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39" w:rsidRDefault="005B2D55" w:rsidP="005B2D55">
      <w:pPr>
        <w:jc w:val="center"/>
        <w:rPr>
          <w:sz w:val="72"/>
          <w:szCs w:val="72"/>
        </w:rPr>
      </w:pPr>
      <w:r w:rsidRPr="005B2D55">
        <w:rPr>
          <w:b/>
          <w:sz w:val="72"/>
          <w:szCs w:val="72"/>
        </w:rPr>
        <w:t>Dirección</w:t>
      </w:r>
      <w:r w:rsidR="001D0CCE" w:rsidRPr="005B2D55">
        <w:rPr>
          <w:b/>
          <w:sz w:val="72"/>
          <w:szCs w:val="72"/>
        </w:rPr>
        <w:t xml:space="preserve"> de Obras Públicas</w:t>
      </w:r>
      <w:r w:rsidR="00F46539" w:rsidRPr="005B2D55">
        <w:rPr>
          <w:sz w:val="72"/>
          <w:szCs w:val="72"/>
        </w:rPr>
        <w:t>.-</w:t>
      </w:r>
    </w:p>
    <w:p w:rsidR="005B2D55" w:rsidRDefault="005B2D55" w:rsidP="005B2D55">
      <w:pPr>
        <w:jc w:val="center"/>
        <w:rPr>
          <w:sz w:val="72"/>
          <w:szCs w:val="72"/>
        </w:rPr>
      </w:pPr>
      <w:r>
        <w:rPr>
          <w:sz w:val="72"/>
          <w:szCs w:val="72"/>
        </w:rPr>
        <w:t>Administración 2015-2018</w:t>
      </w:r>
    </w:p>
    <w:p w:rsidR="005B2D55" w:rsidRPr="005B2D55" w:rsidRDefault="005B2D55" w:rsidP="005B2D55">
      <w:pPr>
        <w:rPr>
          <w:sz w:val="48"/>
          <w:szCs w:val="48"/>
        </w:rPr>
      </w:pPr>
      <w:r>
        <w:rPr>
          <w:sz w:val="48"/>
          <w:szCs w:val="48"/>
        </w:rPr>
        <w:t>A esta dirección le corresponde: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r w:rsidRPr="005B2D55">
        <w:rPr>
          <w:rFonts w:asciiTheme="majorHAnsi" w:hAnsiTheme="majorHAnsi"/>
          <w:sz w:val="48"/>
          <w:szCs w:val="48"/>
        </w:rPr>
        <w:t xml:space="preserve">I. Dar cumplimiento a la normatividad en materia de edificación, construcción en </w:t>
      </w:r>
    </w:p>
    <w:p w:rsidR="001D0CCE" w:rsidRPr="005B2D55" w:rsidRDefault="005B2D55" w:rsidP="001D0CCE">
      <w:pPr>
        <w:rPr>
          <w:rFonts w:asciiTheme="majorHAnsi" w:hAnsiTheme="majorHAnsi"/>
          <w:sz w:val="48"/>
          <w:szCs w:val="48"/>
        </w:rPr>
      </w:pPr>
      <w:bookmarkStart w:id="0" w:name="_GoBack"/>
      <w:bookmarkEnd w:id="0"/>
      <w:r w:rsidRPr="005B2D55">
        <w:rPr>
          <w:rFonts w:asciiTheme="majorHAnsi" w:hAnsiTheme="majorHAnsi"/>
          <w:sz w:val="48"/>
          <w:szCs w:val="48"/>
        </w:rPr>
        <w:t>General</w:t>
      </w:r>
      <w:r w:rsidR="001D0CCE" w:rsidRPr="005B2D55">
        <w:rPr>
          <w:rFonts w:asciiTheme="majorHAnsi" w:hAnsiTheme="majorHAnsi"/>
          <w:sz w:val="48"/>
          <w:szCs w:val="48"/>
        </w:rPr>
        <w:t xml:space="preserve"> y ordenamiento territorial y urbano;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r w:rsidRPr="005B2D55">
        <w:rPr>
          <w:rFonts w:asciiTheme="majorHAnsi" w:hAnsiTheme="majorHAnsi"/>
          <w:sz w:val="48"/>
          <w:szCs w:val="48"/>
        </w:rPr>
        <w:t xml:space="preserve">II. Ejecutar y supervisar, en su caso, la obra pública que se realice en el municipio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proofErr w:type="gramStart"/>
      <w:r w:rsidRPr="005B2D55">
        <w:rPr>
          <w:rFonts w:asciiTheme="majorHAnsi" w:hAnsiTheme="majorHAnsi"/>
          <w:sz w:val="48"/>
          <w:szCs w:val="48"/>
        </w:rPr>
        <w:t>por</w:t>
      </w:r>
      <w:proofErr w:type="gramEnd"/>
      <w:r w:rsidRPr="005B2D55">
        <w:rPr>
          <w:rFonts w:asciiTheme="majorHAnsi" w:hAnsiTheme="majorHAnsi"/>
          <w:sz w:val="48"/>
          <w:szCs w:val="48"/>
        </w:rPr>
        <w:t xml:space="preserve"> otras dependencias;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r w:rsidRPr="005B2D55">
        <w:rPr>
          <w:rFonts w:asciiTheme="majorHAnsi" w:hAnsiTheme="majorHAnsi"/>
          <w:sz w:val="48"/>
          <w:szCs w:val="48"/>
        </w:rPr>
        <w:t xml:space="preserve">III. Programar y ejecutar la obra pública del municipio así como supervisarla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proofErr w:type="gramStart"/>
      <w:r w:rsidRPr="005B2D55">
        <w:rPr>
          <w:rFonts w:asciiTheme="majorHAnsi" w:hAnsiTheme="majorHAnsi"/>
          <w:sz w:val="48"/>
          <w:szCs w:val="48"/>
        </w:rPr>
        <w:t>periódicamente</w:t>
      </w:r>
      <w:proofErr w:type="gramEnd"/>
      <w:r w:rsidRPr="005B2D55">
        <w:rPr>
          <w:rFonts w:asciiTheme="majorHAnsi" w:hAnsiTheme="majorHAnsi"/>
          <w:sz w:val="48"/>
          <w:szCs w:val="48"/>
        </w:rPr>
        <w:t xml:space="preserve">;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r w:rsidRPr="005B2D55">
        <w:rPr>
          <w:rFonts w:asciiTheme="majorHAnsi" w:hAnsiTheme="majorHAnsi"/>
          <w:sz w:val="48"/>
          <w:szCs w:val="48"/>
        </w:rPr>
        <w:t xml:space="preserve">IV. Dirigir, coordinar y vigilar la obra pública municipal que realicen los particulares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proofErr w:type="gramStart"/>
      <w:r w:rsidRPr="005B2D55">
        <w:rPr>
          <w:rFonts w:asciiTheme="majorHAnsi" w:hAnsiTheme="majorHAnsi"/>
          <w:sz w:val="48"/>
          <w:szCs w:val="48"/>
        </w:rPr>
        <w:lastRenderedPageBreak/>
        <w:t>a</w:t>
      </w:r>
      <w:proofErr w:type="gramEnd"/>
      <w:r w:rsidRPr="005B2D55">
        <w:rPr>
          <w:rFonts w:asciiTheme="majorHAnsi" w:hAnsiTheme="majorHAnsi"/>
          <w:sz w:val="48"/>
          <w:szCs w:val="48"/>
        </w:rPr>
        <w:t xml:space="preserve"> los que se les haya asignado por concurso, licitación o adjudicación directa;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r w:rsidRPr="005B2D55">
        <w:rPr>
          <w:rFonts w:asciiTheme="majorHAnsi" w:hAnsiTheme="majorHAnsi"/>
          <w:sz w:val="48"/>
          <w:szCs w:val="48"/>
        </w:rPr>
        <w:t xml:space="preserve">V. Llevar a cabo una cuantificación de los volúmenes generales de las obras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proofErr w:type="gramStart"/>
      <w:r w:rsidRPr="005B2D55">
        <w:rPr>
          <w:rFonts w:asciiTheme="majorHAnsi" w:hAnsiTheme="majorHAnsi"/>
          <w:sz w:val="48"/>
          <w:szCs w:val="48"/>
        </w:rPr>
        <w:t>públicas</w:t>
      </w:r>
      <w:proofErr w:type="gramEnd"/>
      <w:r w:rsidRPr="005B2D55">
        <w:rPr>
          <w:rFonts w:asciiTheme="majorHAnsi" w:hAnsiTheme="majorHAnsi"/>
          <w:sz w:val="48"/>
          <w:szCs w:val="48"/>
        </w:rPr>
        <w:t xml:space="preserve"> que pretendan ejecutar el Ayuntamiento, para los concursos de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proofErr w:type="gramStart"/>
      <w:r w:rsidRPr="005B2D55">
        <w:rPr>
          <w:rFonts w:asciiTheme="majorHAnsi" w:hAnsiTheme="majorHAnsi"/>
          <w:sz w:val="48"/>
          <w:szCs w:val="48"/>
        </w:rPr>
        <w:t>adjudicación</w:t>
      </w:r>
      <w:proofErr w:type="gramEnd"/>
      <w:r w:rsidRPr="005B2D55">
        <w:rPr>
          <w:rFonts w:asciiTheme="majorHAnsi" w:hAnsiTheme="majorHAnsi"/>
          <w:sz w:val="48"/>
          <w:szCs w:val="48"/>
        </w:rPr>
        <w:t xml:space="preserve">, licitación pública o adjudicación directa;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r w:rsidRPr="005B2D55">
        <w:rPr>
          <w:rFonts w:asciiTheme="majorHAnsi" w:hAnsiTheme="majorHAnsi"/>
          <w:sz w:val="48"/>
          <w:szCs w:val="48"/>
        </w:rPr>
        <w:t xml:space="preserve">VI. Supervisar, apoyar técnicamente y, en su caso, ejecutar las obras derivadas de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proofErr w:type="gramStart"/>
      <w:r w:rsidRPr="005B2D55">
        <w:rPr>
          <w:rFonts w:asciiTheme="majorHAnsi" w:hAnsiTheme="majorHAnsi"/>
          <w:sz w:val="48"/>
          <w:szCs w:val="48"/>
        </w:rPr>
        <w:t>los</w:t>
      </w:r>
      <w:proofErr w:type="gramEnd"/>
      <w:r w:rsidRPr="005B2D55">
        <w:rPr>
          <w:rFonts w:asciiTheme="majorHAnsi" w:hAnsiTheme="majorHAnsi"/>
          <w:sz w:val="48"/>
          <w:szCs w:val="48"/>
        </w:rPr>
        <w:t xml:space="preserve"> programas de desarrollo social y comunitario;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r w:rsidRPr="005B2D55">
        <w:rPr>
          <w:rFonts w:asciiTheme="majorHAnsi" w:hAnsiTheme="majorHAnsi"/>
          <w:sz w:val="48"/>
          <w:szCs w:val="48"/>
        </w:rPr>
        <w:t xml:space="preserve">VII. Vigilar, supervisar e inspeccionar la correcta ejecución de obras de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proofErr w:type="gramStart"/>
      <w:r w:rsidRPr="005B2D55">
        <w:rPr>
          <w:rFonts w:asciiTheme="majorHAnsi" w:hAnsiTheme="majorHAnsi"/>
          <w:sz w:val="48"/>
          <w:szCs w:val="48"/>
        </w:rPr>
        <w:t>pavimentación</w:t>
      </w:r>
      <w:proofErr w:type="gramEnd"/>
      <w:r w:rsidRPr="005B2D55">
        <w:rPr>
          <w:rFonts w:asciiTheme="majorHAnsi" w:hAnsiTheme="majorHAnsi"/>
          <w:sz w:val="48"/>
          <w:szCs w:val="48"/>
        </w:rPr>
        <w:t xml:space="preserve"> en  conjuntos habitacionales en el territorio municipal;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r w:rsidRPr="005B2D55">
        <w:rPr>
          <w:rFonts w:asciiTheme="majorHAnsi" w:hAnsiTheme="majorHAnsi"/>
          <w:sz w:val="48"/>
          <w:szCs w:val="48"/>
        </w:rPr>
        <w:lastRenderedPageBreak/>
        <w:t xml:space="preserve">VIII. Llevar a cabo las obras de pavimentación en vías públicas en estrecha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proofErr w:type="gramStart"/>
      <w:r w:rsidRPr="005B2D55">
        <w:rPr>
          <w:rFonts w:asciiTheme="majorHAnsi" w:hAnsiTheme="majorHAnsi"/>
          <w:sz w:val="48"/>
          <w:szCs w:val="48"/>
        </w:rPr>
        <w:t>coordinación</w:t>
      </w:r>
      <w:proofErr w:type="gramEnd"/>
      <w:r w:rsidRPr="005B2D55">
        <w:rPr>
          <w:rFonts w:asciiTheme="majorHAnsi" w:hAnsiTheme="majorHAnsi"/>
          <w:sz w:val="48"/>
          <w:szCs w:val="48"/>
        </w:rPr>
        <w:t xml:space="preserve"> con  los de Servicios Públicos Municipales;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r w:rsidRPr="005B2D55">
        <w:rPr>
          <w:rFonts w:asciiTheme="majorHAnsi" w:hAnsiTheme="majorHAnsi"/>
          <w:sz w:val="48"/>
          <w:szCs w:val="48"/>
        </w:rPr>
        <w:t xml:space="preserve">IX. Controlar el avance físico y financiero de las obras públicas municipales en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proofErr w:type="gramStart"/>
      <w:r w:rsidRPr="005B2D55">
        <w:rPr>
          <w:rFonts w:asciiTheme="majorHAnsi" w:hAnsiTheme="majorHAnsi"/>
          <w:sz w:val="48"/>
          <w:szCs w:val="48"/>
        </w:rPr>
        <w:t>proceso</w:t>
      </w:r>
      <w:proofErr w:type="gramEnd"/>
      <w:r w:rsidRPr="005B2D55">
        <w:rPr>
          <w:rFonts w:asciiTheme="majorHAnsi" w:hAnsiTheme="majorHAnsi"/>
          <w:sz w:val="48"/>
          <w:szCs w:val="48"/>
        </w:rPr>
        <w:t xml:space="preserve">, así como de los números generadores resultantes;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r w:rsidRPr="005B2D55">
        <w:rPr>
          <w:rFonts w:asciiTheme="majorHAnsi" w:hAnsiTheme="majorHAnsi"/>
          <w:sz w:val="48"/>
          <w:szCs w:val="48"/>
        </w:rPr>
        <w:t xml:space="preserve">X. Dictaminar sobre las acciones urbanas que se ejecuten en el municipio, en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proofErr w:type="gramStart"/>
      <w:r w:rsidRPr="005B2D55">
        <w:rPr>
          <w:rFonts w:asciiTheme="majorHAnsi" w:hAnsiTheme="majorHAnsi"/>
          <w:sz w:val="48"/>
          <w:szCs w:val="48"/>
        </w:rPr>
        <w:t>cuanto</w:t>
      </w:r>
      <w:proofErr w:type="gramEnd"/>
      <w:r w:rsidRPr="005B2D55">
        <w:rPr>
          <w:rFonts w:asciiTheme="majorHAnsi" w:hAnsiTheme="majorHAnsi"/>
          <w:sz w:val="48"/>
          <w:szCs w:val="48"/>
        </w:rPr>
        <w:t xml:space="preserve"> a su orden e imagen;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r w:rsidRPr="005B2D55">
        <w:rPr>
          <w:rFonts w:asciiTheme="majorHAnsi" w:hAnsiTheme="majorHAnsi"/>
          <w:sz w:val="48"/>
          <w:szCs w:val="48"/>
        </w:rPr>
        <w:t xml:space="preserve">XI. Promover el reordenamiento urbano e incorporación al régimen municipal de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proofErr w:type="gramStart"/>
      <w:r w:rsidRPr="005B2D55">
        <w:rPr>
          <w:rFonts w:asciiTheme="majorHAnsi" w:hAnsiTheme="majorHAnsi"/>
          <w:sz w:val="48"/>
          <w:szCs w:val="48"/>
        </w:rPr>
        <w:t>las</w:t>
      </w:r>
      <w:proofErr w:type="gramEnd"/>
      <w:r w:rsidRPr="005B2D55">
        <w:rPr>
          <w:rFonts w:asciiTheme="majorHAnsi" w:hAnsiTheme="majorHAnsi"/>
          <w:sz w:val="48"/>
          <w:szCs w:val="48"/>
        </w:rPr>
        <w:t xml:space="preserve"> colonias de procedencia ejidal, manteniendo actualizado el padrón de las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proofErr w:type="gramStart"/>
      <w:r w:rsidRPr="005B2D55">
        <w:rPr>
          <w:rFonts w:asciiTheme="majorHAnsi" w:hAnsiTheme="majorHAnsi"/>
          <w:sz w:val="48"/>
          <w:szCs w:val="48"/>
        </w:rPr>
        <w:t>mismas</w:t>
      </w:r>
      <w:proofErr w:type="gramEnd"/>
      <w:r w:rsidRPr="005B2D55">
        <w:rPr>
          <w:rFonts w:asciiTheme="majorHAnsi" w:hAnsiTheme="majorHAnsi"/>
          <w:sz w:val="48"/>
          <w:szCs w:val="48"/>
        </w:rPr>
        <w:t xml:space="preserve">;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r w:rsidRPr="005B2D55">
        <w:rPr>
          <w:rFonts w:asciiTheme="majorHAnsi" w:hAnsiTheme="majorHAnsi"/>
          <w:sz w:val="48"/>
          <w:szCs w:val="48"/>
        </w:rPr>
        <w:lastRenderedPageBreak/>
        <w:t xml:space="preserve">XII. Controlar la edificación y urbanización en el municipio;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r w:rsidRPr="005B2D55">
        <w:rPr>
          <w:rFonts w:asciiTheme="majorHAnsi" w:hAnsiTheme="majorHAnsi"/>
          <w:sz w:val="48"/>
          <w:szCs w:val="48"/>
        </w:rPr>
        <w:t xml:space="preserve">XIII. Brindar atención a la ciudadanía para el trámite de licencias de construcción,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proofErr w:type="gramStart"/>
      <w:r w:rsidRPr="005B2D55">
        <w:rPr>
          <w:rFonts w:asciiTheme="majorHAnsi" w:hAnsiTheme="majorHAnsi"/>
          <w:sz w:val="48"/>
          <w:szCs w:val="48"/>
        </w:rPr>
        <w:t>reparaciones</w:t>
      </w:r>
      <w:proofErr w:type="gramEnd"/>
      <w:r w:rsidRPr="005B2D55">
        <w:rPr>
          <w:rFonts w:asciiTheme="majorHAnsi" w:hAnsiTheme="majorHAnsi"/>
          <w:sz w:val="48"/>
          <w:szCs w:val="48"/>
        </w:rPr>
        <w:t xml:space="preserve">, ampliaciones, demoliciones, constancias, certificaciones, búsqueda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proofErr w:type="gramStart"/>
      <w:r w:rsidRPr="005B2D55">
        <w:rPr>
          <w:rFonts w:asciiTheme="majorHAnsi" w:hAnsiTheme="majorHAnsi"/>
          <w:sz w:val="48"/>
          <w:szCs w:val="48"/>
        </w:rPr>
        <w:t>de</w:t>
      </w:r>
      <w:proofErr w:type="gramEnd"/>
      <w:r w:rsidRPr="005B2D55">
        <w:rPr>
          <w:rFonts w:asciiTheme="majorHAnsi" w:hAnsiTheme="majorHAnsi"/>
          <w:sz w:val="48"/>
          <w:szCs w:val="48"/>
        </w:rPr>
        <w:t xml:space="preserve"> antecedentes e información en general con la que esta dependencia cuenta;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r w:rsidRPr="005B2D55">
        <w:rPr>
          <w:rFonts w:asciiTheme="majorHAnsi" w:hAnsiTheme="majorHAnsi"/>
          <w:sz w:val="48"/>
          <w:szCs w:val="48"/>
        </w:rPr>
        <w:t xml:space="preserve">XIV. Otorgar licencias de construcción mayores y menores, así como registros de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proofErr w:type="gramStart"/>
      <w:r w:rsidRPr="005B2D55">
        <w:rPr>
          <w:rFonts w:asciiTheme="majorHAnsi" w:hAnsiTheme="majorHAnsi"/>
          <w:sz w:val="48"/>
          <w:szCs w:val="48"/>
        </w:rPr>
        <w:t>obra</w:t>
      </w:r>
      <w:proofErr w:type="gramEnd"/>
      <w:r w:rsidRPr="005B2D55">
        <w:rPr>
          <w:rFonts w:asciiTheme="majorHAnsi" w:hAnsiTheme="majorHAnsi"/>
          <w:sz w:val="48"/>
          <w:szCs w:val="48"/>
        </w:rPr>
        <w:t xml:space="preserve"> y dictaminar con respecto a las tolerancias de los trámites anteriores. Para el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proofErr w:type="gramStart"/>
      <w:r w:rsidRPr="005B2D55">
        <w:rPr>
          <w:rFonts w:asciiTheme="majorHAnsi" w:hAnsiTheme="majorHAnsi"/>
          <w:sz w:val="48"/>
          <w:szCs w:val="48"/>
        </w:rPr>
        <w:t>otorgamiento</w:t>
      </w:r>
      <w:proofErr w:type="gramEnd"/>
      <w:r w:rsidRPr="005B2D55">
        <w:rPr>
          <w:rFonts w:asciiTheme="majorHAnsi" w:hAnsiTheme="majorHAnsi"/>
          <w:sz w:val="48"/>
          <w:szCs w:val="48"/>
        </w:rPr>
        <w:t xml:space="preserve"> de licencias de construcción .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r w:rsidRPr="005B2D55">
        <w:rPr>
          <w:rFonts w:asciiTheme="majorHAnsi" w:hAnsiTheme="majorHAnsi"/>
          <w:sz w:val="48"/>
          <w:szCs w:val="48"/>
        </w:rPr>
        <w:t xml:space="preserve">XV. Emitir los certificados de habitabilidad a aquellas construcciones que hayan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proofErr w:type="gramStart"/>
      <w:r w:rsidRPr="005B2D55">
        <w:rPr>
          <w:rFonts w:asciiTheme="majorHAnsi" w:hAnsiTheme="majorHAnsi"/>
          <w:sz w:val="48"/>
          <w:szCs w:val="48"/>
        </w:rPr>
        <w:lastRenderedPageBreak/>
        <w:t>sido</w:t>
      </w:r>
      <w:proofErr w:type="gramEnd"/>
      <w:r w:rsidRPr="005B2D55">
        <w:rPr>
          <w:rFonts w:asciiTheme="majorHAnsi" w:hAnsiTheme="majorHAnsi"/>
          <w:sz w:val="48"/>
          <w:szCs w:val="48"/>
        </w:rPr>
        <w:t xml:space="preserve"> ejecutadas de acuerdo con los planos autorizados y que por este concepto no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proofErr w:type="gramStart"/>
      <w:r w:rsidRPr="005B2D55">
        <w:rPr>
          <w:rFonts w:asciiTheme="majorHAnsi" w:hAnsiTheme="majorHAnsi"/>
          <w:sz w:val="48"/>
          <w:szCs w:val="48"/>
        </w:rPr>
        <w:t>tengan</w:t>
      </w:r>
      <w:proofErr w:type="gramEnd"/>
      <w:r w:rsidRPr="005B2D55">
        <w:rPr>
          <w:rFonts w:asciiTheme="majorHAnsi" w:hAnsiTheme="majorHAnsi"/>
          <w:sz w:val="48"/>
          <w:szCs w:val="48"/>
        </w:rPr>
        <w:t xml:space="preserve"> impedimento para ser utilizadas con los fines solicitados;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r w:rsidRPr="005B2D55">
        <w:rPr>
          <w:rFonts w:asciiTheme="majorHAnsi" w:hAnsiTheme="majorHAnsi"/>
          <w:sz w:val="48"/>
          <w:szCs w:val="48"/>
        </w:rPr>
        <w:t xml:space="preserve">XVI. Controlar y mantener actualizado el registro de los peritos en materia de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proofErr w:type="gramStart"/>
      <w:r w:rsidRPr="005B2D55">
        <w:rPr>
          <w:rFonts w:asciiTheme="majorHAnsi" w:hAnsiTheme="majorHAnsi"/>
          <w:sz w:val="48"/>
          <w:szCs w:val="48"/>
        </w:rPr>
        <w:t>construcción</w:t>
      </w:r>
      <w:proofErr w:type="gramEnd"/>
      <w:r w:rsidRPr="005B2D55">
        <w:rPr>
          <w:rFonts w:asciiTheme="majorHAnsi" w:hAnsiTheme="majorHAnsi"/>
          <w:sz w:val="48"/>
          <w:szCs w:val="48"/>
        </w:rPr>
        <w:t xml:space="preserve"> debidamente autorizados que ejercen en el municipio;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r w:rsidRPr="005B2D55">
        <w:rPr>
          <w:rFonts w:asciiTheme="majorHAnsi" w:hAnsiTheme="majorHAnsi"/>
          <w:sz w:val="48"/>
          <w:szCs w:val="48"/>
        </w:rPr>
        <w:t xml:space="preserve">XVII. Llevar a cabo las acciones necesarias, a fin de corroborar que los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proofErr w:type="gramStart"/>
      <w:r w:rsidRPr="005B2D55">
        <w:rPr>
          <w:rFonts w:asciiTheme="majorHAnsi" w:hAnsiTheme="majorHAnsi"/>
          <w:sz w:val="48"/>
          <w:szCs w:val="48"/>
        </w:rPr>
        <w:t>promotores</w:t>
      </w:r>
      <w:proofErr w:type="gramEnd"/>
      <w:r w:rsidRPr="005B2D55">
        <w:rPr>
          <w:rFonts w:asciiTheme="majorHAnsi" w:hAnsiTheme="majorHAnsi"/>
          <w:sz w:val="48"/>
          <w:szCs w:val="48"/>
        </w:rPr>
        <w:t xml:space="preserve"> y fraccionadores cumplan con las disposiciones legales y reglamentarias aplicables en materia de desarrollos inmobiliarios,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proofErr w:type="gramStart"/>
      <w:r w:rsidRPr="005B2D55">
        <w:rPr>
          <w:rFonts w:asciiTheme="majorHAnsi" w:hAnsiTheme="majorHAnsi"/>
          <w:sz w:val="48"/>
          <w:szCs w:val="48"/>
        </w:rPr>
        <w:t>fraccionamientos</w:t>
      </w:r>
      <w:proofErr w:type="gramEnd"/>
      <w:r w:rsidRPr="005B2D55">
        <w:rPr>
          <w:rFonts w:asciiTheme="majorHAnsi" w:hAnsiTheme="majorHAnsi"/>
          <w:sz w:val="48"/>
          <w:szCs w:val="48"/>
        </w:rPr>
        <w:t xml:space="preserve">, fusiones, subdivisiones, regularización de predios y regímenes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proofErr w:type="gramStart"/>
      <w:r w:rsidRPr="005B2D55">
        <w:rPr>
          <w:rFonts w:asciiTheme="majorHAnsi" w:hAnsiTheme="majorHAnsi"/>
          <w:sz w:val="48"/>
          <w:szCs w:val="48"/>
        </w:rPr>
        <w:t>de</w:t>
      </w:r>
      <w:proofErr w:type="gramEnd"/>
      <w:r w:rsidRPr="005B2D55">
        <w:rPr>
          <w:rFonts w:asciiTheme="majorHAnsi" w:hAnsiTheme="majorHAnsi"/>
          <w:sz w:val="48"/>
          <w:szCs w:val="48"/>
        </w:rPr>
        <w:t xml:space="preserve"> condominio, verificando para ello que los documentos que acrediten la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proofErr w:type="gramStart"/>
      <w:r w:rsidRPr="005B2D55">
        <w:rPr>
          <w:rFonts w:asciiTheme="majorHAnsi" w:hAnsiTheme="majorHAnsi"/>
          <w:sz w:val="48"/>
          <w:szCs w:val="48"/>
        </w:rPr>
        <w:lastRenderedPageBreak/>
        <w:t>ejecución</w:t>
      </w:r>
      <w:proofErr w:type="gramEnd"/>
      <w:r w:rsidRPr="005B2D55">
        <w:rPr>
          <w:rFonts w:asciiTheme="majorHAnsi" w:hAnsiTheme="majorHAnsi"/>
          <w:sz w:val="48"/>
          <w:szCs w:val="48"/>
        </w:rPr>
        <w:t xml:space="preserve"> de dichas obras se encuentren apegados a derecho;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r w:rsidRPr="005B2D55">
        <w:rPr>
          <w:rFonts w:asciiTheme="majorHAnsi" w:hAnsiTheme="majorHAnsi"/>
          <w:sz w:val="48"/>
          <w:szCs w:val="48"/>
        </w:rPr>
        <w:t xml:space="preserve">XVIII. Ofrecer orientación para el mantenimiento y prestación de los servicios de los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proofErr w:type="gramStart"/>
      <w:r w:rsidRPr="005B2D55">
        <w:rPr>
          <w:rFonts w:asciiTheme="majorHAnsi" w:hAnsiTheme="majorHAnsi"/>
          <w:sz w:val="48"/>
          <w:szCs w:val="48"/>
        </w:rPr>
        <w:t>fraccionamientos</w:t>
      </w:r>
      <w:proofErr w:type="gramEnd"/>
      <w:r w:rsidRPr="005B2D55">
        <w:rPr>
          <w:rFonts w:asciiTheme="majorHAnsi" w:hAnsiTheme="majorHAnsi"/>
          <w:sz w:val="48"/>
          <w:szCs w:val="48"/>
        </w:rPr>
        <w:t xml:space="preserve"> recibidos por el Ayuntamiento, en los términos que establece la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proofErr w:type="gramStart"/>
      <w:r w:rsidRPr="005B2D55">
        <w:rPr>
          <w:rFonts w:asciiTheme="majorHAnsi" w:hAnsiTheme="majorHAnsi"/>
          <w:sz w:val="48"/>
          <w:szCs w:val="48"/>
        </w:rPr>
        <w:t>legislación</w:t>
      </w:r>
      <w:proofErr w:type="gramEnd"/>
      <w:r w:rsidRPr="005B2D55">
        <w:rPr>
          <w:rFonts w:asciiTheme="majorHAnsi" w:hAnsiTheme="majorHAnsi"/>
          <w:sz w:val="48"/>
          <w:szCs w:val="48"/>
        </w:rPr>
        <w:t xml:space="preserve"> en materia de desarrollo urbano;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r w:rsidRPr="005B2D55">
        <w:rPr>
          <w:rFonts w:asciiTheme="majorHAnsi" w:hAnsiTheme="majorHAnsi"/>
          <w:sz w:val="48"/>
          <w:szCs w:val="48"/>
        </w:rPr>
        <w:t xml:space="preserve">XIX. Emitir dictámenes técnicos para la autorización y recepción de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proofErr w:type="gramStart"/>
      <w:r w:rsidRPr="005B2D55">
        <w:rPr>
          <w:rFonts w:asciiTheme="majorHAnsi" w:hAnsiTheme="majorHAnsi"/>
          <w:sz w:val="48"/>
          <w:szCs w:val="48"/>
        </w:rPr>
        <w:t>fraccionamientos</w:t>
      </w:r>
      <w:proofErr w:type="gramEnd"/>
      <w:r w:rsidRPr="005B2D55">
        <w:rPr>
          <w:rFonts w:asciiTheme="majorHAnsi" w:hAnsiTheme="majorHAnsi"/>
          <w:sz w:val="48"/>
          <w:szCs w:val="48"/>
        </w:rPr>
        <w:t xml:space="preserve">;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r w:rsidRPr="005B2D55">
        <w:rPr>
          <w:rFonts w:asciiTheme="majorHAnsi" w:hAnsiTheme="majorHAnsi"/>
          <w:sz w:val="48"/>
          <w:szCs w:val="48"/>
        </w:rPr>
        <w:t xml:space="preserve">XX. Cuidar que la nomenclatura de las calles y avenidas de la ciudad sea la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proofErr w:type="gramStart"/>
      <w:r w:rsidRPr="005B2D55">
        <w:rPr>
          <w:rFonts w:asciiTheme="majorHAnsi" w:hAnsiTheme="majorHAnsi"/>
          <w:sz w:val="48"/>
          <w:szCs w:val="48"/>
        </w:rPr>
        <w:t>correcta</w:t>
      </w:r>
      <w:proofErr w:type="gramEnd"/>
      <w:r w:rsidRPr="005B2D55">
        <w:rPr>
          <w:rFonts w:asciiTheme="majorHAnsi" w:hAnsiTheme="majorHAnsi"/>
          <w:sz w:val="48"/>
          <w:szCs w:val="48"/>
        </w:rPr>
        <w:t xml:space="preserve"> y que tenga la placa nominativa correspondiente;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r w:rsidRPr="005B2D55">
        <w:rPr>
          <w:rFonts w:asciiTheme="majorHAnsi" w:hAnsiTheme="majorHAnsi"/>
          <w:sz w:val="48"/>
          <w:szCs w:val="48"/>
        </w:rPr>
        <w:lastRenderedPageBreak/>
        <w:t xml:space="preserve">XXI. Llevar un control de la numeración de cada predio;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r w:rsidRPr="005B2D55">
        <w:rPr>
          <w:rFonts w:asciiTheme="majorHAnsi" w:hAnsiTheme="majorHAnsi"/>
          <w:sz w:val="48"/>
          <w:szCs w:val="48"/>
        </w:rPr>
        <w:t xml:space="preserve">XXII. Asignar los números oficiales que le hayan sido solicitados por la población,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proofErr w:type="gramStart"/>
      <w:r w:rsidRPr="005B2D55">
        <w:rPr>
          <w:rFonts w:asciiTheme="majorHAnsi" w:hAnsiTheme="majorHAnsi"/>
          <w:sz w:val="48"/>
          <w:szCs w:val="48"/>
        </w:rPr>
        <w:t>previo</w:t>
      </w:r>
      <w:proofErr w:type="gramEnd"/>
      <w:r w:rsidRPr="005B2D55">
        <w:rPr>
          <w:rFonts w:asciiTheme="majorHAnsi" w:hAnsiTheme="majorHAnsi"/>
          <w:sz w:val="48"/>
          <w:szCs w:val="48"/>
        </w:rPr>
        <w:t xml:space="preserve"> pago de los derechos correspondientes;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r w:rsidRPr="005B2D55">
        <w:rPr>
          <w:rFonts w:asciiTheme="majorHAnsi" w:hAnsiTheme="majorHAnsi"/>
          <w:sz w:val="48"/>
          <w:szCs w:val="48"/>
        </w:rPr>
        <w:t xml:space="preserve">XXIII. Llevar a cabo recorridos periódicos en los predios del municipio para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proofErr w:type="gramStart"/>
      <w:r w:rsidRPr="005B2D55">
        <w:rPr>
          <w:rFonts w:asciiTheme="majorHAnsi" w:hAnsiTheme="majorHAnsi"/>
          <w:sz w:val="48"/>
          <w:szCs w:val="48"/>
        </w:rPr>
        <w:t>verificar</w:t>
      </w:r>
      <w:proofErr w:type="gramEnd"/>
      <w:r w:rsidRPr="005B2D55">
        <w:rPr>
          <w:rFonts w:asciiTheme="majorHAnsi" w:hAnsiTheme="majorHAnsi"/>
          <w:sz w:val="48"/>
          <w:szCs w:val="48"/>
        </w:rPr>
        <w:t xml:space="preserve"> el orden numérico oficial y hacer las correcciones que sean necesarias,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r w:rsidRPr="005B2D55">
        <w:rPr>
          <w:rFonts w:asciiTheme="majorHAnsi" w:hAnsiTheme="majorHAnsi"/>
          <w:sz w:val="48"/>
          <w:szCs w:val="48"/>
        </w:rPr>
        <w:t xml:space="preserve">XXIV. Participar en los programas de regularización de fraccionamientos;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r w:rsidRPr="005B2D55">
        <w:rPr>
          <w:rFonts w:asciiTheme="majorHAnsi" w:hAnsiTheme="majorHAnsi"/>
          <w:sz w:val="48"/>
          <w:szCs w:val="48"/>
        </w:rPr>
        <w:t xml:space="preserve">XXV. Proponer las soluciones que considere viables, a fin de dar atención a las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proofErr w:type="gramStart"/>
      <w:r w:rsidRPr="005B2D55">
        <w:rPr>
          <w:rFonts w:asciiTheme="majorHAnsi" w:hAnsiTheme="majorHAnsi"/>
          <w:sz w:val="48"/>
          <w:szCs w:val="48"/>
        </w:rPr>
        <w:t>demandas</w:t>
      </w:r>
      <w:proofErr w:type="gramEnd"/>
      <w:r w:rsidRPr="005B2D55">
        <w:rPr>
          <w:rFonts w:asciiTheme="majorHAnsi" w:hAnsiTheme="majorHAnsi"/>
          <w:sz w:val="48"/>
          <w:szCs w:val="48"/>
        </w:rPr>
        <w:t xml:space="preserve"> y requerimientos de los habitantes del municipio en materia urbanística;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r w:rsidRPr="005B2D55">
        <w:rPr>
          <w:rFonts w:asciiTheme="majorHAnsi" w:hAnsiTheme="majorHAnsi"/>
          <w:sz w:val="48"/>
          <w:szCs w:val="48"/>
        </w:rPr>
        <w:lastRenderedPageBreak/>
        <w:t xml:space="preserve">XXVI. Llevar a cabo la investigación de campo de los proyectos arquitectónicos y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proofErr w:type="gramStart"/>
      <w:r w:rsidRPr="005B2D55">
        <w:rPr>
          <w:rFonts w:asciiTheme="majorHAnsi" w:hAnsiTheme="majorHAnsi"/>
          <w:sz w:val="48"/>
          <w:szCs w:val="48"/>
        </w:rPr>
        <w:t>constructivos</w:t>
      </w:r>
      <w:proofErr w:type="gramEnd"/>
      <w:r w:rsidRPr="005B2D55">
        <w:rPr>
          <w:rFonts w:asciiTheme="majorHAnsi" w:hAnsiTheme="majorHAnsi"/>
          <w:sz w:val="48"/>
          <w:szCs w:val="48"/>
        </w:rPr>
        <w:t xml:space="preserve">, así como de uso y destino de los bienes inmuebles municipales para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proofErr w:type="gramStart"/>
      <w:r w:rsidRPr="005B2D55">
        <w:rPr>
          <w:rFonts w:asciiTheme="majorHAnsi" w:hAnsiTheme="majorHAnsi"/>
          <w:sz w:val="48"/>
          <w:szCs w:val="48"/>
        </w:rPr>
        <w:t>la</w:t>
      </w:r>
      <w:proofErr w:type="gramEnd"/>
      <w:r w:rsidRPr="005B2D55">
        <w:rPr>
          <w:rFonts w:asciiTheme="majorHAnsi" w:hAnsiTheme="majorHAnsi"/>
          <w:sz w:val="48"/>
          <w:szCs w:val="48"/>
        </w:rPr>
        <w:t xml:space="preserve"> elaboración de propuestas y proyectos del equipamiento urbano;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r w:rsidRPr="005B2D55">
        <w:rPr>
          <w:rFonts w:asciiTheme="majorHAnsi" w:hAnsiTheme="majorHAnsi"/>
          <w:sz w:val="48"/>
          <w:szCs w:val="48"/>
        </w:rPr>
        <w:t xml:space="preserve">XXVII. Coordinar a las diferentes dependencias y participar en la integración de la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r w:rsidRPr="005B2D55">
        <w:rPr>
          <w:rFonts w:asciiTheme="majorHAnsi" w:hAnsiTheme="majorHAnsi"/>
          <w:sz w:val="48"/>
          <w:szCs w:val="48"/>
        </w:rPr>
        <w:t xml:space="preserve">Comisión de </w:t>
      </w:r>
      <w:r w:rsidR="005B2D55" w:rsidRPr="005B2D55">
        <w:rPr>
          <w:rFonts w:asciiTheme="majorHAnsi" w:hAnsiTheme="majorHAnsi"/>
          <w:sz w:val="48"/>
          <w:szCs w:val="48"/>
        </w:rPr>
        <w:t>Dictaminarían</w:t>
      </w:r>
      <w:r w:rsidRPr="005B2D55">
        <w:rPr>
          <w:rFonts w:asciiTheme="majorHAnsi" w:hAnsiTheme="majorHAnsi"/>
          <w:sz w:val="48"/>
          <w:szCs w:val="48"/>
        </w:rPr>
        <w:t xml:space="preserve"> de Ventanilla Única, para la expedición de los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proofErr w:type="gramStart"/>
      <w:r w:rsidRPr="005B2D55">
        <w:rPr>
          <w:rFonts w:asciiTheme="majorHAnsi" w:hAnsiTheme="majorHAnsi"/>
          <w:sz w:val="48"/>
          <w:szCs w:val="48"/>
        </w:rPr>
        <w:t>dictámenes</w:t>
      </w:r>
      <w:proofErr w:type="gramEnd"/>
      <w:r w:rsidRPr="005B2D55">
        <w:rPr>
          <w:rFonts w:asciiTheme="majorHAnsi" w:hAnsiTheme="majorHAnsi"/>
          <w:sz w:val="48"/>
          <w:szCs w:val="48"/>
        </w:rPr>
        <w:t xml:space="preserve"> de trazo, usos y destinos específicos, así como los dictámenes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proofErr w:type="gramStart"/>
      <w:r w:rsidRPr="005B2D55">
        <w:rPr>
          <w:rFonts w:asciiTheme="majorHAnsi" w:hAnsiTheme="majorHAnsi"/>
          <w:sz w:val="48"/>
          <w:szCs w:val="48"/>
        </w:rPr>
        <w:t>particulares</w:t>
      </w:r>
      <w:proofErr w:type="gramEnd"/>
      <w:r w:rsidRPr="005B2D55">
        <w:rPr>
          <w:rFonts w:asciiTheme="majorHAnsi" w:hAnsiTheme="majorHAnsi"/>
          <w:sz w:val="48"/>
          <w:szCs w:val="48"/>
        </w:rPr>
        <w:t xml:space="preserve"> a obras y acciones a realizarse en el Centro Histórico;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r w:rsidRPr="005B2D55">
        <w:rPr>
          <w:rFonts w:asciiTheme="majorHAnsi" w:hAnsiTheme="majorHAnsi"/>
          <w:sz w:val="48"/>
          <w:szCs w:val="48"/>
        </w:rPr>
        <w:t xml:space="preserve">XXVIII. Regular el crecimiento de la edificación urbana mediante el control de obras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proofErr w:type="gramStart"/>
      <w:r w:rsidRPr="005B2D55">
        <w:rPr>
          <w:rFonts w:asciiTheme="majorHAnsi" w:hAnsiTheme="majorHAnsi"/>
          <w:sz w:val="48"/>
          <w:szCs w:val="48"/>
        </w:rPr>
        <w:lastRenderedPageBreak/>
        <w:t>de</w:t>
      </w:r>
      <w:proofErr w:type="gramEnd"/>
      <w:r w:rsidRPr="005B2D55">
        <w:rPr>
          <w:rFonts w:asciiTheme="majorHAnsi" w:hAnsiTheme="majorHAnsi"/>
          <w:sz w:val="48"/>
          <w:szCs w:val="48"/>
        </w:rPr>
        <w:t xml:space="preserve"> edificación, reparación, demoliciones, ocupación e invasión de la vía pública,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proofErr w:type="gramStart"/>
      <w:r w:rsidRPr="005B2D55">
        <w:rPr>
          <w:rFonts w:asciiTheme="majorHAnsi" w:hAnsiTheme="majorHAnsi"/>
          <w:sz w:val="48"/>
          <w:szCs w:val="48"/>
        </w:rPr>
        <w:t>habitabilidad</w:t>
      </w:r>
      <w:proofErr w:type="gramEnd"/>
      <w:r w:rsidRPr="005B2D55">
        <w:rPr>
          <w:rFonts w:asciiTheme="majorHAnsi" w:hAnsiTheme="majorHAnsi"/>
          <w:sz w:val="48"/>
          <w:szCs w:val="48"/>
        </w:rPr>
        <w:t xml:space="preserve"> y demás inherentes que se ejecuten en propiedad pública o privada,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proofErr w:type="gramStart"/>
      <w:r w:rsidRPr="005B2D55">
        <w:rPr>
          <w:rFonts w:asciiTheme="majorHAnsi" w:hAnsiTheme="majorHAnsi"/>
          <w:sz w:val="48"/>
          <w:szCs w:val="48"/>
        </w:rPr>
        <w:t>indicando</w:t>
      </w:r>
      <w:proofErr w:type="gramEnd"/>
      <w:r w:rsidRPr="005B2D55">
        <w:rPr>
          <w:rFonts w:asciiTheme="majorHAnsi" w:hAnsiTheme="majorHAnsi"/>
          <w:sz w:val="48"/>
          <w:szCs w:val="48"/>
        </w:rPr>
        <w:t xml:space="preserve"> a los interesados las disposiciones legales y reglamentarias que deben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proofErr w:type="gramStart"/>
      <w:r w:rsidRPr="005B2D55">
        <w:rPr>
          <w:rFonts w:asciiTheme="majorHAnsi" w:hAnsiTheme="majorHAnsi"/>
          <w:sz w:val="48"/>
          <w:szCs w:val="48"/>
        </w:rPr>
        <w:t>considerarse</w:t>
      </w:r>
      <w:proofErr w:type="gramEnd"/>
      <w:r w:rsidRPr="005B2D55">
        <w:rPr>
          <w:rFonts w:asciiTheme="majorHAnsi" w:hAnsiTheme="majorHAnsi"/>
          <w:sz w:val="48"/>
          <w:szCs w:val="48"/>
        </w:rPr>
        <w:t xml:space="preserve"> en la ejecución de las obras que pretendan llevar a cabo en territorio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proofErr w:type="gramStart"/>
      <w:r w:rsidRPr="005B2D55">
        <w:rPr>
          <w:rFonts w:asciiTheme="majorHAnsi" w:hAnsiTheme="majorHAnsi"/>
          <w:sz w:val="48"/>
          <w:szCs w:val="48"/>
        </w:rPr>
        <w:t>municipal</w:t>
      </w:r>
      <w:proofErr w:type="gramEnd"/>
      <w:r w:rsidRPr="005B2D55">
        <w:rPr>
          <w:rFonts w:asciiTheme="majorHAnsi" w:hAnsiTheme="majorHAnsi"/>
          <w:sz w:val="48"/>
          <w:szCs w:val="48"/>
        </w:rPr>
        <w:t xml:space="preserve">;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r w:rsidRPr="005B2D55">
        <w:rPr>
          <w:rFonts w:asciiTheme="majorHAnsi" w:hAnsiTheme="majorHAnsi"/>
          <w:sz w:val="48"/>
          <w:szCs w:val="48"/>
        </w:rPr>
        <w:t xml:space="preserve">XXIX. Revisar que los proyectos arquitectónicos se elaboren conforme a los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proofErr w:type="gramStart"/>
      <w:r w:rsidRPr="005B2D55">
        <w:rPr>
          <w:rFonts w:asciiTheme="majorHAnsi" w:hAnsiTheme="majorHAnsi"/>
          <w:sz w:val="48"/>
          <w:szCs w:val="48"/>
        </w:rPr>
        <w:t>reglamentos</w:t>
      </w:r>
      <w:proofErr w:type="gramEnd"/>
      <w:r w:rsidRPr="005B2D55">
        <w:rPr>
          <w:rFonts w:asciiTheme="majorHAnsi" w:hAnsiTheme="majorHAnsi"/>
          <w:sz w:val="48"/>
          <w:szCs w:val="48"/>
        </w:rPr>
        <w:t xml:space="preserve"> vigentes y a los dictámenes emitidos por las instancias competentes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r w:rsidRPr="005B2D55">
        <w:rPr>
          <w:rFonts w:asciiTheme="majorHAnsi" w:hAnsiTheme="majorHAnsi"/>
          <w:sz w:val="48"/>
          <w:szCs w:val="48"/>
        </w:rPr>
        <w:t xml:space="preserve"> </w:t>
      </w:r>
      <w:proofErr w:type="gramStart"/>
      <w:r w:rsidRPr="005B2D55">
        <w:rPr>
          <w:rFonts w:asciiTheme="majorHAnsi" w:hAnsiTheme="majorHAnsi"/>
          <w:sz w:val="48"/>
          <w:szCs w:val="48"/>
        </w:rPr>
        <w:t>de</w:t>
      </w:r>
      <w:proofErr w:type="gramEnd"/>
      <w:r w:rsidRPr="005B2D55">
        <w:rPr>
          <w:rFonts w:asciiTheme="majorHAnsi" w:hAnsiTheme="majorHAnsi"/>
          <w:sz w:val="48"/>
          <w:szCs w:val="48"/>
        </w:rPr>
        <w:t xml:space="preserve"> tal forma que cumplan con la normatividad vigente;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r w:rsidRPr="005B2D55">
        <w:rPr>
          <w:rFonts w:asciiTheme="majorHAnsi" w:hAnsiTheme="majorHAnsi"/>
          <w:sz w:val="48"/>
          <w:szCs w:val="48"/>
        </w:rPr>
        <w:lastRenderedPageBreak/>
        <w:t xml:space="preserve">XXX. Dictaminar y controlar la ejecución de obras de fraccionamientos,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proofErr w:type="gramStart"/>
      <w:r w:rsidRPr="005B2D55">
        <w:rPr>
          <w:rFonts w:asciiTheme="majorHAnsi" w:hAnsiTheme="majorHAnsi"/>
          <w:sz w:val="48"/>
          <w:szCs w:val="48"/>
        </w:rPr>
        <w:t>subdivisiones</w:t>
      </w:r>
      <w:proofErr w:type="gramEnd"/>
      <w:r w:rsidRPr="005B2D55">
        <w:rPr>
          <w:rFonts w:asciiTheme="majorHAnsi" w:hAnsiTheme="majorHAnsi"/>
          <w:sz w:val="48"/>
          <w:szCs w:val="48"/>
        </w:rPr>
        <w:t xml:space="preserve">, fusiones, </w:t>
      </w:r>
      <w:proofErr w:type="spellStart"/>
      <w:r w:rsidRPr="005B2D55">
        <w:rPr>
          <w:rFonts w:asciiTheme="majorHAnsi" w:hAnsiTheme="majorHAnsi"/>
          <w:sz w:val="48"/>
          <w:szCs w:val="48"/>
        </w:rPr>
        <w:t>relotificaciones</w:t>
      </w:r>
      <w:proofErr w:type="spellEnd"/>
      <w:r w:rsidRPr="005B2D55">
        <w:rPr>
          <w:rFonts w:asciiTheme="majorHAnsi" w:hAnsiTheme="majorHAnsi"/>
          <w:sz w:val="48"/>
          <w:szCs w:val="48"/>
        </w:rPr>
        <w:t xml:space="preserve"> y régimen de condominio, así como los registros de obra en zonas irregulares.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r w:rsidRPr="005B2D55">
        <w:rPr>
          <w:rFonts w:asciiTheme="majorHAnsi" w:hAnsiTheme="majorHAnsi"/>
          <w:sz w:val="48"/>
          <w:szCs w:val="48"/>
        </w:rPr>
        <w:t xml:space="preserve">XXXI. Participar en los términos de la normatividad aplicable en los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proofErr w:type="gramStart"/>
      <w:r w:rsidRPr="005B2D55">
        <w:rPr>
          <w:rFonts w:asciiTheme="majorHAnsi" w:hAnsiTheme="majorHAnsi"/>
          <w:sz w:val="48"/>
          <w:szCs w:val="48"/>
        </w:rPr>
        <w:t>procedimientos</w:t>
      </w:r>
      <w:proofErr w:type="gramEnd"/>
      <w:r w:rsidRPr="005B2D55">
        <w:rPr>
          <w:rFonts w:asciiTheme="majorHAnsi" w:hAnsiTheme="majorHAnsi"/>
          <w:sz w:val="48"/>
          <w:szCs w:val="48"/>
        </w:rPr>
        <w:t xml:space="preserve"> de regularización de terrenos rústicos y urbanos en el municipio;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r w:rsidRPr="005B2D55">
        <w:rPr>
          <w:rFonts w:asciiTheme="majorHAnsi" w:hAnsiTheme="majorHAnsi"/>
          <w:sz w:val="48"/>
          <w:szCs w:val="48"/>
        </w:rPr>
        <w:t xml:space="preserve">XXXII. Mantener informada a la autoridad municipal competente de las omisiones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proofErr w:type="gramStart"/>
      <w:r w:rsidRPr="005B2D55">
        <w:rPr>
          <w:rFonts w:asciiTheme="majorHAnsi" w:hAnsiTheme="majorHAnsi"/>
          <w:sz w:val="48"/>
          <w:szCs w:val="48"/>
        </w:rPr>
        <w:t>de</w:t>
      </w:r>
      <w:proofErr w:type="gramEnd"/>
      <w:r w:rsidRPr="005B2D55">
        <w:rPr>
          <w:rFonts w:asciiTheme="majorHAnsi" w:hAnsiTheme="majorHAnsi"/>
          <w:sz w:val="48"/>
          <w:szCs w:val="48"/>
        </w:rPr>
        <w:t xml:space="preserve"> pago de las sanciones que les fueren impuestas a los particulares por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proofErr w:type="gramStart"/>
      <w:r w:rsidRPr="005B2D55">
        <w:rPr>
          <w:rFonts w:asciiTheme="majorHAnsi" w:hAnsiTheme="majorHAnsi"/>
          <w:sz w:val="48"/>
          <w:szCs w:val="48"/>
        </w:rPr>
        <w:t>infracción</w:t>
      </w:r>
      <w:proofErr w:type="gramEnd"/>
      <w:r w:rsidRPr="005B2D55">
        <w:rPr>
          <w:rFonts w:asciiTheme="majorHAnsi" w:hAnsiTheme="majorHAnsi"/>
          <w:sz w:val="48"/>
          <w:szCs w:val="48"/>
        </w:rPr>
        <w:t xml:space="preserve"> a las leyes y reglamentos vigentes aplicables en el ámbito de su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proofErr w:type="gramStart"/>
      <w:r w:rsidRPr="005B2D55">
        <w:rPr>
          <w:rFonts w:asciiTheme="majorHAnsi" w:hAnsiTheme="majorHAnsi"/>
          <w:sz w:val="48"/>
          <w:szCs w:val="48"/>
        </w:rPr>
        <w:t>competencia</w:t>
      </w:r>
      <w:proofErr w:type="gramEnd"/>
      <w:r w:rsidRPr="005B2D55">
        <w:rPr>
          <w:rFonts w:asciiTheme="majorHAnsi" w:hAnsiTheme="majorHAnsi"/>
          <w:sz w:val="48"/>
          <w:szCs w:val="48"/>
        </w:rPr>
        <w:t xml:space="preserve">, a fin de que emita la resolución respectiva;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r w:rsidRPr="005B2D55">
        <w:rPr>
          <w:rFonts w:asciiTheme="majorHAnsi" w:hAnsiTheme="majorHAnsi"/>
          <w:sz w:val="48"/>
          <w:szCs w:val="48"/>
        </w:rPr>
        <w:lastRenderedPageBreak/>
        <w:t xml:space="preserve">XXXIII. Vigilar la correcta aplicación de los recursos municipales destinados a la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proofErr w:type="gramStart"/>
      <w:r w:rsidRPr="005B2D55">
        <w:rPr>
          <w:rFonts w:asciiTheme="majorHAnsi" w:hAnsiTheme="majorHAnsi"/>
          <w:sz w:val="48"/>
          <w:szCs w:val="48"/>
        </w:rPr>
        <w:t>obra</w:t>
      </w:r>
      <w:proofErr w:type="gramEnd"/>
      <w:r w:rsidRPr="005B2D55">
        <w:rPr>
          <w:rFonts w:asciiTheme="majorHAnsi" w:hAnsiTheme="majorHAnsi"/>
          <w:sz w:val="48"/>
          <w:szCs w:val="48"/>
        </w:rPr>
        <w:t xml:space="preserve"> pública tendientes a satisfacer las necesidades de la comunidad tapatía; así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proofErr w:type="gramStart"/>
      <w:r w:rsidRPr="005B2D55">
        <w:rPr>
          <w:rFonts w:asciiTheme="majorHAnsi" w:hAnsiTheme="majorHAnsi"/>
          <w:sz w:val="48"/>
          <w:szCs w:val="48"/>
        </w:rPr>
        <w:t>como</w:t>
      </w:r>
      <w:proofErr w:type="gramEnd"/>
      <w:r w:rsidRPr="005B2D55">
        <w:rPr>
          <w:rFonts w:asciiTheme="majorHAnsi" w:hAnsiTheme="majorHAnsi"/>
          <w:sz w:val="48"/>
          <w:szCs w:val="48"/>
        </w:rPr>
        <w:t xml:space="preserve"> programar, coordinar, ejecutar, dirigir y controlar la construcción de las obras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proofErr w:type="gramStart"/>
      <w:r w:rsidRPr="005B2D55">
        <w:rPr>
          <w:rFonts w:asciiTheme="majorHAnsi" w:hAnsiTheme="majorHAnsi"/>
          <w:sz w:val="48"/>
          <w:szCs w:val="48"/>
        </w:rPr>
        <w:t>públicas</w:t>
      </w:r>
      <w:proofErr w:type="gramEnd"/>
      <w:r w:rsidRPr="005B2D55">
        <w:rPr>
          <w:rFonts w:asciiTheme="majorHAnsi" w:hAnsiTheme="majorHAnsi"/>
          <w:sz w:val="48"/>
          <w:szCs w:val="48"/>
        </w:rPr>
        <w:t xml:space="preserve"> municipales de infraestructura y equipamiento urbano, que de manera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proofErr w:type="gramStart"/>
      <w:r w:rsidRPr="005B2D55">
        <w:rPr>
          <w:rFonts w:asciiTheme="majorHAnsi" w:hAnsiTheme="majorHAnsi"/>
          <w:sz w:val="48"/>
          <w:szCs w:val="48"/>
        </w:rPr>
        <w:t>directa</w:t>
      </w:r>
      <w:proofErr w:type="gramEnd"/>
      <w:r w:rsidRPr="005B2D55">
        <w:rPr>
          <w:rFonts w:asciiTheme="majorHAnsi" w:hAnsiTheme="majorHAnsi"/>
          <w:sz w:val="48"/>
          <w:szCs w:val="48"/>
        </w:rPr>
        <w:t xml:space="preserve"> o a través de particulares realiza el Ayuntamiento; </w:t>
      </w:r>
    </w:p>
    <w:p w:rsidR="001D0CCE" w:rsidRPr="005B2D55" w:rsidRDefault="00E129C5" w:rsidP="001D0CCE">
      <w:pPr>
        <w:rPr>
          <w:rFonts w:asciiTheme="majorHAnsi" w:hAnsiTheme="majorHAnsi"/>
          <w:sz w:val="48"/>
          <w:szCs w:val="48"/>
        </w:rPr>
      </w:pPr>
      <w:r w:rsidRPr="005B2D55">
        <w:rPr>
          <w:rFonts w:asciiTheme="majorHAnsi" w:hAnsiTheme="majorHAnsi"/>
          <w:sz w:val="48"/>
          <w:szCs w:val="48"/>
        </w:rPr>
        <w:t>XXXIV</w:t>
      </w:r>
      <w:r w:rsidR="001D0CCE" w:rsidRPr="005B2D55">
        <w:rPr>
          <w:rFonts w:asciiTheme="majorHAnsi" w:hAnsiTheme="majorHAnsi"/>
          <w:sz w:val="48"/>
          <w:szCs w:val="48"/>
        </w:rPr>
        <w:t xml:space="preserve">. Procurar la apertura, rectificación, ampliación y conservación de calles,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proofErr w:type="gramStart"/>
      <w:r w:rsidRPr="005B2D55">
        <w:rPr>
          <w:rFonts w:asciiTheme="majorHAnsi" w:hAnsiTheme="majorHAnsi"/>
          <w:sz w:val="48"/>
          <w:szCs w:val="48"/>
        </w:rPr>
        <w:t>plazas</w:t>
      </w:r>
      <w:proofErr w:type="gramEnd"/>
      <w:r w:rsidRPr="005B2D55">
        <w:rPr>
          <w:rFonts w:asciiTheme="majorHAnsi" w:hAnsiTheme="majorHAnsi"/>
          <w:sz w:val="48"/>
          <w:szCs w:val="48"/>
        </w:rPr>
        <w:t xml:space="preserve">, paseos, calzadas y caminos municipales, conforme a las disposiciones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proofErr w:type="gramStart"/>
      <w:r w:rsidRPr="005B2D55">
        <w:rPr>
          <w:rFonts w:asciiTheme="majorHAnsi" w:hAnsiTheme="majorHAnsi"/>
          <w:sz w:val="48"/>
          <w:szCs w:val="48"/>
        </w:rPr>
        <w:t>legales</w:t>
      </w:r>
      <w:proofErr w:type="gramEnd"/>
      <w:r w:rsidRPr="005B2D55">
        <w:rPr>
          <w:rFonts w:asciiTheme="majorHAnsi" w:hAnsiTheme="majorHAnsi"/>
          <w:sz w:val="48"/>
          <w:szCs w:val="48"/>
        </w:rPr>
        <w:t xml:space="preserve"> y reglamentarias aplicables en la materia; construir fuentes y mercados;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proofErr w:type="gramStart"/>
      <w:r w:rsidRPr="005B2D55">
        <w:rPr>
          <w:rFonts w:asciiTheme="majorHAnsi" w:hAnsiTheme="majorHAnsi"/>
          <w:sz w:val="48"/>
          <w:szCs w:val="48"/>
        </w:rPr>
        <w:lastRenderedPageBreak/>
        <w:t>así</w:t>
      </w:r>
      <w:proofErr w:type="gramEnd"/>
      <w:r w:rsidRPr="005B2D55">
        <w:rPr>
          <w:rFonts w:asciiTheme="majorHAnsi" w:hAnsiTheme="majorHAnsi"/>
          <w:sz w:val="48"/>
          <w:szCs w:val="48"/>
        </w:rPr>
        <w:t xml:space="preserve"> como atender todo lo relativo al mejoramiento y embellecimiento de esas obras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proofErr w:type="gramStart"/>
      <w:r w:rsidRPr="005B2D55">
        <w:rPr>
          <w:rFonts w:asciiTheme="majorHAnsi" w:hAnsiTheme="majorHAnsi"/>
          <w:sz w:val="48"/>
          <w:szCs w:val="48"/>
        </w:rPr>
        <w:t>públicas</w:t>
      </w:r>
      <w:proofErr w:type="gramEnd"/>
      <w:r w:rsidRPr="005B2D55">
        <w:rPr>
          <w:rFonts w:asciiTheme="majorHAnsi" w:hAnsiTheme="majorHAnsi"/>
          <w:sz w:val="48"/>
          <w:szCs w:val="48"/>
        </w:rPr>
        <w:t xml:space="preserve">; </w:t>
      </w:r>
    </w:p>
    <w:p w:rsidR="001D0CCE" w:rsidRPr="005B2D55" w:rsidRDefault="00E129C5" w:rsidP="001D0CCE">
      <w:pPr>
        <w:rPr>
          <w:rFonts w:asciiTheme="majorHAnsi" w:hAnsiTheme="majorHAnsi"/>
          <w:sz w:val="48"/>
          <w:szCs w:val="48"/>
        </w:rPr>
      </w:pPr>
      <w:r w:rsidRPr="005B2D55">
        <w:rPr>
          <w:rFonts w:asciiTheme="majorHAnsi" w:hAnsiTheme="majorHAnsi"/>
          <w:sz w:val="48"/>
          <w:szCs w:val="48"/>
        </w:rPr>
        <w:t>XXXV</w:t>
      </w:r>
      <w:r w:rsidR="001D0CCE" w:rsidRPr="005B2D55">
        <w:rPr>
          <w:rFonts w:asciiTheme="majorHAnsi" w:hAnsiTheme="majorHAnsi"/>
          <w:sz w:val="48"/>
          <w:szCs w:val="48"/>
        </w:rPr>
        <w:t xml:space="preserve">. Coadyuvar en el abastecimiento y distribución conveniente del agua en el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proofErr w:type="gramStart"/>
      <w:r w:rsidRPr="005B2D55">
        <w:rPr>
          <w:rFonts w:asciiTheme="majorHAnsi" w:hAnsiTheme="majorHAnsi"/>
          <w:sz w:val="48"/>
          <w:szCs w:val="48"/>
        </w:rPr>
        <w:t>municipio</w:t>
      </w:r>
      <w:proofErr w:type="gramEnd"/>
      <w:r w:rsidRPr="005B2D55">
        <w:rPr>
          <w:rFonts w:asciiTheme="majorHAnsi" w:hAnsiTheme="majorHAnsi"/>
          <w:sz w:val="48"/>
          <w:szCs w:val="48"/>
        </w:rPr>
        <w:t xml:space="preserve">, procurando el aprovechamiento y absorción de las aguas pluviales para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proofErr w:type="gramStart"/>
      <w:r w:rsidRPr="005B2D55">
        <w:rPr>
          <w:rFonts w:asciiTheme="majorHAnsi" w:hAnsiTheme="majorHAnsi"/>
          <w:sz w:val="48"/>
          <w:szCs w:val="48"/>
        </w:rPr>
        <w:t>el</w:t>
      </w:r>
      <w:proofErr w:type="gramEnd"/>
      <w:r w:rsidRPr="005B2D55">
        <w:rPr>
          <w:rFonts w:asciiTheme="majorHAnsi" w:hAnsiTheme="majorHAnsi"/>
          <w:sz w:val="48"/>
          <w:szCs w:val="48"/>
        </w:rPr>
        <w:t xml:space="preserve"> enriquecimiento de los mantos freáticos; </w:t>
      </w:r>
    </w:p>
    <w:p w:rsidR="001D0CCE" w:rsidRPr="005B2D55" w:rsidRDefault="00E129C5" w:rsidP="001D0CCE">
      <w:pPr>
        <w:rPr>
          <w:rFonts w:asciiTheme="majorHAnsi" w:hAnsiTheme="majorHAnsi"/>
          <w:sz w:val="48"/>
          <w:szCs w:val="48"/>
        </w:rPr>
      </w:pPr>
      <w:r w:rsidRPr="005B2D55">
        <w:rPr>
          <w:rFonts w:asciiTheme="majorHAnsi" w:hAnsiTheme="majorHAnsi"/>
          <w:sz w:val="48"/>
          <w:szCs w:val="48"/>
        </w:rPr>
        <w:t>XXXVI</w:t>
      </w:r>
      <w:r w:rsidR="001D0CCE" w:rsidRPr="005B2D55">
        <w:rPr>
          <w:rFonts w:asciiTheme="majorHAnsi" w:hAnsiTheme="majorHAnsi"/>
          <w:sz w:val="48"/>
          <w:szCs w:val="48"/>
        </w:rPr>
        <w:t xml:space="preserve">. Ejecutar las obras que permitan el curso de las aguas pluviales, para evitar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proofErr w:type="gramStart"/>
      <w:r w:rsidRPr="005B2D55">
        <w:rPr>
          <w:rFonts w:asciiTheme="majorHAnsi" w:hAnsiTheme="majorHAnsi"/>
          <w:sz w:val="48"/>
          <w:szCs w:val="48"/>
        </w:rPr>
        <w:t>inundaciones</w:t>
      </w:r>
      <w:proofErr w:type="gramEnd"/>
      <w:r w:rsidRPr="005B2D55">
        <w:rPr>
          <w:rFonts w:asciiTheme="majorHAnsi" w:hAnsiTheme="majorHAnsi"/>
          <w:sz w:val="48"/>
          <w:szCs w:val="48"/>
        </w:rPr>
        <w:t xml:space="preserve"> y obstáculos para el tránsito; </w:t>
      </w:r>
    </w:p>
    <w:p w:rsidR="001D0CCE" w:rsidRPr="005B2D55" w:rsidRDefault="00E129C5" w:rsidP="001D0CCE">
      <w:pPr>
        <w:rPr>
          <w:rFonts w:asciiTheme="majorHAnsi" w:hAnsiTheme="majorHAnsi"/>
          <w:sz w:val="48"/>
          <w:szCs w:val="48"/>
        </w:rPr>
      </w:pPr>
      <w:r w:rsidRPr="005B2D55">
        <w:rPr>
          <w:rFonts w:asciiTheme="majorHAnsi" w:hAnsiTheme="majorHAnsi"/>
          <w:sz w:val="48"/>
          <w:szCs w:val="48"/>
        </w:rPr>
        <w:t>XXXXVII</w:t>
      </w:r>
      <w:r w:rsidR="001D0CCE" w:rsidRPr="005B2D55">
        <w:rPr>
          <w:rFonts w:asciiTheme="majorHAnsi" w:hAnsiTheme="majorHAnsi"/>
          <w:sz w:val="48"/>
          <w:szCs w:val="48"/>
        </w:rPr>
        <w:t xml:space="preserve">. Construir las obras de drenajes necesarias para evitar la generación de focos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proofErr w:type="gramStart"/>
      <w:r w:rsidRPr="005B2D55">
        <w:rPr>
          <w:rFonts w:asciiTheme="majorHAnsi" w:hAnsiTheme="majorHAnsi"/>
          <w:sz w:val="48"/>
          <w:szCs w:val="48"/>
        </w:rPr>
        <w:lastRenderedPageBreak/>
        <w:t>de</w:t>
      </w:r>
      <w:proofErr w:type="gramEnd"/>
      <w:r w:rsidRPr="005B2D55">
        <w:rPr>
          <w:rFonts w:asciiTheme="majorHAnsi" w:hAnsiTheme="majorHAnsi"/>
          <w:sz w:val="48"/>
          <w:szCs w:val="48"/>
        </w:rPr>
        <w:t xml:space="preserve"> infección e incrementar el nivel de vida de la población; </w:t>
      </w:r>
    </w:p>
    <w:p w:rsidR="001D0CCE" w:rsidRPr="005B2D55" w:rsidRDefault="00E129C5" w:rsidP="001D0CCE">
      <w:pPr>
        <w:rPr>
          <w:rFonts w:asciiTheme="majorHAnsi" w:hAnsiTheme="majorHAnsi"/>
          <w:sz w:val="48"/>
          <w:szCs w:val="48"/>
        </w:rPr>
      </w:pPr>
      <w:r w:rsidRPr="005B2D55">
        <w:rPr>
          <w:rFonts w:asciiTheme="majorHAnsi" w:hAnsiTheme="majorHAnsi"/>
          <w:sz w:val="48"/>
          <w:szCs w:val="48"/>
        </w:rPr>
        <w:t>XXXVIII</w:t>
      </w:r>
      <w:r w:rsidR="001D0CCE" w:rsidRPr="005B2D55">
        <w:rPr>
          <w:rFonts w:asciiTheme="majorHAnsi" w:hAnsiTheme="majorHAnsi"/>
          <w:sz w:val="48"/>
          <w:szCs w:val="48"/>
        </w:rPr>
        <w:t xml:space="preserve">. Construir o adecuar edificios para el establecimiento de oficinas públicas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proofErr w:type="gramStart"/>
      <w:r w:rsidRPr="005B2D55">
        <w:rPr>
          <w:rFonts w:asciiTheme="majorHAnsi" w:hAnsiTheme="majorHAnsi"/>
          <w:sz w:val="48"/>
          <w:szCs w:val="48"/>
        </w:rPr>
        <w:t>municipales</w:t>
      </w:r>
      <w:proofErr w:type="gramEnd"/>
      <w:r w:rsidRPr="005B2D55">
        <w:rPr>
          <w:rFonts w:asciiTheme="majorHAnsi" w:hAnsiTheme="majorHAnsi"/>
          <w:sz w:val="48"/>
          <w:szCs w:val="48"/>
        </w:rPr>
        <w:t xml:space="preserve">, así como realizar las adaptaciones que sean indispensables para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proofErr w:type="gramStart"/>
      <w:r w:rsidRPr="005B2D55">
        <w:rPr>
          <w:rFonts w:asciiTheme="majorHAnsi" w:hAnsiTheme="majorHAnsi"/>
          <w:sz w:val="48"/>
          <w:szCs w:val="48"/>
        </w:rPr>
        <w:t>eficientar</w:t>
      </w:r>
      <w:proofErr w:type="gramEnd"/>
      <w:r w:rsidRPr="005B2D55">
        <w:rPr>
          <w:rFonts w:asciiTheme="majorHAnsi" w:hAnsiTheme="majorHAnsi"/>
          <w:sz w:val="48"/>
          <w:szCs w:val="48"/>
        </w:rPr>
        <w:t xml:space="preserve"> los servicios que prestan las diversas dependencias del Ayuntamiento; </w:t>
      </w:r>
    </w:p>
    <w:p w:rsidR="001D0CCE" w:rsidRPr="005B2D55" w:rsidRDefault="00E129C5" w:rsidP="001D0CCE">
      <w:pPr>
        <w:rPr>
          <w:rFonts w:asciiTheme="majorHAnsi" w:hAnsiTheme="majorHAnsi"/>
          <w:sz w:val="48"/>
          <w:szCs w:val="48"/>
        </w:rPr>
      </w:pPr>
      <w:r w:rsidRPr="005B2D55">
        <w:rPr>
          <w:rFonts w:asciiTheme="majorHAnsi" w:hAnsiTheme="majorHAnsi"/>
          <w:sz w:val="48"/>
          <w:szCs w:val="48"/>
        </w:rPr>
        <w:t>XXXIX</w:t>
      </w:r>
      <w:r w:rsidR="001D0CCE" w:rsidRPr="005B2D55">
        <w:rPr>
          <w:rFonts w:asciiTheme="majorHAnsi" w:hAnsiTheme="majorHAnsi"/>
          <w:sz w:val="48"/>
          <w:szCs w:val="48"/>
        </w:rPr>
        <w:t xml:space="preserve">. Participar en la creación, gestión y actualización de un archivo cartográfico y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proofErr w:type="gramStart"/>
      <w:r w:rsidRPr="005B2D55">
        <w:rPr>
          <w:rFonts w:asciiTheme="majorHAnsi" w:hAnsiTheme="majorHAnsi"/>
          <w:sz w:val="48"/>
          <w:szCs w:val="48"/>
        </w:rPr>
        <w:t>base</w:t>
      </w:r>
      <w:proofErr w:type="gramEnd"/>
      <w:r w:rsidRPr="005B2D55">
        <w:rPr>
          <w:rFonts w:asciiTheme="majorHAnsi" w:hAnsiTheme="majorHAnsi"/>
          <w:sz w:val="48"/>
          <w:szCs w:val="48"/>
        </w:rPr>
        <w:t xml:space="preserve"> de datos de información geográfica; </w:t>
      </w:r>
    </w:p>
    <w:p w:rsidR="001D0CCE" w:rsidRPr="005B2D55" w:rsidRDefault="00E129C5" w:rsidP="001D0CCE">
      <w:pPr>
        <w:rPr>
          <w:rFonts w:asciiTheme="majorHAnsi" w:hAnsiTheme="majorHAnsi"/>
          <w:sz w:val="48"/>
          <w:szCs w:val="48"/>
        </w:rPr>
      </w:pPr>
      <w:r w:rsidRPr="005B2D55">
        <w:rPr>
          <w:rFonts w:asciiTheme="majorHAnsi" w:hAnsiTheme="majorHAnsi"/>
          <w:sz w:val="48"/>
          <w:szCs w:val="48"/>
        </w:rPr>
        <w:t>XL</w:t>
      </w:r>
      <w:r w:rsidR="001D0CCE" w:rsidRPr="005B2D55">
        <w:rPr>
          <w:rFonts w:asciiTheme="majorHAnsi" w:hAnsiTheme="majorHAnsi"/>
          <w:sz w:val="48"/>
          <w:szCs w:val="48"/>
        </w:rPr>
        <w:t xml:space="preserve">. Llevar un registro de asentamientos humanos en zonas de riesgo y proponer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proofErr w:type="gramStart"/>
      <w:r w:rsidRPr="005B2D55">
        <w:rPr>
          <w:rFonts w:asciiTheme="majorHAnsi" w:hAnsiTheme="majorHAnsi"/>
          <w:sz w:val="48"/>
          <w:szCs w:val="48"/>
        </w:rPr>
        <w:t>las</w:t>
      </w:r>
      <w:proofErr w:type="gramEnd"/>
      <w:r w:rsidRPr="005B2D55">
        <w:rPr>
          <w:rFonts w:asciiTheme="majorHAnsi" w:hAnsiTheme="majorHAnsi"/>
          <w:sz w:val="48"/>
          <w:szCs w:val="48"/>
        </w:rPr>
        <w:t xml:space="preserve"> acciones tendientes a eliminar dichos peligros y proteger la población; </w:t>
      </w:r>
    </w:p>
    <w:p w:rsidR="001D0CCE" w:rsidRPr="005B2D55" w:rsidRDefault="00E129C5" w:rsidP="001D0CCE">
      <w:pPr>
        <w:rPr>
          <w:rFonts w:asciiTheme="majorHAnsi" w:hAnsiTheme="majorHAnsi"/>
          <w:sz w:val="48"/>
          <w:szCs w:val="48"/>
        </w:rPr>
      </w:pPr>
      <w:r w:rsidRPr="005B2D55">
        <w:rPr>
          <w:rFonts w:asciiTheme="majorHAnsi" w:hAnsiTheme="majorHAnsi"/>
          <w:sz w:val="48"/>
          <w:szCs w:val="48"/>
        </w:rPr>
        <w:t>XLI</w:t>
      </w:r>
      <w:r w:rsidR="001D0CCE" w:rsidRPr="005B2D55">
        <w:rPr>
          <w:rFonts w:asciiTheme="majorHAnsi" w:hAnsiTheme="majorHAnsi"/>
          <w:sz w:val="48"/>
          <w:szCs w:val="48"/>
        </w:rPr>
        <w:t xml:space="preserve">. Elaborar y dictaminar sobre los proyectos urbanísticos y de espacios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proofErr w:type="gramStart"/>
      <w:r w:rsidRPr="005B2D55">
        <w:rPr>
          <w:rFonts w:asciiTheme="majorHAnsi" w:hAnsiTheme="majorHAnsi"/>
          <w:sz w:val="48"/>
          <w:szCs w:val="48"/>
        </w:rPr>
        <w:lastRenderedPageBreak/>
        <w:t>abiertos</w:t>
      </w:r>
      <w:proofErr w:type="gramEnd"/>
      <w:r w:rsidRPr="005B2D55">
        <w:rPr>
          <w:rFonts w:asciiTheme="majorHAnsi" w:hAnsiTheme="majorHAnsi"/>
          <w:sz w:val="48"/>
          <w:szCs w:val="48"/>
        </w:rPr>
        <w:t xml:space="preserve">, como parques, plazas, jardines, vialidades y monumentos; y </w:t>
      </w:r>
    </w:p>
    <w:p w:rsidR="001D0CCE" w:rsidRPr="005B2D55" w:rsidRDefault="00E129C5" w:rsidP="001D0CCE">
      <w:pPr>
        <w:rPr>
          <w:rFonts w:asciiTheme="majorHAnsi" w:hAnsiTheme="majorHAnsi"/>
          <w:sz w:val="48"/>
          <w:szCs w:val="48"/>
        </w:rPr>
      </w:pPr>
      <w:r w:rsidRPr="005B2D55">
        <w:rPr>
          <w:rFonts w:asciiTheme="majorHAnsi" w:hAnsiTheme="majorHAnsi"/>
          <w:sz w:val="48"/>
          <w:szCs w:val="48"/>
        </w:rPr>
        <w:t>XLII</w:t>
      </w:r>
      <w:r w:rsidR="001D0CCE" w:rsidRPr="005B2D55">
        <w:rPr>
          <w:rFonts w:asciiTheme="majorHAnsi" w:hAnsiTheme="majorHAnsi"/>
          <w:sz w:val="48"/>
          <w:szCs w:val="48"/>
        </w:rPr>
        <w:t xml:space="preserve">. Participar en la creación, gestión y actualización de un archivo cartográfico y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proofErr w:type="gramStart"/>
      <w:r w:rsidRPr="005B2D55">
        <w:rPr>
          <w:rFonts w:asciiTheme="majorHAnsi" w:hAnsiTheme="majorHAnsi"/>
          <w:sz w:val="48"/>
          <w:szCs w:val="48"/>
        </w:rPr>
        <w:t>base</w:t>
      </w:r>
      <w:proofErr w:type="gramEnd"/>
      <w:r w:rsidRPr="005B2D55">
        <w:rPr>
          <w:rFonts w:asciiTheme="majorHAnsi" w:hAnsiTheme="majorHAnsi"/>
          <w:sz w:val="48"/>
          <w:szCs w:val="48"/>
        </w:rPr>
        <w:t xml:space="preserve"> de datos de información geográfica; </w:t>
      </w:r>
    </w:p>
    <w:p w:rsidR="001D0CCE" w:rsidRPr="005B2D55" w:rsidRDefault="001D0CCE" w:rsidP="001D0CCE">
      <w:pPr>
        <w:rPr>
          <w:rFonts w:asciiTheme="majorHAnsi" w:hAnsiTheme="majorHAnsi"/>
          <w:sz w:val="48"/>
          <w:szCs w:val="48"/>
        </w:rPr>
      </w:pPr>
      <w:r w:rsidRPr="005B2D55">
        <w:rPr>
          <w:rFonts w:asciiTheme="majorHAnsi" w:hAnsiTheme="majorHAnsi"/>
          <w:sz w:val="48"/>
          <w:szCs w:val="48"/>
        </w:rPr>
        <w:t>Para el despacho de los asuntos de su competen</w:t>
      </w:r>
      <w:r w:rsidR="00E129C5" w:rsidRPr="005B2D55">
        <w:rPr>
          <w:rFonts w:asciiTheme="majorHAnsi" w:hAnsiTheme="majorHAnsi"/>
          <w:sz w:val="48"/>
          <w:szCs w:val="48"/>
        </w:rPr>
        <w:t>cia, el titular de la Dirección</w:t>
      </w:r>
      <w:r w:rsidRPr="005B2D55">
        <w:rPr>
          <w:rFonts w:asciiTheme="majorHAnsi" w:hAnsiTheme="majorHAnsi"/>
          <w:sz w:val="48"/>
          <w:szCs w:val="48"/>
        </w:rPr>
        <w:t xml:space="preserve"> de </w:t>
      </w:r>
    </w:p>
    <w:p w:rsidR="00650259" w:rsidRPr="005B2D55" w:rsidRDefault="001D0CCE" w:rsidP="001D0CCE">
      <w:pPr>
        <w:rPr>
          <w:rFonts w:asciiTheme="majorHAnsi" w:hAnsiTheme="majorHAnsi"/>
          <w:sz w:val="48"/>
          <w:szCs w:val="48"/>
        </w:rPr>
      </w:pPr>
      <w:r w:rsidRPr="005B2D55">
        <w:rPr>
          <w:rFonts w:asciiTheme="majorHAnsi" w:hAnsiTheme="majorHAnsi"/>
          <w:sz w:val="48"/>
          <w:szCs w:val="48"/>
        </w:rPr>
        <w:t>Obras Públi</w:t>
      </w:r>
      <w:r w:rsidR="00E129C5" w:rsidRPr="005B2D55">
        <w:rPr>
          <w:rFonts w:asciiTheme="majorHAnsi" w:hAnsiTheme="majorHAnsi"/>
          <w:sz w:val="48"/>
          <w:szCs w:val="48"/>
        </w:rPr>
        <w:t>cas  se auxilia en su manual de organización de servicio y la ley de obra pública tanto estatal como  federal.</w:t>
      </w:r>
    </w:p>
    <w:p w:rsidR="005B2D55" w:rsidRPr="005B2D55" w:rsidRDefault="005B2D55">
      <w:pPr>
        <w:rPr>
          <w:rFonts w:asciiTheme="majorHAnsi" w:hAnsiTheme="majorHAnsi"/>
          <w:sz w:val="48"/>
          <w:szCs w:val="48"/>
        </w:rPr>
      </w:pPr>
    </w:p>
    <w:sectPr w:rsidR="005B2D55" w:rsidRPr="005B2D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CCE"/>
    <w:rsid w:val="00057F2D"/>
    <w:rsid w:val="00121B78"/>
    <w:rsid w:val="00127D9E"/>
    <w:rsid w:val="001904E5"/>
    <w:rsid w:val="001D0CCE"/>
    <w:rsid w:val="002D6120"/>
    <w:rsid w:val="00376ED8"/>
    <w:rsid w:val="003F2608"/>
    <w:rsid w:val="004167AD"/>
    <w:rsid w:val="00452015"/>
    <w:rsid w:val="004A023C"/>
    <w:rsid w:val="004A2CB3"/>
    <w:rsid w:val="00517034"/>
    <w:rsid w:val="005232CE"/>
    <w:rsid w:val="00537629"/>
    <w:rsid w:val="005377FD"/>
    <w:rsid w:val="00554D12"/>
    <w:rsid w:val="005A3ABE"/>
    <w:rsid w:val="005B2D55"/>
    <w:rsid w:val="005B7AF6"/>
    <w:rsid w:val="00615B0A"/>
    <w:rsid w:val="00650259"/>
    <w:rsid w:val="00683195"/>
    <w:rsid w:val="00692767"/>
    <w:rsid w:val="006C0046"/>
    <w:rsid w:val="00724E8F"/>
    <w:rsid w:val="007744AE"/>
    <w:rsid w:val="007B62CF"/>
    <w:rsid w:val="007D7449"/>
    <w:rsid w:val="00844CC6"/>
    <w:rsid w:val="00910C9A"/>
    <w:rsid w:val="009163E5"/>
    <w:rsid w:val="00A05B82"/>
    <w:rsid w:val="00A42DB8"/>
    <w:rsid w:val="00A6236C"/>
    <w:rsid w:val="00A70907"/>
    <w:rsid w:val="00B24B4E"/>
    <w:rsid w:val="00C03882"/>
    <w:rsid w:val="00CB43B2"/>
    <w:rsid w:val="00D3663E"/>
    <w:rsid w:val="00D8112A"/>
    <w:rsid w:val="00DC74FF"/>
    <w:rsid w:val="00E129C5"/>
    <w:rsid w:val="00E42FB5"/>
    <w:rsid w:val="00EB13A3"/>
    <w:rsid w:val="00EF6C69"/>
    <w:rsid w:val="00F46539"/>
    <w:rsid w:val="00F610CE"/>
    <w:rsid w:val="00F7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1234</Words>
  <Characters>6791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UTI</cp:lastModifiedBy>
  <cp:revision>2</cp:revision>
  <dcterms:created xsi:type="dcterms:W3CDTF">2016-05-04T15:59:00Z</dcterms:created>
  <dcterms:modified xsi:type="dcterms:W3CDTF">2016-05-04T15:59:00Z</dcterms:modified>
</cp:coreProperties>
</file>