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74" w:rsidRPr="005C2574" w:rsidRDefault="005C2574" w:rsidP="005C2574">
      <w:pPr>
        <w:jc w:val="center"/>
        <w:rPr>
          <w:rFonts w:asciiTheme="majorHAnsi" w:hAnsiTheme="majorHAnsi"/>
          <w:b/>
        </w:rPr>
      </w:pPr>
      <w:r w:rsidRPr="005C2574">
        <w:rPr>
          <w:rFonts w:asciiTheme="majorHAnsi" w:hAnsiTheme="majorHAnsi"/>
          <w:b/>
        </w:rPr>
        <w:t>CURRICULA</w:t>
      </w:r>
    </w:p>
    <w:p w:rsidR="005C2574" w:rsidRPr="005C2574" w:rsidRDefault="00F40CBB" w:rsidP="005C257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PALOMA ANAYANSI SÁNCHEZ GUZMÁN</w:t>
      </w:r>
    </w:p>
    <w:p w:rsidR="00A537FF" w:rsidRDefault="00A537FF">
      <w:pPr>
        <w:rPr>
          <w:b/>
        </w:rPr>
      </w:pPr>
      <w:r>
        <w:rPr>
          <w:b/>
        </w:rPr>
        <w:t>Unidad administrativa de adscripción:</w:t>
      </w:r>
    </w:p>
    <w:p w:rsidR="00A537FF" w:rsidRPr="00A537FF" w:rsidRDefault="00C614FB">
      <w:r>
        <w:t>Coordinación del Sistema</w:t>
      </w:r>
    </w:p>
    <w:p w:rsidR="005C2574" w:rsidRPr="005C2574" w:rsidRDefault="00A537FF">
      <w:pPr>
        <w:rPr>
          <w:b/>
        </w:rPr>
      </w:pPr>
      <w:r>
        <w:rPr>
          <w:b/>
        </w:rPr>
        <w:t>Nivel Máximo de Estudios:</w:t>
      </w:r>
    </w:p>
    <w:p w:rsidR="00F40CBB" w:rsidRDefault="00F40CBB" w:rsidP="00F40CBB">
      <w:pPr>
        <w:pStyle w:val="Prrafodelista"/>
        <w:numPr>
          <w:ilvl w:val="0"/>
          <w:numId w:val="5"/>
        </w:numPr>
      </w:pPr>
      <w:r>
        <w:t>Master en Desarrollo Local</w:t>
      </w:r>
    </w:p>
    <w:p w:rsidR="00A537FF" w:rsidRDefault="00A537FF" w:rsidP="00F40CBB">
      <w:pPr>
        <w:pStyle w:val="Prrafodelista"/>
        <w:numPr>
          <w:ilvl w:val="0"/>
          <w:numId w:val="5"/>
        </w:numPr>
      </w:pPr>
      <w:r>
        <w:t>Maestría en Gestión</w:t>
      </w:r>
      <w:r w:rsidR="005C2574">
        <w:t xml:space="preserve"> Pública con especialidad en Rendición de Cuentas</w:t>
      </w:r>
      <w:r>
        <w:t>.</w:t>
      </w:r>
    </w:p>
    <w:p w:rsidR="00A537FF" w:rsidRPr="00A537FF" w:rsidRDefault="00A537FF" w:rsidP="005C2574">
      <w:pPr>
        <w:rPr>
          <w:b/>
        </w:rPr>
      </w:pPr>
      <w:r w:rsidRPr="00A537FF">
        <w:rPr>
          <w:b/>
        </w:rPr>
        <w:t>Carrera Genérica:</w:t>
      </w:r>
    </w:p>
    <w:p w:rsidR="005C2574" w:rsidRDefault="005C2574" w:rsidP="00A537FF">
      <w:pPr>
        <w:pStyle w:val="Prrafodelista"/>
        <w:numPr>
          <w:ilvl w:val="0"/>
          <w:numId w:val="2"/>
        </w:numPr>
      </w:pPr>
      <w:r>
        <w:t>Licenciado en Estudios Políticos y Gobierno</w:t>
      </w:r>
      <w:r w:rsidR="00A537FF">
        <w:t>.</w:t>
      </w:r>
    </w:p>
    <w:p w:rsidR="005C2574" w:rsidRDefault="005C2574" w:rsidP="005C2574">
      <w:pPr>
        <w:rPr>
          <w:b/>
        </w:rPr>
      </w:pPr>
      <w:r w:rsidRPr="005C2574">
        <w:rPr>
          <w:b/>
        </w:rPr>
        <w:t>Experiencia Laboral:</w:t>
      </w:r>
    </w:p>
    <w:p w:rsidR="00D5379C" w:rsidRDefault="00D5379C" w:rsidP="00A537FF">
      <w:pPr>
        <w:pStyle w:val="Prrafodelista"/>
        <w:numPr>
          <w:ilvl w:val="0"/>
          <w:numId w:val="4"/>
        </w:numPr>
      </w:pPr>
      <w:r>
        <w:t xml:space="preserve">Gestión </w:t>
      </w:r>
      <w:r w:rsidR="00C614FB">
        <w:t xml:space="preserve">y Administración </w:t>
      </w:r>
      <w:r>
        <w:t xml:space="preserve">Pública </w:t>
      </w:r>
    </w:p>
    <w:p w:rsidR="00D5379C" w:rsidRDefault="00D5379C" w:rsidP="00D5379C">
      <w:pPr>
        <w:pStyle w:val="Prrafodelista"/>
      </w:pPr>
      <w:r w:rsidRPr="005C2574">
        <w:t>(</w:t>
      </w:r>
      <w:r w:rsidR="00C614FB">
        <w:t>Marzo</w:t>
      </w:r>
      <w:r>
        <w:t xml:space="preserve"> </w:t>
      </w:r>
      <w:r w:rsidR="00F40CBB">
        <w:t>2009</w:t>
      </w:r>
      <w:r w:rsidRPr="005C2574">
        <w:t>-</w:t>
      </w:r>
      <w:r>
        <w:t xml:space="preserve"> </w:t>
      </w:r>
      <w:r w:rsidR="00F40CBB">
        <w:t>Julio</w:t>
      </w:r>
      <w:r>
        <w:t xml:space="preserve"> 2014)</w:t>
      </w:r>
    </w:p>
    <w:p w:rsidR="00D5379C" w:rsidRDefault="00F40CBB" w:rsidP="00D5379C">
      <w:pPr>
        <w:pStyle w:val="Prrafodelista"/>
      </w:pPr>
      <w:r>
        <w:t xml:space="preserve">Coordinador de Evaluación de Proyectos </w:t>
      </w:r>
    </w:p>
    <w:p w:rsidR="005C2574" w:rsidRDefault="00F40CBB" w:rsidP="00D5379C">
      <w:pPr>
        <w:pStyle w:val="Prrafodelista"/>
      </w:pPr>
      <w:r>
        <w:t>Secretaría de Planeación-Subsecretaría de Planeación</w:t>
      </w:r>
    </w:p>
    <w:p w:rsidR="00F40CBB" w:rsidRDefault="00F40CBB" w:rsidP="009A358C">
      <w:pPr>
        <w:pStyle w:val="Prrafodelista"/>
        <w:numPr>
          <w:ilvl w:val="0"/>
          <w:numId w:val="4"/>
        </w:numPr>
      </w:pPr>
      <w:r>
        <w:t xml:space="preserve">Gestión </w:t>
      </w:r>
      <w:r w:rsidR="00C614FB">
        <w:t>Pública</w:t>
      </w:r>
    </w:p>
    <w:p w:rsidR="00F40CBB" w:rsidRDefault="00F40CBB" w:rsidP="00F40CBB">
      <w:pPr>
        <w:pStyle w:val="Prrafodelista"/>
      </w:pPr>
      <w:r>
        <w:t xml:space="preserve">(Junio 2005- </w:t>
      </w:r>
      <w:r w:rsidR="00C614FB">
        <w:t>Marzo</w:t>
      </w:r>
      <w:r>
        <w:t xml:space="preserve"> 2009)</w:t>
      </w:r>
    </w:p>
    <w:p w:rsidR="00F40CBB" w:rsidRDefault="00F40CBB" w:rsidP="00F40CBB">
      <w:pPr>
        <w:pStyle w:val="Prrafodelista"/>
      </w:pPr>
      <w:r>
        <w:t>Coordinador A</w:t>
      </w:r>
      <w:bookmarkStart w:id="0" w:name="_GoBack"/>
      <w:bookmarkEnd w:id="0"/>
    </w:p>
    <w:p w:rsidR="00F40CBB" w:rsidRDefault="00F40CBB" w:rsidP="00F40CBB">
      <w:pPr>
        <w:pStyle w:val="Prrafodelista"/>
      </w:pPr>
      <w:r>
        <w:t>COPLADE</w:t>
      </w:r>
      <w:r w:rsidR="00EA2DF3">
        <w:t xml:space="preserve"> </w:t>
      </w:r>
      <w:r>
        <w:t xml:space="preserve"> JALISCO- Secretaría de Planeación</w:t>
      </w:r>
    </w:p>
    <w:p w:rsidR="009A358C" w:rsidRDefault="009A358C" w:rsidP="009A358C">
      <w:pPr>
        <w:pStyle w:val="Prrafodelista"/>
        <w:numPr>
          <w:ilvl w:val="0"/>
          <w:numId w:val="4"/>
        </w:numPr>
      </w:pPr>
      <w:r>
        <w:t>Autoridad Electoral</w:t>
      </w:r>
    </w:p>
    <w:p w:rsidR="009A358C" w:rsidRDefault="009A358C" w:rsidP="009A358C">
      <w:pPr>
        <w:pStyle w:val="Prrafodelista"/>
      </w:pPr>
      <w:r>
        <w:t>(</w:t>
      </w:r>
      <w:r w:rsidR="00C614FB">
        <w:t>Marzo</w:t>
      </w:r>
      <w:r w:rsidR="001456B5">
        <w:t xml:space="preserve"> </w:t>
      </w:r>
      <w:r>
        <w:t>20</w:t>
      </w:r>
      <w:r w:rsidR="001456B5">
        <w:t>1</w:t>
      </w:r>
      <w:r w:rsidR="00C614FB">
        <w:t>2</w:t>
      </w:r>
      <w:r>
        <w:t>-</w:t>
      </w:r>
      <w:r w:rsidR="00C614FB">
        <w:t>Agosto</w:t>
      </w:r>
      <w:r w:rsidR="001456B5">
        <w:t>201</w:t>
      </w:r>
      <w:r w:rsidR="00C614FB">
        <w:t>2</w:t>
      </w:r>
      <w:r>
        <w:t>)</w:t>
      </w:r>
    </w:p>
    <w:p w:rsidR="00C614FB" w:rsidRDefault="00C614FB" w:rsidP="00C614FB">
      <w:pPr>
        <w:pStyle w:val="Prrafodelista"/>
      </w:pPr>
      <w:r>
        <w:t>(Abril 2015-Julio 2015)</w:t>
      </w:r>
    </w:p>
    <w:p w:rsidR="009A358C" w:rsidRDefault="009A358C" w:rsidP="00C614FB">
      <w:pPr>
        <w:pStyle w:val="Prrafodelista"/>
      </w:pPr>
      <w:r w:rsidRPr="005C2574">
        <w:t>Consejero</w:t>
      </w:r>
      <w:r w:rsidR="00C614FB">
        <w:t xml:space="preserve"> Presidente</w:t>
      </w:r>
      <w:r w:rsidRPr="005C2574">
        <w:t xml:space="preserve"> Electoral </w:t>
      </w:r>
      <w:r w:rsidR="001456B5">
        <w:t>Municipal</w:t>
      </w:r>
    </w:p>
    <w:p w:rsidR="009A358C" w:rsidRPr="005C2574" w:rsidRDefault="001456B5" w:rsidP="009A358C">
      <w:pPr>
        <w:pStyle w:val="Prrafodelista"/>
      </w:pPr>
      <w:r>
        <w:t>Instituto Electoral y de Participación Ciudadana del Estado de Jalisco</w:t>
      </w:r>
    </w:p>
    <w:p w:rsidR="009A358C" w:rsidRDefault="009A358C" w:rsidP="009A358C">
      <w:r w:rsidRPr="009A358C">
        <w:rPr>
          <w:b/>
        </w:rPr>
        <w:t>Se Manifiesta:</w:t>
      </w:r>
      <w:r>
        <w:t xml:space="preserve"> </w:t>
      </w:r>
    </w:p>
    <w:p w:rsidR="009A358C" w:rsidRDefault="009A358C" w:rsidP="009A358C">
      <w:r>
        <w:t>No haber  tenido sanción administrativa</w:t>
      </w:r>
    </w:p>
    <w:p w:rsidR="005C2574" w:rsidRPr="005C2574" w:rsidRDefault="005C2574" w:rsidP="005C2574">
      <w:pPr>
        <w:rPr>
          <w:b/>
        </w:rPr>
      </w:pPr>
    </w:p>
    <w:p w:rsidR="005C2574" w:rsidRDefault="005C2574"/>
    <w:sectPr w:rsidR="005C2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256B"/>
    <w:multiLevelType w:val="hybridMultilevel"/>
    <w:tmpl w:val="8320E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A6BFD"/>
    <w:multiLevelType w:val="hybridMultilevel"/>
    <w:tmpl w:val="46827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B73DF"/>
    <w:multiLevelType w:val="hybridMultilevel"/>
    <w:tmpl w:val="EACAF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63524"/>
    <w:multiLevelType w:val="hybridMultilevel"/>
    <w:tmpl w:val="BE60D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83A56"/>
    <w:multiLevelType w:val="hybridMultilevel"/>
    <w:tmpl w:val="55A2B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74"/>
    <w:rsid w:val="0001706E"/>
    <w:rsid w:val="001456B5"/>
    <w:rsid w:val="005A29FF"/>
    <w:rsid w:val="005C2574"/>
    <w:rsid w:val="00934F47"/>
    <w:rsid w:val="009A358C"/>
    <w:rsid w:val="00A537FF"/>
    <w:rsid w:val="00B57BDF"/>
    <w:rsid w:val="00C614FB"/>
    <w:rsid w:val="00C73B07"/>
    <w:rsid w:val="00D5379C"/>
    <w:rsid w:val="00E0093C"/>
    <w:rsid w:val="00EA2DF3"/>
    <w:rsid w:val="00EF4998"/>
    <w:rsid w:val="00F4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5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5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5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25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257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5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5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5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25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257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IIEG-AlmaV</dc:creator>
  <cp:lastModifiedBy>nespinosa</cp:lastModifiedBy>
  <cp:revision>6</cp:revision>
  <cp:lastPrinted>2016-11-23T21:41:00Z</cp:lastPrinted>
  <dcterms:created xsi:type="dcterms:W3CDTF">2016-11-23T20:05:00Z</dcterms:created>
  <dcterms:modified xsi:type="dcterms:W3CDTF">2016-11-25T16:58:00Z</dcterms:modified>
</cp:coreProperties>
</file>