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59" w:rsidRPr="00351465" w:rsidRDefault="002B5059" w:rsidP="002B5059"/>
    <w:p w:rsidR="002B5059" w:rsidRPr="00351465" w:rsidRDefault="002B5059" w:rsidP="002B5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lang w:eastAsia="es-MX"/>
        </w:rPr>
      </w:pPr>
      <w:r w:rsidRPr="002B5059">
        <w:rPr>
          <w:rFonts w:eastAsia="Times New Roman" w:cs="Arial"/>
          <w:color w:val="000000"/>
          <w:lang w:eastAsia="es-MX"/>
        </w:rPr>
        <w:t>Nombre / Primer Apellido / Segundo Apellido</w:t>
      </w:r>
    </w:p>
    <w:p w:rsidR="002B5059" w:rsidRPr="002B5059" w:rsidRDefault="002B5059" w:rsidP="00351465">
      <w:pPr>
        <w:pStyle w:val="NormalWeb"/>
        <w:spacing w:before="0" w:beforeAutospacing="0" w:after="0" w:afterAutospacing="0" w:line="252" w:lineRule="auto"/>
        <w:textAlignment w:val="baseline"/>
        <w:rPr>
          <w:rFonts w:asciiTheme="minorHAnsi" w:hAnsiTheme="minorHAnsi"/>
          <w:sz w:val="28"/>
          <w:szCs w:val="28"/>
        </w:rPr>
      </w:pPr>
      <w:r w:rsidRPr="00351465">
        <w:rPr>
          <w:rFonts w:asciiTheme="minorHAnsi" w:eastAsia="MS PGothic" w:hAnsiTheme="minorHAnsi"/>
          <w:b/>
          <w:bCs/>
          <w:kern w:val="24"/>
          <w:sz w:val="28"/>
          <w:szCs w:val="28"/>
        </w:rPr>
        <w:t xml:space="preserve">Mtro. Néstor Eduardo García Romero </w:t>
      </w:r>
    </w:p>
    <w:p w:rsidR="002B5059" w:rsidRPr="00351465" w:rsidRDefault="002B5059" w:rsidP="002B5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lang w:eastAsia="es-MX"/>
        </w:rPr>
      </w:pPr>
      <w:r w:rsidRPr="002B5059">
        <w:rPr>
          <w:rFonts w:eastAsia="Times New Roman" w:cs="Arial"/>
          <w:color w:val="000000"/>
          <w:lang w:eastAsia="es-MX"/>
        </w:rPr>
        <w:t xml:space="preserve">Área </w:t>
      </w:r>
      <w:bookmarkStart w:id="0" w:name="_GoBack"/>
      <w:bookmarkEnd w:id="0"/>
      <w:r w:rsidRPr="002B5059">
        <w:rPr>
          <w:rFonts w:eastAsia="Times New Roman" w:cs="Arial"/>
          <w:color w:val="000000"/>
          <w:lang w:eastAsia="es-MX"/>
        </w:rPr>
        <w:t>o Unidad Administrativa de Adscripción</w:t>
      </w:r>
    </w:p>
    <w:p w:rsidR="002B5059" w:rsidRPr="00351465" w:rsidRDefault="002B5059" w:rsidP="002B5059">
      <w:pPr>
        <w:pStyle w:val="Prrafodelista"/>
        <w:rPr>
          <w:rFonts w:eastAsia="Times New Roman" w:cs="Arial"/>
          <w:b/>
          <w:color w:val="222222"/>
          <w:lang w:eastAsia="es-MX"/>
        </w:rPr>
      </w:pPr>
      <w:r w:rsidRPr="00351465">
        <w:rPr>
          <w:rFonts w:eastAsia="Times New Roman" w:cs="Arial"/>
          <w:b/>
          <w:color w:val="222222"/>
          <w:lang w:eastAsia="es-MX"/>
        </w:rPr>
        <w:t xml:space="preserve">UNIDAD ECONÓMICO FINANCIERA </w:t>
      </w:r>
    </w:p>
    <w:p w:rsidR="002B5059" w:rsidRPr="00351465" w:rsidRDefault="002B5059" w:rsidP="002B5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lang w:eastAsia="es-MX"/>
        </w:rPr>
      </w:pPr>
      <w:r w:rsidRPr="002B5059">
        <w:rPr>
          <w:rFonts w:eastAsia="Times New Roman" w:cs="Arial"/>
          <w:color w:val="000000"/>
          <w:lang w:eastAsia="es-MX"/>
        </w:rPr>
        <w:t>Nivel Máximo de Estudios</w:t>
      </w:r>
    </w:p>
    <w:p w:rsidR="002B5059" w:rsidRPr="002B5059" w:rsidRDefault="002B5059" w:rsidP="002B5059">
      <w:p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b/>
          <w:color w:val="222222"/>
          <w:lang w:eastAsia="es-MX"/>
        </w:rPr>
      </w:pPr>
      <w:r w:rsidRPr="00351465">
        <w:rPr>
          <w:rFonts w:eastAsia="Times New Roman" w:cs="Arial"/>
          <w:b/>
          <w:color w:val="222222"/>
          <w:lang w:eastAsia="es-MX"/>
        </w:rPr>
        <w:t>MAESTRÍA</w:t>
      </w:r>
      <w:r w:rsidR="00351465" w:rsidRPr="00351465">
        <w:rPr>
          <w:rFonts w:eastAsia="Times New Roman" w:cs="Arial"/>
          <w:b/>
          <w:color w:val="222222"/>
          <w:lang w:eastAsia="es-MX"/>
        </w:rPr>
        <w:t xml:space="preserve"> </w:t>
      </w:r>
      <w:r w:rsidR="004E1E5F">
        <w:rPr>
          <w:rFonts w:eastAsia="Times New Roman" w:cs="Arial"/>
          <w:b/>
          <w:color w:val="222222"/>
          <w:lang w:eastAsia="es-MX"/>
        </w:rPr>
        <w:t>EN ADMINISTRACIÓN (EXCELENCIA ACADÉMICA)</w:t>
      </w:r>
    </w:p>
    <w:p w:rsidR="002B5059" w:rsidRPr="00351465" w:rsidRDefault="002B5059" w:rsidP="002B5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lang w:eastAsia="es-MX"/>
        </w:rPr>
      </w:pPr>
      <w:r w:rsidRPr="002B5059">
        <w:rPr>
          <w:rFonts w:eastAsia="Times New Roman" w:cs="Arial"/>
          <w:color w:val="000000"/>
          <w:lang w:eastAsia="es-MX"/>
        </w:rPr>
        <w:t>Carrera Genérica</w:t>
      </w:r>
    </w:p>
    <w:p w:rsidR="002B5059" w:rsidRPr="002B5059" w:rsidRDefault="002B5059" w:rsidP="0035146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lang w:eastAsia="es-MX"/>
        </w:rPr>
      </w:pPr>
      <w:r w:rsidRPr="00351465">
        <w:rPr>
          <w:rFonts w:eastAsia="Times New Roman" w:cs="Arial"/>
          <w:b/>
          <w:color w:val="222222"/>
          <w:lang w:eastAsia="es-MX"/>
        </w:rPr>
        <w:t>LICENCIADO EN ECONOMÍA</w:t>
      </w:r>
      <w:r w:rsidR="004E1E5F">
        <w:rPr>
          <w:rFonts w:eastAsia="Times New Roman" w:cs="Arial"/>
          <w:b/>
          <w:color w:val="222222"/>
          <w:lang w:eastAsia="es-MX"/>
        </w:rPr>
        <w:t xml:space="preserve"> </w:t>
      </w:r>
    </w:p>
    <w:p w:rsidR="002B5059" w:rsidRPr="00351465" w:rsidRDefault="002B5059" w:rsidP="002B5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lang w:eastAsia="es-MX"/>
        </w:rPr>
      </w:pPr>
      <w:r w:rsidRPr="002B5059">
        <w:rPr>
          <w:rFonts w:eastAsia="Times New Roman" w:cs="Arial"/>
          <w:color w:val="000000"/>
          <w:lang w:eastAsia="es-MX"/>
        </w:rPr>
        <w:t>Experiencia Laboral</w:t>
      </w:r>
      <w:r w:rsidRPr="002B5059">
        <w:rPr>
          <w:rFonts w:eastAsia="Times New Roman" w:cs="Arial"/>
          <w:b/>
          <w:bCs/>
          <w:color w:val="000000"/>
          <w:lang w:eastAsia="es-MX"/>
        </w:rPr>
        <w:t> ***</w:t>
      </w:r>
    </w:p>
    <w:p w:rsidR="002B5059" w:rsidRPr="00351465" w:rsidRDefault="002B5059" w:rsidP="002B5059">
      <w:pPr>
        <w:pStyle w:val="Prrafodelista"/>
        <w:numPr>
          <w:ilvl w:val="0"/>
          <w:numId w:val="3"/>
        </w:numPr>
        <w:spacing w:after="0" w:line="240" w:lineRule="auto"/>
        <w:textAlignment w:val="baseline"/>
        <w:rPr>
          <w:rFonts w:eastAsia="MS PGothic"/>
          <w:b/>
          <w:kern w:val="24"/>
        </w:rPr>
      </w:pPr>
      <w:r w:rsidRPr="00351465">
        <w:rPr>
          <w:rFonts w:eastAsia="MS PGothic"/>
          <w:b/>
          <w:kern w:val="24"/>
        </w:rPr>
        <w:t>Instituto de Información Estadística y Geográfica del Estado de Jalisco (Director de la Unidad Económico Financiera)</w:t>
      </w:r>
      <w:r w:rsidR="00491487">
        <w:rPr>
          <w:rFonts w:eastAsia="MS PGothic"/>
          <w:b/>
          <w:kern w:val="24"/>
        </w:rPr>
        <w:t>. Experiencia: 3 años.</w:t>
      </w:r>
    </w:p>
    <w:p w:rsidR="002B5059" w:rsidRPr="00351465" w:rsidRDefault="002B5059" w:rsidP="002B5059">
      <w:pPr>
        <w:pStyle w:val="Prrafodelista"/>
        <w:numPr>
          <w:ilvl w:val="0"/>
          <w:numId w:val="3"/>
        </w:numPr>
        <w:spacing w:after="0" w:line="240" w:lineRule="auto"/>
        <w:textAlignment w:val="baseline"/>
        <w:rPr>
          <w:b/>
        </w:rPr>
      </w:pPr>
      <w:r w:rsidRPr="00351465">
        <w:rPr>
          <w:rFonts w:eastAsia="MS PGothic"/>
          <w:b/>
          <w:kern w:val="24"/>
        </w:rPr>
        <w:t>Sistema Estatal de Información Jalisco (Ex Director General SEIJAL / Director Estadística Económica</w:t>
      </w:r>
      <w:r w:rsidR="00491487">
        <w:rPr>
          <w:rFonts w:eastAsia="MS PGothic"/>
          <w:b/>
          <w:kern w:val="24"/>
        </w:rPr>
        <w:t xml:space="preserve"> / Coordinador del área de Estadísticas / Especialista del área de Estadísticas</w:t>
      </w:r>
      <w:r w:rsidRPr="00351465">
        <w:rPr>
          <w:rFonts w:eastAsia="MS PGothic"/>
          <w:b/>
          <w:kern w:val="24"/>
        </w:rPr>
        <w:t>)</w:t>
      </w:r>
      <w:r w:rsidR="00491487">
        <w:rPr>
          <w:rFonts w:eastAsia="MS PGothic"/>
          <w:b/>
          <w:kern w:val="24"/>
        </w:rPr>
        <w:t>.  Experiencia: 14 años.</w:t>
      </w:r>
    </w:p>
    <w:p w:rsidR="002B5059" w:rsidRPr="00351465" w:rsidRDefault="002B5059" w:rsidP="002B5059">
      <w:pPr>
        <w:pStyle w:val="Prrafodelista"/>
        <w:numPr>
          <w:ilvl w:val="0"/>
          <w:numId w:val="3"/>
        </w:numPr>
        <w:spacing w:after="0" w:line="240" w:lineRule="auto"/>
        <w:textAlignment w:val="baseline"/>
        <w:rPr>
          <w:b/>
        </w:rPr>
      </w:pPr>
      <w:r w:rsidRPr="00351465">
        <w:rPr>
          <w:rFonts w:eastAsia="MS PGothic"/>
          <w:b/>
          <w:kern w:val="24"/>
        </w:rPr>
        <w:t>Universidad Panamericana (Catedrático 6 años)</w:t>
      </w:r>
    </w:p>
    <w:p w:rsidR="002B5059" w:rsidRPr="00351465" w:rsidRDefault="002B5059" w:rsidP="002B5059">
      <w:pPr>
        <w:pStyle w:val="Prrafodelista"/>
        <w:numPr>
          <w:ilvl w:val="0"/>
          <w:numId w:val="3"/>
        </w:numPr>
        <w:spacing w:after="0" w:line="240" w:lineRule="auto"/>
        <w:textAlignment w:val="baseline"/>
        <w:rPr>
          <w:b/>
        </w:rPr>
      </w:pPr>
      <w:r w:rsidRPr="00351465">
        <w:rPr>
          <w:rFonts w:eastAsia="MS PGothic"/>
          <w:b/>
          <w:kern w:val="24"/>
        </w:rPr>
        <w:t>Universidad Autónoma de Guadalajara (Ex Catedrático 10 años)</w:t>
      </w:r>
    </w:p>
    <w:p w:rsidR="002B5059" w:rsidRPr="00351465" w:rsidRDefault="002B5059" w:rsidP="002B5059">
      <w:pPr>
        <w:pStyle w:val="Prrafodelista"/>
        <w:numPr>
          <w:ilvl w:val="0"/>
          <w:numId w:val="3"/>
        </w:numPr>
        <w:spacing w:after="0" w:line="240" w:lineRule="auto"/>
        <w:textAlignment w:val="baseline"/>
        <w:rPr>
          <w:b/>
        </w:rPr>
      </w:pPr>
      <w:r w:rsidRPr="00351465">
        <w:rPr>
          <w:rFonts w:eastAsia="MS PGothic"/>
          <w:b/>
          <w:kern w:val="24"/>
        </w:rPr>
        <w:t xml:space="preserve"> COPARMEX ( Presidente de la Comisión de Asuntos Económicos</w:t>
      </w:r>
      <w:r w:rsidR="00491487">
        <w:rPr>
          <w:rFonts w:eastAsia="MS PGothic"/>
          <w:b/>
          <w:kern w:val="24"/>
        </w:rPr>
        <w:t xml:space="preserve"> 4 años</w:t>
      </w:r>
      <w:r w:rsidRPr="00351465">
        <w:rPr>
          <w:rFonts w:eastAsia="MS PGothic"/>
          <w:b/>
          <w:kern w:val="24"/>
        </w:rPr>
        <w:t xml:space="preserve"> )</w:t>
      </w:r>
    </w:p>
    <w:p w:rsidR="002B5059" w:rsidRPr="00351465" w:rsidRDefault="002B5059" w:rsidP="002B5059">
      <w:pPr>
        <w:pStyle w:val="Prrafodelista"/>
        <w:numPr>
          <w:ilvl w:val="0"/>
          <w:numId w:val="3"/>
        </w:numPr>
        <w:spacing w:after="0" w:line="240" w:lineRule="auto"/>
        <w:textAlignment w:val="baseline"/>
        <w:rPr>
          <w:b/>
        </w:rPr>
      </w:pPr>
      <w:r w:rsidRPr="00351465">
        <w:rPr>
          <w:rFonts w:eastAsia="MS PGothic"/>
          <w:b/>
          <w:kern w:val="24"/>
        </w:rPr>
        <w:t>Consejo de Cámaras Industriales de Jalisco ( Presidente de la Comisión de Información Sectorial y de Coyuntura</w:t>
      </w:r>
      <w:r w:rsidR="00491487">
        <w:rPr>
          <w:rFonts w:eastAsia="MS PGothic"/>
          <w:b/>
          <w:kern w:val="24"/>
        </w:rPr>
        <w:t xml:space="preserve"> 3 años</w:t>
      </w:r>
      <w:r w:rsidRPr="00351465">
        <w:rPr>
          <w:rFonts w:eastAsia="MS PGothic"/>
          <w:b/>
          <w:kern w:val="24"/>
        </w:rPr>
        <w:t>)</w:t>
      </w:r>
    </w:p>
    <w:p w:rsidR="002B5059" w:rsidRPr="00351465" w:rsidRDefault="002B5059" w:rsidP="002B5059">
      <w:pPr>
        <w:pStyle w:val="Prrafodelista"/>
        <w:numPr>
          <w:ilvl w:val="0"/>
          <w:numId w:val="3"/>
        </w:numPr>
        <w:spacing w:after="0" w:line="240" w:lineRule="auto"/>
        <w:textAlignment w:val="baseline"/>
        <w:rPr>
          <w:b/>
        </w:rPr>
      </w:pPr>
      <w:r w:rsidRPr="00351465">
        <w:rPr>
          <w:rFonts w:eastAsia="MS PGothic"/>
          <w:b/>
          <w:kern w:val="24"/>
        </w:rPr>
        <w:t>Ex Miembro del Grupo de Estadística Macroeconómica Especializada y de Producto Interno Bruto Estatal de INEGI en el marco del Sistema Nacional de Información Estadística y Geográfica (SNIEG)</w:t>
      </w:r>
      <w:r w:rsidR="00491487">
        <w:rPr>
          <w:rFonts w:eastAsia="MS PGothic"/>
          <w:b/>
          <w:kern w:val="24"/>
        </w:rPr>
        <w:t xml:space="preserve"> (3 años)</w:t>
      </w:r>
    </w:p>
    <w:p w:rsidR="002B5059" w:rsidRPr="002B5059" w:rsidRDefault="002B5059" w:rsidP="002B5059">
      <w:p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b/>
          <w:color w:val="222222"/>
          <w:lang w:eastAsia="es-MX"/>
        </w:rPr>
      </w:pPr>
    </w:p>
    <w:p w:rsidR="002B5059" w:rsidRPr="00351465" w:rsidRDefault="002B5059" w:rsidP="002B5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lang w:eastAsia="es-MX"/>
        </w:rPr>
      </w:pPr>
      <w:r w:rsidRPr="002B5059">
        <w:rPr>
          <w:rFonts w:eastAsia="Times New Roman" w:cs="Arial"/>
          <w:color w:val="000000"/>
          <w:lang w:eastAsia="es-MX"/>
        </w:rPr>
        <w:t>Manifestar si ha tenido o no alguna sanción administrativa</w:t>
      </w:r>
      <w:r w:rsidRPr="00351465">
        <w:rPr>
          <w:rFonts w:eastAsia="Times New Roman" w:cs="Arial"/>
          <w:color w:val="222222"/>
          <w:lang w:eastAsia="es-MX"/>
        </w:rPr>
        <w:t xml:space="preserve">. </w:t>
      </w:r>
    </w:p>
    <w:p w:rsidR="002B5059" w:rsidRPr="002B5059" w:rsidRDefault="002B5059" w:rsidP="002B505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lang w:eastAsia="es-MX"/>
        </w:rPr>
      </w:pPr>
      <w:r w:rsidRPr="00351465">
        <w:rPr>
          <w:rFonts w:eastAsia="Times New Roman" w:cs="Arial"/>
          <w:b/>
          <w:color w:val="222222"/>
          <w:lang w:eastAsia="es-MX"/>
        </w:rPr>
        <w:t xml:space="preserve">NINGUNA SANCIÓN ADMINISTRATIVA. </w:t>
      </w:r>
    </w:p>
    <w:p w:rsidR="002B5059" w:rsidRPr="00351465" w:rsidRDefault="002B5059"/>
    <w:sectPr w:rsidR="002B5059" w:rsidRPr="003514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E45"/>
    <w:multiLevelType w:val="multilevel"/>
    <w:tmpl w:val="D122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F5384"/>
    <w:multiLevelType w:val="multilevel"/>
    <w:tmpl w:val="4656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84E3D"/>
    <w:multiLevelType w:val="hybridMultilevel"/>
    <w:tmpl w:val="F1F04094"/>
    <w:lvl w:ilvl="0" w:tplc="85EE7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A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E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CB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6F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A1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CE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2C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61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59"/>
    <w:rsid w:val="002B5059"/>
    <w:rsid w:val="00351465"/>
    <w:rsid w:val="00491487"/>
    <w:rsid w:val="004E1E5F"/>
    <w:rsid w:val="00643A03"/>
    <w:rsid w:val="00C33808"/>
    <w:rsid w:val="00F1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B5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B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ngarcia</dc:creator>
  <cp:lastModifiedBy>nespinosa</cp:lastModifiedBy>
  <cp:revision>2</cp:revision>
  <dcterms:created xsi:type="dcterms:W3CDTF">2016-11-28T20:16:00Z</dcterms:created>
  <dcterms:modified xsi:type="dcterms:W3CDTF">2016-11-28T20:16:00Z</dcterms:modified>
</cp:coreProperties>
</file>