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9C" w:rsidRPr="00232BF1" w:rsidRDefault="00ED7B9C" w:rsidP="00ED7B9C">
      <w:pPr>
        <w:spacing w:after="0"/>
        <w:jc w:val="center"/>
        <w:rPr>
          <w:b/>
          <w:sz w:val="36"/>
        </w:rPr>
      </w:pPr>
      <w:r w:rsidRPr="00232BF1">
        <w:rPr>
          <w:b/>
          <w:sz w:val="36"/>
        </w:rPr>
        <w:t>CURRICULA</w:t>
      </w:r>
    </w:p>
    <w:p w:rsidR="00ED7B9C" w:rsidRPr="00232BF1" w:rsidRDefault="00EF34E8" w:rsidP="00ED7B9C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María Dolores de Jesús Méndez Bonifant</w:t>
      </w:r>
    </w:p>
    <w:p w:rsidR="00ED7B9C" w:rsidRPr="00232BF1" w:rsidRDefault="00EF34E8" w:rsidP="00ED7B9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Jefa de Contabilidad</w:t>
      </w:r>
    </w:p>
    <w:p w:rsidR="00ED7B9C" w:rsidRDefault="00ED7B9C" w:rsidP="00ED7B9C">
      <w:pPr>
        <w:spacing w:after="0"/>
        <w:ind w:hanging="567"/>
        <w:rPr>
          <w:b/>
        </w:rPr>
      </w:pPr>
    </w:p>
    <w:p w:rsidR="00ED7B9C" w:rsidRDefault="00ED7B9C" w:rsidP="00ED7B9C">
      <w:pPr>
        <w:spacing w:after="0"/>
        <w:ind w:hanging="567"/>
        <w:rPr>
          <w:b/>
        </w:rPr>
      </w:pPr>
      <w:r>
        <w:rPr>
          <w:b/>
        </w:rPr>
        <w:t>Datos personales:</w:t>
      </w:r>
    </w:p>
    <w:p w:rsidR="00ED7B9C" w:rsidRDefault="00ED7B9C" w:rsidP="00ED7B9C">
      <w:pPr>
        <w:spacing w:after="0"/>
        <w:ind w:left="-426" w:firstLine="568"/>
      </w:pPr>
      <w:r>
        <w:t xml:space="preserve">Nombre: </w:t>
      </w:r>
      <w:r w:rsidR="00EF34E8">
        <w:t>María Dolores de Jesús Méndez Bonifant</w:t>
      </w:r>
    </w:p>
    <w:p w:rsidR="00ED7B9C" w:rsidRDefault="00EF34E8" w:rsidP="00ED7B9C">
      <w:pPr>
        <w:spacing w:after="0"/>
        <w:ind w:left="-426" w:firstLine="568"/>
      </w:pPr>
      <w:r>
        <w:t>Teléfono: 3658 3170 Ext. 50649</w:t>
      </w:r>
    </w:p>
    <w:p w:rsidR="00ED7B9C" w:rsidRPr="00174966" w:rsidRDefault="00ED7B9C" w:rsidP="00ED7B9C">
      <w:pPr>
        <w:spacing w:after="0"/>
        <w:ind w:left="-426" w:firstLine="568"/>
        <w:rPr>
          <w:sz w:val="20"/>
        </w:rPr>
      </w:pPr>
      <w:r>
        <w:t xml:space="preserve">Correo-E: </w:t>
      </w:r>
      <w:r w:rsidR="00EF34E8">
        <w:t>mendezmariloli@yahoo.com</w:t>
      </w:r>
    </w:p>
    <w:p w:rsidR="00ED7B9C" w:rsidRPr="00174966" w:rsidRDefault="00ED7B9C" w:rsidP="00ED7B9C">
      <w:pPr>
        <w:spacing w:after="0"/>
        <w:ind w:hanging="567"/>
        <w:rPr>
          <w:b/>
        </w:rPr>
      </w:pPr>
    </w:p>
    <w:p w:rsidR="00ED7B9C" w:rsidRDefault="00226C21" w:rsidP="00ED7B9C">
      <w:pPr>
        <w:spacing w:after="0"/>
        <w:ind w:hanging="567"/>
        <w:rPr>
          <w:b/>
        </w:rPr>
      </w:pPr>
      <w:r>
        <w:rPr>
          <w:b/>
        </w:rPr>
        <w:t>Educación:</w:t>
      </w:r>
    </w:p>
    <w:p w:rsidR="00226C21" w:rsidRDefault="00226C21" w:rsidP="00ED7B9C">
      <w:pPr>
        <w:spacing w:after="0"/>
        <w:ind w:hanging="567"/>
        <w:rPr>
          <w:b/>
        </w:rPr>
      </w:pPr>
    </w:p>
    <w:tbl>
      <w:tblPr>
        <w:tblW w:w="10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8"/>
        <w:gridCol w:w="4536"/>
      </w:tblGrid>
      <w:tr w:rsidR="00BA20B7" w:rsidTr="00BA20B7">
        <w:tc>
          <w:tcPr>
            <w:tcW w:w="1242" w:type="dxa"/>
            <w:shd w:val="clear" w:color="auto" w:fill="auto"/>
          </w:tcPr>
          <w:p w:rsidR="00BA20B7" w:rsidRDefault="00BA20B7" w:rsidP="00BA20B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2016-2016</w:t>
            </w:r>
          </w:p>
        </w:tc>
        <w:tc>
          <w:tcPr>
            <w:tcW w:w="4678" w:type="dxa"/>
            <w:shd w:val="clear" w:color="auto" w:fill="auto"/>
          </w:tcPr>
          <w:p w:rsidR="00BA20B7" w:rsidRDefault="00BA20B7" w:rsidP="00BA20B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Capacitación en línea en Contabilidad Gubernamental</w:t>
            </w:r>
          </w:p>
        </w:tc>
        <w:tc>
          <w:tcPr>
            <w:tcW w:w="4536" w:type="dxa"/>
            <w:shd w:val="clear" w:color="auto" w:fill="auto"/>
          </w:tcPr>
          <w:p w:rsidR="00BA20B7" w:rsidRDefault="00BA20B7" w:rsidP="00BA20B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Auditoría Superior del Estado de Coahuila</w:t>
            </w:r>
          </w:p>
        </w:tc>
      </w:tr>
      <w:tr w:rsidR="00BA20B7" w:rsidTr="00BA20B7">
        <w:tc>
          <w:tcPr>
            <w:tcW w:w="1242" w:type="dxa"/>
            <w:shd w:val="clear" w:color="auto" w:fill="auto"/>
          </w:tcPr>
          <w:p w:rsidR="00BA20B7" w:rsidRDefault="00BA20B7" w:rsidP="00BA20B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2016-2016</w:t>
            </w:r>
          </w:p>
        </w:tc>
        <w:tc>
          <w:tcPr>
            <w:tcW w:w="4678" w:type="dxa"/>
            <w:shd w:val="clear" w:color="auto" w:fill="auto"/>
          </w:tcPr>
          <w:p w:rsidR="00BA20B7" w:rsidRDefault="00BA20B7" w:rsidP="00BA20B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Capacitación en línea en Disciplina Financiera</w:t>
            </w:r>
          </w:p>
        </w:tc>
        <w:tc>
          <w:tcPr>
            <w:tcW w:w="4536" w:type="dxa"/>
            <w:shd w:val="clear" w:color="auto" w:fill="auto"/>
          </w:tcPr>
          <w:p w:rsidR="00BA20B7" w:rsidRDefault="00BA20B7" w:rsidP="00BA20B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Auditoría Superior del Estado de Coahuila</w:t>
            </w:r>
          </w:p>
        </w:tc>
      </w:tr>
      <w:tr w:rsidR="00BA20B7" w:rsidTr="00BA20B7">
        <w:tc>
          <w:tcPr>
            <w:tcW w:w="1242" w:type="dxa"/>
            <w:shd w:val="clear" w:color="auto" w:fill="auto"/>
          </w:tcPr>
          <w:p w:rsidR="00BA20B7" w:rsidRDefault="00BA20B7" w:rsidP="00BA20B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2016-2016</w:t>
            </w:r>
          </w:p>
        </w:tc>
        <w:tc>
          <w:tcPr>
            <w:tcW w:w="4678" w:type="dxa"/>
            <w:shd w:val="clear" w:color="auto" w:fill="auto"/>
          </w:tcPr>
          <w:p w:rsidR="00BA20B7" w:rsidRDefault="00BA20B7" w:rsidP="00BA20B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Capacitación en Contabilidad Gubernamental</w:t>
            </w:r>
          </w:p>
        </w:tc>
        <w:tc>
          <w:tcPr>
            <w:tcW w:w="4536" w:type="dxa"/>
            <w:shd w:val="clear" w:color="auto" w:fill="auto"/>
          </w:tcPr>
          <w:p w:rsidR="00BA20B7" w:rsidRDefault="00BA20B7" w:rsidP="00BA20B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Secretaría de Planeación, Administración y Finanzas</w:t>
            </w:r>
          </w:p>
        </w:tc>
      </w:tr>
      <w:tr w:rsidR="00BA20B7" w:rsidTr="00BA20B7">
        <w:tc>
          <w:tcPr>
            <w:tcW w:w="1242" w:type="dxa"/>
            <w:shd w:val="clear" w:color="auto" w:fill="auto"/>
          </w:tcPr>
          <w:p w:rsidR="00BA20B7" w:rsidRDefault="00BA20B7" w:rsidP="00BA20B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2015-2015</w:t>
            </w:r>
          </w:p>
        </w:tc>
        <w:tc>
          <w:tcPr>
            <w:tcW w:w="4678" w:type="dxa"/>
            <w:shd w:val="clear" w:color="auto" w:fill="auto"/>
          </w:tcPr>
          <w:p w:rsidR="00BA20B7" w:rsidRDefault="00BA20B7" w:rsidP="00BA20B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Capacitación en Contabilidad Gubernamental</w:t>
            </w:r>
          </w:p>
        </w:tc>
        <w:tc>
          <w:tcPr>
            <w:tcW w:w="4536" w:type="dxa"/>
            <w:shd w:val="clear" w:color="auto" w:fill="auto"/>
          </w:tcPr>
          <w:p w:rsidR="00BA20B7" w:rsidRDefault="00BA20B7" w:rsidP="00BA20B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Secretaría de Planeación, Administración y Finanzas</w:t>
            </w:r>
          </w:p>
        </w:tc>
      </w:tr>
      <w:tr w:rsidR="00BA20B7" w:rsidRPr="00B66B60" w:rsidTr="00BA20B7">
        <w:tc>
          <w:tcPr>
            <w:tcW w:w="1242" w:type="dxa"/>
            <w:shd w:val="clear" w:color="auto" w:fill="auto"/>
          </w:tcPr>
          <w:p w:rsidR="00BA20B7" w:rsidRPr="00B66B60" w:rsidRDefault="00BA20B7" w:rsidP="00BA20B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2014-2014</w:t>
            </w:r>
          </w:p>
        </w:tc>
        <w:tc>
          <w:tcPr>
            <w:tcW w:w="4678" w:type="dxa"/>
            <w:shd w:val="clear" w:color="auto" w:fill="auto"/>
          </w:tcPr>
          <w:p w:rsidR="00BA20B7" w:rsidRPr="00B66B60" w:rsidRDefault="00BA20B7" w:rsidP="00BA20B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Capacitación en Contabilidad Gubernamental</w:t>
            </w:r>
          </w:p>
        </w:tc>
        <w:tc>
          <w:tcPr>
            <w:tcW w:w="4536" w:type="dxa"/>
            <w:shd w:val="clear" w:color="auto" w:fill="auto"/>
          </w:tcPr>
          <w:p w:rsidR="00BA20B7" w:rsidRPr="00B66B60" w:rsidRDefault="00BA20B7" w:rsidP="00BA20B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Secretaría de Planeación, Administración y Finanzas</w:t>
            </w:r>
          </w:p>
        </w:tc>
      </w:tr>
      <w:tr w:rsidR="00BA20B7" w:rsidRPr="00B66B60" w:rsidTr="00BA20B7">
        <w:tc>
          <w:tcPr>
            <w:tcW w:w="1242" w:type="dxa"/>
            <w:shd w:val="clear" w:color="auto" w:fill="auto"/>
          </w:tcPr>
          <w:p w:rsidR="00BA20B7" w:rsidRPr="00B66B60" w:rsidRDefault="00BA20B7" w:rsidP="00BA20B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2013-2013</w:t>
            </w:r>
          </w:p>
        </w:tc>
        <w:tc>
          <w:tcPr>
            <w:tcW w:w="4678" w:type="dxa"/>
            <w:shd w:val="clear" w:color="auto" w:fill="auto"/>
          </w:tcPr>
          <w:p w:rsidR="00BA20B7" w:rsidRPr="00B66B60" w:rsidRDefault="00BA20B7" w:rsidP="00BA20B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Capacitación en Contabilidad Gubernamental</w:t>
            </w:r>
          </w:p>
        </w:tc>
        <w:tc>
          <w:tcPr>
            <w:tcW w:w="4536" w:type="dxa"/>
            <w:shd w:val="clear" w:color="auto" w:fill="auto"/>
          </w:tcPr>
          <w:p w:rsidR="00BA20B7" w:rsidRPr="00B66B60" w:rsidRDefault="00BA20B7" w:rsidP="00BA20B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Secretaría de Planeación, Administración y Finanzas</w:t>
            </w:r>
          </w:p>
        </w:tc>
      </w:tr>
      <w:tr w:rsidR="00BA20B7" w:rsidRPr="00B66B60" w:rsidTr="00BA20B7">
        <w:tc>
          <w:tcPr>
            <w:tcW w:w="1242" w:type="dxa"/>
            <w:shd w:val="clear" w:color="auto" w:fill="auto"/>
          </w:tcPr>
          <w:p w:rsidR="00BA20B7" w:rsidRPr="00B66B60" w:rsidRDefault="00BA20B7" w:rsidP="00BA20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66B60">
              <w:rPr>
                <w:rFonts w:ascii="Arial" w:hAnsi="Arial" w:cs="Arial"/>
                <w:b/>
              </w:rPr>
              <w:t>2012-2012</w:t>
            </w:r>
          </w:p>
        </w:tc>
        <w:tc>
          <w:tcPr>
            <w:tcW w:w="4678" w:type="dxa"/>
            <w:shd w:val="clear" w:color="auto" w:fill="auto"/>
          </w:tcPr>
          <w:p w:rsidR="00BA20B7" w:rsidRPr="00B66B60" w:rsidRDefault="00BA20B7" w:rsidP="00BA20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66B60">
              <w:rPr>
                <w:rFonts w:ascii="Arial" w:hAnsi="Arial" w:cs="Arial"/>
                <w:b/>
              </w:rPr>
              <w:t>Diplomado en Contabilidad Gubernamental</w:t>
            </w:r>
          </w:p>
        </w:tc>
        <w:tc>
          <w:tcPr>
            <w:tcW w:w="4536" w:type="dxa"/>
            <w:shd w:val="clear" w:color="auto" w:fill="auto"/>
          </w:tcPr>
          <w:p w:rsidR="00BA20B7" w:rsidRPr="00B66B60" w:rsidRDefault="00BA20B7" w:rsidP="00BA20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66B60">
              <w:rPr>
                <w:rFonts w:ascii="Arial" w:hAnsi="Arial" w:cs="Arial"/>
                <w:b/>
              </w:rPr>
              <w:t>Colegio de Contadores Públicos de Guadalajara Jalisco</w:t>
            </w:r>
          </w:p>
        </w:tc>
      </w:tr>
      <w:tr w:rsidR="00BA20B7" w:rsidRPr="00B66B60" w:rsidTr="00BA20B7">
        <w:tc>
          <w:tcPr>
            <w:tcW w:w="1242" w:type="dxa"/>
            <w:shd w:val="clear" w:color="auto" w:fill="auto"/>
          </w:tcPr>
          <w:p w:rsidR="00BA20B7" w:rsidRPr="00B66B60" w:rsidRDefault="00BA20B7" w:rsidP="00BA20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66B60">
              <w:rPr>
                <w:rFonts w:ascii="Arial" w:hAnsi="Arial" w:cs="Arial"/>
                <w:b/>
                <w:sz w:val="18"/>
                <w:szCs w:val="18"/>
              </w:rPr>
              <w:t>2011-2011</w:t>
            </w:r>
          </w:p>
        </w:tc>
        <w:tc>
          <w:tcPr>
            <w:tcW w:w="4678" w:type="dxa"/>
            <w:shd w:val="clear" w:color="auto" w:fill="auto"/>
          </w:tcPr>
          <w:p w:rsidR="00BA20B7" w:rsidRPr="00B66B60" w:rsidRDefault="00BA20B7" w:rsidP="00BA20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66B60">
              <w:rPr>
                <w:rFonts w:ascii="Arial" w:hAnsi="Arial" w:cs="Arial"/>
                <w:b/>
                <w:sz w:val="18"/>
                <w:szCs w:val="18"/>
              </w:rPr>
              <w:t>Diplomado en Ley de Contabilidad Gubernamental 2011</w:t>
            </w:r>
          </w:p>
        </w:tc>
        <w:tc>
          <w:tcPr>
            <w:tcW w:w="4536" w:type="dxa"/>
            <w:shd w:val="clear" w:color="auto" w:fill="auto"/>
          </w:tcPr>
          <w:p w:rsidR="00BA20B7" w:rsidRPr="00B66B60" w:rsidRDefault="00BA20B7" w:rsidP="00BA20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66B60">
              <w:rPr>
                <w:rFonts w:ascii="Arial" w:hAnsi="Arial" w:cs="Arial"/>
                <w:b/>
                <w:sz w:val="18"/>
                <w:szCs w:val="18"/>
              </w:rPr>
              <w:t>Conocimiento Aplicado para Transformar la Realidad, A.C./Contraloría del Estado</w:t>
            </w:r>
          </w:p>
        </w:tc>
      </w:tr>
      <w:tr w:rsidR="00BA20B7" w:rsidRPr="00B66B60" w:rsidTr="00BA20B7">
        <w:tc>
          <w:tcPr>
            <w:tcW w:w="1242" w:type="dxa"/>
            <w:shd w:val="clear" w:color="auto" w:fill="auto"/>
          </w:tcPr>
          <w:p w:rsidR="00BA20B7" w:rsidRPr="00B66B60" w:rsidRDefault="00BA20B7" w:rsidP="00BA20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66B60">
              <w:rPr>
                <w:rFonts w:ascii="Arial" w:hAnsi="Arial" w:cs="Arial"/>
                <w:b/>
              </w:rPr>
              <w:t>2007-2011</w:t>
            </w:r>
          </w:p>
        </w:tc>
        <w:tc>
          <w:tcPr>
            <w:tcW w:w="4678" w:type="dxa"/>
            <w:shd w:val="clear" w:color="auto" w:fill="auto"/>
          </w:tcPr>
          <w:p w:rsidR="00BA20B7" w:rsidRPr="00B66B60" w:rsidRDefault="00BA20B7" w:rsidP="00BA20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66B60">
              <w:rPr>
                <w:rFonts w:ascii="Arial" w:hAnsi="Arial" w:cs="Arial"/>
                <w:b/>
              </w:rPr>
              <w:t xml:space="preserve">Licenciatura en Contaduría Pública y Finanzas                   </w:t>
            </w:r>
          </w:p>
        </w:tc>
        <w:tc>
          <w:tcPr>
            <w:tcW w:w="4536" w:type="dxa"/>
            <w:shd w:val="clear" w:color="auto" w:fill="auto"/>
          </w:tcPr>
          <w:p w:rsidR="00BA20B7" w:rsidRDefault="00BA20B7" w:rsidP="00BA20B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Universidad del Valle de México</w:t>
            </w:r>
          </w:p>
          <w:p w:rsidR="00BA20B7" w:rsidRPr="00B66B60" w:rsidRDefault="00BA20B7" w:rsidP="00BA20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Campus Zapopan</w:t>
            </w:r>
          </w:p>
        </w:tc>
      </w:tr>
      <w:tr w:rsidR="00756D0E" w:rsidRPr="00B66B60" w:rsidTr="00BA20B7">
        <w:tc>
          <w:tcPr>
            <w:tcW w:w="1242" w:type="dxa"/>
            <w:shd w:val="clear" w:color="auto" w:fill="auto"/>
          </w:tcPr>
          <w:p w:rsidR="00756D0E" w:rsidRPr="00B66B60" w:rsidRDefault="00756D0E" w:rsidP="00BA20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756D0E" w:rsidRPr="00B66B60" w:rsidRDefault="00756D0E" w:rsidP="00756D0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756D0E" w:rsidRPr="00B66B60" w:rsidRDefault="00756D0E" w:rsidP="00BA20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20B7" w:rsidRPr="00B66B60" w:rsidTr="00BA20B7">
        <w:tc>
          <w:tcPr>
            <w:tcW w:w="1242" w:type="dxa"/>
            <w:shd w:val="clear" w:color="auto" w:fill="auto"/>
          </w:tcPr>
          <w:p w:rsidR="00BA20B7" w:rsidRPr="00B66B60" w:rsidRDefault="00BA20B7" w:rsidP="00BA20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66B60">
              <w:rPr>
                <w:rFonts w:ascii="Arial" w:hAnsi="Arial" w:cs="Arial"/>
                <w:b/>
                <w:sz w:val="18"/>
                <w:szCs w:val="18"/>
              </w:rPr>
              <w:t>2003-2013</w:t>
            </w:r>
          </w:p>
        </w:tc>
        <w:tc>
          <w:tcPr>
            <w:tcW w:w="4678" w:type="dxa"/>
            <w:shd w:val="clear" w:color="auto" w:fill="auto"/>
          </w:tcPr>
          <w:p w:rsidR="00BA20B7" w:rsidRPr="00B66B60" w:rsidRDefault="00BA20B7" w:rsidP="00BA20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66B60">
              <w:rPr>
                <w:rFonts w:ascii="Arial" w:hAnsi="Arial" w:cs="Arial"/>
                <w:b/>
                <w:sz w:val="18"/>
                <w:szCs w:val="18"/>
              </w:rPr>
              <w:t xml:space="preserve">Diversos cursos de office, superación personal, formación de instructores, manuales, etc. </w:t>
            </w:r>
          </w:p>
        </w:tc>
        <w:tc>
          <w:tcPr>
            <w:tcW w:w="4536" w:type="dxa"/>
            <w:shd w:val="clear" w:color="auto" w:fill="auto"/>
          </w:tcPr>
          <w:p w:rsidR="00BA20B7" w:rsidRPr="00B66B60" w:rsidRDefault="00BA20B7" w:rsidP="00BA20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66B60">
              <w:rPr>
                <w:rFonts w:ascii="Arial" w:hAnsi="Arial" w:cs="Arial"/>
                <w:b/>
                <w:sz w:val="18"/>
                <w:szCs w:val="18"/>
              </w:rPr>
              <w:t>Centro de Capacitación del Gobierno del Estado</w:t>
            </w:r>
          </w:p>
        </w:tc>
      </w:tr>
      <w:tr w:rsidR="008A6D75" w:rsidRPr="00B66B60" w:rsidTr="00BA20B7">
        <w:tc>
          <w:tcPr>
            <w:tcW w:w="1242" w:type="dxa"/>
            <w:shd w:val="clear" w:color="auto" w:fill="auto"/>
          </w:tcPr>
          <w:p w:rsidR="008A6D75" w:rsidRPr="00B66B60" w:rsidRDefault="008A6D75" w:rsidP="00CD708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1988</w:t>
            </w:r>
          </w:p>
        </w:tc>
        <w:tc>
          <w:tcPr>
            <w:tcW w:w="4678" w:type="dxa"/>
            <w:shd w:val="clear" w:color="auto" w:fill="auto"/>
          </w:tcPr>
          <w:p w:rsidR="008A6D75" w:rsidRPr="00B66B60" w:rsidRDefault="008A6D75" w:rsidP="00CD708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 w:cs="Tahoma"/>
              </w:rPr>
              <w:t>Administración de Mandos Intermedios. ICAMI AB1</w:t>
            </w:r>
          </w:p>
        </w:tc>
        <w:tc>
          <w:tcPr>
            <w:tcW w:w="4536" w:type="dxa"/>
            <w:shd w:val="clear" w:color="auto" w:fill="auto"/>
          </w:tcPr>
          <w:p w:rsidR="008A6D75" w:rsidRPr="00B66B60" w:rsidRDefault="008A6D75" w:rsidP="00CD708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IPADE, ICAMI</w:t>
            </w:r>
          </w:p>
        </w:tc>
      </w:tr>
      <w:tr w:rsidR="008A6D75" w:rsidRPr="00B66B60" w:rsidTr="00BA20B7">
        <w:tc>
          <w:tcPr>
            <w:tcW w:w="1242" w:type="dxa"/>
            <w:shd w:val="clear" w:color="auto" w:fill="auto"/>
          </w:tcPr>
          <w:p w:rsidR="008A6D75" w:rsidRPr="00B66B60" w:rsidRDefault="008A6D75" w:rsidP="00BA20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1977-1979</w:t>
            </w:r>
          </w:p>
        </w:tc>
        <w:tc>
          <w:tcPr>
            <w:tcW w:w="4678" w:type="dxa"/>
            <w:shd w:val="clear" w:color="auto" w:fill="auto"/>
          </w:tcPr>
          <w:p w:rsidR="008A6D75" w:rsidRPr="00B66B60" w:rsidRDefault="008A6D75" w:rsidP="00BA20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Inglés Intensivo</w:t>
            </w:r>
          </w:p>
        </w:tc>
        <w:tc>
          <w:tcPr>
            <w:tcW w:w="4536" w:type="dxa"/>
            <w:shd w:val="clear" w:color="auto" w:fill="auto"/>
          </w:tcPr>
          <w:p w:rsidR="008A6D75" w:rsidRPr="00B66B60" w:rsidRDefault="008A6D75" w:rsidP="00BA20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Dick’s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Academy</w:t>
            </w:r>
            <w:proofErr w:type="spellEnd"/>
          </w:p>
        </w:tc>
      </w:tr>
      <w:tr w:rsidR="008A6D75" w:rsidRPr="00B66B60" w:rsidTr="00BA20B7">
        <w:tc>
          <w:tcPr>
            <w:tcW w:w="1242" w:type="dxa"/>
            <w:shd w:val="clear" w:color="auto" w:fill="auto"/>
          </w:tcPr>
          <w:p w:rsidR="008A6D75" w:rsidRPr="00B66B60" w:rsidRDefault="008A6D75" w:rsidP="00BA20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66B60">
              <w:rPr>
                <w:rFonts w:ascii="Arial" w:hAnsi="Arial" w:cs="Arial"/>
                <w:b/>
                <w:sz w:val="18"/>
                <w:szCs w:val="18"/>
              </w:rPr>
              <w:t>1970-1973</w:t>
            </w:r>
          </w:p>
        </w:tc>
        <w:tc>
          <w:tcPr>
            <w:tcW w:w="4678" w:type="dxa"/>
            <w:shd w:val="clear" w:color="auto" w:fill="auto"/>
          </w:tcPr>
          <w:p w:rsidR="008A6D75" w:rsidRPr="00B66B60" w:rsidRDefault="008A6D75" w:rsidP="00BA20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66B60">
              <w:rPr>
                <w:rFonts w:ascii="Arial" w:hAnsi="Arial" w:cs="Arial"/>
                <w:b/>
                <w:sz w:val="18"/>
                <w:szCs w:val="18"/>
              </w:rPr>
              <w:t>Certificado de Contador Privado</w:t>
            </w:r>
          </w:p>
        </w:tc>
        <w:tc>
          <w:tcPr>
            <w:tcW w:w="4536" w:type="dxa"/>
            <w:shd w:val="clear" w:color="auto" w:fill="auto"/>
          </w:tcPr>
          <w:p w:rsidR="008A6D75" w:rsidRPr="00B66B60" w:rsidRDefault="008A6D75" w:rsidP="00BA20B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66B60">
              <w:rPr>
                <w:rFonts w:ascii="Arial" w:hAnsi="Arial" w:cs="Arial"/>
                <w:b/>
                <w:sz w:val="18"/>
                <w:szCs w:val="18"/>
              </w:rPr>
              <w:t>Colegio Dolores Salido de Almada</w:t>
            </w:r>
          </w:p>
        </w:tc>
      </w:tr>
    </w:tbl>
    <w:p w:rsidR="008141E2" w:rsidRDefault="008141E2" w:rsidP="00ED7B9C">
      <w:pPr>
        <w:spacing w:after="0"/>
        <w:ind w:hanging="567"/>
        <w:rPr>
          <w:b/>
        </w:rPr>
      </w:pPr>
    </w:p>
    <w:p w:rsidR="00ED7B9C" w:rsidRDefault="00ED7B9C" w:rsidP="00ED7B9C">
      <w:pPr>
        <w:spacing w:after="0"/>
        <w:ind w:hanging="567"/>
        <w:rPr>
          <w:b/>
        </w:rPr>
      </w:pPr>
      <w:r>
        <w:rPr>
          <w:b/>
        </w:rPr>
        <w:t>Experiencia profesional: (ejemplo</w:t>
      </w:r>
      <w:r w:rsidR="008141E2">
        <w:rPr>
          <w:b/>
        </w:rPr>
        <w:t>, datos más recientes al inicio</w:t>
      </w:r>
      <w:r>
        <w:rPr>
          <w:b/>
        </w:rPr>
        <w:t>)</w:t>
      </w:r>
    </w:p>
    <w:p w:rsidR="00226C21" w:rsidRDefault="00226C21" w:rsidP="00ED7B9C">
      <w:pPr>
        <w:spacing w:after="0"/>
        <w:ind w:hanging="567"/>
        <w:rPr>
          <w:b/>
        </w:rPr>
      </w:pPr>
    </w:p>
    <w:p w:rsidR="00BA20B7" w:rsidRDefault="00BA20B7" w:rsidP="00BA20B7">
      <w:pPr>
        <w:ind w:left="2124" w:hanging="2124"/>
        <w:rPr>
          <w:rFonts w:ascii="Tahoma" w:hAnsi="Tahoma" w:cs="Tahoma"/>
        </w:rPr>
      </w:pPr>
      <w:r>
        <w:rPr>
          <w:rFonts w:ascii="Tahoma" w:hAnsi="Tahoma" w:cs="Tahoma"/>
        </w:rPr>
        <w:t>2016 a la fecha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E6D33">
        <w:rPr>
          <w:rFonts w:ascii="Tahoma" w:hAnsi="Tahoma" w:cs="Tahoma"/>
          <w:b/>
        </w:rPr>
        <w:t>Instituto Jalisciense de las Mujeres</w:t>
      </w:r>
    </w:p>
    <w:p w:rsidR="00BA20B7" w:rsidRDefault="00BA20B7" w:rsidP="00BA20B7">
      <w:pPr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Jefa de Contabilidad</w:t>
      </w:r>
    </w:p>
    <w:p w:rsidR="00BA20B7" w:rsidRPr="00B750C9" w:rsidRDefault="00BA20B7" w:rsidP="00BA20B7">
      <w:pPr>
        <w:ind w:left="2124" w:hanging="2124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2015 </w:t>
      </w:r>
      <w:r w:rsidRPr="00B350A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750C9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>ubs</w:t>
      </w:r>
      <w:r w:rsidRPr="00B750C9">
        <w:rPr>
          <w:rFonts w:ascii="Tahoma" w:hAnsi="Tahoma" w:cs="Tahoma"/>
          <w:b/>
        </w:rPr>
        <w:t>ecretaría de Finanzas del Estado de Jalisco</w:t>
      </w:r>
    </w:p>
    <w:p w:rsidR="00BA20B7" w:rsidRDefault="00BA20B7" w:rsidP="00BA20B7">
      <w:pPr>
        <w:ind w:left="2832" w:hanging="2124"/>
        <w:rPr>
          <w:rFonts w:ascii="Tahoma" w:hAnsi="Tahoma" w:cs="Tahoma"/>
          <w:b/>
        </w:rPr>
      </w:pPr>
      <w:r w:rsidRPr="00B750C9">
        <w:rPr>
          <w:rFonts w:ascii="Tahoma" w:hAnsi="Tahoma" w:cs="Tahoma"/>
          <w:b/>
        </w:rPr>
        <w:lastRenderedPageBreak/>
        <w:t xml:space="preserve">                      </w:t>
      </w:r>
      <w:r>
        <w:rPr>
          <w:rFonts w:ascii="Tahoma" w:hAnsi="Tahoma" w:cs="Tahoma"/>
          <w:b/>
        </w:rPr>
        <w:t xml:space="preserve">  </w:t>
      </w:r>
      <w:r w:rsidRPr="00B750C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       Técnico Especializado A adscrita a la Coordinación de Comunicación Social y comisionada a la Dirección de Armonización Contable.</w:t>
      </w:r>
    </w:p>
    <w:p w:rsidR="00BA20B7" w:rsidRDefault="00BA20B7" w:rsidP="00226C21">
      <w:pPr>
        <w:spacing w:after="0" w:line="240" w:lineRule="auto"/>
        <w:ind w:left="25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Asesorar a los Organismos Públicos y municipios en el área de contabilidad gubernamental.</w:t>
      </w:r>
    </w:p>
    <w:p w:rsidR="00BA20B7" w:rsidRDefault="00BA20B7" w:rsidP="00226C21">
      <w:pPr>
        <w:spacing w:after="0" w:line="240" w:lineRule="auto"/>
        <w:ind w:left="25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Recopilar información para la preparación y presentación de la Cuenta Pública 2014.</w:t>
      </w:r>
    </w:p>
    <w:p w:rsidR="00BA20B7" w:rsidRDefault="00BA20B7" w:rsidP="00226C21">
      <w:pPr>
        <w:spacing w:after="0" w:line="240" w:lineRule="auto"/>
        <w:ind w:left="25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Preparar presentaciones para capacitación a personal de la Dirección de Armonización Contable en el área de contabilidad gubernamental.</w:t>
      </w:r>
    </w:p>
    <w:p w:rsidR="00BA20B7" w:rsidRPr="00AD7004" w:rsidRDefault="00BA20B7" w:rsidP="00226C21">
      <w:pPr>
        <w:spacing w:after="0" w:line="240" w:lineRule="auto"/>
        <w:ind w:left="25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Capacitación a municipios en el área de contabilidad gubernamental.</w:t>
      </w:r>
    </w:p>
    <w:p w:rsidR="00BA20B7" w:rsidRPr="00B750C9" w:rsidRDefault="00BA20B7" w:rsidP="00BA20B7">
      <w:pPr>
        <w:ind w:left="2124" w:hanging="2124"/>
        <w:rPr>
          <w:rFonts w:ascii="Tahoma" w:hAnsi="Tahoma" w:cs="Tahoma"/>
          <w:b/>
        </w:rPr>
      </w:pPr>
      <w:r>
        <w:rPr>
          <w:rFonts w:ascii="Tahoma" w:hAnsi="Tahoma" w:cs="Tahoma"/>
        </w:rPr>
        <w:t>2009 - 2014</w:t>
      </w:r>
      <w:r w:rsidRPr="00B350A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750C9">
        <w:rPr>
          <w:rFonts w:ascii="Tahoma" w:hAnsi="Tahoma" w:cs="Tahoma"/>
          <w:b/>
        </w:rPr>
        <w:t>Secretaría de Finanzas del Estado de Jalisco</w:t>
      </w:r>
    </w:p>
    <w:p w:rsidR="00BA20B7" w:rsidRDefault="00BA20B7" w:rsidP="00BA20B7">
      <w:pPr>
        <w:ind w:left="2832" w:hanging="2124"/>
        <w:rPr>
          <w:rFonts w:ascii="Tahoma" w:hAnsi="Tahoma" w:cs="Tahoma"/>
          <w:b/>
        </w:rPr>
      </w:pPr>
      <w:r w:rsidRPr="00B750C9">
        <w:rPr>
          <w:rFonts w:ascii="Tahoma" w:hAnsi="Tahoma" w:cs="Tahoma"/>
          <w:b/>
        </w:rPr>
        <w:t xml:space="preserve">                      </w:t>
      </w:r>
      <w:r>
        <w:rPr>
          <w:rFonts w:ascii="Tahoma" w:hAnsi="Tahoma" w:cs="Tahoma"/>
          <w:b/>
        </w:rPr>
        <w:t xml:space="preserve">  </w:t>
      </w:r>
      <w:r w:rsidRPr="00B750C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    Administrativo Especializado adscrita a la Coordinación de Fideicomisos y comisionada al Fondo de Apoyo Municipal</w:t>
      </w:r>
    </w:p>
    <w:p w:rsidR="00BA20B7" w:rsidRPr="00B350AB" w:rsidRDefault="00BA20B7" w:rsidP="00BA20B7">
      <w:pPr>
        <w:ind w:left="2832" w:hanging="2124"/>
        <w:rPr>
          <w:rFonts w:ascii="Tahoma" w:hAnsi="Tahoma" w:cs="Tahoma"/>
        </w:rPr>
      </w:pPr>
      <w:r w:rsidRPr="00B350AB">
        <w:rPr>
          <w:rFonts w:ascii="Tahoma" w:hAnsi="Tahoma" w:cs="Tahoma"/>
        </w:rPr>
        <w:tab/>
      </w:r>
    </w:p>
    <w:p w:rsidR="00BA20B7" w:rsidRDefault="00BA20B7" w:rsidP="00226C21">
      <w:pPr>
        <w:spacing w:after="0" w:line="240" w:lineRule="auto"/>
        <w:ind w:left="2520"/>
        <w:jc w:val="both"/>
        <w:rPr>
          <w:rFonts w:ascii="Tahoma" w:hAnsi="Tahoma" w:cs="Tahoma"/>
        </w:rPr>
      </w:pPr>
      <w:r w:rsidRPr="008E022C">
        <w:rPr>
          <w:rFonts w:ascii="Tahoma" w:hAnsi="Tahoma" w:cs="Tahoma"/>
        </w:rPr>
        <w:t>Representar a la Secretaría de Fin</w:t>
      </w:r>
      <w:r>
        <w:rPr>
          <w:rFonts w:ascii="Tahoma" w:hAnsi="Tahoma" w:cs="Tahoma"/>
        </w:rPr>
        <w:t>an</w:t>
      </w:r>
      <w:r w:rsidRPr="008E022C">
        <w:rPr>
          <w:rFonts w:ascii="Tahoma" w:hAnsi="Tahoma" w:cs="Tahoma"/>
        </w:rPr>
        <w:t>zas ante l</w:t>
      </w:r>
      <w:r>
        <w:rPr>
          <w:rFonts w:ascii="Tahoma" w:hAnsi="Tahoma" w:cs="Tahoma"/>
        </w:rPr>
        <w:t>o</w:t>
      </w:r>
      <w:r w:rsidRPr="008E022C">
        <w:rPr>
          <w:rFonts w:ascii="Tahoma" w:hAnsi="Tahoma" w:cs="Tahoma"/>
        </w:rPr>
        <w:t xml:space="preserve">s </w:t>
      </w:r>
      <w:r>
        <w:rPr>
          <w:rFonts w:ascii="Tahoma" w:hAnsi="Tahoma" w:cs="Tahoma"/>
        </w:rPr>
        <w:t>Fideicomisos</w:t>
      </w:r>
      <w:r w:rsidRPr="008E022C">
        <w:rPr>
          <w:rFonts w:ascii="Tahoma" w:hAnsi="Tahoma" w:cs="Tahoma"/>
        </w:rPr>
        <w:t xml:space="preserve"> en </w:t>
      </w:r>
      <w:r>
        <w:rPr>
          <w:rFonts w:ascii="Tahoma" w:hAnsi="Tahoma" w:cs="Tahoma"/>
        </w:rPr>
        <w:t>Comités Técnicos</w:t>
      </w:r>
      <w:r w:rsidRPr="008E022C">
        <w:rPr>
          <w:rFonts w:ascii="Tahoma" w:hAnsi="Tahoma" w:cs="Tahoma"/>
        </w:rPr>
        <w:t xml:space="preserve"> y Comisiones de Adquisic</w:t>
      </w:r>
      <w:r>
        <w:rPr>
          <w:rFonts w:ascii="Tahoma" w:hAnsi="Tahoma" w:cs="Tahoma"/>
        </w:rPr>
        <w:t>i</w:t>
      </w:r>
      <w:r w:rsidRPr="008E022C">
        <w:rPr>
          <w:rFonts w:ascii="Tahoma" w:hAnsi="Tahoma" w:cs="Tahoma"/>
        </w:rPr>
        <w:t>ones</w:t>
      </w:r>
      <w:r>
        <w:rPr>
          <w:rFonts w:ascii="Tahoma" w:hAnsi="Tahoma" w:cs="Tahoma"/>
        </w:rPr>
        <w:t>.</w:t>
      </w:r>
    </w:p>
    <w:p w:rsidR="00BA20B7" w:rsidRDefault="00BA20B7" w:rsidP="00226C21">
      <w:pPr>
        <w:spacing w:after="0" w:line="240" w:lineRule="auto"/>
        <w:ind w:left="25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Revisar que se ejerzan los recursos financieros con apego a la normatividad y sus leyes aplicables.</w:t>
      </w:r>
    </w:p>
    <w:p w:rsidR="00BA20B7" w:rsidRDefault="00BA20B7" w:rsidP="00226C21">
      <w:pPr>
        <w:spacing w:after="0" w:line="240" w:lineRule="auto"/>
        <w:ind w:left="25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Realizar labores de análisis y revisión de Estados Financieros de los Fideicomisos Públicos.</w:t>
      </w:r>
    </w:p>
    <w:p w:rsidR="00BA20B7" w:rsidRDefault="00BA20B7" w:rsidP="00226C21">
      <w:pPr>
        <w:spacing w:after="0" w:line="240" w:lineRule="auto"/>
        <w:ind w:left="2520"/>
        <w:jc w:val="both"/>
        <w:rPr>
          <w:rFonts w:ascii="Tahoma" w:hAnsi="Tahoma" w:cs="Tahoma"/>
        </w:rPr>
      </w:pPr>
      <w:r w:rsidRPr="00C27B86">
        <w:rPr>
          <w:rFonts w:ascii="Tahoma" w:hAnsi="Tahoma" w:cs="Tahoma"/>
        </w:rPr>
        <w:t xml:space="preserve">Realizar presupuesto anual de ingresos, egresos, programa de adquisiciones y programa operativo anuales para autorización de la Junta de Gobierno del Organismo Público Descentralizado “FAM”. </w:t>
      </w:r>
    </w:p>
    <w:p w:rsidR="00BA20B7" w:rsidRPr="00042A65" w:rsidRDefault="00BA20B7" w:rsidP="00226C21">
      <w:pPr>
        <w:spacing w:after="0" w:line="240" w:lineRule="auto"/>
        <w:ind w:left="2520"/>
        <w:jc w:val="both"/>
        <w:rPr>
          <w:rFonts w:ascii="Tahoma" w:hAnsi="Tahoma" w:cs="Tahoma"/>
          <w:b/>
        </w:rPr>
      </w:pPr>
      <w:r w:rsidRPr="00042A65">
        <w:rPr>
          <w:rFonts w:ascii="Tahoma" w:hAnsi="Tahoma" w:cs="Tahoma"/>
        </w:rPr>
        <w:t xml:space="preserve">Realizar los Estados Financieros del Organismo Público Descentralizado “FAM” </w:t>
      </w:r>
    </w:p>
    <w:p w:rsidR="00BA20B7" w:rsidRPr="00042A65" w:rsidRDefault="00BA20B7" w:rsidP="00226C21">
      <w:pPr>
        <w:spacing w:after="0" w:line="240" w:lineRule="auto"/>
        <w:ind w:left="2520"/>
        <w:jc w:val="both"/>
        <w:rPr>
          <w:rFonts w:ascii="Tahoma" w:hAnsi="Tahoma" w:cs="Tahoma"/>
          <w:b/>
        </w:rPr>
      </w:pPr>
      <w:r w:rsidRPr="00042A65">
        <w:rPr>
          <w:rFonts w:ascii="Tahoma" w:hAnsi="Tahoma" w:cs="Tahoma"/>
        </w:rPr>
        <w:t xml:space="preserve">Revisar y analizar la elaboración de bases para licitaciones o concursos de los </w:t>
      </w:r>
      <w:r>
        <w:rPr>
          <w:rFonts w:ascii="Tahoma" w:hAnsi="Tahoma" w:cs="Tahoma"/>
        </w:rPr>
        <w:t>Fideicomisos</w:t>
      </w:r>
      <w:r w:rsidRPr="00042A65">
        <w:rPr>
          <w:rFonts w:ascii="Tahoma" w:hAnsi="Tahoma" w:cs="Tahoma"/>
        </w:rPr>
        <w:t xml:space="preserve"> Públicos.    </w:t>
      </w:r>
    </w:p>
    <w:p w:rsidR="00BA20B7" w:rsidRPr="008127B4" w:rsidRDefault="00BA20B7" w:rsidP="00226C21">
      <w:pPr>
        <w:spacing w:after="0" w:line="240" w:lineRule="auto"/>
        <w:ind w:left="252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Analizar solicitudes de crédito de los municipios del Estado de Jalisco.</w:t>
      </w:r>
      <w:r w:rsidRPr="00042A65">
        <w:rPr>
          <w:rFonts w:ascii="Tahoma" w:hAnsi="Tahoma" w:cs="Tahoma"/>
        </w:rPr>
        <w:t xml:space="preserve"> </w:t>
      </w:r>
    </w:p>
    <w:p w:rsidR="00BA20B7" w:rsidRPr="00042A65" w:rsidRDefault="00BA20B7" w:rsidP="00226C21">
      <w:pPr>
        <w:spacing w:after="0" w:line="240" w:lineRule="auto"/>
        <w:ind w:left="252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Titular de la Unidad de Transparencia.</w:t>
      </w:r>
    </w:p>
    <w:p w:rsidR="00BA20B7" w:rsidRDefault="00BA20B7" w:rsidP="00BA20B7">
      <w:pPr>
        <w:rPr>
          <w:rFonts w:ascii="Tahoma" w:hAnsi="Tahoma" w:cs="Tahoma"/>
        </w:rPr>
      </w:pPr>
    </w:p>
    <w:p w:rsidR="00BA20B7" w:rsidRDefault="00BA20B7" w:rsidP="00BA20B7">
      <w:pPr>
        <w:ind w:left="2124" w:hanging="2124"/>
        <w:rPr>
          <w:rFonts w:ascii="Tahoma" w:hAnsi="Tahoma" w:cs="Tahoma"/>
          <w:b/>
        </w:rPr>
      </w:pPr>
      <w:r>
        <w:rPr>
          <w:rFonts w:ascii="Tahoma" w:hAnsi="Tahoma" w:cs="Tahoma"/>
        </w:rPr>
        <w:t>2009 – 2009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750C9">
        <w:rPr>
          <w:rFonts w:ascii="Tahoma" w:hAnsi="Tahoma" w:cs="Tahoma"/>
          <w:b/>
        </w:rPr>
        <w:t>Secretaría de Finanzas del Estado de Jalisco</w:t>
      </w:r>
    </w:p>
    <w:p w:rsidR="00BA20B7" w:rsidRPr="00B750C9" w:rsidRDefault="00BA20B7" w:rsidP="00BA20B7">
      <w:pPr>
        <w:ind w:left="2124" w:hanging="212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Auxiliar en la Unidad de Trasparencia de SEFIN.</w:t>
      </w:r>
    </w:p>
    <w:p w:rsidR="00BA20B7" w:rsidRDefault="00BA20B7" w:rsidP="00BA20B7">
      <w:pPr>
        <w:ind w:left="2124" w:hanging="2124"/>
        <w:rPr>
          <w:rFonts w:ascii="Tahoma" w:hAnsi="Tahoma" w:cs="Tahoma"/>
        </w:rPr>
      </w:pPr>
    </w:p>
    <w:p w:rsidR="00BA20B7" w:rsidRPr="00B750C9" w:rsidRDefault="00BA20B7" w:rsidP="00BA20B7">
      <w:pPr>
        <w:ind w:left="2124" w:hanging="2124"/>
        <w:rPr>
          <w:rFonts w:ascii="Tahoma" w:hAnsi="Tahoma" w:cs="Tahoma"/>
          <w:b/>
        </w:rPr>
      </w:pPr>
      <w:r>
        <w:rPr>
          <w:rFonts w:ascii="Tahoma" w:hAnsi="Tahoma" w:cs="Tahoma"/>
        </w:rPr>
        <w:t>2003 – 2009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750C9">
        <w:rPr>
          <w:rFonts w:ascii="Tahoma" w:hAnsi="Tahoma" w:cs="Tahoma"/>
          <w:b/>
        </w:rPr>
        <w:t>Secretaría de Finanzas del Estado de Jalisco</w:t>
      </w:r>
    </w:p>
    <w:p w:rsidR="00BA20B7" w:rsidRPr="00B350AB" w:rsidRDefault="00BA20B7" w:rsidP="00BA20B7">
      <w:pPr>
        <w:ind w:left="2832" w:hanging="2124"/>
        <w:rPr>
          <w:rFonts w:ascii="Tahoma" w:hAnsi="Tahoma" w:cs="Tahoma"/>
        </w:rPr>
      </w:pPr>
      <w:r w:rsidRPr="00B750C9">
        <w:rPr>
          <w:rFonts w:ascii="Tahoma" w:hAnsi="Tahoma" w:cs="Tahoma"/>
          <w:b/>
        </w:rPr>
        <w:lastRenderedPageBreak/>
        <w:t xml:space="preserve">                      </w:t>
      </w:r>
      <w:r>
        <w:rPr>
          <w:rFonts w:ascii="Tahoma" w:hAnsi="Tahoma" w:cs="Tahoma"/>
          <w:b/>
        </w:rPr>
        <w:t xml:space="preserve">  </w:t>
      </w:r>
      <w:r w:rsidRPr="00B750C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       Administrativo Especializado </w:t>
      </w:r>
      <w:proofErr w:type="gramStart"/>
      <w:r>
        <w:rPr>
          <w:rFonts w:ascii="Tahoma" w:hAnsi="Tahoma" w:cs="Tahoma"/>
          <w:b/>
        </w:rPr>
        <w:t>adscrita</w:t>
      </w:r>
      <w:proofErr w:type="gramEnd"/>
      <w:r>
        <w:rPr>
          <w:rFonts w:ascii="Tahoma" w:hAnsi="Tahoma" w:cs="Tahoma"/>
          <w:b/>
        </w:rPr>
        <w:t xml:space="preserve"> a la Dirección para la Coordinación con Organismos Públicos Descentralizados.</w:t>
      </w:r>
      <w:r w:rsidRPr="00B350AB">
        <w:rPr>
          <w:rFonts w:ascii="Tahoma" w:hAnsi="Tahoma" w:cs="Tahoma"/>
        </w:rPr>
        <w:tab/>
      </w:r>
    </w:p>
    <w:p w:rsidR="00BA20B7" w:rsidRPr="008127B4" w:rsidRDefault="00BA20B7" w:rsidP="00226C21">
      <w:pPr>
        <w:spacing w:after="0" w:line="240" w:lineRule="auto"/>
        <w:ind w:left="252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Coordinar la agenda de 11 representantes de la SEFIN ante las Dependencias y Organismos Públicos Descentralizados.</w:t>
      </w:r>
    </w:p>
    <w:p w:rsidR="00BA20B7" w:rsidRPr="008127B4" w:rsidRDefault="00BA20B7" w:rsidP="00226C21">
      <w:pPr>
        <w:spacing w:after="0" w:line="240" w:lineRule="auto"/>
        <w:ind w:left="252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Manejo y control de fondo fijo.</w:t>
      </w:r>
      <w:r w:rsidRPr="00042A65">
        <w:rPr>
          <w:rFonts w:ascii="Tahoma" w:hAnsi="Tahoma" w:cs="Tahoma"/>
        </w:rPr>
        <w:t xml:space="preserve"> </w:t>
      </w:r>
    </w:p>
    <w:p w:rsidR="00BA20B7" w:rsidRPr="008127B4" w:rsidRDefault="00BA20B7" w:rsidP="00226C21">
      <w:pPr>
        <w:spacing w:after="0" w:line="240" w:lineRule="auto"/>
        <w:ind w:left="252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Responsable de la nómina de empleados.</w:t>
      </w:r>
    </w:p>
    <w:p w:rsidR="00BA20B7" w:rsidRPr="00042A65" w:rsidRDefault="00BA20B7" w:rsidP="00226C21">
      <w:pPr>
        <w:spacing w:after="0" w:line="240" w:lineRule="auto"/>
        <w:ind w:left="252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Elaboración, control y archivo de correspondencia.</w:t>
      </w:r>
    </w:p>
    <w:p w:rsidR="00BA20B7" w:rsidRDefault="00BA20B7" w:rsidP="00BA20B7">
      <w:pPr>
        <w:rPr>
          <w:rFonts w:ascii="Tahoma" w:hAnsi="Tahoma" w:cs="Tahoma"/>
        </w:rPr>
      </w:pPr>
    </w:p>
    <w:p w:rsidR="00BA20B7" w:rsidRPr="00B750C9" w:rsidRDefault="00BA20B7" w:rsidP="00BA20B7">
      <w:pPr>
        <w:ind w:left="2124" w:hanging="2124"/>
        <w:rPr>
          <w:rFonts w:ascii="Tahoma" w:hAnsi="Tahoma" w:cs="Tahoma"/>
          <w:b/>
        </w:rPr>
      </w:pPr>
      <w:r>
        <w:rPr>
          <w:rFonts w:ascii="Tahoma" w:hAnsi="Tahoma" w:cs="Tahoma"/>
        </w:rPr>
        <w:t>2001 - 2003</w:t>
      </w:r>
      <w:r w:rsidRPr="00B350A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Centro de Estudios Intensivos</w:t>
      </w:r>
    </w:p>
    <w:p w:rsidR="00BA20B7" w:rsidRPr="00B350AB" w:rsidRDefault="00BA20B7" w:rsidP="00BA20B7">
      <w:pPr>
        <w:ind w:left="2832" w:hanging="2124"/>
        <w:rPr>
          <w:rFonts w:ascii="Tahoma" w:hAnsi="Tahoma" w:cs="Tahoma"/>
        </w:rPr>
      </w:pPr>
      <w:r w:rsidRPr="00B750C9">
        <w:rPr>
          <w:rFonts w:ascii="Tahoma" w:hAnsi="Tahoma" w:cs="Tahoma"/>
          <w:b/>
        </w:rPr>
        <w:t xml:space="preserve">                      </w:t>
      </w:r>
      <w:r>
        <w:rPr>
          <w:rFonts w:ascii="Tahoma" w:hAnsi="Tahoma" w:cs="Tahoma"/>
          <w:b/>
        </w:rPr>
        <w:t xml:space="preserve">  </w:t>
      </w:r>
      <w:r w:rsidRPr="00B750C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       Encargada de Control Escolar y Docente.</w:t>
      </w:r>
      <w:r w:rsidRPr="00B350AB">
        <w:rPr>
          <w:rFonts w:ascii="Tahoma" w:hAnsi="Tahoma" w:cs="Tahoma"/>
        </w:rPr>
        <w:tab/>
      </w:r>
    </w:p>
    <w:p w:rsidR="00BA20B7" w:rsidRDefault="00BA20B7" w:rsidP="00BA20B7">
      <w:pPr>
        <w:jc w:val="both"/>
        <w:rPr>
          <w:rFonts w:ascii="Tahoma" w:hAnsi="Tahoma" w:cs="Tahoma"/>
        </w:rPr>
      </w:pPr>
    </w:p>
    <w:p w:rsidR="00BA20B7" w:rsidRDefault="00BA20B7" w:rsidP="00BA20B7">
      <w:pPr>
        <w:ind w:left="2124" w:hanging="2124"/>
        <w:rPr>
          <w:rFonts w:ascii="Tahoma" w:hAnsi="Tahoma" w:cs="Tahoma"/>
          <w:b/>
        </w:rPr>
      </w:pPr>
      <w:r>
        <w:rPr>
          <w:rFonts w:ascii="Tahoma" w:hAnsi="Tahoma" w:cs="Tahoma"/>
        </w:rPr>
        <w:t>2000 - 2001</w:t>
      </w:r>
      <w:r w:rsidRPr="00B350A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Maíz Industrializado MINSA </w:t>
      </w:r>
    </w:p>
    <w:p w:rsidR="00BA20B7" w:rsidRPr="00B350AB" w:rsidRDefault="00BA20B7" w:rsidP="00BA20B7">
      <w:pPr>
        <w:ind w:left="2832" w:hanging="212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                   Asistente del Gerente de Ventas y Asistente del Director General.</w:t>
      </w:r>
      <w:r w:rsidRPr="00B350AB">
        <w:rPr>
          <w:rFonts w:ascii="Tahoma" w:hAnsi="Tahoma" w:cs="Tahoma"/>
        </w:rPr>
        <w:tab/>
      </w:r>
    </w:p>
    <w:p w:rsidR="00BA20B7" w:rsidRPr="006A517B" w:rsidRDefault="00BA20B7" w:rsidP="00BA20B7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1995 – 2000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A517B">
        <w:rPr>
          <w:rFonts w:ascii="Tahoma" w:hAnsi="Tahoma" w:cs="Tahoma"/>
          <w:b/>
        </w:rPr>
        <w:t>Secretaría de Finanzas del Gobierno del Estado de Jalisco</w:t>
      </w:r>
    </w:p>
    <w:p w:rsidR="00BA20B7" w:rsidRPr="006A517B" w:rsidRDefault="00BA20B7" w:rsidP="00BA20B7">
      <w:pPr>
        <w:ind w:left="2835" w:hanging="2835"/>
        <w:rPr>
          <w:rFonts w:ascii="Tahoma" w:hAnsi="Tahoma" w:cs="Tahoma"/>
          <w:b/>
        </w:rPr>
      </w:pPr>
      <w:r w:rsidRPr="006A517B">
        <w:rPr>
          <w:rFonts w:ascii="Tahoma" w:hAnsi="Tahoma" w:cs="Tahoma"/>
          <w:b/>
        </w:rPr>
        <w:tab/>
        <w:t>Secretaria de la Secretaria Particular y Secretaria del Director General de Administración, Contabilidad e Informática.</w:t>
      </w:r>
    </w:p>
    <w:p w:rsidR="00BA20B7" w:rsidRDefault="00BA20B7" w:rsidP="00BA20B7">
      <w:pPr>
        <w:rPr>
          <w:rFonts w:ascii="Tahoma" w:hAnsi="Tahoma" w:cs="Tahoma"/>
        </w:rPr>
      </w:pPr>
    </w:p>
    <w:p w:rsidR="00BA20B7" w:rsidRPr="006A517B" w:rsidRDefault="00BA20B7" w:rsidP="00BA20B7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1990 – 2000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A517B">
        <w:rPr>
          <w:rFonts w:ascii="Tahoma" w:hAnsi="Tahoma" w:cs="Tahoma"/>
          <w:b/>
        </w:rPr>
        <w:t>Consultoría Gerencial</w:t>
      </w:r>
    </w:p>
    <w:p w:rsidR="00BA20B7" w:rsidRDefault="00BA20B7" w:rsidP="00BA20B7">
      <w:pPr>
        <w:rPr>
          <w:rFonts w:ascii="Tahoma" w:hAnsi="Tahoma" w:cs="Tahoma"/>
          <w:b/>
        </w:rPr>
      </w:pPr>
      <w:r w:rsidRPr="006A517B">
        <w:rPr>
          <w:rFonts w:ascii="Tahoma" w:hAnsi="Tahoma" w:cs="Tahoma"/>
          <w:b/>
        </w:rPr>
        <w:tab/>
      </w:r>
      <w:r w:rsidRPr="006A517B">
        <w:rPr>
          <w:rFonts w:ascii="Tahoma" w:hAnsi="Tahoma" w:cs="Tahoma"/>
          <w:b/>
        </w:rPr>
        <w:tab/>
      </w:r>
      <w:r w:rsidRPr="006A517B">
        <w:rPr>
          <w:rFonts w:ascii="Tahoma" w:hAnsi="Tahoma" w:cs="Tahoma"/>
          <w:b/>
        </w:rPr>
        <w:tab/>
      </w:r>
      <w:r w:rsidRPr="006A517B">
        <w:rPr>
          <w:rFonts w:ascii="Tahoma" w:hAnsi="Tahoma" w:cs="Tahoma"/>
          <w:b/>
        </w:rPr>
        <w:tab/>
        <w:t>Asistente del Director General</w:t>
      </w:r>
    </w:p>
    <w:p w:rsidR="00BA20B7" w:rsidRPr="006A517B" w:rsidRDefault="00BA20B7" w:rsidP="00BA20B7">
      <w:pPr>
        <w:rPr>
          <w:rFonts w:ascii="Tahoma" w:hAnsi="Tahoma" w:cs="Tahoma"/>
          <w:b/>
        </w:rPr>
      </w:pPr>
    </w:p>
    <w:p w:rsidR="00BA20B7" w:rsidRDefault="00BA20B7" w:rsidP="00BA20B7">
      <w:pPr>
        <w:ind w:left="2832" w:hanging="2832"/>
        <w:rPr>
          <w:rFonts w:ascii="Tahoma" w:hAnsi="Tahoma" w:cs="Tahoma"/>
        </w:rPr>
      </w:pPr>
      <w:r>
        <w:rPr>
          <w:rFonts w:ascii="Tahoma" w:hAnsi="Tahoma" w:cs="Tahoma"/>
        </w:rPr>
        <w:t>1974 – 1990</w:t>
      </w:r>
      <w:r>
        <w:rPr>
          <w:rFonts w:ascii="Tahoma" w:hAnsi="Tahoma" w:cs="Tahoma"/>
        </w:rPr>
        <w:tab/>
      </w:r>
      <w:r w:rsidRPr="006A517B">
        <w:rPr>
          <w:rFonts w:ascii="Tahoma" w:hAnsi="Tahoma" w:cs="Tahoma"/>
          <w:b/>
        </w:rPr>
        <w:t xml:space="preserve">Diversos trabajos como secretaria, auxiliar de contador, administradora general en el ramo </w:t>
      </w:r>
      <w:proofErr w:type="spellStart"/>
      <w:r w:rsidRPr="006A517B">
        <w:rPr>
          <w:rFonts w:ascii="Tahoma" w:hAnsi="Tahoma" w:cs="Tahoma"/>
          <w:b/>
        </w:rPr>
        <w:t>mueb</w:t>
      </w:r>
      <w:bookmarkStart w:id="0" w:name="_GoBack"/>
      <w:bookmarkEnd w:id="0"/>
      <w:r w:rsidRPr="006A517B">
        <w:rPr>
          <w:rFonts w:ascii="Tahoma" w:hAnsi="Tahoma" w:cs="Tahoma"/>
          <w:b/>
        </w:rPr>
        <w:t>lero</w:t>
      </w:r>
      <w:proofErr w:type="spellEnd"/>
      <w:r w:rsidRPr="006A517B">
        <w:rPr>
          <w:rFonts w:ascii="Tahoma" w:hAnsi="Tahoma" w:cs="Tahoma"/>
          <w:b/>
        </w:rPr>
        <w:t>, educativo y de la construcción.</w:t>
      </w:r>
    </w:p>
    <w:p w:rsidR="00ED7B9C" w:rsidRDefault="00ED7B9C" w:rsidP="00ED7B9C">
      <w:pPr>
        <w:spacing w:after="0"/>
      </w:pPr>
    </w:p>
    <w:sectPr w:rsidR="00ED7B9C" w:rsidSect="006436CF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6D16"/>
    <w:multiLevelType w:val="hybridMultilevel"/>
    <w:tmpl w:val="D58628CA"/>
    <w:lvl w:ilvl="0" w:tplc="080A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72C0057A"/>
    <w:multiLevelType w:val="hybridMultilevel"/>
    <w:tmpl w:val="921E1F68"/>
    <w:lvl w:ilvl="0" w:tplc="080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9C"/>
    <w:rsid w:val="00226C21"/>
    <w:rsid w:val="005E2617"/>
    <w:rsid w:val="00756D0E"/>
    <w:rsid w:val="008141E2"/>
    <w:rsid w:val="008A6D75"/>
    <w:rsid w:val="00B30B15"/>
    <w:rsid w:val="00BA20B7"/>
    <w:rsid w:val="00C601CB"/>
    <w:rsid w:val="00CC1803"/>
    <w:rsid w:val="00ED7B9C"/>
    <w:rsid w:val="00E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7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emartinez2</dc:creator>
  <cp:lastModifiedBy>emartinez2</cp:lastModifiedBy>
  <cp:revision>4</cp:revision>
  <dcterms:created xsi:type="dcterms:W3CDTF">2017-07-28T13:49:00Z</dcterms:created>
  <dcterms:modified xsi:type="dcterms:W3CDTF">2017-08-04T20:56:00Z</dcterms:modified>
</cp:coreProperties>
</file>