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5BA9" w:rsidRDefault="00685BA9" w:rsidP="002E6A1A"/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Pr="0051417A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Default="009D4D64" w:rsidP="00190204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="00190204"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</w:t>
      </w:r>
      <w:r w:rsidR="00190204">
        <w:rPr>
          <w:rFonts w:ascii="Arial" w:hAnsi="Arial" w:cs="Arial"/>
          <w:sz w:val="18"/>
          <w:szCs w:val="18"/>
        </w:rPr>
        <w:t>najenaciones del G</w:t>
      </w:r>
      <w:r w:rsidR="00190204" w:rsidRPr="0051417A">
        <w:rPr>
          <w:rFonts w:ascii="Arial" w:hAnsi="Arial" w:cs="Arial"/>
          <w:sz w:val="18"/>
          <w:szCs w:val="18"/>
        </w:rPr>
        <w:t xml:space="preserve">obierno el </w:t>
      </w:r>
      <w:r w:rsidR="00190204">
        <w:rPr>
          <w:rFonts w:ascii="Arial" w:hAnsi="Arial" w:cs="Arial"/>
          <w:sz w:val="18"/>
          <w:szCs w:val="18"/>
        </w:rPr>
        <w:t>Estado, el Instituto Tecnológico S</w:t>
      </w:r>
      <w:r w:rsidR="00190204" w:rsidRPr="0051417A">
        <w:rPr>
          <w:rFonts w:ascii="Arial" w:hAnsi="Arial" w:cs="Arial"/>
          <w:sz w:val="18"/>
          <w:szCs w:val="18"/>
        </w:rPr>
        <w:t xml:space="preserve">uperior </w:t>
      </w:r>
      <w:r w:rsidR="00190204">
        <w:rPr>
          <w:rFonts w:ascii="Arial" w:hAnsi="Arial" w:cs="Arial"/>
          <w:sz w:val="18"/>
          <w:szCs w:val="18"/>
        </w:rPr>
        <w:t>de Zapotlanejo, a través de la C</w:t>
      </w:r>
      <w:r w:rsidR="00190204" w:rsidRPr="0051417A">
        <w:rPr>
          <w:rFonts w:ascii="Arial" w:hAnsi="Arial" w:cs="Arial"/>
          <w:sz w:val="18"/>
          <w:szCs w:val="18"/>
        </w:rPr>
        <w:t xml:space="preserve">omisión de </w:t>
      </w:r>
      <w:r w:rsidR="00190204">
        <w:rPr>
          <w:rFonts w:ascii="Arial" w:hAnsi="Arial" w:cs="Arial"/>
          <w:sz w:val="18"/>
          <w:szCs w:val="18"/>
        </w:rPr>
        <w:t>A</w:t>
      </w:r>
      <w:r w:rsidR="00190204" w:rsidRPr="0051417A">
        <w:rPr>
          <w:rFonts w:ascii="Arial" w:hAnsi="Arial" w:cs="Arial"/>
          <w:sz w:val="18"/>
          <w:szCs w:val="18"/>
        </w:rPr>
        <w:t xml:space="preserve">dquisiciones y </w:t>
      </w:r>
      <w:r w:rsidR="00190204">
        <w:rPr>
          <w:rFonts w:ascii="Arial" w:hAnsi="Arial" w:cs="Arial"/>
          <w:sz w:val="18"/>
          <w:szCs w:val="18"/>
        </w:rPr>
        <w:t>E</w:t>
      </w:r>
      <w:r w:rsidR="00190204"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 w:rsidR="00190204">
        <w:rPr>
          <w:rFonts w:ascii="Arial" w:hAnsi="Arial" w:cs="Arial"/>
          <w:sz w:val="18"/>
          <w:szCs w:val="18"/>
        </w:rPr>
        <w:t>Concurso.</w:t>
      </w:r>
    </w:p>
    <w:p w:rsidR="00190204" w:rsidRPr="0051417A" w:rsidRDefault="00190204" w:rsidP="00190204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53"/>
        <w:gridCol w:w="1679"/>
        <w:gridCol w:w="1684"/>
        <w:gridCol w:w="1552"/>
      </w:tblGrid>
      <w:tr w:rsidR="00190204" w:rsidRPr="0051417A" w:rsidTr="00190204">
        <w:tc>
          <w:tcPr>
            <w:tcW w:w="164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Descripción del E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quipamiento</w:t>
            </w:r>
          </w:p>
        </w:tc>
        <w:tc>
          <w:tcPr>
            <w:tcW w:w="1653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Visita a Instalaciones </w:t>
            </w:r>
          </w:p>
        </w:tc>
        <w:tc>
          <w:tcPr>
            <w:tcW w:w="1679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echa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límite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recepción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preguntas </w:t>
            </w:r>
          </w:p>
        </w:tc>
        <w:tc>
          <w:tcPr>
            <w:tcW w:w="1684" w:type="dxa"/>
            <w:vAlign w:val="center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unta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de A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claraciones</w:t>
            </w:r>
          </w:p>
        </w:tc>
        <w:tc>
          <w:tcPr>
            <w:tcW w:w="1552" w:type="dxa"/>
          </w:tcPr>
          <w:p w:rsidR="00190204" w:rsidRPr="007F4CB0" w:rsidRDefault="0019020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resentación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y Apertura de las 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ropuestas</w:t>
            </w:r>
          </w:p>
        </w:tc>
      </w:tr>
      <w:tr w:rsidR="00190204" w:rsidRPr="0051417A" w:rsidTr="009E78E0">
        <w:trPr>
          <w:trHeight w:val="727"/>
        </w:trPr>
        <w:tc>
          <w:tcPr>
            <w:tcW w:w="1649" w:type="dxa"/>
            <w:vAlign w:val="center"/>
          </w:tcPr>
          <w:p w:rsidR="00190204" w:rsidRPr="009E78E0" w:rsidRDefault="001E5D23" w:rsidP="000C3C7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spellStart"/>
            <w:r>
              <w:rPr>
                <w:rFonts w:ascii="Arial" w:hAnsi="Arial" w:cs="Arial"/>
                <w:b/>
                <w:sz w:val="18"/>
                <w:szCs w:val="18"/>
              </w:rPr>
              <w:t>ITSZTN</w:t>
            </w:r>
            <w:proofErr w:type="spellEnd"/>
            <w:r>
              <w:rPr>
                <w:rFonts w:ascii="Arial" w:hAnsi="Arial" w:cs="Arial"/>
                <w:b/>
                <w:sz w:val="18"/>
                <w:szCs w:val="18"/>
              </w:rPr>
              <w:t xml:space="preserve">  C00</w:t>
            </w:r>
            <w:r w:rsidR="000C3C77">
              <w:rPr>
                <w:rFonts w:ascii="Arial" w:hAnsi="Arial" w:cs="Arial"/>
                <w:b/>
                <w:sz w:val="18"/>
                <w:szCs w:val="18"/>
              </w:rPr>
              <w:t>3</w:t>
            </w:r>
            <w:r w:rsidR="00190204" w:rsidRPr="009E78E0">
              <w:rPr>
                <w:rFonts w:ascii="Arial" w:hAnsi="Arial" w:cs="Arial"/>
                <w:b/>
                <w:sz w:val="18"/>
                <w:szCs w:val="18"/>
              </w:rPr>
              <w:t>/201</w:t>
            </w:r>
            <w:r>
              <w:rPr>
                <w:rFonts w:ascii="Arial" w:hAnsi="Arial" w:cs="Arial"/>
                <w:b/>
                <w:sz w:val="18"/>
                <w:szCs w:val="18"/>
              </w:rPr>
              <w:t>4</w:t>
            </w:r>
          </w:p>
        </w:tc>
        <w:tc>
          <w:tcPr>
            <w:tcW w:w="1689" w:type="dxa"/>
            <w:vAlign w:val="center"/>
          </w:tcPr>
          <w:p w:rsidR="00190204" w:rsidRPr="0051417A" w:rsidRDefault="000C3C77" w:rsidP="000C3C7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Adquisiciones de Maquinaria y Equipo Industrial</w:t>
            </w:r>
            <w:bookmarkStart w:id="0" w:name="_GoBack"/>
            <w:bookmarkEnd w:id="0"/>
          </w:p>
        </w:tc>
        <w:tc>
          <w:tcPr>
            <w:tcW w:w="1653" w:type="dxa"/>
            <w:vAlign w:val="center"/>
          </w:tcPr>
          <w:p w:rsidR="00190204" w:rsidRPr="0051417A" w:rsidRDefault="0074044D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679" w:type="dxa"/>
            <w:vAlign w:val="center"/>
          </w:tcPr>
          <w:p w:rsidR="00190204" w:rsidRPr="0051417A" w:rsidRDefault="00D9648A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24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684" w:type="dxa"/>
            <w:vAlign w:val="center"/>
          </w:tcPr>
          <w:p w:rsidR="00190204" w:rsidRPr="0051417A" w:rsidRDefault="00D9648A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  <w:r w:rsidR="001E5D23"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  <w:tc>
          <w:tcPr>
            <w:tcW w:w="1552" w:type="dxa"/>
            <w:vAlign w:val="center"/>
          </w:tcPr>
          <w:p w:rsidR="00190204" w:rsidRDefault="001E5D23" w:rsidP="0074044D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="0074044D">
              <w:rPr>
                <w:rFonts w:ascii="Arial" w:hAnsi="Arial" w:cs="Arial"/>
                <w:sz w:val="18"/>
                <w:szCs w:val="18"/>
              </w:rPr>
              <w:t>9</w:t>
            </w:r>
            <w:r>
              <w:rPr>
                <w:rFonts w:ascii="Arial" w:hAnsi="Arial" w:cs="Arial"/>
                <w:sz w:val="18"/>
                <w:szCs w:val="18"/>
              </w:rPr>
              <w:t xml:space="preserve"> de Abril de 2014</w:t>
            </w:r>
          </w:p>
        </w:tc>
      </w:tr>
    </w:tbl>
    <w:p w:rsidR="00190204" w:rsidRPr="0051417A" w:rsidRDefault="00190204" w:rsidP="00190204">
      <w:pPr>
        <w:jc w:val="center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9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Punto </w:t>
      </w:r>
      <w:hyperlink r:id="rId10" w:anchor="quickset-articulo_32_4" w:history="1"/>
      <w:r w:rsidR="007E3535" w:rsidRPr="007E3535">
        <w:rPr>
          <w:color w:val="auto"/>
        </w:rPr>
        <w:t xml:space="preserve">V </w:t>
      </w:r>
      <w:r w:rsidR="009E78E0" w:rsidRPr="007E3535">
        <w:rPr>
          <w:rFonts w:ascii="Arial" w:hAnsi="Arial" w:cs="Arial"/>
          <w:b w:val="0"/>
          <w:color w:val="auto"/>
          <w:sz w:val="18"/>
          <w:szCs w:val="18"/>
        </w:rPr>
        <w:t>Inci</w:t>
      </w:r>
      <w:r w:rsidR="009D4D64" w:rsidRPr="007E3535">
        <w:rPr>
          <w:rFonts w:ascii="Arial" w:hAnsi="Arial" w:cs="Arial"/>
          <w:b w:val="0"/>
          <w:color w:val="auto"/>
          <w:sz w:val="18"/>
          <w:szCs w:val="18"/>
        </w:rPr>
        <w:t xml:space="preserve">so 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>p)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Las Convocatorias y resoluciones sobre concursos por invitación en materia de adquisiciones, </w:t>
      </w:r>
      <w:r w:rsidR="007E3535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etc..,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9E78E0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9E78E0" w:rsidRPr="0051417A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9E78E0" w:rsidRPr="00965ED9" w:rsidRDefault="009E78E0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Pr="0051417A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190204" w:rsidRPr="00D27932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EL DIRECTOR GENERAL </w:t>
      </w: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Pr="00D27932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190204" w:rsidRDefault="00190204" w:rsidP="002E6A1A"/>
    <w:p w:rsidR="00685BA9" w:rsidRDefault="00685BA9" w:rsidP="00397322">
      <w:pPr>
        <w:ind w:left="2124" w:right="51" w:firstLine="708"/>
        <w:jc w:val="right"/>
        <w:rPr>
          <w:rFonts w:ascii="Adobe Caslon Pro" w:hAnsi="Adobe Caslon Pro"/>
          <w:sz w:val="18"/>
          <w:szCs w:val="18"/>
        </w:rPr>
      </w:pPr>
    </w:p>
    <w:p w:rsidR="0025130A" w:rsidRDefault="0025130A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1E5D23">
      <w:pPr>
        <w:ind w:right="94"/>
        <w:rPr>
          <w:rFonts w:ascii="Adobe Caslon Pro" w:hAnsi="Adobe Caslon Pro"/>
          <w:color w:val="FFFFFF" w:themeColor="background1"/>
        </w:rPr>
      </w:pPr>
    </w:p>
    <w:sectPr w:rsidR="006611EB" w:rsidSect="00506A5F">
      <w:headerReference w:type="default" r:id="rId11"/>
      <w:footerReference w:type="even" r:id="rId12"/>
      <w:footerReference w:type="default" r:id="rId13"/>
      <w:pgSz w:w="12242" w:h="15842" w:code="1"/>
      <w:pgMar w:top="238" w:right="1134" w:bottom="1134" w:left="1418" w:header="652" w:footer="9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7049E" w:rsidRDefault="0067049E">
      <w:r>
        <w:separator/>
      </w:r>
    </w:p>
  </w:endnote>
  <w:endnote w:type="continuationSeparator" w:id="0">
    <w:p w:rsidR="0067049E" w:rsidRDefault="006704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Caslon Pro Bold"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EA0" w:rsidRDefault="00EC62E5">
    <w:pPr>
      <w:pStyle w:val="Piedepgina"/>
    </w:pPr>
    <w:r>
      <w:rPr>
        <w:noProof/>
        <w:lang w:eastAsia="es-MX"/>
      </w:rPr>
      <w:drawing>
        <wp:anchor distT="0" distB="0" distL="114300" distR="114300" simplePos="0" relativeHeight="251654656" behindDoc="1" locked="0" layoutInCell="1" allowOverlap="1" wp14:anchorId="767AB831" wp14:editId="5CF916F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5680" behindDoc="1" locked="0" layoutInCell="1" allowOverlap="1" wp14:anchorId="5AF3534E" wp14:editId="43CFB30C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6704" behindDoc="1" locked="0" layoutInCell="1" allowOverlap="1" wp14:anchorId="1214B9CA" wp14:editId="40283979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3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7728" behindDoc="1" locked="0" layoutInCell="1" allowOverlap="1" wp14:anchorId="6231AE8C" wp14:editId="270217A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4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8752" behindDoc="1" locked="0" layoutInCell="1" allowOverlap="1" wp14:anchorId="16529054" wp14:editId="7877A980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5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9776" behindDoc="1" locked="0" layoutInCell="1" allowOverlap="1" wp14:anchorId="21AE7C2D" wp14:editId="3DDE9ABF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6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0800" behindDoc="1" locked="0" layoutInCell="1" allowOverlap="1" wp14:anchorId="1FE36768" wp14:editId="7202C85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7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1824" behindDoc="1" locked="0" layoutInCell="1" allowOverlap="1" wp14:anchorId="6FCC76FD" wp14:editId="11FDA98B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8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Pr="00776670" w:rsidRDefault="00EF16F9" w:rsidP="00506A5F">
    <w:pPr>
      <w:pStyle w:val="Piedepgina"/>
      <w:tabs>
        <w:tab w:val="clear" w:pos="4252"/>
        <w:tab w:val="clear" w:pos="8504"/>
        <w:tab w:val="center" w:pos="4678"/>
      </w:tabs>
      <w:ind w:right="759"/>
      <w:rPr>
        <w:rFonts w:ascii="Adobe Caslon Pro Bold" w:hAnsi="Adobe Caslon Pro Bold"/>
        <w:color w:val="808080"/>
        <w:sz w:val="18"/>
        <w:szCs w:val="18"/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4B5E070C" wp14:editId="7141311F">
              <wp:simplePos x="0" y="0"/>
              <wp:positionH relativeFrom="column">
                <wp:posOffset>1252423</wp:posOffset>
              </wp:positionH>
              <wp:positionV relativeFrom="paragraph">
                <wp:posOffset>14605</wp:posOffset>
              </wp:positionV>
              <wp:extent cx="4007485" cy="596900"/>
              <wp:effectExtent l="0" t="0" r="0" b="0"/>
              <wp:wrapNone/>
              <wp:docPr id="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7485" cy="596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C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arretera Libre Zapotlanejo -</w:t>
                          </w:r>
                          <w:r w:rsidR="00FC4E3B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Tepatitlán K.m. 4.5 Av. Tecnológico </w:t>
                          </w:r>
                          <w:r w:rsidR="002C6C0D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#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300 </w:t>
                          </w:r>
                        </w:p>
                        <w:p w:rsidR="00506A5F" w:rsidRPr="003469F6" w:rsidRDefault="00506A5F" w:rsidP="00EF16F9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Predio Huejotitán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.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Zapot</w:t>
                          </w:r>
                          <w:r w:rsidR="009D615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lanejo, Jalisco, México. C.P. 45430</w:t>
                          </w:r>
                        </w:p>
                        <w:p w:rsidR="00506A5F" w:rsidRPr="00EF16F9" w:rsidRDefault="00E26187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</w:pPr>
                          <w:r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Tel. (01 373</w:t>
                          </w:r>
                          <w:r w:rsidR="00506A5F"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735 6060)</w:t>
                          </w:r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 xml:space="preserve">, e-mail: </w:t>
                          </w:r>
                          <w:hyperlink r:id="rId1" w:history="1">
                            <w:r w:rsidR="00506A5F" w:rsidRPr="00EF16F9">
                              <w:rPr>
                                <w:rStyle w:val="Hipervnculo"/>
                                <w:rFonts w:ascii="Adobe Caslon Pro" w:hAnsi="Adobe Caslon Pro"/>
                                <w:color w:val="808080"/>
                                <w:sz w:val="16"/>
                                <w:szCs w:val="16"/>
                                <w:u w:val="none"/>
                              </w:rPr>
                              <w:t>itszapotlanejo</w:t>
                            </w:r>
                          </w:hyperlink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>@msn.com</w:t>
                          </w:r>
                        </w:p>
                        <w:p w:rsidR="00506A5F" w:rsidRP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 Bold" w:hAnsi="Adobe Caslon Pro Bold"/>
                              <w:color w:val="808080"/>
                              <w:sz w:val="18"/>
                              <w:szCs w:val="18"/>
                            </w:rPr>
                          </w:pPr>
                          <w:r w:rsidRPr="00EF16F9">
                            <w:rPr>
                              <w:rFonts w:ascii="Adobe Caslon Pro Bold" w:hAnsi="Adobe Caslon Pro Bold"/>
                              <w:color w:val="808080"/>
                              <w:sz w:val="16"/>
                              <w:szCs w:val="16"/>
                            </w:rPr>
                            <w:t>www.itszapotlanejo.edu.mx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8" type="#_x0000_t202" style="position:absolute;margin-left:98.6pt;margin-top:1.15pt;width:315.55pt;height:47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" filled="f" stroked="f">
              <v:textbox style="mso-fit-shape-to-text:t">
                <w:txbxContent>
                  <w:p w:rsid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C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arretera Libre Zapotlanejo -</w:t>
                    </w:r>
                    <w:r w:rsidR="00FC4E3B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Tepatitlán K.m. 4.5 Av. Tecnológico </w:t>
                    </w:r>
                    <w:r w:rsidR="002C6C0D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#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300 </w:t>
                    </w:r>
                  </w:p>
                  <w:p w:rsidR="00506A5F" w:rsidRPr="003469F6" w:rsidRDefault="00506A5F" w:rsidP="00EF16F9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Predio Huejotitán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.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Zapot</w:t>
                    </w:r>
                    <w:r w:rsidR="009D615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lanejo, Jalisco, México. C.P. 45430</w:t>
                    </w:r>
                  </w:p>
                  <w:p w:rsidR="00506A5F" w:rsidRPr="00EF16F9" w:rsidRDefault="00E26187" w:rsidP="00506A5F">
                    <w:pPr>
                      <w:pStyle w:val="Piedepgina"/>
                      <w:tabs>
                        <w:tab w:val="clear" w:pos="4252"/>
                        <w:tab w:val="clear" w:pos="8504"/>
                      </w:tabs>
                      <w:ind w:right="759"/>
                      <w:jc w:val="center"/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</w:pPr>
                    <w:r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Tel. (01 373</w:t>
                    </w:r>
                    <w:r w:rsidR="00506A5F"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735 6060)</w:t>
                    </w:r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 xml:space="preserve">, e-mail: </w:t>
                    </w:r>
                    <w:hyperlink r:id="rId2" w:history="1">
                      <w:r w:rsidR="00506A5F" w:rsidRPr="00EF16F9">
                        <w:rPr>
                          <w:rStyle w:val="Hipervnculo"/>
                          <w:rFonts w:ascii="Adobe Caslon Pro" w:hAnsi="Adobe Caslon Pro"/>
                          <w:color w:val="808080"/>
                          <w:sz w:val="16"/>
                          <w:szCs w:val="16"/>
                          <w:u w:val="none"/>
                        </w:rPr>
                        <w:t>itszapotlanejo</w:t>
                      </w:r>
                    </w:hyperlink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>@msn.com</w:t>
                    </w:r>
                  </w:p>
                  <w:p w:rsidR="00506A5F" w:rsidRP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 Bold" w:hAnsi="Adobe Caslon Pro Bold"/>
                        <w:color w:val="808080"/>
                        <w:sz w:val="18"/>
                        <w:szCs w:val="18"/>
                      </w:rPr>
                    </w:pPr>
                    <w:r w:rsidRPr="00EF16F9">
                      <w:rPr>
                        <w:rFonts w:ascii="Adobe Caslon Pro Bold" w:hAnsi="Adobe Caslon Pro Bold"/>
                        <w:color w:val="808080"/>
                        <w:sz w:val="16"/>
                        <w:szCs w:val="16"/>
                      </w:rPr>
                      <w:t>www.itszapotlanejo.edu.mx</w:t>
                    </w: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63872" behindDoc="0" locked="0" layoutInCell="1" allowOverlap="1" wp14:anchorId="6D066353" wp14:editId="291D6B1A">
          <wp:simplePos x="0" y="0"/>
          <wp:positionH relativeFrom="column">
            <wp:posOffset>5277583</wp:posOffset>
          </wp:positionH>
          <wp:positionV relativeFrom="paragraph">
            <wp:posOffset>120650</wp:posOffset>
          </wp:positionV>
          <wp:extent cx="814314" cy="492370"/>
          <wp:effectExtent l="0" t="0" r="5080" b="3175"/>
          <wp:wrapNone/>
          <wp:docPr id="69" name="Imagen 69" descr="logoIntegral_gran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logoIntegral_grand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4314" cy="4923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1584" behindDoc="1" locked="0" layoutInCell="1" allowOverlap="1" wp14:anchorId="68A29956" wp14:editId="40E170BA">
          <wp:simplePos x="0" y="0"/>
          <wp:positionH relativeFrom="column">
            <wp:posOffset>-100965</wp:posOffset>
          </wp:positionH>
          <wp:positionV relativeFrom="paragraph">
            <wp:posOffset>79375</wp:posOffset>
          </wp:positionV>
          <wp:extent cx="991235" cy="534035"/>
          <wp:effectExtent l="19050" t="0" r="0" b="0"/>
          <wp:wrapNone/>
          <wp:docPr id="70" name="Imagen 70" descr="Logo ITS Zapotlanejo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Logo ITS Zapotlanejo SIN FON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1235" cy="534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2608" behindDoc="1" locked="0" layoutInCell="1" allowOverlap="1" wp14:anchorId="23AE6C69" wp14:editId="7581ADA4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3632" behindDoc="1" locked="0" layoutInCell="1" allowOverlap="1" wp14:anchorId="0AEF60F2" wp14:editId="1C66DAD7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44917" w:rsidRPr="00F071DF" w:rsidRDefault="00744917" w:rsidP="007121B1">
    <w:pPr>
      <w:pStyle w:val="Piedepgina"/>
      <w:tabs>
        <w:tab w:val="clear" w:pos="4252"/>
        <w:tab w:val="center" w:pos="4678"/>
      </w:tabs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7049E" w:rsidRDefault="0067049E">
      <w:r>
        <w:separator/>
      </w:r>
    </w:p>
  </w:footnote>
  <w:footnote w:type="continuationSeparator" w:id="0">
    <w:p w:rsidR="0067049E" w:rsidRDefault="0067049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C62E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65920" behindDoc="0" locked="0" layoutInCell="1" allowOverlap="1" wp14:anchorId="0AF30864" wp14:editId="28959B1A">
          <wp:simplePos x="0" y="0"/>
          <wp:positionH relativeFrom="column">
            <wp:posOffset>-196215</wp:posOffset>
          </wp:positionH>
          <wp:positionV relativeFrom="paragraph">
            <wp:posOffset>3810</wp:posOffset>
          </wp:positionV>
          <wp:extent cx="2581275" cy="720090"/>
          <wp:effectExtent l="19050" t="0" r="9525" b="0"/>
          <wp:wrapNone/>
          <wp:docPr id="56" name="Imagen 56" descr="SEP_horizontal_ALTA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 descr="SEP_horizontal_ALTA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5763" b="38106"/>
                  <a:stretch>
                    <a:fillRect/>
                  </a:stretch>
                </pic:blipFill>
                <pic:spPr bwMode="auto">
                  <a:xfrm>
                    <a:off x="0" y="0"/>
                    <a:ext cx="2581275" cy="720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92CB9" w:rsidRDefault="00C6225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49536" behindDoc="1" locked="0" layoutInCell="1" allowOverlap="1" wp14:anchorId="0E6C05D2" wp14:editId="612806CE">
          <wp:simplePos x="0" y="0"/>
          <wp:positionH relativeFrom="column">
            <wp:posOffset>2828925</wp:posOffset>
          </wp:positionH>
          <wp:positionV relativeFrom="paragraph">
            <wp:posOffset>62230</wp:posOffset>
          </wp:positionV>
          <wp:extent cx="850900" cy="474345"/>
          <wp:effectExtent l="19050" t="0" r="6350" b="0"/>
          <wp:wrapThrough wrapText="bothSides">
            <wp:wrapPolygon edited="0">
              <wp:start x="12090" y="0"/>
              <wp:lineTo x="-484" y="1735"/>
              <wp:lineTo x="-484" y="20819"/>
              <wp:lineTo x="11606" y="20819"/>
              <wp:lineTo x="20310" y="20819"/>
              <wp:lineTo x="21278" y="20819"/>
              <wp:lineTo x="21761" y="19084"/>
              <wp:lineTo x="21761" y="0"/>
              <wp:lineTo x="12090" y="0"/>
            </wp:wrapPolygon>
          </wp:wrapThrough>
          <wp:docPr id="57" name="Imagen 57" descr="plata 20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plata 201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474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F3C60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5799EB8B" wp14:editId="46EE241D">
              <wp:simplePos x="0" y="0"/>
              <wp:positionH relativeFrom="column">
                <wp:posOffset>3517265</wp:posOffset>
              </wp:positionH>
              <wp:positionV relativeFrom="paragraph">
                <wp:posOffset>1270</wp:posOffset>
              </wp:positionV>
              <wp:extent cx="2653200" cy="590400"/>
              <wp:effectExtent l="0" t="0" r="0" b="635"/>
              <wp:wrapNone/>
              <wp:docPr id="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200" cy="59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44917" w:rsidRPr="00496B08" w:rsidRDefault="00EC62E5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Subsecretaría de Educación Superior</w:t>
                          </w:r>
                        </w:p>
                        <w:p w:rsidR="00744917" w:rsidRPr="002C6C0D" w:rsidRDefault="003469F6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</w:pPr>
                          <w:r w:rsidRPr="002C6C0D"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  <w:t>Dirección General de Educación Superior Tecnológica</w:t>
                          </w:r>
                        </w:p>
                        <w:p w:rsidR="003469F6" w:rsidRPr="003469F6" w:rsidRDefault="00BF017F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Instituto Tecnológico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Superior </w:t>
                          </w: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de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Zapotlanejo</w:t>
                          </w:r>
                        </w:p>
                        <w:p w:rsidR="00744917" w:rsidRPr="00820EA8" w:rsidRDefault="00744917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76.95pt;margin-top:.1pt;width:208.9pt;height:46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" filled="f" stroked="f">
              <v:textbox>
                <w:txbxContent>
                  <w:p w:rsidR="00744917" w:rsidRPr="00496B08" w:rsidRDefault="00EC62E5" w:rsidP="004D0D97">
                    <w:pPr>
                      <w:jc w:val="right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Subsecretaría de Educación Superior</w:t>
                    </w:r>
                  </w:p>
                  <w:p w:rsidR="00744917" w:rsidRPr="002C6C0D" w:rsidRDefault="003469F6" w:rsidP="004D0D97">
                    <w:pPr>
                      <w:jc w:val="right"/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</w:pPr>
                    <w:r w:rsidRPr="002C6C0D"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  <w:t>Dirección General de Educación Superior Tecnológica</w:t>
                    </w:r>
                  </w:p>
                  <w:p w:rsidR="003469F6" w:rsidRPr="003469F6" w:rsidRDefault="00BF017F" w:rsidP="004D0D97">
                    <w:pPr>
                      <w:jc w:val="right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Instituto Tecnológico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Superior </w:t>
                    </w: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de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Zapotlanejo</w:t>
                    </w:r>
                  </w:p>
                  <w:p w:rsidR="00744917" w:rsidRPr="00820EA8" w:rsidRDefault="00744917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:rsidR="00E92CB9" w:rsidRDefault="00E92CB9" w:rsidP="00C62255">
    <w:pPr>
      <w:pStyle w:val="Encabezado"/>
      <w:tabs>
        <w:tab w:val="clear" w:pos="4252"/>
        <w:tab w:val="clear" w:pos="8504"/>
        <w:tab w:val="center" w:pos="4817"/>
      </w:tabs>
      <w:jc w:val="center"/>
    </w:pPr>
  </w:p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496B08" w:rsidRDefault="00B9292F">
    <w:pPr>
      <w:pStyle w:val="Encabezado"/>
      <w:rPr>
        <w:sz w:val="28"/>
      </w:rPr>
    </w:pPr>
    <w:r>
      <w:rPr>
        <w:noProof/>
        <w:sz w:val="28"/>
        <w:lang w:eastAsia="es-MX"/>
      </w:rPr>
      <w:drawing>
        <wp:anchor distT="0" distB="0" distL="114300" distR="114300" simplePos="0" relativeHeight="251664896" behindDoc="0" locked="0" layoutInCell="1" allowOverlap="1" wp14:anchorId="38EC469A" wp14:editId="5B5D4228">
          <wp:simplePos x="0" y="0"/>
          <wp:positionH relativeFrom="column">
            <wp:posOffset>4516755</wp:posOffset>
          </wp:positionH>
          <wp:positionV relativeFrom="paragraph">
            <wp:posOffset>73025</wp:posOffset>
          </wp:positionV>
          <wp:extent cx="1579880" cy="562610"/>
          <wp:effectExtent l="19050" t="0" r="1270" b="0"/>
          <wp:wrapNone/>
          <wp:docPr id="58" name="Imagen 58" descr="logo secretaría de innovación ciencia y tecnologí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 descr="logo secretaría de innovación ciencia y tecnología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880" cy="5626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954D6" w:rsidRDefault="00B954D6">
    <w:pPr>
      <w:pStyle w:val="Encabezado"/>
      <w:rPr>
        <w:sz w:val="28"/>
      </w:rPr>
    </w:pPr>
  </w:p>
  <w:p w:rsidR="00B954D6" w:rsidRDefault="00B954D6">
    <w:pPr>
      <w:pStyle w:val="Encabezado"/>
      <w:rPr>
        <w:sz w:val="28"/>
      </w:rPr>
    </w:pPr>
  </w:p>
  <w:p w:rsidR="00744917" w:rsidRPr="00D611C6" w:rsidRDefault="00EE2CE7" w:rsidP="00EE2CE7">
    <w:pPr>
      <w:pStyle w:val="Encabezado"/>
      <w:jc w:val="center"/>
      <w:rPr>
        <w:sz w:val="28"/>
      </w:rPr>
    </w:pPr>
    <w:r>
      <w:rPr>
        <w:sz w:val="18"/>
        <w:szCs w:val="18"/>
      </w:rPr>
      <w:t>“2</w:t>
    </w:r>
    <w:r w:rsidRPr="003D1822">
      <w:rPr>
        <w:sz w:val="18"/>
        <w:szCs w:val="18"/>
      </w:rPr>
      <w:t>014. Año del Bicentenario de la Promulgación de la Constitución de</w:t>
    </w:r>
    <w:r>
      <w:rPr>
        <w:sz w:val="18"/>
        <w:szCs w:val="18"/>
      </w:rPr>
      <w:t xml:space="preserve"> </w:t>
    </w:r>
    <w:r w:rsidRPr="003D1822">
      <w:rPr>
        <w:sz w:val="18"/>
        <w:szCs w:val="18"/>
      </w:rPr>
      <w:t>Apatzingán</w:t>
    </w:r>
    <w:r>
      <w:rPr>
        <w:noProof/>
        <w:lang w:eastAsia="es-MX"/>
      </w:rPr>
      <w:drawing>
        <wp:anchor distT="0" distB="0" distL="114300" distR="114300" simplePos="0" relativeHeight="251668992" behindDoc="1" locked="0" layoutInCell="1" allowOverlap="1" wp14:anchorId="23BFEBEC" wp14:editId="14CA8C1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0" t="0" r="0" b="5715"/>
          <wp:wrapNone/>
          <wp:docPr id="4" name="Imagen 4" descr="Descripción: 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18"/>
        <w:szCs w:val="18"/>
      </w:rPr>
      <w:t>”</w:t>
    </w:r>
    <w:r w:rsidR="00EC62E5">
      <w:rPr>
        <w:noProof/>
        <w:lang w:eastAsia="es-MX"/>
      </w:rPr>
      <w:drawing>
        <wp:anchor distT="0" distB="0" distL="114300" distR="114300" simplePos="0" relativeHeight="251650560" behindDoc="1" locked="0" layoutInCell="1" allowOverlap="1" wp14:anchorId="396CE92E" wp14:editId="223A649A">
          <wp:simplePos x="0" y="0"/>
          <wp:positionH relativeFrom="column">
            <wp:posOffset>501015</wp:posOffset>
          </wp:positionH>
          <wp:positionV relativeFrom="paragraph">
            <wp:posOffset>1722755</wp:posOffset>
          </wp:positionV>
          <wp:extent cx="5107305" cy="5039995"/>
          <wp:effectExtent l="0" t="0" r="0" b="0"/>
          <wp:wrapNone/>
          <wp:docPr id="59" name="Imagen 59" descr="escu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escud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 l="3648" t="3226" b="4170"/>
                  <a:stretch>
                    <a:fillRect/>
                  </a:stretch>
                </pic:blipFill>
                <pic:spPr bwMode="auto">
                  <a:xfrm>
                    <a:off x="0" y="0"/>
                    <a:ext cx="5107305" cy="5039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62848" behindDoc="1" locked="0" layoutInCell="1" allowOverlap="1" wp14:anchorId="35322816" wp14:editId="60389A0C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0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1022E"/>
    <w:rsid w:val="00012867"/>
    <w:rsid w:val="000135B3"/>
    <w:rsid w:val="00020210"/>
    <w:rsid w:val="00023FB4"/>
    <w:rsid w:val="000501B8"/>
    <w:rsid w:val="00065D1E"/>
    <w:rsid w:val="00070B22"/>
    <w:rsid w:val="00083E85"/>
    <w:rsid w:val="00086EFD"/>
    <w:rsid w:val="000A0FBE"/>
    <w:rsid w:val="000A23D7"/>
    <w:rsid w:val="000B2120"/>
    <w:rsid w:val="000B7E90"/>
    <w:rsid w:val="000C0104"/>
    <w:rsid w:val="000C3C77"/>
    <w:rsid w:val="000C3D19"/>
    <w:rsid w:val="000C58AE"/>
    <w:rsid w:val="000F4BE5"/>
    <w:rsid w:val="000F6C51"/>
    <w:rsid w:val="00105962"/>
    <w:rsid w:val="00107B8B"/>
    <w:rsid w:val="001306B6"/>
    <w:rsid w:val="001404C1"/>
    <w:rsid w:val="0015712F"/>
    <w:rsid w:val="00166674"/>
    <w:rsid w:val="0017498D"/>
    <w:rsid w:val="00190204"/>
    <w:rsid w:val="0019278E"/>
    <w:rsid w:val="001B0ECE"/>
    <w:rsid w:val="001B42F2"/>
    <w:rsid w:val="001D3C35"/>
    <w:rsid w:val="001E5D23"/>
    <w:rsid w:val="001E6980"/>
    <w:rsid w:val="001F3C60"/>
    <w:rsid w:val="00200F3C"/>
    <w:rsid w:val="00221969"/>
    <w:rsid w:val="00234BC9"/>
    <w:rsid w:val="00242EBE"/>
    <w:rsid w:val="0025130A"/>
    <w:rsid w:val="00262E31"/>
    <w:rsid w:val="0029436F"/>
    <w:rsid w:val="00294F9B"/>
    <w:rsid w:val="00294FB0"/>
    <w:rsid w:val="002954B1"/>
    <w:rsid w:val="002B430E"/>
    <w:rsid w:val="002C292A"/>
    <w:rsid w:val="002C3D27"/>
    <w:rsid w:val="002C6C0D"/>
    <w:rsid w:val="002D2E98"/>
    <w:rsid w:val="002E255E"/>
    <w:rsid w:val="002E6A1A"/>
    <w:rsid w:val="00302696"/>
    <w:rsid w:val="00344F91"/>
    <w:rsid w:val="003469F6"/>
    <w:rsid w:val="00356EF8"/>
    <w:rsid w:val="00397322"/>
    <w:rsid w:val="003A2351"/>
    <w:rsid w:val="003B347A"/>
    <w:rsid w:val="003C7F5A"/>
    <w:rsid w:val="00407CB7"/>
    <w:rsid w:val="004128A5"/>
    <w:rsid w:val="0041406E"/>
    <w:rsid w:val="004155D1"/>
    <w:rsid w:val="0043015D"/>
    <w:rsid w:val="0044461E"/>
    <w:rsid w:val="004465D1"/>
    <w:rsid w:val="00457687"/>
    <w:rsid w:val="00460D98"/>
    <w:rsid w:val="004611E9"/>
    <w:rsid w:val="00465B93"/>
    <w:rsid w:val="00466D32"/>
    <w:rsid w:val="0046771B"/>
    <w:rsid w:val="00472B8B"/>
    <w:rsid w:val="004754B0"/>
    <w:rsid w:val="004852B4"/>
    <w:rsid w:val="00492C98"/>
    <w:rsid w:val="004959AD"/>
    <w:rsid w:val="00496B08"/>
    <w:rsid w:val="004C4B86"/>
    <w:rsid w:val="004D0D97"/>
    <w:rsid w:val="004D795A"/>
    <w:rsid w:val="004E6206"/>
    <w:rsid w:val="004F14D6"/>
    <w:rsid w:val="004F5C91"/>
    <w:rsid w:val="00506A5F"/>
    <w:rsid w:val="00527AED"/>
    <w:rsid w:val="005501E5"/>
    <w:rsid w:val="0055211A"/>
    <w:rsid w:val="00560F2B"/>
    <w:rsid w:val="005636B8"/>
    <w:rsid w:val="00564AA1"/>
    <w:rsid w:val="0056765F"/>
    <w:rsid w:val="00576550"/>
    <w:rsid w:val="005800FB"/>
    <w:rsid w:val="005A30E9"/>
    <w:rsid w:val="005C1A68"/>
    <w:rsid w:val="005C6EE7"/>
    <w:rsid w:val="005F4D0C"/>
    <w:rsid w:val="006069B3"/>
    <w:rsid w:val="006143CD"/>
    <w:rsid w:val="00615FC1"/>
    <w:rsid w:val="006222CE"/>
    <w:rsid w:val="006224B8"/>
    <w:rsid w:val="00623F67"/>
    <w:rsid w:val="00625029"/>
    <w:rsid w:val="00631503"/>
    <w:rsid w:val="0064130F"/>
    <w:rsid w:val="00643B2E"/>
    <w:rsid w:val="006611EB"/>
    <w:rsid w:val="0067049E"/>
    <w:rsid w:val="00671060"/>
    <w:rsid w:val="0068056B"/>
    <w:rsid w:val="00685BA9"/>
    <w:rsid w:val="00691115"/>
    <w:rsid w:val="006A1785"/>
    <w:rsid w:val="006A6CE7"/>
    <w:rsid w:val="006B47A8"/>
    <w:rsid w:val="006B78A4"/>
    <w:rsid w:val="006C110C"/>
    <w:rsid w:val="006C4948"/>
    <w:rsid w:val="00700FCD"/>
    <w:rsid w:val="007112F8"/>
    <w:rsid w:val="007121B1"/>
    <w:rsid w:val="00712FAC"/>
    <w:rsid w:val="00715BD9"/>
    <w:rsid w:val="007167C5"/>
    <w:rsid w:val="00720A1A"/>
    <w:rsid w:val="00721958"/>
    <w:rsid w:val="007232DA"/>
    <w:rsid w:val="00730E70"/>
    <w:rsid w:val="00732B06"/>
    <w:rsid w:val="0074044D"/>
    <w:rsid w:val="00744917"/>
    <w:rsid w:val="00762139"/>
    <w:rsid w:val="00773D7C"/>
    <w:rsid w:val="00776670"/>
    <w:rsid w:val="007911DE"/>
    <w:rsid w:val="007A031B"/>
    <w:rsid w:val="007A435A"/>
    <w:rsid w:val="007B453E"/>
    <w:rsid w:val="007B77D9"/>
    <w:rsid w:val="007D2863"/>
    <w:rsid w:val="007E3535"/>
    <w:rsid w:val="007F06BF"/>
    <w:rsid w:val="007F087A"/>
    <w:rsid w:val="007F2FA4"/>
    <w:rsid w:val="00807EEE"/>
    <w:rsid w:val="00820E4B"/>
    <w:rsid w:val="00820EA8"/>
    <w:rsid w:val="0082209B"/>
    <w:rsid w:val="00832378"/>
    <w:rsid w:val="00832674"/>
    <w:rsid w:val="0085034D"/>
    <w:rsid w:val="00870286"/>
    <w:rsid w:val="008A352D"/>
    <w:rsid w:val="008A4B98"/>
    <w:rsid w:val="008A7529"/>
    <w:rsid w:val="008B3C5C"/>
    <w:rsid w:val="008B5C6E"/>
    <w:rsid w:val="008C65A9"/>
    <w:rsid w:val="008E51C5"/>
    <w:rsid w:val="008F5FCA"/>
    <w:rsid w:val="00912978"/>
    <w:rsid w:val="00940B8A"/>
    <w:rsid w:val="00944884"/>
    <w:rsid w:val="00951543"/>
    <w:rsid w:val="00963BA1"/>
    <w:rsid w:val="00965ED9"/>
    <w:rsid w:val="009767F0"/>
    <w:rsid w:val="00980BC2"/>
    <w:rsid w:val="009916C6"/>
    <w:rsid w:val="009B31FB"/>
    <w:rsid w:val="009B4C1D"/>
    <w:rsid w:val="009C74A2"/>
    <w:rsid w:val="009D2372"/>
    <w:rsid w:val="009D4D64"/>
    <w:rsid w:val="009D6159"/>
    <w:rsid w:val="009E7782"/>
    <w:rsid w:val="009E78E0"/>
    <w:rsid w:val="009F1057"/>
    <w:rsid w:val="009F7C56"/>
    <w:rsid w:val="00A00EB4"/>
    <w:rsid w:val="00A04CD2"/>
    <w:rsid w:val="00A11000"/>
    <w:rsid w:val="00A12914"/>
    <w:rsid w:val="00A135D8"/>
    <w:rsid w:val="00A13CFD"/>
    <w:rsid w:val="00A25D3F"/>
    <w:rsid w:val="00A310D2"/>
    <w:rsid w:val="00A312AC"/>
    <w:rsid w:val="00A61881"/>
    <w:rsid w:val="00A70C40"/>
    <w:rsid w:val="00A751D2"/>
    <w:rsid w:val="00A75E62"/>
    <w:rsid w:val="00A77287"/>
    <w:rsid w:val="00A83099"/>
    <w:rsid w:val="00A85F39"/>
    <w:rsid w:val="00A94730"/>
    <w:rsid w:val="00A97377"/>
    <w:rsid w:val="00AC08D8"/>
    <w:rsid w:val="00AD0B1A"/>
    <w:rsid w:val="00AE0A65"/>
    <w:rsid w:val="00AE35F5"/>
    <w:rsid w:val="00AF4B31"/>
    <w:rsid w:val="00AF5888"/>
    <w:rsid w:val="00B0198C"/>
    <w:rsid w:val="00B0677D"/>
    <w:rsid w:val="00B110E3"/>
    <w:rsid w:val="00B21C66"/>
    <w:rsid w:val="00B23E8A"/>
    <w:rsid w:val="00B2638D"/>
    <w:rsid w:val="00B43112"/>
    <w:rsid w:val="00B51E3F"/>
    <w:rsid w:val="00B56B2B"/>
    <w:rsid w:val="00B6288B"/>
    <w:rsid w:val="00B657F5"/>
    <w:rsid w:val="00B75460"/>
    <w:rsid w:val="00B90026"/>
    <w:rsid w:val="00B9292F"/>
    <w:rsid w:val="00B94CBD"/>
    <w:rsid w:val="00B950E2"/>
    <w:rsid w:val="00B954D6"/>
    <w:rsid w:val="00BA5177"/>
    <w:rsid w:val="00BB56F0"/>
    <w:rsid w:val="00BC0BB1"/>
    <w:rsid w:val="00BC3377"/>
    <w:rsid w:val="00BD574D"/>
    <w:rsid w:val="00BD70E9"/>
    <w:rsid w:val="00BE6FA2"/>
    <w:rsid w:val="00BF017F"/>
    <w:rsid w:val="00BF6058"/>
    <w:rsid w:val="00C00380"/>
    <w:rsid w:val="00C249D1"/>
    <w:rsid w:val="00C268BA"/>
    <w:rsid w:val="00C30202"/>
    <w:rsid w:val="00C33253"/>
    <w:rsid w:val="00C340B8"/>
    <w:rsid w:val="00C516FA"/>
    <w:rsid w:val="00C51AF9"/>
    <w:rsid w:val="00C53DAB"/>
    <w:rsid w:val="00C62255"/>
    <w:rsid w:val="00C63AA4"/>
    <w:rsid w:val="00C652D7"/>
    <w:rsid w:val="00C738BA"/>
    <w:rsid w:val="00C815F0"/>
    <w:rsid w:val="00C8282F"/>
    <w:rsid w:val="00C86743"/>
    <w:rsid w:val="00CA2B08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D00465"/>
    <w:rsid w:val="00D127C8"/>
    <w:rsid w:val="00D13B73"/>
    <w:rsid w:val="00D149FC"/>
    <w:rsid w:val="00D1520A"/>
    <w:rsid w:val="00D20E23"/>
    <w:rsid w:val="00D23D90"/>
    <w:rsid w:val="00D4100C"/>
    <w:rsid w:val="00D541E9"/>
    <w:rsid w:val="00D5662D"/>
    <w:rsid w:val="00D611C6"/>
    <w:rsid w:val="00D72A47"/>
    <w:rsid w:val="00D73642"/>
    <w:rsid w:val="00D91B0E"/>
    <w:rsid w:val="00D9648A"/>
    <w:rsid w:val="00DA7C06"/>
    <w:rsid w:val="00DB00C7"/>
    <w:rsid w:val="00DB0416"/>
    <w:rsid w:val="00DB3BFA"/>
    <w:rsid w:val="00DB55F0"/>
    <w:rsid w:val="00DB6D73"/>
    <w:rsid w:val="00DC5341"/>
    <w:rsid w:val="00DD031E"/>
    <w:rsid w:val="00DD04EC"/>
    <w:rsid w:val="00DE13A3"/>
    <w:rsid w:val="00DF4FEA"/>
    <w:rsid w:val="00E10B21"/>
    <w:rsid w:val="00E26187"/>
    <w:rsid w:val="00E2752C"/>
    <w:rsid w:val="00E355CD"/>
    <w:rsid w:val="00E42BC3"/>
    <w:rsid w:val="00E451E2"/>
    <w:rsid w:val="00E86E3E"/>
    <w:rsid w:val="00E90282"/>
    <w:rsid w:val="00E90935"/>
    <w:rsid w:val="00E91603"/>
    <w:rsid w:val="00E92CB9"/>
    <w:rsid w:val="00EA344E"/>
    <w:rsid w:val="00EA7100"/>
    <w:rsid w:val="00EC62E5"/>
    <w:rsid w:val="00EC799F"/>
    <w:rsid w:val="00EE2CE7"/>
    <w:rsid w:val="00EF16F9"/>
    <w:rsid w:val="00EF1C26"/>
    <w:rsid w:val="00EF3365"/>
    <w:rsid w:val="00EF6EAC"/>
    <w:rsid w:val="00F02761"/>
    <w:rsid w:val="00F05DBB"/>
    <w:rsid w:val="00F071DF"/>
    <w:rsid w:val="00F14736"/>
    <w:rsid w:val="00F14A82"/>
    <w:rsid w:val="00F35919"/>
    <w:rsid w:val="00F51EA0"/>
    <w:rsid w:val="00F5673B"/>
    <w:rsid w:val="00F6325F"/>
    <w:rsid w:val="00F71940"/>
    <w:rsid w:val="00F72470"/>
    <w:rsid w:val="00F81505"/>
    <w:rsid w:val="00F85BE0"/>
    <w:rsid w:val="00F8711F"/>
    <w:rsid w:val="00F93141"/>
    <w:rsid w:val="00FA0F4E"/>
    <w:rsid w:val="00FA0F56"/>
    <w:rsid w:val="00FA403F"/>
    <w:rsid w:val="00FA4A87"/>
    <w:rsid w:val="00FA77C6"/>
    <w:rsid w:val="00FA7C42"/>
    <w:rsid w:val="00FC4E3B"/>
    <w:rsid w:val="00FD1DD8"/>
    <w:rsid w:val="00FD4849"/>
    <w:rsid w:val="00FD6C2F"/>
    <w:rsid w:val="00FF4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6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transparencia.info.jalisco.gob.mx/transparencia/organismo/112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itszapotlanejo.edu.mx" TargetMode="Externa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XXXXXX" TargetMode="External"/><Relationship Id="rId1" Type="http://schemas.openxmlformats.org/officeDocument/2006/relationships/hyperlink" Target="mailto:XXXXXX" TargetMode="External"/><Relationship Id="rId5" Type="http://schemas.openxmlformats.org/officeDocument/2006/relationships/image" Target="media/image4.jpe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024096-1B86-495C-BE58-FA34B831B7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256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SECRETARIA DE EDUCACION PUBLICA</dc:creator>
  <cp:lastModifiedBy>Luffi</cp:lastModifiedBy>
  <cp:revision>7</cp:revision>
  <cp:lastPrinted>2013-11-20T22:14:00Z</cp:lastPrinted>
  <dcterms:created xsi:type="dcterms:W3CDTF">2014-04-07T21:00:00Z</dcterms:created>
  <dcterms:modified xsi:type="dcterms:W3CDTF">2014-04-16T21:37:00Z</dcterms:modified>
</cp:coreProperties>
</file>