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161AAE" w:rsidRPr="00775928" w:rsidRDefault="00161AAE" w:rsidP="00161AAE">
      <w:pPr>
        <w:pStyle w:val="Ttulo"/>
        <w:rPr>
          <w:rFonts w:ascii="Verdana" w:hAnsi="Verdana"/>
          <w:sz w:val="20"/>
        </w:rPr>
      </w:pPr>
    </w:p>
    <w:p w:rsidR="00161AAE" w:rsidRPr="00775928" w:rsidRDefault="00161AAE" w:rsidP="00161AAE">
      <w:pPr>
        <w:jc w:val="center"/>
        <w:rPr>
          <w:rFonts w:ascii="Verdana" w:hAnsi="Verdana"/>
          <w:sz w:val="20"/>
          <w:szCs w:val="20"/>
        </w:rPr>
      </w:pPr>
    </w:p>
    <w:p w:rsidR="00161AAE" w:rsidRDefault="00161AAE" w:rsidP="00161AAE">
      <w:pPr>
        <w:jc w:val="center"/>
        <w:rPr>
          <w:rFonts w:ascii="Verdana" w:hAnsi="Verdana"/>
          <w:sz w:val="20"/>
          <w:szCs w:val="20"/>
        </w:rPr>
      </w:pPr>
    </w:p>
    <w:p w:rsidR="00161AAE" w:rsidRPr="00775928" w:rsidRDefault="00161AAE" w:rsidP="00161AAE">
      <w:pPr>
        <w:rPr>
          <w:rFonts w:ascii="Verdana" w:hAnsi="Verdana"/>
          <w:sz w:val="20"/>
          <w:szCs w:val="20"/>
        </w:rPr>
      </w:pPr>
    </w:p>
    <w:p w:rsidR="00161AAE" w:rsidRPr="006C69A8" w:rsidRDefault="00161AAE" w:rsidP="00D8669D">
      <w:pPr>
        <w:pStyle w:val="Ttulo1"/>
        <w:jc w:val="center"/>
        <w:rPr>
          <w:rFonts w:ascii="Verdana" w:hAnsi="Verdana"/>
          <w:sz w:val="30"/>
          <w:szCs w:val="30"/>
        </w:rPr>
      </w:pPr>
      <w:r w:rsidRPr="006C69A8">
        <w:rPr>
          <w:rFonts w:ascii="Verdana" w:hAnsi="Verdana"/>
          <w:sz w:val="30"/>
          <w:szCs w:val="30"/>
        </w:rPr>
        <w:t>Gobierno del Estado de Jalisco</w:t>
      </w:r>
    </w:p>
    <w:p w:rsidR="00161AAE" w:rsidRPr="006C69A8" w:rsidRDefault="00161AAE" w:rsidP="00D8669D">
      <w:pPr>
        <w:pStyle w:val="Ttulo1"/>
        <w:jc w:val="center"/>
        <w:rPr>
          <w:rFonts w:ascii="Verdana" w:hAnsi="Verdana"/>
          <w:sz w:val="30"/>
          <w:szCs w:val="30"/>
        </w:rPr>
      </w:pPr>
      <w:r w:rsidRPr="006C69A8">
        <w:rPr>
          <w:rFonts w:ascii="Verdana" w:hAnsi="Verdana"/>
          <w:sz w:val="30"/>
          <w:szCs w:val="30"/>
        </w:rPr>
        <w:t>Instituto Tecnológico Superior de Zapotlanejo</w:t>
      </w:r>
    </w:p>
    <w:p w:rsidR="00161AAE" w:rsidRPr="006C69A8" w:rsidRDefault="00161AAE" w:rsidP="00D8669D">
      <w:pPr>
        <w:pStyle w:val="Ttulo1"/>
        <w:jc w:val="center"/>
        <w:rPr>
          <w:rFonts w:ascii="Verdana" w:hAnsi="Verdana"/>
          <w:sz w:val="30"/>
          <w:szCs w:val="30"/>
        </w:rPr>
      </w:pPr>
      <w:r w:rsidRPr="006C69A8">
        <w:rPr>
          <w:rFonts w:ascii="Verdana" w:hAnsi="Verdana"/>
          <w:sz w:val="30"/>
          <w:szCs w:val="30"/>
        </w:rPr>
        <w:t>Comisión de Adquisiciones y Enajenaciones</w:t>
      </w:r>
    </w:p>
    <w:p w:rsidR="00161AAE" w:rsidRPr="006C69A8" w:rsidRDefault="00161AAE" w:rsidP="00D8669D">
      <w:pPr>
        <w:pStyle w:val="Ttulo1"/>
        <w:jc w:val="center"/>
        <w:rPr>
          <w:rFonts w:ascii="Verdana" w:hAnsi="Verdana"/>
          <w:sz w:val="30"/>
          <w:szCs w:val="30"/>
          <w:u w:val="single"/>
        </w:rPr>
      </w:pPr>
    </w:p>
    <w:p w:rsidR="00161AAE" w:rsidRPr="006C69A8" w:rsidRDefault="00161AAE" w:rsidP="00161AAE">
      <w:pPr>
        <w:rPr>
          <w:rFonts w:ascii="Verdana" w:hAnsi="Verdana"/>
          <w:sz w:val="30"/>
          <w:szCs w:val="30"/>
        </w:rPr>
      </w:pPr>
    </w:p>
    <w:p w:rsidR="00161AAE" w:rsidRPr="006C69A8" w:rsidRDefault="00161AAE" w:rsidP="00D8669D">
      <w:pPr>
        <w:pStyle w:val="Ttulo2"/>
        <w:jc w:val="center"/>
        <w:rPr>
          <w:rFonts w:ascii="Verdana" w:hAnsi="Verdana"/>
          <w:color w:val="000000" w:themeColor="text1"/>
          <w:sz w:val="30"/>
          <w:szCs w:val="30"/>
        </w:rPr>
      </w:pPr>
      <w:r w:rsidRPr="006C69A8">
        <w:rPr>
          <w:rFonts w:ascii="Verdana" w:hAnsi="Verdana"/>
          <w:color w:val="000000" w:themeColor="text1"/>
          <w:w w:val="200"/>
          <w:sz w:val="30"/>
          <w:szCs w:val="30"/>
        </w:rPr>
        <w:t>BASES</w:t>
      </w:r>
    </w:p>
    <w:p w:rsidR="00161AAE" w:rsidRPr="006C69A8" w:rsidRDefault="00161AAE" w:rsidP="00D8669D">
      <w:pPr>
        <w:jc w:val="center"/>
        <w:rPr>
          <w:rFonts w:ascii="Verdana" w:hAnsi="Verdana"/>
          <w:b/>
          <w:color w:val="000000" w:themeColor="text1"/>
          <w:sz w:val="30"/>
          <w:szCs w:val="30"/>
        </w:rPr>
      </w:pPr>
    </w:p>
    <w:p w:rsidR="00161AAE" w:rsidRPr="006C69A8" w:rsidRDefault="00161AAE" w:rsidP="00D8669D">
      <w:pPr>
        <w:rPr>
          <w:rFonts w:ascii="Verdana" w:hAnsi="Verdana"/>
          <w:b/>
          <w:color w:val="000000" w:themeColor="text1"/>
          <w:sz w:val="30"/>
          <w:szCs w:val="30"/>
        </w:rPr>
      </w:pPr>
    </w:p>
    <w:p w:rsidR="00161AAE" w:rsidRPr="006C69A8" w:rsidRDefault="00161AAE" w:rsidP="00D8669D">
      <w:pPr>
        <w:pStyle w:val="Ttulo2"/>
        <w:jc w:val="center"/>
        <w:rPr>
          <w:rFonts w:ascii="Verdana" w:hAnsi="Verdana"/>
          <w:color w:val="000000" w:themeColor="text1"/>
          <w:sz w:val="30"/>
          <w:szCs w:val="30"/>
        </w:rPr>
      </w:pPr>
      <w:r w:rsidRPr="006C69A8">
        <w:rPr>
          <w:rFonts w:ascii="Verdana" w:hAnsi="Verdana"/>
          <w:color w:val="000000" w:themeColor="text1"/>
          <w:sz w:val="30"/>
          <w:szCs w:val="30"/>
        </w:rPr>
        <w:t>PROCESO</w:t>
      </w:r>
    </w:p>
    <w:p w:rsidR="00161AAE" w:rsidRPr="006C69A8" w:rsidRDefault="00161AAE" w:rsidP="00D8669D">
      <w:pPr>
        <w:jc w:val="center"/>
        <w:rPr>
          <w:rFonts w:ascii="Verdana" w:hAnsi="Verdana"/>
          <w:b/>
          <w:color w:val="000000" w:themeColor="text1"/>
          <w:sz w:val="30"/>
          <w:szCs w:val="30"/>
        </w:rPr>
      </w:pPr>
    </w:p>
    <w:p w:rsidR="00161AAE" w:rsidRPr="006C69A8" w:rsidRDefault="00161AAE" w:rsidP="00D8669D">
      <w:pPr>
        <w:rPr>
          <w:rFonts w:ascii="Verdana" w:hAnsi="Verdana"/>
          <w:b/>
          <w:color w:val="000000" w:themeColor="text1"/>
          <w:sz w:val="30"/>
          <w:szCs w:val="30"/>
        </w:rPr>
      </w:pPr>
    </w:p>
    <w:p w:rsidR="00161AAE" w:rsidRPr="006C69A8" w:rsidRDefault="00161AAE" w:rsidP="00D8669D">
      <w:pPr>
        <w:pStyle w:val="Ttulo2"/>
        <w:jc w:val="center"/>
        <w:rPr>
          <w:rFonts w:ascii="Verdana" w:hAnsi="Verdana"/>
          <w:color w:val="000000" w:themeColor="text1"/>
          <w:sz w:val="30"/>
          <w:szCs w:val="30"/>
        </w:rPr>
      </w:pPr>
      <w:r w:rsidRPr="006C69A8">
        <w:rPr>
          <w:rFonts w:ascii="Verdana" w:hAnsi="Verdana"/>
          <w:color w:val="000000" w:themeColor="text1"/>
          <w:sz w:val="30"/>
          <w:szCs w:val="30"/>
        </w:rPr>
        <w:t>ITSZTN-C003/2013</w:t>
      </w:r>
    </w:p>
    <w:p w:rsidR="00161AAE" w:rsidRPr="006C69A8" w:rsidRDefault="00161AAE" w:rsidP="00D8669D">
      <w:pPr>
        <w:jc w:val="center"/>
        <w:rPr>
          <w:rFonts w:ascii="Verdana" w:hAnsi="Verdana"/>
          <w:sz w:val="30"/>
          <w:szCs w:val="30"/>
        </w:rPr>
      </w:pPr>
    </w:p>
    <w:p w:rsidR="00161AAE" w:rsidRPr="006C69A8" w:rsidRDefault="00161AAE" w:rsidP="00D8669D">
      <w:pPr>
        <w:jc w:val="center"/>
        <w:rPr>
          <w:rFonts w:ascii="Verdana" w:hAnsi="Verdana"/>
          <w:sz w:val="30"/>
          <w:szCs w:val="30"/>
        </w:rPr>
      </w:pPr>
    </w:p>
    <w:p w:rsidR="00161AAE" w:rsidRPr="006C69A8" w:rsidRDefault="00161AAE" w:rsidP="00D8669D">
      <w:pPr>
        <w:rPr>
          <w:rFonts w:ascii="Verdana" w:hAnsi="Verdana"/>
          <w:sz w:val="30"/>
          <w:szCs w:val="30"/>
        </w:rPr>
      </w:pPr>
    </w:p>
    <w:p w:rsidR="00161AAE" w:rsidRPr="006C69A8" w:rsidRDefault="00161AAE" w:rsidP="00D8669D">
      <w:pPr>
        <w:pStyle w:val="Ttulo1"/>
        <w:jc w:val="center"/>
        <w:rPr>
          <w:rFonts w:ascii="Verdana" w:hAnsi="Verdana"/>
          <w:bCs w:val="0"/>
          <w:sz w:val="30"/>
          <w:szCs w:val="30"/>
        </w:rPr>
      </w:pPr>
      <w:r w:rsidRPr="006C69A8">
        <w:rPr>
          <w:rFonts w:ascii="Verdana" w:hAnsi="Verdana"/>
          <w:bCs w:val="0"/>
          <w:sz w:val="30"/>
          <w:szCs w:val="30"/>
        </w:rPr>
        <w:t>“ADQUISICIÓN DE EQUIPO INDUSTRIAL”</w:t>
      </w:r>
    </w:p>
    <w:p w:rsidR="00161AAE" w:rsidRPr="006C69A8" w:rsidRDefault="00161AAE" w:rsidP="00D8669D">
      <w:pPr>
        <w:pStyle w:val="Textoindependiente"/>
        <w:jc w:val="center"/>
        <w:rPr>
          <w:rFonts w:ascii="Verdana" w:hAnsi="Verdana"/>
          <w:sz w:val="20"/>
        </w:rPr>
      </w:pPr>
      <w:r w:rsidRPr="006C69A8">
        <w:rPr>
          <w:rFonts w:ascii="Verdana" w:hAnsi="Verdana"/>
          <w:sz w:val="30"/>
          <w:szCs w:val="30"/>
        </w:rPr>
        <w:cr/>
      </w:r>
      <w:r w:rsidRPr="006C69A8">
        <w:rPr>
          <w:rFonts w:ascii="Verdana" w:hAnsi="Verdana"/>
          <w:sz w:val="20"/>
        </w:rPr>
        <w:cr/>
      </w:r>
    </w:p>
    <w:p w:rsidR="00D8669D" w:rsidRPr="006C69A8" w:rsidRDefault="00D8669D" w:rsidP="00D8669D">
      <w:pPr>
        <w:pStyle w:val="Textoindependiente"/>
        <w:jc w:val="center"/>
        <w:rPr>
          <w:rFonts w:ascii="Verdana" w:hAnsi="Verdana"/>
          <w:sz w:val="20"/>
        </w:rPr>
      </w:pPr>
    </w:p>
    <w:p w:rsidR="00972FFE" w:rsidRPr="006C69A8" w:rsidRDefault="00972FFE" w:rsidP="00161AAE">
      <w:pPr>
        <w:pStyle w:val="Textoindependiente"/>
        <w:rPr>
          <w:rFonts w:ascii="Verdana" w:hAnsi="Verdana"/>
          <w:sz w:val="20"/>
        </w:rPr>
      </w:pPr>
    </w:p>
    <w:p w:rsidR="00972FFE" w:rsidRPr="006C69A8" w:rsidRDefault="00972FFE" w:rsidP="00161AAE">
      <w:pPr>
        <w:pStyle w:val="Textoindependiente"/>
        <w:rPr>
          <w:rFonts w:ascii="Verdana" w:hAnsi="Verdana"/>
          <w:sz w:val="20"/>
        </w:rPr>
      </w:pPr>
    </w:p>
    <w:p w:rsidR="00972FFE" w:rsidRPr="006C69A8" w:rsidRDefault="00972FFE" w:rsidP="00161AAE">
      <w:pPr>
        <w:pStyle w:val="Textoindependiente"/>
        <w:rPr>
          <w:rFonts w:ascii="Verdana" w:hAnsi="Verdana"/>
          <w:sz w:val="20"/>
        </w:rPr>
      </w:pPr>
    </w:p>
    <w:p w:rsidR="00161AAE" w:rsidRPr="006C69A8" w:rsidRDefault="00161AAE" w:rsidP="00161AAE">
      <w:pPr>
        <w:pStyle w:val="Textoindependiente"/>
        <w:rPr>
          <w:rFonts w:ascii="Verdana" w:hAnsi="Verdana"/>
          <w:sz w:val="20"/>
        </w:rPr>
      </w:pPr>
      <w:r w:rsidRPr="006C69A8">
        <w:rPr>
          <w:rFonts w:ascii="Verdana" w:hAnsi="Verdana"/>
          <w:sz w:val="20"/>
        </w:rPr>
        <w:lastRenderedPageBreak/>
        <w:t xml:space="preserve">De conformidad a lo previsto por los Artículos 1, 3, </w:t>
      </w:r>
      <w:r w:rsidRPr="006C69A8">
        <w:rPr>
          <w:rFonts w:ascii="Arial" w:hAnsi="Arial" w:cs="Arial"/>
        </w:rPr>
        <w:t xml:space="preserve">8 fracción II, 11 y 55 de la Ley de Adquisiciones y Enajenaciones del Gobierno del Estado y  artículos 1,2 y 19 fracción II del reglamento de la Ley de Adquisiciones y Enajenaciones antes citada, así como lo previsto en los artículos1,2,12 fracción II, aplicables de las Políticas y Lineamientos del </w:t>
      </w:r>
      <w:r w:rsidRPr="006C69A8">
        <w:rPr>
          <w:rFonts w:ascii="Verdana" w:hAnsi="Verdana"/>
          <w:b/>
          <w:sz w:val="20"/>
        </w:rPr>
        <w:t>INSTITUTO TECNOLÓGICO SUPERIOR DE ZAPOTLANEJO</w:t>
      </w:r>
      <w:r w:rsidRPr="006C69A8">
        <w:rPr>
          <w:rFonts w:ascii="Verdana" w:hAnsi="Verdana"/>
          <w:sz w:val="20"/>
        </w:rPr>
        <w:t xml:space="preserve">, ubicado en </w:t>
      </w:r>
      <w:r w:rsidRPr="006C69A8">
        <w:rPr>
          <w:rFonts w:ascii="Verdana" w:hAnsi="Verdana"/>
          <w:b/>
          <w:sz w:val="20"/>
        </w:rPr>
        <w:t xml:space="preserve">Av. Tecnológico Nº 300, Predio </w:t>
      </w:r>
      <w:proofErr w:type="spellStart"/>
      <w:r w:rsidRPr="006C69A8">
        <w:rPr>
          <w:rFonts w:ascii="Verdana" w:hAnsi="Verdana"/>
          <w:b/>
          <w:sz w:val="20"/>
        </w:rPr>
        <w:t>Huejotitán</w:t>
      </w:r>
      <w:proofErr w:type="spellEnd"/>
      <w:r w:rsidRPr="006C69A8">
        <w:rPr>
          <w:rFonts w:ascii="Verdana" w:hAnsi="Verdana"/>
          <w:b/>
          <w:sz w:val="20"/>
        </w:rPr>
        <w:t>, Municipio de Zapotlanejo, Jalisco, C.P. 45430,</w:t>
      </w:r>
      <w:r w:rsidRPr="006C69A8">
        <w:rPr>
          <w:rFonts w:ascii="Verdana" w:hAnsi="Verdana"/>
          <w:sz w:val="20"/>
        </w:rPr>
        <w:t xml:space="preserve"> con número telefónico (</w:t>
      </w:r>
      <w:r w:rsidRPr="006C69A8">
        <w:rPr>
          <w:rFonts w:ascii="Verdana" w:hAnsi="Verdana"/>
          <w:b/>
          <w:sz w:val="20"/>
        </w:rPr>
        <w:t xml:space="preserve">373) 735 60-60; </w:t>
      </w:r>
      <w:r w:rsidRPr="006C69A8">
        <w:rPr>
          <w:rFonts w:ascii="Verdana" w:hAnsi="Verdana"/>
          <w:sz w:val="20"/>
        </w:rPr>
        <w:t xml:space="preserve">invita a las Personas Físicas y Jurídicas interesadas, a participar en el </w:t>
      </w:r>
      <w:r w:rsidRPr="006C69A8">
        <w:rPr>
          <w:rFonts w:ascii="Verdana" w:hAnsi="Verdana"/>
          <w:b/>
          <w:sz w:val="20"/>
        </w:rPr>
        <w:t>CONCURSO ITSZTN - C003/2013</w:t>
      </w:r>
      <w:r w:rsidRPr="006C69A8">
        <w:rPr>
          <w:rFonts w:ascii="Verdana" w:hAnsi="Verdana"/>
          <w:sz w:val="20"/>
        </w:rPr>
        <w:t xml:space="preserve"> para la </w:t>
      </w:r>
      <w:r w:rsidRPr="006C69A8">
        <w:rPr>
          <w:rFonts w:ascii="Verdana" w:hAnsi="Verdana"/>
          <w:b/>
          <w:bCs/>
          <w:sz w:val="20"/>
        </w:rPr>
        <w:t>“ADQUISICIÓN DE EQUIPO INDUSTRIAL”</w:t>
      </w:r>
      <w:r w:rsidRPr="006C69A8">
        <w:rPr>
          <w:rFonts w:ascii="Verdana" w:hAnsi="Verdana"/>
          <w:sz w:val="20"/>
        </w:rPr>
        <w:t xml:space="preserve"> que se llevará a cabo con recursos ESTATALES, y a efecto de normar el desarrollo del PROCESO, se emiten las siguientes: </w:t>
      </w:r>
      <w:r w:rsidRPr="006C69A8">
        <w:rPr>
          <w:rFonts w:ascii="Verdana" w:hAnsi="Verdana"/>
          <w:sz w:val="20"/>
        </w:rPr>
        <w:cr/>
      </w:r>
      <w:r w:rsidRPr="006C69A8">
        <w:rPr>
          <w:rFonts w:ascii="Verdana" w:hAnsi="Verdana"/>
          <w:b/>
          <w:sz w:val="20"/>
        </w:rPr>
        <w:cr/>
      </w:r>
      <w:r w:rsidRPr="006C69A8">
        <w:rPr>
          <w:rFonts w:ascii="Verdana" w:hAnsi="Verdana"/>
          <w:w w:val="200"/>
          <w:sz w:val="20"/>
          <w:lang w:val="es-ES"/>
          <w14:shadow w14:blurRad="50800" w14:dist="38100" w14:dir="2700000" w14:sx="100000" w14:sy="100000" w14:kx="0" w14:ky="0" w14:algn="tl">
            <w14:srgbClr w14:val="000000">
              <w14:alpha w14:val="60000"/>
            </w14:srgbClr>
          </w14:shadow>
        </w:rPr>
        <w:t>B A S E S</w:t>
      </w:r>
      <w:r w:rsidRPr="006C69A8">
        <w:rPr>
          <w:rFonts w:ascii="Verdana" w:hAnsi="Verdana"/>
          <w:w w:val="200"/>
          <w:sz w:val="20"/>
          <w:lang w:val="es-ES"/>
          <w14:shadow w14:blurRad="50800" w14:dist="38100" w14:dir="2700000" w14:sx="100000" w14:sy="100000" w14:kx="0" w14:ky="0" w14:algn="tl">
            <w14:srgbClr w14:val="000000">
              <w14:alpha w14:val="60000"/>
            </w14:srgbClr>
          </w14:shadow>
        </w:rPr>
        <w:cr/>
      </w:r>
      <w:r w:rsidRPr="006C69A8">
        <w:rPr>
          <w:rFonts w:ascii="Verdana" w:hAnsi="Verdana"/>
          <w:sz w:val="20"/>
        </w:rPr>
        <w:t>Para los fines de estas bases, se entiende por:</w:t>
      </w:r>
    </w:p>
    <w:p w:rsidR="00161AAE" w:rsidRPr="006C69A8" w:rsidRDefault="00161AAE" w:rsidP="00161AAE">
      <w:pPr>
        <w:pStyle w:val="Textoindependiente"/>
        <w:tabs>
          <w:tab w:val="num" w:pos="1200"/>
        </w:tabs>
        <w:rPr>
          <w:rFonts w:ascii="Verdana" w:hAnsi="Verdana"/>
          <w:sz w:val="20"/>
        </w:rPr>
      </w:pPr>
    </w:p>
    <w:tbl>
      <w:tblPr>
        <w:tblW w:w="10080" w:type="dxa"/>
        <w:tblInd w:w="70" w:type="dxa"/>
        <w:tblLayout w:type="fixed"/>
        <w:tblCellMar>
          <w:left w:w="70" w:type="dxa"/>
          <w:right w:w="70" w:type="dxa"/>
        </w:tblCellMar>
        <w:tblLook w:val="0000" w:firstRow="0" w:lastRow="0" w:firstColumn="0" w:lastColumn="0" w:noHBand="0" w:noVBand="0"/>
      </w:tblPr>
      <w:tblGrid>
        <w:gridCol w:w="3261"/>
        <w:gridCol w:w="160"/>
        <w:gridCol w:w="6659"/>
      </w:tblGrid>
      <w:tr w:rsidR="00161AAE" w:rsidRPr="006C69A8" w:rsidTr="00710054">
        <w:tc>
          <w:tcPr>
            <w:tcW w:w="3261" w:type="dxa"/>
          </w:tcPr>
          <w:p w:rsidR="00161AAE" w:rsidRPr="006C69A8" w:rsidRDefault="00161AAE" w:rsidP="00710054">
            <w:pPr>
              <w:pStyle w:val="Textoindependiente"/>
              <w:rPr>
                <w:rFonts w:ascii="Verdana" w:hAnsi="Verdana"/>
                <w:b/>
                <w:sz w:val="20"/>
                <w:lang w:eastAsia="es-ES"/>
              </w:rPr>
            </w:pPr>
            <w:r w:rsidRPr="006C69A8">
              <w:rPr>
                <w:rFonts w:ascii="Verdana" w:hAnsi="Verdana"/>
                <w:b/>
                <w:sz w:val="20"/>
                <w:lang w:eastAsia="es-ES"/>
              </w:rPr>
              <w:t xml:space="preserve">“CONVOCANTE”     </w:t>
            </w:r>
          </w:p>
        </w:tc>
        <w:tc>
          <w:tcPr>
            <w:tcW w:w="160" w:type="dxa"/>
          </w:tcPr>
          <w:p w:rsidR="00161AAE" w:rsidRPr="006C69A8" w:rsidRDefault="00161AAE" w:rsidP="00710054">
            <w:pPr>
              <w:pStyle w:val="Textoindependiente"/>
              <w:rPr>
                <w:rFonts w:ascii="Verdana" w:hAnsi="Verdana"/>
                <w:b/>
                <w:sz w:val="20"/>
                <w:lang w:eastAsia="es-ES"/>
              </w:rPr>
            </w:pPr>
            <w:r w:rsidRPr="006C69A8">
              <w:rPr>
                <w:rFonts w:ascii="Verdana" w:hAnsi="Verdana"/>
                <w:b/>
                <w:sz w:val="20"/>
                <w:lang w:eastAsia="es-ES"/>
              </w:rPr>
              <w:t>:</w:t>
            </w:r>
          </w:p>
        </w:tc>
        <w:tc>
          <w:tcPr>
            <w:tcW w:w="6659" w:type="dxa"/>
          </w:tcPr>
          <w:p w:rsidR="00161AAE" w:rsidRPr="006C69A8" w:rsidRDefault="00161AAE" w:rsidP="00710054">
            <w:pPr>
              <w:pStyle w:val="Textoindependiente"/>
              <w:rPr>
                <w:rFonts w:ascii="Verdana" w:hAnsi="Verdana"/>
                <w:sz w:val="20"/>
                <w:lang w:eastAsia="es-ES"/>
              </w:rPr>
            </w:pPr>
            <w:r w:rsidRPr="006C69A8">
              <w:rPr>
                <w:rFonts w:ascii="Verdana" w:hAnsi="Verdana"/>
                <w:sz w:val="20"/>
                <w:lang w:eastAsia="es-ES"/>
              </w:rPr>
              <w:t>Instituto Tecnológico Superior de Zapotlanejo.</w:t>
            </w:r>
          </w:p>
        </w:tc>
      </w:tr>
      <w:tr w:rsidR="00161AAE" w:rsidRPr="006C69A8" w:rsidTr="00710054">
        <w:tc>
          <w:tcPr>
            <w:tcW w:w="3261" w:type="dxa"/>
          </w:tcPr>
          <w:p w:rsidR="00161AAE" w:rsidRPr="006C69A8" w:rsidRDefault="00161AAE" w:rsidP="00710054">
            <w:pPr>
              <w:pStyle w:val="Textoindependiente"/>
              <w:rPr>
                <w:rFonts w:ascii="Verdana" w:hAnsi="Verdana"/>
                <w:b/>
                <w:sz w:val="20"/>
                <w:lang w:eastAsia="es-ES"/>
              </w:rPr>
            </w:pPr>
            <w:r w:rsidRPr="006C69A8">
              <w:rPr>
                <w:rFonts w:ascii="Verdana" w:hAnsi="Verdana"/>
                <w:b/>
                <w:sz w:val="20"/>
                <w:lang w:eastAsia="es-ES"/>
              </w:rPr>
              <w:t xml:space="preserve">“COMISIÓN”             </w:t>
            </w:r>
          </w:p>
        </w:tc>
        <w:tc>
          <w:tcPr>
            <w:tcW w:w="160" w:type="dxa"/>
          </w:tcPr>
          <w:p w:rsidR="00161AAE" w:rsidRPr="006C69A8" w:rsidRDefault="00161AAE" w:rsidP="00710054">
            <w:pPr>
              <w:pStyle w:val="Textoindependiente"/>
              <w:rPr>
                <w:rFonts w:ascii="Verdana" w:hAnsi="Verdana"/>
                <w:b/>
                <w:sz w:val="20"/>
                <w:lang w:eastAsia="es-ES"/>
              </w:rPr>
            </w:pPr>
            <w:r w:rsidRPr="006C69A8">
              <w:rPr>
                <w:rFonts w:ascii="Verdana" w:hAnsi="Verdana"/>
                <w:b/>
                <w:sz w:val="20"/>
                <w:lang w:eastAsia="es-ES"/>
              </w:rPr>
              <w:t>:</w:t>
            </w:r>
          </w:p>
        </w:tc>
        <w:tc>
          <w:tcPr>
            <w:tcW w:w="6659" w:type="dxa"/>
          </w:tcPr>
          <w:p w:rsidR="00161AAE" w:rsidRPr="006C69A8" w:rsidRDefault="00161AAE" w:rsidP="00710054">
            <w:pPr>
              <w:pStyle w:val="Textoindependiente"/>
              <w:rPr>
                <w:rFonts w:ascii="Verdana" w:hAnsi="Verdana"/>
                <w:sz w:val="20"/>
                <w:lang w:eastAsia="es-ES"/>
              </w:rPr>
            </w:pPr>
            <w:r w:rsidRPr="006C69A8">
              <w:rPr>
                <w:rFonts w:ascii="Verdana" w:hAnsi="Verdana"/>
                <w:sz w:val="20"/>
                <w:lang w:eastAsia="es-ES"/>
              </w:rPr>
              <w:t xml:space="preserve">Comisión de Adquisiciones y Enajenaciones  del Instituto Tecnológico Superior de Zapotlanejo </w:t>
            </w:r>
          </w:p>
        </w:tc>
      </w:tr>
      <w:tr w:rsidR="00161AAE" w:rsidRPr="006C69A8" w:rsidTr="00710054">
        <w:tc>
          <w:tcPr>
            <w:tcW w:w="3261" w:type="dxa"/>
          </w:tcPr>
          <w:p w:rsidR="00161AAE" w:rsidRPr="006C69A8" w:rsidRDefault="00161AAE" w:rsidP="00710054">
            <w:pPr>
              <w:pStyle w:val="Textoindependiente"/>
              <w:rPr>
                <w:rFonts w:ascii="Verdana" w:hAnsi="Verdana"/>
                <w:b/>
                <w:sz w:val="20"/>
                <w:lang w:eastAsia="es-ES"/>
              </w:rPr>
            </w:pPr>
            <w:r w:rsidRPr="006C69A8">
              <w:rPr>
                <w:rFonts w:ascii="Verdana" w:hAnsi="Verdana"/>
                <w:b/>
                <w:sz w:val="20"/>
                <w:lang w:eastAsia="es-ES"/>
              </w:rPr>
              <w:t>“DOMICILIO</w:t>
            </w:r>
          </w:p>
        </w:tc>
        <w:tc>
          <w:tcPr>
            <w:tcW w:w="160" w:type="dxa"/>
          </w:tcPr>
          <w:p w:rsidR="00161AAE" w:rsidRPr="006C69A8" w:rsidRDefault="00161AAE" w:rsidP="00710054">
            <w:pPr>
              <w:pStyle w:val="Textoindependiente"/>
              <w:rPr>
                <w:rFonts w:ascii="Verdana" w:hAnsi="Verdana"/>
                <w:b/>
                <w:sz w:val="20"/>
                <w:lang w:eastAsia="es-ES"/>
              </w:rPr>
            </w:pPr>
            <w:r w:rsidRPr="006C69A8">
              <w:rPr>
                <w:rFonts w:ascii="Verdana" w:hAnsi="Verdana"/>
                <w:b/>
                <w:sz w:val="20"/>
                <w:lang w:eastAsia="es-ES"/>
              </w:rPr>
              <w:t>:</w:t>
            </w:r>
          </w:p>
        </w:tc>
        <w:tc>
          <w:tcPr>
            <w:tcW w:w="6659" w:type="dxa"/>
          </w:tcPr>
          <w:p w:rsidR="00161AAE" w:rsidRPr="006C69A8" w:rsidRDefault="00161AAE" w:rsidP="00710054">
            <w:pPr>
              <w:pStyle w:val="Textoindependiente"/>
              <w:rPr>
                <w:rFonts w:ascii="Verdana" w:hAnsi="Verdana"/>
                <w:bCs/>
                <w:sz w:val="20"/>
                <w:lang w:eastAsia="es-ES"/>
              </w:rPr>
            </w:pPr>
            <w:r w:rsidRPr="006C69A8">
              <w:rPr>
                <w:rFonts w:ascii="Verdana" w:hAnsi="Verdana"/>
                <w:bCs/>
                <w:sz w:val="20"/>
                <w:lang w:eastAsia="es-ES"/>
              </w:rPr>
              <w:t xml:space="preserve">Av. </w:t>
            </w:r>
            <w:proofErr w:type="gramStart"/>
            <w:r w:rsidRPr="006C69A8">
              <w:rPr>
                <w:rFonts w:ascii="Verdana" w:hAnsi="Verdana"/>
                <w:bCs/>
                <w:sz w:val="20"/>
                <w:lang w:eastAsia="es-ES"/>
              </w:rPr>
              <w:t>Tecnológico</w:t>
            </w:r>
            <w:proofErr w:type="gramEnd"/>
            <w:r w:rsidRPr="006C69A8">
              <w:rPr>
                <w:rFonts w:ascii="Verdana" w:hAnsi="Verdana"/>
                <w:bCs/>
                <w:sz w:val="20"/>
                <w:lang w:eastAsia="es-ES"/>
              </w:rPr>
              <w:t xml:space="preserve"> Nº 300, Predio </w:t>
            </w:r>
            <w:proofErr w:type="spellStart"/>
            <w:r w:rsidRPr="006C69A8">
              <w:rPr>
                <w:rFonts w:ascii="Verdana" w:hAnsi="Verdana"/>
                <w:bCs/>
                <w:sz w:val="20"/>
                <w:lang w:eastAsia="es-ES"/>
              </w:rPr>
              <w:t>Huejotitán</w:t>
            </w:r>
            <w:proofErr w:type="spellEnd"/>
            <w:r w:rsidRPr="006C69A8">
              <w:rPr>
                <w:rFonts w:ascii="Verdana" w:hAnsi="Verdana"/>
                <w:bCs/>
                <w:sz w:val="20"/>
                <w:lang w:eastAsia="es-ES"/>
              </w:rPr>
              <w:t>, C.P. 45430, Municipio de Zapotlanejo, Jalisco.</w:t>
            </w:r>
          </w:p>
        </w:tc>
      </w:tr>
      <w:tr w:rsidR="00161AAE" w:rsidRPr="006C69A8" w:rsidTr="00710054">
        <w:tc>
          <w:tcPr>
            <w:tcW w:w="3261" w:type="dxa"/>
          </w:tcPr>
          <w:p w:rsidR="00161AAE" w:rsidRPr="006C69A8" w:rsidRDefault="00161AAE" w:rsidP="00710054">
            <w:pPr>
              <w:pStyle w:val="Textoindependiente"/>
              <w:rPr>
                <w:rFonts w:ascii="Verdana" w:hAnsi="Verdana"/>
                <w:b/>
                <w:sz w:val="20"/>
                <w:lang w:eastAsia="es-ES"/>
              </w:rPr>
            </w:pPr>
            <w:r w:rsidRPr="006C69A8">
              <w:rPr>
                <w:rFonts w:ascii="Verdana" w:hAnsi="Verdana"/>
                <w:b/>
                <w:sz w:val="20"/>
                <w:lang w:eastAsia="es-ES"/>
              </w:rPr>
              <w:t xml:space="preserve">“PARTICIPANTE (S)”  </w:t>
            </w:r>
          </w:p>
        </w:tc>
        <w:tc>
          <w:tcPr>
            <w:tcW w:w="160" w:type="dxa"/>
          </w:tcPr>
          <w:p w:rsidR="00161AAE" w:rsidRPr="006C69A8" w:rsidRDefault="00161AAE" w:rsidP="00710054">
            <w:pPr>
              <w:pStyle w:val="Textoindependiente"/>
              <w:rPr>
                <w:rFonts w:ascii="Verdana" w:hAnsi="Verdana"/>
                <w:b/>
                <w:sz w:val="20"/>
                <w:lang w:eastAsia="es-ES"/>
              </w:rPr>
            </w:pPr>
            <w:r w:rsidRPr="006C69A8">
              <w:rPr>
                <w:rFonts w:ascii="Verdana" w:hAnsi="Verdana"/>
                <w:b/>
                <w:sz w:val="20"/>
                <w:lang w:eastAsia="es-ES"/>
              </w:rPr>
              <w:t>:</w:t>
            </w:r>
          </w:p>
        </w:tc>
        <w:tc>
          <w:tcPr>
            <w:tcW w:w="6659" w:type="dxa"/>
          </w:tcPr>
          <w:p w:rsidR="00161AAE" w:rsidRPr="006C69A8" w:rsidRDefault="00161AAE" w:rsidP="00710054">
            <w:pPr>
              <w:pStyle w:val="Textoindependiente"/>
              <w:rPr>
                <w:rFonts w:ascii="Verdana" w:hAnsi="Verdana"/>
                <w:sz w:val="20"/>
                <w:lang w:eastAsia="es-ES"/>
              </w:rPr>
            </w:pPr>
            <w:r w:rsidRPr="006C69A8">
              <w:rPr>
                <w:rFonts w:ascii="Verdana" w:hAnsi="Verdana"/>
                <w:sz w:val="20"/>
                <w:lang w:eastAsia="es-ES"/>
              </w:rPr>
              <w:t>Persona Física o Jurídica/Moral (Razón Social) que participa en el PROCESO.</w:t>
            </w:r>
          </w:p>
        </w:tc>
      </w:tr>
      <w:tr w:rsidR="00161AAE" w:rsidRPr="006C69A8" w:rsidTr="00710054">
        <w:tc>
          <w:tcPr>
            <w:tcW w:w="3261" w:type="dxa"/>
          </w:tcPr>
          <w:p w:rsidR="00161AAE" w:rsidRPr="006C69A8" w:rsidRDefault="00161AAE" w:rsidP="00710054">
            <w:pPr>
              <w:pStyle w:val="Textoindependiente"/>
              <w:rPr>
                <w:rFonts w:ascii="Verdana" w:hAnsi="Verdana"/>
                <w:b/>
                <w:sz w:val="20"/>
                <w:lang w:eastAsia="es-ES"/>
              </w:rPr>
            </w:pPr>
            <w:r w:rsidRPr="006C69A8">
              <w:rPr>
                <w:rFonts w:ascii="Verdana" w:hAnsi="Verdana"/>
                <w:b/>
                <w:sz w:val="20"/>
                <w:lang w:eastAsia="es-ES"/>
              </w:rPr>
              <w:t>“PROVEEDOR”</w:t>
            </w:r>
          </w:p>
        </w:tc>
        <w:tc>
          <w:tcPr>
            <w:tcW w:w="160" w:type="dxa"/>
          </w:tcPr>
          <w:p w:rsidR="00161AAE" w:rsidRPr="006C69A8" w:rsidRDefault="00161AAE" w:rsidP="00710054">
            <w:pPr>
              <w:pStyle w:val="Textoindependiente"/>
              <w:rPr>
                <w:rFonts w:ascii="Verdana" w:hAnsi="Verdana"/>
                <w:b/>
                <w:sz w:val="20"/>
                <w:lang w:eastAsia="es-ES"/>
              </w:rPr>
            </w:pPr>
            <w:r w:rsidRPr="006C69A8">
              <w:rPr>
                <w:rFonts w:ascii="Verdana" w:hAnsi="Verdana"/>
                <w:b/>
                <w:sz w:val="20"/>
                <w:lang w:eastAsia="es-ES"/>
              </w:rPr>
              <w:t>:</w:t>
            </w:r>
          </w:p>
        </w:tc>
        <w:tc>
          <w:tcPr>
            <w:tcW w:w="6659" w:type="dxa"/>
          </w:tcPr>
          <w:p w:rsidR="00161AAE" w:rsidRPr="006C69A8" w:rsidRDefault="00161AAE" w:rsidP="00710054">
            <w:pPr>
              <w:pStyle w:val="Textoindependiente"/>
              <w:rPr>
                <w:rFonts w:ascii="Verdana" w:hAnsi="Verdana"/>
                <w:sz w:val="20"/>
                <w:lang w:eastAsia="es-ES"/>
              </w:rPr>
            </w:pPr>
            <w:r w:rsidRPr="006C69A8">
              <w:rPr>
                <w:rFonts w:ascii="Verdana" w:hAnsi="Verdana"/>
                <w:sz w:val="20"/>
                <w:lang w:eastAsia="es-ES"/>
              </w:rPr>
              <w:t>Participante Adjudicado.</w:t>
            </w:r>
          </w:p>
        </w:tc>
      </w:tr>
      <w:tr w:rsidR="00161AAE" w:rsidRPr="006C69A8" w:rsidTr="00710054">
        <w:tc>
          <w:tcPr>
            <w:tcW w:w="3261" w:type="dxa"/>
          </w:tcPr>
          <w:p w:rsidR="00161AAE" w:rsidRPr="006C69A8" w:rsidRDefault="00161AAE" w:rsidP="00710054">
            <w:pPr>
              <w:pStyle w:val="Textoindependiente"/>
              <w:rPr>
                <w:rFonts w:ascii="Verdana" w:hAnsi="Verdana"/>
                <w:b/>
                <w:sz w:val="20"/>
                <w:lang w:eastAsia="es-ES"/>
              </w:rPr>
            </w:pPr>
            <w:r w:rsidRPr="006C69A8">
              <w:rPr>
                <w:rFonts w:ascii="Verdana" w:hAnsi="Verdana"/>
                <w:b/>
                <w:sz w:val="20"/>
                <w:lang w:eastAsia="es-ES"/>
              </w:rPr>
              <w:t>“LEY”</w:t>
            </w:r>
          </w:p>
        </w:tc>
        <w:tc>
          <w:tcPr>
            <w:tcW w:w="160" w:type="dxa"/>
          </w:tcPr>
          <w:p w:rsidR="00161AAE" w:rsidRPr="006C69A8" w:rsidRDefault="00161AAE" w:rsidP="00710054">
            <w:pPr>
              <w:pStyle w:val="Textoindependiente"/>
              <w:rPr>
                <w:rFonts w:ascii="Verdana" w:hAnsi="Verdana"/>
                <w:b/>
                <w:sz w:val="20"/>
                <w:lang w:eastAsia="es-ES"/>
              </w:rPr>
            </w:pPr>
            <w:r w:rsidRPr="006C69A8">
              <w:rPr>
                <w:rFonts w:ascii="Verdana" w:hAnsi="Verdana"/>
                <w:b/>
                <w:sz w:val="20"/>
                <w:lang w:eastAsia="es-ES"/>
              </w:rPr>
              <w:t>:</w:t>
            </w:r>
          </w:p>
        </w:tc>
        <w:tc>
          <w:tcPr>
            <w:tcW w:w="6659" w:type="dxa"/>
          </w:tcPr>
          <w:p w:rsidR="00161AAE" w:rsidRPr="006C69A8" w:rsidRDefault="00161AAE" w:rsidP="00710054">
            <w:pPr>
              <w:pStyle w:val="Textoindependiente"/>
              <w:rPr>
                <w:rFonts w:ascii="Verdana" w:hAnsi="Verdana"/>
                <w:sz w:val="20"/>
                <w:lang w:eastAsia="es-ES"/>
              </w:rPr>
            </w:pPr>
            <w:r w:rsidRPr="006C69A8">
              <w:rPr>
                <w:rFonts w:ascii="Verdana" w:hAnsi="Verdana"/>
                <w:sz w:val="20"/>
                <w:lang w:eastAsia="es-ES"/>
              </w:rPr>
              <w:t>Ley de Adquisiciones y Enajenaciones del Gobierno del Estado</w:t>
            </w:r>
          </w:p>
        </w:tc>
      </w:tr>
      <w:tr w:rsidR="00161AAE" w:rsidRPr="006C69A8" w:rsidTr="00710054">
        <w:tc>
          <w:tcPr>
            <w:tcW w:w="3261" w:type="dxa"/>
          </w:tcPr>
          <w:p w:rsidR="00161AAE" w:rsidRPr="006C69A8" w:rsidRDefault="00161AAE" w:rsidP="00710054">
            <w:pPr>
              <w:pStyle w:val="Textoindependiente"/>
              <w:rPr>
                <w:rFonts w:ascii="Verdana" w:hAnsi="Verdana"/>
                <w:b/>
                <w:sz w:val="20"/>
                <w:lang w:eastAsia="es-ES"/>
              </w:rPr>
            </w:pPr>
            <w:r w:rsidRPr="006C69A8">
              <w:rPr>
                <w:rFonts w:ascii="Verdana" w:hAnsi="Verdana"/>
                <w:b/>
                <w:sz w:val="20"/>
                <w:lang w:eastAsia="es-ES"/>
              </w:rPr>
              <w:t>“REGLAMENTO”</w:t>
            </w:r>
          </w:p>
        </w:tc>
        <w:tc>
          <w:tcPr>
            <w:tcW w:w="160" w:type="dxa"/>
          </w:tcPr>
          <w:p w:rsidR="00161AAE" w:rsidRPr="006C69A8" w:rsidRDefault="00161AAE" w:rsidP="00710054">
            <w:pPr>
              <w:pStyle w:val="Textoindependiente"/>
              <w:rPr>
                <w:rFonts w:ascii="Verdana" w:hAnsi="Verdana"/>
                <w:b/>
                <w:sz w:val="20"/>
                <w:lang w:eastAsia="es-ES"/>
              </w:rPr>
            </w:pPr>
            <w:r w:rsidRPr="006C69A8">
              <w:rPr>
                <w:rFonts w:ascii="Verdana" w:hAnsi="Verdana"/>
                <w:b/>
                <w:sz w:val="20"/>
                <w:lang w:eastAsia="es-ES"/>
              </w:rPr>
              <w:t>:</w:t>
            </w:r>
          </w:p>
        </w:tc>
        <w:tc>
          <w:tcPr>
            <w:tcW w:w="6659" w:type="dxa"/>
          </w:tcPr>
          <w:p w:rsidR="00161AAE" w:rsidRPr="006C69A8" w:rsidRDefault="00161AAE" w:rsidP="00710054">
            <w:pPr>
              <w:pStyle w:val="Textoindependiente"/>
              <w:rPr>
                <w:rFonts w:ascii="Verdana" w:hAnsi="Verdana"/>
                <w:sz w:val="20"/>
                <w:lang w:eastAsia="es-ES"/>
              </w:rPr>
            </w:pPr>
            <w:r w:rsidRPr="006C69A8">
              <w:rPr>
                <w:rFonts w:ascii="Verdana" w:hAnsi="Verdana"/>
                <w:sz w:val="20"/>
                <w:lang w:eastAsia="es-ES"/>
              </w:rPr>
              <w:t xml:space="preserve">Reglamento de </w:t>
            </w:r>
            <w:smartTag w:uri="urn:schemas-microsoft-com:office:smarttags" w:element="PersonName">
              <w:smartTagPr>
                <w:attr w:name="ProductID" w:val="la Ley"/>
              </w:smartTagPr>
              <w:r w:rsidRPr="006C69A8">
                <w:rPr>
                  <w:rFonts w:ascii="Verdana" w:hAnsi="Verdana"/>
                  <w:sz w:val="20"/>
                  <w:lang w:eastAsia="es-ES"/>
                </w:rPr>
                <w:t>la Ley</w:t>
              </w:r>
            </w:smartTag>
            <w:r w:rsidRPr="006C69A8">
              <w:rPr>
                <w:rFonts w:ascii="Verdana" w:hAnsi="Verdana"/>
                <w:sz w:val="20"/>
                <w:lang w:eastAsia="es-ES"/>
              </w:rPr>
              <w:t xml:space="preserve"> de Adquisiciones y Enajenaciones del Gobierno del Estado de Jalisco.</w:t>
            </w:r>
          </w:p>
        </w:tc>
      </w:tr>
      <w:tr w:rsidR="00161AAE" w:rsidRPr="006C69A8" w:rsidTr="00710054">
        <w:tc>
          <w:tcPr>
            <w:tcW w:w="3261" w:type="dxa"/>
          </w:tcPr>
          <w:p w:rsidR="00161AAE" w:rsidRPr="006C69A8" w:rsidRDefault="00161AAE" w:rsidP="00710054">
            <w:pPr>
              <w:pStyle w:val="Textoindependiente"/>
              <w:rPr>
                <w:rFonts w:ascii="Verdana" w:hAnsi="Verdana"/>
                <w:b/>
                <w:sz w:val="20"/>
                <w:lang w:eastAsia="es-ES"/>
              </w:rPr>
            </w:pPr>
            <w:r w:rsidRPr="006C69A8">
              <w:rPr>
                <w:rFonts w:ascii="Verdana" w:hAnsi="Verdana"/>
                <w:b/>
                <w:sz w:val="20"/>
                <w:lang w:eastAsia="es-ES"/>
              </w:rPr>
              <w:t>POLÍTICAS</w:t>
            </w:r>
          </w:p>
          <w:p w:rsidR="00161AAE" w:rsidRPr="006C69A8" w:rsidRDefault="00161AAE" w:rsidP="00710054">
            <w:pPr>
              <w:pStyle w:val="Textoindependiente"/>
              <w:rPr>
                <w:rFonts w:ascii="Verdana" w:hAnsi="Verdana"/>
                <w:b/>
                <w:sz w:val="20"/>
                <w:lang w:eastAsia="es-ES"/>
              </w:rPr>
            </w:pPr>
          </w:p>
          <w:p w:rsidR="00161AAE" w:rsidRPr="006C69A8" w:rsidRDefault="00161AAE" w:rsidP="00710054">
            <w:pPr>
              <w:pStyle w:val="Textoindependiente"/>
              <w:rPr>
                <w:rFonts w:ascii="Verdana" w:hAnsi="Verdana"/>
                <w:b/>
                <w:sz w:val="20"/>
                <w:lang w:eastAsia="es-ES"/>
              </w:rPr>
            </w:pPr>
            <w:r w:rsidRPr="006C69A8">
              <w:rPr>
                <w:rFonts w:ascii="Verdana" w:hAnsi="Verdana"/>
                <w:b/>
                <w:sz w:val="20"/>
                <w:lang w:eastAsia="es-ES"/>
              </w:rPr>
              <w:t>PROCESO</w:t>
            </w:r>
          </w:p>
          <w:p w:rsidR="00161AAE" w:rsidRPr="006C69A8" w:rsidRDefault="00161AAE" w:rsidP="00710054">
            <w:pPr>
              <w:pStyle w:val="Textoindependiente"/>
              <w:rPr>
                <w:rFonts w:ascii="Verdana" w:hAnsi="Verdana"/>
                <w:b/>
                <w:sz w:val="20"/>
                <w:lang w:eastAsia="es-ES"/>
              </w:rPr>
            </w:pPr>
          </w:p>
        </w:tc>
        <w:tc>
          <w:tcPr>
            <w:tcW w:w="160" w:type="dxa"/>
          </w:tcPr>
          <w:p w:rsidR="00161AAE" w:rsidRPr="006C69A8" w:rsidRDefault="00161AAE" w:rsidP="00710054">
            <w:pPr>
              <w:pStyle w:val="Textoindependiente"/>
              <w:rPr>
                <w:rFonts w:ascii="Verdana" w:hAnsi="Verdana"/>
                <w:b/>
                <w:sz w:val="20"/>
                <w:lang w:eastAsia="es-ES"/>
              </w:rPr>
            </w:pPr>
            <w:r w:rsidRPr="006C69A8">
              <w:rPr>
                <w:rFonts w:ascii="Verdana" w:hAnsi="Verdana"/>
                <w:b/>
                <w:sz w:val="20"/>
                <w:lang w:eastAsia="es-ES"/>
              </w:rPr>
              <w:t>:</w:t>
            </w:r>
          </w:p>
          <w:p w:rsidR="00161AAE" w:rsidRPr="006C69A8" w:rsidRDefault="00161AAE" w:rsidP="00710054">
            <w:pPr>
              <w:pStyle w:val="Textoindependiente"/>
              <w:rPr>
                <w:rFonts w:ascii="Verdana" w:hAnsi="Verdana"/>
                <w:b/>
                <w:sz w:val="20"/>
                <w:lang w:eastAsia="es-ES"/>
              </w:rPr>
            </w:pPr>
          </w:p>
          <w:p w:rsidR="00161AAE" w:rsidRPr="006C69A8" w:rsidRDefault="00161AAE" w:rsidP="00710054">
            <w:pPr>
              <w:pStyle w:val="Textoindependiente"/>
              <w:rPr>
                <w:rFonts w:ascii="Verdana" w:hAnsi="Verdana"/>
                <w:b/>
                <w:sz w:val="20"/>
                <w:lang w:eastAsia="es-ES"/>
              </w:rPr>
            </w:pPr>
            <w:r w:rsidRPr="006C69A8">
              <w:rPr>
                <w:rFonts w:ascii="Verdana" w:hAnsi="Verdana"/>
                <w:b/>
                <w:sz w:val="20"/>
                <w:lang w:eastAsia="es-ES"/>
              </w:rPr>
              <w:t>:</w:t>
            </w:r>
          </w:p>
        </w:tc>
        <w:tc>
          <w:tcPr>
            <w:tcW w:w="6659" w:type="dxa"/>
          </w:tcPr>
          <w:p w:rsidR="00161AAE" w:rsidRPr="006C69A8" w:rsidRDefault="00161AAE" w:rsidP="00710054">
            <w:pPr>
              <w:pStyle w:val="Textoindependiente"/>
              <w:rPr>
                <w:rFonts w:ascii="Verdana" w:hAnsi="Verdana"/>
                <w:sz w:val="20"/>
                <w:lang w:eastAsia="es-ES"/>
              </w:rPr>
            </w:pPr>
            <w:r w:rsidRPr="006C69A8">
              <w:rPr>
                <w:rFonts w:ascii="Verdana" w:hAnsi="Verdana"/>
                <w:sz w:val="20"/>
                <w:lang w:eastAsia="es-ES"/>
              </w:rPr>
              <w:t>Políticas, Bases y Lineamientos del Instituto Tecnológico Superior de Zapotlanejo.</w:t>
            </w:r>
          </w:p>
          <w:p w:rsidR="00161AAE" w:rsidRPr="006C69A8" w:rsidRDefault="00161AAE" w:rsidP="00710054">
            <w:pPr>
              <w:pStyle w:val="Textoindependiente"/>
              <w:rPr>
                <w:rFonts w:ascii="Verdana" w:hAnsi="Verdana"/>
                <w:sz w:val="20"/>
                <w:lang w:eastAsia="es-ES"/>
              </w:rPr>
            </w:pPr>
            <w:r w:rsidRPr="006C69A8">
              <w:rPr>
                <w:rFonts w:ascii="Verdana" w:hAnsi="Verdana"/>
                <w:b/>
                <w:sz w:val="20"/>
                <w:lang w:eastAsia="es-ES"/>
              </w:rPr>
              <w:t>Concurso</w:t>
            </w:r>
            <w:r w:rsidRPr="006C69A8">
              <w:rPr>
                <w:rFonts w:ascii="Verdana" w:hAnsi="Verdana"/>
                <w:sz w:val="20"/>
                <w:lang w:eastAsia="es-ES"/>
              </w:rPr>
              <w:t xml:space="preserve"> </w:t>
            </w:r>
            <w:r w:rsidRPr="006C69A8">
              <w:rPr>
                <w:rFonts w:ascii="Verdana" w:hAnsi="Verdana"/>
                <w:b/>
                <w:sz w:val="20"/>
              </w:rPr>
              <w:t>ITSZTN - C003/2013</w:t>
            </w:r>
            <w:r w:rsidRPr="006C69A8">
              <w:rPr>
                <w:rFonts w:ascii="Verdana" w:hAnsi="Verdana"/>
                <w:sz w:val="20"/>
              </w:rPr>
              <w:t xml:space="preserve"> para la </w:t>
            </w:r>
            <w:r w:rsidRPr="006C69A8">
              <w:rPr>
                <w:rFonts w:ascii="Verdana" w:hAnsi="Verdana"/>
                <w:b/>
                <w:bCs/>
                <w:sz w:val="20"/>
              </w:rPr>
              <w:t>“ADQUISICIÓN DE EQUIPO INDUSTRIAL”</w:t>
            </w:r>
          </w:p>
          <w:p w:rsidR="00161AAE" w:rsidRPr="006C69A8" w:rsidRDefault="00161AAE" w:rsidP="00710054">
            <w:pPr>
              <w:pStyle w:val="Textoindependiente"/>
              <w:rPr>
                <w:rFonts w:ascii="Verdana" w:hAnsi="Verdana"/>
                <w:sz w:val="20"/>
                <w:lang w:eastAsia="es-ES"/>
              </w:rPr>
            </w:pPr>
          </w:p>
          <w:p w:rsidR="00161AAE" w:rsidRPr="006C69A8" w:rsidRDefault="00161AAE" w:rsidP="00710054">
            <w:pPr>
              <w:pStyle w:val="Textoindependiente"/>
              <w:rPr>
                <w:rFonts w:ascii="Verdana" w:hAnsi="Verdana"/>
                <w:sz w:val="20"/>
                <w:lang w:eastAsia="es-ES"/>
              </w:rPr>
            </w:pPr>
          </w:p>
          <w:p w:rsidR="00161AAE" w:rsidRPr="006C69A8" w:rsidRDefault="00161AAE" w:rsidP="00710054">
            <w:pPr>
              <w:pStyle w:val="Textoindependiente"/>
              <w:rPr>
                <w:rFonts w:ascii="Verdana" w:hAnsi="Verdana"/>
                <w:sz w:val="20"/>
                <w:lang w:eastAsia="es-ES"/>
              </w:rPr>
            </w:pPr>
          </w:p>
        </w:tc>
      </w:tr>
    </w:tbl>
    <w:p w:rsidR="00161AAE" w:rsidRPr="006C69A8" w:rsidRDefault="00161AAE" w:rsidP="00161AAE">
      <w:pPr>
        <w:pStyle w:val="Textoindependiente"/>
        <w:numPr>
          <w:ilvl w:val="0"/>
          <w:numId w:val="27"/>
        </w:numPr>
        <w:tabs>
          <w:tab w:val="clear" w:pos="360"/>
          <w:tab w:val="num" w:pos="0"/>
        </w:tabs>
        <w:rPr>
          <w:rFonts w:ascii="Verdana" w:hAnsi="Verdana"/>
          <w:sz w:val="20"/>
        </w:rPr>
      </w:pPr>
      <w:r w:rsidRPr="006C69A8">
        <w:rPr>
          <w:rFonts w:ascii="Verdana" w:hAnsi="Verdana"/>
          <w:b/>
          <w:sz w:val="20"/>
        </w:rPr>
        <w:t>ESPECIFICACIONES</w:t>
      </w:r>
    </w:p>
    <w:p w:rsidR="00161AAE" w:rsidRPr="006C69A8" w:rsidRDefault="00161AAE" w:rsidP="00161AAE">
      <w:pPr>
        <w:pStyle w:val="Textoindependiente"/>
        <w:ind w:left="720"/>
        <w:rPr>
          <w:rFonts w:ascii="Verdana" w:hAnsi="Verdana"/>
          <w:sz w:val="20"/>
        </w:rPr>
      </w:pPr>
    </w:p>
    <w:p w:rsidR="00161AAE" w:rsidRPr="006C69A8" w:rsidRDefault="00161AAE" w:rsidP="00161AAE">
      <w:pPr>
        <w:pStyle w:val="Textoindependiente"/>
        <w:rPr>
          <w:rFonts w:ascii="Verdana" w:hAnsi="Verdana"/>
          <w:sz w:val="20"/>
        </w:rPr>
      </w:pPr>
      <w:r w:rsidRPr="006C69A8">
        <w:rPr>
          <w:rFonts w:ascii="Verdana" w:hAnsi="Verdana"/>
          <w:sz w:val="20"/>
        </w:rPr>
        <w:t xml:space="preserve">Las propuestas de los </w:t>
      </w:r>
      <w:r w:rsidRPr="006C69A8">
        <w:rPr>
          <w:rFonts w:ascii="Verdana" w:hAnsi="Verdana"/>
          <w:b/>
          <w:sz w:val="20"/>
        </w:rPr>
        <w:t xml:space="preserve">“PARTICIPANTES” </w:t>
      </w:r>
      <w:r w:rsidRPr="006C69A8">
        <w:rPr>
          <w:rFonts w:ascii="Verdana" w:hAnsi="Verdana"/>
          <w:sz w:val="20"/>
        </w:rPr>
        <w:t xml:space="preserve">deberán corresponder a lo señalado en el </w:t>
      </w:r>
      <w:r w:rsidRPr="006C69A8">
        <w:rPr>
          <w:rFonts w:ascii="Verdana" w:hAnsi="Verdana"/>
          <w:b/>
          <w:sz w:val="20"/>
        </w:rPr>
        <w:t xml:space="preserve">Anexo 1 </w:t>
      </w:r>
      <w:r w:rsidRPr="006C69A8">
        <w:rPr>
          <w:rFonts w:ascii="Verdana" w:hAnsi="Verdana"/>
          <w:sz w:val="20"/>
        </w:rPr>
        <w:t>(Especificaciones mínimas).</w:t>
      </w:r>
      <w:r w:rsidRPr="006C69A8">
        <w:rPr>
          <w:rFonts w:ascii="Verdana" w:hAnsi="Verdana"/>
          <w:sz w:val="20"/>
        </w:rPr>
        <w:cr/>
      </w:r>
    </w:p>
    <w:p w:rsidR="00161AAE" w:rsidRPr="006C69A8" w:rsidRDefault="00161AAE" w:rsidP="00161AAE">
      <w:pPr>
        <w:pStyle w:val="Textoindependiente"/>
        <w:numPr>
          <w:ilvl w:val="0"/>
          <w:numId w:val="27"/>
        </w:numPr>
        <w:shd w:val="clear" w:color="auto" w:fill="FFFFFF"/>
        <w:spacing w:before="245" w:line="254" w:lineRule="exact"/>
        <w:ind w:left="0" w:right="29" w:firstLine="0"/>
        <w:rPr>
          <w:rFonts w:ascii="Verdana" w:hAnsi="Verdana"/>
          <w:sz w:val="20"/>
        </w:rPr>
      </w:pPr>
      <w:r w:rsidRPr="006C69A8">
        <w:rPr>
          <w:rFonts w:ascii="Verdana" w:hAnsi="Verdana"/>
          <w:b/>
          <w:sz w:val="20"/>
        </w:rPr>
        <w:t>FECHA, LUGAR Y CONDICIONES DE ENTREGA.</w:t>
      </w:r>
      <w:r w:rsidRPr="006C69A8">
        <w:rPr>
          <w:rFonts w:ascii="Verdana" w:hAnsi="Verdana"/>
          <w:sz w:val="20"/>
          <w14:shadow w14:blurRad="50800" w14:dist="38100" w14:dir="2700000" w14:sx="100000" w14:sy="100000" w14:kx="0" w14:ky="0" w14:algn="tl">
            <w14:srgbClr w14:val="000000">
              <w14:alpha w14:val="60000"/>
            </w14:srgbClr>
          </w14:shadow>
        </w:rPr>
        <w:cr/>
      </w:r>
      <w:r w:rsidRPr="006C69A8">
        <w:rPr>
          <w:rFonts w:ascii="Verdana" w:hAnsi="Verdana"/>
          <w:b/>
          <w:sz w:val="20"/>
        </w:rPr>
        <w:cr/>
      </w:r>
      <w:r w:rsidRPr="006C69A8">
        <w:rPr>
          <w:rFonts w:ascii="Verdana" w:hAnsi="Verdana"/>
          <w:sz w:val="20"/>
        </w:rPr>
        <w:t>Los bienes objeto del pres</w:t>
      </w:r>
      <w:r w:rsidR="00710054" w:rsidRPr="006C69A8">
        <w:rPr>
          <w:rFonts w:ascii="Verdana" w:hAnsi="Verdana"/>
          <w:sz w:val="20"/>
        </w:rPr>
        <w:t>ente PROCESO, deberán entregarse</w:t>
      </w:r>
      <w:r w:rsidRPr="006C69A8">
        <w:rPr>
          <w:rFonts w:ascii="Verdana" w:hAnsi="Verdana"/>
          <w:sz w:val="20"/>
        </w:rPr>
        <w:t xml:space="preserve"> dentro de los 15 días posteriores a la firma del contrato, en el “</w:t>
      </w:r>
      <w:r w:rsidRPr="006C69A8">
        <w:rPr>
          <w:rFonts w:ascii="Verdana" w:hAnsi="Verdana"/>
          <w:b/>
          <w:sz w:val="20"/>
        </w:rPr>
        <w:t>DOMICILIO”</w:t>
      </w:r>
      <w:r w:rsidRPr="006C69A8">
        <w:rPr>
          <w:rFonts w:ascii="Verdana" w:hAnsi="Verdana"/>
          <w:sz w:val="20"/>
        </w:rPr>
        <w:t xml:space="preserve">  de la “</w:t>
      </w:r>
      <w:r w:rsidRPr="006C69A8">
        <w:rPr>
          <w:rFonts w:ascii="Verdana" w:hAnsi="Verdana"/>
          <w:b/>
          <w:sz w:val="20"/>
        </w:rPr>
        <w:t>CONVOCANTE”</w:t>
      </w:r>
      <w:r w:rsidRPr="006C69A8">
        <w:rPr>
          <w:rFonts w:ascii="Verdana" w:hAnsi="Verdana"/>
          <w:sz w:val="20"/>
        </w:rPr>
        <w:t>.</w:t>
      </w:r>
    </w:p>
    <w:p w:rsidR="00161AAE" w:rsidRPr="006C69A8" w:rsidRDefault="00161AAE" w:rsidP="00161AAE">
      <w:pPr>
        <w:pStyle w:val="Textoindependiente"/>
        <w:shd w:val="clear" w:color="auto" w:fill="FFFFFF"/>
        <w:spacing w:before="245" w:line="254" w:lineRule="exact"/>
        <w:ind w:right="29"/>
        <w:rPr>
          <w:rFonts w:ascii="Verdana" w:hAnsi="Verdana"/>
          <w:sz w:val="20"/>
        </w:rPr>
      </w:pPr>
    </w:p>
    <w:p w:rsidR="00161AAE" w:rsidRPr="006C69A8" w:rsidRDefault="00161AAE" w:rsidP="00161AAE">
      <w:pPr>
        <w:pStyle w:val="Textoindependiente"/>
        <w:rPr>
          <w:rFonts w:ascii="Verdana" w:hAnsi="Verdana"/>
          <w:sz w:val="20"/>
        </w:rPr>
      </w:pPr>
      <w:r w:rsidRPr="006C69A8">
        <w:rPr>
          <w:rFonts w:ascii="Verdana" w:hAnsi="Verdana"/>
          <w:sz w:val="20"/>
        </w:rPr>
        <w:t xml:space="preserve">La transportación de los bienes correrá por cuenta y riesgo del </w:t>
      </w:r>
      <w:r w:rsidRPr="006C69A8">
        <w:rPr>
          <w:rFonts w:ascii="Verdana" w:hAnsi="Verdana"/>
          <w:b/>
          <w:sz w:val="20"/>
        </w:rPr>
        <w:t>“PROVEEDOR”</w:t>
      </w:r>
      <w:r w:rsidRPr="006C69A8">
        <w:rPr>
          <w:rFonts w:ascii="Verdana" w:hAnsi="Verdana"/>
          <w:sz w:val="20"/>
        </w:rPr>
        <w:t>, responsabilizándose de que éstos sean entregados y FUNCIONANDO ADECUADAMENTE en el lugar y el plazo pactado en el pedido y/o contrato.</w:t>
      </w:r>
    </w:p>
    <w:p w:rsidR="00161AAE" w:rsidRPr="006C69A8" w:rsidRDefault="00161AAE" w:rsidP="00161AAE">
      <w:pPr>
        <w:pStyle w:val="Textoindependiente"/>
        <w:rPr>
          <w:rFonts w:ascii="Verdana" w:hAnsi="Verdana"/>
          <w:sz w:val="20"/>
        </w:rPr>
      </w:pPr>
    </w:p>
    <w:p w:rsidR="00161AAE" w:rsidRPr="006C69A8" w:rsidRDefault="00161AAE" w:rsidP="00161AAE">
      <w:pPr>
        <w:pStyle w:val="Textoindependiente"/>
        <w:numPr>
          <w:ilvl w:val="0"/>
          <w:numId w:val="27"/>
        </w:numPr>
        <w:ind w:left="0" w:firstLine="0"/>
        <w:rPr>
          <w:rFonts w:ascii="Verdana" w:hAnsi="Verdana"/>
          <w:sz w:val="20"/>
        </w:rPr>
      </w:pPr>
      <w:r w:rsidRPr="006C69A8">
        <w:rPr>
          <w:rFonts w:ascii="Verdana" w:hAnsi="Verdana"/>
          <w:b/>
          <w:sz w:val="20"/>
        </w:rPr>
        <w:t>JUNTA ACLARATORIA.</w:t>
      </w:r>
      <w:r w:rsidRPr="006C69A8">
        <w:rPr>
          <w:rFonts w:ascii="Verdana" w:hAnsi="Verdana"/>
          <w:b/>
          <w:sz w:val="20"/>
          <w14:shadow w14:blurRad="50800" w14:dist="38100" w14:dir="2700000" w14:sx="100000" w14:sy="100000" w14:kx="0" w14:ky="0" w14:algn="tl">
            <w14:srgbClr w14:val="000000">
              <w14:alpha w14:val="60000"/>
            </w14:srgbClr>
          </w14:shadow>
        </w:rPr>
        <w:cr/>
      </w:r>
      <w:r w:rsidRPr="006C69A8">
        <w:rPr>
          <w:rFonts w:ascii="Verdana" w:hAnsi="Verdana"/>
          <w:sz w:val="20"/>
        </w:rPr>
        <w:cr/>
        <w:t xml:space="preserve">A este acto podrá asistir preferentemente solo un representante del </w:t>
      </w:r>
      <w:r w:rsidRPr="006C69A8">
        <w:rPr>
          <w:rFonts w:ascii="Verdana" w:hAnsi="Verdana"/>
          <w:b/>
          <w:sz w:val="20"/>
        </w:rPr>
        <w:t>“PARTICIPANTE (S)”</w:t>
      </w:r>
      <w:r w:rsidRPr="006C69A8">
        <w:rPr>
          <w:rFonts w:ascii="Verdana" w:hAnsi="Verdana"/>
          <w:sz w:val="20"/>
        </w:rPr>
        <w:t>.</w:t>
      </w:r>
      <w:r w:rsidRPr="006C69A8">
        <w:rPr>
          <w:rFonts w:ascii="Verdana" w:hAnsi="Verdana"/>
          <w:sz w:val="20"/>
        </w:rPr>
        <w:cr/>
      </w:r>
      <w:r w:rsidRPr="006C69A8">
        <w:rPr>
          <w:rFonts w:ascii="Verdana" w:hAnsi="Verdana"/>
          <w:sz w:val="20"/>
        </w:rPr>
        <w:cr/>
      </w:r>
      <w:smartTag w:uri="urn:schemas-microsoft-com:office:smarttags" w:element="PersonName">
        <w:smartTagPr>
          <w:attr w:name="ProductID" w:val="La Junta"/>
        </w:smartTagPr>
        <w:r w:rsidRPr="006C69A8">
          <w:rPr>
            <w:rFonts w:ascii="Verdana" w:hAnsi="Verdana"/>
            <w:sz w:val="20"/>
          </w:rPr>
          <w:t>La Junta</w:t>
        </w:r>
      </w:smartTag>
      <w:r w:rsidRPr="006C69A8">
        <w:rPr>
          <w:rFonts w:ascii="Verdana" w:hAnsi="Verdana"/>
          <w:sz w:val="20"/>
        </w:rPr>
        <w:t xml:space="preserve"> se llevará a cabo a las</w:t>
      </w:r>
      <w:r w:rsidRPr="006C69A8">
        <w:rPr>
          <w:rFonts w:ascii="Verdana" w:hAnsi="Verdana"/>
          <w:b/>
          <w:sz w:val="20"/>
        </w:rPr>
        <w:t xml:space="preserve"> 10:00 horas </w:t>
      </w:r>
      <w:r w:rsidRPr="006C69A8">
        <w:rPr>
          <w:rFonts w:ascii="Verdana" w:hAnsi="Verdana"/>
          <w:sz w:val="20"/>
        </w:rPr>
        <w:t>del</w:t>
      </w:r>
      <w:r w:rsidRPr="006C69A8">
        <w:rPr>
          <w:rFonts w:ascii="Verdana" w:hAnsi="Verdana"/>
          <w:b/>
          <w:sz w:val="20"/>
        </w:rPr>
        <w:t xml:space="preserve"> día 29 de Noviembre de 2013</w:t>
      </w:r>
      <w:r w:rsidRPr="006C69A8">
        <w:rPr>
          <w:rFonts w:ascii="Verdana" w:hAnsi="Verdana"/>
          <w:sz w:val="20"/>
        </w:rPr>
        <w:t>, en la sala de juntas ubicada en el “</w:t>
      </w:r>
      <w:r w:rsidRPr="006C69A8">
        <w:rPr>
          <w:rFonts w:ascii="Verdana" w:hAnsi="Verdana"/>
          <w:b/>
          <w:sz w:val="20"/>
        </w:rPr>
        <w:t xml:space="preserve">DOMICILIO”. </w:t>
      </w:r>
      <w:r w:rsidRPr="006C69A8">
        <w:rPr>
          <w:rFonts w:ascii="Verdana" w:hAnsi="Verdana"/>
          <w:b/>
          <w:sz w:val="20"/>
        </w:rPr>
        <w:cr/>
      </w:r>
      <w:r w:rsidRPr="006C69A8">
        <w:rPr>
          <w:rFonts w:ascii="Verdana" w:hAnsi="Verdana"/>
          <w:sz w:val="20"/>
        </w:rPr>
        <w:t xml:space="preserve">En la que se dará respuesta únicamente a las preguntas presentadas por escrito, conforme al modelo del formato del </w:t>
      </w:r>
      <w:r w:rsidRPr="006C69A8">
        <w:rPr>
          <w:rFonts w:ascii="Verdana" w:hAnsi="Verdana"/>
          <w:b/>
          <w:sz w:val="20"/>
        </w:rPr>
        <w:t>Anexo 2,</w:t>
      </w:r>
      <w:r w:rsidRPr="006C69A8">
        <w:rPr>
          <w:rFonts w:ascii="Verdana" w:hAnsi="Verdana"/>
          <w:sz w:val="20"/>
        </w:rPr>
        <w:t xml:space="preserve"> firmado por el </w:t>
      </w:r>
      <w:r w:rsidRPr="006C69A8">
        <w:rPr>
          <w:rFonts w:ascii="Verdana" w:hAnsi="Verdana"/>
          <w:b/>
          <w:sz w:val="20"/>
        </w:rPr>
        <w:t>“PARTICIPANTE”</w:t>
      </w:r>
      <w:r w:rsidRPr="006C69A8">
        <w:rPr>
          <w:rFonts w:ascii="Verdana" w:hAnsi="Verdana"/>
          <w:sz w:val="20"/>
        </w:rPr>
        <w:t xml:space="preserve"> o su Representante. El anexo deberá entregarse </w:t>
      </w:r>
      <w:r w:rsidRPr="006C69A8">
        <w:rPr>
          <w:rFonts w:ascii="Verdana" w:hAnsi="Verdana"/>
          <w:b/>
          <w:sz w:val="20"/>
        </w:rPr>
        <w:t>a más tardar antes de las 13:00 horas del día 27 de Noviembre de 2013</w:t>
      </w:r>
      <w:r w:rsidRPr="006C69A8">
        <w:rPr>
          <w:rFonts w:ascii="Verdana" w:hAnsi="Verdana"/>
          <w:sz w:val="20"/>
        </w:rPr>
        <w:t xml:space="preserve">, en el </w:t>
      </w:r>
      <w:r w:rsidRPr="006C69A8">
        <w:rPr>
          <w:rFonts w:ascii="Verdana" w:hAnsi="Verdana"/>
          <w:b/>
          <w:sz w:val="20"/>
        </w:rPr>
        <w:t>“DOMICILIO</w:t>
      </w:r>
      <w:r w:rsidRPr="006C69A8">
        <w:rPr>
          <w:rFonts w:ascii="Verdana" w:hAnsi="Verdana"/>
          <w:sz w:val="20"/>
        </w:rPr>
        <w:t>”.</w:t>
      </w:r>
      <w:r w:rsidRPr="006C69A8">
        <w:rPr>
          <w:rFonts w:ascii="Verdana" w:hAnsi="Verdana"/>
          <w:sz w:val="20"/>
        </w:rPr>
        <w:cr/>
      </w:r>
    </w:p>
    <w:p w:rsidR="00161AAE" w:rsidRPr="006C69A8" w:rsidRDefault="00161AAE" w:rsidP="00161AAE">
      <w:pPr>
        <w:pStyle w:val="Textoindependiente"/>
        <w:rPr>
          <w:rFonts w:ascii="Verdana" w:hAnsi="Verdana"/>
          <w:sz w:val="20"/>
        </w:rPr>
      </w:pPr>
      <w:r w:rsidRPr="006C69A8">
        <w:rPr>
          <w:rFonts w:ascii="Verdana" w:hAnsi="Verdana"/>
          <w:sz w:val="20"/>
        </w:rPr>
        <w:t>La asistencia de los interesados</w:t>
      </w:r>
      <w:r w:rsidRPr="006C69A8">
        <w:rPr>
          <w:rFonts w:ascii="Verdana" w:hAnsi="Verdana"/>
          <w:b/>
          <w:sz w:val="20"/>
        </w:rPr>
        <w:t xml:space="preserve"> </w:t>
      </w:r>
      <w:r w:rsidRPr="006C69A8">
        <w:rPr>
          <w:rFonts w:ascii="Verdana" w:hAnsi="Verdana"/>
          <w:sz w:val="20"/>
        </w:rPr>
        <w:t xml:space="preserve">no es obligatoria, sin embargo deberán aceptar lo ahí acordado en el entendido de que se podrán modificar características y/o especificaciones de los bienes y aclarar dudas de las bases. La copia del acta respectiva quedará a la disposición en el </w:t>
      </w:r>
      <w:r w:rsidRPr="006C69A8">
        <w:rPr>
          <w:rFonts w:ascii="Verdana" w:hAnsi="Verdana"/>
          <w:b/>
          <w:sz w:val="20"/>
        </w:rPr>
        <w:t>“DOMICILIO</w:t>
      </w:r>
      <w:r w:rsidRPr="006C69A8">
        <w:rPr>
          <w:rFonts w:ascii="Verdana" w:hAnsi="Verdana"/>
          <w:sz w:val="20"/>
        </w:rPr>
        <w:t>”, de lunes a viernes en días hábiles de 9:00 a 17:00 horas.</w:t>
      </w:r>
      <w:r w:rsidRPr="006C69A8">
        <w:rPr>
          <w:rFonts w:ascii="Verdana" w:hAnsi="Verdana"/>
          <w:sz w:val="20"/>
        </w:rPr>
        <w:cr/>
      </w:r>
      <w:r w:rsidRPr="006C69A8">
        <w:rPr>
          <w:rFonts w:ascii="Verdana" w:hAnsi="Verdana"/>
          <w:color w:val="0000FF"/>
          <w:sz w:val="20"/>
        </w:rPr>
        <w:cr/>
      </w:r>
      <w:r w:rsidRPr="006C69A8">
        <w:rPr>
          <w:rFonts w:ascii="Verdana" w:hAnsi="Verdana"/>
          <w:sz w:val="20"/>
        </w:rPr>
        <w:t>El acta que se genere de este evento forma parte integral de las presentes bases para los efectos legales a los que haya lugar.</w:t>
      </w:r>
    </w:p>
    <w:p w:rsidR="00161AAE" w:rsidRPr="006C69A8" w:rsidRDefault="00161AAE" w:rsidP="00161AAE">
      <w:pPr>
        <w:pStyle w:val="Textoindependiente"/>
        <w:ind w:left="360"/>
        <w:rPr>
          <w:rFonts w:ascii="Verdana" w:hAnsi="Verdana"/>
          <w:sz w:val="20"/>
        </w:rPr>
      </w:pPr>
    </w:p>
    <w:p w:rsidR="00161AAE" w:rsidRPr="006C69A8" w:rsidRDefault="00161AAE" w:rsidP="00161AAE">
      <w:pPr>
        <w:pStyle w:val="Textoindependiente"/>
        <w:numPr>
          <w:ilvl w:val="0"/>
          <w:numId w:val="27"/>
        </w:numPr>
        <w:rPr>
          <w:rFonts w:ascii="Verdana" w:hAnsi="Verdana"/>
          <w:sz w:val="20"/>
        </w:rPr>
      </w:pPr>
      <w:r w:rsidRPr="006C69A8">
        <w:rPr>
          <w:rFonts w:ascii="Verdana" w:hAnsi="Verdana"/>
          <w:b/>
          <w:sz w:val="20"/>
        </w:rPr>
        <w:t>PUNTUALIDAD</w:t>
      </w:r>
      <w:r w:rsidRPr="006C69A8">
        <w:rPr>
          <w:rFonts w:ascii="Verdana" w:hAnsi="Verdana"/>
          <w:sz w:val="20"/>
        </w:rPr>
        <w:cr/>
      </w:r>
    </w:p>
    <w:p w:rsidR="00161AAE" w:rsidRPr="006C69A8" w:rsidRDefault="00161AAE" w:rsidP="00161AAE">
      <w:pPr>
        <w:pStyle w:val="Textoindependiente"/>
        <w:rPr>
          <w:rFonts w:ascii="Verdana" w:hAnsi="Verdana"/>
          <w:sz w:val="20"/>
        </w:rPr>
      </w:pPr>
      <w:r w:rsidRPr="006C69A8">
        <w:rPr>
          <w:rFonts w:ascii="Verdana" w:hAnsi="Verdana"/>
          <w:sz w:val="20"/>
        </w:rPr>
        <w:t xml:space="preserve">Sólo se permitirá la participación en los actos, a los </w:t>
      </w:r>
      <w:r w:rsidRPr="006C69A8">
        <w:rPr>
          <w:rFonts w:ascii="Verdana" w:hAnsi="Verdana"/>
          <w:b/>
          <w:sz w:val="20"/>
        </w:rPr>
        <w:t>“PARTICIPANTE (S)”</w:t>
      </w:r>
      <w:r w:rsidRPr="006C69A8">
        <w:rPr>
          <w:rFonts w:ascii="Verdana" w:hAnsi="Verdana"/>
          <w:sz w:val="20"/>
        </w:rPr>
        <w:t xml:space="preserve"> registrados que se encuentren en la hora señalada.</w:t>
      </w:r>
      <w:r w:rsidRPr="006C69A8">
        <w:rPr>
          <w:rFonts w:ascii="Verdana" w:hAnsi="Verdana"/>
          <w:sz w:val="20"/>
        </w:rPr>
        <w:cr/>
      </w:r>
      <w:r w:rsidRPr="006C69A8">
        <w:rPr>
          <w:rFonts w:ascii="Verdana" w:hAnsi="Verdana"/>
          <w:sz w:val="20"/>
        </w:rPr>
        <w:cr/>
        <w:t xml:space="preserve">Si por causas justificadas no se inicia un acto a la hora señalada, los acuerdos y actividades realizadas por la </w:t>
      </w:r>
      <w:r w:rsidRPr="006C69A8">
        <w:rPr>
          <w:rFonts w:ascii="Verdana" w:hAnsi="Verdana"/>
          <w:b/>
          <w:sz w:val="20"/>
        </w:rPr>
        <w:t>“COMISIÓN”</w:t>
      </w:r>
      <w:r w:rsidRPr="006C69A8">
        <w:rPr>
          <w:rFonts w:ascii="Verdana" w:hAnsi="Verdana"/>
          <w:sz w:val="20"/>
        </w:rPr>
        <w:t xml:space="preserve"> serán válidas, no pudiendo los </w:t>
      </w:r>
      <w:r w:rsidRPr="006C69A8">
        <w:rPr>
          <w:rFonts w:ascii="Verdana" w:hAnsi="Verdana"/>
          <w:b/>
          <w:sz w:val="20"/>
        </w:rPr>
        <w:t>“PARTICIPANTE (S)”</w:t>
      </w:r>
      <w:r w:rsidRPr="006C69A8">
        <w:rPr>
          <w:rFonts w:ascii="Verdana" w:hAnsi="Verdana"/>
          <w:sz w:val="20"/>
        </w:rPr>
        <w:t xml:space="preserve"> argumentar incumplimiento por parte de la</w:t>
      </w:r>
      <w:r w:rsidRPr="006C69A8">
        <w:rPr>
          <w:rFonts w:ascii="Verdana" w:hAnsi="Verdana"/>
          <w:smallCaps/>
          <w:sz w:val="20"/>
        </w:rPr>
        <w:t xml:space="preserve"> </w:t>
      </w:r>
      <w:r w:rsidRPr="006C69A8">
        <w:rPr>
          <w:rFonts w:ascii="Verdana" w:hAnsi="Verdana"/>
          <w:b/>
          <w:sz w:val="20"/>
        </w:rPr>
        <w:t xml:space="preserve">“CONVOCANTE” </w:t>
      </w:r>
      <w:r w:rsidRPr="006C69A8">
        <w:rPr>
          <w:rFonts w:ascii="Verdana" w:hAnsi="Verdana"/>
          <w:sz w:val="20"/>
        </w:rPr>
        <w:t>y de</w:t>
      </w:r>
      <w:r w:rsidRPr="006C69A8">
        <w:rPr>
          <w:rFonts w:ascii="Verdana" w:hAnsi="Verdana"/>
          <w:b/>
          <w:sz w:val="20"/>
        </w:rPr>
        <w:t xml:space="preserve"> </w:t>
      </w:r>
      <w:r w:rsidRPr="006C69A8">
        <w:rPr>
          <w:rFonts w:ascii="Verdana" w:hAnsi="Verdana"/>
          <w:sz w:val="20"/>
        </w:rPr>
        <w:t xml:space="preserve">la </w:t>
      </w:r>
      <w:r w:rsidRPr="006C69A8">
        <w:rPr>
          <w:rFonts w:ascii="Verdana" w:hAnsi="Verdana"/>
          <w:b/>
          <w:sz w:val="20"/>
        </w:rPr>
        <w:t>“COMISIÓN”</w:t>
      </w:r>
      <w:r w:rsidRPr="006C69A8">
        <w:rPr>
          <w:rFonts w:ascii="Verdana" w:hAnsi="Verdana"/>
          <w:sz w:val="20"/>
        </w:rPr>
        <w:t>, o si dicho acto no se lleva a cabo, se notificara la nueva fecha de manera oportuna por escrito a los participantes.</w:t>
      </w:r>
      <w:r w:rsidRPr="006C69A8">
        <w:rPr>
          <w:rFonts w:ascii="Verdana" w:hAnsi="Verdana"/>
          <w:sz w:val="20"/>
        </w:rPr>
        <w:cr/>
      </w:r>
    </w:p>
    <w:p w:rsidR="00161AAE" w:rsidRPr="006C69A8" w:rsidRDefault="00161AAE" w:rsidP="00161AAE">
      <w:pPr>
        <w:pStyle w:val="Textoindependiente"/>
        <w:numPr>
          <w:ilvl w:val="0"/>
          <w:numId w:val="27"/>
        </w:numPr>
        <w:ind w:left="993" w:hanging="993"/>
        <w:rPr>
          <w:rFonts w:ascii="Verdana" w:hAnsi="Verdana"/>
          <w:sz w:val="20"/>
        </w:rPr>
      </w:pPr>
      <w:r w:rsidRPr="006C69A8">
        <w:rPr>
          <w:rFonts w:ascii="Verdana" w:hAnsi="Verdana"/>
          <w:b/>
          <w:sz w:val="20"/>
        </w:rPr>
        <w:t>OBLIGACIONES DE LOS PARTICIPANTES</w:t>
      </w:r>
      <w:r w:rsidRPr="006C69A8">
        <w:rPr>
          <w:rFonts w:ascii="Verdana" w:hAnsi="Verdana"/>
          <w:sz w:val="20"/>
        </w:rPr>
        <w:cr/>
      </w:r>
    </w:p>
    <w:p w:rsidR="00161AAE" w:rsidRPr="006C69A8" w:rsidRDefault="00161AAE" w:rsidP="00161AAE">
      <w:pPr>
        <w:pStyle w:val="Textoindependiente"/>
        <w:numPr>
          <w:ilvl w:val="1"/>
          <w:numId w:val="27"/>
        </w:numPr>
        <w:tabs>
          <w:tab w:val="num" w:pos="1211"/>
        </w:tabs>
        <w:rPr>
          <w:rFonts w:ascii="Verdana" w:hAnsi="Verdana"/>
          <w:sz w:val="20"/>
        </w:rPr>
      </w:pPr>
      <w:r w:rsidRPr="006C69A8">
        <w:rPr>
          <w:rFonts w:ascii="Verdana" w:hAnsi="Verdana"/>
          <w:sz w:val="20"/>
        </w:rPr>
        <w:t xml:space="preserve">Poseer la capacidad administrativa, financiera, legal y técnica, para atender el requerimiento en las condiciones solicitadas, reservándose la </w:t>
      </w:r>
      <w:r w:rsidRPr="006C69A8">
        <w:rPr>
          <w:rFonts w:ascii="Verdana" w:hAnsi="Verdana"/>
          <w:b/>
          <w:sz w:val="20"/>
        </w:rPr>
        <w:t>“COVOCANTE”</w:t>
      </w:r>
      <w:r w:rsidRPr="006C69A8">
        <w:rPr>
          <w:rFonts w:ascii="Verdana" w:hAnsi="Verdana"/>
          <w:sz w:val="20"/>
        </w:rPr>
        <w:t xml:space="preserve"> a solicitar la documentación a los </w:t>
      </w:r>
      <w:r w:rsidRPr="006C69A8">
        <w:rPr>
          <w:rFonts w:ascii="Verdana" w:hAnsi="Verdana"/>
          <w:b/>
          <w:sz w:val="20"/>
        </w:rPr>
        <w:t>“PARTICIPANTES”</w:t>
      </w:r>
      <w:r w:rsidRPr="006C69A8">
        <w:rPr>
          <w:rFonts w:ascii="Verdana" w:hAnsi="Verdana"/>
          <w:sz w:val="20"/>
        </w:rPr>
        <w:t xml:space="preserve"> que acredite tal circunstancia, en cualquier momento del proceso que  así lo considera conveniente.</w:t>
      </w:r>
    </w:p>
    <w:p w:rsidR="00161AAE" w:rsidRPr="006C69A8" w:rsidRDefault="00161AAE" w:rsidP="00161AAE">
      <w:pPr>
        <w:pStyle w:val="Textoindependiente"/>
        <w:rPr>
          <w:rFonts w:ascii="Verdana" w:hAnsi="Verdana"/>
          <w:sz w:val="20"/>
        </w:rPr>
      </w:pPr>
    </w:p>
    <w:p w:rsidR="00161AAE" w:rsidRPr="006C69A8" w:rsidRDefault="00161AAE" w:rsidP="00161AAE">
      <w:pPr>
        <w:pStyle w:val="Textoindependiente"/>
        <w:numPr>
          <w:ilvl w:val="1"/>
          <w:numId w:val="27"/>
        </w:numPr>
        <w:rPr>
          <w:rFonts w:ascii="Verdana" w:hAnsi="Verdana"/>
          <w:b/>
          <w:sz w:val="20"/>
        </w:rPr>
      </w:pPr>
      <w:r w:rsidRPr="006C69A8">
        <w:rPr>
          <w:rFonts w:ascii="Verdana" w:hAnsi="Verdana"/>
          <w:sz w:val="20"/>
        </w:rPr>
        <w:lastRenderedPageBreak/>
        <w:t>Si</w:t>
      </w:r>
      <w:r w:rsidRPr="006C69A8">
        <w:rPr>
          <w:rFonts w:ascii="Verdana" w:hAnsi="Verdana"/>
          <w:color w:val="0000FF"/>
          <w:sz w:val="20"/>
        </w:rPr>
        <w:t xml:space="preserve"> </w:t>
      </w:r>
      <w:r w:rsidRPr="006C69A8">
        <w:rPr>
          <w:rFonts w:ascii="Verdana" w:hAnsi="Verdana"/>
          <w:sz w:val="20"/>
        </w:rPr>
        <w:t xml:space="preserve">resulta adjudicado, deberá estar registrado y actualizado en el Padrón de Proveedor de Bienes y Servicios del Gobierno de Jalisco. La falta de registro en el Padrón no impide su participación, pero es factor indispensable para firmar el contrato. Para efectos de inscripción o actualización, comunicarse a la Dirección de Desarrollo de Proveedores de </w:t>
      </w:r>
      <w:smartTag w:uri="urn:schemas-microsoft-com:office:smarttags" w:element="PersonName">
        <w:smartTagPr>
          <w:attr w:name="ProductID" w:val="la Secretar￭a"/>
        </w:smartTagPr>
        <w:r w:rsidRPr="006C69A8">
          <w:rPr>
            <w:rFonts w:ascii="Verdana" w:hAnsi="Verdana"/>
            <w:sz w:val="20"/>
          </w:rPr>
          <w:t>la Secretaría</w:t>
        </w:r>
      </w:smartTag>
      <w:r w:rsidRPr="006C69A8">
        <w:rPr>
          <w:rFonts w:ascii="Verdana" w:hAnsi="Verdana"/>
          <w:sz w:val="20"/>
        </w:rPr>
        <w:t xml:space="preserve"> de Planeación, Administración y Finanzas (Subsecretaría de Administración, al teléfono 38-18-28-18, o bien ingresar al módulo </w:t>
      </w:r>
      <w:r w:rsidRPr="006C69A8">
        <w:rPr>
          <w:rFonts w:ascii="Verdana" w:hAnsi="Verdana"/>
          <w:i/>
          <w:sz w:val="20"/>
        </w:rPr>
        <w:t>“Adquisiciones de Gobierno”</w:t>
      </w:r>
      <w:r w:rsidRPr="006C69A8">
        <w:rPr>
          <w:rFonts w:ascii="Verdana" w:hAnsi="Verdana"/>
          <w:sz w:val="20"/>
        </w:rPr>
        <w:t xml:space="preserve"> de la página de Internet </w:t>
      </w:r>
      <w:hyperlink r:id="rId9" w:history="1">
        <w:r w:rsidRPr="006C69A8">
          <w:rPr>
            <w:rStyle w:val="Hipervnculo"/>
            <w:rFonts w:ascii="Verdana" w:hAnsi="Verdana"/>
            <w:sz w:val="20"/>
          </w:rPr>
          <w:t>www.jalisco.gob.mx</w:t>
        </w:r>
      </w:hyperlink>
      <w:r w:rsidRPr="006C69A8">
        <w:rPr>
          <w:rFonts w:ascii="Verdana" w:hAnsi="Verdana"/>
          <w:sz w:val="20"/>
        </w:rPr>
        <w:t>.</w:t>
      </w:r>
    </w:p>
    <w:p w:rsidR="00161AAE" w:rsidRPr="006C69A8" w:rsidRDefault="00161AAE" w:rsidP="00161AAE">
      <w:pPr>
        <w:pStyle w:val="Prrafodelista"/>
        <w:rPr>
          <w:rFonts w:ascii="Verdana" w:hAnsi="Verdana"/>
          <w:b/>
          <w:sz w:val="20"/>
        </w:rPr>
      </w:pPr>
    </w:p>
    <w:p w:rsidR="00161AAE" w:rsidRPr="006C69A8" w:rsidRDefault="00161AAE" w:rsidP="00161AAE">
      <w:pPr>
        <w:pStyle w:val="Textoindependiente"/>
        <w:numPr>
          <w:ilvl w:val="1"/>
          <w:numId w:val="27"/>
        </w:numPr>
        <w:rPr>
          <w:rFonts w:ascii="Verdana" w:hAnsi="Verdana"/>
          <w:sz w:val="20"/>
        </w:rPr>
      </w:pPr>
      <w:r w:rsidRPr="006C69A8">
        <w:rPr>
          <w:rFonts w:ascii="Verdana" w:hAnsi="Verdana"/>
          <w:sz w:val="20"/>
        </w:rPr>
        <w:t xml:space="preserve">Visita a instalaciones de la convocante, el día </w:t>
      </w:r>
      <w:r w:rsidRPr="006C69A8">
        <w:rPr>
          <w:rFonts w:ascii="Verdana" w:hAnsi="Verdana"/>
          <w:b/>
          <w:sz w:val="20"/>
        </w:rPr>
        <w:t>25 de Noviembre del 2013</w:t>
      </w:r>
      <w:r w:rsidRPr="006C69A8">
        <w:rPr>
          <w:rFonts w:ascii="Verdana" w:hAnsi="Verdana"/>
          <w:sz w:val="20"/>
        </w:rPr>
        <w:t xml:space="preserve">, a las </w:t>
      </w:r>
      <w:r w:rsidRPr="006C69A8">
        <w:rPr>
          <w:rFonts w:ascii="Verdana" w:hAnsi="Verdana"/>
          <w:b/>
          <w:sz w:val="20"/>
        </w:rPr>
        <w:t>9:30 am</w:t>
      </w:r>
      <w:r w:rsidRPr="006C69A8">
        <w:rPr>
          <w:rFonts w:ascii="Verdana" w:hAnsi="Verdana"/>
          <w:sz w:val="20"/>
        </w:rPr>
        <w:t>, se expedirá constancia.</w:t>
      </w:r>
    </w:p>
    <w:p w:rsidR="00161AAE" w:rsidRPr="006C69A8" w:rsidRDefault="00161AAE" w:rsidP="00161AAE">
      <w:pPr>
        <w:pStyle w:val="Textoindependiente"/>
        <w:ind w:left="360"/>
        <w:rPr>
          <w:rFonts w:ascii="Verdana" w:hAnsi="Verdana"/>
          <w:sz w:val="20"/>
        </w:rPr>
      </w:pPr>
    </w:p>
    <w:p w:rsidR="00161AAE" w:rsidRPr="006C69A8" w:rsidRDefault="00161AAE" w:rsidP="00161AAE">
      <w:pPr>
        <w:pStyle w:val="Textoindependiente"/>
        <w:ind w:left="360"/>
        <w:rPr>
          <w:rFonts w:ascii="Verdana" w:hAnsi="Verdana"/>
          <w:sz w:val="20"/>
        </w:rPr>
      </w:pPr>
    </w:p>
    <w:p w:rsidR="00161AAE" w:rsidRPr="006C69A8" w:rsidRDefault="00161AAE" w:rsidP="00161AAE">
      <w:pPr>
        <w:pStyle w:val="Textoindependiente"/>
        <w:numPr>
          <w:ilvl w:val="0"/>
          <w:numId w:val="27"/>
        </w:numPr>
        <w:rPr>
          <w:rFonts w:ascii="Verdana" w:hAnsi="Verdana"/>
          <w:sz w:val="20"/>
        </w:rPr>
      </w:pPr>
      <w:r w:rsidRPr="006C69A8">
        <w:rPr>
          <w:rFonts w:ascii="Verdana" w:hAnsi="Verdana"/>
          <w:b/>
          <w:sz w:val="20"/>
        </w:rPr>
        <w:t>CARACTERISTICAS INDISPENSABLES DE LAS PROPUESTAS TÉCNICAS Y ECOMÓMICAS.</w:t>
      </w:r>
      <w:r w:rsidRPr="006C69A8">
        <w:rPr>
          <w:rFonts w:ascii="Verdana" w:hAnsi="Verdana"/>
          <w:sz w:val="20"/>
          <w14:shadow w14:blurRad="50800" w14:dist="38100" w14:dir="2700000" w14:sx="100000" w14:sy="100000" w14:kx="0" w14:ky="0" w14:algn="tl">
            <w14:srgbClr w14:val="000000">
              <w14:alpha w14:val="60000"/>
            </w14:srgbClr>
          </w14:shadow>
        </w:rPr>
        <w:cr/>
      </w:r>
      <w:r w:rsidRPr="006C69A8">
        <w:rPr>
          <w:rFonts w:ascii="Verdana" w:hAnsi="Verdana"/>
          <w:sz w:val="20"/>
        </w:rPr>
        <w:t xml:space="preserve"> </w:t>
      </w:r>
    </w:p>
    <w:p w:rsidR="00161AAE" w:rsidRPr="006C69A8" w:rsidRDefault="00161AAE" w:rsidP="00161AAE">
      <w:pPr>
        <w:pStyle w:val="Textoindependiente"/>
        <w:numPr>
          <w:ilvl w:val="1"/>
          <w:numId w:val="27"/>
        </w:numPr>
        <w:tabs>
          <w:tab w:val="left" w:pos="913"/>
        </w:tabs>
        <w:rPr>
          <w:rFonts w:ascii="Verdana" w:hAnsi="Verdana"/>
          <w:sz w:val="20"/>
        </w:rPr>
      </w:pPr>
      <w:r w:rsidRPr="006C69A8">
        <w:rPr>
          <w:rFonts w:ascii="Verdana" w:hAnsi="Verdana"/>
          <w:sz w:val="20"/>
        </w:rPr>
        <w:t xml:space="preserve">Cada propuesta deberá ir dentro de un </w:t>
      </w:r>
      <w:r w:rsidRPr="006C69A8">
        <w:rPr>
          <w:rFonts w:ascii="Verdana" w:hAnsi="Verdana"/>
          <w:b/>
          <w:sz w:val="20"/>
        </w:rPr>
        <w:t>sobre cerrado en forma inviolable indicando, conforme a lo señalado en el punto 7.2 inciso e)</w:t>
      </w:r>
    </w:p>
    <w:p w:rsidR="00161AAE" w:rsidRPr="006C69A8" w:rsidRDefault="00161AAE" w:rsidP="00161AAE">
      <w:pPr>
        <w:pStyle w:val="Textoindependiente"/>
        <w:numPr>
          <w:ilvl w:val="1"/>
          <w:numId w:val="27"/>
        </w:numPr>
        <w:tabs>
          <w:tab w:val="left" w:pos="913"/>
        </w:tabs>
        <w:rPr>
          <w:rFonts w:ascii="Verdana" w:hAnsi="Verdana"/>
          <w:sz w:val="20"/>
        </w:rPr>
      </w:pPr>
      <w:r w:rsidRPr="006C69A8">
        <w:rPr>
          <w:rFonts w:ascii="Verdana" w:hAnsi="Verdana"/>
          <w:sz w:val="20"/>
        </w:rPr>
        <w:t xml:space="preserve">Deberán dirigirse a la </w:t>
      </w:r>
      <w:r w:rsidRPr="006C69A8">
        <w:rPr>
          <w:rFonts w:ascii="Verdana" w:hAnsi="Verdana"/>
          <w:b/>
          <w:sz w:val="20"/>
        </w:rPr>
        <w:t>“COMISION”</w:t>
      </w:r>
      <w:r w:rsidRPr="006C69A8">
        <w:rPr>
          <w:rFonts w:ascii="Verdana" w:hAnsi="Verdana"/>
          <w:sz w:val="20"/>
        </w:rPr>
        <w:t xml:space="preserve"> o a la </w:t>
      </w:r>
      <w:r w:rsidRPr="006C69A8">
        <w:rPr>
          <w:rFonts w:ascii="Verdana" w:hAnsi="Verdana"/>
          <w:b/>
          <w:sz w:val="20"/>
        </w:rPr>
        <w:t>“CONVOVANTE”</w:t>
      </w:r>
      <w:r w:rsidRPr="006C69A8">
        <w:rPr>
          <w:rFonts w:ascii="Verdana" w:hAnsi="Verdana"/>
          <w:sz w:val="20"/>
        </w:rPr>
        <w:t xml:space="preserve"> y presentarse mecanografiadas o impresas en original, elaboradas en papel membretado del </w:t>
      </w:r>
      <w:r w:rsidRPr="006C69A8">
        <w:rPr>
          <w:rFonts w:ascii="Verdana" w:hAnsi="Verdana"/>
          <w:b/>
          <w:sz w:val="20"/>
        </w:rPr>
        <w:t>“PARTICIPANTE (S)</w:t>
      </w:r>
      <w:r w:rsidRPr="006C69A8">
        <w:rPr>
          <w:rFonts w:ascii="Verdana" w:hAnsi="Verdana"/>
          <w:sz w:val="20"/>
        </w:rPr>
        <w:t>” o en papel blanco sin membrete.</w:t>
      </w:r>
    </w:p>
    <w:p w:rsidR="00161AAE" w:rsidRPr="006C69A8" w:rsidRDefault="00161AAE" w:rsidP="00161AAE">
      <w:pPr>
        <w:pStyle w:val="Textoindependiente"/>
        <w:numPr>
          <w:ilvl w:val="1"/>
          <w:numId w:val="27"/>
        </w:numPr>
        <w:tabs>
          <w:tab w:val="left" w:pos="913"/>
          <w:tab w:val="num" w:pos="1200"/>
        </w:tabs>
        <w:rPr>
          <w:rFonts w:ascii="Verdana" w:hAnsi="Verdana"/>
          <w:sz w:val="20"/>
        </w:rPr>
      </w:pPr>
      <w:r w:rsidRPr="006C69A8">
        <w:rPr>
          <w:rFonts w:ascii="Verdana" w:hAnsi="Verdana"/>
          <w:sz w:val="20"/>
        </w:rPr>
        <w:t xml:space="preserve">Toda la documentación redactada por el </w:t>
      </w:r>
      <w:r w:rsidRPr="006C69A8">
        <w:rPr>
          <w:rFonts w:ascii="Verdana" w:hAnsi="Verdana"/>
          <w:b/>
          <w:sz w:val="20"/>
        </w:rPr>
        <w:t>“PARTICIPANTE (S)”</w:t>
      </w:r>
      <w:r w:rsidRPr="006C69A8">
        <w:rPr>
          <w:rFonts w:ascii="Verdana" w:hAnsi="Verdana"/>
          <w:sz w:val="20"/>
        </w:rPr>
        <w:t xml:space="preserve"> deberá ser presentada en </w:t>
      </w:r>
      <w:r w:rsidRPr="006C69A8">
        <w:rPr>
          <w:rFonts w:ascii="Verdana" w:hAnsi="Verdana"/>
          <w:b/>
          <w:sz w:val="20"/>
          <w:u w:val="single"/>
        </w:rPr>
        <w:t>español</w:t>
      </w:r>
      <w:r w:rsidRPr="006C69A8">
        <w:rPr>
          <w:rFonts w:ascii="Verdana" w:hAnsi="Verdana"/>
          <w:sz w:val="20"/>
        </w:rPr>
        <w:t>.</w:t>
      </w:r>
    </w:p>
    <w:p w:rsidR="00161AAE" w:rsidRPr="006C69A8" w:rsidRDefault="00161AAE" w:rsidP="00161AAE">
      <w:pPr>
        <w:pStyle w:val="Textoindependiente"/>
        <w:numPr>
          <w:ilvl w:val="1"/>
          <w:numId w:val="27"/>
        </w:numPr>
        <w:tabs>
          <w:tab w:val="left" w:pos="913"/>
          <w:tab w:val="num" w:pos="1200"/>
        </w:tabs>
        <w:rPr>
          <w:rFonts w:ascii="Verdana" w:hAnsi="Verdana"/>
          <w:sz w:val="20"/>
        </w:rPr>
      </w:pPr>
      <w:r w:rsidRPr="006C69A8">
        <w:rPr>
          <w:rFonts w:ascii="Verdana" w:hAnsi="Verdana"/>
          <w:sz w:val="20"/>
        </w:rPr>
        <w:t xml:space="preserve">El </w:t>
      </w:r>
      <w:r w:rsidRPr="006C69A8">
        <w:rPr>
          <w:rFonts w:ascii="Verdana" w:hAnsi="Verdana"/>
          <w:b/>
          <w:sz w:val="20"/>
        </w:rPr>
        <w:t>“PARTICIPANTE (S)”</w:t>
      </w:r>
      <w:r w:rsidRPr="006C69A8">
        <w:rPr>
          <w:rFonts w:ascii="Verdana" w:hAnsi="Verdana"/>
          <w:sz w:val="20"/>
        </w:rPr>
        <w:t xml:space="preserve"> o su Representante Legal, deberá firmar en forma autógrafa toda la documentación preparada por él.</w:t>
      </w:r>
    </w:p>
    <w:p w:rsidR="00161AAE" w:rsidRPr="006C69A8" w:rsidRDefault="00161AAE" w:rsidP="00161AAE">
      <w:pPr>
        <w:pStyle w:val="Textoindependiente"/>
        <w:numPr>
          <w:ilvl w:val="1"/>
          <w:numId w:val="27"/>
        </w:numPr>
        <w:tabs>
          <w:tab w:val="left" w:pos="913"/>
          <w:tab w:val="num" w:pos="1200"/>
        </w:tabs>
        <w:rPr>
          <w:rFonts w:ascii="Verdana" w:hAnsi="Verdana"/>
          <w:sz w:val="20"/>
        </w:rPr>
      </w:pPr>
      <w:r w:rsidRPr="006C69A8">
        <w:rPr>
          <w:rFonts w:ascii="Verdana" w:hAnsi="Verdana"/>
          <w:sz w:val="20"/>
        </w:rPr>
        <w:t xml:space="preserve">Los </w:t>
      </w:r>
      <w:r w:rsidRPr="006C69A8">
        <w:rPr>
          <w:rFonts w:ascii="Verdana" w:hAnsi="Verdana"/>
          <w:b/>
          <w:sz w:val="20"/>
        </w:rPr>
        <w:t>“PARTICIPANTE (S)”</w:t>
      </w:r>
      <w:r w:rsidRPr="006C69A8">
        <w:rPr>
          <w:rFonts w:ascii="Verdana" w:hAnsi="Verdana"/>
          <w:sz w:val="20"/>
        </w:rPr>
        <w:t xml:space="preserve"> deberán presentar </w:t>
      </w:r>
      <w:r w:rsidRPr="006C69A8">
        <w:rPr>
          <w:rFonts w:ascii="Verdana" w:hAnsi="Verdana"/>
          <w:b/>
          <w:sz w:val="20"/>
        </w:rPr>
        <w:t>una sola propuesta</w:t>
      </w:r>
      <w:r w:rsidRPr="006C69A8">
        <w:rPr>
          <w:rFonts w:ascii="Verdana" w:hAnsi="Verdana"/>
          <w:sz w:val="20"/>
        </w:rPr>
        <w:t xml:space="preserve"> por  partida.</w:t>
      </w:r>
    </w:p>
    <w:p w:rsidR="00161AAE" w:rsidRPr="006C69A8" w:rsidRDefault="00161AAE" w:rsidP="00161AAE">
      <w:pPr>
        <w:pStyle w:val="Textoindependiente"/>
        <w:numPr>
          <w:ilvl w:val="1"/>
          <w:numId w:val="27"/>
        </w:numPr>
        <w:tabs>
          <w:tab w:val="num" w:pos="705"/>
          <w:tab w:val="left" w:pos="913"/>
          <w:tab w:val="num" w:pos="1200"/>
        </w:tabs>
        <w:rPr>
          <w:rFonts w:ascii="Verdana" w:hAnsi="Verdana"/>
          <w:b/>
          <w:sz w:val="20"/>
        </w:rPr>
      </w:pPr>
      <w:r w:rsidRPr="006C69A8">
        <w:rPr>
          <w:rFonts w:ascii="Verdana" w:hAnsi="Verdana"/>
          <w:sz w:val="20"/>
        </w:rPr>
        <w:t xml:space="preserve">La proposición no deberá contener textos </w:t>
      </w:r>
      <w:r w:rsidRPr="006C69A8">
        <w:rPr>
          <w:rFonts w:ascii="Verdana" w:hAnsi="Verdana"/>
          <w:b/>
          <w:sz w:val="20"/>
        </w:rPr>
        <w:t>entre líneas, raspaduras, tachaduras, ni enmendaduras.</w:t>
      </w:r>
    </w:p>
    <w:p w:rsidR="00161AAE" w:rsidRPr="006C69A8" w:rsidRDefault="00161AAE" w:rsidP="00161AAE">
      <w:pPr>
        <w:pStyle w:val="Textoindependiente"/>
        <w:numPr>
          <w:ilvl w:val="1"/>
          <w:numId w:val="27"/>
        </w:numPr>
        <w:tabs>
          <w:tab w:val="num" w:pos="705"/>
          <w:tab w:val="left" w:pos="913"/>
          <w:tab w:val="num" w:pos="1200"/>
        </w:tabs>
        <w:rPr>
          <w:rFonts w:ascii="Verdana" w:hAnsi="Verdana"/>
          <w:sz w:val="20"/>
        </w:rPr>
      </w:pPr>
      <w:smartTag w:uri="urn:schemas-microsoft-com:office:smarttags" w:element="PersonName">
        <w:smartTagPr>
          <w:attr w:name="ProductID" w:val="La Propuesta T￩cnica"/>
        </w:smartTagPr>
        <w:r w:rsidRPr="006C69A8">
          <w:rPr>
            <w:rFonts w:ascii="Verdana" w:hAnsi="Verdana"/>
            <w:sz w:val="20"/>
          </w:rPr>
          <w:t>La Propuesta Técnica</w:t>
        </w:r>
      </w:smartTag>
      <w:r w:rsidRPr="006C69A8">
        <w:rPr>
          <w:rFonts w:ascii="Verdana" w:hAnsi="Verdana"/>
          <w:sz w:val="20"/>
        </w:rPr>
        <w:t xml:space="preserve"> deberá presentarse de acuerdo al formato del </w:t>
      </w:r>
      <w:r w:rsidRPr="006C69A8">
        <w:rPr>
          <w:rFonts w:ascii="Verdana" w:hAnsi="Verdana"/>
          <w:b/>
          <w:sz w:val="20"/>
        </w:rPr>
        <w:t>Anexo 5.</w:t>
      </w:r>
    </w:p>
    <w:p w:rsidR="00161AAE" w:rsidRPr="006C69A8" w:rsidRDefault="00161AAE" w:rsidP="00161AAE">
      <w:pPr>
        <w:pStyle w:val="Textoindependiente"/>
        <w:numPr>
          <w:ilvl w:val="1"/>
          <w:numId w:val="27"/>
        </w:numPr>
        <w:tabs>
          <w:tab w:val="num" w:pos="705"/>
          <w:tab w:val="left" w:pos="913"/>
          <w:tab w:val="num" w:pos="1080"/>
          <w:tab w:val="num" w:pos="1200"/>
        </w:tabs>
        <w:rPr>
          <w:rFonts w:ascii="Verdana" w:hAnsi="Verdana"/>
          <w:sz w:val="20"/>
        </w:rPr>
      </w:pPr>
      <w:r w:rsidRPr="006C69A8">
        <w:rPr>
          <w:rFonts w:ascii="Verdana" w:hAnsi="Verdana"/>
          <w:b/>
          <w:bCs/>
          <w:sz w:val="20"/>
        </w:rPr>
        <w:t>La propuesta económica deberá presentarse</w:t>
      </w:r>
      <w:r w:rsidRPr="006C69A8">
        <w:rPr>
          <w:rFonts w:ascii="Verdana" w:hAnsi="Verdana"/>
          <w:sz w:val="20"/>
        </w:rPr>
        <w:t xml:space="preserve"> </w:t>
      </w:r>
      <w:r w:rsidRPr="006C69A8">
        <w:rPr>
          <w:rFonts w:ascii="Verdana" w:hAnsi="Verdana"/>
          <w:b/>
          <w:bCs/>
          <w:sz w:val="20"/>
        </w:rPr>
        <w:t xml:space="preserve">de acuerdo al formato del Anexo 6, </w:t>
      </w:r>
      <w:r w:rsidRPr="006C69A8">
        <w:rPr>
          <w:rFonts w:ascii="Verdana" w:hAnsi="Verdana"/>
          <w:sz w:val="20"/>
        </w:rPr>
        <w:t xml:space="preserve">indicando los precios en </w:t>
      </w:r>
      <w:r w:rsidRPr="006C69A8">
        <w:rPr>
          <w:rFonts w:ascii="Verdana" w:hAnsi="Verdana"/>
          <w:b/>
          <w:sz w:val="20"/>
        </w:rPr>
        <w:t>Moneda Nacional</w:t>
      </w:r>
      <w:r w:rsidRPr="006C69A8">
        <w:rPr>
          <w:rFonts w:ascii="Verdana" w:hAnsi="Verdana"/>
          <w:sz w:val="20"/>
        </w:rPr>
        <w:t xml:space="preserve">. Las cotizaciones deberán incluir todos los costos involucrados, por lo que una vez presentada la propuesta </w:t>
      </w:r>
      <w:r w:rsidRPr="006C69A8">
        <w:rPr>
          <w:rFonts w:ascii="Verdana" w:hAnsi="Verdana"/>
          <w:b/>
          <w:sz w:val="20"/>
        </w:rPr>
        <w:t>no se aceptará</w:t>
      </w:r>
      <w:r w:rsidRPr="006C69A8">
        <w:rPr>
          <w:rFonts w:ascii="Verdana" w:hAnsi="Verdana"/>
          <w:sz w:val="20"/>
        </w:rPr>
        <w:t xml:space="preserve"> </w:t>
      </w:r>
      <w:r w:rsidRPr="006C69A8">
        <w:rPr>
          <w:rFonts w:ascii="Verdana" w:hAnsi="Verdana"/>
          <w:b/>
          <w:sz w:val="20"/>
        </w:rPr>
        <w:t xml:space="preserve">ningún costo extra.  </w:t>
      </w:r>
      <w:r w:rsidRPr="006C69A8">
        <w:rPr>
          <w:rFonts w:ascii="Verdana" w:hAnsi="Verdana"/>
          <w:sz w:val="20"/>
        </w:rPr>
        <w:t>Indicando con letra el total de su propuesta.</w:t>
      </w:r>
    </w:p>
    <w:p w:rsidR="00161AAE" w:rsidRPr="006C69A8" w:rsidRDefault="00161AAE" w:rsidP="00161AAE">
      <w:pPr>
        <w:pStyle w:val="Textoindependiente"/>
        <w:numPr>
          <w:ilvl w:val="1"/>
          <w:numId w:val="27"/>
        </w:numPr>
        <w:tabs>
          <w:tab w:val="num" w:pos="705"/>
          <w:tab w:val="left" w:pos="913"/>
          <w:tab w:val="num" w:pos="1080"/>
          <w:tab w:val="num" w:pos="1200"/>
        </w:tabs>
        <w:rPr>
          <w:rFonts w:ascii="Verdana" w:hAnsi="Verdana"/>
          <w:sz w:val="20"/>
        </w:rPr>
      </w:pPr>
      <w:r w:rsidRPr="006C69A8">
        <w:rPr>
          <w:rFonts w:ascii="Verdana" w:hAnsi="Verdana"/>
          <w:sz w:val="20"/>
        </w:rPr>
        <w:t xml:space="preserve">  Manifestar por escrito la vigencia de los precios ofertados la cual no deberá ser menor a un periodo de 30 días a partir de la apertura del sobre con la propuesta económica.</w:t>
      </w:r>
    </w:p>
    <w:p w:rsidR="00161AAE" w:rsidRPr="006C69A8" w:rsidRDefault="00161AAE" w:rsidP="00161AAE">
      <w:pPr>
        <w:pStyle w:val="Textoindependiente"/>
        <w:numPr>
          <w:ilvl w:val="1"/>
          <w:numId w:val="27"/>
        </w:numPr>
        <w:tabs>
          <w:tab w:val="num" w:pos="705"/>
          <w:tab w:val="left" w:pos="913"/>
          <w:tab w:val="num" w:pos="1080"/>
          <w:tab w:val="num" w:pos="1200"/>
        </w:tabs>
        <w:rPr>
          <w:rFonts w:ascii="Verdana" w:hAnsi="Verdana"/>
          <w:sz w:val="20"/>
        </w:rPr>
      </w:pPr>
      <w:r w:rsidRPr="006C69A8">
        <w:rPr>
          <w:rFonts w:ascii="Verdana" w:hAnsi="Verdana"/>
          <w:sz w:val="20"/>
        </w:rPr>
        <w:t xml:space="preserve">  Las ofertas deberán realizarse con apego a las necesidades mínimas planteadas por la convocante en las presentes bases, de acuerdo a la descripción de los bienes requeridos, son pena de descalificación.</w:t>
      </w:r>
    </w:p>
    <w:p w:rsidR="00161AAE" w:rsidRPr="006C69A8" w:rsidRDefault="00161AAE" w:rsidP="00161AAE">
      <w:pPr>
        <w:pStyle w:val="Textoindependiente"/>
        <w:numPr>
          <w:ilvl w:val="1"/>
          <w:numId w:val="27"/>
        </w:numPr>
        <w:tabs>
          <w:tab w:val="num" w:pos="705"/>
          <w:tab w:val="left" w:pos="913"/>
          <w:tab w:val="num" w:pos="1080"/>
          <w:tab w:val="num" w:pos="1200"/>
        </w:tabs>
        <w:rPr>
          <w:rFonts w:ascii="Verdana" w:hAnsi="Verdana"/>
          <w:sz w:val="20"/>
        </w:rPr>
      </w:pPr>
      <w:r w:rsidRPr="006C69A8">
        <w:rPr>
          <w:rFonts w:ascii="Verdana" w:hAnsi="Verdana"/>
          <w:sz w:val="20"/>
        </w:rPr>
        <w:t xml:space="preserve">Mencionar si los precios cotizados serán los mismos en caso de que la </w:t>
      </w:r>
      <w:r w:rsidRPr="006C69A8">
        <w:rPr>
          <w:rFonts w:ascii="Verdana" w:hAnsi="Verdana"/>
          <w:b/>
          <w:sz w:val="20"/>
        </w:rPr>
        <w:t>“COMISIÓN”</w:t>
      </w:r>
      <w:r w:rsidRPr="006C69A8">
        <w:rPr>
          <w:rFonts w:ascii="Verdana" w:hAnsi="Verdana"/>
          <w:sz w:val="20"/>
        </w:rPr>
        <w:t xml:space="preserve"> opte por adjudicar parte de los bienes y/o servicios, de no hacerlo se entenderá que sostiene los precios para cualquier volumen de adjudicación.</w:t>
      </w:r>
    </w:p>
    <w:p w:rsidR="00161AAE" w:rsidRPr="006C69A8" w:rsidRDefault="00161AAE" w:rsidP="00161AAE">
      <w:pPr>
        <w:pStyle w:val="Textoindependiente"/>
        <w:tabs>
          <w:tab w:val="left" w:pos="913"/>
          <w:tab w:val="num" w:pos="1080"/>
          <w:tab w:val="num" w:pos="1200"/>
          <w:tab w:val="num" w:pos="1440"/>
        </w:tabs>
        <w:ind w:left="1440"/>
        <w:rPr>
          <w:rFonts w:ascii="Verdana" w:hAnsi="Verdana"/>
          <w:sz w:val="20"/>
        </w:rPr>
      </w:pPr>
    </w:p>
    <w:p w:rsidR="00161AAE" w:rsidRPr="006C69A8" w:rsidRDefault="00161AAE" w:rsidP="00161AAE">
      <w:pPr>
        <w:pStyle w:val="Textoindependiente"/>
        <w:numPr>
          <w:ilvl w:val="0"/>
          <w:numId w:val="27"/>
        </w:numPr>
        <w:rPr>
          <w:rFonts w:ascii="Verdana" w:hAnsi="Verdana"/>
          <w:sz w:val="20"/>
        </w:rPr>
      </w:pPr>
      <w:r w:rsidRPr="006C69A8">
        <w:rPr>
          <w:rFonts w:ascii="Verdana" w:hAnsi="Verdana"/>
          <w:b/>
          <w:sz w:val="20"/>
        </w:rPr>
        <w:lastRenderedPageBreak/>
        <w:t>DESARROLLO DEL PROCESO</w:t>
      </w:r>
    </w:p>
    <w:p w:rsidR="00161AAE" w:rsidRPr="006C69A8" w:rsidRDefault="00161AAE" w:rsidP="00161AAE">
      <w:pPr>
        <w:pStyle w:val="Textoindependiente"/>
        <w:tabs>
          <w:tab w:val="left" w:pos="913"/>
          <w:tab w:val="num" w:pos="1080"/>
          <w:tab w:val="num" w:pos="1200"/>
          <w:tab w:val="num" w:pos="1440"/>
        </w:tabs>
        <w:rPr>
          <w:rFonts w:ascii="Verdana" w:hAnsi="Verdana"/>
          <w:sz w:val="20"/>
        </w:rPr>
      </w:pPr>
    </w:p>
    <w:p w:rsidR="00161AAE" w:rsidRPr="006C69A8" w:rsidRDefault="00161AAE" w:rsidP="00161AAE">
      <w:pPr>
        <w:numPr>
          <w:ilvl w:val="1"/>
          <w:numId w:val="38"/>
        </w:numPr>
        <w:ind w:left="675"/>
        <w:jc w:val="both"/>
        <w:rPr>
          <w:rFonts w:ascii="Verdana" w:hAnsi="Verdana"/>
          <w:b/>
          <w:sz w:val="20"/>
          <w:szCs w:val="20"/>
        </w:rPr>
      </w:pPr>
      <w:r w:rsidRPr="006C69A8">
        <w:rPr>
          <w:rFonts w:ascii="Verdana" w:hAnsi="Verdana"/>
          <w:b/>
          <w:sz w:val="20"/>
          <w:szCs w:val="20"/>
        </w:rPr>
        <w:t>PRESENTACIÓN DE PROPUESTAS TÉCNICAS Y ECONÓMICAS Y APERTURA            DE PROPUESTAS TÉCNICAS.</w:t>
      </w:r>
    </w:p>
    <w:p w:rsidR="00161AAE" w:rsidRPr="006C69A8" w:rsidRDefault="00161AAE" w:rsidP="00161AAE">
      <w:pPr>
        <w:pStyle w:val="Textoindependiente"/>
        <w:rPr>
          <w:rFonts w:ascii="Verdana" w:hAnsi="Verdana"/>
          <w:sz w:val="20"/>
        </w:rPr>
      </w:pPr>
    </w:p>
    <w:p w:rsidR="00161AAE" w:rsidRPr="006C69A8" w:rsidRDefault="00161AAE" w:rsidP="00161AAE">
      <w:pPr>
        <w:pStyle w:val="Textoindependiente"/>
        <w:ind w:left="1440"/>
        <w:rPr>
          <w:rFonts w:ascii="Verdana" w:hAnsi="Verdana"/>
          <w:b/>
          <w:sz w:val="20"/>
        </w:rPr>
      </w:pPr>
      <w:r w:rsidRPr="006C69A8">
        <w:rPr>
          <w:rFonts w:ascii="Verdana" w:hAnsi="Verdana"/>
          <w:sz w:val="20"/>
        </w:rPr>
        <w:t>Este acto se llevará a cabo a las</w:t>
      </w:r>
      <w:r w:rsidRPr="006C69A8">
        <w:rPr>
          <w:rFonts w:ascii="Verdana" w:hAnsi="Verdana"/>
          <w:b/>
          <w:sz w:val="20"/>
        </w:rPr>
        <w:t xml:space="preserve"> 9:30 horas </w:t>
      </w:r>
      <w:r w:rsidRPr="006C69A8">
        <w:rPr>
          <w:rFonts w:ascii="Verdana" w:hAnsi="Verdana"/>
          <w:sz w:val="20"/>
        </w:rPr>
        <w:t>del</w:t>
      </w:r>
      <w:r w:rsidRPr="006C69A8">
        <w:rPr>
          <w:rFonts w:ascii="Verdana" w:hAnsi="Verdana"/>
          <w:b/>
          <w:sz w:val="20"/>
        </w:rPr>
        <w:t xml:space="preserve"> día 04 de Diciembre de 2013</w:t>
      </w:r>
      <w:r w:rsidRPr="006C69A8">
        <w:rPr>
          <w:rFonts w:ascii="Verdana" w:hAnsi="Verdana"/>
          <w:sz w:val="20"/>
        </w:rPr>
        <w:t xml:space="preserve">, en la sala de juntas de la </w:t>
      </w:r>
      <w:r w:rsidRPr="006C69A8">
        <w:rPr>
          <w:rFonts w:ascii="Verdana" w:hAnsi="Verdana"/>
          <w:b/>
          <w:sz w:val="20"/>
        </w:rPr>
        <w:t>“CONVOCANTE”</w:t>
      </w:r>
      <w:r w:rsidRPr="006C69A8">
        <w:rPr>
          <w:rFonts w:ascii="Verdana" w:hAnsi="Verdana"/>
          <w:sz w:val="20"/>
        </w:rPr>
        <w:t xml:space="preserve">, ubicada en el </w:t>
      </w:r>
      <w:r w:rsidRPr="006C69A8">
        <w:rPr>
          <w:rFonts w:ascii="Verdana" w:hAnsi="Verdana"/>
          <w:b/>
          <w:sz w:val="20"/>
        </w:rPr>
        <w:t xml:space="preserve">DOMICILIO. </w:t>
      </w:r>
    </w:p>
    <w:p w:rsidR="00161AAE" w:rsidRPr="006C69A8" w:rsidRDefault="00161AAE" w:rsidP="00161AAE">
      <w:pPr>
        <w:pStyle w:val="Textoindependiente"/>
        <w:rPr>
          <w:rFonts w:ascii="Verdana" w:hAnsi="Verdana"/>
          <w:b/>
          <w:sz w:val="20"/>
        </w:rPr>
      </w:pPr>
    </w:p>
    <w:p w:rsidR="00161AAE" w:rsidRPr="006C69A8" w:rsidRDefault="00161AAE" w:rsidP="00161AAE">
      <w:pPr>
        <w:pStyle w:val="Textoindependiente"/>
        <w:rPr>
          <w:rFonts w:ascii="Verdana" w:hAnsi="Verdana"/>
          <w:b/>
          <w:sz w:val="20"/>
        </w:rPr>
      </w:pPr>
      <w:r w:rsidRPr="006C69A8">
        <w:rPr>
          <w:rFonts w:ascii="Verdana" w:hAnsi="Verdana"/>
          <w:b/>
          <w:sz w:val="20"/>
        </w:rPr>
        <w:t xml:space="preserve">Documentos que debe contener el sobre de la propuesta técnica. </w:t>
      </w:r>
    </w:p>
    <w:p w:rsidR="00161AAE" w:rsidRPr="006C69A8" w:rsidRDefault="00161AAE" w:rsidP="00161AAE">
      <w:pPr>
        <w:widowControl w:val="0"/>
        <w:numPr>
          <w:ilvl w:val="0"/>
          <w:numId w:val="31"/>
        </w:numPr>
        <w:shd w:val="clear" w:color="auto" w:fill="FFFFFF"/>
        <w:tabs>
          <w:tab w:val="left" w:pos="1210"/>
        </w:tabs>
        <w:autoSpaceDE w:val="0"/>
        <w:autoSpaceDN w:val="0"/>
        <w:adjustRightInd w:val="0"/>
        <w:spacing w:before="259"/>
        <w:ind w:left="850"/>
        <w:jc w:val="both"/>
        <w:rPr>
          <w:rFonts w:ascii="Verdana" w:hAnsi="Verdana"/>
          <w:b/>
          <w:bCs/>
          <w:spacing w:val="-1"/>
          <w:sz w:val="20"/>
          <w:szCs w:val="20"/>
        </w:rPr>
      </w:pPr>
      <w:r w:rsidRPr="006C69A8">
        <w:rPr>
          <w:rFonts w:ascii="Verdana" w:hAnsi="Verdana"/>
          <w:sz w:val="20"/>
          <w:szCs w:val="20"/>
        </w:rPr>
        <w:t>Propuesta Técnica, conforme al (</w:t>
      </w:r>
      <w:r w:rsidRPr="006C69A8">
        <w:rPr>
          <w:rFonts w:ascii="Verdana" w:hAnsi="Verdana"/>
          <w:b/>
          <w:bCs/>
          <w:sz w:val="20"/>
          <w:szCs w:val="20"/>
        </w:rPr>
        <w:t>Anexo 5</w:t>
      </w:r>
      <w:r w:rsidRPr="006C69A8">
        <w:rPr>
          <w:rFonts w:ascii="Verdana" w:hAnsi="Verdana"/>
          <w:sz w:val="20"/>
          <w:szCs w:val="20"/>
        </w:rPr>
        <w:t>)</w:t>
      </w:r>
    </w:p>
    <w:p w:rsidR="00161AAE" w:rsidRPr="006C69A8" w:rsidRDefault="00161AAE" w:rsidP="00161AAE">
      <w:pPr>
        <w:widowControl w:val="0"/>
        <w:numPr>
          <w:ilvl w:val="0"/>
          <w:numId w:val="31"/>
        </w:numPr>
        <w:shd w:val="clear" w:color="auto" w:fill="FFFFFF"/>
        <w:tabs>
          <w:tab w:val="left" w:pos="1210"/>
        </w:tabs>
        <w:autoSpaceDE w:val="0"/>
        <w:autoSpaceDN w:val="0"/>
        <w:adjustRightInd w:val="0"/>
        <w:spacing w:before="10" w:line="259" w:lineRule="exact"/>
        <w:ind w:left="850"/>
        <w:jc w:val="both"/>
        <w:rPr>
          <w:rFonts w:ascii="Verdana" w:hAnsi="Verdana"/>
          <w:b/>
          <w:bCs/>
          <w:spacing w:val="-3"/>
          <w:sz w:val="20"/>
          <w:szCs w:val="20"/>
        </w:rPr>
      </w:pPr>
      <w:r w:rsidRPr="006C69A8">
        <w:rPr>
          <w:rFonts w:ascii="Verdana" w:hAnsi="Verdana"/>
          <w:spacing w:val="-1"/>
          <w:sz w:val="20"/>
          <w:szCs w:val="20"/>
        </w:rPr>
        <w:t xml:space="preserve">Carta Proposición   conforme al </w:t>
      </w:r>
      <w:r w:rsidRPr="006C69A8">
        <w:rPr>
          <w:rFonts w:ascii="Verdana" w:hAnsi="Verdana"/>
          <w:b/>
          <w:bCs/>
          <w:spacing w:val="-1"/>
          <w:sz w:val="20"/>
          <w:szCs w:val="20"/>
        </w:rPr>
        <w:t>(Anexo 3)</w:t>
      </w:r>
    </w:p>
    <w:p w:rsidR="00161AAE" w:rsidRPr="006C69A8" w:rsidRDefault="00161AAE" w:rsidP="00161AAE">
      <w:pPr>
        <w:widowControl w:val="0"/>
        <w:numPr>
          <w:ilvl w:val="0"/>
          <w:numId w:val="31"/>
        </w:numPr>
        <w:shd w:val="clear" w:color="auto" w:fill="FFFFFF"/>
        <w:tabs>
          <w:tab w:val="left" w:pos="1210"/>
        </w:tabs>
        <w:autoSpaceDE w:val="0"/>
        <w:autoSpaceDN w:val="0"/>
        <w:adjustRightInd w:val="0"/>
        <w:spacing w:before="5" w:line="259" w:lineRule="exact"/>
        <w:ind w:left="1210" w:right="5" w:hanging="360"/>
        <w:jc w:val="both"/>
        <w:rPr>
          <w:rFonts w:ascii="Verdana" w:hAnsi="Verdana"/>
          <w:b/>
          <w:bCs/>
          <w:spacing w:val="-3"/>
          <w:sz w:val="20"/>
          <w:szCs w:val="20"/>
        </w:rPr>
      </w:pPr>
      <w:r w:rsidRPr="006C69A8">
        <w:rPr>
          <w:rFonts w:ascii="Verdana" w:hAnsi="Verdana"/>
          <w:sz w:val="20"/>
          <w:szCs w:val="20"/>
        </w:rPr>
        <w:t xml:space="preserve">Acreditación conforme al </w:t>
      </w:r>
      <w:r w:rsidRPr="006C69A8">
        <w:rPr>
          <w:rFonts w:ascii="Verdana" w:hAnsi="Verdana"/>
          <w:b/>
          <w:bCs/>
          <w:sz w:val="20"/>
          <w:szCs w:val="20"/>
        </w:rPr>
        <w:t>(Anexo 4)</w:t>
      </w:r>
    </w:p>
    <w:p w:rsidR="00161AAE" w:rsidRPr="006C69A8" w:rsidRDefault="00161AAE" w:rsidP="00161AAE">
      <w:pPr>
        <w:widowControl w:val="0"/>
        <w:numPr>
          <w:ilvl w:val="0"/>
          <w:numId w:val="31"/>
        </w:numPr>
        <w:shd w:val="clear" w:color="auto" w:fill="FFFFFF"/>
        <w:tabs>
          <w:tab w:val="left" w:pos="1210"/>
        </w:tabs>
        <w:autoSpaceDE w:val="0"/>
        <w:autoSpaceDN w:val="0"/>
        <w:adjustRightInd w:val="0"/>
        <w:spacing w:before="5" w:line="259" w:lineRule="exact"/>
        <w:ind w:left="1210" w:right="5" w:hanging="360"/>
        <w:jc w:val="both"/>
        <w:rPr>
          <w:rFonts w:ascii="Verdana" w:hAnsi="Verdana"/>
          <w:b/>
          <w:bCs/>
          <w:spacing w:val="-3"/>
          <w:sz w:val="20"/>
          <w:szCs w:val="20"/>
        </w:rPr>
      </w:pPr>
      <w:r w:rsidRPr="006C69A8">
        <w:rPr>
          <w:rFonts w:ascii="Verdana" w:hAnsi="Verdana"/>
          <w:b/>
          <w:bCs/>
          <w:sz w:val="20"/>
          <w:szCs w:val="20"/>
        </w:rPr>
        <w:t>Copia de constancia de asistencia a la visita.</w:t>
      </w:r>
    </w:p>
    <w:p w:rsidR="00161AAE" w:rsidRPr="006C69A8" w:rsidRDefault="00161AAE" w:rsidP="00161AAE">
      <w:pPr>
        <w:widowControl w:val="0"/>
        <w:numPr>
          <w:ilvl w:val="0"/>
          <w:numId w:val="31"/>
        </w:numPr>
        <w:shd w:val="clear" w:color="auto" w:fill="FFFFFF"/>
        <w:tabs>
          <w:tab w:val="left" w:pos="1210"/>
        </w:tabs>
        <w:autoSpaceDE w:val="0"/>
        <w:autoSpaceDN w:val="0"/>
        <w:adjustRightInd w:val="0"/>
        <w:spacing w:before="5" w:line="259" w:lineRule="exact"/>
        <w:ind w:left="1210" w:right="5" w:hanging="360"/>
        <w:jc w:val="both"/>
        <w:rPr>
          <w:rFonts w:ascii="Verdana" w:hAnsi="Verdana"/>
          <w:b/>
          <w:bCs/>
          <w:spacing w:val="-3"/>
          <w:sz w:val="20"/>
          <w:szCs w:val="20"/>
        </w:rPr>
      </w:pPr>
      <w:r w:rsidRPr="006C69A8">
        <w:rPr>
          <w:rFonts w:ascii="Verdana" w:hAnsi="Verdana"/>
          <w:b/>
          <w:bCs/>
          <w:sz w:val="20"/>
          <w:szCs w:val="20"/>
        </w:rPr>
        <w:t>Carta- compromiso de capacitación y adiestramiento al personal de la convocante, para la puesta en marcha y correcto funcionamiento de los bienes contratados.</w:t>
      </w:r>
    </w:p>
    <w:p w:rsidR="00161AAE" w:rsidRPr="006C69A8" w:rsidRDefault="00161AAE" w:rsidP="00161AAE">
      <w:pPr>
        <w:pStyle w:val="Textoindependiente"/>
        <w:jc w:val="left"/>
        <w:rPr>
          <w:rFonts w:ascii="Verdana" w:hAnsi="Verdana"/>
          <w:b/>
          <w:sz w:val="20"/>
        </w:rPr>
      </w:pPr>
    </w:p>
    <w:p w:rsidR="00161AAE" w:rsidRPr="006C69A8" w:rsidRDefault="00161AAE" w:rsidP="00161AAE">
      <w:pPr>
        <w:pStyle w:val="Textoindependiente"/>
        <w:jc w:val="left"/>
        <w:rPr>
          <w:rFonts w:ascii="Verdana" w:hAnsi="Verdana"/>
          <w:b/>
          <w:sz w:val="20"/>
        </w:rPr>
      </w:pPr>
      <w:r w:rsidRPr="006C69A8">
        <w:rPr>
          <w:rFonts w:ascii="Verdana" w:hAnsi="Verdana"/>
          <w:b/>
          <w:sz w:val="20"/>
        </w:rPr>
        <w:t xml:space="preserve">7.2 ESTE ACTO SE LLEVARA A CABO DE </w:t>
      </w:r>
      <w:smartTag w:uri="urn:schemas-microsoft-com:office:smarttags" w:element="PersonName">
        <w:smartTagPr>
          <w:attr w:name="ProductID" w:val="LA SIGUIENTE MANERA"/>
        </w:smartTagPr>
        <w:r w:rsidRPr="006C69A8">
          <w:rPr>
            <w:rFonts w:ascii="Verdana" w:hAnsi="Verdana"/>
            <w:b/>
            <w:sz w:val="20"/>
          </w:rPr>
          <w:t>LA SIGUIENTE MANERA</w:t>
        </w:r>
      </w:smartTag>
      <w:r w:rsidRPr="006C69A8">
        <w:rPr>
          <w:rFonts w:ascii="Verdana" w:hAnsi="Verdana"/>
          <w:b/>
          <w:sz w:val="20"/>
        </w:rPr>
        <w:t>:</w:t>
      </w:r>
    </w:p>
    <w:p w:rsidR="00161AAE" w:rsidRPr="006C69A8" w:rsidRDefault="00161AAE" w:rsidP="00161AAE">
      <w:pPr>
        <w:pStyle w:val="Textoindependiente"/>
        <w:ind w:left="720"/>
        <w:jc w:val="left"/>
        <w:rPr>
          <w:rFonts w:ascii="Verdana" w:hAnsi="Verdana"/>
          <w:b/>
          <w:sz w:val="20"/>
        </w:rPr>
      </w:pPr>
    </w:p>
    <w:p w:rsidR="00161AAE" w:rsidRPr="006C69A8" w:rsidRDefault="00161AAE" w:rsidP="00161AAE">
      <w:pPr>
        <w:pStyle w:val="Textoindependiente"/>
        <w:numPr>
          <w:ilvl w:val="0"/>
          <w:numId w:val="16"/>
        </w:numPr>
        <w:tabs>
          <w:tab w:val="num" w:pos="990"/>
        </w:tabs>
        <w:ind w:left="990" w:hanging="270"/>
        <w:rPr>
          <w:rFonts w:ascii="Verdana" w:hAnsi="Verdana"/>
          <w:sz w:val="20"/>
        </w:rPr>
      </w:pPr>
      <w:r w:rsidRPr="006C69A8">
        <w:rPr>
          <w:rFonts w:ascii="Verdana" w:hAnsi="Verdana"/>
          <w:sz w:val="20"/>
        </w:rPr>
        <w:t xml:space="preserve">A este acto deberá asistir el </w:t>
      </w:r>
      <w:r w:rsidRPr="006C69A8">
        <w:rPr>
          <w:rFonts w:ascii="Verdana" w:hAnsi="Verdana"/>
          <w:b/>
          <w:bCs/>
          <w:sz w:val="20"/>
        </w:rPr>
        <w:t>“PARTICIPANTE (S)”</w:t>
      </w:r>
      <w:r w:rsidRPr="006C69A8">
        <w:rPr>
          <w:rFonts w:ascii="Verdana" w:hAnsi="Verdana"/>
          <w:sz w:val="20"/>
        </w:rPr>
        <w:t xml:space="preserve"> o un representante del mismo.</w:t>
      </w:r>
    </w:p>
    <w:p w:rsidR="00161AAE" w:rsidRPr="006C69A8" w:rsidRDefault="00161AAE" w:rsidP="00161AAE">
      <w:pPr>
        <w:pStyle w:val="Textoindependiente"/>
        <w:numPr>
          <w:ilvl w:val="0"/>
          <w:numId w:val="16"/>
        </w:numPr>
        <w:tabs>
          <w:tab w:val="num" w:pos="990"/>
          <w:tab w:val="left" w:pos="1134"/>
        </w:tabs>
        <w:ind w:left="990" w:hanging="270"/>
        <w:rPr>
          <w:rFonts w:ascii="Verdana" w:hAnsi="Verdana"/>
          <w:bCs/>
          <w:sz w:val="20"/>
        </w:rPr>
      </w:pPr>
      <w:r w:rsidRPr="006C69A8">
        <w:rPr>
          <w:rFonts w:ascii="Verdana" w:hAnsi="Verdana"/>
          <w:sz w:val="20"/>
        </w:rPr>
        <w:t xml:space="preserve">Los </w:t>
      </w:r>
      <w:r w:rsidRPr="006C69A8">
        <w:rPr>
          <w:rFonts w:ascii="Verdana" w:hAnsi="Verdana"/>
          <w:b/>
          <w:bCs/>
          <w:sz w:val="20"/>
        </w:rPr>
        <w:t>“PARTICIPANTE (S)”</w:t>
      </w:r>
      <w:r w:rsidRPr="006C69A8">
        <w:rPr>
          <w:rFonts w:ascii="Verdana" w:hAnsi="Verdana"/>
          <w:sz w:val="20"/>
        </w:rPr>
        <w:t xml:space="preserve"> que concurran al acto, firmarán un registro para dejar constancia de su asistencia</w:t>
      </w:r>
      <w:r w:rsidRPr="006C69A8">
        <w:rPr>
          <w:rFonts w:ascii="Verdana" w:hAnsi="Verdana"/>
          <w:b/>
          <w:bCs/>
          <w:sz w:val="20"/>
        </w:rPr>
        <w:t xml:space="preserve"> el cual el Presidente cerrará a la hora que ingresen los participantes a la sala de juntas.</w:t>
      </w:r>
    </w:p>
    <w:p w:rsidR="00161AAE" w:rsidRPr="006C69A8" w:rsidRDefault="00161AAE" w:rsidP="00161AAE">
      <w:pPr>
        <w:pStyle w:val="Textoindependiente"/>
        <w:numPr>
          <w:ilvl w:val="0"/>
          <w:numId w:val="16"/>
        </w:numPr>
        <w:tabs>
          <w:tab w:val="num" w:pos="990"/>
          <w:tab w:val="left" w:pos="1134"/>
          <w:tab w:val="left" w:pos="7095"/>
        </w:tabs>
        <w:ind w:left="990" w:hanging="270"/>
        <w:rPr>
          <w:rFonts w:ascii="Verdana" w:hAnsi="Verdana"/>
          <w:sz w:val="20"/>
        </w:rPr>
      </w:pPr>
      <w:r w:rsidRPr="006C69A8">
        <w:rPr>
          <w:rFonts w:ascii="Verdana" w:hAnsi="Verdana"/>
          <w:bCs/>
          <w:sz w:val="20"/>
        </w:rPr>
        <w:t xml:space="preserve">En el </w:t>
      </w:r>
      <w:r w:rsidRPr="006C69A8">
        <w:rPr>
          <w:rFonts w:ascii="Verdana" w:hAnsi="Verdana"/>
          <w:sz w:val="20"/>
        </w:rPr>
        <w:t xml:space="preserve">momento en que se indiquen, ingresarán los </w:t>
      </w:r>
      <w:r w:rsidRPr="006C69A8">
        <w:rPr>
          <w:rFonts w:ascii="Verdana" w:hAnsi="Verdana"/>
          <w:b/>
          <w:bCs/>
          <w:sz w:val="20"/>
        </w:rPr>
        <w:t>“PARTICIPANTE (S)”</w:t>
      </w:r>
      <w:r w:rsidRPr="006C69A8">
        <w:rPr>
          <w:rFonts w:ascii="Verdana" w:hAnsi="Verdana"/>
          <w:sz w:val="20"/>
        </w:rPr>
        <w:t xml:space="preserve"> a la sala, realizándose la declaración oficial de apertura del acto. </w:t>
      </w:r>
    </w:p>
    <w:p w:rsidR="00161AAE" w:rsidRPr="006C69A8" w:rsidRDefault="00161AAE" w:rsidP="00161AAE">
      <w:pPr>
        <w:pStyle w:val="Textoindependiente"/>
        <w:numPr>
          <w:ilvl w:val="0"/>
          <w:numId w:val="16"/>
        </w:numPr>
        <w:tabs>
          <w:tab w:val="num" w:pos="990"/>
          <w:tab w:val="left" w:pos="1134"/>
          <w:tab w:val="left" w:pos="7095"/>
        </w:tabs>
        <w:ind w:left="990" w:hanging="270"/>
        <w:rPr>
          <w:rFonts w:ascii="Verdana" w:hAnsi="Verdana"/>
          <w:sz w:val="20"/>
        </w:rPr>
      </w:pPr>
      <w:r w:rsidRPr="006C69A8">
        <w:rPr>
          <w:rFonts w:ascii="Verdana" w:hAnsi="Verdana"/>
          <w:sz w:val="20"/>
        </w:rPr>
        <w:t xml:space="preserve">Se hará mención de los miembros de la </w:t>
      </w:r>
      <w:r w:rsidRPr="006C69A8">
        <w:rPr>
          <w:rFonts w:ascii="Verdana" w:hAnsi="Verdana"/>
          <w:b/>
          <w:bCs/>
          <w:sz w:val="20"/>
        </w:rPr>
        <w:t xml:space="preserve">“COMISIÓN” </w:t>
      </w:r>
      <w:r w:rsidRPr="006C69A8">
        <w:rPr>
          <w:rFonts w:ascii="Verdana" w:hAnsi="Verdana"/>
          <w:sz w:val="20"/>
        </w:rPr>
        <w:t>presentes.</w:t>
      </w:r>
    </w:p>
    <w:p w:rsidR="00161AAE" w:rsidRPr="006C69A8" w:rsidRDefault="00161AAE" w:rsidP="00161AAE">
      <w:pPr>
        <w:pStyle w:val="Textoindependiente"/>
        <w:numPr>
          <w:ilvl w:val="0"/>
          <w:numId w:val="16"/>
        </w:numPr>
        <w:tabs>
          <w:tab w:val="clear" w:pos="495"/>
          <w:tab w:val="left" w:pos="993"/>
          <w:tab w:val="left" w:pos="7095"/>
        </w:tabs>
        <w:ind w:left="993" w:hanging="284"/>
        <w:rPr>
          <w:rFonts w:ascii="Verdana" w:hAnsi="Verdana"/>
          <w:sz w:val="20"/>
        </w:rPr>
      </w:pPr>
      <w:r w:rsidRPr="006C69A8">
        <w:rPr>
          <w:rFonts w:ascii="Verdana" w:hAnsi="Verdana"/>
          <w:b/>
          <w:sz w:val="20"/>
        </w:rPr>
        <w:t xml:space="preserve">Los </w:t>
      </w:r>
      <w:r w:rsidRPr="006C69A8">
        <w:rPr>
          <w:rFonts w:ascii="Verdana" w:hAnsi="Verdana"/>
          <w:b/>
          <w:bCs/>
          <w:sz w:val="20"/>
        </w:rPr>
        <w:t xml:space="preserve">“PARTICIPANTE (S)” </w:t>
      </w:r>
      <w:r w:rsidRPr="006C69A8">
        <w:rPr>
          <w:rFonts w:ascii="Verdana" w:hAnsi="Verdana"/>
          <w:sz w:val="20"/>
        </w:rPr>
        <w:t xml:space="preserve">registrados entregarán los 2 sobres </w:t>
      </w:r>
      <w:r w:rsidRPr="006C69A8">
        <w:rPr>
          <w:rFonts w:ascii="Verdana" w:hAnsi="Verdana"/>
          <w:bCs/>
          <w:sz w:val="20"/>
        </w:rPr>
        <w:t>cerrados en forma inviolable</w:t>
      </w:r>
      <w:r w:rsidRPr="006C69A8">
        <w:rPr>
          <w:rFonts w:ascii="Verdana" w:hAnsi="Verdana"/>
          <w:sz w:val="20"/>
        </w:rPr>
        <w:t>, uno conteniendo la propuesta técnica y otro la propuesta económica</w:t>
      </w:r>
      <w:r w:rsidRPr="006C69A8">
        <w:rPr>
          <w:rFonts w:ascii="Verdana" w:hAnsi="Verdana"/>
          <w:b/>
          <w:sz w:val="20"/>
        </w:rPr>
        <w:t xml:space="preserve">, con los datos solicitados en el punto 6 de estas bases, </w:t>
      </w:r>
      <w:r w:rsidRPr="006C69A8">
        <w:rPr>
          <w:rFonts w:ascii="Verdana" w:hAnsi="Verdana"/>
          <w:sz w:val="20"/>
        </w:rPr>
        <w:t xml:space="preserve">en caso de omitir algún dato de los solicitados en este inciso, </w:t>
      </w:r>
      <w:smartTag w:uri="urn:schemas-microsoft-com:office:smarttags" w:element="PersonName">
        <w:smartTagPr>
          <w:attr w:name="ProductID" w:val="la Comisi￳n"/>
        </w:smartTagPr>
        <w:r w:rsidRPr="006C69A8">
          <w:rPr>
            <w:rFonts w:ascii="Verdana" w:hAnsi="Verdana"/>
            <w:sz w:val="20"/>
          </w:rPr>
          <w:t>la Comisión</w:t>
        </w:r>
      </w:smartTag>
      <w:r w:rsidRPr="006C69A8">
        <w:rPr>
          <w:rFonts w:ascii="Verdana" w:hAnsi="Verdana"/>
          <w:sz w:val="20"/>
        </w:rPr>
        <w:t xml:space="preserve"> le solicitará al o los participantes que cubran los requisitos solicitados para seguir con el acto.</w:t>
      </w:r>
    </w:p>
    <w:p w:rsidR="00161AAE" w:rsidRPr="006C69A8" w:rsidRDefault="00161AAE" w:rsidP="00161AAE">
      <w:pPr>
        <w:pStyle w:val="Textoindependiente"/>
        <w:numPr>
          <w:ilvl w:val="0"/>
          <w:numId w:val="16"/>
        </w:numPr>
        <w:tabs>
          <w:tab w:val="clear" w:pos="495"/>
          <w:tab w:val="left" w:pos="993"/>
          <w:tab w:val="left" w:pos="7095"/>
        </w:tabs>
        <w:ind w:left="990" w:hanging="270"/>
        <w:rPr>
          <w:rFonts w:ascii="Verdana" w:hAnsi="Verdana"/>
          <w:sz w:val="20"/>
        </w:rPr>
      </w:pPr>
      <w:r w:rsidRPr="006C69A8">
        <w:rPr>
          <w:rFonts w:ascii="Verdana" w:hAnsi="Verdana"/>
          <w:sz w:val="20"/>
        </w:rPr>
        <w:t>Se procederá a la apertura de los sobres de las propuestas técnicas verificando que contengan, todos los documentos requeridos en el numeral 7.1.</w:t>
      </w:r>
    </w:p>
    <w:p w:rsidR="00161AAE" w:rsidRPr="006C69A8" w:rsidRDefault="00161AAE" w:rsidP="00161AAE">
      <w:pPr>
        <w:pStyle w:val="Textoindependiente"/>
        <w:numPr>
          <w:ilvl w:val="0"/>
          <w:numId w:val="16"/>
        </w:numPr>
        <w:tabs>
          <w:tab w:val="clear" w:pos="495"/>
          <w:tab w:val="left" w:pos="993"/>
          <w:tab w:val="left" w:pos="7095"/>
        </w:tabs>
        <w:ind w:left="993" w:hanging="284"/>
        <w:rPr>
          <w:rFonts w:ascii="Verdana" w:hAnsi="Verdana"/>
          <w:sz w:val="20"/>
        </w:rPr>
      </w:pPr>
      <w:r w:rsidRPr="006C69A8">
        <w:rPr>
          <w:rFonts w:ascii="Verdana" w:hAnsi="Verdana"/>
          <w:sz w:val="20"/>
        </w:rPr>
        <w:t xml:space="preserve">Cuando menos dos de los integrantes de la </w:t>
      </w:r>
      <w:r w:rsidRPr="006C69A8">
        <w:rPr>
          <w:rFonts w:ascii="Verdana" w:hAnsi="Verdana"/>
          <w:b/>
          <w:bCs/>
          <w:sz w:val="20"/>
        </w:rPr>
        <w:t>“COMISIÓN”</w:t>
      </w:r>
      <w:r w:rsidRPr="006C69A8">
        <w:rPr>
          <w:rFonts w:ascii="Verdana" w:hAnsi="Verdana"/>
          <w:sz w:val="20"/>
        </w:rPr>
        <w:t xml:space="preserve"> y los </w:t>
      </w:r>
      <w:r w:rsidRPr="006C69A8">
        <w:rPr>
          <w:rFonts w:ascii="Verdana" w:hAnsi="Verdana"/>
          <w:b/>
          <w:bCs/>
          <w:sz w:val="20"/>
        </w:rPr>
        <w:t>“PARTICIPANTE (S)”</w:t>
      </w:r>
      <w:r w:rsidRPr="006C69A8">
        <w:rPr>
          <w:rFonts w:ascii="Verdana" w:hAnsi="Verdana"/>
          <w:sz w:val="20"/>
        </w:rPr>
        <w:t xml:space="preserve"> presentes que quisieran hacerlo, rubricarán todas y cada una de las hojas de las propuestas técnicas, así mismo todos los asistentes rubricarán los sobres cerrados que contengan las propuestas económicas.</w:t>
      </w:r>
    </w:p>
    <w:p w:rsidR="00161AAE" w:rsidRPr="006C69A8" w:rsidRDefault="00161AAE" w:rsidP="00161AAE">
      <w:pPr>
        <w:pStyle w:val="Textoindependiente"/>
        <w:ind w:left="495"/>
        <w:rPr>
          <w:rFonts w:ascii="Verdana" w:hAnsi="Verdana"/>
          <w:sz w:val="20"/>
          <w:lang w:val="es-ES"/>
        </w:rPr>
      </w:pPr>
    </w:p>
    <w:p w:rsidR="00161AAE" w:rsidRPr="006C69A8" w:rsidRDefault="00161AAE" w:rsidP="00161AAE">
      <w:pPr>
        <w:jc w:val="both"/>
        <w:rPr>
          <w:rFonts w:ascii="Verdana" w:hAnsi="Verdana"/>
          <w:sz w:val="20"/>
        </w:rPr>
      </w:pPr>
      <w:r w:rsidRPr="006C69A8">
        <w:rPr>
          <w:rFonts w:ascii="Verdana" w:hAnsi="Verdana"/>
          <w:sz w:val="20"/>
          <w:szCs w:val="20"/>
        </w:rPr>
        <w:t xml:space="preserve">Los documentos de las propuestas técnicas presentadas quedarán en poder de la </w:t>
      </w:r>
      <w:r w:rsidRPr="006C69A8">
        <w:rPr>
          <w:rFonts w:ascii="Verdana" w:hAnsi="Verdana"/>
          <w:b/>
          <w:sz w:val="20"/>
          <w:szCs w:val="20"/>
        </w:rPr>
        <w:t>“CONVOCANTE</w:t>
      </w:r>
      <w:r w:rsidRPr="006C69A8">
        <w:rPr>
          <w:rFonts w:ascii="Verdana" w:hAnsi="Verdana"/>
          <w:sz w:val="20"/>
          <w:szCs w:val="20"/>
        </w:rPr>
        <w:t xml:space="preserve">”. Para su </w:t>
      </w:r>
      <w:r w:rsidRPr="006C69A8">
        <w:rPr>
          <w:rFonts w:ascii="Verdana" w:hAnsi="Verdana"/>
          <w:sz w:val="20"/>
        </w:rPr>
        <w:t xml:space="preserve">análisis detallado que será responsabilidad de </w:t>
      </w:r>
      <w:r w:rsidRPr="006C69A8">
        <w:rPr>
          <w:rFonts w:ascii="Verdana" w:hAnsi="Verdana"/>
          <w:b/>
          <w:sz w:val="20"/>
        </w:rPr>
        <w:t xml:space="preserve">“CONVOCANTE” </w:t>
      </w:r>
      <w:r w:rsidRPr="006C69A8">
        <w:rPr>
          <w:rFonts w:ascii="Verdana" w:hAnsi="Verdana"/>
          <w:sz w:val="20"/>
        </w:rPr>
        <w:t xml:space="preserve">el dictamen técnico será emitido por la </w:t>
      </w:r>
      <w:r w:rsidRPr="006C69A8">
        <w:rPr>
          <w:rFonts w:ascii="Verdana" w:hAnsi="Verdana"/>
          <w:b/>
          <w:sz w:val="20"/>
        </w:rPr>
        <w:t>“COMISIÓN”</w:t>
      </w:r>
      <w:r w:rsidRPr="006C69A8">
        <w:rPr>
          <w:rFonts w:ascii="Verdana" w:hAnsi="Verdana"/>
          <w:sz w:val="20"/>
        </w:rPr>
        <w:t>.</w:t>
      </w:r>
    </w:p>
    <w:p w:rsidR="00161AAE" w:rsidRPr="006C69A8" w:rsidRDefault="00161AAE" w:rsidP="00161AAE">
      <w:pPr>
        <w:jc w:val="both"/>
        <w:rPr>
          <w:rFonts w:ascii="Verdana" w:hAnsi="Verdana"/>
          <w:sz w:val="20"/>
        </w:rPr>
      </w:pPr>
    </w:p>
    <w:p w:rsidR="00161AAE" w:rsidRPr="006C69A8" w:rsidRDefault="00161AAE" w:rsidP="00161AAE">
      <w:pPr>
        <w:jc w:val="both"/>
        <w:rPr>
          <w:rFonts w:ascii="Verdana" w:hAnsi="Verdana"/>
          <w:sz w:val="20"/>
          <w:szCs w:val="20"/>
        </w:rPr>
      </w:pPr>
    </w:p>
    <w:p w:rsidR="00161AAE" w:rsidRPr="006C69A8" w:rsidRDefault="00161AAE" w:rsidP="00161AAE">
      <w:pPr>
        <w:pStyle w:val="Textoindependiente"/>
        <w:ind w:left="709" w:hanging="709"/>
        <w:rPr>
          <w:rFonts w:ascii="Verdana" w:hAnsi="Verdana"/>
          <w:b/>
          <w:sz w:val="20"/>
          <w:lang w:val="es-ES"/>
        </w:rPr>
      </w:pPr>
    </w:p>
    <w:p w:rsidR="00161AAE" w:rsidRPr="006C69A8" w:rsidRDefault="00161AAE" w:rsidP="00161AAE">
      <w:pPr>
        <w:pStyle w:val="Textoindependiente"/>
        <w:rPr>
          <w:rFonts w:ascii="Verdana" w:hAnsi="Verdana"/>
          <w:b/>
          <w:sz w:val="20"/>
        </w:rPr>
      </w:pPr>
      <w:r w:rsidRPr="006C69A8">
        <w:rPr>
          <w:rFonts w:ascii="Verdana" w:hAnsi="Verdana"/>
          <w:b/>
          <w:sz w:val="20"/>
        </w:rPr>
        <w:t>7.3.</w:t>
      </w:r>
      <w:r w:rsidRPr="006C69A8">
        <w:rPr>
          <w:rFonts w:ascii="Verdana" w:hAnsi="Verdana"/>
          <w:b/>
          <w:sz w:val="20"/>
        </w:rPr>
        <w:tab/>
      </w:r>
      <w:r w:rsidRPr="006C69A8">
        <w:rPr>
          <w:rFonts w:ascii="Verdana" w:hAnsi="Verdana"/>
          <w:b/>
          <w:caps/>
          <w:sz w:val="20"/>
        </w:rPr>
        <w:t>dictamen</w:t>
      </w:r>
      <w:r w:rsidRPr="006C69A8">
        <w:rPr>
          <w:rFonts w:ascii="Verdana" w:hAnsi="Verdana"/>
          <w:b/>
          <w:sz w:val="20"/>
        </w:rPr>
        <w:t xml:space="preserve"> TÉCNICO Y APERTURA DE LAS PROPUESTAS ECONÓMICAS</w:t>
      </w:r>
    </w:p>
    <w:p w:rsidR="00161AAE" w:rsidRPr="006C69A8" w:rsidRDefault="00161AAE" w:rsidP="00161AAE">
      <w:pPr>
        <w:pStyle w:val="Textoindependiente"/>
        <w:ind w:firstLine="191"/>
        <w:rPr>
          <w:rFonts w:ascii="Verdana" w:hAnsi="Verdana"/>
          <w:sz w:val="20"/>
        </w:rPr>
      </w:pPr>
    </w:p>
    <w:p w:rsidR="00161AAE" w:rsidRPr="006C69A8" w:rsidRDefault="00161AAE" w:rsidP="00161AAE">
      <w:pPr>
        <w:pStyle w:val="Textoindependiente"/>
        <w:rPr>
          <w:rFonts w:ascii="Verdana" w:hAnsi="Verdana"/>
          <w:b/>
          <w:sz w:val="20"/>
        </w:rPr>
      </w:pPr>
      <w:r w:rsidRPr="006C69A8">
        <w:rPr>
          <w:rFonts w:ascii="Verdana" w:hAnsi="Verdana"/>
          <w:sz w:val="20"/>
        </w:rPr>
        <w:t>Este acto se llevará a cabo a las</w:t>
      </w:r>
      <w:r w:rsidRPr="006C69A8">
        <w:rPr>
          <w:rFonts w:ascii="Verdana" w:hAnsi="Verdana"/>
          <w:b/>
          <w:sz w:val="20"/>
        </w:rPr>
        <w:t xml:space="preserve"> 11:00 horas </w:t>
      </w:r>
      <w:r w:rsidRPr="006C69A8">
        <w:rPr>
          <w:rFonts w:ascii="Verdana" w:hAnsi="Verdana"/>
          <w:sz w:val="20"/>
        </w:rPr>
        <w:t>del</w:t>
      </w:r>
      <w:r w:rsidRPr="006C69A8">
        <w:rPr>
          <w:rFonts w:ascii="Verdana" w:hAnsi="Verdana"/>
          <w:b/>
          <w:sz w:val="20"/>
        </w:rPr>
        <w:t xml:space="preserve"> día 04 de Diciembre de 2013</w:t>
      </w:r>
      <w:r w:rsidRPr="006C69A8">
        <w:rPr>
          <w:rFonts w:ascii="Verdana" w:hAnsi="Verdana"/>
          <w:sz w:val="20"/>
        </w:rPr>
        <w:t>, en la sala de juntas de</w:t>
      </w:r>
      <w:r w:rsidRPr="006C69A8">
        <w:rPr>
          <w:rFonts w:ascii="Verdana" w:hAnsi="Verdana"/>
          <w:color w:val="0000FF"/>
          <w:sz w:val="20"/>
        </w:rPr>
        <w:t xml:space="preserve"> </w:t>
      </w:r>
      <w:r w:rsidRPr="006C69A8">
        <w:rPr>
          <w:rFonts w:ascii="Verdana" w:hAnsi="Verdana"/>
          <w:sz w:val="20"/>
        </w:rPr>
        <w:t xml:space="preserve">la </w:t>
      </w:r>
      <w:r w:rsidRPr="006C69A8">
        <w:rPr>
          <w:rFonts w:ascii="Verdana" w:hAnsi="Verdana"/>
          <w:b/>
          <w:sz w:val="20"/>
        </w:rPr>
        <w:t>“COMISIÓN”</w:t>
      </w:r>
      <w:r w:rsidRPr="006C69A8">
        <w:rPr>
          <w:rFonts w:ascii="Verdana" w:hAnsi="Verdana"/>
          <w:sz w:val="20"/>
        </w:rPr>
        <w:t xml:space="preserve">, ubicada en el </w:t>
      </w:r>
      <w:r w:rsidRPr="006C69A8">
        <w:rPr>
          <w:rFonts w:ascii="Verdana" w:hAnsi="Verdana"/>
          <w:b/>
          <w:sz w:val="20"/>
        </w:rPr>
        <w:t>DOMICILIO.</w:t>
      </w:r>
    </w:p>
    <w:p w:rsidR="00161AAE" w:rsidRPr="006C69A8" w:rsidRDefault="00161AAE" w:rsidP="00161AAE">
      <w:pPr>
        <w:pStyle w:val="Textoindependiente"/>
        <w:rPr>
          <w:rFonts w:ascii="Verdana" w:hAnsi="Verdana"/>
          <w:b/>
          <w:i/>
          <w:sz w:val="20"/>
          <w:lang w:val="es-ES"/>
        </w:rPr>
      </w:pPr>
    </w:p>
    <w:p w:rsidR="00161AAE" w:rsidRPr="006C69A8" w:rsidRDefault="00161AAE" w:rsidP="00161AAE">
      <w:pPr>
        <w:pStyle w:val="Textoindependiente"/>
        <w:rPr>
          <w:rFonts w:ascii="Verdana" w:hAnsi="Verdana"/>
          <w:b/>
          <w:sz w:val="20"/>
        </w:rPr>
      </w:pPr>
      <w:r w:rsidRPr="006C69A8">
        <w:rPr>
          <w:rFonts w:ascii="Verdana" w:hAnsi="Verdana"/>
          <w:b/>
          <w:sz w:val="20"/>
        </w:rPr>
        <w:t>Documentos  que deberá contener el sobre de la propuesta económica.</w:t>
      </w:r>
    </w:p>
    <w:p w:rsidR="00161AAE" w:rsidRPr="006C69A8" w:rsidRDefault="00161AAE" w:rsidP="00161AAE">
      <w:pPr>
        <w:pStyle w:val="Textoindependiente"/>
        <w:rPr>
          <w:rFonts w:ascii="Verdana" w:hAnsi="Verdana"/>
          <w:b/>
          <w:i/>
          <w:sz w:val="20"/>
        </w:rPr>
      </w:pPr>
    </w:p>
    <w:p w:rsidR="00161AAE" w:rsidRPr="006C69A8" w:rsidRDefault="00161AAE" w:rsidP="00161AAE">
      <w:pPr>
        <w:pStyle w:val="Textoindependiente"/>
        <w:numPr>
          <w:ilvl w:val="0"/>
          <w:numId w:val="6"/>
        </w:numPr>
        <w:tabs>
          <w:tab w:val="num" w:pos="1068"/>
        </w:tabs>
        <w:ind w:left="1068"/>
        <w:rPr>
          <w:rFonts w:ascii="Verdana" w:hAnsi="Verdana"/>
          <w:sz w:val="20"/>
        </w:rPr>
      </w:pPr>
      <w:r w:rsidRPr="006C69A8">
        <w:rPr>
          <w:rFonts w:ascii="Verdana" w:hAnsi="Verdana"/>
          <w:b/>
          <w:sz w:val="20"/>
        </w:rPr>
        <w:t>Anexo</w:t>
      </w:r>
      <w:r w:rsidRPr="006C69A8">
        <w:rPr>
          <w:rFonts w:ascii="Verdana" w:hAnsi="Verdana"/>
          <w:b/>
          <w:color w:val="FF0000"/>
          <w:sz w:val="20"/>
        </w:rPr>
        <w:t xml:space="preserve"> </w:t>
      </w:r>
      <w:r w:rsidRPr="006C69A8">
        <w:rPr>
          <w:rFonts w:ascii="Verdana" w:hAnsi="Verdana"/>
          <w:b/>
          <w:sz w:val="20"/>
        </w:rPr>
        <w:t>6</w:t>
      </w:r>
      <w:r w:rsidRPr="006C69A8">
        <w:rPr>
          <w:rFonts w:ascii="Verdana" w:hAnsi="Verdana"/>
          <w:sz w:val="20"/>
        </w:rPr>
        <w:t xml:space="preserve"> (propuesta económica) </w:t>
      </w:r>
    </w:p>
    <w:p w:rsidR="00161AAE" w:rsidRPr="006C69A8" w:rsidRDefault="00161AAE" w:rsidP="00161AAE">
      <w:pPr>
        <w:pStyle w:val="Textoindependiente"/>
        <w:rPr>
          <w:rFonts w:ascii="Verdana" w:hAnsi="Verdana"/>
          <w:sz w:val="20"/>
        </w:rPr>
      </w:pPr>
    </w:p>
    <w:p w:rsidR="00161AAE" w:rsidRPr="006C69A8" w:rsidRDefault="00161AAE" w:rsidP="00161AAE">
      <w:pPr>
        <w:pStyle w:val="Textoindependiente"/>
        <w:rPr>
          <w:rFonts w:ascii="Verdana" w:hAnsi="Verdana"/>
          <w:b/>
          <w:sz w:val="20"/>
        </w:rPr>
      </w:pPr>
      <w:r w:rsidRPr="006C69A8">
        <w:rPr>
          <w:rFonts w:ascii="Verdana" w:hAnsi="Verdana"/>
          <w:b/>
          <w:sz w:val="20"/>
        </w:rPr>
        <w:t>7.4.  ESTE ACTO SE LLEVARA A CABO DE LAS SIGUIENTE MANERA:</w:t>
      </w:r>
    </w:p>
    <w:p w:rsidR="00161AAE" w:rsidRPr="006C69A8" w:rsidRDefault="00161AAE" w:rsidP="00161AAE">
      <w:pPr>
        <w:pStyle w:val="Textoindependiente"/>
        <w:rPr>
          <w:rFonts w:ascii="Verdana" w:hAnsi="Verdana"/>
          <w:b/>
          <w:sz w:val="20"/>
        </w:rPr>
      </w:pPr>
    </w:p>
    <w:p w:rsidR="00161AAE" w:rsidRPr="006C69A8" w:rsidRDefault="00161AAE" w:rsidP="00161AAE">
      <w:pPr>
        <w:pStyle w:val="Textoindependiente"/>
        <w:numPr>
          <w:ilvl w:val="0"/>
          <w:numId w:val="7"/>
        </w:numPr>
        <w:ind w:left="1134" w:hanging="425"/>
        <w:rPr>
          <w:rFonts w:ascii="Verdana" w:hAnsi="Verdana"/>
          <w:sz w:val="20"/>
        </w:rPr>
      </w:pPr>
      <w:r w:rsidRPr="006C69A8">
        <w:rPr>
          <w:rFonts w:ascii="Verdana" w:hAnsi="Verdana"/>
          <w:sz w:val="20"/>
        </w:rPr>
        <w:t xml:space="preserve">Se dará lectura del acta del dictamen técnico donde se mencionará (n) al (los) </w:t>
      </w:r>
      <w:r w:rsidRPr="006C69A8">
        <w:rPr>
          <w:rFonts w:ascii="Verdana" w:hAnsi="Verdana"/>
          <w:b/>
          <w:bCs/>
          <w:sz w:val="20"/>
        </w:rPr>
        <w:t>“PARTICIPANTE (S)”</w:t>
      </w:r>
      <w:r w:rsidRPr="006C69A8">
        <w:rPr>
          <w:rFonts w:ascii="Verdana" w:hAnsi="Verdana"/>
          <w:sz w:val="20"/>
        </w:rPr>
        <w:t xml:space="preserve"> que puedan continuar en el proceso y por lo tanto adquiera(n) el derecho a que se realice la apertura del sobre de su (s) propuesta (s) económica (s).</w:t>
      </w:r>
    </w:p>
    <w:p w:rsidR="00161AAE" w:rsidRPr="006C69A8" w:rsidRDefault="00161AAE" w:rsidP="00161AAE">
      <w:pPr>
        <w:pStyle w:val="Textoindependiente"/>
        <w:numPr>
          <w:ilvl w:val="0"/>
          <w:numId w:val="7"/>
        </w:numPr>
        <w:tabs>
          <w:tab w:val="num" w:pos="1134"/>
        </w:tabs>
        <w:ind w:left="1134" w:hanging="425"/>
        <w:rPr>
          <w:rFonts w:ascii="Verdana" w:hAnsi="Verdana"/>
          <w:sz w:val="20"/>
        </w:rPr>
      </w:pPr>
      <w:r w:rsidRPr="006C69A8">
        <w:rPr>
          <w:rFonts w:ascii="Verdana" w:hAnsi="Verdana"/>
          <w:sz w:val="20"/>
        </w:rPr>
        <w:t>Se firmará el acta del dictamen técnico por los integrantes de la comisión asistentes.</w:t>
      </w:r>
    </w:p>
    <w:p w:rsidR="00161AAE" w:rsidRPr="006C69A8" w:rsidRDefault="00161AAE" w:rsidP="00161AAE">
      <w:pPr>
        <w:pStyle w:val="Textoindependiente"/>
        <w:numPr>
          <w:ilvl w:val="0"/>
          <w:numId w:val="7"/>
        </w:numPr>
        <w:tabs>
          <w:tab w:val="num" w:pos="1134"/>
        </w:tabs>
        <w:ind w:left="1134" w:hanging="425"/>
        <w:rPr>
          <w:rFonts w:ascii="Verdana" w:hAnsi="Verdana"/>
          <w:sz w:val="20"/>
        </w:rPr>
      </w:pPr>
      <w:r w:rsidRPr="006C69A8">
        <w:rPr>
          <w:rFonts w:ascii="Verdana" w:hAnsi="Verdana"/>
          <w:sz w:val="20"/>
        </w:rPr>
        <w:t xml:space="preserve">Se les entregará copia del dictamen técnico a los </w:t>
      </w:r>
      <w:r w:rsidRPr="006C69A8">
        <w:rPr>
          <w:rFonts w:ascii="Verdana" w:hAnsi="Verdana"/>
          <w:b/>
          <w:bCs/>
          <w:sz w:val="20"/>
        </w:rPr>
        <w:t>“PARTICIPANTE (S)”</w:t>
      </w:r>
      <w:r w:rsidRPr="006C69A8">
        <w:rPr>
          <w:rFonts w:ascii="Verdana" w:hAnsi="Verdana"/>
          <w:sz w:val="20"/>
        </w:rPr>
        <w:t xml:space="preserve"> que se encuentren presentes, debiéndoseles regresar el sobre cerrado de su propuesta económica transcurridos quince días hábiles contados a partir del acto de resolución de adjudicación.</w:t>
      </w:r>
    </w:p>
    <w:p w:rsidR="00161AAE" w:rsidRPr="006C69A8" w:rsidRDefault="00161AAE" w:rsidP="00161AAE">
      <w:pPr>
        <w:pStyle w:val="Textoindependiente"/>
        <w:numPr>
          <w:ilvl w:val="0"/>
          <w:numId w:val="7"/>
        </w:numPr>
        <w:tabs>
          <w:tab w:val="num" w:pos="1134"/>
        </w:tabs>
        <w:ind w:left="1134" w:hanging="425"/>
        <w:rPr>
          <w:rFonts w:ascii="Verdana" w:hAnsi="Verdana"/>
          <w:sz w:val="20"/>
        </w:rPr>
      </w:pPr>
      <w:r w:rsidRPr="006C69A8">
        <w:rPr>
          <w:rFonts w:ascii="Verdana" w:hAnsi="Verdana"/>
          <w:sz w:val="20"/>
        </w:rPr>
        <w:t xml:space="preserve">Se procederá a la apertura de los sobres que contienen las propuestas económicas verificando que contenga el documento requerido. </w:t>
      </w:r>
    </w:p>
    <w:p w:rsidR="00161AAE" w:rsidRPr="006C69A8" w:rsidRDefault="00161AAE" w:rsidP="00161AAE">
      <w:pPr>
        <w:pStyle w:val="Textoindependiente"/>
        <w:numPr>
          <w:ilvl w:val="0"/>
          <w:numId w:val="7"/>
        </w:numPr>
        <w:tabs>
          <w:tab w:val="num" w:pos="1134"/>
        </w:tabs>
        <w:ind w:left="1440" w:hanging="731"/>
        <w:rPr>
          <w:rFonts w:ascii="Verdana" w:hAnsi="Verdana"/>
          <w:sz w:val="20"/>
        </w:rPr>
      </w:pPr>
      <w:r w:rsidRPr="006C69A8">
        <w:rPr>
          <w:rFonts w:ascii="Verdana" w:hAnsi="Verdana"/>
          <w:sz w:val="20"/>
        </w:rPr>
        <w:t>Se dará lectura a las propuestas económicas de los participantes o en su caso se anexara al acta  resolución de adjudicación, el cuadro económico comparativo.</w:t>
      </w:r>
    </w:p>
    <w:p w:rsidR="00161AAE" w:rsidRPr="006C69A8" w:rsidRDefault="00161AAE" w:rsidP="00161AAE">
      <w:pPr>
        <w:pStyle w:val="Textoindependiente"/>
        <w:numPr>
          <w:ilvl w:val="0"/>
          <w:numId w:val="7"/>
        </w:numPr>
        <w:tabs>
          <w:tab w:val="num" w:pos="1134"/>
        </w:tabs>
        <w:ind w:left="1134" w:hanging="425"/>
        <w:rPr>
          <w:rFonts w:ascii="Verdana" w:hAnsi="Verdana"/>
          <w:sz w:val="20"/>
        </w:rPr>
      </w:pPr>
      <w:r w:rsidRPr="006C69A8">
        <w:rPr>
          <w:rFonts w:ascii="Verdana" w:hAnsi="Verdana"/>
          <w:sz w:val="20"/>
        </w:rPr>
        <w:t xml:space="preserve">Cuando menos dos de los integrantes de la </w:t>
      </w:r>
      <w:r w:rsidRPr="006C69A8">
        <w:rPr>
          <w:rFonts w:ascii="Verdana" w:hAnsi="Verdana"/>
          <w:b/>
          <w:bCs/>
          <w:sz w:val="20"/>
        </w:rPr>
        <w:t>“COMISIÓN”</w:t>
      </w:r>
      <w:r w:rsidRPr="006C69A8">
        <w:rPr>
          <w:rFonts w:ascii="Verdana" w:hAnsi="Verdana"/>
          <w:sz w:val="20"/>
        </w:rPr>
        <w:t xml:space="preserve"> y los </w:t>
      </w:r>
      <w:r w:rsidRPr="006C69A8">
        <w:rPr>
          <w:rFonts w:ascii="Verdana" w:hAnsi="Verdana"/>
          <w:b/>
          <w:bCs/>
          <w:sz w:val="20"/>
        </w:rPr>
        <w:t>“PARTICIPANTE (S)”</w:t>
      </w:r>
      <w:r w:rsidRPr="006C69A8">
        <w:rPr>
          <w:rFonts w:ascii="Verdana" w:hAnsi="Verdana"/>
          <w:sz w:val="20"/>
        </w:rPr>
        <w:t xml:space="preserve"> presentes que quisieran hacerlo, rubricarán todas y cada una de las hojas de las propuestas económicas. </w:t>
      </w:r>
    </w:p>
    <w:p w:rsidR="00161AAE" w:rsidRPr="006C69A8" w:rsidRDefault="00161AAE" w:rsidP="00161AAE">
      <w:pPr>
        <w:pStyle w:val="Textoindependiente"/>
        <w:numPr>
          <w:ilvl w:val="0"/>
          <w:numId w:val="7"/>
        </w:numPr>
        <w:tabs>
          <w:tab w:val="num" w:pos="1134"/>
        </w:tabs>
        <w:ind w:left="1134" w:hanging="425"/>
        <w:rPr>
          <w:rFonts w:ascii="Verdana" w:hAnsi="Verdana"/>
          <w:sz w:val="20"/>
        </w:rPr>
      </w:pPr>
      <w:r w:rsidRPr="006C69A8">
        <w:rPr>
          <w:rFonts w:ascii="Verdana" w:hAnsi="Verdana"/>
          <w:sz w:val="20"/>
        </w:rPr>
        <w:t>Se dará a conocer a los “</w:t>
      </w:r>
      <w:r w:rsidRPr="006C69A8">
        <w:rPr>
          <w:rFonts w:ascii="Verdana" w:hAnsi="Verdana"/>
          <w:b/>
          <w:bCs/>
          <w:sz w:val="20"/>
        </w:rPr>
        <w:t xml:space="preserve">PARTICIPANTE(S)”, </w:t>
      </w:r>
      <w:r w:rsidRPr="006C69A8">
        <w:rPr>
          <w:rFonts w:ascii="Verdana" w:hAnsi="Verdana"/>
          <w:sz w:val="20"/>
        </w:rPr>
        <w:t>el lugar, día y hora, en que se emitirá la resolución de adjudicación.</w:t>
      </w:r>
    </w:p>
    <w:p w:rsidR="00161AAE" w:rsidRPr="006C69A8" w:rsidRDefault="00161AAE" w:rsidP="00161AAE">
      <w:pPr>
        <w:pStyle w:val="Textoindependiente"/>
        <w:rPr>
          <w:rFonts w:ascii="Verdana" w:hAnsi="Verdana"/>
          <w:sz w:val="20"/>
        </w:rPr>
      </w:pPr>
    </w:p>
    <w:p w:rsidR="00161AAE" w:rsidRPr="006C69A8" w:rsidRDefault="00161AAE" w:rsidP="00161AAE">
      <w:pPr>
        <w:pStyle w:val="Textoindependiente"/>
        <w:rPr>
          <w:rFonts w:ascii="Verdana" w:hAnsi="Verdana"/>
          <w:sz w:val="20"/>
        </w:rPr>
      </w:pPr>
      <w:r w:rsidRPr="006C69A8">
        <w:rPr>
          <w:rFonts w:ascii="Verdana" w:hAnsi="Verdana"/>
          <w:sz w:val="20"/>
        </w:rPr>
        <w:t xml:space="preserve">Todos los documentos presentados quedarán en poder de la </w:t>
      </w:r>
      <w:r w:rsidRPr="006C69A8">
        <w:rPr>
          <w:rFonts w:ascii="Verdana" w:hAnsi="Verdana"/>
          <w:b/>
          <w:bCs/>
          <w:sz w:val="20"/>
        </w:rPr>
        <w:t>“CONVOCANTE”</w:t>
      </w:r>
      <w:r w:rsidRPr="006C69A8">
        <w:rPr>
          <w:rFonts w:ascii="Verdana" w:hAnsi="Verdana"/>
          <w:sz w:val="20"/>
        </w:rPr>
        <w:t xml:space="preserve"> para su análisis y dictamen. </w:t>
      </w:r>
    </w:p>
    <w:p w:rsidR="00161AAE" w:rsidRPr="006C69A8" w:rsidRDefault="00161AAE" w:rsidP="00161AAE">
      <w:pPr>
        <w:pStyle w:val="Textoindependiente"/>
        <w:ind w:left="1440"/>
        <w:rPr>
          <w:rFonts w:ascii="Verdana" w:hAnsi="Verdana"/>
          <w:sz w:val="20"/>
        </w:rPr>
      </w:pPr>
    </w:p>
    <w:p w:rsidR="00161AAE" w:rsidRPr="006C69A8" w:rsidRDefault="00161AAE" w:rsidP="00161AAE">
      <w:pPr>
        <w:pStyle w:val="Textoindependiente"/>
        <w:numPr>
          <w:ilvl w:val="0"/>
          <w:numId w:val="27"/>
        </w:numPr>
        <w:tabs>
          <w:tab w:val="num" w:pos="426"/>
        </w:tabs>
        <w:rPr>
          <w:rFonts w:ascii="Verdana" w:hAnsi="Verdana"/>
          <w:sz w:val="20"/>
        </w:rPr>
      </w:pPr>
      <w:r w:rsidRPr="006C69A8">
        <w:rPr>
          <w:rFonts w:ascii="Verdana" w:hAnsi="Verdana"/>
          <w:b/>
          <w:sz w:val="20"/>
        </w:rPr>
        <w:t xml:space="preserve">CRITERIOS PARA </w:t>
      </w:r>
      <w:smartTag w:uri="urn:schemas-microsoft-com:office:smarttags" w:element="PersonName">
        <w:smartTagPr>
          <w:attr w:name="ProductID" w:val="LA EVALUACIￓN DE"/>
        </w:smartTagPr>
        <w:r w:rsidRPr="006C69A8">
          <w:rPr>
            <w:rFonts w:ascii="Verdana" w:hAnsi="Verdana"/>
            <w:b/>
            <w:sz w:val="20"/>
          </w:rPr>
          <w:t>LA EVALUACIÓN DE</w:t>
        </w:r>
      </w:smartTag>
      <w:r w:rsidRPr="006C69A8">
        <w:rPr>
          <w:rFonts w:ascii="Verdana" w:hAnsi="Verdana"/>
          <w:b/>
          <w:sz w:val="20"/>
        </w:rPr>
        <w:t xml:space="preserve"> LAS PROPUESTAS Y ADJUDICACIÓN</w:t>
      </w:r>
    </w:p>
    <w:p w:rsidR="00161AAE" w:rsidRPr="006C69A8" w:rsidRDefault="00161AAE" w:rsidP="00161AAE">
      <w:pPr>
        <w:pStyle w:val="Textoindependiente"/>
        <w:rPr>
          <w:rFonts w:ascii="Verdana" w:hAnsi="Verdana"/>
          <w:b/>
          <w:sz w:val="20"/>
        </w:rPr>
      </w:pPr>
      <w:r w:rsidRPr="006C69A8">
        <w:rPr>
          <w:rFonts w:ascii="Verdana" w:hAnsi="Verdana"/>
          <w:b/>
          <w:sz w:val="20"/>
        </w:rPr>
        <w:t xml:space="preserve">La Comisión de adquisiciones de </w:t>
      </w:r>
      <w:smartTag w:uri="urn:schemas-microsoft-com:office:smarttags" w:element="PersonName">
        <w:smartTagPr>
          <w:attr w:name="ProductID" w:val="la CONVOCANTE"/>
        </w:smartTagPr>
        <w:r w:rsidRPr="006C69A8">
          <w:rPr>
            <w:rFonts w:ascii="Verdana" w:hAnsi="Verdana"/>
            <w:b/>
            <w:sz w:val="20"/>
          </w:rPr>
          <w:t>la CONVOCANTE</w:t>
        </w:r>
      </w:smartTag>
      <w:r w:rsidRPr="006C69A8">
        <w:rPr>
          <w:rFonts w:ascii="Verdana" w:hAnsi="Verdana"/>
          <w:b/>
          <w:sz w:val="20"/>
        </w:rPr>
        <w:t xml:space="preserve">, o quien esta designe, se reserva el derecho de analizar las propuestas económicas y determinar él (los) participante (s) que ofrece (n) el mayor beneficio. </w:t>
      </w:r>
    </w:p>
    <w:p w:rsidR="00161AAE" w:rsidRPr="006C69A8" w:rsidRDefault="00161AAE" w:rsidP="00161AAE">
      <w:pPr>
        <w:pStyle w:val="Textoindependiente"/>
        <w:ind w:left="720"/>
        <w:rPr>
          <w:rFonts w:ascii="Verdana" w:hAnsi="Verdana"/>
          <w:b/>
          <w:sz w:val="20"/>
        </w:rPr>
      </w:pPr>
      <w:r w:rsidRPr="006C69A8">
        <w:rPr>
          <w:rFonts w:ascii="Verdana" w:hAnsi="Verdana"/>
          <w:b/>
          <w:sz w:val="20"/>
        </w:rPr>
        <w:t xml:space="preserve">  </w:t>
      </w:r>
    </w:p>
    <w:p w:rsidR="00161AAE" w:rsidRPr="006C69A8" w:rsidRDefault="00161AAE" w:rsidP="00161AAE">
      <w:pPr>
        <w:pStyle w:val="Textoindependiente"/>
        <w:rPr>
          <w:rFonts w:ascii="Verdana" w:hAnsi="Verdana"/>
          <w:sz w:val="20"/>
        </w:rPr>
      </w:pPr>
      <w:r w:rsidRPr="006C69A8">
        <w:rPr>
          <w:rFonts w:ascii="Verdana" w:hAnsi="Verdana"/>
          <w:sz w:val="20"/>
        </w:rPr>
        <w:t xml:space="preserve">Para evaluar aspectos técnicos y económicos de las ofertas, objeto del presente PROCESO, a juicio de la </w:t>
      </w:r>
      <w:r w:rsidRPr="006C69A8">
        <w:rPr>
          <w:rFonts w:ascii="Verdana" w:hAnsi="Verdana"/>
          <w:b/>
          <w:bCs/>
          <w:sz w:val="20"/>
        </w:rPr>
        <w:t>“COMISIÓN”</w:t>
      </w:r>
      <w:r w:rsidRPr="006C69A8">
        <w:rPr>
          <w:rFonts w:ascii="Verdana" w:hAnsi="Verdana"/>
          <w:sz w:val="20"/>
        </w:rPr>
        <w:t xml:space="preserve"> se considerará:</w:t>
      </w:r>
    </w:p>
    <w:p w:rsidR="00161AAE" w:rsidRPr="006C69A8" w:rsidRDefault="00161AAE" w:rsidP="00161AAE">
      <w:pPr>
        <w:pStyle w:val="Textoindependiente"/>
        <w:ind w:left="720"/>
        <w:rPr>
          <w:rFonts w:ascii="Verdana" w:hAnsi="Verdana"/>
          <w:sz w:val="20"/>
        </w:rPr>
      </w:pPr>
    </w:p>
    <w:p w:rsidR="00161AAE" w:rsidRPr="006C69A8" w:rsidRDefault="00161AAE" w:rsidP="00161AAE">
      <w:pPr>
        <w:pStyle w:val="Textoindependiente"/>
        <w:numPr>
          <w:ilvl w:val="0"/>
          <w:numId w:val="8"/>
        </w:numPr>
        <w:tabs>
          <w:tab w:val="left" w:pos="1701"/>
        </w:tabs>
        <w:ind w:firstLine="900"/>
        <w:rPr>
          <w:rFonts w:ascii="Verdana" w:hAnsi="Verdana"/>
          <w:sz w:val="20"/>
        </w:rPr>
      </w:pPr>
      <w:r w:rsidRPr="006C69A8">
        <w:rPr>
          <w:rFonts w:ascii="Verdana" w:hAnsi="Verdana"/>
          <w:sz w:val="20"/>
        </w:rPr>
        <w:lastRenderedPageBreak/>
        <w:t>Precio ofertado.</w:t>
      </w:r>
    </w:p>
    <w:p w:rsidR="00161AAE" w:rsidRPr="006C69A8" w:rsidRDefault="00161AAE" w:rsidP="00161AAE">
      <w:pPr>
        <w:pStyle w:val="Textoindependiente"/>
        <w:numPr>
          <w:ilvl w:val="0"/>
          <w:numId w:val="8"/>
        </w:numPr>
        <w:tabs>
          <w:tab w:val="left" w:pos="1701"/>
        </w:tabs>
        <w:ind w:firstLine="900"/>
        <w:rPr>
          <w:rFonts w:ascii="Verdana" w:hAnsi="Verdana"/>
          <w:sz w:val="20"/>
        </w:rPr>
      </w:pPr>
      <w:r w:rsidRPr="006C69A8">
        <w:rPr>
          <w:rFonts w:ascii="Verdana" w:hAnsi="Verdana"/>
          <w:sz w:val="20"/>
        </w:rPr>
        <w:t>Calidad de los bienes ofertados.</w:t>
      </w:r>
    </w:p>
    <w:p w:rsidR="00161AAE" w:rsidRPr="005A2210" w:rsidRDefault="00161AAE" w:rsidP="00161AAE">
      <w:pPr>
        <w:pStyle w:val="Textoindependiente"/>
        <w:numPr>
          <w:ilvl w:val="0"/>
          <w:numId w:val="8"/>
        </w:numPr>
        <w:tabs>
          <w:tab w:val="left" w:pos="1701"/>
        </w:tabs>
        <w:ind w:firstLine="900"/>
        <w:rPr>
          <w:rFonts w:ascii="Verdana" w:hAnsi="Verdana"/>
          <w:color w:val="000000" w:themeColor="text1"/>
          <w:sz w:val="20"/>
        </w:rPr>
      </w:pPr>
      <w:r w:rsidRPr="005A2210">
        <w:rPr>
          <w:rFonts w:ascii="Verdana" w:hAnsi="Verdana"/>
          <w:color w:val="000000" w:themeColor="text1"/>
          <w:sz w:val="20"/>
        </w:rPr>
        <w:t>Financiamiento de pago.</w:t>
      </w:r>
    </w:p>
    <w:p w:rsidR="00161AAE" w:rsidRPr="005A2210" w:rsidRDefault="00161AAE" w:rsidP="00161AAE">
      <w:pPr>
        <w:pStyle w:val="Textoindependiente"/>
        <w:numPr>
          <w:ilvl w:val="0"/>
          <w:numId w:val="8"/>
        </w:numPr>
        <w:tabs>
          <w:tab w:val="clear" w:pos="360"/>
          <w:tab w:val="left" w:pos="1701"/>
        </w:tabs>
        <w:ind w:firstLine="900"/>
        <w:rPr>
          <w:rFonts w:ascii="Verdana" w:hAnsi="Verdana"/>
          <w:color w:val="000000" w:themeColor="text1"/>
          <w:sz w:val="20"/>
        </w:rPr>
      </w:pPr>
      <w:r w:rsidRPr="005A2210">
        <w:rPr>
          <w:rFonts w:ascii="Verdana" w:hAnsi="Verdana"/>
          <w:color w:val="000000" w:themeColor="text1"/>
          <w:sz w:val="20"/>
        </w:rPr>
        <w:t>Cumplimiento de los requisitos, documentos y especificaciones        requeridas.</w:t>
      </w:r>
    </w:p>
    <w:p w:rsidR="00161AAE" w:rsidRPr="005A2210" w:rsidRDefault="00161AAE" w:rsidP="00161AAE">
      <w:pPr>
        <w:pStyle w:val="Textoindependiente"/>
        <w:numPr>
          <w:ilvl w:val="0"/>
          <w:numId w:val="8"/>
        </w:numPr>
        <w:tabs>
          <w:tab w:val="clear" w:pos="360"/>
          <w:tab w:val="left" w:pos="1701"/>
        </w:tabs>
        <w:ind w:left="1701" w:hanging="441"/>
        <w:rPr>
          <w:rFonts w:ascii="Verdana" w:hAnsi="Verdana"/>
          <w:color w:val="000000" w:themeColor="text1"/>
          <w:sz w:val="20"/>
        </w:rPr>
      </w:pPr>
      <w:r w:rsidRPr="005A2210">
        <w:rPr>
          <w:rFonts w:ascii="Verdana" w:hAnsi="Verdana"/>
          <w:color w:val="000000" w:themeColor="text1"/>
          <w:sz w:val="20"/>
        </w:rPr>
        <w:t xml:space="preserve">El cumplimiento de los compromisos que con anterioridad hubieran sido contraídos por el proveedor participante con la </w:t>
      </w:r>
      <w:r w:rsidRPr="005A2210">
        <w:rPr>
          <w:rFonts w:ascii="Verdana" w:hAnsi="Verdana"/>
          <w:b/>
          <w:color w:val="000000" w:themeColor="text1"/>
          <w:sz w:val="20"/>
        </w:rPr>
        <w:t>“CONVOCANTE”</w:t>
      </w:r>
      <w:r w:rsidRPr="005A2210">
        <w:rPr>
          <w:rFonts w:ascii="Verdana" w:hAnsi="Verdana"/>
          <w:color w:val="000000" w:themeColor="text1"/>
          <w:sz w:val="20"/>
        </w:rPr>
        <w:t xml:space="preserve"> y/o alguna otra Institución Federal o Estatal.</w:t>
      </w:r>
    </w:p>
    <w:p w:rsidR="00161AAE" w:rsidRPr="005A2210" w:rsidRDefault="00161AAE" w:rsidP="00161AAE">
      <w:pPr>
        <w:pStyle w:val="Textoindependiente"/>
        <w:numPr>
          <w:ilvl w:val="0"/>
          <w:numId w:val="8"/>
        </w:numPr>
        <w:tabs>
          <w:tab w:val="left" w:pos="1701"/>
        </w:tabs>
        <w:ind w:left="1701" w:hanging="441"/>
        <w:rPr>
          <w:rFonts w:ascii="Verdana" w:hAnsi="Verdana"/>
          <w:color w:val="000000" w:themeColor="text1"/>
          <w:sz w:val="20"/>
        </w:rPr>
      </w:pPr>
      <w:r w:rsidRPr="005A2210">
        <w:rPr>
          <w:rFonts w:ascii="Verdana" w:hAnsi="Verdana"/>
          <w:color w:val="000000" w:themeColor="text1"/>
          <w:sz w:val="20"/>
        </w:rPr>
        <w:t xml:space="preserve">Valores agregados, en igualdad de circunstancia, este inciso tiene que ver con el artículo 17 de </w:t>
      </w:r>
      <w:smartTag w:uri="urn:schemas-microsoft-com:office:smarttags" w:element="PersonName">
        <w:smartTagPr>
          <w:attr w:name="ProductID" w:val="la Ley."/>
        </w:smartTagPr>
        <w:r w:rsidRPr="005A2210">
          <w:rPr>
            <w:rFonts w:ascii="Verdana" w:hAnsi="Verdana"/>
            <w:color w:val="000000" w:themeColor="text1"/>
            <w:sz w:val="20"/>
          </w:rPr>
          <w:t>la Ley.</w:t>
        </w:r>
      </w:smartTag>
      <w:r w:rsidRPr="005A2210">
        <w:rPr>
          <w:rFonts w:ascii="Verdana" w:hAnsi="Verdana"/>
          <w:color w:val="000000" w:themeColor="text1"/>
          <w:sz w:val="20"/>
        </w:rPr>
        <w:t xml:space="preserve">  </w:t>
      </w:r>
    </w:p>
    <w:p w:rsidR="00161AAE" w:rsidRPr="005A2210" w:rsidRDefault="00161AAE" w:rsidP="00161AAE">
      <w:pPr>
        <w:pStyle w:val="Textoindependiente"/>
        <w:tabs>
          <w:tab w:val="left" w:pos="1701"/>
        </w:tabs>
        <w:ind w:firstLine="900"/>
        <w:rPr>
          <w:rFonts w:ascii="Verdana" w:hAnsi="Verdana"/>
          <w:color w:val="000000" w:themeColor="text1"/>
          <w:sz w:val="20"/>
        </w:rPr>
      </w:pPr>
    </w:p>
    <w:p w:rsidR="00161AAE" w:rsidRPr="006C69A8" w:rsidRDefault="00161AAE" w:rsidP="00161AAE">
      <w:pPr>
        <w:pStyle w:val="Textoindependiente"/>
        <w:rPr>
          <w:rFonts w:ascii="Verdana" w:hAnsi="Verdana"/>
          <w:sz w:val="20"/>
        </w:rPr>
      </w:pPr>
      <w:smartTag w:uri="urn:schemas-microsoft-com:office:smarttags" w:element="PersonName">
        <w:smartTagPr>
          <w:attr w:name="ProductID" w:val="la Comisi￳n"/>
        </w:smartTagPr>
        <w:r w:rsidRPr="006C69A8">
          <w:rPr>
            <w:rFonts w:ascii="Verdana" w:hAnsi="Verdana"/>
            <w:sz w:val="20"/>
          </w:rPr>
          <w:t>La Comisión</w:t>
        </w:r>
      </w:smartTag>
      <w:r w:rsidRPr="006C69A8">
        <w:rPr>
          <w:rFonts w:ascii="Verdana" w:hAnsi="Verdana"/>
          <w:sz w:val="20"/>
        </w:rPr>
        <w:t xml:space="preserve"> de Adquisiciones de la </w:t>
      </w:r>
      <w:r w:rsidRPr="006C69A8">
        <w:rPr>
          <w:rFonts w:ascii="Verdana" w:hAnsi="Verdana"/>
          <w:b/>
          <w:sz w:val="20"/>
        </w:rPr>
        <w:t>“CONVOCANTE”,</w:t>
      </w:r>
      <w:r w:rsidRPr="006C69A8">
        <w:rPr>
          <w:rFonts w:ascii="Verdana" w:hAnsi="Verdana"/>
          <w:sz w:val="20"/>
        </w:rPr>
        <w:t xml:space="preserve"> con base en el cuadro comparativo elaborado por el área de compras, y de acuerdo con los criterios de evaluación antes mencionados, emitirá la resolución de adjudicación correspondiente.</w:t>
      </w:r>
    </w:p>
    <w:p w:rsidR="00161AAE" w:rsidRPr="006C69A8" w:rsidRDefault="00161AAE" w:rsidP="00161AAE">
      <w:pPr>
        <w:pStyle w:val="Textoindependiente"/>
        <w:rPr>
          <w:rFonts w:ascii="Verdana" w:hAnsi="Verdana"/>
          <w:sz w:val="20"/>
        </w:rPr>
      </w:pPr>
    </w:p>
    <w:p w:rsidR="00161AAE" w:rsidRPr="006C69A8" w:rsidRDefault="00161AAE" w:rsidP="00161AAE">
      <w:pPr>
        <w:pStyle w:val="Textoindependiente"/>
        <w:rPr>
          <w:rFonts w:ascii="Verdana" w:hAnsi="Verdana"/>
          <w:b/>
          <w:bCs/>
          <w:sz w:val="20"/>
        </w:rPr>
      </w:pPr>
      <w:r w:rsidRPr="006C69A8">
        <w:rPr>
          <w:rFonts w:ascii="Verdana" w:hAnsi="Verdana"/>
          <w:sz w:val="20"/>
        </w:rPr>
        <w:t xml:space="preserve">Para </w:t>
      </w:r>
      <w:smartTag w:uri="urn:schemas-microsoft-com:office:smarttags" w:element="PersonName">
        <w:smartTagPr>
          <w:attr w:name="ProductID" w:val="la Adjudicaci￳n"/>
        </w:smartTagPr>
        <w:r w:rsidRPr="006C69A8">
          <w:rPr>
            <w:rFonts w:ascii="Verdana" w:hAnsi="Verdana"/>
            <w:sz w:val="20"/>
          </w:rPr>
          <w:t>la Adjudicación</w:t>
        </w:r>
      </w:smartTag>
      <w:r w:rsidRPr="006C69A8">
        <w:rPr>
          <w:rFonts w:ascii="Verdana" w:hAnsi="Verdana"/>
          <w:sz w:val="20"/>
        </w:rPr>
        <w:t xml:space="preserve"> de los contratos, se procederá conforme a los Artículos 17, 19, 44 fracciones I, III, y X, de la </w:t>
      </w:r>
      <w:r w:rsidRPr="006C69A8">
        <w:rPr>
          <w:rFonts w:ascii="Verdana" w:hAnsi="Verdana"/>
          <w:b/>
          <w:bCs/>
          <w:sz w:val="20"/>
        </w:rPr>
        <w:t>“LEY”</w:t>
      </w:r>
    </w:p>
    <w:p w:rsidR="00161AAE" w:rsidRPr="006C69A8" w:rsidRDefault="00161AAE" w:rsidP="00161AAE">
      <w:pPr>
        <w:pStyle w:val="Textoindependiente"/>
        <w:rPr>
          <w:rFonts w:ascii="Verdana" w:hAnsi="Verdana"/>
          <w:b/>
          <w:bCs/>
          <w:sz w:val="20"/>
        </w:rPr>
      </w:pPr>
    </w:p>
    <w:p w:rsidR="00161AAE" w:rsidRPr="006C69A8" w:rsidRDefault="00161AAE" w:rsidP="00161AAE">
      <w:pPr>
        <w:pStyle w:val="Textoindependiente"/>
        <w:numPr>
          <w:ilvl w:val="0"/>
          <w:numId w:val="27"/>
        </w:numPr>
        <w:tabs>
          <w:tab w:val="clear" w:pos="360"/>
          <w:tab w:val="left" w:pos="567"/>
        </w:tabs>
        <w:rPr>
          <w:rFonts w:ascii="Verdana" w:hAnsi="Verdana"/>
          <w:sz w:val="20"/>
        </w:rPr>
      </w:pPr>
      <w:r w:rsidRPr="006C69A8">
        <w:rPr>
          <w:rFonts w:ascii="Verdana" w:hAnsi="Verdana"/>
          <w:b/>
          <w:sz w:val="20"/>
        </w:rPr>
        <w:t xml:space="preserve">FACULTADES DE </w:t>
      </w:r>
      <w:smartTag w:uri="urn:schemas-microsoft-com:office:smarttags" w:element="PersonName">
        <w:smartTagPr>
          <w:attr w:name="ProductID" w:val="LA COMISIￓN."/>
        </w:smartTagPr>
        <w:r w:rsidRPr="006C69A8">
          <w:rPr>
            <w:rFonts w:ascii="Verdana" w:hAnsi="Verdana"/>
            <w:b/>
            <w:sz w:val="20"/>
          </w:rPr>
          <w:t>LA COMISIÓN.</w:t>
        </w:r>
      </w:smartTag>
    </w:p>
    <w:p w:rsidR="00161AAE" w:rsidRPr="006C69A8" w:rsidRDefault="00161AAE" w:rsidP="00161AAE">
      <w:pPr>
        <w:jc w:val="both"/>
        <w:rPr>
          <w:rFonts w:ascii="Verdana" w:hAnsi="Verdana"/>
          <w:b/>
          <w:sz w:val="20"/>
          <w:szCs w:val="20"/>
        </w:rPr>
      </w:pPr>
    </w:p>
    <w:p w:rsidR="00161AAE" w:rsidRPr="006C69A8" w:rsidRDefault="00161AAE" w:rsidP="00161AAE">
      <w:pPr>
        <w:numPr>
          <w:ilvl w:val="0"/>
          <w:numId w:val="13"/>
        </w:numPr>
        <w:ind w:left="1068"/>
        <w:jc w:val="both"/>
        <w:rPr>
          <w:rFonts w:ascii="Verdana" w:hAnsi="Verdana"/>
          <w:sz w:val="20"/>
          <w:szCs w:val="20"/>
        </w:rPr>
      </w:pPr>
      <w:r w:rsidRPr="006C69A8">
        <w:rPr>
          <w:rFonts w:ascii="Verdana" w:hAnsi="Verdana"/>
          <w:sz w:val="20"/>
          <w:szCs w:val="20"/>
        </w:rPr>
        <w:t xml:space="preserve">Dispensar defectos, errores y omisiones en  las propuestas, cuya importancia en sí no sea relevante, siempre y cuando se presuma que el </w:t>
      </w:r>
      <w:r w:rsidRPr="006C69A8">
        <w:rPr>
          <w:rFonts w:ascii="Verdana" w:hAnsi="Verdana"/>
          <w:b/>
          <w:sz w:val="20"/>
          <w:szCs w:val="20"/>
        </w:rPr>
        <w:t>“PARTICIPANTE (S)”</w:t>
      </w:r>
      <w:r w:rsidRPr="006C69A8">
        <w:rPr>
          <w:rFonts w:ascii="Verdana" w:hAnsi="Verdana"/>
          <w:sz w:val="20"/>
          <w:szCs w:val="20"/>
        </w:rPr>
        <w:t xml:space="preserve"> no obró de mala fe, y que no altere de manera sustancial la propuesta o el proceso. Y que no contravenga a lo dispuesto en </w:t>
      </w:r>
      <w:smartTag w:uri="urn:schemas-microsoft-com:office:smarttags" w:element="PersonName">
        <w:smartTagPr>
          <w:attr w:name="ProductID" w:val="la Ley"/>
        </w:smartTagPr>
        <w:r w:rsidRPr="006C69A8">
          <w:rPr>
            <w:rFonts w:ascii="Verdana" w:hAnsi="Verdana"/>
            <w:sz w:val="20"/>
            <w:szCs w:val="20"/>
          </w:rPr>
          <w:t>la Ley</w:t>
        </w:r>
      </w:smartTag>
      <w:r w:rsidRPr="006C69A8">
        <w:rPr>
          <w:rFonts w:ascii="Verdana" w:hAnsi="Verdana"/>
          <w:sz w:val="20"/>
          <w:szCs w:val="20"/>
        </w:rPr>
        <w:t xml:space="preserve"> de Adquisiciones del Gobierno del Estado de Jalisco y su Reglamento.</w:t>
      </w:r>
    </w:p>
    <w:p w:rsidR="00161AAE" w:rsidRPr="006C69A8" w:rsidRDefault="00161AAE" w:rsidP="00161AAE">
      <w:pPr>
        <w:numPr>
          <w:ilvl w:val="0"/>
          <w:numId w:val="13"/>
        </w:numPr>
        <w:ind w:left="1068"/>
        <w:jc w:val="both"/>
        <w:rPr>
          <w:rFonts w:ascii="Verdana" w:hAnsi="Verdana"/>
          <w:color w:val="000000"/>
          <w:sz w:val="20"/>
          <w:szCs w:val="20"/>
        </w:rPr>
      </w:pPr>
      <w:r w:rsidRPr="006C69A8">
        <w:rPr>
          <w:rFonts w:ascii="Verdana" w:hAnsi="Verdana"/>
          <w:sz w:val="20"/>
          <w:szCs w:val="20"/>
        </w:rPr>
        <w:t xml:space="preserve">Diferir y determinar las nuevas fechas de los actos de fallo técnico y fallo de adjudicación si así </w:t>
      </w:r>
      <w:r w:rsidRPr="006C69A8">
        <w:rPr>
          <w:rFonts w:ascii="Verdana" w:hAnsi="Verdana"/>
          <w:color w:val="000000"/>
          <w:sz w:val="20"/>
          <w:szCs w:val="20"/>
        </w:rPr>
        <w:t xml:space="preserve">lo considera conveniente, notificando de manera escrita y oportuna a los participantes a través de </w:t>
      </w:r>
      <w:smartTag w:uri="urn:schemas-microsoft-com:office:smarttags" w:element="PersonName">
        <w:smartTagPr>
          <w:attr w:name="ProductID" w:val="la CONVOCANTE."/>
        </w:smartTagPr>
        <w:r w:rsidRPr="006C69A8">
          <w:rPr>
            <w:rFonts w:ascii="Verdana" w:hAnsi="Verdana"/>
            <w:color w:val="000000"/>
            <w:sz w:val="20"/>
            <w:szCs w:val="20"/>
          </w:rPr>
          <w:t>la CONVOCANTE.</w:t>
        </w:r>
      </w:smartTag>
    </w:p>
    <w:p w:rsidR="00161AAE" w:rsidRPr="006C69A8" w:rsidRDefault="00161AAE" w:rsidP="00161AAE">
      <w:pPr>
        <w:numPr>
          <w:ilvl w:val="0"/>
          <w:numId w:val="13"/>
        </w:numPr>
        <w:ind w:left="1068"/>
        <w:jc w:val="both"/>
        <w:rPr>
          <w:rFonts w:ascii="Verdana" w:hAnsi="Verdana"/>
          <w:sz w:val="20"/>
          <w:szCs w:val="20"/>
        </w:rPr>
      </w:pPr>
      <w:r w:rsidRPr="006C69A8">
        <w:rPr>
          <w:rFonts w:ascii="Verdana" w:hAnsi="Verdana"/>
          <w:sz w:val="20"/>
          <w:szCs w:val="20"/>
        </w:rPr>
        <w:t>Si existiera error aritmético y/o mecanográfico, reconocer el resultado correcto y el importe total será el que resulte de las correcciones realizadas, tomando en cuenta los precios unitarios.</w:t>
      </w:r>
    </w:p>
    <w:p w:rsidR="00161AAE" w:rsidRPr="006C69A8" w:rsidRDefault="00161AAE" w:rsidP="00161AAE">
      <w:pPr>
        <w:numPr>
          <w:ilvl w:val="0"/>
          <w:numId w:val="13"/>
        </w:numPr>
        <w:ind w:left="1068"/>
        <w:jc w:val="both"/>
        <w:rPr>
          <w:rFonts w:ascii="Verdana" w:hAnsi="Verdana"/>
          <w:sz w:val="20"/>
          <w:szCs w:val="20"/>
        </w:rPr>
      </w:pPr>
      <w:r w:rsidRPr="006C69A8">
        <w:rPr>
          <w:rFonts w:ascii="Verdana" w:hAnsi="Verdana"/>
          <w:sz w:val="20"/>
          <w:szCs w:val="20"/>
        </w:rPr>
        <w:t xml:space="preserve">La </w:t>
      </w:r>
      <w:r w:rsidRPr="006C69A8">
        <w:rPr>
          <w:rFonts w:ascii="Verdana" w:hAnsi="Verdana"/>
          <w:b/>
          <w:sz w:val="20"/>
          <w:szCs w:val="20"/>
        </w:rPr>
        <w:t>“COMISIÓN”,</w:t>
      </w:r>
      <w:r w:rsidRPr="006C69A8">
        <w:rPr>
          <w:rFonts w:ascii="Verdana" w:hAnsi="Verdana"/>
          <w:sz w:val="20"/>
          <w:szCs w:val="20"/>
        </w:rPr>
        <w:t xml:space="preserve"> la </w:t>
      </w:r>
      <w:r w:rsidRPr="006C69A8">
        <w:rPr>
          <w:rFonts w:ascii="Verdana" w:hAnsi="Verdana"/>
          <w:b/>
          <w:sz w:val="20"/>
          <w:szCs w:val="20"/>
        </w:rPr>
        <w:t>“CONVOCANTE”</w:t>
      </w:r>
      <w:r w:rsidRPr="006C69A8">
        <w:rPr>
          <w:rFonts w:ascii="Verdana" w:hAnsi="Verdana"/>
          <w:sz w:val="20"/>
          <w:szCs w:val="20"/>
        </w:rPr>
        <w:t xml:space="preserve"> o quien ellos designen, podrán solicitar a los </w:t>
      </w:r>
      <w:r w:rsidRPr="006C69A8">
        <w:rPr>
          <w:rFonts w:ascii="Verdana" w:hAnsi="Verdana"/>
          <w:b/>
          <w:sz w:val="20"/>
          <w:szCs w:val="20"/>
        </w:rPr>
        <w:t>“PARTICIPANTE (S)”</w:t>
      </w:r>
      <w:r w:rsidRPr="006C69A8">
        <w:rPr>
          <w:rFonts w:ascii="Verdana" w:hAnsi="Verdana"/>
          <w:sz w:val="20"/>
          <w:szCs w:val="20"/>
        </w:rPr>
        <w:t>, aclaraciones relacionadas con las propuestas.</w:t>
      </w:r>
    </w:p>
    <w:p w:rsidR="00161AAE" w:rsidRPr="006C69A8" w:rsidRDefault="00161AAE" w:rsidP="00161AAE">
      <w:pPr>
        <w:numPr>
          <w:ilvl w:val="0"/>
          <w:numId w:val="13"/>
        </w:numPr>
        <w:ind w:left="1068"/>
        <w:jc w:val="both"/>
        <w:rPr>
          <w:rFonts w:ascii="Verdana" w:hAnsi="Verdana"/>
          <w:sz w:val="20"/>
          <w:szCs w:val="20"/>
        </w:rPr>
      </w:pPr>
      <w:r w:rsidRPr="006C69A8">
        <w:rPr>
          <w:rFonts w:ascii="Verdana" w:hAnsi="Verdana"/>
          <w:sz w:val="20"/>
          <w:szCs w:val="20"/>
        </w:rPr>
        <w:t xml:space="preserve">Rechazar propuestas cuyo importe sea de tal forma inferior, que la </w:t>
      </w:r>
      <w:r w:rsidRPr="006C69A8">
        <w:rPr>
          <w:rFonts w:ascii="Verdana" w:hAnsi="Verdana"/>
          <w:b/>
          <w:sz w:val="20"/>
          <w:szCs w:val="20"/>
        </w:rPr>
        <w:t>“COMISIÓN”</w:t>
      </w:r>
      <w:r w:rsidRPr="006C69A8">
        <w:rPr>
          <w:rFonts w:ascii="Verdana" w:hAnsi="Verdana"/>
          <w:sz w:val="20"/>
          <w:szCs w:val="20"/>
        </w:rPr>
        <w:t xml:space="preserve"> considere que el </w:t>
      </w:r>
      <w:r w:rsidRPr="006C69A8">
        <w:rPr>
          <w:rFonts w:ascii="Verdana" w:hAnsi="Verdana"/>
          <w:b/>
          <w:sz w:val="20"/>
          <w:szCs w:val="20"/>
        </w:rPr>
        <w:t>“PARTICIPANTE (S)”</w:t>
      </w:r>
      <w:r w:rsidRPr="006C69A8">
        <w:rPr>
          <w:rFonts w:ascii="Verdana" w:hAnsi="Verdana"/>
          <w:color w:val="0000FF"/>
          <w:sz w:val="20"/>
          <w:szCs w:val="20"/>
        </w:rPr>
        <w:t xml:space="preserve"> </w:t>
      </w:r>
      <w:r w:rsidRPr="006C69A8">
        <w:rPr>
          <w:rFonts w:ascii="Verdana" w:hAnsi="Verdana"/>
          <w:sz w:val="20"/>
          <w:szCs w:val="20"/>
        </w:rPr>
        <w:t xml:space="preserve">no podría suministrar el bien </w:t>
      </w:r>
      <w:r w:rsidRPr="006C69A8">
        <w:rPr>
          <w:rFonts w:ascii="Verdana" w:hAnsi="Verdana"/>
          <w:bCs/>
          <w:sz w:val="20"/>
          <w:szCs w:val="20"/>
        </w:rPr>
        <w:t>satisfactoriamente</w:t>
      </w:r>
      <w:r w:rsidRPr="006C69A8">
        <w:rPr>
          <w:rFonts w:ascii="Verdana" w:hAnsi="Verdana"/>
          <w:sz w:val="20"/>
          <w:szCs w:val="20"/>
        </w:rPr>
        <w:t>, por lo que incurrirá en incumplimiento.</w:t>
      </w:r>
    </w:p>
    <w:p w:rsidR="00161AAE" w:rsidRPr="006C69A8" w:rsidRDefault="00161AAE" w:rsidP="00161AAE">
      <w:pPr>
        <w:numPr>
          <w:ilvl w:val="0"/>
          <w:numId w:val="13"/>
        </w:numPr>
        <w:ind w:left="1068"/>
        <w:jc w:val="both"/>
        <w:rPr>
          <w:rFonts w:ascii="Verdana" w:hAnsi="Verdana"/>
          <w:sz w:val="20"/>
          <w:szCs w:val="20"/>
        </w:rPr>
      </w:pPr>
      <w:r w:rsidRPr="006C69A8">
        <w:rPr>
          <w:rFonts w:ascii="Verdana" w:hAnsi="Verdana"/>
          <w:sz w:val="20"/>
          <w:szCs w:val="20"/>
        </w:rPr>
        <w:t xml:space="preserve">Descalificar, cancelar, suspender o declarar parcial o totalmente el PROCESO. </w:t>
      </w:r>
    </w:p>
    <w:p w:rsidR="00161AAE" w:rsidRPr="006C69A8" w:rsidRDefault="00161AAE" w:rsidP="00161AAE">
      <w:pPr>
        <w:numPr>
          <w:ilvl w:val="0"/>
          <w:numId w:val="13"/>
        </w:numPr>
        <w:ind w:left="1068"/>
        <w:jc w:val="both"/>
        <w:rPr>
          <w:rFonts w:ascii="Verdana" w:hAnsi="Verdana"/>
          <w:b/>
          <w:sz w:val="20"/>
          <w:szCs w:val="20"/>
          <w14:shadow w14:blurRad="50800" w14:dist="38100" w14:dir="2700000" w14:sx="100000" w14:sy="100000" w14:kx="0" w14:ky="0" w14:algn="tl">
            <w14:srgbClr w14:val="000000">
              <w14:alpha w14:val="60000"/>
            </w14:srgbClr>
          </w14:shadow>
        </w:rPr>
      </w:pPr>
      <w:r w:rsidRPr="006C69A8">
        <w:rPr>
          <w:rFonts w:ascii="Verdana" w:hAnsi="Verdana"/>
          <w:sz w:val="20"/>
          <w:szCs w:val="20"/>
        </w:rPr>
        <w:t>Resolver cualquier situación no prevista en estas bases.</w:t>
      </w:r>
    </w:p>
    <w:p w:rsidR="00161AAE" w:rsidRPr="006C69A8" w:rsidRDefault="00161AAE" w:rsidP="00161AAE">
      <w:pPr>
        <w:numPr>
          <w:ilvl w:val="0"/>
          <w:numId w:val="13"/>
        </w:numPr>
        <w:ind w:left="1068"/>
        <w:jc w:val="both"/>
        <w:rPr>
          <w:rFonts w:ascii="Verdana" w:hAnsi="Verdana"/>
          <w:b/>
          <w:sz w:val="20"/>
          <w:szCs w:val="20"/>
          <w14:shadow w14:blurRad="50800" w14:dist="38100" w14:dir="2700000" w14:sx="100000" w14:sy="100000" w14:kx="0" w14:ky="0" w14:algn="tl">
            <w14:srgbClr w14:val="000000">
              <w14:alpha w14:val="60000"/>
            </w14:srgbClr>
          </w14:shadow>
        </w:rPr>
      </w:pPr>
      <w:r w:rsidRPr="006C69A8">
        <w:rPr>
          <w:rFonts w:ascii="Verdana" w:hAnsi="Verdana"/>
          <w:sz w:val="20"/>
          <w:szCs w:val="20"/>
        </w:rPr>
        <w:t>Podrá Adjudicar el contrato respectivo al “PARTICIPANTE” que hubiera obtenido el segundo lugar de acuerdo al resultado del cuadro económico comparativo, en los supuestos revistos en los últimos puntos 15 y 16.</w:t>
      </w:r>
    </w:p>
    <w:p w:rsidR="001E4C00" w:rsidRPr="006C69A8" w:rsidRDefault="001E4C00" w:rsidP="001E4C00">
      <w:pPr>
        <w:ind w:left="1068"/>
        <w:jc w:val="both"/>
        <w:rPr>
          <w:rFonts w:ascii="Verdana" w:hAnsi="Verdana"/>
          <w:b/>
          <w:sz w:val="20"/>
          <w:szCs w:val="20"/>
          <w14:shadow w14:blurRad="50800" w14:dist="38100" w14:dir="2700000" w14:sx="100000" w14:sy="100000" w14:kx="0" w14:ky="0" w14:algn="tl">
            <w14:srgbClr w14:val="000000">
              <w14:alpha w14:val="60000"/>
            </w14:srgbClr>
          </w14:shadow>
        </w:rPr>
      </w:pPr>
    </w:p>
    <w:p w:rsidR="00161AAE" w:rsidRPr="006C69A8" w:rsidRDefault="00161AAE" w:rsidP="00161AAE">
      <w:pPr>
        <w:jc w:val="both"/>
        <w:rPr>
          <w:rFonts w:ascii="Verdana" w:hAnsi="Verdana"/>
          <w:b/>
          <w:sz w:val="20"/>
          <w:szCs w:val="20"/>
          <w14:shadow w14:blurRad="50800" w14:dist="38100" w14:dir="2700000" w14:sx="100000" w14:sy="100000" w14:kx="0" w14:ky="0" w14:algn="tl">
            <w14:srgbClr w14:val="000000">
              <w14:alpha w14:val="60000"/>
            </w14:srgbClr>
          </w14:shadow>
        </w:rPr>
      </w:pPr>
    </w:p>
    <w:p w:rsidR="00161AAE" w:rsidRPr="006C69A8" w:rsidRDefault="00161AAE" w:rsidP="00161AAE">
      <w:pPr>
        <w:pStyle w:val="Textoindependiente"/>
        <w:numPr>
          <w:ilvl w:val="0"/>
          <w:numId w:val="27"/>
        </w:numPr>
        <w:ind w:left="851" w:hanging="851"/>
        <w:rPr>
          <w:rFonts w:ascii="Verdana" w:hAnsi="Verdana"/>
          <w:sz w:val="20"/>
        </w:rPr>
      </w:pPr>
      <w:r w:rsidRPr="006C69A8">
        <w:rPr>
          <w:rFonts w:ascii="Verdana" w:hAnsi="Verdana"/>
          <w:b/>
          <w:sz w:val="20"/>
        </w:rPr>
        <w:lastRenderedPageBreak/>
        <w:t xml:space="preserve"> DESCALIFICACIÓN DE PARTICIPANTE (S).</w:t>
      </w:r>
      <w:r w:rsidRPr="006C69A8">
        <w:rPr>
          <w:rFonts w:ascii="Verdana" w:hAnsi="Verdana"/>
          <w:sz w:val="20"/>
        </w:rPr>
        <w:cr/>
      </w:r>
    </w:p>
    <w:p w:rsidR="00161AAE" w:rsidRPr="006C69A8" w:rsidRDefault="00161AAE" w:rsidP="00161AAE">
      <w:pPr>
        <w:pStyle w:val="Textoindependiente"/>
        <w:rPr>
          <w:rFonts w:ascii="Verdana" w:hAnsi="Verdana"/>
          <w:sz w:val="20"/>
        </w:rPr>
      </w:pPr>
      <w:r w:rsidRPr="006C69A8">
        <w:rPr>
          <w:rFonts w:ascii="Verdana" w:hAnsi="Verdana"/>
          <w:sz w:val="20"/>
        </w:rPr>
        <w:t>La</w:t>
      </w:r>
      <w:r w:rsidRPr="006C69A8">
        <w:rPr>
          <w:rFonts w:ascii="Verdana" w:hAnsi="Verdana"/>
          <w:smallCaps/>
          <w:sz w:val="20"/>
        </w:rPr>
        <w:t xml:space="preserve"> </w:t>
      </w:r>
      <w:r w:rsidRPr="006C69A8">
        <w:rPr>
          <w:rFonts w:ascii="Verdana" w:hAnsi="Verdana"/>
          <w:b/>
          <w:sz w:val="20"/>
        </w:rPr>
        <w:t>“COMISIÓN”</w:t>
      </w:r>
      <w:r w:rsidRPr="006C69A8">
        <w:rPr>
          <w:rFonts w:ascii="Verdana" w:hAnsi="Verdana"/>
          <w:sz w:val="20"/>
        </w:rPr>
        <w:t xml:space="preserve"> descalificará parcial o totalmente a los </w:t>
      </w:r>
      <w:r w:rsidRPr="006C69A8">
        <w:rPr>
          <w:rFonts w:ascii="Verdana" w:hAnsi="Verdana"/>
          <w:b/>
          <w:sz w:val="20"/>
        </w:rPr>
        <w:t xml:space="preserve">“PARTICIPANTE (S)” </w:t>
      </w:r>
      <w:r w:rsidRPr="006C69A8">
        <w:rPr>
          <w:rFonts w:ascii="Verdana" w:hAnsi="Verdana"/>
          <w:sz w:val="20"/>
        </w:rPr>
        <w:t>en cualquier etapa del proceso</w:t>
      </w:r>
      <w:r w:rsidRPr="006C69A8">
        <w:rPr>
          <w:rFonts w:ascii="Verdana" w:hAnsi="Verdana"/>
          <w:b/>
          <w:sz w:val="20"/>
        </w:rPr>
        <w:t xml:space="preserve"> </w:t>
      </w:r>
      <w:r w:rsidRPr="006C69A8">
        <w:rPr>
          <w:rFonts w:ascii="Verdana" w:hAnsi="Verdana"/>
          <w:sz w:val="20"/>
        </w:rPr>
        <w:t>por cualquiera de las siguientes situaciones:</w:t>
      </w:r>
    </w:p>
    <w:p w:rsidR="00161AAE" w:rsidRPr="006C69A8" w:rsidRDefault="00161AAE" w:rsidP="00161AAE">
      <w:pPr>
        <w:pStyle w:val="Textoindependiente"/>
        <w:rPr>
          <w:rFonts w:ascii="Verdana" w:hAnsi="Verdana"/>
          <w:sz w:val="20"/>
        </w:rPr>
      </w:pPr>
    </w:p>
    <w:p w:rsidR="00161AAE" w:rsidRPr="006C69A8" w:rsidRDefault="00161AAE" w:rsidP="00161AAE">
      <w:pPr>
        <w:pStyle w:val="Textoindependiente"/>
        <w:numPr>
          <w:ilvl w:val="0"/>
          <w:numId w:val="9"/>
        </w:numPr>
        <w:ind w:left="1620"/>
        <w:rPr>
          <w:rFonts w:ascii="Verdana" w:hAnsi="Verdana"/>
          <w:sz w:val="20"/>
        </w:rPr>
      </w:pPr>
      <w:r w:rsidRPr="006C69A8">
        <w:rPr>
          <w:rFonts w:ascii="Verdana" w:hAnsi="Verdana"/>
          <w:sz w:val="20"/>
        </w:rPr>
        <w:t xml:space="preserve">Estar en alguno de los casos previstos en el </w:t>
      </w:r>
      <w:r w:rsidRPr="006C69A8">
        <w:rPr>
          <w:rFonts w:ascii="Verdana" w:hAnsi="Verdana"/>
          <w:b/>
          <w:sz w:val="20"/>
        </w:rPr>
        <w:t>Artículo 18</w:t>
      </w:r>
      <w:r w:rsidRPr="006C69A8">
        <w:rPr>
          <w:rFonts w:ascii="Verdana" w:hAnsi="Verdana"/>
          <w:sz w:val="20"/>
        </w:rPr>
        <w:t xml:space="preserve"> de la “</w:t>
      </w:r>
      <w:r w:rsidRPr="006C69A8">
        <w:rPr>
          <w:rFonts w:ascii="Verdana" w:hAnsi="Verdana"/>
          <w:b/>
          <w:bCs/>
          <w:sz w:val="20"/>
        </w:rPr>
        <w:t>LEY”</w:t>
      </w:r>
    </w:p>
    <w:p w:rsidR="00161AAE" w:rsidRPr="006C69A8" w:rsidRDefault="00161AAE" w:rsidP="00161AAE">
      <w:pPr>
        <w:pStyle w:val="Textoindependiente"/>
        <w:numPr>
          <w:ilvl w:val="0"/>
          <w:numId w:val="9"/>
        </w:numPr>
        <w:ind w:left="1620"/>
        <w:rPr>
          <w:rFonts w:ascii="Verdana" w:hAnsi="Verdana"/>
          <w:sz w:val="20"/>
        </w:rPr>
      </w:pPr>
      <w:r w:rsidRPr="006C69A8">
        <w:rPr>
          <w:rFonts w:ascii="Verdana" w:hAnsi="Verdana"/>
          <w:sz w:val="20"/>
        </w:rPr>
        <w:t>Incumplir con algunas de las especificaciones de los bienes a concursar.</w:t>
      </w:r>
    </w:p>
    <w:p w:rsidR="00161AAE" w:rsidRPr="006C69A8" w:rsidRDefault="00161AAE" w:rsidP="00161AAE">
      <w:pPr>
        <w:pStyle w:val="Textoindependiente"/>
        <w:numPr>
          <w:ilvl w:val="0"/>
          <w:numId w:val="9"/>
        </w:numPr>
        <w:ind w:left="1620"/>
        <w:rPr>
          <w:rFonts w:ascii="Verdana" w:hAnsi="Verdana"/>
          <w:sz w:val="20"/>
        </w:rPr>
      </w:pPr>
      <w:r w:rsidRPr="006C69A8">
        <w:rPr>
          <w:rFonts w:ascii="Verdana" w:hAnsi="Verdana"/>
          <w:sz w:val="20"/>
        </w:rPr>
        <w:t>Incumplir con alguno de los documentos o características indispensables, o requisitos señalados en las bases y sus Anexos.</w:t>
      </w:r>
    </w:p>
    <w:p w:rsidR="00161AAE" w:rsidRPr="006C69A8" w:rsidRDefault="00161AAE" w:rsidP="00161AAE">
      <w:pPr>
        <w:pStyle w:val="Textoindependiente"/>
        <w:numPr>
          <w:ilvl w:val="0"/>
          <w:numId w:val="9"/>
        </w:numPr>
        <w:ind w:left="1620"/>
        <w:rPr>
          <w:rFonts w:ascii="Verdana" w:hAnsi="Verdana"/>
          <w:sz w:val="20"/>
        </w:rPr>
      </w:pPr>
      <w:r w:rsidRPr="006C69A8">
        <w:rPr>
          <w:rFonts w:ascii="Verdana" w:hAnsi="Verdana"/>
          <w:sz w:val="20"/>
        </w:rPr>
        <w:t xml:space="preserve"> Cuando se compruebe su incumplimiento o mala calidad como “</w:t>
      </w:r>
      <w:r w:rsidRPr="006C69A8">
        <w:rPr>
          <w:rFonts w:ascii="Verdana" w:hAnsi="Verdana"/>
          <w:b/>
          <w:bCs/>
          <w:sz w:val="20"/>
        </w:rPr>
        <w:t xml:space="preserve">PROVEEDOR” </w:t>
      </w:r>
      <w:r w:rsidRPr="006C69A8">
        <w:rPr>
          <w:rFonts w:ascii="Verdana" w:hAnsi="Verdana"/>
          <w:sz w:val="20"/>
        </w:rPr>
        <w:t xml:space="preserve">del Gobierno de Jalisco, Municipal, de </w:t>
      </w:r>
      <w:smartTag w:uri="urn:schemas-microsoft-com:office:smarttags" w:element="PersonName">
        <w:smartTagPr>
          <w:attr w:name="ProductID" w:val="la Federaci￳n"/>
        </w:smartTagPr>
        <w:r w:rsidRPr="006C69A8">
          <w:rPr>
            <w:rFonts w:ascii="Verdana" w:hAnsi="Verdana"/>
            <w:sz w:val="20"/>
          </w:rPr>
          <w:t>la Federación</w:t>
        </w:r>
      </w:smartTag>
      <w:r w:rsidRPr="006C69A8">
        <w:rPr>
          <w:rFonts w:ascii="Verdana" w:hAnsi="Verdana"/>
          <w:sz w:val="20"/>
        </w:rPr>
        <w:t xml:space="preserve"> o de cualquier entidad Federativa, verificándolo a través del padrón de proveedores emitido por </w:t>
      </w:r>
      <w:smartTag w:uri="urn:schemas-microsoft-com:office:smarttags" w:element="PersonName">
        <w:smartTagPr>
          <w:attr w:name="ProductID" w:val="la Secretar￭a"/>
        </w:smartTagPr>
        <w:r w:rsidRPr="006C69A8">
          <w:rPr>
            <w:rFonts w:ascii="Verdana" w:hAnsi="Verdana"/>
            <w:sz w:val="20"/>
          </w:rPr>
          <w:t>la Secretaría</w:t>
        </w:r>
      </w:smartTag>
      <w:r w:rsidRPr="006C69A8">
        <w:rPr>
          <w:rFonts w:ascii="Verdana" w:hAnsi="Verdana"/>
          <w:sz w:val="20"/>
        </w:rPr>
        <w:t xml:space="preserve"> de Administración, vigente al momento del PROCESO.   </w:t>
      </w:r>
    </w:p>
    <w:p w:rsidR="00161AAE" w:rsidRPr="006C69A8" w:rsidRDefault="00161AAE" w:rsidP="00161AAE">
      <w:pPr>
        <w:pStyle w:val="Textoindependiente"/>
        <w:numPr>
          <w:ilvl w:val="0"/>
          <w:numId w:val="9"/>
        </w:numPr>
        <w:ind w:left="1620"/>
        <w:rPr>
          <w:rFonts w:ascii="Verdana" w:hAnsi="Verdana"/>
          <w:sz w:val="20"/>
        </w:rPr>
      </w:pPr>
      <w:r w:rsidRPr="006C69A8">
        <w:rPr>
          <w:rFonts w:ascii="Verdana" w:hAnsi="Verdana"/>
          <w:sz w:val="20"/>
        </w:rPr>
        <w:t xml:space="preserve">Si un mismo socio o administrador forma parte de dos o más de las empresas </w:t>
      </w:r>
      <w:r w:rsidRPr="006C69A8">
        <w:rPr>
          <w:rFonts w:ascii="Verdana" w:hAnsi="Verdana"/>
          <w:b/>
          <w:bCs/>
          <w:sz w:val="20"/>
        </w:rPr>
        <w:t>“PARTICIPANTE (S)”</w:t>
      </w:r>
      <w:r w:rsidRPr="006C69A8">
        <w:rPr>
          <w:rFonts w:ascii="Verdana" w:hAnsi="Verdana"/>
          <w:sz w:val="20"/>
        </w:rPr>
        <w:t>.</w:t>
      </w:r>
    </w:p>
    <w:p w:rsidR="00161AAE" w:rsidRPr="006C69A8" w:rsidRDefault="00161AAE" w:rsidP="00161AAE">
      <w:pPr>
        <w:pStyle w:val="Textoindependiente"/>
        <w:numPr>
          <w:ilvl w:val="0"/>
          <w:numId w:val="9"/>
        </w:numPr>
        <w:ind w:left="1620"/>
        <w:rPr>
          <w:rFonts w:ascii="Verdana" w:hAnsi="Verdana"/>
          <w:sz w:val="20"/>
        </w:rPr>
      </w:pPr>
      <w:r w:rsidRPr="006C69A8">
        <w:rPr>
          <w:rFonts w:ascii="Verdana" w:hAnsi="Verdana"/>
          <w:sz w:val="20"/>
        </w:rPr>
        <w:t xml:space="preserve">Cuando se presuma que existe arreglo entre los </w:t>
      </w:r>
      <w:r w:rsidRPr="006C69A8">
        <w:rPr>
          <w:rFonts w:ascii="Verdana" w:hAnsi="Verdana"/>
          <w:b/>
          <w:sz w:val="20"/>
        </w:rPr>
        <w:t>“PARTICIPANTE (S)”</w:t>
      </w:r>
      <w:r w:rsidRPr="006C69A8">
        <w:rPr>
          <w:rFonts w:ascii="Verdana" w:hAnsi="Verdana"/>
          <w:sz w:val="20"/>
        </w:rPr>
        <w:t xml:space="preserve"> para elevar los precios </w:t>
      </w:r>
      <w:proofErr w:type="spellStart"/>
      <w:r w:rsidRPr="006C69A8">
        <w:rPr>
          <w:rFonts w:ascii="Verdana" w:hAnsi="Verdana"/>
          <w:sz w:val="20"/>
        </w:rPr>
        <w:t>del</w:t>
      </w:r>
      <w:proofErr w:type="spellEnd"/>
      <w:r w:rsidRPr="006C69A8">
        <w:rPr>
          <w:rFonts w:ascii="Verdana" w:hAnsi="Verdana"/>
          <w:sz w:val="20"/>
        </w:rPr>
        <w:t xml:space="preserve"> los Bienes objeto del presente PROCESO.</w:t>
      </w:r>
    </w:p>
    <w:p w:rsidR="00161AAE" w:rsidRPr="006C69A8" w:rsidRDefault="001E4C00" w:rsidP="00161AAE">
      <w:pPr>
        <w:pStyle w:val="Textoindependiente"/>
        <w:numPr>
          <w:ilvl w:val="0"/>
          <w:numId w:val="9"/>
        </w:numPr>
        <w:ind w:left="1620"/>
        <w:rPr>
          <w:rFonts w:ascii="Verdana" w:hAnsi="Verdana"/>
          <w:sz w:val="20"/>
        </w:rPr>
      </w:pPr>
      <w:r w:rsidRPr="006C69A8">
        <w:rPr>
          <w:rFonts w:ascii="Verdana" w:hAnsi="Verdana"/>
          <w:sz w:val="20"/>
        </w:rPr>
        <w:t>Si se Comprueba</w:t>
      </w:r>
      <w:r w:rsidR="00161AAE" w:rsidRPr="006C69A8">
        <w:rPr>
          <w:rFonts w:ascii="Verdana" w:hAnsi="Verdana"/>
          <w:sz w:val="20"/>
        </w:rPr>
        <w:t xml:space="preserve"> que al </w:t>
      </w:r>
      <w:r w:rsidR="00161AAE" w:rsidRPr="006C69A8">
        <w:rPr>
          <w:rFonts w:ascii="Verdana" w:hAnsi="Verdana"/>
          <w:b/>
          <w:sz w:val="20"/>
        </w:rPr>
        <w:t>“PARTICIPANTE (S)”</w:t>
      </w:r>
      <w:r w:rsidR="00161AAE" w:rsidRPr="006C69A8">
        <w:rPr>
          <w:rFonts w:ascii="Verdana" w:hAnsi="Verdana"/>
          <w:sz w:val="20"/>
        </w:rPr>
        <w:t xml:space="preserve"> por causas imputables al mismo, se le hubieren rescindido uno </w:t>
      </w:r>
      <w:proofErr w:type="spellStart"/>
      <w:r w:rsidR="00161AAE" w:rsidRPr="006C69A8">
        <w:rPr>
          <w:rFonts w:ascii="Verdana" w:hAnsi="Verdana"/>
          <w:sz w:val="20"/>
        </w:rPr>
        <w:t>ó</w:t>
      </w:r>
      <w:proofErr w:type="spellEnd"/>
      <w:r w:rsidR="00161AAE" w:rsidRPr="006C69A8">
        <w:rPr>
          <w:rFonts w:ascii="Verdana" w:hAnsi="Verdana"/>
          <w:sz w:val="20"/>
        </w:rPr>
        <w:t xml:space="preserve"> más contratos con el Gobierno de Jalisco, Municipal, de la Federación o de cualquier entidad Federativa., en un plazo no mayor a seis meses anteriores a la fecha del presente proceso, verificándolo a través del padrón de proveedores emitido por </w:t>
      </w:r>
      <w:smartTag w:uri="urn:schemas-microsoft-com:office:smarttags" w:element="PersonName">
        <w:smartTagPr>
          <w:attr w:name="ProductID" w:val="la Secretar￭a"/>
        </w:smartTagPr>
        <w:r w:rsidR="00161AAE" w:rsidRPr="006C69A8">
          <w:rPr>
            <w:rFonts w:ascii="Verdana" w:hAnsi="Verdana"/>
            <w:sz w:val="20"/>
          </w:rPr>
          <w:t>la Secretaría</w:t>
        </w:r>
      </w:smartTag>
      <w:r w:rsidR="00161AAE" w:rsidRPr="006C69A8">
        <w:rPr>
          <w:rFonts w:ascii="Verdana" w:hAnsi="Verdana"/>
          <w:sz w:val="20"/>
        </w:rPr>
        <w:t xml:space="preserve"> de Administración, vigente al momento del PROCESO.    </w:t>
      </w:r>
    </w:p>
    <w:p w:rsidR="00161AAE" w:rsidRPr="006C69A8" w:rsidRDefault="001E4C00" w:rsidP="00161AAE">
      <w:pPr>
        <w:pStyle w:val="Textoindependiente"/>
        <w:numPr>
          <w:ilvl w:val="0"/>
          <w:numId w:val="9"/>
        </w:numPr>
        <w:ind w:left="1620"/>
        <w:rPr>
          <w:rFonts w:ascii="Verdana" w:hAnsi="Verdana"/>
          <w:sz w:val="20"/>
        </w:rPr>
      </w:pPr>
      <w:r w:rsidRPr="006C69A8">
        <w:rPr>
          <w:rFonts w:ascii="Verdana" w:hAnsi="Verdana"/>
          <w:sz w:val="20"/>
        </w:rPr>
        <w:t>Si se Comprueba por parte de</w:t>
      </w:r>
      <w:r w:rsidR="00161AAE" w:rsidRPr="006C69A8">
        <w:rPr>
          <w:rFonts w:ascii="Verdana" w:hAnsi="Verdana"/>
          <w:sz w:val="20"/>
        </w:rPr>
        <w:t xml:space="preserve"> la </w:t>
      </w:r>
      <w:r w:rsidR="00161AAE" w:rsidRPr="006C69A8">
        <w:rPr>
          <w:rFonts w:ascii="Verdana" w:hAnsi="Verdana"/>
          <w:b/>
          <w:sz w:val="20"/>
        </w:rPr>
        <w:t xml:space="preserve">“CONVOCANTE” </w:t>
      </w:r>
      <w:r w:rsidR="00161AAE" w:rsidRPr="006C69A8">
        <w:rPr>
          <w:rFonts w:ascii="Verdana" w:hAnsi="Verdana"/>
          <w:sz w:val="20"/>
        </w:rPr>
        <w:t xml:space="preserve">o la </w:t>
      </w:r>
      <w:r w:rsidR="00161AAE" w:rsidRPr="006C69A8">
        <w:rPr>
          <w:rFonts w:ascii="Verdana" w:hAnsi="Verdana"/>
          <w:b/>
          <w:sz w:val="20"/>
        </w:rPr>
        <w:t>“COMISIÓN”</w:t>
      </w:r>
      <w:r w:rsidR="00161AAE" w:rsidRPr="006C69A8">
        <w:rPr>
          <w:rFonts w:ascii="Verdana" w:hAnsi="Verdana"/>
          <w:sz w:val="20"/>
        </w:rPr>
        <w:t xml:space="preserve"> irregularidades imputables al </w:t>
      </w:r>
      <w:r w:rsidR="00161AAE" w:rsidRPr="006C69A8">
        <w:rPr>
          <w:rFonts w:ascii="Verdana" w:hAnsi="Verdana"/>
          <w:b/>
          <w:sz w:val="20"/>
        </w:rPr>
        <w:t>“PARTICIPANTE (S)”</w:t>
      </w:r>
      <w:r w:rsidR="00161AAE" w:rsidRPr="006C69A8">
        <w:rPr>
          <w:rFonts w:ascii="Verdana" w:hAnsi="Verdana"/>
          <w:sz w:val="20"/>
        </w:rPr>
        <w:t>,</w:t>
      </w:r>
      <w:r w:rsidR="00161AAE" w:rsidRPr="006C69A8">
        <w:rPr>
          <w:rFonts w:ascii="Verdana" w:hAnsi="Verdana"/>
          <w:b/>
          <w:sz w:val="20"/>
        </w:rPr>
        <w:t xml:space="preserve"> </w:t>
      </w:r>
      <w:r w:rsidR="00161AAE" w:rsidRPr="006C69A8">
        <w:rPr>
          <w:rFonts w:ascii="Verdana" w:hAnsi="Verdana"/>
          <w:sz w:val="20"/>
        </w:rPr>
        <w:t>en el cumplimiento de algún contrato con alguna Entidad Federativa o Dependencia del Sector Público.</w:t>
      </w:r>
    </w:p>
    <w:p w:rsidR="00161AAE" w:rsidRPr="006C69A8" w:rsidRDefault="00161AAE" w:rsidP="00161AAE">
      <w:pPr>
        <w:pStyle w:val="Textoindependiente"/>
        <w:numPr>
          <w:ilvl w:val="0"/>
          <w:numId w:val="9"/>
        </w:numPr>
        <w:ind w:left="1620"/>
        <w:rPr>
          <w:rFonts w:ascii="Verdana" w:hAnsi="Verdana"/>
          <w:sz w:val="20"/>
        </w:rPr>
      </w:pPr>
      <w:r w:rsidRPr="006C69A8">
        <w:rPr>
          <w:rFonts w:ascii="Verdana" w:hAnsi="Verdana"/>
          <w:sz w:val="20"/>
        </w:rPr>
        <w:t>Cuando alguno de los documentos no estén firmadas por la persona legalmente facultada para ello.</w:t>
      </w:r>
    </w:p>
    <w:p w:rsidR="00161AAE" w:rsidRPr="006C69A8" w:rsidRDefault="00161AAE" w:rsidP="00161AAE">
      <w:pPr>
        <w:pStyle w:val="Textoindependiente"/>
        <w:numPr>
          <w:ilvl w:val="0"/>
          <w:numId w:val="9"/>
        </w:numPr>
        <w:ind w:left="1620"/>
        <w:rPr>
          <w:rFonts w:ascii="Verdana" w:hAnsi="Verdana"/>
          <w:sz w:val="20"/>
        </w:rPr>
      </w:pPr>
      <w:r w:rsidRPr="006C69A8">
        <w:rPr>
          <w:rFonts w:ascii="Verdana" w:hAnsi="Verdana"/>
          <w:sz w:val="20"/>
        </w:rPr>
        <w:t xml:space="preserve">Si los documentos presentados tuvieran </w:t>
      </w:r>
      <w:r w:rsidRPr="006C69A8">
        <w:rPr>
          <w:rFonts w:ascii="Verdana" w:hAnsi="Verdana"/>
          <w:b/>
          <w:sz w:val="20"/>
        </w:rPr>
        <w:t>textos entre líneas</w:t>
      </w:r>
      <w:r w:rsidRPr="006C69A8">
        <w:rPr>
          <w:rFonts w:ascii="Verdana" w:hAnsi="Verdana"/>
          <w:sz w:val="20"/>
        </w:rPr>
        <w:t xml:space="preserve">, </w:t>
      </w:r>
      <w:r w:rsidRPr="006C69A8">
        <w:rPr>
          <w:rFonts w:ascii="Verdana" w:hAnsi="Verdana"/>
          <w:b/>
          <w:sz w:val="20"/>
        </w:rPr>
        <w:t>raspaduras</w:t>
      </w:r>
      <w:r w:rsidRPr="006C69A8">
        <w:rPr>
          <w:rFonts w:ascii="Verdana" w:hAnsi="Verdana"/>
          <w:sz w:val="20"/>
        </w:rPr>
        <w:t xml:space="preserve">, </w:t>
      </w:r>
      <w:r w:rsidRPr="006C69A8">
        <w:rPr>
          <w:rFonts w:ascii="Verdana" w:hAnsi="Verdana"/>
          <w:b/>
          <w:sz w:val="20"/>
        </w:rPr>
        <w:t>alteraciones</w:t>
      </w:r>
      <w:r w:rsidRPr="006C69A8">
        <w:rPr>
          <w:rFonts w:ascii="Verdana" w:hAnsi="Verdana"/>
          <w:sz w:val="20"/>
        </w:rPr>
        <w:t xml:space="preserve">, </w:t>
      </w:r>
      <w:r w:rsidRPr="006C69A8">
        <w:rPr>
          <w:rFonts w:ascii="Verdana" w:hAnsi="Verdana"/>
          <w:b/>
          <w:sz w:val="20"/>
        </w:rPr>
        <w:t>tachaduras</w:t>
      </w:r>
      <w:r w:rsidRPr="006C69A8">
        <w:rPr>
          <w:rFonts w:ascii="Verdana" w:hAnsi="Verdana"/>
          <w:sz w:val="20"/>
        </w:rPr>
        <w:t xml:space="preserve"> o </w:t>
      </w:r>
      <w:r w:rsidRPr="006C69A8">
        <w:rPr>
          <w:rFonts w:ascii="Verdana" w:hAnsi="Verdana"/>
          <w:b/>
          <w:sz w:val="20"/>
        </w:rPr>
        <w:t>enmendaduras</w:t>
      </w:r>
      <w:r w:rsidRPr="006C69A8">
        <w:rPr>
          <w:rFonts w:ascii="Verdana" w:hAnsi="Verdana"/>
          <w:sz w:val="20"/>
        </w:rPr>
        <w:t>.</w:t>
      </w:r>
    </w:p>
    <w:p w:rsidR="001E4C00" w:rsidRPr="006C69A8" w:rsidRDefault="001E4C00" w:rsidP="001E4C00">
      <w:pPr>
        <w:pStyle w:val="Textoindependiente"/>
        <w:numPr>
          <w:ilvl w:val="0"/>
          <w:numId w:val="9"/>
        </w:numPr>
        <w:ind w:left="1620"/>
        <w:rPr>
          <w:rFonts w:ascii="Verdana" w:hAnsi="Verdana"/>
          <w:sz w:val="20"/>
        </w:rPr>
      </w:pPr>
      <w:r w:rsidRPr="006C69A8">
        <w:rPr>
          <w:rFonts w:ascii="Verdana" w:hAnsi="Verdana"/>
          <w:sz w:val="20"/>
        </w:rPr>
        <w:t xml:space="preserve">Por Incluir </w:t>
      </w:r>
      <w:r w:rsidRPr="006C69A8">
        <w:rPr>
          <w:rFonts w:ascii="Verdana" w:hAnsi="Verdana"/>
          <w:b/>
          <w:sz w:val="20"/>
        </w:rPr>
        <w:t>datos económicos</w:t>
      </w:r>
      <w:r w:rsidRPr="006C69A8">
        <w:rPr>
          <w:rFonts w:ascii="Verdana" w:hAnsi="Verdana"/>
          <w:sz w:val="20"/>
        </w:rPr>
        <w:t xml:space="preserve"> en la propuesta Técnica, que tengan relación con el costo de los Bienes y servicios objeto del PROCESO.</w:t>
      </w:r>
    </w:p>
    <w:p w:rsidR="00161AAE" w:rsidRPr="006C69A8" w:rsidRDefault="00161AAE" w:rsidP="00161AAE">
      <w:pPr>
        <w:pStyle w:val="Textoindependiente"/>
        <w:numPr>
          <w:ilvl w:val="0"/>
          <w:numId w:val="9"/>
        </w:numPr>
        <w:ind w:left="1620"/>
        <w:rPr>
          <w:rFonts w:ascii="Verdana" w:hAnsi="Verdana"/>
          <w:sz w:val="20"/>
        </w:rPr>
      </w:pPr>
      <w:r w:rsidRPr="006C69A8">
        <w:rPr>
          <w:rFonts w:ascii="Verdana" w:hAnsi="Verdana"/>
          <w:sz w:val="20"/>
        </w:rPr>
        <w:t xml:space="preserve">Presentar </w:t>
      </w:r>
      <w:r w:rsidRPr="006C69A8">
        <w:rPr>
          <w:rFonts w:ascii="Verdana" w:hAnsi="Verdana"/>
          <w:b/>
          <w:sz w:val="20"/>
        </w:rPr>
        <w:t>datos falsos</w:t>
      </w:r>
      <w:r w:rsidRPr="006C69A8">
        <w:rPr>
          <w:rFonts w:ascii="Verdana" w:hAnsi="Verdana"/>
          <w:sz w:val="20"/>
        </w:rPr>
        <w:t>.</w:t>
      </w:r>
    </w:p>
    <w:p w:rsidR="00161AAE" w:rsidRPr="006C69A8" w:rsidRDefault="00161AAE" w:rsidP="00161AAE">
      <w:pPr>
        <w:pStyle w:val="Textoindependiente"/>
        <w:numPr>
          <w:ilvl w:val="0"/>
          <w:numId w:val="9"/>
        </w:numPr>
        <w:ind w:left="1620"/>
        <w:rPr>
          <w:rFonts w:ascii="Verdana" w:hAnsi="Verdana"/>
          <w:sz w:val="20"/>
        </w:rPr>
      </w:pPr>
      <w:r w:rsidRPr="006C69A8">
        <w:rPr>
          <w:rFonts w:ascii="Verdana" w:hAnsi="Verdana"/>
          <w:sz w:val="20"/>
          <w:lang w:val="es-ES"/>
        </w:rPr>
        <w:t>Si se Comprueba</w:t>
      </w:r>
      <w:r w:rsidRPr="006C69A8">
        <w:rPr>
          <w:rFonts w:ascii="Verdana" w:hAnsi="Verdana"/>
          <w:sz w:val="20"/>
        </w:rPr>
        <w:t xml:space="preserve"> que el </w:t>
      </w:r>
      <w:r w:rsidRPr="006C69A8">
        <w:rPr>
          <w:rFonts w:ascii="Verdana" w:hAnsi="Verdana"/>
          <w:b/>
          <w:sz w:val="20"/>
        </w:rPr>
        <w:t>“PARTICIPANTE (S)”</w:t>
      </w:r>
      <w:r w:rsidRPr="006C69A8">
        <w:rPr>
          <w:rFonts w:ascii="Verdana" w:hAnsi="Verdana"/>
          <w:sz w:val="20"/>
        </w:rPr>
        <w:t xml:space="preserve">  no demuestra tener capacidad  administrativa, financiera, legal y técnica, de producción o distribución adecuada.</w:t>
      </w:r>
    </w:p>
    <w:p w:rsidR="00161AAE" w:rsidRPr="006C69A8" w:rsidRDefault="00161AAE" w:rsidP="00161AAE">
      <w:pPr>
        <w:pStyle w:val="Textoindependiente"/>
        <w:numPr>
          <w:ilvl w:val="0"/>
          <w:numId w:val="9"/>
        </w:numPr>
        <w:ind w:left="1620"/>
        <w:rPr>
          <w:rFonts w:ascii="Verdana" w:hAnsi="Verdana"/>
          <w:sz w:val="20"/>
        </w:rPr>
      </w:pPr>
      <w:r w:rsidRPr="006C69A8">
        <w:rPr>
          <w:rFonts w:ascii="Verdana" w:hAnsi="Verdana"/>
          <w:sz w:val="20"/>
        </w:rPr>
        <w:t xml:space="preserve">Establecer el </w:t>
      </w:r>
      <w:r w:rsidRPr="006C69A8">
        <w:rPr>
          <w:rFonts w:ascii="Verdana" w:hAnsi="Verdana"/>
          <w:b/>
          <w:sz w:val="20"/>
        </w:rPr>
        <w:t>“PARTICIPANTE (S)”</w:t>
      </w:r>
      <w:r w:rsidRPr="006C69A8">
        <w:rPr>
          <w:rFonts w:ascii="Verdana" w:hAnsi="Verdana"/>
          <w:sz w:val="20"/>
        </w:rPr>
        <w:t xml:space="preserve"> comunicación con la </w:t>
      </w:r>
      <w:r w:rsidRPr="006C69A8">
        <w:rPr>
          <w:rFonts w:ascii="Verdana" w:hAnsi="Verdana"/>
          <w:b/>
          <w:sz w:val="20"/>
        </w:rPr>
        <w:t>“COMISIÓN” o la “CONVOCANTE”</w:t>
      </w:r>
      <w:r w:rsidRPr="006C69A8">
        <w:rPr>
          <w:rFonts w:ascii="Verdana" w:hAnsi="Verdana"/>
          <w:sz w:val="20"/>
        </w:rPr>
        <w:t>, para tratar de influir en la evaluación de su propuesta técnica o económica, del presente Proceso.</w:t>
      </w:r>
    </w:p>
    <w:p w:rsidR="00161AAE" w:rsidRPr="006C69A8" w:rsidRDefault="00161AAE" w:rsidP="00161AAE">
      <w:pPr>
        <w:pStyle w:val="Textoindependiente"/>
        <w:numPr>
          <w:ilvl w:val="0"/>
          <w:numId w:val="9"/>
        </w:numPr>
        <w:ind w:left="1620"/>
        <w:rPr>
          <w:rFonts w:ascii="Verdana" w:hAnsi="Verdana"/>
          <w:sz w:val="20"/>
        </w:rPr>
      </w:pPr>
      <w:r w:rsidRPr="006C69A8">
        <w:rPr>
          <w:rFonts w:ascii="Verdana" w:hAnsi="Verdana"/>
          <w:sz w:val="20"/>
        </w:rPr>
        <w:t xml:space="preserve">Cuando El </w:t>
      </w:r>
      <w:r w:rsidRPr="006C69A8">
        <w:rPr>
          <w:rFonts w:ascii="Verdana" w:hAnsi="Verdana"/>
          <w:b/>
          <w:bCs/>
          <w:sz w:val="20"/>
        </w:rPr>
        <w:t>“PARTICIPANTE (S)”</w:t>
      </w:r>
      <w:r w:rsidRPr="006C69A8">
        <w:rPr>
          <w:rFonts w:ascii="Verdana" w:hAnsi="Verdana"/>
          <w:sz w:val="20"/>
        </w:rPr>
        <w:t xml:space="preserve"> nieguen el acceso a sus instalaciones a la </w:t>
      </w:r>
      <w:r w:rsidRPr="006C69A8">
        <w:rPr>
          <w:rFonts w:ascii="Verdana" w:hAnsi="Verdana"/>
          <w:b/>
          <w:sz w:val="20"/>
        </w:rPr>
        <w:t xml:space="preserve">“CONVOCANTE” </w:t>
      </w:r>
      <w:r w:rsidRPr="006C69A8">
        <w:rPr>
          <w:rFonts w:ascii="Verdana" w:hAnsi="Verdana"/>
          <w:sz w:val="20"/>
        </w:rPr>
        <w:t>en caso de que esta última decida realizar visita.</w:t>
      </w:r>
    </w:p>
    <w:p w:rsidR="00161AAE" w:rsidRPr="006C69A8" w:rsidRDefault="00161AAE" w:rsidP="00161AAE">
      <w:pPr>
        <w:pStyle w:val="Textoindependiente"/>
        <w:numPr>
          <w:ilvl w:val="0"/>
          <w:numId w:val="9"/>
        </w:numPr>
        <w:ind w:left="1620"/>
        <w:rPr>
          <w:rFonts w:ascii="Verdana" w:hAnsi="Verdana"/>
          <w:sz w:val="20"/>
        </w:rPr>
      </w:pPr>
      <w:r w:rsidRPr="006C69A8">
        <w:rPr>
          <w:rFonts w:ascii="Verdana" w:hAnsi="Verdana"/>
          <w:sz w:val="20"/>
        </w:rPr>
        <w:t xml:space="preserve">Estar el “PARTICIPANTE (S)” inhabilitado (s) por el Padrón del Proveedores del Gobierno del Estado, o por alguna autoridad ya sea Municipal, Estatal o Federal en la contratación de algún bien y/o servicio o durante el proceso de estos. </w:t>
      </w:r>
    </w:p>
    <w:p w:rsidR="00161AAE" w:rsidRPr="006C69A8" w:rsidRDefault="00161AAE" w:rsidP="00161AAE">
      <w:pPr>
        <w:pStyle w:val="Textoindependiente"/>
        <w:ind w:left="1620"/>
        <w:rPr>
          <w:rFonts w:ascii="Verdana" w:hAnsi="Verdana"/>
          <w:sz w:val="20"/>
        </w:rPr>
      </w:pPr>
    </w:p>
    <w:p w:rsidR="00161AAE" w:rsidRPr="006C69A8" w:rsidRDefault="00161AAE" w:rsidP="00161AAE">
      <w:pPr>
        <w:pStyle w:val="Textoindependiente"/>
        <w:numPr>
          <w:ilvl w:val="0"/>
          <w:numId w:val="27"/>
        </w:numPr>
        <w:ind w:hanging="578"/>
        <w:rPr>
          <w:rFonts w:ascii="Verdana" w:hAnsi="Verdana"/>
          <w:sz w:val="20"/>
        </w:rPr>
      </w:pPr>
      <w:r w:rsidRPr="006C69A8">
        <w:rPr>
          <w:rFonts w:ascii="Verdana" w:hAnsi="Verdana"/>
          <w:b/>
          <w:sz w:val="20"/>
        </w:rPr>
        <w:t>DECLARACIÓN DEL PROCESO DESIERTO.</w:t>
      </w:r>
      <w:r w:rsidRPr="006C69A8">
        <w:rPr>
          <w:rFonts w:ascii="Verdana" w:hAnsi="Verdana"/>
          <w:sz w:val="20"/>
        </w:rPr>
        <w:cr/>
      </w:r>
    </w:p>
    <w:p w:rsidR="00161AAE" w:rsidRPr="006C69A8" w:rsidRDefault="00161AAE" w:rsidP="00161AAE">
      <w:pPr>
        <w:pStyle w:val="Textoindependiente"/>
        <w:rPr>
          <w:rFonts w:ascii="Verdana" w:hAnsi="Verdana"/>
          <w:sz w:val="20"/>
        </w:rPr>
      </w:pPr>
      <w:r w:rsidRPr="006C69A8">
        <w:rPr>
          <w:rFonts w:ascii="Verdana" w:hAnsi="Verdana"/>
          <w:sz w:val="20"/>
        </w:rPr>
        <w:t xml:space="preserve">La </w:t>
      </w:r>
      <w:r w:rsidRPr="006C69A8">
        <w:rPr>
          <w:rFonts w:ascii="Verdana" w:hAnsi="Verdana"/>
          <w:b/>
          <w:sz w:val="20"/>
        </w:rPr>
        <w:t>“COMISIÓN”</w:t>
      </w:r>
      <w:r w:rsidRPr="006C69A8">
        <w:rPr>
          <w:rFonts w:ascii="Verdana" w:hAnsi="Verdana"/>
          <w:sz w:val="20"/>
        </w:rPr>
        <w:t xml:space="preserve"> podrá declarar  parcial o totalmente desierto el Proceso:</w:t>
      </w:r>
    </w:p>
    <w:p w:rsidR="00161AAE" w:rsidRPr="006C69A8" w:rsidRDefault="00161AAE" w:rsidP="00161AAE">
      <w:pPr>
        <w:pStyle w:val="Textoindependiente"/>
        <w:rPr>
          <w:rFonts w:ascii="Verdana" w:hAnsi="Verdana"/>
          <w:sz w:val="20"/>
        </w:rPr>
      </w:pPr>
    </w:p>
    <w:p w:rsidR="00161AAE" w:rsidRPr="006C69A8" w:rsidRDefault="00161AAE" w:rsidP="00161AAE">
      <w:pPr>
        <w:pStyle w:val="Textoindependiente"/>
        <w:numPr>
          <w:ilvl w:val="0"/>
          <w:numId w:val="12"/>
        </w:numPr>
        <w:ind w:left="1260" w:hanging="409"/>
        <w:rPr>
          <w:rFonts w:ascii="Verdana" w:hAnsi="Verdana"/>
          <w:sz w:val="20"/>
        </w:rPr>
      </w:pPr>
      <w:r w:rsidRPr="006C69A8">
        <w:rPr>
          <w:rFonts w:ascii="Verdana" w:hAnsi="Verdana"/>
          <w:sz w:val="20"/>
        </w:rPr>
        <w:t xml:space="preserve">Cuando ningún </w:t>
      </w:r>
      <w:r w:rsidRPr="006C69A8">
        <w:rPr>
          <w:rFonts w:ascii="Verdana" w:hAnsi="Verdana"/>
          <w:b/>
          <w:sz w:val="20"/>
        </w:rPr>
        <w:t>“PARTICIPANTE (S)”</w:t>
      </w:r>
      <w:r w:rsidRPr="006C69A8">
        <w:rPr>
          <w:rFonts w:ascii="Verdana" w:hAnsi="Verdana"/>
          <w:sz w:val="20"/>
        </w:rPr>
        <w:t xml:space="preserve"> se registre o no se reciba ninguna oferta en el acto mencionado en el </w:t>
      </w:r>
      <w:r w:rsidRPr="006C69A8">
        <w:rPr>
          <w:rFonts w:ascii="Verdana" w:hAnsi="Verdana"/>
          <w:b/>
          <w:bCs/>
          <w:sz w:val="20"/>
        </w:rPr>
        <w:t>numeral 7.1 de las bases.</w:t>
      </w:r>
    </w:p>
    <w:p w:rsidR="00161AAE" w:rsidRPr="006C69A8" w:rsidRDefault="00161AAE" w:rsidP="00161AAE">
      <w:pPr>
        <w:pStyle w:val="Textoindependiente"/>
        <w:numPr>
          <w:ilvl w:val="0"/>
          <w:numId w:val="12"/>
        </w:numPr>
        <w:ind w:left="1260" w:hanging="409"/>
        <w:rPr>
          <w:rFonts w:ascii="Verdana" w:hAnsi="Verdana"/>
          <w:sz w:val="20"/>
        </w:rPr>
      </w:pPr>
      <w:r w:rsidRPr="006C69A8">
        <w:rPr>
          <w:rFonts w:ascii="Verdana" w:hAnsi="Verdana"/>
          <w:sz w:val="20"/>
        </w:rPr>
        <w:t xml:space="preserve">Si a criterio de la </w:t>
      </w:r>
      <w:r w:rsidRPr="006C69A8">
        <w:rPr>
          <w:rFonts w:ascii="Verdana" w:hAnsi="Verdana"/>
          <w:b/>
          <w:sz w:val="20"/>
        </w:rPr>
        <w:t>“COMISIÓN”</w:t>
      </w:r>
      <w:r w:rsidRPr="006C69A8">
        <w:rPr>
          <w:rFonts w:ascii="Verdana" w:hAnsi="Verdana"/>
          <w:sz w:val="20"/>
        </w:rPr>
        <w:t xml:space="preserve"> ninguna de las propuestas cubre los elementos que garanticen a la </w:t>
      </w:r>
      <w:r w:rsidRPr="006C69A8">
        <w:rPr>
          <w:rFonts w:ascii="Verdana" w:hAnsi="Verdana"/>
          <w:b/>
          <w:bCs/>
          <w:sz w:val="20"/>
        </w:rPr>
        <w:t>“CONVOCANTE”</w:t>
      </w:r>
      <w:r w:rsidRPr="006C69A8">
        <w:rPr>
          <w:rFonts w:ascii="Verdana" w:hAnsi="Verdana"/>
          <w:sz w:val="20"/>
        </w:rPr>
        <w:t xml:space="preserve">, las mejores condiciones disponibles cuanto a precio, calidad, financiamiento, oportunidad, entrega y demás circunstancias pertinentes y por lo tanto fueran inaceptables.  </w:t>
      </w:r>
    </w:p>
    <w:p w:rsidR="00161AAE" w:rsidRPr="006C69A8" w:rsidRDefault="00161AAE" w:rsidP="00161AAE">
      <w:pPr>
        <w:pStyle w:val="Textoindependiente"/>
        <w:numPr>
          <w:ilvl w:val="0"/>
          <w:numId w:val="12"/>
        </w:numPr>
        <w:ind w:left="1260" w:hanging="409"/>
        <w:rPr>
          <w:rFonts w:ascii="Verdana" w:hAnsi="Verdana"/>
          <w:sz w:val="20"/>
        </w:rPr>
      </w:pPr>
      <w:r w:rsidRPr="006C69A8">
        <w:rPr>
          <w:rFonts w:ascii="Verdana" w:hAnsi="Verdana"/>
          <w:sz w:val="20"/>
        </w:rPr>
        <w:t>Si no se tiene por lo menos una</w:t>
      </w:r>
      <w:r w:rsidRPr="006C69A8">
        <w:rPr>
          <w:rFonts w:ascii="Verdana" w:hAnsi="Verdana"/>
          <w:b/>
          <w:sz w:val="20"/>
        </w:rPr>
        <w:t xml:space="preserve"> </w:t>
      </w:r>
      <w:r w:rsidRPr="006C69A8">
        <w:rPr>
          <w:rFonts w:ascii="Verdana" w:hAnsi="Verdana"/>
          <w:sz w:val="20"/>
        </w:rPr>
        <w:t>propuesta que cumpla con todos los requisitos solicitados en estas bases.</w:t>
      </w:r>
    </w:p>
    <w:p w:rsidR="00161AAE" w:rsidRPr="006C69A8" w:rsidRDefault="00161AAE" w:rsidP="00161AAE">
      <w:pPr>
        <w:pStyle w:val="Textoindependiente"/>
        <w:numPr>
          <w:ilvl w:val="0"/>
          <w:numId w:val="12"/>
        </w:numPr>
        <w:ind w:left="1260" w:hanging="409"/>
        <w:rPr>
          <w:rFonts w:ascii="Verdana" w:hAnsi="Verdana"/>
          <w:b/>
          <w:sz w:val="20"/>
          <w14:shadow w14:blurRad="50800" w14:dist="38100" w14:dir="2700000" w14:sx="100000" w14:sy="100000" w14:kx="0" w14:ky="0" w14:algn="tl">
            <w14:srgbClr w14:val="000000">
              <w14:alpha w14:val="60000"/>
            </w14:srgbClr>
          </w14:shadow>
        </w:rPr>
      </w:pPr>
      <w:r w:rsidRPr="006C69A8">
        <w:rPr>
          <w:rFonts w:ascii="Verdana" w:hAnsi="Verdana"/>
          <w:sz w:val="20"/>
        </w:rPr>
        <w:t xml:space="preserve">Si después de efectuada la evaluación técnica y económica no fuera posible adjudicar el pedido y/o contrato a ningún </w:t>
      </w:r>
      <w:r w:rsidRPr="006C69A8">
        <w:rPr>
          <w:rFonts w:ascii="Verdana" w:hAnsi="Verdana"/>
          <w:b/>
          <w:sz w:val="20"/>
        </w:rPr>
        <w:t>“PARTICIPANTE (S)”</w:t>
      </w:r>
      <w:r w:rsidRPr="006C69A8">
        <w:rPr>
          <w:rFonts w:ascii="Verdana" w:hAnsi="Verdana"/>
          <w:sz w:val="20"/>
        </w:rPr>
        <w:t>.</w:t>
      </w:r>
    </w:p>
    <w:p w:rsidR="00161AAE" w:rsidRPr="006C69A8" w:rsidRDefault="00161AAE" w:rsidP="00161AAE">
      <w:pPr>
        <w:pStyle w:val="Textoindependiente"/>
        <w:numPr>
          <w:ilvl w:val="0"/>
          <w:numId w:val="12"/>
        </w:numPr>
        <w:ind w:left="1260" w:hanging="409"/>
        <w:rPr>
          <w:rFonts w:ascii="Verdana" w:hAnsi="Verdana"/>
          <w:b/>
          <w:sz w:val="20"/>
          <w14:shadow w14:blurRad="50800" w14:dist="38100" w14:dir="2700000" w14:sx="100000" w14:sy="100000" w14:kx="0" w14:ky="0" w14:algn="tl">
            <w14:srgbClr w14:val="000000">
              <w14:alpha w14:val="60000"/>
            </w14:srgbClr>
          </w14:shadow>
        </w:rPr>
      </w:pPr>
      <w:r w:rsidRPr="006C69A8">
        <w:rPr>
          <w:rFonts w:ascii="Verdana" w:hAnsi="Verdana"/>
          <w:sz w:val="20"/>
        </w:rPr>
        <w:t xml:space="preserve">Por exceder el presupuesto autorizado para este Proceso. </w:t>
      </w:r>
    </w:p>
    <w:p w:rsidR="00161AAE" w:rsidRPr="006C69A8" w:rsidRDefault="00161AAE" w:rsidP="00161AAE">
      <w:pPr>
        <w:pStyle w:val="Textoindependiente"/>
        <w:ind w:left="1260" w:hanging="180"/>
        <w:rPr>
          <w:rFonts w:ascii="Verdana" w:hAnsi="Verdana"/>
          <w:b/>
          <w:sz w:val="20"/>
          <w14:shadow w14:blurRad="50800" w14:dist="38100" w14:dir="2700000" w14:sx="100000" w14:sy="100000" w14:kx="0" w14:ky="0" w14:algn="tl">
            <w14:srgbClr w14:val="000000">
              <w14:alpha w14:val="60000"/>
            </w14:srgbClr>
          </w14:shadow>
        </w:rPr>
      </w:pPr>
    </w:p>
    <w:p w:rsidR="00161AAE" w:rsidRPr="006C69A8" w:rsidRDefault="00161AAE" w:rsidP="00161AAE">
      <w:pPr>
        <w:pStyle w:val="Textoindependiente"/>
        <w:numPr>
          <w:ilvl w:val="0"/>
          <w:numId w:val="27"/>
        </w:numPr>
        <w:rPr>
          <w:rFonts w:ascii="Verdana" w:hAnsi="Verdana"/>
          <w:sz w:val="20"/>
        </w:rPr>
      </w:pPr>
      <w:r w:rsidRPr="006C69A8">
        <w:rPr>
          <w:rFonts w:ascii="Verdana" w:hAnsi="Verdana"/>
          <w:b/>
          <w:sz w:val="20"/>
        </w:rPr>
        <w:t xml:space="preserve"> SUSPENSIÓN DEL PROCESO.</w:t>
      </w:r>
      <w:r w:rsidRPr="006C69A8">
        <w:rPr>
          <w:rFonts w:ascii="Verdana" w:hAnsi="Verdana"/>
          <w:sz w:val="20"/>
        </w:rPr>
        <w:cr/>
      </w:r>
    </w:p>
    <w:p w:rsidR="00161AAE" w:rsidRPr="006C69A8" w:rsidRDefault="00161AAE" w:rsidP="00161AAE">
      <w:pPr>
        <w:pStyle w:val="Textoindependiente"/>
        <w:rPr>
          <w:rFonts w:ascii="Verdana" w:hAnsi="Verdana"/>
          <w:sz w:val="20"/>
        </w:rPr>
      </w:pPr>
      <w:r w:rsidRPr="006C69A8">
        <w:rPr>
          <w:rFonts w:ascii="Verdana" w:hAnsi="Verdana"/>
          <w:sz w:val="20"/>
        </w:rPr>
        <w:t>La</w:t>
      </w:r>
      <w:r w:rsidRPr="006C69A8">
        <w:rPr>
          <w:rFonts w:ascii="Verdana" w:hAnsi="Verdana"/>
          <w:b/>
          <w:sz w:val="20"/>
        </w:rPr>
        <w:t xml:space="preserve"> “COMISIÓN”</w:t>
      </w:r>
      <w:r w:rsidRPr="006C69A8">
        <w:rPr>
          <w:rFonts w:ascii="Verdana" w:hAnsi="Verdana"/>
          <w:sz w:val="20"/>
        </w:rPr>
        <w:t xml:space="preserve"> podrá suspender parcial o totalmente el Proceso:</w:t>
      </w:r>
    </w:p>
    <w:p w:rsidR="00161AAE" w:rsidRPr="006C69A8" w:rsidRDefault="00161AAE" w:rsidP="00161AAE">
      <w:pPr>
        <w:pStyle w:val="Textoindependiente"/>
        <w:rPr>
          <w:rFonts w:ascii="Verdana" w:hAnsi="Verdana"/>
          <w:b/>
          <w:sz w:val="20"/>
        </w:rPr>
      </w:pPr>
    </w:p>
    <w:p w:rsidR="00161AAE" w:rsidRPr="006C69A8" w:rsidRDefault="00161AAE" w:rsidP="00161AAE">
      <w:pPr>
        <w:pStyle w:val="Textoindependiente"/>
        <w:numPr>
          <w:ilvl w:val="0"/>
          <w:numId w:val="10"/>
        </w:numPr>
        <w:ind w:left="1440"/>
        <w:rPr>
          <w:rFonts w:ascii="Verdana" w:hAnsi="Verdana"/>
          <w:sz w:val="20"/>
        </w:rPr>
      </w:pPr>
      <w:r w:rsidRPr="006C69A8">
        <w:rPr>
          <w:rFonts w:ascii="Verdana" w:hAnsi="Verdana"/>
          <w:sz w:val="20"/>
        </w:rPr>
        <w:t>Cuando se presuma que existe arreglo entre los Participantes para presentar sus ofertas de los bienes objeto del presente Proceso.</w:t>
      </w:r>
    </w:p>
    <w:p w:rsidR="00161AAE" w:rsidRPr="006C69A8" w:rsidRDefault="00161AAE" w:rsidP="00161AAE">
      <w:pPr>
        <w:pStyle w:val="Textoindependiente"/>
        <w:numPr>
          <w:ilvl w:val="0"/>
          <w:numId w:val="10"/>
        </w:numPr>
        <w:ind w:left="1440"/>
        <w:rPr>
          <w:rFonts w:ascii="Verdana" w:hAnsi="Verdana"/>
          <w:color w:val="000000"/>
          <w:sz w:val="20"/>
        </w:rPr>
      </w:pPr>
      <w:r w:rsidRPr="006C69A8">
        <w:rPr>
          <w:rFonts w:ascii="Verdana" w:hAnsi="Verdana"/>
          <w:color w:val="000000"/>
          <w:sz w:val="20"/>
        </w:rPr>
        <w:t xml:space="preserve">Por orden escrita debidamente fundada y motivada de autoridad judicial en el ejercicio de sus funciones; por </w:t>
      </w:r>
      <w:smartTag w:uri="urn:schemas-microsoft-com:office:smarttags" w:element="PersonName">
        <w:smartTagPr>
          <w:attr w:name="ProductID" w:val="la Contralor￭a"/>
        </w:smartTagPr>
        <w:r w:rsidRPr="006C69A8">
          <w:rPr>
            <w:rFonts w:ascii="Verdana" w:hAnsi="Verdana"/>
            <w:color w:val="000000"/>
            <w:sz w:val="20"/>
          </w:rPr>
          <w:t>la Contraloría</w:t>
        </w:r>
      </w:smartTag>
      <w:r w:rsidRPr="006C69A8">
        <w:rPr>
          <w:rFonts w:ascii="Verdana" w:hAnsi="Verdana"/>
          <w:color w:val="000000"/>
          <w:sz w:val="20"/>
        </w:rPr>
        <w:t xml:space="preserve"> del Estado con motivo de denuncias o inconformidades; así como por </w:t>
      </w:r>
      <w:smartTag w:uri="urn:schemas-microsoft-com:office:smarttags" w:element="PersonName">
        <w:smartTagPr>
          <w:attr w:name="ProductID" w:val="la Comisi￳n"/>
        </w:smartTagPr>
        <w:r w:rsidRPr="006C69A8">
          <w:rPr>
            <w:rFonts w:ascii="Verdana" w:hAnsi="Verdana"/>
            <w:color w:val="000000"/>
            <w:sz w:val="20"/>
          </w:rPr>
          <w:t>la Comisión</w:t>
        </w:r>
      </w:smartTag>
      <w:r w:rsidRPr="006C69A8">
        <w:rPr>
          <w:rFonts w:ascii="Verdana" w:hAnsi="Verdana"/>
          <w:color w:val="000000"/>
          <w:sz w:val="20"/>
        </w:rPr>
        <w:t xml:space="preserve"> de Adquisiciones y Enajenaciones, en los casos en que tenga conocimiento o se presuma de alguna irregularidad grave.</w:t>
      </w:r>
    </w:p>
    <w:p w:rsidR="00161AAE" w:rsidRPr="006C69A8" w:rsidRDefault="00161AAE" w:rsidP="00161AAE">
      <w:pPr>
        <w:pStyle w:val="Textoindependiente"/>
        <w:numPr>
          <w:ilvl w:val="0"/>
          <w:numId w:val="10"/>
        </w:numPr>
        <w:ind w:left="1440"/>
        <w:rPr>
          <w:rFonts w:ascii="Verdana" w:hAnsi="Verdana"/>
          <w:sz w:val="20"/>
        </w:rPr>
      </w:pPr>
      <w:r w:rsidRPr="006C69A8">
        <w:rPr>
          <w:rFonts w:ascii="Verdana" w:hAnsi="Verdana"/>
          <w:sz w:val="20"/>
        </w:rPr>
        <w:t>Por exceder el presupuesto autorizado para este Proceso.</w:t>
      </w:r>
    </w:p>
    <w:p w:rsidR="00161AAE" w:rsidRPr="006C69A8" w:rsidRDefault="00161AAE" w:rsidP="00161AAE">
      <w:pPr>
        <w:pStyle w:val="Textoindependiente"/>
        <w:rPr>
          <w:rFonts w:ascii="Verdana" w:hAnsi="Verdana"/>
          <w:sz w:val="20"/>
        </w:rPr>
      </w:pPr>
    </w:p>
    <w:p w:rsidR="00161AAE" w:rsidRPr="006C69A8" w:rsidRDefault="00161AAE" w:rsidP="00161AAE">
      <w:pPr>
        <w:pStyle w:val="Textoindependiente"/>
        <w:jc w:val="left"/>
        <w:rPr>
          <w:rFonts w:ascii="Verdana" w:hAnsi="Verdana"/>
          <w:sz w:val="20"/>
        </w:rPr>
      </w:pPr>
      <w:r w:rsidRPr="006C69A8">
        <w:rPr>
          <w:rFonts w:ascii="Verdana" w:hAnsi="Verdana"/>
          <w:sz w:val="20"/>
        </w:rPr>
        <w:t xml:space="preserve">En caso de que el Proceso sea suspendido, se notificará  a todos los </w:t>
      </w:r>
      <w:r w:rsidRPr="006C69A8">
        <w:rPr>
          <w:rFonts w:ascii="Verdana" w:hAnsi="Verdana"/>
          <w:b/>
          <w:sz w:val="20"/>
        </w:rPr>
        <w:t>“PARTICIPANTE (S)”</w:t>
      </w:r>
      <w:r w:rsidRPr="006C69A8">
        <w:rPr>
          <w:rFonts w:ascii="Verdana" w:hAnsi="Verdana"/>
          <w:sz w:val="20"/>
        </w:rPr>
        <w:t>.</w:t>
      </w:r>
    </w:p>
    <w:p w:rsidR="00161AAE" w:rsidRPr="006C69A8" w:rsidRDefault="00161AAE" w:rsidP="00161AAE">
      <w:pPr>
        <w:pStyle w:val="Textoindependiente"/>
        <w:ind w:left="360"/>
        <w:rPr>
          <w:rFonts w:ascii="Verdana" w:hAnsi="Verdana"/>
          <w:sz w:val="20"/>
        </w:rPr>
      </w:pPr>
    </w:p>
    <w:p w:rsidR="00161AAE" w:rsidRPr="006C69A8" w:rsidRDefault="00161AAE" w:rsidP="00161AAE">
      <w:pPr>
        <w:pStyle w:val="Textoindependiente"/>
        <w:numPr>
          <w:ilvl w:val="0"/>
          <w:numId w:val="27"/>
        </w:numPr>
        <w:tabs>
          <w:tab w:val="num" w:pos="426"/>
        </w:tabs>
        <w:rPr>
          <w:rFonts w:ascii="Verdana" w:hAnsi="Verdana"/>
          <w:sz w:val="20"/>
        </w:rPr>
      </w:pPr>
      <w:r w:rsidRPr="006C69A8">
        <w:rPr>
          <w:rFonts w:ascii="Verdana" w:hAnsi="Verdana"/>
          <w:b/>
          <w:sz w:val="20"/>
        </w:rPr>
        <w:t>CANCELACIÓN DEL PROCESO.</w:t>
      </w:r>
      <w:r w:rsidRPr="006C69A8">
        <w:rPr>
          <w:rFonts w:ascii="Verdana" w:hAnsi="Verdana"/>
          <w:sz w:val="20"/>
        </w:rPr>
        <w:cr/>
      </w:r>
    </w:p>
    <w:p w:rsidR="00161AAE" w:rsidRPr="006C69A8" w:rsidRDefault="00161AAE" w:rsidP="00161AAE">
      <w:pPr>
        <w:pStyle w:val="Textoindependiente"/>
        <w:rPr>
          <w:rFonts w:ascii="Verdana" w:hAnsi="Verdana"/>
          <w:sz w:val="20"/>
        </w:rPr>
      </w:pPr>
      <w:r w:rsidRPr="006C69A8">
        <w:rPr>
          <w:rFonts w:ascii="Verdana" w:hAnsi="Verdana"/>
          <w:sz w:val="20"/>
        </w:rPr>
        <w:t xml:space="preserve">La </w:t>
      </w:r>
      <w:r w:rsidRPr="006C69A8">
        <w:rPr>
          <w:rFonts w:ascii="Verdana" w:hAnsi="Verdana"/>
          <w:b/>
          <w:sz w:val="20"/>
        </w:rPr>
        <w:t>“COMISIÓN”</w:t>
      </w:r>
      <w:r w:rsidRPr="006C69A8">
        <w:rPr>
          <w:rFonts w:ascii="Verdana" w:hAnsi="Verdana"/>
          <w:sz w:val="20"/>
        </w:rPr>
        <w:t xml:space="preserve"> podrá cancelar parcial o totalmente el Proceso: </w:t>
      </w:r>
    </w:p>
    <w:p w:rsidR="00161AAE" w:rsidRPr="006C69A8" w:rsidRDefault="00161AAE" w:rsidP="00161AAE">
      <w:pPr>
        <w:pStyle w:val="Textoindependiente"/>
        <w:rPr>
          <w:rFonts w:ascii="Verdana" w:hAnsi="Verdana"/>
          <w:sz w:val="20"/>
        </w:rPr>
      </w:pPr>
    </w:p>
    <w:p w:rsidR="00161AAE" w:rsidRPr="006C69A8" w:rsidRDefault="00161AAE" w:rsidP="00161AAE">
      <w:pPr>
        <w:pStyle w:val="Textoindependiente"/>
        <w:numPr>
          <w:ilvl w:val="0"/>
          <w:numId w:val="11"/>
        </w:numPr>
        <w:tabs>
          <w:tab w:val="left" w:pos="1800"/>
        </w:tabs>
        <w:ind w:left="1068" w:firstLine="192"/>
        <w:rPr>
          <w:rFonts w:ascii="Verdana" w:hAnsi="Verdana"/>
          <w:sz w:val="20"/>
        </w:rPr>
      </w:pPr>
      <w:r w:rsidRPr="006C69A8">
        <w:rPr>
          <w:rFonts w:ascii="Verdana" w:hAnsi="Verdana"/>
          <w:sz w:val="20"/>
        </w:rPr>
        <w:t>En caso fortuito, de fuerza mayor o por razones de interés general.</w:t>
      </w:r>
    </w:p>
    <w:p w:rsidR="00161AAE" w:rsidRPr="006C69A8" w:rsidRDefault="00161AAE" w:rsidP="00161AAE">
      <w:pPr>
        <w:pStyle w:val="Textoindependiente"/>
        <w:numPr>
          <w:ilvl w:val="0"/>
          <w:numId w:val="11"/>
        </w:numPr>
        <w:tabs>
          <w:tab w:val="left" w:pos="1800"/>
        </w:tabs>
        <w:ind w:left="1800" w:hanging="540"/>
        <w:rPr>
          <w:rFonts w:ascii="Verdana" w:hAnsi="Verdana"/>
          <w:sz w:val="20"/>
        </w:rPr>
      </w:pPr>
      <w:r w:rsidRPr="006C69A8">
        <w:rPr>
          <w:rFonts w:ascii="Verdana" w:hAnsi="Verdana"/>
          <w:sz w:val="20"/>
        </w:rPr>
        <w:t xml:space="preserve">Cuando se detecte que las bases del Proceso exceden a las especificaciones de los bienes que se pretenden adquirir. </w:t>
      </w:r>
    </w:p>
    <w:p w:rsidR="00161AAE" w:rsidRPr="006C69A8" w:rsidRDefault="00161AAE" w:rsidP="00161AAE">
      <w:pPr>
        <w:pStyle w:val="Textoindependiente"/>
        <w:numPr>
          <w:ilvl w:val="0"/>
          <w:numId w:val="11"/>
        </w:numPr>
        <w:ind w:left="1800" w:hanging="540"/>
        <w:rPr>
          <w:rFonts w:ascii="Verdana" w:hAnsi="Verdana"/>
          <w:sz w:val="20"/>
        </w:rPr>
      </w:pPr>
      <w:r w:rsidRPr="006C69A8">
        <w:rPr>
          <w:rFonts w:ascii="Verdana" w:hAnsi="Verdana"/>
          <w:sz w:val="20"/>
        </w:rPr>
        <w:t xml:space="preserve">Por orden escrita debidamente fundada y motivada de autoridad judicial en el ejercicio de sus funciones, por </w:t>
      </w:r>
      <w:smartTag w:uri="urn:schemas-microsoft-com:office:smarttags" w:element="PersonName">
        <w:smartTagPr>
          <w:attr w:name="ProductID" w:val="la Contralor￭a"/>
        </w:smartTagPr>
        <w:r w:rsidRPr="006C69A8">
          <w:rPr>
            <w:rFonts w:ascii="Verdana" w:hAnsi="Verdana"/>
            <w:sz w:val="20"/>
          </w:rPr>
          <w:t>la Contraloría</w:t>
        </w:r>
      </w:smartTag>
      <w:r w:rsidRPr="006C69A8">
        <w:rPr>
          <w:rFonts w:ascii="Verdana" w:hAnsi="Verdana"/>
          <w:sz w:val="20"/>
        </w:rPr>
        <w:t xml:space="preserve"> del Estado con motivo de denuncias o inconformidades, o por la </w:t>
      </w:r>
      <w:r w:rsidRPr="006C69A8">
        <w:rPr>
          <w:rFonts w:ascii="Verdana" w:hAnsi="Verdana"/>
          <w:b/>
          <w:sz w:val="20"/>
        </w:rPr>
        <w:t>“CONVOCANTE”</w:t>
      </w:r>
      <w:r w:rsidRPr="006C69A8">
        <w:rPr>
          <w:rFonts w:ascii="Verdana" w:hAnsi="Verdana"/>
          <w:sz w:val="20"/>
        </w:rPr>
        <w:t xml:space="preserve"> de tener conocimiento de alguna irregularidad.</w:t>
      </w:r>
    </w:p>
    <w:p w:rsidR="00161AAE" w:rsidRPr="006C69A8" w:rsidRDefault="00161AAE" w:rsidP="00161AAE">
      <w:pPr>
        <w:pStyle w:val="Textoindependiente"/>
        <w:numPr>
          <w:ilvl w:val="0"/>
          <w:numId w:val="11"/>
        </w:numPr>
        <w:tabs>
          <w:tab w:val="left" w:pos="1800"/>
        </w:tabs>
        <w:ind w:left="1068" w:firstLine="192"/>
        <w:rPr>
          <w:rFonts w:ascii="Verdana" w:hAnsi="Verdana"/>
          <w:sz w:val="20"/>
        </w:rPr>
      </w:pPr>
      <w:r w:rsidRPr="006C69A8">
        <w:rPr>
          <w:rFonts w:ascii="Verdana" w:hAnsi="Verdana"/>
          <w:sz w:val="20"/>
        </w:rPr>
        <w:t>Si se comprueba la existencia de irregularidades.</w:t>
      </w:r>
    </w:p>
    <w:p w:rsidR="00161AAE" w:rsidRPr="006C69A8" w:rsidRDefault="00161AAE" w:rsidP="00161AAE">
      <w:pPr>
        <w:pStyle w:val="Textoindependiente"/>
        <w:numPr>
          <w:ilvl w:val="0"/>
          <w:numId w:val="11"/>
        </w:numPr>
        <w:tabs>
          <w:tab w:val="left" w:pos="1800"/>
        </w:tabs>
        <w:ind w:left="1068" w:firstLine="192"/>
        <w:rPr>
          <w:rFonts w:ascii="Verdana" w:hAnsi="Verdana"/>
          <w:sz w:val="20"/>
        </w:rPr>
      </w:pPr>
      <w:r w:rsidRPr="006C69A8">
        <w:rPr>
          <w:rFonts w:ascii="Verdana" w:hAnsi="Verdana"/>
          <w:sz w:val="20"/>
        </w:rPr>
        <w:lastRenderedPageBreak/>
        <w:t>Por exceder el presupuesto autorizado para este Proceso.</w:t>
      </w:r>
    </w:p>
    <w:p w:rsidR="00161AAE" w:rsidRPr="006C69A8" w:rsidRDefault="00161AAE" w:rsidP="00161AAE">
      <w:pPr>
        <w:pStyle w:val="Textoindependiente"/>
        <w:numPr>
          <w:ilvl w:val="0"/>
          <w:numId w:val="11"/>
        </w:numPr>
        <w:tabs>
          <w:tab w:val="left" w:pos="1800"/>
        </w:tabs>
        <w:ind w:left="1800" w:hanging="540"/>
        <w:rPr>
          <w:rFonts w:ascii="Verdana" w:hAnsi="Verdana"/>
          <w:sz w:val="20"/>
        </w:rPr>
      </w:pPr>
      <w:r w:rsidRPr="006C69A8">
        <w:rPr>
          <w:rFonts w:ascii="Verdana" w:hAnsi="Verdana"/>
          <w:sz w:val="20"/>
        </w:rPr>
        <w:t>Si los precios ofertados por los participantes no aseguran a la “</w:t>
      </w:r>
      <w:r w:rsidRPr="006C69A8">
        <w:rPr>
          <w:rFonts w:ascii="Verdana" w:hAnsi="Verdana"/>
          <w:b/>
          <w:bCs/>
          <w:sz w:val="20"/>
        </w:rPr>
        <w:t xml:space="preserve">CONVOCANTE” </w:t>
      </w:r>
      <w:r w:rsidRPr="006C69A8">
        <w:rPr>
          <w:rFonts w:ascii="Verdana" w:hAnsi="Verdana"/>
          <w:sz w:val="20"/>
        </w:rPr>
        <w:t>las mejores condiciones disponibles para su adjudicación.</w:t>
      </w:r>
    </w:p>
    <w:p w:rsidR="00161AAE" w:rsidRPr="006C69A8" w:rsidRDefault="00161AAE" w:rsidP="00161AAE">
      <w:pPr>
        <w:pStyle w:val="Textoindependiente"/>
        <w:tabs>
          <w:tab w:val="num" w:pos="1080"/>
        </w:tabs>
        <w:ind w:left="708" w:firstLine="360"/>
        <w:rPr>
          <w:rFonts w:ascii="Verdana" w:hAnsi="Verdana"/>
          <w:sz w:val="20"/>
        </w:rPr>
      </w:pPr>
    </w:p>
    <w:p w:rsidR="00161AAE" w:rsidRPr="006C69A8" w:rsidRDefault="00161AAE" w:rsidP="00161AAE">
      <w:pPr>
        <w:pStyle w:val="Textoindependiente"/>
        <w:rPr>
          <w:rFonts w:ascii="Verdana" w:hAnsi="Verdana"/>
          <w:sz w:val="20"/>
        </w:rPr>
      </w:pPr>
      <w:r w:rsidRPr="006C69A8">
        <w:rPr>
          <w:rFonts w:ascii="Verdana" w:hAnsi="Verdana"/>
          <w:sz w:val="20"/>
        </w:rPr>
        <w:t xml:space="preserve">En caso de que el Proceso sea cancelado, se notificará a todos los </w:t>
      </w:r>
      <w:r w:rsidRPr="006C69A8">
        <w:rPr>
          <w:rFonts w:ascii="Verdana" w:hAnsi="Verdana"/>
          <w:b/>
          <w:sz w:val="20"/>
        </w:rPr>
        <w:t>“PARTICIPANTES”</w:t>
      </w:r>
      <w:r w:rsidRPr="006C69A8">
        <w:rPr>
          <w:rFonts w:ascii="Verdana" w:hAnsi="Verdana"/>
          <w:sz w:val="20"/>
        </w:rPr>
        <w:t>.</w:t>
      </w:r>
    </w:p>
    <w:p w:rsidR="00161AAE" w:rsidRPr="006C69A8" w:rsidRDefault="00161AAE" w:rsidP="00161AAE">
      <w:pPr>
        <w:pStyle w:val="Textoindependiente"/>
        <w:rPr>
          <w:rFonts w:ascii="Verdana" w:hAnsi="Verdana"/>
          <w:sz w:val="20"/>
        </w:rPr>
      </w:pPr>
    </w:p>
    <w:p w:rsidR="00161AAE" w:rsidRPr="006C69A8" w:rsidRDefault="00161AAE" w:rsidP="00161AAE">
      <w:pPr>
        <w:pStyle w:val="Textoindependiente"/>
        <w:numPr>
          <w:ilvl w:val="0"/>
          <w:numId w:val="27"/>
        </w:numPr>
        <w:tabs>
          <w:tab w:val="clear" w:pos="360"/>
          <w:tab w:val="num" w:pos="567"/>
        </w:tabs>
        <w:rPr>
          <w:rFonts w:ascii="Verdana" w:hAnsi="Verdana"/>
          <w:sz w:val="20"/>
        </w:rPr>
      </w:pPr>
      <w:r w:rsidRPr="006C69A8">
        <w:rPr>
          <w:rFonts w:ascii="Verdana" w:hAnsi="Verdana"/>
          <w:b/>
          <w:sz w:val="20"/>
        </w:rPr>
        <w:t xml:space="preserve">ACTO DE NOTIFICACIÓN DE </w:t>
      </w:r>
      <w:smartTag w:uri="urn:schemas-microsoft-com:office:smarttags" w:element="PersonName">
        <w:smartTagPr>
          <w:attr w:name="ProductID" w:val="LA RESOLUCIￓN DE"/>
        </w:smartTagPr>
        <w:smartTag w:uri="urn:schemas-microsoft-com:office:smarttags" w:element="PersonName">
          <w:smartTagPr>
            <w:attr w:name="ProductID" w:val="LA RESOLUCIￓN"/>
          </w:smartTagPr>
          <w:r w:rsidRPr="006C69A8">
            <w:rPr>
              <w:rFonts w:ascii="Verdana" w:hAnsi="Verdana"/>
              <w:b/>
              <w:sz w:val="20"/>
            </w:rPr>
            <w:t>LA RESOLUCIÓN</w:t>
          </w:r>
        </w:smartTag>
        <w:r w:rsidRPr="006C69A8">
          <w:rPr>
            <w:rFonts w:ascii="Verdana" w:hAnsi="Verdana"/>
            <w:b/>
            <w:sz w:val="20"/>
          </w:rPr>
          <w:t xml:space="preserve"> DE</w:t>
        </w:r>
      </w:smartTag>
      <w:r w:rsidRPr="006C69A8">
        <w:rPr>
          <w:rFonts w:ascii="Verdana" w:hAnsi="Verdana"/>
          <w:b/>
          <w:sz w:val="20"/>
        </w:rPr>
        <w:t xml:space="preserve"> ADJUDICACIÓN.</w:t>
      </w:r>
      <w:r w:rsidRPr="006C69A8">
        <w:rPr>
          <w:rFonts w:ascii="Verdana" w:hAnsi="Verdana"/>
          <w:sz w:val="20"/>
        </w:rPr>
        <w:cr/>
      </w:r>
    </w:p>
    <w:p w:rsidR="00161AAE" w:rsidRPr="006C69A8" w:rsidRDefault="00161AAE" w:rsidP="00161AAE">
      <w:pPr>
        <w:pStyle w:val="Textoindependiente"/>
        <w:numPr>
          <w:ilvl w:val="0"/>
          <w:numId w:val="25"/>
        </w:numPr>
        <w:tabs>
          <w:tab w:val="clear" w:pos="720"/>
        </w:tabs>
        <w:ind w:left="1418" w:hanging="338"/>
        <w:rPr>
          <w:rFonts w:ascii="Verdana" w:hAnsi="Verdana"/>
          <w:b/>
          <w:sz w:val="20"/>
        </w:rPr>
      </w:pPr>
      <w:r w:rsidRPr="006C69A8">
        <w:rPr>
          <w:rFonts w:ascii="Verdana" w:hAnsi="Verdana"/>
          <w:sz w:val="20"/>
        </w:rPr>
        <w:t xml:space="preserve">En el acto de apertura de propuestas económicas y de acuerdo al número de participantes, se dará a conocer el lugar, día y hora, en que la </w:t>
      </w:r>
      <w:r w:rsidRPr="006C69A8">
        <w:rPr>
          <w:rFonts w:ascii="Verdana" w:hAnsi="Verdana"/>
          <w:b/>
          <w:bCs/>
          <w:sz w:val="20"/>
        </w:rPr>
        <w:t>“COMISIÓN”</w:t>
      </w:r>
      <w:r w:rsidRPr="006C69A8">
        <w:rPr>
          <w:rFonts w:ascii="Verdana" w:hAnsi="Verdana"/>
          <w:sz w:val="20"/>
        </w:rPr>
        <w:t xml:space="preserve"> emitirá resolución de adjudicación, dentro de los 10 (diez) días hábiles contados a partir del día siguiente del acto de apertura de las propuestas económicas.</w:t>
      </w:r>
    </w:p>
    <w:p w:rsidR="00161AAE" w:rsidRPr="006C69A8" w:rsidRDefault="00161AAE" w:rsidP="00161AAE">
      <w:pPr>
        <w:pStyle w:val="Textoindependiente"/>
        <w:numPr>
          <w:ilvl w:val="0"/>
          <w:numId w:val="25"/>
        </w:numPr>
        <w:tabs>
          <w:tab w:val="clear" w:pos="720"/>
          <w:tab w:val="num" w:pos="1418"/>
        </w:tabs>
        <w:spacing w:line="240" w:lineRule="exact"/>
        <w:ind w:left="1418" w:hanging="425"/>
        <w:rPr>
          <w:rFonts w:ascii="Verdana" w:hAnsi="Verdana"/>
          <w:sz w:val="20"/>
        </w:rPr>
      </w:pPr>
      <w:r w:rsidRPr="006C69A8">
        <w:rPr>
          <w:rFonts w:ascii="Verdana" w:hAnsi="Verdana"/>
          <w:sz w:val="20"/>
        </w:rPr>
        <w:t xml:space="preserve">A este acto podrá asistir un representante del </w:t>
      </w:r>
      <w:r w:rsidRPr="006C69A8">
        <w:rPr>
          <w:rFonts w:ascii="Verdana" w:hAnsi="Verdana"/>
          <w:b/>
          <w:bCs/>
          <w:sz w:val="20"/>
        </w:rPr>
        <w:t>“PARTICIPANTE (S)”</w:t>
      </w:r>
      <w:r w:rsidRPr="006C69A8">
        <w:rPr>
          <w:rFonts w:ascii="Verdana" w:hAnsi="Verdana"/>
          <w:sz w:val="20"/>
        </w:rPr>
        <w:t xml:space="preserve"> para oír la resolución. </w:t>
      </w:r>
    </w:p>
    <w:p w:rsidR="00161AAE" w:rsidRPr="006C69A8" w:rsidRDefault="00161AAE" w:rsidP="00161AAE">
      <w:pPr>
        <w:pStyle w:val="Textoindependiente"/>
        <w:numPr>
          <w:ilvl w:val="0"/>
          <w:numId w:val="25"/>
        </w:numPr>
        <w:tabs>
          <w:tab w:val="left" w:pos="851"/>
        </w:tabs>
        <w:spacing w:line="240" w:lineRule="exact"/>
        <w:ind w:left="1418" w:hanging="425"/>
        <w:rPr>
          <w:rFonts w:ascii="Verdana" w:hAnsi="Verdana"/>
          <w:sz w:val="20"/>
          <w:lang w:val="es-ES"/>
        </w:rPr>
      </w:pPr>
      <w:r w:rsidRPr="006C69A8">
        <w:rPr>
          <w:rFonts w:ascii="Verdana" w:hAnsi="Verdana"/>
          <w:sz w:val="20"/>
          <w:lang w:val="es-ES"/>
        </w:rPr>
        <w:t xml:space="preserve">Los </w:t>
      </w:r>
      <w:r w:rsidRPr="006C69A8">
        <w:rPr>
          <w:rFonts w:ascii="Verdana" w:hAnsi="Verdana"/>
          <w:b/>
          <w:bCs/>
          <w:sz w:val="20"/>
          <w:lang w:val="es-ES"/>
        </w:rPr>
        <w:t>“PARTICIPANTE (S)”</w:t>
      </w:r>
      <w:r w:rsidRPr="006C69A8">
        <w:rPr>
          <w:rFonts w:ascii="Verdana" w:hAnsi="Verdana"/>
          <w:sz w:val="20"/>
          <w:lang w:val="es-ES"/>
        </w:rPr>
        <w:t xml:space="preserve"> interesados podrán solicitar fotocopia de la resolución la </w:t>
      </w:r>
      <w:r w:rsidRPr="006C69A8">
        <w:rPr>
          <w:rFonts w:ascii="Verdana" w:hAnsi="Verdana"/>
          <w:b/>
          <w:bCs/>
          <w:sz w:val="20"/>
          <w:lang w:val="es-ES"/>
        </w:rPr>
        <w:t>“CONVOCANTE”.</w:t>
      </w:r>
    </w:p>
    <w:p w:rsidR="00161AAE" w:rsidRPr="006C69A8" w:rsidRDefault="00161AAE" w:rsidP="00161AAE">
      <w:pPr>
        <w:pStyle w:val="Textoindependiente"/>
        <w:ind w:left="360"/>
        <w:rPr>
          <w:rFonts w:ascii="Verdana" w:hAnsi="Verdana"/>
          <w:sz w:val="20"/>
        </w:rPr>
      </w:pPr>
    </w:p>
    <w:p w:rsidR="00161AAE" w:rsidRPr="006C69A8" w:rsidRDefault="00161AAE" w:rsidP="00161AAE">
      <w:pPr>
        <w:pStyle w:val="Textoindependiente"/>
        <w:numPr>
          <w:ilvl w:val="0"/>
          <w:numId w:val="27"/>
        </w:numPr>
        <w:tabs>
          <w:tab w:val="clear" w:pos="360"/>
          <w:tab w:val="num" w:pos="567"/>
        </w:tabs>
        <w:ind w:left="709" w:hanging="709"/>
        <w:rPr>
          <w:rFonts w:ascii="Verdana" w:hAnsi="Verdana"/>
          <w:sz w:val="20"/>
        </w:rPr>
      </w:pPr>
      <w:r w:rsidRPr="006C69A8">
        <w:rPr>
          <w:rFonts w:ascii="Verdana" w:hAnsi="Verdana"/>
          <w:b/>
          <w:sz w:val="20"/>
        </w:rPr>
        <w:t>GARANTÍA PARA EL CUMPLIMIENTO DEL CONTRATO.</w:t>
      </w:r>
      <w:r w:rsidRPr="006C69A8">
        <w:rPr>
          <w:rFonts w:ascii="Verdana" w:hAnsi="Verdana"/>
          <w:sz w:val="20"/>
        </w:rPr>
        <w:cr/>
      </w:r>
    </w:p>
    <w:p w:rsidR="00161AAE" w:rsidRPr="006C69A8" w:rsidRDefault="00161AAE" w:rsidP="00161AAE">
      <w:pPr>
        <w:pStyle w:val="Textoindependiente"/>
        <w:ind w:left="720"/>
        <w:rPr>
          <w:rFonts w:ascii="Verdana" w:hAnsi="Verdana"/>
          <w:sz w:val="20"/>
        </w:rPr>
      </w:pPr>
      <w:r w:rsidRPr="006C69A8">
        <w:rPr>
          <w:rFonts w:ascii="Verdana" w:hAnsi="Verdana"/>
          <w:sz w:val="20"/>
        </w:rPr>
        <w:t xml:space="preserve">Deberán constituir una garantía a favor del </w:t>
      </w:r>
      <w:r w:rsidRPr="006C69A8">
        <w:rPr>
          <w:rFonts w:ascii="Verdana" w:hAnsi="Verdana"/>
          <w:b/>
          <w:sz w:val="20"/>
          <w:u w:val="single"/>
        </w:rPr>
        <w:t>INSTITUTO TECNOLOGICO SUPERIOR DE ZAPOTLANEJO</w:t>
      </w:r>
      <w:r w:rsidRPr="006C69A8">
        <w:rPr>
          <w:rFonts w:ascii="Verdana" w:hAnsi="Verdana"/>
          <w:b/>
          <w:sz w:val="20"/>
        </w:rPr>
        <w:t>,</w:t>
      </w:r>
      <w:r w:rsidRPr="006C69A8">
        <w:rPr>
          <w:rFonts w:ascii="Verdana" w:hAnsi="Verdana"/>
          <w:sz w:val="20"/>
        </w:rPr>
        <w:t xml:space="preserve"> tanto para el </w:t>
      </w:r>
      <w:r w:rsidRPr="006C69A8">
        <w:rPr>
          <w:rFonts w:ascii="Verdana" w:hAnsi="Verdana"/>
          <w:sz w:val="20"/>
          <w:u w:val="single"/>
        </w:rPr>
        <w:t>cumplimiento de su contrato,</w:t>
      </w:r>
      <w:r w:rsidRPr="006C69A8">
        <w:rPr>
          <w:rFonts w:ascii="Verdana" w:hAnsi="Verdana"/>
          <w:sz w:val="20"/>
        </w:rPr>
        <w:t xml:space="preserve"> como por la </w:t>
      </w:r>
      <w:r w:rsidRPr="006C69A8">
        <w:rPr>
          <w:rFonts w:ascii="Verdana" w:hAnsi="Verdana"/>
          <w:sz w:val="20"/>
          <w:u w:val="single"/>
        </w:rPr>
        <w:t>calidad</w:t>
      </w:r>
      <w:r w:rsidRPr="006C69A8">
        <w:rPr>
          <w:rFonts w:ascii="Verdana" w:hAnsi="Verdana"/>
          <w:sz w:val="20"/>
        </w:rPr>
        <w:t xml:space="preserve">, </w:t>
      </w:r>
      <w:r w:rsidRPr="006C69A8">
        <w:rPr>
          <w:rFonts w:ascii="Verdana" w:hAnsi="Verdana"/>
          <w:sz w:val="20"/>
          <w:u w:val="single"/>
        </w:rPr>
        <w:t>defectos y vicios ocultos</w:t>
      </w:r>
      <w:r w:rsidRPr="006C69A8">
        <w:rPr>
          <w:rFonts w:ascii="Verdana" w:hAnsi="Verdana"/>
          <w:sz w:val="20"/>
        </w:rPr>
        <w:t xml:space="preserve"> de los bienes,</w:t>
      </w:r>
      <w:r w:rsidRPr="006C69A8">
        <w:rPr>
          <w:rFonts w:ascii="Verdana" w:hAnsi="Verdana"/>
          <w:color w:val="0000FF"/>
          <w:sz w:val="20"/>
        </w:rPr>
        <w:t xml:space="preserve"> </w:t>
      </w:r>
      <w:r w:rsidRPr="006C69A8">
        <w:rPr>
          <w:rFonts w:ascii="Verdana" w:hAnsi="Verdana"/>
          <w:sz w:val="20"/>
        </w:rPr>
        <w:t xml:space="preserve">en Moneda Nacional, por el importe del </w:t>
      </w:r>
      <w:r w:rsidRPr="006C69A8">
        <w:rPr>
          <w:rFonts w:ascii="Verdana" w:hAnsi="Verdana"/>
          <w:b/>
          <w:sz w:val="20"/>
        </w:rPr>
        <w:t>10%</w:t>
      </w:r>
      <w:r w:rsidRPr="006C69A8">
        <w:rPr>
          <w:rFonts w:ascii="Verdana" w:hAnsi="Verdana"/>
          <w:sz w:val="20"/>
        </w:rPr>
        <w:t xml:space="preserve"> (diez por ciento) del monto total del contrato </w:t>
      </w:r>
      <w:r w:rsidRPr="006C69A8">
        <w:rPr>
          <w:rFonts w:ascii="Verdana" w:hAnsi="Verdana"/>
          <w:b/>
          <w:sz w:val="20"/>
        </w:rPr>
        <w:t>I.V.A. incluido</w:t>
      </w:r>
      <w:r w:rsidRPr="006C69A8">
        <w:rPr>
          <w:rFonts w:ascii="Verdana" w:hAnsi="Verdana"/>
          <w:sz w:val="20"/>
        </w:rPr>
        <w:t>, a través de fianza,</w:t>
      </w:r>
      <w:r w:rsidRPr="006C69A8">
        <w:rPr>
          <w:rFonts w:ascii="Verdana" w:hAnsi="Verdana"/>
          <w:b/>
          <w:sz w:val="20"/>
        </w:rPr>
        <w:t xml:space="preserve"> </w:t>
      </w:r>
      <w:r w:rsidRPr="006C69A8">
        <w:rPr>
          <w:rFonts w:ascii="Verdana" w:hAnsi="Verdana"/>
          <w:sz w:val="20"/>
        </w:rPr>
        <w:t xml:space="preserve">cheque certificado, cheque de caja o en efectivo. Ésta garantía deberá presentarla preferentemente previo a la firma del contrato en el </w:t>
      </w:r>
      <w:r w:rsidRPr="006C69A8">
        <w:rPr>
          <w:rFonts w:ascii="Verdana" w:hAnsi="Verdana"/>
          <w:b/>
          <w:sz w:val="20"/>
        </w:rPr>
        <w:t>“DOMICILIO</w:t>
      </w:r>
      <w:r w:rsidRPr="006C69A8">
        <w:rPr>
          <w:rFonts w:ascii="Verdana" w:hAnsi="Verdana"/>
          <w:sz w:val="20"/>
        </w:rPr>
        <w:t>”, de no presentar la garantía no se entregará el contrato.</w:t>
      </w:r>
    </w:p>
    <w:p w:rsidR="00161AAE" w:rsidRPr="006C69A8" w:rsidRDefault="00161AAE" w:rsidP="00161AAE">
      <w:pPr>
        <w:pStyle w:val="Textoindependiente"/>
        <w:ind w:left="720"/>
        <w:rPr>
          <w:rFonts w:ascii="Verdana" w:hAnsi="Verdana"/>
          <w:sz w:val="20"/>
        </w:rPr>
      </w:pPr>
    </w:p>
    <w:p w:rsidR="00161AAE" w:rsidRPr="006C69A8" w:rsidRDefault="00161AAE" w:rsidP="00161AAE">
      <w:pPr>
        <w:pStyle w:val="Textoindependiente"/>
        <w:ind w:left="720"/>
        <w:rPr>
          <w:rFonts w:ascii="Verdana" w:hAnsi="Verdana"/>
          <w:b/>
          <w:sz w:val="20"/>
        </w:rPr>
      </w:pPr>
      <w:r w:rsidRPr="006C69A8">
        <w:rPr>
          <w:rFonts w:ascii="Verdana" w:hAnsi="Verdana"/>
          <w:sz w:val="20"/>
        </w:rPr>
        <w:t xml:space="preserve">Los </w:t>
      </w:r>
      <w:r w:rsidRPr="006C69A8">
        <w:rPr>
          <w:rFonts w:ascii="Verdana" w:hAnsi="Verdana"/>
          <w:b/>
          <w:sz w:val="20"/>
        </w:rPr>
        <w:t>“PROVEEDORES”</w:t>
      </w:r>
      <w:r w:rsidRPr="006C69A8">
        <w:rPr>
          <w:rFonts w:ascii="Verdana" w:hAnsi="Verdana"/>
          <w:sz w:val="20"/>
        </w:rPr>
        <w:t xml:space="preserve"> que opten por garantizar a través de fianza, ésta deberá ser expedida por afianzadora nacional y contener el texto del</w:t>
      </w:r>
      <w:r w:rsidRPr="006C69A8">
        <w:rPr>
          <w:rFonts w:ascii="Verdana" w:hAnsi="Verdana"/>
          <w:color w:val="0000FF"/>
          <w:sz w:val="20"/>
        </w:rPr>
        <w:t xml:space="preserve"> </w:t>
      </w:r>
      <w:r w:rsidRPr="006C69A8">
        <w:rPr>
          <w:rFonts w:ascii="Verdana" w:hAnsi="Verdana"/>
          <w:b/>
          <w:sz w:val="20"/>
        </w:rPr>
        <w:t>Anexo</w:t>
      </w:r>
      <w:r w:rsidRPr="006C69A8">
        <w:rPr>
          <w:rFonts w:ascii="Verdana" w:hAnsi="Verdana"/>
          <w:sz w:val="20"/>
        </w:rPr>
        <w:t xml:space="preserve"> </w:t>
      </w:r>
      <w:r w:rsidRPr="006C69A8">
        <w:rPr>
          <w:rFonts w:ascii="Verdana" w:hAnsi="Verdana"/>
          <w:b/>
          <w:sz w:val="20"/>
        </w:rPr>
        <w:t>7.</w:t>
      </w:r>
    </w:p>
    <w:p w:rsidR="00161AAE" w:rsidRPr="006C69A8" w:rsidRDefault="00161AAE" w:rsidP="00161AAE">
      <w:pPr>
        <w:pStyle w:val="Textoindependiente"/>
        <w:ind w:left="720"/>
        <w:rPr>
          <w:rFonts w:ascii="Verdana" w:hAnsi="Verdana"/>
          <w:b/>
          <w:sz w:val="20"/>
        </w:rPr>
      </w:pPr>
    </w:p>
    <w:p w:rsidR="00161AAE" w:rsidRPr="006C69A8" w:rsidRDefault="00161AAE" w:rsidP="00161AAE">
      <w:pPr>
        <w:ind w:left="708" w:right="49"/>
        <w:jc w:val="both"/>
        <w:rPr>
          <w:rFonts w:ascii="Verdana" w:hAnsi="Verdana"/>
          <w:sz w:val="20"/>
          <w:szCs w:val="20"/>
        </w:rPr>
      </w:pPr>
      <w:r w:rsidRPr="006C69A8">
        <w:rPr>
          <w:rFonts w:ascii="Verdana" w:hAnsi="Verdana"/>
          <w:sz w:val="20"/>
          <w:szCs w:val="20"/>
        </w:rPr>
        <w:t xml:space="preserve">En caso de que no cumpla con lo establecido en este punto, la </w:t>
      </w:r>
      <w:r w:rsidRPr="006C69A8">
        <w:rPr>
          <w:rFonts w:ascii="Verdana" w:hAnsi="Verdana"/>
          <w:b/>
          <w:sz w:val="20"/>
          <w:szCs w:val="20"/>
        </w:rPr>
        <w:t>“COMISIÓN”</w:t>
      </w:r>
      <w:r w:rsidRPr="006C69A8">
        <w:rPr>
          <w:rFonts w:ascii="Verdana" w:hAnsi="Verdana"/>
          <w:sz w:val="20"/>
          <w:szCs w:val="20"/>
        </w:rPr>
        <w:t xml:space="preserve">, podrá adjudicar el contrato respectivo al participante que hubiere obtenido el segundo lugar de acuerdo al resultado del cuadro comparativo económico que haya dado origen a </w:t>
      </w:r>
      <w:smartTag w:uri="urn:schemas-microsoft-com:office:smarttags" w:element="PersonName">
        <w:smartTagPr>
          <w:attr w:name="ProductID" w:val="la Resoluci￳n"/>
        </w:smartTagPr>
        <w:r w:rsidRPr="006C69A8">
          <w:rPr>
            <w:rFonts w:ascii="Verdana" w:hAnsi="Verdana"/>
            <w:sz w:val="20"/>
            <w:szCs w:val="20"/>
          </w:rPr>
          <w:t>la Resolución</w:t>
        </w:r>
      </w:smartTag>
      <w:r w:rsidRPr="006C69A8">
        <w:rPr>
          <w:rFonts w:ascii="Verdana" w:hAnsi="Verdana"/>
          <w:sz w:val="20"/>
          <w:szCs w:val="20"/>
        </w:rPr>
        <w:t xml:space="preserve"> de Adjudicación o bien proceder a un nuevo proceso, si así lo determina conveniente la </w:t>
      </w:r>
      <w:r w:rsidRPr="006C69A8">
        <w:rPr>
          <w:rFonts w:ascii="Verdana" w:hAnsi="Verdana"/>
          <w:b/>
          <w:sz w:val="20"/>
          <w:szCs w:val="20"/>
        </w:rPr>
        <w:t>“CONVOCANTE”.</w:t>
      </w:r>
    </w:p>
    <w:p w:rsidR="00161AAE" w:rsidRPr="006C69A8" w:rsidRDefault="00161AAE" w:rsidP="00161AAE">
      <w:pPr>
        <w:pStyle w:val="Textoindependiente"/>
        <w:ind w:left="360"/>
        <w:rPr>
          <w:rFonts w:ascii="Verdana" w:hAnsi="Verdana"/>
          <w:sz w:val="20"/>
        </w:rPr>
      </w:pPr>
    </w:p>
    <w:p w:rsidR="00161AAE" w:rsidRPr="006C69A8" w:rsidRDefault="00161AAE" w:rsidP="00161AAE">
      <w:pPr>
        <w:pStyle w:val="Textoindependiente"/>
        <w:numPr>
          <w:ilvl w:val="0"/>
          <w:numId w:val="27"/>
        </w:numPr>
        <w:rPr>
          <w:rFonts w:ascii="Verdana" w:hAnsi="Verdana"/>
          <w:sz w:val="20"/>
        </w:rPr>
      </w:pPr>
      <w:r w:rsidRPr="006C69A8">
        <w:rPr>
          <w:rFonts w:ascii="Verdana" w:hAnsi="Verdana"/>
          <w:b/>
          <w:sz w:val="20"/>
        </w:rPr>
        <w:t>FIRMA DEL CONTRATO.</w:t>
      </w:r>
      <w:r w:rsidRPr="006C69A8">
        <w:rPr>
          <w:rFonts w:ascii="Verdana" w:hAnsi="Verdana"/>
          <w:sz w:val="20"/>
        </w:rPr>
        <w:cr/>
      </w:r>
    </w:p>
    <w:p w:rsidR="00161AAE" w:rsidRPr="006C69A8" w:rsidRDefault="00161AAE" w:rsidP="00161AAE">
      <w:pPr>
        <w:pStyle w:val="Textoindependiente"/>
        <w:ind w:left="720"/>
        <w:rPr>
          <w:rFonts w:ascii="Verdana" w:hAnsi="Verdana"/>
          <w:sz w:val="20"/>
        </w:rPr>
      </w:pPr>
      <w:r w:rsidRPr="006C69A8">
        <w:rPr>
          <w:rFonts w:ascii="Verdana" w:hAnsi="Verdana"/>
          <w:sz w:val="20"/>
        </w:rPr>
        <w:t xml:space="preserve">Con la finalidad de acreditar los datos asentados en el </w:t>
      </w:r>
      <w:r w:rsidRPr="006C69A8">
        <w:rPr>
          <w:rFonts w:ascii="Verdana" w:hAnsi="Verdana"/>
          <w:b/>
          <w:sz w:val="20"/>
        </w:rPr>
        <w:t xml:space="preserve">Anexo 4 </w:t>
      </w:r>
      <w:r w:rsidRPr="006C69A8">
        <w:rPr>
          <w:rFonts w:ascii="Verdana" w:hAnsi="Verdana"/>
          <w:sz w:val="20"/>
        </w:rPr>
        <w:t xml:space="preserve">(Acreditación), los </w:t>
      </w:r>
      <w:r w:rsidRPr="006C69A8">
        <w:rPr>
          <w:rFonts w:ascii="Verdana" w:hAnsi="Verdana"/>
          <w:b/>
          <w:sz w:val="20"/>
        </w:rPr>
        <w:t xml:space="preserve">“PROVEEDORES” </w:t>
      </w:r>
      <w:r w:rsidRPr="006C69A8">
        <w:rPr>
          <w:rFonts w:ascii="Verdana" w:hAnsi="Verdana"/>
          <w:sz w:val="20"/>
        </w:rPr>
        <w:t xml:space="preserve">deberán presentar a la </w:t>
      </w:r>
      <w:r w:rsidRPr="006C69A8">
        <w:rPr>
          <w:rFonts w:ascii="Verdana" w:hAnsi="Verdana"/>
          <w:b/>
          <w:sz w:val="20"/>
        </w:rPr>
        <w:t>“CONVOCANTE”</w:t>
      </w:r>
      <w:r w:rsidRPr="006C69A8">
        <w:rPr>
          <w:rFonts w:ascii="Verdana" w:hAnsi="Verdana"/>
          <w:sz w:val="20"/>
        </w:rPr>
        <w:t xml:space="preserve">, para la elaboración del contrato en un plazo no mayor de </w:t>
      </w:r>
      <w:r w:rsidRPr="006C69A8">
        <w:rPr>
          <w:rFonts w:ascii="Verdana" w:hAnsi="Verdana"/>
          <w:b/>
          <w:bCs/>
          <w:sz w:val="20"/>
        </w:rPr>
        <w:t xml:space="preserve">5 </w:t>
      </w:r>
      <w:r w:rsidRPr="006C69A8">
        <w:rPr>
          <w:rFonts w:ascii="Verdana" w:hAnsi="Verdana"/>
          <w:b/>
          <w:sz w:val="20"/>
        </w:rPr>
        <w:t>días hábiles</w:t>
      </w:r>
      <w:r w:rsidRPr="006C69A8">
        <w:rPr>
          <w:rFonts w:ascii="Verdana" w:hAnsi="Verdana"/>
          <w:sz w:val="20"/>
        </w:rPr>
        <w:t xml:space="preserve"> a partir de la notificación de </w:t>
      </w:r>
      <w:smartTag w:uri="urn:schemas-microsoft-com:office:smarttags" w:element="PersonName">
        <w:smartTagPr>
          <w:attr w:name="ProductID" w:val="la Resoluci￳n"/>
        </w:smartTagPr>
        <w:r w:rsidRPr="006C69A8">
          <w:rPr>
            <w:rFonts w:ascii="Verdana" w:hAnsi="Verdana"/>
            <w:sz w:val="20"/>
          </w:rPr>
          <w:t>la Resolución</w:t>
        </w:r>
      </w:smartTag>
      <w:r w:rsidRPr="006C69A8">
        <w:rPr>
          <w:rFonts w:ascii="Verdana" w:hAnsi="Verdana"/>
          <w:sz w:val="20"/>
        </w:rPr>
        <w:t xml:space="preserve"> de Adjudicación, la siguiente documentación: </w:t>
      </w:r>
    </w:p>
    <w:p w:rsidR="00161AAE" w:rsidRPr="006C69A8" w:rsidRDefault="00161AAE" w:rsidP="00161AAE">
      <w:pPr>
        <w:pStyle w:val="Textoindependiente"/>
        <w:ind w:left="1260"/>
        <w:rPr>
          <w:rFonts w:ascii="Verdana" w:hAnsi="Verdana"/>
          <w:sz w:val="20"/>
        </w:rPr>
      </w:pPr>
    </w:p>
    <w:p w:rsidR="00161AAE" w:rsidRPr="006C69A8" w:rsidRDefault="00161AAE" w:rsidP="00161AAE">
      <w:pPr>
        <w:pStyle w:val="Continuarlista4"/>
        <w:numPr>
          <w:ilvl w:val="0"/>
          <w:numId w:val="17"/>
        </w:numPr>
        <w:ind w:left="1260"/>
        <w:jc w:val="both"/>
        <w:rPr>
          <w:rFonts w:ascii="Verdana" w:hAnsi="Verdana"/>
          <w:lang w:val="es-MX"/>
        </w:rPr>
      </w:pPr>
      <w:r w:rsidRPr="006C69A8">
        <w:rPr>
          <w:rFonts w:ascii="Verdana" w:hAnsi="Verdana"/>
        </w:rPr>
        <w:lastRenderedPageBreak/>
        <w:t xml:space="preserve">Para las Personas Jurídicas: </w:t>
      </w:r>
      <w:r w:rsidRPr="006C69A8">
        <w:rPr>
          <w:rFonts w:ascii="Verdana" w:hAnsi="Verdana"/>
          <w:u w:val="single"/>
        </w:rPr>
        <w:t>Original</w:t>
      </w:r>
      <w:r w:rsidRPr="006C69A8">
        <w:rPr>
          <w:rFonts w:ascii="Verdana" w:hAnsi="Verdana"/>
        </w:rPr>
        <w:t xml:space="preserve"> o </w:t>
      </w:r>
      <w:r w:rsidRPr="006C69A8">
        <w:rPr>
          <w:rFonts w:ascii="Verdana" w:hAnsi="Verdana"/>
          <w:u w:val="single"/>
        </w:rPr>
        <w:t>copia certificada</w:t>
      </w:r>
      <w:r w:rsidRPr="006C69A8">
        <w:rPr>
          <w:rFonts w:ascii="Verdana" w:hAnsi="Verdana"/>
        </w:rPr>
        <w:t xml:space="preserve"> ante Fedatario Público y </w:t>
      </w:r>
      <w:r w:rsidRPr="006C69A8">
        <w:rPr>
          <w:rFonts w:ascii="Verdana" w:hAnsi="Verdana"/>
          <w:u w:val="single"/>
        </w:rPr>
        <w:t>fotocopia</w:t>
      </w:r>
      <w:r w:rsidRPr="006C69A8">
        <w:rPr>
          <w:rFonts w:ascii="Verdana" w:hAnsi="Verdana"/>
        </w:rPr>
        <w:t xml:space="preserve"> del </w:t>
      </w:r>
      <w:r w:rsidRPr="006C69A8">
        <w:rPr>
          <w:rFonts w:ascii="Verdana" w:hAnsi="Verdana"/>
          <w:b/>
        </w:rPr>
        <w:t>Acta Constitutiva</w:t>
      </w:r>
      <w:r w:rsidRPr="006C69A8">
        <w:rPr>
          <w:rFonts w:ascii="Verdana" w:hAnsi="Verdana"/>
        </w:rPr>
        <w:t xml:space="preserve"> y las modificaciones </w:t>
      </w:r>
      <w:r w:rsidRPr="006C69A8">
        <w:rPr>
          <w:rFonts w:ascii="Verdana" w:hAnsi="Verdana"/>
          <w:b/>
        </w:rPr>
        <w:t>relevantes</w:t>
      </w:r>
      <w:r w:rsidRPr="006C69A8">
        <w:rPr>
          <w:rFonts w:ascii="Verdana" w:hAnsi="Verdana"/>
        </w:rPr>
        <w:t xml:space="preserve"> a la misma si las hubiere.</w:t>
      </w:r>
    </w:p>
    <w:p w:rsidR="00161AAE" w:rsidRPr="006C69A8" w:rsidRDefault="00161AAE" w:rsidP="00161AAE">
      <w:pPr>
        <w:pStyle w:val="Continuarlista4"/>
        <w:numPr>
          <w:ilvl w:val="0"/>
          <w:numId w:val="17"/>
        </w:numPr>
        <w:ind w:left="1260"/>
        <w:jc w:val="both"/>
        <w:rPr>
          <w:rFonts w:ascii="Verdana" w:hAnsi="Verdana"/>
          <w:lang w:val="es-MX"/>
        </w:rPr>
      </w:pPr>
      <w:r w:rsidRPr="006C69A8">
        <w:rPr>
          <w:rFonts w:ascii="Verdana" w:hAnsi="Verdana"/>
        </w:rPr>
        <w:t xml:space="preserve">Para las Personas Físicas: </w:t>
      </w:r>
      <w:r w:rsidRPr="006C69A8">
        <w:rPr>
          <w:rFonts w:ascii="Verdana" w:hAnsi="Verdana"/>
          <w:u w:val="single"/>
        </w:rPr>
        <w:t>Original</w:t>
      </w:r>
      <w:r w:rsidRPr="006C69A8">
        <w:rPr>
          <w:rFonts w:ascii="Verdana" w:hAnsi="Verdana"/>
        </w:rPr>
        <w:t xml:space="preserve"> o </w:t>
      </w:r>
      <w:r w:rsidRPr="006C69A8">
        <w:rPr>
          <w:rFonts w:ascii="Verdana" w:hAnsi="Verdana"/>
          <w:u w:val="single"/>
        </w:rPr>
        <w:t>copia certificada ante notario público</w:t>
      </w:r>
      <w:r w:rsidRPr="006C69A8">
        <w:rPr>
          <w:rFonts w:ascii="Verdana" w:hAnsi="Verdana"/>
        </w:rPr>
        <w:t xml:space="preserve"> y </w:t>
      </w:r>
      <w:r w:rsidRPr="006C69A8">
        <w:rPr>
          <w:rFonts w:ascii="Verdana" w:hAnsi="Verdana"/>
          <w:u w:val="single"/>
        </w:rPr>
        <w:t>fotocopia</w:t>
      </w:r>
      <w:r w:rsidRPr="006C69A8">
        <w:rPr>
          <w:rFonts w:ascii="Verdana" w:hAnsi="Verdana"/>
        </w:rPr>
        <w:t xml:space="preserve"> de </w:t>
      </w:r>
      <w:smartTag w:uri="urn:schemas-microsoft-com:office:smarttags" w:element="PersonName">
        <w:smartTagPr>
          <w:attr w:name="ProductID" w:val="la Credencial"/>
        </w:smartTagPr>
        <w:r w:rsidRPr="006C69A8">
          <w:rPr>
            <w:rFonts w:ascii="Verdana" w:hAnsi="Verdana"/>
          </w:rPr>
          <w:t xml:space="preserve">la </w:t>
        </w:r>
        <w:r w:rsidRPr="006C69A8">
          <w:rPr>
            <w:rFonts w:ascii="Verdana" w:hAnsi="Verdana"/>
            <w:b/>
          </w:rPr>
          <w:t>Credencial</w:t>
        </w:r>
      </w:smartTag>
      <w:r w:rsidRPr="006C69A8">
        <w:rPr>
          <w:rFonts w:ascii="Verdana" w:hAnsi="Verdana"/>
          <w:b/>
        </w:rPr>
        <w:t xml:space="preserve"> para Votar</w:t>
      </w:r>
      <w:r w:rsidRPr="006C69A8">
        <w:rPr>
          <w:rFonts w:ascii="Verdana" w:hAnsi="Verdana"/>
        </w:rPr>
        <w:t>.</w:t>
      </w:r>
    </w:p>
    <w:p w:rsidR="00161AAE" w:rsidRPr="006C69A8" w:rsidRDefault="00161AAE" w:rsidP="00161AAE">
      <w:pPr>
        <w:pStyle w:val="Continuarlista4"/>
        <w:numPr>
          <w:ilvl w:val="0"/>
          <w:numId w:val="17"/>
        </w:numPr>
        <w:ind w:left="1260"/>
        <w:jc w:val="both"/>
        <w:rPr>
          <w:rFonts w:ascii="Verdana" w:hAnsi="Verdana"/>
        </w:rPr>
      </w:pPr>
      <w:r w:rsidRPr="006C69A8">
        <w:rPr>
          <w:rFonts w:ascii="Verdana" w:hAnsi="Verdana"/>
        </w:rPr>
        <w:t xml:space="preserve"> Original o copia Certificada ante Fedatario Público y fotocopia del </w:t>
      </w:r>
      <w:r w:rsidRPr="006C69A8">
        <w:rPr>
          <w:rFonts w:ascii="Verdana" w:hAnsi="Verdana"/>
          <w:b/>
        </w:rPr>
        <w:t>Poder General o Especial para Actos de Administración o de Dominio</w:t>
      </w:r>
      <w:r w:rsidRPr="006C69A8">
        <w:rPr>
          <w:rFonts w:ascii="Verdana" w:hAnsi="Verdana"/>
        </w:rPr>
        <w:t xml:space="preserve">, en el que se acredite la personalidad del Representante Legal tanto para las Personas Físicas que comparezcan a través de Apoderado, como de las Personas Jurídicas. </w:t>
      </w:r>
      <w:r w:rsidRPr="006C69A8">
        <w:rPr>
          <w:rFonts w:ascii="Verdana" w:hAnsi="Verdana"/>
          <w:bCs/>
        </w:rPr>
        <w:t>(Ningún poder se otorgará por una duración mayor a 5 cinco años, artículo 2214 del Código Civil del Estado de Jalisco)</w:t>
      </w:r>
      <w:r w:rsidRPr="006C69A8">
        <w:rPr>
          <w:rFonts w:ascii="Verdana" w:hAnsi="Verdana"/>
        </w:rPr>
        <w:t xml:space="preserve"> Salvo el caso de que el poder tenga una antigüedad mayor al 14 de septiembre de 1995 deberá presentar escrito bajo protesta de decir verdad de quien lo otorgó, que dicho poder no ha sido revocado. Los documentos originales o copias certificadas una vez cotejados serán devueltos a los </w:t>
      </w:r>
      <w:r w:rsidRPr="006C69A8">
        <w:rPr>
          <w:rFonts w:ascii="Verdana" w:hAnsi="Verdana"/>
          <w:b/>
        </w:rPr>
        <w:t>“PROVEEDORE (S)”</w:t>
      </w:r>
      <w:r w:rsidRPr="006C69A8">
        <w:rPr>
          <w:rFonts w:ascii="Verdana" w:hAnsi="Verdana"/>
        </w:rPr>
        <w:t xml:space="preserve">, quedando las fotocopias en poder de la </w:t>
      </w:r>
      <w:r w:rsidRPr="006C69A8">
        <w:rPr>
          <w:rFonts w:ascii="Verdana" w:hAnsi="Verdana"/>
          <w:b/>
        </w:rPr>
        <w:t>“CONVOCANTE”</w:t>
      </w:r>
      <w:r w:rsidRPr="006C69A8">
        <w:rPr>
          <w:rFonts w:ascii="Verdana" w:hAnsi="Verdana"/>
        </w:rPr>
        <w:t>.</w:t>
      </w:r>
    </w:p>
    <w:p w:rsidR="00161AAE" w:rsidRPr="006C69A8" w:rsidRDefault="00161AAE" w:rsidP="00161AAE">
      <w:pPr>
        <w:pStyle w:val="Textoindependiente"/>
        <w:rPr>
          <w:rFonts w:ascii="Verdana" w:hAnsi="Verdana"/>
          <w:sz w:val="20"/>
        </w:rPr>
      </w:pPr>
    </w:p>
    <w:p w:rsidR="00161AAE" w:rsidRPr="006C69A8" w:rsidRDefault="00161AAE" w:rsidP="00161AAE">
      <w:pPr>
        <w:pStyle w:val="Textoindependiente"/>
        <w:ind w:left="720"/>
        <w:rPr>
          <w:rFonts w:ascii="Verdana" w:hAnsi="Verdana"/>
          <w:color w:val="0000FF"/>
          <w:sz w:val="20"/>
        </w:rPr>
      </w:pPr>
      <w:r w:rsidRPr="006C69A8">
        <w:rPr>
          <w:rFonts w:ascii="Verdana" w:hAnsi="Verdana"/>
          <w:sz w:val="20"/>
        </w:rPr>
        <w:t xml:space="preserve">Los </w:t>
      </w:r>
      <w:r w:rsidRPr="006C69A8">
        <w:rPr>
          <w:rFonts w:ascii="Verdana" w:hAnsi="Verdana"/>
          <w:b/>
          <w:sz w:val="20"/>
        </w:rPr>
        <w:t>“PROVEEDORE (S)”</w:t>
      </w:r>
      <w:r w:rsidRPr="006C69A8">
        <w:rPr>
          <w:rFonts w:ascii="Verdana" w:hAnsi="Verdana"/>
          <w:sz w:val="20"/>
        </w:rPr>
        <w:t xml:space="preserve"> se obligan a firmar el contrato, del </w:t>
      </w:r>
      <w:r w:rsidRPr="006C69A8">
        <w:rPr>
          <w:rFonts w:ascii="Verdana" w:hAnsi="Verdana"/>
          <w:b/>
          <w:sz w:val="20"/>
        </w:rPr>
        <w:t xml:space="preserve">11vo. Al  </w:t>
      </w:r>
      <w:r w:rsidRPr="006C69A8">
        <w:rPr>
          <w:rFonts w:ascii="Verdana" w:hAnsi="Verdana"/>
          <w:b/>
          <w:bCs/>
          <w:sz w:val="20"/>
        </w:rPr>
        <w:t xml:space="preserve">13vo. </w:t>
      </w:r>
      <w:proofErr w:type="gramStart"/>
      <w:r w:rsidRPr="006C69A8">
        <w:rPr>
          <w:rFonts w:ascii="Verdana" w:hAnsi="Verdana"/>
          <w:b/>
          <w:sz w:val="20"/>
        </w:rPr>
        <w:t>Día hábil</w:t>
      </w:r>
      <w:r w:rsidRPr="006C69A8">
        <w:rPr>
          <w:rFonts w:ascii="Verdana" w:hAnsi="Verdana"/>
          <w:sz w:val="20"/>
        </w:rPr>
        <w:t xml:space="preserve"> contados</w:t>
      </w:r>
      <w:proofErr w:type="gramEnd"/>
      <w:r w:rsidRPr="006C69A8">
        <w:rPr>
          <w:rFonts w:ascii="Verdana" w:hAnsi="Verdana"/>
          <w:sz w:val="20"/>
        </w:rPr>
        <w:t xml:space="preserve"> a partir de la fecha de la notificación de </w:t>
      </w:r>
      <w:smartTag w:uri="urn:schemas-microsoft-com:office:smarttags" w:element="PersonName">
        <w:smartTagPr>
          <w:attr w:name="ProductID" w:val="la Resoluci￳n"/>
        </w:smartTagPr>
        <w:r w:rsidRPr="006C69A8">
          <w:rPr>
            <w:rFonts w:ascii="Verdana" w:hAnsi="Verdana"/>
            <w:sz w:val="20"/>
          </w:rPr>
          <w:t>la Resolución</w:t>
        </w:r>
      </w:smartTag>
      <w:r w:rsidRPr="006C69A8">
        <w:rPr>
          <w:rFonts w:ascii="Verdana" w:hAnsi="Verdana"/>
          <w:sz w:val="20"/>
        </w:rPr>
        <w:t xml:space="preserve"> de Adjudicación, en él </w:t>
      </w:r>
      <w:r w:rsidRPr="006C69A8">
        <w:rPr>
          <w:rFonts w:ascii="Verdana" w:hAnsi="Verdana"/>
          <w:b/>
          <w:sz w:val="20"/>
        </w:rPr>
        <w:t>“DOMICILIO</w:t>
      </w:r>
      <w:r w:rsidRPr="006C69A8">
        <w:rPr>
          <w:rFonts w:ascii="Verdana" w:hAnsi="Verdana"/>
          <w:sz w:val="20"/>
        </w:rPr>
        <w:t xml:space="preserve">”. Una vez recabadas todas las firmas, se le proporcionará un ejemplar, </w:t>
      </w:r>
      <w:r w:rsidRPr="006C69A8">
        <w:rPr>
          <w:rFonts w:ascii="Verdana" w:hAnsi="Verdana"/>
          <w:sz w:val="20"/>
          <w:u w:val="single"/>
        </w:rPr>
        <w:t>previa entrega de la garantía de cumplimiento del contrato</w:t>
      </w:r>
      <w:r w:rsidRPr="006C69A8">
        <w:rPr>
          <w:rFonts w:ascii="Verdana" w:hAnsi="Verdana"/>
          <w:sz w:val="20"/>
        </w:rPr>
        <w:t>.</w:t>
      </w:r>
      <w:r w:rsidRPr="006C69A8">
        <w:rPr>
          <w:rFonts w:ascii="Verdana" w:hAnsi="Verdana"/>
          <w:color w:val="0000FF"/>
          <w:sz w:val="20"/>
        </w:rPr>
        <w:t xml:space="preserve"> </w:t>
      </w:r>
    </w:p>
    <w:p w:rsidR="00161AAE" w:rsidRPr="006C69A8" w:rsidRDefault="00161AAE" w:rsidP="00161AAE">
      <w:pPr>
        <w:ind w:left="720"/>
        <w:jc w:val="both"/>
        <w:rPr>
          <w:rFonts w:ascii="Verdana" w:hAnsi="Verdana"/>
          <w:sz w:val="20"/>
          <w:szCs w:val="20"/>
        </w:rPr>
      </w:pPr>
      <w:r w:rsidRPr="006C69A8">
        <w:rPr>
          <w:rFonts w:ascii="Verdana" w:hAnsi="Verdana"/>
          <w:sz w:val="20"/>
          <w:szCs w:val="20"/>
        </w:rPr>
        <w:t xml:space="preserve">Los </w:t>
      </w:r>
      <w:r w:rsidRPr="006C69A8">
        <w:rPr>
          <w:rFonts w:ascii="Verdana" w:hAnsi="Verdana"/>
          <w:b/>
          <w:sz w:val="20"/>
          <w:szCs w:val="20"/>
        </w:rPr>
        <w:t>“PROVEEDORE (S)”</w:t>
      </w:r>
      <w:r w:rsidRPr="006C69A8">
        <w:rPr>
          <w:rFonts w:ascii="Verdana" w:hAnsi="Verdana"/>
          <w:sz w:val="20"/>
          <w:szCs w:val="20"/>
        </w:rPr>
        <w:t xml:space="preserve"> o el Representante Legal que acuda a la firma del contrato, deberá presentar original de identificación vigente con validez oficial (Pasaporte, Credencial para Votar o Cartilla del Servicio Militar). </w:t>
      </w:r>
    </w:p>
    <w:p w:rsidR="00161AAE" w:rsidRPr="006C69A8" w:rsidRDefault="00161AAE" w:rsidP="00161AAE">
      <w:pPr>
        <w:ind w:left="720"/>
        <w:jc w:val="both"/>
        <w:rPr>
          <w:rFonts w:ascii="Verdana" w:hAnsi="Verdana"/>
          <w:color w:val="0000FF"/>
          <w:sz w:val="20"/>
          <w:szCs w:val="20"/>
        </w:rPr>
      </w:pPr>
    </w:p>
    <w:p w:rsidR="00161AAE" w:rsidRPr="006C69A8" w:rsidRDefault="00161AAE" w:rsidP="00161AAE">
      <w:pPr>
        <w:pStyle w:val="Textoindependiente"/>
        <w:ind w:left="720"/>
        <w:rPr>
          <w:rFonts w:ascii="Verdana" w:hAnsi="Verdana"/>
          <w:sz w:val="20"/>
        </w:rPr>
      </w:pPr>
      <w:r w:rsidRPr="006C69A8">
        <w:rPr>
          <w:rFonts w:ascii="Verdana" w:hAnsi="Verdana"/>
          <w:sz w:val="20"/>
        </w:rPr>
        <w:t>El contrato podrá ser modificado de acuerdo al Artículo 18 del Reglamento.</w:t>
      </w:r>
    </w:p>
    <w:p w:rsidR="00161AAE" w:rsidRPr="006C69A8" w:rsidRDefault="00161AAE" w:rsidP="00161AAE">
      <w:pPr>
        <w:pStyle w:val="Textoindependiente"/>
        <w:ind w:left="720"/>
        <w:rPr>
          <w:rFonts w:ascii="Verdana" w:hAnsi="Verdana"/>
          <w:sz w:val="20"/>
        </w:rPr>
      </w:pPr>
    </w:p>
    <w:p w:rsidR="00161AAE" w:rsidRPr="006C69A8" w:rsidRDefault="00161AAE" w:rsidP="00161AAE">
      <w:pPr>
        <w:ind w:left="708" w:right="49"/>
        <w:jc w:val="both"/>
        <w:rPr>
          <w:rFonts w:ascii="Verdana" w:hAnsi="Verdana"/>
          <w:sz w:val="20"/>
          <w:szCs w:val="20"/>
        </w:rPr>
      </w:pPr>
      <w:r w:rsidRPr="006C69A8">
        <w:rPr>
          <w:rFonts w:ascii="Verdana" w:hAnsi="Verdana"/>
          <w:sz w:val="20"/>
          <w:szCs w:val="20"/>
        </w:rPr>
        <w:t xml:space="preserve">Si por causas imputables al </w:t>
      </w:r>
      <w:r w:rsidRPr="006C69A8">
        <w:rPr>
          <w:rFonts w:ascii="Verdana" w:hAnsi="Verdana"/>
          <w:b/>
          <w:sz w:val="20"/>
          <w:szCs w:val="20"/>
        </w:rPr>
        <w:t>PROVEEDOR</w:t>
      </w:r>
      <w:r w:rsidRPr="006C69A8">
        <w:rPr>
          <w:rFonts w:ascii="Verdana" w:hAnsi="Verdana"/>
          <w:sz w:val="20"/>
          <w:szCs w:val="20"/>
        </w:rPr>
        <w:t xml:space="preserve">, no se firma el contrato, </w:t>
      </w:r>
      <w:smartTag w:uri="urn:schemas-microsoft-com:office:smarttags" w:element="PersonName">
        <w:smartTagPr>
          <w:attr w:name="ProductID" w:val="la Comisi￳n"/>
        </w:smartTagPr>
        <w:r w:rsidRPr="006C69A8">
          <w:rPr>
            <w:rFonts w:ascii="Verdana" w:hAnsi="Verdana"/>
            <w:sz w:val="20"/>
            <w:szCs w:val="20"/>
          </w:rPr>
          <w:t xml:space="preserve">la </w:t>
        </w:r>
        <w:r w:rsidRPr="006C69A8">
          <w:rPr>
            <w:rFonts w:ascii="Verdana" w:hAnsi="Verdana"/>
            <w:b/>
            <w:sz w:val="20"/>
            <w:szCs w:val="20"/>
          </w:rPr>
          <w:t>COMISIÓN</w:t>
        </w:r>
      </w:smartTag>
      <w:r w:rsidRPr="006C69A8">
        <w:rPr>
          <w:rFonts w:ascii="Verdana" w:hAnsi="Verdana"/>
          <w:sz w:val="20"/>
          <w:szCs w:val="20"/>
        </w:rPr>
        <w:t xml:space="preserve"> podrá adjudicar el contrato respectivo al participante que hubiere obtenido el segundo lugar de acuerdo al resultado del cuadro comparativo económico que haya dado origen a </w:t>
      </w:r>
      <w:smartTag w:uri="urn:schemas-microsoft-com:office:smarttags" w:element="PersonName">
        <w:smartTagPr>
          <w:attr w:name="ProductID" w:val="la Resoluci￳n"/>
        </w:smartTagPr>
        <w:r w:rsidRPr="006C69A8">
          <w:rPr>
            <w:rFonts w:ascii="Verdana" w:hAnsi="Verdana"/>
            <w:sz w:val="20"/>
            <w:szCs w:val="20"/>
          </w:rPr>
          <w:t>la Resolución</w:t>
        </w:r>
      </w:smartTag>
      <w:r w:rsidRPr="006C69A8">
        <w:rPr>
          <w:rFonts w:ascii="Verdana" w:hAnsi="Verdana"/>
          <w:sz w:val="20"/>
          <w:szCs w:val="20"/>
        </w:rPr>
        <w:t xml:space="preserve"> de Adjudicación o bien proceder a un nuevo proceso si así lo determina conveniente </w:t>
      </w:r>
      <w:smartTag w:uri="urn:schemas-microsoft-com:office:smarttags" w:element="PersonName">
        <w:smartTagPr>
          <w:attr w:name="ProductID" w:val="la CONVOCANTE."/>
        </w:smartTagPr>
        <w:r w:rsidRPr="006C69A8">
          <w:rPr>
            <w:rFonts w:ascii="Verdana" w:hAnsi="Verdana"/>
            <w:sz w:val="20"/>
            <w:szCs w:val="20"/>
          </w:rPr>
          <w:t xml:space="preserve">la </w:t>
        </w:r>
        <w:r w:rsidRPr="006C69A8">
          <w:rPr>
            <w:rFonts w:ascii="Verdana" w:hAnsi="Verdana"/>
            <w:b/>
            <w:sz w:val="20"/>
            <w:szCs w:val="20"/>
          </w:rPr>
          <w:t>CONVOCANTE</w:t>
        </w:r>
        <w:r w:rsidRPr="006C69A8">
          <w:rPr>
            <w:rFonts w:ascii="Verdana" w:hAnsi="Verdana"/>
            <w:sz w:val="20"/>
            <w:szCs w:val="20"/>
          </w:rPr>
          <w:t>.</w:t>
        </w:r>
      </w:smartTag>
    </w:p>
    <w:p w:rsidR="00161AAE" w:rsidRPr="006C69A8" w:rsidRDefault="00161AAE" w:rsidP="00161AAE">
      <w:pPr>
        <w:pStyle w:val="Textoindependiente"/>
        <w:rPr>
          <w:rFonts w:ascii="Verdana" w:hAnsi="Verdana"/>
          <w:sz w:val="20"/>
          <w:lang w:val="es-ES"/>
        </w:rPr>
      </w:pPr>
    </w:p>
    <w:p w:rsidR="00161AAE" w:rsidRPr="006C69A8" w:rsidRDefault="00161AAE" w:rsidP="00161AAE">
      <w:pPr>
        <w:pStyle w:val="Textoindependiente"/>
        <w:numPr>
          <w:ilvl w:val="0"/>
          <w:numId w:val="27"/>
        </w:numPr>
        <w:rPr>
          <w:rFonts w:ascii="Verdana" w:hAnsi="Verdana"/>
          <w:sz w:val="20"/>
        </w:rPr>
      </w:pPr>
      <w:r w:rsidRPr="006C69A8">
        <w:rPr>
          <w:rFonts w:ascii="Verdana" w:hAnsi="Verdana"/>
          <w:b/>
          <w:sz w:val="20"/>
        </w:rPr>
        <w:t>ANTICIPO.</w:t>
      </w:r>
      <w:r w:rsidRPr="006C69A8">
        <w:rPr>
          <w:rFonts w:ascii="Verdana" w:hAnsi="Verdana"/>
          <w:sz w:val="20"/>
        </w:rPr>
        <w:cr/>
      </w:r>
    </w:p>
    <w:p w:rsidR="00161AAE" w:rsidRPr="006C69A8" w:rsidRDefault="00161AAE" w:rsidP="00161AAE">
      <w:pPr>
        <w:pStyle w:val="Textoindependiente"/>
        <w:ind w:left="708"/>
        <w:rPr>
          <w:rFonts w:ascii="Verdana" w:hAnsi="Verdana"/>
          <w:sz w:val="20"/>
          <w:lang w:val="es-ES"/>
        </w:rPr>
      </w:pPr>
      <w:r w:rsidRPr="006C69A8">
        <w:rPr>
          <w:rFonts w:ascii="Verdana" w:hAnsi="Verdana"/>
          <w:sz w:val="20"/>
          <w:lang w:val="es-ES"/>
        </w:rPr>
        <w:t xml:space="preserve">Se podrá otorgar un anticipo sobre el monto total del pedido y/o contrato I.V.A. incluido, hasta del 30% de acuerdo, a lo que el participante solicite en la propuesta económica. </w:t>
      </w:r>
    </w:p>
    <w:p w:rsidR="00161AAE" w:rsidRPr="006C69A8" w:rsidRDefault="00161AAE" w:rsidP="00161AAE">
      <w:pPr>
        <w:pStyle w:val="Textoindependiente"/>
        <w:ind w:left="360"/>
        <w:rPr>
          <w:rFonts w:ascii="Verdana" w:hAnsi="Verdana"/>
          <w:sz w:val="20"/>
          <w:lang w:val="es-ES"/>
        </w:rPr>
      </w:pPr>
    </w:p>
    <w:p w:rsidR="00161AAE" w:rsidRPr="006C69A8" w:rsidRDefault="00161AAE" w:rsidP="00161AAE">
      <w:pPr>
        <w:pStyle w:val="Textoindependiente"/>
        <w:ind w:left="708"/>
        <w:rPr>
          <w:rFonts w:ascii="Verdana" w:hAnsi="Verdana"/>
          <w:sz w:val="20"/>
          <w:lang w:val="es-ES"/>
        </w:rPr>
      </w:pPr>
      <w:r w:rsidRPr="006C69A8">
        <w:rPr>
          <w:rFonts w:ascii="Verdana" w:hAnsi="Verdana"/>
          <w:sz w:val="20"/>
          <w:lang w:val="es-ES"/>
        </w:rPr>
        <w:t xml:space="preserve">Los </w:t>
      </w:r>
      <w:r w:rsidRPr="006C69A8">
        <w:rPr>
          <w:rFonts w:ascii="Verdana" w:hAnsi="Verdana"/>
          <w:b/>
          <w:sz w:val="20"/>
          <w:lang w:val="es-ES"/>
        </w:rPr>
        <w:t>“PARTICIPANTES”</w:t>
      </w:r>
      <w:r w:rsidRPr="006C69A8">
        <w:rPr>
          <w:rFonts w:ascii="Verdana" w:hAnsi="Verdana"/>
          <w:sz w:val="20"/>
          <w:lang w:val="es-ES"/>
        </w:rPr>
        <w:t xml:space="preserve"> deberán tomar en cuenta que no podrán considerar por ningún motivo el otorgamiento del anticipo como una prórroga, el plazo para la entrega será el señalado en el contrato.</w:t>
      </w:r>
    </w:p>
    <w:p w:rsidR="00161AAE" w:rsidRPr="006C69A8" w:rsidRDefault="00161AAE" w:rsidP="00161AAE">
      <w:pPr>
        <w:pStyle w:val="Textoindependiente"/>
        <w:ind w:left="360"/>
        <w:rPr>
          <w:rFonts w:ascii="Verdana" w:hAnsi="Verdana"/>
          <w:sz w:val="20"/>
          <w:lang w:val="es-ES"/>
        </w:rPr>
      </w:pPr>
    </w:p>
    <w:p w:rsidR="00161AAE" w:rsidRPr="006C69A8" w:rsidRDefault="00161AAE" w:rsidP="00161AAE">
      <w:pPr>
        <w:pStyle w:val="Textoindependiente"/>
        <w:ind w:left="708"/>
        <w:rPr>
          <w:rFonts w:ascii="Verdana" w:hAnsi="Verdana"/>
          <w:sz w:val="20"/>
          <w:lang w:val="es-ES"/>
        </w:rPr>
      </w:pPr>
      <w:r w:rsidRPr="006C69A8">
        <w:rPr>
          <w:rFonts w:ascii="Verdana" w:hAnsi="Verdana"/>
          <w:sz w:val="20"/>
          <w:lang w:val="es-ES"/>
        </w:rPr>
        <w:lastRenderedPageBreak/>
        <w:t xml:space="preserve">El anticipo deberá ser tramitado dentro de los 10 diez días hábiles contados a partir de la firma del contrato. (En caso de que se le entreguen al </w:t>
      </w:r>
      <w:r w:rsidRPr="006C69A8">
        <w:rPr>
          <w:rFonts w:ascii="Verdana" w:hAnsi="Verdana"/>
          <w:b/>
          <w:sz w:val="20"/>
          <w:lang w:val="es-ES"/>
        </w:rPr>
        <w:t>“PROVEEDOR”</w:t>
      </w:r>
      <w:r w:rsidRPr="006C69A8">
        <w:rPr>
          <w:rFonts w:ascii="Verdana" w:hAnsi="Verdana"/>
          <w:sz w:val="20"/>
          <w:lang w:val="es-ES"/>
        </w:rPr>
        <w:t xml:space="preserve"> varias órdenes de compra de los bienes, el anticipo deberá facturarse por cada una de ellas.)</w:t>
      </w:r>
    </w:p>
    <w:p w:rsidR="00161AAE" w:rsidRPr="006C69A8" w:rsidRDefault="00161AAE" w:rsidP="00161AAE">
      <w:pPr>
        <w:pStyle w:val="Textoindependiente"/>
        <w:ind w:left="360"/>
        <w:rPr>
          <w:rFonts w:ascii="Verdana" w:hAnsi="Verdana"/>
          <w:sz w:val="20"/>
          <w:lang w:val="es-ES"/>
        </w:rPr>
      </w:pPr>
    </w:p>
    <w:p w:rsidR="00161AAE" w:rsidRPr="006C69A8" w:rsidRDefault="00161AAE" w:rsidP="00161AAE">
      <w:pPr>
        <w:pStyle w:val="Textoindependiente"/>
        <w:ind w:left="708"/>
        <w:rPr>
          <w:rFonts w:ascii="Verdana" w:hAnsi="Verdana"/>
          <w:sz w:val="20"/>
          <w:lang w:val="es-ES"/>
        </w:rPr>
      </w:pPr>
      <w:r w:rsidRPr="006C69A8">
        <w:rPr>
          <w:rFonts w:ascii="Verdana" w:hAnsi="Verdana"/>
          <w:sz w:val="20"/>
          <w:lang w:val="es-ES"/>
        </w:rPr>
        <w:t xml:space="preserve">Para el trámite del anticipo deberá constituirse una garantía a favor de la </w:t>
      </w:r>
      <w:r w:rsidRPr="006C69A8">
        <w:rPr>
          <w:rFonts w:ascii="Verdana" w:hAnsi="Verdana"/>
          <w:b/>
          <w:sz w:val="20"/>
          <w:lang w:val="es-ES"/>
        </w:rPr>
        <w:t>“CONVOCANTE”,</w:t>
      </w:r>
      <w:r w:rsidRPr="006C69A8">
        <w:rPr>
          <w:rFonts w:ascii="Verdana" w:hAnsi="Verdana"/>
          <w:sz w:val="20"/>
          <w:lang w:val="es-ES"/>
        </w:rPr>
        <w:t xml:space="preserve"> en Moneda Nacional por el importe del 100% (cien por ciento) del valor total del anticipo I.V.A incluido, a través de fianza, cheque certificado o de caja o efectivo. </w:t>
      </w:r>
    </w:p>
    <w:p w:rsidR="00161AAE" w:rsidRPr="006C69A8" w:rsidRDefault="00161AAE" w:rsidP="00161AAE">
      <w:pPr>
        <w:pStyle w:val="Textoindependiente"/>
        <w:ind w:left="360"/>
        <w:rPr>
          <w:rFonts w:ascii="Verdana" w:hAnsi="Verdana"/>
          <w:sz w:val="20"/>
          <w:lang w:val="es-ES"/>
        </w:rPr>
      </w:pPr>
    </w:p>
    <w:p w:rsidR="00161AAE" w:rsidRPr="006C69A8" w:rsidRDefault="00161AAE" w:rsidP="00161AAE">
      <w:pPr>
        <w:pStyle w:val="Textoindependiente"/>
        <w:ind w:left="708"/>
        <w:rPr>
          <w:rFonts w:ascii="Verdana" w:hAnsi="Verdana"/>
          <w:b/>
          <w:sz w:val="20"/>
          <w:lang w:val="es-ES"/>
        </w:rPr>
      </w:pPr>
      <w:r w:rsidRPr="006C69A8">
        <w:rPr>
          <w:rFonts w:ascii="Verdana" w:hAnsi="Verdana"/>
          <w:sz w:val="20"/>
          <w:lang w:val="es-ES"/>
        </w:rPr>
        <w:t xml:space="preserve">Los </w:t>
      </w:r>
      <w:r w:rsidRPr="006C69A8">
        <w:rPr>
          <w:rFonts w:ascii="Verdana" w:hAnsi="Verdana"/>
          <w:b/>
          <w:sz w:val="20"/>
          <w:lang w:val="es-ES"/>
        </w:rPr>
        <w:t>“PROVEEDORES”</w:t>
      </w:r>
      <w:r w:rsidRPr="006C69A8">
        <w:rPr>
          <w:rFonts w:ascii="Verdana" w:hAnsi="Verdana"/>
          <w:sz w:val="20"/>
          <w:lang w:val="es-ES"/>
        </w:rPr>
        <w:t xml:space="preserve"> que opten por garantizar el anticipo a través de fianza, ésta deberá ser expedida por afianzadora nacional y contener el texto del </w:t>
      </w:r>
      <w:r w:rsidRPr="006C69A8">
        <w:rPr>
          <w:rFonts w:ascii="Verdana" w:hAnsi="Verdana"/>
          <w:b/>
          <w:sz w:val="20"/>
          <w:lang w:val="es-ES"/>
        </w:rPr>
        <w:t>Anexo 8.</w:t>
      </w:r>
    </w:p>
    <w:p w:rsidR="00161AAE" w:rsidRPr="006C69A8" w:rsidRDefault="00161AAE" w:rsidP="00161AAE">
      <w:pPr>
        <w:pStyle w:val="Textoindependiente"/>
        <w:ind w:left="720"/>
        <w:rPr>
          <w:rFonts w:ascii="Verdana" w:hAnsi="Verdana"/>
          <w:b/>
          <w:sz w:val="20"/>
          <w:lang w:val="es-ES"/>
        </w:rPr>
      </w:pPr>
      <w:r w:rsidRPr="006C69A8">
        <w:rPr>
          <w:rFonts w:ascii="Verdana" w:hAnsi="Verdana"/>
          <w:b/>
          <w:sz w:val="20"/>
          <w:lang w:val="es-ES"/>
        </w:rPr>
        <w:tab/>
      </w:r>
    </w:p>
    <w:p w:rsidR="00161AAE" w:rsidRPr="006C69A8" w:rsidRDefault="00161AAE" w:rsidP="00161AAE">
      <w:pPr>
        <w:pStyle w:val="Textoindependiente"/>
        <w:numPr>
          <w:ilvl w:val="0"/>
          <w:numId w:val="27"/>
        </w:numPr>
        <w:rPr>
          <w:rFonts w:ascii="Verdana" w:hAnsi="Verdana"/>
          <w:sz w:val="20"/>
        </w:rPr>
      </w:pPr>
      <w:r w:rsidRPr="006C69A8">
        <w:rPr>
          <w:rFonts w:ascii="Verdana" w:hAnsi="Verdana"/>
          <w:b/>
          <w:sz w:val="20"/>
        </w:rPr>
        <w:t>FORMA DE PAGO.</w:t>
      </w:r>
    </w:p>
    <w:p w:rsidR="00161AAE" w:rsidRPr="006C69A8" w:rsidRDefault="00161AAE" w:rsidP="00161AAE">
      <w:pPr>
        <w:spacing w:line="240" w:lineRule="exact"/>
        <w:ind w:left="720"/>
        <w:jc w:val="both"/>
        <w:rPr>
          <w:rFonts w:ascii="Verdana" w:hAnsi="Verdana"/>
          <w:sz w:val="20"/>
          <w:szCs w:val="20"/>
        </w:rPr>
      </w:pPr>
      <w:r w:rsidRPr="006C69A8">
        <w:rPr>
          <w:rFonts w:ascii="Verdana" w:hAnsi="Verdana"/>
          <w:sz w:val="20"/>
          <w:szCs w:val="20"/>
        </w:rPr>
        <w:t xml:space="preserve">El pago se efectuará en Moneda Nacional, dentro de los 10 días hábiles, contados a partir de la fecha en que se </w:t>
      </w:r>
      <w:proofErr w:type="spellStart"/>
      <w:r w:rsidRPr="006C69A8">
        <w:rPr>
          <w:rFonts w:ascii="Verdana" w:hAnsi="Verdana"/>
          <w:sz w:val="20"/>
          <w:szCs w:val="20"/>
        </w:rPr>
        <w:t>realizo</w:t>
      </w:r>
      <w:proofErr w:type="spellEnd"/>
      <w:r w:rsidRPr="006C69A8">
        <w:rPr>
          <w:rFonts w:ascii="Verdana" w:hAnsi="Verdana"/>
          <w:sz w:val="20"/>
          <w:szCs w:val="20"/>
        </w:rPr>
        <w:t xml:space="preserve"> el contrato y contra la entrega de los bienes, la que se deberá informar con un día de anticipación, en </w:t>
      </w:r>
      <w:smartTag w:uri="urn:schemas-microsoft-com:office:smarttags" w:element="PersonName">
        <w:smartTagPr>
          <w:attr w:name="ProductID" w:val="La Subdirecci￳n Administrativa"/>
        </w:smartTagPr>
        <w:r w:rsidRPr="006C69A8">
          <w:rPr>
            <w:rFonts w:ascii="Verdana" w:hAnsi="Verdana"/>
            <w:sz w:val="20"/>
            <w:szCs w:val="20"/>
          </w:rPr>
          <w:t>La Subdirección Administrativa</w:t>
        </w:r>
      </w:smartTag>
      <w:r w:rsidRPr="006C69A8">
        <w:rPr>
          <w:rFonts w:ascii="Verdana" w:hAnsi="Verdana"/>
          <w:sz w:val="20"/>
          <w:szCs w:val="20"/>
        </w:rPr>
        <w:t xml:space="preserve"> del Instituto Tecnológico Superior de Zapotlanejo de Lunes a Viernes, de 9:00 a 17:00 </w:t>
      </w:r>
      <w:proofErr w:type="spellStart"/>
      <w:r w:rsidRPr="006C69A8">
        <w:rPr>
          <w:rFonts w:ascii="Verdana" w:hAnsi="Verdana"/>
          <w:sz w:val="20"/>
          <w:szCs w:val="20"/>
        </w:rPr>
        <w:t>hrs</w:t>
      </w:r>
      <w:proofErr w:type="spellEnd"/>
      <w:r w:rsidRPr="006C69A8">
        <w:rPr>
          <w:rFonts w:ascii="Verdana" w:hAnsi="Verdana"/>
          <w:sz w:val="20"/>
          <w:szCs w:val="20"/>
        </w:rPr>
        <w:t>., además de entregar debidamente requisitados los siguientes documentos:</w:t>
      </w:r>
    </w:p>
    <w:p w:rsidR="00161AAE" w:rsidRPr="006C69A8" w:rsidRDefault="00161AAE" w:rsidP="00161AAE">
      <w:pPr>
        <w:pStyle w:val="Textoindependiente"/>
        <w:rPr>
          <w:rFonts w:ascii="Verdana" w:hAnsi="Verdana"/>
          <w:sz w:val="20"/>
          <w:lang w:val="es-ES"/>
        </w:rPr>
      </w:pPr>
    </w:p>
    <w:p w:rsidR="00161AAE" w:rsidRPr="006C69A8" w:rsidRDefault="00161AAE" w:rsidP="00161AAE">
      <w:pPr>
        <w:numPr>
          <w:ilvl w:val="0"/>
          <w:numId w:val="24"/>
        </w:numPr>
        <w:tabs>
          <w:tab w:val="clear" w:pos="927"/>
          <w:tab w:val="num" w:pos="1260"/>
          <w:tab w:val="left" w:pos="1800"/>
        </w:tabs>
        <w:ind w:firstLine="333"/>
        <w:jc w:val="both"/>
        <w:rPr>
          <w:rFonts w:ascii="Verdana" w:hAnsi="Verdana"/>
          <w:i/>
          <w:sz w:val="20"/>
          <w:szCs w:val="20"/>
        </w:rPr>
      </w:pPr>
      <w:r w:rsidRPr="006C69A8">
        <w:rPr>
          <w:rFonts w:ascii="Verdana" w:hAnsi="Verdana"/>
          <w:i/>
          <w:sz w:val="20"/>
          <w:szCs w:val="20"/>
        </w:rPr>
        <w:t xml:space="preserve">Factura original sellada de recibido por </w:t>
      </w:r>
      <w:smartTag w:uri="urn:schemas-microsoft-com:office:smarttags" w:element="PersonName">
        <w:smartTagPr>
          <w:attr w:name="ProductID" w:val="la  Subdirecci￳n Administrativa"/>
        </w:smartTagPr>
        <w:r w:rsidRPr="006C69A8">
          <w:rPr>
            <w:rFonts w:ascii="Verdana" w:hAnsi="Verdana"/>
            <w:i/>
            <w:sz w:val="20"/>
            <w:szCs w:val="20"/>
          </w:rPr>
          <w:t>la  Subdirección Administrativa</w:t>
        </w:r>
      </w:smartTag>
      <w:r w:rsidRPr="006C69A8">
        <w:rPr>
          <w:rFonts w:ascii="Verdana" w:hAnsi="Verdana"/>
          <w:i/>
          <w:sz w:val="20"/>
          <w:szCs w:val="20"/>
        </w:rPr>
        <w:t xml:space="preserve"> </w:t>
      </w:r>
    </w:p>
    <w:p w:rsidR="00161AAE" w:rsidRPr="006C69A8" w:rsidRDefault="00161AAE" w:rsidP="00161AAE">
      <w:pPr>
        <w:numPr>
          <w:ilvl w:val="0"/>
          <w:numId w:val="24"/>
        </w:numPr>
        <w:tabs>
          <w:tab w:val="clear" w:pos="927"/>
          <w:tab w:val="num" w:pos="1260"/>
          <w:tab w:val="left" w:pos="1800"/>
        </w:tabs>
        <w:ind w:firstLine="333"/>
        <w:jc w:val="both"/>
        <w:rPr>
          <w:rFonts w:ascii="Verdana" w:hAnsi="Verdana"/>
          <w:i/>
          <w:sz w:val="20"/>
          <w:szCs w:val="20"/>
        </w:rPr>
      </w:pPr>
      <w:r w:rsidRPr="006C69A8">
        <w:rPr>
          <w:rFonts w:ascii="Verdana" w:hAnsi="Verdana"/>
          <w:i/>
          <w:sz w:val="20"/>
          <w:szCs w:val="20"/>
        </w:rPr>
        <w:t>Orden de compra original y  (2) copias.</w:t>
      </w:r>
    </w:p>
    <w:p w:rsidR="00161AAE" w:rsidRPr="006C69A8" w:rsidRDefault="00161AAE" w:rsidP="005A2210">
      <w:pPr>
        <w:tabs>
          <w:tab w:val="left" w:pos="1800"/>
        </w:tabs>
        <w:jc w:val="both"/>
        <w:rPr>
          <w:rFonts w:ascii="Verdana" w:hAnsi="Verdana"/>
          <w:i/>
          <w:sz w:val="20"/>
          <w:szCs w:val="20"/>
        </w:rPr>
      </w:pPr>
    </w:p>
    <w:p w:rsidR="00161AAE" w:rsidRPr="006C69A8" w:rsidRDefault="00161AAE" w:rsidP="00161AAE">
      <w:pPr>
        <w:pStyle w:val="Textoindependiente"/>
        <w:numPr>
          <w:ilvl w:val="0"/>
          <w:numId w:val="27"/>
        </w:numPr>
        <w:rPr>
          <w:rFonts w:ascii="Verdana" w:hAnsi="Verdana"/>
          <w:sz w:val="20"/>
        </w:rPr>
      </w:pPr>
      <w:r w:rsidRPr="006C69A8">
        <w:rPr>
          <w:rFonts w:ascii="Verdana" w:hAnsi="Verdana"/>
          <w:b/>
          <w:sz w:val="20"/>
        </w:rPr>
        <w:t>DEMORAS.</w:t>
      </w:r>
      <w:r w:rsidRPr="006C69A8">
        <w:rPr>
          <w:rFonts w:ascii="Verdana" w:hAnsi="Verdana"/>
          <w:sz w:val="20"/>
        </w:rPr>
        <w:cr/>
      </w:r>
    </w:p>
    <w:p w:rsidR="00161AAE" w:rsidRPr="006C69A8" w:rsidRDefault="00161AAE" w:rsidP="00161AAE">
      <w:pPr>
        <w:pStyle w:val="Textoindependiente"/>
        <w:ind w:left="720"/>
        <w:rPr>
          <w:rFonts w:ascii="Verdana" w:hAnsi="Verdana"/>
          <w:sz w:val="20"/>
        </w:rPr>
      </w:pPr>
      <w:r w:rsidRPr="006C69A8">
        <w:rPr>
          <w:rFonts w:ascii="Verdana" w:hAnsi="Verdana"/>
          <w:sz w:val="20"/>
        </w:rPr>
        <w:t xml:space="preserve">Si en cualquier momento en el curso de la ejecución del contrato, el </w:t>
      </w:r>
      <w:r w:rsidRPr="006C69A8">
        <w:rPr>
          <w:rFonts w:ascii="Verdana" w:hAnsi="Verdana"/>
          <w:b/>
          <w:bCs/>
          <w:sz w:val="20"/>
        </w:rPr>
        <w:t>“PARTICIPANTE (S)”</w:t>
      </w:r>
      <w:r w:rsidRPr="006C69A8">
        <w:rPr>
          <w:rFonts w:ascii="Verdana" w:hAnsi="Verdana"/>
          <w:sz w:val="20"/>
        </w:rPr>
        <w:t xml:space="preserve">, se encontrara en una situación que impidiera la oportuna entrega de los bienes, el </w:t>
      </w:r>
      <w:r w:rsidRPr="006C69A8">
        <w:rPr>
          <w:rFonts w:ascii="Verdana" w:hAnsi="Verdana"/>
          <w:b/>
          <w:bCs/>
          <w:sz w:val="20"/>
        </w:rPr>
        <w:t>“PROVEEDOR”</w:t>
      </w:r>
      <w:r w:rsidRPr="006C69A8">
        <w:rPr>
          <w:rFonts w:ascii="Verdana" w:hAnsi="Verdana"/>
          <w:sz w:val="20"/>
        </w:rPr>
        <w:t xml:space="preserve"> notificará de inmediato por escrito a la </w:t>
      </w:r>
      <w:r w:rsidRPr="006C69A8">
        <w:rPr>
          <w:rFonts w:ascii="Verdana" w:hAnsi="Verdana"/>
          <w:b/>
          <w:bCs/>
          <w:sz w:val="20"/>
        </w:rPr>
        <w:t>“CONVOCANTE”</w:t>
      </w:r>
      <w:r w:rsidRPr="006C69A8">
        <w:rPr>
          <w:rFonts w:ascii="Verdana" w:hAnsi="Verdana"/>
          <w:sz w:val="20"/>
        </w:rPr>
        <w:t xml:space="preserve"> las causas de la demora y su duración probable solicitando prorroga</w:t>
      </w:r>
      <w:r w:rsidRPr="006C69A8">
        <w:rPr>
          <w:rFonts w:ascii="Verdana" w:hAnsi="Verdana"/>
          <w:color w:val="0000FF"/>
          <w:sz w:val="20"/>
        </w:rPr>
        <w:t xml:space="preserve"> </w:t>
      </w:r>
      <w:r w:rsidRPr="006C69A8">
        <w:rPr>
          <w:rFonts w:ascii="Verdana" w:hAnsi="Verdana"/>
          <w:sz w:val="20"/>
        </w:rPr>
        <w:t>(</w:t>
      </w:r>
      <w:r w:rsidRPr="006C69A8">
        <w:rPr>
          <w:rFonts w:ascii="Verdana" w:hAnsi="Verdana"/>
          <w:b/>
          <w:bCs/>
          <w:sz w:val="20"/>
        </w:rPr>
        <w:t>esta notificación se deberá hacer antes de los 5 días hábiles del plazo que tenga para la entrega</w:t>
      </w:r>
      <w:r w:rsidRPr="006C69A8">
        <w:rPr>
          <w:rFonts w:ascii="Verdana" w:hAnsi="Verdana"/>
          <w:sz w:val="20"/>
        </w:rPr>
        <w:t xml:space="preserve">). </w:t>
      </w:r>
    </w:p>
    <w:p w:rsidR="00161AAE" w:rsidRPr="006C69A8" w:rsidRDefault="00161AAE" w:rsidP="00161AAE">
      <w:pPr>
        <w:pStyle w:val="Textoindependiente"/>
        <w:rPr>
          <w:rFonts w:ascii="Verdana" w:hAnsi="Verdana"/>
          <w:sz w:val="20"/>
        </w:rPr>
      </w:pPr>
    </w:p>
    <w:p w:rsidR="00161AAE" w:rsidRPr="006C69A8" w:rsidRDefault="00161AAE" w:rsidP="00161AAE">
      <w:pPr>
        <w:pStyle w:val="Textoindependiente"/>
        <w:ind w:left="720"/>
        <w:rPr>
          <w:rFonts w:ascii="Verdana" w:hAnsi="Verdana"/>
          <w:sz w:val="20"/>
        </w:rPr>
      </w:pPr>
      <w:smartTag w:uri="urn:schemas-microsoft-com:office:smarttags" w:element="PersonName">
        <w:smartTagPr>
          <w:attr w:name="ProductID" w:val="la CONVOCANTE"/>
        </w:smartTagPr>
        <w:r w:rsidRPr="006C69A8">
          <w:rPr>
            <w:rFonts w:ascii="Verdana" w:hAnsi="Verdana"/>
            <w:sz w:val="20"/>
          </w:rPr>
          <w:t xml:space="preserve">La </w:t>
        </w:r>
        <w:r w:rsidRPr="006C69A8">
          <w:rPr>
            <w:rFonts w:ascii="Verdana" w:hAnsi="Verdana"/>
            <w:b/>
            <w:bCs/>
            <w:sz w:val="20"/>
          </w:rPr>
          <w:t>CONVOCANTE</w:t>
        </w:r>
      </w:smartTag>
      <w:r w:rsidRPr="006C69A8">
        <w:rPr>
          <w:rFonts w:ascii="Verdana" w:hAnsi="Verdana"/>
          <w:b/>
          <w:bCs/>
          <w:sz w:val="20"/>
        </w:rPr>
        <w:t xml:space="preserve"> </w:t>
      </w:r>
      <w:r w:rsidRPr="006C69A8">
        <w:rPr>
          <w:rFonts w:ascii="Verdana" w:hAnsi="Verdana"/>
          <w:sz w:val="20"/>
        </w:rPr>
        <w:t xml:space="preserve">deberá citar a reunión a </w:t>
      </w:r>
      <w:smartTag w:uri="urn:schemas-microsoft-com:office:smarttags" w:element="PersonName">
        <w:smartTagPr>
          <w:attr w:name="ProductID" w:val="la Comisi￳n"/>
        </w:smartTagPr>
        <w:r w:rsidRPr="006C69A8">
          <w:rPr>
            <w:rFonts w:ascii="Verdana" w:hAnsi="Verdana"/>
            <w:sz w:val="20"/>
          </w:rPr>
          <w:t xml:space="preserve">la </w:t>
        </w:r>
        <w:r w:rsidRPr="006C69A8">
          <w:rPr>
            <w:rFonts w:ascii="Verdana" w:hAnsi="Verdana"/>
            <w:b/>
            <w:bCs/>
            <w:sz w:val="20"/>
          </w:rPr>
          <w:t>COMISIÓN</w:t>
        </w:r>
      </w:smartTag>
      <w:r w:rsidRPr="006C69A8">
        <w:rPr>
          <w:rFonts w:ascii="Verdana" w:hAnsi="Verdana"/>
          <w:b/>
          <w:bCs/>
          <w:sz w:val="20"/>
        </w:rPr>
        <w:t xml:space="preserve"> </w:t>
      </w:r>
      <w:r w:rsidRPr="006C69A8">
        <w:rPr>
          <w:rFonts w:ascii="Verdana" w:hAnsi="Verdana"/>
          <w:sz w:val="20"/>
        </w:rPr>
        <w:t>de manera inmediata, para que en sesión ordinaria o extraordinaria según corresponda analice la solicitud de prórroga del “</w:t>
      </w:r>
      <w:r w:rsidRPr="006C69A8">
        <w:rPr>
          <w:rFonts w:ascii="Verdana" w:hAnsi="Verdana"/>
          <w:b/>
          <w:bCs/>
          <w:sz w:val="20"/>
        </w:rPr>
        <w:t>PARTICIPANTE”</w:t>
      </w:r>
      <w:r w:rsidRPr="006C69A8">
        <w:rPr>
          <w:rFonts w:ascii="Verdana" w:hAnsi="Verdana"/>
          <w:sz w:val="20"/>
        </w:rPr>
        <w:t xml:space="preserve">, determinando si procede o no, dando a conocer el resultado antes de que finalice el termino establecido en el contrato para la entrega de los bienes objeto del contrato. </w:t>
      </w:r>
    </w:p>
    <w:p w:rsidR="00161AAE" w:rsidRPr="006C69A8" w:rsidRDefault="00161AAE" w:rsidP="00161AAE">
      <w:pPr>
        <w:pStyle w:val="Textoindependiente"/>
        <w:ind w:left="720"/>
        <w:rPr>
          <w:rFonts w:ascii="Verdana" w:hAnsi="Verdana"/>
          <w:sz w:val="20"/>
        </w:rPr>
      </w:pPr>
    </w:p>
    <w:p w:rsidR="00161AAE" w:rsidRPr="006C69A8" w:rsidRDefault="00161AAE" w:rsidP="00161AAE">
      <w:pPr>
        <w:pStyle w:val="Textoindependiente"/>
        <w:numPr>
          <w:ilvl w:val="0"/>
          <w:numId w:val="27"/>
        </w:numPr>
        <w:ind w:left="720"/>
        <w:rPr>
          <w:rFonts w:ascii="Verdana" w:hAnsi="Verdana"/>
          <w:sz w:val="20"/>
        </w:rPr>
      </w:pPr>
      <w:r w:rsidRPr="006C69A8">
        <w:rPr>
          <w:rFonts w:ascii="Verdana" w:hAnsi="Verdana"/>
          <w:b/>
          <w:sz w:val="20"/>
        </w:rPr>
        <w:t>CASOS DE RECHAZO Y DEVOLUCIONES.</w:t>
      </w:r>
      <w:r w:rsidRPr="006C69A8">
        <w:rPr>
          <w:rFonts w:ascii="Verdana" w:hAnsi="Verdana"/>
          <w:sz w:val="20"/>
        </w:rPr>
        <w:cr/>
      </w:r>
    </w:p>
    <w:p w:rsidR="00161AAE" w:rsidRPr="006C69A8" w:rsidRDefault="00161AAE" w:rsidP="00161AAE">
      <w:pPr>
        <w:pStyle w:val="Textoindependiente"/>
        <w:ind w:left="720"/>
        <w:rPr>
          <w:rFonts w:ascii="Verdana" w:hAnsi="Verdana"/>
          <w:sz w:val="20"/>
        </w:rPr>
      </w:pPr>
      <w:r w:rsidRPr="006C69A8">
        <w:rPr>
          <w:rFonts w:ascii="Verdana" w:hAnsi="Verdana"/>
          <w:sz w:val="20"/>
        </w:rPr>
        <w:t>En caso de detectarse defectos o incumplimiento en las especificaciones solicitadas en el contrato y/o en las bases, la “</w:t>
      </w:r>
      <w:r w:rsidRPr="006C69A8">
        <w:rPr>
          <w:rFonts w:ascii="Verdana" w:hAnsi="Verdana"/>
          <w:b/>
          <w:bCs/>
          <w:sz w:val="20"/>
        </w:rPr>
        <w:t xml:space="preserve">CONVOCANTE” </w:t>
      </w:r>
      <w:r w:rsidRPr="006C69A8">
        <w:rPr>
          <w:rFonts w:ascii="Verdana" w:hAnsi="Verdana"/>
          <w:sz w:val="20"/>
        </w:rPr>
        <w:t xml:space="preserve">procederá al rechazo de los bienes. </w:t>
      </w:r>
    </w:p>
    <w:p w:rsidR="00161AAE" w:rsidRPr="006C69A8" w:rsidRDefault="00161AAE" w:rsidP="00161AAE">
      <w:pPr>
        <w:jc w:val="both"/>
        <w:rPr>
          <w:rFonts w:ascii="Verdana" w:hAnsi="Verdana"/>
          <w:sz w:val="20"/>
          <w:szCs w:val="20"/>
        </w:rPr>
      </w:pPr>
    </w:p>
    <w:p w:rsidR="00161AAE" w:rsidRPr="006C69A8" w:rsidRDefault="00161AAE" w:rsidP="00161AAE">
      <w:pPr>
        <w:pStyle w:val="Textoindependiente"/>
        <w:ind w:left="720"/>
        <w:rPr>
          <w:rFonts w:ascii="Verdana" w:hAnsi="Verdana"/>
          <w:b/>
          <w:bCs/>
          <w:sz w:val="20"/>
        </w:rPr>
      </w:pPr>
      <w:r w:rsidRPr="006C69A8">
        <w:rPr>
          <w:rFonts w:ascii="Verdana" w:hAnsi="Verdana"/>
          <w:sz w:val="20"/>
        </w:rPr>
        <w:t xml:space="preserve">Se entiende como no entregado los bienes en términos del supuesto señalado en el párrafo anterior, aplicando las sanciones establecidas en estas bases, hasta en tanto sean aceptados por la </w:t>
      </w:r>
      <w:r w:rsidRPr="006C69A8">
        <w:rPr>
          <w:rFonts w:ascii="Verdana" w:hAnsi="Verdana"/>
          <w:b/>
          <w:bCs/>
          <w:sz w:val="20"/>
        </w:rPr>
        <w:t>“CONVOCANTE”.</w:t>
      </w:r>
    </w:p>
    <w:p w:rsidR="00161AAE" w:rsidRPr="006C69A8" w:rsidRDefault="00161AAE" w:rsidP="00161AAE">
      <w:pPr>
        <w:pStyle w:val="Textoindependiente"/>
        <w:rPr>
          <w:rFonts w:ascii="Verdana" w:hAnsi="Verdana"/>
          <w:color w:val="FF0000"/>
          <w:sz w:val="20"/>
        </w:rPr>
      </w:pPr>
    </w:p>
    <w:p w:rsidR="00161AAE" w:rsidRPr="006C69A8" w:rsidRDefault="00161AAE" w:rsidP="00161AAE">
      <w:pPr>
        <w:pStyle w:val="Textoindependiente"/>
        <w:ind w:left="720"/>
        <w:rPr>
          <w:rFonts w:ascii="Verdana" w:hAnsi="Verdana"/>
          <w:color w:val="FF0000"/>
          <w:sz w:val="20"/>
        </w:rPr>
      </w:pPr>
      <w:r w:rsidRPr="006C69A8">
        <w:rPr>
          <w:rFonts w:ascii="Verdana" w:hAnsi="Verdana"/>
          <w:sz w:val="20"/>
        </w:rPr>
        <w:t xml:space="preserve">La </w:t>
      </w:r>
      <w:r w:rsidRPr="006C69A8">
        <w:rPr>
          <w:rFonts w:ascii="Verdana" w:hAnsi="Verdana"/>
          <w:b/>
          <w:bCs/>
          <w:sz w:val="20"/>
        </w:rPr>
        <w:t>“CONVOCANTE”</w:t>
      </w:r>
      <w:r w:rsidRPr="006C69A8">
        <w:rPr>
          <w:rFonts w:ascii="Verdana" w:hAnsi="Verdana"/>
          <w:sz w:val="20"/>
        </w:rPr>
        <w:t xml:space="preserve"> podrá hacer la devolución de los bienes</w:t>
      </w:r>
      <w:r w:rsidRPr="006C69A8">
        <w:rPr>
          <w:rFonts w:ascii="Verdana" w:hAnsi="Verdana"/>
          <w:color w:val="FF0000"/>
          <w:sz w:val="20"/>
        </w:rPr>
        <w:t xml:space="preserve"> </w:t>
      </w:r>
      <w:r w:rsidRPr="006C69A8">
        <w:rPr>
          <w:rFonts w:ascii="Verdana" w:hAnsi="Verdana"/>
          <w:sz w:val="20"/>
        </w:rPr>
        <w:t xml:space="preserve">y el </w:t>
      </w:r>
      <w:r w:rsidRPr="006C69A8">
        <w:rPr>
          <w:rFonts w:ascii="Verdana" w:hAnsi="Verdana"/>
          <w:b/>
          <w:bCs/>
          <w:sz w:val="20"/>
        </w:rPr>
        <w:t>“PROVEEDOR”</w:t>
      </w:r>
      <w:r w:rsidRPr="006C69A8">
        <w:rPr>
          <w:rFonts w:ascii="Verdana" w:hAnsi="Verdana"/>
          <w:sz w:val="20"/>
        </w:rPr>
        <w:t xml:space="preserve"> se obliga a aceptarlos en el supuesto de que se detecten vicios ocultos o defectos de calidad durante su uso. </w:t>
      </w:r>
      <w:r w:rsidRPr="006C69A8">
        <w:rPr>
          <w:rFonts w:ascii="Verdana" w:hAnsi="Verdana"/>
          <w:color w:val="FF0000"/>
          <w:sz w:val="20"/>
        </w:rPr>
        <w:t xml:space="preserve"> </w:t>
      </w:r>
    </w:p>
    <w:p w:rsidR="00161AAE" w:rsidRPr="006C69A8" w:rsidRDefault="00161AAE" w:rsidP="00161AAE">
      <w:pPr>
        <w:pStyle w:val="Textoindependiente"/>
        <w:ind w:left="720"/>
        <w:rPr>
          <w:rFonts w:ascii="Verdana" w:hAnsi="Verdana"/>
          <w:color w:val="FF0000"/>
          <w:sz w:val="20"/>
        </w:rPr>
      </w:pPr>
    </w:p>
    <w:p w:rsidR="00161AAE" w:rsidRPr="006C69A8" w:rsidRDefault="00161AAE" w:rsidP="00161AAE">
      <w:pPr>
        <w:pStyle w:val="Textoindependiente"/>
        <w:numPr>
          <w:ilvl w:val="0"/>
          <w:numId w:val="27"/>
        </w:numPr>
        <w:rPr>
          <w:rFonts w:ascii="Verdana" w:hAnsi="Verdana"/>
          <w:sz w:val="20"/>
        </w:rPr>
      </w:pPr>
      <w:r w:rsidRPr="006C69A8">
        <w:rPr>
          <w:rFonts w:ascii="Verdana" w:hAnsi="Verdana"/>
          <w:b/>
          <w:sz w:val="20"/>
        </w:rPr>
        <w:t>SANCIONES.</w:t>
      </w:r>
      <w:r w:rsidRPr="006C69A8">
        <w:rPr>
          <w:rFonts w:ascii="Verdana" w:hAnsi="Verdana"/>
          <w:sz w:val="20"/>
        </w:rPr>
        <w:cr/>
      </w:r>
    </w:p>
    <w:p w:rsidR="00161AAE" w:rsidRPr="006C69A8" w:rsidRDefault="00161AAE" w:rsidP="00161AAE">
      <w:pPr>
        <w:pStyle w:val="Textoindependiente"/>
        <w:ind w:left="900" w:hanging="889"/>
        <w:rPr>
          <w:rFonts w:ascii="Verdana" w:hAnsi="Verdana"/>
          <w:b/>
          <w:sz w:val="20"/>
        </w:rPr>
      </w:pPr>
      <w:r w:rsidRPr="006C69A8">
        <w:rPr>
          <w:rFonts w:ascii="Verdana" w:hAnsi="Verdana"/>
          <w:b/>
          <w:bCs/>
          <w:sz w:val="20"/>
        </w:rPr>
        <w:t xml:space="preserve">           21.1</w:t>
      </w:r>
      <w:r w:rsidRPr="006C69A8">
        <w:rPr>
          <w:rFonts w:ascii="Verdana" w:hAnsi="Verdana"/>
          <w:sz w:val="20"/>
        </w:rPr>
        <w:tab/>
      </w:r>
      <w:r w:rsidRPr="006C69A8">
        <w:rPr>
          <w:rFonts w:ascii="Verdana" w:hAnsi="Verdana"/>
          <w:b/>
          <w:sz w:val="20"/>
        </w:rPr>
        <w:t>Se podrá rescindir el contrato y en los siguientes casos:</w:t>
      </w:r>
    </w:p>
    <w:p w:rsidR="00161AAE" w:rsidRPr="006C69A8" w:rsidRDefault="00161AAE" w:rsidP="00161AAE">
      <w:pPr>
        <w:jc w:val="both"/>
        <w:rPr>
          <w:rFonts w:ascii="Verdana" w:hAnsi="Verdana"/>
          <w:b/>
          <w:sz w:val="20"/>
          <w:szCs w:val="20"/>
        </w:rPr>
      </w:pPr>
    </w:p>
    <w:p w:rsidR="00161AAE" w:rsidRPr="006C69A8" w:rsidRDefault="00161AAE" w:rsidP="00161AAE">
      <w:pPr>
        <w:pStyle w:val="Textoindependiente"/>
        <w:numPr>
          <w:ilvl w:val="0"/>
          <w:numId w:val="18"/>
        </w:numPr>
        <w:tabs>
          <w:tab w:val="clear" w:pos="540"/>
          <w:tab w:val="num" w:pos="1440"/>
          <w:tab w:val="left" w:pos="1800"/>
        </w:tabs>
        <w:ind w:left="1800" w:hanging="540"/>
        <w:rPr>
          <w:rFonts w:ascii="Verdana" w:hAnsi="Verdana"/>
          <w:sz w:val="20"/>
        </w:rPr>
      </w:pPr>
      <w:r w:rsidRPr="006C69A8">
        <w:rPr>
          <w:rFonts w:ascii="Verdana" w:hAnsi="Verdana"/>
          <w:sz w:val="20"/>
        </w:rPr>
        <w:t>Cuando el “</w:t>
      </w:r>
      <w:r w:rsidRPr="006C69A8">
        <w:rPr>
          <w:rFonts w:ascii="Verdana" w:hAnsi="Verdana"/>
          <w:b/>
          <w:sz w:val="20"/>
        </w:rPr>
        <w:t>PROVEEDOR”</w:t>
      </w:r>
      <w:r w:rsidRPr="006C69A8">
        <w:rPr>
          <w:rFonts w:ascii="Verdana" w:hAnsi="Verdana"/>
          <w:sz w:val="20"/>
        </w:rPr>
        <w:t xml:space="preserve"> no cumpla con cualquiera de las obligaciones del pedido y/o contrato.</w:t>
      </w:r>
    </w:p>
    <w:p w:rsidR="00161AAE" w:rsidRPr="006C69A8" w:rsidRDefault="00161AAE" w:rsidP="00161AAE">
      <w:pPr>
        <w:pStyle w:val="Textoindependiente"/>
        <w:numPr>
          <w:ilvl w:val="0"/>
          <w:numId w:val="18"/>
        </w:numPr>
        <w:tabs>
          <w:tab w:val="left" w:pos="1800"/>
        </w:tabs>
        <w:ind w:left="1800" w:hanging="540"/>
        <w:rPr>
          <w:rFonts w:ascii="Verdana" w:hAnsi="Verdana"/>
          <w:sz w:val="20"/>
        </w:rPr>
      </w:pPr>
      <w:r w:rsidRPr="006C69A8">
        <w:rPr>
          <w:rFonts w:ascii="Verdana" w:hAnsi="Verdana"/>
          <w:sz w:val="20"/>
        </w:rPr>
        <w:t>Cuando hubiese transcurrido el plazo de prórroga que en su caso se le haya otorgado al “</w:t>
      </w:r>
      <w:r w:rsidRPr="006C69A8">
        <w:rPr>
          <w:rFonts w:ascii="Verdana" w:hAnsi="Verdana"/>
          <w:b/>
          <w:sz w:val="20"/>
        </w:rPr>
        <w:t xml:space="preserve">PROVEEDOR” </w:t>
      </w:r>
      <w:r w:rsidRPr="006C69A8">
        <w:rPr>
          <w:rFonts w:ascii="Verdana" w:hAnsi="Verdana"/>
          <w:sz w:val="20"/>
        </w:rPr>
        <w:t>para la entrega de los bienes objeto del Proceso y hubiese transcurrido la pena convencional máxima estipulada en el punto 21.2.</w:t>
      </w:r>
    </w:p>
    <w:p w:rsidR="00161AAE" w:rsidRPr="006C69A8" w:rsidRDefault="00161AAE" w:rsidP="00161AAE">
      <w:pPr>
        <w:pStyle w:val="Textoindependiente"/>
        <w:numPr>
          <w:ilvl w:val="0"/>
          <w:numId w:val="18"/>
        </w:numPr>
        <w:tabs>
          <w:tab w:val="left" w:pos="1800"/>
        </w:tabs>
        <w:ind w:left="1800" w:hanging="540"/>
        <w:rPr>
          <w:rFonts w:ascii="Verdana" w:hAnsi="Verdana"/>
          <w:sz w:val="20"/>
        </w:rPr>
      </w:pPr>
      <w:r w:rsidRPr="006C69A8">
        <w:rPr>
          <w:rFonts w:ascii="Verdana" w:hAnsi="Verdana"/>
          <w:sz w:val="20"/>
        </w:rPr>
        <w:t>En caso de entregar los bienes con especificaciones distintas a las contratadas, la</w:t>
      </w:r>
      <w:r w:rsidRPr="006C69A8">
        <w:rPr>
          <w:rFonts w:ascii="Verdana" w:hAnsi="Verdana"/>
          <w:smallCaps/>
          <w:sz w:val="20"/>
        </w:rPr>
        <w:t xml:space="preserve"> </w:t>
      </w:r>
      <w:r w:rsidRPr="006C69A8">
        <w:rPr>
          <w:rFonts w:ascii="Verdana" w:hAnsi="Verdana"/>
          <w:b/>
          <w:sz w:val="20"/>
        </w:rPr>
        <w:t>“CONVOCANTE”</w:t>
      </w:r>
      <w:r w:rsidRPr="006C69A8">
        <w:rPr>
          <w:rFonts w:ascii="Verdana" w:hAnsi="Verdana"/>
          <w:sz w:val="20"/>
        </w:rPr>
        <w:t xml:space="preserve"> considerará estas variaciones como un acto doloso y será razón suficiente para rescindir el contrato, </w:t>
      </w:r>
      <w:proofErr w:type="spellStart"/>
      <w:r w:rsidRPr="006C69A8">
        <w:rPr>
          <w:rFonts w:ascii="Verdana" w:hAnsi="Verdana"/>
          <w:sz w:val="20"/>
        </w:rPr>
        <w:t>aún</w:t>
      </w:r>
      <w:proofErr w:type="spellEnd"/>
      <w:r w:rsidRPr="006C69A8">
        <w:rPr>
          <w:rFonts w:ascii="Verdana" w:hAnsi="Verdana"/>
          <w:sz w:val="20"/>
        </w:rPr>
        <w:t xml:space="preserve"> cuando el incumplimiento sea parcial e independientemente de los procesos legales que se originen.</w:t>
      </w:r>
    </w:p>
    <w:p w:rsidR="00161AAE" w:rsidRPr="006C69A8" w:rsidRDefault="00161AAE" w:rsidP="00161AAE">
      <w:pPr>
        <w:pStyle w:val="Textoindependiente"/>
        <w:rPr>
          <w:rFonts w:ascii="Verdana" w:hAnsi="Verdana"/>
          <w:sz w:val="20"/>
        </w:rPr>
      </w:pPr>
    </w:p>
    <w:p w:rsidR="00161AAE" w:rsidRPr="006C69A8" w:rsidRDefault="00161AAE" w:rsidP="00161AAE">
      <w:pPr>
        <w:pStyle w:val="Textoindependiente"/>
        <w:tabs>
          <w:tab w:val="left" w:pos="1800"/>
        </w:tabs>
        <w:ind w:left="720" w:firstLine="180"/>
        <w:rPr>
          <w:rFonts w:ascii="Verdana" w:hAnsi="Verdana"/>
          <w:b/>
          <w:sz w:val="20"/>
        </w:rPr>
      </w:pPr>
      <w:r w:rsidRPr="006C69A8">
        <w:rPr>
          <w:rFonts w:ascii="Verdana" w:hAnsi="Verdana"/>
          <w:b/>
          <w:sz w:val="20"/>
        </w:rPr>
        <w:t>21.2.</w:t>
      </w:r>
      <w:r w:rsidRPr="006C69A8">
        <w:rPr>
          <w:rFonts w:ascii="Verdana" w:hAnsi="Verdana"/>
          <w:b/>
          <w:sz w:val="20"/>
        </w:rPr>
        <w:tab/>
        <w:t>Penas Convencionales.</w:t>
      </w:r>
    </w:p>
    <w:p w:rsidR="00161AAE" w:rsidRPr="006C69A8" w:rsidRDefault="00161AAE" w:rsidP="00161AAE">
      <w:pPr>
        <w:pStyle w:val="Textoindependiente"/>
        <w:rPr>
          <w:rFonts w:ascii="Verdana" w:hAnsi="Verdana"/>
          <w:sz w:val="20"/>
        </w:rPr>
      </w:pPr>
    </w:p>
    <w:p w:rsidR="00161AAE" w:rsidRPr="006C69A8" w:rsidRDefault="00161AAE" w:rsidP="00161AAE">
      <w:pPr>
        <w:pStyle w:val="Textoindependiente"/>
        <w:ind w:left="1800"/>
        <w:rPr>
          <w:rFonts w:ascii="Verdana" w:hAnsi="Verdana"/>
          <w:sz w:val="20"/>
        </w:rPr>
      </w:pPr>
      <w:r w:rsidRPr="006C69A8">
        <w:rPr>
          <w:rFonts w:ascii="Verdana" w:hAnsi="Verdana"/>
          <w:sz w:val="20"/>
        </w:rPr>
        <w:t xml:space="preserve">Se aplicará una pena convencional, sobre el importe total de los bienes </w:t>
      </w:r>
      <w:r w:rsidRPr="006C69A8">
        <w:rPr>
          <w:rFonts w:ascii="Verdana" w:hAnsi="Verdana"/>
          <w:b/>
          <w:sz w:val="20"/>
        </w:rPr>
        <w:t>que no hayan sido recibidos o realizados</w:t>
      </w:r>
      <w:r w:rsidRPr="006C69A8">
        <w:rPr>
          <w:rFonts w:ascii="Verdana" w:hAnsi="Verdana"/>
          <w:color w:val="0000FF"/>
          <w:sz w:val="20"/>
        </w:rPr>
        <w:t xml:space="preserve"> </w:t>
      </w:r>
      <w:r w:rsidRPr="006C69A8">
        <w:rPr>
          <w:rFonts w:ascii="Verdana" w:hAnsi="Verdana"/>
          <w:sz w:val="20"/>
        </w:rPr>
        <w:t>dentro del plazo establecido en el contrato, conforme a la siguiente tabla:</w:t>
      </w:r>
    </w:p>
    <w:p w:rsidR="00161AAE" w:rsidRPr="006C69A8" w:rsidRDefault="00161AAE" w:rsidP="00161AAE">
      <w:pPr>
        <w:pStyle w:val="Textoindependiente"/>
        <w:ind w:left="1800"/>
        <w:rPr>
          <w:rFonts w:ascii="Verdana" w:hAnsi="Verdana"/>
          <w:sz w:val="20"/>
        </w:rPr>
      </w:pPr>
    </w:p>
    <w:tbl>
      <w:tblPr>
        <w:tblW w:w="0" w:type="auto"/>
        <w:tblInd w:w="1731" w:type="dxa"/>
        <w:tblBorders>
          <w:top w:val="single" w:sz="12" w:space="0" w:color="008000"/>
          <w:left w:val="single" w:sz="6" w:space="0" w:color="008000"/>
          <w:bottom w:val="single" w:sz="12" w:space="0" w:color="008000"/>
          <w:right w:val="single" w:sz="6" w:space="0" w:color="008000"/>
          <w:insideH w:val="single" w:sz="6" w:space="0" w:color="000000"/>
          <w:insideV w:val="nil"/>
        </w:tblBorders>
        <w:tblLayout w:type="fixed"/>
        <w:tblCellMar>
          <w:left w:w="30" w:type="dxa"/>
          <w:right w:w="30" w:type="dxa"/>
        </w:tblCellMar>
        <w:tblLook w:val="00A0" w:firstRow="1" w:lastRow="0" w:firstColumn="1" w:lastColumn="0" w:noHBand="0" w:noVBand="0"/>
      </w:tblPr>
      <w:tblGrid>
        <w:gridCol w:w="3158"/>
        <w:gridCol w:w="3158"/>
      </w:tblGrid>
      <w:tr w:rsidR="00161AAE" w:rsidRPr="006C69A8" w:rsidTr="00710054">
        <w:trPr>
          <w:trHeight w:val="454"/>
        </w:trPr>
        <w:tc>
          <w:tcPr>
            <w:tcW w:w="3158" w:type="dxa"/>
            <w:tcBorders>
              <w:bottom w:val="single" w:sz="12" w:space="0" w:color="008000"/>
            </w:tcBorders>
            <w:shd w:val="solid" w:color="C0C0C0" w:fill="FFFFFF"/>
            <w:vAlign w:val="center"/>
          </w:tcPr>
          <w:p w:rsidR="00161AAE" w:rsidRPr="006C69A8" w:rsidRDefault="00161AAE" w:rsidP="00710054">
            <w:pPr>
              <w:jc w:val="center"/>
              <w:rPr>
                <w:rFonts w:ascii="Verdana" w:hAnsi="Verdana"/>
                <w:b/>
                <w:caps/>
                <w:snapToGrid w:val="0"/>
                <w:sz w:val="18"/>
                <w:szCs w:val="18"/>
              </w:rPr>
            </w:pPr>
            <w:r w:rsidRPr="006C69A8">
              <w:rPr>
                <w:rFonts w:ascii="Verdana" w:hAnsi="Verdana"/>
                <w:b/>
                <w:caps/>
                <w:snapToGrid w:val="0"/>
                <w:sz w:val="18"/>
                <w:szCs w:val="18"/>
              </w:rPr>
              <w:t xml:space="preserve">DÍAS DE ATRASO </w:t>
            </w:r>
          </w:p>
          <w:p w:rsidR="00161AAE" w:rsidRPr="006C69A8" w:rsidRDefault="00161AAE" w:rsidP="00710054">
            <w:pPr>
              <w:jc w:val="center"/>
              <w:rPr>
                <w:rFonts w:ascii="Verdana" w:hAnsi="Verdana"/>
                <w:b/>
                <w:caps/>
                <w:snapToGrid w:val="0"/>
                <w:sz w:val="18"/>
                <w:szCs w:val="18"/>
              </w:rPr>
            </w:pPr>
            <w:r w:rsidRPr="006C69A8">
              <w:rPr>
                <w:rFonts w:ascii="Verdana" w:hAnsi="Verdana"/>
                <w:b/>
                <w:caps/>
                <w:snapToGrid w:val="0"/>
                <w:sz w:val="18"/>
                <w:szCs w:val="18"/>
              </w:rPr>
              <w:t>(HÁBILES)</w:t>
            </w:r>
          </w:p>
        </w:tc>
        <w:tc>
          <w:tcPr>
            <w:tcW w:w="3158" w:type="dxa"/>
            <w:tcBorders>
              <w:bottom w:val="single" w:sz="12" w:space="0" w:color="008000"/>
            </w:tcBorders>
            <w:shd w:val="solid" w:color="C0C0C0" w:fill="FFFFFF"/>
            <w:vAlign w:val="center"/>
          </w:tcPr>
          <w:p w:rsidR="00161AAE" w:rsidRPr="006C69A8" w:rsidRDefault="00161AAE" w:rsidP="00710054">
            <w:pPr>
              <w:jc w:val="center"/>
              <w:rPr>
                <w:rFonts w:ascii="Verdana" w:hAnsi="Verdana"/>
                <w:b/>
                <w:caps/>
                <w:snapToGrid w:val="0"/>
                <w:sz w:val="18"/>
                <w:szCs w:val="18"/>
              </w:rPr>
            </w:pPr>
            <w:r w:rsidRPr="006C69A8">
              <w:rPr>
                <w:rFonts w:ascii="Verdana" w:hAnsi="Verdana"/>
                <w:b/>
                <w:caps/>
                <w:snapToGrid w:val="0"/>
                <w:sz w:val="18"/>
                <w:szCs w:val="18"/>
              </w:rPr>
              <w:t xml:space="preserve">% DE </w:t>
            </w:r>
            <w:smartTag w:uri="urn:schemas-microsoft-com:office:smarttags" w:element="PersonName">
              <w:smartTagPr>
                <w:attr w:name="ProductID" w:val="LA SANCIￓN"/>
              </w:smartTagPr>
              <w:r w:rsidRPr="006C69A8">
                <w:rPr>
                  <w:rFonts w:ascii="Verdana" w:hAnsi="Verdana"/>
                  <w:b/>
                  <w:caps/>
                  <w:snapToGrid w:val="0"/>
                  <w:sz w:val="18"/>
                  <w:szCs w:val="18"/>
                </w:rPr>
                <w:t>LA SANCIÓN</w:t>
              </w:r>
            </w:smartTag>
            <w:r w:rsidRPr="006C69A8">
              <w:rPr>
                <w:rFonts w:ascii="Verdana" w:hAnsi="Verdana"/>
                <w:b/>
                <w:caps/>
                <w:snapToGrid w:val="0"/>
                <w:sz w:val="18"/>
                <w:szCs w:val="18"/>
              </w:rPr>
              <w:t xml:space="preserve"> </w:t>
            </w:r>
          </w:p>
        </w:tc>
      </w:tr>
      <w:tr w:rsidR="00161AAE" w:rsidRPr="006C69A8" w:rsidTr="00710054">
        <w:trPr>
          <w:trHeight w:val="247"/>
        </w:trPr>
        <w:tc>
          <w:tcPr>
            <w:tcW w:w="3158" w:type="dxa"/>
            <w:shd w:val="pct25" w:color="FFFF00" w:fill="FFFFFF"/>
            <w:vAlign w:val="center"/>
          </w:tcPr>
          <w:p w:rsidR="00161AAE" w:rsidRPr="005A2210" w:rsidRDefault="005A2210" w:rsidP="00710054">
            <w:pPr>
              <w:pStyle w:val="Ttulo5"/>
              <w:rPr>
                <w:rFonts w:ascii="Verdana" w:hAnsi="Verdana"/>
                <w:b/>
                <w:caps/>
                <w:snapToGrid w:val="0"/>
                <w:color w:val="000000" w:themeColor="text1"/>
                <w:sz w:val="18"/>
                <w:szCs w:val="18"/>
              </w:rPr>
            </w:pPr>
            <w:r>
              <w:rPr>
                <w:rFonts w:ascii="Verdana" w:hAnsi="Verdana"/>
                <w:b/>
                <w:caps/>
                <w:snapToGrid w:val="0"/>
                <w:color w:val="000000" w:themeColor="text1"/>
                <w:sz w:val="18"/>
                <w:szCs w:val="18"/>
              </w:rPr>
              <w:t xml:space="preserve">           </w:t>
            </w:r>
            <w:r w:rsidR="00161AAE" w:rsidRPr="005A2210">
              <w:rPr>
                <w:rFonts w:ascii="Verdana" w:hAnsi="Verdana"/>
                <w:b/>
                <w:caps/>
                <w:snapToGrid w:val="0"/>
                <w:color w:val="000000" w:themeColor="text1"/>
                <w:sz w:val="18"/>
                <w:szCs w:val="18"/>
              </w:rPr>
              <w:t>DE 01  HASTA 05</w:t>
            </w:r>
          </w:p>
        </w:tc>
        <w:tc>
          <w:tcPr>
            <w:tcW w:w="3158" w:type="dxa"/>
            <w:shd w:val="pct25" w:color="FFFF00" w:fill="FFFFFF"/>
            <w:vAlign w:val="center"/>
          </w:tcPr>
          <w:p w:rsidR="00161AAE" w:rsidRPr="005A2210" w:rsidRDefault="00161AAE" w:rsidP="00710054">
            <w:pPr>
              <w:jc w:val="center"/>
              <w:rPr>
                <w:rFonts w:ascii="Verdana" w:hAnsi="Verdana"/>
                <w:b/>
                <w:snapToGrid w:val="0"/>
                <w:color w:val="000000" w:themeColor="text1"/>
                <w:sz w:val="18"/>
                <w:szCs w:val="18"/>
                <w:u w:val="single"/>
              </w:rPr>
            </w:pPr>
            <w:r w:rsidRPr="005A2210">
              <w:rPr>
                <w:rFonts w:ascii="Verdana" w:hAnsi="Verdana"/>
                <w:b/>
                <w:snapToGrid w:val="0"/>
                <w:color w:val="000000" w:themeColor="text1"/>
                <w:sz w:val="18"/>
                <w:szCs w:val="18"/>
                <w:u w:val="single"/>
              </w:rPr>
              <w:t>3%</w:t>
            </w:r>
          </w:p>
        </w:tc>
      </w:tr>
      <w:tr w:rsidR="00161AAE" w:rsidRPr="006C69A8" w:rsidTr="00710054">
        <w:trPr>
          <w:trHeight w:val="247"/>
        </w:trPr>
        <w:tc>
          <w:tcPr>
            <w:tcW w:w="3158" w:type="dxa"/>
            <w:shd w:val="pct20" w:color="000000" w:fill="FFFFFF"/>
            <w:vAlign w:val="center"/>
          </w:tcPr>
          <w:p w:rsidR="00161AAE" w:rsidRPr="005A2210" w:rsidRDefault="00161AAE" w:rsidP="00710054">
            <w:pPr>
              <w:jc w:val="center"/>
              <w:rPr>
                <w:rFonts w:ascii="Verdana" w:hAnsi="Verdana"/>
                <w:b/>
                <w:snapToGrid w:val="0"/>
                <w:color w:val="000000" w:themeColor="text1"/>
                <w:sz w:val="18"/>
                <w:szCs w:val="18"/>
              </w:rPr>
            </w:pPr>
            <w:r w:rsidRPr="005A2210">
              <w:rPr>
                <w:rFonts w:ascii="Verdana" w:hAnsi="Verdana"/>
                <w:b/>
                <w:snapToGrid w:val="0"/>
                <w:color w:val="000000" w:themeColor="text1"/>
                <w:sz w:val="18"/>
                <w:szCs w:val="18"/>
              </w:rPr>
              <w:t>DE 06  HASTA 10</w:t>
            </w:r>
          </w:p>
        </w:tc>
        <w:tc>
          <w:tcPr>
            <w:tcW w:w="3158" w:type="dxa"/>
            <w:shd w:val="pct20" w:color="000000" w:fill="FFFFFF"/>
            <w:vAlign w:val="center"/>
          </w:tcPr>
          <w:p w:rsidR="00161AAE" w:rsidRPr="005A2210" w:rsidRDefault="00161AAE" w:rsidP="00710054">
            <w:pPr>
              <w:jc w:val="center"/>
              <w:rPr>
                <w:rFonts w:ascii="Verdana" w:hAnsi="Verdana"/>
                <w:b/>
                <w:snapToGrid w:val="0"/>
                <w:color w:val="000000" w:themeColor="text1"/>
                <w:sz w:val="18"/>
                <w:szCs w:val="18"/>
                <w:u w:val="single"/>
              </w:rPr>
            </w:pPr>
            <w:r w:rsidRPr="005A2210">
              <w:rPr>
                <w:rFonts w:ascii="Verdana" w:hAnsi="Verdana"/>
                <w:b/>
                <w:snapToGrid w:val="0"/>
                <w:color w:val="000000" w:themeColor="text1"/>
                <w:sz w:val="18"/>
                <w:szCs w:val="18"/>
                <w:u w:val="single"/>
              </w:rPr>
              <w:t>6%</w:t>
            </w:r>
          </w:p>
        </w:tc>
      </w:tr>
      <w:tr w:rsidR="00161AAE" w:rsidRPr="006C69A8" w:rsidTr="00710054">
        <w:trPr>
          <w:trHeight w:val="247"/>
        </w:trPr>
        <w:tc>
          <w:tcPr>
            <w:tcW w:w="3158" w:type="dxa"/>
            <w:shd w:val="pct25" w:color="FFFF00" w:fill="FFFFFF"/>
            <w:vAlign w:val="center"/>
          </w:tcPr>
          <w:p w:rsidR="00161AAE" w:rsidRPr="005A2210" w:rsidRDefault="00161AAE" w:rsidP="00710054">
            <w:pPr>
              <w:jc w:val="center"/>
              <w:rPr>
                <w:rFonts w:ascii="Verdana" w:hAnsi="Verdana"/>
                <w:b/>
                <w:snapToGrid w:val="0"/>
                <w:color w:val="000000" w:themeColor="text1"/>
                <w:sz w:val="18"/>
                <w:szCs w:val="18"/>
              </w:rPr>
            </w:pPr>
            <w:r w:rsidRPr="005A2210">
              <w:rPr>
                <w:rFonts w:ascii="Verdana" w:hAnsi="Verdana"/>
                <w:b/>
                <w:snapToGrid w:val="0"/>
                <w:color w:val="000000" w:themeColor="text1"/>
                <w:sz w:val="18"/>
                <w:szCs w:val="18"/>
              </w:rPr>
              <w:t xml:space="preserve">DE 11 </w:t>
            </w:r>
            <w:r w:rsidRPr="005A2210">
              <w:rPr>
                <w:rFonts w:ascii="Verdana" w:hAnsi="Verdana"/>
                <w:b/>
                <w:caps/>
                <w:snapToGrid w:val="0"/>
                <w:color w:val="000000" w:themeColor="text1"/>
                <w:sz w:val="18"/>
                <w:szCs w:val="18"/>
              </w:rPr>
              <w:t>hasta</w:t>
            </w:r>
            <w:r w:rsidRPr="005A2210">
              <w:rPr>
                <w:rFonts w:ascii="Verdana" w:hAnsi="Verdana"/>
                <w:b/>
                <w:snapToGrid w:val="0"/>
                <w:color w:val="000000" w:themeColor="text1"/>
                <w:sz w:val="18"/>
                <w:szCs w:val="18"/>
              </w:rPr>
              <w:t xml:space="preserve"> 15</w:t>
            </w:r>
          </w:p>
        </w:tc>
        <w:tc>
          <w:tcPr>
            <w:tcW w:w="3158" w:type="dxa"/>
            <w:shd w:val="pct25" w:color="FFFF00" w:fill="FFFFFF"/>
            <w:vAlign w:val="center"/>
          </w:tcPr>
          <w:p w:rsidR="00161AAE" w:rsidRPr="005A2210" w:rsidRDefault="00161AAE" w:rsidP="00710054">
            <w:pPr>
              <w:jc w:val="center"/>
              <w:rPr>
                <w:rFonts w:ascii="Verdana" w:hAnsi="Verdana"/>
                <w:b/>
                <w:snapToGrid w:val="0"/>
                <w:color w:val="000000" w:themeColor="text1"/>
                <w:sz w:val="18"/>
                <w:szCs w:val="18"/>
                <w:u w:val="single"/>
              </w:rPr>
            </w:pPr>
            <w:r w:rsidRPr="005A2210">
              <w:rPr>
                <w:rFonts w:ascii="Verdana" w:hAnsi="Verdana"/>
                <w:b/>
                <w:snapToGrid w:val="0"/>
                <w:color w:val="000000" w:themeColor="text1"/>
                <w:sz w:val="18"/>
                <w:szCs w:val="18"/>
                <w:u w:val="single"/>
              </w:rPr>
              <w:t>10%</w:t>
            </w:r>
          </w:p>
        </w:tc>
      </w:tr>
      <w:tr w:rsidR="00161AAE" w:rsidRPr="006C69A8" w:rsidTr="00710054">
        <w:trPr>
          <w:cantSplit/>
          <w:trHeight w:val="247"/>
        </w:trPr>
        <w:tc>
          <w:tcPr>
            <w:tcW w:w="6316" w:type="dxa"/>
            <w:gridSpan w:val="2"/>
            <w:shd w:val="pct20" w:color="000000" w:fill="FFFFFF"/>
            <w:vAlign w:val="center"/>
          </w:tcPr>
          <w:p w:rsidR="00161AAE" w:rsidRPr="005A2210" w:rsidRDefault="00161AAE" w:rsidP="00710054">
            <w:pPr>
              <w:pStyle w:val="Ttulo5"/>
              <w:rPr>
                <w:rFonts w:ascii="Verdana" w:hAnsi="Verdana"/>
                <w:b/>
                <w:smallCaps/>
                <w:snapToGrid w:val="0"/>
                <w:color w:val="000000" w:themeColor="text1"/>
                <w:sz w:val="18"/>
                <w:szCs w:val="18"/>
              </w:rPr>
            </w:pPr>
            <w:r w:rsidRPr="005A2210">
              <w:rPr>
                <w:rFonts w:ascii="Verdana" w:hAnsi="Verdana"/>
                <w:b/>
                <w:caps/>
                <w:snapToGrid w:val="0"/>
                <w:color w:val="000000" w:themeColor="text1"/>
                <w:sz w:val="18"/>
                <w:szCs w:val="18"/>
              </w:rPr>
              <w:t>De 16 días en adelante se podrá rescindir el contrato a criterio de la Convocante.</w:t>
            </w:r>
            <w:r w:rsidRPr="005A2210">
              <w:rPr>
                <w:rFonts w:ascii="Verdana" w:hAnsi="Verdana"/>
                <w:b/>
                <w:smallCaps/>
                <w:snapToGrid w:val="0"/>
                <w:color w:val="000000" w:themeColor="text1"/>
                <w:sz w:val="18"/>
                <w:szCs w:val="18"/>
              </w:rPr>
              <w:t xml:space="preserve"> </w:t>
            </w:r>
          </w:p>
        </w:tc>
      </w:tr>
      <w:tr w:rsidR="00161AAE" w:rsidRPr="006C69A8" w:rsidTr="00710054">
        <w:trPr>
          <w:trHeight w:val="247"/>
        </w:trPr>
        <w:tc>
          <w:tcPr>
            <w:tcW w:w="3158" w:type="dxa"/>
            <w:shd w:val="pct20" w:color="000000" w:fill="FFFFFF"/>
            <w:vAlign w:val="center"/>
          </w:tcPr>
          <w:p w:rsidR="00161AAE" w:rsidRPr="006C69A8" w:rsidRDefault="00161AAE" w:rsidP="00710054">
            <w:pPr>
              <w:jc w:val="center"/>
              <w:rPr>
                <w:rFonts w:ascii="Verdana" w:hAnsi="Verdana"/>
                <w:b/>
                <w:snapToGrid w:val="0"/>
                <w:sz w:val="18"/>
                <w:szCs w:val="18"/>
              </w:rPr>
            </w:pPr>
          </w:p>
        </w:tc>
        <w:tc>
          <w:tcPr>
            <w:tcW w:w="3158" w:type="dxa"/>
            <w:shd w:val="pct20" w:color="000000" w:fill="FFFFFF"/>
            <w:vAlign w:val="center"/>
          </w:tcPr>
          <w:p w:rsidR="00161AAE" w:rsidRPr="006C69A8" w:rsidRDefault="00161AAE" w:rsidP="00710054">
            <w:pPr>
              <w:jc w:val="center"/>
              <w:rPr>
                <w:rFonts w:ascii="Verdana" w:hAnsi="Verdana"/>
                <w:snapToGrid w:val="0"/>
                <w:sz w:val="18"/>
                <w:szCs w:val="18"/>
              </w:rPr>
            </w:pPr>
          </w:p>
        </w:tc>
      </w:tr>
    </w:tbl>
    <w:p w:rsidR="00161AAE" w:rsidRPr="006C69A8" w:rsidRDefault="00161AAE" w:rsidP="00161AAE">
      <w:pPr>
        <w:pStyle w:val="Textoindependiente"/>
        <w:numPr>
          <w:ilvl w:val="0"/>
          <w:numId w:val="27"/>
        </w:numPr>
        <w:rPr>
          <w:rFonts w:ascii="Verdana" w:hAnsi="Verdana"/>
          <w:sz w:val="20"/>
        </w:rPr>
      </w:pPr>
      <w:r w:rsidRPr="006C69A8">
        <w:rPr>
          <w:rFonts w:ascii="Verdana" w:hAnsi="Verdana"/>
          <w:b/>
          <w:sz w:val="20"/>
        </w:rPr>
        <w:t>CESIÓN DE DERECHOS Y OBLIGACIONES.</w:t>
      </w:r>
      <w:r w:rsidRPr="006C69A8">
        <w:rPr>
          <w:rFonts w:ascii="Verdana" w:hAnsi="Verdana"/>
          <w:sz w:val="20"/>
        </w:rPr>
        <w:cr/>
        <w:t xml:space="preserve"> </w:t>
      </w:r>
    </w:p>
    <w:p w:rsidR="00161AAE" w:rsidRPr="006C69A8" w:rsidRDefault="00161AAE" w:rsidP="00161AAE">
      <w:pPr>
        <w:pStyle w:val="Textoindependiente"/>
        <w:ind w:left="720"/>
        <w:rPr>
          <w:rFonts w:ascii="Verdana" w:hAnsi="Verdana"/>
          <w:sz w:val="20"/>
        </w:rPr>
      </w:pPr>
      <w:r w:rsidRPr="006C69A8">
        <w:rPr>
          <w:rFonts w:ascii="Verdana" w:hAnsi="Verdana"/>
          <w:sz w:val="20"/>
        </w:rPr>
        <w:t>Los derechos y obligaciones que se deriven del contrato, no podrán cederse en forma parcial o total a favor de otra Persona Física o Jurídica, con excepción de los de cobro, en cuyo caso se deberá contar con la conformidad previa de la</w:t>
      </w:r>
      <w:r w:rsidRPr="006C69A8">
        <w:rPr>
          <w:rFonts w:ascii="Verdana" w:hAnsi="Verdana"/>
          <w:smallCaps/>
          <w:sz w:val="20"/>
        </w:rPr>
        <w:t xml:space="preserve"> </w:t>
      </w:r>
      <w:r w:rsidRPr="006C69A8">
        <w:rPr>
          <w:rFonts w:ascii="Verdana" w:hAnsi="Verdana"/>
          <w:b/>
          <w:sz w:val="20"/>
        </w:rPr>
        <w:t>“CONVOCANTE”</w:t>
      </w:r>
      <w:r w:rsidRPr="006C69A8">
        <w:rPr>
          <w:rFonts w:ascii="Verdana" w:hAnsi="Verdana"/>
          <w:sz w:val="20"/>
        </w:rPr>
        <w:t>.</w:t>
      </w:r>
    </w:p>
    <w:p w:rsidR="00161AAE" w:rsidRPr="006C69A8" w:rsidRDefault="00161AAE" w:rsidP="005A2210">
      <w:pPr>
        <w:pStyle w:val="Textoindependiente"/>
        <w:rPr>
          <w:rFonts w:ascii="Verdana" w:hAnsi="Verdana"/>
          <w:sz w:val="20"/>
        </w:rPr>
      </w:pPr>
    </w:p>
    <w:p w:rsidR="00161AAE" w:rsidRPr="006C69A8" w:rsidRDefault="00161AAE" w:rsidP="00161AAE">
      <w:pPr>
        <w:pStyle w:val="Textoindependiente"/>
        <w:numPr>
          <w:ilvl w:val="0"/>
          <w:numId w:val="27"/>
        </w:numPr>
        <w:rPr>
          <w:rFonts w:ascii="Verdana" w:hAnsi="Verdana"/>
          <w:sz w:val="20"/>
        </w:rPr>
      </w:pPr>
      <w:r w:rsidRPr="006C69A8">
        <w:rPr>
          <w:rFonts w:ascii="Verdana" w:hAnsi="Verdana"/>
          <w:b/>
          <w:sz w:val="20"/>
        </w:rPr>
        <w:lastRenderedPageBreak/>
        <w:t>PATENTES, MARCAS Y DERECHOS DE AUTOR.</w:t>
      </w:r>
      <w:r w:rsidRPr="006C69A8">
        <w:rPr>
          <w:rFonts w:ascii="Verdana" w:hAnsi="Verdana"/>
          <w:sz w:val="20"/>
        </w:rPr>
        <w:cr/>
      </w:r>
    </w:p>
    <w:p w:rsidR="00161AAE" w:rsidRPr="006C69A8" w:rsidRDefault="00161AAE" w:rsidP="005A2210">
      <w:pPr>
        <w:pStyle w:val="Textoindependiente"/>
        <w:ind w:left="720"/>
        <w:rPr>
          <w:rFonts w:ascii="Verdana" w:hAnsi="Verdana"/>
          <w:sz w:val="20"/>
        </w:rPr>
      </w:pPr>
      <w:r w:rsidRPr="006C69A8">
        <w:rPr>
          <w:rFonts w:ascii="Verdana" w:hAnsi="Verdana"/>
          <w:sz w:val="20"/>
        </w:rPr>
        <w:t xml:space="preserve">Los </w:t>
      </w:r>
      <w:r w:rsidRPr="006C69A8">
        <w:rPr>
          <w:rFonts w:ascii="Verdana" w:hAnsi="Verdana"/>
          <w:b/>
          <w:sz w:val="20"/>
        </w:rPr>
        <w:t>“PROVEEDORES”</w:t>
      </w:r>
      <w:r w:rsidRPr="006C69A8">
        <w:rPr>
          <w:rFonts w:ascii="Verdana" w:hAnsi="Verdana"/>
          <w:sz w:val="20"/>
        </w:rPr>
        <w:t xml:space="preserve"> contratados asumirán la responsabilidad total,</w:t>
      </w:r>
      <w:r w:rsidRPr="006C69A8">
        <w:rPr>
          <w:rFonts w:ascii="Verdana" w:hAnsi="Verdana"/>
          <w:color w:val="0000FF"/>
          <w:sz w:val="20"/>
        </w:rPr>
        <w:t xml:space="preserve"> </w:t>
      </w:r>
      <w:r w:rsidRPr="006C69A8">
        <w:rPr>
          <w:rFonts w:ascii="Verdana" w:hAnsi="Verdana"/>
          <w:sz w:val="20"/>
        </w:rPr>
        <w:t>en caso de que al suministrar los bienes y servicios a la</w:t>
      </w:r>
      <w:r w:rsidRPr="006C69A8">
        <w:rPr>
          <w:rFonts w:ascii="Verdana" w:hAnsi="Verdana"/>
          <w:smallCaps/>
          <w:sz w:val="20"/>
        </w:rPr>
        <w:t xml:space="preserve"> </w:t>
      </w:r>
      <w:r w:rsidRPr="006C69A8">
        <w:rPr>
          <w:rFonts w:ascii="Verdana" w:hAnsi="Verdana"/>
          <w:b/>
          <w:sz w:val="20"/>
        </w:rPr>
        <w:t xml:space="preserve">“CONVOCANTE” </w:t>
      </w:r>
      <w:r w:rsidRPr="006C69A8">
        <w:rPr>
          <w:rFonts w:ascii="Verdana" w:hAnsi="Verdana"/>
          <w:sz w:val="20"/>
        </w:rPr>
        <w:t xml:space="preserve">infrinja los derechos de terceros sobre patentes, marcas o derechos de autor. </w:t>
      </w:r>
    </w:p>
    <w:p w:rsidR="00161AAE" w:rsidRPr="006C69A8" w:rsidRDefault="00161AAE" w:rsidP="00161AAE">
      <w:pPr>
        <w:pStyle w:val="Textoindependiente"/>
        <w:numPr>
          <w:ilvl w:val="0"/>
          <w:numId w:val="27"/>
        </w:numPr>
        <w:rPr>
          <w:rFonts w:ascii="Verdana" w:hAnsi="Verdana"/>
          <w:sz w:val="20"/>
        </w:rPr>
      </w:pPr>
      <w:r w:rsidRPr="006C69A8">
        <w:rPr>
          <w:rFonts w:ascii="Verdana" w:hAnsi="Verdana"/>
          <w:b/>
          <w:sz w:val="20"/>
        </w:rPr>
        <w:t>RELACIONES LABORALES.</w:t>
      </w:r>
      <w:r w:rsidRPr="006C69A8">
        <w:rPr>
          <w:rFonts w:ascii="Verdana" w:hAnsi="Verdana"/>
          <w:sz w:val="20"/>
        </w:rPr>
        <w:cr/>
      </w:r>
    </w:p>
    <w:p w:rsidR="00161AAE" w:rsidRPr="006C69A8" w:rsidRDefault="00161AAE" w:rsidP="00161AAE">
      <w:pPr>
        <w:pStyle w:val="Textoindependiente"/>
        <w:ind w:left="720"/>
        <w:rPr>
          <w:rFonts w:ascii="Verdana" w:hAnsi="Verdana"/>
          <w:sz w:val="20"/>
        </w:rPr>
      </w:pPr>
      <w:r w:rsidRPr="006C69A8">
        <w:rPr>
          <w:rFonts w:ascii="Verdana" w:hAnsi="Verdana"/>
          <w:sz w:val="20"/>
        </w:rPr>
        <w:t>El “</w:t>
      </w:r>
      <w:r w:rsidRPr="006C69A8">
        <w:rPr>
          <w:rFonts w:ascii="Verdana" w:hAnsi="Verdana"/>
          <w:b/>
          <w:sz w:val="20"/>
        </w:rPr>
        <w:t>PROVEEDOR”</w:t>
      </w:r>
      <w:r w:rsidRPr="006C69A8">
        <w:rPr>
          <w:rFonts w:ascii="Verdana" w:hAnsi="Verdana"/>
          <w:sz w:val="20"/>
        </w:rPr>
        <w:t xml:space="preserve"> en su carácter intrínseco de patrón del personal que emplee para suministrar los bienes contratados, será el único responsable de las obligaciones derivadas de las disposiciones legales y demás ordenamientos en materia de seguridad social, sin que por ningún motivo se considere patrón a la </w:t>
      </w:r>
      <w:r w:rsidRPr="006C69A8">
        <w:rPr>
          <w:rFonts w:ascii="Verdana" w:hAnsi="Verdana"/>
          <w:b/>
          <w:bCs/>
          <w:sz w:val="20"/>
        </w:rPr>
        <w:t>“CONVOCANTE”</w:t>
      </w:r>
    </w:p>
    <w:p w:rsidR="00161AAE" w:rsidRPr="006C69A8" w:rsidRDefault="00161AAE" w:rsidP="00161AAE">
      <w:pPr>
        <w:jc w:val="both"/>
        <w:rPr>
          <w:rFonts w:ascii="Verdana" w:hAnsi="Verdana"/>
          <w:b/>
          <w:sz w:val="20"/>
          <w:szCs w:val="20"/>
        </w:rPr>
      </w:pPr>
    </w:p>
    <w:p w:rsidR="00161AAE" w:rsidRPr="006C69A8" w:rsidRDefault="00161AAE" w:rsidP="00161AAE">
      <w:pPr>
        <w:pStyle w:val="Textoindependiente"/>
        <w:numPr>
          <w:ilvl w:val="0"/>
          <w:numId w:val="27"/>
        </w:numPr>
        <w:rPr>
          <w:rFonts w:ascii="Verdana" w:hAnsi="Verdana"/>
          <w:sz w:val="20"/>
        </w:rPr>
      </w:pPr>
      <w:r w:rsidRPr="006C69A8">
        <w:rPr>
          <w:rFonts w:ascii="Verdana" w:hAnsi="Verdana"/>
          <w:b/>
          <w:sz w:val="20"/>
        </w:rPr>
        <w:t>DEFECTOS Y VICIOS OCULTOS.</w:t>
      </w:r>
      <w:r w:rsidRPr="006C69A8">
        <w:rPr>
          <w:rFonts w:ascii="Verdana" w:hAnsi="Verdana"/>
          <w:sz w:val="20"/>
        </w:rPr>
        <w:cr/>
      </w:r>
    </w:p>
    <w:p w:rsidR="00161AAE" w:rsidRPr="006C69A8" w:rsidRDefault="00161AAE" w:rsidP="00161AAE">
      <w:pPr>
        <w:pStyle w:val="Textoindependiente"/>
        <w:ind w:left="720"/>
        <w:rPr>
          <w:rFonts w:ascii="Verdana" w:hAnsi="Verdana"/>
          <w:sz w:val="20"/>
        </w:rPr>
      </w:pPr>
      <w:r w:rsidRPr="006C69A8">
        <w:rPr>
          <w:rFonts w:ascii="Verdana" w:hAnsi="Verdana"/>
          <w:sz w:val="20"/>
        </w:rPr>
        <w:t xml:space="preserve">El </w:t>
      </w:r>
      <w:r w:rsidRPr="006C69A8">
        <w:rPr>
          <w:rFonts w:ascii="Verdana" w:hAnsi="Verdana"/>
          <w:b/>
          <w:sz w:val="20"/>
        </w:rPr>
        <w:t>“PROVEEDOR”</w:t>
      </w:r>
      <w:r w:rsidRPr="006C69A8">
        <w:rPr>
          <w:rFonts w:ascii="Verdana" w:hAnsi="Verdana"/>
          <w:sz w:val="20"/>
        </w:rPr>
        <w:t xml:space="preserve"> queda obligado ante la</w:t>
      </w:r>
      <w:r w:rsidRPr="006C69A8">
        <w:rPr>
          <w:rFonts w:ascii="Verdana" w:hAnsi="Verdana"/>
          <w:smallCaps/>
          <w:sz w:val="20"/>
        </w:rPr>
        <w:t xml:space="preserve"> </w:t>
      </w:r>
      <w:r w:rsidRPr="006C69A8">
        <w:rPr>
          <w:rFonts w:ascii="Verdana" w:hAnsi="Verdana"/>
          <w:b/>
          <w:sz w:val="20"/>
        </w:rPr>
        <w:t>“CONVOCANTE”</w:t>
      </w:r>
      <w:r w:rsidRPr="006C69A8">
        <w:rPr>
          <w:rFonts w:ascii="Verdana" w:hAnsi="Verdana"/>
          <w:sz w:val="20"/>
        </w:rPr>
        <w:t xml:space="preserve"> a responder por los defectos y vicios ocultos de los bienes suministrados, así como de cualquier otra responsabilidad en que hubiere incurrido en los términos señalados en el contrato respectivo y en el Código Civil para el Estado de Jalisco; en el entendido de que deberá someterse a los Tribunales del Primer Partido Judicial del Estado de Jalisco, renunciando a los Tribunales que por razón de su domicilio presente o futuro le pudiera corresponder. </w:t>
      </w:r>
    </w:p>
    <w:p w:rsidR="00161AAE" w:rsidRPr="006C69A8" w:rsidRDefault="00161AAE" w:rsidP="00161AAE">
      <w:pPr>
        <w:pStyle w:val="Textoindependiente"/>
        <w:rPr>
          <w:rFonts w:ascii="Verdana" w:hAnsi="Verdana"/>
          <w:sz w:val="20"/>
        </w:rPr>
      </w:pPr>
    </w:p>
    <w:p w:rsidR="00161AAE" w:rsidRPr="006C69A8" w:rsidRDefault="00161AAE" w:rsidP="00161AAE">
      <w:pPr>
        <w:pStyle w:val="Textoindependiente"/>
        <w:numPr>
          <w:ilvl w:val="0"/>
          <w:numId w:val="27"/>
        </w:numPr>
        <w:rPr>
          <w:rFonts w:ascii="Verdana" w:hAnsi="Verdana"/>
          <w:sz w:val="20"/>
        </w:rPr>
      </w:pPr>
      <w:r w:rsidRPr="006C69A8">
        <w:rPr>
          <w:rFonts w:ascii="Verdana" w:hAnsi="Verdana"/>
          <w:b/>
          <w:sz w:val="20"/>
        </w:rPr>
        <w:t>INCONFORMIDADES.</w:t>
      </w:r>
      <w:r w:rsidRPr="006C69A8">
        <w:rPr>
          <w:rFonts w:ascii="Verdana" w:hAnsi="Verdana"/>
          <w:sz w:val="20"/>
        </w:rPr>
        <w:cr/>
      </w:r>
    </w:p>
    <w:p w:rsidR="00161AAE" w:rsidRPr="006C69A8" w:rsidRDefault="00161AAE" w:rsidP="00161AAE">
      <w:pPr>
        <w:pStyle w:val="Textoindependiente"/>
        <w:ind w:left="720"/>
        <w:rPr>
          <w:rFonts w:ascii="Verdana" w:hAnsi="Verdana"/>
          <w:sz w:val="20"/>
        </w:rPr>
      </w:pPr>
      <w:r w:rsidRPr="006C69A8">
        <w:rPr>
          <w:rFonts w:ascii="Verdana" w:hAnsi="Verdana"/>
          <w:sz w:val="20"/>
        </w:rPr>
        <w:t xml:space="preserve">Las inconformidades se presentarán de acuerdo con lo establecido en el Título Séptimo de </w:t>
      </w:r>
      <w:smartTag w:uri="urn:schemas-microsoft-com:office:smarttags" w:element="PersonName">
        <w:smartTagPr>
          <w:attr w:name="ProductID" w:val="la Ley"/>
        </w:smartTagPr>
        <w:r w:rsidRPr="006C69A8">
          <w:rPr>
            <w:rFonts w:ascii="Verdana" w:hAnsi="Verdana"/>
            <w:sz w:val="20"/>
          </w:rPr>
          <w:t>la Ley</w:t>
        </w:r>
      </w:smartTag>
      <w:r w:rsidRPr="006C69A8">
        <w:rPr>
          <w:rFonts w:ascii="Verdana" w:hAnsi="Verdana"/>
          <w:sz w:val="20"/>
        </w:rPr>
        <w:t xml:space="preserve"> de Adquisiciones y Enajenaciones del Gobierno del Estado de Jalisco.</w:t>
      </w:r>
    </w:p>
    <w:p w:rsidR="00161AAE" w:rsidRPr="006C69A8" w:rsidRDefault="00161AAE" w:rsidP="00161AAE">
      <w:pPr>
        <w:pStyle w:val="Textoindependiente"/>
        <w:rPr>
          <w:rFonts w:ascii="Verdana" w:hAnsi="Verdana"/>
          <w:sz w:val="20"/>
        </w:rPr>
      </w:pPr>
    </w:p>
    <w:p w:rsidR="00161AAE" w:rsidRPr="006C69A8" w:rsidRDefault="00161AAE" w:rsidP="00161AAE">
      <w:pPr>
        <w:pStyle w:val="Textoindependiente"/>
        <w:numPr>
          <w:ilvl w:val="0"/>
          <w:numId w:val="27"/>
        </w:numPr>
        <w:rPr>
          <w:rFonts w:ascii="Verdana" w:hAnsi="Verdana"/>
          <w:sz w:val="20"/>
        </w:rPr>
      </w:pPr>
      <w:r w:rsidRPr="006C69A8">
        <w:rPr>
          <w:rFonts w:ascii="Verdana" w:hAnsi="Verdana"/>
          <w:b/>
          <w:sz w:val="20"/>
        </w:rPr>
        <w:t>VISITAS A LAS INSTALACIONES DEL PARTICIPANTE.</w:t>
      </w:r>
      <w:r w:rsidRPr="006C69A8">
        <w:rPr>
          <w:rFonts w:ascii="Verdana" w:hAnsi="Verdana"/>
          <w:sz w:val="20"/>
        </w:rPr>
        <w:cr/>
      </w:r>
    </w:p>
    <w:p w:rsidR="00161AAE" w:rsidRPr="006C69A8" w:rsidRDefault="00161AAE" w:rsidP="00161AAE">
      <w:pPr>
        <w:ind w:left="720"/>
        <w:jc w:val="both"/>
        <w:rPr>
          <w:rFonts w:ascii="Verdana" w:hAnsi="Verdana"/>
          <w:sz w:val="20"/>
          <w:szCs w:val="20"/>
        </w:rPr>
      </w:pPr>
      <w:r w:rsidRPr="006C69A8">
        <w:rPr>
          <w:rFonts w:ascii="Verdana" w:hAnsi="Verdana"/>
          <w:sz w:val="20"/>
          <w:szCs w:val="20"/>
        </w:rPr>
        <w:t>Para contar con la seguridad del cumplimiento del contrato, se podrán efectuar visitas en cualquier momento a las instalaciones de los participantes a efecto verificar la información manifestada en su propuesta (infraestructura, capacidad de distribución, servicios,</w:t>
      </w:r>
      <w:r w:rsidRPr="006C69A8">
        <w:rPr>
          <w:rFonts w:ascii="Verdana" w:hAnsi="Verdana"/>
          <w:b/>
          <w:sz w:val="20"/>
          <w:szCs w:val="20"/>
        </w:rPr>
        <w:t xml:space="preserve"> </w:t>
      </w:r>
      <w:r w:rsidRPr="006C69A8">
        <w:rPr>
          <w:rFonts w:ascii="Verdana" w:hAnsi="Verdana"/>
          <w:sz w:val="20"/>
          <w:szCs w:val="20"/>
        </w:rPr>
        <w:t xml:space="preserve">etc.), que garanticen el total y estricto cumplimiento en cuanto a calidad, volúmenes y tiempos de respuesta solicitados.  </w:t>
      </w:r>
    </w:p>
    <w:p w:rsidR="00161AAE" w:rsidRPr="006C69A8" w:rsidRDefault="00161AAE" w:rsidP="00161AAE">
      <w:pPr>
        <w:jc w:val="both"/>
        <w:rPr>
          <w:rFonts w:ascii="Verdana" w:hAnsi="Verdana"/>
          <w:sz w:val="20"/>
          <w:szCs w:val="20"/>
        </w:rPr>
      </w:pPr>
    </w:p>
    <w:p w:rsidR="00161AAE" w:rsidRPr="006C69A8" w:rsidRDefault="00161AAE" w:rsidP="00161AAE">
      <w:pPr>
        <w:ind w:left="720"/>
        <w:jc w:val="both"/>
        <w:rPr>
          <w:rFonts w:ascii="Verdana" w:hAnsi="Verdana"/>
          <w:sz w:val="20"/>
          <w:szCs w:val="20"/>
        </w:rPr>
      </w:pPr>
      <w:r w:rsidRPr="006C69A8">
        <w:rPr>
          <w:rFonts w:ascii="Verdana" w:hAnsi="Verdana"/>
          <w:sz w:val="20"/>
          <w:szCs w:val="20"/>
        </w:rPr>
        <w:t xml:space="preserve">Para la ejecución de las visitas, el personal asignado se presentará con un oficio de la </w:t>
      </w:r>
      <w:r w:rsidRPr="006C69A8">
        <w:rPr>
          <w:rFonts w:ascii="Verdana" w:hAnsi="Verdana"/>
          <w:b/>
          <w:sz w:val="20"/>
          <w:szCs w:val="20"/>
        </w:rPr>
        <w:t>“CONVOCANTE” o la “COMISIÓN”</w:t>
      </w:r>
      <w:r w:rsidRPr="006C69A8">
        <w:rPr>
          <w:rFonts w:ascii="Verdana" w:hAnsi="Verdana"/>
          <w:sz w:val="20"/>
          <w:szCs w:val="20"/>
        </w:rPr>
        <w:t xml:space="preserve">, solicitando que se le presten todas las facilidades para la misma, los </w:t>
      </w:r>
      <w:r w:rsidRPr="006C69A8">
        <w:rPr>
          <w:rFonts w:ascii="Verdana" w:hAnsi="Verdana"/>
          <w:b/>
          <w:sz w:val="20"/>
          <w:szCs w:val="20"/>
        </w:rPr>
        <w:t>“PARTICIPANTE (S)”</w:t>
      </w:r>
      <w:r w:rsidRPr="006C69A8">
        <w:rPr>
          <w:rFonts w:ascii="Verdana" w:hAnsi="Verdana"/>
          <w:sz w:val="20"/>
          <w:szCs w:val="20"/>
        </w:rPr>
        <w:t xml:space="preserve"> que nieguen el acceso a sus instalaciones podrán ser descalificados del PROCESO si la comisión así lo determinara bajo causas justificadas.</w:t>
      </w:r>
    </w:p>
    <w:p w:rsidR="00161AAE" w:rsidRPr="006C69A8" w:rsidRDefault="00161AAE" w:rsidP="00161AAE">
      <w:pPr>
        <w:jc w:val="both"/>
        <w:rPr>
          <w:rFonts w:ascii="Verdana" w:hAnsi="Verdana"/>
          <w:sz w:val="20"/>
          <w:szCs w:val="20"/>
        </w:rPr>
      </w:pPr>
    </w:p>
    <w:p w:rsidR="00161AAE" w:rsidRPr="006C69A8" w:rsidRDefault="00161AAE" w:rsidP="00161AAE">
      <w:pPr>
        <w:rPr>
          <w:rFonts w:ascii="Verdana" w:hAnsi="Verdana"/>
          <w:sz w:val="20"/>
          <w:szCs w:val="20"/>
        </w:rPr>
      </w:pPr>
    </w:p>
    <w:p w:rsidR="00161AAE" w:rsidRPr="006C69A8" w:rsidRDefault="00161AAE" w:rsidP="00161AAE">
      <w:pPr>
        <w:pStyle w:val="Textoindependiente"/>
        <w:jc w:val="right"/>
        <w:rPr>
          <w:rFonts w:ascii="Verdana" w:hAnsi="Verdana"/>
          <w:color w:val="000000"/>
          <w:sz w:val="20"/>
          <w:lang w:val="pt-BR"/>
        </w:rPr>
      </w:pPr>
      <w:r w:rsidRPr="006C69A8">
        <w:rPr>
          <w:rFonts w:ascii="Verdana" w:hAnsi="Verdana"/>
          <w:sz w:val="20"/>
          <w:lang w:val="pt-BR"/>
        </w:rPr>
        <w:t>Zapotlanejo, Jalisco 19 de Noviembre 2013.</w:t>
      </w:r>
    </w:p>
    <w:p w:rsidR="00161AAE" w:rsidRPr="006C69A8" w:rsidRDefault="00161AAE" w:rsidP="00161AAE">
      <w:pPr>
        <w:pStyle w:val="Ttulo1"/>
        <w:rPr>
          <w:rFonts w:ascii="Verdana" w:hAnsi="Verdana"/>
          <w:w w:val="200"/>
          <w:sz w:val="20"/>
        </w:rPr>
      </w:pPr>
    </w:p>
    <w:p w:rsidR="00161AAE" w:rsidRPr="006C69A8" w:rsidRDefault="00161AAE" w:rsidP="00161AAE"/>
    <w:p w:rsidR="00161AAE" w:rsidRPr="006C69A8" w:rsidRDefault="00161AAE" w:rsidP="005A2210">
      <w:pPr>
        <w:pStyle w:val="Ttulo1"/>
        <w:jc w:val="center"/>
        <w:rPr>
          <w:rFonts w:ascii="Verdana" w:hAnsi="Verdana"/>
          <w:w w:val="200"/>
          <w:sz w:val="20"/>
        </w:rPr>
      </w:pPr>
      <w:r w:rsidRPr="006C69A8">
        <w:rPr>
          <w:rFonts w:ascii="Verdana" w:hAnsi="Verdana"/>
          <w:w w:val="200"/>
          <w:sz w:val="20"/>
        </w:rPr>
        <w:t>ANEXO 1</w:t>
      </w:r>
    </w:p>
    <w:p w:rsidR="00161AAE" w:rsidRPr="006C69A8" w:rsidRDefault="00161AAE" w:rsidP="005A2210">
      <w:pPr>
        <w:jc w:val="center"/>
        <w:rPr>
          <w:rFonts w:ascii="Verdana" w:hAnsi="Verdana"/>
          <w:b/>
          <w:sz w:val="20"/>
          <w:szCs w:val="20"/>
        </w:rPr>
      </w:pPr>
    </w:p>
    <w:p w:rsidR="00161AAE" w:rsidRPr="006C69A8" w:rsidRDefault="00161AAE" w:rsidP="005A2210">
      <w:pPr>
        <w:jc w:val="center"/>
        <w:rPr>
          <w:rFonts w:ascii="Verdana" w:hAnsi="Verdana"/>
          <w:b/>
          <w:sz w:val="20"/>
          <w:szCs w:val="20"/>
        </w:rPr>
      </w:pPr>
      <w:r w:rsidRPr="006C69A8">
        <w:rPr>
          <w:rFonts w:ascii="Verdana" w:hAnsi="Verdana"/>
          <w:b/>
          <w:sz w:val="20"/>
          <w:szCs w:val="20"/>
        </w:rPr>
        <w:t>ITSZTN - C003/2013</w:t>
      </w:r>
    </w:p>
    <w:p w:rsidR="00161AAE" w:rsidRPr="006C69A8" w:rsidRDefault="00161AAE" w:rsidP="005A2210">
      <w:pPr>
        <w:pStyle w:val="Ttulo1"/>
        <w:jc w:val="center"/>
        <w:rPr>
          <w:rFonts w:ascii="Verdana" w:hAnsi="Verdana"/>
          <w:bCs w:val="0"/>
          <w:sz w:val="20"/>
        </w:rPr>
      </w:pPr>
      <w:r w:rsidRPr="006C69A8">
        <w:rPr>
          <w:rFonts w:ascii="Verdana" w:hAnsi="Verdana"/>
          <w:bCs w:val="0"/>
          <w:sz w:val="20"/>
        </w:rPr>
        <w:t>“ADQUISICIÓN EQUIPO INDUSTRIAL”</w:t>
      </w:r>
    </w:p>
    <w:p w:rsidR="00161AAE" w:rsidRPr="006C69A8" w:rsidRDefault="00161AAE" w:rsidP="005A2210">
      <w:pPr>
        <w:ind w:left="708" w:hanging="708"/>
        <w:jc w:val="center"/>
        <w:rPr>
          <w:rFonts w:ascii="Verdana" w:hAnsi="Verdana"/>
          <w:b/>
          <w:sz w:val="20"/>
          <w:szCs w:val="20"/>
        </w:rPr>
      </w:pPr>
      <w:r w:rsidRPr="006C69A8">
        <w:rPr>
          <w:rFonts w:ascii="Verdana" w:hAnsi="Verdana"/>
          <w:b/>
          <w:sz w:val="20"/>
          <w:szCs w:val="20"/>
        </w:rPr>
        <w:t>ESPECIFICACIONES MINIMAS</w:t>
      </w:r>
    </w:p>
    <w:p w:rsidR="00161AAE" w:rsidRPr="006C69A8" w:rsidRDefault="00161AAE" w:rsidP="005A2210">
      <w:pPr>
        <w:jc w:val="center"/>
      </w:pPr>
    </w:p>
    <w:p w:rsidR="00161AAE" w:rsidRPr="006C69A8" w:rsidRDefault="00161AAE" w:rsidP="00161AAE"/>
    <w:tbl>
      <w:tblPr>
        <w:tblW w:w="10290" w:type="dxa"/>
        <w:jc w:val="center"/>
        <w:tblInd w:w="50" w:type="dxa"/>
        <w:tblCellMar>
          <w:left w:w="70" w:type="dxa"/>
          <w:right w:w="70" w:type="dxa"/>
        </w:tblCellMar>
        <w:tblLook w:val="04A0" w:firstRow="1" w:lastRow="0" w:firstColumn="1" w:lastColumn="0" w:noHBand="0" w:noVBand="1"/>
      </w:tblPr>
      <w:tblGrid>
        <w:gridCol w:w="845"/>
        <w:gridCol w:w="1030"/>
        <w:gridCol w:w="2217"/>
        <w:gridCol w:w="6875"/>
      </w:tblGrid>
      <w:tr w:rsidR="00161AAE" w:rsidRPr="006C69A8" w:rsidTr="00710054">
        <w:trPr>
          <w:trHeight w:val="300"/>
          <w:jc w:val="center"/>
        </w:trPr>
        <w:tc>
          <w:tcPr>
            <w:tcW w:w="801"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161AAE" w:rsidRPr="006C69A8" w:rsidRDefault="00161AAE" w:rsidP="00710054">
            <w:pPr>
              <w:rPr>
                <w:rFonts w:ascii="Verdana" w:hAnsi="Verdana"/>
                <w:sz w:val="20"/>
                <w:szCs w:val="20"/>
              </w:rPr>
            </w:pPr>
            <w:r w:rsidRPr="006C69A8">
              <w:rPr>
                <w:rFonts w:ascii="Verdana" w:hAnsi="Verdana"/>
                <w:sz w:val="20"/>
                <w:szCs w:val="20"/>
              </w:rPr>
              <w:t>Partida</w:t>
            </w:r>
          </w:p>
        </w:tc>
        <w:tc>
          <w:tcPr>
            <w:tcW w:w="959" w:type="dxa"/>
            <w:tcBorders>
              <w:top w:val="single" w:sz="4" w:space="0" w:color="auto"/>
              <w:left w:val="nil"/>
              <w:bottom w:val="single" w:sz="4" w:space="0" w:color="auto"/>
              <w:right w:val="single" w:sz="4" w:space="0" w:color="auto"/>
            </w:tcBorders>
            <w:shd w:val="clear" w:color="auto" w:fill="auto"/>
            <w:noWrap/>
            <w:vAlign w:val="bottom"/>
            <w:hideMark/>
          </w:tcPr>
          <w:p w:rsidR="00161AAE" w:rsidRPr="006C69A8" w:rsidRDefault="00161AAE" w:rsidP="00710054">
            <w:pPr>
              <w:rPr>
                <w:rFonts w:ascii="Verdana" w:hAnsi="Verdana"/>
                <w:sz w:val="20"/>
                <w:szCs w:val="20"/>
              </w:rPr>
            </w:pPr>
            <w:r w:rsidRPr="006C69A8">
              <w:rPr>
                <w:rFonts w:ascii="Verdana" w:hAnsi="Verdana"/>
                <w:sz w:val="20"/>
                <w:szCs w:val="20"/>
              </w:rPr>
              <w:t>Cantidad</w:t>
            </w:r>
          </w:p>
        </w:tc>
        <w:tc>
          <w:tcPr>
            <w:tcW w:w="1655" w:type="dxa"/>
            <w:tcBorders>
              <w:top w:val="single" w:sz="4" w:space="0" w:color="auto"/>
              <w:left w:val="nil"/>
              <w:bottom w:val="single" w:sz="4" w:space="0" w:color="auto"/>
              <w:right w:val="single" w:sz="4" w:space="0" w:color="auto"/>
            </w:tcBorders>
            <w:shd w:val="clear" w:color="auto" w:fill="auto"/>
            <w:noWrap/>
            <w:vAlign w:val="bottom"/>
            <w:hideMark/>
          </w:tcPr>
          <w:p w:rsidR="00161AAE" w:rsidRPr="006C69A8" w:rsidRDefault="00161AAE" w:rsidP="00710054">
            <w:pPr>
              <w:rPr>
                <w:rFonts w:ascii="Verdana" w:hAnsi="Verdana"/>
                <w:sz w:val="20"/>
                <w:szCs w:val="20"/>
              </w:rPr>
            </w:pPr>
            <w:r w:rsidRPr="006C69A8">
              <w:rPr>
                <w:rFonts w:ascii="Verdana" w:hAnsi="Verdana"/>
                <w:sz w:val="20"/>
                <w:szCs w:val="20"/>
              </w:rPr>
              <w:t>Artículo</w:t>
            </w:r>
          </w:p>
        </w:tc>
        <w:tc>
          <w:tcPr>
            <w:tcW w:w="6875" w:type="dxa"/>
            <w:tcBorders>
              <w:top w:val="single" w:sz="4" w:space="0" w:color="auto"/>
              <w:left w:val="nil"/>
              <w:bottom w:val="single" w:sz="4" w:space="0" w:color="auto"/>
              <w:right w:val="single" w:sz="4" w:space="0" w:color="auto"/>
            </w:tcBorders>
            <w:shd w:val="clear" w:color="auto" w:fill="auto"/>
            <w:noWrap/>
            <w:vAlign w:val="bottom"/>
            <w:hideMark/>
          </w:tcPr>
          <w:p w:rsidR="00161AAE" w:rsidRPr="006C69A8" w:rsidRDefault="00161AAE" w:rsidP="00710054">
            <w:pPr>
              <w:rPr>
                <w:rFonts w:ascii="Verdana" w:hAnsi="Verdana"/>
                <w:sz w:val="20"/>
                <w:szCs w:val="20"/>
              </w:rPr>
            </w:pPr>
            <w:r w:rsidRPr="006C69A8">
              <w:rPr>
                <w:rFonts w:ascii="Verdana" w:hAnsi="Verdana"/>
                <w:sz w:val="20"/>
                <w:szCs w:val="20"/>
              </w:rPr>
              <w:t xml:space="preserve">Especificación </w:t>
            </w:r>
          </w:p>
        </w:tc>
      </w:tr>
      <w:tr w:rsidR="00161AAE" w:rsidRPr="006C69A8" w:rsidTr="00710054">
        <w:trPr>
          <w:trHeight w:val="300"/>
          <w:jc w:val="center"/>
        </w:trPr>
        <w:tc>
          <w:tcPr>
            <w:tcW w:w="801" w:type="dxa"/>
            <w:vMerge w:val="restart"/>
            <w:tcBorders>
              <w:top w:val="single" w:sz="4" w:space="0" w:color="auto"/>
              <w:left w:val="single" w:sz="4" w:space="0" w:color="auto"/>
              <w:right w:val="single" w:sz="4" w:space="0" w:color="auto"/>
            </w:tcBorders>
            <w:shd w:val="clear" w:color="auto" w:fill="auto"/>
            <w:noWrap/>
            <w:vAlign w:val="center"/>
          </w:tcPr>
          <w:p w:rsidR="00161AAE" w:rsidRPr="006C69A8" w:rsidRDefault="00161AAE" w:rsidP="00710054">
            <w:pPr>
              <w:rPr>
                <w:rFonts w:ascii="Verdana" w:hAnsi="Verdana"/>
                <w:sz w:val="20"/>
                <w:szCs w:val="20"/>
              </w:rPr>
            </w:pPr>
            <w:r w:rsidRPr="006C69A8">
              <w:rPr>
                <w:rFonts w:ascii="Verdana" w:hAnsi="Verdana"/>
                <w:sz w:val="20"/>
                <w:szCs w:val="20"/>
              </w:rPr>
              <w:t>Única</w:t>
            </w:r>
          </w:p>
        </w:tc>
        <w:tc>
          <w:tcPr>
            <w:tcW w:w="959" w:type="dxa"/>
            <w:tcBorders>
              <w:top w:val="single" w:sz="4" w:space="0" w:color="auto"/>
              <w:left w:val="nil"/>
              <w:bottom w:val="single" w:sz="4" w:space="0" w:color="auto"/>
              <w:right w:val="single" w:sz="4" w:space="0" w:color="auto"/>
            </w:tcBorders>
            <w:shd w:val="clear" w:color="auto" w:fill="auto"/>
            <w:noWrap/>
            <w:vAlign w:val="center"/>
          </w:tcPr>
          <w:p w:rsidR="00161AAE" w:rsidRPr="006C69A8" w:rsidRDefault="00161AAE" w:rsidP="00710054">
            <w:pPr>
              <w:jc w:val="center"/>
              <w:rPr>
                <w:rFonts w:ascii="Verdana" w:hAnsi="Verdana"/>
                <w:sz w:val="20"/>
                <w:szCs w:val="20"/>
              </w:rPr>
            </w:pPr>
            <w:r w:rsidRPr="006C69A8">
              <w:rPr>
                <w:rFonts w:ascii="Verdana" w:hAnsi="Verdana"/>
                <w:sz w:val="20"/>
                <w:szCs w:val="20"/>
              </w:rPr>
              <w:t>15</w:t>
            </w:r>
          </w:p>
        </w:tc>
        <w:tc>
          <w:tcPr>
            <w:tcW w:w="1655" w:type="dxa"/>
            <w:tcBorders>
              <w:top w:val="single" w:sz="4" w:space="0" w:color="auto"/>
              <w:left w:val="nil"/>
              <w:bottom w:val="single" w:sz="4" w:space="0" w:color="auto"/>
              <w:right w:val="single" w:sz="4" w:space="0" w:color="auto"/>
            </w:tcBorders>
            <w:shd w:val="clear" w:color="auto" w:fill="auto"/>
            <w:noWrap/>
            <w:vAlign w:val="center"/>
          </w:tcPr>
          <w:p w:rsidR="00161AAE" w:rsidRPr="006C69A8" w:rsidRDefault="00161AAE" w:rsidP="00710054">
            <w:pPr>
              <w:jc w:val="center"/>
              <w:rPr>
                <w:rFonts w:ascii="Verdana" w:hAnsi="Verdana"/>
                <w:sz w:val="20"/>
                <w:szCs w:val="20"/>
              </w:rPr>
            </w:pPr>
            <w:r w:rsidRPr="006C69A8">
              <w:rPr>
                <w:rFonts w:ascii="Verdana" w:hAnsi="Verdana"/>
                <w:sz w:val="20"/>
                <w:szCs w:val="20"/>
              </w:rPr>
              <w:t>ESTACIONES DE TRABAJO,  EN ANCHO DE 1M, LARGO 60 CM Y ALTO DE 1.80M.</w:t>
            </w:r>
          </w:p>
        </w:tc>
        <w:tc>
          <w:tcPr>
            <w:tcW w:w="6875" w:type="dxa"/>
            <w:tcBorders>
              <w:top w:val="single" w:sz="4" w:space="0" w:color="auto"/>
              <w:left w:val="nil"/>
              <w:bottom w:val="single" w:sz="4" w:space="0" w:color="auto"/>
              <w:right w:val="single" w:sz="4" w:space="0" w:color="auto"/>
            </w:tcBorders>
            <w:shd w:val="clear" w:color="auto" w:fill="auto"/>
            <w:noWrap/>
            <w:vAlign w:val="center"/>
          </w:tcPr>
          <w:p w:rsidR="00161AAE" w:rsidRPr="006C69A8" w:rsidRDefault="00161AAE" w:rsidP="00710054">
            <w:pPr>
              <w:rPr>
                <w:rFonts w:ascii="Verdana" w:hAnsi="Verdana"/>
                <w:sz w:val="20"/>
                <w:szCs w:val="20"/>
              </w:rPr>
            </w:pPr>
            <w:r w:rsidRPr="006C69A8">
              <w:rPr>
                <w:rFonts w:ascii="Verdana" w:hAnsi="Verdana"/>
                <w:sz w:val="20"/>
                <w:szCs w:val="20"/>
              </w:rPr>
              <w:t>Cada estación de trabajo necesita:</w:t>
            </w:r>
          </w:p>
          <w:p w:rsidR="00161AAE" w:rsidRPr="006C69A8" w:rsidRDefault="00161AAE" w:rsidP="00710054">
            <w:pPr>
              <w:rPr>
                <w:rFonts w:ascii="Verdana" w:hAnsi="Verdana"/>
                <w:sz w:val="20"/>
                <w:szCs w:val="20"/>
              </w:rPr>
            </w:pPr>
            <w:r w:rsidRPr="006C69A8">
              <w:rPr>
                <w:rFonts w:ascii="Verdana" w:hAnsi="Verdana"/>
                <w:sz w:val="20"/>
                <w:szCs w:val="20"/>
              </w:rPr>
              <w:t>Tubo metálico acero al carbón de color Negro de 28mm</w:t>
            </w:r>
          </w:p>
          <w:p w:rsidR="00161AAE" w:rsidRPr="006C69A8" w:rsidRDefault="00161AAE" w:rsidP="00710054">
            <w:pPr>
              <w:ind w:left="360"/>
              <w:rPr>
                <w:rFonts w:ascii="Verdana" w:hAnsi="Verdana"/>
                <w:sz w:val="20"/>
                <w:szCs w:val="20"/>
              </w:rPr>
            </w:pPr>
            <w:r w:rsidRPr="006C69A8">
              <w:rPr>
                <w:rFonts w:ascii="Verdana" w:hAnsi="Verdana"/>
                <w:sz w:val="20"/>
                <w:szCs w:val="20"/>
              </w:rPr>
              <w:t>7 tramos de tubos metálico acero al carbón de 1m</w:t>
            </w:r>
          </w:p>
          <w:p w:rsidR="00161AAE" w:rsidRPr="006C69A8" w:rsidRDefault="00161AAE" w:rsidP="00710054">
            <w:pPr>
              <w:ind w:left="360"/>
              <w:rPr>
                <w:rFonts w:ascii="Verdana" w:hAnsi="Verdana"/>
                <w:sz w:val="20"/>
                <w:szCs w:val="20"/>
              </w:rPr>
            </w:pPr>
            <w:r w:rsidRPr="006C69A8">
              <w:rPr>
                <w:rFonts w:ascii="Verdana" w:hAnsi="Verdana"/>
                <w:sz w:val="20"/>
                <w:szCs w:val="20"/>
              </w:rPr>
              <w:t>6 tramos de tubos metálico acero al carbón de 60cm</w:t>
            </w:r>
          </w:p>
          <w:p w:rsidR="00161AAE" w:rsidRPr="006C69A8" w:rsidRDefault="00161AAE" w:rsidP="00710054">
            <w:pPr>
              <w:ind w:left="360"/>
              <w:rPr>
                <w:rFonts w:ascii="Verdana" w:hAnsi="Verdana"/>
                <w:sz w:val="20"/>
                <w:szCs w:val="20"/>
              </w:rPr>
            </w:pPr>
            <w:r w:rsidRPr="006C69A8">
              <w:rPr>
                <w:rFonts w:ascii="Verdana" w:hAnsi="Verdana"/>
                <w:sz w:val="20"/>
                <w:szCs w:val="20"/>
              </w:rPr>
              <w:t>2 tramos de tubo metálico acero al carbón tramos de 1.80m</w:t>
            </w:r>
          </w:p>
          <w:p w:rsidR="00161AAE" w:rsidRPr="006C69A8" w:rsidRDefault="00161AAE" w:rsidP="00710054">
            <w:pPr>
              <w:ind w:left="360"/>
              <w:rPr>
                <w:rFonts w:ascii="Verdana" w:hAnsi="Verdana"/>
                <w:sz w:val="20"/>
                <w:szCs w:val="20"/>
              </w:rPr>
            </w:pPr>
            <w:r w:rsidRPr="006C69A8">
              <w:rPr>
                <w:rFonts w:ascii="Verdana" w:hAnsi="Verdana"/>
                <w:sz w:val="20"/>
                <w:szCs w:val="20"/>
              </w:rPr>
              <w:t>4 contenedores plásticos de 15x10x8.5</w:t>
            </w:r>
          </w:p>
          <w:p w:rsidR="00161AAE" w:rsidRPr="006C69A8" w:rsidRDefault="00161AAE" w:rsidP="00710054">
            <w:pPr>
              <w:ind w:left="360"/>
              <w:rPr>
                <w:rFonts w:ascii="Verdana" w:hAnsi="Verdana"/>
                <w:sz w:val="20"/>
                <w:szCs w:val="20"/>
              </w:rPr>
            </w:pPr>
            <w:r w:rsidRPr="006C69A8">
              <w:rPr>
                <w:rFonts w:ascii="Verdana" w:hAnsi="Verdana"/>
                <w:sz w:val="20"/>
                <w:szCs w:val="20"/>
              </w:rPr>
              <w:t>6 conexiones HJ1</w:t>
            </w:r>
          </w:p>
          <w:p w:rsidR="00161AAE" w:rsidRPr="006C69A8" w:rsidRDefault="00161AAE" w:rsidP="00710054">
            <w:pPr>
              <w:ind w:left="360"/>
              <w:rPr>
                <w:rFonts w:ascii="Verdana" w:hAnsi="Verdana"/>
                <w:sz w:val="20"/>
                <w:szCs w:val="20"/>
              </w:rPr>
            </w:pPr>
            <w:r w:rsidRPr="006C69A8">
              <w:rPr>
                <w:rFonts w:ascii="Verdana" w:hAnsi="Verdana"/>
                <w:sz w:val="20"/>
                <w:szCs w:val="20"/>
              </w:rPr>
              <w:t>10 conexiones HJ2</w:t>
            </w:r>
          </w:p>
          <w:p w:rsidR="00161AAE" w:rsidRPr="006C69A8" w:rsidRDefault="00161AAE" w:rsidP="00710054">
            <w:pPr>
              <w:ind w:left="360"/>
              <w:rPr>
                <w:rFonts w:ascii="Verdana" w:hAnsi="Verdana"/>
                <w:sz w:val="20"/>
                <w:szCs w:val="20"/>
              </w:rPr>
            </w:pPr>
            <w:r w:rsidRPr="006C69A8">
              <w:rPr>
                <w:rFonts w:ascii="Verdana" w:hAnsi="Verdana"/>
                <w:sz w:val="20"/>
                <w:szCs w:val="20"/>
              </w:rPr>
              <w:t>4 conexiones HJ7</w:t>
            </w:r>
          </w:p>
          <w:p w:rsidR="00161AAE" w:rsidRPr="006C69A8" w:rsidRDefault="00161AAE" w:rsidP="00710054">
            <w:pPr>
              <w:ind w:left="360"/>
              <w:rPr>
                <w:rFonts w:ascii="Verdana" w:hAnsi="Verdana"/>
                <w:sz w:val="20"/>
                <w:szCs w:val="20"/>
              </w:rPr>
            </w:pPr>
            <w:r w:rsidRPr="006C69A8">
              <w:rPr>
                <w:rFonts w:ascii="Verdana" w:hAnsi="Verdana"/>
                <w:sz w:val="20"/>
                <w:szCs w:val="20"/>
              </w:rPr>
              <w:t>4 Insertos para patas MT5136</w:t>
            </w:r>
          </w:p>
          <w:p w:rsidR="00161AAE" w:rsidRPr="006C69A8" w:rsidRDefault="00161AAE" w:rsidP="00710054">
            <w:pPr>
              <w:ind w:left="360"/>
              <w:rPr>
                <w:rFonts w:ascii="Verdana" w:hAnsi="Verdana"/>
                <w:sz w:val="20"/>
                <w:szCs w:val="20"/>
              </w:rPr>
            </w:pPr>
            <w:r w:rsidRPr="006C69A8">
              <w:rPr>
                <w:rFonts w:ascii="Verdana" w:hAnsi="Verdana"/>
                <w:sz w:val="20"/>
                <w:szCs w:val="20"/>
              </w:rPr>
              <w:t>4 patas niveladoras MT5132</w:t>
            </w:r>
          </w:p>
          <w:p w:rsidR="00161AAE" w:rsidRPr="006C69A8" w:rsidRDefault="00161AAE" w:rsidP="00710054">
            <w:pPr>
              <w:rPr>
                <w:rFonts w:ascii="Verdana" w:hAnsi="Verdana"/>
                <w:sz w:val="20"/>
                <w:szCs w:val="20"/>
              </w:rPr>
            </w:pPr>
            <w:r w:rsidRPr="006C69A8">
              <w:rPr>
                <w:rFonts w:ascii="Verdana" w:hAnsi="Verdana"/>
                <w:sz w:val="20"/>
                <w:szCs w:val="20"/>
              </w:rPr>
              <w:t>1 cubierta polietileno de 1.2mm espesor x 1m largo.</w:t>
            </w:r>
          </w:p>
        </w:tc>
      </w:tr>
      <w:tr w:rsidR="00161AAE" w:rsidRPr="006C69A8" w:rsidTr="00710054">
        <w:trPr>
          <w:trHeight w:val="300"/>
          <w:jc w:val="center"/>
        </w:trPr>
        <w:tc>
          <w:tcPr>
            <w:tcW w:w="801" w:type="dxa"/>
            <w:vMerge/>
            <w:tcBorders>
              <w:left w:val="single" w:sz="4" w:space="0" w:color="auto"/>
              <w:right w:val="single" w:sz="4" w:space="0" w:color="auto"/>
            </w:tcBorders>
            <w:shd w:val="clear" w:color="auto" w:fill="auto"/>
            <w:noWrap/>
            <w:vAlign w:val="bottom"/>
          </w:tcPr>
          <w:p w:rsidR="00161AAE" w:rsidRPr="006C69A8" w:rsidRDefault="00161AAE" w:rsidP="00710054">
            <w:pPr>
              <w:rPr>
                <w:rFonts w:ascii="Verdana" w:hAnsi="Verdana"/>
                <w:sz w:val="20"/>
                <w:szCs w:val="20"/>
              </w:rPr>
            </w:pPr>
          </w:p>
        </w:tc>
        <w:tc>
          <w:tcPr>
            <w:tcW w:w="959" w:type="dxa"/>
            <w:tcBorders>
              <w:top w:val="single" w:sz="4" w:space="0" w:color="auto"/>
              <w:left w:val="nil"/>
              <w:bottom w:val="single" w:sz="4" w:space="0" w:color="auto"/>
              <w:right w:val="single" w:sz="4" w:space="0" w:color="auto"/>
            </w:tcBorders>
            <w:shd w:val="clear" w:color="auto" w:fill="auto"/>
            <w:noWrap/>
            <w:vAlign w:val="center"/>
          </w:tcPr>
          <w:p w:rsidR="00161AAE" w:rsidRPr="006C69A8" w:rsidRDefault="00161AAE" w:rsidP="00710054">
            <w:pPr>
              <w:jc w:val="center"/>
              <w:rPr>
                <w:rFonts w:ascii="Verdana" w:hAnsi="Verdana"/>
                <w:sz w:val="20"/>
                <w:szCs w:val="20"/>
              </w:rPr>
            </w:pPr>
            <w:r w:rsidRPr="006C69A8">
              <w:rPr>
                <w:rFonts w:ascii="Verdana" w:hAnsi="Verdana"/>
                <w:sz w:val="20"/>
                <w:szCs w:val="20"/>
              </w:rPr>
              <w:t>2</w:t>
            </w:r>
          </w:p>
        </w:tc>
        <w:tc>
          <w:tcPr>
            <w:tcW w:w="1655" w:type="dxa"/>
            <w:tcBorders>
              <w:top w:val="single" w:sz="4" w:space="0" w:color="auto"/>
              <w:left w:val="nil"/>
              <w:bottom w:val="single" w:sz="4" w:space="0" w:color="auto"/>
              <w:right w:val="single" w:sz="4" w:space="0" w:color="auto"/>
            </w:tcBorders>
            <w:shd w:val="clear" w:color="auto" w:fill="auto"/>
            <w:noWrap/>
            <w:vAlign w:val="center"/>
          </w:tcPr>
          <w:p w:rsidR="00161AAE" w:rsidRPr="006C69A8" w:rsidRDefault="00161AAE" w:rsidP="00710054">
            <w:pPr>
              <w:jc w:val="center"/>
              <w:rPr>
                <w:rFonts w:ascii="Verdana" w:hAnsi="Verdana"/>
                <w:sz w:val="20"/>
                <w:szCs w:val="20"/>
              </w:rPr>
            </w:pPr>
            <w:r w:rsidRPr="006C69A8">
              <w:rPr>
                <w:rFonts w:ascii="Verdana" w:hAnsi="Verdana"/>
                <w:sz w:val="20"/>
                <w:szCs w:val="20"/>
              </w:rPr>
              <w:t>TRANSPORTADORES</w:t>
            </w:r>
          </w:p>
        </w:tc>
        <w:tc>
          <w:tcPr>
            <w:tcW w:w="6875" w:type="dxa"/>
            <w:tcBorders>
              <w:top w:val="single" w:sz="4" w:space="0" w:color="auto"/>
              <w:left w:val="nil"/>
              <w:bottom w:val="single" w:sz="4" w:space="0" w:color="auto"/>
              <w:right w:val="single" w:sz="4" w:space="0" w:color="auto"/>
            </w:tcBorders>
            <w:shd w:val="clear" w:color="auto" w:fill="auto"/>
            <w:noWrap/>
            <w:vAlign w:val="center"/>
          </w:tcPr>
          <w:p w:rsidR="00161AAE" w:rsidRPr="006C69A8" w:rsidRDefault="00161AAE" w:rsidP="00710054">
            <w:pPr>
              <w:rPr>
                <w:rFonts w:ascii="Verdana" w:hAnsi="Verdana"/>
                <w:sz w:val="20"/>
                <w:szCs w:val="20"/>
              </w:rPr>
            </w:pPr>
            <w:r w:rsidRPr="006C69A8">
              <w:rPr>
                <w:rFonts w:ascii="Verdana" w:hAnsi="Verdana"/>
                <w:sz w:val="20"/>
                <w:szCs w:val="20"/>
              </w:rPr>
              <w:t>Partes de Transportador Altura de 1.20m, largo de 3m y ancho de 18 pulgadas.</w:t>
            </w:r>
            <w:r w:rsidRPr="006C69A8">
              <w:rPr>
                <w:rFonts w:ascii="Verdana" w:hAnsi="Verdana"/>
                <w:sz w:val="20"/>
                <w:szCs w:val="20"/>
              </w:rPr>
              <w:br/>
              <w:t>Banda de PVC color Negro en ancho de 18” x 3 m Largo.</w:t>
            </w:r>
            <w:r w:rsidRPr="006C69A8">
              <w:rPr>
                <w:rFonts w:ascii="Verdana" w:hAnsi="Verdana"/>
                <w:sz w:val="20"/>
                <w:szCs w:val="20"/>
              </w:rPr>
              <w:br/>
              <w:t>Estructura de acero negro con patas de regulables de PTR.</w:t>
            </w:r>
            <w:r w:rsidRPr="006C69A8">
              <w:rPr>
                <w:rFonts w:ascii="Verdana" w:hAnsi="Verdana"/>
                <w:sz w:val="20"/>
                <w:szCs w:val="20"/>
              </w:rPr>
              <w:br/>
              <w:t>Motor con variador de frecuencia para regular la velocidad entrada de 220 V.</w:t>
            </w:r>
          </w:p>
        </w:tc>
      </w:tr>
      <w:tr w:rsidR="00161AAE" w:rsidRPr="006C69A8" w:rsidTr="00710054">
        <w:trPr>
          <w:trHeight w:val="300"/>
          <w:jc w:val="center"/>
        </w:trPr>
        <w:tc>
          <w:tcPr>
            <w:tcW w:w="801" w:type="dxa"/>
            <w:vMerge/>
            <w:tcBorders>
              <w:left w:val="single" w:sz="4" w:space="0" w:color="auto"/>
              <w:right w:val="single" w:sz="4" w:space="0" w:color="auto"/>
            </w:tcBorders>
            <w:shd w:val="clear" w:color="auto" w:fill="auto"/>
            <w:noWrap/>
            <w:vAlign w:val="bottom"/>
          </w:tcPr>
          <w:p w:rsidR="00161AAE" w:rsidRPr="006C69A8" w:rsidRDefault="00161AAE" w:rsidP="00710054">
            <w:pPr>
              <w:rPr>
                <w:rFonts w:ascii="Verdana" w:hAnsi="Verdana"/>
                <w:sz w:val="20"/>
                <w:szCs w:val="20"/>
              </w:rPr>
            </w:pPr>
          </w:p>
        </w:tc>
        <w:tc>
          <w:tcPr>
            <w:tcW w:w="959" w:type="dxa"/>
            <w:tcBorders>
              <w:top w:val="single" w:sz="4" w:space="0" w:color="auto"/>
              <w:left w:val="nil"/>
              <w:bottom w:val="single" w:sz="4" w:space="0" w:color="auto"/>
              <w:right w:val="single" w:sz="4" w:space="0" w:color="auto"/>
            </w:tcBorders>
            <w:shd w:val="clear" w:color="auto" w:fill="auto"/>
            <w:noWrap/>
            <w:vAlign w:val="center"/>
          </w:tcPr>
          <w:p w:rsidR="00161AAE" w:rsidRPr="006C69A8" w:rsidRDefault="00161AAE" w:rsidP="00710054">
            <w:pPr>
              <w:jc w:val="center"/>
              <w:rPr>
                <w:rFonts w:ascii="Verdana" w:hAnsi="Verdana"/>
                <w:sz w:val="20"/>
                <w:szCs w:val="20"/>
              </w:rPr>
            </w:pPr>
          </w:p>
          <w:p w:rsidR="00161AAE" w:rsidRPr="006C69A8" w:rsidRDefault="00161AAE" w:rsidP="00710054">
            <w:pPr>
              <w:jc w:val="center"/>
              <w:rPr>
                <w:rFonts w:ascii="Verdana" w:hAnsi="Verdana"/>
                <w:sz w:val="20"/>
                <w:szCs w:val="20"/>
              </w:rPr>
            </w:pPr>
            <w:r w:rsidRPr="006C69A8">
              <w:rPr>
                <w:rFonts w:ascii="Verdana" w:hAnsi="Verdana"/>
                <w:sz w:val="20"/>
                <w:szCs w:val="20"/>
              </w:rPr>
              <w:t>15</w:t>
            </w:r>
          </w:p>
        </w:tc>
        <w:tc>
          <w:tcPr>
            <w:tcW w:w="1655" w:type="dxa"/>
            <w:tcBorders>
              <w:top w:val="single" w:sz="4" w:space="0" w:color="auto"/>
              <w:left w:val="nil"/>
              <w:bottom w:val="single" w:sz="4" w:space="0" w:color="auto"/>
              <w:right w:val="single" w:sz="4" w:space="0" w:color="auto"/>
            </w:tcBorders>
            <w:shd w:val="clear" w:color="auto" w:fill="auto"/>
            <w:noWrap/>
            <w:vAlign w:val="center"/>
          </w:tcPr>
          <w:p w:rsidR="00161AAE" w:rsidRPr="006C69A8" w:rsidRDefault="00161AAE" w:rsidP="00710054">
            <w:pPr>
              <w:jc w:val="center"/>
              <w:rPr>
                <w:rFonts w:ascii="Verdana" w:hAnsi="Verdana"/>
                <w:sz w:val="20"/>
                <w:szCs w:val="20"/>
              </w:rPr>
            </w:pPr>
            <w:r w:rsidRPr="006C69A8">
              <w:rPr>
                <w:rFonts w:ascii="Verdana" w:hAnsi="Verdana"/>
                <w:sz w:val="20"/>
                <w:szCs w:val="20"/>
              </w:rPr>
              <w:t>KIT DE HERRAMIENTAS MENOR</w:t>
            </w:r>
          </w:p>
        </w:tc>
        <w:tc>
          <w:tcPr>
            <w:tcW w:w="6875" w:type="dxa"/>
            <w:tcBorders>
              <w:top w:val="single" w:sz="4" w:space="0" w:color="auto"/>
              <w:left w:val="nil"/>
              <w:bottom w:val="single" w:sz="4" w:space="0" w:color="auto"/>
              <w:right w:val="single" w:sz="4" w:space="0" w:color="auto"/>
            </w:tcBorders>
            <w:shd w:val="clear" w:color="auto" w:fill="auto"/>
            <w:noWrap/>
            <w:vAlign w:val="center"/>
          </w:tcPr>
          <w:p w:rsidR="00161AAE" w:rsidRPr="006C69A8" w:rsidRDefault="00161AAE" w:rsidP="00710054">
            <w:pPr>
              <w:rPr>
                <w:rFonts w:ascii="Verdana" w:hAnsi="Verdana"/>
                <w:sz w:val="20"/>
                <w:szCs w:val="20"/>
              </w:rPr>
            </w:pPr>
            <w:r w:rsidRPr="006C69A8">
              <w:rPr>
                <w:rFonts w:ascii="Verdana" w:hAnsi="Verdana"/>
                <w:sz w:val="20"/>
                <w:szCs w:val="20"/>
              </w:rPr>
              <w:t xml:space="preserve">Cada Kit de herramientas contendrá: </w:t>
            </w:r>
            <w:r w:rsidRPr="006C69A8">
              <w:rPr>
                <w:rFonts w:ascii="Verdana" w:hAnsi="Verdana"/>
                <w:sz w:val="20"/>
                <w:szCs w:val="20"/>
              </w:rPr>
              <w:br/>
              <w:t>1 desarmador de Cruz de 1/4”</w:t>
            </w:r>
            <w:r w:rsidRPr="006C69A8">
              <w:rPr>
                <w:rFonts w:ascii="Verdana" w:hAnsi="Verdana"/>
                <w:sz w:val="20"/>
                <w:szCs w:val="20"/>
              </w:rPr>
              <w:br/>
              <w:t>1 desarmador plano de 1/4”</w:t>
            </w:r>
            <w:r w:rsidRPr="006C69A8">
              <w:rPr>
                <w:rFonts w:ascii="Verdana" w:hAnsi="Verdana"/>
                <w:sz w:val="20"/>
                <w:szCs w:val="20"/>
              </w:rPr>
              <w:br/>
              <w:t>1 pinza de punta</w:t>
            </w:r>
            <w:r w:rsidRPr="006C69A8">
              <w:rPr>
                <w:rFonts w:ascii="Verdana" w:hAnsi="Verdana"/>
                <w:sz w:val="20"/>
                <w:szCs w:val="20"/>
              </w:rPr>
              <w:br/>
              <w:t>1 pinza mecánica</w:t>
            </w:r>
            <w:r w:rsidRPr="006C69A8">
              <w:rPr>
                <w:rFonts w:ascii="Verdana" w:hAnsi="Verdana"/>
                <w:sz w:val="20"/>
                <w:szCs w:val="20"/>
              </w:rPr>
              <w:br/>
              <w:t>1 taladro</w:t>
            </w:r>
            <w:r w:rsidRPr="006C69A8">
              <w:rPr>
                <w:rFonts w:ascii="Verdana" w:hAnsi="Verdana"/>
                <w:sz w:val="20"/>
                <w:szCs w:val="20"/>
              </w:rPr>
              <w:br/>
              <w:t>1 martillo de polietileno</w:t>
            </w:r>
          </w:p>
        </w:tc>
      </w:tr>
      <w:tr w:rsidR="00161AAE" w:rsidRPr="006C69A8" w:rsidTr="00710054">
        <w:trPr>
          <w:trHeight w:val="300"/>
          <w:jc w:val="center"/>
        </w:trPr>
        <w:tc>
          <w:tcPr>
            <w:tcW w:w="801" w:type="dxa"/>
            <w:vMerge/>
            <w:tcBorders>
              <w:left w:val="single" w:sz="4" w:space="0" w:color="auto"/>
              <w:right w:val="single" w:sz="4" w:space="0" w:color="auto"/>
            </w:tcBorders>
            <w:shd w:val="clear" w:color="auto" w:fill="auto"/>
            <w:noWrap/>
            <w:vAlign w:val="bottom"/>
          </w:tcPr>
          <w:p w:rsidR="00161AAE" w:rsidRPr="006C69A8" w:rsidRDefault="00161AAE" w:rsidP="00710054">
            <w:pPr>
              <w:rPr>
                <w:rFonts w:ascii="Verdana" w:hAnsi="Verdana"/>
                <w:sz w:val="20"/>
                <w:szCs w:val="20"/>
              </w:rPr>
            </w:pPr>
          </w:p>
        </w:tc>
        <w:tc>
          <w:tcPr>
            <w:tcW w:w="959" w:type="dxa"/>
            <w:tcBorders>
              <w:top w:val="single" w:sz="4" w:space="0" w:color="auto"/>
              <w:left w:val="nil"/>
              <w:bottom w:val="single" w:sz="4" w:space="0" w:color="auto"/>
              <w:right w:val="single" w:sz="4" w:space="0" w:color="auto"/>
            </w:tcBorders>
            <w:shd w:val="clear" w:color="auto" w:fill="auto"/>
            <w:noWrap/>
            <w:vAlign w:val="center"/>
          </w:tcPr>
          <w:p w:rsidR="00161AAE" w:rsidRPr="006C69A8" w:rsidRDefault="00161AAE" w:rsidP="00710054">
            <w:pPr>
              <w:jc w:val="center"/>
              <w:rPr>
                <w:rFonts w:ascii="Verdana" w:hAnsi="Verdana"/>
                <w:sz w:val="20"/>
                <w:szCs w:val="20"/>
              </w:rPr>
            </w:pPr>
            <w:r w:rsidRPr="006C69A8">
              <w:rPr>
                <w:rFonts w:ascii="Verdana" w:hAnsi="Verdana"/>
                <w:sz w:val="20"/>
                <w:szCs w:val="20"/>
              </w:rPr>
              <w:t>10</w:t>
            </w:r>
          </w:p>
        </w:tc>
        <w:tc>
          <w:tcPr>
            <w:tcW w:w="1655" w:type="dxa"/>
            <w:tcBorders>
              <w:top w:val="single" w:sz="4" w:space="0" w:color="auto"/>
              <w:left w:val="nil"/>
              <w:bottom w:val="single" w:sz="4" w:space="0" w:color="auto"/>
              <w:right w:val="single" w:sz="4" w:space="0" w:color="auto"/>
            </w:tcBorders>
            <w:shd w:val="clear" w:color="auto" w:fill="auto"/>
            <w:noWrap/>
            <w:vAlign w:val="center"/>
          </w:tcPr>
          <w:p w:rsidR="00161AAE" w:rsidRPr="006C69A8" w:rsidRDefault="00161AAE" w:rsidP="00710054">
            <w:pPr>
              <w:jc w:val="center"/>
              <w:rPr>
                <w:rFonts w:ascii="Verdana" w:hAnsi="Verdana"/>
                <w:sz w:val="20"/>
                <w:szCs w:val="20"/>
              </w:rPr>
            </w:pPr>
            <w:r w:rsidRPr="006C69A8">
              <w:rPr>
                <w:rFonts w:ascii="Verdana" w:hAnsi="Verdana"/>
                <w:sz w:val="20"/>
                <w:szCs w:val="20"/>
              </w:rPr>
              <w:t>TALADROS</w:t>
            </w:r>
          </w:p>
        </w:tc>
        <w:tc>
          <w:tcPr>
            <w:tcW w:w="6875" w:type="dxa"/>
            <w:tcBorders>
              <w:top w:val="single" w:sz="4" w:space="0" w:color="auto"/>
              <w:left w:val="nil"/>
              <w:bottom w:val="single" w:sz="4" w:space="0" w:color="auto"/>
              <w:right w:val="single" w:sz="4" w:space="0" w:color="auto"/>
            </w:tcBorders>
            <w:shd w:val="clear" w:color="auto" w:fill="auto"/>
            <w:noWrap/>
            <w:vAlign w:val="center"/>
          </w:tcPr>
          <w:p w:rsidR="00161AAE" w:rsidRPr="006C69A8" w:rsidRDefault="00161AAE" w:rsidP="00710054">
            <w:pPr>
              <w:rPr>
                <w:rFonts w:ascii="Verdana" w:hAnsi="Verdana"/>
                <w:sz w:val="20"/>
                <w:szCs w:val="20"/>
              </w:rPr>
            </w:pPr>
            <w:r w:rsidRPr="006C69A8">
              <w:rPr>
                <w:rFonts w:ascii="Verdana" w:hAnsi="Verdana"/>
                <w:sz w:val="20"/>
                <w:szCs w:val="20"/>
              </w:rPr>
              <w:t>12 V</w:t>
            </w:r>
          </w:p>
          <w:p w:rsidR="00161AAE" w:rsidRPr="006C69A8" w:rsidRDefault="00161AAE" w:rsidP="00710054">
            <w:pPr>
              <w:rPr>
                <w:rFonts w:ascii="Verdana" w:hAnsi="Verdana"/>
                <w:sz w:val="20"/>
                <w:szCs w:val="20"/>
              </w:rPr>
            </w:pPr>
            <w:r w:rsidRPr="006C69A8">
              <w:rPr>
                <w:rFonts w:ascii="Verdana" w:hAnsi="Verdana"/>
                <w:sz w:val="20"/>
                <w:szCs w:val="20"/>
              </w:rPr>
              <w:t>2 velocidades variables (0-400) (0-1300) r/min.</w:t>
            </w:r>
          </w:p>
          <w:p w:rsidR="00161AAE" w:rsidRPr="006C69A8" w:rsidRDefault="00161AAE" w:rsidP="00710054">
            <w:pPr>
              <w:rPr>
                <w:rFonts w:ascii="Verdana" w:hAnsi="Verdana"/>
                <w:sz w:val="20"/>
                <w:szCs w:val="20"/>
              </w:rPr>
            </w:pPr>
            <w:proofErr w:type="spellStart"/>
            <w:r w:rsidRPr="006C69A8">
              <w:rPr>
                <w:rFonts w:ascii="Verdana" w:hAnsi="Verdana"/>
                <w:sz w:val="20"/>
                <w:szCs w:val="20"/>
              </w:rPr>
              <w:t>Broquero</w:t>
            </w:r>
            <w:proofErr w:type="spellEnd"/>
            <w:r w:rsidRPr="006C69A8">
              <w:rPr>
                <w:rFonts w:ascii="Verdana" w:hAnsi="Verdana"/>
                <w:sz w:val="20"/>
                <w:szCs w:val="20"/>
              </w:rPr>
              <w:t xml:space="preserve"> de 3/8 (10mm)</w:t>
            </w:r>
          </w:p>
          <w:p w:rsidR="00161AAE" w:rsidRPr="006C69A8" w:rsidRDefault="00161AAE" w:rsidP="00710054">
            <w:pPr>
              <w:rPr>
                <w:rFonts w:ascii="Verdana" w:hAnsi="Verdana"/>
                <w:sz w:val="20"/>
                <w:szCs w:val="20"/>
              </w:rPr>
            </w:pPr>
            <w:r w:rsidRPr="006C69A8">
              <w:rPr>
                <w:rFonts w:ascii="Verdana" w:hAnsi="Verdana"/>
                <w:sz w:val="20"/>
                <w:szCs w:val="20"/>
              </w:rPr>
              <w:t xml:space="preserve">Luz </w:t>
            </w:r>
            <w:proofErr w:type="spellStart"/>
            <w:r w:rsidRPr="006C69A8">
              <w:rPr>
                <w:rFonts w:ascii="Verdana" w:hAnsi="Verdana"/>
                <w:sz w:val="20"/>
                <w:szCs w:val="20"/>
              </w:rPr>
              <w:t>led</w:t>
            </w:r>
            <w:proofErr w:type="spellEnd"/>
            <w:r w:rsidRPr="006C69A8">
              <w:rPr>
                <w:rFonts w:ascii="Verdana" w:hAnsi="Verdana"/>
                <w:sz w:val="20"/>
                <w:szCs w:val="20"/>
              </w:rPr>
              <w:t>.</w:t>
            </w:r>
          </w:p>
          <w:p w:rsidR="00161AAE" w:rsidRPr="006C69A8" w:rsidRDefault="00161AAE" w:rsidP="00710054">
            <w:pPr>
              <w:rPr>
                <w:rFonts w:ascii="Verdana" w:hAnsi="Verdana"/>
                <w:sz w:val="20"/>
                <w:szCs w:val="20"/>
              </w:rPr>
            </w:pPr>
            <w:r w:rsidRPr="006C69A8">
              <w:rPr>
                <w:rFonts w:ascii="Verdana" w:hAnsi="Verdana"/>
                <w:sz w:val="20"/>
                <w:szCs w:val="20"/>
              </w:rPr>
              <w:t>Freno eléctrico</w:t>
            </w:r>
          </w:p>
          <w:p w:rsidR="00161AAE" w:rsidRPr="006C69A8" w:rsidRDefault="00161AAE" w:rsidP="00710054">
            <w:pPr>
              <w:rPr>
                <w:rFonts w:ascii="Verdana" w:hAnsi="Verdana"/>
                <w:sz w:val="20"/>
                <w:szCs w:val="20"/>
              </w:rPr>
            </w:pPr>
            <w:r w:rsidRPr="006C69A8">
              <w:rPr>
                <w:rFonts w:ascii="Verdana" w:hAnsi="Verdana"/>
                <w:sz w:val="20"/>
                <w:szCs w:val="20"/>
              </w:rPr>
              <w:lastRenderedPageBreak/>
              <w:t xml:space="preserve">Troque de 18 </w:t>
            </w:r>
            <w:proofErr w:type="spellStart"/>
            <w:r w:rsidRPr="006C69A8">
              <w:rPr>
                <w:rFonts w:ascii="Verdana" w:hAnsi="Verdana"/>
                <w:sz w:val="20"/>
                <w:szCs w:val="20"/>
              </w:rPr>
              <w:t>Nm</w:t>
            </w:r>
            <w:proofErr w:type="spellEnd"/>
            <w:r w:rsidRPr="006C69A8">
              <w:rPr>
                <w:rFonts w:ascii="Verdana" w:hAnsi="Verdana"/>
                <w:sz w:val="20"/>
                <w:szCs w:val="20"/>
              </w:rPr>
              <w:t>(150 ft-lb)</w:t>
            </w:r>
          </w:p>
          <w:p w:rsidR="00161AAE" w:rsidRPr="006C69A8" w:rsidRDefault="00161AAE" w:rsidP="00710054">
            <w:pPr>
              <w:rPr>
                <w:rFonts w:ascii="Verdana" w:hAnsi="Verdana"/>
                <w:sz w:val="20"/>
                <w:szCs w:val="20"/>
              </w:rPr>
            </w:pPr>
            <w:r w:rsidRPr="006C69A8">
              <w:rPr>
                <w:rFonts w:ascii="Verdana" w:hAnsi="Verdana"/>
                <w:sz w:val="20"/>
                <w:szCs w:val="20"/>
              </w:rPr>
              <w:t>Salida de cargador de 12V cc</w:t>
            </w:r>
          </w:p>
          <w:p w:rsidR="00161AAE" w:rsidRPr="006C69A8" w:rsidRDefault="00161AAE" w:rsidP="00710054">
            <w:pPr>
              <w:rPr>
                <w:rFonts w:ascii="Verdana" w:hAnsi="Verdana"/>
                <w:sz w:val="20"/>
                <w:szCs w:val="20"/>
              </w:rPr>
            </w:pPr>
            <w:r w:rsidRPr="006C69A8">
              <w:rPr>
                <w:rFonts w:ascii="Verdana" w:hAnsi="Verdana"/>
                <w:sz w:val="20"/>
                <w:szCs w:val="20"/>
              </w:rPr>
              <w:t>2 baterías</w:t>
            </w:r>
          </w:p>
          <w:p w:rsidR="00161AAE" w:rsidRPr="006C69A8" w:rsidRDefault="00161AAE" w:rsidP="00710054">
            <w:pPr>
              <w:rPr>
                <w:rFonts w:ascii="Verdana" w:hAnsi="Verdana"/>
                <w:sz w:val="20"/>
                <w:szCs w:val="20"/>
              </w:rPr>
            </w:pPr>
            <w:r w:rsidRPr="006C69A8">
              <w:rPr>
                <w:rFonts w:ascii="Verdana" w:hAnsi="Verdana"/>
                <w:sz w:val="20"/>
                <w:szCs w:val="20"/>
              </w:rPr>
              <w:t>1 cargador de carga rápida (30 min.)</w:t>
            </w:r>
          </w:p>
          <w:p w:rsidR="00161AAE" w:rsidRPr="006C69A8" w:rsidRDefault="00161AAE" w:rsidP="00710054">
            <w:pPr>
              <w:rPr>
                <w:rFonts w:ascii="Verdana" w:hAnsi="Verdana"/>
                <w:sz w:val="20"/>
                <w:szCs w:val="20"/>
              </w:rPr>
            </w:pPr>
            <w:r w:rsidRPr="006C69A8">
              <w:rPr>
                <w:rFonts w:ascii="Verdana" w:hAnsi="Verdana"/>
                <w:sz w:val="20"/>
                <w:szCs w:val="20"/>
              </w:rPr>
              <w:t>1 punta de 2.5” P2 y un adaptador</w:t>
            </w:r>
          </w:p>
        </w:tc>
      </w:tr>
      <w:tr w:rsidR="00161AAE" w:rsidRPr="006C69A8" w:rsidTr="00710054">
        <w:trPr>
          <w:trHeight w:val="300"/>
          <w:jc w:val="center"/>
        </w:trPr>
        <w:tc>
          <w:tcPr>
            <w:tcW w:w="801" w:type="dxa"/>
            <w:vMerge/>
            <w:tcBorders>
              <w:left w:val="single" w:sz="4" w:space="0" w:color="auto"/>
              <w:bottom w:val="single" w:sz="4" w:space="0" w:color="auto"/>
              <w:right w:val="single" w:sz="4" w:space="0" w:color="auto"/>
            </w:tcBorders>
            <w:shd w:val="clear" w:color="auto" w:fill="auto"/>
            <w:noWrap/>
            <w:vAlign w:val="bottom"/>
          </w:tcPr>
          <w:p w:rsidR="00161AAE" w:rsidRPr="006C69A8" w:rsidRDefault="00161AAE" w:rsidP="00710054">
            <w:pPr>
              <w:rPr>
                <w:rFonts w:ascii="Verdana" w:hAnsi="Verdana"/>
                <w:sz w:val="20"/>
                <w:szCs w:val="20"/>
              </w:rPr>
            </w:pPr>
          </w:p>
        </w:tc>
        <w:tc>
          <w:tcPr>
            <w:tcW w:w="959" w:type="dxa"/>
            <w:tcBorders>
              <w:top w:val="single" w:sz="4" w:space="0" w:color="auto"/>
              <w:left w:val="nil"/>
              <w:bottom w:val="single" w:sz="4" w:space="0" w:color="auto"/>
              <w:right w:val="single" w:sz="4" w:space="0" w:color="auto"/>
            </w:tcBorders>
            <w:shd w:val="clear" w:color="auto" w:fill="auto"/>
            <w:noWrap/>
            <w:vAlign w:val="center"/>
          </w:tcPr>
          <w:p w:rsidR="00161AAE" w:rsidRPr="006C69A8" w:rsidRDefault="00161AAE" w:rsidP="00710054">
            <w:pPr>
              <w:jc w:val="center"/>
              <w:rPr>
                <w:rFonts w:ascii="Verdana" w:hAnsi="Verdana"/>
                <w:sz w:val="20"/>
                <w:szCs w:val="20"/>
              </w:rPr>
            </w:pPr>
            <w:r w:rsidRPr="006C69A8">
              <w:rPr>
                <w:rFonts w:ascii="Verdana" w:hAnsi="Verdana"/>
                <w:sz w:val="20"/>
                <w:szCs w:val="20"/>
              </w:rPr>
              <w:t>1</w:t>
            </w:r>
          </w:p>
        </w:tc>
        <w:tc>
          <w:tcPr>
            <w:tcW w:w="1655" w:type="dxa"/>
            <w:tcBorders>
              <w:top w:val="single" w:sz="4" w:space="0" w:color="auto"/>
              <w:left w:val="nil"/>
              <w:bottom w:val="single" w:sz="4" w:space="0" w:color="auto"/>
              <w:right w:val="single" w:sz="4" w:space="0" w:color="auto"/>
            </w:tcBorders>
            <w:shd w:val="clear" w:color="auto" w:fill="auto"/>
            <w:noWrap/>
            <w:vAlign w:val="center"/>
          </w:tcPr>
          <w:p w:rsidR="00161AAE" w:rsidRPr="006C69A8" w:rsidRDefault="00161AAE" w:rsidP="00710054">
            <w:pPr>
              <w:jc w:val="center"/>
              <w:rPr>
                <w:rFonts w:ascii="Verdana" w:hAnsi="Verdana"/>
                <w:sz w:val="20"/>
                <w:szCs w:val="20"/>
              </w:rPr>
            </w:pPr>
            <w:r w:rsidRPr="006C69A8">
              <w:rPr>
                <w:rFonts w:ascii="Verdana" w:hAnsi="Verdana"/>
                <w:sz w:val="20"/>
                <w:szCs w:val="20"/>
              </w:rPr>
              <w:t>ANAQUEL</w:t>
            </w:r>
          </w:p>
        </w:tc>
        <w:tc>
          <w:tcPr>
            <w:tcW w:w="6875" w:type="dxa"/>
            <w:tcBorders>
              <w:top w:val="single" w:sz="4" w:space="0" w:color="auto"/>
              <w:left w:val="nil"/>
              <w:bottom w:val="single" w:sz="4" w:space="0" w:color="auto"/>
              <w:right w:val="single" w:sz="4" w:space="0" w:color="auto"/>
            </w:tcBorders>
            <w:shd w:val="clear" w:color="auto" w:fill="auto"/>
            <w:noWrap/>
            <w:vAlign w:val="bottom"/>
          </w:tcPr>
          <w:p w:rsidR="00161AAE" w:rsidRPr="006C69A8" w:rsidRDefault="00161AAE" w:rsidP="00161AAE">
            <w:pPr>
              <w:numPr>
                <w:ilvl w:val="0"/>
                <w:numId w:val="14"/>
              </w:numPr>
              <w:tabs>
                <w:tab w:val="clear" w:pos="360"/>
              </w:tabs>
              <w:rPr>
                <w:rFonts w:ascii="Verdana" w:hAnsi="Verdana"/>
                <w:sz w:val="20"/>
                <w:szCs w:val="20"/>
              </w:rPr>
            </w:pPr>
            <w:r w:rsidRPr="006C69A8">
              <w:rPr>
                <w:rFonts w:ascii="Verdana" w:hAnsi="Verdana"/>
                <w:sz w:val="20"/>
                <w:szCs w:val="20"/>
              </w:rPr>
              <w:t>Tubo de color Negro de 28mm, interior acero al carbón y recubrimiento exterior de capa de polietileno.</w:t>
            </w:r>
          </w:p>
          <w:p w:rsidR="00161AAE" w:rsidRPr="006C69A8" w:rsidRDefault="00161AAE" w:rsidP="00161AAE">
            <w:pPr>
              <w:numPr>
                <w:ilvl w:val="0"/>
                <w:numId w:val="14"/>
              </w:numPr>
              <w:tabs>
                <w:tab w:val="clear" w:pos="360"/>
              </w:tabs>
              <w:rPr>
                <w:rFonts w:ascii="Verdana" w:hAnsi="Verdana"/>
                <w:sz w:val="20"/>
                <w:szCs w:val="20"/>
              </w:rPr>
            </w:pPr>
            <w:r w:rsidRPr="006C69A8">
              <w:rPr>
                <w:rFonts w:ascii="Verdana" w:hAnsi="Verdana"/>
                <w:sz w:val="20"/>
                <w:szCs w:val="20"/>
              </w:rPr>
              <w:t>6 tramos de tubo de 4 metros</w:t>
            </w:r>
          </w:p>
          <w:p w:rsidR="00161AAE" w:rsidRPr="006C69A8" w:rsidRDefault="00161AAE" w:rsidP="00161AAE">
            <w:pPr>
              <w:numPr>
                <w:ilvl w:val="0"/>
                <w:numId w:val="14"/>
              </w:numPr>
              <w:tabs>
                <w:tab w:val="clear" w:pos="360"/>
              </w:tabs>
              <w:rPr>
                <w:rFonts w:ascii="Verdana" w:hAnsi="Verdana"/>
                <w:sz w:val="20"/>
                <w:szCs w:val="20"/>
              </w:rPr>
            </w:pPr>
            <w:r w:rsidRPr="006C69A8">
              <w:rPr>
                <w:rFonts w:ascii="Verdana" w:hAnsi="Verdana"/>
                <w:sz w:val="20"/>
                <w:szCs w:val="20"/>
              </w:rPr>
              <w:t>18 tramos de tubo de 2 metros</w:t>
            </w:r>
          </w:p>
          <w:p w:rsidR="00161AAE" w:rsidRPr="006C69A8" w:rsidRDefault="00161AAE" w:rsidP="00161AAE">
            <w:pPr>
              <w:numPr>
                <w:ilvl w:val="0"/>
                <w:numId w:val="14"/>
              </w:numPr>
              <w:tabs>
                <w:tab w:val="clear" w:pos="360"/>
              </w:tabs>
              <w:rPr>
                <w:rFonts w:ascii="Verdana" w:hAnsi="Verdana"/>
                <w:sz w:val="20"/>
                <w:szCs w:val="20"/>
              </w:rPr>
            </w:pPr>
            <w:r w:rsidRPr="006C69A8">
              <w:rPr>
                <w:rFonts w:ascii="Verdana" w:hAnsi="Verdana"/>
                <w:sz w:val="20"/>
                <w:szCs w:val="20"/>
              </w:rPr>
              <w:t>15 charolas de polietileno</w:t>
            </w:r>
          </w:p>
          <w:p w:rsidR="00161AAE" w:rsidRPr="006C69A8" w:rsidRDefault="00161AAE" w:rsidP="00710054">
            <w:pPr>
              <w:rPr>
                <w:rFonts w:ascii="Verdana" w:hAnsi="Verdana"/>
                <w:sz w:val="20"/>
                <w:szCs w:val="20"/>
              </w:rPr>
            </w:pPr>
          </w:p>
        </w:tc>
      </w:tr>
    </w:tbl>
    <w:p w:rsidR="00161AAE" w:rsidRPr="006C69A8" w:rsidRDefault="00161AAE" w:rsidP="00161AAE">
      <w:pPr>
        <w:pStyle w:val="Ttulo2"/>
        <w:rPr>
          <w:rFonts w:ascii="Verdana" w:hAnsi="Verdana"/>
          <w:w w:val="200"/>
          <w:sz w:val="20"/>
        </w:rPr>
      </w:pPr>
    </w:p>
    <w:p w:rsidR="00161AAE" w:rsidRPr="006C69A8" w:rsidRDefault="00161AAE" w:rsidP="00161AAE"/>
    <w:p w:rsidR="00161AAE" w:rsidRPr="006C69A8" w:rsidRDefault="00161AAE" w:rsidP="00161AAE">
      <w:r w:rsidRPr="006C69A8">
        <w:t>NOTA: Todo lo anterior deberá incluir la capacitación y adiestramiento necesario al personal de la convocante.</w:t>
      </w:r>
    </w:p>
    <w:p w:rsidR="00161AAE" w:rsidRPr="006C69A8" w:rsidRDefault="00161AAE" w:rsidP="00161AAE">
      <w:pPr>
        <w:pStyle w:val="Ttulo2"/>
        <w:rPr>
          <w:rFonts w:ascii="Verdana" w:hAnsi="Verdana"/>
          <w:w w:val="200"/>
          <w:sz w:val="20"/>
        </w:rPr>
      </w:pPr>
    </w:p>
    <w:p w:rsidR="00161AAE" w:rsidRDefault="00161AAE" w:rsidP="00161AAE">
      <w:pPr>
        <w:pStyle w:val="Ttulo2"/>
        <w:rPr>
          <w:rFonts w:ascii="Verdana" w:hAnsi="Verdana"/>
          <w:w w:val="200"/>
          <w:sz w:val="20"/>
        </w:rPr>
      </w:pPr>
    </w:p>
    <w:p w:rsidR="005A2210" w:rsidRDefault="005A2210" w:rsidP="005A2210"/>
    <w:p w:rsidR="005A2210" w:rsidRDefault="005A2210" w:rsidP="005A2210"/>
    <w:p w:rsidR="005A2210" w:rsidRDefault="005A2210" w:rsidP="005A2210"/>
    <w:p w:rsidR="005A2210" w:rsidRDefault="005A2210" w:rsidP="005A2210"/>
    <w:p w:rsidR="005A2210" w:rsidRDefault="005A2210" w:rsidP="005A2210"/>
    <w:p w:rsidR="005A2210" w:rsidRDefault="005A2210" w:rsidP="005A2210"/>
    <w:p w:rsidR="005A2210" w:rsidRDefault="005A2210" w:rsidP="005A2210"/>
    <w:p w:rsidR="005A2210" w:rsidRDefault="005A2210" w:rsidP="005A2210"/>
    <w:p w:rsidR="005A2210" w:rsidRDefault="005A2210" w:rsidP="005A2210"/>
    <w:p w:rsidR="005A2210" w:rsidRDefault="005A2210" w:rsidP="005A2210"/>
    <w:p w:rsidR="005A2210" w:rsidRDefault="005A2210" w:rsidP="005A2210"/>
    <w:p w:rsidR="005A2210" w:rsidRDefault="005A2210" w:rsidP="005A2210"/>
    <w:p w:rsidR="005A2210" w:rsidRDefault="005A2210" w:rsidP="005A2210"/>
    <w:p w:rsidR="005A2210" w:rsidRDefault="005A2210" w:rsidP="005A2210"/>
    <w:p w:rsidR="005A2210" w:rsidRDefault="005A2210" w:rsidP="005A2210"/>
    <w:p w:rsidR="005A2210" w:rsidRDefault="005A2210" w:rsidP="005A2210"/>
    <w:p w:rsidR="005A2210" w:rsidRDefault="005A2210" w:rsidP="005A2210"/>
    <w:p w:rsidR="005A2210" w:rsidRDefault="005A2210" w:rsidP="005A2210"/>
    <w:p w:rsidR="005A2210" w:rsidRPr="005A2210" w:rsidRDefault="005A2210" w:rsidP="005A2210"/>
    <w:p w:rsidR="00161AAE" w:rsidRPr="005A2210" w:rsidRDefault="00161AAE" w:rsidP="005A2210">
      <w:pPr>
        <w:pStyle w:val="Ttulo2"/>
        <w:spacing w:before="0"/>
        <w:jc w:val="center"/>
        <w:rPr>
          <w:rFonts w:ascii="Verdana" w:hAnsi="Verdana"/>
          <w:color w:val="000000" w:themeColor="text1"/>
          <w:w w:val="200"/>
          <w:sz w:val="20"/>
        </w:rPr>
      </w:pPr>
      <w:r w:rsidRPr="005A2210">
        <w:rPr>
          <w:rFonts w:ascii="Verdana" w:hAnsi="Verdana"/>
          <w:color w:val="000000" w:themeColor="text1"/>
          <w:w w:val="200"/>
          <w:sz w:val="20"/>
        </w:rPr>
        <w:lastRenderedPageBreak/>
        <w:t>ANEXO 2</w:t>
      </w:r>
    </w:p>
    <w:p w:rsidR="00161AAE" w:rsidRPr="005A2210" w:rsidRDefault="00161AAE" w:rsidP="005A2210">
      <w:pPr>
        <w:pStyle w:val="Ttulo2"/>
        <w:spacing w:before="0"/>
        <w:jc w:val="center"/>
        <w:rPr>
          <w:rFonts w:ascii="Verdana" w:hAnsi="Verdana"/>
          <w:color w:val="000000" w:themeColor="text1"/>
          <w:sz w:val="20"/>
        </w:rPr>
      </w:pPr>
      <w:r w:rsidRPr="005A2210">
        <w:rPr>
          <w:rFonts w:ascii="Verdana" w:hAnsi="Verdana"/>
          <w:color w:val="000000" w:themeColor="text1"/>
          <w:sz w:val="20"/>
        </w:rPr>
        <w:t>JUNTA ACLARATORIA</w:t>
      </w:r>
    </w:p>
    <w:p w:rsidR="00161AAE" w:rsidRPr="005A2210" w:rsidRDefault="00161AAE" w:rsidP="005A2210">
      <w:pPr>
        <w:jc w:val="center"/>
        <w:rPr>
          <w:rFonts w:ascii="Verdana" w:hAnsi="Verdana"/>
          <w:b/>
          <w:color w:val="000000" w:themeColor="text1"/>
          <w:sz w:val="20"/>
          <w:szCs w:val="20"/>
        </w:rPr>
      </w:pPr>
      <w:r w:rsidRPr="005A2210">
        <w:rPr>
          <w:rFonts w:ascii="Verdana" w:hAnsi="Verdana"/>
          <w:b/>
          <w:color w:val="000000" w:themeColor="text1"/>
          <w:sz w:val="20"/>
          <w:szCs w:val="20"/>
        </w:rPr>
        <w:t>ITSZTN -C003/2013</w:t>
      </w:r>
    </w:p>
    <w:p w:rsidR="00161AAE" w:rsidRPr="005A2210" w:rsidRDefault="00161AAE" w:rsidP="005A2210">
      <w:pPr>
        <w:pStyle w:val="Ttulo1"/>
        <w:spacing w:before="0"/>
        <w:jc w:val="center"/>
        <w:rPr>
          <w:rFonts w:ascii="Verdana" w:hAnsi="Verdana"/>
          <w:bCs w:val="0"/>
          <w:color w:val="000000" w:themeColor="text1"/>
          <w:sz w:val="20"/>
        </w:rPr>
      </w:pPr>
      <w:r w:rsidRPr="005A2210">
        <w:rPr>
          <w:rFonts w:ascii="Verdana" w:hAnsi="Verdana"/>
          <w:bCs w:val="0"/>
          <w:color w:val="000000" w:themeColor="text1"/>
          <w:sz w:val="20"/>
        </w:rPr>
        <w:t>“ADQUISICIÓN DE EQUIPO INDUSTRIAL”</w:t>
      </w:r>
    </w:p>
    <w:p w:rsidR="00161AAE" w:rsidRPr="005A2210" w:rsidRDefault="00161AAE" w:rsidP="005A2210">
      <w:pPr>
        <w:jc w:val="center"/>
        <w:rPr>
          <w:rFonts w:ascii="Verdana" w:hAnsi="Verdana"/>
          <w:b/>
          <w:color w:val="000000" w:themeColor="text1"/>
          <w:sz w:val="20"/>
          <w:szCs w:val="20"/>
        </w:rPr>
      </w:pPr>
      <w:r w:rsidRPr="005A2210">
        <w:rPr>
          <w:rFonts w:ascii="Verdana" w:hAnsi="Verdana"/>
          <w:b/>
          <w:color w:val="000000" w:themeColor="text1"/>
          <w:sz w:val="20"/>
          <w:szCs w:val="20"/>
        </w:rPr>
        <w:t>29 DE NOVIEMBRE DE 2013</w:t>
      </w:r>
    </w:p>
    <w:p w:rsidR="00161AAE" w:rsidRPr="005A2210" w:rsidRDefault="00161AAE" w:rsidP="005A2210">
      <w:pPr>
        <w:jc w:val="center"/>
        <w:rPr>
          <w:rFonts w:ascii="Verdana" w:hAnsi="Verdana"/>
          <w:b/>
          <w:color w:val="000000" w:themeColor="text1"/>
          <w:sz w:val="20"/>
          <w:szCs w:val="20"/>
        </w:rPr>
      </w:pPr>
    </w:p>
    <w:p w:rsidR="00161AAE" w:rsidRPr="005A2210" w:rsidRDefault="00161AAE" w:rsidP="005A2210">
      <w:pPr>
        <w:jc w:val="center"/>
        <w:rPr>
          <w:rFonts w:ascii="Verdana" w:hAnsi="Verdana"/>
          <w:b/>
          <w:color w:val="000000" w:themeColor="text1"/>
          <w:sz w:val="20"/>
          <w:szCs w:val="20"/>
        </w:rPr>
      </w:pPr>
      <w:r w:rsidRPr="005A2210">
        <w:rPr>
          <w:rFonts w:ascii="Verdana" w:hAnsi="Verdana"/>
          <w:b/>
          <w:color w:val="000000" w:themeColor="text1"/>
          <w:sz w:val="20"/>
          <w:szCs w:val="20"/>
        </w:rPr>
        <w:t>A LAS 10:00 HORAS</w:t>
      </w:r>
    </w:p>
    <w:p w:rsidR="00161AAE" w:rsidRPr="005A2210" w:rsidRDefault="00161AAE" w:rsidP="005A2210">
      <w:pPr>
        <w:jc w:val="center"/>
        <w:rPr>
          <w:rFonts w:ascii="Verdana" w:hAnsi="Verdana"/>
          <w:b/>
          <w:color w:val="000000" w:themeColor="text1"/>
          <w:sz w:val="20"/>
          <w:szCs w:val="20"/>
        </w:rPr>
      </w:pPr>
    </w:p>
    <w:tbl>
      <w:tblPr>
        <w:tblW w:w="11341" w:type="dxa"/>
        <w:tblInd w:w="-639" w:type="dxa"/>
        <w:tblLayout w:type="fixed"/>
        <w:tblCellMar>
          <w:left w:w="70" w:type="dxa"/>
          <w:right w:w="70" w:type="dxa"/>
        </w:tblCellMar>
        <w:tblLook w:val="0000" w:firstRow="0" w:lastRow="0" w:firstColumn="0" w:lastColumn="0" w:noHBand="0" w:noVBand="0"/>
      </w:tblPr>
      <w:tblGrid>
        <w:gridCol w:w="283"/>
        <w:gridCol w:w="3828"/>
        <w:gridCol w:w="7230"/>
      </w:tblGrid>
      <w:tr w:rsidR="00161AAE" w:rsidRPr="006C69A8" w:rsidTr="00710054">
        <w:trPr>
          <w:cantSplit/>
          <w:trHeight w:val="360"/>
        </w:trPr>
        <w:tc>
          <w:tcPr>
            <w:tcW w:w="11341" w:type="dxa"/>
            <w:gridSpan w:val="3"/>
            <w:tcBorders>
              <w:top w:val="double" w:sz="4" w:space="0" w:color="auto"/>
              <w:left w:val="double" w:sz="4" w:space="0" w:color="auto"/>
              <w:right w:val="double" w:sz="4" w:space="0" w:color="auto"/>
            </w:tcBorders>
            <w:vAlign w:val="center"/>
          </w:tcPr>
          <w:p w:rsidR="00161AAE" w:rsidRPr="006C69A8" w:rsidRDefault="00161AAE" w:rsidP="00710054">
            <w:pPr>
              <w:pStyle w:val="Ttulo6"/>
              <w:jc w:val="center"/>
              <w:rPr>
                <w:rFonts w:ascii="Verdana" w:hAnsi="Verdana"/>
                <w:i w:val="0"/>
                <w:sz w:val="20"/>
              </w:rPr>
            </w:pPr>
          </w:p>
          <w:p w:rsidR="00161AAE" w:rsidRPr="006C69A8" w:rsidRDefault="00161AAE" w:rsidP="00710054">
            <w:pPr>
              <w:pStyle w:val="Ttulo6"/>
              <w:jc w:val="center"/>
              <w:rPr>
                <w:rFonts w:ascii="Verdana" w:hAnsi="Verdana"/>
                <w:i w:val="0"/>
                <w:sz w:val="20"/>
              </w:rPr>
            </w:pPr>
            <w:r w:rsidRPr="006C69A8">
              <w:rPr>
                <w:rFonts w:ascii="Verdana" w:hAnsi="Verdana"/>
                <w:i w:val="0"/>
                <w:sz w:val="20"/>
              </w:rPr>
              <w:t>NOTAS  ACLARATORIAS</w:t>
            </w:r>
          </w:p>
        </w:tc>
      </w:tr>
      <w:tr w:rsidR="00161AAE" w:rsidRPr="006C69A8" w:rsidTr="00710054">
        <w:tc>
          <w:tcPr>
            <w:tcW w:w="283" w:type="dxa"/>
            <w:tcBorders>
              <w:left w:val="double" w:sz="4" w:space="0" w:color="auto"/>
            </w:tcBorders>
          </w:tcPr>
          <w:p w:rsidR="00161AAE" w:rsidRPr="006C69A8" w:rsidRDefault="00161AAE" w:rsidP="00710054">
            <w:pPr>
              <w:jc w:val="both"/>
              <w:rPr>
                <w:rFonts w:ascii="Verdana" w:hAnsi="Verdana"/>
                <w:sz w:val="20"/>
                <w:szCs w:val="20"/>
              </w:rPr>
            </w:pPr>
            <w:r w:rsidRPr="006C69A8">
              <w:rPr>
                <w:rFonts w:ascii="Verdana" w:hAnsi="Verdana"/>
                <w:sz w:val="20"/>
                <w:szCs w:val="20"/>
              </w:rPr>
              <w:t>1</w:t>
            </w:r>
          </w:p>
        </w:tc>
        <w:tc>
          <w:tcPr>
            <w:tcW w:w="11058" w:type="dxa"/>
            <w:gridSpan w:val="2"/>
            <w:tcBorders>
              <w:right w:val="double" w:sz="4" w:space="0" w:color="auto"/>
            </w:tcBorders>
          </w:tcPr>
          <w:p w:rsidR="00161AAE" w:rsidRPr="006C69A8" w:rsidRDefault="00161AAE" w:rsidP="00710054">
            <w:pPr>
              <w:jc w:val="both"/>
              <w:rPr>
                <w:rFonts w:ascii="Verdana" w:hAnsi="Verdana"/>
                <w:sz w:val="20"/>
                <w:szCs w:val="20"/>
              </w:rPr>
            </w:pPr>
            <w:r w:rsidRPr="006C69A8">
              <w:rPr>
                <w:rFonts w:ascii="Verdana" w:hAnsi="Verdana"/>
                <w:sz w:val="20"/>
                <w:szCs w:val="20"/>
              </w:rPr>
              <w:t>Solo se aceptarán preguntas presentadas con este formato.</w:t>
            </w:r>
          </w:p>
        </w:tc>
      </w:tr>
      <w:tr w:rsidR="00161AAE" w:rsidRPr="006C69A8" w:rsidTr="00710054">
        <w:tc>
          <w:tcPr>
            <w:tcW w:w="283" w:type="dxa"/>
            <w:tcBorders>
              <w:left w:val="double" w:sz="4" w:space="0" w:color="auto"/>
            </w:tcBorders>
          </w:tcPr>
          <w:p w:rsidR="00161AAE" w:rsidRPr="006C69A8" w:rsidRDefault="00161AAE" w:rsidP="00710054">
            <w:pPr>
              <w:jc w:val="both"/>
              <w:rPr>
                <w:rFonts w:ascii="Verdana" w:hAnsi="Verdana"/>
                <w:sz w:val="20"/>
                <w:szCs w:val="20"/>
              </w:rPr>
            </w:pPr>
            <w:r w:rsidRPr="006C69A8">
              <w:rPr>
                <w:rFonts w:ascii="Verdana" w:hAnsi="Verdana"/>
                <w:sz w:val="20"/>
                <w:szCs w:val="20"/>
              </w:rPr>
              <w:t>2</w:t>
            </w:r>
          </w:p>
        </w:tc>
        <w:tc>
          <w:tcPr>
            <w:tcW w:w="11058" w:type="dxa"/>
            <w:gridSpan w:val="2"/>
            <w:tcBorders>
              <w:right w:val="double" w:sz="4" w:space="0" w:color="auto"/>
            </w:tcBorders>
          </w:tcPr>
          <w:p w:rsidR="00161AAE" w:rsidRPr="006C69A8" w:rsidRDefault="00161AAE" w:rsidP="00710054">
            <w:pPr>
              <w:jc w:val="both"/>
              <w:rPr>
                <w:rFonts w:ascii="Verdana" w:hAnsi="Verdana"/>
                <w:sz w:val="20"/>
                <w:szCs w:val="20"/>
              </w:rPr>
            </w:pPr>
            <w:r w:rsidRPr="006C69A8">
              <w:rPr>
                <w:rFonts w:ascii="Verdana" w:hAnsi="Verdana"/>
                <w:sz w:val="20"/>
                <w:szCs w:val="20"/>
              </w:rPr>
              <w:t xml:space="preserve">Las bases no estarán a discusión en la junta, el objetivo es </w:t>
            </w:r>
            <w:r w:rsidRPr="006C69A8">
              <w:rPr>
                <w:rFonts w:ascii="Verdana" w:hAnsi="Verdana"/>
                <w:b/>
                <w:caps/>
                <w:sz w:val="20"/>
                <w:szCs w:val="20"/>
                <w:u w:val="single"/>
              </w:rPr>
              <w:t>exclusivamente</w:t>
            </w:r>
            <w:r w:rsidRPr="006C69A8">
              <w:rPr>
                <w:rFonts w:ascii="Verdana" w:hAnsi="Verdana"/>
                <w:sz w:val="20"/>
                <w:szCs w:val="20"/>
              </w:rPr>
              <w:t xml:space="preserve">  la  aclaración de las dudas formuladas en este documento.</w:t>
            </w:r>
          </w:p>
        </w:tc>
      </w:tr>
      <w:tr w:rsidR="00161AAE" w:rsidRPr="006C69A8" w:rsidTr="00710054">
        <w:tc>
          <w:tcPr>
            <w:tcW w:w="283" w:type="dxa"/>
            <w:tcBorders>
              <w:left w:val="double" w:sz="4" w:space="0" w:color="auto"/>
            </w:tcBorders>
          </w:tcPr>
          <w:p w:rsidR="00161AAE" w:rsidRPr="006C69A8" w:rsidRDefault="00161AAE" w:rsidP="00710054">
            <w:pPr>
              <w:jc w:val="both"/>
              <w:rPr>
                <w:rFonts w:ascii="Verdana" w:hAnsi="Verdana"/>
                <w:sz w:val="20"/>
                <w:szCs w:val="20"/>
              </w:rPr>
            </w:pPr>
            <w:r w:rsidRPr="006C69A8">
              <w:rPr>
                <w:rFonts w:ascii="Verdana" w:hAnsi="Verdana"/>
                <w:sz w:val="20"/>
                <w:szCs w:val="20"/>
              </w:rPr>
              <w:t>3</w:t>
            </w:r>
          </w:p>
        </w:tc>
        <w:tc>
          <w:tcPr>
            <w:tcW w:w="11058" w:type="dxa"/>
            <w:gridSpan w:val="2"/>
            <w:tcBorders>
              <w:right w:val="double" w:sz="4" w:space="0" w:color="auto"/>
            </w:tcBorders>
          </w:tcPr>
          <w:p w:rsidR="00161AAE" w:rsidRPr="006C69A8" w:rsidRDefault="00161AAE" w:rsidP="00710054">
            <w:pPr>
              <w:jc w:val="both"/>
              <w:rPr>
                <w:rFonts w:ascii="Verdana" w:hAnsi="Verdana"/>
                <w:b/>
                <w:sz w:val="20"/>
                <w:szCs w:val="20"/>
              </w:rPr>
            </w:pPr>
            <w:r w:rsidRPr="006C69A8">
              <w:rPr>
                <w:rFonts w:ascii="Verdana" w:hAnsi="Verdana"/>
                <w:sz w:val="20"/>
                <w:szCs w:val="20"/>
              </w:rPr>
              <w:t xml:space="preserve">Este documento podrá ser entregado en el </w:t>
            </w:r>
            <w:r w:rsidRPr="006C69A8">
              <w:rPr>
                <w:rFonts w:ascii="Verdana" w:hAnsi="Verdana"/>
                <w:b/>
                <w:sz w:val="20"/>
                <w:szCs w:val="20"/>
              </w:rPr>
              <w:t>“DOMICILIO</w:t>
            </w:r>
            <w:r w:rsidRPr="006C69A8">
              <w:rPr>
                <w:rFonts w:ascii="Verdana" w:hAnsi="Verdana"/>
                <w:sz w:val="20"/>
                <w:szCs w:val="20"/>
              </w:rPr>
              <w:t xml:space="preserve">” personalmente, a través de fax al 01 (373) 735 60-60 ext. 120 y 125, con atención a C.P. Hugo Alejandro Machain Hernández o al correo electrónico </w:t>
            </w:r>
            <w:hyperlink r:id="rId10" w:history="1">
              <w:r w:rsidRPr="006C69A8">
                <w:rPr>
                  <w:rStyle w:val="Hipervnculo"/>
                  <w:rFonts w:ascii="Verdana" w:hAnsi="Verdana"/>
                  <w:sz w:val="20"/>
                  <w:szCs w:val="20"/>
                </w:rPr>
                <w:t>itszapotlanejo@yahoo.com.mx</w:t>
              </w:r>
            </w:hyperlink>
            <w:r w:rsidRPr="006C69A8">
              <w:rPr>
                <w:rFonts w:ascii="Verdana" w:hAnsi="Verdana"/>
                <w:sz w:val="20"/>
                <w:szCs w:val="20"/>
              </w:rPr>
              <w:t>,  antes de las</w:t>
            </w:r>
            <w:r w:rsidRPr="006C69A8">
              <w:rPr>
                <w:rFonts w:ascii="Verdana" w:hAnsi="Verdana"/>
                <w:b/>
                <w:sz w:val="20"/>
                <w:szCs w:val="20"/>
              </w:rPr>
              <w:t xml:space="preserve">  13:00 horas del día 27 de Noviembre 2013.</w:t>
            </w:r>
          </w:p>
          <w:p w:rsidR="00161AAE" w:rsidRPr="006C69A8" w:rsidRDefault="00161AAE" w:rsidP="00710054">
            <w:pPr>
              <w:jc w:val="both"/>
              <w:rPr>
                <w:rFonts w:ascii="Verdana" w:hAnsi="Verdana"/>
                <w:sz w:val="20"/>
                <w:szCs w:val="20"/>
              </w:rPr>
            </w:pPr>
          </w:p>
        </w:tc>
      </w:tr>
      <w:tr w:rsidR="00161AAE" w:rsidRPr="006C69A8" w:rsidTr="00710054">
        <w:trPr>
          <w:cantSplit/>
        </w:trPr>
        <w:tc>
          <w:tcPr>
            <w:tcW w:w="11341" w:type="dxa"/>
            <w:gridSpan w:val="3"/>
            <w:tcBorders>
              <w:left w:val="double" w:sz="4" w:space="0" w:color="auto"/>
              <w:bottom w:val="double" w:sz="4" w:space="0" w:color="auto"/>
              <w:right w:val="double" w:sz="4" w:space="0" w:color="auto"/>
            </w:tcBorders>
          </w:tcPr>
          <w:p w:rsidR="00161AAE" w:rsidRPr="006C69A8" w:rsidRDefault="00161AAE" w:rsidP="00710054">
            <w:pPr>
              <w:jc w:val="both"/>
              <w:rPr>
                <w:rFonts w:ascii="Verdana" w:hAnsi="Verdana"/>
                <w:sz w:val="20"/>
                <w:szCs w:val="20"/>
              </w:rPr>
            </w:pPr>
            <w:r w:rsidRPr="006C69A8">
              <w:rPr>
                <w:rFonts w:ascii="Verdana" w:hAnsi="Verdana"/>
                <w:sz w:val="20"/>
                <w:szCs w:val="20"/>
              </w:rPr>
              <w:t>Se recomienda confirmar la recepción del formato, ya que no nos haremos responsables por lo recibido fuera de tiempo</w:t>
            </w:r>
          </w:p>
        </w:tc>
      </w:tr>
      <w:tr w:rsidR="00161AAE" w:rsidRPr="006C69A8" w:rsidTr="00710054">
        <w:trPr>
          <w:cantSplit/>
        </w:trPr>
        <w:tc>
          <w:tcPr>
            <w:tcW w:w="4111" w:type="dxa"/>
            <w:gridSpan w:val="2"/>
          </w:tcPr>
          <w:p w:rsidR="00161AAE" w:rsidRPr="006C69A8" w:rsidRDefault="00161AAE" w:rsidP="00710054">
            <w:pPr>
              <w:rPr>
                <w:rFonts w:ascii="Verdana" w:hAnsi="Verdana"/>
                <w:sz w:val="20"/>
                <w:szCs w:val="20"/>
              </w:rPr>
            </w:pPr>
          </w:p>
          <w:p w:rsidR="00161AAE" w:rsidRPr="006C69A8" w:rsidRDefault="00161AAE" w:rsidP="00710054">
            <w:pPr>
              <w:rPr>
                <w:rFonts w:ascii="Verdana" w:hAnsi="Verdana"/>
                <w:caps/>
                <w:sz w:val="20"/>
                <w:szCs w:val="20"/>
              </w:rPr>
            </w:pPr>
            <w:r w:rsidRPr="006C69A8">
              <w:rPr>
                <w:rFonts w:ascii="Verdana" w:hAnsi="Verdana"/>
                <w:caps/>
                <w:sz w:val="20"/>
                <w:szCs w:val="20"/>
              </w:rPr>
              <w:t>Persona Física o JURÍDICA:</w:t>
            </w:r>
          </w:p>
        </w:tc>
        <w:tc>
          <w:tcPr>
            <w:tcW w:w="7230" w:type="dxa"/>
            <w:tcBorders>
              <w:bottom w:val="single" w:sz="4" w:space="0" w:color="auto"/>
            </w:tcBorders>
          </w:tcPr>
          <w:p w:rsidR="00161AAE" w:rsidRPr="006C69A8" w:rsidRDefault="00161AAE" w:rsidP="00710054">
            <w:pPr>
              <w:jc w:val="both"/>
              <w:rPr>
                <w:rFonts w:ascii="Verdana" w:hAnsi="Verdana"/>
                <w:sz w:val="20"/>
                <w:szCs w:val="20"/>
              </w:rPr>
            </w:pPr>
          </w:p>
        </w:tc>
      </w:tr>
      <w:tr w:rsidR="00161AAE" w:rsidRPr="006C69A8" w:rsidTr="00710054">
        <w:trPr>
          <w:cantSplit/>
        </w:trPr>
        <w:tc>
          <w:tcPr>
            <w:tcW w:w="4111" w:type="dxa"/>
            <w:gridSpan w:val="2"/>
          </w:tcPr>
          <w:p w:rsidR="00161AAE" w:rsidRPr="006C69A8" w:rsidRDefault="00161AAE" w:rsidP="00710054">
            <w:pPr>
              <w:rPr>
                <w:rFonts w:ascii="Verdana" w:hAnsi="Verdana"/>
                <w:sz w:val="20"/>
                <w:szCs w:val="20"/>
              </w:rPr>
            </w:pPr>
          </w:p>
          <w:p w:rsidR="00161AAE" w:rsidRPr="006C69A8" w:rsidRDefault="00161AAE" w:rsidP="00710054">
            <w:pPr>
              <w:rPr>
                <w:rFonts w:ascii="Verdana" w:hAnsi="Verdana"/>
                <w:sz w:val="20"/>
                <w:szCs w:val="20"/>
              </w:rPr>
            </w:pPr>
            <w:r w:rsidRPr="006C69A8">
              <w:rPr>
                <w:rFonts w:ascii="Verdana" w:hAnsi="Verdana"/>
                <w:sz w:val="20"/>
                <w:szCs w:val="20"/>
              </w:rPr>
              <w:t xml:space="preserve">REPRESENTANTE LEGAL </w:t>
            </w:r>
          </w:p>
        </w:tc>
        <w:tc>
          <w:tcPr>
            <w:tcW w:w="7230" w:type="dxa"/>
            <w:tcBorders>
              <w:top w:val="single" w:sz="4" w:space="0" w:color="auto"/>
              <w:bottom w:val="single" w:sz="4" w:space="0" w:color="auto"/>
            </w:tcBorders>
          </w:tcPr>
          <w:p w:rsidR="00161AAE" w:rsidRPr="006C69A8" w:rsidRDefault="00161AAE" w:rsidP="00710054">
            <w:pPr>
              <w:jc w:val="both"/>
              <w:rPr>
                <w:rFonts w:ascii="Verdana" w:hAnsi="Verdana"/>
                <w:sz w:val="20"/>
                <w:szCs w:val="20"/>
              </w:rPr>
            </w:pPr>
          </w:p>
        </w:tc>
      </w:tr>
      <w:tr w:rsidR="00161AAE" w:rsidRPr="006C69A8" w:rsidTr="00710054">
        <w:trPr>
          <w:cantSplit/>
        </w:trPr>
        <w:tc>
          <w:tcPr>
            <w:tcW w:w="4111" w:type="dxa"/>
            <w:gridSpan w:val="2"/>
          </w:tcPr>
          <w:p w:rsidR="00161AAE" w:rsidRPr="006C69A8" w:rsidRDefault="00161AAE" w:rsidP="00710054">
            <w:pPr>
              <w:rPr>
                <w:rFonts w:ascii="Verdana" w:hAnsi="Verdana"/>
                <w:sz w:val="20"/>
                <w:szCs w:val="20"/>
              </w:rPr>
            </w:pPr>
          </w:p>
          <w:p w:rsidR="00161AAE" w:rsidRPr="006C69A8" w:rsidRDefault="00161AAE" w:rsidP="00710054">
            <w:pPr>
              <w:rPr>
                <w:rFonts w:ascii="Verdana" w:hAnsi="Verdana"/>
                <w:sz w:val="20"/>
                <w:szCs w:val="20"/>
              </w:rPr>
            </w:pPr>
            <w:r w:rsidRPr="006C69A8">
              <w:rPr>
                <w:rFonts w:ascii="Verdana" w:hAnsi="Verdana"/>
                <w:sz w:val="20"/>
                <w:szCs w:val="20"/>
              </w:rPr>
              <w:t>FIRMA</w:t>
            </w:r>
          </w:p>
        </w:tc>
        <w:tc>
          <w:tcPr>
            <w:tcW w:w="7230" w:type="dxa"/>
            <w:tcBorders>
              <w:bottom w:val="single" w:sz="4" w:space="0" w:color="auto"/>
            </w:tcBorders>
          </w:tcPr>
          <w:p w:rsidR="00161AAE" w:rsidRPr="006C69A8" w:rsidRDefault="00161AAE" w:rsidP="00710054">
            <w:pPr>
              <w:jc w:val="both"/>
              <w:rPr>
                <w:rFonts w:ascii="Verdana" w:hAnsi="Verdana"/>
                <w:sz w:val="20"/>
                <w:szCs w:val="20"/>
              </w:rPr>
            </w:pPr>
          </w:p>
        </w:tc>
      </w:tr>
      <w:tr w:rsidR="00161AAE" w:rsidRPr="006C69A8" w:rsidTr="00710054">
        <w:trPr>
          <w:cantSplit/>
        </w:trPr>
        <w:tc>
          <w:tcPr>
            <w:tcW w:w="11341" w:type="dxa"/>
            <w:gridSpan w:val="3"/>
          </w:tcPr>
          <w:p w:rsidR="00161AAE" w:rsidRPr="006C69A8" w:rsidRDefault="00161AAE" w:rsidP="00710054">
            <w:pPr>
              <w:jc w:val="both"/>
              <w:rPr>
                <w:rFonts w:ascii="Verdana" w:hAnsi="Verdana"/>
                <w:sz w:val="20"/>
                <w:szCs w:val="20"/>
              </w:rPr>
            </w:pPr>
          </w:p>
          <w:p w:rsidR="00161AAE" w:rsidRPr="006C69A8" w:rsidRDefault="00161AAE" w:rsidP="00710054">
            <w:pPr>
              <w:jc w:val="both"/>
              <w:rPr>
                <w:rFonts w:ascii="Verdana" w:hAnsi="Verdana"/>
                <w:sz w:val="20"/>
                <w:szCs w:val="20"/>
              </w:rPr>
            </w:pPr>
            <w:r w:rsidRPr="006C69A8">
              <w:rPr>
                <w:rFonts w:ascii="Verdana" w:hAnsi="Verdana"/>
                <w:sz w:val="20"/>
                <w:szCs w:val="20"/>
              </w:rPr>
              <w:t xml:space="preserve">NOTA: Favor de llenar a </w:t>
            </w:r>
            <w:r w:rsidRPr="006C69A8">
              <w:rPr>
                <w:rFonts w:ascii="Verdana" w:hAnsi="Verdana"/>
                <w:sz w:val="20"/>
                <w:szCs w:val="20"/>
                <w:u w:val="single"/>
              </w:rPr>
              <w:t>MÁQUINA</w:t>
            </w:r>
            <w:r w:rsidRPr="006C69A8">
              <w:rPr>
                <w:rFonts w:ascii="Verdana" w:hAnsi="Verdana"/>
                <w:caps/>
                <w:sz w:val="20"/>
                <w:szCs w:val="20"/>
              </w:rPr>
              <w:t xml:space="preserve"> </w:t>
            </w:r>
            <w:r w:rsidRPr="006C69A8">
              <w:rPr>
                <w:rFonts w:ascii="Verdana" w:hAnsi="Verdana"/>
                <w:sz w:val="20"/>
                <w:szCs w:val="20"/>
              </w:rPr>
              <w:t xml:space="preserve">o en </w:t>
            </w:r>
            <w:r w:rsidRPr="006C69A8">
              <w:rPr>
                <w:rFonts w:ascii="Verdana" w:hAnsi="Verdana"/>
                <w:caps/>
                <w:sz w:val="20"/>
                <w:szCs w:val="20"/>
                <w:u w:val="single"/>
              </w:rPr>
              <w:t xml:space="preserve">computadora </w:t>
            </w:r>
          </w:p>
        </w:tc>
      </w:tr>
      <w:tr w:rsidR="00161AAE" w:rsidRPr="006C69A8" w:rsidTr="00710054">
        <w:trPr>
          <w:cantSplit/>
          <w:trHeight w:val="140"/>
        </w:trPr>
        <w:tc>
          <w:tcPr>
            <w:tcW w:w="11341" w:type="dxa"/>
            <w:gridSpan w:val="3"/>
            <w:tcBorders>
              <w:bottom w:val="double" w:sz="4" w:space="0" w:color="auto"/>
            </w:tcBorders>
          </w:tcPr>
          <w:p w:rsidR="00161AAE" w:rsidRPr="006C69A8" w:rsidRDefault="00161AAE" w:rsidP="00710054">
            <w:pPr>
              <w:jc w:val="both"/>
              <w:rPr>
                <w:rFonts w:ascii="Verdana" w:hAnsi="Verdana"/>
                <w:sz w:val="20"/>
                <w:szCs w:val="20"/>
              </w:rPr>
            </w:pPr>
          </w:p>
          <w:p w:rsidR="00161AAE" w:rsidRPr="006C69A8" w:rsidRDefault="00161AAE" w:rsidP="00710054">
            <w:pPr>
              <w:jc w:val="both"/>
              <w:rPr>
                <w:rFonts w:ascii="Verdana" w:hAnsi="Verdana"/>
                <w:sz w:val="20"/>
                <w:szCs w:val="20"/>
              </w:rPr>
            </w:pPr>
          </w:p>
        </w:tc>
      </w:tr>
      <w:tr w:rsidR="00161AAE" w:rsidRPr="006C69A8" w:rsidTr="00710054">
        <w:trPr>
          <w:cantSplit/>
          <w:trHeight w:val="360"/>
        </w:trPr>
        <w:tc>
          <w:tcPr>
            <w:tcW w:w="11341" w:type="dxa"/>
            <w:gridSpan w:val="3"/>
            <w:tcBorders>
              <w:top w:val="double" w:sz="4" w:space="0" w:color="auto"/>
              <w:left w:val="double" w:sz="4" w:space="0" w:color="auto"/>
              <w:bottom w:val="single" w:sz="4" w:space="0" w:color="auto"/>
              <w:right w:val="double" w:sz="4" w:space="0" w:color="auto"/>
            </w:tcBorders>
          </w:tcPr>
          <w:p w:rsidR="00161AAE" w:rsidRPr="006C69A8" w:rsidRDefault="00161AAE" w:rsidP="00710054">
            <w:pPr>
              <w:jc w:val="both"/>
              <w:rPr>
                <w:rFonts w:ascii="Verdana" w:hAnsi="Verdana"/>
                <w:sz w:val="20"/>
                <w:szCs w:val="20"/>
              </w:rPr>
            </w:pPr>
          </w:p>
        </w:tc>
      </w:tr>
      <w:tr w:rsidR="00161AAE" w:rsidRPr="006C69A8" w:rsidTr="00710054">
        <w:trPr>
          <w:cantSplit/>
          <w:trHeight w:val="360"/>
        </w:trPr>
        <w:tc>
          <w:tcPr>
            <w:tcW w:w="11341" w:type="dxa"/>
            <w:gridSpan w:val="3"/>
            <w:tcBorders>
              <w:top w:val="single" w:sz="4" w:space="0" w:color="auto"/>
              <w:left w:val="double" w:sz="4" w:space="0" w:color="auto"/>
              <w:bottom w:val="single" w:sz="4" w:space="0" w:color="auto"/>
              <w:right w:val="double" w:sz="4" w:space="0" w:color="auto"/>
            </w:tcBorders>
          </w:tcPr>
          <w:p w:rsidR="00161AAE" w:rsidRPr="006C69A8" w:rsidRDefault="00161AAE" w:rsidP="00710054">
            <w:pPr>
              <w:jc w:val="both"/>
              <w:rPr>
                <w:rFonts w:ascii="Verdana" w:hAnsi="Verdana"/>
                <w:sz w:val="20"/>
                <w:szCs w:val="20"/>
              </w:rPr>
            </w:pPr>
          </w:p>
        </w:tc>
      </w:tr>
      <w:tr w:rsidR="00161AAE" w:rsidRPr="006C69A8" w:rsidTr="00710054">
        <w:trPr>
          <w:cantSplit/>
          <w:trHeight w:val="360"/>
        </w:trPr>
        <w:tc>
          <w:tcPr>
            <w:tcW w:w="11341" w:type="dxa"/>
            <w:gridSpan w:val="3"/>
            <w:tcBorders>
              <w:top w:val="single" w:sz="4" w:space="0" w:color="auto"/>
              <w:left w:val="double" w:sz="4" w:space="0" w:color="auto"/>
              <w:bottom w:val="single" w:sz="4" w:space="0" w:color="auto"/>
              <w:right w:val="double" w:sz="4" w:space="0" w:color="auto"/>
            </w:tcBorders>
          </w:tcPr>
          <w:p w:rsidR="00161AAE" w:rsidRPr="006C69A8" w:rsidRDefault="00161AAE" w:rsidP="00710054">
            <w:pPr>
              <w:jc w:val="both"/>
              <w:rPr>
                <w:rFonts w:ascii="Verdana" w:hAnsi="Verdana"/>
                <w:sz w:val="20"/>
                <w:szCs w:val="20"/>
              </w:rPr>
            </w:pPr>
          </w:p>
        </w:tc>
      </w:tr>
      <w:tr w:rsidR="00161AAE" w:rsidRPr="006C69A8" w:rsidTr="00710054">
        <w:trPr>
          <w:cantSplit/>
          <w:trHeight w:val="360"/>
        </w:trPr>
        <w:tc>
          <w:tcPr>
            <w:tcW w:w="11341" w:type="dxa"/>
            <w:gridSpan w:val="3"/>
            <w:tcBorders>
              <w:top w:val="single" w:sz="4" w:space="0" w:color="auto"/>
              <w:left w:val="double" w:sz="4" w:space="0" w:color="auto"/>
              <w:bottom w:val="single" w:sz="4" w:space="0" w:color="auto"/>
              <w:right w:val="double" w:sz="4" w:space="0" w:color="auto"/>
            </w:tcBorders>
          </w:tcPr>
          <w:p w:rsidR="00161AAE" w:rsidRPr="006C69A8" w:rsidRDefault="00161AAE" w:rsidP="00710054">
            <w:pPr>
              <w:jc w:val="both"/>
              <w:rPr>
                <w:rFonts w:ascii="Verdana" w:hAnsi="Verdana"/>
                <w:sz w:val="20"/>
                <w:szCs w:val="20"/>
              </w:rPr>
            </w:pPr>
          </w:p>
        </w:tc>
      </w:tr>
      <w:tr w:rsidR="00161AAE" w:rsidRPr="006C69A8" w:rsidTr="00710054">
        <w:trPr>
          <w:cantSplit/>
          <w:trHeight w:val="360"/>
        </w:trPr>
        <w:tc>
          <w:tcPr>
            <w:tcW w:w="11341" w:type="dxa"/>
            <w:gridSpan w:val="3"/>
            <w:tcBorders>
              <w:top w:val="single" w:sz="4" w:space="0" w:color="auto"/>
              <w:left w:val="double" w:sz="4" w:space="0" w:color="auto"/>
              <w:bottom w:val="single" w:sz="4" w:space="0" w:color="auto"/>
              <w:right w:val="double" w:sz="4" w:space="0" w:color="auto"/>
            </w:tcBorders>
          </w:tcPr>
          <w:p w:rsidR="00161AAE" w:rsidRPr="006C69A8" w:rsidRDefault="00161AAE" w:rsidP="00710054">
            <w:pPr>
              <w:jc w:val="both"/>
              <w:rPr>
                <w:rFonts w:ascii="Verdana" w:hAnsi="Verdana"/>
                <w:sz w:val="20"/>
                <w:szCs w:val="20"/>
              </w:rPr>
            </w:pPr>
          </w:p>
        </w:tc>
      </w:tr>
      <w:tr w:rsidR="00161AAE" w:rsidRPr="006C69A8" w:rsidTr="00710054">
        <w:trPr>
          <w:cantSplit/>
          <w:trHeight w:val="360"/>
        </w:trPr>
        <w:tc>
          <w:tcPr>
            <w:tcW w:w="11341" w:type="dxa"/>
            <w:gridSpan w:val="3"/>
            <w:tcBorders>
              <w:top w:val="single" w:sz="4" w:space="0" w:color="auto"/>
              <w:left w:val="double" w:sz="4" w:space="0" w:color="auto"/>
              <w:bottom w:val="single" w:sz="4" w:space="0" w:color="auto"/>
              <w:right w:val="double" w:sz="4" w:space="0" w:color="auto"/>
            </w:tcBorders>
          </w:tcPr>
          <w:p w:rsidR="00161AAE" w:rsidRPr="006C69A8" w:rsidRDefault="00161AAE" w:rsidP="00710054">
            <w:pPr>
              <w:jc w:val="both"/>
              <w:rPr>
                <w:rFonts w:ascii="Verdana" w:hAnsi="Verdana"/>
                <w:sz w:val="20"/>
                <w:szCs w:val="20"/>
              </w:rPr>
            </w:pPr>
          </w:p>
        </w:tc>
      </w:tr>
      <w:tr w:rsidR="00161AAE" w:rsidRPr="006C69A8" w:rsidTr="00710054">
        <w:trPr>
          <w:cantSplit/>
          <w:trHeight w:val="360"/>
        </w:trPr>
        <w:tc>
          <w:tcPr>
            <w:tcW w:w="11341" w:type="dxa"/>
            <w:gridSpan w:val="3"/>
            <w:tcBorders>
              <w:top w:val="single" w:sz="4" w:space="0" w:color="auto"/>
              <w:left w:val="double" w:sz="4" w:space="0" w:color="auto"/>
              <w:bottom w:val="single" w:sz="4" w:space="0" w:color="auto"/>
              <w:right w:val="double" w:sz="4" w:space="0" w:color="auto"/>
            </w:tcBorders>
          </w:tcPr>
          <w:p w:rsidR="00161AAE" w:rsidRPr="006C69A8" w:rsidRDefault="00161AAE" w:rsidP="00710054">
            <w:pPr>
              <w:jc w:val="both"/>
              <w:rPr>
                <w:rFonts w:ascii="Verdana" w:hAnsi="Verdana"/>
                <w:sz w:val="20"/>
                <w:szCs w:val="20"/>
              </w:rPr>
            </w:pPr>
          </w:p>
        </w:tc>
      </w:tr>
      <w:tr w:rsidR="00161AAE" w:rsidRPr="006C69A8" w:rsidTr="00710054">
        <w:trPr>
          <w:cantSplit/>
          <w:trHeight w:val="360"/>
        </w:trPr>
        <w:tc>
          <w:tcPr>
            <w:tcW w:w="11341" w:type="dxa"/>
            <w:gridSpan w:val="3"/>
            <w:tcBorders>
              <w:top w:val="single" w:sz="4" w:space="0" w:color="auto"/>
              <w:left w:val="double" w:sz="4" w:space="0" w:color="auto"/>
              <w:bottom w:val="single" w:sz="4" w:space="0" w:color="auto"/>
              <w:right w:val="double" w:sz="4" w:space="0" w:color="auto"/>
            </w:tcBorders>
          </w:tcPr>
          <w:p w:rsidR="00161AAE" w:rsidRPr="006C69A8" w:rsidRDefault="00161AAE" w:rsidP="00710054">
            <w:pPr>
              <w:jc w:val="both"/>
              <w:rPr>
                <w:rFonts w:ascii="Verdana" w:hAnsi="Verdana"/>
                <w:sz w:val="20"/>
                <w:szCs w:val="20"/>
              </w:rPr>
            </w:pPr>
          </w:p>
        </w:tc>
      </w:tr>
      <w:tr w:rsidR="00161AAE" w:rsidRPr="006C69A8" w:rsidTr="00710054">
        <w:trPr>
          <w:cantSplit/>
          <w:trHeight w:val="360"/>
        </w:trPr>
        <w:tc>
          <w:tcPr>
            <w:tcW w:w="11341" w:type="dxa"/>
            <w:gridSpan w:val="3"/>
            <w:tcBorders>
              <w:top w:val="single" w:sz="4" w:space="0" w:color="auto"/>
              <w:left w:val="double" w:sz="4" w:space="0" w:color="auto"/>
              <w:bottom w:val="double" w:sz="4" w:space="0" w:color="auto"/>
              <w:right w:val="double" w:sz="4" w:space="0" w:color="auto"/>
            </w:tcBorders>
          </w:tcPr>
          <w:p w:rsidR="00161AAE" w:rsidRPr="006C69A8" w:rsidRDefault="00161AAE" w:rsidP="00710054">
            <w:pPr>
              <w:jc w:val="both"/>
              <w:rPr>
                <w:rFonts w:ascii="Verdana" w:hAnsi="Verdana"/>
                <w:sz w:val="20"/>
                <w:szCs w:val="20"/>
              </w:rPr>
            </w:pPr>
          </w:p>
        </w:tc>
      </w:tr>
    </w:tbl>
    <w:p w:rsidR="00161AAE" w:rsidRPr="005A2210" w:rsidRDefault="00161AAE" w:rsidP="005A2210">
      <w:pPr>
        <w:pStyle w:val="TDC1"/>
        <w:rPr>
          <w:sz w:val="18"/>
          <w:szCs w:val="18"/>
        </w:rPr>
      </w:pPr>
      <w:r w:rsidRPr="006C69A8">
        <w:rPr>
          <w:rFonts w:cs="Times New Roman"/>
          <w:lang w:val="es-MX"/>
        </w:rPr>
        <w:br w:type="page"/>
      </w:r>
      <w:r w:rsidRPr="005A2210">
        <w:rPr>
          <w:sz w:val="18"/>
          <w:szCs w:val="18"/>
        </w:rPr>
        <w:lastRenderedPageBreak/>
        <w:t>ANEXO 3</w:t>
      </w:r>
    </w:p>
    <w:p w:rsidR="00161AAE" w:rsidRPr="005A2210" w:rsidRDefault="00161AAE" w:rsidP="00D8669D">
      <w:pPr>
        <w:pStyle w:val="Ttulo4"/>
        <w:rPr>
          <w:rFonts w:ascii="Verdana" w:hAnsi="Verdana"/>
          <w:caps/>
          <w:color w:val="000000"/>
          <w:sz w:val="18"/>
          <w:szCs w:val="18"/>
        </w:rPr>
      </w:pPr>
      <w:r w:rsidRPr="005A2210">
        <w:rPr>
          <w:rFonts w:ascii="Verdana" w:hAnsi="Verdana"/>
          <w:caps/>
          <w:color w:val="000000"/>
          <w:sz w:val="18"/>
          <w:szCs w:val="18"/>
        </w:rPr>
        <w:t>CARTA de proposición</w:t>
      </w:r>
    </w:p>
    <w:p w:rsidR="00161AAE" w:rsidRPr="005A2210" w:rsidRDefault="00161AAE" w:rsidP="005A2210">
      <w:pPr>
        <w:pStyle w:val="Ttulo2"/>
        <w:rPr>
          <w:rFonts w:ascii="Verdana" w:hAnsi="Verdana"/>
          <w:b w:val="0"/>
          <w:caps/>
          <w:color w:val="000000" w:themeColor="text1"/>
          <w:sz w:val="18"/>
          <w:szCs w:val="18"/>
        </w:rPr>
      </w:pPr>
      <w:r w:rsidRPr="005A2210">
        <w:rPr>
          <w:rFonts w:ascii="Verdana" w:hAnsi="Verdana"/>
          <w:b w:val="0"/>
          <w:bCs w:val="0"/>
          <w:caps/>
          <w:color w:val="000000" w:themeColor="text1"/>
          <w:sz w:val="18"/>
          <w:szCs w:val="18"/>
        </w:rPr>
        <w:t>“COMISIÓN”</w:t>
      </w:r>
      <w:r w:rsidRPr="005A2210">
        <w:rPr>
          <w:rFonts w:ascii="Verdana" w:hAnsi="Verdana"/>
          <w:b w:val="0"/>
          <w:caps/>
          <w:color w:val="000000" w:themeColor="text1"/>
          <w:sz w:val="18"/>
          <w:szCs w:val="18"/>
        </w:rPr>
        <w:t xml:space="preserve"> de Adquisiciones y EnajenAciones</w:t>
      </w:r>
      <w:r w:rsidR="005A2210" w:rsidRPr="005A2210">
        <w:rPr>
          <w:rFonts w:ascii="Verdana" w:hAnsi="Verdana"/>
          <w:b w:val="0"/>
          <w:caps/>
          <w:color w:val="000000" w:themeColor="text1"/>
          <w:sz w:val="18"/>
          <w:szCs w:val="18"/>
        </w:rPr>
        <w:t xml:space="preserve"> </w:t>
      </w:r>
      <w:r w:rsidRPr="005A2210">
        <w:rPr>
          <w:rFonts w:ascii="Verdana" w:hAnsi="Verdana"/>
          <w:b w:val="0"/>
          <w:caps/>
          <w:color w:val="000000" w:themeColor="text1"/>
          <w:sz w:val="18"/>
          <w:szCs w:val="18"/>
        </w:rPr>
        <w:t>DEL INSTITUTO TECNOLÓGICO SUPERIOR DE ZAPOTLANEJO</w:t>
      </w:r>
    </w:p>
    <w:p w:rsidR="00161AAE" w:rsidRPr="005A2210" w:rsidRDefault="00161AAE" w:rsidP="005A2210">
      <w:pPr>
        <w:pStyle w:val="Lista"/>
        <w:ind w:left="0" w:firstLine="0"/>
        <w:jc w:val="both"/>
        <w:rPr>
          <w:rFonts w:ascii="Verdana" w:hAnsi="Verdana"/>
          <w:sz w:val="18"/>
          <w:szCs w:val="18"/>
        </w:rPr>
      </w:pPr>
      <w:r w:rsidRPr="005A2210">
        <w:rPr>
          <w:rFonts w:ascii="Verdana" w:hAnsi="Verdana"/>
          <w:sz w:val="18"/>
          <w:szCs w:val="18"/>
        </w:rPr>
        <w:t>P R E S E N T E</w:t>
      </w:r>
    </w:p>
    <w:p w:rsidR="00161AAE" w:rsidRPr="005A2210" w:rsidRDefault="00161AAE" w:rsidP="00161AAE">
      <w:pPr>
        <w:jc w:val="both"/>
        <w:rPr>
          <w:rFonts w:ascii="Verdana" w:hAnsi="Verdana"/>
          <w:caps/>
          <w:color w:val="000000"/>
          <w:sz w:val="18"/>
          <w:szCs w:val="18"/>
        </w:rPr>
      </w:pPr>
    </w:p>
    <w:p w:rsidR="00161AAE" w:rsidRPr="005A2210" w:rsidRDefault="00161AAE" w:rsidP="00161AAE">
      <w:pPr>
        <w:pStyle w:val="Textoindependiente"/>
        <w:rPr>
          <w:rFonts w:ascii="Verdana" w:hAnsi="Verdana"/>
          <w:sz w:val="18"/>
          <w:szCs w:val="18"/>
        </w:rPr>
      </w:pPr>
      <w:r w:rsidRPr="005A2210">
        <w:rPr>
          <w:rFonts w:ascii="Verdana" w:hAnsi="Verdana"/>
          <w:sz w:val="18"/>
          <w:szCs w:val="18"/>
        </w:rPr>
        <w:t xml:space="preserve">Me refiero a mi participación en el PROCESO </w:t>
      </w:r>
      <w:r w:rsidRPr="005A2210">
        <w:rPr>
          <w:rFonts w:ascii="Verdana" w:hAnsi="Verdana"/>
          <w:b/>
          <w:sz w:val="18"/>
          <w:szCs w:val="18"/>
        </w:rPr>
        <w:t>ITSZTN C003/2013</w:t>
      </w:r>
      <w:r w:rsidR="005A2210" w:rsidRPr="005A2210">
        <w:rPr>
          <w:rFonts w:ascii="Verdana" w:hAnsi="Verdana"/>
          <w:b/>
          <w:sz w:val="18"/>
          <w:szCs w:val="18"/>
        </w:rPr>
        <w:t xml:space="preserve"> “Adquisición de equipo Industrial”</w:t>
      </w:r>
      <w:r w:rsidRPr="005A2210">
        <w:rPr>
          <w:rFonts w:ascii="Verdana" w:hAnsi="Verdana"/>
          <w:sz w:val="18"/>
          <w:szCs w:val="18"/>
        </w:rPr>
        <w:t xml:space="preserve"> relativo a la adquisición de los bienes.</w:t>
      </w:r>
    </w:p>
    <w:p w:rsidR="00161AAE" w:rsidRPr="005A2210" w:rsidRDefault="00161AAE" w:rsidP="00161AAE">
      <w:pPr>
        <w:pStyle w:val="Textoindependiente"/>
        <w:rPr>
          <w:rFonts w:ascii="Verdana" w:hAnsi="Verdana"/>
          <w:sz w:val="18"/>
          <w:szCs w:val="18"/>
        </w:rPr>
      </w:pPr>
    </w:p>
    <w:p w:rsidR="00161AAE" w:rsidRPr="005A2210" w:rsidRDefault="00161AAE" w:rsidP="00161AAE">
      <w:pPr>
        <w:pStyle w:val="Textoindependiente"/>
        <w:rPr>
          <w:rFonts w:ascii="Verdana" w:hAnsi="Verdana"/>
          <w:sz w:val="18"/>
          <w:szCs w:val="18"/>
        </w:rPr>
      </w:pPr>
      <w:r w:rsidRPr="005A2210">
        <w:rPr>
          <w:rFonts w:ascii="Verdana" w:hAnsi="Verdana"/>
          <w:sz w:val="18"/>
          <w:szCs w:val="18"/>
        </w:rPr>
        <w:t xml:space="preserve">Yo, </w:t>
      </w:r>
      <w:r w:rsidRPr="005A2210">
        <w:rPr>
          <w:rFonts w:ascii="Verdana" w:hAnsi="Verdana"/>
          <w:sz w:val="18"/>
          <w:szCs w:val="18"/>
          <w:u w:val="single"/>
        </w:rPr>
        <w:t>nombre</w:t>
      </w:r>
      <w:r w:rsidRPr="005A2210">
        <w:rPr>
          <w:rFonts w:ascii="Verdana" w:hAnsi="Verdana"/>
          <w:sz w:val="18"/>
          <w:szCs w:val="18"/>
        </w:rPr>
        <w:t xml:space="preserve"> en mi calidad de Representante Legal de </w:t>
      </w:r>
      <w:r w:rsidRPr="005A2210">
        <w:rPr>
          <w:rFonts w:ascii="Verdana" w:hAnsi="Verdana"/>
          <w:b/>
          <w:sz w:val="18"/>
          <w:szCs w:val="18"/>
          <w:u w:val="single"/>
        </w:rPr>
        <w:t>“PARTICIPANTE”</w:t>
      </w:r>
      <w:r w:rsidRPr="005A2210">
        <w:rPr>
          <w:rFonts w:ascii="Verdana" w:hAnsi="Verdana"/>
          <w:sz w:val="18"/>
          <w:szCs w:val="18"/>
        </w:rPr>
        <w:t xml:space="preserve"> manifiesto </w:t>
      </w:r>
      <w:r w:rsidRPr="005A2210">
        <w:rPr>
          <w:rFonts w:ascii="Verdana" w:hAnsi="Verdana"/>
          <w:b/>
          <w:i/>
          <w:sz w:val="18"/>
          <w:szCs w:val="18"/>
        </w:rPr>
        <w:t>bajo protesta de decir verdad</w:t>
      </w:r>
      <w:r w:rsidRPr="005A2210">
        <w:rPr>
          <w:rFonts w:ascii="Verdana" w:hAnsi="Verdana"/>
          <w:i/>
          <w:sz w:val="18"/>
          <w:szCs w:val="18"/>
        </w:rPr>
        <w:t xml:space="preserve"> </w:t>
      </w:r>
      <w:r w:rsidRPr="005A2210">
        <w:rPr>
          <w:rFonts w:ascii="Verdana" w:hAnsi="Verdana"/>
          <w:sz w:val="18"/>
          <w:szCs w:val="18"/>
        </w:rPr>
        <w:t>que:</w:t>
      </w:r>
    </w:p>
    <w:p w:rsidR="00161AAE" w:rsidRPr="005A2210" w:rsidRDefault="00161AAE" w:rsidP="00161AAE">
      <w:pPr>
        <w:pStyle w:val="Textoindependiente"/>
        <w:rPr>
          <w:rFonts w:ascii="Verdana" w:hAnsi="Verdana"/>
          <w:sz w:val="18"/>
          <w:szCs w:val="18"/>
        </w:rPr>
      </w:pPr>
    </w:p>
    <w:p w:rsidR="00161AAE" w:rsidRPr="005A2210" w:rsidRDefault="00161AAE" w:rsidP="00161AAE">
      <w:pPr>
        <w:pStyle w:val="Lista"/>
        <w:numPr>
          <w:ilvl w:val="0"/>
          <w:numId w:val="15"/>
        </w:numPr>
        <w:jc w:val="both"/>
        <w:rPr>
          <w:rFonts w:ascii="Verdana" w:hAnsi="Verdana"/>
          <w:sz w:val="18"/>
          <w:szCs w:val="18"/>
        </w:rPr>
      </w:pPr>
      <w:r w:rsidRPr="005A2210">
        <w:rPr>
          <w:rFonts w:ascii="Verdana" w:hAnsi="Verdana"/>
          <w:sz w:val="18"/>
          <w:szCs w:val="18"/>
          <w:lang w:val="es-MX"/>
        </w:rPr>
        <w:t>Hemos</w:t>
      </w:r>
      <w:r w:rsidRPr="005A2210">
        <w:rPr>
          <w:rFonts w:ascii="Verdana" w:hAnsi="Verdana"/>
          <w:sz w:val="18"/>
          <w:szCs w:val="18"/>
        </w:rPr>
        <w:t xml:space="preserve"> leído, revisado y analizado con detalle las bases y anexos del presente PROCESO, proporcionados por la </w:t>
      </w:r>
      <w:r w:rsidRPr="005A2210">
        <w:rPr>
          <w:rFonts w:ascii="Verdana" w:hAnsi="Verdana"/>
          <w:b/>
          <w:bCs/>
          <w:sz w:val="18"/>
          <w:szCs w:val="18"/>
        </w:rPr>
        <w:t>“CONVOCANTE”</w:t>
      </w:r>
      <w:r w:rsidRPr="005A2210">
        <w:rPr>
          <w:rFonts w:ascii="Verdana" w:hAnsi="Verdana"/>
          <w:sz w:val="18"/>
          <w:szCs w:val="18"/>
        </w:rPr>
        <w:t>, estando totalmente de acuerdo.</w:t>
      </w:r>
    </w:p>
    <w:p w:rsidR="00161AAE" w:rsidRPr="005A2210" w:rsidRDefault="00161AAE" w:rsidP="00161AAE">
      <w:pPr>
        <w:pStyle w:val="Lista"/>
        <w:ind w:left="0" w:firstLine="0"/>
        <w:jc w:val="both"/>
        <w:rPr>
          <w:rFonts w:ascii="Verdana" w:hAnsi="Verdana"/>
          <w:sz w:val="18"/>
          <w:szCs w:val="18"/>
        </w:rPr>
      </w:pPr>
    </w:p>
    <w:p w:rsidR="00161AAE" w:rsidRPr="005A2210" w:rsidRDefault="00161AAE" w:rsidP="00161AAE">
      <w:pPr>
        <w:pStyle w:val="Lista"/>
        <w:numPr>
          <w:ilvl w:val="0"/>
          <w:numId w:val="15"/>
        </w:numPr>
        <w:jc w:val="both"/>
        <w:rPr>
          <w:rFonts w:ascii="Verdana" w:hAnsi="Verdana"/>
          <w:sz w:val="18"/>
          <w:szCs w:val="18"/>
        </w:rPr>
      </w:pPr>
      <w:r w:rsidRPr="005A2210">
        <w:rPr>
          <w:rFonts w:ascii="Verdana" w:hAnsi="Verdana"/>
          <w:sz w:val="18"/>
          <w:szCs w:val="18"/>
        </w:rPr>
        <w:t xml:space="preserve">Mi representada, propone suministrar los bienes del presente PROCESO de acuerdo con las especificaciones que me fueron proporcionadas y con los precios unitarios señalados en la propuesta económica. </w:t>
      </w:r>
    </w:p>
    <w:p w:rsidR="00161AAE" w:rsidRPr="005A2210" w:rsidRDefault="00161AAE" w:rsidP="00161AAE">
      <w:pPr>
        <w:pStyle w:val="Lista"/>
        <w:ind w:left="0" w:firstLine="0"/>
        <w:jc w:val="both"/>
        <w:rPr>
          <w:rFonts w:ascii="Verdana" w:hAnsi="Verdana"/>
          <w:sz w:val="18"/>
          <w:szCs w:val="18"/>
        </w:rPr>
      </w:pPr>
    </w:p>
    <w:p w:rsidR="00161AAE" w:rsidRPr="005A2210" w:rsidRDefault="00161AAE" w:rsidP="00161AAE">
      <w:pPr>
        <w:pStyle w:val="Lista"/>
        <w:numPr>
          <w:ilvl w:val="0"/>
          <w:numId w:val="15"/>
        </w:numPr>
        <w:jc w:val="both"/>
        <w:rPr>
          <w:rFonts w:ascii="Verdana" w:hAnsi="Verdana"/>
          <w:sz w:val="18"/>
          <w:szCs w:val="18"/>
        </w:rPr>
      </w:pPr>
      <w:r w:rsidRPr="005A2210">
        <w:rPr>
          <w:rFonts w:ascii="Verdana" w:hAnsi="Verdana"/>
          <w:sz w:val="18"/>
          <w:szCs w:val="18"/>
        </w:rPr>
        <w:t xml:space="preserve">Hemos formulado cuidadosamente todos los precios unitarios propuestos, considerando las circunstancias previsibles, que puedan influir. Los precios se presentan en Moneda Nacional e incluyen todos los cargos directos e indirectos que se originen desde la elaboración de los bienes y servicios y hasta su recepción por parte de la </w:t>
      </w:r>
      <w:r w:rsidRPr="005A2210">
        <w:rPr>
          <w:rFonts w:ascii="Verdana" w:hAnsi="Verdana"/>
          <w:b/>
          <w:bCs/>
          <w:sz w:val="18"/>
          <w:szCs w:val="18"/>
        </w:rPr>
        <w:t>“CONVOCANTE”</w:t>
      </w:r>
      <w:r w:rsidRPr="005A2210">
        <w:rPr>
          <w:rFonts w:ascii="Verdana" w:hAnsi="Verdana"/>
          <w:sz w:val="18"/>
          <w:szCs w:val="18"/>
        </w:rPr>
        <w:t xml:space="preserve"> por lo que aceptamos todas y cada una de las condiciones ahí establecidas.</w:t>
      </w:r>
    </w:p>
    <w:p w:rsidR="00161AAE" w:rsidRPr="005A2210" w:rsidRDefault="00161AAE" w:rsidP="00161AAE">
      <w:pPr>
        <w:pStyle w:val="Lista"/>
        <w:ind w:left="0" w:firstLine="0"/>
        <w:jc w:val="both"/>
        <w:rPr>
          <w:rFonts w:ascii="Verdana" w:hAnsi="Verdana"/>
          <w:sz w:val="18"/>
          <w:szCs w:val="18"/>
        </w:rPr>
      </w:pPr>
    </w:p>
    <w:p w:rsidR="00161AAE" w:rsidRPr="005A2210" w:rsidRDefault="00161AAE" w:rsidP="00161AAE">
      <w:pPr>
        <w:pStyle w:val="Lista"/>
        <w:numPr>
          <w:ilvl w:val="0"/>
          <w:numId w:val="15"/>
        </w:numPr>
        <w:jc w:val="both"/>
        <w:rPr>
          <w:rFonts w:ascii="Verdana" w:hAnsi="Verdana"/>
          <w:sz w:val="18"/>
          <w:szCs w:val="18"/>
        </w:rPr>
      </w:pPr>
      <w:r w:rsidRPr="005A2210">
        <w:rPr>
          <w:rFonts w:ascii="Verdana" w:hAnsi="Verdana"/>
          <w:sz w:val="18"/>
          <w:szCs w:val="18"/>
        </w:rPr>
        <w:t xml:space="preserve">Si resultamos favorecidos en el presente PROCESO, nos comprometemos a firmar el contrato  respectivo del 11vo al 13vo. día hábil siguiente contado a partir de la notificación de la Resolución de Adjudicación y a entregar la garantía correspondiente dentro del término señalado en las bases del presente PROCESO. </w:t>
      </w:r>
    </w:p>
    <w:p w:rsidR="00161AAE" w:rsidRPr="005A2210" w:rsidRDefault="00161AAE" w:rsidP="00161AAE">
      <w:pPr>
        <w:pStyle w:val="Lista"/>
        <w:ind w:left="0" w:firstLine="0"/>
        <w:jc w:val="both"/>
        <w:rPr>
          <w:rFonts w:ascii="Verdana" w:hAnsi="Verdana"/>
          <w:sz w:val="18"/>
          <w:szCs w:val="18"/>
        </w:rPr>
      </w:pPr>
    </w:p>
    <w:p w:rsidR="00161AAE" w:rsidRPr="005A2210" w:rsidRDefault="00161AAE" w:rsidP="00161AAE">
      <w:pPr>
        <w:pStyle w:val="Lista"/>
        <w:numPr>
          <w:ilvl w:val="0"/>
          <w:numId w:val="15"/>
        </w:numPr>
        <w:jc w:val="both"/>
        <w:rPr>
          <w:rFonts w:ascii="Verdana" w:hAnsi="Verdana"/>
          <w:sz w:val="18"/>
          <w:szCs w:val="18"/>
        </w:rPr>
      </w:pPr>
      <w:r w:rsidRPr="005A2210">
        <w:rPr>
          <w:rFonts w:ascii="Verdana" w:hAnsi="Verdana"/>
          <w:sz w:val="18"/>
          <w:szCs w:val="18"/>
        </w:rPr>
        <w:t xml:space="preserve">Mi representada, no se encuentra en ninguno de los supuestos del artículo 18 de la Ley de Adquisiciones y Enajenaciones del Gobierno del Estado de Jalisco, ni en los supuestos señalados en los incisos </w:t>
      </w:r>
      <w:r w:rsidRPr="005A2210">
        <w:rPr>
          <w:rFonts w:ascii="Verdana" w:hAnsi="Verdana"/>
          <w:b/>
          <w:sz w:val="18"/>
          <w:szCs w:val="18"/>
        </w:rPr>
        <w:t>a),  b),  c), y  d)  del apartado “</w:t>
      </w:r>
      <w:r w:rsidRPr="005A2210">
        <w:rPr>
          <w:rFonts w:ascii="Verdana" w:hAnsi="Verdana"/>
          <w:b/>
          <w:caps/>
          <w:sz w:val="18"/>
          <w:szCs w:val="18"/>
        </w:rPr>
        <w:t xml:space="preserve">Descalificación de </w:t>
      </w:r>
      <w:r w:rsidRPr="005A2210">
        <w:rPr>
          <w:rFonts w:ascii="Verdana" w:hAnsi="Verdana"/>
          <w:b/>
          <w:sz w:val="18"/>
          <w:szCs w:val="18"/>
        </w:rPr>
        <w:t>PARTICIPANTES</w:t>
      </w:r>
      <w:r w:rsidRPr="005A2210">
        <w:rPr>
          <w:rFonts w:ascii="Verdana" w:hAnsi="Verdana"/>
          <w:b/>
          <w:caps/>
          <w:sz w:val="18"/>
          <w:szCs w:val="18"/>
        </w:rPr>
        <w:t xml:space="preserve">”. </w:t>
      </w:r>
    </w:p>
    <w:p w:rsidR="00161AAE" w:rsidRPr="005A2210" w:rsidRDefault="00161AAE" w:rsidP="00161AAE">
      <w:pPr>
        <w:pStyle w:val="Lista"/>
        <w:ind w:left="0" w:firstLine="0"/>
        <w:jc w:val="both"/>
        <w:rPr>
          <w:rFonts w:ascii="Verdana" w:hAnsi="Verdana"/>
          <w:sz w:val="18"/>
          <w:szCs w:val="18"/>
        </w:rPr>
      </w:pPr>
    </w:p>
    <w:p w:rsidR="00161AAE" w:rsidRPr="005A2210" w:rsidRDefault="00161AAE" w:rsidP="00161AAE">
      <w:pPr>
        <w:pStyle w:val="Lista"/>
        <w:numPr>
          <w:ilvl w:val="0"/>
          <w:numId w:val="15"/>
        </w:numPr>
        <w:jc w:val="both"/>
        <w:rPr>
          <w:rFonts w:ascii="Verdana" w:hAnsi="Verdana"/>
          <w:sz w:val="18"/>
          <w:szCs w:val="18"/>
        </w:rPr>
      </w:pPr>
      <w:r w:rsidRPr="005A2210">
        <w:rPr>
          <w:rFonts w:ascii="Verdana" w:hAnsi="Verdana"/>
          <w:sz w:val="18"/>
          <w:szCs w:val="18"/>
        </w:rPr>
        <w:t xml:space="preserve">Mi representada se compromete a cumplir totalmente con lo solicitado en el Anexo 1, entregar los bienes y servicios en las condiciones y especificaciones requeridas; tal y como se requiere en las bases y anexos del presente PROCESO.  </w:t>
      </w:r>
    </w:p>
    <w:p w:rsidR="00161AAE" w:rsidRPr="005A2210" w:rsidRDefault="00161AAE" w:rsidP="00161AAE">
      <w:pPr>
        <w:pStyle w:val="Lista"/>
        <w:ind w:left="0" w:firstLine="0"/>
        <w:jc w:val="both"/>
        <w:rPr>
          <w:rFonts w:ascii="Verdana" w:hAnsi="Verdana"/>
          <w:sz w:val="18"/>
          <w:szCs w:val="18"/>
        </w:rPr>
      </w:pPr>
    </w:p>
    <w:p w:rsidR="00161AAE" w:rsidRPr="005A2210" w:rsidRDefault="00161AAE" w:rsidP="00161AAE">
      <w:pPr>
        <w:pStyle w:val="Lista"/>
        <w:ind w:left="0" w:firstLine="0"/>
        <w:jc w:val="both"/>
        <w:rPr>
          <w:rFonts w:ascii="Verdana" w:hAnsi="Verdana"/>
          <w:sz w:val="18"/>
          <w:szCs w:val="18"/>
        </w:rPr>
      </w:pPr>
      <w:r w:rsidRPr="005A2210">
        <w:rPr>
          <w:rFonts w:ascii="Verdana" w:hAnsi="Verdana"/>
          <w:sz w:val="18"/>
          <w:szCs w:val="18"/>
        </w:rPr>
        <w:t>Atentamente,</w:t>
      </w:r>
    </w:p>
    <w:p w:rsidR="00161AAE" w:rsidRPr="005A2210" w:rsidRDefault="00161AAE" w:rsidP="00161AAE">
      <w:pPr>
        <w:pStyle w:val="Textoindependiente"/>
        <w:rPr>
          <w:rFonts w:ascii="Verdana" w:hAnsi="Verdana"/>
          <w:sz w:val="18"/>
          <w:szCs w:val="18"/>
          <w:lang w:val="es-ES"/>
        </w:rPr>
      </w:pPr>
    </w:p>
    <w:p w:rsidR="00161AAE" w:rsidRPr="005A2210" w:rsidRDefault="00161AAE" w:rsidP="00161AAE">
      <w:pPr>
        <w:pStyle w:val="Textoindependiente"/>
        <w:rPr>
          <w:rFonts w:ascii="Verdana" w:hAnsi="Verdana"/>
          <w:sz w:val="18"/>
          <w:szCs w:val="18"/>
          <w:lang w:val="es-ES"/>
        </w:rPr>
      </w:pPr>
      <w:r w:rsidRPr="005A2210">
        <w:rPr>
          <w:rFonts w:ascii="Verdana" w:hAnsi="Verdana"/>
          <w:sz w:val="18"/>
          <w:szCs w:val="18"/>
          <w:lang w:val="es-ES"/>
        </w:rPr>
        <w:t>_________________________</w:t>
      </w:r>
    </w:p>
    <w:p w:rsidR="00161AAE" w:rsidRPr="005A2210" w:rsidRDefault="00161AAE" w:rsidP="00161AAE">
      <w:pPr>
        <w:rPr>
          <w:rFonts w:ascii="Verdana" w:hAnsi="Verdana"/>
          <w:sz w:val="18"/>
          <w:szCs w:val="18"/>
        </w:rPr>
      </w:pPr>
      <w:r w:rsidRPr="005A2210">
        <w:rPr>
          <w:rFonts w:ascii="Verdana" w:hAnsi="Verdana"/>
          <w:sz w:val="18"/>
          <w:szCs w:val="18"/>
        </w:rPr>
        <w:t xml:space="preserve">Nombre y firma del </w:t>
      </w:r>
      <w:r w:rsidRPr="005A2210">
        <w:rPr>
          <w:rFonts w:ascii="Verdana" w:hAnsi="Verdana"/>
          <w:b/>
          <w:bCs/>
          <w:sz w:val="18"/>
          <w:szCs w:val="18"/>
        </w:rPr>
        <w:t>“PARTICIPANTE”</w:t>
      </w:r>
    </w:p>
    <w:p w:rsidR="00161AAE" w:rsidRPr="005A2210" w:rsidRDefault="00161AAE" w:rsidP="00161AAE">
      <w:pPr>
        <w:rPr>
          <w:rFonts w:ascii="Verdana" w:hAnsi="Verdana"/>
          <w:sz w:val="18"/>
          <w:szCs w:val="18"/>
        </w:rPr>
      </w:pPr>
      <w:proofErr w:type="gramStart"/>
      <w:r w:rsidRPr="005A2210">
        <w:rPr>
          <w:rFonts w:ascii="Verdana" w:hAnsi="Verdana"/>
          <w:sz w:val="18"/>
          <w:szCs w:val="18"/>
        </w:rPr>
        <w:t>o</w:t>
      </w:r>
      <w:proofErr w:type="gramEnd"/>
      <w:r w:rsidRPr="005A2210">
        <w:rPr>
          <w:rFonts w:ascii="Verdana" w:hAnsi="Verdana"/>
          <w:sz w:val="18"/>
          <w:szCs w:val="18"/>
        </w:rPr>
        <w:t xml:space="preserve"> su Representante Legal </w:t>
      </w:r>
    </w:p>
    <w:p w:rsidR="00161AAE" w:rsidRPr="006C69A8" w:rsidRDefault="00161AAE" w:rsidP="005A2210">
      <w:pPr>
        <w:spacing w:line="260" w:lineRule="atLeast"/>
        <w:ind w:left="851" w:hanging="851"/>
        <w:jc w:val="center"/>
        <w:rPr>
          <w:rFonts w:ascii="Verdana" w:hAnsi="Verdana"/>
          <w:b/>
          <w:w w:val="200"/>
          <w:sz w:val="20"/>
          <w:szCs w:val="20"/>
          <w14:shadow w14:blurRad="50800" w14:dist="38100" w14:dir="2700000" w14:sx="100000" w14:sy="100000" w14:kx="0" w14:ky="0" w14:algn="tl">
            <w14:srgbClr w14:val="000000">
              <w14:alpha w14:val="60000"/>
            </w14:srgbClr>
          </w14:shadow>
        </w:rPr>
      </w:pPr>
      <w:r w:rsidRPr="006C69A8">
        <w:rPr>
          <w:rFonts w:ascii="Verdana" w:hAnsi="Verdana"/>
          <w:b/>
          <w:sz w:val="20"/>
          <w:szCs w:val="20"/>
        </w:rPr>
        <w:br w:type="page"/>
      </w:r>
      <w:r w:rsidRPr="006C69A8">
        <w:rPr>
          <w:rFonts w:ascii="Verdana" w:hAnsi="Verdana"/>
          <w:b/>
          <w:w w:val="200"/>
          <w:sz w:val="20"/>
          <w:szCs w:val="20"/>
          <w14:shadow w14:blurRad="50800" w14:dist="38100" w14:dir="2700000" w14:sx="100000" w14:sy="100000" w14:kx="0" w14:ky="0" w14:algn="tl">
            <w14:srgbClr w14:val="000000">
              <w14:alpha w14:val="60000"/>
            </w14:srgbClr>
          </w14:shadow>
        </w:rPr>
        <w:lastRenderedPageBreak/>
        <w:t>ANEXO 4</w:t>
      </w:r>
    </w:p>
    <w:p w:rsidR="00161AAE" w:rsidRDefault="00161AAE" w:rsidP="005A2210">
      <w:pPr>
        <w:pStyle w:val="Ttulo1"/>
        <w:jc w:val="center"/>
        <w:rPr>
          <w:rFonts w:ascii="Verdana" w:hAnsi="Verdana"/>
          <w:b w:val="0"/>
          <w:w w:val="200"/>
          <w:sz w:val="20"/>
        </w:rPr>
      </w:pPr>
      <w:r w:rsidRPr="006C69A8">
        <w:rPr>
          <w:rFonts w:ascii="Verdana" w:hAnsi="Verdana"/>
          <w:b w:val="0"/>
          <w:w w:val="200"/>
          <w:sz w:val="20"/>
        </w:rPr>
        <w:t>ACREDITACIÓN</w:t>
      </w:r>
    </w:p>
    <w:p w:rsidR="005A2210" w:rsidRPr="005A2210" w:rsidRDefault="005A2210" w:rsidP="005A2210">
      <w:pPr>
        <w:rPr>
          <w:lang w:val="es-ES"/>
        </w:rPr>
      </w:pPr>
    </w:p>
    <w:p w:rsidR="00161AAE" w:rsidRPr="006C69A8" w:rsidRDefault="00161AAE" w:rsidP="005A2210">
      <w:pPr>
        <w:spacing w:line="280" w:lineRule="atLeast"/>
        <w:jc w:val="center"/>
        <w:rPr>
          <w:rFonts w:ascii="Verdana" w:hAnsi="Verdana"/>
          <w:b/>
          <w:caps/>
          <w:sz w:val="20"/>
          <w:szCs w:val="20"/>
        </w:rPr>
      </w:pPr>
      <w:r w:rsidRPr="006C69A8">
        <w:rPr>
          <w:rFonts w:ascii="Verdana" w:hAnsi="Verdana"/>
          <w:b/>
          <w:caps/>
          <w:sz w:val="20"/>
          <w:szCs w:val="20"/>
        </w:rPr>
        <w:t>ITSZTN C003/2013</w:t>
      </w:r>
    </w:p>
    <w:p w:rsidR="00161AAE" w:rsidRPr="006C69A8" w:rsidRDefault="00161AAE" w:rsidP="005A2210">
      <w:pPr>
        <w:jc w:val="center"/>
        <w:rPr>
          <w:rFonts w:ascii="Verdana" w:hAnsi="Verdana"/>
          <w:b/>
          <w:color w:val="000000"/>
          <w:sz w:val="20"/>
          <w:szCs w:val="20"/>
        </w:rPr>
      </w:pPr>
    </w:p>
    <w:p w:rsidR="00161AAE" w:rsidRPr="006C69A8" w:rsidRDefault="00161AAE" w:rsidP="00161AAE">
      <w:pPr>
        <w:ind w:left="-567" w:right="-235"/>
        <w:jc w:val="both"/>
        <w:rPr>
          <w:rFonts w:ascii="Verdana" w:hAnsi="Verdana"/>
          <w:color w:val="000000"/>
          <w:sz w:val="20"/>
          <w:szCs w:val="20"/>
        </w:rPr>
      </w:pPr>
      <w:r w:rsidRPr="006C69A8">
        <w:rPr>
          <w:rFonts w:ascii="Verdana" w:hAnsi="Verdana"/>
          <w:color w:val="000000"/>
          <w:sz w:val="20"/>
          <w:szCs w:val="20"/>
        </w:rPr>
        <w:t>Yo, (</w:t>
      </w:r>
      <w:r w:rsidRPr="006C69A8">
        <w:rPr>
          <w:rFonts w:ascii="Verdana" w:hAnsi="Verdana"/>
          <w:color w:val="000000"/>
          <w:sz w:val="20"/>
          <w:szCs w:val="20"/>
          <w:u w:val="single"/>
        </w:rPr>
        <w:t>Representante Legal),</w:t>
      </w:r>
      <w:r w:rsidRPr="006C69A8">
        <w:rPr>
          <w:rFonts w:ascii="Verdana" w:hAnsi="Verdana"/>
          <w:color w:val="000000"/>
          <w:sz w:val="20"/>
          <w:szCs w:val="20"/>
        </w:rPr>
        <w:t xml:space="preserve"> manifiesto </w:t>
      </w:r>
      <w:r w:rsidRPr="006C69A8">
        <w:rPr>
          <w:rFonts w:ascii="Verdana" w:hAnsi="Verdana"/>
          <w:b/>
          <w:smallCaps/>
          <w:color w:val="000000"/>
          <w:sz w:val="20"/>
          <w:szCs w:val="20"/>
        </w:rPr>
        <w:t>bajo protesta de decir verdad</w:t>
      </w:r>
      <w:r w:rsidRPr="006C69A8">
        <w:rPr>
          <w:rFonts w:ascii="Verdana" w:hAnsi="Verdana"/>
          <w:smallCaps/>
          <w:color w:val="000000"/>
          <w:sz w:val="20"/>
          <w:szCs w:val="20"/>
        </w:rPr>
        <w:t xml:space="preserve">, </w:t>
      </w:r>
      <w:r w:rsidRPr="006C69A8">
        <w:rPr>
          <w:rFonts w:ascii="Verdana" w:hAnsi="Verdana"/>
          <w:color w:val="000000"/>
          <w:sz w:val="20"/>
          <w:szCs w:val="20"/>
        </w:rPr>
        <w:t>que los datos aquí asentados son ciertos y han sido debidamente verificados, así como que cuento con facultades suficientes para suscribir la propuesta del presente PROCESO, a nombre y representación de (</w:t>
      </w:r>
      <w:r w:rsidRPr="006C69A8">
        <w:rPr>
          <w:rFonts w:ascii="Verdana" w:hAnsi="Verdana"/>
          <w:b/>
          <w:bCs/>
          <w:color w:val="000000"/>
          <w:sz w:val="20"/>
          <w:szCs w:val="20"/>
          <w:u w:val="single"/>
        </w:rPr>
        <w:t>“PARTICIPANTE”</w:t>
      </w:r>
      <w:r w:rsidRPr="006C69A8">
        <w:rPr>
          <w:rFonts w:ascii="Verdana" w:hAnsi="Verdana"/>
          <w:color w:val="000000"/>
          <w:sz w:val="20"/>
          <w:szCs w:val="20"/>
        </w:rPr>
        <w:t>), por lo que en caso de</w:t>
      </w:r>
      <w:r w:rsidRPr="006C69A8">
        <w:rPr>
          <w:rFonts w:ascii="Verdana" w:hAnsi="Verdana"/>
          <w:b/>
          <w:color w:val="000000"/>
          <w:sz w:val="20"/>
          <w:szCs w:val="20"/>
        </w:rPr>
        <w:t xml:space="preserve"> falsear</w:t>
      </w:r>
      <w:r w:rsidRPr="006C69A8">
        <w:rPr>
          <w:rFonts w:ascii="Verdana" w:hAnsi="Verdana"/>
          <w:color w:val="000000"/>
          <w:sz w:val="20"/>
          <w:szCs w:val="20"/>
        </w:rPr>
        <w:t xml:space="preserve"> los documentos </w:t>
      </w:r>
      <w:r w:rsidRPr="006C69A8">
        <w:rPr>
          <w:rFonts w:ascii="Verdana" w:hAnsi="Verdana"/>
          <w:b/>
          <w:color w:val="000000"/>
          <w:sz w:val="20"/>
          <w:szCs w:val="20"/>
        </w:rPr>
        <w:t xml:space="preserve">acepto que se apliquen </w:t>
      </w:r>
      <w:r w:rsidRPr="006C69A8">
        <w:rPr>
          <w:rFonts w:ascii="Verdana" w:hAnsi="Verdana"/>
          <w:color w:val="000000"/>
          <w:sz w:val="20"/>
          <w:szCs w:val="20"/>
        </w:rPr>
        <w:t xml:space="preserve">las medidas disciplinarias tanto a mí como a mí representada, en los términos de la ley de la materia, incluyendo la descalificación del presente PROCESO y que se sancione a mi representada de acuerdo a los artículos 42 de </w:t>
      </w:r>
      <w:smartTag w:uri="urn:schemas-microsoft-com:office:smarttags" w:element="PersonName">
        <w:smartTagPr>
          <w:attr w:name="ProductID" w:val="la Ley"/>
        </w:smartTagPr>
        <w:r w:rsidRPr="006C69A8">
          <w:rPr>
            <w:rFonts w:ascii="Verdana" w:hAnsi="Verdana"/>
            <w:color w:val="000000"/>
            <w:sz w:val="20"/>
            <w:szCs w:val="20"/>
          </w:rPr>
          <w:t>la Ley</w:t>
        </w:r>
      </w:smartTag>
      <w:r w:rsidRPr="006C69A8">
        <w:rPr>
          <w:rFonts w:ascii="Verdana" w:hAnsi="Verdana"/>
          <w:color w:val="000000"/>
          <w:sz w:val="20"/>
          <w:szCs w:val="20"/>
        </w:rPr>
        <w:t xml:space="preserve"> de Adquisiciones y Enajenaciones del Gobierno del Estado de Jalisco y 54 de su Reglamento.</w:t>
      </w:r>
    </w:p>
    <w:p w:rsidR="00161AAE" w:rsidRDefault="00161AAE" w:rsidP="00161AAE">
      <w:pPr>
        <w:jc w:val="both"/>
        <w:rPr>
          <w:rFonts w:ascii="Verdana" w:hAnsi="Verdana"/>
          <w:color w:val="000000"/>
          <w:sz w:val="20"/>
          <w:szCs w:val="20"/>
        </w:rPr>
      </w:pPr>
    </w:p>
    <w:p w:rsidR="005A2210" w:rsidRPr="006C69A8" w:rsidRDefault="005A2210" w:rsidP="00161AAE">
      <w:pPr>
        <w:jc w:val="both"/>
        <w:rPr>
          <w:rFonts w:ascii="Verdana" w:hAnsi="Verdana"/>
          <w:color w:val="000000"/>
          <w:sz w:val="20"/>
          <w:szCs w:val="20"/>
        </w:rPr>
      </w:pPr>
    </w:p>
    <w:tbl>
      <w:tblPr>
        <w:tblW w:w="11198" w:type="dxa"/>
        <w:tblInd w:w="-497" w:type="dxa"/>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CellMar>
          <w:left w:w="70" w:type="dxa"/>
          <w:right w:w="70" w:type="dxa"/>
        </w:tblCellMar>
        <w:tblLook w:val="0000" w:firstRow="0" w:lastRow="0" w:firstColumn="0" w:lastColumn="0" w:noHBand="0" w:noVBand="0"/>
      </w:tblPr>
      <w:tblGrid>
        <w:gridCol w:w="294"/>
        <w:gridCol w:w="5453"/>
        <w:gridCol w:w="5451"/>
      </w:tblGrid>
      <w:tr w:rsidR="00161AAE" w:rsidRPr="006C69A8" w:rsidTr="00710054">
        <w:trPr>
          <w:cantSplit/>
          <w:trHeight w:val="212"/>
        </w:trPr>
        <w:tc>
          <w:tcPr>
            <w:tcW w:w="11198" w:type="dxa"/>
            <w:gridSpan w:val="3"/>
          </w:tcPr>
          <w:p w:rsidR="00161AAE" w:rsidRPr="006C69A8" w:rsidRDefault="00161AAE" w:rsidP="00710054">
            <w:pPr>
              <w:jc w:val="both"/>
              <w:rPr>
                <w:rFonts w:ascii="Verdana" w:hAnsi="Verdana"/>
                <w:color w:val="000000"/>
                <w:sz w:val="16"/>
                <w:szCs w:val="16"/>
              </w:rPr>
            </w:pPr>
            <w:r w:rsidRPr="006C69A8">
              <w:rPr>
                <w:rFonts w:ascii="Verdana" w:hAnsi="Verdana"/>
                <w:color w:val="000000"/>
                <w:sz w:val="16"/>
                <w:szCs w:val="16"/>
              </w:rPr>
              <w:t>Nombre del Participante:</w:t>
            </w:r>
          </w:p>
        </w:tc>
      </w:tr>
      <w:tr w:rsidR="00161AAE" w:rsidRPr="006C69A8" w:rsidTr="00710054">
        <w:trPr>
          <w:cantSplit/>
          <w:trHeight w:val="195"/>
        </w:trPr>
        <w:tc>
          <w:tcPr>
            <w:tcW w:w="11198" w:type="dxa"/>
            <w:gridSpan w:val="3"/>
          </w:tcPr>
          <w:p w:rsidR="00161AAE" w:rsidRPr="006C69A8" w:rsidRDefault="00161AAE" w:rsidP="00710054">
            <w:pPr>
              <w:jc w:val="both"/>
              <w:rPr>
                <w:rFonts w:ascii="Verdana" w:hAnsi="Verdana"/>
                <w:color w:val="000000"/>
                <w:sz w:val="16"/>
                <w:szCs w:val="16"/>
              </w:rPr>
            </w:pPr>
            <w:r w:rsidRPr="006C69A8">
              <w:rPr>
                <w:rFonts w:ascii="Verdana" w:hAnsi="Verdana"/>
                <w:color w:val="000000"/>
                <w:sz w:val="16"/>
                <w:szCs w:val="16"/>
              </w:rPr>
              <w:t>No. de Registro del Padrón de Proveedores de Bienes y Servicios del Gobierno de Jalisco: (</w:t>
            </w:r>
            <w:r w:rsidRPr="006C69A8">
              <w:rPr>
                <w:rFonts w:ascii="Verdana" w:hAnsi="Verdana"/>
                <w:i/>
                <w:color w:val="000000"/>
                <w:sz w:val="16"/>
                <w:szCs w:val="16"/>
              </w:rPr>
              <w:t>en caso de contar con él</w:t>
            </w:r>
            <w:r w:rsidRPr="006C69A8">
              <w:rPr>
                <w:rFonts w:ascii="Verdana" w:hAnsi="Verdana"/>
                <w:color w:val="000000"/>
                <w:sz w:val="16"/>
                <w:szCs w:val="16"/>
              </w:rPr>
              <w:t>)</w:t>
            </w:r>
          </w:p>
        </w:tc>
      </w:tr>
      <w:tr w:rsidR="00161AAE" w:rsidRPr="006C69A8" w:rsidTr="00710054">
        <w:trPr>
          <w:cantSplit/>
          <w:trHeight w:val="195"/>
        </w:trPr>
        <w:tc>
          <w:tcPr>
            <w:tcW w:w="11198" w:type="dxa"/>
            <w:gridSpan w:val="3"/>
          </w:tcPr>
          <w:p w:rsidR="00161AAE" w:rsidRPr="006C69A8" w:rsidRDefault="00161AAE" w:rsidP="00710054">
            <w:pPr>
              <w:jc w:val="both"/>
              <w:rPr>
                <w:rFonts w:ascii="Verdana" w:hAnsi="Verdana"/>
                <w:color w:val="000000"/>
                <w:sz w:val="16"/>
                <w:szCs w:val="16"/>
              </w:rPr>
            </w:pPr>
            <w:r w:rsidRPr="006C69A8">
              <w:rPr>
                <w:rFonts w:ascii="Verdana" w:hAnsi="Verdana"/>
                <w:color w:val="000000"/>
                <w:sz w:val="16"/>
                <w:szCs w:val="16"/>
              </w:rPr>
              <w:t>No. de Registro en el Sistema de Información Empresarial Mexicano (SIEM):</w:t>
            </w:r>
          </w:p>
        </w:tc>
      </w:tr>
      <w:tr w:rsidR="00161AAE" w:rsidRPr="006C69A8" w:rsidTr="00710054">
        <w:trPr>
          <w:cantSplit/>
          <w:trHeight w:val="195"/>
        </w:trPr>
        <w:tc>
          <w:tcPr>
            <w:tcW w:w="11198" w:type="dxa"/>
            <w:gridSpan w:val="3"/>
          </w:tcPr>
          <w:p w:rsidR="00161AAE" w:rsidRPr="006C69A8" w:rsidRDefault="00161AAE" w:rsidP="00710054">
            <w:pPr>
              <w:jc w:val="both"/>
              <w:rPr>
                <w:rFonts w:ascii="Verdana" w:hAnsi="Verdana"/>
                <w:color w:val="000000"/>
                <w:sz w:val="16"/>
                <w:szCs w:val="16"/>
              </w:rPr>
            </w:pPr>
            <w:r w:rsidRPr="006C69A8">
              <w:rPr>
                <w:rFonts w:ascii="Verdana" w:hAnsi="Verdana"/>
                <w:color w:val="000000"/>
                <w:sz w:val="16"/>
                <w:szCs w:val="16"/>
              </w:rPr>
              <w:t>No. del Registro Federal de Contribuyentes:</w:t>
            </w:r>
          </w:p>
        </w:tc>
      </w:tr>
      <w:tr w:rsidR="00161AAE" w:rsidRPr="006C69A8" w:rsidTr="00710054">
        <w:trPr>
          <w:cantSplit/>
          <w:trHeight w:val="212"/>
        </w:trPr>
        <w:tc>
          <w:tcPr>
            <w:tcW w:w="11198" w:type="dxa"/>
            <w:gridSpan w:val="3"/>
          </w:tcPr>
          <w:p w:rsidR="00161AAE" w:rsidRPr="006C69A8" w:rsidRDefault="00161AAE" w:rsidP="00710054">
            <w:pPr>
              <w:jc w:val="both"/>
              <w:rPr>
                <w:rFonts w:ascii="Verdana" w:hAnsi="Verdana"/>
                <w:color w:val="000000"/>
                <w:sz w:val="16"/>
                <w:szCs w:val="16"/>
              </w:rPr>
            </w:pPr>
            <w:r w:rsidRPr="006C69A8">
              <w:rPr>
                <w:rFonts w:ascii="Verdana" w:hAnsi="Verdana"/>
                <w:color w:val="000000"/>
                <w:sz w:val="16"/>
                <w:szCs w:val="16"/>
              </w:rPr>
              <w:t>Domicilio: (</w:t>
            </w:r>
            <w:r w:rsidRPr="006C69A8">
              <w:rPr>
                <w:rFonts w:ascii="Verdana" w:hAnsi="Verdana"/>
                <w:i/>
                <w:color w:val="000000"/>
                <w:sz w:val="16"/>
                <w:szCs w:val="16"/>
              </w:rPr>
              <w:t>Calle, Número exterior-interior, Colonia, Código Postal</w:t>
            </w:r>
            <w:r w:rsidRPr="006C69A8">
              <w:rPr>
                <w:rFonts w:ascii="Verdana" w:hAnsi="Verdana"/>
                <w:color w:val="000000"/>
                <w:sz w:val="16"/>
                <w:szCs w:val="16"/>
              </w:rPr>
              <w:t>)</w:t>
            </w:r>
          </w:p>
        </w:tc>
      </w:tr>
      <w:tr w:rsidR="00161AAE" w:rsidRPr="006C69A8" w:rsidTr="00710054">
        <w:trPr>
          <w:trHeight w:val="195"/>
        </w:trPr>
        <w:tc>
          <w:tcPr>
            <w:tcW w:w="5747" w:type="dxa"/>
            <w:gridSpan w:val="2"/>
          </w:tcPr>
          <w:p w:rsidR="00161AAE" w:rsidRPr="006C69A8" w:rsidRDefault="00161AAE" w:rsidP="00710054">
            <w:pPr>
              <w:jc w:val="both"/>
              <w:rPr>
                <w:rFonts w:ascii="Verdana" w:hAnsi="Verdana"/>
                <w:color w:val="000000"/>
                <w:sz w:val="16"/>
                <w:szCs w:val="16"/>
              </w:rPr>
            </w:pPr>
            <w:r w:rsidRPr="006C69A8">
              <w:rPr>
                <w:rFonts w:ascii="Verdana" w:hAnsi="Verdana"/>
                <w:color w:val="000000"/>
                <w:sz w:val="16"/>
                <w:szCs w:val="16"/>
              </w:rPr>
              <w:t>Municipio o Delegación:</w:t>
            </w:r>
          </w:p>
        </w:tc>
        <w:tc>
          <w:tcPr>
            <w:tcW w:w="5451" w:type="dxa"/>
          </w:tcPr>
          <w:p w:rsidR="00161AAE" w:rsidRPr="006C69A8" w:rsidRDefault="00161AAE" w:rsidP="00710054">
            <w:pPr>
              <w:jc w:val="both"/>
              <w:rPr>
                <w:rFonts w:ascii="Verdana" w:hAnsi="Verdana"/>
                <w:color w:val="000000"/>
                <w:sz w:val="16"/>
                <w:szCs w:val="16"/>
              </w:rPr>
            </w:pPr>
            <w:r w:rsidRPr="006C69A8">
              <w:rPr>
                <w:rFonts w:ascii="Verdana" w:hAnsi="Verdana"/>
                <w:color w:val="000000"/>
                <w:sz w:val="16"/>
                <w:szCs w:val="16"/>
              </w:rPr>
              <w:t>Entidad Federativa:</w:t>
            </w:r>
          </w:p>
        </w:tc>
      </w:tr>
      <w:tr w:rsidR="00161AAE" w:rsidRPr="006C69A8" w:rsidTr="00710054">
        <w:trPr>
          <w:trHeight w:val="195"/>
        </w:trPr>
        <w:tc>
          <w:tcPr>
            <w:tcW w:w="5747" w:type="dxa"/>
            <w:gridSpan w:val="2"/>
          </w:tcPr>
          <w:p w:rsidR="00161AAE" w:rsidRPr="006C69A8" w:rsidRDefault="00161AAE" w:rsidP="00710054">
            <w:pPr>
              <w:jc w:val="both"/>
              <w:rPr>
                <w:rFonts w:ascii="Verdana" w:hAnsi="Verdana"/>
                <w:color w:val="000000"/>
                <w:sz w:val="16"/>
                <w:szCs w:val="16"/>
              </w:rPr>
            </w:pPr>
            <w:r w:rsidRPr="006C69A8">
              <w:rPr>
                <w:rFonts w:ascii="Verdana" w:hAnsi="Verdana"/>
                <w:color w:val="000000"/>
                <w:sz w:val="16"/>
                <w:szCs w:val="16"/>
              </w:rPr>
              <w:t>Teléfono (s):</w:t>
            </w:r>
          </w:p>
        </w:tc>
        <w:tc>
          <w:tcPr>
            <w:tcW w:w="5451" w:type="dxa"/>
          </w:tcPr>
          <w:p w:rsidR="00161AAE" w:rsidRPr="006C69A8" w:rsidRDefault="00161AAE" w:rsidP="00710054">
            <w:pPr>
              <w:jc w:val="both"/>
              <w:rPr>
                <w:rFonts w:ascii="Verdana" w:hAnsi="Verdana"/>
                <w:color w:val="000000"/>
                <w:sz w:val="16"/>
                <w:szCs w:val="16"/>
              </w:rPr>
            </w:pPr>
            <w:r w:rsidRPr="006C69A8">
              <w:rPr>
                <w:rFonts w:ascii="Verdana" w:hAnsi="Verdana"/>
                <w:color w:val="000000"/>
                <w:sz w:val="16"/>
                <w:szCs w:val="16"/>
              </w:rPr>
              <w:t>Fax:</w:t>
            </w:r>
          </w:p>
        </w:tc>
      </w:tr>
      <w:tr w:rsidR="00161AAE" w:rsidRPr="006C69A8" w:rsidTr="00710054">
        <w:trPr>
          <w:cantSplit/>
          <w:trHeight w:val="195"/>
        </w:trPr>
        <w:tc>
          <w:tcPr>
            <w:tcW w:w="11198" w:type="dxa"/>
            <w:gridSpan w:val="3"/>
          </w:tcPr>
          <w:p w:rsidR="00161AAE" w:rsidRPr="006C69A8" w:rsidRDefault="00161AAE" w:rsidP="00710054">
            <w:pPr>
              <w:jc w:val="both"/>
              <w:rPr>
                <w:rFonts w:ascii="Verdana" w:hAnsi="Verdana"/>
                <w:color w:val="000000"/>
                <w:sz w:val="16"/>
                <w:szCs w:val="16"/>
              </w:rPr>
            </w:pPr>
            <w:r w:rsidRPr="006C69A8">
              <w:rPr>
                <w:rFonts w:ascii="Verdana" w:hAnsi="Verdana"/>
                <w:color w:val="000000"/>
                <w:sz w:val="16"/>
                <w:szCs w:val="16"/>
              </w:rPr>
              <w:t>Correo Electrónico:</w:t>
            </w:r>
          </w:p>
        </w:tc>
      </w:tr>
      <w:tr w:rsidR="00161AAE" w:rsidRPr="006C69A8" w:rsidTr="00710054">
        <w:trPr>
          <w:cantSplit/>
          <w:trHeight w:val="239"/>
        </w:trPr>
        <w:tc>
          <w:tcPr>
            <w:tcW w:w="11198" w:type="dxa"/>
            <w:gridSpan w:val="3"/>
            <w:tcBorders>
              <w:left w:val="nil"/>
              <w:right w:val="nil"/>
            </w:tcBorders>
            <w:shd w:val="clear" w:color="auto" w:fill="000000"/>
            <w:vAlign w:val="center"/>
          </w:tcPr>
          <w:p w:rsidR="00161AAE" w:rsidRPr="006C69A8" w:rsidRDefault="00161AAE" w:rsidP="00710054">
            <w:pPr>
              <w:ind w:left="639"/>
              <w:jc w:val="both"/>
              <w:rPr>
                <w:rFonts w:ascii="Verdana" w:hAnsi="Verdana"/>
                <w:i/>
                <w:color w:val="000000"/>
                <w:sz w:val="16"/>
                <w:szCs w:val="16"/>
                <w:u w:val="single"/>
              </w:rPr>
            </w:pPr>
          </w:p>
        </w:tc>
      </w:tr>
      <w:tr w:rsidR="00161AAE" w:rsidRPr="006C69A8" w:rsidTr="00710054">
        <w:trPr>
          <w:cantSplit/>
          <w:trHeight w:val="2505"/>
        </w:trPr>
        <w:tc>
          <w:tcPr>
            <w:tcW w:w="11198" w:type="dxa"/>
            <w:gridSpan w:val="3"/>
            <w:vAlign w:val="center"/>
          </w:tcPr>
          <w:p w:rsidR="00161AAE" w:rsidRPr="006C69A8" w:rsidRDefault="00161AAE" w:rsidP="00710054">
            <w:pPr>
              <w:ind w:left="639"/>
              <w:jc w:val="both"/>
              <w:rPr>
                <w:rFonts w:ascii="Verdana" w:hAnsi="Verdana"/>
                <w:i/>
                <w:sz w:val="16"/>
                <w:szCs w:val="16"/>
                <w:u w:val="single"/>
              </w:rPr>
            </w:pPr>
            <w:r w:rsidRPr="006C69A8">
              <w:rPr>
                <w:rFonts w:ascii="Verdana" w:hAnsi="Verdana"/>
                <w:i/>
                <w:sz w:val="16"/>
                <w:szCs w:val="16"/>
                <w:u w:val="single"/>
              </w:rPr>
              <w:t>Para Personas Jurídicas/Morales:</w:t>
            </w:r>
          </w:p>
          <w:p w:rsidR="00161AAE" w:rsidRPr="006C69A8" w:rsidRDefault="00161AAE" w:rsidP="00710054">
            <w:pPr>
              <w:jc w:val="both"/>
              <w:rPr>
                <w:rFonts w:ascii="Verdana" w:hAnsi="Verdana"/>
                <w:sz w:val="16"/>
                <w:szCs w:val="16"/>
              </w:rPr>
            </w:pPr>
            <w:r w:rsidRPr="006C69A8">
              <w:rPr>
                <w:rFonts w:ascii="Verdana" w:hAnsi="Verdana"/>
                <w:sz w:val="16"/>
                <w:szCs w:val="16"/>
              </w:rPr>
              <w:t>Número de Escritura Pública: (</w:t>
            </w:r>
            <w:r w:rsidRPr="006C69A8">
              <w:rPr>
                <w:rFonts w:ascii="Verdana" w:hAnsi="Verdana"/>
                <w:i/>
                <w:sz w:val="16"/>
                <w:szCs w:val="16"/>
              </w:rPr>
              <w:t>en la que consta su Acta Constitutiva y sus modificaciones</w:t>
            </w:r>
            <w:r w:rsidRPr="006C69A8">
              <w:rPr>
                <w:rFonts w:ascii="Verdana" w:hAnsi="Verdana"/>
                <w:sz w:val="16"/>
                <w:szCs w:val="16"/>
              </w:rPr>
              <w:t>*</w:t>
            </w:r>
            <w:r w:rsidRPr="006C69A8">
              <w:rPr>
                <w:rFonts w:ascii="Verdana" w:hAnsi="Verdana"/>
                <w:i/>
                <w:sz w:val="16"/>
                <w:szCs w:val="16"/>
              </w:rPr>
              <w:t xml:space="preserve"> si las hubiera</w:t>
            </w:r>
            <w:r w:rsidRPr="006C69A8">
              <w:rPr>
                <w:rFonts w:ascii="Verdana" w:hAnsi="Verdana"/>
                <w:sz w:val="16"/>
                <w:szCs w:val="16"/>
              </w:rPr>
              <w:t>)</w:t>
            </w:r>
          </w:p>
          <w:p w:rsidR="00161AAE" w:rsidRPr="006C69A8" w:rsidRDefault="00161AAE" w:rsidP="00710054">
            <w:pPr>
              <w:jc w:val="both"/>
              <w:rPr>
                <w:rFonts w:ascii="Verdana" w:hAnsi="Verdana"/>
                <w:sz w:val="16"/>
                <w:szCs w:val="16"/>
              </w:rPr>
            </w:pPr>
            <w:r w:rsidRPr="006C69A8">
              <w:rPr>
                <w:rFonts w:ascii="Verdana" w:hAnsi="Verdana"/>
                <w:sz w:val="16"/>
                <w:szCs w:val="16"/>
              </w:rPr>
              <w:t>Fecha y lugar de expedición:</w:t>
            </w:r>
          </w:p>
          <w:p w:rsidR="00161AAE" w:rsidRPr="006C69A8" w:rsidRDefault="00161AAE" w:rsidP="00710054">
            <w:pPr>
              <w:jc w:val="both"/>
              <w:rPr>
                <w:rFonts w:ascii="Verdana" w:hAnsi="Verdana"/>
                <w:sz w:val="16"/>
                <w:szCs w:val="16"/>
              </w:rPr>
            </w:pPr>
            <w:r w:rsidRPr="006C69A8">
              <w:rPr>
                <w:rFonts w:ascii="Verdana" w:hAnsi="Verdana"/>
                <w:sz w:val="16"/>
                <w:szCs w:val="16"/>
              </w:rPr>
              <w:t>Nombre del Fedatario Público, mencionando si es Titular o Suplente:</w:t>
            </w:r>
          </w:p>
          <w:p w:rsidR="00161AAE" w:rsidRPr="006C69A8" w:rsidRDefault="00161AAE" w:rsidP="00710054">
            <w:pPr>
              <w:jc w:val="both"/>
              <w:rPr>
                <w:rFonts w:ascii="Verdana" w:hAnsi="Verdana"/>
                <w:sz w:val="16"/>
                <w:szCs w:val="16"/>
              </w:rPr>
            </w:pPr>
            <w:r w:rsidRPr="006C69A8">
              <w:rPr>
                <w:rFonts w:ascii="Verdana" w:hAnsi="Verdana"/>
                <w:sz w:val="16"/>
                <w:szCs w:val="16"/>
              </w:rPr>
              <w:t xml:space="preserve">Fecha de inscripción en el Registro Público de </w:t>
            </w:r>
            <w:smartTag w:uri="urn:schemas-microsoft-com:office:smarttags" w:element="PersonName">
              <w:smartTagPr>
                <w:attr w:name="ProductID" w:val="la Propiedad"/>
              </w:smartTagPr>
              <w:r w:rsidRPr="006C69A8">
                <w:rPr>
                  <w:rFonts w:ascii="Verdana" w:hAnsi="Verdana"/>
                  <w:sz w:val="16"/>
                  <w:szCs w:val="16"/>
                </w:rPr>
                <w:t>la Propiedad</w:t>
              </w:r>
            </w:smartTag>
            <w:r w:rsidRPr="006C69A8">
              <w:rPr>
                <w:rFonts w:ascii="Verdana" w:hAnsi="Verdana"/>
                <w:sz w:val="16"/>
                <w:szCs w:val="16"/>
              </w:rPr>
              <w:t xml:space="preserve"> y de Comercio:</w:t>
            </w:r>
          </w:p>
          <w:p w:rsidR="00161AAE" w:rsidRPr="006C69A8" w:rsidRDefault="00161AAE" w:rsidP="00710054">
            <w:pPr>
              <w:jc w:val="both"/>
              <w:rPr>
                <w:rFonts w:ascii="Verdana" w:hAnsi="Verdana"/>
                <w:sz w:val="16"/>
                <w:szCs w:val="16"/>
              </w:rPr>
            </w:pPr>
            <w:r w:rsidRPr="006C69A8">
              <w:rPr>
                <w:rFonts w:ascii="Verdana" w:hAnsi="Verdana"/>
                <w:sz w:val="16"/>
                <w:szCs w:val="16"/>
              </w:rPr>
              <w:t>Tomo:</w:t>
            </w:r>
          </w:p>
          <w:p w:rsidR="00161AAE" w:rsidRPr="006C69A8" w:rsidRDefault="00161AAE" w:rsidP="00710054">
            <w:pPr>
              <w:jc w:val="both"/>
              <w:rPr>
                <w:rFonts w:ascii="Verdana" w:hAnsi="Verdana"/>
                <w:sz w:val="16"/>
                <w:szCs w:val="16"/>
              </w:rPr>
            </w:pPr>
            <w:r w:rsidRPr="006C69A8">
              <w:rPr>
                <w:rFonts w:ascii="Verdana" w:hAnsi="Verdana"/>
                <w:sz w:val="16"/>
                <w:szCs w:val="16"/>
              </w:rPr>
              <w:t>Libro:</w:t>
            </w:r>
          </w:p>
          <w:p w:rsidR="00161AAE" w:rsidRPr="006C69A8" w:rsidRDefault="00161AAE" w:rsidP="00710054">
            <w:pPr>
              <w:jc w:val="both"/>
              <w:rPr>
                <w:rFonts w:ascii="Verdana" w:hAnsi="Verdana"/>
                <w:sz w:val="16"/>
                <w:szCs w:val="16"/>
              </w:rPr>
            </w:pPr>
            <w:r w:rsidRPr="006C69A8">
              <w:rPr>
                <w:rFonts w:ascii="Verdana" w:hAnsi="Verdana"/>
                <w:sz w:val="16"/>
                <w:szCs w:val="16"/>
              </w:rPr>
              <w:t>Agregado con número al Apéndice:</w:t>
            </w:r>
          </w:p>
          <w:p w:rsidR="00161AAE" w:rsidRPr="006C69A8" w:rsidRDefault="00161AAE" w:rsidP="00710054">
            <w:pPr>
              <w:jc w:val="both"/>
              <w:rPr>
                <w:rFonts w:ascii="Verdana" w:hAnsi="Verdana"/>
                <w:sz w:val="16"/>
                <w:szCs w:val="16"/>
              </w:rPr>
            </w:pPr>
          </w:p>
          <w:p w:rsidR="00161AAE" w:rsidRPr="006C69A8" w:rsidRDefault="00161AAE" w:rsidP="00710054">
            <w:pPr>
              <w:ind w:left="-70"/>
              <w:jc w:val="both"/>
              <w:rPr>
                <w:rFonts w:ascii="Verdana" w:hAnsi="Verdana"/>
                <w:sz w:val="16"/>
                <w:szCs w:val="16"/>
              </w:rPr>
            </w:pPr>
            <w:r w:rsidRPr="006C69A8">
              <w:rPr>
                <w:rFonts w:ascii="Verdana" w:hAnsi="Verdana"/>
                <w:sz w:val="16"/>
                <w:szCs w:val="16"/>
              </w:rPr>
              <w:t>*NOTA: En caso de que hubiere modificaciones relevantes al Acta Constitutiva (cambio de razón social, de domicilio fiscal, de giro o actividad, etc.), deberá mencionar los datos anteriores que correspondan a dicha modificación y la referencia de la causa de la misma.</w:t>
            </w:r>
          </w:p>
          <w:p w:rsidR="00161AAE" w:rsidRPr="006C69A8" w:rsidRDefault="00161AAE" w:rsidP="00710054">
            <w:pPr>
              <w:ind w:left="-70"/>
              <w:jc w:val="both"/>
              <w:rPr>
                <w:rFonts w:ascii="Verdana" w:hAnsi="Verdana"/>
                <w:sz w:val="16"/>
                <w:szCs w:val="16"/>
              </w:rPr>
            </w:pPr>
          </w:p>
          <w:p w:rsidR="00161AAE" w:rsidRPr="006C69A8" w:rsidRDefault="00161AAE" w:rsidP="00710054">
            <w:pPr>
              <w:ind w:left="639"/>
              <w:jc w:val="both"/>
              <w:rPr>
                <w:rFonts w:ascii="Verdana" w:hAnsi="Verdana"/>
                <w:i/>
                <w:sz w:val="16"/>
                <w:szCs w:val="16"/>
                <w:u w:val="single"/>
              </w:rPr>
            </w:pPr>
            <w:r w:rsidRPr="006C69A8">
              <w:rPr>
                <w:rFonts w:ascii="Verdana" w:hAnsi="Verdana"/>
                <w:i/>
                <w:sz w:val="16"/>
                <w:szCs w:val="16"/>
                <w:u w:val="single"/>
              </w:rPr>
              <w:t>Únicamente  para Personas Físicas:</w:t>
            </w:r>
          </w:p>
          <w:p w:rsidR="00161AAE" w:rsidRPr="006C69A8" w:rsidRDefault="00161AAE" w:rsidP="00710054">
            <w:pPr>
              <w:jc w:val="both"/>
              <w:rPr>
                <w:rFonts w:ascii="Verdana" w:hAnsi="Verdana"/>
                <w:sz w:val="16"/>
                <w:szCs w:val="16"/>
              </w:rPr>
            </w:pPr>
            <w:r w:rsidRPr="006C69A8">
              <w:rPr>
                <w:rFonts w:ascii="Verdana" w:hAnsi="Verdana"/>
                <w:sz w:val="16"/>
                <w:szCs w:val="16"/>
              </w:rPr>
              <w:t xml:space="preserve">Número de folio de </w:t>
            </w:r>
            <w:smartTag w:uri="urn:schemas-microsoft-com:office:smarttags" w:element="PersonName">
              <w:smartTagPr>
                <w:attr w:name="ProductID" w:val="la Credencial"/>
              </w:smartTagPr>
              <w:r w:rsidRPr="006C69A8">
                <w:rPr>
                  <w:rFonts w:ascii="Verdana" w:hAnsi="Verdana"/>
                  <w:sz w:val="16"/>
                  <w:szCs w:val="16"/>
                </w:rPr>
                <w:t>la Credencial</w:t>
              </w:r>
            </w:smartTag>
            <w:r w:rsidRPr="006C69A8">
              <w:rPr>
                <w:rFonts w:ascii="Verdana" w:hAnsi="Verdana"/>
                <w:sz w:val="16"/>
                <w:szCs w:val="16"/>
              </w:rPr>
              <w:t xml:space="preserve"> para Votar:</w:t>
            </w:r>
          </w:p>
        </w:tc>
      </w:tr>
      <w:tr w:rsidR="00161AAE" w:rsidRPr="006C69A8" w:rsidTr="00710054">
        <w:trPr>
          <w:cantSplit/>
          <w:trHeight w:val="341"/>
        </w:trPr>
        <w:tc>
          <w:tcPr>
            <w:tcW w:w="11198" w:type="dxa"/>
            <w:gridSpan w:val="3"/>
            <w:tcBorders>
              <w:left w:val="nil"/>
              <w:right w:val="nil"/>
            </w:tcBorders>
            <w:shd w:val="clear" w:color="auto" w:fill="000000"/>
            <w:textDirection w:val="btLr"/>
            <w:vAlign w:val="center"/>
          </w:tcPr>
          <w:p w:rsidR="00161AAE" w:rsidRPr="006C69A8" w:rsidRDefault="00161AAE" w:rsidP="00710054">
            <w:pPr>
              <w:jc w:val="both"/>
              <w:rPr>
                <w:rFonts w:ascii="Verdana" w:hAnsi="Verdana"/>
                <w:sz w:val="16"/>
                <w:szCs w:val="16"/>
              </w:rPr>
            </w:pPr>
          </w:p>
        </w:tc>
      </w:tr>
      <w:tr w:rsidR="00161AAE" w:rsidRPr="006C69A8" w:rsidTr="00710054">
        <w:trPr>
          <w:cantSplit/>
          <w:trHeight w:val="1166"/>
        </w:trPr>
        <w:tc>
          <w:tcPr>
            <w:tcW w:w="294" w:type="dxa"/>
            <w:shd w:val="clear" w:color="auto" w:fill="000000"/>
            <w:textDirection w:val="btLr"/>
            <w:vAlign w:val="center"/>
          </w:tcPr>
          <w:p w:rsidR="00161AAE" w:rsidRPr="006C69A8" w:rsidRDefault="00161AAE" w:rsidP="00710054">
            <w:pPr>
              <w:ind w:left="113" w:right="113"/>
              <w:jc w:val="center"/>
              <w:rPr>
                <w:rFonts w:ascii="Verdana" w:hAnsi="Verdana"/>
                <w:color w:val="FFFFFF"/>
                <w:w w:val="200"/>
                <w:sz w:val="16"/>
                <w:szCs w:val="16"/>
              </w:rPr>
            </w:pPr>
            <w:r w:rsidRPr="006C69A8">
              <w:rPr>
                <w:rFonts w:ascii="Verdana" w:hAnsi="Verdana"/>
                <w:color w:val="FFFFFF"/>
                <w:w w:val="200"/>
                <w:sz w:val="16"/>
                <w:szCs w:val="16"/>
              </w:rPr>
              <w:lastRenderedPageBreak/>
              <w:t>P O D E R</w:t>
            </w:r>
          </w:p>
        </w:tc>
        <w:tc>
          <w:tcPr>
            <w:tcW w:w="10904" w:type="dxa"/>
            <w:gridSpan w:val="2"/>
          </w:tcPr>
          <w:p w:rsidR="00161AAE" w:rsidRPr="006C69A8" w:rsidRDefault="00161AAE" w:rsidP="00710054">
            <w:pPr>
              <w:jc w:val="both"/>
              <w:rPr>
                <w:rFonts w:ascii="Verdana" w:hAnsi="Verdana"/>
                <w:sz w:val="16"/>
                <w:szCs w:val="16"/>
              </w:rPr>
            </w:pPr>
            <w:r w:rsidRPr="006C69A8">
              <w:rPr>
                <w:rFonts w:ascii="Verdana" w:hAnsi="Verdana"/>
                <w:i/>
                <w:sz w:val="16"/>
                <w:szCs w:val="16"/>
              </w:rPr>
              <w:t>Para Personas Físicas o Jurídicas que comparezcan a través de Apoderado, con Poder General o Especial para Actos de Administración o de Dominio, que les faculte para comparecer al PROCESO y a la firma del contrato que resulte del mismo:</w:t>
            </w:r>
            <w:r w:rsidRPr="006C69A8">
              <w:rPr>
                <w:rFonts w:ascii="Verdana" w:hAnsi="Verdana"/>
                <w:sz w:val="16"/>
                <w:szCs w:val="16"/>
              </w:rPr>
              <w:t xml:space="preserve"> (en caso de ser Personas Jurídica y el poder se otorgue en la escritura del acta constitutiva, manifestarlo en este cuadro)</w:t>
            </w:r>
          </w:p>
          <w:p w:rsidR="00161AAE" w:rsidRPr="006C69A8" w:rsidRDefault="00161AAE" w:rsidP="00710054">
            <w:pPr>
              <w:jc w:val="both"/>
              <w:rPr>
                <w:rFonts w:ascii="Verdana" w:hAnsi="Verdana"/>
                <w:sz w:val="16"/>
                <w:szCs w:val="16"/>
              </w:rPr>
            </w:pPr>
          </w:p>
          <w:p w:rsidR="00161AAE" w:rsidRPr="006C69A8" w:rsidRDefault="00161AAE" w:rsidP="00710054">
            <w:pPr>
              <w:jc w:val="both"/>
              <w:rPr>
                <w:rFonts w:ascii="Verdana" w:hAnsi="Verdana"/>
                <w:sz w:val="16"/>
                <w:szCs w:val="16"/>
              </w:rPr>
            </w:pPr>
            <w:r w:rsidRPr="006C69A8">
              <w:rPr>
                <w:rFonts w:ascii="Verdana" w:hAnsi="Verdana"/>
                <w:sz w:val="16"/>
                <w:szCs w:val="16"/>
              </w:rPr>
              <w:t>Número de Escritura Pública:</w:t>
            </w:r>
          </w:p>
          <w:p w:rsidR="00161AAE" w:rsidRPr="006C69A8" w:rsidRDefault="00161AAE" w:rsidP="00710054">
            <w:pPr>
              <w:jc w:val="both"/>
              <w:rPr>
                <w:rFonts w:ascii="Verdana" w:hAnsi="Verdana"/>
                <w:sz w:val="16"/>
                <w:szCs w:val="16"/>
              </w:rPr>
            </w:pPr>
            <w:r w:rsidRPr="006C69A8">
              <w:rPr>
                <w:rFonts w:ascii="Verdana" w:hAnsi="Verdana"/>
                <w:sz w:val="16"/>
                <w:szCs w:val="16"/>
              </w:rPr>
              <w:t>Tipo de poder:</w:t>
            </w:r>
          </w:p>
          <w:p w:rsidR="00161AAE" w:rsidRPr="006C69A8" w:rsidRDefault="00161AAE" w:rsidP="00710054">
            <w:pPr>
              <w:jc w:val="both"/>
              <w:rPr>
                <w:rFonts w:ascii="Verdana" w:hAnsi="Verdana"/>
                <w:sz w:val="16"/>
                <w:szCs w:val="16"/>
              </w:rPr>
            </w:pPr>
            <w:r w:rsidRPr="006C69A8">
              <w:rPr>
                <w:rFonts w:ascii="Verdana" w:hAnsi="Verdana"/>
                <w:sz w:val="16"/>
                <w:szCs w:val="16"/>
              </w:rPr>
              <w:t>Nombre del Fedatario Público, mencionando si es Titular o Suplente:</w:t>
            </w:r>
          </w:p>
          <w:p w:rsidR="00161AAE" w:rsidRPr="006C69A8" w:rsidRDefault="00161AAE" w:rsidP="00710054">
            <w:pPr>
              <w:jc w:val="both"/>
              <w:rPr>
                <w:rFonts w:ascii="Verdana" w:hAnsi="Verdana"/>
                <w:sz w:val="16"/>
                <w:szCs w:val="16"/>
              </w:rPr>
            </w:pPr>
            <w:r w:rsidRPr="006C69A8">
              <w:rPr>
                <w:rFonts w:ascii="Verdana" w:hAnsi="Verdana"/>
                <w:sz w:val="16"/>
                <w:szCs w:val="16"/>
              </w:rPr>
              <w:t xml:space="preserve">Fecha de inscripción en el Registro Público de </w:t>
            </w:r>
            <w:smartTag w:uri="urn:schemas-microsoft-com:office:smarttags" w:element="PersonName">
              <w:smartTagPr>
                <w:attr w:name="ProductID" w:val="la Propiedad"/>
              </w:smartTagPr>
              <w:r w:rsidRPr="006C69A8">
                <w:rPr>
                  <w:rFonts w:ascii="Verdana" w:hAnsi="Verdana"/>
                  <w:sz w:val="16"/>
                  <w:szCs w:val="16"/>
                </w:rPr>
                <w:t>la Propiedad</w:t>
              </w:r>
            </w:smartTag>
            <w:r w:rsidRPr="006C69A8">
              <w:rPr>
                <w:rFonts w:ascii="Verdana" w:hAnsi="Verdana"/>
                <w:sz w:val="16"/>
                <w:szCs w:val="16"/>
              </w:rPr>
              <w:t xml:space="preserve"> y de Comercio:</w:t>
            </w:r>
          </w:p>
          <w:p w:rsidR="00161AAE" w:rsidRPr="006C69A8" w:rsidRDefault="00161AAE" w:rsidP="00710054">
            <w:pPr>
              <w:jc w:val="both"/>
              <w:rPr>
                <w:rFonts w:ascii="Verdana" w:hAnsi="Verdana"/>
                <w:sz w:val="16"/>
                <w:szCs w:val="16"/>
              </w:rPr>
            </w:pPr>
            <w:r w:rsidRPr="006C69A8">
              <w:rPr>
                <w:rFonts w:ascii="Verdana" w:hAnsi="Verdana"/>
                <w:sz w:val="16"/>
                <w:szCs w:val="16"/>
              </w:rPr>
              <w:t>Tomo:</w:t>
            </w:r>
          </w:p>
          <w:p w:rsidR="00161AAE" w:rsidRPr="006C69A8" w:rsidRDefault="00161AAE" w:rsidP="00710054">
            <w:pPr>
              <w:jc w:val="both"/>
              <w:rPr>
                <w:rFonts w:ascii="Verdana" w:hAnsi="Verdana"/>
                <w:sz w:val="16"/>
                <w:szCs w:val="16"/>
              </w:rPr>
            </w:pPr>
            <w:r w:rsidRPr="006C69A8">
              <w:rPr>
                <w:rFonts w:ascii="Verdana" w:hAnsi="Verdana"/>
                <w:sz w:val="16"/>
                <w:szCs w:val="16"/>
              </w:rPr>
              <w:t xml:space="preserve">Libro: </w:t>
            </w:r>
          </w:p>
          <w:p w:rsidR="00161AAE" w:rsidRPr="006C69A8" w:rsidRDefault="00161AAE" w:rsidP="00710054">
            <w:pPr>
              <w:jc w:val="both"/>
              <w:rPr>
                <w:rFonts w:ascii="Verdana" w:hAnsi="Verdana"/>
                <w:sz w:val="16"/>
                <w:szCs w:val="16"/>
              </w:rPr>
            </w:pPr>
            <w:r w:rsidRPr="006C69A8">
              <w:rPr>
                <w:rFonts w:ascii="Verdana" w:hAnsi="Verdana"/>
                <w:sz w:val="16"/>
                <w:szCs w:val="16"/>
              </w:rPr>
              <w:t>Agregado con número al Apéndice:</w:t>
            </w:r>
          </w:p>
          <w:p w:rsidR="00161AAE" w:rsidRPr="006C69A8" w:rsidRDefault="00161AAE" w:rsidP="00710054">
            <w:pPr>
              <w:jc w:val="both"/>
              <w:rPr>
                <w:rFonts w:ascii="Verdana" w:hAnsi="Verdana"/>
                <w:sz w:val="16"/>
                <w:szCs w:val="16"/>
              </w:rPr>
            </w:pPr>
            <w:r w:rsidRPr="006C69A8">
              <w:rPr>
                <w:rFonts w:ascii="Verdana" w:hAnsi="Verdana"/>
                <w:sz w:val="16"/>
                <w:szCs w:val="16"/>
              </w:rPr>
              <w:t>Lugar y fecha de expedición:</w:t>
            </w:r>
          </w:p>
        </w:tc>
      </w:tr>
      <w:tr w:rsidR="00161AAE" w:rsidRPr="006C69A8" w:rsidTr="00710054">
        <w:trPr>
          <w:cantSplit/>
          <w:trHeight w:val="662"/>
        </w:trPr>
        <w:tc>
          <w:tcPr>
            <w:tcW w:w="294" w:type="dxa"/>
            <w:shd w:val="clear" w:color="auto" w:fill="000000"/>
            <w:textDirection w:val="btLr"/>
            <w:vAlign w:val="center"/>
          </w:tcPr>
          <w:p w:rsidR="00161AAE" w:rsidRPr="006C69A8" w:rsidRDefault="00161AAE" w:rsidP="00710054">
            <w:pPr>
              <w:ind w:left="113" w:right="113"/>
              <w:jc w:val="center"/>
              <w:rPr>
                <w:rFonts w:ascii="Verdana" w:hAnsi="Verdana"/>
                <w:color w:val="FFFFFF"/>
                <w:w w:val="200"/>
                <w:sz w:val="16"/>
                <w:szCs w:val="16"/>
              </w:rPr>
            </w:pPr>
          </w:p>
        </w:tc>
        <w:tc>
          <w:tcPr>
            <w:tcW w:w="10904" w:type="dxa"/>
            <w:gridSpan w:val="2"/>
          </w:tcPr>
          <w:p w:rsidR="00161AAE" w:rsidRPr="006C69A8" w:rsidRDefault="00161AAE" w:rsidP="00710054">
            <w:pPr>
              <w:pBdr>
                <w:left w:val="single" w:sz="4" w:space="4" w:color="auto"/>
                <w:bottom w:val="single" w:sz="4" w:space="1" w:color="auto"/>
                <w:right w:val="single" w:sz="4" w:space="4" w:color="auto"/>
              </w:pBdr>
              <w:tabs>
                <w:tab w:val="left" w:pos="426"/>
              </w:tabs>
              <w:spacing w:line="240" w:lineRule="exact"/>
              <w:ind w:left="142"/>
              <w:jc w:val="both"/>
              <w:rPr>
                <w:rFonts w:ascii="Verdana" w:hAnsi="Verdana"/>
                <w:bCs/>
                <w:sz w:val="16"/>
                <w:szCs w:val="16"/>
              </w:rPr>
            </w:pPr>
            <w:r w:rsidRPr="006C69A8">
              <w:rPr>
                <w:rFonts w:ascii="Verdana" w:hAnsi="Verdana"/>
                <w:noProof/>
                <w:sz w:val="16"/>
                <w:szCs w:val="16"/>
                <w:lang w:eastAsia="es-MX"/>
              </w:rPr>
              <mc:AlternateContent>
                <mc:Choice Requires="wps">
                  <w:drawing>
                    <wp:anchor distT="0" distB="0" distL="114300" distR="114300" simplePos="0" relativeHeight="251667456" behindDoc="0" locked="0" layoutInCell="1" allowOverlap="1" wp14:anchorId="10178B11" wp14:editId="723ED32E">
                      <wp:simplePos x="0" y="0"/>
                      <wp:positionH relativeFrom="column">
                        <wp:posOffset>4867275</wp:posOffset>
                      </wp:positionH>
                      <wp:positionV relativeFrom="paragraph">
                        <wp:posOffset>-1270</wp:posOffset>
                      </wp:positionV>
                      <wp:extent cx="274320" cy="182880"/>
                      <wp:effectExtent l="10160" t="10160" r="10795" b="6985"/>
                      <wp:wrapNone/>
                      <wp:docPr id="14" name="Rectángulo 1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74320" cy="182880"/>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Rectángulo 14" o:spid="_x0000_s1026" style="position:absolute;margin-left:383.25pt;margin-top:-.1pt;width:21.6pt;height:14.4pt;z-index:2516674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"/>
                  </w:pict>
                </mc:Fallback>
              </mc:AlternateContent>
            </w:r>
            <w:r w:rsidRPr="006C69A8">
              <w:rPr>
                <w:rFonts w:ascii="Verdana" w:hAnsi="Verdana"/>
                <w:noProof/>
                <w:sz w:val="16"/>
                <w:szCs w:val="16"/>
                <w:lang w:eastAsia="es-MX"/>
              </w:rPr>
              <mc:AlternateContent>
                <mc:Choice Requires="wps">
                  <w:drawing>
                    <wp:anchor distT="0" distB="0" distL="114300" distR="114300" simplePos="0" relativeHeight="251660288" behindDoc="0" locked="0" layoutInCell="1" allowOverlap="1" wp14:anchorId="6F387AE7" wp14:editId="64CFDF09">
                      <wp:simplePos x="0" y="0"/>
                      <wp:positionH relativeFrom="column">
                        <wp:posOffset>4003040</wp:posOffset>
                      </wp:positionH>
                      <wp:positionV relativeFrom="paragraph">
                        <wp:posOffset>-1270</wp:posOffset>
                      </wp:positionV>
                      <wp:extent cx="274320" cy="182880"/>
                      <wp:effectExtent l="12700" t="10160" r="8255" b="6985"/>
                      <wp:wrapNone/>
                      <wp:docPr id="13" name="Rectángulo 13"/>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74320" cy="182880"/>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Rectángulo 13" o:spid="_x0000_s1026" style="position:absolute;margin-left:315.2pt;margin-top:-.1pt;width:21.6pt;height:14.4pt;z-index:2516602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"/>
                  </w:pict>
                </mc:Fallback>
              </mc:AlternateContent>
            </w:r>
            <w:r w:rsidRPr="006C69A8">
              <w:rPr>
                <w:rFonts w:ascii="Verdana" w:hAnsi="Verdana"/>
                <w:noProof/>
                <w:sz w:val="16"/>
                <w:szCs w:val="16"/>
                <w:lang w:eastAsia="es-MX"/>
              </w:rPr>
              <mc:AlternateContent>
                <mc:Choice Requires="wps">
                  <w:drawing>
                    <wp:anchor distT="0" distB="0" distL="114300" distR="114300" simplePos="0" relativeHeight="251661312" behindDoc="0" locked="0" layoutInCell="1" allowOverlap="1" wp14:anchorId="15AC447F" wp14:editId="0CCC8904">
                      <wp:simplePos x="0" y="0"/>
                      <wp:positionH relativeFrom="column">
                        <wp:posOffset>2887345</wp:posOffset>
                      </wp:positionH>
                      <wp:positionV relativeFrom="paragraph">
                        <wp:posOffset>-1270</wp:posOffset>
                      </wp:positionV>
                      <wp:extent cx="274320" cy="182880"/>
                      <wp:effectExtent l="11430" t="10160" r="9525" b="6985"/>
                      <wp:wrapNone/>
                      <wp:docPr id="12" name="Rectángulo 1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74320" cy="182880"/>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Rectángulo 12" o:spid="_x0000_s1026" style="position:absolute;margin-left:227.35pt;margin-top:-.1pt;width:21.6pt;height:14.4pt;z-index:2516613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"/>
                  </w:pict>
                </mc:Fallback>
              </mc:AlternateContent>
            </w:r>
            <w:r w:rsidRPr="006C69A8">
              <w:rPr>
                <w:rFonts w:ascii="Verdana" w:hAnsi="Verdana"/>
                <w:noProof/>
                <w:sz w:val="16"/>
                <w:szCs w:val="16"/>
                <w:lang w:eastAsia="es-MX"/>
              </w:rPr>
              <mc:AlternateContent>
                <mc:Choice Requires="wps">
                  <w:drawing>
                    <wp:anchor distT="0" distB="0" distL="114300" distR="114300" simplePos="0" relativeHeight="251662336" behindDoc="0" locked="0" layoutInCell="1" allowOverlap="1" wp14:anchorId="1DB11FDE" wp14:editId="2F205114">
                      <wp:simplePos x="0" y="0"/>
                      <wp:positionH relativeFrom="column">
                        <wp:posOffset>2018665</wp:posOffset>
                      </wp:positionH>
                      <wp:positionV relativeFrom="paragraph">
                        <wp:posOffset>-1270</wp:posOffset>
                      </wp:positionV>
                      <wp:extent cx="274320" cy="182880"/>
                      <wp:effectExtent l="9525" t="10160" r="11430" b="6985"/>
                      <wp:wrapNone/>
                      <wp:docPr id="11" name="Rectángulo 1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74320" cy="182880"/>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Rectángulo 11" o:spid="_x0000_s1026" style="position:absolute;margin-left:158.95pt;margin-top:-.1pt;width:21.6pt;height:14.4pt;z-index:2516623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"/>
                  </w:pict>
                </mc:Fallback>
              </mc:AlternateContent>
            </w:r>
            <w:r w:rsidRPr="006C69A8">
              <w:rPr>
                <w:rFonts w:ascii="Verdana" w:hAnsi="Verdana"/>
                <w:sz w:val="16"/>
                <w:szCs w:val="16"/>
              </w:rPr>
              <w:t>Clasificación de la empresa</w:t>
            </w:r>
            <w:r w:rsidRPr="006C69A8">
              <w:rPr>
                <w:rFonts w:ascii="Verdana" w:hAnsi="Verdana"/>
                <w:bCs/>
                <w:sz w:val="16"/>
                <w:szCs w:val="16"/>
              </w:rPr>
              <w:t>:  Micro</w:t>
            </w:r>
            <w:r w:rsidRPr="006C69A8">
              <w:rPr>
                <w:rFonts w:ascii="Verdana" w:hAnsi="Verdana"/>
                <w:sz w:val="16"/>
                <w:szCs w:val="16"/>
              </w:rPr>
              <w:t xml:space="preserve">           </w:t>
            </w:r>
            <w:r w:rsidRPr="006C69A8">
              <w:rPr>
                <w:rFonts w:ascii="Verdana" w:hAnsi="Verdana"/>
                <w:bCs/>
                <w:sz w:val="16"/>
                <w:szCs w:val="16"/>
              </w:rPr>
              <w:t xml:space="preserve">Pequeña    </w:t>
            </w:r>
            <w:r w:rsidRPr="006C69A8">
              <w:rPr>
                <w:rFonts w:ascii="Verdana" w:hAnsi="Verdana"/>
                <w:sz w:val="16"/>
                <w:szCs w:val="16"/>
              </w:rPr>
              <w:t xml:space="preserve">             </w:t>
            </w:r>
            <w:r w:rsidRPr="006C69A8">
              <w:rPr>
                <w:rFonts w:ascii="Verdana" w:hAnsi="Verdana"/>
                <w:bCs/>
                <w:sz w:val="16"/>
                <w:szCs w:val="16"/>
              </w:rPr>
              <w:t>Mediana            Grande</w:t>
            </w:r>
          </w:p>
          <w:p w:rsidR="00161AAE" w:rsidRPr="006C69A8" w:rsidRDefault="00161AAE" w:rsidP="00710054">
            <w:pPr>
              <w:pBdr>
                <w:left w:val="single" w:sz="4" w:space="4" w:color="auto"/>
                <w:bottom w:val="single" w:sz="4" w:space="1" w:color="auto"/>
                <w:right w:val="single" w:sz="4" w:space="4" w:color="auto"/>
              </w:pBdr>
              <w:tabs>
                <w:tab w:val="left" w:pos="426"/>
              </w:tabs>
              <w:spacing w:line="240" w:lineRule="exact"/>
              <w:ind w:left="142"/>
              <w:jc w:val="both"/>
              <w:rPr>
                <w:rFonts w:ascii="Verdana" w:hAnsi="Verdana"/>
                <w:sz w:val="16"/>
                <w:szCs w:val="16"/>
              </w:rPr>
            </w:pPr>
          </w:p>
          <w:p w:rsidR="00161AAE" w:rsidRPr="006C69A8" w:rsidRDefault="00161AAE" w:rsidP="00710054">
            <w:pPr>
              <w:pBdr>
                <w:left w:val="single" w:sz="4" w:space="4" w:color="auto"/>
                <w:bottom w:val="single" w:sz="4" w:space="1" w:color="auto"/>
                <w:right w:val="single" w:sz="4" w:space="4" w:color="auto"/>
              </w:pBdr>
              <w:tabs>
                <w:tab w:val="left" w:pos="426"/>
              </w:tabs>
              <w:spacing w:line="240" w:lineRule="exact"/>
              <w:ind w:left="142"/>
              <w:jc w:val="both"/>
              <w:rPr>
                <w:rFonts w:ascii="Verdana" w:hAnsi="Verdana"/>
                <w:sz w:val="16"/>
                <w:szCs w:val="16"/>
              </w:rPr>
            </w:pPr>
            <w:r w:rsidRPr="006C69A8">
              <w:rPr>
                <w:rFonts w:ascii="Verdana" w:hAnsi="Verdana"/>
                <w:noProof/>
                <w:sz w:val="16"/>
                <w:szCs w:val="16"/>
                <w:lang w:eastAsia="es-MX"/>
              </w:rPr>
              <mc:AlternateContent>
                <mc:Choice Requires="wps">
                  <w:drawing>
                    <wp:anchor distT="0" distB="0" distL="114300" distR="114300" simplePos="0" relativeHeight="251668480" behindDoc="0" locked="0" layoutInCell="1" allowOverlap="1" wp14:anchorId="05D34669" wp14:editId="1540CAF7">
                      <wp:simplePos x="0" y="0"/>
                      <wp:positionH relativeFrom="column">
                        <wp:posOffset>6471285</wp:posOffset>
                      </wp:positionH>
                      <wp:positionV relativeFrom="paragraph">
                        <wp:posOffset>124460</wp:posOffset>
                      </wp:positionV>
                      <wp:extent cx="274320" cy="182880"/>
                      <wp:effectExtent l="13970" t="12065" r="6985" b="5080"/>
                      <wp:wrapNone/>
                      <wp:docPr id="10" name="Rectángulo 10"/>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74320" cy="182880"/>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Rectángulo 10" o:spid="_x0000_s1026" style="position:absolute;margin-left:509.55pt;margin-top:9.8pt;width:21.6pt;height:14.4pt;z-index:2516684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"/>
                  </w:pict>
                </mc:Fallback>
              </mc:AlternateContent>
            </w:r>
            <w:r w:rsidRPr="006C69A8">
              <w:rPr>
                <w:rFonts w:ascii="Verdana" w:hAnsi="Verdana"/>
                <w:noProof/>
                <w:sz w:val="16"/>
                <w:szCs w:val="16"/>
                <w:lang w:eastAsia="es-MX"/>
              </w:rPr>
              <mc:AlternateContent>
                <mc:Choice Requires="wps">
                  <w:drawing>
                    <wp:anchor distT="0" distB="0" distL="114300" distR="114300" simplePos="0" relativeHeight="251664384" behindDoc="0" locked="0" layoutInCell="1" allowOverlap="1" wp14:anchorId="71B72EA2" wp14:editId="1B84F2F1">
                      <wp:simplePos x="0" y="0"/>
                      <wp:positionH relativeFrom="column">
                        <wp:posOffset>3964940</wp:posOffset>
                      </wp:positionH>
                      <wp:positionV relativeFrom="paragraph">
                        <wp:posOffset>128905</wp:posOffset>
                      </wp:positionV>
                      <wp:extent cx="274320" cy="182880"/>
                      <wp:effectExtent l="12700" t="6985" r="8255" b="10160"/>
                      <wp:wrapNone/>
                      <wp:docPr id="9" name="Rectángulo 9"/>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74320" cy="182880"/>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Rectángulo 9" o:spid="_x0000_s1026" style="position:absolute;margin-left:312.2pt;margin-top:10.15pt;width:21.6pt;height:14.4pt;z-index:2516643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"/>
                  </w:pict>
                </mc:Fallback>
              </mc:AlternateContent>
            </w:r>
            <w:r w:rsidRPr="006C69A8">
              <w:rPr>
                <w:rFonts w:ascii="Verdana" w:hAnsi="Verdana"/>
                <w:noProof/>
                <w:sz w:val="16"/>
                <w:szCs w:val="16"/>
                <w:lang w:eastAsia="es-MX"/>
              </w:rPr>
              <mc:AlternateContent>
                <mc:Choice Requires="wps">
                  <w:drawing>
                    <wp:anchor distT="0" distB="0" distL="114300" distR="114300" simplePos="0" relativeHeight="251663360" behindDoc="0" locked="0" layoutInCell="1" allowOverlap="1" wp14:anchorId="5668C537" wp14:editId="0C62BBA1">
                      <wp:simplePos x="0" y="0"/>
                      <wp:positionH relativeFrom="column">
                        <wp:posOffset>3077845</wp:posOffset>
                      </wp:positionH>
                      <wp:positionV relativeFrom="paragraph">
                        <wp:posOffset>124460</wp:posOffset>
                      </wp:positionV>
                      <wp:extent cx="274320" cy="182880"/>
                      <wp:effectExtent l="11430" t="12065" r="9525" b="5080"/>
                      <wp:wrapNone/>
                      <wp:docPr id="8" name="Rectángulo 8"/>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74320" cy="182880"/>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Rectángulo 8" o:spid="_x0000_s1026" style="position:absolute;margin-left:242.35pt;margin-top:9.8pt;width:21.6pt;height:14.4pt;z-index:2516633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"/>
                  </w:pict>
                </mc:Fallback>
              </mc:AlternateContent>
            </w:r>
            <w:r w:rsidRPr="006C69A8">
              <w:rPr>
                <w:rFonts w:ascii="Verdana" w:hAnsi="Verdana"/>
                <w:noProof/>
                <w:sz w:val="16"/>
                <w:szCs w:val="16"/>
                <w:lang w:eastAsia="es-MX"/>
              </w:rPr>
              <mc:AlternateContent>
                <mc:Choice Requires="wps">
                  <w:drawing>
                    <wp:anchor distT="0" distB="0" distL="114300" distR="114300" simplePos="0" relativeHeight="251659264" behindDoc="0" locked="0" layoutInCell="1" allowOverlap="1" wp14:anchorId="42C4D180" wp14:editId="13A5F651">
                      <wp:simplePos x="0" y="0"/>
                      <wp:positionH relativeFrom="column">
                        <wp:posOffset>2066925</wp:posOffset>
                      </wp:positionH>
                      <wp:positionV relativeFrom="paragraph">
                        <wp:posOffset>124460</wp:posOffset>
                      </wp:positionV>
                      <wp:extent cx="274320" cy="182880"/>
                      <wp:effectExtent l="10160" t="12065" r="10795" b="5080"/>
                      <wp:wrapNone/>
                      <wp:docPr id="7" name="Rectángulo 7"/>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74320" cy="182880"/>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Rectángulo 7" o:spid="_x0000_s1026" style="position:absolute;margin-left:162.75pt;margin-top:9.8pt;width:21.6pt;height:14.4pt;z-index:251659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"/>
                  </w:pict>
                </mc:Fallback>
              </mc:AlternateContent>
            </w:r>
            <w:r w:rsidRPr="006C69A8">
              <w:rPr>
                <w:rFonts w:ascii="Verdana" w:hAnsi="Verdana"/>
                <w:noProof/>
                <w:sz w:val="16"/>
                <w:szCs w:val="16"/>
                <w:lang w:eastAsia="es-MX"/>
              </w:rPr>
              <mc:AlternateContent>
                <mc:Choice Requires="wps">
                  <w:drawing>
                    <wp:anchor distT="0" distB="0" distL="114300" distR="114300" simplePos="0" relativeHeight="251665408" behindDoc="0" locked="0" layoutInCell="1" allowOverlap="1" wp14:anchorId="60E73A98" wp14:editId="21BFC9C3">
                      <wp:simplePos x="0" y="0"/>
                      <wp:positionH relativeFrom="column">
                        <wp:posOffset>5743575</wp:posOffset>
                      </wp:positionH>
                      <wp:positionV relativeFrom="paragraph">
                        <wp:posOffset>128905</wp:posOffset>
                      </wp:positionV>
                      <wp:extent cx="274320" cy="187325"/>
                      <wp:effectExtent l="10160" t="6985" r="10795" b="5715"/>
                      <wp:wrapNone/>
                      <wp:docPr id="6" name="Rectángulo 6"/>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74320" cy="187325"/>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Rectángulo 6" o:spid="_x0000_s1026" style="position:absolute;margin-left:452.25pt;margin-top:10.15pt;width:21.6pt;height:14.75pt;z-index:2516654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"/>
                  </w:pict>
                </mc:Fallback>
              </mc:AlternateContent>
            </w:r>
            <w:r w:rsidRPr="006C69A8">
              <w:rPr>
                <w:rFonts w:ascii="Verdana" w:hAnsi="Verdana"/>
                <w:noProof/>
                <w:sz w:val="16"/>
                <w:szCs w:val="16"/>
                <w:lang w:eastAsia="es-MX"/>
              </w:rPr>
              <mc:AlternateContent>
                <mc:Choice Requires="wps">
                  <w:drawing>
                    <wp:anchor distT="0" distB="0" distL="114300" distR="114300" simplePos="0" relativeHeight="251666432" behindDoc="0" locked="0" layoutInCell="1" allowOverlap="1" wp14:anchorId="55AC10EF" wp14:editId="45128B86">
                      <wp:simplePos x="0" y="0"/>
                      <wp:positionH relativeFrom="column">
                        <wp:posOffset>4762500</wp:posOffset>
                      </wp:positionH>
                      <wp:positionV relativeFrom="paragraph">
                        <wp:posOffset>128905</wp:posOffset>
                      </wp:positionV>
                      <wp:extent cx="274320" cy="182880"/>
                      <wp:effectExtent l="10160" t="6985" r="10795" b="10160"/>
                      <wp:wrapNone/>
                      <wp:docPr id="5" name="Rectángulo 5"/>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74320" cy="182880"/>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Rectángulo 5" o:spid="_x0000_s1026" style="position:absolute;margin-left:375pt;margin-top:10.15pt;width:21.6pt;height:14.4pt;z-index:2516664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"/>
                  </w:pict>
                </mc:Fallback>
              </mc:AlternateContent>
            </w:r>
          </w:p>
          <w:p w:rsidR="00161AAE" w:rsidRPr="006C69A8" w:rsidRDefault="00161AAE" w:rsidP="00710054">
            <w:pPr>
              <w:pBdr>
                <w:left w:val="single" w:sz="4" w:space="4" w:color="auto"/>
                <w:bottom w:val="single" w:sz="4" w:space="1" w:color="auto"/>
                <w:right w:val="single" w:sz="4" w:space="4" w:color="auto"/>
              </w:pBdr>
              <w:tabs>
                <w:tab w:val="left" w:pos="426"/>
              </w:tabs>
              <w:spacing w:line="240" w:lineRule="exact"/>
              <w:ind w:left="142"/>
              <w:jc w:val="both"/>
              <w:rPr>
                <w:rFonts w:ascii="Verdana" w:hAnsi="Verdana"/>
                <w:sz w:val="16"/>
                <w:szCs w:val="16"/>
              </w:rPr>
            </w:pPr>
            <w:r w:rsidRPr="006C69A8">
              <w:rPr>
                <w:rFonts w:ascii="Verdana" w:hAnsi="Verdana"/>
                <w:sz w:val="16"/>
                <w:szCs w:val="16"/>
              </w:rPr>
              <w:t xml:space="preserve">Tipo de empresa: Comercializadora           </w:t>
            </w:r>
            <w:r w:rsidRPr="006C69A8">
              <w:rPr>
                <w:rFonts w:ascii="Verdana" w:hAnsi="Verdana"/>
                <w:bCs/>
                <w:sz w:val="16"/>
                <w:szCs w:val="16"/>
              </w:rPr>
              <w:t>Productora</w:t>
            </w:r>
            <w:r w:rsidRPr="006C69A8">
              <w:rPr>
                <w:rFonts w:ascii="Verdana" w:hAnsi="Verdana"/>
                <w:sz w:val="16"/>
                <w:szCs w:val="16"/>
              </w:rPr>
              <w:t xml:space="preserve">            </w:t>
            </w:r>
            <w:r w:rsidRPr="006C69A8">
              <w:rPr>
                <w:rFonts w:ascii="Verdana" w:hAnsi="Verdana"/>
                <w:bCs/>
                <w:sz w:val="16"/>
                <w:szCs w:val="16"/>
              </w:rPr>
              <w:t>Servicio              local</w:t>
            </w:r>
            <w:r w:rsidRPr="006C69A8">
              <w:rPr>
                <w:rFonts w:ascii="Verdana" w:hAnsi="Verdana"/>
                <w:sz w:val="16"/>
                <w:szCs w:val="16"/>
              </w:rPr>
              <w:t xml:space="preserve">             </w:t>
            </w:r>
            <w:r w:rsidRPr="006C69A8">
              <w:rPr>
                <w:rFonts w:ascii="Verdana" w:hAnsi="Verdana"/>
                <w:bCs/>
                <w:sz w:val="16"/>
                <w:szCs w:val="16"/>
              </w:rPr>
              <w:t xml:space="preserve">Nacional              </w:t>
            </w:r>
            <w:proofErr w:type="spellStart"/>
            <w:r w:rsidRPr="006C69A8">
              <w:rPr>
                <w:rFonts w:ascii="Verdana" w:hAnsi="Verdana"/>
                <w:bCs/>
                <w:sz w:val="16"/>
                <w:szCs w:val="16"/>
              </w:rPr>
              <w:t>Int</w:t>
            </w:r>
            <w:proofErr w:type="spellEnd"/>
            <w:r w:rsidRPr="006C69A8">
              <w:rPr>
                <w:rFonts w:ascii="Verdana" w:hAnsi="Verdana"/>
                <w:bCs/>
                <w:sz w:val="16"/>
                <w:szCs w:val="16"/>
              </w:rPr>
              <w:t xml:space="preserve">. </w:t>
            </w:r>
          </w:p>
          <w:p w:rsidR="00161AAE" w:rsidRPr="006C69A8" w:rsidRDefault="00161AAE" w:rsidP="00710054">
            <w:pPr>
              <w:jc w:val="both"/>
              <w:rPr>
                <w:rFonts w:ascii="Verdana" w:hAnsi="Verdana"/>
                <w:i/>
                <w:sz w:val="16"/>
                <w:szCs w:val="16"/>
              </w:rPr>
            </w:pPr>
          </w:p>
        </w:tc>
      </w:tr>
    </w:tbl>
    <w:p w:rsidR="00161AAE" w:rsidRPr="006C69A8" w:rsidRDefault="00161AAE" w:rsidP="00161AAE">
      <w:pPr>
        <w:rPr>
          <w:rFonts w:ascii="Verdana" w:hAnsi="Verdana"/>
          <w:color w:val="000000"/>
          <w:sz w:val="20"/>
          <w:szCs w:val="20"/>
        </w:rPr>
      </w:pPr>
    </w:p>
    <w:p w:rsidR="00161AAE" w:rsidRPr="006C69A8" w:rsidRDefault="00161AAE" w:rsidP="00161AAE">
      <w:pPr>
        <w:jc w:val="center"/>
        <w:rPr>
          <w:rFonts w:ascii="Verdana" w:hAnsi="Verdana"/>
          <w:color w:val="000000"/>
          <w:sz w:val="20"/>
          <w:szCs w:val="20"/>
        </w:rPr>
      </w:pPr>
      <w:r w:rsidRPr="006C69A8">
        <w:rPr>
          <w:rFonts w:ascii="Verdana" w:hAnsi="Verdana"/>
          <w:color w:val="000000"/>
          <w:sz w:val="20"/>
          <w:szCs w:val="20"/>
        </w:rPr>
        <w:t>PROTESTO LO NECESARIO</w:t>
      </w:r>
    </w:p>
    <w:p w:rsidR="00161AAE" w:rsidRPr="006C69A8" w:rsidRDefault="00161AAE" w:rsidP="00161AAE">
      <w:pPr>
        <w:jc w:val="center"/>
        <w:rPr>
          <w:rFonts w:ascii="Verdana" w:hAnsi="Verdana"/>
          <w:sz w:val="20"/>
          <w:szCs w:val="20"/>
        </w:rPr>
      </w:pPr>
      <w:r w:rsidRPr="006C69A8">
        <w:rPr>
          <w:rFonts w:ascii="Verdana" w:hAnsi="Verdana"/>
          <w:color w:val="000000"/>
          <w:sz w:val="20"/>
          <w:szCs w:val="20"/>
        </w:rPr>
        <w:t>_</w:t>
      </w:r>
      <w:r w:rsidRPr="006C69A8">
        <w:rPr>
          <w:rFonts w:ascii="Verdana" w:hAnsi="Verdana"/>
          <w:sz w:val="20"/>
          <w:szCs w:val="20"/>
        </w:rPr>
        <w:t xml:space="preserve">Nombre y firma del </w:t>
      </w:r>
      <w:r w:rsidRPr="006C69A8">
        <w:rPr>
          <w:rFonts w:ascii="Verdana" w:hAnsi="Verdana"/>
          <w:b/>
          <w:bCs/>
          <w:sz w:val="20"/>
          <w:szCs w:val="20"/>
        </w:rPr>
        <w:t>“PARTICIPANTE”</w:t>
      </w:r>
      <w:r w:rsidRPr="006C69A8">
        <w:rPr>
          <w:rFonts w:ascii="Verdana" w:hAnsi="Verdana"/>
          <w:sz w:val="20"/>
          <w:szCs w:val="20"/>
        </w:rPr>
        <w:t xml:space="preserve"> o Representante Legal del mismo</w:t>
      </w:r>
    </w:p>
    <w:p w:rsidR="00161AAE" w:rsidRPr="006C69A8" w:rsidRDefault="00161AAE" w:rsidP="005A2210">
      <w:pPr>
        <w:pStyle w:val="Ttulo1"/>
        <w:jc w:val="center"/>
        <w:rPr>
          <w:rFonts w:ascii="Verdana" w:hAnsi="Verdana"/>
          <w:w w:val="200"/>
          <w:sz w:val="20"/>
        </w:rPr>
      </w:pPr>
      <w:r w:rsidRPr="006C69A8">
        <w:rPr>
          <w:rFonts w:ascii="Verdana" w:hAnsi="Verdana"/>
          <w:b w:val="0"/>
          <w:sz w:val="20"/>
        </w:rPr>
        <w:br w:type="page"/>
      </w:r>
      <w:r w:rsidRPr="006C69A8">
        <w:rPr>
          <w:rFonts w:ascii="Verdana" w:hAnsi="Verdana"/>
          <w:w w:val="200"/>
          <w:sz w:val="20"/>
        </w:rPr>
        <w:lastRenderedPageBreak/>
        <w:t>ANEXO 5</w:t>
      </w:r>
    </w:p>
    <w:p w:rsidR="00161AAE" w:rsidRPr="006C69A8" w:rsidRDefault="00161AAE" w:rsidP="005A2210">
      <w:pPr>
        <w:pStyle w:val="Piedepgina"/>
        <w:jc w:val="center"/>
        <w:rPr>
          <w:rFonts w:ascii="Verdana" w:hAnsi="Verdana"/>
        </w:rPr>
      </w:pPr>
    </w:p>
    <w:p w:rsidR="00161AAE" w:rsidRPr="006C69A8" w:rsidRDefault="00161AAE" w:rsidP="005A2210">
      <w:pPr>
        <w:jc w:val="center"/>
        <w:rPr>
          <w:rFonts w:ascii="Verdana" w:hAnsi="Verdana"/>
          <w:b/>
          <w:sz w:val="20"/>
          <w:szCs w:val="20"/>
        </w:rPr>
      </w:pPr>
      <w:r w:rsidRPr="006C69A8">
        <w:rPr>
          <w:rFonts w:ascii="Verdana" w:hAnsi="Verdana"/>
          <w:b/>
          <w:sz w:val="20"/>
          <w:szCs w:val="20"/>
        </w:rPr>
        <w:t>PROPUESTA TÉCNICA</w:t>
      </w:r>
    </w:p>
    <w:p w:rsidR="00161AAE" w:rsidRPr="006C69A8" w:rsidRDefault="00161AAE" w:rsidP="005A2210">
      <w:pPr>
        <w:jc w:val="center"/>
        <w:rPr>
          <w:rFonts w:ascii="Verdana" w:hAnsi="Verdana"/>
          <w:caps/>
          <w:sz w:val="20"/>
          <w:szCs w:val="20"/>
        </w:rPr>
      </w:pPr>
      <w:r w:rsidRPr="006C69A8">
        <w:rPr>
          <w:rFonts w:ascii="Verdana" w:hAnsi="Verdana"/>
          <w:b/>
          <w:sz w:val="20"/>
          <w:szCs w:val="20"/>
        </w:rPr>
        <w:t>ITSTN</w:t>
      </w:r>
      <w:r w:rsidRPr="006C69A8">
        <w:rPr>
          <w:rFonts w:ascii="Verdana" w:hAnsi="Verdana"/>
          <w:b/>
          <w:caps/>
          <w:sz w:val="20"/>
          <w:szCs w:val="20"/>
        </w:rPr>
        <w:t xml:space="preserve"> -C003/2013</w:t>
      </w:r>
    </w:p>
    <w:p w:rsidR="00161AAE" w:rsidRPr="006C69A8" w:rsidRDefault="00161AAE" w:rsidP="005A2210">
      <w:pPr>
        <w:pStyle w:val="Ttulo1"/>
        <w:jc w:val="center"/>
        <w:rPr>
          <w:rFonts w:ascii="Verdana" w:hAnsi="Verdana"/>
          <w:bCs w:val="0"/>
          <w:sz w:val="20"/>
        </w:rPr>
      </w:pPr>
      <w:r w:rsidRPr="006C69A8">
        <w:rPr>
          <w:rFonts w:ascii="Verdana" w:hAnsi="Verdana"/>
          <w:bCs w:val="0"/>
          <w:sz w:val="20"/>
        </w:rPr>
        <w:t>“ADQUISICIÓN DE EQUIPO INDUSTRIAL”</w:t>
      </w:r>
    </w:p>
    <w:p w:rsidR="00161AAE" w:rsidRPr="006C69A8" w:rsidRDefault="00161AAE" w:rsidP="00161AAE">
      <w:pPr>
        <w:jc w:val="center"/>
        <w:rPr>
          <w:rFonts w:ascii="Verdana" w:hAnsi="Verdana"/>
          <w:b/>
          <w:sz w:val="20"/>
          <w:szCs w:val="20"/>
        </w:rPr>
      </w:pPr>
    </w:p>
    <w:p w:rsidR="00161AAE" w:rsidRPr="006C69A8" w:rsidRDefault="00161AAE" w:rsidP="00161AAE">
      <w:pPr>
        <w:jc w:val="center"/>
        <w:rPr>
          <w:rFonts w:ascii="Verdana" w:hAnsi="Verdana"/>
          <w:b/>
          <w:sz w:val="20"/>
          <w:szCs w:val="20"/>
        </w:rPr>
      </w:pPr>
    </w:p>
    <w:tbl>
      <w:tblPr>
        <w:tblW w:w="1055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921"/>
        <w:gridCol w:w="1125"/>
        <w:gridCol w:w="3119"/>
        <w:gridCol w:w="850"/>
        <w:gridCol w:w="992"/>
        <w:gridCol w:w="3544"/>
      </w:tblGrid>
      <w:tr w:rsidR="00161AAE" w:rsidRPr="006C69A8" w:rsidTr="00710054">
        <w:trPr>
          <w:trHeight w:val="567"/>
        </w:trPr>
        <w:tc>
          <w:tcPr>
            <w:tcW w:w="921" w:type="dxa"/>
            <w:tcBorders>
              <w:right w:val="single" w:sz="12" w:space="0" w:color="auto"/>
            </w:tcBorders>
            <w:shd w:val="pct35" w:color="auto" w:fill="FFFFFF"/>
            <w:vAlign w:val="center"/>
          </w:tcPr>
          <w:p w:rsidR="00161AAE" w:rsidRPr="006C69A8" w:rsidRDefault="00161AAE" w:rsidP="00710054">
            <w:pPr>
              <w:pStyle w:val="Ttulo6"/>
              <w:jc w:val="center"/>
              <w:rPr>
                <w:rFonts w:ascii="Verdana" w:hAnsi="Verdana"/>
                <w:i w:val="0"/>
                <w:sz w:val="16"/>
                <w:szCs w:val="16"/>
              </w:rPr>
            </w:pPr>
            <w:r w:rsidRPr="006C69A8">
              <w:rPr>
                <w:rFonts w:ascii="Verdana" w:hAnsi="Verdana"/>
                <w:i w:val="0"/>
                <w:sz w:val="16"/>
                <w:szCs w:val="16"/>
              </w:rPr>
              <w:t>Partida</w:t>
            </w:r>
          </w:p>
        </w:tc>
        <w:tc>
          <w:tcPr>
            <w:tcW w:w="1125" w:type="dxa"/>
            <w:tcBorders>
              <w:left w:val="single" w:sz="12" w:space="0" w:color="auto"/>
            </w:tcBorders>
            <w:shd w:val="pct35" w:color="auto" w:fill="FFFFFF"/>
            <w:vAlign w:val="center"/>
          </w:tcPr>
          <w:p w:rsidR="00161AAE" w:rsidRPr="006C69A8" w:rsidRDefault="00161AAE" w:rsidP="00710054">
            <w:pPr>
              <w:pStyle w:val="Ttulo6"/>
              <w:ind w:left="-79"/>
              <w:jc w:val="center"/>
              <w:rPr>
                <w:rFonts w:ascii="Verdana" w:hAnsi="Verdana"/>
                <w:i w:val="0"/>
                <w:sz w:val="16"/>
                <w:szCs w:val="16"/>
              </w:rPr>
            </w:pPr>
            <w:r w:rsidRPr="006C69A8">
              <w:rPr>
                <w:rFonts w:ascii="Verdana" w:hAnsi="Verdana"/>
                <w:i w:val="0"/>
                <w:sz w:val="16"/>
                <w:szCs w:val="16"/>
              </w:rPr>
              <w:t>Cantidad</w:t>
            </w:r>
          </w:p>
        </w:tc>
        <w:tc>
          <w:tcPr>
            <w:tcW w:w="3119" w:type="dxa"/>
            <w:tcBorders>
              <w:left w:val="single" w:sz="12" w:space="0" w:color="auto"/>
            </w:tcBorders>
            <w:shd w:val="pct35" w:color="auto" w:fill="FFFFFF"/>
            <w:vAlign w:val="center"/>
          </w:tcPr>
          <w:p w:rsidR="00161AAE" w:rsidRPr="006C69A8" w:rsidRDefault="00161AAE" w:rsidP="00710054">
            <w:pPr>
              <w:pStyle w:val="Ttulo6"/>
              <w:jc w:val="center"/>
              <w:rPr>
                <w:rFonts w:ascii="Verdana" w:hAnsi="Verdana"/>
                <w:i w:val="0"/>
                <w:sz w:val="16"/>
                <w:szCs w:val="16"/>
              </w:rPr>
            </w:pPr>
            <w:r w:rsidRPr="006C69A8">
              <w:rPr>
                <w:rFonts w:ascii="Verdana" w:hAnsi="Verdana"/>
                <w:i w:val="0"/>
                <w:sz w:val="16"/>
                <w:szCs w:val="16"/>
              </w:rPr>
              <w:t>Articulo</w:t>
            </w:r>
          </w:p>
        </w:tc>
        <w:tc>
          <w:tcPr>
            <w:tcW w:w="850" w:type="dxa"/>
            <w:shd w:val="pct35" w:color="auto" w:fill="FFFFFF"/>
            <w:vAlign w:val="center"/>
          </w:tcPr>
          <w:p w:rsidR="00161AAE" w:rsidRPr="006C69A8" w:rsidRDefault="00161AAE" w:rsidP="00710054">
            <w:pPr>
              <w:jc w:val="center"/>
              <w:rPr>
                <w:rFonts w:ascii="Verdana" w:hAnsi="Verdana"/>
                <w:b/>
                <w:sz w:val="16"/>
                <w:szCs w:val="16"/>
              </w:rPr>
            </w:pPr>
            <w:r w:rsidRPr="006C69A8">
              <w:rPr>
                <w:rFonts w:ascii="Verdana" w:hAnsi="Verdana"/>
                <w:b/>
                <w:sz w:val="16"/>
                <w:szCs w:val="16"/>
              </w:rPr>
              <w:t>Marca</w:t>
            </w:r>
          </w:p>
        </w:tc>
        <w:tc>
          <w:tcPr>
            <w:tcW w:w="992" w:type="dxa"/>
            <w:shd w:val="pct35" w:color="auto" w:fill="FFFFFF"/>
            <w:vAlign w:val="center"/>
          </w:tcPr>
          <w:p w:rsidR="00161AAE" w:rsidRPr="006C69A8" w:rsidRDefault="00161AAE" w:rsidP="00710054">
            <w:pPr>
              <w:jc w:val="center"/>
              <w:rPr>
                <w:rFonts w:ascii="Verdana" w:hAnsi="Verdana"/>
                <w:b/>
                <w:sz w:val="16"/>
                <w:szCs w:val="16"/>
              </w:rPr>
            </w:pPr>
            <w:r w:rsidRPr="006C69A8">
              <w:rPr>
                <w:rFonts w:ascii="Verdana" w:hAnsi="Verdana"/>
                <w:b/>
                <w:sz w:val="16"/>
                <w:szCs w:val="16"/>
              </w:rPr>
              <w:t>Modelo</w:t>
            </w:r>
          </w:p>
        </w:tc>
        <w:tc>
          <w:tcPr>
            <w:tcW w:w="3544" w:type="dxa"/>
            <w:shd w:val="pct35" w:color="auto" w:fill="FFFFFF"/>
            <w:vAlign w:val="center"/>
          </w:tcPr>
          <w:p w:rsidR="00161AAE" w:rsidRPr="006C69A8" w:rsidRDefault="00161AAE" w:rsidP="00710054">
            <w:pPr>
              <w:pStyle w:val="Ttulo8"/>
              <w:rPr>
                <w:rFonts w:ascii="Verdana" w:hAnsi="Verdana"/>
                <w:sz w:val="16"/>
                <w:szCs w:val="16"/>
              </w:rPr>
            </w:pPr>
            <w:r w:rsidRPr="006C69A8">
              <w:rPr>
                <w:rFonts w:ascii="Verdana" w:hAnsi="Verdana"/>
                <w:sz w:val="16"/>
                <w:szCs w:val="16"/>
              </w:rPr>
              <w:t>Características y Observaciones</w:t>
            </w:r>
          </w:p>
        </w:tc>
      </w:tr>
      <w:tr w:rsidR="00161AAE" w:rsidRPr="006C69A8" w:rsidTr="00710054">
        <w:tc>
          <w:tcPr>
            <w:tcW w:w="921" w:type="dxa"/>
            <w:vMerge w:val="restart"/>
            <w:tcBorders>
              <w:right w:val="single" w:sz="12" w:space="0" w:color="auto"/>
            </w:tcBorders>
            <w:vAlign w:val="center"/>
          </w:tcPr>
          <w:p w:rsidR="00161AAE" w:rsidRPr="006C69A8" w:rsidRDefault="00161AAE" w:rsidP="00710054">
            <w:pPr>
              <w:jc w:val="center"/>
              <w:rPr>
                <w:rFonts w:ascii="Verdana" w:hAnsi="Verdana"/>
                <w:b/>
                <w:sz w:val="20"/>
                <w:szCs w:val="20"/>
              </w:rPr>
            </w:pPr>
            <w:r w:rsidRPr="006C69A8">
              <w:rPr>
                <w:rFonts w:ascii="Verdana" w:hAnsi="Verdana"/>
                <w:b/>
                <w:sz w:val="20"/>
                <w:szCs w:val="20"/>
              </w:rPr>
              <w:t>ÚNICA</w:t>
            </w:r>
          </w:p>
        </w:tc>
        <w:tc>
          <w:tcPr>
            <w:tcW w:w="1125" w:type="dxa"/>
            <w:tcBorders>
              <w:left w:val="single" w:sz="12" w:space="0" w:color="auto"/>
              <w:bottom w:val="single" w:sz="12" w:space="0" w:color="auto"/>
            </w:tcBorders>
            <w:vAlign w:val="center"/>
          </w:tcPr>
          <w:p w:rsidR="00161AAE" w:rsidRPr="006C69A8" w:rsidRDefault="00161AAE" w:rsidP="00710054">
            <w:pPr>
              <w:jc w:val="center"/>
              <w:rPr>
                <w:rFonts w:ascii="Verdana" w:hAnsi="Verdana"/>
                <w:b/>
                <w:sz w:val="20"/>
                <w:szCs w:val="20"/>
              </w:rPr>
            </w:pPr>
          </w:p>
        </w:tc>
        <w:tc>
          <w:tcPr>
            <w:tcW w:w="3119" w:type="dxa"/>
            <w:tcBorders>
              <w:left w:val="single" w:sz="12" w:space="0" w:color="auto"/>
              <w:bottom w:val="single" w:sz="12" w:space="0" w:color="auto"/>
            </w:tcBorders>
            <w:vAlign w:val="center"/>
          </w:tcPr>
          <w:p w:rsidR="00161AAE" w:rsidRPr="006C69A8" w:rsidRDefault="00161AAE" w:rsidP="00710054">
            <w:pPr>
              <w:rPr>
                <w:rFonts w:ascii="Verdana" w:hAnsi="Verdana"/>
                <w:b/>
                <w:sz w:val="20"/>
                <w:szCs w:val="20"/>
              </w:rPr>
            </w:pPr>
          </w:p>
        </w:tc>
        <w:tc>
          <w:tcPr>
            <w:tcW w:w="850" w:type="dxa"/>
            <w:tcBorders>
              <w:bottom w:val="single" w:sz="12" w:space="0" w:color="auto"/>
            </w:tcBorders>
            <w:vAlign w:val="center"/>
          </w:tcPr>
          <w:p w:rsidR="00161AAE" w:rsidRPr="006C69A8" w:rsidRDefault="00161AAE" w:rsidP="00710054">
            <w:pPr>
              <w:rPr>
                <w:rFonts w:ascii="Verdana" w:hAnsi="Verdana"/>
                <w:b/>
                <w:sz w:val="20"/>
                <w:szCs w:val="20"/>
              </w:rPr>
            </w:pPr>
          </w:p>
        </w:tc>
        <w:tc>
          <w:tcPr>
            <w:tcW w:w="992" w:type="dxa"/>
            <w:tcBorders>
              <w:bottom w:val="single" w:sz="12" w:space="0" w:color="auto"/>
            </w:tcBorders>
            <w:vAlign w:val="center"/>
          </w:tcPr>
          <w:p w:rsidR="00161AAE" w:rsidRPr="006C69A8" w:rsidRDefault="00161AAE" w:rsidP="00710054">
            <w:pPr>
              <w:rPr>
                <w:rFonts w:ascii="Verdana" w:hAnsi="Verdana"/>
                <w:b/>
                <w:sz w:val="20"/>
                <w:szCs w:val="20"/>
              </w:rPr>
            </w:pPr>
          </w:p>
        </w:tc>
        <w:tc>
          <w:tcPr>
            <w:tcW w:w="3544" w:type="dxa"/>
            <w:tcBorders>
              <w:bottom w:val="single" w:sz="12" w:space="0" w:color="auto"/>
            </w:tcBorders>
            <w:vAlign w:val="center"/>
          </w:tcPr>
          <w:p w:rsidR="00161AAE" w:rsidRPr="006C69A8" w:rsidRDefault="00161AAE" w:rsidP="00710054">
            <w:pPr>
              <w:rPr>
                <w:rFonts w:ascii="Verdana" w:hAnsi="Verdana"/>
                <w:b/>
                <w:sz w:val="20"/>
                <w:szCs w:val="20"/>
              </w:rPr>
            </w:pPr>
          </w:p>
        </w:tc>
      </w:tr>
      <w:tr w:rsidR="00161AAE" w:rsidRPr="006C69A8" w:rsidTr="00710054">
        <w:tc>
          <w:tcPr>
            <w:tcW w:w="921" w:type="dxa"/>
            <w:vMerge/>
            <w:tcBorders>
              <w:right w:val="single" w:sz="12" w:space="0" w:color="auto"/>
            </w:tcBorders>
            <w:vAlign w:val="center"/>
          </w:tcPr>
          <w:p w:rsidR="00161AAE" w:rsidRPr="006C69A8" w:rsidRDefault="00161AAE" w:rsidP="00710054">
            <w:pPr>
              <w:jc w:val="center"/>
              <w:rPr>
                <w:rFonts w:ascii="Verdana" w:hAnsi="Verdana"/>
                <w:b/>
                <w:sz w:val="20"/>
                <w:szCs w:val="20"/>
              </w:rPr>
            </w:pPr>
          </w:p>
        </w:tc>
        <w:tc>
          <w:tcPr>
            <w:tcW w:w="1125" w:type="dxa"/>
            <w:tcBorders>
              <w:top w:val="single" w:sz="12" w:space="0" w:color="auto"/>
              <w:left w:val="single" w:sz="12" w:space="0" w:color="auto"/>
              <w:bottom w:val="single" w:sz="12" w:space="0" w:color="auto"/>
            </w:tcBorders>
            <w:vAlign w:val="center"/>
          </w:tcPr>
          <w:p w:rsidR="00161AAE" w:rsidRPr="006C69A8" w:rsidRDefault="00161AAE" w:rsidP="00710054">
            <w:pPr>
              <w:jc w:val="center"/>
              <w:rPr>
                <w:rFonts w:ascii="Verdana" w:hAnsi="Verdana"/>
                <w:b/>
                <w:sz w:val="20"/>
                <w:szCs w:val="20"/>
              </w:rPr>
            </w:pPr>
          </w:p>
        </w:tc>
        <w:tc>
          <w:tcPr>
            <w:tcW w:w="3119" w:type="dxa"/>
            <w:tcBorders>
              <w:top w:val="single" w:sz="12" w:space="0" w:color="auto"/>
              <w:left w:val="single" w:sz="12" w:space="0" w:color="auto"/>
              <w:bottom w:val="single" w:sz="12" w:space="0" w:color="auto"/>
            </w:tcBorders>
            <w:vAlign w:val="center"/>
          </w:tcPr>
          <w:p w:rsidR="00161AAE" w:rsidRPr="006C69A8" w:rsidRDefault="00161AAE" w:rsidP="00710054">
            <w:pPr>
              <w:rPr>
                <w:rFonts w:ascii="Verdana" w:hAnsi="Verdana"/>
                <w:b/>
                <w:sz w:val="20"/>
                <w:szCs w:val="20"/>
              </w:rPr>
            </w:pPr>
          </w:p>
        </w:tc>
        <w:tc>
          <w:tcPr>
            <w:tcW w:w="850" w:type="dxa"/>
            <w:tcBorders>
              <w:top w:val="single" w:sz="12" w:space="0" w:color="auto"/>
              <w:bottom w:val="single" w:sz="12" w:space="0" w:color="auto"/>
            </w:tcBorders>
            <w:vAlign w:val="center"/>
          </w:tcPr>
          <w:p w:rsidR="00161AAE" w:rsidRPr="006C69A8" w:rsidRDefault="00161AAE" w:rsidP="00710054">
            <w:pPr>
              <w:rPr>
                <w:rFonts w:ascii="Verdana" w:hAnsi="Verdana"/>
                <w:b/>
                <w:sz w:val="20"/>
                <w:szCs w:val="20"/>
              </w:rPr>
            </w:pPr>
          </w:p>
        </w:tc>
        <w:tc>
          <w:tcPr>
            <w:tcW w:w="992" w:type="dxa"/>
            <w:tcBorders>
              <w:top w:val="single" w:sz="12" w:space="0" w:color="auto"/>
              <w:bottom w:val="single" w:sz="12" w:space="0" w:color="auto"/>
            </w:tcBorders>
            <w:vAlign w:val="center"/>
          </w:tcPr>
          <w:p w:rsidR="00161AAE" w:rsidRPr="006C69A8" w:rsidRDefault="00161AAE" w:rsidP="00710054">
            <w:pPr>
              <w:rPr>
                <w:rFonts w:ascii="Verdana" w:hAnsi="Verdana"/>
                <w:b/>
                <w:sz w:val="20"/>
                <w:szCs w:val="20"/>
              </w:rPr>
            </w:pPr>
          </w:p>
        </w:tc>
        <w:tc>
          <w:tcPr>
            <w:tcW w:w="3544" w:type="dxa"/>
            <w:tcBorders>
              <w:top w:val="single" w:sz="12" w:space="0" w:color="auto"/>
              <w:bottom w:val="single" w:sz="12" w:space="0" w:color="auto"/>
            </w:tcBorders>
            <w:vAlign w:val="center"/>
          </w:tcPr>
          <w:p w:rsidR="00161AAE" w:rsidRPr="006C69A8" w:rsidRDefault="00161AAE" w:rsidP="00710054">
            <w:pPr>
              <w:rPr>
                <w:rFonts w:ascii="Verdana" w:hAnsi="Verdana"/>
                <w:b/>
                <w:sz w:val="20"/>
                <w:szCs w:val="20"/>
              </w:rPr>
            </w:pPr>
          </w:p>
        </w:tc>
      </w:tr>
      <w:tr w:rsidR="00161AAE" w:rsidRPr="006C69A8" w:rsidTr="00710054">
        <w:trPr>
          <w:trHeight w:val="355"/>
        </w:trPr>
        <w:tc>
          <w:tcPr>
            <w:tcW w:w="921" w:type="dxa"/>
            <w:vMerge/>
            <w:tcBorders>
              <w:right w:val="single" w:sz="12" w:space="0" w:color="auto"/>
            </w:tcBorders>
            <w:vAlign w:val="center"/>
          </w:tcPr>
          <w:p w:rsidR="00161AAE" w:rsidRPr="006C69A8" w:rsidRDefault="00161AAE" w:rsidP="00710054">
            <w:pPr>
              <w:jc w:val="center"/>
              <w:rPr>
                <w:rFonts w:ascii="Verdana" w:hAnsi="Verdana"/>
                <w:b/>
                <w:sz w:val="20"/>
                <w:szCs w:val="20"/>
              </w:rPr>
            </w:pPr>
          </w:p>
        </w:tc>
        <w:tc>
          <w:tcPr>
            <w:tcW w:w="1125" w:type="dxa"/>
            <w:tcBorders>
              <w:top w:val="single" w:sz="12" w:space="0" w:color="auto"/>
              <w:left w:val="single" w:sz="12" w:space="0" w:color="auto"/>
              <w:bottom w:val="single" w:sz="12" w:space="0" w:color="auto"/>
            </w:tcBorders>
            <w:vAlign w:val="center"/>
          </w:tcPr>
          <w:p w:rsidR="00161AAE" w:rsidRPr="006C69A8" w:rsidRDefault="00161AAE" w:rsidP="00710054">
            <w:pPr>
              <w:jc w:val="center"/>
              <w:rPr>
                <w:rFonts w:ascii="Verdana" w:hAnsi="Verdana"/>
                <w:b/>
                <w:sz w:val="20"/>
                <w:szCs w:val="20"/>
              </w:rPr>
            </w:pPr>
          </w:p>
        </w:tc>
        <w:tc>
          <w:tcPr>
            <w:tcW w:w="3119" w:type="dxa"/>
            <w:tcBorders>
              <w:top w:val="single" w:sz="12" w:space="0" w:color="auto"/>
              <w:left w:val="single" w:sz="12" w:space="0" w:color="auto"/>
              <w:bottom w:val="single" w:sz="12" w:space="0" w:color="auto"/>
            </w:tcBorders>
            <w:vAlign w:val="center"/>
          </w:tcPr>
          <w:p w:rsidR="00161AAE" w:rsidRPr="006C69A8" w:rsidRDefault="00161AAE" w:rsidP="00710054">
            <w:pPr>
              <w:rPr>
                <w:rFonts w:ascii="Verdana" w:hAnsi="Verdana"/>
                <w:b/>
                <w:sz w:val="20"/>
                <w:szCs w:val="20"/>
              </w:rPr>
            </w:pPr>
          </w:p>
        </w:tc>
        <w:tc>
          <w:tcPr>
            <w:tcW w:w="850" w:type="dxa"/>
            <w:tcBorders>
              <w:top w:val="single" w:sz="12" w:space="0" w:color="auto"/>
              <w:bottom w:val="single" w:sz="12" w:space="0" w:color="auto"/>
            </w:tcBorders>
            <w:vAlign w:val="center"/>
          </w:tcPr>
          <w:p w:rsidR="00161AAE" w:rsidRPr="006C69A8" w:rsidRDefault="00161AAE" w:rsidP="00710054">
            <w:pPr>
              <w:rPr>
                <w:rFonts w:ascii="Verdana" w:hAnsi="Verdana"/>
                <w:b/>
                <w:sz w:val="20"/>
                <w:szCs w:val="20"/>
              </w:rPr>
            </w:pPr>
          </w:p>
        </w:tc>
        <w:tc>
          <w:tcPr>
            <w:tcW w:w="992" w:type="dxa"/>
            <w:tcBorders>
              <w:top w:val="single" w:sz="12" w:space="0" w:color="auto"/>
              <w:bottom w:val="single" w:sz="12" w:space="0" w:color="auto"/>
            </w:tcBorders>
            <w:vAlign w:val="center"/>
          </w:tcPr>
          <w:p w:rsidR="00161AAE" w:rsidRPr="006C69A8" w:rsidRDefault="00161AAE" w:rsidP="00710054">
            <w:pPr>
              <w:rPr>
                <w:rFonts w:ascii="Verdana" w:hAnsi="Verdana"/>
                <w:b/>
                <w:sz w:val="20"/>
                <w:szCs w:val="20"/>
              </w:rPr>
            </w:pPr>
          </w:p>
        </w:tc>
        <w:tc>
          <w:tcPr>
            <w:tcW w:w="3544" w:type="dxa"/>
            <w:tcBorders>
              <w:top w:val="single" w:sz="12" w:space="0" w:color="auto"/>
              <w:bottom w:val="single" w:sz="12" w:space="0" w:color="auto"/>
            </w:tcBorders>
            <w:vAlign w:val="center"/>
          </w:tcPr>
          <w:p w:rsidR="00161AAE" w:rsidRPr="006C69A8" w:rsidRDefault="00161AAE" w:rsidP="00710054">
            <w:pPr>
              <w:rPr>
                <w:rFonts w:ascii="Verdana" w:hAnsi="Verdana"/>
                <w:b/>
                <w:sz w:val="20"/>
                <w:szCs w:val="20"/>
              </w:rPr>
            </w:pPr>
          </w:p>
        </w:tc>
      </w:tr>
      <w:tr w:rsidR="00161AAE" w:rsidRPr="006C69A8" w:rsidTr="00710054">
        <w:tc>
          <w:tcPr>
            <w:tcW w:w="921" w:type="dxa"/>
            <w:vMerge/>
            <w:tcBorders>
              <w:right w:val="single" w:sz="12" w:space="0" w:color="auto"/>
            </w:tcBorders>
            <w:vAlign w:val="center"/>
          </w:tcPr>
          <w:p w:rsidR="00161AAE" w:rsidRPr="006C69A8" w:rsidRDefault="00161AAE" w:rsidP="00710054">
            <w:pPr>
              <w:jc w:val="center"/>
              <w:rPr>
                <w:rFonts w:ascii="Verdana" w:hAnsi="Verdana"/>
                <w:b/>
                <w:sz w:val="20"/>
                <w:szCs w:val="20"/>
              </w:rPr>
            </w:pPr>
          </w:p>
        </w:tc>
        <w:tc>
          <w:tcPr>
            <w:tcW w:w="1125" w:type="dxa"/>
            <w:tcBorders>
              <w:top w:val="single" w:sz="12" w:space="0" w:color="auto"/>
              <w:left w:val="single" w:sz="12" w:space="0" w:color="auto"/>
              <w:bottom w:val="single" w:sz="12" w:space="0" w:color="auto"/>
            </w:tcBorders>
            <w:vAlign w:val="center"/>
          </w:tcPr>
          <w:p w:rsidR="00161AAE" w:rsidRPr="006C69A8" w:rsidRDefault="00161AAE" w:rsidP="00710054">
            <w:pPr>
              <w:jc w:val="center"/>
              <w:rPr>
                <w:rFonts w:ascii="Verdana" w:hAnsi="Verdana"/>
                <w:b/>
                <w:sz w:val="20"/>
                <w:szCs w:val="20"/>
              </w:rPr>
            </w:pPr>
          </w:p>
        </w:tc>
        <w:tc>
          <w:tcPr>
            <w:tcW w:w="3119" w:type="dxa"/>
            <w:tcBorders>
              <w:top w:val="single" w:sz="12" w:space="0" w:color="auto"/>
              <w:left w:val="single" w:sz="12" w:space="0" w:color="auto"/>
              <w:bottom w:val="single" w:sz="12" w:space="0" w:color="auto"/>
            </w:tcBorders>
            <w:vAlign w:val="center"/>
          </w:tcPr>
          <w:p w:rsidR="00161AAE" w:rsidRPr="006C69A8" w:rsidRDefault="00161AAE" w:rsidP="00710054">
            <w:pPr>
              <w:rPr>
                <w:rFonts w:ascii="Verdana" w:hAnsi="Verdana"/>
                <w:b/>
                <w:sz w:val="20"/>
                <w:szCs w:val="20"/>
              </w:rPr>
            </w:pPr>
          </w:p>
        </w:tc>
        <w:tc>
          <w:tcPr>
            <w:tcW w:w="850" w:type="dxa"/>
            <w:tcBorders>
              <w:top w:val="single" w:sz="12" w:space="0" w:color="auto"/>
              <w:bottom w:val="single" w:sz="12" w:space="0" w:color="auto"/>
            </w:tcBorders>
            <w:vAlign w:val="center"/>
          </w:tcPr>
          <w:p w:rsidR="00161AAE" w:rsidRPr="006C69A8" w:rsidRDefault="00161AAE" w:rsidP="00710054">
            <w:pPr>
              <w:rPr>
                <w:rFonts w:ascii="Verdana" w:hAnsi="Verdana"/>
                <w:b/>
                <w:sz w:val="20"/>
                <w:szCs w:val="20"/>
              </w:rPr>
            </w:pPr>
          </w:p>
        </w:tc>
        <w:tc>
          <w:tcPr>
            <w:tcW w:w="992" w:type="dxa"/>
            <w:tcBorders>
              <w:top w:val="single" w:sz="12" w:space="0" w:color="auto"/>
              <w:bottom w:val="single" w:sz="12" w:space="0" w:color="auto"/>
            </w:tcBorders>
            <w:vAlign w:val="center"/>
          </w:tcPr>
          <w:p w:rsidR="00161AAE" w:rsidRPr="006C69A8" w:rsidRDefault="00161AAE" w:rsidP="00710054">
            <w:pPr>
              <w:rPr>
                <w:rFonts w:ascii="Verdana" w:hAnsi="Verdana"/>
                <w:b/>
                <w:sz w:val="20"/>
                <w:szCs w:val="20"/>
              </w:rPr>
            </w:pPr>
          </w:p>
        </w:tc>
        <w:tc>
          <w:tcPr>
            <w:tcW w:w="3544" w:type="dxa"/>
            <w:tcBorders>
              <w:top w:val="single" w:sz="12" w:space="0" w:color="auto"/>
              <w:bottom w:val="single" w:sz="12" w:space="0" w:color="auto"/>
            </w:tcBorders>
            <w:vAlign w:val="center"/>
          </w:tcPr>
          <w:p w:rsidR="00161AAE" w:rsidRPr="006C69A8" w:rsidRDefault="00161AAE" w:rsidP="00710054">
            <w:pPr>
              <w:rPr>
                <w:rFonts w:ascii="Verdana" w:hAnsi="Verdana"/>
                <w:b/>
                <w:sz w:val="20"/>
                <w:szCs w:val="20"/>
              </w:rPr>
            </w:pPr>
          </w:p>
        </w:tc>
      </w:tr>
      <w:tr w:rsidR="00161AAE" w:rsidRPr="006C69A8" w:rsidTr="00710054">
        <w:tc>
          <w:tcPr>
            <w:tcW w:w="921" w:type="dxa"/>
            <w:vMerge/>
            <w:tcBorders>
              <w:bottom w:val="single" w:sz="12" w:space="0" w:color="auto"/>
              <w:right w:val="single" w:sz="12" w:space="0" w:color="auto"/>
            </w:tcBorders>
            <w:vAlign w:val="center"/>
          </w:tcPr>
          <w:p w:rsidR="00161AAE" w:rsidRPr="006C69A8" w:rsidRDefault="00161AAE" w:rsidP="00710054">
            <w:pPr>
              <w:jc w:val="center"/>
              <w:rPr>
                <w:rFonts w:ascii="Verdana" w:hAnsi="Verdana"/>
                <w:b/>
                <w:sz w:val="20"/>
                <w:szCs w:val="20"/>
              </w:rPr>
            </w:pPr>
          </w:p>
        </w:tc>
        <w:tc>
          <w:tcPr>
            <w:tcW w:w="1125" w:type="dxa"/>
            <w:tcBorders>
              <w:top w:val="single" w:sz="12" w:space="0" w:color="auto"/>
              <w:left w:val="single" w:sz="12" w:space="0" w:color="auto"/>
              <w:bottom w:val="single" w:sz="12" w:space="0" w:color="auto"/>
            </w:tcBorders>
            <w:vAlign w:val="center"/>
          </w:tcPr>
          <w:p w:rsidR="00161AAE" w:rsidRPr="006C69A8" w:rsidRDefault="00161AAE" w:rsidP="00710054">
            <w:pPr>
              <w:jc w:val="center"/>
              <w:rPr>
                <w:rFonts w:ascii="Verdana" w:hAnsi="Verdana"/>
                <w:b/>
                <w:sz w:val="20"/>
                <w:szCs w:val="20"/>
              </w:rPr>
            </w:pPr>
          </w:p>
        </w:tc>
        <w:tc>
          <w:tcPr>
            <w:tcW w:w="3119" w:type="dxa"/>
            <w:tcBorders>
              <w:top w:val="single" w:sz="12" w:space="0" w:color="auto"/>
              <w:left w:val="single" w:sz="12" w:space="0" w:color="auto"/>
              <w:bottom w:val="single" w:sz="12" w:space="0" w:color="auto"/>
            </w:tcBorders>
            <w:vAlign w:val="center"/>
          </w:tcPr>
          <w:p w:rsidR="00161AAE" w:rsidRPr="006C69A8" w:rsidRDefault="00161AAE" w:rsidP="00710054">
            <w:pPr>
              <w:rPr>
                <w:rFonts w:ascii="Verdana" w:hAnsi="Verdana"/>
                <w:b/>
                <w:sz w:val="20"/>
                <w:szCs w:val="20"/>
              </w:rPr>
            </w:pPr>
          </w:p>
        </w:tc>
        <w:tc>
          <w:tcPr>
            <w:tcW w:w="850" w:type="dxa"/>
            <w:tcBorders>
              <w:top w:val="single" w:sz="12" w:space="0" w:color="auto"/>
              <w:bottom w:val="single" w:sz="12" w:space="0" w:color="auto"/>
            </w:tcBorders>
            <w:vAlign w:val="center"/>
          </w:tcPr>
          <w:p w:rsidR="00161AAE" w:rsidRPr="006C69A8" w:rsidRDefault="00161AAE" w:rsidP="00710054">
            <w:pPr>
              <w:rPr>
                <w:rFonts w:ascii="Verdana" w:hAnsi="Verdana"/>
                <w:b/>
                <w:sz w:val="20"/>
                <w:szCs w:val="20"/>
              </w:rPr>
            </w:pPr>
          </w:p>
        </w:tc>
        <w:tc>
          <w:tcPr>
            <w:tcW w:w="992" w:type="dxa"/>
            <w:tcBorders>
              <w:top w:val="single" w:sz="12" w:space="0" w:color="auto"/>
              <w:bottom w:val="single" w:sz="12" w:space="0" w:color="auto"/>
            </w:tcBorders>
            <w:vAlign w:val="center"/>
          </w:tcPr>
          <w:p w:rsidR="00161AAE" w:rsidRPr="006C69A8" w:rsidRDefault="00161AAE" w:rsidP="00710054">
            <w:pPr>
              <w:rPr>
                <w:rFonts w:ascii="Verdana" w:hAnsi="Verdana"/>
                <w:b/>
                <w:sz w:val="20"/>
                <w:szCs w:val="20"/>
              </w:rPr>
            </w:pPr>
          </w:p>
        </w:tc>
        <w:tc>
          <w:tcPr>
            <w:tcW w:w="3544" w:type="dxa"/>
            <w:tcBorders>
              <w:top w:val="single" w:sz="12" w:space="0" w:color="auto"/>
              <w:bottom w:val="single" w:sz="12" w:space="0" w:color="auto"/>
            </w:tcBorders>
            <w:vAlign w:val="center"/>
          </w:tcPr>
          <w:p w:rsidR="00161AAE" w:rsidRPr="006C69A8" w:rsidRDefault="00161AAE" w:rsidP="00710054">
            <w:pPr>
              <w:rPr>
                <w:rFonts w:ascii="Verdana" w:hAnsi="Verdana"/>
                <w:b/>
                <w:sz w:val="20"/>
                <w:szCs w:val="20"/>
              </w:rPr>
            </w:pPr>
          </w:p>
        </w:tc>
      </w:tr>
    </w:tbl>
    <w:p w:rsidR="00161AAE" w:rsidRPr="006C69A8" w:rsidRDefault="00161AAE" w:rsidP="00161AAE">
      <w:pPr>
        <w:jc w:val="center"/>
        <w:rPr>
          <w:rFonts w:ascii="Verdana" w:hAnsi="Verdana"/>
          <w:b/>
          <w:sz w:val="20"/>
          <w:szCs w:val="20"/>
        </w:rPr>
      </w:pPr>
    </w:p>
    <w:p w:rsidR="00161AAE" w:rsidRPr="006C69A8" w:rsidRDefault="00161AAE" w:rsidP="00161AAE">
      <w:pPr>
        <w:shd w:val="clear" w:color="auto" w:fill="FFFFFF"/>
        <w:spacing w:before="475" w:line="254" w:lineRule="exact"/>
        <w:ind w:right="5"/>
        <w:jc w:val="both"/>
        <w:rPr>
          <w:rFonts w:ascii="Verdana" w:hAnsi="Verdana"/>
          <w:sz w:val="20"/>
          <w:szCs w:val="20"/>
        </w:rPr>
      </w:pPr>
      <w:r w:rsidRPr="006C69A8">
        <w:rPr>
          <w:rFonts w:ascii="Verdana" w:hAnsi="Verdana"/>
          <w:sz w:val="20"/>
          <w:szCs w:val="20"/>
        </w:rPr>
        <w:t xml:space="preserve">Yo </w:t>
      </w:r>
      <w:r w:rsidRPr="006C69A8">
        <w:rPr>
          <w:rFonts w:ascii="Verdana" w:hAnsi="Verdana"/>
          <w:sz w:val="20"/>
          <w:szCs w:val="20"/>
          <w:u w:val="single"/>
        </w:rPr>
        <w:t>Nombre</w:t>
      </w:r>
      <w:r w:rsidRPr="006C69A8">
        <w:rPr>
          <w:rFonts w:ascii="Verdana" w:hAnsi="Verdana"/>
          <w:sz w:val="20"/>
          <w:szCs w:val="20"/>
        </w:rPr>
        <w:t xml:space="preserve"> en mi calidad de Representante Legal de</w:t>
      </w:r>
      <w:r w:rsidRPr="006C69A8">
        <w:rPr>
          <w:rFonts w:ascii="Verdana" w:hAnsi="Verdana"/>
          <w:sz w:val="20"/>
          <w:szCs w:val="20"/>
          <w:u w:val="single"/>
        </w:rPr>
        <w:t xml:space="preserve"> </w:t>
      </w:r>
      <w:r w:rsidRPr="006C69A8">
        <w:rPr>
          <w:rFonts w:ascii="Verdana" w:hAnsi="Verdana"/>
          <w:b/>
          <w:bCs/>
          <w:sz w:val="20"/>
          <w:szCs w:val="20"/>
          <w:u w:val="single"/>
        </w:rPr>
        <w:t>“PARTICIPANTE”</w:t>
      </w:r>
      <w:r w:rsidRPr="006C69A8">
        <w:rPr>
          <w:rFonts w:ascii="Verdana" w:hAnsi="Verdana"/>
          <w:sz w:val="20"/>
          <w:szCs w:val="20"/>
        </w:rPr>
        <w:t xml:space="preserve">, manifiesto </w:t>
      </w:r>
      <w:r w:rsidRPr="006C69A8">
        <w:rPr>
          <w:rFonts w:ascii="Verdana" w:hAnsi="Verdana"/>
          <w:b/>
          <w:bCs/>
          <w:i/>
          <w:iCs/>
          <w:sz w:val="20"/>
          <w:szCs w:val="20"/>
        </w:rPr>
        <w:t>bajo protesta de decir verdad</w:t>
      </w:r>
      <w:r w:rsidRPr="006C69A8">
        <w:rPr>
          <w:rFonts w:ascii="Verdana" w:hAnsi="Verdana"/>
          <w:sz w:val="20"/>
          <w:szCs w:val="20"/>
        </w:rPr>
        <w:t>, que cumplo con la totalidad de los ofrecido en mi propuesta técnica y que en caso de resultar adjudicado cumpliré con mi ofrecimiento de:</w:t>
      </w:r>
    </w:p>
    <w:p w:rsidR="00161AAE" w:rsidRPr="006C69A8" w:rsidRDefault="00161AAE" w:rsidP="00161AAE">
      <w:pPr>
        <w:shd w:val="clear" w:color="auto" w:fill="FFFFFF"/>
        <w:tabs>
          <w:tab w:val="left" w:leader="underscore" w:pos="4037"/>
        </w:tabs>
        <w:spacing w:before="514"/>
        <w:ind w:left="360"/>
        <w:jc w:val="both"/>
        <w:rPr>
          <w:rFonts w:ascii="Verdana" w:hAnsi="Verdana"/>
          <w:sz w:val="20"/>
          <w:szCs w:val="20"/>
        </w:rPr>
      </w:pPr>
    </w:p>
    <w:p w:rsidR="00161AAE" w:rsidRPr="006C69A8" w:rsidRDefault="00161AAE" w:rsidP="00161AAE">
      <w:pPr>
        <w:shd w:val="clear" w:color="auto" w:fill="FFFFFF"/>
        <w:tabs>
          <w:tab w:val="left" w:leader="underscore" w:pos="4037"/>
        </w:tabs>
        <w:spacing w:before="514"/>
        <w:jc w:val="both"/>
        <w:rPr>
          <w:rFonts w:ascii="Verdana" w:hAnsi="Verdana"/>
          <w:sz w:val="20"/>
          <w:szCs w:val="20"/>
        </w:rPr>
      </w:pPr>
      <w:r w:rsidRPr="006C69A8">
        <w:rPr>
          <w:rFonts w:ascii="Verdana" w:hAnsi="Verdana"/>
          <w:b/>
          <w:bCs/>
          <w:sz w:val="20"/>
          <w:szCs w:val="20"/>
        </w:rPr>
        <w:t>__________________________</w:t>
      </w:r>
    </w:p>
    <w:p w:rsidR="00161AAE" w:rsidRPr="006C69A8" w:rsidRDefault="00161AAE" w:rsidP="00161AAE">
      <w:pPr>
        <w:shd w:val="clear" w:color="auto" w:fill="FFFFFF"/>
        <w:spacing w:line="254" w:lineRule="exact"/>
        <w:ind w:right="5301"/>
        <w:jc w:val="both"/>
        <w:rPr>
          <w:rFonts w:ascii="Verdana" w:hAnsi="Verdana"/>
          <w:b/>
          <w:bCs/>
          <w:spacing w:val="-1"/>
          <w:sz w:val="20"/>
          <w:szCs w:val="20"/>
        </w:rPr>
      </w:pPr>
      <w:r w:rsidRPr="006C69A8">
        <w:rPr>
          <w:rFonts w:ascii="Verdana" w:hAnsi="Verdana"/>
          <w:b/>
          <w:bCs/>
          <w:spacing w:val="-1"/>
          <w:sz w:val="20"/>
          <w:szCs w:val="20"/>
        </w:rPr>
        <w:t xml:space="preserve">Nombre y firma del Participante </w:t>
      </w:r>
    </w:p>
    <w:p w:rsidR="00161AAE" w:rsidRPr="006C69A8" w:rsidRDefault="00161AAE" w:rsidP="00161AAE">
      <w:pPr>
        <w:shd w:val="clear" w:color="auto" w:fill="FFFFFF"/>
        <w:spacing w:line="254" w:lineRule="exact"/>
        <w:ind w:right="5301"/>
        <w:jc w:val="both"/>
        <w:rPr>
          <w:rFonts w:ascii="Verdana" w:hAnsi="Verdana"/>
          <w:sz w:val="20"/>
          <w:szCs w:val="20"/>
        </w:rPr>
      </w:pPr>
      <w:proofErr w:type="gramStart"/>
      <w:r w:rsidRPr="006C69A8">
        <w:rPr>
          <w:rFonts w:ascii="Verdana" w:hAnsi="Verdana"/>
          <w:b/>
          <w:bCs/>
          <w:sz w:val="20"/>
          <w:szCs w:val="20"/>
        </w:rPr>
        <w:t>o</w:t>
      </w:r>
      <w:proofErr w:type="gramEnd"/>
      <w:r w:rsidRPr="006C69A8">
        <w:rPr>
          <w:rFonts w:ascii="Verdana" w:hAnsi="Verdana"/>
          <w:b/>
          <w:bCs/>
          <w:sz w:val="20"/>
          <w:szCs w:val="20"/>
        </w:rPr>
        <w:t xml:space="preserve"> su Representante Legal</w:t>
      </w:r>
    </w:p>
    <w:p w:rsidR="00161AAE" w:rsidRPr="006C69A8" w:rsidRDefault="00161AAE" w:rsidP="00161AAE">
      <w:pPr>
        <w:pStyle w:val="Textoindependiente"/>
        <w:rPr>
          <w:rFonts w:ascii="Verdana" w:hAnsi="Verdana"/>
          <w:sz w:val="20"/>
          <w:lang w:val="es-ES"/>
        </w:rPr>
      </w:pPr>
    </w:p>
    <w:p w:rsidR="00161AAE" w:rsidRPr="006C69A8" w:rsidRDefault="00161AAE" w:rsidP="00161AAE">
      <w:pPr>
        <w:jc w:val="center"/>
        <w:rPr>
          <w:rFonts w:ascii="Verdana" w:hAnsi="Verdana"/>
          <w:b/>
          <w:w w:val="200"/>
          <w:sz w:val="20"/>
          <w:szCs w:val="20"/>
        </w:rPr>
      </w:pPr>
    </w:p>
    <w:p w:rsidR="00161AAE" w:rsidRPr="006C69A8" w:rsidRDefault="00161AAE" w:rsidP="00161AAE">
      <w:pPr>
        <w:jc w:val="center"/>
        <w:rPr>
          <w:rFonts w:ascii="Verdana" w:hAnsi="Verdana"/>
          <w:b/>
          <w:w w:val="200"/>
          <w:sz w:val="20"/>
          <w:szCs w:val="20"/>
        </w:rPr>
      </w:pPr>
    </w:p>
    <w:p w:rsidR="00161AAE" w:rsidRPr="006C69A8" w:rsidRDefault="00161AAE" w:rsidP="00161AAE">
      <w:pPr>
        <w:jc w:val="center"/>
        <w:rPr>
          <w:rFonts w:ascii="Verdana" w:hAnsi="Verdana"/>
          <w:b/>
          <w:w w:val="200"/>
          <w:sz w:val="20"/>
          <w:szCs w:val="20"/>
        </w:rPr>
      </w:pPr>
    </w:p>
    <w:p w:rsidR="00161AAE" w:rsidRPr="006C69A8" w:rsidRDefault="00161AAE" w:rsidP="00161AAE">
      <w:pPr>
        <w:jc w:val="center"/>
        <w:rPr>
          <w:rFonts w:ascii="Verdana" w:hAnsi="Verdana"/>
          <w:b/>
          <w:w w:val="200"/>
          <w:sz w:val="20"/>
          <w:szCs w:val="20"/>
        </w:rPr>
      </w:pPr>
    </w:p>
    <w:p w:rsidR="00161AAE" w:rsidRPr="006C69A8" w:rsidRDefault="00161AAE" w:rsidP="00161AAE">
      <w:pPr>
        <w:jc w:val="center"/>
        <w:rPr>
          <w:rFonts w:ascii="Verdana" w:hAnsi="Verdana"/>
          <w:b/>
          <w:w w:val="200"/>
          <w:sz w:val="20"/>
          <w:szCs w:val="20"/>
        </w:rPr>
      </w:pPr>
    </w:p>
    <w:p w:rsidR="00161AAE" w:rsidRPr="006C69A8" w:rsidRDefault="00161AAE" w:rsidP="00161AAE">
      <w:pPr>
        <w:jc w:val="center"/>
        <w:rPr>
          <w:rFonts w:ascii="Verdana" w:hAnsi="Verdana"/>
          <w:b/>
          <w:w w:val="200"/>
          <w:sz w:val="20"/>
          <w:szCs w:val="20"/>
        </w:rPr>
      </w:pPr>
    </w:p>
    <w:p w:rsidR="00161AAE" w:rsidRPr="006C69A8" w:rsidRDefault="00161AAE" w:rsidP="00161AAE">
      <w:pPr>
        <w:jc w:val="center"/>
        <w:rPr>
          <w:rFonts w:ascii="Verdana" w:hAnsi="Verdana"/>
          <w:b/>
          <w:w w:val="200"/>
          <w:sz w:val="20"/>
          <w:szCs w:val="20"/>
        </w:rPr>
      </w:pPr>
    </w:p>
    <w:p w:rsidR="00161AAE" w:rsidRPr="006C69A8" w:rsidRDefault="00161AAE" w:rsidP="00161AAE">
      <w:pPr>
        <w:jc w:val="center"/>
        <w:rPr>
          <w:rFonts w:ascii="Verdana" w:hAnsi="Verdana"/>
          <w:b/>
          <w:w w:val="200"/>
          <w:sz w:val="20"/>
          <w:szCs w:val="20"/>
        </w:rPr>
      </w:pPr>
    </w:p>
    <w:p w:rsidR="00161AAE" w:rsidRPr="006C69A8" w:rsidRDefault="00161AAE" w:rsidP="00161AAE">
      <w:pPr>
        <w:jc w:val="center"/>
        <w:rPr>
          <w:rFonts w:ascii="Verdana" w:hAnsi="Verdana"/>
          <w:b/>
          <w:w w:val="200"/>
          <w:sz w:val="20"/>
          <w:szCs w:val="20"/>
        </w:rPr>
      </w:pPr>
    </w:p>
    <w:p w:rsidR="00161AAE" w:rsidRPr="006C69A8" w:rsidRDefault="00161AAE" w:rsidP="00161AAE">
      <w:pPr>
        <w:jc w:val="center"/>
        <w:rPr>
          <w:rFonts w:ascii="Verdana" w:hAnsi="Verdana"/>
          <w:b/>
          <w:w w:val="200"/>
          <w:sz w:val="20"/>
          <w:szCs w:val="20"/>
        </w:rPr>
      </w:pPr>
    </w:p>
    <w:p w:rsidR="00161AAE" w:rsidRPr="006C69A8" w:rsidRDefault="00161AAE" w:rsidP="00161AAE">
      <w:pPr>
        <w:jc w:val="center"/>
        <w:rPr>
          <w:rFonts w:ascii="Verdana" w:hAnsi="Verdana"/>
          <w:b/>
          <w:w w:val="200"/>
          <w:sz w:val="20"/>
          <w:szCs w:val="20"/>
        </w:rPr>
      </w:pPr>
    </w:p>
    <w:p w:rsidR="00161AAE" w:rsidRPr="006C69A8" w:rsidRDefault="00161AAE" w:rsidP="00161AAE">
      <w:pPr>
        <w:jc w:val="center"/>
        <w:rPr>
          <w:rFonts w:ascii="Verdana" w:hAnsi="Verdana"/>
          <w:b/>
          <w:w w:val="200"/>
          <w:sz w:val="20"/>
          <w:szCs w:val="20"/>
        </w:rPr>
      </w:pPr>
    </w:p>
    <w:p w:rsidR="00161AAE" w:rsidRPr="006C69A8" w:rsidRDefault="00161AAE" w:rsidP="00161AAE">
      <w:pPr>
        <w:jc w:val="center"/>
        <w:rPr>
          <w:rFonts w:ascii="Verdana" w:hAnsi="Verdana"/>
          <w:b/>
          <w:w w:val="200"/>
          <w:sz w:val="20"/>
          <w:szCs w:val="20"/>
        </w:rPr>
      </w:pPr>
    </w:p>
    <w:p w:rsidR="00161AAE" w:rsidRPr="006C69A8" w:rsidRDefault="00161AAE" w:rsidP="00161AAE">
      <w:pPr>
        <w:jc w:val="center"/>
        <w:rPr>
          <w:rFonts w:ascii="Verdana" w:hAnsi="Verdana"/>
          <w:b/>
          <w:w w:val="200"/>
          <w:sz w:val="20"/>
          <w:szCs w:val="20"/>
        </w:rPr>
      </w:pPr>
      <w:r w:rsidRPr="006C69A8">
        <w:rPr>
          <w:rFonts w:ascii="Verdana" w:hAnsi="Verdana"/>
          <w:b/>
          <w:w w:val="200"/>
          <w:sz w:val="20"/>
          <w:szCs w:val="20"/>
        </w:rPr>
        <w:t>ANEXO 6</w:t>
      </w:r>
    </w:p>
    <w:p w:rsidR="00161AAE" w:rsidRPr="006C69A8" w:rsidRDefault="00161AAE" w:rsidP="00161AAE">
      <w:pPr>
        <w:jc w:val="center"/>
        <w:rPr>
          <w:rFonts w:ascii="Verdana" w:hAnsi="Verdana"/>
          <w:b/>
          <w:w w:val="200"/>
          <w:sz w:val="20"/>
          <w:szCs w:val="20"/>
        </w:rPr>
      </w:pPr>
    </w:p>
    <w:p w:rsidR="00161AAE" w:rsidRPr="006C69A8" w:rsidRDefault="00161AAE" w:rsidP="00161AAE">
      <w:pPr>
        <w:jc w:val="center"/>
        <w:rPr>
          <w:rFonts w:ascii="Verdana" w:hAnsi="Verdana"/>
          <w:b/>
          <w:sz w:val="20"/>
          <w:szCs w:val="20"/>
        </w:rPr>
      </w:pPr>
      <w:r w:rsidRPr="006C69A8">
        <w:rPr>
          <w:rFonts w:ascii="Verdana" w:hAnsi="Verdana"/>
          <w:b/>
          <w:sz w:val="20"/>
          <w:szCs w:val="20"/>
        </w:rPr>
        <w:t>PROPUESTA ECONÓMICA</w:t>
      </w:r>
    </w:p>
    <w:p w:rsidR="00161AAE" w:rsidRPr="006C69A8" w:rsidRDefault="00161AAE" w:rsidP="00161AAE">
      <w:pPr>
        <w:jc w:val="center"/>
        <w:rPr>
          <w:rFonts w:ascii="Verdana" w:hAnsi="Verdana"/>
          <w:b/>
          <w:sz w:val="20"/>
          <w:szCs w:val="20"/>
        </w:rPr>
      </w:pPr>
    </w:p>
    <w:p w:rsidR="00161AAE" w:rsidRPr="006C69A8" w:rsidRDefault="00161AAE" w:rsidP="00161AAE">
      <w:pPr>
        <w:jc w:val="center"/>
        <w:rPr>
          <w:rFonts w:ascii="Verdana" w:hAnsi="Verdana"/>
          <w:b/>
          <w:caps/>
          <w:sz w:val="20"/>
          <w:szCs w:val="20"/>
        </w:rPr>
      </w:pPr>
      <w:r w:rsidRPr="006C69A8">
        <w:rPr>
          <w:rFonts w:ascii="Verdana" w:hAnsi="Verdana"/>
          <w:b/>
          <w:caps/>
          <w:sz w:val="20"/>
          <w:szCs w:val="20"/>
        </w:rPr>
        <w:t xml:space="preserve"> ITSZTN -C003/2013</w:t>
      </w:r>
    </w:p>
    <w:p w:rsidR="00161AAE" w:rsidRPr="006C69A8" w:rsidRDefault="00161AAE" w:rsidP="00161AAE">
      <w:pPr>
        <w:jc w:val="center"/>
        <w:rPr>
          <w:rFonts w:ascii="Verdana" w:hAnsi="Verdana"/>
          <w:caps/>
          <w:sz w:val="20"/>
          <w:szCs w:val="20"/>
        </w:rPr>
      </w:pPr>
    </w:p>
    <w:p w:rsidR="00161AAE" w:rsidRPr="006C69A8" w:rsidRDefault="00161AAE" w:rsidP="00161AAE">
      <w:pPr>
        <w:pStyle w:val="Ttulo1"/>
        <w:rPr>
          <w:rFonts w:ascii="Verdana" w:hAnsi="Verdana"/>
          <w:bCs w:val="0"/>
          <w:sz w:val="20"/>
        </w:rPr>
      </w:pPr>
      <w:r w:rsidRPr="006C69A8">
        <w:rPr>
          <w:rFonts w:ascii="Verdana" w:hAnsi="Verdana"/>
          <w:bCs w:val="0"/>
          <w:sz w:val="20"/>
        </w:rPr>
        <w:t>“ADQUISICIÓN DE EQUIPO INDUSTRIAL”</w:t>
      </w:r>
    </w:p>
    <w:p w:rsidR="00161AAE" w:rsidRPr="006C69A8" w:rsidRDefault="00161AAE" w:rsidP="00161AAE">
      <w:pPr>
        <w:jc w:val="center"/>
        <w:rPr>
          <w:rFonts w:ascii="Verdana" w:hAnsi="Verdana"/>
          <w:sz w:val="20"/>
          <w:szCs w:val="20"/>
        </w:rPr>
      </w:pPr>
    </w:p>
    <w:tbl>
      <w:tblPr>
        <w:tblW w:w="10879" w:type="dxa"/>
        <w:tblInd w:w="-290" w:type="dxa"/>
        <w:tblLayout w:type="fixed"/>
        <w:tblCellMar>
          <w:left w:w="70" w:type="dxa"/>
          <w:right w:w="70" w:type="dxa"/>
        </w:tblCellMar>
        <w:tblLook w:val="0000" w:firstRow="0" w:lastRow="0" w:firstColumn="0" w:lastColumn="0" w:noHBand="0" w:noVBand="0"/>
      </w:tblPr>
      <w:tblGrid>
        <w:gridCol w:w="1330"/>
        <w:gridCol w:w="1385"/>
        <w:gridCol w:w="2521"/>
        <w:gridCol w:w="1176"/>
        <w:gridCol w:w="1168"/>
        <w:gridCol w:w="1605"/>
        <w:gridCol w:w="1694"/>
      </w:tblGrid>
      <w:tr w:rsidR="00161AAE" w:rsidRPr="006C69A8" w:rsidTr="00710054">
        <w:trPr>
          <w:trHeight w:val="505"/>
        </w:trPr>
        <w:tc>
          <w:tcPr>
            <w:tcW w:w="1330" w:type="dxa"/>
            <w:tcBorders>
              <w:top w:val="single" w:sz="4" w:space="0" w:color="auto"/>
              <w:left w:val="single" w:sz="4" w:space="0" w:color="auto"/>
              <w:bottom w:val="single" w:sz="4" w:space="0" w:color="auto"/>
              <w:right w:val="single" w:sz="4" w:space="0" w:color="auto"/>
            </w:tcBorders>
            <w:shd w:val="pct25" w:color="000000" w:fill="FFFFFF"/>
            <w:vAlign w:val="center"/>
          </w:tcPr>
          <w:p w:rsidR="00161AAE" w:rsidRPr="006C69A8" w:rsidRDefault="00161AAE" w:rsidP="00710054">
            <w:pPr>
              <w:pStyle w:val="Ttulo6"/>
              <w:jc w:val="center"/>
              <w:rPr>
                <w:rFonts w:ascii="Verdana" w:hAnsi="Verdana"/>
                <w:i w:val="0"/>
                <w:caps/>
                <w:sz w:val="20"/>
              </w:rPr>
            </w:pPr>
            <w:r w:rsidRPr="006C69A8">
              <w:rPr>
                <w:rFonts w:ascii="Verdana" w:hAnsi="Verdana"/>
                <w:i w:val="0"/>
                <w:caps/>
                <w:sz w:val="20"/>
              </w:rPr>
              <w:t>Partida</w:t>
            </w:r>
          </w:p>
        </w:tc>
        <w:tc>
          <w:tcPr>
            <w:tcW w:w="1385" w:type="dxa"/>
            <w:tcBorders>
              <w:top w:val="single" w:sz="4" w:space="0" w:color="auto"/>
              <w:left w:val="nil"/>
              <w:bottom w:val="single" w:sz="4" w:space="0" w:color="auto"/>
              <w:right w:val="single" w:sz="4" w:space="0" w:color="auto"/>
            </w:tcBorders>
            <w:shd w:val="pct25" w:color="000000" w:fill="FFFFFF"/>
            <w:vAlign w:val="center"/>
          </w:tcPr>
          <w:p w:rsidR="00161AAE" w:rsidRPr="006C69A8" w:rsidRDefault="00161AAE" w:rsidP="00710054">
            <w:pPr>
              <w:pStyle w:val="Ttulo6"/>
              <w:jc w:val="center"/>
              <w:rPr>
                <w:rFonts w:ascii="Verdana" w:hAnsi="Verdana"/>
                <w:i w:val="0"/>
                <w:caps/>
                <w:sz w:val="20"/>
              </w:rPr>
            </w:pPr>
            <w:r w:rsidRPr="006C69A8">
              <w:rPr>
                <w:rFonts w:ascii="Verdana" w:hAnsi="Verdana"/>
                <w:i w:val="0"/>
                <w:caps/>
                <w:sz w:val="20"/>
              </w:rPr>
              <w:t>Cantidad</w:t>
            </w:r>
          </w:p>
        </w:tc>
        <w:tc>
          <w:tcPr>
            <w:tcW w:w="2521" w:type="dxa"/>
            <w:tcBorders>
              <w:top w:val="single" w:sz="4" w:space="0" w:color="auto"/>
              <w:left w:val="nil"/>
              <w:bottom w:val="single" w:sz="4" w:space="0" w:color="auto"/>
              <w:right w:val="single" w:sz="4" w:space="0" w:color="auto"/>
            </w:tcBorders>
            <w:shd w:val="pct25" w:color="000000" w:fill="FFFFFF"/>
            <w:vAlign w:val="center"/>
          </w:tcPr>
          <w:p w:rsidR="00161AAE" w:rsidRPr="006C69A8" w:rsidRDefault="00161AAE" w:rsidP="00710054">
            <w:pPr>
              <w:pStyle w:val="Ttulo6"/>
              <w:jc w:val="center"/>
              <w:rPr>
                <w:rFonts w:ascii="Verdana" w:hAnsi="Verdana"/>
                <w:i w:val="0"/>
                <w:caps/>
                <w:sz w:val="20"/>
              </w:rPr>
            </w:pPr>
            <w:r w:rsidRPr="006C69A8">
              <w:rPr>
                <w:rFonts w:ascii="Verdana" w:hAnsi="Verdana"/>
                <w:i w:val="0"/>
                <w:caps/>
                <w:sz w:val="20"/>
              </w:rPr>
              <w:t>ArtÍculo</w:t>
            </w:r>
          </w:p>
        </w:tc>
        <w:tc>
          <w:tcPr>
            <w:tcW w:w="1176" w:type="dxa"/>
            <w:tcBorders>
              <w:top w:val="single" w:sz="4" w:space="0" w:color="auto"/>
              <w:left w:val="nil"/>
              <w:bottom w:val="single" w:sz="4" w:space="0" w:color="auto"/>
              <w:right w:val="single" w:sz="4" w:space="0" w:color="auto"/>
            </w:tcBorders>
            <w:shd w:val="pct25" w:color="000000" w:fill="FFFFFF"/>
            <w:vAlign w:val="center"/>
          </w:tcPr>
          <w:p w:rsidR="00161AAE" w:rsidRPr="006C69A8" w:rsidRDefault="00161AAE" w:rsidP="00710054">
            <w:pPr>
              <w:jc w:val="center"/>
              <w:rPr>
                <w:rFonts w:ascii="Verdana" w:hAnsi="Verdana"/>
                <w:b/>
                <w:caps/>
                <w:sz w:val="20"/>
                <w:szCs w:val="20"/>
              </w:rPr>
            </w:pPr>
            <w:r w:rsidRPr="006C69A8">
              <w:rPr>
                <w:rFonts w:ascii="Verdana" w:hAnsi="Verdana"/>
                <w:b/>
                <w:caps/>
                <w:sz w:val="20"/>
                <w:szCs w:val="20"/>
              </w:rPr>
              <w:t>Marca</w:t>
            </w:r>
          </w:p>
        </w:tc>
        <w:tc>
          <w:tcPr>
            <w:tcW w:w="1168" w:type="dxa"/>
            <w:tcBorders>
              <w:top w:val="single" w:sz="4" w:space="0" w:color="auto"/>
              <w:left w:val="nil"/>
              <w:bottom w:val="single" w:sz="4" w:space="0" w:color="auto"/>
              <w:right w:val="single" w:sz="4" w:space="0" w:color="auto"/>
            </w:tcBorders>
            <w:shd w:val="pct25" w:color="000000" w:fill="FFFFFF"/>
            <w:vAlign w:val="center"/>
          </w:tcPr>
          <w:p w:rsidR="00161AAE" w:rsidRPr="006C69A8" w:rsidRDefault="00161AAE" w:rsidP="00710054">
            <w:pPr>
              <w:jc w:val="center"/>
              <w:rPr>
                <w:rFonts w:ascii="Verdana" w:hAnsi="Verdana"/>
                <w:b/>
                <w:caps/>
                <w:sz w:val="20"/>
                <w:szCs w:val="20"/>
              </w:rPr>
            </w:pPr>
            <w:r w:rsidRPr="006C69A8">
              <w:rPr>
                <w:rFonts w:ascii="Verdana" w:hAnsi="Verdana"/>
                <w:b/>
                <w:caps/>
                <w:sz w:val="20"/>
                <w:szCs w:val="20"/>
              </w:rPr>
              <w:t>Modelo</w:t>
            </w:r>
          </w:p>
        </w:tc>
        <w:tc>
          <w:tcPr>
            <w:tcW w:w="1605" w:type="dxa"/>
            <w:tcBorders>
              <w:top w:val="single" w:sz="4" w:space="0" w:color="auto"/>
              <w:left w:val="nil"/>
              <w:bottom w:val="single" w:sz="4" w:space="0" w:color="auto"/>
              <w:right w:val="single" w:sz="4" w:space="0" w:color="auto"/>
            </w:tcBorders>
            <w:shd w:val="pct25" w:color="000000" w:fill="FFFFFF"/>
            <w:vAlign w:val="center"/>
          </w:tcPr>
          <w:p w:rsidR="00161AAE" w:rsidRPr="006C69A8" w:rsidRDefault="00161AAE" w:rsidP="00710054">
            <w:pPr>
              <w:jc w:val="center"/>
              <w:rPr>
                <w:rFonts w:ascii="Verdana" w:hAnsi="Verdana"/>
                <w:b/>
                <w:caps/>
                <w:sz w:val="20"/>
                <w:szCs w:val="20"/>
              </w:rPr>
            </w:pPr>
            <w:r w:rsidRPr="006C69A8">
              <w:rPr>
                <w:rFonts w:ascii="Verdana" w:hAnsi="Verdana"/>
                <w:b/>
                <w:caps/>
                <w:sz w:val="20"/>
                <w:szCs w:val="20"/>
              </w:rPr>
              <w:t>PRECIO UNITARIO</w:t>
            </w:r>
          </w:p>
        </w:tc>
        <w:tc>
          <w:tcPr>
            <w:tcW w:w="1694" w:type="dxa"/>
            <w:tcBorders>
              <w:top w:val="single" w:sz="4" w:space="0" w:color="auto"/>
              <w:left w:val="nil"/>
              <w:bottom w:val="single" w:sz="4" w:space="0" w:color="auto"/>
              <w:right w:val="single" w:sz="4" w:space="0" w:color="auto"/>
            </w:tcBorders>
            <w:shd w:val="pct25" w:color="000000" w:fill="FFFFFF"/>
            <w:vAlign w:val="center"/>
          </w:tcPr>
          <w:p w:rsidR="00161AAE" w:rsidRPr="006C69A8" w:rsidRDefault="00161AAE" w:rsidP="00710054">
            <w:pPr>
              <w:pStyle w:val="Ttulo8"/>
              <w:rPr>
                <w:rFonts w:ascii="Verdana" w:hAnsi="Verdana"/>
                <w:caps/>
                <w:sz w:val="20"/>
              </w:rPr>
            </w:pPr>
            <w:r w:rsidRPr="006C69A8">
              <w:rPr>
                <w:rFonts w:ascii="Verdana" w:hAnsi="Verdana"/>
                <w:caps/>
                <w:sz w:val="20"/>
              </w:rPr>
              <w:t>TOTAL</w:t>
            </w:r>
          </w:p>
        </w:tc>
      </w:tr>
      <w:tr w:rsidR="00161AAE" w:rsidRPr="006C69A8" w:rsidTr="00710054">
        <w:trPr>
          <w:trHeight w:val="252"/>
        </w:trPr>
        <w:tc>
          <w:tcPr>
            <w:tcW w:w="1330" w:type="dxa"/>
            <w:vMerge w:val="restart"/>
            <w:tcBorders>
              <w:top w:val="single" w:sz="4" w:space="0" w:color="auto"/>
              <w:left w:val="single" w:sz="4" w:space="0" w:color="auto"/>
              <w:right w:val="single" w:sz="4" w:space="0" w:color="auto"/>
            </w:tcBorders>
            <w:vAlign w:val="center"/>
          </w:tcPr>
          <w:p w:rsidR="00161AAE" w:rsidRPr="006C69A8" w:rsidRDefault="00161AAE" w:rsidP="00710054">
            <w:pPr>
              <w:pStyle w:val="Ttulo6"/>
              <w:jc w:val="center"/>
              <w:rPr>
                <w:rFonts w:ascii="Verdana" w:hAnsi="Verdana"/>
                <w:b w:val="0"/>
                <w:i w:val="0"/>
                <w:caps/>
                <w:sz w:val="20"/>
              </w:rPr>
            </w:pPr>
            <w:r w:rsidRPr="006C69A8">
              <w:rPr>
                <w:rFonts w:ascii="Verdana" w:hAnsi="Verdana"/>
                <w:b w:val="0"/>
                <w:i w:val="0"/>
                <w:caps/>
                <w:sz w:val="20"/>
              </w:rPr>
              <w:t>ÚNICA</w:t>
            </w:r>
          </w:p>
        </w:tc>
        <w:tc>
          <w:tcPr>
            <w:tcW w:w="1385" w:type="dxa"/>
            <w:tcBorders>
              <w:top w:val="single" w:sz="4" w:space="0" w:color="auto"/>
              <w:left w:val="nil"/>
              <w:bottom w:val="single" w:sz="4" w:space="0" w:color="auto"/>
              <w:right w:val="single" w:sz="4" w:space="0" w:color="auto"/>
            </w:tcBorders>
            <w:vAlign w:val="center"/>
          </w:tcPr>
          <w:p w:rsidR="00161AAE" w:rsidRPr="006C69A8" w:rsidRDefault="00161AAE" w:rsidP="00710054">
            <w:pPr>
              <w:pStyle w:val="Ttulo6"/>
              <w:ind w:left="-79"/>
              <w:jc w:val="center"/>
              <w:rPr>
                <w:rFonts w:ascii="Verdana" w:hAnsi="Verdana"/>
                <w:b w:val="0"/>
                <w:i w:val="0"/>
                <w:caps/>
                <w:sz w:val="20"/>
              </w:rPr>
            </w:pPr>
          </w:p>
        </w:tc>
        <w:tc>
          <w:tcPr>
            <w:tcW w:w="2521" w:type="dxa"/>
            <w:tcBorders>
              <w:top w:val="single" w:sz="4" w:space="0" w:color="auto"/>
              <w:left w:val="nil"/>
              <w:bottom w:val="single" w:sz="4" w:space="0" w:color="auto"/>
              <w:right w:val="single" w:sz="4" w:space="0" w:color="auto"/>
            </w:tcBorders>
            <w:vAlign w:val="center"/>
          </w:tcPr>
          <w:p w:rsidR="00161AAE" w:rsidRPr="006C69A8" w:rsidRDefault="00161AAE" w:rsidP="00710054">
            <w:pPr>
              <w:rPr>
                <w:rFonts w:ascii="Verdana" w:hAnsi="Verdana"/>
                <w:sz w:val="20"/>
                <w:szCs w:val="20"/>
              </w:rPr>
            </w:pPr>
          </w:p>
        </w:tc>
        <w:tc>
          <w:tcPr>
            <w:tcW w:w="1176" w:type="dxa"/>
            <w:tcBorders>
              <w:top w:val="single" w:sz="4" w:space="0" w:color="auto"/>
              <w:left w:val="nil"/>
              <w:bottom w:val="single" w:sz="4" w:space="0" w:color="auto"/>
              <w:right w:val="single" w:sz="4" w:space="0" w:color="auto"/>
            </w:tcBorders>
            <w:vAlign w:val="center"/>
          </w:tcPr>
          <w:p w:rsidR="00161AAE" w:rsidRPr="006C69A8" w:rsidRDefault="00161AAE" w:rsidP="00710054">
            <w:pPr>
              <w:rPr>
                <w:rFonts w:ascii="Verdana" w:hAnsi="Verdana"/>
                <w:caps/>
                <w:sz w:val="20"/>
                <w:szCs w:val="20"/>
              </w:rPr>
            </w:pPr>
          </w:p>
        </w:tc>
        <w:tc>
          <w:tcPr>
            <w:tcW w:w="1168" w:type="dxa"/>
            <w:tcBorders>
              <w:top w:val="single" w:sz="4" w:space="0" w:color="auto"/>
              <w:left w:val="nil"/>
              <w:bottom w:val="single" w:sz="4" w:space="0" w:color="auto"/>
              <w:right w:val="single" w:sz="4" w:space="0" w:color="auto"/>
            </w:tcBorders>
            <w:vAlign w:val="center"/>
          </w:tcPr>
          <w:p w:rsidR="00161AAE" w:rsidRPr="006C69A8" w:rsidRDefault="00161AAE" w:rsidP="00710054">
            <w:pPr>
              <w:pStyle w:val="Piedepgina"/>
              <w:rPr>
                <w:rFonts w:ascii="Verdana" w:hAnsi="Verdana"/>
                <w:caps/>
              </w:rPr>
            </w:pPr>
          </w:p>
        </w:tc>
        <w:tc>
          <w:tcPr>
            <w:tcW w:w="1605" w:type="dxa"/>
            <w:tcBorders>
              <w:top w:val="single" w:sz="4" w:space="0" w:color="auto"/>
              <w:left w:val="nil"/>
              <w:bottom w:val="single" w:sz="4" w:space="0" w:color="auto"/>
              <w:right w:val="single" w:sz="4" w:space="0" w:color="auto"/>
            </w:tcBorders>
            <w:vAlign w:val="center"/>
          </w:tcPr>
          <w:p w:rsidR="00161AAE" w:rsidRPr="006C69A8" w:rsidRDefault="00161AAE" w:rsidP="00710054">
            <w:pPr>
              <w:jc w:val="right"/>
              <w:rPr>
                <w:rFonts w:ascii="Verdana" w:hAnsi="Verdana"/>
                <w:caps/>
                <w:sz w:val="20"/>
                <w:szCs w:val="20"/>
              </w:rPr>
            </w:pPr>
          </w:p>
        </w:tc>
        <w:tc>
          <w:tcPr>
            <w:tcW w:w="1694" w:type="dxa"/>
            <w:tcBorders>
              <w:top w:val="single" w:sz="4" w:space="0" w:color="auto"/>
              <w:left w:val="nil"/>
              <w:bottom w:val="single" w:sz="4" w:space="0" w:color="auto"/>
              <w:right w:val="single" w:sz="4" w:space="0" w:color="auto"/>
            </w:tcBorders>
            <w:vAlign w:val="center"/>
          </w:tcPr>
          <w:p w:rsidR="00161AAE" w:rsidRPr="006C69A8" w:rsidRDefault="00161AAE" w:rsidP="00710054">
            <w:pPr>
              <w:pStyle w:val="Ttulo8"/>
              <w:jc w:val="right"/>
              <w:rPr>
                <w:rFonts w:ascii="Verdana" w:hAnsi="Verdana"/>
                <w:b w:val="0"/>
                <w:caps/>
                <w:sz w:val="20"/>
              </w:rPr>
            </w:pPr>
          </w:p>
        </w:tc>
      </w:tr>
      <w:tr w:rsidR="00161AAE" w:rsidRPr="006C69A8" w:rsidTr="00710054">
        <w:trPr>
          <w:trHeight w:val="252"/>
        </w:trPr>
        <w:tc>
          <w:tcPr>
            <w:tcW w:w="1330" w:type="dxa"/>
            <w:vMerge/>
            <w:tcBorders>
              <w:left w:val="single" w:sz="4" w:space="0" w:color="auto"/>
              <w:right w:val="single" w:sz="4" w:space="0" w:color="auto"/>
            </w:tcBorders>
            <w:vAlign w:val="center"/>
          </w:tcPr>
          <w:p w:rsidR="00161AAE" w:rsidRPr="006C69A8" w:rsidRDefault="00161AAE" w:rsidP="00710054">
            <w:pPr>
              <w:pStyle w:val="Ttulo6"/>
              <w:jc w:val="center"/>
              <w:rPr>
                <w:rFonts w:ascii="Verdana" w:hAnsi="Verdana"/>
                <w:b w:val="0"/>
                <w:i w:val="0"/>
                <w:caps/>
                <w:sz w:val="20"/>
              </w:rPr>
            </w:pPr>
          </w:p>
        </w:tc>
        <w:tc>
          <w:tcPr>
            <w:tcW w:w="1385" w:type="dxa"/>
            <w:tcBorders>
              <w:top w:val="single" w:sz="4" w:space="0" w:color="auto"/>
              <w:left w:val="nil"/>
              <w:bottom w:val="single" w:sz="4" w:space="0" w:color="auto"/>
              <w:right w:val="single" w:sz="4" w:space="0" w:color="auto"/>
            </w:tcBorders>
            <w:vAlign w:val="center"/>
          </w:tcPr>
          <w:p w:rsidR="00161AAE" w:rsidRPr="006C69A8" w:rsidRDefault="00161AAE" w:rsidP="00710054">
            <w:pPr>
              <w:pStyle w:val="Ttulo6"/>
              <w:ind w:left="-79"/>
              <w:jc w:val="center"/>
              <w:rPr>
                <w:rFonts w:ascii="Verdana" w:hAnsi="Verdana"/>
                <w:b w:val="0"/>
                <w:i w:val="0"/>
                <w:caps/>
                <w:sz w:val="20"/>
              </w:rPr>
            </w:pPr>
          </w:p>
        </w:tc>
        <w:tc>
          <w:tcPr>
            <w:tcW w:w="2521" w:type="dxa"/>
            <w:tcBorders>
              <w:top w:val="single" w:sz="4" w:space="0" w:color="auto"/>
              <w:left w:val="nil"/>
              <w:bottom w:val="single" w:sz="4" w:space="0" w:color="auto"/>
              <w:right w:val="single" w:sz="4" w:space="0" w:color="auto"/>
            </w:tcBorders>
            <w:vAlign w:val="center"/>
          </w:tcPr>
          <w:p w:rsidR="00161AAE" w:rsidRPr="006C69A8" w:rsidRDefault="00161AAE" w:rsidP="00710054">
            <w:pPr>
              <w:rPr>
                <w:rFonts w:ascii="Verdana" w:hAnsi="Verdana"/>
                <w:sz w:val="20"/>
                <w:szCs w:val="20"/>
              </w:rPr>
            </w:pPr>
          </w:p>
        </w:tc>
        <w:tc>
          <w:tcPr>
            <w:tcW w:w="1176" w:type="dxa"/>
            <w:tcBorders>
              <w:top w:val="single" w:sz="4" w:space="0" w:color="auto"/>
              <w:left w:val="nil"/>
              <w:bottom w:val="single" w:sz="4" w:space="0" w:color="auto"/>
              <w:right w:val="single" w:sz="4" w:space="0" w:color="auto"/>
            </w:tcBorders>
            <w:vAlign w:val="center"/>
          </w:tcPr>
          <w:p w:rsidR="00161AAE" w:rsidRPr="006C69A8" w:rsidRDefault="00161AAE" w:rsidP="00710054">
            <w:pPr>
              <w:rPr>
                <w:rFonts w:ascii="Verdana" w:hAnsi="Verdana"/>
                <w:caps/>
                <w:sz w:val="20"/>
                <w:szCs w:val="20"/>
              </w:rPr>
            </w:pPr>
          </w:p>
        </w:tc>
        <w:tc>
          <w:tcPr>
            <w:tcW w:w="1168" w:type="dxa"/>
            <w:tcBorders>
              <w:top w:val="single" w:sz="4" w:space="0" w:color="auto"/>
              <w:left w:val="nil"/>
              <w:bottom w:val="single" w:sz="4" w:space="0" w:color="auto"/>
              <w:right w:val="single" w:sz="4" w:space="0" w:color="auto"/>
            </w:tcBorders>
            <w:vAlign w:val="center"/>
          </w:tcPr>
          <w:p w:rsidR="00161AAE" w:rsidRPr="006C69A8" w:rsidRDefault="00161AAE" w:rsidP="00710054">
            <w:pPr>
              <w:rPr>
                <w:rFonts w:ascii="Verdana" w:hAnsi="Verdana"/>
                <w:caps/>
                <w:sz w:val="20"/>
                <w:szCs w:val="20"/>
              </w:rPr>
            </w:pPr>
          </w:p>
        </w:tc>
        <w:tc>
          <w:tcPr>
            <w:tcW w:w="1605" w:type="dxa"/>
            <w:tcBorders>
              <w:top w:val="single" w:sz="4" w:space="0" w:color="auto"/>
              <w:left w:val="nil"/>
              <w:bottom w:val="single" w:sz="4" w:space="0" w:color="auto"/>
              <w:right w:val="single" w:sz="4" w:space="0" w:color="auto"/>
            </w:tcBorders>
            <w:vAlign w:val="center"/>
          </w:tcPr>
          <w:p w:rsidR="00161AAE" w:rsidRPr="006C69A8" w:rsidRDefault="00161AAE" w:rsidP="00710054">
            <w:pPr>
              <w:jc w:val="right"/>
              <w:rPr>
                <w:rFonts w:ascii="Verdana" w:hAnsi="Verdana"/>
                <w:caps/>
                <w:sz w:val="20"/>
                <w:szCs w:val="20"/>
              </w:rPr>
            </w:pPr>
          </w:p>
        </w:tc>
        <w:tc>
          <w:tcPr>
            <w:tcW w:w="1694" w:type="dxa"/>
            <w:tcBorders>
              <w:top w:val="single" w:sz="4" w:space="0" w:color="auto"/>
              <w:left w:val="nil"/>
              <w:bottom w:val="single" w:sz="4" w:space="0" w:color="auto"/>
              <w:right w:val="single" w:sz="4" w:space="0" w:color="auto"/>
            </w:tcBorders>
            <w:vAlign w:val="center"/>
          </w:tcPr>
          <w:p w:rsidR="00161AAE" w:rsidRPr="006C69A8" w:rsidRDefault="00161AAE" w:rsidP="00710054">
            <w:pPr>
              <w:pStyle w:val="Ttulo8"/>
              <w:jc w:val="right"/>
              <w:rPr>
                <w:rFonts w:ascii="Verdana" w:hAnsi="Verdana"/>
                <w:b w:val="0"/>
                <w:caps/>
                <w:sz w:val="20"/>
              </w:rPr>
            </w:pPr>
          </w:p>
        </w:tc>
      </w:tr>
      <w:tr w:rsidR="00161AAE" w:rsidRPr="006C69A8" w:rsidTr="00710054">
        <w:trPr>
          <w:trHeight w:val="252"/>
        </w:trPr>
        <w:tc>
          <w:tcPr>
            <w:tcW w:w="1330" w:type="dxa"/>
            <w:vMerge/>
            <w:tcBorders>
              <w:left w:val="single" w:sz="4" w:space="0" w:color="auto"/>
              <w:right w:val="single" w:sz="4" w:space="0" w:color="auto"/>
            </w:tcBorders>
            <w:vAlign w:val="center"/>
          </w:tcPr>
          <w:p w:rsidR="00161AAE" w:rsidRPr="006C69A8" w:rsidRDefault="00161AAE" w:rsidP="00710054">
            <w:pPr>
              <w:pStyle w:val="Ttulo6"/>
              <w:jc w:val="center"/>
              <w:rPr>
                <w:rFonts w:ascii="Verdana" w:hAnsi="Verdana"/>
                <w:b w:val="0"/>
                <w:i w:val="0"/>
                <w:caps/>
                <w:sz w:val="20"/>
              </w:rPr>
            </w:pPr>
          </w:p>
        </w:tc>
        <w:tc>
          <w:tcPr>
            <w:tcW w:w="1385" w:type="dxa"/>
            <w:tcBorders>
              <w:top w:val="single" w:sz="4" w:space="0" w:color="auto"/>
              <w:left w:val="nil"/>
              <w:bottom w:val="single" w:sz="4" w:space="0" w:color="auto"/>
              <w:right w:val="single" w:sz="4" w:space="0" w:color="auto"/>
            </w:tcBorders>
            <w:vAlign w:val="center"/>
          </w:tcPr>
          <w:p w:rsidR="00161AAE" w:rsidRPr="006C69A8" w:rsidRDefault="00161AAE" w:rsidP="00710054">
            <w:pPr>
              <w:pStyle w:val="Ttulo6"/>
              <w:ind w:left="-79"/>
              <w:jc w:val="center"/>
              <w:rPr>
                <w:rFonts w:ascii="Verdana" w:hAnsi="Verdana"/>
                <w:b w:val="0"/>
                <w:i w:val="0"/>
                <w:caps/>
                <w:sz w:val="20"/>
              </w:rPr>
            </w:pPr>
          </w:p>
        </w:tc>
        <w:tc>
          <w:tcPr>
            <w:tcW w:w="2521" w:type="dxa"/>
            <w:tcBorders>
              <w:top w:val="single" w:sz="4" w:space="0" w:color="auto"/>
              <w:left w:val="nil"/>
              <w:bottom w:val="single" w:sz="4" w:space="0" w:color="auto"/>
              <w:right w:val="single" w:sz="4" w:space="0" w:color="auto"/>
            </w:tcBorders>
            <w:vAlign w:val="center"/>
          </w:tcPr>
          <w:p w:rsidR="00161AAE" w:rsidRPr="006C69A8" w:rsidRDefault="00161AAE" w:rsidP="00710054">
            <w:pPr>
              <w:rPr>
                <w:rFonts w:ascii="Verdana" w:hAnsi="Verdana"/>
                <w:sz w:val="20"/>
                <w:szCs w:val="20"/>
              </w:rPr>
            </w:pPr>
          </w:p>
        </w:tc>
        <w:tc>
          <w:tcPr>
            <w:tcW w:w="1176" w:type="dxa"/>
            <w:tcBorders>
              <w:top w:val="single" w:sz="4" w:space="0" w:color="auto"/>
              <w:left w:val="nil"/>
              <w:bottom w:val="single" w:sz="4" w:space="0" w:color="auto"/>
              <w:right w:val="single" w:sz="4" w:space="0" w:color="auto"/>
            </w:tcBorders>
            <w:vAlign w:val="center"/>
          </w:tcPr>
          <w:p w:rsidR="00161AAE" w:rsidRPr="006C69A8" w:rsidRDefault="00161AAE" w:rsidP="00710054">
            <w:pPr>
              <w:rPr>
                <w:rFonts w:ascii="Verdana" w:hAnsi="Verdana"/>
                <w:caps/>
                <w:sz w:val="20"/>
                <w:szCs w:val="20"/>
              </w:rPr>
            </w:pPr>
          </w:p>
        </w:tc>
        <w:tc>
          <w:tcPr>
            <w:tcW w:w="1168" w:type="dxa"/>
            <w:tcBorders>
              <w:top w:val="single" w:sz="4" w:space="0" w:color="auto"/>
              <w:left w:val="nil"/>
              <w:bottom w:val="single" w:sz="4" w:space="0" w:color="auto"/>
              <w:right w:val="single" w:sz="4" w:space="0" w:color="auto"/>
            </w:tcBorders>
            <w:vAlign w:val="center"/>
          </w:tcPr>
          <w:p w:rsidR="00161AAE" w:rsidRPr="006C69A8" w:rsidRDefault="00161AAE" w:rsidP="00710054">
            <w:pPr>
              <w:rPr>
                <w:rFonts w:ascii="Verdana" w:hAnsi="Verdana"/>
                <w:caps/>
                <w:sz w:val="20"/>
                <w:szCs w:val="20"/>
              </w:rPr>
            </w:pPr>
          </w:p>
        </w:tc>
        <w:tc>
          <w:tcPr>
            <w:tcW w:w="1605" w:type="dxa"/>
            <w:tcBorders>
              <w:top w:val="single" w:sz="4" w:space="0" w:color="auto"/>
              <w:left w:val="nil"/>
              <w:bottom w:val="single" w:sz="4" w:space="0" w:color="auto"/>
              <w:right w:val="single" w:sz="4" w:space="0" w:color="auto"/>
            </w:tcBorders>
            <w:vAlign w:val="center"/>
          </w:tcPr>
          <w:p w:rsidR="00161AAE" w:rsidRPr="006C69A8" w:rsidRDefault="00161AAE" w:rsidP="00710054">
            <w:pPr>
              <w:jc w:val="right"/>
              <w:rPr>
                <w:rFonts w:ascii="Verdana" w:hAnsi="Verdana"/>
                <w:caps/>
                <w:sz w:val="20"/>
                <w:szCs w:val="20"/>
              </w:rPr>
            </w:pPr>
          </w:p>
        </w:tc>
        <w:tc>
          <w:tcPr>
            <w:tcW w:w="1694" w:type="dxa"/>
            <w:tcBorders>
              <w:top w:val="single" w:sz="4" w:space="0" w:color="auto"/>
              <w:left w:val="nil"/>
              <w:bottom w:val="single" w:sz="4" w:space="0" w:color="auto"/>
              <w:right w:val="single" w:sz="4" w:space="0" w:color="auto"/>
            </w:tcBorders>
            <w:vAlign w:val="center"/>
          </w:tcPr>
          <w:p w:rsidR="00161AAE" w:rsidRPr="006C69A8" w:rsidRDefault="00161AAE" w:rsidP="00710054">
            <w:pPr>
              <w:pStyle w:val="Ttulo8"/>
              <w:jc w:val="right"/>
              <w:rPr>
                <w:rFonts w:ascii="Verdana" w:hAnsi="Verdana"/>
                <w:b w:val="0"/>
                <w:caps/>
                <w:sz w:val="20"/>
              </w:rPr>
            </w:pPr>
          </w:p>
        </w:tc>
      </w:tr>
      <w:tr w:rsidR="00161AAE" w:rsidRPr="006C69A8" w:rsidTr="00710054">
        <w:trPr>
          <w:trHeight w:val="252"/>
        </w:trPr>
        <w:tc>
          <w:tcPr>
            <w:tcW w:w="1330" w:type="dxa"/>
            <w:vMerge/>
            <w:tcBorders>
              <w:left w:val="single" w:sz="4" w:space="0" w:color="auto"/>
              <w:right w:val="single" w:sz="4" w:space="0" w:color="auto"/>
            </w:tcBorders>
            <w:vAlign w:val="center"/>
          </w:tcPr>
          <w:p w:rsidR="00161AAE" w:rsidRPr="006C69A8" w:rsidRDefault="00161AAE" w:rsidP="00710054">
            <w:pPr>
              <w:pStyle w:val="Ttulo6"/>
              <w:jc w:val="center"/>
              <w:rPr>
                <w:rFonts w:ascii="Verdana" w:hAnsi="Verdana"/>
                <w:b w:val="0"/>
                <w:i w:val="0"/>
                <w:caps/>
                <w:sz w:val="20"/>
              </w:rPr>
            </w:pPr>
          </w:p>
        </w:tc>
        <w:tc>
          <w:tcPr>
            <w:tcW w:w="1385" w:type="dxa"/>
            <w:tcBorders>
              <w:top w:val="single" w:sz="4" w:space="0" w:color="auto"/>
              <w:left w:val="nil"/>
              <w:bottom w:val="single" w:sz="4" w:space="0" w:color="auto"/>
              <w:right w:val="single" w:sz="4" w:space="0" w:color="auto"/>
            </w:tcBorders>
            <w:vAlign w:val="center"/>
          </w:tcPr>
          <w:p w:rsidR="00161AAE" w:rsidRPr="006C69A8" w:rsidRDefault="00161AAE" w:rsidP="00710054">
            <w:pPr>
              <w:pStyle w:val="Ttulo6"/>
              <w:ind w:left="-79"/>
              <w:jc w:val="center"/>
              <w:rPr>
                <w:rFonts w:ascii="Verdana" w:hAnsi="Verdana"/>
                <w:b w:val="0"/>
                <w:i w:val="0"/>
                <w:caps/>
                <w:sz w:val="20"/>
              </w:rPr>
            </w:pPr>
          </w:p>
        </w:tc>
        <w:tc>
          <w:tcPr>
            <w:tcW w:w="2521" w:type="dxa"/>
            <w:tcBorders>
              <w:top w:val="single" w:sz="4" w:space="0" w:color="auto"/>
              <w:left w:val="nil"/>
              <w:bottom w:val="single" w:sz="4" w:space="0" w:color="auto"/>
              <w:right w:val="single" w:sz="4" w:space="0" w:color="auto"/>
            </w:tcBorders>
            <w:vAlign w:val="center"/>
          </w:tcPr>
          <w:p w:rsidR="00161AAE" w:rsidRPr="006C69A8" w:rsidRDefault="00161AAE" w:rsidP="00710054">
            <w:pPr>
              <w:rPr>
                <w:rFonts w:ascii="Verdana" w:hAnsi="Verdana"/>
                <w:sz w:val="20"/>
                <w:szCs w:val="20"/>
              </w:rPr>
            </w:pPr>
          </w:p>
        </w:tc>
        <w:tc>
          <w:tcPr>
            <w:tcW w:w="1176" w:type="dxa"/>
            <w:tcBorders>
              <w:top w:val="single" w:sz="4" w:space="0" w:color="auto"/>
              <w:left w:val="nil"/>
              <w:bottom w:val="single" w:sz="4" w:space="0" w:color="auto"/>
              <w:right w:val="single" w:sz="4" w:space="0" w:color="auto"/>
            </w:tcBorders>
            <w:vAlign w:val="center"/>
          </w:tcPr>
          <w:p w:rsidR="00161AAE" w:rsidRPr="006C69A8" w:rsidRDefault="00161AAE" w:rsidP="00710054">
            <w:pPr>
              <w:rPr>
                <w:rFonts w:ascii="Verdana" w:hAnsi="Verdana"/>
                <w:caps/>
                <w:sz w:val="20"/>
                <w:szCs w:val="20"/>
              </w:rPr>
            </w:pPr>
          </w:p>
        </w:tc>
        <w:tc>
          <w:tcPr>
            <w:tcW w:w="1168" w:type="dxa"/>
            <w:tcBorders>
              <w:top w:val="single" w:sz="4" w:space="0" w:color="auto"/>
              <w:left w:val="nil"/>
              <w:bottom w:val="single" w:sz="4" w:space="0" w:color="auto"/>
              <w:right w:val="single" w:sz="4" w:space="0" w:color="auto"/>
            </w:tcBorders>
            <w:vAlign w:val="center"/>
          </w:tcPr>
          <w:p w:rsidR="00161AAE" w:rsidRPr="006C69A8" w:rsidRDefault="00161AAE" w:rsidP="00710054">
            <w:pPr>
              <w:rPr>
                <w:rFonts w:ascii="Verdana" w:hAnsi="Verdana"/>
                <w:caps/>
                <w:sz w:val="20"/>
                <w:szCs w:val="20"/>
              </w:rPr>
            </w:pPr>
          </w:p>
        </w:tc>
        <w:tc>
          <w:tcPr>
            <w:tcW w:w="1605" w:type="dxa"/>
            <w:tcBorders>
              <w:top w:val="single" w:sz="4" w:space="0" w:color="auto"/>
              <w:left w:val="nil"/>
              <w:bottom w:val="single" w:sz="4" w:space="0" w:color="auto"/>
              <w:right w:val="single" w:sz="4" w:space="0" w:color="auto"/>
            </w:tcBorders>
            <w:vAlign w:val="center"/>
          </w:tcPr>
          <w:p w:rsidR="00161AAE" w:rsidRPr="006C69A8" w:rsidRDefault="00161AAE" w:rsidP="00710054">
            <w:pPr>
              <w:jc w:val="right"/>
              <w:rPr>
                <w:rFonts w:ascii="Verdana" w:hAnsi="Verdana"/>
                <w:caps/>
                <w:sz w:val="20"/>
                <w:szCs w:val="20"/>
              </w:rPr>
            </w:pPr>
          </w:p>
        </w:tc>
        <w:tc>
          <w:tcPr>
            <w:tcW w:w="1694" w:type="dxa"/>
            <w:tcBorders>
              <w:top w:val="single" w:sz="4" w:space="0" w:color="auto"/>
              <w:left w:val="nil"/>
              <w:bottom w:val="single" w:sz="4" w:space="0" w:color="auto"/>
              <w:right w:val="single" w:sz="4" w:space="0" w:color="auto"/>
            </w:tcBorders>
            <w:vAlign w:val="center"/>
          </w:tcPr>
          <w:p w:rsidR="00161AAE" w:rsidRPr="006C69A8" w:rsidRDefault="00161AAE" w:rsidP="00710054">
            <w:pPr>
              <w:pStyle w:val="Ttulo8"/>
              <w:jc w:val="right"/>
              <w:rPr>
                <w:rFonts w:ascii="Verdana" w:hAnsi="Verdana"/>
                <w:b w:val="0"/>
                <w:caps/>
                <w:sz w:val="20"/>
              </w:rPr>
            </w:pPr>
          </w:p>
        </w:tc>
      </w:tr>
      <w:tr w:rsidR="00161AAE" w:rsidRPr="006C69A8" w:rsidTr="00710054">
        <w:trPr>
          <w:trHeight w:val="252"/>
        </w:trPr>
        <w:tc>
          <w:tcPr>
            <w:tcW w:w="1330" w:type="dxa"/>
            <w:vMerge/>
            <w:tcBorders>
              <w:left w:val="single" w:sz="4" w:space="0" w:color="auto"/>
              <w:bottom w:val="single" w:sz="4" w:space="0" w:color="auto"/>
              <w:right w:val="single" w:sz="4" w:space="0" w:color="auto"/>
            </w:tcBorders>
            <w:vAlign w:val="center"/>
          </w:tcPr>
          <w:p w:rsidR="00161AAE" w:rsidRPr="006C69A8" w:rsidRDefault="00161AAE" w:rsidP="00710054">
            <w:pPr>
              <w:pStyle w:val="Ttulo6"/>
              <w:jc w:val="center"/>
              <w:rPr>
                <w:rFonts w:ascii="Verdana" w:hAnsi="Verdana"/>
                <w:b w:val="0"/>
                <w:i w:val="0"/>
                <w:caps/>
                <w:sz w:val="20"/>
              </w:rPr>
            </w:pPr>
          </w:p>
        </w:tc>
        <w:tc>
          <w:tcPr>
            <w:tcW w:w="1385" w:type="dxa"/>
            <w:tcBorders>
              <w:top w:val="single" w:sz="4" w:space="0" w:color="auto"/>
              <w:left w:val="nil"/>
              <w:bottom w:val="single" w:sz="4" w:space="0" w:color="auto"/>
              <w:right w:val="single" w:sz="4" w:space="0" w:color="auto"/>
            </w:tcBorders>
            <w:vAlign w:val="center"/>
          </w:tcPr>
          <w:p w:rsidR="00161AAE" w:rsidRPr="006C69A8" w:rsidRDefault="00161AAE" w:rsidP="00710054">
            <w:pPr>
              <w:pStyle w:val="Ttulo6"/>
              <w:ind w:left="-79"/>
              <w:jc w:val="center"/>
              <w:rPr>
                <w:rFonts w:ascii="Verdana" w:hAnsi="Verdana"/>
                <w:b w:val="0"/>
                <w:i w:val="0"/>
                <w:caps/>
                <w:sz w:val="20"/>
              </w:rPr>
            </w:pPr>
          </w:p>
        </w:tc>
        <w:tc>
          <w:tcPr>
            <w:tcW w:w="2521" w:type="dxa"/>
            <w:tcBorders>
              <w:top w:val="single" w:sz="4" w:space="0" w:color="auto"/>
              <w:left w:val="nil"/>
              <w:bottom w:val="single" w:sz="4" w:space="0" w:color="auto"/>
              <w:right w:val="single" w:sz="4" w:space="0" w:color="auto"/>
            </w:tcBorders>
            <w:vAlign w:val="center"/>
          </w:tcPr>
          <w:p w:rsidR="00161AAE" w:rsidRPr="006C69A8" w:rsidRDefault="00161AAE" w:rsidP="00710054">
            <w:pPr>
              <w:rPr>
                <w:rFonts w:ascii="Verdana" w:hAnsi="Verdana"/>
                <w:sz w:val="20"/>
                <w:szCs w:val="20"/>
              </w:rPr>
            </w:pPr>
          </w:p>
        </w:tc>
        <w:tc>
          <w:tcPr>
            <w:tcW w:w="1176" w:type="dxa"/>
            <w:tcBorders>
              <w:top w:val="single" w:sz="4" w:space="0" w:color="auto"/>
              <w:left w:val="nil"/>
              <w:bottom w:val="single" w:sz="4" w:space="0" w:color="auto"/>
              <w:right w:val="single" w:sz="4" w:space="0" w:color="auto"/>
            </w:tcBorders>
            <w:vAlign w:val="center"/>
          </w:tcPr>
          <w:p w:rsidR="00161AAE" w:rsidRPr="006C69A8" w:rsidRDefault="00161AAE" w:rsidP="00710054">
            <w:pPr>
              <w:rPr>
                <w:rFonts w:ascii="Verdana" w:hAnsi="Verdana"/>
                <w:caps/>
                <w:sz w:val="20"/>
                <w:szCs w:val="20"/>
              </w:rPr>
            </w:pPr>
          </w:p>
        </w:tc>
        <w:tc>
          <w:tcPr>
            <w:tcW w:w="1168" w:type="dxa"/>
            <w:tcBorders>
              <w:top w:val="single" w:sz="4" w:space="0" w:color="auto"/>
              <w:left w:val="nil"/>
              <w:bottom w:val="single" w:sz="4" w:space="0" w:color="auto"/>
              <w:right w:val="single" w:sz="4" w:space="0" w:color="auto"/>
            </w:tcBorders>
            <w:vAlign w:val="center"/>
          </w:tcPr>
          <w:p w:rsidR="00161AAE" w:rsidRPr="006C69A8" w:rsidRDefault="00161AAE" w:rsidP="00710054">
            <w:pPr>
              <w:rPr>
                <w:rFonts w:ascii="Verdana" w:hAnsi="Verdana"/>
                <w:caps/>
                <w:sz w:val="20"/>
                <w:szCs w:val="20"/>
              </w:rPr>
            </w:pPr>
          </w:p>
        </w:tc>
        <w:tc>
          <w:tcPr>
            <w:tcW w:w="1605" w:type="dxa"/>
            <w:tcBorders>
              <w:top w:val="single" w:sz="4" w:space="0" w:color="auto"/>
              <w:left w:val="nil"/>
              <w:bottom w:val="single" w:sz="4" w:space="0" w:color="auto"/>
              <w:right w:val="single" w:sz="4" w:space="0" w:color="auto"/>
            </w:tcBorders>
            <w:vAlign w:val="center"/>
          </w:tcPr>
          <w:p w:rsidR="00161AAE" w:rsidRPr="006C69A8" w:rsidRDefault="00161AAE" w:rsidP="00710054">
            <w:pPr>
              <w:jc w:val="right"/>
              <w:rPr>
                <w:rFonts w:ascii="Verdana" w:hAnsi="Verdana"/>
                <w:caps/>
                <w:sz w:val="20"/>
                <w:szCs w:val="20"/>
              </w:rPr>
            </w:pPr>
          </w:p>
        </w:tc>
        <w:tc>
          <w:tcPr>
            <w:tcW w:w="1694" w:type="dxa"/>
            <w:tcBorders>
              <w:top w:val="single" w:sz="4" w:space="0" w:color="auto"/>
              <w:left w:val="nil"/>
              <w:bottom w:val="single" w:sz="4" w:space="0" w:color="auto"/>
              <w:right w:val="single" w:sz="4" w:space="0" w:color="auto"/>
            </w:tcBorders>
            <w:vAlign w:val="center"/>
          </w:tcPr>
          <w:p w:rsidR="00161AAE" w:rsidRPr="006C69A8" w:rsidRDefault="00161AAE" w:rsidP="00710054">
            <w:pPr>
              <w:pStyle w:val="Ttulo8"/>
              <w:jc w:val="right"/>
              <w:rPr>
                <w:rFonts w:ascii="Verdana" w:hAnsi="Verdana"/>
                <w:b w:val="0"/>
                <w:caps/>
                <w:sz w:val="20"/>
              </w:rPr>
            </w:pPr>
          </w:p>
        </w:tc>
      </w:tr>
      <w:tr w:rsidR="00161AAE" w:rsidRPr="006C69A8" w:rsidTr="00710054">
        <w:trPr>
          <w:cantSplit/>
          <w:trHeight w:val="505"/>
        </w:trPr>
        <w:tc>
          <w:tcPr>
            <w:tcW w:w="9185" w:type="dxa"/>
            <w:gridSpan w:val="6"/>
            <w:tcBorders>
              <w:top w:val="single" w:sz="4" w:space="0" w:color="auto"/>
              <w:right w:val="single" w:sz="4" w:space="0" w:color="auto"/>
            </w:tcBorders>
            <w:vAlign w:val="center"/>
          </w:tcPr>
          <w:p w:rsidR="00161AAE" w:rsidRPr="006C69A8" w:rsidRDefault="00161AAE" w:rsidP="00710054">
            <w:pPr>
              <w:jc w:val="right"/>
              <w:rPr>
                <w:rFonts w:ascii="Verdana" w:hAnsi="Verdana"/>
                <w:caps/>
                <w:sz w:val="20"/>
                <w:szCs w:val="20"/>
              </w:rPr>
            </w:pPr>
            <w:r w:rsidRPr="006C69A8">
              <w:rPr>
                <w:rFonts w:ascii="Verdana" w:hAnsi="Verdana"/>
                <w:snapToGrid w:val="0"/>
                <w:sz w:val="20"/>
                <w:szCs w:val="20"/>
              </w:rPr>
              <w:t>SUBTOTAL</w:t>
            </w:r>
          </w:p>
        </w:tc>
        <w:tc>
          <w:tcPr>
            <w:tcW w:w="1694" w:type="dxa"/>
            <w:tcBorders>
              <w:top w:val="single" w:sz="4" w:space="0" w:color="auto"/>
              <w:left w:val="nil"/>
              <w:bottom w:val="single" w:sz="4" w:space="0" w:color="auto"/>
              <w:right w:val="single" w:sz="4" w:space="0" w:color="auto"/>
            </w:tcBorders>
            <w:vAlign w:val="center"/>
          </w:tcPr>
          <w:p w:rsidR="00161AAE" w:rsidRPr="006C69A8" w:rsidRDefault="00161AAE" w:rsidP="00710054">
            <w:pPr>
              <w:pStyle w:val="Ttulo8"/>
              <w:rPr>
                <w:rFonts w:ascii="Verdana" w:hAnsi="Verdana"/>
                <w:b w:val="0"/>
                <w:caps/>
                <w:sz w:val="20"/>
              </w:rPr>
            </w:pPr>
          </w:p>
          <w:p w:rsidR="00161AAE" w:rsidRPr="006C69A8" w:rsidRDefault="00161AAE" w:rsidP="00710054">
            <w:pPr>
              <w:rPr>
                <w:rFonts w:ascii="Verdana" w:hAnsi="Verdana"/>
                <w:sz w:val="20"/>
                <w:szCs w:val="20"/>
              </w:rPr>
            </w:pPr>
          </w:p>
        </w:tc>
      </w:tr>
      <w:tr w:rsidR="00161AAE" w:rsidRPr="006C69A8" w:rsidTr="00710054">
        <w:trPr>
          <w:cantSplit/>
          <w:trHeight w:val="522"/>
        </w:trPr>
        <w:tc>
          <w:tcPr>
            <w:tcW w:w="9185" w:type="dxa"/>
            <w:gridSpan w:val="6"/>
            <w:tcBorders>
              <w:right w:val="single" w:sz="4" w:space="0" w:color="auto"/>
            </w:tcBorders>
            <w:vAlign w:val="center"/>
          </w:tcPr>
          <w:p w:rsidR="00161AAE" w:rsidRPr="006C69A8" w:rsidRDefault="00161AAE" w:rsidP="00710054">
            <w:pPr>
              <w:jc w:val="right"/>
              <w:rPr>
                <w:rFonts w:ascii="Verdana" w:hAnsi="Verdana"/>
                <w:snapToGrid w:val="0"/>
                <w:sz w:val="20"/>
                <w:szCs w:val="20"/>
              </w:rPr>
            </w:pPr>
            <w:r w:rsidRPr="006C69A8">
              <w:rPr>
                <w:rFonts w:ascii="Verdana" w:hAnsi="Verdana"/>
                <w:snapToGrid w:val="0"/>
                <w:sz w:val="20"/>
                <w:szCs w:val="20"/>
              </w:rPr>
              <w:t>I.V.A.</w:t>
            </w:r>
          </w:p>
        </w:tc>
        <w:tc>
          <w:tcPr>
            <w:tcW w:w="1694" w:type="dxa"/>
            <w:tcBorders>
              <w:top w:val="single" w:sz="4" w:space="0" w:color="auto"/>
              <w:left w:val="nil"/>
              <w:bottom w:val="single" w:sz="4" w:space="0" w:color="auto"/>
              <w:right w:val="single" w:sz="4" w:space="0" w:color="auto"/>
            </w:tcBorders>
            <w:vAlign w:val="center"/>
          </w:tcPr>
          <w:p w:rsidR="00161AAE" w:rsidRPr="006C69A8" w:rsidRDefault="00161AAE" w:rsidP="00710054">
            <w:pPr>
              <w:pStyle w:val="Ttulo8"/>
              <w:rPr>
                <w:rFonts w:ascii="Verdana" w:hAnsi="Verdana"/>
                <w:b w:val="0"/>
                <w:caps/>
                <w:sz w:val="20"/>
              </w:rPr>
            </w:pPr>
          </w:p>
          <w:p w:rsidR="00161AAE" w:rsidRPr="006C69A8" w:rsidRDefault="00161AAE" w:rsidP="00710054">
            <w:pPr>
              <w:rPr>
                <w:rFonts w:ascii="Verdana" w:hAnsi="Verdana"/>
                <w:sz w:val="20"/>
                <w:szCs w:val="20"/>
              </w:rPr>
            </w:pPr>
          </w:p>
        </w:tc>
      </w:tr>
      <w:tr w:rsidR="00161AAE" w:rsidRPr="006C69A8" w:rsidTr="00710054">
        <w:trPr>
          <w:cantSplit/>
          <w:trHeight w:val="522"/>
        </w:trPr>
        <w:tc>
          <w:tcPr>
            <w:tcW w:w="9185" w:type="dxa"/>
            <w:gridSpan w:val="6"/>
            <w:tcBorders>
              <w:right w:val="single" w:sz="4" w:space="0" w:color="auto"/>
            </w:tcBorders>
            <w:vAlign w:val="center"/>
          </w:tcPr>
          <w:p w:rsidR="00161AAE" w:rsidRPr="006C69A8" w:rsidRDefault="00161AAE" w:rsidP="00710054">
            <w:pPr>
              <w:jc w:val="right"/>
              <w:rPr>
                <w:rFonts w:ascii="Verdana" w:hAnsi="Verdana"/>
                <w:caps/>
                <w:sz w:val="20"/>
                <w:szCs w:val="20"/>
              </w:rPr>
            </w:pPr>
            <w:r w:rsidRPr="006C69A8">
              <w:rPr>
                <w:rFonts w:ascii="Verdana" w:hAnsi="Verdana"/>
                <w:snapToGrid w:val="0"/>
                <w:sz w:val="20"/>
                <w:szCs w:val="20"/>
              </w:rPr>
              <w:t>GRAN TOTAL</w:t>
            </w:r>
          </w:p>
        </w:tc>
        <w:tc>
          <w:tcPr>
            <w:tcW w:w="1694" w:type="dxa"/>
            <w:tcBorders>
              <w:top w:val="single" w:sz="4" w:space="0" w:color="auto"/>
              <w:left w:val="nil"/>
              <w:bottom w:val="single" w:sz="4" w:space="0" w:color="auto"/>
              <w:right w:val="single" w:sz="4" w:space="0" w:color="auto"/>
            </w:tcBorders>
            <w:vAlign w:val="center"/>
          </w:tcPr>
          <w:p w:rsidR="00161AAE" w:rsidRPr="006C69A8" w:rsidRDefault="00161AAE" w:rsidP="00710054">
            <w:pPr>
              <w:pStyle w:val="Ttulo8"/>
              <w:rPr>
                <w:rFonts w:ascii="Verdana" w:hAnsi="Verdana"/>
                <w:b w:val="0"/>
                <w:caps/>
                <w:sz w:val="20"/>
              </w:rPr>
            </w:pPr>
          </w:p>
          <w:p w:rsidR="00161AAE" w:rsidRPr="006C69A8" w:rsidRDefault="00161AAE" w:rsidP="00710054">
            <w:pPr>
              <w:rPr>
                <w:rFonts w:ascii="Verdana" w:hAnsi="Verdana"/>
                <w:sz w:val="20"/>
                <w:szCs w:val="20"/>
              </w:rPr>
            </w:pPr>
          </w:p>
        </w:tc>
      </w:tr>
    </w:tbl>
    <w:p w:rsidR="00161AAE" w:rsidRPr="006C69A8" w:rsidRDefault="00161AAE" w:rsidP="00161AAE">
      <w:pPr>
        <w:rPr>
          <w:rFonts w:ascii="Verdana" w:hAnsi="Verdana"/>
          <w:sz w:val="20"/>
          <w:szCs w:val="20"/>
        </w:rPr>
      </w:pPr>
    </w:p>
    <w:tbl>
      <w:tblPr>
        <w:tblW w:w="0" w:type="auto"/>
        <w:tblLayout w:type="fixed"/>
        <w:tblCellMar>
          <w:left w:w="30" w:type="dxa"/>
          <w:right w:w="30" w:type="dxa"/>
        </w:tblCellMar>
        <w:tblLook w:val="0000" w:firstRow="0" w:lastRow="0" w:firstColumn="0" w:lastColumn="0" w:noHBand="0" w:noVBand="0"/>
      </w:tblPr>
      <w:tblGrid>
        <w:gridCol w:w="2945"/>
        <w:gridCol w:w="6866"/>
      </w:tblGrid>
      <w:tr w:rsidR="00161AAE" w:rsidRPr="006C69A8" w:rsidTr="00710054">
        <w:trPr>
          <w:cantSplit/>
          <w:trHeight w:val="389"/>
        </w:trPr>
        <w:tc>
          <w:tcPr>
            <w:tcW w:w="9811" w:type="dxa"/>
            <w:gridSpan w:val="2"/>
          </w:tcPr>
          <w:p w:rsidR="00161AAE" w:rsidRPr="006C69A8" w:rsidRDefault="00161AAE" w:rsidP="00710054">
            <w:pPr>
              <w:jc w:val="both"/>
              <w:rPr>
                <w:rFonts w:ascii="Verdana" w:hAnsi="Verdana"/>
                <w:b/>
                <w:snapToGrid w:val="0"/>
                <w:sz w:val="20"/>
                <w:szCs w:val="20"/>
              </w:rPr>
            </w:pPr>
            <w:r w:rsidRPr="006C69A8">
              <w:rPr>
                <w:rFonts w:ascii="Verdana" w:hAnsi="Verdana"/>
                <w:b/>
                <w:snapToGrid w:val="0"/>
                <w:sz w:val="20"/>
                <w:szCs w:val="20"/>
              </w:rPr>
              <w:t>NOTA: La cotización deberá incluir todos los costos involucrados.</w:t>
            </w:r>
          </w:p>
          <w:p w:rsidR="00161AAE" w:rsidRPr="006C69A8" w:rsidRDefault="00161AAE" w:rsidP="00710054">
            <w:pPr>
              <w:jc w:val="both"/>
              <w:rPr>
                <w:rFonts w:ascii="Verdana" w:hAnsi="Verdana"/>
                <w:snapToGrid w:val="0"/>
                <w:sz w:val="20"/>
                <w:szCs w:val="20"/>
              </w:rPr>
            </w:pPr>
          </w:p>
        </w:tc>
      </w:tr>
      <w:tr w:rsidR="00161AAE" w:rsidRPr="006C69A8" w:rsidTr="00710054">
        <w:trPr>
          <w:cantSplit/>
          <w:trHeight w:val="80"/>
        </w:trPr>
        <w:tc>
          <w:tcPr>
            <w:tcW w:w="2945" w:type="dxa"/>
          </w:tcPr>
          <w:p w:rsidR="00161AAE" w:rsidRPr="006C69A8" w:rsidRDefault="00161AAE" w:rsidP="00710054">
            <w:pPr>
              <w:rPr>
                <w:rFonts w:ascii="Verdana" w:hAnsi="Verdana"/>
                <w:snapToGrid w:val="0"/>
                <w:sz w:val="20"/>
                <w:szCs w:val="20"/>
              </w:rPr>
            </w:pPr>
            <w:r w:rsidRPr="006C69A8">
              <w:rPr>
                <w:rFonts w:ascii="Verdana" w:hAnsi="Verdana"/>
                <w:snapToGrid w:val="0"/>
                <w:sz w:val="20"/>
                <w:szCs w:val="20"/>
              </w:rPr>
              <w:t>CANTIDAD CON LETRA:</w:t>
            </w:r>
          </w:p>
        </w:tc>
        <w:tc>
          <w:tcPr>
            <w:tcW w:w="6866" w:type="dxa"/>
          </w:tcPr>
          <w:p w:rsidR="00161AAE" w:rsidRPr="006C69A8" w:rsidRDefault="00161AAE" w:rsidP="00710054">
            <w:pPr>
              <w:jc w:val="right"/>
              <w:rPr>
                <w:rFonts w:ascii="Verdana" w:hAnsi="Verdana"/>
                <w:snapToGrid w:val="0"/>
                <w:sz w:val="20"/>
                <w:szCs w:val="20"/>
              </w:rPr>
            </w:pPr>
          </w:p>
          <w:p w:rsidR="00161AAE" w:rsidRPr="006C69A8" w:rsidRDefault="00161AAE" w:rsidP="00710054">
            <w:pPr>
              <w:jc w:val="right"/>
              <w:rPr>
                <w:rFonts w:ascii="Verdana" w:hAnsi="Verdana"/>
                <w:snapToGrid w:val="0"/>
                <w:sz w:val="20"/>
                <w:szCs w:val="20"/>
              </w:rPr>
            </w:pPr>
          </w:p>
        </w:tc>
      </w:tr>
      <w:tr w:rsidR="00161AAE" w:rsidRPr="006C69A8" w:rsidTr="00710054">
        <w:trPr>
          <w:cantSplit/>
          <w:trHeight w:val="247"/>
        </w:trPr>
        <w:tc>
          <w:tcPr>
            <w:tcW w:w="2945" w:type="dxa"/>
          </w:tcPr>
          <w:p w:rsidR="00161AAE" w:rsidRPr="006C69A8" w:rsidRDefault="00161AAE" w:rsidP="00710054">
            <w:pPr>
              <w:rPr>
                <w:rFonts w:ascii="Verdana" w:hAnsi="Verdana"/>
                <w:snapToGrid w:val="0"/>
                <w:sz w:val="20"/>
                <w:szCs w:val="20"/>
              </w:rPr>
            </w:pPr>
          </w:p>
        </w:tc>
        <w:tc>
          <w:tcPr>
            <w:tcW w:w="6866" w:type="dxa"/>
            <w:tcBorders>
              <w:top w:val="single" w:sz="6" w:space="0" w:color="auto"/>
              <w:bottom w:val="single" w:sz="4" w:space="0" w:color="auto"/>
            </w:tcBorders>
          </w:tcPr>
          <w:p w:rsidR="00161AAE" w:rsidRPr="006C69A8" w:rsidRDefault="00161AAE" w:rsidP="00710054">
            <w:pPr>
              <w:rPr>
                <w:rFonts w:ascii="Verdana" w:hAnsi="Verdana"/>
                <w:snapToGrid w:val="0"/>
                <w:sz w:val="20"/>
                <w:szCs w:val="20"/>
              </w:rPr>
            </w:pPr>
          </w:p>
        </w:tc>
      </w:tr>
      <w:tr w:rsidR="00161AAE" w:rsidRPr="006C69A8" w:rsidTr="00710054">
        <w:trPr>
          <w:cantSplit/>
          <w:trHeight w:val="247"/>
        </w:trPr>
        <w:tc>
          <w:tcPr>
            <w:tcW w:w="9811" w:type="dxa"/>
            <w:gridSpan w:val="2"/>
          </w:tcPr>
          <w:p w:rsidR="00161AAE" w:rsidRPr="006C69A8" w:rsidRDefault="00161AAE" w:rsidP="00710054">
            <w:pPr>
              <w:jc w:val="both"/>
              <w:rPr>
                <w:rFonts w:ascii="Verdana" w:hAnsi="Verdana"/>
                <w:sz w:val="20"/>
                <w:szCs w:val="20"/>
              </w:rPr>
            </w:pPr>
          </w:p>
          <w:p w:rsidR="00161AAE" w:rsidRPr="006C69A8" w:rsidRDefault="00161AAE" w:rsidP="00710054">
            <w:pPr>
              <w:jc w:val="both"/>
              <w:rPr>
                <w:rFonts w:ascii="Verdana" w:hAnsi="Verdana"/>
                <w:sz w:val="20"/>
                <w:szCs w:val="20"/>
              </w:rPr>
            </w:pPr>
            <w:r w:rsidRPr="006C69A8">
              <w:rPr>
                <w:rFonts w:ascii="Verdana" w:hAnsi="Verdana"/>
                <w:sz w:val="20"/>
                <w:szCs w:val="20"/>
              </w:rPr>
              <w:t>Anticipo:  -----------------------------------------------------------------------------------------------</w:t>
            </w:r>
          </w:p>
          <w:p w:rsidR="00161AAE" w:rsidRPr="006C69A8" w:rsidRDefault="00161AAE" w:rsidP="00710054">
            <w:pPr>
              <w:jc w:val="both"/>
              <w:rPr>
                <w:rFonts w:ascii="Verdana" w:hAnsi="Verdana"/>
                <w:sz w:val="20"/>
                <w:szCs w:val="20"/>
              </w:rPr>
            </w:pPr>
          </w:p>
          <w:p w:rsidR="00161AAE" w:rsidRPr="006C69A8" w:rsidRDefault="00161AAE" w:rsidP="00710054">
            <w:pPr>
              <w:jc w:val="both"/>
              <w:rPr>
                <w:rFonts w:ascii="Verdana" w:hAnsi="Verdana"/>
                <w:snapToGrid w:val="0"/>
                <w:sz w:val="20"/>
                <w:szCs w:val="20"/>
              </w:rPr>
            </w:pPr>
            <w:r w:rsidRPr="006C69A8">
              <w:rPr>
                <w:rFonts w:ascii="Verdana" w:hAnsi="Verdana"/>
                <w:sz w:val="20"/>
                <w:szCs w:val="20"/>
              </w:rPr>
              <w:t>Declaro bajo protesta de decir verdad que los precios cotizados tienen una vigencia de 30</w:t>
            </w:r>
            <w:r w:rsidRPr="006C69A8">
              <w:rPr>
                <w:rFonts w:ascii="Verdana" w:hAnsi="Verdana"/>
                <w:b/>
                <w:sz w:val="20"/>
                <w:szCs w:val="20"/>
              </w:rPr>
              <w:t xml:space="preserve"> </w:t>
            </w:r>
            <w:r w:rsidRPr="006C69A8">
              <w:rPr>
                <w:rFonts w:ascii="Verdana" w:hAnsi="Verdana"/>
                <w:sz w:val="20"/>
                <w:szCs w:val="20"/>
              </w:rPr>
              <w:t>días hábiles contados a partir de la apertura de la propuesta económica y que son especiales a Gobierno, por lo cual son más bajos de los que rigen en el mercado.</w:t>
            </w:r>
          </w:p>
        </w:tc>
      </w:tr>
    </w:tbl>
    <w:p w:rsidR="00161AAE" w:rsidRPr="006C69A8" w:rsidRDefault="00161AAE" w:rsidP="00161AAE">
      <w:pPr>
        <w:rPr>
          <w:rFonts w:ascii="Verdana" w:hAnsi="Verdana"/>
          <w:sz w:val="20"/>
          <w:szCs w:val="20"/>
        </w:rPr>
      </w:pPr>
    </w:p>
    <w:p w:rsidR="00161AAE" w:rsidRPr="006C69A8" w:rsidRDefault="00161AAE" w:rsidP="00161AAE">
      <w:pPr>
        <w:rPr>
          <w:rFonts w:ascii="Verdana" w:hAnsi="Verdana"/>
          <w:sz w:val="20"/>
          <w:szCs w:val="20"/>
        </w:rPr>
      </w:pPr>
    </w:p>
    <w:p w:rsidR="00161AAE" w:rsidRPr="006C69A8" w:rsidRDefault="00161AAE" w:rsidP="00161AAE">
      <w:pPr>
        <w:rPr>
          <w:rFonts w:ascii="Verdana" w:hAnsi="Verdana"/>
          <w:sz w:val="20"/>
          <w:szCs w:val="20"/>
        </w:rPr>
      </w:pPr>
      <w:r w:rsidRPr="006C69A8">
        <w:rPr>
          <w:rFonts w:ascii="Verdana" w:hAnsi="Verdana"/>
          <w:noProof/>
          <w:sz w:val="20"/>
          <w:szCs w:val="20"/>
          <w:lang w:eastAsia="es-MX"/>
        </w:rPr>
        <mc:AlternateContent>
          <mc:Choice Requires="wps">
            <w:drawing>
              <wp:anchor distT="0" distB="0" distL="114300" distR="114300" simplePos="0" relativeHeight="251669504" behindDoc="0" locked="0" layoutInCell="1" allowOverlap="1" wp14:anchorId="737F6054" wp14:editId="789F6FBF">
                <wp:simplePos x="0" y="0"/>
                <wp:positionH relativeFrom="column">
                  <wp:posOffset>1714500</wp:posOffset>
                </wp:positionH>
                <wp:positionV relativeFrom="paragraph">
                  <wp:posOffset>135890</wp:posOffset>
                </wp:positionV>
                <wp:extent cx="2857500" cy="0"/>
                <wp:effectExtent l="5715" t="6350" r="13335" b="12700"/>
                <wp:wrapNone/>
                <wp:docPr id="4" name="Conector recto 4"/>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2857500"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id="Conector recto 4" o:spid="_x0000_s1026" style="position:absolute;z-index:2516695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135pt,10.7pt" to="5in,10.7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"/>
            </w:pict>
          </mc:Fallback>
        </mc:AlternateContent>
      </w:r>
    </w:p>
    <w:p w:rsidR="00161AAE" w:rsidRPr="006C69A8" w:rsidRDefault="00161AAE" w:rsidP="00161AAE">
      <w:pPr>
        <w:jc w:val="center"/>
        <w:rPr>
          <w:rFonts w:ascii="Verdana" w:hAnsi="Verdana"/>
          <w:sz w:val="20"/>
          <w:szCs w:val="20"/>
        </w:rPr>
      </w:pPr>
      <w:r w:rsidRPr="006C69A8">
        <w:rPr>
          <w:rFonts w:ascii="Verdana" w:hAnsi="Verdana"/>
          <w:sz w:val="20"/>
          <w:szCs w:val="20"/>
        </w:rPr>
        <w:t xml:space="preserve">Nombre y firma del </w:t>
      </w:r>
      <w:r w:rsidRPr="006C69A8">
        <w:rPr>
          <w:rFonts w:ascii="Verdana" w:hAnsi="Verdana"/>
          <w:b/>
          <w:bCs/>
          <w:sz w:val="20"/>
          <w:szCs w:val="20"/>
        </w:rPr>
        <w:t>“PARTICIPANTE”</w:t>
      </w:r>
    </w:p>
    <w:p w:rsidR="00161AAE" w:rsidRPr="006C69A8" w:rsidRDefault="00161AAE" w:rsidP="00161AAE">
      <w:pPr>
        <w:jc w:val="center"/>
        <w:rPr>
          <w:rFonts w:ascii="Verdana" w:hAnsi="Verdana"/>
          <w:sz w:val="20"/>
          <w:szCs w:val="20"/>
        </w:rPr>
      </w:pPr>
      <w:r w:rsidRPr="006C69A8">
        <w:rPr>
          <w:rFonts w:ascii="Verdana" w:hAnsi="Verdana"/>
          <w:sz w:val="20"/>
          <w:szCs w:val="20"/>
        </w:rPr>
        <w:t xml:space="preserve">O su Representante Legal </w:t>
      </w:r>
    </w:p>
    <w:p w:rsidR="00161AAE" w:rsidRPr="006C69A8" w:rsidRDefault="00161AAE" w:rsidP="00161AAE">
      <w:pPr>
        <w:jc w:val="center"/>
        <w:rPr>
          <w:rFonts w:ascii="Verdana" w:hAnsi="Verdana"/>
          <w:sz w:val="20"/>
          <w:szCs w:val="20"/>
        </w:rPr>
      </w:pPr>
    </w:p>
    <w:p w:rsidR="00161AAE" w:rsidRPr="005A2210" w:rsidRDefault="00161AAE" w:rsidP="00161AAE">
      <w:pPr>
        <w:jc w:val="center"/>
        <w:rPr>
          <w:rFonts w:ascii="Verdana" w:hAnsi="Verdana"/>
          <w:sz w:val="18"/>
          <w:szCs w:val="18"/>
        </w:rPr>
      </w:pPr>
    </w:p>
    <w:p w:rsidR="00161AAE" w:rsidRPr="005A2210" w:rsidRDefault="00161AAE" w:rsidP="005A2210">
      <w:pPr>
        <w:spacing w:line="260" w:lineRule="atLeast"/>
        <w:jc w:val="center"/>
        <w:rPr>
          <w:rFonts w:ascii="Verdana" w:hAnsi="Verdana"/>
          <w:b/>
          <w:w w:val="200"/>
          <w:sz w:val="18"/>
          <w:szCs w:val="18"/>
        </w:rPr>
      </w:pPr>
      <w:r w:rsidRPr="005A2210">
        <w:rPr>
          <w:rFonts w:ascii="Verdana" w:hAnsi="Verdana"/>
          <w:b/>
          <w:w w:val="200"/>
          <w:sz w:val="18"/>
          <w:szCs w:val="18"/>
        </w:rPr>
        <w:t>ANEXO 7</w:t>
      </w:r>
    </w:p>
    <w:p w:rsidR="00161AAE" w:rsidRPr="005A2210" w:rsidRDefault="00161AAE" w:rsidP="00161AAE">
      <w:pPr>
        <w:spacing w:line="260" w:lineRule="atLeast"/>
        <w:ind w:left="851" w:hanging="851"/>
        <w:jc w:val="center"/>
        <w:rPr>
          <w:rFonts w:ascii="Verdana" w:hAnsi="Verdana"/>
          <w:b/>
          <w:sz w:val="18"/>
          <w:szCs w:val="18"/>
        </w:rPr>
      </w:pPr>
      <w:r w:rsidRPr="005A2210">
        <w:rPr>
          <w:rFonts w:ascii="Verdana" w:hAnsi="Verdana"/>
          <w:b/>
          <w:sz w:val="18"/>
          <w:szCs w:val="18"/>
        </w:rPr>
        <w:t xml:space="preserve">TEXTO DE FIANZA DEL 10% GARANTÍA DE </w:t>
      </w:r>
      <w:r w:rsidRPr="005A2210">
        <w:rPr>
          <w:rFonts w:ascii="Verdana" w:hAnsi="Verdana"/>
          <w:b/>
          <w:sz w:val="18"/>
          <w:szCs w:val="18"/>
          <w:u w:val="single"/>
        </w:rPr>
        <w:t>CUMPLIMIENTO DEL CONTRATO</w:t>
      </w:r>
      <w:r w:rsidRPr="005A2210">
        <w:rPr>
          <w:rFonts w:ascii="Verdana" w:hAnsi="Verdana"/>
          <w:b/>
          <w:sz w:val="18"/>
          <w:szCs w:val="18"/>
        </w:rPr>
        <w:t>.</w:t>
      </w:r>
    </w:p>
    <w:p w:rsidR="00161AAE" w:rsidRPr="005A2210" w:rsidRDefault="00161AAE" w:rsidP="00161AAE">
      <w:pPr>
        <w:tabs>
          <w:tab w:val="decimal" w:pos="0"/>
          <w:tab w:val="left" w:pos="709"/>
        </w:tabs>
        <w:spacing w:line="260" w:lineRule="atLeast"/>
        <w:jc w:val="both"/>
        <w:rPr>
          <w:rFonts w:ascii="Verdana" w:hAnsi="Verdana"/>
          <w:sz w:val="18"/>
          <w:szCs w:val="18"/>
        </w:rPr>
      </w:pPr>
    </w:p>
    <w:p w:rsidR="00161AAE" w:rsidRPr="005A2210" w:rsidRDefault="00161AAE" w:rsidP="00161AAE">
      <w:pPr>
        <w:pBdr>
          <w:top w:val="threeDEmboss" w:sz="24" w:space="1" w:color="auto"/>
          <w:left w:val="threeDEmboss" w:sz="24" w:space="4" w:color="auto"/>
          <w:bottom w:val="threeDEngrave" w:sz="24" w:space="1" w:color="auto"/>
          <w:right w:val="threeDEngrave" w:sz="24" w:space="4" w:color="auto"/>
        </w:pBdr>
        <w:spacing w:line="260" w:lineRule="atLeast"/>
        <w:jc w:val="both"/>
        <w:rPr>
          <w:rFonts w:ascii="Verdana" w:hAnsi="Verdana"/>
          <w:sz w:val="18"/>
          <w:szCs w:val="18"/>
        </w:rPr>
      </w:pPr>
      <w:r w:rsidRPr="005A2210">
        <w:rPr>
          <w:rFonts w:ascii="Verdana" w:hAnsi="Verdana"/>
          <w:sz w:val="18"/>
          <w:szCs w:val="18"/>
        </w:rPr>
        <w:t xml:space="preserve">Los </w:t>
      </w:r>
      <w:r w:rsidRPr="005A2210">
        <w:rPr>
          <w:rFonts w:ascii="Verdana" w:hAnsi="Verdana"/>
          <w:b/>
          <w:sz w:val="18"/>
          <w:szCs w:val="18"/>
        </w:rPr>
        <w:t>“PROVEEDORES”</w:t>
      </w:r>
      <w:r w:rsidRPr="005A2210">
        <w:rPr>
          <w:rFonts w:ascii="Verdana" w:hAnsi="Verdana"/>
          <w:sz w:val="18"/>
          <w:szCs w:val="18"/>
        </w:rPr>
        <w:t xml:space="preserve"> que opten por garantizar el cumplimiento del contrato a través de Fianza, deberán presentarla con el siguiente texto:</w:t>
      </w:r>
    </w:p>
    <w:p w:rsidR="00161AAE" w:rsidRPr="005A2210" w:rsidRDefault="00161AAE" w:rsidP="00161AAE">
      <w:pPr>
        <w:spacing w:line="260" w:lineRule="atLeast"/>
        <w:jc w:val="both"/>
        <w:rPr>
          <w:rFonts w:ascii="Verdana" w:hAnsi="Verdana"/>
          <w:sz w:val="18"/>
          <w:szCs w:val="18"/>
        </w:rPr>
      </w:pPr>
    </w:p>
    <w:p w:rsidR="00161AAE" w:rsidRPr="005A2210" w:rsidRDefault="00161AAE" w:rsidP="00161AAE">
      <w:pPr>
        <w:spacing w:line="260" w:lineRule="atLeast"/>
        <w:jc w:val="both"/>
        <w:rPr>
          <w:rFonts w:ascii="Verdana" w:hAnsi="Verdana"/>
          <w:sz w:val="18"/>
          <w:szCs w:val="18"/>
        </w:rPr>
      </w:pPr>
      <w:r w:rsidRPr="005A2210">
        <w:rPr>
          <w:rFonts w:ascii="Verdana" w:hAnsi="Verdana"/>
          <w:sz w:val="18"/>
          <w:szCs w:val="18"/>
        </w:rPr>
        <w:t>(</w:t>
      </w:r>
      <w:r w:rsidRPr="005A2210">
        <w:rPr>
          <w:rFonts w:ascii="Verdana" w:hAnsi="Verdana"/>
          <w:i/>
          <w:sz w:val="18"/>
          <w:szCs w:val="18"/>
          <w:u w:val="single"/>
        </w:rPr>
        <w:t>NOMBRE DE LA AFIANZADORA____________________________________________________________________</w:t>
      </w:r>
      <w:r w:rsidRPr="005A2210">
        <w:rPr>
          <w:rFonts w:ascii="Verdana" w:hAnsi="Verdana"/>
          <w:sz w:val="18"/>
          <w:szCs w:val="18"/>
        </w:rPr>
        <w:t xml:space="preserve">), EN EL EJERCICIO DE LA AUTORIZACIÓN QUE ME OTORGA EL GOBIERNO FEDERAL A TRAVÉS DE LA SECRETARÍA DE HACIENDA Y CRÉDITO PÚBLICO EN LOS TÉRMINOS DE LOS ARTÍCULOS 5º Y 6° DE LA LEY FEDERAL DE INSTITUCIONES DE FIANZAS, ME CONSTITUYO FIADORA POR LA SUMA DE $_______________________  </w:t>
      </w:r>
      <w:r w:rsidRPr="005A2210">
        <w:rPr>
          <w:rFonts w:ascii="Verdana" w:hAnsi="Verdana"/>
          <w:i/>
          <w:sz w:val="18"/>
          <w:szCs w:val="18"/>
          <w:u w:val="single"/>
        </w:rPr>
        <w:t>(CANTIDAD CON LETRA_____________________________________________________________________________________________________________________)</w:t>
      </w:r>
      <w:r w:rsidRPr="005A2210">
        <w:rPr>
          <w:rFonts w:ascii="Verdana" w:hAnsi="Verdana"/>
          <w:sz w:val="18"/>
          <w:szCs w:val="18"/>
        </w:rPr>
        <w:t xml:space="preserve"> A FAVOR DEL INSTITUTO TECNOLOGICO SUPERIOR DE ZAPOTLANEJO</w:t>
      </w:r>
    </w:p>
    <w:p w:rsidR="00161AAE" w:rsidRPr="005A2210" w:rsidRDefault="00161AAE" w:rsidP="00161AAE">
      <w:pPr>
        <w:pStyle w:val="Textoindependiente"/>
        <w:spacing w:line="260" w:lineRule="atLeast"/>
        <w:rPr>
          <w:rFonts w:ascii="Verdana" w:hAnsi="Verdana"/>
          <w:caps/>
          <w:sz w:val="18"/>
          <w:szCs w:val="18"/>
        </w:rPr>
      </w:pPr>
    </w:p>
    <w:p w:rsidR="00161AAE" w:rsidRPr="005A2210" w:rsidRDefault="00161AAE" w:rsidP="00161AAE">
      <w:pPr>
        <w:pStyle w:val="Textoindependiente"/>
        <w:spacing w:line="260" w:lineRule="atLeast"/>
        <w:rPr>
          <w:rFonts w:ascii="Verdana" w:hAnsi="Verdana"/>
          <w:caps/>
          <w:sz w:val="18"/>
          <w:szCs w:val="18"/>
        </w:rPr>
      </w:pPr>
    </w:p>
    <w:p w:rsidR="00161AAE" w:rsidRPr="005A2210" w:rsidRDefault="00161AAE" w:rsidP="00161AAE">
      <w:pPr>
        <w:pStyle w:val="Textoindependiente"/>
        <w:spacing w:line="260" w:lineRule="atLeast"/>
        <w:rPr>
          <w:rFonts w:ascii="Verdana" w:hAnsi="Verdana"/>
          <w:caps/>
          <w:sz w:val="18"/>
          <w:szCs w:val="18"/>
        </w:rPr>
      </w:pPr>
      <w:r w:rsidRPr="005A2210">
        <w:rPr>
          <w:rFonts w:ascii="Verdana" w:hAnsi="Verdana"/>
          <w:caps/>
          <w:sz w:val="18"/>
          <w:szCs w:val="18"/>
        </w:rPr>
        <w:t xml:space="preserve">para: garantizar por </w:t>
      </w:r>
      <w:r w:rsidRPr="005A2210">
        <w:rPr>
          <w:rFonts w:ascii="Verdana" w:hAnsi="Verdana"/>
          <w:caps/>
          <w:sz w:val="18"/>
          <w:szCs w:val="18"/>
          <w:u w:val="single"/>
        </w:rPr>
        <w:t>(</w:t>
      </w:r>
      <w:r w:rsidRPr="005A2210">
        <w:rPr>
          <w:rFonts w:ascii="Verdana" w:hAnsi="Verdana"/>
          <w:i/>
          <w:caps/>
          <w:sz w:val="18"/>
          <w:szCs w:val="18"/>
          <w:u w:val="single"/>
        </w:rPr>
        <w:t xml:space="preserve">nombre del </w:t>
      </w:r>
      <w:r w:rsidRPr="005A2210">
        <w:rPr>
          <w:rFonts w:ascii="Verdana" w:hAnsi="Verdana"/>
          <w:b/>
          <w:bCs/>
          <w:i/>
          <w:caps/>
          <w:sz w:val="18"/>
          <w:szCs w:val="18"/>
          <w:u w:val="single"/>
        </w:rPr>
        <w:t>“PROVEEDOR”</w:t>
      </w:r>
      <w:r w:rsidRPr="005A2210">
        <w:rPr>
          <w:rFonts w:ascii="Verdana" w:hAnsi="Verdana"/>
          <w:caps/>
          <w:sz w:val="18"/>
          <w:szCs w:val="18"/>
          <w:u w:val="single"/>
        </w:rPr>
        <w:t>____________________________________________________)</w:t>
      </w:r>
      <w:r w:rsidRPr="005A2210">
        <w:rPr>
          <w:rFonts w:ascii="Verdana" w:hAnsi="Verdana"/>
          <w:caps/>
          <w:sz w:val="18"/>
          <w:szCs w:val="18"/>
        </w:rPr>
        <w:t xml:space="preserve"> con domicilio en ______________ colonia________________ ciudad_______________, el fiel y exacto cumplimiento de todas y cada una de las obligaciones contraídas en el </w:t>
      </w:r>
      <w:r w:rsidRPr="005A2210">
        <w:rPr>
          <w:rFonts w:ascii="Verdana" w:hAnsi="Verdana"/>
          <w:b/>
          <w:caps/>
          <w:sz w:val="18"/>
          <w:szCs w:val="18"/>
        </w:rPr>
        <w:t>contrato n</w:t>
      </w:r>
      <w:r w:rsidRPr="005A2210">
        <w:rPr>
          <w:rFonts w:ascii="Verdana" w:hAnsi="Verdana"/>
          <w:b/>
          <w:sz w:val="18"/>
          <w:szCs w:val="18"/>
        </w:rPr>
        <w:t>o</w:t>
      </w:r>
      <w:r w:rsidRPr="005A2210">
        <w:rPr>
          <w:rFonts w:ascii="Verdana" w:hAnsi="Verdana"/>
          <w:b/>
          <w:caps/>
          <w:sz w:val="18"/>
          <w:szCs w:val="18"/>
        </w:rPr>
        <w:t>. ____,</w:t>
      </w:r>
      <w:r w:rsidRPr="005A2210">
        <w:rPr>
          <w:rFonts w:ascii="Verdana" w:hAnsi="Verdana"/>
          <w:caps/>
          <w:sz w:val="18"/>
          <w:szCs w:val="18"/>
        </w:rPr>
        <w:t xml:space="preserve"> </w:t>
      </w:r>
      <w:r w:rsidRPr="005A2210">
        <w:rPr>
          <w:rFonts w:ascii="Verdana" w:hAnsi="Verdana"/>
          <w:b/>
          <w:caps/>
          <w:sz w:val="18"/>
          <w:szCs w:val="18"/>
        </w:rPr>
        <w:t>de fecha _________,</w:t>
      </w:r>
      <w:r w:rsidRPr="005A2210">
        <w:rPr>
          <w:rFonts w:ascii="Verdana" w:hAnsi="Verdana"/>
          <w:caps/>
          <w:sz w:val="18"/>
          <w:szCs w:val="18"/>
        </w:rPr>
        <w:t xml:space="preserve"> celebrado entre nuestro fiado y INSTITUTO TECNOLOGICO SUPERIOR DE ZAPOTLANEJO, con un importe total de $__________________.</w:t>
      </w:r>
    </w:p>
    <w:p w:rsidR="00161AAE" w:rsidRPr="005A2210" w:rsidRDefault="00161AAE" w:rsidP="00161AAE">
      <w:pPr>
        <w:pStyle w:val="Textoindependiente"/>
        <w:spacing w:line="260" w:lineRule="atLeast"/>
        <w:rPr>
          <w:rFonts w:ascii="Verdana" w:hAnsi="Verdana"/>
          <w:caps/>
          <w:sz w:val="18"/>
          <w:szCs w:val="18"/>
        </w:rPr>
      </w:pPr>
    </w:p>
    <w:p w:rsidR="00161AAE" w:rsidRPr="005A2210" w:rsidRDefault="00161AAE" w:rsidP="00161AAE">
      <w:pPr>
        <w:pStyle w:val="Textoindependiente"/>
        <w:spacing w:line="260" w:lineRule="atLeast"/>
        <w:rPr>
          <w:rFonts w:ascii="Verdana" w:hAnsi="Verdana"/>
          <w:sz w:val="18"/>
          <w:szCs w:val="18"/>
        </w:rPr>
      </w:pPr>
      <w:r w:rsidRPr="005A2210">
        <w:rPr>
          <w:rFonts w:ascii="Verdana" w:hAnsi="Verdana"/>
          <w:sz w:val="18"/>
          <w:szCs w:val="18"/>
        </w:rPr>
        <w:t xml:space="preserve">ESTA FIANZA ESTARÁ EN VIGOR POR UN AÑO MÁS A PARTIR DE LA FIRMA DEL CONTRATO, PARA GARANTIZAR LA BUENA CALIDAD DEL EQUIPO ACTIVO, ASÍ COMO LA REPARACIÓN DE LOS DEFECTOS Y VICIOS OCULTOS QUE PUDIEREN APARECER Y QUE SEAN IMPUTABLES A NUESTRO FIADO Y SOLO PODRÁ SER CANCELADA </w:t>
      </w:r>
      <w:r w:rsidRPr="005A2210">
        <w:rPr>
          <w:rFonts w:ascii="Verdana" w:hAnsi="Verdana"/>
          <w:sz w:val="18"/>
          <w:szCs w:val="18"/>
          <w:lang w:val="es-ES"/>
        </w:rPr>
        <w:t>CON LA PRESENTACIÓN POR PARTE DE NUESTRO FIADO, DE LA ORIGINAL DE LA MISMA</w:t>
      </w:r>
      <w:r w:rsidRPr="005A2210">
        <w:rPr>
          <w:rFonts w:ascii="Verdana" w:hAnsi="Verdana"/>
          <w:sz w:val="18"/>
          <w:szCs w:val="18"/>
        </w:rPr>
        <w:t>.</w:t>
      </w:r>
    </w:p>
    <w:p w:rsidR="00161AAE" w:rsidRPr="005A2210" w:rsidRDefault="00161AAE" w:rsidP="00161AAE">
      <w:pPr>
        <w:pStyle w:val="Textoindependiente"/>
        <w:spacing w:line="260" w:lineRule="atLeast"/>
        <w:rPr>
          <w:rFonts w:ascii="Verdana" w:hAnsi="Verdana"/>
          <w:caps/>
          <w:sz w:val="18"/>
          <w:szCs w:val="18"/>
        </w:rPr>
      </w:pPr>
    </w:p>
    <w:p w:rsidR="00161AAE" w:rsidRPr="005A2210" w:rsidRDefault="00161AAE" w:rsidP="00161AAE">
      <w:pPr>
        <w:pStyle w:val="Textoindependiente"/>
        <w:spacing w:line="260" w:lineRule="atLeast"/>
        <w:rPr>
          <w:rFonts w:ascii="Verdana" w:hAnsi="Verdana"/>
          <w:caps/>
          <w:sz w:val="18"/>
          <w:szCs w:val="18"/>
        </w:rPr>
      </w:pPr>
      <w:r w:rsidRPr="005A2210">
        <w:rPr>
          <w:rFonts w:ascii="Verdana" w:hAnsi="Verdana"/>
          <w:caps/>
          <w:sz w:val="18"/>
          <w:szCs w:val="18"/>
        </w:rPr>
        <w:t>esta fianza estará vigente en caso de substanciación de juicioS o recursos hasta su total resolución.</w:t>
      </w:r>
    </w:p>
    <w:p w:rsidR="00161AAE" w:rsidRPr="005A2210" w:rsidRDefault="00161AAE" w:rsidP="00161AAE">
      <w:pPr>
        <w:pStyle w:val="Textoindependiente"/>
        <w:spacing w:line="260" w:lineRule="atLeast"/>
        <w:rPr>
          <w:rFonts w:ascii="Verdana" w:hAnsi="Verdana"/>
          <w:caps/>
          <w:sz w:val="18"/>
          <w:szCs w:val="18"/>
        </w:rPr>
      </w:pPr>
    </w:p>
    <w:p w:rsidR="00161AAE" w:rsidRPr="005A2210" w:rsidRDefault="00161AAE" w:rsidP="00161AAE">
      <w:pPr>
        <w:jc w:val="both"/>
        <w:rPr>
          <w:rFonts w:ascii="Verdana" w:hAnsi="Verdana"/>
          <w:caps/>
          <w:sz w:val="18"/>
          <w:szCs w:val="18"/>
        </w:rPr>
      </w:pPr>
      <w:r w:rsidRPr="005A2210">
        <w:rPr>
          <w:rFonts w:ascii="Verdana" w:hAnsi="Verdana"/>
          <w:caps/>
          <w:sz w:val="18"/>
          <w:szCs w:val="18"/>
        </w:rPr>
        <w:t>en EL caso de que la presente se haga exigible, la afianzadora y el fiado aceptan expresamente someterse al procedimiento de ejecución establecido en los artículos 93 al 95 bis, 118 Y DEMÁS RELATIVOS de la ley federal de instituciones de fianzas en vigor, ACEPTANDO someteRSE a la competencia de los tribunales del primer partido judicial del estado de jalisco, renunciando a los tribunales que por razón de su domicilio presente o futuro, les pudiera corresponder.</w:t>
      </w:r>
    </w:p>
    <w:p w:rsidR="00161AAE" w:rsidRPr="005A2210" w:rsidRDefault="00161AAE" w:rsidP="00161AAE">
      <w:pPr>
        <w:jc w:val="both"/>
        <w:rPr>
          <w:rFonts w:ascii="Verdana" w:hAnsi="Verdana"/>
          <w:caps/>
          <w:sz w:val="18"/>
          <w:szCs w:val="18"/>
        </w:rPr>
      </w:pPr>
    </w:p>
    <w:p w:rsidR="00161AAE" w:rsidRPr="005A2210" w:rsidRDefault="00161AAE" w:rsidP="005A2210">
      <w:pPr>
        <w:pStyle w:val="Textoindependiente"/>
        <w:spacing w:line="260" w:lineRule="atLeast"/>
        <w:jc w:val="center"/>
        <w:rPr>
          <w:rFonts w:ascii="Verdana" w:hAnsi="Verdana"/>
          <w:b/>
          <w:caps/>
          <w:sz w:val="20"/>
        </w:rPr>
      </w:pPr>
      <w:r w:rsidRPr="005A2210">
        <w:rPr>
          <w:rFonts w:ascii="Verdana" w:hAnsi="Verdana"/>
          <w:b/>
          <w:caps/>
          <w:sz w:val="20"/>
        </w:rPr>
        <w:t>ANEXO 8</w:t>
      </w:r>
    </w:p>
    <w:p w:rsidR="00161AAE" w:rsidRPr="005A2210" w:rsidRDefault="00161AAE" w:rsidP="00161AAE">
      <w:pPr>
        <w:pStyle w:val="Textoindependiente"/>
        <w:spacing w:line="260" w:lineRule="atLeast"/>
        <w:rPr>
          <w:rFonts w:ascii="Verdana" w:hAnsi="Verdana"/>
          <w:caps/>
          <w:sz w:val="18"/>
          <w:szCs w:val="18"/>
        </w:rPr>
      </w:pPr>
    </w:p>
    <w:p w:rsidR="00161AAE" w:rsidRPr="005A2210" w:rsidRDefault="00161AAE" w:rsidP="00161AAE">
      <w:pPr>
        <w:pStyle w:val="Textoindependiente"/>
        <w:spacing w:line="260" w:lineRule="atLeast"/>
        <w:rPr>
          <w:rFonts w:ascii="Verdana" w:hAnsi="Verdana"/>
          <w:caps/>
          <w:sz w:val="18"/>
          <w:szCs w:val="18"/>
        </w:rPr>
      </w:pPr>
      <w:r w:rsidRPr="005A2210">
        <w:rPr>
          <w:rFonts w:ascii="Verdana" w:hAnsi="Verdana"/>
          <w:caps/>
          <w:sz w:val="18"/>
          <w:szCs w:val="18"/>
        </w:rPr>
        <w:t>TEXTO DE FIANZA DEL 100%  (ANTICIPO)</w:t>
      </w:r>
    </w:p>
    <w:p w:rsidR="00161AAE" w:rsidRPr="005A2210" w:rsidRDefault="00161AAE" w:rsidP="00161AAE">
      <w:pPr>
        <w:pStyle w:val="Textoindependiente"/>
        <w:spacing w:line="260" w:lineRule="atLeast"/>
        <w:rPr>
          <w:rFonts w:ascii="Verdana" w:hAnsi="Verdana"/>
          <w:caps/>
          <w:sz w:val="18"/>
          <w:szCs w:val="18"/>
        </w:rPr>
      </w:pPr>
      <w:r w:rsidRPr="005A2210">
        <w:rPr>
          <w:rFonts w:ascii="Verdana" w:hAnsi="Verdana"/>
          <w:caps/>
          <w:sz w:val="18"/>
          <w:szCs w:val="18"/>
        </w:rPr>
        <w:t>Los “PROVEEDORES” que opten por garantizar el anticipo a través de Fianza, deberán presentarla con el siguiente texto:</w:t>
      </w:r>
    </w:p>
    <w:p w:rsidR="00161AAE" w:rsidRPr="005A2210" w:rsidRDefault="00161AAE" w:rsidP="00161AAE">
      <w:pPr>
        <w:pStyle w:val="Textoindependiente"/>
        <w:spacing w:line="260" w:lineRule="atLeast"/>
        <w:rPr>
          <w:rFonts w:ascii="Verdana" w:hAnsi="Verdana"/>
          <w:caps/>
          <w:sz w:val="18"/>
          <w:szCs w:val="18"/>
        </w:rPr>
      </w:pPr>
    </w:p>
    <w:p w:rsidR="00161AAE" w:rsidRPr="005A2210" w:rsidRDefault="00161AAE" w:rsidP="00161AAE">
      <w:pPr>
        <w:pStyle w:val="Textoindependiente"/>
        <w:spacing w:line="260" w:lineRule="atLeast"/>
        <w:rPr>
          <w:rFonts w:ascii="Verdana" w:hAnsi="Verdana"/>
          <w:caps/>
          <w:sz w:val="18"/>
          <w:szCs w:val="18"/>
        </w:rPr>
      </w:pPr>
      <w:r w:rsidRPr="005A2210">
        <w:rPr>
          <w:rFonts w:ascii="Verdana" w:hAnsi="Verdana"/>
          <w:caps/>
          <w:sz w:val="18"/>
          <w:szCs w:val="18"/>
        </w:rPr>
        <w:t>(NOMBRE DE LA AFIANZADORA), EN EL EJERCICIO DE LA AUTORIZACIÓN QUE ME OTORGA EL GOBIERNO FEDERAL A TRAVÉS DE LA SECRETARÍA DE HACIENDA Y CRÉDITO PÚBLICO EN LOS TÉRMINOS DE LOS ARTÍCULOS 5° Y 6° DE LA LEY FEDERAL DE INSTITUCIONES DE FIANZAS, ME CONSTITUYO FIADORA POR LA SUMA DE $ ____________ (CANTIDAD CON LETRA)  A FAVOR DEL (NOMBRE DEL ORGANISMO).</w:t>
      </w:r>
    </w:p>
    <w:p w:rsidR="00161AAE" w:rsidRPr="005A2210" w:rsidRDefault="00161AAE" w:rsidP="00161AAE">
      <w:pPr>
        <w:pStyle w:val="Textoindependiente"/>
        <w:spacing w:line="260" w:lineRule="atLeast"/>
        <w:rPr>
          <w:rFonts w:ascii="Verdana" w:hAnsi="Verdana"/>
          <w:caps/>
          <w:sz w:val="18"/>
          <w:szCs w:val="18"/>
        </w:rPr>
      </w:pPr>
    </w:p>
    <w:p w:rsidR="00161AAE" w:rsidRPr="005A2210" w:rsidRDefault="00161AAE" w:rsidP="00161AAE">
      <w:pPr>
        <w:pStyle w:val="Textoindependiente"/>
        <w:spacing w:line="260" w:lineRule="atLeast"/>
        <w:rPr>
          <w:rFonts w:ascii="Verdana" w:hAnsi="Verdana"/>
          <w:caps/>
          <w:sz w:val="18"/>
          <w:szCs w:val="18"/>
        </w:rPr>
      </w:pPr>
      <w:r w:rsidRPr="005A2210">
        <w:rPr>
          <w:rFonts w:ascii="Verdana" w:hAnsi="Verdana"/>
          <w:caps/>
          <w:sz w:val="18"/>
          <w:szCs w:val="18"/>
        </w:rPr>
        <w:t>PARA GARANTIZAR POR (nombre del “PROVEEDOR”) con domicilio en ______________ colonia________________ ciudad_______________, LA DEBIDA INVERSIÓN O DEVOLUCIÓN  TOTAL EN SU CASO, DEL ANTICIPO QUE POR IGUAL SUMA RECIBIRÁ DE LA BENEFICIARIA DE ÉSTA FIANZA, A CUENTA DEL ____% DEL IMPORTE TOTAL DEL CONTRATO No._______DE FECHA ____ EMITIDA POR (NOMBRE DEL ORGANISMO) PARA NUESTRO FIADO,  RELATIVA A LA ADQUISICIÓN DE (BIENES Y/O SERVICIOS).</w:t>
      </w:r>
    </w:p>
    <w:p w:rsidR="00161AAE" w:rsidRPr="005A2210" w:rsidRDefault="00161AAE" w:rsidP="00161AAE">
      <w:pPr>
        <w:pStyle w:val="Textoindependiente"/>
        <w:spacing w:line="260" w:lineRule="atLeast"/>
        <w:rPr>
          <w:rFonts w:ascii="Verdana" w:hAnsi="Verdana"/>
          <w:caps/>
          <w:sz w:val="18"/>
          <w:szCs w:val="18"/>
        </w:rPr>
      </w:pPr>
    </w:p>
    <w:p w:rsidR="00161AAE" w:rsidRPr="005A2210" w:rsidRDefault="00161AAE" w:rsidP="00161AAE">
      <w:pPr>
        <w:pStyle w:val="Textoindependiente"/>
        <w:spacing w:line="260" w:lineRule="atLeast"/>
        <w:rPr>
          <w:rFonts w:ascii="Verdana" w:hAnsi="Verdana"/>
          <w:caps/>
          <w:sz w:val="18"/>
          <w:szCs w:val="18"/>
        </w:rPr>
      </w:pPr>
      <w:r w:rsidRPr="005A2210">
        <w:rPr>
          <w:rFonts w:ascii="Verdana" w:hAnsi="Verdana"/>
          <w:caps/>
          <w:sz w:val="18"/>
          <w:szCs w:val="18"/>
        </w:rPr>
        <w:t xml:space="preserve">ÉSTA FIANZA ESTARÁ EN VIGOR A PARTIR DE LA FECHA DE SU EXPEDICIÓN Y SÓLO PODRÁ SER CANCELADA CON LA PRESENTACIÓN POR PARTE DE NUESTRO FIADO, DE LA ORIGINAL DE LA MISMA. </w:t>
      </w:r>
    </w:p>
    <w:p w:rsidR="00161AAE" w:rsidRPr="005A2210" w:rsidRDefault="00161AAE" w:rsidP="00161AAE">
      <w:pPr>
        <w:pStyle w:val="Textoindependiente"/>
        <w:spacing w:line="260" w:lineRule="atLeast"/>
        <w:rPr>
          <w:rFonts w:ascii="Verdana" w:hAnsi="Verdana"/>
          <w:caps/>
          <w:sz w:val="18"/>
          <w:szCs w:val="18"/>
        </w:rPr>
      </w:pPr>
    </w:p>
    <w:p w:rsidR="00161AAE" w:rsidRPr="005A2210" w:rsidRDefault="00161AAE" w:rsidP="00161AAE">
      <w:pPr>
        <w:pStyle w:val="Textoindependiente"/>
        <w:spacing w:line="260" w:lineRule="atLeast"/>
        <w:rPr>
          <w:rFonts w:ascii="Verdana" w:hAnsi="Verdana"/>
          <w:caps/>
          <w:sz w:val="18"/>
          <w:szCs w:val="18"/>
        </w:rPr>
      </w:pPr>
      <w:r w:rsidRPr="005A2210">
        <w:rPr>
          <w:rFonts w:ascii="Verdana" w:hAnsi="Verdana"/>
          <w:caps/>
          <w:sz w:val="18"/>
          <w:szCs w:val="18"/>
        </w:rPr>
        <w:t xml:space="preserve">LA FIANZA SER EXIGIBLE A PARTIR DE INCUMPLIMIENTO DEL PAGO POR PARTE DEL FIADO, DENTRO DEL PLAZO QUE FIJA EL NOMBRE DEL ORGANISMO, UNA VEZ QUE HUBIERA SIDO REQUERIDA POR EL NOMBRE DEL ORGANISMO, LAS CANTIDADES NO AMORTIZADAS DEL OBJETO DEL CONTRATO REFERIDO EN EL PÁRRAFO PRIMERO DE LA PRESENTE FIANZA. </w:t>
      </w:r>
    </w:p>
    <w:p w:rsidR="00161AAE" w:rsidRPr="005A2210" w:rsidRDefault="00161AAE" w:rsidP="00161AAE">
      <w:pPr>
        <w:pStyle w:val="Textoindependiente"/>
        <w:spacing w:line="260" w:lineRule="atLeast"/>
        <w:rPr>
          <w:rFonts w:ascii="Verdana" w:hAnsi="Verdana"/>
          <w:caps/>
          <w:sz w:val="18"/>
          <w:szCs w:val="18"/>
        </w:rPr>
      </w:pPr>
    </w:p>
    <w:p w:rsidR="00161AAE" w:rsidRPr="005A2210" w:rsidRDefault="00161AAE" w:rsidP="00161AAE">
      <w:pPr>
        <w:pStyle w:val="Textoindependiente"/>
        <w:spacing w:line="260" w:lineRule="atLeast"/>
        <w:rPr>
          <w:rFonts w:ascii="Verdana" w:hAnsi="Verdana"/>
          <w:caps/>
          <w:sz w:val="18"/>
          <w:szCs w:val="18"/>
        </w:rPr>
      </w:pPr>
      <w:r w:rsidRPr="005A2210">
        <w:rPr>
          <w:rFonts w:ascii="Verdana" w:hAnsi="Verdana"/>
          <w:caps/>
          <w:sz w:val="18"/>
          <w:szCs w:val="18"/>
        </w:rPr>
        <w:t xml:space="preserve">LA PRESENTE FIANZA ESTARÁ VIGENTE EN CASO DE SUBSTANCIACIÓN DE JUICIOS O RECURSOS HASTA SU TOTAL RESOLUCIÓNY EN CASO DE QUE SE HAGA EXIGIBLE, LA AFIANZADORA Y EL FIADO ACEPTAN EXPRESAMENTE SOMETERSE AL PROCEDIMIENTO DE EJECUCIÓN ESTABLECIDO EN LOS ARTÍCULOS 93 AL 95 BIS, 118 Y DEMÁS RELATIVOS  DE LA LEY FEDERAL DE INSTITUCIONES DE FIANZAS EN VIGOR, ACEPTANDO SOMETERSE A LA COMPETENCIA DE LOS TRIBUNALES DEL PRIMER PARTIDO JUDICIAL DEL ESTADO DE JALISCO, RENUNCIANDO A LOS TRIBUNALES QUE POR RAZÓN DE SU DOMICILIO PRESENTE O FUTURO, LES PUDIERA CORRESPONDER. </w:t>
      </w:r>
    </w:p>
    <w:p w:rsidR="00161AAE" w:rsidRPr="005A2210" w:rsidRDefault="00161AAE" w:rsidP="00161AAE">
      <w:pPr>
        <w:pStyle w:val="Textoindependiente"/>
        <w:spacing w:line="260" w:lineRule="atLeast"/>
        <w:rPr>
          <w:rFonts w:ascii="Verdana" w:hAnsi="Verdana"/>
          <w:caps/>
          <w:sz w:val="18"/>
          <w:szCs w:val="18"/>
        </w:rPr>
      </w:pPr>
    </w:p>
    <w:p w:rsidR="00161AAE" w:rsidRPr="007F4904" w:rsidRDefault="00161AAE" w:rsidP="00161AAE">
      <w:pPr>
        <w:pStyle w:val="Textoindependiente"/>
        <w:spacing w:line="260" w:lineRule="atLeast"/>
        <w:rPr>
          <w:rFonts w:ascii="Verdana" w:hAnsi="Verdana"/>
          <w:caps/>
          <w:sz w:val="20"/>
        </w:rPr>
      </w:pPr>
      <w:r w:rsidRPr="005A2210">
        <w:rPr>
          <w:rFonts w:ascii="Verdana" w:hAnsi="Verdana"/>
          <w:caps/>
          <w:sz w:val="18"/>
          <w:szCs w:val="18"/>
        </w:rPr>
        <w:t>LA FIANZLA AFIANZADORA RENUNCIA EN FORMA EXPRESA A APLICAR LO ESTABLECIDO POR EL ARTÍCULO 119 DE LA LEY FEDERAL DE INSTITUCIONES DE FIANZAS QUE DICE: LA PRORROGA O ESPERA CONCEDIDA POR EL ACREEDOR AL DEUDOR PRINCIPAL, SIN CONSENTIMIENTO DE LA INSTITUCIÓN DE FIANZAS, EXTINGUE LA FIANZA</w:t>
      </w:r>
    </w:p>
    <w:p w:rsidR="0025130A" w:rsidRPr="005A2210" w:rsidRDefault="0025130A" w:rsidP="005A2210">
      <w:pPr>
        <w:pStyle w:val="Textoindependiente"/>
        <w:spacing w:line="260" w:lineRule="atLeast"/>
        <w:rPr>
          <w:rFonts w:ascii="Verdana" w:hAnsi="Verdana"/>
          <w:sz w:val="20"/>
        </w:rPr>
      </w:pPr>
      <w:bookmarkStart w:id="0" w:name="_GoBack"/>
      <w:bookmarkEnd w:id="0"/>
    </w:p>
    <w:sectPr w:rsidR="0025130A" w:rsidRPr="005A2210" w:rsidSect="00506A5F">
      <w:headerReference w:type="default" r:id="rId11"/>
      <w:footerReference w:type="even" r:id="rId12"/>
      <w:footerReference w:type="default" r:id="rId13"/>
      <w:pgSz w:w="12242" w:h="15842" w:code="1"/>
      <w:pgMar w:top="238" w:right="1134" w:bottom="1134" w:left="1418" w:header="652" w:footer="940" w:gutter="0"/>
      <w:cols w:space="708"/>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E61E1E" w:rsidRDefault="00E61E1E">
      <w:r>
        <w:separator/>
      </w:r>
    </w:p>
  </w:endnote>
  <w:endnote w:type="continuationSeparator" w:id="0">
    <w:p w:rsidR="00E61E1E" w:rsidRDefault="00E61E1E">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20002A87" w:usb1="00000000" w:usb2="00000000" w:usb3="00000000" w:csb0="000001FF" w:csb1="00000000"/>
  </w:font>
  <w:font w:name="Arial">
    <w:panose1 w:val="020B0604020202020204"/>
    <w:charset w:val="00"/>
    <w:family w:val="swiss"/>
    <w:pitch w:val="variable"/>
    <w:sig w:usb0="20002A87" w:usb1="00000000" w:usb2="00000000"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Verdana">
    <w:panose1 w:val="020B0604030504040204"/>
    <w:charset w:val="00"/>
    <w:family w:val="swiss"/>
    <w:pitch w:val="variable"/>
    <w:sig w:usb0="A10006FF" w:usb1="4000205B" w:usb2="00000010" w:usb3="00000000" w:csb0="0000019F" w:csb1="00000000"/>
  </w:font>
  <w:font w:name="Cambria">
    <w:panose1 w:val="02040503050406030204"/>
    <w:charset w:val="00"/>
    <w:family w:val="roman"/>
    <w:pitch w:val="variable"/>
    <w:sig w:usb0="E00002FF" w:usb1="400004FF" w:usb2="00000000" w:usb3="00000000" w:csb0="0000019F" w:csb1="00000000"/>
  </w:font>
  <w:font w:name="Tahoma">
    <w:panose1 w:val="020B0604030504040204"/>
    <w:charset w:val="00"/>
    <w:family w:val="swiss"/>
    <w:pitch w:val="variable"/>
    <w:sig w:usb0="E1002EFF" w:usb1="C000605B" w:usb2="00000029" w:usb3="00000000" w:csb0="000101FF" w:csb1="00000000"/>
  </w:font>
  <w:font w:name="Adobe Caslon Pro Bold">
    <w:altName w:val="Times New Roman"/>
    <w:panose1 w:val="00000000000000000000"/>
    <w:charset w:val="00"/>
    <w:family w:val="roman"/>
    <w:notTrueType/>
    <w:pitch w:val="variable"/>
    <w:sig w:usb0="00000001" w:usb1="00000001" w:usb2="00000000" w:usb3="00000000" w:csb0="0000009B" w:csb1="00000000"/>
  </w:font>
  <w:font w:name="EurekaSans-Light">
    <w:panose1 w:val="00000000000000000000"/>
    <w:charset w:val="00"/>
    <w:family w:val="modern"/>
    <w:notTrueType/>
    <w:pitch w:val="variable"/>
    <w:sig w:usb0="00000003" w:usb1="00000000" w:usb2="00000000" w:usb3="00000000" w:csb0="00000001" w:csb1="00000000"/>
  </w:font>
  <w:font w:name="Adobe Caslon Pro">
    <w:altName w:val="Times New Roman"/>
    <w:panose1 w:val="00000000000000000000"/>
    <w:charset w:val="00"/>
    <w:family w:val="roman"/>
    <w:notTrueType/>
    <w:pitch w:val="variable"/>
    <w:sig w:usb0="00000001" w:usb1="00000001" w:usb2="00000000" w:usb3="00000000" w:csb0="0000009B" w:csb1="00000000"/>
  </w:font>
  <w:font w:name="Calibri">
    <w:panose1 w:val="020F0502020204030204"/>
    <w:charset w:val="00"/>
    <w:family w:val="swiss"/>
    <w:pitch w:val="variable"/>
    <w:sig w:usb0="E10002FF" w:usb1="4000ACFF" w:usb2="00000009"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710054" w:rsidRDefault="00710054">
    <w:pPr>
      <w:pStyle w:val="Piedepgina"/>
    </w:pPr>
    <w:r>
      <w:rPr>
        <w:noProof/>
        <w:lang w:eastAsia="es-MX"/>
      </w:rPr>
      <w:drawing>
        <wp:anchor distT="0" distB="0" distL="114300" distR="114300" simplePos="0" relativeHeight="251654656" behindDoc="1" locked="0" layoutInCell="1" allowOverlap="1" wp14:anchorId="09CB6635" wp14:editId="5B1CBAF8">
          <wp:simplePos x="0" y="0"/>
          <wp:positionH relativeFrom="column">
            <wp:posOffset>6169025</wp:posOffset>
          </wp:positionH>
          <wp:positionV relativeFrom="paragraph">
            <wp:posOffset>9843135</wp:posOffset>
          </wp:positionV>
          <wp:extent cx="744220" cy="413385"/>
          <wp:effectExtent l="19050" t="0" r="0" b="0"/>
          <wp:wrapNone/>
          <wp:docPr id="61" name="Imagen 1" descr="F:\ITS Zapotlanejo\Diseños\Hoja Membretada\Hoja Final.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1" descr="F:\ITS Zapotlanejo\Diseños\Hoja Membretada\Hoja Final.JPG"/>
                  <pic:cNvPicPr>
                    <a:picLocks noChangeAspect="1" noChangeArrowheads="1"/>
                  </pic:cNvPicPr>
                </pic:nvPicPr>
                <pic:blipFill>
                  <a:blip r:embed="rId1"/>
                  <a:srcRect/>
                  <a:stretch>
                    <a:fillRect/>
                  </a:stretch>
                </pic:blipFill>
                <pic:spPr bwMode="auto">
                  <a:xfrm>
                    <a:off x="0" y="0"/>
                    <a:ext cx="744220" cy="413385"/>
                  </a:xfrm>
                  <a:prstGeom prst="rect">
                    <a:avLst/>
                  </a:prstGeom>
                  <a:noFill/>
                  <a:ln w="9525">
                    <a:noFill/>
                    <a:miter lim="800000"/>
                    <a:headEnd/>
                    <a:tailEnd/>
                  </a:ln>
                </pic:spPr>
              </pic:pic>
            </a:graphicData>
          </a:graphic>
        </wp:anchor>
      </w:drawing>
    </w:r>
    <w:r>
      <w:rPr>
        <w:noProof/>
        <w:lang w:eastAsia="es-MX"/>
      </w:rPr>
      <w:drawing>
        <wp:anchor distT="0" distB="0" distL="114300" distR="114300" simplePos="0" relativeHeight="251655680" behindDoc="1" locked="0" layoutInCell="1" allowOverlap="1" wp14:anchorId="783DB360" wp14:editId="721770AB">
          <wp:simplePos x="0" y="0"/>
          <wp:positionH relativeFrom="column">
            <wp:posOffset>6169025</wp:posOffset>
          </wp:positionH>
          <wp:positionV relativeFrom="paragraph">
            <wp:posOffset>9843135</wp:posOffset>
          </wp:positionV>
          <wp:extent cx="744220" cy="413385"/>
          <wp:effectExtent l="19050" t="0" r="0" b="0"/>
          <wp:wrapNone/>
          <wp:docPr id="62" name="Imagen 1" descr="F:\ITS Zapotlanejo\Diseños\Hoja Membretada\Hoja Final.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1" descr="F:\ITS Zapotlanejo\Diseños\Hoja Membretada\Hoja Final.JPG"/>
                  <pic:cNvPicPr>
                    <a:picLocks noChangeAspect="1" noChangeArrowheads="1"/>
                  </pic:cNvPicPr>
                </pic:nvPicPr>
                <pic:blipFill>
                  <a:blip r:embed="rId1"/>
                  <a:srcRect/>
                  <a:stretch>
                    <a:fillRect/>
                  </a:stretch>
                </pic:blipFill>
                <pic:spPr bwMode="auto">
                  <a:xfrm>
                    <a:off x="0" y="0"/>
                    <a:ext cx="744220" cy="413385"/>
                  </a:xfrm>
                  <a:prstGeom prst="rect">
                    <a:avLst/>
                  </a:prstGeom>
                  <a:noFill/>
                  <a:ln w="9525">
                    <a:noFill/>
                    <a:miter lim="800000"/>
                    <a:headEnd/>
                    <a:tailEnd/>
                  </a:ln>
                </pic:spPr>
              </pic:pic>
            </a:graphicData>
          </a:graphic>
        </wp:anchor>
      </w:drawing>
    </w:r>
    <w:r>
      <w:rPr>
        <w:noProof/>
        <w:lang w:eastAsia="es-MX"/>
      </w:rPr>
      <w:drawing>
        <wp:anchor distT="0" distB="0" distL="114300" distR="114300" simplePos="0" relativeHeight="251656704" behindDoc="1" locked="0" layoutInCell="1" allowOverlap="1" wp14:anchorId="084A47A3" wp14:editId="24AAE0E7">
          <wp:simplePos x="0" y="0"/>
          <wp:positionH relativeFrom="column">
            <wp:posOffset>6169025</wp:posOffset>
          </wp:positionH>
          <wp:positionV relativeFrom="paragraph">
            <wp:posOffset>9843135</wp:posOffset>
          </wp:positionV>
          <wp:extent cx="744220" cy="413385"/>
          <wp:effectExtent l="19050" t="0" r="0" b="0"/>
          <wp:wrapNone/>
          <wp:docPr id="63" name="Imagen 1" descr="F:\ITS Zapotlanejo\Diseños\Hoja Membretada\Hoja Final.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1" descr="F:\ITS Zapotlanejo\Diseños\Hoja Membretada\Hoja Final.JPG"/>
                  <pic:cNvPicPr>
                    <a:picLocks noChangeAspect="1" noChangeArrowheads="1"/>
                  </pic:cNvPicPr>
                </pic:nvPicPr>
                <pic:blipFill>
                  <a:blip r:embed="rId1"/>
                  <a:srcRect/>
                  <a:stretch>
                    <a:fillRect/>
                  </a:stretch>
                </pic:blipFill>
                <pic:spPr bwMode="auto">
                  <a:xfrm>
                    <a:off x="0" y="0"/>
                    <a:ext cx="744220" cy="413385"/>
                  </a:xfrm>
                  <a:prstGeom prst="rect">
                    <a:avLst/>
                  </a:prstGeom>
                  <a:noFill/>
                  <a:ln w="9525">
                    <a:noFill/>
                    <a:miter lim="800000"/>
                    <a:headEnd/>
                    <a:tailEnd/>
                  </a:ln>
                </pic:spPr>
              </pic:pic>
            </a:graphicData>
          </a:graphic>
        </wp:anchor>
      </w:drawing>
    </w:r>
    <w:r>
      <w:rPr>
        <w:noProof/>
        <w:lang w:eastAsia="es-MX"/>
      </w:rPr>
      <w:drawing>
        <wp:anchor distT="0" distB="0" distL="114300" distR="114300" simplePos="0" relativeHeight="251657728" behindDoc="1" locked="0" layoutInCell="1" allowOverlap="1" wp14:anchorId="4A82C998" wp14:editId="167CB798">
          <wp:simplePos x="0" y="0"/>
          <wp:positionH relativeFrom="column">
            <wp:posOffset>6169025</wp:posOffset>
          </wp:positionH>
          <wp:positionV relativeFrom="paragraph">
            <wp:posOffset>9843135</wp:posOffset>
          </wp:positionV>
          <wp:extent cx="744220" cy="413385"/>
          <wp:effectExtent l="19050" t="0" r="0" b="0"/>
          <wp:wrapNone/>
          <wp:docPr id="64" name="Imagen 1" descr="F:\ITS Zapotlanejo\Diseños\Hoja Membretada\Hoja Final.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1" descr="F:\ITS Zapotlanejo\Diseños\Hoja Membretada\Hoja Final.JPG"/>
                  <pic:cNvPicPr>
                    <a:picLocks noChangeAspect="1" noChangeArrowheads="1"/>
                  </pic:cNvPicPr>
                </pic:nvPicPr>
                <pic:blipFill>
                  <a:blip r:embed="rId1"/>
                  <a:srcRect/>
                  <a:stretch>
                    <a:fillRect/>
                  </a:stretch>
                </pic:blipFill>
                <pic:spPr bwMode="auto">
                  <a:xfrm>
                    <a:off x="0" y="0"/>
                    <a:ext cx="744220" cy="413385"/>
                  </a:xfrm>
                  <a:prstGeom prst="rect">
                    <a:avLst/>
                  </a:prstGeom>
                  <a:noFill/>
                  <a:ln w="9525">
                    <a:noFill/>
                    <a:miter lim="800000"/>
                    <a:headEnd/>
                    <a:tailEnd/>
                  </a:ln>
                </pic:spPr>
              </pic:pic>
            </a:graphicData>
          </a:graphic>
        </wp:anchor>
      </w:drawing>
    </w:r>
    <w:r>
      <w:rPr>
        <w:noProof/>
        <w:lang w:eastAsia="es-MX"/>
      </w:rPr>
      <w:drawing>
        <wp:anchor distT="0" distB="0" distL="114300" distR="114300" simplePos="0" relativeHeight="251658752" behindDoc="1" locked="0" layoutInCell="1" allowOverlap="1" wp14:anchorId="499C00DC" wp14:editId="00D9CC12">
          <wp:simplePos x="0" y="0"/>
          <wp:positionH relativeFrom="column">
            <wp:posOffset>6169025</wp:posOffset>
          </wp:positionH>
          <wp:positionV relativeFrom="paragraph">
            <wp:posOffset>9843135</wp:posOffset>
          </wp:positionV>
          <wp:extent cx="744220" cy="413385"/>
          <wp:effectExtent l="19050" t="0" r="0" b="0"/>
          <wp:wrapNone/>
          <wp:docPr id="65" name="Imagen 1" descr="F:\ITS Zapotlanejo\Diseños\Hoja Membretada\Hoja Final.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1" descr="F:\ITS Zapotlanejo\Diseños\Hoja Membretada\Hoja Final.JPG"/>
                  <pic:cNvPicPr>
                    <a:picLocks noChangeAspect="1" noChangeArrowheads="1"/>
                  </pic:cNvPicPr>
                </pic:nvPicPr>
                <pic:blipFill>
                  <a:blip r:embed="rId1"/>
                  <a:srcRect/>
                  <a:stretch>
                    <a:fillRect/>
                  </a:stretch>
                </pic:blipFill>
                <pic:spPr bwMode="auto">
                  <a:xfrm>
                    <a:off x="0" y="0"/>
                    <a:ext cx="744220" cy="413385"/>
                  </a:xfrm>
                  <a:prstGeom prst="rect">
                    <a:avLst/>
                  </a:prstGeom>
                  <a:noFill/>
                  <a:ln w="9525">
                    <a:noFill/>
                    <a:miter lim="800000"/>
                    <a:headEnd/>
                    <a:tailEnd/>
                  </a:ln>
                </pic:spPr>
              </pic:pic>
            </a:graphicData>
          </a:graphic>
        </wp:anchor>
      </w:drawing>
    </w:r>
    <w:r>
      <w:rPr>
        <w:noProof/>
        <w:lang w:eastAsia="es-MX"/>
      </w:rPr>
      <w:drawing>
        <wp:anchor distT="0" distB="0" distL="114300" distR="114300" simplePos="0" relativeHeight="251659776" behindDoc="1" locked="0" layoutInCell="1" allowOverlap="1" wp14:anchorId="3E768157" wp14:editId="634CC64A">
          <wp:simplePos x="0" y="0"/>
          <wp:positionH relativeFrom="column">
            <wp:posOffset>6169025</wp:posOffset>
          </wp:positionH>
          <wp:positionV relativeFrom="paragraph">
            <wp:posOffset>9843135</wp:posOffset>
          </wp:positionV>
          <wp:extent cx="744220" cy="413385"/>
          <wp:effectExtent l="19050" t="0" r="0" b="0"/>
          <wp:wrapNone/>
          <wp:docPr id="66" name="Imagen 1" descr="F:\ITS Zapotlanejo\Diseños\Hoja Membretada\Hoja Final.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1" descr="F:\ITS Zapotlanejo\Diseños\Hoja Membretada\Hoja Final.JPG"/>
                  <pic:cNvPicPr>
                    <a:picLocks noChangeAspect="1" noChangeArrowheads="1"/>
                  </pic:cNvPicPr>
                </pic:nvPicPr>
                <pic:blipFill>
                  <a:blip r:embed="rId1"/>
                  <a:srcRect/>
                  <a:stretch>
                    <a:fillRect/>
                  </a:stretch>
                </pic:blipFill>
                <pic:spPr bwMode="auto">
                  <a:xfrm>
                    <a:off x="0" y="0"/>
                    <a:ext cx="744220" cy="413385"/>
                  </a:xfrm>
                  <a:prstGeom prst="rect">
                    <a:avLst/>
                  </a:prstGeom>
                  <a:noFill/>
                  <a:ln w="9525">
                    <a:noFill/>
                    <a:miter lim="800000"/>
                    <a:headEnd/>
                    <a:tailEnd/>
                  </a:ln>
                </pic:spPr>
              </pic:pic>
            </a:graphicData>
          </a:graphic>
        </wp:anchor>
      </w:drawing>
    </w:r>
    <w:r>
      <w:rPr>
        <w:noProof/>
        <w:lang w:eastAsia="es-MX"/>
      </w:rPr>
      <w:drawing>
        <wp:anchor distT="0" distB="0" distL="114300" distR="114300" simplePos="0" relativeHeight="251660800" behindDoc="1" locked="0" layoutInCell="1" allowOverlap="1" wp14:anchorId="135FE877" wp14:editId="6165E011">
          <wp:simplePos x="0" y="0"/>
          <wp:positionH relativeFrom="column">
            <wp:posOffset>6169025</wp:posOffset>
          </wp:positionH>
          <wp:positionV relativeFrom="paragraph">
            <wp:posOffset>9843135</wp:posOffset>
          </wp:positionV>
          <wp:extent cx="744220" cy="413385"/>
          <wp:effectExtent l="19050" t="0" r="0" b="0"/>
          <wp:wrapNone/>
          <wp:docPr id="67" name="Imagen 1" descr="F:\ITS Zapotlanejo\Diseños\Hoja Membretada\Hoja Final.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1" descr="F:\ITS Zapotlanejo\Diseños\Hoja Membretada\Hoja Final.JPG"/>
                  <pic:cNvPicPr>
                    <a:picLocks noChangeAspect="1" noChangeArrowheads="1"/>
                  </pic:cNvPicPr>
                </pic:nvPicPr>
                <pic:blipFill>
                  <a:blip r:embed="rId1"/>
                  <a:srcRect/>
                  <a:stretch>
                    <a:fillRect/>
                  </a:stretch>
                </pic:blipFill>
                <pic:spPr bwMode="auto">
                  <a:xfrm>
                    <a:off x="0" y="0"/>
                    <a:ext cx="744220" cy="413385"/>
                  </a:xfrm>
                  <a:prstGeom prst="rect">
                    <a:avLst/>
                  </a:prstGeom>
                  <a:noFill/>
                  <a:ln w="9525">
                    <a:noFill/>
                    <a:miter lim="800000"/>
                    <a:headEnd/>
                    <a:tailEnd/>
                  </a:ln>
                </pic:spPr>
              </pic:pic>
            </a:graphicData>
          </a:graphic>
        </wp:anchor>
      </w:drawing>
    </w:r>
    <w:r>
      <w:rPr>
        <w:noProof/>
        <w:lang w:eastAsia="es-MX"/>
      </w:rPr>
      <w:drawing>
        <wp:anchor distT="0" distB="0" distL="114300" distR="114300" simplePos="0" relativeHeight="251661824" behindDoc="1" locked="0" layoutInCell="1" allowOverlap="1" wp14:anchorId="1C51C6EB" wp14:editId="0848D794">
          <wp:simplePos x="0" y="0"/>
          <wp:positionH relativeFrom="column">
            <wp:posOffset>6169025</wp:posOffset>
          </wp:positionH>
          <wp:positionV relativeFrom="paragraph">
            <wp:posOffset>9843135</wp:posOffset>
          </wp:positionV>
          <wp:extent cx="744220" cy="413385"/>
          <wp:effectExtent l="19050" t="0" r="0" b="0"/>
          <wp:wrapNone/>
          <wp:docPr id="68" name="Imagen 1" descr="F:\ITS Zapotlanejo\Diseños\Hoja Membretada\Hoja Final.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1" descr="F:\ITS Zapotlanejo\Diseños\Hoja Membretada\Hoja Final.JPG"/>
                  <pic:cNvPicPr>
                    <a:picLocks noChangeAspect="1" noChangeArrowheads="1"/>
                  </pic:cNvPicPr>
                </pic:nvPicPr>
                <pic:blipFill>
                  <a:blip r:embed="rId1"/>
                  <a:srcRect/>
                  <a:stretch>
                    <a:fillRect/>
                  </a:stretch>
                </pic:blipFill>
                <pic:spPr bwMode="auto">
                  <a:xfrm>
                    <a:off x="0" y="0"/>
                    <a:ext cx="744220" cy="413385"/>
                  </a:xfrm>
                  <a:prstGeom prst="rect">
                    <a:avLst/>
                  </a:prstGeom>
                  <a:noFill/>
                  <a:ln w="9525">
                    <a:noFill/>
                    <a:miter lim="800000"/>
                    <a:headEnd/>
                    <a:tailEnd/>
                  </a:ln>
                </pic:spPr>
              </pic:pic>
            </a:graphicData>
          </a:graphic>
        </wp:anchor>
      </w:drawing>
    </w: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710054" w:rsidRPr="00776670" w:rsidRDefault="00710054" w:rsidP="00506A5F">
    <w:pPr>
      <w:pStyle w:val="Piedepgina"/>
      <w:tabs>
        <w:tab w:val="clear" w:pos="4252"/>
        <w:tab w:val="clear" w:pos="8504"/>
        <w:tab w:val="center" w:pos="4678"/>
      </w:tabs>
      <w:ind w:right="759"/>
      <w:rPr>
        <w:rFonts w:ascii="Adobe Caslon Pro Bold" w:hAnsi="Adobe Caslon Pro Bold"/>
        <w:color w:val="808080"/>
        <w:sz w:val="18"/>
        <w:szCs w:val="18"/>
        <w:lang w:val="en-US"/>
      </w:rPr>
    </w:pPr>
    <w:r>
      <w:rPr>
        <w:noProof/>
        <w:lang w:eastAsia="es-MX"/>
      </w:rPr>
      <mc:AlternateContent>
        <mc:Choice Requires="wps">
          <w:drawing>
            <wp:anchor distT="0" distB="0" distL="114300" distR="114300" simplePos="0" relativeHeight="251666944" behindDoc="0" locked="0" layoutInCell="1" allowOverlap="1" wp14:anchorId="6D82F0B3" wp14:editId="5358FC1C">
              <wp:simplePos x="0" y="0"/>
              <wp:positionH relativeFrom="column">
                <wp:posOffset>1252423</wp:posOffset>
              </wp:positionH>
              <wp:positionV relativeFrom="paragraph">
                <wp:posOffset>14605</wp:posOffset>
              </wp:positionV>
              <wp:extent cx="4007485" cy="596900"/>
              <wp:effectExtent l="0" t="0" r="0" b="0"/>
              <wp:wrapNone/>
              <wp:docPr id="1" name="Cuadro de texto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007485" cy="5969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710054" w:rsidRDefault="00710054" w:rsidP="00506A5F">
                          <w:pPr>
                            <w:pStyle w:val="Piedepgina"/>
                            <w:tabs>
                              <w:tab w:val="clear" w:pos="4252"/>
                              <w:tab w:val="clear" w:pos="8504"/>
                              <w:tab w:val="center" w:pos="4678"/>
                            </w:tabs>
                            <w:ind w:right="759"/>
                            <w:jc w:val="center"/>
                            <w:rPr>
                              <w:rFonts w:ascii="Adobe Caslon Pro" w:hAnsi="Adobe Caslon Pro"/>
                              <w:noProof/>
                              <w:color w:val="808080"/>
                              <w:sz w:val="16"/>
                              <w:szCs w:val="16"/>
                            </w:rPr>
                          </w:pPr>
                          <w:r>
                            <w:rPr>
                              <w:rFonts w:ascii="Adobe Caslon Pro" w:hAnsi="Adobe Caslon Pro"/>
                              <w:noProof/>
                              <w:color w:val="808080"/>
                              <w:sz w:val="16"/>
                              <w:szCs w:val="16"/>
                            </w:rPr>
                            <w:t xml:space="preserve">Carretera Libre Zapotlanejo - Tepatitlán K.m. 4.5 Av. Tecnológico #300 </w:t>
                          </w:r>
                        </w:p>
                        <w:p w:rsidR="00710054" w:rsidRPr="003469F6" w:rsidRDefault="00710054" w:rsidP="00EF16F9">
                          <w:pPr>
                            <w:pStyle w:val="Piedepgina"/>
                            <w:tabs>
                              <w:tab w:val="clear" w:pos="4252"/>
                              <w:tab w:val="clear" w:pos="8504"/>
                              <w:tab w:val="center" w:pos="4678"/>
                            </w:tabs>
                            <w:ind w:right="759"/>
                            <w:jc w:val="center"/>
                            <w:rPr>
                              <w:rFonts w:ascii="Adobe Caslon Pro" w:hAnsi="Adobe Caslon Pro"/>
                              <w:noProof/>
                              <w:color w:val="808080"/>
                              <w:sz w:val="16"/>
                              <w:szCs w:val="16"/>
                            </w:rPr>
                          </w:pPr>
                          <w:r>
                            <w:rPr>
                              <w:rFonts w:ascii="Adobe Caslon Pro" w:hAnsi="Adobe Caslon Pro"/>
                              <w:noProof/>
                              <w:color w:val="808080"/>
                              <w:sz w:val="16"/>
                              <w:szCs w:val="16"/>
                            </w:rPr>
                            <w:t>Predio Huejotitán. Zapotlanejo, Jalisco, México. C.P. 45430</w:t>
                          </w:r>
                        </w:p>
                        <w:p w:rsidR="00710054" w:rsidRPr="00EF16F9" w:rsidRDefault="00710054" w:rsidP="00506A5F">
                          <w:pPr>
                            <w:pStyle w:val="Piedepgina"/>
                            <w:tabs>
                              <w:tab w:val="clear" w:pos="4252"/>
                              <w:tab w:val="clear" w:pos="8504"/>
                            </w:tabs>
                            <w:ind w:right="759"/>
                            <w:jc w:val="center"/>
                            <w:rPr>
                              <w:rFonts w:ascii="Adobe Caslon Pro" w:hAnsi="Adobe Caslon Pro"/>
                              <w:color w:val="808080"/>
                              <w:sz w:val="16"/>
                              <w:szCs w:val="16"/>
                            </w:rPr>
                          </w:pPr>
                          <w:r w:rsidRPr="00EF16F9">
                            <w:rPr>
                              <w:rFonts w:ascii="Adobe Caslon Pro" w:hAnsi="Adobe Caslon Pro"/>
                              <w:noProof/>
                              <w:color w:val="808080"/>
                              <w:sz w:val="16"/>
                              <w:szCs w:val="16"/>
                            </w:rPr>
                            <w:t>Tel. (01 373 735 6060)</w:t>
                          </w:r>
                          <w:r w:rsidRPr="00EF16F9">
                            <w:rPr>
                              <w:rFonts w:ascii="Adobe Caslon Pro" w:hAnsi="Adobe Caslon Pro"/>
                              <w:color w:val="808080"/>
                              <w:sz w:val="16"/>
                              <w:szCs w:val="16"/>
                            </w:rPr>
                            <w:t xml:space="preserve">, e-mail: </w:t>
                          </w:r>
                          <w:hyperlink r:id="rId1" w:history="1">
                            <w:r w:rsidRPr="00EF16F9">
                              <w:rPr>
                                <w:rStyle w:val="Hipervnculo"/>
                                <w:rFonts w:ascii="Adobe Caslon Pro" w:hAnsi="Adobe Caslon Pro"/>
                                <w:color w:val="808080"/>
                                <w:sz w:val="16"/>
                                <w:szCs w:val="16"/>
                                <w:u w:val="none"/>
                              </w:rPr>
                              <w:t>itszapotlanejo</w:t>
                            </w:r>
                          </w:hyperlink>
                          <w:r w:rsidRPr="00EF16F9">
                            <w:rPr>
                              <w:rFonts w:ascii="Adobe Caslon Pro" w:hAnsi="Adobe Caslon Pro"/>
                              <w:color w:val="808080"/>
                              <w:sz w:val="16"/>
                              <w:szCs w:val="16"/>
                            </w:rPr>
                            <w:t>@msn.com</w:t>
                          </w:r>
                        </w:p>
                        <w:p w:rsidR="00710054" w:rsidRPr="00EF16F9" w:rsidRDefault="00710054" w:rsidP="00506A5F">
                          <w:pPr>
                            <w:pStyle w:val="Piedepgina"/>
                            <w:tabs>
                              <w:tab w:val="clear" w:pos="4252"/>
                              <w:tab w:val="clear" w:pos="8504"/>
                              <w:tab w:val="center" w:pos="4678"/>
                            </w:tabs>
                            <w:ind w:right="759"/>
                            <w:jc w:val="center"/>
                            <w:rPr>
                              <w:rFonts w:ascii="Adobe Caslon Pro Bold" w:hAnsi="Adobe Caslon Pro Bold"/>
                              <w:color w:val="808080"/>
                              <w:sz w:val="18"/>
                              <w:szCs w:val="18"/>
                            </w:rPr>
                          </w:pPr>
                          <w:r w:rsidRPr="00EF16F9">
                            <w:rPr>
                              <w:rFonts w:ascii="Adobe Caslon Pro Bold" w:hAnsi="Adobe Caslon Pro Bold"/>
                              <w:color w:val="808080"/>
                              <w:sz w:val="16"/>
                              <w:szCs w:val="16"/>
                            </w:rPr>
                            <w:t>www.itszapotlanejo.edu.mx</w:t>
                          </w:r>
                        </w:p>
                      </w:txbxContent>
                    </wps:txbx>
                    <wps:bodyPr rot="0" vert="horz" wrap="square" lIns="91440" tIns="45720" rIns="91440" bIns="45720" anchor="t" anchorCtr="0" upright="1">
                      <a:spAutoFit/>
                    </wps:bodyPr>
                  </wps:wsp>
                </a:graphicData>
              </a:graphic>
              <wp14:sizeRelH relativeFrom="margin">
                <wp14:pctWidth>0</wp14:pctWidth>
              </wp14:sizeRelH>
              <wp14:sizeRelV relativeFrom="margin">
                <wp14:pctHeight>0</wp14:pctHeight>
              </wp14:sizeRelV>
            </wp:anchor>
          </w:drawing>
        </mc:Choice>
        <mc:Fallback>
          <w:pict>
            <v:shapetype id="_x0000_t202" coordsize="21600,21600" o:spt="202" path="m,l,21600r21600,l21600,xe">
              <v:stroke joinstyle="miter"/>
              <v:path gradientshapeok="t" o:connecttype="rect"/>
            </v:shapetype>
            <v:shape id="Cuadro de texto 2" o:spid="_x0000_s1028" type="#_x0000_t202" style="position:absolute;margin-left:98.6pt;margin-top:1.15pt;width:315.55pt;height:47pt;z-index:2516669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" filled="f" stroked="f">
              <v:textbox style="mso-fit-shape-to-text:t">
                <w:txbxContent>
                  <w:p w:rsidR="00710054" w:rsidRDefault="00710054" w:rsidP="00506A5F">
                    <w:pPr>
                      <w:pStyle w:val="Piedepgina"/>
                      <w:tabs>
                        <w:tab w:val="clear" w:pos="4252"/>
                        <w:tab w:val="clear" w:pos="8504"/>
                        <w:tab w:val="center" w:pos="4678"/>
                      </w:tabs>
                      <w:ind w:right="759"/>
                      <w:jc w:val="center"/>
                      <w:rPr>
                        <w:rFonts w:ascii="Adobe Caslon Pro" w:hAnsi="Adobe Caslon Pro"/>
                        <w:noProof/>
                        <w:color w:val="808080"/>
                        <w:sz w:val="16"/>
                        <w:szCs w:val="16"/>
                      </w:rPr>
                    </w:pPr>
                    <w:r>
                      <w:rPr>
                        <w:rFonts w:ascii="Adobe Caslon Pro" w:hAnsi="Adobe Caslon Pro"/>
                        <w:noProof/>
                        <w:color w:val="808080"/>
                        <w:sz w:val="16"/>
                        <w:szCs w:val="16"/>
                      </w:rPr>
                      <w:t xml:space="preserve">Carretera Libre Zapotlanejo - Tepatitlán K.m. 4.5 Av. Tecnológico #300 </w:t>
                    </w:r>
                  </w:p>
                  <w:p w:rsidR="00710054" w:rsidRPr="003469F6" w:rsidRDefault="00710054" w:rsidP="00EF16F9">
                    <w:pPr>
                      <w:pStyle w:val="Piedepgina"/>
                      <w:tabs>
                        <w:tab w:val="clear" w:pos="4252"/>
                        <w:tab w:val="clear" w:pos="8504"/>
                        <w:tab w:val="center" w:pos="4678"/>
                      </w:tabs>
                      <w:ind w:right="759"/>
                      <w:jc w:val="center"/>
                      <w:rPr>
                        <w:rFonts w:ascii="Adobe Caslon Pro" w:hAnsi="Adobe Caslon Pro"/>
                        <w:noProof/>
                        <w:color w:val="808080"/>
                        <w:sz w:val="16"/>
                        <w:szCs w:val="16"/>
                      </w:rPr>
                    </w:pPr>
                    <w:r>
                      <w:rPr>
                        <w:rFonts w:ascii="Adobe Caslon Pro" w:hAnsi="Adobe Caslon Pro"/>
                        <w:noProof/>
                        <w:color w:val="808080"/>
                        <w:sz w:val="16"/>
                        <w:szCs w:val="16"/>
                      </w:rPr>
                      <w:t>Predio Huejotitán. Zapotlanejo, Jalisco, México. C.P. 45430</w:t>
                    </w:r>
                  </w:p>
                  <w:p w:rsidR="00710054" w:rsidRPr="00EF16F9" w:rsidRDefault="00710054" w:rsidP="00506A5F">
                    <w:pPr>
                      <w:pStyle w:val="Piedepgina"/>
                      <w:tabs>
                        <w:tab w:val="clear" w:pos="4252"/>
                        <w:tab w:val="clear" w:pos="8504"/>
                      </w:tabs>
                      <w:ind w:right="759"/>
                      <w:jc w:val="center"/>
                      <w:rPr>
                        <w:rFonts w:ascii="Adobe Caslon Pro" w:hAnsi="Adobe Caslon Pro"/>
                        <w:color w:val="808080"/>
                        <w:sz w:val="16"/>
                        <w:szCs w:val="16"/>
                      </w:rPr>
                    </w:pPr>
                    <w:r w:rsidRPr="00EF16F9">
                      <w:rPr>
                        <w:rFonts w:ascii="Adobe Caslon Pro" w:hAnsi="Adobe Caslon Pro"/>
                        <w:noProof/>
                        <w:color w:val="808080"/>
                        <w:sz w:val="16"/>
                        <w:szCs w:val="16"/>
                      </w:rPr>
                      <w:t>Tel. (01 373 735 6060)</w:t>
                    </w:r>
                    <w:r w:rsidRPr="00EF16F9">
                      <w:rPr>
                        <w:rFonts w:ascii="Adobe Caslon Pro" w:hAnsi="Adobe Caslon Pro"/>
                        <w:color w:val="808080"/>
                        <w:sz w:val="16"/>
                        <w:szCs w:val="16"/>
                      </w:rPr>
                      <w:t xml:space="preserve">, e-mail: </w:t>
                    </w:r>
                    <w:hyperlink r:id="rId2" w:history="1">
                      <w:r w:rsidRPr="00EF16F9">
                        <w:rPr>
                          <w:rStyle w:val="Hipervnculo"/>
                          <w:rFonts w:ascii="Adobe Caslon Pro" w:hAnsi="Adobe Caslon Pro"/>
                          <w:color w:val="808080"/>
                          <w:sz w:val="16"/>
                          <w:szCs w:val="16"/>
                          <w:u w:val="none"/>
                        </w:rPr>
                        <w:t>itszapotlanejo</w:t>
                      </w:r>
                    </w:hyperlink>
                    <w:r w:rsidRPr="00EF16F9">
                      <w:rPr>
                        <w:rFonts w:ascii="Adobe Caslon Pro" w:hAnsi="Adobe Caslon Pro"/>
                        <w:color w:val="808080"/>
                        <w:sz w:val="16"/>
                        <w:szCs w:val="16"/>
                      </w:rPr>
                      <w:t>@msn.com</w:t>
                    </w:r>
                  </w:p>
                  <w:p w:rsidR="00710054" w:rsidRPr="00EF16F9" w:rsidRDefault="00710054" w:rsidP="00506A5F">
                    <w:pPr>
                      <w:pStyle w:val="Piedepgina"/>
                      <w:tabs>
                        <w:tab w:val="clear" w:pos="4252"/>
                        <w:tab w:val="clear" w:pos="8504"/>
                        <w:tab w:val="center" w:pos="4678"/>
                      </w:tabs>
                      <w:ind w:right="759"/>
                      <w:jc w:val="center"/>
                      <w:rPr>
                        <w:rFonts w:ascii="Adobe Caslon Pro Bold" w:hAnsi="Adobe Caslon Pro Bold"/>
                        <w:color w:val="808080"/>
                        <w:sz w:val="18"/>
                        <w:szCs w:val="18"/>
                      </w:rPr>
                    </w:pPr>
                    <w:r w:rsidRPr="00EF16F9">
                      <w:rPr>
                        <w:rFonts w:ascii="Adobe Caslon Pro Bold" w:hAnsi="Adobe Caslon Pro Bold"/>
                        <w:color w:val="808080"/>
                        <w:sz w:val="16"/>
                        <w:szCs w:val="16"/>
                      </w:rPr>
                      <w:t>www.itszapotlanejo.edu.mx</w:t>
                    </w:r>
                  </w:p>
                </w:txbxContent>
              </v:textbox>
            </v:shape>
          </w:pict>
        </mc:Fallback>
      </mc:AlternateContent>
    </w:r>
    <w:r>
      <w:rPr>
        <w:noProof/>
        <w:lang w:eastAsia="es-MX"/>
      </w:rPr>
      <w:drawing>
        <wp:anchor distT="0" distB="0" distL="114300" distR="114300" simplePos="0" relativeHeight="251663872" behindDoc="0" locked="0" layoutInCell="1" allowOverlap="1" wp14:anchorId="17CCAC65" wp14:editId="21FE5996">
          <wp:simplePos x="0" y="0"/>
          <wp:positionH relativeFrom="column">
            <wp:posOffset>5277583</wp:posOffset>
          </wp:positionH>
          <wp:positionV relativeFrom="paragraph">
            <wp:posOffset>120650</wp:posOffset>
          </wp:positionV>
          <wp:extent cx="814314" cy="492370"/>
          <wp:effectExtent l="0" t="0" r="5080" b="3175"/>
          <wp:wrapNone/>
          <wp:docPr id="69" name="Imagen 69" descr="logoIntegral_grand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4" descr="logoIntegral_grande"/>
                  <pic:cNvPicPr>
                    <a:picLocks noChangeAspect="1" noChangeArrowheads="1"/>
                  </pic:cNvPicPr>
                </pic:nvPicPr>
                <pic:blipFill>
                  <a:blip r:embed="rId3"/>
                  <a:srcRect/>
                  <a:stretch>
                    <a:fillRect/>
                  </a:stretch>
                </pic:blipFill>
                <pic:spPr bwMode="auto">
                  <a:xfrm>
                    <a:off x="0" y="0"/>
                    <a:ext cx="814314" cy="492370"/>
                  </a:xfrm>
                  <a:prstGeom prst="rect">
                    <a:avLst/>
                  </a:prstGeom>
                  <a:noFill/>
                  <a:ln w="9525">
                    <a:noFill/>
                    <a:miter lim="800000"/>
                    <a:headEnd/>
                    <a:tailEnd/>
                  </a:ln>
                </pic:spPr>
              </pic:pic>
            </a:graphicData>
          </a:graphic>
        </wp:anchor>
      </w:drawing>
    </w:r>
    <w:r>
      <w:rPr>
        <w:noProof/>
        <w:lang w:eastAsia="es-MX"/>
      </w:rPr>
      <w:drawing>
        <wp:anchor distT="0" distB="0" distL="114300" distR="114300" simplePos="0" relativeHeight="251651584" behindDoc="1" locked="0" layoutInCell="1" allowOverlap="1" wp14:anchorId="35BFA07E" wp14:editId="137CC2D0">
          <wp:simplePos x="0" y="0"/>
          <wp:positionH relativeFrom="column">
            <wp:posOffset>-100965</wp:posOffset>
          </wp:positionH>
          <wp:positionV relativeFrom="paragraph">
            <wp:posOffset>79375</wp:posOffset>
          </wp:positionV>
          <wp:extent cx="991235" cy="534035"/>
          <wp:effectExtent l="19050" t="0" r="0" b="0"/>
          <wp:wrapNone/>
          <wp:docPr id="70" name="Imagen 70" descr="Logo ITS Zapotlanejo SIN FOND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2" descr="Logo ITS Zapotlanejo SIN FONDO"/>
                  <pic:cNvPicPr>
                    <a:picLocks noChangeAspect="1" noChangeArrowheads="1"/>
                  </pic:cNvPicPr>
                </pic:nvPicPr>
                <pic:blipFill>
                  <a:blip r:embed="rId4"/>
                  <a:srcRect/>
                  <a:stretch>
                    <a:fillRect/>
                  </a:stretch>
                </pic:blipFill>
                <pic:spPr bwMode="auto">
                  <a:xfrm>
                    <a:off x="0" y="0"/>
                    <a:ext cx="991235" cy="534035"/>
                  </a:xfrm>
                  <a:prstGeom prst="rect">
                    <a:avLst/>
                  </a:prstGeom>
                  <a:noFill/>
                  <a:ln w="9525">
                    <a:noFill/>
                    <a:miter lim="800000"/>
                    <a:headEnd/>
                    <a:tailEnd/>
                  </a:ln>
                </pic:spPr>
              </pic:pic>
            </a:graphicData>
          </a:graphic>
        </wp:anchor>
      </w:drawing>
    </w:r>
    <w:r>
      <w:rPr>
        <w:noProof/>
        <w:lang w:eastAsia="es-MX"/>
      </w:rPr>
      <w:drawing>
        <wp:anchor distT="0" distB="0" distL="114300" distR="114300" simplePos="0" relativeHeight="251652608" behindDoc="1" locked="0" layoutInCell="1" allowOverlap="1" wp14:anchorId="344A7284" wp14:editId="2717FA56">
          <wp:simplePos x="0" y="0"/>
          <wp:positionH relativeFrom="column">
            <wp:posOffset>6169025</wp:posOffset>
          </wp:positionH>
          <wp:positionV relativeFrom="paragraph">
            <wp:posOffset>9843135</wp:posOffset>
          </wp:positionV>
          <wp:extent cx="744220" cy="413385"/>
          <wp:effectExtent l="19050" t="0" r="0" b="0"/>
          <wp:wrapNone/>
          <wp:docPr id="71" name="Imagen 1" descr="F:\ITS Zapotlanejo\Diseños\Hoja Membretada\Hoja Final.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1" descr="F:\ITS Zapotlanejo\Diseños\Hoja Membretada\Hoja Final.JPG"/>
                  <pic:cNvPicPr>
                    <a:picLocks noChangeAspect="1" noChangeArrowheads="1"/>
                  </pic:cNvPicPr>
                </pic:nvPicPr>
                <pic:blipFill>
                  <a:blip r:embed="rId5"/>
                  <a:srcRect/>
                  <a:stretch>
                    <a:fillRect/>
                  </a:stretch>
                </pic:blipFill>
                <pic:spPr bwMode="auto">
                  <a:xfrm>
                    <a:off x="0" y="0"/>
                    <a:ext cx="744220" cy="413385"/>
                  </a:xfrm>
                  <a:prstGeom prst="rect">
                    <a:avLst/>
                  </a:prstGeom>
                  <a:noFill/>
                  <a:ln w="9525">
                    <a:noFill/>
                    <a:miter lim="800000"/>
                    <a:headEnd/>
                    <a:tailEnd/>
                  </a:ln>
                </pic:spPr>
              </pic:pic>
            </a:graphicData>
          </a:graphic>
        </wp:anchor>
      </w:drawing>
    </w:r>
    <w:r>
      <w:rPr>
        <w:noProof/>
        <w:lang w:eastAsia="es-MX"/>
      </w:rPr>
      <w:drawing>
        <wp:anchor distT="0" distB="0" distL="114300" distR="114300" simplePos="0" relativeHeight="251653632" behindDoc="1" locked="0" layoutInCell="1" allowOverlap="1" wp14:anchorId="5DEB7A8D" wp14:editId="2DC94DBD">
          <wp:simplePos x="0" y="0"/>
          <wp:positionH relativeFrom="column">
            <wp:posOffset>6169025</wp:posOffset>
          </wp:positionH>
          <wp:positionV relativeFrom="paragraph">
            <wp:posOffset>9843135</wp:posOffset>
          </wp:positionV>
          <wp:extent cx="744220" cy="413385"/>
          <wp:effectExtent l="19050" t="0" r="0" b="0"/>
          <wp:wrapNone/>
          <wp:docPr id="72" name="Imagen 1" descr="F:\ITS Zapotlanejo\Diseños\Hoja Membretada\Hoja Final.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1" descr="F:\ITS Zapotlanejo\Diseños\Hoja Membretada\Hoja Final.JPG"/>
                  <pic:cNvPicPr>
                    <a:picLocks noChangeAspect="1" noChangeArrowheads="1"/>
                  </pic:cNvPicPr>
                </pic:nvPicPr>
                <pic:blipFill>
                  <a:blip r:embed="rId5"/>
                  <a:srcRect/>
                  <a:stretch>
                    <a:fillRect/>
                  </a:stretch>
                </pic:blipFill>
                <pic:spPr bwMode="auto">
                  <a:xfrm>
                    <a:off x="0" y="0"/>
                    <a:ext cx="744220" cy="413385"/>
                  </a:xfrm>
                  <a:prstGeom prst="rect">
                    <a:avLst/>
                  </a:prstGeom>
                  <a:noFill/>
                  <a:ln w="9525">
                    <a:noFill/>
                    <a:miter lim="800000"/>
                    <a:headEnd/>
                    <a:tailEnd/>
                  </a:ln>
                </pic:spPr>
              </pic:pic>
            </a:graphicData>
          </a:graphic>
        </wp:anchor>
      </w:drawing>
    </w:r>
  </w:p>
  <w:p w:rsidR="00710054" w:rsidRPr="00F071DF" w:rsidRDefault="00710054" w:rsidP="007121B1">
    <w:pPr>
      <w:pStyle w:val="Piedepgina"/>
      <w:tabs>
        <w:tab w:val="clear" w:pos="4252"/>
        <w:tab w:val="center" w:pos="4678"/>
      </w:tabs>
      <w:jc w:val="center"/>
      <w:rPr>
        <w:lang w:val="en-US"/>
      </w:rPr>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E61E1E" w:rsidRDefault="00E61E1E">
      <w:r>
        <w:separator/>
      </w:r>
    </w:p>
  </w:footnote>
  <w:footnote w:type="continuationSeparator" w:id="0">
    <w:p w:rsidR="00E61E1E" w:rsidRDefault="00E61E1E">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710054" w:rsidRDefault="00710054" w:rsidP="004465D1">
    <w:pPr>
      <w:pStyle w:val="Encabezado"/>
      <w:tabs>
        <w:tab w:val="clear" w:pos="4252"/>
        <w:tab w:val="clear" w:pos="8504"/>
        <w:tab w:val="center" w:pos="4817"/>
      </w:tabs>
    </w:pPr>
  </w:p>
  <w:p w:rsidR="00710054" w:rsidRDefault="00710054" w:rsidP="004465D1">
    <w:pPr>
      <w:pStyle w:val="Encabezado"/>
      <w:tabs>
        <w:tab w:val="clear" w:pos="4252"/>
        <w:tab w:val="clear" w:pos="8504"/>
        <w:tab w:val="center" w:pos="4817"/>
      </w:tabs>
    </w:pPr>
  </w:p>
  <w:p w:rsidR="00710054" w:rsidRDefault="00710054" w:rsidP="004465D1">
    <w:pPr>
      <w:pStyle w:val="Encabezado"/>
      <w:tabs>
        <w:tab w:val="clear" w:pos="4252"/>
        <w:tab w:val="clear" w:pos="8504"/>
        <w:tab w:val="center" w:pos="4817"/>
      </w:tabs>
    </w:pPr>
    <w:r>
      <w:rPr>
        <w:noProof/>
        <w:lang w:eastAsia="es-MX"/>
      </w:rPr>
      <w:drawing>
        <wp:anchor distT="0" distB="0" distL="114300" distR="114300" simplePos="0" relativeHeight="251665920" behindDoc="0" locked="0" layoutInCell="1" allowOverlap="1" wp14:anchorId="34F53F24" wp14:editId="3F8423B7">
          <wp:simplePos x="0" y="0"/>
          <wp:positionH relativeFrom="column">
            <wp:posOffset>-196215</wp:posOffset>
          </wp:positionH>
          <wp:positionV relativeFrom="paragraph">
            <wp:posOffset>3810</wp:posOffset>
          </wp:positionV>
          <wp:extent cx="2581275" cy="720090"/>
          <wp:effectExtent l="19050" t="0" r="9525" b="0"/>
          <wp:wrapNone/>
          <wp:docPr id="56" name="Imagen 56" descr="SEP_horizontal_ALTA-0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8" descr="SEP_horizontal_ALTA-01"/>
                  <pic:cNvPicPr>
                    <a:picLocks noChangeAspect="1" noChangeArrowheads="1"/>
                  </pic:cNvPicPr>
                </pic:nvPicPr>
                <pic:blipFill>
                  <a:blip r:embed="rId1"/>
                  <a:srcRect t="25763" b="38106"/>
                  <a:stretch>
                    <a:fillRect/>
                  </a:stretch>
                </pic:blipFill>
                <pic:spPr bwMode="auto">
                  <a:xfrm>
                    <a:off x="0" y="0"/>
                    <a:ext cx="2581275" cy="720090"/>
                  </a:xfrm>
                  <a:prstGeom prst="rect">
                    <a:avLst/>
                  </a:prstGeom>
                  <a:noFill/>
                  <a:ln w="9525">
                    <a:noFill/>
                    <a:miter lim="800000"/>
                    <a:headEnd/>
                    <a:tailEnd/>
                  </a:ln>
                </pic:spPr>
              </pic:pic>
            </a:graphicData>
          </a:graphic>
        </wp:anchor>
      </w:drawing>
    </w:r>
  </w:p>
  <w:p w:rsidR="00710054" w:rsidRDefault="00710054" w:rsidP="004465D1">
    <w:pPr>
      <w:pStyle w:val="Encabezado"/>
      <w:tabs>
        <w:tab w:val="clear" w:pos="4252"/>
        <w:tab w:val="clear" w:pos="8504"/>
        <w:tab w:val="center" w:pos="4817"/>
      </w:tabs>
    </w:pPr>
    <w:r>
      <w:rPr>
        <w:noProof/>
        <w:lang w:eastAsia="es-MX"/>
      </w:rPr>
      <w:drawing>
        <wp:anchor distT="0" distB="0" distL="114300" distR="114300" simplePos="0" relativeHeight="251649536" behindDoc="1" locked="0" layoutInCell="1" allowOverlap="1" wp14:anchorId="4B5B02F0" wp14:editId="7D8C9AC2">
          <wp:simplePos x="0" y="0"/>
          <wp:positionH relativeFrom="column">
            <wp:posOffset>2828925</wp:posOffset>
          </wp:positionH>
          <wp:positionV relativeFrom="paragraph">
            <wp:posOffset>62230</wp:posOffset>
          </wp:positionV>
          <wp:extent cx="850900" cy="474345"/>
          <wp:effectExtent l="19050" t="0" r="6350" b="0"/>
          <wp:wrapThrough wrapText="bothSides">
            <wp:wrapPolygon edited="0">
              <wp:start x="12090" y="0"/>
              <wp:lineTo x="-484" y="1735"/>
              <wp:lineTo x="-484" y="20819"/>
              <wp:lineTo x="11606" y="20819"/>
              <wp:lineTo x="20310" y="20819"/>
              <wp:lineTo x="21278" y="20819"/>
              <wp:lineTo x="21761" y="19084"/>
              <wp:lineTo x="21761" y="0"/>
              <wp:lineTo x="12090" y="0"/>
            </wp:wrapPolygon>
          </wp:wrapThrough>
          <wp:docPr id="57" name="Imagen 57" descr="plata 20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 descr="plata 2011"/>
                  <pic:cNvPicPr>
                    <a:picLocks noChangeAspect="1" noChangeArrowheads="1"/>
                  </pic:cNvPicPr>
                </pic:nvPicPr>
                <pic:blipFill>
                  <a:blip r:embed="rId2"/>
                  <a:srcRect/>
                  <a:stretch>
                    <a:fillRect/>
                  </a:stretch>
                </pic:blipFill>
                <pic:spPr bwMode="auto">
                  <a:xfrm>
                    <a:off x="0" y="0"/>
                    <a:ext cx="850900" cy="474345"/>
                  </a:xfrm>
                  <a:prstGeom prst="rect">
                    <a:avLst/>
                  </a:prstGeom>
                  <a:noFill/>
                  <a:ln w="9525">
                    <a:noFill/>
                    <a:miter lim="800000"/>
                    <a:headEnd/>
                    <a:tailEnd/>
                  </a:ln>
                </pic:spPr>
              </pic:pic>
            </a:graphicData>
          </a:graphic>
        </wp:anchor>
      </w:drawing>
    </w:r>
    <w:r>
      <w:rPr>
        <w:noProof/>
        <w:lang w:eastAsia="es-MX"/>
      </w:rPr>
      <mc:AlternateContent>
        <mc:Choice Requires="wps">
          <w:drawing>
            <wp:anchor distT="0" distB="0" distL="114300" distR="114300" simplePos="0" relativeHeight="251648512" behindDoc="0" locked="0" layoutInCell="1" allowOverlap="1" wp14:anchorId="161A020F" wp14:editId="7ECDBD68">
              <wp:simplePos x="0" y="0"/>
              <wp:positionH relativeFrom="column">
                <wp:posOffset>3517265</wp:posOffset>
              </wp:positionH>
              <wp:positionV relativeFrom="paragraph">
                <wp:posOffset>1270</wp:posOffset>
              </wp:positionV>
              <wp:extent cx="2653200" cy="590400"/>
              <wp:effectExtent l="0" t="0" r="0" b="635"/>
              <wp:wrapNone/>
              <wp:docPr id="3" name="Text Box 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653200" cy="5904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710054" w:rsidRPr="00496B08" w:rsidRDefault="00710054" w:rsidP="004D0D97">
                          <w:pPr>
                            <w:jc w:val="right"/>
                            <w:rPr>
                              <w:rFonts w:ascii="Adobe Caslon Pro Bold" w:hAnsi="Adobe Caslon Pro Bold" w:cs="Arial"/>
                              <w:color w:val="808080"/>
                              <w:sz w:val="16"/>
                              <w:szCs w:val="16"/>
                            </w:rPr>
                          </w:pPr>
                          <w:r>
                            <w:rPr>
                              <w:rFonts w:ascii="Adobe Caslon Pro Bold" w:hAnsi="Adobe Caslon Pro Bold" w:cs="Arial"/>
                              <w:color w:val="808080"/>
                              <w:sz w:val="16"/>
                              <w:szCs w:val="16"/>
                            </w:rPr>
                            <w:t>Subsecretaría de Educación Superior</w:t>
                          </w:r>
                        </w:p>
                        <w:p w:rsidR="00710054" w:rsidRPr="002C6C0D" w:rsidRDefault="00710054" w:rsidP="004D0D97">
                          <w:pPr>
                            <w:jc w:val="right"/>
                            <w:rPr>
                              <w:rFonts w:ascii="Adobe Caslon Pro Bold" w:hAnsi="Adobe Caslon Pro Bold" w:cs="Arial"/>
                              <w:b/>
                              <w:color w:val="808080"/>
                              <w:sz w:val="16"/>
                              <w:szCs w:val="16"/>
                            </w:rPr>
                          </w:pPr>
                          <w:r w:rsidRPr="002C6C0D">
                            <w:rPr>
                              <w:rFonts w:ascii="Adobe Caslon Pro Bold" w:hAnsi="Adobe Caslon Pro Bold" w:cs="Arial"/>
                              <w:b/>
                              <w:color w:val="808080"/>
                              <w:sz w:val="16"/>
                              <w:szCs w:val="16"/>
                            </w:rPr>
                            <w:t>Dirección General de Educación Superior Tecnológica</w:t>
                          </w:r>
                        </w:p>
                        <w:p w:rsidR="00710054" w:rsidRPr="003469F6" w:rsidRDefault="00710054" w:rsidP="004D0D97">
                          <w:pPr>
                            <w:jc w:val="right"/>
                            <w:rPr>
                              <w:rFonts w:ascii="Adobe Caslon Pro Bold" w:hAnsi="Adobe Caslon Pro Bold" w:cs="Arial"/>
                              <w:sz w:val="10"/>
                              <w:szCs w:val="10"/>
                            </w:rPr>
                          </w:pPr>
                          <w:r w:rsidRPr="00496B08">
                            <w:rPr>
                              <w:rFonts w:ascii="Adobe Caslon Pro Bold" w:hAnsi="Adobe Caslon Pro Bold" w:cs="Arial"/>
                              <w:color w:val="808080"/>
                              <w:sz w:val="16"/>
                              <w:szCs w:val="16"/>
                            </w:rPr>
                            <w:t>Instituto Tecnológico Superior de Zapotlanejo</w:t>
                          </w:r>
                        </w:p>
                        <w:p w:rsidR="00710054" w:rsidRPr="00820EA8" w:rsidRDefault="00710054" w:rsidP="004D0D97">
                          <w:pPr>
                            <w:jc w:val="right"/>
                            <w:rPr>
                              <w:rFonts w:ascii="EurekaSans-Light" w:hAnsi="EurekaSans-Light" w:cs="Arial"/>
                              <w:sz w:val="20"/>
                              <w:szCs w:val="20"/>
                            </w:rPr>
                          </w:pPr>
                        </w:p>
                        <w:p w:rsidR="00710054" w:rsidRDefault="00710054" w:rsidP="004D0D97">
                          <w:pPr>
                            <w:jc w:val="right"/>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Text Box 5" o:spid="_x0000_s1026" type="#_x0000_t202" style="position:absolute;margin-left:276.95pt;margin-top:.1pt;width:208.9pt;height:46.5pt;z-index:2516485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" filled="f" stroked="f">
              <v:textbox>
                <w:txbxContent>
                  <w:p w:rsidR="00710054" w:rsidRPr="00496B08" w:rsidRDefault="00710054" w:rsidP="004D0D97">
                    <w:pPr>
                      <w:jc w:val="right"/>
                      <w:rPr>
                        <w:rFonts w:ascii="Adobe Caslon Pro Bold" w:hAnsi="Adobe Caslon Pro Bold" w:cs="Arial"/>
                        <w:color w:val="808080"/>
                        <w:sz w:val="16"/>
                        <w:szCs w:val="16"/>
                      </w:rPr>
                    </w:pPr>
                    <w:r>
                      <w:rPr>
                        <w:rFonts w:ascii="Adobe Caslon Pro Bold" w:hAnsi="Adobe Caslon Pro Bold" w:cs="Arial"/>
                        <w:color w:val="808080"/>
                        <w:sz w:val="16"/>
                        <w:szCs w:val="16"/>
                      </w:rPr>
                      <w:t>Subsecretaría de Educación Superior</w:t>
                    </w:r>
                  </w:p>
                  <w:p w:rsidR="00710054" w:rsidRPr="002C6C0D" w:rsidRDefault="00710054" w:rsidP="004D0D97">
                    <w:pPr>
                      <w:jc w:val="right"/>
                      <w:rPr>
                        <w:rFonts w:ascii="Adobe Caslon Pro Bold" w:hAnsi="Adobe Caslon Pro Bold" w:cs="Arial"/>
                        <w:b/>
                        <w:color w:val="808080"/>
                        <w:sz w:val="16"/>
                        <w:szCs w:val="16"/>
                      </w:rPr>
                    </w:pPr>
                    <w:r w:rsidRPr="002C6C0D">
                      <w:rPr>
                        <w:rFonts w:ascii="Adobe Caslon Pro Bold" w:hAnsi="Adobe Caslon Pro Bold" w:cs="Arial"/>
                        <w:b/>
                        <w:color w:val="808080"/>
                        <w:sz w:val="16"/>
                        <w:szCs w:val="16"/>
                      </w:rPr>
                      <w:t>Dirección General de Educación Superior Tecnológica</w:t>
                    </w:r>
                  </w:p>
                  <w:p w:rsidR="00710054" w:rsidRPr="003469F6" w:rsidRDefault="00710054" w:rsidP="004D0D97">
                    <w:pPr>
                      <w:jc w:val="right"/>
                      <w:rPr>
                        <w:rFonts w:ascii="Adobe Caslon Pro Bold" w:hAnsi="Adobe Caslon Pro Bold" w:cs="Arial"/>
                        <w:sz w:val="10"/>
                        <w:szCs w:val="10"/>
                      </w:rPr>
                    </w:pPr>
                    <w:r w:rsidRPr="00496B08">
                      <w:rPr>
                        <w:rFonts w:ascii="Adobe Caslon Pro Bold" w:hAnsi="Adobe Caslon Pro Bold" w:cs="Arial"/>
                        <w:color w:val="808080"/>
                        <w:sz w:val="16"/>
                        <w:szCs w:val="16"/>
                      </w:rPr>
                      <w:t>Instituto Tecnológico Superior de Zapotlanejo</w:t>
                    </w:r>
                  </w:p>
                  <w:p w:rsidR="00710054" w:rsidRPr="00820EA8" w:rsidRDefault="00710054" w:rsidP="004D0D97">
                    <w:pPr>
                      <w:jc w:val="right"/>
                      <w:rPr>
                        <w:rFonts w:ascii="EurekaSans-Light" w:hAnsi="EurekaSans-Light" w:cs="Arial"/>
                        <w:sz w:val="20"/>
                        <w:szCs w:val="20"/>
                      </w:rPr>
                    </w:pPr>
                  </w:p>
                  <w:p w:rsidR="00710054" w:rsidRDefault="00710054" w:rsidP="004D0D97">
                    <w:pPr>
                      <w:jc w:val="right"/>
                    </w:pPr>
                  </w:p>
                </w:txbxContent>
              </v:textbox>
            </v:shape>
          </w:pict>
        </mc:Fallback>
      </mc:AlternateContent>
    </w:r>
  </w:p>
  <w:p w:rsidR="00710054" w:rsidRDefault="00710054" w:rsidP="00C62255">
    <w:pPr>
      <w:pStyle w:val="Encabezado"/>
      <w:tabs>
        <w:tab w:val="clear" w:pos="4252"/>
        <w:tab w:val="clear" w:pos="8504"/>
        <w:tab w:val="center" w:pos="4817"/>
      </w:tabs>
      <w:jc w:val="center"/>
    </w:pPr>
  </w:p>
  <w:p w:rsidR="00710054" w:rsidRDefault="00710054" w:rsidP="004465D1">
    <w:pPr>
      <w:pStyle w:val="Encabezado"/>
      <w:tabs>
        <w:tab w:val="clear" w:pos="4252"/>
        <w:tab w:val="clear" w:pos="8504"/>
        <w:tab w:val="center" w:pos="4817"/>
      </w:tabs>
    </w:pPr>
    <w:r>
      <w:tab/>
    </w:r>
  </w:p>
  <w:p w:rsidR="00710054" w:rsidRDefault="00710054">
    <w:pPr>
      <w:pStyle w:val="Encabezado"/>
      <w:rPr>
        <w:sz w:val="28"/>
      </w:rPr>
    </w:pPr>
    <w:r>
      <w:rPr>
        <w:noProof/>
        <w:sz w:val="28"/>
        <w:lang w:eastAsia="es-MX"/>
      </w:rPr>
      <w:drawing>
        <wp:anchor distT="0" distB="0" distL="114300" distR="114300" simplePos="0" relativeHeight="251664896" behindDoc="0" locked="0" layoutInCell="1" allowOverlap="1" wp14:anchorId="35E83552" wp14:editId="28524C0E">
          <wp:simplePos x="0" y="0"/>
          <wp:positionH relativeFrom="column">
            <wp:posOffset>4516755</wp:posOffset>
          </wp:positionH>
          <wp:positionV relativeFrom="paragraph">
            <wp:posOffset>73025</wp:posOffset>
          </wp:positionV>
          <wp:extent cx="1579880" cy="562610"/>
          <wp:effectExtent l="19050" t="0" r="1270" b="0"/>
          <wp:wrapNone/>
          <wp:docPr id="58" name="Imagen 58" descr="logo secretaría de innovación ciencia y tecnologí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7" descr="logo secretaría de innovación ciencia y tecnología"/>
                  <pic:cNvPicPr>
                    <a:picLocks noChangeAspect="1" noChangeArrowheads="1"/>
                  </pic:cNvPicPr>
                </pic:nvPicPr>
                <pic:blipFill>
                  <a:blip r:embed="rId3"/>
                  <a:srcRect/>
                  <a:stretch>
                    <a:fillRect/>
                  </a:stretch>
                </pic:blipFill>
                <pic:spPr bwMode="auto">
                  <a:xfrm>
                    <a:off x="0" y="0"/>
                    <a:ext cx="1579880" cy="562610"/>
                  </a:xfrm>
                  <a:prstGeom prst="rect">
                    <a:avLst/>
                  </a:prstGeom>
                  <a:noFill/>
                  <a:ln w="9525">
                    <a:noFill/>
                    <a:miter lim="800000"/>
                    <a:headEnd/>
                    <a:tailEnd/>
                  </a:ln>
                </pic:spPr>
              </pic:pic>
            </a:graphicData>
          </a:graphic>
        </wp:anchor>
      </w:drawing>
    </w:r>
  </w:p>
  <w:p w:rsidR="00710054" w:rsidRDefault="00710054">
    <w:pPr>
      <w:pStyle w:val="Encabezado"/>
      <w:rPr>
        <w:sz w:val="28"/>
      </w:rPr>
    </w:pPr>
  </w:p>
  <w:p w:rsidR="00710054" w:rsidRDefault="00710054">
    <w:pPr>
      <w:pStyle w:val="Encabezado"/>
      <w:rPr>
        <w:sz w:val="28"/>
      </w:rPr>
    </w:pPr>
  </w:p>
  <w:p w:rsidR="00710054" w:rsidRPr="00D611C6" w:rsidRDefault="00710054">
    <w:pPr>
      <w:pStyle w:val="Encabezado"/>
      <w:rPr>
        <w:sz w:val="28"/>
      </w:rPr>
    </w:pPr>
    <w:r>
      <w:rPr>
        <w:noProof/>
        <w:sz w:val="28"/>
        <w:lang w:eastAsia="es-MX"/>
      </w:rPr>
      <mc:AlternateContent>
        <mc:Choice Requires="wps">
          <w:drawing>
            <wp:anchor distT="0" distB="0" distL="114300" distR="114300" simplePos="0" relativeHeight="251667968" behindDoc="0" locked="0" layoutInCell="1" allowOverlap="1" wp14:anchorId="783C7093" wp14:editId="41B7C026">
              <wp:simplePos x="0" y="0"/>
              <wp:positionH relativeFrom="column">
                <wp:posOffset>340995</wp:posOffset>
              </wp:positionH>
              <wp:positionV relativeFrom="paragraph">
                <wp:posOffset>39370</wp:posOffset>
              </wp:positionV>
              <wp:extent cx="5407025" cy="349250"/>
              <wp:effectExtent l="0" t="1270" r="0" b="1905"/>
              <wp:wrapNone/>
              <wp:docPr id="2" name="Text Box 5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407025" cy="3492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710054" w:rsidRPr="00F35919" w:rsidRDefault="00710054" w:rsidP="00C62255">
                          <w:pPr>
                            <w:jc w:val="center"/>
                            <w:rPr>
                              <w:rFonts w:ascii="Adobe Caslon Pro Bold" w:hAnsi="Adobe Caslon Pro Bold" w:cs="Arial"/>
                              <w:color w:val="808080"/>
                              <w:sz w:val="16"/>
                              <w:szCs w:val="16"/>
                            </w:rPr>
                          </w:pPr>
                          <w:r>
                            <w:rPr>
                              <w:rFonts w:ascii="Adobe Caslon Pro Bold" w:hAnsi="Adobe Caslon Pro Bold" w:cs="Arial"/>
                              <w:color w:val="808080"/>
                              <w:sz w:val="18"/>
                              <w:szCs w:val="18"/>
                            </w:rPr>
                            <w:t>“2013, año de Belisario Domínguez y 190 aniversario del nacimiento del Estado Libre y Soberano de Jalisco”</w:t>
                          </w:r>
                        </w:p>
                        <w:p w:rsidR="00710054" w:rsidRPr="003469F6" w:rsidRDefault="00710054" w:rsidP="00C62255">
                          <w:pPr>
                            <w:jc w:val="center"/>
                            <w:rPr>
                              <w:rFonts w:ascii="Adobe Caslon Pro Bold" w:hAnsi="Adobe Caslon Pro Bold" w:cs="Arial"/>
                              <w:sz w:val="10"/>
                              <w:szCs w:val="10"/>
                            </w:rPr>
                          </w:pPr>
                        </w:p>
                        <w:p w:rsidR="00710054" w:rsidRPr="00820EA8" w:rsidRDefault="00710054" w:rsidP="00C62255">
                          <w:pPr>
                            <w:jc w:val="center"/>
                            <w:rPr>
                              <w:rFonts w:ascii="EurekaSans-Light" w:hAnsi="EurekaSans-Light" w:cs="Arial"/>
                              <w:sz w:val="20"/>
                              <w:szCs w:val="20"/>
                            </w:rPr>
                          </w:pPr>
                        </w:p>
                        <w:p w:rsidR="00710054" w:rsidRDefault="00710054" w:rsidP="00C62255">
                          <w:pPr>
                            <w:jc w:val="cente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51" o:spid="_x0000_s1027" type="#_x0000_t202" style="position:absolute;margin-left:26.85pt;margin-top:3.1pt;width:425.75pt;height:27.5pt;z-index:2516679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" filled="f" stroked="f">
              <v:textbox>
                <w:txbxContent>
                  <w:p w:rsidR="00710054" w:rsidRPr="00F35919" w:rsidRDefault="00710054" w:rsidP="00C62255">
                    <w:pPr>
                      <w:jc w:val="center"/>
                      <w:rPr>
                        <w:rFonts w:ascii="Adobe Caslon Pro Bold" w:hAnsi="Adobe Caslon Pro Bold" w:cs="Arial"/>
                        <w:color w:val="808080"/>
                        <w:sz w:val="16"/>
                        <w:szCs w:val="16"/>
                      </w:rPr>
                    </w:pPr>
                    <w:r>
                      <w:rPr>
                        <w:rFonts w:ascii="Adobe Caslon Pro Bold" w:hAnsi="Adobe Caslon Pro Bold" w:cs="Arial"/>
                        <w:color w:val="808080"/>
                        <w:sz w:val="18"/>
                        <w:szCs w:val="18"/>
                      </w:rPr>
                      <w:t>“2013, año de Belisario Domínguez y 190 aniversario del nacimiento del Estado Libre y Soberano de Jalisco”</w:t>
                    </w:r>
                  </w:p>
                  <w:p w:rsidR="00710054" w:rsidRPr="003469F6" w:rsidRDefault="00710054" w:rsidP="00C62255">
                    <w:pPr>
                      <w:jc w:val="center"/>
                      <w:rPr>
                        <w:rFonts w:ascii="Adobe Caslon Pro Bold" w:hAnsi="Adobe Caslon Pro Bold" w:cs="Arial"/>
                        <w:sz w:val="10"/>
                        <w:szCs w:val="10"/>
                      </w:rPr>
                    </w:pPr>
                  </w:p>
                  <w:p w:rsidR="00710054" w:rsidRPr="00820EA8" w:rsidRDefault="00710054" w:rsidP="00C62255">
                    <w:pPr>
                      <w:jc w:val="center"/>
                      <w:rPr>
                        <w:rFonts w:ascii="EurekaSans-Light" w:hAnsi="EurekaSans-Light" w:cs="Arial"/>
                        <w:sz w:val="20"/>
                        <w:szCs w:val="20"/>
                      </w:rPr>
                    </w:pPr>
                  </w:p>
                  <w:p w:rsidR="00710054" w:rsidRDefault="00710054" w:rsidP="00C62255">
                    <w:pPr>
                      <w:jc w:val="center"/>
                    </w:pPr>
                  </w:p>
                </w:txbxContent>
              </v:textbox>
            </v:shape>
          </w:pict>
        </mc:Fallback>
      </mc:AlternateContent>
    </w:r>
    <w:r>
      <w:rPr>
        <w:noProof/>
        <w:lang w:eastAsia="es-MX"/>
      </w:rPr>
      <w:drawing>
        <wp:anchor distT="0" distB="0" distL="114300" distR="114300" simplePos="0" relativeHeight="251650560" behindDoc="1" locked="0" layoutInCell="1" allowOverlap="1" wp14:anchorId="41533850" wp14:editId="30A42BFB">
          <wp:simplePos x="0" y="0"/>
          <wp:positionH relativeFrom="column">
            <wp:posOffset>501015</wp:posOffset>
          </wp:positionH>
          <wp:positionV relativeFrom="paragraph">
            <wp:posOffset>1722755</wp:posOffset>
          </wp:positionV>
          <wp:extent cx="5107305" cy="5039995"/>
          <wp:effectExtent l="0" t="0" r="0" b="0"/>
          <wp:wrapNone/>
          <wp:docPr id="59" name="Imagen 59" descr="escud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0" descr="escudo"/>
                  <pic:cNvPicPr>
                    <a:picLocks noChangeAspect="1" noChangeArrowheads="1"/>
                  </pic:cNvPicPr>
                </pic:nvPicPr>
                <pic:blipFill>
                  <a:blip r:embed="rId4"/>
                  <a:srcRect l="3648" t="3226" b="4170"/>
                  <a:stretch>
                    <a:fillRect/>
                  </a:stretch>
                </pic:blipFill>
                <pic:spPr bwMode="auto">
                  <a:xfrm>
                    <a:off x="0" y="0"/>
                    <a:ext cx="5107305" cy="5039995"/>
                  </a:xfrm>
                  <a:prstGeom prst="rect">
                    <a:avLst/>
                  </a:prstGeom>
                  <a:noFill/>
                  <a:ln w="9525">
                    <a:noFill/>
                    <a:miter lim="800000"/>
                    <a:headEnd/>
                    <a:tailEnd/>
                  </a:ln>
                </pic:spPr>
              </pic:pic>
            </a:graphicData>
          </a:graphic>
        </wp:anchor>
      </w:drawing>
    </w:r>
    <w:r>
      <w:rPr>
        <w:noProof/>
        <w:lang w:eastAsia="es-MX"/>
      </w:rPr>
      <w:drawing>
        <wp:anchor distT="0" distB="0" distL="114300" distR="114300" simplePos="0" relativeHeight="251662848" behindDoc="1" locked="0" layoutInCell="1" allowOverlap="1" wp14:anchorId="25380AA3" wp14:editId="71FCC982">
          <wp:simplePos x="0" y="0"/>
          <wp:positionH relativeFrom="column">
            <wp:posOffset>6169025</wp:posOffset>
          </wp:positionH>
          <wp:positionV relativeFrom="paragraph">
            <wp:posOffset>9843135</wp:posOffset>
          </wp:positionV>
          <wp:extent cx="744220" cy="413385"/>
          <wp:effectExtent l="19050" t="0" r="0" b="0"/>
          <wp:wrapNone/>
          <wp:docPr id="60" name="Imagen 1" descr="F:\ITS Zapotlanejo\Diseños\Hoja Membretada\Hoja Final.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1" descr="F:\ITS Zapotlanejo\Diseños\Hoja Membretada\Hoja Final.JPG"/>
                  <pic:cNvPicPr>
                    <a:picLocks noChangeAspect="1" noChangeArrowheads="1"/>
                  </pic:cNvPicPr>
                </pic:nvPicPr>
                <pic:blipFill>
                  <a:blip r:embed="rId5"/>
                  <a:srcRect/>
                  <a:stretch>
                    <a:fillRect/>
                  </a:stretch>
                </pic:blipFill>
                <pic:spPr bwMode="auto">
                  <a:xfrm>
                    <a:off x="0" y="0"/>
                    <a:ext cx="744220" cy="413385"/>
                  </a:xfrm>
                  <a:prstGeom prst="rect">
                    <a:avLst/>
                  </a:prstGeom>
                  <a:noFill/>
                  <a:ln w="9525">
                    <a:noFill/>
                    <a:miter lim="800000"/>
                    <a:headEnd/>
                    <a:tailEnd/>
                  </a:ln>
                </pic:spPr>
              </pic:pic>
            </a:graphicData>
          </a:graphic>
        </wp:anchor>
      </w:drawing>
    </w: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FFFFFF81"/>
    <w:multiLevelType w:val="singleLevel"/>
    <w:tmpl w:val="5874C934"/>
    <w:lvl w:ilvl="0">
      <w:start w:val="1"/>
      <w:numFmt w:val="bullet"/>
      <w:lvlText w:val=""/>
      <w:lvlJc w:val="left"/>
      <w:pPr>
        <w:tabs>
          <w:tab w:val="num" w:pos="1209"/>
        </w:tabs>
        <w:ind w:left="1209" w:hanging="360"/>
      </w:pPr>
      <w:rPr>
        <w:rFonts w:ascii="Symbol" w:hAnsi="Symbol" w:hint="default"/>
      </w:rPr>
    </w:lvl>
  </w:abstractNum>
  <w:abstractNum w:abstractNumId="1">
    <w:nsid w:val="FFFFFF83"/>
    <w:multiLevelType w:val="singleLevel"/>
    <w:tmpl w:val="4FA28FE6"/>
    <w:lvl w:ilvl="0">
      <w:start w:val="1"/>
      <w:numFmt w:val="bullet"/>
      <w:lvlText w:val=""/>
      <w:lvlJc w:val="left"/>
      <w:pPr>
        <w:tabs>
          <w:tab w:val="num" w:pos="643"/>
        </w:tabs>
        <w:ind w:left="643" w:hanging="360"/>
      </w:pPr>
      <w:rPr>
        <w:rFonts w:ascii="Symbol" w:hAnsi="Symbol" w:hint="default"/>
      </w:rPr>
    </w:lvl>
  </w:abstractNum>
  <w:abstractNum w:abstractNumId="2">
    <w:nsid w:val="02A92A1A"/>
    <w:multiLevelType w:val="singleLevel"/>
    <w:tmpl w:val="C54EB830"/>
    <w:lvl w:ilvl="0">
      <w:start w:val="10"/>
      <w:numFmt w:val="decimal"/>
      <w:lvlText w:val="%1."/>
      <w:legacy w:legacy="1" w:legacySpace="0" w:legacyIndent="370"/>
      <w:lvlJc w:val="left"/>
      <w:rPr>
        <w:rFonts w:ascii="Arial" w:hAnsi="Arial" w:cs="Arial" w:hint="default"/>
      </w:rPr>
    </w:lvl>
  </w:abstractNum>
  <w:abstractNum w:abstractNumId="3">
    <w:nsid w:val="08874BAC"/>
    <w:multiLevelType w:val="singleLevel"/>
    <w:tmpl w:val="6C0EB194"/>
    <w:lvl w:ilvl="0">
      <w:start w:val="1"/>
      <w:numFmt w:val="lowerLetter"/>
      <w:lvlText w:val="%1)"/>
      <w:lvlJc w:val="left"/>
      <w:pPr>
        <w:tabs>
          <w:tab w:val="num" w:pos="360"/>
        </w:tabs>
        <w:ind w:left="360" w:hanging="360"/>
      </w:pPr>
      <w:rPr>
        <w:b/>
        <w:sz w:val="20"/>
        <w:szCs w:val="20"/>
      </w:rPr>
    </w:lvl>
  </w:abstractNum>
  <w:abstractNum w:abstractNumId="4">
    <w:nsid w:val="09D440A7"/>
    <w:multiLevelType w:val="singleLevel"/>
    <w:tmpl w:val="59CEB0DE"/>
    <w:lvl w:ilvl="0">
      <w:start w:val="1"/>
      <w:numFmt w:val="lowerLetter"/>
      <w:lvlText w:val="%1)"/>
      <w:lvlJc w:val="left"/>
      <w:pPr>
        <w:tabs>
          <w:tab w:val="num" w:pos="360"/>
        </w:tabs>
        <w:ind w:left="360" w:hanging="360"/>
      </w:pPr>
      <w:rPr>
        <w:b/>
        <w:sz w:val="20"/>
        <w:szCs w:val="20"/>
      </w:rPr>
    </w:lvl>
  </w:abstractNum>
  <w:abstractNum w:abstractNumId="5">
    <w:nsid w:val="0CD7517E"/>
    <w:multiLevelType w:val="hybridMultilevel"/>
    <w:tmpl w:val="7D606A32"/>
    <w:lvl w:ilvl="0" w:tplc="0C0A0001">
      <w:start w:val="3"/>
      <w:numFmt w:val="bullet"/>
      <w:lvlText w:val=""/>
      <w:lvlJc w:val="left"/>
      <w:pPr>
        <w:tabs>
          <w:tab w:val="num" w:pos="720"/>
        </w:tabs>
        <w:ind w:left="720" w:hanging="360"/>
      </w:pPr>
      <w:rPr>
        <w:rFonts w:ascii="Symbol" w:eastAsia="Times New Roman" w:hAnsi="Symbol" w:cs="Times New Roman" w:hint="default"/>
      </w:rPr>
    </w:lvl>
    <w:lvl w:ilvl="1" w:tplc="0C0A0003" w:tentative="1">
      <w:start w:val="1"/>
      <w:numFmt w:val="bullet"/>
      <w:lvlText w:val="o"/>
      <w:lvlJc w:val="left"/>
      <w:pPr>
        <w:tabs>
          <w:tab w:val="num" w:pos="1440"/>
        </w:tabs>
        <w:ind w:left="1440" w:hanging="360"/>
      </w:pPr>
      <w:rPr>
        <w:rFonts w:ascii="Courier New" w:hAnsi="Courier New" w:cs="Courier New" w:hint="default"/>
      </w:rPr>
    </w:lvl>
    <w:lvl w:ilvl="2" w:tplc="0C0A0005" w:tentative="1">
      <w:start w:val="1"/>
      <w:numFmt w:val="bullet"/>
      <w:lvlText w:val=""/>
      <w:lvlJc w:val="left"/>
      <w:pPr>
        <w:tabs>
          <w:tab w:val="num" w:pos="2160"/>
        </w:tabs>
        <w:ind w:left="2160" w:hanging="360"/>
      </w:pPr>
      <w:rPr>
        <w:rFonts w:ascii="Wingdings" w:hAnsi="Wingdings" w:hint="default"/>
      </w:rPr>
    </w:lvl>
    <w:lvl w:ilvl="3" w:tplc="0C0A0001" w:tentative="1">
      <w:start w:val="1"/>
      <w:numFmt w:val="bullet"/>
      <w:lvlText w:val=""/>
      <w:lvlJc w:val="left"/>
      <w:pPr>
        <w:tabs>
          <w:tab w:val="num" w:pos="2880"/>
        </w:tabs>
        <w:ind w:left="2880" w:hanging="360"/>
      </w:pPr>
      <w:rPr>
        <w:rFonts w:ascii="Symbol" w:hAnsi="Symbol" w:hint="default"/>
      </w:rPr>
    </w:lvl>
    <w:lvl w:ilvl="4" w:tplc="0C0A0003" w:tentative="1">
      <w:start w:val="1"/>
      <w:numFmt w:val="bullet"/>
      <w:lvlText w:val="o"/>
      <w:lvlJc w:val="left"/>
      <w:pPr>
        <w:tabs>
          <w:tab w:val="num" w:pos="3600"/>
        </w:tabs>
        <w:ind w:left="3600" w:hanging="360"/>
      </w:pPr>
      <w:rPr>
        <w:rFonts w:ascii="Courier New" w:hAnsi="Courier New" w:cs="Courier New" w:hint="default"/>
      </w:rPr>
    </w:lvl>
    <w:lvl w:ilvl="5" w:tplc="0C0A0005" w:tentative="1">
      <w:start w:val="1"/>
      <w:numFmt w:val="bullet"/>
      <w:lvlText w:val=""/>
      <w:lvlJc w:val="left"/>
      <w:pPr>
        <w:tabs>
          <w:tab w:val="num" w:pos="4320"/>
        </w:tabs>
        <w:ind w:left="4320" w:hanging="360"/>
      </w:pPr>
      <w:rPr>
        <w:rFonts w:ascii="Wingdings" w:hAnsi="Wingdings" w:hint="default"/>
      </w:rPr>
    </w:lvl>
    <w:lvl w:ilvl="6" w:tplc="0C0A0001" w:tentative="1">
      <w:start w:val="1"/>
      <w:numFmt w:val="bullet"/>
      <w:lvlText w:val=""/>
      <w:lvlJc w:val="left"/>
      <w:pPr>
        <w:tabs>
          <w:tab w:val="num" w:pos="5040"/>
        </w:tabs>
        <w:ind w:left="5040" w:hanging="360"/>
      </w:pPr>
      <w:rPr>
        <w:rFonts w:ascii="Symbol" w:hAnsi="Symbol" w:hint="default"/>
      </w:rPr>
    </w:lvl>
    <w:lvl w:ilvl="7" w:tplc="0C0A0003" w:tentative="1">
      <w:start w:val="1"/>
      <w:numFmt w:val="bullet"/>
      <w:lvlText w:val="o"/>
      <w:lvlJc w:val="left"/>
      <w:pPr>
        <w:tabs>
          <w:tab w:val="num" w:pos="5760"/>
        </w:tabs>
        <w:ind w:left="5760" w:hanging="360"/>
      </w:pPr>
      <w:rPr>
        <w:rFonts w:ascii="Courier New" w:hAnsi="Courier New" w:cs="Courier New" w:hint="default"/>
      </w:rPr>
    </w:lvl>
    <w:lvl w:ilvl="8" w:tplc="0C0A0005" w:tentative="1">
      <w:start w:val="1"/>
      <w:numFmt w:val="bullet"/>
      <w:lvlText w:val=""/>
      <w:lvlJc w:val="left"/>
      <w:pPr>
        <w:tabs>
          <w:tab w:val="num" w:pos="6480"/>
        </w:tabs>
        <w:ind w:left="6480" w:hanging="360"/>
      </w:pPr>
      <w:rPr>
        <w:rFonts w:ascii="Wingdings" w:hAnsi="Wingdings" w:hint="default"/>
      </w:rPr>
    </w:lvl>
  </w:abstractNum>
  <w:abstractNum w:abstractNumId="6">
    <w:nsid w:val="0D325C25"/>
    <w:multiLevelType w:val="singleLevel"/>
    <w:tmpl w:val="33DAB18C"/>
    <w:lvl w:ilvl="0">
      <w:start w:val="1"/>
      <w:numFmt w:val="lowerLetter"/>
      <w:lvlText w:val="%1)"/>
      <w:lvlJc w:val="left"/>
      <w:pPr>
        <w:tabs>
          <w:tab w:val="num" w:pos="495"/>
        </w:tabs>
        <w:ind w:left="495" w:hanging="495"/>
      </w:pPr>
      <w:rPr>
        <w:b/>
        <w:sz w:val="20"/>
        <w:szCs w:val="20"/>
        <w:u w:val="none"/>
      </w:rPr>
    </w:lvl>
  </w:abstractNum>
  <w:abstractNum w:abstractNumId="7">
    <w:nsid w:val="11AD5B75"/>
    <w:multiLevelType w:val="singleLevel"/>
    <w:tmpl w:val="E61C7148"/>
    <w:lvl w:ilvl="0">
      <w:start w:val="1"/>
      <w:numFmt w:val="lowerLetter"/>
      <w:lvlText w:val="%1)"/>
      <w:lvlJc w:val="left"/>
      <w:pPr>
        <w:tabs>
          <w:tab w:val="num" w:pos="927"/>
        </w:tabs>
        <w:ind w:left="927" w:hanging="360"/>
      </w:pPr>
      <w:rPr>
        <w:rFonts w:hint="default"/>
        <w:b/>
      </w:rPr>
    </w:lvl>
  </w:abstractNum>
  <w:abstractNum w:abstractNumId="8">
    <w:nsid w:val="137A5BF1"/>
    <w:multiLevelType w:val="multilevel"/>
    <w:tmpl w:val="6C72CD1C"/>
    <w:lvl w:ilvl="0">
      <w:start w:val="8"/>
      <w:numFmt w:val="decimal"/>
      <w:lvlText w:val="%1"/>
      <w:lvlJc w:val="left"/>
      <w:pPr>
        <w:ind w:left="360" w:hanging="360"/>
      </w:pPr>
      <w:rPr>
        <w:rFonts w:hint="default"/>
      </w:rPr>
    </w:lvl>
    <w:lvl w:ilvl="1">
      <w:start w:val="1"/>
      <w:numFmt w:val="decimal"/>
      <w:lvlText w:val="%1.%2"/>
      <w:lvlJc w:val="left"/>
      <w:pPr>
        <w:ind w:left="1395" w:hanging="720"/>
      </w:pPr>
      <w:rPr>
        <w:rFonts w:hint="default"/>
      </w:rPr>
    </w:lvl>
    <w:lvl w:ilvl="2">
      <w:start w:val="1"/>
      <w:numFmt w:val="decimal"/>
      <w:lvlText w:val="%1.%2.%3"/>
      <w:lvlJc w:val="left"/>
      <w:pPr>
        <w:ind w:left="2070" w:hanging="720"/>
      </w:pPr>
      <w:rPr>
        <w:rFonts w:hint="default"/>
      </w:rPr>
    </w:lvl>
    <w:lvl w:ilvl="3">
      <w:start w:val="1"/>
      <w:numFmt w:val="decimal"/>
      <w:lvlText w:val="%1.%2.%3.%4"/>
      <w:lvlJc w:val="left"/>
      <w:pPr>
        <w:ind w:left="3105" w:hanging="1080"/>
      </w:pPr>
      <w:rPr>
        <w:rFonts w:hint="default"/>
      </w:rPr>
    </w:lvl>
    <w:lvl w:ilvl="4">
      <w:start w:val="1"/>
      <w:numFmt w:val="decimal"/>
      <w:lvlText w:val="%1.%2.%3.%4.%5"/>
      <w:lvlJc w:val="left"/>
      <w:pPr>
        <w:ind w:left="4140" w:hanging="1440"/>
      </w:pPr>
      <w:rPr>
        <w:rFonts w:hint="default"/>
      </w:rPr>
    </w:lvl>
    <w:lvl w:ilvl="5">
      <w:start w:val="1"/>
      <w:numFmt w:val="decimal"/>
      <w:lvlText w:val="%1.%2.%3.%4.%5.%6"/>
      <w:lvlJc w:val="left"/>
      <w:pPr>
        <w:ind w:left="4815" w:hanging="1440"/>
      </w:pPr>
      <w:rPr>
        <w:rFonts w:hint="default"/>
      </w:rPr>
    </w:lvl>
    <w:lvl w:ilvl="6">
      <w:start w:val="1"/>
      <w:numFmt w:val="decimal"/>
      <w:lvlText w:val="%1.%2.%3.%4.%5.%6.%7"/>
      <w:lvlJc w:val="left"/>
      <w:pPr>
        <w:ind w:left="5850" w:hanging="1800"/>
      </w:pPr>
      <w:rPr>
        <w:rFonts w:hint="default"/>
      </w:rPr>
    </w:lvl>
    <w:lvl w:ilvl="7">
      <w:start w:val="1"/>
      <w:numFmt w:val="decimal"/>
      <w:lvlText w:val="%1.%2.%3.%4.%5.%6.%7.%8"/>
      <w:lvlJc w:val="left"/>
      <w:pPr>
        <w:ind w:left="6885" w:hanging="2160"/>
      </w:pPr>
      <w:rPr>
        <w:rFonts w:hint="default"/>
      </w:rPr>
    </w:lvl>
    <w:lvl w:ilvl="8">
      <w:start w:val="1"/>
      <w:numFmt w:val="decimal"/>
      <w:lvlText w:val="%1.%2.%3.%4.%5.%6.%7.%8.%9"/>
      <w:lvlJc w:val="left"/>
      <w:pPr>
        <w:ind w:left="7560" w:hanging="2160"/>
      </w:pPr>
      <w:rPr>
        <w:rFonts w:hint="default"/>
      </w:rPr>
    </w:lvl>
  </w:abstractNum>
  <w:abstractNum w:abstractNumId="9">
    <w:nsid w:val="16823E0A"/>
    <w:multiLevelType w:val="hybridMultilevel"/>
    <w:tmpl w:val="ABB4867A"/>
    <w:lvl w:ilvl="0" w:tplc="FFFFFFFF">
      <w:start w:val="1"/>
      <w:numFmt w:val="bullet"/>
      <w:lvlText w:val=""/>
      <w:lvlJc w:val="left"/>
      <w:pPr>
        <w:tabs>
          <w:tab w:val="num" w:pos="720"/>
        </w:tabs>
        <w:ind w:left="720" w:hanging="360"/>
      </w:pPr>
      <w:rPr>
        <w:rFonts w:ascii="Symbol" w:hAnsi="Symbol" w:hint="default"/>
        <w:sz w:val="22"/>
      </w:rPr>
    </w:lvl>
    <w:lvl w:ilvl="1" w:tplc="FFFFFFFF" w:tentative="1">
      <w:start w:val="1"/>
      <w:numFmt w:val="bullet"/>
      <w:lvlText w:val="o"/>
      <w:lvlJc w:val="left"/>
      <w:pPr>
        <w:tabs>
          <w:tab w:val="num" w:pos="1800"/>
        </w:tabs>
        <w:ind w:left="1800" w:hanging="360"/>
      </w:pPr>
      <w:rPr>
        <w:rFonts w:ascii="Courier New" w:hAnsi="Courier New" w:hint="default"/>
      </w:rPr>
    </w:lvl>
    <w:lvl w:ilvl="2" w:tplc="FFFFFFFF" w:tentative="1">
      <w:start w:val="1"/>
      <w:numFmt w:val="bullet"/>
      <w:lvlText w:val=""/>
      <w:lvlJc w:val="left"/>
      <w:pPr>
        <w:tabs>
          <w:tab w:val="num" w:pos="2520"/>
        </w:tabs>
        <w:ind w:left="2520" w:hanging="360"/>
      </w:pPr>
      <w:rPr>
        <w:rFonts w:ascii="Wingdings" w:hAnsi="Wingdings" w:hint="default"/>
      </w:rPr>
    </w:lvl>
    <w:lvl w:ilvl="3" w:tplc="FFFFFFFF" w:tentative="1">
      <w:start w:val="1"/>
      <w:numFmt w:val="bullet"/>
      <w:lvlText w:val=""/>
      <w:lvlJc w:val="left"/>
      <w:pPr>
        <w:tabs>
          <w:tab w:val="num" w:pos="3240"/>
        </w:tabs>
        <w:ind w:left="3240" w:hanging="360"/>
      </w:pPr>
      <w:rPr>
        <w:rFonts w:ascii="Symbol" w:hAnsi="Symbol" w:hint="default"/>
      </w:rPr>
    </w:lvl>
    <w:lvl w:ilvl="4" w:tplc="FFFFFFFF" w:tentative="1">
      <w:start w:val="1"/>
      <w:numFmt w:val="bullet"/>
      <w:lvlText w:val="o"/>
      <w:lvlJc w:val="left"/>
      <w:pPr>
        <w:tabs>
          <w:tab w:val="num" w:pos="3960"/>
        </w:tabs>
        <w:ind w:left="3960" w:hanging="360"/>
      </w:pPr>
      <w:rPr>
        <w:rFonts w:ascii="Courier New" w:hAnsi="Courier New" w:hint="default"/>
      </w:rPr>
    </w:lvl>
    <w:lvl w:ilvl="5" w:tplc="FFFFFFFF" w:tentative="1">
      <w:start w:val="1"/>
      <w:numFmt w:val="bullet"/>
      <w:lvlText w:val=""/>
      <w:lvlJc w:val="left"/>
      <w:pPr>
        <w:tabs>
          <w:tab w:val="num" w:pos="4680"/>
        </w:tabs>
        <w:ind w:left="4680" w:hanging="360"/>
      </w:pPr>
      <w:rPr>
        <w:rFonts w:ascii="Wingdings" w:hAnsi="Wingdings" w:hint="default"/>
      </w:rPr>
    </w:lvl>
    <w:lvl w:ilvl="6" w:tplc="FFFFFFFF" w:tentative="1">
      <w:start w:val="1"/>
      <w:numFmt w:val="bullet"/>
      <w:lvlText w:val=""/>
      <w:lvlJc w:val="left"/>
      <w:pPr>
        <w:tabs>
          <w:tab w:val="num" w:pos="5400"/>
        </w:tabs>
        <w:ind w:left="5400" w:hanging="360"/>
      </w:pPr>
      <w:rPr>
        <w:rFonts w:ascii="Symbol" w:hAnsi="Symbol" w:hint="default"/>
      </w:rPr>
    </w:lvl>
    <w:lvl w:ilvl="7" w:tplc="FFFFFFFF" w:tentative="1">
      <w:start w:val="1"/>
      <w:numFmt w:val="bullet"/>
      <w:lvlText w:val="o"/>
      <w:lvlJc w:val="left"/>
      <w:pPr>
        <w:tabs>
          <w:tab w:val="num" w:pos="6120"/>
        </w:tabs>
        <w:ind w:left="6120" w:hanging="360"/>
      </w:pPr>
      <w:rPr>
        <w:rFonts w:ascii="Courier New" w:hAnsi="Courier New" w:hint="default"/>
      </w:rPr>
    </w:lvl>
    <w:lvl w:ilvl="8" w:tplc="FFFFFFFF" w:tentative="1">
      <w:start w:val="1"/>
      <w:numFmt w:val="bullet"/>
      <w:lvlText w:val=""/>
      <w:lvlJc w:val="left"/>
      <w:pPr>
        <w:tabs>
          <w:tab w:val="num" w:pos="6840"/>
        </w:tabs>
        <w:ind w:left="6840" w:hanging="360"/>
      </w:pPr>
      <w:rPr>
        <w:rFonts w:ascii="Wingdings" w:hAnsi="Wingdings" w:hint="default"/>
      </w:rPr>
    </w:lvl>
  </w:abstractNum>
  <w:abstractNum w:abstractNumId="10">
    <w:nsid w:val="24C138CE"/>
    <w:multiLevelType w:val="hybridMultilevel"/>
    <w:tmpl w:val="551ED226"/>
    <w:lvl w:ilvl="0" w:tplc="B9B00DD0">
      <w:start w:val="1"/>
      <w:numFmt w:val="lowerLetter"/>
      <w:lvlText w:val="%1)"/>
      <w:lvlJc w:val="left"/>
      <w:pPr>
        <w:tabs>
          <w:tab w:val="num" w:pos="720"/>
        </w:tabs>
        <w:ind w:left="720" w:hanging="360"/>
      </w:pPr>
      <w:rPr>
        <w:b/>
        <w:sz w:val="20"/>
        <w:szCs w:val="20"/>
      </w:rPr>
    </w:lvl>
    <w:lvl w:ilvl="1" w:tplc="0C0A0019" w:tentative="1">
      <w:start w:val="1"/>
      <w:numFmt w:val="lowerLetter"/>
      <w:lvlText w:val="%2."/>
      <w:lvlJc w:val="left"/>
      <w:pPr>
        <w:tabs>
          <w:tab w:val="num" w:pos="1440"/>
        </w:tabs>
        <w:ind w:left="1440" w:hanging="360"/>
      </w:pPr>
    </w:lvl>
    <w:lvl w:ilvl="2" w:tplc="0C0A001B" w:tentative="1">
      <w:start w:val="1"/>
      <w:numFmt w:val="lowerRoman"/>
      <w:lvlText w:val="%3."/>
      <w:lvlJc w:val="right"/>
      <w:pPr>
        <w:tabs>
          <w:tab w:val="num" w:pos="2160"/>
        </w:tabs>
        <w:ind w:left="2160" w:hanging="180"/>
      </w:pPr>
    </w:lvl>
    <w:lvl w:ilvl="3" w:tplc="0C0A000F" w:tentative="1">
      <w:start w:val="1"/>
      <w:numFmt w:val="decimal"/>
      <w:lvlText w:val="%4."/>
      <w:lvlJc w:val="left"/>
      <w:pPr>
        <w:tabs>
          <w:tab w:val="num" w:pos="2880"/>
        </w:tabs>
        <w:ind w:left="2880" w:hanging="360"/>
      </w:pPr>
    </w:lvl>
    <w:lvl w:ilvl="4" w:tplc="0C0A0019" w:tentative="1">
      <w:start w:val="1"/>
      <w:numFmt w:val="lowerLetter"/>
      <w:lvlText w:val="%5."/>
      <w:lvlJc w:val="left"/>
      <w:pPr>
        <w:tabs>
          <w:tab w:val="num" w:pos="3600"/>
        </w:tabs>
        <w:ind w:left="3600" w:hanging="360"/>
      </w:pPr>
    </w:lvl>
    <w:lvl w:ilvl="5" w:tplc="0C0A001B" w:tentative="1">
      <w:start w:val="1"/>
      <w:numFmt w:val="lowerRoman"/>
      <w:lvlText w:val="%6."/>
      <w:lvlJc w:val="right"/>
      <w:pPr>
        <w:tabs>
          <w:tab w:val="num" w:pos="4320"/>
        </w:tabs>
        <w:ind w:left="4320" w:hanging="180"/>
      </w:pPr>
    </w:lvl>
    <w:lvl w:ilvl="6" w:tplc="0C0A000F" w:tentative="1">
      <w:start w:val="1"/>
      <w:numFmt w:val="decimal"/>
      <w:lvlText w:val="%7."/>
      <w:lvlJc w:val="left"/>
      <w:pPr>
        <w:tabs>
          <w:tab w:val="num" w:pos="5040"/>
        </w:tabs>
        <w:ind w:left="5040" w:hanging="360"/>
      </w:pPr>
    </w:lvl>
    <w:lvl w:ilvl="7" w:tplc="0C0A0019" w:tentative="1">
      <w:start w:val="1"/>
      <w:numFmt w:val="lowerLetter"/>
      <w:lvlText w:val="%8."/>
      <w:lvlJc w:val="left"/>
      <w:pPr>
        <w:tabs>
          <w:tab w:val="num" w:pos="5760"/>
        </w:tabs>
        <w:ind w:left="5760" w:hanging="360"/>
      </w:pPr>
    </w:lvl>
    <w:lvl w:ilvl="8" w:tplc="0C0A001B" w:tentative="1">
      <w:start w:val="1"/>
      <w:numFmt w:val="lowerRoman"/>
      <w:lvlText w:val="%9."/>
      <w:lvlJc w:val="right"/>
      <w:pPr>
        <w:tabs>
          <w:tab w:val="num" w:pos="6480"/>
        </w:tabs>
        <w:ind w:left="6480" w:hanging="180"/>
      </w:pPr>
    </w:lvl>
  </w:abstractNum>
  <w:abstractNum w:abstractNumId="11">
    <w:nsid w:val="25375BB6"/>
    <w:multiLevelType w:val="singleLevel"/>
    <w:tmpl w:val="A9745166"/>
    <w:lvl w:ilvl="0">
      <w:start w:val="1"/>
      <w:numFmt w:val="lowerLetter"/>
      <w:lvlText w:val="%1)"/>
      <w:lvlJc w:val="left"/>
      <w:pPr>
        <w:tabs>
          <w:tab w:val="num" w:pos="360"/>
        </w:tabs>
        <w:ind w:left="360" w:hanging="360"/>
      </w:pPr>
      <w:rPr>
        <w:b/>
        <w:sz w:val="20"/>
        <w:szCs w:val="20"/>
        <w:lang w:val="es-MX"/>
      </w:rPr>
    </w:lvl>
  </w:abstractNum>
  <w:abstractNum w:abstractNumId="12">
    <w:nsid w:val="27203F6E"/>
    <w:multiLevelType w:val="singleLevel"/>
    <w:tmpl w:val="961AEF6A"/>
    <w:lvl w:ilvl="0">
      <w:start w:val="1"/>
      <w:numFmt w:val="lowerLetter"/>
      <w:lvlText w:val="%1)"/>
      <w:lvlJc w:val="left"/>
      <w:pPr>
        <w:tabs>
          <w:tab w:val="num" w:pos="360"/>
        </w:tabs>
        <w:ind w:left="360" w:hanging="360"/>
      </w:pPr>
      <w:rPr>
        <w:b/>
        <w:sz w:val="20"/>
        <w:szCs w:val="20"/>
      </w:rPr>
    </w:lvl>
  </w:abstractNum>
  <w:abstractNum w:abstractNumId="13">
    <w:nsid w:val="279C5375"/>
    <w:multiLevelType w:val="singleLevel"/>
    <w:tmpl w:val="0610D308"/>
    <w:lvl w:ilvl="0">
      <w:start w:val="1"/>
      <w:numFmt w:val="lowerLetter"/>
      <w:lvlText w:val="%1)"/>
      <w:lvlJc w:val="left"/>
      <w:pPr>
        <w:tabs>
          <w:tab w:val="num" w:pos="540"/>
        </w:tabs>
        <w:ind w:left="540" w:hanging="360"/>
      </w:pPr>
      <w:rPr>
        <w:b/>
        <w:sz w:val="20"/>
        <w:szCs w:val="20"/>
      </w:rPr>
    </w:lvl>
  </w:abstractNum>
  <w:abstractNum w:abstractNumId="14">
    <w:nsid w:val="2A1104FB"/>
    <w:multiLevelType w:val="singleLevel"/>
    <w:tmpl w:val="5BECFFEA"/>
    <w:lvl w:ilvl="0">
      <w:start w:val="13"/>
      <w:numFmt w:val="decimal"/>
      <w:lvlText w:val="%1."/>
      <w:legacy w:legacy="1" w:legacySpace="0" w:legacyIndent="360"/>
      <w:lvlJc w:val="left"/>
      <w:rPr>
        <w:rFonts w:ascii="Arial" w:hAnsi="Arial" w:cs="Arial" w:hint="default"/>
      </w:rPr>
    </w:lvl>
  </w:abstractNum>
  <w:abstractNum w:abstractNumId="15">
    <w:nsid w:val="31235974"/>
    <w:multiLevelType w:val="hybridMultilevel"/>
    <w:tmpl w:val="1B3646E0"/>
    <w:lvl w:ilvl="0" w:tplc="FFFFFFFF">
      <w:start w:val="1"/>
      <w:numFmt w:val="lowerLetter"/>
      <w:lvlText w:val="%1)"/>
      <w:lvlJc w:val="left"/>
      <w:pPr>
        <w:tabs>
          <w:tab w:val="num" w:pos="360"/>
        </w:tabs>
        <w:ind w:left="360" w:hanging="360"/>
      </w:pPr>
      <w:rPr>
        <w:b/>
        <w:sz w:val="24"/>
      </w:rPr>
    </w:lvl>
    <w:lvl w:ilvl="1" w:tplc="FFFFFFFF" w:tentative="1">
      <w:start w:val="1"/>
      <w:numFmt w:val="lowerLetter"/>
      <w:lvlText w:val="%2."/>
      <w:lvlJc w:val="left"/>
      <w:pPr>
        <w:tabs>
          <w:tab w:val="num" w:pos="1440"/>
        </w:tabs>
        <w:ind w:left="1440" w:hanging="360"/>
      </w:pPr>
    </w:lvl>
    <w:lvl w:ilvl="2" w:tplc="FFFFFFFF" w:tentative="1">
      <w:start w:val="1"/>
      <w:numFmt w:val="lowerRoman"/>
      <w:lvlText w:val="%3."/>
      <w:lvlJc w:val="right"/>
      <w:pPr>
        <w:tabs>
          <w:tab w:val="num" w:pos="2160"/>
        </w:tabs>
        <w:ind w:left="2160" w:hanging="180"/>
      </w:pPr>
    </w:lvl>
    <w:lvl w:ilvl="3" w:tplc="FFFFFFFF" w:tentative="1">
      <w:start w:val="1"/>
      <w:numFmt w:val="decimal"/>
      <w:lvlText w:val="%4."/>
      <w:lvlJc w:val="left"/>
      <w:pPr>
        <w:tabs>
          <w:tab w:val="num" w:pos="2880"/>
        </w:tabs>
        <w:ind w:left="2880" w:hanging="360"/>
      </w:pPr>
    </w:lvl>
    <w:lvl w:ilvl="4" w:tplc="FFFFFFFF" w:tentative="1">
      <w:start w:val="1"/>
      <w:numFmt w:val="lowerLetter"/>
      <w:lvlText w:val="%5."/>
      <w:lvlJc w:val="left"/>
      <w:pPr>
        <w:tabs>
          <w:tab w:val="num" w:pos="3600"/>
        </w:tabs>
        <w:ind w:left="3600" w:hanging="360"/>
      </w:pPr>
    </w:lvl>
    <w:lvl w:ilvl="5" w:tplc="FFFFFFFF" w:tentative="1">
      <w:start w:val="1"/>
      <w:numFmt w:val="lowerRoman"/>
      <w:lvlText w:val="%6."/>
      <w:lvlJc w:val="right"/>
      <w:pPr>
        <w:tabs>
          <w:tab w:val="num" w:pos="4320"/>
        </w:tabs>
        <w:ind w:left="4320" w:hanging="180"/>
      </w:pPr>
    </w:lvl>
    <w:lvl w:ilvl="6" w:tplc="FFFFFFFF" w:tentative="1">
      <w:start w:val="1"/>
      <w:numFmt w:val="decimal"/>
      <w:lvlText w:val="%7."/>
      <w:lvlJc w:val="left"/>
      <w:pPr>
        <w:tabs>
          <w:tab w:val="num" w:pos="5040"/>
        </w:tabs>
        <w:ind w:left="5040" w:hanging="360"/>
      </w:pPr>
    </w:lvl>
    <w:lvl w:ilvl="7" w:tplc="FFFFFFFF" w:tentative="1">
      <w:start w:val="1"/>
      <w:numFmt w:val="lowerLetter"/>
      <w:lvlText w:val="%8."/>
      <w:lvlJc w:val="left"/>
      <w:pPr>
        <w:tabs>
          <w:tab w:val="num" w:pos="5760"/>
        </w:tabs>
        <w:ind w:left="5760" w:hanging="360"/>
      </w:pPr>
    </w:lvl>
    <w:lvl w:ilvl="8" w:tplc="FFFFFFFF" w:tentative="1">
      <w:start w:val="1"/>
      <w:numFmt w:val="lowerRoman"/>
      <w:lvlText w:val="%9."/>
      <w:lvlJc w:val="right"/>
      <w:pPr>
        <w:tabs>
          <w:tab w:val="num" w:pos="6480"/>
        </w:tabs>
        <w:ind w:left="6480" w:hanging="180"/>
      </w:pPr>
    </w:lvl>
  </w:abstractNum>
  <w:abstractNum w:abstractNumId="16">
    <w:nsid w:val="36ED6FB9"/>
    <w:multiLevelType w:val="multilevel"/>
    <w:tmpl w:val="C19E7856"/>
    <w:lvl w:ilvl="0">
      <w:start w:val="7"/>
      <w:numFmt w:val="decimal"/>
      <w:lvlText w:val="%1"/>
      <w:lvlJc w:val="left"/>
      <w:pPr>
        <w:ind w:left="360" w:hanging="360"/>
      </w:pPr>
      <w:rPr>
        <w:rFonts w:hint="default"/>
      </w:rPr>
    </w:lvl>
    <w:lvl w:ilvl="1">
      <w:start w:val="1"/>
      <w:numFmt w:val="decimal"/>
      <w:lvlText w:val="%1.%2"/>
      <w:lvlJc w:val="left"/>
      <w:pPr>
        <w:ind w:left="1395" w:hanging="720"/>
      </w:pPr>
      <w:rPr>
        <w:rFonts w:hint="default"/>
      </w:rPr>
    </w:lvl>
    <w:lvl w:ilvl="2">
      <w:start w:val="1"/>
      <w:numFmt w:val="decimal"/>
      <w:lvlText w:val="%1.%2.%3"/>
      <w:lvlJc w:val="left"/>
      <w:pPr>
        <w:ind w:left="2070" w:hanging="720"/>
      </w:pPr>
      <w:rPr>
        <w:rFonts w:hint="default"/>
      </w:rPr>
    </w:lvl>
    <w:lvl w:ilvl="3">
      <w:start w:val="1"/>
      <w:numFmt w:val="decimal"/>
      <w:lvlText w:val="%1.%2.%3.%4"/>
      <w:lvlJc w:val="left"/>
      <w:pPr>
        <w:ind w:left="3105" w:hanging="1080"/>
      </w:pPr>
      <w:rPr>
        <w:rFonts w:hint="default"/>
      </w:rPr>
    </w:lvl>
    <w:lvl w:ilvl="4">
      <w:start w:val="1"/>
      <w:numFmt w:val="decimal"/>
      <w:lvlText w:val="%1.%2.%3.%4.%5"/>
      <w:lvlJc w:val="left"/>
      <w:pPr>
        <w:ind w:left="4140" w:hanging="1440"/>
      </w:pPr>
      <w:rPr>
        <w:rFonts w:hint="default"/>
      </w:rPr>
    </w:lvl>
    <w:lvl w:ilvl="5">
      <w:start w:val="1"/>
      <w:numFmt w:val="decimal"/>
      <w:lvlText w:val="%1.%2.%3.%4.%5.%6"/>
      <w:lvlJc w:val="left"/>
      <w:pPr>
        <w:ind w:left="4815" w:hanging="1440"/>
      </w:pPr>
      <w:rPr>
        <w:rFonts w:hint="default"/>
      </w:rPr>
    </w:lvl>
    <w:lvl w:ilvl="6">
      <w:start w:val="1"/>
      <w:numFmt w:val="decimal"/>
      <w:lvlText w:val="%1.%2.%3.%4.%5.%6.%7"/>
      <w:lvlJc w:val="left"/>
      <w:pPr>
        <w:ind w:left="5850" w:hanging="1800"/>
      </w:pPr>
      <w:rPr>
        <w:rFonts w:hint="default"/>
      </w:rPr>
    </w:lvl>
    <w:lvl w:ilvl="7">
      <w:start w:val="1"/>
      <w:numFmt w:val="decimal"/>
      <w:lvlText w:val="%1.%2.%3.%4.%5.%6.%7.%8"/>
      <w:lvlJc w:val="left"/>
      <w:pPr>
        <w:ind w:left="6885" w:hanging="2160"/>
      </w:pPr>
      <w:rPr>
        <w:rFonts w:hint="default"/>
      </w:rPr>
    </w:lvl>
    <w:lvl w:ilvl="8">
      <w:start w:val="1"/>
      <w:numFmt w:val="decimal"/>
      <w:lvlText w:val="%1.%2.%3.%4.%5.%6.%7.%8.%9"/>
      <w:lvlJc w:val="left"/>
      <w:pPr>
        <w:ind w:left="7560" w:hanging="2160"/>
      </w:pPr>
      <w:rPr>
        <w:rFonts w:hint="default"/>
      </w:rPr>
    </w:lvl>
  </w:abstractNum>
  <w:abstractNum w:abstractNumId="17">
    <w:nsid w:val="3ACE389F"/>
    <w:multiLevelType w:val="singleLevel"/>
    <w:tmpl w:val="D480CBF2"/>
    <w:lvl w:ilvl="0">
      <w:start w:val="1"/>
      <w:numFmt w:val="decimal"/>
      <w:lvlText w:val="%1."/>
      <w:lvlJc w:val="left"/>
      <w:pPr>
        <w:tabs>
          <w:tab w:val="num" w:pos="360"/>
        </w:tabs>
        <w:ind w:left="360" w:hanging="360"/>
      </w:pPr>
    </w:lvl>
  </w:abstractNum>
  <w:abstractNum w:abstractNumId="18">
    <w:nsid w:val="403F722B"/>
    <w:multiLevelType w:val="singleLevel"/>
    <w:tmpl w:val="A0682C2C"/>
    <w:lvl w:ilvl="0">
      <w:start w:val="1"/>
      <w:numFmt w:val="lowerLetter"/>
      <w:lvlText w:val="%1)"/>
      <w:lvlJc w:val="left"/>
      <w:pPr>
        <w:tabs>
          <w:tab w:val="num" w:pos="360"/>
        </w:tabs>
        <w:ind w:left="360" w:hanging="360"/>
      </w:pPr>
      <w:rPr>
        <w:b/>
        <w:sz w:val="20"/>
        <w:szCs w:val="20"/>
      </w:rPr>
    </w:lvl>
  </w:abstractNum>
  <w:abstractNum w:abstractNumId="19">
    <w:nsid w:val="43D923FB"/>
    <w:multiLevelType w:val="singleLevel"/>
    <w:tmpl w:val="B4C0B462"/>
    <w:lvl w:ilvl="0">
      <w:start w:val="1"/>
      <w:numFmt w:val="bullet"/>
      <w:pStyle w:val="Listaconvietas4"/>
      <w:lvlText w:val=""/>
      <w:lvlJc w:val="left"/>
      <w:pPr>
        <w:tabs>
          <w:tab w:val="num" w:pos="360"/>
        </w:tabs>
        <w:ind w:left="360" w:hanging="360"/>
      </w:pPr>
      <w:rPr>
        <w:rFonts w:ascii="Symbol" w:hAnsi="Symbol" w:hint="default"/>
      </w:rPr>
    </w:lvl>
  </w:abstractNum>
  <w:abstractNum w:abstractNumId="20">
    <w:nsid w:val="4AC76E3A"/>
    <w:multiLevelType w:val="hybridMultilevel"/>
    <w:tmpl w:val="F5E4E8B6"/>
    <w:lvl w:ilvl="0" w:tplc="0C0A000F">
      <w:start w:val="1"/>
      <w:numFmt w:val="decimal"/>
      <w:lvlText w:val="%1."/>
      <w:lvlJc w:val="left"/>
      <w:pPr>
        <w:ind w:left="720" w:hanging="360"/>
      </w:pPr>
    </w:lvl>
    <w:lvl w:ilvl="1" w:tplc="0C0A0019" w:tentative="1">
      <w:start w:val="1"/>
      <w:numFmt w:val="lowerLetter"/>
      <w:lvlText w:val="%2."/>
      <w:lvlJc w:val="left"/>
      <w:pPr>
        <w:ind w:left="1440" w:hanging="360"/>
      </w:pPr>
    </w:lvl>
    <w:lvl w:ilvl="2" w:tplc="0C0A001B" w:tentative="1">
      <w:start w:val="1"/>
      <w:numFmt w:val="lowerRoman"/>
      <w:lvlText w:val="%3."/>
      <w:lvlJc w:val="right"/>
      <w:pPr>
        <w:ind w:left="2160" w:hanging="180"/>
      </w:pPr>
    </w:lvl>
    <w:lvl w:ilvl="3" w:tplc="0C0A000F" w:tentative="1">
      <w:start w:val="1"/>
      <w:numFmt w:val="decimal"/>
      <w:lvlText w:val="%4."/>
      <w:lvlJc w:val="left"/>
      <w:pPr>
        <w:ind w:left="2880" w:hanging="360"/>
      </w:pPr>
    </w:lvl>
    <w:lvl w:ilvl="4" w:tplc="0C0A0019" w:tentative="1">
      <w:start w:val="1"/>
      <w:numFmt w:val="lowerLetter"/>
      <w:lvlText w:val="%5."/>
      <w:lvlJc w:val="left"/>
      <w:pPr>
        <w:ind w:left="3600" w:hanging="360"/>
      </w:pPr>
    </w:lvl>
    <w:lvl w:ilvl="5" w:tplc="0C0A001B" w:tentative="1">
      <w:start w:val="1"/>
      <w:numFmt w:val="lowerRoman"/>
      <w:lvlText w:val="%6."/>
      <w:lvlJc w:val="right"/>
      <w:pPr>
        <w:ind w:left="4320" w:hanging="180"/>
      </w:pPr>
    </w:lvl>
    <w:lvl w:ilvl="6" w:tplc="0C0A000F" w:tentative="1">
      <w:start w:val="1"/>
      <w:numFmt w:val="decimal"/>
      <w:lvlText w:val="%7."/>
      <w:lvlJc w:val="left"/>
      <w:pPr>
        <w:ind w:left="5040" w:hanging="360"/>
      </w:pPr>
    </w:lvl>
    <w:lvl w:ilvl="7" w:tplc="0C0A0019" w:tentative="1">
      <w:start w:val="1"/>
      <w:numFmt w:val="lowerLetter"/>
      <w:lvlText w:val="%8."/>
      <w:lvlJc w:val="left"/>
      <w:pPr>
        <w:ind w:left="5760" w:hanging="360"/>
      </w:pPr>
    </w:lvl>
    <w:lvl w:ilvl="8" w:tplc="0C0A001B" w:tentative="1">
      <w:start w:val="1"/>
      <w:numFmt w:val="lowerRoman"/>
      <w:lvlText w:val="%9."/>
      <w:lvlJc w:val="right"/>
      <w:pPr>
        <w:ind w:left="6480" w:hanging="180"/>
      </w:pPr>
    </w:lvl>
  </w:abstractNum>
  <w:abstractNum w:abstractNumId="21">
    <w:nsid w:val="4ACB12F6"/>
    <w:multiLevelType w:val="singleLevel"/>
    <w:tmpl w:val="56962F98"/>
    <w:lvl w:ilvl="0">
      <w:start w:val="1"/>
      <w:numFmt w:val="lowerLetter"/>
      <w:lvlText w:val="%1)"/>
      <w:lvlJc w:val="left"/>
      <w:pPr>
        <w:tabs>
          <w:tab w:val="num" w:pos="360"/>
        </w:tabs>
        <w:ind w:left="360" w:hanging="360"/>
      </w:pPr>
      <w:rPr>
        <w:b/>
        <w:sz w:val="20"/>
        <w:szCs w:val="20"/>
      </w:rPr>
    </w:lvl>
  </w:abstractNum>
  <w:abstractNum w:abstractNumId="22">
    <w:nsid w:val="4F820502"/>
    <w:multiLevelType w:val="hybridMultilevel"/>
    <w:tmpl w:val="A4CA53D4"/>
    <w:lvl w:ilvl="0" w:tplc="0C0A0005">
      <w:start w:val="1"/>
      <w:numFmt w:val="bullet"/>
      <w:lvlText w:val=""/>
      <w:lvlJc w:val="left"/>
      <w:pPr>
        <w:tabs>
          <w:tab w:val="num" w:pos="2780"/>
        </w:tabs>
        <w:ind w:left="2780" w:hanging="360"/>
      </w:pPr>
      <w:rPr>
        <w:rFonts w:ascii="Wingdings" w:hAnsi="Wingdings" w:hint="default"/>
      </w:rPr>
    </w:lvl>
    <w:lvl w:ilvl="1" w:tplc="0C0A000B">
      <w:start w:val="1"/>
      <w:numFmt w:val="bullet"/>
      <w:lvlText w:val=""/>
      <w:lvlJc w:val="left"/>
      <w:pPr>
        <w:tabs>
          <w:tab w:val="num" w:pos="3500"/>
        </w:tabs>
        <w:ind w:left="3500" w:hanging="360"/>
      </w:pPr>
      <w:rPr>
        <w:rFonts w:ascii="Wingdings" w:hAnsi="Wingdings" w:hint="default"/>
      </w:rPr>
    </w:lvl>
    <w:lvl w:ilvl="2" w:tplc="0C0A0003">
      <w:start w:val="1"/>
      <w:numFmt w:val="bullet"/>
      <w:lvlText w:val="o"/>
      <w:lvlJc w:val="left"/>
      <w:pPr>
        <w:tabs>
          <w:tab w:val="num" w:pos="4220"/>
        </w:tabs>
        <w:ind w:left="4220" w:hanging="360"/>
      </w:pPr>
      <w:rPr>
        <w:rFonts w:ascii="Courier New" w:hAnsi="Courier New" w:hint="default"/>
      </w:rPr>
    </w:lvl>
    <w:lvl w:ilvl="3" w:tplc="1EBA3EA8">
      <w:numFmt w:val="bullet"/>
      <w:lvlText w:val="-"/>
      <w:lvlJc w:val="left"/>
      <w:pPr>
        <w:tabs>
          <w:tab w:val="num" w:pos="4940"/>
        </w:tabs>
        <w:ind w:left="4940" w:hanging="360"/>
      </w:pPr>
      <w:rPr>
        <w:rFonts w:ascii="Times New Roman" w:eastAsia="Times New Roman" w:hAnsi="Times New Roman" w:cs="Times New Roman" w:hint="default"/>
      </w:rPr>
    </w:lvl>
    <w:lvl w:ilvl="4" w:tplc="0C0A0003" w:tentative="1">
      <w:start w:val="1"/>
      <w:numFmt w:val="bullet"/>
      <w:lvlText w:val="o"/>
      <w:lvlJc w:val="left"/>
      <w:pPr>
        <w:tabs>
          <w:tab w:val="num" w:pos="5660"/>
        </w:tabs>
        <w:ind w:left="5660" w:hanging="360"/>
      </w:pPr>
      <w:rPr>
        <w:rFonts w:ascii="Courier New" w:hAnsi="Courier New" w:hint="default"/>
      </w:rPr>
    </w:lvl>
    <w:lvl w:ilvl="5" w:tplc="0C0A0005" w:tentative="1">
      <w:start w:val="1"/>
      <w:numFmt w:val="bullet"/>
      <w:lvlText w:val=""/>
      <w:lvlJc w:val="left"/>
      <w:pPr>
        <w:tabs>
          <w:tab w:val="num" w:pos="6380"/>
        </w:tabs>
        <w:ind w:left="6380" w:hanging="360"/>
      </w:pPr>
      <w:rPr>
        <w:rFonts w:ascii="Wingdings" w:hAnsi="Wingdings" w:hint="default"/>
      </w:rPr>
    </w:lvl>
    <w:lvl w:ilvl="6" w:tplc="0C0A0001" w:tentative="1">
      <w:start w:val="1"/>
      <w:numFmt w:val="bullet"/>
      <w:lvlText w:val=""/>
      <w:lvlJc w:val="left"/>
      <w:pPr>
        <w:tabs>
          <w:tab w:val="num" w:pos="7100"/>
        </w:tabs>
        <w:ind w:left="7100" w:hanging="360"/>
      </w:pPr>
      <w:rPr>
        <w:rFonts w:ascii="Symbol" w:hAnsi="Symbol" w:hint="default"/>
      </w:rPr>
    </w:lvl>
    <w:lvl w:ilvl="7" w:tplc="0C0A0003" w:tentative="1">
      <w:start w:val="1"/>
      <w:numFmt w:val="bullet"/>
      <w:lvlText w:val="o"/>
      <w:lvlJc w:val="left"/>
      <w:pPr>
        <w:tabs>
          <w:tab w:val="num" w:pos="7820"/>
        </w:tabs>
        <w:ind w:left="7820" w:hanging="360"/>
      </w:pPr>
      <w:rPr>
        <w:rFonts w:ascii="Courier New" w:hAnsi="Courier New" w:hint="default"/>
      </w:rPr>
    </w:lvl>
    <w:lvl w:ilvl="8" w:tplc="0C0A0005" w:tentative="1">
      <w:start w:val="1"/>
      <w:numFmt w:val="bullet"/>
      <w:lvlText w:val=""/>
      <w:lvlJc w:val="left"/>
      <w:pPr>
        <w:tabs>
          <w:tab w:val="num" w:pos="8540"/>
        </w:tabs>
        <w:ind w:left="8540" w:hanging="360"/>
      </w:pPr>
      <w:rPr>
        <w:rFonts w:ascii="Wingdings" w:hAnsi="Wingdings" w:hint="default"/>
      </w:rPr>
    </w:lvl>
  </w:abstractNum>
  <w:abstractNum w:abstractNumId="23">
    <w:nsid w:val="51365C4B"/>
    <w:multiLevelType w:val="singleLevel"/>
    <w:tmpl w:val="FC0ABA0E"/>
    <w:lvl w:ilvl="0">
      <w:start w:val="4"/>
      <w:numFmt w:val="decimal"/>
      <w:lvlText w:val="%1."/>
      <w:legacy w:legacy="1" w:legacySpace="0" w:legacyIndent="360"/>
      <w:lvlJc w:val="left"/>
      <w:rPr>
        <w:rFonts w:ascii="Arial" w:hAnsi="Arial" w:cs="Arial" w:hint="default"/>
      </w:rPr>
    </w:lvl>
  </w:abstractNum>
  <w:abstractNum w:abstractNumId="24">
    <w:nsid w:val="5467469B"/>
    <w:multiLevelType w:val="singleLevel"/>
    <w:tmpl w:val="D76CD812"/>
    <w:lvl w:ilvl="0">
      <w:start w:val="1"/>
      <w:numFmt w:val="decimal"/>
      <w:lvlText w:val="%1."/>
      <w:legacy w:legacy="1" w:legacySpace="0" w:legacyIndent="360"/>
      <w:lvlJc w:val="left"/>
      <w:rPr>
        <w:rFonts w:ascii="Arial" w:hAnsi="Arial" w:cs="Arial" w:hint="default"/>
      </w:rPr>
    </w:lvl>
  </w:abstractNum>
  <w:abstractNum w:abstractNumId="25">
    <w:nsid w:val="55E172B7"/>
    <w:multiLevelType w:val="singleLevel"/>
    <w:tmpl w:val="25103D94"/>
    <w:lvl w:ilvl="0">
      <w:start w:val="1"/>
      <w:numFmt w:val="lowerLetter"/>
      <w:lvlText w:val="%1)"/>
      <w:lvlJc w:val="left"/>
      <w:pPr>
        <w:tabs>
          <w:tab w:val="num" w:pos="360"/>
        </w:tabs>
        <w:ind w:left="360" w:hanging="360"/>
      </w:pPr>
      <w:rPr>
        <w:b/>
        <w:sz w:val="24"/>
      </w:rPr>
    </w:lvl>
  </w:abstractNum>
  <w:abstractNum w:abstractNumId="26">
    <w:nsid w:val="56EF6025"/>
    <w:multiLevelType w:val="singleLevel"/>
    <w:tmpl w:val="0C0A0001"/>
    <w:lvl w:ilvl="0">
      <w:start w:val="1"/>
      <w:numFmt w:val="bullet"/>
      <w:lvlText w:val=""/>
      <w:lvlJc w:val="left"/>
      <w:pPr>
        <w:tabs>
          <w:tab w:val="num" w:pos="360"/>
        </w:tabs>
        <w:ind w:left="360" w:hanging="360"/>
      </w:pPr>
      <w:rPr>
        <w:rFonts w:ascii="Symbol" w:hAnsi="Symbol" w:hint="default"/>
      </w:rPr>
    </w:lvl>
  </w:abstractNum>
  <w:abstractNum w:abstractNumId="27">
    <w:nsid w:val="57B04B8F"/>
    <w:multiLevelType w:val="hybridMultilevel"/>
    <w:tmpl w:val="62EEDEE4"/>
    <w:lvl w:ilvl="0" w:tplc="0C0A0001">
      <w:start w:val="1"/>
      <w:numFmt w:val="bullet"/>
      <w:lvlText w:val=""/>
      <w:lvlJc w:val="left"/>
      <w:pPr>
        <w:tabs>
          <w:tab w:val="num" w:pos="720"/>
        </w:tabs>
        <w:ind w:left="720" w:hanging="360"/>
      </w:pPr>
      <w:rPr>
        <w:rFonts w:ascii="Symbol" w:hAnsi="Symbol" w:hint="default"/>
      </w:rPr>
    </w:lvl>
    <w:lvl w:ilvl="1" w:tplc="0C0A0003">
      <w:start w:val="1"/>
      <w:numFmt w:val="bullet"/>
      <w:lvlText w:val="o"/>
      <w:lvlJc w:val="left"/>
      <w:pPr>
        <w:tabs>
          <w:tab w:val="num" w:pos="1440"/>
        </w:tabs>
        <w:ind w:left="1440" w:hanging="360"/>
      </w:pPr>
      <w:rPr>
        <w:rFonts w:ascii="Courier New" w:hAnsi="Courier New" w:cs="Courier New" w:hint="default"/>
      </w:rPr>
    </w:lvl>
    <w:lvl w:ilvl="2" w:tplc="0C0A0005" w:tentative="1">
      <w:start w:val="1"/>
      <w:numFmt w:val="bullet"/>
      <w:lvlText w:val=""/>
      <w:lvlJc w:val="left"/>
      <w:pPr>
        <w:tabs>
          <w:tab w:val="num" w:pos="2160"/>
        </w:tabs>
        <w:ind w:left="2160" w:hanging="360"/>
      </w:pPr>
      <w:rPr>
        <w:rFonts w:ascii="Wingdings" w:hAnsi="Wingdings" w:hint="default"/>
      </w:rPr>
    </w:lvl>
    <w:lvl w:ilvl="3" w:tplc="0C0A0001" w:tentative="1">
      <w:start w:val="1"/>
      <w:numFmt w:val="bullet"/>
      <w:lvlText w:val=""/>
      <w:lvlJc w:val="left"/>
      <w:pPr>
        <w:tabs>
          <w:tab w:val="num" w:pos="2880"/>
        </w:tabs>
        <w:ind w:left="2880" w:hanging="360"/>
      </w:pPr>
      <w:rPr>
        <w:rFonts w:ascii="Symbol" w:hAnsi="Symbol" w:hint="default"/>
      </w:rPr>
    </w:lvl>
    <w:lvl w:ilvl="4" w:tplc="0C0A0003" w:tentative="1">
      <w:start w:val="1"/>
      <w:numFmt w:val="bullet"/>
      <w:lvlText w:val="o"/>
      <w:lvlJc w:val="left"/>
      <w:pPr>
        <w:tabs>
          <w:tab w:val="num" w:pos="3600"/>
        </w:tabs>
        <w:ind w:left="3600" w:hanging="360"/>
      </w:pPr>
      <w:rPr>
        <w:rFonts w:ascii="Courier New" w:hAnsi="Courier New" w:cs="Courier New" w:hint="default"/>
      </w:rPr>
    </w:lvl>
    <w:lvl w:ilvl="5" w:tplc="0C0A0005" w:tentative="1">
      <w:start w:val="1"/>
      <w:numFmt w:val="bullet"/>
      <w:lvlText w:val=""/>
      <w:lvlJc w:val="left"/>
      <w:pPr>
        <w:tabs>
          <w:tab w:val="num" w:pos="4320"/>
        </w:tabs>
        <w:ind w:left="4320" w:hanging="360"/>
      </w:pPr>
      <w:rPr>
        <w:rFonts w:ascii="Wingdings" w:hAnsi="Wingdings" w:hint="default"/>
      </w:rPr>
    </w:lvl>
    <w:lvl w:ilvl="6" w:tplc="0C0A0001" w:tentative="1">
      <w:start w:val="1"/>
      <w:numFmt w:val="bullet"/>
      <w:lvlText w:val=""/>
      <w:lvlJc w:val="left"/>
      <w:pPr>
        <w:tabs>
          <w:tab w:val="num" w:pos="5040"/>
        </w:tabs>
        <w:ind w:left="5040" w:hanging="360"/>
      </w:pPr>
      <w:rPr>
        <w:rFonts w:ascii="Symbol" w:hAnsi="Symbol" w:hint="default"/>
      </w:rPr>
    </w:lvl>
    <w:lvl w:ilvl="7" w:tplc="0C0A0003" w:tentative="1">
      <w:start w:val="1"/>
      <w:numFmt w:val="bullet"/>
      <w:lvlText w:val="o"/>
      <w:lvlJc w:val="left"/>
      <w:pPr>
        <w:tabs>
          <w:tab w:val="num" w:pos="5760"/>
        </w:tabs>
        <w:ind w:left="5760" w:hanging="360"/>
      </w:pPr>
      <w:rPr>
        <w:rFonts w:ascii="Courier New" w:hAnsi="Courier New" w:cs="Courier New" w:hint="default"/>
      </w:rPr>
    </w:lvl>
    <w:lvl w:ilvl="8" w:tplc="0C0A0005" w:tentative="1">
      <w:start w:val="1"/>
      <w:numFmt w:val="bullet"/>
      <w:lvlText w:val=""/>
      <w:lvlJc w:val="left"/>
      <w:pPr>
        <w:tabs>
          <w:tab w:val="num" w:pos="6480"/>
        </w:tabs>
        <w:ind w:left="6480" w:hanging="360"/>
      </w:pPr>
      <w:rPr>
        <w:rFonts w:ascii="Wingdings" w:hAnsi="Wingdings" w:hint="default"/>
      </w:rPr>
    </w:lvl>
  </w:abstractNum>
  <w:abstractNum w:abstractNumId="28">
    <w:nsid w:val="5C4E5754"/>
    <w:multiLevelType w:val="hybridMultilevel"/>
    <w:tmpl w:val="C562C9BA"/>
    <w:lvl w:ilvl="0" w:tplc="F28C75B2">
      <w:start w:val="1"/>
      <w:numFmt w:val="lowerLetter"/>
      <w:lvlText w:val="%1)"/>
      <w:lvlJc w:val="left"/>
      <w:pPr>
        <w:tabs>
          <w:tab w:val="num" w:pos="764"/>
        </w:tabs>
        <w:ind w:left="764" w:hanging="480"/>
      </w:pPr>
      <w:rPr>
        <w:rFonts w:hint="default"/>
        <w:b/>
      </w:rPr>
    </w:lvl>
    <w:lvl w:ilvl="1" w:tplc="0C0A0019" w:tentative="1">
      <w:start w:val="1"/>
      <w:numFmt w:val="lowerLetter"/>
      <w:lvlText w:val="%2."/>
      <w:lvlJc w:val="left"/>
      <w:pPr>
        <w:tabs>
          <w:tab w:val="num" w:pos="1364"/>
        </w:tabs>
        <w:ind w:left="1364" w:hanging="360"/>
      </w:pPr>
    </w:lvl>
    <w:lvl w:ilvl="2" w:tplc="0C0A001B" w:tentative="1">
      <w:start w:val="1"/>
      <w:numFmt w:val="lowerRoman"/>
      <w:lvlText w:val="%3."/>
      <w:lvlJc w:val="right"/>
      <w:pPr>
        <w:tabs>
          <w:tab w:val="num" w:pos="2084"/>
        </w:tabs>
        <w:ind w:left="2084" w:hanging="180"/>
      </w:pPr>
    </w:lvl>
    <w:lvl w:ilvl="3" w:tplc="0C0A000F" w:tentative="1">
      <w:start w:val="1"/>
      <w:numFmt w:val="decimal"/>
      <w:lvlText w:val="%4."/>
      <w:lvlJc w:val="left"/>
      <w:pPr>
        <w:tabs>
          <w:tab w:val="num" w:pos="2804"/>
        </w:tabs>
        <w:ind w:left="2804" w:hanging="360"/>
      </w:pPr>
    </w:lvl>
    <w:lvl w:ilvl="4" w:tplc="0C0A0019" w:tentative="1">
      <w:start w:val="1"/>
      <w:numFmt w:val="lowerLetter"/>
      <w:lvlText w:val="%5."/>
      <w:lvlJc w:val="left"/>
      <w:pPr>
        <w:tabs>
          <w:tab w:val="num" w:pos="3524"/>
        </w:tabs>
        <w:ind w:left="3524" w:hanging="360"/>
      </w:pPr>
    </w:lvl>
    <w:lvl w:ilvl="5" w:tplc="0C0A001B" w:tentative="1">
      <w:start w:val="1"/>
      <w:numFmt w:val="lowerRoman"/>
      <w:lvlText w:val="%6."/>
      <w:lvlJc w:val="right"/>
      <w:pPr>
        <w:tabs>
          <w:tab w:val="num" w:pos="4244"/>
        </w:tabs>
        <w:ind w:left="4244" w:hanging="180"/>
      </w:pPr>
    </w:lvl>
    <w:lvl w:ilvl="6" w:tplc="0C0A000F" w:tentative="1">
      <w:start w:val="1"/>
      <w:numFmt w:val="decimal"/>
      <w:lvlText w:val="%7."/>
      <w:lvlJc w:val="left"/>
      <w:pPr>
        <w:tabs>
          <w:tab w:val="num" w:pos="4964"/>
        </w:tabs>
        <w:ind w:left="4964" w:hanging="360"/>
      </w:pPr>
    </w:lvl>
    <w:lvl w:ilvl="7" w:tplc="0C0A0019" w:tentative="1">
      <w:start w:val="1"/>
      <w:numFmt w:val="lowerLetter"/>
      <w:lvlText w:val="%8."/>
      <w:lvlJc w:val="left"/>
      <w:pPr>
        <w:tabs>
          <w:tab w:val="num" w:pos="5684"/>
        </w:tabs>
        <w:ind w:left="5684" w:hanging="360"/>
      </w:pPr>
    </w:lvl>
    <w:lvl w:ilvl="8" w:tplc="0C0A001B" w:tentative="1">
      <w:start w:val="1"/>
      <w:numFmt w:val="lowerRoman"/>
      <w:lvlText w:val="%9."/>
      <w:lvlJc w:val="right"/>
      <w:pPr>
        <w:tabs>
          <w:tab w:val="num" w:pos="6404"/>
        </w:tabs>
        <w:ind w:left="6404" w:hanging="180"/>
      </w:pPr>
    </w:lvl>
  </w:abstractNum>
  <w:abstractNum w:abstractNumId="29">
    <w:nsid w:val="5EFD47C0"/>
    <w:multiLevelType w:val="hybridMultilevel"/>
    <w:tmpl w:val="30C0AEDC"/>
    <w:lvl w:ilvl="0" w:tplc="0C0A0001">
      <w:start w:val="7"/>
      <w:numFmt w:val="bullet"/>
      <w:lvlText w:val=""/>
      <w:lvlJc w:val="left"/>
      <w:pPr>
        <w:ind w:left="2112" w:hanging="360"/>
      </w:pPr>
      <w:rPr>
        <w:rFonts w:ascii="Symbol" w:eastAsia="Times New Roman" w:hAnsi="Symbol" w:cs="Times New Roman" w:hint="default"/>
      </w:rPr>
    </w:lvl>
    <w:lvl w:ilvl="1" w:tplc="0C0A0003" w:tentative="1">
      <w:start w:val="1"/>
      <w:numFmt w:val="bullet"/>
      <w:lvlText w:val="o"/>
      <w:lvlJc w:val="left"/>
      <w:pPr>
        <w:ind w:left="2832" w:hanging="360"/>
      </w:pPr>
      <w:rPr>
        <w:rFonts w:ascii="Courier New" w:hAnsi="Courier New" w:cs="Courier New" w:hint="default"/>
      </w:rPr>
    </w:lvl>
    <w:lvl w:ilvl="2" w:tplc="0C0A0005" w:tentative="1">
      <w:start w:val="1"/>
      <w:numFmt w:val="bullet"/>
      <w:lvlText w:val=""/>
      <w:lvlJc w:val="left"/>
      <w:pPr>
        <w:ind w:left="3552" w:hanging="360"/>
      </w:pPr>
      <w:rPr>
        <w:rFonts w:ascii="Wingdings" w:hAnsi="Wingdings" w:hint="default"/>
      </w:rPr>
    </w:lvl>
    <w:lvl w:ilvl="3" w:tplc="0C0A0001" w:tentative="1">
      <w:start w:val="1"/>
      <w:numFmt w:val="bullet"/>
      <w:lvlText w:val=""/>
      <w:lvlJc w:val="left"/>
      <w:pPr>
        <w:ind w:left="4272" w:hanging="360"/>
      </w:pPr>
      <w:rPr>
        <w:rFonts w:ascii="Symbol" w:hAnsi="Symbol" w:hint="default"/>
      </w:rPr>
    </w:lvl>
    <w:lvl w:ilvl="4" w:tplc="0C0A0003" w:tentative="1">
      <w:start w:val="1"/>
      <w:numFmt w:val="bullet"/>
      <w:lvlText w:val="o"/>
      <w:lvlJc w:val="left"/>
      <w:pPr>
        <w:ind w:left="4992" w:hanging="360"/>
      </w:pPr>
      <w:rPr>
        <w:rFonts w:ascii="Courier New" w:hAnsi="Courier New" w:cs="Courier New" w:hint="default"/>
      </w:rPr>
    </w:lvl>
    <w:lvl w:ilvl="5" w:tplc="0C0A0005" w:tentative="1">
      <w:start w:val="1"/>
      <w:numFmt w:val="bullet"/>
      <w:lvlText w:val=""/>
      <w:lvlJc w:val="left"/>
      <w:pPr>
        <w:ind w:left="5712" w:hanging="360"/>
      </w:pPr>
      <w:rPr>
        <w:rFonts w:ascii="Wingdings" w:hAnsi="Wingdings" w:hint="default"/>
      </w:rPr>
    </w:lvl>
    <w:lvl w:ilvl="6" w:tplc="0C0A0001" w:tentative="1">
      <w:start w:val="1"/>
      <w:numFmt w:val="bullet"/>
      <w:lvlText w:val=""/>
      <w:lvlJc w:val="left"/>
      <w:pPr>
        <w:ind w:left="6432" w:hanging="360"/>
      </w:pPr>
      <w:rPr>
        <w:rFonts w:ascii="Symbol" w:hAnsi="Symbol" w:hint="default"/>
      </w:rPr>
    </w:lvl>
    <w:lvl w:ilvl="7" w:tplc="0C0A0003" w:tentative="1">
      <w:start w:val="1"/>
      <w:numFmt w:val="bullet"/>
      <w:lvlText w:val="o"/>
      <w:lvlJc w:val="left"/>
      <w:pPr>
        <w:ind w:left="7152" w:hanging="360"/>
      </w:pPr>
      <w:rPr>
        <w:rFonts w:ascii="Courier New" w:hAnsi="Courier New" w:cs="Courier New" w:hint="default"/>
      </w:rPr>
    </w:lvl>
    <w:lvl w:ilvl="8" w:tplc="0C0A0005" w:tentative="1">
      <w:start w:val="1"/>
      <w:numFmt w:val="bullet"/>
      <w:lvlText w:val=""/>
      <w:lvlJc w:val="left"/>
      <w:pPr>
        <w:ind w:left="7872" w:hanging="360"/>
      </w:pPr>
      <w:rPr>
        <w:rFonts w:ascii="Wingdings" w:hAnsi="Wingdings" w:hint="default"/>
      </w:rPr>
    </w:lvl>
  </w:abstractNum>
  <w:abstractNum w:abstractNumId="30">
    <w:nsid w:val="61717C68"/>
    <w:multiLevelType w:val="hybridMultilevel"/>
    <w:tmpl w:val="C8EA3D96"/>
    <w:lvl w:ilvl="0" w:tplc="FFFFFFFF">
      <w:start w:val="1"/>
      <w:numFmt w:val="lowerLetter"/>
      <w:lvlText w:val="%1)"/>
      <w:lvlJc w:val="left"/>
      <w:pPr>
        <w:tabs>
          <w:tab w:val="num" w:pos="360"/>
        </w:tabs>
        <w:ind w:left="360" w:hanging="360"/>
      </w:pPr>
      <w:rPr>
        <w:b/>
        <w:sz w:val="24"/>
      </w:rPr>
    </w:lvl>
    <w:lvl w:ilvl="1" w:tplc="FFFFFFFF" w:tentative="1">
      <w:start w:val="1"/>
      <w:numFmt w:val="lowerLetter"/>
      <w:lvlText w:val="%2."/>
      <w:lvlJc w:val="left"/>
      <w:pPr>
        <w:tabs>
          <w:tab w:val="num" w:pos="1440"/>
        </w:tabs>
        <w:ind w:left="1440" w:hanging="360"/>
      </w:pPr>
    </w:lvl>
    <w:lvl w:ilvl="2" w:tplc="FFFFFFFF" w:tentative="1">
      <w:start w:val="1"/>
      <w:numFmt w:val="lowerRoman"/>
      <w:lvlText w:val="%3."/>
      <w:lvlJc w:val="right"/>
      <w:pPr>
        <w:tabs>
          <w:tab w:val="num" w:pos="2160"/>
        </w:tabs>
        <w:ind w:left="2160" w:hanging="180"/>
      </w:pPr>
    </w:lvl>
    <w:lvl w:ilvl="3" w:tplc="FFFFFFFF" w:tentative="1">
      <w:start w:val="1"/>
      <w:numFmt w:val="decimal"/>
      <w:lvlText w:val="%4."/>
      <w:lvlJc w:val="left"/>
      <w:pPr>
        <w:tabs>
          <w:tab w:val="num" w:pos="2880"/>
        </w:tabs>
        <w:ind w:left="2880" w:hanging="360"/>
      </w:pPr>
    </w:lvl>
    <w:lvl w:ilvl="4" w:tplc="FFFFFFFF" w:tentative="1">
      <w:start w:val="1"/>
      <w:numFmt w:val="lowerLetter"/>
      <w:lvlText w:val="%5."/>
      <w:lvlJc w:val="left"/>
      <w:pPr>
        <w:tabs>
          <w:tab w:val="num" w:pos="3600"/>
        </w:tabs>
        <w:ind w:left="3600" w:hanging="360"/>
      </w:pPr>
    </w:lvl>
    <w:lvl w:ilvl="5" w:tplc="FFFFFFFF" w:tentative="1">
      <w:start w:val="1"/>
      <w:numFmt w:val="lowerRoman"/>
      <w:lvlText w:val="%6."/>
      <w:lvlJc w:val="right"/>
      <w:pPr>
        <w:tabs>
          <w:tab w:val="num" w:pos="4320"/>
        </w:tabs>
        <w:ind w:left="4320" w:hanging="180"/>
      </w:pPr>
    </w:lvl>
    <w:lvl w:ilvl="6" w:tplc="FFFFFFFF" w:tentative="1">
      <w:start w:val="1"/>
      <w:numFmt w:val="decimal"/>
      <w:lvlText w:val="%7."/>
      <w:lvlJc w:val="left"/>
      <w:pPr>
        <w:tabs>
          <w:tab w:val="num" w:pos="5040"/>
        </w:tabs>
        <w:ind w:left="5040" w:hanging="360"/>
      </w:pPr>
    </w:lvl>
    <w:lvl w:ilvl="7" w:tplc="FFFFFFFF" w:tentative="1">
      <w:start w:val="1"/>
      <w:numFmt w:val="lowerLetter"/>
      <w:lvlText w:val="%8."/>
      <w:lvlJc w:val="left"/>
      <w:pPr>
        <w:tabs>
          <w:tab w:val="num" w:pos="5760"/>
        </w:tabs>
        <w:ind w:left="5760" w:hanging="360"/>
      </w:pPr>
    </w:lvl>
    <w:lvl w:ilvl="8" w:tplc="FFFFFFFF" w:tentative="1">
      <w:start w:val="1"/>
      <w:numFmt w:val="lowerRoman"/>
      <w:lvlText w:val="%9."/>
      <w:lvlJc w:val="right"/>
      <w:pPr>
        <w:tabs>
          <w:tab w:val="num" w:pos="6480"/>
        </w:tabs>
        <w:ind w:left="6480" w:hanging="180"/>
      </w:pPr>
    </w:lvl>
  </w:abstractNum>
  <w:abstractNum w:abstractNumId="31">
    <w:nsid w:val="65084391"/>
    <w:multiLevelType w:val="hybridMultilevel"/>
    <w:tmpl w:val="975C4ACA"/>
    <w:lvl w:ilvl="0" w:tplc="0C0A0003">
      <w:start w:val="1"/>
      <w:numFmt w:val="bullet"/>
      <w:lvlText w:val="o"/>
      <w:lvlJc w:val="left"/>
      <w:pPr>
        <w:tabs>
          <w:tab w:val="num" w:pos="2780"/>
        </w:tabs>
        <w:ind w:left="2780" w:hanging="360"/>
      </w:pPr>
      <w:rPr>
        <w:rFonts w:ascii="Courier New" w:hAnsi="Courier New" w:hint="default"/>
      </w:rPr>
    </w:lvl>
    <w:lvl w:ilvl="1" w:tplc="0C0A000B">
      <w:start w:val="1"/>
      <w:numFmt w:val="bullet"/>
      <w:lvlText w:val=""/>
      <w:lvlJc w:val="left"/>
      <w:pPr>
        <w:tabs>
          <w:tab w:val="num" w:pos="3500"/>
        </w:tabs>
        <w:ind w:left="3500" w:hanging="360"/>
      </w:pPr>
      <w:rPr>
        <w:rFonts w:ascii="Wingdings" w:hAnsi="Wingdings" w:hint="default"/>
      </w:rPr>
    </w:lvl>
    <w:lvl w:ilvl="2" w:tplc="CEF08BFC">
      <w:start w:val="1"/>
      <w:numFmt w:val="bullet"/>
      <w:lvlText w:val="­"/>
      <w:lvlJc w:val="left"/>
      <w:pPr>
        <w:tabs>
          <w:tab w:val="num" w:pos="4220"/>
        </w:tabs>
        <w:ind w:left="4220" w:hanging="360"/>
      </w:pPr>
      <w:rPr>
        <w:rFonts w:ascii="Courier New" w:hAnsi="Courier New" w:hint="default"/>
      </w:rPr>
    </w:lvl>
    <w:lvl w:ilvl="3" w:tplc="1EBA3EA8">
      <w:numFmt w:val="bullet"/>
      <w:lvlText w:val="-"/>
      <w:lvlJc w:val="left"/>
      <w:pPr>
        <w:tabs>
          <w:tab w:val="num" w:pos="4940"/>
        </w:tabs>
        <w:ind w:left="4940" w:hanging="360"/>
      </w:pPr>
      <w:rPr>
        <w:rFonts w:ascii="Times New Roman" w:eastAsia="Times New Roman" w:hAnsi="Times New Roman" w:cs="Times New Roman" w:hint="default"/>
      </w:rPr>
    </w:lvl>
    <w:lvl w:ilvl="4" w:tplc="0C0A0003" w:tentative="1">
      <w:start w:val="1"/>
      <w:numFmt w:val="bullet"/>
      <w:lvlText w:val="o"/>
      <w:lvlJc w:val="left"/>
      <w:pPr>
        <w:tabs>
          <w:tab w:val="num" w:pos="5660"/>
        </w:tabs>
        <w:ind w:left="5660" w:hanging="360"/>
      </w:pPr>
      <w:rPr>
        <w:rFonts w:ascii="Courier New" w:hAnsi="Courier New" w:hint="default"/>
      </w:rPr>
    </w:lvl>
    <w:lvl w:ilvl="5" w:tplc="0C0A0005" w:tentative="1">
      <w:start w:val="1"/>
      <w:numFmt w:val="bullet"/>
      <w:lvlText w:val=""/>
      <w:lvlJc w:val="left"/>
      <w:pPr>
        <w:tabs>
          <w:tab w:val="num" w:pos="6380"/>
        </w:tabs>
        <w:ind w:left="6380" w:hanging="360"/>
      </w:pPr>
      <w:rPr>
        <w:rFonts w:ascii="Wingdings" w:hAnsi="Wingdings" w:hint="default"/>
      </w:rPr>
    </w:lvl>
    <w:lvl w:ilvl="6" w:tplc="0C0A0001" w:tentative="1">
      <w:start w:val="1"/>
      <w:numFmt w:val="bullet"/>
      <w:lvlText w:val=""/>
      <w:lvlJc w:val="left"/>
      <w:pPr>
        <w:tabs>
          <w:tab w:val="num" w:pos="7100"/>
        </w:tabs>
        <w:ind w:left="7100" w:hanging="360"/>
      </w:pPr>
      <w:rPr>
        <w:rFonts w:ascii="Symbol" w:hAnsi="Symbol" w:hint="default"/>
      </w:rPr>
    </w:lvl>
    <w:lvl w:ilvl="7" w:tplc="0C0A0003" w:tentative="1">
      <w:start w:val="1"/>
      <w:numFmt w:val="bullet"/>
      <w:lvlText w:val="o"/>
      <w:lvlJc w:val="left"/>
      <w:pPr>
        <w:tabs>
          <w:tab w:val="num" w:pos="7820"/>
        </w:tabs>
        <w:ind w:left="7820" w:hanging="360"/>
      </w:pPr>
      <w:rPr>
        <w:rFonts w:ascii="Courier New" w:hAnsi="Courier New" w:hint="default"/>
      </w:rPr>
    </w:lvl>
    <w:lvl w:ilvl="8" w:tplc="0C0A0005" w:tentative="1">
      <w:start w:val="1"/>
      <w:numFmt w:val="bullet"/>
      <w:lvlText w:val=""/>
      <w:lvlJc w:val="left"/>
      <w:pPr>
        <w:tabs>
          <w:tab w:val="num" w:pos="8540"/>
        </w:tabs>
        <w:ind w:left="8540" w:hanging="360"/>
      </w:pPr>
      <w:rPr>
        <w:rFonts w:ascii="Wingdings" w:hAnsi="Wingdings" w:hint="default"/>
      </w:rPr>
    </w:lvl>
  </w:abstractNum>
  <w:abstractNum w:abstractNumId="32">
    <w:nsid w:val="6A98207D"/>
    <w:multiLevelType w:val="hybridMultilevel"/>
    <w:tmpl w:val="01FA2C16"/>
    <w:lvl w:ilvl="0" w:tplc="080A0001">
      <w:start w:val="1"/>
      <w:numFmt w:val="bullet"/>
      <w:lvlText w:val=""/>
      <w:lvlJc w:val="left"/>
      <w:pPr>
        <w:ind w:left="808" w:hanging="360"/>
      </w:pPr>
      <w:rPr>
        <w:rFonts w:ascii="Symbol" w:hAnsi="Symbol" w:hint="default"/>
      </w:rPr>
    </w:lvl>
    <w:lvl w:ilvl="1" w:tplc="080A0003" w:tentative="1">
      <w:start w:val="1"/>
      <w:numFmt w:val="bullet"/>
      <w:lvlText w:val="o"/>
      <w:lvlJc w:val="left"/>
      <w:pPr>
        <w:ind w:left="1528" w:hanging="360"/>
      </w:pPr>
      <w:rPr>
        <w:rFonts w:ascii="Courier New" w:hAnsi="Courier New" w:cs="Courier New" w:hint="default"/>
      </w:rPr>
    </w:lvl>
    <w:lvl w:ilvl="2" w:tplc="080A0005" w:tentative="1">
      <w:start w:val="1"/>
      <w:numFmt w:val="bullet"/>
      <w:lvlText w:val=""/>
      <w:lvlJc w:val="left"/>
      <w:pPr>
        <w:ind w:left="2248" w:hanging="360"/>
      </w:pPr>
      <w:rPr>
        <w:rFonts w:ascii="Wingdings" w:hAnsi="Wingdings" w:hint="default"/>
      </w:rPr>
    </w:lvl>
    <w:lvl w:ilvl="3" w:tplc="080A0001" w:tentative="1">
      <w:start w:val="1"/>
      <w:numFmt w:val="bullet"/>
      <w:lvlText w:val=""/>
      <w:lvlJc w:val="left"/>
      <w:pPr>
        <w:ind w:left="2968" w:hanging="360"/>
      </w:pPr>
      <w:rPr>
        <w:rFonts w:ascii="Symbol" w:hAnsi="Symbol" w:hint="default"/>
      </w:rPr>
    </w:lvl>
    <w:lvl w:ilvl="4" w:tplc="080A0003" w:tentative="1">
      <w:start w:val="1"/>
      <w:numFmt w:val="bullet"/>
      <w:lvlText w:val="o"/>
      <w:lvlJc w:val="left"/>
      <w:pPr>
        <w:ind w:left="3688" w:hanging="360"/>
      </w:pPr>
      <w:rPr>
        <w:rFonts w:ascii="Courier New" w:hAnsi="Courier New" w:cs="Courier New" w:hint="default"/>
      </w:rPr>
    </w:lvl>
    <w:lvl w:ilvl="5" w:tplc="080A0005" w:tentative="1">
      <w:start w:val="1"/>
      <w:numFmt w:val="bullet"/>
      <w:lvlText w:val=""/>
      <w:lvlJc w:val="left"/>
      <w:pPr>
        <w:ind w:left="4408" w:hanging="360"/>
      </w:pPr>
      <w:rPr>
        <w:rFonts w:ascii="Wingdings" w:hAnsi="Wingdings" w:hint="default"/>
      </w:rPr>
    </w:lvl>
    <w:lvl w:ilvl="6" w:tplc="080A0001" w:tentative="1">
      <w:start w:val="1"/>
      <w:numFmt w:val="bullet"/>
      <w:lvlText w:val=""/>
      <w:lvlJc w:val="left"/>
      <w:pPr>
        <w:ind w:left="5128" w:hanging="360"/>
      </w:pPr>
      <w:rPr>
        <w:rFonts w:ascii="Symbol" w:hAnsi="Symbol" w:hint="default"/>
      </w:rPr>
    </w:lvl>
    <w:lvl w:ilvl="7" w:tplc="080A0003" w:tentative="1">
      <w:start w:val="1"/>
      <w:numFmt w:val="bullet"/>
      <w:lvlText w:val="o"/>
      <w:lvlJc w:val="left"/>
      <w:pPr>
        <w:ind w:left="5848" w:hanging="360"/>
      </w:pPr>
      <w:rPr>
        <w:rFonts w:ascii="Courier New" w:hAnsi="Courier New" w:cs="Courier New" w:hint="default"/>
      </w:rPr>
    </w:lvl>
    <w:lvl w:ilvl="8" w:tplc="080A0005" w:tentative="1">
      <w:start w:val="1"/>
      <w:numFmt w:val="bullet"/>
      <w:lvlText w:val=""/>
      <w:lvlJc w:val="left"/>
      <w:pPr>
        <w:ind w:left="6568" w:hanging="360"/>
      </w:pPr>
      <w:rPr>
        <w:rFonts w:ascii="Wingdings" w:hAnsi="Wingdings" w:hint="default"/>
      </w:rPr>
    </w:lvl>
  </w:abstractNum>
  <w:abstractNum w:abstractNumId="33">
    <w:nsid w:val="6DF46FA6"/>
    <w:multiLevelType w:val="singleLevel"/>
    <w:tmpl w:val="95486298"/>
    <w:lvl w:ilvl="0">
      <w:start w:val="1"/>
      <w:numFmt w:val="lowerLetter"/>
      <w:lvlText w:val="%1)"/>
      <w:lvlJc w:val="left"/>
      <w:pPr>
        <w:tabs>
          <w:tab w:val="num" w:pos="360"/>
        </w:tabs>
        <w:ind w:left="360" w:hanging="360"/>
      </w:pPr>
      <w:rPr>
        <w:b/>
        <w:sz w:val="22"/>
        <w:szCs w:val="22"/>
      </w:rPr>
    </w:lvl>
  </w:abstractNum>
  <w:abstractNum w:abstractNumId="34">
    <w:nsid w:val="72DE0962"/>
    <w:multiLevelType w:val="hybridMultilevel"/>
    <w:tmpl w:val="42A07956"/>
    <w:lvl w:ilvl="0" w:tplc="6B7E363E">
      <w:start w:val="1"/>
      <w:numFmt w:val="decimal"/>
      <w:lvlText w:val="%1."/>
      <w:lvlJc w:val="left"/>
      <w:pPr>
        <w:tabs>
          <w:tab w:val="num" w:pos="360"/>
        </w:tabs>
        <w:ind w:left="360" w:hanging="360"/>
      </w:pPr>
      <w:rPr>
        <w:rFonts w:hint="default"/>
        <w:b/>
      </w:rPr>
    </w:lvl>
    <w:lvl w:ilvl="1" w:tplc="6A3E4EB8">
      <w:start w:val="1"/>
      <w:numFmt w:val="lowerLetter"/>
      <w:lvlText w:val="%2)"/>
      <w:lvlJc w:val="left"/>
      <w:pPr>
        <w:tabs>
          <w:tab w:val="num" w:pos="1353"/>
        </w:tabs>
        <w:ind w:left="1353" w:hanging="360"/>
      </w:pPr>
      <w:rPr>
        <w:rFonts w:hint="default"/>
        <w:b/>
        <w:sz w:val="20"/>
        <w:szCs w:val="20"/>
      </w:rPr>
    </w:lvl>
    <w:lvl w:ilvl="2" w:tplc="0C0A001B" w:tentative="1">
      <w:start w:val="1"/>
      <w:numFmt w:val="lowerRoman"/>
      <w:lvlText w:val="%3."/>
      <w:lvlJc w:val="right"/>
      <w:pPr>
        <w:tabs>
          <w:tab w:val="num" w:pos="2160"/>
        </w:tabs>
        <w:ind w:left="2160" w:hanging="180"/>
      </w:pPr>
    </w:lvl>
    <w:lvl w:ilvl="3" w:tplc="0C0A000F" w:tentative="1">
      <w:start w:val="1"/>
      <w:numFmt w:val="decimal"/>
      <w:lvlText w:val="%4."/>
      <w:lvlJc w:val="left"/>
      <w:pPr>
        <w:tabs>
          <w:tab w:val="num" w:pos="2880"/>
        </w:tabs>
        <w:ind w:left="2880" w:hanging="360"/>
      </w:pPr>
    </w:lvl>
    <w:lvl w:ilvl="4" w:tplc="0C0A0019" w:tentative="1">
      <w:start w:val="1"/>
      <w:numFmt w:val="lowerLetter"/>
      <w:lvlText w:val="%5."/>
      <w:lvlJc w:val="left"/>
      <w:pPr>
        <w:tabs>
          <w:tab w:val="num" w:pos="3600"/>
        </w:tabs>
        <w:ind w:left="3600" w:hanging="360"/>
      </w:pPr>
    </w:lvl>
    <w:lvl w:ilvl="5" w:tplc="0C0A001B" w:tentative="1">
      <w:start w:val="1"/>
      <w:numFmt w:val="lowerRoman"/>
      <w:lvlText w:val="%6."/>
      <w:lvlJc w:val="right"/>
      <w:pPr>
        <w:tabs>
          <w:tab w:val="num" w:pos="4320"/>
        </w:tabs>
        <w:ind w:left="4320" w:hanging="180"/>
      </w:pPr>
    </w:lvl>
    <w:lvl w:ilvl="6" w:tplc="0C0A000F" w:tentative="1">
      <w:start w:val="1"/>
      <w:numFmt w:val="decimal"/>
      <w:lvlText w:val="%7."/>
      <w:lvlJc w:val="left"/>
      <w:pPr>
        <w:tabs>
          <w:tab w:val="num" w:pos="5040"/>
        </w:tabs>
        <w:ind w:left="5040" w:hanging="360"/>
      </w:pPr>
    </w:lvl>
    <w:lvl w:ilvl="7" w:tplc="0C0A0019" w:tentative="1">
      <w:start w:val="1"/>
      <w:numFmt w:val="lowerLetter"/>
      <w:lvlText w:val="%8."/>
      <w:lvlJc w:val="left"/>
      <w:pPr>
        <w:tabs>
          <w:tab w:val="num" w:pos="5760"/>
        </w:tabs>
        <w:ind w:left="5760" w:hanging="360"/>
      </w:pPr>
    </w:lvl>
    <w:lvl w:ilvl="8" w:tplc="0C0A001B" w:tentative="1">
      <w:start w:val="1"/>
      <w:numFmt w:val="lowerRoman"/>
      <w:lvlText w:val="%9."/>
      <w:lvlJc w:val="right"/>
      <w:pPr>
        <w:tabs>
          <w:tab w:val="num" w:pos="6480"/>
        </w:tabs>
        <w:ind w:left="6480" w:hanging="180"/>
      </w:pPr>
    </w:lvl>
  </w:abstractNum>
  <w:abstractNum w:abstractNumId="35">
    <w:nsid w:val="764F0548"/>
    <w:multiLevelType w:val="singleLevel"/>
    <w:tmpl w:val="ADB0BF14"/>
    <w:lvl w:ilvl="0">
      <w:start w:val="1"/>
      <w:numFmt w:val="lowerLetter"/>
      <w:lvlText w:val="%1)"/>
      <w:lvlJc w:val="left"/>
      <w:pPr>
        <w:tabs>
          <w:tab w:val="num" w:pos="495"/>
        </w:tabs>
        <w:ind w:left="495" w:hanging="495"/>
      </w:pPr>
      <w:rPr>
        <w:b/>
        <w:sz w:val="24"/>
      </w:rPr>
    </w:lvl>
  </w:abstractNum>
  <w:abstractNum w:abstractNumId="36">
    <w:nsid w:val="76810AA6"/>
    <w:multiLevelType w:val="singleLevel"/>
    <w:tmpl w:val="237EDF00"/>
    <w:lvl w:ilvl="0">
      <w:start w:val="1"/>
      <w:numFmt w:val="lowerLetter"/>
      <w:lvlText w:val="%1)"/>
      <w:lvlJc w:val="left"/>
      <w:pPr>
        <w:tabs>
          <w:tab w:val="num" w:pos="360"/>
        </w:tabs>
        <w:ind w:left="360" w:hanging="360"/>
      </w:pPr>
      <w:rPr>
        <w:b/>
        <w:sz w:val="24"/>
      </w:rPr>
    </w:lvl>
  </w:abstractNum>
  <w:abstractNum w:abstractNumId="37">
    <w:nsid w:val="79726656"/>
    <w:multiLevelType w:val="singleLevel"/>
    <w:tmpl w:val="510A5B56"/>
    <w:lvl w:ilvl="0">
      <w:start w:val="1"/>
      <w:numFmt w:val="bullet"/>
      <w:pStyle w:val="Listaconvietas2"/>
      <w:lvlText w:val=""/>
      <w:lvlJc w:val="left"/>
      <w:pPr>
        <w:tabs>
          <w:tab w:val="num" w:pos="360"/>
        </w:tabs>
        <w:ind w:left="360" w:hanging="360"/>
      </w:pPr>
      <w:rPr>
        <w:rFonts w:ascii="Symbol" w:hAnsi="Symbol" w:hint="default"/>
      </w:rPr>
    </w:lvl>
  </w:abstractNum>
  <w:abstractNum w:abstractNumId="38">
    <w:nsid w:val="79835F95"/>
    <w:multiLevelType w:val="hybridMultilevel"/>
    <w:tmpl w:val="3D42942C"/>
    <w:lvl w:ilvl="0" w:tplc="C6DA2CD8">
      <w:start w:val="1"/>
      <w:numFmt w:val="bullet"/>
      <w:lvlText w:val=""/>
      <w:lvlJc w:val="left"/>
      <w:pPr>
        <w:tabs>
          <w:tab w:val="num" w:pos="720"/>
        </w:tabs>
        <w:ind w:left="720" w:hanging="360"/>
      </w:pPr>
      <w:rPr>
        <w:rFonts w:ascii="Wingdings" w:hAnsi="Wingdings" w:hint="default"/>
      </w:rPr>
    </w:lvl>
    <w:lvl w:ilvl="1" w:tplc="D48A52F0" w:tentative="1">
      <w:start w:val="1"/>
      <w:numFmt w:val="bullet"/>
      <w:lvlText w:val=""/>
      <w:lvlJc w:val="left"/>
      <w:pPr>
        <w:tabs>
          <w:tab w:val="num" w:pos="1440"/>
        </w:tabs>
        <w:ind w:left="1440" w:hanging="360"/>
      </w:pPr>
      <w:rPr>
        <w:rFonts w:ascii="Wingdings" w:hAnsi="Wingdings" w:hint="default"/>
      </w:rPr>
    </w:lvl>
    <w:lvl w:ilvl="2" w:tplc="21BC6A0E" w:tentative="1">
      <w:start w:val="1"/>
      <w:numFmt w:val="bullet"/>
      <w:lvlText w:val=""/>
      <w:lvlJc w:val="left"/>
      <w:pPr>
        <w:tabs>
          <w:tab w:val="num" w:pos="2160"/>
        </w:tabs>
        <w:ind w:left="2160" w:hanging="360"/>
      </w:pPr>
      <w:rPr>
        <w:rFonts w:ascii="Wingdings" w:hAnsi="Wingdings" w:hint="default"/>
      </w:rPr>
    </w:lvl>
    <w:lvl w:ilvl="3" w:tplc="3430987E" w:tentative="1">
      <w:start w:val="1"/>
      <w:numFmt w:val="bullet"/>
      <w:lvlText w:val=""/>
      <w:lvlJc w:val="left"/>
      <w:pPr>
        <w:tabs>
          <w:tab w:val="num" w:pos="2880"/>
        </w:tabs>
        <w:ind w:left="2880" w:hanging="360"/>
      </w:pPr>
      <w:rPr>
        <w:rFonts w:ascii="Wingdings" w:hAnsi="Wingdings" w:hint="default"/>
      </w:rPr>
    </w:lvl>
    <w:lvl w:ilvl="4" w:tplc="A1E2F7EE" w:tentative="1">
      <w:start w:val="1"/>
      <w:numFmt w:val="bullet"/>
      <w:lvlText w:val=""/>
      <w:lvlJc w:val="left"/>
      <w:pPr>
        <w:tabs>
          <w:tab w:val="num" w:pos="3600"/>
        </w:tabs>
        <w:ind w:left="3600" w:hanging="360"/>
      </w:pPr>
      <w:rPr>
        <w:rFonts w:ascii="Wingdings" w:hAnsi="Wingdings" w:hint="default"/>
      </w:rPr>
    </w:lvl>
    <w:lvl w:ilvl="5" w:tplc="FDAEB248" w:tentative="1">
      <w:start w:val="1"/>
      <w:numFmt w:val="bullet"/>
      <w:lvlText w:val=""/>
      <w:lvlJc w:val="left"/>
      <w:pPr>
        <w:tabs>
          <w:tab w:val="num" w:pos="4320"/>
        </w:tabs>
        <w:ind w:left="4320" w:hanging="360"/>
      </w:pPr>
      <w:rPr>
        <w:rFonts w:ascii="Wingdings" w:hAnsi="Wingdings" w:hint="default"/>
      </w:rPr>
    </w:lvl>
    <w:lvl w:ilvl="6" w:tplc="1A34895C" w:tentative="1">
      <w:start w:val="1"/>
      <w:numFmt w:val="bullet"/>
      <w:lvlText w:val=""/>
      <w:lvlJc w:val="left"/>
      <w:pPr>
        <w:tabs>
          <w:tab w:val="num" w:pos="5040"/>
        </w:tabs>
        <w:ind w:left="5040" w:hanging="360"/>
      </w:pPr>
      <w:rPr>
        <w:rFonts w:ascii="Wingdings" w:hAnsi="Wingdings" w:hint="default"/>
      </w:rPr>
    </w:lvl>
    <w:lvl w:ilvl="7" w:tplc="03A41D8C" w:tentative="1">
      <w:start w:val="1"/>
      <w:numFmt w:val="bullet"/>
      <w:lvlText w:val=""/>
      <w:lvlJc w:val="left"/>
      <w:pPr>
        <w:tabs>
          <w:tab w:val="num" w:pos="5760"/>
        </w:tabs>
        <w:ind w:left="5760" w:hanging="360"/>
      </w:pPr>
      <w:rPr>
        <w:rFonts w:ascii="Wingdings" w:hAnsi="Wingdings" w:hint="default"/>
      </w:rPr>
    </w:lvl>
    <w:lvl w:ilvl="8" w:tplc="C792AB2E" w:tentative="1">
      <w:start w:val="1"/>
      <w:numFmt w:val="bullet"/>
      <w:lvlText w:val=""/>
      <w:lvlJc w:val="left"/>
      <w:pPr>
        <w:tabs>
          <w:tab w:val="num" w:pos="6480"/>
        </w:tabs>
        <w:ind w:left="6480" w:hanging="360"/>
      </w:pPr>
      <w:rPr>
        <w:rFonts w:ascii="Wingdings" w:hAnsi="Wingdings" w:hint="default"/>
      </w:rPr>
    </w:lvl>
  </w:abstractNum>
  <w:abstractNum w:abstractNumId="39">
    <w:nsid w:val="79D12A07"/>
    <w:multiLevelType w:val="singleLevel"/>
    <w:tmpl w:val="39E6A586"/>
    <w:lvl w:ilvl="0">
      <w:start w:val="1"/>
      <w:numFmt w:val="lowerLetter"/>
      <w:lvlText w:val="%1)"/>
      <w:legacy w:legacy="1" w:legacySpace="0" w:legacyIndent="360"/>
      <w:lvlJc w:val="left"/>
      <w:rPr>
        <w:rFonts w:ascii="Verdana" w:hAnsi="Verdana" w:cs="Times New Roman" w:hint="default"/>
        <w:b/>
        <w:sz w:val="20"/>
        <w:szCs w:val="20"/>
      </w:rPr>
    </w:lvl>
  </w:abstractNum>
  <w:abstractNum w:abstractNumId="40">
    <w:nsid w:val="7C005522"/>
    <w:multiLevelType w:val="singleLevel"/>
    <w:tmpl w:val="0E8C89C6"/>
    <w:lvl w:ilvl="0">
      <w:start w:val="1"/>
      <w:numFmt w:val="lowerLetter"/>
      <w:lvlText w:val="%1)"/>
      <w:lvlJc w:val="left"/>
      <w:pPr>
        <w:tabs>
          <w:tab w:val="num" w:pos="360"/>
        </w:tabs>
        <w:ind w:left="360" w:hanging="360"/>
      </w:pPr>
      <w:rPr>
        <w:b/>
        <w:sz w:val="20"/>
        <w:szCs w:val="20"/>
      </w:rPr>
    </w:lvl>
  </w:abstractNum>
  <w:abstractNum w:abstractNumId="41">
    <w:nsid w:val="7DC1232C"/>
    <w:multiLevelType w:val="multilevel"/>
    <w:tmpl w:val="F266C2B8"/>
    <w:lvl w:ilvl="0">
      <w:start w:val="7"/>
      <w:numFmt w:val="decimal"/>
      <w:lvlText w:val="%1."/>
      <w:lvlJc w:val="left"/>
      <w:pPr>
        <w:tabs>
          <w:tab w:val="num" w:pos="735"/>
        </w:tabs>
        <w:ind w:left="735" w:hanging="735"/>
      </w:pPr>
      <w:rPr>
        <w:rFonts w:hint="default"/>
      </w:rPr>
    </w:lvl>
    <w:lvl w:ilvl="1">
      <w:start w:val="1"/>
      <w:numFmt w:val="decimal"/>
      <w:lvlText w:val="%1.%2."/>
      <w:lvlJc w:val="left"/>
      <w:pPr>
        <w:tabs>
          <w:tab w:val="num" w:pos="1410"/>
        </w:tabs>
        <w:ind w:left="1410" w:hanging="735"/>
      </w:pPr>
      <w:rPr>
        <w:rFonts w:hint="default"/>
      </w:rPr>
    </w:lvl>
    <w:lvl w:ilvl="2">
      <w:start w:val="1"/>
      <w:numFmt w:val="decimal"/>
      <w:lvlText w:val="%1.%2.%3."/>
      <w:lvlJc w:val="left"/>
      <w:pPr>
        <w:tabs>
          <w:tab w:val="num" w:pos="2430"/>
        </w:tabs>
        <w:ind w:left="2430" w:hanging="1080"/>
      </w:pPr>
      <w:rPr>
        <w:rFonts w:hint="default"/>
      </w:rPr>
    </w:lvl>
    <w:lvl w:ilvl="3">
      <w:start w:val="1"/>
      <w:numFmt w:val="decimal"/>
      <w:lvlText w:val="%1.%2.%3.%4."/>
      <w:lvlJc w:val="left"/>
      <w:pPr>
        <w:tabs>
          <w:tab w:val="num" w:pos="3105"/>
        </w:tabs>
        <w:ind w:left="3105" w:hanging="1080"/>
      </w:pPr>
      <w:rPr>
        <w:rFonts w:hint="default"/>
      </w:rPr>
    </w:lvl>
    <w:lvl w:ilvl="4">
      <w:start w:val="1"/>
      <w:numFmt w:val="decimal"/>
      <w:lvlText w:val="%1.%2.%3.%4.%5."/>
      <w:lvlJc w:val="left"/>
      <w:pPr>
        <w:tabs>
          <w:tab w:val="num" w:pos="4140"/>
        </w:tabs>
        <w:ind w:left="4140" w:hanging="1440"/>
      </w:pPr>
      <w:rPr>
        <w:rFonts w:hint="default"/>
      </w:rPr>
    </w:lvl>
    <w:lvl w:ilvl="5">
      <w:start w:val="1"/>
      <w:numFmt w:val="decimal"/>
      <w:lvlText w:val="%1.%2.%3.%4.%5.%6."/>
      <w:lvlJc w:val="left"/>
      <w:pPr>
        <w:tabs>
          <w:tab w:val="num" w:pos="5175"/>
        </w:tabs>
        <w:ind w:left="5175" w:hanging="1800"/>
      </w:pPr>
      <w:rPr>
        <w:rFonts w:hint="default"/>
      </w:rPr>
    </w:lvl>
    <w:lvl w:ilvl="6">
      <w:start w:val="1"/>
      <w:numFmt w:val="decimal"/>
      <w:lvlText w:val="%1.%2.%3.%4.%5.%6.%7."/>
      <w:lvlJc w:val="left"/>
      <w:pPr>
        <w:tabs>
          <w:tab w:val="num" w:pos="5850"/>
        </w:tabs>
        <w:ind w:left="5850" w:hanging="1800"/>
      </w:pPr>
      <w:rPr>
        <w:rFonts w:hint="default"/>
      </w:rPr>
    </w:lvl>
    <w:lvl w:ilvl="7">
      <w:start w:val="1"/>
      <w:numFmt w:val="decimal"/>
      <w:lvlText w:val="%1.%2.%3.%4.%5.%6.%7.%8."/>
      <w:lvlJc w:val="left"/>
      <w:pPr>
        <w:tabs>
          <w:tab w:val="num" w:pos="6885"/>
        </w:tabs>
        <w:ind w:left="6885" w:hanging="2160"/>
      </w:pPr>
      <w:rPr>
        <w:rFonts w:hint="default"/>
      </w:rPr>
    </w:lvl>
    <w:lvl w:ilvl="8">
      <w:start w:val="1"/>
      <w:numFmt w:val="decimal"/>
      <w:lvlText w:val="%1.%2.%3.%4.%5.%6.%7.%8.%9."/>
      <w:lvlJc w:val="left"/>
      <w:pPr>
        <w:tabs>
          <w:tab w:val="num" w:pos="7920"/>
        </w:tabs>
        <w:ind w:left="7920" w:hanging="2520"/>
      </w:pPr>
      <w:rPr>
        <w:rFonts w:hint="default"/>
      </w:rPr>
    </w:lvl>
  </w:abstractNum>
  <w:num w:numId="1">
    <w:abstractNumId w:val="27"/>
  </w:num>
  <w:num w:numId="2">
    <w:abstractNumId w:val="1"/>
  </w:num>
  <w:num w:numId="3">
    <w:abstractNumId w:val="0"/>
  </w:num>
  <w:num w:numId="4">
    <w:abstractNumId w:val="35"/>
  </w:num>
  <w:num w:numId="5">
    <w:abstractNumId w:val="33"/>
  </w:num>
  <w:num w:numId="6">
    <w:abstractNumId w:val="36"/>
  </w:num>
  <w:num w:numId="7">
    <w:abstractNumId w:val="3"/>
  </w:num>
  <w:num w:numId="8">
    <w:abstractNumId w:val="18"/>
  </w:num>
  <w:num w:numId="9">
    <w:abstractNumId w:val="4"/>
  </w:num>
  <w:num w:numId="10">
    <w:abstractNumId w:val="40"/>
  </w:num>
  <w:num w:numId="11">
    <w:abstractNumId w:val="21"/>
  </w:num>
  <w:num w:numId="12">
    <w:abstractNumId w:val="12"/>
  </w:num>
  <w:num w:numId="13">
    <w:abstractNumId w:val="11"/>
  </w:num>
  <w:num w:numId="14">
    <w:abstractNumId w:val="37"/>
  </w:num>
  <w:num w:numId="15">
    <w:abstractNumId w:val="17"/>
  </w:num>
  <w:num w:numId="16">
    <w:abstractNumId w:val="6"/>
  </w:num>
  <w:num w:numId="17">
    <w:abstractNumId w:val="26"/>
  </w:num>
  <w:num w:numId="18">
    <w:abstractNumId w:val="13"/>
  </w:num>
  <w:num w:numId="19">
    <w:abstractNumId w:val="25"/>
  </w:num>
  <w:num w:numId="20">
    <w:abstractNumId w:val="19"/>
  </w:num>
  <w:num w:numId="21">
    <w:abstractNumId w:val="15"/>
  </w:num>
  <w:num w:numId="22">
    <w:abstractNumId w:val="30"/>
  </w:num>
  <w:num w:numId="23">
    <w:abstractNumId w:val="9"/>
  </w:num>
  <w:num w:numId="24">
    <w:abstractNumId w:val="7"/>
  </w:num>
  <w:num w:numId="25">
    <w:abstractNumId w:val="10"/>
  </w:num>
  <w:num w:numId="26">
    <w:abstractNumId w:val="5"/>
  </w:num>
  <w:num w:numId="27">
    <w:abstractNumId w:val="34"/>
  </w:num>
  <w:num w:numId="28">
    <w:abstractNumId w:val="32"/>
  </w:num>
  <w:num w:numId="29">
    <w:abstractNumId w:val="41"/>
  </w:num>
  <w:num w:numId="30">
    <w:abstractNumId w:val="29"/>
  </w:num>
  <w:num w:numId="31">
    <w:abstractNumId w:val="39"/>
  </w:num>
  <w:num w:numId="32">
    <w:abstractNumId w:val="2"/>
  </w:num>
  <w:num w:numId="33">
    <w:abstractNumId w:val="24"/>
  </w:num>
  <w:num w:numId="34">
    <w:abstractNumId w:val="23"/>
  </w:num>
  <w:num w:numId="35">
    <w:abstractNumId w:val="14"/>
  </w:num>
  <w:num w:numId="36">
    <w:abstractNumId w:val="28"/>
  </w:num>
  <w:num w:numId="37">
    <w:abstractNumId w:val="8"/>
  </w:num>
  <w:num w:numId="38">
    <w:abstractNumId w:val="16"/>
  </w:num>
  <w:num w:numId="39">
    <w:abstractNumId w:val="22"/>
  </w:num>
  <w:num w:numId="40">
    <w:abstractNumId w:val="31"/>
  </w:num>
  <w:num w:numId="41">
    <w:abstractNumId w:val="20"/>
  </w:num>
  <w:num w:numId="42">
    <w:abstractNumId w:val="38"/>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10"/>
  <w:proofState w:spelling="clean" w:grammar="clean"/>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708"/>
  <w:hyphenationZone w:val="425"/>
  <w:drawingGridHorizontalSpacing w:val="120"/>
  <w:displayHorizontalDrawingGridEvery w:val="2"/>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6069B3"/>
    <w:rsid w:val="00000FD9"/>
    <w:rsid w:val="0001022E"/>
    <w:rsid w:val="00012867"/>
    <w:rsid w:val="000135B3"/>
    <w:rsid w:val="00020210"/>
    <w:rsid w:val="00023FB4"/>
    <w:rsid w:val="00026666"/>
    <w:rsid w:val="000501B8"/>
    <w:rsid w:val="00065D1E"/>
    <w:rsid w:val="00070B22"/>
    <w:rsid w:val="00083E85"/>
    <w:rsid w:val="00086EFD"/>
    <w:rsid w:val="000A0FBE"/>
    <w:rsid w:val="000A23D7"/>
    <w:rsid w:val="000B2120"/>
    <w:rsid w:val="000B7E90"/>
    <w:rsid w:val="000C0104"/>
    <w:rsid w:val="000C3D19"/>
    <w:rsid w:val="000C58AE"/>
    <w:rsid w:val="000F4BE5"/>
    <w:rsid w:val="00105962"/>
    <w:rsid w:val="00107B8B"/>
    <w:rsid w:val="001306B6"/>
    <w:rsid w:val="001404C1"/>
    <w:rsid w:val="0015712F"/>
    <w:rsid w:val="00161AAE"/>
    <w:rsid w:val="00166674"/>
    <w:rsid w:val="0017498D"/>
    <w:rsid w:val="0019278E"/>
    <w:rsid w:val="001A49F7"/>
    <w:rsid w:val="001B0ECE"/>
    <w:rsid w:val="001B42F2"/>
    <w:rsid w:val="001C4A60"/>
    <w:rsid w:val="001D0771"/>
    <w:rsid w:val="001D3C35"/>
    <w:rsid w:val="001E4C00"/>
    <w:rsid w:val="001E6980"/>
    <w:rsid w:val="001F3C60"/>
    <w:rsid w:val="00200F3C"/>
    <w:rsid w:val="00221969"/>
    <w:rsid w:val="00232F6F"/>
    <w:rsid w:val="00234BC9"/>
    <w:rsid w:val="00242EBE"/>
    <w:rsid w:val="0025130A"/>
    <w:rsid w:val="00262E31"/>
    <w:rsid w:val="0029436F"/>
    <w:rsid w:val="00294F9B"/>
    <w:rsid w:val="00294FB0"/>
    <w:rsid w:val="002954B1"/>
    <w:rsid w:val="002B430E"/>
    <w:rsid w:val="002C292A"/>
    <w:rsid w:val="002C3D27"/>
    <w:rsid w:val="002C6C0D"/>
    <w:rsid w:val="002D2E98"/>
    <w:rsid w:val="002E255E"/>
    <w:rsid w:val="002E6A1A"/>
    <w:rsid w:val="00302696"/>
    <w:rsid w:val="00344F91"/>
    <w:rsid w:val="003469F6"/>
    <w:rsid w:val="00356EF8"/>
    <w:rsid w:val="00397322"/>
    <w:rsid w:val="003A2351"/>
    <w:rsid w:val="003B347A"/>
    <w:rsid w:val="003C7F5A"/>
    <w:rsid w:val="00407CB7"/>
    <w:rsid w:val="004128A5"/>
    <w:rsid w:val="0041406E"/>
    <w:rsid w:val="004155D1"/>
    <w:rsid w:val="0043015D"/>
    <w:rsid w:val="0044461E"/>
    <w:rsid w:val="004465D1"/>
    <w:rsid w:val="00457687"/>
    <w:rsid w:val="00460D98"/>
    <w:rsid w:val="004611E9"/>
    <w:rsid w:val="00465B93"/>
    <w:rsid w:val="00466D32"/>
    <w:rsid w:val="0046771B"/>
    <w:rsid w:val="00472B8B"/>
    <w:rsid w:val="004754B0"/>
    <w:rsid w:val="004852B4"/>
    <w:rsid w:val="00492C98"/>
    <w:rsid w:val="00493772"/>
    <w:rsid w:val="00496B08"/>
    <w:rsid w:val="004C4B86"/>
    <w:rsid w:val="004D0D97"/>
    <w:rsid w:val="004D795A"/>
    <w:rsid w:val="004E6206"/>
    <w:rsid w:val="004F14D6"/>
    <w:rsid w:val="004F5C91"/>
    <w:rsid w:val="00506A5F"/>
    <w:rsid w:val="00527AED"/>
    <w:rsid w:val="005501E5"/>
    <w:rsid w:val="0055211A"/>
    <w:rsid w:val="00560F2B"/>
    <w:rsid w:val="005636B8"/>
    <w:rsid w:val="00564AA1"/>
    <w:rsid w:val="0056765F"/>
    <w:rsid w:val="00576550"/>
    <w:rsid w:val="005800FB"/>
    <w:rsid w:val="005A2210"/>
    <w:rsid w:val="005A30E9"/>
    <w:rsid w:val="005C1A68"/>
    <w:rsid w:val="005C6EE7"/>
    <w:rsid w:val="005F4D0C"/>
    <w:rsid w:val="006069B3"/>
    <w:rsid w:val="006143CD"/>
    <w:rsid w:val="00615FC1"/>
    <w:rsid w:val="006222CE"/>
    <w:rsid w:val="006224B8"/>
    <w:rsid w:val="00623F67"/>
    <w:rsid w:val="00625029"/>
    <w:rsid w:val="00631503"/>
    <w:rsid w:val="0064130F"/>
    <w:rsid w:val="00643B2E"/>
    <w:rsid w:val="00671060"/>
    <w:rsid w:val="0068056B"/>
    <w:rsid w:val="00685BA9"/>
    <w:rsid w:val="00691115"/>
    <w:rsid w:val="006963AA"/>
    <w:rsid w:val="006A1785"/>
    <w:rsid w:val="006A6CE7"/>
    <w:rsid w:val="006B472F"/>
    <w:rsid w:val="006B47A8"/>
    <w:rsid w:val="006B78A4"/>
    <w:rsid w:val="006C110C"/>
    <w:rsid w:val="006C4948"/>
    <w:rsid w:val="006C69A8"/>
    <w:rsid w:val="00700FCD"/>
    <w:rsid w:val="00710054"/>
    <w:rsid w:val="007112F8"/>
    <w:rsid w:val="007121B1"/>
    <w:rsid w:val="00712FAC"/>
    <w:rsid w:val="00715BD9"/>
    <w:rsid w:val="007167C5"/>
    <w:rsid w:val="00720A1A"/>
    <w:rsid w:val="00721958"/>
    <w:rsid w:val="007232DA"/>
    <w:rsid w:val="00730E70"/>
    <w:rsid w:val="00732B06"/>
    <w:rsid w:val="00744917"/>
    <w:rsid w:val="00762139"/>
    <w:rsid w:val="00773D7C"/>
    <w:rsid w:val="00776670"/>
    <w:rsid w:val="007911DE"/>
    <w:rsid w:val="007A031B"/>
    <w:rsid w:val="007A435A"/>
    <w:rsid w:val="007B453E"/>
    <w:rsid w:val="007B77D9"/>
    <w:rsid w:val="007D2863"/>
    <w:rsid w:val="007F06BF"/>
    <w:rsid w:val="007F087A"/>
    <w:rsid w:val="00807EEE"/>
    <w:rsid w:val="00820E4B"/>
    <w:rsid w:val="00820EA8"/>
    <w:rsid w:val="0082209B"/>
    <w:rsid w:val="00832378"/>
    <w:rsid w:val="00832674"/>
    <w:rsid w:val="0085034D"/>
    <w:rsid w:val="0089636B"/>
    <w:rsid w:val="008A352D"/>
    <w:rsid w:val="008A4B98"/>
    <w:rsid w:val="008A7529"/>
    <w:rsid w:val="008B3C5C"/>
    <w:rsid w:val="008B5C6E"/>
    <w:rsid w:val="008C65A9"/>
    <w:rsid w:val="008E51C5"/>
    <w:rsid w:val="008F5FCA"/>
    <w:rsid w:val="00912978"/>
    <w:rsid w:val="00921F8D"/>
    <w:rsid w:val="00940B8A"/>
    <w:rsid w:val="00944884"/>
    <w:rsid w:val="00951543"/>
    <w:rsid w:val="00963BA1"/>
    <w:rsid w:val="00972FFE"/>
    <w:rsid w:val="009767F0"/>
    <w:rsid w:val="00980BC2"/>
    <w:rsid w:val="009916C6"/>
    <w:rsid w:val="009B31FB"/>
    <w:rsid w:val="009B4C1D"/>
    <w:rsid w:val="009C74A2"/>
    <w:rsid w:val="009D2372"/>
    <w:rsid w:val="009D6159"/>
    <w:rsid w:val="009E7782"/>
    <w:rsid w:val="009F1057"/>
    <w:rsid w:val="009F7C56"/>
    <w:rsid w:val="00A00EB4"/>
    <w:rsid w:val="00A04CD2"/>
    <w:rsid w:val="00A11000"/>
    <w:rsid w:val="00A12914"/>
    <w:rsid w:val="00A135D8"/>
    <w:rsid w:val="00A13CFD"/>
    <w:rsid w:val="00A25D3F"/>
    <w:rsid w:val="00A310D2"/>
    <w:rsid w:val="00A312AC"/>
    <w:rsid w:val="00A61881"/>
    <w:rsid w:val="00A70C40"/>
    <w:rsid w:val="00A751D2"/>
    <w:rsid w:val="00A75E62"/>
    <w:rsid w:val="00A77287"/>
    <w:rsid w:val="00A83099"/>
    <w:rsid w:val="00A85F39"/>
    <w:rsid w:val="00A94730"/>
    <w:rsid w:val="00A97377"/>
    <w:rsid w:val="00AC08D8"/>
    <w:rsid w:val="00AD0B1A"/>
    <w:rsid w:val="00AE0A65"/>
    <w:rsid w:val="00AE35F5"/>
    <w:rsid w:val="00AF4B31"/>
    <w:rsid w:val="00AF5888"/>
    <w:rsid w:val="00B0198C"/>
    <w:rsid w:val="00B0677D"/>
    <w:rsid w:val="00B110E3"/>
    <w:rsid w:val="00B21C66"/>
    <w:rsid w:val="00B23E8A"/>
    <w:rsid w:val="00B2638D"/>
    <w:rsid w:val="00B51E3F"/>
    <w:rsid w:val="00B56B2B"/>
    <w:rsid w:val="00B63AB2"/>
    <w:rsid w:val="00B657F5"/>
    <w:rsid w:val="00B75460"/>
    <w:rsid w:val="00B90026"/>
    <w:rsid w:val="00B9292F"/>
    <w:rsid w:val="00B94CBD"/>
    <w:rsid w:val="00B950E2"/>
    <w:rsid w:val="00B954D6"/>
    <w:rsid w:val="00BA5177"/>
    <w:rsid w:val="00BB56F0"/>
    <w:rsid w:val="00BC0BB1"/>
    <w:rsid w:val="00BC3377"/>
    <w:rsid w:val="00BD574D"/>
    <w:rsid w:val="00BD70E9"/>
    <w:rsid w:val="00BE6FA2"/>
    <w:rsid w:val="00BF017F"/>
    <w:rsid w:val="00BF6058"/>
    <w:rsid w:val="00C00380"/>
    <w:rsid w:val="00C22CF4"/>
    <w:rsid w:val="00C249D1"/>
    <w:rsid w:val="00C268BA"/>
    <w:rsid w:val="00C30202"/>
    <w:rsid w:val="00C33253"/>
    <w:rsid w:val="00C516FA"/>
    <w:rsid w:val="00C51AF9"/>
    <w:rsid w:val="00C53DAB"/>
    <w:rsid w:val="00C62255"/>
    <w:rsid w:val="00C63AA4"/>
    <w:rsid w:val="00C652D7"/>
    <w:rsid w:val="00C738BA"/>
    <w:rsid w:val="00C815F0"/>
    <w:rsid w:val="00C8282F"/>
    <w:rsid w:val="00C86743"/>
    <w:rsid w:val="00CA2B08"/>
    <w:rsid w:val="00CA6B63"/>
    <w:rsid w:val="00CB1B6B"/>
    <w:rsid w:val="00CB7E59"/>
    <w:rsid w:val="00CC549B"/>
    <w:rsid w:val="00CC6487"/>
    <w:rsid w:val="00CD6B3A"/>
    <w:rsid w:val="00CD6E7D"/>
    <w:rsid w:val="00CE1344"/>
    <w:rsid w:val="00CE2338"/>
    <w:rsid w:val="00D00465"/>
    <w:rsid w:val="00D127C8"/>
    <w:rsid w:val="00D13B73"/>
    <w:rsid w:val="00D149FC"/>
    <w:rsid w:val="00D1520A"/>
    <w:rsid w:val="00D20E23"/>
    <w:rsid w:val="00D23D90"/>
    <w:rsid w:val="00D4100C"/>
    <w:rsid w:val="00D524BD"/>
    <w:rsid w:val="00D541E9"/>
    <w:rsid w:val="00D5662D"/>
    <w:rsid w:val="00D611C6"/>
    <w:rsid w:val="00D72A47"/>
    <w:rsid w:val="00D73642"/>
    <w:rsid w:val="00D8669D"/>
    <w:rsid w:val="00D91B0E"/>
    <w:rsid w:val="00DA7C06"/>
    <w:rsid w:val="00DB00C7"/>
    <w:rsid w:val="00DB0416"/>
    <w:rsid w:val="00DB3BFA"/>
    <w:rsid w:val="00DB55F0"/>
    <w:rsid w:val="00DB6D73"/>
    <w:rsid w:val="00DC5341"/>
    <w:rsid w:val="00DD031E"/>
    <w:rsid w:val="00DD04EC"/>
    <w:rsid w:val="00DE13A3"/>
    <w:rsid w:val="00DF4FEA"/>
    <w:rsid w:val="00E10B21"/>
    <w:rsid w:val="00E26187"/>
    <w:rsid w:val="00E2752C"/>
    <w:rsid w:val="00E3178A"/>
    <w:rsid w:val="00E355CD"/>
    <w:rsid w:val="00E42BC3"/>
    <w:rsid w:val="00E451E2"/>
    <w:rsid w:val="00E61E1E"/>
    <w:rsid w:val="00E86E3E"/>
    <w:rsid w:val="00E90282"/>
    <w:rsid w:val="00E90935"/>
    <w:rsid w:val="00E91603"/>
    <w:rsid w:val="00E92CB9"/>
    <w:rsid w:val="00EA344E"/>
    <w:rsid w:val="00EA7100"/>
    <w:rsid w:val="00EC62E5"/>
    <w:rsid w:val="00EC799F"/>
    <w:rsid w:val="00EF16F9"/>
    <w:rsid w:val="00EF1C26"/>
    <w:rsid w:val="00EF3365"/>
    <w:rsid w:val="00EF6EAC"/>
    <w:rsid w:val="00F02761"/>
    <w:rsid w:val="00F05DBB"/>
    <w:rsid w:val="00F071DF"/>
    <w:rsid w:val="00F14736"/>
    <w:rsid w:val="00F14A82"/>
    <w:rsid w:val="00F35919"/>
    <w:rsid w:val="00F51EA0"/>
    <w:rsid w:val="00F5673B"/>
    <w:rsid w:val="00F6325F"/>
    <w:rsid w:val="00F71940"/>
    <w:rsid w:val="00F72470"/>
    <w:rsid w:val="00F81505"/>
    <w:rsid w:val="00F85BE0"/>
    <w:rsid w:val="00F8711F"/>
    <w:rsid w:val="00F93141"/>
    <w:rsid w:val="00FA0F4E"/>
    <w:rsid w:val="00FA0F56"/>
    <w:rsid w:val="00FA403F"/>
    <w:rsid w:val="00FA4A87"/>
    <w:rsid w:val="00FA77C6"/>
    <w:rsid w:val="00FA7C42"/>
    <w:rsid w:val="00FC4E3B"/>
    <w:rsid w:val="00FD1DD8"/>
    <w:rsid w:val="00FD4849"/>
    <w:rsid w:val="00FD6C2F"/>
    <w:rsid w:val="00FF4497"/>
  </w:rsids>
  <m:mathPr>
    <m:mathFont m:val="Cambria Math"/>
    <m:brkBin m:val="before"/>
    <m:brkBinSub m:val="--"/>
    <m:smallFrac m:val="0"/>
    <m:dispDef/>
    <m:lMargin m:val="0"/>
    <m:rMargin m:val="0"/>
    <m:defJc m:val="centerGroup"/>
    <m:wrapIndent m:val="1440"/>
    <m:intLim m:val="subSup"/>
    <m:naryLim m:val="undOvr"/>
  </m:mathPr>
  <w:themeFontLang w:val="es-MX"/>
  <w:clrSchemeMapping w:bg1="light1" w:t1="dark1" w:bg2="light2" w:t2="dark2" w:accent1="accent1" w:accent2="accent2" w:accent3="accent3" w:accent4="accent4" w:accent5="accent5" w:accent6="accent6" w:hyperlink="hyperlink" w:followedHyperlink="followedHyperlink"/>
  <w:doNotIncludeSubdocsInStats/>
  <w:smartTagType w:namespaceuri="urn:schemas-microsoft-com:office:smarttags" w:name="PersonName"/>
  <w:shapeDefaults>
    <o:shapedefaults v:ext="edit" spidmax="2049"/>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imes New Roman" w:eastAsia="Times New Roman" w:hAnsi="Times New Roman" w:cs="Times New Roman"/>
        <w:lang w:val="es-MX" w:eastAsia="es-MX" w:bidi="ar-SA"/>
      </w:rPr>
    </w:rPrDefault>
    <w:pPrDefault/>
  </w:docDefaults>
  <w:latentStyles w:defLockedState="0" w:defUIPriority="0" w:defSemiHidden="0" w:defUnhideWhenUsed="0" w:defQFormat="0" w:count="267">
    <w:lsdException w:name="Normal" w:qFormat="1"/>
    <w:lsdException w:name="heading 1" w:qFormat="1"/>
    <w:lsdException w:name="heading 2" w:semiHidden="1" w:unhideWhenUsed="1" w:qFormat="1"/>
    <w:lsdException w:name="heading 3" w:semiHidden="1" w:unhideWhenUsed="1" w:qFormat="1"/>
    <w:lsdException w:name="heading 4" w:semiHidden="1" w:unhideWhenUsed="1"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footer" w:uiPriority="99"/>
    <w:lsdException w:name="caption" w:semiHidden="1" w:unhideWhenUsed="1" w:qFormat="1"/>
    <w:lsdException w:name="Title" w:qFormat="1"/>
    <w:lsdException w:name="Subtitle" w:qFormat="1"/>
    <w:lsdException w:name="Strong" w:qFormat="1"/>
    <w:lsdException w:name="Emphasis" w:qFormat="1"/>
    <w:lsdException w:name="Normal (Web)" w:uiPriority="99"/>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atentStyles>
  <w:style w:type="paragraph" w:default="1" w:styleId="Normal">
    <w:name w:val="Normal"/>
    <w:qFormat/>
    <w:rsid w:val="00BC3377"/>
    <w:rPr>
      <w:sz w:val="24"/>
      <w:szCs w:val="24"/>
      <w:lang w:eastAsia="es-ES"/>
    </w:rPr>
  </w:style>
  <w:style w:type="paragraph" w:styleId="Ttulo1">
    <w:name w:val="heading 1"/>
    <w:basedOn w:val="Normal"/>
    <w:next w:val="Normal"/>
    <w:link w:val="Ttulo1Car"/>
    <w:qFormat/>
    <w:rsid w:val="0025130A"/>
    <w:pPr>
      <w:keepNext/>
      <w:spacing w:before="240" w:after="60"/>
      <w:outlineLvl w:val="0"/>
    </w:pPr>
    <w:rPr>
      <w:rFonts w:ascii="Arial" w:hAnsi="Arial" w:cs="Arial"/>
      <w:b/>
      <w:bCs/>
      <w:kern w:val="32"/>
      <w:sz w:val="32"/>
      <w:szCs w:val="32"/>
      <w:lang w:val="es-ES"/>
    </w:rPr>
  </w:style>
  <w:style w:type="paragraph" w:styleId="Ttulo2">
    <w:name w:val="heading 2"/>
    <w:basedOn w:val="Normal"/>
    <w:next w:val="Normal"/>
    <w:link w:val="Ttulo2Car"/>
    <w:unhideWhenUsed/>
    <w:qFormat/>
    <w:rsid w:val="00161AAE"/>
    <w:pPr>
      <w:keepNext/>
      <w:keepLines/>
      <w:spacing w:before="200"/>
      <w:outlineLvl w:val="1"/>
    </w:pPr>
    <w:rPr>
      <w:rFonts w:asciiTheme="majorHAnsi" w:eastAsiaTheme="majorEastAsia" w:hAnsiTheme="majorHAnsi" w:cstheme="majorBidi"/>
      <w:b/>
      <w:bCs/>
      <w:color w:val="4F81BD" w:themeColor="accent1"/>
      <w:sz w:val="26"/>
      <w:szCs w:val="26"/>
    </w:rPr>
  </w:style>
  <w:style w:type="paragraph" w:styleId="Ttulo3">
    <w:name w:val="heading 3"/>
    <w:basedOn w:val="Normal"/>
    <w:next w:val="Normal"/>
    <w:link w:val="Ttulo3Car"/>
    <w:qFormat/>
    <w:rsid w:val="00232F6F"/>
    <w:pPr>
      <w:keepNext/>
      <w:spacing w:before="240" w:after="60"/>
      <w:outlineLvl w:val="2"/>
    </w:pPr>
    <w:rPr>
      <w:rFonts w:ascii="Cambria" w:hAnsi="Cambria"/>
      <w:b/>
      <w:bCs/>
      <w:sz w:val="26"/>
      <w:szCs w:val="26"/>
      <w:lang w:val="es-ES"/>
    </w:rPr>
  </w:style>
  <w:style w:type="paragraph" w:styleId="Ttulo4">
    <w:name w:val="heading 4"/>
    <w:basedOn w:val="Normal"/>
    <w:next w:val="Normal"/>
    <w:link w:val="Ttulo4Car"/>
    <w:qFormat/>
    <w:rsid w:val="00161AAE"/>
    <w:pPr>
      <w:keepNext/>
      <w:jc w:val="center"/>
      <w:outlineLvl w:val="3"/>
    </w:pPr>
    <w:rPr>
      <w:b/>
      <w:sz w:val="28"/>
      <w:szCs w:val="20"/>
      <w:lang w:val="es-ES"/>
    </w:rPr>
  </w:style>
  <w:style w:type="paragraph" w:styleId="Ttulo5">
    <w:name w:val="heading 5"/>
    <w:basedOn w:val="Normal"/>
    <w:next w:val="Normal"/>
    <w:link w:val="Ttulo5Car"/>
    <w:unhideWhenUsed/>
    <w:qFormat/>
    <w:rsid w:val="00161AAE"/>
    <w:pPr>
      <w:keepNext/>
      <w:keepLines/>
      <w:spacing w:before="200"/>
      <w:outlineLvl w:val="4"/>
    </w:pPr>
    <w:rPr>
      <w:rFonts w:asciiTheme="majorHAnsi" w:eastAsiaTheme="majorEastAsia" w:hAnsiTheme="majorHAnsi" w:cstheme="majorBidi"/>
      <w:color w:val="243F60" w:themeColor="accent1" w:themeShade="7F"/>
    </w:rPr>
  </w:style>
  <w:style w:type="paragraph" w:styleId="Ttulo6">
    <w:name w:val="heading 6"/>
    <w:basedOn w:val="Normal"/>
    <w:next w:val="Normal"/>
    <w:link w:val="Ttulo6Car"/>
    <w:qFormat/>
    <w:rsid w:val="00161AAE"/>
    <w:pPr>
      <w:keepNext/>
      <w:outlineLvl w:val="5"/>
    </w:pPr>
    <w:rPr>
      <w:rFonts w:ascii="Arial" w:hAnsi="Arial"/>
      <w:b/>
      <w:i/>
      <w:sz w:val="22"/>
      <w:szCs w:val="20"/>
      <w:lang w:val="es-ES"/>
    </w:rPr>
  </w:style>
  <w:style w:type="paragraph" w:styleId="Ttulo8">
    <w:name w:val="heading 8"/>
    <w:basedOn w:val="Normal"/>
    <w:next w:val="Normal"/>
    <w:link w:val="Ttulo8Car"/>
    <w:qFormat/>
    <w:rsid w:val="00161AAE"/>
    <w:pPr>
      <w:keepNext/>
      <w:jc w:val="center"/>
      <w:outlineLvl w:val="7"/>
    </w:pPr>
    <w:rPr>
      <w:rFonts w:ascii="Arial" w:hAnsi="Arial"/>
      <w:b/>
      <w:sz w:val="28"/>
      <w:szCs w:val="20"/>
      <w:lang w:val="es-ES"/>
    </w:rPr>
  </w:style>
  <w:style w:type="character" w:default="1" w:styleId="Fuentedeprrafopredeter">
    <w:name w:val="Default Paragraph Font"/>
    <w:uiPriority w:val="1"/>
    <w:semiHidden/>
    <w:unhideWhenUsed/>
  </w:style>
  <w:style w:type="table" w:default="1" w:styleId="Tablanormal">
    <w:name w:val="Normal Table"/>
    <w:uiPriority w:val="99"/>
    <w:semiHidden/>
    <w:unhideWhenUsed/>
    <w:tblPr>
      <w:tblInd w:w="0" w:type="dxa"/>
      <w:tblCellMar>
        <w:top w:w="0" w:type="dxa"/>
        <w:left w:w="108" w:type="dxa"/>
        <w:bottom w:w="0" w:type="dxa"/>
        <w:right w:w="108" w:type="dxa"/>
      </w:tblCellMar>
    </w:tblPr>
  </w:style>
  <w:style w:type="numbering" w:default="1" w:styleId="Sinlista">
    <w:name w:val="No List"/>
    <w:uiPriority w:val="99"/>
    <w:semiHidden/>
    <w:unhideWhenUsed/>
  </w:style>
  <w:style w:type="paragraph" w:styleId="Piedepgina">
    <w:name w:val="footer"/>
    <w:basedOn w:val="Normal"/>
    <w:link w:val="PiedepginaCar"/>
    <w:uiPriority w:val="99"/>
    <w:rsid w:val="00BB56F0"/>
    <w:pPr>
      <w:tabs>
        <w:tab w:val="center" w:pos="4252"/>
        <w:tab w:val="right" w:pos="8504"/>
      </w:tabs>
    </w:pPr>
  </w:style>
  <w:style w:type="character" w:styleId="Hipervnculo">
    <w:name w:val="Hyperlink"/>
    <w:rsid w:val="00BC3377"/>
    <w:rPr>
      <w:color w:val="0000FF"/>
      <w:u w:val="single"/>
    </w:rPr>
  </w:style>
  <w:style w:type="paragraph" w:styleId="Encabezado">
    <w:name w:val="header"/>
    <w:basedOn w:val="Normal"/>
    <w:link w:val="EncabezadoCar"/>
    <w:rsid w:val="00BC3377"/>
    <w:pPr>
      <w:tabs>
        <w:tab w:val="center" w:pos="4252"/>
        <w:tab w:val="right" w:pos="8504"/>
      </w:tabs>
    </w:pPr>
  </w:style>
  <w:style w:type="paragraph" w:styleId="Textodeglobo">
    <w:name w:val="Balloon Text"/>
    <w:basedOn w:val="Normal"/>
    <w:link w:val="TextodegloboCar"/>
    <w:rsid w:val="0041406E"/>
    <w:rPr>
      <w:rFonts w:ascii="Tahoma" w:hAnsi="Tahoma" w:cs="Tahoma"/>
      <w:sz w:val="16"/>
      <w:szCs w:val="16"/>
    </w:rPr>
  </w:style>
  <w:style w:type="character" w:customStyle="1" w:styleId="Ttulo1Car">
    <w:name w:val="Título 1 Car"/>
    <w:basedOn w:val="Fuentedeprrafopredeter"/>
    <w:link w:val="Ttulo1"/>
    <w:rsid w:val="0025130A"/>
    <w:rPr>
      <w:rFonts w:ascii="Arial" w:hAnsi="Arial" w:cs="Arial"/>
      <w:b/>
      <w:bCs/>
      <w:kern w:val="32"/>
      <w:sz w:val="32"/>
      <w:szCs w:val="32"/>
      <w:lang w:val="es-ES" w:eastAsia="es-ES"/>
    </w:rPr>
  </w:style>
  <w:style w:type="table" w:styleId="Tablaconcuadrcula">
    <w:name w:val="Table Grid"/>
    <w:basedOn w:val="Tablanormal"/>
    <w:rsid w:val="0025130A"/>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character" w:customStyle="1" w:styleId="Ttulo3Car">
    <w:name w:val="Título 3 Car"/>
    <w:basedOn w:val="Fuentedeprrafopredeter"/>
    <w:link w:val="Ttulo3"/>
    <w:rsid w:val="00232F6F"/>
    <w:rPr>
      <w:rFonts w:ascii="Cambria" w:hAnsi="Cambria"/>
      <w:b/>
      <w:bCs/>
      <w:sz w:val="26"/>
      <w:szCs w:val="26"/>
      <w:lang w:val="es-ES" w:eastAsia="es-ES"/>
    </w:rPr>
  </w:style>
  <w:style w:type="character" w:customStyle="1" w:styleId="Ttulo2Car">
    <w:name w:val="Título 2 Car"/>
    <w:basedOn w:val="Fuentedeprrafopredeter"/>
    <w:link w:val="Ttulo2"/>
    <w:semiHidden/>
    <w:rsid w:val="00161AAE"/>
    <w:rPr>
      <w:rFonts w:asciiTheme="majorHAnsi" w:eastAsiaTheme="majorEastAsia" w:hAnsiTheme="majorHAnsi" w:cstheme="majorBidi"/>
      <w:b/>
      <w:bCs/>
      <w:color w:val="4F81BD" w:themeColor="accent1"/>
      <w:sz w:val="26"/>
      <w:szCs w:val="26"/>
      <w:lang w:eastAsia="es-ES"/>
    </w:rPr>
  </w:style>
  <w:style w:type="character" w:customStyle="1" w:styleId="Ttulo5Car">
    <w:name w:val="Título 5 Car"/>
    <w:basedOn w:val="Fuentedeprrafopredeter"/>
    <w:link w:val="Ttulo5"/>
    <w:semiHidden/>
    <w:rsid w:val="00161AAE"/>
    <w:rPr>
      <w:rFonts w:asciiTheme="majorHAnsi" w:eastAsiaTheme="majorEastAsia" w:hAnsiTheme="majorHAnsi" w:cstheme="majorBidi"/>
      <w:color w:val="243F60" w:themeColor="accent1" w:themeShade="7F"/>
      <w:sz w:val="24"/>
      <w:szCs w:val="24"/>
      <w:lang w:eastAsia="es-ES"/>
    </w:rPr>
  </w:style>
  <w:style w:type="character" w:customStyle="1" w:styleId="Ttulo4Car">
    <w:name w:val="Título 4 Car"/>
    <w:basedOn w:val="Fuentedeprrafopredeter"/>
    <w:link w:val="Ttulo4"/>
    <w:rsid w:val="00161AAE"/>
    <w:rPr>
      <w:b/>
      <w:sz w:val="28"/>
      <w:lang w:val="es-ES" w:eastAsia="es-ES"/>
    </w:rPr>
  </w:style>
  <w:style w:type="character" w:customStyle="1" w:styleId="Ttulo6Car">
    <w:name w:val="Título 6 Car"/>
    <w:basedOn w:val="Fuentedeprrafopredeter"/>
    <w:link w:val="Ttulo6"/>
    <w:rsid w:val="00161AAE"/>
    <w:rPr>
      <w:rFonts w:ascii="Arial" w:hAnsi="Arial"/>
      <w:b/>
      <w:i/>
      <w:sz w:val="22"/>
      <w:lang w:val="es-ES" w:eastAsia="es-ES"/>
    </w:rPr>
  </w:style>
  <w:style w:type="character" w:customStyle="1" w:styleId="Ttulo8Car">
    <w:name w:val="Título 8 Car"/>
    <w:basedOn w:val="Fuentedeprrafopredeter"/>
    <w:link w:val="Ttulo8"/>
    <w:rsid w:val="00161AAE"/>
    <w:rPr>
      <w:rFonts w:ascii="Arial" w:hAnsi="Arial"/>
      <w:b/>
      <w:sz w:val="28"/>
      <w:lang w:val="es-ES" w:eastAsia="es-ES"/>
    </w:rPr>
  </w:style>
  <w:style w:type="paragraph" w:styleId="Listaconvietas2">
    <w:name w:val="List Bullet 2"/>
    <w:basedOn w:val="Normal"/>
    <w:autoRedefine/>
    <w:rsid w:val="00161AAE"/>
    <w:pPr>
      <w:numPr>
        <w:numId w:val="14"/>
      </w:numPr>
      <w:jc w:val="both"/>
    </w:pPr>
    <w:rPr>
      <w:rFonts w:ascii="Arial" w:hAnsi="Arial"/>
      <w:sz w:val="22"/>
      <w:szCs w:val="20"/>
      <w:lang w:val="es-ES"/>
    </w:rPr>
  </w:style>
  <w:style w:type="paragraph" w:styleId="Listaconvietas4">
    <w:name w:val="List Bullet 4"/>
    <w:basedOn w:val="Normal"/>
    <w:autoRedefine/>
    <w:rsid w:val="00161AAE"/>
    <w:pPr>
      <w:numPr>
        <w:numId w:val="20"/>
      </w:numPr>
      <w:tabs>
        <w:tab w:val="clear" w:pos="360"/>
        <w:tab w:val="num" w:pos="720"/>
      </w:tabs>
      <w:ind w:left="720"/>
      <w:jc w:val="both"/>
    </w:pPr>
    <w:rPr>
      <w:rFonts w:ascii="Arial" w:hAnsi="Arial"/>
      <w:sz w:val="22"/>
      <w:szCs w:val="20"/>
      <w:lang w:val="es-ES"/>
    </w:rPr>
  </w:style>
  <w:style w:type="paragraph" w:styleId="Ttulo">
    <w:name w:val="Title"/>
    <w:basedOn w:val="Normal"/>
    <w:link w:val="TtuloCar"/>
    <w:qFormat/>
    <w:rsid w:val="00161AAE"/>
    <w:pPr>
      <w:jc w:val="center"/>
    </w:pPr>
    <w:rPr>
      <w:rFonts w:ascii="Arial" w:hAnsi="Arial"/>
      <w:b/>
      <w:sz w:val="48"/>
      <w:szCs w:val="20"/>
      <w:lang w:val="es-ES"/>
    </w:rPr>
  </w:style>
  <w:style w:type="character" w:customStyle="1" w:styleId="TtuloCar">
    <w:name w:val="Título Car"/>
    <w:basedOn w:val="Fuentedeprrafopredeter"/>
    <w:link w:val="Ttulo"/>
    <w:rsid w:val="00161AAE"/>
    <w:rPr>
      <w:rFonts w:ascii="Arial" w:hAnsi="Arial"/>
      <w:b/>
      <w:sz w:val="48"/>
      <w:lang w:val="es-ES" w:eastAsia="es-ES"/>
    </w:rPr>
  </w:style>
  <w:style w:type="paragraph" w:styleId="Textoindependiente">
    <w:name w:val="Body Text"/>
    <w:basedOn w:val="Normal"/>
    <w:link w:val="TextoindependienteCar"/>
    <w:rsid w:val="00161AAE"/>
    <w:pPr>
      <w:jc w:val="both"/>
    </w:pPr>
    <w:rPr>
      <w:sz w:val="22"/>
      <w:szCs w:val="20"/>
      <w:lang w:eastAsia="x-none"/>
    </w:rPr>
  </w:style>
  <w:style w:type="character" w:customStyle="1" w:styleId="TextoindependienteCar">
    <w:name w:val="Texto independiente Car"/>
    <w:basedOn w:val="Fuentedeprrafopredeter"/>
    <w:link w:val="Textoindependiente"/>
    <w:rsid w:val="00161AAE"/>
    <w:rPr>
      <w:sz w:val="22"/>
      <w:lang w:eastAsia="x-none"/>
    </w:rPr>
  </w:style>
  <w:style w:type="paragraph" w:styleId="Lista5">
    <w:name w:val="List 5"/>
    <w:basedOn w:val="Normal"/>
    <w:rsid w:val="00161AAE"/>
    <w:pPr>
      <w:ind w:left="1415" w:hanging="283"/>
    </w:pPr>
    <w:rPr>
      <w:sz w:val="20"/>
      <w:szCs w:val="20"/>
      <w:lang w:val="es-ES"/>
    </w:rPr>
  </w:style>
  <w:style w:type="paragraph" w:styleId="Continuarlista4">
    <w:name w:val="List Continue 4"/>
    <w:basedOn w:val="Normal"/>
    <w:rsid w:val="00161AAE"/>
    <w:pPr>
      <w:spacing w:after="120"/>
      <w:ind w:left="1132"/>
    </w:pPr>
    <w:rPr>
      <w:sz w:val="20"/>
      <w:szCs w:val="20"/>
      <w:lang w:val="es-ES"/>
    </w:rPr>
  </w:style>
  <w:style w:type="paragraph" w:styleId="Textoindependiente2">
    <w:name w:val="Body Text 2"/>
    <w:basedOn w:val="Normal"/>
    <w:link w:val="Textoindependiente2Car"/>
    <w:rsid w:val="00161AAE"/>
    <w:pPr>
      <w:jc w:val="both"/>
    </w:pPr>
    <w:rPr>
      <w:rFonts w:ascii="Arial" w:hAnsi="Arial"/>
      <w:b/>
      <w:caps/>
      <w:szCs w:val="20"/>
      <w:lang w:val="es-ES_tradnl"/>
    </w:rPr>
  </w:style>
  <w:style w:type="character" w:customStyle="1" w:styleId="Textoindependiente2Car">
    <w:name w:val="Texto independiente 2 Car"/>
    <w:basedOn w:val="Fuentedeprrafopredeter"/>
    <w:link w:val="Textoindependiente2"/>
    <w:rsid w:val="00161AAE"/>
    <w:rPr>
      <w:rFonts w:ascii="Arial" w:hAnsi="Arial"/>
      <w:b/>
      <w:caps/>
      <w:sz w:val="24"/>
      <w:lang w:val="es-ES_tradnl" w:eastAsia="es-ES"/>
    </w:rPr>
  </w:style>
  <w:style w:type="paragraph" w:styleId="Textoindependiente3">
    <w:name w:val="Body Text 3"/>
    <w:basedOn w:val="Normal"/>
    <w:link w:val="Textoindependiente3Car"/>
    <w:rsid w:val="00161AAE"/>
    <w:pPr>
      <w:jc w:val="both"/>
    </w:pPr>
    <w:rPr>
      <w:b/>
      <w:sz w:val="22"/>
      <w:szCs w:val="20"/>
    </w:rPr>
  </w:style>
  <w:style w:type="character" w:customStyle="1" w:styleId="Textoindependiente3Car">
    <w:name w:val="Texto independiente 3 Car"/>
    <w:basedOn w:val="Fuentedeprrafopredeter"/>
    <w:link w:val="Textoindependiente3"/>
    <w:rsid w:val="00161AAE"/>
    <w:rPr>
      <w:b/>
      <w:sz w:val="22"/>
      <w:lang w:eastAsia="es-ES"/>
    </w:rPr>
  </w:style>
  <w:style w:type="paragraph" w:styleId="TDC1">
    <w:name w:val="toc 1"/>
    <w:basedOn w:val="Normal"/>
    <w:next w:val="Normal"/>
    <w:autoRedefine/>
    <w:rsid w:val="00161AAE"/>
    <w:pPr>
      <w:jc w:val="center"/>
    </w:pPr>
    <w:rPr>
      <w:rFonts w:ascii="Verdana" w:hAnsi="Verdana" w:cs="Arial"/>
      <w:w w:val="200"/>
      <w:sz w:val="22"/>
      <w:szCs w:val="20"/>
      <w:lang w:val="es-ES"/>
    </w:rPr>
  </w:style>
  <w:style w:type="paragraph" w:styleId="Lista">
    <w:name w:val="List"/>
    <w:basedOn w:val="Normal"/>
    <w:rsid w:val="00161AAE"/>
    <w:pPr>
      <w:ind w:left="283" w:hanging="283"/>
    </w:pPr>
    <w:rPr>
      <w:sz w:val="20"/>
      <w:szCs w:val="20"/>
      <w:lang w:val="es-ES"/>
    </w:rPr>
  </w:style>
  <w:style w:type="character" w:styleId="Nmerodepgina">
    <w:name w:val="page number"/>
    <w:basedOn w:val="Fuentedeprrafopredeter"/>
    <w:rsid w:val="00161AAE"/>
  </w:style>
  <w:style w:type="character" w:styleId="Hipervnculovisitado">
    <w:name w:val="FollowedHyperlink"/>
    <w:rsid w:val="00161AAE"/>
    <w:rPr>
      <w:color w:val="800080"/>
      <w:u w:val="single"/>
    </w:rPr>
  </w:style>
  <w:style w:type="paragraph" w:styleId="Prrafodelista">
    <w:name w:val="List Paragraph"/>
    <w:basedOn w:val="Normal"/>
    <w:uiPriority w:val="34"/>
    <w:qFormat/>
    <w:rsid w:val="00161AAE"/>
    <w:pPr>
      <w:ind w:left="708"/>
    </w:pPr>
    <w:rPr>
      <w:lang w:val="es-ES"/>
    </w:rPr>
  </w:style>
  <w:style w:type="character" w:customStyle="1" w:styleId="PiedepginaCar">
    <w:name w:val="Pie de página Car"/>
    <w:basedOn w:val="Fuentedeprrafopredeter"/>
    <w:link w:val="Piedepgina"/>
    <w:uiPriority w:val="99"/>
    <w:rsid w:val="00161AAE"/>
    <w:rPr>
      <w:sz w:val="24"/>
      <w:szCs w:val="24"/>
      <w:lang w:eastAsia="es-ES"/>
    </w:rPr>
  </w:style>
  <w:style w:type="character" w:customStyle="1" w:styleId="EncabezadoCar">
    <w:name w:val="Encabezado Car"/>
    <w:link w:val="Encabezado"/>
    <w:rsid w:val="00161AAE"/>
    <w:rPr>
      <w:sz w:val="24"/>
      <w:szCs w:val="24"/>
      <w:lang w:eastAsia="es-ES"/>
    </w:rPr>
  </w:style>
  <w:style w:type="paragraph" w:styleId="NormalWeb">
    <w:name w:val="Normal (Web)"/>
    <w:basedOn w:val="Normal"/>
    <w:uiPriority w:val="99"/>
    <w:unhideWhenUsed/>
    <w:rsid w:val="00161AAE"/>
    <w:pPr>
      <w:spacing w:before="100" w:beforeAutospacing="1" w:after="100" w:afterAutospacing="1"/>
    </w:pPr>
    <w:rPr>
      <w:lang w:eastAsia="es-MX"/>
    </w:rPr>
  </w:style>
  <w:style w:type="character" w:styleId="Refdecomentario">
    <w:name w:val="annotation reference"/>
    <w:rsid w:val="00161AAE"/>
    <w:rPr>
      <w:sz w:val="16"/>
      <w:szCs w:val="16"/>
    </w:rPr>
  </w:style>
  <w:style w:type="paragraph" w:styleId="Textocomentario">
    <w:name w:val="annotation text"/>
    <w:basedOn w:val="Normal"/>
    <w:link w:val="TextocomentarioCar"/>
    <w:rsid w:val="00161AAE"/>
    <w:rPr>
      <w:sz w:val="20"/>
      <w:szCs w:val="20"/>
      <w:lang w:val="es-ES"/>
    </w:rPr>
  </w:style>
  <w:style w:type="character" w:customStyle="1" w:styleId="TextocomentarioCar">
    <w:name w:val="Texto comentario Car"/>
    <w:basedOn w:val="Fuentedeprrafopredeter"/>
    <w:link w:val="Textocomentario"/>
    <w:rsid w:val="00161AAE"/>
    <w:rPr>
      <w:lang w:val="es-ES" w:eastAsia="es-ES"/>
    </w:rPr>
  </w:style>
  <w:style w:type="character" w:customStyle="1" w:styleId="TextodegloboCar">
    <w:name w:val="Texto de globo Car"/>
    <w:basedOn w:val="Fuentedeprrafopredeter"/>
    <w:link w:val="Textodeglobo"/>
    <w:rsid w:val="00161AAE"/>
    <w:rPr>
      <w:rFonts w:ascii="Tahoma" w:hAnsi="Tahoma" w:cs="Tahoma"/>
      <w:sz w:val="16"/>
      <w:szCs w:val="16"/>
      <w:lang w:eastAsia="es-ES"/>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imes New Roman" w:eastAsia="Times New Roman" w:hAnsi="Times New Roman" w:cs="Times New Roman"/>
        <w:lang w:val="es-MX" w:eastAsia="es-MX" w:bidi="ar-SA"/>
      </w:rPr>
    </w:rPrDefault>
    <w:pPrDefault/>
  </w:docDefaults>
  <w:latentStyles w:defLockedState="0" w:defUIPriority="0" w:defSemiHidden="0" w:defUnhideWhenUsed="0" w:defQFormat="0" w:count="267">
    <w:lsdException w:name="Normal" w:qFormat="1"/>
    <w:lsdException w:name="heading 1" w:qFormat="1"/>
    <w:lsdException w:name="heading 2" w:semiHidden="1" w:unhideWhenUsed="1" w:qFormat="1"/>
    <w:lsdException w:name="heading 3" w:semiHidden="1" w:unhideWhenUsed="1" w:qFormat="1"/>
    <w:lsdException w:name="heading 4" w:semiHidden="1" w:unhideWhenUsed="1"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footer" w:uiPriority="99"/>
    <w:lsdException w:name="caption" w:semiHidden="1" w:unhideWhenUsed="1" w:qFormat="1"/>
    <w:lsdException w:name="Title" w:qFormat="1"/>
    <w:lsdException w:name="Subtitle" w:qFormat="1"/>
    <w:lsdException w:name="Strong" w:qFormat="1"/>
    <w:lsdException w:name="Emphasis" w:qFormat="1"/>
    <w:lsdException w:name="Normal (Web)" w:uiPriority="99"/>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atentStyles>
  <w:style w:type="paragraph" w:default="1" w:styleId="Normal">
    <w:name w:val="Normal"/>
    <w:qFormat/>
    <w:rsid w:val="00BC3377"/>
    <w:rPr>
      <w:sz w:val="24"/>
      <w:szCs w:val="24"/>
      <w:lang w:eastAsia="es-ES"/>
    </w:rPr>
  </w:style>
  <w:style w:type="paragraph" w:styleId="Ttulo1">
    <w:name w:val="heading 1"/>
    <w:basedOn w:val="Normal"/>
    <w:next w:val="Normal"/>
    <w:link w:val="Ttulo1Car"/>
    <w:qFormat/>
    <w:rsid w:val="0025130A"/>
    <w:pPr>
      <w:keepNext/>
      <w:spacing w:before="240" w:after="60"/>
      <w:outlineLvl w:val="0"/>
    </w:pPr>
    <w:rPr>
      <w:rFonts w:ascii="Arial" w:hAnsi="Arial" w:cs="Arial"/>
      <w:b/>
      <w:bCs/>
      <w:kern w:val="32"/>
      <w:sz w:val="32"/>
      <w:szCs w:val="32"/>
      <w:lang w:val="es-ES"/>
    </w:rPr>
  </w:style>
  <w:style w:type="paragraph" w:styleId="Ttulo2">
    <w:name w:val="heading 2"/>
    <w:basedOn w:val="Normal"/>
    <w:next w:val="Normal"/>
    <w:link w:val="Ttulo2Car"/>
    <w:unhideWhenUsed/>
    <w:qFormat/>
    <w:rsid w:val="00161AAE"/>
    <w:pPr>
      <w:keepNext/>
      <w:keepLines/>
      <w:spacing w:before="200"/>
      <w:outlineLvl w:val="1"/>
    </w:pPr>
    <w:rPr>
      <w:rFonts w:asciiTheme="majorHAnsi" w:eastAsiaTheme="majorEastAsia" w:hAnsiTheme="majorHAnsi" w:cstheme="majorBidi"/>
      <w:b/>
      <w:bCs/>
      <w:color w:val="4F81BD" w:themeColor="accent1"/>
      <w:sz w:val="26"/>
      <w:szCs w:val="26"/>
    </w:rPr>
  </w:style>
  <w:style w:type="paragraph" w:styleId="Ttulo3">
    <w:name w:val="heading 3"/>
    <w:basedOn w:val="Normal"/>
    <w:next w:val="Normal"/>
    <w:link w:val="Ttulo3Car"/>
    <w:qFormat/>
    <w:rsid w:val="00232F6F"/>
    <w:pPr>
      <w:keepNext/>
      <w:spacing w:before="240" w:after="60"/>
      <w:outlineLvl w:val="2"/>
    </w:pPr>
    <w:rPr>
      <w:rFonts w:ascii="Cambria" w:hAnsi="Cambria"/>
      <w:b/>
      <w:bCs/>
      <w:sz w:val="26"/>
      <w:szCs w:val="26"/>
      <w:lang w:val="es-ES"/>
    </w:rPr>
  </w:style>
  <w:style w:type="paragraph" w:styleId="Ttulo4">
    <w:name w:val="heading 4"/>
    <w:basedOn w:val="Normal"/>
    <w:next w:val="Normal"/>
    <w:link w:val="Ttulo4Car"/>
    <w:qFormat/>
    <w:rsid w:val="00161AAE"/>
    <w:pPr>
      <w:keepNext/>
      <w:jc w:val="center"/>
      <w:outlineLvl w:val="3"/>
    </w:pPr>
    <w:rPr>
      <w:b/>
      <w:sz w:val="28"/>
      <w:szCs w:val="20"/>
      <w:lang w:val="es-ES"/>
    </w:rPr>
  </w:style>
  <w:style w:type="paragraph" w:styleId="Ttulo5">
    <w:name w:val="heading 5"/>
    <w:basedOn w:val="Normal"/>
    <w:next w:val="Normal"/>
    <w:link w:val="Ttulo5Car"/>
    <w:unhideWhenUsed/>
    <w:qFormat/>
    <w:rsid w:val="00161AAE"/>
    <w:pPr>
      <w:keepNext/>
      <w:keepLines/>
      <w:spacing w:before="200"/>
      <w:outlineLvl w:val="4"/>
    </w:pPr>
    <w:rPr>
      <w:rFonts w:asciiTheme="majorHAnsi" w:eastAsiaTheme="majorEastAsia" w:hAnsiTheme="majorHAnsi" w:cstheme="majorBidi"/>
      <w:color w:val="243F60" w:themeColor="accent1" w:themeShade="7F"/>
    </w:rPr>
  </w:style>
  <w:style w:type="paragraph" w:styleId="Ttulo6">
    <w:name w:val="heading 6"/>
    <w:basedOn w:val="Normal"/>
    <w:next w:val="Normal"/>
    <w:link w:val="Ttulo6Car"/>
    <w:qFormat/>
    <w:rsid w:val="00161AAE"/>
    <w:pPr>
      <w:keepNext/>
      <w:outlineLvl w:val="5"/>
    </w:pPr>
    <w:rPr>
      <w:rFonts w:ascii="Arial" w:hAnsi="Arial"/>
      <w:b/>
      <w:i/>
      <w:sz w:val="22"/>
      <w:szCs w:val="20"/>
      <w:lang w:val="es-ES"/>
    </w:rPr>
  </w:style>
  <w:style w:type="paragraph" w:styleId="Ttulo8">
    <w:name w:val="heading 8"/>
    <w:basedOn w:val="Normal"/>
    <w:next w:val="Normal"/>
    <w:link w:val="Ttulo8Car"/>
    <w:qFormat/>
    <w:rsid w:val="00161AAE"/>
    <w:pPr>
      <w:keepNext/>
      <w:jc w:val="center"/>
      <w:outlineLvl w:val="7"/>
    </w:pPr>
    <w:rPr>
      <w:rFonts w:ascii="Arial" w:hAnsi="Arial"/>
      <w:b/>
      <w:sz w:val="28"/>
      <w:szCs w:val="20"/>
      <w:lang w:val="es-ES"/>
    </w:rPr>
  </w:style>
  <w:style w:type="character" w:default="1" w:styleId="Fuentedeprrafopredeter">
    <w:name w:val="Default Paragraph Font"/>
    <w:uiPriority w:val="1"/>
    <w:semiHidden/>
    <w:unhideWhenUsed/>
  </w:style>
  <w:style w:type="table" w:default="1" w:styleId="Tablanormal">
    <w:name w:val="Normal Table"/>
    <w:uiPriority w:val="99"/>
    <w:semiHidden/>
    <w:unhideWhenUsed/>
    <w:tblPr>
      <w:tblInd w:w="0" w:type="dxa"/>
      <w:tblCellMar>
        <w:top w:w="0" w:type="dxa"/>
        <w:left w:w="108" w:type="dxa"/>
        <w:bottom w:w="0" w:type="dxa"/>
        <w:right w:w="108" w:type="dxa"/>
      </w:tblCellMar>
    </w:tblPr>
  </w:style>
  <w:style w:type="numbering" w:default="1" w:styleId="Sinlista">
    <w:name w:val="No List"/>
    <w:uiPriority w:val="99"/>
    <w:semiHidden/>
    <w:unhideWhenUsed/>
  </w:style>
  <w:style w:type="paragraph" w:styleId="Piedepgina">
    <w:name w:val="footer"/>
    <w:basedOn w:val="Normal"/>
    <w:link w:val="PiedepginaCar"/>
    <w:uiPriority w:val="99"/>
    <w:rsid w:val="00BB56F0"/>
    <w:pPr>
      <w:tabs>
        <w:tab w:val="center" w:pos="4252"/>
        <w:tab w:val="right" w:pos="8504"/>
      </w:tabs>
    </w:pPr>
  </w:style>
  <w:style w:type="character" w:styleId="Hipervnculo">
    <w:name w:val="Hyperlink"/>
    <w:rsid w:val="00BC3377"/>
    <w:rPr>
      <w:color w:val="0000FF"/>
      <w:u w:val="single"/>
    </w:rPr>
  </w:style>
  <w:style w:type="paragraph" w:styleId="Encabezado">
    <w:name w:val="header"/>
    <w:basedOn w:val="Normal"/>
    <w:link w:val="EncabezadoCar"/>
    <w:rsid w:val="00BC3377"/>
    <w:pPr>
      <w:tabs>
        <w:tab w:val="center" w:pos="4252"/>
        <w:tab w:val="right" w:pos="8504"/>
      </w:tabs>
    </w:pPr>
  </w:style>
  <w:style w:type="paragraph" w:styleId="Textodeglobo">
    <w:name w:val="Balloon Text"/>
    <w:basedOn w:val="Normal"/>
    <w:link w:val="TextodegloboCar"/>
    <w:rsid w:val="0041406E"/>
    <w:rPr>
      <w:rFonts w:ascii="Tahoma" w:hAnsi="Tahoma" w:cs="Tahoma"/>
      <w:sz w:val="16"/>
      <w:szCs w:val="16"/>
    </w:rPr>
  </w:style>
  <w:style w:type="character" w:customStyle="1" w:styleId="Ttulo1Car">
    <w:name w:val="Título 1 Car"/>
    <w:basedOn w:val="Fuentedeprrafopredeter"/>
    <w:link w:val="Ttulo1"/>
    <w:rsid w:val="0025130A"/>
    <w:rPr>
      <w:rFonts w:ascii="Arial" w:hAnsi="Arial" w:cs="Arial"/>
      <w:b/>
      <w:bCs/>
      <w:kern w:val="32"/>
      <w:sz w:val="32"/>
      <w:szCs w:val="32"/>
      <w:lang w:val="es-ES" w:eastAsia="es-ES"/>
    </w:rPr>
  </w:style>
  <w:style w:type="table" w:styleId="Tablaconcuadrcula">
    <w:name w:val="Table Grid"/>
    <w:basedOn w:val="Tablanormal"/>
    <w:rsid w:val="0025130A"/>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character" w:customStyle="1" w:styleId="Ttulo3Car">
    <w:name w:val="Título 3 Car"/>
    <w:basedOn w:val="Fuentedeprrafopredeter"/>
    <w:link w:val="Ttulo3"/>
    <w:rsid w:val="00232F6F"/>
    <w:rPr>
      <w:rFonts w:ascii="Cambria" w:hAnsi="Cambria"/>
      <w:b/>
      <w:bCs/>
      <w:sz w:val="26"/>
      <w:szCs w:val="26"/>
      <w:lang w:val="es-ES" w:eastAsia="es-ES"/>
    </w:rPr>
  </w:style>
  <w:style w:type="character" w:customStyle="1" w:styleId="Ttulo2Car">
    <w:name w:val="Título 2 Car"/>
    <w:basedOn w:val="Fuentedeprrafopredeter"/>
    <w:link w:val="Ttulo2"/>
    <w:semiHidden/>
    <w:rsid w:val="00161AAE"/>
    <w:rPr>
      <w:rFonts w:asciiTheme="majorHAnsi" w:eastAsiaTheme="majorEastAsia" w:hAnsiTheme="majorHAnsi" w:cstheme="majorBidi"/>
      <w:b/>
      <w:bCs/>
      <w:color w:val="4F81BD" w:themeColor="accent1"/>
      <w:sz w:val="26"/>
      <w:szCs w:val="26"/>
      <w:lang w:eastAsia="es-ES"/>
    </w:rPr>
  </w:style>
  <w:style w:type="character" w:customStyle="1" w:styleId="Ttulo5Car">
    <w:name w:val="Título 5 Car"/>
    <w:basedOn w:val="Fuentedeprrafopredeter"/>
    <w:link w:val="Ttulo5"/>
    <w:semiHidden/>
    <w:rsid w:val="00161AAE"/>
    <w:rPr>
      <w:rFonts w:asciiTheme="majorHAnsi" w:eastAsiaTheme="majorEastAsia" w:hAnsiTheme="majorHAnsi" w:cstheme="majorBidi"/>
      <w:color w:val="243F60" w:themeColor="accent1" w:themeShade="7F"/>
      <w:sz w:val="24"/>
      <w:szCs w:val="24"/>
      <w:lang w:eastAsia="es-ES"/>
    </w:rPr>
  </w:style>
  <w:style w:type="character" w:customStyle="1" w:styleId="Ttulo4Car">
    <w:name w:val="Título 4 Car"/>
    <w:basedOn w:val="Fuentedeprrafopredeter"/>
    <w:link w:val="Ttulo4"/>
    <w:rsid w:val="00161AAE"/>
    <w:rPr>
      <w:b/>
      <w:sz w:val="28"/>
      <w:lang w:val="es-ES" w:eastAsia="es-ES"/>
    </w:rPr>
  </w:style>
  <w:style w:type="character" w:customStyle="1" w:styleId="Ttulo6Car">
    <w:name w:val="Título 6 Car"/>
    <w:basedOn w:val="Fuentedeprrafopredeter"/>
    <w:link w:val="Ttulo6"/>
    <w:rsid w:val="00161AAE"/>
    <w:rPr>
      <w:rFonts w:ascii="Arial" w:hAnsi="Arial"/>
      <w:b/>
      <w:i/>
      <w:sz w:val="22"/>
      <w:lang w:val="es-ES" w:eastAsia="es-ES"/>
    </w:rPr>
  </w:style>
  <w:style w:type="character" w:customStyle="1" w:styleId="Ttulo8Car">
    <w:name w:val="Título 8 Car"/>
    <w:basedOn w:val="Fuentedeprrafopredeter"/>
    <w:link w:val="Ttulo8"/>
    <w:rsid w:val="00161AAE"/>
    <w:rPr>
      <w:rFonts w:ascii="Arial" w:hAnsi="Arial"/>
      <w:b/>
      <w:sz w:val="28"/>
      <w:lang w:val="es-ES" w:eastAsia="es-ES"/>
    </w:rPr>
  </w:style>
  <w:style w:type="paragraph" w:styleId="Listaconvietas2">
    <w:name w:val="List Bullet 2"/>
    <w:basedOn w:val="Normal"/>
    <w:autoRedefine/>
    <w:rsid w:val="00161AAE"/>
    <w:pPr>
      <w:numPr>
        <w:numId w:val="14"/>
      </w:numPr>
      <w:jc w:val="both"/>
    </w:pPr>
    <w:rPr>
      <w:rFonts w:ascii="Arial" w:hAnsi="Arial"/>
      <w:sz w:val="22"/>
      <w:szCs w:val="20"/>
      <w:lang w:val="es-ES"/>
    </w:rPr>
  </w:style>
  <w:style w:type="paragraph" w:styleId="Listaconvietas4">
    <w:name w:val="List Bullet 4"/>
    <w:basedOn w:val="Normal"/>
    <w:autoRedefine/>
    <w:rsid w:val="00161AAE"/>
    <w:pPr>
      <w:numPr>
        <w:numId w:val="20"/>
      </w:numPr>
      <w:tabs>
        <w:tab w:val="clear" w:pos="360"/>
        <w:tab w:val="num" w:pos="720"/>
      </w:tabs>
      <w:ind w:left="720"/>
      <w:jc w:val="both"/>
    </w:pPr>
    <w:rPr>
      <w:rFonts w:ascii="Arial" w:hAnsi="Arial"/>
      <w:sz w:val="22"/>
      <w:szCs w:val="20"/>
      <w:lang w:val="es-ES"/>
    </w:rPr>
  </w:style>
  <w:style w:type="paragraph" w:styleId="Ttulo">
    <w:name w:val="Title"/>
    <w:basedOn w:val="Normal"/>
    <w:link w:val="TtuloCar"/>
    <w:qFormat/>
    <w:rsid w:val="00161AAE"/>
    <w:pPr>
      <w:jc w:val="center"/>
    </w:pPr>
    <w:rPr>
      <w:rFonts w:ascii="Arial" w:hAnsi="Arial"/>
      <w:b/>
      <w:sz w:val="48"/>
      <w:szCs w:val="20"/>
      <w:lang w:val="es-ES"/>
    </w:rPr>
  </w:style>
  <w:style w:type="character" w:customStyle="1" w:styleId="TtuloCar">
    <w:name w:val="Título Car"/>
    <w:basedOn w:val="Fuentedeprrafopredeter"/>
    <w:link w:val="Ttulo"/>
    <w:rsid w:val="00161AAE"/>
    <w:rPr>
      <w:rFonts w:ascii="Arial" w:hAnsi="Arial"/>
      <w:b/>
      <w:sz w:val="48"/>
      <w:lang w:val="es-ES" w:eastAsia="es-ES"/>
    </w:rPr>
  </w:style>
  <w:style w:type="paragraph" w:styleId="Textoindependiente">
    <w:name w:val="Body Text"/>
    <w:basedOn w:val="Normal"/>
    <w:link w:val="TextoindependienteCar"/>
    <w:rsid w:val="00161AAE"/>
    <w:pPr>
      <w:jc w:val="both"/>
    </w:pPr>
    <w:rPr>
      <w:sz w:val="22"/>
      <w:szCs w:val="20"/>
      <w:lang w:eastAsia="x-none"/>
    </w:rPr>
  </w:style>
  <w:style w:type="character" w:customStyle="1" w:styleId="TextoindependienteCar">
    <w:name w:val="Texto independiente Car"/>
    <w:basedOn w:val="Fuentedeprrafopredeter"/>
    <w:link w:val="Textoindependiente"/>
    <w:rsid w:val="00161AAE"/>
    <w:rPr>
      <w:sz w:val="22"/>
      <w:lang w:eastAsia="x-none"/>
    </w:rPr>
  </w:style>
  <w:style w:type="paragraph" w:styleId="Lista5">
    <w:name w:val="List 5"/>
    <w:basedOn w:val="Normal"/>
    <w:rsid w:val="00161AAE"/>
    <w:pPr>
      <w:ind w:left="1415" w:hanging="283"/>
    </w:pPr>
    <w:rPr>
      <w:sz w:val="20"/>
      <w:szCs w:val="20"/>
      <w:lang w:val="es-ES"/>
    </w:rPr>
  </w:style>
  <w:style w:type="paragraph" w:styleId="Continuarlista4">
    <w:name w:val="List Continue 4"/>
    <w:basedOn w:val="Normal"/>
    <w:rsid w:val="00161AAE"/>
    <w:pPr>
      <w:spacing w:after="120"/>
      <w:ind w:left="1132"/>
    </w:pPr>
    <w:rPr>
      <w:sz w:val="20"/>
      <w:szCs w:val="20"/>
      <w:lang w:val="es-ES"/>
    </w:rPr>
  </w:style>
  <w:style w:type="paragraph" w:styleId="Textoindependiente2">
    <w:name w:val="Body Text 2"/>
    <w:basedOn w:val="Normal"/>
    <w:link w:val="Textoindependiente2Car"/>
    <w:rsid w:val="00161AAE"/>
    <w:pPr>
      <w:jc w:val="both"/>
    </w:pPr>
    <w:rPr>
      <w:rFonts w:ascii="Arial" w:hAnsi="Arial"/>
      <w:b/>
      <w:caps/>
      <w:szCs w:val="20"/>
      <w:lang w:val="es-ES_tradnl"/>
    </w:rPr>
  </w:style>
  <w:style w:type="character" w:customStyle="1" w:styleId="Textoindependiente2Car">
    <w:name w:val="Texto independiente 2 Car"/>
    <w:basedOn w:val="Fuentedeprrafopredeter"/>
    <w:link w:val="Textoindependiente2"/>
    <w:rsid w:val="00161AAE"/>
    <w:rPr>
      <w:rFonts w:ascii="Arial" w:hAnsi="Arial"/>
      <w:b/>
      <w:caps/>
      <w:sz w:val="24"/>
      <w:lang w:val="es-ES_tradnl" w:eastAsia="es-ES"/>
    </w:rPr>
  </w:style>
  <w:style w:type="paragraph" w:styleId="Textoindependiente3">
    <w:name w:val="Body Text 3"/>
    <w:basedOn w:val="Normal"/>
    <w:link w:val="Textoindependiente3Car"/>
    <w:rsid w:val="00161AAE"/>
    <w:pPr>
      <w:jc w:val="both"/>
    </w:pPr>
    <w:rPr>
      <w:b/>
      <w:sz w:val="22"/>
      <w:szCs w:val="20"/>
    </w:rPr>
  </w:style>
  <w:style w:type="character" w:customStyle="1" w:styleId="Textoindependiente3Car">
    <w:name w:val="Texto independiente 3 Car"/>
    <w:basedOn w:val="Fuentedeprrafopredeter"/>
    <w:link w:val="Textoindependiente3"/>
    <w:rsid w:val="00161AAE"/>
    <w:rPr>
      <w:b/>
      <w:sz w:val="22"/>
      <w:lang w:eastAsia="es-ES"/>
    </w:rPr>
  </w:style>
  <w:style w:type="paragraph" w:styleId="TDC1">
    <w:name w:val="toc 1"/>
    <w:basedOn w:val="Normal"/>
    <w:next w:val="Normal"/>
    <w:autoRedefine/>
    <w:rsid w:val="00161AAE"/>
    <w:pPr>
      <w:jc w:val="center"/>
    </w:pPr>
    <w:rPr>
      <w:rFonts w:ascii="Verdana" w:hAnsi="Verdana" w:cs="Arial"/>
      <w:w w:val="200"/>
      <w:sz w:val="22"/>
      <w:szCs w:val="20"/>
      <w:lang w:val="es-ES"/>
    </w:rPr>
  </w:style>
  <w:style w:type="paragraph" w:styleId="Lista">
    <w:name w:val="List"/>
    <w:basedOn w:val="Normal"/>
    <w:rsid w:val="00161AAE"/>
    <w:pPr>
      <w:ind w:left="283" w:hanging="283"/>
    </w:pPr>
    <w:rPr>
      <w:sz w:val="20"/>
      <w:szCs w:val="20"/>
      <w:lang w:val="es-ES"/>
    </w:rPr>
  </w:style>
  <w:style w:type="character" w:styleId="Nmerodepgina">
    <w:name w:val="page number"/>
    <w:basedOn w:val="Fuentedeprrafopredeter"/>
    <w:rsid w:val="00161AAE"/>
  </w:style>
  <w:style w:type="character" w:styleId="Hipervnculovisitado">
    <w:name w:val="FollowedHyperlink"/>
    <w:rsid w:val="00161AAE"/>
    <w:rPr>
      <w:color w:val="800080"/>
      <w:u w:val="single"/>
    </w:rPr>
  </w:style>
  <w:style w:type="paragraph" w:styleId="Prrafodelista">
    <w:name w:val="List Paragraph"/>
    <w:basedOn w:val="Normal"/>
    <w:uiPriority w:val="34"/>
    <w:qFormat/>
    <w:rsid w:val="00161AAE"/>
    <w:pPr>
      <w:ind w:left="708"/>
    </w:pPr>
    <w:rPr>
      <w:lang w:val="es-ES"/>
    </w:rPr>
  </w:style>
  <w:style w:type="character" w:customStyle="1" w:styleId="PiedepginaCar">
    <w:name w:val="Pie de página Car"/>
    <w:basedOn w:val="Fuentedeprrafopredeter"/>
    <w:link w:val="Piedepgina"/>
    <w:uiPriority w:val="99"/>
    <w:rsid w:val="00161AAE"/>
    <w:rPr>
      <w:sz w:val="24"/>
      <w:szCs w:val="24"/>
      <w:lang w:eastAsia="es-ES"/>
    </w:rPr>
  </w:style>
  <w:style w:type="character" w:customStyle="1" w:styleId="EncabezadoCar">
    <w:name w:val="Encabezado Car"/>
    <w:link w:val="Encabezado"/>
    <w:rsid w:val="00161AAE"/>
    <w:rPr>
      <w:sz w:val="24"/>
      <w:szCs w:val="24"/>
      <w:lang w:eastAsia="es-ES"/>
    </w:rPr>
  </w:style>
  <w:style w:type="paragraph" w:styleId="NormalWeb">
    <w:name w:val="Normal (Web)"/>
    <w:basedOn w:val="Normal"/>
    <w:uiPriority w:val="99"/>
    <w:unhideWhenUsed/>
    <w:rsid w:val="00161AAE"/>
    <w:pPr>
      <w:spacing w:before="100" w:beforeAutospacing="1" w:after="100" w:afterAutospacing="1"/>
    </w:pPr>
    <w:rPr>
      <w:lang w:eastAsia="es-MX"/>
    </w:rPr>
  </w:style>
  <w:style w:type="character" w:styleId="Refdecomentario">
    <w:name w:val="annotation reference"/>
    <w:rsid w:val="00161AAE"/>
    <w:rPr>
      <w:sz w:val="16"/>
      <w:szCs w:val="16"/>
    </w:rPr>
  </w:style>
  <w:style w:type="paragraph" w:styleId="Textocomentario">
    <w:name w:val="annotation text"/>
    <w:basedOn w:val="Normal"/>
    <w:link w:val="TextocomentarioCar"/>
    <w:rsid w:val="00161AAE"/>
    <w:rPr>
      <w:sz w:val="20"/>
      <w:szCs w:val="20"/>
      <w:lang w:val="es-ES"/>
    </w:rPr>
  </w:style>
  <w:style w:type="character" w:customStyle="1" w:styleId="TextocomentarioCar">
    <w:name w:val="Texto comentario Car"/>
    <w:basedOn w:val="Fuentedeprrafopredeter"/>
    <w:link w:val="Textocomentario"/>
    <w:rsid w:val="00161AAE"/>
    <w:rPr>
      <w:lang w:val="es-ES" w:eastAsia="es-ES"/>
    </w:rPr>
  </w:style>
  <w:style w:type="character" w:customStyle="1" w:styleId="TextodegloboCar">
    <w:name w:val="Texto de globo Car"/>
    <w:basedOn w:val="Fuentedeprrafopredeter"/>
    <w:link w:val="Textodeglobo"/>
    <w:rsid w:val="00161AAE"/>
    <w:rPr>
      <w:rFonts w:ascii="Tahoma" w:hAnsi="Tahoma" w:cs="Tahoma"/>
      <w:sz w:val="16"/>
      <w:szCs w:val="16"/>
      <w:lang w:eastAsia="es-E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endnotes" Target="endnotes.xml"/><Relationship Id="rId13" Type="http://schemas.openxmlformats.org/officeDocument/2006/relationships/footer" Target="footer2.xml"/><Relationship Id="rId3" Type="http://schemas.openxmlformats.org/officeDocument/2006/relationships/styles" Target="styles.xml"/><Relationship Id="rId7" Type="http://schemas.openxmlformats.org/officeDocument/2006/relationships/footnotes" Target="footnotes.xml"/><Relationship Id="rId12" Type="http://schemas.openxmlformats.org/officeDocument/2006/relationships/footer" Target="footer1.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header" Target="header1.xml"/><Relationship Id="rId5" Type="http://schemas.openxmlformats.org/officeDocument/2006/relationships/settings" Target="settings.xml"/><Relationship Id="rId15" Type="http://schemas.openxmlformats.org/officeDocument/2006/relationships/theme" Target="theme/theme1.xml"/><Relationship Id="rId10" Type="http://schemas.openxmlformats.org/officeDocument/2006/relationships/hyperlink" Target="mailto:itszapotlanejo@yahoo.com.mx" TargetMode="External"/><Relationship Id="rId4" Type="http://schemas.microsoft.com/office/2007/relationships/stylesWithEffects" Target="stylesWithEffects.xml"/><Relationship Id="rId9" Type="http://schemas.openxmlformats.org/officeDocument/2006/relationships/hyperlink" Target="http://www.jalisco.gob.mx" TargetMode="External"/><Relationship Id="rId14" Type="http://schemas.openxmlformats.org/officeDocument/2006/relationships/fontTable" Target="fontTable.xml"/></Relationships>
</file>

<file path=word/_rels/footer1.xml.rels><?xml version="1.0" encoding="UTF-8" standalone="yes"?>
<Relationships xmlns="http://schemas.openxmlformats.org/package/2006/relationships"><Relationship Id="rId1" Type="http://schemas.openxmlformats.org/officeDocument/2006/relationships/image" Target="media/image5.jpeg"/></Relationships>
</file>

<file path=word/_rels/footer2.xml.rels><?xml version="1.0" encoding="UTF-8" standalone="yes"?>
<Relationships xmlns="http://schemas.openxmlformats.org/package/2006/relationships"><Relationship Id="rId3" Type="http://schemas.openxmlformats.org/officeDocument/2006/relationships/image" Target="media/image6.jpeg"/><Relationship Id="rId2" Type="http://schemas.openxmlformats.org/officeDocument/2006/relationships/hyperlink" Target="mailto:XXXXXX" TargetMode="External"/><Relationship Id="rId1" Type="http://schemas.openxmlformats.org/officeDocument/2006/relationships/hyperlink" Target="mailto:XXXXXX" TargetMode="External"/><Relationship Id="rId5" Type="http://schemas.openxmlformats.org/officeDocument/2006/relationships/image" Target="media/image5.jpeg"/><Relationship Id="rId4" Type="http://schemas.openxmlformats.org/officeDocument/2006/relationships/image" Target="media/image7.png"/></Relationships>
</file>

<file path=word/_rels/header1.xml.rels><?xml version="1.0" encoding="UTF-8" standalone="yes"?>
<Relationships xmlns="http://schemas.openxmlformats.org/package/2006/relationships"><Relationship Id="rId3" Type="http://schemas.openxmlformats.org/officeDocument/2006/relationships/image" Target="media/image3.png"/><Relationship Id="rId2" Type="http://schemas.openxmlformats.org/officeDocument/2006/relationships/image" Target="media/image2.png"/><Relationship Id="rId1" Type="http://schemas.openxmlformats.org/officeDocument/2006/relationships/image" Target="media/image1.jpeg"/><Relationship Id="rId5" Type="http://schemas.openxmlformats.org/officeDocument/2006/relationships/image" Target="media/image5.jpeg"/><Relationship Id="rId4" Type="http://schemas.openxmlformats.org/officeDocument/2006/relationships/image" Target="media/image4.png"/></Relationships>
</file>

<file path=word/theme/theme1.xml><?xml version="1.0" encoding="utf-8"?>
<a:theme xmlns:a="http://schemas.openxmlformats.org/drawingml/2006/main" name="Tema de Offic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361096B1-E671-44C3-A461-72D3EDC0A5B1}">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24</Pages>
  <Words>6492</Words>
  <Characters>35712</Characters>
  <Application>Microsoft Office Word</Application>
  <DocSecurity>0</DocSecurity>
  <Lines>297</Lines>
  <Paragraphs>84</Paragraphs>
  <ScaleCrop>false</ScaleCrop>
  <HeadingPairs>
    <vt:vector size="2" baseType="variant">
      <vt:variant>
        <vt:lpstr>Título</vt:lpstr>
      </vt:variant>
      <vt:variant>
        <vt:i4>1</vt:i4>
      </vt:variant>
    </vt:vector>
  </HeadingPairs>
  <TitlesOfParts>
    <vt:vector size="1" baseType="lpstr">
      <vt:lpstr/>
    </vt:vector>
  </TitlesOfParts>
  <Company/>
  <LinksUpToDate>false</LinksUpToDate>
  <CharactersWithSpaces>42120</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SECRETARIA DE EDUCACION PUBLICA</dc:creator>
  <cp:lastModifiedBy>lab</cp:lastModifiedBy>
  <cp:revision>2</cp:revision>
  <cp:lastPrinted>2013-11-19T21:30:00Z</cp:lastPrinted>
  <dcterms:created xsi:type="dcterms:W3CDTF">2013-11-19T22:01:00Z</dcterms:created>
  <dcterms:modified xsi:type="dcterms:W3CDTF">2013-11-19T22:01:00Z</dcterms:modified>
</cp:coreProperties>
</file>