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88" w:rsidRDefault="00D83788" w:rsidP="008D2E71">
      <w:pPr>
        <w:jc w:val="center"/>
        <w:rPr>
          <w:rFonts w:ascii="Times New Roman" w:hAnsi="Times New Roman" w:cs="Times New Roman"/>
          <w:b/>
          <w:sz w:val="28"/>
          <w:szCs w:val="28"/>
          <w:lang w:val="es-ES_tradnl"/>
        </w:rPr>
      </w:pPr>
      <w:bookmarkStart w:id="0" w:name="_GoBack"/>
      <w:bookmarkEnd w:id="0"/>
    </w:p>
    <w:p w:rsidR="004C2E6C" w:rsidRDefault="008D2E71" w:rsidP="008D2E71">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CODIGO DE ETICA PROFESIONAL DE LOS SERVIDOR</w:t>
      </w:r>
      <w:r w:rsidR="0031003B">
        <w:rPr>
          <w:rFonts w:ascii="Times New Roman" w:hAnsi="Times New Roman" w:cs="Times New Roman"/>
          <w:b/>
          <w:sz w:val="28"/>
          <w:szCs w:val="28"/>
          <w:lang w:val="es-ES_tradnl"/>
        </w:rPr>
        <w:t>ES PÚBLICOS DEL AYUNTAMIENTO</w:t>
      </w:r>
      <w:r>
        <w:rPr>
          <w:rFonts w:ascii="Times New Roman" w:hAnsi="Times New Roman" w:cs="Times New Roman"/>
          <w:b/>
          <w:sz w:val="28"/>
          <w:szCs w:val="28"/>
          <w:lang w:val="es-ES_tradnl"/>
        </w:rPr>
        <w:t xml:space="preserve"> DEL MUNICIPIO DE CONCEPCIÓN DE BUENOS AIRES, JALISCO.</w:t>
      </w:r>
    </w:p>
    <w:p w:rsidR="00D83788" w:rsidRDefault="00D83788" w:rsidP="00D83788">
      <w:pPr>
        <w:jc w:val="both"/>
        <w:rPr>
          <w:rFonts w:ascii="Times New Roman" w:hAnsi="Times New Roman" w:cs="Times New Roman"/>
          <w:sz w:val="24"/>
          <w:szCs w:val="24"/>
          <w:lang w:val="es-ES_tradnl"/>
        </w:rPr>
      </w:pPr>
    </w:p>
    <w:p w:rsidR="00D83788" w:rsidRDefault="00D83788" w:rsidP="00D8378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Ayuntamiento de Concepción de Buenos Aires, Jalisco, con fundamento en lo previsto por el artículo 76 fracción II, inciso a) del Reglamento </w:t>
      </w:r>
      <w:r w:rsidRPr="00EE4B81">
        <w:rPr>
          <w:rFonts w:ascii="Times New Roman" w:hAnsi="Times New Roman" w:cs="Times New Roman"/>
          <w:b/>
          <w:sz w:val="24"/>
          <w:szCs w:val="24"/>
          <w:lang w:val="es-ES_tradnl"/>
        </w:rPr>
        <w:t xml:space="preserve"> </w:t>
      </w:r>
      <w:r w:rsidRPr="00D83788">
        <w:rPr>
          <w:rFonts w:ascii="Times New Roman" w:hAnsi="Times New Roman" w:cs="Times New Roman"/>
          <w:sz w:val="24"/>
          <w:szCs w:val="24"/>
          <w:lang w:val="es-ES_tradnl"/>
        </w:rPr>
        <w:t>de gobierno y administración pública del municipio de conc</w:t>
      </w:r>
      <w:r>
        <w:rPr>
          <w:rFonts w:ascii="Times New Roman" w:hAnsi="Times New Roman" w:cs="Times New Roman"/>
          <w:sz w:val="24"/>
          <w:szCs w:val="24"/>
          <w:lang w:val="es-ES_tradnl"/>
        </w:rPr>
        <w:t>epción de buenos aires, tiene a bien emitir el Código de Ética Profesional de los Servidores Públicos del Ayuntamiento del Municipio de Concepción de Buenos Aires, lo anterior de conformidad con las siguientes:</w:t>
      </w:r>
    </w:p>
    <w:p w:rsidR="00D83788" w:rsidRDefault="00D83788" w:rsidP="00D83788">
      <w:pPr>
        <w:jc w:val="center"/>
        <w:rPr>
          <w:rFonts w:ascii="Times New Roman" w:hAnsi="Times New Roman" w:cs="Times New Roman"/>
          <w:b/>
          <w:sz w:val="24"/>
          <w:szCs w:val="24"/>
          <w:lang w:val="es-ES_tradnl"/>
        </w:rPr>
      </w:pPr>
      <w:r w:rsidRPr="00D83788">
        <w:rPr>
          <w:rFonts w:ascii="Times New Roman" w:hAnsi="Times New Roman" w:cs="Times New Roman"/>
          <w:b/>
          <w:sz w:val="24"/>
          <w:szCs w:val="24"/>
          <w:lang w:val="es-ES_tradnl"/>
        </w:rPr>
        <w:t xml:space="preserve">C O N S I D E R A C I O N E S </w:t>
      </w:r>
    </w:p>
    <w:p w:rsidR="009E60AC" w:rsidRDefault="00D83788" w:rsidP="00D8378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 Que desde el inicio de su gestión, el Ayuntamiento de </w:t>
      </w:r>
      <w:r w:rsidR="009E60AC">
        <w:rPr>
          <w:rFonts w:ascii="Times New Roman" w:hAnsi="Times New Roman" w:cs="Times New Roman"/>
          <w:sz w:val="24"/>
          <w:szCs w:val="24"/>
          <w:lang w:val="es-ES_tradnl"/>
        </w:rPr>
        <w:t>Concepción</w:t>
      </w:r>
      <w:r>
        <w:rPr>
          <w:rFonts w:ascii="Times New Roman" w:hAnsi="Times New Roman" w:cs="Times New Roman"/>
          <w:sz w:val="24"/>
          <w:szCs w:val="24"/>
          <w:lang w:val="es-ES_tradnl"/>
        </w:rPr>
        <w:t xml:space="preserve"> de Buenos Aires</w:t>
      </w:r>
      <w:r w:rsidR="009E60AC">
        <w:rPr>
          <w:rFonts w:ascii="Times New Roman" w:hAnsi="Times New Roman" w:cs="Times New Roman"/>
          <w:sz w:val="24"/>
          <w:szCs w:val="24"/>
          <w:lang w:val="es-ES_tradnl"/>
        </w:rPr>
        <w:t>, ha asumido el firme compromiso de promover las acciones tendientes a incrementar los propósitos del gobierno, sus principios y valores éticos.</w:t>
      </w:r>
    </w:p>
    <w:p w:rsidR="00D83788" w:rsidRDefault="009E60AC" w:rsidP="00D8378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II. </w:t>
      </w:r>
      <w:r w:rsidR="00BB443C">
        <w:rPr>
          <w:rFonts w:ascii="Times New Roman" w:hAnsi="Times New Roman" w:cs="Times New Roman"/>
          <w:sz w:val="24"/>
          <w:szCs w:val="24"/>
          <w:lang w:val="es-ES_tradnl"/>
        </w:rPr>
        <w:t>Que con el sentido de llevar a cabo los programas y objetivos conferidos a la administración, se requiere por parte de su Ayuntamiento, la difusión de un marco jurídico que impulse una gestión pública honesta, eficaz y responsable basada en el compromiso y la integridad.</w:t>
      </w:r>
      <w:r w:rsidR="00D83788">
        <w:rPr>
          <w:rFonts w:ascii="Times New Roman" w:hAnsi="Times New Roman" w:cs="Times New Roman"/>
          <w:sz w:val="24"/>
          <w:szCs w:val="24"/>
          <w:lang w:val="es-ES_tradnl"/>
        </w:rPr>
        <w:t xml:space="preserve"> </w:t>
      </w:r>
    </w:p>
    <w:p w:rsidR="00E03986" w:rsidRDefault="00E03986" w:rsidP="00D8378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III. Que con la aprobación y publicación de este Código de Ética Profesional para el Ayuntamiento, se contribuirá significativamente a los principios éticos y profesionales que deben regir en todo momento la conducta en el ámbito laboral de este Ayuntamiento Municipal.</w:t>
      </w:r>
    </w:p>
    <w:p w:rsidR="00E03986" w:rsidRDefault="00E03986" w:rsidP="00D8378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virtud a lo anterior, el Ayuntamiento de Concepción de Buenos Aires, Jalisco, tiene a bien emitir el siguiente: </w:t>
      </w:r>
    </w:p>
    <w:p w:rsidR="00E03986" w:rsidRDefault="00E03986" w:rsidP="00E03986">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 C U E R D O </w:t>
      </w:r>
    </w:p>
    <w:p w:rsidR="00E03986" w:rsidRDefault="008F0812" w:rsidP="00E03986">
      <w:pPr>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UNICO: </w:t>
      </w:r>
      <w:r>
        <w:rPr>
          <w:rFonts w:ascii="Times New Roman" w:hAnsi="Times New Roman" w:cs="Times New Roman"/>
          <w:sz w:val="24"/>
          <w:szCs w:val="24"/>
          <w:lang w:val="es-ES_tradnl"/>
        </w:rPr>
        <w:t>Se expide el Código de Ética Profesional de la administración pública municipal del Ayuntamiento de Concepción de Buenos Aires, Jalisco, para quedar como sigue:</w:t>
      </w:r>
    </w:p>
    <w:p w:rsidR="008F0812" w:rsidRDefault="008F0812" w:rsidP="008F0812">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INTRODUCCION</w:t>
      </w:r>
    </w:p>
    <w:p w:rsidR="005A79FF" w:rsidRDefault="008F0812" w:rsidP="005A79FF">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propósito del Código de Ética Profesional de la administración pública municipal del Ayuntamiento de Concepción de Buenos Aires, Jalisco, es impulsar, fortalecer y consolidar una cultura de respeto hacia los </w:t>
      </w:r>
      <w:r w:rsidR="005A79FF">
        <w:rPr>
          <w:rFonts w:ascii="Times New Roman" w:hAnsi="Times New Roman" w:cs="Times New Roman"/>
          <w:sz w:val="24"/>
          <w:szCs w:val="24"/>
          <w:lang w:val="es-ES_tradnl"/>
        </w:rPr>
        <w:t>más</w:t>
      </w:r>
      <w:r>
        <w:rPr>
          <w:rFonts w:ascii="Times New Roman" w:hAnsi="Times New Roman" w:cs="Times New Roman"/>
          <w:sz w:val="24"/>
          <w:szCs w:val="24"/>
          <w:lang w:val="es-ES_tradnl"/>
        </w:rPr>
        <w:t xml:space="preserve"> altos valores éticos en que debe sustentarse </w:t>
      </w:r>
      <w:r w:rsidR="005A79FF">
        <w:rPr>
          <w:rFonts w:ascii="Times New Roman" w:hAnsi="Times New Roman" w:cs="Times New Roman"/>
          <w:sz w:val="24"/>
          <w:szCs w:val="24"/>
          <w:lang w:val="es-ES_tradnl"/>
        </w:rPr>
        <w:t xml:space="preserve">la gestión de la administración pública municipal del Ayuntamiento de Concepción de Buenos Aires, </w:t>
      </w:r>
      <w:r w:rsidR="005A79FF">
        <w:rPr>
          <w:rFonts w:ascii="Times New Roman" w:hAnsi="Times New Roman" w:cs="Times New Roman"/>
          <w:sz w:val="24"/>
          <w:szCs w:val="24"/>
          <w:lang w:val="es-ES_tradnl"/>
        </w:rPr>
        <w:lastRenderedPageBreak/>
        <w:t>Jalisco, con la absoluta convicción de que su actuar mejorara en la medida en que los individuos a quienes se les han encomendado las actividades del referido Ayuntamiento, se comprometan con esos valores anteponiendo el interés general al personal, asumiendo plenamente las responsabilidades que les asigna la Ley del Gobierno y la Administración Pública Municipal del Estado de Jalisco y las demás leyes aplicables.</w:t>
      </w:r>
    </w:p>
    <w:p w:rsidR="005A79FF" w:rsidRDefault="005A79FF" w:rsidP="005A79FF">
      <w:pPr>
        <w:spacing w:after="0"/>
        <w:jc w:val="both"/>
        <w:rPr>
          <w:rFonts w:ascii="Times New Roman" w:hAnsi="Times New Roman" w:cs="Times New Roman"/>
          <w:sz w:val="24"/>
          <w:szCs w:val="24"/>
          <w:lang w:val="es-ES_tradnl"/>
        </w:rPr>
      </w:pPr>
    </w:p>
    <w:p w:rsidR="0026124C" w:rsidRDefault="005A79FF" w:rsidP="0026124C">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consiguiente, el Ayuntamiento debe subordinar su actuación a principios indispensabl</w:t>
      </w:r>
      <w:r w:rsidR="00387DE5">
        <w:rPr>
          <w:rFonts w:ascii="Times New Roman" w:hAnsi="Times New Roman" w:cs="Times New Roman"/>
          <w:sz w:val="24"/>
          <w:szCs w:val="24"/>
          <w:lang w:val="es-ES_tradnl"/>
        </w:rPr>
        <w:t>es, como profesionalismo competente y la integridad</w:t>
      </w:r>
      <w:r>
        <w:rPr>
          <w:rFonts w:ascii="Times New Roman" w:hAnsi="Times New Roman" w:cs="Times New Roman"/>
          <w:sz w:val="24"/>
          <w:szCs w:val="24"/>
          <w:lang w:val="es-ES_tradnl"/>
        </w:rPr>
        <w:t xml:space="preserve"> que presuponen valores éticos </w:t>
      </w:r>
      <w:r w:rsidR="008D3550">
        <w:rPr>
          <w:rFonts w:ascii="Times New Roman" w:hAnsi="Times New Roman" w:cs="Times New Roman"/>
          <w:sz w:val="24"/>
          <w:szCs w:val="24"/>
          <w:lang w:val="es-ES_tradnl"/>
        </w:rPr>
        <w:t>generalmente aceptados. En tal virtud, los profesionales a cargo de las actividades sustantivas están obligados a ajustar su conducta a esos principios y valores, en la inteligencia que al apartarse de ellos podrían ocasionar que se cuestionen la validez de los</w:t>
      </w:r>
      <w:r w:rsidR="005447A7">
        <w:rPr>
          <w:rFonts w:ascii="Times New Roman" w:hAnsi="Times New Roman" w:cs="Times New Roman"/>
          <w:sz w:val="24"/>
          <w:szCs w:val="24"/>
          <w:lang w:val="es-ES_tradnl"/>
        </w:rPr>
        <w:t xml:space="preserve"> actos y opin</w:t>
      </w:r>
      <w:r w:rsidR="0026124C">
        <w:rPr>
          <w:rFonts w:ascii="Times New Roman" w:hAnsi="Times New Roman" w:cs="Times New Roman"/>
          <w:sz w:val="24"/>
          <w:szCs w:val="24"/>
          <w:lang w:val="es-ES_tradnl"/>
        </w:rPr>
        <w:t xml:space="preserve">iones del Ayuntamiento y lo previsto por la </w:t>
      </w:r>
      <w:r w:rsidR="008D3550">
        <w:rPr>
          <w:rFonts w:ascii="Times New Roman" w:hAnsi="Times New Roman" w:cs="Times New Roman"/>
          <w:sz w:val="24"/>
          <w:szCs w:val="24"/>
          <w:lang w:val="es-ES_tradnl"/>
        </w:rPr>
        <w:t xml:space="preserve"> </w:t>
      </w:r>
      <w:r w:rsidR="0026124C">
        <w:rPr>
          <w:rFonts w:ascii="Times New Roman" w:hAnsi="Times New Roman" w:cs="Times New Roman"/>
          <w:sz w:val="24"/>
          <w:szCs w:val="24"/>
          <w:lang w:val="es-ES_tradnl"/>
        </w:rPr>
        <w:t>Ley del Gobierno y la Administración Pública Municipal del Estado de Jalisco y las demás leyes aplicables.</w:t>
      </w:r>
    </w:p>
    <w:p w:rsidR="0026124C" w:rsidRDefault="0026124C" w:rsidP="0026124C">
      <w:pPr>
        <w:spacing w:after="0"/>
        <w:jc w:val="both"/>
        <w:rPr>
          <w:rFonts w:ascii="Times New Roman" w:hAnsi="Times New Roman" w:cs="Times New Roman"/>
          <w:sz w:val="24"/>
          <w:szCs w:val="24"/>
          <w:lang w:val="es-ES_tradnl"/>
        </w:rPr>
      </w:pPr>
    </w:p>
    <w:p w:rsidR="005A79FF" w:rsidRDefault="0026124C" w:rsidP="005A79FF">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Este código es aplicable a los servidores públicos de la administración pública municipal del Ayuntamiento de Concepción de Buenos Aires, Jalisco, en el actuar cotidiano de las labores que desempeñan dentro del mismo.</w:t>
      </w:r>
    </w:p>
    <w:p w:rsidR="0026124C" w:rsidRDefault="0026124C" w:rsidP="005A79FF">
      <w:pPr>
        <w:spacing w:after="0"/>
        <w:jc w:val="both"/>
        <w:rPr>
          <w:rFonts w:ascii="Times New Roman" w:hAnsi="Times New Roman" w:cs="Times New Roman"/>
          <w:sz w:val="24"/>
          <w:szCs w:val="24"/>
          <w:lang w:val="es-ES_tradnl"/>
        </w:rPr>
      </w:pPr>
    </w:p>
    <w:p w:rsidR="0026124C" w:rsidRDefault="0026124C" w:rsidP="005A79FF">
      <w:pPr>
        <w:spacing w:after="0"/>
        <w:jc w:val="both"/>
        <w:rPr>
          <w:rFonts w:ascii="Times New Roman" w:hAnsi="Times New Roman" w:cs="Times New Roman"/>
          <w:sz w:val="24"/>
          <w:szCs w:val="24"/>
          <w:lang w:val="es-ES_tradnl"/>
        </w:rPr>
      </w:pPr>
    </w:p>
    <w:p w:rsidR="0026124C" w:rsidRDefault="0026124C" w:rsidP="0026124C">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CODIGO DE ETICA PROFESIONAL DE LOS SERVIDORES PÚBLICOS DEL AYUNTAMIENTO DEL MUNICIPIO DE CONCEPCIÓN DE BUENOS AIRES, JALISCO.</w:t>
      </w:r>
    </w:p>
    <w:p w:rsidR="008F0812" w:rsidRDefault="008F0812" w:rsidP="0026124C">
      <w:pPr>
        <w:jc w:val="both"/>
        <w:rPr>
          <w:rFonts w:ascii="Times New Roman" w:hAnsi="Times New Roman" w:cs="Times New Roman"/>
          <w:sz w:val="24"/>
          <w:szCs w:val="24"/>
          <w:lang w:val="es-ES_tradnl"/>
        </w:rPr>
      </w:pPr>
    </w:p>
    <w:p w:rsidR="006D79DB" w:rsidRPr="006D79DB" w:rsidRDefault="006D79DB" w:rsidP="006D79DB">
      <w:pPr>
        <w:autoSpaceDE w:val="0"/>
        <w:autoSpaceDN w:val="0"/>
        <w:adjustRightInd w:val="0"/>
        <w:spacing w:after="0" w:line="240" w:lineRule="auto"/>
        <w:jc w:val="center"/>
        <w:rPr>
          <w:rFonts w:ascii="Times New Roman" w:hAnsi="Times New Roman" w:cs="Times New Roman"/>
          <w:b/>
          <w:bCs/>
          <w:color w:val="000000"/>
          <w:sz w:val="24"/>
          <w:szCs w:val="24"/>
        </w:rPr>
      </w:pPr>
      <w:r w:rsidRPr="006D79DB">
        <w:rPr>
          <w:rFonts w:ascii="Times New Roman" w:hAnsi="Times New Roman" w:cs="Times New Roman"/>
          <w:b/>
          <w:bCs/>
          <w:color w:val="000000"/>
          <w:sz w:val="24"/>
          <w:szCs w:val="24"/>
        </w:rPr>
        <w:t>TÍTULO I</w:t>
      </w:r>
    </w:p>
    <w:p w:rsidR="006D79DB" w:rsidRPr="006D79DB" w:rsidRDefault="006D79DB" w:rsidP="006D79DB">
      <w:pPr>
        <w:autoSpaceDE w:val="0"/>
        <w:autoSpaceDN w:val="0"/>
        <w:adjustRightInd w:val="0"/>
        <w:spacing w:after="0" w:line="240" w:lineRule="auto"/>
        <w:jc w:val="center"/>
        <w:rPr>
          <w:rFonts w:ascii="Times New Roman" w:hAnsi="Times New Roman" w:cs="Times New Roman"/>
          <w:b/>
          <w:bCs/>
          <w:color w:val="000000"/>
          <w:sz w:val="24"/>
          <w:szCs w:val="24"/>
        </w:rPr>
      </w:pPr>
      <w:r w:rsidRPr="006D79DB">
        <w:rPr>
          <w:rFonts w:ascii="Times New Roman" w:hAnsi="Times New Roman" w:cs="Times New Roman"/>
          <w:b/>
          <w:bCs/>
          <w:color w:val="000000"/>
          <w:sz w:val="24"/>
          <w:szCs w:val="24"/>
        </w:rPr>
        <w:t>Capítulo Único</w:t>
      </w:r>
    </w:p>
    <w:p w:rsidR="006D79DB" w:rsidRPr="006D79DB" w:rsidRDefault="006D79DB" w:rsidP="006D79DB">
      <w:pPr>
        <w:autoSpaceDE w:val="0"/>
        <w:autoSpaceDN w:val="0"/>
        <w:adjustRightInd w:val="0"/>
        <w:spacing w:after="0" w:line="240" w:lineRule="auto"/>
        <w:jc w:val="center"/>
        <w:rPr>
          <w:rFonts w:ascii="Times New Roman" w:hAnsi="Times New Roman" w:cs="Times New Roman"/>
          <w:b/>
          <w:bCs/>
          <w:color w:val="000000"/>
          <w:sz w:val="24"/>
          <w:szCs w:val="24"/>
        </w:rPr>
      </w:pPr>
      <w:r w:rsidRPr="006D79DB">
        <w:rPr>
          <w:rFonts w:ascii="Times New Roman" w:hAnsi="Times New Roman" w:cs="Times New Roman"/>
          <w:b/>
          <w:bCs/>
          <w:color w:val="000000"/>
          <w:sz w:val="24"/>
          <w:szCs w:val="24"/>
        </w:rPr>
        <w:t>Disposiciones Generales</w:t>
      </w:r>
    </w:p>
    <w:p w:rsidR="00EB2E28" w:rsidRDefault="00EB2E28" w:rsidP="00EB2E28">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EB2E28" w:rsidRDefault="006D79DB" w:rsidP="00EB2E28">
      <w:pPr>
        <w:autoSpaceDE w:val="0"/>
        <w:autoSpaceDN w:val="0"/>
        <w:adjustRightInd w:val="0"/>
        <w:spacing w:after="0" w:line="240" w:lineRule="auto"/>
        <w:jc w:val="both"/>
        <w:rPr>
          <w:rFonts w:ascii="Times New Roman" w:hAnsi="Times New Roman" w:cs="Times New Roman"/>
          <w:color w:val="000000"/>
          <w:sz w:val="24"/>
          <w:szCs w:val="24"/>
        </w:rPr>
      </w:pPr>
      <w:r w:rsidRPr="00EB2E28">
        <w:rPr>
          <w:rFonts w:ascii="Times New Roman" w:hAnsi="Times New Roman" w:cs="Times New Roman"/>
          <w:b/>
          <w:bCs/>
          <w:color w:val="000000"/>
          <w:sz w:val="24"/>
          <w:szCs w:val="24"/>
        </w:rPr>
        <w:t xml:space="preserve">Artículo 1.- </w:t>
      </w:r>
      <w:r w:rsidRPr="00EB2E28">
        <w:rPr>
          <w:rFonts w:ascii="Times New Roman" w:hAnsi="Times New Roman" w:cs="Times New Roman"/>
          <w:color w:val="000000"/>
          <w:sz w:val="24"/>
          <w:szCs w:val="24"/>
        </w:rPr>
        <w:t>El objeto de este Código es servir de guía y constituir la base normativa para</w:t>
      </w:r>
      <w:r w:rsidR="00EB2E28" w:rsidRPr="00EB2E28">
        <w:rPr>
          <w:rFonts w:ascii="Times New Roman" w:hAnsi="Times New Roman" w:cs="Times New Roman"/>
          <w:color w:val="000000"/>
          <w:sz w:val="24"/>
          <w:szCs w:val="24"/>
        </w:rPr>
        <w:t xml:space="preserve"> </w:t>
      </w:r>
      <w:r w:rsidRPr="00EB2E28">
        <w:rPr>
          <w:rFonts w:ascii="Times New Roman" w:hAnsi="Times New Roman" w:cs="Times New Roman"/>
          <w:color w:val="000000"/>
          <w:sz w:val="24"/>
          <w:szCs w:val="24"/>
        </w:rPr>
        <w:t>q</w:t>
      </w:r>
      <w:r w:rsidR="00EB2E28">
        <w:rPr>
          <w:rFonts w:ascii="Times New Roman" w:hAnsi="Times New Roman" w:cs="Times New Roman"/>
          <w:color w:val="000000"/>
          <w:sz w:val="24"/>
          <w:szCs w:val="24"/>
        </w:rPr>
        <w:t>ue el Ayuntamiento</w:t>
      </w:r>
      <w:r w:rsidR="00EB2E28" w:rsidRPr="00EB2E28">
        <w:rPr>
          <w:rFonts w:ascii="Times New Roman" w:hAnsi="Times New Roman" w:cs="Times New Roman"/>
          <w:color w:val="000000"/>
          <w:sz w:val="24"/>
          <w:szCs w:val="24"/>
        </w:rPr>
        <w:t xml:space="preserve"> y los servidores </w:t>
      </w:r>
      <w:r w:rsidRPr="00EB2E28">
        <w:rPr>
          <w:rFonts w:ascii="Times New Roman" w:hAnsi="Times New Roman" w:cs="Times New Roman"/>
          <w:color w:val="000000"/>
          <w:sz w:val="24"/>
          <w:szCs w:val="24"/>
        </w:rPr>
        <w:t>públicos que lo integran, conduzcan las acciones y atienda</w:t>
      </w:r>
      <w:r w:rsidR="00EB2E28" w:rsidRPr="00EB2E28">
        <w:rPr>
          <w:rFonts w:ascii="Times New Roman" w:hAnsi="Times New Roman" w:cs="Times New Roman"/>
          <w:color w:val="000000"/>
          <w:sz w:val="24"/>
          <w:szCs w:val="24"/>
        </w:rPr>
        <w:t xml:space="preserve">n las responsabilidades que les </w:t>
      </w:r>
      <w:r w:rsidRPr="00EB2E28">
        <w:rPr>
          <w:rFonts w:ascii="Times New Roman" w:hAnsi="Times New Roman" w:cs="Times New Roman"/>
          <w:color w:val="000000"/>
          <w:sz w:val="24"/>
          <w:szCs w:val="24"/>
        </w:rPr>
        <w:t>han sido conferidas con integridad y demás valores a que refiere el presente documento.</w:t>
      </w:r>
    </w:p>
    <w:p w:rsidR="00EB2E28" w:rsidRPr="00EB2E28" w:rsidRDefault="00EB2E28" w:rsidP="00EB2E28">
      <w:pPr>
        <w:autoSpaceDE w:val="0"/>
        <w:autoSpaceDN w:val="0"/>
        <w:adjustRightInd w:val="0"/>
        <w:spacing w:after="0" w:line="240" w:lineRule="auto"/>
        <w:rPr>
          <w:rFonts w:ascii="Helvetica-Bold" w:hAnsi="Helvetica-Bold" w:cs="Helvetica-Bold"/>
          <w:b/>
          <w:bCs/>
          <w:color w:val="000000"/>
          <w:lang w:val="es-ES_tradnl"/>
        </w:rPr>
      </w:pPr>
    </w:p>
    <w:p w:rsidR="006D79DB" w:rsidRPr="00EB2E28" w:rsidRDefault="006D79DB" w:rsidP="00EB2E28">
      <w:pPr>
        <w:autoSpaceDE w:val="0"/>
        <w:autoSpaceDN w:val="0"/>
        <w:adjustRightInd w:val="0"/>
        <w:spacing w:after="0" w:line="240" w:lineRule="auto"/>
        <w:jc w:val="both"/>
        <w:rPr>
          <w:rFonts w:ascii="Times New Roman" w:hAnsi="Times New Roman" w:cs="Times New Roman"/>
          <w:color w:val="000000"/>
          <w:sz w:val="24"/>
          <w:szCs w:val="24"/>
        </w:rPr>
      </w:pPr>
      <w:r w:rsidRPr="00EB2E28">
        <w:rPr>
          <w:rFonts w:ascii="Times New Roman" w:hAnsi="Times New Roman" w:cs="Times New Roman"/>
          <w:b/>
          <w:bCs/>
          <w:color w:val="000000"/>
          <w:sz w:val="24"/>
          <w:szCs w:val="24"/>
        </w:rPr>
        <w:t xml:space="preserve">Artículo 2.- </w:t>
      </w:r>
      <w:r w:rsidRPr="00EB2E28">
        <w:rPr>
          <w:rFonts w:ascii="Times New Roman" w:hAnsi="Times New Roman" w:cs="Times New Roman"/>
          <w:color w:val="000000"/>
          <w:sz w:val="24"/>
          <w:szCs w:val="24"/>
        </w:rPr>
        <w:t>El presente Código debe ser cumplido po</w:t>
      </w:r>
      <w:r w:rsidR="00EB2E28">
        <w:rPr>
          <w:rFonts w:ascii="Times New Roman" w:hAnsi="Times New Roman" w:cs="Times New Roman"/>
          <w:color w:val="000000"/>
          <w:sz w:val="24"/>
          <w:szCs w:val="24"/>
        </w:rPr>
        <w:t xml:space="preserve">r las direcciones </w:t>
      </w:r>
      <w:r w:rsidRPr="00EB2E28">
        <w:rPr>
          <w:rFonts w:ascii="Times New Roman" w:hAnsi="Times New Roman" w:cs="Times New Roman"/>
          <w:color w:val="000000"/>
          <w:sz w:val="24"/>
          <w:szCs w:val="24"/>
        </w:rPr>
        <w:t xml:space="preserve">administrativas que </w:t>
      </w:r>
      <w:r w:rsidR="00EB2E28">
        <w:rPr>
          <w:rFonts w:ascii="Times New Roman" w:hAnsi="Times New Roman" w:cs="Times New Roman"/>
          <w:color w:val="000000"/>
          <w:sz w:val="24"/>
          <w:szCs w:val="24"/>
        </w:rPr>
        <w:t>conforman el Ayuntamiento</w:t>
      </w:r>
      <w:r w:rsidRPr="00EB2E28">
        <w:rPr>
          <w:rFonts w:ascii="Times New Roman" w:hAnsi="Times New Roman" w:cs="Times New Roman"/>
          <w:color w:val="000000"/>
          <w:sz w:val="24"/>
          <w:szCs w:val="24"/>
        </w:rPr>
        <w:t xml:space="preserve">, así como por los servidores públicos que </w:t>
      </w:r>
      <w:r w:rsidR="00EB2E28">
        <w:rPr>
          <w:rFonts w:ascii="Times New Roman" w:hAnsi="Times New Roman" w:cs="Times New Roman"/>
          <w:color w:val="000000"/>
          <w:sz w:val="24"/>
          <w:szCs w:val="24"/>
        </w:rPr>
        <w:t xml:space="preserve">lo integran, en el marco de sus </w:t>
      </w:r>
      <w:r w:rsidRPr="00EB2E28">
        <w:rPr>
          <w:rFonts w:ascii="Times New Roman" w:hAnsi="Times New Roman" w:cs="Times New Roman"/>
          <w:color w:val="000000"/>
          <w:sz w:val="24"/>
          <w:szCs w:val="24"/>
        </w:rPr>
        <w:t>atribuciones y responsabilidades.</w:t>
      </w:r>
    </w:p>
    <w:p w:rsidR="00EB2E28" w:rsidRDefault="00EB2E28" w:rsidP="006D79DB">
      <w:pPr>
        <w:autoSpaceDE w:val="0"/>
        <w:autoSpaceDN w:val="0"/>
        <w:adjustRightInd w:val="0"/>
        <w:spacing w:after="0" w:line="240" w:lineRule="auto"/>
        <w:rPr>
          <w:rFonts w:ascii="Helvetica-Bold" w:hAnsi="Helvetica-Bold" w:cs="Helvetica-Bold"/>
          <w:b/>
          <w:bCs/>
          <w:color w:val="000000"/>
        </w:rPr>
      </w:pPr>
    </w:p>
    <w:p w:rsidR="006D79DB" w:rsidRPr="00B71E28" w:rsidRDefault="006D79DB" w:rsidP="006D79DB">
      <w:pPr>
        <w:autoSpaceDE w:val="0"/>
        <w:autoSpaceDN w:val="0"/>
        <w:adjustRightInd w:val="0"/>
        <w:spacing w:after="0" w:line="240" w:lineRule="auto"/>
        <w:rPr>
          <w:rFonts w:ascii="Times New Roman" w:hAnsi="Times New Roman" w:cs="Times New Roman"/>
          <w:color w:val="000000"/>
          <w:sz w:val="24"/>
          <w:szCs w:val="24"/>
        </w:rPr>
      </w:pPr>
      <w:r w:rsidRPr="00B71E28">
        <w:rPr>
          <w:rFonts w:ascii="Times New Roman" w:hAnsi="Times New Roman" w:cs="Times New Roman"/>
          <w:b/>
          <w:bCs/>
          <w:color w:val="000000"/>
          <w:sz w:val="24"/>
          <w:szCs w:val="24"/>
        </w:rPr>
        <w:t xml:space="preserve">Artículo 3.- </w:t>
      </w:r>
      <w:r w:rsidRPr="00B71E28">
        <w:rPr>
          <w:rFonts w:ascii="Times New Roman" w:hAnsi="Times New Roman" w:cs="Times New Roman"/>
          <w:color w:val="000000"/>
          <w:sz w:val="24"/>
          <w:szCs w:val="24"/>
        </w:rPr>
        <w:t>Para los efectos de este Código, se entenderá por:</w:t>
      </w:r>
    </w:p>
    <w:p w:rsidR="00B71E28" w:rsidRDefault="00B71E28" w:rsidP="006D79DB">
      <w:pPr>
        <w:autoSpaceDE w:val="0"/>
        <w:autoSpaceDN w:val="0"/>
        <w:adjustRightInd w:val="0"/>
        <w:spacing w:after="0" w:line="240" w:lineRule="auto"/>
        <w:rPr>
          <w:rFonts w:ascii="Helvetica-Bold" w:hAnsi="Helvetica-Bold" w:cs="Helvetica-Bold"/>
          <w:b/>
          <w:bCs/>
          <w:color w:val="000000"/>
        </w:rPr>
      </w:pPr>
    </w:p>
    <w:p w:rsidR="006D79DB" w:rsidRDefault="006D79DB" w:rsidP="006D79DB">
      <w:pPr>
        <w:autoSpaceDE w:val="0"/>
        <w:autoSpaceDN w:val="0"/>
        <w:adjustRightInd w:val="0"/>
        <w:spacing w:after="0" w:line="240" w:lineRule="auto"/>
        <w:rPr>
          <w:rFonts w:ascii="Helvetica" w:hAnsi="Helvetica" w:cs="Helvetica"/>
          <w:color w:val="000000"/>
        </w:rPr>
      </w:pPr>
      <w:r>
        <w:rPr>
          <w:rFonts w:ascii="Helvetica-Bold" w:hAnsi="Helvetica-Bold" w:cs="Helvetica-Bold"/>
          <w:b/>
          <w:bCs/>
          <w:color w:val="000000"/>
        </w:rPr>
        <w:t xml:space="preserve">I. </w:t>
      </w:r>
      <w:r w:rsidR="00B71E28" w:rsidRPr="00EE4B81">
        <w:rPr>
          <w:rFonts w:ascii="Times New Roman" w:hAnsi="Times New Roman" w:cs="Times New Roman"/>
          <w:b/>
          <w:sz w:val="24"/>
          <w:szCs w:val="24"/>
          <w:lang w:val="es-ES_tradnl"/>
        </w:rPr>
        <w:t>Ayuntamiento:</w:t>
      </w:r>
      <w:r w:rsidR="00B71E28">
        <w:rPr>
          <w:rFonts w:ascii="Times New Roman" w:hAnsi="Times New Roman" w:cs="Times New Roman"/>
          <w:sz w:val="24"/>
          <w:szCs w:val="24"/>
          <w:lang w:val="es-ES_tradnl"/>
        </w:rPr>
        <w:t xml:space="preserve"> Órgano superior del Gobierno del Municipio.</w:t>
      </w:r>
    </w:p>
    <w:p w:rsidR="00B71E28" w:rsidRPr="00B71E28" w:rsidRDefault="006D79DB" w:rsidP="00B71E28">
      <w:pPr>
        <w:spacing w:after="0"/>
        <w:jc w:val="both"/>
        <w:rPr>
          <w:rFonts w:ascii="Times New Roman" w:hAnsi="Times New Roman" w:cs="Times New Roman"/>
          <w:sz w:val="24"/>
          <w:szCs w:val="24"/>
          <w:lang w:val="es-ES_tradnl"/>
        </w:rPr>
      </w:pPr>
      <w:r w:rsidRPr="00B71E28">
        <w:rPr>
          <w:rFonts w:ascii="Times New Roman" w:hAnsi="Times New Roman" w:cs="Times New Roman"/>
          <w:b/>
          <w:bCs/>
          <w:color w:val="000000"/>
          <w:sz w:val="24"/>
          <w:szCs w:val="24"/>
        </w:rPr>
        <w:lastRenderedPageBreak/>
        <w:t xml:space="preserve">II. </w:t>
      </w:r>
      <w:r w:rsidR="00B71E28" w:rsidRPr="00B71E28">
        <w:rPr>
          <w:rFonts w:ascii="Times New Roman" w:hAnsi="Times New Roman" w:cs="Times New Roman"/>
          <w:b/>
          <w:sz w:val="24"/>
          <w:szCs w:val="24"/>
          <w:lang w:val="es-ES_tradnl"/>
        </w:rPr>
        <w:t>Administración Pública Municipal:</w:t>
      </w:r>
      <w:r w:rsidR="00B71E28" w:rsidRPr="00B71E28">
        <w:rPr>
          <w:rFonts w:ascii="Times New Roman" w:hAnsi="Times New Roman" w:cs="Times New Roman"/>
          <w:sz w:val="24"/>
          <w:szCs w:val="24"/>
          <w:lang w:val="es-ES_tradnl"/>
        </w:rPr>
        <w:t xml:space="preserve"> Son las dependencias administrativas encargadas de la ejecución de las acciones contenidas en los ordenamientos jurídicos aplicables al Municipio y en los planes de Gobierno.</w:t>
      </w:r>
    </w:p>
    <w:p w:rsidR="00571490" w:rsidRDefault="00571490" w:rsidP="00B71E28">
      <w:pPr>
        <w:autoSpaceDE w:val="0"/>
        <w:autoSpaceDN w:val="0"/>
        <w:adjustRightInd w:val="0"/>
        <w:spacing w:after="0" w:line="240" w:lineRule="auto"/>
        <w:jc w:val="both"/>
        <w:rPr>
          <w:rFonts w:ascii="Times New Roman" w:hAnsi="Times New Roman" w:cs="Times New Roman"/>
          <w:b/>
          <w:bCs/>
          <w:color w:val="000000"/>
          <w:sz w:val="24"/>
          <w:szCs w:val="24"/>
        </w:rPr>
      </w:pPr>
    </w:p>
    <w:p w:rsidR="00B71E28" w:rsidRPr="00B71E28" w:rsidRDefault="006D79DB" w:rsidP="00B71E28">
      <w:pPr>
        <w:autoSpaceDE w:val="0"/>
        <w:autoSpaceDN w:val="0"/>
        <w:adjustRightInd w:val="0"/>
        <w:spacing w:after="0" w:line="240" w:lineRule="auto"/>
        <w:jc w:val="both"/>
        <w:rPr>
          <w:rFonts w:ascii="Times New Roman" w:hAnsi="Times New Roman" w:cs="Times New Roman"/>
          <w:color w:val="000000"/>
          <w:sz w:val="24"/>
          <w:szCs w:val="24"/>
        </w:rPr>
      </w:pPr>
      <w:r w:rsidRPr="00B71E28">
        <w:rPr>
          <w:rFonts w:ascii="Times New Roman" w:hAnsi="Times New Roman" w:cs="Times New Roman"/>
          <w:b/>
          <w:bCs/>
          <w:color w:val="000000"/>
          <w:sz w:val="24"/>
          <w:szCs w:val="24"/>
        </w:rPr>
        <w:t>III. Ley</w:t>
      </w:r>
      <w:r w:rsidRPr="00B71E28">
        <w:rPr>
          <w:rFonts w:ascii="Times New Roman" w:hAnsi="Times New Roman" w:cs="Times New Roman"/>
          <w:color w:val="000000"/>
          <w:sz w:val="24"/>
          <w:szCs w:val="24"/>
        </w:rPr>
        <w:t xml:space="preserve">: </w:t>
      </w:r>
      <w:r w:rsidR="00B71E28" w:rsidRPr="00B71E28">
        <w:rPr>
          <w:rFonts w:ascii="Times New Roman" w:hAnsi="Times New Roman" w:cs="Times New Roman"/>
          <w:sz w:val="24"/>
          <w:szCs w:val="24"/>
          <w:lang w:val="es-ES_tradnl"/>
        </w:rPr>
        <w:t>Ley del Gobierno y la Administración Pública Municipal del Estado de Jalisco.</w:t>
      </w:r>
    </w:p>
    <w:p w:rsidR="00571490" w:rsidRDefault="00571490" w:rsidP="00B71E28">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B71E28" w:rsidRDefault="006D79DB" w:rsidP="00B71E28">
      <w:pPr>
        <w:autoSpaceDE w:val="0"/>
        <w:autoSpaceDN w:val="0"/>
        <w:adjustRightInd w:val="0"/>
        <w:spacing w:after="0" w:line="240" w:lineRule="auto"/>
        <w:jc w:val="both"/>
        <w:rPr>
          <w:rFonts w:ascii="Times New Roman" w:hAnsi="Times New Roman" w:cs="Times New Roman"/>
          <w:color w:val="000000"/>
          <w:sz w:val="24"/>
          <w:szCs w:val="24"/>
        </w:rPr>
      </w:pPr>
      <w:r w:rsidRPr="00B71E28">
        <w:rPr>
          <w:rFonts w:ascii="Times New Roman" w:hAnsi="Times New Roman" w:cs="Times New Roman"/>
          <w:b/>
          <w:bCs/>
          <w:color w:val="000000"/>
          <w:sz w:val="24"/>
          <w:szCs w:val="24"/>
        </w:rPr>
        <w:t xml:space="preserve">IV. Código: </w:t>
      </w:r>
      <w:r w:rsidR="00B71E28" w:rsidRPr="00B71E28">
        <w:rPr>
          <w:rFonts w:ascii="Times New Roman" w:hAnsi="Times New Roman" w:cs="Times New Roman"/>
          <w:sz w:val="24"/>
          <w:szCs w:val="24"/>
          <w:lang w:val="es-ES_tradnl"/>
        </w:rPr>
        <w:t>Código de Ética Profesional de la administración pública municipal del Ayuntamiento de Concepción de Buenos Aires, Jalisco.</w:t>
      </w:r>
    </w:p>
    <w:p w:rsidR="00571490" w:rsidRDefault="00571490" w:rsidP="00B71E28">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B71E28" w:rsidRDefault="00B71E28" w:rsidP="00B71E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V</w:t>
      </w:r>
      <w:r w:rsidR="006D79DB" w:rsidRPr="00B71E28">
        <w:rPr>
          <w:rFonts w:ascii="Times New Roman" w:hAnsi="Times New Roman" w:cs="Times New Roman"/>
          <w:b/>
          <w:bCs/>
          <w:color w:val="000000"/>
          <w:sz w:val="24"/>
          <w:szCs w:val="24"/>
        </w:rPr>
        <w:t xml:space="preserve">. Servidor Público: </w:t>
      </w:r>
      <w:r w:rsidR="006D79DB" w:rsidRPr="00B71E28">
        <w:rPr>
          <w:rFonts w:ascii="Times New Roman" w:hAnsi="Times New Roman" w:cs="Times New Roman"/>
          <w:color w:val="000000"/>
          <w:sz w:val="24"/>
          <w:szCs w:val="24"/>
        </w:rPr>
        <w:t>Toda persona que preste un trabajo subordinado físico o intelectual</w:t>
      </w:r>
      <w:r>
        <w:rPr>
          <w:rFonts w:ascii="Times New Roman" w:hAnsi="Times New Roman" w:cs="Times New Roman"/>
          <w:color w:val="000000"/>
          <w:sz w:val="24"/>
          <w:szCs w:val="24"/>
        </w:rPr>
        <w:t xml:space="preserve"> </w:t>
      </w:r>
      <w:r w:rsidRPr="00B71E28">
        <w:rPr>
          <w:rFonts w:ascii="Times New Roman" w:hAnsi="Times New Roman" w:cs="Times New Roman"/>
          <w:color w:val="000000"/>
          <w:sz w:val="24"/>
          <w:szCs w:val="24"/>
        </w:rPr>
        <w:t>en el Ayuntamiento</w:t>
      </w:r>
      <w:r w:rsidR="006D79DB" w:rsidRPr="00B71E28">
        <w:rPr>
          <w:rFonts w:ascii="Times New Roman" w:hAnsi="Times New Roman" w:cs="Times New Roman"/>
          <w:color w:val="000000"/>
          <w:sz w:val="24"/>
          <w:szCs w:val="24"/>
        </w:rPr>
        <w:t>, con las condiciones mínimas establecidas</w:t>
      </w:r>
      <w:r w:rsidRPr="00B71E28">
        <w:rPr>
          <w:rFonts w:ascii="Times New Roman" w:hAnsi="Times New Roman" w:cs="Times New Roman"/>
          <w:color w:val="000000"/>
          <w:sz w:val="24"/>
          <w:szCs w:val="24"/>
        </w:rPr>
        <w:t xml:space="preserve"> por la Ley para los Servidores </w:t>
      </w:r>
      <w:r w:rsidR="006D79DB" w:rsidRPr="00B71E28">
        <w:rPr>
          <w:rFonts w:ascii="Times New Roman" w:hAnsi="Times New Roman" w:cs="Times New Roman"/>
          <w:color w:val="000000"/>
          <w:sz w:val="24"/>
          <w:szCs w:val="24"/>
        </w:rPr>
        <w:t>Públicos del Estado de Jalisco y sus Municipios de co</w:t>
      </w:r>
      <w:r>
        <w:rPr>
          <w:rFonts w:ascii="Times New Roman" w:hAnsi="Times New Roman" w:cs="Times New Roman"/>
          <w:color w:val="000000"/>
          <w:sz w:val="24"/>
          <w:szCs w:val="24"/>
        </w:rPr>
        <w:t>n conformidad con el artículo 2.</w:t>
      </w:r>
    </w:p>
    <w:p w:rsidR="00EB2E28" w:rsidRPr="00EB2E28" w:rsidRDefault="00EB2E28" w:rsidP="006D79DB">
      <w:pPr>
        <w:autoSpaceDE w:val="0"/>
        <w:autoSpaceDN w:val="0"/>
        <w:adjustRightInd w:val="0"/>
        <w:spacing w:after="0" w:line="240" w:lineRule="auto"/>
        <w:rPr>
          <w:rFonts w:ascii="Helvetica" w:hAnsi="Helvetica" w:cs="Helvetica"/>
          <w:color w:val="000000"/>
          <w:lang w:val="es-ES_tradnl"/>
        </w:rPr>
      </w:pPr>
    </w:p>
    <w:p w:rsidR="006D79DB" w:rsidRPr="00E42AA8" w:rsidRDefault="006D79DB" w:rsidP="00E42AA8">
      <w:pPr>
        <w:autoSpaceDE w:val="0"/>
        <w:autoSpaceDN w:val="0"/>
        <w:adjustRightInd w:val="0"/>
        <w:spacing w:after="0" w:line="240" w:lineRule="auto"/>
        <w:jc w:val="both"/>
        <w:rPr>
          <w:rFonts w:ascii="Times New Roman" w:hAnsi="Times New Roman" w:cs="Times New Roman"/>
          <w:color w:val="000000"/>
          <w:sz w:val="24"/>
          <w:szCs w:val="24"/>
        </w:rPr>
      </w:pPr>
      <w:r w:rsidRPr="00E42AA8">
        <w:rPr>
          <w:rFonts w:ascii="Times New Roman" w:hAnsi="Times New Roman" w:cs="Times New Roman"/>
          <w:b/>
          <w:bCs/>
          <w:color w:val="000000"/>
          <w:sz w:val="24"/>
          <w:szCs w:val="24"/>
        </w:rPr>
        <w:t xml:space="preserve">Artículo 4.- </w:t>
      </w:r>
      <w:r w:rsidRPr="00E42AA8">
        <w:rPr>
          <w:rFonts w:ascii="Times New Roman" w:hAnsi="Times New Roman" w:cs="Times New Roman"/>
          <w:color w:val="000000"/>
          <w:sz w:val="24"/>
          <w:szCs w:val="24"/>
        </w:rPr>
        <w:t>Los servidore</w:t>
      </w:r>
      <w:r w:rsidR="00E42AA8">
        <w:rPr>
          <w:rFonts w:ascii="Times New Roman" w:hAnsi="Times New Roman" w:cs="Times New Roman"/>
          <w:color w:val="000000"/>
          <w:sz w:val="24"/>
          <w:szCs w:val="24"/>
        </w:rPr>
        <w:t xml:space="preserve">s públicos del </w:t>
      </w:r>
      <w:r w:rsidR="00E42AA8">
        <w:rPr>
          <w:rFonts w:ascii="Times New Roman" w:hAnsi="Times New Roman" w:cs="Times New Roman"/>
          <w:sz w:val="24"/>
          <w:szCs w:val="24"/>
          <w:lang w:val="es-ES_tradnl"/>
        </w:rPr>
        <w:t>la administración pública municipal del Ayuntamiento de Concepción de Buenos Aires, Jalisco</w:t>
      </w:r>
      <w:r w:rsidRPr="00E42AA8">
        <w:rPr>
          <w:rFonts w:ascii="Times New Roman" w:hAnsi="Times New Roman" w:cs="Times New Roman"/>
          <w:color w:val="000000"/>
          <w:sz w:val="24"/>
          <w:szCs w:val="24"/>
        </w:rPr>
        <w:t>, tienen la responsabilidad de realizar con diligen</w:t>
      </w:r>
      <w:r w:rsidR="00E42AA8" w:rsidRPr="00E42AA8">
        <w:rPr>
          <w:rFonts w:ascii="Times New Roman" w:hAnsi="Times New Roman" w:cs="Times New Roman"/>
          <w:color w:val="000000"/>
          <w:sz w:val="24"/>
          <w:szCs w:val="24"/>
        </w:rPr>
        <w:t xml:space="preserve">cia y apego a las disposiciones </w:t>
      </w:r>
      <w:r w:rsidRPr="00E42AA8">
        <w:rPr>
          <w:rFonts w:ascii="Times New Roman" w:hAnsi="Times New Roman" w:cs="Times New Roman"/>
          <w:color w:val="000000"/>
          <w:sz w:val="24"/>
          <w:szCs w:val="24"/>
        </w:rPr>
        <w:t>legales aplicables, así como a las contenidas en este ord</w:t>
      </w:r>
      <w:r w:rsidR="00E42AA8" w:rsidRPr="00E42AA8">
        <w:rPr>
          <w:rFonts w:ascii="Times New Roman" w:hAnsi="Times New Roman" w:cs="Times New Roman"/>
          <w:color w:val="000000"/>
          <w:sz w:val="24"/>
          <w:szCs w:val="24"/>
        </w:rPr>
        <w:t xml:space="preserve">enamiento legal, las tareas que </w:t>
      </w:r>
      <w:r w:rsidRPr="00E42AA8">
        <w:rPr>
          <w:rFonts w:ascii="Times New Roman" w:hAnsi="Times New Roman" w:cs="Times New Roman"/>
          <w:color w:val="000000"/>
          <w:sz w:val="24"/>
          <w:szCs w:val="24"/>
        </w:rPr>
        <w:t>les hayan sido encomendadas, esforzarse continuam</w:t>
      </w:r>
      <w:r w:rsidR="00E42AA8" w:rsidRPr="00E42AA8">
        <w:rPr>
          <w:rFonts w:ascii="Times New Roman" w:hAnsi="Times New Roman" w:cs="Times New Roman"/>
          <w:color w:val="000000"/>
          <w:sz w:val="24"/>
          <w:szCs w:val="24"/>
        </w:rPr>
        <w:t xml:space="preserve">ente por mejorar su competencia </w:t>
      </w:r>
      <w:r w:rsidRPr="00E42AA8">
        <w:rPr>
          <w:rFonts w:ascii="Times New Roman" w:hAnsi="Times New Roman" w:cs="Times New Roman"/>
          <w:color w:val="000000"/>
          <w:sz w:val="24"/>
          <w:szCs w:val="24"/>
        </w:rPr>
        <w:t>profesional con eficacia, eficiencia y calidad de sus servicios.</w:t>
      </w:r>
    </w:p>
    <w:p w:rsidR="00E42AA8" w:rsidRDefault="00E42AA8" w:rsidP="006D79DB">
      <w:pPr>
        <w:autoSpaceDE w:val="0"/>
        <w:autoSpaceDN w:val="0"/>
        <w:adjustRightInd w:val="0"/>
        <w:spacing w:after="0" w:line="240" w:lineRule="auto"/>
        <w:rPr>
          <w:rFonts w:ascii="Helvetica-Bold" w:hAnsi="Helvetica-Bold" w:cs="Helvetica-Bold"/>
          <w:b/>
          <w:bCs/>
          <w:color w:val="000000"/>
        </w:rPr>
      </w:pPr>
    </w:p>
    <w:p w:rsidR="006D79DB" w:rsidRPr="00E42AA8" w:rsidRDefault="006D79DB" w:rsidP="00E42AA8">
      <w:pPr>
        <w:autoSpaceDE w:val="0"/>
        <w:autoSpaceDN w:val="0"/>
        <w:adjustRightInd w:val="0"/>
        <w:spacing w:after="0" w:line="240" w:lineRule="auto"/>
        <w:jc w:val="both"/>
        <w:rPr>
          <w:rFonts w:ascii="Times New Roman" w:hAnsi="Times New Roman" w:cs="Times New Roman"/>
          <w:color w:val="000000"/>
          <w:sz w:val="24"/>
          <w:szCs w:val="24"/>
        </w:rPr>
      </w:pPr>
      <w:r w:rsidRPr="00E42AA8">
        <w:rPr>
          <w:rFonts w:ascii="Times New Roman" w:hAnsi="Times New Roman" w:cs="Times New Roman"/>
          <w:b/>
          <w:bCs/>
          <w:color w:val="000000"/>
          <w:sz w:val="24"/>
          <w:szCs w:val="24"/>
        </w:rPr>
        <w:t xml:space="preserve">Artículo 5.- </w:t>
      </w:r>
      <w:r w:rsidR="00E42AA8">
        <w:rPr>
          <w:rFonts w:ascii="Times New Roman" w:hAnsi="Times New Roman" w:cs="Times New Roman"/>
          <w:color w:val="000000"/>
          <w:sz w:val="24"/>
          <w:szCs w:val="24"/>
        </w:rPr>
        <w:t>El Ayuntamiento</w:t>
      </w:r>
      <w:r w:rsidRPr="00E42AA8">
        <w:rPr>
          <w:rFonts w:ascii="Times New Roman" w:hAnsi="Times New Roman" w:cs="Times New Roman"/>
          <w:color w:val="000000"/>
          <w:sz w:val="24"/>
          <w:szCs w:val="24"/>
        </w:rPr>
        <w:t>, es el órgano facultado para dict</w:t>
      </w:r>
      <w:r w:rsidR="00E42AA8" w:rsidRPr="00E42AA8">
        <w:rPr>
          <w:rFonts w:ascii="Times New Roman" w:hAnsi="Times New Roman" w:cs="Times New Roman"/>
          <w:color w:val="000000"/>
          <w:sz w:val="24"/>
          <w:szCs w:val="24"/>
        </w:rPr>
        <w:t xml:space="preserve">ar las normas interpretativas y </w:t>
      </w:r>
      <w:r w:rsidRPr="00E42AA8">
        <w:rPr>
          <w:rFonts w:ascii="Times New Roman" w:hAnsi="Times New Roman" w:cs="Times New Roman"/>
          <w:color w:val="000000"/>
          <w:sz w:val="24"/>
          <w:szCs w:val="24"/>
        </w:rPr>
        <w:t>aclaratorias del presente Código</w:t>
      </w:r>
      <w:r w:rsidR="00E42AA8">
        <w:rPr>
          <w:rFonts w:ascii="Times New Roman" w:hAnsi="Times New Roman" w:cs="Times New Roman"/>
          <w:color w:val="000000"/>
          <w:sz w:val="24"/>
          <w:szCs w:val="24"/>
        </w:rPr>
        <w:t>.</w:t>
      </w:r>
    </w:p>
    <w:p w:rsidR="00E42AA8" w:rsidRDefault="00E42AA8" w:rsidP="006D79DB">
      <w:pPr>
        <w:autoSpaceDE w:val="0"/>
        <w:autoSpaceDN w:val="0"/>
        <w:adjustRightInd w:val="0"/>
        <w:spacing w:after="0" w:line="240" w:lineRule="auto"/>
        <w:rPr>
          <w:rFonts w:ascii="Helvetica-Bold" w:hAnsi="Helvetica-Bold" w:cs="Helvetica-Bold"/>
          <w:b/>
          <w:bCs/>
          <w:color w:val="000000"/>
        </w:rPr>
      </w:pPr>
    </w:p>
    <w:p w:rsidR="006D79DB" w:rsidRPr="00E42AA8" w:rsidRDefault="006D79DB" w:rsidP="00E42AA8">
      <w:pPr>
        <w:autoSpaceDE w:val="0"/>
        <w:autoSpaceDN w:val="0"/>
        <w:adjustRightInd w:val="0"/>
        <w:spacing w:after="0" w:line="240" w:lineRule="auto"/>
        <w:jc w:val="both"/>
        <w:rPr>
          <w:rFonts w:ascii="Times New Roman" w:hAnsi="Times New Roman" w:cs="Times New Roman"/>
          <w:color w:val="000000"/>
          <w:sz w:val="24"/>
          <w:szCs w:val="24"/>
        </w:rPr>
      </w:pPr>
      <w:r w:rsidRPr="00E42AA8">
        <w:rPr>
          <w:rFonts w:ascii="Times New Roman" w:hAnsi="Times New Roman" w:cs="Times New Roman"/>
          <w:b/>
          <w:bCs/>
          <w:color w:val="000000"/>
          <w:sz w:val="24"/>
          <w:szCs w:val="24"/>
        </w:rPr>
        <w:t xml:space="preserve">Artículo 6.- </w:t>
      </w:r>
      <w:r w:rsidR="00E42AA8" w:rsidRPr="00E42AA8">
        <w:rPr>
          <w:rFonts w:ascii="Times New Roman" w:hAnsi="Times New Roman" w:cs="Times New Roman"/>
          <w:color w:val="000000"/>
          <w:sz w:val="24"/>
          <w:szCs w:val="24"/>
        </w:rPr>
        <w:t>El ingreso al Ayuntamiento</w:t>
      </w:r>
      <w:r w:rsidRPr="00E42AA8">
        <w:rPr>
          <w:rFonts w:ascii="Times New Roman" w:hAnsi="Times New Roman" w:cs="Times New Roman"/>
          <w:color w:val="000000"/>
          <w:sz w:val="24"/>
          <w:szCs w:val="24"/>
        </w:rPr>
        <w:t xml:space="preserve">, implica tomar conocimiento del </w:t>
      </w:r>
      <w:r w:rsidR="00E42AA8" w:rsidRPr="00E42AA8">
        <w:rPr>
          <w:rFonts w:ascii="Times New Roman" w:hAnsi="Times New Roman" w:cs="Times New Roman"/>
          <w:color w:val="000000"/>
          <w:sz w:val="24"/>
          <w:szCs w:val="24"/>
        </w:rPr>
        <w:t xml:space="preserve">presente Código y </w:t>
      </w:r>
      <w:r w:rsidRPr="00E42AA8">
        <w:rPr>
          <w:rFonts w:ascii="Times New Roman" w:hAnsi="Times New Roman" w:cs="Times New Roman"/>
          <w:color w:val="000000"/>
          <w:sz w:val="24"/>
          <w:szCs w:val="24"/>
        </w:rPr>
        <w:t>asumir el compromiso de su debido cumplimiento.</w:t>
      </w:r>
    </w:p>
    <w:p w:rsidR="00731468" w:rsidRDefault="00731468" w:rsidP="006D79DB">
      <w:pPr>
        <w:autoSpaceDE w:val="0"/>
        <w:autoSpaceDN w:val="0"/>
        <w:adjustRightInd w:val="0"/>
        <w:spacing w:after="0" w:line="240" w:lineRule="auto"/>
        <w:rPr>
          <w:rFonts w:ascii="Helvetica" w:hAnsi="Helvetica" w:cs="Helvetica"/>
          <w:color w:val="008FA7"/>
          <w:sz w:val="16"/>
          <w:szCs w:val="16"/>
        </w:rPr>
      </w:pPr>
    </w:p>
    <w:p w:rsidR="00571490" w:rsidRDefault="00571490"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TÍTULO II</w:t>
      </w:r>
    </w:p>
    <w:p w:rsidR="006D79DB" w:rsidRPr="00731468" w:rsidRDefault="006D79DB" w:rsidP="00387DE5">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Princip</w:t>
      </w:r>
      <w:r w:rsidR="00387DE5">
        <w:rPr>
          <w:rFonts w:ascii="Times New Roman" w:hAnsi="Times New Roman" w:cs="Times New Roman"/>
          <w:b/>
          <w:bCs/>
          <w:color w:val="000000"/>
          <w:sz w:val="24"/>
          <w:szCs w:val="24"/>
        </w:rPr>
        <w:t>ios y Valores Éticos</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w:t>
      </w:r>
    </w:p>
    <w:p w:rsidR="006D79DB" w:rsidRPr="00731468" w:rsidRDefault="00571490" w:rsidP="0073146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Actitud</w:t>
      </w:r>
    </w:p>
    <w:p w:rsidR="006D79DB" w:rsidRDefault="006D79DB" w:rsidP="00571490">
      <w:pPr>
        <w:autoSpaceDE w:val="0"/>
        <w:autoSpaceDN w:val="0"/>
        <w:adjustRightInd w:val="0"/>
        <w:spacing w:after="0" w:line="240" w:lineRule="auto"/>
        <w:jc w:val="both"/>
        <w:rPr>
          <w:rFonts w:ascii="Helvetica" w:hAnsi="Helvetica" w:cs="Helvetica"/>
          <w:color w:val="000000"/>
        </w:rPr>
      </w:pPr>
      <w:r>
        <w:rPr>
          <w:rFonts w:ascii="Helvetica-Bold" w:hAnsi="Helvetica-Bold" w:cs="Helvetica-Bold"/>
          <w:b/>
          <w:bCs/>
          <w:color w:val="000000"/>
        </w:rPr>
        <w:t xml:space="preserve">Artículo 7.- </w:t>
      </w:r>
      <w:r w:rsidR="00571490" w:rsidRPr="00571490">
        <w:rPr>
          <w:rFonts w:ascii="Times New Roman" w:hAnsi="Times New Roman" w:cs="Times New Roman"/>
          <w:sz w:val="24"/>
          <w:szCs w:val="24"/>
        </w:rPr>
        <w:t>Es un estado de ánimo que evidentemente se refleja en nuestros actos diarios, en el trato con nuestros familiares, amigos, compañeros de trabajo o ciudadanos; por eso, la actitud del servidor público debe ser positiva, amable, cordial, de respeto, y a pesar de que también tenemos problemas, el deber nos indica servir a la sociedad, y debemos hacerlo con dignidad y entusiasmo.</w:t>
      </w:r>
    </w:p>
    <w:p w:rsidR="00571490" w:rsidRDefault="00571490"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II</w:t>
      </w:r>
    </w:p>
    <w:p w:rsidR="006D79DB" w:rsidRDefault="00571490" w:rsidP="00731468">
      <w:pPr>
        <w:autoSpaceDE w:val="0"/>
        <w:autoSpaceDN w:val="0"/>
        <w:adjustRightInd w:val="0"/>
        <w:spacing w:after="0" w:line="240" w:lineRule="auto"/>
        <w:jc w:val="center"/>
        <w:rPr>
          <w:rFonts w:ascii="Helvetica-Bold" w:hAnsi="Helvetica-Bold" w:cs="Helvetica-Bold"/>
          <w:b/>
          <w:bCs/>
          <w:color w:val="000000"/>
        </w:rPr>
      </w:pPr>
      <w:r>
        <w:rPr>
          <w:rFonts w:ascii="Times New Roman" w:hAnsi="Times New Roman" w:cs="Times New Roman"/>
          <w:b/>
          <w:bCs/>
          <w:color w:val="000000"/>
          <w:sz w:val="24"/>
          <w:szCs w:val="24"/>
        </w:rPr>
        <w:t>Amabilidad</w:t>
      </w:r>
    </w:p>
    <w:p w:rsidR="006D79DB" w:rsidRDefault="00571490" w:rsidP="00571490">
      <w:pPr>
        <w:autoSpaceDE w:val="0"/>
        <w:autoSpaceDN w:val="0"/>
        <w:adjustRightInd w:val="0"/>
        <w:spacing w:after="0" w:line="240" w:lineRule="auto"/>
        <w:jc w:val="both"/>
        <w:rPr>
          <w:rFonts w:ascii="Helvetica" w:hAnsi="Helvetica" w:cs="Helvetica"/>
          <w:color w:val="000000"/>
        </w:rPr>
      </w:pPr>
      <w:r>
        <w:rPr>
          <w:rFonts w:ascii="Helvetica-Bold" w:hAnsi="Helvetica-Bold" w:cs="Helvetica-Bold"/>
          <w:b/>
          <w:bCs/>
          <w:color w:val="000000"/>
        </w:rPr>
        <w:t>Artículo 8</w:t>
      </w:r>
      <w:r w:rsidR="006D79DB">
        <w:rPr>
          <w:rFonts w:ascii="Helvetica-Bold" w:hAnsi="Helvetica-Bold" w:cs="Helvetica-Bold"/>
          <w:b/>
          <w:bCs/>
          <w:color w:val="000000"/>
        </w:rPr>
        <w:t xml:space="preserve">.- </w:t>
      </w:r>
      <w:r w:rsidRPr="00571490">
        <w:rPr>
          <w:rFonts w:ascii="Times New Roman" w:hAnsi="Times New Roman" w:cs="Times New Roman"/>
          <w:sz w:val="24"/>
          <w:szCs w:val="24"/>
        </w:rPr>
        <w:t>En el servicio público la amabilidad es la cualidad que nos permite actuar siempre con agradecimiento a las instituciones y a la sociedad que nos brindan la oportunidad de servir y tener un trabajo honesto; la amabilidad debe permitirnos actuar con entusiasmo y beneplácito, sabiendo que el servicio público es una profesión digna y un privilegio.</w:t>
      </w:r>
    </w:p>
    <w:p w:rsidR="00571490" w:rsidRDefault="00571490" w:rsidP="00073329">
      <w:pPr>
        <w:autoSpaceDE w:val="0"/>
        <w:autoSpaceDN w:val="0"/>
        <w:adjustRightInd w:val="0"/>
        <w:spacing w:after="0" w:line="240" w:lineRule="auto"/>
        <w:jc w:val="center"/>
        <w:rPr>
          <w:rFonts w:ascii="Times New Roman" w:hAnsi="Times New Roman" w:cs="Times New Roman"/>
          <w:b/>
          <w:bCs/>
          <w:color w:val="000000"/>
          <w:sz w:val="24"/>
          <w:szCs w:val="24"/>
        </w:rPr>
      </w:pPr>
    </w:p>
    <w:p w:rsidR="00571490" w:rsidRDefault="00571490" w:rsidP="00073329">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073329" w:rsidRDefault="006D79DB" w:rsidP="00073329">
      <w:pPr>
        <w:autoSpaceDE w:val="0"/>
        <w:autoSpaceDN w:val="0"/>
        <w:adjustRightInd w:val="0"/>
        <w:spacing w:after="0" w:line="240" w:lineRule="auto"/>
        <w:jc w:val="center"/>
        <w:rPr>
          <w:rFonts w:ascii="Times New Roman" w:hAnsi="Times New Roman" w:cs="Times New Roman"/>
          <w:b/>
          <w:bCs/>
          <w:color w:val="000000"/>
          <w:sz w:val="24"/>
          <w:szCs w:val="24"/>
        </w:rPr>
      </w:pPr>
      <w:r w:rsidRPr="00073329">
        <w:rPr>
          <w:rFonts w:ascii="Times New Roman" w:hAnsi="Times New Roman" w:cs="Times New Roman"/>
          <w:b/>
          <w:bCs/>
          <w:color w:val="000000"/>
          <w:sz w:val="24"/>
          <w:szCs w:val="24"/>
        </w:rPr>
        <w:lastRenderedPageBreak/>
        <w:t>CAPÍTULO III</w:t>
      </w:r>
    </w:p>
    <w:p w:rsidR="006D79DB" w:rsidRPr="00073329" w:rsidRDefault="00571490" w:rsidP="0007332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Calidad</w:t>
      </w:r>
    </w:p>
    <w:p w:rsidR="006D79DB" w:rsidRPr="00571490" w:rsidRDefault="00571490" w:rsidP="00571490">
      <w:pPr>
        <w:autoSpaceDE w:val="0"/>
        <w:autoSpaceDN w:val="0"/>
        <w:adjustRightInd w:val="0"/>
        <w:spacing w:after="0" w:line="240" w:lineRule="auto"/>
        <w:jc w:val="both"/>
        <w:rPr>
          <w:rFonts w:ascii="Times New Roman" w:hAnsi="Times New Roman" w:cs="Times New Roman"/>
          <w:color w:val="000000"/>
          <w:sz w:val="24"/>
          <w:szCs w:val="24"/>
        </w:rPr>
      </w:pPr>
      <w:r>
        <w:rPr>
          <w:rFonts w:ascii="Helvetica-Bold" w:hAnsi="Helvetica-Bold" w:cs="Helvetica-Bold"/>
          <w:b/>
          <w:bCs/>
          <w:color w:val="000000"/>
        </w:rPr>
        <w:t>Artículo 9</w:t>
      </w:r>
      <w:r w:rsidR="006D79DB">
        <w:rPr>
          <w:rFonts w:ascii="Helvetica-Bold" w:hAnsi="Helvetica-Bold" w:cs="Helvetica-Bold"/>
          <w:b/>
          <w:bCs/>
          <w:color w:val="000000"/>
        </w:rPr>
        <w:t xml:space="preserve">.- </w:t>
      </w:r>
      <w:r w:rsidRPr="00571490">
        <w:rPr>
          <w:rFonts w:ascii="Times New Roman" w:hAnsi="Times New Roman" w:cs="Times New Roman"/>
          <w:sz w:val="24"/>
          <w:szCs w:val="24"/>
        </w:rPr>
        <w:t>La calidad de un servidor público está dada por el conjunto de talentos que reúne en sí mismo, y que le permiten realizar su trabajo buscando siempre la perfección, para que los procesos, bienes o servicios que produce sean los mejores.</w:t>
      </w:r>
    </w:p>
    <w:p w:rsidR="00571490" w:rsidRDefault="00571490" w:rsidP="006D79DB">
      <w:pPr>
        <w:autoSpaceDE w:val="0"/>
        <w:autoSpaceDN w:val="0"/>
        <w:adjustRightInd w:val="0"/>
        <w:spacing w:after="0" w:line="240" w:lineRule="auto"/>
        <w:rPr>
          <w:rFonts w:ascii="Helvetica-Bold" w:hAnsi="Helvetica-Bold" w:cs="Helvetica-Bold"/>
          <w:b/>
          <w:bCs/>
          <w:color w:val="000000"/>
        </w:rPr>
      </w:pPr>
    </w:p>
    <w:p w:rsidR="00731468" w:rsidRDefault="00731468" w:rsidP="006D79DB">
      <w:pPr>
        <w:autoSpaceDE w:val="0"/>
        <w:autoSpaceDN w:val="0"/>
        <w:adjustRightInd w:val="0"/>
        <w:spacing w:after="0" w:line="240" w:lineRule="auto"/>
        <w:rPr>
          <w:rFonts w:ascii="Helvetica" w:hAnsi="Helvetica" w:cs="Helvetica"/>
          <w:color w:val="008FA7"/>
          <w:sz w:val="16"/>
          <w:szCs w:val="16"/>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IV</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Imparcialidad</w:t>
      </w:r>
    </w:p>
    <w:p w:rsidR="00731468" w:rsidRPr="00571490" w:rsidRDefault="00571490" w:rsidP="005714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Artículo 10</w:t>
      </w:r>
      <w:r w:rsidR="006D79DB" w:rsidRPr="00571490">
        <w:rPr>
          <w:rFonts w:ascii="Times New Roman" w:hAnsi="Times New Roman" w:cs="Times New Roman"/>
          <w:b/>
          <w:bCs/>
          <w:color w:val="000000"/>
          <w:sz w:val="24"/>
          <w:szCs w:val="24"/>
        </w:rPr>
        <w:t xml:space="preserve">.- </w:t>
      </w:r>
      <w:r w:rsidR="00731468" w:rsidRPr="00571490">
        <w:rPr>
          <w:rFonts w:ascii="Times New Roman" w:hAnsi="Times New Roman" w:cs="Times New Roman"/>
          <w:sz w:val="24"/>
          <w:szCs w:val="24"/>
        </w:rPr>
        <w:t>El servidor público actuará sin conceder preferencias o privilegios indebidos a organización o persona alguna.</w:t>
      </w:r>
    </w:p>
    <w:p w:rsidR="006D79DB" w:rsidRPr="00571490" w:rsidRDefault="00731468" w:rsidP="00571490">
      <w:pPr>
        <w:autoSpaceDE w:val="0"/>
        <w:autoSpaceDN w:val="0"/>
        <w:adjustRightInd w:val="0"/>
        <w:spacing w:after="0" w:line="240" w:lineRule="auto"/>
        <w:jc w:val="both"/>
        <w:rPr>
          <w:rFonts w:ascii="Times New Roman" w:hAnsi="Times New Roman" w:cs="Times New Roman"/>
          <w:sz w:val="24"/>
          <w:szCs w:val="24"/>
        </w:rPr>
      </w:pPr>
      <w:r w:rsidRPr="00571490">
        <w:rPr>
          <w:rFonts w:ascii="Times New Roman" w:hAnsi="Times New Roman" w:cs="Times New Roman"/>
          <w:sz w:val="24"/>
          <w:szCs w:val="24"/>
        </w:rPr>
        <w:t>Su compromiso es tomar decisiones y ejercer sus funciones de manera objetiva, sin prejuicios personales y</w:t>
      </w:r>
      <w:r w:rsidR="00571490" w:rsidRPr="00571490">
        <w:rPr>
          <w:rFonts w:ascii="Times New Roman" w:hAnsi="Times New Roman" w:cs="Times New Roman"/>
          <w:sz w:val="24"/>
          <w:szCs w:val="24"/>
        </w:rPr>
        <w:t xml:space="preserve"> </w:t>
      </w:r>
      <w:r w:rsidRPr="00571490">
        <w:rPr>
          <w:rFonts w:ascii="Times New Roman" w:hAnsi="Times New Roman" w:cs="Times New Roman"/>
          <w:sz w:val="24"/>
          <w:szCs w:val="24"/>
        </w:rPr>
        <w:t>sin permitir la influencia indebida de otras personas.</w:t>
      </w:r>
    </w:p>
    <w:p w:rsidR="00571490" w:rsidRDefault="00571490" w:rsidP="00462064">
      <w:pPr>
        <w:autoSpaceDE w:val="0"/>
        <w:autoSpaceDN w:val="0"/>
        <w:adjustRightInd w:val="0"/>
        <w:spacing w:after="0" w:line="240" w:lineRule="auto"/>
        <w:jc w:val="center"/>
        <w:rPr>
          <w:rFonts w:ascii="Helvetica-Bold" w:hAnsi="Helvetica-Bold" w:cs="Helvetica-Bold"/>
          <w:b/>
          <w:bCs/>
          <w:color w:val="000000"/>
        </w:rPr>
      </w:pPr>
    </w:p>
    <w:p w:rsidR="006D79DB" w:rsidRPr="00462064" w:rsidRDefault="006D79DB" w:rsidP="00462064">
      <w:pPr>
        <w:autoSpaceDE w:val="0"/>
        <w:autoSpaceDN w:val="0"/>
        <w:adjustRightInd w:val="0"/>
        <w:spacing w:after="0" w:line="240" w:lineRule="auto"/>
        <w:jc w:val="center"/>
        <w:rPr>
          <w:rFonts w:ascii="Times New Roman" w:hAnsi="Times New Roman" w:cs="Times New Roman"/>
          <w:b/>
          <w:bCs/>
          <w:color w:val="000000"/>
          <w:sz w:val="24"/>
          <w:szCs w:val="24"/>
        </w:rPr>
      </w:pPr>
      <w:r w:rsidRPr="00462064">
        <w:rPr>
          <w:rFonts w:ascii="Times New Roman" w:hAnsi="Times New Roman" w:cs="Times New Roman"/>
          <w:b/>
          <w:bCs/>
          <w:color w:val="000000"/>
          <w:sz w:val="24"/>
          <w:szCs w:val="24"/>
        </w:rPr>
        <w:t>CAPÍTULO V</w:t>
      </w:r>
    </w:p>
    <w:p w:rsidR="006D79DB" w:rsidRPr="00462064" w:rsidRDefault="006D79DB" w:rsidP="00462064">
      <w:pPr>
        <w:autoSpaceDE w:val="0"/>
        <w:autoSpaceDN w:val="0"/>
        <w:adjustRightInd w:val="0"/>
        <w:spacing w:after="0" w:line="240" w:lineRule="auto"/>
        <w:jc w:val="center"/>
        <w:rPr>
          <w:rFonts w:ascii="Times New Roman" w:hAnsi="Times New Roman" w:cs="Times New Roman"/>
          <w:b/>
          <w:bCs/>
          <w:color w:val="000000"/>
          <w:sz w:val="24"/>
          <w:szCs w:val="24"/>
        </w:rPr>
      </w:pPr>
      <w:r w:rsidRPr="00462064">
        <w:rPr>
          <w:rFonts w:ascii="Times New Roman" w:hAnsi="Times New Roman" w:cs="Times New Roman"/>
          <w:b/>
          <w:bCs/>
          <w:color w:val="000000"/>
          <w:sz w:val="24"/>
          <w:szCs w:val="24"/>
        </w:rPr>
        <w:t>Justicia</w:t>
      </w:r>
    </w:p>
    <w:p w:rsidR="006D79DB" w:rsidRDefault="00571490" w:rsidP="008A549E">
      <w:pPr>
        <w:autoSpaceDE w:val="0"/>
        <w:autoSpaceDN w:val="0"/>
        <w:adjustRightInd w:val="0"/>
        <w:spacing w:after="0" w:line="240" w:lineRule="auto"/>
        <w:jc w:val="both"/>
        <w:rPr>
          <w:rFonts w:ascii="Helvetica" w:hAnsi="Helvetica" w:cs="Helvetica"/>
          <w:color w:val="000000"/>
        </w:rPr>
      </w:pPr>
      <w:r>
        <w:rPr>
          <w:rFonts w:ascii="Helvetica-Bold" w:hAnsi="Helvetica-Bold" w:cs="Helvetica-Bold"/>
          <w:b/>
          <w:bCs/>
          <w:color w:val="000000"/>
        </w:rPr>
        <w:t>Artículo 11</w:t>
      </w:r>
      <w:r w:rsidR="006D79DB">
        <w:rPr>
          <w:rFonts w:ascii="Helvetica-Bold" w:hAnsi="Helvetica-Bold" w:cs="Helvetica-Bold"/>
          <w:b/>
          <w:bCs/>
          <w:color w:val="000000"/>
        </w:rPr>
        <w:t xml:space="preserve">.- </w:t>
      </w:r>
      <w:r w:rsidRPr="008A549E">
        <w:rPr>
          <w:rFonts w:ascii="Times New Roman" w:hAnsi="Times New Roman" w:cs="Times New Roman"/>
          <w:sz w:val="24"/>
          <w:szCs w:val="24"/>
        </w:rPr>
        <w:t>El servidor público tiene la obligación de brindar a cada ciudadano lo que le corresponde de acuerdo a su derecho y a las leyes que nos rigen; ningún ciudadano debe ser condicionado, presionado o intimidado para otorgar o compartir algo que legítimamente le corresponde, y si acaso hubiera cometido alguna infracción, el servidor público tendrá la obligación de ejercer el mandato con estricto apego a los ordenamientos jurídicos.</w:t>
      </w:r>
    </w:p>
    <w:p w:rsidR="008A549E" w:rsidRDefault="008A549E"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VI</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Confidencialidad</w:t>
      </w:r>
    </w:p>
    <w:p w:rsidR="006D79DB" w:rsidRPr="003E6870" w:rsidRDefault="003E6870" w:rsidP="003E6870">
      <w:pPr>
        <w:autoSpaceDE w:val="0"/>
        <w:autoSpaceDN w:val="0"/>
        <w:adjustRightInd w:val="0"/>
        <w:spacing w:after="0" w:line="240" w:lineRule="auto"/>
        <w:jc w:val="both"/>
        <w:rPr>
          <w:rFonts w:ascii="Times New Roman" w:hAnsi="Times New Roman" w:cs="Times New Roman"/>
          <w:color w:val="000000"/>
          <w:sz w:val="24"/>
          <w:szCs w:val="24"/>
        </w:rPr>
      </w:pPr>
      <w:r w:rsidRPr="003E6870">
        <w:rPr>
          <w:rFonts w:ascii="Times New Roman" w:hAnsi="Times New Roman" w:cs="Times New Roman"/>
          <w:b/>
          <w:bCs/>
          <w:color w:val="000000"/>
          <w:sz w:val="24"/>
          <w:szCs w:val="24"/>
        </w:rPr>
        <w:t>Artículo 12</w:t>
      </w:r>
      <w:r w:rsidR="006D79DB" w:rsidRPr="003E6870">
        <w:rPr>
          <w:rFonts w:ascii="Times New Roman" w:hAnsi="Times New Roman" w:cs="Times New Roman"/>
          <w:b/>
          <w:bCs/>
          <w:color w:val="000000"/>
          <w:sz w:val="24"/>
          <w:szCs w:val="24"/>
        </w:rPr>
        <w:t xml:space="preserve">.- </w:t>
      </w:r>
      <w:r w:rsidR="006D79DB" w:rsidRPr="003E6870">
        <w:rPr>
          <w:rFonts w:ascii="Times New Roman" w:hAnsi="Times New Roman" w:cs="Times New Roman"/>
          <w:color w:val="000000"/>
          <w:sz w:val="24"/>
          <w:szCs w:val="24"/>
        </w:rPr>
        <w:t>La información confidencial obtenida durante los procesos que lleve a cabo</w:t>
      </w:r>
      <w:r>
        <w:rPr>
          <w:rFonts w:ascii="Times New Roman" w:hAnsi="Times New Roman" w:cs="Times New Roman"/>
          <w:color w:val="000000"/>
          <w:sz w:val="24"/>
          <w:szCs w:val="24"/>
        </w:rPr>
        <w:t xml:space="preserve"> </w:t>
      </w:r>
      <w:r w:rsidRPr="003E6870">
        <w:rPr>
          <w:rFonts w:ascii="Times New Roman" w:hAnsi="Times New Roman" w:cs="Times New Roman"/>
          <w:color w:val="000000"/>
          <w:sz w:val="24"/>
          <w:szCs w:val="24"/>
        </w:rPr>
        <w:t>La administración</w:t>
      </w:r>
      <w:r w:rsidR="006D79DB" w:rsidRPr="003E6870">
        <w:rPr>
          <w:rFonts w:ascii="Times New Roman" w:hAnsi="Times New Roman" w:cs="Times New Roman"/>
          <w:color w:val="000000"/>
          <w:sz w:val="24"/>
          <w:szCs w:val="24"/>
        </w:rPr>
        <w:t>, no debe revelarse a familiares, amistades y a otras personas ajenas a este</w:t>
      </w:r>
      <w:r w:rsidRPr="003E6870">
        <w:rPr>
          <w:rFonts w:ascii="Times New Roman" w:hAnsi="Times New Roman" w:cs="Times New Roman"/>
          <w:color w:val="000000"/>
          <w:sz w:val="24"/>
          <w:szCs w:val="24"/>
        </w:rPr>
        <w:t xml:space="preserve"> </w:t>
      </w:r>
      <w:r w:rsidR="006D79DB" w:rsidRPr="003E6870">
        <w:rPr>
          <w:rFonts w:ascii="Times New Roman" w:hAnsi="Times New Roman" w:cs="Times New Roman"/>
          <w:color w:val="000000"/>
          <w:sz w:val="24"/>
          <w:szCs w:val="24"/>
        </w:rPr>
        <w:t>organismo, por ningún medio.</w:t>
      </w:r>
    </w:p>
    <w:p w:rsidR="003E6870" w:rsidRPr="003E6870" w:rsidRDefault="003E6870" w:rsidP="003E6870">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3E6870" w:rsidRDefault="003E6870" w:rsidP="003E6870">
      <w:pPr>
        <w:autoSpaceDE w:val="0"/>
        <w:autoSpaceDN w:val="0"/>
        <w:adjustRightInd w:val="0"/>
        <w:spacing w:after="0" w:line="240" w:lineRule="auto"/>
        <w:jc w:val="both"/>
        <w:rPr>
          <w:rFonts w:ascii="Times New Roman" w:hAnsi="Times New Roman" w:cs="Times New Roman"/>
          <w:color w:val="000000"/>
          <w:sz w:val="24"/>
          <w:szCs w:val="24"/>
        </w:rPr>
      </w:pPr>
      <w:r w:rsidRPr="003E6870">
        <w:rPr>
          <w:rFonts w:ascii="Times New Roman" w:hAnsi="Times New Roman" w:cs="Times New Roman"/>
          <w:b/>
          <w:bCs/>
          <w:color w:val="000000"/>
          <w:sz w:val="24"/>
          <w:szCs w:val="24"/>
        </w:rPr>
        <w:t>Artículo 13</w:t>
      </w:r>
      <w:r w:rsidR="006D79DB" w:rsidRPr="003E6870">
        <w:rPr>
          <w:rFonts w:ascii="Times New Roman" w:hAnsi="Times New Roman" w:cs="Times New Roman"/>
          <w:b/>
          <w:bCs/>
          <w:color w:val="000000"/>
          <w:sz w:val="24"/>
          <w:szCs w:val="24"/>
        </w:rPr>
        <w:t xml:space="preserve">.- </w:t>
      </w:r>
      <w:r w:rsidR="006D79DB" w:rsidRPr="003E6870">
        <w:rPr>
          <w:rFonts w:ascii="Times New Roman" w:hAnsi="Times New Roman" w:cs="Times New Roman"/>
          <w:color w:val="000000"/>
          <w:sz w:val="24"/>
          <w:szCs w:val="24"/>
        </w:rPr>
        <w:t>Se debe guardar extrema prudencia en el uso y protección de la información</w:t>
      </w:r>
      <w:r>
        <w:rPr>
          <w:rFonts w:ascii="Times New Roman" w:hAnsi="Times New Roman" w:cs="Times New Roman"/>
          <w:color w:val="000000"/>
          <w:sz w:val="24"/>
          <w:szCs w:val="24"/>
        </w:rPr>
        <w:t xml:space="preserve"> </w:t>
      </w:r>
      <w:r w:rsidRPr="003E6870">
        <w:rPr>
          <w:rFonts w:ascii="Times New Roman" w:hAnsi="Times New Roman" w:cs="Times New Roman"/>
          <w:color w:val="000000"/>
          <w:sz w:val="24"/>
          <w:szCs w:val="24"/>
        </w:rPr>
        <w:t>Obtenida</w:t>
      </w:r>
      <w:r w:rsidR="006D79DB" w:rsidRPr="003E6870">
        <w:rPr>
          <w:rFonts w:ascii="Times New Roman" w:hAnsi="Times New Roman" w:cs="Times New Roman"/>
          <w:color w:val="000000"/>
          <w:sz w:val="24"/>
          <w:szCs w:val="24"/>
        </w:rPr>
        <w:t xml:space="preserve"> en el transcurso de los trabajos y dar a conocer </w:t>
      </w:r>
      <w:r w:rsidRPr="003E6870">
        <w:rPr>
          <w:rFonts w:ascii="Times New Roman" w:hAnsi="Times New Roman" w:cs="Times New Roman"/>
          <w:color w:val="000000"/>
          <w:sz w:val="24"/>
          <w:szCs w:val="24"/>
        </w:rPr>
        <w:t>los resultados y actuaciones de la administración</w:t>
      </w:r>
      <w:r w:rsidR="006D79DB" w:rsidRPr="003E6870">
        <w:rPr>
          <w:rFonts w:ascii="Times New Roman" w:hAnsi="Times New Roman" w:cs="Times New Roman"/>
          <w:color w:val="000000"/>
          <w:sz w:val="24"/>
          <w:szCs w:val="24"/>
        </w:rPr>
        <w:t xml:space="preserve"> únicamente en los términos, circunstancias y plazos establecidos por la Ley.</w:t>
      </w:r>
    </w:p>
    <w:p w:rsidR="003E6870" w:rsidRPr="003E6870" w:rsidRDefault="003E6870" w:rsidP="003E6870">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813A3A" w:rsidRDefault="006D79DB" w:rsidP="003E6870">
      <w:pPr>
        <w:autoSpaceDE w:val="0"/>
        <w:autoSpaceDN w:val="0"/>
        <w:adjustRightInd w:val="0"/>
        <w:spacing w:after="0" w:line="240" w:lineRule="auto"/>
        <w:jc w:val="center"/>
        <w:rPr>
          <w:rFonts w:ascii="Times New Roman" w:hAnsi="Times New Roman" w:cs="Times New Roman"/>
          <w:b/>
          <w:bCs/>
          <w:color w:val="000000"/>
          <w:sz w:val="24"/>
          <w:szCs w:val="24"/>
        </w:rPr>
      </w:pPr>
      <w:r w:rsidRPr="00813A3A">
        <w:rPr>
          <w:rFonts w:ascii="Times New Roman" w:hAnsi="Times New Roman" w:cs="Times New Roman"/>
          <w:b/>
          <w:bCs/>
          <w:color w:val="000000"/>
          <w:sz w:val="24"/>
          <w:szCs w:val="24"/>
        </w:rPr>
        <w:t>CAPÍTULO VII</w:t>
      </w:r>
    </w:p>
    <w:p w:rsidR="00731468" w:rsidRDefault="005A5989" w:rsidP="005A5989">
      <w:pPr>
        <w:jc w:val="center"/>
        <w:rPr>
          <w:rFonts w:ascii="Times New Roman" w:hAnsi="Times New Roman" w:cs="Times New Roman"/>
          <w:b/>
          <w:sz w:val="24"/>
          <w:szCs w:val="24"/>
        </w:rPr>
      </w:pPr>
      <w:r w:rsidRPr="005A5989">
        <w:rPr>
          <w:rFonts w:ascii="Times New Roman" w:hAnsi="Times New Roman" w:cs="Times New Roman"/>
          <w:b/>
          <w:sz w:val="24"/>
          <w:szCs w:val="24"/>
        </w:rPr>
        <w:t>Compromiso</w:t>
      </w:r>
    </w:p>
    <w:p w:rsidR="005A5989" w:rsidRPr="005A5989" w:rsidRDefault="005A5989" w:rsidP="005A5989">
      <w:pPr>
        <w:jc w:val="both"/>
        <w:rPr>
          <w:rFonts w:ascii="Times New Roman" w:hAnsi="Times New Roman" w:cs="Times New Roman"/>
          <w:b/>
          <w:sz w:val="24"/>
          <w:szCs w:val="24"/>
        </w:rPr>
      </w:pPr>
      <w:r>
        <w:rPr>
          <w:rFonts w:ascii="Times New Roman" w:hAnsi="Times New Roman" w:cs="Times New Roman"/>
          <w:b/>
          <w:sz w:val="24"/>
          <w:szCs w:val="24"/>
        </w:rPr>
        <w:t xml:space="preserve">Articulo 14.- </w:t>
      </w:r>
      <w:r w:rsidRPr="005A5989">
        <w:rPr>
          <w:rFonts w:ascii="Times New Roman" w:hAnsi="Times New Roman" w:cs="Times New Roman"/>
          <w:sz w:val="24"/>
          <w:szCs w:val="24"/>
        </w:rPr>
        <w:t>Quienes trabajamos en el sector público debemos estar conscientes de que servimos a la sociedad por vocación. Por tanto, cuando trabajamos estamos desarrollando una obligación contraída, y debemos desempeñarla con entusiasmo, eficiencia y transparencia, sabedores de que el resultado de nuestro trabajo es una contribución a la construcción de una sociedad cada vez mejor.</w:t>
      </w:r>
    </w:p>
    <w:p w:rsidR="00731468" w:rsidRDefault="00731468" w:rsidP="006D79DB">
      <w:pPr>
        <w:autoSpaceDE w:val="0"/>
        <w:autoSpaceDN w:val="0"/>
        <w:adjustRightInd w:val="0"/>
        <w:spacing w:after="0" w:line="240" w:lineRule="auto"/>
        <w:rPr>
          <w:rFonts w:ascii="Helvetica" w:hAnsi="Helvetica" w:cs="Helvetica"/>
          <w:color w:val="008FA7"/>
          <w:sz w:val="16"/>
          <w:szCs w:val="16"/>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VIII</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De la Integridad</w:t>
      </w:r>
    </w:p>
    <w:p w:rsidR="005A5989" w:rsidRDefault="005A5989" w:rsidP="005A5989">
      <w:pPr>
        <w:autoSpaceDE w:val="0"/>
        <w:autoSpaceDN w:val="0"/>
        <w:adjustRightInd w:val="0"/>
        <w:spacing w:after="0" w:line="240" w:lineRule="auto"/>
        <w:jc w:val="both"/>
        <w:rPr>
          <w:rFonts w:ascii="Helvetica-Bold" w:hAnsi="Helvetica-Bold" w:cs="Helvetica-Bold"/>
          <w:b/>
          <w:bCs/>
          <w:color w:val="000000"/>
        </w:rPr>
      </w:pPr>
    </w:p>
    <w:p w:rsidR="006D79DB" w:rsidRDefault="005A5989" w:rsidP="005A5989">
      <w:pPr>
        <w:autoSpaceDE w:val="0"/>
        <w:autoSpaceDN w:val="0"/>
        <w:adjustRightInd w:val="0"/>
        <w:spacing w:after="0" w:line="240" w:lineRule="auto"/>
        <w:jc w:val="both"/>
        <w:rPr>
          <w:rFonts w:ascii="Times New Roman" w:hAnsi="Times New Roman" w:cs="Times New Roman"/>
          <w:sz w:val="24"/>
          <w:szCs w:val="24"/>
        </w:rPr>
      </w:pPr>
      <w:r>
        <w:rPr>
          <w:rFonts w:ascii="Helvetica-Bold" w:hAnsi="Helvetica-Bold" w:cs="Helvetica-Bold"/>
          <w:b/>
          <w:bCs/>
          <w:color w:val="000000"/>
        </w:rPr>
        <w:t>Artículo 15</w:t>
      </w:r>
      <w:r w:rsidR="006D79DB">
        <w:rPr>
          <w:rFonts w:ascii="Helvetica-Bold" w:hAnsi="Helvetica-Bold" w:cs="Helvetica-Bold"/>
          <w:b/>
          <w:bCs/>
          <w:color w:val="000000"/>
        </w:rPr>
        <w:t xml:space="preserve">.- </w:t>
      </w:r>
      <w:r w:rsidRPr="005A5989">
        <w:rPr>
          <w:rFonts w:ascii="Times New Roman" w:hAnsi="Times New Roman" w:cs="Times New Roman"/>
          <w:sz w:val="24"/>
          <w:szCs w:val="24"/>
        </w:rPr>
        <w:t xml:space="preserve">Es una cualidad o estado de conciencia, que nos permite tener presente que el servidor público debe reunir en cada uno de sus actos, decisiones o proyecciones de trabajo, </w:t>
      </w:r>
      <w:r w:rsidRPr="005A5989">
        <w:rPr>
          <w:rFonts w:ascii="Times New Roman" w:hAnsi="Times New Roman" w:cs="Times New Roman"/>
          <w:sz w:val="24"/>
          <w:szCs w:val="24"/>
        </w:rPr>
        <w:lastRenderedPageBreak/>
        <w:t>los valores que son objeto de este Código, de tal forma que nuestro desempeño sea lo más recto y apegado al derecho y al interés social. Un funcionario íntegro es aquel que actúa con honestidad, pro actividad y transparencia.</w:t>
      </w: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p>
    <w:p w:rsidR="005A5989" w:rsidRP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CAPITULO IX</w:t>
      </w:r>
    </w:p>
    <w:p w:rsid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Corresponsabilidad</w:t>
      </w:r>
    </w:p>
    <w:p w:rsidR="005A5989" w:rsidRDefault="005A5989" w:rsidP="005A5989">
      <w:pPr>
        <w:autoSpaceDE w:val="0"/>
        <w:autoSpaceDN w:val="0"/>
        <w:adjustRightInd w:val="0"/>
        <w:spacing w:after="0" w:line="240" w:lineRule="auto"/>
        <w:jc w:val="both"/>
        <w:rPr>
          <w:rFonts w:ascii="Times New Roman" w:hAnsi="Times New Roman" w:cs="Times New Roman"/>
          <w:b/>
          <w:sz w:val="24"/>
          <w:szCs w:val="24"/>
        </w:rPr>
      </w:pP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16</w:t>
      </w:r>
      <w:r w:rsidRPr="005A5989">
        <w:rPr>
          <w:rFonts w:ascii="Times New Roman" w:hAnsi="Times New Roman" w:cs="Times New Roman"/>
          <w:b/>
          <w:sz w:val="24"/>
          <w:szCs w:val="24"/>
        </w:rPr>
        <w:t xml:space="preserve">.- </w:t>
      </w:r>
      <w:r w:rsidRPr="005A5989">
        <w:rPr>
          <w:rFonts w:ascii="Times New Roman" w:hAnsi="Times New Roman" w:cs="Times New Roman"/>
          <w:sz w:val="24"/>
          <w:szCs w:val="24"/>
        </w:rPr>
        <w:t>Este valor se refiere a la responsabilidad compartida con los compañeros de trabajo u otros servidores públicos. Cuando la corresponsabilidad está asociada al buen desempeño, y encaminada al éxito en el trabajo, debe de ser reconocida y premiada; cuando la corresponsabilidad está asociada a un acto de indisciplina, negligencia, mal uso de los recursos públicos, u otro tipificado por la ley como un delito, será objeto de la sanción correspondiente.</w:t>
      </w: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p>
    <w:p w:rsidR="005A5989" w:rsidRP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CAPITULO X</w:t>
      </w:r>
    </w:p>
    <w:p w:rsid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De la Dignidad</w:t>
      </w:r>
    </w:p>
    <w:p w:rsidR="005A5989" w:rsidRDefault="005A5989" w:rsidP="005A5989">
      <w:pPr>
        <w:autoSpaceDE w:val="0"/>
        <w:autoSpaceDN w:val="0"/>
        <w:adjustRightInd w:val="0"/>
        <w:spacing w:after="0" w:line="240" w:lineRule="auto"/>
        <w:jc w:val="both"/>
        <w:rPr>
          <w:rFonts w:ascii="Times New Roman" w:hAnsi="Times New Roman" w:cs="Times New Roman"/>
          <w:b/>
          <w:sz w:val="24"/>
          <w:szCs w:val="24"/>
        </w:rPr>
      </w:pP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17.- </w:t>
      </w:r>
      <w:r w:rsidRPr="005A5989">
        <w:rPr>
          <w:rFonts w:ascii="Times New Roman" w:hAnsi="Times New Roman" w:cs="Times New Roman"/>
          <w:sz w:val="24"/>
          <w:szCs w:val="24"/>
        </w:rPr>
        <w:t>Es el concepto que describe la integridad moral más íntima de la condición humana, esa que nos permite realizar nuestro trabajo con honor, excelencia y autoridad moral; la dignidad propia nos permite tratar con respeto y cortesía a los ciudadanos, en espera de que seamos tratados con la misma cordialidad y respeto.</w:t>
      </w: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p>
    <w:p w:rsidR="005A5989" w:rsidRP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CAPITULO XI</w:t>
      </w:r>
    </w:p>
    <w:p w:rsidR="005A5989" w:rsidRDefault="005A5989" w:rsidP="005A5989">
      <w:pPr>
        <w:autoSpaceDE w:val="0"/>
        <w:autoSpaceDN w:val="0"/>
        <w:adjustRightInd w:val="0"/>
        <w:spacing w:after="0" w:line="240" w:lineRule="auto"/>
        <w:jc w:val="center"/>
        <w:rPr>
          <w:rFonts w:ascii="Times New Roman" w:hAnsi="Times New Roman" w:cs="Times New Roman"/>
          <w:b/>
          <w:sz w:val="24"/>
          <w:szCs w:val="24"/>
        </w:rPr>
      </w:pPr>
      <w:r w:rsidRPr="005A5989">
        <w:rPr>
          <w:rFonts w:ascii="Times New Roman" w:hAnsi="Times New Roman" w:cs="Times New Roman"/>
          <w:b/>
          <w:sz w:val="24"/>
          <w:szCs w:val="24"/>
        </w:rPr>
        <w:t>Eficiencia</w:t>
      </w:r>
    </w:p>
    <w:p w:rsidR="004F2B87" w:rsidRDefault="004F2B87" w:rsidP="005A5989">
      <w:pPr>
        <w:autoSpaceDE w:val="0"/>
        <w:autoSpaceDN w:val="0"/>
        <w:adjustRightInd w:val="0"/>
        <w:spacing w:after="0" w:line="240" w:lineRule="auto"/>
        <w:jc w:val="both"/>
        <w:rPr>
          <w:rFonts w:ascii="Times New Roman" w:hAnsi="Times New Roman" w:cs="Times New Roman"/>
          <w:b/>
          <w:sz w:val="24"/>
          <w:szCs w:val="24"/>
        </w:rPr>
      </w:pPr>
    </w:p>
    <w:p w:rsidR="005A5989" w:rsidRDefault="005A5989" w:rsidP="005A59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18.- </w:t>
      </w:r>
      <w:r w:rsidRPr="005A5989">
        <w:rPr>
          <w:rFonts w:ascii="Times New Roman" w:hAnsi="Times New Roman" w:cs="Times New Roman"/>
          <w:sz w:val="24"/>
          <w:szCs w:val="24"/>
        </w:rPr>
        <w:t xml:space="preserve">La responsabilidad, la </w:t>
      </w:r>
      <w:proofErr w:type="spellStart"/>
      <w:r>
        <w:rPr>
          <w:rFonts w:ascii="Times New Roman" w:hAnsi="Times New Roman" w:cs="Times New Roman"/>
          <w:sz w:val="24"/>
          <w:szCs w:val="24"/>
        </w:rPr>
        <w:t>pro</w:t>
      </w:r>
      <w:r w:rsidRPr="005A5989">
        <w:rPr>
          <w:rFonts w:ascii="Times New Roman" w:hAnsi="Times New Roman" w:cs="Times New Roman"/>
          <w:sz w:val="24"/>
          <w:szCs w:val="24"/>
        </w:rPr>
        <w:t>actividad</w:t>
      </w:r>
      <w:proofErr w:type="spellEnd"/>
      <w:r w:rsidRPr="005A5989">
        <w:rPr>
          <w:rFonts w:ascii="Times New Roman" w:hAnsi="Times New Roman" w:cs="Times New Roman"/>
          <w:sz w:val="24"/>
          <w:szCs w:val="24"/>
        </w:rPr>
        <w:t xml:space="preserve"> y la productividad son valores estrechamente relacionados; cuando una persona reúne estas tres características, se dice que es una persona eficiente, porque su desempeño tiene una inclinación muy marcada a la excelencia, a la calidad total de su trabajo, a realizarlo con el menor margen posible de errores.</w:t>
      </w:r>
    </w:p>
    <w:p w:rsidR="004F2B87" w:rsidRDefault="004F2B87" w:rsidP="005A5989">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XII</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Equidad</w:t>
      </w:r>
    </w:p>
    <w:p w:rsidR="004F2B87" w:rsidRDefault="004F2B87" w:rsidP="004F2B87">
      <w:pPr>
        <w:autoSpaceDE w:val="0"/>
        <w:autoSpaceDN w:val="0"/>
        <w:adjustRightInd w:val="0"/>
        <w:spacing w:after="0" w:line="240" w:lineRule="auto"/>
        <w:jc w:val="both"/>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19.- </w:t>
      </w:r>
      <w:r w:rsidRPr="004F2B87">
        <w:rPr>
          <w:rFonts w:ascii="Times New Roman" w:hAnsi="Times New Roman" w:cs="Times New Roman"/>
          <w:sz w:val="24"/>
          <w:szCs w:val="24"/>
        </w:rPr>
        <w:t>El funcionario público es un facilitador de los actos y las gestiones de los particulares; su misión es brindar un servicio al ciudadano, a todos por igual. Por tanto, debemos estar conscientes de que los ciudadanos son iguales en sus derechos y obligaciones civiles, y merecen tener las mismas oportunidades de participación y desarrollo; en este sentido, como servidores públicos debemos actuar siempre con imparcialidad, con inalterable apego al sentido de justicia.</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XIII</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Excelencia</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Articulo 20</w:t>
      </w:r>
      <w:r w:rsidRPr="004F2B87">
        <w:rPr>
          <w:rFonts w:ascii="Times New Roman" w:hAnsi="Times New Roman" w:cs="Times New Roman"/>
          <w:b/>
          <w:sz w:val="24"/>
          <w:szCs w:val="24"/>
        </w:rPr>
        <w:t xml:space="preserve">.- </w:t>
      </w:r>
      <w:r w:rsidRPr="004F2B87">
        <w:rPr>
          <w:rFonts w:ascii="Times New Roman" w:hAnsi="Times New Roman" w:cs="Times New Roman"/>
          <w:sz w:val="24"/>
          <w:szCs w:val="24"/>
        </w:rPr>
        <w:t xml:space="preserve">La cualidad o sentido de la excelencia puede equipararse a la idea de la superación personal permanente; es una aspiración de mejora continua que nos permite trabajar desarrollando cada día mejor nuestras actividades, para ello, además del esfuerzo </w:t>
      </w:r>
      <w:r w:rsidRPr="004F2B87">
        <w:rPr>
          <w:rFonts w:ascii="Times New Roman" w:hAnsi="Times New Roman" w:cs="Times New Roman"/>
          <w:sz w:val="24"/>
          <w:szCs w:val="24"/>
        </w:rPr>
        <w:lastRenderedPageBreak/>
        <w:t>diario, tenemos que informarnos más, capacitarnos mejor, ser creativos y rediseñar nuestros procesos de trabajo, haciéndolos más prácticos y ágiles, sin contraponerlos con las normas o reglamentos del cargo institucional que desempeñamos.</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XIV</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Honestidad</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Pr="004F2B87" w:rsidRDefault="004F2B87" w:rsidP="004F2B8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Articulo 21.- </w:t>
      </w:r>
      <w:r w:rsidRPr="004F2B87">
        <w:rPr>
          <w:rFonts w:ascii="Times New Roman" w:hAnsi="Times New Roman" w:cs="Times New Roman"/>
          <w:sz w:val="24"/>
          <w:szCs w:val="24"/>
        </w:rPr>
        <w:t>Es la cualidad humana que permite al servidor público practicar las buenas costumbres y conductas, hablar con la verdad, actuar con diligencia, cumplir íntegramente con el deber y actuar siempre con honor y transparencia.</w:t>
      </w:r>
    </w:p>
    <w:p w:rsidR="005A5989" w:rsidRDefault="005A5989" w:rsidP="005A5989">
      <w:pPr>
        <w:autoSpaceDE w:val="0"/>
        <w:autoSpaceDN w:val="0"/>
        <w:adjustRightInd w:val="0"/>
        <w:spacing w:after="0" w:line="240" w:lineRule="auto"/>
        <w:jc w:val="both"/>
        <w:rPr>
          <w:rFonts w:ascii="Times New Roman" w:hAnsi="Times New Roman" w:cs="Times New Roman"/>
          <w:b/>
          <w:color w:val="000000"/>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CAPITULO XV</w:t>
      </w:r>
    </w:p>
    <w:p w:rsidR="004F2B87" w:rsidRDefault="004F2B87" w:rsidP="004F2B8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Lealtad</w:t>
      </w:r>
    </w:p>
    <w:p w:rsidR="004F2B87" w:rsidRDefault="004F2B87" w:rsidP="004F2B87">
      <w:pPr>
        <w:autoSpaceDE w:val="0"/>
        <w:autoSpaceDN w:val="0"/>
        <w:adjustRightInd w:val="0"/>
        <w:spacing w:after="0" w:line="240" w:lineRule="auto"/>
        <w:jc w:val="center"/>
        <w:rPr>
          <w:rFonts w:ascii="Times New Roman" w:hAnsi="Times New Roman" w:cs="Times New Roman"/>
          <w:b/>
          <w:color w:val="000000"/>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Articulo 22.- </w:t>
      </w:r>
      <w:r w:rsidRPr="004F2B87">
        <w:rPr>
          <w:rFonts w:ascii="Times New Roman" w:hAnsi="Times New Roman" w:cs="Times New Roman"/>
          <w:sz w:val="24"/>
          <w:szCs w:val="24"/>
        </w:rPr>
        <w:t>Es una cualidad personal que implica nobleza y fidelidad a los principios y valores personales o colectivos: la lealtad hacia la patria, hacia la familia, a los amigos. Indica el apego que mostramos hacia una causa que consideramos justa o buena: nuestro empleo en una institución pública a la que debemos ser leales, porque desde ahí contribuimos a construir el progreso de la sociedad.</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XVI</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Legalidad</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23.- </w:t>
      </w:r>
      <w:r w:rsidRPr="004F2B87">
        <w:rPr>
          <w:rFonts w:ascii="Times New Roman" w:hAnsi="Times New Roman" w:cs="Times New Roman"/>
          <w:sz w:val="24"/>
          <w:szCs w:val="24"/>
        </w:rPr>
        <w:t>Es un principio que nos permite recordar que el servidor público está obligado a que sus actos guarden armonía con la ley, que debe cumplir con las normas y el espíritu de las leyes. Cuando un acto se haya iniciado, o esté cometiéndose al margen de la ley, tenemos la obligación de reencauzarlo o conciliarlo con la legalidad institucional.</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XVII</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Liderazgo</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24.- </w:t>
      </w:r>
      <w:r w:rsidRPr="004F2B87">
        <w:rPr>
          <w:rFonts w:ascii="Times New Roman" w:hAnsi="Times New Roman" w:cs="Times New Roman"/>
          <w:sz w:val="24"/>
          <w:szCs w:val="24"/>
        </w:rPr>
        <w:t>Para efectos de este código, entendemos por liderazgo el ejercicio de nuestra profesión con actitud visionaria, proactiva, innovadora y vanguardista, en la promoción de los cambios operativos que nos lleven a mejorar nuestro desempeño, el de la dependencia donde prestamos nuestros servicios, y el de la administración pública en general.</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XVIII</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Objetividad</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25</w:t>
      </w:r>
      <w:r w:rsidRPr="004F2B87">
        <w:rPr>
          <w:rFonts w:ascii="Times New Roman" w:hAnsi="Times New Roman" w:cs="Times New Roman"/>
          <w:b/>
          <w:sz w:val="24"/>
          <w:szCs w:val="24"/>
        </w:rPr>
        <w:t xml:space="preserve">.- </w:t>
      </w:r>
      <w:r w:rsidRPr="004F2B87">
        <w:rPr>
          <w:rFonts w:ascii="Times New Roman" w:hAnsi="Times New Roman" w:cs="Times New Roman"/>
          <w:sz w:val="24"/>
          <w:szCs w:val="24"/>
        </w:rPr>
        <w:t>Los actos objetivos del servidor público son aquellos que permiten atender al ciudadano sin prejuicios políticos, ideológicos, religiosos, económicos o raciales; la objetividad nos permite actuar con base en la verdad y la legalidad, servir sin distinción o exclusión sin causa justificada.</w:t>
      </w: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4F2B87">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4F2B87">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CAPITULO XIX</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Participación</w:t>
      </w:r>
    </w:p>
    <w:p w:rsidR="004F2B87" w:rsidRDefault="004F2B87" w:rsidP="004F2B87">
      <w:pPr>
        <w:autoSpaceDE w:val="0"/>
        <w:autoSpaceDN w:val="0"/>
        <w:adjustRightInd w:val="0"/>
        <w:spacing w:after="0" w:line="240" w:lineRule="auto"/>
        <w:jc w:val="center"/>
        <w:rPr>
          <w:rFonts w:ascii="Times New Roman" w:hAnsi="Times New Roman" w:cs="Times New Roman"/>
          <w:b/>
          <w:sz w:val="24"/>
          <w:szCs w:val="24"/>
        </w:rPr>
      </w:pPr>
    </w:p>
    <w:p w:rsidR="004F2B87" w:rsidRDefault="004F2B87" w:rsidP="004F2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26.- </w:t>
      </w:r>
      <w:r w:rsidRPr="00C8002F">
        <w:rPr>
          <w:rFonts w:ascii="Times New Roman" w:hAnsi="Times New Roman" w:cs="Times New Roman"/>
          <w:sz w:val="24"/>
          <w:szCs w:val="24"/>
        </w:rPr>
        <w:t>Este concepto debe interpretarse en dos dimensiones: la primera, aquella que nos hace partícipes de eventos, reuniones de capacitación, cursos, actividades sociales y solidarias de nuestro entorno laboral; y la segunda, como nuestra actitud permanente de comunicación y diálogo con los ciudadanos relacionados con nuestro desempeño, para involucrarlos de manera personal u organizada en todas aquellas actividades que potencialicen las acciones públicas o sociales, tendientes a resolver problemas colectivos.</w:t>
      </w:r>
    </w:p>
    <w:p w:rsidR="00C8002F" w:rsidRDefault="00C8002F" w:rsidP="004F2B87">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Proactividad</w:t>
      </w:r>
      <w:proofErr w:type="spellEnd"/>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Articulo 27</w:t>
      </w:r>
      <w:r w:rsidRPr="00C8002F">
        <w:rPr>
          <w:rFonts w:ascii="Times New Roman" w:hAnsi="Times New Roman" w:cs="Times New Roman"/>
          <w:b/>
          <w:sz w:val="24"/>
          <w:szCs w:val="24"/>
        </w:rPr>
        <w:t xml:space="preserve">.- </w:t>
      </w:r>
      <w:r w:rsidRPr="00C8002F">
        <w:rPr>
          <w:rFonts w:ascii="Times New Roman" w:hAnsi="Times New Roman" w:cs="Times New Roman"/>
          <w:sz w:val="24"/>
          <w:szCs w:val="24"/>
        </w:rPr>
        <w:t>Es un talento personal que nos dice que siempre debemos estar atentos a nuestra actividad, con una actitud dispuesta a prevenir o evitar una situación crítica, a encontrar una solución anticipada; el servidor público proactivo nunca espera la orden o amonestación para hacer lo que le corresponde; por el contrario, está expectante e intuitivo para moverse y cumplir con su deber.</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XXI</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Productividad</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28.- </w:t>
      </w:r>
      <w:r w:rsidRPr="00C8002F">
        <w:rPr>
          <w:rFonts w:ascii="Times New Roman" w:hAnsi="Times New Roman" w:cs="Times New Roman"/>
          <w:sz w:val="24"/>
          <w:szCs w:val="24"/>
        </w:rPr>
        <w:t>Es nuestra capacidad de generar bienes y servicios, o de realizar un proceso de trabajo, dependiendo de cuál sea nuestra posición dentro de la organización gubernamental; pero el servidor público productivo siempre está pensando cómo hacer más con menos, cómo reducir los tiempos por unidad producida.</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XXII</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Prudencia</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29.- </w:t>
      </w:r>
      <w:r w:rsidRPr="00C8002F">
        <w:rPr>
          <w:rFonts w:ascii="Times New Roman" w:hAnsi="Times New Roman" w:cs="Times New Roman"/>
          <w:sz w:val="24"/>
          <w:szCs w:val="24"/>
        </w:rPr>
        <w:t>Es el talento que nos permite conducirnos con cautela, moderación y buen juicio, conscientes de nuestros derechos y obligaciones, actuando siempre en el marco de la legalidad, de la justicia y la equidad, nada en el terreno de la ilegalidad o con ambición desmedida. El servidor público debe caracterizarse por la sobriedad de sus actos y forma de vida; eso es lo que nos permite el desempeño honesto de nuestra responsabilidad.</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XXIII</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Puntualidad</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30.- </w:t>
      </w:r>
      <w:r w:rsidRPr="00C8002F">
        <w:rPr>
          <w:rFonts w:ascii="Times New Roman" w:hAnsi="Times New Roman" w:cs="Times New Roman"/>
          <w:sz w:val="24"/>
          <w:szCs w:val="24"/>
        </w:rPr>
        <w:t>Una de las características más desfavorables que pesan sobre el ciudadano mexicano es la falta de puntualidad; la impuntualidad es considerada como una informalidad, como falta de seriedad para cumplir con las normas y obligaciones; esta situación genera cuantiosas pérdidas en horas de trabajo y en recursos económicos. Tenemos que corregir esta deficiencia y recuperar la puntualidad, para abolir un vicio que amenaza con reproducirse en las futuras generaciones.</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CAPITULO XXIV</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Respeto</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31.- </w:t>
      </w:r>
      <w:r w:rsidRPr="00C8002F">
        <w:rPr>
          <w:rFonts w:ascii="Times New Roman" w:hAnsi="Times New Roman" w:cs="Times New Roman"/>
          <w:sz w:val="24"/>
          <w:szCs w:val="24"/>
        </w:rPr>
        <w:t>Es un valor social que nos permite tratar al ciudadano sabiendo que es semejante a nosotros, reconociendo en él a una persona con dignidad e igualdad en derechos humanos y civiles; que independiente de su condición económica, política o cultural, es un ciudadano y merece un trato con decoro, cortesía, haciendo prevalecer sus garantías ciudadanas en todo momento y espacio.</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XXV</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Responsabilidad</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Articulo 32</w:t>
      </w:r>
      <w:r w:rsidRPr="00C8002F">
        <w:rPr>
          <w:rFonts w:ascii="Times New Roman" w:hAnsi="Times New Roman" w:cs="Times New Roman"/>
          <w:b/>
          <w:sz w:val="24"/>
          <w:szCs w:val="24"/>
        </w:rPr>
        <w:t xml:space="preserve">.- </w:t>
      </w:r>
      <w:r w:rsidRPr="00C8002F">
        <w:rPr>
          <w:rFonts w:ascii="Times New Roman" w:hAnsi="Times New Roman" w:cs="Times New Roman"/>
          <w:sz w:val="24"/>
          <w:szCs w:val="24"/>
        </w:rPr>
        <w:t>Es un talento o cualidad que nos permite asumir conscientemente un encargo, o desempeñar una actividad, en este caso el servicio público, comprometiéndonos a realizar cuanto sea necesario para que el trabajo que desempeñamos rinda los frutos esperados por la administración pública en beneficio de la sociedad.</w:t>
      </w:r>
    </w:p>
    <w:p w:rsidR="00C8002F" w:rsidRDefault="00C8002F" w:rsidP="00C8002F">
      <w:pPr>
        <w:autoSpaceDE w:val="0"/>
        <w:autoSpaceDN w:val="0"/>
        <w:adjustRightInd w:val="0"/>
        <w:spacing w:after="0" w:line="240" w:lineRule="auto"/>
        <w:jc w:val="both"/>
        <w:rPr>
          <w:rFonts w:ascii="Times New Roman" w:hAnsi="Times New Roman" w:cs="Times New Roman"/>
          <w:sz w:val="24"/>
          <w:szCs w:val="24"/>
        </w:rPr>
      </w:pP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XXVI</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Solidaridad</w:t>
      </w:r>
    </w:p>
    <w:p w:rsidR="00C8002F" w:rsidRDefault="00C8002F" w:rsidP="00C8002F">
      <w:pPr>
        <w:autoSpaceDE w:val="0"/>
        <w:autoSpaceDN w:val="0"/>
        <w:adjustRightInd w:val="0"/>
        <w:spacing w:after="0" w:line="240" w:lineRule="auto"/>
        <w:jc w:val="center"/>
        <w:rPr>
          <w:rFonts w:ascii="Times New Roman" w:hAnsi="Times New Roman" w:cs="Times New Roman"/>
          <w:b/>
          <w:sz w:val="24"/>
          <w:szCs w:val="24"/>
        </w:rPr>
      </w:pPr>
    </w:p>
    <w:p w:rsidR="00C8002F" w:rsidRPr="00C8002F" w:rsidRDefault="00813A3A" w:rsidP="00813A3A">
      <w:pPr>
        <w:pStyle w:val="Default"/>
        <w:jc w:val="both"/>
        <w:rPr>
          <w:rFonts w:ascii="Times New Roman" w:hAnsi="Times New Roman" w:cs="Times New Roman"/>
        </w:rPr>
      </w:pPr>
      <w:r>
        <w:rPr>
          <w:rFonts w:ascii="Times New Roman" w:hAnsi="Times New Roman" w:cs="Times New Roman"/>
          <w:b/>
        </w:rPr>
        <w:t>Artículo</w:t>
      </w:r>
      <w:r w:rsidR="00C8002F">
        <w:rPr>
          <w:rFonts w:ascii="Times New Roman" w:hAnsi="Times New Roman" w:cs="Times New Roman"/>
          <w:b/>
        </w:rPr>
        <w:t xml:space="preserve"> 33</w:t>
      </w:r>
      <w:r w:rsidR="00C8002F" w:rsidRPr="00C8002F">
        <w:rPr>
          <w:rFonts w:ascii="Times New Roman" w:hAnsi="Times New Roman" w:cs="Times New Roman"/>
          <w:b/>
        </w:rPr>
        <w:t xml:space="preserve">.- </w:t>
      </w:r>
      <w:r w:rsidR="00C8002F" w:rsidRPr="00C8002F">
        <w:rPr>
          <w:rFonts w:ascii="Times New Roman" w:hAnsi="Times New Roman" w:cs="Times New Roman"/>
        </w:rPr>
        <w:t xml:space="preserve">En el servicio público la solidaridad es la actitud que nos permite atender comprensivamente al ciudadano, escuchar sus problemas y actuar para resolverlos como si se tratase de los propios; un desempeño de esta naturaleza propiciará mejores resultados, ya sea en nuestra área de trabajo o en coordinación con otras oficinas o dependencias. </w:t>
      </w:r>
    </w:p>
    <w:p w:rsidR="00C8002F" w:rsidRDefault="00C8002F" w:rsidP="00813A3A">
      <w:pPr>
        <w:autoSpaceDE w:val="0"/>
        <w:autoSpaceDN w:val="0"/>
        <w:adjustRightInd w:val="0"/>
        <w:spacing w:after="0" w:line="240" w:lineRule="auto"/>
        <w:jc w:val="both"/>
        <w:rPr>
          <w:rFonts w:ascii="Times New Roman" w:hAnsi="Times New Roman" w:cs="Times New Roman"/>
          <w:sz w:val="24"/>
          <w:szCs w:val="24"/>
        </w:rPr>
      </w:pPr>
      <w:r w:rsidRPr="00C8002F">
        <w:rPr>
          <w:rFonts w:ascii="Times New Roman" w:hAnsi="Times New Roman" w:cs="Times New Roman"/>
          <w:sz w:val="24"/>
          <w:szCs w:val="24"/>
        </w:rPr>
        <w:t>Sin embargo, aunque la solidaridad es nuestra disposición y esfuerzo para resolver los problemas del ciudadano, no debe considerarse como un acto de caridad, sino como un ejercicio del deber que el servidor público está obligado a brindar.</w:t>
      </w: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XXVII</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Sustentable</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p>
    <w:p w:rsidR="00813A3A" w:rsidRPr="00813A3A" w:rsidRDefault="00813A3A" w:rsidP="00813A3A">
      <w:pPr>
        <w:pStyle w:val="Default"/>
        <w:jc w:val="both"/>
        <w:rPr>
          <w:rFonts w:ascii="Times New Roman" w:hAnsi="Times New Roman" w:cs="Times New Roman"/>
        </w:rPr>
      </w:pPr>
      <w:r>
        <w:rPr>
          <w:rFonts w:ascii="Times New Roman" w:hAnsi="Times New Roman" w:cs="Times New Roman"/>
          <w:b/>
        </w:rPr>
        <w:t>Artículo 34</w:t>
      </w:r>
      <w:r w:rsidRPr="00813A3A">
        <w:rPr>
          <w:rFonts w:ascii="Times New Roman" w:hAnsi="Times New Roman" w:cs="Times New Roman"/>
          <w:b/>
        </w:rPr>
        <w:t xml:space="preserve">.- </w:t>
      </w:r>
      <w:r w:rsidRPr="00813A3A">
        <w:rPr>
          <w:rFonts w:ascii="Times New Roman" w:hAnsi="Times New Roman" w:cs="Times New Roman"/>
        </w:rPr>
        <w:t xml:space="preserve">El principio de lo sustentable consiste en tener conciencia de que el servidor público está obligado a dar respuestas al ciudadano; por tanto, debemos garantizar que cada uno de nuestros argumentos esté debidamente documentado en los ordenamientos correspondientes; esto evitará sesgos, contradicciones o determinismos personales al margen de la ley. </w:t>
      </w: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r w:rsidRPr="00813A3A">
        <w:rPr>
          <w:rFonts w:ascii="Times New Roman" w:hAnsi="Times New Roman" w:cs="Times New Roman"/>
          <w:sz w:val="24"/>
          <w:szCs w:val="24"/>
        </w:rPr>
        <w:t>(</w:t>
      </w:r>
      <w:r w:rsidRPr="00813A3A">
        <w:rPr>
          <w:rFonts w:ascii="Times New Roman" w:hAnsi="Times New Roman" w:cs="Times New Roman"/>
          <w:b/>
          <w:bCs/>
          <w:sz w:val="24"/>
          <w:szCs w:val="24"/>
        </w:rPr>
        <w:t>Nota</w:t>
      </w:r>
      <w:r w:rsidRPr="00813A3A">
        <w:rPr>
          <w:rFonts w:ascii="Times New Roman" w:hAnsi="Times New Roman" w:cs="Times New Roman"/>
          <w:sz w:val="24"/>
          <w:szCs w:val="24"/>
        </w:rPr>
        <w:t>: Para efectos de este Código, sustentable es una acepción distinta de sustentabilidad).</w:t>
      </w: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XXVIII</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Tolerancia</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35.- </w:t>
      </w:r>
      <w:r w:rsidRPr="00813A3A">
        <w:rPr>
          <w:rFonts w:ascii="Times New Roman" w:hAnsi="Times New Roman" w:cs="Times New Roman"/>
          <w:sz w:val="24"/>
          <w:szCs w:val="24"/>
        </w:rPr>
        <w:t>Es uno de los principios de la libertad política que nos permite reconocer la legitimidad de la pluralidad del pensamiento político de los ciudadanos; en función de este conocimiento, como servidores públicos debemos saber que el gobierno es para todos los ciudadanos, que debe servir a todos por igual; por tanto, debemos atender a todos, absteniéndonos de hostigar, marginar o excluir por el hecho de profesar ideas distintas a las nuestras.</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CAPITULO XXIX</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Transparencia</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Articulo 36.- </w:t>
      </w:r>
      <w:r w:rsidRPr="00813A3A">
        <w:rPr>
          <w:rFonts w:ascii="Times New Roman" w:hAnsi="Times New Roman" w:cs="Times New Roman"/>
          <w:sz w:val="24"/>
          <w:szCs w:val="24"/>
        </w:rPr>
        <w:t>Es la esencia del trabajo en la administración pública y el gobierno. La transparencia es la abolición de la discrecionalidad que propicia los arreglos al margen de los ordenamientos oficiales y la ley; la transparencia consiste, entre otras cosas, en brindar información al ciudadano sobre cada una de las etapas que tiene cada trámite o procedimiento. Debemos hacerlo con total claridad, de manera tal que el ciudadano tenga pleno conocimiento de su gestión.</w:t>
      </w: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CAPITULO XXX</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Vocación de Servicio</w:t>
      </w:r>
    </w:p>
    <w:p w:rsidR="00813A3A" w:rsidRDefault="00813A3A" w:rsidP="00813A3A">
      <w:pPr>
        <w:autoSpaceDE w:val="0"/>
        <w:autoSpaceDN w:val="0"/>
        <w:adjustRightInd w:val="0"/>
        <w:spacing w:after="0" w:line="240" w:lineRule="auto"/>
        <w:jc w:val="center"/>
        <w:rPr>
          <w:rFonts w:ascii="Times New Roman" w:hAnsi="Times New Roman" w:cs="Times New Roman"/>
          <w:b/>
          <w:sz w:val="24"/>
          <w:szCs w:val="24"/>
        </w:rPr>
      </w:pPr>
    </w:p>
    <w:p w:rsidR="00813A3A" w:rsidRDefault="00813A3A" w:rsidP="00813A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Articulo 37</w:t>
      </w:r>
      <w:r w:rsidRPr="00813A3A">
        <w:rPr>
          <w:rFonts w:ascii="Times New Roman" w:hAnsi="Times New Roman" w:cs="Times New Roman"/>
          <w:b/>
          <w:sz w:val="24"/>
          <w:szCs w:val="24"/>
        </w:rPr>
        <w:t xml:space="preserve">.- </w:t>
      </w:r>
      <w:r w:rsidRPr="00813A3A">
        <w:rPr>
          <w:rFonts w:ascii="Times New Roman" w:hAnsi="Times New Roman" w:cs="Times New Roman"/>
          <w:sz w:val="24"/>
          <w:szCs w:val="24"/>
        </w:rPr>
        <w:t>La vocación de servicio es una inclinación natural o adquirida que debe caracterizar al servidor público; una práctica constante que le permite involucrarse en su trabajo para hacer más y mejor las cosas, para ser más productivo y contribuir mejor al desarrollo de las tareas del gobierno y de la sociedad.</w:t>
      </w:r>
    </w:p>
    <w:p w:rsidR="00813A3A" w:rsidRPr="00813A3A" w:rsidRDefault="00813A3A" w:rsidP="00813A3A">
      <w:pPr>
        <w:autoSpaceDE w:val="0"/>
        <w:autoSpaceDN w:val="0"/>
        <w:adjustRightInd w:val="0"/>
        <w:spacing w:after="0" w:line="240" w:lineRule="auto"/>
        <w:jc w:val="both"/>
        <w:rPr>
          <w:rFonts w:ascii="Times New Roman" w:hAnsi="Times New Roman" w:cs="Times New Roman"/>
          <w:b/>
          <w:color w:val="000000"/>
          <w:sz w:val="24"/>
          <w:szCs w:val="24"/>
        </w:rPr>
      </w:pPr>
    </w:p>
    <w:p w:rsidR="006D79DB" w:rsidRPr="00813A3A" w:rsidRDefault="006D79DB" w:rsidP="00813A3A">
      <w:pPr>
        <w:autoSpaceDE w:val="0"/>
        <w:autoSpaceDN w:val="0"/>
        <w:adjustRightInd w:val="0"/>
        <w:spacing w:after="0" w:line="240" w:lineRule="auto"/>
        <w:jc w:val="center"/>
        <w:rPr>
          <w:rFonts w:ascii="Times New Roman" w:hAnsi="Times New Roman" w:cs="Times New Roman"/>
          <w:b/>
          <w:bCs/>
          <w:color w:val="000000"/>
          <w:sz w:val="24"/>
          <w:szCs w:val="24"/>
        </w:rPr>
      </w:pPr>
      <w:r w:rsidRPr="00813A3A">
        <w:rPr>
          <w:rFonts w:ascii="Times New Roman" w:hAnsi="Times New Roman" w:cs="Times New Roman"/>
          <w:b/>
          <w:bCs/>
          <w:color w:val="000000"/>
          <w:sz w:val="24"/>
          <w:szCs w:val="24"/>
        </w:rPr>
        <w:t>TÍTULO III</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De los S</w:t>
      </w:r>
      <w:r w:rsidR="00813A3A">
        <w:rPr>
          <w:rFonts w:ascii="Times New Roman" w:hAnsi="Times New Roman" w:cs="Times New Roman"/>
          <w:b/>
          <w:bCs/>
          <w:color w:val="000000"/>
          <w:sz w:val="24"/>
          <w:szCs w:val="24"/>
        </w:rPr>
        <w:t>ervidores Públicos del Ayuntamiento</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Principios Generales</w:t>
      </w:r>
    </w:p>
    <w:p w:rsidR="00813A3A" w:rsidRDefault="00813A3A" w:rsidP="006D79DB">
      <w:pPr>
        <w:autoSpaceDE w:val="0"/>
        <w:autoSpaceDN w:val="0"/>
        <w:adjustRightInd w:val="0"/>
        <w:spacing w:after="0" w:line="240" w:lineRule="auto"/>
        <w:rPr>
          <w:rFonts w:ascii="Helvetica-Bold" w:hAnsi="Helvetica-Bold" w:cs="Helvetica-Bold"/>
          <w:b/>
          <w:bCs/>
          <w:color w:val="000000"/>
        </w:rPr>
      </w:pPr>
    </w:p>
    <w:p w:rsidR="006D79DB" w:rsidRPr="006A1CBC" w:rsidRDefault="006D79DB" w:rsidP="006A1CBC">
      <w:pPr>
        <w:autoSpaceDE w:val="0"/>
        <w:autoSpaceDN w:val="0"/>
        <w:adjustRightInd w:val="0"/>
        <w:spacing w:after="0" w:line="240" w:lineRule="auto"/>
        <w:jc w:val="both"/>
        <w:rPr>
          <w:rFonts w:ascii="Times New Roman" w:hAnsi="Times New Roman" w:cs="Times New Roman"/>
          <w:color w:val="000000"/>
          <w:sz w:val="24"/>
          <w:szCs w:val="24"/>
        </w:rPr>
      </w:pPr>
      <w:r w:rsidRPr="006A1CBC">
        <w:rPr>
          <w:rFonts w:ascii="Times New Roman" w:hAnsi="Times New Roman" w:cs="Times New Roman"/>
          <w:b/>
          <w:bCs/>
          <w:color w:val="000000"/>
          <w:sz w:val="24"/>
          <w:szCs w:val="24"/>
        </w:rPr>
        <w:t>A</w:t>
      </w:r>
      <w:r w:rsidR="00813A3A" w:rsidRPr="006A1CBC">
        <w:rPr>
          <w:rFonts w:ascii="Times New Roman" w:hAnsi="Times New Roman" w:cs="Times New Roman"/>
          <w:b/>
          <w:bCs/>
          <w:color w:val="000000"/>
          <w:sz w:val="24"/>
          <w:szCs w:val="24"/>
        </w:rPr>
        <w:t xml:space="preserve">rtículo </w:t>
      </w:r>
      <w:r w:rsidRPr="006A1CBC">
        <w:rPr>
          <w:rFonts w:ascii="Times New Roman" w:hAnsi="Times New Roman" w:cs="Times New Roman"/>
          <w:b/>
          <w:bCs/>
          <w:color w:val="000000"/>
          <w:sz w:val="24"/>
          <w:szCs w:val="24"/>
        </w:rPr>
        <w:t>3</w:t>
      </w:r>
      <w:r w:rsidR="00813A3A" w:rsidRPr="006A1CBC">
        <w:rPr>
          <w:rFonts w:ascii="Times New Roman" w:hAnsi="Times New Roman" w:cs="Times New Roman"/>
          <w:b/>
          <w:bCs/>
          <w:color w:val="000000"/>
          <w:sz w:val="24"/>
          <w:szCs w:val="24"/>
        </w:rPr>
        <w:t>8</w:t>
      </w:r>
      <w:r w:rsidRPr="006A1CBC">
        <w:rPr>
          <w:rFonts w:ascii="Times New Roman" w:hAnsi="Times New Roman" w:cs="Times New Roman"/>
          <w:b/>
          <w:bCs/>
          <w:color w:val="000000"/>
          <w:sz w:val="24"/>
          <w:szCs w:val="24"/>
        </w:rPr>
        <w:t xml:space="preserve">.- </w:t>
      </w:r>
      <w:r w:rsidRPr="006A1CBC">
        <w:rPr>
          <w:rFonts w:ascii="Times New Roman" w:hAnsi="Times New Roman" w:cs="Times New Roman"/>
          <w:color w:val="000000"/>
          <w:sz w:val="24"/>
          <w:szCs w:val="24"/>
        </w:rPr>
        <w:t>Los</w:t>
      </w:r>
      <w:r w:rsidR="006A1CBC" w:rsidRPr="006A1CBC">
        <w:rPr>
          <w:rFonts w:ascii="Times New Roman" w:hAnsi="Times New Roman" w:cs="Times New Roman"/>
          <w:color w:val="000000"/>
          <w:sz w:val="24"/>
          <w:szCs w:val="24"/>
        </w:rPr>
        <w:t xml:space="preserve"> servidores públicos del Ayuntamien</w:t>
      </w:r>
      <w:r w:rsidRPr="006A1CBC">
        <w:rPr>
          <w:rFonts w:ascii="Times New Roman" w:hAnsi="Times New Roman" w:cs="Times New Roman"/>
          <w:color w:val="000000"/>
          <w:sz w:val="24"/>
          <w:szCs w:val="24"/>
        </w:rPr>
        <w:t>to, deben tener presente que su actividad</w:t>
      </w:r>
      <w:r w:rsidR="00813A3A" w:rsidRPr="006A1CBC">
        <w:rPr>
          <w:rFonts w:ascii="Times New Roman" w:hAnsi="Times New Roman" w:cs="Times New Roman"/>
          <w:color w:val="000000"/>
          <w:sz w:val="24"/>
          <w:szCs w:val="24"/>
        </w:rPr>
        <w:t xml:space="preserve"> </w:t>
      </w:r>
      <w:r w:rsidRPr="006A1CBC">
        <w:rPr>
          <w:rFonts w:ascii="Times New Roman" w:hAnsi="Times New Roman" w:cs="Times New Roman"/>
          <w:color w:val="000000"/>
          <w:sz w:val="24"/>
          <w:szCs w:val="24"/>
        </w:rPr>
        <w:t>no sólo requiere conocimientos y destrezas específicas, sino también compromisos éticos</w:t>
      </w:r>
      <w:r w:rsidR="00813A3A" w:rsidRPr="006A1CBC">
        <w:rPr>
          <w:rFonts w:ascii="Times New Roman" w:hAnsi="Times New Roman" w:cs="Times New Roman"/>
          <w:color w:val="000000"/>
          <w:sz w:val="24"/>
          <w:szCs w:val="24"/>
        </w:rPr>
        <w:t xml:space="preserve"> </w:t>
      </w:r>
      <w:r w:rsidRPr="006A1CBC">
        <w:rPr>
          <w:rFonts w:ascii="Times New Roman" w:hAnsi="Times New Roman" w:cs="Times New Roman"/>
          <w:color w:val="000000"/>
          <w:sz w:val="24"/>
          <w:szCs w:val="24"/>
        </w:rPr>
        <w:t>para no encubrir actos ilícitos ni ser indulgentes con los infractores, y para no actuar en</w:t>
      </w:r>
      <w:r w:rsidR="00813A3A" w:rsidRPr="006A1CBC">
        <w:rPr>
          <w:rFonts w:ascii="Times New Roman" w:hAnsi="Times New Roman" w:cs="Times New Roman"/>
          <w:color w:val="000000"/>
          <w:sz w:val="24"/>
          <w:szCs w:val="24"/>
        </w:rPr>
        <w:t xml:space="preserve"> </w:t>
      </w:r>
      <w:r w:rsidRPr="006A1CBC">
        <w:rPr>
          <w:rFonts w:ascii="Times New Roman" w:hAnsi="Times New Roman" w:cs="Times New Roman"/>
          <w:color w:val="000000"/>
          <w:sz w:val="24"/>
          <w:szCs w:val="24"/>
        </w:rPr>
        <w:t>sus labores arbitrariamente.</w:t>
      </w:r>
    </w:p>
    <w:p w:rsidR="00813A3A" w:rsidRPr="006A1CBC" w:rsidRDefault="00813A3A" w:rsidP="006D79DB">
      <w:pPr>
        <w:autoSpaceDE w:val="0"/>
        <w:autoSpaceDN w:val="0"/>
        <w:adjustRightInd w:val="0"/>
        <w:spacing w:after="0" w:line="240" w:lineRule="auto"/>
        <w:rPr>
          <w:rFonts w:ascii="Times New Roman" w:hAnsi="Times New Roman" w:cs="Times New Roman"/>
          <w:b/>
          <w:bCs/>
          <w:color w:val="000000"/>
          <w:sz w:val="24"/>
          <w:szCs w:val="24"/>
        </w:rPr>
      </w:pPr>
    </w:p>
    <w:p w:rsidR="006D79DB" w:rsidRPr="006A1CBC" w:rsidRDefault="00813A3A" w:rsidP="006D79DB">
      <w:pPr>
        <w:autoSpaceDE w:val="0"/>
        <w:autoSpaceDN w:val="0"/>
        <w:adjustRightInd w:val="0"/>
        <w:spacing w:after="0" w:line="240" w:lineRule="auto"/>
        <w:rPr>
          <w:rFonts w:ascii="Times New Roman" w:hAnsi="Times New Roman" w:cs="Times New Roman"/>
          <w:color w:val="000000"/>
          <w:sz w:val="24"/>
          <w:szCs w:val="24"/>
        </w:rPr>
      </w:pPr>
      <w:r w:rsidRPr="006A1CBC">
        <w:rPr>
          <w:rFonts w:ascii="Times New Roman" w:hAnsi="Times New Roman" w:cs="Times New Roman"/>
          <w:b/>
          <w:bCs/>
          <w:color w:val="000000"/>
          <w:sz w:val="24"/>
          <w:szCs w:val="24"/>
        </w:rPr>
        <w:t>Artículo 39</w:t>
      </w:r>
      <w:r w:rsidR="006D79DB" w:rsidRPr="006A1CBC">
        <w:rPr>
          <w:rFonts w:ascii="Times New Roman" w:hAnsi="Times New Roman" w:cs="Times New Roman"/>
          <w:b/>
          <w:bCs/>
          <w:color w:val="000000"/>
          <w:sz w:val="24"/>
          <w:szCs w:val="24"/>
        </w:rPr>
        <w:t xml:space="preserve">.- </w:t>
      </w:r>
      <w:r w:rsidR="006A1CBC" w:rsidRPr="006A1CBC">
        <w:rPr>
          <w:rFonts w:ascii="Times New Roman" w:hAnsi="Times New Roman" w:cs="Times New Roman"/>
          <w:color w:val="000000"/>
          <w:sz w:val="24"/>
          <w:szCs w:val="24"/>
        </w:rPr>
        <w:t>El personal del Ayuntamien</w:t>
      </w:r>
      <w:r w:rsidR="006D79DB" w:rsidRPr="006A1CBC">
        <w:rPr>
          <w:rFonts w:ascii="Times New Roman" w:hAnsi="Times New Roman" w:cs="Times New Roman"/>
          <w:color w:val="000000"/>
          <w:sz w:val="24"/>
          <w:szCs w:val="24"/>
        </w:rPr>
        <w:t>to debe tener presente que los principios éticos no son</w:t>
      </w:r>
      <w:r w:rsidRPr="006A1CBC">
        <w:rPr>
          <w:rFonts w:ascii="Times New Roman" w:hAnsi="Times New Roman" w:cs="Times New Roman"/>
          <w:color w:val="000000"/>
          <w:sz w:val="24"/>
          <w:szCs w:val="24"/>
        </w:rPr>
        <w:t xml:space="preserve"> </w:t>
      </w:r>
      <w:r w:rsidR="006D79DB" w:rsidRPr="006A1CBC">
        <w:rPr>
          <w:rFonts w:ascii="Times New Roman" w:hAnsi="Times New Roman" w:cs="Times New Roman"/>
          <w:color w:val="000000"/>
          <w:sz w:val="24"/>
          <w:szCs w:val="24"/>
        </w:rPr>
        <w:t>meros conceptos, abstracciones ajenas a su quehacer cotidiano, sino elementos de</w:t>
      </w:r>
      <w:r w:rsidRPr="006A1CBC">
        <w:rPr>
          <w:rFonts w:ascii="Times New Roman" w:hAnsi="Times New Roman" w:cs="Times New Roman"/>
          <w:color w:val="000000"/>
          <w:sz w:val="24"/>
          <w:szCs w:val="24"/>
        </w:rPr>
        <w:t xml:space="preserve"> </w:t>
      </w:r>
      <w:r w:rsidR="006D79DB" w:rsidRPr="006A1CBC">
        <w:rPr>
          <w:rFonts w:ascii="Times New Roman" w:hAnsi="Times New Roman" w:cs="Times New Roman"/>
          <w:color w:val="000000"/>
          <w:sz w:val="24"/>
          <w:szCs w:val="24"/>
        </w:rPr>
        <w:t>trabajo indispensables para el cabal cumplimiento de sus responsabilidades.</w:t>
      </w:r>
    </w:p>
    <w:p w:rsidR="006A1CBC" w:rsidRDefault="006A1CBC" w:rsidP="006D79DB">
      <w:pPr>
        <w:autoSpaceDE w:val="0"/>
        <w:autoSpaceDN w:val="0"/>
        <w:adjustRightInd w:val="0"/>
        <w:spacing w:after="0" w:line="240" w:lineRule="auto"/>
        <w:rPr>
          <w:rFonts w:ascii="Helvetica" w:hAnsi="Helvetica" w:cs="Helvetica"/>
          <w:color w:val="000000"/>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II</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De las Prohibiciones</w:t>
      </w:r>
    </w:p>
    <w:p w:rsidR="006A1CBC" w:rsidRDefault="006A1CBC" w:rsidP="006D79DB">
      <w:pPr>
        <w:autoSpaceDE w:val="0"/>
        <w:autoSpaceDN w:val="0"/>
        <w:adjustRightInd w:val="0"/>
        <w:spacing w:after="0" w:line="240" w:lineRule="auto"/>
        <w:rPr>
          <w:rFonts w:ascii="Helvetica-Bold" w:hAnsi="Helvetica-Bold" w:cs="Helvetica-Bold"/>
          <w:b/>
          <w:bCs/>
          <w:color w:val="000000"/>
        </w:rPr>
      </w:pPr>
    </w:p>
    <w:p w:rsidR="006D79DB" w:rsidRPr="006A1CBC" w:rsidRDefault="006A1CBC" w:rsidP="006A1CBC">
      <w:pPr>
        <w:autoSpaceDE w:val="0"/>
        <w:autoSpaceDN w:val="0"/>
        <w:adjustRightInd w:val="0"/>
        <w:spacing w:after="0" w:line="240" w:lineRule="auto"/>
        <w:jc w:val="both"/>
        <w:rPr>
          <w:rFonts w:ascii="Times New Roman" w:hAnsi="Times New Roman" w:cs="Times New Roman"/>
          <w:color w:val="000000"/>
          <w:sz w:val="24"/>
          <w:szCs w:val="24"/>
        </w:rPr>
      </w:pPr>
      <w:r>
        <w:rPr>
          <w:rFonts w:ascii="Helvetica-Bold" w:hAnsi="Helvetica-Bold" w:cs="Helvetica-Bold"/>
          <w:b/>
          <w:bCs/>
          <w:color w:val="000000"/>
        </w:rPr>
        <w:t>Artículo 40</w:t>
      </w:r>
      <w:r w:rsidR="006D79DB">
        <w:rPr>
          <w:rFonts w:ascii="Helvetica-Bold" w:hAnsi="Helvetica-Bold" w:cs="Helvetica-Bold"/>
          <w:b/>
          <w:bCs/>
          <w:color w:val="000000"/>
        </w:rPr>
        <w:t>.-</w:t>
      </w:r>
      <w:r>
        <w:rPr>
          <w:rFonts w:ascii="Helvetica-Bold" w:hAnsi="Helvetica-Bold" w:cs="Helvetica-Bold"/>
          <w:b/>
          <w:bCs/>
          <w:color w:val="000000"/>
        </w:rPr>
        <w:t xml:space="preserve"> Acoso Sexual. </w:t>
      </w:r>
      <w:r w:rsidRPr="006A1CBC">
        <w:rPr>
          <w:rFonts w:ascii="Times New Roman" w:hAnsi="Times New Roman" w:cs="Times New Roman"/>
          <w:sz w:val="24"/>
          <w:szCs w:val="24"/>
        </w:rPr>
        <w:t xml:space="preserve">La vocación de servicio es una inclinación natural o adquirida que debe caracterizar al servidor público; una práctica constante que le permite involucrarse en su trabajo para hacer más y mejor las cosas, para ser más productivo y contribuir mejor al desarrollo de las tareas del gobierno y de la sociedad. </w:t>
      </w:r>
      <w:r w:rsidR="006D79DB" w:rsidRPr="006A1CBC">
        <w:rPr>
          <w:rFonts w:ascii="Times New Roman" w:hAnsi="Times New Roman" w:cs="Times New Roman"/>
          <w:b/>
          <w:bCs/>
          <w:color w:val="000000"/>
          <w:sz w:val="24"/>
          <w:szCs w:val="24"/>
        </w:rPr>
        <w:t xml:space="preserve"> </w:t>
      </w:r>
    </w:p>
    <w:p w:rsidR="00731468" w:rsidRDefault="00731468" w:rsidP="006D79DB">
      <w:pPr>
        <w:autoSpaceDE w:val="0"/>
        <w:autoSpaceDN w:val="0"/>
        <w:adjustRightInd w:val="0"/>
        <w:spacing w:after="0" w:line="240" w:lineRule="auto"/>
        <w:rPr>
          <w:rFonts w:ascii="Helvetica" w:hAnsi="Helvetica" w:cs="Helvetica"/>
          <w:color w:val="008FA7"/>
          <w:sz w:val="16"/>
          <w:szCs w:val="16"/>
        </w:rPr>
      </w:pPr>
    </w:p>
    <w:p w:rsidR="006D79DB"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Helvetica-Bold" w:hAnsi="Helvetica-Bold" w:cs="Helvetica-Bold"/>
          <w:b/>
          <w:bCs/>
          <w:color w:val="000000"/>
        </w:rPr>
        <w:t>Artículo 41</w:t>
      </w:r>
      <w:r w:rsidR="006D79DB">
        <w:rPr>
          <w:rFonts w:ascii="Helvetica-Bold" w:hAnsi="Helvetica-Bold" w:cs="Helvetica-Bold"/>
          <w:b/>
          <w:bCs/>
          <w:color w:val="000000"/>
        </w:rPr>
        <w:t xml:space="preserve">.- </w:t>
      </w:r>
      <w:r>
        <w:rPr>
          <w:rFonts w:ascii="Helvetica-Bold" w:hAnsi="Helvetica-Bold" w:cs="Helvetica-Bold"/>
          <w:b/>
          <w:bCs/>
          <w:color w:val="000000"/>
        </w:rPr>
        <w:t xml:space="preserve">Abuso de Autoridad. </w:t>
      </w:r>
      <w:r w:rsidRPr="006A1CBC">
        <w:rPr>
          <w:rFonts w:ascii="Times New Roman" w:hAnsi="Times New Roman" w:cs="Times New Roman"/>
          <w:sz w:val="24"/>
          <w:szCs w:val="24"/>
        </w:rPr>
        <w:t>Ningún servidor público del rango que sea, investido de autoridad administrativa o política, podrá denigrar, segregar, privar de sus derechos o despojar a otro servidor público de menor rango, por motivos de simpatía u otros, toda vez que la jerarquía laboral deberá ser empleada para procurar relaciones dignas en el desempeño laboral.</w:t>
      </w: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p>
    <w:p w:rsidR="003D5C57" w:rsidRDefault="003D5C57" w:rsidP="006A1CBC">
      <w:pPr>
        <w:autoSpaceDE w:val="0"/>
        <w:autoSpaceDN w:val="0"/>
        <w:adjustRightInd w:val="0"/>
        <w:spacing w:after="0" w:line="240" w:lineRule="auto"/>
        <w:jc w:val="both"/>
        <w:rPr>
          <w:rFonts w:ascii="Times New Roman" w:hAnsi="Times New Roman" w:cs="Times New Roman"/>
          <w:b/>
          <w:sz w:val="24"/>
          <w:szCs w:val="24"/>
        </w:rPr>
      </w:pPr>
    </w:p>
    <w:p w:rsidR="003D5C57" w:rsidRDefault="003D5C57" w:rsidP="006A1CBC">
      <w:pPr>
        <w:autoSpaceDE w:val="0"/>
        <w:autoSpaceDN w:val="0"/>
        <w:adjustRightInd w:val="0"/>
        <w:spacing w:after="0" w:line="240" w:lineRule="auto"/>
        <w:jc w:val="both"/>
        <w:rPr>
          <w:rFonts w:ascii="Times New Roman" w:hAnsi="Times New Roman" w:cs="Times New Roman"/>
          <w:b/>
          <w:sz w:val="24"/>
          <w:szCs w:val="24"/>
        </w:rPr>
      </w:pP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42.- Discriminación. </w:t>
      </w:r>
      <w:r w:rsidRPr="006A1CBC">
        <w:rPr>
          <w:rFonts w:ascii="Times New Roman" w:hAnsi="Times New Roman" w:cs="Times New Roman"/>
          <w:sz w:val="24"/>
          <w:szCs w:val="24"/>
        </w:rPr>
        <w:t>Será castigada cualquier actitud del servidor público que propicie: distinción, exclusión o preferencia, con base en motivos de raza, color, religión, género o posición política.</w:t>
      </w:r>
    </w:p>
    <w:p w:rsidR="006A1CBC" w:rsidRPr="006A1CBC" w:rsidRDefault="006A1CBC" w:rsidP="006A1CBC">
      <w:pPr>
        <w:autoSpaceDE w:val="0"/>
        <w:autoSpaceDN w:val="0"/>
        <w:adjustRightInd w:val="0"/>
        <w:spacing w:after="0" w:line="240" w:lineRule="auto"/>
        <w:jc w:val="both"/>
        <w:rPr>
          <w:rFonts w:ascii="Times New Roman" w:hAnsi="Times New Roman" w:cs="Times New Roman"/>
          <w:b/>
          <w:sz w:val="24"/>
          <w:szCs w:val="24"/>
        </w:rPr>
      </w:pP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43.- Enriquecimiento Ilícito. </w:t>
      </w:r>
      <w:r>
        <w:rPr>
          <w:rFonts w:ascii="Times New Roman" w:hAnsi="Times New Roman" w:cs="Times New Roman"/>
          <w:sz w:val="24"/>
          <w:szCs w:val="24"/>
        </w:rPr>
        <w:t xml:space="preserve"> </w:t>
      </w:r>
      <w:r w:rsidR="007B2E64" w:rsidRPr="007B2E64">
        <w:rPr>
          <w:rFonts w:ascii="Times New Roman" w:hAnsi="Times New Roman" w:cs="Times New Roman"/>
          <w:sz w:val="24"/>
          <w:szCs w:val="24"/>
        </w:rPr>
        <w:t>El servidor público debe acreditar el legítimo aumento de su patrimonio, y la legítima procedencia de sus ingresos o bienes que aparezcan a su nombre, de su cónyuge o hijos.</w:t>
      </w:r>
    </w:p>
    <w:p w:rsidR="007B2E64" w:rsidRPr="007B2E64" w:rsidRDefault="007B2E64" w:rsidP="006A1CBC">
      <w:pPr>
        <w:autoSpaceDE w:val="0"/>
        <w:autoSpaceDN w:val="0"/>
        <w:adjustRightInd w:val="0"/>
        <w:spacing w:after="0" w:line="240" w:lineRule="auto"/>
        <w:jc w:val="both"/>
        <w:rPr>
          <w:rFonts w:ascii="Times New Roman" w:hAnsi="Times New Roman" w:cs="Times New Roman"/>
          <w:b/>
          <w:sz w:val="24"/>
          <w:szCs w:val="24"/>
        </w:rPr>
      </w:pP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44.- Impunidad.</w:t>
      </w:r>
      <w:r w:rsidR="007B2E64">
        <w:rPr>
          <w:rFonts w:ascii="Times New Roman" w:hAnsi="Times New Roman" w:cs="Times New Roman"/>
          <w:b/>
          <w:sz w:val="24"/>
          <w:szCs w:val="24"/>
        </w:rPr>
        <w:t xml:space="preserve"> </w:t>
      </w:r>
      <w:r w:rsidR="007B2E64" w:rsidRPr="007B2E64">
        <w:rPr>
          <w:rFonts w:ascii="Times New Roman" w:hAnsi="Times New Roman" w:cs="Times New Roman"/>
          <w:sz w:val="24"/>
          <w:szCs w:val="24"/>
        </w:rPr>
        <w:t>No habrá impunidad para ningún servidor público, independientemente de su jerarquía. Todas las faltas, infracciones o hechos delictivos deberán ser sancionados conforme a la Ley.</w:t>
      </w:r>
    </w:p>
    <w:p w:rsidR="007B2E64" w:rsidRPr="007B2E64" w:rsidRDefault="007B2E64" w:rsidP="006A1CBC">
      <w:pPr>
        <w:autoSpaceDE w:val="0"/>
        <w:autoSpaceDN w:val="0"/>
        <w:adjustRightInd w:val="0"/>
        <w:spacing w:after="0" w:line="240" w:lineRule="auto"/>
        <w:jc w:val="both"/>
        <w:rPr>
          <w:rFonts w:ascii="Times New Roman" w:hAnsi="Times New Roman" w:cs="Times New Roman"/>
          <w:b/>
          <w:sz w:val="24"/>
          <w:szCs w:val="24"/>
        </w:rPr>
      </w:pP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45.- Nepotismo.</w:t>
      </w:r>
      <w:r w:rsidR="007B2E64">
        <w:rPr>
          <w:rFonts w:ascii="Times New Roman" w:hAnsi="Times New Roman" w:cs="Times New Roman"/>
          <w:b/>
          <w:sz w:val="24"/>
          <w:szCs w:val="24"/>
        </w:rPr>
        <w:t xml:space="preserve"> </w:t>
      </w:r>
      <w:r w:rsidR="007B2E64" w:rsidRPr="007B2E64">
        <w:rPr>
          <w:rFonts w:ascii="Times New Roman" w:hAnsi="Times New Roman" w:cs="Times New Roman"/>
          <w:sz w:val="24"/>
          <w:szCs w:val="24"/>
        </w:rPr>
        <w:t>Ningún servidor público podrá beneficiar a familiares o amigos, otorgándoles un empleo, cargo, comisión o emolumento, aprovechando su cargo político o administrativo.</w:t>
      </w:r>
    </w:p>
    <w:p w:rsidR="007B2E64" w:rsidRPr="007B2E64" w:rsidRDefault="007B2E64" w:rsidP="006A1CBC">
      <w:pPr>
        <w:autoSpaceDE w:val="0"/>
        <w:autoSpaceDN w:val="0"/>
        <w:adjustRightInd w:val="0"/>
        <w:spacing w:after="0" w:line="240" w:lineRule="auto"/>
        <w:jc w:val="both"/>
        <w:rPr>
          <w:rFonts w:ascii="Times New Roman" w:hAnsi="Times New Roman" w:cs="Times New Roman"/>
          <w:b/>
          <w:sz w:val="24"/>
          <w:szCs w:val="24"/>
        </w:rPr>
      </w:pPr>
    </w:p>
    <w:p w:rsidR="006A1CBC" w:rsidRDefault="006A1CBC" w:rsidP="006A1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46.- Prepotencia.</w:t>
      </w:r>
      <w:r w:rsidR="007B2E64">
        <w:rPr>
          <w:rFonts w:ascii="Times New Roman" w:hAnsi="Times New Roman" w:cs="Times New Roman"/>
          <w:b/>
          <w:sz w:val="24"/>
          <w:szCs w:val="24"/>
        </w:rPr>
        <w:t xml:space="preserve"> </w:t>
      </w:r>
      <w:r w:rsidR="007B2E64" w:rsidRPr="007B2E64">
        <w:rPr>
          <w:rFonts w:ascii="Times New Roman" w:hAnsi="Times New Roman" w:cs="Times New Roman"/>
          <w:sz w:val="24"/>
          <w:szCs w:val="24"/>
        </w:rPr>
        <w:t>Es una actitud de dominio asociada a la soberbia, que generalmente deriva en mal trato hacia otro servidor público o el ciudadano, es una falta administrativa que afecta la calidad del servicio público, y que por tanto será sancionada por las instancias administrativas.</w:t>
      </w:r>
    </w:p>
    <w:p w:rsidR="007B2E64" w:rsidRPr="007B2E64" w:rsidRDefault="007B2E64" w:rsidP="006A1CBC">
      <w:pPr>
        <w:autoSpaceDE w:val="0"/>
        <w:autoSpaceDN w:val="0"/>
        <w:adjustRightInd w:val="0"/>
        <w:spacing w:after="0" w:line="240" w:lineRule="auto"/>
        <w:jc w:val="both"/>
        <w:rPr>
          <w:rFonts w:ascii="Times New Roman" w:hAnsi="Times New Roman" w:cs="Times New Roman"/>
          <w:b/>
          <w:sz w:val="24"/>
          <w:szCs w:val="24"/>
        </w:rPr>
      </w:pPr>
    </w:p>
    <w:p w:rsidR="006A1CBC" w:rsidRPr="007B2E64" w:rsidRDefault="006A1CBC" w:rsidP="006A1CBC">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Articulo 47.- Trafico de influencias.</w:t>
      </w:r>
      <w:r w:rsidR="007B2E64">
        <w:rPr>
          <w:rFonts w:ascii="Times New Roman" w:hAnsi="Times New Roman" w:cs="Times New Roman"/>
          <w:b/>
          <w:sz w:val="24"/>
          <w:szCs w:val="24"/>
        </w:rPr>
        <w:t xml:space="preserve"> </w:t>
      </w:r>
      <w:r w:rsidR="007B2E64" w:rsidRPr="007B2E64">
        <w:rPr>
          <w:rFonts w:ascii="Times New Roman" w:hAnsi="Times New Roman" w:cs="Times New Roman"/>
          <w:sz w:val="24"/>
          <w:szCs w:val="24"/>
        </w:rPr>
        <w:t>El servidor público no debe ni puede solicitar o aceptar dinero, beneficios, regalos, favores o promesas, a cambio de beneficiar personalmente o a través de otros servidores, a otro servidor público, a algún ciudadano o a sí mismo.</w:t>
      </w:r>
    </w:p>
    <w:p w:rsidR="003D5C57" w:rsidRDefault="003D5C57"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III</w:t>
      </w:r>
    </w:p>
    <w:p w:rsidR="006D79DB" w:rsidRPr="00731468" w:rsidRDefault="006D79DB" w:rsidP="007B2E64">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Impedimentos Funcionales de los Servidores Públicos</w:t>
      </w:r>
    </w:p>
    <w:p w:rsidR="007B2E64" w:rsidRDefault="007B2E64" w:rsidP="006D79DB">
      <w:pPr>
        <w:autoSpaceDE w:val="0"/>
        <w:autoSpaceDN w:val="0"/>
        <w:adjustRightInd w:val="0"/>
        <w:spacing w:after="0" w:line="240" w:lineRule="auto"/>
        <w:rPr>
          <w:rFonts w:ascii="Helvetica-Bold" w:hAnsi="Helvetica-Bold" w:cs="Helvetica-Bold"/>
          <w:b/>
          <w:bCs/>
          <w:color w:val="000000"/>
        </w:rPr>
      </w:pPr>
    </w:p>
    <w:p w:rsidR="006D79DB" w:rsidRPr="007B2E64" w:rsidRDefault="007B2E64" w:rsidP="007B2E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48</w:t>
      </w:r>
      <w:r w:rsidR="006D79DB" w:rsidRPr="007B2E64">
        <w:rPr>
          <w:rFonts w:ascii="Times New Roman" w:hAnsi="Times New Roman" w:cs="Times New Roman"/>
          <w:b/>
          <w:bCs/>
          <w:color w:val="000000"/>
          <w:sz w:val="24"/>
          <w:szCs w:val="24"/>
        </w:rPr>
        <w:t xml:space="preserve">.- Conflicto de intereses. </w:t>
      </w:r>
      <w:r w:rsidR="006D79DB" w:rsidRPr="007B2E64">
        <w:rPr>
          <w:rFonts w:ascii="Times New Roman" w:hAnsi="Times New Roman" w:cs="Times New Roman"/>
          <w:color w:val="000000"/>
          <w:sz w:val="24"/>
          <w:szCs w:val="24"/>
        </w:rPr>
        <w:t>A fin de preservar la independencia de criterio y el</w:t>
      </w:r>
      <w:r w:rsidRPr="007B2E64">
        <w:rPr>
          <w:rFonts w:ascii="Times New Roman" w:hAnsi="Times New Roman" w:cs="Times New Roman"/>
          <w:color w:val="000000"/>
          <w:sz w:val="24"/>
          <w:szCs w:val="24"/>
        </w:rPr>
        <w:t xml:space="preserve"> </w:t>
      </w:r>
      <w:r w:rsidR="006D79DB" w:rsidRPr="007B2E64">
        <w:rPr>
          <w:rFonts w:ascii="Times New Roman" w:hAnsi="Times New Roman" w:cs="Times New Roman"/>
          <w:color w:val="000000"/>
          <w:sz w:val="24"/>
          <w:szCs w:val="24"/>
        </w:rPr>
        <w:t>principio de equidad,</w:t>
      </w:r>
      <w:r>
        <w:rPr>
          <w:rFonts w:ascii="Times New Roman" w:hAnsi="Times New Roman" w:cs="Times New Roman"/>
          <w:color w:val="000000"/>
          <w:sz w:val="24"/>
          <w:szCs w:val="24"/>
        </w:rPr>
        <w:t xml:space="preserve"> el servidor público del Ayuntamien</w:t>
      </w:r>
      <w:r w:rsidR="006D79DB" w:rsidRPr="007B2E64">
        <w:rPr>
          <w:rFonts w:ascii="Times New Roman" w:hAnsi="Times New Roman" w:cs="Times New Roman"/>
          <w:color w:val="000000"/>
          <w:sz w:val="24"/>
          <w:szCs w:val="24"/>
        </w:rPr>
        <w:t>to no puede mantener relaciones ni</w:t>
      </w:r>
      <w:r w:rsidRPr="007B2E64">
        <w:rPr>
          <w:rFonts w:ascii="Times New Roman" w:hAnsi="Times New Roman" w:cs="Times New Roman"/>
          <w:color w:val="000000"/>
          <w:sz w:val="24"/>
          <w:szCs w:val="24"/>
        </w:rPr>
        <w:t xml:space="preserve"> </w:t>
      </w:r>
      <w:r w:rsidR="006D79DB" w:rsidRPr="007B2E64">
        <w:rPr>
          <w:rFonts w:ascii="Times New Roman" w:hAnsi="Times New Roman" w:cs="Times New Roman"/>
          <w:color w:val="000000"/>
          <w:sz w:val="24"/>
          <w:szCs w:val="24"/>
        </w:rPr>
        <w:t>aceptar situaciones en cuyo contexto sus intereses personales, laborales, económicos o</w:t>
      </w:r>
      <w:r w:rsidRPr="007B2E64">
        <w:rPr>
          <w:rFonts w:ascii="Times New Roman" w:hAnsi="Times New Roman" w:cs="Times New Roman"/>
          <w:color w:val="000000"/>
          <w:sz w:val="24"/>
          <w:szCs w:val="24"/>
        </w:rPr>
        <w:t xml:space="preserve"> </w:t>
      </w:r>
      <w:r w:rsidR="006D79DB" w:rsidRPr="007B2E64">
        <w:rPr>
          <w:rFonts w:ascii="Times New Roman" w:hAnsi="Times New Roman" w:cs="Times New Roman"/>
          <w:color w:val="000000"/>
          <w:sz w:val="24"/>
          <w:szCs w:val="24"/>
        </w:rPr>
        <w:t>financieros pudieran estar en conflicto con el cumplimiento de los deberes y funciones a</w:t>
      </w:r>
      <w:r w:rsidRPr="007B2E64">
        <w:rPr>
          <w:rFonts w:ascii="Times New Roman" w:hAnsi="Times New Roman" w:cs="Times New Roman"/>
          <w:color w:val="000000"/>
          <w:sz w:val="24"/>
          <w:szCs w:val="24"/>
        </w:rPr>
        <w:t xml:space="preserve"> </w:t>
      </w:r>
      <w:r w:rsidR="006D79DB" w:rsidRPr="007B2E64">
        <w:rPr>
          <w:rFonts w:ascii="Times New Roman" w:hAnsi="Times New Roman" w:cs="Times New Roman"/>
          <w:color w:val="000000"/>
          <w:sz w:val="24"/>
          <w:szCs w:val="24"/>
        </w:rPr>
        <w:t>su cargo.</w:t>
      </w:r>
    </w:p>
    <w:p w:rsidR="007B2E64" w:rsidRPr="007B2E64" w:rsidRDefault="007B2E64" w:rsidP="007B2E64">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7B2E64" w:rsidRDefault="007B2E64" w:rsidP="007B2E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49</w:t>
      </w:r>
      <w:r w:rsidR="006D79DB" w:rsidRPr="007B2E64">
        <w:rPr>
          <w:rFonts w:ascii="Times New Roman" w:hAnsi="Times New Roman" w:cs="Times New Roman"/>
          <w:b/>
          <w:bCs/>
          <w:color w:val="000000"/>
          <w:sz w:val="24"/>
          <w:szCs w:val="24"/>
        </w:rPr>
        <w:t xml:space="preserve">.- Excusación. </w:t>
      </w:r>
      <w:r w:rsidR="006D79DB" w:rsidRPr="007B2E64">
        <w:rPr>
          <w:rFonts w:ascii="Times New Roman" w:hAnsi="Times New Roman" w:cs="Times New Roman"/>
          <w:color w:val="000000"/>
          <w:sz w:val="24"/>
          <w:szCs w:val="24"/>
        </w:rPr>
        <w:t>El servidor público debe excusarse en todos aquellos casos en</w:t>
      </w:r>
      <w:r>
        <w:rPr>
          <w:rFonts w:ascii="Times New Roman" w:hAnsi="Times New Roman" w:cs="Times New Roman"/>
          <w:color w:val="000000"/>
          <w:sz w:val="24"/>
          <w:szCs w:val="24"/>
        </w:rPr>
        <w:t xml:space="preserve"> </w:t>
      </w:r>
      <w:r w:rsidR="006D79DB" w:rsidRPr="007B2E64">
        <w:rPr>
          <w:rFonts w:ascii="Times New Roman" w:hAnsi="Times New Roman" w:cs="Times New Roman"/>
          <w:color w:val="000000"/>
          <w:sz w:val="24"/>
          <w:szCs w:val="24"/>
        </w:rPr>
        <w:t>los que pudiera presentarse conflicto de intereses.</w:t>
      </w:r>
    </w:p>
    <w:p w:rsidR="007B2E64" w:rsidRPr="007B2E64" w:rsidRDefault="007B2E64" w:rsidP="007B2E64">
      <w:pPr>
        <w:autoSpaceDE w:val="0"/>
        <w:autoSpaceDN w:val="0"/>
        <w:adjustRightInd w:val="0"/>
        <w:spacing w:after="0" w:line="240" w:lineRule="auto"/>
        <w:jc w:val="both"/>
        <w:rPr>
          <w:rFonts w:ascii="Times New Roman" w:hAnsi="Times New Roman" w:cs="Times New Roman"/>
          <w:b/>
          <w:bCs/>
          <w:color w:val="000000"/>
          <w:sz w:val="24"/>
          <w:szCs w:val="24"/>
        </w:rPr>
      </w:pPr>
    </w:p>
    <w:p w:rsidR="006D79DB" w:rsidRPr="007B2E64" w:rsidRDefault="007B2E64" w:rsidP="007B2E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50</w:t>
      </w:r>
      <w:r w:rsidR="006D79DB" w:rsidRPr="007B2E64">
        <w:rPr>
          <w:rFonts w:ascii="Times New Roman" w:hAnsi="Times New Roman" w:cs="Times New Roman"/>
          <w:b/>
          <w:bCs/>
          <w:color w:val="000000"/>
          <w:sz w:val="24"/>
          <w:szCs w:val="24"/>
        </w:rPr>
        <w:t xml:space="preserve">.- Acumulación de cargos. </w:t>
      </w:r>
      <w:r w:rsidR="006D79DB" w:rsidRPr="007B2E64">
        <w:rPr>
          <w:rFonts w:ascii="Times New Roman" w:hAnsi="Times New Roman" w:cs="Times New Roman"/>
          <w:color w:val="000000"/>
          <w:sz w:val="24"/>
          <w:szCs w:val="24"/>
        </w:rPr>
        <w:t>El servidor público que desempeñe un cargo en el</w:t>
      </w:r>
    </w:p>
    <w:p w:rsidR="006D79DB" w:rsidRPr="007B2E64" w:rsidRDefault="006D79DB" w:rsidP="007B2E64">
      <w:pPr>
        <w:autoSpaceDE w:val="0"/>
        <w:autoSpaceDN w:val="0"/>
        <w:adjustRightInd w:val="0"/>
        <w:spacing w:after="0" w:line="240" w:lineRule="auto"/>
        <w:jc w:val="both"/>
        <w:rPr>
          <w:rFonts w:ascii="Times New Roman" w:hAnsi="Times New Roman" w:cs="Times New Roman"/>
          <w:color w:val="000000"/>
          <w:sz w:val="24"/>
          <w:szCs w:val="24"/>
        </w:rPr>
      </w:pPr>
      <w:r w:rsidRPr="007B2E64">
        <w:rPr>
          <w:rFonts w:ascii="Times New Roman" w:hAnsi="Times New Roman" w:cs="Times New Roman"/>
          <w:color w:val="000000"/>
          <w:sz w:val="24"/>
          <w:szCs w:val="24"/>
        </w:rPr>
        <w:t>Instituto, no debe ejercer otro cargo remunerado en el ámbito gubernamental, ya sea a</w:t>
      </w:r>
      <w:r w:rsidR="007B2E64" w:rsidRPr="007B2E64">
        <w:rPr>
          <w:rFonts w:ascii="Times New Roman" w:hAnsi="Times New Roman" w:cs="Times New Roman"/>
          <w:color w:val="000000"/>
          <w:sz w:val="24"/>
          <w:szCs w:val="24"/>
        </w:rPr>
        <w:t xml:space="preserve"> </w:t>
      </w:r>
      <w:r w:rsidRPr="007B2E64">
        <w:rPr>
          <w:rFonts w:ascii="Times New Roman" w:hAnsi="Times New Roman" w:cs="Times New Roman"/>
          <w:color w:val="000000"/>
          <w:sz w:val="24"/>
          <w:szCs w:val="24"/>
        </w:rPr>
        <w:t>nivel federal, estatal o municipal, sin perjuicio de las excepciones que establezcan y</w:t>
      </w:r>
      <w:r w:rsidR="007B2E64" w:rsidRPr="007B2E64">
        <w:rPr>
          <w:rFonts w:ascii="Times New Roman" w:hAnsi="Times New Roman" w:cs="Times New Roman"/>
          <w:color w:val="000000"/>
          <w:sz w:val="24"/>
          <w:szCs w:val="24"/>
        </w:rPr>
        <w:t xml:space="preserve"> </w:t>
      </w:r>
      <w:r w:rsidRPr="007B2E64">
        <w:rPr>
          <w:rFonts w:ascii="Times New Roman" w:hAnsi="Times New Roman" w:cs="Times New Roman"/>
          <w:color w:val="000000"/>
          <w:sz w:val="24"/>
          <w:szCs w:val="24"/>
        </w:rPr>
        <w:t>regulen los regímenes especiales.</w:t>
      </w:r>
    </w:p>
    <w:p w:rsidR="007B2E64" w:rsidRDefault="007B2E64"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3D5C57" w:rsidRDefault="003D5C57"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3D5C57" w:rsidRDefault="003D5C57"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3D5C57" w:rsidRDefault="003D5C57"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lastRenderedPageBreak/>
        <w:t>TÍTULO IV</w:t>
      </w: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Capítulo Único</w:t>
      </w:r>
    </w:p>
    <w:p w:rsidR="006D79DB"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De las Sanciones</w:t>
      </w:r>
      <w:r w:rsidR="007B2E64">
        <w:rPr>
          <w:rFonts w:ascii="Times New Roman" w:hAnsi="Times New Roman" w:cs="Times New Roman"/>
          <w:b/>
          <w:bCs/>
          <w:color w:val="000000"/>
          <w:sz w:val="24"/>
          <w:szCs w:val="24"/>
        </w:rPr>
        <w:t xml:space="preserve"> </w:t>
      </w:r>
    </w:p>
    <w:p w:rsidR="007B2E64" w:rsidRPr="00731468" w:rsidRDefault="007B2E64" w:rsidP="00731468">
      <w:pPr>
        <w:autoSpaceDE w:val="0"/>
        <w:autoSpaceDN w:val="0"/>
        <w:adjustRightInd w:val="0"/>
        <w:spacing w:after="0" w:line="240" w:lineRule="auto"/>
        <w:jc w:val="center"/>
        <w:rPr>
          <w:rFonts w:ascii="Times New Roman" w:hAnsi="Times New Roman" w:cs="Times New Roman"/>
          <w:b/>
          <w:bCs/>
          <w:color w:val="000000"/>
          <w:sz w:val="24"/>
          <w:szCs w:val="24"/>
        </w:rPr>
      </w:pPr>
    </w:p>
    <w:p w:rsidR="006D79DB" w:rsidRDefault="006D79DB" w:rsidP="003D5C57">
      <w:pPr>
        <w:autoSpaceDE w:val="0"/>
        <w:autoSpaceDN w:val="0"/>
        <w:adjustRightInd w:val="0"/>
        <w:spacing w:after="0" w:line="240" w:lineRule="auto"/>
        <w:jc w:val="both"/>
        <w:rPr>
          <w:rFonts w:ascii="Times New Roman" w:hAnsi="Times New Roman" w:cs="Times New Roman"/>
          <w:sz w:val="24"/>
          <w:szCs w:val="24"/>
        </w:rPr>
      </w:pPr>
      <w:r>
        <w:rPr>
          <w:rFonts w:ascii="Helvetica-Bold" w:hAnsi="Helvetica-Bold" w:cs="Helvetica-Bold"/>
          <w:b/>
          <w:bCs/>
          <w:color w:val="000000"/>
        </w:rPr>
        <w:t>Artícu</w:t>
      </w:r>
      <w:r w:rsidR="007B2E64">
        <w:rPr>
          <w:rFonts w:ascii="Helvetica-Bold" w:hAnsi="Helvetica-Bold" w:cs="Helvetica-Bold"/>
          <w:b/>
          <w:bCs/>
          <w:color w:val="000000"/>
        </w:rPr>
        <w:t>lo 51</w:t>
      </w:r>
      <w:r w:rsidR="003D5C57">
        <w:rPr>
          <w:rFonts w:ascii="Helvetica-Bold" w:hAnsi="Helvetica-Bold" w:cs="Helvetica-Bold"/>
          <w:b/>
          <w:bCs/>
          <w:color w:val="000000"/>
        </w:rPr>
        <w:t>.</w:t>
      </w:r>
      <w:r>
        <w:rPr>
          <w:rFonts w:ascii="Helvetica-Bold" w:hAnsi="Helvetica-Bold" w:cs="Helvetica-Bold"/>
          <w:b/>
          <w:bCs/>
          <w:color w:val="000000"/>
        </w:rPr>
        <w:t>-</w:t>
      </w:r>
      <w:r w:rsidR="003D5C57">
        <w:rPr>
          <w:rFonts w:ascii="Helvetica-Bold" w:hAnsi="Helvetica-Bold" w:cs="Helvetica-Bold"/>
          <w:b/>
          <w:bCs/>
          <w:color w:val="000000"/>
        </w:rPr>
        <w:t xml:space="preserve">  </w:t>
      </w:r>
      <w:r w:rsidR="003D5C57" w:rsidRPr="003D5C57">
        <w:rPr>
          <w:rFonts w:ascii="Times New Roman" w:hAnsi="Times New Roman" w:cs="Times New Roman"/>
          <w:sz w:val="24"/>
          <w:szCs w:val="24"/>
        </w:rPr>
        <w:t>El servidor público que se desempeñe sin apego a los valores y principios señalados en este Código, puede incurrir en faltas, infracciones e incluso delitos; en esos casos las sanciones se aplicarán conforme a lo dispuesto por la Ley de Responsabilidades de los Servidor</w:t>
      </w:r>
      <w:r w:rsidR="003D5C57">
        <w:rPr>
          <w:rFonts w:ascii="Times New Roman" w:hAnsi="Times New Roman" w:cs="Times New Roman"/>
          <w:sz w:val="24"/>
          <w:szCs w:val="24"/>
        </w:rPr>
        <w:t>es Públicos del Estado de Jalisco.</w:t>
      </w:r>
      <w:r w:rsidR="003D5C57" w:rsidRPr="003D5C57">
        <w:rPr>
          <w:rFonts w:ascii="Times New Roman" w:hAnsi="Times New Roman" w:cs="Times New Roman"/>
          <w:sz w:val="24"/>
          <w:szCs w:val="24"/>
        </w:rPr>
        <w:t xml:space="preserve"> </w:t>
      </w:r>
    </w:p>
    <w:p w:rsidR="003D5C57" w:rsidRDefault="003D5C57" w:rsidP="003D5C57">
      <w:pPr>
        <w:autoSpaceDE w:val="0"/>
        <w:autoSpaceDN w:val="0"/>
        <w:adjustRightInd w:val="0"/>
        <w:spacing w:after="0" w:line="240" w:lineRule="auto"/>
        <w:jc w:val="both"/>
        <w:rPr>
          <w:rFonts w:ascii="Helvetica" w:hAnsi="Helvetica" w:cs="Helvetica"/>
          <w:color w:val="000000"/>
        </w:rPr>
      </w:pPr>
    </w:p>
    <w:p w:rsidR="006D79DB" w:rsidRPr="003D5C57" w:rsidRDefault="003D5C57" w:rsidP="003D5C57">
      <w:pPr>
        <w:autoSpaceDE w:val="0"/>
        <w:autoSpaceDN w:val="0"/>
        <w:adjustRightInd w:val="0"/>
        <w:spacing w:after="0" w:line="240" w:lineRule="auto"/>
        <w:jc w:val="both"/>
        <w:rPr>
          <w:rFonts w:ascii="Times New Roman" w:hAnsi="Times New Roman" w:cs="Times New Roman"/>
          <w:color w:val="000000"/>
          <w:sz w:val="24"/>
          <w:szCs w:val="24"/>
        </w:rPr>
      </w:pPr>
      <w:r w:rsidRPr="003D5C57">
        <w:rPr>
          <w:rFonts w:ascii="Times New Roman" w:hAnsi="Times New Roman" w:cs="Times New Roman"/>
          <w:b/>
          <w:bCs/>
          <w:color w:val="000000"/>
          <w:sz w:val="24"/>
          <w:szCs w:val="24"/>
        </w:rPr>
        <w:t>Artículo 52</w:t>
      </w:r>
      <w:r w:rsidR="006D79DB" w:rsidRPr="003D5C57">
        <w:rPr>
          <w:rFonts w:ascii="Times New Roman" w:hAnsi="Times New Roman" w:cs="Times New Roman"/>
          <w:b/>
          <w:bCs/>
          <w:color w:val="000000"/>
          <w:sz w:val="24"/>
          <w:szCs w:val="24"/>
        </w:rPr>
        <w:t xml:space="preserve">.- </w:t>
      </w:r>
      <w:r w:rsidR="006D79DB" w:rsidRPr="003D5C57">
        <w:rPr>
          <w:rFonts w:ascii="Times New Roman" w:hAnsi="Times New Roman" w:cs="Times New Roman"/>
          <w:color w:val="000000"/>
          <w:sz w:val="24"/>
          <w:szCs w:val="24"/>
        </w:rPr>
        <w:t>Para la imposición de las sanciones se tomará en cuenta la gravedad de la</w:t>
      </w:r>
      <w:r>
        <w:rPr>
          <w:rFonts w:ascii="Times New Roman" w:hAnsi="Times New Roman" w:cs="Times New Roman"/>
          <w:color w:val="000000"/>
          <w:sz w:val="24"/>
          <w:szCs w:val="24"/>
        </w:rPr>
        <w:t xml:space="preserve"> </w:t>
      </w:r>
      <w:r w:rsidR="006D79DB" w:rsidRPr="003D5C57">
        <w:rPr>
          <w:rFonts w:ascii="Times New Roman" w:hAnsi="Times New Roman" w:cs="Times New Roman"/>
          <w:color w:val="000000"/>
          <w:sz w:val="24"/>
          <w:szCs w:val="24"/>
        </w:rPr>
        <w:t>falta cometida, evaluando dicha gravedad de acuerdo con la trascendencia que la falta</w:t>
      </w:r>
      <w:r>
        <w:rPr>
          <w:rFonts w:ascii="Times New Roman" w:hAnsi="Times New Roman" w:cs="Times New Roman"/>
          <w:color w:val="000000"/>
          <w:sz w:val="24"/>
          <w:szCs w:val="24"/>
        </w:rPr>
        <w:t xml:space="preserve"> </w:t>
      </w:r>
      <w:r w:rsidR="006D79DB" w:rsidRPr="003D5C57">
        <w:rPr>
          <w:rFonts w:ascii="Times New Roman" w:hAnsi="Times New Roman" w:cs="Times New Roman"/>
          <w:color w:val="000000"/>
          <w:sz w:val="24"/>
          <w:szCs w:val="24"/>
        </w:rPr>
        <w:t>tenga para el prestigio y estabilidad del Instituto y la responsabilidad que pudiera</w:t>
      </w:r>
      <w:r>
        <w:rPr>
          <w:rFonts w:ascii="Times New Roman" w:hAnsi="Times New Roman" w:cs="Times New Roman"/>
          <w:color w:val="000000"/>
          <w:sz w:val="24"/>
          <w:szCs w:val="24"/>
        </w:rPr>
        <w:t xml:space="preserve"> </w:t>
      </w:r>
      <w:r w:rsidR="006D79DB" w:rsidRPr="003D5C57">
        <w:rPr>
          <w:rFonts w:ascii="Times New Roman" w:hAnsi="Times New Roman" w:cs="Times New Roman"/>
          <w:color w:val="000000"/>
          <w:sz w:val="24"/>
          <w:szCs w:val="24"/>
        </w:rPr>
        <w:t>corresponderle.</w:t>
      </w:r>
    </w:p>
    <w:p w:rsidR="006D79DB" w:rsidRPr="003D5C57" w:rsidRDefault="006D79DB" w:rsidP="003D5C57">
      <w:pPr>
        <w:autoSpaceDE w:val="0"/>
        <w:autoSpaceDN w:val="0"/>
        <w:adjustRightInd w:val="0"/>
        <w:spacing w:after="0" w:line="240" w:lineRule="auto"/>
        <w:jc w:val="both"/>
        <w:rPr>
          <w:rFonts w:ascii="Times New Roman" w:hAnsi="Times New Roman" w:cs="Times New Roman"/>
          <w:color w:val="000000"/>
          <w:sz w:val="24"/>
          <w:szCs w:val="24"/>
        </w:rPr>
      </w:pPr>
    </w:p>
    <w:p w:rsidR="006D79DB" w:rsidRPr="00731468" w:rsidRDefault="006D79DB" w:rsidP="00731468">
      <w:pPr>
        <w:autoSpaceDE w:val="0"/>
        <w:autoSpaceDN w:val="0"/>
        <w:adjustRightInd w:val="0"/>
        <w:spacing w:after="0" w:line="240" w:lineRule="auto"/>
        <w:jc w:val="center"/>
        <w:rPr>
          <w:rFonts w:ascii="Times New Roman" w:hAnsi="Times New Roman" w:cs="Times New Roman"/>
          <w:b/>
          <w:bCs/>
          <w:color w:val="000000"/>
          <w:sz w:val="24"/>
          <w:szCs w:val="24"/>
        </w:rPr>
      </w:pPr>
      <w:r w:rsidRPr="00731468">
        <w:rPr>
          <w:rFonts w:ascii="Times New Roman" w:hAnsi="Times New Roman" w:cs="Times New Roman"/>
          <w:b/>
          <w:bCs/>
          <w:color w:val="000000"/>
          <w:sz w:val="24"/>
          <w:szCs w:val="24"/>
        </w:rPr>
        <w:t>ARTÍCULOS TRANSITORIOS</w:t>
      </w:r>
    </w:p>
    <w:p w:rsidR="003D5C57" w:rsidRDefault="003D5C57" w:rsidP="006D79DB">
      <w:pPr>
        <w:autoSpaceDE w:val="0"/>
        <w:autoSpaceDN w:val="0"/>
        <w:adjustRightInd w:val="0"/>
        <w:spacing w:after="0" w:line="240" w:lineRule="auto"/>
        <w:rPr>
          <w:rFonts w:ascii="Helvetica-Bold" w:hAnsi="Helvetica-Bold" w:cs="Helvetica-Bold"/>
          <w:b/>
          <w:bCs/>
          <w:color w:val="000000"/>
        </w:rPr>
      </w:pPr>
    </w:p>
    <w:p w:rsidR="006D79DB" w:rsidRPr="003D5C57" w:rsidRDefault="006D79DB" w:rsidP="003D5C57">
      <w:pPr>
        <w:autoSpaceDE w:val="0"/>
        <w:autoSpaceDN w:val="0"/>
        <w:adjustRightInd w:val="0"/>
        <w:spacing w:after="0" w:line="240" w:lineRule="auto"/>
        <w:jc w:val="both"/>
        <w:rPr>
          <w:rFonts w:ascii="Times New Roman" w:hAnsi="Times New Roman" w:cs="Times New Roman"/>
          <w:color w:val="000000"/>
          <w:sz w:val="24"/>
          <w:szCs w:val="24"/>
        </w:rPr>
      </w:pPr>
      <w:r w:rsidRPr="003D5C57">
        <w:rPr>
          <w:rFonts w:ascii="Times New Roman" w:hAnsi="Times New Roman" w:cs="Times New Roman"/>
          <w:b/>
          <w:bCs/>
          <w:color w:val="000000"/>
          <w:sz w:val="24"/>
          <w:szCs w:val="24"/>
        </w:rPr>
        <w:t xml:space="preserve">Primero.- </w:t>
      </w:r>
      <w:r w:rsidRPr="003D5C57">
        <w:rPr>
          <w:rFonts w:ascii="Times New Roman" w:hAnsi="Times New Roman" w:cs="Times New Roman"/>
          <w:color w:val="000000"/>
          <w:sz w:val="24"/>
          <w:szCs w:val="24"/>
        </w:rPr>
        <w:t>El presente Código entrará en vigor a partir del día siguiente en que sea</w:t>
      </w:r>
      <w:r w:rsidR="003D5C57" w:rsidRPr="003D5C57">
        <w:rPr>
          <w:rFonts w:ascii="Times New Roman" w:hAnsi="Times New Roman" w:cs="Times New Roman"/>
          <w:color w:val="000000"/>
          <w:sz w:val="24"/>
          <w:szCs w:val="24"/>
        </w:rPr>
        <w:t xml:space="preserve"> aprobado por el</w:t>
      </w:r>
      <w:r w:rsidR="00D76387">
        <w:rPr>
          <w:rFonts w:ascii="Times New Roman" w:hAnsi="Times New Roman" w:cs="Times New Roman"/>
          <w:color w:val="000000"/>
          <w:sz w:val="24"/>
          <w:szCs w:val="24"/>
        </w:rPr>
        <w:t xml:space="preserve"> cabildo del</w:t>
      </w:r>
      <w:r w:rsidR="003D5C57" w:rsidRPr="003D5C57">
        <w:rPr>
          <w:rFonts w:ascii="Times New Roman" w:hAnsi="Times New Roman" w:cs="Times New Roman"/>
          <w:color w:val="000000"/>
          <w:sz w:val="24"/>
          <w:szCs w:val="24"/>
        </w:rPr>
        <w:t xml:space="preserve"> Ayuntamiento</w:t>
      </w:r>
      <w:r w:rsidR="00D76387">
        <w:rPr>
          <w:rFonts w:ascii="Times New Roman" w:hAnsi="Times New Roman" w:cs="Times New Roman"/>
          <w:color w:val="000000"/>
          <w:sz w:val="24"/>
          <w:szCs w:val="24"/>
        </w:rPr>
        <w:t xml:space="preserve"> de Concepción de Buenos Aires, Jalisco.</w:t>
      </w:r>
    </w:p>
    <w:p w:rsidR="003D5C57" w:rsidRPr="003D5C57" w:rsidRDefault="003D5C57" w:rsidP="006D79DB">
      <w:pPr>
        <w:autoSpaceDE w:val="0"/>
        <w:autoSpaceDN w:val="0"/>
        <w:adjustRightInd w:val="0"/>
        <w:spacing w:after="0" w:line="240" w:lineRule="auto"/>
        <w:rPr>
          <w:rFonts w:ascii="Times New Roman" w:hAnsi="Times New Roman" w:cs="Times New Roman"/>
          <w:b/>
          <w:bCs/>
          <w:color w:val="000000"/>
          <w:sz w:val="24"/>
          <w:szCs w:val="24"/>
        </w:rPr>
      </w:pPr>
    </w:p>
    <w:p w:rsidR="00D76387" w:rsidRDefault="006D79DB" w:rsidP="006D79DB">
      <w:pPr>
        <w:autoSpaceDE w:val="0"/>
        <w:autoSpaceDN w:val="0"/>
        <w:adjustRightInd w:val="0"/>
        <w:spacing w:after="0" w:line="240" w:lineRule="auto"/>
        <w:rPr>
          <w:rFonts w:ascii="Times New Roman" w:hAnsi="Times New Roman" w:cs="Times New Roman"/>
          <w:color w:val="000000"/>
          <w:sz w:val="24"/>
          <w:szCs w:val="24"/>
        </w:rPr>
      </w:pPr>
      <w:r w:rsidRPr="003D5C57">
        <w:rPr>
          <w:rFonts w:ascii="Times New Roman" w:hAnsi="Times New Roman" w:cs="Times New Roman"/>
          <w:b/>
          <w:bCs/>
          <w:color w:val="000000"/>
          <w:sz w:val="24"/>
          <w:szCs w:val="24"/>
        </w:rPr>
        <w:t xml:space="preserve">Segundo. - </w:t>
      </w:r>
      <w:r w:rsidRPr="003D5C57">
        <w:rPr>
          <w:rFonts w:ascii="Times New Roman" w:hAnsi="Times New Roman" w:cs="Times New Roman"/>
          <w:color w:val="000000"/>
          <w:sz w:val="24"/>
          <w:szCs w:val="24"/>
        </w:rPr>
        <w:t xml:space="preserve"> Asimismo, deberá ser publicado en </w:t>
      </w:r>
      <w:r w:rsidR="00D76387">
        <w:rPr>
          <w:rFonts w:ascii="Times New Roman" w:hAnsi="Times New Roman" w:cs="Times New Roman"/>
          <w:color w:val="000000"/>
          <w:sz w:val="24"/>
          <w:szCs w:val="24"/>
        </w:rPr>
        <w:t>el sitio de Internet del Ayuntamiento</w:t>
      </w:r>
    </w:p>
    <w:p w:rsidR="006D79DB" w:rsidRPr="003D5C57" w:rsidRDefault="006D79DB" w:rsidP="006D79DB">
      <w:pPr>
        <w:autoSpaceDE w:val="0"/>
        <w:autoSpaceDN w:val="0"/>
        <w:adjustRightInd w:val="0"/>
        <w:spacing w:after="0" w:line="240" w:lineRule="auto"/>
        <w:rPr>
          <w:rFonts w:ascii="Times New Roman" w:hAnsi="Times New Roman" w:cs="Times New Roman"/>
          <w:color w:val="000000"/>
          <w:sz w:val="24"/>
          <w:szCs w:val="24"/>
        </w:rPr>
      </w:pPr>
    </w:p>
    <w:p w:rsidR="006D79DB" w:rsidRPr="003D5C57" w:rsidRDefault="00D76387" w:rsidP="00D76387">
      <w:pPr>
        <w:autoSpaceDE w:val="0"/>
        <w:autoSpaceDN w:val="0"/>
        <w:adjustRightInd w:val="0"/>
        <w:spacing w:after="0" w:line="240" w:lineRule="auto"/>
        <w:rPr>
          <w:rFonts w:ascii="Times New Roman" w:hAnsi="Times New Roman" w:cs="Times New Roman"/>
          <w:sz w:val="24"/>
          <w:szCs w:val="24"/>
          <w:lang w:val="es-ES_tradnl"/>
        </w:rPr>
      </w:pPr>
      <w:r>
        <w:rPr>
          <w:rFonts w:ascii="Times New Roman" w:hAnsi="Times New Roman" w:cs="Times New Roman"/>
          <w:color w:val="000000"/>
          <w:sz w:val="24"/>
          <w:szCs w:val="24"/>
        </w:rPr>
        <w:t xml:space="preserve">Concepción de Buenos Aires, Jalisco, a 1º Primero de Octubre de 2015 Dos Mil Quince. </w:t>
      </w:r>
    </w:p>
    <w:p w:rsidR="00D83788" w:rsidRPr="003D5C57" w:rsidRDefault="00D83788" w:rsidP="00D83788">
      <w:pPr>
        <w:jc w:val="both"/>
        <w:rPr>
          <w:rFonts w:ascii="Times New Roman" w:hAnsi="Times New Roman" w:cs="Times New Roman"/>
          <w:sz w:val="24"/>
          <w:szCs w:val="24"/>
          <w:lang w:val="es-ES_tradnl"/>
        </w:rPr>
      </w:pPr>
    </w:p>
    <w:sectPr w:rsidR="00D83788" w:rsidRPr="003D5C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18E"/>
    <w:multiLevelType w:val="hybridMultilevel"/>
    <w:tmpl w:val="597074B6"/>
    <w:lvl w:ilvl="0" w:tplc="94C85C8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1092D11"/>
    <w:multiLevelType w:val="hybridMultilevel"/>
    <w:tmpl w:val="9718F6E8"/>
    <w:lvl w:ilvl="0" w:tplc="42180DF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6B6698D"/>
    <w:multiLevelType w:val="hybridMultilevel"/>
    <w:tmpl w:val="394A54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71"/>
    <w:rsid w:val="00002AAC"/>
    <w:rsid w:val="00073329"/>
    <w:rsid w:val="0026124C"/>
    <w:rsid w:val="002C51C0"/>
    <w:rsid w:val="0031003B"/>
    <w:rsid w:val="00351453"/>
    <w:rsid w:val="00387DE5"/>
    <w:rsid w:val="003D5C57"/>
    <w:rsid w:val="003E6870"/>
    <w:rsid w:val="00462064"/>
    <w:rsid w:val="004C2E6C"/>
    <w:rsid w:val="004F2B87"/>
    <w:rsid w:val="005447A7"/>
    <w:rsid w:val="00571490"/>
    <w:rsid w:val="005A1A2C"/>
    <w:rsid w:val="005A5989"/>
    <w:rsid w:val="005A79FF"/>
    <w:rsid w:val="005B1B85"/>
    <w:rsid w:val="006A1CBC"/>
    <w:rsid w:val="006D79DB"/>
    <w:rsid w:val="00731468"/>
    <w:rsid w:val="007B2E64"/>
    <w:rsid w:val="00813A3A"/>
    <w:rsid w:val="008A549E"/>
    <w:rsid w:val="008D2E71"/>
    <w:rsid w:val="008D3550"/>
    <w:rsid w:val="008F0812"/>
    <w:rsid w:val="009E60AC"/>
    <w:rsid w:val="00B71E28"/>
    <w:rsid w:val="00BB443C"/>
    <w:rsid w:val="00C8002F"/>
    <w:rsid w:val="00D76387"/>
    <w:rsid w:val="00D83788"/>
    <w:rsid w:val="00E03986"/>
    <w:rsid w:val="00E2053E"/>
    <w:rsid w:val="00E42AA8"/>
    <w:rsid w:val="00EB2E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C16D3-A804-405F-A59D-F37E644A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788"/>
    <w:pPr>
      <w:ind w:left="720"/>
      <w:contextualSpacing/>
    </w:pPr>
  </w:style>
  <w:style w:type="paragraph" w:customStyle="1" w:styleId="Default">
    <w:name w:val="Default"/>
    <w:rsid w:val="00C800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38D3-BEA5-4C85-A28B-CCDDA4D4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3542</Words>
  <Characters>19485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soporte</cp:lastModifiedBy>
  <cp:revision>2</cp:revision>
  <dcterms:created xsi:type="dcterms:W3CDTF">2016-07-20T15:46:00Z</dcterms:created>
  <dcterms:modified xsi:type="dcterms:W3CDTF">2016-07-20T15:46:00Z</dcterms:modified>
</cp:coreProperties>
</file>