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89D" w:rsidRPr="0083489D" w:rsidRDefault="0083489D" w:rsidP="0083489D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>
        <w:rPr>
          <w:rFonts w:ascii="Arial" w:eastAsia="Times New Roman" w:hAnsi="Arial" w:cs="Arial"/>
          <w:noProof/>
          <w:color w:val="000000"/>
          <w:sz w:val="16"/>
          <w:szCs w:val="16"/>
          <w:lang w:eastAsia="es-MX"/>
        </w:rPr>
        <w:drawing>
          <wp:inline distT="0" distB="0" distL="0" distR="0">
            <wp:extent cx="1754505" cy="391160"/>
            <wp:effectExtent l="19050" t="0" r="0" b="0"/>
            <wp:docPr id="1" name="Imagen 1" descr="https://www.bancanetempresarial.banamex.com.mx/bestbanking/BB/images/LogoBaname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ancanetempresarial.banamex.com.mx/bestbanking/BB/images/LogoBanamex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505" cy="39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89D" w:rsidRPr="0083489D" w:rsidRDefault="0083489D" w:rsidP="0083489D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83489D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Lunes 11 de Abril del 2016, 9:34:25 AM Centro de México</w:t>
      </w:r>
    </w:p>
    <w:p w:rsidR="0083489D" w:rsidRPr="0083489D" w:rsidRDefault="0083489D" w:rsidP="0083489D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p w:rsidR="0083489D" w:rsidRPr="0083489D" w:rsidRDefault="0083489D" w:rsidP="0083489D">
      <w:pPr>
        <w:spacing w:after="24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7"/>
        <w:gridCol w:w="8644"/>
        <w:gridCol w:w="97"/>
      </w:tblGrid>
      <w:tr w:rsidR="0083489D" w:rsidRPr="0083489D" w:rsidTr="0083489D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00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83489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83489D" w:rsidRPr="0083489D" w:rsidTr="0083489D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83489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42" w:type="dxa"/>
              <w:right w:w="83" w:type="dxa"/>
            </w:tcMar>
            <w:vAlign w:val="center"/>
            <w:hideMark/>
          </w:tcPr>
          <w:p w:rsidR="0083489D" w:rsidRPr="0083489D" w:rsidRDefault="0083489D" w:rsidP="0083489D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8348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478"/>
            </w:tblGrid>
            <w:tr w:rsidR="0083489D" w:rsidRPr="0083489D" w:rsidTr="0083489D">
              <w:trPr>
                <w:tblCellSpacing w:w="0" w:type="dxa"/>
              </w:trPr>
              <w:tc>
                <w:tcPr>
                  <w:tcW w:w="710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06"/>
                    <w:gridCol w:w="4372"/>
                  </w:tblGrid>
                  <w:tr w:rsidR="0083489D" w:rsidRPr="0083489D">
                    <w:trPr>
                      <w:tblCellSpacing w:w="0" w:type="dxa"/>
                    </w:trPr>
                    <w:tc>
                      <w:tcPr>
                        <w:tcW w:w="3379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Cliente</w:t>
                        </w:r>
                      </w:p>
                    </w:tc>
                    <w:tc>
                      <w:tcPr>
                        <w:tcW w:w="33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22701887</w:t>
                        </w:r>
                      </w:p>
                    </w:tc>
                  </w:tr>
                  <w:tr w:rsidR="0083489D" w:rsidRPr="0083489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Razón Social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SEC PLANEACION ADMON Y FINANZAS GOB</w:t>
                        </w:r>
                      </w:p>
                    </w:tc>
                  </w:tr>
                </w:tbl>
                <w:p w:rsidR="0083489D" w:rsidRPr="0083489D" w:rsidRDefault="0083489D" w:rsidP="008348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83489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83489D" w:rsidRPr="0083489D" w:rsidTr="0083489D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83489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83489D" w:rsidRPr="0083489D" w:rsidRDefault="0083489D" w:rsidP="0083489D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3"/>
        <w:gridCol w:w="8691"/>
        <w:gridCol w:w="74"/>
      </w:tblGrid>
      <w:tr w:rsidR="0083489D" w:rsidRPr="0083489D" w:rsidTr="0083489D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00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83489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83489D" w:rsidRPr="0083489D" w:rsidTr="0083489D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83489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42" w:type="dxa"/>
              <w:right w:w="83" w:type="dxa"/>
            </w:tcMar>
            <w:vAlign w:val="center"/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8348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Estados de Cuenta en línea - Cuenta de Cheques</w:t>
            </w:r>
          </w:p>
          <w:p w:rsidR="0083489D" w:rsidRPr="0083489D" w:rsidRDefault="0083489D" w:rsidP="0083489D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8348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88"/>
              <w:gridCol w:w="5037"/>
            </w:tblGrid>
            <w:tr w:rsidR="0083489D" w:rsidRPr="0083489D" w:rsidTr="0083489D">
              <w:trPr>
                <w:tblCellSpacing w:w="0" w:type="dxa"/>
              </w:trPr>
              <w:tc>
                <w:tcPr>
                  <w:tcW w:w="348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44"/>
                    <w:gridCol w:w="1744"/>
                  </w:tblGrid>
                  <w:tr w:rsidR="0083489D" w:rsidRPr="0083489D">
                    <w:trPr>
                      <w:tblCellSpacing w:w="0" w:type="dxa"/>
                    </w:trPr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Tipo de cuenta</w:t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Cheques</w:t>
                        </w:r>
                      </w:p>
                    </w:tc>
                  </w:tr>
                  <w:tr w:rsidR="0083489D" w:rsidRPr="0083489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Sucursal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7005</w:t>
                        </w:r>
                      </w:p>
                    </w:tc>
                  </w:tr>
                </w:tbl>
                <w:p w:rsidR="0083489D" w:rsidRPr="0083489D" w:rsidRDefault="0083489D" w:rsidP="008348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25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49"/>
                    <w:gridCol w:w="2463"/>
                  </w:tblGrid>
                  <w:tr w:rsidR="0083489D" w:rsidRPr="0083489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Marzo 2016</w:t>
                        </w:r>
                      </w:p>
                    </w:tc>
                  </w:tr>
                  <w:tr w:rsidR="0083489D" w:rsidRPr="0083489D">
                    <w:trPr>
                      <w:tblCellSpacing w:w="0" w:type="dxa"/>
                    </w:trPr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Cuenta</w:t>
                        </w:r>
                      </w:p>
                    </w:tc>
                    <w:tc>
                      <w:tcPr>
                        <w:tcW w:w="15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3146722</w:t>
                        </w:r>
                      </w:p>
                    </w:tc>
                  </w:tr>
                </w:tbl>
                <w:p w:rsidR="0083489D" w:rsidRPr="0083489D" w:rsidRDefault="0083489D" w:rsidP="008348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83489D" w:rsidRPr="0083489D" w:rsidRDefault="0083489D" w:rsidP="0083489D">
            <w:pPr>
              <w:spacing w:after="83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8348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al 31/03/2016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3488"/>
              <w:gridCol w:w="5037"/>
            </w:tblGrid>
            <w:tr w:rsidR="0083489D" w:rsidRPr="0083489D" w:rsidTr="0083489D">
              <w:trPr>
                <w:tblCellSpacing w:w="0" w:type="dxa"/>
              </w:trPr>
              <w:tc>
                <w:tcPr>
                  <w:tcW w:w="3488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75"/>
                    <w:gridCol w:w="1713"/>
                  </w:tblGrid>
                  <w:tr w:rsidR="0083489D" w:rsidRPr="0083489D">
                    <w:trPr>
                      <w:tblCellSpacing w:w="0" w:type="dxa"/>
                    </w:trPr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anterior</w:t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$ 1,167,692.82</w:t>
                        </w:r>
                      </w:p>
                    </w:tc>
                  </w:tr>
                  <w:tr w:rsidR="0083489D" w:rsidRPr="0083489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Depósitos</w:t>
                        </w: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(25)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$ 5,914,252.20</w:t>
                        </w:r>
                      </w:p>
                    </w:tc>
                  </w:tr>
                  <w:tr w:rsidR="0083489D" w:rsidRPr="0083489D">
                    <w:trPr>
                      <w:tblCellSpacing w:w="0" w:type="dxa"/>
                    </w:trPr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Retiros</w:t>
                        </w: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(126)</w:t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$ 4,557,458.08</w:t>
                        </w:r>
                      </w:p>
                    </w:tc>
                  </w:tr>
                  <w:tr w:rsidR="0083489D" w:rsidRPr="0083489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al</w:t>
                        </w: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31/03/2016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$ 2,524,486.94</w:t>
                        </w:r>
                      </w:p>
                    </w:tc>
                  </w:tr>
                  <w:tr w:rsidR="0083489D" w:rsidRPr="0083489D">
                    <w:trPr>
                      <w:tblCellSpacing w:w="0" w:type="dxa"/>
                    </w:trPr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girados</w:t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126</w:t>
                        </w:r>
                      </w:p>
                    </w:tc>
                  </w:tr>
                  <w:tr w:rsidR="0083489D" w:rsidRPr="0083489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exentos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126</w:t>
                        </w:r>
                      </w:p>
                    </w:tc>
                  </w:tr>
                </w:tbl>
                <w:p w:rsidR="0083489D" w:rsidRPr="0083489D" w:rsidRDefault="0083489D" w:rsidP="008348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25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18"/>
                    <w:gridCol w:w="1500"/>
                    <w:gridCol w:w="1494"/>
                  </w:tblGrid>
                  <w:tr w:rsidR="0083489D" w:rsidRPr="0083489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En el año</w:t>
                        </w:r>
                      </w:p>
                    </w:tc>
                  </w:tr>
                  <w:tr w:rsidR="0083489D" w:rsidRPr="0083489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promedio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$ 2,250,201.64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$ 1,553,357.92</w:t>
                        </w:r>
                      </w:p>
                    </w:tc>
                  </w:tr>
                  <w:tr w:rsidR="0083489D" w:rsidRPr="0083489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Días transcurridos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91</w:t>
                        </w:r>
                      </w:p>
                    </w:tc>
                  </w:tr>
                  <w:tr w:rsidR="0083489D" w:rsidRPr="0083489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bruta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0.53%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83489D" w:rsidRPr="0083489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neta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0.53%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0.00%</w:t>
                        </w:r>
                      </w:p>
                    </w:tc>
                  </w:tr>
                  <w:tr w:rsidR="0083489D" w:rsidRPr="0083489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Impuesto retenido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$ 0.00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83489D" w:rsidRPr="0083489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Intereses pagados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$ 1,033.56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42" w:type="dxa"/>
                          <w:left w:w="83" w:type="dxa"/>
                          <w:bottom w:w="42" w:type="dxa"/>
                          <w:right w:w="83" w:type="dxa"/>
                        </w:tcMar>
                        <w:vAlign w:val="center"/>
                        <w:hideMark/>
                      </w:tcPr>
                      <w:p w:rsidR="0083489D" w:rsidRPr="0083489D" w:rsidRDefault="0083489D" w:rsidP="0083489D">
                        <w:pPr>
                          <w:spacing w:after="0" w:line="100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83489D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$ 1,922.56</w:t>
                        </w:r>
                      </w:p>
                    </w:tc>
                  </w:tr>
                </w:tbl>
                <w:p w:rsidR="0083489D" w:rsidRPr="0083489D" w:rsidRDefault="0083489D" w:rsidP="008348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83489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83489D" w:rsidRPr="0083489D" w:rsidTr="0083489D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83489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83489D" w:rsidRPr="0083489D" w:rsidTr="0083489D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7400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83489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2778B4" w:rsidRPr="0083489D" w:rsidRDefault="002778B4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83489D" w:rsidRPr="0083489D" w:rsidTr="0083489D">
        <w:trPr>
          <w:tblCellSpacing w:w="0" w:type="dxa"/>
        </w:trPr>
        <w:tc>
          <w:tcPr>
            <w:tcW w:w="83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83489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5" w:type="dxa"/>
              <w:left w:w="83" w:type="dxa"/>
              <w:bottom w:w="83" w:type="dxa"/>
              <w:right w:w="83" w:type="dxa"/>
            </w:tcMar>
            <w:vAlign w:val="center"/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83489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Detalle de movimientos - Depósitos y retiros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67"/>
              <w:gridCol w:w="4255"/>
              <w:gridCol w:w="1101"/>
              <w:gridCol w:w="1101"/>
              <w:gridCol w:w="1101"/>
            </w:tblGrid>
            <w:tr w:rsidR="0083489D" w:rsidRPr="0083489D" w:rsidTr="0083489D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Fecha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Descripción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Depósitos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Retiros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  <w:t>Saldo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8958 0000008958 00409188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4,856.00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1,162,836.82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8933 0000008933 00391059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532.00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1,162,304.82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8971 0000008971 00390706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12,300.00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1,150,004.82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8972 0000008972 00972457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1,508.00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1,148,496.82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8932 0000008932 00390583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1,148,461.82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8964 0000008964 00391304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1,453.00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1,147,008.82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C.F. GUADALAJAR 0000000000 00390867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1,143.78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1,148,152.60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01/03/2016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C.F. GUADALAJAR 0000000000 00391110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595.00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1,148,747.60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8865 0000008865 00018157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1,148,497.60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8976 0000008976 00183901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1,061.00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1,147,436.60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8965 0000008965 00973170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1,146,920.60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8966 0000008966 00973172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1,146,646.60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8963 0000008963 00973171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1,146,388.60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8998 0000008998 00392307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1,142,388.60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8940 0000008940 00392304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1,532.08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1,140,856.52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8939 0000008939 00392306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1,140,340.52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8930 0000008930 00391963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935.00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1,139,405.52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8969 0000008969 00392305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1,139,004.52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02/03/2016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1505427 3546376 D INT 1505427 00282436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22,926.80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1,161,931.32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8775 0000008775 00014667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88,000.00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1,073,931.32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8974 0000008974 00046250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1,739.50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1,072,191.82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8992 0000008992 00973705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1,071,943.82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8986 0000008986 00845268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1,069,543.82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8984 0000008984 00845267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2,300.00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1,067,243.82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8983 0000008983 00845686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1,065,843.82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8980 0000008980 00845685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1,064,443.82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8985 0000008985 00845684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1,062,043.82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03/03/2016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8982 0000008982 00845687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1,060,643.82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8227 0000008227 00184147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174.50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1,060,469.32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8979 0000008979 00184148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722.00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1,059,747.32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9002 0000009002 00184307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1,270.00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1,058,477.32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03/03/2016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8999 0000008999 00882899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482.10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1,057,995.22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8491 0000008491 00038927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5,839.44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1,052,155.78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8482 0000008482 00039074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707.60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1,051,448.18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8942 0000008942 00736565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350.00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1,051,098.18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9012 0000009012 00736649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1,049,098.18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9016 0000009016 00265833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12,500.00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1,036,598.18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9013 0000009013 00324984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2,125.00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1,034,473.18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9006 0000009006 00736694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1,894.00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1,032,579.18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9005 0000009005 00736635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1,031,179.18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9008 0000009008 00736699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1,030,679.18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9009 0000009009 00736704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1,026,679.18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8962 0000008962 00736501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1,340.99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1,025,338.19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8987 0000008987 00393926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1,024,164.19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8988 0000008988 00393928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717.00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1,023,447.19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8989 0000008989 00393927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1,022,673.19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8995 0000008995 00845995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1,022,353.19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8996 0000008996 00846225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1,022,033.19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8997 0000008997 00846274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1,021,713.19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8994 0000008994 00846279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1,021,393.19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8990 0000008990 00846284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1,021,073.19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1505810 3547144 D INT 1505810 00331188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12,051.70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1,033,124.89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1506198 3549903 D INT 1506198 00331210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11,620.00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1,044,744.89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07/03/2016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8871 0000008871 00014059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6,975.54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1,037,769.35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07/03/2016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8955 0000008955 00033480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1,983.00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1,035,786.35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07/03/2016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00974871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1,035,871.35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07/03/2016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00975125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1,036,017.35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07/03/2016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9021 0000009021 00184812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3,433.00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1,032,584.35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07/03/2016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NI@OS HEROES JA 0000000000 00964826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128.75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1,032,713.10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07/03/2016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1506178 3549752 D INT 1506178 00232506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11,035.50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1,043,748.60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08/03/2016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8761 0000008761 00016598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1,043,458.60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08/03/2016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8764 0000008764 00019887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1,042,798.60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08/03/2016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8901 0000008901 00413041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532.03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1,042,266.57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08/03/2016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8993 0000008993 00413042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1,041,266.57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08/03/2016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8975 0000008975 00975757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201.00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1,041,065.57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08/03/2016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9007 0000009007 00975949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1,069.00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1,039,996.57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08/03/2016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00975677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572.00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1,040,568.57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9043 0000009043 00966249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12,500.00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1,028,068.57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8981 0000008981 00738229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1,027,408.57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9031 0000009031 00738234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1,027,293.57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9042 0000009042 00976595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1,025,813.57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9019 0000009019 00185321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1,025,571.57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9032 0000009032 00976646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1,025,169.57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9018 0000009018 00976349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9,188.50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1,015,981.07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9000 0000009000 00976810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1,015,821.07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9011 0000009011 00976811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1,015,305.07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09/03/2016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9020 0000009020 00185277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4,093.00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1,011,212.07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9010 0000009010 00027482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350.00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1,010,862.07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9034 0000009034 00036601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1,008,742.07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SEC PENSIONES J 0000000000 00185446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561.02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1,009,303.09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00977080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1,009,603.09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9039 0000009039 00849225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332.00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1,009,271.09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9022 0000009022 00849226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1,009,191.09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8957 0000008957 00849228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1,430.00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1,007,761.09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 xml:space="preserve">COBRO CHEQUE NUMERO 8967 0000008967 </w:t>
                  </w: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00849227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1,910.00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1,005,851.09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11/03/2016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9044 0000009044 00477800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1,270.00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1,004,581.09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TRANSITO JAL 0000000000 00849295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2,214.00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1,006,795.09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9030 0000009030 00739164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1,006,279.09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9037 0000009037 00739169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1,005,779.09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SANTUARIO JAL 0000000000 00739174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678.02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1,006,457.11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8941 0000008941 00398739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1,984.00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1,004,473.11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8968 0000008968 00398740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1,162.00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1,003,311.11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8956 0000008956 00398741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1,350.00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1,001,961.11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9045 0000009045 00977651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3,190.00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998,771.11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TRANSITO JAL 0000000000 00849794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229.75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999,000.86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9001 0000009001 00978190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998,726.86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9033 0000009033 00977884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608.00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998,118.86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9040 0000009040 00194024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461.00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997,657.86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9028 0000009028 00194103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568.00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997,089.86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8900 0000008900 00615928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386.00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996,703.86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9041 0000009041 00978625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994,703.86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00978630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438.00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995,141.86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00978266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1,232.00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996,373.86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9046 0000009046 00739889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995,971.86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9047 0000009047 00739894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995,197.86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9048 0000009048 00739899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765.25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994,432.61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9024 0000009024 00739670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1,554.00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992,878.61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8777 0000008777 00022146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7,151.40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985,727.21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8749 0000008749 00037039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2,484.38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983,242.83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NI@OS HEROES JA 0000000000 00971356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13.89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983,256.72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6207 0000006207 00883807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33,442.80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949,813.92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9095 0000009095 00979183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5,388.00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944,425.92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 xml:space="preserve">COBRO CHEQUE NUMERO 9063 0000009063 </w:t>
                  </w: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00333303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1,705.00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942,720.92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16/03/2016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9068 0000009068 00187251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1,330.00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941,390.92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9066 0000009066 00187252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941,320.92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9079 0000009079 00852134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940,920.92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9074 0000009074 00852141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940,600.92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9076 0000009076 00851788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940,200.92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9082 0000009082 00852136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939,800.92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9077 0000009077 00852137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939,400.92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9075 0000009075 00852140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939,080.92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9084 0000009084 00852139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938,760.92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9081 0000009081 00852138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938,440.92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9083 0000009083 00852135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938,040.92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9073 0000009073 00852142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937,720.92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00980093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1,006.00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938,726.92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9088 0000009088 00057100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2,120.00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936,606.92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9086 0000009086 00403525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3,600.00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933,006.92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9087 0000009087 00403526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4,900.00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928,106.92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9101 0000009101 00187841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2,049.00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926,057.92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9054 0000009054 00403430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1,549.00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924,508.92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SEC PENSIONES J 0000000000 00187966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374.43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924,883.35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1512780 3577246 D INT 1512780 00265025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4,220,080.00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5,144,963.35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1512774 3577211 D INT 1512774 00265047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1,623,880.00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6,768,843.35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00981171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6,768,990.35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00981247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1,760.00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6,770,750.35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9093 0000009093 00981590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1,123.00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6,769,627.35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9053 0000009053 00188093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2,049.00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6,767,578.35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9102 0000009102 00044969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4,220,080.00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2,547,498.35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9097 0000009097 00053669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188.34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2,547,310.01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9017 0000009017 00054479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2,593.50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2,544,716.51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22/03/2016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 xml:space="preserve">COBRO CHEQUE NUMERO 9091 0000009091 </w:t>
                  </w: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00061295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12,376.10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2,532,340.41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23/03/2016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9067 0000009067 00421376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332.23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2,532,008.18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9065 0000009065 00421375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2,531,750.18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9072 0000009072 00017679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5,050.00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2,526,700.18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28/03/2016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9029 0000009029 00020518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2,525,300.18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9100 0000009100 00027335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614.80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2,524,685.38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9025 0000009025 00984202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2,523,985.38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8977 0000008977 00984203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2,523,711.38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9061 0000009061 00984204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2,523,453.38</w:t>
                  </w:r>
                </w:p>
              </w:tc>
            </w:tr>
            <w:tr w:rsidR="0083489D" w:rsidRPr="0083489D" w:rsidTr="0083489D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31/03/2016</w:t>
                  </w:r>
                </w:p>
              </w:tc>
              <w:tc>
                <w:tcPr>
                  <w:tcW w:w="49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SU RENDIMIENTO 0000000000 00030759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1,033.56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42" w:type="dxa"/>
                    <w:left w:w="83" w:type="dxa"/>
                    <w:bottom w:w="42" w:type="dxa"/>
                    <w:right w:w="83" w:type="dxa"/>
                  </w:tcMar>
                  <w:vAlign w:val="center"/>
                  <w:hideMark/>
                </w:tcPr>
                <w:p w:rsidR="0083489D" w:rsidRPr="0083489D" w:rsidRDefault="0083489D" w:rsidP="0083489D">
                  <w:pPr>
                    <w:spacing w:after="0" w:line="100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83489D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2,524,486.94</w:t>
                  </w:r>
                </w:p>
              </w:tc>
            </w:tr>
          </w:tbl>
          <w:p w:rsidR="0083489D" w:rsidRPr="0083489D" w:rsidRDefault="0083489D" w:rsidP="0083489D">
            <w:pPr>
              <w:shd w:val="clear" w:color="auto" w:fill="E2F2FE"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83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83489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 </w:t>
            </w:r>
          </w:p>
        </w:tc>
      </w:tr>
      <w:tr w:rsidR="0083489D" w:rsidRPr="0083489D" w:rsidTr="0083489D">
        <w:trPr>
          <w:tblCellSpacing w:w="0" w:type="dxa"/>
        </w:trPr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83489D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8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3489D" w:rsidRPr="0083489D" w:rsidRDefault="0083489D" w:rsidP="00834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83489D" w:rsidRPr="0083489D" w:rsidRDefault="0083489D" w:rsidP="00834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83489D" w:rsidRPr="0083489D" w:rsidRDefault="0083489D" w:rsidP="0083489D">
      <w:pPr>
        <w:spacing w:after="0" w:line="240" w:lineRule="auto"/>
        <w:jc w:val="center"/>
        <w:rPr>
          <w:rFonts w:ascii="Arial" w:eastAsia="Times New Roman" w:hAnsi="Arial" w:cs="Arial"/>
          <w:color w:val="666666"/>
          <w:sz w:val="16"/>
          <w:szCs w:val="16"/>
          <w:lang w:eastAsia="es-MX"/>
        </w:rPr>
      </w:pPr>
      <w:r w:rsidRPr="0083489D">
        <w:rPr>
          <w:rFonts w:ascii="Arial" w:eastAsia="Times New Roman" w:hAnsi="Arial" w:cs="Arial"/>
          <w:color w:val="666666"/>
          <w:sz w:val="16"/>
          <w:szCs w:val="16"/>
          <w:lang w:eastAsia="es-MX"/>
        </w:rPr>
        <w:t>"Este documento es sólo de carácter informativo, no tiene validez oficial como comprobante legal o fiscal"</w:t>
      </w:r>
    </w:p>
    <w:p w:rsidR="0083489D" w:rsidRPr="0083489D" w:rsidRDefault="0083489D" w:rsidP="0083489D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83489D">
        <w:rPr>
          <w:rFonts w:ascii="Arial" w:eastAsia="Times New Roman" w:hAnsi="Arial" w:cs="Arial"/>
          <w:color w:val="000000"/>
          <w:sz w:val="16"/>
          <w:szCs w:val="16"/>
          <w:lang w:eastAsia="es-MX"/>
        </w:rPr>
        <w:br/>
      </w:r>
    </w:p>
    <w:p w:rsidR="0083489D" w:rsidRPr="0083489D" w:rsidRDefault="0083489D" w:rsidP="00834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83489D">
        <w:rPr>
          <w:rFonts w:ascii="Arial" w:eastAsia="Times New Roman" w:hAnsi="Arial" w:cs="Arial"/>
          <w:color w:val="000000"/>
          <w:sz w:val="16"/>
          <w:szCs w:val="16"/>
          <w:lang w:eastAsia="es-MX"/>
        </w:rPr>
        <w:br/>
      </w:r>
    </w:p>
    <w:p w:rsidR="0083489D" w:rsidRPr="0083489D" w:rsidRDefault="0083489D" w:rsidP="0083489D">
      <w:pPr>
        <w:spacing w:after="0" w:line="240" w:lineRule="auto"/>
        <w:rPr>
          <w:rFonts w:ascii="Arial" w:eastAsia="Times New Roman" w:hAnsi="Arial" w:cs="Arial"/>
          <w:color w:val="EFEFEF"/>
          <w:sz w:val="16"/>
          <w:szCs w:val="16"/>
          <w:lang w:eastAsia="es-MX"/>
        </w:rPr>
      </w:pPr>
      <w:r w:rsidRPr="0083489D">
        <w:rPr>
          <w:rFonts w:ascii="Arial" w:eastAsia="Times New Roman" w:hAnsi="Arial" w:cs="Arial"/>
          <w:color w:val="EFEFEF"/>
          <w:sz w:val="16"/>
          <w:szCs w:val="16"/>
          <w:lang w:eastAsia="es-MX"/>
        </w:rPr>
        <w:t>000000000000000000000000000000000000000000000000000000000000</w:t>
      </w:r>
    </w:p>
    <w:p w:rsidR="00F86193" w:rsidRDefault="00F86193"/>
    <w:sectPr w:rsidR="00F86193" w:rsidSect="00F861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08"/>
  <w:hyphenationZone w:val="425"/>
  <w:characterSpacingControl w:val="doNotCompress"/>
  <w:compat/>
  <w:rsids>
    <w:rsidRoot w:val="0083489D"/>
    <w:rsid w:val="002778B4"/>
    <w:rsid w:val="004C4AC8"/>
    <w:rsid w:val="0083489D"/>
    <w:rsid w:val="00F86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19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83489D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83489D"/>
    <w:rPr>
      <w:color w:val="800080"/>
      <w:u w:val="single"/>
    </w:rPr>
  </w:style>
  <w:style w:type="character" w:customStyle="1" w:styleId="apple-converted-space">
    <w:name w:val="apple-converted-space"/>
    <w:basedOn w:val="Fuentedeprrafopredeter"/>
    <w:rsid w:val="0083489D"/>
  </w:style>
  <w:style w:type="paragraph" w:styleId="Textodeglobo">
    <w:name w:val="Balloon Text"/>
    <w:basedOn w:val="Normal"/>
    <w:link w:val="TextodegloboCar"/>
    <w:uiPriority w:val="99"/>
    <w:semiHidden/>
    <w:unhideWhenUsed/>
    <w:rsid w:val="00834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48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9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67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91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74053">
                          <w:marLeft w:val="0"/>
                          <w:marRight w:val="0"/>
                          <w:marTop w:val="8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552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2" w:color="E6E6E6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940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1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07225">
                  <w:marLeft w:val="0"/>
                  <w:marRight w:val="0"/>
                  <w:marTop w:val="0"/>
                  <w:marBottom w:val="83"/>
                  <w:divBdr>
                    <w:top w:val="none" w:sz="0" w:space="0" w:color="auto"/>
                    <w:left w:val="none" w:sz="0" w:space="0" w:color="auto"/>
                    <w:bottom w:val="single" w:sz="2" w:space="1" w:color="C0C0C0"/>
                    <w:right w:val="none" w:sz="0" w:space="0" w:color="auto"/>
                  </w:divBdr>
                </w:div>
                <w:div w:id="14720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3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2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76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69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95900">
                      <w:marLeft w:val="0"/>
                      <w:marRight w:val="0"/>
                      <w:marTop w:val="0"/>
                      <w:marBottom w:val="83"/>
                      <w:divBdr>
                        <w:top w:val="none" w:sz="0" w:space="0" w:color="auto"/>
                        <w:left w:val="none" w:sz="0" w:space="0" w:color="auto"/>
                        <w:bottom w:val="single" w:sz="2" w:space="1" w:color="C0C0C0"/>
                        <w:right w:val="none" w:sz="0" w:space="0" w:color="auto"/>
                      </w:divBdr>
                    </w:div>
                    <w:div w:id="748888759">
                      <w:marLeft w:val="0"/>
                      <w:marRight w:val="0"/>
                      <w:marTop w:val="133"/>
                      <w:marBottom w:val="83"/>
                      <w:divBdr>
                        <w:top w:val="none" w:sz="0" w:space="0" w:color="auto"/>
                        <w:left w:val="none" w:sz="0" w:space="0" w:color="auto"/>
                        <w:bottom w:val="single" w:sz="2" w:space="1" w:color="C0C0C0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336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96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65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5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64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26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14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20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53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8524">
          <w:marLeft w:val="499"/>
          <w:marRight w:val="49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474267">
              <w:marLeft w:val="0"/>
              <w:marRight w:val="0"/>
              <w:marTop w:val="0"/>
              <w:marBottom w:val="0"/>
              <w:divBdr>
                <w:top w:val="none" w:sz="0" w:space="8" w:color="auto"/>
                <w:left w:val="none" w:sz="0" w:space="0" w:color="auto"/>
                <w:bottom w:val="single" w:sz="2" w:space="0" w:color="E5E5E5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2039</Words>
  <Characters>11220</Characters>
  <Application>Microsoft Office Word</Application>
  <DocSecurity>0</DocSecurity>
  <Lines>93</Lines>
  <Paragraphs>26</Paragraphs>
  <ScaleCrop>false</ScaleCrop>
  <Company>Hewlett-Packard Company</Company>
  <LinksUpToDate>false</LinksUpToDate>
  <CharactersWithSpaces>13233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Emerson</dc:creator>
  <cp:lastModifiedBy>Emerson</cp:lastModifiedBy>
  <cp:revision>2</cp:revision>
  <dcterms:created xsi:type="dcterms:W3CDTF">2016-04-11T14:49:00Z</dcterms:created>
  <dcterms:modified xsi:type="dcterms:W3CDTF">2016-04-11T14:59:00Z</dcterms:modified>
</cp:coreProperties>
</file>