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7"/>
      </w:pPr>
    </w:p>
    <w:p w:rsidR="00CE1102" w:rsidRPr="00515CE2" w:rsidRDefault="00C9130B">
      <w:pPr>
        <w:pStyle w:val="Textoindependiente"/>
        <w:ind w:left="3400"/>
      </w:pPr>
      <w:r w:rsidRPr="00515CE2">
        <w:rPr>
          <w:noProof/>
          <w:lang w:eastAsia="es-ES"/>
        </w:rPr>
        <w:drawing>
          <wp:inline distT="0" distB="0" distL="0" distR="0">
            <wp:extent cx="3154200" cy="315039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154200" cy="3150393"/>
                    </a:xfrm>
                    <a:prstGeom prst="rect">
                      <a:avLst/>
                    </a:prstGeom>
                  </pic:spPr>
                </pic:pic>
              </a:graphicData>
            </a:graphic>
          </wp:inline>
        </w:drawing>
      </w:r>
    </w:p>
    <w:p w:rsidR="00CE1102" w:rsidRPr="00515CE2" w:rsidRDefault="00CE1102">
      <w:pPr>
        <w:pStyle w:val="Textoindependiente"/>
      </w:pPr>
    </w:p>
    <w:p w:rsidR="00CE1102" w:rsidRPr="00515CE2" w:rsidRDefault="00CE1102">
      <w:pPr>
        <w:pStyle w:val="Textoindependiente"/>
        <w:spacing w:before="9"/>
      </w:pPr>
    </w:p>
    <w:p w:rsidR="00CE1102" w:rsidRPr="00515CE2" w:rsidRDefault="00C9130B">
      <w:pPr>
        <w:pStyle w:val="Heading1"/>
        <w:spacing w:before="52"/>
        <w:ind w:left="1205"/>
        <w:rPr>
          <w:rFonts w:ascii="Tahoma" w:hAnsi="Tahoma" w:cs="Tahoma"/>
          <w:sz w:val="20"/>
          <w:szCs w:val="20"/>
        </w:rPr>
      </w:pPr>
      <w:r w:rsidRPr="00515CE2">
        <w:rPr>
          <w:rFonts w:ascii="Tahoma" w:hAnsi="Tahoma" w:cs="Tahoma"/>
          <w:sz w:val="20"/>
          <w:szCs w:val="20"/>
        </w:rPr>
        <w:t>GOBIERNO DEL ESTADO DE JALISCO</w:t>
      </w:r>
    </w:p>
    <w:p w:rsidR="00CE1102" w:rsidRPr="00515CE2" w:rsidRDefault="00CE1102">
      <w:pPr>
        <w:pStyle w:val="Textoindependiente"/>
        <w:spacing w:before="10"/>
        <w:rPr>
          <w:b/>
        </w:rPr>
      </w:pPr>
    </w:p>
    <w:p w:rsidR="00CE1102" w:rsidRPr="00515CE2" w:rsidRDefault="00C9130B">
      <w:pPr>
        <w:ind w:left="911" w:right="1063"/>
        <w:jc w:val="center"/>
        <w:rPr>
          <w:b/>
          <w:sz w:val="20"/>
          <w:szCs w:val="20"/>
        </w:rPr>
      </w:pPr>
      <w:r w:rsidRPr="00515CE2">
        <w:rPr>
          <w:b/>
          <w:sz w:val="20"/>
          <w:szCs w:val="20"/>
        </w:rPr>
        <w:t>SISTEMA JALISCIENSE DE RADIO Y TELEVISIÓN</w:t>
      </w:r>
    </w:p>
    <w:p w:rsidR="00CE1102" w:rsidRPr="00515CE2" w:rsidRDefault="00CE1102">
      <w:pPr>
        <w:pStyle w:val="Textoindependiente"/>
        <w:rPr>
          <w:b/>
        </w:rPr>
      </w:pPr>
    </w:p>
    <w:p w:rsidR="00CE1102" w:rsidRPr="00515CE2" w:rsidRDefault="00CE1102">
      <w:pPr>
        <w:pStyle w:val="Textoindependiente"/>
        <w:spacing w:before="8"/>
        <w:rPr>
          <w:b/>
        </w:rPr>
      </w:pPr>
    </w:p>
    <w:p w:rsidR="00CE1102" w:rsidRPr="00515CE2" w:rsidRDefault="00C9130B">
      <w:pPr>
        <w:pStyle w:val="Heading2"/>
        <w:ind w:left="1206" w:right="1063"/>
        <w:rPr>
          <w:rFonts w:ascii="Tahoma" w:hAnsi="Tahoma" w:cs="Tahoma"/>
          <w:sz w:val="20"/>
          <w:szCs w:val="20"/>
        </w:rPr>
      </w:pPr>
      <w:r w:rsidRPr="00515CE2">
        <w:rPr>
          <w:rFonts w:ascii="Tahoma" w:hAnsi="Tahoma" w:cs="Tahoma"/>
          <w:sz w:val="20"/>
          <w:szCs w:val="20"/>
        </w:rPr>
        <w:t>COMITÉ DE ADQUISICIONES</w:t>
      </w:r>
    </w:p>
    <w:p w:rsidR="00CE1102" w:rsidRPr="00515CE2" w:rsidRDefault="00CE1102">
      <w:pPr>
        <w:pStyle w:val="Textoindependiente"/>
      </w:pPr>
    </w:p>
    <w:p w:rsidR="00CE1102" w:rsidRPr="00515CE2" w:rsidRDefault="00CE1102">
      <w:pPr>
        <w:pStyle w:val="Textoindependiente"/>
        <w:spacing w:before="7"/>
      </w:pPr>
    </w:p>
    <w:p w:rsidR="00CE1102" w:rsidRPr="00515CE2" w:rsidRDefault="00C9130B">
      <w:pPr>
        <w:spacing w:before="1"/>
        <w:ind w:left="1204" w:right="1063"/>
        <w:jc w:val="center"/>
        <w:rPr>
          <w:b/>
          <w:sz w:val="20"/>
          <w:szCs w:val="20"/>
        </w:rPr>
      </w:pPr>
      <w:r w:rsidRPr="00515CE2">
        <w:rPr>
          <w:b/>
          <w:sz w:val="20"/>
          <w:szCs w:val="20"/>
        </w:rPr>
        <w:t>“BASES”</w:t>
      </w:r>
    </w:p>
    <w:p w:rsidR="00CE1102" w:rsidRPr="00515CE2" w:rsidRDefault="00CE1102">
      <w:pPr>
        <w:pStyle w:val="Textoindependiente"/>
        <w:rPr>
          <w:b/>
        </w:rPr>
      </w:pPr>
    </w:p>
    <w:p w:rsidR="00CE1102" w:rsidRPr="00515CE2" w:rsidRDefault="00CE1102">
      <w:pPr>
        <w:pStyle w:val="Textoindependiente"/>
        <w:spacing w:before="7"/>
        <w:rPr>
          <w:b/>
        </w:rPr>
      </w:pPr>
    </w:p>
    <w:p w:rsidR="00CE1102" w:rsidRPr="00515CE2" w:rsidRDefault="00C9130B">
      <w:pPr>
        <w:spacing w:line="293" w:lineRule="exact"/>
        <w:ind w:left="1201" w:right="1063"/>
        <w:jc w:val="center"/>
        <w:rPr>
          <w:sz w:val="20"/>
          <w:szCs w:val="20"/>
        </w:rPr>
      </w:pPr>
      <w:r w:rsidRPr="00515CE2">
        <w:rPr>
          <w:sz w:val="20"/>
          <w:szCs w:val="20"/>
        </w:rPr>
        <w:t>Licitación Pública Local</w:t>
      </w:r>
    </w:p>
    <w:p w:rsidR="00CE1102" w:rsidRDefault="00C9130B">
      <w:pPr>
        <w:pStyle w:val="Heading5"/>
        <w:spacing w:line="241" w:lineRule="exact"/>
        <w:ind w:left="1201" w:right="1063"/>
        <w:jc w:val="center"/>
      </w:pPr>
      <w:r w:rsidRPr="00515CE2">
        <w:t>LPLSC/001/SJRTV/2020</w:t>
      </w:r>
    </w:p>
    <w:p w:rsidR="00713392" w:rsidRPr="00515CE2" w:rsidRDefault="00713392">
      <w:pPr>
        <w:pStyle w:val="Heading5"/>
        <w:spacing w:line="241" w:lineRule="exact"/>
        <w:ind w:left="1201" w:right="1063"/>
        <w:jc w:val="center"/>
      </w:pPr>
      <w:r>
        <w:t>SEGUNDA VUELTA</w:t>
      </w:r>
    </w:p>
    <w:p w:rsidR="00CE1102" w:rsidRPr="00515CE2" w:rsidRDefault="00C9130B">
      <w:pPr>
        <w:spacing w:before="2" w:line="293" w:lineRule="exact"/>
        <w:ind w:left="1205" w:right="1063"/>
        <w:jc w:val="center"/>
        <w:rPr>
          <w:sz w:val="20"/>
          <w:szCs w:val="20"/>
        </w:rPr>
      </w:pPr>
      <w:r w:rsidRPr="00515CE2">
        <w:rPr>
          <w:sz w:val="20"/>
          <w:szCs w:val="20"/>
        </w:rPr>
        <w:t>Sin Concurrencia del Comité</w:t>
      </w:r>
    </w:p>
    <w:p w:rsidR="00CE1102" w:rsidRPr="00515CE2" w:rsidRDefault="00C9130B">
      <w:pPr>
        <w:spacing w:line="241" w:lineRule="exact"/>
        <w:ind w:left="913" w:right="1063"/>
        <w:jc w:val="center"/>
        <w:rPr>
          <w:b/>
          <w:sz w:val="20"/>
          <w:szCs w:val="20"/>
        </w:rPr>
      </w:pPr>
      <w:r w:rsidRPr="00515CE2">
        <w:rPr>
          <w:b/>
          <w:sz w:val="20"/>
          <w:szCs w:val="20"/>
        </w:rPr>
        <w:t>“ADQUISICIÓN DE PRODUCTOS DE LIMPIEZA”</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spacing w:before="10"/>
        <w:rPr>
          <w:b/>
        </w:rPr>
      </w:pPr>
    </w:p>
    <w:p w:rsidR="00C9130B" w:rsidRPr="00515CE2" w:rsidRDefault="00C9130B">
      <w:pPr>
        <w:ind w:left="914" w:right="1063"/>
        <w:jc w:val="center"/>
        <w:rPr>
          <w:sz w:val="20"/>
          <w:szCs w:val="20"/>
        </w:rPr>
      </w:pPr>
    </w:p>
    <w:p w:rsidR="00C9130B" w:rsidRPr="00515CE2" w:rsidRDefault="00C9130B">
      <w:pPr>
        <w:ind w:left="914" w:right="1063"/>
        <w:jc w:val="center"/>
        <w:rPr>
          <w:sz w:val="20"/>
          <w:szCs w:val="20"/>
        </w:rPr>
      </w:pPr>
    </w:p>
    <w:p w:rsidR="00C9130B" w:rsidRPr="00515CE2" w:rsidRDefault="00C9130B">
      <w:pPr>
        <w:ind w:left="914" w:right="1063"/>
        <w:jc w:val="center"/>
        <w:rPr>
          <w:sz w:val="20"/>
          <w:szCs w:val="20"/>
        </w:rPr>
      </w:pPr>
    </w:p>
    <w:p w:rsidR="00C9130B" w:rsidRPr="00515CE2" w:rsidRDefault="00C9130B">
      <w:pPr>
        <w:ind w:left="914" w:right="1063"/>
        <w:jc w:val="center"/>
        <w:rPr>
          <w:sz w:val="20"/>
          <w:szCs w:val="20"/>
        </w:rPr>
      </w:pPr>
    </w:p>
    <w:p w:rsidR="00C9130B" w:rsidRPr="00515CE2" w:rsidRDefault="00C9130B">
      <w:pPr>
        <w:ind w:left="914" w:right="1063"/>
        <w:jc w:val="center"/>
        <w:rPr>
          <w:sz w:val="20"/>
          <w:szCs w:val="20"/>
        </w:rPr>
      </w:pPr>
    </w:p>
    <w:p w:rsidR="00365D92" w:rsidRDefault="00365D92">
      <w:pPr>
        <w:ind w:left="914" w:right="1063"/>
        <w:jc w:val="center"/>
        <w:rPr>
          <w:sz w:val="20"/>
          <w:szCs w:val="20"/>
        </w:rPr>
      </w:pPr>
    </w:p>
    <w:p w:rsidR="00365D92" w:rsidRDefault="00365D92">
      <w:pPr>
        <w:ind w:left="914" w:right="1063"/>
        <w:jc w:val="center"/>
        <w:rPr>
          <w:sz w:val="20"/>
          <w:szCs w:val="20"/>
        </w:rPr>
      </w:pPr>
    </w:p>
    <w:p w:rsidR="00CE1102" w:rsidRPr="00515CE2" w:rsidRDefault="00C9130B">
      <w:pPr>
        <w:ind w:left="914" w:right="1063"/>
        <w:jc w:val="center"/>
        <w:rPr>
          <w:b/>
          <w:sz w:val="20"/>
          <w:szCs w:val="20"/>
        </w:rPr>
      </w:pPr>
      <w:r w:rsidRPr="00515CE2">
        <w:rPr>
          <w:sz w:val="20"/>
          <w:szCs w:val="20"/>
        </w:rPr>
        <w:lastRenderedPageBreak/>
        <w:t xml:space="preserve">BASES DE LA LICITACIÓN PÚBLICA LOCAL </w:t>
      </w:r>
      <w:r w:rsidRPr="00515CE2">
        <w:rPr>
          <w:b/>
          <w:sz w:val="20"/>
          <w:szCs w:val="20"/>
        </w:rPr>
        <w:t>LPLSC/001/SJRTV/2020 SEGUNDA VUELTA</w:t>
      </w:r>
    </w:p>
    <w:p w:rsidR="00CE1102" w:rsidRPr="00515CE2" w:rsidRDefault="00C9130B">
      <w:pPr>
        <w:pStyle w:val="Heading5"/>
        <w:spacing w:line="241" w:lineRule="exact"/>
        <w:ind w:left="913" w:right="1063"/>
        <w:jc w:val="center"/>
      </w:pPr>
      <w:r w:rsidRPr="00515CE2">
        <w:t>“ADQUISICIÓN DE PRODUCTOS DE LIMPIEZA”</w:t>
      </w:r>
    </w:p>
    <w:p w:rsidR="00CE1102" w:rsidRPr="00515CE2" w:rsidRDefault="00C9130B">
      <w:pPr>
        <w:pStyle w:val="Textoindependiente"/>
        <w:spacing w:before="1"/>
        <w:ind w:left="916" w:right="1063"/>
        <w:jc w:val="center"/>
      </w:pPr>
      <w:r w:rsidRPr="00515CE2">
        <w:t>SISTEMA JALISCIENSE DE RADIO Y TELEVISIÓN</w:t>
      </w:r>
    </w:p>
    <w:p w:rsidR="00CE1102" w:rsidRPr="00515CE2" w:rsidRDefault="00CE1102">
      <w:pPr>
        <w:pStyle w:val="Textoindependiente"/>
        <w:spacing w:before="11"/>
      </w:pPr>
    </w:p>
    <w:p w:rsidR="00CE1102" w:rsidRPr="00515CE2" w:rsidRDefault="00C9130B">
      <w:pPr>
        <w:pStyle w:val="Textoindependiente"/>
        <w:ind w:left="116" w:right="542"/>
        <w:jc w:val="both"/>
      </w:pPr>
      <w:r w:rsidRPr="00515CE2">
        <w:t xml:space="preserve">De conformidad a lo establecido por los artículos 1, 3, 55 fracción II, 56, 59, 72 y 96 de la Ley de Compras Gubernamentales, Enajenaciones y Contratación de Servicios del Estado de Jalisco y sus Municipios, así como lo previsto en los artículos aplicables del Reglamento de la Ley, y de las Políticas y Lineamientos para la Adquisición, Enajenación, Arrendamiento de Bienes, Contratación de Servicios y Manejo de Almacenes del Sistema Jalisciense de Radio y Televisión, con domicilio en Francisco Rojas González 155, Colonia Ladrón de Guevara, en Guadalajara Jalisco, C. P. 44600, con número telefónico (33) 30305300, se </w:t>
      </w:r>
      <w:r w:rsidRPr="00515CE2">
        <w:rPr>
          <w:b/>
        </w:rPr>
        <w:t xml:space="preserve">CONVOCA </w:t>
      </w:r>
      <w:r w:rsidRPr="00515CE2">
        <w:t xml:space="preserve">a todas las personas físicas y jurídicas interesadas en participar en la Licitación Pública Local Sin Concurrencia del Comité No. </w:t>
      </w:r>
      <w:r w:rsidRPr="00515CE2">
        <w:rPr>
          <w:b/>
        </w:rPr>
        <w:t>LPLSC/001/SJRTV/2019 SEGUNDA VUELTA</w:t>
      </w:r>
      <w:r w:rsidRPr="00515CE2">
        <w:t>, para la “</w:t>
      </w:r>
      <w:r w:rsidRPr="00515CE2">
        <w:rPr>
          <w:b/>
          <w:u w:val="single"/>
        </w:rPr>
        <w:t>ADQUISICIÓN DE PRODUCTOS DE LIMPIEZA”</w:t>
      </w:r>
      <w:r w:rsidRPr="00515CE2">
        <w:rPr>
          <w:b/>
        </w:rPr>
        <w:t xml:space="preserve"> </w:t>
      </w:r>
      <w:r w:rsidRPr="00515CE2">
        <w:t xml:space="preserve">de acuerdo a los siguientes términos, definiciones, el cual cuenta con suficiencia presupuestal y se llevará a cabo con </w:t>
      </w:r>
      <w:r w:rsidRPr="00515CE2">
        <w:rPr>
          <w:b/>
        </w:rPr>
        <w:t xml:space="preserve">Recursos Estatales partida 2161 </w:t>
      </w:r>
      <w:r w:rsidRPr="00515CE2">
        <w:t xml:space="preserve">del </w:t>
      </w:r>
      <w:r w:rsidRPr="00515CE2">
        <w:rPr>
          <w:b/>
        </w:rPr>
        <w:t xml:space="preserve">Ejercicio 2020 </w:t>
      </w:r>
      <w:r w:rsidRPr="00515CE2">
        <w:t>y de conformidad a lo establecido en las siguientes bases y convocatoria:</w:t>
      </w:r>
    </w:p>
    <w:p w:rsidR="00CE1102" w:rsidRPr="00515CE2" w:rsidRDefault="00CE1102">
      <w:pPr>
        <w:pStyle w:val="Textoindependiente"/>
        <w:spacing w:before="11"/>
      </w:pPr>
    </w:p>
    <w:p w:rsidR="00CE1102" w:rsidRPr="00515CE2" w:rsidRDefault="00C9130B">
      <w:pPr>
        <w:pStyle w:val="Heading5"/>
        <w:spacing w:before="1"/>
        <w:ind w:left="776" w:right="1063"/>
        <w:jc w:val="center"/>
      </w:pPr>
      <w:r w:rsidRPr="00515CE2">
        <w:t>TÉRMINOS Y DEFINICIONES</w:t>
      </w:r>
    </w:p>
    <w:p w:rsidR="00CE1102" w:rsidRPr="00515CE2" w:rsidRDefault="00CE1102">
      <w:pPr>
        <w:pStyle w:val="Textoindependiente"/>
        <w:spacing w:before="1"/>
        <w:rPr>
          <w:b/>
        </w:rPr>
      </w:pPr>
    </w:p>
    <w:p w:rsidR="00CE1102" w:rsidRPr="00515CE2" w:rsidRDefault="00C9130B">
      <w:pPr>
        <w:pStyle w:val="Textoindependiente"/>
        <w:spacing w:before="1"/>
        <w:ind w:left="258"/>
      </w:pPr>
      <w:r w:rsidRPr="00515CE2">
        <w:t>Para los fines de esta Convocatoria, se entiende por:</w:t>
      </w:r>
    </w:p>
    <w:p w:rsidR="00CE1102" w:rsidRPr="00515CE2" w:rsidRDefault="00CE1102">
      <w:pPr>
        <w:pStyle w:val="Textoindependiente"/>
      </w:pPr>
    </w:p>
    <w:tbl>
      <w:tblPr>
        <w:tblStyle w:val="TableNormal"/>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84"/>
        <w:gridCol w:w="8254"/>
      </w:tblGrid>
      <w:tr w:rsidR="00CE1102" w:rsidRPr="00515CE2" w:rsidTr="00515CE2">
        <w:trPr>
          <w:trHeight w:val="481"/>
        </w:trPr>
        <w:tc>
          <w:tcPr>
            <w:tcW w:w="2384" w:type="dxa"/>
          </w:tcPr>
          <w:p w:rsidR="00CE1102" w:rsidRPr="00515CE2" w:rsidRDefault="00C9130B">
            <w:pPr>
              <w:pStyle w:val="TableParagraph"/>
              <w:spacing w:before="119"/>
              <w:ind w:left="114"/>
              <w:rPr>
                <w:b/>
                <w:sz w:val="20"/>
                <w:szCs w:val="20"/>
              </w:rPr>
            </w:pPr>
            <w:r w:rsidRPr="00515CE2">
              <w:rPr>
                <w:b/>
                <w:sz w:val="20"/>
                <w:szCs w:val="20"/>
              </w:rPr>
              <w:t>LEY</w:t>
            </w:r>
          </w:p>
        </w:tc>
        <w:tc>
          <w:tcPr>
            <w:tcW w:w="8254" w:type="dxa"/>
          </w:tcPr>
          <w:p w:rsidR="00CE1102" w:rsidRPr="00515CE2" w:rsidRDefault="00C9130B" w:rsidP="00C9130B">
            <w:pPr>
              <w:pStyle w:val="TableParagraph"/>
              <w:spacing w:before="5" w:line="242" w:lineRule="exact"/>
              <w:ind w:left="114"/>
              <w:jc w:val="both"/>
              <w:rPr>
                <w:sz w:val="20"/>
                <w:szCs w:val="20"/>
              </w:rPr>
            </w:pPr>
            <w:r w:rsidRPr="00515CE2">
              <w:rPr>
                <w:sz w:val="20"/>
                <w:szCs w:val="20"/>
              </w:rPr>
              <w:t>Ley de Compras Gubernamentales, Enajenaciones y Contratación de Servicios del Estado de Jalisco y sus Municipios.</w:t>
            </w:r>
          </w:p>
        </w:tc>
      </w:tr>
      <w:tr w:rsidR="00CE1102" w:rsidRPr="00515CE2" w:rsidTr="00515CE2">
        <w:trPr>
          <w:trHeight w:val="477"/>
        </w:trPr>
        <w:tc>
          <w:tcPr>
            <w:tcW w:w="2384" w:type="dxa"/>
          </w:tcPr>
          <w:p w:rsidR="00CE1102" w:rsidRPr="00515CE2" w:rsidRDefault="00C9130B">
            <w:pPr>
              <w:pStyle w:val="TableParagraph"/>
              <w:spacing w:before="114"/>
              <w:ind w:left="114"/>
              <w:rPr>
                <w:b/>
                <w:sz w:val="20"/>
                <w:szCs w:val="20"/>
              </w:rPr>
            </w:pPr>
            <w:r w:rsidRPr="00515CE2">
              <w:rPr>
                <w:b/>
                <w:sz w:val="20"/>
                <w:szCs w:val="20"/>
              </w:rPr>
              <w:t>REGLAMENTO</w:t>
            </w:r>
          </w:p>
        </w:tc>
        <w:tc>
          <w:tcPr>
            <w:tcW w:w="8254" w:type="dxa"/>
          </w:tcPr>
          <w:p w:rsidR="00CE1102" w:rsidRPr="00515CE2" w:rsidRDefault="00C9130B" w:rsidP="00C9130B">
            <w:pPr>
              <w:pStyle w:val="TableParagraph"/>
              <w:spacing w:line="233" w:lineRule="exact"/>
              <w:ind w:left="114"/>
              <w:jc w:val="both"/>
              <w:rPr>
                <w:sz w:val="20"/>
                <w:szCs w:val="20"/>
              </w:rPr>
            </w:pPr>
            <w:r w:rsidRPr="00515CE2">
              <w:rPr>
                <w:sz w:val="20"/>
                <w:szCs w:val="20"/>
              </w:rPr>
              <w:t>Reglamento de la Ley de Compras Gubernamentales, Enajenaciones y Contratación</w:t>
            </w:r>
          </w:p>
          <w:p w:rsidR="00CE1102" w:rsidRPr="00515CE2" w:rsidRDefault="00C9130B" w:rsidP="00C9130B">
            <w:pPr>
              <w:pStyle w:val="TableParagraph"/>
              <w:spacing w:before="1" w:line="223" w:lineRule="exact"/>
              <w:ind w:left="114"/>
              <w:jc w:val="both"/>
              <w:rPr>
                <w:sz w:val="20"/>
                <w:szCs w:val="20"/>
              </w:rPr>
            </w:pPr>
            <w:r w:rsidRPr="00515CE2">
              <w:rPr>
                <w:sz w:val="20"/>
                <w:szCs w:val="20"/>
              </w:rPr>
              <w:t>de Servicios del Estado de Jalisco y sus Municipios.</w:t>
            </w:r>
          </w:p>
        </w:tc>
      </w:tr>
      <w:tr w:rsidR="00CE1102" w:rsidRPr="00515CE2" w:rsidTr="00515CE2">
        <w:trPr>
          <w:trHeight w:val="724"/>
        </w:trPr>
        <w:tc>
          <w:tcPr>
            <w:tcW w:w="2384" w:type="dxa"/>
          </w:tcPr>
          <w:p w:rsidR="00CE1102" w:rsidRPr="00515CE2" w:rsidRDefault="00C9130B">
            <w:pPr>
              <w:pStyle w:val="TableParagraph"/>
              <w:spacing w:before="119"/>
              <w:ind w:left="114"/>
              <w:rPr>
                <w:b/>
                <w:sz w:val="20"/>
                <w:szCs w:val="20"/>
              </w:rPr>
            </w:pPr>
            <w:r w:rsidRPr="00515CE2">
              <w:rPr>
                <w:b/>
                <w:sz w:val="20"/>
                <w:szCs w:val="20"/>
              </w:rPr>
              <w:t xml:space="preserve">BASES Y </w:t>
            </w:r>
            <w:r w:rsidRPr="00515CE2">
              <w:rPr>
                <w:b/>
                <w:w w:val="95"/>
                <w:sz w:val="20"/>
                <w:szCs w:val="20"/>
              </w:rPr>
              <w:t>CONVOCATORIA</w:t>
            </w:r>
          </w:p>
        </w:tc>
        <w:tc>
          <w:tcPr>
            <w:tcW w:w="8254" w:type="dxa"/>
          </w:tcPr>
          <w:p w:rsidR="00CE1102" w:rsidRPr="00515CE2" w:rsidRDefault="00C9130B" w:rsidP="00C9130B">
            <w:pPr>
              <w:pStyle w:val="TableParagraph"/>
              <w:ind w:left="114"/>
              <w:jc w:val="both"/>
              <w:rPr>
                <w:sz w:val="20"/>
                <w:szCs w:val="20"/>
              </w:rPr>
            </w:pPr>
            <w:r w:rsidRPr="00515CE2">
              <w:rPr>
                <w:sz w:val="20"/>
                <w:szCs w:val="20"/>
              </w:rPr>
              <w:t>Es el llamado a los interesados a participar en determinado procedimiento de adquisiciones o enajenación, que contiene las condiciones y requisitos de participación.</w:t>
            </w:r>
          </w:p>
        </w:tc>
      </w:tr>
      <w:tr w:rsidR="00CE1102" w:rsidRPr="00515CE2" w:rsidTr="00515CE2">
        <w:trPr>
          <w:trHeight w:val="424"/>
        </w:trPr>
        <w:tc>
          <w:tcPr>
            <w:tcW w:w="2384" w:type="dxa"/>
          </w:tcPr>
          <w:p w:rsidR="00CE1102" w:rsidRPr="00515CE2" w:rsidRDefault="00C9130B">
            <w:pPr>
              <w:pStyle w:val="TableParagraph"/>
              <w:spacing w:before="90"/>
              <w:ind w:left="114"/>
              <w:rPr>
                <w:b/>
                <w:sz w:val="20"/>
                <w:szCs w:val="20"/>
              </w:rPr>
            </w:pPr>
            <w:r w:rsidRPr="00515CE2">
              <w:rPr>
                <w:b/>
                <w:sz w:val="20"/>
                <w:szCs w:val="20"/>
              </w:rPr>
              <w:t>CONVOCANTE</w:t>
            </w:r>
          </w:p>
        </w:tc>
        <w:tc>
          <w:tcPr>
            <w:tcW w:w="8254" w:type="dxa"/>
          </w:tcPr>
          <w:p w:rsidR="00CE1102" w:rsidRPr="00515CE2" w:rsidRDefault="00C9130B">
            <w:pPr>
              <w:pStyle w:val="TableParagraph"/>
              <w:spacing w:before="90"/>
              <w:ind w:left="114"/>
              <w:rPr>
                <w:sz w:val="20"/>
                <w:szCs w:val="20"/>
              </w:rPr>
            </w:pPr>
            <w:r w:rsidRPr="00515CE2">
              <w:rPr>
                <w:sz w:val="20"/>
                <w:szCs w:val="20"/>
              </w:rPr>
              <w:t>Sistema Jalisciense de Radio y Televisión (SJRTV).</w:t>
            </w:r>
          </w:p>
        </w:tc>
      </w:tr>
      <w:tr w:rsidR="00CE1102" w:rsidRPr="00515CE2" w:rsidTr="00515CE2">
        <w:trPr>
          <w:trHeight w:val="484"/>
        </w:trPr>
        <w:tc>
          <w:tcPr>
            <w:tcW w:w="2384" w:type="dxa"/>
          </w:tcPr>
          <w:p w:rsidR="00CE1102" w:rsidRPr="00515CE2" w:rsidRDefault="00C9130B">
            <w:pPr>
              <w:pStyle w:val="TableParagraph"/>
              <w:spacing w:before="121"/>
              <w:ind w:left="114"/>
              <w:rPr>
                <w:b/>
                <w:sz w:val="20"/>
                <w:szCs w:val="20"/>
              </w:rPr>
            </w:pPr>
            <w:r w:rsidRPr="00515CE2">
              <w:rPr>
                <w:b/>
                <w:sz w:val="20"/>
                <w:szCs w:val="20"/>
              </w:rPr>
              <w:t>BUZÓN</w:t>
            </w:r>
          </w:p>
        </w:tc>
        <w:tc>
          <w:tcPr>
            <w:tcW w:w="8254" w:type="dxa"/>
          </w:tcPr>
          <w:p w:rsidR="00CE1102" w:rsidRPr="00515CE2" w:rsidRDefault="00C9130B" w:rsidP="00C9130B">
            <w:pPr>
              <w:pStyle w:val="TableParagraph"/>
              <w:spacing w:before="9" w:line="240" w:lineRule="exact"/>
              <w:ind w:left="114" w:right="1013"/>
              <w:jc w:val="both"/>
              <w:rPr>
                <w:sz w:val="20"/>
                <w:szCs w:val="20"/>
              </w:rPr>
            </w:pPr>
            <w:r w:rsidRPr="00515CE2">
              <w:rPr>
                <w:sz w:val="20"/>
                <w:szCs w:val="20"/>
              </w:rPr>
              <w:t>Atención a proveedores, ubicado en la Unidad Centralizada de Compras del Organismo (COORDINACIÓN ADMINISTRATIVA).</w:t>
            </w:r>
          </w:p>
        </w:tc>
      </w:tr>
      <w:tr w:rsidR="00CE1102" w:rsidRPr="00515CE2" w:rsidTr="00515CE2">
        <w:trPr>
          <w:trHeight w:val="276"/>
        </w:trPr>
        <w:tc>
          <w:tcPr>
            <w:tcW w:w="2384" w:type="dxa"/>
          </w:tcPr>
          <w:p w:rsidR="00CE1102" w:rsidRPr="00515CE2" w:rsidRDefault="00C9130B">
            <w:pPr>
              <w:pStyle w:val="TableParagraph"/>
              <w:spacing w:before="13"/>
              <w:ind w:left="114"/>
              <w:rPr>
                <w:b/>
                <w:sz w:val="20"/>
                <w:szCs w:val="20"/>
              </w:rPr>
            </w:pPr>
            <w:r w:rsidRPr="00515CE2">
              <w:rPr>
                <w:b/>
                <w:sz w:val="20"/>
                <w:szCs w:val="20"/>
              </w:rPr>
              <w:t>RUPC</w:t>
            </w:r>
          </w:p>
        </w:tc>
        <w:tc>
          <w:tcPr>
            <w:tcW w:w="8254" w:type="dxa"/>
          </w:tcPr>
          <w:p w:rsidR="00CE1102" w:rsidRPr="00515CE2" w:rsidRDefault="00C9130B">
            <w:pPr>
              <w:pStyle w:val="TableParagraph"/>
              <w:spacing w:line="236" w:lineRule="exact"/>
              <w:ind w:left="114"/>
              <w:rPr>
                <w:sz w:val="20"/>
                <w:szCs w:val="20"/>
              </w:rPr>
            </w:pPr>
            <w:r w:rsidRPr="00515CE2">
              <w:rPr>
                <w:sz w:val="20"/>
                <w:szCs w:val="20"/>
              </w:rPr>
              <w:t>Registro Estatal Único de Proveedores y Contratistas del Estado de Jalisco.</w:t>
            </w:r>
          </w:p>
        </w:tc>
      </w:tr>
      <w:tr w:rsidR="00CE1102" w:rsidRPr="00515CE2" w:rsidTr="00515CE2">
        <w:trPr>
          <w:trHeight w:val="525"/>
        </w:trPr>
        <w:tc>
          <w:tcPr>
            <w:tcW w:w="2384" w:type="dxa"/>
          </w:tcPr>
          <w:p w:rsidR="00CE1102" w:rsidRPr="00515CE2" w:rsidRDefault="00C9130B">
            <w:pPr>
              <w:pStyle w:val="TableParagraph"/>
              <w:spacing w:before="140"/>
              <w:ind w:left="114"/>
              <w:rPr>
                <w:b/>
                <w:sz w:val="20"/>
                <w:szCs w:val="20"/>
              </w:rPr>
            </w:pPr>
            <w:r w:rsidRPr="00515CE2">
              <w:rPr>
                <w:b/>
                <w:sz w:val="20"/>
                <w:szCs w:val="20"/>
              </w:rPr>
              <w:t>DOMICILIO</w:t>
            </w:r>
          </w:p>
        </w:tc>
        <w:tc>
          <w:tcPr>
            <w:tcW w:w="8254" w:type="dxa"/>
          </w:tcPr>
          <w:p w:rsidR="00CE1102" w:rsidRPr="00515CE2" w:rsidRDefault="00C9130B" w:rsidP="00C9130B">
            <w:pPr>
              <w:pStyle w:val="TableParagraph"/>
              <w:spacing w:before="20" w:line="241" w:lineRule="exact"/>
              <w:ind w:left="114"/>
              <w:jc w:val="both"/>
              <w:rPr>
                <w:sz w:val="20"/>
                <w:szCs w:val="20"/>
              </w:rPr>
            </w:pPr>
            <w:r w:rsidRPr="00515CE2">
              <w:rPr>
                <w:sz w:val="20"/>
                <w:szCs w:val="20"/>
              </w:rPr>
              <w:t>Francisco Rojas González 155, Colonia Ladrón de Guevara, en Guadalajara Jalisco,</w:t>
            </w:r>
          </w:p>
          <w:p w:rsidR="00CE1102" w:rsidRPr="00515CE2" w:rsidRDefault="00C9130B" w:rsidP="00C9130B">
            <w:pPr>
              <w:pStyle w:val="TableParagraph"/>
              <w:spacing w:line="241" w:lineRule="exact"/>
              <w:ind w:left="114"/>
              <w:jc w:val="both"/>
              <w:rPr>
                <w:sz w:val="20"/>
                <w:szCs w:val="20"/>
              </w:rPr>
            </w:pPr>
            <w:r w:rsidRPr="00515CE2">
              <w:rPr>
                <w:sz w:val="20"/>
                <w:szCs w:val="20"/>
              </w:rPr>
              <w:t>C. P. 44600.</w:t>
            </w:r>
          </w:p>
        </w:tc>
      </w:tr>
      <w:tr w:rsidR="00CE1102" w:rsidRPr="00515CE2" w:rsidTr="00515CE2">
        <w:trPr>
          <w:trHeight w:val="724"/>
        </w:trPr>
        <w:tc>
          <w:tcPr>
            <w:tcW w:w="2384" w:type="dxa"/>
          </w:tcPr>
          <w:p w:rsidR="00CE1102" w:rsidRPr="00515CE2" w:rsidRDefault="00CE1102">
            <w:pPr>
              <w:pStyle w:val="TableParagraph"/>
              <w:spacing w:before="11"/>
              <w:rPr>
                <w:sz w:val="20"/>
                <w:szCs w:val="20"/>
              </w:rPr>
            </w:pPr>
          </w:p>
          <w:p w:rsidR="00CE1102" w:rsidRPr="00515CE2" w:rsidRDefault="00C9130B">
            <w:pPr>
              <w:pStyle w:val="TableParagraph"/>
              <w:spacing w:before="1"/>
              <w:ind w:left="114"/>
              <w:rPr>
                <w:b/>
                <w:sz w:val="20"/>
                <w:szCs w:val="20"/>
              </w:rPr>
            </w:pPr>
            <w:r w:rsidRPr="00515CE2">
              <w:rPr>
                <w:b/>
                <w:sz w:val="20"/>
                <w:szCs w:val="20"/>
              </w:rPr>
              <w:t>PROPUESTA</w:t>
            </w:r>
          </w:p>
        </w:tc>
        <w:tc>
          <w:tcPr>
            <w:tcW w:w="8254" w:type="dxa"/>
          </w:tcPr>
          <w:p w:rsidR="00CE1102" w:rsidRPr="00515CE2" w:rsidRDefault="00C9130B">
            <w:pPr>
              <w:pStyle w:val="TableParagraph"/>
              <w:spacing w:line="240" w:lineRule="exact"/>
              <w:ind w:left="114"/>
              <w:rPr>
                <w:sz w:val="20"/>
                <w:szCs w:val="20"/>
              </w:rPr>
            </w:pPr>
            <w:r w:rsidRPr="00515CE2">
              <w:rPr>
                <w:sz w:val="20"/>
                <w:szCs w:val="20"/>
              </w:rPr>
              <w:t>Es la propuesta técnica y económica que presenten los participantes en</w:t>
            </w:r>
            <w:r w:rsidRPr="00515CE2">
              <w:rPr>
                <w:spacing w:val="57"/>
                <w:sz w:val="20"/>
                <w:szCs w:val="20"/>
              </w:rPr>
              <w:t xml:space="preserve"> </w:t>
            </w:r>
            <w:r w:rsidRPr="00515CE2">
              <w:rPr>
                <w:sz w:val="20"/>
                <w:szCs w:val="20"/>
              </w:rPr>
              <w:t>sobre</w:t>
            </w:r>
          </w:p>
          <w:p w:rsidR="00CE1102" w:rsidRPr="00515CE2" w:rsidRDefault="00C9130B">
            <w:pPr>
              <w:pStyle w:val="TableParagraph"/>
              <w:spacing w:before="9" w:line="240" w:lineRule="exact"/>
              <w:ind w:left="114"/>
              <w:rPr>
                <w:sz w:val="20"/>
                <w:szCs w:val="20"/>
              </w:rPr>
            </w:pPr>
            <w:r w:rsidRPr="00515CE2">
              <w:rPr>
                <w:sz w:val="20"/>
                <w:szCs w:val="20"/>
              </w:rPr>
              <w:t>cerrado, con toda la documentación requerida por el convocante y ordenándola en base a los Anexos definidos en las bases y convocatoria correspondientes.</w:t>
            </w:r>
          </w:p>
        </w:tc>
      </w:tr>
      <w:tr w:rsidR="00CE1102" w:rsidRPr="00515CE2" w:rsidTr="00515CE2">
        <w:trPr>
          <w:trHeight w:val="275"/>
        </w:trPr>
        <w:tc>
          <w:tcPr>
            <w:tcW w:w="2384" w:type="dxa"/>
          </w:tcPr>
          <w:p w:rsidR="00CE1102" w:rsidRPr="00515CE2" w:rsidRDefault="00C9130B">
            <w:pPr>
              <w:pStyle w:val="TableParagraph"/>
              <w:spacing w:before="13"/>
              <w:ind w:left="114"/>
              <w:rPr>
                <w:b/>
                <w:sz w:val="20"/>
                <w:szCs w:val="20"/>
              </w:rPr>
            </w:pPr>
            <w:r w:rsidRPr="00515CE2">
              <w:rPr>
                <w:b/>
                <w:sz w:val="20"/>
                <w:szCs w:val="20"/>
              </w:rPr>
              <w:t>LICITANTE</w:t>
            </w:r>
          </w:p>
        </w:tc>
        <w:tc>
          <w:tcPr>
            <w:tcW w:w="8254" w:type="dxa"/>
          </w:tcPr>
          <w:p w:rsidR="00CE1102" w:rsidRPr="00515CE2" w:rsidRDefault="00C9130B">
            <w:pPr>
              <w:pStyle w:val="TableParagraph"/>
              <w:spacing w:line="235" w:lineRule="exact"/>
              <w:ind w:left="114"/>
              <w:rPr>
                <w:sz w:val="20"/>
                <w:szCs w:val="20"/>
              </w:rPr>
            </w:pPr>
            <w:r w:rsidRPr="00515CE2">
              <w:rPr>
                <w:sz w:val="20"/>
                <w:szCs w:val="20"/>
              </w:rPr>
              <w:t>Persona Física o Jurídica que presenta propuesta en el proceso de adquisición.</w:t>
            </w:r>
          </w:p>
        </w:tc>
      </w:tr>
      <w:tr w:rsidR="00CE1102" w:rsidRPr="00515CE2" w:rsidTr="00515CE2">
        <w:trPr>
          <w:trHeight w:val="481"/>
        </w:trPr>
        <w:tc>
          <w:tcPr>
            <w:tcW w:w="2384" w:type="dxa"/>
          </w:tcPr>
          <w:p w:rsidR="00CE1102" w:rsidRPr="00515CE2" w:rsidRDefault="00C9130B">
            <w:pPr>
              <w:pStyle w:val="TableParagraph"/>
              <w:spacing w:before="119"/>
              <w:ind w:left="114"/>
              <w:rPr>
                <w:b/>
                <w:sz w:val="20"/>
                <w:szCs w:val="20"/>
              </w:rPr>
            </w:pPr>
            <w:r w:rsidRPr="00515CE2">
              <w:rPr>
                <w:b/>
                <w:sz w:val="20"/>
                <w:szCs w:val="20"/>
              </w:rPr>
              <w:t>ORDEN DE COMPRA</w:t>
            </w:r>
          </w:p>
        </w:tc>
        <w:tc>
          <w:tcPr>
            <w:tcW w:w="8254" w:type="dxa"/>
          </w:tcPr>
          <w:p w:rsidR="00CE1102" w:rsidRPr="00515CE2" w:rsidRDefault="00C9130B">
            <w:pPr>
              <w:pStyle w:val="TableParagraph"/>
              <w:spacing w:before="7" w:line="240" w:lineRule="exact"/>
              <w:ind w:left="114"/>
              <w:rPr>
                <w:sz w:val="20"/>
                <w:szCs w:val="20"/>
              </w:rPr>
            </w:pPr>
            <w:r w:rsidRPr="00515CE2">
              <w:rPr>
                <w:sz w:val="20"/>
                <w:szCs w:val="20"/>
              </w:rPr>
              <w:t>Instrumento jurídico mediante el cual las partes se comprometen recíprocamente a respetar y cumplir la voluntad expresa de las mismas.</w:t>
            </w:r>
          </w:p>
        </w:tc>
      </w:tr>
      <w:tr w:rsidR="00CE1102" w:rsidRPr="00515CE2" w:rsidTr="00515CE2">
        <w:trPr>
          <w:trHeight w:val="275"/>
        </w:trPr>
        <w:tc>
          <w:tcPr>
            <w:tcW w:w="2384" w:type="dxa"/>
          </w:tcPr>
          <w:p w:rsidR="00CE1102" w:rsidRPr="00515CE2" w:rsidRDefault="00C9130B">
            <w:pPr>
              <w:pStyle w:val="TableParagraph"/>
              <w:spacing w:before="13"/>
              <w:ind w:left="114"/>
              <w:rPr>
                <w:b/>
                <w:sz w:val="20"/>
                <w:szCs w:val="20"/>
              </w:rPr>
            </w:pPr>
            <w:r w:rsidRPr="00515CE2">
              <w:rPr>
                <w:b/>
                <w:sz w:val="20"/>
                <w:szCs w:val="20"/>
              </w:rPr>
              <w:t>PROVEEDOR</w:t>
            </w:r>
          </w:p>
        </w:tc>
        <w:tc>
          <w:tcPr>
            <w:tcW w:w="8254" w:type="dxa"/>
          </w:tcPr>
          <w:p w:rsidR="00CE1102" w:rsidRPr="00515CE2" w:rsidRDefault="00C9130B">
            <w:pPr>
              <w:pStyle w:val="TableParagraph"/>
              <w:spacing w:line="235" w:lineRule="exact"/>
              <w:ind w:left="114"/>
              <w:rPr>
                <w:sz w:val="20"/>
                <w:szCs w:val="20"/>
              </w:rPr>
            </w:pPr>
            <w:r w:rsidRPr="00515CE2">
              <w:rPr>
                <w:sz w:val="20"/>
                <w:szCs w:val="20"/>
              </w:rPr>
              <w:t>Participante adjudicado que cuenta con registro vigente en el RUPC</w:t>
            </w:r>
          </w:p>
        </w:tc>
      </w:tr>
      <w:tr w:rsidR="00CE1102" w:rsidRPr="00515CE2" w:rsidTr="00515CE2">
        <w:trPr>
          <w:trHeight w:val="280"/>
        </w:trPr>
        <w:tc>
          <w:tcPr>
            <w:tcW w:w="2384" w:type="dxa"/>
          </w:tcPr>
          <w:p w:rsidR="00CE1102" w:rsidRPr="00515CE2" w:rsidRDefault="00C9130B">
            <w:pPr>
              <w:pStyle w:val="TableParagraph"/>
              <w:spacing w:before="18"/>
              <w:ind w:left="114"/>
              <w:rPr>
                <w:b/>
                <w:sz w:val="20"/>
                <w:szCs w:val="20"/>
              </w:rPr>
            </w:pPr>
            <w:r w:rsidRPr="00515CE2">
              <w:rPr>
                <w:b/>
                <w:sz w:val="20"/>
                <w:szCs w:val="20"/>
              </w:rPr>
              <w:t>IVA</w:t>
            </w:r>
          </w:p>
        </w:tc>
        <w:tc>
          <w:tcPr>
            <w:tcW w:w="8254" w:type="dxa"/>
          </w:tcPr>
          <w:p w:rsidR="00CE1102" w:rsidRPr="00515CE2" w:rsidRDefault="00C9130B">
            <w:pPr>
              <w:pStyle w:val="TableParagraph"/>
              <w:spacing w:line="240" w:lineRule="exact"/>
              <w:ind w:left="114"/>
              <w:rPr>
                <w:sz w:val="20"/>
                <w:szCs w:val="20"/>
              </w:rPr>
            </w:pPr>
            <w:r w:rsidRPr="00515CE2">
              <w:rPr>
                <w:sz w:val="20"/>
                <w:szCs w:val="20"/>
              </w:rPr>
              <w:t>Impuesto al Valor Agregado.</w:t>
            </w:r>
          </w:p>
        </w:tc>
      </w:tr>
      <w:tr w:rsidR="00CE1102" w:rsidRPr="00515CE2" w:rsidTr="00515CE2">
        <w:trPr>
          <w:trHeight w:val="724"/>
        </w:trPr>
        <w:tc>
          <w:tcPr>
            <w:tcW w:w="2384" w:type="dxa"/>
          </w:tcPr>
          <w:p w:rsidR="00CE1102" w:rsidRPr="00515CE2" w:rsidRDefault="00C9130B" w:rsidP="00C9130B">
            <w:pPr>
              <w:pStyle w:val="TableParagraph"/>
              <w:spacing w:line="240" w:lineRule="exact"/>
              <w:ind w:left="114"/>
              <w:jc w:val="both"/>
              <w:rPr>
                <w:b/>
                <w:sz w:val="20"/>
                <w:szCs w:val="20"/>
              </w:rPr>
            </w:pPr>
            <w:r w:rsidRPr="00515CE2">
              <w:rPr>
                <w:b/>
                <w:sz w:val="20"/>
                <w:szCs w:val="20"/>
              </w:rPr>
              <w:t>UNIDAD</w:t>
            </w:r>
          </w:p>
          <w:p w:rsidR="00CE1102" w:rsidRPr="00515CE2" w:rsidRDefault="00C9130B" w:rsidP="00C9130B">
            <w:pPr>
              <w:pStyle w:val="TableParagraph"/>
              <w:spacing w:before="9" w:line="240" w:lineRule="exact"/>
              <w:ind w:left="114" w:right="325"/>
              <w:jc w:val="both"/>
              <w:rPr>
                <w:b/>
                <w:sz w:val="20"/>
                <w:szCs w:val="20"/>
              </w:rPr>
            </w:pPr>
            <w:r w:rsidRPr="00515CE2">
              <w:rPr>
                <w:b/>
                <w:sz w:val="20"/>
                <w:szCs w:val="20"/>
              </w:rPr>
              <w:t>CENTRALIZADA DE COMPRAS</w:t>
            </w:r>
          </w:p>
        </w:tc>
        <w:tc>
          <w:tcPr>
            <w:tcW w:w="8254" w:type="dxa"/>
          </w:tcPr>
          <w:p w:rsidR="00CE1102" w:rsidRPr="00515CE2" w:rsidRDefault="00C9130B" w:rsidP="00C9130B">
            <w:pPr>
              <w:pStyle w:val="TableParagraph"/>
              <w:spacing w:line="240" w:lineRule="exact"/>
              <w:ind w:left="114"/>
              <w:jc w:val="both"/>
              <w:rPr>
                <w:sz w:val="20"/>
                <w:szCs w:val="20"/>
              </w:rPr>
            </w:pPr>
            <w:r w:rsidRPr="00515CE2">
              <w:rPr>
                <w:sz w:val="20"/>
                <w:szCs w:val="20"/>
              </w:rPr>
              <w:t>La unidad administrativa del Sistema Jalisciense de Radio y Televisión responsable de</w:t>
            </w:r>
          </w:p>
          <w:p w:rsidR="00CE1102" w:rsidRPr="00515CE2" w:rsidRDefault="00C9130B" w:rsidP="00C9130B">
            <w:pPr>
              <w:pStyle w:val="TableParagraph"/>
              <w:spacing w:before="9" w:line="240" w:lineRule="exact"/>
              <w:ind w:left="114"/>
              <w:jc w:val="both"/>
              <w:rPr>
                <w:sz w:val="20"/>
                <w:szCs w:val="20"/>
              </w:rPr>
            </w:pPr>
            <w:r w:rsidRPr="00515CE2">
              <w:rPr>
                <w:sz w:val="20"/>
                <w:szCs w:val="20"/>
              </w:rPr>
              <w:t>las adquisiciones, enajenaciones o arrendamientos de bienes y la contratación de los servicios (COORDINACIÓN ADMINISTRATIVA).</w:t>
            </w:r>
          </w:p>
        </w:tc>
      </w:tr>
      <w:tr w:rsidR="00CE1102" w:rsidRPr="00515CE2" w:rsidTr="00515CE2">
        <w:trPr>
          <w:trHeight w:val="276"/>
        </w:trPr>
        <w:tc>
          <w:tcPr>
            <w:tcW w:w="2384" w:type="dxa"/>
          </w:tcPr>
          <w:p w:rsidR="00CE1102" w:rsidRPr="00515CE2" w:rsidRDefault="00C9130B">
            <w:pPr>
              <w:pStyle w:val="TableParagraph"/>
              <w:spacing w:before="13"/>
              <w:ind w:left="114"/>
              <w:rPr>
                <w:b/>
                <w:sz w:val="20"/>
                <w:szCs w:val="20"/>
              </w:rPr>
            </w:pPr>
            <w:r w:rsidRPr="00515CE2">
              <w:rPr>
                <w:b/>
                <w:sz w:val="20"/>
                <w:szCs w:val="20"/>
              </w:rPr>
              <w:t>COMITÉ</w:t>
            </w:r>
          </w:p>
        </w:tc>
        <w:tc>
          <w:tcPr>
            <w:tcW w:w="8254" w:type="dxa"/>
          </w:tcPr>
          <w:p w:rsidR="00CE1102" w:rsidRPr="00515CE2" w:rsidRDefault="00C9130B">
            <w:pPr>
              <w:pStyle w:val="TableParagraph"/>
              <w:spacing w:line="236" w:lineRule="exact"/>
              <w:ind w:left="114"/>
              <w:rPr>
                <w:sz w:val="20"/>
                <w:szCs w:val="20"/>
              </w:rPr>
            </w:pPr>
            <w:r w:rsidRPr="00515CE2">
              <w:rPr>
                <w:sz w:val="20"/>
                <w:szCs w:val="20"/>
              </w:rPr>
              <w:t>Comité de Adquisiciones del Sistema Jalisciense de Radio y Televisión.</w:t>
            </w:r>
          </w:p>
        </w:tc>
      </w:tr>
      <w:tr w:rsidR="00CE1102" w:rsidRPr="00515CE2" w:rsidTr="00515CE2">
        <w:trPr>
          <w:trHeight w:val="481"/>
        </w:trPr>
        <w:tc>
          <w:tcPr>
            <w:tcW w:w="2384" w:type="dxa"/>
          </w:tcPr>
          <w:p w:rsidR="00CE1102" w:rsidRPr="00515CE2" w:rsidRDefault="00C9130B">
            <w:pPr>
              <w:pStyle w:val="TableParagraph"/>
              <w:spacing w:before="5" w:line="242" w:lineRule="exact"/>
              <w:ind w:left="114" w:right="249"/>
              <w:rPr>
                <w:b/>
                <w:sz w:val="20"/>
                <w:szCs w:val="20"/>
              </w:rPr>
            </w:pPr>
            <w:r w:rsidRPr="00515CE2">
              <w:rPr>
                <w:b/>
                <w:sz w:val="20"/>
                <w:szCs w:val="20"/>
              </w:rPr>
              <w:t>ÓRGANO DE CONTROL INTERNO</w:t>
            </w:r>
          </w:p>
        </w:tc>
        <w:tc>
          <w:tcPr>
            <w:tcW w:w="8254" w:type="dxa"/>
          </w:tcPr>
          <w:p w:rsidR="00CE1102" w:rsidRPr="00515CE2" w:rsidRDefault="00C9130B">
            <w:pPr>
              <w:pStyle w:val="TableParagraph"/>
              <w:spacing w:line="240" w:lineRule="exact"/>
              <w:ind w:left="114"/>
              <w:rPr>
                <w:sz w:val="20"/>
                <w:szCs w:val="20"/>
              </w:rPr>
            </w:pPr>
            <w:r w:rsidRPr="00515CE2">
              <w:rPr>
                <w:sz w:val="20"/>
                <w:szCs w:val="20"/>
              </w:rPr>
              <w:t>OIC Del Organismo o Participación del Personal De La Contraloría Del Estado</w:t>
            </w:r>
          </w:p>
        </w:tc>
      </w:tr>
    </w:tbl>
    <w:p w:rsidR="00CE1102" w:rsidRPr="00515CE2" w:rsidRDefault="00CE1102">
      <w:pPr>
        <w:spacing w:line="240" w:lineRule="exact"/>
        <w:rPr>
          <w:sz w:val="20"/>
          <w:szCs w:val="20"/>
        </w:rPr>
        <w:sectPr w:rsidR="00CE1102" w:rsidRPr="00515CE2">
          <w:headerReference w:type="default" r:id="rId9"/>
          <w:footerReference w:type="default" r:id="rId10"/>
          <w:pgSz w:w="12240" w:h="15840"/>
          <w:pgMar w:top="1500" w:right="600" w:bottom="1320" w:left="320" w:header="767" w:footer="1139" w:gutter="0"/>
          <w:cols w:space="720"/>
        </w:sectPr>
      </w:pPr>
    </w:p>
    <w:p w:rsidR="00CE1102" w:rsidRPr="00515CE2" w:rsidRDefault="00CE1102">
      <w:pPr>
        <w:pStyle w:val="Textoindependiente"/>
      </w:pPr>
    </w:p>
    <w:p w:rsidR="00CE1102" w:rsidRPr="00515CE2" w:rsidRDefault="00CE1102">
      <w:pPr>
        <w:pStyle w:val="Textoindependiente"/>
        <w:spacing w:before="11"/>
      </w:pPr>
    </w:p>
    <w:p w:rsidR="00CE1102" w:rsidRPr="00515CE2" w:rsidRDefault="00C9130B">
      <w:pPr>
        <w:pStyle w:val="Heading5"/>
        <w:ind w:left="3839" w:right="4127"/>
        <w:jc w:val="center"/>
      </w:pPr>
      <w:r w:rsidRPr="00515CE2">
        <w:t>CALENDARIO DE ACTIVIDADES (ACTOS)</w:t>
      </w:r>
    </w:p>
    <w:p w:rsidR="00CE1102" w:rsidRPr="00515CE2" w:rsidRDefault="00CE1102">
      <w:pPr>
        <w:pStyle w:val="Textoindependiente"/>
        <w:spacing w:before="1"/>
        <w:rPr>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16"/>
        <w:gridCol w:w="2268"/>
        <w:gridCol w:w="1277"/>
        <w:gridCol w:w="3912"/>
      </w:tblGrid>
      <w:tr w:rsidR="00CE1102" w:rsidRPr="00515CE2" w:rsidTr="00515CE2">
        <w:trPr>
          <w:trHeight w:val="481"/>
        </w:trPr>
        <w:tc>
          <w:tcPr>
            <w:tcW w:w="3316" w:type="dxa"/>
            <w:shd w:val="clear" w:color="auto" w:fill="CCCCCC"/>
          </w:tcPr>
          <w:p w:rsidR="00CE1102" w:rsidRPr="00515CE2" w:rsidRDefault="00C9130B">
            <w:pPr>
              <w:pStyle w:val="TableParagraph"/>
              <w:spacing w:before="119"/>
              <w:ind w:left="671"/>
              <w:rPr>
                <w:b/>
                <w:sz w:val="20"/>
                <w:szCs w:val="20"/>
              </w:rPr>
            </w:pPr>
            <w:r w:rsidRPr="00515CE2">
              <w:rPr>
                <w:b/>
                <w:sz w:val="20"/>
                <w:szCs w:val="20"/>
              </w:rPr>
              <w:t>A C T O</w:t>
            </w:r>
          </w:p>
        </w:tc>
        <w:tc>
          <w:tcPr>
            <w:tcW w:w="2268" w:type="dxa"/>
            <w:shd w:val="clear" w:color="auto" w:fill="CCCCCC"/>
          </w:tcPr>
          <w:p w:rsidR="00CE1102" w:rsidRPr="00515CE2" w:rsidRDefault="00C9130B">
            <w:pPr>
              <w:pStyle w:val="TableParagraph"/>
              <w:spacing w:before="119"/>
              <w:ind w:right="339"/>
              <w:jc w:val="right"/>
              <w:rPr>
                <w:b/>
                <w:sz w:val="20"/>
                <w:szCs w:val="20"/>
              </w:rPr>
            </w:pPr>
            <w:r w:rsidRPr="00515CE2">
              <w:rPr>
                <w:b/>
                <w:sz w:val="20"/>
                <w:szCs w:val="20"/>
              </w:rPr>
              <w:t>PERÍODO O DÍA</w:t>
            </w:r>
          </w:p>
        </w:tc>
        <w:tc>
          <w:tcPr>
            <w:tcW w:w="1277" w:type="dxa"/>
            <w:shd w:val="clear" w:color="auto" w:fill="CCCCCC"/>
          </w:tcPr>
          <w:p w:rsidR="00CE1102" w:rsidRPr="00515CE2" w:rsidRDefault="00C9130B">
            <w:pPr>
              <w:pStyle w:val="TableParagraph"/>
              <w:spacing w:before="119"/>
              <w:ind w:left="319"/>
              <w:rPr>
                <w:b/>
                <w:sz w:val="20"/>
                <w:szCs w:val="20"/>
              </w:rPr>
            </w:pPr>
            <w:r w:rsidRPr="00515CE2">
              <w:rPr>
                <w:b/>
                <w:sz w:val="20"/>
                <w:szCs w:val="20"/>
              </w:rPr>
              <w:t>HORA</w:t>
            </w:r>
          </w:p>
        </w:tc>
        <w:tc>
          <w:tcPr>
            <w:tcW w:w="3912" w:type="dxa"/>
            <w:shd w:val="clear" w:color="auto" w:fill="CCCCCC"/>
          </w:tcPr>
          <w:p w:rsidR="00CE1102" w:rsidRPr="00515CE2" w:rsidRDefault="00C9130B">
            <w:pPr>
              <w:pStyle w:val="TableParagraph"/>
              <w:spacing w:before="119"/>
              <w:ind w:left="1379" w:right="1414"/>
              <w:jc w:val="center"/>
              <w:rPr>
                <w:b/>
                <w:sz w:val="20"/>
                <w:szCs w:val="20"/>
              </w:rPr>
            </w:pPr>
            <w:r w:rsidRPr="00515CE2">
              <w:rPr>
                <w:b/>
                <w:sz w:val="20"/>
                <w:szCs w:val="20"/>
              </w:rPr>
              <w:t>LUGAR</w:t>
            </w:r>
          </w:p>
        </w:tc>
      </w:tr>
      <w:tr w:rsidR="00CE1102" w:rsidRPr="00515CE2" w:rsidTr="00515CE2">
        <w:trPr>
          <w:trHeight w:val="1051"/>
        </w:trPr>
        <w:tc>
          <w:tcPr>
            <w:tcW w:w="3316" w:type="dxa"/>
            <w:tcBorders>
              <w:right w:val="single" w:sz="4" w:space="0" w:color="000000"/>
            </w:tcBorders>
          </w:tcPr>
          <w:p w:rsidR="00CE1102" w:rsidRPr="00515CE2" w:rsidRDefault="00CE1102">
            <w:pPr>
              <w:pStyle w:val="TableParagraph"/>
              <w:spacing w:before="6"/>
              <w:rPr>
                <w:b/>
                <w:sz w:val="20"/>
                <w:szCs w:val="20"/>
              </w:rPr>
            </w:pPr>
          </w:p>
          <w:p w:rsidR="00CE1102" w:rsidRPr="00515CE2" w:rsidRDefault="00C9130B">
            <w:pPr>
              <w:pStyle w:val="TableParagraph"/>
              <w:ind w:left="134" w:right="177" w:firstLine="2"/>
              <w:jc w:val="center"/>
              <w:rPr>
                <w:b/>
                <w:sz w:val="20"/>
                <w:szCs w:val="20"/>
              </w:rPr>
            </w:pPr>
            <w:r w:rsidRPr="00515CE2">
              <w:rPr>
                <w:b/>
                <w:sz w:val="20"/>
                <w:szCs w:val="20"/>
              </w:rPr>
              <w:t xml:space="preserve">Publicación de </w:t>
            </w:r>
            <w:r w:rsidRPr="00515CE2">
              <w:rPr>
                <w:b/>
                <w:spacing w:val="-1"/>
                <w:sz w:val="20"/>
                <w:szCs w:val="20"/>
              </w:rPr>
              <w:t>Convocatoria/Bas</w:t>
            </w:r>
            <w:r w:rsidRPr="00515CE2">
              <w:rPr>
                <w:b/>
                <w:sz w:val="20"/>
                <w:szCs w:val="20"/>
              </w:rPr>
              <w:t>es</w:t>
            </w:r>
          </w:p>
        </w:tc>
        <w:tc>
          <w:tcPr>
            <w:tcW w:w="2268" w:type="dxa"/>
            <w:tcBorders>
              <w:left w:val="single" w:sz="4" w:space="0" w:color="000000"/>
              <w:right w:val="single" w:sz="4" w:space="0" w:color="000000"/>
            </w:tcBorders>
          </w:tcPr>
          <w:p w:rsidR="00CE1102" w:rsidRPr="00515CE2" w:rsidRDefault="00CE1102">
            <w:pPr>
              <w:pStyle w:val="TableParagraph"/>
              <w:rPr>
                <w:b/>
                <w:sz w:val="20"/>
                <w:szCs w:val="20"/>
              </w:rPr>
            </w:pPr>
          </w:p>
          <w:p w:rsidR="00CE1102" w:rsidRPr="00515CE2" w:rsidRDefault="00CE1102">
            <w:pPr>
              <w:pStyle w:val="TableParagraph"/>
              <w:spacing w:before="7"/>
              <w:rPr>
                <w:b/>
                <w:sz w:val="20"/>
                <w:szCs w:val="20"/>
              </w:rPr>
            </w:pPr>
          </w:p>
          <w:p w:rsidR="00CE1102" w:rsidRPr="00515CE2" w:rsidRDefault="00C9130B" w:rsidP="00C9130B">
            <w:pPr>
              <w:pStyle w:val="TableParagraph"/>
              <w:ind w:left="117"/>
              <w:jc w:val="center"/>
              <w:rPr>
                <w:sz w:val="20"/>
                <w:szCs w:val="20"/>
              </w:rPr>
            </w:pPr>
            <w:r w:rsidRPr="00515CE2">
              <w:rPr>
                <w:sz w:val="20"/>
                <w:szCs w:val="20"/>
              </w:rPr>
              <w:t>17 de  junio de 2020</w:t>
            </w:r>
          </w:p>
        </w:tc>
        <w:tc>
          <w:tcPr>
            <w:tcW w:w="1277" w:type="dxa"/>
            <w:tcBorders>
              <w:left w:val="single" w:sz="4" w:space="0" w:color="000000"/>
              <w:right w:val="single" w:sz="4" w:space="0" w:color="000000"/>
            </w:tcBorders>
          </w:tcPr>
          <w:p w:rsidR="00CE1102" w:rsidRPr="00515CE2" w:rsidRDefault="00CE1102">
            <w:pPr>
              <w:pStyle w:val="TableParagraph"/>
              <w:spacing w:before="6"/>
              <w:rPr>
                <w:b/>
                <w:sz w:val="20"/>
                <w:szCs w:val="20"/>
              </w:rPr>
            </w:pPr>
          </w:p>
          <w:p w:rsidR="00CE1102" w:rsidRPr="00515CE2" w:rsidRDefault="00C9130B">
            <w:pPr>
              <w:pStyle w:val="TableParagraph"/>
              <w:ind w:left="173" w:right="159"/>
              <w:jc w:val="center"/>
              <w:rPr>
                <w:sz w:val="20"/>
                <w:szCs w:val="20"/>
              </w:rPr>
            </w:pPr>
            <w:r w:rsidRPr="00515CE2">
              <w:rPr>
                <w:sz w:val="20"/>
                <w:szCs w:val="20"/>
              </w:rPr>
              <w:t>A partir de las 16:00 horas</w:t>
            </w:r>
          </w:p>
        </w:tc>
        <w:tc>
          <w:tcPr>
            <w:tcW w:w="3912" w:type="dxa"/>
            <w:tcBorders>
              <w:left w:val="single" w:sz="4" w:space="0" w:color="000000"/>
            </w:tcBorders>
          </w:tcPr>
          <w:p w:rsidR="00CE1102" w:rsidRPr="00515CE2" w:rsidRDefault="00C9130B">
            <w:pPr>
              <w:pStyle w:val="TableParagraph"/>
              <w:ind w:left="118" w:right="137" w:firstLine="3"/>
              <w:jc w:val="center"/>
              <w:rPr>
                <w:sz w:val="20"/>
                <w:szCs w:val="20"/>
              </w:rPr>
            </w:pPr>
            <w:r w:rsidRPr="00515CE2">
              <w:rPr>
                <w:sz w:val="20"/>
                <w:szCs w:val="20"/>
              </w:rPr>
              <w:t xml:space="preserve">Portal del Sistema Jalisciense de Radio y Televisión </w:t>
            </w:r>
            <w:hyperlink r:id="rId11">
              <w:r w:rsidRPr="00515CE2">
                <w:rPr>
                  <w:color w:val="0000FF"/>
                  <w:w w:val="95"/>
                  <w:sz w:val="20"/>
                  <w:szCs w:val="20"/>
                  <w:u w:val="single" w:color="0000FF"/>
                </w:rPr>
                <w:t>https://transparencia.info.jalisco.gob.mx/</w:t>
              </w:r>
            </w:hyperlink>
            <w:r w:rsidRPr="00515CE2">
              <w:rPr>
                <w:color w:val="0000FF"/>
                <w:w w:val="95"/>
                <w:sz w:val="20"/>
                <w:szCs w:val="20"/>
              </w:rPr>
              <w:t xml:space="preserve"> </w:t>
            </w:r>
            <w:hyperlink r:id="rId12">
              <w:r w:rsidRPr="00515CE2">
                <w:rPr>
                  <w:color w:val="0000FF"/>
                  <w:sz w:val="20"/>
                  <w:szCs w:val="20"/>
                  <w:u w:val="single" w:color="0000FF"/>
                </w:rPr>
                <w:t>transparencia/organismo/158</w:t>
              </w:r>
            </w:hyperlink>
            <w:r w:rsidRPr="00515CE2">
              <w:rPr>
                <w:sz w:val="20"/>
                <w:szCs w:val="20"/>
              </w:rPr>
              <w:t>, Fracción V, inciso p).</w:t>
            </w:r>
          </w:p>
        </w:tc>
      </w:tr>
      <w:tr w:rsidR="00CE1102" w:rsidRPr="00515CE2" w:rsidTr="00515CE2">
        <w:trPr>
          <w:trHeight w:val="1084"/>
        </w:trPr>
        <w:tc>
          <w:tcPr>
            <w:tcW w:w="3316" w:type="dxa"/>
            <w:tcBorders>
              <w:right w:val="single" w:sz="4" w:space="0" w:color="000000"/>
            </w:tcBorders>
          </w:tcPr>
          <w:p w:rsidR="00CE1102" w:rsidRPr="00515CE2" w:rsidRDefault="00CE1102">
            <w:pPr>
              <w:pStyle w:val="TableParagraph"/>
              <w:rPr>
                <w:b/>
                <w:sz w:val="20"/>
                <w:szCs w:val="20"/>
              </w:rPr>
            </w:pPr>
          </w:p>
          <w:p w:rsidR="00CE1102" w:rsidRPr="00515CE2" w:rsidRDefault="00C9130B">
            <w:pPr>
              <w:pStyle w:val="TableParagraph"/>
              <w:ind w:left="522" w:right="385" w:hanging="156"/>
              <w:rPr>
                <w:b/>
                <w:sz w:val="20"/>
                <w:szCs w:val="20"/>
              </w:rPr>
            </w:pPr>
            <w:r w:rsidRPr="00515CE2">
              <w:rPr>
                <w:b/>
                <w:sz w:val="20"/>
                <w:szCs w:val="20"/>
              </w:rPr>
              <w:t>Recepción de preguntas</w:t>
            </w:r>
          </w:p>
        </w:tc>
        <w:tc>
          <w:tcPr>
            <w:tcW w:w="2268" w:type="dxa"/>
            <w:tcBorders>
              <w:left w:val="single" w:sz="4" w:space="0" w:color="000000"/>
              <w:right w:val="single" w:sz="4" w:space="0" w:color="000000"/>
            </w:tcBorders>
          </w:tcPr>
          <w:p w:rsidR="00CE1102" w:rsidRPr="00515CE2" w:rsidRDefault="00CE1102">
            <w:pPr>
              <w:pStyle w:val="TableParagraph"/>
              <w:spacing w:before="11"/>
              <w:rPr>
                <w:b/>
                <w:sz w:val="20"/>
                <w:szCs w:val="20"/>
              </w:rPr>
            </w:pPr>
          </w:p>
          <w:p w:rsidR="00CE1102" w:rsidRPr="00515CE2" w:rsidRDefault="00C9130B" w:rsidP="00C9130B">
            <w:pPr>
              <w:pStyle w:val="TableParagraph"/>
              <w:ind w:right="352"/>
              <w:jc w:val="right"/>
              <w:rPr>
                <w:sz w:val="20"/>
                <w:szCs w:val="20"/>
              </w:rPr>
            </w:pPr>
            <w:r w:rsidRPr="00515CE2">
              <w:rPr>
                <w:sz w:val="20"/>
                <w:szCs w:val="20"/>
              </w:rPr>
              <w:t>20 de junio de 2020</w:t>
            </w:r>
          </w:p>
        </w:tc>
        <w:tc>
          <w:tcPr>
            <w:tcW w:w="1277" w:type="dxa"/>
            <w:tcBorders>
              <w:left w:val="single" w:sz="4" w:space="0" w:color="000000"/>
              <w:right w:val="single" w:sz="4" w:space="0" w:color="000000"/>
            </w:tcBorders>
          </w:tcPr>
          <w:p w:rsidR="00CE1102" w:rsidRPr="00515CE2" w:rsidRDefault="00C9130B">
            <w:pPr>
              <w:pStyle w:val="TableParagraph"/>
              <w:spacing w:before="119"/>
              <w:ind w:left="173" w:right="158"/>
              <w:jc w:val="center"/>
              <w:rPr>
                <w:sz w:val="20"/>
                <w:szCs w:val="20"/>
              </w:rPr>
            </w:pPr>
            <w:r w:rsidRPr="00515CE2">
              <w:rPr>
                <w:sz w:val="20"/>
                <w:szCs w:val="20"/>
              </w:rPr>
              <w:t xml:space="preserve">Hasta </w:t>
            </w:r>
            <w:r w:rsidRPr="00515CE2">
              <w:rPr>
                <w:spacing w:val="-5"/>
                <w:sz w:val="20"/>
                <w:szCs w:val="20"/>
              </w:rPr>
              <w:t xml:space="preserve">las </w:t>
            </w:r>
            <w:r w:rsidRPr="00515CE2">
              <w:rPr>
                <w:sz w:val="20"/>
                <w:szCs w:val="20"/>
              </w:rPr>
              <w:t>15:00</w:t>
            </w:r>
          </w:p>
          <w:p w:rsidR="00CE1102" w:rsidRPr="00515CE2" w:rsidRDefault="00C9130B">
            <w:pPr>
              <w:pStyle w:val="TableParagraph"/>
              <w:ind w:left="169" w:right="159"/>
              <w:jc w:val="center"/>
              <w:rPr>
                <w:sz w:val="20"/>
                <w:szCs w:val="20"/>
              </w:rPr>
            </w:pPr>
            <w:r w:rsidRPr="00515CE2">
              <w:rPr>
                <w:sz w:val="20"/>
                <w:szCs w:val="20"/>
              </w:rPr>
              <w:t>horas</w:t>
            </w:r>
          </w:p>
        </w:tc>
        <w:tc>
          <w:tcPr>
            <w:tcW w:w="3912" w:type="dxa"/>
            <w:tcBorders>
              <w:left w:val="single" w:sz="4" w:space="0" w:color="000000"/>
            </w:tcBorders>
          </w:tcPr>
          <w:p w:rsidR="00CE1102" w:rsidRPr="00515CE2" w:rsidRDefault="00C9130B" w:rsidP="00C9130B">
            <w:pPr>
              <w:pStyle w:val="TableParagraph"/>
              <w:ind w:left="175" w:right="189" w:hanging="3"/>
              <w:jc w:val="center"/>
              <w:rPr>
                <w:sz w:val="20"/>
                <w:szCs w:val="20"/>
              </w:rPr>
            </w:pPr>
            <w:r w:rsidRPr="00515CE2">
              <w:rPr>
                <w:sz w:val="20"/>
                <w:szCs w:val="20"/>
              </w:rPr>
              <w:t xml:space="preserve">Vía correo electrónico a las cuentas de correo electrónico: </w:t>
            </w:r>
            <w:hyperlink r:id="rId13" w:history="1">
              <w:r w:rsidRPr="00515CE2">
                <w:rPr>
                  <w:rStyle w:val="Hipervnculo"/>
                  <w:sz w:val="20"/>
                  <w:szCs w:val="20"/>
                </w:rPr>
                <w:t xml:space="preserve">rmateriales@jaliscotv.com; sofia.c7jalisco@gmail.com, </w:t>
              </w:r>
            </w:hyperlink>
            <w:r w:rsidRPr="00515CE2">
              <w:rPr>
                <w:sz w:val="20"/>
                <w:szCs w:val="20"/>
              </w:rPr>
              <w:t>o en la oficialía de partes del Organismo en un horario de 9:00 a 15:00 horas</w:t>
            </w:r>
          </w:p>
        </w:tc>
      </w:tr>
      <w:tr w:rsidR="00CE1102" w:rsidRPr="00515CE2" w:rsidTr="00515CE2">
        <w:trPr>
          <w:trHeight w:val="888"/>
        </w:trPr>
        <w:tc>
          <w:tcPr>
            <w:tcW w:w="3316" w:type="dxa"/>
            <w:tcBorders>
              <w:right w:val="single" w:sz="4" w:space="0" w:color="000000"/>
            </w:tcBorders>
          </w:tcPr>
          <w:p w:rsidR="00CE1102" w:rsidRPr="00515CE2" w:rsidRDefault="00C9130B">
            <w:pPr>
              <w:pStyle w:val="TableParagraph"/>
              <w:spacing w:before="121"/>
              <w:ind w:left="216" w:right="254"/>
              <w:jc w:val="center"/>
              <w:rPr>
                <w:b/>
                <w:sz w:val="20"/>
                <w:szCs w:val="20"/>
              </w:rPr>
            </w:pPr>
            <w:r w:rsidRPr="00515CE2">
              <w:rPr>
                <w:b/>
                <w:sz w:val="20"/>
                <w:szCs w:val="20"/>
              </w:rPr>
              <w:t>Registro para el Acto de Junta Aclaratoria</w:t>
            </w:r>
          </w:p>
        </w:tc>
        <w:tc>
          <w:tcPr>
            <w:tcW w:w="2268" w:type="dxa"/>
            <w:tcBorders>
              <w:left w:val="single" w:sz="4" w:space="0" w:color="000000"/>
              <w:right w:val="single" w:sz="4" w:space="0" w:color="000000"/>
            </w:tcBorders>
          </w:tcPr>
          <w:p w:rsidR="00CE1102" w:rsidRPr="00515CE2" w:rsidRDefault="00CE1102">
            <w:pPr>
              <w:pStyle w:val="TableParagraph"/>
              <w:spacing w:before="11"/>
              <w:rPr>
                <w:b/>
                <w:sz w:val="20"/>
                <w:szCs w:val="20"/>
              </w:rPr>
            </w:pPr>
          </w:p>
          <w:p w:rsidR="00CE1102" w:rsidRPr="00515CE2" w:rsidRDefault="00C9130B" w:rsidP="00C9130B">
            <w:pPr>
              <w:pStyle w:val="TableParagraph"/>
              <w:tabs>
                <w:tab w:val="left" w:pos="345"/>
                <w:tab w:val="right" w:pos="1882"/>
              </w:tabs>
              <w:ind w:right="376"/>
              <w:rPr>
                <w:sz w:val="20"/>
                <w:szCs w:val="20"/>
              </w:rPr>
            </w:pPr>
            <w:r w:rsidRPr="00515CE2">
              <w:rPr>
                <w:sz w:val="20"/>
                <w:szCs w:val="20"/>
              </w:rPr>
              <w:tab/>
            </w:r>
            <w:r w:rsidRPr="00515CE2">
              <w:rPr>
                <w:sz w:val="20"/>
                <w:szCs w:val="20"/>
              </w:rPr>
              <w:tab/>
              <w:t xml:space="preserve">22 de junio </w:t>
            </w:r>
            <w:r w:rsidR="00515CE2" w:rsidRPr="00515CE2">
              <w:rPr>
                <w:sz w:val="20"/>
                <w:szCs w:val="20"/>
              </w:rPr>
              <w:t xml:space="preserve">de </w:t>
            </w:r>
            <w:r w:rsidRPr="00515CE2">
              <w:rPr>
                <w:sz w:val="20"/>
                <w:szCs w:val="20"/>
              </w:rPr>
              <w:t>2020</w:t>
            </w:r>
          </w:p>
        </w:tc>
        <w:tc>
          <w:tcPr>
            <w:tcW w:w="1277" w:type="dxa"/>
            <w:tcBorders>
              <w:left w:val="single" w:sz="4" w:space="0" w:color="000000"/>
              <w:right w:val="single" w:sz="4" w:space="0" w:color="000000"/>
            </w:tcBorders>
          </w:tcPr>
          <w:p w:rsidR="00CE1102" w:rsidRPr="00515CE2" w:rsidRDefault="00C9130B">
            <w:pPr>
              <w:pStyle w:val="TableParagraph"/>
              <w:spacing w:before="121" w:line="241" w:lineRule="exact"/>
              <w:ind w:left="139"/>
              <w:rPr>
                <w:sz w:val="20"/>
                <w:szCs w:val="20"/>
              </w:rPr>
            </w:pPr>
            <w:r w:rsidRPr="00515CE2">
              <w:rPr>
                <w:sz w:val="20"/>
                <w:szCs w:val="20"/>
              </w:rPr>
              <w:t>De las 9:30</w:t>
            </w:r>
          </w:p>
          <w:p w:rsidR="00CE1102" w:rsidRPr="00515CE2" w:rsidRDefault="00C9130B">
            <w:pPr>
              <w:pStyle w:val="TableParagraph"/>
              <w:ind w:left="396" w:right="172" w:hanging="190"/>
              <w:rPr>
                <w:sz w:val="20"/>
                <w:szCs w:val="20"/>
              </w:rPr>
            </w:pPr>
            <w:r w:rsidRPr="00515CE2">
              <w:rPr>
                <w:sz w:val="20"/>
                <w:szCs w:val="20"/>
              </w:rPr>
              <w:t>a las 9:55 horas</w:t>
            </w:r>
          </w:p>
        </w:tc>
        <w:tc>
          <w:tcPr>
            <w:tcW w:w="3912" w:type="dxa"/>
            <w:tcBorders>
              <w:left w:val="single" w:sz="4" w:space="0" w:color="000000"/>
            </w:tcBorders>
          </w:tcPr>
          <w:p w:rsidR="00CE1102" w:rsidRPr="00515CE2" w:rsidRDefault="00C9130B">
            <w:pPr>
              <w:pStyle w:val="TableParagraph"/>
              <w:spacing w:before="1"/>
              <w:ind w:left="195" w:hanging="70"/>
              <w:rPr>
                <w:sz w:val="20"/>
                <w:szCs w:val="20"/>
              </w:rPr>
            </w:pPr>
            <w:r w:rsidRPr="00515CE2">
              <w:rPr>
                <w:sz w:val="20"/>
                <w:szCs w:val="20"/>
              </w:rPr>
              <w:t>Domicilio del Organismo en Francisco Rojas González 155, Colonia Ladrón de Guevara, en Guadalajara Jalisco,</w:t>
            </w:r>
          </w:p>
          <w:p w:rsidR="00CE1102" w:rsidRPr="00515CE2" w:rsidRDefault="00C9130B">
            <w:pPr>
              <w:pStyle w:val="TableParagraph"/>
              <w:spacing w:line="240" w:lineRule="exact"/>
              <w:ind w:left="1294"/>
              <w:rPr>
                <w:sz w:val="20"/>
                <w:szCs w:val="20"/>
              </w:rPr>
            </w:pPr>
            <w:r w:rsidRPr="00515CE2">
              <w:rPr>
                <w:sz w:val="20"/>
                <w:szCs w:val="20"/>
              </w:rPr>
              <w:t>C.P. 44600</w:t>
            </w:r>
          </w:p>
        </w:tc>
      </w:tr>
      <w:tr w:rsidR="00CE1102" w:rsidRPr="00515CE2" w:rsidTr="00515CE2">
        <w:trPr>
          <w:trHeight w:val="844"/>
        </w:trPr>
        <w:tc>
          <w:tcPr>
            <w:tcW w:w="3316" w:type="dxa"/>
            <w:tcBorders>
              <w:bottom w:val="single" w:sz="4" w:space="0" w:color="000000"/>
              <w:right w:val="single" w:sz="4" w:space="0" w:color="000000"/>
            </w:tcBorders>
          </w:tcPr>
          <w:p w:rsidR="00CE1102" w:rsidRPr="00515CE2" w:rsidRDefault="00CE1102">
            <w:pPr>
              <w:pStyle w:val="TableParagraph"/>
              <w:spacing w:before="11"/>
              <w:rPr>
                <w:b/>
                <w:sz w:val="20"/>
                <w:szCs w:val="20"/>
              </w:rPr>
            </w:pPr>
          </w:p>
          <w:p w:rsidR="00CE1102" w:rsidRPr="00515CE2" w:rsidRDefault="00C9130B">
            <w:pPr>
              <w:pStyle w:val="TableParagraph"/>
              <w:spacing w:before="1"/>
              <w:ind w:left="482" w:hanging="132"/>
              <w:rPr>
                <w:b/>
                <w:sz w:val="20"/>
                <w:szCs w:val="20"/>
              </w:rPr>
            </w:pPr>
            <w:r w:rsidRPr="00515CE2">
              <w:rPr>
                <w:b/>
                <w:sz w:val="20"/>
                <w:szCs w:val="20"/>
              </w:rPr>
              <w:t>Acto de Junta Aclaratoria</w:t>
            </w:r>
          </w:p>
        </w:tc>
        <w:tc>
          <w:tcPr>
            <w:tcW w:w="2268" w:type="dxa"/>
            <w:tcBorders>
              <w:left w:val="single" w:sz="4" w:space="0" w:color="000000"/>
              <w:bottom w:val="single" w:sz="4" w:space="0" w:color="000000"/>
              <w:right w:val="single" w:sz="4" w:space="0" w:color="000000"/>
            </w:tcBorders>
          </w:tcPr>
          <w:p w:rsidR="00CE1102" w:rsidRPr="00515CE2" w:rsidRDefault="00CE1102">
            <w:pPr>
              <w:pStyle w:val="TableParagraph"/>
              <w:spacing w:before="11"/>
              <w:rPr>
                <w:b/>
                <w:sz w:val="20"/>
                <w:szCs w:val="20"/>
              </w:rPr>
            </w:pPr>
          </w:p>
          <w:p w:rsidR="00CE1102" w:rsidRPr="00515CE2" w:rsidRDefault="00C9130B" w:rsidP="00515CE2">
            <w:pPr>
              <w:pStyle w:val="TableParagraph"/>
              <w:ind w:right="376"/>
              <w:jc w:val="right"/>
              <w:rPr>
                <w:sz w:val="20"/>
                <w:szCs w:val="20"/>
              </w:rPr>
            </w:pPr>
            <w:r w:rsidRPr="00515CE2">
              <w:rPr>
                <w:sz w:val="20"/>
                <w:szCs w:val="20"/>
              </w:rPr>
              <w:t>22 de junio</w:t>
            </w:r>
            <w:r w:rsidR="00515CE2" w:rsidRPr="00515CE2">
              <w:rPr>
                <w:sz w:val="20"/>
                <w:szCs w:val="20"/>
              </w:rPr>
              <w:t xml:space="preserve"> de </w:t>
            </w:r>
            <w:r w:rsidRPr="00515CE2">
              <w:rPr>
                <w:sz w:val="20"/>
                <w:szCs w:val="20"/>
              </w:rPr>
              <w:t>2020</w:t>
            </w:r>
          </w:p>
        </w:tc>
        <w:tc>
          <w:tcPr>
            <w:tcW w:w="1277" w:type="dxa"/>
            <w:tcBorders>
              <w:left w:val="single" w:sz="4" w:space="0" w:color="000000"/>
              <w:bottom w:val="single" w:sz="4" w:space="0" w:color="000000"/>
              <w:right w:val="single" w:sz="4" w:space="0" w:color="000000"/>
            </w:tcBorders>
          </w:tcPr>
          <w:p w:rsidR="00CE1102" w:rsidRPr="00515CE2" w:rsidRDefault="00CE1102">
            <w:pPr>
              <w:pStyle w:val="TableParagraph"/>
              <w:spacing w:before="11"/>
              <w:rPr>
                <w:b/>
                <w:sz w:val="20"/>
                <w:szCs w:val="20"/>
              </w:rPr>
            </w:pPr>
          </w:p>
          <w:p w:rsidR="00CE1102" w:rsidRPr="00515CE2" w:rsidRDefault="00C9130B">
            <w:pPr>
              <w:pStyle w:val="TableParagraph"/>
              <w:spacing w:before="1"/>
              <w:ind w:left="396" w:hanging="252"/>
              <w:rPr>
                <w:sz w:val="20"/>
                <w:szCs w:val="20"/>
              </w:rPr>
            </w:pPr>
            <w:r w:rsidRPr="00515CE2">
              <w:rPr>
                <w:sz w:val="20"/>
                <w:szCs w:val="20"/>
              </w:rPr>
              <w:t>A las 10:00 horas</w:t>
            </w:r>
          </w:p>
        </w:tc>
        <w:tc>
          <w:tcPr>
            <w:tcW w:w="3912" w:type="dxa"/>
            <w:tcBorders>
              <w:left w:val="single" w:sz="4" w:space="0" w:color="000000"/>
              <w:bottom w:val="single" w:sz="4" w:space="0" w:color="000000"/>
            </w:tcBorders>
          </w:tcPr>
          <w:p w:rsidR="00CE1102" w:rsidRPr="00515CE2" w:rsidRDefault="00C9130B">
            <w:pPr>
              <w:pStyle w:val="TableParagraph"/>
              <w:ind w:left="372" w:right="389" w:hanging="1"/>
              <w:jc w:val="center"/>
              <w:rPr>
                <w:sz w:val="20"/>
                <w:szCs w:val="20"/>
              </w:rPr>
            </w:pPr>
            <w:r w:rsidRPr="00515CE2">
              <w:rPr>
                <w:sz w:val="20"/>
                <w:szCs w:val="20"/>
              </w:rPr>
              <w:t>Domicilio del Organismo en Francisco Rojas González 155, Colonia Ladrón de Guevara, en Guadalajara Jalisco, C.P.</w:t>
            </w:r>
            <w:r w:rsidRPr="00515CE2">
              <w:rPr>
                <w:spacing w:val="-14"/>
                <w:sz w:val="20"/>
                <w:szCs w:val="20"/>
              </w:rPr>
              <w:t xml:space="preserve"> </w:t>
            </w:r>
            <w:r w:rsidRPr="00515CE2">
              <w:rPr>
                <w:sz w:val="20"/>
                <w:szCs w:val="20"/>
              </w:rPr>
              <w:t>44600</w:t>
            </w:r>
          </w:p>
        </w:tc>
      </w:tr>
      <w:tr w:rsidR="00CE1102" w:rsidRPr="00515CE2" w:rsidTr="00515CE2">
        <w:trPr>
          <w:trHeight w:val="806"/>
        </w:trPr>
        <w:tc>
          <w:tcPr>
            <w:tcW w:w="3316" w:type="dxa"/>
            <w:tcBorders>
              <w:top w:val="single" w:sz="4" w:space="0" w:color="000000"/>
              <w:left w:val="single" w:sz="4" w:space="0" w:color="000000"/>
              <w:bottom w:val="single" w:sz="4" w:space="0" w:color="000000"/>
              <w:right w:val="single" w:sz="4" w:space="0" w:color="000000"/>
            </w:tcBorders>
          </w:tcPr>
          <w:p w:rsidR="00CE1102" w:rsidRPr="00515CE2" w:rsidRDefault="00C9130B">
            <w:pPr>
              <w:pStyle w:val="TableParagraph"/>
              <w:spacing w:before="121"/>
              <w:ind w:left="232" w:right="266" w:hanging="1"/>
              <w:jc w:val="center"/>
              <w:rPr>
                <w:b/>
                <w:sz w:val="20"/>
                <w:szCs w:val="20"/>
              </w:rPr>
            </w:pPr>
            <w:r w:rsidRPr="00515CE2">
              <w:rPr>
                <w:b/>
                <w:sz w:val="20"/>
                <w:szCs w:val="20"/>
              </w:rPr>
              <w:t>Registro para la Presentación de Propuestas.</w:t>
            </w:r>
          </w:p>
        </w:tc>
        <w:tc>
          <w:tcPr>
            <w:tcW w:w="2268" w:type="dxa"/>
            <w:tcBorders>
              <w:top w:val="single" w:sz="4" w:space="0" w:color="000000"/>
              <w:left w:val="single" w:sz="4" w:space="0" w:color="000000"/>
              <w:bottom w:val="single" w:sz="4" w:space="0" w:color="000000"/>
              <w:right w:val="single" w:sz="4" w:space="0" w:color="000000"/>
            </w:tcBorders>
          </w:tcPr>
          <w:p w:rsidR="00CE1102" w:rsidRPr="00515CE2" w:rsidRDefault="00CE1102">
            <w:pPr>
              <w:pStyle w:val="TableParagraph"/>
              <w:spacing w:before="2"/>
              <w:rPr>
                <w:b/>
                <w:sz w:val="20"/>
                <w:szCs w:val="20"/>
              </w:rPr>
            </w:pPr>
          </w:p>
          <w:p w:rsidR="00CE1102" w:rsidRPr="00515CE2" w:rsidRDefault="00515CE2">
            <w:pPr>
              <w:pStyle w:val="TableParagraph"/>
              <w:ind w:right="376"/>
              <w:jc w:val="right"/>
              <w:rPr>
                <w:sz w:val="20"/>
                <w:szCs w:val="20"/>
              </w:rPr>
            </w:pPr>
            <w:r w:rsidRPr="00515CE2">
              <w:rPr>
                <w:sz w:val="20"/>
                <w:szCs w:val="20"/>
              </w:rPr>
              <w:t>25</w:t>
            </w:r>
            <w:r w:rsidR="00C9130B" w:rsidRPr="00515CE2">
              <w:rPr>
                <w:sz w:val="20"/>
                <w:szCs w:val="20"/>
              </w:rPr>
              <w:t xml:space="preserve"> de junio</w:t>
            </w:r>
            <w:r w:rsidRPr="00515CE2">
              <w:rPr>
                <w:sz w:val="20"/>
                <w:szCs w:val="20"/>
              </w:rPr>
              <w:t xml:space="preserve"> de</w:t>
            </w:r>
            <w:r w:rsidR="00C9130B" w:rsidRPr="00515CE2">
              <w:rPr>
                <w:sz w:val="20"/>
                <w:szCs w:val="20"/>
              </w:rPr>
              <w:t xml:space="preserve"> 2020</w:t>
            </w:r>
          </w:p>
        </w:tc>
        <w:tc>
          <w:tcPr>
            <w:tcW w:w="1277" w:type="dxa"/>
            <w:tcBorders>
              <w:top w:val="single" w:sz="4" w:space="0" w:color="000000"/>
              <w:left w:val="single" w:sz="4" w:space="0" w:color="000000"/>
              <w:bottom w:val="single" w:sz="4" w:space="0" w:color="000000"/>
              <w:right w:val="single" w:sz="4" w:space="0" w:color="000000"/>
            </w:tcBorders>
          </w:tcPr>
          <w:p w:rsidR="00CE1102" w:rsidRPr="00515CE2" w:rsidRDefault="00C9130B">
            <w:pPr>
              <w:pStyle w:val="TableParagraph"/>
              <w:spacing w:before="1"/>
              <w:ind w:left="154" w:firstLine="216"/>
              <w:rPr>
                <w:sz w:val="20"/>
                <w:szCs w:val="20"/>
              </w:rPr>
            </w:pPr>
            <w:r w:rsidRPr="00515CE2">
              <w:rPr>
                <w:sz w:val="20"/>
                <w:szCs w:val="20"/>
              </w:rPr>
              <w:t>De las 09:30 a las</w:t>
            </w:r>
          </w:p>
          <w:p w:rsidR="00CE1102" w:rsidRPr="00515CE2" w:rsidRDefault="00C9130B">
            <w:pPr>
              <w:pStyle w:val="TableParagraph"/>
              <w:spacing w:line="241" w:lineRule="exact"/>
              <w:ind w:left="389"/>
              <w:rPr>
                <w:sz w:val="20"/>
                <w:szCs w:val="20"/>
              </w:rPr>
            </w:pPr>
            <w:r w:rsidRPr="00515CE2">
              <w:rPr>
                <w:sz w:val="20"/>
                <w:szCs w:val="20"/>
              </w:rPr>
              <w:t>09:55</w:t>
            </w:r>
          </w:p>
          <w:p w:rsidR="00CE1102" w:rsidRPr="00515CE2" w:rsidRDefault="00C9130B">
            <w:pPr>
              <w:pStyle w:val="TableParagraph"/>
              <w:spacing w:line="241" w:lineRule="exact"/>
              <w:ind w:left="396"/>
              <w:rPr>
                <w:sz w:val="20"/>
                <w:szCs w:val="20"/>
              </w:rPr>
            </w:pPr>
            <w:r w:rsidRPr="00515CE2">
              <w:rPr>
                <w:sz w:val="20"/>
                <w:szCs w:val="20"/>
              </w:rPr>
              <w:t>horas</w:t>
            </w:r>
          </w:p>
        </w:tc>
        <w:tc>
          <w:tcPr>
            <w:tcW w:w="3912" w:type="dxa"/>
            <w:tcBorders>
              <w:top w:val="single" w:sz="4" w:space="0" w:color="000000"/>
              <w:left w:val="single" w:sz="4" w:space="0" w:color="000000"/>
              <w:bottom w:val="single" w:sz="4" w:space="0" w:color="000000"/>
            </w:tcBorders>
          </w:tcPr>
          <w:p w:rsidR="00CE1102" w:rsidRPr="00515CE2" w:rsidRDefault="00C9130B">
            <w:pPr>
              <w:pStyle w:val="TableParagraph"/>
              <w:spacing w:before="1"/>
              <w:ind w:left="195" w:hanging="70"/>
              <w:rPr>
                <w:sz w:val="20"/>
                <w:szCs w:val="20"/>
              </w:rPr>
            </w:pPr>
            <w:r w:rsidRPr="00515CE2">
              <w:rPr>
                <w:sz w:val="20"/>
                <w:szCs w:val="20"/>
              </w:rPr>
              <w:t>Domicilio del Organismo en Francisco Rojas González 155, Colonia Ladrón de Guevara, en Guadalajara Jalisco,</w:t>
            </w:r>
          </w:p>
          <w:p w:rsidR="00CE1102" w:rsidRPr="00515CE2" w:rsidRDefault="00C9130B">
            <w:pPr>
              <w:pStyle w:val="TableParagraph"/>
              <w:spacing w:line="240" w:lineRule="exact"/>
              <w:ind w:left="1294"/>
              <w:rPr>
                <w:sz w:val="20"/>
                <w:szCs w:val="20"/>
              </w:rPr>
            </w:pPr>
            <w:r w:rsidRPr="00515CE2">
              <w:rPr>
                <w:sz w:val="20"/>
                <w:szCs w:val="20"/>
              </w:rPr>
              <w:t>C.P. 44600</w:t>
            </w:r>
          </w:p>
        </w:tc>
      </w:tr>
      <w:tr w:rsidR="00CE1102" w:rsidRPr="00515CE2" w:rsidTr="00515CE2">
        <w:trPr>
          <w:trHeight w:val="889"/>
        </w:trPr>
        <w:tc>
          <w:tcPr>
            <w:tcW w:w="3316" w:type="dxa"/>
            <w:tcBorders>
              <w:top w:val="single" w:sz="4" w:space="0" w:color="000000"/>
              <w:left w:val="single" w:sz="4" w:space="0" w:color="000000"/>
              <w:bottom w:val="single" w:sz="4" w:space="0" w:color="000000"/>
              <w:right w:val="single" w:sz="4" w:space="0" w:color="000000"/>
            </w:tcBorders>
          </w:tcPr>
          <w:p w:rsidR="00CE1102" w:rsidRPr="00515CE2" w:rsidRDefault="00C9130B">
            <w:pPr>
              <w:pStyle w:val="TableParagraph"/>
              <w:ind w:left="297" w:right="332" w:hanging="3"/>
              <w:jc w:val="center"/>
              <w:rPr>
                <w:b/>
                <w:sz w:val="20"/>
                <w:szCs w:val="20"/>
              </w:rPr>
            </w:pPr>
            <w:r w:rsidRPr="00515CE2">
              <w:rPr>
                <w:b/>
                <w:sz w:val="20"/>
                <w:szCs w:val="20"/>
              </w:rPr>
              <w:t xml:space="preserve">Acto de Presentación </w:t>
            </w:r>
            <w:r w:rsidRPr="00515CE2">
              <w:rPr>
                <w:b/>
                <w:spacing w:val="-11"/>
                <w:sz w:val="20"/>
                <w:szCs w:val="20"/>
              </w:rPr>
              <w:t xml:space="preserve">y </w:t>
            </w:r>
            <w:r w:rsidRPr="00515CE2">
              <w:rPr>
                <w:b/>
                <w:sz w:val="20"/>
                <w:szCs w:val="20"/>
              </w:rPr>
              <w:t>Apertura de Proposiciones.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1102" w:rsidRPr="00515CE2" w:rsidRDefault="00CE1102">
            <w:pPr>
              <w:pStyle w:val="TableParagraph"/>
              <w:spacing w:before="11"/>
              <w:rPr>
                <w:b/>
                <w:sz w:val="20"/>
                <w:szCs w:val="20"/>
              </w:rPr>
            </w:pPr>
          </w:p>
          <w:p w:rsidR="00CE1102" w:rsidRPr="00515CE2" w:rsidRDefault="00515CE2">
            <w:pPr>
              <w:pStyle w:val="TableParagraph"/>
              <w:ind w:right="376"/>
              <w:jc w:val="right"/>
              <w:rPr>
                <w:sz w:val="20"/>
                <w:szCs w:val="20"/>
              </w:rPr>
            </w:pPr>
            <w:r w:rsidRPr="00515CE2">
              <w:rPr>
                <w:sz w:val="20"/>
                <w:szCs w:val="20"/>
              </w:rPr>
              <w:t>2</w:t>
            </w:r>
            <w:r w:rsidR="00C9130B" w:rsidRPr="00515CE2">
              <w:rPr>
                <w:sz w:val="20"/>
                <w:szCs w:val="20"/>
              </w:rPr>
              <w:t>5 de junio</w:t>
            </w:r>
            <w:r w:rsidRPr="00515CE2">
              <w:rPr>
                <w:sz w:val="20"/>
                <w:szCs w:val="20"/>
              </w:rPr>
              <w:t xml:space="preserve"> de</w:t>
            </w:r>
            <w:r w:rsidR="00C9130B" w:rsidRPr="00515CE2">
              <w:rPr>
                <w:sz w:val="20"/>
                <w:szCs w:val="20"/>
              </w:rPr>
              <w:t xml:space="preserve"> 2020</w:t>
            </w:r>
          </w:p>
        </w:tc>
        <w:tc>
          <w:tcPr>
            <w:tcW w:w="1277" w:type="dxa"/>
            <w:tcBorders>
              <w:top w:val="single" w:sz="4" w:space="0" w:color="000000"/>
              <w:left w:val="single" w:sz="4" w:space="0" w:color="000000"/>
              <w:bottom w:val="single" w:sz="4" w:space="0" w:color="000000"/>
              <w:right w:val="single" w:sz="4" w:space="0" w:color="000000"/>
            </w:tcBorders>
          </w:tcPr>
          <w:p w:rsidR="00CE1102" w:rsidRPr="00515CE2" w:rsidRDefault="00C9130B">
            <w:pPr>
              <w:pStyle w:val="TableParagraph"/>
              <w:spacing w:before="119"/>
              <w:ind w:left="173" w:right="159"/>
              <w:jc w:val="center"/>
              <w:rPr>
                <w:sz w:val="20"/>
                <w:szCs w:val="20"/>
              </w:rPr>
            </w:pPr>
            <w:r w:rsidRPr="00515CE2">
              <w:rPr>
                <w:sz w:val="20"/>
                <w:szCs w:val="20"/>
              </w:rPr>
              <w:t>A partir de las 10:00 horas</w:t>
            </w:r>
          </w:p>
        </w:tc>
        <w:tc>
          <w:tcPr>
            <w:tcW w:w="3912" w:type="dxa"/>
            <w:tcBorders>
              <w:top w:val="single" w:sz="4" w:space="0" w:color="000000"/>
              <w:left w:val="single" w:sz="4" w:space="0" w:color="000000"/>
              <w:bottom w:val="single" w:sz="4" w:space="0" w:color="000000"/>
            </w:tcBorders>
          </w:tcPr>
          <w:p w:rsidR="00CE1102" w:rsidRPr="00515CE2" w:rsidRDefault="00C9130B">
            <w:pPr>
              <w:pStyle w:val="TableParagraph"/>
              <w:ind w:left="195" w:hanging="70"/>
              <w:rPr>
                <w:sz w:val="20"/>
                <w:szCs w:val="20"/>
              </w:rPr>
            </w:pPr>
            <w:r w:rsidRPr="00515CE2">
              <w:rPr>
                <w:sz w:val="20"/>
                <w:szCs w:val="20"/>
              </w:rPr>
              <w:t>Domicilio del Organismo en Francisco Rojas González 155, Colonia Ladrón de Guevara, en Guadalajara Jalisco,</w:t>
            </w:r>
          </w:p>
          <w:p w:rsidR="00CE1102" w:rsidRPr="00515CE2" w:rsidRDefault="00C9130B">
            <w:pPr>
              <w:pStyle w:val="TableParagraph"/>
              <w:ind w:left="1294"/>
              <w:rPr>
                <w:sz w:val="20"/>
                <w:szCs w:val="20"/>
              </w:rPr>
            </w:pPr>
            <w:r w:rsidRPr="00515CE2">
              <w:rPr>
                <w:sz w:val="20"/>
                <w:szCs w:val="20"/>
              </w:rPr>
              <w:t>C.P. 44600</w:t>
            </w:r>
          </w:p>
        </w:tc>
      </w:tr>
      <w:tr w:rsidR="00CE1102" w:rsidRPr="00515CE2" w:rsidTr="00515CE2">
        <w:trPr>
          <w:trHeight w:val="1189"/>
        </w:trPr>
        <w:tc>
          <w:tcPr>
            <w:tcW w:w="3316" w:type="dxa"/>
            <w:tcBorders>
              <w:top w:val="single" w:sz="4" w:space="0" w:color="000000"/>
              <w:left w:val="single" w:sz="4" w:space="0" w:color="000000"/>
              <w:bottom w:val="single" w:sz="4" w:space="0" w:color="000000"/>
              <w:right w:val="single" w:sz="4" w:space="0" w:color="000000"/>
            </w:tcBorders>
          </w:tcPr>
          <w:p w:rsidR="00CE1102" w:rsidRPr="00515CE2" w:rsidRDefault="00CE1102">
            <w:pPr>
              <w:pStyle w:val="TableParagraph"/>
              <w:rPr>
                <w:b/>
                <w:sz w:val="20"/>
                <w:szCs w:val="20"/>
              </w:rPr>
            </w:pPr>
          </w:p>
          <w:p w:rsidR="00CE1102" w:rsidRPr="00515CE2" w:rsidRDefault="00C9130B">
            <w:pPr>
              <w:pStyle w:val="TableParagraph"/>
              <w:spacing w:before="189"/>
              <w:ind w:left="357" w:firstLine="167"/>
              <w:rPr>
                <w:b/>
                <w:sz w:val="20"/>
                <w:szCs w:val="20"/>
              </w:rPr>
            </w:pPr>
            <w:r w:rsidRPr="00515CE2">
              <w:rPr>
                <w:b/>
                <w:sz w:val="20"/>
                <w:szCs w:val="20"/>
              </w:rPr>
              <w:t xml:space="preserve">Fallo de la </w:t>
            </w:r>
            <w:r w:rsidRPr="00515CE2">
              <w:rPr>
                <w:b/>
                <w:w w:val="95"/>
                <w:sz w:val="20"/>
                <w:szCs w:val="20"/>
              </w:rPr>
              <w:t>convocatoria.</w:t>
            </w:r>
          </w:p>
        </w:tc>
        <w:tc>
          <w:tcPr>
            <w:tcW w:w="2268" w:type="dxa"/>
            <w:tcBorders>
              <w:top w:val="single" w:sz="4" w:space="0" w:color="000000"/>
              <w:left w:val="single" w:sz="4" w:space="0" w:color="000000"/>
              <w:bottom w:val="single" w:sz="4" w:space="0" w:color="000000"/>
              <w:right w:val="single" w:sz="4" w:space="0" w:color="000000"/>
            </w:tcBorders>
          </w:tcPr>
          <w:p w:rsidR="00CE1102" w:rsidRPr="00515CE2" w:rsidRDefault="00CE1102">
            <w:pPr>
              <w:pStyle w:val="TableParagraph"/>
              <w:rPr>
                <w:b/>
                <w:sz w:val="20"/>
                <w:szCs w:val="20"/>
              </w:rPr>
            </w:pPr>
          </w:p>
          <w:p w:rsidR="00CE1102" w:rsidRPr="00515CE2" w:rsidRDefault="00CE1102">
            <w:pPr>
              <w:pStyle w:val="TableParagraph"/>
              <w:spacing w:before="7"/>
              <w:rPr>
                <w:b/>
                <w:sz w:val="20"/>
                <w:szCs w:val="20"/>
              </w:rPr>
            </w:pPr>
          </w:p>
          <w:p w:rsidR="00CE1102" w:rsidRPr="00515CE2" w:rsidRDefault="00515CE2">
            <w:pPr>
              <w:pStyle w:val="TableParagraph"/>
              <w:ind w:right="376"/>
              <w:jc w:val="right"/>
              <w:rPr>
                <w:sz w:val="20"/>
                <w:szCs w:val="20"/>
              </w:rPr>
            </w:pPr>
            <w:r w:rsidRPr="00515CE2">
              <w:rPr>
                <w:sz w:val="20"/>
                <w:szCs w:val="20"/>
              </w:rPr>
              <w:t>30</w:t>
            </w:r>
            <w:r w:rsidR="00C9130B" w:rsidRPr="00515CE2">
              <w:rPr>
                <w:sz w:val="20"/>
                <w:szCs w:val="20"/>
              </w:rPr>
              <w:t xml:space="preserve"> de junio</w:t>
            </w:r>
            <w:r w:rsidRPr="00515CE2">
              <w:rPr>
                <w:sz w:val="20"/>
                <w:szCs w:val="20"/>
              </w:rPr>
              <w:t xml:space="preserve"> de</w:t>
            </w:r>
            <w:r w:rsidR="00C9130B" w:rsidRPr="00515CE2">
              <w:rPr>
                <w:sz w:val="20"/>
                <w:szCs w:val="20"/>
              </w:rPr>
              <w:t xml:space="preserve"> 2020</w:t>
            </w:r>
          </w:p>
        </w:tc>
        <w:tc>
          <w:tcPr>
            <w:tcW w:w="1277" w:type="dxa"/>
            <w:tcBorders>
              <w:top w:val="single" w:sz="4" w:space="0" w:color="000000"/>
              <w:left w:val="single" w:sz="4" w:space="0" w:color="000000"/>
              <w:bottom w:val="single" w:sz="4" w:space="0" w:color="000000"/>
              <w:right w:val="single" w:sz="4" w:space="0" w:color="000000"/>
            </w:tcBorders>
          </w:tcPr>
          <w:p w:rsidR="00CE1102" w:rsidRPr="00515CE2" w:rsidRDefault="00CE1102">
            <w:pPr>
              <w:pStyle w:val="TableParagraph"/>
              <w:spacing w:before="8"/>
              <w:rPr>
                <w:b/>
                <w:sz w:val="20"/>
                <w:szCs w:val="20"/>
              </w:rPr>
            </w:pPr>
          </w:p>
          <w:p w:rsidR="00CE1102" w:rsidRPr="00515CE2" w:rsidRDefault="00C9130B">
            <w:pPr>
              <w:pStyle w:val="TableParagraph"/>
              <w:spacing w:before="1"/>
              <w:ind w:left="173" w:right="159"/>
              <w:jc w:val="center"/>
              <w:rPr>
                <w:sz w:val="20"/>
                <w:szCs w:val="20"/>
              </w:rPr>
            </w:pPr>
            <w:r w:rsidRPr="00515CE2">
              <w:rPr>
                <w:sz w:val="20"/>
                <w:szCs w:val="20"/>
              </w:rPr>
              <w:t>A partir de las 16:00 horas</w:t>
            </w:r>
          </w:p>
        </w:tc>
        <w:tc>
          <w:tcPr>
            <w:tcW w:w="3912" w:type="dxa"/>
            <w:tcBorders>
              <w:top w:val="single" w:sz="4" w:space="0" w:color="000000"/>
              <w:left w:val="single" w:sz="4" w:space="0" w:color="000000"/>
              <w:bottom w:val="single" w:sz="4" w:space="0" w:color="000000"/>
            </w:tcBorders>
          </w:tcPr>
          <w:p w:rsidR="00CE1102" w:rsidRPr="00515CE2" w:rsidRDefault="00C9130B">
            <w:pPr>
              <w:pStyle w:val="TableParagraph"/>
              <w:spacing w:before="1"/>
              <w:ind w:left="118" w:right="137" w:firstLine="3"/>
              <w:jc w:val="center"/>
              <w:rPr>
                <w:sz w:val="20"/>
                <w:szCs w:val="20"/>
              </w:rPr>
            </w:pPr>
            <w:r w:rsidRPr="00515CE2">
              <w:rPr>
                <w:sz w:val="20"/>
                <w:szCs w:val="20"/>
              </w:rPr>
              <w:t xml:space="preserve">Portal del Sistema Jalisciense de Radio y Televisión </w:t>
            </w:r>
            <w:hyperlink r:id="rId14">
              <w:r w:rsidRPr="00515CE2">
                <w:rPr>
                  <w:color w:val="0000FF"/>
                  <w:w w:val="95"/>
                  <w:sz w:val="20"/>
                  <w:szCs w:val="20"/>
                  <w:u w:val="single" w:color="0000FF"/>
                </w:rPr>
                <w:t>https://transparencia.info.jalisco.gob.mx/</w:t>
              </w:r>
            </w:hyperlink>
            <w:r w:rsidRPr="00515CE2">
              <w:rPr>
                <w:color w:val="0000FF"/>
                <w:w w:val="95"/>
                <w:sz w:val="20"/>
                <w:szCs w:val="20"/>
              </w:rPr>
              <w:t xml:space="preserve"> </w:t>
            </w:r>
            <w:hyperlink r:id="rId15">
              <w:r w:rsidRPr="00515CE2">
                <w:rPr>
                  <w:color w:val="0000FF"/>
                  <w:sz w:val="20"/>
                  <w:szCs w:val="20"/>
                  <w:u w:val="single" w:color="0000FF"/>
                </w:rPr>
                <w:t>transparencia/organismo/158</w:t>
              </w:r>
            </w:hyperlink>
            <w:r w:rsidRPr="00515CE2">
              <w:rPr>
                <w:sz w:val="20"/>
                <w:szCs w:val="20"/>
              </w:rPr>
              <w:t>, Fracción V, inciso p).</w:t>
            </w:r>
          </w:p>
        </w:tc>
      </w:tr>
    </w:tbl>
    <w:p w:rsidR="00CE1102" w:rsidRPr="00515CE2" w:rsidRDefault="00CE1102">
      <w:pPr>
        <w:pStyle w:val="Textoindependiente"/>
        <w:rPr>
          <w:b/>
        </w:rPr>
      </w:pPr>
    </w:p>
    <w:p w:rsidR="00CE1102" w:rsidRPr="00515CE2" w:rsidRDefault="00C9130B">
      <w:pPr>
        <w:spacing w:before="195"/>
        <w:ind w:left="777" w:right="1063"/>
        <w:jc w:val="center"/>
        <w:rPr>
          <w:b/>
          <w:sz w:val="20"/>
          <w:szCs w:val="20"/>
        </w:rPr>
      </w:pPr>
      <w:r w:rsidRPr="00515CE2">
        <w:rPr>
          <w:b/>
          <w:sz w:val="20"/>
          <w:szCs w:val="20"/>
        </w:rPr>
        <w:t>BASES</w:t>
      </w:r>
    </w:p>
    <w:p w:rsidR="00CE1102" w:rsidRPr="00515CE2" w:rsidRDefault="00CE1102">
      <w:pPr>
        <w:pStyle w:val="Textoindependiente"/>
        <w:spacing w:before="11"/>
        <w:rPr>
          <w:b/>
        </w:rPr>
      </w:pPr>
    </w:p>
    <w:p w:rsidR="00CE1102" w:rsidRPr="00515CE2" w:rsidRDefault="00C9130B">
      <w:pPr>
        <w:pStyle w:val="Prrafodelista"/>
        <w:numPr>
          <w:ilvl w:val="0"/>
          <w:numId w:val="20"/>
        </w:numPr>
        <w:tabs>
          <w:tab w:val="left" w:pos="828"/>
        </w:tabs>
        <w:ind w:hanging="361"/>
        <w:rPr>
          <w:b/>
          <w:sz w:val="20"/>
          <w:szCs w:val="20"/>
        </w:rPr>
      </w:pPr>
      <w:r w:rsidRPr="00515CE2">
        <w:rPr>
          <w:b/>
          <w:sz w:val="20"/>
          <w:szCs w:val="20"/>
        </w:rPr>
        <w:t>ESPECIFICACIONES</w:t>
      </w:r>
    </w:p>
    <w:p w:rsidR="00CE1102" w:rsidRPr="00515CE2" w:rsidRDefault="00CE1102">
      <w:pPr>
        <w:pStyle w:val="Textoindependiente"/>
        <w:spacing w:after="1"/>
        <w:rPr>
          <w:b/>
        </w:rPr>
      </w:pPr>
    </w:p>
    <w:tbl>
      <w:tblPr>
        <w:tblStyle w:val="TableNormal"/>
        <w:tblW w:w="0" w:type="auto"/>
        <w:tblInd w:w="990" w:type="dxa"/>
        <w:tblLayout w:type="fixed"/>
        <w:tblLook w:val="01E0"/>
      </w:tblPr>
      <w:tblGrid>
        <w:gridCol w:w="813"/>
        <w:gridCol w:w="8409"/>
      </w:tblGrid>
      <w:tr w:rsidR="00CE1102" w:rsidRPr="00515CE2">
        <w:trPr>
          <w:trHeight w:val="240"/>
        </w:trPr>
        <w:tc>
          <w:tcPr>
            <w:tcW w:w="813" w:type="dxa"/>
          </w:tcPr>
          <w:p w:rsidR="00CE1102" w:rsidRPr="00515CE2" w:rsidRDefault="00C9130B">
            <w:pPr>
              <w:pStyle w:val="TableParagraph"/>
              <w:ind w:left="200"/>
              <w:rPr>
                <w:b/>
                <w:sz w:val="20"/>
                <w:szCs w:val="20"/>
              </w:rPr>
            </w:pPr>
            <w:r w:rsidRPr="00515CE2">
              <w:rPr>
                <w:b/>
                <w:sz w:val="20"/>
                <w:szCs w:val="20"/>
              </w:rPr>
              <w:t>1.1</w:t>
            </w:r>
          </w:p>
        </w:tc>
        <w:tc>
          <w:tcPr>
            <w:tcW w:w="8409" w:type="dxa"/>
          </w:tcPr>
          <w:p w:rsidR="00CE1102" w:rsidRPr="00515CE2" w:rsidRDefault="00C9130B">
            <w:pPr>
              <w:pStyle w:val="TableParagraph"/>
              <w:spacing w:line="220" w:lineRule="exact"/>
              <w:ind w:left="327"/>
              <w:rPr>
                <w:b/>
                <w:sz w:val="20"/>
                <w:szCs w:val="20"/>
              </w:rPr>
            </w:pPr>
            <w:r w:rsidRPr="00515CE2">
              <w:rPr>
                <w:sz w:val="20"/>
                <w:szCs w:val="20"/>
              </w:rPr>
              <w:t xml:space="preserve">La presente licitación se refiere a la </w:t>
            </w:r>
            <w:r w:rsidRPr="00515CE2">
              <w:rPr>
                <w:b/>
                <w:sz w:val="20"/>
                <w:szCs w:val="20"/>
              </w:rPr>
              <w:t>“ADQUISICIÓN DE PRODUCTOS DE LIMPIEZA”</w:t>
            </w:r>
          </w:p>
        </w:tc>
      </w:tr>
    </w:tbl>
    <w:p w:rsidR="00CE1102" w:rsidRPr="00515CE2" w:rsidRDefault="00CE1102">
      <w:pPr>
        <w:spacing w:line="220" w:lineRule="exact"/>
        <w:rPr>
          <w:sz w:val="20"/>
          <w:szCs w:val="20"/>
        </w:rPr>
        <w:sectPr w:rsidR="00CE1102" w:rsidRPr="00515CE2" w:rsidSect="00515CE2">
          <w:pgSz w:w="12240" w:h="15840"/>
          <w:pgMar w:top="720" w:right="720" w:bottom="720" w:left="720" w:header="767" w:footer="1139" w:gutter="0"/>
          <w:cols w:space="720"/>
          <w:docGrid w:linePitch="299"/>
        </w:sectPr>
      </w:pPr>
    </w:p>
    <w:p w:rsidR="00CE1102" w:rsidRPr="00515CE2" w:rsidRDefault="00CE1102">
      <w:pPr>
        <w:pStyle w:val="Textoindependiente"/>
        <w:spacing w:before="1"/>
        <w:rPr>
          <w:b/>
        </w:rPr>
      </w:pPr>
    </w:p>
    <w:tbl>
      <w:tblPr>
        <w:tblStyle w:val="TableNormal"/>
        <w:tblW w:w="0" w:type="auto"/>
        <w:tblInd w:w="990" w:type="dxa"/>
        <w:tblLayout w:type="fixed"/>
        <w:tblLook w:val="01E0"/>
      </w:tblPr>
      <w:tblGrid>
        <w:gridCol w:w="813"/>
        <w:gridCol w:w="8412"/>
      </w:tblGrid>
      <w:tr w:rsidR="00CE1102" w:rsidRPr="00515CE2">
        <w:trPr>
          <w:trHeight w:val="601"/>
        </w:trPr>
        <w:tc>
          <w:tcPr>
            <w:tcW w:w="813" w:type="dxa"/>
          </w:tcPr>
          <w:p w:rsidR="00CE1102" w:rsidRPr="00515CE2" w:rsidRDefault="00C9130B">
            <w:pPr>
              <w:pStyle w:val="TableParagraph"/>
              <w:ind w:left="200"/>
              <w:rPr>
                <w:b/>
                <w:sz w:val="20"/>
                <w:szCs w:val="20"/>
              </w:rPr>
            </w:pPr>
            <w:r w:rsidRPr="00515CE2">
              <w:rPr>
                <w:b/>
                <w:sz w:val="20"/>
                <w:szCs w:val="20"/>
              </w:rPr>
              <w:t>1.2</w:t>
            </w:r>
          </w:p>
        </w:tc>
        <w:tc>
          <w:tcPr>
            <w:tcW w:w="8412" w:type="dxa"/>
          </w:tcPr>
          <w:p w:rsidR="00CE1102" w:rsidRPr="00515CE2" w:rsidRDefault="00C9130B">
            <w:pPr>
              <w:pStyle w:val="TableParagraph"/>
              <w:ind w:left="327" w:right="235"/>
              <w:rPr>
                <w:b/>
                <w:sz w:val="20"/>
                <w:szCs w:val="20"/>
              </w:rPr>
            </w:pPr>
            <w:r w:rsidRPr="00515CE2">
              <w:rPr>
                <w:sz w:val="20"/>
                <w:szCs w:val="20"/>
              </w:rPr>
              <w:t xml:space="preserve">Las proposiciones de los </w:t>
            </w:r>
            <w:r w:rsidRPr="00515CE2">
              <w:rPr>
                <w:b/>
                <w:sz w:val="20"/>
                <w:szCs w:val="20"/>
              </w:rPr>
              <w:t xml:space="preserve">LICITANTES </w:t>
            </w:r>
            <w:r w:rsidRPr="00515CE2">
              <w:rPr>
                <w:sz w:val="20"/>
                <w:szCs w:val="20"/>
              </w:rPr>
              <w:t xml:space="preserve">corresponderán a las especificaciones mínimas solicitadas por la </w:t>
            </w:r>
            <w:r w:rsidRPr="00515CE2">
              <w:rPr>
                <w:b/>
                <w:sz w:val="20"/>
                <w:szCs w:val="20"/>
              </w:rPr>
              <w:t xml:space="preserve">CONVOCANTE </w:t>
            </w:r>
            <w:r w:rsidRPr="00515CE2">
              <w:rPr>
                <w:sz w:val="20"/>
                <w:szCs w:val="20"/>
              </w:rPr>
              <w:t xml:space="preserve">conforme al </w:t>
            </w:r>
            <w:r w:rsidRPr="00515CE2">
              <w:rPr>
                <w:b/>
                <w:sz w:val="20"/>
                <w:szCs w:val="20"/>
              </w:rPr>
              <w:t>ANEXO 1.</w:t>
            </w:r>
          </w:p>
        </w:tc>
      </w:tr>
      <w:tr w:rsidR="00CE1102" w:rsidRPr="00515CE2">
        <w:trPr>
          <w:trHeight w:val="603"/>
        </w:trPr>
        <w:tc>
          <w:tcPr>
            <w:tcW w:w="813" w:type="dxa"/>
          </w:tcPr>
          <w:p w:rsidR="00CE1102" w:rsidRPr="00515CE2" w:rsidRDefault="00C9130B">
            <w:pPr>
              <w:pStyle w:val="TableParagraph"/>
              <w:spacing w:before="121"/>
              <w:ind w:left="200"/>
              <w:rPr>
                <w:b/>
                <w:sz w:val="20"/>
                <w:szCs w:val="20"/>
              </w:rPr>
            </w:pPr>
            <w:r w:rsidRPr="00515CE2">
              <w:rPr>
                <w:b/>
                <w:sz w:val="20"/>
                <w:szCs w:val="20"/>
              </w:rPr>
              <w:t>1.3</w:t>
            </w:r>
          </w:p>
        </w:tc>
        <w:tc>
          <w:tcPr>
            <w:tcW w:w="8412" w:type="dxa"/>
          </w:tcPr>
          <w:p w:rsidR="00CE1102" w:rsidRPr="00515CE2" w:rsidRDefault="00C9130B">
            <w:pPr>
              <w:pStyle w:val="TableParagraph"/>
              <w:spacing w:before="120" w:line="240" w:lineRule="atLeast"/>
              <w:ind w:left="327" w:right="235"/>
              <w:rPr>
                <w:sz w:val="20"/>
                <w:szCs w:val="20"/>
              </w:rPr>
            </w:pPr>
            <w:r w:rsidRPr="00515CE2">
              <w:rPr>
                <w:sz w:val="20"/>
                <w:szCs w:val="20"/>
              </w:rPr>
              <w:t>El Organismo cuenta con los recursos propios necesarios y con la suficiencia presupuestal requerida para realizar la adquisición objeto de la</w:t>
            </w:r>
            <w:r w:rsidRPr="00515CE2">
              <w:rPr>
                <w:spacing w:val="-9"/>
                <w:sz w:val="20"/>
                <w:szCs w:val="20"/>
              </w:rPr>
              <w:t xml:space="preserve"> </w:t>
            </w:r>
            <w:r w:rsidRPr="00515CE2">
              <w:rPr>
                <w:sz w:val="20"/>
                <w:szCs w:val="20"/>
              </w:rPr>
              <w:t>licitación.</w:t>
            </w:r>
          </w:p>
        </w:tc>
      </w:tr>
    </w:tbl>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9130B">
      <w:pPr>
        <w:pStyle w:val="Prrafodelista"/>
        <w:numPr>
          <w:ilvl w:val="0"/>
          <w:numId w:val="20"/>
        </w:numPr>
        <w:tabs>
          <w:tab w:val="left" w:pos="828"/>
        </w:tabs>
        <w:ind w:hanging="361"/>
        <w:rPr>
          <w:b/>
          <w:sz w:val="20"/>
          <w:szCs w:val="20"/>
        </w:rPr>
      </w:pPr>
      <w:r w:rsidRPr="00515CE2">
        <w:rPr>
          <w:b/>
          <w:sz w:val="20"/>
          <w:szCs w:val="20"/>
        </w:rPr>
        <w:t>FECHA, LUGAR Y CONDICIONES DE ENTREGA</w:t>
      </w:r>
    </w:p>
    <w:p w:rsidR="00CE1102" w:rsidRPr="00515CE2" w:rsidRDefault="00CE1102">
      <w:pPr>
        <w:pStyle w:val="Textoindependiente"/>
        <w:rPr>
          <w:b/>
        </w:rPr>
      </w:pPr>
    </w:p>
    <w:p w:rsidR="00CE1102" w:rsidRPr="00515CE2" w:rsidRDefault="00C9130B">
      <w:pPr>
        <w:pStyle w:val="Textoindependiente"/>
        <w:spacing w:before="194"/>
        <w:ind w:left="400" w:right="540"/>
        <w:jc w:val="both"/>
      </w:pPr>
      <w:r w:rsidRPr="00515CE2">
        <w:t xml:space="preserve">El objeto del presente proceso para la de </w:t>
      </w:r>
      <w:r w:rsidRPr="00515CE2">
        <w:rPr>
          <w:b/>
        </w:rPr>
        <w:t xml:space="preserve">ADQUISICIÓN DE PRODUCTOS DE LIMPIEZA </w:t>
      </w:r>
      <w:r w:rsidRPr="00515CE2">
        <w:t xml:space="preserve">podrá ser en parcialidades y/o en una sola exhibición, de conformidad con las características y/o especificaciones establecidas en la orden de compra y de acuerdo al calendario de entregas que establezca la entidad. Las obligaciones correrán a partir de la notificación del fallo y/o la orden de compra. La entrega se realizará en el lugar que indique el </w:t>
      </w:r>
      <w:r w:rsidRPr="00515CE2">
        <w:rPr>
          <w:b/>
        </w:rPr>
        <w:t>Anexo de entrega</w:t>
      </w:r>
      <w:r w:rsidRPr="00515CE2">
        <w:t xml:space="preserve"> y correrá por cuenta y riesgo del proveedor responsabilizándose de que estos sean entregados en el lugar y el plazo pactado en la orden de</w:t>
      </w:r>
      <w:r w:rsidRPr="00515CE2">
        <w:rPr>
          <w:spacing w:val="-5"/>
        </w:rPr>
        <w:t xml:space="preserve"> </w:t>
      </w:r>
      <w:r w:rsidRPr="00515CE2">
        <w:t>compra.</w:t>
      </w:r>
    </w:p>
    <w:p w:rsidR="00CE1102" w:rsidRPr="00515CE2" w:rsidRDefault="00CE1102">
      <w:pPr>
        <w:pStyle w:val="Textoindependiente"/>
      </w:pPr>
    </w:p>
    <w:p w:rsidR="00CE1102" w:rsidRPr="00515CE2" w:rsidRDefault="00C9130B">
      <w:pPr>
        <w:pStyle w:val="Textoindependiente"/>
        <w:ind w:left="400" w:right="543"/>
        <w:jc w:val="both"/>
      </w:pPr>
      <w:r w:rsidRPr="00515CE2">
        <w:t>Se considerará que el proveedor a entregado los bienes objeto de este proceso de adquisició</w:t>
      </w:r>
      <w:r w:rsidR="00515CE2">
        <w:t>n, una vez que en la factura y/u</w:t>
      </w:r>
      <w:r w:rsidRPr="00515CE2">
        <w:t xml:space="preserve"> orden de compra correspondiente se plasme el sello y firma del personal técnico responsable del área requirente del organismo, o bien se recabe el oficio de recepción del bien a entera satisfacción por parte del personal técnico responsable del área requirente del organismo.</w:t>
      </w:r>
    </w:p>
    <w:p w:rsidR="00CE1102" w:rsidRPr="00515CE2" w:rsidRDefault="00CE1102">
      <w:pPr>
        <w:pStyle w:val="Textoindependiente"/>
      </w:pPr>
    </w:p>
    <w:p w:rsidR="00CE1102" w:rsidRPr="00515CE2" w:rsidRDefault="00C9130B">
      <w:pPr>
        <w:pStyle w:val="Heading5"/>
        <w:numPr>
          <w:ilvl w:val="0"/>
          <w:numId w:val="20"/>
        </w:numPr>
        <w:tabs>
          <w:tab w:val="left" w:pos="828"/>
        </w:tabs>
        <w:spacing w:before="192"/>
        <w:ind w:hanging="361"/>
      </w:pPr>
      <w:r w:rsidRPr="00515CE2">
        <w:t>JUNTA</w:t>
      </w:r>
      <w:r w:rsidRPr="00515CE2">
        <w:rPr>
          <w:spacing w:val="-2"/>
        </w:rPr>
        <w:t xml:space="preserve"> </w:t>
      </w:r>
      <w:r w:rsidRPr="00515CE2">
        <w:t>ACLARATORIA</w:t>
      </w:r>
    </w:p>
    <w:p w:rsidR="00CE1102" w:rsidRPr="00515CE2" w:rsidRDefault="00CE1102">
      <w:pPr>
        <w:pStyle w:val="Textoindependiente"/>
        <w:spacing w:before="2"/>
        <w:rPr>
          <w:b/>
        </w:rPr>
      </w:pPr>
    </w:p>
    <w:p w:rsidR="00CE1102" w:rsidRPr="00515CE2" w:rsidRDefault="00C9130B">
      <w:pPr>
        <w:pStyle w:val="Textoindependiente"/>
        <w:ind w:left="400"/>
        <w:jc w:val="both"/>
        <w:rPr>
          <w:b/>
        </w:rPr>
      </w:pPr>
      <w:r w:rsidRPr="00515CE2">
        <w:t xml:space="preserve">A este acto podrá asistir preferentemente solo un representante del </w:t>
      </w:r>
      <w:r w:rsidRPr="00515CE2">
        <w:rPr>
          <w:b/>
        </w:rPr>
        <w:t>LICITANTE.</w:t>
      </w:r>
    </w:p>
    <w:p w:rsidR="00CE1102" w:rsidRPr="00515CE2" w:rsidRDefault="00CE1102">
      <w:pPr>
        <w:pStyle w:val="Textoindependiente"/>
        <w:rPr>
          <w:b/>
        </w:rPr>
      </w:pPr>
    </w:p>
    <w:p w:rsidR="00CE1102" w:rsidRPr="00515CE2" w:rsidRDefault="00C9130B" w:rsidP="00515CE2">
      <w:pPr>
        <w:spacing w:line="241" w:lineRule="exact"/>
        <w:ind w:left="400" w:right="-603"/>
        <w:jc w:val="both"/>
        <w:rPr>
          <w:sz w:val="20"/>
          <w:szCs w:val="20"/>
        </w:rPr>
      </w:pPr>
      <w:r w:rsidRPr="00515CE2">
        <w:rPr>
          <w:sz w:val="20"/>
          <w:szCs w:val="20"/>
        </w:rPr>
        <w:t xml:space="preserve">La junta se llevará a cabo a las </w:t>
      </w:r>
      <w:r w:rsidR="00515CE2">
        <w:rPr>
          <w:b/>
          <w:sz w:val="20"/>
          <w:szCs w:val="20"/>
        </w:rPr>
        <w:t>10:00 horas del día 22</w:t>
      </w:r>
      <w:r w:rsidRPr="00515CE2">
        <w:rPr>
          <w:b/>
          <w:sz w:val="20"/>
          <w:szCs w:val="20"/>
        </w:rPr>
        <w:t xml:space="preserve"> de junio de 2020 </w:t>
      </w:r>
      <w:r w:rsidRPr="00515CE2">
        <w:rPr>
          <w:sz w:val="20"/>
          <w:szCs w:val="20"/>
        </w:rPr>
        <w:t xml:space="preserve">en el </w:t>
      </w:r>
      <w:r w:rsidRPr="00515CE2">
        <w:rPr>
          <w:b/>
          <w:sz w:val="20"/>
          <w:szCs w:val="20"/>
        </w:rPr>
        <w:t xml:space="preserve">DOMICILIO </w:t>
      </w:r>
      <w:r w:rsidRPr="00515CE2">
        <w:rPr>
          <w:sz w:val="20"/>
          <w:szCs w:val="20"/>
        </w:rPr>
        <w:t>de la</w:t>
      </w:r>
    </w:p>
    <w:p w:rsidR="00CE1102" w:rsidRPr="00515CE2" w:rsidRDefault="00C9130B" w:rsidP="00515CE2">
      <w:pPr>
        <w:pStyle w:val="Heading5"/>
        <w:spacing w:line="241" w:lineRule="exact"/>
        <w:ind w:left="400"/>
        <w:jc w:val="both"/>
        <w:rPr>
          <w:b w:val="0"/>
        </w:rPr>
      </w:pPr>
      <w:r w:rsidRPr="00515CE2">
        <w:t>CONVOCANTE</w:t>
      </w:r>
      <w:r w:rsidRPr="00515CE2">
        <w:rPr>
          <w:b w:val="0"/>
        </w:rPr>
        <w:t>.</w:t>
      </w:r>
    </w:p>
    <w:p w:rsidR="00CE1102" w:rsidRPr="00515CE2" w:rsidRDefault="00CE1102">
      <w:pPr>
        <w:pStyle w:val="Textoindependiente"/>
        <w:spacing w:before="11"/>
      </w:pPr>
    </w:p>
    <w:p w:rsidR="00CE1102" w:rsidRPr="00515CE2" w:rsidRDefault="00C9130B">
      <w:pPr>
        <w:pStyle w:val="Textoindependiente"/>
        <w:spacing w:before="1"/>
        <w:ind w:left="400" w:right="541"/>
        <w:jc w:val="both"/>
      </w:pPr>
      <w:r w:rsidRPr="00515CE2">
        <w:t xml:space="preserve">Las personas interesadas que requieran aclaraciones relacionadas a los aspectos contenidos en la convocatoria, deberán </w:t>
      </w:r>
      <w:r w:rsidRPr="006B64EA">
        <w:rPr>
          <w:b/>
          <w:u w:val="single"/>
        </w:rPr>
        <w:t>presentar un escrito</w:t>
      </w:r>
      <w:r w:rsidRPr="00515CE2">
        <w:t xml:space="preserve"> con los requisitos señalados en el </w:t>
      </w:r>
      <w:r w:rsidRPr="00515CE2">
        <w:rPr>
          <w:b/>
          <w:u w:val="single"/>
        </w:rPr>
        <w:t>ANEXO 2</w:t>
      </w:r>
      <w:r w:rsidRPr="00515CE2">
        <w:t xml:space="preserve">, en el que </w:t>
      </w:r>
      <w:r w:rsidRPr="006B64EA">
        <w:rPr>
          <w:b/>
          <w:u w:val="single"/>
        </w:rPr>
        <w:t>expresen su interés por participar en la licitación</w:t>
      </w:r>
      <w:r w:rsidRPr="00515CE2">
        <w:t>, por sí o en representación de un tercero, manifestando en todos los casos los datos generales del interesado y, en su caso, del representante legal. Lo anterior, con fundamento en lo dispuesto en el artículo 63, fracción II de la</w:t>
      </w:r>
      <w:r w:rsidRPr="00515CE2">
        <w:rPr>
          <w:spacing w:val="2"/>
        </w:rPr>
        <w:t xml:space="preserve"> </w:t>
      </w:r>
      <w:r w:rsidRPr="00515CE2">
        <w:rPr>
          <w:b/>
        </w:rPr>
        <w:t>LEY</w:t>
      </w:r>
      <w:r w:rsidRPr="00515CE2">
        <w:t>.</w:t>
      </w:r>
    </w:p>
    <w:p w:rsidR="00CE1102" w:rsidRPr="00515CE2" w:rsidRDefault="00CE1102">
      <w:pPr>
        <w:pStyle w:val="Textoindependiente"/>
        <w:spacing w:before="1"/>
      </w:pPr>
    </w:p>
    <w:p w:rsidR="00CE1102" w:rsidRDefault="00C9130B">
      <w:pPr>
        <w:pStyle w:val="Textoindependiente"/>
        <w:ind w:left="400" w:right="544"/>
        <w:jc w:val="both"/>
      </w:pPr>
      <w:r w:rsidRPr="00515CE2">
        <w:t xml:space="preserve">Las solicitudes de aclaraciones y las preguntas por parte de los participantes interesados se recibirán el </w:t>
      </w:r>
      <w:r w:rsidR="006B64EA">
        <w:rPr>
          <w:b/>
        </w:rPr>
        <w:t>20</w:t>
      </w:r>
      <w:r w:rsidRPr="00515CE2">
        <w:rPr>
          <w:b/>
        </w:rPr>
        <w:t xml:space="preserve"> de </w:t>
      </w:r>
      <w:r w:rsidR="006B64EA">
        <w:rPr>
          <w:b/>
        </w:rPr>
        <w:t>junio</w:t>
      </w:r>
      <w:r w:rsidRPr="00515CE2">
        <w:rPr>
          <w:b/>
        </w:rPr>
        <w:t xml:space="preserve"> de 2020 a más tardar a las 15:00 horas </w:t>
      </w:r>
      <w:r w:rsidRPr="00515CE2">
        <w:t xml:space="preserve">en el formato definido en el </w:t>
      </w:r>
      <w:r w:rsidRPr="00515CE2">
        <w:rPr>
          <w:b/>
          <w:u w:val="single"/>
        </w:rPr>
        <w:t>ANEXO 2</w:t>
      </w:r>
      <w:r w:rsidRPr="00515CE2">
        <w:rPr>
          <w:b/>
        </w:rPr>
        <w:t xml:space="preserve"> </w:t>
      </w:r>
      <w:r w:rsidRPr="00515CE2">
        <w:t xml:space="preserve">del presente documento, de manera personal en el </w:t>
      </w:r>
      <w:r w:rsidRPr="00515CE2">
        <w:rPr>
          <w:b/>
        </w:rPr>
        <w:t xml:space="preserve">DOMICILIO </w:t>
      </w:r>
      <w:r w:rsidRPr="00515CE2">
        <w:t>del Organismo o mediante su entrega en el correo electrónico del titular de la Unidad Centralizada de</w:t>
      </w:r>
      <w:r w:rsidRPr="00515CE2">
        <w:rPr>
          <w:spacing w:val="-2"/>
        </w:rPr>
        <w:t xml:space="preserve"> </w:t>
      </w:r>
      <w:r w:rsidRPr="00515CE2">
        <w:t>Compras:</w:t>
      </w:r>
    </w:p>
    <w:p w:rsidR="006B64EA" w:rsidRDefault="006B64EA">
      <w:pPr>
        <w:pStyle w:val="Textoindependiente"/>
        <w:ind w:left="400" w:right="544"/>
        <w:jc w:val="both"/>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941"/>
      </w:tblGrid>
      <w:tr w:rsidR="006B64EA" w:rsidTr="006B64EA">
        <w:tc>
          <w:tcPr>
            <w:tcW w:w="2268" w:type="dxa"/>
          </w:tcPr>
          <w:p w:rsidR="006B64EA" w:rsidRDefault="006B64EA">
            <w:pPr>
              <w:pStyle w:val="Textoindependiente"/>
              <w:ind w:right="544"/>
              <w:jc w:val="both"/>
            </w:pPr>
            <w:r w:rsidRPr="00515CE2">
              <w:t>Nombre</w:t>
            </w:r>
            <w:r w:rsidRPr="00515CE2">
              <w:rPr>
                <w:spacing w:val="-3"/>
              </w:rPr>
              <w:t xml:space="preserve"> </w:t>
            </w:r>
            <w:r w:rsidRPr="00515CE2">
              <w:t>del</w:t>
            </w:r>
            <w:r w:rsidRPr="00515CE2">
              <w:rPr>
                <w:spacing w:val="-2"/>
              </w:rPr>
              <w:t xml:space="preserve"> </w:t>
            </w:r>
            <w:r w:rsidRPr="00515CE2">
              <w:t>titular:</w:t>
            </w:r>
          </w:p>
        </w:tc>
        <w:tc>
          <w:tcPr>
            <w:tcW w:w="6941" w:type="dxa"/>
          </w:tcPr>
          <w:p w:rsidR="006B64EA" w:rsidRDefault="006B64EA">
            <w:pPr>
              <w:pStyle w:val="Textoindependiente"/>
              <w:ind w:right="544"/>
              <w:jc w:val="both"/>
            </w:pPr>
            <w:r w:rsidRPr="00515CE2">
              <w:t>María del Carmen González Carbajal</w:t>
            </w:r>
          </w:p>
        </w:tc>
      </w:tr>
      <w:tr w:rsidR="006B64EA" w:rsidTr="006B64EA">
        <w:tc>
          <w:tcPr>
            <w:tcW w:w="2268" w:type="dxa"/>
          </w:tcPr>
          <w:p w:rsidR="006B64EA" w:rsidRDefault="006B64EA">
            <w:pPr>
              <w:pStyle w:val="Textoindependiente"/>
              <w:ind w:right="544"/>
              <w:jc w:val="both"/>
            </w:pPr>
            <w:r w:rsidRPr="00515CE2">
              <w:t>Domicilio:</w:t>
            </w:r>
          </w:p>
        </w:tc>
        <w:tc>
          <w:tcPr>
            <w:tcW w:w="6941" w:type="dxa"/>
          </w:tcPr>
          <w:p w:rsidR="006B64EA" w:rsidRDefault="006B64EA">
            <w:pPr>
              <w:pStyle w:val="Textoindependiente"/>
              <w:ind w:right="544"/>
              <w:jc w:val="both"/>
            </w:pPr>
            <w:r w:rsidRPr="00515CE2">
              <w:t>Francisco Rojas González 155, Colonia Ladrón de Guevara, en Guadalajara Jalisco, C.P. 44600</w:t>
            </w:r>
          </w:p>
        </w:tc>
      </w:tr>
      <w:tr w:rsidR="006B64EA" w:rsidTr="006B64EA">
        <w:tc>
          <w:tcPr>
            <w:tcW w:w="2268" w:type="dxa"/>
          </w:tcPr>
          <w:p w:rsidR="006B64EA" w:rsidRDefault="006B64EA">
            <w:pPr>
              <w:pStyle w:val="Textoindependiente"/>
              <w:ind w:right="544"/>
              <w:jc w:val="both"/>
            </w:pPr>
            <w:r w:rsidRPr="00515CE2">
              <w:t>Teléfono:</w:t>
            </w:r>
          </w:p>
        </w:tc>
        <w:tc>
          <w:tcPr>
            <w:tcW w:w="6941" w:type="dxa"/>
          </w:tcPr>
          <w:p w:rsidR="006B64EA" w:rsidRDefault="006B64EA">
            <w:pPr>
              <w:pStyle w:val="Textoindependiente"/>
              <w:ind w:right="544"/>
              <w:jc w:val="both"/>
            </w:pPr>
            <w:r w:rsidRPr="00515CE2">
              <w:t>30305300 extensión</w:t>
            </w:r>
            <w:r w:rsidRPr="00515CE2">
              <w:rPr>
                <w:spacing w:val="-14"/>
              </w:rPr>
              <w:t xml:space="preserve"> </w:t>
            </w:r>
            <w:r w:rsidRPr="00515CE2">
              <w:t>55340</w:t>
            </w:r>
            <w:r>
              <w:t xml:space="preserve"> o 55305</w:t>
            </w:r>
          </w:p>
        </w:tc>
      </w:tr>
      <w:tr w:rsidR="006B64EA" w:rsidTr="006B64EA">
        <w:tc>
          <w:tcPr>
            <w:tcW w:w="2268" w:type="dxa"/>
          </w:tcPr>
          <w:p w:rsidR="006B64EA" w:rsidRDefault="006B64EA">
            <w:pPr>
              <w:pStyle w:val="Textoindependiente"/>
              <w:ind w:right="544"/>
              <w:jc w:val="both"/>
            </w:pPr>
            <w:r w:rsidRPr="00515CE2">
              <w:t>Correo</w:t>
            </w:r>
            <w:r w:rsidRPr="00515CE2">
              <w:rPr>
                <w:spacing w:val="-5"/>
              </w:rPr>
              <w:t xml:space="preserve"> </w:t>
            </w:r>
            <w:r w:rsidRPr="00515CE2">
              <w:t>Electrónico:</w:t>
            </w:r>
          </w:p>
        </w:tc>
        <w:tc>
          <w:tcPr>
            <w:tcW w:w="6941" w:type="dxa"/>
          </w:tcPr>
          <w:p w:rsidR="006B64EA" w:rsidRDefault="00AE2BC9">
            <w:pPr>
              <w:pStyle w:val="Textoindependiente"/>
              <w:ind w:right="544"/>
              <w:jc w:val="both"/>
            </w:pPr>
            <w:hyperlink r:id="rId16" w:history="1">
              <w:r w:rsidR="006B64EA" w:rsidRPr="009D6283">
                <w:rPr>
                  <w:rStyle w:val="Hipervnculo"/>
                </w:rPr>
                <w:t>rmateriales@jaliscotv.com</w:t>
              </w:r>
            </w:hyperlink>
            <w:r w:rsidR="006B64EA">
              <w:t xml:space="preserve"> </w:t>
            </w:r>
            <w:hyperlink r:id="rId17" w:history="1">
              <w:r w:rsidR="006B64EA" w:rsidRPr="009D6283">
                <w:rPr>
                  <w:rStyle w:val="Hipervnculo"/>
                </w:rPr>
                <w:t>sofia.c7jalisco@gmail.com</w:t>
              </w:r>
            </w:hyperlink>
            <w:r w:rsidR="006B64EA">
              <w:t xml:space="preserve"> </w:t>
            </w:r>
          </w:p>
        </w:tc>
      </w:tr>
    </w:tbl>
    <w:p w:rsidR="006B64EA" w:rsidRDefault="006B64EA">
      <w:pPr>
        <w:pStyle w:val="Textoindependiente"/>
        <w:ind w:left="400" w:right="544"/>
        <w:jc w:val="both"/>
      </w:pPr>
    </w:p>
    <w:p w:rsidR="006B64EA" w:rsidRDefault="006B64EA">
      <w:pPr>
        <w:pStyle w:val="Textoindependiente"/>
        <w:ind w:left="400" w:right="544"/>
        <w:jc w:val="both"/>
      </w:pPr>
    </w:p>
    <w:p w:rsidR="006B64EA" w:rsidRPr="00515CE2" w:rsidRDefault="006B64EA">
      <w:pPr>
        <w:pStyle w:val="Textoindependiente"/>
        <w:ind w:left="400" w:right="544"/>
        <w:jc w:val="both"/>
      </w:pPr>
    </w:p>
    <w:p w:rsidR="00CE1102" w:rsidRPr="00515CE2" w:rsidRDefault="00CE1102">
      <w:pPr>
        <w:pStyle w:val="Textoindependiente"/>
        <w:spacing w:before="11"/>
      </w:pPr>
    </w:p>
    <w:p w:rsidR="00CE1102" w:rsidRPr="00515CE2" w:rsidRDefault="00C9130B">
      <w:pPr>
        <w:pStyle w:val="Textoindependiente"/>
        <w:ind w:left="400" w:right="541"/>
        <w:jc w:val="both"/>
      </w:pPr>
      <w:r w:rsidRPr="00515CE2">
        <w:t xml:space="preserve">El registro de los asistentes a la Junta Aclaratoria será a partir de las </w:t>
      </w:r>
      <w:r w:rsidRPr="00515CE2">
        <w:rPr>
          <w:b/>
        </w:rPr>
        <w:t>9:30 horas y hasta las 9:55 horas</w:t>
      </w:r>
      <w:r w:rsidRPr="00515CE2">
        <w:t xml:space="preserve">, dando inicio a la hora establecida y se dará respuesta únicamente a las preguntas y aclaraciones presentadas por escrito, en tiempo y forma conforme al formato definido en el </w:t>
      </w:r>
      <w:r w:rsidRPr="00515CE2">
        <w:rPr>
          <w:b/>
          <w:u w:val="single"/>
        </w:rPr>
        <w:t>ANEXO 2</w:t>
      </w:r>
      <w:r w:rsidRPr="00515CE2">
        <w:t>, debidamente firmado por el licitante o por su representante</w:t>
      </w:r>
      <w:r w:rsidRPr="00515CE2">
        <w:rPr>
          <w:spacing w:val="-1"/>
        </w:rPr>
        <w:t xml:space="preserve"> </w:t>
      </w:r>
      <w:r w:rsidRPr="00515CE2">
        <w:t>legal.</w:t>
      </w:r>
    </w:p>
    <w:p w:rsidR="00CE1102" w:rsidRPr="00515CE2" w:rsidRDefault="00CE1102">
      <w:pPr>
        <w:pStyle w:val="Textoindependiente"/>
      </w:pPr>
    </w:p>
    <w:p w:rsidR="00CE1102" w:rsidRPr="00515CE2" w:rsidRDefault="00C9130B">
      <w:pPr>
        <w:pStyle w:val="Textoindependiente"/>
        <w:ind w:left="400" w:right="547"/>
        <w:jc w:val="both"/>
      </w:pPr>
      <w:r w:rsidRPr="00515CE2">
        <w:t>La asistencia de los interesados no es obligatoria, sin embargo, deberán aceptar lo ahí acordado, en el entendido de que se podrán modificar características y/o especificaciones de los servicios a licitar y se aclararán las dudas que surjan al respecto. El acta que se genere de este evento forma parte integral de la presente convocatoria para los efectos legales a los que haya lugar.</w:t>
      </w:r>
    </w:p>
    <w:p w:rsidR="00CE1102" w:rsidRPr="00515CE2" w:rsidRDefault="00CE1102">
      <w:pPr>
        <w:pStyle w:val="Textoindependiente"/>
      </w:pPr>
    </w:p>
    <w:p w:rsidR="00CE1102" w:rsidRPr="00515CE2" w:rsidRDefault="00C9130B">
      <w:pPr>
        <w:pStyle w:val="Textoindependiente"/>
        <w:ind w:left="400" w:right="544"/>
        <w:jc w:val="both"/>
      </w:pPr>
      <w:r w:rsidRPr="00515CE2">
        <w:t xml:space="preserve">La copia del acta de la junta aclaratoria en su versión escrita quedará a la disposición de los </w:t>
      </w:r>
      <w:r w:rsidRPr="00515CE2">
        <w:rPr>
          <w:b/>
        </w:rPr>
        <w:t xml:space="preserve">LICITANTES </w:t>
      </w:r>
      <w:r w:rsidRPr="00515CE2">
        <w:t xml:space="preserve">registrados en el propio domicilio del Sistema Jalisciense de Radio y Televisión, para ser consultada de lunes a viernes de 9:00 a 15:00 horas, desde la fecha del </w:t>
      </w:r>
      <w:r w:rsidRPr="00515CE2">
        <w:rPr>
          <w:spacing w:val="2"/>
        </w:rPr>
        <w:t xml:space="preserve">acto </w:t>
      </w:r>
      <w:r w:rsidRPr="00515CE2">
        <w:t>hasta un día antes de la fecha señalada para la presentación de las propuestas, en la oficina del titular de la Unidad Centralizada de Compras del</w:t>
      </w:r>
      <w:r w:rsidRPr="00515CE2">
        <w:rPr>
          <w:spacing w:val="-12"/>
        </w:rPr>
        <w:t xml:space="preserve"> </w:t>
      </w:r>
      <w:r w:rsidRPr="00515CE2">
        <w:t>Organismo</w:t>
      </w:r>
    </w:p>
    <w:p w:rsidR="00CE1102" w:rsidRPr="00515CE2" w:rsidRDefault="00CE1102" w:rsidP="006B64EA">
      <w:pPr>
        <w:pStyle w:val="Textoindependiente"/>
        <w:spacing w:before="1"/>
        <w:ind w:left="400"/>
        <w:jc w:val="both"/>
      </w:pPr>
    </w:p>
    <w:p w:rsidR="00CE1102" w:rsidRPr="00515CE2" w:rsidRDefault="006B64EA" w:rsidP="006B64EA">
      <w:pPr>
        <w:pStyle w:val="Textoindependiente"/>
        <w:tabs>
          <w:tab w:val="left" w:pos="1366"/>
          <w:tab w:val="left" w:pos="2544"/>
          <w:tab w:val="left" w:pos="3726"/>
          <w:tab w:val="left" w:pos="5372"/>
          <w:tab w:val="left" w:pos="6396"/>
          <w:tab w:val="left" w:pos="7358"/>
          <w:tab w:val="left" w:pos="8675"/>
          <w:tab w:val="left" w:pos="9747"/>
        </w:tabs>
        <w:ind w:right="547"/>
        <w:jc w:val="both"/>
      </w:pPr>
      <w:r>
        <w:t xml:space="preserve">      </w:t>
      </w:r>
      <w:r w:rsidR="00C9130B" w:rsidRPr="00515CE2">
        <w:t>El</w:t>
      </w:r>
      <w:r>
        <w:t xml:space="preserve"> </w:t>
      </w:r>
      <w:r w:rsidR="00C9130B" w:rsidRPr="00515CE2">
        <w:t>acta</w:t>
      </w:r>
      <w:r>
        <w:t xml:space="preserve"> </w:t>
      </w:r>
      <w:r w:rsidR="00C9130B" w:rsidRPr="00515CE2">
        <w:t>será</w:t>
      </w:r>
      <w:r>
        <w:t xml:space="preserve"> publicada </w:t>
      </w:r>
      <w:r w:rsidR="00C9130B" w:rsidRPr="00515CE2">
        <w:t>en</w:t>
      </w:r>
      <w:r>
        <w:t xml:space="preserve"> </w:t>
      </w:r>
      <w:r w:rsidR="00C9130B" w:rsidRPr="00515CE2">
        <w:t>el</w:t>
      </w:r>
      <w:r>
        <w:t xml:space="preserve"> </w:t>
      </w:r>
      <w:r w:rsidR="00C9130B" w:rsidRPr="00515CE2">
        <w:t>portal</w:t>
      </w:r>
      <w:r>
        <w:t xml:space="preserve"> de transparencia del </w:t>
      </w:r>
      <w:r w:rsidR="00C9130B" w:rsidRPr="00515CE2">
        <w:rPr>
          <w:w w:val="95"/>
        </w:rPr>
        <w:t xml:space="preserve">Organismo: </w:t>
      </w:r>
      <w:hyperlink r:id="rId18" w:history="1">
        <w:r w:rsidRPr="009D6283">
          <w:rPr>
            <w:rStyle w:val="Hipervnculo"/>
            <w:u w:color="1154CC"/>
          </w:rPr>
          <w:t>https://transparencia.info.jalisco.gob.mx/transparencia/organismo/158</w:t>
        </w:r>
        <w:r w:rsidRPr="009D6283">
          <w:rPr>
            <w:rStyle w:val="Hipervnculo"/>
          </w:rPr>
          <w:t xml:space="preserve"> </w:t>
        </w:r>
      </w:hyperlink>
      <w:r w:rsidR="00C9130B" w:rsidRPr="00515CE2">
        <w:t>artículo 8, fracción V, inciso</w:t>
      </w:r>
      <w:r w:rsidR="00C9130B" w:rsidRPr="00515CE2">
        <w:rPr>
          <w:spacing w:val="-4"/>
        </w:rPr>
        <w:t xml:space="preserve"> </w:t>
      </w:r>
      <w:r w:rsidR="00C9130B" w:rsidRPr="00515CE2">
        <w:t>p.</w:t>
      </w:r>
    </w:p>
    <w:p w:rsidR="00CE1102" w:rsidRPr="00515CE2" w:rsidRDefault="00CE1102">
      <w:pPr>
        <w:pStyle w:val="Textoindependiente"/>
      </w:pPr>
    </w:p>
    <w:p w:rsidR="00CE1102" w:rsidRPr="00515CE2" w:rsidRDefault="00C9130B">
      <w:pPr>
        <w:pStyle w:val="Heading5"/>
        <w:numPr>
          <w:ilvl w:val="0"/>
          <w:numId w:val="20"/>
        </w:numPr>
        <w:tabs>
          <w:tab w:val="left" w:pos="828"/>
        </w:tabs>
        <w:spacing w:before="1"/>
        <w:ind w:hanging="361"/>
      </w:pPr>
      <w:r w:rsidRPr="00515CE2">
        <w:t>PUNTUALIDAD</w:t>
      </w:r>
    </w:p>
    <w:p w:rsidR="00CE1102" w:rsidRPr="00515CE2" w:rsidRDefault="00CE1102">
      <w:pPr>
        <w:pStyle w:val="Textoindependiente"/>
        <w:spacing w:before="11"/>
        <w:rPr>
          <w:b/>
        </w:rPr>
      </w:pPr>
    </w:p>
    <w:p w:rsidR="00CE1102" w:rsidRPr="00515CE2" w:rsidRDefault="00C9130B">
      <w:pPr>
        <w:pStyle w:val="Textoindependiente"/>
        <w:ind w:left="400" w:right="545"/>
        <w:jc w:val="both"/>
      </w:pPr>
      <w:r w:rsidRPr="00515CE2">
        <w:t xml:space="preserve">Solo se permitirá la participación en los diferentes actos a los </w:t>
      </w:r>
      <w:r w:rsidRPr="00515CE2">
        <w:rPr>
          <w:b/>
        </w:rPr>
        <w:t xml:space="preserve">LICITANTES </w:t>
      </w:r>
      <w:r w:rsidRPr="00515CE2">
        <w:t>registrados que se encuentren al inicio de los</w:t>
      </w:r>
      <w:r w:rsidRPr="00515CE2">
        <w:rPr>
          <w:spacing w:val="-1"/>
        </w:rPr>
        <w:t xml:space="preserve"> </w:t>
      </w:r>
      <w:r w:rsidRPr="00515CE2">
        <w:t>mismos.</w:t>
      </w:r>
    </w:p>
    <w:p w:rsidR="00CE1102" w:rsidRPr="00515CE2" w:rsidRDefault="00CE1102">
      <w:pPr>
        <w:pStyle w:val="Textoindependiente"/>
        <w:spacing w:before="1"/>
      </w:pPr>
    </w:p>
    <w:p w:rsidR="00CE1102" w:rsidRPr="00515CE2" w:rsidRDefault="00C9130B">
      <w:pPr>
        <w:pStyle w:val="Textoindependiente"/>
        <w:ind w:left="400" w:right="544"/>
        <w:jc w:val="both"/>
      </w:pPr>
      <w:r w:rsidRPr="00515CE2">
        <w:t xml:space="preserve">Si por causas justificadas no se inicia un acto a la hora señalada, los acuerdos y actividades realizadas por la Unidad Centralizada de Compras serán válidas, no pudiendo los </w:t>
      </w:r>
      <w:r w:rsidRPr="00515CE2">
        <w:rPr>
          <w:b/>
        </w:rPr>
        <w:t xml:space="preserve">LICITANTES </w:t>
      </w:r>
      <w:r w:rsidRPr="00515CE2">
        <w:t xml:space="preserve">argumentar incumplimiento por parte de la </w:t>
      </w:r>
      <w:r w:rsidRPr="00515CE2">
        <w:rPr>
          <w:b/>
        </w:rPr>
        <w:t>CONVOCANTE</w:t>
      </w:r>
      <w:r w:rsidRPr="00515CE2">
        <w:t>.</w:t>
      </w:r>
    </w:p>
    <w:p w:rsidR="00CE1102" w:rsidRPr="00515CE2" w:rsidRDefault="00CE1102">
      <w:pPr>
        <w:pStyle w:val="Textoindependiente"/>
      </w:pPr>
    </w:p>
    <w:p w:rsidR="00CE1102" w:rsidRPr="00515CE2" w:rsidRDefault="00C9130B">
      <w:pPr>
        <w:pStyle w:val="Heading5"/>
        <w:numPr>
          <w:ilvl w:val="0"/>
          <w:numId w:val="20"/>
        </w:numPr>
        <w:tabs>
          <w:tab w:val="left" w:pos="828"/>
        </w:tabs>
        <w:spacing w:before="193"/>
        <w:ind w:hanging="361"/>
      </w:pPr>
      <w:r w:rsidRPr="00515CE2">
        <w:t>REGISTRO ESTATAL ÚNICO DE PROVEEDORES Y</w:t>
      </w:r>
      <w:r w:rsidRPr="00515CE2">
        <w:rPr>
          <w:spacing w:val="-2"/>
        </w:rPr>
        <w:t xml:space="preserve"> </w:t>
      </w:r>
      <w:r w:rsidRPr="00515CE2">
        <w:t>CONTRATISTAS</w:t>
      </w:r>
    </w:p>
    <w:p w:rsidR="00CE1102" w:rsidRPr="00515CE2" w:rsidRDefault="00CE1102">
      <w:pPr>
        <w:pStyle w:val="Textoindependiente"/>
        <w:rPr>
          <w:b/>
        </w:rPr>
      </w:pPr>
    </w:p>
    <w:p w:rsidR="00CE1102" w:rsidRPr="00515CE2" w:rsidRDefault="00C9130B">
      <w:pPr>
        <w:pStyle w:val="Textoindependiente"/>
        <w:ind w:left="467" w:right="547"/>
        <w:jc w:val="both"/>
        <w:rPr>
          <w:b/>
        </w:rPr>
      </w:pPr>
      <w:r w:rsidRPr="00515CE2">
        <w:t xml:space="preserve">El pedido u orden de compra para la adquisición de bienes objeto de las presentes bases, se celebrará en igualdad de condiciones con aquel </w:t>
      </w:r>
      <w:r w:rsidRPr="00515CE2">
        <w:rPr>
          <w:b/>
        </w:rPr>
        <w:t xml:space="preserve">PROVEEDOR </w:t>
      </w:r>
      <w:r w:rsidRPr="00515CE2">
        <w:t xml:space="preserve">que se encuentre inscrito en el Registro Estatal Único de Proveedores y Contratistas de la </w:t>
      </w:r>
      <w:r w:rsidRPr="00515CE2">
        <w:rPr>
          <w:b/>
        </w:rPr>
        <w:t>SECRETARÍA DE ADMINISTRACIÓN</w:t>
      </w:r>
      <w:r w:rsidRPr="00515CE2">
        <w:t xml:space="preserve">, cuyo registro se encuentre vigente. No obstante, tal requisito no será obstáculo para que cualquier proveedor pueda presentar preguntas en la junta de aclaraciones, o para que pueda presentar proposiciones, lo anterior con fundamento en el artículo 82 de la </w:t>
      </w:r>
      <w:r w:rsidRPr="00515CE2">
        <w:rPr>
          <w:b/>
        </w:rPr>
        <w:t>LEY.</w:t>
      </w:r>
    </w:p>
    <w:p w:rsidR="00CE1102" w:rsidRPr="00515CE2" w:rsidRDefault="00CE1102">
      <w:pPr>
        <w:pStyle w:val="Textoindependiente"/>
        <w:spacing w:before="11"/>
        <w:rPr>
          <w:b/>
        </w:rPr>
      </w:pPr>
    </w:p>
    <w:p w:rsidR="00CE1102" w:rsidRPr="00515CE2" w:rsidRDefault="00C9130B">
      <w:pPr>
        <w:pStyle w:val="Textoindependiente"/>
        <w:ind w:left="400" w:right="541"/>
        <w:jc w:val="both"/>
      </w:pPr>
      <w:r w:rsidRPr="00515CE2">
        <w:t xml:space="preserve">El </w:t>
      </w:r>
      <w:r w:rsidRPr="00515CE2">
        <w:rPr>
          <w:b/>
        </w:rPr>
        <w:t xml:space="preserve">LICITANTE </w:t>
      </w:r>
      <w:r w:rsidRPr="00515CE2">
        <w:t xml:space="preserve">que sea adjudicado deberá estar registrado y actualizado en el Registro Estatal Único de Proveedores y Contratistas, en caso, contrario deberá solicitar su inscripción en el Padrón de Proveedores de la </w:t>
      </w:r>
      <w:r w:rsidRPr="00515CE2">
        <w:rPr>
          <w:b/>
        </w:rPr>
        <w:t xml:space="preserve">SECRETARÍA ADMINISTRACIÓN </w:t>
      </w:r>
      <w:r w:rsidRPr="00515CE2">
        <w:t xml:space="preserve">en los términos del artículo 20 de la </w:t>
      </w:r>
      <w:r w:rsidRPr="00515CE2">
        <w:rPr>
          <w:b/>
        </w:rPr>
        <w:t xml:space="preserve">LEY </w:t>
      </w:r>
      <w:r w:rsidRPr="00515CE2">
        <w:t xml:space="preserve">y artículo 20 del </w:t>
      </w:r>
      <w:r w:rsidRPr="00515CE2">
        <w:rPr>
          <w:b/>
        </w:rPr>
        <w:t xml:space="preserve">REGLAMENTO </w:t>
      </w:r>
      <w:r w:rsidRPr="00515CE2">
        <w:t xml:space="preserve">o solicitar información al teléfono 3818.2818 o bien ingresar a la página web </w:t>
      </w:r>
      <w:hyperlink r:id="rId19">
        <w:r w:rsidRPr="00515CE2">
          <w:rPr>
            <w:color w:val="0000FF"/>
            <w:u w:val="single" w:color="0000FF"/>
          </w:rPr>
          <w:t>https://administracion.jalisco.gob.mx/</w:t>
        </w:r>
      </w:hyperlink>
      <w:r w:rsidRPr="00515CE2">
        <w:t>, apartado de trámites y servicios - información a proveedores.</w:t>
      </w:r>
    </w:p>
    <w:p w:rsidR="00CE1102" w:rsidRPr="00515CE2" w:rsidRDefault="00CE1102">
      <w:pPr>
        <w:pStyle w:val="Textoindependiente"/>
      </w:pPr>
    </w:p>
    <w:p w:rsidR="00CE1102" w:rsidRPr="00515CE2" w:rsidRDefault="00C9130B">
      <w:pPr>
        <w:pStyle w:val="Heading5"/>
        <w:numPr>
          <w:ilvl w:val="0"/>
          <w:numId w:val="20"/>
        </w:numPr>
        <w:tabs>
          <w:tab w:val="left" w:pos="828"/>
        </w:tabs>
        <w:spacing w:before="193"/>
        <w:ind w:hanging="361"/>
      </w:pPr>
      <w:r w:rsidRPr="00515CE2">
        <w:t>TESTIGO</w:t>
      </w:r>
      <w:r w:rsidRPr="00515CE2">
        <w:rPr>
          <w:spacing w:val="-2"/>
        </w:rPr>
        <w:t xml:space="preserve"> </w:t>
      </w:r>
      <w:r w:rsidRPr="00515CE2">
        <w:t>SOCIAL</w:t>
      </w:r>
    </w:p>
    <w:p w:rsidR="00CE1102" w:rsidRPr="00515CE2" w:rsidRDefault="00CE1102">
      <w:pPr>
        <w:pStyle w:val="Textoindependiente"/>
        <w:spacing w:before="2"/>
        <w:rPr>
          <w:b/>
        </w:rPr>
      </w:pPr>
    </w:p>
    <w:p w:rsidR="00CE1102" w:rsidRPr="00515CE2" w:rsidRDefault="00C9130B">
      <w:pPr>
        <w:pStyle w:val="Textoindependiente"/>
        <w:ind w:left="400" w:right="551"/>
        <w:jc w:val="both"/>
        <w:rPr>
          <w:b/>
        </w:rPr>
      </w:pPr>
      <w:r w:rsidRPr="00515CE2">
        <w:t xml:space="preserve">En esta </w:t>
      </w:r>
      <w:r w:rsidRPr="00515CE2">
        <w:rPr>
          <w:b/>
        </w:rPr>
        <w:t xml:space="preserve">LICITACIÓN </w:t>
      </w:r>
      <w:r w:rsidRPr="00515CE2">
        <w:t xml:space="preserve">no se solicitará la participación de un testigo social conforme a lo establecido en el artículo 37 de la </w:t>
      </w:r>
      <w:r w:rsidRPr="00515CE2">
        <w:rPr>
          <w:b/>
        </w:rPr>
        <w:t xml:space="preserve">LEY </w:t>
      </w:r>
      <w:r w:rsidRPr="00515CE2">
        <w:t xml:space="preserve">y artículo 80 del </w:t>
      </w:r>
      <w:r w:rsidRPr="00515CE2">
        <w:rPr>
          <w:b/>
        </w:rPr>
        <w:t>REGLAMENTO.</w:t>
      </w:r>
    </w:p>
    <w:p w:rsidR="00CE1102" w:rsidRPr="00515CE2" w:rsidRDefault="00CE1102">
      <w:pPr>
        <w:jc w:val="both"/>
        <w:rPr>
          <w:sz w:val="20"/>
          <w:szCs w:val="20"/>
        </w:rPr>
        <w:sectPr w:rsidR="00CE1102" w:rsidRPr="00515CE2" w:rsidSect="003855EB">
          <w:pgSz w:w="12240" w:h="15840"/>
          <w:pgMar w:top="1500" w:right="600" w:bottom="1320" w:left="320" w:header="907" w:footer="283" w:gutter="0"/>
          <w:cols w:space="720"/>
          <w:docGrid w:linePitch="299"/>
        </w:sectPr>
      </w:pPr>
    </w:p>
    <w:p w:rsidR="00CE1102" w:rsidRPr="00515CE2" w:rsidRDefault="00CE1102">
      <w:pPr>
        <w:pStyle w:val="Textoindependiente"/>
        <w:rPr>
          <w:b/>
        </w:rPr>
      </w:pPr>
    </w:p>
    <w:p w:rsidR="00CE1102" w:rsidRPr="00515CE2" w:rsidRDefault="00CE1102">
      <w:pPr>
        <w:pStyle w:val="Textoindependiente"/>
        <w:spacing w:before="11"/>
        <w:rPr>
          <w:b/>
        </w:rPr>
      </w:pPr>
    </w:p>
    <w:p w:rsidR="00CE1102" w:rsidRPr="00515CE2" w:rsidRDefault="00C9130B">
      <w:pPr>
        <w:pStyle w:val="Heading5"/>
        <w:numPr>
          <w:ilvl w:val="0"/>
          <w:numId w:val="20"/>
        </w:numPr>
        <w:tabs>
          <w:tab w:val="left" w:pos="828"/>
        </w:tabs>
        <w:ind w:hanging="361"/>
      </w:pPr>
      <w:r w:rsidRPr="00515CE2">
        <w:t>OBLIGACIONES Y DERECHOS DEL</w:t>
      </w:r>
      <w:r w:rsidRPr="00515CE2">
        <w:rPr>
          <w:spacing w:val="2"/>
        </w:rPr>
        <w:t xml:space="preserve"> </w:t>
      </w:r>
      <w:r w:rsidRPr="00515CE2">
        <w:t>LICITANTE</w:t>
      </w:r>
    </w:p>
    <w:p w:rsidR="00CE1102" w:rsidRPr="00515CE2" w:rsidRDefault="00CE1102">
      <w:pPr>
        <w:pStyle w:val="Textoindependiente"/>
        <w:rPr>
          <w:b/>
        </w:rPr>
      </w:pPr>
    </w:p>
    <w:tbl>
      <w:tblPr>
        <w:tblStyle w:val="TableNormal"/>
        <w:tblW w:w="0" w:type="auto"/>
        <w:tblInd w:w="990" w:type="dxa"/>
        <w:tblLayout w:type="fixed"/>
        <w:tblLook w:val="01E0"/>
      </w:tblPr>
      <w:tblGrid>
        <w:gridCol w:w="813"/>
        <w:gridCol w:w="8415"/>
      </w:tblGrid>
      <w:tr w:rsidR="00CE1102" w:rsidRPr="00515CE2">
        <w:trPr>
          <w:trHeight w:val="1569"/>
        </w:trPr>
        <w:tc>
          <w:tcPr>
            <w:tcW w:w="813" w:type="dxa"/>
          </w:tcPr>
          <w:p w:rsidR="00CE1102" w:rsidRPr="00515CE2" w:rsidRDefault="00C9130B">
            <w:pPr>
              <w:pStyle w:val="TableParagraph"/>
              <w:ind w:left="200"/>
              <w:rPr>
                <w:b/>
                <w:sz w:val="20"/>
                <w:szCs w:val="20"/>
              </w:rPr>
            </w:pPr>
            <w:r w:rsidRPr="00515CE2">
              <w:rPr>
                <w:b/>
                <w:sz w:val="20"/>
                <w:szCs w:val="20"/>
              </w:rPr>
              <w:t>7.1</w:t>
            </w:r>
          </w:p>
        </w:tc>
        <w:tc>
          <w:tcPr>
            <w:tcW w:w="8415" w:type="dxa"/>
          </w:tcPr>
          <w:p w:rsidR="00CE1102" w:rsidRPr="00515CE2" w:rsidRDefault="00C9130B">
            <w:pPr>
              <w:pStyle w:val="TableParagraph"/>
              <w:spacing w:line="241" w:lineRule="exact"/>
              <w:ind w:left="327"/>
              <w:rPr>
                <w:b/>
                <w:sz w:val="20"/>
                <w:szCs w:val="20"/>
              </w:rPr>
            </w:pPr>
            <w:r w:rsidRPr="00515CE2">
              <w:rPr>
                <w:b/>
                <w:sz w:val="20"/>
                <w:szCs w:val="20"/>
              </w:rPr>
              <w:t>OBLIGACIONES:</w:t>
            </w:r>
          </w:p>
          <w:p w:rsidR="00CE1102" w:rsidRPr="00515CE2" w:rsidRDefault="00C9130B">
            <w:pPr>
              <w:pStyle w:val="TableParagraph"/>
              <w:numPr>
                <w:ilvl w:val="0"/>
                <w:numId w:val="19"/>
              </w:numPr>
              <w:tabs>
                <w:tab w:val="left" w:pos="1396"/>
              </w:tabs>
              <w:spacing w:before="1"/>
              <w:ind w:right="200"/>
              <w:jc w:val="both"/>
              <w:rPr>
                <w:sz w:val="20"/>
                <w:szCs w:val="20"/>
              </w:rPr>
            </w:pPr>
            <w:r w:rsidRPr="00515CE2">
              <w:rPr>
                <w:sz w:val="20"/>
                <w:szCs w:val="20"/>
              </w:rPr>
              <w:t>Presentarse y registrarse puntualmente a los actos obligatorios que señala esta</w:t>
            </w:r>
            <w:r w:rsidRPr="00515CE2">
              <w:rPr>
                <w:spacing w:val="-1"/>
                <w:sz w:val="20"/>
                <w:szCs w:val="20"/>
              </w:rPr>
              <w:t xml:space="preserve"> </w:t>
            </w:r>
            <w:r w:rsidRPr="00515CE2">
              <w:rPr>
                <w:sz w:val="20"/>
                <w:szCs w:val="20"/>
              </w:rPr>
              <w:t>licitación.</w:t>
            </w:r>
          </w:p>
          <w:p w:rsidR="00CE1102" w:rsidRPr="00515CE2" w:rsidRDefault="00C9130B">
            <w:pPr>
              <w:pStyle w:val="TableParagraph"/>
              <w:numPr>
                <w:ilvl w:val="0"/>
                <w:numId w:val="19"/>
              </w:numPr>
              <w:tabs>
                <w:tab w:val="left" w:pos="1396"/>
              </w:tabs>
              <w:ind w:right="205"/>
              <w:jc w:val="both"/>
              <w:rPr>
                <w:sz w:val="20"/>
                <w:szCs w:val="20"/>
              </w:rPr>
            </w:pPr>
            <w:r w:rsidRPr="00515CE2">
              <w:rPr>
                <w:sz w:val="20"/>
                <w:szCs w:val="20"/>
              </w:rPr>
              <w:t xml:space="preserve">Entregar sus propuestas en tiempo y forma, dentro </w:t>
            </w:r>
            <w:r w:rsidRPr="006B64EA">
              <w:rPr>
                <w:b/>
                <w:sz w:val="20"/>
                <w:szCs w:val="20"/>
                <w:u w:val="single"/>
              </w:rPr>
              <w:t>de un sobre cerrado</w:t>
            </w:r>
            <w:r w:rsidRPr="00515CE2">
              <w:rPr>
                <w:sz w:val="20"/>
                <w:szCs w:val="20"/>
              </w:rPr>
              <w:t xml:space="preserve">, integrando la documentación requerida en el formato de entrega definido en el punto 8 correspondiente a la </w:t>
            </w:r>
            <w:r w:rsidRPr="00515CE2">
              <w:rPr>
                <w:b/>
                <w:sz w:val="20"/>
                <w:szCs w:val="20"/>
              </w:rPr>
              <w:t xml:space="preserve">PROPUESTA </w:t>
            </w:r>
            <w:r w:rsidRPr="00515CE2">
              <w:rPr>
                <w:sz w:val="20"/>
                <w:szCs w:val="20"/>
              </w:rPr>
              <w:t>de la presente</w:t>
            </w:r>
            <w:r w:rsidRPr="00515CE2">
              <w:rPr>
                <w:spacing w:val="-12"/>
                <w:sz w:val="20"/>
                <w:szCs w:val="20"/>
              </w:rPr>
              <w:t xml:space="preserve"> </w:t>
            </w:r>
            <w:r w:rsidRPr="00515CE2">
              <w:rPr>
                <w:sz w:val="20"/>
                <w:szCs w:val="20"/>
              </w:rPr>
              <w:t>convocatoria.</w:t>
            </w:r>
          </w:p>
        </w:tc>
      </w:tr>
      <w:tr w:rsidR="00CE1102" w:rsidRPr="00515CE2">
        <w:trPr>
          <w:trHeight w:val="4707"/>
        </w:trPr>
        <w:tc>
          <w:tcPr>
            <w:tcW w:w="813" w:type="dxa"/>
          </w:tcPr>
          <w:p w:rsidR="00CE1102" w:rsidRPr="00515CE2" w:rsidRDefault="00C9130B">
            <w:pPr>
              <w:pStyle w:val="TableParagraph"/>
              <w:spacing w:before="122"/>
              <w:ind w:left="200"/>
              <w:rPr>
                <w:b/>
                <w:sz w:val="20"/>
                <w:szCs w:val="20"/>
              </w:rPr>
            </w:pPr>
            <w:r w:rsidRPr="00515CE2">
              <w:rPr>
                <w:b/>
                <w:sz w:val="20"/>
                <w:szCs w:val="20"/>
              </w:rPr>
              <w:t>7.2</w:t>
            </w:r>
          </w:p>
        </w:tc>
        <w:tc>
          <w:tcPr>
            <w:tcW w:w="8415" w:type="dxa"/>
          </w:tcPr>
          <w:p w:rsidR="00CE1102" w:rsidRPr="00515CE2" w:rsidRDefault="00C9130B">
            <w:pPr>
              <w:pStyle w:val="TableParagraph"/>
              <w:spacing w:before="121"/>
              <w:ind w:left="327"/>
              <w:rPr>
                <w:b/>
                <w:sz w:val="20"/>
                <w:szCs w:val="20"/>
              </w:rPr>
            </w:pPr>
            <w:r w:rsidRPr="00515CE2">
              <w:rPr>
                <w:b/>
                <w:sz w:val="20"/>
                <w:szCs w:val="20"/>
              </w:rPr>
              <w:t>DERECHOS:</w:t>
            </w:r>
          </w:p>
          <w:p w:rsidR="00CE1102" w:rsidRPr="00515CE2" w:rsidRDefault="00CE1102">
            <w:pPr>
              <w:pStyle w:val="TableParagraph"/>
              <w:spacing w:before="12"/>
              <w:rPr>
                <w:b/>
                <w:sz w:val="20"/>
                <w:szCs w:val="20"/>
              </w:rPr>
            </w:pPr>
          </w:p>
          <w:p w:rsidR="00CE1102" w:rsidRPr="00515CE2" w:rsidRDefault="00C9130B">
            <w:pPr>
              <w:pStyle w:val="TableParagraph"/>
              <w:numPr>
                <w:ilvl w:val="0"/>
                <w:numId w:val="18"/>
              </w:numPr>
              <w:tabs>
                <w:tab w:val="left" w:pos="1396"/>
              </w:tabs>
              <w:ind w:right="199"/>
              <w:jc w:val="both"/>
              <w:rPr>
                <w:sz w:val="20"/>
                <w:szCs w:val="20"/>
              </w:rPr>
            </w:pPr>
            <w:r w:rsidRPr="00515CE2">
              <w:rPr>
                <w:sz w:val="20"/>
                <w:szCs w:val="20"/>
              </w:rPr>
              <w:t>Inconformarse en contra de los actos de la licitación, su cancelación y la falta de formalización del pedido u orden de compra, esto en términos de los artículos del 90 al 109 de la</w:t>
            </w:r>
            <w:r w:rsidRPr="00515CE2">
              <w:rPr>
                <w:spacing w:val="2"/>
                <w:sz w:val="20"/>
                <w:szCs w:val="20"/>
              </w:rPr>
              <w:t xml:space="preserve"> </w:t>
            </w:r>
            <w:r w:rsidRPr="00515CE2">
              <w:rPr>
                <w:b/>
                <w:sz w:val="20"/>
                <w:szCs w:val="20"/>
              </w:rPr>
              <w:t>LEY</w:t>
            </w:r>
            <w:r w:rsidRPr="00515CE2">
              <w:rPr>
                <w:sz w:val="20"/>
                <w:szCs w:val="20"/>
              </w:rPr>
              <w:t>.</w:t>
            </w:r>
          </w:p>
          <w:p w:rsidR="00CE1102" w:rsidRPr="00515CE2" w:rsidRDefault="00C9130B">
            <w:pPr>
              <w:pStyle w:val="TableParagraph"/>
              <w:numPr>
                <w:ilvl w:val="0"/>
                <w:numId w:val="18"/>
              </w:numPr>
              <w:tabs>
                <w:tab w:val="left" w:pos="1396"/>
              </w:tabs>
              <w:ind w:right="200"/>
              <w:jc w:val="both"/>
              <w:rPr>
                <w:sz w:val="20"/>
                <w:szCs w:val="20"/>
              </w:rPr>
            </w:pPr>
            <w:r w:rsidRPr="00515CE2">
              <w:rPr>
                <w:sz w:val="20"/>
                <w:szCs w:val="20"/>
              </w:rPr>
              <w:t>Tener acceso a la información relacionada con la licitación, en igualdad de condiciones para todos los interesados en participar y que no sean establecidos requisitos que tengan por objeto o efecto limitar el proceso de competencia y libre concurrencia, según lo descrito por la fracción V del artículo 59 de la</w:t>
            </w:r>
            <w:r w:rsidRPr="00515CE2">
              <w:rPr>
                <w:spacing w:val="-1"/>
                <w:sz w:val="20"/>
                <w:szCs w:val="20"/>
              </w:rPr>
              <w:t xml:space="preserve"> </w:t>
            </w:r>
            <w:r w:rsidRPr="00515CE2">
              <w:rPr>
                <w:b/>
                <w:sz w:val="20"/>
                <w:szCs w:val="20"/>
              </w:rPr>
              <w:t>LEY</w:t>
            </w:r>
            <w:r w:rsidRPr="00515CE2">
              <w:rPr>
                <w:sz w:val="20"/>
                <w:szCs w:val="20"/>
              </w:rPr>
              <w:t>.</w:t>
            </w:r>
          </w:p>
          <w:p w:rsidR="00CE1102" w:rsidRPr="00515CE2" w:rsidRDefault="00C9130B">
            <w:pPr>
              <w:pStyle w:val="TableParagraph"/>
              <w:numPr>
                <w:ilvl w:val="0"/>
                <w:numId w:val="18"/>
              </w:numPr>
              <w:tabs>
                <w:tab w:val="left" w:pos="1396"/>
              </w:tabs>
              <w:ind w:right="198"/>
              <w:jc w:val="both"/>
              <w:rPr>
                <w:sz w:val="20"/>
                <w:szCs w:val="20"/>
              </w:rPr>
            </w:pPr>
            <w:r w:rsidRPr="00515CE2">
              <w:rPr>
                <w:sz w:val="20"/>
                <w:szCs w:val="20"/>
              </w:rPr>
              <w:t xml:space="preserve">Derecho al pago en los términos pactados en la orden de compra, o cuando no se establezcan los plazos específicos, dentro de los 20 (veinte) días naturales siguientes a partir de la entrega de la factura respectiva, y previa entrega de los bienes en los términos de la orden de compra de conformidad con el artículo 87 de la </w:t>
            </w:r>
            <w:r w:rsidRPr="00515CE2">
              <w:rPr>
                <w:b/>
                <w:sz w:val="20"/>
                <w:szCs w:val="20"/>
              </w:rPr>
              <w:t>LEY</w:t>
            </w:r>
            <w:r w:rsidRPr="00515CE2">
              <w:rPr>
                <w:sz w:val="20"/>
                <w:szCs w:val="20"/>
              </w:rPr>
              <w:t>.</w:t>
            </w:r>
          </w:p>
          <w:p w:rsidR="00CE1102" w:rsidRPr="00515CE2" w:rsidRDefault="00C9130B">
            <w:pPr>
              <w:pStyle w:val="TableParagraph"/>
              <w:numPr>
                <w:ilvl w:val="0"/>
                <w:numId w:val="18"/>
              </w:numPr>
              <w:tabs>
                <w:tab w:val="left" w:pos="1396"/>
              </w:tabs>
              <w:ind w:right="200"/>
              <w:jc w:val="both"/>
              <w:rPr>
                <w:sz w:val="20"/>
                <w:szCs w:val="20"/>
              </w:rPr>
            </w:pPr>
            <w:r w:rsidRPr="00515CE2">
              <w:rPr>
                <w:sz w:val="20"/>
                <w:szCs w:val="20"/>
              </w:rPr>
              <w:t>Solicitar ante cualquier diferencia derivada del cumplimiento de los contratos o pedidos, el proceso de conciliación en términos de los artículos 110 a 112 de la</w:t>
            </w:r>
            <w:r w:rsidRPr="00515CE2">
              <w:rPr>
                <w:spacing w:val="-1"/>
                <w:sz w:val="20"/>
                <w:szCs w:val="20"/>
              </w:rPr>
              <w:t xml:space="preserve"> </w:t>
            </w:r>
            <w:r w:rsidRPr="00515CE2">
              <w:rPr>
                <w:sz w:val="20"/>
                <w:szCs w:val="20"/>
              </w:rPr>
              <w:t>Ley.</w:t>
            </w:r>
          </w:p>
          <w:p w:rsidR="00CE1102" w:rsidRPr="00515CE2" w:rsidRDefault="00C9130B">
            <w:pPr>
              <w:pStyle w:val="TableParagraph"/>
              <w:numPr>
                <w:ilvl w:val="0"/>
                <w:numId w:val="18"/>
              </w:numPr>
              <w:tabs>
                <w:tab w:val="left" w:pos="1396"/>
              </w:tabs>
              <w:spacing w:line="221" w:lineRule="exact"/>
              <w:ind w:hanging="361"/>
              <w:jc w:val="both"/>
              <w:rPr>
                <w:sz w:val="20"/>
                <w:szCs w:val="20"/>
              </w:rPr>
            </w:pPr>
            <w:r w:rsidRPr="00515CE2">
              <w:rPr>
                <w:sz w:val="20"/>
                <w:szCs w:val="20"/>
              </w:rPr>
              <w:t>Denunciar cualquier irregularidad o queja ante quien</w:t>
            </w:r>
            <w:r w:rsidRPr="00515CE2">
              <w:rPr>
                <w:spacing w:val="-9"/>
                <w:sz w:val="20"/>
                <w:szCs w:val="20"/>
              </w:rPr>
              <w:t xml:space="preserve"> </w:t>
            </w:r>
            <w:r w:rsidRPr="00515CE2">
              <w:rPr>
                <w:sz w:val="20"/>
                <w:szCs w:val="20"/>
              </w:rPr>
              <w:t>corresponda.</w:t>
            </w:r>
          </w:p>
        </w:tc>
      </w:tr>
    </w:tbl>
    <w:p w:rsidR="00CE1102" w:rsidRPr="00515CE2" w:rsidRDefault="00CE1102">
      <w:pPr>
        <w:pStyle w:val="Textoindependiente"/>
        <w:rPr>
          <w:b/>
        </w:rPr>
      </w:pPr>
    </w:p>
    <w:p w:rsidR="00CE1102" w:rsidRPr="00515CE2" w:rsidRDefault="00CE1102">
      <w:pPr>
        <w:pStyle w:val="Textoindependiente"/>
        <w:spacing w:before="11"/>
        <w:rPr>
          <w:b/>
        </w:rPr>
      </w:pPr>
    </w:p>
    <w:p w:rsidR="00CE1102" w:rsidRPr="00515CE2" w:rsidRDefault="00C9130B">
      <w:pPr>
        <w:pStyle w:val="Prrafodelista"/>
        <w:numPr>
          <w:ilvl w:val="0"/>
          <w:numId w:val="20"/>
        </w:numPr>
        <w:tabs>
          <w:tab w:val="left" w:pos="828"/>
        </w:tabs>
        <w:ind w:hanging="361"/>
        <w:rPr>
          <w:b/>
          <w:sz w:val="20"/>
          <w:szCs w:val="20"/>
        </w:rPr>
      </w:pPr>
      <w:r w:rsidRPr="00515CE2">
        <w:rPr>
          <w:b/>
          <w:sz w:val="20"/>
          <w:szCs w:val="20"/>
        </w:rPr>
        <w:t>PROPUESTA</w:t>
      </w:r>
    </w:p>
    <w:p w:rsidR="00CE1102" w:rsidRPr="00515CE2" w:rsidRDefault="00CE1102">
      <w:pPr>
        <w:pStyle w:val="Textoindependiente"/>
        <w:spacing w:before="3"/>
        <w:rPr>
          <w:b/>
        </w:rPr>
      </w:pPr>
    </w:p>
    <w:tbl>
      <w:tblPr>
        <w:tblStyle w:val="TableNormal"/>
        <w:tblW w:w="0" w:type="auto"/>
        <w:tblInd w:w="990" w:type="dxa"/>
        <w:tblLayout w:type="fixed"/>
        <w:tblLook w:val="01E0"/>
      </w:tblPr>
      <w:tblGrid>
        <w:gridCol w:w="813"/>
        <w:gridCol w:w="8417"/>
      </w:tblGrid>
      <w:tr w:rsidR="00CE1102" w:rsidRPr="00515CE2" w:rsidTr="00A85638">
        <w:trPr>
          <w:trHeight w:val="1085"/>
        </w:trPr>
        <w:tc>
          <w:tcPr>
            <w:tcW w:w="813" w:type="dxa"/>
          </w:tcPr>
          <w:p w:rsidR="00CE1102" w:rsidRPr="00515CE2" w:rsidRDefault="00C9130B">
            <w:pPr>
              <w:pStyle w:val="TableParagraph"/>
              <w:ind w:left="200"/>
              <w:rPr>
                <w:b/>
                <w:sz w:val="20"/>
                <w:szCs w:val="20"/>
              </w:rPr>
            </w:pPr>
            <w:r w:rsidRPr="00515CE2">
              <w:rPr>
                <w:b/>
                <w:sz w:val="20"/>
                <w:szCs w:val="20"/>
              </w:rPr>
              <w:t>8.1</w:t>
            </w:r>
          </w:p>
        </w:tc>
        <w:tc>
          <w:tcPr>
            <w:tcW w:w="8417" w:type="dxa"/>
          </w:tcPr>
          <w:p w:rsidR="00CE1102" w:rsidRPr="00515CE2" w:rsidRDefault="00C9130B">
            <w:pPr>
              <w:pStyle w:val="TableParagraph"/>
              <w:ind w:left="327" w:right="205"/>
              <w:jc w:val="both"/>
              <w:rPr>
                <w:sz w:val="20"/>
                <w:szCs w:val="20"/>
              </w:rPr>
            </w:pPr>
            <w:r w:rsidRPr="00515CE2">
              <w:rPr>
                <w:sz w:val="20"/>
                <w:szCs w:val="20"/>
              </w:rPr>
              <w:t>Se refiere a la propuesta técnica y económica que presenten los participantes en sobre cerrado, integrada por la documentación requerida en las bases y convocatoria correspondientes a la licitación. La documentación requerida es la mínima suficiente para que el licitante presente el contenido y las características de su propuesta.</w:t>
            </w:r>
          </w:p>
        </w:tc>
      </w:tr>
      <w:tr w:rsidR="00CE1102" w:rsidRPr="00515CE2" w:rsidTr="00A85638">
        <w:trPr>
          <w:trHeight w:val="1545"/>
        </w:trPr>
        <w:tc>
          <w:tcPr>
            <w:tcW w:w="813" w:type="dxa"/>
          </w:tcPr>
          <w:p w:rsidR="00CE1102" w:rsidRPr="00515CE2" w:rsidRDefault="00C9130B">
            <w:pPr>
              <w:pStyle w:val="TableParagraph"/>
              <w:spacing w:before="122"/>
              <w:ind w:left="200"/>
              <w:rPr>
                <w:b/>
                <w:sz w:val="20"/>
                <w:szCs w:val="20"/>
              </w:rPr>
            </w:pPr>
            <w:r w:rsidRPr="00515CE2">
              <w:rPr>
                <w:b/>
                <w:sz w:val="20"/>
                <w:szCs w:val="20"/>
              </w:rPr>
              <w:t>8.2</w:t>
            </w:r>
          </w:p>
        </w:tc>
        <w:tc>
          <w:tcPr>
            <w:tcW w:w="8417" w:type="dxa"/>
          </w:tcPr>
          <w:p w:rsidR="00CE1102" w:rsidRPr="00515CE2" w:rsidRDefault="00C9130B">
            <w:pPr>
              <w:pStyle w:val="TableParagraph"/>
              <w:spacing w:before="121" w:line="240" w:lineRule="exact"/>
              <w:ind w:left="327"/>
              <w:jc w:val="both"/>
              <w:rPr>
                <w:sz w:val="20"/>
                <w:szCs w:val="20"/>
              </w:rPr>
            </w:pPr>
            <w:r w:rsidRPr="00515CE2">
              <w:rPr>
                <w:sz w:val="20"/>
                <w:szCs w:val="20"/>
              </w:rPr>
              <w:t>La propuesta deberá:</w:t>
            </w:r>
          </w:p>
          <w:p w:rsidR="00CE1102" w:rsidRPr="00515CE2" w:rsidRDefault="00C9130B">
            <w:pPr>
              <w:pStyle w:val="TableParagraph"/>
              <w:numPr>
                <w:ilvl w:val="0"/>
                <w:numId w:val="17"/>
              </w:numPr>
              <w:tabs>
                <w:tab w:val="left" w:pos="1048"/>
              </w:tabs>
              <w:ind w:right="202"/>
              <w:jc w:val="both"/>
              <w:rPr>
                <w:sz w:val="20"/>
                <w:szCs w:val="20"/>
              </w:rPr>
            </w:pPr>
            <w:r w:rsidRPr="00515CE2">
              <w:rPr>
                <w:sz w:val="20"/>
                <w:szCs w:val="20"/>
              </w:rPr>
              <w:t>Entregarse en sobre identificado con el número y nombre de la licitación, debidamente cerrado con cinta y firmado sobre dicha cinta por el licitante o por su representante</w:t>
            </w:r>
            <w:r w:rsidRPr="00515CE2">
              <w:rPr>
                <w:spacing w:val="-4"/>
                <w:sz w:val="20"/>
                <w:szCs w:val="20"/>
              </w:rPr>
              <w:t xml:space="preserve"> </w:t>
            </w:r>
            <w:r w:rsidRPr="00515CE2">
              <w:rPr>
                <w:sz w:val="20"/>
                <w:szCs w:val="20"/>
              </w:rPr>
              <w:t>legal.</w:t>
            </w:r>
          </w:p>
          <w:p w:rsidR="00CE1102" w:rsidRPr="00515CE2" w:rsidRDefault="00C9130B">
            <w:pPr>
              <w:pStyle w:val="TableParagraph"/>
              <w:numPr>
                <w:ilvl w:val="0"/>
                <w:numId w:val="17"/>
              </w:numPr>
              <w:tabs>
                <w:tab w:val="left" w:pos="1048"/>
              </w:tabs>
              <w:ind w:right="197"/>
              <w:jc w:val="both"/>
              <w:rPr>
                <w:sz w:val="20"/>
                <w:szCs w:val="20"/>
              </w:rPr>
            </w:pPr>
            <w:r w:rsidRPr="00515CE2">
              <w:rPr>
                <w:sz w:val="20"/>
                <w:szCs w:val="20"/>
              </w:rPr>
              <w:t>La documentación deberá ser presentada en original o copia certificada, en papel corporativo membretado del licitante y en idioma español; sin embargo, si por su naturaleza algún texto se encuentra en inglés, podrá presentarse tal cual sin que sea motivo de</w:t>
            </w:r>
            <w:r w:rsidRPr="00515CE2">
              <w:rPr>
                <w:spacing w:val="-13"/>
                <w:sz w:val="20"/>
                <w:szCs w:val="20"/>
              </w:rPr>
              <w:t xml:space="preserve"> </w:t>
            </w:r>
            <w:r w:rsidRPr="00515CE2">
              <w:rPr>
                <w:sz w:val="20"/>
                <w:szCs w:val="20"/>
              </w:rPr>
              <w:t>descalificación.</w:t>
            </w:r>
          </w:p>
          <w:p w:rsidR="00A85638" w:rsidRDefault="00C9130B">
            <w:pPr>
              <w:pStyle w:val="TableParagraph"/>
              <w:numPr>
                <w:ilvl w:val="0"/>
                <w:numId w:val="17"/>
              </w:numPr>
              <w:tabs>
                <w:tab w:val="left" w:pos="1048"/>
              </w:tabs>
              <w:spacing w:before="1" w:line="246" w:lineRule="exact"/>
              <w:ind w:hanging="361"/>
              <w:jc w:val="both"/>
              <w:rPr>
                <w:sz w:val="20"/>
                <w:szCs w:val="20"/>
              </w:rPr>
            </w:pPr>
            <w:r w:rsidRPr="00515CE2">
              <w:rPr>
                <w:sz w:val="20"/>
                <w:szCs w:val="20"/>
              </w:rPr>
              <w:t>El</w:t>
            </w:r>
            <w:r w:rsidRPr="00515CE2">
              <w:rPr>
                <w:spacing w:val="39"/>
                <w:sz w:val="20"/>
                <w:szCs w:val="20"/>
              </w:rPr>
              <w:t xml:space="preserve"> </w:t>
            </w:r>
            <w:r w:rsidRPr="00515CE2">
              <w:rPr>
                <w:sz w:val="20"/>
                <w:szCs w:val="20"/>
              </w:rPr>
              <w:t>licitante</w:t>
            </w:r>
            <w:r w:rsidRPr="00515CE2">
              <w:rPr>
                <w:spacing w:val="40"/>
                <w:sz w:val="20"/>
                <w:szCs w:val="20"/>
              </w:rPr>
              <w:t xml:space="preserve"> </w:t>
            </w:r>
            <w:r w:rsidRPr="00515CE2">
              <w:rPr>
                <w:sz w:val="20"/>
                <w:szCs w:val="20"/>
              </w:rPr>
              <w:t>o</w:t>
            </w:r>
            <w:r w:rsidRPr="00515CE2">
              <w:rPr>
                <w:spacing w:val="40"/>
                <w:sz w:val="20"/>
                <w:szCs w:val="20"/>
              </w:rPr>
              <w:t xml:space="preserve"> </w:t>
            </w:r>
            <w:r w:rsidRPr="00515CE2">
              <w:rPr>
                <w:sz w:val="20"/>
                <w:szCs w:val="20"/>
              </w:rPr>
              <w:t>su</w:t>
            </w:r>
            <w:r w:rsidRPr="00515CE2">
              <w:rPr>
                <w:spacing w:val="39"/>
                <w:sz w:val="20"/>
                <w:szCs w:val="20"/>
              </w:rPr>
              <w:t xml:space="preserve"> </w:t>
            </w:r>
            <w:r w:rsidRPr="00515CE2">
              <w:rPr>
                <w:sz w:val="20"/>
                <w:szCs w:val="20"/>
              </w:rPr>
              <w:t>representante</w:t>
            </w:r>
            <w:r w:rsidRPr="00515CE2">
              <w:rPr>
                <w:spacing w:val="40"/>
                <w:sz w:val="20"/>
                <w:szCs w:val="20"/>
              </w:rPr>
              <w:t xml:space="preserve"> </w:t>
            </w:r>
            <w:r w:rsidRPr="00515CE2">
              <w:rPr>
                <w:sz w:val="20"/>
                <w:szCs w:val="20"/>
              </w:rPr>
              <w:t>legal</w:t>
            </w:r>
            <w:r w:rsidRPr="00515CE2">
              <w:rPr>
                <w:spacing w:val="40"/>
                <w:sz w:val="20"/>
                <w:szCs w:val="20"/>
              </w:rPr>
              <w:t xml:space="preserve"> </w:t>
            </w:r>
            <w:r w:rsidRPr="00515CE2">
              <w:rPr>
                <w:sz w:val="20"/>
                <w:szCs w:val="20"/>
              </w:rPr>
              <w:t>deberá</w:t>
            </w:r>
            <w:r w:rsidRPr="00515CE2">
              <w:rPr>
                <w:spacing w:val="39"/>
                <w:sz w:val="20"/>
                <w:szCs w:val="20"/>
              </w:rPr>
              <w:t xml:space="preserve"> </w:t>
            </w:r>
            <w:r w:rsidRPr="00515CE2">
              <w:rPr>
                <w:sz w:val="20"/>
                <w:szCs w:val="20"/>
              </w:rPr>
              <w:t>firmar</w:t>
            </w:r>
            <w:r w:rsidRPr="00515CE2">
              <w:rPr>
                <w:spacing w:val="40"/>
                <w:sz w:val="20"/>
                <w:szCs w:val="20"/>
              </w:rPr>
              <w:t xml:space="preserve"> </w:t>
            </w:r>
            <w:r w:rsidRPr="00515CE2">
              <w:rPr>
                <w:sz w:val="20"/>
                <w:szCs w:val="20"/>
              </w:rPr>
              <w:t>en</w:t>
            </w:r>
            <w:r w:rsidRPr="00515CE2">
              <w:rPr>
                <w:spacing w:val="39"/>
                <w:sz w:val="20"/>
                <w:szCs w:val="20"/>
              </w:rPr>
              <w:t xml:space="preserve"> </w:t>
            </w:r>
            <w:r w:rsidRPr="00515CE2">
              <w:rPr>
                <w:sz w:val="20"/>
                <w:szCs w:val="20"/>
              </w:rPr>
              <w:t>forma</w:t>
            </w:r>
            <w:r w:rsidRPr="00515CE2">
              <w:rPr>
                <w:spacing w:val="40"/>
                <w:sz w:val="20"/>
                <w:szCs w:val="20"/>
              </w:rPr>
              <w:t xml:space="preserve"> </w:t>
            </w:r>
            <w:r w:rsidRPr="00515CE2">
              <w:rPr>
                <w:sz w:val="20"/>
                <w:szCs w:val="20"/>
              </w:rPr>
              <w:t>autógrafa</w:t>
            </w:r>
            <w:r w:rsidR="00A85638">
              <w:rPr>
                <w:sz w:val="20"/>
                <w:szCs w:val="20"/>
              </w:rPr>
              <w:t xml:space="preserve"> </w:t>
            </w:r>
            <w:r w:rsidR="00A85638" w:rsidRPr="00515CE2">
              <w:rPr>
                <w:sz w:val="20"/>
                <w:szCs w:val="20"/>
              </w:rPr>
              <w:t>cada página de la documentación que incluya en el sobre</w:t>
            </w:r>
            <w:r w:rsidR="00A85638">
              <w:rPr>
                <w:sz w:val="20"/>
                <w:szCs w:val="20"/>
              </w:rPr>
              <w:t xml:space="preserve"> cerrado.</w:t>
            </w:r>
          </w:p>
          <w:p w:rsidR="00CE1102" w:rsidRDefault="00A85638">
            <w:pPr>
              <w:pStyle w:val="TableParagraph"/>
              <w:numPr>
                <w:ilvl w:val="0"/>
                <w:numId w:val="17"/>
              </w:numPr>
              <w:tabs>
                <w:tab w:val="left" w:pos="1048"/>
              </w:tabs>
              <w:spacing w:before="1" w:line="246" w:lineRule="exact"/>
              <w:ind w:hanging="361"/>
              <w:jc w:val="both"/>
              <w:rPr>
                <w:sz w:val="20"/>
                <w:szCs w:val="20"/>
              </w:rPr>
            </w:pPr>
            <w:r w:rsidRPr="00515CE2">
              <w:rPr>
                <w:sz w:val="20"/>
                <w:szCs w:val="20"/>
              </w:rPr>
              <w:t>El licitante deberá presentar una sola propuesta técnica y económica para cada servicio</w:t>
            </w:r>
            <w:r>
              <w:rPr>
                <w:sz w:val="20"/>
                <w:szCs w:val="20"/>
              </w:rPr>
              <w:t xml:space="preserve"> ofertado.</w:t>
            </w:r>
          </w:p>
          <w:p w:rsidR="00A85638" w:rsidRDefault="00A85638">
            <w:pPr>
              <w:pStyle w:val="TableParagraph"/>
              <w:numPr>
                <w:ilvl w:val="0"/>
                <w:numId w:val="17"/>
              </w:numPr>
              <w:tabs>
                <w:tab w:val="left" w:pos="1048"/>
              </w:tabs>
              <w:spacing w:before="1" w:line="246" w:lineRule="exact"/>
              <w:ind w:hanging="361"/>
              <w:jc w:val="both"/>
              <w:rPr>
                <w:sz w:val="20"/>
                <w:szCs w:val="20"/>
              </w:rPr>
            </w:pPr>
            <w:r>
              <w:rPr>
                <w:sz w:val="20"/>
                <w:szCs w:val="20"/>
              </w:rPr>
              <w:lastRenderedPageBreak/>
              <w:t xml:space="preserve">La </w:t>
            </w:r>
            <w:r w:rsidRPr="00515CE2">
              <w:rPr>
                <w:sz w:val="20"/>
                <w:szCs w:val="20"/>
              </w:rPr>
              <w:t>propuesta</w:t>
            </w:r>
            <w:r w:rsidRPr="00A85638">
              <w:rPr>
                <w:spacing w:val="31"/>
                <w:sz w:val="20"/>
                <w:szCs w:val="20"/>
              </w:rPr>
              <w:t xml:space="preserve"> </w:t>
            </w:r>
            <w:r w:rsidRPr="00515CE2">
              <w:rPr>
                <w:sz w:val="20"/>
                <w:szCs w:val="20"/>
              </w:rPr>
              <w:t>no</w:t>
            </w:r>
            <w:r w:rsidRPr="00A85638">
              <w:rPr>
                <w:spacing w:val="31"/>
                <w:sz w:val="20"/>
                <w:szCs w:val="20"/>
              </w:rPr>
              <w:t xml:space="preserve"> </w:t>
            </w:r>
            <w:r w:rsidRPr="00515CE2">
              <w:rPr>
                <w:sz w:val="20"/>
                <w:szCs w:val="20"/>
              </w:rPr>
              <w:t>deberá</w:t>
            </w:r>
            <w:r w:rsidRPr="00A85638">
              <w:rPr>
                <w:spacing w:val="30"/>
                <w:sz w:val="20"/>
                <w:szCs w:val="20"/>
              </w:rPr>
              <w:t xml:space="preserve"> </w:t>
            </w:r>
            <w:r w:rsidRPr="00515CE2">
              <w:rPr>
                <w:sz w:val="20"/>
                <w:szCs w:val="20"/>
              </w:rPr>
              <w:t>contener</w:t>
            </w:r>
            <w:r w:rsidRPr="00A85638">
              <w:rPr>
                <w:spacing w:val="31"/>
                <w:sz w:val="20"/>
                <w:szCs w:val="20"/>
              </w:rPr>
              <w:t xml:space="preserve"> </w:t>
            </w:r>
            <w:r w:rsidRPr="00515CE2">
              <w:rPr>
                <w:sz w:val="20"/>
                <w:szCs w:val="20"/>
              </w:rPr>
              <w:t>textos</w:t>
            </w:r>
            <w:r w:rsidRPr="00A85638">
              <w:rPr>
                <w:spacing w:val="31"/>
                <w:sz w:val="20"/>
                <w:szCs w:val="20"/>
              </w:rPr>
              <w:t xml:space="preserve"> </w:t>
            </w:r>
            <w:r w:rsidRPr="00515CE2">
              <w:rPr>
                <w:sz w:val="20"/>
                <w:szCs w:val="20"/>
              </w:rPr>
              <w:t>entre</w:t>
            </w:r>
            <w:r w:rsidRPr="00A85638">
              <w:rPr>
                <w:spacing w:val="29"/>
                <w:sz w:val="20"/>
                <w:szCs w:val="20"/>
              </w:rPr>
              <w:t xml:space="preserve"> </w:t>
            </w:r>
            <w:r w:rsidRPr="00515CE2">
              <w:rPr>
                <w:sz w:val="20"/>
                <w:szCs w:val="20"/>
              </w:rPr>
              <w:t>líneas,</w:t>
            </w:r>
            <w:r w:rsidRPr="00A85638">
              <w:rPr>
                <w:spacing w:val="31"/>
                <w:sz w:val="20"/>
                <w:szCs w:val="20"/>
              </w:rPr>
              <w:t xml:space="preserve"> </w:t>
            </w:r>
            <w:r w:rsidRPr="00515CE2">
              <w:rPr>
                <w:sz w:val="20"/>
                <w:szCs w:val="20"/>
              </w:rPr>
              <w:t>raspaduras,</w:t>
            </w:r>
            <w:r w:rsidRPr="00515CE2">
              <w:t xml:space="preserve"> </w:t>
            </w:r>
            <w:r w:rsidRPr="00515CE2">
              <w:rPr>
                <w:sz w:val="20"/>
                <w:szCs w:val="20"/>
              </w:rPr>
              <w:t>alteraciones, tachaduras ni enmendaduras.</w:t>
            </w:r>
          </w:p>
          <w:p w:rsidR="00A85638" w:rsidRDefault="00A85638">
            <w:pPr>
              <w:pStyle w:val="TableParagraph"/>
              <w:numPr>
                <w:ilvl w:val="0"/>
                <w:numId w:val="17"/>
              </w:numPr>
              <w:tabs>
                <w:tab w:val="left" w:pos="1048"/>
              </w:tabs>
              <w:spacing w:before="1" w:line="246" w:lineRule="exact"/>
              <w:ind w:hanging="361"/>
              <w:jc w:val="both"/>
              <w:rPr>
                <w:sz w:val="20"/>
                <w:szCs w:val="20"/>
              </w:rPr>
            </w:pPr>
            <w:r>
              <w:rPr>
                <w:sz w:val="20"/>
                <w:szCs w:val="20"/>
              </w:rPr>
              <w:t xml:space="preserve">La </w:t>
            </w:r>
            <w:r w:rsidRPr="00515CE2">
              <w:rPr>
                <w:sz w:val="20"/>
                <w:szCs w:val="20"/>
              </w:rPr>
              <w:t>propuesta deberá realizarse de acuerdo a las especificaciones, características y requisitos definidos por el convocante en la presente convocatoria y con una detallada descripción del bien o servicio objeto de la</w:t>
            </w:r>
            <w:r w:rsidRPr="00515CE2">
              <w:rPr>
                <w:spacing w:val="-12"/>
                <w:sz w:val="20"/>
                <w:szCs w:val="20"/>
              </w:rPr>
              <w:t xml:space="preserve"> </w:t>
            </w:r>
            <w:r w:rsidRPr="00515CE2">
              <w:rPr>
                <w:sz w:val="20"/>
                <w:szCs w:val="20"/>
              </w:rPr>
              <w:t>licitación.</w:t>
            </w:r>
          </w:p>
          <w:p w:rsidR="00A85638" w:rsidRDefault="00A85638">
            <w:pPr>
              <w:pStyle w:val="TableParagraph"/>
              <w:numPr>
                <w:ilvl w:val="0"/>
                <w:numId w:val="17"/>
              </w:numPr>
              <w:tabs>
                <w:tab w:val="left" w:pos="1048"/>
              </w:tabs>
              <w:spacing w:before="1" w:line="246" w:lineRule="exact"/>
              <w:ind w:hanging="361"/>
              <w:jc w:val="both"/>
              <w:rPr>
                <w:sz w:val="20"/>
                <w:szCs w:val="20"/>
              </w:rPr>
            </w:pPr>
            <w:r>
              <w:rPr>
                <w:sz w:val="20"/>
                <w:szCs w:val="20"/>
              </w:rPr>
              <w:t xml:space="preserve">La </w:t>
            </w:r>
            <w:r w:rsidRPr="00515CE2">
              <w:rPr>
                <w:sz w:val="20"/>
                <w:szCs w:val="20"/>
              </w:rPr>
              <w:t xml:space="preserve">propuesta económica deberá presentarse de acuerdo al formato del </w:t>
            </w:r>
            <w:r w:rsidRPr="00515CE2">
              <w:rPr>
                <w:b/>
                <w:sz w:val="20"/>
                <w:szCs w:val="20"/>
              </w:rPr>
              <w:t>ANEXO 6</w:t>
            </w:r>
            <w:r w:rsidRPr="00515CE2">
              <w:rPr>
                <w:sz w:val="20"/>
                <w:szCs w:val="20"/>
              </w:rPr>
              <w:t xml:space="preserve">, indicando los precios en </w:t>
            </w:r>
            <w:r w:rsidRPr="00515CE2">
              <w:rPr>
                <w:b/>
                <w:sz w:val="20"/>
                <w:szCs w:val="20"/>
              </w:rPr>
              <w:t xml:space="preserve">MONEDA NACIONAL. </w:t>
            </w:r>
            <w:r w:rsidRPr="00515CE2">
              <w:rPr>
                <w:sz w:val="20"/>
                <w:szCs w:val="20"/>
              </w:rPr>
              <w:t>Las cotizaciones deberán incluir todos los costos e impuesto involucrados, por lo que una vez presentada la propuesta no se aceptará ningún costo</w:t>
            </w:r>
            <w:r w:rsidRPr="00515CE2">
              <w:rPr>
                <w:spacing w:val="-3"/>
                <w:sz w:val="20"/>
                <w:szCs w:val="20"/>
              </w:rPr>
              <w:t xml:space="preserve"> </w:t>
            </w:r>
            <w:r w:rsidRPr="00515CE2">
              <w:rPr>
                <w:sz w:val="20"/>
                <w:szCs w:val="20"/>
              </w:rPr>
              <w:t>extra.</w:t>
            </w:r>
          </w:p>
          <w:p w:rsidR="00A85638" w:rsidRPr="00515CE2" w:rsidRDefault="00A85638">
            <w:pPr>
              <w:pStyle w:val="TableParagraph"/>
              <w:numPr>
                <w:ilvl w:val="0"/>
                <w:numId w:val="17"/>
              </w:numPr>
              <w:tabs>
                <w:tab w:val="left" w:pos="1048"/>
              </w:tabs>
              <w:spacing w:before="1" w:line="246" w:lineRule="exact"/>
              <w:ind w:hanging="361"/>
              <w:jc w:val="both"/>
              <w:rPr>
                <w:sz w:val="20"/>
                <w:szCs w:val="20"/>
              </w:rPr>
            </w:pPr>
            <w:r>
              <w:rPr>
                <w:sz w:val="20"/>
                <w:szCs w:val="20"/>
              </w:rPr>
              <w:t xml:space="preserve">La </w:t>
            </w:r>
            <w:r w:rsidRPr="00515CE2">
              <w:rPr>
                <w:sz w:val="20"/>
                <w:szCs w:val="20"/>
              </w:rPr>
              <w:t>presentar su propuesta con las hojas foliadas en el orden solicitado, por ejemplo 1/3, 2/3,</w:t>
            </w:r>
            <w:r w:rsidRPr="00515CE2">
              <w:rPr>
                <w:spacing w:val="-4"/>
                <w:sz w:val="20"/>
                <w:szCs w:val="20"/>
              </w:rPr>
              <w:t xml:space="preserve"> </w:t>
            </w:r>
            <w:r w:rsidRPr="00515CE2">
              <w:rPr>
                <w:sz w:val="20"/>
                <w:szCs w:val="20"/>
              </w:rPr>
              <w:t>3/3.</w:t>
            </w:r>
          </w:p>
        </w:tc>
      </w:tr>
    </w:tbl>
    <w:p w:rsidR="00CE1102" w:rsidRPr="00515CE2" w:rsidRDefault="00CE1102">
      <w:pPr>
        <w:pStyle w:val="Textoindependiente"/>
        <w:ind w:left="430"/>
      </w:pPr>
    </w:p>
    <w:p w:rsidR="00A85638" w:rsidRDefault="00A85638" w:rsidP="00A85638">
      <w:pPr>
        <w:pStyle w:val="Textoindependiente"/>
        <w:ind w:left="720"/>
      </w:pPr>
      <w:r>
        <w:t xml:space="preserve">La falta de </w:t>
      </w:r>
      <w:r w:rsidRPr="00515CE2">
        <w:t>alguna de las características adicionales de la propuesta, no será causal de desechamiento de la “PROPUESTA” del “PARTICIPANTE”.</w:t>
      </w:r>
    </w:p>
    <w:p w:rsidR="00A85638" w:rsidRPr="00515CE2" w:rsidRDefault="00A85638" w:rsidP="00A85638">
      <w:pPr>
        <w:pStyle w:val="Textoindependiente"/>
        <w:ind w:left="720"/>
      </w:pPr>
    </w:p>
    <w:p w:rsidR="00CE1102" w:rsidRPr="00515CE2" w:rsidRDefault="00C9130B">
      <w:pPr>
        <w:pStyle w:val="Heading5"/>
        <w:tabs>
          <w:tab w:val="left" w:pos="1840"/>
        </w:tabs>
      </w:pPr>
      <w:r w:rsidRPr="00515CE2">
        <w:t>8.3</w:t>
      </w:r>
      <w:r w:rsidRPr="00515CE2">
        <w:tab/>
        <w:t>ESTRATIFICACIÓN</w:t>
      </w:r>
    </w:p>
    <w:p w:rsidR="00CE1102" w:rsidRPr="00515CE2" w:rsidRDefault="00CE1102">
      <w:pPr>
        <w:pStyle w:val="Textoindependiente"/>
        <w:rPr>
          <w:b/>
        </w:rPr>
      </w:pPr>
    </w:p>
    <w:p w:rsidR="00CE1102" w:rsidRPr="00515CE2" w:rsidRDefault="00C9130B">
      <w:pPr>
        <w:pStyle w:val="Textoindependiente"/>
        <w:ind w:left="827" w:right="548"/>
        <w:jc w:val="both"/>
      </w:pPr>
      <w:r w:rsidRPr="00515CE2">
        <w:t>En los términos de lo previsto por el apartado 1 del Artículo 68 de la “LEY”,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“PARTICIPANTE” atendiendo a lo</w:t>
      </w:r>
      <w:r w:rsidRPr="00515CE2">
        <w:rPr>
          <w:spacing w:val="-1"/>
        </w:rPr>
        <w:t xml:space="preserve"> </w:t>
      </w:r>
      <w:r w:rsidRPr="00515CE2">
        <w:t>siguiente:</w:t>
      </w:r>
    </w:p>
    <w:p w:rsidR="00CE1102" w:rsidRPr="00515CE2" w:rsidRDefault="00CE1102">
      <w:pPr>
        <w:pStyle w:val="Textoindependiente"/>
      </w:pPr>
    </w:p>
    <w:p w:rsidR="00CE1102" w:rsidRPr="00515CE2" w:rsidRDefault="00CE1102">
      <w:pPr>
        <w:pStyle w:val="Textoindependiente"/>
        <w:spacing w:after="1"/>
      </w:pPr>
    </w:p>
    <w:tbl>
      <w:tblPr>
        <w:tblStyle w:val="TableNormal"/>
        <w:tblW w:w="0" w:type="auto"/>
        <w:tblInd w:w="127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tblPr>
      <w:tblGrid>
        <w:gridCol w:w="1356"/>
        <w:gridCol w:w="1561"/>
        <w:gridCol w:w="2835"/>
        <w:gridCol w:w="1507"/>
        <w:gridCol w:w="1796"/>
      </w:tblGrid>
      <w:tr w:rsidR="00CE1102" w:rsidRPr="00A85638">
        <w:trPr>
          <w:trHeight w:val="309"/>
        </w:trPr>
        <w:tc>
          <w:tcPr>
            <w:tcW w:w="9055" w:type="dxa"/>
            <w:gridSpan w:val="5"/>
            <w:tcBorders>
              <w:bottom w:val="single" w:sz="4" w:space="0" w:color="000000"/>
            </w:tcBorders>
          </w:tcPr>
          <w:p w:rsidR="00CE1102" w:rsidRPr="00A85638" w:rsidRDefault="00C9130B">
            <w:pPr>
              <w:pStyle w:val="TableParagraph"/>
              <w:spacing w:line="265" w:lineRule="exact"/>
              <w:ind w:left="1144" w:right="1275"/>
              <w:jc w:val="center"/>
              <w:rPr>
                <w:b/>
                <w:sz w:val="18"/>
                <w:szCs w:val="20"/>
              </w:rPr>
            </w:pPr>
            <w:r w:rsidRPr="00A85638">
              <w:rPr>
                <w:b/>
                <w:sz w:val="18"/>
                <w:szCs w:val="20"/>
              </w:rPr>
              <w:t>Criterios de Estratificación de las Micro, Pequeñas y Medianas Empresas</w:t>
            </w:r>
          </w:p>
        </w:tc>
      </w:tr>
      <w:tr w:rsidR="00CE1102" w:rsidRPr="00A85638">
        <w:trPr>
          <w:trHeight w:val="1545"/>
        </w:trPr>
        <w:tc>
          <w:tcPr>
            <w:tcW w:w="1356" w:type="dxa"/>
            <w:tcBorders>
              <w:top w:val="single" w:sz="4" w:space="0" w:color="000000"/>
            </w:tcBorders>
            <w:shd w:val="clear" w:color="auto" w:fill="CCCCCC"/>
          </w:tcPr>
          <w:p w:rsidR="00CE1102" w:rsidRPr="00A85638" w:rsidRDefault="00CE1102">
            <w:pPr>
              <w:pStyle w:val="TableParagraph"/>
              <w:rPr>
                <w:sz w:val="18"/>
                <w:szCs w:val="20"/>
              </w:rPr>
            </w:pPr>
          </w:p>
          <w:p w:rsidR="00CE1102" w:rsidRPr="00A85638" w:rsidRDefault="00CE1102">
            <w:pPr>
              <w:pStyle w:val="TableParagraph"/>
              <w:spacing w:before="10"/>
              <w:rPr>
                <w:sz w:val="18"/>
                <w:szCs w:val="20"/>
              </w:rPr>
            </w:pPr>
          </w:p>
          <w:p w:rsidR="00CE1102" w:rsidRPr="00A85638" w:rsidRDefault="00C9130B">
            <w:pPr>
              <w:pStyle w:val="TableParagraph"/>
              <w:ind w:left="218" w:right="345"/>
              <w:jc w:val="center"/>
              <w:rPr>
                <w:b/>
                <w:sz w:val="18"/>
                <w:szCs w:val="20"/>
              </w:rPr>
            </w:pPr>
            <w:r w:rsidRPr="00A85638">
              <w:rPr>
                <w:b/>
                <w:sz w:val="18"/>
                <w:szCs w:val="20"/>
              </w:rPr>
              <w:t>Tamaño</w:t>
            </w:r>
          </w:p>
        </w:tc>
        <w:tc>
          <w:tcPr>
            <w:tcW w:w="1561" w:type="dxa"/>
            <w:tcBorders>
              <w:top w:val="single" w:sz="4" w:space="0" w:color="000000"/>
            </w:tcBorders>
            <w:shd w:val="clear" w:color="auto" w:fill="CCCCCC"/>
          </w:tcPr>
          <w:p w:rsidR="00CE1102" w:rsidRPr="00A85638" w:rsidRDefault="00CE1102">
            <w:pPr>
              <w:pStyle w:val="TableParagraph"/>
              <w:rPr>
                <w:sz w:val="18"/>
                <w:szCs w:val="20"/>
              </w:rPr>
            </w:pPr>
          </w:p>
          <w:p w:rsidR="00CE1102" w:rsidRPr="00A85638" w:rsidRDefault="00CE1102">
            <w:pPr>
              <w:pStyle w:val="TableParagraph"/>
              <w:spacing w:before="10"/>
              <w:rPr>
                <w:sz w:val="18"/>
                <w:szCs w:val="20"/>
              </w:rPr>
            </w:pPr>
          </w:p>
          <w:p w:rsidR="00CE1102" w:rsidRPr="00A85638" w:rsidRDefault="00C9130B">
            <w:pPr>
              <w:pStyle w:val="TableParagraph"/>
              <w:ind w:left="257" w:right="386"/>
              <w:jc w:val="center"/>
              <w:rPr>
                <w:b/>
                <w:sz w:val="18"/>
                <w:szCs w:val="20"/>
              </w:rPr>
            </w:pPr>
            <w:r w:rsidRPr="00A85638">
              <w:rPr>
                <w:b/>
                <w:sz w:val="18"/>
                <w:szCs w:val="20"/>
              </w:rPr>
              <w:t>Sector</w:t>
            </w:r>
          </w:p>
        </w:tc>
        <w:tc>
          <w:tcPr>
            <w:tcW w:w="2835" w:type="dxa"/>
            <w:tcBorders>
              <w:top w:val="single" w:sz="4" w:space="0" w:color="000000"/>
            </w:tcBorders>
            <w:shd w:val="clear" w:color="auto" w:fill="CCCCCC"/>
          </w:tcPr>
          <w:p w:rsidR="00CE1102" w:rsidRPr="00A85638" w:rsidRDefault="00C9130B">
            <w:pPr>
              <w:pStyle w:val="TableParagraph"/>
              <w:spacing w:before="150" w:line="276" w:lineRule="auto"/>
              <w:ind w:left="169" w:right="300" w:hanging="1"/>
              <w:jc w:val="center"/>
              <w:rPr>
                <w:sz w:val="18"/>
                <w:szCs w:val="20"/>
              </w:rPr>
            </w:pPr>
            <w:r w:rsidRPr="00A85638">
              <w:rPr>
                <w:sz w:val="18"/>
                <w:szCs w:val="20"/>
              </w:rPr>
              <w:t>Rango de Número de Trabajadores (Empleados Registrados ante el IMSS y Personas Subcontratadas)</w:t>
            </w:r>
          </w:p>
        </w:tc>
        <w:tc>
          <w:tcPr>
            <w:tcW w:w="1507" w:type="dxa"/>
            <w:tcBorders>
              <w:top w:val="single" w:sz="4" w:space="0" w:color="000000"/>
            </w:tcBorders>
            <w:shd w:val="clear" w:color="auto" w:fill="CCCCCC"/>
          </w:tcPr>
          <w:p w:rsidR="00CE1102" w:rsidRPr="00A85638" w:rsidRDefault="00C9130B">
            <w:pPr>
              <w:pStyle w:val="TableParagraph"/>
              <w:spacing w:line="276" w:lineRule="auto"/>
              <w:ind w:left="158" w:right="290"/>
              <w:jc w:val="center"/>
              <w:rPr>
                <w:sz w:val="18"/>
                <w:szCs w:val="20"/>
              </w:rPr>
            </w:pPr>
            <w:r w:rsidRPr="00A85638">
              <w:rPr>
                <w:sz w:val="18"/>
                <w:szCs w:val="20"/>
              </w:rPr>
              <w:t>Rango de Monto de Ventas Anuales</w:t>
            </w:r>
          </w:p>
          <w:p w:rsidR="00CE1102" w:rsidRPr="00A85638" w:rsidRDefault="00C9130B">
            <w:pPr>
              <w:pStyle w:val="TableParagraph"/>
              <w:ind w:left="161" w:right="290"/>
              <w:jc w:val="center"/>
              <w:rPr>
                <w:sz w:val="18"/>
                <w:szCs w:val="20"/>
              </w:rPr>
            </w:pPr>
            <w:r w:rsidRPr="00A85638">
              <w:rPr>
                <w:sz w:val="18"/>
                <w:szCs w:val="20"/>
              </w:rPr>
              <w:t>(mdp)</w:t>
            </w:r>
          </w:p>
        </w:tc>
        <w:tc>
          <w:tcPr>
            <w:tcW w:w="1796" w:type="dxa"/>
            <w:tcBorders>
              <w:top w:val="single" w:sz="4" w:space="0" w:color="000000"/>
            </w:tcBorders>
            <w:shd w:val="clear" w:color="auto" w:fill="CCCCCC"/>
          </w:tcPr>
          <w:p w:rsidR="00CE1102" w:rsidRPr="00A85638" w:rsidRDefault="00CE1102">
            <w:pPr>
              <w:pStyle w:val="TableParagraph"/>
              <w:rPr>
                <w:sz w:val="18"/>
                <w:szCs w:val="20"/>
              </w:rPr>
            </w:pPr>
          </w:p>
          <w:p w:rsidR="00CE1102" w:rsidRPr="00A85638" w:rsidRDefault="00C9130B">
            <w:pPr>
              <w:pStyle w:val="TableParagraph"/>
              <w:spacing w:before="194" w:line="276" w:lineRule="auto"/>
              <w:ind w:left="259" w:right="326" w:hanging="49"/>
              <w:rPr>
                <w:sz w:val="18"/>
                <w:szCs w:val="20"/>
              </w:rPr>
            </w:pPr>
            <w:r w:rsidRPr="00A85638">
              <w:rPr>
                <w:sz w:val="18"/>
                <w:szCs w:val="20"/>
              </w:rPr>
              <w:t>Tope Máximo Combinado*</w:t>
            </w:r>
          </w:p>
        </w:tc>
      </w:tr>
      <w:tr w:rsidR="00CE1102" w:rsidRPr="00A85638">
        <w:trPr>
          <w:trHeight w:val="306"/>
        </w:trPr>
        <w:tc>
          <w:tcPr>
            <w:tcW w:w="1356" w:type="dxa"/>
          </w:tcPr>
          <w:p w:rsidR="00CE1102" w:rsidRPr="00A85638" w:rsidRDefault="00C9130B">
            <w:pPr>
              <w:pStyle w:val="TableParagraph"/>
              <w:spacing w:line="265" w:lineRule="exact"/>
              <w:ind w:left="218" w:right="342"/>
              <w:jc w:val="center"/>
              <w:rPr>
                <w:b/>
                <w:sz w:val="18"/>
                <w:szCs w:val="20"/>
              </w:rPr>
            </w:pPr>
            <w:r w:rsidRPr="00A85638">
              <w:rPr>
                <w:b/>
                <w:sz w:val="18"/>
                <w:szCs w:val="20"/>
              </w:rPr>
              <w:t>Micro</w:t>
            </w:r>
          </w:p>
        </w:tc>
        <w:tc>
          <w:tcPr>
            <w:tcW w:w="1561" w:type="dxa"/>
          </w:tcPr>
          <w:p w:rsidR="00CE1102" w:rsidRPr="00A85638" w:rsidRDefault="00C9130B">
            <w:pPr>
              <w:pStyle w:val="TableParagraph"/>
              <w:spacing w:line="265" w:lineRule="exact"/>
              <w:ind w:left="252" w:right="386"/>
              <w:jc w:val="center"/>
              <w:rPr>
                <w:b/>
                <w:sz w:val="18"/>
                <w:szCs w:val="20"/>
              </w:rPr>
            </w:pPr>
            <w:r w:rsidRPr="00A85638">
              <w:rPr>
                <w:b/>
                <w:sz w:val="18"/>
                <w:szCs w:val="20"/>
              </w:rPr>
              <w:t>Todas</w:t>
            </w:r>
          </w:p>
        </w:tc>
        <w:tc>
          <w:tcPr>
            <w:tcW w:w="2835" w:type="dxa"/>
          </w:tcPr>
          <w:p w:rsidR="00CE1102" w:rsidRPr="00A85638" w:rsidRDefault="00C9130B">
            <w:pPr>
              <w:pStyle w:val="TableParagraph"/>
              <w:spacing w:line="265" w:lineRule="exact"/>
              <w:ind w:left="515"/>
              <w:rPr>
                <w:sz w:val="18"/>
                <w:szCs w:val="20"/>
              </w:rPr>
            </w:pPr>
            <w:r w:rsidRPr="00A85638">
              <w:rPr>
                <w:sz w:val="18"/>
                <w:szCs w:val="20"/>
              </w:rPr>
              <w:t>Desde 01 Hasta 10</w:t>
            </w:r>
          </w:p>
        </w:tc>
        <w:tc>
          <w:tcPr>
            <w:tcW w:w="1507" w:type="dxa"/>
          </w:tcPr>
          <w:p w:rsidR="00CE1102" w:rsidRPr="00A85638" w:rsidRDefault="00C9130B">
            <w:pPr>
              <w:pStyle w:val="TableParagraph"/>
              <w:spacing w:line="265" w:lineRule="exact"/>
              <w:ind w:left="291"/>
              <w:rPr>
                <w:sz w:val="18"/>
                <w:szCs w:val="20"/>
              </w:rPr>
            </w:pPr>
            <w:r w:rsidRPr="00A85638">
              <w:rPr>
                <w:sz w:val="18"/>
                <w:szCs w:val="20"/>
              </w:rPr>
              <w:t>Hasta $4</w:t>
            </w:r>
          </w:p>
        </w:tc>
        <w:tc>
          <w:tcPr>
            <w:tcW w:w="1796" w:type="dxa"/>
          </w:tcPr>
          <w:p w:rsidR="00CE1102" w:rsidRPr="00A85638" w:rsidRDefault="00C9130B">
            <w:pPr>
              <w:pStyle w:val="TableParagraph"/>
              <w:spacing w:line="265" w:lineRule="exact"/>
              <w:ind w:left="688"/>
              <w:rPr>
                <w:sz w:val="18"/>
                <w:szCs w:val="20"/>
              </w:rPr>
            </w:pPr>
            <w:r w:rsidRPr="00A85638">
              <w:rPr>
                <w:sz w:val="18"/>
                <w:szCs w:val="20"/>
              </w:rPr>
              <w:t>4.6</w:t>
            </w:r>
          </w:p>
        </w:tc>
      </w:tr>
      <w:tr w:rsidR="00CE1102" w:rsidRPr="00A85638">
        <w:trPr>
          <w:trHeight w:val="309"/>
        </w:trPr>
        <w:tc>
          <w:tcPr>
            <w:tcW w:w="1356" w:type="dxa"/>
            <w:vMerge w:val="restart"/>
            <w:shd w:val="clear" w:color="auto" w:fill="CCCCCC"/>
          </w:tcPr>
          <w:p w:rsidR="00CE1102" w:rsidRPr="00A85638" w:rsidRDefault="00CE1102">
            <w:pPr>
              <w:pStyle w:val="TableParagraph"/>
              <w:spacing w:before="9"/>
              <w:rPr>
                <w:sz w:val="18"/>
                <w:szCs w:val="20"/>
              </w:rPr>
            </w:pPr>
          </w:p>
          <w:p w:rsidR="00CE1102" w:rsidRPr="00A85638" w:rsidRDefault="00C9130B">
            <w:pPr>
              <w:pStyle w:val="TableParagraph"/>
              <w:ind w:left="206"/>
              <w:rPr>
                <w:b/>
                <w:sz w:val="18"/>
                <w:szCs w:val="20"/>
              </w:rPr>
            </w:pPr>
            <w:r w:rsidRPr="00A85638">
              <w:rPr>
                <w:b/>
                <w:sz w:val="18"/>
                <w:szCs w:val="20"/>
              </w:rPr>
              <w:t>Pequeña</w:t>
            </w:r>
          </w:p>
        </w:tc>
        <w:tc>
          <w:tcPr>
            <w:tcW w:w="1561" w:type="dxa"/>
            <w:shd w:val="clear" w:color="auto" w:fill="CCCCCC"/>
          </w:tcPr>
          <w:p w:rsidR="00CE1102" w:rsidRPr="00A85638" w:rsidRDefault="00C9130B">
            <w:pPr>
              <w:pStyle w:val="TableParagraph"/>
              <w:spacing w:line="268" w:lineRule="exact"/>
              <w:ind w:left="258" w:right="386"/>
              <w:jc w:val="center"/>
              <w:rPr>
                <w:b/>
                <w:sz w:val="18"/>
                <w:szCs w:val="20"/>
              </w:rPr>
            </w:pPr>
            <w:r w:rsidRPr="00A85638">
              <w:rPr>
                <w:b/>
                <w:sz w:val="18"/>
                <w:szCs w:val="20"/>
              </w:rPr>
              <w:t>Comercio</w:t>
            </w:r>
          </w:p>
        </w:tc>
        <w:tc>
          <w:tcPr>
            <w:tcW w:w="2835" w:type="dxa"/>
            <w:shd w:val="clear" w:color="auto" w:fill="CCCCCC"/>
          </w:tcPr>
          <w:p w:rsidR="00CE1102" w:rsidRPr="00A85638" w:rsidRDefault="00C9130B">
            <w:pPr>
              <w:pStyle w:val="TableParagraph"/>
              <w:spacing w:line="268" w:lineRule="exact"/>
              <w:ind w:left="515"/>
              <w:rPr>
                <w:sz w:val="18"/>
                <w:szCs w:val="20"/>
              </w:rPr>
            </w:pPr>
            <w:r w:rsidRPr="00A85638">
              <w:rPr>
                <w:sz w:val="18"/>
                <w:szCs w:val="20"/>
              </w:rPr>
              <w:t>Desde 11 Hasta 30</w:t>
            </w:r>
          </w:p>
        </w:tc>
        <w:tc>
          <w:tcPr>
            <w:tcW w:w="1507" w:type="dxa"/>
            <w:vMerge w:val="restart"/>
            <w:shd w:val="clear" w:color="auto" w:fill="CCCCCC"/>
          </w:tcPr>
          <w:p w:rsidR="00CE1102" w:rsidRPr="00A85638" w:rsidRDefault="00C9130B">
            <w:pPr>
              <w:pStyle w:val="TableParagraph"/>
              <w:spacing w:before="157" w:line="276" w:lineRule="auto"/>
              <w:ind w:left="181" w:right="241" w:hanging="53"/>
              <w:rPr>
                <w:sz w:val="18"/>
                <w:szCs w:val="20"/>
              </w:rPr>
            </w:pPr>
            <w:r w:rsidRPr="00A85638">
              <w:rPr>
                <w:sz w:val="18"/>
                <w:szCs w:val="20"/>
              </w:rPr>
              <w:t>Desde $4.01 Hasta $100</w:t>
            </w:r>
          </w:p>
        </w:tc>
        <w:tc>
          <w:tcPr>
            <w:tcW w:w="1796" w:type="dxa"/>
            <w:shd w:val="clear" w:color="auto" w:fill="CCCCCC"/>
          </w:tcPr>
          <w:p w:rsidR="00CE1102" w:rsidRPr="00A85638" w:rsidRDefault="00C9130B">
            <w:pPr>
              <w:pStyle w:val="TableParagraph"/>
              <w:spacing w:line="268" w:lineRule="exact"/>
              <w:ind w:left="715"/>
              <w:rPr>
                <w:sz w:val="18"/>
                <w:szCs w:val="20"/>
              </w:rPr>
            </w:pPr>
            <w:r w:rsidRPr="00A85638">
              <w:rPr>
                <w:sz w:val="18"/>
                <w:szCs w:val="20"/>
              </w:rPr>
              <w:t>93</w:t>
            </w:r>
          </w:p>
        </w:tc>
      </w:tr>
      <w:tr w:rsidR="00CE1102" w:rsidRPr="00A85638">
        <w:trPr>
          <w:trHeight w:val="618"/>
        </w:trPr>
        <w:tc>
          <w:tcPr>
            <w:tcW w:w="1356" w:type="dxa"/>
            <w:vMerge/>
            <w:tcBorders>
              <w:top w:val="nil"/>
            </w:tcBorders>
            <w:shd w:val="clear" w:color="auto" w:fill="CCCCCC"/>
          </w:tcPr>
          <w:p w:rsidR="00CE1102" w:rsidRPr="00A85638" w:rsidRDefault="00CE1102">
            <w:pPr>
              <w:rPr>
                <w:sz w:val="18"/>
                <w:szCs w:val="20"/>
              </w:rPr>
            </w:pPr>
          </w:p>
        </w:tc>
        <w:tc>
          <w:tcPr>
            <w:tcW w:w="1561" w:type="dxa"/>
          </w:tcPr>
          <w:p w:rsidR="00CE1102" w:rsidRPr="00A85638" w:rsidRDefault="00C9130B">
            <w:pPr>
              <w:pStyle w:val="TableParagraph"/>
              <w:spacing w:line="265" w:lineRule="exact"/>
              <w:ind w:left="220"/>
              <w:rPr>
                <w:b/>
                <w:sz w:val="18"/>
                <w:szCs w:val="20"/>
              </w:rPr>
            </w:pPr>
            <w:r w:rsidRPr="00A85638">
              <w:rPr>
                <w:b/>
                <w:sz w:val="18"/>
                <w:szCs w:val="20"/>
              </w:rPr>
              <w:t>Industria y</w:t>
            </w:r>
          </w:p>
          <w:p w:rsidR="00CE1102" w:rsidRPr="00A85638" w:rsidRDefault="00C9130B">
            <w:pPr>
              <w:pStyle w:val="TableParagraph"/>
              <w:spacing w:before="41"/>
              <w:ind w:left="306"/>
              <w:rPr>
                <w:b/>
                <w:sz w:val="18"/>
                <w:szCs w:val="20"/>
              </w:rPr>
            </w:pPr>
            <w:r w:rsidRPr="00A85638">
              <w:rPr>
                <w:b/>
                <w:sz w:val="18"/>
                <w:szCs w:val="20"/>
              </w:rPr>
              <w:t>Servicios</w:t>
            </w:r>
          </w:p>
        </w:tc>
        <w:tc>
          <w:tcPr>
            <w:tcW w:w="2835" w:type="dxa"/>
          </w:tcPr>
          <w:p w:rsidR="00CE1102" w:rsidRPr="00A85638" w:rsidRDefault="00C9130B">
            <w:pPr>
              <w:pStyle w:val="TableParagraph"/>
              <w:spacing w:before="152"/>
              <w:ind w:left="515"/>
              <w:rPr>
                <w:sz w:val="18"/>
                <w:szCs w:val="20"/>
              </w:rPr>
            </w:pPr>
            <w:r w:rsidRPr="00A85638">
              <w:rPr>
                <w:sz w:val="18"/>
                <w:szCs w:val="20"/>
              </w:rPr>
              <w:t>Desde 11 Hasta 50</w:t>
            </w:r>
          </w:p>
        </w:tc>
        <w:tc>
          <w:tcPr>
            <w:tcW w:w="1507" w:type="dxa"/>
            <w:vMerge/>
            <w:tcBorders>
              <w:top w:val="nil"/>
            </w:tcBorders>
            <w:shd w:val="clear" w:color="auto" w:fill="CCCCCC"/>
          </w:tcPr>
          <w:p w:rsidR="00CE1102" w:rsidRPr="00A85638" w:rsidRDefault="00CE1102">
            <w:pPr>
              <w:rPr>
                <w:sz w:val="18"/>
                <w:szCs w:val="20"/>
              </w:rPr>
            </w:pPr>
          </w:p>
        </w:tc>
        <w:tc>
          <w:tcPr>
            <w:tcW w:w="1796" w:type="dxa"/>
          </w:tcPr>
          <w:p w:rsidR="00CE1102" w:rsidRPr="00A85638" w:rsidRDefault="00C9130B">
            <w:pPr>
              <w:pStyle w:val="TableParagraph"/>
              <w:spacing w:before="152"/>
              <w:ind w:left="715"/>
              <w:rPr>
                <w:sz w:val="18"/>
                <w:szCs w:val="20"/>
              </w:rPr>
            </w:pPr>
            <w:r w:rsidRPr="00A85638">
              <w:rPr>
                <w:sz w:val="18"/>
                <w:szCs w:val="20"/>
              </w:rPr>
              <w:t>95</w:t>
            </w:r>
          </w:p>
        </w:tc>
      </w:tr>
      <w:tr w:rsidR="00CE1102" w:rsidRPr="00A85638">
        <w:trPr>
          <w:trHeight w:val="309"/>
        </w:trPr>
        <w:tc>
          <w:tcPr>
            <w:tcW w:w="1356" w:type="dxa"/>
            <w:vMerge w:val="restart"/>
            <w:shd w:val="clear" w:color="auto" w:fill="CCCCCC"/>
          </w:tcPr>
          <w:p w:rsidR="00CE1102" w:rsidRPr="00A85638" w:rsidRDefault="00CE1102">
            <w:pPr>
              <w:pStyle w:val="TableParagraph"/>
              <w:spacing w:before="2"/>
              <w:rPr>
                <w:sz w:val="18"/>
                <w:szCs w:val="20"/>
              </w:rPr>
            </w:pPr>
          </w:p>
          <w:p w:rsidR="00CE1102" w:rsidRPr="00A85638" w:rsidRDefault="00C9130B">
            <w:pPr>
              <w:pStyle w:val="TableParagraph"/>
              <w:ind w:left="201"/>
              <w:rPr>
                <w:b/>
                <w:sz w:val="18"/>
                <w:szCs w:val="20"/>
              </w:rPr>
            </w:pPr>
            <w:r w:rsidRPr="00A85638">
              <w:rPr>
                <w:b/>
                <w:sz w:val="18"/>
                <w:szCs w:val="20"/>
              </w:rPr>
              <w:t>Mediana</w:t>
            </w:r>
          </w:p>
        </w:tc>
        <w:tc>
          <w:tcPr>
            <w:tcW w:w="1561" w:type="dxa"/>
            <w:shd w:val="clear" w:color="auto" w:fill="CCCCCC"/>
          </w:tcPr>
          <w:p w:rsidR="00CE1102" w:rsidRPr="00A85638" w:rsidRDefault="00C9130B">
            <w:pPr>
              <w:pStyle w:val="TableParagraph"/>
              <w:spacing w:line="265" w:lineRule="exact"/>
              <w:ind w:left="258" w:right="386"/>
              <w:jc w:val="center"/>
              <w:rPr>
                <w:b/>
                <w:sz w:val="18"/>
                <w:szCs w:val="20"/>
              </w:rPr>
            </w:pPr>
            <w:r w:rsidRPr="00A85638">
              <w:rPr>
                <w:b/>
                <w:sz w:val="18"/>
                <w:szCs w:val="20"/>
              </w:rPr>
              <w:t>Comercio</w:t>
            </w:r>
          </w:p>
        </w:tc>
        <w:tc>
          <w:tcPr>
            <w:tcW w:w="2835" w:type="dxa"/>
            <w:shd w:val="clear" w:color="auto" w:fill="CCCCCC"/>
          </w:tcPr>
          <w:p w:rsidR="00CE1102" w:rsidRPr="00A85638" w:rsidRDefault="00C9130B">
            <w:pPr>
              <w:pStyle w:val="TableParagraph"/>
              <w:spacing w:line="265" w:lineRule="exact"/>
              <w:ind w:left="460"/>
              <w:rPr>
                <w:sz w:val="18"/>
                <w:szCs w:val="20"/>
              </w:rPr>
            </w:pPr>
            <w:r w:rsidRPr="00A85638">
              <w:rPr>
                <w:sz w:val="18"/>
                <w:szCs w:val="20"/>
              </w:rPr>
              <w:t>Desde 31 Hasta 100</w:t>
            </w:r>
          </w:p>
        </w:tc>
        <w:tc>
          <w:tcPr>
            <w:tcW w:w="1507" w:type="dxa"/>
            <w:vMerge w:val="restart"/>
            <w:shd w:val="clear" w:color="auto" w:fill="CCCCCC"/>
          </w:tcPr>
          <w:p w:rsidR="00CE1102" w:rsidRPr="00A85638" w:rsidRDefault="00C9130B">
            <w:pPr>
              <w:pStyle w:val="TableParagraph"/>
              <w:spacing w:before="6" w:line="278" w:lineRule="auto"/>
              <w:ind w:left="375" w:right="506" w:firstLine="3"/>
              <w:jc w:val="center"/>
              <w:rPr>
                <w:sz w:val="18"/>
                <w:szCs w:val="20"/>
              </w:rPr>
            </w:pPr>
            <w:r w:rsidRPr="00A85638">
              <w:rPr>
                <w:sz w:val="18"/>
                <w:szCs w:val="20"/>
              </w:rPr>
              <w:t>Desde 100.01</w:t>
            </w:r>
          </w:p>
          <w:p w:rsidR="00CE1102" w:rsidRPr="00A85638" w:rsidRDefault="00C9130B">
            <w:pPr>
              <w:pStyle w:val="TableParagraph"/>
              <w:spacing w:line="263" w:lineRule="exact"/>
              <w:ind w:left="163" w:right="290"/>
              <w:jc w:val="center"/>
              <w:rPr>
                <w:sz w:val="18"/>
                <w:szCs w:val="20"/>
              </w:rPr>
            </w:pPr>
            <w:r w:rsidRPr="00A85638">
              <w:rPr>
                <w:sz w:val="18"/>
                <w:szCs w:val="20"/>
              </w:rPr>
              <w:t>Hasta $250</w:t>
            </w:r>
          </w:p>
        </w:tc>
        <w:tc>
          <w:tcPr>
            <w:tcW w:w="1796" w:type="dxa"/>
            <w:vMerge w:val="restart"/>
            <w:shd w:val="clear" w:color="auto" w:fill="CCCCCC"/>
          </w:tcPr>
          <w:p w:rsidR="00CE1102" w:rsidRPr="00A85638" w:rsidRDefault="00C9130B">
            <w:pPr>
              <w:pStyle w:val="TableParagraph"/>
              <w:spacing w:before="155"/>
              <w:ind w:left="641" w:right="770"/>
              <w:jc w:val="center"/>
              <w:rPr>
                <w:sz w:val="18"/>
                <w:szCs w:val="20"/>
              </w:rPr>
            </w:pPr>
            <w:r w:rsidRPr="00A85638">
              <w:rPr>
                <w:sz w:val="18"/>
                <w:szCs w:val="20"/>
              </w:rPr>
              <w:t>235</w:t>
            </w:r>
          </w:p>
        </w:tc>
      </w:tr>
      <w:tr w:rsidR="00CE1102" w:rsidRPr="00A85638">
        <w:trPr>
          <w:trHeight w:val="307"/>
        </w:trPr>
        <w:tc>
          <w:tcPr>
            <w:tcW w:w="1356" w:type="dxa"/>
            <w:vMerge/>
            <w:tcBorders>
              <w:top w:val="nil"/>
            </w:tcBorders>
            <w:shd w:val="clear" w:color="auto" w:fill="CCCCCC"/>
          </w:tcPr>
          <w:p w:rsidR="00CE1102" w:rsidRPr="00A85638" w:rsidRDefault="00CE1102">
            <w:pPr>
              <w:rPr>
                <w:sz w:val="18"/>
                <w:szCs w:val="20"/>
              </w:rPr>
            </w:pPr>
          </w:p>
        </w:tc>
        <w:tc>
          <w:tcPr>
            <w:tcW w:w="1561" w:type="dxa"/>
          </w:tcPr>
          <w:p w:rsidR="00CE1102" w:rsidRPr="00A85638" w:rsidRDefault="00C9130B">
            <w:pPr>
              <w:pStyle w:val="TableParagraph"/>
              <w:spacing w:line="266" w:lineRule="exact"/>
              <w:ind w:left="256" w:right="386"/>
              <w:jc w:val="center"/>
              <w:rPr>
                <w:b/>
                <w:sz w:val="18"/>
                <w:szCs w:val="20"/>
              </w:rPr>
            </w:pPr>
            <w:r w:rsidRPr="00A85638">
              <w:rPr>
                <w:b/>
                <w:sz w:val="18"/>
                <w:szCs w:val="20"/>
              </w:rPr>
              <w:t>Industria</w:t>
            </w:r>
          </w:p>
        </w:tc>
        <w:tc>
          <w:tcPr>
            <w:tcW w:w="2835" w:type="dxa"/>
          </w:tcPr>
          <w:p w:rsidR="00CE1102" w:rsidRPr="00A85638" w:rsidRDefault="00C9130B">
            <w:pPr>
              <w:pStyle w:val="TableParagraph"/>
              <w:spacing w:line="266" w:lineRule="exact"/>
              <w:ind w:left="460"/>
              <w:rPr>
                <w:sz w:val="18"/>
                <w:szCs w:val="20"/>
              </w:rPr>
            </w:pPr>
            <w:r w:rsidRPr="00A85638">
              <w:rPr>
                <w:sz w:val="18"/>
                <w:szCs w:val="20"/>
              </w:rPr>
              <w:t>Desde 51 Hasta 100</w:t>
            </w:r>
          </w:p>
        </w:tc>
        <w:tc>
          <w:tcPr>
            <w:tcW w:w="1507" w:type="dxa"/>
            <w:vMerge/>
            <w:tcBorders>
              <w:top w:val="nil"/>
            </w:tcBorders>
            <w:shd w:val="clear" w:color="auto" w:fill="CCCCCC"/>
          </w:tcPr>
          <w:p w:rsidR="00CE1102" w:rsidRPr="00A85638" w:rsidRDefault="00CE1102">
            <w:pPr>
              <w:rPr>
                <w:sz w:val="18"/>
                <w:szCs w:val="20"/>
              </w:rPr>
            </w:pPr>
          </w:p>
        </w:tc>
        <w:tc>
          <w:tcPr>
            <w:tcW w:w="1796" w:type="dxa"/>
            <w:vMerge/>
            <w:tcBorders>
              <w:top w:val="nil"/>
            </w:tcBorders>
            <w:shd w:val="clear" w:color="auto" w:fill="CCCCCC"/>
          </w:tcPr>
          <w:p w:rsidR="00CE1102" w:rsidRPr="00A85638" w:rsidRDefault="00CE1102">
            <w:pPr>
              <w:rPr>
                <w:sz w:val="18"/>
                <w:szCs w:val="20"/>
              </w:rPr>
            </w:pPr>
          </w:p>
        </w:tc>
      </w:tr>
      <w:tr w:rsidR="00CE1102" w:rsidRPr="00A85638">
        <w:trPr>
          <w:trHeight w:val="309"/>
        </w:trPr>
        <w:tc>
          <w:tcPr>
            <w:tcW w:w="1356" w:type="dxa"/>
            <w:vMerge/>
            <w:tcBorders>
              <w:top w:val="nil"/>
            </w:tcBorders>
            <w:shd w:val="clear" w:color="auto" w:fill="CCCCCC"/>
          </w:tcPr>
          <w:p w:rsidR="00CE1102" w:rsidRPr="00A85638" w:rsidRDefault="00CE1102">
            <w:pPr>
              <w:rPr>
                <w:sz w:val="18"/>
                <w:szCs w:val="20"/>
              </w:rPr>
            </w:pPr>
          </w:p>
        </w:tc>
        <w:tc>
          <w:tcPr>
            <w:tcW w:w="1561" w:type="dxa"/>
            <w:shd w:val="clear" w:color="auto" w:fill="CCCCCC"/>
          </w:tcPr>
          <w:p w:rsidR="00CE1102" w:rsidRPr="00A85638" w:rsidRDefault="00C9130B">
            <w:pPr>
              <w:pStyle w:val="TableParagraph"/>
              <w:spacing w:line="268" w:lineRule="exact"/>
              <w:ind w:left="256" w:right="386"/>
              <w:jc w:val="center"/>
              <w:rPr>
                <w:b/>
                <w:sz w:val="18"/>
                <w:szCs w:val="20"/>
              </w:rPr>
            </w:pPr>
            <w:r w:rsidRPr="00A85638">
              <w:rPr>
                <w:b/>
                <w:sz w:val="18"/>
                <w:szCs w:val="20"/>
              </w:rPr>
              <w:t>Servicios</w:t>
            </w:r>
          </w:p>
        </w:tc>
        <w:tc>
          <w:tcPr>
            <w:tcW w:w="2835" w:type="dxa"/>
            <w:shd w:val="clear" w:color="auto" w:fill="CCCCCC"/>
          </w:tcPr>
          <w:p w:rsidR="00CE1102" w:rsidRPr="00A85638" w:rsidRDefault="00C9130B">
            <w:pPr>
              <w:pStyle w:val="TableParagraph"/>
              <w:spacing w:line="268" w:lineRule="exact"/>
              <w:ind w:left="460"/>
              <w:rPr>
                <w:sz w:val="18"/>
                <w:szCs w:val="20"/>
              </w:rPr>
            </w:pPr>
            <w:r w:rsidRPr="00A85638">
              <w:rPr>
                <w:sz w:val="18"/>
                <w:szCs w:val="20"/>
              </w:rPr>
              <w:t>Desde 51 Hasta 250</w:t>
            </w:r>
          </w:p>
        </w:tc>
        <w:tc>
          <w:tcPr>
            <w:tcW w:w="1507" w:type="dxa"/>
            <w:vMerge/>
            <w:tcBorders>
              <w:top w:val="nil"/>
            </w:tcBorders>
            <w:shd w:val="clear" w:color="auto" w:fill="CCCCCC"/>
          </w:tcPr>
          <w:p w:rsidR="00CE1102" w:rsidRPr="00A85638" w:rsidRDefault="00CE1102">
            <w:pPr>
              <w:rPr>
                <w:sz w:val="18"/>
                <w:szCs w:val="20"/>
              </w:rPr>
            </w:pPr>
          </w:p>
        </w:tc>
        <w:tc>
          <w:tcPr>
            <w:tcW w:w="1796" w:type="dxa"/>
            <w:shd w:val="clear" w:color="auto" w:fill="CCCCCC"/>
          </w:tcPr>
          <w:p w:rsidR="00CE1102" w:rsidRPr="00A85638" w:rsidRDefault="00C9130B">
            <w:pPr>
              <w:pStyle w:val="TableParagraph"/>
              <w:spacing w:line="268" w:lineRule="exact"/>
              <w:ind w:left="659"/>
              <w:rPr>
                <w:sz w:val="18"/>
                <w:szCs w:val="20"/>
              </w:rPr>
            </w:pPr>
            <w:r w:rsidRPr="00A85638">
              <w:rPr>
                <w:sz w:val="18"/>
                <w:szCs w:val="20"/>
              </w:rPr>
              <w:t>250</w:t>
            </w:r>
          </w:p>
        </w:tc>
      </w:tr>
      <w:tr w:rsidR="00CE1102" w:rsidRPr="00A85638">
        <w:trPr>
          <w:trHeight w:val="309"/>
        </w:trPr>
        <w:tc>
          <w:tcPr>
            <w:tcW w:w="9055" w:type="dxa"/>
            <w:gridSpan w:val="5"/>
          </w:tcPr>
          <w:p w:rsidR="00CE1102" w:rsidRPr="00A85638" w:rsidRDefault="00C9130B">
            <w:pPr>
              <w:pStyle w:val="TableParagraph"/>
              <w:spacing w:line="265" w:lineRule="exact"/>
              <w:ind w:left="964"/>
              <w:rPr>
                <w:b/>
                <w:sz w:val="18"/>
                <w:szCs w:val="20"/>
              </w:rPr>
            </w:pPr>
            <w:r w:rsidRPr="00A85638">
              <w:rPr>
                <w:b/>
                <w:sz w:val="18"/>
                <w:szCs w:val="20"/>
              </w:rPr>
              <w:t>*Tope Máximo Combinado = (Trabajadores) X 10% + (Ventas Anuales) X 90%</w:t>
            </w:r>
          </w:p>
        </w:tc>
      </w:tr>
    </w:tbl>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11"/>
      </w:pPr>
    </w:p>
    <w:p w:rsidR="00CE1102" w:rsidRPr="00515CE2" w:rsidRDefault="00C9130B">
      <w:pPr>
        <w:ind w:left="400"/>
        <w:rPr>
          <w:b/>
          <w:sz w:val="20"/>
          <w:szCs w:val="20"/>
        </w:rPr>
      </w:pPr>
      <w:r w:rsidRPr="00515CE2">
        <w:rPr>
          <w:b/>
          <w:sz w:val="20"/>
          <w:szCs w:val="20"/>
          <w:u w:val="single"/>
        </w:rPr>
        <w:t>DESARROLLO DE LA LICITACIÓN</w:t>
      </w:r>
    </w:p>
    <w:p w:rsidR="00CE1102" w:rsidRPr="00515CE2" w:rsidRDefault="00CE1102">
      <w:pPr>
        <w:pStyle w:val="Textoindependiente"/>
        <w:spacing w:before="9"/>
        <w:rPr>
          <w:b/>
        </w:rPr>
      </w:pPr>
    </w:p>
    <w:p w:rsidR="00CE1102" w:rsidRPr="00515CE2" w:rsidRDefault="00C9130B">
      <w:pPr>
        <w:pStyle w:val="Prrafodelista"/>
        <w:numPr>
          <w:ilvl w:val="0"/>
          <w:numId w:val="20"/>
        </w:numPr>
        <w:tabs>
          <w:tab w:val="left" w:pos="828"/>
        </w:tabs>
        <w:spacing w:before="100"/>
        <w:ind w:hanging="361"/>
        <w:rPr>
          <w:b/>
          <w:sz w:val="20"/>
          <w:szCs w:val="20"/>
        </w:rPr>
      </w:pPr>
      <w:r w:rsidRPr="00515CE2">
        <w:rPr>
          <w:b/>
          <w:sz w:val="20"/>
          <w:szCs w:val="20"/>
        </w:rPr>
        <w:t>PRESENTACIÓN Y APERTURA DE LAS</w:t>
      </w:r>
      <w:r w:rsidRPr="00515CE2">
        <w:rPr>
          <w:b/>
          <w:spacing w:val="-1"/>
          <w:sz w:val="20"/>
          <w:szCs w:val="20"/>
        </w:rPr>
        <w:t xml:space="preserve"> </w:t>
      </w:r>
      <w:r w:rsidRPr="00515CE2">
        <w:rPr>
          <w:b/>
          <w:sz w:val="20"/>
          <w:szCs w:val="20"/>
        </w:rPr>
        <w:t>PROPUESTAS</w:t>
      </w:r>
    </w:p>
    <w:p w:rsidR="00CE1102" w:rsidRPr="00515CE2" w:rsidRDefault="00CE1102">
      <w:pPr>
        <w:pStyle w:val="Textoindependiente"/>
        <w:spacing w:before="11"/>
        <w:rPr>
          <w:b/>
        </w:rPr>
      </w:pPr>
    </w:p>
    <w:p w:rsidR="00CE1102" w:rsidRPr="00515CE2" w:rsidRDefault="00C9130B">
      <w:pPr>
        <w:ind w:left="400" w:right="543"/>
        <w:jc w:val="both"/>
        <w:rPr>
          <w:sz w:val="20"/>
          <w:szCs w:val="20"/>
        </w:rPr>
      </w:pPr>
      <w:r w:rsidRPr="00515CE2">
        <w:rPr>
          <w:sz w:val="20"/>
          <w:szCs w:val="20"/>
        </w:rPr>
        <w:t xml:space="preserve">Este acto se llevará a cabo a las </w:t>
      </w:r>
      <w:r w:rsidRPr="00515CE2">
        <w:rPr>
          <w:b/>
          <w:sz w:val="20"/>
          <w:szCs w:val="20"/>
        </w:rPr>
        <w:t xml:space="preserve">10:00 horas del día </w:t>
      </w:r>
      <w:r w:rsidR="00A85638">
        <w:rPr>
          <w:b/>
          <w:sz w:val="20"/>
          <w:szCs w:val="20"/>
        </w:rPr>
        <w:t>25 de junio de 2020</w:t>
      </w:r>
      <w:r w:rsidRPr="00515CE2">
        <w:rPr>
          <w:sz w:val="20"/>
          <w:szCs w:val="20"/>
        </w:rPr>
        <w:t>, en el domicilio del Organismo.</w:t>
      </w:r>
    </w:p>
    <w:p w:rsidR="00CE1102" w:rsidRPr="00515CE2" w:rsidRDefault="00CE1102">
      <w:pPr>
        <w:pStyle w:val="Textoindependiente"/>
        <w:spacing w:before="1"/>
      </w:pPr>
    </w:p>
    <w:p w:rsidR="00CE1102" w:rsidRPr="00515CE2" w:rsidRDefault="00C9130B">
      <w:pPr>
        <w:pStyle w:val="Textoindependiente"/>
        <w:ind w:left="400" w:right="542"/>
        <w:jc w:val="both"/>
      </w:pPr>
      <w:r w:rsidRPr="00515CE2">
        <w:t xml:space="preserve">El registro de los asistentes será de las </w:t>
      </w:r>
      <w:r w:rsidRPr="00515CE2">
        <w:rPr>
          <w:b/>
        </w:rPr>
        <w:t xml:space="preserve">09:30 a las 09:55 horas </w:t>
      </w:r>
      <w:r w:rsidRPr="00A85638">
        <w:t>y</w:t>
      </w:r>
      <w:r w:rsidRPr="00515CE2">
        <w:rPr>
          <w:b/>
        </w:rPr>
        <w:t xml:space="preserve"> </w:t>
      </w:r>
      <w:r w:rsidRPr="00A85638">
        <w:t>a partir de las 10:00 horas se llevará a cabo el acto correspondiente, donde se procederá a la recepción y apertura del sob</w:t>
      </w:r>
      <w:r w:rsidRPr="00515CE2">
        <w:t>re cerrado entregado por los participantes, los cuales en ese momento se considerarán formalmente como licitantes.</w:t>
      </w:r>
    </w:p>
    <w:p w:rsidR="00CE1102" w:rsidRPr="00515CE2" w:rsidRDefault="00CE1102">
      <w:pPr>
        <w:pStyle w:val="Textoindependiente"/>
        <w:spacing w:before="11"/>
      </w:pPr>
    </w:p>
    <w:p w:rsidR="00CE1102" w:rsidRDefault="00C9130B" w:rsidP="00A85638">
      <w:pPr>
        <w:pStyle w:val="Prrafodelista"/>
        <w:tabs>
          <w:tab w:val="left" w:pos="426"/>
        </w:tabs>
        <w:ind w:left="426" w:right="830" w:firstLine="0"/>
        <w:jc w:val="left"/>
        <w:rPr>
          <w:sz w:val="20"/>
          <w:szCs w:val="20"/>
        </w:rPr>
      </w:pPr>
      <w:r w:rsidRPr="00515CE2">
        <w:rPr>
          <w:sz w:val="20"/>
          <w:szCs w:val="20"/>
        </w:rPr>
        <w:t xml:space="preserve">A este acto podrá asistir un representante de la empresa el cual deberá presentar una identificación oficial </w:t>
      </w:r>
      <w:r w:rsidR="00A85638">
        <w:rPr>
          <w:sz w:val="20"/>
          <w:szCs w:val="20"/>
        </w:rPr>
        <w:t>v</w:t>
      </w:r>
      <w:r w:rsidRPr="00515CE2">
        <w:rPr>
          <w:sz w:val="20"/>
          <w:szCs w:val="20"/>
        </w:rPr>
        <w:t>igente.</w:t>
      </w:r>
    </w:p>
    <w:p w:rsidR="00CE1102" w:rsidRPr="00515CE2" w:rsidRDefault="00C9130B" w:rsidP="00A85638">
      <w:pPr>
        <w:pStyle w:val="Prrafodelista"/>
        <w:numPr>
          <w:ilvl w:val="1"/>
          <w:numId w:val="16"/>
        </w:numPr>
        <w:tabs>
          <w:tab w:val="left" w:pos="426"/>
        </w:tabs>
        <w:ind w:left="426" w:right="830" w:firstLine="0"/>
        <w:rPr>
          <w:b/>
          <w:sz w:val="20"/>
          <w:szCs w:val="20"/>
        </w:rPr>
      </w:pPr>
      <w:r w:rsidRPr="00515CE2">
        <w:rPr>
          <w:sz w:val="20"/>
          <w:szCs w:val="20"/>
        </w:rPr>
        <w:t>Si por causas justificadas no se inicia un acto a la hora señalada, los acuerdos y las actividades realizadas serán válidas, no pudiendo el licitante argumentar incumplimiento por parte del</w:t>
      </w:r>
      <w:r w:rsidRPr="00515CE2">
        <w:rPr>
          <w:spacing w:val="-2"/>
          <w:sz w:val="20"/>
          <w:szCs w:val="20"/>
        </w:rPr>
        <w:t xml:space="preserve"> </w:t>
      </w:r>
      <w:r w:rsidRPr="00515CE2">
        <w:rPr>
          <w:sz w:val="20"/>
          <w:szCs w:val="20"/>
        </w:rPr>
        <w:t>convocante</w:t>
      </w:r>
      <w:r w:rsidRPr="00515CE2">
        <w:rPr>
          <w:b/>
          <w:sz w:val="20"/>
          <w:szCs w:val="20"/>
        </w:rPr>
        <w:t>.</w:t>
      </w:r>
    </w:p>
    <w:p w:rsidR="00CE1102" w:rsidRPr="00515CE2" w:rsidRDefault="00C9130B" w:rsidP="00A85638">
      <w:pPr>
        <w:pStyle w:val="Prrafodelista"/>
        <w:numPr>
          <w:ilvl w:val="1"/>
          <w:numId w:val="16"/>
        </w:numPr>
        <w:tabs>
          <w:tab w:val="left" w:pos="426"/>
        </w:tabs>
        <w:spacing w:before="1"/>
        <w:ind w:left="426" w:right="830" w:firstLine="0"/>
        <w:rPr>
          <w:sz w:val="20"/>
          <w:szCs w:val="20"/>
        </w:rPr>
      </w:pPr>
      <w:r w:rsidRPr="00515CE2">
        <w:rPr>
          <w:sz w:val="20"/>
          <w:szCs w:val="20"/>
        </w:rPr>
        <w:t xml:space="preserve">Los </w:t>
      </w:r>
      <w:r w:rsidRPr="00515CE2">
        <w:rPr>
          <w:b/>
          <w:sz w:val="20"/>
          <w:szCs w:val="20"/>
        </w:rPr>
        <w:t xml:space="preserve">LICITANTES </w:t>
      </w:r>
      <w:r w:rsidRPr="00515CE2">
        <w:rPr>
          <w:sz w:val="20"/>
          <w:szCs w:val="20"/>
        </w:rPr>
        <w:t xml:space="preserve">entregarán su Propuesta Técnica y Económica en </w:t>
      </w:r>
      <w:r w:rsidRPr="00515CE2">
        <w:rPr>
          <w:b/>
          <w:sz w:val="20"/>
          <w:szCs w:val="20"/>
        </w:rPr>
        <w:t xml:space="preserve">UN SOBRE CERRADO </w:t>
      </w:r>
      <w:r w:rsidRPr="00515CE2">
        <w:rPr>
          <w:sz w:val="20"/>
          <w:szCs w:val="20"/>
        </w:rPr>
        <w:t>en forma inviolable, conteniendo la proposición técnica y económica señalando claramente NOMBRE DEL LICITANTE y NÚMERO DE LICITACIÓN y DEBIDAMENTE FIRMADO EN EL SELLO DEL</w:t>
      </w:r>
      <w:r w:rsidRPr="00515CE2">
        <w:rPr>
          <w:spacing w:val="-3"/>
          <w:sz w:val="20"/>
          <w:szCs w:val="20"/>
        </w:rPr>
        <w:t xml:space="preserve"> </w:t>
      </w:r>
      <w:r w:rsidRPr="00515CE2">
        <w:rPr>
          <w:sz w:val="20"/>
          <w:szCs w:val="20"/>
        </w:rPr>
        <w:t>SOBRE.</w:t>
      </w:r>
    </w:p>
    <w:p w:rsidR="00CE1102" w:rsidRPr="00515CE2" w:rsidRDefault="00C9130B" w:rsidP="00A85638">
      <w:pPr>
        <w:pStyle w:val="Prrafodelista"/>
        <w:numPr>
          <w:ilvl w:val="1"/>
          <w:numId w:val="16"/>
        </w:numPr>
        <w:tabs>
          <w:tab w:val="left" w:pos="426"/>
        </w:tabs>
        <w:ind w:left="426" w:right="830" w:firstLine="0"/>
        <w:rPr>
          <w:sz w:val="20"/>
          <w:szCs w:val="20"/>
        </w:rPr>
      </w:pPr>
      <w:r w:rsidRPr="00515CE2">
        <w:rPr>
          <w:sz w:val="20"/>
          <w:szCs w:val="20"/>
        </w:rPr>
        <w:t xml:space="preserve">Los </w:t>
      </w:r>
      <w:r w:rsidRPr="00515CE2">
        <w:rPr>
          <w:b/>
          <w:sz w:val="20"/>
          <w:szCs w:val="20"/>
        </w:rPr>
        <w:t xml:space="preserve">LICITANTES </w:t>
      </w:r>
      <w:r w:rsidRPr="00515CE2">
        <w:rPr>
          <w:sz w:val="20"/>
          <w:szCs w:val="20"/>
        </w:rPr>
        <w:t xml:space="preserve">que concurran al acto y deseen participar, firmarán un registro para dejar constancia de su asistencia, el cual se cerrará a las </w:t>
      </w:r>
      <w:r w:rsidRPr="00A85638">
        <w:rPr>
          <w:b/>
          <w:sz w:val="20"/>
          <w:szCs w:val="20"/>
        </w:rPr>
        <w:t>09:55</w:t>
      </w:r>
      <w:r w:rsidRPr="00A85638">
        <w:rPr>
          <w:b/>
          <w:spacing w:val="-16"/>
          <w:sz w:val="20"/>
          <w:szCs w:val="20"/>
        </w:rPr>
        <w:t xml:space="preserve"> </w:t>
      </w:r>
      <w:r w:rsidRPr="00A85638">
        <w:rPr>
          <w:b/>
          <w:sz w:val="20"/>
          <w:szCs w:val="20"/>
        </w:rPr>
        <w:t>horas.</w:t>
      </w:r>
    </w:p>
    <w:p w:rsidR="00CE1102" w:rsidRPr="00515CE2" w:rsidRDefault="00C9130B" w:rsidP="00A85638">
      <w:pPr>
        <w:pStyle w:val="Prrafodelista"/>
        <w:numPr>
          <w:ilvl w:val="1"/>
          <w:numId w:val="16"/>
        </w:numPr>
        <w:tabs>
          <w:tab w:val="left" w:pos="426"/>
        </w:tabs>
        <w:ind w:left="426" w:right="830" w:firstLine="0"/>
        <w:rPr>
          <w:sz w:val="20"/>
          <w:szCs w:val="20"/>
        </w:rPr>
      </w:pPr>
      <w:r w:rsidRPr="00515CE2">
        <w:rPr>
          <w:sz w:val="20"/>
          <w:szCs w:val="20"/>
        </w:rPr>
        <w:t xml:space="preserve">Una vez ingresados los </w:t>
      </w:r>
      <w:r w:rsidRPr="00515CE2">
        <w:rPr>
          <w:b/>
          <w:sz w:val="20"/>
          <w:szCs w:val="20"/>
        </w:rPr>
        <w:t xml:space="preserve">LICITANTES </w:t>
      </w:r>
      <w:r w:rsidRPr="00515CE2">
        <w:rPr>
          <w:sz w:val="20"/>
          <w:szCs w:val="20"/>
        </w:rPr>
        <w:t xml:space="preserve">a la sala en donde se llevará a cabo la licitación, se realizará la declaratoria oficial de apertura del acto, se hará la presentación de los las autoridades que intervienen (Unidad Centralizada de Compras y el Representante del Órgano de Control Interno e invitados presentes, así como de los propios </w:t>
      </w:r>
      <w:r w:rsidRPr="00515CE2">
        <w:rPr>
          <w:b/>
          <w:sz w:val="20"/>
          <w:szCs w:val="20"/>
        </w:rPr>
        <w:t xml:space="preserve">LICITANTES </w:t>
      </w:r>
      <w:r w:rsidRPr="00515CE2">
        <w:rPr>
          <w:sz w:val="20"/>
          <w:szCs w:val="20"/>
        </w:rPr>
        <w:t>que</w:t>
      </w:r>
      <w:r w:rsidRPr="00515CE2">
        <w:rPr>
          <w:spacing w:val="-2"/>
          <w:sz w:val="20"/>
          <w:szCs w:val="20"/>
        </w:rPr>
        <w:t xml:space="preserve"> </w:t>
      </w:r>
      <w:r w:rsidRPr="00515CE2">
        <w:rPr>
          <w:sz w:val="20"/>
          <w:szCs w:val="20"/>
        </w:rPr>
        <w:t>ingresaron.</w:t>
      </w:r>
    </w:p>
    <w:p w:rsidR="00CE1102" w:rsidRPr="00515CE2" w:rsidRDefault="00C9130B" w:rsidP="00A85638">
      <w:pPr>
        <w:pStyle w:val="Prrafodelista"/>
        <w:numPr>
          <w:ilvl w:val="1"/>
          <w:numId w:val="16"/>
        </w:numPr>
        <w:tabs>
          <w:tab w:val="left" w:pos="426"/>
        </w:tabs>
        <w:ind w:left="426" w:right="830" w:firstLine="0"/>
        <w:rPr>
          <w:sz w:val="20"/>
          <w:szCs w:val="20"/>
        </w:rPr>
      </w:pPr>
      <w:r w:rsidRPr="00515CE2">
        <w:rPr>
          <w:sz w:val="20"/>
          <w:szCs w:val="20"/>
        </w:rPr>
        <w:t xml:space="preserve">Se procederá a la apertura del sobre que contiene la proposición técnica y económica, haciéndose constar la documentación </w:t>
      </w:r>
      <w:r w:rsidRPr="00515CE2">
        <w:rPr>
          <w:b/>
          <w:sz w:val="20"/>
          <w:szCs w:val="20"/>
        </w:rPr>
        <w:t xml:space="preserve">presentada </w:t>
      </w:r>
      <w:r w:rsidRPr="00515CE2">
        <w:rPr>
          <w:sz w:val="20"/>
          <w:szCs w:val="20"/>
        </w:rPr>
        <w:t>por cada licitante en una lista de verificación (check list), sin que ello implique la evaluación de su</w:t>
      </w:r>
      <w:r w:rsidRPr="00515CE2">
        <w:rPr>
          <w:spacing w:val="-12"/>
          <w:sz w:val="20"/>
          <w:szCs w:val="20"/>
        </w:rPr>
        <w:t xml:space="preserve"> </w:t>
      </w:r>
      <w:r w:rsidRPr="00515CE2">
        <w:rPr>
          <w:sz w:val="20"/>
          <w:szCs w:val="20"/>
        </w:rPr>
        <w:t>contenido.</w:t>
      </w:r>
    </w:p>
    <w:p w:rsidR="00CE1102" w:rsidRPr="00515CE2" w:rsidRDefault="00C9130B" w:rsidP="00A85638">
      <w:pPr>
        <w:pStyle w:val="Prrafodelista"/>
        <w:numPr>
          <w:ilvl w:val="1"/>
          <w:numId w:val="16"/>
        </w:numPr>
        <w:tabs>
          <w:tab w:val="left" w:pos="426"/>
        </w:tabs>
        <w:ind w:left="426" w:right="830" w:firstLine="0"/>
        <w:rPr>
          <w:sz w:val="20"/>
          <w:szCs w:val="20"/>
        </w:rPr>
      </w:pPr>
      <w:r w:rsidRPr="00515CE2">
        <w:rPr>
          <w:sz w:val="20"/>
          <w:szCs w:val="20"/>
        </w:rPr>
        <w:t xml:space="preserve">De entre los </w:t>
      </w:r>
      <w:r w:rsidRPr="00515CE2">
        <w:rPr>
          <w:b/>
          <w:sz w:val="20"/>
          <w:szCs w:val="20"/>
        </w:rPr>
        <w:t xml:space="preserve">LICITANTES </w:t>
      </w:r>
      <w:r w:rsidRPr="00515CE2">
        <w:rPr>
          <w:sz w:val="20"/>
          <w:szCs w:val="20"/>
        </w:rPr>
        <w:t xml:space="preserve">que hayan asistido, éstos elegirán a </w:t>
      </w:r>
      <w:r w:rsidRPr="00515CE2">
        <w:rPr>
          <w:b/>
          <w:sz w:val="20"/>
          <w:szCs w:val="20"/>
        </w:rPr>
        <w:t xml:space="preserve">cuando menos </w:t>
      </w:r>
      <w:r w:rsidRPr="00515CE2">
        <w:rPr>
          <w:sz w:val="20"/>
          <w:szCs w:val="20"/>
        </w:rPr>
        <w:t xml:space="preserve">uno de ellos, para que, en forma conjunta con los integrantes que intervienen por parte de la </w:t>
      </w:r>
      <w:r w:rsidRPr="00515CE2">
        <w:rPr>
          <w:b/>
          <w:sz w:val="20"/>
          <w:szCs w:val="20"/>
        </w:rPr>
        <w:t xml:space="preserve">CONVOCANTE, </w:t>
      </w:r>
      <w:r w:rsidRPr="00515CE2">
        <w:rPr>
          <w:sz w:val="20"/>
          <w:szCs w:val="20"/>
        </w:rPr>
        <w:t>rubrique los documentos contenidos dentro del sobre para hacer constancia</w:t>
      </w:r>
      <w:r w:rsidRPr="00515CE2">
        <w:rPr>
          <w:spacing w:val="-1"/>
          <w:sz w:val="20"/>
          <w:szCs w:val="20"/>
        </w:rPr>
        <w:t xml:space="preserve"> </w:t>
      </w:r>
      <w:r w:rsidRPr="00515CE2">
        <w:rPr>
          <w:sz w:val="20"/>
          <w:szCs w:val="20"/>
        </w:rPr>
        <w:t>documental.</w:t>
      </w:r>
    </w:p>
    <w:p w:rsidR="00CE1102" w:rsidRPr="00515CE2" w:rsidRDefault="00C9130B" w:rsidP="00A85638">
      <w:pPr>
        <w:pStyle w:val="Prrafodelista"/>
        <w:numPr>
          <w:ilvl w:val="1"/>
          <w:numId w:val="16"/>
        </w:numPr>
        <w:tabs>
          <w:tab w:val="left" w:pos="426"/>
        </w:tabs>
        <w:ind w:left="426" w:right="830" w:firstLine="0"/>
        <w:rPr>
          <w:sz w:val="20"/>
          <w:szCs w:val="20"/>
        </w:rPr>
      </w:pPr>
      <w:r w:rsidRPr="00515CE2">
        <w:rPr>
          <w:sz w:val="20"/>
          <w:szCs w:val="20"/>
        </w:rPr>
        <w:t>Se levantará un acta que servirá de constancia de la celebración del acto de presentación y apertura de las propuestas, en la que se hará constar el importe de cada una de</w:t>
      </w:r>
      <w:r w:rsidRPr="00515CE2">
        <w:rPr>
          <w:spacing w:val="-1"/>
          <w:sz w:val="20"/>
          <w:szCs w:val="20"/>
        </w:rPr>
        <w:t xml:space="preserve"> </w:t>
      </w:r>
      <w:r w:rsidRPr="00515CE2">
        <w:rPr>
          <w:sz w:val="20"/>
          <w:szCs w:val="20"/>
        </w:rPr>
        <w:t>ellas.</w:t>
      </w:r>
    </w:p>
    <w:p w:rsidR="00CE1102" w:rsidRPr="00515CE2" w:rsidRDefault="00C9130B" w:rsidP="00A85638">
      <w:pPr>
        <w:pStyle w:val="Prrafodelista"/>
        <w:numPr>
          <w:ilvl w:val="1"/>
          <w:numId w:val="16"/>
        </w:numPr>
        <w:tabs>
          <w:tab w:val="left" w:pos="426"/>
        </w:tabs>
        <w:ind w:left="426" w:right="830" w:firstLine="0"/>
        <w:rPr>
          <w:sz w:val="20"/>
          <w:szCs w:val="20"/>
        </w:rPr>
      </w:pPr>
      <w:r w:rsidRPr="00515CE2">
        <w:rPr>
          <w:sz w:val="20"/>
          <w:szCs w:val="20"/>
        </w:rPr>
        <w:t xml:space="preserve">Los documentos presentados quedarán en poder de la </w:t>
      </w:r>
      <w:r w:rsidRPr="00515CE2">
        <w:rPr>
          <w:b/>
          <w:sz w:val="20"/>
          <w:szCs w:val="20"/>
        </w:rPr>
        <w:t xml:space="preserve">CONVOCANTE </w:t>
      </w:r>
      <w:r w:rsidRPr="00515CE2">
        <w:rPr>
          <w:sz w:val="20"/>
          <w:szCs w:val="20"/>
        </w:rPr>
        <w:t>para que la</w:t>
      </w:r>
      <w:r w:rsidRPr="00515CE2">
        <w:rPr>
          <w:sz w:val="20"/>
          <w:szCs w:val="20"/>
          <w:u w:val="single"/>
        </w:rPr>
        <w:t xml:space="preserve"> </w:t>
      </w:r>
      <w:r w:rsidRPr="00515CE2">
        <w:rPr>
          <w:b/>
          <w:sz w:val="20"/>
          <w:szCs w:val="20"/>
          <w:u w:val="single"/>
        </w:rPr>
        <w:t>Unidad Requirente</w:t>
      </w:r>
      <w:r w:rsidRPr="00515CE2">
        <w:rPr>
          <w:b/>
          <w:sz w:val="20"/>
          <w:szCs w:val="20"/>
        </w:rPr>
        <w:t xml:space="preserve"> </w:t>
      </w:r>
      <w:r w:rsidRPr="00515CE2">
        <w:rPr>
          <w:sz w:val="20"/>
          <w:szCs w:val="20"/>
        </w:rPr>
        <w:t xml:space="preserve">pueda analizar y evaluar las propuestas recibidas, las califique en función de las bases y la convocatoria, y emita finalmente el dictamen técnico para que la </w:t>
      </w:r>
      <w:r w:rsidRPr="00515CE2">
        <w:rPr>
          <w:b/>
          <w:sz w:val="20"/>
          <w:szCs w:val="20"/>
        </w:rPr>
        <w:t xml:space="preserve">Unidad </w:t>
      </w:r>
      <w:r w:rsidRPr="00515CE2">
        <w:rPr>
          <w:b/>
          <w:sz w:val="20"/>
          <w:szCs w:val="20"/>
          <w:u w:val="single"/>
        </w:rPr>
        <w:t>Centralizada de Compras del</w:t>
      </w:r>
      <w:r w:rsidRPr="00A85638">
        <w:rPr>
          <w:b/>
          <w:sz w:val="20"/>
          <w:szCs w:val="20"/>
          <w:u w:val="single"/>
        </w:rPr>
        <w:t xml:space="preserve"> ORGANISMO</w:t>
      </w:r>
      <w:r w:rsidRPr="00515CE2">
        <w:rPr>
          <w:sz w:val="20"/>
          <w:szCs w:val="20"/>
        </w:rPr>
        <w:t xml:space="preserve"> emita el fallo</w:t>
      </w:r>
      <w:r w:rsidRPr="00515CE2">
        <w:rPr>
          <w:spacing w:val="-24"/>
          <w:sz w:val="20"/>
          <w:szCs w:val="20"/>
        </w:rPr>
        <w:t xml:space="preserve"> </w:t>
      </w:r>
      <w:r w:rsidRPr="00515CE2">
        <w:rPr>
          <w:sz w:val="20"/>
          <w:szCs w:val="20"/>
        </w:rPr>
        <w:t>correspondiente.</w:t>
      </w:r>
    </w:p>
    <w:p w:rsidR="00CE1102" w:rsidRPr="00515CE2" w:rsidRDefault="00CE1102" w:rsidP="00A85638">
      <w:pPr>
        <w:pStyle w:val="Textoindependiente"/>
        <w:tabs>
          <w:tab w:val="left" w:pos="426"/>
        </w:tabs>
        <w:ind w:left="426" w:right="830"/>
      </w:pPr>
    </w:p>
    <w:p w:rsidR="00CE1102" w:rsidRPr="00515CE2" w:rsidRDefault="00C9130B" w:rsidP="00A85638">
      <w:pPr>
        <w:pStyle w:val="Heading5"/>
        <w:tabs>
          <w:tab w:val="left" w:pos="426"/>
        </w:tabs>
        <w:ind w:left="426" w:right="830"/>
      </w:pPr>
      <w:r w:rsidRPr="00515CE2">
        <w:t>DOCUMENTOS QUE DEBE CONTENER EL SOBRE DE LA PROPUESTA TÉCNICA ECONÓMICA</w:t>
      </w:r>
    </w:p>
    <w:p w:rsidR="00CE1102" w:rsidRPr="00515CE2" w:rsidRDefault="00CE1102">
      <w:pPr>
        <w:pStyle w:val="Textoindependiente"/>
        <w:spacing w:before="1"/>
        <w:rPr>
          <w:b/>
        </w:rPr>
      </w:pPr>
    </w:p>
    <w:p w:rsidR="00CE1102" w:rsidRPr="00515CE2" w:rsidRDefault="00C9130B">
      <w:pPr>
        <w:pStyle w:val="Textoindependiente"/>
        <w:spacing w:line="241" w:lineRule="exact"/>
        <w:ind w:left="400"/>
      </w:pPr>
      <w:r w:rsidRPr="00515CE2">
        <w:t>Los sobres cerrados deberán contener la documentación siguiente impresa en papel membretado de la empresa y</w:t>
      </w:r>
    </w:p>
    <w:p w:rsidR="00CE1102" w:rsidRPr="00515CE2" w:rsidRDefault="00C9130B">
      <w:pPr>
        <w:spacing w:line="241" w:lineRule="exact"/>
        <w:ind w:left="400"/>
        <w:rPr>
          <w:b/>
          <w:sz w:val="20"/>
          <w:szCs w:val="20"/>
        </w:rPr>
      </w:pPr>
      <w:r w:rsidRPr="00515CE2">
        <w:rPr>
          <w:b/>
          <w:sz w:val="20"/>
          <w:szCs w:val="20"/>
          <w:u w:val="single"/>
        </w:rPr>
        <w:t>FIRMADO CADA ANEXO POR EL REPRESENTANTE LEGAL (OBLIGATORIO):</w:t>
      </w:r>
    </w:p>
    <w:p w:rsidR="00CE1102" w:rsidRPr="00515CE2" w:rsidRDefault="00CE1102">
      <w:pPr>
        <w:pStyle w:val="Textoindependiente"/>
        <w:spacing w:before="3"/>
        <w:rPr>
          <w:b/>
        </w:rPr>
      </w:pPr>
    </w:p>
    <w:p w:rsidR="00CE1102" w:rsidRPr="00515CE2" w:rsidRDefault="00C9130B">
      <w:pPr>
        <w:pStyle w:val="Prrafodelista"/>
        <w:numPr>
          <w:ilvl w:val="0"/>
          <w:numId w:val="15"/>
        </w:numPr>
        <w:tabs>
          <w:tab w:val="left" w:pos="760"/>
        </w:tabs>
        <w:spacing w:before="1"/>
        <w:rPr>
          <w:sz w:val="20"/>
          <w:szCs w:val="20"/>
        </w:rPr>
      </w:pPr>
      <w:r w:rsidRPr="00515CE2">
        <w:rPr>
          <w:b/>
          <w:sz w:val="20"/>
          <w:szCs w:val="20"/>
        </w:rPr>
        <w:t>ANEXO 1</w:t>
      </w:r>
      <w:r w:rsidRPr="00515CE2">
        <w:rPr>
          <w:b/>
          <w:spacing w:val="-1"/>
          <w:sz w:val="20"/>
          <w:szCs w:val="20"/>
        </w:rPr>
        <w:t xml:space="preserve"> </w:t>
      </w:r>
      <w:r w:rsidRPr="00515CE2">
        <w:rPr>
          <w:sz w:val="20"/>
          <w:szCs w:val="20"/>
        </w:rPr>
        <w:t>(Especificaciones)</w:t>
      </w:r>
    </w:p>
    <w:p w:rsidR="00CE1102" w:rsidRPr="00515CE2" w:rsidRDefault="00C9130B">
      <w:pPr>
        <w:pStyle w:val="Prrafodelista"/>
        <w:numPr>
          <w:ilvl w:val="0"/>
          <w:numId w:val="15"/>
        </w:numPr>
        <w:tabs>
          <w:tab w:val="left" w:pos="760"/>
        </w:tabs>
        <w:spacing w:before="32"/>
        <w:rPr>
          <w:sz w:val="20"/>
          <w:szCs w:val="20"/>
        </w:rPr>
      </w:pPr>
      <w:r w:rsidRPr="00515CE2">
        <w:rPr>
          <w:b/>
          <w:sz w:val="20"/>
          <w:szCs w:val="20"/>
        </w:rPr>
        <w:t xml:space="preserve">ANEXO 3 </w:t>
      </w:r>
      <w:r w:rsidRPr="00515CE2">
        <w:rPr>
          <w:sz w:val="20"/>
          <w:szCs w:val="20"/>
        </w:rPr>
        <w:t>(Propuesta</w:t>
      </w:r>
      <w:r w:rsidRPr="00515CE2">
        <w:rPr>
          <w:spacing w:val="1"/>
          <w:sz w:val="20"/>
          <w:szCs w:val="20"/>
        </w:rPr>
        <w:t xml:space="preserve"> </w:t>
      </w:r>
      <w:r w:rsidRPr="00515CE2">
        <w:rPr>
          <w:sz w:val="20"/>
          <w:szCs w:val="20"/>
        </w:rPr>
        <w:t>Técnica)</w:t>
      </w:r>
    </w:p>
    <w:p w:rsidR="00CE1102" w:rsidRPr="00515CE2" w:rsidRDefault="00C9130B">
      <w:pPr>
        <w:pStyle w:val="Prrafodelista"/>
        <w:numPr>
          <w:ilvl w:val="0"/>
          <w:numId w:val="15"/>
        </w:numPr>
        <w:tabs>
          <w:tab w:val="left" w:pos="760"/>
        </w:tabs>
        <w:spacing w:before="1"/>
        <w:rPr>
          <w:sz w:val="20"/>
          <w:szCs w:val="20"/>
        </w:rPr>
      </w:pPr>
      <w:r w:rsidRPr="00515CE2">
        <w:rPr>
          <w:b/>
          <w:sz w:val="20"/>
          <w:szCs w:val="20"/>
        </w:rPr>
        <w:t xml:space="preserve">ANEXO 4 </w:t>
      </w:r>
      <w:r w:rsidRPr="00515CE2">
        <w:rPr>
          <w:sz w:val="20"/>
          <w:szCs w:val="20"/>
        </w:rPr>
        <w:t>(Carta</w:t>
      </w:r>
      <w:r w:rsidRPr="00515CE2">
        <w:rPr>
          <w:spacing w:val="-1"/>
          <w:sz w:val="20"/>
          <w:szCs w:val="20"/>
        </w:rPr>
        <w:t xml:space="preserve"> </w:t>
      </w:r>
      <w:r w:rsidRPr="00515CE2">
        <w:rPr>
          <w:sz w:val="20"/>
          <w:szCs w:val="20"/>
        </w:rPr>
        <w:t>Proposición)</w:t>
      </w:r>
    </w:p>
    <w:p w:rsidR="00CE1102" w:rsidRPr="00515CE2" w:rsidRDefault="00C9130B">
      <w:pPr>
        <w:pStyle w:val="Prrafodelista"/>
        <w:numPr>
          <w:ilvl w:val="0"/>
          <w:numId w:val="15"/>
        </w:numPr>
        <w:tabs>
          <w:tab w:val="left" w:pos="760"/>
        </w:tabs>
        <w:spacing w:before="32" w:line="266" w:lineRule="auto"/>
        <w:ind w:right="128"/>
        <w:rPr>
          <w:sz w:val="20"/>
          <w:szCs w:val="20"/>
        </w:rPr>
      </w:pPr>
      <w:r w:rsidRPr="00515CE2">
        <w:rPr>
          <w:b/>
          <w:sz w:val="20"/>
          <w:szCs w:val="20"/>
        </w:rPr>
        <w:t xml:space="preserve">ANEXO 5 </w:t>
      </w:r>
      <w:r w:rsidRPr="00515CE2">
        <w:rPr>
          <w:sz w:val="20"/>
          <w:szCs w:val="20"/>
        </w:rPr>
        <w:t>(Acreditación de Personalidad, copia simple del acta constitutiva y las modificaciones relevantes a la misma si las</w:t>
      </w:r>
      <w:r w:rsidRPr="00515CE2">
        <w:rPr>
          <w:spacing w:val="-3"/>
          <w:sz w:val="20"/>
          <w:szCs w:val="20"/>
        </w:rPr>
        <w:t xml:space="preserve"> </w:t>
      </w:r>
      <w:r w:rsidRPr="00515CE2">
        <w:rPr>
          <w:sz w:val="20"/>
          <w:szCs w:val="20"/>
        </w:rPr>
        <w:t>hubiere)</w:t>
      </w:r>
    </w:p>
    <w:p w:rsidR="00CE1102" w:rsidRPr="00515CE2" w:rsidRDefault="00C9130B">
      <w:pPr>
        <w:pStyle w:val="Prrafodelista"/>
        <w:numPr>
          <w:ilvl w:val="0"/>
          <w:numId w:val="15"/>
        </w:numPr>
        <w:tabs>
          <w:tab w:val="left" w:pos="760"/>
        </w:tabs>
        <w:spacing w:before="13"/>
        <w:rPr>
          <w:sz w:val="20"/>
          <w:szCs w:val="20"/>
        </w:rPr>
      </w:pPr>
      <w:r w:rsidRPr="00515CE2">
        <w:rPr>
          <w:b/>
          <w:sz w:val="20"/>
          <w:szCs w:val="20"/>
        </w:rPr>
        <w:t xml:space="preserve">ANEXO 6 </w:t>
      </w:r>
      <w:r w:rsidRPr="00515CE2">
        <w:rPr>
          <w:sz w:val="20"/>
          <w:szCs w:val="20"/>
        </w:rPr>
        <w:t>(Propuesta</w:t>
      </w:r>
      <w:r w:rsidRPr="00515CE2">
        <w:rPr>
          <w:spacing w:val="-1"/>
          <w:sz w:val="20"/>
          <w:szCs w:val="20"/>
        </w:rPr>
        <w:t xml:space="preserve"> </w:t>
      </w:r>
      <w:r w:rsidRPr="00515CE2">
        <w:rPr>
          <w:sz w:val="20"/>
          <w:szCs w:val="20"/>
        </w:rPr>
        <w:t>Económica)</w:t>
      </w:r>
    </w:p>
    <w:p w:rsidR="00CE1102" w:rsidRPr="00515CE2" w:rsidRDefault="00C9130B">
      <w:pPr>
        <w:pStyle w:val="Prrafodelista"/>
        <w:numPr>
          <w:ilvl w:val="0"/>
          <w:numId w:val="15"/>
        </w:numPr>
        <w:tabs>
          <w:tab w:val="left" w:pos="760"/>
        </w:tabs>
        <w:spacing w:before="32"/>
        <w:rPr>
          <w:sz w:val="20"/>
          <w:szCs w:val="20"/>
        </w:rPr>
      </w:pPr>
      <w:r w:rsidRPr="00515CE2">
        <w:rPr>
          <w:b/>
          <w:sz w:val="20"/>
          <w:szCs w:val="20"/>
        </w:rPr>
        <w:t xml:space="preserve">ANEXO 7 </w:t>
      </w:r>
      <w:r w:rsidRPr="00515CE2">
        <w:rPr>
          <w:sz w:val="20"/>
          <w:szCs w:val="20"/>
        </w:rPr>
        <w:t>(Declaración de Integridad y no Colusión de</w:t>
      </w:r>
      <w:r w:rsidRPr="00515CE2">
        <w:rPr>
          <w:spacing w:val="1"/>
          <w:sz w:val="20"/>
          <w:szCs w:val="20"/>
        </w:rPr>
        <w:t xml:space="preserve"> </w:t>
      </w:r>
      <w:r w:rsidRPr="00515CE2">
        <w:rPr>
          <w:sz w:val="20"/>
          <w:szCs w:val="20"/>
        </w:rPr>
        <w:t>Proveedores)</w:t>
      </w:r>
    </w:p>
    <w:p w:rsidR="00CE1102" w:rsidRPr="00515CE2" w:rsidRDefault="00C9130B">
      <w:pPr>
        <w:pStyle w:val="Prrafodelista"/>
        <w:numPr>
          <w:ilvl w:val="0"/>
          <w:numId w:val="15"/>
        </w:numPr>
        <w:tabs>
          <w:tab w:val="left" w:pos="760"/>
        </w:tabs>
        <w:spacing w:before="32"/>
        <w:rPr>
          <w:sz w:val="20"/>
          <w:szCs w:val="20"/>
        </w:rPr>
      </w:pPr>
      <w:r w:rsidRPr="00515CE2">
        <w:rPr>
          <w:b/>
          <w:sz w:val="20"/>
          <w:szCs w:val="20"/>
        </w:rPr>
        <w:t xml:space="preserve">ANEXO 8 </w:t>
      </w:r>
      <w:r w:rsidRPr="00515CE2">
        <w:rPr>
          <w:sz w:val="20"/>
          <w:szCs w:val="20"/>
        </w:rPr>
        <w:t>(Estratificación obligatorio solo para empresas</w:t>
      </w:r>
      <w:r w:rsidRPr="00515CE2">
        <w:rPr>
          <w:spacing w:val="-3"/>
          <w:sz w:val="20"/>
          <w:szCs w:val="20"/>
        </w:rPr>
        <w:t xml:space="preserve"> </w:t>
      </w:r>
      <w:r w:rsidRPr="00515CE2">
        <w:rPr>
          <w:sz w:val="20"/>
          <w:szCs w:val="20"/>
        </w:rPr>
        <w:t>MIPYME)</w:t>
      </w:r>
    </w:p>
    <w:p w:rsidR="00CE1102" w:rsidRPr="00515CE2" w:rsidRDefault="00C9130B">
      <w:pPr>
        <w:pStyle w:val="Prrafodelista"/>
        <w:numPr>
          <w:ilvl w:val="0"/>
          <w:numId w:val="15"/>
        </w:numPr>
        <w:tabs>
          <w:tab w:val="left" w:pos="760"/>
        </w:tabs>
        <w:spacing w:before="32" w:line="271" w:lineRule="auto"/>
        <w:ind w:right="121"/>
        <w:jc w:val="both"/>
        <w:rPr>
          <w:sz w:val="20"/>
          <w:szCs w:val="20"/>
        </w:rPr>
      </w:pPr>
      <w:r w:rsidRPr="00515CE2">
        <w:rPr>
          <w:b/>
          <w:sz w:val="20"/>
          <w:szCs w:val="20"/>
        </w:rPr>
        <w:t xml:space="preserve">ANEXO 9 </w:t>
      </w:r>
      <w:r w:rsidRPr="00515CE2">
        <w:rPr>
          <w:sz w:val="20"/>
          <w:szCs w:val="2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w:t>
      </w:r>
      <w:r w:rsidRPr="00515CE2">
        <w:rPr>
          <w:spacing w:val="-19"/>
          <w:sz w:val="20"/>
          <w:szCs w:val="20"/>
        </w:rPr>
        <w:t xml:space="preserve"> </w:t>
      </w:r>
      <w:r w:rsidRPr="00515CE2">
        <w:rPr>
          <w:sz w:val="20"/>
          <w:szCs w:val="20"/>
        </w:rPr>
        <w:t>2019.</w:t>
      </w:r>
    </w:p>
    <w:p w:rsidR="00CE1102" w:rsidRPr="00515CE2" w:rsidRDefault="00C9130B">
      <w:pPr>
        <w:pStyle w:val="Prrafodelista"/>
        <w:numPr>
          <w:ilvl w:val="0"/>
          <w:numId w:val="15"/>
        </w:numPr>
        <w:tabs>
          <w:tab w:val="left" w:pos="760"/>
        </w:tabs>
        <w:spacing w:before="7"/>
        <w:rPr>
          <w:sz w:val="20"/>
          <w:szCs w:val="20"/>
        </w:rPr>
      </w:pPr>
      <w:r w:rsidRPr="00515CE2">
        <w:rPr>
          <w:b/>
          <w:sz w:val="20"/>
          <w:szCs w:val="20"/>
        </w:rPr>
        <w:t xml:space="preserve">ANEXO 10 </w:t>
      </w:r>
      <w:r w:rsidRPr="00515CE2">
        <w:rPr>
          <w:sz w:val="20"/>
          <w:szCs w:val="20"/>
        </w:rPr>
        <w:t>(Copia legible de Opinión de Cumplimiento de Obligaciones en Materia de Seguridad</w:t>
      </w:r>
      <w:r w:rsidRPr="00515CE2">
        <w:rPr>
          <w:spacing w:val="-11"/>
          <w:sz w:val="20"/>
          <w:szCs w:val="20"/>
        </w:rPr>
        <w:t xml:space="preserve"> </w:t>
      </w:r>
      <w:r w:rsidRPr="00515CE2">
        <w:rPr>
          <w:sz w:val="20"/>
          <w:szCs w:val="20"/>
        </w:rPr>
        <w:t>Social)</w:t>
      </w:r>
    </w:p>
    <w:p w:rsidR="00CE1102" w:rsidRPr="00515CE2" w:rsidRDefault="00C9130B">
      <w:pPr>
        <w:pStyle w:val="Prrafodelista"/>
        <w:numPr>
          <w:ilvl w:val="0"/>
          <w:numId w:val="15"/>
        </w:numPr>
        <w:tabs>
          <w:tab w:val="left" w:pos="760"/>
        </w:tabs>
        <w:spacing w:before="32"/>
        <w:rPr>
          <w:sz w:val="20"/>
          <w:szCs w:val="20"/>
        </w:rPr>
      </w:pPr>
      <w:r w:rsidRPr="00515CE2">
        <w:rPr>
          <w:b/>
          <w:sz w:val="20"/>
          <w:szCs w:val="20"/>
        </w:rPr>
        <w:t xml:space="preserve">ANEXO 11 </w:t>
      </w:r>
      <w:r w:rsidRPr="00515CE2">
        <w:rPr>
          <w:sz w:val="20"/>
          <w:szCs w:val="20"/>
        </w:rPr>
        <w:t>(Identificación Oficial</w:t>
      </w:r>
      <w:r w:rsidRPr="00515CE2">
        <w:rPr>
          <w:spacing w:val="1"/>
          <w:sz w:val="20"/>
          <w:szCs w:val="20"/>
        </w:rPr>
        <w:t xml:space="preserve"> </w:t>
      </w:r>
      <w:r w:rsidRPr="00515CE2">
        <w:rPr>
          <w:sz w:val="20"/>
          <w:szCs w:val="20"/>
        </w:rPr>
        <w:t>Vigente).</w:t>
      </w:r>
    </w:p>
    <w:p w:rsidR="00CE1102" w:rsidRPr="00515CE2" w:rsidRDefault="00C9130B">
      <w:pPr>
        <w:pStyle w:val="Prrafodelista"/>
        <w:numPr>
          <w:ilvl w:val="0"/>
          <w:numId w:val="15"/>
        </w:numPr>
        <w:tabs>
          <w:tab w:val="left" w:pos="760"/>
        </w:tabs>
        <w:spacing w:before="32"/>
        <w:rPr>
          <w:sz w:val="20"/>
          <w:szCs w:val="20"/>
        </w:rPr>
      </w:pPr>
      <w:r w:rsidRPr="00515CE2">
        <w:rPr>
          <w:b/>
          <w:sz w:val="20"/>
          <w:szCs w:val="20"/>
        </w:rPr>
        <w:lastRenderedPageBreak/>
        <w:t>ANEXO 12 (</w:t>
      </w:r>
      <w:r w:rsidRPr="00515CE2">
        <w:rPr>
          <w:sz w:val="20"/>
          <w:szCs w:val="20"/>
        </w:rPr>
        <w:t>Manifiesto de estar al corriente de las obligaciones patronales y</w:t>
      </w:r>
      <w:r w:rsidRPr="00515CE2">
        <w:rPr>
          <w:spacing w:val="-11"/>
          <w:sz w:val="20"/>
          <w:szCs w:val="20"/>
        </w:rPr>
        <w:t xml:space="preserve"> </w:t>
      </w:r>
      <w:r w:rsidRPr="00515CE2">
        <w:rPr>
          <w:sz w:val="20"/>
          <w:szCs w:val="20"/>
        </w:rPr>
        <w:t>tributarias)</w:t>
      </w:r>
    </w:p>
    <w:p w:rsidR="00CE1102" w:rsidRPr="00515CE2" w:rsidRDefault="00CE1102">
      <w:pPr>
        <w:pStyle w:val="Textoindependiente"/>
        <w:spacing w:before="7"/>
      </w:pPr>
    </w:p>
    <w:p w:rsidR="00CE1102" w:rsidRPr="00EE63C6" w:rsidRDefault="00C9130B">
      <w:pPr>
        <w:pStyle w:val="Heading5"/>
        <w:ind w:left="400"/>
        <w:jc w:val="both"/>
        <w:rPr>
          <w:sz w:val="28"/>
        </w:rPr>
      </w:pPr>
      <w:r w:rsidRPr="00EE63C6">
        <w:rPr>
          <w:sz w:val="28"/>
        </w:rPr>
        <w:t>*La falta de algún documento será motivo de descalificación del participante.</w:t>
      </w:r>
    </w:p>
    <w:p w:rsidR="00CE1102" w:rsidRPr="00EE63C6" w:rsidRDefault="00CE1102">
      <w:pPr>
        <w:pStyle w:val="Textoindependiente"/>
        <w:rPr>
          <w:b/>
          <w:sz w:val="28"/>
        </w:rPr>
      </w:pPr>
    </w:p>
    <w:p w:rsidR="00CE1102" w:rsidRPr="00515CE2" w:rsidRDefault="00C9130B">
      <w:pPr>
        <w:pStyle w:val="Prrafodelista"/>
        <w:numPr>
          <w:ilvl w:val="0"/>
          <w:numId w:val="20"/>
        </w:numPr>
        <w:tabs>
          <w:tab w:val="left" w:pos="828"/>
        </w:tabs>
        <w:ind w:hanging="361"/>
        <w:rPr>
          <w:b/>
          <w:sz w:val="20"/>
          <w:szCs w:val="20"/>
        </w:rPr>
      </w:pPr>
      <w:r w:rsidRPr="00515CE2">
        <w:rPr>
          <w:b/>
          <w:sz w:val="20"/>
          <w:szCs w:val="20"/>
        </w:rPr>
        <w:t>CRITERIOS PARA LA EVALUACIÓN DE LAS</w:t>
      </w:r>
      <w:r w:rsidRPr="00515CE2">
        <w:rPr>
          <w:b/>
          <w:spacing w:val="-3"/>
          <w:sz w:val="20"/>
          <w:szCs w:val="20"/>
        </w:rPr>
        <w:t xml:space="preserve"> </w:t>
      </w:r>
      <w:r w:rsidRPr="00515CE2">
        <w:rPr>
          <w:b/>
          <w:sz w:val="20"/>
          <w:szCs w:val="20"/>
        </w:rPr>
        <w:t>PROPUESTAS</w:t>
      </w:r>
    </w:p>
    <w:p w:rsidR="00CE1102" w:rsidRPr="00515CE2" w:rsidRDefault="00C9130B">
      <w:pPr>
        <w:pStyle w:val="Textoindependiente"/>
        <w:spacing w:before="1"/>
        <w:ind w:left="400" w:right="544"/>
        <w:jc w:val="both"/>
      </w:pPr>
      <w:r w:rsidRPr="00515CE2">
        <w:t xml:space="preserve">Para evaluar aspectos de las ofertas, objeto de la presente </w:t>
      </w:r>
      <w:r w:rsidRPr="00515CE2">
        <w:rPr>
          <w:b/>
        </w:rPr>
        <w:t>LICITACIÓN</w:t>
      </w:r>
      <w:r w:rsidRPr="00515CE2">
        <w:t>, a consideración de la Unidad Centralizada, se tomará en cuenta:</w:t>
      </w:r>
    </w:p>
    <w:p w:rsidR="00CE1102" w:rsidRPr="00515CE2" w:rsidRDefault="00C9130B">
      <w:pPr>
        <w:pStyle w:val="Prrafodelista"/>
        <w:numPr>
          <w:ilvl w:val="0"/>
          <w:numId w:val="14"/>
        </w:numPr>
        <w:tabs>
          <w:tab w:val="left" w:pos="1469"/>
        </w:tabs>
        <w:ind w:right="543"/>
        <w:jc w:val="both"/>
        <w:rPr>
          <w:sz w:val="20"/>
          <w:szCs w:val="20"/>
        </w:rPr>
      </w:pPr>
      <w:r w:rsidRPr="00515CE2">
        <w:rPr>
          <w:sz w:val="20"/>
          <w:szCs w:val="20"/>
        </w:rPr>
        <w:t>Precio ofertado que resulte solvente, por cumplir con los requisitos legales, técnicos y económicos establecidos en las bases de la convocatoria y por tanto garantiza el cumplimiento de las obligaciones respectivas.</w:t>
      </w:r>
    </w:p>
    <w:p w:rsidR="00CE1102" w:rsidRPr="00515CE2" w:rsidRDefault="00C9130B">
      <w:pPr>
        <w:pStyle w:val="Prrafodelista"/>
        <w:numPr>
          <w:ilvl w:val="0"/>
          <w:numId w:val="14"/>
        </w:numPr>
        <w:tabs>
          <w:tab w:val="left" w:pos="1469"/>
        </w:tabs>
        <w:ind w:right="543"/>
        <w:jc w:val="both"/>
        <w:rPr>
          <w:sz w:val="20"/>
          <w:szCs w:val="20"/>
        </w:rPr>
      </w:pPr>
      <w:r w:rsidRPr="00515CE2">
        <w:rPr>
          <w:sz w:val="20"/>
          <w:szCs w:val="20"/>
        </w:rPr>
        <w:t xml:space="preserve">El titular de la Unidad Centralizada de Compras del </w:t>
      </w:r>
      <w:r w:rsidRPr="00515CE2">
        <w:rPr>
          <w:b/>
          <w:sz w:val="20"/>
          <w:szCs w:val="20"/>
        </w:rPr>
        <w:t xml:space="preserve">ORGANISMO </w:t>
      </w:r>
      <w:r w:rsidRPr="00515CE2">
        <w:rPr>
          <w:sz w:val="20"/>
          <w:szCs w:val="20"/>
        </w:rPr>
        <w:t xml:space="preserve">con fundamento en lo dispuesto por  el artículo 59 Inciso 1, Fracción XII, artículo 66 Incisos 1 y 67 de la </w:t>
      </w:r>
      <w:r w:rsidRPr="00515CE2">
        <w:rPr>
          <w:b/>
          <w:sz w:val="20"/>
          <w:szCs w:val="20"/>
        </w:rPr>
        <w:t>LEY</w:t>
      </w:r>
      <w:r w:rsidRPr="00515CE2">
        <w:rPr>
          <w:sz w:val="20"/>
          <w:szCs w:val="20"/>
        </w:rPr>
        <w:t xml:space="preserve">, deberá verificar que las propuestas cumplan con los requisitos y las especificaciones solicitados en la convocatoria y en sus anexos, quedando a cargo del Área Requirente la evaluación de los aspectos técnicos </w:t>
      </w:r>
      <w:r w:rsidRPr="00515CE2">
        <w:rPr>
          <w:spacing w:val="3"/>
          <w:sz w:val="20"/>
          <w:szCs w:val="20"/>
        </w:rPr>
        <w:t xml:space="preserve">del </w:t>
      </w:r>
      <w:r w:rsidRPr="00515CE2">
        <w:rPr>
          <w:sz w:val="20"/>
          <w:szCs w:val="20"/>
        </w:rPr>
        <w:t xml:space="preserve">bien y/o servicio licitado conforme al </w:t>
      </w:r>
      <w:r w:rsidRPr="00515CE2">
        <w:rPr>
          <w:b/>
          <w:sz w:val="20"/>
          <w:szCs w:val="20"/>
        </w:rPr>
        <w:t>ANEXO</w:t>
      </w:r>
      <w:r w:rsidRPr="00515CE2">
        <w:rPr>
          <w:b/>
          <w:spacing w:val="1"/>
          <w:sz w:val="20"/>
          <w:szCs w:val="20"/>
        </w:rPr>
        <w:t xml:space="preserve"> </w:t>
      </w:r>
      <w:r w:rsidRPr="00515CE2">
        <w:rPr>
          <w:b/>
          <w:sz w:val="20"/>
          <w:szCs w:val="20"/>
        </w:rPr>
        <w:t>1</w:t>
      </w:r>
      <w:r w:rsidRPr="00515CE2">
        <w:rPr>
          <w:sz w:val="20"/>
          <w:szCs w:val="20"/>
        </w:rPr>
        <w:t>.</w:t>
      </w:r>
    </w:p>
    <w:p w:rsidR="00CE1102" w:rsidRPr="00515CE2" w:rsidRDefault="00C9130B">
      <w:pPr>
        <w:pStyle w:val="Prrafodelista"/>
        <w:numPr>
          <w:ilvl w:val="0"/>
          <w:numId w:val="14"/>
        </w:numPr>
        <w:tabs>
          <w:tab w:val="left" w:pos="1469"/>
        </w:tabs>
        <w:spacing w:before="1"/>
        <w:ind w:hanging="361"/>
        <w:jc w:val="both"/>
        <w:rPr>
          <w:b/>
          <w:sz w:val="20"/>
          <w:szCs w:val="20"/>
        </w:rPr>
      </w:pPr>
      <w:r w:rsidRPr="00515CE2">
        <w:rPr>
          <w:sz w:val="20"/>
          <w:szCs w:val="20"/>
        </w:rPr>
        <w:t xml:space="preserve">El criterio de evaluación definido por la </w:t>
      </w:r>
      <w:r w:rsidRPr="00515CE2">
        <w:rPr>
          <w:b/>
          <w:sz w:val="20"/>
          <w:szCs w:val="20"/>
        </w:rPr>
        <w:t xml:space="preserve">CONVOCANTE </w:t>
      </w:r>
      <w:r w:rsidRPr="00515CE2">
        <w:rPr>
          <w:sz w:val="20"/>
          <w:szCs w:val="20"/>
        </w:rPr>
        <w:t>será</w:t>
      </w:r>
      <w:r w:rsidRPr="00515CE2">
        <w:rPr>
          <w:spacing w:val="1"/>
          <w:sz w:val="20"/>
          <w:szCs w:val="20"/>
        </w:rPr>
        <w:t xml:space="preserve"> </w:t>
      </w:r>
      <w:r w:rsidRPr="00515CE2">
        <w:rPr>
          <w:b/>
          <w:sz w:val="20"/>
          <w:szCs w:val="20"/>
        </w:rPr>
        <w:t>binario</w:t>
      </w:r>
    </w:p>
    <w:p w:rsidR="00CE1102" w:rsidRPr="00515CE2" w:rsidRDefault="00CE1102">
      <w:pPr>
        <w:pStyle w:val="Textoindependiente"/>
        <w:spacing w:before="11"/>
        <w:rPr>
          <w:b/>
        </w:rPr>
      </w:pPr>
    </w:p>
    <w:p w:rsidR="00CE1102" w:rsidRPr="00515CE2" w:rsidRDefault="00C9130B">
      <w:pPr>
        <w:pStyle w:val="Heading5"/>
        <w:numPr>
          <w:ilvl w:val="1"/>
          <w:numId w:val="13"/>
        </w:numPr>
        <w:tabs>
          <w:tab w:val="left" w:pos="1330"/>
        </w:tabs>
        <w:spacing w:line="241" w:lineRule="exact"/>
        <w:jc w:val="both"/>
      </w:pPr>
      <w:r w:rsidRPr="00515CE2">
        <w:t>Este acto se llevará a cabo de la siguiente</w:t>
      </w:r>
      <w:r w:rsidRPr="00515CE2">
        <w:rPr>
          <w:spacing w:val="-6"/>
        </w:rPr>
        <w:t xml:space="preserve"> </w:t>
      </w:r>
      <w:r w:rsidRPr="00515CE2">
        <w:t>manera:</w:t>
      </w:r>
    </w:p>
    <w:p w:rsidR="00CE1102" w:rsidRPr="00515CE2" w:rsidRDefault="00C9130B">
      <w:pPr>
        <w:pStyle w:val="Prrafodelista"/>
        <w:numPr>
          <w:ilvl w:val="2"/>
          <w:numId w:val="13"/>
        </w:numPr>
        <w:tabs>
          <w:tab w:val="left" w:pos="1548"/>
        </w:tabs>
        <w:ind w:right="543"/>
        <w:jc w:val="both"/>
        <w:rPr>
          <w:sz w:val="20"/>
          <w:szCs w:val="20"/>
        </w:rPr>
      </w:pPr>
      <w:r w:rsidRPr="00515CE2">
        <w:rPr>
          <w:sz w:val="20"/>
          <w:szCs w:val="20"/>
        </w:rPr>
        <w:t xml:space="preserve">A este acto deberá asistir un representante de la persona moral o en su caso persona física y presentar con firma autógrafa el </w:t>
      </w:r>
      <w:r w:rsidRPr="00EE63C6">
        <w:rPr>
          <w:b/>
          <w:sz w:val="20"/>
          <w:szCs w:val="20"/>
        </w:rPr>
        <w:t>“Manifiesto de personalidad”,</w:t>
      </w:r>
      <w:r w:rsidRPr="00515CE2">
        <w:rPr>
          <w:sz w:val="20"/>
          <w:szCs w:val="20"/>
        </w:rPr>
        <w:t xml:space="preserve"> anexo a estas bases, así como una copia de su identificación oficial vigente (Pasaporte, credencial para votar con fotografía, cédula profesional o cartilla de servicio</w:t>
      </w:r>
      <w:r w:rsidRPr="00515CE2">
        <w:rPr>
          <w:spacing w:val="-1"/>
          <w:sz w:val="20"/>
          <w:szCs w:val="20"/>
        </w:rPr>
        <w:t xml:space="preserve"> </w:t>
      </w:r>
      <w:r w:rsidRPr="00515CE2">
        <w:rPr>
          <w:sz w:val="20"/>
          <w:szCs w:val="20"/>
        </w:rPr>
        <w:t>militar;</w:t>
      </w:r>
    </w:p>
    <w:p w:rsidR="00CE1102" w:rsidRPr="00515CE2" w:rsidRDefault="00C9130B">
      <w:pPr>
        <w:pStyle w:val="Prrafodelista"/>
        <w:numPr>
          <w:ilvl w:val="2"/>
          <w:numId w:val="13"/>
        </w:numPr>
        <w:tabs>
          <w:tab w:val="left" w:pos="1548"/>
        </w:tabs>
        <w:spacing w:before="1"/>
        <w:ind w:right="544"/>
        <w:jc w:val="both"/>
        <w:rPr>
          <w:sz w:val="20"/>
          <w:szCs w:val="20"/>
        </w:rPr>
      </w:pPr>
      <w:r w:rsidRPr="00515CE2">
        <w:rPr>
          <w:sz w:val="20"/>
          <w:szCs w:val="20"/>
        </w:rPr>
        <w:t xml:space="preserve">Los participantes que concurran al acto firmarán un registro para dejar constancia de su asistencia y entregaran el sobre cerrado en forma inviolable a la Unidad Centralizada de Compras, </w:t>
      </w:r>
      <w:r w:rsidRPr="00515CE2">
        <w:rPr>
          <w:b/>
          <w:sz w:val="20"/>
          <w:szCs w:val="20"/>
        </w:rPr>
        <w:t>con la razón social y el número del proceso señalados de manera clara en la carátula del sobre</w:t>
      </w:r>
      <w:r w:rsidRPr="00515CE2">
        <w:rPr>
          <w:sz w:val="20"/>
          <w:szCs w:val="20"/>
        </w:rPr>
        <w:t>, y en el interior conteniendo la propuesta técnica, económica y demás documentación</w:t>
      </w:r>
      <w:r w:rsidRPr="00515CE2">
        <w:rPr>
          <w:spacing w:val="-43"/>
          <w:sz w:val="20"/>
          <w:szCs w:val="20"/>
        </w:rPr>
        <w:t xml:space="preserve"> </w:t>
      </w:r>
      <w:r w:rsidRPr="00515CE2">
        <w:rPr>
          <w:sz w:val="20"/>
          <w:szCs w:val="20"/>
        </w:rPr>
        <w:t>solicitada;</w:t>
      </w:r>
    </w:p>
    <w:p w:rsidR="00CE1102" w:rsidRPr="00515CE2" w:rsidRDefault="00C9130B">
      <w:pPr>
        <w:pStyle w:val="Prrafodelista"/>
        <w:numPr>
          <w:ilvl w:val="2"/>
          <w:numId w:val="13"/>
        </w:numPr>
        <w:tabs>
          <w:tab w:val="left" w:pos="1548"/>
        </w:tabs>
        <w:ind w:right="551"/>
        <w:jc w:val="both"/>
        <w:rPr>
          <w:sz w:val="20"/>
          <w:szCs w:val="20"/>
        </w:rPr>
      </w:pPr>
      <w:r w:rsidRPr="00515CE2">
        <w:rPr>
          <w:sz w:val="20"/>
          <w:szCs w:val="20"/>
        </w:rPr>
        <w:t>El representante del Órgano de Control junto con el de la Unidad Centralizada de Compras sacarán a partir de las 10:00 horas todos los sobres que le hayan sido entregados a este último y los reunirá en la oficina de presentación y</w:t>
      </w:r>
      <w:r w:rsidRPr="00515CE2">
        <w:rPr>
          <w:spacing w:val="-3"/>
          <w:sz w:val="20"/>
          <w:szCs w:val="20"/>
        </w:rPr>
        <w:t xml:space="preserve"> </w:t>
      </w:r>
      <w:r w:rsidRPr="00515CE2">
        <w:rPr>
          <w:sz w:val="20"/>
          <w:szCs w:val="20"/>
        </w:rPr>
        <w:t>apertura;</w:t>
      </w:r>
    </w:p>
    <w:p w:rsidR="00CE1102" w:rsidRPr="00515CE2" w:rsidRDefault="00C9130B">
      <w:pPr>
        <w:pStyle w:val="Prrafodelista"/>
        <w:numPr>
          <w:ilvl w:val="2"/>
          <w:numId w:val="13"/>
        </w:numPr>
        <w:tabs>
          <w:tab w:val="left" w:pos="1548"/>
        </w:tabs>
        <w:ind w:right="548"/>
        <w:jc w:val="both"/>
        <w:rPr>
          <w:sz w:val="20"/>
          <w:szCs w:val="20"/>
        </w:rPr>
      </w:pPr>
      <w:r w:rsidRPr="00515CE2">
        <w:rPr>
          <w:sz w:val="20"/>
          <w:szCs w:val="20"/>
        </w:rPr>
        <w:t>En el momento en que se indique, los participantes registrados que decidan quedarse al acto ingresarán a la oficina de presentación y apertura, llevándose a cabo la declaración oficial de apertura del</w:t>
      </w:r>
      <w:r w:rsidRPr="00515CE2">
        <w:rPr>
          <w:spacing w:val="-24"/>
          <w:sz w:val="20"/>
          <w:szCs w:val="20"/>
        </w:rPr>
        <w:t xml:space="preserve"> </w:t>
      </w:r>
      <w:r w:rsidRPr="00515CE2">
        <w:rPr>
          <w:sz w:val="20"/>
          <w:szCs w:val="20"/>
        </w:rPr>
        <w:t>acto.</w:t>
      </w:r>
    </w:p>
    <w:p w:rsidR="00CE1102" w:rsidRPr="00515CE2" w:rsidRDefault="00C9130B">
      <w:pPr>
        <w:pStyle w:val="Prrafodelista"/>
        <w:numPr>
          <w:ilvl w:val="2"/>
          <w:numId w:val="13"/>
        </w:numPr>
        <w:tabs>
          <w:tab w:val="left" w:pos="1548"/>
        </w:tabs>
        <w:spacing w:line="241" w:lineRule="exact"/>
        <w:ind w:hanging="361"/>
        <w:jc w:val="both"/>
        <w:rPr>
          <w:sz w:val="20"/>
          <w:szCs w:val="20"/>
        </w:rPr>
      </w:pPr>
      <w:r w:rsidRPr="00515CE2">
        <w:rPr>
          <w:sz w:val="20"/>
          <w:szCs w:val="20"/>
        </w:rPr>
        <w:t>Se hará mención de los participantes</w:t>
      </w:r>
      <w:r w:rsidRPr="00515CE2">
        <w:rPr>
          <w:spacing w:val="-3"/>
          <w:sz w:val="20"/>
          <w:szCs w:val="20"/>
        </w:rPr>
        <w:t xml:space="preserve"> </w:t>
      </w:r>
      <w:r w:rsidRPr="00515CE2">
        <w:rPr>
          <w:sz w:val="20"/>
          <w:szCs w:val="20"/>
        </w:rPr>
        <w:t>presentes;</w:t>
      </w:r>
    </w:p>
    <w:p w:rsidR="00CE1102" w:rsidRPr="00515CE2" w:rsidRDefault="00C9130B">
      <w:pPr>
        <w:pStyle w:val="Prrafodelista"/>
        <w:numPr>
          <w:ilvl w:val="2"/>
          <w:numId w:val="13"/>
        </w:numPr>
        <w:tabs>
          <w:tab w:val="left" w:pos="1548"/>
        </w:tabs>
        <w:spacing w:before="1"/>
        <w:ind w:right="551"/>
        <w:jc w:val="both"/>
        <w:rPr>
          <w:sz w:val="20"/>
          <w:szCs w:val="20"/>
        </w:rPr>
      </w:pPr>
      <w:r w:rsidRPr="00515CE2">
        <w:rPr>
          <w:sz w:val="20"/>
          <w:szCs w:val="20"/>
        </w:rPr>
        <w:t>Se procederá a la apertura de los sobres para extraer la información contenida y tanto el representante del Órganos de Control como el de la Unidad Centralizada de Compras, rubricará todos los documentos contenidos en el sobre, incluyendo el sobre</w:t>
      </w:r>
      <w:r w:rsidRPr="00515CE2">
        <w:rPr>
          <w:spacing w:val="-4"/>
          <w:sz w:val="20"/>
          <w:szCs w:val="20"/>
        </w:rPr>
        <w:t xml:space="preserve"> </w:t>
      </w:r>
      <w:r w:rsidRPr="00515CE2">
        <w:rPr>
          <w:sz w:val="20"/>
          <w:szCs w:val="20"/>
        </w:rPr>
        <w:t>mismo;</w:t>
      </w:r>
    </w:p>
    <w:p w:rsidR="00CE1102" w:rsidRPr="00515CE2" w:rsidRDefault="00C9130B">
      <w:pPr>
        <w:pStyle w:val="Prrafodelista"/>
        <w:numPr>
          <w:ilvl w:val="2"/>
          <w:numId w:val="13"/>
        </w:numPr>
        <w:tabs>
          <w:tab w:val="left" w:pos="1548"/>
        </w:tabs>
        <w:ind w:right="552"/>
        <w:jc w:val="both"/>
        <w:rPr>
          <w:sz w:val="20"/>
          <w:szCs w:val="20"/>
        </w:rPr>
      </w:pPr>
      <w:r w:rsidRPr="00515CE2">
        <w:rPr>
          <w:sz w:val="20"/>
          <w:szCs w:val="20"/>
        </w:rPr>
        <w:t>Todos los documentos presentados se integrarán al expediente del proceso y quedarán en resguardo del comprador adscrito en la dirección de la convocante para a su</w:t>
      </w:r>
      <w:r w:rsidRPr="00515CE2">
        <w:rPr>
          <w:spacing w:val="-7"/>
          <w:sz w:val="20"/>
          <w:szCs w:val="20"/>
        </w:rPr>
        <w:t xml:space="preserve"> </w:t>
      </w:r>
      <w:r w:rsidRPr="00515CE2">
        <w:rPr>
          <w:sz w:val="20"/>
          <w:szCs w:val="20"/>
        </w:rPr>
        <w:t>análisis.</w:t>
      </w:r>
    </w:p>
    <w:p w:rsidR="00CE1102" w:rsidRPr="00515CE2" w:rsidRDefault="00CE1102">
      <w:pPr>
        <w:pStyle w:val="Textoindependiente"/>
      </w:pPr>
    </w:p>
    <w:p w:rsidR="00CE1102" w:rsidRPr="00515CE2" w:rsidRDefault="00CE1102">
      <w:pPr>
        <w:pStyle w:val="Textoindependiente"/>
        <w:spacing w:before="11"/>
      </w:pPr>
    </w:p>
    <w:p w:rsidR="00CE1102" w:rsidRPr="00515CE2" w:rsidRDefault="00C9130B">
      <w:pPr>
        <w:pStyle w:val="Heading5"/>
        <w:numPr>
          <w:ilvl w:val="0"/>
          <w:numId w:val="20"/>
        </w:numPr>
        <w:tabs>
          <w:tab w:val="left" w:pos="828"/>
        </w:tabs>
        <w:ind w:hanging="361"/>
      </w:pPr>
      <w:r w:rsidRPr="00515CE2">
        <w:t>ACTO DE FALLO O</w:t>
      </w:r>
      <w:r w:rsidRPr="00515CE2">
        <w:rPr>
          <w:spacing w:val="-1"/>
        </w:rPr>
        <w:t xml:space="preserve"> </w:t>
      </w:r>
      <w:r w:rsidRPr="00515CE2">
        <w:t>RESOLUCIÓN</w:t>
      </w:r>
    </w:p>
    <w:p w:rsidR="00CE1102" w:rsidRPr="00515CE2" w:rsidRDefault="00CE1102">
      <w:pPr>
        <w:pStyle w:val="Textoindependiente"/>
        <w:rPr>
          <w:b/>
        </w:rPr>
      </w:pPr>
    </w:p>
    <w:p w:rsidR="00CE1102" w:rsidRPr="00515CE2" w:rsidRDefault="00C9130B">
      <w:pPr>
        <w:ind w:left="400" w:right="546"/>
        <w:jc w:val="both"/>
        <w:rPr>
          <w:sz w:val="20"/>
          <w:szCs w:val="20"/>
        </w:rPr>
      </w:pPr>
      <w:r w:rsidRPr="00515CE2">
        <w:rPr>
          <w:sz w:val="20"/>
          <w:szCs w:val="20"/>
        </w:rPr>
        <w:t xml:space="preserve">Este acto se llevará a cabo </w:t>
      </w:r>
      <w:r w:rsidR="00EE63C6" w:rsidRPr="00EE63C6">
        <w:rPr>
          <w:b/>
          <w:sz w:val="20"/>
          <w:szCs w:val="20"/>
        </w:rPr>
        <w:t>30</w:t>
      </w:r>
      <w:r w:rsidRPr="00515CE2">
        <w:rPr>
          <w:b/>
          <w:sz w:val="20"/>
          <w:szCs w:val="20"/>
        </w:rPr>
        <w:t xml:space="preserve"> de junio de 2020 </w:t>
      </w:r>
      <w:r w:rsidRPr="00515CE2">
        <w:rPr>
          <w:sz w:val="20"/>
          <w:szCs w:val="20"/>
        </w:rPr>
        <w:t xml:space="preserve">en el domicilio del ORGANISMO, pudiéndose adelantar o posponer la fecha señalada si la </w:t>
      </w:r>
      <w:r w:rsidRPr="00515CE2">
        <w:rPr>
          <w:b/>
          <w:sz w:val="20"/>
          <w:szCs w:val="20"/>
        </w:rPr>
        <w:t xml:space="preserve">UNIDAD CENTRALIZADA DE COMPRAS </w:t>
      </w:r>
      <w:r w:rsidRPr="00515CE2">
        <w:rPr>
          <w:sz w:val="20"/>
          <w:szCs w:val="20"/>
        </w:rPr>
        <w:t>lo considera conveniente, notificando de manera escrita y oportuna a los licitantes.</w:t>
      </w:r>
    </w:p>
    <w:p w:rsidR="00CE1102" w:rsidRPr="00515CE2" w:rsidRDefault="00CE1102">
      <w:pPr>
        <w:pStyle w:val="Textoindependiente"/>
        <w:spacing w:before="1"/>
      </w:pPr>
    </w:p>
    <w:p w:rsidR="00CE1102" w:rsidRPr="00515CE2" w:rsidRDefault="00C9130B">
      <w:pPr>
        <w:pStyle w:val="Textoindependiente"/>
        <w:spacing w:before="1"/>
        <w:ind w:left="400" w:right="542"/>
        <w:jc w:val="both"/>
      </w:pPr>
      <w:r w:rsidRPr="00515CE2">
        <w:t xml:space="preserve">Además, la </w:t>
      </w:r>
      <w:r w:rsidRPr="00515CE2">
        <w:rPr>
          <w:b/>
        </w:rPr>
        <w:t xml:space="preserve">CONVOCANTE </w:t>
      </w:r>
      <w:r w:rsidRPr="00515CE2">
        <w:t xml:space="preserve">podrá hacer llegar el fallo a los participantes mediante correo electrónico en la dirección proporcionada por estos en su propuesta o bien proporcionar su versión escrita en el </w:t>
      </w:r>
      <w:r w:rsidRPr="00515CE2">
        <w:rPr>
          <w:b/>
        </w:rPr>
        <w:t xml:space="preserve">DOMICILIO </w:t>
      </w:r>
      <w:r w:rsidRPr="00515CE2">
        <w:t xml:space="preserve">de la </w:t>
      </w:r>
      <w:r w:rsidRPr="00515CE2">
        <w:rPr>
          <w:b/>
        </w:rPr>
        <w:t xml:space="preserve">CONVOCANTE </w:t>
      </w:r>
      <w:r w:rsidR="00EE63C6">
        <w:t xml:space="preserve">de lunes a viernes  </w:t>
      </w:r>
      <w:r w:rsidRPr="00515CE2">
        <w:t>en días hábiles- de 9:00 a 17:00 horas</w:t>
      </w:r>
    </w:p>
    <w:p w:rsidR="00CE1102" w:rsidRPr="00515CE2" w:rsidRDefault="00CE1102">
      <w:pPr>
        <w:pStyle w:val="Textoindependiente"/>
        <w:spacing w:before="11"/>
      </w:pPr>
    </w:p>
    <w:p w:rsidR="00CE1102" w:rsidRPr="00515CE2" w:rsidRDefault="00C9130B">
      <w:pPr>
        <w:pStyle w:val="Textoindependiente"/>
        <w:ind w:left="400" w:right="543"/>
        <w:jc w:val="both"/>
      </w:pPr>
      <w:r w:rsidRPr="00515CE2">
        <w:t xml:space="preserve">La </w:t>
      </w:r>
      <w:r w:rsidRPr="00515CE2">
        <w:rPr>
          <w:b/>
        </w:rPr>
        <w:t xml:space="preserve">UNIDAD CENTRALIZADA DE COMPRAS </w:t>
      </w:r>
      <w:r w:rsidRPr="00515CE2">
        <w:t xml:space="preserve">del </w:t>
      </w:r>
      <w:r w:rsidRPr="00515CE2">
        <w:rPr>
          <w:b/>
        </w:rPr>
        <w:t xml:space="preserve">ORGANISMO </w:t>
      </w:r>
      <w:r w:rsidRPr="00515CE2">
        <w:t xml:space="preserve">emitirá el fallo al final del proceso, toda vez que </w:t>
      </w:r>
      <w:r w:rsidRPr="00515CE2">
        <w:lastRenderedPageBreak/>
        <w:t>aprobó las bases de la licitación y la convocatoria, fue testigo durante la presentación y la apertura de las propuestas, revisó y evaluó la calificación y el dictamen técnico elaborado por la Unidad</w:t>
      </w:r>
      <w:r w:rsidRPr="00515CE2">
        <w:rPr>
          <w:spacing w:val="-17"/>
        </w:rPr>
        <w:t xml:space="preserve"> </w:t>
      </w:r>
      <w:r w:rsidRPr="00515CE2">
        <w:t>Requirente.</w:t>
      </w:r>
    </w:p>
    <w:p w:rsidR="00CE1102" w:rsidRPr="00515CE2" w:rsidRDefault="00CE1102">
      <w:pPr>
        <w:pStyle w:val="Textoindependiente"/>
        <w:spacing w:before="12"/>
      </w:pPr>
    </w:p>
    <w:p w:rsidR="00CE1102" w:rsidRPr="00515CE2" w:rsidRDefault="00C9130B">
      <w:pPr>
        <w:pStyle w:val="Textoindependiente"/>
        <w:ind w:left="400" w:right="543"/>
        <w:jc w:val="both"/>
      </w:pPr>
      <w:r w:rsidRPr="00515CE2">
        <w:t>Para la adjudicación del pedido u orden de compra, se procederá conforme a lo establecido en los artículos 21 de las políticas y lineamientos para la adquisición, enajenación, arrendamiento de bienes, contratación de servicios y manejo de almacenes del Sistema Jalisciense de Radio y Televisión, en relación con los artículos 76 de la LEY y 101 de su Reglamento, conforme a lo descrito en el presente</w:t>
      </w:r>
      <w:r w:rsidRPr="00515CE2">
        <w:rPr>
          <w:spacing w:val="-7"/>
        </w:rPr>
        <w:t xml:space="preserve"> </w:t>
      </w:r>
      <w:r w:rsidRPr="00515CE2">
        <w:t>punto.</w:t>
      </w:r>
    </w:p>
    <w:p w:rsidR="00CE1102" w:rsidRPr="00515CE2" w:rsidRDefault="00CE1102">
      <w:pPr>
        <w:pStyle w:val="Textoindependiente"/>
      </w:pPr>
    </w:p>
    <w:p w:rsidR="00CE1102" w:rsidRPr="00515CE2" w:rsidRDefault="00C9130B">
      <w:pPr>
        <w:pStyle w:val="Heading5"/>
        <w:numPr>
          <w:ilvl w:val="1"/>
          <w:numId w:val="12"/>
        </w:numPr>
        <w:tabs>
          <w:tab w:val="left" w:pos="1387"/>
        </w:tabs>
      </w:pPr>
      <w:r w:rsidRPr="00515CE2">
        <w:t>ESTE ACTO SE LLEVARÁ A CABO DE LA SIGUIENTE</w:t>
      </w:r>
      <w:r w:rsidRPr="00515CE2">
        <w:rPr>
          <w:spacing w:val="-9"/>
        </w:rPr>
        <w:t xml:space="preserve"> </w:t>
      </w:r>
      <w:r w:rsidRPr="00515CE2">
        <w:t>MANERA:</w:t>
      </w:r>
    </w:p>
    <w:p w:rsidR="00CE1102" w:rsidRPr="00515CE2" w:rsidRDefault="00CE1102">
      <w:pPr>
        <w:pStyle w:val="Textoindependiente"/>
        <w:spacing w:before="11"/>
        <w:rPr>
          <w:b/>
        </w:rPr>
      </w:pPr>
    </w:p>
    <w:p w:rsidR="00CE1102" w:rsidRPr="00515CE2" w:rsidRDefault="00C9130B">
      <w:pPr>
        <w:pStyle w:val="Prrafodelista"/>
        <w:numPr>
          <w:ilvl w:val="2"/>
          <w:numId w:val="12"/>
        </w:numPr>
        <w:tabs>
          <w:tab w:val="left" w:pos="1469"/>
        </w:tabs>
        <w:spacing w:before="1"/>
        <w:ind w:right="547"/>
        <w:jc w:val="both"/>
        <w:rPr>
          <w:sz w:val="20"/>
          <w:szCs w:val="20"/>
        </w:rPr>
      </w:pPr>
      <w:r w:rsidRPr="00515CE2">
        <w:rPr>
          <w:sz w:val="20"/>
          <w:szCs w:val="20"/>
        </w:rPr>
        <w:t xml:space="preserve">Se dará lectura al acta de evaluación de las proposiciones señalando las razones para admitir y/o desechar las proposiciones de cada uno de los </w:t>
      </w:r>
      <w:r w:rsidRPr="00515CE2">
        <w:rPr>
          <w:b/>
          <w:sz w:val="20"/>
          <w:szCs w:val="20"/>
        </w:rPr>
        <w:t>LICITANTES</w:t>
      </w:r>
      <w:r w:rsidRPr="00515CE2">
        <w:rPr>
          <w:sz w:val="20"/>
          <w:szCs w:val="20"/>
        </w:rPr>
        <w:t>, expresando los motivos que sustentan tal determinación.</w:t>
      </w:r>
    </w:p>
    <w:p w:rsidR="00CE1102" w:rsidRPr="00515CE2" w:rsidRDefault="00C9130B">
      <w:pPr>
        <w:pStyle w:val="Prrafodelista"/>
        <w:numPr>
          <w:ilvl w:val="2"/>
          <w:numId w:val="12"/>
        </w:numPr>
        <w:tabs>
          <w:tab w:val="left" w:pos="1469"/>
        </w:tabs>
        <w:spacing w:before="1"/>
        <w:ind w:right="546"/>
        <w:jc w:val="both"/>
        <w:rPr>
          <w:sz w:val="20"/>
          <w:szCs w:val="20"/>
        </w:rPr>
      </w:pPr>
      <w:r w:rsidRPr="00515CE2">
        <w:rPr>
          <w:sz w:val="20"/>
          <w:szCs w:val="20"/>
        </w:rPr>
        <w:t xml:space="preserve">Se les podrá entregar copia del acta de evaluación de las proposiciones a los </w:t>
      </w:r>
      <w:r w:rsidRPr="00515CE2">
        <w:rPr>
          <w:b/>
          <w:sz w:val="20"/>
          <w:szCs w:val="20"/>
        </w:rPr>
        <w:t xml:space="preserve">LICITANTES </w:t>
      </w:r>
      <w:r w:rsidRPr="00515CE2">
        <w:rPr>
          <w:sz w:val="20"/>
          <w:szCs w:val="20"/>
        </w:rPr>
        <w:t>que se encuentren presentes y así lo</w:t>
      </w:r>
      <w:r w:rsidRPr="00515CE2">
        <w:rPr>
          <w:spacing w:val="-2"/>
          <w:sz w:val="20"/>
          <w:szCs w:val="20"/>
        </w:rPr>
        <w:t xml:space="preserve"> </w:t>
      </w:r>
      <w:r w:rsidRPr="00515CE2">
        <w:rPr>
          <w:sz w:val="20"/>
          <w:szCs w:val="20"/>
        </w:rPr>
        <w:t>soliciten.</w:t>
      </w:r>
    </w:p>
    <w:p w:rsidR="00CE1102" w:rsidRPr="00515CE2" w:rsidRDefault="00C9130B">
      <w:pPr>
        <w:pStyle w:val="Prrafodelista"/>
        <w:numPr>
          <w:ilvl w:val="2"/>
          <w:numId w:val="12"/>
        </w:numPr>
        <w:tabs>
          <w:tab w:val="left" w:pos="1469"/>
        </w:tabs>
        <w:ind w:right="548"/>
        <w:jc w:val="both"/>
        <w:rPr>
          <w:sz w:val="20"/>
          <w:szCs w:val="20"/>
        </w:rPr>
      </w:pPr>
      <w:r w:rsidRPr="00515CE2">
        <w:rPr>
          <w:sz w:val="20"/>
          <w:szCs w:val="20"/>
        </w:rPr>
        <w:t xml:space="preserve">El pedido o contrato se adjudicará de entre los </w:t>
      </w:r>
      <w:r w:rsidRPr="00515CE2">
        <w:rPr>
          <w:b/>
          <w:sz w:val="20"/>
          <w:szCs w:val="20"/>
        </w:rPr>
        <w:t xml:space="preserve">LICITANTES </w:t>
      </w:r>
      <w:r w:rsidRPr="00515CE2">
        <w:rPr>
          <w:sz w:val="20"/>
          <w:szCs w:val="20"/>
        </w:rPr>
        <w:t>cuya proposición resulta solvente, porque cumple con los requisitos legales, técnicos y económicos establecidos en la convocatoria de la licitación, y por tanto garantiza el cumplimiento de las obligaciones</w:t>
      </w:r>
      <w:r w:rsidRPr="00515CE2">
        <w:rPr>
          <w:spacing w:val="-9"/>
          <w:sz w:val="20"/>
          <w:szCs w:val="20"/>
        </w:rPr>
        <w:t xml:space="preserve"> </w:t>
      </w:r>
      <w:r w:rsidRPr="00515CE2">
        <w:rPr>
          <w:sz w:val="20"/>
          <w:szCs w:val="20"/>
        </w:rPr>
        <w:t>respectivas.</w:t>
      </w:r>
    </w:p>
    <w:p w:rsidR="00CE1102" w:rsidRPr="00515CE2" w:rsidRDefault="00C9130B">
      <w:pPr>
        <w:pStyle w:val="Prrafodelista"/>
        <w:numPr>
          <w:ilvl w:val="2"/>
          <w:numId w:val="12"/>
        </w:numPr>
        <w:tabs>
          <w:tab w:val="left" w:pos="1469"/>
        </w:tabs>
        <w:ind w:right="544"/>
        <w:jc w:val="both"/>
        <w:rPr>
          <w:sz w:val="20"/>
          <w:szCs w:val="20"/>
        </w:rPr>
      </w:pPr>
      <w:r w:rsidRPr="00515CE2">
        <w:rPr>
          <w:sz w:val="20"/>
          <w:szCs w:val="20"/>
        </w:rPr>
        <w:t xml:space="preserve">Se levantará el acta respectiva, la cual se pondrá a disposición de los </w:t>
      </w:r>
      <w:r w:rsidRPr="00515CE2">
        <w:rPr>
          <w:b/>
          <w:sz w:val="20"/>
          <w:szCs w:val="20"/>
        </w:rPr>
        <w:t xml:space="preserve">“LICITANTES” </w:t>
      </w:r>
      <w:r w:rsidRPr="00515CE2">
        <w:rPr>
          <w:sz w:val="20"/>
          <w:szCs w:val="20"/>
        </w:rPr>
        <w:t xml:space="preserve">en el domicilio de la </w:t>
      </w:r>
      <w:r w:rsidRPr="00515CE2">
        <w:rPr>
          <w:b/>
          <w:sz w:val="20"/>
          <w:szCs w:val="20"/>
        </w:rPr>
        <w:t xml:space="preserve">“CONVOCANTE” </w:t>
      </w:r>
      <w:r w:rsidRPr="00515CE2">
        <w:rPr>
          <w:sz w:val="20"/>
          <w:szCs w:val="20"/>
        </w:rPr>
        <w:t xml:space="preserve">y en la </w:t>
      </w:r>
      <w:r w:rsidRPr="00515CE2">
        <w:rPr>
          <w:sz w:val="20"/>
          <w:szCs w:val="20"/>
          <w:u w:val="single"/>
        </w:rPr>
        <w:t>página web</w:t>
      </w:r>
      <w:r w:rsidRPr="00515CE2">
        <w:rPr>
          <w:sz w:val="20"/>
          <w:szCs w:val="20"/>
        </w:rPr>
        <w:t xml:space="preserve"> del ORGANISMO, en la cual se</w:t>
      </w:r>
      <w:r w:rsidRPr="00515CE2">
        <w:rPr>
          <w:spacing w:val="-1"/>
          <w:sz w:val="20"/>
          <w:szCs w:val="20"/>
        </w:rPr>
        <w:t xml:space="preserve"> </w:t>
      </w:r>
      <w:r w:rsidRPr="00515CE2">
        <w:rPr>
          <w:sz w:val="20"/>
          <w:szCs w:val="20"/>
        </w:rPr>
        <w:t>incluya:</w:t>
      </w:r>
    </w:p>
    <w:p w:rsidR="00CE1102" w:rsidRPr="00515CE2" w:rsidRDefault="00CE1102">
      <w:pPr>
        <w:pStyle w:val="Textoindependiente"/>
      </w:pPr>
    </w:p>
    <w:p w:rsidR="00CE1102" w:rsidRPr="00515CE2" w:rsidRDefault="00C9130B">
      <w:pPr>
        <w:pStyle w:val="Prrafodelista"/>
        <w:numPr>
          <w:ilvl w:val="3"/>
          <w:numId w:val="12"/>
        </w:numPr>
        <w:tabs>
          <w:tab w:val="left" w:pos="2189"/>
        </w:tabs>
        <w:ind w:right="547"/>
        <w:jc w:val="both"/>
        <w:rPr>
          <w:b/>
          <w:sz w:val="20"/>
          <w:szCs w:val="20"/>
        </w:rPr>
      </w:pPr>
      <w:r w:rsidRPr="00515CE2">
        <w:rPr>
          <w:sz w:val="20"/>
          <w:szCs w:val="20"/>
        </w:rPr>
        <w:t>El nombre del o los licitantes a quien se adjudica el pedido, indicando las razones que motivaron la adjudicación, de acuerdo a los criterios previstos en la convocatoria, así como la indicación de la o las partidas, los conceptos y montos asignados a cada</w:t>
      </w:r>
      <w:r w:rsidRPr="00515CE2">
        <w:rPr>
          <w:spacing w:val="-12"/>
          <w:sz w:val="20"/>
          <w:szCs w:val="20"/>
        </w:rPr>
        <w:t xml:space="preserve"> </w:t>
      </w:r>
      <w:r w:rsidRPr="00515CE2">
        <w:rPr>
          <w:sz w:val="20"/>
          <w:szCs w:val="20"/>
        </w:rPr>
        <w:t>licitante</w:t>
      </w:r>
      <w:r w:rsidRPr="00515CE2">
        <w:rPr>
          <w:b/>
          <w:sz w:val="20"/>
          <w:szCs w:val="20"/>
        </w:rPr>
        <w:t>.</w:t>
      </w:r>
    </w:p>
    <w:p w:rsidR="00CE1102" w:rsidRPr="00515CE2" w:rsidRDefault="00C9130B">
      <w:pPr>
        <w:pStyle w:val="Prrafodelista"/>
        <w:numPr>
          <w:ilvl w:val="3"/>
          <w:numId w:val="12"/>
        </w:numPr>
        <w:tabs>
          <w:tab w:val="left" w:pos="2189"/>
        </w:tabs>
        <w:spacing w:before="1"/>
        <w:ind w:right="543" w:hanging="569"/>
        <w:jc w:val="both"/>
        <w:rPr>
          <w:sz w:val="20"/>
          <w:szCs w:val="20"/>
        </w:rPr>
      </w:pPr>
      <w:r w:rsidRPr="00515CE2">
        <w:rPr>
          <w:sz w:val="20"/>
          <w:szCs w:val="20"/>
        </w:rPr>
        <w:t>La fecha, el lugar y la hora para la firma de la orden de compra, la presentación de garantías y en su caso, la entrega de</w:t>
      </w:r>
      <w:r w:rsidRPr="00515CE2">
        <w:rPr>
          <w:spacing w:val="-2"/>
          <w:sz w:val="20"/>
          <w:szCs w:val="20"/>
        </w:rPr>
        <w:t xml:space="preserve"> </w:t>
      </w:r>
      <w:r w:rsidRPr="00515CE2">
        <w:rPr>
          <w:sz w:val="20"/>
          <w:szCs w:val="20"/>
        </w:rPr>
        <w:t>anticipos.</w:t>
      </w:r>
    </w:p>
    <w:p w:rsidR="00CE1102" w:rsidRPr="00515CE2" w:rsidRDefault="00C9130B">
      <w:pPr>
        <w:pStyle w:val="Prrafodelista"/>
        <w:numPr>
          <w:ilvl w:val="3"/>
          <w:numId w:val="12"/>
        </w:numPr>
        <w:tabs>
          <w:tab w:val="left" w:pos="2189"/>
        </w:tabs>
        <w:ind w:right="546" w:hanging="644"/>
        <w:jc w:val="both"/>
        <w:rPr>
          <w:sz w:val="20"/>
          <w:szCs w:val="20"/>
        </w:rPr>
      </w:pPr>
      <w:r w:rsidRPr="00515CE2">
        <w:rPr>
          <w:sz w:val="20"/>
          <w:szCs w:val="20"/>
        </w:rPr>
        <w:t xml:space="preserve">El nombre, el cargo y la firma de los miembros de la </w:t>
      </w:r>
      <w:r w:rsidRPr="00515CE2">
        <w:rPr>
          <w:b/>
          <w:sz w:val="20"/>
          <w:szCs w:val="20"/>
        </w:rPr>
        <w:t xml:space="preserve">CONVOCANTE </w:t>
      </w:r>
      <w:r w:rsidRPr="00515CE2">
        <w:rPr>
          <w:sz w:val="20"/>
          <w:szCs w:val="20"/>
        </w:rPr>
        <w:t>que intervienen así como los invitados que en su caso asistan, además de indicar el nombre y cargo de los responsables de la evaluación de las</w:t>
      </w:r>
      <w:r w:rsidRPr="00515CE2">
        <w:rPr>
          <w:spacing w:val="-1"/>
          <w:sz w:val="20"/>
          <w:szCs w:val="20"/>
        </w:rPr>
        <w:t xml:space="preserve"> </w:t>
      </w:r>
      <w:r w:rsidRPr="00515CE2">
        <w:rPr>
          <w:sz w:val="20"/>
          <w:szCs w:val="20"/>
        </w:rPr>
        <w:t>propuestas.</w:t>
      </w:r>
    </w:p>
    <w:p w:rsidR="00CE1102" w:rsidRPr="00515CE2" w:rsidRDefault="00CE1102">
      <w:pPr>
        <w:pStyle w:val="Textoindependiente"/>
        <w:spacing w:before="11"/>
      </w:pPr>
    </w:p>
    <w:p w:rsidR="00CE1102" w:rsidRPr="00515CE2" w:rsidRDefault="00C9130B" w:rsidP="00352176">
      <w:pPr>
        <w:pStyle w:val="Prrafodelista"/>
        <w:numPr>
          <w:ilvl w:val="2"/>
          <w:numId w:val="12"/>
        </w:numPr>
        <w:tabs>
          <w:tab w:val="left" w:pos="1469"/>
        </w:tabs>
        <w:ind w:right="541"/>
        <w:jc w:val="both"/>
        <w:rPr>
          <w:sz w:val="20"/>
          <w:szCs w:val="20"/>
        </w:rPr>
      </w:pPr>
      <w:r w:rsidRPr="00515CE2">
        <w:rPr>
          <w:sz w:val="20"/>
          <w:szCs w:val="20"/>
        </w:rPr>
        <w:t>El contenido del fallo se difundirá a través de la página web de la convocante el día hábil siguiente en que se emita y permanecerá publicado en el mismo durante los diez naturales siguientes a su emisión, lo cual</w:t>
      </w:r>
      <w:r w:rsidRPr="00352176">
        <w:rPr>
          <w:spacing w:val="11"/>
          <w:sz w:val="20"/>
          <w:szCs w:val="20"/>
        </w:rPr>
        <w:t xml:space="preserve"> </w:t>
      </w:r>
      <w:r w:rsidRPr="00515CE2">
        <w:rPr>
          <w:sz w:val="20"/>
          <w:szCs w:val="20"/>
        </w:rPr>
        <w:t>hará</w:t>
      </w:r>
      <w:r w:rsidRPr="00352176">
        <w:rPr>
          <w:spacing w:val="13"/>
          <w:sz w:val="20"/>
          <w:szCs w:val="20"/>
        </w:rPr>
        <w:t xml:space="preserve"> </w:t>
      </w:r>
      <w:r w:rsidRPr="00515CE2">
        <w:rPr>
          <w:sz w:val="20"/>
          <w:szCs w:val="20"/>
        </w:rPr>
        <w:t>las</w:t>
      </w:r>
      <w:r w:rsidRPr="00352176">
        <w:rPr>
          <w:spacing w:val="10"/>
          <w:sz w:val="20"/>
          <w:szCs w:val="20"/>
        </w:rPr>
        <w:t xml:space="preserve"> </w:t>
      </w:r>
      <w:r w:rsidRPr="00515CE2">
        <w:rPr>
          <w:sz w:val="20"/>
          <w:szCs w:val="20"/>
        </w:rPr>
        <w:t>veces</w:t>
      </w:r>
      <w:r w:rsidRPr="00352176">
        <w:rPr>
          <w:spacing w:val="11"/>
          <w:sz w:val="20"/>
          <w:szCs w:val="20"/>
        </w:rPr>
        <w:t xml:space="preserve"> </w:t>
      </w:r>
      <w:r w:rsidRPr="00515CE2">
        <w:rPr>
          <w:sz w:val="20"/>
          <w:szCs w:val="20"/>
        </w:rPr>
        <w:t>de</w:t>
      </w:r>
      <w:r w:rsidRPr="00352176">
        <w:rPr>
          <w:spacing w:val="12"/>
          <w:sz w:val="20"/>
          <w:szCs w:val="20"/>
        </w:rPr>
        <w:t xml:space="preserve"> </w:t>
      </w:r>
      <w:r w:rsidRPr="00515CE2">
        <w:rPr>
          <w:sz w:val="20"/>
          <w:szCs w:val="20"/>
        </w:rPr>
        <w:t>notificación</w:t>
      </w:r>
      <w:r w:rsidRPr="00352176">
        <w:rPr>
          <w:spacing w:val="11"/>
          <w:sz w:val="20"/>
          <w:szCs w:val="20"/>
        </w:rPr>
        <w:t xml:space="preserve"> </w:t>
      </w:r>
      <w:r w:rsidRPr="00515CE2">
        <w:rPr>
          <w:sz w:val="20"/>
          <w:szCs w:val="20"/>
        </w:rPr>
        <w:t>personal</w:t>
      </w:r>
      <w:r w:rsidRPr="00352176">
        <w:rPr>
          <w:spacing w:val="11"/>
          <w:sz w:val="20"/>
          <w:szCs w:val="20"/>
        </w:rPr>
        <w:t xml:space="preserve"> </w:t>
      </w:r>
      <w:r w:rsidRPr="00515CE2">
        <w:rPr>
          <w:sz w:val="20"/>
          <w:szCs w:val="20"/>
        </w:rPr>
        <w:t>del</w:t>
      </w:r>
      <w:r w:rsidRPr="00352176">
        <w:rPr>
          <w:spacing w:val="12"/>
          <w:sz w:val="20"/>
          <w:szCs w:val="20"/>
        </w:rPr>
        <w:t xml:space="preserve"> </w:t>
      </w:r>
      <w:r w:rsidRPr="00515CE2">
        <w:rPr>
          <w:sz w:val="20"/>
          <w:szCs w:val="20"/>
        </w:rPr>
        <w:t>mismo,</w:t>
      </w:r>
      <w:r w:rsidRPr="00352176">
        <w:rPr>
          <w:spacing w:val="10"/>
          <w:sz w:val="20"/>
          <w:szCs w:val="20"/>
        </w:rPr>
        <w:t xml:space="preserve"> </w:t>
      </w:r>
      <w:r w:rsidRPr="00515CE2">
        <w:rPr>
          <w:sz w:val="20"/>
          <w:szCs w:val="20"/>
        </w:rPr>
        <w:t>sin</w:t>
      </w:r>
      <w:r w:rsidRPr="00352176">
        <w:rPr>
          <w:spacing w:val="11"/>
          <w:sz w:val="20"/>
          <w:szCs w:val="20"/>
        </w:rPr>
        <w:t xml:space="preserve"> </w:t>
      </w:r>
      <w:r w:rsidRPr="00515CE2">
        <w:rPr>
          <w:sz w:val="20"/>
          <w:szCs w:val="20"/>
        </w:rPr>
        <w:t>perjuicio</w:t>
      </w:r>
      <w:r w:rsidRPr="00352176">
        <w:rPr>
          <w:spacing w:val="12"/>
          <w:sz w:val="20"/>
          <w:szCs w:val="20"/>
        </w:rPr>
        <w:t xml:space="preserve"> </w:t>
      </w:r>
      <w:r w:rsidRPr="00515CE2">
        <w:rPr>
          <w:sz w:val="20"/>
          <w:szCs w:val="20"/>
        </w:rPr>
        <w:t>de</w:t>
      </w:r>
      <w:r w:rsidRPr="00352176">
        <w:rPr>
          <w:spacing w:val="12"/>
          <w:sz w:val="20"/>
          <w:szCs w:val="20"/>
        </w:rPr>
        <w:t xml:space="preserve"> </w:t>
      </w:r>
      <w:r w:rsidRPr="00515CE2">
        <w:rPr>
          <w:sz w:val="20"/>
          <w:szCs w:val="20"/>
        </w:rPr>
        <w:t>que</w:t>
      </w:r>
      <w:r w:rsidRPr="00352176">
        <w:rPr>
          <w:spacing w:val="12"/>
          <w:sz w:val="20"/>
          <w:szCs w:val="20"/>
        </w:rPr>
        <w:t xml:space="preserve"> </w:t>
      </w:r>
      <w:r w:rsidRPr="00515CE2">
        <w:rPr>
          <w:sz w:val="20"/>
          <w:szCs w:val="20"/>
        </w:rPr>
        <w:t>los</w:t>
      </w:r>
      <w:r w:rsidRPr="00352176">
        <w:rPr>
          <w:spacing w:val="10"/>
          <w:sz w:val="20"/>
          <w:szCs w:val="20"/>
        </w:rPr>
        <w:t xml:space="preserve"> </w:t>
      </w:r>
      <w:r w:rsidRPr="00515CE2">
        <w:rPr>
          <w:sz w:val="20"/>
          <w:szCs w:val="20"/>
        </w:rPr>
        <w:t>licitantes</w:t>
      </w:r>
      <w:r w:rsidRPr="00352176">
        <w:rPr>
          <w:spacing w:val="11"/>
          <w:sz w:val="20"/>
          <w:szCs w:val="20"/>
        </w:rPr>
        <w:t xml:space="preserve"> </w:t>
      </w:r>
      <w:r w:rsidRPr="00515CE2">
        <w:rPr>
          <w:sz w:val="20"/>
          <w:szCs w:val="20"/>
        </w:rPr>
        <w:t>puedan</w:t>
      </w:r>
      <w:r w:rsidRPr="00352176">
        <w:rPr>
          <w:spacing w:val="10"/>
          <w:sz w:val="20"/>
          <w:szCs w:val="20"/>
        </w:rPr>
        <w:t xml:space="preserve"> </w:t>
      </w:r>
      <w:r w:rsidRPr="00515CE2">
        <w:rPr>
          <w:sz w:val="20"/>
          <w:szCs w:val="20"/>
        </w:rPr>
        <w:t>acudir</w:t>
      </w:r>
      <w:r w:rsidR="00352176">
        <w:rPr>
          <w:sz w:val="20"/>
          <w:szCs w:val="20"/>
        </w:rPr>
        <w:t xml:space="preserve"> </w:t>
      </w:r>
      <w:r w:rsidRPr="00515CE2">
        <w:rPr>
          <w:sz w:val="20"/>
          <w:szCs w:val="20"/>
        </w:rPr>
        <w:t>personalmente a que se les entregue copia del mismo, o de que la convocante los cite para tal fin. Además, la convocante podrá hacer llegar el fallo a los licitantes mediante correo electrónico en la dirección proporcionada por estos en su propuesta.</w:t>
      </w:r>
    </w:p>
    <w:p w:rsidR="00CE1102" w:rsidRPr="00515CE2" w:rsidRDefault="00C9130B">
      <w:pPr>
        <w:pStyle w:val="Prrafodelista"/>
        <w:numPr>
          <w:ilvl w:val="2"/>
          <w:numId w:val="12"/>
        </w:numPr>
        <w:tabs>
          <w:tab w:val="left" w:pos="1469"/>
        </w:tabs>
        <w:ind w:right="543"/>
        <w:jc w:val="both"/>
        <w:rPr>
          <w:sz w:val="20"/>
          <w:szCs w:val="20"/>
        </w:rPr>
      </w:pPr>
      <w:r w:rsidRPr="00515CE2">
        <w:rPr>
          <w:sz w:val="20"/>
          <w:szCs w:val="20"/>
        </w:rPr>
        <w:t xml:space="preserve">Con la notificación del fallo, la convocante y el proveedor deberán celebrar el pedido u orden de compra que corresponda dentro del plazo plasmado en el </w:t>
      </w:r>
      <w:r w:rsidRPr="00515CE2">
        <w:rPr>
          <w:b/>
          <w:sz w:val="20"/>
          <w:szCs w:val="20"/>
        </w:rPr>
        <w:t xml:space="preserve">punto 17 </w:t>
      </w:r>
      <w:r w:rsidRPr="00515CE2">
        <w:rPr>
          <w:sz w:val="20"/>
          <w:szCs w:val="20"/>
        </w:rPr>
        <w:t xml:space="preserve">de la convocatoria para tal efecto. En caso de que la orden de compra no se celebre dentro del plazo señalado por causas imputables al proveedor la convocante deberá dar aviso al </w:t>
      </w:r>
      <w:r w:rsidRPr="00515CE2">
        <w:rPr>
          <w:b/>
          <w:sz w:val="20"/>
          <w:szCs w:val="20"/>
        </w:rPr>
        <w:t xml:space="preserve">COMITÉ </w:t>
      </w:r>
      <w:r w:rsidRPr="00515CE2">
        <w:rPr>
          <w:sz w:val="20"/>
          <w:szCs w:val="20"/>
        </w:rPr>
        <w:t>y al Órgano Interno de Control con la finalidad de que el pedido pueda adjudicarse a quien haya presentado la mejor propuesta después de la del adjudicado incumplido. 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más no limitativa, errores aritméticos o</w:t>
      </w:r>
      <w:r w:rsidRPr="00515CE2">
        <w:rPr>
          <w:spacing w:val="-4"/>
          <w:sz w:val="20"/>
          <w:szCs w:val="20"/>
        </w:rPr>
        <w:t xml:space="preserve"> </w:t>
      </w:r>
      <w:r w:rsidRPr="00515CE2">
        <w:rPr>
          <w:sz w:val="20"/>
          <w:szCs w:val="20"/>
        </w:rPr>
        <w:t>mecanográficos.</w:t>
      </w:r>
    </w:p>
    <w:p w:rsidR="00CE1102" w:rsidRPr="00515CE2" w:rsidRDefault="00CE1102">
      <w:pPr>
        <w:pStyle w:val="Textoindependiente"/>
      </w:pPr>
    </w:p>
    <w:p w:rsidR="00CE1102" w:rsidRPr="00515CE2" w:rsidRDefault="00C9130B">
      <w:pPr>
        <w:pStyle w:val="Heading5"/>
        <w:numPr>
          <w:ilvl w:val="0"/>
          <w:numId w:val="20"/>
        </w:numPr>
        <w:tabs>
          <w:tab w:val="left" w:pos="828"/>
        </w:tabs>
        <w:ind w:hanging="361"/>
      </w:pPr>
      <w:r w:rsidRPr="00515CE2">
        <w:t>FACULTADES DE LA UNIDAD CENTRALIZADA DE COMPRAS</w:t>
      </w:r>
    </w:p>
    <w:p w:rsidR="00CE1102" w:rsidRPr="00515CE2" w:rsidRDefault="00C9130B">
      <w:pPr>
        <w:spacing w:before="1"/>
        <w:ind w:left="400"/>
        <w:rPr>
          <w:sz w:val="20"/>
          <w:szCs w:val="20"/>
        </w:rPr>
      </w:pPr>
      <w:r w:rsidRPr="00515CE2">
        <w:rPr>
          <w:sz w:val="20"/>
          <w:szCs w:val="20"/>
        </w:rPr>
        <w:t xml:space="preserve">La </w:t>
      </w:r>
      <w:r w:rsidRPr="00515CE2">
        <w:rPr>
          <w:b/>
          <w:sz w:val="20"/>
          <w:szCs w:val="20"/>
        </w:rPr>
        <w:t xml:space="preserve">UNIDAD CENTRALIZADA DE COMPRAS </w:t>
      </w:r>
      <w:r w:rsidRPr="00515CE2">
        <w:rPr>
          <w:sz w:val="20"/>
          <w:szCs w:val="20"/>
        </w:rPr>
        <w:t>resolverá cualquier situación no prevista en estas bases y tendrá las siguientes facultades:</w:t>
      </w:r>
    </w:p>
    <w:p w:rsidR="00CE1102" w:rsidRPr="00515CE2" w:rsidRDefault="00CE1102">
      <w:pPr>
        <w:pStyle w:val="Textoindependiente"/>
        <w:spacing w:before="5"/>
      </w:pPr>
    </w:p>
    <w:p w:rsidR="00CE1102" w:rsidRPr="00515CE2" w:rsidRDefault="00C9130B">
      <w:pPr>
        <w:pStyle w:val="Prrafodelista"/>
        <w:numPr>
          <w:ilvl w:val="0"/>
          <w:numId w:val="11"/>
        </w:numPr>
        <w:tabs>
          <w:tab w:val="left" w:pos="2189"/>
        </w:tabs>
        <w:spacing w:before="1"/>
        <w:ind w:right="545"/>
        <w:jc w:val="both"/>
        <w:rPr>
          <w:sz w:val="20"/>
          <w:szCs w:val="20"/>
        </w:rPr>
      </w:pPr>
      <w:r w:rsidRPr="00515CE2">
        <w:rPr>
          <w:sz w:val="20"/>
          <w:szCs w:val="20"/>
        </w:rPr>
        <w:t xml:space="preserve">Dispensar defectos, errores y omisiones de las propuestas, cuya importancia en sí no sea relevante, siempre que exista la presunción de que el Participante no obró de mala fe y altere de forma sustancial la proposición o el proceso, asimismo que no contravenga a lo dispuesto en la </w:t>
      </w:r>
      <w:r w:rsidRPr="00515CE2">
        <w:rPr>
          <w:b/>
          <w:sz w:val="20"/>
          <w:szCs w:val="20"/>
        </w:rPr>
        <w:t>LEY</w:t>
      </w:r>
      <w:r w:rsidRPr="00515CE2">
        <w:rPr>
          <w:sz w:val="20"/>
          <w:szCs w:val="20"/>
        </w:rPr>
        <w:t>.</w:t>
      </w:r>
    </w:p>
    <w:p w:rsidR="00CE1102" w:rsidRPr="00515CE2" w:rsidRDefault="00C9130B">
      <w:pPr>
        <w:pStyle w:val="Prrafodelista"/>
        <w:numPr>
          <w:ilvl w:val="0"/>
          <w:numId w:val="11"/>
        </w:numPr>
        <w:tabs>
          <w:tab w:val="left" w:pos="2189"/>
        </w:tabs>
        <w:spacing w:before="1"/>
        <w:ind w:right="551"/>
        <w:jc w:val="both"/>
        <w:rPr>
          <w:sz w:val="20"/>
          <w:szCs w:val="20"/>
        </w:rPr>
      </w:pPr>
      <w:r w:rsidRPr="00515CE2">
        <w:rPr>
          <w:sz w:val="20"/>
          <w:szCs w:val="20"/>
        </w:rPr>
        <w:t xml:space="preserve">Adelantar o posponer las fechas de los actos para la presentación y apertura de propuestas o del fallo o resolución, si así lo considera conveniente, notificando de manera escrita y oportuna a los </w:t>
      </w:r>
      <w:r w:rsidRPr="00515CE2">
        <w:rPr>
          <w:b/>
          <w:sz w:val="20"/>
          <w:szCs w:val="20"/>
        </w:rPr>
        <w:t xml:space="preserve">LICITANTES, </w:t>
      </w:r>
      <w:r w:rsidRPr="00515CE2">
        <w:rPr>
          <w:sz w:val="20"/>
          <w:szCs w:val="20"/>
        </w:rPr>
        <w:t>siempre que ello no tenga por objeto limitar el número de</w:t>
      </w:r>
      <w:r w:rsidRPr="00515CE2">
        <w:rPr>
          <w:spacing w:val="-12"/>
          <w:sz w:val="20"/>
          <w:szCs w:val="20"/>
        </w:rPr>
        <w:t xml:space="preserve"> </w:t>
      </w:r>
      <w:r w:rsidRPr="00515CE2">
        <w:rPr>
          <w:sz w:val="20"/>
          <w:szCs w:val="20"/>
        </w:rPr>
        <w:t>participantes.</w:t>
      </w:r>
    </w:p>
    <w:p w:rsidR="00CE1102" w:rsidRPr="00515CE2" w:rsidRDefault="00C9130B">
      <w:pPr>
        <w:pStyle w:val="Prrafodelista"/>
        <w:numPr>
          <w:ilvl w:val="0"/>
          <w:numId w:val="11"/>
        </w:numPr>
        <w:tabs>
          <w:tab w:val="left" w:pos="2189"/>
        </w:tabs>
        <w:spacing w:before="3"/>
        <w:ind w:right="552"/>
        <w:jc w:val="both"/>
        <w:rPr>
          <w:sz w:val="20"/>
          <w:szCs w:val="20"/>
        </w:rPr>
      </w:pPr>
      <w:r w:rsidRPr="00515CE2">
        <w:rPr>
          <w:sz w:val="20"/>
          <w:szCs w:val="20"/>
        </w:rPr>
        <w:t>Si existiera error aritmético y/o mecanográfico, reconocer el resultado correcto y el importe total será el que resulte de las correcciones realizadas, tomando como base el precio</w:t>
      </w:r>
      <w:r w:rsidRPr="00515CE2">
        <w:rPr>
          <w:spacing w:val="-22"/>
          <w:sz w:val="20"/>
          <w:szCs w:val="20"/>
        </w:rPr>
        <w:t xml:space="preserve"> </w:t>
      </w:r>
      <w:r w:rsidRPr="00515CE2">
        <w:rPr>
          <w:sz w:val="20"/>
          <w:szCs w:val="20"/>
        </w:rPr>
        <w:t>unitario.</w:t>
      </w:r>
    </w:p>
    <w:p w:rsidR="00CE1102" w:rsidRPr="00515CE2" w:rsidRDefault="00C9130B">
      <w:pPr>
        <w:pStyle w:val="Prrafodelista"/>
        <w:numPr>
          <w:ilvl w:val="0"/>
          <w:numId w:val="11"/>
        </w:numPr>
        <w:tabs>
          <w:tab w:val="left" w:pos="2189"/>
        </w:tabs>
        <w:spacing w:before="3"/>
        <w:ind w:right="542"/>
        <w:jc w:val="both"/>
        <w:rPr>
          <w:sz w:val="20"/>
          <w:szCs w:val="20"/>
        </w:rPr>
      </w:pPr>
      <w:r w:rsidRPr="00515CE2">
        <w:rPr>
          <w:sz w:val="20"/>
          <w:szCs w:val="20"/>
        </w:rPr>
        <w:t xml:space="preserve">La </w:t>
      </w:r>
      <w:r w:rsidRPr="00515CE2">
        <w:rPr>
          <w:b/>
          <w:sz w:val="20"/>
          <w:szCs w:val="20"/>
        </w:rPr>
        <w:t>UNIDAD CENTRALIZADA DE COMPRAS</w:t>
      </w:r>
      <w:r w:rsidRPr="00515CE2">
        <w:rPr>
          <w:sz w:val="20"/>
          <w:szCs w:val="20"/>
        </w:rPr>
        <w:t xml:space="preserve">, la </w:t>
      </w:r>
      <w:r w:rsidRPr="00515CE2">
        <w:rPr>
          <w:b/>
          <w:sz w:val="20"/>
          <w:szCs w:val="20"/>
        </w:rPr>
        <w:t xml:space="preserve">CONVOCANTE </w:t>
      </w:r>
      <w:r w:rsidRPr="00515CE2">
        <w:rPr>
          <w:sz w:val="20"/>
          <w:szCs w:val="20"/>
        </w:rPr>
        <w:t xml:space="preserve">o quien ellos designen, podrán solicitar a los </w:t>
      </w:r>
      <w:r w:rsidRPr="00515CE2">
        <w:rPr>
          <w:b/>
          <w:sz w:val="20"/>
          <w:szCs w:val="20"/>
        </w:rPr>
        <w:t xml:space="preserve">LICITANTES </w:t>
      </w:r>
      <w:r w:rsidRPr="00515CE2">
        <w:rPr>
          <w:sz w:val="20"/>
          <w:szCs w:val="20"/>
        </w:rPr>
        <w:t>aclaraciones relacionadas con las</w:t>
      </w:r>
      <w:r w:rsidRPr="00515CE2">
        <w:rPr>
          <w:spacing w:val="-6"/>
          <w:sz w:val="20"/>
          <w:szCs w:val="20"/>
        </w:rPr>
        <w:t xml:space="preserve"> </w:t>
      </w:r>
      <w:r w:rsidRPr="00515CE2">
        <w:rPr>
          <w:sz w:val="20"/>
          <w:szCs w:val="20"/>
        </w:rPr>
        <w:t>proposiciones.</w:t>
      </w:r>
    </w:p>
    <w:p w:rsidR="00CE1102" w:rsidRPr="00515CE2" w:rsidRDefault="00C9130B">
      <w:pPr>
        <w:pStyle w:val="Prrafodelista"/>
        <w:numPr>
          <w:ilvl w:val="0"/>
          <w:numId w:val="11"/>
        </w:numPr>
        <w:tabs>
          <w:tab w:val="left" w:pos="2189"/>
        </w:tabs>
        <w:spacing w:before="2"/>
        <w:ind w:right="544"/>
        <w:jc w:val="both"/>
        <w:rPr>
          <w:sz w:val="20"/>
          <w:szCs w:val="20"/>
        </w:rPr>
      </w:pPr>
      <w:r w:rsidRPr="00515CE2">
        <w:rPr>
          <w:sz w:val="20"/>
          <w:szCs w:val="20"/>
        </w:rPr>
        <w:t xml:space="preserve">Rechazar propuestas cuyo importe sea de tal forma inferior, que la </w:t>
      </w:r>
      <w:r w:rsidRPr="00515CE2">
        <w:rPr>
          <w:b/>
          <w:sz w:val="20"/>
          <w:szCs w:val="20"/>
        </w:rPr>
        <w:t xml:space="preserve">CONVOCANTE </w:t>
      </w:r>
      <w:r w:rsidRPr="00515CE2">
        <w:rPr>
          <w:sz w:val="20"/>
          <w:szCs w:val="20"/>
        </w:rPr>
        <w:t xml:space="preserve">o la </w:t>
      </w:r>
      <w:r w:rsidRPr="00515CE2">
        <w:rPr>
          <w:b/>
          <w:sz w:val="20"/>
          <w:szCs w:val="20"/>
        </w:rPr>
        <w:t xml:space="preserve">UNIDAD CENTRALIZADA DE COMPRAS </w:t>
      </w:r>
      <w:r w:rsidRPr="00515CE2">
        <w:rPr>
          <w:sz w:val="20"/>
          <w:szCs w:val="20"/>
        </w:rPr>
        <w:t>consideren que el Participante no podrá prestar los servicios, por lo que incurrirá en</w:t>
      </w:r>
      <w:r w:rsidRPr="00515CE2">
        <w:rPr>
          <w:spacing w:val="-6"/>
          <w:sz w:val="20"/>
          <w:szCs w:val="20"/>
        </w:rPr>
        <w:t xml:space="preserve"> </w:t>
      </w:r>
      <w:r w:rsidRPr="00515CE2">
        <w:rPr>
          <w:sz w:val="20"/>
          <w:szCs w:val="20"/>
        </w:rPr>
        <w:t>incumplimiento.</w:t>
      </w:r>
    </w:p>
    <w:p w:rsidR="00CE1102" w:rsidRPr="00515CE2" w:rsidRDefault="00C9130B">
      <w:pPr>
        <w:pStyle w:val="Prrafodelista"/>
        <w:numPr>
          <w:ilvl w:val="0"/>
          <w:numId w:val="11"/>
        </w:numPr>
        <w:tabs>
          <w:tab w:val="left" w:pos="2189"/>
        </w:tabs>
        <w:ind w:hanging="361"/>
        <w:jc w:val="both"/>
        <w:rPr>
          <w:sz w:val="20"/>
          <w:szCs w:val="20"/>
        </w:rPr>
      </w:pPr>
      <w:r w:rsidRPr="00515CE2">
        <w:rPr>
          <w:sz w:val="20"/>
          <w:szCs w:val="20"/>
        </w:rPr>
        <w:t>Cancelar, suspender o declarar desierto el</w:t>
      </w:r>
      <w:r w:rsidRPr="00515CE2">
        <w:rPr>
          <w:spacing w:val="-7"/>
          <w:sz w:val="20"/>
          <w:szCs w:val="20"/>
        </w:rPr>
        <w:t xml:space="preserve"> </w:t>
      </w:r>
      <w:r w:rsidRPr="00515CE2">
        <w:rPr>
          <w:sz w:val="20"/>
          <w:szCs w:val="20"/>
        </w:rPr>
        <w:t>proceso.</w:t>
      </w:r>
    </w:p>
    <w:p w:rsidR="00CE1102" w:rsidRPr="00515CE2" w:rsidRDefault="00C9130B">
      <w:pPr>
        <w:pStyle w:val="Prrafodelista"/>
        <w:numPr>
          <w:ilvl w:val="0"/>
          <w:numId w:val="11"/>
        </w:numPr>
        <w:tabs>
          <w:tab w:val="left" w:pos="2189"/>
        </w:tabs>
        <w:spacing w:before="4"/>
        <w:ind w:right="544"/>
        <w:jc w:val="both"/>
        <w:rPr>
          <w:sz w:val="20"/>
          <w:szCs w:val="20"/>
        </w:rPr>
      </w:pPr>
      <w:r w:rsidRPr="00515CE2">
        <w:rPr>
          <w:sz w:val="20"/>
          <w:szCs w:val="20"/>
        </w:rPr>
        <w:t xml:space="preserve">La </w:t>
      </w:r>
      <w:r w:rsidRPr="00515CE2">
        <w:rPr>
          <w:b/>
          <w:sz w:val="20"/>
          <w:szCs w:val="20"/>
        </w:rPr>
        <w:t xml:space="preserve">UNIDAD CENTRALIZADA DE COMPRAS </w:t>
      </w:r>
      <w:r w:rsidRPr="00515CE2">
        <w:rPr>
          <w:sz w:val="20"/>
          <w:szCs w:val="20"/>
        </w:rPr>
        <w:t>podrá adjudicar el pedido respectivo al Participante que hubiera obtenido el segundo lugar de acuerdo a la evaluación que se practique a las propuestas presentadas o convocar a un nuevo proceso de adquisición si así lo considera conveniente</w:t>
      </w:r>
    </w:p>
    <w:p w:rsidR="00CE1102" w:rsidRPr="00515CE2" w:rsidRDefault="00C9130B">
      <w:pPr>
        <w:pStyle w:val="Prrafodelista"/>
        <w:numPr>
          <w:ilvl w:val="0"/>
          <w:numId w:val="11"/>
        </w:numPr>
        <w:tabs>
          <w:tab w:val="left" w:pos="2189"/>
        </w:tabs>
        <w:spacing w:before="1" w:line="241" w:lineRule="exact"/>
        <w:ind w:hanging="361"/>
        <w:jc w:val="both"/>
        <w:rPr>
          <w:sz w:val="20"/>
          <w:szCs w:val="20"/>
        </w:rPr>
      </w:pPr>
      <w:r w:rsidRPr="00515CE2">
        <w:rPr>
          <w:sz w:val="20"/>
          <w:szCs w:val="20"/>
        </w:rPr>
        <w:t>Resolver cualquier situación no prevista en estas bases</w:t>
      </w:r>
      <w:r w:rsidRPr="00515CE2">
        <w:rPr>
          <w:spacing w:val="-6"/>
          <w:sz w:val="20"/>
          <w:szCs w:val="20"/>
        </w:rPr>
        <w:t xml:space="preserve"> </w:t>
      </w:r>
      <w:r w:rsidRPr="00515CE2">
        <w:rPr>
          <w:sz w:val="20"/>
          <w:szCs w:val="20"/>
        </w:rPr>
        <w:t>y</w:t>
      </w:r>
    </w:p>
    <w:p w:rsidR="00CE1102" w:rsidRPr="00515CE2" w:rsidRDefault="00C9130B">
      <w:pPr>
        <w:pStyle w:val="Prrafodelista"/>
        <w:numPr>
          <w:ilvl w:val="0"/>
          <w:numId w:val="11"/>
        </w:numPr>
        <w:tabs>
          <w:tab w:val="left" w:pos="2189"/>
        </w:tabs>
        <w:spacing w:line="241" w:lineRule="exact"/>
        <w:ind w:hanging="361"/>
        <w:jc w:val="both"/>
        <w:rPr>
          <w:b/>
          <w:sz w:val="20"/>
          <w:szCs w:val="20"/>
        </w:rPr>
      </w:pPr>
      <w:r w:rsidRPr="00515CE2">
        <w:rPr>
          <w:sz w:val="20"/>
          <w:szCs w:val="20"/>
        </w:rPr>
        <w:t>Las demás descritas en el artículo 24 de la</w:t>
      </w:r>
      <w:r w:rsidRPr="00515CE2">
        <w:rPr>
          <w:spacing w:val="-3"/>
          <w:sz w:val="20"/>
          <w:szCs w:val="20"/>
        </w:rPr>
        <w:t xml:space="preserve"> </w:t>
      </w:r>
      <w:r w:rsidRPr="00515CE2">
        <w:rPr>
          <w:b/>
          <w:sz w:val="20"/>
          <w:szCs w:val="20"/>
        </w:rPr>
        <w:t>LEY.</w:t>
      </w:r>
    </w:p>
    <w:p w:rsidR="00CE1102" w:rsidRPr="00515CE2" w:rsidRDefault="00CE1102">
      <w:pPr>
        <w:pStyle w:val="Textoindependiente"/>
        <w:rPr>
          <w:b/>
        </w:rPr>
      </w:pPr>
    </w:p>
    <w:p w:rsidR="00CE1102" w:rsidRPr="00515CE2" w:rsidRDefault="00C9130B">
      <w:pPr>
        <w:pStyle w:val="Heading5"/>
        <w:numPr>
          <w:ilvl w:val="0"/>
          <w:numId w:val="20"/>
        </w:numPr>
        <w:tabs>
          <w:tab w:val="left" w:pos="828"/>
        </w:tabs>
        <w:spacing w:before="194"/>
        <w:ind w:hanging="361"/>
      </w:pPr>
      <w:r w:rsidRPr="00515CE2">
        <w:t>MOTIVOS PARA DESECHAR LAS</w:t>
      </w:r>
      <w:r w:rsidRPr="00515CE2">
        <w:rPr>
          <w:spacing w:val="-2"/>
        </w:rPr>
        <w:t xml:space="preserve"> </w:t>
      </w:r>
      <w:r w:rsidRPr="00515CE2">
        <w:t>PROPUESTAS</w:t>
      </w:r>
    </w:p>
    <w:p w:rsidR="00CE1102" w:rsidRPr="00515CE2" w:rsidRDefault="00CE1102">
      <w:pPr>
        <w:pStyle w:val="Textoindependiente"/>
        <w:rPr>
          <w:b/>
        </w:rPr>
      </w:pPr>
    </w:p>
    <w:p w:rsidR="00CE1102" w:rsidRPr="00515CE2" w:rsidRDefault="00C9130B">
      <w:pPr>
        <w:ind w:left="400"/>
        <w:rPr>
          <w:sz w:val="20"/>
          <w:szCs w:val="20"/>
        </w:rPr>
      </w:pPr>
      <w:r w:rsidRPr="00515CE2">
        <w:rPr>
          <w:sz w:val="20"/>
          <w:szCs w:val="20"/>
        </w:rPr>
        <w:t xml:space="preserve">La </w:t>
      </w:r>
      <w:r w:rsidRPr="00515CE2">
        <w:rPr>
          <w:b/>
          <w:sz w:val="20"/>
          <w:szCs w:val="20"/>
        </w:rPr>
        <w:t>UNIDAD CENTRALIZADA DE COMPRAS</w:t>
      </w:r>
      <w:r w:rsidRPr="00515CE2">
        <w:rPr>
          <w:sz w:val="20"/>
          <w:szCs w:val="20"/>
        </w:rPr>
        <w:t>, desechará parcial o totalmente las propuestas por cualquiera de las siguientes situaciones:</w:t>
      </w:r>
    </w:p>
    <w:p w:rsidR="00CE1102" w:rsidRPr="00515CE2" w:rsidRDefault="00CE1102">
      <w:pPr>
        <w:pStyle w:val="Textoindependiente"/>
      </w:pPr>
    </w:p>
    <w:p w:rsidR="00CE1102" w:rsidRPr="00515CE2" w:rsidRDefault="00C9130B">
      <w:pPr>
        <w:pStyle w:val="Prrafodelista"/>
        <w:numPr>
          <w:ilvl w:val="0"/>
          <w:numId w:val="10"/>
        </w:numPr>
        <w:tabs>
          <w:tab w:val="left" w:pos="1829"/>
        </w:tabs>
        <w:spacing w:before="1"/>
        <w:ind w:right="551"/>
        <w:rPr>
          <w:sz w:val="20"/>
          <w:szCs w:val="20"/>
        </w:rPr>
      </w:pPr>
      <w:r w:rsidRPr="00515CE2">
        <w:rPr>
          <w:sz w:val="20"/>
          <w:szCs w:val="20"/>
        </w:rPr>
        <w:t xml:space="preserve">Cuando el </w:t>
      </w:r>
      <w:r w:rsidRPr="00515CE2">
        <w:rPr>
          <w:b/>
          <w:sz w:val="20"/>
          <w:szCs w:val="20"/>
        </w:rPr>
        <w:t xml:space="preserve">LICITANTE </w:t>
      </w:r>
      <w:r w:rsidRPr="00515CE2">
        <w:rPr>
          <w:sz w:val="20"/>
          <w:szCs w:val="20"/>
        </w:rPr>
        <w:t>se encuentre en alguno de los supuestos de los artículos 52, 116, 117 y 118 de la</w:t>
      </w:r>
      <w:r w:rsidRPr="00515CE2">
        <w:rPr>
          <w:spacing w:val="-5"/>
          <w:sz w:val="20"/>
          <w:szCs w:val="20"/>
        </w:rPr>
        <w:t xml:space="preserve"> </w:t>
      </w:r>
      <w:r w:rsidRPr="00515CE2">
        <w:rPr>
          <w:b/>
          <w:sz w:val="20"/>
          <w:szCs w:val="20"/>
        </w:rPr>
        <w:t>LEY</w:t>
      </w:r>
      <w:r w:rsidRPr="00515CE2">
        <w:rPr>
          <w:sz w:val="20"/>
          <w:szCs w:val="20"/>
        </w:rPr>
        <w:t>.</w:t>
      </w:r>
    </w:p>
    <w:p w:rsidR="00CE1102" w:rsidRPr="00515CE2" w:rsidRDefault="00C9130B">
      <w:pPr>
        <w:pStyle w:val="Prrafodelista"/>
        <w:numPr>
          <w:ilvl w:val="0"/>
          <w:numId w:val="10"/>
        </w:numPr>
        <w:tabs>
          <w:tab w:val="left" w:pos="1829"/>
        </w:tabs>
        <w:ind w:right="544"/>
        <w:jc w:val="both"/>
        <w:rPr>
          <w:sz w:val="20"/>
          <w:szCs w:val="20"/>
        </w:rPr>
      </w:pPr>
      <w:r w:rsidRPr="00515CE2">
        <w:rPr>
          <w:sz w:val="20"/>
          <w:szCs w:val="20"/>
        </w:rPr>
        <w:t xml:space="preserve">Cuando se compruebe su incumplimiento o mala calidad como </w:t>
      </w:r>
      <w:r w:rsidRPr="00515CE2">
        <w:rPr>
          <w:b/>
          <w:sz w:val="20"/>
          <w:szCs w:val="20"/>
        </w:rPr>
        <w:t xml:space="preserve">PROVEEDOR </w:t>
      </w:r>
      <w:r w:rsidRPr="00515CE2">
        <w:rPr>
          <w:sz w:val="20"/>
          <w:szCs w:val="20"/>
        </w:rPr>
        <w:t>del Gobierno Federal, del Estado de Jalisco o Municipal o de cualquier entidad</w:t>
      </w:r>
      <w:r w:rsidRPr="00515CE2">
        <w:rPr>
          <w:spacing w:val="-8"/>
          <w:sz w:val="20"/>
          <w:szCs w:val="20"/>
        </w:rPr>
        <w:t xml:space="preserve"> </w:t>
      </w:r>
      <w:r w:rsidRPr="00515CE2">
        <w:rPr>
          <w:sz w:val="20"/>
          <w:szCs w:val="20"/>
        </w:rPr>
        <w:t>pública.</w:t>
      </w:r>
    </w:p>
    <w:p w:rsidR="00CE1102" w:rsidRPr="00515CE2" w:rsidRDefault="00C9130B">
      <w:pPr>
        <w:pStyle w:val="Prrafodelista"/>
        <w:numPr>
          <w:ilvl w:val="0"/>
          <w:numId w:val="10"/>
        </w:numPr>
        <w:tabs>
          <w:tab w:val="left" w:pos="1829"/>
        </w:tabs>
        <w:spacing w:line="241" w:lineRule="exact"/>
        <w:ind w:hanging="361"/>
        <w:jc w:val="both"/>
        <w:rPr>
          <w:sz w:val="20"/>
          <w:szCs w:val="20"/>
        </w:rPr>
      </w:pPr>
      <w:r w:rsidRPr="00515CE2">
        <w:rPr>
          <w:sz w:val="20"/>
          <w:szCs w:val="20"/>
        </w:rPr>
        <w:t>Si un mismo socio o administrador forma parte de dos o más de las empresas</w:t>
      </w:r>
      <w:r w:rsidRPr="00515CE2">
        <w:rPr>
          <w:spacing w:val="-16"/>
          <w:sz w:val="20"/>
          <w:szCs w:val="20"/>
        </w:rPr>
        <w:t xml:space="preserve"> </w:t>
      </w:r>
      <w:r w:rsidRPr="00515CE2">
        <w:rPr>
          <w:sz w:val="20"/>
          <w:szCs w:val="20"/>
        </w:rPr>
        <w:t>licitantes.</w:t>
      </w:r>
    </w:p>
    <w:p w:rsidR="00CE1102" w:rsidRPr="00515CE2" w:rsidRDefault="00C9130B">
      <w:pPr>
        <w:pStyle w:val="Prrafodelista"/>
        <w:numPr>
          <w:ilvl w:val="0"/>
          <w:numId w:val="10"/>
        </w:numPr>
        <w:tabs>
          <w:tab w:val="left" w:pos="1829"/>
        </w:tabs>
        <w:ind w:right="551"/>
        <w:jc w:val="both"/>
        <w:rPr>
          <w:b/>
          <w:sz w:val="20"/>
          <w:szCs w:val="20"/>
        </w:rPr>
      </w:pPr>
      <w:r w:rsidRPr="00515CE2">
        <w:rPr>
          <w:sz w:val="20"/>
          <w:szCs w:val="20"/>
        </w:rPr>
        <w:t xml:space="preserve">Cuando se presuma que existe arreglo entre los licitantes para elevar los precios del servicio objeto del presente proceso, o cualquier otro acuerdo que tenga como fin el obtener una ventaja sobre los demás </w:t>
      </w:r>
      <w:r w:rsidRPr="00515CE2">
        <w:rPr>
          <w:b/>
          <w:sz w:val="20"/>
          <w:szCs w:val="20"/>
        </w:rPr>
        <w:t xml:space="preserve">LICITANTES </w:t>
      </w:r>
      <w:r w:rsidRPr="00515CE2">
        <w:rPr>
          <w:sz w:val="20"/>
          <w:szCs w:val="20"/>
        </w:rPr>
        <w:t>y/o genere un perjuicio para la</w:t>
      </w:r>
      <w:r w:rsidRPr="00515CE2">
        <w:rPr>
          <w:spacing w:val="3"/>
          <w:sz w:val="20"/>
          <w:szCs w:val="20"/>
        </w:rPr>
        <w:t xml:space="preserve"> </w:t>
      </w:r>
      <w:r w:rsidRPr="00515CE2">
        <w:rPr>
          <w:b/>
          <w:sz w:val="20"/>
          <w:szCs w:val="20"/>
        </w:rPr>
        <w:t>CONVOCANTE.</w:t>
      </w:r>
    </w:p>
    <w:p w:rsidR="00CE1102" w:rsidRPr="00515CE2" w:rsidRDefault="00C9130B">
      <w:pPr>
        <w:pStyle w:val="Prrafodelista"/>
        <w:numPr>
          <w:ilvl w:val="0"/>
          <w:numId w:val="10"/>
        </w:numPr>
        <w:tabs>
          <w:tab w:val="left" w:pos="1829"/>
        </w:tabs>
        <w:spacing w:before="1"/>
        <w:ind w:right="547"/>
        <w:jc w:val="both"/>
        <w:rPr>
          <w:sz w:val="20"/>
          <w:szCs w:val="20"/>
        </w:rPr>
      </w:pPr>
      <w:r w:rsidRPr="00515CE2">
        <w:rPr>
          <w:sz w:val="20"/>
          <w:szCs w:val="20"/>
        </w:rPr>
        <w:t xml:space="preserve">Cuando la </w:t>
      </w:r>
      <w:r w:rsidRPr="00515CE2">
        <w:rPr>
          <w:b/>
          <w:sz w:val="20"/>
          <w:szCs w:val="20"/>
        </w:rPr>
        <w:t>UNIDAD CENTRALIZADA DE COMPRAS</w:t>
      </w:r>
      <w:r w:rsidRPr="00515CE2">
        <w:rPr>
          <w:sz w:val="20"/>
          <w:szCs w:val="20"/>
        </w:rPr>
        <w:t xml:space="preserve">, tenga conocimiento por escrito, de irregularidades imputables al </w:t>
      </w:r>
      <w:r w:rsidRPr="00515CE2">
        <w:rPr>
          <w:b/>
          <w:sz w:val="20"/>
          <w:szCs w:val="20"/>
        </w:rPr>
        <w:t xml:space="preserve">LICITANTE </w:t>
      </w:r>
      <w:r w:rsidRPr="00515CE2">
        <w:rPr>
          <w:sz w:val="20"/>
          <w:szCs w:val="20"/>
        </w:rPr>
        <w:t>en el cumplimiento de algún contrato o pedido con el Gobierno Federal, del Estado de Jalisco o Municipal o de cualquier otra entidad pública, en un plazo no mayor a seis meses anteriores a la fecha de la presente</w:t>
      </w:r>
      <w:r w:rsidRPr="00515CE2">
        <w:rPr>
          <w:spacing w:val="-10"/>
          <w:sz w:val="20"/>
          <w:szCs w:val="20"/>
        </w:rPr>
        <w:t xml:space="preserve"> </w:t>
      </w:r>
      <w:r w:rsidRPr="00515CE2">
        <w:rPr>
          <w:sz w:val="20"/>
          <w:szCs w:val="20"/>
        </w:rPr>
        <w:t>licitación.</w:t>
      </w:r>
    </w:p>
    <w:p w:rsidR="00CE1102" w:rsidRPr="00515CE2" w:rsidRDefault="00C9130B">
      <w:pPr>
        <w:pStyle w:val="Prrafodelista"/>
        <w:numPr>
          <w:ilvl w:val="0"/>
          <w:numId w:val="10"/>
        </w:numPr>
        <w:tabs>
          <w:tab w:val="left" w:pos="1829"/>
        </w:tabs>
        <w:ind w:right="546"/>
        <w:jc w:val="both"/>
        <w:rPr>
          <w:sz w:val="20"/>
          <w:szCs w:val="20"/>
        </w:rPr>
      </w:pPr>
      <w:r w:rsidRPr="00515CE2">
        <w:rPr>
          <w:sz w:val="20"/>
          <w:szCs w:val="20"/>
        </w:rPr>
        <w:t xml:space="preserve">Cuando alguno de los documentos preparados por el </w:t>
      </w:r>
      <w:r w:rsidRPr="00515CE2">
        <w:rPr>
          <w:b/>
          <w:sz w:val="20"/>
          <w:szCs w:val="20"/>
        </w:rPr>
        <w:t xml:space="preserve">LICITANTE </w:t>
      </w:r>
      <w:r w:rsidRPr="00515CE2">
        <w:rPr>
          <w:sz w:val="20"/>
          <w:szCs w:val="20"/>
        </w:rPr>
        <w:t>no esté firmado por la persona legalmente facultada para</w:t>
      </w:r>
      <w:r w:rsidRPr="00515CE2">
        <w:rPr>
          <w:spacing w:val="-1"/>
          <w:sz w:val="20"/>
          <w:szCs w:val="20"/>
        </w:rPr>
        <w:t xml:space="preserve"> </w:t>
      </w:r>
      <w:r w:rsidRPr="00515CE2">
        <w:rPr>
          <w:sz w:val="20"/>
          <w:szCs w:val="20"/>
        </w:rPr>
        <w:t>ello.</w:t>
      </w:r>
    </w:p>
    <w:p w:rsidR="00CE1102" w:rsidRPr="00515CE2" w:rsidRDefault="00C9130B">
      <w:pPr>
        <w:pStyle w:val="Prrafodelista"/>
        <w:numPr>
          <w:ilvl w:val="0"/>
          <w:numId w:val="10"/>
        </w:numPr>
        <w:tabs>
          <w:tab w:val="left" w:pos="1829"/>
        </w:tabs>
        <w:ind w:right="555"/>
        <w:jc w:val="both"/>
        <w:rPr>
          <w:sz w:val="20"/>
          <w:szCs w:val="20"/>
        </w:rPr>
      </w:pPr>
      <w:r w:rsidRPr="00515CE2">
        <w:rPr>
          <w:sz w:val="20"/>
          <w:szCs w:val="20"/>
        </w:rPr>
        <w:t>Si los documentos presentados tuvieran textos entre líneas, raspaduras, alteraciones, tachaduras o enmendaduras.</w:t>
      </w:r>
    </w:p>
    <w:p w:rsidR="00CE1102" w:rsidRPr="00515CE2" w:rsidRDefault="00C9130B">
      <w:pPr>
        <w:pStyle w:val="Prrafodelista"/>
        <w:numPr>
          <w:ilvl w:val="0"/>
          <w:numId w:val="10"/>
        </w:numPr>
        <w:tabs>
          <w:tab w:val="left" w:pos="1829"/>
        </w:tabs>
        <w:ind w:right="547"/>
        <w:jc w:val="both"/>
        <w:rPr>
          <w:sz w:val="20"/>
          <w:szCs w:val="20"/>
        </w:rPr>
      </w:pPr>
      <w:r w:rsidRPr="00515CE2">
        <w:rPr>
          <w:sz w:val="20"/>
          <w:szCs w:val="20"/>
        </w:rPr>
        <w:t xml:space="preserve">Cuando la </w:t>
      </w:r>
      <w:r w:rsidRPr="00515CE2">
        <w:rPr>
          <w:b/>
          <w:sz w:val="20"/>
          <w:szCs w:val="20"/>
        </w:rPr>
        <w:t xml:space="preserve">CONVOCANTE </w:t>
      </w:r>
      <w:r w:rsidRPr="00515CE2">
        <w:rPr>
          <w:sz w:val="20"/>
          <w:szCs w:val="20"/>
        </w:rPr>
        <w:t>llegará a comprobar que la información contenida en la propuesta es contradictoria o</w:t>
      </w:r>
      <w:r w:rsidRPr="00515CE2">
        <w:rPr>
          <w:spacing w:val="-2"/>
          <w:sz w:val="20"/>
          <w:szCs w:val="20"/>
        </w:rPr>
        <w:t xml:space="preserve"> </w:t>
      </w:r>
      <w:r w:rsidRPr="00515CE2">
        <w:rPr>
          <w:sz w:val="20"/>
          <w:szCs w:val="20"/>
        </w:rPr>
        <w:t>falsa.</w:t>
      </w:r>
    </w:p>
    <w:p w:rsidR="00CE1102" w:rsidRPr="00515CE2" w:rsidRDefault="00C9130B">
      <w:pPr>
        <w:pStyle w:val="Prrafodelista"/>
        <w:numPr>
          <w:ilvl w:val="0"/>
          <w:numId w:val="10"/>
        </w:numPr>
        <w:tabs>
          <w:tab w:val="left" w:pos="1829"/>
        </w:tabs>
        <w:spacing w:line="241" w:lineRule="exact"/>
        <w:ind w:hanging="361"/>
        <w:jc w:val="both"/>
        <w:rPr>
          <w:sz w:val="20"/>
          <w:szCs w:val="20"/>
        </w:rPr>
      </w:pPr>
      <w:r w:rsidRPr="00515CE2">
        <w:rPr>
          <w:sz w:val="20"/>
          <w:szCs w:val="20"/>
        </w:rPr>
        <w:t>La falta de cualquier documento o requisito de los</w:t>
      </w:r>
      <w:r w:rsidRPr="00515CE2">
        <w:rPr>
          <w:spacing w:val="-7"/>
          <w:sz w:val="20"/>
          <w:szCs w:val="20"/>
        </w:rPr>
        <w:t xml:space="preserve"> </w:t>
      </w:r>
      <w:r w:rsidRPr="00515CE2">
        <w:rPr>
          <w:sz w:val="20"/>
          <w:szCs w:val="20"/>
        </w:rPr>
        <w:t>solicitados.</w:t>
      </w:r>
    </w:p>
    <w:p w:rsidR="00CE1102" w:rsidRPr="00515CE2" w:rsidRDefault="00C9130B">
      <w:pPr>
        <w:pStyle w:val="Prrafodelista"/>
        <w:numPr>
          <w:ilvl w:val="0"/>
          <w:numId w:val="10"/>
        </w:numPr>
        <w:tabs>
          <w:tab w:val="left" w:pos="1829"/>
        </w:tabs>
        <w:ind w:right="544"/>
        <w:jc w:val="both"/>
        <w:rPr>
          <w:sz w:val="20"/>
          <w:szCs w:val="20"/>
        </w:rPr>
      </w:pPr>
      <w:r w:rsidRPr="00515CE2">
        <w:rPr>
          <w:sz w:val="20"/>
          <w:szCs w:val="20"/>
        </w:rPr>
        <w:t xml:space="preserve">Por incumplimiento en cualquiera de los requisitos de las bases de la convocatoria y sus anexos, ya que deberán apegarse a las necesidades planteadas por la </w:t>
      </w:r>
      <w:r w:rsidRPr="00515CE2">
        <w:rPr>
          <w:b/>
          <w:sz w:val="20"/>
          <w:szCs w:val="20"/>
        </w:rPr>
        <w:t xml:space="preserve">CONVOCANTE </w:t>
      </w:r>
      <w:r w:rsidRPr="00515CE2">
        <w:rPr>
          <w:sz w:val="20"/>
          <w:szCs w:val="20"/>
        </w:rPr>
        <w:t>de acuerdo a las características y especificaciones del servicio</w:t>
      </w:r>
      <w:r w:rsidRPr="00515CE2">
        <w:rPr>
          <w:spacing w:val="-4"/>
          <w:sz w:val="20"/>
          <w:szCs w:val="20"/>
        </w:rPr>
        <w:t xml:space="preserve"> </w:t>
      </w:r>
      <w:r w:rsidRPr="00515CE2">
        <w:rPr>
          <w:sz w:val="20"/>
          <w:szCs w:val="20"/>
        </w:rPr>
        <w:t>solicitado.</w:t>
      </w:r>
    </w:p>
    <w:p w:rsidR="00CE1102" w:rsidRPr="00515CE2" w:rsidRDefault="00C9130B">
      <w:pPr>
        <w:pStyle w:val="Prrafodelista"/>
        <w:numPr>
          <w:ilvl w:val="0"/>
          <w:numId w:val="10"/>
        </w:numPr>
        <w:tabs>
          <w:tab w:val="left" w:pos="1829"/>
        </w:tabs>
        <w:spacing w:line="241" w:lineRule="exact"/>
        <w:ind w:hanging="361"/>
        <w:jc w:val="both"/>
        <w:rPr>
          <w:sz w:val="20"/>
          <w:szCs w:val="20"/>
        </w:rPr>
      </w:pPr>
      <w:r w:rsidRPr="00515CE2">
        <w:rPr>
          <w:sz w:val="20"/>
          <w:szCs w:val="20"/>
        </w:rPr>
        <w:lastRenderedPageBreak/>
        <w:t>La falta de cualquier documento</w:t>
      </w:r>
      <w:r w:rsidRPr="00515CE2">
        <w:rPr>
          <w:spacing w:val="-3"/>
          <w:sz w:val="20"/>
          <w:szCs w:val="20"/>
        </w:rPr>
        <w:t xml:space="preserve"> </w:t>
      </w:r>
      <w:r w:rsidRPr="00515CE2">
        <w:rPr>
          <w:sz w:val="20"/>
          <w:szCs w:val="20"/>
        </w:rPr>
        <w:t>solicitado.</w:t>
      </w:r>
    </w:p>
    <w:p w:rsidR="00CE1102" w:rsidRPr="00515CE2" w:rsidRDefault="00C9130B">
      <w:pPr>
        <w:pStyle w:val="Prrafodelista"/>
        <w:numPr>
          <w:ilvl w:val="0"/>
          <w:numId w:val="10"/>
        </w:numPr>
        <w:tabs>
          <w:tab w:val="left" w:pos="1829"/>
        </w:tabs>
        <w:ind w:right="541"/>
        <w:jc w:val="both"/>
        <w:rPr>
          <w:sz w:val="20"/>
          <w:szCs w:val="20"/>
        </w:rPr>
      </w:pPr>
      <w:r w:rsidRPr="00515CE2">
        <w:rPr>
          <w:sz w:val="20"/>
          <w:szCs w:val="20"/>
        </w:rPr>
        <w:t xml:space="preserve">Cuando el </w:t>
      </w:r>
      <w:r w:rsidRPr="00515CE2">
        <w:rPr>
          <w:b/>
          <w:sz w:val="20"/>
          <w:szCs w:val="20"/>
        </w:rPr>
        <w:t xml:space="preserve">LICITANTE </w:t>
      </w:r>
      <w:r w:rsidRPr="00515CE2">
        <w:rPr>
          <w:sz w:val="20"/>
          <w:szCs w:val="20"/>
        </w:rPr>
        <w:t>presente condicionantes y/o cualquier condición diferente o contraria que modifique la proposición y los requerimientos de las bases de la</w:t>
      </w:r>
      <w:r w:rsidRPr="00515CE2">
        <w:rPr>
          <w:spacing w:val="-9"/>
          <w:sz w:val="20"/>
          <w:szCs w:val="20"/>
        </w:rPr>
        <w:t xml:space="preserve"> </w:t>
      </w:r>
      <w:r w:rsidRPr="00515CE2">
        <w:rPr>
          <w:sz w:val="20"/>
          <w:szCs w:val="20"/>
        </w:rPr>
        <w:t>convocatoria.</w:t>
      </w:r>
    </w:p>
    <w:p w:rsidR="00CE1102" w:rsidRPr="00515CE2" w:rsidRDefault="00C9130B">
      <w:pPr>
        <w:pStyle w:val="Prrafodelista"/>
        <w:numPr>
          <w:ilvl w:val="0"/>
          <w:numId w:val="10"/>
        </w:numPr>
        <w:tabs>
          <w:tab w:val="left" w:pos="1829"/>
        </w:tabs>
        <w:spacing w:before="2"/>
        <w:ind w:right="554"/>
        <w:jc w:val="both"/>
        <w:rPr>
          <w:sz w:val="20"/>
          <w:szCs w:val="20"/>
        </w:rPr>
      </w:pPr>
      <w:r w:rsidRPr="00515CE2">
        <w:rPr>
          <w:sz w:val="20"/>
          <w:szCs w:val="20"/>
        </w:rPr>
        <w:t>Si se comprueba que el licitante no demuestra tener capacidad financiera, administrativa o jurídica relacionada con su propuesta</w:t>
      </w:r>
      <w:r w:rsidRPr="00515CE2">
        <w:rPr>
          <w:spacing w:val="-1"/>
          <w:sz w:val="20"/>
          <w:szCs w:val="20"/>
        </w:rPr>
        <w:t xml:space="preserve"> </w:t>
      </w:r>
      <w:r w:rsidRPr="00515CE2">
        <w:rPr>
          <w:sz w:val="20"/>
          <w:szCs w:val="20"/>
        </w:rPr>
        <w:t>técnica.</w:t>
      </w:r>
    </w:p>
    <w:p w:rsidR="00CE1102" w:rsidRPr="00515CE2" w:rsidRDefault="00C9130B">
      <w:pPr>
        <w:pStyle w:val="Prrafodelista"/>
        <w:numPr>
          <w:ilvl w:val="0"/>
          <w:numId w:val="10"/>
        </w:numPr>
        <w:tabs>
          <w:tab w:val="left" w:pos="1829"/>
        </w:tabs>
        <w:ind w:right="545"/>
        <w:rPr>
          <w:b/>
          <w:sz w:val="20"/>
          <w:szCs w:val="20"/>
        </w:rPr>
      </w:pPr>
      <w:r w:rsidRPr="00515CE2">
        <w:rPr>
          <w:sz w:val="20"/>
          <w:szCs w:val="20"/>
        </w:rPr>
        <w:t xml:space="preserve">Si el licitante establece comunicación con la </w:t>
      </w:r>
      <w:r w:rsidRPr="00515CE2">
        <w:rPr>
          <w:b/>
          <w:sz w:val="20"/>
          <w:szCs w:val="20"/>
        </w:rPr>
        <w:t>UNIDAD CENTRALIZADA DE COMPRAS</w:t>
      </w:r>
      <w:r w:rsidRPr="00515CE2">
        <w:rPr>
          <w:sz w:val="20"/>
          <w:szCs w:val="20"/>
        </w:rPr>
        <w:t>, para tratar de influir en la evaluación de su propuesta técnica o económica, de la presente</w:t>
      </w:r>
      <w:r w:rsidRPr="00515CE2">
        <w:rPr>
          <w:spacing w:val="-13"/>
          <w:sz w:val="20"/>
          <w:szCs w:val="20"/>
        </w:rPr>
        <w:t xml:space="preserve"> </w:t>
      </w:r>
      <w:r w:rsidRPr="00515CE2">
        <w:rPr>
          <w:sz w:val="20"/>
          <w:szCs w:val="20"/>
        </w:rPr>
        <w:t>licitación</w:t>
      </w:r>
      <w:r w:rsidRPr="00515CE2">
        <w:rPr>
          <w:b/>
          <w:sz w:val="20"/>
          <w:szCs w:val="20"/>
        </w:rPr>
        <w:t>.</w:t>
      </w:r>
    </w:p>
    <w:p w:rsidR="00CE1102" w:rsidRPr="00515CE2" w:rsidRDefault="00C9130B">
      <w:pPr>
        <w:pStyle w:val="Prrafodelista"/>
        <w:numPr>
          <w:ilvl w:val="0"/>
          <w:numId w:val="10"/>
        </w:numPr>
        <w:tabs>
          <w:tab w:val="left" w:pos="1829"/>
        </w:tabs>
        <w:ind w:right="543"/>
        <w:rPr>
          <w:sz w:val="20"/>
          <w:szCs w:val="20"/>
        </w:rPr>
      </w:pPr>
      <w:r w:rsidRPr="00515CE2">
        <w:rPr>
          <w:sz w:val="20"/>
          <w:szCs w:val="20"/>
        </w:rPr>
        <w:t xml:space="preserve">Cuando el </w:t>
      </w:r>
      <w:r w:rsidRPr="00515CE2">
        <w:rPr>
          <w:b/>
          <w:sz w:val="20"/>
          <w:szCs w:val="20"/>
        </w:rPr>
        <w:t xml:space="preserve">LICITANTE </w:t>
      </w:r>
      <w:r w:rsidRPr="00515CE2">
        <w:rPr>
          <w:sz w:val="20"/>
          <w:szCs w:val="20"/>
        </w:rPr>
        <w:t xml:space="preserve">niegue el acceso a sus instalaciones a la </w:t>
      </w:r>
      <w:r w:rsidRPr="00515CE2">
        <w:rPr>
          <w:b/>
          <w:sz w:val="20"/>
          <w:szCs w:val="20"/>
        </w:rPr>
        <w:t xml:space="preserve">CONVOCANTE </w:t>
      </w:r>
      <w:r w:rsidRPr="00515CE2">
        <w:rPr>
          <w:sz w:val="20"/>
          <w:szCs w:val="20"/>
        </w:rPr>
        <w:t>en caso de que esta última decida realizar</w:t>
      </w:r>
      <w:r w:rsidRPr="00515CE2">
        <w:rPr>
          <w:spacing w:val="-2"/>
          <w:sz w:val="20"/>
          <w:szCs w:val="20"/>
        </w:rPr>
        <w:t xml:space="preserve"> </w:t>
      </w:r>
      <w:r w:rsidRPr="00515CE2">
        <w:rPr>
          <w:sz w:val="20"/>
          <w:szCs w:val="20"/>
        </w:rPr>
        <w:t>visita.</w:t>
      </w:r>
    </w:p>
    <w:p w:rsidR="00CE1102" w:rsidRPr="00515CE2" w:rsidRDefault="00C9130B">
      <w:pPr>
        <w:pStyle w:val="Prrafodelista"/>
        <w:numPr>
          <w:ilvl w:val="0"/>
          <w:numId w:val="10"/>
        </w:numPr>
        <w:tabs>
          <w:tab w:val="left" w:pos="1829"/>
        </w:tabs>
        <w:ind w:hanging="361"/>
        <w:rPr>
          <w:sz w:val="20"/>
          <w:szCs w:val="20"/>
        </w:rPr>
      </w:pPr>
      <w:r w:rsidRPr="00515CE2">
        <w:rPr>
          <w:sz w:val="20"/>
          <w:szCs w:val="20"/>
        </w:rPr>
        <w:t>Si</w:t>
      </w:r>
      <w:r w:rsidRPr="00515CE2">
        <w:rPr>
          <w:spacing w:val="34"/>
          <w:sz w:val="20"/>
          <w:szCs w:val="20"/>
        </w:rPr>
        <w:t xml:space="preserve"> </w:t>
      </w:r>
      <w:r w:rsidRPr="00515CE2">
        <w:rPr>
          <w:sz w:val="20"/>
          <w:szCs w:val="20"/>
        </w:rPr>
        <w:t>se</w:t>
      </w:r>
      <w:r w:rsidRPr="00515CE2">
        <w:rPr>
          <w:spacing w:val="38"/>
          <w:sz w:val="20"/>
          <w:szCs w:val="20"/>
        </w:rPr>
        <w:t xml:space="preserve"> </w:t>
      </w:r>
      <w:r w:rsidRPr="00515CE2">
        <w:rPr>
          <w:sz w:val="20"/>
          <w:szCs w:val="20"/>
        </w:rPr>
        <w:t>presenta</w:t>
      </w:r>
      <w:r w:rsidRPr="00515CE2">
        <w:rPr>
          <w:spacing w:val="39"/>
          <w:sz w:val="20"/>
          <w:szCs w:val="20"/>
        </w:rPr>
        <w:t xml:space="preserve"> </w:t>
      </w:r>
      <w:r w:rsidRPr="00515CE2">
        <w:rPr>
          <w:sz w:val="20"/>
          <w:szCs w:val="20"/>
        </w:rPr>
        <w:t>una</w:t>
      </w:r>
      <w:r w:rsidRPr="00515CE2">
        <w:rPr>
          <w:spacing w:val="36"/>
          <w:sz w:val="20"/>
          <w:szCs w:val="20"/>
        </w:rPr>
        <w:t xml:space="preserve"> </w:t>
      </w:r>
      <w:r w:rsidRPr="00515CE2">
        <w:rPr>
          <w:sz w:val="20"/>
          <w:szCs w:val="20"/>
        </w:rPr>
        <w:t>proposición</w:t>
      </w:r>
      <w:r w:rsidRPr="00515CE2">
        <w:rPr>
          <w:spacing w:val="37"/>
          <w:sz w:val="20"/>
          <w:szCs w:val="20"/>
        </w:rPr>
        <w:t xml:space="preserve"> </w:t>
      </w:r>
      <w:r w:rsidRPr="00515CE2">
        <w:rPr>
          <w:sz w:val="20"/>
          <w:szCs w:val="20"/>
        </w:rPr>
        <w:t>cuyo</w:t>
      </w:r>
      <w:r w:rsidRPr="00515CE2">
        <w:rPr>
          <w:spacing w:val="37"/>
          <w:sz w:val="20"/>
          <w:szCs w:val="20"/>
        </w:rPr>
        <w:t xml:space="preserve"> </w:t>
      </w:r>
      <w:r w:rsidRPr="00515CE2">
        <w:rPr>
          <w:sz w:val="20"/>
          <w:szCs w:val="20"/>
        </w:rPr>
        <w:t>importe</w:t>
      </w:r>
      <w:r w:rsidRPr="00515CE2">
        <w:rPr>
          <w:spacing w:val="39"/>
          <w:sz w:val="20"/>
          <w:szCs w:val="20"/>
        </w:rPr>
        <w:t xml:space="preserve"> </w:t>
      </w:r>
      <w:r w:rsidRPr="00515CE2">
        <w:rPr>
          <w:sz w:val="20"/>
          <w:szCs w:val="20"/>
        </w:rPr>
        <w:t>sea</w:t>
      </w:r>
      <w:r w:rsidRPr="00515CE2">
        <w:rPr>
          <w:spacing w:val="36"/>
          <w:sz w:val="20"/>
          <w:szCs w:val="20"/>
        </w:rPr>
        <w:t xml:space="preserve"> </w:t>
      </w:r>
      <w:r w:rsidRPr="00515CE2">
        <w:rPr>
          <w:sz w:val="20"/>
          <w:szCs w:val="20"/>
        </w:rPr>
        <w:t>en</w:t>
      </w:r>
      <w:r w:rsidRPr="00515CE2">
        <w:rPr>
          <w:spacing w:val="38"/>
          <w:sz w:val="20"/>
          <w:szCs w:val="20"/>
        </w:rPr>
        <w:t xml:space="preserve"> </w:t>
      </w:r>
      <w:r w:rsidRPr="00515CE2">
        <w:rPr>
          <w:sz w:val="20"/>
          <w:szCs w:val="20"/>
        </w:rPr>
        <w:t>tal</w:t>
      </w:r>
      <w:r w:rsidRPr="00515CE2">
        <w:rPr>
          <w:spacing w:val="35"/>
          <w:sz w:val="20"/>
          <w:szCs w:val="20"/>
        </w:rPr>
        <w:t xml:space="preserve"> </w:t>
      </w:r>
      <w:r w:rsidRPr="00515CE2">
        <w:rPr>
          <w:sz w:val="20"/>
          <w:szCs w:val="20"/>
        </w:rPr>
        <w:t>forma</w:t>
      </w:r>
      <w:r w:rsidRPr="00515CE2">
        <w:rPr>
          <w:spacing w:val="39"/>
          <w:sz w:val="20"/>
          <w:szCs w:val="20"/>
        </w:rPr>
        <w:t xml:space="preserve"> </w:t>
      </w:r>
      <w:r w:rsidRPr="00515CE2">
        <w:rPr>
          <w:sz w:val="20"/>
          <w:szCs w:val="20"/>
        </w:rPr>
        <w:t>inferior,</w:t>
      </w:r>
      <w:r w:rsidRPr="00515CE2">
        <w:rPr>
          <w:spacing w:val="37"/>
          <w:sz w:val="20"/>
          <w:szCs w:val="20"/>
        </w:rPr>
        <w:t xml:space="preserve"> </w:t>
      </w:r>
      <w:r w:rsidRPr="00515CE2">
        <w:rPr>
          <w:sz w:val="20"/>
          <w:szCs w:val="20"/>
        </w:rPr>
        <w:t>que</w:t>
      </w:r>
      <w:r w:rsidRPr="00515CE2">
        <w:rPr>
          <w:spacing w:val="39"/>
          <w:sz w:val="20"/>
          <w:szCs w:val="20"/>
        </w:rPr>
        <w:t xml:space="preserve"> </w:t>
      </w:r>
      <w:r w:rsidRPr="00515CE2">
        <w:rPr>
          <w:sz w:val="20"/>
          <w:szCs w:val="20"/>
        </w:rPr>
        <w:t>se</w:t>
      </w:r>
      <w:r w:rsidRPr="00515CE2">
        <w:rPr>
          <w:spacing w:val="38"/>
          <w:sz w:val="20"/>
          <w:szCs w:val="20"/>
        </w:rPr>
        <w:t xml:space="preserve"> </w:t>
      </w:r>
      <w:r w:rsidRPr="00515CE2">
        <w:rPr>
          <w:sz w:val="20"/>
          <w:szCs w:val="20"/>
        </w:rPr>
        <w:t>considera</w:t>
      </w:r>
      <w:r w:rsidRPr="00515CE2">
        <w:rPr>
          <w:spacing w:val="37"/>
          <w:sz w:val="20"/>
          <w:szCs w:val="20"/>
        </w:rPr>
        <w:t xml:space="preserve"> </w:t>
      </w:r>
      <w:r w:rsidRPr="00515CE2">
        <w:rPr>
          <w:sz w:val="20"/>
          <w:szCs w:val="20"/>
        </w:rPr>
        <w:t>que</w:t>
      </w:r>
      <w:r w:rsidRPr="00515CE2">
        <w:rPr>
          <w:spacing w:val="36"/>
          <w:sz w:val="20"/>
          <w:szCs w:val="20"/>
        </w:rPr>
        <w:t xml:space="preserve"> </w:t>
      </w:r>
      <w:r w:rsidRPr="00515CE2">
        <w:rPr>
          <w:sz w:val="20"/>
          <w:szCs w:val="20"/>
        </w:rPr>
        <w:t>el</w:t>
      </w:r>
    </w:p>
    <w:p w:rsidR="00CE1102" w:rsidRPr="00515CE2" w:rsidRDefault="00C9130B">
      <w:pPr>
        <w:pStyle w:val="Textoindependiente"/>
        <w:spacing w:line="241" w:lineRule="exact"/>
        <w:ind w:left="1828"/>
      </w:pPr>
      <w:r w:rsidRPr="00515CE2">
        <w:rPr>
          <w:b/>
        </w:rPr>
        <w:t xml:space="preserve">LICITANTE </w:t>
      </w:r>
      <w:r w:rsidRPr="00515CE2">
        <w:t>no podrá prestar el servicio, por lo que incurriría en incumplimiento.</w:t>
      </w:r>
    </w:p>
    <w:p w:rsidR="00CE1102" w:rsidRPr="00515CE2" w:rsidRDefault="00C9130B">
      <w:pPr>
        <w:pStyle w:val="Prrafodelista"/>
        <w:numPr>
          <w:ilvl w:val="0"/>
          <w:numId w:val="10"/>
        </w:numPr>
        <w:tabs>
          <w:tab w:val="left" w:pos="1829"/>
        </w:tabs>
        <w:ind w:right="545"/>
        <w:rPr>
          <w:sz w:val="20"/>
          <w:szCs w:val="20"/>
        </w:rPr>
      </w:pPr>
      <w:r w:rsidRPr="00515CE2">
        <w:rPr>
          <w:sz w:val="20"/>
          <w:szCs w:val="20"/>
        </w:rPr>
        <w:t>En caso de que se encuentren inhabilitados por alguna autoridad ya sea Municipal, Estatal o Federal en la contratación de algún bien y/o servicio o durante la licitación de</w:t>
      </w:r>
      <w:r w:rsidRPr="00515CE2">
        <w:rPr>
          <w:spacing w:val="-14"/>
          <w:sz w:val="20"/>
          <w:szCs w:val="20"/>
        </w:rPr>
        <w:t xml:space="preserve"> </w:t>
      </w:r>
      <w:r w:rsidRPr="00515CE2">
        <w:rPr>
          <w:sz w:val="20"/>
          <w:szCs w:val="20"/>
        </w:rPr>
        <w:t>estos.</w:t>
      </w:r>
    </w:p>
    <w:p w:rsidR="00CE1102" w:rsidRPr="00515CE2" w:rsidRDefault="00CE1102">
      <w:pPr>
        <w:pStyle w:val="Textoindependiente"/>
        <w:spacing w:before="12"/>
      </w:pPr>
    </w:p>
    <w:p w:rsidR="00CE1102" w:rsidRPr="00515CE2" w:rsidRDefault="00C9130B">
      <w:pPr>
        <w:pStyle w:val="Heading5"/>
        <w:numPr>
          <w:ilvl w:val="0"/>
          <w:numId w:val="20"/>
        </w:numPr>
        <w:tabs>
          <w:tab w:val="left" w:pos="828"/>
        </w:tabs>
        <w:ind w:hanging="361"/>
      </w:pPr>
      <w:r w:rsidRPr="00515CE2">
        <w:t>DECLARACIÓN DESIERTA DE LA</w:t>
      </w:r>
      <w:r w:rsidRPr="00515CE2">
        <w:rPr>
          <w:spacing w:val="-6"/>
        </w:rPr>
        <w:t xml:space="preserve"> </w:t>
      </w:r>
      <w:r w:rsidRPr="00515CE2">
        <w:t>LICITACIÓN</w:t>
      </w:r>
    </w:p>
    <w:p w:rsidR="00CE1102" w:rsidRPr="00515CE2" w:rsidRDefault="00CE1102">
      <w:pPr>
        <w:pStyle w:val="Textoindependiente"/>
        <w:spacing w:before="11"/>
        <w:rPr>
          <w:b/>
        </w:rPr>
      </w:pPr>
    </w:p>
    <w:p w:rsidR="00CE1102" w:rsidRPr="00515CE2" w:rsidRDefault="00C9130B">
      <w:pPr>
        <w:pStyle w:val="Textoindependiente"/>
        <w:ind w:left="400" w:right="545"/>
        <w:jc w:val="both"/>
      </w:pPr>
      <w:r w:rsidRPr="00515CE2">
        <w:t xml:space="preserve">Con fundamento en lo dispuesto por el artículo 71 de la </w:t>
      </w:r>
      <w:r w:rsidRPr="00515CE2">
        <w:rPr>
          <w:b/>
        </w:rPr>
        <w:t>LEY</w:t>
      </w:r>
      <w:r w:rsidRPr="00515CE2">
        <w:t xml:space="preserve">, la </w:t>
      </w:r>
      <w:r w:rsidRPr="00515CE2">
        <w:rPr>
          <w:b/>
        </w:rPr>
        <w:t xml:space="preserve">CONVOCANTE </w:t>
      </w:r>
      <w:r w:rsidRPr="00515CE2">
        <w:t>podrá declarar parcial o totalmente desierta la licitación o determinadas partidas, en cualquiera de los siguientes casos:</w:t>
      </w:r>
    </w:p>
    <w:p w:rsidR="00CE1102" w:rsidRPr="00515CE2" w:rsidRDefault="00C9130B">
      <w:pPr>
        <w:pStyle w:val="Prrafodelista"/>
        <w:numPr>
          <w:ilvl w:val="0"/>
          <w:numId w:val="9"/>
        </w:numPr>
        <w:tabs>
          <w:tab w:val="left" w:pos="1469"/>
        </w:tabs>
        <w:spacing w:line="241" w:lineRule="exact"/>
        <w:ind w:hanging="361"/>
        <w:jc w:val="both"/>
        <w:rPr>
          <w:sz w:val="20"/>
          <w:szCs w:val="20"/>
        </w:rPr>
      </w:pPr>
      <w:r w:rsidRPr="00515CE2">
        <w:rPr>
          <w:sz w:val="20"/>
          <w:szCs w:val="20"/>
        </w:rPr>
        <w:t>Cuando ningún licitante se registre o no se reciba ninguna</w:t>
      </w:r>
      <w:r w:rsidRPr="00515CE2">
        <w:rPr>
          <w:spacing w:val="-3"/>
          <w:sz w:val="20"/>
          <w:szCs w:val="20"/>
        </w:rPr>
        <w:t xml:space="preserve"> </w:t>
      </w:r>
      <w:r w:rsidRPr="00515CE2">
        <w:rPr>
          <w:sz w:val="20"/>
          <w:szCs w:val="20"/>
        </w:rPr>
        <w:t>oferta.</w:t>
      </w:r>
    </w:p>
    <w:p w:rsidR="00CE1102" w:rsidRPr="00515CE2" w:rsidRDefault="00C9130B">
      <w:pPr>
        <w:pStyle w:val="Prrafodelista"/>
        <w:numPr>
          <w:ilvl w:val="0"/>
          <w:numId w:val="9"/>
        </w:numPr>
        <w:tabs>
          <w:tab w:val="left" w:pos="1469"/>
        </w:tabs>
        <w:spacing w:before="1"/>
        <w:ind w:right="544"/>
        <w:jc w:val="both"/>
        <w:rPr>
          <w:sz w:val="20"/>
          <w:szCs w:val="20"/>
        </w:rPr>
      </w:pPr>
      <w:r w:rsidRPr="00515CE2">
        <w:rPr>
          <w:sz w:val="20"/>
          <w:szCs w:val="20"/>
        </w:rPr>
        <w:t xml:space="preserve">Cuando su propuesta o determinadas partidas de ésta, no reúnan </w:t>
      </w:r>
      <w:r w:rsidRPr="00515CE2">
        <w:rPr>
          <w:spacing w:val="2"/>
          <w:sz w:val="20"/>
          <w:szCs w:val="20"/>
        </w:rPr>
        <w:t xml:space="preserve">los </w:t>
      </w:r>
      <w:r w:rsidRPr="00515CE2">
        <w:rPr>
          <w:sz w:val="20"/>
          <w:szCs w:val="20"/>
        </w:rPr>
        <w:t>requisitos solicitados o cuando los precios del servicio ofertado no resulte aceptable para la convocante. La declaración de partida o licitación desierta producirá el efecto de que no se adquiera el servicio respectivo dentro de la licitación que</w:t>
      </w:r>
      <w:r w:rsidRPr="00515CE2">
        <w:rPr>
          <w:spacing w:val="-2"/>
          <w:sz w:val="20"/>
          <w:szCs w:val="20"/>
        </w:rPr>
        <w:t xml:space="preserve"> </w:t>
      </w:r>
      <w:r w:rsidRPr="00515CE2">
        <w:rPr>
          <w:sz w:val="20"/>
          <w:szCs w:val="20"/>
        </w:rPr>
        <w:t>corresponda.</w:t>
      </w:r>
    </w:p>
    <w:p w:rsidR="00CE1102" w:rsidRPr="00515CE2" w:rsidRDefault="00C9130B">
      <w:pPr>
        <w:pStyle w:val="Prrafodelista"/>
        <w:numPr>
          <w:ilvl w:val="0"/>
          <w:numId w:val="9"/>
        </w:numPr>
        <w:tabs>
          <w:tab w:val="left" w:pos="1469"/>
        </w:tabs>
        <w:ind w:right="543"/>
        <w:jc w:val="both"/>
        <w:rPr>
          <w:sz w:val="20"/>
          <w:szCs w:val="20"/>
        </w:rPr>
      </w:pPr>
      <w:r w:rsidRPr="00515CE2">
        <w:rPr>
          <w:sz w:val="20"/>
          <w:szCs w:val="20"/>
        </w:rPr>
        <w:t xml:space="preserve">Si a criterio de la </w:t>
      </w:r>
      <w:r w:rsidRPr="00515CE2">
        <w:rPr>
          <w:b/>
          <w:sz w:val="20"/>
          <w:szCs w:val="20"/>
        </w:rPr>
        <w:t>UNIDAD CENTRALIZADA DE COMPRAS</w:t>
      </w:r>
      <w:r w:rsidRPr="00515CE2">
        <w:rPr>
          <w:sz w:val="20"/>
          <w:szCs w:val="20"/>
        </w:rPr>
        <w:t xml:space="preserve">, ninguna de las proposiciones cubre los elementos que garanticen a la </w:t>
      </w:r>
      <w:r w:rsidRPr="00515CE2">
        <w:rPr>
          <w:b/>
          <w:sz w:val="20"/>
          <w:szCs w:val="20"/>
        </w:rPr>
        <w:t xml:space="preserve">CONVOCANTE </w:t>
      </w:r>
      <w:r w:rsidRPr="00515CE2">
        <w:rPr>
          <w:sz w:val="20"/>
          <w:szCs w:val="20"/>
        </w:rPr>
        <w:t>las mejores condiciones de calidad, precio, etc., y por lo tanto, fueran</w:t>
      </w:r>
      <w:r w:rsidRPr="00515CE2">
        <w:rPr>
          <w:spacing w:val="-3"/>
          <w:sz w:val="20"/>
          <w:szCs w:val="20"/>
        </w:rPr>
        <w:t xml:space="preserve"> </w:t>
      </w:r>
      <w:r w:rsidRPr="00515CE2">
        <w:rPr>
          <w:sz w:val="20"/>
          <w:szCs w:val="20"/>
        </w:rPr>
        <w:t>inaceptables.</w:t>
      </w:r>
    </w:p>
    <w:p w:rsidR="00CE1102" w:rsidRPr="00515CE2" w:rsidRDefault="00C9130B">
      <w:pPr>
        <w:pStyle w:val="Prrafodelista"/>
        <w:numPr>
          <w:ilvl w:val="0"/>
          <w:numId w:val="9"/>
        </w:numPr>
        <w:tabs>
          <w:tab w:val="left" w:pos="1469"/>
        </w:tabs>
        <w:spacing w:before="1"/>
        <w:ind w:right="554"/>
        <w:jc w:val="both"/>
        <w:rPr>
          <w:b/>
          <w:sz w:val="20"/>
          <w:szCs w:val="20"/>
        </w:rPr>
      </w:pPr>
      <w:r w:rsidRPr="00515CE2">
        <w:rPr>
          <w:sz w:val="20"/>
          <w:szCs w:val="20"/>
        </w:rPr>
        <w:t>Si después de efectuada la evaluación técnica y económica no fuera posible adjudicar el pedido y/o contrato a ningún</w:t>
      </w:r>
      <w:r w:rsidRPr="00515CE2">
        <w:rPr>
          <w:spacing w:val="-2"/>
          <w:sz w:val="20"/>
          <w:szCs w:val="20"/>
        </w:rPr>
        <w:t xml:space="preserve"> </w:t>
      </w:r>
      <w:r w:rsidRPr="00515CE2">
        <w:rPr>
          <w:b/>
          <w:sz w:val="20"/>
          <w:szCs w:val="20"/>
        </w:rPr>
        <w:t>LICITANTE.</w:t>
      </w:r>
    </w:p>
    <w:p w:rsidR="00CE1102" w:rsidRPr="00515CE2" w:rsidRDefault="00C9130B">
      <w:pPr>
        <w:pStyle w:val="Prrafodelista"/>
        <w:numPr>
          <w:ilvl w:val="0"/>
          <w:numId w:val="9"/>
        </w:numPr>
        <w:tabs>
          <w:tab w:val="left" w:pos="1469"/>
        </w:tabs>
        <w:spacing w:line="241" w:lineRule="exact"/>
        <w:ind w:hanging="361"/>
        <w:jc w:val="both"/>
        <w:rPr>
          <w:sz w:val="20"/>
          <w:szCs w:val="20"/>
        </w:rPr>
      </w:pPr>
      <w:r w:rsidRPr="00515CE2">
        <w:rPr>
          <w:sz w:val="20"/>
          <w:szCs w:val="20"/>
        </w:rPr>
        <w:t>Por exceder el techo presupuestal autorizado para esta licitación o partida</w:t>
      </w:r>
      <w:r w:rsidRPr="00515CE2">
        <w:rPr>
          <w:spacing w:val="-11"/>
          <w:sz w:val="20"/>
          <w:szCs w:val="20"/>
        </w:rPr>
        <w:t xml:space="preserve"> </w:t>
      </w:r>
      <w:r w:rsidRPr="00515CE2">
        <w:rPr>
          <w:sz w:val="20"/>
          <w:szCs w:val="20"/>
        </w:rPr>
        <w:t>especial.</w:t>
      </w:r>
    </w:p>
    <w:p w:rsidR="00CE1102" w:rsidRPr="00515CE2" w:rsidRDefault="00C9130B">
      <w:pPr>
        <w:pStyle w:val="Prrafodelista"/>
        <w:numPr>
          <w:ilvl w:val="0"/>
          <w:numId w:val="9"/>
        </w:numPr>
        <w:tabs>
          <w:tab w:val="left" w:pos="1469"/>
        </w:tabs>
        <w:ind w:right="546"/>
        <w:jc w:val="both"/>
        <w:rPr>
          <w:sz w:val="20"/>
          <w:szCs w:val="20"/>
        </w:rPr>
      </w:pPr>
      <w:r w:rsidRPr="00515CE2">
        <w:rPr>
          <w:sz w:val="20"/>
          <w:szCs w:val="20"/>
        </w:rPr>
        <w:t>Se podrá cancelar una licitación o determinadas partidas de ésta, cuando se extinga la necesidad de adquirir el servicio correspondiente, o cuando se detecte que de continuar con el procedimiento, puedan ocasionarse daños o perjuicios a la convocante, al Área Requirente y/o terceros. El uso de la figura de cancelación será responsabilidad de quien la solicita, podrá llevarse a cabo hasta antes de la firma de la orden de compra, y sus efectos serán que no se adquieran los</w:t>
      </w:r>
      <w:r w:rsidRPr="00515CE2">
        <w:rPr>
          <w:spacing w:val="-12"/>
          <w:sz w:val="20"/>
          <w:szCs w:val="20"/>
        </w:rPr>
        <w:t xml:space="preserve"> </w:t>
      </w:r>
      <w:r w:rsidRPr="00515CE2">
        <w:rPr>
          <w:sz w:val="20"/>
          <w:szCs w:val="20"/>
        </w:rPr>
        <w:t>servicios.</w:t>
      </w:r>
    </w:p>
    <w:p w:rsidR="00CE1102" w:rsidRPr="00515CE2" w:rsidRDefault="00CE1102">
      <w:pPr>
        <w:pStyle w:val="Textoindependiente"/>
      </w:pPr>
    </w:p>
    <w:p w:rsidR="00CE1102" w:rsidRPr="00515CE2" w:rsidRDefault="00C9130B">
      <w:pPr>
        <w:pStyle w:val="Textoindependiente"/>
        <w:ind w:left="400" w:right="545"/>
        <w:jc w:val="both"/>
        <w:rPr>
          <w:b/>
        </w:rPr>
      </w:pPr>
      <w:r w:rsidRPr="00515CE2">
        <w:t xml:space="preserve">Cuando se declare desierta la </w:t>
      </w:r>
      <w:r w:rsidRPr="00515CE2">
        <w:rPr>
          <w:b/>
        </w:rPr>
        <w:t xml:space="preserve">LICITACIÓN </w:t>
      </w:r>
      <w:r w:rsidRPr="00515CE2">
        <w:t xml:space="preserve">o alguna partida y persista la necesidad de contratar con el carácter y requisitos solicitados en la primera licitación, la </w:t>
      </w:r>
      <w:r w:rsidRPr="00515CE2">
        <w:rPr>
          <w:b/>
        </w:rPr>
        <w:t xml:space="preserve">CONVOCANTE </w:t>
      </w:r>
      <w:r w:rsidRPr="00515CE2">
        <w:t xml:space="preserve">podrá emitir una segunda convocatoria, o bien optar por la adjudicación directa, en los términos establecidos en el artículo 72, fracción VII y VIII de la </w:t>
      </w:r>
      <w:r w:rsidRPr="00515CE2">
        <w:rPr>
          <w:b/>
        </w:rPr>
        <w:t>LEY.</w:t>
      </w:r>
    </w:p>
    <w:p w:rsidR="00CE1102" w:rsidRPr="00515CE2" w:rsidRDefault="00CE1102">
      <w:pPr>
        <w:pStyle w:val="Textoindependiente"/>
        <w:rPr>
          <w:b/>
        </w:rPr>
      </w:pPr>
    </w:p>
    <w:p w:rsidR="00CE1102" w:rsidRPr="00515CE2" w:rsidRDefault="00C9130B">
      <w:pPr>
        <w:pStyle w:val="Heading5"/>
        <w:numPr>
          <w:ilvl w:val="0"/>
          <w:numId w:val="20"/>
        </w:numPr>
        <w:tabs>
          <w:tab w:val="left" w:pos="828"/>
        </w:tabs>
        <w:spacing w:before="194"/>
        <w:ind w:hanging="361"/>
      </w:pPr>
      <w:r w:rsidRPr="00515CE2">
        <w:t>SUSPENSIÓN DE LA</w:t>
      </w:r>
      <w:r w:rsidRPr="00515CE2">
        <w:rPr>
          <w:spacing w:val="-6"/>
        </w:rPr>
        <w:t xml:space="preserve"> </w:t>
      </w:r>
      <w:r w:rsidRPr="00515CE2">
        <w:t>LICITACIÓN</w:t>
      </w:r>
    </w:p>
    <w:p w:rsidR="00CE1102" w:rsidRPr="00515CE2" w:rsidRDefault="00CE1102">
      <w:pPr>
        <w:pStyle w:val="Textoindependiente"/>
        <w:spacing w:before="11"/>
        <w:rPr>
          <w:b/>
        </w:rPr>
      </w:pPr>
    </w:p>
    <w:p w:rsidR="00CE1102" w:rsidRPr="00515CE2" w:rsidRDefault="00C9130B">
      <w:pPr>
        <w:ind w:left="467" w:right="540"/>
        <w:jc w:val="both"/>
        <w:rPr>
          <w:sz w:val="20"/>
          <w:szCs w:val="20"/>
        </w:rPr>
      </w:pPr>
      <w:r w:rsidRPr="00515CE2">
        <w:rPr>
          <w:sz w:val="20"/>
          <w:szCs w:val="20"/>
        </w:rPr>
        <w:t xml:space="preserve">La </w:t>
      </w:r>
      <w:r w:rsidRPr="00515CE2">
        <w:rPr>
          <w:b/>
          <w:sz w:val="20"/>
          <w:szCs w:val="20"/>
        </w:rPr>
        <w:t>UNIDAD CENTRALIZADA DE COMPRAS</w:t>
      </w:r>
      <w:r w:rsidRPr="00515CE2">
        <w:rPr>
          <w:sz w:val="20"/>
          <w:szCs w:val="20"/>
        </w:rPr>
        <w:t xml:space="preserve">, podrá suspender parcial o totalmente la </w:t>
      </w:r>
      <w:r w:rsidRPr="00515CE2">
        <w:rPr>
          <w:b/>
          <w:sz w:val="20"/>
          <w:szCs w:val="20"/>
        </w:rPr>
        <w:t xml:space="preserve">LICITACIÓN </w:t>
      </w:r>
      <w:r w:rsidRPr="00515CE2">
        <w:rPr>
          <w:sz w:val="20"/>
          <w:szCs w:val="20"/>
        </w:rPr>
        <w:t>en los siguientes casos:</w:t>
      </w:r>
    </w:p>
    <w:p w:rsidR="00CE1102" w:rsidRPr="00515CE2" w:rsidRDefault="00CE1102">
      <w:pPr>
        <w:pStyle w:val="Textoindependiente"/>
        <w:spacing w:before="11"/>
      </w:pPr>
    </w:p>
    <w:p w:rsidR="00CE1102" w:rsidRPr="00515CE2" w:rsidRDefault="00C9130B">
      <w:pPr>
        <w:pStyle w:val="Prrafodelista"/>
        <w:numPr>
          <w:ilvl w:val="0"/>
          <w:numId w:val="8"/>
        </w:numPr>
        <w:tabs>
          <w:tab w:val="left" w:pos="1829"/>
        </w:tabs>
        <w:ind w:right="546"/>
        <w:jc w:val="both"/>
        <w:rPr>
          <w:sz w:val="20"/>
          <w:szCs w:val="20"/>
        </w:rPr>
      </w:pPr>
      <w:r w:rsidRPr="00515CE2">
        <w:rPr>
          <w:sz w:val="20"/>
          <w:szCs w:val="20"/>
        </w:rPr>
        <w:t>En el supuesto de que a juicio de la Unidad Centralizada de Compras, se presuma alguna irregularidad que pudiera incidir en el correcto e imparcial desarrollo de alguna licitación, la Unidad Centralizada de Compras, podrá determinar la suspensión de la licitación de que se trate, con la finalidad de desahogar aquellos procedimientos e investigaciones a que haya lugar, para determinar si efectivamente existe o no la irregularidad</w:t>
      </w:r>
      <w:r w:rsidRPr="00515CE2">
        <w:rPr>
          <w:spacing w:val="-7"/>
          <w:sz w:val="20"/>
          <w:szCs w:val="20"/>
        </w:rPr>
        <w:t xml:space="preserve"> </w:t>
      </w:r>
      <w:r w:rsidRPr="00515CE2">
        <w:rPr>
          <w:sz w:val="20"/>
          <w:szCs w:val="20"/>
        </w:rPr>
        <w:t>presumida.</w:t>
      </w:r>
    </w:p>
    <w:p w:rsidR="00CE1102" w:rsidRPr="00515CE2" w:rsidRDefault="00C9130B">
      <w:pPr>
        <w:pStyle w:val="Prrafodelista"/>
        <w:numPr>
          <w:ilvl w:val="0"/>
          <w:numId w:val="8"/>
        </w:numPr>
        <w:tabs>
          <w:tab w:val="left" w:pos="1829"/>
        </w:tabs>
        <w:ind w:right="547"/>
        <w:jc w:val="both"/>
        <w:rPr>
          <w:sz w:val="20"/>
          <w:szCs w:val="20"/>
        </w:rPr>
      </w:pPr>
      <w:r w:rsidRPr="00515CE2">
        <w:rPr>
          <w:sz w:val="20"/>
          <w:szCs w:val="20"/>
        </w:rPr>
        <w:t xml:space="preserve">Cuando se presuma que existe arreglo entre los </w:t>
      </w:r>
      <w:r w:rsidRPr="00515CE2">
        <w:rPr>
          <w:b/>
          <w:sz w:val="20"/>
          <w:szCs w:val="20"/>
        </w:rPr>
        <w:t>LICITANTES</w:t>
      </w:r>
      <w:r w:rsidRPr="00515CE2">
        <w:rPr>
          <w:sz w:val="20"/>
          <w:szCs w:val="20"/>
        </w:rPr>
        <w:t xml:space="preserve">, para presentar sus ofertas del </w:t>
      </w:r>
      <w:r w:rsidRPr="00515CE2">
        <w:rPr>
          <w:sz w:val="20"/>
          <w:szCs w:val="20"/>
        </w:rPr>
        <w:lastRenderedPageBreak/>
        <w:t>servicio objeto de la presente</w:t>
      </w:r>
      <w:r w:rsidRPr="00515CE2">
        <w:rPr>
          <w:spacing w:val="-1"/>
          <w:sz w:val="20"/>
          <w:szCs w:val="20"/>
        </w:rPr>
        <w:t xml:space="preserve"> </w:t>
      </w:r>
      <w:r w:rsidRPr="00515CE2">
        <w:rPr>
          <w:sz w:val="20"/>
          <w:szCs w:val="20"/>
        </w:rPr>
        <w:t>licitación.</w:t>
      </w:r>
    </w:p>
    <w:p w:rsidR="00CE1102" w:rsidRPr="00515CE2" w:rsidRDefault="00C9130B">
      <w:pPr>
        <w:pStyle w:val="Prrafodelista"/>
        <w:numPr>
          <w:ilvl w:val="0"/>
          <w:numId w:val="8"/>
        </w:numPr>
        <w:tabs>
          <w:tab w:val="left" w:pos="1829"/>
        </w:tabs>
        <w:spacing w:before="2"/>
        <w:ind w:right="543"/>
        <w:jc w:val="both"/>
        <w:rPr>
          <w:sz w:val="20"/>
          <w:szCs w:val="20"/>
        </w:rPr>
      </w:pPr>
      <w:r w:rsidRPr="00515CE2">
        <w:rPr>
          <w:sz w:val="20"/>
          <w:szCs w:val="20"/>
        </w:rPr>
        <w:t xml:space="preserve">Por orden escrita debidamente fundada y motivada de autoridad judicial en el ejercicio de sus funciones; por la Contraloría del Estado con motivo de denuncias o inconformidades; así como por la </w:t>
      </w:r>
      <w:r w:rsidRPr="00515CE2">
        <w:rPr>
          <w:b/>
          <w:sz w:val="20"/>
          <w:szCs w:val="20"/>
        </w:rPr>
        <w:t>UNIDAD CENTRALIZADA DE COMPRAS</w:t>
      </w:r>
      <w:r w:rsidRPr="00515CE2">
        <w:rPr>
          <w:sz w:val="20"/>
          <w:szCs w:val="20"/>
        </w:rPr>
        <w:t>, en los casos en que tenga conocimiento de alguna irregularidad.</w:t>
      </w:r>
    </w:p>
    <w:p w:rsidR="00CE1102" w:rsidRPr="00515CE2" w:rsidRDefault="00C9130B">
      <w:pPr>
        <w:pStyle w:val="Prrafodelista"/>
        <w:numPr>
          <w:ilvl w:val="0"/>
          <w:numId w:val="8"/>
        </w:numPr>
        <w:tabs>
          <w:tab w:val="left" w:pos="1829"/>
        </w:tabs>
        <w:spacing w:line="241" w:lineRule="exact"/>
        <w:ind w:hanging="361"/>
        <w:rPr>
          <w:sz w:val="20"/>
          <w:szCs w:val="20"/>
        </w:rPr>
      </w:pPr>
      <w:r w:rsidRPr="00515CE2">
        <w:rPr>
          <w:sz w:val="20"/>
          <w:szCs w:val="20"/>
        </w:rPr>
        <w:t>Por exceder el techo presupuestal autorizado para esta</w:t>
      </w:r>
      <w:r w:rsidRPr="00515CE2">
        <w:rPr>
          <w:spacing w:val="-5"/>
          <w:sz w:val="20"/>
          <w:szCs w:val="20"/>
        </w:rPr>
        <w:t xml:space="preserve"> </w:t>
      </w:r>
      <w:r w:rsidRPr="00515CE2">
        <w:rPr>
          <w:b/>
          <w:sz w:val="20"/>
          <w:szCs w:val="20"/>
        </w:rPr>
        <w:t>LICITACIÓN</w:t>
      </w:r>
      <w:r w:rsidRPr="00515CE2">
        <w:rPr>
          <w:sz w:val="20"/>
          <w:szCs w:val="20"/>
        </w:rPr>
        <w:t>.</w:t>
      </w:r>
    </w:p>
    <w:p w:rsidR="00CE1102" w:rsidRPr="00515CE2" w:rsidRDefault="00C9130B">
      <w:pPr>
        <w:pStyle w:val="Prrafodelista"/>
        <w:numPr>
          <w:ilvl w:val="0"/>
          <w:numId w:val="8"/>
        </w:numPr>
        <w:tabs>
          <w:tab w:val="left" w:pos="1829"/>
        </w:tabs>
        <w:spacing w:before="2" w:line="241" w:lineRule="exact"/>
        <w:ind w:hanging="361"/>
        <w:rPr>
          <w:sz w:val="20"/>
          <w:szCs w:val="20"/>
        </w:rPr>
      </w:pPr>
      <w:r w:rsidRPr="00515CE2">
        <w:rPr>
          <w:sz w:val="20"/>
          <w:szCs w:val="20"/>
        </w:rPr>
        <w:t>Cuando se presuma la existencia de otras irregularidades</w:t>
      </w:r>
      <w:r w:rsidRPr="00515CE2">
        <w:rPr>
          <w:spacing w:val="-5"/>
          <w:sz w:val="20"/>
          <w:szCs w:val="20"/>
        </w:rPr>
        <w:t xml:space="preserve"> </w:t>
      </w:r>
      <w:r w:rsidRPr="00515CE2">
        <w:rPr>
          <w:sz w:val="20"/>
          <w:szCs w:val="20"/>
        </w:rPr>
        <w:t>graves.</w:t>
      </w:r>
    </w:p>
    <w:p w:rsidR="00CE1102" w:rsidRPr="00515CE2" w:rsidRDefault="00C9130B">
      <w:pPr>
        <w:pStyle w:val="Prrafodelista"/>
        <w:numPr>
          <w:ilvl w:val="0"/>
          <w:numId w:val="8"/>
        </w:numPr>
        <w:tabs>
          <w:tab w:val="left" w:pos="1828"/>
          <w:tab w:val="left" w:pos="1829"/>
        </w:tabs>
        <w:spacing w:line="241" w:lineRule="exact"/>
        <w:ind w:hanging="361"/>
        <w:rPr>
          <w:sz w:val="20"/>
          <w:szCs w:val="20"/>
        </w:rPr>
      </w:pPr>
      <w:r w:rsidRPr="00515CE2">
        <w:rPr>
          <w:sz w:val="20"/>
          <w:szCs w:val="20"/>
        </w:rPr>
        <w:t>En caso fortuito, de fuerza mayor o por razones de interés</w:t>
      </w:r>
      <w:r w:rsidRPr="00515CE2">
        <w:rPr>
          <w:spacing w:val="-12"/>
          <w:sz w:val="20"/>
          <w:szCs w:val="20"/>
        </w:rPr>
        <w:t xml:space="preserve"> </w:t>
      </w:r>
      <w:r w:rsidRPr="00515CE2">
        <w:rPr>
          <w:sz w:val="20"/>
          <w:szCs w:val="20"/>
        </w:rPr>
        <w:t>general.</w:t>
      </w:r>
    </w:p>
    <w:p w:rsidR="00CE1102" w:rsidRPr="00515CE2" w:rsidRDefault="00C9130B">
      <w:pPr>
        <w:pStyle w:val="Prrafodelista"/>
        <w:numPr>
          <w:ilvl w:val="0"/>
          <w:numId w:val="8"/>
        </w:numPr>
        <w:tabs>
          <w:tab w:val="left" w:pos="1829"/>
        </w:tabs>
        <w:spacing w:before="1"/>
        <w:ind w:hanging="361"/>
        <w:rPr>
          <w:sz w:val="20"/>
          <w:szCs w:val="20"/>
        </w:rPr>
      </w:pPr>
      <w:r w:rsidRPr="00515CE2">
        <w:rPr>
          <w:sz w:val="20"/>
          <w:szCs w:val="20"/>
        </w:rPr>
        <w:t>En caso de que la licitación sea suspendida, se notificará a todos los</w:t>
      </w:r>
      <w:r w:rsidRPr="00515CE2">
        <w:rPr>
          <w:spacing w:val="-8"/>
          <w:sz w:val="20"/>
          <w:szCs w:val="20"/>
        </w:rPr>
        <w:t xml:space="preserve"> </w:t>
      </w:r>
      <w:r w:rsidRPr="00515CE2">
        <w:rPr>
          <w:sz w:val="20"/>
          <w:szCs w:val="20"/>
        </w:rPr>
        <w:t>licitantes.</w:t>
      </w:r>
    </w:p>
    <w:p w:rsidR="00CE1102" w:rsidRPr="00515CE2" w:rsidRDefault="00CE1102">
      <w:pPr>
        <w:pStyle w:val="Textoindependiente"/>
        <w:spacing w:before="11"/>
      </w:pPr>
    </w:p>
    <w:p w:rsidR="00CE1102" w:rsidRPr="00515CE2" w:rsidRDefault="00C9130B">
      <w:pPr>
        <w:pStyle w:val="Heading5"/>
        <w:numPr>
          <w:ilvl w:val="0"/>
          <w:numId w:val="20"/>
        </w:numPr>
        <w:tabs>
          <w:tab w:val="left" w:pos="828"/>
        </w:tabs>
        <w:ind w:hanging="361"/>
      </w:pPr>
      <w:r w:rsidRPr="00515CE2">
        <w:t>CANCELACIÓN DE LA</w:t>
      </w:r>
      <w:r w:rsidRPr="00515CE2">
        <w:rPr>
          <w:spacing w:val="-5"/>
        </w:rPr>
        <w:t xml:space="preserve"> </w:t>
      </w:r>
      <w:r w:rsidRPr="00515CE2">
        <w:t>LICITACIÓN</w:t>
      </w:r>
    </w:p>
    <w:p w:rsidR="00CE1102" w:rsidRPr="00515CE2" w:rsidRDefault="00CE1102">
      <w:pPr>
        <w:pStyle w:val="Textoindependiente"/>
        <w:rPr>
          <w:b/>
        </w:rPr>
      </w:pPr>
    </w:p>
    <w:p w:rsidR="00CE1102" w:rsidRPr="00515CE2" w:rsidRDefault="00C9130B">
      <w:pPr>
        <w:ind w:left="827" w:right="527"/>
        <w:rPr>
          <w:sz w:val="20"/>
          <w:szCs w:val="20"/>
        </w:rPr>
      </w:pPr>
      <w:r w:rsidRPr="00515CE2">
        <w:rPr>
          <w:sz w:val="20"/>
          <w:szCs w:val="20"/>
        </w:rPr>
        <w:t xml:space="preserve">La </w:t>
      </w:r>
      <w:r w:rsidRPr="00515CE2">
        <w:rPr>
          <w:b/>
          <w:sz w:val="20"/>
          <w:szCs w:val="20"/>
        </w:rPr>
        <w:t>UNIDAD CENTRALIZADA DE COMPRAS</w:t>
      </w:r>
      <w:r w:rsidRPr="00515CE2">
        <w:rPr>
          <w:sz w:val="20"/>
          <w:szCs w:val="20"/>
        </w:rPr>
        <w:t>, podrá cancelar parcial o totalmente la licitación en los siguientes casos:</w:t>
      </w:r>
    </w:p>
    <w:p w:rsidR="00CE1102" w:rsidRPr="00515CE2" w:rsidRDefault="00CE1102">
      <w:pPr>
        <w:pStyle w:val="Textoindependiente"/>
      </w:pPr>
    </w:p>
    <w:p w:rsidR="00CE1102" w:rsidRPr="00515CE2" w:rsidRDefault="00C9130B">
      <w:pPr>
        <w:pStyle w:val="Prrafodelista"/>
        <w:numPr>
          <w:ilvl w:val="0"/>
          <w:numId w:val="7"/>
        </w:numPr>
        <w:tabs>
          <w:tab w:val="left" w:pos="1829"/>
        </w:tabs>
        <w:spacing w:before="1"/>
        <w:ind w:right="544"/>
        <w:jc w:val="both"/>
        <w:rPr>
          <w:sz w:val="20"/>
          <w:szCs w:val="20"/>
        </w:rPr>
      </w:pPr>
      <w:r w:rsidRPr="00515CE2">
        <w:rPr>
          <w:sz w:val="20"/>
          <w:szCs w:val="20"/>
        </w:rPr>
        <w:t xml:space="preserve">Cuando se extinga la necesidad de adquirir el servicio correspondiente, o cuando se detecte que, de continuar con el procedimiento, puedan ocasionarse daños o perjuicios a la </w:t>
      </w:r>
      <w:r w:rsidRPr="00515CE2">
        <w:rPr>
          <w:b/>
          <w:sz w:val="20"/>
          <w:szCs w:val="20"/>
        </w:rPr>
        <w:t xml:space="preserve">CONVOCANTE, </w:t>
      </w:r>
      <w:r w:rsidRPr="00515CE2">
        <w:rPr>
          <w:sz w:val="20"/>
          <w:szCs w:val="20"/>
        </w:rPr>
        <w:t>al Área Requirente y/o a terceros. El uso de la figura de cancelación será responsabilidad de quien la solicita, podrá llevarse a cabo hasta antes de la firma de la orden de compra, y sus efectos serán que no se adquiera el servicio correspondiente, según el Artículo 71, Numeral 3 de la</w:t>
      </w:r>
      <w:r w:rsidRPr="00515CE2">
        <w:rPr>
          <w:spacing w:val="-9"/>
          <w:sz w:val="20"/>
          <w:szCs w:val="20"/>
        </w:rPr>
        <w:t xml:space="preserve"> </w:t>
      </w:r>
      <w:r w:rsidRPr="00515CE2">
        <w:rPr>
          <w:b/>
          <w:sz w:val="20"/>
          <w:szCs w:val="20"/>
        </w:rPr>
        <w:t>LEY</w:t>
      </w:r>
      <w:r w:rsidRPr="00515CE2">
        <w:rPr>
          <w:sz w:val="20"/>
          <w:szCs w:val="20"/>
        </w:rPr>
        <w:t>.</w:t>
      </w:r>
    </w:p>
    <w:p w:rsidR="00CE1102" w:rsidRPr="00515CE2" w:rsidRDefault="00CE1102">
      <w:pPr>
        <w:pStyle w:val="Textoindependiente"/>
        <w:spacing w:before="11"/>
      </w:pPr>
    </w:p>
    <w:p w:rsidR="00CE1102" w:rsidRPr="00515CE2" w:rsidRDefault="00C9130B">
      <w:pPr>
        <w:pStyle w:val="Prrafodelista"/>
        <w:numPr>
          <w:ilvl w:val="1"/>
          <w:numId w:val="7"/>
        </w:numPr>
        <w:tabs>
          <w:tab w:val="left" w:pos="2176"/>
          <w:tab w:val="left" w:pos="2177"/>
        </w:tabs>
        <w:ind w:right="548"/>
        <w:jc w:val="left"/>
        <w:rPr>
          <w:sz w:val="20"/>
          <w:szCs w:val="20"/>
        </w:rPr>
      </w:pPr>
      <w:r w:rsidRPr="00515CE2">
        <w:rPr>
          <w:sz w:val="20"/>
          <w:szCs w:val="20"/>
        </w:rPr>
        <w:t>En caso de persistir la necesidad de adquirir el servicio relacionado con el proceso cancelado, se deberá iniciar una nueva licitación con las especificaciones según la</w:t>
      </w:r>
      <w:r w:rsidRPr="00515CE2">
        <w:rPr>
          <w:spacing w:val="-17"/>
          <w:sz w:val="20"/>
          <w:szCs w:val="20"/>
        </w:rPr>
        <w:t xml:space="preserve"> </w:t>
      </w:r>
      <w:r w:rsidRPr="00515CE2">
        <w:rPr>
          <w:sz w:val="20"/>
          <w:szCs w:val="20"/>
        </w:rPr>
        <w:t>necesidad.</w:t>
      </w:r>
    </w:p>
    <w:p w:rsidR="00CE1102" w:rsidRPr="00515CE2" w:rsidRDefault="00CE1102">
      <w:pPr>
        <w:pStyle w:val="Textoindependiente"/>
        <w:spacing w:before="10"/>
      </w:pPr>
    </w:p>
    <w:p w:rsidR="00CE1102" w:rsidRPr="00515CE2" w:rsidRDefault="00C9130B">
      <w:pPr>
        <w:pStyle w:val="Prrafodelista"/>
        <w:numPr>
          <w:ilvl w:val="0"/>
          <w:numId w:val="7"/>
        </w:numPr>
        <w:tabs>
          <w:tab w:val="left" w:pos="1829"/>
        </w:tabs>
        <w:spacing w:before="1"/>
        <w:ind w:right="542"/>
        <w:jc w:val="both"/>
        <w:rPr>
          <w:sz w:val="20"/>
          <w:szCs w:val="20"/>
        </w:rPr>
      </w:pPr>
      <w:r w:rsidRPr="00515CE2">
        <w:rPr>
          <w:sz w:val="20"/>
          <w:szCs w:val="20"/>
        </w:rPr>
        <w:t xml:space="preserve">Además de las causales señaladas en el numeral 3 del artículo 71 de la </w:t>
      </w:r>
      <w:r w:rsidRPr="00515CE2">
        <w:rPr>
          <w:b/>
          <w:sz w:val="20"/>
          <w:szCs w:val="20"/>
        </w:rPr>
        <w:t>LEY</w:t>
      </w:r>
      <w:r w:rsidRPr="00515CE2">
        <w:rPr>
          <w:sz w:val="20"/>
          <w:szCs w:val="20"/>
        </w:rPr>
        <w:t>, se podrá cancelar una licitación cuando se acrediten irregularidades que pudieran incidir en el correcto e imparcial desarrollo</w:t>
      </w:r>
      <w:r w:rsidRPr="00515CE2">
        <w:rPr>
          <w:spacing w:val="26"/>
          <w:sz w:val="20"/>
          <w:szCs w:val="20"/>
        </w:rPr>
        <w:t xml:space="preserve"> </w:t>
      </w:r>
      <w:r w:rsidRPr="00515CE2">
        <w:rPr>
          <w:sz w:val="20"/>
          <w:szCs w:val="20"/>
        </w:rPr>
        <w:t>de</w:t>
      </w:r>
      <w:r w:rsidRPr="00515CE2">
        <w:rPr>
          <w:spacing w:val="27"/>
          <w:sz w:val="20"/>
          <w:szCs w:val="20"/>
        </w:rPr>
        <w:t xml:space="preserve"> </w:t>
      </w:r>
      <w:r w:rsidRPr="00515CE2">
        <w:rPr>
          <w:sz w:val="20"/>
          <w:szCs w:val="20"/>
        </w:rPr>
        <w:t>la</w:t>
      </w:r>
      <w:r w:rsidRPr="00515CE2">
        <w:rPr>
          <w:spacing w:val="27"/>
          <w:sz w:val="20"/>
          <w:szCs w:val="20"/>
        </w:rPr>
        <w:t xml:space="preserve"> </w:t>
      </w:r>
      <w:r w:rsidRPr="00515CE2">
        <w:rPr>
          <w:sz w:val="20"/>
          <w:szCs w:val="20"/>
        </w:rPr>
        <w:t>licitación,</w:t>
      </w:r>
      <w:r w:rsidRPr="00515CE2">
        <w:rPr>
          <w:spacing w:val="30"/>
          <w:sz w:val="20"/>
          <w:szCs w:val="20"/>
        </w:rPr>
        <w:t xml:space="preserve"> </w:t>
      </w:r>
      <w:r w:rsidRPr="00515CE2">
        <w:rPr>
          <w:sz w:val="20"/>
          <w:szCs w:val="20"/>
        </w:rPr>
        <w:t>y</w:t>
      </w:r>
      <w:r w:rsidRPr="00515CE2">
        <w:rPr>
          <w:spacing w:val="25"/>
          <w:sz w:val="20"/>
          <w:szCs w:val="20"/>
        </w:rPr>
        <w:t xml:space="preserve"> </w:t>
      </w:r>
      <w:r w:rsidRPr="00515CE2">
        <w:rPr>
          <w:sz w:val="20"/>
          <w:szCs w:val="20"/>
        </w:rPr>
        <w:t>que</w:t>
      </w:r>
      <w:r w:rsidRPr="00515CE2">
        <w:rPr>
          <w:spacing w:val="29"/>
          <w:sz w:val="20"/>
          <w:szCs w:val="20"/>
        </w:rPr>
        <w:t xml:space="preserve"> </w:t>
      </w:r>
      <w:r w:rsidRPr="00515CE2">
        <w:rPr>
          <w:sz w:val="20"/>
          <w:szCs w:val="20"/>
        </w:rPr>
        <w:t>con</w:t>
      </w:r>
      <w:r w:rsidRPr="00515CE2">
        <w:rPr>
          <w:spacing w:val="27"/>
          <w:sz w:val="20"/>
          <w:szCs w:val="20"/>
        </w:rPr>
        <w:t xml:space="preserve"> </w:t>
      </w:r>
      <w:r w:rsidRPr="00515CE2">
        <w:rPr>
          <w:sz w:val="20"/>
          <w:szCs w:val="20"/>
        </w:rPr>
        <w:t>ello</w:t>
      </w:r>
      <w:r w:rsidRPr="00515CE2">
        <w:rPr>
          <w:spacing w:val="27"/>
          <w:sz w:val="20"/>
          <w:szCs w:val="20"/>
        </w:rPr>
        <w:t xml:space="preserve"> </w:t>
      </w:r>
      <w:r w:rsidRPr="00515CE2">
        <w:rPr>
          <w:sz w:val="20"/>
          <w:szCs w:val="20"/>
        </w:rPr>
        <w:t>se</w:t>
      </w:r>
      <w:r w:rsidRPr="00515CE2">
        <w:rPr>
          <w:spacing w:val="27"/>
          <w:sz w:val="20"/>
          <w:szCs w:val="20"/>
        </w:rPr>
        <w:t xml:space="preserve"> </w:t>
      </w:r>
      <w:r w:rsidRPr="00515CE2">
        <w:rPr>
          <w:sz w:val="20"/>
          <w:szCs w:val="20"/>
        </w:rPr>
        <w:t>ocasione</w:t>
      </w:r>
      <w:r w:rsidRPr="00515CE2">
        <w:rPr>
          <w:spacing w:val="27"/>
          <w:sz w:val="20"/>
          <w:szCs w:val="20"/>
        </w:rPr>
        <w:t xml:space="preserve"> </w:t>
      </w:r>
      <w:r w:rsidRPr="00515CE2">
        <w:rPr>
          <w:sz w:val="20"/>
          <w:szCs w:val="20"/>
        </w:rPr>
        <w:t>un</w:t>
      </w:r>
      <w:r w:rsidRPr="00515CE2">
        <w:rPr>
          <w:spacing w:val="25"/>
          <w:sz w:val="20"/>
          <w:szCs w:val="20"/>
        </w:rPr>
        <w:t xml:space="preserve"> </w:t>
      </w:r>
      <w:r w:rsidRPr="00515CE2">
        <w:rPr>
          <w:sz w:val="20"/>
          <w:szCs w:val="20"/>
        </w:rPr>
        <w:t>perjuicio</w:t>
      </w:r>
      <w:r w:rsidRPr="00515CE2">
        <w:rPr>
          <w:spacing w:val="26"/>
          <w:sz w:val="20"/>
          <w:szCs w:val="20"/>
        </w:rPr>
        <w:t xml:space="preserve"> </w:t>
      </w:r>
      <w:r w:rsidRPr="00515CE2">
        <w:rPr>
          <w:sz w:val="20"/>
          <w:szCs w:val="20"/>
        </w:rPr>
        <w:t>a</w:t>
      </w:r>
      <w:r w:rsidRPr="00515CE2">
        <w:rPr>
          <w:spacing w:val="27"/>
          <w:sz w:val="20"/>
          <w:szCs w:val="20"/>
        </w:rPr>
        <w:t xml:space="preserve"> </w:t>
      </w:r>
      <w:r w:rsidRPr="00515CE2">
        <w:rPr>
          <w:sz w:val="20"/>
          <w:szCs w:val="20"/>
        </w:rPr>
        <w:t>la</w:t>
      </w:r>
      <w:r w:rsidRPr="00515CE2">
        <w:rPr>
          <w:spacing w:val="34"/>
          <w:sz w:val="20"/>
          <w:szCs w:val="20"/>
        </w:rPr>
        <w:t xml:space="preserve"> </w:t>
      </w:r>
      <w:r w:rsidRPr="00515CE2">
        <w:rPr>
          <w:b/>
          <w:sz w:val="20"/>
          <w:szCs w:val="20"/>
        </w:rPr>
        <w:t>CONVOCANTE</w:t>
      </w:r>
      <w:r w:rsidRPr="00515CE2">
        <w:rPr>
          <w:sz w:val="20"/>
          <w:szCs w:val="20"/>
        </w:rPr>
        <w:t>,</w:t>
      </w:r>
      <w:r w:rsidRPr="00515CE2">
        <w:rPr>
          <w:spacing w:val="27"/>
          <w:sz w:val="20"/>
          <w:szCs w:val="20"/>
        </w:rPr>
        <w:t xml:space="preserve"> </w:t>
      </w:r>
      <w:r w:rsidRPr="00515CE2">
        <w:rPr>
          <w:sz w:val="20"/>
          <w:szCs w:val="20"/>
        </w:rPr>
        <w:t>o</w:t>
      </w:r>
      <w:r w:rsidRPr="00515CE2">
        <w:rPr>
          <w:spacing w:val="26"/>
          <w:sz w:val="20"/>
          <w:szCs w:val="20"/>
        </w:rPr>
        <w:t xml:space="preserve"> </w:t>
      </w:r>
      <w:r w:rsidRPr="00515CE2">
        <w:rPr>
          <w:sz w:val="20"/>
          <w:szCs w:val="20"/>
        </w:rPr>
        <w:t>al</w:t>
      </w:r>
      <w:r w:rsidRPr="00515CE2">
        <w:rPr>
          <w:spacing w:val="26"/>
          <w:sz w:val="20"/>
          <w:szCs w:val="20"/>
        </w:rPr>
        <w:t xml:space="preserve"> </w:t>
      </w:r>
      <w:r w:rsidRPr="00515CE2">
        <w:rPr>
          <w:sz w:val="20"/>
          <w:szCs w:val="20"/>
        </w:rPr>
        <w:t>área</w:t>
      </w:r>
    </w:p>
    <w:p w:rsidR="00CE1102" w:rsidRPr="00515CE2" w:rsidRDefault="00C9130B">
      <w:pPr>
        <w:pStyle w:val="Textoindependiente"/>
        <w:ind w:left="1828" w:right="547"/>
        <w:jc w:val="both"/>
      </w:pPr>
      <w:r w:rsidRPr="00515CE2">
        <w:t xml:space="preserve">requirente, o si ninguna de las ofertas económicas propuestas asegura las mejores condiciones de compra para la </w:t>
      </w:r>
      <w:r w:rsidRPr="00515CE2">
        <w:rPr>
          <w:b/>
        </w:rPr>
        <w:t>CONVOCANTE</w:t>
      </w:r>
      <w:r w:rsidRPr="00515CE2">
        <w:t xml:space="preserve">, ya sea por resultar superiores a las del mercado, o inferiores a tal grado que la </w:t>
      </w:r>
      <w:r w:rsidRPr="00515CE2">
        <w:rPr>
          <w:b/>
        </w:rPr>
        <w:t xml:space="preserve">CONVOCANTE </w:t>
      </w:r>
      <w:r w:rsidRPr="00515CE2">
        <w:t>presuma que ninguno de los licitantes podrá cumplir con la prestación del servicio correspondiente.</w:t>
      </w:r>
    </w:p>
    <w:p w:rsidR="00CE1102" w:rsidRPr="00515CE2" w:rsidRDefault="00C9130B">
      <w:pPr>
        <w:pStyle w:val="Prrafodelista"/>
        <w:numPr>
          <w:ilvl w:val="0"/>
          <w:numId w:val="7"/>
        </w:numPr>
        <w:tabs>
          <w:tab w:val="left" w:pos="1829"/>
        </w:tabs>
        <w:spacing w:line="241" w:lineRule="exact"/>
        <w:ind w:hanging="361"/>
        <w:jc w:val="both"/>
        <w:rPr>
          <w:sz w:val="20"/>
          <w:szCs w:val="20"/>
        </w:rPr>
      </w:pPr>
      <w:r w:rsidRPr="00515CE2">
        <w:rPr>
          <w:sz w:val="20"/>
          <w:szCs w:val="20"/>
        </w:rPr>
        <w:t>En caso fortuito, de fuerza mayor o por razones de interés</w:t>
      </w:r>
      <w:r w:rsidRPr="00515CE2">
        <w:rPr>
          <w:spacing w:val="-12"/>
          <w:sz w:val="20"/>
          <w:szCs w:val="20"/>
        </w:rPr>
        <w:t xml:space="preserve"> </w:t>
      </w:r>
      <w:r w:rsidRPr="00515CE2">
        <w:rPr>
          <w:sz w:val="20"/>
          <w:szCs w:val="20"/>
        </w:rPr>
        <w:t>general.</w:t>
      </w:r>
    </w:p>
    <w:p w:rsidR="00CE1102" w:rsidRPr="00515CE2" w:rsidRDefault="00C9130B">
      <w:pPr>
        <w:pStyle w:val="Prrafodelista"/>
        <w:numPr>
          <w:ilvl w:val="0"/>
          <w:numId w:val="7"/>
        </w:numPr>
        <w:tabs>
          <w:tab w:val="left" w:pos="1829"/>
        </w:tabs>
        <w:ind w:right="554"/>
        <w:jc w:val="both"/>
        <w:rPr>
          <w:sz w:val="20"/>
          <w:szCs w:val="20"/>
        </w:rPr>
      </w:pPr>
      <w:r w:rsidRPr="00515CE2">
        <w:rPr>
          <w:sz w:val="20"/>
          <w:szCs w:val="20"/>
        </w:rPr>
        <w:t>Cuando durante la licitación se detecte que las convocatorias del mismo exceden a las especificaciones del servicio que se pretende</w:t>
      </w:r>
      <w:r w:rsidRPr="00515CE2">
        <w:rPr>
          <w:spacing w:val="-3"/>
          <w:sz w:val="20"/>
          <w:szCs w:val="20"/>
        </w:rPr>
        <w:t xml:space="preserve"> </w:t>
      </w:r>
      <w:r w:rsidRPr="00515CE2">
        <w:rPr>
          <w:sz w:val="20"/>
          <w:szCs w:val="20"/>
        </w:rPr>
        <w:t>adquirir.</w:t>
      </w:r>
    </w:p>
    <w:p w:rsidR="00CE1102" w:rsidRPr="00515CE2" w:rsidRDefault="00C9130B">
      <w:pPr>
        <w:pStyle w:val="Prrafodelista"/>
        <w:numPr>
          <w:ilvl w:val="0"/>
          <w:numId w:val="7"/>
        </w:numPr>
        <w:tabs>
          <w:tab w:val="left" w:pos="1829"/>
        </w:tabs>
        <w:ind w:right="550"/>
        <w:jc w:val="both"/>
        <w:rPr>
          <w:sz w:val="20"/>
          <w:szCs w:val="20"/>
        </w:rPr>
      </w:pPr>
      <w:r w:rsidRPr="00515CE2">
        <w:rPr>
          <w:sz w:val="20"/>
          <w:szCs w:val="20"/>
        </w:rPr>
        <w:t xml:space="preserve">Por orden escrita debidamente fundada y motivada de autoridad judicial en el ejercicio de sus funciones, por la Contraloría del Estado con motivo de denuncias o inconformidades, o por la </w:t>
      </w:r>
      <w:r w:rsidRPr="00515CE2">
        <w:rPr>
          <w:b/>
          <w:sz w:val="20"/>
          <w:szCs w:val="20"/>
        </w:rPr>
        <w:t xml:space="preserve">CONVOCANTE </w:t>
      </w:r>
      <w:r w:rsidRPr="00515CE2">
        <w:rPr>
          <w:sz w:val="20"/>
          <w:szCs w:val="20"/>
        </w:rPr>
        <w:t>de tener conocimiento de alguna</w:t>
      </w:r>
      <w:r w:rsidRPr="00515CE2">
        <w:rPr>
          <w:spacing w:val="-1"/>
          <w:sz w:val="20"/>
          <w:szCs w:val="20"/>
        </w:rPr>
        <w:t xml:space="preserve"> </w:t>
      </w:r>
      <w:r w:rsidRPr="00515CE2">
        <w:rPr>
          <w:sz w:val="20"/>
          <w:szCs w:val="20"/>
        </w:rPr>
        <w:t>irregularidad.</w:t>
      </w:r>
    </w:p>
    <w:p w:rsidR="00CE1102" w:rsidRPr="00515CE2" w:rsidRDefault="00C9130B">
      <w:pPr>
        <w:pStyle w:val="Prrafodelista"/>
        <w:numPr>
          <w:ilvl w:val="0"/>
          <w:numId w:val="7"/>
        </w:numPr>
        <w:tabs>
          <w:tab w:val="left" w:pos="1829"/>
        </w:tabs>
        <w:ind w:hanging="361"/>
        <w:jc w:val="both"/>
        <w:rPr>
          <w:sz w:val="20"/>
          <w:szCs w:val="20"/>
        </w:rPr>
      </w:pPr>
      <w:r w:rsidRPr="00515CE2">
        <w:rPr>
          <w:sz w:val="20"/>
          <w:szCs w:val="20"/>
        </w:rPr>
        <w:t>Por exceder el techo presupuestal autorizado para esta</w:t>
      </w:r>
      <w:r w:rsidRPr="00515CE2">
        <w:rPr>
          <w:spacing w:val="-4"/>
          <w:sz w:val="20"/>
          <w:szCs w:val="20"/>
        </w:rPr>
        <w:t xml:space="preserve"> </w:t>
      </w:r>
      <w:r w:rsidRPr="00515CE2">
        <w:rPr>
          <w:sz w:val="20"/>
          <w:szCs w:val="20"/>
        </w:rPr>
        <w:t>licitación.</w:t>
      </w:r>
    </w:p>
    <w:p w:rsidR="00CE1102" w:rsidRPr="00515CE2" w:rsidRDefault="00C9130B">
      <w:pPr>
        <w:pStyle w:val="Prrafodelista"/>
        <w:numPr>
          <w:ilvl w:val="0"/>
          <w:numId w:val="7"/>
        </w:numPr>
        <w:tabs>
          <w:tab w:val="left" w:pos="1829"/>
        </w:tabs>
        <w:spacing w:before="1"/>
        <w:ind w:right="545"/>
        <w:jc w:val="both"/>
        <w:rPr>
          <w:sz w:val="20"/>
          <w:szCs w:val="20"/>
        </w:rPr>
      </w:pPr>
      <w:r w:rsidRPr="00515CE2">
        <w:rPr>
          <w:sz w:val="20"/>
          <w:szCs w:val="20"/>
        </w:rPr>
        <w:t xml:space="preserve">Si los precios ofertados por los licitantes no aseguran a la </w:t>
      </w:r>
      <w:r w:rsidRPr="00515CE2">
        <w:rPr>
          <w:b/>
          <w:sz w:val="20"/>
          <w:szCs w:val="20"/>
        </w:rPr>
        <w:t xml:space="preserve">CONVOCANTE </w:t>
      </w:r>
      <w:r w:rsidRPr="00515CE2">
        <w:rPr>
          <w:sz w:val="20"/>
          <w:szCs w:val="20"/>
        </w:rPr>
        <w:t>las mejores condiciones disponibles para su</w:t>
      </w:r>
      <w:r w:rsidRPr="00515CE2">
        <w:rPr>
          <w:spacing w:val="-3"/>
          <w:sz w:val="20"/>
          <w:szCs w:val="20"/>
        </w:rPr>
        <w:t xml:space="preserve"> </w:t>
      </w:r>
      <w:r w:rsidRPr="00515CE2">
        <w:rPr>
          <w:sz w:val="20"/>
          <w:szCs w:val="20"/>
        </w:rPr>
        <w:t>adjudicación.</w:t>
      </w:r>
    </w:p>
    <w:p w:rsidR="00CE1102" w:rsidRPr="00515CE2" w:rsidRDefault="00C9130B">
      <w:pPr>
        <w:pStyle w:val="Prrafodelista"/>
        <w:numPr>
          <w:ilvl w:val="0"/>
          <w:numId w:val="7"/>
        </w:numPr>
        <w:tabs>
          <w:tab w:val="left" w:pos="1829"/>
        </w:tabs>
        <w:ind w:right="546"/>
        <w:jc w:val="both"/>
        <w:rPr>
          <w:sz w:val="20"/>
          <w:szCs w:val="20"/>
        </w:rPr>
      </w:pPr>
      <w:r w:rsidRPr="00515CE2">
        <w:rPr>
          <w:sz w:val="20"/>
          <w:szCs w:val="20"/>
        </w:rPr>
        <w:t>Si por causas imputables el proveedor no se firma la orden de compra o éste no entrega la garantía de cumplimiento en el caso de que sea requerida y no existe una segunda propuesta susceptible de ser</w:t>
      </w:r>
      <w:r w:rsidRPr="00515CE2">
        <w:rPr>
          <w:spacing w:val="-2"/>
          <w:sz w:val="20"/>
          <w:szCs w:val="20"/>
        </w:rPr>
        <w:t xml:space="preserve"> </w:t>
      </w:r>
      <w:r w:rsidRPr="00515CE2">
        <w:rPr>
          <w:sz w:val="20"/>
          <w:szCs w:val="20"/>
        </w:rPr>
        <w:t>adjudicada.</w:t>
      </w:r>
    </w:p>
    <w:p w:rsidR="00CE1102" w:rsidRPr="00515CE2" w:rsidRDefault="00CE1102">
      <w:pPr>
        <w:pStyle w:val="Textoindependiente"/>
      </w:pPr>
    </w:p>
    <w:p w:rsidR="00CE1102" w:rsidRPr="00515CE2" w:rsidRDefault="00C9130B">
      <w:pPr>
        <w:pStyle w:val="Textoindependiente"/>
        <w:ind w:left="827"/>
      </w:pPr>
      <w:r w:rsidRPr="00515CE2">
        <w:t>En caso de que la licitación sea cancelada, se notificará por escrito a cada licitante.</w:t>
      </w:r>
    </w:p>
    <w:p w:rsidR="00CE1102" w:rsidRPr="00515CE2" w:rsidRDefault="00CE1102">
      <w:pPr>
        <w:pStyle w:val="Textoindependiente"/>
        <w:spacing w:before="11"/>
      </w:pPr>
    </w:p>
    <w:p w:rsidR="00CE1102" w:rsidRPr="00515CE2" w:rsidRDefault="00C9130B">
      <w:pPr>
        <w:pStyle w:val="Heading5"/>
        <w:numPr>
          <w:ilvl w:val="0"/>
          <w:numId w:val="20"/>
        </w:numPr>
        <w:tabs>
          <w:tab w:val="left" w:pos="828"/>
        </w:tabs>
        <w:ind w:hanging="361"/>
      </w:pPr>
      <w:r w:rsidRPr="00515CE2">
        <w:t>FIRMA DEL PEDIDO U ORDEN DE COMPRA</w:t>
      </w:r>
    </w:p>
    <w:p w:rsidR="00CE1102" w:rsidRPr="00515CE2" w:rsidRDefault="00CE1102">
      <w:pPr>
        <w:pStyle w:val="Textoindependiente"/>
        <w:rPr>
          <w:b/>
        </w:rPr>
      </w:pPr>
    </w:p>
    <w:p w:rsidR="00CE1102" w:rsidRPr="00515CE2" w:rsidRDefault="00C9130B">
      <w:pPr>
        <w:pStyle w:val="Textoindependiente"/>
        <w:ind w:left="400" w:right="547"/>
        <w:jc w:val="both"/>
      </w:pPr>
      <w:r w:rsidRPr="00515CE2">
        <w:t xml:space="preserve">La contratación podrá constar en orden de compra o en algún instrumento análogo. Para la adquisición de los bienes solamente se realizará con el proveedor que se encuentre inscrito y actualizado en el </w:t>
      </w:r>
      <w:r w:rsidRPr="00515CE2">
        <w:rPr>
          <w:b/>
        </w:rPr>
        <w:t xml:space="preserve">RUPC </w:t>
      </w:r>
      <w:r w:rsidRPr="00515CE2">
        <w:t>cuyo registro se encuentre vigente.</w:t>
      </w:r>
    </w:p>
    <w:p w:rsidR="00CE1102" w:rsidRPr="00515CE2" w:rsidRDefault="00CE1102">
      <w:pPr>
        <w:pStyle w:val="Textoindependiente"/>
        <w:spacing w:before="1"/>
      </w:pPr>
    </w:p>
    <w:p w:rsidR="00CE1102" w:rsidRPr="00515CE2" w:rsidRDefault="00C9130B">
      <w:pPr>
        <w:pStyle w:val="Textoindependiente"/>
        <w:spacing w:before="1"/>
        <w:ind w:left="400" w:right="547"/>
        <w:jc w:val="both"/>
      </w:pPr>
      <w:r w:rsidRPr="00515CE2">
        <w:t xml:space="preserve">Si el licitante no tiene el registro en el RUPC, la </w:t>
      </w:r>
      <w:r w:rsidRPr="00515CE2">
        <w:rPr>
          <w:b/>
        </w:rPr>
        <w:t>CONVOCANTE</w:t>
      </w:r>
      <w:r w:rsidRPr="00515CE2">
        <w:t>, sin necesidad de un nuevo procedimiento, adjudicará el pedido u orden de compra al licitante que haya obtenido el segundo lugar, siempre que la diferencia en precio con respecto a la proposición inicialmente adjudicada no sea superior a un margen del diez por ciento.</w:t>
      </w:r>
    </w:p>
    <w:p w:rsidR="00CE1102" w:rsidRPr="00515CE2" w:rsidRDefault="00CE1102">
      <w:pPr>
        <w:pStyle w:val="Textoindependiente"/>
        <w:spacing w:before="11"/>
      </w:pPr>
    </w:p>
    <w:p w:rsidR="00CE1102" w:rsidRPr="00515CE2" w:rsidRDefault="00C9130B">
      <w:pPr>
        <w:pStyle w:val="Textoindependiente"/>
        <w:ind w:left="400" w:right="549"/>
        <w:jc w:val="both"/>
      </w:pPr>
      <w:r w:rsidRPr="00515CE2">
        <w:t>La propuesta adjudicada, sus anexos y la orden de compra, son los instrumentos que vinculan a las partes en sus derechos y obligaciones. Las estipulaciones que se establezcan en la orden de compra no deberán modificar las condiciones previstas en la convocatoria de la licitación y su junta de aclaraciones; en caso de discrepancia, prevalecerá lo estipulado en éstas.</w:t>
      </w:r>
    </w:p>
    <w:p w:rsidR="00CE1102" w:rsidRPr="00515CE2" w:rsidRDefault="00CE1102">
      <w:pPr>
        <w:pStyle w:val="Textoindependiente"/>
      </w:pPr>
    </w:p>
    <w:p w:rsidR="00CE1102" w:rsidRPr="00515CE2" w:rsidRDefault="00C9130B">
      <w:pPr>
        <w:pStyle w:val="Textoindependiente"/>
        <w:ind w:left="400" w:right="545"/>
        <w:jc w:val="both"/>
      </w:pPr>
      <w:r w:rsidRPr="00515CE2">
        <w:t xml:space="preserve">Con la finalidad de acreditar los datos asentados en el </w:t>
      </w:r>
      <w:r w:rsidRPr="00515CE2">
        <w:rPr>
          <w:b/>
        </w:rPr>
        <w:t>ANEXO 5</w:t>
      </w:r>
      <w:r w:rsidRPr="00515CE2">
        <w:t xml:space="preserve">, el </w:t>
      </w:r>
      <w:r w:rsidRPr="00515CE2">
        <w:rPr>
          <w:b/>
        </w:rPr>
        <w:t xml:space="preserve">PROVEEDOR </w:t>
      </w:r>
      <w:r w:rsidRPr="00515CE2">
        <w:t xml:space="preserve">adjudicado deberá presentar a la </w:t>
      </w:r>
      <w:r w:rsidRPr="00515CE2">
        <w:rPr>
          <w:b/>
        </w:rPr>
        <w:t xml:space="preserve">CONVOCANTE </w:t>
      </w:r>
      <w:r w:rsidRPr="00515CE2">
        <w:t>para la elaboración la orden de compra en un plazo no mayor de 5 cinco días hábiles a partir de la notificación de la resolución de adjudicación, la siguiente documentación:</w:t>
      </w:r>
    </w:p>
    <w:p w:rsidR="00CE1102" w:rsidRPr="00515CE2" w:rsidRDefault="00CE1102">
      <w:pPr>
        <w:pStyle w:val="Textoindependiente"/>
        <w:spacing w:before="11"/>
      </w:pPr>
    </w:p>
    <w:p w:rsidR="00CE1102" w:rsidRPr="00515CE2" w:rsidRDefault="00C9130B">
      <w:pPr>
        <w:pStyle w:val="Prrafodelista"/>
        <w:numPr>
          <w:ilvl w:val="0"/>
          <w:numId w:val="6"/>
        </w:numPr>
        <w:tabs>
          <w:tab w:val="left" w:pos="1121"/>
        </w:tabs>
        <w:spacing w:before="1"/>
        <w:ind w:right="551"/>
        <w:jc w:val="both"/>
        <w:rPr>
          <w:sz w:val="20"/>
          <w:szCs w:val="20"/>
        </w:rPr>
      </w:pPr>
      <w:r w:rsidRPr="00515CE2">
        <w:rPr>
          <w:sz w:val="20"/>
          <w:szCs w:val="20"/>
        </w:rPr>
        <w:t>Para las personas jurídicas: Original o copia certificada ante Fedatario Público y fotocopia del Acta Constitutiva y de las modificaciones relevantes a la misma si las</w:t>
      </w:r>
      <w:r w:rsidRPr="00515CE2">
        <w:rPr>
          <w:spacing w:val="-9"/>
          <w:sz w:val="20"/>
          <w:szCs w:val="20"/>
        </w:rPr>
        <w:t xml:space="preserve"> </w:t>
      </w:r>
      <w:r w:rsidRPr="00515CE2">
        <w:rPr>
          <w:sz w:val="20"/>
          <w:szCs w:val="20"/>
        </w:rPr>
        <w:t>hubiere;</w:t>
      </w:r>
    </w:p>
    <w:p w:rsidR="00CE1102" w:rsidRPr="00515CE2" w:rsidRDefault="00C9130B">
      <w:pPr>
        <w:pStyle w:val="Prrafodelista"/>
        <w:numPr>
          <w:ilvl w:val="0"/>
          <w:numId w:val="6"/>
        </w:numPr>
        <w:tabs>
          <w:tab w:val="left" w:pos="1121"/>
        </w:tabs>
        <w:spacing w:before="2" w:line="241" w:lineRule="exact"/>
        <w:jc w:val="both"/>
        <w:rPr>
          <w:sz w:val="20"/>
          <w:szCs w:val="20"/>
        </w:rPr>
      </w:pPr>
      <w:r w:rsidRPr="00515CE2">
        <w:rPr>
          <w:sz w:val="20"/>
          <w:szCs w:val="20"/>
        </w:rPr>
        <w:t xml:space="preserve">Para las personas físicas: Original o copia certificada y fotocopia de la Credencial </w:t>
      </w:r>
      <w:r w:rsidRPr="00515CE2">
        <w:rPr>
          <w:spacing w:val="3"/>
          <w:sz w:val="20"/>
          <w:szCs w:val="20"/>
        </w:rPr>
        <w:t xml:space="preserve">del </w:t>
      </w:r>
      <w:r w:rsidRPr="00515CE2">
        <w:rPr>
          <w:sz w:val="20"/>
          <w:szCs w:val="20"/>
        </w:rPr>
        <w:t>IFE o</w:t>
      </w:r>
      <w:r w:rsidRPr="00515CE2">
        <w:rPr>
          <w:spacing w:val="-24"/>
          <w:sz w:val="20"/>
          <w:szCs w:val="20"/>
        </w:rPr>
        <w:t xml:space="preserve"> </w:t>
      </w:r>
      <w:r w:rsidRPr="00515CE2">
        <w:rPr>
          <w:sz w:val="20"/>
          <w:szCs w:val="20"/>
        </w:rPr>
        <w:t>INE;</w:t>
      </w:r>
    </w:p>
    <w:p w:rsidR="00CE1102" w:rsidRPr="00515CE2" w:rsidRDefault="00C9130B">
      <w:pPr>
        <w:pStyle w:val="Prrafodelista"/>
        <w:numPr>
          <w:ilvl w:val="0"/>
          <w:numId w:val="6"/>
        </w:numPr>
        <w:tabs>
          <w:tab w:val="left" w:pos="1121"/>
        </w:tabs>
        <w:ind w:right="545"/>
        <w:jc w:val="both"/>
        <w:rPr>
          <w:sz w:val="20"/>
          <w:szCs w:val="20"/>
        </w:rPr>
      </w:pPr>
      <w:r w:rsidRPr="00515CE2">
        <w:rPr>
          <w:sz w:val="20"/>
          <w:szCs w:val="20"/>
        </w:rPr>
        <w:t xml:space="preserve">Original o Copia Certificada ante Fedatario Público del Poder General o Especial para Actos de Administración o de Dominio, en el que se acredite la personalidad del Representante Legal tanto para las Personas Físicas que comparezcan a través de Apoderado, como de las Personas Morales. Ningún poder se otorgará por una duración mayor a 5 cinco años, de conformidad a lo establecido en el artículo 2214 del Código Civil del Estado de Jalisco,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sidRPr="00515CE2">
        <w:rPr>
          <w:b/>
          <w:sz w:val="20"/>
          <w:szCs w:val="20"/>
        </w:rPr>
        <w:t>CONVOCANTE</w:t>
      </w:r>
      <w:r w:rsidRPr="00515CE2">
        <w:rPr>
          <w:sz w:val="20"/>
          <w:szCs w:val="20"/>
        </w:rPr>
        <w:t>;</w:t>
      </w:r>
    </w:p>
    <w:p w:rsidR="00CE1102" w:rsidRPr="00515CE2" w:rsidRDefault="00C9130B">
      <w:pPr>
        <w:pStyle w:val="Prrafodelista"/>
        <w:numPr>
          <w:ilvl w:val="0"/>
          <w:numId w:val="6"/>
        </w:numPr>
        <w:tabs>
          <w:tab w:val="left" w:pos="1121"/>
        </w:tabs>
        <w:spacing w:line="241" w:lineRule="exact"/>
        <w:rPr>
          <w:sz w:val="20"/>
          <w:szCs w:val="20"/>
        </w:rPr>
      </w:pPr>
      <w:r w:rsidRPr="00515CE2">
        <w:rPr>
          <w:sz w:val="20"/>
          <w:szCs w:val="20"/>
        </w:rPr>
        <w:t>Fotocopia de la cédula</w:t>
      </w:r>
      <w:r w:rsidRPr="00515CE2">
        <w:rPr>
          <w:spacing w:val="-1"/>
          <w:sz w:val="20"/>
          <w:szCs w:val="20"/>
        </w:rPr>
        <w:t xml:space="preserve"> </w:t>
      </w:r>
      <w:r w:rsidRPr="00515CE2">
        <w:rPr>
          <w:sz w:val="20"/>
          <w:szCs w:val="20"/>
        </w:rPr>
        <w:t>fiscal;</w:t>
      </w:r>
    </w:p>
    <w:p w:rsidR="00CE1102" w:rsidRPr="00515CE2" w:rsidRDefault="00C9130B">
      <w:pPr>
        <w:pStyle w:val="Prrafodelista"/>
        <w:numPr>
          <w:ilvl w:val="0"/>
          <w:numId w:val="6"/>
        </w:numPr>
        <w:tabs>
          <w:tab w:val="left" w:pos="1121"/>
        </w:tabs>
        <w:spacing w:before="1"/>
        <w:ind w:right="553"/>
        <w:rPr>
          <w:sz w:val="20"/>
          <w:szCs w:val="20"/>
        </w:rPr>
      </w:pPr>
      <w:r w:rsidRPr="00515CE2">
        <w:rPr>
          <w:sz w:val="20"/>
          <w:szCs w:val="20"/>
        </w:rPr>
        <w:t>Fotocopia vigente del Registro Único de Proveedores y Contratistas (RUPC) del Gobierno del Estado de Jalisco.</w:t>
      </w:r>
    </w:p>
    <w:p w:rsidR="00CE1102" w:rsidRPr="00515CE2" w:rsidRDefault="00CE1102">
      <w:pPr>
        <w:pStyle w:val="Textoindependiente"/>
      </w:pPr>
    </w:p>
    <w:p w:rsidR="00CE1102" w:rsidRPr="00515CE2" w:rsidRDefault="00C9130B">
      <w:pPr>
        <w:pStyle w:val="Textoindependiente"/>
        <w:spacing w:before="190"/>
        <w:ind w:left="400" w:right="551"/>
        <w:jc w:val="both"/>
        <w:rPr>
          <w:b/>
        </w:rPr>
      </w:pPr>
      <w:r w:rsidRPr="00515CE2">
        <w:t xml:space="preserve">El </w:t>
      </w:r>
      <w:r w:rsidRPr="00515CE2">
        <w:rPr>
          <w:b/>
        </w:rPr>
        <w:t xml:space="preserve">PROVEEDOR </w:t>
      </w:r>
      <w:r w:rsidRPr="00515CE2">
        <w:t xml:space="preserve">se obliga a firmar la orden de compra, dentro de los 10 días hábiles siguientes contados a partir de la fecha de la notificación del fallo o resolución, en el domicilio del ORGANISMO. Una vez recabadas todas las firmas, se le proporcionará un ejemplar, previa entrega de las garantías de que establezca la </w:t>
      </w:r>
      <w:r w:rsidRPr="00515CE2">
        <w:rPr>
          <w:b/>
        </w:rPr>
        <w:t>CONVOCANTE.</w:t>
      </w:r>
    </w:p>
    <w:p w:rsidR="00CE1102" w:rsidRPr="00515CE2" w:rsidRDefault="00CE1102">
      <w:pPr>
        <w:pStyle w:val="Textoindependiente"/>
        <w:spacing w:before="1"/>
        <w:rPr>
          <w:b/>
        </w:rPr>
      </w:pPr>
    </w:p>
    <w:p w:rsidR="00CE1102" w:rsidRPr="00515CE2" w:rsidRDefault="00C9130B">
      <w:pPr>
        <w:pStyle w:val="Textoindependiente"/>
        <w:ind w:left="400" w:right="556"/>
        <w:jc w:val="both"/>
      </w:pPr>
      <w:r w:rsidRPr="00515CE2">
        <w:t xml:space="preserve">El </w:t>
      </w:r>
      <w:r w:rsidRPr="00515CE2">
        <w:rPr>
          <w:b/>
        </w:rPr>
        <w:t xml:space="preserve">PROVEEDOR </w:t>
      </w:r>
      <w:r w:rsidRPr="00515CE2">
        <w:t>o su representante legal que acuda a la firma de la Orden de compra, deberá presentar original de identificación vigente con validez oficial.</w:t>
      </w:r>
    </w:p>
    <w:p w:rsidR="00CE1102" w:rsidRPr="00515CE2" w:rsidRDefault="00CE1102">
      <w:pPr>
        <w:pStyle w:val="Textoindependiente"/>
        <w:spacing w:before="1"/>
      </w:pPr>
    </w:p>
    <w:p w:rsidR="00CE1102" w:rsidRPr="00515CE2" w:rsidRDefault="00C9130B">
      <w:pPr>
        <w:pStyle w:val="Textoindependiente"/>
        <w:ind w:left="400" w:right="543"/>
        <w:jc w:val="both"/>
      </w:pPr>
      <w:r w:rsidRPr="00515CE2">
        <w:t xml:space="preserve">Si el interesado no firma la orden de compra por causas imputables al mismo, la </w:t>
      </w:r>
      <w:r w:rsidRPr="00515CE2">
        <w:rPr>
          <w:b/>
        </w:rPr>
        <w:t>CONVOCANTE</w:t>
      </w:r>
      <w:r w:rsidRPr="00515CE2">
        <w:t>, sin necesidad de un nuevo procedimiento, deberá adjudicar el pedido al licitante que haya obtenido el segundo lugar, siempre que la diferencia en precio con respecto a la proposición inicialmente adjudicada no sea superior a un margen del diez por ciento; si hubiera más de un licitante dentro de ese margen, se les convocará a una nueva sesión en donde podrán mejorar su oferta económica y se adjudicará a quien presente la de menor</w:t>
      </w:r>
      <w:r w:rsidRPr="00515CE2">
        <w:rPr>
          <w:spacing w:val="-11"/>
        </w:rPr>
        <w:t xml:space="preserve"> </w:t>
      </w:r>
      <w:r w:rsidRPr="00515CE2">
        <w:t>precio.</w:t>
      </w:r>
    </w:p>
    <w:p w:rsidR="00CE1102" w:rsidRPr="00515CE2" w:rsidRDefault="00CE1102">
      <w:pPr>
        <w:pStyle w:val="Textoindependiente"/>
        <w:spacing w:before="11"/>
      </w:pPr>
    </w:p>
    <w:p w:rsidR="00CE1102" w:rsidRPr="00515CE2" w:rsidRDefault="00C9130B">
      <w:pPr>
        <w:pStyle w:val="Textoindependiente"/>
        <w:ind w:left="400"/>
        <w:jc w:val="both"/>
        <w:rPr>
          <w:b/>
        </w:rPr>
      </w:pPr>
      <w:r w:rsidRPr="00515CE2">
        <w:t xml:space="preserve">El licitante a quien se hubiere adjudicado el pedido no estará obligado a entregar los bienes, si la </w:t>
      </w:r>
      <w:r w:rsidRPr="00515CE2">
        <w:rPr>
          <w:b/>
        </w:rPr>
        <w:t>CONVOCANTE</w:t>
      </w:r>
    </w:p>
    <w:p w:rsidR="00CE1102" w:rsidRPr="00515CE2" w:rsidRDefault="00C9130B">
      <w:pPr>
        <w:pStyle w:val="Textoindependiente"/>
        <w:spacing w:before="1"/>
        <w:ind w:left="400"/>
        <w:jc w:val="both"/>
      </w:pPr>
      <w:r w:rsidRPr="00515CE2">
        <w:t>por causas imputables al mismo, no firma la orden de compra.</w:t>
      </w:r>
    </w:p>
    <w:p w:rsidR="00CE1102" w:rsidRPr="00515CE2" w:rsidRDefault="00CE1102">
      <w:pPr>
        <w:pStyle w:val="Textoindependiente"/>
      </w:pPr>
    </w:p>
    <w:p w:rsidR="00CE1102" w:rsidRPr="00515CE2" w:rsidRDefault="00C9130B">
      <w:pPr>
        <w:pStyle w:val="Textoindependiente"/>
        <w:ind w:left="400" w:right="545"/>
        <w:jc w:val="both"/>
      </w:pPr>
      <w:r w:rsidRPr="00515CE2">
        <w:t xml:space="preserve">Cuando con posterioridad a la adjudicación de un pedido se presenten circunstancias económicas de tipo general, como resultado de situaciones supervenientes ajenas a la responsabilidad de las partes, que provoquen directamente un aumento o reducción en los precios de los bienes aún no entregados o aún no pagados, y que por tal razón no pudieron haber sido objeto de consideración en la proposición que sirvió de base para la adjudicación del pedido correspondiente, como por ejemplo fluctuaciones de paridad cambiaria, las áreas contratantes, bajo su </w:t>
      </w:r>
      <w:r w:rsidRPr="00515CE2">
        <w:lastRenderedPageBreak/>
        <w:t>responsabilidad, podrán reconocer incrementos o requerir reducciones en los bienes solicitado.</w:t>
      </w:r>
    </w:p>
    <w:p w:rsidR="00CE1102" w:rsidRPr="00515CE2" w:rsidRDefault="00CE1102">
      <w:pPr>
        <w:pStyle w:val="Textoindependiente"/>
      </w:pPr>
    </w:p>
    <w:p w:rsidR="00CE1102" w:rsidRPr="00515CE2" w:rsidRDefault="00C9130B">
      <w:pPr>
        <w:pStyle w:val="Textoindependiente"/>
        <w:ind w:left="400"/>
        <w:jc w:val="both"/>
      </w:pPr>
      <w:r w:rsidRPr="00515CE2">
        <w:t>Tratándose de bienes sujetos a precios oficiales, se reconocerán los incrementos autorizados.</w:t>
      </w:r>
    </w:p>
    <w:p w:rsidR="00CE1102" w:rsidRPr="00515CE2" w:rsidRDefault="00CE1102">
      <w:pPr>
        <w:pStyle w:val="Textoindependiente"/>
      </w:pPr>
    </w:p>
    <w:p w:rsidR="00CE1102" w:rsidRPr="00515CE2" w:rsidRDefault="00C9130B">
      <w:pPr>
        <w:pStyle w:val="Heading5"/>
        <w:numPr>
          <w:ilvl w:val="0"/>
          <w:numId w:val="20"/>
        </w:numPr>
        <w:tabs>
          <w:tab w:val="left" w:pos="828"/>
        </w:tabs>
        <w:spacing w:before="194"/>
        <w:ind w:hanging="361"/>
      </w:pPr>
      <w:r w:rsidRPr="00515CE2">
        <w:t>FORMA DE</w:t>
      </w:r>
      <w:r w:rsidRPr="00515CE2">
        <w:rPr>
          <w:spacing w:val="-2"/>
        </w:rPr>
        <w:t xml:space="preserve"> </w:t>
      </w:r>
      <w:r w:rsidRPr="00515CE2">
        <w:t>PAGO</w:t>
      </w:r>
    </w:p>
    <w:p w:rsidR="00CE1102" w:rsidRPr="00515CE2" w:rsidRDefault="00CE1102">
      <w:pPr>
        <w:pStyle w:val="Textoindependiente"/>
        <w:spacing w:before="11"/>
        <w:rPr>
          <w:b/>
        </w:rPr>
      </w:pPr>
    </w:p>
    <w:p w:rsidR="00CE1102" w:rsidRPr="00515CE2" w:rsidRDefault="00C9130B">
      <w:pPr>
        <w:pStyle w:val="Textoindependiente"/>
        <w:ind w:left="400" w:right="547"/>
        <w:jc w:val="both"/>
      </w:pPr>
      <w:r w:rsidRPr="00515CE2">
        <w:t>El pago se efectuará en Moneda Nacional por cheque nominativo, dentro de los 5 días hábiles siguientes contados a partir de la fecha en que sean presentados en la Dirección de Administración y Finanzas los siguientes documentos:</w:t>
      </w:r>
    </w:p>
    <w:p w:rsidR="00CE1102" w:rsidRPr="00515CE2" w:rsidRDefault="00CE1102">
      <w:pPr>
        <w:pStyle w:val="Textoindependiente"/>
        <w:spacing w:before="1"/>
      </w:pPr>
    </w:p>
    <w:p w:rsidR="00CE1102" w:rsidRPr="00515CE2" w:rsidRDefault="00C9130B">
      <w:pPr>
        <w:pStyle w:val="Prrafodelista"/>
        <w:numPr>
          <w:ilvl w:val="0"/>
          <w:numId w:val="5"/>
        </w:numPr>
        <w:tabs>
          <w:tab w:val="left" w:pos="1469"/>
        </w:tabs>
        <w:spacing w:line="241" w:lineRule="exact"/>
        <w:ind w:hanging="361"/>
        <w:rPr>
          <w:sz w:val="20"/>
          <w:szCs w:val="20"/>
        </w:rPr>
      </w:pPr>
      <w:r w:rsidRPr="00515CE2">
        <w:rPr>
          <w:sz w:val="20"/>
          <w:szCs w:val="20"/>
        </w:rPr>
        <w:t>Contra-Recibo</w:t>
      </w:r>
      <w:r w:rsidRPr="00515CE2">
        <w:rPr>
          <w:spacing w:val="-1"/>
          <w:sz w:val="20"/>
          <w:szCs w:val="20"/>
        </w:rPr>
        <w:t xml:space="preserve"> </w:t>
      </w:r>
      <w:r w:rsidRPr="00515CE2">
        <w:rPr>
          <w:sz w:val="20"/>
          <w:szCs w:val="20"/>
        </w:rPr>
        <w:t>sellado.</w:t>
      </w:r>
    </w:p>
    <w:p w:rsidR="00CE1102" w:rsidRPr="00515CE2" w:rsidRDefault="00C9130B">
      <w:pPr>
        <w:pStyle w:val="Prrafodelista"/>
        <w:numPr>
          <w:ilvl w:val="0"/>
          <w:numId w:val="5"/>
        </w:numPr>
        <w:tabs>
          <w:tab w:val="left" w:pos="1469"/>
        </w:tabs>
        <w:spacing w:line="241" w:lineRule="exact"/>
        <w:ind w:hanging="361"/>
        <w:rPr>
          <w:sz w:val="20"/>
          <w:szCs w:val="20"/>
        </w:rPr>
      </w:pPr>
      <w:r w:rsidRPr="00515CE2">
        <w:rPr>
          <w:sz w:val="20"/>
          <w:szCs w:val="20"/>
        </w:rPr>
        <w:t>Copia del IFE O INE de la persona que acuda a</w:t>
      </w:r>
      <w:r w:rsidRPr="00515CE2">
        <w:rPr>
          <w:spacing w:val="-3"/>
          <w:sz w:val="20"/>
          <w:szCs w:val="20"/>
        </w:rPr>
        <w:t xml:space="preserve"> </w:t>
      </w:r>
      <w:r w:rsidRPr="00515CE2">
        <w:rPr>
          <w:sz w:val="20"/>
          <w:szCs w:val="20"/>
        </w:rPr>
        <w:t>cobrar.</w:t>
      </w:r>
    </w:p>
    <w:p w:rsidR="00700E69" w:rsidRDefault="00C9130B">
      <w:pPr>
        <w:pStyle w:val="Prrafodelista"/>
        <w:numPr>
          <w:ilvl w:val="0"/>
          <w:numId w:val="5"/>
        </w:numPr>
        <w:tabs>
          <w:tab w:val="left" w:pos="1469"/>
        </w:tabs>
        <w:spacing w:before="1"/>
        <w:ind w:right="553"/>
        <w:rPr>
          <w:sz w:val="20"/>
          <w:szCs w:val="20"/>
        </w:rPr>
      </w:pPr>
      <w:r w:rsidRPr="00515CE2">
        <w:rPr>
          <w:sz w:val="20"/>
          <w:szCs w:val="20"/>
        </w:rPr>
        <w:t>Factura electrónica (CFDI) enviada por correo electrónico del titular de la Unidad Centralizada de Compras</w:t>
      </w:r>
    </w:p>
    <w:p w:rsidR="00CE1102" w:rsidRPr="00515CE2" w:rsidRDefault="00C9130B">
      <w:pPr>
        <w:pStyle w:val="Prrafodelista"/>
        <w:numPr>
          <w:ilvl w:val="0"/>
          <w:numId w:val="5"/>
        </w:numPr>
        <w:tabs>
          <w:tab w:val="left" w:pos="1469"/>
        </w:tabs>
        <w:spacing w:before="1"/>
        <w:ind w:right="553"/>
        <w:rPr>
          <w:sz w:val="20"/>
          <w:szCs w:val="20"/>
        </w:rPr>
      </w:pPr>
      <w:r w:rsidRPr="00515CE2">
        <w:rPr>
          <w:sz w:val="20"/>
          <w:szCs w:val="20"/>
        </w:rPr>
        <w:t xml:space="preserve"> del Organismo :</w:t>
      </w:r>
      <w:r w:rsidRPr="00515CE2">
        <w:rPr>
          <w:color w:val="0000FF"/>
          <w:sz w:val="20"/>
          <w:szCs w:val="20"/>
        </w:rPr>
        <w:t xml:space="preserve"> </w:t>
      </w:r>
      <w:hyperlink r:id="rId20">
        <w:r w:rsidRPr="00515CE2">
          <w:rPr>
            <w:color w:val="0000FF"/>
            <w:sz w:val="20"/>
            <w:szCs w:val="20"/>
            <w:u w:val="single" w:color="0000FF"/>
          </w:rPr>
          <w:t>rmateriales@jaliscotv.com</w:t>
        </w:r>
        <w:r w:rsidRPr="00515CE2">
          <w:rPr>
            <w:color w:val="0000FF"/>
            <w:sz w:val="20"/>
            <w:szCs w:val="20"/>
          </w:rPr>
          <w:t xml:space="preserve"> </w:t>
        </w:r>
      </w:hyperlink>
      <w:r w:rsidRPr="00515CE2">
        <w:rPr>
          <w:sz w:val="20"/>
          <w:szCs w:val="20"/>
        </w:rPr>
        <w:t>y</w:t>
      </w:r>
      <w:r w:rsidRPr="00515CE2">
        <w:rPr>
          <w:spacing w:val="-4"/>
          <w:sz w:val="20"/>
          <w:szCs w:val="20"/>
        </w:rPr>
        <w:t xml:space="preserve"> </w:t>
      </w:r>
      <w:hyperlink r:id="rId21">
        <w:r w:rsidRPr="00515CE2">
          <w:rPr>
            <w:sz w:val="20"/>
            <w:szCs w:val="20"/>
          </w:rPr>
          <w:t>facturas.c7admon@gmail.com</w:t>
        </w:r>
      </w:hyperlink>
    </w:p>
    <w:p w:rsidR="00CE1102" w:rsidRPr="00515CE2" w:rsidRDefault="00C9130B">
      <w:pPr>
        <w:pStyle w:val="Prrafodelista"/>
        <w:numPr>
          <w:ilvl w:val="0"/>
          <w:numId w:val="5"/>
        </w:numPr>
        <w:tabs>
          <w:tab w:val="left" w:pos="1469"/>
        </w:tabs>
        <w:ind w:right="550"/>
        <w:rPr>
          <w:sz w:val="20"/>
          <w:szCs w:val="20"/>
        </w:rPr>
      </w:pPr>
      <w:r w:rsidRPr="00515CE2">
        <w:rPr>
          <w:sz w:val="20"/>
          <w:szCs w:val="20"/>
        </w:rPr>
        <w:t>Copia de documento expedido por institución bancaria que contenga la cuenta CLABE y número de cuenta del proveedor para efectuar el</w:t>
      </w:r>
      <w:r w:rsidRPr="00515CE2">
        <w:rPr>
          <w:spacing w:val="-1"/>
          <w:sz w:val="20"/>
          <w:szCs w:val="20"/>
        </w:rPr>
        <w:t xml:space="preserve"> </w:t>
      </w:r>
      <w:r w:rsidRPr="00515CE2">
        <w:rPr>
          <w:sz w:val="20"/>
          <w:szCs w:val="20"/>
        </w:rPr>
        <w:t>pago.</w:t>
      </w:r>
    </w:p>
    <w:p w:rsidR="00CE1102" w:rsidRPr="00515CE2" w:rsidRDefault="00CE1102">
      <w:pPr>
        <w:pStyle w:val="Textoindependiente"/>
        <w:spacing w:before="1"/>
      </w:pPr>
    </w:p>
    <w:p w:rsidR="00CE1102" w:rsidRPr="00515CE2" w:rsidRDefault="00C9130B">
      <w:pPr>
        <w:spacing w:line="228" w:lineRule="auto"/>
        <w:ind w:left="400" w:right="549"/>
        <w:jc w:val="both"/>
        <w:rPr>
          <w:i/>
          <w:sz w:val="20"/>
          <w:szCs w:val="20"/>
        </w:rPr>
      </w:pPr>
      <w:r w:rsidRPr="00515CE2">
        <w:rPr>
          <w:i/>
          <w:sz w:val="20"/>
          <w:szCs w:val="20"/>
        </w:rPr>
        <w:t xml:space="preserve">En caso de que el </w:t>
      </w:r>
      <w:r w:rsidRPr="00515CE2">
        <w:rPr>
          <w:b/>
          <w:i/>
          <w:sz w:val="20"/>
          <w:szCs w:val="20"/>
        </w:rPr>
        <w:t xml:space="preserve">PROVEEDOR </w:t>
      </w:r>
      <w:r w:rsidRPr="00515CE2">
        <w:rPr>
          <w:i/>
          <w:sz w:val="20"/>
          <w:szCs w:val="20"/>
        </w:rPr>
        <w:t xml:space="preserve">presente factura con errores o deficiencias, el pago se estará aplazando, sin responsabilidad para la </w:t>
      </w:r>
      <w:r w:rsidRPr="00515CE2">
        <w:rPr>
          <w:b/>
          <w:i/>
          <w:sz w:val="20"/>
          <w:szCs w:val="20"/>
        </w:rPr>
        <w:t>CONVOCANTE</w:t>
      </w:r>
      <w:r w:rsidRPr="00515CE2">
        <w:rPr>
          <w:i/>
          <w:sz w:val="20"/>
          <w:szCs w:val="20"/>
        </w:rPr>
        <w:t>.</w:t>
      </w:r>
    </w:p>
    <w:p w:rsidR="00CE1102" w:rsidRPr="00515CE2" w:rsidRDefault="00CE1102">
      <w:pPr>
        <w:pStyle w:val="Textoindependiente"/>
        <w:spacing w:before="11"/>
        <w:rPr>
          <w:i/>
        </w:rPr>
      </w:pPr>
    </w:p>
    <w:p w:rsidR="00CE1102" w:rsidRPr="00515CE2" w:rsidRDefault="00C9130B">
      <w:pPr>
        <w:pStyle w:val="Textoindependiente"/>
        <w:ind w:left="400" w:right="552"/>
        <w:jc w:val="both"/>
      </w:pPr>
      <w:r w:rsidRPr="00515CE2">
        <w:t>De ser el caso de acuerdo con los artículos 76 y 77 de la Ley de Presupuesto, Contabilidad y Gasto Público del estado de Jalisco, los pagos que se tengan que efectuar con cargo a ejercicios presupuestales futuros, estarán sujetos a la aprobación del presupuesto correspondiente.</w:t>
      </w:r>
    </w:p>
    <w:p w:rsidR="00CE1102" w:rsidRPr="00515CE2" w:rsidRDefault="00CE1102">
      <w:pPr>
        <w:pStyle w:val="Textoindependiente"/>
        <w:spacing w:before="9"/>
      </w:pPr>
    </w:p>
    <w:p w:rsidR="00CE1102" w:rsidRPr="00515CE2" w:rsidRDefault="00C9130B">
      <w:pPr>
        <w:pStyle w:val="Heading5"/>
        <w:numPr>
          <w:ilvl w:val="1"/>
          <w:numId w:val="4"/>
        </w:numPr>
        <w:tabs>
          <w:tab w:val="left" w:pos="1120"/>
          <w:tab w:val="left" w:pos="1121"/>
        </w:tabs>
        <w:spacing w:before="100"/>
      </w:pPr>
      <w:r w:rsidRPr="00515CE2">
        <w:t>VIGENCIA DE</w:t>
      </w:r>
      <w:r w:rsidRPr="00515CE2">
        <w:rPr>
          <w:spacing w:val="-1"/>
        </w:rPr>
        <w:t xml:space="preserve"> </w:t>
      </w:r>
      <w:r w:rsidRPr="00515CE2">
        <w:t>PRECIOS.</w:t>
      </w:r>
    </w:p>
    <w:p w:rsidR="00CE1102" w:rsidRPr="00515CE2" w:rsidRDefault="00CE1102">
      <w:pPr>
        <w:pStyle w:val="Textoindependiente"/>
        <w:spacing w:before="11"/>
        <w:rPr>
          <w:b/>
        </w:rPr>
      </w:pPr>
    </w:p>
    <w:p w:rsidR="00CE1102" w:rsidRPr="00515CE2" w:rsidRDefault="00C9130B">
      <w:pPr>
        <w:pStyle w:val="Textoindependiente"/>
        <w:ind w:left="400" w:right="542"/>
        <w:jc w:val="both"/>
      </w:pPr>
      <w:r w:rsidRPr="00515CE2">
        <w:t>La proposición presentada por los “LICITANTES”, será bajo la condición de precios fijos hasta la total prestación de los servicios. Al presentar su propuesta en la presente Licitación, los “PARTICIPANTES” dan por aceptada esta condición.</w:t>
      </w:r>
    </w:p>
    <w:p w:rsidR="00CE1102" w:rsidRPr="00515CE2" w:rsidRDefault="00CE1102">
      <w:pPr>
        <w:pStyle w:val="Textoindependiente"/>
        <w:spacing w:before="12"/>
      </w:pPr>
    </w:p>
    <w:p w:rsidR="00CE1102" w:rsidRPr="00515CE2" w:rsidRDefault="00C9130B">
      <w:pPr>
        <w:pStyle w:val="Heading5"/>
        <w:numPr>
          <w:ilvl w:val="1"/>
          <w:numId w:val="4"/>
        </w:numPr>
        <w:tabs>
          <w:tab w:val="left" w:pos="1120"/>
          <w:tab w:val="left" w:pos="1121"/>
        </w:tabs>
      </w:pPr>
      <w:r w:rsidRPr="00515CE2">
        <w:t>IMPUESTOS Y DERECHOS</w:t>
      </w:r>
    </w:p>
    <w:p w:rsidR="00CE1102" w:rsidRPr="00515CE2" w:rsidRDefault="00CE1102">
      <w:pPr>
        <w:pStyle w:val="Textoindependiente"/>
        <w:spacing w:before="11"/>
        <w:rPr>
          <w:b/>
        </w:rPr>
      </w:pPr>
    </w:p>
    <w:p w:rsidR="00CE1102" w:rsidRPr="00515CE2" w:rsidRDefault="00700E69">
      <w:pPr>
        <w:pStyle w:val="Textoindependiente"/>
        <w:ind w:left="400" w:right="549"/>
        <w:jc w:val="both"/>
      </w:pPr>
      <w:r>
        <w:t>El “SISTEMA”</w:t>
      </w:r>
      <w:r w:rsidR="00C9130B" w:rsidRPr="00515CE2">
        <w:t>, aceptará cubrir los impuestos que le correspondan, siempre y cuando se presenten desglosados en las “PROPUESTAS” y en las facturas.</w:t>
      </w:r>
    </w:p>
    <w:p w:rsidR="00CE1102" w:rsidRPr="00515CE2" w:rsidRDefault="00CE1102">
      <w:pPr>
        <w:pStyle w:val="Textoindependiente"/>
      </w:pPr>
    </w:p>
    <w:p w:rsidR="00CE1102" w:rsidRPr="00515CE2" w:rsidRDefault="00C9130B">
      <w:pPr>
        <w:pStyle w:val="Heading5"/>
        <w:numPr>
          <w:ilvl w:val="0"/>
          <w:numId w:val="20"/>
        </w:numPr>
        <w:tabs>
          <w:tab w:val="left" w:pos="828"/>
        </w:tabs>
        <w:spacing w:before="195" w:line="241" w:lineRule="exact"/>
        <w:ind w:hanging="361"/>
      </w:pPr>
      <w:r w:rsidRPr="00515CE2">
        <w:t>CASOS DE RECHAZO Y DEVOLUCIONES</w:t>
      </w:r>
    </w:p>
    <w:p w:rsidR="00CE1102" w:rsidRPr="00515CE2" w:rsidRDefault="00C9130B">
      <w:pPr>
        <w:pStyle w:val="Textoindependiente"/>
        <w:ind w:left="400" w:right="551"/>
        <w:jc w:val="both"/>
      </w:pPr>
      <w:r w:rsidRPr="00515CE2">
        <w:t>Los proveedores serán responsables por los defectos, vicios ocultos o falta de calidad en general de los servicios prestados, así como por los daños y perjuicios, falta de profesionalismo y en general de cualquier otro incumplimiento que hubiere incurrido en los términos de lo establecido en la orden de</w:t>
      </w:r>
      <w:r w:rsidRPr="00515CE2">
        <w:rPr>
          <w:spacing w:val="-11"/>
        </w:rPr>
        <w:t xml:space="preserve"> </w:t>
      </w:r>
      <w:r w:rsidRPr="00515CE2">
        <w:t>compra.</w:t>
      </w:r>
    </w:p>
    <w:p w:rsidR="00CE1102" w:rsidRPr="00515CE2" w:rsidRDefault="00CE1102">
      <w:pPr>
        <w:pStyle w:val="Textoindependiente"/>
        <w:spacing w:before="1"/>
      </w:pPr>
    </w:p>
    <w:p w:rsidR="00CE1102" w:rsidRPr="00515CE2" w:rsidRDefault="00C9130B">
      <w:pPr>
        <w:pStyle w:val="Textoindependiente"/>
        <w:ind w:left="400" w:right="553"/>
        <w:jc w:val="both"/>
      </w:pPr>
      <w:r w:rsidRPr="00515CE2">
        <w:t xml:space="preserve">En caso de detectarse incumplimiento en las especificaciones solicitadas en la orden de compra y/o en la convocatoria, la </w:t>
      </w:r>
      <w:r w:rsidRPr="00515CE2">
        <w:rPr>
          <w:b/>
        </w:rPr>
        <w:t xml:space="preserve">CONVOCANTE </w:t>
      </w:r>
      <w:r w:rsidRPr="00515CE2">
        <w:t>procederá al rechazo del servicio contratado.</w:t>
      </w:r>
    </w:p>
    <w:p w:rsidR="00CE1102" w:rsidRPr="00515CE2" w:rsidRDefault="00CE1102">
      <w:pPr>
        <w:pStyle w:val="Textoindependiente"/>
        <w:spacing w:before="10"/>
      </w:pPr>
    </w:p>
    <w:p w:rsidR="00CE1102" w:rsidRPr="00515CE2" w:rsidRDefault="00C9130B">
      <w:pPr>
        <w:pStyle w:val="Heading5"/>
        <w:numPr>
          <w:ilvl w:val="0"/>
          <w:numId w:val="20"/>
        </w:numPr>
        <w:tabs>
          <w:tab w:val="left" w:pos="828"/>
        </w:tabs>
        <w:spacing w:before="1"/>
        <w:ind w:hanging="361"/>
      </w:pPr>
      <w:r w:rsidRPr="00515CE2">
        <w:t>SANCIONES AL</w:t>
      </w:r>
      <w:r w:rsidRPr="00515CE2">
        <w:rPr>
          <w:spacing w:val="-2"/>
        </w:rPr>
        <w:t xml:space="preserve"> </w:t>
      </w:r>
      <w:r w:rsidRPr="00515CE2">
        <w:t>PROVEEDOR</w:t>
      </w:r>
    </w:p>
    <w:p w:rsidR="00CE1102" w:rsidRPr="00515CE2" w:rsidRDefault="00CE1102">
      <w:pPr>
        <w:pStyle w:val="Textoindependiente"/>
        <w:spacing w:before="2"/>
        <w:rPr>
          <w:b/>
        </w:rPr>
      </w:pPr>
    </w:p>
    <w:tbl>
      <w:tblPr>
        <w:tblStyle w:val="TableNormal"/>
        <w:tblW w:w="0" w:type="auto"/>
        <w:tblInd w:w="1047" w:type="dxa"/>
        <w:tblLayout w:type="fixed"/>
        <w:tblLook w:val="01E0"/>
      </w:tblPr>
      <w:tblGrid>
        <w:gridCol w:w="971"/>
        <w:gridCol w:w="8552"/>
      </w:tblGrid>
      <w:tr w:rsidR="00CE1102" w:rsidRPr="00515CE2">
        <w:trPr>
          <w:trHeight w:val="6275"/>
        </w:trPr>
        <w:tc>
          <w:tcPr>
            <w:tcW w:w="971" w:type="dxa"/>
          </w:tcPr>
          <w:p w:rsidR="00CE1102" w:rsidRPr="00515CE2" w:rsidRDefault="00C9130B">
            <w:pPr>
              <w:pStyle w:val="TableParagraph"/>
              <w:spacing w:line="241" w:lineRule="exact"/>
              <w:ind w:left="200"/>
              <w:rPr>
                <w:b/>
                <w:sz w:val="20"/>
                <w:szCs w:val="20"/>
              </w:rPr>
            </w:pPr>
            <w:r w:rsidRPr="00515CE2">
              <w:rPr>
                <w:b/>
                <w:sz w:val="20"/>
                <w:szCs w:val="20"/>
              </w:rPr>
              <w:lastRenderedPageBreak/>
              <w:t>20.1</w:t>
            </w:r>
          </w:p>
        </w:tc>
        <w:tc>
          <w:tcPr>
            <w:tcW w:w="8552" w:type="dxa"/>
          </w:tcPr>
          <w:p w:rsidR="00CE1102" w:rsidRPr="00515CE2" w:rsidRDefault="00C9130B">
            <w:pPr>
              <w:pStyle w:val="TableParagraph"/>
              <w:spacing w:line="240" w:lineRule="exact"/>
              <w:ind w:left="328"/>
              <w:jc w:val="both"/>
              <w:rPr>
                <w:b/>
                <w:sz w:val="20"/>
                <w:szCs w:val="20"/>
              </w:rPr>
            </w:pPr>
            <w:r w:rsidRPr="00515CE2">
              <w:rPr>
                <w:b/>
                <w:sz w:val="20"/>
                <w:szCs w:val="20"/>
              </w:rPr>
              <w:t>RESCISIÓN DEL PEDIDO.</w:t>
            </w:r>
          </w:p>
          <w:p w:rsidR="00CE1102" w:rsidRPr="00515CE2" w:rsidRDefault="00C9130B">
            <w:pPr>
              <w:pStyle w:val="TableParagraph"/>
              <w:spacing w:line="241" w:lineRule="exact"/>
              <w:ind w:left="328"/>
              <w:jc w:val="both"/>
              <w:rPr>
                <w:sz w:val="20"/>
                <w:szCs w:val="20"/>
              </w:rPr>
            </w:pPr>
            <w:r w:rsidRPr="00515CE2">
              <w:rPr>
                <w:sz w:val="20"/>
                <w:szCs w:val="20"/>
              </w:rPr>
              <w:t>Se podrá rescindir el pedido en los siguientes casos:</w:t>
            </w:r>
          </w:p>
          <w:p w:rsidR="00CE1102" w:rsidRPr="00515CE2" w:rsidRDefault="00C9130B">
            <w:pPr>
              <w:pStyle w:val="TableParagraph"/>
              <w:numPr>
                <w:ilvl w:val="0"/>
                <w:numId w:val="3"/>
              </w:numPr>
              <w:tabs>
                <w:tab w:val="left" w:pos="1049"/>
              </w:tabs>
              <w:spacing w:before="1"/>
              <w:ind w:right="203" w:firstLine="0"/>
              <w:jc w:val="both"/>
              <w:rPr>
                <w:sz w:val="20"/>
                <w:szCs w:val="20"/>
              </w:rPr>
            </w:pPr>
            <w:r w:rsidRPr="00515CE2">
              <w:rPr>
                <w:sz w:val="20"/>
                <w:szCs w:val="20"/>
              </w:rPr>
              <w:t>Cuando el proveedor no cumpla con cualquiera de las obligaciones de la orden de compra, previa aplicación de las penas convencionales correspondientes, para lo cual bastará únicamente la notificación que de dicha determinación se haga al proveedor de forma personal, sin necesidad de declaración judicial para que</w:t>
            </w:r>
            <w:r w:rsidRPr="00515CE2">
              <w:rPr>
                <w:spacing w:val="-6"/>
                <w:sz w:val="20"/>
                <w:szCs w:val="20"/>
              </w:rPr>
              <w:t xml:space="preserve"> </w:t>
            </w:r>
            <w:r w:rsidRPr="00515CE2">
              <w:rPr>
                <w:sz w:val="20"/>
                <w:szCs w:val="20"/>
              </w:rPr>
              <w:t>opere;</w:t>
            </w:r>
          </w:p>
          <w:p w:rsidR="00CE1102" w:rsidRPr="00515CE2" w:rsidRDefault="00C9130B">
            <w:pPr>
              <w:pStyle w:val="TableParagraph"/>
              <w:numPr>
                <w:ilvl w:val="0"/>
                <w:numId w:val="3"/>
              </w:numPr>
              <w:tabs>
                <w:tab w:val="left" w:pos="1049"/>
              </w:tabs>
              <w:ind w:right="203" w:firstLine="0"/>
              <w:jc w:val="both"/>
              <w:rPr>
                <w:sz w:val="20"/>
                <w:szCs w:val="20"/>
              </w:rPr>
            </w:pPr>
            <w:r w:rsidRPr="00515CE2">
              <w:rPr>
                <w:sz w:val="20"/>
                <w:szCs w:val="20"/>
              </w:rPr>
              <w:t>Cuando hubiese transcurrido el plazo de prórroga que en su caso se haya otorgado al proveedor para la entrega de los bienes objeto de la licitación y hubiese transcurrido el plazo máximo de la pena convencional estipulada en el punto correspondiente de estas bases y</w:t>
            </w:r>
            <w:r w:rsidRPr="00515CE2">
              <w:rPr>
                <w:spacing w:val="-5"/>
                <w:sz w:val="20"/>
                <w:szCs w:val="20"/>
              </w:rPr>
              <w:t xml:space="preserve"> </w:t>
            </w:r>
            <w:r w:rsidRPr="00515CE2">
              <w:rPr>
                <w:sz w:val="20"/>
                <w:szCs w:val="20"/>
              </w:rPr>
              <w:t>convocatoria;</w:t>
            </w:r>
          </w:p>
          <w:p w:rsidR="00CE1102" w:rsidRPr="00515CE2" w:rsidRDefault="00C9130B">
            <w:pPr>
              <w:pStyle w:val="TableParagraph"/>
              <w:numPr>
                <w:ilvl w:val="0"/>
                <w:numId w:val="3"/>
              </w:numPr>
              <w:tabs>
                <w:tab w:val="left" w:pos="1049"/>
              </w:tabs>
              <w:ind w:right="198" w:firstLine="0"/>
              <w:jc w:val="both"/>
              <w:rPr>
                <w:sz w:val="20"/>
                <w:szCs w:val="20"/>
              </w:rPr>
            </w:pPr>
            <w:r w:rsidRPr="00515CE2">
              <w:rPr>
                <w:sz w:val="20"/>
                <w:szCs w:val="20"/>
              </w:rPr>
              <w:t xml:space="preserve">En caso de entregar los bienes con especificaciones distintas a las contratadas, la </w:t>
            </w:r>
            <w:r w:rsidRPr="00515CE2">
              <w:rPr>
                <w:b/>
                <w:sz w:val="20"/>
                <w:szCs w:val="20"/>
              </w:rPr>
              <w:t xml:space="preserve">CONVOCANTE </w:t>
            </w:r>
            <w:r w:rsidRPr="00515CE2">
              <w:rPr>
                <w:sz w:val="20"/>
                <w:szCs w:val="20"/>
              </w:rPr>
              <w:t>considerará estas variaciones como un acto doloso y será razón suficiente para la rescisión del pedido, aun cuando el incumplimiento sea parcial e independientemente de los procesos legales que se</w:t>
            </w:r>
            <w:r w:rsidRPr="00515CE2">
              <w:rPr>
                <w:spacing w:val="-4"/>
                <w:sz w:val="20"/>
                <w:szCs w:val="20"/>
              </w:rPr>
              <w:t xml:space="preserve"> </w:t>
            </w:r>
            <w:r w:rsidRPr="00515CE2">
              <w:rPr>
                <w:sz w:val="20"/>
                <w:szCs w:val="20"/>
              </w:rPr>
              <w:t>originen;</w:t>
            </w:r>
          </w:p>
          <w:p w:rsidR="00CE1102" w:rsidRPr="00515CE2" w:rsidRDefault="00C9130B">
            <w:pPr>
              <w:pStyle w:val="TableParagraph"/>
              <w:numPr>
                <w:ilvl w:val="0"/>
                <w:numId w:val="3"/>
              </w:numPr>
              <w:tabs>
                <w:tab w:val="left" w:pos="1049"/>
              </w:tabs>
              <w:ind w:right="201" w:firstLine="0"/>
              <w:jc w:val="both"/>
              <w:rPr>
                <w:sz w:val="20"/>
                <w:szCs w:val="20"/>
              </w:rPr>
            </w:pPr>
            <w:r w:rsidRPr="00515CE2">
              <w:rPr>
                <w:sz w:val="20"/>
                <w:szCs w:val="20"/>
              </w:rPr>
              <w:t>Cuando el proveedor varíe o modifique en todo o en parte las características de los bienes</w:t>
            </w:r>
            <w:r w:rsidRPr="00515CE2">
              <w:rPr>
                <w:spacing w:val="-2"/>
                <w:sz w:val="20"/>
                <w:szCs w:val="20"/>
              </w:rPr>
              <w:t xml:space="preserve"> </w:t>
            </w:r>
            <w:r w:rsidRPr="00515CE2">
              <w:rPr>
                <w:sz w:val="20"/>
                <w:szCs w:val="20"/>
              </w:rPr>
              <w:t>ofertado.</w:t>
            </w:r>
          </w:p>
          <w:p w:rsidR="00CE1102" w:rsidRPr="00515CE2" w:rsidRDefault="00CE1102">
            <w:pPr>
              <w:pStyle w:val="TableParagraph"/>
              <w:rPr>
                <w:b/>
                <w:sz w:val="20"/>
                <w:szCs w:val="20"/>
              </w:rPr>
            </w:pPr>
          </w:p>
          <w:p w:rsidR="00CE1102" w:rsidRPr="00515CE2" w:rsidRDefault="00C9130B">
            <w:pPr>
              <w:pStyle w:val="TableParagraph"/>
              <w:spacing w:before="1"/>
              <w:ind w:left="328"/>
              <w:jc w:val="both"/>
              <w:rPr>
                <w:sz w:val="20"/>
                <w:szCs w:val="20"/>
              </w:rPr>
            </w:pPr>
            <w:r w:rsidRPr="00515CE2">
              <w:rPr>
                <w:sz w:val="20"/>
                <w:szCs w:val="20"/>
              </w:rPr>
              <w:t>En caso de rescisión del pedido al proveedor, deberá observar lo siguiente:</w:t>
            </w:r>
          </w:p>
          <w:p w:rsidR="00CE1102" w:rsidRPr="00515CE2" w:rsidRDefault="00CE1102">
            <w:pPr>
              <w:pStyle w:val="TableParagraph"/>
              <w:rPr>
                <w:b/>
                <w:sz w:val="20"/>
                <w:szCs w:val="20"/>
              </w:rPr>
            </w:pPr>
          </w:p>
          <w:p w:rsidR="00CE1102" w:rsidRPr="00515CE2" w:rsidRDefault="00C9130B">
            <w:pPr>
              <w:pStyle w:val="TableParagraph"/>
              <w:numPr>
                <w:ilvl w:val="0"/>
                <w:numId w:val="2"/>
              </w:numPr>
              <w:tabs>
                <w:tab w:val="left" w:pos="1049"/>
              </w:tabs>
              <w:ind w:right="199" w:firstLine="0"/>
              <w:jc w:val="both"/>
              <w:rPr>
                <w:sz w:val="20"/>
                <w:szCs w:val="20"/>
              </w:rPr>
            </w:pPr>
            <w:r w:rsidRPr="00515CE2">
              <w:rPr>
                <w:sz w:val="20"/>
                <w:szCs w:val="20"/>
              </w:rPr>
              <w:t xml:space="preserve">Se iniciará a partir de que la </w:t>
            </w:r>
            <w:r w:rsidRPr="00515CE2">
              <w:rPr>
                <w:b/>
                <w:sz w:val="20"/>
                <w:szCs w:val="20"/>
              </w:rPr>
              <w:t xml:space="preserve">CONVOCANTE </w:t>
            </w:r>
            <w:r w:rsidRPr="00515CE2">
              <w:rPr>
                <w:sz w:val="20"/>
                <w:szCs w:val="20"/>
              </w:rPr>
              <w:t>comunique por escrito al proveedor el incumplimiento en que haya incurrido, adjuntándole copia simple de los documentos en que consten dichos incumplimientos, para que en 5 cinco días hábiles a partir del día siguiente a la fecha en que sea notificado, exponga lo que a su derecho convenga y aporte, en su caso, las pruebas que estime</w:t>
            </w:r>
            <w:r w:rsidRPr="00515CE2">
              <w:rPr>
                <w:spacing w:val="-8"/>
                <w:sz w:val="20"/>
                <w:szCs w:val="20"/>
              </w:rPr>
              <w:t xml:space="preserve"> </w:t>
            </w:r>
            <w:r w:rsidRPr="00515CE2">
              <w:rPr>
                <w:sz w:val="20"/>
                <w:szCs w:val="20"/>
              </w:rPr>
              <w:t>pertinentes;</w:t>
            </w:r>
          </w:p>
          <w:p w:rsidR="00CE1102" w:rsidRPr="00515CE2" w:rsidRDefault="00C9130B">
            <w:pPr>
              <w:pStyle w:val="TableParagraph"/>
              <w:numPr>
                <w:ilvl w:val="0"/>
                <w:numId w:val="2"/>
              </w:numPr>
              <w:tabs>
                <w:tab w:val="left" w:pos="1049"/>
              </w:tabs>
              <w:spacing w:line="241" w:lineRule="exact"/>
              <w:ind w:left="1048" w:hanging="721"/>
              <w:jc w:val="both"/>
              <w:rPr>
                <w:b/>
                <w:sz w:val="20"/>
                <w:szCs w:val="20"/>
              </w:rPr>
            </w:pPr>
            <w:r w:rsidRPr="00515CE2">
              <w:rPr>
                <w:sz w:val="20"/>
                <w:szCs w:val="20"/>
              </w:rPr>
              <w:t>Transcurrido el término a que se refiere el inciso que antecede, la</w:t>
            </w:r>
            <w:r w:rsidRPr="00515CE2">
              <w:rPr>
                <w:spacing w:val="16"/>
                <w:sz w:val="20"/>
                <w:szCs w:val="20"/>
              </w:rPr>
              <w:t xml:space="preserve"> </w:t>
            </w:r>
            <w:r w:rsidRPr="00515CE2">
              <w:rPr>
                <w:b/>
                <w:sz w:val="20"/>
                <w:szCs w:val="20"/>
              </w:rPr>
              <w:t>CONVOCANTE</w:t>
            </w:r>
          </w:p>
          <w:p w:rsidR="00CE1102" w:rsidRPr="00515CE2" w:rsidRDefault="00C9130B">
            <w:pPr>
              <w:pStyle w:val="TableParagraph"/>
              <w:spacing w:line="221" w:lineRule="exact"/>
              <w:ind w:left="328"/>
              <w:jc w:val="both"/>
              <w:rPr>
                <w:sz w:val="20"/>
                <w:szCs w:val="20"/>
              </w:rPr>
            </w:pPr>
            <w:r w:rsidRPr="00515CE2">
              <w:rPr>
                <w:sz w:val="20"/>
                <w:szCs w:val="20"/>
              </w:rPr>
              <w:t>contará con un plazo de 5 días hábiles para determinar lo conducente, considerando los</w:t>
            </w:r>
          </w:p>
        </w:tc>
      </w:tr>
    </w:tbl>
    <w:p w:rsidR="00CE1102" w:rsidRPr="00515CE2" w:rsidRDefault="00CE1102">
      <w:pPr>
        <w:spacing w:line="221" w:lineRule="exact"/>
        <w:jc w:val="both"/>
        <w:rPr>
          <w:sz w:val="20"/>
          <w:szCs w:val="20"/>
        </w:rPr>
        <w:sectPr w:rsidR="00CE1102" w:rsidRPr="00515CE2">
          <w:headerReference w:type="default" r:id="rId22"/>
          <w:footerReference w:type="default" r:id="rId23"/>
          <w:pgSz w:w="12240" w:h="15840"/>
          <w:pgMar w:top="1500" w:right="600" w:bottom="1320" w:left="320" w:header="767" w:footer="1139" w:gutter="0"/>
          <w:cols w:space="720"/>
        </w:sectPr>
      </w:pPr>
    </w:p>
    <w:tbl>
      <w:tblPr>
        <w:tblStyle w:val="TableNormal"/>
        <w:tblW w:w="0" w:type="auto"/>
        <w:tblInd w:w="1062" w:type="dxa"/>
        <w:tblLayout w:type="fixed"/>
        <w:tblLook w:val="01E0"/>
      </w:tblPr>
      <w:tblGrid>
        <w:gridCol w:w="942"/>
        <w:gridCol w:w="8486"/>
      </w:tblGrid>
      <w:tr w:rsidR="00CE1102" w:rsidRPr="00515CE2" w:rsidTr="003959E8">
        <w:trPr>
          <w:trHeight w:val="4104"/>
        </w:trPr>
        <w:tc>
          <w:tcPr>
            <w:tcW w:w="942" w:type="dxa"/>
          </w:tcPr>
          <w:p w:rsidR="00CE1102" w:rsidRPr="00515CE2" w:rsidRDefault="00CE1102">
            <w:pPr>
              <w:pStyle w:val="TableParagraph"/>
              <w:rPr>
                <w:sz w:val="20"/>
                <w:szCs w:val="20"/>
              </w:rPr>
            </w:pPr>
          </w:p>
        </w:tc>
        <w:tc>
          <w:tcPr>
            <w:tcW w:w="8486" w:type="dxa"/>
          </w:tcPr>
          <w:p w:rsidR="00CE1102" w:rsidRPr="00515CE2" w:rsidRDefault="00C9130B">
            <w:pPr>
              <w:pStyle w:val="TableParagraph"/>
              <w:ind w:left="342" w:right="201"/>
              <w:jc w:val="both"/>
              <w:rPr>
                <w:sz w:val="20"/>
                <w:szCs w:val="20"/>
              </w:rPr>
            </w:pPr>
            <w:r w:rsidRPr="00515CE2">
              <w:rPr>
                <w:sz w:val="20"/>
                <w:szCs w:val="20"/>
              </w:rPr>
              <w:t>argumentos y pruebas que hubiere hecho valer el proveedor; la determinación de dar o no por rescindido el pedido, deberá ser comunicada al proveedor dentro de dicho plazo;</w:t>
            </w:r>
          </w:p>
          <w:p w:rsidR="00CE1102" w:rsidRPr="00515CE2" w:rsidRDefault="00C9130B">
            <w:pPr>
              <w:pStyle w:val="TableParagraph"/>
              <w:ind w:left="342" w:right="198"/>
              <w:jc w:val="both"/>
              <w:rPr>
                <w:sz w:val="20"/>
                <w:szCs w:val="20"/>
              </w:rPr>
            </w:pPr>
            <w:r w:rsidRPr="00515CE2">
              <w:rPr>
                <w:sz w:val="20"/>
                <w:szCs w:val="20"/>
              </w:rPr>
              <w:t xml:space="preserve">c. De determinarse la rescisión del pedido y una vez que haya sido notificado el proveedor, la </w:t>
            </w:r>
            <w:r w:rsidRPr="00515CE2">
              <w:rPr>
                <w:b/>
                <w:sz w:val="20"/>
                <w:szCs w:val="20"/>
              </w:rPr>
              <w:t xml:space="preserve">CONVOCANTE </w:t>
            </w:r>
            <w:r w:rsidRPr="00515CE2">
              <w:rPr>
                <w:sz w:val="20"/>
                <w:szCs w:val="20"/>
              </w:rPr>
              <w:t xml:space="preserve">procederá a cuantificar el importe de la sanción derivada de la rescisión, la cual se notificará al proveedor para que dentro de un término de cinco días contados a partir del día siguiente al en que surta efectos dicha notificación, manifieste lo que a sus intereses conviniera y aporte las pruebas que estimare convenientes, únicamente respecto de la cuantificación de la sanción. Transcurrido dicho plazo, la </w:t>
            </w:r>
            <w:r w:rsidRPr="00515CE2">
              <w:rPr>
                <w:b/>
                <w:sz w:val="20"/>
                <w:szCs w:val="20"/>
              </w:rPr>
              <w:t xml:space="preserve">CONVOCANTE </w:t>
            </w:r>
            <w:r w:rsidRPr="00515CE2">
              <w:rPr>
                <w:sz w:val="20"/>
                <w:szCs w:val="20"/>
              </w:rPr>
              <w:t xml:space="preserve">notificará al proveedor el importe de la sanción que le deberá cubrir a la </w:t>
            </w:r>
            <w:r w:rsidRPr="00515CE2">
              <w:rPr>
                <w:b/>
                <w:sz w:val="20"/>
                <w:szCs w:val="20"/>
              </w:rPr>
              <w:t>CONVOCANTE</w:t>
            </w:r>
            <w:r w:rsidRPr="00515CE2">
              <w:rPr>
                <w:sz w:val="20"/>
                <w:szCs w:val="20"/>
              </w:rPr>
              <w:t>, dentro de un plazo de cinco días hábiles contados a partir del día siguiente al en que surta efectos dicha notificación. Si transcurrieran cinco días hábiles sin que el proveedor haya realizado el pago, se le considerará en mora para todo efecto legal a que haya</w:t>
            </w:r>
            <w:r w:rsidRPr="00515CE2">
              <w:rPr>
                <w:spacing w:val="-2"/>
                <w:sz w:val="20"/>
                <w:szCs w:val="20"/>
              </w:rPr>
              <w:t xml:space="preserve"> </w:t>
            </w:r>
            <w:r w:rsidRPr="00515CE2">
              <w:rPr>
                <w:sz w:val="20"/>
                <w:szCs w:val="20"/>
              </w:rPr>
              <w:t>lugar.</w:t>
            </w:r>
          </w:p>
          <w:p w:rsidR="00CE1102" w:rsidRPr="00515CE2" w:rsidRDefault="00CE1102">
            <w:pPr>
              <w:pStyle w:val="TableParagraph"/>
              <w:spacing w:before="11"/>
              <w:rPr>
                <w:b/>
                <w:sz w:val="20"/>
                <w:szCs w:val="20"/>
              </w:rPr>
            </w:pPr>
          </w:p>
          <w:p w:rsidR="00CE1102" w:rsidRPr="00515CE2" w:rsidRDefault="00C9130B" w:rsidP="003959E8">
            <w:pPr>
              <w:pStyle w:val="TableParagraph"/>
              <w:ind w:left="342" w:right="284"/>
              <w:jc w:val="both"/>
              <w:rPr>
                <w:sz w:val="20"/>
                <w:szCs w:val="20"/>
              </w:rPr>
            </w:pPr>
            <w:r w:rsidRPr="00515CE2">
              <w:rPr>
                <w:sz w:val="20"/>
                <w:szCs w:val="20"/>
              </w:rPr>
              <w:t xml:space="preserve">En caso de rescisión de pedido, la sanción que cubrirá el proveedor a la </w:t>
            </w:r>
            <w:r w:rsidRPr="00515CE2">
              <w:rPr>
                <w:b/>
                <w:sz w:val="20"/>
                <w:szCs w:val="20"/>
              </w:rPr>
              <w:t>CONVOCANTE</w:t>
            </w:r>
            <w:r w:rsidR="003959E8">
              <w:rPr>
                <w:b/>
                <w:sz w:val="20"/>
                <w:szCs w:val="20"/>
              </w:rPr>
              <w:t xml:space="preserve"> </w:t>
            </w:r>
            <w:r w:rsidRPr="00515CE2">
              <w:rPr>
                <w:sz w:val="20"/>
                <w:szCs w:val="20"/>
              </w:rPr>
              <w:t>será por una cantidad equivalente al 10% del precio de los bienes no entregados.</w:t>
            </w:r>
          </w:p>
        </w:tc>
      </w:tr>
      <w:tr w:rsidR="00CE1102" w:rsidRPr="00515CE2" w:rsidTr="003959E8">
        <w:trPr>
          <w:trHeight w:val="2897"/>
        </w:trPr>
        <w:tc>
          <w:tcPr>
            <w:tcW w:w="942" w:type="dxa"/>
          </w:tcPr>
          <w:p w:rsidR="00CE1102" w:rsidRPr="00515CE2" w:rsidRDefault="00CE1102">
            <w:pPr>
              <w:pStyle w:val="TableParagraph"/>
              <w:rPr>
                <w:b/>
                <w:sz w:val="20"/>
                <w:szCs w:val="20"/>
              </w:rPr>
            </w:pPr>
          </w:p>
          <w:p w:rsidR="00CE1102" w:rsidRPr="00515CE2" w:rsidRDefault="00C9130B">
            <w:pPr>
              <w:pStyle w:val="TableParagraph"/>
              <w:ind w:left="200"/>
              <w:rPr>
                <w:b/>
                <w:sz w:val="20"/>
                <w:szCs w:val="20"/>
              </w:rPr>
            </w:pPr>
            <w:r w:rsidRPr="00515CE2">
              <w:rPr>
                <w:b/>
                <w:sz w:val="20"/>
                <w:szCs w:val="20"/>
              </w:rPr>
              <w:t>20.2</w:t>
            </w:r>
          </w:p>
        </w:tc>
        <w:tc>
          <w:tcPr>
            <w:tcW w:w="8486" w:type="dxa"/>
          </w:tcPr>
          <w:p w:rsidR="00CE1102" w:rsidRPr="00515CE2" w:rsidRDefault="00CE1102">
            <w:pPr>
              <w:pStyle w:val="TableParagraph"/>
              <w:spacing w:before="12"/>
              <w:rPr>
                <w:b/>
                <w:sz w:val="20"/>
                <w:szCs w:val="20"/>
              </w:rPr>
            </w:pPr>
          </w:p>
          <w:p w:rsidR="00CE1102" w:rsidRPr="00515CE2" w:rsidRDefault="00C9130B">
            <w:pPr>
              <w:pStyle w:val="TableParagraph"/>
              <w:spacing w:line="241" w:lineRule="exact"/>
              <w:ind w:left="342"/>
              <w:jc w:val="both"/>
              <w:rPr>
                <w:b/>
                <w:sz w:val="20"/>
                <w:szCs w:val="20"/>
              </w:rPr>
            </w:pPr>
            <w:r w:rsidRPr="00515CE2">
              <w:rPr>
                <w:b/>
                <w:sz w:val="20"/>
                <w:szCs w:val="20"/>
              </w:rPr>
              <w:t>TERMINACIÓN ANTICIPADA DEL PEDIDO</w:t>
            </w:r>
          </w:p>
          <w:p w:rsidR="00CE1102" w:rsidRPr="00515CE2" w:rsidRDefault="00C9130B">
            <w:pPr>
              <w:pStyle w:val="TableParagraph"/>
              <w:ind w:left="342" w:right="203"/>
              <w:jc w:val="both"/>
              <w:rPr>
                <w:sz w:val="20"/>
                <w:szCs w:val="20"/>
              </w:rPr>
            </w:pPr>
            <w:r w:rsidRPr="00515CE2">
              <w:rPr>
                <w:sz w:val="20"/>
                <w:szCs w:val="20"/>
              </w:rPr>
              <w:t xml:space="preserve">La </w:t>
            </w:r>
            <w:r w:rsidRPr="00515CE2">
              <w:rPr>
                <w:b/>
                <w:sz w:val="20"/>
                <w:szCs w:val="20"/>
              </w:rPr>
              <w:t xml:space="preserve">CONVOCANTE </w:t>
            </w:r>
            <w:r w:rsidRPr="00515CE2">
              <w:rPr>
                <w:sz w:val="20"/>
                <w:szCs w:val="20"/>
              </w:rPr>
              <w:t>podrá resolver la terminación anticipada del pedido cuando concurran razones de interés general, o cuando por causas justificadas se extinga la necesidad del servicio adquirido, y se demuestre que de continuar con el cumplimiento de las obligaciones pactadas, se ocasionaría algún daño o perjuicio al Estado, o se determine, por la autoridad competente, la nulidad de los actos que dieron origen al</w:t>
            </w:r>
            <w:r w:rsidRPr="00515CE2">
              <w:rPr>
                <w:spacing w:val="-17"/>
                <w:sz w:val="20"/>
                <w:szCs w:val="20"/>
              </w:rPr>
              <w:t xml:space="preserve"> </w:t>
            </w:r>
            <w:r w:rsidRPr="00515CE2">
              <w:rPr>
                <w:sz w:val="20"/>
                <w:szCs w:val="20"/>
              </w:rPr>
              <w:t>pedido.</w:t>
            </w:r>
          </w:p>
          <w:p w:rsidR="00CE1102" w:rsidRPr="00515CE2" w:rsidRDefault="00CE1102">
            <w:pPr>
              <w:pStyle w:val="TableParagraph"/>
              <w:rPr>
                <w:b/>
                <w:sz w:val="20"/>
                <w:szCs w:val="20"/>
              </w:rPr>
            </w:pPr>
          </w:p>
          <w:p w:rsidR="00CE1102" w:rsidRPr="00515CE2" w:rsidRDefault="00C9130B" w:rsidP="003959E8">
            <w:pPr>
              <w:pStyle w:val="TableParagraph"/>
              <w:ind w:left="342" w:right="205"/>
              <w:jc w:val="both"/>
              <w:rPr>
                <w:sz w:val="20"/>
                <w:szCs w:val="20"/>
              </w:rPr>
            </w:pPr>
            <w:r w:rsidRPr="00515CE2">
              <w:rPr>
                <w:sz w:val="20"/>
                <w:szCs w:val="20"/>
              </w:rPr>
              <w:t>En estos supuestos se reembolsará al proveedor los gastos no recuperables en que haya incurrido, siempre que éstos sean razonables, estén debidamente comprobados y se relacionen directamente con el pedido y/u orden de compra. En caso de desacuerdo, el</w:t>
            </w:r>
            <w:r w:rsidR="003959E8">
              <w:rPr>
                <w:sz w:val="20"/>
                <w:szCs w:val="20"/>
              </w:rPr>
              <w:t xml:space="preserve"> </w:t>
            </w:r>
            <w:r w:rsidRPr="00515CE2">
              <w:rPr>
                <w:sz w:val="20"/>
                <w:szCs w:val="20"/>
              </w:rPr>
              <w:t xml:space="preserve">reembolso de gastos no recuperables podrá ser objeto de los mecanismos de </w:t>
            </w:r>
            <w:r w:rsidRPr="00515CE2">
              <w:rPr>
                <w:b/>
                <w:sz w:val="20"/>
                <w:szCs w:val="20"/>
              </w:rPr>
              <w:t>LEY</w:t>
            </w:r>
            <w:r w:rsidRPr="00515CE2">
              <w:rPr>
                <w:sz w:val="20"/>
                <w:szCs w:val="20"/>
              </w:rPr>
              <w:t>.</w:t>
            </w:r>
          </w:p>
        </w:tc>
      </w:tr>
    </w:tbl>
    <w:p w:rsidR="00CE1102" w:rsidRPr="00515CE2" w:rsidRDefault="00CE1102">
      <w:pPr>
        <w:pStyle w:val="Textoindependiente"/>
        <w:rPr>
          <w:b/>
        </w:rPr>
      </w:pPr>
    </w:p>
    <w:p w:rsidR="00CE1102" w:rsidRPr="00515CE2" w:rsidRDefault="00CE1102">
      <w:pPr>
        <w:pStyle w:val="Textoindependiente"/>
        <w:spacing w:before="10"/>
        <w:rPr>
          <w:b/>
        </w:rPr>
      </w:pPr>
    </w:p>
    <w:p w:rsidR="00CE1102" w:rsidRPr="00515CE2" w:rsidRDefault="00C9130B">
      <w:pPr>
        <w:pStyle w:val="Prrafodelista"/>
        <w:numPr>
          <w:ilvl w:val="0"/>
          <w:numId w:val="20"/>
        </w:numPr>
        <w:tabs>
          <w:tab w:val="left" w:pos="828"/>
        </w:tabs>
        <w:ind w:hanging="361"/>
        <w:rPr>
          <w:b/>
          <w:sz w:val="20"/>
          <w:szCs w:val="20"/>
        </w:rPr>
      </w:pPr>
      <w:r w:rsidRPr="00515CE2">
        <w:rPr>
          <w:b/>
          <w:sz w:val="20"/>
          <w:szCs w:val="20"/>
        </w:rPr>
        <w:t>PENAS</w:t>
      </w:r>
      <w:r w:rsidRPr="00515CE2">
        <w:rPr>
          <w:b/>
          <w:spacing w:val="-1"/>
          <w:sz w:val="20"/>
          <w:szCs w:val="20"/>
        </w:rPr>
        <w:t xml:space="preserve"> </w:t>
      </w:r>
      <w:r w:rsidRPr="00515CE2">
        <w:rPr>
          <w:b/>
          <w:sz w:val="20"/>
          <w:szCs w:val="20"/>
        </w:rPr>
        <w:t>CONVENCIONALES</w:t>
      </w:r>
    </w:p>
    <w:p w:rsidR="00CE1102" w:rsidRPr="00515CE2" w:rsidRDefault="00CE1102">
      <w:pPr>
        <w:pStyle w:val="Textoindependiente"/>
        <w:rPr>
          <w:b/>
        </w:rPr>
      </w:pPr>
    </w:p>
    <w:p w:rsidR="00CE1102" w:rsidRPr="00515CE2" w:rsidRDefault="00C9130B">
      <w:pPr>
        <w:pStyle w:val="Textoindependiente"/>
        <w:ind w:left="400" w:right="551"/>
      </w:pPr>
      <w:r w:rsidRPr="00515CE2">
        <w:t>Se aplicará una pena convencional, sobre el importe total de los bienes que no hayan sido entregados dentro del plazo establecido en el pedido y/o contrato, conforme a la siguiente tabla:</w:t>
      </w: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1"/>
      </w:pPr>
    </w:p>
    <w:tbl>
      <w:tblPr>
        <w:tblStyle w:val="TableNormal"/>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4376"/>
      </w:tblGrid>
      <w:tr w:rsidR="00CE1102" w:rsidRPr="00515CE2">
        <w:trPr>
          <w:trHeight w:val="484"/>
        </w:trPr>
        <w:tc>
          <w:tcPr>
            <w:tcW w:w="4376" w:type="dxa"/>
          </w:tcPr>
          <w:p w:rsidR="00CE1102" w:rsidRPr="00515CE2" w:rsidRDefault="00C9130B">
            <w:pPr>
              <w:pStyle w:val="TableParagraph"/>
              <w:spacing w:before="9" w:line="240" w:lineRule="exact"/>
              <w:ind w:left="115" w:right="1156"/>
              <w:rPr>
                <w:b/>
                <w:sz w:val="20"/>
                <w:szCs w:val="20"/>
              </w:rPr>
            </w:pPr>
            <w:r w:rsidRPr="00515CE2">
              <w:rPr>
                <w:b/>
                <w:sz w:val="20"/>
                <w:szCs w:val="20"/>
              </w:rPr>
              <w:t>DÍAS DE ATRASO (NATURALES)</w:t>
            </w:r>
          </w:p>
        </w:tc>
        <w:tc>
          <w:tcPr>
            <w:tcW w:w="4376" w:type="dxa"/>
          </w:tcPr>
          <w:p w:rsidR="00CE1102" w:rsidRPr="00515CE2" w:rsidRDefault="00C9130B">
            <w:pPr>
              <w:pStyle w:val="TableParagraph"/>
              <w:spacing w:before="9" w:line="240" w:lineRule="exact"/>
              <w:ind w:left="112"/>
              <w:rPr>
                <w:b/>
                <w:sz w:val="20"/>
                <w:szCs w:val="20"/>
              </w:rPr>
            </w:pPr>
            <w:r w:rsidRPr="00515CE2">
              <w:rPr>
                <w:b/>
                <w:sz w:val="20"/>
                <w:szCs w:val="20"/>
              </w:rPr>
              <w:t>% DE LA SANCIÓN SOBRE EL MONTO TOTAL DEL PEDIDO</w:t>
            </w:r>
          </w:p>
        </w:tc>
      </w:tr>
      <w:tr w:rsidR="00CE1102" w:rsidRPr="00515CE2">
        <w:trPr>
          <w:trHeight w:val="234"/>
        </w:trPr>
        <w:tc>
          <w:tcPr>
            <w:tcW w:w="4376" w:type="dxa"/>
          </w:tcPr>
          <w:p w:rsidR="00CE1102" w:rsidRPr="00515CE2" w:rsidRDefault="00C9130B">
            <w:pPr>
              <w:pStyle w:val="TableParagraph"/>
              <w:spacing w:line="215" w:lineRule="exact"/>
              <w:ind w:left="115"/>
              <w:rPr>
                <w:sz w:val="20"/>
                <w:szCs w:val="20"/>
              </w:rPr>
            </w:pPr>
            <w:r w:rsidRPr="00515CE2">
              <w:rPr>
                <w:sz w:val="20"/>
                <w:szCs w:val="20"/>
              </w:rPr>
              <w:t>De 01 uno hasta 05 cinco</w:t>
            </w:r>
          </w:p>
        </w:tc>
        <w:tc>
          <w:tcPr>
            <w:tcW w:w="4376" w:type="dxa"/>
          </w:tcPr>
          <w:p w:rsidR="00CE1102" w:rsidRPr="00515CE2" w:rsidRDefault="00C9130B">
            <w:pPr>
              <w:pStyle w:val="TableParagraph"/>
              <w:spacing w:line="215" w:lineRule="exact"/>
              <w:ind w:left="112"/>
              <w:rPr>
                <w:sz w:val="20"/>
                <w:szCs w:val="20"/>
              </w:rPr>
            </w:pPr>
            <w:r w:rsidRPr="00515CE2">
              <w:rPr>
                <w:sz w:val="20"/>
                <w:szCs w:val="20"/>
              </w:rPr>
              <w:t>3% tres por ciento</w:t>
            </w:r>
          </w:p>
        </w:tc>
      </w:tr>
      <w:tr w:rsidR="00CE1102" w:rsidRPr="00515CE2">
        <w:trPr>
          <w:trHeight w:val="242"/>
        </w:trPr>
        <w:tc>
          <w:tcPr>
            <w:tcW w:w="4376" w:type="dxa"/>
          </w:tcPr>
          <w:p w:rsidR="00CE1102" w:rsidRPr="00515CE2" w:rsidRDefault="00C9130B">
            <w:pPr>
              <w:pStyle w:val="TableParagraph"/>
              <w:spacing w:before="1" w:line="221" w:lineRule="exact"/>
              <w:ind w:left="177"/>
              <w:rPr>
                <w:sz w:val="20"/>
                <w:szCs w:val="20"/>
              </w:rPr>
            </w:pPr>
            <w:r w:rsidRPr="00515CE2">
              <w:rPr>
                <w:sz w:val="20"/>
                <w:szCs w:val="20"/>
              </w:rPr>
              <w:t>De 06 seis hasta 10 diez</w:t>
            </w:r>
          </w:p>
        </w:tc>
        <w:tc>
          <w:tcPr>
            <w:tcW w:w="4376" w:type="dxa"/>
          </w:tcPr>
          <w:p w:rsidR="00CE1102" w:rsidRPr="00515CE2" w:rsidRDefault="00C9130B">
            <w:pPr>
              <w:pStyle w:val="TableParagraph"/>
              <w:spacing w:before="1" w:line="221" w:lineRule="exact"/>
              <w:ind w:left="112"/>
              <w:rPr>
                <w:sz w:val="20"/>
                <w:szCs w:val="20"/>
              </w:rPr>
            </w:pPr>
            <w:r w:rsidRPr="00515CE2">
              <w:rPr>
                <w:sz w:val="20"/>
                <w:szCs w:val="20"/>
              </w:rPr>
              <w:t>6% seis por ciento</w:t>
            </w:r>
          </w:p>
        </w:tc>
      </w:tr>
      <w:tr w:rsidR="00CE1102" w:rsidRPr="00515CE2">
        <w:trPr>
          <w:trHeight w:val="242"/>
        </w:trPr>
        <w:tc>
          <w:tcPr>
            <w:tcW w:w="4376" w:type="dxa"/>
          </w:tcPr>
          <w:p w:rsidR="00CE1102" w:rsidRPr="00515CE2" w:rsidRDefault="00C9130B">
            <w:pPr>
              <w:pStyle w:val="TableParagraph"/>
              <w:spacing w:line="223" w:lineRule="exact"/>
              <w:ind w:left="177"/>
              <w:rPr>
                <w:sz w:val="20"/>
                <w:szCs w:val="20"/>
              </w:rPr>
            </w:pPr>
            <w:r w:rsidRPr="00515CE2">
              <w:rPr>
                <w:sz w:val="20"/>
                <w:szCs w:val="20"/>
              </w:rPr>
              <w:t>De 11 once hasta 20 veinte</w:t>
            </w:r>
          </w:p>
        </w:tc>
        <w:tc>
          <w:tcPr>
            <w:tcW w:w="4376" w:type="dxa"/>
          </w:tcPr>
          <w:p w:rsidR="00CE1102" w:rsidRPr="00515CE2" w:rsidRDefault="00C9130B">
            <w:pPr>
              <w:pStyle w:val="TableParagraph"/>
              <w:spacing w:line="223" w:lineRule="exact"/>
              <w:ind w:left="112"/>
              <w:rPr>
                <w:sz w:val="20"/>
                <w:szCs w:val="20"/>
              </w:rPr>
            </w:pPr>
            <w:r w:rsidRPr="00515CE2">
              <w:rPr>
                <w:sz w:val="20"/>
                <w:szCs w:val="20"/>
              </w:rPr>
              <w:t>10% diez por ciento</w:t>
            </w:r>
          </w:p>
        </w:tc>
      </w:tr>
      <w:tr w:rsidR="00CE1102" w:rsidRPr="00515CE2">
        <w:trPr>
          <w:trHeight w:val="482"/>
        </w:trPr>
        <w:tc>
          <w:tcPr>
            <w:tcW w:w="4376" w:type="dxa"/>
          </w:tcPr>
          <w:p w:rsidR="00CE1102" w:rsidRPr="00515CE2" w:rsidRDefault="00C9130B">
            <w:pPr>
              <w:pStyle w:val="TableParagraph"/>
              <w:tabs>
                <w:tab w:val="left" w:pos="594"/>
                <w:tab w:val="left" w:pos="1059"/>
                <w:tab w:val="left" w:pos="2091"/>
                <w:tab w:val="left" w:pos="2709"/>
                <w:tab w:val="left" w:pos="3163"/>
                <w:tab w:val="left" w:pos="4007"/>
              </w:tabs>
              <w:spacing w:before="5" w:line="242" w:lineRule="exact"/>
              <w:ind w:left="115" w:right="111"/>
              <w:rPr>
                <w:b/>
                <w:sz w:val="20"/>
                <w:szCs w:val="20"/>
              </w:rPr>
            </w:pPr>
            <w:r w:rsidRPr="00515CE2">
              <w:rPr>
                <w:b/>
                <w:sz w:val="20"/>
                <w:szCs w:val="20"/>
              </w:rPr>
              <w:t>De</w:t>
            </w:r>
            <w:r w:rsidRPr="00515CE2">
              <w:rPr>
                <w:b/>
                <w:sz w:val="20"/>
                <w:szCs w:val="20"/>
              </w:rPr>
              <w:tab/>
              <w:t>21</w:t>
            </w:r>
            <w:r w:rsidRPr="00515CE2">
              <w:rPr>
                <w:b/>
                <w:sz w:val="20"/>
                <w:szCs w:val="20"/>
              </w:rPr>
              <w:tab/>
              <w:t>veintiún</w:t>
            </w:r>
            <w:r w:rsidRPr="00515CE2">
              <w:rPr>
                <w:b/>
                <w:sz w:val="20"/>
                <w:szCs w:val="20"/>
              </w:rPr>
              <w:tab/>
              <w:t>días</w:t>
            </w:r>
            <w:r w:rsidRPr="00515CE2">
              <w:rPr>
                <w:b/>
                <w:sz w:val="20"/>
                <w:szCs w:val="20"/>
              </w:rPr>
              <w:tab/>
              <w:t>de</w:t>
            </w:r>
            <w:r w:rsidRPr="00515CE2">
              <w:rPr>
                <w:b/>
                <w:sz w:val="20"/>
                <w:szCs w:val="20"/>
              </w:rPr>
              <w:tab/>
              <w:t>atraso</w:t>
            </w:r>
            <w:r w:rsidRPr="00515CE2">
              <w:rPr>
                <w:b/>
                <w:sz w:val="20"/>
                <w:szCs w:val="20"/>
              </w:rPr>
              <w:tab/>
            </w:r>
            <w:r w:rsidRPr="00515CE2">
              <w:rPr>
                <w:b/>
                <w:spacing w:val="-10"/>
                <w:sz w:val="20"/>
                <w:szCs w:val="20"/>
              </w:rPr>
              <w:t xml:space="preserve">en </w:t>
            </w:r>
            <w:r w:rsidRPr="00515CE2">
              <w:rPr>
                <w:b/>
                <w:sz w:val="20"/>
                <w:szCs w:val="20"/>
              </w:rPr>
              <w:t>adelante</w:t>
            </w:r>
          </w:p>
        </w:tc>
        <w:tc>
          <w:tcPr>
            <w:tcW w:w="4376" w:type="dxa"/>
          </w:tcPr>
          <w:p w:rsidR="00CE1102" w:rsidRPr="00515CE2" w:rsidRDefault="00C9130B">
            <w:pPr>
              <w:pStyle w:val="TableParagraph"/>
              <w:spacing w:before="5" w:line="242" w:lineRule="exact"/>
              <w:ind w:left="112" w:right="110"/>
              <w:rPr>
                <w:b/>
                <w:sz w:val="20"/>
                <w:szCs w:val="20"/>
              </w:rPr>
            </w:pPr>
            <w:r w:rsidRPr="00515CE2">
              <w:rPr>
                <w:b/>
                <w:sz w:val="20"/>
                <w:szCs w:val="20"/>
              </w:rPr>
              <w:t>Se rescindirá el pedido u orden de compra a criterio del ORGANISMO</w:t>
            </w:r>
          </w:p>
        </w:tc>
      </w:tr>
    </w:tbl>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11"/>
      </w:pPr>
    </w:p>
    <w:p w:rsidR="00CE1102" w:rsidRPr="00515CE2" w:rsidRDefault="00C9130B">
      <w:pPr>
        <w:pStyle w:val="Heading5"/>
        <w:numPr>
          <w:ilvl w:val="0"/>
          <w:numId w:val="20"/>
        </w:numPr>
        <w:tabs>
          <w:tab w:val="left" w:pos="828"/>
        </w:tabs>
        <w:ind w:hanging="361"/>
      </w:pPr>
      <w:r w:rsidRPr="00515CE2">
        <w:t>CESIÓN DE DERECHOS Y</w:t>
      </w:r>
      <w:r w:rsidRPr="00515CE2">
        <w:rPr>
          <w:spacing w:val="1"/>
        </w:rPr>
        <w:t xml:space="preserve"> </w:t>
      </w:r>
      <w:r w:rsidRPr="00515CE2">
        <w:t>OBLIGACIONES</w:t>
      </w:r>
    </w:p>
    <w:p w:rsidR="00CE1102" w:rsidRPr="00515CE2" w:rsidRDefault="00CE1102">
      <w:pPr>
        <w:rPr>
          <w:sz w:val="20"/>
          <w:szCs w:val="20"/>
        </w:rPr>
        <w:sectPr w:rsidR="00CE1102" w:rsidRPr="00515CE2">
          <w:pgSz w:w="12240" w:h="15840"/>
          <w:pgMar w:top="1500" w:right="600" w:bottom="1320" w:left="320" w:header="767" w:footer="1139" w:gutter="0"/>
          <w:cols w:space="720"/>
        </w:sectPr>
      </w:pPr>
    </w:p>
    <w:p w:rsidR="00CE1102" w:rsidRPr="00515CE2" w:rsidRDefault="00CE1102">
      <w:pPr>
        <w:pStyle w:val="Textoindependiente"/>
        <w:spacing w:before="9"/>
        <w:rPr>
          <w:b/>
        </w:rPr>
      </w:pPr>
    </w:p>
    <w:p w:rsidR="00CE1102" w:rsidRPr="00515CE2" w:rsidRDefault="00C9130B">
      <w:pPr>
        <w:pStyle w:val="Textoindependiente"/>
        <w:spacing w:before="100"/>
        <w:ind w:left="400" w:right="547"/>
        <w:jc w:val="both"/>
        <w:rPr>
          <w:b/>
        </w:rPr>
      </w:pPr>
      <w:r w:rsidRPr="00515CE2">
        <w:t xml:space="preserve">Los derechos y obligaciones que se deriven del pedido y/o adquisición, no podrán cederse en forma parcial o total a favor de otra Persona Física o Jurídica, con excepción de los de cobro, en cuyo caso se deberá contar con la conformidad previa de la </w:t>
      </w:r>
      <w:r w:rsidRPr="00515CE2">
        <w:rPr>
          <w:b/>
        </w:rPr>
        <w:t>CONVOCANTE.</w:t>
      </w:r>
    </w:p>
    <w:p w:rsidR="00CE1102" w:rsidRPr="00515CE2" w:rsidRDefault="00CE1102">
      <w:pPr>
        <w:pStyle w:val="Textoindependiente"/>
        <w:spacing w:before="11"/>
        <w:rPr>
          <w:b/>
        </w:rPr>
      </w:pPr>
    </w:p>
    <w:p w:rsidR="00CE1102" w:rsidRPr="00515CE2" w:rsidRDefault="00C9130B" w:rsidP="003959E8">
      <w:pPr>
        <w:pStyle w:val="Heading5"/>
        <w:numPr>
          <w:ilvl w:val="0"/>
          <w:numId w:val="20"/>
        </w:numPr>
        <w:tabs>
          <w:tab w:val="left" w:pos="828"/>
        </w:tabs>
        <w:ind w:right="547" w:hanging="361"/>
      </w:pPr>
      <w:r w:rsidRPr="00515CE2">
        <w:t>PATENTES, MARCAS Y DERECHOS DE</w:t>
      </w:r>
      <w:r w:rsidRPr="00515CE2">
        <w:rPr>
          <w:spacing w:val="-2"/>
        </w:rPr>
        <w:t xml:space="preserve"> </w:t>
      </w:r>
      <w:r w:rsidRPr="00515CE2">
        <w:t>AUTOR</w:t>
      </w:r>
    </w:p>
    <w:p w:rsidR="00CE1102" w:rsidRPr="00515CE2" w:rsidRDefault="00CE1102">
      <w:pPr>
        <w:pStyle w:val="Textoindependiente"/>
        <w:spacing w:before="12"/>
        <w:rPr>
          <w:b/>
        </w:rPr>
      </w:pPr>
    </w:p>
    <w:p w:rsidR="00CE1102" w:rsidRPr="00515CE2" w:rsidRDefault="00C9130B" w:rsidP="003959E8">
      <w:pPr>
        <w:pStyle w:val="Textoindependiente"/>
        <w:ind w:left="400" w:right="547"/>
        <w:jc w:val="both"/>
      </w:pPr>
      <w:r w:rsidRPr="00515CE2">
        <w:t>Los proveedores contratados asumirán la responsabilidad total, en caso de que al suministrar el servicio a la</w:t>
      </w:r>
      <w:r w:rsidR="003959E8">
        <w:t xml:space="preserve"> </w:t>
      </w:r>
      <w:r w:rsidRPr="00515CE2">
        <w:rPr>
          <w:b/>
        </w:rPr>
        <w:t xml:space="preserve">CONVOCANTE </w:t>
      </w:r>
      <w:r w:rsidRPr="00515CE2">
        <w:t>infrinja los derechos de terceros sobre patentes, marcas o derechos de autor.</w:t>
      </w:r>
    </w:p>
    <w:p w:rsidR="00CE1102" w:rsidRPr="00515CE2" w:rsidRDefault="00CE1102">
      <w:pPr>
        <w:pStyle w:val="Textoindependiente"/>
        <w:spacing w:before="11"/>
      </w:pPr>
    </w:p>
    <w:p w:rsidR="00CE1102" w:rsidRPr="00515CE2" w:rsidRDefault="00C9130B">
      <w:pPr>
        <w:pStyle w:val="Heading5"/>
        <w:numPr>
          <w:ilvl w:val="0"/>
          <w:numId w:val="20"/>
        </w:numPr>
        <w:tabs>
          <w:tab w:val="left" w:pos="828"/>
        </w:tabs>
        <w:ind w:hanging="361"/>
      </w:pPr>
      <w:r w:rsidRPr="00515CE2">
        <w:t>RELACIONES</w:t>
      </w:r>
      <w:r w:rsidRPr="00515CE2">
        <w:rPr>
          <w:spacing w:val="-2"/>
        </w:rPr>
        <w:t xml:space="preserve"> </w:t>
      </w:r>
      <w:r w:rsidRPr="00515CE2">
        <w:t>LABORALES</w:t>
      </w:r>
    </w:p>
    <w:p w:rsidR="00CE1102" w:rsidRPr="00515CE2" w:rsidRDefault="00CE1102">
      <w:pPr>
        <w:pStyle w:val="Textoindependiente"/>
        <w:rPr>
          <w:b/>
        </w:rPr>
      </w:pPr>
    </w:p>
    <w:p w:rsidR="00CE1102" w:rsidRPr="00515CE2" w:rsidRDefault="00C9130B">
      <w:pPr>
        <w:pStyle w:val="Textoindependiente"/>
        <w:ind w:left="400" w:right="553"/>
        <w:jc w:val="both"/>
      </w:pPr>
      <w:r w:rsidRPr="00515CE2">
        <w:t xml:space="preserve">El proveedor en su carácter intrínseco de patrón del personal que emplee para prestar el servicio contratado, será el único responsable de las obligaciones derivadas de las disposiciones legales y demás ordenamientos en materia de seguridad social, sin que por ningún motivo se considere patrón a la </w:t>
      </w:r>
      <w:r w:rsidRPr="00515CE2">
        <w:rPr>
          <w:b/>
        </w:rPr>
        <w:t>CONVOCANTE</w:t>
      </w:r>
      <w:r w:rsidRPr="00515CE2">
        <w:t>.</w:t>
      </w:r>
    </w:p>
    <w:p w:rsidR="00CE1102" w:rsidRPr="00515CE2" w:rsidRDefault="00CE1102">
      <w:pPr>
        <w:pStyle w:val="Textoindependiente"/>
      </w:pPr>
    </w:p>
    <w:p w:rsidR="00CE1102" w:rsidRPr="00515CE2" w:rsidRDefault="00C9130B">
      <w:pPr>
        <w:pStyle w:val="Heading5"/>
        <w:numPr>
          <w:ilvl w:val="0"/>
          <w:numId w:val="20"/>
        </w:numPr>
        <w:tabs>
          <w:tab w:val="left" w:pos="828"/>
        </w:tabs>
        <w:ind w:hanging="361"/>
      </w:pPr>
      <w:r w:rsidRPr="00515CE2">
        <w:t>DEFECTOS Y VICIOS</w:t>
      </w:r>
      <w:r w:rsidRPr="00515CE2">
        <w:rPr>
          <w:spacing w:val="-2"/>
        </w:rPr>
        <w:t xml:space="preserve"> </w:t>
      </w:r>
      <w:r w:rsidRPr="00515CE2">
        <w:t>OCULTOS</w:t>
      </w:r>
    </w:p>
    <w:p w:rsidR="00CE1102" w:rsidRPr="00515CE2" w:rsidRDefault="00CE1102">
      <w:pPr>
        <w:pStyle w:val="Textoindependiente"/>
        <w:spacing w:before="2"/>
        <w:rPr>
          <w:b/>
        </w:rPr>
      </w:pPr>
    </w:p>
    <w:p w:rsidR="00CE1102" w:rsidRPr="00515CE2" w:rsidRDefault="00C9130B">
      <w:pPr>
        <w:pStyle w:val="Textoindependiente"/>
        <w:ind w:left="400" w:right="542"/>
        <w:jc w:val="both"/>
      </w:pPr>
      <w:r w:rsidRPr="00515CE2">
        <w:t xml:space="preserve">El </w:t>
      </w:r>
      <w:r w:rsidRPr="00515CE2">
        <w:rPr>
          <w:b/>
        </w:rPr>
        <w:t xml:space="preserve">PROVEEDOR </w:t>
      </w:r>
      <w:r w:rsidRPr="00515CE2">
        <w:t xml:space="preserve">queda obligado ante la </w:t>
      </w:r>
      <w:r w:rsidRPr="00515CE2">
        <w:rPr>
          <w:b/>
        </w:rPr>
        <w:t xml:space="preserve">CONVOCANTE </w:t>
      </w:r>
      <w:r w:rsidRPr="00515CE2">
        <w:t>a responder por vicios ocultos del servicio prestado, así como de cualquier otra responsabilidad en que hubiere incurrido en los términos señalados en la orden de compra respectivo y en el Código Civil para el Estado de Jalisco; en el entendido de que deberá someterse a los Tribunales del Primer Partido Judicial del Estado de Jalisco, renunciando a los Tribunales que por razón de su domicilio presente o futuro le pudieran corresponder.</w:t>
      </w:r>
    </w:p>
    <w:p w:rsidR="00CE1102" w:rsidRPr="00515CE2" w:rsidRDefault="00CE1102">
      <w:pPr>
        <w:pStyle w:val="Textoindependiente"/>
        <w:spacing w:before="10"/>
      </w:pPr>
    </w:p>
    <w:p w:rsidR="00CE1102" w:rsidRPr="00515CE2" w:rsidRDefault="00C9130B">
      <w:pPr>
        <w:pStyle w:val="Heading5"/>
        <w:numPr>
          <w:ilvl w:val="0"/>
          <w:numId w:val="20"/>
        </w:numPr>
        <w:tabs>
          <w:tab w:val="left" w:pos="828"/>
        </w:tabs>
        <w:spacing w:before="1"/>
        <w:ind w:hanging="361"/>
      </w:pPr>
      <w:r w:rsidRPr="00515CE2">
        <w:t>INCONFORMIDADES</w:t>
      </w:r>
    </w:p>
    <w:p w:rsidR="00CE1102" w:rsidRPr="00515CE2" w:rsidRDefault="00CE1102">
      <w:pPr>
        <w:pStyle w:val="Textoindependiente"/>
        <w:spacing w:before="11"/>
        <w:rPr>
          <w:b/>
        </w:rPr>
      </w:pPr>
    </w:p>
    <w:p w:rsidR="00CE1102" w:rsidRPr="00515CE2" w:rsidRDefault="00C9130B">
      <w:pPr>
        <w:pStyle w:val="Textoindependiente"/>
        <w:ind w:left="400" w:right="542"/>
        <w:jc w:val="both"/>
      </w:pPr>
      <w:r w:rsidRPr="00515CE2">
        <w:t>Se dará curso al procedimiento de inconformidad ante el Órgano Interno de Control del Organismo ubicado en la calle Francisco Rojas González #155 Col. Ladrón de Guevara, Guadalajara, Jalisco Teléfono 33 3030 5300; además ante la Contraloría del Estado ubicada en Av. Ignacio L. Vallarta # 1252 Col. Americana, Guadalajara, Jalisco Teléfono 33 3668 1633; de conformidad en lo establecido en el Artículo 91 y 92 de la</w:t>
      </w:r>
      <w:r w:rsidRPr="00515CE2">
        <w:rPr>
          <w:spacing w:val="-13"/>
        </w:rPr>
        <w:t xml:space="preserve"> </w:t>
      </w:r>
      <w:r w:rsidRPr="00515CE2">
        <w:t>Ley.</w:t>
      </w:r>
    </w:p>
    <w:p w:rsidR="00CE1102" w:rsidRPr="00515CE2" w:rsidRDefault="00CE1102">
      <w:pPr>
        <w:pStyle w:val="Textoindependiente"/>
        <w:spacing w:before="1"/>
      </w:pPr>
    </w:p>
    <w:p w:rsidR="00CE1102" w:rsidRPr="00515CE2" w:rsidRDefault="00C9130B">
      <w:pPr>
        <w:pStyle w:val="Heading5"/>
        <w:numPr>
          <w:ilvl w:val="0"/>
          <w:numId w:val="20"/>
        </w:numPr>
        <w:tabs>
          <w:tab w:val="left" w:pos="828"/>
        </w:tabs>
        <w:ind w:hanging="361"/>
      </w:pPr>
      <w:r w:rsidRPr="00515CE2">
        <w:t>GARANTÍAS.</w:t>
      </w:r>
    </w:p>
    <w:p w:rsidR="00CE1102" w:rsidRPr="00515CE2" w:rsidRDefault="00CE1102">
      <w:pPr>
        <w:pStyle w:val="Textoindependiente"/>
        <w:spacing w:before="11"/>
        <w:rPr>
          <w:b/>
        </w:rPr>
      </w:pPr>
    </w:p>
    <w:p w:rsidR="00CE1102" w:rsidRPr="00515CE2" w:rsidRDefault="00C9130B">
      <w:pPr>
        <w:pStyle w:val="Textoindependiente"/>
        <w:ind w:left="400" w:right="256"/>
        <w:jc w:val="both"/>
      </w:pPr>
      <w:r w:rsidRPr="00515CE2">
        <w:t xml:space="preserve">El </w:t>
      </w:r>
      <w:r w:rsidRPr="00515CE2">
        <w:rPr>
          <w:b/>
        </w:rPr>
        <w:t xml:space="preserve">“PROVEEDOR” </w:t>
      </w:r>
      <w:r w:rsidRPr="00515CE2">
        <w:t xml:space="preserve">deberá entregar una garantía del </w:t>
      </w:r>
      <w:r w:rsidRPr="00515CE2">
        <w:rPr>
          <w:b/>
        </w:rPr>
        <w:t xml:space="preserve">10% </w:t>
      </w:r>
      <w:r w:rsidRPr="00515CE2">
        <w:t xml:space="preserve">(diez por ciento) del monto total del </w:t>
      </w:r>
      <w:r w:rsidRPr="00515CE2">
        <w:rPr>
          <w:b/>
        </w:rPr>
        <w:t xml:space="preserve">“CONTRATO” </w:t>
      </w:r>
      <w:r w:rsidRPr="00515CE2">
        <w:t>“</w:t>
      </w:r>
      <w:r w:rsidRPr="00515CE2">
        <w:rPr>
          <w:b/>
        </w:rPr>
        <w:t xml:space="preserve">I.V.A.” </w:t>
      </w:r>
      <w:r w:rsidRPr="00515CE2">
        <w:t xml:space="preserve">incluido, para responder por el cumplimiento de las obligaciones establecidas en las presentes </w:t>
      </w:r>
      <w:r w:rsidRPr="00515CE2">
        <w:rPr>
          <w:b/>
        </w:rPr>
        <w:t xml:space="preserve">“BASES” </w:t>
      </w:r>
      <w:r w:rsidRPr="00515CE2">
        <w:t xml:space="preserve">y en el </w:t>
      </w:r>
      <w:r w:rsidRPr="00515CE2">
        <w:rPr>
          <w:b/>
        </w:rPr>
        <w:t xml:space="preserve">“CONTRATO” </w:t>
      </w:r>
      <w:r w:rsidRPr="00515CE2">
        <w:t>respectivo, de conformidad a la normatividad vigente.</w:t>
      </w:r>
    </w:p>
    <w:p w:rsidR="00CE1102" w:rsidRPr="00515CE2" w:rsidRDefault="00CE1102">
      <w:pPr>
        <w:pStyle w:val="Textoindependiente"/>
        <w:spacing w:before="2"/>
      </w:pPr>
    </w:p>
    <w:p w:rsidR="00CE1102" w:rsidRPr="00515CE2" w:rsidRDefault="00C9130B">
      <w:pPr>
        <w:pStyle w:val="Textoindependiente"/>
        <w:ind w:left="400" w:right="256"/>
        <w:jc w:val="both"/>
      </w:pPr>
      <w:r w:rsidRPr="00515CE2">
        <w:t xml:space="preserve">La garantía deberá ser a través de fianza, cheque certificado o de caja. Ésta deberá ser expedida por afianzadora nacional y contener el texto del </w:t>
      </w:r>
      <w:r w:rsidRPr="00515CE2">
        <w:rPr>
          <w:b/>
        </w:rPr>
        <w:t xml:space="preserve">Anexo 13 </w:t>
      </w:r>
      <w:r w:rsidRPr="00515CE2">
        <w:t xml:space="preserve">(fianza del 10% del cumplimiento del </w:t>
      </w:r>
      <w:r w:rsidRPr="00515CE2">
        <w:rPr>
          <w:b/>
        </w:rPr>
        <w:t>“CONTRATO”</w:t>
      </w:r>
      <w:r w:rsidRPr="00515CE2">
        <w:t xml:space="preserve">) a favor de la Secretaría de la Hacienda Pública, previsto en el artículo 76 fracción IX y 84 de la </w:t>
      </w:r>
      <w:r w:rsidRPr="00515CE2">
        <w:rPr>
          <w:b/>
        </w:rPr>
        <w:t>“LEY”</w:t>
      </w:r>
      <w:r w:rsidRPr="00515CE2">
        <w:t xml:space="preserve">. Dichas garantías deberán constituirse en </w:t>
      </w:r>
      <w:r w:rsidRPr="00515CE2">
        <w:rPr>
          <w:b/>
        </w:rPr>
        <w:t xml:space="preserve">moneda nacional </w:t>
      </w:r>
      <w:r w:rsidRPr="00515CE2">
        <w:t xml:space="preserve">y estarán en vigor a partir de la fecha del </w:t>
      </w:r>
      <w:r w:rsidRPr="00515CE2">
        <w:rPr>
          <w:b/>
        </w:rPr>
        <w:t>“CONTRATO”</w:t>
      </w:r>
      <w:r w:rsidRPr="00515CE2">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15CE2">
        <w:rPr>
          <w:b/>
        </w:rPr>
        <w:t xml:space="preserve">“CONTRATO” </w:t>
      </w:r>
      <w:r w:rsidRPr="00515CE2">
        <w:t>principal con éste, sin necesidad de que se notifique a la afianzadora las prórrogas que en su caso se otorguen al</w:t>
      </w:r>
      <w:r w:rsidRPr="00515CE2">
        <w:rPr>
          <w:spacing w:val="-2"/>
        </w:rPr>
        <w:t xml:space="preserve"> </w:t>
      </w:r>
      <w:r w:rsidRPr="00515CE2">
        <w:t>fiado.</w:t>
      </w:r>
    </w:p>
    <w:p w:rsidR="00CE1102" w:rsidRPr="00515CE2" w:rsidRDefault="00C9130B">
      <w:pPr>
        <w:pStyle w:val="Textoindependiente"/>
        <w:ind w:left="400" w:right="261"/>
        <w:jc w:val="both"/>
        <w:rPr>
          <w:b/>
        </w:rPr>
      </w:pPr>
      <w:r w:rsidRPr="00515CE2">
        <w:t xml:space="preserve">Igualmente, deberán constituir una garantía equivalente al 100% del o los anticipos I.V.A. incluido, a través de los medios antes señalados y contener el texto del </w:t>
      </w:r>
      <w:r w:rsidRPr="00515CE2">
        <w:rPr>
          <w:b/>
        </w:rPr>
        <w:t>ANEXO 14</w:t>
      </w:r>
    </w:p>
    <w:p w:rsidR="00CE1102" w:rsidRPr="00515CE2" w:rsidRDefault="00CE1102">
      <w:pPr>
        <w:pStyle w:val="Textoindependiente"/>
        <w:spacing w:before="11"/>
        <w:rPr>
          <w:b/>
        </w:rPr>
      </w:pPr>
    </w:p>
    <w:p w:rsidR="00CE1102" w:rsidRPr="00515CE2" w:rsidRDefault="00C9130B">
      <w:pPr>
        <w:pStyle w:val="Textoindependiente"/>
        <w:spacing w:before="1"/>
        <w:ind w:left="7363"/>
      </w:pPr>
      <w:r w:rsidRPr="00515CE2">
        <w:t xml:space="preserve">Guadalajara, Jalisco; </w:t>
      </w:r>
      <w:r w:rsidR="003959E8">
        <w:t>17</w:t>
      </w:r>
      <w:r w:rsidRPr="00515CE2">
        <w:t xml:space="preserve"> de</w:t>
      </w:r>
      <w:r w:rsidR="003959E8">
        <w:t xml:space="preserve"> junio</w:t>
      </w:r>
      <w:r w:rsidRPr="00515CE2">
        <w:t xml:space="preserve"> de 2020</w:t>
      </w:r>
    </w:p>
    <w:p w:rsidR="00CE1102" w:rsidRPr="00515CE2" w:rsidRDefault="00CE1102">
      <w:pPr>
        <w:rPr>
          <w:sz w:val="20"/>
          <w:szCs w:val="20"/>
        </w:rPr>
        <w:sectPr w:rsidR="00CE1102" w:rsidRPr="00515CE2">
          <w:pgSz w:w="12240" w:h="15840"/>
          <w:pgMar w:top="1500" w:right="600" w:bottom="1320" w:left="320" w:header="767" w:footer="1139" w:gutter="0"/>
          <w:cols w:space="720"/>
        </w:sectPr>
      </w:pPr>
    </w:p>
    <w:p w:rsidR="00CE1102" w:rsidRPr="003959E8" w:rsidRDefault="00C9130B">
      <w:pPr>
        <w:ind w:left="4533" w:right="4251" w:firstLine="3"/>
        <w:jc w:val="center"/>
        <w:rPr>
          <w:b/>
          <w:sz w:val="18"/>
          <w:szCs w:val="20"/>
        </w:rPr>
      </w:pPr>
      <w:r w:rsidRPr="003959E8">
        <w:rPr>
          <w:b/>
          <w:sz w:val="18"/>
          <w:szCs w:val="20"/>
        </w:rPr>
        <w:lastRenderedPageBreak/>
        <w:t>ANEXO 1 ESPECIFICACIONES LPLSC/001/SJRTV/2020</w:t>
      </w:r>
    </w:p>
    <w:p w:rsidR="003959E8" w:rsidRPr="003959E8" w:rsidRDefault="003959E8">
      <w:pPr>
        <w:ind w:left="4533" w:right="4251" w:firstLine="3"/>
        <w:jc w:val="center"/>
        <w:rPr>
          <w:b/>
          <w:sz w:val="18"/>
          <w:szCs w:val="20"/>
        </w:rPr>
      </w:pPr>
      <w:r w:rsidRPr="003959E8">
        <w:rPr>
          <w:b/>
          <w:sz w:val="18"/>
          <w:szCs w:val="20"/>
        </w:rPr>
        <w:t>SEGUNDA VUELTA</w:t>
      </w:r>
    </w:p>
    <w:p w:rsidR="00CE1102" w:rsidRPr="003959E8" w:rsidRDefault="00C9130B">
      <w:pPr>
        <w:spacing w:line="252" w:lineRule="exact"/>
        <w:ind w:left="1333" w:right="1063"/>
        <w:jc w:val="center"/>
        <w:rPr>
          <w:b/>
          <w:sz w:val="18"/>
          <w:szCs w:val="20"/>
        </w:rPr>
      </w:pPr>
      <w:r w:rsidRPr="003959E8">
        <w:rPr>
          <w:b/>
          <w:sz w:val="18"/>
          <w:szCs w:val="20"/>
        </w:rPr>
        <w:t>“ADQUISICIÓN DE PRODUCTOS DE LIMPIEZA”</w:t>
      </w:r>
    </w:p>
    <w:p w:rsidR="00CE1102" w:rsidRPr="00515CE2" w:rsidRDefault="00CE1102">
      <w:pPr>
        <w:pStyle w:val="Textoindependiente"/>
        <w:spacing w:after="1"/>
        <w:rPr>
          <w:b/>
        </w:rPr>
      </w:pPr>
    </w:p>
    <w:tbl>
      <w:tblPr>
        <w:tblStyle w:val="TableNormal"/>
        <w:tblW w:w="0" w:type="auto"/>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
        <w:gridCol w:w="1133"/>
        <w:gridCol w:w="4038"/>
        <w:gridCol w:w="4395"/>
      </w:tblGrid>
      <w:tr w:rsidR="00CE1102" w:rsidRPr="003959E8" w:rsidTr="003959E8">
        <w:trPr>
          <w:trHeight w:val="441"/>
          <w:jc w:val="center"/>
        </w:trPr>
        <w:tc>
          <w:tcPr>
            <w:tcW w:w="922" w:type="dxa"/>
            <w:shd w:val="clear" w:color="auto" w:fill="A6A6A6"/>
          </w:tcPr>
          <w:p w:rsidR="00CE1102" w:rsidRPr="003959E8" w:rsidRDefault="003959E8" w:rsidP="003959E8">
            <w:pPr>
              <w:pStyle w:val="TableParagraph"/>
              <w:spacing w:before="32"/>
              <w:ind w:left="403" w:right="133" w:hanging="240"/>
              <w:rPr>
                <w:b/>
                <w:sz w:val="14"/>
                <w:szCs w:val="18"/>
              </w:rPr>
            </w:pPr>
            <w:r w:rsidRPr="003959E8">
              <w:rPr>
                <w:b/>
                <w:sz w:val="12"/>
                <w:szCs w:val="18"/>
              </w:rPr>
              <w:t>PARTID</w:t>
            </w:r>
            <w:r w:rsidR="00C9130B" w:rsidRPr="003959E8">
              <w:rPr>
                <w:b/>
                <w:sz w:val="12"/>
                <w:szCs w:val="18"/>
              </w:rPr>
              <w:t>A</w:t>
            </w:r>
          </w:p>
        </w:tc>
        <w:tc>
          <w:tcPr>
            <w:tcW w:w="1133" w:type="dxa"/>
            <w:shd w:val="clear" w:color="auto" w:fill="A6A6A6"/>
          </w:tcPr>
          <w:p w:rsidR="00CE1102" w:rsidRPr="003959E8" w:rsidRDefault="00C9130B">
            <w:pPr>
              <w:pStyle w:val="TableParagraph"/>
              <w:spacing w:before="123"/>
              <w:ind w:left="112" w:right="105"/>
              <w:jc w:val="center"/>
              <w:rPr>
                <w:b/>
                <w:sz w:val="14"/>
                <w:szCs w:val="18"/>
              </w:rPr>
            </w:pPr>
            <w:r w:rsidRPr="003959E8">
              <w:rPr>
                <w:b/>
                <w:sz w:val="14"/>
                <w:szCs w:val="18"/>
              </w:rPr>
              <w:t>CANTIDAD</w:t>
            </w:r>
          </w:p>
        </w:tc>
        <w:tc>
          <w:tcPr>
            <w:tcW w:w="4038" w:type="dxa"/>
            <w:shd w:val="clear" w:color="auto" w:fill="A6A6A6"/>
          </w:tcPr>
          <w:p w:rsidR="00CE1102" w:rsidRPr="003959E8" w:rsidRDefault="00C9130B" w:rsidP="003959E8">
            <w:pPr>
              <w:pStyle w:val="TableParagraph"/>
              <w:spacing w:before="123"/>
              <w:ind w:left="1545" w:right="1122"/>
              <w:jc w:val="center"/>
              <w:rPr>
                <w:b/>
                <w:sz w:val="14"/>
                <w:szCs w:val="18"/>
              </w:rPr>
            </w:pPr>
            <w:r w:rsidRPr="003959E8">
              <w:rPr>
                <w:b/>
                <w:sz w:val="20"/>
                <w:szCs w:val="18"/>
              </w:rPr>
              <w:t>CONCEPTO</w:t>
            </w:r>
          </w:p>
        </w:tc>
        <w:tc>
          <w:tcPr>
            <w:tcW w:w="4395" w:type="dxa"/>
            <w:shd w:val="clear" w:color="auto" w:fill="A6A6A6"/>
          </w:tcPr>
          <w:p w:rsidR="00CE1102" w:rsidRPr="003959E8" w:rsidRDefault="00C9130B">
            <w:pPr>
              <w:pStyle w:val="TableParagraph"/>
              <w:spacing w:before="123"/>
              <w:ind w:left="1233"/>
              <w:rPr>
                <w:b/>
                <w:sz w:val="18"/>
                <w:szCs w:val="18"/>
              </w:rPr>
            </w:pPr>
            <w:r w:rsidRPr="003959E8">
              <w:rPr>
                <w:b/>
                <w:sz w:val="18"/>
                <w:szCs w:val="18"/>
              </w:rPr>
              <w:t>ESPECIFICACIONES</w:t>
            </w:r>
          </w:p>
        </w:tc>
      </w:tr>
      <w:tr w:rsidR="00CE1102" w:rsidRPr="003959E8" w:rsidTr="003959E8">
        <w:trPr>
          <w:trHeight w:val="414"/>
          <w:jc w:val="center"/>
        </w:trPr>
        <w:tc>
          <w:tcPr>
            <w:tcW w:w="922" w:type="dxa"/>
          </w:tcPr>
          <w:p w:rsidR="00CE1102" w:rsidRPr="003959E8" w:rsidRDefault="00C9130B">
            <w:pPr>
              <w:pStyle w:val="TableParagraph"/>
              <w:spacing w:before="104"/>
              <w:ind w:left="8"/>
              <w:jc w:val="center"/>
              <w:rPr>
                <w:sz w:val="18"/>
                <w:szCs w:val="18"/>
              </w:rPr>
            </w:pPr>
            <w:r w:rsidRPr="003959E8">
              <w:rPr>
                <w:w w:val="99"/>
                <w:sz w:val="18"/>
                <w:szCs w:val="18"/>
              </w:rPr>
              <w:t>1</w:t>
            </w:r>
          </w:p>
        </w:tc>
        <w:tc>
          <w:tcPr>
            <w:tcW w:w="1133" w:type="dxa"/>
          </w:tcPr>
          <w:p w:rsidR="00CE1102" w:rsidRPr="003959E8" w:rsidRDefault="00C9130B">
            <w:pPr>
              <w:pStyle w:val="TableParagraph"/>
              <w:spacing w:before="1" w:line="207" w:lineRule="exact"/>
              <w:ind w:left="114" w:right="105"/>
              <w:jc w:val="center"/>
              <w:rPr>
                <w:sz w:val="18"/>
                <w:szCs w:val="18"/>
              </w:rPr>
            </w:pPr>
            <w:r w:rsidRPr="003959E8">
              <w:rPr>
                <w:sz w:val="18"/>
                <w:szCs w:val="18"/>
              </w:rPr>
              <w:t>100</w:t>
            </w:r>
          </w:p>
          <w:p w:rsidR="00CE1102" w:rsidRPr="003959E8" w:rsidRDefault="00C9130B">
            <w:pPr>
              <w:pStyle w:val="TableParagraph"/>
              <w:spacing w:line="187" w:lineRule="exact"/>
              <w:ind w:left="114" w:right="105"/>
              <w:jc w:val="center"/>
              <w:rPr>
                <w:sz w:val="18"/>
                <w:szCs w:val="18"/>
              </w:rPr>
            </w:pPr>
            <w:r w:rsidRPr="003959E8">
              <w:rPr>
                <w:sz w:val="18"/>
                <w:szCs w:val="18"/>
              </w:rPr>
              <w:t>CAJAS</w:t>
            </w:r>
          </w:p>
        </w:tc>
        <w:tc>
          <w:tcPr>
            <w:tcW w:w="4038" w:type="dxa"/>
          </w:tcPr>
          <w:p w:rsidR="00CE1102" w:rsidRPr="003959E8" w:rsidRDefault="00C9130B">
            <w:pPr>
              <w:pStyle w:val="TableParagraph"/>
              <w:spacing w:before="104"/>
              <w:ind w:left="114"/>
              <w:rPr>
                <w:sz w:val="18"/>
                <w:szCs w:val="18"/>
              </w:rPr>
            </w:pPr>
            <w:r w:rsidRPr="003959E8">
              <w:rPr>
                <w:sz w:val="18"/>
                <w:szCs w:val="18"/>
              </w:rPr>
              <w:t>PAPEL HIGIÉNICO</w:t>
            </w:r>
          </w:p>
        </w:tc>
        <w:tc>
          <w:tcPr>
            <w:tcW w:w="4395" w:type="dxa"/>
          </w:tcPr>
          <w:p w:rsidR="00CE1102" w:rsidRPr="003959E8" w:rsidRDefault="00C9130B">
            <w:pPr>
              <w:pStyle w:val="TableParagraph"/>
              <w:spacing w:before="104"/>
              <w:ind w:left="114"/>
              <w:rPr>
                <w:sz w:val="18"/>
                <w:szCs w:val="18"/>
              </w:rPr>
            </w:pPr>
            <w:r w:rsidRPr="003959E8">
              <w:rPr>
                <w:sz w:val="18"/>
                <w:szCs w:val="18"/>
              </w:rPr>
              <w:t>JR PARA DESPACHADOR DE 12/180</w:t>
            </w:r>
          </w:p>
        </w:tc>
      </w:tr>
      <w:tr w:rsidR="00CE1102" w:rsidRPr="003959E8" w:rsidTr="003959E8">
        <w:trPr>
          <w:trHeight w:val="414"/>
          <w:jc w:val="center"/>
        </w:trPr>
        <w:tc>
          <w:tcPr>
            <w:tcW w:w="922" w:type="dxa"/>
          </w:tcPr>
          <w:p w:rsidR="00CE1102" w:rsidRPr="003959E8" w:rsidRDefault="00C9130B">
            <w:pPr>
              <w:pStyle w:val="TableParagraph"/>
              <w:spacing w:before="85"/>
              <w:ind w:left="9"/>
              <w:jc w:val="center"/>
              <w:rPr>
                <w:sz w:val="18"/>
                <w:szCs w:val="18"/>
              </w:rPr>
            </w:pPr>
            <w:r w:rsidRPr="003959E8">
              <w:rPr>
                <w:w w:val="99"/>
                <w:sz w:val="18"/>
                <w:szCs w:val="18"/>
              </w:rPr>
              <w:t>2</w:t>
            </w:r>
          </w:p>
        </w:tc>
        <w:tc>
          <w:tcPr>
            <w:tcW w:w="1133" w:type="dxa"/>
          </w:tcPr>
          <w:p w:rsidR="00CE1102" w:rsidRPr="003959E8" w:rsidRDefault="00C9130B">
            <w:pPr>
              <w:pStyle w:val="TableParagraph"/>
              <w:spacing w:line="206" w:lineRule="exact"/>
              <w:ind w:left="114" w:right="105"/>
              <w:jc w:val="center"/>
              <w:rPr>
                <w:sz w:val="18"/>
                <w:szCs w:val="18"/>
              </w:rPr>
            </w:pPr>
            <w:r w:rsidRPr="003959E8">
              <w:rPr>
                <w:sz w:val="18"/>
                <w:szCs w:val="18"/>
              </w:rPr>
              <w:t>100</w:t>
            </w:r>
          </w:p>
          <w:p w:rsidR="00CE1102" w:rsidRPr="003959E8" w:rsidRDefault="00C9130B">
            <w:pPr>
              <w:pStyle w:val="TableParagraph"/>
              <w:spacing w:before="2" w:line="187" w:lineRule="exact"/>
              <w:ind w:left="114" w:right="105"/>
              <w:jc w:val="center"/>
              <w:rPr>
                <w:sz w:val="18"/>
                <w:szCs w:val="18"/>
              </w:rPr>
            </w:pPr>
            <w:r w:rsidRPr="003959E8">
              <w:rPr>
                <w:sz w:val="18"/>
                <w:szCs w:val="18"/>
              </w:rPr>
              <w:t>CAJAS</w:t>
            </w:r>
          </w:p>
        </w:tc>
        <w:tc>
          <w:tcPr>
            <w:tcW w:w="4038" w:type="dxa"/>
          </w:tcPr>
          <w:p w:rsidR="00CE1102" w:rsidRPr="003959E8" w:rsidRDefault="00C9130B">
            <w:pPr>
              <w:pStyle w:val="TableParagraph"/>
              <w:spacing w:before="102"/>
              <w:ind w:left="114"/>
              <w:rPr>
                <w:sz w:val="18"/>
                <w:szCs w:val="18"/>
              </w:rPr>
            </w:pPr>
            <w:r w:rsidRPr="003959E8">
              <w:rPr>
                <w:sz w:val="18"/>
                <w:szCs w:val="18"/>
              </w:rPr>
              <w:t>TOALLA PARA BAÑO</w:t>
            </w:r>
          </w:p>
        </w:tc>
        <w:tc>
          <w:tcPr>
            <w:tcW w:w="4395" w:type="dxa"/>
          </w:tcPr>
          <w:p w:rsidR="00CE1102" w:rsidRPr="003959E8" w:rsidRDefault="00C9130B">
            <w:pPr>
              <w:pStyle w:val="TableParagraph"/>
              <w:spacing w:before="102"/>
              <w:ind w:left="114"/>
              <w:rPr>
                <w:sz w:val="18"/>
                <w:szCs w:val="18"/>
              </w:rPr>
            </w:pPr>
            <w:r w:rsidRPr="003959E8">
              <w:rPr>
                <w:sz w:val="18"/>
                <w:szCs w:val="18"/>
              </w:rPr>
              <w:t>DE PAPEL EN ROLLO BCA 6/180</w:t>
            </w:r>
          </w:p>
        </w:tc>
      </w:tr>
      <w:tr w:rsidR="00CE1102" w:rsidRPr="003959E8" w:rsidTr="003959E8">
        <w:trPr>
          <w:trHeight w:val="621"/>
          <w:jc w:val="center"/>
        </w:trPr>
        <w:tc>
          <w:tcPr>
            <w:tcW w:w="922" w:type="dxa"/>
          </w:tcPr>
          <w:p w:rsidR="00CE1102" w:rsidRPr="003959E8" w:rsidRDefault="00CE1102">
            <w:pPr>
              <w:pStyle w:val="TableParagraph"/>
              <w:spacing w:before="2"/>
              <w:rPr>
                <w:b/>
                <w:sz w:val="18"/>
                <w:szCs w:val="18"/>
              </w:rPr>
            </w:pPr>
          </w:p>
          <w:p w:rsidR="00CE1102" w:rsidRPr="003959E8" w:rsidRDefault="00C9130B">
            <w:pPr>
              <w:pStyle w:val="TableParagraph"/>
              <w:ind w:left="9"/>
              <w:jc w:val="center"/>
              <w:rPr>
                <w:sz w:val="18"/>
                <w:szCs w:val="18"/>
              </w:rPr>
            </w:pPr>
            <w:r w:rsidRPr="003959E8">
              <w:rPr>
                <w:w w:val="99"/>
                <w:sz w:val="18"/>
                <w:szCs w:val="18"/>
              </w:rPr>
              <w:t>3</w:t>
            </w:r>
          </w:p>
        </w:tc>
        <w:tc>
          <w:tcPr>
            <w:tcW w:w="1133" w:type="dxa"/>
          </w:tcPr>
          <w:p w:rsidR="00CE1102" w:rsidRPr="003959E8" w:rsidRDefault="00C9130B">
            <w:pPr>
              <w:pStyle w:val="TableParagraph"/>
              <w:spacing w:line="206" w:lineRule="exact"/>
              <w:ind w:left="114" w:right="105"/>
              <w:jc w:val="center"/>
              <w:rPr>
                <w:sz w:val="18"/>
                <w:szCs w:val="18"/>
              </w:rPr>
            </w:pPr>
            <w:r w:rsidRPr="003959E8">
              <w:rPr>
                <w:sz w:val="18"/>
                <w:szCs w:val="18"/>
              </w:rPr>
              <w:t>260</w:t>
            </w:r>
          </w:p>
          <w:p w:rsidR="00CE1102" w:rsidRPr="003959E8" w:rsidRDefault="00C9130B">
            <w:pPr>
              <w:pStyle w:val="TableParagraph"/>
              <w:spacing w:before="3" w:line="206" w:lineRule="exact"/>
              <w:ind w:left="114" w:right="105"/>
              <w:jc w:val="center"/>
              <w:rPr>
                <w:sz w:val="18"/>
                <w:szCs w:val="18"/>
              </w:rPr>
            </w:pPr>
            <w:r w:rsidRPr="003959E8">
              <w:rPr>
                <w:sz w:val="18"/>
                <w:szCs w:val="18"/>
              </w:rPr>
              <w:t>PAQUETE S</w:t>
            </w:r>
          </w:p>
        </w:tc>
        <w:tc>
          <w:tcPr>
            <w:tcW w:w="4038" w:type="dxa"/>
          </w:tcPr>
          <w:p w:rsidR="00CE1102" w:rsidRPr="003959E8" w:rsidRDefault="00CE1102">
            <w:pPr>
              <w:pStyle w:val="TableParagraph"/>
              <w:spacing w:before="9"/>
              <w:rPr>
                <w:b/>
                <w:sz w:val="18"/>
                <w:szCs w:val="18"/>
              </w:rPr>
            </w:pPr>
          </w:p>
          <w:p w:rsidR="00CE1102" w:rsidRPr="003959E8" w:rsidRDefault="00C9130B">
            <w:pPr>
              <w:pStyle w:val="TableParagraph"/>
              <w:spacing w:before="1"/>
              <w:ind w:left="114"/>
              <w:rPr>
                <w:sz w:val="18"/>
                <w:szCs w:val="18"/>
              </w:rPr>
            </w:pPr>
            <w:r w:rsidRPr="003959E8">
              <w:rPr>
                <w:sz w:val="18"/>
                <w:szCs w:val="18"/>
              </w:rPr>
              <w:t>TOALLA INTERDOBLADA BLANCA</w:t>
            </w:r>
          </w:p>
        </w:tc>
        <w:tc>
          <w:tcPr>
            <w:tcW w:w="4395" w:type="dxa"/>
          </w:tcPr>
          <w:p w:rsidR="00CE1102" w:rsidRPr="003959E8" w:rsidRDefault="00CE1102">
            <w:pPr>
              <w:pStyle w:val="TableParagraph"/>
              <w:spacing w:before="9"/>
              <w:rPr>
                <w:b/>
                <w:sz w:val="18"/>
                <w:szCs w:val="18"/>
              </w:rPr>
            </w:pPr>
          </w:p>
          <w:p w:rsidR="00CE1102" w:rsidRPr="003959E8" w:rsidRDefault="00C9130B">
            <w:pPr>
              <w:pStyle w:val="TableParagraph"/>
              <w:spacing w:before="1"/>
              <w:ind w:left="114"/>
              <w:rPr>
                <w:sz w:val="18"/>
                <w:szCs w:val="18"/>
              </w:rPr>
            </w:pPr>
            <w:r w:rsidRPr="003959E8">
              <w:rPr>
                <w:sz w:val="18"/>
                <w:szCs w:val="18"/>
              </w:rPr>
              <w:t>DE PAPEL 20/100</w:t>
            </w:r>
          </w:p>
        </w:tc>
      </w:tr>
      <w:tr w:rsidR="00CE1102" w:rsidRPr="003959E8" w:rsidTr="003959E8">
        <w:trPr>
          <w:trHeight w:val="408"/>
          <w:jc w:val="center"/>
        </w:trPr>
        <w:tc>
          <w:tcPr>
            <w:tcW w:w="922" w:type="dxa"/>
          </w:tcPr>
          <w:p w:rsidR="00CE1102" w:rsidRPr="003959E8" w:rsidRDefault="00C9130B">
            <w:pPr>
              <w:pStyle w:val="TableParagraph"/>
              <w:spacing w:before="80"/>
              <w:ind w:left="9"/>
              <w:jc w:val="center"/>
              <w:rPr>
                <w:sz w:val="18"/>
                <w:szCs w:val="18"/>
              </w:rPr>
            </w:pPr>
            <w:r w:rsidRPr="003959E8">
              <w:rPr>
                <w:w w:val="99"/>
                <w:sz w:val="18"/>
                <w:szCs w:val="18"/>
              </w:rPr>
              <w:t>4</w:t>
            </w:r>
          </w:p>
        </w:tc>
        <w:tc>
          <w:tcPr>
            <w:tcW w:w="1133" w:type="dxa"/>
          </w:tcPr>
          <w:p w:rsidR="00CE1102" w:rsidRPr="003959E8" w:rsidRDefault="00C9130B">
            <w:pPr>
              <w:pStyle w:val="TableParagraph"/>
              <w:spacing w:before="99"/>
              <w:ind w:left="115" w:right="104"/>
              <w:jc w:val="center"/>
              <w:rPr>
                <w:sz w:val="18"/>
                <w:szCs w:val="18"/>
              </w:rPr>
            </w:pPr>
            <w:r w:rsidRPr="003959E8">
              <w:rPr>
                <w:sz w:val="18"/>
                <w:szCs w:val="18"/>
              </w:rPr>
              <w:t>100 KG</w:t>
            </w:r>
          </w:p>
        </w:tc>
        <w:tc>
          <w:tcPr>
            <w:tcW w:w="4038" w:type="dxa"/>
          </w:tcPr>
          <w:p w:rsidR="00CE1102" w:rsidRPr="003959E8" w:rsidRDefault="00C9130B">
            <w:pPr>
              <w:pStyle w:val="TableParagraph"/>
              <w:spacing w:before="99"/>
              <w:ind w:left="114"/>
              <w:rPr>
                <w:sz w:val="18"/>
                <w:szCs w:val="18"/>
              </w:rPr>
            </w:pPr>
            <w:r w:rsidRPr="003959E8">
              <w:rPr>
                <w:sz w:val="18"/>
                <w:szCs w:val="18"/>
              </w:rPr>
              <w:t>BOLSA NEGRA JUMBO</w:t>
            </w:r>
          </w:p>
        </w:tc>
        <w:tc>
          <w:tcPr>
            <w:tcW w:w="4395" w:type="dxa"/>
          </w:tcPr>
          <w:p w:rsidR="00CE1102" w:rsidRPr="003959E8" w:rsidRDefault="00C9130B">
            <w:pPr>
              <w:pStyle w:val="TableParagraph"/>
              <w:spacing w:before="99"/>
              <w:ind w:left="114"/>
              <w:rPr>
                <w:sz w:val="18"/>
                <w:szCs w:val="18"/>
              </w:rPr>
            </w:pPr>
            <w:r w:rsidRPr="003959E8">
              <w:rPr>
                <w:sz w:val="18"/>
                <w:szCs w:val="18"/>
              </w:rPr>
              <w:t>90*1.20</w:t>
            </w:r>
          </w:p>
        </w:tc>
      </w:tr>
      <w:tr w:rsidR="00CE1102" w:rsidRPr="003959E8" w:rsidTr="003959E8">
        <w:trPr>
          <w:trHeight w:val="563"/>
          <w:jc w:val="center"/>
        </w:trPr>
        <w:tc>
          <w:tcPr>
            <w:tcW w:w="922" w:type="dxa"/>
          </w:tcPr>
          <w:p w:rsidR="00CE1102" w:rsidRPr="003959E8" w:rsidRDefault="00C9130B">
            <w:pPr>
              <w:pStyle w:val="TableParagraph"/>
              <w:spacing w:before="159"/>
              <w:ind w:left="9"/>
              <w:jc w:val="center"/>
              <w:rPr>
                <w:sz w:val="18"/>
                <w:szCs w:val="18"/>
              </w:rPr>
            </w:pPr>
            <w:r w:rsidRPr="003959E8">
              <w:rPr>
                <w:w w:val="99"/>
                <w:sz w:val="18"/>
                <w:szCs w:val="18"/>
              </w:rPr>
              <w:t>5</w:t>
            </w:r>
          </w:p>
        </w:tc>
        <w:tc>
          <w:tcPr>
            <w:tcW w:w="1133" w:type="dxa"/>
          </w:tcPr>
          <w:p w:rsidR="00CE1102" w:rsidRPr="003959E8" w:rsidRDefault="00C9130B">
            <w:pPr>
              <w:pStyle w:val="TableParagraph"/>
              <w:spacing w:before="179"/>
              <w:ind w:left="115" w:right="104"/>
              <w:jc w:val="center"/>
              <w:rPr>
                <w:sz w:val="18"/>
                <w:szCs w:val="18"/>
              </w:rPr>
            </w:pPr>
            <w:r w:rsidRPr="003959E8">
              <w:rPr>
                <w:sz w:val="18"/>
                <w:szCs w:val="18"/>
              </w:rPr>
              <w:t>100 KG</w:t>
            </w:r>
          </w:p>
        </w:tc>
        <w:tc>
          <w:tcPr>
            <w:tcW w:w="4038" w:type="dxa"/>
          </w:tcPr>
          <w:p w:rsidR="00CE1102" w:rsidRPr="003959E8" w:rsidRDefault="00C9130B">
            <w:pPr>
              <w:pStyle w:val="TableParagraph"/>
              <w:spacing w:before="179"/>
              <w:ind w:left="114"/>
              <w:rPr>
                <w:sz w:val="18"/>
                <w:szCs w:val="18"/>
              </w:rPr>
            </w:pPr>
            <w:r w:rsidRPr="003959E8">
              <w:rPr>
                <w:sz w:val="18"/>
                <w:szCs w:val="18"/>
              </w:rPr>
              <w:t>BOLSA NEGRA MEDIANA</w:t>
            </w:r>
          </w:p>
        </w:tc>
        <w:tc>
          <w:tcPr>
            <w:tcW w:w="4395" w:type="dxa"/>
          </w:tcPr>
          <w:p w:rsidR="00CE1102" w:rsidRPr="003959E8" w:rsidRDefault="00C9130B">
            <w:pPr>
              <w:pStyle w:val="TableParagraph"/>
              <w:spacing w:before="179"/>
              <w:ind w:left="114"/>
              <w:rPr>
                <w:sz w:val="18"/>
                <w:szCs w:val="18"/>
              </w:rPr>
            </w:pPr>
            <w:r w:rsidRPr="003959E8">
              <w:rPr>
                <w:sz w:val="18"/>
                <w:szCs w:val="18"/>
              </w:rPr>
              <w:t>70*90</w:t>
            </w:r>
          </w:p>
        </w:tc>
      </w:tr>
      <w:tr w:rsidR="00CE1102" w:rsidRPr="003959E8" w:rsidTr="003959E8">
        <w:trPr>
          <w:trHeight w:val="417"/>
          <w:jc w:val="center"/>
        </w:trPr>
        <w:tc>
          <w:tcPr>
            <w:tcW w:w="922" w:type="dxa"/>
          </w:tcPr>
          <w:p w:rsidR="00CE1102" w:rsidRPr="003959E8" w:rsidRDefault="00C9130B">
            <w:pPr>
              <w:pStyle w:val="TableParagraph"/>
              <w:spacing w:before="87"/>
              <w:ind w:left="9"/>
              <w:jc w:val="center"/>
              <w:rPr>
                <w:sz w:val="18"/>
                <w:szCs w:val="18"/>
              </w:rPr>
            </w:pPr>
            <w:r w:rsidRPr="003959E8">
              <w:rPr>
                <w:w w:val="99"/>
                <w:sz w:val="18"/>
                <w:szCs w:val="18"/>
              </w:rPr>
              <w:t>6</w:t>
            </w:r>
          </w:p>
        </w:tc>
        <w:tc>
          <w:tcPr>
            <w:tcW w:w="1133" w:type="dxa"/>
          </w:tcPr>
          <w:p w:rsidR="00CE1102" w:rsidRPr="003959E8" w:rsidRDefault="00C9130B">
            <w:pPr>
              <w:pStyle w:val="TableParagraph"/>
              <w:spacing w:before="104"/>
              <w:ind w:left="115" w:right="104"/>
              <w:jc w:val="center"/>
              <w:rPr>
                <w:sz w:val="18"/>
                <w:szCs w:val="18"/>
              </w:rPr>
            </w:pPr>
            <w:r w:rsidRPr="003959E8">
              <w:rPr>
                <w:sz w:val="18"/>
                <w:szCs w:val="18"/>
              </w:rPr>
              <w:t>100 KG</w:t>
            </w:r>
          </w:p>
        </w:tc>
        <w:tc>
          <w:tcPr>
            <w:tcW w:w="4038" w:type="dxa"/>
          </w:tcPr>
          <w:p w:rsidR="00CE1102" w:rsidRPr="003959E8" w:rsidRDefault="00C9130B">
            <w:pPr>
              <w:pStyle w:val="TableParagraph"/>
              <w:spacing w:before="104"/>
              <w:ind w:left="114"/>
              <w:rPr>
                <w:sz w:val="18"/>
                <w:szCs w:val="18"/>
              </w:rPr>
            </w:pPr>
            <w:r w:rsidRPr="003959E8">
              <w:rPr>
                <w:sz w:val="18"/>
                <w:szCs w:val="18"/>
              </w:rPr>
              <w:t>BOLSA NEGRA CHICA</w:t>
            </w:r>
          </w:p>
        </w:tc>
        <w:tc>
          <w:tcPr>
            <w:tcW w:w="4395" w:type="dxa"/>
          </w:tcPr>
          <w:p w:rsidR="00CE1102" w:rsidRPr="003959E8" w:rsidRDefault="00C9130B">
            <w:pPr>
              <w:pStyle w:val="TableParagraph"/>
              <w:spacing w:before="104"/>
              <w:ind w:left="114"/>
              <w:rPr>
                <w:sz w:val="18"/>
                <w:szCs w:val="18"/>
              </w:rPr>
            </w:pPr>
            <w:r w:rsidRPr="003959E8">
              <w:rPr>
                <w:sz w:val="18"/>
                <w:szCs w:val="18"/>
              </w:rPr>
              <w:t>50*70</w:t>
            </w:r>
          </w:p>
        </w:tc>
      </w:tr>
      <w:tr w:rsidR="00CE1102" w:rsidRPr="003959E8" w:rsidTr="003959E8">
        <w:trPr>
          <w:trHeight w:val="414"/>
          <w:jc w:val="center"/>
        </w:trPr>
        <w:tc>
          <w:tcPr>
            <w:tcW w:w="922" w:type="dxa"/>
          </w:tcPr>
          <w:p w:rsidR="00CE1102" w:rsidRPr="003959E8" w:rsidRDefault="00C9130B">
            <w:pPr>
              <w:pStyle w:val="TableParagraph"/>
              <w:spacing w:before="85"/>
              <w:ind w:left="9"/>
              <w:jc w:val="center"/>
              <w:rPr>
                <w:sz w:val="18"/>
                <w:szCs w:val="18"/>
              </w:rPr>
            </w:pPr>
            <w:r w:rsidRPr="003959E8">
              <w:rPr>
                <w:w w:val="99"/>
                <w:sz w:val="18"/>
                <w:szCs w:val="18"/>
              </w:rPr>
              <w:t>7</w:t>
            </w:r>
          </w:p>
        </w:tc>
        <w:tc>
          <w:tcPr>
            <w:tcW w:w="1133" w:type="dxa"/>
          </w:tcPr>
          <w:p w:rsidR="00CE1102" w:rsidRPr="003959E8" w:rsidRDefault="00C9130B">
            <w:pPr>
              <w:pStyle w:val="TableParagraph"/>
              <w:spacing w:before="1"/>
              <w:ind w:left="115" w:right="104"/>
              <w:jc w:val="center"/>
              <w:rPr>
                <w:sz w:val="18"/>
                <w:szCs w:val="18"/>
              </w:rPr>
            </w:pPr>
            <w:r w:rsidRPr="003959E8">
              <w:rPr>
                <w:sz w:val="18"/>
                <w:szCs w:val="18"/>
              </w:rPr>
              <w:t>36 PZAS</w:t>
            </w:r>
          </w:p>
        </w:tc>
        <w:tc>
          <w:tcPr>
            <w:tcW w:w="4038" w:type="dxa"/>
          </w:tcPr>
          <w:p w:rsidR="00CE1102" w:rsidRPr="003959E8" w:rsidRDefault="00C9130B">
            <w:pPr>
              <w:pStyle w:val="TableParagraph"/>
              <w:spacing w:before="104"/>
              <w:ind w:left="114"/>
              <w:rPr>
                <w:sz w:val="18"/>
                <w:szCs w:val="18"/>
              </w:rPr>
            </w:pPr>
            <w:r w:rsidRPr="003959E8">
              <w:rPr>
                <w:sz w:val="18"/>
                <w:szCs w:val="18"/>
              </w:rPr>
              <w:t>ABRILLANTADOR DE MUEBLES</w:t>
            </w:r>
          </w:p>
        </w:tc>
        <w:tc>
          <w:tcPr>
            <w:tcW w:w="4395" w:type="dxa"/>
          </w:tcPr>
          <w:p w:rsidR="00CE1102" w:rsidRPr="003959E8" w:rsidRDefault="00C9130B">
            <w:pPr>
              <w:pStyle w:val="TableParagraph"/>
              <w:spacing w:before="104"/>
              <w:ind w:left="114"/>
              <w:rPr>
                <w:sz w:val="18"/>
                <w:szCs w:val="18"/>
              </w:rPr>
            </w:pPr>
            <w:r w:rsidRPr="003959E8">
              <w:rPr>
                <w:sz w:val="18"/>
                <w:szCs w:val="18"/>
              </w:rPr>
              <w:t>PARA MADERA 323G/400ML</w:t>
            </w:r>
          </w:p>
        </w:tc>
      </w:tr>
      <w:tr w:rsidR="00CE1102" w:rsidRPr="003959E8" w:rsidTr="003959E8">
        <w:trPr>
          <w:trHeight w:val="414"/>
          <w:jc w:val="center"/>
        </w:trPr>
        <w:tc>
          <w:tcPr>
            <w:tcW w:w="922" w:type="dxa"/>
          </w:tcPr>
          <w:p w:rsidR="00CE1102" w:rsidRPr="003959E8" w:rsidRDefault="00C9130B">
            <w:pPr>
              <w:pStyle w:val="TableParagraph"/>
              <w:spacing w:before="85"/>
              <w:ind w:left="9"/>
              <w:jc w:val="center"/>
              <w:rPr>
                <w:sz w:val="18"/>
                <w:szCs w:val="18"/>
              </w:rPr>
            </w:pPr>
            <w:r w:rsidRPr="003959E8">
              <w:rPr>
                <w:w w:val="99"/>
                <w:sz w:val="18"/>
                <w:szCs w:val="18"/>
              </w:rPr>
              <w:t>8</w:t>
            </w:r>
          </w:p>
        </w:tc>
        <w:tc>
          <w:tcPr>
            <w:tcW w:w="1133" w:type="dxa"/>
          </w:tcPr>
          <w:p w:rsidR="00CE1102" w:rsidRPr="003959E8" w:rsidRDefault="00C9130B">
            <w:pPr>
              <w:pStyle w:val="TableParagraph"/>
              <w:spacing w:before="102"/>
              <w:ind w:left="115" w:right="104"/>
              <w:jc w:val="center"/>
              <w:rPr>
                <w:sz w:val="18"/>
                <w:szCs w:val="18"/>
              </w:rPr>
            </w:pPr>
            <w:r w:rsidRPr="003959E8">
              <w:rPr>
                <w:sz w:val="18"/>
                <w:szCs w:val="18"/>
              </w:rPr>
              <w:t>36 PZAS</w:t>
            </w:r>
          </w:p>
        </w:tc>
        <w:tc>
          <w:tcPr>
            <w:tcW w:w="4038" w:type="dxa"/>
          </w:tcPr>
          <w:p w:rsidR="00CE1102" w:rsidRPr="003959E8" w:rsidRDefault="00C9130B">
            <w:pPr>
              <w:pStyle w:val="TableParagraph"/>
              <w:spacing w:before="102"/>
              <w:ind w:left="114"/>
              <w:rPr>
                <w:sz w:val="18"/>
                <w:szCs w:val="18"/>
              </w:rPr>
            </w:pPr>
            <w:r w:rsidRPr="003959E8">
              <w:rPr>
                <w:sz w:val="18"/>
                <w:szCs w:val="18"/>
              </w:rPr>
              <w:t>AROMATIZANTE EN AEROSOL</w:t>
            </w:r>
          </w:p>
        </w:tc>
        <w:tc>
          <w:tcPr>
            <w:tcW w:w="4395" w:type="dxa"/>
          </w:tcPr>
          <w:p w:rsidR="00CE1102" w:rsidRPr="003959E8" w:rsidRDefault="00C9130B">
            <w:pPr>
              <w:pStyle w:val="TableParagraph"/>
              <w:spacing w:before="102"/>
              <w:ind w:left="114"/>
              <w:rPr>
                <w:sz w:val="18"/>
                <w:szCs w:val="18"/>
              </w:rPr>
            </w:pPr>
            <w:r w:rsidRPr="003959E8">
              <w:rPr>
                <w:sz w:val="18"/>
                <w:szCs w:val="18"/>
              </w:rPr>
              <w:t>323G/400ML</w:t>
            </w:r>
          </w:p>
        </w:tc>
      </w:tr>
      <w:tr w:rsidR="00CE1102" w:rsidRPr="003959E8" w:rsidTr="003959E8">
        <w:trPr>
          <w:trHeight w:val="417"/>
          <w:jc w:val="center"/>
        </w:trPr>
        <w:tc>
          <w:tcPr>
            <w:tcW w:w="922" w:type="dxa"/>
          </w:tcPr>
          <w:p w:rsidR="00CE1102" w:rsidRPr="003959E8" w:rsidRDefault="00C9130B">
            <w:pPr>
              <w:pStyle w:val="TableParagraph"/>
              <w:spacing w:before="85"/>
              <w:ind w:left="9"/>
              <w:jc w:val="center"/>
              <w:rPr>
                <w:sz w:val="18"/>
                <w:szCs w:val="18"/>
              </w:rPr>
            </w:pPr>
            <w:r w:rsidRPr="003959E8">
              <w:rPr>
                <w:w w:val="99"/>
                <w:sz w:val="18"/>
                <w:szCs w:val="18"/>
              </w:rPr>
              <w:t>9</w:t>
            </w:r>
          </w:p>
        </w:tc>
        <w:tc>
          <w:tcPr>
            <w:tcW w:w="1133" w:type="dxa"/>
          </w:tcPr>
          <w:p w:rsidR="00CE1102" w:rsidRPr="003959E8" w:rsidRDefault="00C9130B">
            <w:pPr>
              <w:pStyle w:val="TableParagraph"/>
              <w:spacing w:before="104"/>
              <w:ind w:left="115" w:right="104"/>
              <w:jc w:val="center"/>
              <w:rPr>
                <w:sz w:val="18"/>
                <w:szCs w:val="18"/>
              </w:rPr>
            </w:pPr>
            <w:r w:rsidRPr="003959E8">
              <w:rPr>
                <w:sz w:val="18"/>
                <w:szCs w:val="18"/>
              </w:rPr>
              <w:t>24 PZAS</w:t>
            </w:r>
          </w:p>
        </w:tc>
        <w:tc>
          <w:tcPr>
            <w:tcW w:w="4038" w:type="dxa"/>
          </w:tcPr>
          <w:p w:rsidR="00CE1102" w:rsidRPr="003959E8" w:rsidRDefault="00C9130B">
            <w:pPr>
              <w:pStyle w:val="TableParagraph"/>
              <w:spacing w:before="104"/>
              <w:ind w:left="114"/>
              <w:rPr>
                <w:sz w:val="18"/>
                <w:szCs w:val="18"/>
              </w:rPr>
            </w:pPr>
            <w:r w:rsidRPr="003959E8">
              <w:rPr>
                <w:sz w:val="18"/>
                <w:szCs w:val="18"/>
              </w:rPr>
              <w:t>TRAPEADOR</w:t>
            </w:r>
          </w:p>
        </w:tc>
        <w:tc>
          <w:tcPr>
            <w:tcW w:w="4395" w:type="dxa"/>
          </w:tcPr>
          <w:p w:rsidR="00CE1102" w:rsidRPr="003959E8" w:rsidRDefault="00C9130B">
            <w:pPr>
              <w:pStyle w:val="TableParagraph"/>
              <w:spacing w:before="104"/>
              <w:ind w:left="114"/>
              <w:rPr>
                <w:sz w:val="18"/>
                <w:szCs w:val="18"/>
              </w:rPr>
            </w:pPr>
            <w:r w:rsidRPr="003959E8">
              <w:rPr>
                <w:sz w:val="18"/>
                <w:szCs w:val="18"/>
              </w:rPr>
              <w:t>MICROFIBRAS</w:t>
            </w:r>
          </w:p>
        </w:tc>
      </w:tr>
      <w:tr w:rsidR="00CE1102" w:rsidRPr="003959E8" w:rsidTr="003959E8">
        <w:trPr>
          <w:trHeight w:val="397"/>
          <w:jc w:val="center"/>
        </w:trPr>
        <w:tc>
          <w:tcPr>
            <w:tcW w:w="922" w:type="dxa"/>
          </w:tcPr>
          <w:p w:rsidR="00CE1102" w:rsidRPr="003959E8" w:rsidRDefault="00C9130B">
            <w:pPr>
              <w:pStyle w:val="TableParagraph"/>
              <w:spacing w:before="78"/>
              <w:ind w:left="339" w:right="330"/>
              <w:jc w:val="center"/>
              <w:rPr>
                <w:sz w:val="18"/>
                <w:szCs w:val="18"/>
              </w:rPr>
            </w:pPr>
            <w:r w:rsidRPr="003959E8">
              <w:rPr>
                <w:sz w:val="18"/>
                <w:szCs w:val="18"/>
              </w:rPr>
              <w:t>10</w:t>
            </w:r>
          </w:p>
        </w:tc>
        <w:tc>
          <w:tcPr>
            <w:tcW w:w="1133" w:type="dxa"/>
          </w:tcPr>
          <w:p w:rsidR="00CE1102" w:rsidRPr="003959E8" w:rsidRDefault="00C9130B">
            <w:pPr>
              <w:pStyle w:val="TableParagraph"/>
              <w:spacing w:before="95"/>
              <w:ind w:left="115" w:right="104"/>
              <w:jc w:val="center"/>
              <w:rPr>
                <w:sz w:val="18"/>
                <w:szCs w:val="18"/>
              </w:rPr>
            </w:pPr>
            <w:r w:rsidRPr="003959E8">
              <w:rPr>
                <w:sz w:val="18"/>
                <w:szCs w:val="18"/>
              </w:rPr>
              <w:t>24 PZAS</w:t>
            </w:r>
          </w:p>
        </w:tc>
        <w:tc>
          <w:tcPr>
            <w:tcW w:w="4038" w:type="dxa"/>
          </w:tcPr>
          <w:p w:rsidR="00CE1102" w:rsidRPr="003959E8" w:rsidRDefault="00C9130B">
            <w:pPr>
              <w:pStyle w:val="TableParagraph"/>
              <w:spacing w:before="95"/>
              <w:ind w:left="114"/>
              <w:rPr>
                <w:sz w:val="18"/>
                <w:szCs w:val="18"/>
              </w:rPr>
            </w:pPr>
            <w:r w:rsidRPr="003959E8">
              <w:rPr>
                <w:sz w:val="18"/>
                <w:szCs w:val="18"/>
              </w:rPr>
              <w:t>ESCOBA</w:t>
            </w:r>
          </w:p>
        </w:tc>
        <w:tc>
          <w:tcPr>
            <w:tcW w:w="4395" w:type="dxa"/>
          </w:tcPr>
          <w:p w:rsidR="00CE1102" w:rsidRPr="003959E8" w:rsidRDefault="00C9130B">
            <w:pPr>
              <w:pStyle w:val="TableParagraph"/>
              <w:spacing w:before="95"/>
              <w:ind w:left="114"/>
              <w:rPr>
                <w:sz w:val="18"/>
                <w:szCs w:val="18"/>
              </w:rPr>
            </w:pPr>
            <w:r w:rsidRPr="003959E8">
              <w:rPr>
                <w:sz w:val="18"/>
                <w:szCs w:val="18"/>
              </w:rPr>
              <w:t>DE PLÁSTICO</w:t>
            </w:r>
          </w:p>
        </w:tc>
      </w:tr>
      <w:tr w:rsidR="00CE1102" w:rsidRPr="003959E8" w:rsidTr="003959E8">
        <w:trPr>
          <w:trHeight w:val="419"/>
          <w:jc w:val="center"/>
        </w:trPr>
        <w:tc>
          <w:tcPr>
            <w:tcW w:w="922" w:type="dxa"/>
          </w:tcPr>
          <w:p w:rsidR="00CE1102" w:rsidRPr="003959E8" w:rsidRDefault="00C9130B">
            <w:pPr>
              <w:pStyle w:val="TableParagraph"/>
              <w:spacing w:before="87"/>
              <w:ind w:left="339" w:right="330"/>
              <w:jc w:val="center"/>
              <w:rPr>
                <w:sz w:val="18"/>
                <w:szCs w:val="18"/>
              </w:rPr>
            </w:pPr>
            <w:r w:rsidRPr="003959E8">
              <w:rPr>
                <w:sz w:val="18"/>
                <w:szCs w:val="18"/>
              </w:rPr>
              <w:t>11</w:t>
            </w:r>
          </w:p>
        </w:tc>
        <w:tc>
          <w:tcPr>
            <w:tcW w:w="1133" w:type="dxa"/>
          </w:tcPr>
          <w:p w:rsidR="00CE1102" w:rsidRPr="003959E8" w:rsidRDefault="00C9130B">
            <w:pPr>
              <w:pStyle w:val="TableParagraph"/>
              <w:spacing w:before="107"/>
              <w:ind w:left="115" w:right="104"/>
              <w:jc w:val="center"/>
              <w:rPr>
                <w:sz w:val="18"/>
                <w:szCs w:val="18"/>
              </w:rPr>
            </w:pPr>
            <w:r w:rsidRPr="003959E8">
              <w:rPr>
                <w:sz w:val="18"/>
                <w:szCs w:val="18"/>
              </w:rPr>
              <w:t>20 PZAS</w:t>
            </w:r>
          </w:p>
        </w:tc>
        <w:tc>
          <w:tcPr>
            <w:tcW w:w="4038" w:type="dxa"/>
          </w:tcPr>
          <w:p w:rsidR="00CE1102" w:rsidRPr="003959E8" w:rsidRDefault="00C9130B">
            <w:pPr>
              <w:pStyle w:val="TableParagraph"/>
              <w:spacing w:before="107"/>
              <w:ind w:left="114"/>
              <w:rPr>
                <w:sz w:val="18"/>
                <w:szCs w:val="18"/>
              </w:rPr>
            </w:pPr>
            <w:r w:rsidRPr="003959E8">
              <w:rPr>
                <w:sz w:val="18"/>
                <w:szCs w:val="18"/>
              </w:rPr>
              <w:t>CUBETA</w:t>
            </w:r>
          </w:p>
        </w:tc>
        <w:tc>
          <w:tcPr>
            <w:tcW w:w="4395" w:type="dxa"/>
          </w:tcPr>
          <w:p w:rsidR="00CE1102" w:rsidRPr="003959E8" w:rsidRDefault="00C9130B">
            <w:pPr>
              <w:pStyle w:val="TableParagraph"/>
              <w:spacing w:before="107"/>
              <w:ind w:left="114"/>
              <w:rPr>
                <w:sz w:val="18"/>
                <w:szCs w:val="18"/>
              </w:rPr>
            </w:pPr>
            <w:r w:rsidRPr="003959E8">
              <w:rPr>
                <w:sz w:val="18"/>
                <w:szCs w:val="18"/>
              </w:rPr>
              <w:t>DE PLASTICO DE 10 LTS</w:t>
            </w:r>
          </w:p>
        </w:tc>
      </w:tr>
      <w:tr w:rsidR="00CE1102" w:rsidRPr="003959E8" w:rsidTr="003959E8">
        <w:trPr>
          <w:trHeight w:val="424"/>
          <w:jc w:val="center"/>
        </w:trPr>
        <w:tc>
          <w:tcPr>
            <w:tcW w:w="922" w:type="dxa"/>
          </w:tcPr>
          <w:p w:rsidR="00CE1102" w:rsidRPr="003959E8" w:rsidRDefault="00C9130B">
            <w:pPr>
              <w:pStyle w:val="TableParagraph"/>
              <w:spacing w:before="88"/>
              <w:ind w:left="339" w:right="330"/>
              <w:jc w:val="center"/>
              <w:rPr>
                <w:sz w:val="18"/>
                <w:szCs w:val="18"/>
              </w:rPr>
            </w:pPr>
            <w:r w:rsidRPr="003959E8">
              <w:rPr>
                <w:sz w:val="18"/>
                <w:szCs w:val="18"/>
              </w:rPr>
              <w:t>12</w:t>
            </w:r>
          </w:p>
        </w:tc>
        <w:tc>
          <w:tcPr>
            <w:tcW w:w="1133" w:type="dxa"/>
          </w:tcPr>
          <w:p w:rsidR="00CE1102" w:rsidRPr="003959E8" w:rsidRDefault="00C9130B">
            <w:pPr>
              <w:pStyle w:val="TableParagraph"/>
              <w:spacing w:before="107"/>
              <w:ind w:left="115" w:right="104"/>
              <w:jc w:val="center"/>
              <w:rPr>
                <w:sz w:val="18"/>
                <w:szCs w:val="18"/>
              </w:rPr>
            </w:pPr>
            <w:r w:rsidRPr="003959E8">
              <w:rPr>
                <w:sz w:val="18"/>
                <w:szCs w:val="18"/>
              </w:rPr>
              <w:t>10 PZAS</w:t>
            </w:r>
          </w:p>
        </w:tc>
        <w:tc>
          <w:tcPr>
            <w:tcW w:w="4038" w:type="dxa"/>
          </w:tcPr>
          <w:p w:rsidR="00CE1102" w:rsidRPr="003959E8" w:rsidRDefault="00C9130B">
            <w:pPr>
              <w:pStyle w:val="TableParagraph"/>
              <w:spacing w:before="107"/>
              <w:ind w:left="114"/>
              <w:rPr>
                <w:sz w:val="18"/>
                <w:szCs w:val="18"/>
              </w:rPr>
            </w:pPr>
            <w:r w:rsidRPr="003959E8">
              <w:rPr>
                <w:sz w:val="18"/>
                <w:szCs w:val="18"/>
              </w:rPr>
              <w:t>BOTE DE ESCRITORIO</w:t>
            </w:r>
          </w:p>
        </w:tc>
        <w:tc>
          <w:tcPr>
            <w:tcW w:w="4395" w:type="dxa"/>
          </w:tcPr>
          <w:p w:rsidR="00CE1102" w:rsidRPr="003959E8" w:rsidRDefault="00C9130B">
            <w:pPr>
              <w:pStyle w:val="TableParagraph"/>
              <w:spacing w:before="107"/>
              <w:ind w:left="114"/>
              <w:rPr>
                <w:sz w:val="18"/>
                <w:szCs w:val="18"/>
              </w:rPr>
            </w:pPr>
            <w:r w:rsidRPr="003959E8">
              <w:rPr>
                <w:sz w:val="18"/>
                <w:szCs w:val="18"/>
              </w:rPr>
              <w:t>PARA BASURA (7 GALONES)</w:t>
            </w:r>
          </w:p>
        </w:tc>
      </w:tr>
      <w:tr w:rsidR="00CE1102" w:rsidRPr="003959E8" w:rsidTr="003959E8">
        <w:trPr>
          <w:trHeight w:val="556"/>
          <w:jc w:val="center"/>
        </w:trPr>
        <w:tc>
          <w:tcPr>
            <w:tcW w:w="922" w:type="dxa"/>
          </w:tcPr>
          <w:p w:rsidR="00CE1102" w:rsidRPr="003959E8" w:rsidRDefault="00C9130B">
            <w:pPr>
              <w:pStyle w:val="TableParagraph"/>
              <w:spacing w:before="155"/>
              <w:ind w:left="339" w:right="330"/>
              <w:jc w:val="center"/>
              <w:rPr>
                <w:sz w:val="18"/>
                <w:szCs w:val="18"/>
              </w:rPr>
            </w:pPr>
            <w:r w:rsidRPr="003959E8">
              <w:rPr>
                <w:sz w:val="18"/>
                <w:szCs w:val="18"/>
              </w:rPr>
              <w:t>13</w:t>
            </w:r>
          </w:p>
        </w:tc>
        <w:tc>
          <w:tcPr>
            <w:tcW w:w="1133" w:type="dxa"/>
          </w:tcPr>
          <w:p w:rsidR="00CE1102" w:rsidRPr="003959E8" w:rsidRDefault="00C9130B">
            <w:pPr>
              <w:pStyle w:val="TableParagraph"/>
              <w:spacing w:before="174"/>
              <w:ind w:left="115" w:right="103"/>
              <w:jc w:val="center"/>
              <w:rPr>
                <w:sz w:val="18"/>
                <w:szCs w:val="18"/>
              </w:rPr>
            </w:pPr>
            <w:r w:rsidRPr="003959E8">
              <w:rPr>
                <w:sz w:val="18"/>
                <w:szCs w:val="18"/>
              </w:rPr>
              <w:t>30 KG</w:t>
            </w:r>
          </w:p>
        </w:tc>
        <w:tc>
          <w:tcPr>
            <w:tcW w:w="4038" w:type="dxa"/>
          </w:tcPr>
          <w:p w:rsidR="00CE1102" w:rsidRPr="003959E8" w:rsidRDefault="00C9130B">
            <w:pPr>
              <w:pStyle w:val="TableParagraph"/>
              <w:spacing w:before="174"/>
              <w:ind w:left="114"/>
              <w:rPr>
                <w:sz w:val="18"/>
                <w:szCs w:val="18"/>
              </w:rPr>
            </w:pPr>
            <w:r w:rsidRPr="003959E8">
              <w:rPr>
                <w:sz w:val="18"/>
                <w:szCs w:val="18"/>
              </w:rPr>
              <w:t>DETERGENTE EN POLVO</w:t>
            </w:r>
          </w:p>
        </w:tc>
        <w:tc>
          <w:tcPr>
            <w:tcW w:w="4395" w:type="dxa"/>
          </w:tcPr>
          <w:p w:rsidR="00CE1102" w:rsidRPr="003959E8" w:rsidRDefault="00C9130B">
            <w:pPr>
              <w:pStyle w:val="TableParagraph"/>
              <w:spacing w:before="174"/>
              <w:ind w:left="114"/>
              <w:rPr>
                <w:sz w:val="18"/>
                <w:szCs w:val="18"/>
              </w:rPr>
            </w:pPr>
            <w:r w:rsidRPr="003959E8">
              <w:rPr>
                <w:sz w:val="18"/>
                <w:szCs w:val="18"/>
              </w:rPr>
              <w:t>MULTIUSOS</w:t>
            </w:r>
          </w:p>
        </w:tc>
      </w:tr>
      <w:tr w:rsidR="00CE1102" w:rsidRPr="003959E8" w:rsidTr="003959E8">
        <w:trPr>
          <w:trHeight w:val="407"/>
          <w:jc w:val="center"/>
        </w:trPr>
        <w:tc>
          <w:tcPr>
            <w:tcW w:w="922" w:type="dxa"/>
          </w:tcPr>
          <w:p w:rsidR="00CE1102" w:rsidRPr="003959E8" w:rsidRDefault="00C9130B">
            <w:pPr>
              <w:pStyle w:val="TableParagraph"/>
              <w:spacing w:before="80"/>
              <w:ind w:left="339" w:right="330"/>
              <w:jc w:val="center"/>
              <w:rPr>
                <w:sz w:val="18"/>
                <w:szCs w:val="18"/>
              </w:rPr>
            </w:pPr>
            <w:r w:rsidRPr="003959E8">
              <w:rPr>
                <w:sz w:val="18"/>
                <w:szCs w:val="18"/>
              </w:rPr>
              <w:t>14</w:t>
            </w:r>
          </w:p>
        </w:tc>
        <w:tc>
          <w:tcPr>
            <w:tcW w:w="1133" w:type="dxa"/>
          </w:tcPr>
          <w:p w:rsidR="00CE1102" w:rsidRPr="003959E8" w:rsidRDefault="00C9130B">
            <w:pPr>
              <w:pStyle w:val="TableParagraph"/>
              <w:spacing w:before="99"/>
              <w:ind w:left="113" w:right="105"/>
              <w:jc w:val="center"/>
              <w:rPr>
                <w:sz w:val="18"/>
                <w:szCs w:val="18"/>
              </w:rPr>
            </w:pPr>
            <w:r w:rsidRPr="003959E8">
              <w:rPr>
                <w:sz w:val="18"/>
                <w:szCs w:val="18"/>
              </w:rPr>
              <w:t>200 LTS</w:t>
            </w:r>
          </w:p>
        </w:tc>
        <w:tc>
          <w:tcPr>
            <w:tcW w:w="4038" w:type="dxa"/>
          </w:tcPr>
          <w:p w:rsidR="00CE1102" w:rsidRPr="003959E8" w:rsidRDefault="00C9130B">
            <w:pPr>
              <w:pStyle w:val="TableParagraph"/>
              <w:spacing w:before="99"/>
              <w:ind w:left="114"/>
              <w:rPr>
                <w:sz w:val="18"/>
                <w:szCs w:val="18"/>
              </w:rPr>
            </w:pPr>
            <w:r w:rsidRPr="003959E8">
              <w:rPr>
                <w:sz w:val="18"/>
                <w:szCs w:val="18"/>
              </w:rPr>
              <w:t>SHAMPOO PARA MANOS</w:t>
            </w:r>
          </w:p>
        </w:tc>
        <w:tc>
          <w:tcPr>
            <w:tcW w:w="4395" w:type="dxa"/>
          </w:tcPr>
          <w:p w:rsidR="00CE1102" w:rsidRPr="003959E8" w:rsidRDefault="00C9130B">
            <w:pPr>
              <w:pStyle w:val="TableParagraph"/>
              <w:spacing w:before="99"/>
              <w:ind w:left="114"/>
              <w:rPr>
                <w:sz w:val="18"/>
                <w:szCs w:val="18"/>
              </w:rPr>
            </w:pPr>
            <w:r w:rsidRPr="003959E8">
              <w:rPr>
                <w:sz w:val="18"/>
                <w:szCs w:val="18"/>
              </w:rPr>
              <w:t>A GRANEL</w:t>
            </w:r>
          </w:p>
        </w:tc>
      </w:tr>
      <w:tr w:rsidR="00CE1102" w:rsidRPr="003959E8" w:rsidTr="003959E8">
        <w:trPr>
          <w:trHeight w:val="417"/>
          <w:jc w:val="center"/>
        </w:trPr>
        <w:tc>
          <w:tcPr>
            <w:tcW w:w="922" w:type="dxa"/>
          </w:tcPr>
          <w:p w:rsidR="00CE1102" w:rsidRPr="003959E8" w:rsidRDefault="00C9130B">
            <w:pPr>
              <w:pStyle w:val="TableParagraph"/>
              <w:spacing w:before="85"/>
              <w:ind w:left="339" w:right="330"/>
              <w:jc w:val="center"/>
              <w:rPr>
                <w:sz w:val="18"/>
                <w:szCs w:val="18"/>
              </w:rPr>
            </w:pPr>
            <w:r w:rsidRPr="003959E8">
              <w:rPr>
                <w:sz w:val="18"/>
                <w:szCs w:val="18"/>
              </w:rPr>
              <w:t>15</w:t>
            </w:r>
          </w:p>
        </w:tc>
        <w:tc>
          <w:tcPr>
            <w:tcW w:w="1133" w:type="dxa"/>
          </w:tcPr>
          <w:p w:rsidR="00CE1102" w:rsidRPr="003959E8" w:rsidRDefault="00C9130B">
            <w:pPr>
              <w:pStyle w:val="TableParagraph"/>
              <w:spacing w:before="104"/>
              <w:ind w:left="113" w:right="105"/>
              <w:jc w:val="center"/>
              <w:rPr>
                <w:sz w:val="18"/>
                <w:szCs w:val="18"/>
              </w:rPr>
            </w:pPr>
            <w:r w:rsidRPr="003959E8">
              <w:rPr>
                <w:sz w:val="18"/>
                <w:szCs w:val="18"/>
              </w:rPr>
              <w:t>160 LTS</w:t>
            </w:r>
          </w:p>
        </w:tc>
        <w:tc>
          <w:tcPr>
            <w:tcW w:w="4038" w:type="dxa"/>
          </w:tcPr>
          <w:p w:rsidR="00CE1102" w:rsidRPr="003959E8" w:rsidRDefault="00C9130B">
            <w:pPr>
              <w:pStyle w:val="TableParagraph"/>
              <w:spacing w:before="104"/>
              <w:ind w:left="114"/>
              <w:rPr>
                <w:sz w:val="18"/>
                <w:szCs w:val="18"/>
              </w:rPr>
            </w:pPr>
            <w:r w:rsidRPr="003959E8">
              <w:rPr>
                <w:sz w:val="18"/>
                <w:szCs w:val="18"/>
              </w:rPr>
              <w:t>JABÓN LÍQUIDO PARA TRASTES</w:t>
            </w:r>
          </w:p>
        </w:tc>
        <w:tc>
          <w:tcPr>
            <w:tcW w:w="4395" w:type="dxa"/>
          </w:tcPr>
          <w:p w:rsidR="00CE1102" w:rsidRPr="003959E8" w:rsidRDefault="00C9130B">
            <w:pPr>
              <w:pStyle w:val="TableParagraph"/>
              <w:spacing w:before="104"/>
              <w:ind w:left="114"/>
              <w:rPr>
                <w:sz w:val="18"/>
                <w:szCs w:val="18"/>
              </w:rPr>
            </w:pPr>
            <w:r w:rsidRPr="003959E8">
              <w:rPr>
                <w:sz w:val="18"/>
                <w:szCs w:val="18"/>
              </w:rPr>
              <w:t>A GRANEL</w:t>
            </w:r>
          </w:p>
        </w:tc>
      </w:tr>
      <w:tr w:rsidR="00CE1102" w:rsidRPr="003959E8" w:rsidTr="003959E8">
        <w:trPr>
          <w:trHeight w:val="422"/>
          <w:jc w:val="center"/>
        </w:trPr>
        <w:tc>
          <w:tcPr>
            <w:tcW w:w="922" w:type="dxa"/>
          </w:tcPr>
          <w:p w:rsidR="00CE1102" w:rsidRPr="003959E8" w:rsidRDefault="00C9130B">
            <w:pPr>
              <w:pStyle w:val="TableParagraph"/>
              <w:spacing w:before="87"/>
              <w:ind w:left="339" w:right="330"/>
              <w:jc w:val="center"/>
              <w:rPr>
                <w:sz w:val="18"/>
                <w:szCs w:val="18"/>
              </w:rPr>
            </w:pPr>
            <w:r w:rsidRPr="003959E8">
              <w:rPr>
                <w:sz w:val="18"/>
                <w:szCs w:val="18"/>
              </w:rPr>
              <w:t>16</w:t>
            </w:r>
          </w:p>
        </w:tc>
        <w:tc>
          <w:tcPr>
            <w:tcW w:w="1133" w:type="dxa"/>
          </w:tcPr>
          <w:p w:rsidR="00CE1102" w:rsidRPr="003959E8" w:rsidRDefault="00C9130B">
            <w:pPr>
              <w:pStyle w:val="TableParagraph"/>
              <w:spacing w:before="107"/>
              <w:ind w:left="113" w:right="105"/>
              <w:jc w:val="center"/>
              <w:rPr>
                <w:sz w:val="18"/>
                <w:szCs w:val="18"/>
              </w:rPr>
            </w:pPr>
            <w:r w:rsidRPr="003959E8">
              <w:rPr>
                <w:sz w:val="18"/>
                <w:szCs w:val="18"/>
              </w:rPr>
              <w:t>160 LTS</w:t>
            </w:r>
          </w:p>
        </w:tc>
        <w:tc>
          <w:tcPr>
            <w:tcW w:w="4038" w:type="dxa"/>
          </w:tcPr>
          <w:p w:rsidR="00CE1102" w:rsidRPr="003959E8" w:rsidRDefault="00C9130B">
            <w:pPr>
              <w:pStyle w:val="TableParagraph"/>
              <w:spacing w:before="107"/>
              <w:ind w:left="114"/>
              <w:rPr>
                <w:sz w:val="18"/>
                <w:szCs w:val="18"/>
              </w:rPr>
            </w:pPr>
            <w:r w:rsidRPr="003959E8">
              <w:rPr>
                <w:sz w:val="18"/>
                <w:szCs w:val="18"/>
              </w:rPr>
              <w:t>LIQUIDO AROMATIZANTE</w:t>
            </w:r>
          </w:p>
        </w:tc>
        <w:tc>
          <w:tcPr>
            <w:tcW w:w="4395" w:type="dxa"/>
          </w:tcPr>
          <w:p w:rsidR="00CE1102" w:rsidRPr="003959E8" w:rsidRDefault="00C9130B">
            <w:pPr>
              <w:pStyle w:val="TableParagraph"/>
              <w:spacing w:before="107"/>
              <w:ind w:left="114"/>
              <w:rPr>
                <w:sz w:val="18"/>
                <w:szCs w:val="18"/>
              </w:rPr>
            </w:pPr>
            <w:r w:rsidRPr="003959E8">
              <w:rPr>
                <w:sz w:val="18"/>
                <w:szCs w:val="18"/>
              </w:rPr>
              <w:t>A GRANEL</w:t>
            </w:r>
          </w:p>
        </w:tc>
      </w:tr>
      <w:tr w:rsidR="00CE1102" w:rsidRPr="003959E8" w:rsidTr="003959E8">
        <w:trPr>
          <w:trHeight w:val="556"/>
          <w:jc w:val="center"/>
        </w:trPr>
        <w:tc>
          <w:tcPr>
            <w:tcW w:w="922" w:type="dxa"/>
          </w:tcPr>
          <w:p w:rsidR="00CE1102" w:rsidRPr="003959E8" w:rsidRDefault="00C9130B">
            <w:pPr>
              <w:pStyle w:val="TableParagraph"/>
              <w:spacing w:before="155"/>
              <w:ind w:left="339" w:right="330"/>
              <w:jc w:val="center"/>
              <w:rPr>
                <w:sz w:val="18"/>
                <w:szCs w:val="18"/>
              </w:rPr>
            </w:pPr>
            <w:r w:rsidRPr="003959E8">
              <w:rPr>
                <w:sz w:val="18"/>
                <w:szCs w:val="18"/>
              </w:rPr>
              <w:t>17</w:t>
            </w:r>
          </w:p>
        </w:tc>
        <w:tc>
          <w:tcPr>
            <w:tcW w:w="1133" w:type="dxa"/>
          </w:tcPr>
          <w:p w:rsidR="00CE1102" w:rsidRPr="003959E8" w:rsidRDefault="00C9130B">
            <w:pPr>
              <w:pStyle w:val="TableParagraph"/>
              <w:spacing w:before="174"/>
              <w:ind w:left="113" w:right="105"/>
              <w:jc w:val="center"/>
              <w:rPr>
                <w:sz w:val="18"/>
                <w:szCs w:val="18"/>
              </w:rPr>
            </w:pPr>
            <w:r w:rsidRPr="003959E8">
              <w:rPr>
                <w:sz w:val="18"/>
                <w:szCs w:val="18"/>
              </w:rPr>
              <w:t>160 LTS</w:t>
            </w:r>
          </w:p>
        </w:tc>
        <w:tc>
          <w:tcPr>
            <w:tcW w:w="4038" w:type="dxa"/>
          </w:tcPr>
          <w:p w:rsidR="00CE1102" w:rsidRPr="003959E8" w:rsidRDefault="00C9130B">
            <w:pPr>
              <w:pStyle w:val="TableParagraph"/>
              <w:spacing w:before="174"/>
              <w:ind w:left="114"/>
              <w:rPr>
                <w:sz w:val="18"/>
                <w:szCs w:val="18"/>
              </w:rPr>
            </w:pPr>
            <w:r w:rsidRPr="003959E8">
              <w:rPr>
                <w:sz w:val="18"/>
                <w:szCs w:val="18"/>
              </w:rPr>
              <w:t>CLORO</w:t>
            </w:r>
          </w:p>
        </w:tc>
        <w:tc>
          <w:tcPr>
            <w:tcW w:w="4395" w:type="dxa"/>
          </w:tcPr>
          <w:p w:rsidR="00CE1102" w:rsidRPr="003959E8" w:rsidRDefault="00C9130B">
            <w:pPr>
              <w:pStyle w:val="TableParagraph"/>
              <w:spacing w:before="174"/>
              <w:ind w:left="114"/>
              <w:rPr>
                <w:sz w:val="18"/>
                <w:szCs w:val="18"/>
              </w:rPr>
            </w:pPr>
            <w:r w:rsidRPr="003959E8">
              <w:rPr>
                <w:sz w:val="18"/>
                <w:szCs w:val="18"/>
              </w:rPr>
              <w:t>A GRANEL</w:t>
            </w:r>
          </w:p>
        </w:tc>
      </w:tr>
      <w:tr w:rsidR="00CE1102" w:rsidRPr="003959E8" w:rsidTr="003959E8">
        <w:trPr>
          <w:trHeight w:val="549"/>
          <w:jc w:val="center"/>
        </w:trPr>
        <w:tc>
          <w:tcPr>
            <w:tcW w:w="922" w:type="dxa"/>
          </w:tcPr>
          <w:p w:rsidR="00CE1102" w:rsidRPr="003959E8" w:rsidRDefault="00C9130B">
            <w:pPr>
              <w:pStyle w:val="TableParagraph"/>
              <w:spacing w:before="152"/>
              <w:ind w:left="339" w:right="330"/>
              <w:jc w:val="center"/>
              <w:rPr>
                <w:sz w:val="18"/>
                <w:szCs w:val="18"/>
              </w:rPr>
            </w:pPr>
            <w:r w:rsidRPr="003959E8">
              <w:rPr>
                <w:sz w:val="18"/>
                <w:szCs w:val="18"/>
              </w:rPr>
              <w:t>18</w:t>
            </w:r>
          </w:p>
        </w:tc>
        <w:tc>
          <w:tcPr>
            <w:tcW w:w="1133" w:type="dxa"/>
          </w:tcPr>
          <w:p w:rsidR="00CE1102" w:rsidRPr="003959E8" w:rsidRDefault="00C9130B">
            <w:pPr>
              <w:pStyle w:val="TableParagraph"/>
              <w:spacing w:before="169"/>
              <w:ind w:left="113" w:right="105"/>
              <w:jc w:val="center"/>
              <w:rPr>
                <w:sz w:val="18"/>
                <w:szCs w:val="18"/>
              </w:rPr>
            </w:pPr>
            <w:r w:rsidRPr="003959E8">
              <w:rPr>
                <w:sz w:val="18"/>
                <w:szCs w:val="18"/>
              </w:rPr>
              <w:t>100 LTS</w:t>
            </w:r>
          </w:p>
        </w:tc>
        <w:tc>
          <w:tcPr>
            <w:tcW w:w="4038" w:type="dxa"/>
          </w:tcPr>
          <w:p w:rsidR="00CE1102" w:rsidRPr="003959E8" w:rsidRDefault="00C9130B">
            <w:pPr>
              <w:pStyle w:val="TableParagraph"/>
              <w:spacing w:before="169"/>
              <w:ind w:left="114"/>
              <w:rPr>
                <w:sz w:val="18"/>
                <w:szCs w:val="18"/>
              </w:rPr>
            </w:pPr>
            <w:r w:rsidRPr="003959E8">
              <w:rPr>
                <w:sz w:val="18"/>
                <w:szCs w:val="18"/>
              </w:rPr>
              <w:t>DESENGRASANTE AZUL</w:t>
            </w:r>
          </w:p>
        </w:tc>
        <w:tc>
          <w:tcPr>
            <w:tcW w:w="4395" w:type="dxa"/>
          </w:tcPr>
          <w:p w:rsidR="00CE1102" w:rsidRPr="003959E8" w:rsidRDefault="00C9130B">
            <w:pPr>
              <w:pStyle w:val="TableParagraph"/>
              <w:spacing w:before="169"/>
              <w:ind w:left="114"/>
              <w:rPr>
                <w:sz w:val="18"/>
                <w:szCs w:val="18"/>
              </w:rPr>
            </w:pPr>
            <w:r w:rsidRPr="003959E8">
              <w:rPr>
                <w:sz w:val="18"/>
                <w:szCs w:val="18"/>
              </w:rPr>
              <w:t>A GRANEL</w:t>
            </w:r>
          </w:p>
        </w:tc>
      </w:tr>
      <w:tr w:rsidR="00CE1102" w:rsidRPr="003959E8" w:rsidTr="003959E8">
        <w:trPr>
          <w:trHeight w:val="429"/>
          <w:jc w:val="center"/>
        </w:trPr>
        <w:tc>
          <w:tcPr>
            <w:tcW w:w="922" w:type="dxa"/>
          </w:tcPr>
          <w:p w:rsidR="00CE1102" w:rsidRPr="003959E8" w:rsidRDefault="00C9130B">
            <w:pPr>
              <w:pStyle w:val="TableParagraph"/>
              <w:spacing w:before="93"/>
              <w:ind w:left="339" w:right="330"/>
              <w:jc w:val="center"/>
              <w:rPr>
                <w:sz w:val="18"/>
                <w:szCs w:val="18"/>
              </w:rPr>
            </w:pPr>
            <w:r w:rsidRPr="003959E8">
              <w:rPr>
                <w:sz w:val="18"/>
                <w:szCs w:val="18"/>
              </w:rPr>
              <w:t>19</w:t>
            </w:r>
          </w:p>
        </w:tc>
        <w:tc>
          <w:tcPr>
            <w:tcW w:w="1133" w:type="dxa"/>
          </w:tcPr>
          <w:p w:rsidR="00CE1102" w:rsidRPr="003959E8" w:rsidRDefault="00C9130B">
            <w:pPr>
              <w:pStyle w:val="TableParagraph"/>
              <w:spacing w:before="112"/>
              <w:ind w:left="114" w:right="105"/>
              <w:jc w:val="center"/>
              <w:rPr>
                <w:sz w:val="18"/>
                <w:szCs w:val="18"/>
              </w:rPr>
            </w:pPr>
            <w:r w:rsidRPr="003959E8">
              <w:rPr>
                <w:sz w:val="18"/>
                <w:szCs w:val="18"/>
              </w:rPr>
              <w:t>50 LTS</w:t>
            </w:r>
          </w:p>
        </w:tc>
        <w:tc>
          <w:tcPr>
            <w:tcW w:w="4038" w:type="dxa"/>
          </w:tcPr>
          <w:p w:rsidR="00CE1102" w:rsidRPr="003959E8" w:rsidRDefault="00C9130B">
            <w:pPr>
              <w:pStyle w:val="TableParagraph"/>
              <w:spacing w:before="112"/>
              <w:ind w:left="114"/>
              <w:rPr>
                <w:sz w:val="18"/>
                <w:szCs w:val="18"/>
              </w:rPr>
            </w:pPr>
            <w:r w:rsidRPr="003959E8">
              <w:rPr>
                <w:sz w:val="18"/>
                <w:szCs w:val="18"/>
              </w:rPr>
              <w:t>ACEITE PARA MOP</w:t>
            </w:r>
          </w:p>
        </w:tc>
        <w:tc>
          <w:tcPr>
            <w:tcW w:w="4395" w:type="dxa"/>
          </w:tcPr>
          <w:p w:rsidR="00CE1102" w:rsidRPr="003959E8" w:rsidRDefault="00C9130B">
            <w:pPr>
              <w:pStyle w:val="TableParagraph"/>
              <w:spacing w:before="112"/>
              <w:ind w:left="114"/>
              <w:rPr>
                <w:sz w:val="18"/>
                <w:szCs w:val="18"/>
              </w:rPr>
            </w:pPr>
            <w:r w:rsidRPr="003959E8">
              <w:rPr>
                <w:sz w:val="18"/>
                <w:szCs w:val="18"/>
              </w:rPr>
              <w:t>A GRANEL</w:t>
            </w:r>
          </w:p>
        </w:tc>
      </w:tr>
      <w:tr w:rsidR="00CE1102" w:rsidRPr="003959E8" w:rsidTr="003959E8">
        <w:trPr>
          <w:trHeight w:val="395"/>
          <w:jc w:val="center"/>
        </w:trPr>
        <w:tc>
          <w:tcPr>
            <w:tcW w:w="922" w:type="dxa"/>
          </w:tcPr>
          <w:p w:rsidR="00CE1102" w:rsidRPr="003959E8" w:rsidRDefault="00C9130B">
            <w:pPr>
              <w:pStyle w:val="TableParagraph"/>
              <w:spacing w:before="75"/>
              <w:ind w:left="339" w:right="330"/>
              <w:jc w:val="center"/>
              <w:rPr>
                <w:sz w:val="18"/>
                <w:szCs w:val="18"/>
              </w:rPr>
            </w:pPr>
            <w:r w:rsidRPr="003959E8">
              <w:rPr>
                <w:sz w:val="18"/>
                <w:szCs w:val="18"/>
              </w:rPr>
              <w:t>20</w:t>
            </w:r>
          </w:p>
        </w:tc>
        <w:tc>
          <w:tcPr>
            <w:tcW w:w="1133" w:type="dxa"/>
          </w:tcPr>
          <w:p w:rsidR="00CE1102" w:rsidRPr="003959E8" w:rsidRDefault="00C9130B">
            <w:pPr>
              <w:pStyle w:val="TableParagraph"/>
              <w:spacing w:before="95"/>
              <w:ind w:left="114" w:right="105"/>
              <w:jc w:val="center"/>
              <w:rPr>
                <w:sz w:val="18"/>
                <w:szCs w:val="18"/>
              </w:rPr>
            </w:pPr>
            <w:r w:rsidRPr="003959E8">
              <w:rPr>
                <w:sz w:val="18"/>
                <w:szCs w:val="18"/>
              </w:rPr>
              <w:t>50 LTS</w:t>
            </w:r>
          </w:p>
        </w:tc>
        <w:tc>
          <w:tcPr>
            <w:tcW w:w="4038" w:type="dxa"/>
          </w:tcPr>
          <w:p w:rsidR="00CE1102" w:rsidRPr="003959E8" w:rsidRDefault="00C9130B">
            <w:pPr>
              <w:pStyle w:val="TableParagraph"/>
              <w:spacing w:before="95"/>
              <w:ind w:left="114"/>
              <w:rPr>
                <w:sz w:val="18"/>
                <w:szCs w:val="18"/>
              </w:rPr>
            </w:pPr>
            <w:r w:rsidRPr="003959E8">
              <w:rPr>
                <w:sz w:val="18"/>
                <w:szCs w:val="18"/>
              </w:rPr>
              <w:t>SARRISIDA ROJO</w:t>
            </w:r>
          </w:p>
        </w:tc>
        <w:tc>
          <w:tcPr>
            <w:tcW w:w="4395" w:type="dxa"/>
          </w:tcPr>
          <w:p w:rsidR="00CE1102" w:rsidRPr="003959E8" w:rsidRDefault="00C9130B">
            <w:pPr>
              <w:pStyle w:val="TableParagraph"/>
              <w:spacing w:before="95"/>
              <w:ind w:left="114"/>
              <w:rPr>
                <w:sz w:val="18"/>
                <w:szCs w:val="18"/>
              </w:rPr>
            </w:pPr>
            <w:r w:rsidRPr="003959E8">
              <w:rPr>
                <w:sz w:val="18"/>
                <w:szCs w:val="18"/>
              </w:rPr>
              <w:t>A GRANEL</w:t>
            </w:r>
          </w:p>
        </w:tc>
      </w:tr>
      <w:tr w:rsidR="00CE1102" w:rsidRPr="003959E8" w:rsidTr="003959E8">
        <w:trPr>
          <w:trHeight w:val="570"/>
          <w:jc w:val="center"/>
        </w:trPr>
        <w:tc>
          <w:tcPr>
            <w:tcW w:w="922" w:type="dxa"/>
          </w:tcPr>
          <w:p w:rsidR="00CE1102" w:rsidRPr="003959E8" w:rsidRDefault="00CE1102">
            <w:pPr>
              <w:pStyle w:val="TableParagraph"/>
              <w:spacing w:before="8"/>
              <w:rPr>
                <w:b/>
                <w:sz w:val="18"/>
                <w:szCs w:val="18"/>
              </w:rPr>
            </w:pPr>
          </w:p>
          <w:p w:rsidR="00CE1102" w:rsidRPr="003959E8" w:rsidRDefault="00C9130B">
            <w:pPr>
              <w:pStyle w:val="TableParagraph"/>
              <w:spacing w:before="1"/>
              <w:ind w:left="339" w:right="330"/>
              <w:jc w:val="center"/>
              <w:rPr>
                <w:sz w:val="18"/>
                <w:szCs w:val="18"/>
              </w:rPr>
            </w:pPr>
            <w:r w:rsidRPr="003959E8">
              <w:rPr>
                <w:sz w:val="18"/>
                <w:szCs w:val="18"/>
              </w:rPr>
              <w:t>21</w:t>
            </w:r>
          </w:p>
        </w:tc>
        <w:tc>
          <w:tcPr>
            <w:tcW w:w="1133" w:type="dxa"/>
          </w:tcPr>
          <w:p w:rsidR="00CE1102" w:rsidRPr="003959E8" w:rsidRDefault="00CE1102">
            <w:pPr>
              <w:pStyle w:val="TableParagraph"/>
              <w:spacing w:before="8"/>
              <w:rPr>
                <w:b/>
                <w:sz w:val="18"/>
                <w:szCs w:val="18"/>
              </w:rPr>
            </w:pPr>
          </w:p>
          <w:p w:rsidR="00CE1102" w:rsidRPr="003959E8" w:rsidRDefault="00C9130B">
            <w:pPr>
              <w:pStyle w:val="TableParagraph"/>
              <w:spacing w:before="1"/>
              <w:ind w:left="115" w:right="104"/>
              <w:jc w:val="center"/>
              <w:rPr>
                <w:sz w:val="18"/>
                <w:szCs w:val="18"/>
              </w:rPr>
            </w:pPr>
            <w:r w:rsidRPr="003959E8">
              <w:rPr>
                <w:sz w:val="18"/>
                <w:szCs w:val="18"/>
              </w:rPr>
              <w:t>50 PZAS</w:t>
            </w:r>
          </w:p>
        </w:tc>
        <w:tc>
          <w:tcPr>
            <w:tcW w:w="4038" w:type="dxa"/>
          </w:tcPr>
          <w:p w:rsidR="00CE1102" w:rsidRPr="003959E8" w:rsidRDefault="00CE1102">
            <w:pPr>
              <w:pStyle w:val="TableParagraph"/>
              <w:spacing w:before="8"/>
              <w:rPr>
                <w:b/>
                <w:sz w:val="18"/>
                <w:szCs w:val="18"/>
              </w:rPr>
            </w:pPr>
          </w:p>
          <w:p w:rsidR="00CE1102" w:rsidRPr="003959E8" w:rsidRDefault="00C9130B">
            <w:pPr>
              <w:pStyle w:val="TableParagraph"/>
              <w:spacing w:before="1"/>
              <w:ind w:left="114"/>
              <w:rPr>
                <w:sz w:val="18"/>
                <w:szCs w:val="18"/>
              </w:rPr>
            </w:pPr>
            <w:r w:rsidRPr="003959E8">
              <w:rPr>
                <w:sz w:val="18"/>
                <w:szCs w:val="18"/>
              </w:rPr>
              <w:t>ATOMIZADORES</w:t>
            </w:r>
          </w:p>
        </w:tc>
        <w:tc>
          <w:tcPr>
            <w:tcW w:w="4395" w:type="dxa"/>
          </w:tcPr>
          <w:p w:rsidR="00CE1102" w:rsidRPr="003959E8" w:rsidRDefault="00CE1102">
            <w:pPr>
              <w:pStyle w:val="TableParagraph"/>
              <w:spacing w:before="8"/>
              <w:rPr>
                <w:b/>
                <w:sz w:val="18"/>
                <w:szCs w:val="18"/>
              </w:rPr>
            </w:pPr>
          </w:p>
          <w:p w:rsidR="00CE1102" w:rsidRPr="003959E8" w:rsidRDefault="00C9130B">
            <w:pPr>
              <w:pStyle w:val="TableParagraph"/>
              <w:spacing w:before="1"/>
              <w:ind w:left="114"/>
              <w:rPr>
                <w:sz w:val="18"/>
                <w:szCs w:val="18"/>
              </w:rPr>
            </w:pPr>
            <w:r w:rsidRPr="003959E8">
              <w:rPr>
                <w:sz w:val="18"/>
                <w:szCs w:val="18"/>
              </w:rPr>
              <w:t>PRESENTACIÓN DE 1/2 LITRO</w:t>
            </w:r>
          </w:p>
        </w:tc>
      </w:tr>
      <w:tr w:rsidR="00CE1102" w:rsidRPr="003959E8" w:rsidTr="003959E8">
        <w:trPr>
          <w:trHeight w:val="422"/>
          <w:jc w:val="center"/>
        </w:trPr>
        <w:tc>
          <w:tcPr>
            <w:tcW w:w="922" w:type="dxa"/>
          </w:tcPr>
          <w:p w:rsidR="00CE1102" w:rsidRPr="003959E8" w:rsidRDefault="00C9130B">
            <w:pPr>
              <w:pStyle w:val="TableParagraph"/>
              <w:spacing w:before="107"/>
              <w:ind w:left="339" w:right="330"/>
              <w:jc w:val="center"/>
              <w:rPr>
                <w:sz w:val="18"/>
                <w:szCs w:val="18"/>
              </w:rPr>
            </w:pPr>
            <w:r w:rsidRPr="003959E8">
              <w:rPr>
                <w:sz w:val="18"/>
                <w:szCs w:val="18"/>
              </w:rPr>
              <w:t>22</w:t>
            </w:r>
          </w:p>
        </w:tc>
        <w:tc>
          <w:tcPr>
            <w:tcW w:w="1133" w:type="dxa"/>
          </w:tcPr>
          <w:p w:rsidR="00CE1102" w:rsidRPr="003959E8" w:rsidRDefault="00C9130B">
            <w:pPr>
              <w:pStyle w:val="TableParagraph"/>
              <w:spacing w:before="107"/>
              <w:ind w:left="115" w:right="104"/>
              <w:jc w:val="center"/>
              <w:rPr>
                <w:sz w:val="18"/>
                <w:szCs w:val="18"/>
              </w:rPr>
            </w:pPr>
            <w:r w:rsidRPr="003959E8">
              <w:rPr>
                <w:sz w:val="18"/>
                <w:szCs w:val="18"/>
              </w:rPr>
              <w:t>50 PZAS</w:t>
            </w:r>
          </w:p>
        </w:tc>
        <w:tc>
          <w:tcPr>
            <w:tcW w:w="4038" w:type="dxa"/>
          </w:tcPr>
          <w:p w:rsidR="00CE1102" w:rsidRPr="003959E8" w:rsidRDefault="00C9130B">
            <w:pPr>
              <w:pStyle w:val="TableParagraph"/>
              <w:spacing w:before="107"/>
              <w:ind w:left="114"/>
              <w:rPr>
                <w:sz w:val="18"/>
                <w:szCs w:val="18"/>
              </w:rPr>
            </w:pPr>
            <w:r w:rsidRPr="003959E8">
              <w:rPr>
                <w:sz w:val="18"/>
                <w:szCs w:val="18"/>
              </w:rPr>
              <w:t>MICROFIBRAS</w:t>
            </w:r>
          </w:p>
        </w:tc>
        <w:tc>
          <w:tcPr>
            <w:tcW w:w="4395" w:type="dxa"/>
          </w:tcPr>
          <w:p w:rsidR="00CE1102" w:rsidRPr="003959E8" w:rsidRDefault="00C9130B">
            <w:pPr>
              <w:pStyle w:val="TableParagraph"/>
              <w:spacing w:before="107"/>
              <w:ind w:left="114"/>
              <w:rPr>
                <w:sz w:val="18"/>
                <w:szCs w:val="18"/>
              </w:rPr>
            </w:pPr>
            <w:r w:rsidRPr="003959E8">
              <w:rPr>
                <w:sz w:val="18"/>
                <w:szCs w:val="18"/>
              </w:rPr>
              <w:t>PAÑOS DE 40*40</w:t>
            </w:r>
          </w:p>
        </w:tc>
      </w:tr>
    </w:tbl>
    <w:p w:rsidR="00CE1102" w:rsidRPr="00515CE2" w:rsidRDefault="00CE1102">
      <w:pPr>
        <w:rPr>
          <w:sz w:val="20"/>
          <w:szCs w:val="20"/>
        </w:rPr>
        <w:sectPr w:rsidR="00CE1102" w:rsidRPr="00515CE2">
          <w:pgSz w:w="12240" w:h="15840"/>
          <w:pgMar w:top="1500" w:right="600" w:bottom="1320" w:left="320" w:header="767" w:footer="1139" w:gutter="0"/>
          <w:cols w:space="720"/>
        </w:sect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
        <w:gridCol w:w="1133"/>
        <w:gridCol w:w="4038"/>
        <w:gridCol w:w="4045"/>
      </w:tblGrid>
      <w:tr w:rsidR="00CE1102" w:rsidRPr="00515CE2">
        <w:trPr>
          <w:trHeight w:val="556"/>
        </w:trPr>
        <w:tc>
          <w:tcPr>
            <w:tcW w:w="922" w:type="dxa"/>
          </w:tcPr>
          <w:p w:rsidR="00CE1102" w:rsidRPr="00515CE2" w:rsidRDefault="00C9130B">
            <w:pPr>
              <w:pStyle w:val="TableParagraph"/>
              <w:spacing w:before="174"/>
              <w:ind w:left="339" w:right="330"/>
              <w:jc w:val="center"/>
              <w:rPr>
                <w:sz w:val="20"/>
                <w:szCs w:val="20"/>
              </w:rPr>
            </w:pPr>
            <w:r w:rsidRPr="00515CE2">
              <w:rPr>
                <w:sz w:val="20"/>
                <w:szCs w:val="20"/>
              </w:rPr>
              <w:lastRenderedPageBreak/>
              <w:t>23</w:t>
            </w:r>
          </w:p>
        </w:tc>
        <w:tc>
          <w:tcPr>
            <w:tcW w:w="1133" w:type="dxa"/>
          </w:tcPr>
          <w:p w:rsidR="00CE1102" w:rsidRPr="00515CE2" w:rsidRDefault="00C9130B">
            <w:pPr>
              <w:pStyle w:val="TableParagraph"/>
              <w:spacing w:before="174"/>
              <w:ind w:left="115" w:right="104"/>
              <w:jc w:val="center"/>
              <w:rPr>
                <w:sz w:val="20"/>
                <w:szCs w:val="20"/>
              </w:rPr>
            </w:pPr>
            <w:r w:rsidRPr="00515CE2">
              <w:rPr>
                <w:sz w:val="20"/>
                <w:szCs w:val="20"/>
              </w:rPr>
              <w:t>150 PZAS</w:t>
            </w:r>
          </w:p>
        </w:tc>
        <w:tc>
          <w:tcPr>
            <w:tcW w:w="4038" w:type="dxa"/>
          </w:tcPr>
          <w:p w:rsidR="00CE1102" w:rsidRPr="00515CE2" w:rsidRDefault="00C9130B">
            <w:pPr>
              <w:pStyle w:val="TableParagraph"/>
              <w:spacing w:before="174"/>
              <w:ind w:left="114"/>
              <w:rPr>
                <w:sz w:val="20"/>
                <w:szCs w:val="20"/>
              </w:rPr>
            </w:pPr>
            <w:r w:rsidRPr="00515CE2">
              <w:rPr>
                <w:sz w:val="20"/>
                <w:szCs w:val="20"/>
              </w:rPr>
              <w:t>FIBRA VERDE</w:t>
            </w:r>
          </w:p>
        </w:tc>
        <w:tc>
          <w:tcPr>
            <w:tcW w:w="4045" w:type="dxa"/>
          </w:tcPr>
          <w:p w:rsidR="00CE1102" w:rsidRPr="00515CE2" w:rsidRDefault="00C9130B">
            <w:pPr>
              <w:pStyle w:val="TableParagraph"/>
              <w:spacing w:before="174"/>
              <w:ind w:left="114"/>
              <w:rPr>
                <w:sz w:val="20"/>
                <w:szCs w:val="20"/>
              </w:rPr>
            </w:pPr>
            <w:r w:rsidRPr="00515CE2">
              <w:rPr>
                <w:sz w:val="20"/>
                <w:szCs w:val="20"/>
              </w:rPr>
              <w:t>SIN ESPONJA</w:t>
            </w:r>
          </w:p>
        </w:tc>
      </w:tr>
      <w:tr w:rsidR="00CE1102" w:rsidRPr="00515CE2">
        <w:trPr>
          <w:trHeight w:val="414"/>
        </w:trPr>
        <w:tc>
          <w:tcPr>
            <w:tcW w:w="922" w:type="dxa"/>
          </w:tcPr>
          <w:p w:rsidR="00CE1102" w:rsidRPr="00515CE2" w:rsidRDefault="00C9130B">
            <w:pPr>
              <w:pStyle w:val="TableParagraph"/>
              <w:spacing w:before="102"/>
              <w:ind w:left="339" w:right="330"/>
              <w:jc w:val="center"/>
              <w:rPr>
                <w:sz w:val="20"/>
                <w:szCs w:val="20"/>
              </w:rPr>
            </w:pPr>
            <w:r w:rsidRPr="00515CE2">
              <w:rPr>
                <w:sz w:val="20"/>
                <w:szCs w:val="20"/>
              </w:rPr>
              <w:t>24</w:t>
            </w:r>
          </w:p>
        </w:tc>
        <w:tc>
          <w:tcPr>
            <w:tcW w:w="1133" w:type="dxa"/>
          </w:tcPr>
          <w:p w:rsidR="00CE1102" w:rsidRPr="00515CE2" w:rsidRDefault="00C9130B">
            <w:pPr>
              <w:pStyle w:val="TableParagraph"/>
              <w:spacing w:before="102"/>
              <w:ind w:left="115" w:right="104"/>
              <w:jc w:val="center"/>
              <w:rPr>
                <w:sz w:val="20"/>
                <w:szCs w:val="20"/>
              </w:rPr>
            </w:pPr>
            <w:r w:rsidRPr="00515CE2">
              <w:rPr>
                <w:sz w:val="20"/>
                <w:szCs w:val="20"/>
              </w:rPr>
              <w:t>50 PARES</w:t>
            </w:r>
          </w:p>
        </w:tc>
        <w:tc>
          <w:tcPr>
            <w:tcW w:w="4038" w:type="dxa"/>
          </w:tcPr>
          <w:p w:rsidR="00CE1102" w:rsidRPr="00515CE2" w:rsidRDefault="00C9130B">
            <w:pPr>
              <w:pStyle w:val="TableParagraph"/>
              <w:spacing w:before="102"/>
              <w:ind w:left="114"/>
              <w:rPr>
                <w:sz w:val="20"/>
                <w:szCs w:val="20"/>
              </w:rPr>
            </w:pPr>
            <w:r w:rsidRPr="00515CE2">
              <w:rPr>
                <w:sz w:val="20"/>
                <w:szCs w:val="20"/>
              </w:rPr>
              <w:t>GUANTES CHICOS Y MEDIANOS</w:t>
            </w:r>
          </w:p>
        </w:tc>
        <w:tc>
          <w:tcPr>
            <w:tcW w:w="4045" w:type="dxa"/>
          </w:tcPr>
          <w:p w:rsidR="00CE1102" w:rsidRPr="00515CE2" w:rsidRDefault="00C9130B">
            <w:pPr>
              <w:pStyle w:val="TableParagraph"/>
              <w:spacing w:before="3" w:line="206" w:lineRule="exact"/>
              <w:ind w:left="114" w:right="679"/>
              <w:rPr>
                <w:sz w:val="20"/>
                <w:szCs w:val="20"/>
              </w:rPr>
            </w:pPr>
            <w:r w:rsidRPr="00515CE2">
              <w:rPr>
                <w:sz w:val="20"/>
                <w:szCs w:val="20"/>
              </w:rPr>
              <w:t>DE LATEX ROJOS 25 MEDIANOS Y 25 CHICOS</w:t>
            </w:r>
          </w:p>
        </w:tc>
      </w:tr>
      <w:tr w:rsidR="00CE1102" w:rsidRPr="00515CE2">
        <w:trPr>
          <w:trHeight w:val="412"/>
        </w:trPr>
        <w:tc>
          <w:tcPr>
            <w:tcW w:w="922" w:type="dxa"/>
          </w:tcPr>
          <w:p w:rsidR="00CE1102" w:rsidRPr="00515CE2" w:rsidRDefault="00C9130B">
            <w:pPr>
              <w:pStyle w:val="TableParagraph"/>
              <w:spacing w:before="82"/>
              <w:ind w:left="339" w:right="330"/>
              <w:jc w:val="center"/>
              <w:rPr>
                <w:b/>
                <w:sz w:val="20"/>
                <w:szCs w:val="20"/>
              </w:rPr>
            </w:pPr>
            <w:r w:rsidRPr="00515CE2">
              <w:rPr>
                <w:b/>
                <w:sz w:val="20"/>
                <w:szCs w:val="20"/>
              </w:rPr>
              <w:t>25</w:t>
            </w:r>
          </w:p>
        </w:tc>
        <w:tc>
          <w:tcPr>
            <w:tcW w:w="1133" w:type="dxa"/>
          </w:tcPr>
          <w:p w:rsidR="00CE1102" w:rsidRPr="00515CE2" w:rsidRDefault="00C9130B">
            <w:pPr>
              <w:pStyle w:val="TableParagraph"/>
              <w:spacing w:before="102"/>
              <w:ind w:left="115" w:right="104"/>
              <w:jc w:val="center"/>
              <w:rPr>
                <w:sz w:val="20"/>
                <w:szCs w:val="20"/>
              </w:rPr>
            </w:pPr>
            <w:r w:rsidRPr="00515CE2">
              <w:rPr>
                <w:sz w:val="20"/>
                <w:szCs w:val="20"/>
              </w:rPr>
              <w:t>5 PZAS</w:t>
            </w:r>
          </w:p>
        </w:tc>
        <w:tc>
          <w:tcPr>
            <w:tcW w:w="4038" w:type="dxa"/>
          </w:tcPr>
          <w:p w:rsidR="00CE1102" w:rsidRPr="00515CE2" w:rsidRDefault="00C9130B">
            <w:pPr>
              <w:pStyle w:val="TableParagraph"/>
              <w:spacing w:before="102"/>
              <w:ind w:left="114"/>
              <w:rPr>
                <w:sz w:val="20"/>
                <w:szCs w:val="20"/>
              </w:rPr>
            </w:pPr>
            <w:r w:rsidRPr="00515CE2">
              <w:rPr>
                <w:sz w:val="20"/>
                <w:szCs w:val="20"/>
              </w:rPr>
              <w:t>BOMBA DESTAPA CAÑOS</w:t>
            </w:r>
          </w:p>
        </w:tc>
        <w:tc>
          <w:tcPr>
            <w:tcW w:w="4045" w:type="dxa"/>
          </w:tcPr>
          <w:p w:rsidR="00CE1102" w:rsidRPr="00515CE2" w:rsidRDefault="00C9130B">
            <w:pPr>
              <w:pStyle w:val="TableParagraph"/>
              <w:spacing w:before="102"/>
              <w:ind w:left="114"/>
              <w:rPr>
                <w:sz w:val="20"/>
                <w:szCs w:val="20"/>
              </w:rPr>
            </w:pPr>
            <w:r w:rsidRPr="00515CE2">
              <w:rPr>
                <w:sz w:val="20"/>
                <w:szCs w:val="20"/>
              </w:rPr>
              <w:t>PARA WC</w:t>
            </w:r>
          </w:p>
        </w:tc>
      </w:tr>
      <w:tr w:rsidR="00CE1102" w:rsidRPr="00515CE2">
        <w:trPr>
          <w:trHeight w:val="419"/>
        </w:trPr>
        <w:tc>
          <w:tcPr>
            <w:tcW w:w="922" w:type="dxa"/>
          </w:tcPr>
          <w:p w:rsidR="00CE1102" w:rsidRPr="00515CE2" w:rsidRDefault="00C9130B">
            <w:pPr>
              <w:pStyle w:val="TableParagraph"/>
              <w:spacing w:before="107"/>
              <w:ind w:left="339" w:right="330"/>
              <w:jc w:val="center"/>
              <w:rPr>
                <w:sz w:val="20"/>
                <w:szCs w:val="20"/>
              </w:rPr>
            </w:pPr>
            <w:r w:rsidRPr="00515CE2">
              <w:rPr>
                <w:sz w:val="20"/>
                <w:szCs w:val="20"/>
              </w:rPr>
              <w:t>26</w:t>
            </w:r>
          </w:p>
        </w:tc>
        <w:tc>
          <w:tcPr>
            <w:tcW w:w="1133" w:type="dxa"/>
          </w:tcPr>
          <w:p w:rsidR="00CE1102" w:rsidRPr="00515CE2" w:rsidRDefault="00C9130B">
            <w:pPr>
              <w:pStyle w:val="TableParagraph"/>
              <w:spacing w:before="107"/>
              <w:ind w:left="115" w:right="104"/>
              <w:jc w:val="center"/>
              <w:rPr>
                <w:sz w:val="20"/>
                <w:szCs w:val="20"/>
              </w:rPr>
            </w:pPr>
            <w:r w:rsidRPr="00515CE2">
              <w:rPr>
                <w:sz w:val="20"/>
                <w:szCs w:val="20"/>
              </w:rPr>
              <w:t>6 PZAS</w:t>
            </w:r>
          </w:p>
        </w:tc>
        <w:tc>
          <w:tcPr>
            <w:tcW w:w="4038" w:type="dxa"/>
          </w:tcPr>
          <w:p w:rsidR="00CE1102" w:rsidRPr="00515CE2" w:rsidRDefault="00C9130B">
            <w:pPr>
              <w:pStyle w:val="TableParagraph"/>
              <w:spacing w:before="107"/>
              <w:ind w:left="114"/>
              <w:rPr>
                <w:sz w:val="20"/>
                <w:szCs w:val="20"/>
              </w:rPr>
            </w:pPr>
            <w:r w:rsidRPr="00515CE2">
              <w:rPr>
                <w:sz w:val="20"/>
                <w:szCs w:val="20"/>
              </w:rPr>
              <w:t>MANDILES</w:t>
            </w:r>
          </w:p>
        </w:tc>
        <w:tc>
          <w:tcPr>
            <w:tcW w:w="4045" w:type="dxa"/>
          </w:tcPr>
          <w:p w:rsidR="00CE1102" w:rsidRPr="00515CE2" w:rsidRDefault="00C9130B">
            <w:pPr>
              <w:pStyle w:val="TableParagraph"/>
              <w:spacing w:before="107"/>
              <w:ind w:left="114"/>
              <w:rPr>
                <w:sz w:val="20"/>
                <w:szCs w:val="20"/>
              </w:rPr>
            </w:pPr>
            <w:r w:rsidRPr="00515CE2">
              <w:rPr>
                <w:sz w:val="20"/>
                <w:szCs w:val="20"/>
              </w:rPr>
              <w:t>DE TELA CON BOLSAS</w:t>
            </w:r>
          </w:p>
        </w:tc>
      </w:tr>
      <w:tr w:rsidR="00CE1102" w:rsidRPr="00515CE2">
        <w:trPr>
          <w:trHeight w:val="426"/>
        </w:trPr>
        <w:tc>
          <w:tcPr>
            <w:tcW w:w="922" w:type="dxa"/>
          </w:tcPr>
          <w:p w:rsidR="00CE1102" w:rsidRPr="00515CE2" w:rsidRDefault="00C9130B">
            <w:pPr>
              <w:pStyle w:val="TableParagraph"/>
              <w:spacing w:before="109"/>
              <w:ind w:left="339" w:right="330"/>
              <w:jc w:val="center"/>
              <w:rPr>
                <w:sz w:val="20"/>
                <w:szCs w:val="20"/>
              </w:rPr>
            </w:pPr>
            <w:r w:rsidRPr="00515CE2">
              <w:rPr>
                <w:sz w:val="20"/>
                <w:szCs w:val="20"/>
              </w:rPr>
              <w:t>27</w:t>
            </w:r>
          </w:p>
        </w:tc>
        <w:tc>
          <w:tcPr>
            <w:tcW w:w="1133" w:type="dxa"/>
          </w:tcPr>
          <w:p w:rsidR="00CE1102" w:rsidRPr="00515CE2" w:rsidRDefault="00C9130B">
            <w:pPr>
              <w:pStyle w:val="TableParagraph"/>
              <w:spacing w:before="109"/>
              <w:ind w:left="114" w:right="105"/>
              <w:jc w:val="center"/>
              <w:rPr>
                <w:sz w:val="20"/>
                <w:szCs w:val="20"/>
              </w:rPr>
            </w:pPr>
            <w:r w:rsidRPr="00515CE2">
              <w:rPr>
                <w:sz w:val="20"/>
                <w:szCs w:val="20"/>
              </w:rPr>
              <w:t>250</w:t>
            </w:r>
          </w:p>
        </w:tc>
        <w:tc>
          <w:tcPr>
            <w:tcW w:w="4038" w:type="dxa"/>
          </w:tcPr>
          <w:p w:rsidR="00CE1102" w:rsidRPr="00515CE2" w:rsidRDefault="00C9130B">
            <w:pPr>
              <w:pStyle w:val="TableParagraph"/>
              <w:spacing w:before="109"/>
              <w:ind w:left="114"/>
              <w:rPr>
                <w:sz w:val="20"/>
                <w:szCs w:val="20"/>
              </w:rPr>
            </w:pPr>
            <w:r w:rsidRPr="00515CE2">
              <w:rPr>
                <w:sz w:val="20"/>
                <w:szCs w:val="20"/>
              </w:rPr>
              <w:t>LIJAS DE AGUA</w:t>
            </w:r>
          </w:p>
        </w:tc>
        <w:tc>
          <w:tcPr>
            <w:tcW w:w="4045" w:type="dxa"/>
          </w:tcPr>
          <w:p w:rsidR="00CE1102" w:rsidRPr="00515CE2" w:rsidRDefault="00C9130B">
            <w:pPr>
              <w:pStyle w:val="TableParagraph"/>
              <w:spacing w:before="109"/>
              <w:ind w:left="114"/>
              <w:rPr>
                <w:sz w:val="20"/>
                <w:szCs w:val="20"/>
              </w:rPr>
            </w:pPr>
            <w:r w:rsidRPr="00515CE2">
              <w:rPr>
                <w:sz w:val="20"/>
                <w:szCs w:val="20"/>
              </w:rPr>
              <w:t>DEL 1000 PARA BAÑOS</w:t>
            </w:r>
          </w:p>
        </w:tc>
      </w:tr>
    </w:tbl>
    <w:p w:rsidR="00CE1102" w:rsidRPr="00515CE2" w:rsidRDefault="00CE1102">
      <w:pPr>
        <w:pStyle w:val="Textoindependiente"/>
        <w:rPr>
          <w:b/>
        </w:rPr>
      </w:pPr>
    </w:p>
    <w:p w:rsidR="00CE1102" w:rsidRPr="00515CE2" w:rsidRDefault="00CE1102">
      <w:pPr>
        <w:pStyle w:val="Textoindependiente"/>
        <w:spacing w:before="7"/>
        <w:rPr>
          <w:b/>
        </w:rPr>
      </w:pPr>
    </w:p>
    <w:p w:rsidR="00CE1102" w:rsidRPr="00515CE2" w:rsidRDefault="00C9130B">
      <w:pPr>
        <w:pStyle w:val="Heading4"/>
        <w:ind w:left="400" w:right="115"/>
        <w:rPr>
          <w:rFonts w:ascii="Tahoma" w:hAnsi="Tahoma" w:cs="Tahoma"/>
          <w:sz w:val="20"/>
          <w:szCs w:val="20"/>
        </w:rPr>
      </w:pPr>
      <w:r w:rsidRPr="00515CE2">
        <w:rPr>
          <w:rFonts w:ascii="Tahoma" w:hAnsi="Tahoma" w:cs="Tahoma"/>
          <w:sz w:val="20"/>
          <w:szCs w:val="20"/>
        </w:rPr>
        <w:t xml:space="preserve">Yo </w:t>
      </w:r>
      <w:r w:rsidRPr="003959E8">
        <w:rPr>
          <w:rFonts w:ascii="Tahoma" w:hAnsi="Tahoma" w:cs="Tahoma"/>
          <w:b/>
          <w:sz w:val="20"/>
          <w:szCs w:val="20"/>
          <w:highlight w:val="yellow"/>
          <w:u w:val="thick"/>
        </w:rPr>
        <w:t>(Nombre Completo)</w:t>
      </w:r>
      <w:r w:rsidRPr="00515CE2">
        <w:rPr>
          <w:rFonts w:ascii="Tahoma" w:hAnsi="Tahoma" w:cs="Tahoma"/>
          <w:b/>
          <w:sz w:val="20"/>
          <w:szCs w:val="20"/>
        </w:rPr>
        <w:t xml:space="preserve"> </w:t>
      </w:r>
      <w:r w:rsidRPr="00515CE2">
        <w:rPr>
          <w:rFonts w:ascii="Tahoma" w:hAnsi="Tahoma" w:cs="Tahoma"/>
          <w:sz w:val="20"/>
          <w:szCs w:val="20"/>
        </w:rPr>
        <w:t>en mi calidad de Representante Legal del</w:t>
      </w:r>
      <w:r w:rsidRPr="00515CE2">
        <w:rPr>
          <w:rFonts w:ascii="Tahoma" w:hAnsi="Tahoma" w:cs="Tahoma"/>
          <w:sz w:val="20"/>
          <w:szCs w:val="20"/>
          <w:u w:val="thick"/>
        </w:rPr>
        <w:t xml:space="preserve"> </w:t>
      </w:r>
      <w:r w:rsidRPr="00515CE2">
        <w:rPr>
          <w:rFonts w:ascii="Tahoma" w:hAnsi="Tahoma" w:cs="Tahoma"/>
          <w:b/>
          <w:sz w:val="20"/>
          <w:szCs w:val="20"/>
          <w:u w:val="thick"/>
        </w:rPr>
        <w:t>“LICITANTE”,</w:t>
      </w:r>
      <w:r w:rsidRPr="00515CE2">
        <w:rPr>
          <w:rFonts w:ascii="Tahoma" w:hAnsi="Tahoma" w:cs="Tahoma"/>
          <w:b/>
          <w:sz w:val="20"/>
          <w:szCs w:val="20"/>
        </w:rPr>
        <w:t xml:space="preserve"> </w:t>
      </w:r>
      <w:r w:rsidRPr="00515CE2">
        <w:rPr>
          <w:rFonts w:ascii="Tahoma" w:hAnsi="Tahoma" w:cs="Tahoma"/>
          <w:sz w:val="20"/>
          <w:szCs w:val="20"/>
        </w:rPr>
        <w:t xml:space="preserve">tal y como acredito con los datos asentados en el </w:t>
      </w:r>
      <w:r w:rsidR="003959E8" w:rsidRPr="003959E8">
        <w:rPr>
          <w:rFonts w:ascii="Tahoma" w:hAnsi="Tahoma" w:cs="Tahoma"/>
          <w:b/>
          <w:sz w:val="20"/>
          <w:szCs w:val="20"/>
        </w:rPr>
        <w:t xml:space="preserve">Anexo </w:t>
      </w:r>
      <w:r w:rsidRPr="003959E8">
        <w:rPr>
          <w:rFonts w:ascii="Tahoma" w:hAnsi="Tahoma" w:cs="Tahoma"/>
          <w:b/>
          <w:sz w:val="20"/>
          <w:szCs w:val="20"/>
        </w:rPr>
        <w:t>1</w:t>
      </w:r>
      <w:r w:rsidRPr="00515CE2">
        <w:rPr>
          <w:rFonts w:ascii="Tahoma" w:hAnsi="Tahoma" w:cs="Tahoma"/>
          <w:sz w:val="20"/>
          <w:szCs w:val="20"/>
        </w:rPr>
        <w:t>, manifiesto bajo protesta de decir verdad, que en caso de resultar adjudicado cumpliré con mi ofrecimiento.</w:t>
      </w: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AE2BC9">
      <w:pPr>
        <w:pStyle w:val="Textoindependiente"/>
        <w:spacing w:before="7"/>
      </w:pPr>
      <w:r>
        <w:pict>
          <v:shape id="_x0000_s2058" style="position:absolute;margin-left:202pt;margin-top:9.75pt;width:208.1pt;height:.1pt;z-index:-15728640;mso-wrap-distance-left:0;mso-wrap-distance-right:0;mso-position-horizontal-relative:page" coordorigin="4040,195" coordsize="4162,0" path="m4040,195r4162,e" filled="f" strokeweight=".34664mm">
            <v:path arrowok="t"/>
            <w10:wrap type="topAndBottom" anchorx="page"/>
          </v:shape>
        </w:pict>
      </w:r>
    </w:p>
    <w:p w:rsidR="00CE1102" w:rsidRPr="00515CE2" w:rsidRDefault="00C9130B">
      <w:pPr>
        <w:spacing w:line="226" w:lineRule="exact"/>
        <w:ind w:left="1344" w:right="1063"/>
        <w:jc w:val="center"/>
        <w:rPr>
          <w:b/>
          <w:sz w:val="20"/>
          <w:szCs w:val="20"/>
        </w:rPr>
      </w:pPr>
      <w:r w:rsidRPr="00515CE2">
        <w:rPr>
          <w:b/>
          <w:sz w:val="20"/>
          <w:szCs w:val="20"/>
        </w:rPr>
        <w:t>Nombre y firma Representante Legal</w:t>
      </w:r>
    </w:p>
    <w:p w:rsidR="00CE1102" w:rsidRPr="00515CE2" w:rsidRDefault="00CE1102">
      <w:pPr>
        <w:spacing w:line="226" w:lineRule="exact"/>
        <w:jc w:val="center"/>
        <w:rPr>
          <w:sz w:val="20"/>
          <w:szCs w:val="20"/>
        </w:rPr>
        <w:sectPr w:rsidR="00CE1102" w:rsidRPr="00515CE2">
          <w:pgSz w:w="12240" w:h="15840"/>
          <w:pgMar w:top="1500" w:right="600" w:bottom="1320" w:left="320" w:header="767" w:footer="1139" w:gutter="0"/>
          <w:cols w:space="720"/>
        </w:sectPr>
      </w:pPr>
    </w:p>
    <w:p w:rsidR="00CE1102" w:rsidRDefault="00C9130B" w:rsidP="003959E8">
      <w:pPr>
        <w:ind w:right="405"/>
        <w:jc w:val="center"/>
        <w:rPr>
          <w:b/>
          <w:spacing w:val="-1"/>
          <w:sz w:val="20"/>
          <w:szCs w:val="20"/>
        </w:rPr>
      </w:pPr>
      <w:r w:rsidRPr="00515CE2">
        <w:rPr>
          <w:b/>
          <w:sz w:val="20"/>
          <w:szCs w:val="20"/>
        </w:rPr>
        <w:lastRenderedPageBreak/>
        <w:t xml:space="preserve">ANEXO 2 JUNTA ACLARATORIA </w:t>
      </w:r>
      <w:r w:rsidRPr="00515CE2">
        <w:rPr>
          <w:b/>
          <w:spacing w:val="-1"/>
          <w:sz w:val="20"/>
          <w:szCs w:val="20"/>
        </w:rPr>
        <w:t>LPLSC/001/SJRTV/2020</w:t>
      </w:r>
    </w:p>
    <w:p w:rsidR="003959E8" w:rsidRPr="00515CE2" w:rsidRDefault="003959E8" w:rsidP="003959E8">
      <w:pPr>
        <w:ind w:left="4565" w:right="4282"/>
        <w:jc w:val="center"/>
        <w:rPr>
          <w:b/>
          <w:sz w:val="20"/>
          <w:szCs w:val="20"/>
        </w:rPr>
      </w:pPr>
      <w:r>
        <w:rPr>
          <w:b/>
          <w:spacing w:val="-1"/>
          <w:sz w:val="20"/>
          <w:szCs w:val="20"/>
        </w:rPr>
        <w:t>SEGUNDA VUELTA</w:t>
      </w:r>
    </w:p>
    <w:p w:rsidR="00CE1102" w:rsidRPr="00515CE2" w:rsidRDefault="00C9130B" w:rsidP="003959E8">
      <w:pPr>
        <w:pStyle w:val="Heading5"/>
        <w:ind w:left="963" w:right="1063"/>
        <w:jc w:val="center"/>
      </w:pPr>
      <w:r w:rsidRPr="00515CE2">
        <w:t>“ADQUISICIÓN DE PRODUCTOS DE LIMPIEZA”</w:t>
      </w:r>
    </w:p>
    <w:p w:rsidR="00CE1102" w:rsidRPr="00515CE2" w:rsidRDefault="00CE1102" w:rsidP="003959E8">
      <w:pPr>
        <w:pStyle w:val="Textoindependiente"/>
        <w:spacing w:before="6"/>
        <w:jc w:val="center"/>
        <w:rPr>
          <w:b/>
        </w:rPr>
      </w:pPr>
    </w:p>
    <w:p w:rsidR="00CE1102" w:rsidRPr="00515CE2" w:rsidRDefault="003959E8" w:rsidP="003959E8">
      <w:pPr>
        <w:spacing w:after="6" w:line="480" w:lineRule="auto"/>
        <w:ind w:left="4608" w:right="4329" w:firstLine="5"/>
        <w:jc w:val="center"/>
        <w:rPr>
          <w:b/>
          <w:sz w:val="20"/>
          <w:szCs w:val="20"/>
        </w:rPr>
      </w:pPr>
      <w:r>
        <w:rPr>
          <w:b/>
          <w:sz w:val="20"/>
          <w:szCs w:val="20"/>
        </w:rPr>
        <w:t>22</w:t>
      </w:r>
      <w:r w:rsidR="00C9130B" w:rsidRPr="00515CE2">
        <w:rPr>
          <w:b/>
          <w:sz w:val="20"/>
          <w:szCs w:val="20"/>
        </w:rPr>
        <w:t xml:space="preserve"> DE JUNIO DE 2020 A LAS 10:00 HORAS</w:t>
      </w:r>
    </w:p>
    <w:tbl>
      <w:tblPr>
        <w:tblStyle w:val="TableNormal"/>
        <w:tblW w:w="0" w:type="auto"/>
        <w:tblInd w:w="292" w:type="dxa"/>
        <w:tblLayout w:type="fixed"/>
        <w:tblLook w:val="01E0"/>
      </w:tblPr>
      <w:tblGrid>
        <w:gridCol w:w="318"/>
        <w:gridCol w:w="10316"/>
      </w:tblGrid>
      <w:tr w:rsidR="00CE1102" w:rsidRPr="00515CE2">
        <w:trPr>
          <w:trHeight w:val="506"/>
        </w:trPr>
        <w:tc>
          <w:tcPr>
            <w:tcW w:w="318" w:type="dxa"/>
            <w:tcBorders>
              <w:top w:val="single" w:sz="4" w:space="0" w:color="000000"/>
              <w:left w:val="single" w:sz="4" w:space="0" w:color="000000"/>
            </w:tcBorders>
          </w:tcPr>
          <w:p w:rsidR="00CE1102" w:rsidRPr="00515CE2" w:rsidRDefault="00CE1102">
            <w:pPr>
              <w:pStyle w:val="TableParagraph"/>
              <w:rPr>
                <w:sz w:val="20"/>
                <w:szCs w:val="20"/>
              </w:rPr>
            </w:pPr>
          </w:p>
        </w:tc>
        <w:tc>
          <w:tcPr>
            <w:tcW w:w="10316" w:type="dxa"/>
            <w:tcBorders>
              <w:top w:val="single" w:sz="4" w:space="0" w:color="000000"/>
              <w:right w:val="single" w:sz="4" w:space="0" w:color="000000"/>
            </w:tcBorders>
          </w:tcPr>
          <w:p w:rsidR="00CE1102" w:rsidRPr="00515CE2" w:rsidRDefault="00CE1102">
            <w:pPr>
              <w:pStyle w:val="TableParagraph"/>
              <w:spacing w:before="7"/>
              <w:rPr>
                <w:b/>
                <w:sz w:val="20"/>
                <w:szCs w:val="20"/>
              </w:rPr>
            </w:pPr>
          </w:p>
          <w:p w:rsidR="00CE1102" w:rsidRPr="00515CE2" w:rsidRDefault="00C9130B">
            <w:pPr>
              <w:pStyle w:val="TableParagraph"/>
              <w:spacing w:before="1" w:line="237" w:lineRule="exact"/>
              <w:ind w:left="3654" w:right="3963"/>
              <w:jc w:val="center"/>
              <w:rPr>
                <w:b/>
                <w:sz w:val="20"/>
                <w:szCs w:val="20"/>
              </w:rPr>
            </w:pPr>
            <w:r w:rsidRPr="00515CE2">
              <w:rPr>
                <w:b/>
                <w:sz w:val="20"/>
                <w:szCs w:val="20"/>
              </w:rPr>
              <w:t>NOTAS  ACLARATORIAS</w:t>
            </w:r>
          </w:p>
        </w:tc>
      </w:tr>
      <w:tr w:rsidR="00CE1102" w:rsidRPr="00515CE2">
        <w:trPr>
          <w:trHeight w:val="252"/>
        </w:trPr>
        <w:tc>
          <w:tcPr>
            <w:tcW w:w="318" w:type="dxa"/>
            <w:tcBorders>
              <w:left w:val="single" w:sz="4" w:space="0" w:color="000000"/>
            </w:tcBorders>
          </w:tcPr>
          <w:p w:rsidR="00CE1102" w:rsidRPr="00515CE2" w:rsidRDefault="00C9130B">
            <w:pPr>
              <w:pStyle w:val="TableParagraph"/>
              <w:spacing w:line="232" w:lineRule="exact"/>
              <w:ind w:left="39"/>
              <w:jc w:val="center"/>
              <w:rPr>
                <w:sz w:val="20"/>
                <w:szCs w:val="20"/>
              </w:rPr>
            </w:pPr>
            <w:r w:rsidRPr="00515CE2">
              <w:rPr>
                <w:sz w:val="20"/>
                <w:szCs w:val="20"/>
              </w:rPr>
              <w:t>1</w:t>
            </w:r>
          </w:p>
        </w:tc>
        <w:tc>
          <w:tcPr>
            <w:tcW w:w="10316" w:type="dxa"/>
            <w:tcBorders>
              <w:right w:val="single" w:sz="4" w:space="0" w:color="000000"/>
            </w:tcBorders>
          </w:tcPr>
          <w:p w:rsidR="00CE1102" w:rsidRPr="00515CE2" w:rsidRDefault="00C9130B">
            <w:pPr>
              <w:pStyle w:val="TableParagraph"/>
              <w:spacing w:line="232" w:lineRule="exact"/>
              <w:ind w:left="85"/>
              <w:rPr>
                <w:sz w:val="20"/>
                <w:szCs w:val="20"/>
              </w:rPr>
            </w:pPr>
            <w:r w:rsidRPr="00515CE2">
              <w:rPr>
                <w:sz w:val="20"/>
                <w:szCs w:val="20"/>
              </w:rPr>
              <w:t>Solo se aceptarán preguntas presentadas con este formato.</w:t>
            </w:r>
          </w:p>
        </w:tc>
      </w:tr>
      <w:tr w:rsidR="00CE1102" w:rsidRPr="00515CE2">
        <w:trPr>
          <w:trHeight w:val="506"/>
        </w:trPr>
        <w:tc>
          <w:tcPr>
            <w:tcW w:w="318" w:type="dxa"/>
            <w:tcBorders>
              <w:left w:val="single" w:sz="4" w:space="0" w:color="000000"/>
            </w:tcBorders>
          </w:tcPr>
          <w:p w:rsidR="00CE1102" w:rsidRPr="00515CE2" w:rsidRDefault="00C9130B">
            <w:pPr>
              <w:pStyle w:val="TableParagraph"/>
              <w:spacing w:line="250" w:lineRule="exact"/>
              <w:ind w:left="39"/>
              <w:jc w:val="center"/>
              <w:rPr>
                <w:sz w:val="20"/>
                <w:szCs w:val="20"/>
              </w:rPr>
            </w:pPr>
            <w:r w:rsidRPr="00515CE2">
              <w:rPr>
                <w:sz w:val="20"/>
                <w:szCs w:val="20"/>
              </w:rPr>
              <w:t>2</w:t>
            </w:r>
          </w:p>
        </w:tc>
        <w:tc>
          <w:tcPr>
            <w:tcW w:w="10316" w:type="dxa"/>
            <w:tcBorders>
              <w:right w:val="single" w:sz="4" w:space="0" w:color="000000"/>
            </w:tcBorders>
          </w:tcPr>
          <w:p w:rsidR="00CE1102" w:rsidRPr="00515CE2" w:rsidRDefault="00C9130B" w:rsidP="003959E8">
            <w:pPr>
              <w:pStyle w:val="TableParagraph"/>
              <w:spacing w:line="248" w:lineRule="exact"/>
              <w:ind w:left="85"/>
              <w:rPr>
                <w:sz w:val="20"/>
                <w:szCs w:val="20"/>
              </w:rPr>
            </w:pPr>
            <w:r w:rsidRPr="00515CE2">
              <w:rPr>
                <w:sz w:val="20"/>
                <w:szCs w:val="20"/>
              </w:rPr>
              <w:t xml:space="preserve">Las bases no estarán a discusión en la junta, el objetivo es </w:t>
            </w:r>
            <w:r w:rsidRPr="00515CE2">
              <w:rPr>
                <w:b/>
                <w:sz w:val="20"/>
                <w:szCs w:val="20"/>
                <w:u w:val="thick"/>
              </w:rPr>
              <w:t>EXCLUSIVAMENTE</w:t>
            </w:r>
            <w:r w:rsidRPr="00515CE2">
              <w:rPr>
                <w:b/>
                <w:sz w:val="20"/>
                <w:szCs w:val="20"/>
              </w:rPr>
              <w:t xml:space="preserve"> </w:t>
            </w:r>
            <w:r w:rsidRPr="00515CE2">
              <w:rPr>
                <w:sz w:val="20"/>
                <w:szCs w:val="20"/>
              </w:rPr>
              <w:t>la aclaración de las</w:t>
            </w:r>
            <w:r w:rsidR="003959E8">
              <w:rPr>
                <w:sz w:val="20"/>
                <w:szCs w:val="20"/>
              </w:rPr>
              <w:t xml:space="preserve"> </w:t>
            </w:r>
            <w:r w:rsidRPr="00515CE2">
              <w:rPr>
                <w:sz w:val="20"/>
                <w:szCs w:val="20"/>
              </w:rPr>
              <w:t>dudas formuladas en este documento.</w:t>
            </w:r>
          </w:p>
        </w:tc>
      </w:tr>
      <w:tr w:rsidR="00CE1102" w:rsidRPr="00515CE2">
        <w:trPr>
          <w:trHeight w:val="885"/>
        </w:trPr>
        <w:tc>
          <w:tcPr>
            <w:tcW w:w="318" w:type="dxa"/>
            <w:tcBorders>
              <w:left w:val="single" w:sz="4" w:space="0" w:color="000000"/>
            </w:tcBorders>
          </w:tcPr>
          <w:p w:rsidR="00CE1102" w:rsidRPr="00515CE2" w:rsidRDefault="00C9130B">
            <w:pPr>
              <w:pStyle w:val="TableParagraph"/>
              <w:spacing w:line="251" w:lineRule="exact"/>
              <w:ind w:left="39"/>
              <w:jc w:val="center"/>
              <w:rPr>
                <w:sz w:val="20"/>
                <w:szCs w:val="20"/>
              </w:rPr>
            </w:pPr>
            <w:r w:rsidRPr="00515CE2">
              <w:rPr>
                <w:sz w:val="20"/>
                <w:szCs w:val="20"/>
              </w:rPr>
              <w:t>3</w:t>
            </w:r>
          </w:p>
        </w:tc>
        <w:tc>
          <w:tcPr>
            <w:tcW w:w="10316" w:type="dxa"/>
            <w:tcBorders>
              <w:right w:val="single" w:sz="4" w:space="0" w:color="000000"/>
            </w:tcBorders>
          </w:tcPr>
          <w:p w:rsidR="00CE1102" w:rsidRPr="00515CE2" w:rsidRDefault="00C9130B" w:rsidP="003959E8">
            <w:pPr>
              <w:pStyle w:val="TableParagraph"/>
              <w:ind w:left="85" w:right="100"/>
              <w:jc w:val="both"/>
              <w:rPr>
                <w:b/>
                <w:sz w:val="20"/>
                <w:szCs w:val="20"/>
              </w:rPr>
            </w:pPr>
            <w:r w:rsidRPr="00515CE2">
              <w:rPr>
                <w:sz w:val="20"/>
                <w:szCs w:val="20"/>
              </w:rPr>
              <w:t xml:space="preserve">Este documento podrá ser entregado en el </w:t>
            </w:r>
            <w:r w:rsidRPr="00515CE2">
              <w:rPr>
                <w:b/>
                <w:sz w:val="20"/>
                <w:szCs w:val="20"/>
              </w:rPr>
              <w:t>“DOMICILIO</w:t>
            </w:r>
            <w:r w:rsidRPr="00515CE2">
              <w:rPr>
                <w:sz w:val="20"/>
                <w:szCs w:val="20"/>
              </w:rPr>
              <w:t xml:space="preserve">” personalmente, a través de correo electrónico </w:t>
            </w:r>
            <w:hyperlink r:id="rId24">
              <w:r w:rsidRPr="00515CE2">
                <w:rPr>
                  <w:color w:val="0000FF"/>
                  <w:sz w:val="20"/>
                  <w:szCs w:val="20"/>
                  <w:u w:val="single" w:color="0000FF"/>
                </w:rPr>
                <w:t>rmateriales@jaliscotv.com</w:t>
              </w:r>
              <w:r w:rsidRPr="00515CE2">
                <w:rPr>
                  <w:color w:val="0000FF"/>
                  <w:sz w:val="20"/>
                  <w:szCs w:val="20"/>
                </w:rPr>
                <w:t xml:space="preserve"> </w:t>
              </w:r>
            </w:hyperlink>
            <w:r w:rsidR="003959E8">
              <w:rPr>
                <w:sz w:val="20"/>
                <w:szCs w:val="20"/>
              </w:rPr>
              <w:t xml:space="preserve"> y </w:t>
            </w:r>
            <w:hyperlink r:id="rId25" w:history="1">
              <w:r w:rsidR="003959E8" w:rsidRPr="009D6283">
                <w:rPr>
                  <w:rStyle w:val="Hipervnculo"/>
                  <w:sz w:val="20"/>
                  <w:szCs w:val="20"/>
                </w:rPr>
                <w:t>sofia.c7jalisco@gmail.com</w:t>
              </w:r>
            </w:hyperlink>
            <w:r w:rsidR="003959E8">
              <w:rPr>
                <w:sz w:val="20"/>
                <w:szCs w:val="20"/>
              </w:rPr>
              <w:t xml:space="preserve"> </w:t>
            </w:r>
            <w:r w:rsidRPr="00515CE2">
              <w:rPr>
                <w:sz w:val="20"/>
                <w:szCs w:val="20"/>
              </w:rPr>
              <w:t xml:space="preserve">con atención a la Lic. María del Carmen González Carbajal, </w:t>
            </w:r>
            <w:r w:rsidRPr="00515CE2">
              <w:rPr>
                <w:b/>
                <w:sz w:val="20"/>
                <w:szCs w:val="20"/>
              </w:rPr>
              <w:t xml:space="preserve">Antes </w:t>
            </w:r>
            <w:r w:rsidRPr="00515CE2">
              <w:rPr>
                <w:sz w:val="20"/>
                <w:szCs w:val="20"/>
              </w:rPr>
              <w:t xml:space="preserve">de </w:t>
            </w:r>
            <w:r w:rsidR="003959E8">
              <w:rPr>
                <w:b/>
                <w:sz w:val="20"/>
                <w:szCs w:val="20"/>
              </w:rPr>
              <w:t>las 15:00 horas del día 20</w:t>
            </w:r>
            <w:r w:rsidRPr="00515CE2">
              <w:rPr>
                <w:b/>
                <w:sz w:val="20"/>
                <w:szCs w:val="20"/>
              </w:rPr>
              <w:t xml:space="preserve"> de </w:t>
            </w:r>
            <w:r w:rsidR="003959E8">
              <w:rPr>
                <w:b/>
                <w:sz w:val="20"/>
                <w:szCs w:val="20"/>
              </w:rPr>
              <w:t>juni</w:t>
            </w:r>
            <w:r w:rsidRPr="00515CE2">
              <w:rPr>
                <w:b/>
                <w:sz w:val="20"/>
                <w:szCs w:val="20"/>
              </w:rPr>
              <w:t>o de</w:t>
            </w:r>
            <w:r w:rsidR="003959E8">
              <w:rPr>
                <w:b/>
                <w:spacing w:val="57"/>
                <w:sz w:val="20"/>
                <w:szCs w:val="20"/>
              </w:rPr>
              <w:t xml:space="preserve"> </w:t>
            </w:r>
            <w:r w:rsidRPr="00515CE2">
              <w:rPr>
                <w:b/>
                <w:sz w:val="20"/>
                <w:szCs w:val="20"/>
              </w:rPr>
              <w:t>2020</w:t>
            </w:r>
            <w:r w:rsidR="003959E8">
              <w:rPr>
                <w:b/>
                <w:sz w:val="20"/>
                <w:szCs w:val="20"/>
              </w:rPr>
              <w:t>.</w:t>
            </w:r>
          </w:p>
        </w:tc>
      </w:tr>
      <w:tr w:rsidR="00CE1102" w:rsidRPr="00515CE2">
        <w:trPr>
          <w:trHeight w:val="633"/>
        </w:trPr>
        <w:tc>
          <w:tcPr>
            <w:tcW w:w="10634" w:type="dxa"/>
            <w:gridSpan w:val="2"/>
            <w:tcBorders>
              <w:left w:val="single" w:sz="4" w:space="0" w:color="000000"/>
              <w:bottom w:val="single" w:sz="4" w:space="0" w:color="000000"/>
              <w:right w:val="single" w:sz="4" w:space="0" w:color="000000"/>
            </w:tcBorders>
          </w:tcPr>
          <w:p w:rsidR="00CE1102" w:rsidRPr="00515CE2" w:rsidRDefault="00C9130B">
            <w:pPr>
              <w:pStyle w:val="TableParagraph"/>
              <w:spacing w:before="129" w:line="252" w:lineRule="exact"/>
              <w:ind w:left="115"/>
              <w:rPr>
                <w:sz w:val="20"/>
                <w:szCs w:val="20"/>
              </w:rPr>
            </w:pPr>
            <w:r w:rsidRPr="00515CE2">
              <w:rPr>
                <w:sz w:val="20"/>
                <w:szCs w:val="20"/>
              </w:rPr>
              <w:t>Se recomienda confirmar la recepción del formato, ya que no nos haremos responsables por lo recibido fuera de tiempo</w:t>
            </w:r>
          </w:p>
        </w:tc>
      </w:tr>
      <w:tr w:rsidR="00CE1102" w:rsidRPr="00515CE2">
        <w:trPr>
          <w:trHeight w:val="897"/>
        </w:trPr>
        <w:tc>
          <w:tcPr>
            <w:tcW w:w="10634" w:type="dxa"/>
            <w:gridSpan w:val="2"/>
            <w:tcBorders>
              <w:top w:val="single" w:sz="4" w:space="0" w:color="000000"/>
            </w:tcBorders>
          </w:tcPr>
          <w:p w:rsidR="00CE1102" w:rsidRPr="00515CE2" w:rsidRDefault="00CE1102">
            <w:pPr>
              <w:pStyle w:val="TableParagraph"/>
              <w:spacing w:before="7"/>
              <w:rPr>
                <w:b/>
                <w:sz w:val="20"/>
                <w:szCs w:val="20"/>
              </w:rPr>
            </w:pPr>
          </w:p>
          <w:p w:rsidR="00CE1102" w:rsidRPr="00515CE2" w:rsidRDefault="00C9130B">
            <w:pPr>
              <w:pStyle w:val="TableParagraph"/>
              <w:spacing w:before="1"/>
              <w:ind w:left="120"/>
              <w:rPr>
                <w:sz w:val="20"/>
                <w:szCs w:val="20"/>
              </w:rPr>
            </w:pPr>
            <w:r w:rsidRPr="00515CE2">
              <w:rPr>
                <w:sz w:val="20"/>
                <w:szCs w:val="20"/>
              </w:rPr>
              <w:t>PERSONA FÍSICA O</w:t>
            </w:r>
          </w:p>
          <w:p w:rsidR="00CE1102" w:rsidRPr="00515CE2" w:rsidRDefault="00C9130B">
            <w:pPr>
              <w:pStyle w:val="TableParagraph"/>
              <w:tabs>
                <w:tab w:val="left" w:pos="3408"/>
                <w:tab w:val="left" w:pos="10694"/>
              </w:tabs>
              <w:spacing w:before="1"/>
              <w:ind w:left="120" w:right="-72"/>
              <w:rPr>
                <w:sz w:val="20"/>
                <w:szCs w:val="20"/>
              </w:rPr>
            </w:pPr>
            <w:r w:rsidRPr="00515CE2">
              <w:rPr>
                <w:sz w:val="20"/>
                <w:szCs w:val="20"/>
              </w:rPr>
              <w:t>JURÍDICA:</w:t>
            </w:r>
            <w:r w:rsidRPr="00515CE2">
              <w:rPr>
                <w:sz w:val="20"/>
                <w:szCs w:val="20"/>
              </w:rPr>
              <w:tab/>
            </w:r>
            <w:r w:rsidRPr="00515CE2">
              <w:rPr>
                <w:sz w:val="20"/>
                <w:szCs w:val="20"/>
                <w:u w:val="single"/>
              </w:rPr>
              <w:t xml:space="preserve"> </w:t>
            </w:r>
            <w:r w:rsidRPr="00515CE2">
              <w:rPr>
                <w:sz w:val="20"/>
                <w:szCs w:val="20"/>
                <w:u w:val="single"/>
              </w:rPr>
              <w:tab/>
            </w:r>
          </w:p>
        </w:tc>
      </w:tr>
      <w:tr w:rsidR="00CE1102" w:rsidRPr="00515CE2">
        <w:trPr>
          <w:trHeight w:val="516"/>
        </w:trPr>
        <w:tc>
          <w:tcPr>
            <w:tcW w:w="10634" w:type="dxa"/>
            <w:gridSpan w:val="2"/>
          </w:tcPr>
          <w:p w:rsidR="00CE1102" w:rsidRPr="00515CE2" w:rsidRDefault="00C9130B">
            <w:pPr>
              <w:pStyle w:val="TableParagraph"/>
              <w:tabs>
                <w:tab w:val="left" w:pos="3408"/>
                <w:tab w:val="left" w:pos="10694"/>
              </w:tabs>
              <w:spacing w:before="122"/>
              <w:ind w:left="120" w:right="-72"/>
              <w:rPr>
                <w:sz w:val="20"/>
                <w:szCs w:val="20"/>
              </w:rPr>
            </w:pPr>
            <w:r w:rsidRPr="00515CE2">
              <w:rPr>
                <w:sz w:val="20"/>
                <w:szCs w:val="20"/>
              </w:rPr>
              <w:t>REPRESENTANTE</w:t>
            </w:r>
            <w:r w:rsidRPr="00515CE2">
              <w:rPr>
                <w:spacing w:val="-15"/>
                <w:sz w:val="20"/>
                <w:szCs w:val="20"/>
              </w:rPr>
              <w:t xml:space="preserve"> </w:t>
            </w:r>
            <w:r w:rsidRPr="00515CE2">
              <w:rPr>
                <w:sz w:val="20"/>
                <w:szCs w:val="20"/>
              </w:rPr>
              <w:t>LEGAL</w:t>
            </w:r>
            <w:r w:rsidRPr="00515CE2">
              <w:rPr>
                <w:sz w:val="20"/>
                <w:szCs w:val="20"/>
              </w:rPr>
              <w:tab/>
            </w:r>
            <w:r w:rsidRPr="00515CE2">
              <w:rPr>
                <w:sz w:val="20"/>
                <w:szCs w:val="20"/>
                <w:u w:val="single"/>
              </w:rPr>
              <w:t xml:space="preserve"> </w:t>
            </w:r>
            <w:r w:rsidRPr="00515CE2">
              <w:rPr>
                <w:sz w:val="20"/>
                <w:szCs w:val="20"/>
                <w:u w:val="single"/>
              </w:rPr>
              <w:tab/>
            </w:r>
          </w:p>
        </w:tc>
      </w:tr>
      <w:tr w:rsidR="00CE1102" w:rsidRPr="00515CE2">
        <w:trPr>
          <w:trHeight w:val="516"/>
        </w:trPr>
        <w:tc>
          <w:tcPr>
            <w:tcW w:w="10634" w:type="dxa"/>
            <w:gridSpan w:val="2"/>
          </w:tcPr>
          <w:p w:rsidR="00CE1102" w:rsidRPr="00515CE2" w:rsidRDefault="00C9130B">
            <w:pPr>
              <w:pStyle w:val="TableParagraph"/>
              <w:tabs>
                <w:tab w:val="left" w:pos="3408"/>
                <w:tab w:val="left" w:pos="10694"/>
              </w:tabs>
              <w:spacing w:before="122"/>
              <w:ind w:left="120" w:right="-72"/>
              <w:rPr>
                <w:sz w:val="20"/>
                <w:szCs w:val="20"/>
              </w:rPr>
            </w:pPr>
            <w:r w:rsidRPr="00515CE2">
              <w:rPr>
                <w:sz w:val="20"/>
                <w:szCs w:val="20"/>
              </w:rPr>
              <w:t>FIRMA</w:t>
            </w:r>
            <w:r w:rsidRPr="00515CE2">
              <w:rPr>
                <w:sz w:val="20"/>
                <w:szCs w:val="20"/>
              </w:rPr>
              <w:tab/>
            </w:r>
            <w:r w:rsidRPr="00515CE2">
              <w:rPr>
                <w:sz w:val="20"/>
                <w:szCs w:val="20"/>
                <w:u w:val="single"/>
              </w:rPr>
              <w:t xml:space="preserve"> </w:t>
            </w:r>
            <w:r w:rsidRPr="00515CE2">
              <w:rPr>
                <w:sz w:val="20"/>
                <w:szCs w:val="20"/>
                <w:u w:val="single"/>
              </w:rPr>
              <w:tab/>
            </w:r>
          </w:p>
        </w:tc>
      </w:tr>
      <w:tr w:rsidR="00CE1102" w:rsidRPr="00515CE2">
        <w:trPr>
          <w:trHeight w:val="376"/>
        </w:trPr>
        <w:tc>
          <w:tcPr>
            <w:tcW w:w="10634" w:type="dxa"/>
            <w:gridSpan w:val="2"/>
          </w:tcPr>
          <w:p w:rsidR="00CE1102" w:rsidRPr="00515CE2" w:rsidRDefault="00C9130B">
            <w:pPr>
              <w:pStyle w:val="TableParagraph"/>
              <w:spacing w:before="123" w:line="233" w:lineRule="exact"/>
              <w:ind w:left="120"/>
              <w:rPr>
                <w:sz w:val="20"/>
                <w:szCs w:val="20"/>
              </w:rPr>
            </w:pPr>
            <w:r w:rsidRPr="00515CE2">
              <w:rPr>
                <w:sz w:val="20"/>
                <w:szCs w:val="20"/>
              </w:rPr>
              <w:t xml:space="preserve">NOTA: Favor de llenar a </w:t>
            </w:r>
            <w:r w:rsidRPr="00515CE2">
              <w:rPr>
                <w:sz w:val="20"/>
                <w:szCs w:val="20"/>
                <w:u w:val="single"/>
              </w:rPr>
              <w:t>MÁQUINA</w:t>
            </w:r>
            <w:r w:rsidRPr="00515CE2">
              <w:rPr>
                <w:sz w:val="20"/>
                <w:szCs w:val="20"/>
              </w:rPr>
              <w:t xml:space="preserve"> o en </w:t>
            </w:r>
            <w:r w:rsidRPr="00515CE2">
              <w:rPr>
                <w:sz w:val="20"/>
                <w:szCs w:val="20"/>
                <w:u w:val="single"/>
              </w:rPr>
              <w:t>COMPUTADORA</w:t>
            </w:r>
          </w:p>
        </w:tc>
      </w:tr>
    </w:tbl>
    <w:p w:rsidR="00CE1102" w:rsidRPr="00515CE2" w:rsidRDefault="00CE1102">
      <w:pPr>
        <w:pStyle w:val="Textoindependiente"/>
        <w:rPr>
          <w:b/>
        </w:rPr>
      </w:pPr>
    </w:p>
    <w:p w:rsidR="00CE1102" w:rsidRPr="00515CE2" w:rsidRDefault="00CE1102">
      <w:pPr>
        <w:pStyle w:val="Textoindependiente"/>
        <w:spacing w:before="1"/>
        <w:rPr>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34"/>
      </w:tblGrid>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61"/>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60"/>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59"/>
        </w:trPr>
        <w:tc>
          <w:tcPr>
            <w:tcW w:w="10634" w:type="dxa"/>
          </w:tcPr>
          <w:p w:rsidR="00CE1102" w:rsidRPr="00515CE2" w:rsidRDefault="00CE1102">
            <w:pPr>
              <w:pStyle w:val="TableParagraph"/>
              <w:rPr>
                <w:sz w:val="20"/>
                <w:szCs w:val="20"/>
              </w:rPr>
            </w:pPr>
          </w:p>
        </w:tc>
      </w:tr>
      <w:tr w:rsidR="00CE1102" w:rsidRPr="00515CE2">
        <w:trPr>
          <w:trHeight w:val="361"/>
        </w:trPr>
        <w:tc>
          <w:tcPr>
            <w:tcW w:w="10634" w:type="dxa"/>
          </w:tcPr>
          <w:p w:rsidR="00CE1102" w:rsidRPr="00515CE2" w:rsidRDefault="00CE1102">
            <w:pPr>
              <w:pStyle w:val="TableParagraph"/>
              <w:rPr>
                <w:sz w:val="20"/>
                <w:szCs w:val="20"/>
              </w:rPr>
            </w:pPr>
          </w:p>
        </w:tc>
      </w:tr>
    </w:tbl>
    <w:p w:rsidR="00CE1102" w:rsidRPr="00515CE2" w:rsidRDefault="00CE1102">
      <w:pPr>
        <w:rPr>
          <w:sz w:val="20"/>
          <w:szCs w:val="20"/>
        </w:rPr>
        <w:sectPr w:rsidR="00CE1102" w:rsidRPr="00515CE2">
          <w:pgSz w:w="12240" w:h="15840"/>
          <w:pgMar w:top="1500" w:right="600" w:bottom="1320" w:left="320" w:header="767" w:footer="1139" w:gutter="0"/>
          <w:cols w:space="720"/>
        </w:sectPr>
      </w:pPr>
    </w:p>
    <w:p w:rsidR="00CE1102" w:rsidRPr="00515CE2" w:rsidRDefault="00CE1102">
      <w:pPr>
        <w:pStyle w:val="Textoindependiente"/>
        <w:spacing w:before="5"/>
        <w:rPr>
          <w:b/>
        </w:rPr>
      </w:pPr>
    </w:p>
    <w:p w:rsidR="00CE1102" w:rsidRDefault="00C9130B" w:rsidP="003959E8">
      <w:pPr>
        <w:tabs>
          <w:tab w:val="left" w:pos="7938"/>
        </w:tabs>
        <w:spacing w:before="94"/>
        <w:ind w:left="3119" w:right="3382"/>
        <w:jc w:val="center"/>
        <w:rPr>
          <w:b/>
          <w:sz w:val="20"/>
          <w:szCs w:val="20"/>
        </w:rPr>
      </w:pPr>
      <w:r w:rsidRPr="00515CE2">
        <w:rPr>
          <w:b/>
          <w:sz w:val="20"/>
          <w:szCs w:val="20"/>
        </w:rPr>
        <w:t>ANEXO 3 LPLSC/001/SJRTV/2020</w:t>
      </w:r>
    </w:p>
    <w:p w:rsidR="003959E8" w:rsidRPr="00515CE2" w:rsidRDefault="003959E8" w:rsidP="003959E8">
      <w:pPr>
        <w:tabs>
          <w:tab w:val="left" w:pos="7938"/>
        </w:tabs>
        <w:spacing w:before="94"/>
        <w:ind w:left="3119" w:right="3382"/>
        <w:jc w:val="center"/>
        <w:rPr>
          <w:b/>
          <w:sz w:val="20"/>
          <w:szCs w:val="20"/>
        </w:rPr>
      </w:pPr>
      <w:r>
        <w:rPr>
          <w:b/>
          <w:sz w:val="20"/>
          <w:szCs w:val="20"/>
        </w:rPr>
        <w:t>SEGUNDA VUELTA</w:t>
      </w:r>
    </w:p>
    <w:p w:rsidR="00CE1102" w:rsidRPr="00515CE2" w:rsidRDefault="00C9130B">
      <w:pPr>
        <w:spacing w:before="4" w:line="239" w:lineRule="exact"/>
        <w:ind w:left="966" w:right="1063"/>
        <w:jc w:val="center"/>
        <w:rPr>
          <w:b/>
          <w:sz w:val="20"/>
          <w:szCs w:val="20"/>
        </w:rPr>
      </w:pPr>
      <w:r w:rsidRPr="00515CE2">
        <w:rPr>
          <w:b/>
          <w:sz w:val="20"/>
          <w:szCs w:val="20"/>
        </w:rPr>
        <w:t>“ADQUISICIÓN DE PRODUCTOS DE LIMPIEZA”</w:t>
      </w:r>
    </w:p>
    <w:p w:rsidR="00CE1102" w:rsidRPr="00515CE2" w:rsidRDefault="00C9130B">
      <w:pPr>
        <w:spacing w:line="250" w:lineRule="exact"/>
        <w:ind w:left="1345" w:right="1063"/>
        <w:jc w:val="center"/>
        <w:rPr>
          <w:b/>
          <w:sz w:val="20"/>
          <w:szCs w:val="20"/>
        </w:rPr>
      </w:pPr>
      <w:r w:rsidRPr="00515CE2">
        <w:rPr>
          <w:b/>
          <w:sz w:val="20"/>
          <w:szCs w:val="20"/>
        </w:rPr>
        <w:t>PROPUESTA TÉCNICA</w:t>
      </w:r>
    </w:p>
    <w:p w:rsidR="00CE1102" w:rsidRPr="003959E8" w:rsidRDefault="00CE1102">
      <w:pPr>
        <w:pStyle w:val="Textoindependiente"/>
        <w:rPr>
          <w:b/>
        </w:rPr>
      </w:pPr>
    </w:p>
    <w:p w:rsidR="003959E8" w:rsidRPr="003959E8" w:rsidRDefault="00C9130B">
      <w:pPr>
        <w:spacing w:before="1"/>
        <w:ind w:left="400" w:right="5772"/>
        <w:rPr>
          <w:b/>
          <w:sz w:val="20"/>
          <w:szCs w:val="20"/>
        </w:rPr>
      </w:pPr>
      <w:r w:rsidRPr="003959E8">
        <w:rPr>
          <w:b/>
          <w:sz w:val="20"/>
          <w:szCs w:val="20"/>
        </w:rPr>
        <w:t>UNIDAD CENTRALIZADA DE COMPRAS</w:t>
      </w:r>
    </w:p>
    <w:p w:rsidR="00CE1102" w:rsidRPr="003959E8" w:rsidRDefault="00C9130B">
      <w:pPr>
        <w:spacing w:before="1"/>
        <w:ind w:left="400" w:right="5772"/>
        <w:rPr>
          <w:b/>
          <w:sz w:val="20"/>
          <w:szCs w:val="20"/>
        </w:rPr>
      </w:pPr>
      <w:r w:rsidRPr="003959E8">
        <w:rPr>
          <w:b/>
          <w:sz w:val="20"/>
          <w:szCs w:val="20"/>
        </w:rPr>
        <w:t>SISTEMA</w:t>
      </w:r>
      <w:r w:rsidRPr="003959E8">
        <w:rPr>
          <w:b/>
          <w:spacing w:val="-18"/>
          <w:sz w:val="20"/>
          <w:szCs w:val="20"/>
        </w:rPr>
        <w:t xml:space="preserve"> </w:t>
      </w:r>
      <w:r w:rsidRPr="003959E8">
        <w:rPr>
          <w:b/>
          <w:sz w:val="20"/>
          <w:szCs w:val="20"/>
        </w:rPr>
        <w:t>JALISCIENSE</w:t>
      </w:r>
      <w:r w:rsidRPr="003959E8">
        <w:rPr>
          <w:b/>
          <w:spacing w:val="-13"/>
          <w:sz w:val="20"/>
          <w:szCs w:val="20"/>
        </w:rPr>
        <w:t xml:space="preserve"> </w:t>
      </w:r>
      <w:r w:rsidRPr="003959E8">
        <w:rPr>
          <w:b/>
          <w:sz w:val="20"/>
          <w:szCs w:val="20"/>
        </w:rPr>
        <w:t>DE</w:t>
      </w:r>
      <w:r w:rsidRPr="003959E8">
        <w:rPr>
          <w:b/>
          <w:spacing w:val="-13"/>
          <w:sz w:val="20"/>
          <w:szCs w:val="20"/>
        </w:rPr>
        <w:t xml:space="preserve"> </w:t>
      </w:r>
      <w:r w:rsidRPr="003959E8">
        <w:rPr>
          <w:b/>
          <w:sz w:val="20"/>
          <w:szCs w:val="20"/>
        </w:rPr>
        <w:t>RADIO</w:t>
      </w:r>
      <w:r w:rsidRPr="003959E8">
        <w:rPr>
          <w:b/>
          <w:spacing w:val="-10"/>
          <w:sz w:val="20"/>
          <w:szCs w:val="20"/>
        </w:rPr>
        <w:t xml:space="preserve"> </w:t>
      </w:r>
      <w:r w:rsidRPr="003959E8">
        <w:rPr>
          <w:b/>
          <w:sz w:val="20"/>
          <w:szCs w:val="20"/>
        </w:rPr>
        <w:t>Y</w:t>
      </w:r>
      <w:r w:rsidRPr="003959E8">
        <w:rPr>
          <w:b/>
          <w:spacing w:val="-14"/>
          <w:sz w:val="20"/>
          <w:szCs w:val="20"/>
        </w:rPr>
        <w:t xml:space="preserve"> </w:t>
      </w:r>
      <w:r w:rsidRPr="003959E8">
        <w:rPr>
          <w:b/>
          <w:sz w:val="20"/>
          <w:szCs w:val="20"/>
        </w:rPr>
        <w:t>TELEVISIÓN</w:t>
      </w:r>
    </w:p>
    <w:p w:rsidR="00CE1102" w:rsidRDefault="00C9130B" w:rsidP="003959E8">
      <w:pPr>
        <w:spacing w:before="2"/>
        <w:ind w:firstLine="400"/>
        <w:rPr>
          <w:b/>
          <w:sz w:val="20"/>
          <w:szCs w:val="20"/>
        </w:rPr>
      </w:pPr>
      <w:r w:rsidRPr="003959E8">
        <w:rPr>
          <w:b/>
          <w:sz w:val="20"/>
          <w:szCs w:val="20"/>
        </w:rPr>
        <w:t>P R E S E N T E</w:t>
      </w:r>
    </w:p>
    <w:p w:rsidR="003959E8" w:rsidRDefault="003959E8" w:rsidP="003959E8">
      <w:pPr>
        <w:spacing w:before="2"/>
        <w:ind w:firstLine="400"/>
        <w:rPr>
          <w:b/>
          <w:sz w:val="20"/>
          <w:szCs w:val="20"/>
        </w:rPr>
      </w:pPr>
    </w:p>
    <w:p w:rsidR="003959E8" w:rsidRDefault="003959E8" w:rsidP="003959E8">
      <w:pPr>
        <w:spacing w:before="2"/>
        <w:ind w:firstLine="400"/>
        <w:rPr>
          <w:b/>
          <w:sz w:val="20"/>
          <w:szCs w:val="20"/>
        </w:rPr>
      </w:pPr>
    </w:p>
    <w:p w:rsidR="003959E8" w:rsidRPr="003959E8" w:rsidRDefault="003959E8" w:rsidP="003959E8">
      <w:pPr>
        <w:spacing w:before="2"/>
        <w:ind w:firstLine="400"/>
        <w:rPr>
          <w:b/>
          <w:sz w:val="20"/>
          <w:szCs w:val="20"/>
        </w:rPr>
      </w:pPr>
    </w:p>
    <w:tbl>
      <w:tblPr>
        <w:tblStyle w:val="TableNormal"/>
        <w:tblW w:w="0" w:type="auto"/>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
        <w:gridCol w:w="1133"/>
        <w:gridCol w:w="4038"/>
        <w:gridCol w:w="4395"/>
      </w:tblGrid>
      <w:tr w:rsidR="003959E8" w:rsidRPr="003959E8" w:rsidTr="00FD3D70">
        <w:trPr>
          <w:trHeight w:val="441"/>
          <w:jc w:val="center"/>
        </w:trPr>
        <w:tc>
          <w:tcPr>
            <w:tcW w:w="922" w:type="dxa"/>
            <w:shd w:val="clear" w:color="auto" w:fill="A6A6A6"/>
          </w:tcPr>
          <w:p w:rsidR="006F15C4" w:rsidRPr="006F15C4" w:rsidRDefault="006F15C4" w:rsidP="006F15C4">
            <w:pPr>
              <w:pStyle w:val="TableParagraph"/>
              <w:spacing w:before="32"/>
              <w:ind w:right="133"/>
              <w:jc w:val="center"/>
              <w:rPr>
                <w:b/>
                <w:sz w:val="16"/>
                <w:szCs w:val="18"/>
              </w:rPr>
            </w:pPr>
          </w:p>
          <w:p w:rsidR="003959E8" w:rsidRPr="006F15C4" w:rsidRDefault="003959E8" w:rsidP="006F15C4">
            <w:pPr>
              <w:pStyle w:val="TableParagraph"/>
              <w:spacing w:before="32"/>
              <w:ind w:right="133"/>
              <w:jc w:val="center"/>
              <w:rPr>
                <w:b/>
                <w:sz w:val="16"/>
                <w:szCs w:val="18"/>
              </w:rPr>
            </w:pPr>
            <w:r w:rsidRPr="006F15C4">
              <w:rPr>
                <w:b/>
                <w:sz w:val="16"/>
                <w:szCs w:val="18"/>
              </w:rPr>
              <w:t>PARTIDA</w:t>
            </w:r>
          </w:p>
        </w:tc>
        <w:tc>
          <w:tcPr>
            <w:tcW w:w="1133" w:type="dxa"/>
            <w:shd w:val="clear" w:color="auto" w:fill="A6A6A6"/>
          </w:tcPr>
          <w:p w:rsidR="003959E8" w:rsidRPr="006F15C4" w:rsidRDefault="003959E8" w:rsidP="006F15C4">
            <w:pPr>
              <w:pStyle w:val="TableParagraph"/>
              <w:spacing w:before="123"/>
              <w:ind w:right="105"/>
              <w:rPr>
                <w:b/>
                <w:sz w:val="16"/>
                <w:szCs w:val="18"/>
              </w:rPr>
            </w:pPr>
            <w:r w:rsidRPr="006F15C4">
              <w:rPr>
                <w:b/>
                <w:sz w:val="16"/>
                <w:szCs w:val="18"/>
              </w:rPr>
              <w:t>CANTIDAD</w:t>
            </w:r>
          </w:p>
        </w:tc>
        <w:tc>
          <w:tcPr>
            <w:tcW w:w="4038" w:type="dxa"/>
            <w:shd w:val="clear" w:color="auto" w:fill="A6A6A6"/>
          </w:tcPr>
          <w:p w:rsidR="003959E8" w:rsidRPr="006F15C4" w:rsidRDefault="003959E8" w:rsidP="00FD3D70">
            <w:pPr>
              <w:pStyle w:val="TableParagraph"/>
              <w:spacing w:before="123"/>
              <w:ind w:left="1545" w:right="1122"/>
              <w:jc w:val="center"/>
              <w:rPr>
                <w:b/>
                <w:sz w:val="16"/>
                <w:szCs w:val="18"/>
              </w:rPr>
            </w:pPr>
            <w:r w:rsidRPr="006F15C4">
              <w:rPr>
                <w:b/>
                <w:sz w:val="16"/>
                <w:szCs w:val="18"/>
              </w:rPr>
              <w:t>CONCEPTO</w:t>
            </w:r>
          </w:p>
        </w:tc>
        <w:tc>
          <w:tcPr>
            <w:tcW w:w="4395" w:type="dxa"/>
            <w:shd w:val="clear" w:color="auto" w:fill="A6A6A6"/>
          </w:tcPr>
          <w:p w:rsidR="003959E8" w:rsidRPr="003959E8" w:rsidRDefault="003959E8" w:rsidP="00FD3D70">
            <w:pPr>
              <w:pStyle w:val="TableParagraph"/>
              <w:spacing w:before="123"/>
              <w:ind w:left="1233"/>
              <w:rPr>
                <w:b/>
                <w:sz w:val="18"/>
                <w:szCs w:val="18"/>
              </w:rPr>
            </w:pPr>
            <w:r w:rsidRPr="003959E8">
              <w:rPr>
                <w:b/>
                <w:sz w:val="18"/>
                <w:szCs w:val="18"/>
              </w:rPr>
              <w:t>ESPECIFICACIONES</w:t>
            </w:r>
          </w:p>
        </w:tc>
      </w:tr>
      <w:tr w:rsidR="003959E8" w:rsidRPr="003959E8" w:rsidTr="003959E8">
        <w:trPr>
          <w:trHeight w:val="441"/>
          <w:jc w:val="center"/>
        </w:trPr>
        <w:tc>
          <w:tcPr>
            <w:tcW w:w="922" w:type="dxa"/>
            <w:shd w:val="clear" w:color="auto" w:fill="auto"/>
          </w:tcPr>
          <w:p w:rsidR="003959E8" w:rsidRPr="003959E8" w:rsidRDefault="003959E8" w:rsidP="00FD3D70">
            <w:pPr>
              <w:pStyle w:val="TableParagraph"/>
              <w:spacing w:before="32"/>
              <w:ind w:left="403" w:right="133" w:hanging="240"/>
              <w:rPr>
                <w:b/>
                <w:sz w:val="12"/>
                <w:szCs w:val="18"/>
              </w:rPr>
            </w:pPr>
          </w:p>
        </w:tc>
        <w:tc>
          <w:tcPr>
            <w:tcW w:w="1133" w:type="dxa"/>
            <w:shd w:val="clear" w:color="auto" w:fill="auto"/>
          </w:tcPr>
          <w:p w:rsidR="003959E8" w:rsidRPr="003959E8" w:rsidRDefault="003959E8" w:rsidP="00FD3D70">
            <w:pPr>
              <w:pStyle w:val="TableParagraph"/>
              <w:spacing w:before="123"/>
              <w:ind w:left="112" w:right="105"/>
              <w:jc w:val="center"/>
              <w:rPr>
                <w:b/>
                <w:sz w:val="14"/>
                <w:szCs w:val="18"/>
              </w:rPr>
            </w:pPr>
          </w:p>
        </w:tc>
        <w:tc>
          <w:tcPr>
            <w:tcW w:w="4038" w:type="dxa"/>
            <w:shd w:val="clear" w:color="auto" w:fill="auto"/>
          </w:tcPr>
          <w:p w:rsidR="003959E8" w:rsidRPr="003959E8" w:rsidRDefault="003959E8" w:rsidP="00FD3D70">
            <w:pPr>
              <w:pStyle w:val="TableParagraph"/>
              <w:spacing w:before="123"/>
              <w:ind w:left="1545" w:right="1122"/>
              <w:jc w:val="center"/>
              <w:rPr>
                <w:b/>
                <w:sz w:val="20"/>
                <w:szCs w:val="18"/>
              </w:rPr>
            </w:pPr>
          </w:p>
        </w:tc>
        <w:tc>
          <w:tcPr>
            <w:tcW w:w="4395" w:type="dxa"/>
            <w:shd w:val="clear" w:color="auto" w:fill="auto"/>
          </w:tcPr>
          <w:p w:rsidR="003959E8" w:rsidRPr="003959E8" w:rsidRDefault="003959E8" w:rsidP="00FD3D70">
            <w:pPr>
              <w:pStyle w:val="TableParagraph"/>
              <w:spacing w:before="123"/>
              <w:ind w:left="1233"/>
              <w:rPr>
                <w:b/>
                <w:sz w:val="18"/>
                <w:szCs w:val="18"/>
              </w:rPr>
            </w:pPr>
          </w:p>
        </w:tc>
      </w:tr>
      <w:tr w:rsidR="003959E8" w:rsidRPr="003959E8" w:rsidTr="003959E8">
        <w:trPr>
          <w:trHeight w:val="441"/>
          <w:jc w:val="center"/>
        </w:trPr>
        <w:tc>
          <w:tcPr>
            <w:tcW w:w="922" w:type="dxa"/>
            <w:shd w:val="clear" w:color="auto" w:fill="auto"/>
          </w:tcPr>
          <w:p w:rsidR="003959E8" w:rsidRPr="003959E8" w:rsidRDefault="003959E8" w:rsidP="00FD3D70">
            <w:pPr>
              <w:pStyle w:val="TableParagraph"/>
              <w:spacing w:before="32"/>
              <w:ind w:left="403" w:right="133" w:hanging="240"/>
              <w:rPr>
                <w:b/>
                <w:sz w:val="12"/>
                <w:szCs w:val="18"/>
              </w:rPr>
            </w:pPr>
          </w:p>
        </w:tc>
        <w:tc>
          <w:tcPr>
            <w:tcW w:w="1133" w:type="dxa"/>
            <w:shd w:val="clear" w:color="auto" w:fill="auto"/>
          </w:tcPr>
          <w:p w:rsidR="003959E8" w:rsidRPr="003959E8" w:rsidRDefault="003959E8" w:rsidP="00FD3D70">
            <w:pPr>
              <w:pStyle w:val="TableParagraph"/>
              <w:spacing w:before="123"/>
              <w:ind w:left="112" w:right="105"/>
              <w:jc w:val="center"/>
              <w:rPr>
                <w:b/>
                <w:sz w:val="14"/>
                <w:szCs w:val="18"/>
              </w:rPr>
            </w:pPr>
          </w:p>
        </w:tc>
        <w:tc>
          <w:tcPr>
            <w:tcW w:w="4038" w:type="dxa"/>
            <w:shd w:val="clear" w:color="auto" w:fill="auto"/>
          </w:tcPr>
          <w:p w:rsidR="003959E8" w:rsidRPr="003959E8" w:rsidRDefault="003959E8" w:rsidP="00FD3D70">
            <w:pPr>
              <w:pStyle w:val="TableParagraph"/>
              <w:spacing w:before="123"/>
              <w:ind w:left="1545" w:right="1122"/>
              <w:jc w:val="center"/>
              <w:rPr>
                <w:b/>
                <w:sz w:val="20"/>
                <w:szCs w:val="18"/>
              </w:rPr>
            </w:pPr>
          </w:p>
        </w:tc>
        <w:tc>
          <w:tcPr>
            <w:tcW w:w="4395" w:type="dxa"/>
            <w:shd w:val="clear" w:color="auto" w:fill="auto"/>
          </w:tcPr>
          <w:p w:rsidR="003959E8" w:rsidRPr="003959E8" w:rsidRDefault="003959E8" w:rsidP="00FD3D70">
            <w:pPr>
              <w:pStyle w:val="TableParagraph"/>
              <w:spacing w:before="123"/>
              <w:ind w:left="1233"/>
              <w:rPr>
                <w:b/>
                <w:sz w:val="18"/>
                <w:szCs w:val="18"/>
              </w:rPr>
            </w:pPr>
          </w:p>
        </w:tc>
      </w:tr>
      <w:tr w:rsidR="003959E8" w:rsidRPr="003959E8" w:rsidTr="003959E8">
        <w:trPr>
          <w:trHeight w:val="441"/>
          <w:jc w:val="center"/>
        </w:trPr>
        <w:tc>
          <w:tcPr>
            <w:tcW w:w="922" w:type="dxa"/>
            <w:shd w:val="clear" w:color="auto" w:fill="auto"/>
          </w:tcPr>
          <w:p w:rsidR="003959E8" w:rsidRPr="003959E8" w:rsidRDefault="003959E8" w:rsidP="00FD3D70">
            <w:pPr>
              <w:pStyle w:val="TableParagraph"/>
              <w:spacing w:before="32"/>
              <w:ind w:left="403" w:right="133" w:hanging="240"/>
              <w:rPr>
                <w:b/>
                <w:sz w:val="12"/>
                <w:szCs w:val="18"/>
              </w:rPr>
            </w:pPr>
          </w:p>
        </w:tc>
        <w:tc>
          <w:tcPr>
            <w:tcW w:w="1133" w:type="dxa"/>
            <w:shd w:val="clear" w:color="auto" w:fill="auto"/>
          </w:tcPr>
          <w:p w:rsidR="003959E8" w:rsidRPr="003959E8" w:rsidRDefault="003959E8" w:rsidP="00FD3D70">
            <w:pPr>
              <w:pStyle w:val="TableParagraph"/>
              <w:spacing w:before="123"/>
              <w:ind w:left="112" w:right="105"/>
              <w:jc w:val="center"/>
              <w:rPr>
                <w:b/>
                <w:sz w:val="14"/>
                <w:szCs w:val="18"/>
              </w:rPr>
            </w:pPr>
          </w:p>
        </w:tc>
        <w:tc>
          <w:tcPr>
            <w:tcW w:w="4038" w:type="dxa"/>
            <w:shd w:val="clear" w:color="auto" w:fill="auto"/>
          </w:tcPr>
          <w:p w:rsidR="003959E8" w:rsidRPr="003959E8" w:rsidRDefault="003959E8" w:rsidP="00FD3D70">
            <w:pPr>
              <w:pStyle w:val="TableParagraph"/>
              <w:spacing w:before="123"/>
              <w:ind w:left="1545" w:right="1122"/>
              <w:jc w:val="center"/>
              <w:rPr>
                <w:b/>
                <w:sz w:val="20"/>
                <w:szCs w:val="18"/>
              </w:rPr>
            </w:pPr>
          </w:p>
        </w:tc>
        <w:tc>
          <w:tcPr>
            <w:tcW w:w="4395" w:type="dxa"/>
            <w:shd w:val="clear" w:color="auto" w:fill="auto"/>
          </w:tcPr>
          <w:p w:rsidR="003959E8" w:rsidRPr="003959E8" w:rsidRDefault="003959E8" w:rsidP="00FD3D70">
            <w:pPr>
              <w:pStyle w:val="TableParagraph"/>
              <w:spacing w:before="123"/>
              <w:ind w:left="1233"/>
              <w:rPr>
                <w:b/>
                <w:sz w:val="18"/>
                <w:szCs w:val="18"/>
              </w:rPr>
            </w:pPr>
          </w:p>
        </w:tc>
      </w:tr>
      <w:tr w:rsidR="003959E8" w:rsidRPr="003959E8" w:rsidTr="003959E8">
        <w:trPr>
          <w:trHeight w:val="441"/>
          <w:jc w:val="center"/>
        </w:trPr>
        <w:tc>
          <w:tcPr>
            <w:tcW w:w="922" w:type="dxa"/>
            <w:shd w:val="clear" w:color="auto" w:fill="auto"/>
          </w:tcPr>
          <w:p w:rsidR="003959E8" w:rsidRPr="003959E8" w:rsidRDefault="003959E8" w:rsidP="00FD3D70">
            <w:pPr>
              <w:pStyle w:val="TableParagraph"/>
              <w:spacing w:before="32"/>
              <w:ind w:left="403" w:right="133" w:hanging="240"/>
              <w:rPr>
                <w:b/>
                <w:sz w:val="12"/>
                <w:szCs w:val="18"/>
              </w:rPr>
            </w:pPr>
          </w:p>
        </w:tc>
        <w:tc>
          <w:tcPr>
            <w:tcW w:w="1133" w:type="dxa"/>
            <w:shd w:val="clear" w:color="auto" w:fill="auto"/>
          </w:tcPr>
          <w:p w:rsidR="003959E8" w:rsidRPr="003959E8" w:rsidRDefault="003959E8" w:rsidP="00FD3D70">
            <w:pPr>
              <w:pStyle w:val="TableParagraph"/>
              <w:spacing w:before="123"/>
              <w:ind w:left="112" w:right="105"/>
              <w:jc w:val="center"/>
              <w:rPr>
                <w:b/>
                <w:sz w:val="14"/>
                <w:szCs w:val="18"/>
              </w:rPr>
            </w:pPr>
          </w:p>
        </w:tc>
        <w:tc>
          <w:tcPr>
            <w:tcW w:w="4038" w:type="dxa"/>
            <w:shd w:val="clear" w:color="auto" w:fill="auto"/>
          </w:tcPr>
          <w:p w:rsidR="003959E8" w:rsidRPr="003959E8" w:rsidRDefault="003959E8" w:rsidP="00FD3D70">
            <w:pPr>
              <w:pStyle w:val="TableParagraph"/>
              <w:spacing w:before="123"/>
              <w:ind w:left="1545" w:right="1122"/>
              <w:jc w:val="center"/>
              <w:rPr>
                <w:b/>
                <w:sz w:val="20"/>
                <w:szCs w:val="18"/>
              </w:rPr>
            </w:pPr>
          </w:p>
        </w:tc>
        <w:tc>
          <w:tcPr>
            <w:tcW w:w="4395" w:type="dxa"/>
            <w:shd w:val="clear" w:color="auto" w:fill="auto"/>
          </w:tcPr>
          <w:p w:rsidR="003959E8" w:rsidRPr="003959E8" w:rsidRDefault="003959E8" w:rsidP="00FD3D70">
            <w:pPr>
              <w:pStyle w:val="TableParagraph"/>
              <w:spacing w:before="123"/>
              <w:ind w:left="1233"/>
              <w:rPr>
                <w:b/>
                <w:sz w:val="18"/>
                <w:szCs w:val="18"/>
              </w:rPr>
            </w:pPr>
          </w:p>
        </w:tc>
      </w:tr>
      <w:tr w:rsidR="003959E8" w:rsidRPr="003959E8" w:rsidTr="003959E8">
        <w:trPr>
          <w:trHeight w:val="441"/>
          <w:jc w:val="center"/>
        </w:trPr>
        <w:tc>
          <w:tcPr>
            <w:tcW w:w="922" w:type="dxa"/>
            <w:shd w:val="clear" w:color="auto" w:fill="auto"/>
          </w:tcPr>
          <w:p w:rsidR="003959E8" w:rsidRPr="003959E8" w:rsidRDefault="003959E8" w:rsidP="00FD3D70">
            <w:pPr>
              <w:pStyle w:val="TableParagraph"/>
              <w:spacing w:before="32"/>
              <w:ind w:left="403" w:right="133" w:hanging="240"/>
              <w:rPr>
                <w:b/>
                <w:sz w:val="12"/>
                <w:szCs w:val="18"/>
              </w:rPr>
            </w:pPr>
          </w:p>
        </w:tc>
        <w:tc>
          <w:tcPr>
            <w:tcW w:w="1133" w:type="dxa"/>
            <w:shd w:val="clear" w:color="auto" w:fill="auto"/>
          </w:tcPr>
          <w:p w:rsidR="003959E8" w:rsidRPr="003959E8" w:rsidRDefault="003959E8" w:rsidP="00FD3D70">
            <w:pPr>
              <w:pStyle w:val="TableParagraph"/>
              <w:spacing w:before="123"/>
              <w:ind w:left="112" w:right="105"/>
              <w:jc w:val="center"/>
              <w:rPr>
                <w:b/>
                <w:sz w:val="14"/>
                <w:szCs w:val="18"/>
              </w:rPr>
            </w:pPr>
          </w:p>
        </w:tc>
        <w:tc>
          <w:tcPr>
            <w:tcW w:w="4038" w:type="dxa"/>
            <w:shd w:val="clear" w:color="auto" w:fill="auto"/>
          </w:tcPr>
          <w:p w:rsidR="003959E8" w:rsidRPr="003959E8" w:rsidRDefault="003959E8" w:rsidP="00FD3D70">
            <w:pPr>
              <w:pStyle w:val="TableParagraph"/>
              <w:spacing w:before="123"/>
              <w:ind w:left="1545" w:right="1122"/>
              <w:jc w:val="center"/>
              <w:rPr>
                <w:b/>
                <w:sz w:val="20"/>
                <w:szCs w:val="18"/>
              </w:rPr>
            </w:pPr>
          </w:p>
        </w:tc>
        <w:tc>
          <w:tcPr>
            <w:tcW w:w="4395" w:type="dxa"/>
            <w:shd w:val="clear" w:color="auto" w:fill="auto"/>
          </w:tcPr>
          <w:p w:rsidR="003959E8" w:rsidRPr="003959E8" w:rsidRDefault="003959E8" w:rsidP="00FD3D70">
            <w:pPr>
              <w:pStyle w:val="TableParagraph"/>
              <w:spacing w:before="123"/>
              <w:ind w:left="1233"/>
              <w:rPr>
                <w:b/>
                <w:sz w:val="18"/>
                <w:szCs w:val="18"/>
              </w:rPr>
            </w:pPr>
          </w:p>
        </w:tc>
      </w:tr>
      <w:tr w:rsidR="003959E8" w:rsidRPr="003959E8" w:rsidTr="003959E8">
        <w:trPr>
          <w:trHeight w:val="441"/>
          <w:jc w:val="center"/>
        </w:trPr>
        <w:tc>
          <w:tcPr>
            <w:tcW w:w="922" w:type="dxa"/>
            <w:shd w:val="clear" w:color="auto" w:fill="auto"/>
          </w:tcPr>
          <w:p w:rsidR="003959E8" w:rsidRPr="003959E8" w:rsidRDefault="003959E8" w:rsidP="00FD3D70">
            <w:pPr>
              <w:pStyle w:val="TableParagraph"/>
              <w:spacing w:before="32"/>
              <w:ind w:left="403" w:right="133" w:hanging="240"/>
              <w:rPr>
                <w:b/>
                <w:sz w:val="12"/>
                <w:szCs w:val="18"/>
              </w:rPr>
            </w:pPr>
          </w:p>
        </w:tc>
        <w:tc>
          <w:tcPr>
            <w:tcW w:w="1133" w:type="dxa"/>
            <w:shd w:val="clear" w:color="auto" w:fill="auto"/>
          </w:tcPr>
          <w:p w:rsidR="003959E8" w:rsidRPr="003959E8" w:rsidRDefault="003959E8" w:rsidP="00FD3D70">
            <w:pPr>
              <w:pStyle w:val="TableParagraph"/>
              <w:spacing w:before="123"/>
              <w:ind w:left="112" w:right="105"/>
              <w:jc w:val="center"/>
              <w:rPr>
                <w:b/>
                <w:sz w:val="14"/>
                <w:szCs w:val="18"/>
              </w:rPr>
            </w:pPr>
          </w:p>
        </w:tc>
        <w:tc>
          <w:tcPr>
            <w:tcW w:w="4038" w:type="dxa"/>
            <w:shd w:val="clear" w:color="auto" w:fill="auto"/>
          </w:tcPr>
          <w:p w:rsidR="003959E8" w:rsidRPr="003959E8" w:rsidRDefault="003959E8" w:rsidP="00FD3D70">
            <w:pPr>
              <w:pStyle w:val="TableParagraph"/>
              <w:spacing w:before="123"/>
              <w:ind w:left="1545" w:right="1122"/>
              <w:jc w:val="center"/>
              <w:rPr>
                <w:b/>
                <w:sz w:val="20"/>
                <w:szCs w:val="18"/>
              </w:rPr>
            </w:pPr>
          </w:p>
        </w:tc>
        <w:tc>
          <w:tcPr>
            <w:tcW w:w="4395" w:type="dxa"/>
            <w:shd w:val="clear" w:color="auto" w:fill="auto"/>
          </w:tcPr>
          <w:p w:rsidR="003959E8" w:rsidRPr="003959E8" w:rsidRDefault="003959E8" w:rsidP="00FD3D70">
            <w:pPr>
              <w:pStyle w:val="TableParagraph"/>
              <w:spacing w:before="123"/>
              <w:ind w:left="1233"/>
              <w:rPr>
                <w:b/>
                <w:sz w:val="18"/>
                <w:szCs w:val="18"/>
              </w:rPr>
            </w:pPr>
          </w:p>
        </w:tc>
      </w:tr>
    </w:tbl>
    <w:p w:rsidR="00CE1102" w:rsidRDefault="00CE1102">
      <w:pPr>
        <w:pStyle w:val="Textoindependiente"/>
        <w:spacing w:before="3"/>
      </w:pPr>
    </w:p>
    <w:p w:rsidR="003959E8" w:rsidRDefault="003959E8">
      <w:pPr>
        <w:pStyle w:val="Textoindependiente"/>
        <w:spacing w:before="3"/>
      </w:pPr>
    </w:p>
    <w:p w:rsidR="003959E8" w:rsidRDefault="003959E8">
      <w:pPr>
        <w:pStyle w:val="Textoindependiente"/>
        <w:spacing w:before="3"/>
      </w:pPr>
    </w:p>
    <w:p w:rsidR="003959E8" w:rsidRPr="00515CE2" w:rsidRDefault="003959E8">
      <w:pPr>
        <w:pStyle w:val="Textoindependiente"/>
        <w:spacing w:before="3"/>
      </w:pPr>
    </w:p>
    <w:p w:rsidR="00CE1102" w:rsidRPr="00515CE2" w:rsidRDefault="00CE1102">
      <w:pPr>
        <w:pStyle w:val="Textoindependiente"/>
        <w:spacing w:before="8"/>
      </w:pPr>
    </w:p>
    <w:p w:rsidR="00CE1102" w:rsidRPr="00515CE2" w:rsidRDefault="00C9130B">
      <w:pPr>
        <w:ind w:left="400" w:right="116"/>
        <w:jc w:val="both"/>
        <w:rPr>
          <w:sz w:val="20"/>
          <w:szCs w:val="20"/>
        </w:rPr>
      </w:pPr>
      <w:r w:rsidRPr="00515CE2">
        <w:rPr>
          <w:sz w:val="20"/>
          <w:szCs w:val="20"/>
        </w:rPr>
        <w:t xml:space="preserve">Yo </w:t>
      </w:r>
      <w:r w:rsidRPr="00515CE2">
        <w:rPr>
          <w:sz w:val="20"/>
          <w:szCs w:val="20"/>
          <w:u w:val="single"/>
          <w:shd w:val="clear" w:color="auto" w:fill="FFFF00"/>
        </w:rPr>
        <w:t>(Nombre completo</w:t>
      </w:r>
      <w:r w:rsidRPr="00515CE2">
        <w:rPr>
          <w:sz w:val="20"/>
          <w:szCs w:val="20"/>
        </w:rPr>
        <w:t>) en mi calidad de Representante Legal del</w:t>
      </w:r>
      <w:r w:rsidRPr="00515CE2">
        <w:rPr>
          <w:sz w:val="20"/>
          <w:szCs w:val="20"/>
          <w:u w:val="thick"/>
        </w:rPr>
        <w:t xml:space="preserve"> </w:t>
      </w:r>
      <w:r w:rsidRPr="00515CE2">
        <w:rPr>
          <w:b/>
          <w:sz w:val="20"/>
          <w:szCs w:val="20"/>
          <w:u w:val="thick"/>
        </w:rPr>
        <w:t>“LICITANTE”,</w:t>
      </w:r>
      <w:r w:rsidRPr="00515CE2">
        <w:rPr>
          <w:b/>
          <w:sz w:val="20"/>
          <w:szCs w:val="20"/>
        </w:rPr>
        <w:t xml:space="preserve"> </w:t>
      </w:r>
      <w:r w:rsidRPr="00515CE2">
        <w:rPr>
          <w:sz w:val="20"/>
          <w:szCs w:val="20"/>
        </w:rPr>
        <w:t>tal y como o acredito con los datos asentados en el anexo 3, manifiesto bajo protesta de decir verdad, que en caso de resultar adjudicado cumpliré con mi ofrecimiento.</w:t>
      </w: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AE2BC9">
      <w:pPr>
        <w:pStyle w:val="Textoindependiente"/>
        <w:spacing w:before="7"/>
      </w:pPr>
      <w:r>
        <w:pict>
          <v:shape id="_x0000_s2057" style="position:absolute;margin-left:202pt;margin-top:15.45pt;width:208.1pt;height:.1pt;z-index:-15728128;mso-wrap-distance-left:0;mso-wrap-distance-right:0;mso-position-horizontal-relative:page" coordorigin="4040,309" coordsize="4162,0" path="m4040,309r4162,e" filled="f" strokeweight=".34664mm">
            <v:path arrowok="t"/>
            <w10:wrap type="topAndBottom" anchorx="page"/>
          </v:shape>
        </w:pict>
      </w:r>
    </w:p>
    <w:p w:rsidR="00CE1102" w:rsidRPr="00515CE2" w:rsidRDefault="00C9130B">
      <w:pPr>
        <w:spacing w:line="226" w:lineRule="exact"/>
        <w:ind w:left="1344" w:right="1063"/>
        <w:jc w:val="center"/>
        <w:rPr>
          <w:b/>
          <w:sz w:val="20"/>
          <w:szCs w:val="20"/>
        </w:rPr>
      </w:pPr>
      <w:r w:rsidRPr="00515CE2">
        <w:rPr>
          <w:b/>
          <w:sz w:val="20"/>
          <w:szCs w:val="20"/>
        </w:rPr>
        <w:t>Nombre y firma Representante Legal</w:t>
      </w:r>
    </w:p>
    <w:p w:rsidR="00CE1102" w:rsidRPr="00515CE2" w:rsidRDefault="00CE1102">
      <w:pPr>
        <w:spacing w:line="226" w:lineRule="exact"/>
        <w:jc w:val="center"/>
        <w:rPr>
          <w:sz w:val="20"/>
          <w:szCs w:val="20"/>
        </w:rPr>
        <w:sectPr w:rsidR="00CE1102" w:rsidRPr="00515CE2">
          <w:pgSz w:w="12240" w:h="15840"/>
          <w:pgMar w:top="1500" w:right="600" w:bottom="1320" w:left="320" w:header="767" w:footer="1139" w:gutter="0"/>
          <w:cols w:space="720"/>
        </w:sectPr>
      </w:pPr>
    </w:p>
    <w:p w:rsidR="00CE1102" w:rsidRPr="00F260C2" w:rsidRDefault="00C9130B">
      <w:pPr>
        <w:spacing w:line="250" w:lineRule="exact"/>
        <w:ind w:left="1342" w:right="1063"/>
        <w:jc w:val="center"/>
        <w:rPr>
          <w:b/>
          <w:szCs w:val="20"/>
        </w:rPr>
      </w:pPr>
      <w:r w:rsidRPr="00F260C2">
        <w:rPr>
          <w:b/>
          <w:szCs w:val="20"/>
        </w:rPr>
        <w:lastRenderedPageBreak/>
        <w:t>CARTA DE PROPOSICIÓN</w:t>
      </w:r>
    </w:p>
    <w:p w:rsidR="00CE1102" w:rsidRPr="00F260C2" w:rsidRDefault="00CE1102">
      <w:pPr>
        <w:pStyle w:val="Textoindependiente"/>
        <w:rPr>
          <w:b/>
          <w:sz w:val="22"/>
        </w:rPr>
      </w:pPr>
    </w:p>
    <w:p w:rsidR="00CE1102" w:rsidRPr="00F260C2" w:rsidRDefault="00CE1102">
      <w:pPr>
        <w:pStyle w:val="Textoindependiente"/>
        <w:rPr>
          <w:b/>
          <w:sz w:val="22"/>
        </w:rPr>
      </w:pPr>
    </w:p>
    <w:p w:rsidR="00CE1102" w:rsidRPr="00F260C2" w:rsidRDefault="00C9130B">
      <w:pPr>
        <w:spacing w:before="205"/>
        <w:ind w:left="400" w:right="5772"/>
        <w:rPr>
          <w:b/>
          <w:szCs w:val="20"/>
        </w:rPr>
      </w:pPr>
      <w:r w:rsidRPr="00F260C2">
        <w:rPr>
          <w:b/>
          <w:szCs w:val="20"/>
        </w:rPr>
        <w:t>UNIDAD CENTRALIZADA DE COMPRAS SISTEMA</w:t>
      </w:r>
      <w:r w:rsidRPr="00F260C2">
        <w:rPr>
          <w:b/>
          <w:spacing w:val="-18"/>
          <w:szCs w:val="20"/>
        </w:rPr>
        <w:t xml:space="preserve"> </w:t>
      </w:r>
      <w:r w:rsidRPr="00F260C2">
        <w:rPr>
          <w:b/>
          <w:szCs w:val="20"/>
        </w:rPr>
        <w:t>JALISCIENSE</w:t>
      </w:r>
      <w:r w:rsidRPr="00F260C2">
        <w:rPr>
          <w:b/>
          <w:spacing w:val="-13"/>
          <w:szCs w:val="20"/>
        </w:rPr>
        <w:t xml:space="preserve"> </w:t>
      </w:r>
      <w:r w:rsidRPr="00F260C2">
        <w:rPr>
          <w:b/>
          <w:szCs w:val="20"/>
        </w:rPr>
        <w:t>DE</w:t>
      </w:r>
      <w:r w:rsidRPr="00F260C2">
        <w:rPr>
          <w:b/>
          <w:spacing w:val="-13"/>
          <w:szCs w:val="20"/>
        </w:rPr>
        <w:t xml:space="preserve"> </w:t>
      </w:r>
      <w:r w:rsidRPr="00F260C2">
        <w:rPr>
          <w:b/>
          <w:szCs w:val="20"/>
        </w:rPr>
        <w:t>RADIO</w:t>
      </w:r>
      <w:r w:rsidRPr="00F260C2">
        <w:rPr>
          <w:b/>
          <w:spacing w:val="-10"/>
          <w:szCs w:val="20"/>
        </w:rPr>
        <w:t xml:space="preserve"> </w:t>
      </w:r>
      <w:r w:rsidRPr="00F260C2">
        <w:rPr>
          <w:b/>
          <w:szCs w:val="20"/>
        </w:rPr>
        <w:t>Y</w:t>
      </w:r>
      <w:r w:rsidRPr="00F260C2">
        <w:rPr>
          <w:b/>
          <w:spacing w:val="-14"/>
          <w:szCs w:val="20"/>
        </w:rPr>
        <w:t xml:space="preserve"> </w:t>
      </w:r>
      <w:r w:rsidRPr="00F260C2">
        <w:rPr>
          <w:b/>
          <w:szCs w:val="20"/>
        </w:rPr>
        <w:t>TELEVISIÓN</w:t>
      </w:r>
    </w:p>
    <w:p w:rsidR="00CE1102" w:rsidRPr="00F260C2" w:rsidRDefault="00C9130B" w:rsidP="006F15C4">
      <w:pPr>
        <w:spacing w:before="3"/>
        <w:ind w:firstLine="400"/>
        <w:jc w:val="both"/>
        <w:rPr>
          <w:b/>
          <w:szCs w:val="20"/>
        </w:rPr>
      </w:pPr>
      <w:r w:rsidRPr="00F260C2">
        <w:rPr>
          <w:b/>
          <w:szCs w:val="20"/>
        </w:rPr>
        <w:t>P R E S E N T E</w:t>
      </w:r>
    </w:p>
    <w:p w:rsidR="00CE1102" w:rsidRPr="00F260C2" w:rsidRDefault="00CE1102">
      <w:pPr>
        <w:pStyle w:val="Textoindependiente"/>
        <w:spacing w:before="2"/>
        <w:rPr>
          <w:sz w:val="22"/>
        </w:rPr>
      </w:pPr>
    </w:p>
    <w:p w:rsidR="00CE1102" w:rsidRPr="00F260C2" w:rsidRDefault="00C9130B">
      <w:pPr>
        <w:ind w:left="400" w:right="115"/>
        <w:jc w:val="both"/>
        <w:rPr>
          <w:szCs w:val="20"/>
        </w:rPr>
      </w:pPr>
      <w:r w:rsidRPr="00F260C2">
        <w:rPr>
          <w:szCs w:val="20"/>
        </w:rPr>
        <w:t xml:space="preserve">En atención al procedimiento de </w:t>
      </w:r>
      <w:r w:rsidRPr="00F260C2">
        <w:rPr>
          <w:b/>
          <w:szCs w:val="20"/>
        </w:rPr>
        <w:t xml:space="preserve">Licitación Pública Local LPLCC/01/SJRTV/2020 sin Concurrencia del Comité </w:t>
      </w:r>
      <w:r w:rsidR="00102815" w:rsidRPr="00F260C2">
        <w:rPr>
          <w:b/>
          <w:szCs w:val="20"/>
        </w:rPr>
        <w:t xml:space="preserve">SEGUNDA VUELTA </w:t>
      </w:r>
      <w:r w:rsidRPr="00F260C2">
        <w:rPr>
          <w:szCs w:val="20"/>
        </w:rPr>
        <w:t xml:space="preserve">relativo a la </w:t>
      </w:r>
      <w:r w:rsidRPr="00F260C2">
        <w:rPr>
          <w:b/>
          <w:szCs w:val="20"/>
        </w:rPr>
        <w:t xml:space="preserve">“ADQUISICIÓN DE PRODUCTOS DE LIMPIEZA”. </w:t>
      </w:r>
      <w:r w:rsidRPr="00F260C2">
        <w:rPr>
          <w:szCs w:val="20"/>
        </w:rPr>
        <w:t xml:space="preserve">(En lo subsecuente “el proceso de adquisición”), el suscrito </w:t>
      </w:r>
      <w:r w:rsidRPr="00F260C2">
        <w:rPr>
          <w:i/>
          <w:szCs w:val="20"/>
        </w:rPr>
        <w:t xml:space="preserve">(nombre del firmante) </w:t>
      </w:r>
      <w:r w:rsidRPr="00F260C2">
        <w:rPr>
          <w:szCs w:val="20"/>
        </w:rPr>
        <w:t xml:space="preserve">en mi calidad de Representante Legal de </w:t>
      </w:r>
      <w:r w:rsidRPr="00F260C2">
        <w:rPr>
          <w:i/>
          <w:szCs w:val="20"/>
        </w:rPr>
        <w:t>(Nombre del Participante</w:t>
      </w:r>
      <w:r w:rsidRPr="00F260C2">
        <w:rPr>
          <w:szCs w:val="20"/>
        </w:rPr>
        <w:t xml:space="preserve">), manifiesto </w:t>
      </w:r>
      <w:r w:rsidRPr="00F260C2">
        <w:rPr>
          <w:b/>
          <w:szCs w:val="20"/>
        </w:rPr>
        <w:t xml:space="preserve">bajo protesta de decir verdad </w:t>
      </w:r>
      <w:r w:rsidRPr="00F260C2">
        <w:rPr>
          <w:szCs w:val="20"/>
        </w:rPr>
        <w:t>que:</w:t>
      </w:r>
    </w:p>
    <w:p w:rsidR="00CE1102" w:rsidRPr="00F260C2" w:rsidRDefault="00AE2BC9">
      <w:pPr>
        <w:pStyle w:val="Prrafodelista"/>
        <w:numPr>
          <w:ilvl w:val="0"/>
          <w:numId w:val="1"/>
        </w:numPr>
        <w:tabs>
          <w:tab w:val="left" w:pos="1121"/>
        </w:tabs>
        <w:spacing w:before="4" w:line="235" w:lineRule="auto"/>
        <w:ind w:right="117" w:firstLine="0"/>
        <w:jc w:val="both"/>
        <w:rPr>
          <w:szCs w:val="20"/>
        </w:rPr>
      </w:pPr>
      <w:r>
        <w:rPr>
          <w:szCs w:val="20"/>
        </w:rPr>
        <w:pict>
          <v:rect id="_x0000_s2056" style="position:absolute;left:0;text-align:left;margin-left:364.05pt;margin-top:21.15pt;width:81.85pt;height:.5pt;z-index:-16867840;mso-position-horizontal-relative:page" fillcolor="black" stroked="f">
            <w10:wrap anchorx="page"/>
          </v:rect>
        </w:pict>
      </w:r>
      <w:r w:rsidR="00C9130B" w:rsidRPr="00F260C2">
        <w:rPr>
          <w:szCs w:val="20"/>
        </w:rPr>
        <w:t xml:space="preserve">Que cuento con facultades suficientes para suscribir la propuesta en el presente procedimiento de adjudicación, así como para la firma y presentación de los documentos y la orden de compra que se deriven de éste, a nombre y representación de </w:t>
      </w:r>
      <w:r w:rsidR="00C9130B" w:rsidRPr="00F260C2">
        <w:rPr>
          <w:szCs w:val="20"/>
          <w:shd w:val="clear" w:color="auto" w:fill="FFFF00"/>
        </w:rPr>
        <w:t>(</w:t>
      </w:r>
      <w:r w:rsidR="00C9130B" w:rsidRPr="00F260C2">
        <w:rPr>
          <w:i/>
          <w:szCs w:val="20"/>
          <w:shd w:val="clear" w:color="auto" w:fill="FFFF00"/>
        </w:rPr>
        <w:t>Persona Física o Jurídica</w:t>
      </w:r>
      <w:r w:rsidR="00C9130B" w:rsidRPr="00F260C2">
        <w:rPr>
          <w:i/>
          <w:szCs w:val="20"/>
        </w:rPr>
        <w:t>)</w:t>
      </w:r>
      <w:r w:rsidR="00C9130B" w:rsidRPr="00F260C2">
        <w:rPr>
          <w:szCs w:val="20"/>
        </w:rPr>
        <w:t xml:space="preserve">. Así mismo, manifiesto que cuento con número de proveedor </w:t>
      </w:r>
      <w:r w:rsidR="00C9130B" w:rsidRPr="00F260C2">
        <w:rPr>
          <w:szCs w:val="20"/>
          <w:shd w:val="clear" w:color="auto" w:fill="FFFF00"/>
        </w:rPr>
        <w:t>(XXXXXXXXXXXX)</w:t>
      </w:r>
      <w:r w:rsidR="00C9130B" w:rsidRPr="00F260C2">
        <w:rPr>
          <w:szCs w:val="20"/>
        </w:rPr>
        <w:t xml:space="preserve"> y con Registro Federal de Contribuyentes </w:t>
      </w:r>
      <w:r w:rsidR="00C9130B" w:rsidRPr="00F260C2">
        <w:rPr>
          <w:szCs w:val="20"/>
          <w:shd w:val="clear" w:color="auto" w:fill="FFFF00"/>
        </w:rPr>
        <w:t>(XXXXXXXXX</w:t>
      </w:r>
      <w:r w:rsidR="00C9130B" w:rsidRPr="00F260C2">
        <w:rPr>
          <w:szCs w:val="20"/>
        </w:rPr>
        <w:t>), y en su caso me comprometo a realizar los trámites de registro y actualización ante el Padrón de Proveedores en los términos señalados en las presentes Bases, para la firma la orden de compra que llegare a celebrarse en caso de resultar</w:t>
      </w:r>
      <w:r w:rsidR="00C9130B" w:rsidRPr="00F260C2">
        <w:rPr>
          <w:spacing w:val="-4"/>
          <w:szCs w:val="20"/>
        </w:rPr>
        <w:t xml:space="preserve"> </w:t>
      </w:r>
      <w:r w:rsidR="00C9130B" w:rsidRPr="00F260C2">
        <w:rPr>
          <w:szCs w:val="20"/>
        </w:rPr>
        <w:t>adjudicado.</w:t>
      </w:r>
    </w:p>
    <w:p w:rsidR="00CE1102" w:rsidRPr="00F260C2" w:rsidRDefault="00C9130B">
      <w:pPr>
        <w:pStyle w:val="Prrafodelista"/>
        <w:numPr>
          <w:ilvl w:val="0"/>
          <w:numId w:val="1"/>
        </w:numPr>
        <w:tabs>
          <w:tab w:val="left" w:pos="1121"/>
        </w:tabs>
        <w:spacing w:before="18" w:line="220" w:lineRule="auto"/>
        <w:ind w:right="118" w:firstLine="0"/>
        <w:jc w:val="both"/>
        <w:rPr>
          <w:szCs w:val="20"/>
        </w:rPr>
      </w:pPr>
      <w:r w:rsidRPr="00F260C2">
        <w:rPr>
          <w:szCs w:val="20"/>
        </w:rPr>
        <w:t xml:space="preserve">Que mi representada señala (o “que señalo”) como domicilio para todos los efectos legales a que haya lugar la finca marcada con el número </w:t>
      </w:r>
      <w:r w:rsidRPr="00F260C2">
        <w:rPr>
          <w:szCs w:val="20"/>
          <w:highlight w:val="yellow"/>
        </w:rPr>
        <w:t>xx</w:t>
      </w:r>
      <w:r w:rsidRPr="00F260C2">
        <w:rPr>
          <w:szCs w:val="20"/>
        </w:rPr>
        <w:t xml:space="preserve"> de la calle </w:t>
      </w:r>
      <w:r w:rsidRPr="00F260C2">
        <w:rPr>
          <w:szCs w:val="20"/>
          <w:highlight w:val="yellow"/>
        </w:rPr>
        <w:t>xx,</w:t>
      </w:r>
      <w:r w:rsidRPr="00F260C2">
        <w:rPr>
          <w:szCs w:val="20"/>
        </w:rPr>
        <w:t xml:space="preserve"> de la colonia </w:t>
      </w:r>
      <w:r w:rsidRPr="00F260C2">
        <w:rPr>
          <w:szCs w:val="20"/>
          <w:highlight w:val="yellow"/>
        </w:rPr>
        <w:t>XXXXXXXXXXXXX,</w:t>
      </w:r>
      <w:r w:rsidRPr="00F260C2">
        <w:rPr>
          <w:szCs w:val="20"/>
        </w:rPr>
        <w:t xml:space="preserve"> de la ciudad de </w:t>
      </w:r>
      <w:r w:rsidRPr="00F260C2">
        <w:rPr>
          <w:szCs w:val="20"/>
          <w:highlight w:val="yellow"/>
        </w:rPr>
        <w:t>xx,</w:t>
      </w:r>
      <w:r w:rsidRPr="00F260C2">
        <w:rPr>
          <w:szCs w:val="20"/>
        </w:rPr>
        <w:t xml:space="preserve"> C.P. </w:t>
      </w:r>
      <w:r w:rsidRPr="00F260C2">
        <w:rPr>
          <w:szCs w:val="20"/>
          <w:highlight w:val="yellow"/>
        </w:rPr>
        <w:t>XXXXX,</w:t>
      </w:r>
      <w:r w:rsidRPr="00F260C2">
        <w:rPr>
          <w:szCs w:val="20"/>
        </w:rPr>
        <w:t xml:space="preserve"> teléfono </w:t>
      </w:r>
      <w:r w:rsidRPr="00F260C2">
        <w:rPr>
          <w:szCs w:val="20"/>
          <w:highlight w:val="yellow"/>
        </w:rPr>
        <w:t>xx</w:t>
      </w:r>
      <w:r w:rsidRPr="00F260C2">
        <w:rPr>
          <w:szCs w:val="20"/>
        </w:rPr>
        <w:t xml:space="preserve">, fax </w:t>
      </w:r>
      <w:r w:rsidRPr="00F260C2">
        <w:rPr>
          <w:szCs w:val="20"/>
          <w:highlight w:val="yellow"/>
        </w:rPr>
        <w:t>xx</w:t>
      </w:r>
      <w:r w:rsidRPr="00F260C2">
        <w:rPr>
          <w:szCs w:val="20"/>
        </w:rPr>
        <w:t xml:space="preserve"> y correo electrónico</w:t>
      </w:r>
      <w:r w:rsidRPr="00F260C2">
        <w:rPr>
          <w:spacing w:val="-21"/>
          <w:szCs w:val="20"/>
        </w:rPr>
        <w:t xml:space="preserve"> </w:t>
      </w:r>
      <w:r w:rsidRPr="00F260C2">
        <w:rPr>
          <w:szCs w:val="20"/>
          <w:highlight w:val="yellow"/>
        </w:rPr>
        <w:t>XXXXXX.</w:t>
      </w:r>
    </w:p>
    <w:p w:rsidR="00CE1102" w:rsidRPr="00F260C2" w:rsidRDefault="00C9130B">
      <w:pPr>
        <w:pStyle w:val="Prrafodelista"/>
        <w:numPr>
          <w:ilvl w:val="0"/>
          <w:numId w:val="1"/>
        </w:numPr>
        <w:tabs>
          <w:tab w:val="left" w:pos="1121"/>
        </w:tabs>
        <w:spacing w:before="12" w:line="230" w:lineRule="auto"/>
        <w:ind w:right="116" w:firstLine="0"/>
        <w:jc w:val="both"/>
        <w:rPr>
          <w:szCs w:val="20"/>
        </w:rPr>
      </w:pPr>
      <w:r w:rsidRPr="00F260C2">
        <w:rPr>
          <w:szCs w:val="20"/>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w:t>
      </w:r>
      <w:r w:rsidRPr="00F260C2">
        <w:rPr>
          <w:spacing w:val="-13"/>
          <w:szCs w:val="20"/>
        </w:rPr>
        <w:t xml:space="preserve"> </w:t>
      </w:r>
      <w:r w:rsidRPr="00F260C2">
        <w:rPr>
          <w:szCs w:val="20"/>
        </w:rPr>
        <w:t>procedimiento.</w:t>
      </w:r>
    </w:p>
    <w:p w:rsidR="00CE1102" w:rsidRPr="00F260C2" w:rsidRDefault="00C9130B">
      <w:pPr>
        <w:pStyle w:val="Prrafodelista"/>
        <w:numPr>
          <w:ilvl w:val="0"/>
          <w:numId w:val="1"/>
        </w:numPr>
        <w:tabs>
          <w:tab w:val="left" w:pos="1121"/>
        </w:tabs>
        <w:spacing w:before="18" w:line="220" w:lineRule="auto"/>
        <w:ind w:right="116" w:firstLine="0"/>
        <w:jc w:val="both"/>
        <w:rPr>
          <w:szCs w:val="20"/>
        </w:rPr>
      </w:pPr>
      <w:r w:rsidRPr="00F260C2">
        <w:rPr>
          <w:szCs w:val="20"/>
        </w:rPr>
        <w:t>Que mi representante entregará (o “Que entregaré”) los bienes y/o servicios a que se refiere el presente Procedimiento de Licitación de acuerdo con las especificaciones</w:t>
      </w:r>
      <w:r w:rsidRPr="00F260C2">
        <w:rPr>
          <w:spacing w:val="-2"/>
          <w:szCs w:val="20"/>
        </w:rPr>
        <w:t xml:space="preserve"> </w:t>
      </w:r>
      <w:r w:rsidRPr="00F260C2">
        <w:rPr>
          <w:szCs w:val="20"/>
        </w:rPr>
        <w:t>y</w:t>
      </w:r>
      <w:r w:rsidRPr="00F260C2">
        <w:rPr>
          <w:spacing w:val="-2"/>
          <w:szCs w:val="20"/>
        </w:rPr>
        <w:t xml:space="preserve"> </w:t>
      </w:r>
      <w:r w:rsidRPr="00F260C2">
        <w:rPr>
          <w:szCs w:val="20"/>
        </w:rPr>
        <w:t>condiciones</w:t>
      </w:r>
      <w:r w:rsidRPr="00F260C2">
        <w:rPr>
          <w:spacing w:val="-2"/>
          <w:szCs w:val="20"/>
        </w:rPr>
        <w:t xml:space="preserve"> </w:t>
      </w:r>
      <w:r w:rsidRPr="00F260C2">
        <w:rPr>
          <w:szCs w:val="20"/>
        </w:rPr>
        <w:t>requeridas</w:t>
      </w:r>
      <w:r w:rsidRPr="00F260C2">
        <w:rPr>
          <w:spacing w:val="-2"/>
          <w:szCs w:val="20"/>
        </w:rPr>
        <w:t xml:space="preserve"> </w:t>
      </w:r>
      <w:r w:rsidRPr="00F260C2">
        <w:rPr>
          <w:szCs w:val="20"/>
        </w:rPr>
        <w:t>en</w:t>
      </w:r>
      <w:r w:rsidRPr="00F260C2">
        <w:rPr>
          <w:spacing w:val="-2"/>
          <w:szCs w:val="20"/>
        </w:rPr>
        <w:t xml:space="preserve"> </w:t>
      </w:r>
      <w:r w:rsidRPr="00F260C2">
        <w:rPr>
          <w:szCs w:val="20"/>
        </w:rPr>
        <w:t>las</w:t>
      </w:r>
      <w:r w:rsidRPr="00F260C2">
        <w:rPr>
          <w:spacing w:val="-2"/>
          <w:szCs w:val="20"/>
        </w:rPr>
        <w:t xml:space="preserve"> </w:t>
      </w:r>
      <w:r w:rsidRPr="00F260C2">
        <w:rPr>
          <w:szCs w:val="20"/>
        </w:rPr>
        <w:t>Bases</w:t>
      </w:r>
      <w:r w:rsidRPr="00F260C2">
        <w:rPr>
          <w:spacing w:val="-1"/>
          <w:szCs w:val="20"/>
        </w:rPr>
        <w:t xml:space="preserve"> </w:t>
      </w:r>
      <w:r w:rsidRPr="00F260C2">
        <w:rPr>
          <w:szCs w:val="20"/>
        </w:rPr>
        <w:t>de</w:t>
      </w:r>
      <w:r w:rsidRPr="00F260C2">
        <w:rPr>
          <w:spacing w:val="-3"/>
          <w:szCs w:val="20"/>
        </w:rPr>
        <w:t xml:space="preserve"> </w:t>
      </w:r>
      <w:r w:rsidRPr="00F260C2">
        <w:rPr>
          <w:szCs w:val="20"/>
        </w:rPr>
        <w:t>este</w:t>
      </w:r>
      <w:r w:rsidRPr="00F260C2">
        <w:rPr>
          <w:spacing w:val="-2"/>
          <w:szCs w:val="20"/>
        </w:rPr>
        <w:t xml:space="preserve"> </w:t>
      </w:r>
      <w:r w:rsidRPr="00F260C2">
        <w:rPr>
          <w:szCs w:val="20"/>
        </w:rPr>
        <w:t>proceso</w:t>
      </w:r>
      <w:r w:rsidRPr="00F260C2">
        <w:rPr>
          <w:spacing w:val="-3"/>
          <w:szCs w:val="20"/>
        </w:rPr>
        <w:t xml:space="preserve"> </w:t>
      </w:r>
      <w:r w:rsidRPr="00F260C2">
        <w:rPr>
          <w:szCs w:val="20"/>
        </w:rPr>
        <w:t>de</w:t>
      </w:r>
      <w:r w:rsidRPr="00F260C2">
        <w:rPr>
          <w:spacing w:val="-2"/>
          <w:szCs w:val="20"/>
        </w:rPr>
        <w:t xml:space="preserve"> </w:t>
      </w:r>
      <w:r w:rsidRPr="00F260C2">
        <w:rPr>
          <w:szCs w:val="20"/>
        </w:rPr>
        <w:t>adjudicación,</w:t>
      </w:r>
      <w:r w:rsidRPr="00F260C2">
        <w:rPr>
          <w:spacing w:val="-1"/>
          <w:szCs w:val="20"/>
        </w:rPr>
        <w:t xml:space="preserve"> </w:t>
      </w:r>
      <w:r w:rsidRPr="00F260C2">
        <w:rPr>
          <w:szCs w:val="20"/>
        </w:rPr>
        <w:t>con los</w:t>
      </w:r>
      <w:r w:rsidRPr="00F260C2">
        <w:rPr>
          <w:spacing w:val="-1"/>
          <w:szCs w:val="20"/>
        </w:rPr>
        <w:t xml:space="preserve"> </w:t>
      </w:r>
      <w:r w:rsidRPr="00F260C2">
        <w:rPr>
          <w:szCs w:val="20"/>
        </w:rPr>
        <w:t>precios</w:t>
      </w:r>
      <w:r w:rsidRPr="00F260C2">
        <w:rPr>
          <w:spacing w:val="-2"/>
          <w:szCs w:val="20"/>
        </w:rPr>
        <w:t xml:space="preserve"> </w:t>
      </w:r>
      <w:r w:rsidRPr="00F260C2">
        <w:rPr>
          <w:szCs w:val="20"/>
        </w:rPr>
        <w:t>unitarios señalados</w:t>
      </w:r>
      <w:r w:rsidRPr="00F260C2">
        <w:rPr>
          <w:spacing w:val="-2"/>
          <w:szCs w:val="20"/>
        </w:rPr>
        <w:t xml:space="preserve"> </w:t>
      </w:r>
      <w:r w:rsidRPr="00F260C2">
        <w:rPr>
          <w:szCs w:val="20"/>
        </w:rPr>
        <w:t>en</w:t>
      </w:r>
      <w:r w:rsidRPr="00F260C2">
        <w:rPr>
          <w:spacing w:val="-2"/>
          <w:szCs w:val="20"/>
        </w:rPr>
        <w:t xml:space="preserve"> </w:t>
      </w:r>
      <w:r w:rsidRPr="00F260C2">
        <w:rPr>
          <w:szCs w:val="20"/>
        </w:rPr>
        <w:t>mi</w:t>
      </w:r>
      <w:r w:rsidRPr="00F260C2">
        <w:rPr>
          <w:spacing w:val="-2"/>
          <w:szCs w:val="20"/>
        </w:rPr>
        <w:t xml:space="preserve"> </w:t>
      </w:r>
      <w:r w:rsidRPr="00F260C2">
        <w:rPr>
          <w:szCs w:val="20"/>
        </w:rPr>
        <w:t>propuesta</w:t>
      </w:r>
      <w:r w:rsidRPr="00F260C2">
        <w:rPr>
          <w:spacing w:val="-2"/>
          <w:szCs w:val="20"/>
        </w:rPr>
        <w:t xml:space="preserve"> </w:t>
      </w:r>
      <w:r w:rsidRPr="00F260C2">
        <w:rPr>
          <w:szCs w:val="20"/>
        </w:rPr>
        <w:t>económica.</w:t>
      </w:r>
    </w:p>
    <w:p w:rsidR="00CE1102" w:rsidRPr="00F260C2" w:rsidRDefault="00C9130B">
      <w:pPr>
        <w:pStyle w:val="Prrafodelista"/>
        <w:numPr>
          <w:ilvl w:val="0"/>
          <w:numId w:val="1"/>
        </w:numPr>
        <w:tabs>
          <w:tab w:val="left" w:pos="1121"/>
        </w:tabs>
        <w:spacing w:before="14" w:line="230" w:lineRule="auto"/>
        <w:ind w:right="115" w:firstLine="0"/>
        <w:jc w:val="both"/>
        <w:rPr>
          <w:szCs w:val="20"/>
        </w:rPr>
      </w:pPr>
      <w:r w:rsidRPr="00F260C2">
        <w:rPr>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w:t>
      </w:r>
      <w:r w:rsidRPr="00F260C2">
        <w:rPr>
          <w:spacing w:val="-10"/>
          <w:szCs w:val="20"/>
        </w:rPr>
        <w:t xml:space="preserve"> </w:t>
      </w:r>
      <w:r w:rsidRPr="00F260C2">
        <w:rPr>
          <w:szCs w:val="20"/>
        </w:rPr>
        <w:t>Estado.</w:t>
      </w:r>
    </w:p>
    <w:p w:rsidR="00CE1102" w:rsidRPr="00F260C2" w:rsidRDefault="00C9130B">
      <w:pPr>
        <w:pStyle w:val="Prrafodelista"/>
        <w:numPr>
          <w:ilvl w:val="0"/>
          <w:numId w:val="1"/>
        </w:numPr>
        <w:tabs>
          <w:tab w:val="left" w:pos="1121"/>
        </w:tabs>
        <w:spacing w:before="19" w:line="220" w:lineRule="auto"/>
        <w:ind w:right="115" w:firstLine="0"/>
        <w:jc w:val="both"/>
        <w:rPr>
          <w:szCs w:val="20"/>
        </w:rPr>
      </w:pPr>
      <w:r w:rsidRPr="00F260C2">
        <w:rPr>
          <w:szCs w:val="20"/>
        </w:rPr>
        <w:t>Manifiesto que los precios cotizados en la presente propuesta, serán los mismos en caso de que el organismo opte por realizar ajustes al momento de adjudicar de forma parcial los bienes o servicios objeto de este proceso de</w:t>
      </w:r>
      <w:r w:rsidRPr="00F260C2">
        <w:rPr>
          <w:spacing w:val="-14"/>
          <w:szCs w:val="20"/>
        </w:rPr>
        <w:t xml:space="preserve"> </w:t>
      </w:r>
      <w:r w:rsidRPr="00F260C2">
        <w:rPr>
          <w:szCs w:val="20"/>
        </w:rPr>
        <w:t>adquisición.</w:t>
      </w:r>
    </w:p>
    <w:p w:rsidR="00CE1102" w:rsidRPr="00F260C2" w:rsidRDefault="00C9130B">
      <w:pPr>
        <w:pStyle w:val="Prrafodelista"/>
        <w:numPr>
          <w:ilvl w:val="0"/>
          <w:numId w:val="1"/>
        </w:numPr>
        <w:tabs>
          <w:tab w:val="left" w:pos="1121"/>
        </w:tabs>
        <w:spacing w:before="18" w:line="223" w:lineRule="auto"/>
        <w:ind w:right="115" w:firstLine="0"/>
        <w:jc w:val="both"/>
        <w:rPr>
          <w:szCs w:val="20"/>
        </w:rPr>
      </w:pPr>
      <w:r w:rsidRPr="00F260C2">
        <w:rPr>
          <w:szCs w:val="20"/>
        </w:rPr>
        <w:t xml:space="preserve">En caso de resultar favorecidos, nos comprometemos (O “me comprometeré) a firmar la orden de compra en los términos señalados en </w:t>
      </w:r>
      <w:r w:rsidRPr="00F260C2">
        <w:rPr>
          <w:spacing w:val="2"/>
          <w:szCs w:val="20"/>
        </w:rPr>
        <w:t xml:space="preserve">las </w:t>
      </w:r>
      <w:r w:rsidRPr="00F260C2">
        <w:rPr>
          <w:szCs w:val="20"/>
        </w:rPr>
        <w:t>Bases del presente procedimiento de</w:t>
      </w:r>
      <w:r w:rsidRPr="00F260C2">
        <w:rPr>
          <w:spacing w:val="-4"/>
          <w:szCs w:val="20"/>
        </w:rPr>
        <w:t xml:space="preserve"> </w:t>
      </w:r>
      <w:r w:rsidRPr="00F260C2">
        <w:rPr>
          <w:szCs w:val="20"/>
        </w:rPr>
        <w:t>adjudicación.</w:t>
      </w:r>
    </w:p>
    <w:p w:rsidR="00CE1102" w:rsidRPr="00F260C2" w:rsidRDefault="00C9130B">
      <w:pPr>
        <w:pStyle w:val="Prrafodelista"/>
        <w:numPr>
          <w:ilvl w:val="0"/>
          <w:numId w:val="1"/>
        </w:numPr>
        <w:tabs>
          <w:tab w:val="left" w:pos="1121"/>
        </w:tabs>
        <w:spacing w:before="11" w:line="230" w:lineRule="auto"/>
        <w:ind w:right="114" w:firstLine="0"/>
        <w:jc w:val="both"/>
        <w:rPr>
          <w:szCs w:val="20"/>
        </w:rPr>
      </w:pPr>
      <w:r w:rsidRPr="00F260C2">
        <w:rPr>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260C2">
        <w:rPr>
          <w:b/>
          <w:szCs w:val="20"/>
        </w:rPr>
        <w:t xml:space="preserve">DESCALIFICACIÓN DE LOS PARTICIPANTES </w:t>
      </w:r>
      <w:r w:rsidRPr="00F260C2">
        <w:rPr>
          <w:szCs w:val="20"/>
        </w:rPr>
        <w:t>que se indican en las Bases del presente proceso de</w:t>
      </w:r>
      <w:r w:rsidRPr="00F260C2">
        <w:rPr>
          <w:spacing w:val="-13"/>
          <w:szCs w:val="20"/>
        </w:rPr>
        <w:t xml:space="preserve"> </w:t>
      </w:r>
      <w:r w:rsidRPr="00F260C2">
        <w:rPr>
          <w:szCs w:val="20"/>
        </w:rPr>
        <w:t>adjudicación.</w:t>
      </w:r>
    </w:p>
    <w:p w:rsidR="00CE1102" w:rsidRPr="00F260C2" w:rsidRDefault="00C9130B">
      <w:pPr>
        <w:pStyle w:val="Prrafodelista"/>
        <w:numPr>
          <w:ilvl w:val="0"/>
          <w:numId w:val="1"/>
        </w:numPr>
        <w:tabs>
          <w:tab w:val="left" w:pos="1121"/>
          <w:tab w:val="left" w:pos="10543"/>
        </w:tabs>
        <w:spacing w:before="2" w:line="260" w:lineRule="exact"/>
        <w:ind w:left="1120"/>
        <w:jc w:val="both"/>
        <w:rPr>
          <w:szCs w:val="20"/>
        </w:rPr>
      </w:pPr>
      <w:r w:rsidRPr="00F260C2">
        <w:rPr>
          <w:szCs w:val="20"/>
        </w:rPr>
        <w:t>Mi representada señala (o “Que señalo”) como domicilio para todos los efectos legales a que haya lugar la finca marcada con</w:t>
      </w:r>
      <w:r w:rsidRPr="00F260C2">
        <w:rPr>
          <w:spacing w:val="5"/>
          <w:szCs w:val="20"/>
        </w:rPr>
        <w:t xml:space="preserve"> </w:t>
      </w:r>
      <w:r w:rsidRPr="00F260C2">
        <w:rPr>
          <w:spacing w:val="3"/>
          <w:szCs w:val="20"/>
        </w:rPr>
        <w:t>el</w:t>
      </w:r>
      <w:r w:rsidRPr="00F260C2">
        <w:rPr>
          <w:spacing w:val="-1"/>
          <w:szCs w:val="20"/>
        </w:rPr>
        <w:t xml:space="preserve"> </w:t>
      </w:r>
      <w:r w:rsidRPr="00F260C2">
        <w:rPr>
          <w:szCs w:val="20"/>
        </w:rPr>
        <w:t>número</w:t>
      </w:r>
      <w:r w:rsidRPr="00F260C2">
        <w:rPr>
          <w:szCs w:val="20"/>
          <w:u w:val="single"/>
        </w:rPr>
        <w:t xml:space="preserve"> </w:t>
      </w:r>
      <w:r w:rsidRPr="00F260C2">
        <w:rPr>
          <w:szCs w:val="20"/>
          <w:u w:val="single"/>
        </w:rPr>
        <w:tab/>
      </w:r>
      <w:r w:rsidRPr="00F260C2">
        <w:rPr>
          <w:szCs w:val="20"/>
        </w:rPr>
        <w:t>de la</w:t>
      </w:r>
      <w:r w:rsidRPr="00F260C2">
        <w:rPr>
          <w:spacing w:val="4"/>
          <w:szCs w:val="20"/>
        </w:rPr>
        <w:t xml:space="preserve"> </w:t>
      </w:r>
      <w:r w:rsidRPr="00F260C2">
        <w:rPr>
          <w:szCs w:val="20"/>
        </w:rPr>
        <w:t>calle</w:t>
      </w:r>
    </w:p>
    <w:p w:rsidR="00CE1102" w:rsidRPr="00F260C2" w:rsidRDefault="00C9130B">
      <w:pPr>
        <w:tabs>
          <w:tab w:val="left" w:pos="4296"/>
          <w:tab w:val="left" w:pos="5210"/>
          <w:tab w:val="left" w:pos="6420"/>
          <w:tab w:val="left" w:pos="7309"/>
          <w:tab w:val="left" w:pos="9349"/>
          <w:tab w:val="left" w:pos="10050"/>
        </w:tabs>
        <w:ind w:left="760" w:right="118"/>
        <w:jc w:val="both"/>
        <w:rPr>
          <w:szCs w:val="20"/>
        </w:rPr>
      </w:pPr>
      <w:r w:rsidRPr="00F260C2">
        <w:rPr>
          <w:szCs w:val="20"/>
          <w:u w:val="single"/>
        </w:rPr>
        <w:lastRenderedPageBreak/>
        <w:t xml:space="preserve">          </w:t>
      </w:r>
      <w:r w:rsidRPr="00F260C2">
        <w:rPr>
          <w:spacing w:val="-2"/>
          <w:szCs w:val="20"/>
          <w:u w:val="single"/>
        </w:rPr>
        <w:t xml:space="preserve"> </w:t>
      </w:r>
      <w:r w:rsidRPr="00F260C2">
        <w:rPr>
          <w:szCs w:val="20"/>
        </w:rPr>
        <w:t xml:space="preserve">,  de  la  colonia  </w:t>
      </w:r>
      <w:r w:rsidRPr="00F260C2">
        <w:rPr>
          <w:szCs w:val="20"/>
          <w:u w:val="single"/>
        </w:rPr>
        <w:t xml:space="preserve">         </w:t>
      </w:r>
      <w:r w:rsidRPr="00F260C2">
        <w:rPr>
          <w:szCs w:val="20"/>
        </w:rPr>
        <w:t>,  de  la</w:t>
      </w:r>
      <w:r w:rsidRPr="00F260C2">
        <w:rPr>
          <w:spacing w:val="18"/>
          <w:szCs w:val="20"/>
        </w:rPr>
        <w:t xml:space="preserve"> </w:t>
      </w:r>
      <w:r w:rsidRPr="00F260C2">
        <w:rPr>
          <w:szCs w:val="20"/>
        </w:rPr>
        <w:t>ciudad</w:t>
      </w:r>
      <w:r w:rsidRPr="00F260C2">
        <w:rPr>
          <w:spacing w:val="34"/>
          <w:szCs w:val="20"/>
        </w:rPr>
        <w:t xml:space="preserve"> </w:t>
      </w:r>
      <w:r w:rsidRPr="00F260C2">
        <w:rPr>
          <w:szCs w:val="20"/>
        </w:rPr>
        <w:t>de</w:t>
      </w:r>
      <w:r w:rsidRPr="00F260C2">
        <w:rPr>
          <w:szCs w:val="20"/>
          <w:u w:val="single"/>
        </w:rPr>
        <w:t xml:space="preserve"> </w:t>
      </w:r>
      <w:r w:rsidRPr="00F260C2">
        <w:rPr>
          <w:szCs w:val="20"/>
          <w:u w:val="single"/>
        </w:rPr>
        <w:tab/>
      </w:r>
      <w:r w:rsidRPr="00F260C2">
        <w:rPr>
          <w:szCs w:val="20"/>
        </w:rPr>
        <w:t>,  C.P.</w:t>
      </w:r>
      <w:r w:rsidRPr="00F260C2">
        <w:rPr>
          <w:szCs w:val="20"/>
          <w:u w:val="single"/>
        </w:rPr>
        <w:t xml:space="preserve"> </w:t>
      </w:r>
      <w:r w:rsidRPr="00F260C2">
        <w:rPr>
          <w:szCs w:val="20"/>
          <w:u w:val="single"/>
        </w:rPr>
        <w:tab/>
      </w:r>
      <w:r w:rsidRPr="00F260C2">
        <w:rPr>
          <w:szCs w:val="20"/>
        </w:rPr>
        <w:t>,</w:t>
      </w:r>
      <w:r w:rsidRPr="00F260C2">
        <w:rPr>
          <w:spacing w:val="35"/>
          <w:szCs w:val="20"/>
        </w:rPr>
        <w:t xml:space="preserve"> </w:t>
      </w:r>
      <w:r w:rsidRPr="00F260C2">
        <w:rPr>
          <w:szCs w:val="20"/>
        </w:rPr>
        <w:t>teléfono</w:t>
      </w:r>
      <w:r w:rsidRPr="00F260C2">
        <w:rPr>
          <w:szCs w:val="20"/>
          <w:u w:val="single"/>
        </w:rPr>
        <w:t xml:space="preserve"> </w:t>
      </w:r>
      <w:r w:rsidRPr="00F260C2">
        <w:rPr>
          <w:szCs w:val="20"/>
          <w:u w:val="single"/>
        </w:rPr>
        <w:tab/>
      </w:r>
      <w:r w:rsidRPr="00F260C2">
        <w:rPr>
          <w:szCs w:val="20"/>
        </w:rPr>
        <w:t>,  fax</w:t>
      </w:r>
      <w:r w:rsidRPr="00F260C2">
        <w:rPr>
          <w:szCs w:val="20"/>
          <w:u w:val="single"/>
        </w:rPr>
        <w:t xml:space="preserve"> </w:t>
      </w:r>
      <w:r w:rsidRPr="00F260C2">
        <w:rPr>
          <w:szCs w:val="20"/>
          <w:u w:val="single"/>
        </w:rPr>
        <w:tab/>
      </w:r>
      <w:r w:rsidRPr="00F260C2">
        <w:rPr>
          <w:szCs w:val="20"/>
        </w:rPr>
        <w:t>y</w:t>
      </w:r>
      <w:r w:rsidRPr="00F260C2">
        <w:rPr>
          <w:spacing w:val="33"/>
          <w:szCs w:val="20"/>
        </w:rPr>
        <w:t xml:space="preserve"> </w:t>
      </w:r>
      <w:r w:rsidRPr="00F260C2">
        <w:rPr>
          <w:szCs w:val="20"/>
        </w:rPr>
        <w:t>correo</w:t>
      </w:r>
      <w:r w:rsidRPr="00F260C2">
        <w:rPr>
          <w:spacing w:val="33"/>
          <w:szCs w:val="20"/>
        </w:rPr>
        <w:t xml:space="preserve"> </w:t>
      </w:r>
      <w:r w:rsidRPr="00F260C2">
        <w:rPr>
          <w:szCs w:val="20"/>
        </w:rPr>
        <w:t>electrónico</w:t>
      </w:r>
      <w:r w:rsidRPr="00F260C2">
        <w:rPr>
          <w:szCs w:val="20"/>
          <w:u w:val="single"/>
        </w:rPr>
        <w:t xml:space="preserve"> </w:t>
      </w:r>
      <w:r w:rsidRPr="00F260C2">
        <w:rPr>
          <w:szCs w:val="20"/>
          <w:u w:val="single"/>
        </w:rPr>
        <w:tab/>
      </w:r>
      <w:r w:rsidRPr="00F260C2">
        <w:rPr>
          <w:szCs w:val="20"/>
        </w:rPr>
        <w:t>@</w:t>
      </w:r>
      <w:r w:rsidRPr="00F260C2">
        <w:rPr>
          <w:szCs w:val="20"/>
          <w:u w:val="single"/>
        </w:rPr>
        <w:t xml:space="preserve"> </w:t>
      </w:r>
      <w:r w:rsidRPr="00F260C2">
        <w:rPr>
          <w:szCs w:val="20"/>
          <w:u w:val="single"/>
        </w:rPr>
        <w:tab/>
      </w:r>
      <w:r w:rsidRPr="00F260C2">
        <w:rPr>
          <w:szCs w:val="20"/>
        </w:rPr>
        <w:t>;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w:t>
      </w:r>
      <w:r w:rsidRPr="00F260C2">
        <w:rPr>
          <w:spacing w:val="-12"/>
          <w:szCs w:val="20"/>
        </w:rPr>
        <w:t xml:space="preserve"> </w:t>
      </w:r>
      <w:r w:rsidRPr="00F260C2">
        <w:rPr>
          <w:szCs w:val="20"/>
        </w:rPr>
        <w:t>correspondientes.</w:t>
      </w:r>
    </w:p>
    <w:p w:rsidR="00CE1102" w:rsidRPr="00F260C2" w:rsidRDefault="00C9130B">
      <w:pPr>
        <w:pStyle w:val="Prrafodelista"/>
        <w:numPr>
          <w:ilvl w:val="0"/>
          <w:numId w:val="1"/>
        </w:numPr>
        <w:tabs>
          <w:tab w:val="left" w:pos="1121"/>
        </w:tabs>
        <w:spacing w:before="10" w:line="220" w:lineRule="auto"/>
        <w:ind w:right="117" w:firstLine="0"/>
        <w:jc w:val="both"/>
        <w:rPr>
          <w:szCs w:val="20"/>
        </w:rPr>
      </w:pPr>
      <w:r w:rsidRPr="00F260C2">
        <w:rPr>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w:t>
      </w:r>
      <w:r w:rsidRPr="00F260C2">
        <w:rPr>
          <w:spacing w:val="-24"/>
          <w:szCs w:val="20"/>
        </w:rPr>
        <w:t xml:space="preserve"> </w:t>
      </w:r>
      <w:r w:rsidRPr="00F260C2">
        <w:rPr>
          <w:szCs w:val="20"/>
        </w:rPr>
        <w:t>Oferentes.</w:t>
      </w:r>
    </w:p>
    <w:p w:rsidR="00CE1102" w:rsidRPr="00F260C2" w:rsidRDefault="00CE1102">
      <w:pPr>
        <w:pStyle w:val="Textoindependiente"/>
        <w:rPr>
          <w:sz w:val="22"/>
        </w:rPr>
      </w:pPr>
    </w:p>
    <w:p w:rsidR="00CE1102" w:rsidRPr="00F260C2" w:rsidRDefault="00CE1102">
      <w:pPr>
        <w:pStyle w:val="Textoindependiente"/>
        <w:rPr>
          <w:sz w:val="22"/>
        </w:rPr>
      </w:pPr>
    </w:p>
    <w:p w:rsidR="00CE1102" w:rsidRPr="00F260C2" w:rsidRDefault="00CE1102">
      <w:pPr>
        <w:pStyle w:val="Textoindependiente"/>
        <w:rPr>
          <w:sz w:val="22"/>
        </w:rPr>
      </w:pPr>
    </w:p>
    <w:p w:rsidR="00CE1102" w:rsidRPr="00F260C2" w:rsidRDefault="00CE1102">
      <w:pPr>
        <w:pStyle w:val="Textoindependiente"/>
        <w:rPr>
          <w:sz w:val="22"/>
        </w:rPr>
      </w:pPr>
    </w:p>
    <w:p w:rsidR="00CE1102" w:rsidRPr="00F260C2" w:rsidRDefault="00CE1102">
      <w:pPr>
        <w:pStyle w:val="Textoindependiente"/>
        <w:spacing w:before="1"/>
        <w:rPr>
          <w:sz w:val="22"/>
        </w:rPr>
      </w:pPr>
    </w:p>
    <w:p w:rsidR="00CE1102" w:rsidRPr="00F260C2" w:rsidRDefault="00C9130B">
      <w:pPr>
        <w:pStyle w:val="Heading4"/>
        <w:ind w:left="1343" w:right="1063"/>
        <w:jc w:val="center"/>
        <w:rPr>
          <w:rFonts w:ascii="Tahoma" w:hAnsi="Tahoma" w:cs="Tahoma"/>
          <w:szCs w:val="20"/>
        </w:rPr>
      </w:pPr>
      <w:r w:rsidRPr="00F260C2">
        <w:rPr>
          <w:rFonts w:ascii="Tahoma" w:hAnsi="Tahoma" w:cs="Tahoma"/>
          <w:szCs w:val="20"/>
        </w:rPr>
        <w:t>Atentamente</w:t>
      </w:r>
    </w:p>
    <w:p w:rsidR="00CE1102" w:rsidRPr="00F260C2" w:rsidRDefault="00CE1102">
      <w:pPr>
        <w:pStyle w:val="Textoindependiente"/>
        <w:rPr>
          <w:sz w:val="22"/>
        </w:rPr>
      </w:pPr>
    </w:p>
    <w:p w:rsidR="00CE1102" w:rsidRPr="00F260C2" w:rsidRDefault="00AE2BC9">
      <w:pPr>
        <w:pStyle w:val="Textoindependiente"/>
        <w:spacing w:before="2"/>
        <w:rPr>
          <w:sz w:val="22"/>
        </w:rPr>
      </w:pPr>
      <w:r>
        <w:rPr>
          <w:sz w:val="22"/>
        </w:rPr>
        <w:pict>
          <v:shape id="_x0000_s2055" style="position:absolute;margin-left:229.5pt;margin-top:13.35pt;width:153.05pt;height:.1pt;z-index:-15727616;mso-wrap-distance-left:0;mso-wrap-distance-right:0;mso-position-horizontal-relative:page" coordorigin="4590,267" coordsize="3061,0" path="m4590,267r3060,e" filled="f" strokeweight=".24536mm">
            <v:path arrowok="t"/>
            <w10:wrap type="topAndBottom" anchorx="page"/>
          </v:shape>
        </w:pict>
      </w:r>
    </w:p>
    <w:p w:rsidR="00CE1102" w:rsidRPr="00F260C2" w:rsidRDefault="00F260C2">
      <w:pPr>
        <w:spacing w:line="226" w:lineRule="exact"/>
        <w:ind w:left="1342" w:right="1063"/>
        <w:jc w:val="center"/>
        <w:rPr>
          <w:szCs w:val="20"/>
        </w:rPr>
      </w:pPr>
      <w:r w:rsidRPr="00F260C2">
        <w:rPr>
          <w:szCs w:val="20"/>
        </w:rPr>
        <w:t xml:space="preserve">Nombre y </w:t>
      </w:r>
      <w:r w:rsidR="00C9130B" w:rsidRPr="00F260C2">
        <w:rPr>
          <w:szCs w:val="20"/>
        </w:rPr>
        <w:t>Firma del Representante Legal</w:t>
      </w:r>
    </w:p>
    <w:p w:rsidR="00F260C2" w:rsidRDefault="00F260C2">
      <w:pPr>
        <w:spacing w:line="226" w:lineRule="exact"/>
        <w:jc w:val="cente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tabs>
          <w:tab w:val="left" w:pos="8496"/>
        </w:tabs>
        <w:rPr>
          <w:sz w:val="20"/>
          <w:szCs w:val="20"/>
        </w:rPr>
      </w:pPr>
      <w:r>
        <w:rPr>
          <w:sz w:val="20"/>
          <w:szCs w:val="20"/>
        </w:rPr>
        <w:tab/>
      </w: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Pr="00F260C2" w:rsidRDefault="00F260C2" w:rsidP="00F260C2">
      <w:pPr>
        <w:rPr>
          <w:sz w:val="20"/>
          <w:szCs w:val="20"/>
        </w:rPr>
      </w:pPr>
    </w:p>
    <w:p w:rsidR="00F260C2" w:rsidRDefault="00F260C2" w:rsidP="00F260C2">
      <w:pPr>
        <w:rPr>
          <w:sz w:val="20"/>
          <w:szCs w:val="20"/>
        </w:rPr>
      </w:pPr>
    </w:p>
    <w:p w:rsidR="00F260C2" w:rsidRPr="00F260C2" w:rsidRDefault="00F260C2" w:rsidP="00F260C2">
      <w:pPr>
        <w:rPr>
          <w:sz w:val="20"/>
          <w:szCs w:val="20"/>
        </w:rPr>
      </w:pPr>
    </w:p>
    <w:p w:rsidR="00F260C2" w:rsidRDefault="00F260C2" w:rsidP="00F260C2">
      <w:pPr>
        <w:tabs>
          <w:tab w:val="left" w:pos="4992"/>
        </w:tabs>
        <w:rPr>
          <w:sz w:val="20"/>
          <w:szCs w:val="20"/>
        </w:rPr>
      </w:pPr>
      <w:r>
        <w:rPr>
          <w:sz w:val="20"/>
          <w:szCs w:val="20"/>
        </w:rPr>
        <w:tab/>
      </w:r>
    </w:p>
    <w:p w:rsidR="00F260C2" w:rsidRDefault="00F260C2" w:rsidP="00F260C2">
      <w:pPr>
        <w:rPr>
          <w:sz w:val="20"/>
          <w:szCs w:val="20"/>
        </w:rPr>
      </w:pPr>
    </w:p>
    <w:p w:rsidR="00CE1102" w:rsidRPr="00F260C2" w:rsidRDefault="00CE1102" w:rsidP="00F260C2">
      <w:pPr>
        <w:rPr>
          <w:sz w:val="20"/>
          <w:szCs w:val="20"/>
        </w:rPr>
        <w:sectPr w:rsidR="00CE1102" w:rsidRPr="00F260C2">
          <w:headerReference w:type="default" r:id="rId26"/>
          <w:footerReference w:type="default" r:id="rId27"/>
          <w:pgSz w:w="12240" w:h="15840"/>
          <w:pgMar w:top="2240" w:right="600" w:bottom="1320" w:left="320" w:header="767" w:footer="1139" w:gutter="0"/>
          <w:pgNumType w:start="23"/>
          <w:cols w:space="720"/>
        </w:sectPr>
      </w:pPr>
    </w:p>
    <w:p w:rsidR="00CE1102" w:rsidRPr="00F260C2" w:rsidRDefault="00C9130B">
      <w:pPr>
        <w:spacing w:line="250" w:lineRule="exact"/>
        <w:ind w:left="1340" w:right="1063"/>
        <w:jc w:val="center"/>
        <w:rPr>
          <w:b/>
          <w:sz w:val="18"/>
          <w:szCs w:val="20"/>
        </w:rPr>
      </w:pPr>
      <w:r w:rsidRPr="00F260C2">
        <w:rPr>
          <w:b/>
          <w:sz w:val="18"/>
          <w:szCs w:val="20"/>
        </w:rPr>
        <w:lastRenderedPageBreak/>
        <w:t>ACREDITACIÓN DE PERSONALIDAD</w:t>
      </w:r>
    </w:p>
    <w:p w:rsidR="00CE1102" w:rsidRPr="00F260C2" w:rsidRDefault="00CE1102">
      <w:pPr>
        <w:pStyle w:val="Textoindependiente"/>
        <w:rPr>
          <w:b/>
          <w:sz w:val="18"/>
        </w:rPr>
      </w:pPr>
    </w:p>
    <w:p w:rsidR="00CE1102" w:rsidRPr="00F260C2" w:rsidRDefault="00CE1102">
      <w:pPr>
        <w:pStyle w:val="Textoindependiente"/>
        <w:rPr>
          <w:b/>
          <w:sz w:val="18"/>
        </w:rPr>
      </w:pPr>
    </w:p>
    <w:p w:rsidR="00CE1102" w:rsidRPr="00F260C2" w:rsidRDefault="00CE1102">
      <w:pPr>
        <w:pStyle w:val="Textoindependiente"/>
        <w:spacing w:before="10"/>
        <w:rPr>
          <w:b/>
          <w:sz w:val="18"/>
        </w:rPr>
      </w:pPr>
    </w:p>
    <w:p w:rsidR="00CE1102" w:rsidRPr="00F260C2" w:rsidRDefault="00C9130B">
      <w:pPr>
        <w:ind w:left="400" w:right="5772"/>
        <w:rPr>
          <w:b/>
          <w:sz w:val="18"/>
          <w:szCs w:val="20"/>
        </w:rPr>
      </w:pPr>
      <w:r w:rsidRPr="00F260C2">
        <w:rPr>
          <w:b/>
          <w:sz w:val="18"/>
          <w:szCs w:val="20"/>
        </w:rPr>
        <w:t>UNIDAD CENTRALIZADA DE COMPRAS SISTEMA</w:t>
      </w:r>
      <w:r w:rsidRPr="00F260C2">
        <w:rPr>
          <w:b/>
          <w:spacing w:val="-18"/>
          <w:sz w:val="18"/>
          <w:szCs w:val="20"/>
        </w:rPr>
        <w:t xml:space="preserve"> </w:t>
      </w:r>
      <w:r w:rsidRPr="00F260C2">
        <w:rPr>
          <w:b/>
          <w:sz w:val="18"/>
          <w:szCs w:val="20"/>
        </w:rPr>
        <w:t>JALISCIENSE</w:t>
      </w:r>
      <w:r w:rsidRPr="00F260C2">
        <w:rPr>
          <w:b/>
          <w:spacing w:val="-13"/>
          <w:sz w:val="18"/>
          <w:szCs w:val="20"/>
        </w:rPr>
        <w:t xml:space="preserve"> </w:t>
      </w:r>
      <w:r w:rsidRPr="00F260C2">
        <w:rPr>
          <w:b/>
          <w:sz w:val="18"/>
          <w:szCs w:val="20"/>
        </w:rPr>
        <w:t>DE</w:t>
      </w:r>
      <w:r w:rsidRPr="00F260C2">
        <w:rPr>
          <w:b/>
          <w:spacing w:val="-13"/>
          <w:sz w:val="18"/>
          <w:szCs w:val="20"/>
        </w:rPr>
        <w:t xml:space="preserve"> </w:t>
      </w:r>
      <w:r w:rsidRPr="00F260C2">
        <w:rPr>
          <w:b/>
          <w:sz w:val="18"/>
          <w:szCs w:val="20"/>
        </w:rPr>
        <w:t>RADIO</w:t>
      </w:r>
      <w:r w:rsidRPr="00F260C2">
        <w:rPr>
          <w:b/>
          <w:spacing w:val="-10"/>
          <w:sz w:val="18"/>
          <w:szCs w:val="20"/>
        </w:rPr>
        <w:t xml:space="preserve"> </w:t>
      </w:r>
      <w:r w:rsidRPr="00F260C2">
        <w:rPr>
          <w:b/>
          <w:sz w:val="18"/>
          <w:szCs w:val="20"/>
        </w:rPr>
        <w:t>Y</w:t>
      </w:r>
      <w:r w:rsidRPr="00F260C2">
        <w:rPr>
          <w:b/>
          <w:spacing w:val="-14"/>
          <w:sz w:val="18"/>
          <w:szCs w:val="20"/>
        </w:rPr>
        <w:t xml:space="preserve"> </w:t>
      </w:r>
      <w:r w:rsidRPr="00F260C2">
        <w:rPr>
          <w:b/>
          <w:sz w:val="18"/>
          <w:szCs w:val="20"/>
        </w:rPr>
        <w:t>TELEVISIÓN</w:t>
      </w:r>
    </w:p>
    <w:p w:rsidR="00CE1102" w:rsidRPr="00F260C2" w:rsidRDefault="00C9130B" w:rsidP="00F260C2">
      <w:pPr>
        <w:spacing w:before="5"/>
        <w:ind w:firstLine="400"/>
        <w:rPr>
          <w:b/>
          <w:sz w:val="18"/>
          <w:szCs w:val="20"/>
        </w:rPr>
      </w:pPr>
      <w:r w:rsidRPr="00F260C2">
        <w:rPr>
          <w:b/>
          <w:sz w:val="18"/>
          <w:szCs w:val="20"/>
        </w:rPr>
        <w:t>P R E S E N T E</w:t>
      </w:r>
    </w:p>
    <w:p w:rsidR="00CE1102" w:rsidRPr="00F260C2" w:rsidRDefault="00CE1102">
      <w:pPr>
        <w:pStyle w:val="Textoindependiente"/>
        <w:spacing w:before="10"/>
        <w:rPr>
          <w:sz w:val="18"/>
        </w:rPr>
      </w:pPr>
    </w:p>
    <w:p w:rsidR="00CE1102" w:rsidRPr="00F260C2" w:rsidRDefault="00C9130B">
      <w:pPr>
        <w:ind w:left="400" w:right="544"/>
        <w:jc w:val="both"/>
        <w:rPr>
          <w:sz w:val="18"/>
          <w:szCs w:val="20"/>
        </w:rPr>
      </w:pPr>
      <w:r w:rsidRPr="00F260C2">
        <w:rPr>
          <w:sz w:val="18"/>
          <w:szCs w:val="20"/>
        </w:rPr>
        <w:t xml:space="preserve">Yo, </w:t>
      </w:r>
      <w:r w:rsidRPr="00F260C2">
        <w:rPr>
          <w:sz w:val="18"/>
          <w:szCs w:val="20"/>
          <w:highlight w:val="yellow"/>
          <w:u w:val="single"/>
        </w:rPr>
        <w:t>(nombre),</w:t>
      </w:r>
      <w:r w:rsidRPr="00F260C2">
        <w:rPr>
          <w:sz w:val="18"/>
          <w:szCs w:val="20"/>
        </w:rPr>
        <w:t xml:space="preserve"> manifiesto </w:t>
      </w:r>
      <w:r w:rsidRPr="00F260C2">
        <w:rPr>
          <w:b/>
          <w:sz w:val="18"/>
          <w:szCs w:val="20"/>
        </w:rPr>
        <w:t>bajo protesta de decir verdad</w:t>
      </w:r>
      <w:r w:rsidRPr="00F260C2">
        <w:rPr>
          <w:sz w:val="18"/>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Procedimiento de </w:t>
      </w:r>
      <w:r w:rsidRPr="00F260C2">
        <w:rPr>
          <w:b/>
          <w:sz w:val="18"/>
          <w:szCs w:val="20"/>
        </w:rPr>
        <w:t>Licitación Pública Local LPL</w:t>
      </w:r>
      <w:r w:rsidR="002878AC">
        <w:rPr>
          <w:b/>
          <w:sz w:val="18"/>
          <w:szCs w:val="20"/>
        </w:rPr>
        <w:t>S</w:t>
      </w:r>
      <w:r w:rsidRPr="00F260C2">
        <w:rPr>
          <w:b/>
          <w:sz w:val="18"/>
          <w:szCs w:val="20"/>
        </w:rPr>
        <w:t>C/01/SJRTV/2020</w:t>
      </w:r>
      <w:r w:rsidR="00F260C2" w:rsidRPr="00F260C2">
        <w:rPr>
          <w:b/>
          <w:sz w:val="18"/>
          <w:szCs w:val="20"/>
        </w:rPr>
        <w:t xml:space="preserve"> SEGUNDA VUELTA</w:t>
      </w:r>
      <w:r w:rsidRPr="00F260C2">
        <w:rPr>
          <w:b/>
          <w:sz w:val="18"/>
          <w:szCs w:val="20"/>
        </w:rPr>
        <w:t xml:space="preserve"> “ADQUISICIÓN DE PRODUCTOS DE LIMPIEZA”, </w:t>
      </w:r>
      <w:r w:rsidRPr="00F260C2">
        <w:rPr>
          <w:sz w:val="18"/>
          <w:szCs w:val="20"/>
        </w:rPr>
        <w:t>así como con los documentos que se deriven de éste, a nombre y representación de (persona física o</w:t>
      </w:r>
      <w:r w:rsidRPr="00F260C2">
        <w:rPr>
          <w:spacing w:val="-29"/>
          <w:sz w:val="18"/>
          <w:szCs w:val="20"/>
        </w:rPr>
        <w:t xml:space="preserve"> </w:t>
      </w:r>
      <w:r w:rsidRPr="00F260C2">
        <w:rPr>
          <w:sz w:val="18"/>
          <w:szCs w:val="20"/>
        </w:rPr>
        <w:t>moral).</w:t>
      </w:r>
    </w:p>
    <w:p w:rsidR="00CE1102" w:rsidRPr="00F260C2" w:rsidRDefault="00CE1102">
      <w:pPr>
        <w:pStyle w:val="Textoindependiente"/>
        <w:spacing w:before="2"/>
        <w:rPr>
          <w:sz w:val="18"/>
        </w:rPr>
      </w:pPr>
    </w:p>
    <w:tbl>
      <w:tblPr>
        <w:tblStyle w:val="TableNormal"/>
        <w:tblW w:w="9639"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
        <w:gridCol w:w="3492"/>
        <w:gridCol w:w="1558"/>
        <w:gridCol w:w="4554"/>
      </w:tblGrid>
      <w:tr w:rsidR="00CE1102" w:rsidRPr="00F260C2" w:rsidTr="00F260C2">
        <w:trPr>
          <w:trHeight w:val="205"/>
        </w:trPr>
        <w:tc>
          <w:tcPr>
            <w:tcW w:w="9639" w:type="dxa"/>
            <w:gridSpan w:val="4"/>
          </w:tcPr>
          <w:p w:rsidR="00CE1102" w:rsidRPr="00F260C2" w:rsidRDefault="00C9130B">
            <w:pPr>
              <w:pStyle w:val="TableParagraph"/>
              <w:spacing w:line="186" w:lineRule="exact"/>
              <w:ind w:left="112"/>
              <w:rPr>
                <w:b/>
                <w:sz w:val="18"/>
                <w:szCs w:val="20"/>
              </w:rPr>
            </w:pPr>
            <w:r w:rsidRPr="00F260C2">
              <w:rPr>
                <w:b/>
                <w:sz w:val="18"/>
                <w:szCs w:val="20"/>
              </w:rPr>
              <w:t>Nombre del Licitante :</w:t>
            </w:r>
          </w:p>
        </w:tc>
      </w:tr>
      <w:tr w:rsidR="00CE1102" w:rsidRPr="00F260C2" w:rsidTr="00F260C2">
        <w:trPr>
          <w:trHeight w:val="208"/>
        </w:trPr>
        <w:tc>
          <w:tcPr>
            <w:tcW w:w="9639" w:type="dxa"/>
            <w:gridSpan w:val="4"/>
          </w:tcPr>
          <w:p w:rsidR="00CE1102" w:rsidRPr="00F260C2" w:rsidRDefault="00C9130B">
            <w:pPr>
              <w:pStyle w:val="TableParagraph"/>
              <w:spacing w:line="188" w:lineRule="exact"/>
              <w:ind w:left="112"/>
              <w:rPr>
                <w:sz w:val="18"/>
                <w:szCs w:val="20"/>
              </w:rPr>
            </w:pPr>
            <w:r w:rsidRPr="00F260C2">
              <w:rPr>
                <w:b/>
                <w:sz w:val="18"/>
                <w:szCs w:val="20"/>
              </w:rPr>
              <w:t xml:space="preserve">No. de Registro del RUPC </w:t>
            </w:r>
            <w:r w:rsidRPr="00F260C2">
              <w:rPr>
                <w:sz w:val="18"/>
                <w:szCs w:val="20"/>
              </w:rPr>
              <w:t>(</w:t>
            </w:r>
            <w:r w:rsidRPr="00F260C2">
              <w:rPr>
                <w:i/>
                <w:sz w:val="18"/>
                <w:szCs w:val="20"/>
              </w:rPr>
              <w:t>en caso de contar con él</w:t>
            </w:r>
            <w:r w:rsidRPr="00F260C2">
              <w:rPr>
                <w:sz w:val="18"/>
                <w:szCs w:val="20"/>
              </w:rPr>
              <w:t>)</w:t>
            </w:r>
          </w:p>
        </w:tc>
      </w:tr>
      <w:tr w:rsidR="00CE1102" w:rsidRPr="00F260C2" w:rsidTr="00F260C2">
        <w:trPr>
          <w:trHeight w:val="205"/>
        </w:trPr>
        <w:tc>
          <w:tcPr>
            <w:tcW w:w="9639" w:type="dxa"/>
            <w:gridSpan w:val="4"/>
          </w:tcPr>
          <w:p w:rsidR="00CE1102" w:rsidRPr="00F260C2" w:rsidRDefault="00C9130B">
            <w:pPr>
              <w:pStyle w:val="TableParagraph"/>
              <w:spacing w:line="186" w:lineRule="exact"/>
              <w:ind w:left="112"/>
              <w:rPr>
                <w:b/>
                <w:sz w:val="18"/>
                <w:szCs w:val="20"/>
              </w:rPr>
            </w:pPr>
            <w:r w:rsidRPr="00F260C2">
              <w:rPr>
                <w:b/>
                <w:sz w:val="18"/>
                <w:szCs w:val="20"/>
              </w:rPr>
              <w:t>No. de Registro Federal de Contribuyentes:</w:t>
            </w:r>
          </w:p>
        </w:tc>
      </w:tr>
      <w:tr w:rsidR="00CE1102" w:rsidRPr="00F260C2" w:rsidTr="00F260C2">
        <w:trPr>
          <w:trHeight w:val="208"/>
        </w:trPr>
        <w:tc>
          <w:tcPr>
            <w:tcW w:w="9639" w:type="dxa"/>
            <w:gridSpan w:val="4"/>
          </w:tcPr>
          <w:p w:rsidR="00CE1102" w:rsidRPr="00F260C2" w:rsidRDefault="00C9130B">
            <w:pPr>
              <w:pStyle w:val="TableParagraph"/>
              <w:spacing w:line="188" w:lineRule="exact"/>
              <w:ind w:left="112"/>
              <w:rPr>
                <w:sz w:val="18"/>
                <w:szCs w:val="20"/>
              </w:rPr>
            </w:pPr>
            <w:r w:rsidRPr="00F260C2">
              <w:rPr>
                <w:b/>
                <w:sz w:val="18"/>
                <w:szCs w:val="20"/>
              </w:rPr>
              <w:t xml:space="preserve">Domicilio: </w:t>
            </w:r>
            <w:r w:rsidRPr="00F260C2">
              <w:rPr>
                <w:sz w:val="18"/>
                <w:szCs w:val="20"/>
              </w:rPr>
              <w:t>(</w:t>
            </w:r>
            <w:r w:rsidRPr="00F260C2">
              <w:rPr>
                <w:i/>
                <w:sz w:val="18"/>
                <w:szCs w:val="20"/>
              </w:rPr>
              <w:t>Calle, Número exterior-interior, Colonia, Código Postal</w:t>
            </w:r>
            <w:r w:rsidRPr="00F260C2">
              <w:rPr>
                <w:sz w:val="18"/>
                <w:szCs w:val="20"/>
              </w:rPr>
              <w:t>)</w:t>
            </w:r>
          </w:p>
        </w:tc>
      </w:tr>
      <w:tr w:rsidR="00CE1102" w:rsidRPr="00F260C2" w:rsidTr="00F260C2">
        <w:trPr>
          <w:trHeight w:val="205"/>
        </w:trPr>
        <w:tc>
          <w:tcPr>
            <w:tcW w:w="5085" w:type="dxa"/>
            <w:gridSpan w:val="3"/>
          </w:tcPr>
          <w:p w:rsidR="00CE1102" w:rsidRPr="00F260C2" w:rsidRDefault="00C9130B">
            <w:pPr>
              <w:pStyle w:val="TableParagraph"/>
              <w:spacing w:line="186" w:lineRule="exact"/>
              <w:ind w:left="112"/>
              <w:rPr>
                <w:b/>
                <w:sz w:val="18"/>
                <w:szCs w:val="20"/>
              </w:rPr>
            </w:pPr>
            <w:r w:rsidRPr="00F260C2">
              <w:rPr>
                <w:b/>
                <w:sz w:val="18"/>
                <w:szCs w:val="20"/>
              </w:rPr>
              <w:t>Municipio o Delegación:</w:t>
            </w:r>
          </w:p>
        </w:tc>
        <w:tc>
          <w:tcPr>
            <w:tcW w:w="4554" w:type="dxa"/>
          </w:tcPr>
          <w:p w:rsidR="00CE1102" w:rsidRPr="00F260C2" w:rsidRDefault="00C9130B">
            <w:pPr>
              <w:pStyle w:val="TableParagraph"/>
              <w:spacing w:line="186" w:lineRule="exact"/>
              <w:ind w:left="116"/>
              <w:rPr>
                <w:b/>
                <w:sz w:val="18"/>
                <w:szCs w:val="20"/>
              </w:rPr>
            </w:pPr>
            <w:r w:rsidRPr="00F260C2">
              <w:rPr>
                <w:b/>
                <w:sz w:val="18"/>
                <w:szCs w:val="20"/>
              </w:rPr>
              <w:t>Entidad Federativa:</w:t>
            </w:r>
          </w:p>
        </w:tc>
      </w:tr>
      <w:tr w:rsidR="00CE1102" w:rsidRPr="00F260C2" w:rsidTr="00F260C2">
        <w:trPr>
          <w:trHeight w:val="208"/>
        </w:trPr>
        <w:tc>
          <w:tcPr>
            <w:tcW w:w="3527" w:type="dxa"/>
            <w:gridSpan w:val="2"/>
          </w:tcPr>
          <w:p w:rsidR="00CE1102" w:rsidRPr="00F260C2" w:rsidRDefault="00C9130B">
            <w:pPr>
              <w:pStyle w:val="TableParagraph"/>
              <w:spacing w:before="2" w:line="186" w:lineRule="exact"/>
              <w:ind w:left="112"/>
              <w:rPr>
                <w:b/>
                <w:sz w:val="18"/>
                <w:szCs w:val="20"/>
              </w:rPr>
            </w:pPr>
            <w:r w:rsidRPr="00F260C2">
              <w:rPr>
                <w:b/>
                <w:sz w:val="18"/>
                <w:szCs w:val="20"/>
              </w:rPr>
              <w:t>Teléfono (s):</w:t>
            </w:r>
          </w:p>
        </w:tc>
        <w:tc>
          <w:tcPr>
            <w:tcW w:w="1558" w:type="dxa"/>
          </w:tcPr>
          <w:p w:rsidR="00CE1102" w:rsidRPr="00F260C2" w:rsidRDefault="00C9130B">
            <w:pPr>
              <w:pStyle w:val="TableParagraph"/>
              <w:spacing w:before="2" w:line="186" w:lineRule="exact"/>
              <w:ind w:left="115"/>
              <w:rPr>
                <w:b/>
                <w:sz w:val="18"/>
                <w:szCs w:val="20"/>
              </w:rPr>
            </w:pPr>
            <w:r w:rsidRPr="00F260C2">
              <w:rPr>
                <w:b/>
                <w:sz w:val="18"/>
                <w:szCs w:val="20"/>
              </w:rPr>
              <w:t>Fax:</w:t>
            </w:r>
          </w:p>
        </w:tc>
        <w:tc>
          <w:tcPr>
            <w:tcW w:w="4554" w:type="dxa"/>
          </w:tcPr>
          <w:p w:rsidR="00CE1102" w:rsidRPr="00F260C2" w:rsidRDefault="00C9130B">
            <w:pPr>
              <w:pStyle w:val="TableParagraph"/>
              <w:spacing w:before="2" w:line="186" w:lineRule="exact"/>
              <w:ind w:left="116"/>
              <w:rPr>
                <w:b/>
                <w:sz w:val="18"/>
                <w:szCs w:val="20"/>
              </w:rPr>
            </w:pPr>
            <w:r w:rsidRPr="00F260C2">
              <w:rPr>
                <w:b/>
                <w:sz w:val="18"/>
                <w:szCs w:val="20"/>
              </w:rPr>
              <w:t>Correo Electrónico:</w:t>
            </w:r>
          </w:p>
        </w:tc>
      </w:tr>
      <w:tr w:rsidR="00CE1102" w:rsidRPr="00F260C2" w:rsidTr="00F260C2">
        <w:trPr>
          <w:trHeight w:val="414"/>
        </w:trPr>
        <w:tc>
          <w:tcPr>
            <w:tcW w:w="9639" w:type="dxa"/>
            <w:gridSpan w:val="4"/>
          </w:tcPr>
          <w:p w:rsidR="00CE1102" w:rsidRPr="00F260C2" w:rsidRDefault="00C9130B">
            <w:pPr>
              <w:pStyle w:val="TableParagraph"/>
              <w:spacing w:line="202" w:lineRule="exact"/>
              <w:ind w:left="112"/>
              <w:rPr>
                <w:sz w:val="18"/>
                <w:szCs w:val="20"/>
              </w:rPr>
            </w:pPr>
            <w:r w:rsidRPr="00F260C2">
              <w:rPr>
                <w:b/>
                <w:sz w:val="18"/>
                <w:szCs w:val="20"/>
              </w:rPr>
              <w:t xml:space="preserve">Objeto Social: </w:t>
            </w:r>
            <w:r w:rsidRPr="00F260C2">
              <w:rPr>
                <w:sz w:val="18"/>
                <w:szCs w:val="20"/>
              </w:rPr>
              <w:t>tal y como aparece en el acta constitutiva (persona moral) o actividad preponderante (persona física)</w:t>
            </w:r>
          </w:p>
        </w:tc>
      </w:tr>
      <w:tr w:rsidR="00CE1102" w:rsidRPr="00F260C2" w:rsidTr="00F260C2">
        <w:trPr>
          <w:trHeight w:val="2690"/>
        </w:trPr>
        <w:tc>
          <w:tcPr>
            <w:tcW w:w="9639" w:type="dxa"/>
            <w:gridSpan w:val="4"/>
          </w:tcPr>
          <w:p w:rsidR="00CE1102" w:rsidRPr="00F260C2" w:rsidRDefault="00C9130B">
            <w:pPr>
              <w:pStyle w:val="TableParagraph"/>
              <w:spacing w:line="202" w:lineRule="exact"/>
              <w:ind w:left="751"/>
              <w:rPr>
                <w:i/>
                <w:sz w:val="18"/>
                <w:szCs w:val="20"/>
              </w:rPr>
            </w:pPr>
            <w:r w:rsidRPr="00F260C2">
              <w:rPr>
                <w:i/>
                <w:sz w:val="18"/>
                <w:szCs w:val="20"/>
                <w:u w:val="single"/>
              </w:rPr>
              <w:t>Para Personas Morales:</w:t>
            </w:r>
          </w:p>
          <w:p w:rsidR="00CE1102" w:rsidRPr="00F260C2" w:rsidRDefault="00C9130B">
            <w:pPr>
              <w:pStyle w:val="TableParagraph"/>
              <w:spacing w:line="207" w:lineRule="exact"/>
              <w:ind w:left="112"/>
              <w:rPr>
                <w:sz w:val="18"/>
                <w:szCs w:val="20"/>
              </w:rPr>
            </w:pPr>
            <w:r w:rsidRPr="00F260C2">
              <w:rPr>
                <w:b/>
                <w:sz w:val="18"/>
                <w:szCs w:val="20"/>
              </w:rPr>
              <w:t xml:space="preserve">Número de Escritura Pública: </w:t>
            </w:r>
            <w:r w:rsidRPr="00F260C2">
              <w:rPr>
                <w:sz w:val="18"/>
                <w:szCs w:val="20"/>
              </w:rPr>
              <w:t>(</w:t>
            </w:r>
            <w:r w:rsidRPr="00F260C2">
              <w:rPr>
                <w:i/>
                <w:sz w:val="18"/>
                <w:szCs w:val="20"/>
              </w:rPr>
              <w:t>Acta Constitutiva y, de haberlas, sus reformas y modificaciones</w:t>
            </w:r>
            <w:r w:rsidRPr="00F260C2">
              <w:rPr>
                <w:sz w:val="18"/>
                <w:szCs w:val="20"/>
              </w:rPr>
              <w:t>)</w:t>
            </w:r>
          </w:p>
          <w:p w:rsidR="00CE1102" w:rsidRPr="00F260C2" w:rsidRDefault="00C9130B">
            <w:pPr>
              <w:pStyle w:val="TableParagraph"/>
              <w:spacing w:before="4" w:line="205" w:lineRule="exact"/>
              <w:ind w:left="112"/>
              <w:rPr>
                <w:b/>
                <w:sz w:val="18"/>
                <w:szCs w:val="20"/>
              </w:rPr>
            </w:pPr>
            <w:r w:rsidRPr="00F260C2">
              <w:rPr>
                <w:b/>
                <w:sz w:val="18"/>
                <w:szCs w:val="20"/>
              </w:rPr>
              <w:t>Fecha y lugar de expedición:</w:t>
            </w:r>
          </w:p>
          <w:p w:rsidR="00CE1102" w:rsidRPr="00F260C2" w:rsidRDefault="00C9130B">
            <w:pPr>
              <w:pStyle w:val="TableParagraph"/>
              <w:spacing w:line="205" w:lineRule="exact"/>
              <w:ind w:left="112"/>
              <w:rPr>
                <w:b/>
                <w:sz w:val="18"/>
                <w:szCs w:val="20"/>
              </w:rPr>
            </w:pPr>
            <w:r w:rsidRPr="00F260C2">
              <w:rPr>
                <w:b/>
                <w:sz w:val="18"/>
                <w:szCs w:val="20"/>
              </w:rPr>
              <w:t>Nombre del Fedatario Público</w:t>
            </w:r>
            <w:r w:rsidRPr="00F260C2">
              <w:rPr>
                <w:sz w:val="18"/>
                <w:szCs w:val="20"/>
              </w:rPr>
              <w:t>, mencionando si es Titular o Suplente</w:t>
            </w:r>
            <w:r w:rsidRPr="00F260C2">
              <w:rPr>
                <w:b/>
                <w:sz w:val="18"/>
                <w:szCs w:val="20"/>
              </w:rPr>
              <w:t>:</w:t>
            </w:r>
          </w:p>
          <w:p w:rsidR="00CE1102" w:rsidRPr="00F260C2" w:rsidRDefault="00C9130B">
            <w:pPr>
              <w:pStyle w:val="TableParagraph"/>
              <w:spacing w:before="4" w:line="207" w:lineRule="exact"/>
              <w:ind w:left="112"/>
              <w:rPr>
                <w:b/>
                <w:sz w:val="18"/>
                <w:szCs w:val="20"/>
              </w:rPr>
            </w:pPr>
            <w:r w:rsidRPr="00F260C2">
              <w:rPr>
                <w:b/>
                <w:sz w:val="18"/>
                <w:szCs w:val="20"/>
              </w:rPr>
              <w:t>Fecha de inscripción en el Registro Público de la Propiedad y de Comercio:</w:t>
            </w:r>
          </w:p>
          <w:p w:rsidR="00CE1102" w:rsidRPr="00F260C2" w:rsidRDefault="00C9130B">
            <w:pPr>
              <w:pStyle w:val="TableParagraph"/>
              <w:tabs>
                <w:tab w:val="left" w:pos="1886"/>
                <w:tab w:val="left" w:pos="3685"/>
              </w:tabs>
              <w:spacing w:line="207" w:lineRule="exact"/>
              <w:ind w:left="112"/>
              <w:rPr>
                <w:b/>
                <w:sz w:val="18"/>
                <w:szCs w:val="20"/>
              </w:rPr>
            </w:pPr>
            <w:r w:rsidRPr="00F260C2">
              <w:rPr>
                <w:b/>
                <w:sz w:val="18"/>
                <w:szCs w:val="20"/>
              </w:rPr>
              <w:t>Tomo:</w:t>
            </w:r>
            <w:r w:rsidRPr="00F260C2">
              <w:rPr>
                <w:b/>
                <w:sz w:val="18"/>
                <w:szCs w:val="20"/>
              </w:rPr>
              <w:tab/>
              <w:t>Libro:</w:t>
            </w:r>
            <w:r w:rsidRPr="00F260C2">
              <w:rPr>
                <w:b/>
                <w:sz w:val="18"/>
                <w:szCs w:val="20"/>
              </w:rPr>
              <w:tab/>
              <w:t>Agregado con número al</w:t>
            </w:r>
            <w:r w:rsidRPr="00F260C2">
              <w:rPr>
                <w:b/>
                <w:spacing w:val="-5"/>
                <w:sz w:val="18"/>
                <w:szCs w:val="20"/>
              </w:rPr>
              <w:t xml:space="preserve"> </w:t>
            </w:r>
            <w:r w:rsidRPr="00F260C2">
              <w:rPr>
                <w:b/>
                <w:sz w:val="18"/>
                <w:szCs w:val="20"/>
              </w:rPr>
              <w:t>Apéndice:</w:t>
            </w:r>
          </w:p>
          <w:p w:rsidR="00CE1102" w:rsidRPr="00F260C2" w:rsidRDefault="00CE1102">
            <w:pPr>
              <w:pStyle w:val="TableParagraph"/>
              <w:spacing w:before="8"/>
              <w:rPr>
                <w:sz w:val="18"/>
                <w:szCs w:val="20"/>
              </w:rPr>
            </w:pPr>
          </w:p>
          <w:p w:rsidR="00CE1102" w:rsidRPr="00F260C2" w:rsidRDefault="00C9130B">
            <w:pPr>
              <w:pStyle w:val="TableParagraph"/>
              <w:spacing w:before="1"/>
              <w:ind w:left="42" w:right="93"/>
              <w:rPr>
                <w:sz w:val="18"/>
                <w:szCs w:val="20"/>
              </w:rPr>
            </w:pPr>
            <w:r w:rsidRPr="00F260C2">
              <w:rPr>
                <w:b/>
                <w:sz w:val="18"/>
                <w:szCs w:val="20"/>
              </w:rPr>
              <w:t>*</w:t>
            </w:r>
            <w:r w:rsidRPr="00F260C2">
              <w:rPr>
                <w:sz w:val="18"/>
                <w:szCs w:val="20"/>
              </w:rPr>
              <w:t>NOTA: En caso de que hubiere modificaciones al Acta Constitutiva (cambio de razón social, de domicilio fiscal, de giro o actividad, etc.), deberá mencionar los datos anteriores que correspondan a dicha modificación y la referencia de la causa de la misma.</w:t>
            </w:r>
          </w:p>
          <w:p w:rsidR="00CE1102" w:rsidRPr="00F260C2" w:rsidRDefault="00CE1102">
            <w:pPr>
              <w:pStyle w:val="TableParagraph"/>
              <w:spacing w:before="9"/>
              <w:rPr>
                <w:sz w:val="18"/>
                <w:szCs w:val="20"/>
              </w:rPr>
            </w:pPr>
          </w:p>
          <w:p w:rsidR="00CE1102" w:rsidRPr="00F260C2" w:rsidRDefault="00C9130B">
            <w:pPr>
              <w:pStyle w:val="TableParagraph"/>
              <w:spacing w:before="1"/>
              <w:ind w:left="751"/>
              <w:rPr>
                <w:i/>
                <w:sz w:val="18"/>
                <w:szCs w:val="20"/>
              </w:rPr>
            </w:pPr>
            <w:r w:rsidRPr="00F260C2">
              <w:rPr>
                <w:i/>
                <w:sz w:val="18"/>
                <w:szCs w:val="20"/>
                <w:u w:val="single"/>
              </w:rPr>
              <w:t>Para Personas Físicas:</w:t>
            </w:r>
          </w:p>
          <w:p w:rsidR="00CE1102" w:rsidRPr="00F260C2" w:rsidRDefault="00C9130B">
            <w:pPr>
              <w:pStyle w:val="TableParagraph"/>
              <w:spacing w:before="6"/>
              <w:ind w:left="112"/>
              <w:rPr>
                <w:b/>
                <w:sz w:val="18"/>
                <w:szCs w:val="20"/>
              </w:rPr>
            </w:pPr>
            <w:r w:rsidRPr="00F260C2">
              <w:rPr>
                <w:b/>
                <w:sz w:val="18"/>
                <w:szCs w:val="20"/>
              </w:rPr>
              <w:t>Número de folio de la Credencial de Elector:</w:t>
            </w:r>
          </w:p>
        </w:tc>
      </w:tr>
      <w:tr w:rsidR="00CE1102" w:rsidRPr="00F260C2" w:rsidTr="00F260C2">
        <w:trPr>
          <w:trHeight w:val="1864"/>
        </w:trPr>
        <w:tc>
          <w:tcPr>
            <w:tcW w:w="35" w:type="dxa"/>
          </w:tcPr>
          <w:p w:rsidR="00CE1102" w:rsidRPr="00F260C2" w:rsidRDefault="00CE1102">
            <w:pPr>
              <w:pStyle w:val="TableParagraph"/>
              <w:rPr>
                <w:sz w:val="18"/>
                <w:szCs w:val="20"/>
              </w:rPr>
            </w:pPr>
          </w:p>
          <w:p w:rsidR="00CE1102" w:rsidRPr="00F260C2" w:rsidRDefault="00CE1102">
            <w:pPr>
              <w:pStyle w:val="TableParagraph"/>
              <w:spacing w:before="5"/>
              <w:rPr>
                <w:sz w:val="18"/>
                <w:szCs w:val="20"/>
              </w:rPr>
            </w:pPr>
          </w:p>
          <w:p w:rsidR="00CE1102" w:rsidRPr="00F260C2" w:rsidRDefault="00C9130B">
            <w:pPr>
              <w:pStyle w:val="TableParagraph"/>
              <w:ind w:left="213" w:right="171"/>
              <w:jc w:val="both"/>
              <w:rPr>
                <w:b/>
                <w:sz w:val="18"/>
                <w:szCs w:val="20"/>
              </w:rPr>
            </w:pPr>
            <w:r w:rsidRPr="00F260C2">
              <w:rPr>
                <w:b/>
                <w:sz w:val="18"/>
                <w:szCs w:val="20"/>
              </w:rPr>
              <w:t>P O D E R</w:t>
            </w:r>
          </w:p>
        </w:tc>
        <w:tc>
          <w:tcPr>
            <w:tcW w:w="9604" w:type="dxa"/>
            <w:gridSpan w:val="3"/>
          </w:tcPr>
          <w:p w:rsidR="00CE1102" w:rsidRPr="00F260C2" w:rsidRDefault="00C9130B">
            <w:pPr>
              <w:pStyle w:val="TableParagraph"/>
              <w:spacing w:line="242" w:lineRule="auto"/>
              <w:ind w:left="115"/>
              <w:rPr>
                <w:i/>
                <w:sz w:val="18"/>
                <w:szCs w:val="20"/>
              </w:rPr>
            </w:pPr>
            <w:r w:rsidRPr="00F260C2">
              <w:rPr>
                <w:i/>
                <w:sz w:val="18"/>
                <w:szCs w:val="20"/>
              </w:rPr>
              <w:t xml:space="preserve">Para Personas Morales o Físicas que comparezcan a través de Apoderado, mediante </w:t>
            </w:r>
            <w:r w:rsidRPr="00F260C2">
              <w:rPr>
                <w:b/>
                <w:i/>
                <w:sz w:val="18"/>
                <w:szCs w:val="20"/>
              </w:rPr>
              <w:t xml:space="preserve">Poder General </w:t>
            </w:r>
            <w:r w:rsidRPr="00F260C2">
              <w:rPr>
                <w:i/>
                <w:sz w:val="18"/>
                <w:szCs w:val="20"/>
              </w:rPr>
              <w:t xml:space="preserve">o </w:t>
            </w:r>
            <w:r w:rsidRPr="00F260C2">
              <w:rPr>
                <w:b/>
                <w:i/>
                <w:sz w:val="18"/>
                <w:szCs w:val="20"/>
              </w:rPr>
              <w:t>Especial para Actos de Administración o de Dominio</w:t>
            </w:r>
            <w:r w:rsidRPr="00F260C2">
              <w:rPr>
                <w:i/>
                <w:sz w:val="18"/>
                <w:szCs w:val="20"/>
              </w:rPr>
              <w:t>.</w:t>
            </w:r>
          </w:p>
          <w:p w:rsidR="00CE1102" w:rsidRPr="00F260C2" w:rsidRDefault="00C9130B">
            <w:pPr>
              <w:pStyle w:val="TableParagraph"/>
              <w:spacing w:line="207" w:lineRule="exact"/>
              <w:ind w:left="115"/>
              <w:rPr>
                <w:b/>
                <w:sz w:val="18"/>
                <w:szCs w:val="20"/>
              </w:rPr>
            </w:pPr>
            <w:r w:rsidRPr="00F260C2">
              <w:rPr>
                <w:b/>
                <w:sz w:val="18"/>
                <w:szCs w:val="20"/>
              </w:rPr>
              <w:t>Número de Escritura Pública:</w:t>
            </w:r>
          </w:p>
          <w:p w:rsidR="00CE1102" w:rsidRPr="00F260C2" w:rsidRDefault="00C9130B">
            <w:pPr>
              <w:pStyle w:val="TableParagraph"/>
              <w:spacing w:line="204" w:lineRule="exact"/>
              <w:ind w:left="115"/>
              <w:rPr>
                <w:b/>
                <w:sz w:val="18"/>
                <w:szCs w:val="20"/>
              </w:rPr>
            </w:pPr>
            <w:r w:rsidRPr="00F260C2">
              <w:rPr>
                <w:b/>
                <w:sz w:val="18"/>
                <w:szCs w:val="20"/>
              </w:rPr>
              <w:t>Tipo de poder:</w:t>
            </w:r>
          </w:p>
          <w:p w:rsidR="00CE1102" w:rsidRPr="00F260C2" w:rsidRDefault="00C9130B">
            <w:pPr>
              <w:pStyle w:val="TableParagraph"/>
              <w:spacing w:line="247" w:lineRule="auto"/>
              <w:ind w:left="115" w:right="4910"/>
              <w:rPr>
                <w:b/>
                <w:sz w:val="18"/>
                <w:szCs w:val="20"/>
              </w:rPr>
            </w:pPr>
            <w:r w:rsidRPr="00F260C2">
              <w:rPr>
                <w:b/>
                <w:sz w:val="18"/>
                <w:szCs w:val="20"/>
              </w:rPr>
              <w:t>Nombre del Fedatario Público</w:t>
            </w:r>
            <w:r w:rsidRPr="00F260C2">
              <w:rPr>
                <w:sz w:val="18"/>
                <w:szCs w:val="20"/>
              </w:rPr>
              <w:t>, mencionando si es Titular o Suplente</w:t>
            </w:r>
            <w:r w:rsidRPr="00F260C2">
              <w:rPr>
                <w:b/>
                <w:sz w:val="18"/>
                <w:szCs w:val="20"/>
              </w:rPr>
              <w:t>: Lugar y fecha de expedición:</w:t>
            </w:r>
          </w:p>
          <w:p w:rsidR="00F260C2" w:rsidRDefault="00C9130B">
            <w:pPr>
              <w:pStyle w:val="TableParagraph"/>
              <w:tabs>
                <w:tab w:val="left" w:pos="1388"/>
                <w:tab w:val="left" w:pos="3190"/>
              </w:tabs>
              <w:ind w:left="115" w:right="4290"/>
              <w:rPr>
                <w:b/>
                <w:sz w:val="18"/>
                <w:szCs w:val="20"/>
              </w:rPr>
            </w:pPr>
            <w:r w:rsidRPr="00F260C2">
              <w:rPr>
                <w:b/>
                <w:sz w:val="18"/>
                <w:szCs w:val="20"/>
              </w:rPr>
              <w:t>Fecha de inscripción en el Registro Público de la Propiedad y de Comercio: Tomo:</w:t>
            </w:r>
            <w:r w:rsidRPr="00F260C2">
              <w:rPr>
                <w:b/>
                <w:sz w:val="18"/>
                <w:szCs w:val="20"/>
              </w:rPr>
              <w:tab/>
              <w:t>Libro:</w:t>
            </w:r>
            <w:r w:rsidRPr="00F260C2">
              <w:rPr>
                <w:b/>
                <w:sz w:val="18"/>
                <w:szCs w:val="20"/>
              </w:rPr>
              <w:tab/>
            </w:r>
          </w:p>
          <w:p w:rsidR="00CE1102" w:rsidRPr="00F260C2" w:rsidRDefault="00C9130B">
            <w:pPr>
              <w:pStyle w:val="TableParagraph"/>
              <w:tabs>
                <w:tab w:val="left" w:pos="1388"/>
                <w:tab w:val="left" w:pos="3190"/>
              </w:tabs>
              <w:ind w:left="115" w:right="4290"/>
              <w:rPr>
                <w:b/>
                <w:sz w:val="18"/>
                <w:szCs w:val="20"/>
              </w:rPr>
            </w:pPr>
            <w:r w:rsidRPr="00F260C2">
              <w:rPr>
                <w:b/>
                <w:sz w:val="18"/>
                <w:szCs w:val="20"/>
              </w:rPr>
              <w:t>Agregado con número al</w:t>
            </w:r>
            <w:r w:rsidRPr="00F260C2">
              <w:rPr>
                <w:b/>
                <w:spacing w:val="-17"/>
                <w:sz w:val="18"/>
                <w:szCs w:val="20"/>
              </w:rPr>
              <w:t xml:space="preserve"> </w:t>
            </w:r>
            <w:r w:rsidRPr="00F260C2">
              <w:rPr>
                <w:b/>
                <w:sz w:val="18"/>
                <w:szCs w:val="20"/>
              </w:rPr>
              <w:t>Apéndice:</w:t>
            </w:r>
          </w:p>
        </w:tc>
      </w:tr>
    </w:tbl>
    <w:p w:rsidR="00CE1102" w:rsidRPr="00F260C2" w:rsidRDefault="00CE1102">
      <w:pPr>
        <w:pStyle w:val="Textoindependiente"/>
        <w:rPr>
          <w:sz w:val="18"/>
        </w:rPr>
      </w:pPr>
    </w:p>
    <w:p w:rsidR="00CE1102" w:rsidRPr="00F260C2" w:rsidRDefault="00CE1102">
      <w:pPr>
        <w:pStyle w:val="Textoindependiente"/>
        <w:rPr>
          <w:sz w:val="18"/>
        </w:rPr>
      </w:pPr>
    </w:p>
    <w:p w:rsidR="00CE1102" w:rsidRPr="00F260C2" w:rsidRDefault="00CE1102">
      <w:pPr>
        <w:pStyle w:val="Textoindependiente"/>
        <w:spacing w:before="8"/>
        <w:rPr>
          <w:sz w:val="18"/>
        </w:rPr>
      </w:pPr>
    </w:p>
    <w:p w:rsidR="00CE1102" w:rsidRPr="00F260C2" w:rsidRDefault="00C9130B">
      <w:pPr>
        <w:ind w:left="1343" w:right="1063"/>
        <w:jc w:val="center"/>
        <w:rPr>
          <w:sz w:val="18"/>
          <w:szCs w:val="20"/>
        </w:rPr>
      </w:pPr>
      <w:r w:rsidRPr="00F260C2">
        <w:rPr>
          <w:sz w:val="18"/>
          <w:szCs w:val="20"/>
        </w:rPr>
        <w:t>PROTESTO LO NECESARIO</w:t>
      </w:r>
    </w:p>
    <w:p w:rsidR="00CE1102" w:rsidRPr="00F260C2" w:rsidRDefault="00CE1102">
      <w:pPr>
        <w:pStyle w:val="Textoindependiente"/>
        <w:rPr>
          <w:sz w:val="18"/>
        </w:rPr>
      </w:pPr>
    </w:p>
    <w:p w:rsidR="00CE1102" w:rsidRPr="00F260C2" w:rsidRDefault="00CE1102">
      <w:pPr>
        <w:pStyle w:val="Textoindependiente"/>
        <w:rPr>
          <w:sz w:val="18"/>
        </w:rPr>
      </w:pPr>
    </w:p>
    <w:p w:rsidR="00CE1102" w:rsidRPr="00F260C2" w:rsidRDefault="00C9130B">
      <w:pPr>
        <w:spacing w:before="161"/>
        <w:ind w:left="1339" w:right="1063"/>
        <w:jc w:val="center"/>
        <w:rPr>
          <w:sz w:val="18"/>
          <w:szCs w:val="20"/>
        </w:rPr>
      </w:pPr>
      <w:r w:rsidRPr="00F260C2">
        <w:rPr>
          <w:sz w:val="18"/>
          <w:szCs w:val="20"/>
        </w:rPr>
        <w:t>Nombre y firma del Representante Legal</w:t>
      </w:r>
    </w:p>
    <w:p w:rsidR="00CE1102" w:rsidRPr="00515CE2" w:rsidRDefault="00CE1102">
      <w:pPr>
        <w:jc w:val="center"/>
        <w:rPr>
          <w:sz w:val="20"/>
          <w:szCs w:val="20"/>
        </w:rPr>
        <w:sectPr w:rsidR="00CE1102" w:rsidRPr="00515CE2">
          <w:headerReference w:type="default" r:id="rId28"/>
          <w:footerReference w:type="default" r:id="rId29"/>
          <w:pgSz w:w="12240" w:h="15840"/>
          <w:pgMar w:top="2240" w:right="600" w:bottom="1320" w:left="320" w:header="767" w:footer="1139" w:gutter="0"/>
          <w:pgNumType w:start="24"/>
          <w:cols w:space="720"/>
        </w:sectPr>
      </w:pPr>
    </w:p>
    <w:p w:rsidR="00CE1102" w:rsidRPr="00515CE2" w:rsidRDefault="00C9130B">
      <w:pPr>
        <w:pStyle w:val="Heading3"/>
        <w:spacing w:line="250" w:lineRule="exact"/>
        <w:ind w:left="1346" w:right="1062"/>
        <w:rPr>
          <w:rFonts w:ascii="Tahoma" w:hAnsi="Tahoma" w:cs="Tahoma"/>
          <w:sz w:val="20"/>
          <w:szCs w:val="20"/>
        </w:rPr>
      </w:pPr>
      <w:r w:rsidRPr="00515CE2">
        <w:rPr>
          <w:rFonts w:ascii="Tahoma" w:hAnsi="Tahoma" w:cs="Tahoma"/>
          <w:sz w:val="20"/>
          <w:szCs w:val="20"/>
        </w:rPr>
        <w:lastRenderedPageBreak/>
        <w:t>PROPUESTA ECONÓMICA</w:t>
      </w:r>
    </w:p>
    <w:p w:rsidR="00CE1102" w:rsidRPr="00F260C2" w:rsidRDefault="00CE1102">
      <w:pPr>
        <w:pStyle w:val="Textoindependiente"/>
        <w:spacing w:before="9"/>
        <w:rPr>
          <w:b/>
        </w:rPr>
      </w:pPr>
    </w:p>
    <w:p w:rsidR="00CE1102" w:rsidRPr="00F260C2" w:rsidRDefault="00C9130B">
      <w:pPr>
        <w:ind w:left="400" w:right="5772"/>
        <w:rPr>
          <w:b/>
          <w:sz w:val="20"/>
          <w:szCs w:val="20"/>
        </w:rPr>
      </w:pPr>
      <w:r w:rsidRPr="00F260C2">
        <w:rPr>
          <w:b/>
          <w:sz w:val="20"/>
          <w:szCs w:val="20"/>
        </w:rPr>
        <w:t>UNIDAD CENTRALIZADA DE COMPRAS SISTEMA</w:t>
      </w:r>
      <w:r w:rsidRPr="00F260C2">
        <w:rPr>
          <w:b/>
          <w:spacing w:val="-18"/>
          <w:sz w:val="20"/>
          <w:szCs w:val="20"/>
        </w:rPr>
        <w:t xml:space="preserve"> </w:t>
      </w:r>
      <w:r w:rsidRPr="00F260C2">
        <w:rPr>
          <w:b/>
          <w:sz w:val="20"/>
          <w:szCs w:val="20"/>
        </w:rPr>
        <w:t>JALISCIENSE</w:t>
      </w:r>
      <w:r w:rsidRPr="00F260C2">
        <w:rPr>
          <w:b/>
          <w:spacing w:val="-13"/>
          <w:sz w:val="20"/>
          <w:szCs w:val="20"/>
        </w:rPr>
        <w:t xml:space="preserve"> </w:t>
      </w:r>
      <w:r w:rsidRPr="00F260C2">
        <w:rPr>
          <w:b/>
          <w:sz w:val="20"/>
          <w:szCs w:val="20"/>
        </w:rPr>
        <w:t>DE</w:t>
      </w:r>
      <w:r w:rsidRPr="00F260C2">
        <w:rPr>
          <w:b/>
          <w:spacing w:val="-13"/>
          <w:sz w:val="20"/>
          <w:szCs w:val="20"/>
        </w:rPr>
        <w:t xml:space="preserve"> </w:t>
      </w:r>
      <w:r w:rsidRPr="00F260C2">
        <w:rPr>
          <w:b/>
          <w:sz w:val="20"/>
          <w:szCs w:val="20"/>
        </w:rPr>
        <w:t>RADIO</w:t>
      </w:r>
      <w:r w:rsidRPr="00F260C2">
        <w:rPr>
          <w:b/>
          <w:spacing w:val="-10"/>
          <w:sz w:val="20"/>
          <w:szCs w:val="20"/>
        </w:rPr>
        <w:t xml:space="preserve"> </w:t>
      </w:r>
      <w:r w:rsidRPr="00F260C2">
        <w:rPr>
          <w:b/>
          <w:sz w:val="20"/>
          <w:szCs w:val="20"/>
        </w:rPr>
        <w:t>Y</w:t>
      </w:r>
      <w:r w:rsidRPr="00F260C2">
        <w:rPr>
          <w:b/>
          <w:spacing w:val="-14"/>
          <w:sz w:val="20"/>
          <w:szCs w:val="20"/>
        </w:rPr>
        <w:t xml:space="preserve"> </w:t>
      </w:r>
      <w:r w:rsidRPr="00F260C2">
        <w:rPr>
          <w:b/>
          <w:sz w:val="20"/>
          <w:szCs w:val="20"/>
        </w:rPr>
        <w:t>TELEVISIÓN</w:t>
      </w:r>
    </w:p>
    <w:p w:rsidR="00CE1102" w:rsidRPr="00F260C2" w:rsidRDefault="00C9130B" w:rsidP="00F260C2">
      <w:pPr>
        <w:pStyle w:val="Heading4"/>
        <w:spacing w:before="3"/>
        <w:ind w:left="0" w:firstLine="400"/>
        <w:jc w:val="left"/>
        <w:rPr>
          <w:rFonts w:ascii="Tahoma" w:hAnsi="Tahoma" w:cs="Tahoma"/>
          <w:b/>
          <w:sz w:val="20"/>
          <w:szCs w:val="20"/>
        </w:rPr>
      </w:pPr>
      <w:r w:rsidRPr="00F260C2">
        <w:rPr>
          <w:rFonts w:ascii="Tahoma" w:hAnsi="Tahoma" w:cs="Tahoma"/>
          <w:b/>
          <w:sz w:val="20"/>
          <w:szCs w:val="20"/>
        </w:rPr>
        <w:t>P R E S E N T E</w:t>
      </w:r>
    </w:p>
    <w:p w:rsidR="00CE1102" w:rsidRDefault="00CE1102">
      <w:pPr>
        <w:pStyle w:val="Textoindependiente"/>
        <w:spacing w:before="3"/>
      </w:pPr>
    </w:p>
    <w:p w:rsidR="00F260C2" w:rsidRDefault="00F260C2">
      <w:pPr>
        <w:pStyle w:val="Textoindependiente"/>
        <w:spacing w:before="3"/>
      </w:pPr>
    </w:p>
    <w:p w:rsidR="00F260C2" w:rsidRPr="00515CE2" w:rsidRDefault="00F260C2">
      <w:pPr>
        <w:pStyle w:val="Textoindependiente"/>
        <w:spacing w:before="3"/>
      </w:pPr>
    </w:p>
    <w:tbl>
      <w:tblPr>
        <w:tblStyle w:val="TableNormal"/>
        <w:tblW w:w="0" w:type="auto"/>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1275"/>
        <w:gridCol w:w="2555"/>
        <w:gridCol w:w="2125"/>
        <w:gridCol w:w="2269"/>
      </w:tblGrid>
      <w:tr w:rsidR="00CE1102" w:rsidRPr="00515CE2" w:rsidTr="00F260C2">
        <w:trPr>
          <w:trHeight w:val="460"/>
          <w:jc w:val="center"/>
        </w:trPr>
        <w:tc>
          <w:tcPr>
            <w:tcW w:w="1064" w:type="dxa"/>
            <w:shd w:val="clear" w:color="auto" w:fill="BEBEBE"/>
          </w:tcPr>
          <w:p w:rsidR="00CE1102" w:rsidRPr="00515CE2" w:rsidRDefault="00C9130B">
            <w:pPr>
              <w:pStyle w:val="TableParagraph"/>
              <w:spacing w:line="225" w:lineRule="exact"/>
              <w:ind w:left="137" w:right="132"/>
              <w:jc w:val="center"/>
              <w:rPr>
                <w:b/>
                <w:sz w:val="20"/>
                <w:szCs w:val="20"/>
              </w:rPr>
            </w:pPr>
            <w:r w:rsidRPr="00515CE2">
              <w:rPr>
                <w:b/>
                <w:sz w:val="20"/>
                <w:szCs w:val="20"/>
              </w:rPr>
              <w:t>PARTID</w:t>
            </w:r>
          </w:p>
          <w:p w:rsidR="00CE1102" w:rsidRPr="00515CE2" w:rsidRDefault="00C9130B">
            <w:pPr>
              <w:pStyle w:val="TableParagraph"/>
              <w:spacing w:line="215" w:lineRule="exact"/>
              <w:ind w:left="6"/>
              <w:jc w:val="center"/>
              <w:rPr>
                <w:b/>
                <w:sz w:val="20"/>
                <w:szCs w:val="20"/>
              </w:rPr>
            </w:pPr>
            <w:r w:rsidRPr="00515CE2">
              <w:rPr>
                <w:b/>
                <w:w w:val="99"/>
                <w:sz w:val="20"/>
                <w:szCs w:val="20"/>
              </w:rPr>
              <w:t>A</w:t>
            </w:r>
          </w:p>
        </w:tc>
        <w:tc>
          <w:tcPr>
            <w:tcW w:w="1275" w:type="dxa"/>
            <w:shd w:val="clear" w:color="auto" w:fill="BEBEBE"/>
          </w:tcPr>
          <w:p w:rsidR="00CE1102" w:rsidRPr="00515CE2" w:rsidRDefault="00C9130B">
            <w:pPr>
              <w:pStyle w:val="TableParagraph"/>
              <w:spacing w:before="110"/>
              <w:ind w:left="114"/>
              <w:rPr>
                <w:b/>
                <w:sz w:val="20"/>
                <w:szCs w:val="20"/>
              </w:rPr>
            </w:pPr>
            <w:r w:rsidRPr="00515CE2">
              <w:rPr>
                <w:b/>
                <w:sz w:val="20"/>
                <w:szCs w:val="20"/>
              </w:rPr>
              <w:t>CANTIDAD</w:t>
            </w:r>
          </w:p>
        </w:tc>
        <w:tc>
          <w:tcPr>
            <w:tcW w:w="2555" w:type="dxa"/>
            <w:shd w:val="clear" w:color="auto" w:fill="BEBEBE"/>
          </w:tcPr>
          <w:p w:rsidR="00CE1102" w:rsidRPr="00515CE2" w:rsidRDefault="00C9130B">
            <w:pPr>
              <w:pStyle w:val="TableParagraph"/>
              <w:spacing w:before="110"/>
              <w:ind w:left="757"/>
              <w:rPr>
                <w:b/>
                <w:sz w:val="20"/>
                <w:szCs w:val="20"/>
              </w:rPr>
            </w:pPr>
            <w:r w:rsidRPr="00515CE2">
              <w:rPr>
                <w:b/>
                <w:sz w:val="20"/>
                <w:szCs w:val="20"/>
              </w:rPr>
              <w:t>ARTÍCULO</w:t>
            </w:r>
          </w:p>
        </w:tc>
        <w:tc>
          <w:tcPr>
            <w:tcW w:w="2125" w:type="dxa"/>
            <w:shd w:val="clear" w:color="auto" w:fill="BEBEBE"/>
          </w:tcPr>
          <w:p w:rsidR="00CE1102" w:rsidRPr="00515CE2" w:rsidRDefault="00C9130B">
            <w:pPr>
              <w:pStyle w:val="TableParagraph"/>
              <w:spacing w:before="110"/>
              <w:ind w:right="167"/>
              <w:jc w:val="right"/>
              <w:rPr>
                <w:b/>
                <w:sz w:val="20"/>
                <w:szCs w:val="20"/>
              </w:rPr>
            </w:pPr>
            <w:r w:rsidRPr="00515CE2">
              <w:rPr>
                <w:b/>
                <w:sz w:val="20"/>
                <w:szCs w:val="20"/>
              </w:rPr>
              <w:t>PRECIO UNITARIO</w:t>
            </w:r>
          </w:p>
        </w:tc>
        <w:tc>
          <w:tcPr>
            <w:tcW w:w="2269" w:type="dxa"/>
            <w:shd w:val="clear" w:color="auto" w:fill="BEBEBE"/>
          </w:tcPr>
          <w:p w:rsidR="00CE1102" w:rsidRPr="00515CE2" w:rsidRDefault="00C9130B">
            <w:pPr>
              <w:pStyle w:val="TableParagraph"/>
              <w:spacing w:before="110"/>
              <w:ind w:left="775" w:right="776"/>
              <w:jc w:val="center"/>
              <w:rPr>
                <w:b/>
                <w:sz w:val="20"/>
                <w:szCs w:val="20"/>
              </w:rPr>
            </w:pPr>
            <w:r w:rsidRPr="00515CE2">
              <w:rPr>
                <w:b/>
                <w:sz w:val="20"/>
                <w:szCs w:val="20"/>
              </w:rPr>
              <w:t>TOTAL</w:t>
            </w:r>
          </w:p>
        </w:tc>
      </w:tr>
      <w:tr w:rsidR="00CE1102" w:rsidRPr="00515CE2" w:rsidTr="00F260C2">
        <w:trPr>
          <w:trHeight w:val="251"/>
          <w:jc w:val="center"/>
        </w:trPr>
        <w:tc>
          <w:tcPr>
            <w:tcW w:w="1064" w:type="dxa"/>
          </w:tcPr>
          <w:p w:rsidR="00CE1102" w:rsidRPr="00515CE2" w:rsidRDefault="00C9130B">
            <w:pPr>
              <w:pStyle w:val="TableParagraph"/>
              <w:spacing w:line="232" w:lineRule="exact"/>
              <w:ind w:left="470"/>
              <w:rPr>
                <w:sz w:val="20"/>
                <w:szCs w:val="20"/>
              </w:rPr>
            </w:pPr>
            <w:r w:rsidRPr="00515CE2">
              <w:rPr>
                <w:sz w:val="20"/>
                <w:szCs w:val="20"/>
              </w:rPr>
              <w:t>1</w:t>
            </w:r>
          </w:p>
        </w:tc>
        <w:tc>
          <w:tcPr>
            <w:tcW w:w="1275" w:type="dxa"/>
          </w:tcPr>
          <w:p w:rsidR="00CE1102" w:rsidRPr="00515CE2" w:rsidRDefault="00CE1102">
            <w:pPr>
              <w:pStyle w:val="TableParagraph"/>
              <w:rPr>
                <w:sz w:val="20"/>
                <w:szCs w:val="20"/>
              </w:rPr>
            </w:pPr>
          </w:p>
        </w:tc>
        <w:tc>
          <w:tcPr>
            <w:tcW w:w="2555" w:type="dxa"/>
          </w:tcPr>
          <w:p w:rsidR="00CE1102" w:rsidRPr="00515CE2" w:rsidRDefault="00CE1102">
            <w:pPr>
              <w:pStyle w:val="TableParagraph"/>
              <w:rPr>
                <w:sz w:val="20"/>
                <w:szCs w:val="20"/>
              </w:rPr>
            </w:pPr>
          </w:p>
        </w:tc>
        <w:tc>
          <w:tcPr>
            <w:tcW w:w="2125" w:type="dxa"/>
          </w:tcPr>
          <w:p w:rsidR="00CE1102" w:rsidRPr="00515CE2" w:rsidRDefault="00CE1102">
            <w:pPr>
              <w:pStyle w:val="TableParagraph"/>
              <w:rPr>
                <w:sz w:val="20"/>
                <w:szCs w:val="20"/>
              </w:rPr>
            </w:pPr>
          </w:p>
        </w:tc>
        <w:tc>
          <w:tcPr>
            <w:tcW w:w="2269" w:type="dxa"/>
          </w:tcPr>
          <w:p w:rsidR="00CE1102" w:rsidRPr="00515CE2" w:rsidRDefault="00CE1102">
            <w:pPr>
              <w:pStyle w:val="TableParagraph"/>
              <w:rPr>
                <w:sz w:val="20"/>
                <w:szCs w:val="20"/>
              </w:rPr>
            </w:pPr>
          </w:p>
        </w:tc>
      </w:tr>
      <w:tr w:rsidR="00CE1102" w:rsidRPr="00515CE2" w:rsidTr="00F260C2">
        <w:trPr>
          <w:trHeight w:val="254"/>
          <w:jc w:val="center"/>
        </w:trPr>
        <w:tc>
          <w:tcPr>
            <w:tcW w:w="1064" w:type="dxa"/>
          </w:tcPr>
          <w:p w:rsidR="00CE1102" w:rsidRPr="00515CE2" w:rsidRDefault="00C9130B">
            <w:pPr>
              <w:pStyle w:val="TableParagraph"/>
              <w:spacing w:line="234" w:lineRule="exact"/>
              <w:ind w:left="470"/>
              <w:rPr>
                <w:sz w:val="20"/>
                <w:szCs w:val="20"/>
              </w:rPr>
            </w:pPr>
            <w:r w:rsidRPr="00515CE2">
              <w:rPr>
                <w:sz w:val="20"/>
                <w:szCs w:val="20"/>
              </w:rPr>
              <w:t>2</w:t>
            </w:r>
          </w:p>
        </w:tc>
        <w:tc>
          <w:tcPr>
            <w:tcW w:w="1275" w:type="dxa"/>
          </w:tcPr>
          <w:p w:rsidR="00CE1102" w:rsidRPr="00515CE2" w:rsidRDefault="00CE1102">
            <w:pPr>
              <w:pStyle w:val="TableParagraph"/>
              <w:rPr>
                <w:sz w:val="20"/>
                <w:szCs w:val="20"/>
              </w:rPr>
            </w:pPr>
          </w:p>
        </w:tc>
        <w:tc>
          <w:tcPr>
            <w:tcW w:w="2555" w:type="dxa"/>
          </w:tcPr>
          <w:p w:rsidR="00CE1102" w:rsidRPr="00515CE2" w:rsidRDefault="00CE1102">
            <w:pPr>
              <w:pStyle w:val="TableParagraph"/>
              <w:rPr>
                <w:sz w:val="20"/>
                <w:szCs w:val="20"/>
              </w:rPr>
            </w:pPr>
          </w:p>
        </w:tc>
        <w:tc>
          <w:tcPr>
            <w:tcW w:w="2125" w:type="dxa"/>
          </w:tcPr>
          <w:p w:rsidR="00CE1102" w:rsidRPr="00515CE2" w:rsidRDefault="00CE1102">
            <w:pPr>
              <w:pStyle w:val="TableParagraph"/>
              <w:rPr>
                <w:sz w:val="20"/>
                <w:szCs w:val="20"/>
              </w:rPr>
            </w:pPr>
          </w:p>
        </w:tc>
        <w:tc>
          <w:tcPr>
            <w:tcW w:w="2269" w:type="dxa"/>
          </w:tcPr>
          <w:p w:rsidR="00CE1102" w:rsidRPr="00515CE2" w:rsidRDefault="00CE1102">
            <w:pPr>
              <w:pStyle w:val="TableParagraph"/>
              <w:rPr>
                <w:sz w:val="20"/>
                <w:szCs w:val="20"/>
              </w:rPr>
            </w:pPr>
          </w:p>
        </w:tc>
      </w:tr>
      <w:tr w:rsidR="00CE1102" w:rsidRPr="00515CE2" w:rsidTr="00F260C2">
        <w:trPr>
          <w:trHeight w:val="506"/>
          <w:jc w:val="center"/>
        </w:trPr>
        <w:tc>
          <w:tcPr>
            <w:tcW w:w="1064" w:type="dxa"/>
            <w:tcBorders>
              <w:left w:val="nil"/>
              <w:bottom w:val="nil"/>
              <w:right w:val="nil"/>
            </w:tcBorders>
          </w:tcPr>
          <w:p w:rsidR="00CE1102" w:rsidRPr="00515CE2" w:rsidRDefault="00CE1102">
            <w:pPr>
              <w:pStyle w:val="TableParagraph"/>
              <w:rPr>
                <w:sz w:val="20"/>
                <w:szCs w:val="20"/>
              </w:rPr>
            </w:pPr>
          </w:p>
        </w:tc>
        <w:tc>
          <w:tcPr>
            <w:tcW w:w="1275" w:type="dxa"/>
            <w:tcBorders>
              <w:left w:val="nil"/>
              <w:bottom w:val="nil"/>
              <w:right w:val="nil"/>
            </w:tcBorders>
          </w:tcPr>
          <w:p w:rsidR="00CE1102" w:rsidRPr="00515CE2" w:rsidRDefault="00CE1102">
            <w:pPr>
              <w:pStyle w:val="TableParagraph"/>
              <w:rPr>
                <w:sz w:val="20"/>
                <w:szCs w:val="20"/>
              </w:rPr>
            </w:pPr>
          </w:p>
        </w:tc>
        <w:tc>
          <w:tcPr>
            <w:tcW w:w="2555" w:type="dxa"/>
            <w:tcBorders>
              <w:left w:val="nil"/>
              <w:bottom w:val="nil"/>
              <w:right w:val="nil"/>
            </w:tcBorders>
          </w:tcPr>
          <w:p w:rsidR="00CE1102" w:rsidRPr="00515CE2" w:rsidRDefault="00CE1102">
            <w:pPr>
              <w:pStyle w:val="TableParagraph"/>
              <w:rPr>
                <w:sz w:val="20"/>
                <w:szCs w:val="20"/>
              </w:rPr>
            </w:pPr>
          </w:p>
        </w:tc>
        <w:tc>
          <w:tcPr>
            <w:tcW w:w="2125" w:type="dxa"/>
            <w:tcBorders>
              <w:left w:val="nil"/>
              <w:bottom w:val="nil"/>
            </w:tcBorders>
          </w:tcPr>
          <w:p w:rsidR="00CE1102" w:rsidRPr="00515CE2" w:rsidRDefault="00C9130B">
            <w:pPr>
              <w:pStyle w:val="TableParagraph"/>
              <w:spacing w:before="137"/>
              <w:ind w:right="103"/>
              <w:jc w:val="right"/>
              <w:rPr>
                <w:sz w:val="20"/>
                <w:szCs w:val="20"/>
              </w:rPr>
            </w:pPr>
            <w:r w:rsidRPr="00515CE2">
              <w:rPr>
                <w:w w:val="95"/>
                <w:sz w:val="20"/>
                <w:szCs w:val="20"/>
              </w:rPr>
              <w:t>SUBTOTAL</w:t>
            </w:r>
          </w:p>
        </w:tc>
        <w:tc>
          <w:tcPr>
            <w:tcW w:w="2269" w:type="dxa"/>
          </w:tcPr>
          <w:p w:rsidR="00CE1102" w:rsidRPr="00515CE2" w:rsidRDefault="00CE1102">
            <w:pPr>
              <w:pStyle w:val="TableParagraph"/>
              <w:rPr>
                <w:sz w:val="20"/>
                <w:szCs w:val="20"/>
              </w:rPr>
            </w:pPr>
          </w:p>
        </w:tc>
      </w:tr>
      <w:tr w:rsidR="00CE1102" w:rsidRPr="00515CE2" w:rsidTr="00F260C2">
        <w:trPr>
          <w:trHeight w:val="506"/>
          <w:jc w:val="center"/>
        </w:trPr>
        <w:tc>
          <w:tcPr>
            <w:tcW w:w="1064" w:type="dxa"/>
            <w:tcBorders>
              <w:top w:val="nil"/>
              <w:left w:val="nil"/>
              <w:bottom w:val="nil"/>
              <w:right w:val="nil"/>
            </w:tcBorders>
          </w:tcPr>
          <w:p w:rsidR="00CE1102" w:rsidRPr="00515CE2" w:rsidRDefault="00CE1102">
            <w:pPr>
              <w:pStyle w:val="TableParagraph"/>
              <w:rPr>
                <w:sz w:val="20"/>
                <w:szCs w:val="20"/>
              </w:rPr>
            </w:pPr>
          </w:p>
        </w:tc>
        <w:tc>
          <w:tcPr>
            <w:tcW w:w="1275" w:type="dxa"/>
            <w:tcBorders>
              <w:top w:val="nil"/>
              <w:left w:val="nil"/>
              <w:bottom w:val="nil"/>
              <w:right w:val="nil"/>
            </w:tcBorders>
          </w:tcPr>
          <w:p w:rsidR="00CE1102" w:rsidRPr="00515CE2" w:rsidRDefault="00CE1102">
            <w:pPr>
              <w:pStyle w:val="TableParagraph"/>
              <w:rPr>
                <w:sz w:val="20"/>
                <w:szCs w:val="20"/>
              </w:rPr>
            </w:pPr>
          </w:p>
        </w:tc>
        <w:tc>
          <w:tcPr>
            <w:tcW w:w="2555" w:type="dxa"/>
            <w:tcBorders>
              <w:top w:val="nil"/>
              <w:left w:val="nil"/>
              <w:bottom w:val="nil"/>
              <w:right w:val="nil"/>
            </w:tcBorders>
          </w:tcPr>
          <w:p w:rsidR="00CE1102" w:rsidRPr="00515CE2" w:rsidRDefault="00CE1102">
            <w:pPr>
              <w:pStyle w:val="TableParagraph"/>
              <w:rPr>
                <w:sz w:val="20"/>
                <w:szCs w:val="20"/>
              </w:rPr>
            </w:pPr>
          </w:p>
        </w:tc>
        <w:tc>
          <w:tcPr>
            <w:tcW w:w="2125" w:type="dxa"/>
            <w:tcBorders>
              <w:top w:val="nil"/>
              <w:left w:val="nil"/>
              <w:bottom w:val="nil"/>
            </w:tcBorders>
          </w:tcPr>
          <w:p w:rsidR="00CE1102" w:rsidRPr="00515CE2" w:rsidRDefault="00C9130B">
            <w:pPr>
              <w:pStyle w:val="TableParagraph"/>
              <w:spacing w:before="136"/>
              <w:ind w:right="105"/>
              <w:jc w:val="right"/>
              <w:rPr>
                <w:sz w:val="20"/>
                <w:szCs w:val="20"/>
              </w:rPr>
            </w:pPr>
            <w:r w:rsidRPr="00515CE2">
              <w:rPr>
                <w:sz w:val="20"/>
                <w:szCs w:val="20"/>
              </w:rPr>
              <w:t>I.V.A.</w:t>
            </w:r>
          </w:p>
        </w:tc>
        <w:tc>
          <w:tcPr>
            <w:tcW w:w="2269" w:type="dxa"/>
          </w:tcPr>
          <w:p w:rsidR="00CE1102" w:rsidRPr="00515CE2" w:rsidRDefault="00CE1102">
            <w:pPr>
              <w:pStyle w:val="TableParagraph"/>
              <w:rPr>
                <w:sz w:val="20"/>
                <w:szCs w:val="20"/>
              </w:rPr>
            </w:pPr>
          </w:p>
        </w:tc>
      </w:tr>
      <w:tr w:rsidR="00CE1102" w:rsidRPr="00515CE2" w:rsidTr="00F260C2">
        <w:trPr>
          <w:trHeight w:val="506"/>
          <w:jc w:val="center"/>
        </w:trPr>
        <w:tc>
          <w:tcPr>
            <w:tcW w:w="1064" w:type="dxa"/>
            <w:tcBorders>
              <w:top w:val="nil"/>
              <w:left w:val="nil"/>
              <w:bottom w:val="nil"/>
              <w:right w:val="nil"/>
            </w:tcBorders>
          </w:tcPr>
          <w:p w:rsidR="00CE1102" w:rsidRPr="00515CE2" w:rsidRDefault="00CE1102">
            <w:pPr>
              <w:pStyle w:val="TableParagraph"/>
              <w:rPr>
                <w:sz w:val="20"/>
                <w:szCs w:val="20"/>
              </w:rPr>
            </w:pPr>
          </w:p>
        </w:tc>
        <w:tc>
          <w:tcPr>
            <w:tcW w:w="1275" w:type="dxa"/>
            <w:tcBorders>
              <w:top w:val="nil"/>
              <w:left w:val="nil"/>
              <w:bottom w:val="nil"/>
              <w:right w:val="nil"/>
            </w:tcBorders>
          </w:tcPr>
          <w:p w:rsidR="00CE1102" w:rsidRPr="00515CE2" w:rsidRDefault="00CE1102">
            <w:pPr>
              <w:pStyle w:val="TableParagraph"/>
              <w:rPr>
                <w:sz w:val="20"/>
                <w:szCs w:val="20"/>
              </w:rPr>
            </w:pPr>
          </w:p>
        </w:tc>
        <w:tc>
          <w:tcPr>
            <w:tcW w:w="2555" w:type="dxa"/>
            <w:tcBorders>
              <w:top w:val="nil"/>
              <w:left w:val="nil"/>
              <w:bottom w:val="nil"/>
              <w:right w:val="nil"/>
            </w:tcBorders>
          </w:tcPr>
          <w:p w:rsidR="00CE1102" w:rsidRPr="00515CE2" w:rsidRDefault="00CE1102">
            <w:pPr>
              <w:pStyle w:val="TableParagraph"/>
              <w:rPr>
                <w:sz w:val="20"/>
                <w:szCs w:val="20"/>
              </w:rPr>
            </w:pPr>
          </w:p>
        </w:tc>
        <w:tc>
          <w:tcPr>
            <w:tcW w:w="2125" w:type="dxa"/>
            <w:tcBorders>
              <w:top w:val="nil"/>
              <w:left w:val="nil"/>
              <w:bottom w:val="nil"/>
            </w:tcBorders>
          </w:tcPr>
          <w:p w:rsidR="00CE1102" w:rsidRPr="00515CE2" w:rsidRDefault="00C9130B">
            <w:pPr>
              <w:pStyle w:val="TableParagraph"/>
              <w:spacing w:before="136"/>
              <w:ind w:right="103"/>
              <w:jc w:val="right"/>
              <w:rPr>
                <w:sz w:val="20"/>
                <w:szCs w:val="20"/>
              </w:rPr>
            </w:pPr>
            <w:r w:rsidRPr="00515CE2">
              <w:rPr>
                <w:sz w:val="20"/>
                <w:szCs w:val="20"/>
              </w:rPr>
              <w:t>GRAN TOTAL</w:t>
            </w:r>
          </w:p>
        </w:tc>
        <w:tc>
          <w:tcPr>
            <w:tcW w:w="2269" w:type="dxa"/>
          </w:tcPr>
          <w:p w:rsidR="00CE1102" w:rsidRPr="00515CE2" w:rsidRDefault="00CE1102">
            <w:pPr>
              <w:pStyle w:val="TableParagraph"/>
              <w:rPr>
                <w:sz w:val="20"/>
                <w:szCs w:val="20"/>
              </w:rPr>
            </w:pPr>
          </w:p>
        </w:tc>
      </w:tr>
    </w:tbl>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3"/>
      </w:pPr>
    </w:p>
    <w:tbl>
      <w:tblPr>
        <w:tblStyle w:val="TableNormal"/>
        <w:tblW w:w="0" w:type="auto"/>
        <w:jc w:val="center"/>
        <w:tblInd w:w="207" w:type="dxa"/>
        <w:tblLayout w:type="fixed"/>
        <w:tblLook w:val="01E0"/>
      </w:tblPr>
      <w:tblGrid>
        <w:gridCol w:w="9898"/>
      </w:tblGrid>
      <w:tr w:rsidR="00CE1102" w:rsidRPr="00515CE2" w:rsidTr="00F260C2">
        <w:trPr>
          <w:trHeight w:val="499"/>
          <w:jc w:val="center"/>
        </w:trPr>
        <w:tc>
          <w:tcPr>
            <w:tcW w:w="9898" w:type="dxa"/>
            <w:tcBorders>
              <w:bottom w:val="single" w:sz="6" w:space="0" w:color="000000"/>
            </w:tcBorders>
          </w:tcPr>
          <w:p w:rsidR="00CE1102" w:rsidRPr="00515CE2" w:rsidRDefault="00C9130B">
            <w:pPr>
              <w:pStyle w:val="TableParagraph"/>
              <w:spacing w:line="223" w:lineRule="exact"/>
              <w:ind w:left="200"/>
              <w:rPr>
                <w:sz w:val="20"/>
                <w:szCs w:val="20"/>
              </w:rPr>
            </w:pPr>
            <w:r w:rsidRPr="00515CE2">
              <w:rPr>
                <w:sz w:val="20"/>
                <w:szCs w:val="20"/>
              </w:rPr>
              <w:t>CANTIDAD CON LETRA:</w:t>
            </w:r>
          </w:p>
        </w:tc>
      </w:tr>
      <w:tr w:rsidR="00CE1102" w:rsidRPr="00515CE2" w:rsidTr="00F260C2">
        <w:trPr>
          <w:trHeight w:val="253"/>
          <w:jc w:val="center"/>
        </w:trPr>
        <w:tc>
          <w:tcPr>
            <w:tcW w:w="9898" w:type="dxa"/>
            <w:tcBorders>
              <w:top w:val="single" w:sz="6" w:space="0" w:color="000000"/>
              <w:bottom w:val="single" w:sz="4" w:space="0" w:color="000000"/>
            </w:tcBorders>
          </w:tcPr>
          <w:p w:rsidR="00CE1102" w:rsidRPr="00515CE2" w:rsidRDefault="00CE1102">
            <w:pPr>
              <w:pStyle w:val="TableParagraph"/>
              <w:rPr>
                <w:sz w:val="20"/>
                <w:szCs w:val="20"/>
              </w:rPr>
            </w:pPr>
          </w:p>
        </w:tc>
      </w:tr>
      <w:tr w:rsidR="00CE1102" w:rsidRPr="00515CE2" w:rsidTr="00F260C2">
        <w:trPr>
          <w:trHeight w:val="1170"/>
          <w:jc w:val="center"/>
        </w:trPr>
        <w:tc>
          <w:tcPr>
            <w:tcW w:w="9898" w:type="dxa"/>
            <w:tcBorders>
              <w:top w:val="single" w:sz="4" w:space="0" w:color="000000"/>
            </w:tcBorders>
          </w:tcPr>
          <w:p w:rsidR="00CE1102" w:rsidRPr="00515CE2" w:rsidRDefault="00CE1102">
            <w:pPr>
              <w:pStyle w:val="TableParagraph"/>
              <w:spacing w:before="7"/>
              <w:rPr>
                <w:sz w:val="20"/>
                <w:szCs w:val="20"/>
              </w:rPr>
            </w:pPr>
          </w:p>
          <w:p w:rsidR="00CE1102" w:rsidRPr="00515CE2" w:rsidRDefault="00C9130B" w:rsidP="00F260C2">
            <w:pPr>
              <w:pStyle w:val="TableParagraph"/>
              <w:ind w:left="200"/>
              <w:jc w:val="both"/>
              <w:rPr>
                <w:sz w:val="20"/>
                <w:szCs w:val="20"/>
              </w:rPr>
            </w:pPr>
            <w:r w:rsidRPr="00515CE2">
              <w:rPr>
                <w:sz w:val="20"/>
                <w:szCs w:val="20"/>
              </w:rPr>
              <w:t xml:space="preserve">Declaro bajo protesta de decir verdad que los precios cotizados tienen una vigencia de 30 </w:t>
            </w:r>
            <w:r w:rsidRPr="00515CE2">
              <w:rPr>
                <w:b/>
                <w:sz w:val="20"/>
                <w:szCs w:val="20"/>
              </w:rPr>
              <w:t>días naturales</w:t>
            </w:r>
            <w:r w:rsidR="00F260C2">
              <w:rPr>
                <w:b/>
                <w:sz w:val="20"/>
                <w:szCs w:val="20"/>
              </w:rPr>
              <w:t xml:space="preserve"> </w:t>
            </w:r>
            <w:r w:rsidRPr="00515CE2">
              <w:rPr>
                <w:sz w:val="20"/>
                <w:szCs w:val="20"/>
              </w:rPr>
              <w:t>contados a partir de la apertura de la propuesta económica y que son exclusivos para el Organismo Público Descentralizado del Poder Ejecutivo del Estado de Jalisco, por lo cual son más bajos de los que rigen en el mercado.</w:t>
            </w:r>
          </w:p>
        </w:tc>
      </w:tr>
    </w:tbl>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9130B">
      <w:pPr>
        <w:pStyle w:val="Textoindependiente"/>
        <w:spacing w:before="183"/>
        <w:ind w:left="1341" w:right="1063"/>
        <w:jc w:val="center"/>
      </w:pPr>
      <w:r w:rsidRPr="00515CE2">
        <w:t>Nombre y firma Representante Legal</w:t>
      </w:r>
    </w:p>
    <w:p w:rsidR="00CE1102" w:rsidRDefault="00CE1102">
      <w:pPr>
        <w:jc w:val="center"/>
        <w:rPr>
          <w:sz w:val="20"/>
          <w:szCs w:val="20"/>
        </w:rPr>
      </w:pPr>
    </w:p>
    <w:p w:rsidR="002878AC" w:rsidRPr="00515CE2" w:rsidRDefault="002878AC">
      <w:pPr>
        <w:jc w:val="center"/>
        <w:rPr>
          <w:sz w:val="20"/>
          <w:szCs w:val="20"/>
        </w:rPr>
        <w:sectPr w:rsidR="002878AC" w:rsidRPr="00515CE2">
          <w:headerReference w:type="default" r:id="rId30"/>
          <w:footerReference w:type="default" r:id="rId31"/>
          <w:pgSz w:w="12240" w:h="15840"/>
          <w:pgMar w:top="2240" w:right="600" w:bottom="1320" w:left="320" w:header="767" w:footer="1139" w:gutter="0"/>
          <w:pgNumType w:start="25"/>
          <w:cols w:space="720"/>
        </w:sectPr>
      </w:pPr>
    </w:p>
    <w:p w:rsidR="00CE1102" w:rsidRPr="00515CE2" w:rsidRDefault="00C9130B">
      <w:pPr>
        <w:pStyle w:val="Heading3"/>
        <w:spacing w:line="250" w:lineRule="exact"/>
        <w:ind w:left="1346" w:right="1016"/>
        <w:rPr>
          <w:rFonts w:ascii="Tahoma" w:hAnsi="Tahoma" w:cs="Tahoma"/>
          <w:sz w:val="20"/>
          <w:szCs w:val="20"/>
        </w:rPr>
      </w:pPr>
      <w:r w:rsidRPr="00515CE2">
        <w:rPr>
          <w:rFonts w:ascii="Tahoma" w:hAnsi="Tahoma" w:cs="Tahoma"/>
          <w:sz w:val="20"/>
          <w:szCs w:val="20"/>
        </w:rPr>
        <w:lastRenderedPageBreak/>
        <w:t>DECLARACIÓN DE INTEGRIDAD Y NO COLUSIÓN DE PROVEEDORES.</w:t>
      </w:r>
    </w:p>
    <w:p w:rsidR="00CE1102" w:rsidRPr="00515CE2" w:rsidRDefault="00CE1102">
      <w:pPr>
        <w:pStyle w:val="Textoindependiente"/>
        <w:rPr>
          <w:b/>
        </w:rPr>
      </w:pPr>
    </w:p>
    <w:p w:rsidR="00CE1102" w:rsidRPr="00515CE2" w:rsidRDefault="00C9130B">
      <w:pPr>
        <w:tabs>
          <w:tab w:val="left" w:pos="1905"/>
          <w:tab w:val="left" w:pos="2529"/>
        </w:tabs>
        <w:spacing w:before="166"/>
        <w:ind w:right="120"/>
        <w:jc w:val="right"/>
        <w:rPr>
          <w:sz w:val="20"/>
          <w:szCs w:val="20"/>
        </w:rPr>
      </w:pPr>
      <w:r w:rsidRPr="00515CE2">
        <w:rPr>
          <w:sz w:val="20"/>
          <w:szCs w:val="20"/>
        </w:rPr>
        <w:t>Guadalajara</w:t>
      </w:r>
      <w:r w:rsidRPr="00515CE2">
        <w:rPr>
          <w:spacing w:val="-2"/>
          <w:sz w:val="20"/>
          <w:szCs w:val="20"/>
        </w:rPr>
        <w:t xml:space="preserve"> </w:t>
      </w:r>
      <w:r w:rsidRPr="00515CE2">
        <w:rPr>
          <w:sz w:val="20"/>
          <w:szCs w:val="20"/>
        </w:rPr>
        <w:t>Jalisco,</w:t>
      </w:r>
      <w:r w:rsidRPr="00515CE2">
        <w:rPr>
          <w:spacing w:val="-1"/>
          <w:sz w:val="20"/>
          <w:szCs w:val="20"/>
        </w:rPr>
        <w:t xml:space="preserve"> </w:t>
      </w:r>
      <w:r w:rsidRPr="00515CE2">
        <w:rPr>
          <w:sz w:val="20"/>
          <w:szCs w:val="20"/>
        </w:rPr>
        <w:t>a</w:t>
      </w:r>
      <w:r w:rsidRPr="00515CE2">
        <w:rPr>
          <w:sz w:val="20"/>
          <w:szCs w:val="20"/>
          <w:u w:val="single"/>
        </w:rPr>
        <w:t xml:space="preserve"> </w:t>
      </w:r>
      <w:r w:rsidRPr="00515CE2">
        <w:rPr>
          <w:sz w:val="20"/>
          <w:szCs w:val="20"/>
          <w:u w:val="single"/>
        </w:rPr>
        <w:tab/>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del</w:t>
      </w:r>
      <w:r w:rsidRPr="00515CE2">
        <w:rPr>
          <w:spacing w:val="-3"/>
          <w:sz w:val="20"/>
          <w:szCs w:val="20"/>
        </w:rPr>
        <w:t xml:space="preserve"> </w:t>
      </w:r>
      <w:r w:rsidRPr="00515CE2">
        <w:rPr>
          <w:sz w:val="20"/>
          <w:szCs w:val="20"/>
        </w:rPr>
        <w:t>2020.</w:t>
      </w:r>
    </w:p>
    <w:p w:rsidR="00CE1102" w:rsidRPr="00515CE2" w:rsidRDefault="00CE1102">
      <w:pPr>
        <w:pStyle w:val="Textoindependiente"/>
      </w:pPr>
    </w:p>
    <w:p w:rsidR="00CE1102" w:rsidRPr="00515CE2" w:rsidRDefault="00CE1102">
      <w:pPr>
        <w:pStyle w:val="Textoindependiente"/>
        <w:spacing w:before="11"/>
      </w:pPr>
    </w:p>
    <w:p w:rsidR="00CE1102" w:rsidRPr="00515CE2" w:rsidRDefault="00C9130B">
      <w:pPr>
        <w:spacing w:before="1"/>
        <w:ind w:left="400"/>
        <w:rPr>
          <w:b/>
          <w:sz w:val="20"/>
          <w:szCs w:val="20"/>
        </w:rPr>
      </w:pPr>
      <w:r w:rsidRPr="00515CE2">
        <w:rPr>
          <w:b/>
          <w:sz w:val="20"/>
          <w:szCs w:val="20"/>
        </w:rPr>
        <w:t>UNIDAD CENTRALIZADA DE COMPRAS</w:t>
      </w:r>
    </w:p>
    <w:p w:rsidR="00CE1102" w:rsidRPr="00515CE2" w:rsidRDefault="00C9130B">
      <w:pPr>
        <w:spacing w:before="1"/>
        <w:ind w:left="400" w:right="7159"/>
        <w:rPr>
          <w:b/>
          <w:sz w:val="20"/>
          <w:szCs w:val="20"/>
        </w:rPr>
      </w:pPr>
      <w:r w:rsidRPr="00515CE2">
        <w:rPr>
          <w:b/>
          <w:sz w:val="20"/>
          <w:szCs w:val="20"/>
        </w:rPr>
        <w:t>DEL SISTEMA JALISCIENSE DE RADIO Y TELEVISIÓN PRESENTE.</w:t>
      </w:r>
    </w:p>
    <w:p w:rsidR="00CE1102" w:rsidRPr="00515CE2" w:rsidRDefault="00CE1102">
      <w:pPr>
        <w:pStyle w:val="Textoindependiente"/>
        <w:rPr>
          <w:b/>
        </w:rPr>
      </w:pPr>
    </w:p>
    <w:p w:rsidR="00CE1102" w:rsidRPr="00515CE2" w:rsidRDefault="00CE1102">
      <w:pPr>
        <w:pStyle w:val="Textoindependiente"/>
        <w:spacing w:before="11"/>
        <w:rPr>
          <w:b/>
        </w:rPr>
      </w:pPr>
    </w:p>
    <w:p w:rsidR="00CE1102" w:rsidRPr="00515CE2" w:rsidRDefault="00C9130B">
      <w:pPr>
        <w:ind w:left="400" w:right="117"/>
        <w:jc w:val="both"/>
        <w:rPr>
          <w:sz w:val="20"/>
          <w:szCs w:val="20"/>
        </w:rPr>
      </w:pPr>
      <w:r w:rsidRPr="00515CE2">
        <w:rPr>
          <w:sz w:val="20"/>
          <w:szCs w:val="20"/>
        </w:rPr>
        <w:t xml:space="preserve">En cumplimiento con los requisitos establecidos en el presente Proceso de Adquisición para la </w:t>
      </w:r>
      <w:r w:rsidR="00B25B98">
        <w:rPr>
          <w:b/>
          <w:sz w:val="20"/>
          <w:szCs w:val="20"/>
        </w:rPr>
        <w:t>LPLS</w:t>
      </w:r>
      <w:r w:rsidRPr="00515CE2">
        <w:rPr>
          <w:b/>
          <w:sz w:val="20"/>
          <w:szCs w:val="20"/>
        </w:rPr>
        <w:t xml:space="preserve">C/01/SJRTV/2020 </w:t>
      </w:r>
      <w:r w:rsidR="00B25B98">
        <w:rPr>
          <w:b/>
          <w:sz w:val="20"/>
          <w:szCs w:val="20"/>
        </w:rPr>
        <w:t xml:space="preserve">SEGUNDA VUELTA </w:t>
      </w:r>
      <w:r w:rsidRPr="00515CE2">
        <w:rPr>
          <w:b/>
          <w:sz w:val="20"/>
          <w:szCs w:val="20"/>
        </w:rPr>
        <w:t xml:space="preserve">“ADQUISICIÓN DE PRODUCTOS DE LIMPIEZA”, </w:t>
      </w:r>
      <w:r w:rsidRPr="00515CE2">
        <w:rPr>
          <w:sz w:val="20"/>
          <w:szCs w:val="20"/>
        </w:rPr>
        <w:t>por medio del presente manifiesto bajo protesta de decir verdad que por sí mismos o a través de interpósita persona, el proveedor (</w:t>
      </w:r>
      <w:r w:rsidRPr="00515CE2">
        <w:rPr>
          <w:i/>
          <w:sz w:val="20"/>
          <w:szCs w:val="20"/>
          <w:shd w:val="clear" w:color="auto" w:fill="FFFF00"/>
        </w:rPr>
        <w:t>persona física o moral</w:t>
      </w:r>
      <w:r w:rsidRPr="00515CE2">
        <w:rPr>
          <w:sz w:val="20"/>
          <w:szCs w:val="20"/>
        </w:rPr>
        <w:t>), a quien represento, se abstendrá de adoptar conductas, para que los servidores públicos del Organismo y/o la Unidad Centralizada de Compras, induzcan o alteren la evaluaciones de las proposiciones, el resultado del procedimiento u otros aspectos que otorguen condiciones más ventajosas con relación a los demás participantes, así como la celebración de acuerdos</w:t>
      </w:r>
      <w:r w:rsidRPr="00515CE2">
        <w:rPr>
          <w:spacing w:val="-19"/>
          <w:sz w:val="20"/>
          <w:szCs w:val="20"/>
        </w:rPr>
        <w:t xml:space="preserve"> </w:t>
      </w:r>
      <w:r w:rsidRPr="00515CE2">
        <w:rPr>
          <w:sz w:val="20"/>
          <w:szCs w:val="20"/>
        </w:rPr>
        <w:t>colusorios.</w:t>
      </w:r>
    </w:p>
    <w:p w:rsidR="00CE1102" w:rsidRPr="00515CE2" w:rsidRDefault="00CE1102">
      <w:pPr>
        <w:pStyle w:val="Textoindependiente"/>
      </w:pPr>
    </w:p>
    <w:p w:rsidR="00CE1102" w:rsidRPr="00515CE2" w:rsidRDefault="00C9130B">
      <w:pPr>
        <w:ind w:left="400" w:right="117"/>
        <w:jc w:val="both"/>
        <w:rPr>
          <w:sz w:val="20"/>
          <w:szCs w:val="20"/>
        </w:rPr>
      </w:pPr>
      <w:r w:rsidRPr="00515CE2">
        <w:rPr>
          <w:sz w:val="20"/>
          <w:szCs w:val="20"/>
        </w:rPr>
        <w:t>A su vez manifiesto no encontrarme dentro de los supuestos establecidos en el artículo 52 de la Ley de Compras Gubernamentales, Enajenaciones y Contratación de Servicios del Estado de Jalisco y sus Municipios.</w:t>
      </w: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1"/>
      </w:pPr>
    </w:p>
    <w:p w:rsidR="00CE1102" w:rsidRPr="00515CE2" w:rsidRDefault="00C9130B">
      <w:pPr>
        <w:pStyle w:val="Heading1"/>
        <w:rPr>
          <w:rFonts w:ascii="Tahoma" w:hAnsi="Tahoma" w:cs="Tahoma"/>
          <w:sz w:val="20"/>
          <w:szCs w:val="20"/>
        </w:rPr>
      </w:pPr>
      <w:r w:rsidRPr="00515CE2">
        <w:rPr>
          <w:rFonts w:ascii="Tahoma" w:hAnsi="Tahoma" w:cs="Tahoma"/>
          <w:sz w:val="20"/>
          <w:szCs w:val="20"/>
        </w:rPr>
        <w:t>ATENTAMENTE</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AE2BC9">
      <w:pPr>
        <w:pStyle w:val="Textoindependiente"/>
        <w:spacing w:before="7"/>
        <w:rPr>
          <w:b/>
        </w:rPr>
      </w:pPr>
      <w:r w:rsidRPr="00AE2BC9">
        <w:pict>
          <v:shape id="_x0000_s2054" style="position:absolute;margin-left:231.3pt;margin-top:9.4pt;width:149.4pt;height:.1pt;z-index:-15726592;mso-wrap-distance-left:0;mso-wrap-distance-right:0;mso-position-horizontal-relative:page" coordorigin="4626,188" coordsize="2988,0" path="m4626,188r2988,e" filled="f" strokeweight=".27489mm">
            <v:path arrowok="t"/>
            <w10:wrap type="topAndBottom" anchorx="page"/>
          </v:shape>
        </w:pict>
      </w:r>
    </w:p>
    <w:p w:rsidR="00CE1102" w:rsidRPr="00515CE2" w:rsidRDefault="00C9130B">
      <w:pPr>
        <w:pStyle w:val="Heading2"/>
        <w:rPr>
          <w:rFonts w:ascii="Tahoma" w:hAnsi="Tahoma" w:cs="Tahoma"/>
          <w:sz w:val="20"/>
          <w:szCs w:val="20"/>
        </w:rPr>
      </w:pPr>
      <w:r w:rsidRPr="00515CE2">
        <w:rPr>
          <w:rFonts w:ascii="Tahoma" w:hAnsi="Tahoma" w:cs="Tahoma"/>
          <w:sz w:val="20"/>
          <w:szCs w:val="20"/>
        </w:rPr>
        <w:t>Nombre y firma del Licitante o Representante Legal</w:t>
      </w:r>
    </w:p>
    <w:p w:rsidR="00CE1102" w:rsidRPr="00515CE2" w:rsidRDefault="00CE1102">
      <w:pPr>
        <w:rPr>
          <w:sz w:val="20"/>
          <w:szCs w:val="20"/>
        </w:rPr>
        <w:sectPr w:rsidR="00CE1102" w:rsidRPr="00515CE2">
          <w:headerReference w:type="default" r:id="rId32"/>
          <w:footerReference w:type="default" r:id="rId33"/>
          <w:pgSz w:w="12240" w:h="15840"/>
          <w:pgMar w:top="2240" w:right="600" w:bottom="1320" w:left="320" w:header="767" w:footer="1139" w:gutter="0"/>
          <w:pgNumType w:start="26"/>
          <w:cols w:space="720"/>
        </w:sectPr>
      </w:pPr>
    </w:p>
    <w:p w:rsidR="00CE1102" w:rsidRPr="00515CE2" w:rsidRDefault="00C9130B">
      <w:pPr>
        <w:pStyle w:val="Heading3"/>
        <w:spacing w:line="250" w:lineRule="exact"/>
        <w:ind w:left="1342"/>
        <w:rPr>
          <w:rFonts w:ascii="Tahoma" w:hAnsi="Tahoma" w:cs="Tahoma"/>
          <w:sz w:val="20"/>
          <w:szCs w:val="20"/>
        </w:rPr>
      </w:pPr>
      <w:r w:rsidRPr="00515CE2">
        <w:rPr>
          <w:rFonts w:ascii="Tahoma" w:hAnsi="Tahoma" w:cs="Tahoma"/>
          <w:sz w:val="20"/>
          <w:szCs w:val="20"/>
        </w:rPr>
        <w:lastRenderedPageBreak/>
        <w:t>ESTRATIFICACIÓN</w:t>
      </w:r>
    </w:p>
    <w:p w:rsidR="00CE1102" w:rsidRPr="00515CE2" w:rsidRDefault="00CE1102">
      <w:pPr>
        <w:pStyle w:val="Textoindependiente"/>
        <w:rPr>
          <w:b/>
        </w:rPr>
      </w:pPr>
    </w:p>
    <w:p w:rsidR="00CE1102" w:rsidRPr="00515CE2" w:rsidRDefault="00CE1102">
      <w:pPr>
        <w:pStyle w:val="Textoindependiente"/>
        <w:spacing w:before="5"/>
        <w:rPr>
          <w:b/>
        </w:rPr>
      </w:pPr>
    </w:p>
    <w:p w:rsidR="00CE1102" w:rsidRPr="00515CE2" w:rsidRDefault="00C9130B">
      <w:pPr>
        <w:tabs>
          <w:tab w:val="left" w:pos="2438"/>
        </w:tabs>
        <w:ind w:right="116"/>
        <w:jc w:val="right"/>
        <w:rPr>
          <w:sz w:val="20"/>
          <w:szCs w:val="20"/>
        </w:rPr>
      </w:pPr>
      <w:r w:rsidRPr="00515CE2">
        <w:rPr>
          <w:sz w:val="20"/>
          <w:szCs w:val="20"/>
        </w:rPr>
        <w:t>Guadalajara Jalisco,</w:t>
      </w:r>
      <w:r w:rsidRPr="00515CE2">
        <w:rPr>
          <w:spacing w:val="-2"/>
          <w:sz w:val="20"/>
          <w:szCs w:val="20"/>
        </w:rPr>
        <w:t xml:space="preserve"> </w:t>
      </w:r>
      <w:r w:rsidRPr="00515CE2">
        <w:rPr>
          <w:sz w:val="20"/>
          <w:szCs w:val="20"/>
        </w:rPr>
        <w:t xml:space="preserve">a </w:t>
      </w:r>
      <w:r w:rsidRPr="00515CE2">
        <w:rPr>
          <w:sz w:val="20"/>
          <w:szCs w:val="20"/>
          <w:u w:val="single"/>
        </w:rPr>
        <w:t xml:space="preserve">    </w:t>
      </w:r>
      <w:r w:rsidRPr="00515CE2">
        <w:rPr>
          <w:spacing w:val="8"/>
          <w:sz w:val="20"/>
          <w:szCs w:val="20"/>
          <w:u w:val="single"/>
        </w:rPr>
        <w:t xml:space="preserve"> </w:t>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del 2020.</w:t>
      </w:r>
      <w:r w:rsidRPr="00515CE2">
        <w:rPr>
          <w:spacing w:val="-2"/>
          <w:sz w:val="20"/>
          <w:szCs w:val="20"/>
        </w:rPr>
        <w:t xml:space="preserve"> </w:t>
      </w:r>
      <w:r w:rsidRPr="00515CE2">
        <w:rPr>
          <w:sz w:val="20"/>
          <w:szCs w:val="20"/>
        </w:rPr>
        <w:t>(</w:t>
      </w:r>
      <w:r w:rsidRPr="00515CE2">
        <w:rPr>
          <w:b/>
          <w:sz w:val="20"/>
          <w:szCs w:val="20"/>
        </w:rPr>
        <w:t>1</w:t>
      </w:r>
      <w:r w:rsidRPr="00515CE2">
        <w:rPr>
          <w:sz w:val="20"/>
          <w:szCs w:val="20"/>
        </w:rPr>
        <w:t>)</w:t>
      </w:r>
    </w:p>
    <w:p w:rsidR="00CE1102" w:rsidRPr="00515CE2" w:rsidRDefault="00CE1102">
      <w:pPr>
        <w:pStyle w:val="Textoindependiente"/>
        <w:spacing w:before="9"/>
      </w:pPr>
    </w:p>
    <w:p w:rsidR="00B25B98" w:rsidRDefault="00B25B98" w:rsidP="00B25B98">
      <w:pPr>
        <w:ind w:left="403" w:right="261"/>
        <w:rPr>
          <w:b/>
          <w:sz w:val="20"/>
          <w:szCs w:val="20"/>
        </w:rPr>
      </w:pPr>
      <w:r>
        <w:rPr>
          <w:b/>
          <w:sz w:val="20"/>
          <w:szCs w:val="20"/>
        </w:rPr>
        <w:t>UNIDAD CENTRALIZADA DE C</w:t>
      </w:r>
      <w:r w:rsidR="00C9130B" w:rsidRPr="00515CE2">
        <w:rPr>
          <w:b/>
          <w:sz w:val="20"/>
          <w:szCs w:val="20"/>
        </w:rPr>
        <w:t xml:space="preserve">OMPRAS </w:t>
      </w:r>
    </w:p>
    <w:p w:rsidR="00B25B98" w:rsidRDefault="00C9130B" w:rsidP="00B25B98">
      <w:pPr>
        <w:ind w:left="403" w:right="261"/>
        <w:rPr>
          <w:b/>
          <w:sz w:val="20"/>
          <w:szCs w:val="20"/>
        </w:rPr>
      </w:pPr>
      <w:r w:rsidRPr="00515CE2">
        <w:rPr>
          <w:b/>
          <w:sz w:val="20"/>
          <w:szCs w:val="20"/>
        </w:rPr>
        <w:t>SISTEMA JALISCIENSE DE RADIO Y</w:t>
      </w:r>
      <w:r w:rsidR="00B25B98">
        <w:rPr>
          <w:b/>
          <w:sz w:val="20"/>
          <w:szCs w:val="20"/>
        </w:rPr>
        <w:t xml:space="preserve"> </w:t>
      </w:r>
      <w:r w:rsidRPr="00515CE2">
        <w:rPr>
          <w:b/>
          <w:sz w:val="20"/>
          <w:szCs w:val="20"/>
        </w:rPr>
        <w:t xml:space="preserve">TELEVISIÓN </w:t>
      </w:r>
    </w:p>
    <w:p w:rsidR="00CE1102" w:rsidRPr="00515CE2" w:rsidRDefault="00B25B98" w:rsidP="00B25B98">
      <w:pPr>
        <w:ind w:left="403" w:right="261"/>
        <w:rPr>
          <w:b/>
          <w:sz w:val="20"/>
          <w:szCs w:val="20"/>
        </w:rPr>
      </w:pPr>
      <w:r>
        <w:rPr>
          <w:b/>
          <w:sz w:val="20"/>
          <w:szCs w:val="20"/>
        </w:rPr>
        <w:t>PRESENTE</w:t>
      </w:r>
    </w:p>
    <w:p w:rsidR="00CE1102" w:rsidRPr="00515CE2" w:rsidRDefault="00CE1102">
      <w:pPr>
        <w:pStyle w:val="Textoindependiente"/>
        <w:rPr>
          <w:b/>
        </w:rPr>
      </w:pPr>
    </w:p>
    <w:p w:rsidR="00CE1102" w:rsidRPr="00515CE2" w:rsidRDefault="00C9130B" w:rsidP="00B25B98">
      <w:pPr>
        <w:spacing w:line="219" w:lineRule="exact"/>
        <w:ind w:left="400"/>
        <w:rPr>
          <w:sz w:val="20"/>
          <w:szCs w:val="20"/>
        </w:rPr>
      </w:pPr>
      <w:r w:rsidRPr="00515CE2">
        <w:rPr>
          <w:sz w:val="20"/>
          <w:szCs w:val="20"/>
        </w:rPr>
        <w:t xml:space="preserve">Me refiero al procedimiento de </w:t>
      </w:r>
      <w:r w:rsidR="00B25B98">
        <w:rPr>
          <w:b/>
          <w:sz w:val="20"/>
          <w:szCs w:val="20"/>
        </w:rPr>
        <w:t>LPLSC/01</w:t>
      </w:r>
      <w:r w:rsidRPr="00515CE2">
        <w:rPr>
          <w:b/>
          <w:sz w:val="20"/>
          <w:szCs w:val="20"/>
        </w:rPr>
        <w:t xml:space="preserve">/SJRTV/2020 </w:t>
      </w:r>
      <w:r w:rsidR="00B25B98">
        <w:rPr>
          <w:b/>
          <w:sz w:val="20"/>
          <w:szCs w:val="20"/>
        </w:rPr>
        <w:t xml:space="preserve"> SEGUNDA VUELTA </w:t>
      </w:r>
      <w:r w:rsidRPr="00515CE2">
        <w:rPr>
          <w:b/>
          <w:sz w:val="20"/>
          <w:szCs w:val="20"/>
        </w:rPr>
        <w:t>“ADQUISICIÓN DE PRODUCTOS DE LIMPIEZA”</w:t>
      </w:r>
      <w:r w:rsidRPr="00515CE2">
        <w:rPr>
          <w:sz w:val="20"/>
          <w:szCs w:val="20"/>
        </w:rPr>
        <w:t>, en el que mí representada, la empresa</w:t>
      </w:r>
      <w:r w:rsidR="00B25B98">
        <w:rPr>
          <w:sz w:val="20"/>
          <w:szCs w:val="20"/>
        </w:rPr>
        <w:t xml:space="preserve"> </w:t>
      </w:r>
      <w:r w:rsidRPr="00515CE2">
        <w:rPr>
          <w:sz w:val="20"/>
          <w:szCs w:val="20"/>
          <w:u w:val="single"/>
        </w:rPr>
        <w:t xml:space="preserve"> </w:t>
      </w:r>
      <w:r w:rsidRPr="00515CE2">
        <w:rPr>
          <w:sz w:val="20"/>
          <w:szCs w:val="20"/>
          <w:u w:val="single"/>
        </w:rPr>
        <w:tab/>
      </w:r>
      <w:r w:rsidRPr="00515CE2">
        <w:rPr>
          <w:sz w:val="20"/>
          <w:szCs w:val="20"/>
        </w:rPr>
        <w:t>(</w:t>
      </w:r>
      <w:r w:rsidRPr="00515CE2">
        <w:rPr>
          <w:b/>
          <w:sz w:val="20"/>
          <w:szCs w:val="20"/>
        </w:rPr>
        <w:t>2</w:t>
      </w:r>
      <w:r w:rsidRPr="00515CE2">
        <w:rPr>
          <w:sz w:val="20"/>
          <w:szCs w:val="20"/>
        </w:rPr>
        <w:t>)</w:t>
      </w:r>
      <w:r w:rsidRPr="00515CE2">
        <w:rPr>
          <w:sz w:val="20"/>
          <w:szCs w:val="20"/>
          <w:u w:val="single"/>
        </w:rPr>
        <w:t xml:space="preserve"> </w:t>
      </w:r>
      <w:r w:rsidRPr="00515CE2">
        <w:rPr>
          <w:sz w:val="20"/>
          <w:szCs w:val="20"/>
          <w:u w:val="single"/>
        </w:rPr>
        <w:tab/>
      </w:r>
      <w:r w:rsidRPr="00515CE2">
        <w:rPr>
          <w:sz w:val="20"/>
          <w:szCs w:val="20"/>
        </w:rPr>
        <w:t>, participa a través de la presente</w:t>
      </w:r>
      <w:r w:rsidRPr="00515CE2">
        <w:rPr>
          <w:spacing w:val="-1"/>
          <w:sz w:val="20"/>
          <w:szCs w:val="20"/>
        </w:rPr>
        <w:t xml:space="preserve"> </w:t>
      </w:r>
      <w:r w:rsidRPr="00515CE2">
        <w:rPr>
          <w:sz w:val="20"/>
          <w:szCs w:val="20"/>
        </w:rPr>
        <w:t>proposición.</w:t>
      </w:r>
    </w:p>
    <w:p w:rsidR="00CE1102" w:rsidRPr="00515CE2" w:rsidRDefault="00CE1102">
      <w:pPr>
        <w:pStyle w:val="Textoindependiente"/>
        <w:spacing w:before="3"/>
      </w:pPr>
    </w:p>
    <w:p w:rsidR="00CE1102" w:rsidRPr="00515CE2" w:rsidRDefault="00C9130B">
      <w:pPr>
        <w:tabs>
          <w:tab w:val="left" w:pos="4000"/>
          <w:tab w:val="left" w:pos="4921"/>
          <w:tab w:val="left" w:pos="8998"/>
          <w:tab w:val="left" w:pos="9653"/>
          <w:tab w:val="left" w:pos="9917"/>
          <w:tab w:val="left" w:pos="10574"/>
        </w:tabs>
        <w:ind w:left="400" w:right="116"/>
        <w:jc w:val="both"/>
        <w:rPr>
          <w:sz w:val="20"/>
          <w:szCs w:val="20"/>
        </w:rPr>
      </w:pPr>
      <w:r w:rsidRPr="00515CE2">
        <w:rPr>
          <w:sz w:val="20"/>
          <w:szCs w:val="20"/>
        </w:rPr>
        <w:t xml:space="preserve">Al respecto y de conformidad con lo dispuesto por el numeral 1 del artículo 68 de la Ley, </w:t>
      </w:r>
      <w:r w:rsidRPr="00515CE2">
        <w:rPr>
          <w:b/>
          <w:sz w:val="20"/>
          <w:szCs w:val="20"/>
        </w:rPr>
        <w:t xml:space="preserve">MANIFIESTO BAJO PROTESTA DE DECIR VERDAD </w:t>
      </w:r>
      <w:r w:rsidRPr="00515CE2">
        <w:rPr>
          <w:sz w:val="20"/>
          <w:szCs w:val="20"/>
        </w:rPr>
        <w:t>que mi representada</w:t>
      </w:r>
      <w:r w:rsidRPr="00515CE2">
        <w:rPr>
          <w:spacing w:val="17"/>
          <w:sz w:val="20"/>
          <w:szCs w:val="20"/>
        </w:rPr>
        <w:t xml:space="preserve"> </w:t>
      </w:r>
      <w:r w:rsidRPr="00515CE2">
        <w:rPr>
          <w:sz w:val="20"/>
          <w:szCs w:val="20"/>
        </w:rPr>
        <w:t>está</w:t>
      </w:r>
      <w:r w:rsidRPr="00515CE2">
        <w:rPr>
          <w:spacing w:val="17"/>
          <w:sz w:val="20"/>
          <w:szCs w:val="20"/>
        </w:rPr>
        <w:t xml:space="preserve"> </w:t>
      </w:r>
      <w:r w:rsidRPr="00515CE2">
        <w:rPr>
          <w:sz w:val="20"/>
          <w:szCs w:val="20"/>
        </w:rPr>
        <w:t>constituida</w:t>
      </w:r>
      <w:r w:rsidRPr="00515CE2">
        <w:rPr>
          <w:spacing w:val="17"/>
          <w:sz w:val="20"/>
          <w:szCs w:val="20"/>
        </w:rPr>
        <w:t xml:space="preserve"> </w:t>
      </w:r>
      <w:r w:rsidRPr="00515CE2">
        <w:rPr>
          <w:sz w:val="20"/>
          <w:szCs w:val="20"/>
        </w:rPr>
        <w:t>conforme</w:t>
      </w:r>
      <w:r w:rsidRPr="00515CE2">
        <w:rPr>
          <w:spacing w:val="16"/>
          <w:sz w:val="20"/>
          <w:szCs w:val="20"/>
        </w:rPr>
        <w:t xml:space="preserve"> </w:t>
      </w:r>
      <w:r w:rsidRPr="00515CE2">
        <w:rPr>
          <w:sz w:val="20"/>
          <w:szCs w:val="20"/>
        </w:rPr>
        <w:t>a</w:t>
      </w:r>
      <w:r w:rsidRPr="00515CE2">
        <w:rPr>
          <w:spacing w:val="17"/>
          <w:sz w:val="20"/>
          <w:szCs w:val="20"/>
        </w:rPr>
        <w:t xml:space="preserve"> </w:t>
      </w:r>
      <w:r w:rsidRPr="00515CE2">
        <w:rPr>
          <w:sz w:val="20"/>
          <w:szCs w:val="20"/>
        </w:rPr>
        <w:t>las</w:t>
      </w:r>
      <w:r w:rsidRPr="00515CE2">
        <w:rPr>
          <w:spacing w:val="19"/>
          <w:sz w:val="20"/>
          <w:szCs w:val="20"/>
        </w:rPr>
        <w:t xml:space="preserve"> </w:t>
      </w:r>
      <w:r w:rsidRPr="00515CE2">
        <w:rPr>
          <w:sz w:val="20"/>
          <w:szCs w:val="20"/>
        </w:rPr>
        <w:t>leyes</w:t>
      </w:r>
      <w:r w:rsidRPr="00515CE2">
        <w:rPr>
          <w:spacing w:val="16"/>
          <w:sz w:val="20"/>
          <w:szCs w:val="20"/>
        </w:rPr>
        <w:t xml:space="preserve"> </w:t>
      </w:r>
      <w:r w:rsidRPr="00515CE2">
        <w:rPr>
          <w:sz w:val="20"/>
          <w:szCs w:val="20"/>
        </w:rPr>
        <w:t>mexicanas,</w:t>
      </w:r>
      <w:r w:rsidRPr="00515CE2">
        <w:rPr>
          <w:spacing w:val="17"/>
          <w:sz w:val="20"/>
          <w:szCs w:val="20"/>
        </w:rPr>
        <w:t xml:space="preserve"> </w:t>
      </w:r>
      <w:r w:rsidRPr="00515CE2">
        <w:rPr>
          <w:sz w:val="20"/>
          <w:szCs w:val="20"/>
        </w:rPr>
        <w:t>con</w:t>
      </w:r>
      <w:r w:rsidRPr="00515CE2">
        <w:rPr>
          <w:spacing w:val="16"/>
          <w:sz w:val="20"/>
          <w:szCs w:val="20"/>
        </w:rPr>
        <w:t xml:space="preserve"> </w:t>
      </w:r>
      <w:r w:rsidRPr="00515CE2">
        <w:rPr>
          <w:sz w:val="20"/>
          <w:szCs w:val="20"/>
        </w:rPr>
        <w:t>Registro</w:t>
      </w:r>
      <w:r w:rsidRPr="00515CE2">
        <w:rPr>
          <w:spacing w:val="17"/>
          <w:sz w:val="20"/>
          <w:szCs w:val="20"/>
        </w:rPr>
        <w:t xml:space="preserve"> </w:t>
      </w:r>
      <w:r w:rsidRPr="00515CE2">
        <w:rPr>
          <w:sz w:val="20"/>
          <w:szCs w:val="20"/>
        </w:rPr>
        <w:t>Federal</w:t>
      </w:r>
      <w:r w:rsidRPr="00515CE2">
        <w:rPr>
          <w:spacing w:val="25"/>
          <w:sz w:val="20"/>
          <w:szCs w:val="20"/>
        </w:rPr>
        <w:t xml:space="preserve"> </w:t>
      </w:r>
      <w:r w:rsidRPr="00515CE2">
        <w:rPr>
          <w:sz w:val="20"/>
          <w:szCs w:val="20"/>
        </w:rPr>
        <w:t>de</w:t>
      </w:r>
      <w:r w:rsidRPr="00515CE2">
        <w:rPr>
          <w:spacing w:val="18"/>
          <w:sz w:val="20"/>
          <w:szCs w:val="20"/>
        </w:rPr>
        <w:t xml:space="preserve"> </w:t>
      </w:r>
      <w:r w:rsidRPr="00515CE2">
        <w:rPr>
          <w:sz w:val="20"/>
          <w:szCs w:val="20"/>
        </w:rPr>
        <w:t>Contribuyentes</w:t>
      </w:r>
      <w:r w:rsidRPr="00515CE2">
        <w:rPr>
          <w:sz w:val="20"/>
          <w:szCs w:val="20"/>
          <w:u w:val="single"/>
        </w:rPr>
        <w:t xml:space="preserve"> </w:t>
      </w:r>
      <w:r w:rsidRPr="00515CE2">
        <w:rPr>
          <w:sz w:val="20"/>
          <w:szCs w:val="20"/>
          <w:u w:val="single"/>
        </w:rPr>
        <w:tab/>
      </w:r>
      <w:r w:rsidRPr="00515CE2">
        <w:rPr>
          <w:sz w:val="20"/>
          <w:szCs w:val="20"/>
        </w:rPr>
        <w:t>(</w:t>
      </w:r>
      <w:r w:rsidRPr="00515CE2">
        <w:rPr>
          <w:b/>
          <w:sz w:val="20"/>
          <w:szCs w:val="20"/>
        </w:rPr>
        <w:t>3</w:t>
      </w:r>
      <w:r w:rsidRPr="00515CE2">
        <w:rPr>
          <w:sz w:val="20"/>
          <w:szCs w:val="20"/>
        </w:rPr>
        <w:t>)</w:t>
      </w:r>
      <w:r w:rsidRPr="00515CE2">
        <w:rPr>
          <w:sz w:val="20"/>
          <w:szCs w:val="20"/>
          <w:u w:val="single"/>
        </w:rPr>
        <w:t xml:space="preserve"> </w:t>
      </w:r>
      <w:r w:rsidRPr="00515CE2">
        <w:rPr>
          <w:sz w:val="20"/>
          <w:szCs w:val="20"/>
          <w:u w:val="single"/>
        </w:rPr>
        <w:tab/>
      </w:r>
      <w:r w:rsidRPr="00515CE2">
        <w:rPr>
          <w:sz w:val="20"/>
          <w:szCs w:val="20"/>
          <w:u w:val="single"/>
        </w:rPr>
        <w:tab/>
      </w:r>
      <w:r w:rsidRPr="00515CE2">
        <w:rPr>
          <w:sz w:val="20"/>
          <w:szCs w:val="20"/>
        </w:rPr>
        <w:t xml:space="preserve">, y asimismo </w:t>
      </w:r>
      <w:r w:rsidRPr="00515CE2">
        <w:rPr>
          <w:spacing w:val="-4"/>
          <w:sz w:val="20"/>
          <w:szCs w:val="20"/>
        </w:rPr>
        <w:t xml:space="preserve">que </w:t>
      </w:r>
      <w:r w:rsidRPr="00515CE2">
        <w:rPr>
          <w:sz w:val="20"/>
          <w:szCs w:val="20"/>
        </w:rPr>
        <w:t>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w:t>
      </w:r>
      <w:r w:rsidRPr="00515CE2">
        <w:rPr>
          <w:spacing w:val="-4"/>
          <w:sz w:val="20"/>
          <w:szCs w:val="20"/>
        </w:rPr>
        <w:t xml:space="preserve"> </w:t>
      </w:r>
      <w:r w:rsidRPr="00515CE2">
        <w:rPr>
          <w:sz w:val="20"/>
          <w:szCs w:val="20"/>
        </w:rPr>
        <w:t>Combinado</w:t>
      </w:r>
      <w:r w:rsidRPr="00515CE2">
        <w:rPr>
          <w:spacing w:val="-1"/>
          <w:sz w:val="20"/>
          <w:szCs w:val="20"/>
        </w:rPr>
        <w:t xml:space="preserve"> </w:t>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w:t>
      </w:r>
      <w:r w:rsidRPr="00515CE2">
        <w:rPr>
          <w:b/>
          <w:sz w:val="20"/>
          <w:szCs w:val="20"/>
        </w:rPr>
        <w:t>4</w:t>
      </w:r>
      <w:r w:rsidRPr="00515CE2">
        <w:rPr>
          <w:sz w:val="20"/>
          <w:szCs w:val="20"/>
        </w:rPr>
        <w:t>)</w:t>
      </w:r>
      <w:r w:rsidRPr="00515CE2">
        <w:rPr>
          <w:sz w:val="20"/>
          <w:szCs w:val="20"/>
          <w:u w:val="single"/>
        </w:rPr>
        <w:t xml:space="preserve"> </w:t>
      </w:r>
      <w:r w:rsidRPr="00515CE2">
        <w:rPr>
          <w:sz w:val="20"/>
          <w:szCs w:val="20"/>
          <w:u w:val="single"/>
        </w:rPr>
        <w:tab/>
      </w:r>
      <w:r w:rsidRPr="00515CE2">
        <w:rPr>
          <w:sz w:val="20"/>
          <w:szCs w:val="20"/>
        </w:rPr>
        <w:t>, con base en lo cual se estratifica como</w:t>
      </w:r>
      <w:r w:rsidRPr="00515CE2">
        <w:rPr>
          <w:spacing w:val="-14"/>
          <w:sz w:val="20"/>
          <w:szCs w:val="20"/>
        </w:rPr>
        <w:t xml:space="preserve"> </w:t>
      </w:r>
      <w:r w:rsidRPr="00515CE2">
        <w:rPr>
          <w:sz w:val="20"/>
          <w:szCs w:val="20"/>
        </w:rPr>
        <w:t>una</w:t>
      </w:r>
      <w:r w:rsidRPr="00515CE2">
        <w:rPr>
          <w:spacing w:val="-2"/>
          <w:sz w:val="20"/>
          <w:szCs w:val="20"/>
        </w:rPr>
        <w:t xml:space="preserve"> </w:t>
      </w:r>
      <w:r w:rsidRPr="00515CE2">
        <w:rPr>
          <w:sz w:val="20"/>
          <w:szCs w:val="20"/>
        </w:rPr>
        <w:t>empresa</w:t>
      </w:r>
      <w:r w:rsidRPr="00515CE2">
        <w:rPr>
          <w:sz w:val="20"/>
          <w:szCs w:val="20"/>
          <w:u w:val="single"/>
        </w:rPr>
        <w:t xml:space="preserve"> </w:t>
      </w:r>
      <w:r w:rsidRPr="00515CE2">
        <w:rPr>
          <w:sz w:val="20"/>
          <w:szCs w:val="20"/>
          <w:u w:val="single"/>
        </w:rPr>
        <w:tab/>
      </w:r>
      <w:r w:rsidRPr="00515CE2">
        <w:rPr>
          <w:sz w:val="20"/>
          <w:szCs w:val="20"/>
          <w:u w:val="single"/>
        </w:rPr>
        <w:tab/>
      </w:r>
      <w:r w:rsidRPr="00515CE2">
        <w:rPr>
          <w:sz w:val="20"/>
          <w:szCs w:val="20"/>
        </w:rPr>
        <w:t>(</w:t>
      </w:r>
      <w:r w:rsidRPr="00515CE2">
        <w:rPr>
          <w:b/>
          <w:sz w:val="20"/>
          <w:szCs w:val="20"/>
        </w:rPr>
        <w:t>5</w:t>
      </w:r>
      <w:r w:rsidRPr="00515CE2">
        <w:rPr>
          <w:sz w:val="20"/>
          <w:szCs w:val="20"/>
        </w:rPr>
        <w:t>)</w:t>
      </w:r>
      <w:r w:rsidRPr="00515CE2">
        <w:rPr>
          <w:sz w:val="20"/>
          <w:szCs w:val="20"/>
          <w:u w:val="single"/>
        </w:rPr>
        <w:t xml:space="preserve"> </w:t>
      </w:r>
      <w:r w:rsidRPr="00515CE2">
        <w:rPr>
          <w:sz w:val="20"/>
          <w:szCs w:val="20"/>
          <w:u w:val="single"/>
        </w:rPr>
        <w:tab/>
      </w:r>
      <w:r w:rsidRPr="00515CE2">
        <w:rPr>
          <w:sz w:val="20"/>
          <w:szCs w:val="20"/>
          <w:u w:val="single"/>
        </w:rPr>
        <w:tab/>
      </w:r>
      <w:r w:rsidRPr="00515CE2">
        <w:rPr>
          <w:sz w:val="20"/>
          <w:szCs w:val="20"/>
        </w:rPr>
        <w:t>.</w:t>
      </w:r>
    </w:p>
    <w:p w:rsidR="00CE1102" w:rsidRPr="00515CE2" w:rsidRDefault="00CE1102">
      <w:pPr>
        <w:pStyle w:val="Textoindependiente"/>
        <w:spacing w:before="11"/>
      </w:pPr>
    </w:p>
    <w:p w:rsidR="00CE1102" w:rsidRPr="00515CE2" w:rsidRDefault="00C9130B">
      <w:pPr>
        <w:spacing w:before="1"/>
        <w:ind w:left="400" w:right="114"/>
        <w:jc w:val="both"/>
        <w:rPr>
          <w:sz w:val="20"/>
          <w:szCs w:val="20"/>
        </w:rPr>
      </w:pPr>
      <w:r w:rsidRPr="00515CE2">
        <w:rPr>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CE1102" w:rsidRPr="00515CE2" w:rsidRDefault="00CE1102">
      <w:pPr>
        <w:pStyle w:val="Textoindependiente"/>
      </w:pPr>
    </w:p>
    <w:p w:rsidR="00CE1102" w:rsidRPr="00515CE2" w:rsidRDefault="00C9130B">
      <w:pPr>
        <w:pStyle w:val="Heading1"/>
        <w:spacing w:before="110"/>
        <w:rPr>
          <w:rFonts w:ascii="Tahoma" w:hAnsi="Tahoma" w:cs="Tahoma"/>
          <w:sz w:val="20"/>
          <w:szCs w:val="20"/>
        </w:rPr>
      </w:pPr>
      <w:r w:rsidRPr="00515CE2">
        <w:rPr>
          <w:rFonts w:ascii="Tahoma" w:hAnsi="Tahoma" w:cs="Tahoma"/>
          <w:sz w:val="20"/>
          <w:szCs w:val="20"/>
        </w:rPr>
        <w:t>ATENTAMENTE</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AE2BC9">
      <w:pPr>
        <w:pStyle w:val="Textoindependiente"/>
        <w:spacing w:before="6"/>
        <w:rPr>
          <w:b/>
        </w:rPr>
      </w:pPr>
      <w:r w:rsidRPr="00AE2BC9">
        <w:pict>
          <v:shape id="_x0000_s2053" style="position:absolute;margin-left:231.3pt;margin-top:9.4pt;width:149.4pt;height:.1pt;z-index:-15726080;mso-wrap-distance-left:0;mso-wrap-distance-right:0;mso-position-horizontal-relative:page" coordorigin="4626,188" coordsize="2988,0" path="m4626,188r2988,e" filled="f" strokeweight=".27489mm">
            <v:path arrowok="t"/>
            <w10:wrap type="topAndBottom" anchorx="page"/>
          </v:shape>
        </w:pict>
      </w:r>
    </w:p>
    <w:p w:rsidR="00CE1102" w:rsidRPr="00515CE2" w:rsidRDefault="00C9130B">
      <w:pPr>
        <w:pStyle w:val="Heading2"/>
        <w:rPr>
          <w:rFonts w:ascii="Tahoma" w:hAnsi="Tahoma" w:cs="Tahoma"/>
          <w:sz w:val="20"/>
          <w:szCs w:val="20"/>
        </w:rPr>
      </w:pPr>
      <w:r w:rsidRPr="00515CE2">
        <w:rPr>
          <w:rFonts w:ascii="Tahoma" w:hAnsi="Tahoma" w:cs="Tahoma"/>
          <w:sz w:val="20"/>
          <w:szCs w:val="20"/>
        </w:rPr>
        <w:t>Nombre y firma del Licitante o Representante Legal</w:t>
      </w:r>
    </w:p>
    <w:p w:rsidR="00CE1102" w:rsidRPr="00515CE2" w:rsidRDefault="00CE1102">
      <w:pPr>
        <w:pStyle w:val="Textoindependiente"/>
        <w:spacing w:before="3"/>
      </w:pPr>
    </w:p>
    <w:p w:rsidR="00CE1102" w:rsidRPr="00515CE2" w:rsidRDefault="00C9130B">
      <w:pPr>
        <w:spacing w:before="1"/>
        <w:ind w:left="400"/>
        <w:rPr>
          <w:sz w:val="20"/>
          <w:szCs w:val="20"/>
        </w:rPr>
      </w:pPr>
      <w:r w:rsidRPr="00515CE2">
        <w:rPr>
          <w:sz w:val="20"/>
          <w:szCs w:val="20"/>
        </w:rPr>
        <w:t>Llenar los campos conforme aplique tomando en cuenta los rangos previstos en el Acuerdo antes mencionado.</w:t>
      </w: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9691"/>
      </w:tblGrid>
      <w:tr w:rsidR="00CE1102" w:rsidRPr="00515CE2">
        <w:trPr>
          <w:trHeight w:val="205"/>
        </w:trPr>
        <w:tc>
          <w:tcPr>
            <w:tcW w:w="509" w:type="dxa"/>
          </w:tcPr>
          <w:p w:rsidR="00CE1102" w:rsidRPr="00515CE2" w:rsidRDefault="00C9130B">
            <w:pPr>
              <w:pStyle w:val="TableParagraph"/>
              <w:spacing w:line="186" w:lineRule="exact"/>
              <w:ind w:right="198"/>
              <w:jc w:val="right"/>
              <w:rPr>
                <w:b/>
                <w:sz w:val="20"/>
                <w:szCs w:val="20"/>
              </w:rPr>
            </w:pPr>
            <w:r w:rsidRPr="00515CE2">
              <w:rPr>
                <w:b/>
                <w:sz w:val="20"/>
                <w:szCs w:val="20"/>
              </w:rPr>
              <w:t>1</w:t>
            </w:r>
          </w:p>
        </w:tc>
        <w:tc>
          <w:tcPr>
            <w:tcW w:w="9691" w:type="dxa"/>
          </w:tcPr>
          <w:p w:rsidR="00CE1102" w:rsidRPr="00515CE2" w:rsidRDefault="00C9130B">
            <w:pPr>
              <w:pStyle w:val="TableParagraph"/>
              <w:spacing w:line="186" w:lineRule="exact"/>
              <w:ind w:left="290"/>
              <w:rPr>
                <w:sz w:val="20"/>
                <w:szCs w:val="20"/>
              </w:rPr>
            </w:pPr>
            <w:r w:rsidRPr="00515CE2">
              <w:rPr>
                <w:sz w:val="20"/>
                <w:szCs w:val="20"/>
              </w:rPr>
              <w:t>Señalar la fecha de suscripción del documento.</w:t>
            </w:r>
          </w:p>
        </w:tc>
      </w:tr>
      <w:tr w:rsidR="00CE1102" w:rsidRPr="00515CE2">
        <w:trPr>
          <w:trHeight w:val="208"/>
        </w:trPr>
        <w:tc>
          <w:tcPr>
            <w:tcW w:w="509" w:type="dxa"/>
          </w:tcPr>
          <w:p w:rsidR="00CE1102" w:rsidRPr="00515CE2" w:rsidRDefault="00C9130B">
            <w:pPr>
              <w:pStyle w:val="TableParagraph"/>
              <w:spacing w:line="188" w:lineRule="exact"/>
              <w:ind w:right="198"/>
              <w:jc w:val="right"/>
              <w:rPr>
                <w:b/>
                <w:sz w:val="20"/>
                <w:szCs w:val="20"/>
              </w:rPr>
            </w:pPr>
            <w:r w:rsidRPr="00515CE2">
              <w:rPr>
                <w:b/>
                <w:sz w:val="20"/>
                <w:szCs w:val="20"/>
              </w:rPr>
              <w:t>2</w:t>
            </w:r>
          </w:p>
        </w:tc>
        <w:tc>
          <w:tcPr>
            <w:tcW w:w="9691" w:type="dxa"/>
          </w:tcPr>
          <w:p w:rsidR="00CE1102" w:rsidRPr="00515CE2" w:rsidRDefault="00C9130B">
            <w:pPr>
              <w:pStyle w:val="TableParagraph"/>
              <w:spacing w:line="188" w:lineRule="exact"/>
              <w:ind w:left="290"/>
              <w:rPr>
                <w:sz w:val="20"/>
                <w:szCs w:val="20"/>
              </w:rPr>
            </w:pPr>
            <w:r w:rsidRPr="00515CE2">
              <w:rPr>
                <w:sz w:val="20"/>
                <w:szCs w:val="20"/>
              </w:rPr>
              <w:t>Anotar el nombre, razón social o denominación del licitante.</w:t>
            </w:r>
          </w:p>
        </w:tc>
      </w:tr>
      <w:tr w:rsidR="00CE1102" w:rsidRPr="00515CE2">
        <w:trPr>
          <w:trHeight w:val="205"/>
        </w:trPr>
        <w:tc>
          <w:tcPr>
            <w:tcW w:w="509" w:type="dxa"/>
          </w:tcPr>
          <w:p w:rsidR="00CE1102" w:rsidRPr="00515CE2" w:rsidRDefault="00C9130B">
            <w:pPr>
              <w:pStyle w:val="TableParagraph"/>
              <w:spacing w:line="186" w:lineRule="exact"/>
              <w:ind w:right="198"/>
              <w:jc w:val="right"/>
              <w:rPr>
                <w:b/>
                <w:sz w:val="20"/>
                <w:szCs w:val="20"/>
              </w:rPr>
            </w:pPr>
            <w:r w:rsidRPr="00515CE2">
              <w:rPr>
                <w:b/>
                <w:sz w:val="20"/>
                <w:szCs w:val="20"/>
              </w:rPr>
              <w:t>3</w:t>
            </w:r>
          </w:p>
        </w:tc>
        <w:tc>
          <w:tcPr>
            <w:tcW w:w="9691" w:type="dxa"/>
          </w:tcPr>
          <w:p w:rsidR="00CE1102" w:rsidRPr="00515CE2" w:rsidRDefault="00C9130B">
            <w:pPr>
              <w:pStyle w:val="TableParagraph"/>
              <w:spacing w:line="186" w:lineRule="exact"/>
              <w:ind w:left="290"/>
              <w:rPr>
                <w:sz w:val="20"/>
                <w:szCs w:val="20"/>
              </w:rPr>
            </w:pPr>
            <w:r w:rsidRPr="00515CE2">
              <w:rPr>
                <w:sz w:val="20"/>
                <w:szCs w:val="20"/>
              </w:rPr>
              <w:t>Indicar el Registro Federal de Contribuyentes del licitante.</w:t>
            </w:r>
          </w:p>
        </w:tc>
      </w:tr>
      <w:tr w:rsidR="00CE1102" w:rsidRPr="00515CE2">
        <w:trPr>
          <w:trHeight w:val="1242"/>
        </w:trPr>
        <w:tc>
          <w:tcPr>
            <w:tcW w:w="509" w:type="dxa"/>
          </w:tcPr>
          <w:p w:rsidR="00CE1102" w:rsidRPr="00515CE2" w:rsidRDefault="00C9130B">
            <w:pPr>
              <w:pStyle w:val="TableParagraph"/>
              <w:spacing w:line="207" w:lineRule="exact"/>
              <w:ind w:right="198"/>
              <w:jc w:val="right"/>
              <w:rPr>
                <w:b/>
                <w:sz w:val="20"/>
                <w:szCs w:val="20"/>
              </w:rPr>
            </w:pPr>
            <w:r w:rsidRPr="00515CE2">
              <w:rPr>
                <w:b/>
                <w:sz w:val="20"/>
                <w:szCs w:val="20"/>
              </w:rPr>
              <w:t>4</w:t>
            </w:r>
          </w:p>
        </w:tc>
        <w:tc>
          <w:tcPr>
            <w:tcW w:w="9691" w:type="dxa"/>
          </w:tcPr>
          <w:p w:rsidR="00CE1102" w:rsidRPr="00515CE2" w:rsidRDefault="00C9130B">
            <w:pPr>
              <w:pStyle w:val="TableParagraph"/>
              <w:ind w:left="290"/>
              <w:rPr>
                <w:sz w:val="20"/>
                <w:szCs w:val="20"/>
              </w:rPr>
            </w:pPr>
            <w:r w:rsidRPr="00515CE2">
              <w:rPr>
                <w:sz w:val="20"/>
                <w:szCs w:val="20"/>
              </w:rPr>
              <w:t>Señalar el número que resulte de la aplicación de la expresión: Tope Máximo Combinado = (Trabajadores) x10% + (Ventas anuales en millones de pesos) x 90%.</w:t>
            </w:r>
          </w:p>
          <w:p w:rsidR="00CE1102" w:rsidRPr="00515CE2" w:rsidRDefault="00C9130B">
            <w:pPr>
              <w:pStyle w:val="TableParagraph"/>
              <w:ind w:left="290" w:right="175"/>
              <w:rPr>
                <w:sz w:val="20"/>
                <w:szCs w:val="20"/>
              </w:rPr>
            </w:pPr>
            <w:r w:rsidRPr="00515CE2">
              <w:rPr>
                <w:sz w:val="20"/>
                <w:szCs w:val="20"/>
              </w:rPr>
              <w:t>Para el concepto “Trabajadores”, utilizar el total de los trabajadores con los que cuenta la empresa a la fecha de la emisión de la manifestación.</w:t>
            </w:r>
          </w:p>
          <w:p w:rsidR="00CE1102" w:rsidRPr="00515CE2" w:rsidRDefault="00C9130B">
            <w:pPr>
              <w:pStyle w:val="TableParagraph"/>
              <w:spacing w:line="206" w:lineRule="exact"/>
              <w:ind w:left="290"/>
              <w:rPr>
                <w:sz w:val="20"/>
                <w:szCs w:val="20"/>
              </w:rPr>
            </w:pPr>
            <w:r w:rsidRPr="00515CE2">
              <w:rPr>
                <w:sz w:val="20"/>
                <w:szCs w:val="20"/>
              </w:rPr>
              <w:t>Para el concepto “ventas anuales”, utilizar los datos conforme al reporte de su ejercicio fiscal correspondiente a la última declaración anual de impuestos federales, expresados en millones de pesos.</w:t>
            </w:r>
          </w:p>
        </w:tc>
      </w:tr>
      <w:tr w:rsidR="00CE1102" w:rsidRPr="00515CE2">
        <w:trPr>
          <w:trHeight w:val="413"/>
        </w:trPr>
        <w:tc>
          <w:tcPr>
            <w:tcW w:w="509" w:type="dxa"/>
          </w:tcPr>
          <w:p w:rsidR="00CE1102" w:rsidRPr="00515CE2" w:rsidRDefault="00C9130B">
            <w:pPr>
              <w:pStyle w:val="TableParagraph"/>
              <w:spacing w:line="207" w:lineRule="exact"/>
              <w:ind w:right="198"/>
              <w:jc w:val="right"/>
              <w:rPr>
                <w:b/>
                <w:sz w:val="20"/>
                <w:szCs w:val="20"/>
              </w:rPr>
            </w:pPr>
            <w:r w:rsidRPr="00515CE2">
              <w:rPr>
                <w:b/>
                <w:sz w:val="20"/>
                <w:szCs w:val="20"/>
              </w:rPr>
              <w:t>5</w:t>
            </w:r>
          </w:p>
        </w:tc>
        <w:tc>
          <w:tcPr>
            <w:tcW w:w="9691" w:type="dxa"/>
          </w:tcPr>
          <w:p w:rsidR="00CE1102" w:rsidRPr="00515CE2" w:rsidRDefault="00C9130B">
            <w:pPr>
              <w:pStyle w:val="TableParagraph"/>
              <w:spacing w:line="202" w:lineRule="exact"/>
              <w:ind w:left="290"/>
              <w:rPr>
                <w:sz w:val="20"/>
                <w:szCs w:val="20"/>
              </w:rPr>
            </w:pPr>
            <w:r w:rsidRPr="00515CE2">
              <w:rPr>
                <w:sz w:val="20"/>
                <w:szCs w:val="20"/>
              </w:rPr>
              <w:t>Señalar el tamaño de la empresa (Micro, Pequeña o Mediana), conforme al resultado de la operación señalada en el numeral</w:t>
            </w:r>
          </w:p>
          <w:p w:rsidR="00CE1102" w:rsidRPr="00515CE2" w:rsidRDefault="00C9130B">
            <w:pPr>
              <w:pStyle w:val="TableParagraph"/>
              <w:spacing w:line="191" w:lineRule="exact"/>
              <w:ind w:left="290"/>
              <w:rPr>
                <w:sz w:val="20"/>
                <w:szCs w:val="20"/>
              </w:rPr>
            </w:pPr>
            <w:r w:rsidRPr="00515CE2">
              <w:rPr>
                <w:sz w:val="20"/>
                <w:szCs w:val="20"/>
              </w:rPr>
              <w:t>anterior.</w:t>
            </w:r>
          </w:p>
        </w:tc>
      </w:tr>
    </w:tbl>
    <w:p w:rsidR="00CE1102" w:rsidRPr="00515CE2" w:rsidRDefault="00CE1102">
      <w:pPr>
        <w:spacing w:line="191" w:lineRule="exact"/>
        <w:rPr>
          <w:sz w:val="20"/>
          <w:szCs w:val="20"/>
        </w:rPr>
        <w:sectPr w:rsidR="00CE1102" w:rsidRPr="00515CE2">
          <w:headerReference w:type="default" r:id="rId34"/>
          <w:footerReference w:type="default" r:id="rId35"/>
          <w:pgSz w:w="12240" w:h="15840"/>
          <w:pgMar w:top="2240" w:right="600" w:bottom="1320" w:left="320" w:header="767" w:footer="1139" w:gutter="0"/>
          <w:pgNumType w:start="27"/>
          <w:cols w:space="720"/>
        </w:sectPr>
      </w:pPr>
    </w:p>
    <w:p w:rsidR="00CE1102" w:rsidRPr="00515CE2" w:rsidRDefault="00C9130B">
      <w:pPr>
        <w:pStyle w:val="Heading3"/>
        <w:spacing w:line="250" w:lineRule="exact"/>
        <w:ind w:left="1345"/>
        <w:rPr>
          <w:rFonts w:ascii="Tahoma" w:hAnsi="Tahoma" w:cs="Tahoma"/>
          <w:sz w:val="20"/>
          <w:szCs w:val="20"/>
        </w:rPr>
      </w:pPr>
      <w:r w:rsidRPr="00515CE2">
        <w:rPr>
          <w:rFonts w:ascii="Tahoma" w:hAnsi="Tahoma" w:cs="Tahoma"/>
          <w:sz w:val="20"/>
          <w:szCs w:val="20"/>
        </w:rPr>
        <w:lastRenderedPageBreak/>
        <w:t>OBLIGACIONES FISCALES ARTÍCULO 32-D</w:t>
      </w:r>
    </w:p>
    <w:p w:rsidR="00CE1102" w:rsidRPr="00515CE2" w:rsidRDefault="00CE1102">
      <w:pPr>
        <w:pStyle w:val="Textoindependiente"/>
        <w:rPr>
          <w:b/>
        </w:rPr>
      </w:pPr>
    </w:p>
    <w:p w:rsidR="00CE1102" w:rsidRPr="00515CE2" w:rsidRDefault="00CE1102">
      <w:pPr>
        <w:pStyle w:val="Textoindependiente"/>
        <w:spacing w:before="3"/>
        <w:rPr>
          <w:b/>
        </w:rPr>
      </w:pPr>
    </w:p>
    <w:p w:rsidR="00CE1102" w:rsidRPr="00515CE2" w:rsidRDefault="00C9130B">
      <w:pPr>
        <w:tabs>
          <w:tab w:val="left" w:pos="1907"/>
          <w:tab w:val="left" w:pos="2439"/>
        </w:tabs>
        <w:spacing w:before="64"/>
        <w:ind w:right="119"/>
        <w:jc w:val="right"/>
        <w:rPr>
          <w:sz w:val="20"/>
          <w:szCs w:val="20"/>
        </w:rPr>
      </w:pPr>
      <w:r w:rsidRPr="00515CE2">
        <w:rPr>
          <w:sz w:val="20"/>
          <w:szCs w:val="20"/>
        </w:rPr>
        <w:t>Guadalajara</w:t>
      </w:r>
      <w:r w:rsidRPr="00515CE2">
        <w:rPr>
          <w:spacing w:val="-2"/>
          <w:sz w:val="20"/>
          <w:szCs w:val="20"/>
        </w:rPr>
        <w:t xml:space="preserve"> </w:t>
      </w:r>
      <w:r w:rsidRPr="00515CE2">
        <w:rPr>
          <w:sz w:val="20"/>
          <w:szCs w:val="20"/>
        </w:rPr>
        <w:t>Jalisco,</w:t>
      </w:r>
      <w:r w:rsidRPr="00515CE2">
        <w:rPr>
          <w:spacing w:val="-1"/>
          <w:sz w:val="20"/>
          <w:szCs w:val="20"/>
        </w:rPr>
        <w:t xml:space="preserve"> </w:t>
      </w:r>
      <w:r w:rsidRPr="00515CE2">
        <w:rPr>
          <w:sz w:val="20"/>
          <w:szCs w:val="20"/>
        </w:rPr>
        <w:t>a</w:t>
      </w:r>
      <w:r w:rsidRPr="00515CE2">
        <w:rPr>
          <w:sz w:val="20"/>
          <w:szCs w:val="20"/>
          <w:u w:val="single"/>
        </w:rPr>
        <w:t xml:space="preserve"> </w:t>
      </w:r>
      <w:r w:rsidRPr="00515CE2">
        <w:rPr>
          <w:sz w:val="20"/>
          <w:szCs w:val="20"/>
          <w:u w:val="single"/>
        </w:rPr>
        <w:tab/>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del</w:t>
      </w:r>
      <w:r w:rsidRPr="00515CE2">
        <w:rPr>
          <w:spacing w:val="-3"/>
          <w:sz w:val="20"/>
          <w:szCs w:val="20"/>
        </w:rPr>
        <w:t xml:space="preserve"> </w:t>
      </w:r>
      <w:r w:rsidRPr="00515CE2">
        <w:rPr>
          <w:sz w:val="20"/>
          <w:szCs w:val="20"/>
        </w:rPr>
        <w:t>2020.</w:t>
      </w:r>
    </w:p>
    <w:p w:rsidR="00B25B98" w:rsidRDefault="00C9130B" w:rsidP="00B25B98">
      <w:pPr>
        <w:spacing w:before="1"/>
        <w:ind w:left="400" w:right="121"/>
        <w:rPr>
          <w:b/>
          <w:sz w:val="20"/>
          <w:szCs w:val="20"/>
        </w:rPr>
      </w:pPr>
      <w:r w:rsidRPr="00B25B98">
        <w:rPr>
          <w:b/>
          <w:sz w:val="20"/>
          <w:szCs w:val="20"/>
        </w:rPr>
        <w:t xml:space="preserve">UNIDAD CENTRALIZADA DE COMPRAS </w:t>
      </w:r>
    </w:p>
    <w:p w:rsidR="00B25B98" w:rsidRDefault="00C9130B" w:rsidP="00B25B98">
      <w:pPr>
        <w:spacing w:before="1"/>
        <w:ind w:left="400" w:right="121"/>
        <w:rPr>
          <w:b/>
          <w:sz w:val="20"/>
          <w:szCs w:val="20"/>
        </w:rPr>
      </w:pPr>
      <w:r w:rsidRPr="00515CE2">
        <w:rPr>
          <w:b/>
          <w:sz w:val="20"/>
          <w:szCs w:val="20"/>
        </w:rPr>
        <w:t xml:space="preserve">SISTEMA JALISCIENSE DE RADIO Y TELEVISIÓN </w:t>
      </w:r>
    </w:p>
    <w:p w:rsidR="00CE1102" w:rsidRPr="00515CE2" w:rsidRDefault="00B25B98" w:rsidP="00B25B98">
      <w:pPr>
        <w:spacing w:before="1"/>
        <w:ind w:left="400" w:right="121"/>
        <w:rPr>
          <w:b/>
          <w:sz w:val="20"/>
          <w:szCs w:val="20"/>
        </w:rPr>
      </w:pPr>
      <w:r>
        <w:rPr>
          <w:b/>
          <w:sz w:val="20"/>
          <w:szCs w:val="20"/>
        </w:rPr>
        <w:t>PRESENTE</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spacing w:before="8"/>
        <w:rPr>
          <w:b/>
        </w:rPr>
      </w:pPr>
    </w:p>
    <w:p w:rsidR="00CE1102" w:rsidRPr="00515CE2" w:rsidRDefault="00B25B98">
      <w:pPr>
        <w:pStyle w:val="Heading2"/>
        <w:spacing w:before="52"/>
        <w:ind w:left="400" w:right="117"/>
        <w:jc w:val="both"/>
        <w:rPr>
          <w:rFonts w:ascii="Tahoma" w:hAnsi="Tahoma" w:cs="Tahoma"/>
          <w:sz w:val="20"/>
          <w:szCs w:val="20"/>
        </w:rPr>
      </w:pPr>
      <w:r w:rsidRPr="00B25B98">
        <w:rPr>
          <w:rFonts w:ascii="Tahoma" w:hAnsi="Tahoma" w:cs="Tahoma"/>
          <w:sz w:val="20"/>
          <w:szCs w:val="20"/>
          <w:highlight w:val="yellow"/>
        </w:rPr>
        <w:t>(</w:t>
      </w:r>
      <w:r w:rsidR="00C9130B" w:rsidRPr="00B25B98">
        <w:rPr>
          <w:rFonts w:ascii="Tahoma" w:hAnsi="Tahoma" w:cs="Tahoma"/>
          <w:sz w:val="20"/>
          <w:szCs w:val="20"/>
          <w:highlight w:val="yellow"/>
        </w:rPr>
        <w:t>Nombre completo),</w:t>
      </w:r>
      <w:r w:rsidR="00C9130B" w:rsidRPr="00515CE2">
        <w:rPr>
          <w:rFonts w:ascii="Tahoma" w:hAnsi="Tahoma" w:cs="Tahoma"/>
          <w:sz w:val="20"/>
          <w:szCs w:val="20"/>
        </w:rPr>
        <w:t xml:space="preserve"> en mi carácter de Representante Legal de la empresa </w:t>
      </w:r>
      <w:r w:rsidR="00C9130B" w:rsidRPr="00B25B98">
        <w:rPr>
          <w:rFonts w:ascii="Tahoma" w:hAnsi="Tahoma" w:cs="Tahoma"/>
          <w:sz w:val="20"/>
          <w:szCs w:val="20"/>
          <w:highlight w:val="yellow"/>
        </w:rPr>
        <w:t>(Nombre de la Empresa),</w:t>
      </w:r>
      <w:r w:rsidR="00C9130B" w:rsidRPr="00515CE2">
        <w:rPr>
          <w:rFonts w:ascii="Tahoma" w:hAnsi="Tahoma" w:cs="Tahoma"/>
          <w:sz w:val="20"/>
          <w:szCs w:val="20"/>
        </w:rPr>
        <w:t xml:space="preserve">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E1102" w:rsidRPr="00515CE2" w:rsidRDefault="00CE1102">
      <w:pPr>
        <w:pStyle w:val="Textoindependiente"/>
      </w:pPr>
    </w:p>
    <w:p w:rsidR="00CE1102" w:rsidRPr="00515CE2" w:rsidRDefault="00CE1102">
      <w:pPr>
        <w:pStyle w:val="Textoindependiente"/>
      </w:pPr>
    </w:p>
    <w:p w:rsidR="00CE1102" w:rsidRPr="00515CE2" w:rsidRDefault="00C9130B">
      <w:pPr>
        <w:spacing w:before="180"/>
        <w:ind w:left="1343" w:right="1063"/>
        <w:jc w:val="center"/>
        <w:rPr>
          <w:b/>
          <w:sz w:val="20"/>
          <w:szCs w:val="20"/>
        </w:rPr>
      </w:pPr>
      <w:r w:rsidRPr="00515CE2">
        <w:rPr>
          <w:b/>
          <w:sz w:val="20"/>
          <w:szCs w:val="20"/>
        </w:rPr>
        <w:t>ATENTAMENTE</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AE2BC9">
      <w:pPr>
        <w:pStyle w:val="Textoindependiente"/>
        <w:spacing w:before="6"/>
        <w:rPr>
          <w:b/>
        </w:rPr>
      </w:pPr>
      <w:r w:rsidRPr="00AE2BC9">
        <w:pict>
          <v:shape id="_x0000_s2052" style="position:absolute;margin-left:231.3pt;margin-top:9.4pt;width:149.5pt;height:.1pt;z-index:-15725568;mso-wrap-distance-left:0;mso-wrap-distance-right:0;mso-position-horizontal-relative:page" coordorigin="4626,188" coordsize="2990,0" o:spt="100" adj="0,,0" path="m4626,188r2033,m6661,188r955,e" filled="f" strokeweight=".27489mm">
            <v:stroke joinstyle="round"/>
            <v:formulas/>
            <v:path arrowok="t" o:connecttype="segments"/>
            <w10:wrap type="topAndBottom" anchorx="page"/>
          </v:shape>
        </w:pict>
      </w:r>
    </w:p>
    <w:p w:rsidR="00CE1102" w:rsidRPr="00515CE2" w:rsidRDefault="00C9130B">
      <w:pPr>
        <w:ind w:left="4409" w:right="4127"/>
        <w:jc w:val="center"/>
        <w:rPr>
          <w:sz w:val="20"/>
          <w:szCs w:val="20"/>
        </w:rPr>
      </w:pPr>
      <w:r w:rsidRPr="00515CE2">
        <w:rPr>
          <w:sz w:val="20"/>
          <w:szCs w:val="20"/>
        </w:rPr>
        <w:t>Nombre y firma del Licitante o Representante Legal</w:t>
      </w:r>
    </w:p>
    <w:p w:rsidR="00CE1102" w:rsidRPr="00515CE2" w:rsidRDefault="00CE1102">
      <w:pPr>
        <w:jc w:val="center"/>
        <w:rPr>
          <w:sz w:val="20"/>
          <w:szCs w:val="20"/>
        </w:rPr>
        <w:sectPr w:rsidR="00CE1102" w:rsidRPr="00515CE2">
          <w:headerReference w:type="default" r:id="rId36"/>
          <w:footerReference w:type="default" r:id="rId37"/>
          <w:pgSz w:w="12240" w:h="15840"/>
          <w:pgMar w:top="2240" w:right="600" w:bottom="1320" w:left="320" w:header="767" w:footer="1139" w:gutter="0"/>
          <w:pgNumType w:start="28"/>
          <w:cols w:space="720"/>
        </w:sectPr>
      </w:pPr>
    </w:p>
    <w:p w:rsidR="00CE1102" w:rsidRPr="00515CE2" w:rsidRDefault="00C9130B">
      <w:pPr>
        <w:pStyle w:val="Heading3"/>
        <w:spacing w:line="250" w:lineRule="exact"/>
        <w:ind w:left="1345"/>
        <w:rPr>
          <w:rFonts w:ascii="Tahoma" w:hAnsi="Tahoma" w:cs="Tahoma"/>
          <w:sz w:val="20"/>
          <w:szCs w:val="20"/>
        </w:rPr>
      </w:pPr>
      <w:r w:rsidRPr="00515CE2">
        <w:rPr>
          <w:rFonts w:ascii="Tahoma" w:hAnsi="Tahoma" w:cs="Tahoma"/>
          <w:sz w:val="20"/>
          <w:szCs w:val="20"/>
        </w:rPr>
        <w:lastRenderedPageBreak/>
        <w:t>CUMPLIMIENTO OBLIGACIONES IMSS</w:t>
      </w:r>
    </w:p>
    <w:p w:rsidR="00CE1102" w:rsidRPr="00515CE2" w:rsidRDefault="00CE1102">
      <w:pPr>
        <w:pStyle w:val="Textoindependiente"/>
        <w:rPr>
          <w:b/>
        </w:rPr>
      </w:pPr>
    </w:p>
    <w:p w:rsidR="00CE1102" w:rsidRPr="00515CE2" w:rsidRDefault="00CE1102">
      <w:pPr>
        <w:pStyle w:val="Textoindependiente"/>
        <w:spacing w:before="6"/>
        <w:rPr>
          <w:b/>
        </w:rPr>
      </w:pPr>
    </w:p>
    <w:p w:rsidR="00CE1102" w:rsidRPr="00515CE2" w:rsidRDefault="00C9130B">
      <w:pPr>
        <w:tabs>
          <w:tab w:val="left" w:pos="1905"/>
          <w:tab w:val="left" w:pos="2618"/>
        </w:tabs>
        <w:spacing w:before="64"/>
        <w:ind w:right="120"/>
        <w:jc w:val="right"/>
        <w:rPr>
          <w:sz w:val="20"/>
          <w:szCs w:val="20"/>
        </w:rPr>
      </w:pPr>
      <w:r w:rsidRPr="00515CE2">
        <w:rPr>
          <w:sz w:val="20"/>
          <w:szCs w:val="20"/>
        </w:rPr>
        <w:t>Guadalajara</w:t>
      </w:r>
      <w:r w:rsidRPr="00515CE2">
        <w:rPr>
          <w:spacing w:val="-2"/>
          <w:sz w:val="20"/>
          <w:szCs w:val="20"/>
        </w:rPr>
        <w:t xml:space="preserve"> </w:t>
      </w:r>
      <w:r w:rsidRPr="00515CE2">
        <w:rPr>
          <w:sz w:val="20"/>
          <w:szCs w:val="20"/>
        </w:rPr>
        <w:t>Jalisco,</w:t>
      </w:r>
      <w:r w:rsidRPr="00515CE2">
        <w:rPr>
          <w:spacing w:val="-1"/>
          <w:sz w:val="20"/>
          <w:szCs w:val="20"/>
        </w:rPr>
        <w:t xml:space="preserve"> </w:t>
      </w:r>
      <w:r w:rsidRPr="00515CE2">
        <w:rPr>
          <w:sz w:val="20"/>
          <w:szCs w:val="20"/>
        </w:rPr>
        <w:t>a</w:t>
      </w:r>
      <w:r w:rsidRPr="00515CE2">
        <w:rPr>
          <w:sz w:val="20"/>
          <w:szCs w:val="20"/>
          <w:u w:val="single"/>
        </w:rPr>
        <w:t xml:space="preserve"> </w:t>
      </w:r>
      <w:r w:rsidRPr="00515CE2">
        <w:rPr>
          <w:sz w:val="20"/>
          <w:szCs w:val="20"/>
          <w:u w:val="single"/>
        </w:rPr>
        <w:tab/>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del</w:t>
      </w:r>
      <w:r w:rsidRPr="00515CE2">
        <w:rPr>
          <w:spacing w:val="-1"/>
          <w:sz w:val="20"/>
          <w:szCs w:val="20"/>
        </w:rPr>
        <w:t xml:space="preserve"> </w:t>
      </w:r>
      <w:r w:rsidRPr="00515CE2">
        <w:rPr>
          <w:sz w:val="20"/>
          <w:szCs w:val="20"/>
        </w:rPr>
        <w:t>2020.</w:t>
      </w:r>
    </w:p>
    <w:p w:rsidR="00CE1102" w:rsidRPr="00515CE2" w:rsidRDefault="00CE1102">
      <w:pPr>
        <w:pStyle w:val="Textoindependiente"/>
        <w:spacing w:before="12"/>
      </w:pPr>
    </w:p>
    <w:p w:rsidR="00B25B98" w:rsidRDefault="00C9130B" w:rsidP="00B25B98">
      <w:pPr>
        <w:pStyle w:val="Heading1"/>
        <w:tabs>
          <w:tab w:val="left" w:pos="10490"/>
        </w:tabs>
        <w:spacing w:before="51"/>
        <w:ind w:left="400" w:right="121"/>
        <w:jc w:val="left"/>
        <w:rPr>
          <w:rFonts w:ascii="Tahoma" w:hAnsi="Tahoma" w:cs="Tahoma"/>
          <w:sz w:val="20"/>
          <w:szCs w:val="20"/>
        </w:rPr>
      </w:pPr>
      <w:r w:rsidRPr="00515CE2">
        <w:rPr>
          <w:rFonts w:ascii="Tahoma" w:hAnsi="Tahoma" w:cs="Tahoma"/>
          <w:sz w:val="20"/>
          <w:szCs w:val="20"/>
        </w:rPr>
        <w:t xml:space="preserve">UNIDAD CENTRALIZADA DE COMPRAS </w:t>
      </w:r>
    </w:p>
    <w:p w:rsidR="00B25B98" w:rsidRDefault="00C9130B" w:rsidP="00B25B98">
      <w:pPr>
        <w:pStyle w:val="Heading1"/>
        <w:tabs>
          <w:tab w:val="left" w:pos="10490"/>
        </w:tabs>
        <w:spacing w:before="51"/>
        <w:ind w:left="400" w:right="121"/>
        <w:jc w:val="left"/>
        <w:rPr>
          <w:rFonts w:ascii="Tahoma" w:hAnsi="Tahoma" w:cs="Tahoma"/>
          <w:sz w:val="20"/>
          <w:szCs w:val="20"/>
        </w:rPr>
      </w:pPr>
      <w:r w:rsidRPr="00515CE2">
        <w:rPr>
          <w:rFonts w:ascii="Tahoma" w:hAnsi="Tahoma" w:cs="Tahoma"/>
          <w:sz w:val="20"/>
          <w:szCs w:val="20"/>
        </w:rPr>
        <w:t>SISTEMA JALISCIENSE</w:t>
      </w:r>
      <w:r w:rsidR="00B25B98">
        <w:rPr>
          <w:rFonts w:ascii="Tahoma" w:hAnsi="Tahoma" w:cs="Tahoma"/>
          <w:sz w:val="20"/>
          <w:szCs w:val="20"/>
        </w:rPr>
        <w:t xml:space="preserve"> DE RADIO Y TELEVISIÓN </w:t>
      </w:r>
    </w:p>
    <w:p w:rsidR="00CE1102" w:rsidRPr="00515CE2" w:rsidRDefault="00B25B98" w:rsidP="00B25B98">
      <w:pPr>
        <w:pStyle w:val="Heading1"/>
        <w:tabs>
          <w:tab w:val="left" w:pos="10490"/>
        </w:tabs>
        <w:spacing w:before="51"/>
        <w:ind w:left="400" w:right="121"/>
        <w:jc w:val="left"/>
        <w:rPr>
          <w:rFonts w:ascii="Tahoma" w:hAnsi="Tahoma" w:cs="Tahoma"/>
          <w:sz w:val="20"/>
          <w:szCs w:val="20"/>
        </w:rPr>
      </w:pPr>
      <w:r>
        <w:rPr>
          <w:rFonts w:ascii="Tahoma" w:hAnsi="Tahoma" w:cs="Tahoma"/>
          <w:sz w:val="20"/>
          <w:szCs w:val="20"/>
        </w:rPr>
        <w:t>PRESENTE</w:t>
      </w:r>
    </w:p>
    <w:p w:rsidR="00CE1102" w:rsidRPr="00515CE2" w:rsidRDefault="00CE1102">
      <w:pPr>
        <w:pStyle w:val="Textoindependiente"/>
        <w:spacing w:before="10"/>
        <w:rPr>
          <w:b/>
        </w:rPr>
      </w:pPr>
    </w:p>
    <w:p w:rsidR="00CE1102" w:rsidRPr="00515CE2" w:rsidRDefault="00C9130B">
      <w:pPr>
        <w:pStyle w:val="Heading2"/>
        <w:spacing w:before="1"/>
        <w:ind w:left="400" w:right="115"/>
        <w:jc w:val="both"/>
        <w:rPr>
          <w:rFonts w:ascii="Tahoma" w:hAnsi="Tahoma" w:cs="Tahoma"/>
          <w:sz w:val="20"/>
          <w:szCs w:val="20"/>
        </w:rPr>
      </w:pPr>
      <w:r w:rsidRPr="00B25B98">
        <w:rPr>
          <w:rFonts w:ascii="Tahoma" w:hAnsi="Tahoma" w:cs="Tahoma"/>
          <w:sz w:val="20"/>
          <w:szCs w:val="20"/>
          <w:highlight w:val="yellow"/>
        </w:rPr>
        <w:t>(Nombre completo),</w:t>
      </w:r>
      <w:r w:rsidRPr="00515CE2">
        <w:rPr>
          <w:rFonts w:ascii="Tahoma" w:hAnsi="Tahoma" w:cs="Tahoma"/>
          <w:sz w:val="20"/>
          <w:szCs w:val="20"/>
        </w:rPr>
        <w:t xml:space="preserve"> en mi carácter de Representante Legal de la empresa </w:t>
      </w:r>
      <w:r w:rsidRPr="00B25B98">
        <w:rPr>
          <w:rFonts w:ascii="Tahoma" w:hAnsi="Tahoma" w:cs="Tahoma"/>
          <w:sz w:val="20"/>
          <w:szCs w:val="20"/>
          <w:highlight w:val="yellow"/>
        </w:rPr>
        <w:t>(Nombre de la Empresa),</w:t>
      </w:r>
      <w:r w:rsidRPr="00515CE2">
        <w:rPr>
          <w:rFonts w:ascii="Tahoma" w:hAnsi="Tahoma" w:cs="Tahoma"/>
          <w:sz w:val="20"/>
          <w:szCs w:val="20"/>
        </w:rPr>
        <w:t xml:space="preserve">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w:t>
      </w:r>
      <w:r w:rsidRPr="00515CE2">
        <w:rPr>
          <w:rFonts w:ascii="Tahoma" w:hAnsi="Tahoma" w:cs="Tahoma"/>
          <w:spacing w:val="-7"/>
          <w:sz w:val="20"/>
          <w:szCs w:val="20"/>
        </w:rPr>
        <w:t xml:space="preserve"> </w:t>
      </w:r>
      <w:r w:rsidRPr="00515CE2">
        <w:rPr>
          <w:rFonts w:ascii="Tahoma" w:hAnsi="Tahoma" w:cs="Tahoma"/>
          <w:sz w:val="20"/>
          <w:szCs w:val="20"/>
        </w:rPr>
        <w:t>2015.</w:t>
      </w: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4"/>
      </w:pPr>
    </w:p>
    <w:p w:rsidR="00CE1102" w:rsidRPr="00515CE2" w:rsidRDefault="00C9130B">
      <w:pPr>
        <w:ind w:left="1343" w:right="1063"/>
        <w:jc w:val="center"/>
        <w:rPr>
          <w:b/>
          <w:sz w:val="20"/>
          <w:szCs w:val="20"/>
        </w:rPr>
      </w:pPr>
      <w:r w:rsidRPr="00515CE2">
        <w:rPr>
          <w:b/>
          <w:sz w:val="20"/>
          <w:szCs w:val="20"/>
        </w:rPr>
        <w:t>ATENTAMENTE</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AE2BC9">
      <w:pPr>
        <w:pStyle w:val="Textoindependiente"/>
        <w:spacing w:before="7"/>
        <w:rPr>
          <w:b/>
        </w:rPr>
      </w:pPr>
      <w:r w:rsidRPr="00AE2BC9">
        <w:pict>
          <v:shape id="_x0000_s2051" style="position:absolute;margin-left:231.3pt;margin-top:9.45pt;width:149.4pt;height:.1pt;z-index:-15725056;mso-wrap-distance-left:0;mso-wrap-distance-right:0;mso-position-horizontal-relative:page" coordorigin="4626,189" coordsize="2988,0" path="m4626,189r2988,e" filled="f" strokeweight=".27489mm">
            <v:path arrowok="t"/>
            <w10:wrap type="topAndBottom" anchorx="page"/>
          </v:shape>
        </w:pict>
      </w:r>
    </w:p>
    <w:p w:rsidR="00CE1102" w:rsidRPr="00515CE2" w:rsidRDefault="00C9130B">
      <w:pPr>
        <w:ind w:left="4409" w:right="4127"/>
        <w:jc w:val="center"/>
        <w:rPr>
          <w:sz w:val="20"/>
          <w:szCs w:val="20"/>
        </w:rPr>
      </w:pPr>
      <w:r w:rsidRPr="00515CE2">
        <w:rPr>
          <w:sz w:val="20"/>
          <w:szCs w:val="20"/>
        </w:rPr>
        <w:t>Nombre y firma del Licitante o Representante Legal</w:t>
      </w:r>
    </w:p>
    <w:p w:rsidR="00CE1102" w:rsidRPr="00515CE2" w:rsidRDefault="00CE1102">
      <w:pPr>
        <w:jc w:val="center"/>
        <w:rPr>
          <w:sz w:val="20"/>
          <w:szCs w:val="20"/>
        </w:rPr>
        <w:sectPr w:rsidR="00CE1102" w:rsidRPr="00515CE2">
          <w:headerReference w:type="default" r:id="rId38"/>
          <w:footerReference w:type="default" r:id="rId39"/>
          <w:pgSz w:w="12240" w:h="15840"/>
          <w:pgMar w:top="2240" w:right="600" w:bottom="1320" w:left="320" w:header="767" w:footer="1139" w:gutter="0"/>
          <w:pgNumType w:start="29"/>
          <w:cols w:space="720"/>
        </w:sectPr>
      </w:pPr>
    </w:p>
    <w:p w:rsidR="00CE1102" w:rsidRPr="00515CE2" w:rsidRDefault="00C9130B">
      <w:pPr>
        <w:pStyle w:val="Heading3"/>
        <w:ind w:left="1346"/>
        <w:rPr>
          <w:rFonts w:ascii="Tahoma" w:hAnsi="Tahoma" w:cs="Tahoma"/>
          <w:sz w:val="20"/>
          <w:szCs w:val="20"/>
        </w:rPr>
      </w:pPr>
      <w:r w:rsidRPr="00515CE2">
        <w:rPr>
          <w:rFonts w:ascii="Tahoma" w:hAnsi="Tahoma" w:cs="Tahoma"/>
          <w:sz w:val="20"/>
          <w:szCs w:val="20"/>
        </w:rPr>
        <w:lastRenderedPageBreak/>
        <w:t>IDENTIFICACIÓN</w:t>
      </w:r>
      <w:r w:rsidRPr="00515CE2">
        <w:rPr>
          <w:rFonts w:ascii="Tahoma" w:hAnsi="Tahoma" w:cs="Tahoma"/>
          <w:spacing w:val="-13"/>
          <w:sz w:val="20"/>
          <w:szCs w:val="20"/>
        </w:rPr>
        <w:t xml:space="preserve"> </w:t>
      </w:r>
      <w:r w:rsidRPr="00515CE2">
        <w:rPr>
          <w:rFonts w:ascii="Tahoma" w:hAnsi="Tahoma" w:cs="Tahoma"/>
          <w:sz w:val="20"/>
          <w:szCs w:val="20"/>
        </w:rPr>
        <w:t>VIGENTE</w:t>
      </w:r>
      <w:r w:rsidRPr="00515CE2">
        <w:rPr>
          <w:rFonts w:ascii="Tahoma" w:hAnsi="Tahoma" w:cs="Tahoma"/>
          <w:spacing w:val="-12"/>
          <w:sz w:val="20"/>
          <w:szCs w:val="20"/>
        </w:rPr>
        <w:t xml:space="preserve"> </w:t>
      </w:r>
      <w:r w:rsidRPr="00515CE2">
        <w:rPr>
          <w:rFonts w:ascii="Tahoma" w:hAnsi="Tahoma" w:cs="Tahoma"/>
          <w:sz w:val="20"/>
          <w:szCs w:val="20"/>
        </w:rPr>
        <w:t>DE</w:t>
      </w:r>
      <w:r w:rsidRPr="00515CE2">
        <w:rPr>
          <w:rFonts w:ascii="Tahoma" w:hAnsi="Tahoma" w:cs="Tahoma"/>
          <w:spacing w:val="-13"/>
          <w:sz w:val="20"/>
          <w:szCs w:val="20"/>
        </w:rPr>
        <w:t xml:space="preserve"> </w:t>
      </w:r>
      <w:r w:rsidRPr="00515CE2">
        <w:rPr>
          <w:rFonts w:ascii="Tahoma" w:hAnsi="Tahoma" w:cs="Tahoma"/>
          <w:sz w:val="20"/>
          <w:szCs w:val="20"/>
        </w:rPr>
        <w:t>LA</w:t>
      </w:r>
      <w:r w:rsidRPr="00515CE2">
        <w:rPr>
          <w:rFonts w:ascii="Tahoma" w:hAnsi="Tahoma" w:cs="Tahoma"/>
          <w:spacing w:val="-18"/>
          <w:sz w:val="20"/>
          <w:szCs w:val="20"/>
        </w:rPr>
        <w:t xml:space="preserve"> </w:t>
      </w:r>
      <w:r w:rsidRPr="00515CE2">
        <w:rPr>
          <w:rFonts w:ascii="Tahoma" w:hAnsi="Tahoma" w:cs="Tahoma"/>
          <w:sz w:val="20"/>
          <w:szCs w:val="20"/>
        </w:rPr>
        <w:t>PERSONA</w:t>
      </w:r>
      <w:r w:rsidRPr="00515CE2">
        <w:rPr>
          <w:rFonts w:ascii="Tahoma" w:hAnsi="Tahoma" w:cs="Tahoma"/>
          <w:spacing w:val="-15"/>
          <w:sz w:val="20"/>
          <w:szCs w:val="20"/>
        </w:rPr>
        <w:t xml:space="preserve"> </w:t>
      </w:r>
      <w:r w:rsidRPr="00515CE2">
        <w:rPr>
          <w:rFonts w:ascii="Tahoma" w:hAnsi="Tahoma" w:cs="Tahoma"/>
          <w:sz w:val="20"/>
          <w:szCs w:val="20"/>
        </w:rPr>
        <w:t>FÍSICA</w:t>
      </w:r>
      <w:r w:rsidRPr="00515CE2">
        <w:rPr>
          <w:rFonts w:ascii="Tahoma" w:hAnsi="Tahoma" w:cs="Tahoma"/>
          <w:spacing w:val="-20"/>
          <w:sz w:val="20"/>
          <w:szCs w:val="20"/>
        </w:rPr>
        <w:t xml:space="preserve"> </w:t>
      </w:r>
      <w:r w:rsidRPr="00515CE2">
        <w:rPr>
          <w:rFonts w:ascii="Tahoma" w:hAnsi="Tahoma" w:cs="Tahoma"/>
          <w:sz w:val="20"/>
          <w:szCs w:val="20"/>
        </w:rPr>
        <w:t>O</w:t>
      </w:r>
      <w:r w:rsidRPr="00515CE2">
        <w:rPr>
          <w:rFonts w:ascii="Tahoma" w:hAnsi="Tahoma" w:cs="Tahoma"/>
          <w:spacing w:val="-11"/>
          <w:sz w:val="20"/>
          <w:szCs w:val="20"/>
        </w:rPr>
        <w:t xml:space="preserve"> </w:t>
      </w:r>
      <w:r w:rsidRPr="00515CE2">
        <w:rPr>
          <w:rFonts w:ascii="Tahoma" w:hAnsi="Tahoma" w:cs="Tahoma"/>
          <w:sz w:val="20"/>
          <w:szCs w:val="20"/>
        </w:rPr>
        <w:t>DEL</w:t>
      </w:r>
      <w:r w:rsidRPr="00515CE2">
        <w:rPr>
          <w:rFonts w:ascii="Tahoma" w:hAnsi="Tahoma" w:cs="Tahoma"/>
          <w:spacing w:val="-13"/>
          <w:sz w:val="20"/>
          <w:szCs w:val="20"/>
        </w:rPr>
        <w:t xml:space="preserve"> </w:t>
      </w:r>
      <w:r w:rsidRPr="00515CE2">
        <w:rPr>
          <w:rFonts w:ascii="Tahoma" w:hAnsi="Tahoma" w:cs="Tahoma"/>
          <w:sz w:val="20"/>
          <w:szCs w:val="20"/>
        </w:rPr>
        <w:t>REPRESENTANTE</w:t>
      </w:r>
      <w:r w:rsidRPr="00515CE2">
        <w:rPr>
          <w:rFonts w:ascii="Tahoma" w:hAnsi="Tahoma" w:cs="Tahoma"/>
          <w:spacing w:val="-12"/>
          <w:sz w:val="20"/>
          <w:szCs w:val="20"/>
        </w:rPr>
        <w:t xml:space="preserve"> </w:t>
      </w:r>
      <w:r w:rsidRPr="00515CE2">
        <w:rPr>
          <w:rFonts w:ascii="Tahoma" w:hAnsi="Tahoma" w:cs="Tahoma"/>
          <w:sz w:val="20"/>
          <w:szCs w:val="20"/>
        </w:rPr>
        <w:t>LEGAL DE</w:t>
      </w:r>
      <w:r w:rsidRPr="00515CE2">
        <w:rPr>
          <w:rFonts w:ascii="Tahoma" w:hAnsi="Tahoma" w:cs="Tahoma"/>
          <w:spacing w:val="-12"/>
          <w:sz w:val="20"/>
          <w:szCs w:val="20"/>
        </w:rPr>
        <w:t xml:space="preserve"> </w:t>
      </w:r>
      <w:r w:rsidRPr="00515CE2">
        <w:rPr>
          <w:rFonts w:ascii="Tahoma" w:hAnsi="Tahoma" w:cs="Tahoma"/>
          <w:sz w:val="20"/>
          <w:szCs w:val="20"/>
        </w:rPr>
        <w:t>LA</w:t>
      </w:r>
      <w:r w:rsidRPr="00515CE2">
        <w:rPr>
          <w:rFonts w:ascii="Tahoma" w:hAnsi="Tahoma" w:cs="Tahoma"/>
          <w:spacing w:val="-17"/>
          <w:sz w:val="20"/>
          <w:szCs w:val="20"/>
        </w:rPr>
        <w:t xml:space="preserve"> </w:t>
      </w:r>
      <w:r w:rsidRPr="00515CE2">
        <w:rPr>
          <w:rFonts w:ascii="Tahoma" w:hAnsi="Tahoma" w:cs="Tahoma"/>
          <w:sz w:val="20"/>
          <w:szCs w:val="20"/>
        </w:rPr>
        <w:t>PERSONA</w:t>
      </w:r>
      <w:r w:rsidRPr="00515CE2">
        <w:rPr>
          <w:rFonts w:ascii="Tahoma" w:hAnsi="Tahoma" w:cs="Tahoma"/>
          <w:spacing w:val="-18"/>
          <w:sz w:val="20"/>
          <w:szCs w:val="20"/>
        </w:rPr>
        <w:t xml:space="preserve"> </w:t>
      </w:r>
      <w:r w:rsidRPr="00515CE2">
        <w:rPr>
          <w:rFonts w:ascii="Tahoma" w:hAnsi="Tahoma" w:cs="Tahoma"/>
          <w:sz w:val="20"/>
          <w:szCs w:val="20"/>
        </w:rPr>
        <w:t>MORAL</w:t>
      </w:r>
      <w:r w:rsidRPr="00515CE2">
        <w:rPr>
          <w:rFonts w:ascii="Tahoma" w:hAnsi="Tahoma" w:cs="Tahoma"/>
          <w:spacing w:val="-9"/>
          <w:sz w:val="20"/>
          <w:szCs w:val="20"/>
        </w:rPr>
        <w:t xml:space="preserve"> </w:t>
      </w:r>
      <w:r w:rsidRPr="00515CE2">
        <w:rPr>
          <w:rFonts w:ascii="Tahoma" w:hAnsi="Tahoma" w:cs="Tahoma"/>
          <w:sz w:val="20"/>
          <w:szCs w:val="20"/>
        </w:rPr>
        <w:t>QUE</w:t>
      </w:r>
      <w:r w:rsidRPr="00515CE2">
        <w:rPr>
          <w:rFonts w:ascii="Tahoma" w:hAnsi="Tahoma" w:cs="Tahoma"/>
          <w:spacing w:val="-12"/>
          <w:sz w:val="20"/>
          <w:szCs w:val="20"/>
        </w:rPr>
        <w:t xml:space="preserve"> </w:t>
      </w:r>
      <w:r w:rsidRPr="00515CE2">
        <w:rPr>
          <w:rFonts w:ascii="Tahoma" w:hAnsi="Tahoma" w:cs="Tahoma"/>
          <w:sz w:val="20"/>
          <w:szCs w:val="20"/>
        </w:rPr>
        <w:t>FIRMA</w:t>
      </w:r>
      <w:r w:rsidRPr="00515CE2">
        <w:rPr>
          <w:rFonts w:ascii="Tahoma" w:hAnsi="Tahoma" w:cs="Tahoma"/>
          <w:spacing w:val="-17"/>
          <w:sz w:val="20"/>
          <w:szCs w:val="20"/>
        </w:rPr>
        <w:t xml:space="preserve"> </w:t>
      </w:r>
      <w:r w:rsidRPr="00515CE2">
        <w:rPr>
          <w:rFonts w:ascii="Tahoma" w:hAnsi="Tahoma" w:cs="Tahoma"/>
          <w:sz w:val="20"/>
          <w:szCs w:val="20"/>
        </w:rPr>
        <w:t>LA</w:t>
      </w:r>
      <w:r w:rsidRPr="00515CE2">
        <w:rPr>
          <w:rFonts w:ascii="Tahoma" w:hAnsi="Tahoma" w:cs="Tahoma"/>
          <w:spacing w:val="-17"/>
          <w:sz w:val="20"/>
          <w:szCs w:val="20"/>
        </w:rPr>
        <w:t xml:space="preserve"> </w:t>
      </w:r>
      <w:r w:rsidRPr="00515CE2">
        <w:rPr>
          <w:rFonts w:ascii="Tahoma" w:hAnsi="Tahoma" w:cs="Tahoma"/>
          <w:sz w:val="20"/>
          <w:szCs w:val="20"/>
        </w:rPr>
        <w:t>PROPOSICIÓN.</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spacing w:before="5"/>
        <w:rPr>
          <w:b/>
        </w:rPr>
      </w:pPr>
    </w:p>
    <w:p w:rsidR="00CE1102" w:rsidRPr="00515CE2" w:rsidRDefault="00C9130B">
      <w:pPr>
        <w:tabs>
          <w:tab w:val="left" w:pos="1905"/>
          <w:tab w:val="left" w:pos="2438"/>
        </w:tabs>
        <w:spacing w:before="1"/>
        <w:ind w:right="120"/>
        <w:jc w:val="right"/>
        <w:rPr>
          <w:sz w:val="20"/>
          <w:szCs w:val="20"/>
        </w:rPr>
      </w:pPr>
      <w:r w:rsidRPr="00515CE2">
        <w:rPr>
          <w:sz w:val="20"/>
          <w:szCs w:val="20"/>
        </w:rPr>
        <w:t>Guadalajara</w:t>
      </w:r>
      <w:r w:rsidRPr="00515CE2">
        <w:rPr>
          <w:spacing w:val="-2"/>
          <w:sz w:val="20"/>
          <w:szCs w:val="20"/>
        </w:rPr>
        <w:t xml:space="preserve"> </w:t>
      </w:r>
      <w:r w:rsidRPr="00515CE2">
        <w:rPr>
          <w:sz w:val="20"/>
          <w:szCs w:val="20"/>
        </w:rPr>
        <w:t>Jalisco,</w:t>
      </w:r>
      <w:r w:rsidRPr="00515CE2">
        <w:rPr>
          <w:spacing w:val="-1"/>
          <w:sz w:val="20"/>
          <w:szCs w:val="20"/>
        </w:rPr>
        <w:t xml:space="preserve"> </w:t>
      </w:r>
      <w:r w:rsidRPr="00515CE2">
        <w:rPr>
          <w:sz w:val="20"/>
          <w:szCs w:val="20"/>
        </w:rPr>
        <w:t>a</w:t>
      </w:r>
      <w:r w:rsidRPr="00515CE2">
        <w:rPr>
          <w:sz w:val="20"/>
          <w:szCs w:val="20"/>
          <w:u w:val="single"/>
        </w:rPr>
        <w:t xml:space="preserve"> </w:t>
      </w:r>
      <w:r w:rsidRPr="00515CE2">
        <w:rPr>
          <w:sz w:val="20"/>
          <w:szCs w:val="20"/>
          <w:u w:val="single"/>
        </w:rPr>
        <w:tab/>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del</w:t>
      </w:r>
      <w:r w:rsidRPr="00515CE2">
        <w:rPr>
          <w:spacing w:val="-3"/>
          <w:sz w:val="20"/>
          <w:szCs w:val="20"/>
        </w:rPr>
        <w:t xml:space="preserve"> </w:t>
      </w:r>
      <w:r w:rsidRPr="00515CE2">
        <w:rPr>
          <w:sz w:val="20"/>
          <w:szCs w:val="20"/>
        </w:rPr>
        <w:t>2020.</w:t>
      </w:r>
    </w:p>
    <w:p w:rsidR="00CE1102" w:rsidRPr="00515CE2" w:rsidRDefault="00CE1102">
      <w:pPr>
        <w:pStyle w:val="Textoindependiente"/>
        <w:spacing w:before="11"/>
      </w:pPr>
    </w:p>
    <w:p w:rsidR="00CE1102" w:rsidRPr="00515CE2" w:rsidRDefault="00C9130B">
      <w:pPr>
        <w:spacing w:before="1"/>
        <w:ind w:left="1346" w:right="1063"/>
        <w:jc w:val="center"/>
        <w:rPr>
          <w:b/>
          <w:sz w:val="20"/>
          <w:szCs w:val="20"/>
        </w:rPr>
      </w:pPr>
      <w:r w:rsidRPr="00515CE2">
        <w:rPr>
          <w:b/>
          <w:sz w:val="20"/>
          <w:szCs w:val="20"/>
        </w:rPr>
        <w:t>ANVERSO</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spacing w:before="8"/>
        <w:rPr>
          <w:b/>
        </w:rPr>
      </w:pPr>
    </w:p>
    <w:p w:rsidR="00CE1102" w:rsidRPr="00515CE2" w:rsidRDefault="00C9130B">
      <w:pPr>
        <w:ind w:left="1343" w:right="1063"/>
        <w:jc w:val="center"/>
        <w:rPr>
          <w:b/>
          <w:sz w:val="20"/>
          <w:szCs w:val="20"/>
        </w:rPr>
      </w:pPr>
      <w:r w:rsidRPr="00515CE2">
        <w:rPr>
          <w:b/>
          <w:sz w:val="20"/>
          <w:szCs w:val="20"/>
        </w:rPr>
        <w:t>REVERSO</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E1102">
      <w:pPr>
        <w:pStyle w:val="Textoindependiente"/>
        <w:spacing w:before="7"/>
        <w:rPr>
          <w:b/>
        </w:rPr>
      </w:pPr>
    </w:p>
    <w:p w:rsidR="00CE1102" w:rsidRPr="00515CE2" w:rsidRDefault="00C9130B">
      <w:pPr>
        <w:ind w:left="4326" w:right="4045"/>
        <w:jc w:val="center"/>
        <w:rPr>
          <w:b/>
          <w:sz w:val="20"/>
          <w:szCs w:val="20"/>
        </w:rPr>
      </w:pPr>
      <w:r w:rsidRPr="00515CE2">
        <w:rPr>
          <w:b/>
          <w:sz w:val="20"/>
          <w:szCs w:val="20"/>
        </w:rPr>
        <w:t>NOMBRE, CARGO Y FIRMA DEL REPRESENTANTE LEGAL</w:t>
      </w:r>
    </w:p>
    <w:p w:rsidR="00CE1102" w:rsidRPr="00515CE2" w:rsidRDefault="00CE1102">
      <w:pPr>
        <w:jc w:val="center"/>
        <w:rPr>
          <w:sz w:val="20"/>
          <w:szCs w:val="20"/>
        </w:rPr>
        <w:sectPr w:rsidR="00CE1102" w:rsidRPr="00515CE2">
          <w:headerReference w:type="default" r:id="rId40"/>
          <w:footerReference w:type="default" r:id="rId41"/>
          <w:pgSz w:w="12240" w:h="15840"/>
          <w:pgMar w:top="2240" w:right="600" w:bottom="1320" w:left="320" w:header="767" w:footer="1139" w:gutter="0"/>
          <w:pgNumType w:start="30"/>
          <w:cols w:space="720"/>
        </w:sectPr>
      </w:pPr>
    </w:p>
    <w:p w:rsidR="00CE1102" w:rsidRPr="00515CE2" w:rsidRDefault="00C9130B">
      <w:pPr>
        <w:pStyle w:val="Heading3"/>
        <w:spacing w:line="250" w:lineRule="exact"/>
        <w:ind w:left="431" w:right="154"/>
        <w:rPr>
          <w:rFonts w:ascii="Tahoma" w:hAnsi="Tahoma" w:cs="Tahoma"/>
          <w:sz w:val="20"/>
          <w:szCs w:val="20"/>
        </w:rPr>
      </w:pPr>
      <w:r w:rsidRPr="00515CE2">
        <w:rPr>
          <w:rFonts w:ascii="Tahoma" w:hAnsi="Tahoma" w:cs="Tahoma"/>
          <w:sz w:val="20"/>
          <w:szCs w:val="20"/>
        </w:rPr>
        <w:lastRenderedPageBreak/>
        <w:t>MANIFESTACIÓN DE ESTAR AL CORRIENTE EN MIS OBLIGACIONES PATRONALES Y TRIBUTARIAS.</w:t>
      </w:r>
    </w:p>
    <w:p w:rsidR="00CE1102" w:rsidRPr="00515CE2" w:rsidRDefault="00CE1102">
      <w:pPr>
        <w:pStyle w:val="Textoindependiente"/>
        <w:rPr>
          <w:b/>
        </w:rPr>
      </w:pPr>
    </w:p>
    <w:p w:rsidR="00CE1102" w:rsidRPr="00515CE2" w:rsidRDefault="00C9130B">
      <w:pPr>
        <w:tabs>
          <w:tab w:val="left" w:pos="2438"/>
        </w:tabs>
        <w:spacing w:before="166"/>
        <w:ind w:right="120"/>
        <w:jc w:val="right"/>
        <w:rPr>
          <w:sz w:val="20"/>
          <w:szCs w:val="20"/>
        </w:rPr>
      </w:pPr>
      <w:r w:rsidRPr="00515CE2">
        <w:rPr>
          <w:sz w:val="20"/>
          <w:szCs w:val="20"/>
        </w:rPr>
        <w:t>Guadalajara Jalisco,</w:t>
      </w:r>
      <w:r w:rsidRPr="00515CE2">
        <w:rPr>
          <w:spacing w:val="-2"/>
          <w:sz w:val="20"/>
          <w:szCs w:val="20"/>
        </w:rPr>
        <w:t xml:space="preserve"> </w:t>
      </w:r>
      <w:r w:rsidRPr="00515CE2">
        <w:rPr>
          <w:sz w:val="20"/>
          <w:szCs w:val="20"/>
        </w:rPr>
        <w:t xml:space="preserve">a </w:t>
      </w:r>
      <w:r w:rsidRPr="00515CE2">
        <w:rPr>
          <w:sz w:val="20"/>
          <w:szCs w:val="20"/>
          <w:u w:val="single"/>
        </w:rPr>
        <w:t xml:space="preserve">    </w:t>
      </w:r>
      <w:r w:rsidRPr="00515CE2">
        <w:rPr>
          <w:spacing w:val="7"/>
          <w:sz w:val="20"/>
          <w:szCs w:val="20"/>
          <w:u w:val="single"/>
        </w:rPr>
        <w:t xml:space="preserve"> </w:t>
      </w:r>
      <w:r w:rsidRPr="00515CE2">
        <w:rPr>
          <w:sz w:val="20"/>
          <w:szCs w:val="20"/>
        </w:rPr>
        <w:t>de</w:t>
      </w:r>
      <w:r w:rsidRPr="00515CE2">
        <w:rPr>
          <w:sz w:val="20"/>
          <w:szCs w:val="20"/>
          <w:u w:val="single"/>
        </w:rPr>
        <w:t xml:space="preserve"> </w:t>
      </w:r>
      <w:r w:rsidRPr="00515CE2">
        <w:rPr>
          <w:sz w:val="20"/>
          <w:szCs w:val="20"/>
          <w:u w:val="single"/>
        </w:rPr>
        <w:tab/>
      </w:r>
      <w:r w:rsidRPr="00515CE2">
        <w:rPr>
          <w:sz w:val="20"/>
          <w:szCs w:val="20"/>
        </w:rPr>
        <w:t>del</w:t>
      </w:r>
      <w:r w:rsidRPr="00515CE2">
        <w:rPr>
          <w:spacing w:val="-3"/>
          <w:sz w:val="20"/>
          <w:szCs w:val="20"/>
        </w:rPr>
        <w:t xml:space="preserve"> </w:t>
      </w:r>
      <w:r w:rsidRPr="00515CE2">
        <w:rPr>
          <w:sz w:val="20"/>
          <w:szCs w:val="20"/>
        </w:rPr>
        <w:t>2020.</w:t>
      </w:r>
    </w:p>
    <w:p w:rsidR="00CE1102" w:rsidRPr="00515CE2" w:rsidRDefault="00CE1102">
      <w:pPr>
        <w:pStyle w:val="Textoindependiente"/>
      </w:pPr>
    </w:p>
    <w:p w:rsidR="00CE1102" w:rsidRPr="00515CE2" w:rsidRDefault="00CE1102">
      <w:pPr>
        <w:pStyle w:val="Textoindependiente"/>
        <w:spacing w:before="11"/>
      </w:pPr>
    </w:p>
    <w:p w:rsidR="00B25B98" w:rsidRDefault="00C9130B" w:rsidP="00B25B98">
      <w:pPr>
        <w:spacing w:before="1"/>
        <w:ind w:left="400" w:right="121"/>
        <w:rPr>
          <w:b/>
          <w:sz w:val="20"/>
          <w:szCs w:val="20"/>
        </w:rPr>
      </w:pPr>
      <w:r w:rsidRPr="00515CE2">
        <w:rPr>
          <w:b/>
          <w:sz w:val="20"/>
          <w:szCs w:val="20"/>
        </w:rPr>
        <w:t xml:space="preserve">UNIDAD CENTRALIZADA DE COMPRAS </w:t>
      </w:r>
    </w:p>
    <w:p w:rsidR="00B25B98" w:rsidRDefault="00C9130B" w:rsidP="00B25B98">
      <w:pPr>
        <w:spacing w:before="1"/>
        <w:ind w:left="400" w:right="121"/>
        <w:rPr>
          <w:b/>
          <w:sz w:val="20"/>
          <w:szCs w:val="20"/>
        </w:rPr>
      </w:pPr>
      <w:r w:rsidRPr="00515CE2">
        <w:rPr>
          <w:b/>
          <w:sz w:val="20"/>
          <w:szCs w:val="20"/>
        </w:rPr>
        <w:t xml:space="preserve">SISTEMA JALISCIENSE DE RADIO Y TELEVISIÓN </w:t>
      </w:r>
    </w:p>
    <w:p w:rsidR="00CE1102" w:rsidRPr="00515CE2" w:rsidRDefault="00B25B98" w:rsidP="00B25B98">
      <w:pPr>
        <w:spacing w:before="1"/>
        <w:ind w:left="400" w:right="121"/>
        <w:rPr>
          <w:b/>
          <w:sz w:val="20"/>
          <w:szCs w:val="20"/>
        </w:rPr>
      </w:pPr>
      <w:r>
        <w:rPr>
          <w:b/>
          <w:sz w:val="20"/>
          <w:szCs w:val="20"/>
        </w:rPr>
        <w:t>PRESENTE</w:t>
      </w:r>
    </w:p>
    <w:p w:rsidR="00CE1102" w:rsidRPr="00515CE2" w:rsidRDefault="00CE1102">
      <w:pPr>
        <w:pStyle w:val="Textoindependiente"/>
        <w:rPr>
          <w:b/>
        </w:rPr>
      </w:pPr>
    </w:p>
    <w:p w:rsidR="00CE1102" w:rsidRPr="00515CE2" w:rsidRDefault="00CE1102">
      <w:pPr>
        <w:pStyle w:val="Textoindependiente"/>
        <w:rPr>
          <w:b/>
        </w:rPr>
      </w:pPr>
    </w:p>
    <w:p w:rsidR="00CE1102" w:rsidRPr="00515CE2" w:rsidRDefault="00C9130B">
      <w:pPr>
        <w:ind w:left="400" w:right="117"/>
        <w:jc w:val="both"/>
        <w:rPr>
          <w:sz w:val="20"/>
          <w:szCs w:val="20"/>
        </w:rPr>
      </w:pPr>
      <w:r w:rsidRPr="00515CE2">
        <w:rPr>
          <w:sz w:val="20"/>
          <w:szCs w:val="20"/>
        </w:rPr>
        <w:t xml:space="preserve">En cumplimiento con los requisitos establecidos en el presente Proceso de Adquisición para la </w:t>
      </w:r>
      <w:r w:rsidRPr="00515CE2">
        <w:rPr>
          <w:b/>
          <w:sz w:val="20"/>
          <w:szCs w:val="20"/>
        </w:rPr>
        <w:t>Licitación LPL</w:t>
      </w:r>
      <w:r w:rsidR="002878AC">
        <w:rPr>
          <w:b/>
          <w:sz w:val="20"/>
          <w:szCs w:val="20"/>
        </w:rPr>
        <w:t>S</w:t>
      </w:r>
      <w:r w:rsidRPr="00515CE2">
        <w:rPr>
          <w:b/>
          <w:sz w:val="20"/>
          <w:szCs w:val="20"/>
        </w:rPr>
        <w:t xml:space="preserve">C/01/SJRTV/2020 “ADQUISICIÓN DE PRODUCTOS DE LIMPIEZA”, </w:t>
      </w:r>
      <w:r w:rsidRPr="00515CE2">
        <w:rPr>
          <w:sz w:val="20"/>
          <w:szCs w:val="20"/>
        </w:rPr>
        <w:t xml:space="preserve">por medio del presente manifiesto bajo protesta de decir verdad a la Secretaría de Administración , que el proveedor </w:t>
      </w:r>
      <w:r w:rsidRPr="00515CE2">
        <w:rPr>
          <w:i/>
          <w:sz w:val="20"/>
          <w:szCs w:val="20"/>
        </w:rPr>
        <w:t>(persona física o moral)</w:t>
      </w:r>
      <w:r w:rsidRPr="00515CE2">
        <w:rPr>
          <w:sz w:val="20"/>
          <w:szCs w:val="20"/>
        </w:rPr>
        <w:t>, a quien represento, está al corriente en sus obligaciones patronales como son: el pago de cuotas de seguridad social, del INFONAVIT, así como todas las obligaciones laborales y tributarias a que estoy obligado.</w:t>
      </w: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pPr>
    </w:p>
    <w:p w:rsidR="00CE1102" w:rsidRPr="00515CE2" w:rsidRDefault="00CE1102">
      <w:pPr>
        <w:pStyle w:val="Textoindependiente"/>
        <w:spacing w:before="1"/>
      </w:pPr>
    </w:p>
    <w:p w:rsidR="00CE1102" w:rsidRPr="00515CE2" w:rsidRDefault="00C9130B">
      <w:pPr>
        <w:ind w:left="1343" w:right="1063"/>
        <w:jc w:val="center"/>
        <w:rPr>
          <w:b/>
          <w:sz w:val="20"/>
          <w:szCs w:val="20"/>
        </w:rPr>
      </w:pPr>
      <w:r w:rsidRPr="00515CE2">
        <w:rPr>
          <w:b/>
          <w:sz w:val="20"/>
          <w:szCs w:val="20"/>
        </w:rPr>
        <w:t>ATENTAMENTE</w:t>
      </w:r>
    </w:p>
    <w:p w:rsidR="00CE1102" w:rsidRPr="00515CE2" w:rsidRDefault="00CE1102">
      <w:pPr>
        <w:pStyle w:val="Textoindependiente"/>
        <w:rPr>
          <w:b/>
        </w:rPr>
      </w:pPr>
    </w:p>
    <w:p w:rsidR="00CE1102" w:rsidRPr="00515CE2" w:rsidRDefault="00AE2BC9">
      <w:pPr>
        <w:pStyle w:val="Textoindependiente"/>
        <w:spacing w:before="6"/>
        <w:rPr>
          <w:b/>
        </w:rPr>
      </w:pPr>
      <w:r w:rsidRPr="00AE2BC9">
        <w:pict>
          <v:shape id="_x0000_s2050" style="position:absolute;margin-left:250pt;margin-top:19.7pt;width:111.95pt;height:.1pt;z-index:-15724544;mso-wrap-distance-left:0;mso-wrap-distance-right:0;mso-position-horizontal-relative:page" coordorigin="5000,394" coordsize="2239,0" path="m5000,394r2238,e" filled="f" strokeweight=".20617mm">
            <v:path arrowok="t"/>
            <w10:wrap type="topAndBottom" anchorx="page"/>
          </v:shape>
        </w:pict>
      </w:r>
    </w:p>
    <w:p w:rsidR="00CE1102" w:rsidRPr="00515CE2" w:rsidRDefault="00C9130B">
      <w:pPr>
        <w:spacing w:line="206" w:lineRule="exact"/>
        <w:ind w:left="1345" w:right="1063"/>
        <w:jc w:val="center"/>
        <w:rPr>
          <w:sz w:val="20"/>
          <w:szCs w:val="20"/>
        </w:rPr>
      </w:pPr>
      <w:r w:rsidRPr="00515CE2">
        <w:rPr>
          <w:sz w:val="20"/>
          <w:szCs w:val="20"/>
        </w:rPr>
        <w:t>Nombre y firma del Licitante</w:t>
      </w:r>
    </w:p>
    <w:p w:rsidR="00CE1102" w:rsidRPr="00515CE2" w:rsidRDefault="00C9130B">
      <w:pPr>
        <w:spacing w:before="1"/>
        <w:ind w:left="1344" w:right="1063"/>
        <w:jc w:val="center"/>
        <w:rPr>
          <w:sz w:val="20"/>
          <w:szCs w:val="20"/>
        </w:rPr>
      </w:pPr>
      <w:r w:rsidRPr="00515CE2">
        <w:rPr>
          <w:sz w:val="20"/>
          <w:szCs w:val="20"/>
        </w:rPr>
        <w:t>o Representante Legal</w:t>
      </w:r>
    </w:p>
    <w:p w:rsidR="00CE1102" w:rsidRPr="00515CE2" w:rsidRDefault="00CE1102">
      <w:pPr>
        <w:jc w:val="center"/>
        <w:rPr>
          <w:sz w:val="20"/>
          <w:szCs w:val="20"/>
        </w:rPr>
        <w:sectPr w:rsidR="00CE1102" w:rsidRPr="00515CE2">
          <w:headerReference w:type="default" r:id="rId42"/>
          <w:footerReference w:type="default" r:id="rId43"/>
          <w:pgSz w:w="12240" w:h="15840"/>
          <w:pgMar w:top="2240" w:right="600" w:bottom="1320" w:left="320" w:header="767" w:footer="1139" w:gutter="0"/>
          <w:pgNumType w:start="31"/>
          <w:cols w:space="720"/>
        </w:sectPr>
      </w:pPr>
    </w:p>
    <w:p w:rsidR="00CE1102" w:rsidRPr="00515CE2" w:rsidRDefault="00CE1102">
      <w:pPr>
        <w:pStyle w:val="Textoindependiente"/>
      </w:pPr>
    </w:p>
    <w:p w:rsidR="00CE1102" w:rsidRPr="00515CE2" w:rsidRDefault="00C9130B">
      <w:pPr>
        <w:spacing w:before="64"/>
        <w:ind w:left="1338" w:right="1063"/>
        <w:jc w:val="center"/>
        <w:rPr>
          <w:b/>
          <w:sz w:val="20"/>
          <w:szCs w:val="20"/>
        </w:rPr>
      </w:pPr>
      <w:r w:rsidRPr="00515CE2">
        <w:rPr>
          <w:b/>
          <w:sz w:val="20"/>
          <w:szCs w:val="20"/>
          <w:u w:val="single"/>
        </w:rPr>
        <w:t>TEXTO DE LA FIANZA DEL 10% DE GARANTÍA DE CUMPLIMIENTO DEL CONTRATO</w:t>
      </w:r>
    </w:p>
    <w:p w:rsidR="00CE1102" w:rsidRPr="00515CE2" w:rsidRDefault="00CE1102">
      <w:pPr>
        <w:pStyle w:val="Textoindependiente"/>
        <w:rPr>
          <w:b/>
        </w:rPr>
      </w:pPr>
    </w:p>
    <w:p w:rsidR="00CE1102" w:rsidRPr="00515CE2" w:rsidRDefault="00CE1102">
      <w:pPr>
        <w:pStyle w:val="Textoindependiente"/>
        <w:spacing w:before="1"/>
        <w:rPr>
          <w:b/>
        </w:rPr>
      </w:pPr>
    </w:p>
    <w:p w:rsidR="00CE1102" w:rsidRPr="00515CE2" w:rsidRDefault="00C9130B">
      <w:pPr>
        <w:ind w:left="400" w:right="120"/>
        <w:jc w:val="both"/>
        <w:rPr>
          <w:sz w:val="20"/>
          <w:szCs w:val="20"/>
        </w:rPr>
      </w:pPr>
      <w:r w:rsidRPr="00B25B98">
        <w:rPr>
          <w:sz w:val="20"/>
          <w:szCs w:val="20"/>
          <w:highlight w:val="yellow"/>
        </w:rPr>
        <w:t>(</w:t>
      </w:r>
      <w:r w:rsidRPr="00B25B98">
        <w:rPr>
          <w:i/>
          <w:sz w:val="20"/>
          <w:szCs w:val="20"/>
          <w:highlight w:val="yellow"/>
          <w:u w:val="single"/>
        </w:rPr>
        <w:t>NOMBRE DE LA AFIANZADORA</w:t>
      </w:r>
      <w:r w:rsidRPr="00B25B98">
        <w:rPr>
          <w:sz w:val="20"/>
          <w:szCs w:val="20"/>
          <w:highlight w:val="yellow"/>
        </w:rPr>
        <w:t>),</w:t>
      </w:r>
      <w:r w:rsidRPr="00515CE2">
        <w:rPr>
          <w:sz w:val="20"/>
          <w:szCs w:val="20"/>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25B98">
        <w:rPr>
          <w:sz w:val="20"/>
          <w:szCs w:val="20"/>
          <w:highlight w:val="yellow"/>
          <w:u w:val="single"/>
        </w:rPr>
        <w:t>(</w:t>
      </w:r>
      <w:r w:rsidRPr="00B25B98">
        <w:rPr>
          <w:i/>
          <w:sz w:val="20"/>
          <w:szCs w:val="20"/>
          <w:highlight w:val="yellow"/>
          <w:u w:val="single"/>
        </w:rPr>
        <w:t>CANTIDAD CON NÚMERO</w:t>
      </w:r>
      <w:r w:rsidRPr="00B25B98">
        <w:rPr>
          <w:sz w:val="20"/>
          <w:szCs w:val="20"/>
          <w:highlight w:val="yellow"/>
          <w:u w:val="single"/>
        </w:rPr>
        <w:t xml:space="preserve">)         </w:t>
      </w:r>
      <w:r w:rsidRPr="00B25B98">
        <w:rPr>
          <w:i/>
          <w:sz w:val="20"/>
          <w:szCs w:val="20"/>
          <w:highlight w:val="yellow"/>
          <w:u w:val="single"/>
        </w:rPr>
        <w:t>(CANTIDAD CON LETRA)</w:t>
      </w:r>
      <w:r w:rsidRPr="00515CE2">
        <w:rPr>
          <w:i/>
          <w:sz w:val="20"/>
          <w:szCs w:val="20"/>
          <w:u w:val="single"/>
        </w:rPr>
        <w:t xml:space="preserve"> </w:t>
      </w:r>
      <w:r w:rsidRPr="00515CE2">
        <w:rPr>
          <w:b/>
          <w:sz w:val="20"/>
          <w:szCs w:val="20"/>
        </w:rPr>
        <w:t>A FAVOR DEL SISTEMA JALISCIENSE DE RADIO Y TELEVISION</w:t>
      </w:r>
      <w:r w:rsidR="00B25B98">
        <w:rPr>
          <w:b/>
          <w:sz w:val="20"/>
          <w:szCs w:val="20"/>
        </w:rPr>
        <w:t>, ORGANISMO PÚBLICO DESCENTRALIZADO DEL PODER EJECUTIVO DEL ESTADO DE JALISCO,</w:t>
      </w:r>
      <w:r w:rsidRPr="00515CE2">
        <w:rPr>
          <w:b/>
          <w:sz w:val="20"/>
          <w:szCs w:val="20"/>
        </w:rPr>
        <w:t xml:space="preserve"> </w:t>
      </w:r>
      <w:r w:rsidRPr="00515CE2">
        <w:rPr>
          <w:sz w:val="20"/>
          <w:szCs w:val="20"/>
        </w:rPr>
        <w:t>CON DOMICILIO EN CALLE FRANCISCO ROJAS GONZALEZ 155 COLONIA LADRON DE GUEVARA C.P. 44600, GUADALAJARA, JALISCO, A EFECTO</w:t>
      </w:r>
      <w:r w:rsidRPr="00515CE2">
        <w:rPr>
          <w:spacing w:val="-1"/>
          <w:sz w:val="20"/>
          <w:szCs w:val="20"/>
        </w:rPr>
        <w:t xml:space="preserve"> </w:t>
      </w:r>
      <w:r w:rsidRPr="00515CE2">
        <w:rPr>
          <w:sz w:val="20"/>
          <w:szCs w:val="20"/>
        </w:rPr>
        <w:t>DE:</w:t>
      </w:r>
    </w:p>
    <w:p w:rsidR="00CE1102" w:rsidRPr="00515CE2" w:rsidRDefault="00CE1102">
      <w:pPr>
        <w:pStyle w:val="Textoindependiente"/>
        <w:spacing w:before="11"/>
      </w:pPr>
    </w:p>
    <w:p w:rsidR="00CE1102" w:rsidRPr="00515CE2" w:rsidRDefault="00C9130B">
      <w:pPr>
        <w:tabs>
          <w:tab w:val="left" w:pos="3998"/>
          <w:tab w:val="left" w:pos="6032"/>
        </w:tabs>
        <w:ind w:left="400" w:right="114"/>
        <w:jc w:val="both"/>
        <w:rPr>
          <w:b/>
          <w:sz w:val="20"/>
          <w:szCs w:val="20"/>
        </w:rPr>
      </w:pPr>
      <w:r w:rsidRPr="00515CE2">
        <w:rPr>
          <w:sz w:val="20"/>
          <w:szCs w:val="20"/>
        </w:rPr>
        <w:t xml:space="preserve">GARANTIZAR POR </w:t>
      </w:r>
      <w:r w:rsidRPr="00B25B98">
        <w:rPr>
          <w:sz w:val="20"/>
          <w:szCs w:val="20"/>
          <w:highlight w:val="yellow"/>
          <w:u w:val="single"/>
        </w:rPr>
        <w:t>(</w:t>
      </w:r>
      <w:r w:rsidRPr="00B25B98">
        <w:rPr>
          <w:i/>
          <w:sz w:val="20"/>
          <w:szCs w:val="20"/>
          <w:highlight w:val="yellow"/>
          <w:u w:val="single"/>
        </w:rPr>
        <w:t>NOMBRE DEL PROVEEDOR</w:t>
      </w:r>
      <w:r w:rsidRPr="00B25B98">
        <w:rPr>
          <w:sz w:val="20"/>
          <w:szCs w:val="20"/>
          <w:highlight w:val="yellow"/>
          <w:u w:val="single"/>
        </w:rPr>
        <w:t>)</w:t>
      </w:r>
      <w:r w:rsidRPr="00515CE2">
        <w:rPr>
          <w:sz w:val="20"/>
          <w:szCs w:val="20"/>
        </w:rPr>
        <w:t xml:space="preserve"> CON DOMICILIO EN</w:t>
      </w:r>
      <w:r w:rsidRPr="00515CE2">
        <w:rPr>
          <w:sz w:val="20"/>
          <w:szCs w:val="20"/>
          <w:u w:val="single"/>
        </w:rPr>
        <w:t xml:space="preserve">    </w:t>
      </w:r>
      <w:r w:rsidRPr="00515CE2">
        <w:rPr>
          <w:sz w:val="20"/>
          <w:szCs w:val="20"/>
        </w:rPr>
        <w:t>COLONIA</w:t>
      </w:r>
      <w:r w:rsidRPr="00515CE2">
        <w:rPr>
          <w:sz w:val="20"/>
          <w:szCs w:val="20"/>
          <w:u w:val="single"/>
        </w:rPr>
        <w:t xml:space="preserve">    </w:t>
      </w:r>
      <w:r w:rsidRPr="00515CE2">
        <w:rPr>
          <w:sz w:val="20"/>
          <w:szCs w:val="20"/>
        </w:rPr>
        <w:t>CIUDAD</w:t>
      </w:r>
      <w:r w:rsidRPr="00515CE2">
        <w:rPr>
          <w:sz w:val="20"/>
          <w:szCs w:val="20"/>
          <w:u w:val="single"/>
        </w:rPr>
        <w:t xml:space="preserve">   </w:t>
      </w:r>
      <w:r w:rsidRPr="00515CE2">
        <w:rPr>
          <w:spacing w:val="6"/>
          <w:sz w:val="20"/>
          <w:szCs w:val="20"/>
          <w:u w:val="single"/>
        </w:rPr>
        <w:t xml:space="preserve"> </w:t>
      </w:r>
      <w:r w:rsidRPr="00515CE2">
        <w:rPr>
          <w:sz w:val="20"/>
          <w:szCs w:val="20"/>
        </w:rPr>
        <w:t>EL FIEL Y EXACTO CUMPLIMIENTO DE TODAS Y CADA UNA</w:t>
      </w:r>
      <w:r w:rsidRPr="00515CE2">
        <w:rPr>
          <w:spacing w:val="-7"/>
          <w:sz w:val="20"/>
          <w:szCs w:val="20"/>
        </w:rPr>
        <w:t xml:space="preserve"> </w:t>
      </w:r>
      <w:r w:rsidRPr="00515CE2">
        <w:rPr>
          <w:sz w:val="20"/>
          <w:szCs w:val="20"/>
        </w:rPr>
        <w:t>DE</w:t>
      </w:r>
      <w:r w:rsidRPr="00515CE2">
        <w:rPr>
          <w:spacing w:val="-3"/>
          <w:sz w:val="20"/>
          <w:szCs w:val="20"/>
        </w:rPr>
        <w:t xml:space="preserve"> </w:t>
      </w:r>
      <w:r w:rsidRPr="00515CE2">
        <w:rPr>
          <w:sz w:val="20"/>
          <w:szCs w:val="20"/>
        </w:rPr>
        <w:t>LAS</w:t>
      </w:r>
      <w:r w:rsidRPr="00515CE2">
        <w:rPr>
          <w:spacing w:val="-3"/>
          <w:sz w:val="20"/>
          <w:szCs w:val="20"/>
        </w:rPr>
        <w:t xml:space="preserve"> </w:t>
      </w:r>
      <w:r w:rsidRPr="00515CE2">
        <w:rPr>
          <w:sz w:val="20"/>
          <w:szCs w:val="20"/>
        </w:rPr>
        <w:t>OBLIGACIONES</w:t>
      </w:r>
      <w:r w:rsidRPr="00515CE2">
        <w:rPr>
          <w:spacing w:val="-6"/>
          <w:sz w:val="20"/>
          <w:szCs w:val="20"/>
        </w:rPr>
        <w:t xml:space="preserve"> </w:t>
      </w:r>
      <w:r w:rsidRPr="00515CE2">
        <w:rPr>
          <w:sz w:val="20"/>
          <w:szCs w:val="20"/>
        </w:rPr>
        <w:t>PACTADAS</w:t>
      </w:r>
      <w:r w:rsidRPr="00515CE2">
        <w:rPr>
          <w:spacing w:val="-3"/>
          <w:sz w:val="20"/>
          <w:szCs w:val="20"/>
        </w:rPr>
        <w:t xml:space="preserve"> </w:t>
      </w:r>
      <w:r w:rsidRPr="00515CE2">
        <w:rPr>
          <w:sz w:val="20"/>
          <w:szCs w:val="20"/>
        </w:rPr>
        <w:t>EN</w:t>
      </w:r>
      <w:r w:rsidRPr="00515CE2">
        <w:rPr>
          <w:spacing w:val="-6"/>
          <w:sz w:val="20"/>
          <w:szCs w:val="20"/>
        </w:rPr>
        <w:t xml:space="preserve"> </w:t>
      </w:r>
      <w:r w:rsidRPr="00515CE2">
        <w:rPr>
          <w:sz w:val="20"/>
          <w:szCs w:val="20"/>
        </w:rPr>
        <w:t>EL</w:t>
      </w:r>
      <w:r w:rsidRPr="00515CE2">
        <w:rPr>
          <w:spacing w:val="-3"/>
          <w:sz w:val="20"/>
          <w:szCs w:val="20"/>
        </w:rPr>
        <w:t xml:space="preserve"> </w:t>
      </w:r>
      <w:r w:rsidRPr="00515CE2">
        <w:rPr>
          <w:sz w:val="20"/>
          <w:szCs w:val="20"/>
        </w:rPr>
        <w:t>CONTRATO</w:t>
      </w:r>
      <w:r w:rsidRPr="00515CE2">
        <w:rPr>
          <w:spacing w:val="-4"/>
          <w:sz w:val="20"/>
          <w:szCs w:val="20"/>
        </w:rPr>
        <w:t xml:space="preserve"> </w:t>
      </w:r>
      <w:r w:rsidRPr="00515CE2">
        <w:rPr>
          <w:b/>
          <w:sz w:val="20"/>
          <w:szCs w:val="20"/>
        </w:rPr>
        <w:t>DE</w:t>
      </w:r>
      <w:r w:rsidRPr="00515CE2">
        <w:rPr>
          <w:b/>
          <w:spacing w:val="-4"/>
          <w:sz w:val="20"/>
          <w:szCs w:val="20"/>
        </w:rPr>
        <w:t xml:space="preserve"> </w:t>
      </w:r>
      <w:r w:rsidRPr="00515CE2">
        <w:rPr>
          <w:b/>
          <w:sz w:val="20"/>
          <w:szCs w:val="20"/>
        </w:rPr>
        <w:t>FECHA</w:t>
      </w:r>
      <w:r w:rsidRPr="00515CE2">
        <w:rPr>
          <w:b/>
          <w:sz w:val="20"/>
          <w:szCs w:val="20"/>
          <w:u w:val="single"/>
        </w:rPr>
        <w:t xml:space="preserve"> </w:t>
      </w:r>
      <w:r w:rsidRPr="00515CE2">
        <w:rPr>
          <w:b/>
          <w:sz w:val="20"/>
          <w:szCs w:val="20"/>
          <w:u w:val="single"/>
        </w:rPr>
        <w:tab/>
      </w:r>
      <w:r w:rsidRPr="00515CE2">
        <w:rPr>
          <w:b/>
          <w:sz w:val="20"/>
          <w:szCs w:val="20"/>
        </w:rPr>
        <w:t>,</w:t>
      </w:r>
      <w:r w:rsidRPr="00515CE2">
        <w:rPr>
          <w:b/>
          <w:spacing w:val="-4"/>
          <w:sz w:val="20"/>
          <w:szCs w:val="20"/>
        </w:rPr>
        <w:t xml:space="preserve"> </w:t>
      </w:r>
      <w:r w:rsidRPr="00515CE2">
        <w:rPr>
          <w:b/>
          <w:sz w:val="20"/>
          <w:szCs w:val="20"/>
        </w:rPr>
        <w:t>CELEBRADO</w:t>
      </w:r>
      <w:r w:rsidRPr="00515CE2">
        <w:rPr>
          <w:b/>
          <w:spacing w:val="-4"/>
          <w:sz w:val="20"/>
          <w:szCs w:val="20"/>
        </w:rPr>
        <w:t xml:space="preserve"> </w:t>
      </w:r>
      <w:r w:rsidRPr="00515CE2">
        <w:rPr>
          <w:b/>
          <w:sz w:val="20"/>
          <w:szCs w:val="20"/>
        </w:rPr>
        <w:t>ENTRE</w:t>
      </w:r>
      <w:r w:rsidRPr="00515CE2">
        <w:rPr>
          <w:b/>
          <w:spacing w:val="-4"/>
          <w:sz w:val="20"/>
          <w:szCs w:val="20"/>
        </w:rPr>
        <w:t xml:space="preserve"> </w:t>
      </w:r>
      <w:r w:rsidRPr="00515CE2">
        <w:rPr>
          <w:b/>
          <w:sz w:val="20"/>
          <w:szCs w:val="20"/>
        </w:rPr>
        <w:t>NUESTRO</w:t>
      </w:r>
      <w:r w:rsidRPr="00515CE2">
        <w:rPr>
          <w:b/>
          <w:spacing w:val="-4"/>
          <w:sz w:val="20"/>
          <w:szCs w:val="20"/>
        </w:rPr>
        <w:t xml:space="preserve"> </w:t>
      </w:r>
      <w:r w:rsidRPr="00515CE2">
        <w:rPr>
          <w:b/>
          <w:sz w:val="20"/>
          <w:szCs w:val="20"/>
        </w:rPr>
        <w:t>FIADO</w:t>
      </w:r>
      <w:r w:rsidRPr="00515CE2">
        <w:rPr>
          <w:b/>
          <w:spacing w:val="-4"/>
          <w:sz w:val="20"/>
          <w:szCs w:val="20"/>
        </w:rPr>
        <w:t xml:space="preserve"> </w:t>
      </w:r>
      <w:r w:rsidRPr="00515CE2">
        <w:rPr>
          <w:b/>
          <w:sz w:val="20"/>
          <w:szCs w:val="20"/>
        </w:rPr>
        <w:t>Y</w:t>
      </w:r>
      <w:r w:rsidRPr="00515CE2">
        <w:rPr>
          <w:b/>
          <w:spacing w:val="-5"/>
          <w:sz w:val="20"/>
          <w:szCs w:val="20"/>
        </w:rPr>
        <w:t xml:space="preserve"> </w:t>
      </w:r>
      <w:r w:rsidRPr="00515CE2">
        <w:rPr>
          <w:b/>
          <w:sz w:val="20"/>
          <w:szCs w:val="20"/>
        </w:rPr>
        <w:t>EL</w:t>
      </w:r>
      <w:r w:rsidRPr="00515CE2">
        <w:rPr>
          <w:b/>
          <w:spacing w:val="-5"/>
          <w:sz w:val="20"/>
          <w:szCs w:val="20"/>
        </w:rPr>
        <w:t xml:space="preserve"> </w:t>
      </w:r>
      <w:r w:rsidRPr="00515CE2">
        <w:rPr>
          <w:b/>
          <w:sz w:val="20"/>
          <w:szCs w:val="20"/>
        </w:rPr>
        <w:t>GOBIERNO</w:t>
      </w:r>
      <w:r w:rsidRPr="00515CE2">
        <w:rPr>
          <w:b/>
          <w:spacing w:val="-4"/>
          <w:sz w:val="20"/>
          <w:szCs w:val="20"/>
        </w:rPr>
        <w:t xml:space="preserve"> </w:t>
      </w:r>
      <w:r w:rsidRPr="00515CE2">
        <w:rPr>
          <w:b/>
          <w:sz w:val="20"/>
          <w:szCs w:val="20"/>
        </w:rPr>
        <w:t>DEL</w:t>
      </w:r>
      <w:r w:rsidRPr="00515CE2">
        <w:rPr>
          <w:b/>
          <w:spacing w:val="-5"/>
          <w:sz w:val="20"/>
          <w:szCs w:val="20"/>
        </w:rPr>
        <w:t xml:space="preserve"> </w:t>
      </w:r>
      <w:r w:rsidRPr="00515CE2">
        <w:rPr>
          <w:b/>
          <w:sz w:val="20"/>
          <w:szCs w:val="20"/>
        </w:rPr>
        <w:t>ESTADO</w:t>
      </w:r>
      <w:r w:rsidRPr="00515CE2">
        <w:rPr>
          <w:b/>
          <w:spacing w:val="-5"/>
          <w:sz w:val="20"/>
          <w:szCs w:val="20"/>
        </w:rPr>
        <w:t xml:space="preserve"> </w:t>
      </w:r>
      <w:r w:rsidRPr="00515CE2">
        <w:rPr>
          <w:b/>
          <w:sz w:val="20"/>
          <w:szCs w:val="20"/>
        </w:rPr>
        <w:t>DE JALISCO,</w:t>
      </w:r>
      <w:r w:rsidRPr="00515CE2">
        <w:rPr>
          <w:b/>
          <w:spacing w:val="-12"/>
          <w:sz w:val="20"/>
          <w:szCs w:val="20"/>
        </w:rPr>
        <w:t xml:space="preserve"> </w:t>
      </w:r>
      <w:r w:rsidRPr="00515CE2">
        <w:rPr>
          <w:b/>
          <w:sz w:val="20"/>
          <w:szCs w:val="20"/>
        </w:rPr>
        <w:t>CON</w:t>
      </w:r>
      <w:r w:rsidRPr="00515CE2">
        <w:rPr>
          <w:b/>
          <w:spacing w:val="-12"/>
          <w:sz w:val="20"/>
          <w:szCs w:val="20"/>
        </w:rPr>
        <w:t xml:space="preserve"> </w:t>
      </w:r>
      <w:r w:rsidRPr="00515CE2">
        <w:rPr>
          <w:b/>
          <w:sz w:val="20"/>
          <w:szCs w:val="20"/>
        </w:rPr>
        <w:t>UN</w:t>
      </w:r>
      <w:r w:rsidRPr="00515CE2">
        <w:rPr>
          <w:b/>
          <w:spacing w:val="-12"/>
          <w:sz w:val="20"/>
          <w:szCs w:val="20"/>
        </w:rPr>
        <w:t xml:space="preserve"> </w:t>
      </w:r>
      <w:r w:rsidRPr="00515CE2">
        <w:rPr>
          <w:b/>
          <w:sz w:val="20"/>
          <w:szCs w:val="20"/>
        </w:rPr>
        <w:t>IMPORTE</w:t>
      </w:r>
      <w:r w:rsidRPr="00515CE2">
        <w:rPr>
          <w:b/>
          <w:spacing w:val="-10"/>
          <w:sz w:val="20"/>
          <w:szCs w:val="20"/>
        </w:rPr>
        <w:t xml:space="preserve"> </w:t>
      </w:r>
      <w:r w:rsidRPr="00515CE2">
        <w:rPr>
          <w:b/>
          <w:sz w:val="20"/>
          <w:szCs w:val="20"/>
        </w:rPr>
        <w:t>TOTAL</w:t>
      </w:r>
      <w:r w:rsidRPr="00515CE2">
        <w:rPr>
          <w:b/>
          <w:spacing w:val="-10"/>
          <w:sz w:val="20"/>
          <w:szCs w:val="20"/>
        </w:rPr>
        <w:t xml:space="preserve"> </w:t>
      </w:r>
      <w:r w:rsidRPr="00515CE2">
        <w:rPr>
          <w:b/>
          <w:sz w:val="20"/>
          <w:szCs w:val="20"/>
        </w:rPr>
        <w:t>DE</w:t>
      </w:r>
      <w:r w:rsidRPr="00515CE2">
        <w:rPr>
          <w:b/>
          <w:spacing w:val="-10"/>
          <w:sz w:val="20"/>
          <w:szCs w:val="20"/>
        </w:rPr>
        <w:t xml:space="preserve"> </w:t>
      </w:r>
      <w:r w:rsidRPr="00B25B98">
        <w:rPr>
          <w:b/>
          <w:sz w:val="20"/>
          <w:szCs w:val="20"/>
          <w:highlight w:val="yellow"/>
        </w:rPr>
        <w:t>$</w:t>
      </w:r>
      <w:r w:rsidRPr="00B25B98">
        <w:rPr>
          <w:b/>
          <w:sz w:val="20"/>
          <w:szCs w:val="20"/>
          <w:highlight w:val="yellow"/>
          <w:u w:val="single"/>
        </w:rPr>
        <w:t xml:space="preserve"> </w:t>
      </w:r>
      <w:r w:rsidRPr="00B25B98">
        <w:rPr>
          <w:b/>
          <w:sz w:val="20"/>
          <w:szCs w:val="20"/>
          <w:highlight w:val="yellow"/>
          <w:u w:val="single"/>
        </w:rPr>
        <w:tab/>
      </w:r>
      <w:r w:rsidRPr="00B25B98">
        <w:rPr>
          <w:b/>
          <w:sz w:val="20"/>
          <w:szCs w:val="20"/>
          <w:highlight w:val="yellow"/>
        </w:rPr>
        <w:t>.</w:t>
      </w:r>
    </w:p>
    <w:p w:rsidR="00CE1102" w:rsidRPr="00515CE2" w:rsidRDefault="00CE1102">
      <w:pPr>
        <w:pStyle w:val="Textoindependiente"/>
        <w:rPr>
          <w:b/>
        </w:rPr>
      </w:pPr>
    </w:p>
    <w:p w:rsidR="00CE1102" w:rsidRPr="00515CE2" w:rsidRDefault="00C9130B">
      <w:pPr>
        <w:ind w:left="400"/>
        <w:jc w:val="both"/>
        <w:rPr>
          <w:sz w:val="20"/>
          <w:szCs w:val="20"/>
        </w:rPr>
      </w:pPr>
      <w:r w:rsidRPr="00515CE2">
        <w:rPr>
          <w:sz w:val="20"/>
          <w:szCs w:val="20"/>
        </w:rPr>
        <w:t>ESTA FIANZA ESTARÁ EN VIGOR POR 12 MESES CONTADOS A PARTIR DE LA FECHA DEL CONTRATO.</w:t>
      </w:r>
    </w:p>
    <w:p w:rsidR="00CE1102" w:rsidRPr="00515CE2" w:rsidRDefault="00CE1102">
      <w:pPr>
        <w:pStyle w:val="Textoindependiente"/>
      </w:pPr>
    </w:p>
    <w:p w:rsidR="00CE1102" w:rsidRPr="00515CE2" w:rsidRDefault="00C9130B">
      <w:pPr>
        <w:ind w:left="400" w:right="112"/>
        <w:jc w:val="both"/>
        <w:rPr>
          <w:sz w:val="20"/>
          <w:szCs w:val="20"/>
        </w:rPr>
      </w:pPr>
      <w:r w:rsidRPr="00515CE2">
        <w:rPr>
          <w:sz w:val="20"/>
          <w:szCs w:val="20"/>
        </w:rPr>
        <w:t xml:space="preserve">ADICIONALMENTE ESTA FIANZA PODRÁ SER EXIGIBLE EN CUALQUIER TIEMPO PARA GARANTIZAR LAS OBLIGACIONES DEL </w:t>
      </w:r>
      <w:r w:rsidRPr="00515CE2">
        <w:rPr>
          <w:b/>
          <w:sz w:val="20"/>
          <w:szCs w:val="20"/>
        </w:rPr>
        <w:t xml:space="preserve">CONTRATO,BASES Y/O CONVOCATORIA </w:t>
      </w:r>
      <w:r w:rsidRPr="00515CE2">
        <w:rPr>
          <w:sz w:val="20"/>
          <w:szCs w:val="20"/>
        </w:rPr>
        <w:t xml:space="preserve">DEL PROCESO QUE LE DIERON ORIGEN, </w:t>
      </w:r>
      <w:r w:rsidRPr="00515CE2">
        <w:rPr>
          <w:b/>
          <w:sz w:val="20"/>
          <w:szCs w:val="20"/>
        </w:rPr>
        <w:t xml:space="preserve">Y/O </w:t>
      </w:r>
      <w:r w:rsidRPr="00515CE2">
        <w:rPr>
          <w:sz w:val="20"/>
          <w:szCs w:val="20"/>
        </w:rPr>
        <w:t xml:space="preserve">LA BUENA CALIDAD EN GENERAL DE LOS BIENES Y SERVICIOS, CUANDO SEAN DE CARACTERÍSTICAS INFERIORES A LAS SOLICITADAS EN LAS </w:t>
      </w:r>
      <w:r w:rsidRPr="00515CE2">
        <w:rPr>
          <w:b/>
          <w:sz w:val="20"/>
          <w:szCs w:val="20"/>
        </w:rPr>
        <w:t xml:space="preserve">BASES Y/O CONVOCATORIA </w:t>
      </w:r>
      <w:r w:rsidRPr="00515CE2">
        <w:rPr>
          <w:sz w:val="20"/>
          <w:szCs w:val="20"/>
        </w:rPr>
        <w:t xml:space="preserve">DEL PROCESO DE ADQUISICIÓN ANTERIORMENTE SEÑALADO Y/O CUANDO DIFIERAN EN PERJUICIO DE LA SECRETARÌA Y/O EL </w:t>
      </w:r>
      <w:r w:rsidRPr="00515CE2">
        <w:rPr>
          <w:b/>
          <w:sz w:val="20"/>
          <w:szCs w:val="20"/>
        </w:rPr>
        <w:t>ORGANISMO</w:t>
      </w:r>
      <w:r w:rsidRPr="00515CE2">
        <w:rPr>
          <w:sz w:val="20"/>
          <w:szCs w:val="20"/>
        </w:rPr>
        <w:t>, ASÍ COMO LA REPARACIÓN DE LOS DEFECTOS Y VICIOS OCULTOS,</w:t>
      </w:r>
      <w:r w:rsidRPr="00515CE2">
        <w:rPr>
          <w:spacing w:val="-9"/>
          <w:sz w:val="20"/>
          <w:szCs w:val="20"/>
        </w:rPr>
        <w:t xml:space="preserve"> </w:t>
      </w:r>
      <w:r w:rsidRPr="00515CE2">
        <w:rPr>
          <w:sz w:val="20"/>
          <w:szCs w:val="20"/>
        </w:rPr>
        <w:t>DAÑOS</w:t>
      </w:r>
      <w:r w:rsidRPr="00515CE2">
        <w:rPr>
          <w:spacing w:val="-8"/>
          <w:sz w:val="20"/>
          <w:szCs w:val="20"/>
        </w:rPr>
        <w:t xml:space="preserve"> </w:t>
      </w:r>
      <w:r w:rsidRPr="00515CE2">
        <w:rPr>
          <w:sz w:val="20"/>
          <w:szCs w:val="20"/>
        </w:rPr>
        <w:t>Y</w:t>
      </w:r>
      <w:r w:rsidRPr="00515CE2">
        <w:rPr>
          <w:spacing w:val="-6"/>
          <w:sz w:val="20"/>
          <w:szCs w:val="20"/>
        </w:rPr>
        <w:t xml:space="preserve"> </w:t>
      </w:r>
      <w:r w:rsidRPr="00515CE2">
        <w:rPr>
          <w:sz w:val="20"/>
          <w:szCs w:val="20"/>
        </w:rPr>
        <w:t>PERJUICIOS</w:t>
      </w:r>
      <w:r w:rsidRPr="00515CE2">
        <w:rPr>
          <w:spacing w:val="-8"/>
          <w:sz w:val="20"/>
          <w:szCs w:val="20"/>
        </w:rPr>
        <w:t xml:space="preserve"> </w:t>
      </w:r>
      <w:r w:rsidRPr="00515CE2">
        <w:rPr>
          <w:sz w:val="20"/>
          <w:szCs w:val="20"/>
        </w:rPr>
        <w:t>QUE</w:t>
      </w:r>
      <w:r w:rsidRPr="00515CE2">
        <w:rPr>
          <w:spacing w:val="-8"/>
          <w:sz w:val="20"/>
          <w:szCs w:val="20"/>
        </w:rPr>
        <w:t xml:space="preserve"> </w:t>
      </w:r>
      <w:r w:rsidRPr="00515CE2">
        <w:rPr>
          <w:sz w:val="20"/>
          <w:szCs w:val="20"/>
        </w:rPr>
        <w:t>PUDIEREN</w:t>
      </w:r>
      <w:r w:rsidRPr="00515CE2">
        <w:rPr>
          <w:spacing w:val="-7"/>
          <w:sz w:val="20"/>
          <w:szCs w:val="20"/>
        </w:rPr>
        <w:t xml:space="preserve"> </w:t>
      </w:r>
      <w:r w:rsidRPr="00515CE2">
        <w:rPr>
          <w:sz w:val="20"/>
          <w:szCs w:val="20"/>
        </w:rPr>
        <w:t>APARECER</w:t>
      </w:r>
      <w:r w:rsidRPr="00515CE2">
        <w:rPr>
          <w:spacing w:val="-6"/>
          <w:sz w:val="20"/>
          <w:szCs w:val="20"/>
        </w:rPr>
        <w:t xml:space="preserve"> </w:t>
      </w:r>
      <w:r w:rsidRPr="00515CE2">
        <w:rPr>
          <w:sz w:val="20"/>
          <w:szCs w:val="20"/>
        </w:rPr>
        <w:t>Y</w:t>
      </w:r>
      <w:r w:rsidRPr="00515CE2">
        <w:rPr>
          <w:spacing w:val="-8"/>
          <w:sz w:val="20"/>
          <w:szCs w:val="20"/>
        </w:rPr>
        <w:t xml:space="preserve"> </w:t>
      </w:r>
      <w:r w:rsidRPr="00515CE2">
        <w:rPr>
          <w:sz w:val="20"/>
          <w:szCs w:val="20"/>
        </w:rPr>
        <w:t>QUE</w:t>
      </w:r>
      <w:r w:rsidRPr="00515CE2">
        <w:rPr>
          <w:spacing w:val="-9"/>
          <w:sz w:val="20"/>
          <w:szCs w:val="20"/>
        </w:rPr>
        <w:t xml:space="preserve"> </w:t>
      </w:r>
      <w:r w:rsidRPr="00515CE2">
        <w:rPr>
          <w:sz w:val="20"/>
          <w:szCs w:val="20"/>
        </w:rPr>
        <w:t>SEAN</w:t>
      </w:r>
      <w:r w:rsidRPr="00515CE2">
        <w:rPr>
          <w:spacing w:val="-9"/>
          <w:sz w:val="20"/>
          <w:szCs w:val="20"/>
        </w:rPr>
        <w:t xml:space="preserve"> </w:t>
      </w:r>
      <w:r w:rsidRPr="00515CE2">
        <w:rPr>
          <w:sz w:val="20"/>
          <w:szCs w:val="20"/>
        </w:rPr>
        <w:t>IMPUTABLES</w:t>
      </w:r>
      <w:r w:rsidRPr="00515CE2">
        <w:rPr>
          <w:spacing w:val="-7"/>
          <w:sz w:val="20"/>
          <w:szCs w:val="20"/>
        </w:rPr>
        <w:t xml:space="preserve"> </w:t>
      </w:r>
      <w:r w:rsidRPr="00515CE2">
        <w:rPr>
          <w:sz w:val="20"/>
          <w:szCs w:val="20"/>
        </w:rPr>
        <w:t>A</w:t>
      </w:r>
      <w:r w:rsidRPr="00515CE2">
        <w:rPr>
          <w:spacing w:val="-8"/>
          <w:sz w:val="20"/>
          <w:szCs w:val="20"/>
        </w:rPr>
        <w:t xml:space="preserve"> </w:t>
      </w:r>
      <w:r w:rsidRPr="00515CE2">
        <w:rPr>
          <w:sz w:val="20"/>
          <w:szCs w:val="20"/>
        </w:rPr>
        <w:t>NUESTRO</w:t>
      </w:r>
      <w:r w:rsidRPr="00515CE2">
        <w:rPr>
          <w:spacing w:val="-6"/>
          <w:sz w:val="20"/>
          <w:szCs w:val="20"/>
        </w:rPr>
        <w:t xml:space="preserve"> </w:t>
      </w:r>
      <w:r w:rsidRPr="00515CE2">
        <w:rPr>
          <w:sz w:val="20"/>
          <w:szCs w:val="20"/>
        </w:rPr>
        <w:t>FIADO</w:t>
      </w:r>
      <w:r w:rsidRPr="00515CE2">
        <w:rPr>
          <w:spacing w:val="-8"/>
          <w:sz w:val="20"/>
          <w:szCs w:val="20"/>
        </w:rPr>
        <w:t xml:space="preserve"> </w:t>
      </w:r>
      <w:r w:rsidRPr="00515CE2">
        <w:rPr>
          <w:sz w:val="20"/>
          <w:szCs w:val="20"/>
        </w:rPr>
        <w:t>CON</w:t>
      </w:r>
      <w:r w:rsidRPr="00515CE2">
        <w:rPr>
          <w:spacing w:val="-8"/>
          <w:sz w:val="20"/>
          <w:szCs w:val="20"/>
        </w:rPr>
        <w:t xml:space="preserve"> </w:t>
      </w:r>
      <w:r w:rsidRPr="00515CE2">
        <w:rPr>
          <w:sz w:val="20"/>
          <w:szCs w:val="20"/>
        </w:rPr>
        <w:t>MOTIVO</w:t>
      </w:r>
      <w:r w:rsidRPr="00515CE2">
        <w:rPr>
          <w:spacing w:val="-5"/>
          <w:sz w:val="20"/>
          <w:szCs w:val="20"/>
        </w:rPr>
        <w:t xml:space="preserve"> </w:t>
      </w:r>
      <w:r w:rsidRPr="00515CE2">
        <w:rPr>
          <w:sz w:val="20"/>
          <w:szCs w:val="20"/>
        </w:rPr>
        <w:t>DE</w:t>
      </w:r>
      <w:r w:rsidRPr="00515CE2">
        <w:rPr>
          <w:spacing w:val="-9"/>
          <w:sz w:val="20"/>
          <w:szCs w:val="20"/>
        </w:rPr>
        <w:t xml:space="preserve"> </w:t>
      </w:r>
      <w:r w:rsidRPr="00515CE2">
        <w:rPr>
          <w:sz w:val="20"/>
          <w:szCs w:val="20"/>
        </w:rPr>
        <w:t>LA</w:t>
      </w:r>
      <w:r w:rsidRPr="00515CE2">
        <w:rPr>
          <w:spacing w:val="-8"/>
          <w:sz w:val="20"/>
          <w:szCs w:val="20"/>
        </w:rPr>
        <w:t xml:space="preserve"> </w:t>
      </w:r>
      <w:r w:rsidRPr="00515CE2">
        <w:rPr>
          <w:sz w:val="20"/>
          <w:szCs w:val="20"/>
        </w:rPr>
        <w:t>CONTRATACIÓN</w:t>
      </w:r>
      <w:r w:rsidRPr="00515CE2">
        <w:rPr>
          <w:spacing w:val="-8"/>
          <w:sz w:val="20"/>
          <w:szCs w:val="20"/>
        </w:rPr>
        <w:t xml:space="preserve"> </w:t>
      </w:r>
      <w:r w:rsidRPr="00515CE2">
        <w:rPr>
          <w:sz w:val="20"/>
          <w:szCs w:val="20"/>
        </w:rPr>
        <w:t>QUE</w:t>
      </w:r>
      <w:r w:rsidRPr="00515CE2">
        <w:rPr>
          <w:spacing w:val="-7"/>
          <w:sz w:val="20"/>
          <w:szCs w:val="20"/>
        </w:rPr>
        <w:t xml:space="preserve"> </w:t>
      </w:r>
      <w:r w:rsidRPr="00515CE2">
        <w:rPr>
          <w:sz w:val="20"/>
          <w:szCs w:val="20"/>
        </w:rPr>
        <w:t>SE MENCIONA</w:t>
      </w:r>
      <w:r w:rsidRPr="00515CE2">
        <w:rPr>
          <w:spacing w:val="-11"/>
          <w:sz w:val="20"/>
          <w:szCs w:val="20"/>
        </w:rPr>
        <w:t xml:space="preserve"> </w:t>
      </w:r>
      <w:r w:rsidRPr="00515CE2">
        <w:rPr>
          <w:sz w:val="20"/>
          <w:szCs w:val="20"/>
        </w:rPr>
        <w:t>Y</w:t>
      </w:r>
      <w:r w:rsidRPr="00515CE2">
        <w:rPr>
          <w:spacing w:val="-9"/>
          <w:sz w:val="20"/>
          <w:szCs w:val="20"/>
        </w:rPr>
        <w:t xml:space="preserve"> </w:t>
      </w:r>
      <w:r w:rsidRPr="00515CE2">
        <w:rPr>
          <w:sz w:val="20"/>
          <w:szCs w:val="20"/>
        </w:rPr>
        <w:t>SOLO</w:t>
      </w:r>
      <w:r w:rsidRPr="00515CE2">
        <w:rPr>
          <w:spacing w:val="-9"/>
          <w:sz w:val="20"/>
          <w:szCs w:val="20"/>
        </w:rPr>
        <w:t xml:space="preserve"> </w:t>
      </w:r>
      <w:r w:rsidRPr="00515CE2">
        <w:rPr>
          <w:sz w:val="20"/>
          <w:szCs w:val="20"/>
        </w:rPr>
        <w:t>PODRÁ</w:t>
      </w:r>
      <w:r w:rsidRPr="00515CE2">
        <w:rPr>
          <w:spacing w:val="-11"/>
          <w:sz w:val="20"/>
          <w:szCs w:val="20"/>
        </w:rPr>
        <w:t xml:space="preserve"> </w:t>
      </w:r>
      <w:r w:rsidRPr="00515CE2">
        <w:rPr>
          <w:sz w:val="20"/>
          <w:szCs w:val="20"/>
        </w:rPr>
        <w:t>SER</w:t>
      </w:r>
      <w:r w:rsidRPr="00515CE2">
        <w:rPr>
          <w:spacing w:val="-9"/>
          <w:sz w:val="20"/>
          <w:szCs w:val="20"/>
        </w:rPr>
        <w:t xml:space="preserve"> </w:t>
      </w:r>
      <w:r w:rsidRPr="00515CE2">
        <w:rPr>
          <w:sz w:val="20"/>
          <w:szCs w:val="20"/>
        </w:rPr>
        <w:t>CANCELADA</w:t>
      </w:r>
      <w:r w:rsidRPr="00515CE2">
        <w:rPr>
          <w:spacing w:val="-10"/>
          <w:sz w:val="20"/>
          <w:szCs w:val="20"/>
        </w:rPr>
        <w:t xml:space="preserve"> </w:t>
      </w:r>
      <w:r w:rsidRPr="00515CE2">
        <w:rPr>
          <w:sz w:val="20"/>
          <w:szCs w:val="20"/>
        </w:rPr>
        <w:t>CON</w:t>
      </w:r>
      <w:r w:rsidRPr="00515CE2">
        <w:rPr>
          <w:spacing w:val="-12"/>
          <w:sz w:val="20"/>
          <w:szCs w:val="20"/>
        </w:rPr>
        <w:t xml:space="preserve"> </w:t>
      </w:r>
      <w:r w:rsidRPr="00515CE2">
        <w:rPr>
          <w:sz w:val="20"/>
          <w:szCs w:val="20"/>
        </w:rPr>
        <w:t>LA</w:t>
      </w:r>
      <w:r w:rsidRPr="00515CE2">
        <w:rPr>
          <w:spacing w:val="-11"/>
          <w:sz w:val="20"/>
          <w:szCs w:val="20"/>
        </w:rPr>
        <w:t xml:space="preserve"> </w:t>
      </w:r>
      <w:r w:rsidRPr="00515CE2">
        <w:rPr>
          <w:sz w:val="20"/>
          <w:szCs w:val="20"/>
        </w:rPr>
        <w:t>PRESENTACIÓN</w:t>
      </w:r>
      <w:r w:rsidRPr="00515CE2">
        <w:rPr>
          <w:spacing w:val="-10"/>
          <w:sz w:val="20"/>
          <w:szCs w:val="20"/>
        </w:rPr>
        <w:t xml:space="preserve"> </w:t>
      </w:r>
      <w:r w:rsidRPr="00515CE2">
        <w:rPr>
          <w:sz w:val="20"/>
          <w:szCs w:val="20"/>
        </w:rPr>
        <w:t>DE</w:t>
      </w:r>
      <w:r w:rsidRPr="00515CE2">
        <w:rPr>
          <w:spacing w:val="-10"/>
          <w:sz w:val="20"/>
          <w:szCs w:val="20"/>
        </w:rPr>
        <w:t xml:space="preserve"> </w:t>
      </w:r>
      <w:r w:rsidRPr="00515CE2">
        <w:rPr>
          <w:sz w:val="20"/>
          <w:szCs w:val="20"/>
        </w:rPr>
        <w:t>SU</w:t>
      </w:r>
      <w:r w:rsidRPr="00515CE2">
        <w:rPr>
          <w:spacing w:val="-10"/>
          <w:sz w:val="20"/>
          <w:szCs w:val="20"/>
        </w:rPr>
        <w:t xml:space="preserve"> </w:t>
      </w:r>
      <w:r w:rsidRPr="00515CE2">
        <w:rPr>
          <w:sz w:val="20"/>
          <w:szCs w:val="20"/>
        </w:rPr>
        <w:t>ORIGINAL</w:t>
      </w:r>
      <w:r w:rsidRPr="00515CE2">
        <w:rPr>
          <w:spacing w:val="-8"/>
          <w:sz w:val="20"/>
          <w:szCs w:val="20"/>
        </w:rPr>
        <w:t xml:space="preserve"> </w:t>
      </w:r>
      <w:r w:rsidRPr="00515CE2">
        <w:rPr>
          <w:sz w:val="20"/>
          <w:szCs w:val="20"/>
        </w:rPr>
        <w:t>POR</w:t>
      </w:r>
      <w:r w:rsidRPr="00515CE2">
        <w:rPr>
          <w:spacing w:val="-9"/>
          <w:sz w:val="20"/>
          <w:szCs w:val="20"/>
        </w:rPr>
        <w:t xml:space="preserve"> </w:t>
      </w:r>
      <w:r w:rsidRPr="00515CE2">
        <w:rPr>
          <w:sz w:val="20"/>
          <w:szCs w:val="20"/>
        </w:rPr>
        <w:t>PARTE</w:t>
      </w:r>
      <w:r w:rsidRPr="00515CE2">
        <w:rPr>
          <w:spacing w:val="-10"/>
          <w:sz w:val="20"/>
          <w:szCs w:val="20"/>
        </w:rPr>
        <w:t xml:space="preserve"> </w:t>
      </w:r>
      <w:r w:rsidRPr="00515CE2">
        <w:rPr>
          <w:sz w:val="20"/>
          <w:szCs w:val="20"/>
        </w:rPr>
        <w:t>DE</w:t>
      </w:r>
      <w:r w:rsidRPr="00515CE2">
        <w:rPr>
          <w:spacing w:val="-11"/>
          <w:sz w:val="20"/>
          <w:szCs w:val="20"/>
        </w:rPr>
        <w:t xml:space="preserve"> </w:t>
      </w:r>
      <w:r w:rsidRPr="00515CE2">
        <w:rPr>
          <w:sz w:val="20"/>
          <w:szCs w:val="20"/>
        </w:rPr>
        <w:t>NUESTRO</w:t>
      </w:r>
      <w:r w:rsidRPr="00515CE2">
        <w:rPr>
          <w:spacing w:val="-9"/>
          <w:sz w:val="20"/>
          <w:szCs w:val="20"/>
        </w:rPr>
        <w:t xml:space="preserve"> </w:t>
      </w:r>
      <w:r w:rsidRPr="00515CE2">
        <w:rPr>
          <w:sz w:val="20"/>
          <w:szCs w:val="20"/>
        </w:rPr>
        <w:t>FIADO.</w:t>
      </w:r>
    </w:p>
    <w:p w:rsidR="00CE1102" w:rsidRPr="00515CE2" w:rsidRDefault="00CE1102">
      <w:pPr>
        <w:pStyle w:val="Textoindependiente"/>
      </w:pPr>
    </w:p>
    <w:p w:rsidR="00CE1102" w:rsidRPr="00515CE2" w:rsidRDefault="00C9130B">
      <w:pPr>
        <w:spacing w:before="1"/>
        <w:ind w:left="400" w:right="114"/>
        <w:jc w:val="both"/>
        <w:rPr>
          <w:sz w:val="20"/>
          <w:szCs w:val="20"/>
        </w:rPr>
      </w:pPr>
      <w:r w:rsidRPr="00515CE2">
        <w:rPr>
          <w:sz w:val="20"/>
          <w:szCs w:val="20"/>
        </w:rPr>
        <w:t>IGUALMENTE,</w:t>
      </w:r>
      <w:r w:rsidRPr="00515CE2">
        <w:rPr>
          <w:spacing w:val="-6"/>
          <w:sz w:val="20"/>
          <w:szCs w:val="20"/>
        </w:rPr>
        <w:t xml:space="preserve"> </w:t>
      </w:r>
      <w:r w:rsidRPr="00515CE2">
        <w:rPr>
          <w:sz w:val="20"/>
          <w:szCs w:val="20"/>
        </w:rPr>
        <w:t>EN</w:t>
      </w:r>
      <w:r w:rsidRPr="00515CE2">
        <w:rPr>
          <w:spacing w:val="-8"/>
          <w:sz w:val="20"/>
          <w:szCs w:val="20"/>
        </w:rPr>
        <w:t xml:space="preserve"> </w:t>
      </w:r>
      <w:r w:rsidRPr="00515CE2">
        <w:rPr>
          <w:sz w:val="20"/>
          <w:szCs w:val="20"/>
        </w:rPr>
        <w:t>EL</w:t>
      </w:r>
      <w:r w:rsidRPr="00515CE2">
        <w:rPr>
          <w:spacing w:val="-7"/>
          <w:sz w:val="20"/>
          <w:szCs w:val="20"/>
        </w:rPr>
        <w:t xml:space="preserve"> </w:t>
      </w:r>
      <w:r w:rsidRPr="00515CE2">
        <w:rPr>
          <w:sz w:val="20"/>
          <w:szCs w:val="20"/>
        </w:rPr>
        <w:t>CASO</w:t>
      </w:r>
      <w:r w:rsidRPr="00515CE2">
        <w:rPr>
          <w:spacing w:val="-6"/>
          <w:sz w:val="20"/>
          <w:szCs w:val="20"/>
        </w:rPr>
        <w:t xml:space="preserve"> </w:t>
      </w:r>
      <w:r w:rsidRPr="00515CE2">
        <w:rPr>
          <w:sz w:val="20"/>
          <w:szCs w:val="20"/>
        </w:rPr>
        <w:t>QUE</w:t>
      </w:r>
      <w:r w:rsidRPr="00515CE2">
        <w:rPr>
          <w:spacing w:val="-8"/>
          <w:sz w:val="20"/>
          <w:szCs w:val="20"/>
        </w:rPr>
        <w:t xml:space="preserve"> </w:t>
      </w:r>
      <w:r w:rsidRPr="00515CE2">
        <w:rPr>
          <w:sz w:val="20"/>
          <w:szCs w:val="20"/>
        </w:rPr>
        <w:t>SE</w:t>
      </w:r>
      <w:r w:rsidRPr="00515CE2">
        <w:rPr>
          <w:spacing w:val="-6"/>
          <w:sz w:val="20"/>
          <w:szCs w:val="20"/>
        </w:rPr>
        <w:t xml:space="preserve"> </w:t>
      </w:r>
      <w:r w:rsidRPr="00515CE2">
        <w:rPr>
          <w:sz w:val="20"/>
          <w:szCs w:val="20"/>
        </w:rPr>
        <w:t>OTORGUE</w:t>
      </w:r>
      <w:r w:rsidRPr="00515CE2">
        <w:rPr>
          <w:spacing w:val="-7"/>
          <w:sz w:val="20"/>
          <w:szCs w:val="20"/>
        </w:rPr>
        <w:t xml:space="preserve"> </w:t>
      </w:r>
      <w:r w:rsidRPr="00515CE2">
        <w:rPr>
          <w:sz w:val="20"/>
          <w:szCs w:val="20"/>
        </w:rPr>
        <w:t>PRÓRROGA</w:t>
      </w:r>
      <w:r w:rsidRPr="00515CE2">
        <w:rPr>
          <w:spacing w:val="-8"/>
          <w:sz w:val="20"/>
          <w:szCs w:val="20"/>
        </w:rPr>
        <w:t xml:space="preserve"> </w:t>
      </w:r>
      <w:r w:rsidRPr="00515CE2">
        <w:rPr>
          <w:sz w:val="20"/>
          <w:szCs w:val="20"/>
        </w:rPr>
        <w:t>AL</w:t>
      </w:r>
      <w:r w:rsidRPr="00515CE2">
        <w:rPr>
          <w:spacing w:val="-7"/>
          <w:sz w:val="20"/>
          <w:szCs w:val="20"/>
        </w:rPr>
        <w:t xml:space="preserve"> </w:t>
      </w:r>
      <w:r w:rsidRPr="00515CE2">
        <w:rPr>
          <w:sz w:val="20"/>
          <w:szCs w:val="20"/>
        </w:rPr>
        <w:t>CUMPLIMIENTO</w:t>
      </w:r>
      <w:r w:rsidRPr="00515CE2">
        <w:rPr>
          <w:spacing w:val="-6"/>
          <w:sz w:val="20"/>
          <w:szCs w:val="20"/>
        </w:rPr>
        <w:t xml:space="preserve"> </w:t>
      </w:r>
      <w:r w:rsidRPr="00515CE2">
        <w:rPr>
          <w:b/>
          <w:sz w:val="20"/>
          <w:szCs w:val="20"/>
        </w:rPr>
        <w:t>DEL</w:t>
      </w:r>
      <w:r w:rsidRPr="00515CE2">
        <w:rPr>
          <w:b/>
          <w:spacing w:val="-7"/>
          <w:sz w:val="20"/>
          <w:szCs w:val="20"/>
        </w:rPr>
        <w:t xml:space="preserve"> </w:t>
      </w:r>
      <w:r w:rsidRPr="00515CE2">
        <w:rPr>
          <w:b/>
          <w:sz w:val="20"/>
          <w:szCs w:val="20"/>
        </w:rPr>
        <w:t>CONTRATO,</w:t>
      </w:r>
      <w:r w:rsidRPr="00515CE2">
        <w:rPr>
          <w:b/>
          <w:spacing w:val="-7"/>
          <w:sz w:val="20"/>
          <w:szCs w:val="20"/>
        </w:rPr>
        <w:t xml:space="preserve"> </w:t>
      </w:r>
      <w:r w:rsidRPr="00515CE2">
        <w:rPr>
          <w:sz w:val="20"/>
          <w:szCs w:val="20"/>
        </w:rPr>
        <w:t>ASÍ</w:t>
      </w:r>
      <w:r w:rsidRPr="00515CE2">
        <w:rPr>
          <w:spacing w:val="-8"/>
          <w:sz w:val="20"/>
          <w:szCs w:val="20"/>
        </w:rPr>
        <w:t xml:space="preserve"> </w:t>
      </w:r>
      <w:r w:rsidRPr="00515CE2">
        <w:rPr>
          <w:sz w:val="20"/>
          <w:szCs w:val="20"/>
        </w:rPr>
        <w:t>COMO</w:t>
      </w:r>
      <w:r w:rsidRPr="00515CE2">
        <w:rPr>
          <w:spacing w:val="-6"/>
          <w:sz w:val="20"/>
          <w:szCs w:val="20"/>
        </w:rPr>
        <w:t xml:space="preserve"> </w:t>
      </w:r>
      <w:r w:rsidRPr="00515CE2">
        <w:rPr>
          <w:sz w:val="20"/>
          <w:szCs w:val="20"/>
        </w:rPr>
        <w:t>DURANTE</w:t>
      </w:r>
      <w:r w:rsidRPr="00515CE2">
        <w:rPr>
          <w:spacing w:val="-6"/>
          <w:sz w:val="20"/>
          <w:szCs w:val="20"/>
        </w:rPr>
        <w:t xml:space="preserve"> </w:t>
      </w:r>
      <w:r w:rsidRPr="00515CE2">
        <w:rPr>
          <w:sz w:val="20"/>
          <w:szCs w:val="20"/>
        </w:rPr>
        <w:t>LA</w:t>
      </w:r>
      <w:r w:rsidRPr="00515CE2">
        <w:rPr>
          <w:spacing w:val="-8"/>
          <w:sz w:val="20"/>
          <w:szCs w:val="20"/>
        </w:rPr>
        <w:t xml:space="preserve"> </w:t>
      </w:r>
      <w:r w:rsidRPr="00515CE2">
        <w:rPr>
          <w:sz w:val="20"/>
          <w:szCs w:val="20"/>
        </w:rPr>
        <w:t>SUBSTANCIACIÓN</w:t>
      </w:r>
      <w:r w:rsidRPr="00515CE2">
        <w:rPr>
          <w:spacing w:val="-9"/>
          <w:sz w:val="20"/>
          <w:szCs w:val="20"/>
        </w:rPr>
        <w:t xml:space="preserve"> </w:t>
      </w:r>
      <w:r w:rsidRPr="00515CE2">
        <w:rPr>
          <w:sz w:val="20"/>
          <w:szCs w:val="20"/>
        </w:rPr>
        <w:t>DE</w:t>
      </w:r>
      <w:r w:rsidRPr="00515CE2">
        <w:rPr>
          <w:spacing w:val="-6"/>
          <w:sz w:val="20"/>
          <w:szCs w:val="20"/>
        </w:rPr>
        <w:t xml:space="preserve"> </w:t>
      </w:r>
      <w:r w:rsidRPr="00515CE2">
        <w:rPr>
          <w:sz w:val="20"/>
          <w:szCs w:val="20"/>
        </w:rPr>
        <w:t>JUICIOS, RECURSOS</w:t>
      </w:r>
      <w:r w:rsidRPr="00515CE2">
        <w:rPr>
          <w:spacing w:val="-13"/>
          <w:sz w:val="20"/>
          <w:szCs w:val="20"/>
        </w:rPr>
        <w:t xml:space="preserve"> </w:t>
      </w:r>
      <w:r w:rsidRPr="00515CE2">
        <w:rPr>
          <w:sz w:val="20"/>
          <w:szCs w:val="20"/>
        </w:rPr>
        <w:t>O</w:t>
      </w:r>
      <w:r w:rsidRPr="00515CE2">
        <w:rPr>
          <w:spacing w:val="-12"/>
          <w:sz w:val="20"/>
          <w:szCs w:val="20"/>
        </w:rPr>
        <w:t xml:space="preserve"> </w:t>
      </w:r>
      <w:r w:rsidRPr="00515CE2">
        <w:rPr>
          <w:sz w:val="20"/>
          <w:szCs w:val="20"/>
        </w:rPr>
        <w:t>INCONFORMIDADES</w:t>
      </w:r>
      <w:r w:rsidRPr="00515CE2">
        <w:rPr>
          <w:spacing w:val="-10"/>
          <w:sz w:val="20"/>
          <w:szCs w:val="20"/>
        </w:rPr>
        <w:t xml:space="preserve"> </w:t>
      </w:r>
      <w:r w:rsidRPr="00515CE2">
        <w:rPr>
          <w:sz w:val="20"/>
          <w:szCs w:val="20"/>
        </w:rPr>
        <w:t>DE</w:t>
      </w:r>
      <w:r w:rsidRPr="00515CE2">
        <w:rPr>
          <w:spacing w:val="-12"/>
          <w:sz w:val="20"/>
          <w:szCs w:val="20"/>
        </w:rPr>
        <w:t xml:space="preserve"> </w:t>
      </w:r>
      <w:r w:rsidRPr="00515CE2">
        <w:rPr>
          <w:sz w:val="20"/>
          <w:szCs w:val="20"/>
        </w:rPr>
        <w:t>LOS</w:t>
      </w:r>
      <w:r w:rsidRPr="00515CE2">
        <w:rPr>
          <w:spacing w:val="-13"/>
          <w:sz w:val="20"/>
          <w:szCs w:val="20"/>
        </w:rPr>
        <w:t xml:space="preserve"> </w:t>
      </w:r>
      <w:r w:rsidRPr="00515CE2">
        <w:rPr>
          <w:sz w:val="20"/>
          <w:szCs w:val="20"/>
        </w:rPr>
        <w:t>BIENES</w:t>
      </w:r>
      <w:r w:rsidRPr="00515CE2">
        <w:rPr>
          <w:spacing w:val="-13"/>
          <w:sz w:val="20"/>
          <w:szCs w:val="20"/>
        </w:rPr>
        <w:t xml:space="preserve"> </w:t>
      </w:r>
      <w:r w:rsidRPr="00515CE2">
        <w:rPr>
          <w:sz w:val="20"/>
          <w:szCs w:val="20"/>
        </w:rPr>
        <w:t>Y/O</w:t>
      </w:r>
      <w:r w:rsidRPr="00515CE2">
        <w:rPr>
          <w:spacing w:val="-11"/>
          <w:sz w:val="20"/>
          <w:szCs w:val="20"/>
        </w:rPr>
        <w:t xml:space="preserve"> </w:t>
      </w:r>
      <w:r w:rsidRPr="00515CE2">
        <w:rPr>
          <w:sz w:val="20"/>
          <w:szCs w:val="20"/>
        </w:rPr>
        <w:t>SERVICIOS</w:t>
      </w:r>
      <w:r w:rsidRPr="00515CE2">
        <w:rPr>
          <w:spacing w:val="-13"/>
          <w:sz w:val="20"/>
          <w:szCs w:val="20"/>
        </w:rPr>
        <w:t xml:space="preserve"> </w:t>
      </w:r>
      <w:r w:rsidRPr="00515CE2">
        <w:rPr>
          <w:sz w:val="20"/>
          <w:szCs w:val="20"/>
        </w:rPr>
        <w:t>CONTRATADOS</w:t>
      </w:r>
      <w:r w:rsidRPr="00515CE2">
        <w:rPr>
          <w:spacing w:val="-13"/>
          <w:sz w:val="20"/>
          <w:szCs w:val="20"/>
        </w:rPr>
        <w:t xml:space="preserve"> </w:t>
      </w:r>
      <w:r w:rsidRPr="00515CE2">
        <w:rPr>
          <w:sz w:val="20"/>
          <w:szCs w:val="20"/>
        </w:rPr>
        <w:t>ESTA</w:t>
      </w:r>
      <w:r w:rsidRPr="00515CE2">
        <w:rPr>
          <w:spacing w:val="-12"/>
          <w:sz w:val="20"/>
          <w:szCs w:val="20"/>
        </w:rPr>
        <w:t xml:space="preserve"> </w:t>
      </w:r>
      <w:r w:rsidRPr="00515CE2">
        <w:rPr>
          <w:sz w:val="20"/>
          <w:szCs w:val="20"/>
        </w:rPr>
        <w:t>FIANZA</w:t>
      </w:r>
      <w:r w:rsidRPr="00515CE2">
        <w:rPr>
          <w:spacing w:val="-12"/>
          <w:sz w:val="20"/>
          <w:szCs w:val="20"/>
        </w:rPr>
        <w:t xml:space="preserve"> </w:t>
      </w:r>
      <w:r w:rsidRPr="00515CE2">
        <w:rPr>
          <w:sz w:val="20"/>
          <w:szCs w:val="20"/>
        </w:rPr>
        <w:t>CONTINUARÁ</w:t>
      </w:r>
      <w:r w:rsidRPr="00515CE2">
        <w:rPr>
          <w:spacing w:val="-12"/>
          <w:sz w:val="20"/>
          <w:szCs w:val="20"/>
        </w:rPr>
        <w:t xml:space="preserve"> </w:t>
      </w:r>
      <w:r w:rsidRPr="00515CE2">
        <w:rPr>
          <w:sz w:val="20"/>
          <w:szCs w:val="20"/>
        </w:rPr>
        <w:t>VIGENTE</w:t>
      </w:r>
      <w:r w:rsidRPr="00515CE2">
        <w:rPr>
          <w:spacing w:val="-11"/>
          <w:sz w:val="20"/>
          <w:szCs w:val="20"/>
        </w:rPr>
        <w:t xml:space="preserve"> </w:t>
      </w:r>
      <w:r w:rsidRPr="00515CE2">
        <w:rPr>
          <w:sz w:val="20"/>
          <w:szCs w:val="20"/>
        </w:rPr>
        <w:t>HASTA</w:t>
      </w:r>
      <w:r w:rsidRPr="00515CE2">
        <w:rPr>
          <w:spacing w:val="-11"/>
          <w:sz w:val="20"/>
          <w:szCs w:val="20"/>
        </w:rPr>
        <w:t xml:space="preserve"> </w:t>
      </w:r>
      <w:r w:rsidRPr="00515CE2">
        <w:rPr>
          <w:sz w:val="20"/>
          <w:szCs w:val="20"/>
        </w:rPr>
        <w:t>SU</w:t>
      </w:r>
      <w:r w:rsidRPr="00515CE2">
        <w:rPr>
          <w:spacing w:val="-12"/>
          <w:sz w:val="20"/>
          <w:szCs w:val="20"/>
        </w:rPr>
        <w:t xml:space="preserve"> </w:t>
      </w:r>
      <w:r w:rsidRPr="00515CE2">
        <w:rPr>
          <w:sz w:val="20"/>
          <w:szCs w:val="20"/>
        </w:rPr>
        <w:t>TOTAL</w:t>
      </w:r>
      <w:r w:rsidRPr="00515CE2">
        <w:rPr>
          <w:spacing w:val="-11"/>
          <w:sz w:val="20"/>
          <w:szCs w:val="20"/>
        </w:rPr>
        <w:t xml:space="preserve"> </w:t>
      </w:r>
      <w:r w:rsidRPr="00515CE2">
        <w:rPr>
          <w:sz w:val="20"/>
          <w:szCs w:val="20"/>
        </w:rPr>
        <w:t>RESOLUCIÓN.</w:t>
      </w:r>
    </w:p>
    <w:p w:rsidR="00CE1102" w:rsidRPr="00515CE2" w:rsidRDefault="00CE1102">
      <w:pPr>
        <w:pStyle w:val="Textoindependiente"/>
      </w:pPr>
    </w:p>
    <w:p w:rsidR="00CE1102" w:rsidRPr="00515CE2" w:rsidRDefault="00C9130B">
      <w:pPr>
        <w:ind w:left="400" w:right="112"/>
        <w:jc w:val="both"/>
        <w:rPr>
          <w:sz w:val="20"/>
          <w:szCs w:val="20"/>
        </w:rPr>
      </w:pPr>
      <w:r w:rsidRPr="00515CE2">
        <w:rPr>
          <w:sz w:val="20"/>
          <w:szCs w:val="20"/>
        </w:rPr>
        <w:t>EN</w:t>
      </w:r>
      <w:r w:rsidRPr="00515CE2">
        <w:rPr>
          <w:spacing w:val="-4"/>
          <w:sz w:val="20"/>
          <w:szCs w:val="20"/>
        </w:rPr>
        <w:t xml:space="preserve"> </w:t>
      </w:r>
      <w:r w:rsidRPr="00515CE2">
        <w:rPr>
          <w:sz w:val="20"/>
          <w:szCs w:val="20"/>
        </w:rPr>
        <w:t>CASO</w:t>
      </w:r>
      <w:r w:rsidRPr="00515CE2">
        <w:rPr>
          <w:spacing w:val="-3"/>
          <w:sz w:val="20"/>
          <w:szCs w:val="20"/>
        </w:rPr>
        <w:t xml:space="preserve"> </w:t>
      </w:r>
      <w:r w:rsidRPr="00515CE2">
        <w:rPr>
          <w:sz w:val="20"/>
          <w:szCs w:val="20"/>
        </w:rPr>
        <w:t>DE</w:t>
      </w:r>
      <w:r w:rsidRPr="00515CE2">
        <w:rPr>
          <w:spacing w:val="-2"/>
          <w:sz w:val="20"/>
          <w:szCs w:val="20"/>
        </w:rPr>
        <w:t xml:space="preserve"> </w:t>
      </w:r>
      <w:r w:rsidRPr="00515CE2">
        <w:rPr>
          <w:sz w:val="20"/>
          <w:szCs w:val="20"/>
        </w:rPr>
        <w:t>QUE</w:t>
      </w:r>
      <w:r w:rsidRPr="00515CE2">
        <w:rPr>
          <w:spacing w:val="-4"/>
          <w:sz w:val="20"/>
          <w:szCs w:val="20"/>
        </w:rPr>
        <w:t xml:space="preserve"> </w:t>
      </w:r>
      <w:r w:rsidRPr="00515CE2">
        <w:rPr>
          <w:sz w:val="20"/>
          <w:szCs w:val="20"/>
        </w:rPr>
        <w:t>LA</w:t>
      </w:r>
      <w:r w:rsidRPr="00515CE2">
        <w:rPr>
          <w:spacing w:val="-4"/>
          <w:sz w:val="20"/>
          <w:szCs w:val="20"/>
        </w:rPr>
        <w:t xml:space="preserve"> </w:t>
      </w:r>
      <w:r w:rsidRPr="00515CE2">
        <w:rPr>
          <w:sz w:val="20"/>
          <w:szCs w:val="20"/>
        </w:rPr>
        <w:t>PRESENTE</w:t>
      </w:r>
      <w:r w:rsidRPr="00515CE2">
        <w:rPr>
          <w:spacing w:val="-4"/>
          <w:sz w:val="20"/>
          <w:szCs w:val="20"/>
        </w:rPr>
        <w:t xml:space="preserve"> </w:t>
      </w:r>
      <w:r w:rsidRPr="00515CE2">
        <w:rPr>
          <w:sz w:val="20"/>
          <w:szCs w:val="20"/>
        </w:rPr>
        <w:t>FIANZA</w:t>
      </w:r>
      <w:r w:rsidRPr="00515CE2">
        <w:rPr>
          <w:spacing w:val="-5"/>
          <w:sz w:val="20"/>
          <w:szCs w:val="20"/>
        </w:rPr>
        <w:t xml:space="preserve"> </w:t>
      </w:r>
      <w:r w:rsidRPr="00515CE2">
        <w:rPr>
          <w:sz w:val="20"/>
          <w:szCs w:val="20"/>
        </w:rPr>
        <w:t>SE</w:t>
      </w:r>
      <w:r w:rsidRPr="00515CE2">
        <w:rPr>
          <w:spacing w:val="-2"/>
          <w:sz w:val="20"/>
          <w:szCs w:val="20"/>
        </w:rPr>
        <w:t xml:space="preserve"> </w:t>
      </w:r>
      <w:r w:rsidRPr="00515CE2">
        <w:rPr>
          <w:sz w:val="20"/>
          <w:szCs w:val="20"/>
        </w:rPr>
        <w:t>HAGA</w:t>
      </w:r>
      <w:r w:rsidRPr="00515CE2">
        <w:rPr>
          <w:spacing w:val="-4"/>
          <w:sz w:val="20"/>
          <w:szCs w:val="20"/>
        </w:rPr>
        <w:t xml:space="preserve"> </w:t>
      </w:r>
      <w:r w:rsidRPr="00515CE2">
        <w:rPr>
          <w:sz w:val="20"/>
          <w:szCs w:val="20"/>
        </w:rPr>
        <w:t>EXIGIBLE,</w:t>
      </w:r>
      <w:r w:rsidRPr="00515CE2">
        <w:rPr>
          <w:spacing w:val="-4"/>
          <w:sz w:val="20"/>
          <w:szCs w:val="20"/>
        </w:rPr>
        <w:t xml:space="preserve"> </w:t>
      </w:r>
      <w:r w:rsidRPr="00515CE2">
        <w:rPr>
          <w:sz w:val="20"/>
          <w:szCs w:val="20"/>
        </w:rPr>
        <w:t>LA</w:t>
      </w:r>
      <w:r w:rsidRPr="00515CE2">
        <w:rPr>
          <w:spacing w:val="-4"/>
          <w:sz w:val="20"/>
          <w:szCs w:val="20"/>
        </w:rPr>
        <w:t xml:space="preserve"> </w:t>
      </w:r>
      <w:r w:rsidRPr="00515CE2">
        <w:rPr>
          <w:sz w:val="20"/>
          <w:szCs w:val="20"/>
        </w:rPr>
        <w:t>AFIANZADORA</w:t>
      </w:r>
      <w:r w:rsidRPr="00515CE2">
        <w:rPr>
          <w:spacing w:val="-4"/>
          <w:sz w:val="20"/>
          <w:szCs w:val="20"/>
        </w:rPr>
        <w:t xml:space="preserve"> </w:t>
      </w:r>
      <w:r w:rsidRPr="00515CE2">
        <w:rPr>
          <w:sz w:val="20"/>
          <w:szCs w:val="20"/>
        </w:rPr>
        <w:t>Y</w:t>
      </w:r>
      <w:r w:rsidRPr="00515CE2">
        <w:rPr>
          <w:spacing w:val="-2"/>
          <w:sz w:val="20"/>
          <w:szCs w:val="20"/>
        </w:rPr>
        <w:t xml:space="preserve"> </w:t>
      </w:r>
      <w:r w:rsidRPr="00515CE2">
        <w:rPr>
          <w:sz w:val="20"/>
          <w:szCs w:val="20"/>
        </w:rPr>
        <w:t>EL</w:t>
      </w:r>
      <w:r w:rsidRPr="00515CE2">
        <w:rPr>
          <w:spacing w:val="-4"/>
          <w:sz w:val="20"/>
          <w:szCs w:val="20"/>
        </w:rPr>
        <w:t xml:space="preserve"> </w:t>
      </w:r>
      <w:r w:rsidRPr="00515CE2">
        <w:rPr>
          <w:sz w:val="20"/>
          <w:szCs w:val="20"/>
        </w:rPr>
        <w:t>FIADO</w:t>
      </w:r>
      <w:r w:rsidRPr="00515CE2">
        <w:rPr>
          <w:spacing w:val="-3"/>
          <w:sz w:val="20"/>
          <w:szCs w:val="20"/>
        </w:rPr>
        <w:t xml:space="preserve"> </w:t>
      </w:r>
      <w:r w:rsidRPr="00515CE2">
        <w:rPr>
          <w:sz w:val="20"/>
          <w:szCs w:val="20"/>
        </w:rPr>
        <w:t>ACEPTAN</w:t>
      </w:r>
      <w:r w:rsidRPr="00515CE2">
        <w:rPr>
          <w:spacing w:val="-4"/>
          <w:sz w:val="20"/>
          <w:szCs w:val="20"/>
        </w:rPr>
        <w:t xml:space="preserve"> </w:t>
      </w:r>
      <w:r w:rsidRPr="00515CE2">
        <w:rPr>
          <w:sz w:val="20"/>
          <w:szCs w:val="20"/>
        </w:rPr>
        <w:t>EXPRESAMENTE</w:t>
      </w:r>
      <w:r w:rsidRPr="00515CE2">
        <w:rPr>
          <w:spacing w:val="-1"/>
          <w:sz w:val="20"/>
          <w:szCs w:val="20"/>
        </w:rPr>
        <w:t xml:space="preserve"> </w:t>
      </w:r>
      <w:r w:rsidRPr="00515CE2">
        <w:rPr>
          <w:sz w:val="20"/>
          <w:szCs w:val="20"/>
        </w:rPr>
        <w:t>SOMETERSE</w:t>
      </w:r>
      <w:r w:rsidRPr="00515CE2">
        <w:rPr>
          <w:spacing w:val="-4"/>
          <w:sz w:val="20"/>
          <w:szCs w:val="20"/>
        </w:rPr>
        <w:t xml:space="preserve"> </w:t>
      </w:r>
      <w:r w:rsidRPr="00515CE2">
        <w:rPr>
          <w:sz w:val="20"/>
          <w:szCs w:val="20"/>
        </w:rPr>
        <w:t>AL</w:t>
      </w:r>
      <w:r w:rsidRPr="00515CE2">
        <w:rPr>
          <w:spacing w:val="-5"/>
          <w:sz w:val="20"/>
          <w:szCs w:val="20"/>
        </w:rPr>
        <w:t xml:space="preserve"> </w:t>
      </w:r>
      <w:r w:rsidRPr="00515CE2">
        <w:rPr>
          <w:sz w:val="20"/>
          <w:szCs w:val="20"/>
        </w:rPr>
        <w:t>PROCEDIMIENTO DE EJECUCIÓN ESTABLECIDO EN LOS ARTÍCULOS 279, 280, 281, 282, 283 Y 178 Y DEMÁS RELATIVOS DE LA LEY DE INSTITUCIONES DE SEGUROS Y DE FIANZAS</w:t>
      </w:r>
      <w:r w:rsidRPr="00515CE2">
        <w:rPr>
          <w:spacing w:val="-5"/>
          <w:sz w:val="20"/>
          <w:szCs w:val="20"/>
        </w:rPr>
        <w:t xml:space="preserve"> </w:t>
      </w:r>
      <w:r w:rsidRPr="00515CE2">
        <w:rPr>
          <w:sz w:val="20"/>
          <w:szCs w:val="20"/>
        </w:rPr>
        <w:t>EN</w:t>
      </w:r>
      <w:r w:rsidRPr="00515CE2">
        <w:rPr>
          <w:spacing w:val="-6"/>
          <w:sz w:val="20"/>
          <w:szCs w:val="20"/>
        </w:rPr>
        <w:t xml:space="preserve"> </w:t>
      </w:r>
      <w:r w:rsidRPr="00515CE2">
        <w:rPr>
          <w:sz w:val="20"/>
          <w:szCs w:val="20"/>
        </w:rPr>
        <w:t>VIGOR,</w:t>
      </w:r>
      <w:r w:rsidRPr="00515CE2">
        <w:rPr>
          <w:spacing w:val="-4"/>
          <w:sz w:val="20"/>
          <w:szCs w:val="20"/>
        </w:rPr>
        <w:t xml:space="preserve"> </w:t>
      </w:r>
      <w:r w:rsidRPr="00515CE2">
        <w:rPr>
          <w:sz w:val="20"/>
          <w:szCs w:val="20"/>
        </w:rPr>
        <w:t>PARA</w:t>
      </w:r>
      <w:r w:rsidRPr="00515CE2">
        <w:rPr>
          <w:spacing w:val="-6"/>
          <w:sz w:val="20"/>
          <w:szCs w:val="20"/>
        </w:rPr>
        <w:t xml:space="preserve"> </w:t>
      </w:r>
      <w:r w:rsidRPr="00515CE2">
        <w:rPr>
          <w:sz w:val="20"/>
          <w:szCs w:val="20"/>
        </w:rPr>
        <w:t>LA</w:t>
      </w:r>
      <w:r w:rsidRPr="00515CE2">
        <w:rPr>
          <w:spacing w:val="-6"/>
          <w:sz w:val="20"/>
          <w:szCs w:val="20"/>
        </w:rPr>
        <w:t xml:space="preserve"> </w:t>
      </w:r>
      <w:r w:rsidRPr="00515CE2">
        <w:rPr>
          <w:sz w:val="20"/>
          <w:szCs w:val="20"/>
        </w:rPr>
        <w:t>EFECTIVIDAD</w:t>
      </w:r>
      <w:r w:rsidRPr="00515CE2">
        <w:rPr>
          <w:spacing w:val="-4"/>
          <w:sz w:val="20"/>
          <w:szCs w:val="20"/>
        </w:rPr>
        <w:t xml:space="preserve"> </w:t>
      </w:r>
      <w:r w:rsidRPr="00515CE2">
        <w:rPr>
          <w:sz w:val="20"/>
          <w:szCs w:val="20"/>
        </w:rPr>
        <w:t>DE</w:t>
      </w:r>
      <w:r w:rsidRPr="00515CE2">
        <w:rPr>
          <w:spacing w:val="-3"/>
          <w:sz w:val="20"/>
          <w:szCs w:val="20"/>
        </w:rPr>
        <w:t xml:space="preserve"> </w:t>
      </w:r>
      <w:r w:rsidRPr="00515CE2">
        <w:rPr>
          <w:sz w:val="20"/>
          <w:szCs w:val="20"/>
        </w:rPr>
        <w:t>LAS</w:t>
      </w:r>
      <w:r w:rsidRPr="00515CE2">
        <w:rPr>
          <w:spacing w:val="-6"/>
          <w:sz w:val="20"/>
          <w:szCs w:val="20"/>
        </w:rPr>
        <w:t xml:space="preserve"> </w:t>
      </w:r>
      <w:r w:rsidRPr="00515CE2">
        <w:rPr>
          <w:sz w:val="20"/>
          <w:szCs w:val="20"/>
        </w:rPr>
        <w:t>FIANZAS,</w:t>
      </w:r>
      <w:r w:rsidRPr="00515CE2">
        <w:rPr>
          <w:spacing w:val="-4"/>
          <w:sz w:val="20"/>
          <w:szCs w:val="20"/>
        </w:rPr>
        <w:t xml:space="preserve"> </w:t>
      </w:r>
      <w:r w:rsidRPr="00515CE2">
        <w:rPr>
          <w:sz w:val="20"/>
          <w:szCs w:val="20"/>
        </w:rPr>
        <w:t>AÚN</w:t>
      </w:r>
      <w:r w:rsidRPr="00515CE2">
        <w:rPr>
          <w:spacing w:val="-6"/>
          <w:sz w:val="20"/>
          <w:szCs w:val="20"/>
        </w:rPr>
        <w:t xml:space="preserve"> </w:t>
      </w:r>
      <w:r w:rsidRPr="00515CE2">
        <w:rPr>
          <w:sz w:val="20"/>
          <w:szCs w:val="20"/>
        </w:rPr>
        <w:t>PARA</w:t>
      </w:r>
      <w:r w:rsidRPr="00515CE2">
        <w:rPr>
          <w:spacing w:val="-5"/>
          <w:sz w:val="20"/>
          <w:szCs w:val="20"/>
        </w:rPr>
        <w:t xml:space="preserve"> </w:t>
      </w:r>
      <w:r w:rsidRPr="00515CE2">
        <w:rPr>
          <w:sz w:val="20"/>
          <w:szCs w:val="20"/>
        </w:rPr>
        <w:t>EL</w:t>
      </w:r>
      <w:r w:rsidRPr="00515CE2">
        <w:rPr>
          <w:spacing w:val="-4"/>
          <w:sz w:val="20"/>
          <w:szCs w:val="20"/>
        </w:rPr>
        <w:t xml:space="preserve"> </w:t>
      </w:r>
      <w:r w:rsidRPr="00515CE2">
        <w:rPr>
          <w:sz w:val="20"/>
          <w:szCs w:val="20"/>
        </w:rPr>
        <w:t>CASO</w:t>
      </w:r>
      <w:r w:rsidRPr="00515CE2">
        <w:rPr>
          <w:spacing w:val="-3"/>
          <w:sz w:val="20"/>
          <w:szCs w:val="20"/>
        </w:rPr>
        <w:t xml:space="preserve"> </w:t>
      </w:r>
      <w:r w:rsidRPr="00515CE2">
        <w:rPr>
          <w:sz w:val="20"/>
          <w:szCs w:val="20"/>
        </w:rPr>
        <w:t>DE</w:t>
      </w:r>
      <w:r w:rsidRPr="00515CE2">
        <w:rPr>
          <w:spacing w:val="-4"/>
          <w:sz w:val="20"/>
          <w:szCs w:val="20"/>
        </w:rPr>
        <w:t xml:space="preserve"> </w:t>
      </w:r>
      <w:r w:rsidRPr="00515CE2">
        <w:rPr>
          <w:sz w:val="20"/>
          <w:szCs w:val="20"/>
        </w:rPr>
        <w:t>QUE</w:t>
      </w:r>
      <w:r w:rsidRPr="00515CE2">
        <w:rPr>
          <w:spacing w:val="-4"/>
          <w:sz w:val="20"/>
          <w:szCs w:val="20"/>
        </w:rPr>
        <w:t xml:space="preserve"> </w:t>
      </w:r>
      <w:r w:rsidRPr="00515CE2">
        <w:rPr>
          <w:sz w:val="20"/>
          <w:szCs w:val="20"/>
        </w:rPr>
        <w:t>PROCEDA</w:t>
      </w:r>
      <w:r w:rsidRPr="00515CE2">
        <w:rPr>
          <w:spacing w:val="-6"/>
          <w:sz w:val="20"/>
          <w:szCs w:val="20"/>
        </w:rPr>
        <w:t xml:space="preserve"> </w:t>
      </w:r>
      <w:r w:rsidRPr="00515CE2">
        <w:rPr>
          <w:sz w:val="20"/>
          <w:szCs w:val="20"/>
        </w:rPr>
        <w:t>EL</w:t>
      </w:r>
      <w:r w:rsidRPr="00515CE2">
        <w:rPr>
          <w:spacing w:val="-4"/>
          <w:sz w:val="20"/>
          <w:szCs w:val="20"/>
        </w:rPr>
        <w:t xml:space="preserve"> </w:t>
      </w:r>
      <w:r w:rsidRPr="00515CE2">
        <w:rPr>
          <w:sz w:val="20"/>
          <w:szCs w:val="20"/>
        </w:rPr>
        <w:t>COBRO</w:t>
      </w:r>
      <w:r w:rsidRPr="00515CE2">
        <w:rPr>
          <w:spacing w:val="-4"/>
          <w:sz w:val="20"/>
          <w:szCs w:val="20"/>
        </w:rPr>
        <w:t xml:space="preserve"> </w:t>
      </w:r>
      <w:r w:rsidRPr="00515CE2">
        <w:rPr>
          <w:sz w:val="20"/>
          <w:szCs w:val="20"/>
        </w:rPr>
        <w:t>DE</w:t>
      </w:r>
      <w:r w:rsidRPr="00515CE2">
        <w:rPr>
          <w:spacing w:val="-4"/>
          <w:sz w:val="20"/>
          <w:szCs w:val="20"/>
        </w:rPr>
        <w:t xml:space="preserve"> </w:t>
      </w:r>
      <w:r w:rsidRPr="00515CE2">
        <w:rPr>
          <w:sz w:val="20"/>
          <w:szCs w:val="20"/>
        </w:rPr>
        <w:t>INTERESES,</w:t>
      </w:r>
      <w:r w:rsidRPr="00515CE2">
        <w:rPr>
          <w:spacing w:val="-2"/>
          <w:sz w:val="20"/>
          <w:szCs w:val="20"/>
        </w:rPr>
        <w:t xml:space="preserve"> </w:t>
      </w:r>
      <w:r w:rsidRPr="00515CE2">
        <w:rPr>
          <w:sz w:val="20"/>
          <w:szCs w:val="20"/>
        </w:rPr>
        <w:t>CON</w:t>
      </w:r>
      <w:r w:rsidRPr="00515CE2">
        <w:rPr>
          <w:spacing w:val="-6"/>
          <w:sz w:val="20"/>
          <w:szCs w:val="20"/>
        </w:rPr>
        <w:t xml:space="preserve"> </w:t>
      </w:r>
      <w:r w:rsidRPr="00515CE2">
        <w:rPr>
          <w:sz w:val="20"/>
          <w:szCs w:val="20"/>
        </w:rPr>
        <w:t>MOTIVO</w:t>
      </w:r>
      <w:r w:rsidRPr="00515CE2">
        <w:rPr>
          <w:spacing w:val="-4"/>
          <w:sz w:val="20"/>
          <w:szCs w:val="20"/>
        </w:rPr>
        <w:t xml:space="preserve"> </w:t>
      </w:r>
      <w:r w:rsidRPr="00515CE2">
        <w:rPr>
          <w:sz w:val="20"/>
          <w:szCs w:val="20"/>
        </w:rPr>
        <w:t>DEL</w:t>
      </w:r>
      <w:r w:rsidRPr="00515CE2">
        <w:rPr>
          <w:spacing w:val="-3"/>
          <w:sz w:val="20"/>
          <w:szCs w:val="20"/>
        </w:rPr>
        <w:t xml:space="preserve"> </w:t>
      </w:r>
      <w:r w:rsidRPr="00515CE2">
        <w:rPr>
          <w:sz w:val="20"/>
          <w:szCs w:val="20"/>
        </w:rPr>
        <w:t>PAGO EXTEMPORÁNEO</w:t>
      </w:r>
      <w:r w:rsidRPr="00515CE2">
        <w:rPr>
          <w:spacing w:val="-3"/>
          <w:sz w:val="20"/>
          <w:szCs w:val="20"/>
        </w:rPr>
        <w:t xml:space="preserve"> </w:t>
      </w:r>
      <w:r w:rsidRPr="00515CE2">
        <w:rPr>
          <w:sz w:val="20"/>
          <w:szCs w:val="20"/>
        </w:rPr>
        <w:t>DEL</w:t>
      </w:r>
      <w:r w:rsidRPr="00515CE2">
        <w:rPr>
          <w:spacing w:val="-4"/>
          <w:sz w:val="20"/>
          <w:szCs w:val="20"/>
        </w:rPr>
        <w:t xml:space="preserve"> </w:t>
      </w:r>
      <w:r w:rsidRPr="00515CE2">
        <w:rPr>
          <w:sz w:val="20"/>
          <w:szCs w:val="20"/>
        </w:rPr>
        <w:t>IMPORTE</w:t>
      </w:r>
      <w:r w:rsidRPr="00515CE2">
        <w:rPr>
          <w:spacing w:val="-3"/>
          <w:sz w:val="20"/>
          <w:szCs w:val="20"/>
        </w:rPr>
        <w:t xml:space="preserve"> </w:t>
      </w:r>
      <w:r w:rsidRPr="00515CE2">
        <w:rPr>
          <w:sz w:val="20"/>
          <w:szCs w:val="20"/>
        </w:rPr>
        <w:t>DE</w:t>
      </w:r>
      <w:r w:rsidRPr="00515CE2">
        <w:rPr>
          <w:spacing w:val="-5"/>
          <w:sz w:val="20"/>
          <w:szCs w:val="20"/>
        </w:rPr>
        <w:t xml:space="preserve"> </w:t>
      </w:r>
      <w:r w:rsidRPr="00515CE2">
        <w:rPr>
          <w:sz w:val="20"/>
          <w:szCs w:val="20"/>
        </w:rPr>
        <w:t>LA</w:t>
      </w:r>
      <w:r w:rsidRPr="00515CE2">
        <w:rPr>
          <w:spacing w:val="-6"/>
          <w:sz w:val="20"/>
          <w:szCs w:val="20"/>
        </w:rPr>
        <w:t xml:space="preserve"> </w:t>
      </w:r>
      <w:r w:rsidRPr="00515CE2">
        <w:rPr>
          <w:sz w:val="20"/>
          <w:szCs w:val="20"/>
        </w:rPr>
        <w:t>PÓLIZA</w:t>
      </w:r>
      <w:r w:rsidRPr="00515CE2">
        <w:rPr>
          <w:spacing w:val="-6"/>
          <w:sz w:val="20"/>
          <w:szCs w:val="20"/>
        </w:rPr>
        <w:t xml:space="preserve"> </w:t>
      </w:r>
      <w:r w:rsidRPr="00515CE2">
        <w:rPr>
          <w:sz w:val="20"/>
          <w:szCs w:val="20"/>
        </w:rPr>
        <w:t>DE</w:t>
      </w:r>
      <w:r w:rsidRPr="00515CE2">
        <w:rPr>
          <w:spacing w:val="-6"/>
          <w:sz w:val="20"/>
          <w:szCs w:val="20"/>
        </w:rPr>
        <w:t xml:space="preserve"> </w:t>
      </w:r>
      <w:r w:rsidRPr="00515CE2">
        <w:rPr>
          <w:sz w:val="20"/>
          <w:szCs w:val="20"/>
        </w:rPr>
        <w:t>FIANZA</w:t>
      </w:r>
      <w:r w:rsidRPr="00515CE2">
        <w:rPr>
          <w:spacing w:val="-7"/>
          <w:sz w:val="20"/>
          <w:szCs w:val="20"/>
        </w:rPr>
        <w:t xml:space="preserve"> </w:t>
      </w:r>
      <w:r w:rsidRPr="00515CE2">
        <w:rPr>
          <w:sz w:val="20"/>
          <w:szCs w:val="20"/>
        </w:rPr>
        <w:t>REQUERIDA</w:t>
      </w:r>
      <w:r w:rsidRPr="00515CE2">
        <w:rPr>
          <w:spacing w:val="-5"/>
          <w:sz w:val="20"/>
          <w:szCs w:val="20"/>
        </w:rPr>
        <w:t xml:space="preserve"> </w:t>
      </w:r>
      <w:r w:rsidRPr="00515CE2">
        <w:rPr>
          <w:sz w:val="20"/>
          <w:szCs w:val="20"/>
        </w:rPr>
        <w:t>ACEPTANDO</w:t>
      </w:r>
      <w:r w:rsidRPr="00515CE2">
        <w:rPr>
          <w:spacing w:val="-5"/>
          <w:sz w:val="20"/>
          <w:szCs w:val="20"/>
        </w:rPr>
        <w:t xml:space="preserve"> </w:t>
      </w:r>
      <w:r w:rsidRPr="00515CE2">
        <w:rPr>
          <w:sz w:val="20"/>
          <w:szCs w:val="20"/>
        </w:rPr>
        <w:t>SOMETERSE</w:t>
      </w:r>
      <w:r w:rsidRPr="00515CE2">
        <w:rPr>
          <w:spacing w:val="-3"/>
          <w:sz w:val="20"/>
          <w:szCs w:val="20"/>
        </w:rPr>
        <w:t xml:space="preserve"> </w:t>
      </w:r>
      <w:r w:rsidRPr="00515CE2">
        <w:rPr>
          <w:sz w:val="20"/>
          <w:szCs w:val="20"/>
        </w:rPr>
        <w:t>A</w:t>
      </w:r>
      <w:r w:rsidRPr="00515CE2">
        <w:rPr>
          <w:spacing w:val="-7"/>
          <w:sz w:val="20"/>
          <w:szCs w:val="20"/>
        </w:rPr>
        <w:t xml:space="preserve"> </w:t>
      </w:r>
      <w:r w:rsidRPr="00515CE2">
        <w:rPr>
          <w:sz w:val="20"/>
          <w:szCs w:val="20"/>
        </w:rPr>
        <w:t>LA</w:t>
      </w:r>
      <w:r w:rsidRPr="00515CE2">
        <w:rPr>
          <w:spacing w:val="-8"/>
          <w:sz w:val="20"/>
          <w:szCs w:val="20"/>
        </w:rPr>
        <w:t xml:space="preserve"> </w:t>
      </w:r>
      <w:r w:rsidRPr="00515CE2">
        <w:rPr>
          <w:sz w:val="20"/>
          <w:szCs w:val="20"/>
        </w:rPr>
        <w:t>COMPETENCIA</w:t>
      </w:r>
      <w:r w:rsidRPr="00515CE2">
        <w:rPr>
          <w:spacing w:val="-4"/>
          <w:sz w:val="20"/>
          <w:szCs w:val="20"/>
        </w:rPr>
        <w:t xml:space="preserve"> </w:t>
      </w:r>
      <w:r w:rsidRPr="00515CE2">
        <w:rPr>
          <w:sz w:val="20"/>
          <w:szCs w:val="20"/>
        </w:rPr>
        <w:t>DE</w:t>
      </w:r>
      <w:r w:rsidRPr="00515CE2">
        <w:rPr>
          <w:spacing w:val="-7"/>
          <w:sz w:val="20"/>
          <w:szCs w:val="20"/>
        </w:rPr>
        <w:t xml:space="preserve"> </w:t>
      </w:r>
      <w:r w:rsidRPr="00515CE2">
        <w:rPr>
          <w:sz w:val="20"/>
          <w:szCs w:val="20"/>
        </w:rPr>
        <w:t>LOS</w:t>
      </w:r>
      <w:r w:rsidRPr="00515CE2">
        <w:rPr>
          <w:spacing w:val="-8"/>
          <w:sz w:val="20"/>
          <w:szCs w:val="20"/>
        </w:rPr>
        <w:t xml:space="preserve"> </w:t>
      </w:r>
      <w:r w:rsidRPr="00515CE2">
        <w:rPr>
          <w:sz w:val="20"/>
          <w:szCs w:val="20"/>
        </w:rPr>
        <w:t>TRIBUNALES</w:t>
      </w:r>
      <w:r w:rsidRPr="00515CE2">
        <w:rPr>
          <w:spacing w:val="-6"/>
          <w:sz w:val="20"/>
          <w:szCs w:val="20"/>
        </w:rPr>
        <w:t xml:space="preserve"> </w:t>
      </w:r>
      <w:r w:rsidRPr="00515CE2">
        <w:rPr>
          <w:sz w:val="20"/>
          <w:szCs w:val="20"/>
        </w:rPr>
        <w:t>DEL</w:t>
      </w:r>
      <w:r w:rsidRPr="00515CE2">
        <w:rPr>
          <w:spacing w:val="-6"/>
          <w:sz w:val="20"/>
          <w:szCs w:val="20"/>
        </w:rPr>
        <w:t xml:space="preserve"> </w:t>
      </w:r>
      <w:r w:rsidRPr="00515CE2">
        <w:rPr>
          <w:sz w:val="20"/>
          <w:szCs w:val="20"/>
        </w:rPr>
        <w:t>PRIMER PARTIDO JUDICIAL DEL ESTADO DE JALISCO, RENUNCIANDO A LOS TRIBUNALES QUE POR RAZÓN DE SU DOMICILIO PRESENTE O FUTURO, LES PUDIERA</w:t>
      </w:r>
      <w:r w:rsidRPr="00515CE2">
        <w:rPr>
          <w:spacing w:val="-11"/>
          <w:sz w:val="20"/>
          <w:szCs w:val="20"/>
        </w:rPr>
        <w:t xml:space="preserve"> </w:t>
      </w:r>
      <w:r w:rsidRPr="00515CE2">
        <w:rPr>
          <w:sz w:val="20"/>
          <w:szCs w:val="20"/>
        </w:rPr>
        <w:t>CORRESPONDER.</w:t>
      </w:r>
    </w:p>
    <w:p w:rsidR="00CE1102" w:rsidRPr="00515CE2" w:rsidRDefault="00CE1102">
      <w:pPr>
        <w:pStyle w:val="Textoindependiente"/>
        <w:spacing w:before="1"/>
      </w:pPr>
    </w:p>
    <w:p w:rsidR="00CE1102" w:rsidRPr="00515CE2" w:rsidRDefault="00C9130B">
      <w:pPr>
        <w:ind w:left="400" w:right="120"/>
        <w:jc w:val="both"/>
        <w:rPr>
          <w:sz w:val="20"/>
          <w:szCs w:val="20"/>
        </w:rPr>
      </w:pPr>
      <w:r w:rsidRPr="00515CE2">
        <w:rPr>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CE1102" w:rsidRPr="00515CE2" w:rsidRDefault="00CE1102">
      <w:pPr>
        <w:jc w:val="both"/>
        <w:rPr>
          <w:sz w:val="20"/>
          <w:szCs w:val="20"/>
        </w:rPr>
        <w:sectPr w:rsidR="00CE1102" w:rsidRPr="00515CE2" w:rsidSect="00713392">
          <w:headerReference w:type="default" r:id="rId44"/>
          <w:footerReference w:type="default" r:id="rId45"/>
          <w:pgSz w:w="12240" w:h="15840"/>
          <w:pgMar w:top="1700" w:right="600" w:bottom="1320" w:left="320" w:header="767" w:footer="1139" w:gutter="0"/>
          <w:pgNumType w:start="32" w:chapStyle="1"/>
          <w:cols w:space="720"/>
        </w:sectPr>
      </w:pPr>
    </w:p>
    <w:p w:rsidR="00CE1102" w:rsidRPr="00515CE2" w:rsidRDefault="00CE1102">
      <w:pPr>
        <w:pStyle w:val="Textoindependiente"/>
      </w:pPr>
    </w:p>
    <w:p w:rsidR="00CE1102" w:rsidRDefault="00C9130B">
      <w:pPr>
        <w:spacing w:before="64"/>
        <w:ind w:left="1338" w:right="1063"/>
        <w:jc w:val="center"/>
        <w:rPr>
          <w:b/>
          <w:color w:val="080808"/>
          <w:sz w:val="20"/>
          <w:szCs w:val="20"/>
        </w:rPr>
      </w:pPr>
      <w:r w:rsidRPr="00515CE2">
        <w:rPr>
          <w:b/>
          <w:color w:val="080808"/>
          <w:sz w:val="20"/>
          <w:szCs w:val="20"/>
        </w:rPr>
        <w:t>LICITACIÓN PÚBLICA LOCAL LPL</w:t>
      </w:r>
      <w:r w:rsidR="00F0000C">
        <w:rPr>
          <w:b/>
          <w:color w:val="080808"/>
          <w:sz w:val="20"/>
          <w:szCs w:val="20"/>
        </w:rPr>
        <w:t>S</w:t>
      </w:r>
      <w:r w:rsidRPr="00515CE2">
        <w:rPr>
          <w:b/>
          <w:color w:val="080808"/>
          <w:sz w:val="20"/>
          <w:szCs w:val="20"/>
        </w:rPr>
        <w:t>C/00</w:t>
      </w:r>
      <w:r w:rsidR="00B25B98">
        <w:rPr>
          <w:b/>
          <w:color w:val="080808"/>
          <w:sz w:val="20"/>
          <w:szCs w:val="20"/>
        </w:rPr>
        <w:t>1</w:t>
      </w:r>
      <w:r w:rsidRPr="00515CE2">
        <w:rPr>
          <w:b/>
          <w:color w:val="080808"/>
          <w:sz w:val="20"/>
          <w:szCs w:val="20"/>
        </w:rPr>
        <w:t>/SJRTV/2020</w:t>
      </w:r>
    </w:p>
    <w:p w:rsidR="00F0000C" w:rsidRPr="00515CE2" w:rsidRDefault="00F0000C">
      <w:pPr>
        <w:spacing w:before="64"/>
        <w:ind w:left="1338" w:right="1063"/>
        <w:jc w:val="center"/>
        <w:rPr>
          <w:b/>
          <w:sz w:val="20"/>
          <w:szCs w:val="20"/>
        </w:rPr>
      </w:pPr>
      <w:r>
        <w:rPr>
          <w:b/>
          <w:color w:val="080808"/>
          <w:sz w:val="20"/>
          <w:szCs w:val="20"/>
        </w:rPr>
        <w:t>SEGUNDA VUELTA</w:t>
      </w:r>
    </w:p>
    <w:p w:rsidR="00F0000C" w:rsidRDefault="00F0000C" w:rsidP="00F0000C">
      <w:pPr>
        <w:spacing w:before="5"/>
        <w:ind w:right="50"/>
        <w:jc w:val="center"/>
        <w:rPr>
          <w:b/>
          <w:sz w:val="20"/>
        </w:rPr>
      </w:pPr>
      <w:r>
        <w:rPr>
          <w:b/>
          <w:sz w:val="20"/>
        </w:rPr>
        <w:t>“ADQUISICIÓN DE PRODUCTOS DE LIMPIEZA”</w:t>
      </w:r>
    </w:p>
    <w:p w:rsidR="00CE1102" w:rsidRPr="00515CE2" w:rsidRDefault="00CE1102">
      <w:pPr>
        <w:spacing w:before="1"/>
        <w:ind w:left="1336" w:right="1063"/>
        <w:jc w:val="center"/>
        <w:rPr>
          <w:b/>
          <w:sz w:val="20"/>
          <w:szCs w:val="20"/>
        </w:rPr>
      </w:pPr>
    </w:p>
    <w:p w:rsidR="00CE1102" w:rsidRPr="00515CE2" w:rsidRDefault="00CE1102">
      <w:pPr>
        <w:pStyle w:val="Textoindependiente"/>
        <w:rPr>
          <w:b/>
        </w:rPr>
      </w:pPr>
    </w:p>
    <w:p w:rsidR="00CE1102" w:rsidRPr="00515CE2" w:rsidRDefault="00CE1102">
      <w:pPr>
        <w:pStyle w:val="Textoindependiente"/>
        <w:spacing w:before="11"/>
        <w:rPr>
          <w:b/>
        </w:rPr>
      </w:pPr>
    </w:p>
    <w:p w:rsidR="00CE1102" w:rsidRPr="00515CE2" w:rsidRDefault="00C9130B">
      <w:pPr>
        <w:ind w:left="1339" w:right="1063"/>
        <w:jc w:val="center"/>
        <w:rPr>
          <w:b/>
          <w:sz w:val="20"/>
          <w:szCs w:val="20"/>
        </w:rPr>
      </w:pPr>
      <w:r w:rsidRPr="00515CE2">
        <w:rPr>
          <w:b/>
          <w:sz w:val="20"/>
          <w:szCs w:val="20"/>
        </w:rPr>
        <w:t>TEXTO DE LA FIANZA DEL 100% DE GARANTÍA DEL ANTICIPO</w:t>
      </w:r>
    </w:p>
    <w:p w:rsidR="00CE1102" w:rsidRPr="00515CE2" w:rsidRDefault="00CE1102">
      <w:pPr>
        <w:pStyle w:val="Textoindependiente"/>
        <w:spacing w:before="2"/>
        <w:rPr>
          <w:b/>
        </w:rPr>
      </w:pPr>
    </w:p>
    <w:p w:rsidR="00CE1102" w:rsidRPr="00515CE2" w:rsidRDefault="00C9130B">
      <w:pPr>
        <w:ind w:left="400" w:right="114"/>
        <w:jc w:val="both"/>
        <w:rPr>
          <w:sz w:val="20"/>
          <w:szCs w:val="20"/>
        </w:rPr>
      </w:pPr>
      <w:r w:rsidRPr="00515CE2">
        <w:rPr>
          <w:sz w:val="20"/>
          <w:szCs w:val="20"/>
        </w:rPr>
        <w:t>(NOMBRE DE LA AFIANZADORA), EN EL EJERCICIO DE LA AUTORIZACIÓN QUE ME OTORGA EL GOBIERNO FEDERAL A TRAVÉS DE LA SECRETARÍA DE HACIENDA Y CRÉDITO PÚBLICO EN LOS TÉRMINOS DE LOS ARTÍCULOS 11 y 36 DE LA LEY DE INSTITUCIONES DE SEGUROS Y DE FIANZAS, ME CONSTITUYO FIADORA POR LA SUMA DE $ (CANTIDAD CON NÚMERO) (CANTIDAD CON LETRA) A FAVOR DEL SISTEMA JALISCIENSE DE RADIO Y TELEVISION CON DOMICILIO EN CALLE FRANCISCO ROJAS GONZALEZ 155 COLONIA LADRON DE GUEVARA C.P. 44600, GUADALAJARA, JALISCO, A EFECTO DE:</w:t>
      </w:r>
    </w:p>
    <w:p w:rsidR="00CE1102" w:rsidRPr="00515CE2" w:rsidRDefault="00CE1102">
      <w:pPr>
        <w:pStyle w:val="Textoindependiente"/>
        <w:spacing w:before="11"/>
      </w:pPr>
    </w:p>
    <w:p w:rsidR="00CE1102" w:rsidRPr="00515CE2" w:rsidRDefault="00C9130B">
      <w:pPr>
        <w:tabs>
          <w:tab w:val="left" w:pos="8116"/>
          <w:tab w:val="left" w:pos="10192"/>
        </w:tabs>
        <w:spacing w:before="1"/>
        <w:ind w:left="400" w:right="114"/>
        <w:jc w:val="both"/>
        <w:rPr>
          <w:sz w:val="20"/>
          <w:szCs w:val="20"/>
        </w:rPr>
      </w:pPr>
      <w:r w:rsidRPr="00515CE2">
        <w:rPr>
          <w:sz w:val="20"/>
          <w:szCs w:val="20"/>
        </w:rPr>
        <w:t>GARANTIZAR  POR  (NOMBRE  DEL PROVEEDOR) CON DOMICILIO EN</w:t>
      </w:r>
      <w:r w:rsidRPr="00515CE2">
        <w:rPr>
          <w:sz w:val="20"/>
          <w:szCs w:val="20"/>
          <w:u w:val="single"/>
        </w:rPr>
        <w:t xml:space="preserve">    </w:t>
      </w:r>
      <w:r w:rsidRPr="00515CE2">
        <w:rPr>
          <w:sz w:val="20"/>
          <w:szCs w:val="20"/>
        </w:rPr>
        <w:t xml:space="preserve">COLONIA </w:t>
      </w:r>
      <w:r w:rsidRPr="00515CE2">
        <w:rPr>
          <w:sz w:val="20"/>
          <w:szCs w:val="20"/>
          <w:u w:val="single"/>
        </w:rPr>
        <w:t xml:space="preserve">    </w:t>
      </w:r>
      <w:r w:rsidRPr="00515CE2">
        <w:rPr>
          <w:sz w:val="20"/>
          <w:szCs w:val="20"/>
        </w:rPr>
        <w:t xml:space="preserve">CIUDAD </w:t>
      </w:r>
      <w:r w:rsidRPr="00515CE2">
        <w:rPr>
          <w:sz w:val="20"/>
          <w:szCs w:val="20"/>
          <w:u w:val="single"/>
        </w:rPr>
        <w:t xml:space="preserve">    </w:t>
      </w:r>
      <w:r w:rsidRPr="00515CE2">
        <w:rPr>
          <w:sz w:val="20"/>
          <w:szCs w:val="20"/>
        </w:rPr>
        <w:t>EL  FIEL Y EXACTO  CUMPLIMIENTO  DE TODAS  Y CADA  UNA  DE  LAS  OBLIGACIONES  PACTADAS  EN  EL  CONTRATO  NÚMERO</w:t>
      </w:r>
      <w:r w:rsidRPr="00515CE2">
        <w:rPr>
          <w:sz w:val="20"/>
          <w:szCs w:val="20"/>
          <w:u w:val="single"/>
        </w:rPr>
        <w:t xml:space="preserve">         </w:t>
      </w:r>
      <w:r w:rsidRPr="00515CE2">
        <w:rPr>
          <w:sz w:val="20"/>
          <w:szCs w:val="20"/>
        </w:rPr>
        <w:t>(ANOTAR  EL  NÚMERO)</w:t>
      </w:r>
      <w:r w:rsidRPr="00515CE2">
        <w:rPr>
          <w:sz w:val="20"/>
          <w:szCs w:val="20"/>
          <w:u w:val="single"/>
        </w:rPr>
        <w:t xml:space="preserve">      </w:t>
      </w:r>
      <w:r w:rsidRPr="00515CE2">
        <w:rPr>
          <w:spacing w:val="30"/>
          <w:sz w:val="20"/>
          <w:szCs w:val="20"/>
          <w:u w:val="single"/>
        </w:rPr>
        <w:t xml:space="preserve"> </w:t>
      </w:r>
      <w:r w:rsidRPr="00515CE2">
        <w:rPr>
          <w:sz w:val="20"/>
          <w:szCs w:val="20"/>
        </w:rPr>
        <w:t>,  DE</w:t>
      </w:r>
      <w:r w:rsidRPr="00515CE2">
        <w:rPr>
          <w:spacing w:val="33"/>
          <w:sz w:val="20"/>
          <w:szCs w:val="20"/>
        </w:rPr>
        <w:t xml:space="preserve"> </w:t>
      </w:r>
      <w:r w:rsidRPr="00515CE2">
        <w:rPr>
          <w:sz w:val="20"/>
          <w:szCs w:val="20"/>
        </w:rPr>
        <w:t>FECHA</w:t>
      </w:r>
      <w:r w:rsidRPr="00515CE2">
        <w:rPr>
          <w:sz w:val="20"/>
          <w:szCs w:val="20"/>
          <w:u w:val="single"/>
        </w:rPr>
        <w:t xml:space="preserve"> </w:t>
      </w:r>
      <w:r w:rsidRPr="00515CE2">
        <w:rPr>
          <w:sz w:val="20"/>
          <w:szCs w:val="20"/>
          <w:u w:val="single"/>
        </w:rPr>
        <w:tab/>
      </w:r>
      <w:r w:rsidRPr="00515CE2">
        <w:rPr>
          <w:sz w:val="20"/>
          <w:szCs w:val="20"/>
        </w:rPr>
        <w:t>, CELEBRADO ENTRE</w:t>
      </w:r>
      <w:r w:rsidRPr="00515CE2">
        <w:rPr>
          <w:spacing w:val="-2"/>
          <w:sz w:val="20"/>
          <w:szCs w:val="20"/>
        </w:rPr>
        <w:t xml:space="preserve"> </w:t>
      </w:r>
      <w:r w:rsidRPr="00515CE2">
        <w:rPr>
          <w:sz w:val="20"/>
          <w:szCs w:val="20"/>
        </w:rPr>
        <w:t>NUESTRO</w:t>
      </w:r>
      <w:r w:rsidRPr="00515CE2">
        <w:rPr>
          <w:spacing w:val="-2"/>
          <w:sz w:val="20"/>
          <w:szCs w:val="20"/>
        </w:rPr>
        <w:t xml:space="preserve"> </w:t>
      </w:r>
      <w:r w:rsidRPr="00515CE2">
        <w:rPr>
          <w:sz w:val="20"/>
          <w:szCs w:val="20"/>
        </w:rPr>
        <w:t>FIADO</w:t>
      </w:r>
      <w:r w:rsidRPr="00515CE2">
        <w:rPr>
          <w:spacing w:val="-1"/>
          <w:sz w:val="20"/>
          <w:szCs w:val="20"/>
        </w:rPr>
        <w:t xml:space="preserve"> </w:t>
      </w:r>
      <w:r w:rsidRPr="00515CE2">
        <w:rPr>
          <w:sz w:val="20"/>
          <w:szCs w:val="20"/>
        </w:rPr>
        <w:t>Y</w:t>
      </w:r>
      <w:r w:rsidRPr="00515CE2">
        <w:rPr>
          <w:spacing w:val="-1"/>
          <w:sz w:val="20"/>
          <w:szCs w:val="20"/>
        </w:rPr>
        <w:t xml:space="preserve"> </w:t>
      </w:r>
      <w:r w:rsidRPr="00515CE2">
        <w:rPr>
          <w:sz w:val="20"/>
          <w:szCs w:val="20"/>
        </w:rPr>
        <w:t>EL GOBIERNO</w:t>
      </w:r>
      <w:r w:rsidRPr="00515CE2">
        <w:rPr>
          <w:spacing w:val="-2"/>
          <w:sz w:val="20"/>
          <w:szCs w:val="20"/>
        </w:rPr>
        <w:t xml:space="preserve"> </w:t>
      </w:r>
      <w:r w:rsidRPr="00515CE2">
        <w:rPr>
          <w:sz w:val="20"/>
          <w:szCs w:val="20"/>
        </w:rPr>
        <w:t>DEL</w:t>
      </w:r>
      <w:r w:rsidRPr="00515CE2">
        <w:rPr>
          <w:spacing w:val="-3"/>
          <w:sz w:val="20"/>
          <w:szCs w:val="20"/>
        </w:rPr>
        <w:t xml:space="preserve"> </w:t>
      </w:r>
      <w:r w:rsidRPr="00515CE2">
        <w:rPr>
          <w:sz w:val="20"/>
          <w:szCs w:val="20"/>
        </w:rPr>
        <w:t>ESTADO</w:t>
      </w:r>
      <w:r w:rsidRPr="00515CE2">
        <w:rPr>
          <w:spacing w:val="-2"/>
          <w:sz w:val="20"/>
          <w:szCs w:val="20"/>
        </w:rPr>
        <w:t xml:space="preserve"> </w:t>
      </w:r>
      <w:r w:rsidRPr="00515CE2">
        <w:rPr>
          <w:sz w:val="20"/>
          <w:szCs w:val="20"/>
        </w:rPr>
        <w:t>DE</w:t>
      </w:r>
      <w:r w:rsidRPr="00515CE2">
        <w:rPr>
          <w:spacing w:val="-1"/>
          <w:sz w:val="20"/>
          <w:szCs w:val="20"/>
        </w:rPr>
        <w:t xml:space="preserve"> </w:t>
      </w:r>
      <w:r w:rsidRPr="00515CE2">
        <w:rPr>
          <w:sz w:val="20"/>
          <w:szCs w:val="20"/>
        </w:rPr>
        <w:t>JALISCO,</w:t>
      </w:r>
      <w:r w:rsidRPr="00515CE2">
        <w:rPr>
          <w:spacing w:val="-4"/>
          <w:sz w:val="20"/>
          <w:szCs w:val="20"/>
        </w:rPr>
        <w:t xml:space="preserve"> </w:t>
      </w:r>
      <w:r w:rsidRPr="00515CE2">
        <w:rPr>
          <w:sz w:val="20"/>
          <w:szCs w:val="20"/>
        </w:rPr>
        <w:t>CON</w:t>
      </w:r>
      <w:r w:rsidRPr="00515CE2">
        <w:rPr>
          <w:spacing w:val="-2"/>
          <w:sz w:val="20"/>
          <w:szCs w:val="20"/>
        </w:rPr>
        <w:t xml:space="preserve"> </w:t>
      </w:r>
      <w:r w:rsidRPr="00515CE2">
        <w:rPr>
          <w:sz w:val="20"/>
          <w:szCs w:val="20"/>
        </w:rPr>
        <w:t>UN</w:t>
      </w:r>
      <w:r w:rsidRPr="00515CE2">
        <w:rPr>
          <w:spacing w:val="-4"/>
          <w:sz w:val="20"/>
          <w:szCs w:val="20"/>
        </w:rPr>
        <w:t xml:space="preserve"> </w:t>
      </w:r>
      <w:r w:rsidRPr="00515CE2">
        <w:rPr>
          <w:sz w:val="20"/>
          <w:szCs w:val="20"/>
        </w:rPr>
        <w:t>IMPORTE</w:t>
      </w:r>
      <w:r w:rsidRPr="00515CE2">
        <w:rPr>
          <w:spacing w:val="-3"/>
          <w:sz w:val="20"/>
          <w:szCs w:val="20"/>
        </w:rPr>
        <w:t xml:space="preserve"> </w:t>
      </w:r>
      <w:r w:rsidRPr="00515CE2">
        <w:rPr>
          <w:sz w:val="20"/>
          <w:szCs w:val="20"/>
        </w:rPr>
        <w:t>TOTAL</w:t>
      </w:r>
      <w:r w:rsidRPr="00515CE2">
        <w:rPr>
          <w:spacing w:val="-4"/>
          <w:sz w:val="20"/>
          <w:szCs w:val="20"/>
        </w:rPr>
        <w:t xml:space="preserve"> </w:t>
      </w:r>
      <w:r w:rsidRPr="00515CE2">
        <w:rPr>
          <w:sz w:val="20"/>
          <w:szCs w:val="20"/>
        </w:rPr>
        <w:t>DE</w:t>
      </w:r>
      <w:r w:rsidRPr="00515CE2">
        <w:rPr>
          <w:spacing w:val="-1"/>
          <w:sz w:val="20"/>
          <w:szCs w:val="20"/>
        </w:rPr>
        <w:t xml:space="preserve"> </w:t>
      </w:r>
      <w:r w:rsidRPr="00515CE2">
        <w:rPr>
          <w:sz w:val="20"/>
          <w:szCs w:val="20"/>
        </w:rPr>
        <w:t>$</w:t>
      </w:r>
      <w:r w:rsidRPr="00515CE2">
        <w:rPr>
          <w:sz w:val="20"/>
          <w:szCs w:val="20"/>
          <w:u w:val="single"/>
        </w:rPr>
        <w:t xml:space="preserve"> </w:t>
      </w:r>
      <w:r w:rsidRPr="00515CE2">
        <w:rPr>
          <w:sz w:val="20"/>
          <w:szCs w:val="20"/>
          <w:u w:val="single"/>
        </w:rPr>
        <w:tab/>
      </w:r>
      <w:r w:rsidRPr="00515CE2">
        <w:rPr>
          <w:sz w:val="20"/>
          <w:szCs w:val="20"/>
        </w:rPr>
        <w:t>.</w:t>
      </w:r>
    </w:p>
    <w:p w:rsidR="00CE1102" w:rsidRPr="00515CE2" w:rsidRDefault="00CE1102">
      <w:pPr>
        <w:pStyle w:val="Textoindependiente"/>
        <w:spacing w:before="12"/>
      </w:pPr>
    </w:p>
    <w:p w:rsidR="00CE1102" w:rsidRPr="00515CE2" w:rsidRDefault="00C9130B">
      <w:pPr>
        <w:ind w:left="400"/>
        <w:jc w:val="both"/>
        <w:rPr>
          <w:sz w:val="20"/>
          <w:szCs w:val="20"/>
        </w:rPr>
      </w:pPr>
      <w:r w:rsidRPr="00515CE2">
        <w:rPr>
          <w:sz w:val="20"/>
          <w:szCs w:val="20"/>
        </w:rPr>
        <w:t>ESTA FIANZA ESTARÁ EN VIGOR POR 12 MESES CONTADOS A PARTIR DE LA FECHA DEL CONTRATO.</w:t>
      </w:r>
    </w:p>
    <w:p w:rsidR="00CE1102" w:rsidRPr="00515CE2" w:rsidRDefault="00CE1102">
      <w:pPr>
        <w:pStyle w:val="Textoindependiente"/>
        <w:spacing w:before="12"/>
      </w:pPr>
    </w:p>
    <w:p w:rsidR="00CE1102" w:rsidRPr="00515CE2" w:rsidRDefault="00C9130B">
      <w:pPr>
        <w:ind w:left="400" w:right="116"/>
        <w:jc w:val="both"/>
        <w:rPr>
          <w:sz w:val="20"/>
          <w:szCs w:val="20"/>
        </w:rPr>
      </w:pPr>
      <w:r w:rsidRPr="00515CE2">
        <w:rPr>
          <w:sz w:val="20"/>
          <w:szCs w:val="20"/>
        </w:rPr>
        <w:t>ADICIONALMENTE ESTA FIANZA PODRÁ SER EXIGIBLE EN CUALQUIER TIEMPO PARA GARANTIZAR LAS OBLIGACIONES DEL CONTRATO,BASES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EL ORGANISMO, ASÍ COMO LA REPARACIÓN DE LOS DEFECTOS Y VICIOS OCULTOS, DAÑOS Y PERJUICIOS QUE PUDIEREN APARECER Y QUE SEAN IMPUTABLES A NUESTRO FIADO CON MOTIVO DE LA CONTRATACIÓN QUE SE MENCIONA Y SOLO PODRÁ SER CANCELADA CON LA PRESENTACIÓN DE SU ORIGINAL POR PARTE DE NUESTRO FIADO.</w:t>
      </w:r>
    </w:p>
    <w:p w:rsidR="00CE1102" w:rsidRPr="00515CE2" w:rsidRDefault="00CE1102">
      <w:pPr>
        <w:pStyle w:val="Textoindependiente"/>
      </w:pPr>
    </w:p>
    <w:p w:rsidR="00CE1102" w:rsidRPr="00515CE2" w:rsidRDefault="00C9130B">
      <w:pPr>
        <w:ind w:left="400" w:right="129"/>
        <w:jc w:val="both"/>
        <w:rPr>
          <w:sz w:val="20"/>
          <w:szCs w:val="20"/>
        </w:rPr>
      </w:pPr>
      <w:r w:rsidRPr="00515CE2">
        <w:rPr>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rsidR="00CE1102" w:rsidRPr="00515CE2" w:rsidRDefault="00CE1102">
      <w:pPr>
        <w:pStyle w:val="Textoindependiente"/>
      </w:pPr>
    </w:p>
    <w:p w:rsidR="00CE1102" w:rsidRPr="00515CE2" w:rsidRDefault="00C9130B">
      <w:pPr>
        <w:ind w:left="400" w:right="115"/>
        <w:jc w:val="both"/>
        <w:rPr>
          <w:sz w:val="20"/>
          <w:szCs w:val="20"/>
        </w:rPr>
      </w:pPr>
      <w:r w:rsidRPr="00515CE2">
        <w:rPr>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w:t>
      </w:r>
      <w:r w:rsidRPr="00515CE2">
        <w:rPr>
          <w:spacing w:val="-9"/>
          <w:sz w:val="20"/>
          <w:szCs w:val="20"/>
        </w:rPr>
        <w:t xml:space="preserve"> </w:t>
      </w:r>
      <w:r w:rsidRPr="00515CE2">
        <w:rPr>
          <w:sz w:val="20"/>
          <w:szCs w:val="20"/>
        </w:rPr>
        <w:t>CORRESPONDER.</w:t>
      </w:r>
    </w:p>
    <w:p w:rsidR="00CE1102" w:rsidRPr="00515CE2" w:rsidRDefault="00CE1102">
      <w:pPr>
        <w:pStyle w:val="Textoindependiente"/>
      </w:pPr>
    </w:p>
    <w:p w:rsidR="00CE1102" w:rsidRPr="00515CE2" w:rsidRDefault="00C9130B">
      <w:pPr>
        <w:ind w:left="400" w:right="126"/>
        <w:jc w:val="both"/>
        <w:rPr>
          <w:sz w:val="20"/>
          <w:szCs w:val="20"/>
        </w:rPr>
      </w:pPr>
      <w:r w:rsidRPr="00515CE2">
        <w:rPr>
          <w:sz w:val="20"/>
          <w:szCs w:val="20"/>
        </w:rPr>
        <w:t>EL</w:t>
      </w:r>
      <w:r w:rsidRPr="00515CE2">
        <w:rPr>
          <w:spacing w:val="-2"/>
          <w:sz w:val="20"/>
          <w:szCs w:val="20"/>
        </w:rPr>
        <w:t xml:space="preserve"> </w:t>
      </w:r>
      <w:r w:rsidRPr="00515CE2">
        <w:rPr>
          <w:sz w:val="20"/>
          <w:szCs w:val="20"/>
        </w:rPr>
        <w:t>INCUMPLIMIENTO</w:t>
      </w:r>
      <w:r w:rsidRPr="00515CE2">
        <w:rPr>
          <w:spacing w:val="-3"/>
          <w:sz w:val="20"/>
          <w:szCs w:val="20"/>
        </w:rPr>
        <w:t xml:space="preserve"> </w:t>
      </w:r>
      <w:r w:rsidRPr="00515CE2">
        <w:rPr>
          <w:sz w:val="20"/>
          <w:szCs w:val="20"/>
        </w:rPr>
        <w:t>DE</w:t>
      </w:r>
      <w:r w:rsidRPr="00515CE2">
        <w:rPr>
          <w:spacing w:val="-2"/>
          <w:sz w:val="20"/>
          <w:szCs w:val="20"/>
        </w:rPr>
        <w:t xml:space="preserve"> </w:t>
      </w:r>
      <w:r w:rsidRPr="00515CE2">
        <w:rPr>
          <w:sz w:val="20"/>
          <w:szCs w:val="20"/>
        </w:rPr>
        <w:t>LA</w:t>
      </w:r>
      <w:r w:rsidRPr="00515CE2">
        <w:rPr>
          <w:spacing w:val="-5"/>
          <w:sz w:val="20"/>
          <w:szCs w:val="20"/>
        </w:rPr>
        <w:t xml:space="preserve"> </w:t>
      </w:r>
      <w:r w:rsidRPr="00515CE2">
        <w:rPr>
          <w:sz w:val="20"/>
          <w:szCs w:val="20"/>
        </w:rPr>
        <w:t>OBLIGACIÓN</w:t>
      </w:r>
      <w:r w:rsidRPr="00515CE2">
        <w:rPr>
          <w:spacing w:val="-4"/>
          <w:sz w:val="20"/>
          <w:szCs w:val="20"/>
        </w:rPr>
        <w:t xml:space="preserve"> </w:t>
      </w:r>
      <w:r w:rsidRPr="00515CE2">
        <w:rPr>
          <w:sz w:val="20"/>
          <w:szCs w:val="20"/>
        </w:rPr>
        <w:t>GARANTIZADA</w:t>
      </w:r>
      <w:r w:rsidRPr="00515CE2">
        <w:rPr>
          <w:spacing w:val="-4"/>
          <w:sz w:val="20"/>
          <w:szCs w:val="20"/>
        </w:rPr>
        <w:t xml:space="preserve"> </w:t>
      </w:r>
      <w:r w:rsidRPr="00515CE2">
        <w:rPr>
          <w:sz w:val="20"/>
          <w:szCs w:val="20"/>
        </w:rPr>
        <w:t>SE</w:t>
      </w:r>
      <w:r w:rsidRPr="00515CE2">
        <w:rPr>
          <w:spacing w:val="-3"/>
          <w:sz w:val="20"/>
          <w:szCs w:val="20"/>
        </w:rPr>
        <w:t xml:space="preserve"> </w:t>
      </w:r>
      <w:r w:rsidRPr="00515CE2">
        <w:rPr>
          <w:sz w:val="20"/>
          <w:szCs w:val="20"/>
        </w:rPr>
        <w:t>ACREDITARÁ</w:t>
      </w:r>
      <w:r w:rsidRPr="00515CE2">
        <w:rPr>
          <w:spacing w:val="-4"/>
          <w:sz w:val="20"/>
          <w:szCs w:val="20"/>
        </w:rPr>
        <w:t xml:space="preserve"> </w:t>
      </w:r>
      <w:r w:rsidRPr="00515CE2">
        <w:rPr>
          <w:sz w:val="20"/>
          <w:szCs w:val="20"/>
        </w:rPr>
        <w:t>ACOMPAÑANDO</w:t>
      </w:r>
      <w:r w:rsidRPr="00515CE2">
        <w:rPr>
          <w:spacing w:val="-3"/>
          <w:sz w:val="20"/>
          <w:szCs w:val="20"/>
        </w:rPr>
        <w:t xml:space="preserve"> </w:t>
      </w:r>
      <w:r w:rsidRPr="00515CE2">
        <w:rPr>
          <w:sz w:val="20"/>
          <w:szCs w:val="20"/>
        </w:rPr>
        <w:t>A</w:t>
      </w:r>
      <w:r w:rsidRPr="00515CE2">
        <w:rPr>
          <w:spacing w:val="-3"/>
          <w:sz w:val="20"/>
          <w:szCs w:val="20"/>
        </w:rPr>
        <w:t xml:space="preserve"> </w:t>
      </w:r>
      <w:r w:rsidRPr="00515CE2">
        <w:rPr>
          <w:sz w:val="20"/>
          <w:szCs w:val="20"/>
        </w:rPr>
        <w:t>SU</w:t>
      </w:r>
      <w:r w:rsidRPr="00515CE2">
        <w:rPr>
          <w:spacing w:val="-3"/>
          <w:sz w:val="20"/>
          <w:szCs w:val="20"/>
        </w:rPr>
        <w:t xml:space="preserve"> </w:t>
      </w:r>
      <w:r w:rsidRPr="00515CE2">
        <w:rPr>
          <w:sz w:val="20"/>
          <w:szCs w:val="20"/>
        </w:rPr>
        <w:t>ESCRITO</w:t>
      </w:r>
      <w:r w:rsidRPr="00515CE2">
        <w:rPr>
          <w:spacing w:val="-3"/>
          <w:sz w:val="20"/>
          <w:szCs w:val="20"/>
        </w:rPr>
        <w:t xml:space="preserve"> </w:t>
      </w:r>
      <w:r w:rsidRPr="00515CE2">
        <w:rPr>
          <w:sz w:val="20"/>
          <w:szCs w:val="20"/>
        </w:rPr>
        <w:t>DE</w:t>
      </w:r>
      <w:r w:rsidRPr="00515CE2">
        <w:rPr>
          <w:spacing w:val="-4"/>
          <w:sz w:val="20"/>
          <w:szCs w:val="20"/>
        </w:rPr>
        <w:t xml:space="preserve"> </w:t>
      </w:r>
      <w:r w:rsidRPr="00515CE2">
        <w:rPr>
          <w:sz w:val="20"/>
          <w:szCs w:val="20"/>
        </w:rPr>
        <w:t>RECLAMACIÓN</w:t>
      </w:r>
      <w:r w:rsidRPr="00515CE2">
        <w:rPr>
          <w:spacing w:val="-4"/>
          <w:sz w:val="20"/>
          <w:szCs w:val="20"/>
        </w:rPr>
        <w:t xml:space="preserve"> </w:t>
      </w:r>
      <w:r w:rsidRPr="00515CE2">
        <w:rPr>
          <w:sz w:val="20"/>
          <w:szCs w:val="20"/>
        </w:rPr>
        <w:t>LOS</w:t>
      </w:r>
      <w:r w:rsidRPr="00515CE2">
        <w:rPr>
          <w:spacing w:val="-4"/>
          <w:sz w:val="20"/>
          <w:szCs w:val="20"/>
        </w:rPr>
        <w:t xml:space="preserve"> </w:t>
      </w:r>
      <w:r w:rsidRPr="00515CE2">
        <w:rPr>
          <w:sz w:val="20"/>
          <w:szCs w:val="20"/>
        </w:rPr>
        <w:t>DOCUMENTOS</w:t>
      </w:r>
      <w:r w:rsidRPr="00515CE2">
        <w:rPr>
          <w:spacing w:val="-5"/>
          <w:sz w:val="20"/>
          <w:szCs w:val="20"/>
        </w:rPr>
        <w:t xml:space="preserve"> </w:t>
      </w:r>
      <w:r w:rsidRPr="00515CE2">
        <w:rPr>
          <w:sz w:val="20"/>
          <w:szCs w:val="20"/>
        </w:rPr>
        <w:t>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w:t>
      </w:r>
      <w:r w:rsidRPr="00515CE2">
        <w:rPr>
          <w:spacing w:val="-24"/>
          <w:sz w:val="20"/>
          <w:szCs w:val="20"/>
        </w:rPr>
        <w:t xml:space="preserve"> </w:t>
      </w:r>
      <w:r w:rsidRPr="00515CE2">
        <w:rPr>
          <w:sz w:val="20"/>
          <w:szCs w:val="20"/>
        </w:rPr>
        <w:t>TEXTO.</w:t>
      </w:r>
    </w:p>
    <w:sectPr w:rsidR="00CE1102" w:rsidRPr="00515CE2" w:rsidSect="00CE1102">
      <w:headerReference w:type="default" r:id="rId46"/>
      <w:footerReference w:type="default" r:id="rId47"/>
      <w:pgSz w:w="12240" w:h="15840"/>
      <w:pgMar w:top="1700" w:right="600" w:bottom="1320" w:left="320" w:header="767" w:footer="1139" w:gutter="0"/>
      <w:pgNumType w:start="3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03" w:rsidRDefault="00F95303" w:rsidP="00CE1102">
      <w:r>
        <w:separator/>
      </w:r>
    </w:p>
  </w:endnote>
  <w:endnote w:type="continuationSeparator" w:id="1">
    <w:p w:rsidR="00F95303" w:rsidRDefault="00F95303" w:rsidP="00CE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5</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30</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31</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32</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33</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17</w:t>
            </w:r>
          </w:fldSimple>
        </w:p>
      </w:tc>
      <w:tc>
        <w:tcPr>
          <w:tcW w:w="7938" w:type="dxa"/>
        </w:tcPr>
        <w:p w:rsidR="003855EB" w:rsidRDefault="003855EB">
          <w:pPr>
            <w:pStyle w:val="Piedepgina"/>
          </w:pPr>
        </w:p>
      </w:tc>
    </w:tr>
  </w:tbl>
  <w:p w:rsidR="00C9130B" w:rsidRPr="003855EB" w:rsidRDefault="00C9130B" w:rsidP="003855E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23</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24</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25</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26</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27</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28</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96"/>
      <w:gridCol w:w="10340"/>
    </w:tblGrid>
    <w:tr w:rsidR="003855EB">
      <w:tc>
        <w:tcPr>
          <w:tcW w:w="918" w:type="dxa"/>
        </w:tcPr>
        <w:p w:rsidR="003855EB" w:rsidRDefault="00AE2BC9">
          <w:pPr>
            <w:pStyle w:val="Piedepgina"/>
            <w:jc w:val="right"/>
            <w:rPr>
              <w:b/>
              <w:color w:val="4F81BD" w:themeColor="accent1"/>
              <w:sz w:val="32"/>
              <w:szCs w:val="32"/>
            </w:rPr>
          </w:pPr>
          <w:fldSimple w:instr=" PAGE   \* MERGEFORMAT ">
            <w:r w:rsidR="00700E69" w:rsidRPr="00700E69">
              <w:rPr>
                <w:b/>
                <w:noProof/>
                <w:color w:val="4F81BD" w:themeColor="accent1"/>
                <w:sz w:val="32"/>
                <w:szCs w:val="32"/>
              </w:rPr>
              <w:t>29</w:t>
            </w:r>
          </w:fldSimple>
        </w:p>
      </w:tc>
      <w:tc>
        <w:tcPr>
          <w:tcW w:w="7938" w:type="dxa"/>
        </w:tcPr>
        <w:p w:rsidR="003855EB" w:rsidRDefault="003855EB">
          <w:pPr>
            <w:pStyle w:val="Piedepgina"/>
          </w:pPr>
        </w:p>
      </w:tc>
    </w:tr>
  </w:tbl>
  <w:p w:rsidR="00C9130B" w:rsidRDefault="00C9130B">
    <w:pPr>
      <w:pStyle w:val="Textoindependiente"/>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03" w:rsidRDefault="00F95303" w:rsidP="00CE1102">
      <w:r>
        <w:separator/>
      </w:r>
    </w:p>
  </w:footnote>
  <w:footnote w:type="continuationSeparator" w:id="1">
    <w:p w:rsidR="00F95303" w:rsidRDefault="00F95303" w:rsidP="00CE1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C9130B">
    <w:pPr>
      <w:pStyle w:val="Textoindependiente"/>
      <w:spacing w:line="14" w:lineRule="auto"/>
    </w:pPr>
    <w:r>
      <w:rPr>
        <w:noProof/>
        <w:lang w:eastAsia="es-ES"/>
      </w:rPr>
      <w:drawing>
        <wp:anchor distT="0" distB="0" distL="0" distR="0" simplePos="0" relativeHeight="48644710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32" type="#_x0000_t202" style="position:absolute;margin-left:176.85pt;margin-top:25.9pt;width:236.55pt;height:87.65pt;z-index:-16850432;mso-position-horizontal-relative:page;mso-position-vertical-relative:page" filled="f" stroked="f">
          <v:textbox inset="0,0,0,0">
            <w:txbxContent>
              <w:p w:rsidR="00C9130B" w:rsidRDefault="00C9130B" w:rsidP="00B25B98">
                <w:pPr>
                  <w:spacing w:before="13"/>
                  <w:ind w:right="50"/>
                  <w:jc w:val="center"/>
                  <w:rPr>
                    <w:rFonts w:ascii="Arial"/>
                    <w:b/>
                  </w:rPr>
                </w:pPr>
                <w:r>
                  <w:rPr>
                    <w:rFonts w:ascii="Arial"/>
                    <w:b/>
                  </w:rPr>
                  <w:t>ANEXO 11 LPLSC/001/SJRTV/2020</w:t>
                </w:r>
              </w:p>
              <w:p w:rsidR="00B25B98" w:rsidRDefault="00B25B98" w:rsidP="00B25B98">
                <w:pPr>
                  <w:spacing w:before="13"/>
                  <w:ind w:right="50"/>
                  <w:jc w:val="center"/>
                  <w:rPr>
                    <w:rFonts w:ascii="Arial"/>
                    <w:b/>
                  </w:rPr>
                </w:pPr>
                <w:r>
                  <w:rPr>
                    <w:rFonts w:ascii="Arial"/>
                    <w:b/>
                  </w:rPr>
                  <w:t>SEGUNDA VUELTA</w:t>
                </w:r>
              </w:p>
              <w:p w:rsidR="00C9130B" w:rsidRDefault="00C9130B" w:rsidP="00B25B98">
                <w:pPr>
                  <w:spacing w:before="5"/>
                  <w:ind w:right="50"/>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65536"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30" type="#_x0000_t202" style="position:absolute;margin-left:176.85pt;margin-top:23.2pt;width:236.55pt;height:90.35pt;z-index:-16848384;mso-position-horizontal-relative:page;mso-position-vertical-relative:page" filled="f" stroked="f">
          <v:textbox inset="0,0,0,0">
            <w:txbxContent>
              <w:p w:rsidR="00C9130B" w:rsidRDefault="00C9130B" w:rsidP="00B25B98">
                <w:pPr>
                  <w:spacing w:before="13"/>
                  <w:ind w:right="50"/>
                  <w:jc w:val="center"/>
                  <w:rPr>
                    <w:rFonts w:ascii="Arial"/>
                    <w:b/>
                  </w:rPr>
                </w:pPr>
                <w:r>
                  <w:rPr>
                    <w:rFonts w:ascii="Arial"/>
                    <w:b/>
                  </w:rPr>
                  <w:t>ANEXO 12 LPLSC/001/SJRTV/2020</w:t>
                </w:r>
              </w:p>
              <w:p w:rsidR="00B25B98" w:rsidRDefault="00B25B98" w:rsidP="00B25B98">
                <w:pPr>
                  <w:spacing w:before="13"/>
                  <w:ind w:right="50"/>
                  <w:jc w:val="center"/>
                  <w:rPr>
                    <w:rFonts w:ascii="Arial"/>
                    <w:b/>
                  </w:rPr>
                </w:pPr>
                <w:r>
                  <w:rPr>
                    <w:rFonts w:ascii="Arial"/>
                    <w:b/>
                  </w:rPr>
                  <w:t>SEGUNDA VUELTA</w:t>
                </w:r>
              </w:p>
              <w:p w:rsidR="00C9130B" w:rsidRDefault="00C9130B" w:rsidP="00B25B98">
                <w:pPr>
                  <w:spacing w:before="5"/>
                  <w:ind w:right="50"/>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6758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C9130B">
    <w:pPr>
      <w:pStyle w:val="Textoindependiente"/>
      <w:spacing w:line="14" w:lineRule="auto"/>
    </w:pPr>
    <w:r>
      <w:rPr>
        <w:noProof/>
        <w:lang w:eastAsia="es-ES"/>
      </w:rPr>
      <w:drawing>
        <wp:anchor distT="0" distB="0" distL="0" distR="0" simplePos="0" relativeHeight="48646963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1545463" cy="467203"/>
                  </a:xfrm>
                  <a:prstGeom prst="rect">
                    <a:avLst/>
                  </a:prstGeom>
                </pic:spPr>
              </pic:pic>
            </a:graphicData>
          </a:graphic>
        </wp:anchor>
      </w:drawing>
    </w:r>
    <w:r w:rsidR="00AE2BC9">
      <w:pict>
        <v:shapetype id="_x0000_t202" coordsize="21600,21600" o:spt="202" path="m,l,21600r21600,l21600,xe">
          <v:stroke joinstyle="miter"/>
          <v:path gradientshapeok="t" o:connecttype="rect"/>
        </v:shapetype>
        <v:shape id="_x0000_s1028" type="#_x0000_t202" style="position:absolute;margin-left:286.1pt;margin-top:75.9pt;width:39.95pt;height:11pt;z-index:-16846336;mso-position-horizontal-relative:page;mso-position-vertical-relative:page" filled="f" stroked="f">
          <v:textbox style="mso-next-textbox:#_x0000_s1028" inset="0,0,0,0">
            <w:txbxContent>
              <w:p w:rsidR="00C9130B" w:rsidRDefault="00C9130B">
                <w:pPr>
                  <w:spacing w:line="203" w:lineRule="exact"/>
                  <w:ind w:left="20"/>
                  <w:rPr>
                    <w:rFonts w:ascii="Calibri"/>
                    <w:b/>
                    <w:sz w:val="18"/>
                  </w:rPr>
                </w:pPr>
                <w:r>
                  <w:rPr>
                    <w:rFonts w:ascii="Calibri"/>
                    <w:b/>
                    <w:sz w:val="18"/>
                  </w:rPr>
                  <w:t>ANEXO 13</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C9130B">
    <w:pPr>
      <w:pStyle w:val="Textoindependiente"/>
      <w:spacing w:line="14" w:lineRule="auto"/>
    </w:pPr>
    <w:r>
      <w:rPr>
        <w:noProof/>
        <w:lang w:eastAsia="es-ES"/>
      </w:rPr>
      <w:drawing>
        <wp:anchor distT="0" distB="0" distL="0" distR="0" simplePos="0" relativeHeight="486471680"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1545463" cy="467203"/>
                  </a:xfrm>
                  <a:prstGeom prst="rect">
                    <a:avLst/>
                  </a:prstGeom>
                </pic:spPr>
              </pic:pic>
            </a:graphicData>
          </a:graphic>
        </wp:anchor>
      </w:drawing>
    </w:r>
    <w:r w:rsidR="00AE2BC9">
      <w:pict>
        <v:shapetype id="_x0000_t202" coordsize="21600,21600" o:spt="202" path="m,l,21600r21600,l21600,xe">
          <v:stroke joinstyle="miter"/>
          <v:path gradientshapeok="t" o:connecttype="rect"/>
        </v:shapetype>
        <v:shape id="_x0000_s1026" type="#_x0000_t202" style="position:absolute;margin-left:286.1pt;margin-top:75.9pt;width:39.9pt;height:11pt;z-index:-16844288;mso-position-horizontal-relative:page;mso-position-vertical-relative:page" filled="f" stroked="f">
          <v:textbox inset="0,0,0,0">
            <w:txbxContent>
              <w:p w:rsidR="00C9130B" w:rsidRDefault="00C9130B">
                <w:pPr>
                  <w:spacing w:line="203" w:lineRule="exact"/>
                  <w:ind w:left="20"/>
                  <w:rPr>
                    <w:rFonts w:ascii="Calibri"/>
                    <w:b/>
                    <w:sz w:val="18"/>
                  </w:rPr>
                </w:pPr>
                <w:r>
                  <w:rPr>
                    <w:rFonts w:ascii="Calibri"/>
                    <w:b/>
                    <w:color w:val="080808"/>
                    <w:sz w:val="18"/>
                  </w:rPr>
                  <w:t>ANEXO 14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C9130B">
    <w:pPr>
      <w:pStyle w:val="Textoindependiente"/>
      <w:spacing w:line="14" w:lineRule="auto"/>
    </w:pPr>
    <w:r>
      <w:rPr>
        <w:noProof/>
        <w:lang w:eastAsia="es-ES"/>
      </w:rPr>
      <w:drawing>
        <wp:anchor distT="0" distB="0" distL="0" distR="0" simplePos="0" relativeHeight="48644966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46" type="#_x0000_t202" style="position:absolute;margin-left:197.45pt;margin-top:41.4pt;width:236.55pt;height:63.5pt;z-index:-16864768;mso-position-horizontal-relative:page;mso-position-vertical-relative:page" filled="f" stroked="f">
          <v:textbox style="mso-next-textbox:#_x0000_s1046" inset="0,0,0,0">
            <w:txbxContent>
              <w:p w:rsidR="00C9130B" w:rsidRDefault="00C9130B" w:rsidP="006F15C4">
                <w:pPr>
                  <w:spacing w:before="13"/>
                  <w:ind w:right="-92"/>
                  <w:jc w:val="center"/>
                  <w:rPr>
                    <w:rFonts w:ascii="Arial"/>
                    <w:b/>
                  </w:rPr>
                </w:pPr>
                <w:r>
                  <w:rPr>
                    <w:rFonts w:ascii="Arial"/>
                    <w:b/>
                  </w:rPr>
                  <w:t>ANEXO 4 LPLSC/001/SJRTV/2020</w:t>
                </w:r>
              </w:p>
              <w:p w:rsidR="006F15C4" w:rsidRDefault="006F15C4" w:rsidP="006F15C4">
                <w:pPr>
                  <w:spacing w:before="13"/>
                  <w:ind w:right="-92"/>
                  <w:jc w:val="center"/>
                  <w:rPr>
                    <w:rFonts w:ascii="Arial"/>
                    <w:b/>
                  </w:rPr>
                </w:pPr>
                <w:r>
                  <w:rPr>
                    <w:rFonts w:ascii="Arial"/>
                    <w:b/>
                  </w:rPr>
                  <w:t>SEGUNDA VUELTA</w:t>
                </w:r>
              </w:p>
              <w:p w:rsidR="00C9130B" w:rsidRDefault="00C9130B" w:rsidP="006F15C4">
                <w:pPr>
                  <w:spacing w:before="5"/>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51200"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C9130B">
    <w:pPr>
      <w:pStyle w:val="Textoindependiente"/>
      <w:spacing w:line="14" w:lineRule="auto"/>
    </w:pPr>
    <w:r>
      <w:rPr>
        <w:noProof/>
        <w:lang w:eastAsia="es-ES"/>
      </w:rPr>
      <w:drawing>
        <wp:anchor distT="0" distB="0" distL="0" distR="0" simplePos="0" relativeHeight="486453248"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545463" cy="467203"/>
                  </a:xfrm>
                  <a:prstGeom prst="rect">
                    <a:avLst/>
                  </a:prstGeom>
                </pic:spPr>
              </pic:pic>
            </a:graphicData>
          </a:graphic>
        </wp:anchor>
      </w:drawing>
    </w:r>
    <w:r w:rsidR="00AE2BC9">
      <w:pict>
        <v:shapetype id="_x0000_t202" coordsize="21600,21600" o:spt="202" path="m,l,21600r21600,l21600,xe">
          <v:stroke joinstyle="miter"/>
          <v:path gradientshapeok="t" o:connecttype="rect"/>
        </v:shapetype>
        <v:shape id="_x0000_s1044" type="#_x0000_t202" style="position:absolute;margin-left:176.85pt;margin-top:74.25pt;width:236.55pt;height:39.3pt;z-index:-16862720;mso-position-horizontal-relative:page;mso-position-vertical-relative:page" filled="f" stroked="f">
          <v:textbox inset="0,0,0,0">
            <w:txbxContent>
              <w:p w:rsidR="00C9130B" w:rsidRDefault="00C9130B">
                <w:pPr>
                  <w:spacing w:before="13"/>
                  <w:ind w:left="1347" w:right="893" w:firstLine="758"/>
                  <w:rPr>
                    <w:rFonts w:ascii="Arial"/>
                    <w:b/>
                  </w:rPr>
                </w:pPr>
                <w:r>
                  <w:rPr>
                    <w:rFonts w:ascii="Arial"/>
                    <w:b/>
                  </w:rPr>
                  <w:t>ANEXO 5 LPLSC/001/SJRTV/2020</w:t>
                </w:r>
              </w:p>
              <w:p w:rsidR="00C9130B" w:rsidRDefault="00C9130B">
                <w:pPr>
                  <w:spacing w:before="5"/>
                  <w:ind w:left="20"/>
                  <w:rPr>
                    <w:b/>
                    <w:sz w:val="20"/>
                  </w:rPr>
                </w:pPr>
                <w:r>
                  <w:rPr>
                    <w:b/>
                    <w:sz w:val="20"/>
                  </w:rPr>
                  <w:t>“ADQUISICIÓN DE PRODUCTOS DE LIMPIEZA”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42" type="#_x0000_t202" style="position:absolute;margin-left:176.85pt;margin-top:31.75pt;width:236.7pt;height:81.8pt;z-index:-16860672;mso-position-horizontal-relative:page;mso-position-vertical-relative:page" filled="f" stroked="f">
          <v:textbox inset="0,0,0,0">
            <w:txbxContent>
              <w:p w:rsidR="00C9130B" w:rsidRDefault="00C9130B" w:rsidP="00F260C2">
                <w:pPr>
                  <w:spacing w:before="13"/>
                  <w:ind w:right="-92"/>
                  <w:jc w:val="center"/>
                  <w:rPr>
                    <w:rFonts w:ascii="Arial"/>
                    <w:b/>
                  </w:rPr>
                </w:pPr>
                <w:r>
                  <w:rPr>
                    <w:rFonts w:ascii="Arial"/>
                    <w:b/>
                  </w:rPr>
                  <w:t>ANEXO 6 LPLSC/01/SJRTV/2020</w:t>
                </w:r>
              </w:p>
              <w:p w:rsidR="00F260C2" w:rsidRDefault="00F260C2" w:rsidP="00F260C2">
                <w:pPr>
                  <w:spacing w:before="13"/>
                  <w:ind w:right="-92"/>
                  <w:jc w:val="center"/>
                  <w:rPr>
                    <w:rFonts w:ascii="Arial"/>
                    <w:b/>
                  </w:rPr>
                </w:pPr>
                <w:r>
                  <w:rPr>
                    <w:rFonts w:ascii="Arial"/>
                    <w:b/>
                  </w:rPr>
                  <w:t>SEGUNDA VUELTA</w:t>
                </w:r>
              </w:p>
              <w:p w:rsidR="00C9130B" w:rsidRDefault="00C9130B" w:rsidP="00F260C2">
                <w:pPr>
                  <w:spacing w:before="5"/>
                  <w:ind w:right="-92"/>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55296"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C2" w:rsidRDefault="00F260C2" w:rsidP="00F260C2">
    <w:pPr>
      <w:spacing w:before="13"/>
      <w:ind w:right="51"/>
      <w:jc w:val="center"/>
      <w:rPr>
        <w:rFonts w:ascii="Arial"/>
        <w:b/>
      </w:rPr>
    </w:pPr>
    <w:r>
      <w:rPr>
        <w:rFonts w:ascii="Arial"/>
        <w:b/>
      </w:rPr>
      <w:t>ANEXO 7 LPLSC/001/SJRTV/2020</w:t>
    </w:r>
  </w:p>
  <w:p w:rsidR="00F260C2" w:rsidRDefault="00F260C2" w:rsidP="00F260C2">
    <w:pPr>
      <w:spacing w:before="13"/>
      <w:ind w:right="51"/>
      <w:jc w:val="center"/>
      <w:rPr>
        <w:rFonts w:ascii="Arial"/>
        <w:b/>
      </w:rPr>
    </w:pPr>
    <w:r>
      <w:rPr>
        <w:rFonts w:ascii="Arial"/>
        <w:b/>
      </w:rPr>
      <w:t>SEGUNDA VUELTA</w:t>
    </w:r>
  </w:p>
  <w:p w:rsidR="00F260C2" w:rsidRDefault="00F260C2" w:rsidP="00F260C2">
    <w:pPr>
      <w:spacing w:before="5"/>
      <w:ind w:right="51"/>
      <w:jc w:val="center"/>
      <w:rPr>
        <w:b/>
        <w:sz w:val="20"/>
      </w:rPr>
    </w:pPr>
    <w:r>
      <w:rPr>
        <w:b/>
        <w:sz w:val="20"/>
      </w:rPr>
      <w:t>“ADQUISICIÓN DE PRODUCTOS DE LIMPIEZA”</w:t>
    </w:r>
  </w:p>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40" type="#_x0000_t202" style="position:absolute;margin-left:183.1pt;margin-top:34.95pt;width:236.55pt;height:65.4pt;z-index:-16858624;mso-position-horizontal-relative:page;mso-position-vertical-relative:page" filled="f" stroked="f">
          <v:textbox inset="0,0,0,0">
            <w:txbxContent>
              <w:p w:rsidR="00F260C2" w:rsidRDefault="00F260C2"/>
            </w:txbxContent>
          </v:textbox>
          <w10:wrap anchorx="page" anchory="page"/>
        </v:shape>
      </w:pict>
    </w:r>
    <w:r w:rsidR="00C9130B">
      <w:rPr>
        <w:noProof/>
        <w:lang w:eastAsia="es-ES"/>
      </w:rPr>
      <w:drawing>
        <wp:anchor distT="0" distB="0" distL="0" distR="0" simplePos="0" relativeHeight="48645734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38" type="#_x0000_t202" style="position:absolute;margin-left:176.85pt;margin-top:16.75pt;width:236.55pt;height:96.8pt;z-index:-16856576;mso-position-horizontal-relative:page;mso-position-vertical-relative:page" filled="f" stroked="f">
          <v:textbox inset="0,0,0,0">
            <w:txbxContent>
              <w:p w:rsidR="00C9130B" w:rsidRDefault="00C9130B" w:rsidP="00B25B98">
                <w:pPr>
                  <w:spacing w:before="13"/>
                  <w:ind w:right="-92"/>
                  <w:jc w:val="center"/>
                  <w:rPr>
                    <w:rFonts w:ascii="Arial"/>
                    <w:b/>
                  </w:rPr>
                </w:pPr>
                <w:r>
                  <w:rPr>
                    <w:rFonts w:ascii="Arial"/>
                    <w:b/>
                  </w:rPr>
                  <w:t>ANEXO 8 LPLSC/001/SJRTV/2020</w:t>
                </w:r>
              </w:p>
              <w:p w:rsidR="00B25B98" w:rsidRDefault="00B25B98" w:rsidP="00B25B98">
                <w:pPr>
                  <w:spacing w:before="13"/>
                  <w:ind w:right="-92"/>
                  <w:jc w:val="center"/>
                  <w:rPr>
                    <w:rFonts w:ascii="Arial"/>
                    <w:b/>
                  </w:rPr>
                </w:pPr>
                <w:r>
                  <w:rPr>
                    <w:rFonts w:ascii="Arial"/>
                    <w:b/>
                  </w:rPr>
                  <w:t>SEGUNDA VUELTA</w:t>
                </w:r>
              </w:p>
              <w:p w:rsidR="00C9130B" w:rsidRDefault="00C9130B" w:rsidP="00B25B98">
                <w:pPr>
                  <w:spacing w:before="5"/>
                  <w:ind w:right="-92"/>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5939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36" type="#_x0000_t202" style="position:absolute;margin-left:176.85pt;margin-top:24.25pt;width:236.55pt;height:89.3pt;z-index:-16854528;mso-position-horizontal-relative:page;mso-position-vertical-relative:page" filled="f" stroked="f">
          <v:textbox inset="0,0,0,0">
            <w:txbxContent>
              <w:p w:rsidR="00C9130B" w:rsidRDefault="00C9130B" w:rsidP="00B25B98">
                <w:pPr>
                  <w:spacing w:before="13"/>
                  <w:ind w:right="-92"/>
                  <w:jc w:val="center"/>
                  <w:rPr>
                    <w:rFonts w:ascii="Arial"/>
                    <w:b/>
                  </w:rPr>
                </w:pPr>
                <w:r>
                  <w:rPr>
                    <w:rFonts w:ascii="Arial"/>
                    <w:b/>
                  </w:rPr>
                  <w:t>ANEXO 9 LPLSC/001/SJRTV/2020</w:t>
                </w:r>
              </w:p>
              <w:p w:rsidR="00B25B98" w:rsidRDefault="00B25B98" w:rsidP="00B25B98">
                <w:pPr>
                  <w:spacing w:before="13"/>
                  <w:ind w:right="-92"/>
                  <w:jc w:val="center"/>
                  <w:rPr>
                    <w:rFonts w:ascii="Arial"/>
                    <w:b/>
                  </w:rPr>
                </w:pPr>
                <w:r>
                  <w:rPr>
                    <w:rFonts w:ascii="Arial"/>
                    <w:b/>
                  </w:rPr>
                  <w:t>SEGUNDA VUELTA</w:t>
                </w:r>
              </w:p>
              <w:p w:rsidR="00C9130B" w:rsidRDefault="00C9130B" w:rsidP="00B25B98">
                <w:pPr>
                  <w:spacing w:before="5"/>
                  <w:ind w:right="-92"/>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61440"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0B" w:rsidRDefault="00AE2BC9">
    <w:pPr>
      <w:pStyle w:val="Textoindependiente"/>
      <w:spacing w:line="14" w:lineRule="auto"/>
    </w:pPr>
    <w:r>
      <w:pict>
        <v:shapetype id="_x0000_t202" coordsize="21600,21600" o:spt="202" path="m,l,21600r21600,l21600,xe">
          <v:stroke joinstyle="miter"/>
          <v:path gradientshapeok="t" o:connecttype="rect"/>
        </v:shapetype>
        <v:shape id="_x0000_s1034" type="#_x0000_t202" style="position:absolute;margin-left:176.85pt;margin-top:25.9pt;width:236.55pt;height:87.65pt;z-index:-16852480;mso-position-horizontal-relative:page;mso-position-vertical-relative:page" filled="f" stroked="f">
          <v:textbox inset="0,0,0,0">
            <w:txbxContent>
              <w:p w:rsidR="00C9130B" w:rsidRDefault="00C9130B" w:rsidP="00B25B98">
                <w:pPr>
                  <w:spacing w:before="13"/>
                  <w:ind w:right="50"/>
                  <w:jc w:val="center"/>
                  <w:rPr>
                    <w:rFonts w:ascii="Arial"/>
                    <w:b/>
                  </w:rPr>
                </w:pPr>
                <w:r>
                  <w:rPr>
                    <w:rFonts w:ascii="Arial"/>
                    <w:b/>
                  </w:rPr>
                  <w:t>ANEXO 10 LPLSC/001/SJRTV/2020</w:t>
                </w:r>
              </w:p>
              <w:p w:rsidR="00B25B98" w:rsidRDefault="00B25B98" w:rsidP="00B25B98">
                <w:pPr>
                  <w:spacing w:before="13"/>
                  <w:ind w:right="50"/>
                  <w:jc w:val="center"/>
                  <w:rPr>
                    <w:rFonts w:ascii="Arial"/>
                    <w:b/>
                  </w:rPr>
                </w:pPr>
                <w:r>
                  <w:rPr>
                    <w:rFonts w:ascii="Arial"/>
                    <w:b/>
                  </w:rPr>
                  <w:t>SEGUNDA VUELTA</w:t>
                </w:r>
              </w:p>
              <w:p w:rsidR="00C9130B" w:rsidRDefault="00C9130B" w:rsidP="00B25B98">
                <w:pPr>
                  <w:spacing w:before="5"/>
                  <w:ind w:right="50"/>
                  <w:jc w:val="center"/>
                  <w:rPr>
                    <w:b/>
                    <w:sz w:val="20"/>
                  </w:rPr>
                </w:pPr>
                <w:r>
                  <w:rPr>
                    <w:b/>
                    <w:sz w:val="20"/>
                  </w:rPr>
                  <w:t>“ADQUISICIÓN DE PRODUCTOS DE LIMPIEZA”</w:t>
                </w:r>
              </w:p>
            </w:txbxContent>
          </v:textbox>
          <w10:wrap anchorx="page" anchory="page"/>
        </v:shape>
      </w:pict>
    </w:r>
    <w:r w:rsidR="00C9130B">
      <w:rPr>
        <w:noProof/>
        <w:lang w:eastAsia="es-ES"/>
      </w:rPr>
      <w:drawing>
        <wp:anchor distT="0" distB="0" distL="0" distR="0" simplePos="0" relativeHeight="486463488"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B2A"/>
    <w:multiLevelType w:val="hybridMultilevel"/>
    <w:tmpl w:val="F21CE408"/>
    <w:lvl w:ilvl="0" w:tplc="8DC2B398">
      <w:start w:val="1"/>
      <w:numFmt w:val="lowerLetter"/>
      <w:lvlText w:val="%1)"/>
      <w:lvlJc w:val="left"/>
      <w:pPr>
        <w:ind w:left="1468" w:hanging="360"/>
        <w:jc w:val="left"/>
      </w:pPr>
      <w:rPr>
        <w:rFonts w:hint="default"/>
        <w:spacing w:val="0"/>
        <w:w w:val="99"/>
        <w:lang w:val="es-ES" w:eastAsia="en-US" w:bidi="ar-SA"/>
      </w:rPr>
    </w:lvl>
    <w:lvl w:ilvl="1" w:tplc="458EE106">
      <w:numFmt w:val="bullet"/>
      <w:lvlText w:val="•"/>
      <w:lvlJc w:val="left"/>
      <w:pPr>
        <w:ind w:left="2446" w:hanging="360"/>
      </w:pPr>
      <w:rPr>
        <w:rFonts w:hint="default"/>
        <w:lang w:val="es-ES" w:eastAsia="en-US" w:bidi="ar-SA"/>
      </w:rPr>
    </w:lvl>
    <w:lvl w:ilvl="2" w:tplc="2BBA00E4">
      <w:numFmt w:val="bullet"/>
      <w:lvlText w:val="•"/>
      <w:lvlJc w:val="left"/>
      <w:pPr>
        <w:ind w:left="3432" w:hanging="360"/>
      </w:pPr>
      <w:rPr>
        <w:rFonts w:hint="default"/>
        <w:lang w:val="es-ES" w:eastAsia="en-US" w:bidi="ar-SA"/>
      </w:rPr>
    </w:lvl>
    <w:lvl w:ilvl="3" w:tplc="8E98CECA">
      <w:numFmt w:val="bullet"/>
      <w:lvlText w:val="•"/>
      <w:lvlJc w:val="left"/>
      <w:pPr>
        <w:ind w:left="4418" w:hanging="360"/>
      </w:pPr>
      <w:rPr>
        <w:rFonts w:hint="default"/>
        <w:lang w:val="es-ES" w:eastAsia="en-US" w:bidi="ar-SA"/>
      </w:rPr>
    </w:lvl>
    <w:lvl w:ilvl="4" w:tplc="C1489940">
      <w:numFmt w:val="bullet"/>
      <w:lvlText w:val="•"/>
      <w:lvlJc w:val="left"/>
      <w:pPr>
        <w:ind w:left="5404" w:hanging="360"/>
      </w:pPr>
      <w:rPr>
        <w:rFonts w:hint="default"/>
        <w:lang w:val="es-ES" w:eastAsia="en-US" w:bidi="ar-SA"/>
      </w:rPr>
    </w:lvl>
    <w:lvl w:ilvl="5" w:tplc="B53EA94C">
      <w:numFmt w:val="bullet"/>
      <w:lvlText w:val="•"/>
      <w:lvlJc w:val="left"/>
      <w:pPr>
        <w:ind w:left="6390" w:hanging="360"/>
      </w:pPr>
      <w:rPr>
        <w:rFonts w:hint="default"/>
        <w:lang w:val="es-ES" w:eastAsia="en-US" w:bidi="ar-SA"/>
      </w:rPr>
    </w:lvl>
    <w:lvl w:ilvl="6" w:tplc="6F823D4A">
      <w:numFmt w:val="bullet"/>
      <w:lvlText w:val="•"/>
      <w:lvlJc w:val="left"/>
      <w:pPr>
        <w:ind w:left="7376" w:hanging="360"/>
      </w:pPr>
      <w:rPr>
        <w:rFonts w:hint="default"/>
        <w:lang w:val="es-ES" w:eastAsia="en-US" w:bidi="ar-SA"/>
      </w:rPr>
    </w:lvl>
    <w:lvl w:ilvl="7" w:tplc="CF0CBBE6">
      <w:numFmt w:val="bullet"/>
      <w:lvlText w:val="•"/>
      <w:lvlJc w:val="left"/>
      <w:pPr>
        <w:ind w:left="8362" w:hanging="360"/>
      </w:pPr>
      <w:rPr>
        <w:rFonts w:hint="default"/>
        <w:lang w:val="es-ES" w:eastAsia="en-US" w:bidi="ar-SA"/>
      </w:rPr>
    </w:lvl>
    <w:lvl w:ilvl="8" w:tplc="D592ED84">
      <w:numFmt w:val="bullet"/>
      <w:lvlText w:val="•"/>
      <w:lvlJc w:val="left"/>
      <w:pPr>
        <w:ind w:left="9348" w:hanging="360"/>
      </w:pPr>
      <w:rPr>
        <w:rFonts w:hint="default"/>
        <w:lang w:val="es-ES" w:eastAsia="en-US" w:bidi="ar-SA"/>
      </w:rPr>
    </w:lvl>
  </w:abstractNum>
  <w:abstractNum w:abstractNumId="1">
    <w:nsid w:val="171B0ADF"/>
    <w:multiLevelType w:val="hybridMultilevel"/>
    <w:tmpl w:val="63B20410"/>
    <w:lvl w:ilvl="0" w:tplc="5658C9A4">
      <w:start w:val="1"/>
      <w:numFmt w:val="lowerLetter"/>
      <w:lvlText w:val="%1)"/>
      <w:lvlJc w:val="left"/>
      <w:pPr>
        <w:ind w:left="760" w:hanging="360"/>
        <w:jc w:val="left"/>
      </w:pPr>
      <w:rPr>
        <w:rFonts w:ascii="Tahoma" w:eastAsia="Tahoma" w:hAnsi="Tahoma" w:cs="Tahoma" w:hint="default"/>
        <w:b/>
        <w:bCs/>
        <w:spacing w:val="-1"/>
        <w:w w:val="100"/>
        <w:sz w:val="22"/>
        <w:szCs w:val="22"/>
        <w:lang w:val="es-ES" w:eastAsia="en-US" w:bidi="ar-SA"/>
      </w:rPr>
    </w:lvl>
    <w:lvl w:ilvl="1" w:tplc="4532E9B6">
      <w:numFmt w:val="bullet"/>
      <w:lvlText w:val="•"/>
      <w:lvlJc w:val="left"/>
      <w:pPr>
        <w:ind w:left="1816" w:hanging="360"/>
      </w:pPr>
      <w:rPr>
        <w:rFonts w:hint="default"/>
        <w:lang w:val="es-ES" w:eastAsia="en-US" w:bidi="ar-SA"/>
      </w:rPr>
    </w:lvl>
    <w:lvl w:ilvl="2" w:tplc="8FFE8462">
      <w:numFmt w:val="bullet"/>
      <w:lvlText w:val="•"/>
      <w:lvlJc w:val="left"/>
      <w:pPr>
        <w:ind w:left="2872" w:hanging="360"/>
      </w:pPr>
      <w:rPr>
        <w:rFonts w:hint="default"/>
        <w:lang w:val="es-ES" w:eastAsia="en-US" w:bidi="ar-SA"/>
      </w:rPr>
    </w:lvl>
    <w:lvl w:ilvl="3" w:tplc="162CDD14">
      <w:numFmt w:val="bullet"/>
      <w:lvlText w:val="•"/>
      <w:lvlJc w:val="left"/>
      <w:pPr>
        <w:ind w:left="3928" w:hanging="360"/>
      </w:pPr>
      <w:rPr>
        <w:rFonts w:hint="default"/>
        <w:lang w:val="es-ES" w:eastAsia="en-US" w:bidi="ar-SA"/>
      </w:rPr>
    </w:lvl>
    <w:lvl w:ilvl="4" w:tplc="C38C55F6">
      <w:numFmt w:val="bullet"/>
      <w:lvlText w:val="•"/>
      <w:lvlJc w:val="left"/>
      <w:pPr>
        <w:ind w:left="4984" w:hanging="360"/>
      </w:pPr>
      <w:rPr>
        <w:rFonts w:hint="default"/>
        <w:lang w:val="es-ES" w:eastAsia="en-US" w:bidi="ar-SA"/>
      </w:rPr>
    </w:lvl>
    <w:lvl w:ilvl="5" w:tplc="317A6A5A">
      <w:numFmt w:val="bullet"/>
      <w:lvlText w:val="•"/>
      <w:lvlJc w:val="left"/>
      <w:pPr>
        <w:ind w:left="6040" w:hanging="360"/>
      </w:pPr>
      <w:rPr>
        <w:rFonts w:hint="default"/>
        <w:lang w:val="es-ES" w:eastAsia="en-US" w:bidi="ar-SA"/>
      </w:rPr>
    </w:lvl>
    <w:lvl w:ilvl="6" w:tplc="6DEA48A2">
      <w:numFmt w:val="bullet"/>
      <w:lvlText w:val="•"/>
      <w:lvlJc w:val="left"/>
      <w:pPr>
        <w:ind w:left="7096" w:hanging="360"/>
      </w:pPr>
      <w:rPr>
        <w:rFonts w:hint="default"/>
        <w:lang w:val="es-ES" w:eastAsia="en-US" w:bidi="ar-SA"/>
      </w:rPr>
    </w:lvl>
    <w:lvl w:ilvl="7" w:tplc="C278ED7A">
      <w:numFmt w:val="bullet"/>
      <w:lvlText w:val="•"/>
      <w:lvlJc w:val="left"/>
      <w:pPr>
        <w:ind w:left="8152" w:hanging="360"/>
      </w:pPr>
      <w:rPr>
        <w:rFonts w:hint="default"/>
        <w:lang w:val="es-ES" w:eastAsia="en-US" w:bidi="ar-SA"/>
      </w:rPr>
    </w:lvl>
    <w:lvl w:ilvl="8" w:tplc="E01EA2AE">
      <w:numFmt w:val="bullet"/>
      <w:lvlText w:val="•"/>
      <w:lvlJc w:val="left"/>
      <w:pPr>
        <w:ind w:left="9208" w:hanging="360"/>
      </w:pPr>
      <w:rPr>
        <w:rFonts w:hint="default"/>
        <w:lang w:val="es-ES" w:eastAsia="en-US" w:bidi="ar-SA"/>
      </w:rPr>
    </w:lvl>
  </w:abstractNum>
  <w:abstractNum w:abstractNumId="2">
    <w:nsid w:val="21E20FF9"/>
    <w:multiLevelType w:val="hybridMultilevel"/>
    <w:tmpl w:val="EDB86D0A"/>
    <w:lvl w:ilvl="0" w:tplc="922AF2F2">
      <w:start w:val="1"/>
      <w:numFmt w:val="lowerLetter"/>
      <w:lvlText w:val="%1."/>
      <w:lvlJc w:val="left"/>
      <w:pPr>
        <w:ind w:left="328" w:hanging="720"/>
        <w:jc w:val="left"/>
      </w:pPr>
      <w:rPr>
        <w:rFonts w:ascii="Tahoma" w:eastAsia="Tahoma" w:hAnsi="Tahoma" w:cs="Tahoma" w:hint="default"/>
        <w:spacing w:val="0"/>
        <w:w w:val="99"/>
        <w:sz w:val="20"/>
        <w:szCs w:val="20"/>
        <w:lang w:val="es-ES" w:eastAsia="en-US" w:bidi="ar-SA"/>
      </w:rPr>
    </w:lvl>
    <w:lvl w:ilvl="1" w:tplc="C1600F68">
      <w:numFmt w:val="bullet"/>
      <w:lvlText w:val="•"/>
      <w:lvlJc w:val="left"/>
      <w:pPr>
        <w:ind w:left="1143" w:hanging="720"/>
      </w:pPr>
      <w:rPr>
        <w:rFonts w:hint="default"/>
        <w:lang w:val="es-ES" w:eastAsia="en-US" w:bidi="ar-SA"/>
      </w:rPr>
    </w:lvl>
    <w:lvl w:ilvl="2" w:tplc="7524763A">
      <w:numFmt w:val="bullet"/>
      <w:lvlText w:val="•"/>
      <w:lvlJc w:val="left"/>
      <w:pPr>
        <w:ind w:left="1966" w:hanging="720"/>
      </w:pPr>
      <w:rPr>
        <w:rFonts w:hint="default"/>
        <w:lang w:val="es-ES" w:eastAsia="en-US" w:bidi="ar-SA"/>
      </w:rPr>
    </w:lvl>
    <w:lvl w:ilvl="3" w:tplc="3278752C">
      <w:numFmt w:val="bullet"/>
      <w:lvlText w:val="•"/>
      <w:lvlJc w:val="left"/>
      <w:pPr>
        <w:ind w:left="2789" w:hanging="720"/>
      </w:pPr>
      <w:rPr>
        <w:rFonts w:hint="default"/>
        <w:lang w:val="es-ES" w:eastAsia="en-US" w:bidi="ar-SA"/>
      </w:rPr>
    </w:lvl>
    <w:lvl w:ilvl="4" w:tplc="9B0CAC3C">
      <w:numFmt w:val="bullet"/>
      <w:lvlText w:val="•"/>
      <w:lvlJc w:val="left"/>
      <w:pPr>
        <w:ind w:left="3612" w:hanging="720"/>
      </w:pPr>
      <w:rPr>
        <w:rFonts w:hint="default"/>
        <w:lang w:val="es-ES" w:eastAsia="en-US" w:bidi="ar-SA"/>
      </w:rPr>
    </w:lvl>
    <w:lvl w:ilvl="5" w:tplc="03C63D08">
      <w:numFmt w:val="bullet"/>
      <w:lvlText w:val="•"/>
      <w:lvlJc w:val="left"/>
      <w:pPr>
        <w:ind w:left="4436" w:hanging="720"/>
      </w:pPr>
      <w:rPr>
        <w:rFonts w:hint="default"/>
        <w:lang w:val="es-ES" w:eastAsia="en-US" w:bidi="ar-SA"/>
      </w:rPr>
    </w:lvl>
    <w:lvl w:ilvl="6" w:tplc="D8C469F6">
      <w:numFmt w:val="bullet"/>
      <w:lvlText w:val="•"/>
      <w:lvlJc w:val="left"/>
      <w:pPr>
        <w:ind w:left="5259" w:hanging="720"/>
      </w:pPr>
      <w:rPr>
        <w:rFonts w:hint="default"/>
        <w:lang w:val="es-ES" w:eastAsia="en-US" w:bidi="ar-SA"/>
      </w:rPr>
    </w:lvl>
    <w:lvl w:ilvl="7" w:tplc="90FA4542">
      <w:numFmt w:val="bullet"/>
      <w:lvlText w:val="•"/>
      <w:lvlJc w:val="left"/>
      <w:pPr>
        <w:ind w:left="6082" w:hanging="720"/>
      </w:pPr>
      <w:rPr>
        <w:rFonts w:hint="default"/>
        <w:lang w:val="es-ES" w:eastAsia="en-US" w:bidi="ar-SA"/>
      </w:rPr>
    </w:lvl>
    <w:lvl w:ilvl="8" w:tplc="5F9AF870">
      <w:numFmt w:val="bullet"/>
      <w:lvlText w:val="•"/>
      <w:lvlJc w:val="left"/>
      <w:pPr>
        <w:ind w:left="6905" w:hanging="720"/>
      </w:pPr>
      <w:rPr>
        <w:rFonts w:hint="default"/>
        <w:lang w:val="es-ES" w:eastAsia="en-US" w:bidi="ar-SA"/>
      </w:rPr>
    </w:lvl>
  </w:abstractNum>
  <w:abstractNum w:abstractNumId="3">
    <w:nsid w:val="24D24CE5"/>
    <w:multiLevelType w:val="hybridMultilevel"/>
    <w:tmpl w:val="50D6AA04"/>
    <w:lvl w:ilvl="0" w:tplc="03EE15F4">
      <w:start w:val="1"/>
      <w:numFmt w:val="lowerLetter"/>
      <w:lvlText w:val="%1."/>
      <w:lvlJc w:val="left"/>
      <w:pPr>
        <w:ind w:left="2188" w:hanging="360"/>
        <w:jc w:val="left"/>
      </w:pPr>
      <w:rPr>
        <w:rFonts w:ascii="Tahoma" w:eastAsia="Tahoma" w:hAnsi="Tahoma" w:cs="Tahoma" w:hint="default"/>
        <w:spacing w:val="0"/>
        <w:w w:val="99"/>
        <w:sz w:val="20"/>
        <w:szCs w:val="20"/>
        <w:lang w:val="es-ES" w:eastAsia="en-US" w:bidi="ar-SA"/>
      </w:rPr>
    </w:lvl>
    <w:lvl w:ilvl="1" w:tplc="A98AA060">
      <w:numFmt w:val="bullet"/>
      <w:lvlText w:val="•"/>
      <w:lvlJc w:val="left"/>
      <w:pPr>
        <w:ind w:left="3094" w:hanging="360"/>
      </w:pPr>
      <w:rPr>
        <w:rFonts w:hint="default"/>
        <w:lang w:val="es-ES" w:eastAsia="en-US" w:bidi="ar-SA"/>
      </w:rPr>
    </w:lvl>
    <w:lvl w:ilvl="2" w:tplc="EB969E84">
      <w:numFmt w:val="bullet"/>
      <w:lvlText w:val="•"/>
      <w:lvlJc w:val="left"/>
      <w:pPr>
        <w:ind w:left="4008" w:hanging="360"/>
      </w:pPr>
      <w:rPr>
        <w:rFonts w:hint="default"/>
        <w:lang w:val="es-ES" w:eastAsia="en-US" w:bidi="ar-SA"/>
      </w:rPr>
    </w:lvl>
    <w:lvl w:ilvl="3" w:tplc="B2B09ED8">
      <w:numFmt w:val="bullet"/>
      <w:lvlText w:val="•"/>
      <w:lvlJc w:val="left"/>
      <w:pPr>
        <w:ind w:left="4922" w:hanging="360"/>
      </w:pPr>
      <w:rPr>
        <w:rFonts w:hint="default"/>
        <w:lang w:val="es-ES" w:eastAsia="en-US" w:bidi="ar-SA"/>
      </w:rPr>
    </w:lvl>
    <w:lvl w:ilvl="4" w:tplc="74567A5E">
      <w:numFmt w:val="bullet"/>
      <w:lvlText w:val="•"/>
      <w:lvlJc w:val="left"/>
      <w:pPr>
        <w:ind w:left="5836" w:hanging="360"/>
      </w:pPr>
      <w:rPr>
        <w:rFonts w:hint="default"/>
        <w:lang w:val="es-ES" w:eastAsia="en-US" w:bidi="ar-SA"/>
      </w:rPr>
    </w:lvl>
    <w:lvl w:ilvl="5" w:tplc="E1889F4A">
      <w:numFmt w:val="bullet"/>
      <w:lvlText w:val="•"/>
      <w:lvlJc w:val="left"/>
      <w:pPr>
        <w:ind w:left="6750" w:hanging="360"/>
      </w:pPr>
      <w:rPr>
        <w:rFonts w:hint="default"/>
        <w:lang w:val="es-ES" w:eastAsia="en-US" w:bidi="ar-SA"/>
      </w:rPr>
    </w:lvl>
    <w:lvl w:ilvl="6" w:tplc="7C100DE6">
      <w:numFmt w:val="bullet"/>
      <w:lvlText w:val="•"/>
      <w:lvlJc w:val="left"/>
      <w:pPr>
        <w:ind w:left="7664" w:hanging="360"/>
      </w:pPr>
      <w:rPr>
        <w:rFonts w:hint="default"/>
        <w:lang w:val="es-ES" w:eastAsia="en-US" w:bidi="ar-SA"/>
      </w:rPr>
    </w:lvl>
    <w:lvl w:ilvl="7" w:tplc="854C3030">
      <w:numFmt w:val="bullet"/>
      <w:lvlText w:val="•"/>
      <w:lvlJc w:val="left"/>
      <w:pPr>
        <w:ind w:left="8578" w:hanging="360"/>
      </w:pPr>
      <w:rPr>
        <w:rFonts w:hint="default"/>
        <w:lang w:val="es-ES" w:eastAsia="en-US" w:bidi="ar-SA"/>
      </w:rPr>
    </w:lvl>
    <w:lvl w:ilvl="8" w:tplc="20221AD4">
      <w:numFmt w:val="bullet"/>
      <w:lvlText w:val="•"/>
      <w:lvlJc w:val="left"/>
      <w:pPr>
        <w:ind w:left="9492" w:hanging="360"/>
      </w:pPr>
      <w:rPr>
        <w:rFonts w:hint="default"/>
        <w:lang w:val="es-ES" w:eastAsia="en-US" w:bidi="ar-SA"/>
      </w:rPr>
    </w:lvl>
  </w:abstractNum>
  <w:abstractNum w:abstractNumId="4">
    <w:nsid w:val="2A1F3341"/>
    <w:multiLevelType w:val="hybridMultilevel"/>
    <w:tmpl w:val="F48C3F96"/>
    <w:lvl w:ilvl="0" w:tplc="DB503480">
      <w:start w:val="10"/>
      <w:numFmt w:val="decimal"/>
      <w:lvlText w:val="%1"/>
      <w:lvlJc w:val="left"/>
      <w:pPr>
        <w:ind w:left="1329" w:hanging="503"/>
        <w:jc w:val="left"/>
      </w:pPr>
      <w:rPr>
        <w:rFonts w:hint="default"/>
        <w:lang w:val="es-ES" w:eastAsia="en-US" w:bidi="ar-SA"/>
      </w:rPr>
    </w:lvl>
    <w:lvl w:ilvl="1" w:tplc="6794FCE6">
      <w:numFmt w:val="none"/>
      <w:lvlText w:val=""/>
      <w:lvlJc w:val="left"/>
      <w:pPr>
        <w:tabs>
          <w:tab w:val="num" w:pos="360"/>
        </w:tabs>
      </w:pPr>
    </w:lvl>
    <w:lvl w:ilvl="2" w:tplc="AD2C1FE6">
      <w:start w:val="1"/>
      <w:numFmt w:val="lowerLetter"/>
      <w:lvlText w:val="%3)"/>
      <w:lvlJc w:val="left"/>
      <w:pPr>
        <w:ind w:left="1547" w:hanging="360"/>
        <w:jc w:val="left"/>
      </w:pPr>
      <w:rPr>
        <w:rFonts w:ascii="Tahoma" w:eastAsia="Tahoma" w:hAnsi="Tahoma" w:cs="Tahoma" w:hint="default"/>
        <w:spacing w:val="0"/>
        <w:w w:val="99"/>
        <w:sz w:val="20"/>
        <w:szCs w:val="20"/>
        <w:lang w:val="es-ES" w:eastAsia="en-US" w:bidi="ar-SA"/>
      </w:rPr>
    </w:lvl>
    <w:lvl w:ilvl="3" w:tplc="1D0CB764">
      <w:numFmt w:val="bullet"/>
      <w:lvlText w:val="•"/>
      <w:lvlJc w:val="left"/>
      <w:pPr>
        <w:ind w:left="3713" w:hanging="360"/>
      </w:pPr>
      <w:rPr>
        <w:rFonts w:hint="default"/>
        <w:lang w:val="es-ES" w:eastAsia="en-US" w:bidi="ar-SA"/>
      </w:rPr>
    </w:lvl>
    <w:lvl w:ilvl="4" w:tplc="F20669DC">
      <w:numFmt w:val="bullet"/>
      <w:lvlText w:val="•"/>
      <w:lvlJc w:val="left"/>
      <w:pPr>
        <w:ind w:left="4800" w:hanging="360"/>
      </w:pPr>
      <w:rPr>
        <w:rFonts w:hint="default"/>
        <w:lang w:val="es-ES" w:eastAsia="en-US" w:bidi="ar-SA"/>
      </w:rPr>
    </w:lvl>
    <w:lvl w:ilvl="5" w:tplc="B3985CE0">
      <w:numFmt w:val="bullet"/>
      <w:lvlText w:val="•"/>
      <w:lvlJc w:val="left"/>
      <w:pPr>
        <w:ind w:left="5886" w:hanging="360"/>
      </w:pPr>
      <w:rPr>
        <w:rFonts w:hint="default"/>
        <w:lang w:val="es-ES" w:eastAsia="en-US" w:bidi="ar-SA"/>
      </w:rPr>
    </w:lvl>
    <w:lvl w:ilvl="6" w:tplc="9A7897D8">
      <w:numFmt w:val="bullet"/>
      <w:lvlText w:val="•"/>
      <w:lvlJc w:val="left"/>
      <w:pPr>
        <w:ind w:left="6973" w:hanging="360"/>
      </w:pPr>
      <w:rPr>
        <w:rFonts w:hint="default"/>
        <w:lang w:val="es-ES" w:eastAsia="en-US" w:bidi="ar-SA"/>
      </w:rPr>
    </w:lvl>
    <w:lvl w:ilvl="7" w:tplc="A58EC6FC">
      <w:numFmt w:val="bullet"/>
      <w:lvlText w:val="•"/>
      <w:lvlJc w:val="left"/>
      <w:pPr>
        <w:ind w:left="8060" w:hanging="360"/>
      </w:pPr>
      <w:rPr>
        <w:rFonts w:hint="default"/>
        <w:lang w:val="es-ES" w:eastAsia="en-US" w:bidi="ar-SA"/>
      </w:rPr>
    </w:lvl>
    <w:lvl w:ilvl="8" w:tplc="4774BA34">
      <w:numFmt w:val="bullet"/>
      <w:lvlText w:val="•"/>
      <w:lvlJc w:val="left"/>
      <w:pPr>
        <w:ind w:left="9146" w:hanging="360"/>
      </w:pPr>
      <w:rPr>
        <w:rFonts w:hint="default"/>
        <w:lang w:val="es-ES" w:eastAsia="en-US" w:bidi="ar-SA"/>
      </w:rPr>
    </w:lvl>
  </w:abstractNum>
  <w:abstractNum w:abstractNumId="5">
    <w:nsid w:val="32871529"/>
    <w:multiLevelType w:val="hybridMultilevel"/>
    <w:tmpl w:val="CE866196"/>
    <w:lvl w:ilvl="0" w:tplc="2C8E9B76">
      <w:start w:val="18"/>
      <w:numFmt w:val="decimal"/>
      <w:lvlText w:val="%1"/>
      <w:lvlJc w:val="left"/>
      <w:pPr>
        <w:ind w:left="1120" w:hanging="721"/>
        <w:jc w:val="left"/>
      </w:pPr>
      <w:rPr>
        <w:rFonts w:hint="default"/>
        <w:lang w:val="es-ES" w:eastAsia="en-US" w:bidi="ar-SA"/>
      </w:rPr>
    </w:lvl>
    <w:lvl w:ilvl="1" w:tplc="AB64CA24">
      <w:numFmt w:val="none"/>
      <w:lvlText w:val=""/>
      <w:lvlJc w:val="left"/>
      <w:pPr>
        <w:tabs>
          <w:tab w:val="num" w:pos="360"/>
        </w:tabs>
      </w:pPr>
    </w:lvl>
    <w:lvl w:ilvl="2" w:tplc="769CE05E">
      <w:numFmt w:val="bullet"/>
      <w:lvlText w:val="•"/>
      <w:lvlJc w:val="left"/>
      <w:pPr>
        <w:ind w:left="3160" w:hanging="721"/>
      </w:pPr>
      <w:rPr>
        <w:rFonts w:hint="default"/>
        <w:lang w:val="es-ES" w:eastAsia="en-US" w:bidi="ar-SA"/>
      </w:rPr>
    </w:lvl>
    <w:lvl w:ilvl="3" w:tplc="FC968B14">
      <w:numFmt w:val="bullet"/>
      <w:lvlText w:val="•"/>
      <w:lvlJc w:val="left"/>
      <w:pPr>
        <w:ind w:left="4180" w:hanging="721"/>
      </w:pPr>
      <w:rPr>
        <w:rFonts w:hint="default"/>
        <w:lang w:val="es-ES" w:eastAsia="en-US" w:bidi="ar-SA"/>
      </w:rPr>
    </w:lvl>
    <w:lvl w:ilvl="4" w:tplc="0F7C61C6">
      <w:numFmt w:val="bullet"/>
      <w:lvlText w:val="•"/>
      <w:lvlJc w:val="left"/>
      <w:pPr>
        <w:ind w:left="5200" w:hanging="721"/>
      </w:pPr>
      <w:rPr>
        <w:rFonts w:hint="default"/>
        <w:lang w:val="es-ES" w:eastAsia="en-US" w:bidi="ar-SA"/>
      </w:rPr>
    </w:lvl>
    <w:lvl w:ilvl="5" w:tplc="8112250E">
      <w:numFmt w:val="bullet"/>
      <w:lvlText w:val="•"/>
      <w:lvlJc w:val="left"/>
      <w:pPr>
        <w:ind w:left="6220" w:hanging="721"/>
      </w:pPr>
      <w:rPr>
        <w:rFonts w:hint="default"/>
        <w:lang w:val="es-ES" w:eastAsia="en-US" w:bidi="ar-SA"/>
      </w:rPr>
    </w:lvl>
    <w:lvl w:ilvl="6" w:tplc="E2CC4BF6">
      <w:numFmt w:val="bullet"/>
      <w:lvlText w:val="•"/>
      <w:lvlJc w:val="left"/>
      <w:pPr>
        <w:ind w:left="7240" w:hanging="721"/>
      </w:pPr>
      <w:rPr>
        <w:rFonts w:hint="default"/>
        <w:lang w:val="es-ES" w:eastAsia="en-US" w:bidi="ar-SA"/>
      </w:rPr>
    </w:lvl>
    <w:lvl w:ilvl="7" w:tplc="6B60B98E">
      <w:numFmt w:val="bullet"/>
      <w:lvlText w:val="•"/>
      <w:lvlJc w:val="left"/>
      <w:pPr>
        <w:ind w:left="8260" w:hanging="721"/>
      </w:pPr>
      <w:rPr>
        <w:rFonts w:hint="default"/>
        <w:lang w:val="es-ES" w:eastAsia="en-US" w:bidi="ar-SA"/>
      </w:rPr>
    </w:lvl>
    <w:lvl w:ilvl="8" w:tplc="32622B5E">
      <w:numFmt w:val="bullet"/>
      <w:lvlText w:val="•"/>
      <w:lvlJc w:val="left"/>
      <w:pPr>
        <w:ind w:left="9280" w:hanging="721"/>
      </w:pPr>
      <w:rPr>
        <w:rFonts w:hint="default"/>
        <w:lang w:val="es-ES" w:eastAsia="en-US" w:bidi="ar-SA"/>
      </w:rPr>
    </w:lvl>
  </w:abstractNum>
  <w:abstractNum w:abstractNumId="6">
    <w:nsid w:val="370B5BEC"/>
    <w:multiLevelType w:val="hybridMultilevel"/>
    <w:tmpl w:val="4FF83CCE"/>
    <w:lvl w:ilvl="0" w:tplc="0158E81A">
      <w:start w:val="1"/>
      <w:numFmt w:val="lowerLetter"/>
      <w:lvlText w:val="%1)"/>
      <w:lvlJc w:val="left"/>
      <w:pPr>
        <w:ind w:left="1828" w:hanging="360"/>
        <w:jc w:val="left"/>
      </w:pPr>
      <w:rPr>
        <w:rFonts w:ascii="Tahoma" w:eastAsia="Tahoma" w:hAnsi="Tahoma" w:cs="Tahoma" w:hint="default"/>
        <w:spacing w:val="0"/>
        <w:w w:val="99"/>
        <w:sz w:val="20"/>
        <w:szCs w:val="20"/>
        <w:lang w:val="es-ES" w:eastAsia="en-US" w:bidi="ar-SA"/>
      </w:rPr>
    </w:lvl>
    <w:lvl w:ilvl="1" w:tplc="C19C15E6">
      <w:numFmt w:val="bullet"/>
      <w:lvlText w:val="•"/>
      <w:lvlJc w:val="left"/>
      <w:pPr>
        <w:ind w:left="2770" w:hanging="360"/>
      </w:pPr>
      <w:rPr>
        <w:rFonts w:hint="default"/>
        <w:lang w:val="es-ES" w:eastAsia="en-US" w:bidi="ar-SA"/>
      </w:rPr>
    </w:lvl>
    <w:lvl w:ilvl="2" w:tplc="55B67FF6">
      <w:numFmt w:val="bullet"/>
      <w:lvlText w:val="•"/>
      <w:lvlJc w:val="left"/>
      <w:pPr>
        <w:ind w:left="3720" w:hanging="360"/>
      </w:pPr>
      <w:rPr>
        <w:rFonts w:hint="default"/>
        <w:lang w:val="es-ES" w:eastAsia="en-US" w:bidi="ar-SA"/>
      </w:rPr>
    </w:lvl>
    <w:lvl w:ilvl="3" w:tplc="A086B5A4">
      <w:numFmt w:val="bullet"/>
      <w:lvlText w:val="•"/>
      <w:lvlJc w:val="left"/>
      <w:pPr>
        <w:ind w:left="4670" w:hanging="360"/>
      </w:pPr>
      <w:rPr>
        <w:rFonts w:hint="default"/>
        <w:lang w:val="es-ES" w:eastAsia="en-US" w:bidi="ar-SA"/>
      </w:rPr>
    </w:lvl>
    <w:lvl w:ilvl="4" w:tplc="F76807C0">
      <w:numFmt w:val="bullet"/>
      <w:lvlText w:val="•"/>
      <w:lvlJc w:val="left"/>
      <w:pPr>
        <w:ind w:left="5620" w:hanging="360"/>
      </w:pPr>
      <w:rPr>
        <w:rFonts w:hint="default"/>
        <w:lang w:val="es-ES" w:eastAsia="en-US" w:bidi="ar-SA"/>
      </w:rPr>
    </w:lvl>
    <w:lvl w:ilvl="5" w:tplc="B9A445DC">
      <w:numFmt w:val="bullet"/>
      <w:lvlText w:val="•"/>
      <w:lvlJc w:val="left"/>
      <w:pPr>
        <w:ind w:left="6570" w:hanging="360"/>
      </w:pPr>
      <w:rPr>
        <w:rFonts w:hint="default"/>
        <w:lang w:val="es-ES" w:eastAsia="en-US" w:bidi="ar-SA"/>
      </w:rPr>
    </w:lvl>
    <w:lvl w:ilvl="6" w:tplc="6A7217C0">
      <w:numFmt w:val="bullet"/>
      <w:lvlText w:val="•"/>
      <w:lvlJc w:val="left"/>
      <w:pPr>
        <w:ind w:left="7520" w:hanging="360"/>
      </w:pPr>
      <w:rPr>
        <w:rFonts w:hint="default"/>
        <w:lang w:val="es-ES" w:eastAsia="en-US" w:bidi="ar-SA"/>
      </w:rPr>
    </w:lvl>
    <w:lvl w:ilvl="7" w:tplc="98E40018">
      <w:numFmt w:val="bullet"/>
      <w:lvlText w:val="•"/>
      <w:lvlJc w:val="left"/>
      <w:pPr>
        <w:ind w:left="8470" w:hanging="360"/>
      </w:pPr>
      <w:rPr>
        <w:rFonts w:hint="default"/>
        <w:lang w:val="es-ES" w:eastAsia="en-US" w:bidi="ar-SA"/>
      </w:rPr>
    </w:lvl>
    <w:lvl w:ilvl="8" w:tplc="DE70341E">
      <w:numFmt w:val="bullet"/>
      <w:lvlText w:val="•"/>
      <w:lvlJc w:val="left"/>
      <w:pPr>
        <w:ind w:left="9420" w:hanging="360"/>
      </w:pPr>
      <w:rPr>
        <w:rFonts w:hint="default"/>
        <w:lang w:val="es-ES" w:eastAsia="en-US" w:bidi="ar-SA"/>
      </w:rPr>
    </w:lvl>
  </w:abstractNum>
  <w:abstractNum w:abstractNumId="7">
    <w:nsid w:val="381D782D"/>
    <w:multiLevelType w:val="hybridMultilevel"/>
    <w:tmpl w:val="683EA878"/>
    <w:lvl w:ilvl="0" w:tplc="71C655E2">
      <w:start w:val="1"/>
      <w:numFmt w:val="decimal"/>
      <w:lvlText w:val="%1."/>
      <w:lvlJc w:val="left"/>
      <w:pPr>
        <w:ind w:left="827" w:hanging="360"/>
        <w:jc w:val="left"/>
      </w:pPr>
      <w:rPr>
        <w:rFonts w:ascii="Tahoma" w:eastAsia="Tahoma" w:hAnsi="Tahoma" w:cs="Tahoma" w:hint="default"/>
        <w:b/>
        <w:bCs/>
        <w:w w:val="99"/>
        <w:sz w:val="20"/>
        <w:szCs w:val="20"/>
        <w:lang w:val="es-ES" w:eastAsia="en-US" w:bidi="ar-SA"/>
      </w:rPr>
    </w:lvl>
    <w:lvl w:ilvl="1" w:tplc="538A58E6">
      <w:start w:val="4"/>
      <w:numFmt w:val="lowerLetter"/>
      <w:lvlText w:val="%2)"/>
      <w:lvlJc w:val="left"/>
      <w:pPr>
        <w:ind w:left="2843" w:hanging="360"/>
        <w:jc w:val="left"/>
      </w:pPr>
      <w:rPr>
        <w:rFonts w:hint="default"/>
        <w:w w:val="100"/>
        <w:lang w:val="es-ES" w:eastAsia="en-US" w:bidi="ar-SA"/>
      </w:rPr>
    </w:lvl>
    <w:lvl w:ilvl="2" w:tplc="C04C9E4C">
      <w:numFmt w:val="bullet"/>
      <w:lvlText w:val="•"/>
      <w:lvlJc w:val="left"/>
      <w:pPr>
        <w:ind w:left="3782" w:hanging="360"/>
      </w:pPr>
      <w:rPr>
        <w:rFonts w:hint="default"/>
        <w:lang w:val="es-ES" w:eastAsia="en-US" w:bidi="ar-SA"/>
      </w:rPr>
    </w:lvl>
    <w:lvl w:ilvl="3" w:tplc="50542C20">
      <w:numFmt w:val="bullet"/>
      <w:lvlText w:val="•"/>
      <w:lvlJc w:val="left"/>
      <w:pPr>
        <w:ind w:left="4724" w:hanging="360"/>
      </w:pPr>
      <w:rPr>
        <w:rFonts w:hint="default"/>
        <w:lang w:val="es-ES" w:eastAsia="en-US" w:bidi="ar-SA"/>
      </w:rPr>
    </w:lvl>
    <w:lvl w:ilvl="4" w:tplc="2FDEB672">
      <w:numFmt w:val="bullet"/>
      <w:lvlText w:val="•"/>
      <w:lvlJc w:val="left"/>
      <w:pPr>
        <w:ind w:left="5666" w:hanging="360"/>
      </w:pPr>
      <w:rPr>
        <w:rFonts w:hint="default"/>
        <w:lang w:val="es-ES" w:eastAsia="en-US" w:bidi="ar-SA"/>
      </w:rPr>
    </w:lvl>
    <w:lvl w:ilvl="5" w:tplc="D3B6AA90">
      <w:numFmt w:val="bullet"/>
      <w:lvlText w:val="•"/>
      <w:lvlJc w:val="left"/>
      <w:pPr>
        <w:ind w:left="6608" w:hanging="360"/>
      </w:pPr>
      <w:rPr>
        <w:rFonts w:hint="default"/>
        <w:lang w:val="es-ES" w:eastAsia="en-US" w:bidi="ar-SA"/>
      </w:rPr>
    </w:lvl>
    <w:lvl w:ilvl="6" w:tplc="D844661A">
      <w:numFmt w:val="bullet"/>
      <w:lvlText w:val="•"/>
      <w:lvlJc w:val="left"/>
      <w:pPr>
        <w:ind w:left="7551" w:hanging="360"/>
      </w:pPr>
      <w:rPr>
        <w:rFonts w:hint="default"/>
        <w:lang w:val="es-ES" w:eastAsia="en-US" w:bidi="ar-SA"/>
      </w:rPr>
    </w:lvl>
    <w:lvl w:ilvl="7" w:tplc="5058AC08">
      <w:numFmt w:val="bullet"/>
      <w:lvlText w:val="•"/>
      <w:lvlJc w:val="left"/>
      <w:pPr>
        <w:ind w:left="8493" w:hanging="360"/>
      </w:pPr>
      <w:rPr>
        <w:rFonts w:hint="default"/>
        <w:lang w:val="es-ES" w:eastAsia="en-US" w:bidi="ar-SA"/>
      </w:rPr>
    </w:lvl>
    <w:lvl w:ilvl="8" w:tplc="4D0C30FE">
      <w:numFmt w:val="bullet"/>
      <w:lvlText w:val="•"/>
      <w:lvlJc w:val="left"/>
      <w:pPr>
        <w:ind w:left="9435" w:hanging="360"/>
      </w:pPr>
      <w:rPr>
        <w:rFonts w:hint="default"/>
        <w:lang w:val="es-ES" w:eastAsia="en-US" w:bidi="ar-SA"/>
      </w:rPr>
    </w:lvl>
  </w:abstractNum>
  <w:abstractNum w:abstractNumId="8">
    <w:nsid w:val="3F2D5B7C"/>
    <w:multiLevelType w:val="hybridMultilevel"/>
    <w:tmpl w:val="D2EA164E"/>
    <w:lvl w:ilvl="0" w:tplc="34DC3CF2">
      <w:start w:val="1"/>
      <w:numFmt w:val="lowerLetter"/>
      <w:lvlText w:val="%1)"/>
      <w:lvlJc w:val="left"/>
      <w:pPr>
        <w:ind w:left="1120" w:hanging="361"/>
        <w:jc w:val="left"/>
      </w:pPr>
      <w:rPr>
        <w:rFonts w:ascii="Tahoma" w:eastAsia="Tahoma" w:hAnsi="Tahoma" w:cs="Tahoma" w:hint="default"/>
        <w:spacing w:val="0"/>
        <w:w w:val="99"/>
        <w:sz w:val="20"/>
        <w:szCs w:val="20"/>
        <w:lang w:val="es-ES" w:eastAsia="en-US" w:bidi="ar-SA"/>
      </w:rPr>
    </w:lvl>
    <w:lvl w:ilvl="1" w:tplc="9C6EAEA8">
      <w:numFmt w:val="bullet"/>
      <w:lvlText w:val="•"/>
      <w:lvlJc w:val="left"/>
      <w:pPr>
        <w:ind w:left="2140" w:hanging="361"/>
      </w:pPr>
      <w:rPr>
        <w:rFonts w:hint="default"/>
        <w:lang w:val="es-ES" w:eastAsia="en-US" w:bidi="ar-SA"/>
      </w:rPr>
    </w:lvl>
    <w:lvl w:ilvl="2" w:tplc="F4761DD8">
      <w:numFmt w:val="bullet"/>
      <w:lvlText w:val="•"/>
      <w:lvlJc w:val="left"/>
      <w:pPr>
        <w:ind w:left="3160" w:hanging="361"/>
      </w:pPr>
      <w:rPr>
        <w:rFonts w:hint="default"/>
        <w:lang w:val="es-ES" w:eastAsia="en-US" w:bidi="ar-SA"/>
      </w:rPr>
    </w:lvl>
    <w:lvl w:ilvl="3" w:tplc="57609390">
      <w:numFmt w:val="bullet"/>
      <w:lvlText w:val="•"/>
      <w:lvlJc w:val="left"/>
      <w:pPr>
        <w:ind w:left="4180" w:hanging="361"/>
      </w:pPr>
      <w:rPr>
        <w:rFonts w:hint="default"/>
        <w:lang w:val="es-ES" w:eastAsia="en-US" w:bidi="ar-SA"/>
      </w:rPr>
    </w:lvl>
    <w:lvl w:ilvl="4" w:tplc="7090DB6C">
      <w:numFmt w:val="bullet"/>
      <w:lvlText w:val="•"/>
      <w:lvlJc w:val="left"/>
      <w:pPr>
        <w:ind w:left="5200" w:hanging="361"/>
      </w:pPr>
      <w:rPr>
        <w:rFonts w:hint="default"/>
        <w:lang w:val="es-ES" w:eastAsia="en-US" w:bidi="ar-SA"/>
      </w:rPr>
    </w:lvl>
    <w:lvl w:ilvl="5" w:tplc="3E048726">
      <w:numFmt w:val="bullet"/>
      <w:lvlText w:val="•"/>
      <w:lvlJc w:val="left"/>
      <w:pPr>
        <w:ind w:left="6220" w:hanging="361"/>
      </w:pPr>
      <w:rPr>
        <w:rFonts w:hint="default"/>
        <w:lang w:val="es-ES" w:eastAsia="en-US" w:bidi="ar-SA"/>
      </w:rPr>
    </w:lvl>
    <w:lvl w:ilvl="6" w:tplc="4A064DAA">
      <w:numFmt w:val="bullet"/>
      <w:lvlText w:val="•"/>
      <w:lvlJc w:val="left"/>
      <w:pPr>
        <w:ind w:left="7240" w:hanging="361"/>
      </w:pPr>
      <w:rPr>
        <w:rFonts w:hint="default"/>
        <w:lang w:val="es-ES" w:eastAsia="en-US" w:bidi="ar-SA"/>
      </w:rPr>
    </w:lvl>
    <w:lvl w:ilvl="7" w:tplc="EC3C3D4A">
      <w:numFmt w:val="bullet"/>
      <w:lvlText w:val="•"/>
      <w:lvlJc w:val="left"/>
      <w:pPr>
        <w:ind w:left="8260" w:hanging="361"/>
      </w:pPr>
      <w:rPr>
        <w:rFonts w:hint="default"/>
        <w:lang w:val="es-ES" w:eastAsia="en-US" w:bidi="ar-SA"/>
      </w:rPr>
    </w:lvl>
    <w:lvl w:ilvl="8" w:tplc="8A2E85A0">
      <w:numFmt w:val="bullet"/>
      <w:lvlText w:val="•"/>
      <w:lvlJc w:val="left"/>
      <w:pPr>
        <w:ind w:left="9280" w:hanging="361"/>
      </w:pPr>
      <w:rPr>
        <w:rFonts w:hint="default"/>
        <w:lang w:val="es-ES" w:eastAsia="en-US" w:bidi="ar-SA"/>
      </w:rPr>
    </w:lvl>
  </w:abstractNum>
  <w:abstractNum w:abstractNumId="9">
    <w:nsid w:val="47E720A4"/>
    <w:multiLevelType w:val="hybridMultilevel"/>
    <w:tmpl w:val="05E0C988"/>
    <w:lvl w:ilvl="0" w:tplc="DB32CD94">
      <w:start w:val="9"/>
      <w:numFmt w:val="decimal"/>
      <w:lvlText w:val="%1"/>
      <w:lvlJc w:val="left"/>
      <w:pPr>
        <w:ind w:left="2159" w:hanging="972"/>
        <w:jc w:val="left"/>
      </w:pPr>
      <w:rPr>
        <w:rFonts w:hint="default"/>
        <w:lang w:val="es-ES" w:eastAsia="en-US" w:bidi="ar-SA"/>
      </w:rPr>
    </w:lvl>
    <w:lvl w:ilvl="1" w:tplc="4C7A4704">
      <w:numFmt w:val="none"/>
      <w:lvlText w:val=""/>
      <w:lvlJc w:val="left"/>
      <w:pPr>
        <w:tabs>
          <w:tab w:val="num" w:pos="360"/>
        </w:tabs>
      </w:pPr>
    </w:lvl>
    <w:lvl w:ilvl="2" w:tplc="EA600B0E">
      <w:numFmt w:val="bullet"/>
      <w:lvlText w:val="•"/>
      <w:lvlJc w:val="left"/>
      <w:pPr>
        <w:ind w:left="3992" w:hanging="972"/>
      </w:pPr>
      <w:rPr>
        <w:rFonts w:hint="default"/>
        <w:lang w:val="es-ES" w:eastAsia="en-US" w:bidi="ar-SA"/>
      </w:rPr>
    </w:lvl>
    <w:lvl w:ilvl="3" w:tplc="68D67078">
      <w:numFmt w:val="bullet"/>
      <w:lvlText w:val="•"/>
      <w:lvlJc w:val="left"/>
      <w:pPr>
        <w:ind w:left="4908" w:hanging="972"/>
      </w:pPr>
      <w:rPr>
        <w:rFonts w:hint="default"/>
        <w:lang w:val="es-ES" w:eastAsia="en-US" w:bidi="ar-SA"/>
      </w:rPr>
    </w:lvl>
    <w:lvl w:ilvl="4" w:tplc="0D5CEA0A">
      <w:numFmt w:val="bullet"/>
      <w:lvlText w:val="•"/>
      <w:lvlJc w:val="left"/>
      <w:pPr>
        <w:ind w:left="5824" w:hanging="972"/>
      </w:pPr>
      <w:rPr>
        <w:rFonts w:hint="default"/>
        <w:lang w:val="es-ES" w:eastAsia="en-US" w:bidi="ar-SA"/>
      </w:rPr>
    </w:lvl>
    <w:lvl w:ilvl="5" w:tplc="10D03B4E">
      <w:numFmt w:val="bullet"/>
      <w:lvlText w:val="•"/>
      <w:lvlJc w:val="left"/>
      <w:pPr>
        <w:ind w:left="6740" w:hanging="972"/>
      </w:pPr>
      <w:rPr>
        <w:rFonts w:hint="default"/>
        <w:lang w:val="es-ES" w:eastAsia="en-US" w:bidi="ar-SA"/>
      </w:rPr>
    </w:lvl>
    <w:lvl w:ilvl="6" w:tplc="8348F390">
      <w:numFmt w:val="bullet"/>
      <w:lvlText w:val="•"/>
      <w:lvlJc w:val="left"/>
      <w:pPr>
        <w:ind w:left="7656" w:hanging="972"/>
      </w:pPr>
      <w:rPr>
        <w:rFonts w:hint="default"/>
        <w:lang w:val="es-ES" w:eastAsia="en-US" w:bidi="ar-SA"/>
      </w:rPr>
    </w:lvl>
    <w:lvl w:ilvl="7" w:tplc="86165E66">
      <w:numFmt w:val="bullet"/>
      <w:lvlText w:val="•"/>
      <w:lvlJc w:val="left"/>
      <w:pPr>
        <w:ind w:left="8572" w:hanging="972"/>
      </w:pPr>
      <w:rPr>
        <w:rFonts w:hint="default"/>
        <w:lang w:val="es-ES" w:eastAsia="en-US" w:bidi="ar-SA"/>
      </w:rPr>
    </w:lvl>
    <w:lvl w:ilvl="8" w:tplc="C64E18F0">
      <w:numFmt w:val="bullet"/>
      <w:lvlText w:val="•"/>
      <w:lvlJc w:val="left"/>
      <w:pPr>
        <w:ind w:left="9488" w:hanging="972"/>
      </w:pPr>
      <w:rPr>
        <w:rFonts w:hint="default"/>
        <w:lang w:val="es-ES" w:eastAsia="en-US" w:bidi="ar-SA"/>
      </w:rPr>
    </w:lvl>
  </w:abstractNum>
  <w:abstractNum w:abstractNumId="10">
    <w:nsid w:val="501B6DE7"/>
    <w:multiLevelType w:val="hybridMultilevel"/>
    <w:tmpl w:val="FC34F248"/>
    <w:lvl w:ilvl="0" w:tplc="52F8886C">
      <w:start w:val="11"/>
      <w:numFmt w:val="decimal"/>
      <w:lvlText w:val="%1"/>
      <w:lvlJc w:val="left"/>
      <w:pPr>
        <w:ind w:left="1386" w:hanging="560"/>
        <w:jc w:val="left"/>
      </w:pPr>
      <w:rPr>
        <w:rFonts w:hint="default"/>
        <w:lang w:val="es-ES" w:eastAsia="en-US" w:bidi="ar-SA"/>
      </w:rPr>
    </w:lvl>
    <w:lvl w:ilvl="1" w:tplc="1862ACAA">
      <w:numFmt w:val="none"/>
      <w:lvlText w:val=""/>
      <w:lvlJc w:val="left"/>
      <w:pPr>
        <w:tabs>
          <w:tab w:val="num" w:pos="360"/>
        </w:tabs>
      </w:pPr>
    </w:lvl>
    <w:lvl w:ilvl="2" w:tplc="9E2ECE4C">
      <w:start w:val="1"/>
      <w:numFmt w:val="lowerLetter"/>
      <w:lvlText w:val="%3)"/>
      <w:lvlJc w:val="left"/>
      <w:pPr>
        <w:ind w:left="1468" w:hanging="360"/>
        <w:jc w:val="left"/>
      </w:pPr>
      <w:rPr>
        <w:rFonts w:ascii="Tahoma" w:eastAsia="Tahoma" w:hAnsi="Tahoma" w:cs="Tahoma" w:hint="default"/>
        <w:spacing w:val="0"/>
        <w:w w:val="99"/>
        <w:sz w:val="20"/>
        <w:szCs w:val="20"/>
        <w:lang w:val="es-ES" w:eastAsia="en-US" w:bidi="ar-SA"/>
      </w:rPr>
    </w:lvl>
    <w:lvl w:ilvl="3" w:tplc="D0026176">
      <w:start w:val="1"/>
      <w:numFmt w:val="upperRoman"/>
      <w:lvlText w:val="%4."/>
      <w:lvlJc w:val="left"/>
      <w:pPr>
        <w:ind w:left="2188" w:hanging="495"/>
        <w:jc w:val="right"/>
      </w:pPr>
      <w:rPr>
        <w:rFonts w:ascii="Tahoma" w:eastAsia="Tahoma" w:hAnsi="Tahoma" w:cs="Tahoma" w:hint="default"/>
        <w:w w:val="99"/>
        <w:sz w:val="20"/>
        <w:szCs w:val="20"/>
        <w:lang w:val="es-ES" w:eastAsia="en-US" w:bidi="ar-SA"/>
      </w:rPr>
    </w:lvl>
    <w:lvl w:ilvl="4" w:tplc="633A17DC">
      <w:numFmt w:val="bullet"/>
      <w:lvlText w:val="•"/>
      <w:lvlJc w:val="left"/>
      <w:pPr>
        <w:ind w:left="4465" w:hanging="495"/>
      </w:pPr>
      <w:rPr>
        <w:rFonts w:hint="default"/>
        <w:lang w:val="es-ES" w:eastAsia="en-US" w:bidi="ar-SA"/>
      </w:rPr>
    </w:lvl>
    <w:lvl w:ilvl="5" w:tplc="ABA21588">
      <w:numFmt w:val="bullet"/>
      <w:lvlText w:val="•"/>
      <w:lvlJc w:val="left"/>
      <w:pPr>
        <w:ind w:left="5607" w:hanging="495"/>
      </w:pPr>
      <w:rPr>
        <w:rFonts w:hint="default"/>
        <w:lang w:val="es-ES" w:eastAsia="en-US" w:bidi="ar-SA"/>
      </w:rPr>
    </w:lvl>
    <w:lvl w:ilvl="6" w:tplc="79380010">
      <w:numFmt w:val="bullet"/>
      <w:lvlText w:val="•"/>
      <w:lvlJc w:val="left"/>
      <w:pPr>
        <w:ind w:left="6750" w:hanging="495"/>
      </w:pPr>
      <w:rPr>
        <w:rFonts w:hint="default"/>
        <w:lang w:val="es-ES" w:eastAsia="en-US" w:bidi="ar-SA"/>
      </w:rPr>
    </w:lvl>
    <w:lvl w:ilvl="7" w:tplc="C4F804B8">
      <w:numFmt w:val="bullet"/>
      <w:lvlText w:val="•"/>
      <w:lvlJc w:val="left"/>
      <w:pPr>
        <w:ind w:left="7892" w:hanging="495"/>
      </w:pPr>
      <w:rPr>
        <w:rFonts w:hint="default"/>
        <w:lang w:val="es-ES" w:eastAsia="en-US" w:bidi="ar-SA"/>
      </w:rPr>
    </w:lvl>
    <w:lvl w:ilvl="8" w:tplc="6B10BD82">
      <w:numFmt w:val="bullet"/>
      <w:lvlText w:val="•"/>
      <w:lvlJc w:val="left"/>
      <w:pPr>
        <w:ind w:left="9035" w:hanging="495"/>
      </w:pPr>
      <w:rPr>
        <w:rFonts w:hint="default"/>
        <w:lang w:val="es-ES" w:eastAsia="en-US" w:bidi="ar-SA"/>
      </w:rPr>
    </w:lvl>
  </w:abstractNum>
  <w:abstractNum w:abstractNumId="11">
    <w:nsid w:val="507E3E43"/>
    <w:multiLevelType w:val="hybridMultilevel"/>
    <w:tmpl w:val="8678368E"/>
    <w:lvl w:ilvl="0" w:tplc="4EAEEA16">
      <w:start w:val="1"/>
      <w:numFmt w:val="decimal"/>
      <w:lvlText w:val="%1."/>
      <w:lvlJc w:val="left"/>
      <w:pPr>
        <w:ind w:left="760" w:hanging="361"/>
        <w:jc w:val="left"/>
      </w:pPr>
      <w:rPr>
        <w:rFonts w:ascii="Calibri" w:eastAsia="Calibri" w:hAnsi="Calibri" w:cs="Calibri" w:hint="default"/>
        <w:w w:val="100"/>
        <w:sz w:val="22"/>
        <w:szCs w:val="22"/>
        <w:lang w:val="es-ES" w:eastAsia="en-US" w:bidi="ar-SA"/>
      </w:rPr>
    </w:lvl>
    <w:lvl w:ilvl="1" w:tplc="FF8C30C0">
      <w:numFmt w:val="bullet"/>
      <w:lvlText w:val="•"/>
      <w:lvlJc w:val="left"/>
      <w:pPr>
        <w:ind w:left="1816" w:hanging="361"/>
      </w:pPr>
      <w:rPr>
        <w:rFonts w:hint="default"/>
        <w:lang w:val="es-ES" w:eastAsia="en-US" w:bidi="ar-SA"/>
      </w:rPr>
    </w:lvl>
    <w:lvl w:ilvl="2" w:tplc="868887FC">
      <w:numFmt w:val="bullet"/>
      <w:lvlText w:val="•"/>
      <w:lvlJc w:val="left"/>
      <w:pPr>
        <w:ind w:left="2872" w:hanging="361"/>
      </w:pPr>
      <w:rPr>
        <w:rFonts w:hint="default"/>
        <w:lang w:val="es-ES" w:eastAsia="en-US" w:bidi="ar-SA"/>
      </w:rPr>
    </w:lvl>
    <w:lvl w:ilvl="3" w:tplc="455AD9E6">
      <w:numFmt w:val="bullet"/>
      <w:lvlText w:val="•"/>
      <w:lvlJc w:val="left"/>
      <w:pPr>
        <w:ind w:left="3928" w:hanging="361"/>
      </w:pPr>
      <w:rPr>
        <w:rFonts w:hint="default"/>
        <w:lang w:val="es-ES" w:eastAsia="en-US" w:bidi="ar-SA"/>
      </w:rPr>
    </w:lvl>
    <w:lvl w:ilvl="4" w:tplc="DC983F8A">
      <w:numFmt w:val="bullet"/>
      <w:lvlText w:val="•"/>
      <w:lvlJc w:val="left"/>
      <w:pPr>
        <w:ind w:left="4984" w:hanging="361"/>
      </w:pPr>
      <w:rPr>
        <w:rFonts w:hint="default"/>
        <w:lang w:val="es-ES" w:eastAsia="en-US" w:bidi="ar-SA"/>
      </w:rPr>
    </w:lvl>
    <w:lvl w:ilvl="5" w:tplc="EEC6D5CA">
      <w:numFmt w:val="bullet"/>
      <w:lvlText w:val="•"/>
      <w:lvlJc w:val="left"/>
      <w:pPr>
        <w:ind w:left="6040" w:hanging="361"/>
      </w:pPr>
      <w:rPr>
        <w:rFonts w:hint="default"/>
        <w:lang w:val="es-ES" w:eastAsia="en-US" w:bidi="ar-SA"/>
      </w:rPr>
    </w:lvl>
    <w:lvl w:ilvl="6" w:tplc="2ADA538A">
      <w:numFmt w:val="bullet"/>
      <w:lvlText w:val="•"/>
      <w:lvlJc w:val="left"/>
      <w:pPr>
        <w:ind w:left="7096" w:hanging="361"/>
      </w:pPr>
      <w:rPr>
        <w:rFonts w:hint="default"/>
        <w:lang w:val="es-ES" w:eastAsia="en-US" w:bidi="ar-SA"/>
      </w:rPr>
    </w:lvl>
    <w:lvl w:ilvl="7" w:tplc="5D3A0FDC">
      <w:numFmt w:val="bullet"/>
      <w:lvlText w:val="•"/>
      <w:lvlJc w:val="left"/>
      <w:pPr>
        <w:ind w:left="8152" w:hanging="361"/>
      </w:pPr>
      <w:rPr>
        <w:rFonts w:hint="default"/>
        <w:lang w:val="es-ES" w:eastAsia="en-US" w:bidi="ar-SA"/>
      </w:rPr>
    </w:lvl>
    <w:lvl w:ilvl="8" w:tplc="B54E1410">
      <w:numFmt w:val="bullet"/>
      <w:lvlText w:val="•"/>
      <w:lvlJc w:val="left"/>
      <w:pPr>
        <w:ind w:left="9208" w:hanging="361"/>
      </w:pPr>
      <w:rPr>
        <w:rFonts w:hint="default"/>
        <w:lang w:val="es-ES" w:eastAsia="en-US" w:bidi="ar-SA"/>
      </w:rPr>
    </w:lvl>
  </w:abstractNum>
  <w:abstractNum w:abstractNumId="12">
    <w:nsid w:val="58DD53BC"/>
    <w:multiLevelType w:val="hybridMultilevel"/>
    <w:tmpl w:val="39141DC2"/>
    <w:lvl w:ilvl="0" w:tplc="F31C100A">
      <w:start w:val="1"/>
      <w:numFmt w:val="lowerLetter"/>
      <w:lvlText w:val="%1)"/>
      <w:lvlJc w:val="left"/>
      <w:pPr>
        <w:ind w:left="1395" w:hanging="360"/>
        <w:jc w:val="left"/>
      </w:pPr>
      <w:rPr>
        <w:rFonts w:ascii="Arial" w:eastAsia="Arial" w:hAnsi="Arial" w:cs="Arial" w:hint="default"/>
        <w:spacing w:val="-1"/>
        <w:w w:val="99"/>
        <w:sz w:val="20"/>
        <w:szCs w:val="20"/>
        <w:lang w:val="es-ES" w:eastAsia="en-US" w:bidi="ar-SA"/>
      </w:rPr>
    </w:lvl>
    <w:lvl w:ilvl="1" w:tplc="8C924242">
      <w:numFmt w:val="bullet"/>
      <w:lvlText w:val="•"/>
      <w:lvlJc w:val="left"/>
      <w:pPr>
        <w:ind w:left="2101" w:hanging="360"/>
      </w:pPr>
      <w:rPr>
        <w:rFonts w:hint="default"/>
        <w:lang w:val="es-ES" w:eastAsia="en-US" w:bidi="ar-SA"/>
      </w:rPr>
    </w:lvl>
    <w:lvl w:ilvl="2" w:tplc="544C61E2">
      <w:numFmt w:val="bullet"/>
      <w:lvlText w:val="•"/>
      <w:lvlJc w:val="left"/>
      <w:pPr>
        <w:ind w:left="2803" w:hanging="360"/>
      </w:pPr>
      <w:rPr>
        <w:rFonts w:hint="default"/>
        <w:lang w:val="es-ES" w:eastAsia="en-US" w:bidi="ar-SA"/>
      </w:rPr>
    </w:lvl>
    <w:lvl w:ilvl="3" w:tplc="6FB8438C">
      <w:numFmt w:val="bullet"/>
      <w:lvlText w:val="•"/>
      <w:lvlJc w:val="left"/>
      <w:pPr>
        <w:ind w:left="3504" w:hanging="360"/>
      </w:pPr>
      <w:rPr>
        <w:rFonts w:hint="default"/>
        <w:lang w:val="es-ES" w:eastAsia="en-US" w:bidi="ar-SA"/>
      </w:rPr>
    </w:lvl>
    <w:lvl w:ilvl="4" w:tplc="C0483EE2">
      <w:numFmt w:val="bullet"/>
      <w:lvlText w:val="•"/>
      <w:lvlJc w:val="left"/>
      <w:pPr>
        <w:ind w:left="4206" w:hanging="360"/>
      </w:pPr>
      <w:rPr>
        <w:rFonts w:hint="default"/>
        <w:lang w:val="es-ES" w:eastAsia="en-US" w:bidi="ar-SA"/>
      </w:rPr>
    </w:lvl>
    <w:lvl w:ilvl="5" w:tplc="C57A4F44">
      <w:numFmt w:val="bullet"/>
      <w:lvlText w:val="•"/>
      <w:lvlJc w:val="left"/>
      <w:pPr>
        <w:ind w:left="4907" w:hanging="360"/>
      </w:pPr>
      <w:rPr>
        <w:rFonts w:hint="default"/>
        <w:lang w:val="es-ES" w:eastAsia="en-US" w:bidi="ar-SA"/>
      </w:rPr>
    </w:lvl>
    <w:lvl w:ilvl="6" w:tplc="712629C8">
      <w:numFmt w:val="bullet"/>
      <w:lvlText w:val="•"/>
      <w:lvlJc w:val="left"/>
      <w:pPr>
        <w:ind w:left="5609" w:hanging="360"/>
      </w:pPr>
      <w:rPr>
        <w:rFonts w:hint="default"/>
        <w:lang w:val="es-ES" w:eastAsia="en-US" w:bidi="ar-SA"/>
      </w:rPr>
    </w:lvl>
    <w:lvl w:ilvl="7" w:tplc="50CE3E1E">
      <w:numFmt w:val="bullet"/>
      <w:lvlText w:val="•"/>
      <w:lvlJc w:val="left"/>
      <w:pPr>
        <w:ind w:left="6310" w:hanging="360"/>
      </w:pPr>
      <w:rPr>
        <w:rFonts w:hint="default"/>
        <w:lang w:val="es-ES" w:eastAsia="en-US" w:bidi="ar-SA"/>
      </w:rPr>
    </w:lvl>
    <w:lvl w:ilvl="8" w:tplc="7DAA474A">
      <w:numFmt w:val="bullet"/>
      <w:lvlText w:val="•"/>
      <w:lvlJc w:val="left"/>
      <w:pPr>
        <w:ind w:left="7012" w:hanging="360"/>
      </w:pPr>
      <w:rPr>
        <w:rFonts w:hint="default"/>
        <w:lang w:val="es-ES" w:eastAsia="en-US" w:bidi="ar-SA"/>
      </w:rPr>
    </w:lvl>
  </w:abstractNum>
  <w:abstractNum w:abstractNumId="13">
    <w:nsid w:val="646E2893"/>
    <w:multiLevelType w:val="hybridMultilevel"/>
    <w:tmpl w:val="86722E3C"/>
    <w:lvl w:ilvl="0" w:tplc="2E3884F4">
      <w:start w:val="1"/>
      <w:numFmt w:val="lowerLetter"/>
      <w:lvlText w:val="%1)"/>
      <w:lvlJc w:val="left"/>
      <w:pPr>
        <w:ind w:left="1468" w:hanging="360"/>
        <w:jc w:val="left"/>
      </w:pPr>
      <w:rPr>
        <w:rFonts w:ascii="Tahoma" w:eastAsia="Tahoma" w:hAnsi="Tahoma" w:cs="Tahoma" w:hint="default"/>
        <w:spacing w:val="0"/>
        <w:w w:val="99"/>
        <w:sz w:val="20"/>
        <w:szCs w:val="20"/>
        <w:lang w:val="es-ES" w:eastAsia="en-US" w:bidi="ar-SA"/>
      </w:rPr>
    </w:lvl>
    <w:lvl w:ilvl="1" w:tplc="22821DAA">
      <w:numFmt w:val="bullet"/>
      <w:lvlText w:val="•"/>
      <w:lvlJc w:val="left"/>
      <w:pPr>
        <w:ind w:left="2446" w:hanging="360"/>
      </w:pPr>
      <w:rPr>
        <w:rFonts w:hint="default"/>
        <w:lang w:val="es-ES" w:eastAsia="en-US" w:bidi="ar-SA"/>
      </w:rPr>
    </w:lvl>
    <w:lvl w:ilvl="2" w:tplc="87EAA28A">
      <w:numFmt w:val="bullet"/>
      <w:lvlText w:val="•"/>
      <w:lvlJc w:val="left"/>
      <w:pPr>
        <w:ind w:left="3432" w:hanging="360"/>
      </w:pPr>
      <w:rPr>
        <w:rFonts w:hint="default"/>
        <w:lang w:val="es-ES" w:eastAsia="en-US" w:bidi="ar-SA"/>
      </w:rPr>
    </w:lvl>
    <w:lvl w:ilvl="3" w:tplc="F476E0E4">
      <w:numFmt w:val="bullet"/>
      <w:lvlText w:val="•"/>
      <w:lvlJc w:val="left"/>
      <w:pPr>
        <w:ind w:left="4418" w:hanging="360"/>
      </w:pPr>
      <w:rPr>
        <w:rFonts w:hint="default"/>
        <w:lang w:val="es-ES" w:eastAsia="en-US" w:bidi="ar-SA"/>
      </w:rPr>
    </w:lvl>
    <w:lvl w:ilvl="4" w:tplc="341EAFB2">
      <w:numFmt w:val="bullet"/>
      <w:lvlText w:val="•"/>
      <w:lvlJc w:val="left"/>
      <w:pPr>
        <w:ind w:left="5404" w:hanging="360"/>
      </w:pPr>
      <w:rPr>
        <w:rFonts w:hint="default"/>
        <w:lang w:val="es-ES" w:eastAsia="en-US" w:bidi="ar-SA"/>
      </w:rPr>
    </w:lvl>
    <w:lvl w:ilvl="5" w:tplc="EAF41268">
      <w:numFmt w:val="bullet"/>
      <w:lvlText w:val="•"/>
      <w:lvlJc w:val="left"/>
      <w:pPr>
        <w:ind w:left="6390" w:hanging="360"/>
      </w:pPr>
      <w:rPr>
        <w:rFonts w:hint="default"/>
        <w:lang w:val="es-ES" w:eastAsia="en-US" w:bidi="ar-SA"/>
      </w:rPr>
    </w:lvl>
    <w:lvl w:ilvl="6" w:tplc="87D2F90C">
      <w:numFmt w:val="bullet"/>
      <w:lvlText w:val="•"/>
      <w:lvlJc w:val="left"/>
      <w:pPr>
        <w:ind w:left="7376" w:hanging="360"/>
      </w:pPr>
      <w:rPr>
        <w:rFonts w:hint="default"/>
        <w:lang w:val="es-ES" w:eastAsia="en-US" w:bidi="ar-SA"/>
      </w:rPr>
    </w:lvl>
    <w:lvl w:ilvl="7" w:tplc="06D21DD6">
      <w:numFmt w:val="bullet"/>
      <w:lvlText w:val="•"/>
      <w:lvlJc w:val="left"/>
      <w:pPr>
        <w:ind w:left="8362" w:hanging="360"/>
      </w:pPr>
      <w:rPr>
        <w:rFonts w:hint="default"/>
        <w:lang w:val="es-ES" w:eastAsia="en-US" w:bidi="ar-SA"/>
      </w:rPr>
    </w:lvl>
    <w:lvl w:ilvl="8" w:tplc="DA92A798">
      <w:numFmt w:val="bullet"/>
      <w:lvlText w:val="•"/>
      <w:lvlJc w:val="left"/>
      <w:pPr>
        <w:ind w:left="9348" w:hanging="360"/>
      </w:pPr>
      <w:rPr>
        <w:rFonts w:hint="default"/>
        <w:lang w:val="es-ES" w:eastAsia="en-US" w:bidi="ar-SA"/>
      </w:rPr>
    </w:lvl>
  </w:abstractNum>
  <w:abstractNum w:abstractNumId="14">
    <w:nsid w:val="70CD27F9"/>
    <w:multiLevelType w:val="hybridMultilevel"/>
    <w:tmpl w:val="5FC8E820"/>
    <w:lvl w:ilvl="0" w:tplc="D958C596">
      <w:start w:val="1"/>
      <w:numFmt w:val="lowerLetter"/>
      <w:lvlText w:val="%1)"/>
      <w:lvlJc w:val="left"/>
      <w:pPr>
        <w:ind w:left="1468" w:hanging="360"/>
        <w:jc w:val="left"/>
      </w:pPr>
      <w:rPr>
        <w:rFonts w:ascii="Tahoma" w:eastAsia="Tahoma" w:hAnsi="Tahoma" w:cs="Tahoma" w:hint="default"/>
        <w:spacing w:val="0"/>
        <w:w w:val="99"/>
        <w:sz w:val="20"/>
        <w:szCs w:val="20"/>
        <w:lang w:val="es-ES" w:eastAsia="en-US" w:bidi="ar-SA"/>
      </w:rPr>
    </w:lvl>
    <w:lvl w:ilvl="1" w:tplc="A36CD70E">
      <w:numFmt w:val="bullet"/>
      <w:lvlText w:val="•"/>
      <w:lvlJc w:val="left"/>
      <w:pPr>
        <w:ind w:left="2446" w:hanging="360"/>
      </w:pPr>
      <w:rPr>
        <w:rFonts w:hint="default"/>
        <w:lang w:val="es-ES" w:eastAsia="en-US" w:bidi="ar-SA"/>
      </w:rPr>
    </w:lvl>
    <w:lvl w:ilvl="2" w:tplc="C0C2788C">
      <w:numFmt w:val="bullet"/>
      <w:lvlText w:val="•"/>
      <w:lvlJc w:val="left"/>
      <w:pPr>
        <w:ind w:left="3432" w:hanging="360"/>
      </w:pPr>
      <w:rPr>
        <w:rFonts w:hint="default"/>
        <w:lang w:val="es-ES" w:eastAsia="en-US" w:bidi="ar-SA"/>
      </w:rPr>
    </w:lvl>
    <w:lvl w:ilvl="3" w:tplc="096CB982">
      <w:numFmt w:val="bullet"/>
      <w:lvlText w:val="•"/>
      <w:lvlJc w:val="left"/>
      <w:pPr>
        <w:ind w:left="4418" w:hanging="360"/>
      </w:pPr>
      <w:rPr>
        <w:rFonts w:hint="default"/>
        <w:lang w:val="es-ES" w:eastAsia="en-US" w:bidi="ar-SA"/>
      </w:rPr>
    </w:lvl>
    <w:lvl w:ilvl="4" w:tplc="69729934">
      <w:numFmt w:val="bullet"/>
      <w:lvlText w:val="•"/>
      <w:lvlJc w:val="left"/>
      <w:pPr>
        <w:ind w:left="5404" w:hanging="360"/>
      </w:pPr>
      <w:rPr>
        <w:rFonts w:hint="default"/>
        <w:lang w:val="es-ES" w:eastAsia="en-US" w:bidi="ar-SA"/>
      </w:rPr>
    </w:lvl>
    <w:lvl w:ilvl="5" w:tplc="CB2A87F0">
      <w:numFmt w:val="bullet"/>
      <w:lvlText w:val="•"/>
      <w:lvlJc w:val="left"/>
      <w:pPr>
        <w:ind w:left="6390" w:hanging="360"/>
      </w:pPr>
      <w:rPr>
        <w:rFonts w:hint="default"/>
        <w:lang w:val="es-ES" w:eastAsia="en-US" w:bidi="ar-SA"/>
      </w:rPr>
    </w:lvl>
    <w:lvl w:ilvl="6" w:tplc="85462FA4">
      <w:numFmt w:val="bullet"/>
      <w:lvlText w:val="•"/>
      <w:lvlJc w:val="left"/>
      <w:pPr>
        <w:ind w:left="7376" w:hanging="360"/>
      </w:pPr>
      <w:rPr>
        <w:rFonts w:hint="default"/>
        <w:lang w:val="es-ES" w:eastAsia="en-US" w:bidi="ar-SA"/>
      </w:rPr>
    </w:lvl>
    <w:lvl w:ilvl="7" w:tplc="07A81C76">
      <w:numFmt w:val="bullet"/>
      <w:lvlText w:val="•"/>
      <w:lvlJc w:val="left"/>
      <w:pPr>
        <w:ind w:left="8362" w:hanging="360"/>
      </w:pPr>
      <w:rPr>
        <w:rFonts w:hint="default"/>
        <w:lang w:val="es-ES" w:eastAsia="en-US" w:bidi="ar-SA"/>
      </w:rPr>
    </w:lvl>
    <w:lvl w:ilvl="8" w:tplc="36FA6634">
      <w:numFmt w:val="bullet"/>
      <w:lvlText w:val="•"/>
      <w:lvlJc w:val="left"/>
      <w:pPr>
        <w:ind w:left="9348" w:hanging="360"/>
      </w:pPr>
      <w:rPr>
        <w:rFonts w:hint="default"/>
        <w:lang w:val="es-ES" w:eastAsia="en-US" w:bidi="ar-SA"/>
      </w:rPr>
    </w:lvl>
  </w:abstractNum>
  <w:abstractNum w:abstractNumId="15">
    <w:nsid w:val="70E25A89"/>
    <w:multiLevelType w:val="hybridMultilevel"/>
    <w:tmpl w:val="EE7CAD08"/>
    <w:lvl w:ilvl="0" w:tplc="9F3A136E">
      <w:start w:val="1"/>
      <w:numFmt w:val="lowerLetter"/>
      <w:lvlText w:val="%1)"/>
      <w:lvlJc w:val="left"/>
      <w:pPr>
        <w:ind w:left="1828" w:hanging="360"/>
        <w:jc w:val="left"/>
      </w:pPr>
      <w:rPr>
        <w:rFonts w:ascii="Tahoma" w:eastAsia="Tahoma" w:hAnsi="Tahoma" w:cs="Tahoma" w:hint="default"/>
        <w:spacing w:val="0"/>
        <w:w w:val="99"/>
        <w:sz w:val="20"/>
        <w:szCs w:val="20"/>
        <w:lang w:val="es-ES" w:eastAsia="en-US" w:bidi="ar-SA"/>
      </w:rPr>
    </w:lvl>
    <w:lvl w:ilvl="1" w:tplc="CC5EEE66">
      <w:numFmt w:val="bullet"/>
      <w:lvlText w:val="•"/>
      <w:lvlJc w:val="left"/>
      <w:pPr>
        <w:ind w:left="2770" w:hanging="360"/>
      </w:pPr>
      <w:rPr>
        <w:rFonts w:hint="default"/>
        <w:lang w:val="es-ES" w:eastAsia="en-US" w:bidi="ar-SA"/>
      </w:rPr>
    </w:lvl>
    <w:lvl w:ilvl="2" w:tplc="7A2A1AB8">
      <w:numFmt w:val="bullet"/>
      <w:lvlText w:val="•"/>
      <w:lvlJc w:val="left"/>
      <w:pPr>
        <w:ind w:left="3720" w:hanging="360"/>
      </w:pPr>
      <w:rPr>
        <w:rFonts w:hint="default"/>
        <w:lang w:val="es-ES" w:eastAsia="en-US" w:bidi="ar-SA"/>
      </w:rPr>
    </w:lvl>
    <w:lvl w:ilvl="3" w:tplc="5C849956">
      <w:numFmt w:val="bullet"/>
      <w:lvlText w:val="•"/>
      <w:lvlJc w:val="left"/>
      <w:pPr>
        <w:ind w:left="4670" w:hanging="360"/>
      </w:pPr>
      <w:rPr>
        <w:rFonts w:hint="default"/>
        <w:lang w:val="es-ES" w:eastAsia="en-US" w:bidi="ar-SA"/>
      </w:rPr>
    </w:lvl>
    <w:lvl w:ilvl="4" w:tplc="26F6287E">
      <w:numFmt w:val="bullet"/>
      <w:lvlText w:val="•"/>
      <w:lvlJc w:val="left"/>
      <w:pPr>
        <w:ind w:left="5620" w:hanging="360"/>
      </w:pPr>
      <w:rPr>
        <w:rFonts w:hint="default"/>
        <w:lang w:val="es-ES" w:eastAsia="en-US" w:bidi="ar-SA"/>
      </w:rPr>
    </w:lvl>
    <w:lvl w:ilvl="5" w:tplc="D9485F30">
      <w:numFmt w:val="bullet"/>
      <w:lvlText w:val="•"/>
      <w:lvlJc w:val="left"/>
      <w:pPr>
        <w:ind w:left="6570" w:hanging="360"/>
      </w:pPr>
      <w:rPr>
        <w:rFonts w:hint="default"/>
        <w:lang w:val="es-ES" w:eastAsia="en-US" w:bidi="ar-SA"/>
      </w:rPr>
    </w:lvl>
    <w:lvl w:ilvl="6" w:tplc="38E637C2">
      <w:numFmt w:val="bullet"/>
      <w:lvlText w:val="•"/>
      <w:lvlJc w:val="left"/>
      <w:pPr>
        <w:ind w:left="7520" w:hanging="360"/>
      </w:pPr>
      <w:rPr>
        <w:rFonts w:hint="default"/>
        <w:lang w:val="es-ES" w:eastAsia="en-US" w:bidi="ar-SA"/>
      </w:rPr>
    </w:lvl>
    <w:lvl w:ilvl="7" w:tplc="6A2481DA">
      <w:numFmt w:val="bullet"/>
      <w:lvlText w:val="•"/>
      <w:lvlJc w:val="left"/>
      <w:pPr>
        <w:ind w:left="8470" w:hanging="360"/>
      </w:pPr>
      <w:rPr>
        <w:rFonts w:hint="default"/>
        <w:lang w:val="es-ES" w:eastAsia="en-US" w:bidi="ar-SA"/>
      </w:rPr>
    </w:lvl>
    <w:lvl w:ilvl="8" w:tplc="24BC8A2C">
      <w:numFmt w:val="bullet"/>
      <w:lvlText w:val="•"/>
      <w:lvlJc w:val="left"/>
      <w:pPr>
        <w:ind w:left="9420" w:hanging="360"/>
      </w:pPr>
      <w:rPr>
        <w:rFonts w:hint="default"/>
        <w:lang w:val="es-ES" w:eastAsia="en-US" w:bidi="ar-SA"/>
      </w:rPr>
    </w:lvl>
  </w:abstractNum>
  <w:abstractNum w:abstractNumId="16">
    <w:nsid w:val="71970C56"/>
    <w:multiLevelType w:val="hybridMultilevel"/>
    <w:tmpl w:val="F1F02B90"/>
    <w:lvl w:ilvl="0" w:tplc="823A6BE6">
      <w:start w:val="1"/>
      <w:numFmt w:val="lowerLetter"/>
      <w:lvlText w:val="%1)"/>
      <w:lvlJc w:val="left"/>
      <w:pPr>
        <w:ind w:left="1828" w:hanging="360"/>
        <w:jc w:val="left"/>
      </w:pPr>
      <w:rPr>
        <w:rFonts w:ascii="Tahoma" w:eastAsia="Tahoma" w:hAnsi="Tahoma" w:cs="Tahoma" w:hint="default"/>
        <w:spacing w:val="0"/>
        <w:w w:val="99"/>
        <w:sz w:val="20"/>
        <w:szCs w:val="20"/>
        <w:lang w:val="es-ES" w:eastAsia="en-US" w:bidi="ar-SA"/>
      </w:rPr>
    </w:lvl>
    <w:lvl w:ilvl="1" w:tplc="E676C53C">
      <w:numFmt w:val="bullet"/>
      <w:lvlText w:val="●"/>
      <w:lvlJc w:val="left"/>
      <w:pPr>
        <w:ind w:left="2176" w:hanging="360"/>
      </w:pPr>
      <w:rPr>
        <w:rFonts w:ascii="Times New Roman" w:eastAsia="Times New Roman" w:hAnsi="Times New Roman" w:cs="Times New Roman" w:hint="default"/>
        <w:w w:val="99"/>
        <w:sz w:val="20"/>
        <w:szCs w:val="20"/>
        <w:lang w:val="es-ES" w:eastAsia="en-US" w:bidi="ar-SA"/>
      </w:rPr>
    </w:lvl>
    <w:lvl w:ilvl="2" w:tplc="20A811F0">
      <w:numFmt w:val="bullet"/>
      <w:lvlText w:val="•"/>
      <w:lvlJc w:val="left"/>
      <w:pPr>
        <w:ind w:left="3195" w:hanging="360"/>
      </w:pPr>
      <w:rPr>
        <w:rFonts w:hint="default"/>
        <w:lang w:val="es-ES" w:eastAsia="en-US" w:bidi="ar-SA"/>
      </w:rPr>
    </w:lvl>
    <w:lvl w:ilvl="3" w:tplc="A44C9258">
      <w:numFmt w:val="bullet"/>
      <w:lvlText w:val="•"/>
      <w:lvlJc w:val="left"/>
      <w:pPr>
        <w:ind w:left="4211" w:hanging="360"/>
      </w:pPr>
      <w:rPr>
        <w:rFonts w:hint="default"/>
        <w:lang w:val="es-ES" w:eastAsia="en-US" w:bidi="ar-SA"/>
      </w:rPr>
    </w:lvl>
    <w:lvl w:ilvl="4" w:tplc="CF9A069C">
      <w:numFmt w:val="bullet"/>
      <w:lvlText w:val="•"/>
      <w:lvlJc w:val="left"/>
      <w:pPr>
        <w:ind w:left="5226" w:hanging="360"/>
      </w:pPr>
      <w:rPr>
        <w:rFonts w:hint="default"/>
        <w:lang w:val="es-ES" w:eastAsia="en-US" w:bidi="ar-SA"/>
      </w:rPr>
    </w:lvl>
    <w:lvl w:ilvl="5" w:tplc="C86C4D06">
      <w:numFmt w:val="bullet"/>
      <w:lvlText w:val="•"/>
      <w:lvlJc w:val="left"/>
      <w:pPr>
        <w:ind w:left="6242" w:hanging="360"/>
      </w:pPr>
      <w:rPr>
        <w:rFonts w:hint="default"/>
        <w:lang w:val="es-ES" w:eastAsia="en-US" w:bidi="ar-SA"/>
      </w:rPr>
    </w:lvl>
    <w:lvl w:ilvl="6" w:tplc="59941708">
      <w:numFmt w:val="bullet"/>
      <w:lvlText w:val="•"/>
      <w:lvlJc w:val="left"/>
      <w:pPr>
        <w:ind w:left="7257" w:hanging="360"/>
      </w:pPr>
      <w:rPr>
        <w:rFonts w:hint="default"/>
        <w:lang w:val="es-ES" w:eastAsia="en-US" w:bidi="ar-SA"/>
      </w:rPr>
    </w:lvl>
    <w:lvl w:ilvl="7" w:tplc="0E4E3780">
      <w:numFmt w:val="bullet"/>
      <w:lvlText w:val="•"/>
      <w:lvlJc w:val="left"/>
      <w:pPr>
        <w:ind w:left="8273" w:hanging="360"/>
      </w:pPr>
      <w:rPr>
        <w:rFonts w:hint="default"/>
        <w:lang w:val="es-ES" w:eastAsia="en-US" w:bidi="ar-SA"/>
      </w:rPr>
    </w:lvl>
    <w:lvl w:ilvl="8" w:tplc="A7FE615C">
      <w:numFmt w:val="bullet"/>
      <w:lvlText w:val="•"/>
      <w:lvlJc w:val="left"/>
      <w:pPr>
        <w:ind w:left="9288" w:hanging="360"/>
      </w:pPr>
      <w:rPr>
        <w:rFonts w:hint="default"/>
        <w:lang w:val="es-ES" w:eastAsia="en-US" w:bidi="ar-SA"/>
      </w:rPr>
    </w:lvl>
  </w:abstractNum>
  <w:abstractNum w:abstractNumId="17">
    <w:nsid w:val="735C5EE4"/>
    <w:multiLevelType w:val="hybridMultilevel"/>
    <w:tmpl w:val="5C746254"/>
    <w:lvl w:ilvl="0" w:tplc="8A5A3668">
      <w:start w:val="1"/>
      <w:numFmt w:val="lowerLetter"/>
      <w:lvlText w:val="%1)"/>
      <w:lvlJc w:val="left"/>
      <w:pPr>
        <w:ind w:left="1047" w:hanging="360"/>
        <w:jc w:val="left"/>
      </w:pPr>
      <w:rPr>
        <w:rFonts w:ascii="Tahoma" w:eastAsia="Tahoma" w:hAnsi="Tahoma" w:cs="Tahoma" w:hint="default"/>
        <w:spacing w:val="-1"/>
        <w:w w:val="100"/>
        <w:sz w:val="22"/>
        <w:szCs w:val="22"/>
        <w:lang w:val="es-ES" w:eastAsia="en-US" w:bidi="ar-SA"/>
      </w:rPr>
    </w:lvl>
    <w:lvl w:ilvl="1" w:tplc="8D846524">
      <w:numFmt w:val="bullet"/>
      <w:lvlText w:val="•"/>
      <w:lvlJc w:val="left"/>
      <w:pPr>
        <w:ind w:left="1777" w:hanging="360"/>
      </w:pPr>
      <w:rPr>
        <w:rFonts w:hint="default"/>
        <w:lang w:val="es-ES" w:eastAsia="en-US" w:bidi="ar-SA"/>
      </w:rPr>
    </w:lvl>
    <w:lvl w:ilvl="2" w:tplc="8A6E0914">
      <w:numFmt w:val="bullet"/>
      <w:lvlText w:val="•"/>
      <w:lvlJc w:val="left"/>
      <w:pPr>
        <w:ind w:left="2515" w:hanging="360"/>
      </w:pPr>
      <w:rPr>
        <w:rFonts w:hint="default"/>
        <w:lang w:val="es-ES" w:eastAsia="en-US" w:bidi="ar-SA"/>
      </w:rPr>
    </w:lvl>
    <w:lvl w:ilvl="3" w:tplc="C270D9A0">
      <w:numFmt w:val="bullet"/>
      <w:lvlText w:val="•"/>
      <w:lvlJc w:val="left"/>
      <w:pPr>
        <w:ind w:left="3253" w:hanging="360"/>
      </w:pPr>
      <w:rPr>
        <w:rFonts w:hint="default"/>
        <w:lang w:val="es-ES" w:eastAsia="en-US" w:bidi="ar-SA"/>
      </w:rPr>
    </w:lvl>
    <w:lvl w:ilvl="4" w:tplc="5BBC9DE0">
      <w:numFmt w:val="bullet"/>
      <w:lvlText w:val="•"/>
      <w:lvlJc w:val="left"/>
      <w:pPr>
        <w:ind w:left="3990" w:hanging="360"/>
      </w:pPr>
      <w:rPr>
        <w:rFonts w:hint="default"/>
        <w:lang w:val="es-ES" w:eastAsia="en-US" w:bidi="ar-SA"/>
      </w:rPr>
    </w:lvl>
    <w:lvl w:ilvl="5" w:tplc="3D24DD44">
      <w:numFmt w:val="bullet"/>
      <w:lvlText w:val="•"/>
      <w:lvlJc w:val="left"/>
      <w:pPr>
        <w:ind w:left="4728" w:hanging="360"/>
      </w:pPr>
      <w:rPr>
        <w:rFonts w:hint="default"/>
        <w:lang w:val="es-ES" w:eastAsia="en-US" w:bidi="ar-SA"/>
      </w:rPr>
    </w:lvl>
    <w:lvl w:ilvl="6" w:tplc="00B6ABEC">
      <w:numFmt w:val="bullet"/>
      <w:lvlText w:val="•"/>
      <w:lvlJc w:val="left"/>
      <w:pPr>
        <w:ind w:left="5466" w:hanging="360"/>
      </w:pPr>
      <w:rPr>
        <w:rFonts w:hint="default"/>
        <w:lang w:val="es-ES" w:eastAsia="en-US" w:bidi="ar-SA"/>
      </w:rPr>
    </w:lvl>
    <w:lvl w:ilvl="7" w:tplc="ECF65F86">
      <w:numFmt w:val="bullet"/>
      <w:lvlText w:val="•"/>
      <w:lvlJc w:val="left"/>
      <w:pPr>
        <w:ind w:left="6203" w:hanging="360"/>
      </w:pPr>
      <w:rPr>
        <w:rFonts w:hint="default"/>
        <w:lang w:val="es-ES" w:eastAsia="en-US" w:bidi="ar-SA"/>
      </w:rPr>
    </w:lvl>
    <w:lvl w:ilvl="8" w:tplc="25E04BF2">
      <w:numFmt w:val="bullet"/>
      <w:lvlText w:val="•"/>
      <w:lvlJc w:val="left"/>
      <w:pPr>
        <w:ind w:left="6941" w:hanging="360"/>
      </w:pPr>
      <w:rPr>
        <w:rFonts w:hint="default"/>
        <w:lang w:val="es-ES" w:eastAsia="en-US" w:bidi="ar-SA"/>
      </w:rPr>
    </w:lvl>
  </w:abstractNum>
  <w:abstractNum w:abstractNumId="18">
    <w:nsid w:val="73957A0B"/>
    <w:multiLevelType w:val="hybridMultilevel"/>
    <w:tmpl w:val="A13C10EC"/>
    <w:lvl w:ilvl="0" w:tplc="7BFC1112">
      <w:start w:val="1"/>
      <w:numFmt w:val="lowerLetter"/>
      <w:lvlText w:val="%1)"/>
      <w:lvlJc w:val="left"/>
      <w:pPr>
        <w:ind w:left="1395" w:hanging="360"/>
        <w:jc w:val="left"/>
      </w:pPr>
      <w:rPr>
        <w:rFonts w:ascii="Tahoma" w:eastAsia="Tahoma" w:hAnsi="Tahoma" w:cs="Tahoma" w:hint="default"/>
        <w:spacing w:val="0"/>
        <w:w w:val="99"/>
        <w:sz w:val="20"/>
        <w:szCs w:val="20"/>
        <w:lang w:val="es-ES" w:eastAsia="en-US" w:bidi="ar-SA"/>
      </w:rPr>
    </w:lvl>
    <w:lvl w:ilvl="1" w:tplc="2F84412E">
      <w:numFmt w:val="bullet"/>
      <w:lvlText w:val="•"/>
      <w:lvlJc w:val="left"/>
      <w:pPr>
        <w:ind w:left="2101" w:hanging="360"/>
      </w:pPr>
      <w:rPr>
        <w:rFonts w:hint="default"/>
        <w:lang w:val="es-ES" w:eastAsia="en-US" w:bidi="ar-SA"/>
      </w:rPr>
    </w:lvl>
    <w:lvl w:ilvl="2" w:tplc="FD8479DC">
      <w:numFmt w:val="bullet"/>
      <w:lvlText w:val="•"/>
      <w:lvlJc w:val="left"/>
      <w:pPr>
        <w:ind w:left="2803" w:hanging="360"/>
      </w:pPr>
      <w:rPr>
        <w:rFonts w:hint="default"/>
        <w:lang w:val="es-ES" w:eastAsia="en-US" w:bidi="ar-SA"/>
      </w:rPr>
    </w:lvl>
    <w:lvl w:ilvl="3" w:tplc="51721008">
      <w:numFmt w:val="bullet"/>
      <w:lvlText w:val="•"/>
      <w:lvlJc w:val="left"/>
      <w:pPr>
        <w:ind w:left="3504" w:hanging="360"/>
      </w:pPr>
      <w:rPr>
        <w:rFonts w:hint="default"/>
        <w:lang w:val="es-ES" w:eastAsia="en-US" w:bidi="ar-SA"/>
      </w:rPr>
    </w:lvl>
    <w:lvl w:ilvl="4" w:tplc="88048CC8">
      <w:numFmt w:val="bullet"/>
      <w:lvlText w:val="•"/>
      <w:lvlJc w:val="left"/>
      <w:pPr>
        <w:ind w:left="4206" w:hanging="360"/>
      </w:pPr>
      <w:rPr>
        <w:rFonts w:hint="default"/>
        <w:lang w:val="es-ES" w:eastAsia="en-US" w:bidi="ar-SA"/>
      </w:rPr>
    </w:lvl>
    <w:lvl w:ilvl="5" w:tplc="40D6DF2C">
      <w:numFmt w:val="bullet"/>
      <w:lvlText w:val="•"/>
      <w:lvlJc w:val="left"/>
      <w:pPr>
        <w:ind w:left="4907" w:hanging="360"/>
      </w:pPr>
      <w:rPr>
        <w:rFonts w:hint="default"/>
        <w:lang w:val="es-ES" w:eastAsia="en-US" w:bidi="ar-SA"/>
      </w:rPr>
    </w:lvl>
    <w:lvl w:ilvl="6" w:tplc="224E8C02">
      <w:numFmt w:val="bullet"/>
      <w:lvlText w:val="•"/>
      <w:lvlJc w:val="left"/>
      <w:pPr>
        <w:ind w:left="5609" w:hanging="360"/>
      </w:pPr>
      <w:rPr>
        <w:rFonts w:hint="default"/>
        <w:lang w:val="es-ES" w:eastAsia="en-US" w:bidi="ar-SA"/>
      </w:rPr>
    </w:lvl>
    <w:lvl w:ilvl="7" w:tplc="A8EABA02">
      <w:numFmt w:val="bullet"/>
      <w:lvlText w:val="•"/>
      <w:lvlJc w:val="left"/>
      <w:pPr>
        <w:ind w:left="6310" w:hanging="360"/>
      </w:pPr>
      <w:rPr>
        <w:rFonts w:hint="default"/>
        <w:lang w:val="es-ES" w:eastAsia="en-US" w:bidi="ar-SA"/>
      </w:rPr>
    </w:lvl>
    <w:lvl w:ilvl="8" w:tplc="72627352">
      <w:numFmt w:val="bullet"/>
      <w:lvlText w:val="•"/>
      <w:lvlJc w:val="left"/>
      <w:pPr>
        <w:ind w:left="7012" w:hanging="360"/>
      </w:pPr>
      <w:rPr>
        <w:rFonts w:hint="default"/>
        <w:lang w:val="es-ES" w:eastAsia="en-US" w:bidi="ar-SA"/>
      </w:rPr>
    </w:lvl>
  </w:abstractNum>
  <w:abstractNum w:abstractNumId="19">
    <w:nsid w:val="7DC7198D"/>
    <w:multiLevelType w:val="hybridMultilevel"/>
    <w:tmpl w:val="D3D8AF00"/>
    <w:lvl w:ilvl="0" w:tplc="27E61412">
      <w:start w:val="1"/>
      <w:numFmt w:val="lowerLetter"/>
      <w:lvlText w:val="%1."/>
      <w:lvlJc w:val="left"/>
      <w:pPr>
        <w:ind w:left="328" w:hanging="720"/>
        <w:jc w:val="left"/>
      </w:pPr>
      <w:rPr>
        <w:rFonts w:ascii="Tahoma" w:eastAsia="Tahoma" w:hAnsi="Tahoma" w:cs="Tahoma" w:hint="default"/>
        <w:spacing w:val="0"/>
        <w:w w:val="99"/>
        <w:sz w:val="20"/>
        <w:szCs w:val="20"/>
        <w:lang w:val="es-ES" w:eastAsia="en-US" w:bidi="ar-SA"/>
      </w:rPr>
    </w:lvl>
    <w:lvl w:ilvl="1" w:tplc="7D1E7C98">
      <w:numFmt w:val="bullet"/>
      <w:lvlText w:val="•"/>
      <w:lvlJc w:val="left"/>
      <w:pPr>
        <w:ind w:left="1143" w:hanging="720"/>
      </w:pPr>
      <w:rPr>
        <w:rFonts w:hint="default"/>
        <w:lang w:val="es-ES" w:eastAsia="en-US" w:bidi="ar-SA"/>
      </w:rPr>
    </w:lvl>
    <w:lvl w:ilvl="2" w:tplc="43683C30">
      <w:numFmt w:val="bullet"/>
      <w:lvlText w:val="•"/>
      <w:lvlJc w:val="left"/>
      <w:pPr>
        <w:ind w:left="1966" w:hanging="720"/>
      </w:pPr>
      <w:rPr>
        <w:rFonts w:hint="default"/>
        <w:lang w:val="es-ES" w:eastAsia="en-US" w:bidi="ar-SA"/>
      </w:rPr>
    </w:lvl>
    <w:lvl w:ilvl="3" w:tplc="6E7C0730">
      <w:numFmt w:val="bullet"/>
      <w:lvlText w:val="•"/>
      <w:lvlJc w:val="left"/>
      <w:pPr>
        <w:ind w:left="2789" w:hanging="720"/>
      </w:pPr>
      <w:rPr>
        <w:rFonts w:hint="default"/>
        <w:lang w:val="es-ES" w:eastAsia="en-US" w:bidi="ar-SA"/>
      </w:rPr>
    </w:lvl>
    <w:lvl w:ilvl="4" w:tplc="249A9C76">
      <w:numFmt w:val="bullet"/>
      <w:lvlText w:val="•"/>
      <w:lvlJc w:val="left"/>
      <w:pPr>
        <w:ind w:left="3612" w:hanging="720"/>
      </w:pPr>
      <w:rPr>
        <w:rFonts w:hint="default"/>
        <w:lang w:val="es-ES" w:eastAsia="en-US" w:bidi="ar-SA"/>
      </w:rPr>
    </w:lvl>
    <w:lvl w:ilvl="5" w:tplc="E00A8776">
      <w:numFmt w:val="bullet"/>
      <w:lvlText w:val="•"/>
      <w:lvlJc w:val="left"/>
      <w:pPr>
        <w:ind w:left="4436" w:hanging="720"/>
      </w:pPr>
      <w:rPr>
        <w:rFonts w:hint="default"/>
        <w:lang w:val="es-ES" w:eastAsia="en-US" w:bidi="ar-SA"/>
      </w:rPr>
    </w:lvl>
    <w:lvl w:ilvl="6" w:tplc="3D22BF6C">
      <w:numFmt w:val="bullet"/>
      <w:lvlText w:val="•"/>
      <w:lvlJc w:val="left"/>
      <w:pPr>
        <w:ind w:left="5259" w:hanging="720"/>
      </w:pPr>
      <w:rPr>
        <w:rFonts w:hint="default"/>
        <w:lang w:val="es-ES" w:eastAsia="en-US" w:bidi="ar-SA"/>
      </w:rPr>
    </w:lvl>
    <w:lvl w:ilvl="7" w:tplc="08A2855E">
      <w:numFmt w:val="bullet"/>
      <w:lvlText w:val="•"/>
      <w:lvlJc w:val="left"/>
      <w:pPr>
        <w:ind w:left="6082" w:hanging="720"/>
      </w:pPr>
      <w:rPr>
        <w:rFonts w:hint="default"/>
        <w:lang w:val="es-ES" w:eastAsia="en-US" w:bidi="ar-SA"/>
      </w:rPr>
    </w:lvl>
    <w:lvl w:ilvl="8" w:tplc="F8B4A960">
      <w:numFmt w:val="bullet"/>
      <w:lvlText w:val="•"/>
      <w:lvlJc w:val="left"/>
      <w:pPr>
        <w:ind w:left="6905" w:hanging="720"/>
      </w:pPr>
      <w:rPr>
        <w:rFonts w:hint="default"/>
        <w:lang w:val="es-ES" w:eastAsia="en-US" w:bidi="ar-SA"/>
      </w:rPr>
    </w:lvl>
  </w:abstractNum>
  <w:num w:numId="1">
    <w:abstractNumId w:val="11"/>
  </w:num>
  <w:num w:numId="2">
    <w:abstractNumId w:val="19"/>
  </w:num>
  <w:num w:numId="3">
    <w:abstractNumId w:val="2"/>
  </w:num>
  <w:num w:numId="4">
    <w:abstractNumId w:val="5"/>
  </w:num>
  <w:num w:numId="5">
    <w:abstractNumId w:val="0"/>
  </w:num>
  <w:num w:numId="6">
    <w:abstractNumId w:val="8"/>
  </w:num>
  <w:num w:numId="7">
    <w:abstractNumId w:val="16"/>
  </w:num>
  <w:num w:numId="8">
    <w:abstractNumId w:val="6"/>
  </w:num>
  <w:num w:numId="9">
    <w:abstractNumId w:val="13"/>
  </w:num>
  <w:num w:numId="10">
    <w:abstractNumId w:val="15"/>
  </w:num>
  <w:num w:numId="11">
    <w:abstractNumId w:val="3"/>
  </w:num>
  <w:num w:numId="12">
    <w:abstractNumId w:val="10"/>
  </w:num>
  <w:num w:numId="13">
    <w:abstractNumId w:val="4"/>
  </w:num>
  <w:num w:numId="14">
    <w:abstractNumId w:val="14"/>
  </w:num>
  <w:num w:numId="15">
    <w:abstractNumId w:val="1"/>
  </w:num>
  <w:num w:numId="16">
    <w:abstractNumId w:val="9"/>
  </w:num>
  <w:num w:numId="17">
    <w:abstractNumId w:val="17"/>
  </w:num>
  <w:num w:numId="18">
    <w:abstractNumId w:val="18"/>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CE1102"/>
    <w:rsid w:val="00102815"/>
    <w:rsid w:val="002878AC"/>
    <w:rsid w:val="00352176"/>
    <w:rsid w:val="00365D92"/>
    <w:rsid w:val="003855EB"/>
    <w:rsid w:val="003959E8"/>
    <w:rsid w:val="00515CE2"/>
    <w:rsid w:val="006B64EA"/>
    <w:rsid w:val="006F15C4"/>
    <w:rsid w:val="00700E69"/>
    <w:rsid w:val="00713392"/>
    <w:rsid w:val="008857F6"/>
    <w:rsid w:val="00A4377F"/>
    <w:rsid w:val="00A82006"/>
    <w:rsid w:val="00A85638"/>
    <w:rsid w:val="00AE2BC9"/>
    <w:rsid w:val="00B25B98"/>
    <w:rsid w:val="00B739C9"/>
    <w:rsid w:val="00C628E9"/>
    <w:rsid w:val="00C9130B"/>
    <w:rsid w:val="00CE1102"/>
    <w:rsid w:val="00D61CB5"/>
    <w:rsid w:val="00EE63C6"/>
    <w:rsid w:val="00F0000C"/>
    <w:rsid w:val="00F260C2"/>
    <w:rsid w:val="00F95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1102"/>
    <w:rPr>
      <w:rFonts w:ascii="Tahoma" w:eastAsia="Tahoma" w:hAnsi="Tahoma" w:cs="Tahom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E1102"/>
    <w:tblPr>
      <w:tblInd w:w="0" w:type="dxa"/>
      <w:tblCellMar>
        <w:top w:w="0" w:type="dxa"/>
        <w:left w:w="0" w:type="dxa"/>
        <w:bottom w:w="0" w:type="dxa"/>
        <w:right w:w="0" w:type="dxa"/>
      </w:tblCellMar>
    </w:tblPr>
  </w:style>
  <w:style w:type="paragraph" w:styleId="Textoindependiente">
    <w:name w:val="Body Text"/>
    <w:basedOn w:val="Normal"/>
    <w:uiPriority w:val="1"/>
    <w:qFormat/>
    <w:rsid w:val="00CE1102"/>
    <w:rPr>
      <w:sz w:val="20"/>
      <w:szCs w:val="20"/>
    </w:rPr>
  </w:style>
  <w:style w:type="paragraph" w:customStyle="1" w:styleId="Heading1">
    <w:name w:val="Heading 1"/>
    <w:basedOn w:val="Normal"/>
    <w:uiPriority w:val="1"/>
    <w:qFormat/>
    <w:rsid w:val="00CE1102"/>
    <w:pPr>
      <w:ind w:left="1343" w:right="1063"/>
      <w:jc w:val="center"/>
      <w:outlineLvl w:val="1"/>
    </w:pPr>
    <w:rPr>
      <w:rFonts w:ascii="Calibri" w:eastAsia="Calibri" w:hAnsi="Calibri" w:cs="Calibri"/>
      <w:b/>
      <w:bCs/>
      <w:sz w:val="24"/>
      <w:szCs w:val="24"/>
    </w:rPr>
  </w:style>
  <w:style w:type="paragraph" w:customStyle="1" w:styleId="Heading2">
    <w:name w:val="Heading 2"/>
    <w:basedOn w:val="Normal"/>
    <w:uiPriority w:val="1"/>
    <w:qFormat/>
    <w:rsid w:val="00CE1102"/>
    <w:pPr>
      <w:ind w:left="4409" w:right="4127"/>
      <w:jc w:val="center"/>
      <w:outlineLvl w:val="2"/>
    </w:pPr>
    <w:rPr>
      <w:rFonts w:ascii="Calibri" w:eastAsia="Calibri" w:hAnsi="Calibri" w:cs="Calibri"/>
      <w:sz w:val="24"/>
      <w:szCs w:val="24"/>
    </w:rPr>
  </w:style>
  <w:style w:type="paragraph" w:customStyle="1" w:styleId="Heading3">
    <w:name w:val="Heading 3"/>
    <w:basedOn w:val="Normal"/>
    <w:uiPriority w:val="1"/>
    <w:qFormat/>
    <w:rsid w:val="00CE1102"/>
    <w:pPr>
      <w:ind w:left="1347" w:right="1063"/>
      <w:jc w:val="center"/>
      <w:outlineLvl w:val="3"/>
    </w:pPr>
    <w:rPr>
      <w:rFonts w:ascii="Arial" w:eastAsia="Arial" w:hAnsi="Arial" w:cs="Arial"/>
      <w:b/>
      <w:bCs/>
    </w:rPr>
  </w:style>
  <w:style w:type="paragraph" w:customStyle="1" w:styleId="Heading4">
    <w:name w:val="Heading 4"/>
    <w:basedOn w:val="Normal"/>
    <w:uiPriority w:val="1"/>
    <w:qFormat/>
    <w:rsid w:val="00CE1102"/>
    <w:pPr>
      <w:ind w:left="683"/>
      <w:jc w:val="both"/>
      <w:outlineLvl w:val="4"/>
    </w:pPr>
    <w:rPr>
      <w:rFonts w:ascii="Arial" w:eastAsia="Arial" w:hAnsi="Arial" w:cs="Arial"/>
    </w:rPr>
  </w:style>
  <w:style w:type="paragraph" w:customStyle="1" w:styleId="Heading5">
    <w:name w:val="Heading 5"/>
    <w:basedOn w:val="Normal"/>
    <w:uiPriority w:val="1"/>
    <w:qFormat/>
    <w:rsid w:val="00CE1102"/>
    <w:pPr>
      <w:ind w:left="827"/>
      <w:outlineLvl w:val="5"/>
    </w:pPr>
    <w:rPr>
      <w:b/>
      <w:bCs/>
      <w:sz w:val="20"/>
      <w:szCs w:val="20"/>
    </w:rPr>
  </w:style>
  <w:style w:type="paragraph" w:styleId="Prrafodelista">
    <w:name w:val="List Paragraph"/>
    <w:basedOn w:val="Normal"/>
    <w:uiPriority w:val="1"/>
    <w:qFormat/>
    <w:rsid w:val="00CE1102"/>
    <w:pPr>
      <w:ind w:left="1828" w:hanging="360"/>
      <w:jc w:val="both"/>
    </w:pPr>
  </w:style>
  <w:style w:type="paragraph" w:customStyle="1" w:styleId="TableParagraph">
    <w:name w:val="Table Paragraph"/>
    <w:basedOn w:val="Normal"/>
    <w:uiPriority w:val="1"/>
    <w:qFormat/>
    <w:rsid w:val="00CE1102"/>
  </w:style>
  <w:style w:type="paragraph" w:styleId="Textodeglobo">
    <w:name w:val="Balloon Text"/>
    <w:basedOn w:val="Normal"/>
    <w:link w:val="TextodegloboCar"/>
    <w:uiPriority w:val="99"/>
    <w:semiHidden/>
    <w:unhideWhenUsed/>
    <w:rsid w:val="00C9130B"/>
    <w:rPr>
      <w:sz w:val="16"/>
      <w:szCs w:val="16"/>
    </w:rPr>
  </w:style>
  <w:style w:type="character" w:customStyle="1" w:styleId="TextodegloboCar">
    <w:name w:val="Texto de globo Car"/>
    <w:basedOn w:val="Fuentedeprrafopredeter"/>
    <w:link w:val="Textodeglobo"/>
    <w:uiPriority w:val="99"/>
    <w:semiHidden/>
    <w:rsid w:val="00C9130B"/>
    <w:rPr>
      <w:rFonts w:ascii="Tahoma" w:eastAsia="Tahoma" w:hAnsi="Tahoma" w:cs="Tahoma"/>
      <w:sz w:val="16"/>
      <w:szCs w:val="16"/>
      <w:lang w:val="es-ES"/>
    </w:rPr>
  </w:style>
  <w:style w:type="paragraph" w:styleId="Encabezado">
    <w:name w:val="header"/>
    <w:basedOn w:val="Normal"/>
    <w:link w:val="EncabezadoCar"/>
    <w:uiPriority w:val="99"/>
    <w:unhideWhenUsed/>
    <w:rsid w:val="00C9130B"/>
    <w:pPr>
      <w:tabs>
        <w:tab w:val="center" w:pos="4252"/>
        <w:tab w:val="right" w:pos="8504"/>
      </w:tabs>
    </w:pPr>
  </w:style>
  <w:style w:type="character" w:customStyle="1" w:styleId="EncabezadoCar">
    <w:name w:val="Encabezado Car"/>
    <w:basedOn w:val="Fuentedeprrafopredeter"/>
    <w:link w:val="Encabezado"/>
    <w:uiPriority w:val="99"/>
    <w:rsid w:val="00C9130B"/>
    <w:rPr>
      <w:rFonts w:ascii="Tahoma" w:eastAsia="Tahoma" w:hAnsi="Tahoma" w:cs="Tahoma"/>
      <w:lang w:val="es-ES"/>
    </w:rPr>
  </w:style>
  <w:style w:type="paragraph" w:styleId="Piedepgina">
    <w:name w:val="footer"/>
    <w:basedOn w:val="Normal"/>
    <w:link w:val="PiedepginaCar"/>
    <w:uiPriority w:val="99"/>
    <w:unhideWhenUsed/>
    <w:rsid w:val="00C9130B"/>
    <w:pPr>
      <w:tabs>
        <w:tab w:val="center" w:pos="4252"/>
        <w:tab w:val="right" w:pos="8504"/>
      </w:tabs>
    </w:pPr>
  </w:style>
  <w:style w:type="character" w:customStyle="1" w:styleId="PiedepginaCar">
    <w:name w:val="Pie de página Car"/>
    <w:basedOn w:val="Fuentedeprrafopredeter"/>
    <w:link w:val="Piedepgina"/>
    <w:uiPriority w:val="99"/>
    <w:rsid w:val="00C9130B"/>
    <w:rPr>
      <w:rFonts w:ascii="Tahoma" w:eastAsia="Tahoma" w:hAnsi="Tahoma" w:cs="Tahoma"/>
      <w:lang w:val="es-ES"/>
    </w:rPr>
  </w:style>
  <w:style w:type="character" w:styleId="Hipervnculo">
    <w:name w:val="Hyperlink"/>
    <w:basedOn w:val="Fuentedeprrafopredeter"/>
    <w:uiPriority w:val="99"/>
    <w:unhideWhenUsed/>
    <w:rsid w:val="00C9130B"/>
    <w:rPr>
      <w:color w:val="0000FF" w:themeColor="hyperlink"/>
      <w:u w:val="single"/>
    </w:rPr>
  </w:style>
  <w:style w:type="table" w:styleId="Tablaconcuadrcula">
    <w:name w:val="Table Grid"/>
    <w:basedOn w:val="Tablanormal"/>
    <w:uiPriority w:val="59"/>
    <w:rsid w:val="006B6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3855EB"/>
    <w:pPr>
      <w:widowControl/>
      <w:autoSpaceDE/>
      <w:autoSpaceDN/>
    </w:pPr>
    <w:rPr>
      <w:rFonts w:eastAsiaTheme="minorEastAsia"/>
      <w:lang w:val="es-ES"/>
    </w:rPr>
  </w:style>
  <w:style w:type="character" w:customStyle="1" w:styleId="SinespaciadoCar">
    <w:name w:val="Sin espaciado Car"/>
    <w:basedOn w:val="Fuentedeprrafopredeter"/>
    <w:link w:val="Sinespaciado"/>
    <w:uiPriority w:val="1"/>
    <w:rsid w:val="003855EB"/>
    <w:rPr>
      <w:rFonts w:eastAsiaTheme="minorEastAsia"/>
      <w:lang w:val="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materiales@jaliscotv.com;%20sofia.c7jalisco@gmail.com,%20" TargetMode="External"/><Relationship Id="rId18" Type="http://schemas.openxmlformats.org/officeDocument/2006/relationships/hyperlink" Target="https://transparencia.info.jalisco.gob.mx/transparencia/organismo/158%20" TargetMode="External"/><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facturas.c7admon@gmail.com"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s://transparencia.info.jalisco.gob.mx/transparencia/organismo/158" TargetMode="External"/><Relationship Id="rId17" Type="http://schemas.openxmlformats.org/officeDocument/2006/relationships/hyperlink" Target="mailto:sofia.c7jalisco@gmail.com" TargetMode="External"/><Relationship Id="rId25" Type="http://schemas.openxmlformats.org/officeDocument/2006/relationships/hyperlink" Target="mailto:sofia.c7jalisco@gmail.com" TargetMode="Externa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rmateriales@jaliscotv.com" TargetMode="External"/><Relationship Id="rId20" Type="http://schemas.openxmlformats.org/officeDocument/2006/relationships/hyperlink" Target="mailto:rmateriales@jaliscotv.com" TargetMode="Externa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info.jalisco.gob.mx/transparencia/organismo/158" TargetMode="External"/><Relationship Id="rId24" Type="http://schemas.openxmlformats.org/officeDocument/2006/relationships/hyperlink" Target="mailto:rmateriales@jaliscotv.com" TargetMode="Externa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transparencia.info.jalisco.gob.mx/transparencia/organismo/158"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dministracion.jalisco.gob.mx/" TargetMode="External"/><Relationship Id="rId31" Type="http://schemas.openxmlformats.org/officeDocument/2006/relationships/footer" Target="footer5.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ansparencia.info.jalisco.gob.mx/transparencia/organismo/158"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8591-08AA-42E4-BF82-5E7B34E9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11318</Words>
  <Characters>62253</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HP205</dc:creator>
  <cp:lastModifiedBy>Usuario de Windows</cp:lastModifiedBy>
  <cp:revision>7</cp:revision>
  <cp:lastPrinted>2020-06-15T19:44:00Z</cp:lastPrinted>
  <dcterms:created xsi:type="dcterms:W3CDTF">2020-06-15T16:15:00Z</dcterms:created>
  <dcterms:modified xsi:type="dcterms:W3CDTF">2020-06-15T19:46:00Z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Office Word 2007</vt:lpwstr>
  </property>
  <property fmtid="{D5CDD505-2E9C-101B-9397-08002B2CF9AE}" pid="4" name="LastSaved">
    <vt:filetime>2020-06-15T00:00:00Z</vt:filetime>
  </property>
</Properties>
</file>