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083CD8" w:rsidRPr="00E56C82" w:rsidTr="004D1914">
        <w:tc>
          <w:tcPr>
            <w:tcW w:w="9889" w:type="dxa"/>
          </w:tcPr>
          <w:p w:rsidR="004D1914" w:rsidRDefault="004D1914" w:rsidP="00E56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JALISCIENSE DE RADIO Y TELEVISIÓN</w:t>
            </w:r>
          </w:p>
          <w:p w:rsidR="00083CD8" w:rsidRPr="004D1914" w:rsidRDefault="004D1914" w:rsidP="004D1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6C82">
              <w:rPr>
                <w:sz w:val="24"/>
                <w:szCs w:val="24"/>
              </w:rPr>
              <w:t>BAJAS</w:t>
            </w:r>
            <w:r>
              <w:rPr>
                <w:sz w:val="24"/>
                <w:szCs w:val="24"/>
              </w:rPr>
              <w:t xml:space="preserve"> 2019</w:t>
            </w:r>
          </w:p>
        </w:tc>
      </w:tr>
    </w:tbl>
    <w:p w:rsidR="00083CD8" w:rsidRDefault="00083CD8"/>
    <w:p w:rsidR="00083CD8" w:rsidRDefault="00083CD8">
      <w:r w:rsidRPr="0096069D">
        <w:rPr>
          <w:b/>
        </w:rPr>
        <w:t>PUESTO</w:t>
      </w:r>
      <w:r>
        <w:tab/>
      </w:r>
      <w:r>
        <w:tab/>
      </w:r>
      <w:r>
        <w:tab/>
      </w:r>
      <w:r>
        <w:tab/>
      </w:r>
      <w:r w:rsidRPr="0096069D">
        <w:rPr>
          <w:b/>
        </w:rPr>
        <w:t>FECHA</w:t>
      </w:r>
      <w:r>
        <w:tab/>
      </w:r>
      <w:r>
        <w:tab/>
      </w:r>
      <w:r>
        <w:tab/>
      </w:r>
      <w:r>
        <w:tab/>
      </w:r>
      <w:r w:rsidRPr="0096069D">
        <w:rPr>
          <w:b/>
        </w:rPr>
        <w:t>NOMBRE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2"/>
        <w:gridCol w:w="2993"/>
        <w:gridCol w:w="3904"/>
      </w:tblGrid>
      <w:tr w:rsidR="00083CD8" w:rsidRPr="00E56C82" w:rsidTr="00D15DBF">
        <w:tc>
          <w:tcPr>
            <w:tcW w:w="2992" w:type="dxa"/>
          </w:tcPr>
          <w:p w:rsidR="00083CD8" w:rsidRPr="00C72188" w:rsidRDefault="00C72188" w:rsidP="00C721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LOCUTOR CONDUCTOR                                        </w:t>
            </w:r>
          </w:p>
        </w:tc>
        <w:tc>
          <w:tcPr>
            <w:tcW w:w="2993" w:type="dxa"/>
          </w:tcPr>
          <w:p w:rsidR="00083CD8" w:rsidRPr="00E56C82" w:rsidRDefault="00C72188" w:rsidP="00C72188">
            <w:pPr>
              <w:spacing w:after="0" w:line="240" w:lineRule="auto"/>
            </w:pPr>
            <w:r>
              <w:t>0</w:t>
            </w:r>
            <w:r w:rsidR="00083CD8">
              <w:t>5.0</w:t>
            </w:r>
            <w:r>
              <w:t>2</w:t>
            </w:r>
            <w:r w:rsidR="00083CD8" w:rsidRPr="00E56C82">
              <w:t>.201</w:t>
            </w:r>
            <w:r>
              <w:t>9</w:t>
            </w:r>
          </w:p>
        </w:tc>
        <w:tc>
          <w:tcPr>
            <w:tcW w:w="3904" w:type="dxa"/>
          </w:tcPr>
          <w:p w:rsidR="00083CD8" w:rsidRPr="00E56C82" w:rsidRDefault="00C72188" w:rsidP="00E56C82">
            <w:pPr>
              <w:spacing w:after="0" w:line="240" w:lineRule="auto"/>
            </w:pPr>
            <w:r>
              <w:t>ALEJANDRA ELIZABETH ALVARADO MEDINA</w:t>
            </w:r>
          </w:p>
        </w:tc>
      </w:tr>
      <w:tr w:rsidR="00083CD8" w:rsidRPr="00E56C82" w:rsidTr="00D15DBF">
        <w:tc>
          <w:tcPr>
            <w:tcW w:w="2992" w:type="dxa"/>
          </w:tcPr>
          <w:p w:rsidR="00083CD8" w:rsidRPr="00E56C82" w:rsidRDefault="0085415B" w:rsidP="00E56C82">
            <w:pPr>
              <w:spacing w:after="0" w:line="240" w:lineRule="auto"/>
            </w:pPr>
            <w:r>
              <w:t xml:space="preserve">ANALISTA EN </w:t>
            </w:r>
            <w:r w:rsidR="00C72188">
              <w:t>RECURSOS MATERIALES</w:t>
            </w:r>
          </w:p>
        </w:tc>
        <w:tc>
          <w:tcPr>
            <w:tcW w:w="2993" w:type="dxa"/>
          </w:tcPr>
          <w:p w:rsidR="00083CD8" w:rsidRPr="00E56C82" w:rsidRDefault="00C72188" w:rsidP="00E56C82">
            <w:pPr>
              <w:spacing w:after="0" w:line="240" w:lineRule="auto"/>
            </w:pPr>
            <w:r>
              <w:t>31.05.2019</w:t>
            </w:r>
          </w:p>
        </w:tc>
        <w:tc>
          <w:tcPr>
            <w:tcW w:w="3904" w:type="dxa"/>
          </w:tcPr>
          <w:p w:rsidR="00083CD8" w:rsidRPr="00E56C82" w:rsidRDefault="00C72188" w:rsidP="00E56C82">
            <w:pPr>
              <w:spacing w:after="0" w:line="240" w:lineRule="auto"/>
            </w:pPr>
            <w:r>
              <w:t>JUAN MANUEL MATA PACHECO</w:t>
            </w:r>
          </w:p>
        </w:tc>
      </w:tr>
      <w:tr w:rsidR="00E46FE7" w:rsidRPr="00E56C82" w:rsidTr="00D15DBF">
        <w:tc>
          <w:tcPr>
            <w:tcW w:w="2992" w:type="dxa"/>
          </w:tcPr>
          <w:p w:rsidR="00E46FE7" w:rsidRPr="00E56C82" w:rsidRDefault="00E46FE7" w:rsidP="00313BB6">
            <w:pPr>
              <w:spacing w:after="0" w:line="240" w:lineRule="auto"/>
            </w:pPr>
            <w:r>
              <w:t>ANALISTA EN RECURSOS FINANCIEROS</w:t>
            </w:r>
          </w:p>
        </w:tc>
        <w:tc>
          <w:tcPr>
            <w:tcW w:w="2993" w:type="dxa"/>
          </w:tcPr>
          <w:p w:rsidR="00E46FE7" w:rsidRDefault="00E46FE7" w:rsidP="00E56C82">
            <w:pPr>
              <w:spacing w:after="0" w:line="240" w:lineRule="auto"/>
            </w:pPr>
            <w:r>
              <w:t>01.06.2019</w:t>
            </w:r>
          </w:p>
        </w:tc>
        <w:tc>
          <w:tcPr>
            <w:tcW w:w="3904" w:type="dxa"/>
          </w:tcPr>
          <w:p w:rsidR="00E46FE7" w:rsidRDefault="00E46FE7" w:rsidP="00E56C82">
            <w:pPr>
              <w:spacing w:after="0" w:line="240" w:lineRule="auto"/>
            </w:pPr>
            <w:r>
              <w:t>CLAUDIO FERNANDO CORDERO GAMEZ</w:t>
            </w:r>
          </w:p>
        </w:tc>
      </w:tr>
      <w:tr w:rsidR="006D4945" w:rsidRPr="00E56C82" w:rsidTr="00D15DBF">
        <w:tc>
          <w:tcPr>
            <w:tcW w:w="2992" w:type="dxa"/>
          </w:tcPr>
          <w:p w:rsidR="006D4945" w:rsidRDefault="006D4945" w:rsidP="00313BB6">
            <w:pPr>
              <w:spacing w:after="0" w:line="240" w:lineRule="auto"/>
            </w:pPr>
            <w:r>
              <w:t>COORDINADOR ESPECIALIZADO A</w:t>
            </w:r>
          </w:p>
        </w:tc>
        <w:tc>
          <w:tcPr>
            <w:tcW w:w="2993" w:type="dxa"/>
          </w:tcPr>
          <w:p w:rsidR="006D4945" w:rsidRDefault="006D4945" w:rsidP="00E56C82">
            <w:pPr>
              <w:spacing w:after="0" w:line="240" w:lineRule="auto"/>
            </w:pPr>
            <w:r>
              <w:t>16.06.2019</w:t>
            </w:r>
          </w:p>
        </w:tc>
        <w:tc>
          <w:tcPr>
            <w:tcW w:w="3904" w:type="dxa"/>
          </w:tcPr>
          <w:p w:rsidR="006D4945" w:rsidRDefault="006D4945" w:rsidP="00E56C82">
            <w:pPr>
              <w:spacing w:after="0" w:line="240" w:lineRule="auto"/>
            </w:pPr>
            <w:r>
              <w:t>JORGE ARNULFO OCHO GUERRERO</w:t>
            </w:r>
          </w:p>
        </w:tc>
      </w:tr>
      <w:tr w:rsidR="006950EE" w:rsidRPr="00E56C82" w:rsidTr="00D15DBF">
        <w:tc>
          <w:tcPr>
            <w:tcW w:w="2992" w:type="dxa"/>
          </w:tcPr>
          <w:p w:rsidR="006950EE" w:rsidRPr="006950EE" w:rsidRDefault="006950EE" w:rsidP="006950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PRODUCTOR DE TELEVISION                                     </w:t>
            </w:r>
          </w:p>
        </w:tc>
        <w:tc>
          <w:tcPr>
            <w:tcW w:w="2993" w:type="dxa"/>
          </w:tcPr>
          <w:p w:rsidR="006950EE" w:rsidRDefault="006950EE" w:rsidP="00E56C82">
            <w:pPr>
              <w:spacing w:after="0" w:line="240" w:lineRule="auto"/>
            </w:pPr>
            <w:r>
              <w:t>31.07.2019</w:t>
            </w:r>
          </w:p>
        </w:tc>
        <w:tc>
          <w:tcPr>
            <w:tcW w:w="3904" w:type="dxa"/>
          </w:tcPr>
          <w:p w:rsidR="006950EE" w:rsidRDefault="006950EE" w:rsidP="00E56C82">
            <w:pPr>
              <w:spacing w:after="0" w:line="240" w:lineRule="auto"/>
            </w:pPr>
            <w:r>
              <w:t>MIGUEL ARRONIZ CASTRILLON</w:t>
            </w:r>
          </w:p>
        </w:tc>
      </w:tr>
      <w:tr w:rsidR="007B5087" w:rsidRPr="00E56C82" w:rsidTr="00D15DBF">
        <w:tc>
          <w:tcPr>
            <w:tcW w:w="2992" w:type="dxa"/>
          </w:tcPr>
          <w:p w:rsidR="007B5087" w:rsidRDefault="007B5087" w:rsidP="006950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COORDINADOR DE PRODUCCION CULTURAL                          </w:t>
            </w:r>
          </w:p>
        </w:tc>
        <w:tc>
          <w:tcPr>
            <w:tcW w:w="2993" w:type="dxa"/>
          </w:tcPr>
          <w:p w:rsidR="007B5087" w:rsidRDefault="007B5087" w:rsidP="00E56C82">
            <w:pPr>
              <w:spacing w:after="0" w:line="240" w:lineRule="auto"/>
            </w:pPr>
            <w:r>
              <w:t>01.08.2019</w:t>
            </w:r>
          </w:p>
        </w:tc>
        <w:tc>
          <w:tcPr>
            <w:tcW w:w="3904" w:type="dxa"/>
          </w:tcPr>
          <w:p w:rsidR="007B5087" w:rsidRDefault="007B5087" w:rsidP="00E56C82">
            <w:pPr>
              <w:spacing w:after="0" w:line="240" w:lineRule="auto"/>
            </w:pPr>
            <w:r>
              <w:t>GABRIEL BARRETO NORIEGA</w:t>
            </w:r>
          </w:p>
        </w:tc>
      </w:tr>
      <w:tr w:rsidR="00E85319" w:rsidRPr="00E56C82" w:rsidTr="00D15DBF">
        <w:tc>
          <w:tcPr>
            <w:tcW w:w="2992" w:type="dxa"/>
          </w:tcPr>
          <w:p w:rsidR="00E85319" w:rsidRDefault="00E85319" w:rsidP="00ED62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AUXILIAR ADMINISTRATIVO</w:t>
            </w:r>
          </w:p>
        </w:tc>
        <w:tc>
          <w:tcPr>
            <w:tcW w:w="2993" w:type="dxa"/>
          </w:tcPr>
          <w:p w:rsidR="00E85319" w:rsidRDefault="00E85319" w:rsidP="00ED62C4">
            <w:pPr>
              <w:spacing w:after="0" w:line="240" w:lineRule="auto"/>
            </w:pPr>
            <w:r>
              <w:t>01.09.2019</w:t>
            </w:r>
          </w:p>
        </w:tc>
        <w:tc>
          <w:tcPr>
            <w:tcW w:w="3904" w:type="dxa"/>
          </w:tcPr>
          <w:p w:rsidR="00E85319" w:rsidRDefault="00E85319" w:rsidP="00ED62C4">
            <w:pPr>
              <w:spacing w:after="0" w:line="240" w:lineRule="auto"/>
            </w:pPr>
            <w:r>
              <w:t>MARCIA CASILLAS CASTILO</w:t>
            </w:r>
          </w:p>
          <w:p w:rsidR="00E85319" w:rsidRDefault="00E85319" w:rsidP="00ED62C4">
            <w:pPr>
              <w:spacing w:after="0" w:line="240" w:lineRule="auto"/>
            </w:pPr>
          </w:p>
        </w:tc>
      </w:tr>
      <w:tr w:rsidR="00E85319" w:rsidRPr="00E56C82" w:rsidTr="00D15DBF">
        <w:tc>
          <w:tcPr>
            <w:tcW w:w="2992" w:type="dxa"/>
          </w:tcPr>
          <w:p w:rsidR="00E85319" w:rsidRDefault="00E85319" w:rsidP="00ED62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OPERADOR DE CABINA </w:t>
            </w:r>
          </w:p>
        </w:tc>
        <w:tc>
          <w:tcPr>
            <w:tcW w:w="2993" w:type="dxa"/>
          </w:tcPr>
          <w:p w:rsidR="00E85319" w:rsidRDefault="00E85319" w:rsidP="00ED62C4">
            <w:r w:rsidRPr="00A00B83">
              <w:t>01.09.2019</w:t>
            </w:r>
          </w:p>
        </w:tc>
        <w:tc>
          <w:tcPr>
            <w:tcW w:w="3904" w:type="dxa"/>
          </w:tcPr>
          <w:p w:rsidR="00E85319" w:rsidRDefault="00E85319" w:rsidP="00ED62C4">
            <w:pPr>
              <w:spacing w:after="0" w:line="240" w:lineRule="auto"/>
            </w:pPr>
            <w:r>
              <w:t>GUSTAVO ADOLFO FERNANDEZ VILLALBA</w:t>
            </w:r>
          </w:p>
        </w:tc>
      </w:tr>
      <w:tr w:rsidR="00E85319" w:rsidRPr="00E56C82" w:rsidTr="00D15DBF">
        <w:tc>
          <w:tcPr>
            <w:tcW w:w="2992" w:type="dxa"/>
          </w:tcPr>
          <w:p w:rsidR="00E85319" w:rsidRDefault="00E85319" w:rsidP="00ED62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OPERADOR DE CABINA</w:t>
            </w:r>
          </w:p>
        </w:tc>
        <w:tc>
          <w:tcPr>
            <w:tcW w:w="2993" w:type="dxa"/>
          </w:tcPr>
          <w:p w:rsidR="00E85319" w:rsidRDefault="00E85319" w:rsidP="00ED62C4">
            <w:r w:rsidRPr="00A00B83">
              <w:t>01.09.2019</w:t>
            </w:r>
          </w:p>
        </w:tc>
        <w:tc>
          <w:tcPr>
            <w:tcW w:w="3904" w:type="dxa"/>
          </w:tcPr>
          <w:p w:rsidR="00E85319" w:rsidRDefault="00E85319" w:rsidP="00ED62C4">
            <w:pPr>
              <w:spacing w:after="0" w:line="240" w:lineRule="auto"/>
            </w:pPr>
            <w:r>
              <w:t>VICTOR MANUEL FLORES VALDEZ</w:t>
            </w:r>
          </w:p>
        </w:tc>
      </w:tr>
      <w:tr w:rsidR="00E85319" w:rsidRPr="00E56C82" w:rsidTr="00D15DBF">
        <w:tc>
          <w:tcPr>
            <w:tcW w:w="2992" w:type="dxa"/>
          </w:tcPr>
          <w:p w:rsidR="00E85319" w:rsidRDefault="00E85319" w:rsidP="00ED62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OPERADOR DE CABINA</w:t>
            </w:r>
          </w:p>
        </w:tc>
        <w:tc>
          <w:tcPr>
            <w:tcW w:w="2993" w:type="dxa"/>
          </w:tcPr>
          <w:p w:rsidR="00E85319" w:rsidRDefault="00E85319" w:rsidP="00ED62C4">
            <w:r w:rsidRPr="00A00B83">
              <w:t>01.09.2019</w:t>
            </w:r>
          </w:p>
        </w:tc>
        <w:tc>
          <w:tcPr>
            <w:tcW w:w="3904" w:type="dxa"/>
          </w:tcPr>
          <w:p w:rsidR="00E85319" w:rsidRDefault="00E85319" w:rsidP="00ED62C4">
            <w:pPr>
              <w:spacing w:after="0" w:line="240" w:lineRule="auto"/>
            </w:pPr>
            <w:r>
              <w:t>JASARMAVET LUCIO GARCIA RUBIO</w:t>
            </w:r>
          </w:p>
        </w:tc>
      </w:tr>
      <w:tr w:rsidR="00E85319" w:rsidRPr="00E56C82" w:rsidTr="00D15DBF">
        <w:tc>
          <w:tcPr>
            <w:tcW w:w="2992" w:type="dxa"/>
          </w:tcPr>
          <w:p w:rsidR="00E85319" w:rsidRDefault="00E85319" w:rsidP="00ED62C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PRODUCTOR PROGRAMADOR</w:t>
            </w:r>
          </w:p>
        </w:tc>
        <w:tc>
          <w:tcPr>
            <w:tcW w:w="2993" w:type="dxa"/>
          </w:tcPr>
          <w:p w:rsidR="00E85319" w:rsidRDefault="00E85319" w:rsidP="00ED62C4">
            <w:r w:rsidRPr="00A00B83">
              <w:t>01.09.2019</w:t>
            </w:r>
          </w:p>
        </w:tc>
        <w:tc>
          <w:tcPr>
            <w:tcW w:w="3904" w:type="dxa"/>
          </w:tcPr>
          <w:p w:rsidR="00E85319" w:rsidRDefault="00E85319" w:rsidP="00ED62C4">
            <w:pPr>
              <w:spacing w:after="0" w:line="240" w:lineRule="auto"/>
            </w:pPr>
            <w:r>
              <w:t>GUADALUPE ESMERALDA VEGA MARIN</w:t>
            </w:r>
          </w:p>
        </w:tc>
      </w:tr>
    </w:tbl>
    <w:p w:rsidR="00083CD8" w:rsidRDefault="00083CD8">
      <w:bookmarkStart w:id="0" w:name="_GoBack"/>
      <w:bookmarkEnd w:id="0"/>
    </w:p>
    <w:sectPr w:rsidR="00083CD8" w:rsidSect="00B05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B8"/>
    <w:rsid w:val="000556C6"/>
    <w:rsid w:val="00083CD8"/>
    <w:rsid w:val="000A3A64"/>
    <w:rsid w:val="0018732D"/>
    <w:rsid w:val="001A0FE3"/>
    <w:rsid w:val="001E4B92"/>
    <w:rsid w:val="002151F0"/>
    <w:rsid w:val="002730CE"/>
    <w:rsid w:val="00280F1B"/>
    <w:rsid w:val="002C1470"/>
    <w:rsid w:val="003074DE"/>
    <w:rsid w:val="00415DCA"/>
    <w:rsid w:val="004A7E8F"/>
    <w:rsid w:val="004D1914"/>
    <w:rsid w:val="004F1ECE"/>
    <w:rsid w:val="00586CE9"/>
    <w:rsid w:val="006950EE"/>
    <w:rsid w:val="006A33EE"/>
    <w:rsid w:val="006D4945"/>
    <w:rsid w:val="00734B2E"/>
    <w:rsid w:val="007B5087"/>
    <w:rsid w:val="00817B13"/>
    <w:rsid w:val="0085415B"/>
    <w:rsid w:val="00923269"/>
    <w:rsid w:val="0096069D"/>
    <w:rsid w:val="009C6556"/>
    <w:rsid w:val="009F368D"/>
    <w:rsid w:val="00A009B8"/>
    <w:rsid w:val="00A2377A"/>
    <w:rsid w:val="00AD7FD6"/>
    <w:rsid w:val="00B05240"/>
    <w:rsid w:val="00B51F27"/>
    <w:rsid w:val="00BA0702"/>
    <w:rsid w:val="00BE3123"/>
    <w:rsid w:val="00C04DA8"/>
    <w:rsid w:val="00C72188"/>
    <w:rsid w:val="00CD1EE5"/>
    <w:rsid w:val="00D15DBF"/>
    <w:rsid w:val="00D92E0D"/>
    <w:rsid w:val="00DA2A23"/>
    <w:rsid w:val="00E46FE7"/>
    <w:rsid w:val="00E56C82"/>
    <w:rsid w:val="00E85319"/>
    <w:rsid w:val="00EB003F"/>
    <w:rsid w:val="00ED3ABB"/>
    <w:rsid w:val="00F1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BAJAS</vt:lpstr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BAJAS</dc:title>
  <dc:subject/>
  <dc:creator>recursos-humanos</dc:creator>
  <cp:keywords/>
  <dc:description/>
  <cp:lastModifiedBy>recursos-humanos</cp:lastModifiedBy>
  <cp:revision>14</cp:revision>
  <cp:lastPrinted>2018-03-04T04:10:00Z</cp:lastPrinted>
  <dcterms:created xsi:type="dcterms:W3CDTF">2018-03-04T04:12:00Z</dcterms:created>
  <dcterms:modified xsi:type="dcterms:W3CDTF">2019-09-06T18:44:00Z</dcterms:modified>
</cp:coreProperties>
</file>