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E9947" w14:textId="77777777" w:rsidR="000A2096" w:rsidRDefault="000A2096">
      <w:pPr>
        <w:shd w:val="clear" w:color="auto" w:fill="FFFFFF"/>
        <w:spacing w:after="150" w:line="276" w:lineRule="auto"/>
        <w:ind w:right="5"/>
        <w:jc w:val="both"/>
        <w:rPr>
          <w:rFonts w:ascii="Arial Narrow" w:hAnsi="Arial Narrow" w:cs="Arial Unicode MS"/>
          <w:color w:val="000000"/>
          <w:sz w:val="26"/>
          <w:szCs w:val="26"/>
          <w:u w:color="000000"/>
          <w:lang w:val="es-ES_tradnl"/>
          <w14:textOutline w14:w="0" w14:cap="flat" w14:cmpd="sng" w14:algn="ctr">
            <w14:noFill/>
            <w14:prstDash w14:val="solid"/>
            <w14:bevel/>
          </w14:textOutline>
        </w:rPr>
      </w:pPr>
    </w:p>
    <w:p w14:paraId="6A4B0F08" w14:textId="77777777" w:rsidR="000A2096" w:rsidRDefault="0068121F">
      <w:pPr>
        <w:pStyle w:val="Predeterminado"/>
        <w:jc w:val="center"/>
        <w:rPr>
          <w:rStyle w:val="Ninguno"/>
          <w:rFonts w:ascii="Arial Narrow" w:eastAsia="Arial Narrow" w:hAnsi="Arial Narrow" w:cs="Arial Narrow"/>
          <w:b/>
          <w:bCs/>
          <w:color w:val="222222"/>
          <w:sz w:val="28"/>
          <w:szCs w:val="28"/>
          <w:u w:color="222222"/>
          <w:shd w:val="clear" w:color="auto" w:fill="FFFFFF"/>
        </w:rPr>
      </w:pPr>
      <w:r>
        <w:rPr>
          <w:noProof/>
          <w:u w:color="000000"/>
          <w:lang w:val="es-MX"/>
        </w:rPr>
        <mc:AlternateContent>
          <mc:Choice Requires="wps">
            <w:drawing>
              <wp:anchor distT="152400" distB="152400" distL="152400" distR="152400" simplePos="0" relativeHeight="251659264" behindDoc="0" locked="0" layoutInCell="1" allowOverlap="1" wp14:anchorId="054BEE04" wp14:editId="4CF6CC38">
                <wp:simplePos x="0" y="0"/>
                <wp:positionH relativeFrom="page">
                  <wp:posOffset>914400</wp:posOffset>
                </wp:positionH>
                <wp:positionV relativeFrom="line">
                  <wp:posOffset>252729</wp:posOffset>
                </wp:positionV>
                <wp:extent cx="5956300"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5956300" cy="0"/>
                        </a:xfrm>
                        <a:prstGeom prst="line">
                          <a:avLst/>
                        </a:prstGeom>
                        <a:noFill/>
                        <a:ln w="12700" cap="flat">
                          <a:solidFill>
                            <a:schemeClr val="accent1">
                              <a:hueOff val="114395"/>
                              <a:lumOff val="-24975"/>
                            </a:schemeClr>
                          </a:solidFill>
                          <a:prstDash val="solid"/>
                          <a:miter lim="4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6" style="visibility:visible;position:absolute;margin-left:72.0pt;margin-top:19.9pt;width:469.0pt;height:0.0pt;z-index:251659264;mso-position-horizontal:absolute;mso-position-horizontal-relative:page;mso-position-vertical:absolute;mso-position-vertical-relative:line;mso-wrap-distance-left:12.0pt;mso-wrap-distance-top:12.0pt;mso-wrap-distance-right:12.0pt;mso-wrap-distance-bottom:12.0pt;">
                <v:fill on="f"/>
                <v:stroke filltype="solid" color="#004D80" opacity="100.0%" weight="1.0pt" dashstyle="solid" endcap="flat" miterlimit="400.0%" joinstyle="miter" linestyle="single" startarrow="none" startarrowwidth="medium" startarrowlength="medium" endarrow="none" endarrowwidth="medium" endarrowlength="medium"/>
                <w10:wrap type="topAndBottom" side="bothSides" anchorx="page"/>
              </v:line>
            </w:pict>
          </mc:Fallback>
        </mc:AlternateContent>
      </w:r>
      <w:r>
        <w:rPr>
          <w:rStyle w:val="Ninguno"/>
          <w:rFonts w:ascii="Arial Narrow" w:hAnsi="Arial Narrow"/>
          <w:b/>
          <w:bCs/>
          <w:color w:val="222222"/>
          <w:sz w:val="28"/>
          <w:szCs w:val="28"/>
          <w:u w:color="222222"/>
          <w:shd w:val="clear" w:color="auto" w:fill="FFFFFF"/>
        </w:rPr>
        <w:t>Secretaría de Planeación y Participación Ciudadana</w:t>
      </w:r>
    </w:p>
    <w:p w14:paraId="5C8CA8BB" w14:textId="557B53A8" w:rsidR="000A2096" w:rsidRDefault="0068121F">
      <w:pPr>
        <w:pStyle w:val="Predeterminado"/>
        <w:jc w:val="center"/>
        <w:rPr>
          <w:rStyle w:val="Ninguno"/>
          <w:rFonts w:ascii="Arial Narrow" w:eastAsia="Arial Narrow" w:hAnsi="Arial Narrow" w:cs="Arial Narrow"/>
          <w:b/>
          <w:bCs/>
          <w:sz w:val="26"/>
          <w:szCs w:val="26"/>
          <w:u w:color="222222"/>
          <w:shd w:val="clear" w:color="auto" w:fill="FFFFFF"/>
        </w:rPr>
      </w:pPr>
      <w:r>
        <w:rPr>
          <w:rStyle w:val="Ninguno"/>
          <w:rFonts w:ascii="Arial Narrow" w:hAnsi="Arial Narrow"/>
          <w:sz w:val="26"/>
          <w:szCs w:val="26"/>
          <w:u w:color="222222"/>
          <w:shd w:val="clear" w:color="auto" w:fill="FFFFFF"/>
        </w:rPr>
        <w:t>Aviso de privacidad Integral focalizado</w:t>
      </w:r>
      <w:r>
        <w:rPr>
          <w:rStyle w:val="Ninguno"/>
          <w:rFonts w:ascii="Arial Narrow" w:hAnsi="Arial Narrow"/>
          <w:b/>
          <w:bCs/>
          <w:sz w:val="26"/>
          <w:szCs w:val="26"/>
          <w:u w:color="222222"/>
          <w:shd w:val="clear" w:color="auto" w:fill="FFFFFF"/>
        </w:rPr>
        <w:t xml:space="preserve"> </w:t>
      </w:r>
      <w:r>
        <w:rPr>
          <w:rStyle w:val="Ninguno"/>
          <w:rFonts w:ascii="Arial Narrow" w:hAnsi="Arial Narrow"/>
          <w:sz w:val="26"/>
          <w:szCs w:val="26"/>
          <w:u w:color="222222"/>
          <w:shd w:val="clear" w:color="auto" w:fill="FFFFFF"/>
        </w:rPr>
        <w:t xml:space="preserve">respecto del </w:t>
      </w:r>
      <w:r>
        <w:rPr>
          <w:rStyle w:val="Ninguno"/>
          <w:rFonts w:ascii="Arial Narrow" w:hAnsi="Arial Narrow"/>
          <w:b/>
          <w:bCs/>
          <w:sz w:val="26"/>
          <w:szCs w:val="26"/>
          <w:u w:color="222222"/>
          <w:shd w:val="clear" w:color="auto" w:fill="FFFFFF"/>
        </w:rPr>
        <w:t>Comité Técnico para la Conformación del Primer Consejo de Participación Ciudadana y Popular para la Gobernanza</w:t>
      </w:r>
    </w:p>
    <w:p w14:paraId="1B31ED52" w14:textId="77777777" w:rsidR="000A2096" w:rsidRDefault="000A2096">
      <w:pPr>
        <w:pStyle w:val="Predeterminado"/>
        <w:jc w:val="center"/>
        <w:rPr>
          <w:rFonts w:ascii="Arial Narrow" w:eastAsia="Arial Narrow" w:hAnsi="Arial Narrow" w:cs="Arial Narrow"/>
          <w:b/>
          <w:bCs/>
          <w:sz w:val="26"/>
          <w:szCs w:val="26"/>
          <w:u w:color="222222"/>
          <w:shd w:val="clear" w:color="auto" w:fill="FFFFFF"/>
          <w:lang w:val="es-ES_tradnl"/>
        </w:rPr>
      </w:pPr>
    </w:p>
    <w:p w14:paraId="656A1F08" w14:textId="00F2FCC1" w:rsidR="000A2096" w:rsidRDefault="0068121F">
      <w:pPr>
        <w:spacing w:after="190" w:line="289" w:lineRule="auto"/>
        <w:ind w:right="5"/>
        <w:jc w:val="both"/>
        <w:rPr>
          <w:rStyle w:val="Ninguno"/>
          <w:rFonts w:ascii="Arial Narrow" w:eastAsia="Arial Narrow" w:hAnsi="Arial Narrow" w:cs="Arial Narrow"/>
          <w:color w:val="000000"/>
          <w:sz w:val="26"/>
          <w:szCs w:val="26"/>
          <w:u w:color="000000"/>
          <w14:textOutline w14:w="0" w14:cap="flat" w14:cmpd="sng" w14:algn="ctr">
            <w14:noFill/>
            <w14:prstDash w14:val="solid"/>
            <w14:bevel/>
          </w14:textOutline>
        </w:rPr>
      </w:pPr>
      <w:r>
        <w:rPr>
          <w:rStyle w:val="Ninguno"/>
          <w:rFonts w:ascii="Arial Narrow" w:hAnsi="Arial Narrow" w:cs="Arial Unicode MS"/>
          <w:color w:val="000000"/>
          <w:sz w:val="26"/>
          <w:szCs w:val="26"/>
          <w:u w:color="000000"/>
          <w14:textOutline w14:w="0" w14:cap="flat" w14:cmpd="sng" w14:algn="ctr">
            <w14:noFill/>
            <w14:prstDash w14:val="solid"/>
            <w14:bevel/>
          </w14:textOutline>
        </w:rPr>
        <w:t xml:space="preserve">El Comité Técnico para la Conformación del Primer Consejo de Participación Ciudadana y Popular para la Gobernanza a través de la Secretaría de Planeación y Participación Ciudadana, ubicada en la Avenida Magisterio número 1499, Piso 1, Colonia Miraflores, C. P. 44270, Guadalajara, Jalisco; es el responsable del uso y protección de sus datos personales, que usted otorgue en el </w:t>
      </w:r>
      <w:r>
        <w:rPr>
          <w:rStyle w:val="Ninguno"/>
          <w:rFonts w:ascii="Arial Narrow" w:hAnsi="Arial Narrow" w:cs="Arial Unicode MS"/>
          <w:b/>
          <w:bCs/>
          <w:color w:val="000000"/>
          <w:sz w:val="26"/>
          <w:szCs w:val="26"/>
          <w:u w:color="000000"/>
          <w14:textOutline w14:w="0" w14:cap="flat" w14:cmpd="sng" w14:algn="ctr">
            <w14:noFill/>
            <w14:prstDash w14:val="solid"/>
            <w14:bevel/>
          </w14:textOutline>
        </w:rPr>
        <w:t xml:space="preserve">“Registro de aspirantes </w:t>
      </w:r>
      <w:r w:rsidR="00601D0E">
        <w:rPr>
          <w:rStyle w:val="Ninguno"/>
          <w:rFonts w:ascii="Arial Narrow" w:hAnsi="Arial Narrow" w:cs="Arial Unicode MS"/>
          <w:b/>
          <w:bCs/>
          <w:color w:val="000000"/>
          <w:sz w:val="26"/>
          <w:szCs w:val="26"/>
          <w:u w:color="000000"/>
          <w14:textOutline w14:w="0" w14:cap="flat" w14:cmpd="sng" w14:algn="ctr">
            <w14:noFill/>
            <w14:prstDash w14:val="solid"/>
            <w14:bevel/>
          </w14:textOutline>
        </w:rPr>
        <w:t>e</w:t>
      </w:r>
      <w:r>
        <w:rPr>
          <w:rStyle w:val="Ninguno"/>
          <w:rFonts w:ascii="Arial Narrow" w:hAnsi="Arial Narrow" w:cs="Arial Unicode MS"/>
          <w:b/>
          <w:bCs/>
          <w:color w:val="000000"/>
          <w:sz w:val="26"/>
          <w:szCs w:val="26"/>
          <w:u w:color="000000"/>
          <w14:textOutline w14:w="0" w14:cap="flat" w14:cmpd="sng" w14:algn="ctr">
            <w14:noFill/>
            <w14:prstDash w14:val="solid"/>
            <w14:bevel/>
          </w14:textOutline>
        </w:rPr>
        <w:t xml:space="preserve">stablecido dentro de la </w:t>
      </w:r>
      <w:r w:rsidR="00601D0E">
        <w:rPr>
          <w:rStyle w:val="Ninguno"/>
          <w:rFonts w:ascii="Arial Narrow" w:hAnsi="Arial Narrow" w:cs="Arial Unicode MS"/>
          <w:b/>
          <w:bCs/>
          <w:color w:val="000000"/>
          <w:sz w:val="26"/>
          <w:szCs w:val="26"/>
          <w:u w:color="000000"/>
          <w14:textOutline w14:w="0" w14:cap="flat" w14:cmpd="sng" w14:algn="ctr">
            <w14:noFill/>
            <w14:prstDash w14:val="solid"/>
            <w14:bevel/>
          </w14:textOutline>
        </w:rPr>
        <w:t>c</w:t>
      </w:r>
      <w:r>
        <w:rPr>
          <w:rStyle w:val="Ninguno"/>
          <w:rFonts w:ascii="Arial Narrow" w:hAnsi="Arial Narrow" w:cs="Arial Unicode MS"/>
          <w:b/>
          <w:bCs/>
          <w:color w:val="000000"/>
          <w:sz w:val="26"/>
          <w:szCs w:val="26"/>
          <w:u w:color="000000"/>
          <w14:textOutline w14:w="0" w14:cap="flat" w14:cmpd="sng" w14:algn="ctr">
            <w14:noFill/>
            <w14:prstDash w14:val="solid"/>
            <w14:bevel/>
          </w14:textOutline>
        </w:rPr>
        <w:t xml:space="preserve">onvocatoria </w:t>
      </w:r>
      <w:r w:rsidR="00601D0E">
        <w:rPr>
          <w:rStyle w:val="Ninguno"/>
          <w:rFonts w:ascii="Arial Narrow" w:hAnsi="Arial Narrow" w:cs="Arial Unicode MS"/>
          <w:b/>
          <w:bCs/>
          <w:color w:val="000000"/>
          <w:sz w:val="26"/>
          <w:szCs w:val="26"/>
          <w:u w:color="000000"/>
          <w14:textOutline w14:w="0" w14:cap="flat" w14:cmpd="sng" w14:algn="ctr">
            <w14:noFill/>
            <w14:prstDash w14:val="solid"/>
            <w14:bevel/>
          </w14:textOutline>
        </w:rPr>
        <w:t>p</w:t>
      </w:r>
      <w:r>
        <w:rPr>
          <w:rStyle w:val="Ninguno"/>
          <w:rFonts w:ascii="Arial Narrow" w:hAnsi="Arial Narrow" w:cs="Arial Unicode MS"/>
          <w:b/>
          <w:bCs/>
          <w:color w:val="000000"/>
          <w:sz w:val="26"/>
          <w:szCs w:val="26"/>
          <w:u w:color="000000"/>
          <w14:textOutline w14:w="0" w14:cap="flat" w14:cmpd="sng" w14:algn="ctr">
            <w14:noFill/>
            <w14:prstDash w14:val="solid"/>
            <w14:bevel/>
          </w14:textOutline>
        </w:rPr>
        <w:t xml:space="preserve">ública </w:t>
      </w:r>
      <w:r w:rsidR="00601D0E">
        <w:rPr>
          <w:rStyle w:val="Ninguno"/>
          <w:rFonts w:ascii="Arial Narrow" w:hAnsi="Arial Narrow" w:cs="Arial Unicode MS"/>
          <w:b/>
          <w:bCs/>
          <w:color w:val="000000"/>
          <w:sz w:val="26"/>
          <w:szCs w:val="26"/>
          <w:u w:color="000000"/>
          <w14:textOutline w14:w="0" w14:cap="flat" w14:cmpd="sng" w14:algn="ctr">
            <w14:noFill/>
            <w14:prstDash w14:val="solid"/>
            <w14:bevel/>
          </w14:textOutline>
        </w:rPr>
        <w:t>d</w:t>
      </w:r>
      <w:r>
        <w:rPr>
          <w:rStyle w:val="Ninguno"/>
          <w:rFonts w:ascii="Arial Narrow" w:hAnsi="Arial Narrow" w:cs="Arial Unicode MS"/>
          <w:b/>
          <w:bCs/>
          <w:color w:val="000000"/>
          <w:sz w:val="26"/>
          <w:szCs w:val="26"/>
          <w:u w:color="000000"/>
          <w14:textOutline w14:w="0" w14:cap="flat" w14:cmpd="sng" w14:algn="ctr">
            <w14:noFill/>
            <w14:prstDash w14:val="solid"/>
            <w14:bevel/>
          </w14:textOutline>
        </w:rPr>
        <w:t xml:space="preserve">irigida a la </w:t>
      </w:r>
      <w:r w:rsidR="00601D0E">
        <w:rPr>
          <w:rStyle w:val="Ninguno"/>
          <w:rFonts w:ascii="Arial Narrow" w:hAnsi="Arial Narrow" w:cs="Arial Unicode MS"/>
          <w:b/>
          <w:bCs/>
          <w:color w:val="000000"/>
          <w:sz w:val="26"/>
          <w:szCs w:val="26"/>
          <w:u w:color="000000"/>
          <w14:textOutline w14:w="0" w14:cap="flat" w14:cmpd="sng" w14:algn="ctr">
            <w14:noFill/>
            <w14:prstDash w14:val="solid"/>
            <w14:bevel/>
          </w14:textOutline>
        </w:rPr>
        <w:t>c</w:t>
      </w:r>
      <w:r w:rsidR="00911A0A">
        <w:rPr>
          <w:rStyle w:val="Ninguno"/>
          <w:rFonts w:ascii="Arial Narrow" w:hAnsi="Arial Narrow" w:cs="Arial Unicode MS"/>
          <w:b/>
          <w:bCs/>
          <w:color w:val="000000"/>
          <w:sz w:val="26"/>
          <w:szCs w:val="26"/>
          <w:u w:color="000000"/>
          <w14:textOutline w14:w="0" w14:cap="flat" w14:cmpd="sng" w14:algn="ctr">
            <w14:noFill/>
            <w14:prstDash w14:val="solid"/>
            <w14:bevel/>
          </w14:textOutline>
        </w:rPr>
        <w:t>iudadanía</w:t>
      </w:r>
      <w:r>
        <w:rPr>
          <w:rStyle w:val="Ninguno"/>
          <w:rFonts w:ascii="Arial Narrow" w:hAnsi="Arial Narrow" w:cs="Arial Unicode MS"/>
          <w:b/>
          <w:bCs/>
          <w:color w:val="000000"/>
          <w:sz w:val="26"/>
          <w:szCs w:val="26"/>
          <w:u w:color="000000"/>
          <w14:textOutline w14:w="0" w14:cap="flat" w14:cmpd="sng" w14:algn="ctr">
            <w14:noFill/>
            <w14:prstDash w14:val="solid"/>
            <w14:bevel/>
          </w14:textOutline>
        </w:rPr>
        <w:t xml:space="preserve"> para conformar el Primer Consejo de Participación Ciudadana y Popular para la Gobernanza”;</w:t>
      </w:r>
      <w:r>
        <w:rPr>
          <w:rStyle w:val="Ninguno"/>
          <w:rFonts w:ascii="Arial Narrow" w:hAnsi="Arial Narrow" w:cs="Arial Unicode MS"/>
          <w:color w:val="000000"/>
          <w:sz w:val="26"/>
          <w:szCs w:val="26"/>
          <w:u w:color="000000"/>
          <w14:textOutline w14:w="0" w14:cap="flat" w14:cmpd="sng" w14:algn="ctr">
            <w14:noFill/>
            <w14:prstDash w14:val="solid"/>
            <w14:bevel/>
          </w14:textOutline>
        </w:rPr>
        <w:t xml:space="preserve"> y al respecto le informa lo siguiente: </w:t>
      </w:r>
    </w:p>
    <w:p w14:paraId="3335513F" w14:textId="77777777" w:rsidR="000A2096" w:rsidRDefault="0068121F">
      <w:pPr>
        <w:shd w:val="clear" w:color="auto" w:fill="FFFFFF"/>
        <w:spacing w:after="150" w:line="276" w:lineRule="auto"/>
        <w:ind w:right="5"/>
        <w:jc w:val="both"/>
        <w:rPr>
          <w:rFonts w:ascii="Arial Narrow" w:eastAsia="Arial Narrow" w:hAnsi="Arial Narrow" w:cs="Arial Narrow"/>
          <w:color w:val="000000"/>
          <w:sz w:val="26"/>
          <w:szCs w:val="26"/>
          <w:u w:color="000000"/>
          <w:lang w:val="es-ES_tradnl"/>
          <w14:textOutline w14:w="0" w14:cap="flat" w14:cmpd="sng" w14:algn="ctr">
            <w14:noFill/>
            <w14:prstDash w14:val="solid"/>
            <w14:bevel/>
          </w14:textOutline>
        </w:rPr>
      </w:pPr>
      <w:r>
        <w:rPr>
          <w:rFonts w:ascii="Arial Narrow" w:hAnsi="Arial Narrow" w:cs="Arial Unicode MS"/>
          <w:color w:val="000000"/>
          <w:sz w:val="26"/>
          <w:szCs w:val="26"/>
          <w:u w:color="000000"/>
          <w:lang w:val="es-ES_tradnl"/>
          <w14:textOutline w14:w="0" w14:cap="flat" w14:cmpd="sng" w14:algn="ctr">
            <w14:noFill/>
            <w14:prstDash w14:val="solid"/>
            <w14:bevel/>
          </w14:textOutline>
        </w:rPr>
        <w:t xml:space="preserve"> Los </w:t>
      </w:r>
      <w:r>
        <w:rPr>
          <w:rStyle w:val="Ninguno"/>
          <w:rFonts w:ascii="Arial Narrow" w:hAnsi="Arial Narrow" w:cs="Arial Unicode MS"/>
          <w:b/>
          <w:bCs/>
          <w:color w:val="000000"/>
          <w:sz w:val="26"/>
          <w:szCs w:val="26"/>
          <w:u w:color="000000"/>
          <w14:textOutline w14:w="0" w14:cap="flat" w14:cmpd="sng" w14:algn="ctr">
            <w14:noFill/>
            <w14:prstDash w14:val="solid"/>
            <w14:bevel/>
          </w14:textOutline>
        </w:rPr>
        <w:t>datos personales</w:t>
      </w:r>
      <w:r>
        <w:rPr>
          <w:rFonts w:ascii="Arial Narrow" w:hAnsi="Arial Narrow" w:cs="Arial Unicode MS"/>
          <w:color w:val="000000"/>
          <w:sz w:val="26"/>
          <w:szCs w:val="26"/>
          <w:u w:color="000000"/>
          <w:lang w:val="es-ES_tradnl"/>
          <w14:textOutline w14:w="0" w14:cap="flat" w14:cmpd="sng" w14:algn="ctr">
            <w14:noFill/>
            <w14:prstDash w14:val="solid"/>
            <w14:bevel/>
          </w14:textOutline>
        </w:rPr>
        <w:t xml:space="preserve"> que serán sometidos a tratamiento son: </w:t>
      </w:r>
    </w:p>
    <w:tbl>
      <w:tblPr>
        <w:tblStyle w:val="TableNormal"/>
        <w:tblW w:w="92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19"/>
        <w:gridCol w:w="2328"/>
        <w:gridCol w:w="2138"/>
        <w:gridCol w:w="2647"/>
      </w:tblGrid>
      <w:tr w:rsidR="000A2096" w14:paraId="3E9172A7" w14:textId="77777777">
        <w:trPr>
          <w:trHeight w:val="390"/>
        </w:trPr>
        <w:tc>
          <w:tcPr>
            <w:tcW w:w="9232" w:type="dxa"/>
            <w:gridSpan w:val="4"/>
            <w:tcBorders>
              <w:top w:val="single" w:sz="8" w:space="0" w:color="000000"/>
              <w:left w:val="single" w:sz="8" w:space="0" w:color="000000"/>
              <w:bottom w:val="single" w:sz="8" w:space="0" w:color="000000"/>
              <w:right w:val="single" w:sz="8" w:space="0" w:color="000000"/>
            </w:tcBorders>
            <w:shd w:val="clear" w:color="auto" w:fill="5E5E5E"/>
            <w:tcMar>
              <w:top w:w="80" w:type="dxa"/>
              <w:left w:w="80" w:type="dxa"/>
              <w:bottom w:w="80" w:type="dxa"/>
              <w:right w:w="80" w:type="dxa"/>
            </w:tcMar>
          </w:tcPr>
          <w:p w14:paraId="1F7AA179" w14:textId="77777777" w:rsidR="000A2096" w:rsidRDefault="0068121F">
            <w:pPr>
              <w:pStyle w:val="Predeterminado"/>
              <w:spacing w:after="240"/>
              <w:jc w:val="center"/>
            </w:pPr>
            <w:r>
              <w:rPr>
                <w:rStyle w:val="Ninguno"/>
                <w:rFonts w:ascii="Arial Narrow" w:hAnsi="Arial Narrow"/>
                <w:b/>
                <w:bCs/>
                <w:color w:val="FFFFFF"/>
                <w:sz w:val="26"/>
                <w:szCs w:val="26"/>
                <w:u w:color="000000"/>
              </w:rPr>
              <w:t>Datos Identificativos</w:t>
            </w:r>
          </w:p>
        </w:tc>
      </w:tr>
      <w:tr w:rsidR="000A2096" w14:paraId="42EB956D" w14:textId="77777777">
        <w:trPr>
          <w:trHeight w:val="640"/>
        </w:trPr>
        <w:tc>
          <w:tcPr>
            <w:tcW w:w="2119"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CE84662" w14:textId="77777777" w:rsidR="000A2096" w:rsidRDefault="0068121F">
            <w:pPr>
              <w:pStyle w:val="Estilodetabla2"/>
              <w:jc w:val="center"/>
            </w:pPr>
            <w:r>
              <w:rPr>
                <w:rStyle w:val="Ninguno"/>
                <w:rFonts w:ascii="Arial Narrow" w:hAnsi="Arial Narrow"/>
                <w:sz w:val="26"/>
                <w:szCs w:val="26"/>
                <w:u w:color="000000"/>
              </w:rPr>
              <w:t>Nombre</w:t>
            </w:r>
          </w:p>
        </w:tc>
        <w:tc>
          <w:tcPr>
            <w:tcW w:w="23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E11603" w14:textId="77777777" w:rsidR="000A2096" w:rsidRDefault="0068121F">
            <w:pPr>
              <w:pStyle w:val="Estilodetabla2"/>
              <w:jc w:val="center"/>
            </w:pPr>
            <w:r>
              <w:rPr>
                <w:rStyle w:val="Ninguno"/>
                <w:rFonts w:ascii="Arial Narrow" w:hAnsi="Arial Narrow"/>
                <w:sz w:val="26"/>
                <w:szCs w:val="26"/>
                <w:u w:color="000000"/>
              </w:rPr>
              <w:t>Edad</w:t>
            </w:r>
          </w:p>
        </w:tc>
        <w:tc>
          <w:tcPr>
            <w:tcW w:w="2138"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7164708" w14:textId="77777777" w:rsidR="000A2096" w:rsidRDefault="002665F9">
            <w:pPr>
              <w:pStyle w:val="Estilodetabla2"/>
              <w:jc w:val="center"/>
            </w:pPr>
            <w:r>
              <w:rPr>
                <w:rStyle w:val="Ninguno"/>
                <w:rFonts w:ascii="Arial Narrow" w:hAnsi="Arial Narrow"/>
                <w:sz w:val="26"/>
                <w:szCs w:val="26"/>
                <w:u w:color="000000"/>
              </w:rPr>
              <w:t>Telé</w:t>
            </w:r>
            <w:r>
              <w:rPr>
                <w:rStyle w:val="Ninguno"/>
                <w:rFonts w:ascii="Arial Unicode MS" w:hAnsi="Arial Unicode MS"/>
                <w:sz w:val="26"/>
                <w:szCs w:val="26"/>
                <w:u w:color="000000"/>
              </w:rPr>
              <w:t>f</w:t>
            </w:r>
            <w:r>
              <w:rPr>
                <w:rStyle w:val="Ninguno"/>
                <w:rFonts w:ascii="Arial Narrow" w:hAnsi="Arial Narrow"/>
                <w:sz w:val="26"/>
                <w:szCs w:val="26"/>
                <w:u w:color="000000"/>
              </w:rPr>
              <w:t>ono</w:t>
            </w:r>
            <w:r w:rsidR="0068121F">
              <w:rPr>
                <w:rStyle w:val="Ninguno"/>
                <w:rFonts w:ascii="Arial Narrow" w:hAnsi="Arial Narrow"/>
                <w:sz w:val="26"/>
                <w:szCs w:val="26"/>
                <w:u w:color="000000"/>
              </w:rPr>
              <w:t xml:space="preserve"> </w:t>
            </w:r>
          </w:p>
        </w:tc>
        <w:tc>
          <w:tcPr>
            <w:tcW w:w="2646" w:type="dxa"/>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3CAFE4DC" w14:textId="77777777" w:rsidR="000A2096" w:rsidRDefault="0068121F">
            <w:pPr>
              <w:pStyle w:val="Estilodetabla2"/>
              <w:jc w:val="center"/>
            </w:pPr>
            <w:r>
              <w:rPr>
                <w:rStyle w:val="Ninguno"/>
                <w:rFonts w:ascii="Arial Narrow" w:hAnsi="Arial Narrow"/>
                <w:sz w:val="26"/>
                <w:szCs w:val="26"/>
                <w:u w:color="000000"/>
              </w:rPr>
              <w:t xml:space="preserve">Correo </w:t>
            </w:r>
            <w:r w:rsidR="002665F9">
              <w:rPr>
                <w:rStyle w:val="Ninguno"/>
                <w:rFonts w:ascii="Arial Narrow" w:hAnsi="Arial Narrow"/>
                <w:sz w:val="26"/>
                <w:szCs w:val="26"/>
                <w:u w:color="000000"/>
              </w:rPr>
              <w:t>electró</w:t>
            </w:r>
            <w:r w:rsidR="002665F9">
              <w:rPr>
                <w:rStyle w:val="Ninguno"/>
                <w:rFonts w:ascii="Arial Unicode MS" w:hAnsi="Arial Unicode MS"/>
                <w:sz w:val="26"/>
                <w:szCs w:val="26"/>
                <w:u w:color="000000"/>
              </w:rPr>
              <w:t>n</w:t>
            </w:r>
            <w:r w:rsidR="002665F9">
              <w:rPr>
                <w:rStyle w:val="Ninguno"/>
                <w:rFonts w:ascii="Arial Narrow" w:hAnsi="Arial Narrow"/>
                <w:sz w:val="26"/>
                <w:szCs w:val="26"/>
                <w:u w:color="000000"/>
              </w:rPr>
              <w:t>ico</w:t>
            </w:r>
            <w:r>
              <w:rPr>
                <w:rStyle w:val="Ninguno"/>
                <w:rFonts w:ascii="Arial Narrow" w:hAnsi="Arial Narrow"/>
                <w:sz w:val="26"/>
                <w:szCs w:val="26"/>
                <w:u w:color="000000"/>
              </w:rPr>
              <w:t xml:space="preserve"> </w:t>
            </w:r>
          </w:p>
        </w:tc>
      </w:tr>
      <w:tr w:rsidR="000A2096" w14:paraId="65BA64AB" w14:textId="77777777">
        <w:trPr>
          <w:trHeight w:val="620"/>
        </w:trPr>
        <w:tc>
          <w:tcPr>
            <w:tcW w:w="2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D057B4" w14:textId="77777777" w:rsidR="000A2096" w:rsidRDefault="0068121F">
            <w:pPr>
              <w:pStyle w:val="Estilodetabla2"/>
              <w:jc w:val="center"/>
            </w:pPr>
            <w:r>
              <w:rPr>
                <w:rStyle w:val="Ninguno"/>
                <w:rFonts w:ascii="Arial Narrow" w:hAnsi="Arial Narrow"/>
                <w:sz w:val="26"/>
                <w:szCs w:val="26"/>
                <w:u w:color="000000"/>
              </w:rPr>
              <w:t>Domicilio particular</w:t>
            </w:r>
          </w:p>
        </w:tc>
        <w:tc>
          <w:tcPr>
            <w:tcW w:w="23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C17DD0" w14:textId="77777777" w:rsidR="000A2096" w:rsidRDefault="0068121F">
            <w:pPr>
              <w:pStyle w:val="Predeterminado"/>
              <w:spacing w:after="240"/>
              <w:jc w:val="center"/>
            </w:pPr>
            <w:r>
              <w:rPr>
                <w:rStyle w:val="Ninguno"/>
                <w:rFonts w:ascii="Arial Narrow" w:hAnsi="Arial Narrow"/>
                <w:sz w:val="26"/>
                <w:szCs w:val="26"/>
                <w:u w:color="000000"/>
              </w:rPr>
              <w:t xml:space="preserve">Sexo </w:t>
            </w:r>
          </w:p>
        </w:tc>
        <w:tc>
          <w:tcPr>
            <w:tcW w:w="21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048435" w14:textId="77777777" w:rsidR="000A2096" w:rsidRDefault="0068121F">
            <w:pPr>
              <w:pStyle w:val="Predeterminado"/>
              <w:spacing w:after="240"/>
              <w:jc w:val="center"/>
            </w:pPr>
            <w:r>
              <w:rPr>
                <w:rStyle w:val="Ninguno"/>
                <w:rFonts w:ascii="Arial Narrow" w:hAnsi="Arial Narrow"/>
                <w:sz w:val="26"/>
                <w:szCs w:val="26"/>
                <w:u w:color="000000"/>
              </w:rPr>
              <w:t xml:space="preserve">Firma </w:t>
            </w:r>
          </w:p>
        </w:tc>
        <w:tc>
          <w:tcPr>
            <w:tcW w:w="26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50B19B" w14:textId="77777777" w:rsidR="000A2096" w:rsidRDefault="0068121F">
            <w:pPr>
              <w:pStyle w:val="Estilodetabla2"/>
              <w:jc w:val="center"/>
            </w:pPr>
            <w:r>
              <w:rPr>
                <w:rStyle w:val="Ninguno"/>
                <w:rFonts w:ascii="Arial Narrow" w:hAnsi="Arial Narrow"/>
                <w:sz w:val="26"/>
                <w:szCs w:val="26"/>
                <w:u w:color="000000"/>
              </w:rPr>
              <w:t>Fecha y lugar de nacimiento</w:t>
            </w:r>
          </w:p>
        </w:tc>
      </w:tr>
      <w:tr w:rsidR="000A2096" w14:paraId="62DA15C9" w14:textId="77777777">
        <w:trPr>
          <w:trHeight w:val="340"/>
        </w:trPr>
        <w:tc>
          <w:tcPr>
            <w:tcW w:w="2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B4DA66" w14:textId="77777777" w:rsidR="000A2096" w:rsidRDefault="004632E1">
            <w:pPr>
              <w:pStyle w:val="Predeterminado"/>
              <w:spacing w:after="240"/>
              <w:jc w:val="center"/>
            </w:pPr>
            <w:r>
              <w:rPr>
                <w:rStyle w:val="Ninguno"/>
                <w:rFonts w:ascii="Arial Narrow" w:hAnsi="Arial Narrow"/>
                <w:sz w:val="26"/>
                <w:szCs w:val="26"/>
                <w:u w:color="000000"/>
              </w:rPr>
              <w:t>Fotografí</w:t>
            </w:r>
            <w:r>
              <w:rPr>
                <w:rStyle w:val="Ninguno"/>
                <w:rFonts w:ascii="Arial Unicode MS" w:hAnsi="Arial Unicode MS"/>
                <w:sz w:val="26"/>
                <w:szCs w:val="26"/>
                <w:u w:color="000000"/>
              </w:rPr>
              <w:t>a</w:t>
            </w:r>
            <w:r>
              <w:rPr>
                <w:rStyle w:val="Ninguno"/>
                <w:rFonts w:ascii="Arial Narrow" w:hAnsi="Arial Narrow"/>
                <w:sz w:val="26"/>
                <w:szCs w:val="26"/>
                <w:u w:color="000000"/>
              </w:rPr>
              <w:t>s</w:t>
            </w:r>
          </w:p>
        </w:tc>
        <w:tc>
          <w:tcPr>
            <w:tcW w:w="23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2B5292" w14:textId="77777777" w:rsidR="000A2096" w:rsidRDefault="0068121F">
            <w:pPr>
              <w:pStyle w:val="Estilodetabla2"/>
              <w:jc w:val="center"/>
            </w:pPr>
            <w:r>
              <w:rPr>
                <w:rStyle w:val="Ninguno"/>
                <w:rFonts w:ascii="Arial Narrow" w:hAnsi="Arial Narrow"/>
                <w:sz w:val="26"/>
                <w:szCs w:val="26"/>
                <w:u w:color="000000"/>
              </w:rPr>
              <w:t>Número de Pasaporte</w:t>
            </w:r>
          </w:p>
        </w:tc>
        <w:tc>
          <w:tcPr>
            <w:tcW w:w="21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0B8ADF" w14:textId="77777777" w:rsidR="000A2096" w:rsidRDefault="0068121F">
            <w:pPr>
              <w:pStyle w:val="Estilodetabla2"/>
              <w:jc w:val="center"/>
            </w:pPr>
            <w:r>
              <w:rPr>
                <w:rStyle w:val="Ninguno"/>
                <w:rFonts w:ascii="Arial Narrow" w:hAnsi="Arial Narrow"/>
                <w:sz w:val="26"/>
                <w:szCs w:val="26"/>
                <w:u w:color="000000"/>
              </w:rPr>
              <w:t>Imagen</w:t>
            </w:r>
          </w:p>
        </w:tc>
        <w:tc>
          <w:tcPr>
            <w:tcW w:w="26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DB7311" w14:textId="77777777" w:rsidR="000A2096" w:rsidRDefault="0068121F">
            <w:pPr>
              <w:pStyle w:val="Predeterminado"/>
              <w:spacing w:after="240"/>
              <w:jc w:val="center"/>
            </w:pPr>
            <w:r>
              <w:rPr>
                <w:rFonts w:ascii="Arial Narrow" w:hAnsi="Arial Narrow"/>
                <w:sz w:val="26"/>
                <w:szCs w:val="26"/>
                <w:u w:color="000000"/>
              </w:rPr>
              <w:t>Ocupación</w:t>
            </w:r>
          </w:p>
        </w:tc>
      </w:tr>
      <w:tr w:rsidR="000A2096" w14:paraId="0B498CB7" w14:textId="77777777">
        <w:trPr>
          <w:trHeight w:val="665"/>
        </w:trPr>
        <w:tc>
          <w:tcPr>
            <w:tcW w:w="21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82AC37" w14:textId="77777777" w:rsidR="000A2096" w:rsidRDefault="0068121F">
            <w:pPr>
              <w:pStyle w:val="Predeterminado"/>
              <w:spacing w:after="240"/>
              <w:jc w:val="center"/>
            </w:pPr>
            <w:r>
              <w:rPr>
                <w:rStyle w:val="Ninguno"/>
                <w:rFonts w:ascii="Arial Narrow" w:hAnsi="Arial Narrow"/>
                <w:sz w:val="26"/>
                <w:szCs w:val="26"/>
                <w:u w:color="000000"/>
              </w:rPr>
              <w:t>Número de Licencia de Conducir</w:t>
            </w:r>
          </w:p>
        </w:tc>
        <w:tc>
          <w:tcPr>
            <w:tcW w:w="23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159EE9" w14:textId="3A07ED10" w:rsidR="000A2096" w:rsidRDefault="00601D0E">
            <w:pPr>
              <w:pStyle w:val="Estilodetabla2"/>
              <w:jc w:val="center"/>
            </w:pPr>
            <w:r>
              <w:rPr>
                <w:rStyle w:val="Ninguno"/>
                <w:rFonts w:ascii="Arial Narrow" w:hAnsi="Arial Narrow"/>
                <w:sz w:val="26"/>
                <w:szCs w:val="26"/>
                <w:u w:color="000000"/>
              </w:rPr>
              <w:t xml:space="preserve">Clave </w:t>
            </w:r>
            <w:r w:rsidR="0068121F">
              <w:rPr>
                <w:rStyle w:val="Ninguno"/>
                <w:rFonts w:ascii="Arial Narrow" w:hAnsi="Arial Narrow"/>
                <w:sz w:val="26"/>
                <w:szCs w:val="26"/>
                <w:u w:color="000000"/>
              </w:rPr>
              <w:t>de Elector</w:t>
            </w:r>
          </w:p>
        </w:tc>
        <w:tc>
          <w:tcPr>
            <w:tcW w:w="21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7E1DD3" w14:textId="77777777" w:rsidR="000A2096" w:rsidRDefault="0068121F">
            <w:pPr>
              <w:pStyle w:val="Estilodetabla2"/>
              <w:jc w:val="center"/>
            </w:pPr>
            <w:r>
              <w:rPr>
                <w:rStyle w:val="Ninguno"/>
                <w:rFonts w:ascii="Arial Narrow" w:hAnsi="Arial Narrow"/>
                <w:sz w:val="26"/>
                <w:szCs w:val="26"/>
                <w:u w:color="000000"/>
              </w:rPr>
              <w:t>Número de Cédula Profesional</w:t>
            </w:r>
          </w:p>
        </w:tc>
        <w:tc>
          <w:tcPr>
            <w:tcW w:w="26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84ADE94" w14:textId="77777777" w:rsidR="000A2096" w:rsidRDefault="0068121F">
            <w:pPr>
              <w:spacing w:after="150" w:line="276" w:lineRule="auto"/>
              <w:ind w:right="5"/>
              <w:jc w:val="center"/>
            </w:pPr>
            <w:r>
              <w:rPr>
                <w:rStyle w:val="Ninguno"/>
                <w:rFonts w:ascii="Arial Narrow" w:hAnsi="Arial Narrow" w:cs="Arial Unicode MS"/>
                <w:color w:val="000000"/>
                <w:sz w:val="26"/>
                <w:szCs w:val="26"/>
                <w:u w:color="000000"/>
                <w14:textOutline w14:w="0" w14:cap="flat" w14:cmpd="sng" w14:algn="ctr">
                  <w14:noFill/>
                  <w14:prstDash w14:val="solid"/>
                  <w14:bevel/>
                </w14:textOutline>
              </w:rPr>
              <w:t>Nombre de la asociación civil a la que pertenece</w:t>
            </w:r>
          </w:p>
        </w:tc>
      </w:tr>
    </w:tbl>
    <w:p w14:paraId="1FA7FDC2" w14:textId="77777777" w:rsidR="000A2096" w:rsidRDefault="000A2096">
      <w:pPr>
        <w:shd w:val="clear" w:color="auto" w:fill="FFFFFF"/>
        <w:spacing w:after="150" w:line="276" w:lineRule="auto"/>
        <w:ind w:right="5"/>
        <w:jc w:val="both"/>
        <w:rPr>
          <w:rStyle w:val="Ninguno"/>
          <w:rFonts w:ascii="Arial Narrow" w:eastAsia="Arial Narrow" w:hAnsi="Arial Narrow" w:cs="Arial Narrow"/>
          <w:color w:val="222222"/>
          <w:sz w:val="26"/>
          <w:szCs w:val="26"/>
          <w:u w:color="222222"/>
          <w:shd w:val="clear" w:color="auto" w:fill="FFFFFF"/>
          <w14:textOutline w14:w="0" w14:cap="flat" w14:cmpd="sng" w14:algn="ctr">
            <w14:noFill/>
            <w14:prstDash w14:val="solid"/>
            <w14:bevel/>
          </w14:textOutline>
        </w:rPr>
      </w:pPr>
    </w:p>
    <w:tbl>
      <w:tblPr>
        <w:tblStyle w:val="TableNormal"/>
        <w:tblW w:w="91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9"/>
        <w:gridCol w:w="3105"/>
        <w:gridCol w:w="3106"/>
      </w:tblGrid>
      <w:tr w:rsidR="000A2096" w14:paraId="51222E9D" w14:textId="77777777">
        <w:trPr>
          <w:trHeight w:val="330"/>
        </w:trPr>
        <w:tc>
          <w:tcPr>
            <w:tcW w:w="9190" w:type="dxa"/>
            <w:gridSpan w:val="3"/>
            <w:tcBorders>
              <w:top w:val="single" w:sz="4" w:space="0" w:color="000000"/>
              <w:left w:val="single" w:sz="4" w:space="0" w:color="000000"/>
              <w:bottom w:val="single" w:sz="4" w:space="0" w:color="000000"/>
              <w:right w:val="nil"/>
            </w:tcBorders>
            <w:shd w:val="clear" w:color="auto" w:fill="5E5E5E"/>
            <w:tcMar>
              <w:top w:w="80" w:type="dxa"/>
              <w:left w:w="80" w:type="dxa"/>
              <w:bottom w:w="80" w:type="dxa"/>
              <w:right w:w="80" w:type="dxa"/>
            </w:tcMar>
          </w:tcPr>
          <w:p w14:paraId="0ABEB493" w14:textId="77777777" w:rsidR="000A2096" w:rsidRDefault="0068121F">
            <w:pPr>
              <w:pStyle w:val="Cuerpo"/>
              <w:jc w:val="center"/>
            </w:pPr>
            <w:r>
              <w:rPr>
                <w:rStyle w:val="Ninguno"/>
                <w:rFonts w:ascii="Arial Narrow" w:hAnsi="Arial Narrow"/>
                <w:b/>
                <w:bCs/>
                <w:color w:val="FFFFFF"/>
                <w:sz w:val="26"/>
                <w:szCs w:val="26"/>
                <w:u w:color="000000"/>
              </w:rPr>
              <w:t>Datos laborales</w:t>
            </w:r>
          </w:p>
        </w:tc>
      </w:tr>
      <w:tr w:rsidR="000A2096" w14:paraId="6C2CB6E0" w14:textId="77777777">
        <w:trPr>
          <w:trHeight w:val="330"/>
        </w:trPr>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5" w:type="dxa"/>
            </w:tcMar>
          </w:tcPr>
          <w:p w14:paraId="27631441" w14:textId="77777777" w:rsidR="000A2096" w:rsidRDefault="0068121F">
            <w:pPr>
              <w:spacing w:after="150" w:line="276" w:lineRule="auto"/>
              <w:ind w:right="5"/>
              <w:jc w:val="center"/>
            </w:pPr>
            <w:r>
              <w:rPr>
                <w:rStyle w:val="Ninguno"/>
                <w:rFonts w:ascii="Arial Narrow" w:hAnsi="Arial Narrow" w:cs="Arial Unicode MS"/>
                <w:color w:val="000000"/>
                <w:sz w:val="26"/>
                <w:szCs w:val="26"/>
                <w:u w:color="000000"/>
                <w14:textOutline w14:w="0" w14:cap="flat" w14:cmpd="sng" w14:algn="ctr">
                  <w14:noFill/>
                  <w14:prstDash w14:val="solid"/>
                  <w14:bevel/>
                </w14:textOutline>
              </w:rPr>
              <w:t>Ocupación</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5" w:type="dxa"/>
            </w:tcMar>
          </w:tcPr>
          <w:p w14:paraId="1F0CC593" w14:textId="77777777" w:rsidR="000A2096" w:rsidRDefault="0068121F">
            <w:pPr>
              <w:spacing w:after="150"/>
              <w:ind w:right="5"/>
              <w:jc w:val="center"/>
            </w:pPr>
            <w:r>
              <w:rPr>
                <w:rStyle w:val="Ninguno"/>
                <w:rFonts w:ascii="Arial Narrow" w:hAnsi="Arial Narrow" w:cs="Arial Unicode MS"/>
                <w:color w:val="000000"/>
                <w:sz w:val="26"/>
                <w:szCs w:val="26"/>
                <w:u w:color="000000"/>
                <w14:textOutline w14:w="0" w14:cap="flat" w14:cmpd="sng" w14:algn="ctr">
                  <w14:noFill/>
                  <w14:prstDash w14:val="solid"/>
                  <w14:bevel/>
                </w14:textOutline>
              </w:rPr>
              <w:t>Lugar de trabajo</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5" w:type="dxa"/>
            </w:tcMar>
          </w:tcPr>
          <w:p w14:paraId="48046893" w14:textId="77777777" w:rsidR="000A2096" w:rsidRDefault="0068121F">
            <w:pPr>
              <w:spacing w:after="150"/>
              <w:ind w:right="5"/>
              <w:jc w:val="center"/>
            </w:pPr>
            <w:r>
              <w:rPr>
                <w:rStyle w:val="Ninguno"/>
                <w:rFonts w:ascii="Arial Narrow" w:hAnsi="Arial Narrow" w:cs="Arial Unicode MS"/>
                <w:color w:val="000000"/>
                <w:sz w:val="26"/>
                <w:szCs w:val="26"/>
                <w:u w:color="000000"/>
                <w14:textOutline w14:w="0" w14:cap="flat" w14:cmpd="sng" w14:algn="ctr">
                  <w14:noFill/>
                  <w14:prstDash w14:val="solid"/>
                  <w14:bevel/>
                </w14:textOutline>
              </w:rPr>
              <w:t>Experiencia</w:t>
            </w:r>
          </w:p>
        </w:tc>
      </w:tr>
    </w:tbl>
    <w:p w14:paraId="0A70A9A9" w14:textId="77777777" w:rsidR="000A2096" w:rsidRDefault="000A2096">
      <w:pPr>
        <w:pStyle w:val="Predeterminado"/>
        <w:jc w:val="both"/>
        <w:rPr>
          <w:rStyle w:val="Ninguno"/>
          <w:rFonts w:ascii="Arial Narrow" w:eastAsia="Arial Narrow" w:hAnsi="Arial Narrow" w:cs="Arial Narrow"/>
          <w:color w:val="222222"/>
          <w:sz w:val="26"/>
          <w:szCs w:val="26"/>
          <w:u w:color="222222"/>
          <w:shd w:val="clear" w:color="auto" w:fill="FFFFFF"/>
        </w:rPr>
      </w:pPr>
    </w:p>
    <w:p w14:paraId="1F297CA8" w14:textId="5D1E40E6" w:rsidR="000A2096" w:rsidRDefault="000A2096">
      <w:pPr>
        <w:pStyle w:val="Predeterminado"/>
        <w:jc w:val="both"/>
        <w:rPr>
          <w:rStyle w:val="Ninguno"/>
          <w:rFonts w:ascii="Arial Narrow" w:eastAsia="Arial Narrow" w:hAnsi="Arial Narrow" w:cs="Arial Narrow"/>
          <w:color w:val="222222"/>
          <w:sz w:val="26"/>
          <w:szCs w:val="26"/>
          <w:u w:color="222222"/>
          <w:shd w:val="clear" w:color="auto" w:fill="FFFFFF"/>
        </w:rPr>
      </w:pPr>
    </w:p>
    <w:p w14:paraId="6CAC9955" w14:textId="386B42EB" w:rsidR="00601D0E" w:rsidRDefault="00601D0E">
      <w:pPr>
        <w:pStyle w:val="Predeterminado"/>
        <w:jc w:val="both"/>
        <w:rPr>
          <w:rStyle w:val="Ninguno"/>
          <w:rFonts w:ascii="Arial Narrow" w:eastAsia="Arial Narrow" w:hAnsi="Arial Narrow" w:cs="Arial Narrow"/>
          <w:color w:val="222222"/>
          <w:sz w:val="26"/>
          <w:szCs w:val="26"/>
          <w:u w:color="222222"/>
          <w:shd w:val="clear" w:color="auto" w:fill="FFFFFF"/>
        </w:rPr>
      </w:pPr>
    </w:p>
    <w:p w14:paraId="05F2F842" w14:textId="552AA902" w:rsidR="002E75C8" w:rsidRDefault="002E75C8">
      <w:pPr>
        <w:pStyle w:val="Predeterminado"/>
        <w:jc w:val="both"/>
        <w:rPr>
          <w:rStyle w:val="Ninguno"/>
          <w:rFonts w:ascii="Arial Narrow" w:eastAsia="Arial Narrow" w:hAnsi="Arial Narrow" w:cs="Arial Narrow"/>
          <w:color w:val="222222"/>
          <w:sz w:val="26"/>
          <w:szCs w:val="26"/>
          <w:u w:color="222222"/>
          <w:shd w:val="clear" w:color="auto" w:fill="FFFFFF"/>
        </w:rPr>
      </w:pPr>
    </w:p>
    <w:p w14:paraId="60A291EF" w14:textId="57C5605B" w:rsidR="002E75C8" w:rsidRDefault="002E75C8">
      <w:pPr>
        <w:pStyle w:val="Predeterminado"/>
        <w:jc w:val="both"/>
        <w:rPr>
          <w:rStyle w:val="Ninguno"/>
          <w:rFonts w:ascii="Arial Narrow" w:eastAsia="Arial Narrow" w:hAnsi="Arial Narrow" w:cs="Arial Narrow"/>
          <w:color w:val="222222"/>
          <w:sz w:val="26"/>
          <w:szCs w:val="26"/>
          <w:u w:color="222222"/>
          <w:shd w:val="clear" w:color="auto" w:fill="FFFFFF"/>
        </w:rPr>
      </w:pPr>
    </w:p>
    <w:p w14:paraId="4A0E576D" w14:textId="233CDEAB" w:rsidR="002E75C8" w:rsidRDefault="002E75C8">
      <w:pPr>
        <w:pStyle w:val="Predeterminado"/>
        <w:jc w:val="both"/>
        <w:rPr>
          <w:rStyle w:val="Ninguno"/>
          <w:rFonts w:ascii="Arial Narrow" w:eastAsia="Arial Narrow" w:hAnsi="Arial Narrow" w:cs="Arial Narrow"/>
          <w:color w:val="222222"/>
          <w:sz w:val="26"/>
          <w:szCs w:val="26"/>
          <w:u w:color="222222"/>
          <w:shd w:val="clear" w:color="auto" w:fill="FFFFFF"/>
        </w:rPr>
      </w:pPr>
    </w:p>
    <w:p w14:paraId="71371970" w14:textId="77777777" w:rsidR="002E75C8" w:rsidRDefault="002E75C8">
      <w:pPr>
        <w:pStyle w:val="Predeterminado"/>
        <w:jc w:val="both"/>
        <w:rPr>
          <w:rStyle w:val="Ninguno"/>
          <w:rFonts w:ascii="Arial Narrow" w:eastAsia="Arial Narrow" w:hAnsi="Arial Narrow" w:cs="Arial Narrow"/>
          <w:color w:val="222222"/>
          <w:sz w:val="26"/>
          <w:szCs w:val="26"/>
          <w:u w:color="222222"/>
          <w:shd w:val="clear" w:color="auto" w:fill="FFFFFF"/>
        </w:rPr>
      </w:pPr>
      <w:bookmarkStart w:id="0" w:name="_GoBack"/>
    </w:p>
    <w:p w14:paraId="2D2D1E96" w14:textId="77777777" w:rsidR="00601D0E" w:rsidRDefault="00601D0E">
      <w:pPr>
        <w:pStyle w:val="Predeterminado"/>
        <w:jc w:val="both"/>
        <w:rPr>
          <w:rStyle w:val="Ninguno"/>
          <w:rFonts w:ascii="Arial Narrow" w:eastAsia="Arial Narrow" w:hAnsi="Arial Narrow" w:cs="Arial Narrow"/>
          <w:color w:val="222222"/>
          <w:sz w:val="26"/>
          <w:szCs w:val="26"/>
          <w:u w:color="222222"/>
          <w:shd w:val="clear" w:color="auto" w:fill="FFFFFF"/>
        </w:rPr>
      </w:pPr>
    </w:p>
    <w:tbl>
      <w:tblPr>
        <w:tblStyle w:val="TableNormal"/>
        <w:tblW w:w="91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90"/>
      </w:tblGrid>
      <w:tr w:rsidR="000A2096" w14:paraId="35FB8979" w14:textId="77777777">
        <w:trPr>
          <w:trHeight w:val="330"/>
        </w:trPr>
        <w:tc>
          <w:tcPr>
            <w:tcW w:w="9190" w:type="dxa"/>
            <w:tcBorders>
              <w:top w:val="single" w:sz="4" w:space="0" w:color="000000"/>
              <w:left w:val="single" w:sz="4" w:space="0" w:color="000000"/>
              <w:bottom w:val="single" w:sz="4" w:space="0" w:color="000000"/>
              <w:right w:val="single" w:sz="4" w:space="0" w:color="000000"/>
            </w:tcBorders>
            <w:shd w:val="clear" w:color="auto" w:fill="5E5E5E"/>
            <w:tcMar>
              <w:top w:w="80" w:type="dxa"/>
              <w:left w:w="80" w:type="dxa"/>
              <w:bottom w:w="80" w:type="dxa"/>
              <w:right w:w="80" w:type="dxa"/>
            </w:tcMar>
          </w:tcPr>
          <w:p w14:paraId="159FFEB8" w14:textId="77777777" w:rsidR="000A2096" w:rsidRDefault="0068121F">
            <w:pPr>
              <w:pStyle w:val="Cuerpo"/>
              <w:jc w:val="center"/>
            </w:pPr>
            <w:r>
              <w:rPr>
                <w:rStyle w:val="Ninguno"/>
                <w:rFonts w:ascii="Arial Narrow" w:hAnsi="Arial Narrow"/>
                <w:b/>
                <w:bCs/>
                <w:color w:val="FFFFFF"/>
                <w:sz w:val="26"/>
                <w:szCs w:val="26"/>
                <w:u w:color="000000"/>
              </w:rPr>
              <w:lastRenderedPageBreak/>
              <w:t>Datos Académicos</w:t>
            </w:r>
          </w:p>
        </w:tc>
      </w:tr>
      <w:tr w:rsidR="000A2096" w14:paraId="5BA88B69" w14:textId="77777777">
        <w:trPr>
          <w:trHeight w:val="330"/>
        </w:trPr>
        <w:tc>
          <w:tcPr>
            <w:tcW w:w="91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5" w:type="dxa"/>
            </w:tcMar>
          </w:tcPr>
          <w:p w14:paraId="0DD5BC61" w14:textId="77777777" w:rsidR="000A2096" w:rsidRDefault="0068121F">
            <w:pPr>
              <w:spacing w:after="150" w:line="276" w:lineRule="auto"/>
              <w:ind w:right="5"/>
              <w:jc w:val="center"/>
            </w:pPr>
            <w:r>
              <w:rPr>
                <w:rStyle w:val="Ninguno"/>
                <w:rFonts w:ascii="Arial Narrow" w:hAnsi="Arial Narrow" w:cs="Arial Unicode MS"/>
                <w:color w:val="000000"/>
                <w:sz w:val="26"/>
                <w:szCs w:val="26"/>
                <w:u w:color="000000"/>
                <w14:textOutline w14:w="0" w14:cap="flat" w14:cmpd="sng" w14:algn="ctr">
                  <w14:noFill/>
                  <w14:prstDash w14:val="solid"/>
                  <w14:bevel/>
                </w14:textOutline>
              </w:rPr>
              <w:t>Grado de estudios</w:t>
            </w:r>
          </w:p>
        </w:tc>
      </w:tr>
    </w:tbl>
    <w:p w14:paraId="6BF9217F" w14:textId="77777777" w:rsidR="000A2096" w:rsidRDefault="000A2096">
      <w:pPr>
        <w:shd w:val="clear" w:color="auto" w:fill="FFFFFF"/>
        <w:spacing w:after="150" w:line="276" w:lineRule="auto"/>
        <w:ind w:right="5"/>
        <w:jc w:val="both"/>
        <w:rPr>
          <w:rFonts w:ascii="Arial Narrow" w:eastAsia="Arial Narrow" w:hAnsi="Arial Narrow" w:cs="Arial Narrow"/>
          <w:color w:val="000000"/>
          <w:sz w:val="26"/>
          <w:szCs w:val="26"/>
          <w:u w:color="000000"/>
          <w:lang w:val="es-ES_tradnl"/>
          <w14:textOutline w14:w="0" w14:cap="flat" w14:cmpd="sng" w14:algn="ctr">
            <w14:noFill/>
            <w14:prstDash w14:val="solid"/>
            <w14:bevel/>
          </w14:textOutline>
        </w:rPr>
      </w:pPr>
    </w:p>
    <w:p w14:paraId="4F86E39F" w14:textId="77777777" w:rsidR="000A2096" w:rsidRDefault="0068121F">
      <w:pPr>
        <w:shd w:val="clear" w:color="auto" w:fill="FFFFFF"/>
        <w:spacing w:after="150" w:line="276" w:lineRule="auto"/>
        <w:ind w:right="5"/>
        <w:jc w:val="both"/>
        <w:rPr>
          <w:rFonts w:ascii="Arial Narrow" w:eastAsia="Arial Narrow" w:hAnsi="Arial Narrow" w:cs="Arial Narrow"/>
          <w:color w:val="000000"/>
          <w:sz w:val="26"/>
          <w:szCs w:val="26"/>
          <w:u w:color="000000"/>
          <w:lang w:val="es-ES_tradnl"/>
          <w14:textOutline w14:w="0" w14:cap="flat" w14:cmpd="sng" w14:algn="ctr">
            <w14:noFill/>
            <w14:prstDash w14:val="solid"/>
            <w14:bevel/>
          </w14:textOutline>
        </w:rPr>
      </w:pPr>
      <w:r>
        <w:rPr>
          <w:rFonts w:ascii="Arial Narrow" w:hAnsi="Arial Narrow" w:cs="Arial Unicode MS"/>
          <w:color w:val="000000"/>
          <w:sz w:val="26"/>
          <w:szCs w:val="26"/>
          <w:u w:color="000000"/>
          <w:lang w:val="es-ES_tradnl"/>
          <w14:textOutline w14:w="0" w14:cap="flat" w14:cmpd="sng" w14:algn="ctr">
            <w14:noFill/>
            <w14:prstDash w14:val="solid"/>
            <w14:bevel/>
          </w14:textOutline>
        </w:rPr>
        <w:t xml:space="preserve">Los </w:t>
      </w:r>
      <w:r>
        <w:rPr>
          <w:rStyle w:val="Ninguno"/>
          <w:rFonts w:ascii="Arial Narrow" w:hAnsi="Arial Narrow" w:cs="Arial Unicode MS"/>
          <w:b/>
          <w:bCs/>
          <w:color w:val="000000"/>
          <w:sz w:val="26"/>
          <w:szCs w:val="26"/>
          <w:u w:color="000000"/>
          <w14:textOutline w14:w="0" w14:cap="flat" w14:cmpd="sng" w14:algn="ctr">
            <w14:noFill/>
            <w14:prstDash w14:val="solid"/>
            <w14:bevel/>
          </w14:textOutline>
        </w:rPr>
        <w:t>datos personales sensibles</w:t>
      </w:r>
      <w:r>
        <w:rPr>
          <w:rFonts w:ascii="Arial Narrow" w:hAnsi="Arial Narrow" w:cs="Arial Unicode MS"/>
          <w:color w:val="000000"/>
          <w:sz w:val="26"/>
          <w:szCs w:val="26"/>
          <w:u w:color="000000"/>
          <w:lang w:val="es-ES_tradnl"/>
          <w14:textOutline w14:w="0" w14:cap="flat" w14:cmpd="sng" w14:algn="ctr">
            <w14:noFill/>
            <w14:prstDash w14:val="solid"/>
            <w14:bevel/>
          </w14:textOutline>
        </w:rPr>
        <w:t xml:space="preserve"> que serán sometidos a tratamiento son: </w:t>
      </w:r>
    </w:p>
    <w:p w14:paraId="04D7268E" w14:textId="77777777" w:rsidR="000A2096" w:rsidRDefault="000A2096">
      <w:pPr>
        <w:shd w:val="clear" w:color="auto" w:fill="FFFFFF"/>
        <w:spacing w:after="150" w:line="276" w:lineRule="auto"/>
        <w:ind w:right="5"/>
        <w:jc w:val="both"/>
        <w:rPr>
          <w:rFonts w:ascii="Arial Narrow" w:eastAsia="Arial Narrow" w:hAnsi="Arial Narrow" w:cs="Arial Narrow"/>
          <w:color w:val="000000"/>
          <w:sz w:val="26"/>
          <w:szCs w:val="26"/>
          <w:u w:color="000000"/>
          <w:lang w:val="es-ES_tradnl"/>
          <w14:textOutline w14:w="0" w14:cap="flat" w14:cmpd="sng" w14:algn="ctr">
            <w14:noFill/>
            <w14:prstDash w14:val="solid"/>
            <w14:bevel/>
          </w14:textOutline>
        </w:rPr>
      </w:pPr>
    </w:p>
    <w:tbl>
      <w:tblPr>
        <w:tblStyle w:val="TableNormal"/>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1"/>
        <w:gridCol w:w="1986"/>
        <w:gridCol w:w="1622"/>
        <w:gridCol w:w="1728"/>
        <w:gridCol w:w="1823"/>
      </w:tblGrid>
      <w:tr w:rsidR="000A2096" w14:paraId="7CD2BCF1" w14:textId="77777777">
        <w:trPr>
          <w:trHeight w:val="317"/>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99403D"/>
            <w:tcMar>
              <w:top w:w="80" w:type="dxa"/>
              <w:left w:w="80" w:type="dxa"/>
              <w:bottom w:w="80" w:type="dxa"/>
              <w:right w:w="80" w:type="dxa"/>
            </w:tcMar>
          </w:tcPr>
          <w:p w14:paraId="4CEEB641" w14:textId="77777777" w:rsidR="000A2096" w:rsidRDefault="0068121F">
            <w:pPr>
              <w:pStyle w:val="Cuerpo"/>
              <w:jc w:val="center"/>
            </w:pPr>
            <w:r>
              <w:rPr>
                <w:rStyle w:val="Ninguno"/>
                <w:rFonts w:ascii="Arial Narrow" w:hAnsi="Arial Narrow"/>
                <w:b/>
                <w:bCs/>
                <w:color w:val="FFFFFF"/>
                <w:sz w:val="26"/>
                <w:szCs w:val="26"/>
                <w:u w:color="000000"/>
              </w:rPr>
              <w:t>Datos Sensibles</w:t>
            </w:r>
          </w:p>
        </w:tc>
      </w:tr>
      <w:tr w:rsidR="000A2096" w14:paraId="6675BEC1" w14:textId="77777777">
        <w:trPr>
          <w:trHeight w:val="610"/>
        </w:trPr>
        <w:tc>
          <w:tcPr>
            <w:tcW w:w="22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5" w:type="dxa"/>
            </w:tcMar>
          </w:tcPr>
          <w:p w14:paraId="3BA767E1" w14:textId="77777777" w:rsidR="000A2096" w:rsidRDefault="0068121F">
            <w:pPr>
              <w:spacing w:after="150" w:line="276" w:lineRule="auto"/>
              <w:ind w:right="5"/>
              <w:jc w:val="center"/>
            </w:pPr>
            <w:r>
              <w:rPr>
                <w:rStyle w:val="Ninguno"/>
                <w:rFonts w:ascii="Arial Narrow" w:hAnsi="Arial Narrow" w:cs="Arial Unicode MS"/>
                <w:color w:val="000000"/>
                <w:sz w:val="26"/>
                <w:szCs w:val="26"/>
                <w:u w:color="000000"/>
                <w14:textOutline w14:w="0" w14:cap="flat" w14:cmpd="sng" w14:algn="ctr">
                  <w14:noFill/>
                  <w14:prstDash w14:val="solid"/>
                  <w14:bevel/>
                </w14:textOutline>
              </w:rPr>
              <w:t xml:space="preserve">Identidad de género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5" w:type="dxa"/>
            </w:tcMar>
          </w:tcPr>
          <w:p w14:paraId="2049062C" w14:textId="77777777" w:rsidR="000A2096" w:rsidRDefault="0068121F">
            <w:pPr>
              <w:spacing w:after="150"/>
              <w:ind w:right="5"/>
              <w:jc w:val="center"/>
            </w:pPr>
            <w:r>
              <w:rPr>
                <w:rStyle w:val="Ninguno"/>
                <w:rFonts w:ascii="Arial Narrow" w:hAnsi="Arial Narrow" w:cs="Arial Unicode MS"/>
                <w:color w:val="000000"/>
                <w:sz w:val="26"/>
                <w:szCs w:val="26"/>
                <w:u w:color="000000"/>
                <w14:textOutline w14:w="0" w14:cap="flat" w14:cmpd="sng" w14:algn="ctr">
                  <w14:noFill/>
                  <w14:prstDash w14:val="solid"/>
                  <w14:bevel/>
                </w14:textOutline>
              </w:rPr>
              <w:t>Orientación sexual</w:t>
            </w:r>
          </w:p>
        </w:tc>
        <w:tc>
          <w:tcPr>
            <w:tcW w:w="16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5" w:type="dxa"/>
            </w:tcMar>
          </w:tcPr>
          <w:p w14:paraId="2C7E7AE3" w14:textId="77777777" w:rsidR="000A2096" w:rsidRDefault="0068121F">
            <w:pPr>
              <w:spacing w:after="150"/>
              <w:ind w:right="5"/>
              <w:jc w:val="center"/>
            </w:pPr>
            <w:r>
              <w:rPr>
                <w:rStyle w:val="Ninguno"/>
                <w:rFonts w:ascii="Arial Narrow" w:hAnsi="Arial Narrow" w:cs="Arial Unicode MS"/>
                <w:color w:val="000000"/>
                <w:sz w:val="26"/>
                <w:szCs w:val="26"/>
                <w:u w:color="000000"/>
                <w14:textOutline w14:w="0" w14:cap="flat" w14:cmpd="sng" w14:algn="ctr">
                  <w14:noFill/>
                  <w14:prstDash w14:val="solid"/>
                  <w14:bevel/>
                </w14:textOutline>
              </w:rPr>
              <w:t>Huella Dactilar</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5" w:type="dxa"/>
            </w:tcMar>
          </w:tcPr>
          <w:p w14:paraId="0B3D1316" w14:textId="77777777" w:rsidR="000A2096" w:rsidRDefault="0068121F">
            <w:pPr>
              <w:pStyle w:val="Predeterminado"/>
              <w:spacing w:after="150"/>
              <w:ind w:right="5"/>
              <w:jc w:val="center"/>
            </w:pPr>
            <w:r>
              <w:rPr>
                <w:rFonts w:ascii="Arial Narrow" w:hAnsi="Arial Narrow"/>
                <w:sz w:val="26"/>
                <w:szCs w:val="26"/>
                <w:u w:color="000000"/>
              </w:rPr>
              <w:t>Origen étnico</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5" w:type="dxa"/>
            </w:tcMar>
          </w:tcPr>
          <w:p w14:paraId="4111E472" w14:textId="77777777" w:rsidR="000A2096" w:rsidRDefault="0068121F">
            <w:pPr>
              <w:pStyle w:val="Predeterminado"/>
              <w:spacing w:after="150"/>
              <w:ind w:right="5"/>
              <w:jc w:val="center"/>
            </w:pPr>
            <w:r>
              <w:rPr>
                <w:rFonts w:ascii="Arial Narrow" w:hAnsi="Arial Narrow"/>
                <w:sz w:val="26"/>
                <w:szCs w:val="26"/>
                <w:u w:color="000000"/>
              </w:rPr>
              <w:t>Tipo de Discapacidad</w:t>
            </w:r>
          </w:p>
        </w:tc>
      </w:tr>
    </w:tbl>
    <w:p w14:paraId="4E23EE0B" w14:textId="77777777" w:rsidR="000A2096" w:rsidRDefault="000A2096">
      <w:pPr>
        <w:widowControl w:val="0"/>
        <w:shd w:val="clear" w:color="auto" w:fill="FFFFFF"/>
        <w:spacing w:after="150"/>
        <w:jc w:val="both"/>
        <w:rPr>
          <w:rStyle w:val="Ninguno"/>
          <w:rFonts w:ascii="Arial" w:eastAsia="Arial" w:hAnsi="Arial" w:cs="Arial"/>
          <w:color w:val="000000"/>
          <w:u w:color="000000"/>
          <w14:textOutline w14:w="0" w14:cap="flat" w14:cmpd="sng" w14:algn="ctr">
            <w14:noFill/>
            <w14:prstDash w14:val="solid"/>
            <w14:bevel/>
          </w14:textOutline>
        </w:rPr>
      </w:pPr>
    </w:p>
    <w:p w14:paraId="3AF563A0" w14:textId="77777777" w:rsidR="000A2096" w:rsidRDefault="000A2096">
      <w:pPr>
        <w:pStyle w:val="Predeterminado"/>
        <w:jc w:val="both"/>
        <w:rPr>
          <w:rFonts w:ascii="Arial Narrow" w:eastAsia="Arial Narrow" w:hAnsi="Arial Narrow" w:cs="Arial Narrow"/>
          <w:color w:val="222222"/>
          <w:sz w:val="26"/>
          <w:szCs w:val="26"/>
          <w:u w:color="222222"/>
          <w:shd w:val="clear" w:color="auto" w:fill="FFFFFF"/>
          <w:lang w:val="es-ES_tradnl"/>
        </w:rPr>
      </w:pPr>
    </w:p>
    <w:p w14:paraId="72FBC5CB" w14:textId="133287D3" w:rsidR="000A2096" w:rsidRDefault="0068121F">
      <w:pPr>
        <w:pStyle w:val="Predeterminado"/>
        <w:jc w:val="both"/>
        <w:rPr>
          <w:rFonts w:ascii="Arial Narrow" w:eastAsia="Arial Narrow" w:hAnsi="Arial Narrow" w:cs="Arial Narrow"/>
          <w:sz w:val="26"/>
          <w:szCs w:val="26"/>
          <w:u w:color="000000"/>
          <w:lang w:val="es-ES_tradnl"/>
        </w:rPr>
      </w:pPr>
      <w:r w:rsidRPr="00545DD7">
        <w:rPr>
          <w:rFonts w:ascii="Arial Narrow" w:hAnsi="Arial Narrow"/>
          <w:sz w:val="26"/>
          <w:szCs w:val="26"/>
          <w:u w:color="000000"/>
          <w:lang w:val="es-ES_tradnl"/>
        </w:rPr>
        <w:t>Dichos datos podrán ser recabados</w:t>
      </w:r>
      <w:r w:rsidR="00750DF9" w:rsidRPr="00545DD7">
        <w:rPr>
          <w:rFonts w:ascii="Arial Narrow" w:hAnsi="Arial Narrow"/>
          <w:sz w:val="26"/>
          <w:szCs w:val="26"/>
          <w:u w:color="000000"/>
          <w:lang w:val="es-ES_tradnl"/>
        </w:rPr>
        <w:t xml:space="preserve"> </w:t>
      </w:r>
      <w:r w:rsidRPr="00545DD7">
        <w:rPr>
          <w:rFonts w:ascii="Arial Narrow" w:hAnsi="Arial Narrow"/>
          <w:sz w:val="26"/>
          <w:szCs w:val="26"/>
          <w:u w:color="000000"/>
          <w:lang w:val="es-ES_tradnl"/>
        </w:rPr>
        <w:t>por medios electrónicos;</w:t>
      </w:r>
      <w:r>
        <w:rPr>
          <w:rFonts w:ascii="Arial Narrow" w:hAnsi="Arial Narrow"/>
          <w:sz w:val="26"/>
          <w:szCs w:val="26"/>
          <w:u w:color="000000"/>
          <w:lang w:val="es-ES_tradnl"/>
        </w:rPr>
        <w:t xml:space="preserve"> las finalidades del tratamiento para las cuales se obtienen sus datos personales son:</w:t>
      </w:r>
    </w:p>
    <w:p w14:paraId="3FDFE053" w14:textId="77777777" w:rsidR="000A2096" w:rsidRDefault="000A2096">
      <w:pPr>
        <w:pStyle w:val="Predeterminado"/>
        <w:jc w:val="both"/>
        <w:rPr>
          <w:rFonts w:ascii="Arial Narrow" w:eastAsia="Arial Narrow" w:hAnsi="Arial Narrow" w:cs="Arial Narrow"/>
          <w:sz w:val="26"/>
          <w:szCs w:val="26"/>
          <w:u w:color="000000"/>
          <w:lang w:val="es-ES_tradnl"/>
        </w:rPr>
      </w:pPr>
    </w:p>
    <w:p w14:paraId="0AADB96E" w14:textId="77777777" w:rsidR="000A2096" w:rsidRDefault="0068121F">
      <w:pPr>
        <w:pStyle w:val="Predeterminado"/>
        <w:numPr>
          <w:ilvl w:val="0"/>
          <w:numId w:val="2"/>
        </w:numPr>
        <w:jc w:val="both"/>
        <w:rPr>
          <w:rFonts w:ascii="Arial Narrow" w:hAnsi="Arial Narrow"/>
          <w:sz w:val="26"/>
          <w:szCs w:val="26"/>
          <w:u w:color="000000"/>
          <w:lang w:val="es-ES_tradnl"/>
        </w:rPr>
      </w:pPr>
      <w:r>
        <w:rPr>
          <w:rFonts w:ascii="Arial Narrow" w:hAnsi="Arial Narrow"/>
          <w:sz w:val="26"/>
          <w:szCs w:val="26"/>
          <w:u w:color="000000"/>
          <w:lang w:val="es-ES_tradnl"/>
        </w:rPr>
        <w:t>Que los ciudadanos puedan postularse para integrar de manera honorífica el Consejo de Participación Ciudadana y Popular para la Gobernanza del Estado de Jalisco;</w:t>
      </w:r>
    </w:p>
    <w:p w14:paraId="45AF6C4E" w14:textId="77777777" w:rsidR="000A2096" w:rsidRDefault="000A2096">
      <w:pPr>
        <w:pStyle w:val="Predeterminado"/>
        <w:jc w:val="both"/>
        <w:rPr>
          <w:rFonts w:ascii="Arial Narrow" w:eastAsia="Arial Narrow" w:hAnsi="Arial Narrow" w:cs="Arial Narrow"/>
          <w:sz w:val="26"/>
          <w:szCs w:val="26"/>
          <w:u w:color="000000"/>
          <w:lang w:val="es-ES_tradnl"/>
        </w:rPr>
      </w:pPr>
    </w:p>
    <w:p w14:paraId="75DAC0C7" w14:textId="77777777" w:rsidR="000A2096" w:rsidRDefault="0068121F">
      <w:pPr>
        <w:pStyle w:val="Predeterminado"/>
        <w:numPr>
          <w:ilvl w:val="0"/>
          <w:numId w:val="2"/>
        </w:numPr>
        <w:jc w:val="both"/>
        <w:rPr>
          <w:rFonts w:ascii="Arial Narrow" w:hAnsi="Arial Narrow"/>
          <w:sz w:val="26"/>
          <w:szCs w:val="26"/>
          <w:u w:color="000000"/>
          <w:lang w:val="es-ES_tradnl"/>
        </w:rPr>
      </w:pPr>
      <w:r>
        <w:rPr>
          <w:rFonts w:ascii="Arial Narrow" w:hAnsi="Arial Narrow"/>
          <w:sz w:val="26"/>
          <w:szCs w:val="26"/>
          <w:u w:color="000000"/>
          <w:lang w:val="es-ES_tradnl"/>
        </w:rPr>
        <w:t>Organizar y realizar la revisión de los expedientes para verificar que los aspirantes cumplan con los requisitos y criterios de elegibilidad; y</w:t>
      </w:r>
    </w:p>
    <w:p w14:paraId="64228754" w14:textId="77777777" w:rsidR="000A2096" w:rsidRDefault="000A2096">
      <w:pPr>
        <w:pStyle w:val="Predeterminado"/>
        <w:jc w:val="both"/>
        <w:rPr>
          <w:rFonts w:ascii="Arial Narrow" w:eastAsia="Arial Narrow" w:hAnsi="Arial Narrow" w:cs="Arial Narrow"/>
          <w:sz w:val="26"/>
          <w:szCs w:val="26"/>
          <w:u w:color="000000"/>
          <w:lang w:val="es-ES_tradnl"/>
        </w:rPr>
      </w:pPr>
    </w:p>
    <w:p w14:paraId="1BAE973B" w14:textId="77777777" w:rsidR="000A2096" w:rsidRDefault="0068121F">
      <w:pPr>
        <w:pStyle w:val="Predeterminado"/>
        <w:numPr>
          <w:ilvl w:val="0"/>
          <w:numId w:val="2"/>
        </w:numPr>
        <w:jc w:val="both"/>
        <w:rPr>
          <w:rFonts w:ascii="Arial Narrow" w:hAnsi="Arial Narrow"/>
          <w:sz w:val="26"/>
          <w:szCs w:val="26"/>
          <w:u w:color="000000"/>
          <w:lang w:val="es-ES_tradnl"/>
        </w:rPr>
      </w:pPr>
      <w:r>
        <w:rPr>
          <w:rFonts w:ascii="Arial Narrow" w:hAnsi="Arial Narrow"/>
          <w:sz w:val="26"/>
          <w:szCs w:val="26"/>
          <w:u w:color="000000"/>
          <w:lang w:val="es-ES_tradnl"/>
        </w:rPr>
        <w:t>Emitir dictamen de elegibilidad vinculante respecto de los aspirantes.</w:t>
      </w:r>
    </w:p>
    <w:p w14:paraId="13EC73A0" w14:textId="77777777" w:rsidR="000A2096" w:rsidRDefault="000A2096">
      <w:pPr>
        <w:pStyle w:val="Predeterminado"/>
        <w:jc w:val="both"/>
        <w:rPr>
          <w:rFonts w:ascii="Arial Narrow" w:eastAsia="Arial Narrow" w:hAnsi="Arial Narrow" w:cs="Arial Narrow"/>
          <w:sz w:val="26"/>
          <w:szCs w:val="26"/>
          <w:u w:color="000000"/>
          <w:lang w:val="es-ES_tradnl"/>
        </w:rPr>
      </w:pPr>
    </w:p>
    <w:p w14:paraId="711C75A6" w14:textId="365B56DE" w:rsidR="000A2096" w:rsidRDefault="0068121F">
      <w:pPr>
        <w:pStyle w:val="Predeterminado"/>
        <w:jc w:val="both"/>
        <w:rPr>
          <w:rFonts w:ascii="Arial Narrow" w:eastAsia="Arial Narrow" w:hAnsi="Arial Narrow" w:cs="Arial Narrow"/>
          <w:sz w:val="26"/>
          <w:szCs w:val="26"/>
          <w:u w:color="000000"/>
          <w:lang w:val="es-ES_tradnl"/>
        </w:rPr>
      </w:pPr>
      <w:r>
        <w:rPr>
          <w:rFonts w:ascii="Arial Narrow" w:hAnsi="Arial Narrow"/>
          <w:sz w:val="26"/>
          <w:szCs w:val="26"/>
          <w:u w:color="000000"/>
          <w:lang w:val="es-ES_tradnl"/>
        </w:rPr>
        <w:t>Los fundamentos legales que nos facultan para llevar a cabo el tratamiento son: el artículo 11 fracciones V a XV, artículo 12 y artículo 13 de la Ley del Sistema de Participación Ciudadana y Popular para la Gobernanza del Estado de Jalisco; artículo 29 fracciones XI y XVI de la Ley Orgánica del Poder Ejecutiv</w:t>
      </w:r>
      <w:r w:rsidR="00750DF9">
        <w:rPr>
          <w:rFonts w:ascii="Arial Narrow" w:hAnsi="Arial Narrow"/>
          <w:sz w:val="26"/>
          <w:szCs w:val="26"/>
          <w:u w:color="000000"/>
          <w:lang w:val="es-ES_tradnl"/>
        </w:rPr>
        <w:t>o</w:t>
      </w:r>
      <w:r>
        <w:rPr>
          <w:rFonts w:ascii="Arial Narrow" w:hAnsi="Arial Narrow"/>
          <w:sz w:val="26"/>
          <w:szCs w:val="26"/>
          <w:u w:color="000000"/>
          <w:lang w:val="es-ES_tradnl"/>
        </w:rPr>
        <w:t xml:space="preserve"> del Estado de Jalisco; Base Primera relativa a los Criterios de Elegibilidad y Base Segunda respecto de los Requisitos relacionados a la Convocatoria Pública Dirigida a la Ciudadanía para la Conformación del Consejo de Participación Ciudadana y Popular para la Gobernanza en el Estado de Jalisco.</w:t>
      </w:r>
    </w:p>
    <w:p w14:paraId="6BDA47CE" w14:textId="77777777" w:rsidR="000A2096" w:rsidRDefault="000A2096">
      <w:pPr>
        <w:pStyle w:val="Predeterminado"/>
        <w:jc w:val="both"/>
        <w:rPr>
          <w:rFonts w:ascii="Arial Narrow" w:eastAsia="Arial Narrow" w:hAnsi="Arial Narrow" w:cs="Arial Narrow"/>
          <w:sz w:val="26"/>
          <w:szCs w:val="26"/>
          <w:u w:color="000000"/>
          <w:lang w:val="es-ES_tradnl"/>
        </w:rPr>
      </w:pPr>
    </w:p>
    <w:p w14:paraId="30019642" w14:textId="77777777" w:rsidR="000A2096" w:rsidRDefault="0068121F">
      <w:pPr>
        <w:pStyle w:val="Predeterminado"/>
        <w:jc w:val="both"/>
        <w:rPr>
          <w:rFonts w:ascii="Arial Narrow" w:eastAsia="Arial Narrow" w:hAnsi="Arial Narrow" w:cs="Arial Narrow"/>
          <w:sz w:val="26"/>
          <w:szCs w:val="26"/>
          <w:u w:color="000000"/>
          <w:lang w:val="es-ES_tradnl"/>
        </w:rPr>
      </w:pPr>
      <w:r>
        <w:rPr>
          <w:rFonts w:ascii="Arial Narrow" w:hAnsi="Arial Narrow"/>
          <w:sz w:val="26"/>
          <w:szCs w:val="26"/>
          <w:u w:color="000000"/>
          <w:lang w:val="es-ES_tradnl"/>
        </w:rPr>
        <w:t xml:space="preserve">Se informa que no se </w:t>
      </w:r>
      <w:r w:rsidR="00323FE3">
        <w:rPr>
          <w:rFonts w:ascii="Arial Narrow" w:hAnsi="Arial Narrow"/>
          <w:sz w:val="26"/>
          <w:szCs w:val="26"/>
          <w:u w:color="000000"/>
          <w:lang w:val="es-ES_tradnl"/>
        </w:rPr>
        <w:t>realizará</w:t>
      </w:r>
      <w:r w:rsidR="00323FE3">
        <w:rPr>
          <w:rFonts w:ascii="Arial Unicode MS" w:hAnsi="Arial Unicode MS"/>
          <w:sz w:val="26"/>
          <w:szCs w:val="26"/>
          <w:u w:color="000000"/>
          <w:lang w:val="es-ES_tradnl"/>
        </w:rPr>
        <w:t>n</w:t>
      </w:r>
      <w:r>
        <w:rPr>
          <w:rFonts w:ascii="Arial Narrow" w:hAnsi="Arial Narrow"/>
          <w:sz w:val="26"/>
          <w:szCs w:val="26"/>
          <w:u w:color="000000"/>
          <w:lang w:val="es-ES_tradnl"/>
        </w:rPr>
        <w:t xml:space="preserve"> transferencias de datos personales que requieran su consentimiento, en consecuencia, todas las transferencias que se puedan llevar a cabo se encuentran previstas en las excepciones al consentimiento establecidas en el artículo 75 de la Ley de Protección de Datos Personales en Posesión de Sujetos Obligados del Estado de Jalisco y sus Municipios.</w:t>
      </w:r>
    </w:p>
    <w:p w14:paraId="47EE3585" w14:textId="77777777" w:rsidR="000A2096" w:rsidRDefault="000A2096">
      <w:pPr>
        <w:pStyle w:val="Predeterminado"/>
        <w:jc w:val="both"/>
        <w:rPr>
          <w:rFonts w:ascii="Arial Narrow" w:eastAsia="Arial Narrow" w:hAnsi="Arial Narrow" w:cs="Arial Narrow"/>
          <w:sz w:val="24"/>
          <w:szCs w:val="24"/>
          <w:u w:color="000000"/>
          <w:lang w:val="es-ES_tradnl"/>
        </w:rPr>
      </w:pPr>
    </w:p>
    <w:p w14:paraId="1951469D" w14:textId="77777777" w:rsidR="002E75C8" w:rsidRDefault="002E75C8">
      <w:pPr>
        <w:pStyle w:val="Predeterminado"/>
        <w:jc w:val="both"/>
        <w:rPr>
          <w:rFonts w:ascii="Arial Narrow" w:hAnsi="Arial Narrow"/>
          <w:sz w:val="26"/>
          <w:szCs w:val="26"/>
          <w:u w:color="000000"/>
          <w:lang w:val="es-ES_tradnl"/>
        </w:rPr>
      </w:pPr>
    </w:p>
    <w:p w14:paraId="738E9952" w14:textId="77777777" w:rsidR="002E75C8" w:rsidRDefault="002E75C8">
      <w:pPr>
        <w:pStyle w:val="Predeterminado"/>
        <w:jc w:val="both"/>
        <w:rPr>
          <w:rFonts w:ascii="Arial Narrow" w:hAnsi="Arial Narrow"/>
          <w:sz w:val="26"/>
          <w:szCs w:val="26"/>
          <w:u w:color="000000"/>
          <w:lang w:val="es-ES_tradnl"/>
        </w:rPr>
      </w:pPr>
    </w:p>
    <w:p w14:paraId="18881D77" w14:textId="5E0EA9A2" w:rsidR="000A2096" w:rsidRDefault="0068121F">
      <w:pPr>
        <w:pStyle w:val="Predeterminado"/>
        <w:jc w:val="both"/>
        <w:rPr>
          <w:rFonts w:ascii="Arial Narrow" w:eastAsia="Arial Narrow" w:hAnsi="Arial Narrow" w:cs="Arial Narrow"/>
          <w:sz w:val="26"/>
          <w:szCs w:val="26"/>
          <w:u w:color="000000"/>
          <w:lang w:val="es-ES_tradnl"/>
        </w:rPr>
      </w:pPr>
      <w:r>
        <w:rPr>
          <w:rFonts w:ascii="Arial Narrow" w:hAnsi="Arial Narrow"/>
          <w:sz w:val="26"/>
          <w:szCs w:val="26"/>
          <w:u w:color="000000"/>
          <w:lang w:val="es-ES_tradnl"/>
        </w:rPr>
        <w:t xml:space="preserve">Usted puede solicitar ante esta Secretaría, en cualquier tiempo, su Acceso, Rectificación, Cancelación y/u Oposición, mediante la presentación de solicitud de ejercicio de derechos ARCO ante la Unidad de Transparencia de los Órganos Auxiliares del Ejecutivo y Secretarías Transversales, ubicada en la Avenida Ramón Corona </w:t>
      </w:r>
      <w:r w:rsidR="00DB68C4">
        <w:rPr>
          <w:rFonts w:ascii="Arial Narrow" w:hAnsi="Arial Narrow"/>
          <w:sz w:val="26"/>
          <w:szCs w:val="26"/>
          <w:u w:color="000000"/>
          <w:lang w:val="es-ES_tradnl"/>
        </w:rPr>
        <w:t>nú</w:t>
      </w:r>
      <w:r w:rsidR="00DB68C4">
        <w:rPr>
          <w:rFonts w:ascii="Arial Unicode MS" w:hAnsi="Arial Unicode MS"/>
          <w:sz w:val="26"/>
          <w:szCs w:val="26"/>
          <w:u w:color="000000"/>
          <w:lang w:val="es-ES_tradnl"/>
        </w:rPr>
        <w:t>m</w:t>
      </w:r>
      <w:r w:rsidR="00DB68C4">
        <w:rPr>
          <w:rFonts w:ascii="Arial Narrow" w:hAnsi="Arial Narrow"/>
          <w:sz w:val="26"/>
          <w:szCs w:val="26"/>
          <w:u w:color="000000"/>
          <w:lang w:val="es-ES_tradnl"/>
        </w:rPr>
        <w:t>ero</w:t>
      </w:r>
      <w:r>
        <w:rPr>
          <w:rFonts w:ascii="Arial Narrow" w:hAnsi="Arial Narrow"/>
          <w:sz w:val="26"/>
          <w:szCs w:val="26"/>
          <w:u w:color="000000"/>
          <w:lang w:val="es-ES_tradnl"/>
        </w:rPr>
        <w:t xml:space="preserve"> 31, Palacio de Gobierno, Zona Centro, C.P. 44100, en Guadalajara Jalisco; o a través de la Plataforma Nacional de Transparencia (PNT).</w:t>
      </w:r>
    </w:p>
    <w:p w14:paraId="38DF1228" w14:textId="77777777" w:rsidR="000A2096" w:rsidRDefault="000A2096">
      <w:pPr>
        <w:pStyle w:val="Predeterminado"/>
        <w:jc w:val="both"/>
        <w:rPr>
          <w:rFonts w:ascii="Arial Narrow" w:eastAsia="Arial Narrow" w:hAnsi="Arial Narrow" w:cs="Arial Narrow"/>
          <w:sz w:val="24"/>
          <w:szCs w:val="24"/>
          <w:u w:color="000000"/>
          <w:lang w:val="es-ES_tradnl"/>
        </w:rPr>
      </w:pPr>
    </w:p>
    <w:p w14:paraId="60C85DA6" w14:textId="3547F3DB" w:rsidR="000A2096" w:rsidRDefault="0068121F">
      <w:pPr>
        <w:pStyle w:val="Predeterminado"/>
        <w:jc w:val="both"/>
        <w:rPr>
          <w:rFonts w:ascii="Arial Narrow" w:eastAsia="Arial Narrow" w:hAnsi="Arial Narrow" w:cs="Arial Narrow"/>
          <w:sz w:val="26"/>
          <w:szCs w:val="26"/>
          <w:u w:color="000000"/>
          <w:lang w:val="es-ES_tradnl"/>
        </w:rPr>
      </w:pPr>
      <w:r>
        <w:rPr>
          <w:rFonts w:ascii="Arial Narrow" w:hAnsi="Arial Narrow"/>
          <w:sz w:val="26"/>
          <w:szCs w:val="26"/>
          <w:u w:color="000000"/>
          <w:lang w:val="es-ES_tradnl"/>
        </w:rPr>
        <w:t xml:space="preserve">Cualquier cambio al presente aviso de privacidad se hará del conocimiento de los titulares de los datos personales, a través de la página oficial de este sujeto obligado, en la siguiente liga electrónica: </w:t>
      </w:r>
      <w:hyperlink r:id="rId7" w:history="1">
        <w:r>
          <w:rPr>
            <w:rStyle w:val="Hyperlink0"/>
            <w:rFonts w:ascii="Arial Narrow" w:hAnsi="Arial Narrow"/>
            <w:sz w:val="26"/>
            <w:szCs w:val="26"/>
            <w:lang w:val="es-ES_tradnl"/>
          </w:rPr>
          <w:t>https://participa.jalisco.gob.mx</w:t>
        </w:r>
      </w:hyperlink>
      <w:r>
        <w:rPr>
          <w:rFonts w:ascii="Arial Narrow" w:hAnsi="Arial Narrow"/>
          <w:sz w:val="26"/>
          <w:szCs w:val="26"/>
          <w:u w:color="000000"/>
          <w:lang w:val="es-ES_tradnl"/>
        </w:rPr>
        <w:t xml:space="preserve"> visible en el apartado de políticas de privacidad y a </w:t>
      </w:r>
      <w:r w:rsidR="00A90B69">
        <w:rPr>
          <w:rFonts w:ascii="Arial Narrow" w:hAnsi="Arial Narrow"/>
          <w:sz w:val="26"/>
          <w:szCs w:val="26"/>
          <w:u w:color="000000"/>
          <w:lang w:val="es-ES_tradnl"/>
        </w:rPr>
        <w:t>travé</w:t>
      </w:r>
      <w:r w:rsidR="00A90B69">
        <w:rPr>
          <w:rFonts w:ascii="Arial Unicode MS" w:hAnsi="Arial Unicode MS"/>
          <w:sz w:val="26"/>
          <w:szCs w:val="26"/>
          <w:u w:color="000000"/>
          <w:lang w:val="es-ES_tradnl"/>
        </w:rPr>
        <w:t>s</w:t>
      </w:r>
      <w:r w:rsidR="002E75C8">
        <w:rPr>
          <w:rFonts w:ascii="Arial Narrow" w:hAnsi="Arial Narrow"/>
          <w:sz w:val="26"/>
          <w:szCs w:val="26"/>
          <w:u w:color="000000"/>
          <w:lang w:val="es-ES_tradnl"/>
        </w:rPr>
        <w:t xml:space="preserve"> del portal </w:t>
      </w:r>
      <w:r>
        <w:rPr>
          <w:rFonts w:ascii="Arial Narrow" w:hAnsi="Arial Narrow"/>
          <w:sz w:val="26"/>
          <w:szCs w:val="26"/>
          <w:u w:color="000000"/>
          <w:lang w:val="es-ES_tradnl"/>
        </w:rPr>
        <w:t xml:space="preserve">de transparencia, en la siguiente liga </w:t>
      </w:r>
      <w:r w:rsidR="00A90B69">
        <w:rPr>
          <w:rFonts w:ascii="Arial Narrow" w:hAnsi="Arial Narrow"/>
          <w:sz w:val="26"/>
          <w:szCs w:val="26"/>
          <w:u w:color="000000"/>
          <w:lang w:val="es-ES_tradnl"/>
        </w:rPr>
        <w:t>electró</w:t>
      </w:r>
      <w:r w:rsidR="00A90B69">
        <w:rPr>
          <w:rFonts w:ascii="Arial Unicode MS" w:hAnsi="Arial Unicode MS"/>
          <w:sz w:val="26"/>
          <w:szCs w:val="26"/>
          <w:u w:color="000000"/>
          <w:lang w:val="es-ES_tradnl"/>
        </w:rPr>
        <w:t>n</w:t>
      </w:r>
      <w:r w:rsidR="00A90B69">
        <w:rPr>
          <w:rFonts w:ascii="Arial Narrow" w:hAnsi="Arial Narrow"/>
          <w:sz w:val="26"/>
          <w:szCs w:val="26"/>
          <w:u w:color="000000"/>
          <w:lang w:val="es-ES_tradnl"/>
        </w:rPr>
        <w:t>ica</w:t>
      </w:r>
      <w:r>
        <w:rPr>
          <w:rFonts w:ascii="Arial Narrow" w:hAnsi="Arial Narrow"/>
          <w:sz w:val="26"/>
          <w:szCs w:val="26"/>
          <w:u w:color="000000"/>
          <w:lang w:val="es-ES_tradnl"/>
        </w:rPr>
        <w:t>:</w:t>
      </w:r>
      <w:r w:rsidR="00601D0E">
        <w:rPr>
          <w:rFonts w:ascii="Arial Narrow" w:hAnsi="Arial Narrow"/>
          <w:sz w:val="26"/>
          <w:szCs w:val="26"/>
          <w:u w:color="000000"/>
          <w:lang w:val="es-ES_tradnl"/>
        </w:rPr>
        <w:t xml:space="preserve"> </w:t>
      </w:r>
      <w:r w:rsidR="00601D0E" w:rsidRPr="00601D0E">
        <w:rPr>
          <w:rFonts w:ascii="Arial Narrow" w:hAnsi="Arial Narrow"/>
          <w:sz w:val="26"/>
          <w:szCs w:val="26"/>
          <w:u w:color="000000"/>
          <w:lang w:val="es-ES_tradnl"/>
        </w:rPr>
        <w:t>https://transparencia.info.jalisco.gob.mx/transparencia/dependencia/29</w:t>
      </w:r>
      <w:r>
        <w:rPr>
          <w:rFonts w:ascii="Arial Narrow" w:hAnsi="Arial Narrow"/>
          <w:sz w:val="26"/>
          <w:szCs w:val="26"/>
          <w:u w:color="000000"/>
          <w:lang w:val="es-ES_tradnl"/>
        </w:rPr>
        <w:t xml:space="preserve">; para lo cual </w:t>
      </w:r>
      <w:r w:rsidR="00A90B69">
        <w:rPr>
          <w:rFonts w:ascii="Arial Narrow" w:hAnsi="Arial Narrow"/>
          <w:sz w:val="26"/>
          <w:szCs w:val="26"/>
          <w:u w:color="000000"/>
          <w:lang w:val="es-ES_tradnl"/>
        </w:rPr>
        <w:t>tendrá</w:t>
      </w:r>
      <w:r>
        <w:rPr>
          <w:rFonts w:ascii="Arial Unicode MS" w:hAnsi="Arial Unicode MS"/>
          <w:sz w:val="26"/>
          <w:szCs w:val="26"/>
          <w:u w:color="000000"/>
          <w:lang w:val="es-ES_tradnl"/>
        </w:rPr>
        <w:t>́</w:t>
      </w:r>
      <w:r>
        <w:rPr>
          <w:rFonts w:ascii="Arial Narrow" w:hAnsi="Arial Narrow"/>
          <w:sz w:val="26"/>
          <w:szCs w:val="26"/>
          <w:u w:color="000000"/>
          <w:lang w:val="es-ES_tradnl"/>
        </w:rPr>
        <w:t xml:space="preserve"> que llevar a cabo la </w:t>
      </w:r>
      <w:r w:rsidR="00B25436">
        <w:rPr>
          <w:rFonts w:ascii="Arial Narrow" w:hAnsi="Arial Narrow"/>
          <w:sz w:val="26"/>
          <w:szCs w:val="26"/>
          <w:u w:color="000000"/>
          <w:lang w:val="es-ES_tradnl"/>
        </w:rPr>
        <w:t>selecció</w:t>
      </w:r>
      <w:r w:rsidR="00B25436">
        <w:rPr>
          <w:rFonts w:ascii="Arial Unicode MS" w:hAnsi="Arial Unicode MS"/>
          <w:sz w:val="26"/>
          <w:szCs w:val="26"/>
          <w:u w:color="000000"/>
          <w:lang w:val="es-ES_tradnl"/>
        </w:rPr>
        <w:t>n</w:t>
      </w:r>
      <w:r>
        <w:rPr>
          <w:rFonts w:ascii="Arial Narrow" w:hAnsi="Arial Narrow"/>
          <w:sz w:val="26"/>
          <w:szCs w:val="26"/>
          <w:u w:color="000000"/>
          <w:lang w:val="es-ES_tradnl"/>
        </w:rPr>
        <w:t xml:space="preserve"> del </w:t>
      </w:r>
      <w:r w:rsidR="00B25436">
        <w:rPr>
          <w:rFonts w:ascii="Arial Narrow" w:hAnsi="Arial Narrow"/>
          <w:sz w:val="26"/>
          <w:szCs w:val="26"/>
          <w:u w:color="000000"/>
          <w:lang w:val="es-ES_tradnl"/>
        </w:rPr>
        <w:t>artí</w:t>
      </w:r>
      <w:r w:rsidR="00B25436">
        <w:rPr>
          <w:rFonts w:ascii="Arial Unicode MS" w:hAnsi="Arial Unicode MS"/>
          <w:sz w:val="26"/>
          <w:szCs w:val="26"/>
          <w:u w:color="000000"/>
          <w:lang w:val="es-ES_tradnl"/>
        </w:rPr>
        <w:t>c</w:t>
      </w:r>
      <w:r w:rsidR="00B25436">
        <w:rPr>
          <w:rFonts w:ascii="Arial Narrow" w:hAnsi="Arial Narrow"/>
          <w:sz w:val="26"/>
          <w:szCs w:val="26"/>
          <w:u w:color="000000"/>
          <w:lang w:val="es-ES_tradnl"/>
        </w:rPr>
        <w:t>ulo</w:t>
      </w:r>
      <w:r>
        <w:rPr>
          <w:rFonts w:ascii="Arial Narrow" w:hAnsi="Arial Narrow"/>
          <w:sz w:val="26"/>
          <w:szCs w:val="26"/>
          <w:u w:color="000000"/>
          <w:lang w:val="es-ES_tradnl"/>
        </w:rPr>
        <w:t xml:space="preserve"> 8, </w:t>
      </w:r>
      <w:r w:rsidR="00B25436">
        <w:rPr>
          <w:rFonts w:ascii="Arial Narrow" w:hAnsi="Arial Narrow"/>
          <w:sz w:val="26"/>
          <w:szCs w:val="26"/>
          <w:u w:color="000000"/>
          <w:lang w:val="es-ES_tradnl"/>
        </w:rPr>
        <w:t>fracció</w:t>
      </w:r>
      <w:r w:rsidR="00B25436">
        <w:rPr>
          <w:rFonts w:ascii="Arial Unicode MS" w:hAnsi="Arial Unicode MS"/>
          <w:sz w:val="26"/>
          <w:szCs w:val="26"/>
          <w:u w:color="000000"/>
          <w:lang w:val="es-ES_tradnl"/>
        </w:rPr>
        <w:t>n</w:t>
      </w:r>
      <w:r>
        <w:rPr>
          <w:rFonts w:ascii="Arial Narrow" w:hAnsi="Arial Narrow"/>
          <w:sz w:val="26"/>
          <w:szCs w:val="26"/>
          <w:u w:color="000000"/>
          <w:lang w:val="es-ES_tradnl"/>
        </w:rPr>
        <w:t xml:space="preserve"> IX.</w:t>
      </w:r>
    </w:p>
    <w:p w14:paraId="01BD9056" w14:textId="77777777" w:rsidR="000A2096" w:rsidRDefault="000A2096">
      <w:pPr>
        <w:pStyle w:val="Predeterminado"/>
        <w:jc w:val="both"/>
        <w:rPr>
          <w:rFonts w:ascii="Arial Narrow" w:eastAsia="Arial Narrow" w:hAnsi="Arial Narrow" w:cs="Arial Narrow"/>
          <w:sz w:val="26"/>
          <w:szCs w:val="26"/>
          <w:u w:color="000000"/>
          <w:lang w:val="es-ES_tradnl"/>
        </w:rPr>
      </w:pPr>
    </w:p>
    <w:p w14:paraId="6056DD5A" w14:textId="2462DA33" w:rsidR="000A2096" w:rsidRDefault="0068121F">
      <w:pPr>
        <w:pStyle w:val="Predeterminado"/>
        <w:jc w:val="both"/>
        <w:rPr>
          <w:rFonts w:ascii="Arial Narrow" w:eastAsia="Arial Narrow" w:hAnsi="Arial Narrow" w:cs="Arial Narrow"/>
          <w:sz w:val="26"/>
          <w:szCs w:val="26"/>
          <w:u w:color="000000"/>
          <w:lang w:val="es-ES_tradnl"/>
        </w:rPr>
      </w:pPr>
      <w:r>
        <w:rPr>
          <w:rFonts w:ascii="Arial Narrow" w:hAnsi="Arial Narrow"/>
          <w:sz w:val="26"/>
          <w:szCs w:val="26"/>
          <w:u w:color="000000"/>
          <w:lang w:val="es-ES_tradnl"/>
        </w:rPr>
        <w:t xml:space="preserve">Para cualquier aclaración, duda o comentario adicional al respecto se dejan a disposición los siguientes datos de contacto de la Unidad de Transparencia de los Órganos Auxiliares del Ejecutivo y Secretarías Transversales: teléfono (33) 30301700 extensión 34758, correo electrónico oficial de la Unidad de Transparencia: </w:t>
      </w:r>
      <w:hyperlink r:id="rId8" w:history="1">
        <w:r>
          <w:rPr>
            <w:rFonts w:ascii="Arial Narrow" w:hAnsi="Arial Narrow"/>
            <w:sz w:val="26"/>
            <w:szCs w:val="26"/>
            <w:u w:color="000000"/>
            <w:lang w:val="es-ES_tradnl"/>
          </w:rPr>
          <w:t>transparencia.oaest@jalisco.gob.mx</w:t>
        </w:r>
      </w:hyperlink>
      <w:r w:rsidR="002E75C8">
        <w:rPr>
          <w:rFonts w:ascii="Arial Narrow" w:hAnsi="Arial Narrow"/>
          <w:sz w:val="26"/>
          <w:szCs w:val="26"/>
          <w:u w:color="000000"/>
          <w:lang w:val="es-ES_tradnl"/>
        </w:rPr>
        <w:t>.</w:t>
      </w:r>
    </w:p>
    <w:bookmarkEnd w:id="0"/>
    <w:p w14:paraId="7F76A2AE" w14:textId="77777777" w:rsidR="000A2096" w:rsidRDefault="000A2096">
      <w:pPr>
        <w:pStyle w:val="Predeterminado"/>
        <w:jc w:val="both"/>
      </w:pPr>
    </w:p>
    <w:sectPr w:rsidR="000A2096">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19BBD" w14:textId="77777777" w:rsidR="00246D5C" w:rsidRDefault="0068121F">
      <w:r>
        <w:separator/>
      </w:r>
    </w:p>
  </w:endnote>
  <w:endnote w:type="continuationSeparator" w:id="0">
    <w:p w14:paraId="40ED5F65" w14:textId="77777777" w:rsidR="00246D5C" w:rsidRDefault="0068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1ECD5" w14:textId="77777777" w:rsidR="000A2096" w:rsidRDefault="000A20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56619" w14:textId="77777777" w:rsidR="00246D5C" w:rsidRDefault="0068121F">
      <w:r>
        <w:separator/>
      </w:r>
    </w:p>
  </w:footnote>
  <w:footnote w:type="continuationSeparator" w:id="0">
    <w:p w14:paraId="0A69D365" w14:textId="77777777" w:rsidR="00246D5C" w:rsidRDefault="00681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DDD7" w14:textId="77777777" w:rsidR="000A2096" w:rsidRDefault="000A20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08B1"/>
    <w:multiLevelType w:val="hybridMultilevel"/>
    <w:tmpl w:val="FFFFFFFF"/>
    <w:numStyleLink w:val="Estiloimportado1"/>
  </w:abstractNum>
  <w:abstractNum w:abstractNumId="1" w15:restartNumberingAfterBreak="0">
    <w:nsid w:val="54D0060B"/>
    <w:multiLevelType w:val="hybridMultilevel"/>
    <w:tmpl w:val="FFFFFFFF"/>
    <w:styleLink w:val="Estiloimportado1"/>
    <w:lvl w:ilvl="0" w:tplc="EB6C2F5E">
      <w:start w:val="1"/>
      <w:numFmt w:val="upperRoman"/>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802D604">
      <w:start w:val="1"/>
      <w:numFmt w:val="upperLetter"/>
      <w:lvlText w:val="%2."/>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1852679C">
      <w:start w:val="1"/>
      <w:numFmt w:val="decimal"/>
      <w:lvlText w:val="%3."/>
      <w:lvlJc w:val="left"/>
      <w:pPr>
        <w:ind w:left="118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5AD4D1F2">
      <w:start w:val="1"/>
      <w:numFmt w:val="lowerLetter"/>
      <w:lvlText w:val="%4)"/>
      <w:lvlJc w:val="left"/>
      <w:pPr>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B6B2722E">
      <w:start w:val="1"/>
      <w:numFmt w:val="decimal"/>
      <w:lvlText w:val="(%5)"/>
      <w:lvlJc w:val="left"/>
      <w:pPr>
        <w:ind w:left="190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E57E8EFC">
      <w:start w:val="1"/>
      <w:numFmt w:val="lowerLetter"/>
      <w:lvlText w:val="(%6)"/>
      <w:lvlJc w:val="left"/>
      <w:pPr>
        <w:ind w:left="2190" w:hanging="390"/>
      </w:pPr>
      <w:rPr>
        <w:rFonts w:hAnsi="Arial Unicode MS"/>
        <w:caps w:val="0"/>
        <w:smallCaps w:val="0"/>
        <w:strike w:val="0"/>
        <w:dstrike w:val="0"/>
        <w:outline w:val="0"/>
        <w:emboss w:val="0"/>
        <w:imprint w:val="0"/>
        <w:spacing w:val="0"/>
        <w:w w:val="100"/>
        <w:kern w:val="0"/>
        <w:position w:val="0"/>
        <w:highlight w:val="none"/>
        <w:vertAlign w:val="baseline"/>
      </w:rPr>
    </w:lvl>
    <w:lvl w:ilvl="6" w:tplc="ED22AEA8">
      <w:start w:val="1"/>
      <w:numFmt w:val="lowerRoman"/>
      <w:lvlText w:val="%7)"/>
      <w:lvlJc w:val="left"/>
      <w:pPr>
        <w:ind w:left="262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D2C0A384">
      <w:start w:val="1"/>
      <w:numFmt w:val="decimal"/>
      <w:lvlText w:val="(%8)"/>
      <w:lvlJc w:val="left"/>
      <w:pPr>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71AEC2F2">
      <w:start w:val="1"/>
      <w:numFmt w:val="lowerLetter"/>
      <w:lvlText w:val="(%9)"/>
      <w:lvlJc w:val="left"/>
      <w:pPr>
        <w:ind w:left="3340" w:hanging="4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96"/>
    <w:rsid w:val="000A2096"/>
    <w:rsid w:val="00171C72"/>
    <w:rsid w:val="00246D5C"/>
    <w:rsid w:val="002665F9"/>
    <w:rsid w:val="002E75C8"/>
    <w:rsid w:val="00323FE3"/>
    <w:rsid w:val="003E398C"/>
    <w:rsid w:val="004632E1"/>
    <w:rsid w:val="00545DD7"/>
    <w:rsid w:val="00601D0E"/>
    <w:rsid w:val="0068121F"/>
    <w:rsid w:val="00750DF9"/>
    <w:rsid w:val="00911A0A"/>
    <w:rsid w:val="00A90B69"/>
    <w:rsid w:val="00B25436"/>
    <w:rsid w:val="00DB68C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99FD"/>
  <w15:docId w15:val="{95C8CA5E-421B-5549-B6A1-7A7FC04C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US"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redeterminado">
    <w:name w:val="Predeterminado"/>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inguno">
    <w:name w:val="Ninguno"/>
    <w:rPr>
      <w:lang w:val="es-ES_tradnl"/>
    </w:rPr>
  </w:style>
  <w:style w:type="paragraph" w:customStyle="1" w:styleId="Estilodetabla2">
    <w:name w:val="Estilo de tabla 2"/>
    <w:rPr>
      <w:rFonts w:ascii="Helvetica Neue" w:hAnsi="Helvetica Neue" w:cs="Arial Unicode MS"/>
      <w:color w:val="000000"/>
      <w:lang w:val="es-ES_tradnl"/>
      <w14:textOutline w14:w="0" w14:cap="flat" w14:cmpd="sng" w14:algn="ctr">
        <w14:noFill/>
        <w14:prstDash w14:val="solid"/>
        <w14:bevel/>
      </w14:textOutline>
    </w:r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 w:type="numbering" w:customStyle="1" w:styleId="Estiloimportado1">
    <w:name w:val="Estilo importado 1"/>
    <w:pPr>
      <w:numPr>
        <w:numId w:val="1"/>
      </w:numPr>
    </w:pPr>
  </w:style>
  <w:style w:type="character" w:customStyle="1" w:styleId="Enlace">
    <w:name w:val="Enlace"/>
    <w:rPr>
      <w:u w:val="single"/>
    </w:rPr>
  </w:style>
  <w:style w:type="character" w:customStyle="1" w:styleId="Hyperlink0">
    <w:name w:val="Hyperlink.0"/>
    <w:basedOn w:val="Enlac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oaest@jalisco.gob.mx" TargetMode="External"/><Relationship Id="rId3" Type="http://schemas.openxmlformats.org/officeDocument/2006/relationships/settings" Target="settings.xml"/><Relationship Id="rId7" Type="http://schemas.openxmlformats.org/officeDocument/2006/relationships/hyperlink" Target="https://participa.jalisco.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683</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ANAHI</cp:lastModifiedBy>
  <cp:revision>4</cp:revision>
  <dcterms:created xsi:type="dcterms:W3CDTF">2020-12-07T19:25:00Z</dcterms:created>
  <dcterms:modified xsi:type="dcterms:W3CDTF">2020-12-15T15:36:00Z</dcterms:modified>
</cp:coreProperties>
</file>