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937" w:rsidRPr="005F731D" w:rsidRDefault="00E25937" w:rsidP="00E25937">
      <w:pPr>
        <w:spacing w:after="0" w:line="240" w:lineRule="auto"/>
        <w:jc w:val="center"/>
        <w:rPr>
          <w:rFonts w:ascii="Arial" w:hAnsi="Arial" w:cs="Arial"/>
          <w:b/>
        </w:rPr>
      </w:pPr>
      <w:r w:rsidRPr="005F731D">
        <w:rPr>
          <w:rFonts w:ascii="Arial" w:hAnsi="Arial" w:cs="Arial"/>
          <w:b/>
        </w:rPr>
        <w:t>ACTA DE SESIÓN ORDINARIA DE AYUNTAMIENTO</w:t>
      </w:r>
    </w:p>
    <w:p w:rsidR="00E25937" w:rsidRPr="005F731D" w:rsidRDefault="00B10305" w:rsidP="00E2593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NÚMERO 14  (CATORCE</w:t>
      </w:r>
      <w:r w:rsidR="00E25937" w:rsidRPr="005F731D">
        <w:rPr>
          <w:rFonts w:ascii="Arial" w:hAnsi="Arial" w:cs="Arial"/>
          <w:b/>
        </w:rPr>
        <w:t>)</w:t>
      </w:r>
    </w:p>
    <w:p w:rsidR="00E25937" w:rsidRPr="005F731D" w:rsidRDefault="00B10305" w:rsidP="00E2593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04 DE ABRIL</w:t>
      </w:r>
      <w:r w:rsidR="00E25937" w:rsidRPr="005F731D">
        <w:rPr>
          <w:rFonts w:ascii="Arial" w:hAnsi="Arial" w:cs="Arial"/>
          <w:b/>
        </w:rPr>
        <w:t xml:space="preserve"> DE 2016</w:t>
      </w:r>
    </w:p>
    <w:p w:rsidR="00E25937" w:rsidRPr="005F731D" w:rsidRDefault="00E25937" w:rsidP="00E25937">
      <w:pPr>
        <w:spacing w:after="0" w:line="240" w:lineRule="auto"/>
        <w:jc w:val="both"/>
        <w:rPr>
          <w:rFonts w:ascii="Arial" w:hAnsi="Arial" w:cs="Arial"/>
        </w:rPr>
      </w:pPr>
    </w:p>
    <w:p w:rsidR="00E25937" w:rsidRPr="005F731D" w:rsidRDefault="00E25937" w:rsidP="00E25937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>En la ciudad de Cocula</w:t>
      </w:r>
      <w:r>
        <w:rPr>
          <w:rFonts w:ascii="Arial" w:hAnsi="Arial" w:cs="Arial"/>
        </w:rPr>
        <w:t>, Jal</w:t>
      </w:r>
      <w:r w:rsidR="00296453">
        <w:rPr>
          <w:rFonts w:ascii="Arial" w:hAnsi="Arial" w:cs="Arial"/>
        </w:rPr>
        <w:t>isco, siendo las 16 horas con 39</w:t>
      </w:r>
      <w:r w:rsidR="001A1696">
        <w:rPr>
          <w:rFonts w:ascii="Arial" w:hAnsi="Arial" w:cs="Arial"/>
        </w:rPr>
        <w:t xml:space="preserve"> treinta</w:t>
      </w:r>
      <w:r>
        <w:rPr>
          <w:rFonts w:ascii="Arial" w:hAnsi="Arial" w:cs="Arial"/>
        </w:rPr>
        <w:t xml:space="preserve"> y</w:t>
      </w:r>
      <w:r w:rsidR="001A1696">
        <w:rPr>
          <w:rFonts w:ascii="Arial" w:hAnsi="Arial" w:cs="Arial"/>
        </w:rPr>
        <w:t xml:space="preserve"> nueve</w:t>
      </w:r>
      <w:r w:rsidR="001608FE">
        <w:rPr>
          <w:rFonts w:ascii="Arial" w:hAnsi="Arial" w:cs="Arial"/>
        </w:rPr>
        <w:t xml:space="preserve"> minutos,  del día martes 04 cuatro del  mes de  abril</w:t>
      </w:r>
      <w:r w:rsidRPr="005F731D">
        <w:rPr>
          <w:rFonts w:ascii="Arial" w:hAnsi="Arial" w:cs="Arial"/>
        </w:rPr>
        <w:t xml:space="preserve"> de 2016 dos mil dieciséis, instalados en la sala de regidores ubicada en  la Presidencia de este Municipio, se reunieron los miembros del H. Ayuntamiento Administración 2015 - 2018, en cumplimiento a lo dispuesto por el artículo 29 fracción I, y 47 fracción III de la Ley  de Gobierno y Administración Pública Municipal del Estado de Jalisco, en relación al Artículo 37, 38, 39, 41 inciso b y 51 del Reglamento Interior del Ayuntamiento del Municipio de Cocula, Jalisco, para llevar a cabo la </w:t>
      </w:r>
      <w:r>
        <w:rPr>
          <w:rFonts w:ascii="Arial" w:hAnsi="Arial" w:cs="Arial"/>
          <w:b/>
          <w:i/>
        </w:rPr>
        <w:t>SESIÓN ORDINARIA</w:t>
      </w:r>
      <w:r w:rsidRPr="005F731D">
        <w:rPr>
          <w:rFonts w:ascii="Arial" w:hAnsi="Arial" w:cs="Arial"/>
        </w:rPr>
        <w:t xml:space="preserve"> de Ayuntamiento </w:t>
      </w:r>
      <w:r w:rsidR="00A74ACB">
        <w:rPr>
          <w:rFonts w:ascii="Arial" w:hAnsi="Arial" w:cs="Arial"/>
          <w:b/>
          <w:i/>
        </w:rPr>
        <w:t>No. 14 CATORCE</w:t>
      </w:r>
      <w:r w:rsidRPr="005F731D">
        <w:rPr>
          <w:rFonts w:ascii="Arial" w:hAnsi="Arial" w:cs="Arial"/>
        </w:rPr>
        <w:t xml:space="preserve">, para lo cual el </w:t>
      </w:r>
      <w:r w:rsidRPr="005F731D">
        <w:rPr>
          <w:rFonts w:ascii="Arial" w:hAnsi="Arial" w:cs="Arial"/>
          <w:b/>
          <w:i/>
        </w:rPr>
        <w:t>C. FRANCISCO JAVIER BUENROSTRO ACOSTA,</w:t>
      </w:r>
      <w:r w:rsidRPr="005F731D">
        <w:rPr>
          <w:rFonts w:ascii="Arial" w:hAnsi="Arial" w:cs="Arial"/>
        </w:rPr>
        <w:t xml:space="preserve"> Presidente Municipal de Cocula, dio inicio instruyendo al Secretario de este Ayuntamiento, </w:t>
      </w:r>
      <w:r w:rsidRPr="005F731D">
        <w:rPr>
          <w:rFonts w:ascii="Arial" w:hAnsi="Arial" w:cs="Arial"/>
          <w:b/>
          <w:i/>
        </w:rPr>
        <w:t>C. JOSÉ AURELIO HERNÁNDEZ ÁLVAREZ</w:t>
      </w:r>
      <w:r w:rsidRPr="005F731D">
        <w:rPr>
          <w:rFonts w:ascii="Arial" w:hAnsi="Arial" w:cs="Arial"/>
        </w:rPr>
        <w:t>, para que procediera a pasar lista de asistencia, con el siguiente resultado:--------------------------------------------------------------------------------------------------------------------------------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--------------------------------------------------------------------------</w:t>
      </w:r>
      <w:r w:rsidR="001A1696">
        <w:rPr>
          <w:rFonts w:ascii="Arial" w:hAnsi="Arial" w:cs="Arial"/>
        </w:rPr>
        <w:t>----------------------------</w:t>
      </w:r>
    </w:p>
    <w:p w:rsidR="00E25937" w:rsidRPr="005F731D" w:rsidRDefault="00E25937" w:rsidP="00E25937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94"/>
        <w:gridCol w:w="5244"/>
        <w:gridCol w:w="1418"/>
      </w:tblGrid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PRESIDENTE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FRANCISCO JAVIER BUENROSTRO ACOSTA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 Y SÍNDICO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MANUEL RICO PÉREZ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MIREYA COVARRUBIAS GIRÓN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MANUEL CASTILLO ANDRADE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 xml:space="preserve">ESMERALDA LÓPEZ AMADOR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FRANCISCO JAVIER CAMACHO ROMERO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CF7FBC" w:rsidP="00425A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CITLALI DEL CARMEN NANDE MARÍ</w:t>
            </w:r>
            <w:r w:rsidR="00E25937" w:rsidRPr="005F731D">
              <w:rPr>
                <w:rFonts w:ascii="Arial" w:hAnsi="Arial" w:cs="Arial"/>
              </w:rPr>
              <w:t>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REGIDORA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 xml:space="preserve">DOLORES CATALINA IBARRA CORTÉS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FRANCISCO HERNÁNDEZ NANDE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MIGUEL ÁNGEL IBARRA FLORES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  <w:tr w:rsidR="00E25937" w:rsidRPr="005F731D" w:rsidTr="00425A8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REGIDOR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both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 xml:space="preserve">ENRIQUE LÓPEZ GÓMEZ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37" w:rsidRPr="005F731D" w:rsidRDefault="00E25937" w:rsidP="00425A81">
            <w:pPr>
              <w:jc w:val="center"/>
              <w:rPr>
                <w:rFonts w:ascii="Arial" w:hAnsi="Arial" w:cs="Arial"/>
              </w:rPr>
            </w:pPr>
            <w:r w:rsidRPr="005F731D">
              <w:rPr>
                <w:rFonts w:ascii="Arial" w:hAnsi="Arial" w:cs="Arial"/>
              </w:rPr>
              <w:t>PRESENTE</w:t>
            </w:r>
          </w:p>
        </w:tc>
      </w:tr>
    </w:tbl>
    <w:p w:rsidR="00E25937" w:rsidRPr="005F731D" w:rsidRDefault="00E25937" w:rsidP="00E25937">
      <w:pPr>
        <w:spacing w:after="0" w:line="240" w:lineRule="auto"/>
        <w:jc w:val="both"/>
        <w:rPr>
          <w:rFonts w:ascii="Arial" w:hAnsi="Arial" w:cs="Arial"/>
        </w:rPr>
      </w:pPr>
    </w:p>
    <w:p w:rsidR="00E25937" w:rsidRPr="005F731D" w:rsidRDefault="00E25937" w:rsidP="00E25937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 xml:space="preserve">Con la </w:t>
      </w:r>
      <w:r>
        <w:rPr>
          <w:rFonts w:ascii="Arial" w:hAnsi="Arial" w:cs="Arial"/>
        </w:rPr>
        <w:t>presencia</w:t>
      </w:r>
      <w:r w:rsidR="00A74ACB">
        <w:rPr>
          <w:rFonts w:ascii="Arial" w:hAnsi="Arial" w:cs="Arial"/>
        </w:rPr>
        <w:t xml:space="preserve"> de los 11 </w:t>
      </w:r>
      <w:r>
        <w:rPr>
          <w:rFonts w:ascii="Arial" w:hAnsi="Arial" w:cs="Arial"/>
        </w:rPr>
        <w:t>once</w:t>
      </w:r>
      <w:r w:rsidRPr="005F731D">
        <w:rPr>
          <w:rFonts w:ascii="Arial" w:hAnsi="Arial" w:cs="Arial"/>
        </w:rPr>
        <w:t xml:space="preserve"> integrantes del H. Ayuntamiento, se  informa de la existencia de quórum legal, por lo cual, se declara </w:t>
      </w:r>
      <w:r w:rsidRPr="00752C16">
        <w:rPr>
          <w:rFonts w:ascii="Arial" w:hAnsi="Arial" w:cs="Arial"/>
          <w:b/>
        </w:rPr>
        <w:t>“ABIERTA LA SESIÓN”,</w:t>
      </w:r>
      <w:r w:rsidRPr="005F731D">
        <w:rPr>
          <w:rFonts w:ascii="Arial" w:hAnsi="Arial" w:cs="Arial"/>
        </w:rPr>
        <w:t xml:space="preserve"> y válidos los acuerdos que de la presente sesión eman</w:t>
      </w:r>
      <w:r>
        <w:rPr>
          <w:rFonts w:ascii="Arial" w:hAnsi="Arial" w:cs="Arial"/>
        </w:rPr>
        <w:t xml:space="preserve">en. Acto seguido el Presidente Municipal </w:t>
      </w:r>
      <w:r w:rsidRPr="00752C16">
        <w:rPr>
          <w:rFonts w:ascii="Arial" w:hAnsi="Arial" w:cs="Arial"/>
          <w:b/>
        </w:rPr>
        <w:t>FRANCISCO JAVIER BUENROSTRO ACOSTA</w:t>
      </w:r>
      <w:r w:rsidRPr="005F731D">
        <w:rPr>
          <w:rFonts w:ascii="Arial" w:hAnsi="Arial" w:cs="Arial"/>
        </w:rPr>
        <w:t>puso a consideración de los presentes la siguiente propuesta de---------------------------------------------------------------------------------------------------------------------------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</w:t>
      </w:r>
    </w:p>
    <w:p w:rsidR="00E25937" w:rsidRPr="005F731D" w:rsidRDefault="00E25937" w:rsidP="00E25937">
      <w:pPr>
        <w:spacing w:after="0" w:line="240" w:lineRule="auto"/>
        <w:jc w:val="both"/>
        <w:rPr>
          <w:rFonts w:ascii="Arial" w:hAnsi="Arial" w:cs="Arial"/>
        </w:rPr>
      </w:pPr>
    </w:p>
    <w:p w:rsidR="00E25937" w:rsidRPr="005F731D" w:rsidRDefault="00E25937" w:rsidP="00E25937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>---------------</w:t>
      </w:r>
      <w:r>
        <w:rPr>
          <w:rFonts w:ascii="Arial" w:hAnsi="Arial" w:cs="Arial"/>
        </w:rPr>
        <w:t>-------------------</w:t>
      </w:r>
      <w:r w:rsidRPr="005F731D">
        <w:rPr>
          <w:rFonts w:ascii="Arial" w:hAnsi="Arial" w:cs="Arial"/>
        </w:rPr>
        <w:t>--------</w:t>
      </w:r>
      <w:r>
        <w:rPr>
          <w:rFonts w:ascii="Arial" w:hAnsi="Arial" w:cs="Arial"/>
        </w:rPr>
        <w:t>---------</w:t>
      </w:r>
      <w:r w:rsidRPr="005F731D">
        <w:rPr>
          <w:rFonts w:ascii="Arial" w:hAnsi="Arial" w:cs="Arial"/>
        </w:rPr>
        <w:t>---</w:t>
      </w:r>
      <w:r w:rsidRPr="005F731D">
        <w:rPr>
          <w:rFonts w:ascii="Arial" w:hAnsi="Arial" w:cs="Arial"/>
          <w:b/>
          <w:i/>
        </w:rPr>
        <w:t>ORDEN DEL DÍA</w:t>
      </w:r>
      <w:r w:rsidRPr="005F731D">
        <w:rPr>
          <w:rFonts w:ascii="Arial" w:hAnsi="Arial" w:cs="Arial"/>
        </w:rPr>
        <w:t>-------------------</w:t>
      </w:r>
      <w:r>
        <w:rPr>
          <w:rFonts w:ascii="Arial" w:hAnsi="Arial" w:cs="Arial"/>
        </w:rPr>
        <w:t>-</w:t>
      </w:r>
      <w:r w:rsidRPr="005F731D">
        <w:rPr>
          <w:rFonts w:ascii="Arial" w:hAnsi="Arial" w:cs="Arial"/>
        </w:rPr>
        <w:t>-----------</w:t>
      </w:r>
      <w:r>
        <w:rPr>
          <w:rFonts w:ascii="Arial" w:hAnsi="Arial" w:cs="Arial"/>
        </w:rPr>
        <w:t>-------------------</w:t>
      </w:r>
    </w:p>
    <w:p w:rsidR="00E25937" w:rsidRPr="005F731D" w:rsidRDefault="00E25937" w:rsidP="00E25937">
      <w:pPr>
        <w:spacing w:after="0" w:line="240" w:lineRule="auto"/>
        <w:jc w:val="both"/>
        <w:rPr>
          <w:rFonts w:ascii="Arial" w:hAnsi="Arial" w:cs="Arial"/>
        </w:rPr>
      </w:pPr>
    </w:p>
    <w:p w:rsidR="00E25937" w:rsidRPr="00F71B39" w:rsidRDefault="00E25937" w:rsidP="00E25937">
      <w:pPr>
        <w:spacing w:after="0" w:line="240" w:lineRule="auto"/>
        <w:jc w:val="both"/>
        <w:rPr>
          <w:rFonts w:ascii="Arial" w:hAnsi="Arial" w:cs="Arial"/>
        </w:rPr>
      </w:pPr>
      <w:r w:rsidRPr="00F71B39">
        <w:rPr>
          <w:rFonts w:ascii="Arial" w:hAnsi="Arial" w:cs="Arial"/>
          <w:b/>
        </w:rPr>
        <w:t>PUNTO UNO.-</w:t>
      </w:r>
      <w:r w:rsidRPr="00F71B39">
        <w:rPr>
          <w:rFonts w:ascii="Arial" w:hAnsi="Arial" w:cs="Arial"/>
        </w:rPr>
        <w:t xml:space="preserve"> Se solicita la ratificación del acta de la ses</w:t>
      </w:r>
      <w:r w:rsidR="00A74ACB">
        <w:rPr>
          <w:rFonts w:ascii="Arial" w:hAnsi="Arial" w:cs="Arial"/>
        </w:rPr>
        <w:t>ión ordinaria anterior número 13 trece</w:t>
      </w:r>
      <w:r w:rsidRPr="00F71B39">
        <w:rPr>
          <w:rFonts w:ascii="Arial" w:hAnsi="Arial" w:cs="Arial"/>
        </w:rPr>
        <w:t xml:space="preserve">, así como se dispense su lectura al haberla aprobado y firmado todos los C. Regidores.  </w:t>
      </w:r>
    </w:p>
    <w:p w:rsidR="003B120F" w:rsidRDefault="003B120F" w:rsidP="003B120F">
      <w:pPr>
        <w:spacing w:after="0" w:line="240" w:lineRule="auto"/>
        <w:jc w:val="both"/>
      </w:pP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DOS.-</w:t>
      </w:r>
      <w:r w:rsidRPr="003B120F">
        <w:rPr>
          <w:rFonts w:ascii="Arial" w:hAnsi="Arial" w:cs="Arial"/>
        </w:rPr>
        <w:t xml:space="preserve"> Aprobación del proyecto </w:t>
      </w:r>
      <w:r w:rsidR="00A843F1">
        <w:rPr>
          <w:rFonts w:ascii="Arial" w:hAnsi="Arial" w:cs="Arial"/>
        </w:rPr>
        <w:t>para personas con capacidades di</w:t>
      </w:r>
      <w:r w:rsidRPr="003B120F">
        <w:rPr>
          <w:rFonts w:ascii="Arial" w:hAnsi="Arial" w:cs="Arial"/>
        </w:rPr>
        <w:t>ferentes.</w:t>
      </w: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TRES.-</w:t>
      </w:r>
      <w:r w:rsidRPr="003B120F">
        <w:rPr>
          <w:rFonts w:ascii="Arial" w:hAnsi="Arial" w:cs="Arial"/>
        </w:rPr>
        <w:t xml:space="preserve"> Autorización para realizar la segunda etapa de la obra denominada “PAVIMENTACIÓN ASFÁLTICA EN EL CAMINO A LA COMUNIDAD DE SANTA MARÍA”</w:t>
      </w:r>
      <w:r w:rsidR="00CF7FBC">
        <w:rPr>
          <w:rFonts w:ascii="Arial" w:hAnsi="Arial" w:cs="Arial"/>
        </w:rPr>
        <w:t>,</w:t>
      </w:r>
      <w:r w:rsidRPr="003B120F">
        <w:rPr>
          <w:rFonts w:ascii="Arial" w:hAnsi="Arial" w:cs="Arial"/>
        </w:rPr>
        <w:t xml:space="preserve"> del</w:t>
      </w:r>
      <w:r w:rsidR="00A843F1">
        <w:rPr>
          <w:rFonts w:ascii="Arial" w:hAnsi="Arial" w:cs="Arial"/>
        </w:rPr>
        <w:t>a Comunidad de</w:t>
      </w:r>
      <w:r w:rsidRPr="003B120F">
        <w:rPr>
          <w:rFonts w:ascii="Arial" w:hAnsi="Arial" w:cs="Arial"/>
        </w:rPr>
        <w:t xml:space="preserve"> Santa María.</w:t>
      </w:r>
    </w:p>
    <w:p w:rsidR="00A843F1" w:rsidRDefault="00A843F1" w:rsidP="003B120F">
      <w:pPr>
        <w:spacing w:after="0" w:line="240" w:lineRule="auto"/>
        <w:jc w:val="both"/>
        <w:rPr>
          <w:rFonts w:ascii="Arial" w:hAnsi="Arial" w:cs="Arial"/>
          <w:b/>
        </w:rPr>
      </w:pP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CUATRO.-</w:t>
      </w:r>
      <w:r w:rsidRPr="003B120F">
        <w:rPr>
          <w:rFonts w:ascii="Arial" w:hAnsi="Arial" w:cs="Arial"/>
        </w:rPr>
        <w:t xml:space="preserve"> Autorización del gasto originado por la reparación de la Motoconformadora marca VOLVO  G 710 B, por un monto total de $ 98,917.82</w:t>
      </w: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CINCO.-</w:t>
      </w:r>
      <w:r w:rsidRPr="003B120F">
        <w:rPr>
          <w:rFonts w:ascii="Arial" w:hAnsi="Arial" w:cs="Arial"/>
        </w:rPr>
        <w:t xml:space="preserve"> Revisión y en su caso aprobación  del gasto ocasionado para el pozo número 06 ubicado en la Colonia  “Lomas de Cocula”, con recurso del Ramo 33.</w:t>
      </w: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 xml:space="preserve">PUNTO SEIS.- </w:t>
      </w:r>
      <w:r w:rsidRPr="003B120F">
        <w:rPr>
          <w:rFonts w:ascii="Arial" w:hAnsi="Arial" w:cs="Arial"/>
        </w:rPr>
        <w:t>Autorización del pago de 8 llantas (camión de 14m</w:t>
      </w:r>
      <w:r w:rsidRPr="003B120F">
        <w:rPr>
          <w:rFonts w:ascii="Arial" w:hAnsi="Arial" w:cs="Arial"/>
          <w:vertAlign w:val="superscript"/>
        </w:rPr>
        <w:t>3</w:t>
      </w:r>
      <w:r w:rsidRPr="003B120F">
        <w:rPr>
          <w:rFonts w:ascii="Arial" w:hAnsi="Arial" w:cs="Arial"/>
        </w:rPr>
        <w:t xml:space="preserve"> y camión contenedor de la basura), así como  5 servicios por un monto de $30,400.86 + IVA</w:t>
      </w: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 xml:space="preserve">PUNTO SIETE.- </w:t>
      </w:r>
      <w:r w:rsidRPr="003B120F">
        <w:rPr>
          <w:rFonts w:ascii="Arial" w:hAnsi="Arial" w:cs="Arial"/>
        </w:rPr>
        <w:t xml:space="preserve"> Autorización del reglamento interno del Gobierno y la Administración Pública Municipal del H. Ayuntamiento Constitucional de Cocula, Jalisco.</w:t>
      </w: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  <w:b/>
        </w:rPr>
      </w:pP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lastRenderedPageBreak/>
        <w:t>PUNTO OCHO.-</w:t>
      </w:r>
      <w:r w:rsidRPr="003B120F">
        <w:rPr>
          <w:rFonts w:ascii="Arial" w:hAnsi="Arial" w:cs="Arial"/>
        </w:rPr>
        <w:t xml:space="preserve"> Autorización para que el Presidente, Síndico, Secretario General y Encar</w:t>
      </w:r>
      <w:r w:rsidR="003D710C">
        <w:rPr>
          <w:rFonts w:ascii="Arial" w:hAnsi="Arial" w:cs="Arial"/>
        </w:rPr>
        <w:t>ga</w:t>
      </w:r>
      <w:r w:rsidRPr="003B120F">
        <w:rPr>
          <w:rFonts w:ascii="Arial" w:hAnsi="Arial" w:cs="Arial"/>
        </w:rPr>
        <w:t>do de la Hacienda Municipal suscri</w:t>
      </w:r>
      <w:r w:rsidR="00B5757B">
        <w:rPr>
          <w:rFonts w:ascii="Arial" w:hAnsi="Arial" w:cs="Arial"/>
        </w:rPr>
        <w:t>ban el convenio con la Secretarí</w:t>
      </w:r>
      <w:r w:rsidRPr="003B120F">
        <w:rPr>
          <w:rFonts w:ascii="Arial" w:hAnsi="Arial" w:cs="Arial"/>
        </w:rPr>
        <w:t xml:space="preserve">a de Cultura, para el pago de los talleres que se imparten en la Casa de la Cultura. </w:t>
      </w: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NUEVE.-</w:t>
      </w:r>
      <w:r w:rsidRPr="003B120F">
        <w:rPr>
          <w:rFonts w:ascii="Arial" w:hAnsi="Arial" w:cs="Arial"/>
        </w:rPr>
        <w:t xml:space="preserve"> Autorización para el arrendamiento de 5 vehículos. </w:t>
      </w:r>
    </w:p>
    <w:p w:rsidR="003B120F" w:rsidRPr="003B120F" w:rsidRDefault="003B120F" w:rsidP="003B120F">
      <w:pPr>
        <w:spacing w:after="0" w:line="240" w:lineRule="auto"/>
        <w:jc w:val="both"/>
        <w:rPr>
          <w:rFonts w:ascii="Arial" w:hAnsi="Arial" w:cs="Arial"/>
        </w:rPr>
      </w:pPr>
    </w:p>
    <w:p w:rsidR="003B120F" w:rsidRDefault="003B120F" w:rsidP="003B120F">
      <w:pPr>
        <w:spacing w:after="0" w:line="360" w:lineRule="auto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DIEZ.-</w:t>
      </w:r>
      <w:r w:rsidRPr="003B120F">
        <w:rPr>
          <w:rFonts w:ascii="Arial" w:hAnsi="Arial" w:cs="Arial"/>
        </w:rPr>
        <w:t xml:space="preserve"> Asunto varios.</w:t>
      </w:r>
    </w:p>
    <w:p w:rsidR="007B6C7F" w:rsidRDefault="007B6C7F" w:rsidP="007B6C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Antes de someter el orden del día por parte del Presidente Mu</w:t>
      </w:r>
      <w:r w:rsidR="00B5757B">
        <w:rPr>
          <w:rFonts w:ascii="Arial" w:hAnsi="Arial" w:cs="Arial"/>
        </w:rPr>
        <w:t>nicipal, la regidora;</w:t>
      </w:r>
      <w:r w:rsidR="009C509A" w:rsidRPr="008230AA">
        <w:rPr>
          <w:rFonts w:ascii="Arial" w:hAnsi="Arial" w:cs="Arial"/>
          <w:b/>
        </w:rPr>
        <w:t>ESMERALDA LÓPEZ AMADOR</w:t>
      </w:r>
      <w:r w:rsidR="008230AA">
        <w:rPr>
          <w:rFonts w:ascii="Arial" w:hAnsi="Arial" w:cs="Arial"/>
        </w:rPr>
        <w:t xml:space="preserve"> interviene para oponerse al</w:t>
      </w:r>
      <w:r w:rsidR="009C509A">
        <w:rPr>
          <w:rFonts w:ascii="Arial" w:hAnsi="Arial" w:cs="Arial"/>
        </w:rPr>
        <w:t xml:space="preserve"> punto diez</w:t>
      </w:r>
      <w:r w:rsidR="00CA698F">
        <w:rPr>
          <w:rFonts w:ascii="Arial" w:hAnsi="Arial" w:cs="Arial"/>
        </w:rPr>
        <w:t>;</w:t>
      </w:r>
      <w:r w:rsidR="008230AA">
        <w:rPr>
          <w:rFonts w:ascii="Arial" w:hAnsi="Arial" w:cs="Arial"/>
        </w:rPr>
        <w:t xml:space="preserve"> que es asuntos varios, argumentando que en</w:t>
      </w:r>
      <w:r w:rsidR="009C509A">
        <w:rPr>
          <w:rFonts w:ascii="Arial" w:hAnsi="Arial" w:cs="Arial"/>
        </w:rPr>
        <w:t xml:space="preserve"> la sesión anterior</w:t>
      </w:r>
      <w:r w:rsidR="00F02A9E">
        <w:rPr>
          <w:rFonts w:ascii="Arial" w:hAnsi="Arial" w:cs="Arial"/>
        </w:rPr>
        <w:t>,</w:t>
      </w:r>
      <w:r w:rsidR="009C509A">
        <w:rPr>
          <w:rFonts w:ascii="Arial" w:hAnsi="Arial" w:cs="Arial"/>
        </w:rPr>
        <w:t xml:space="preserve"> se quedó que los asuntos vari</w:t>
      </w:r>
      <w:r w:rsidR="008230AA">
        <w:rPr>
          <w:rFonts w:ascii="Arial" w:hAnsi="Arial" w:cs="Arial"/>
        </w:rPr>
        <w:t>os estarían anexados como punto</w:t>
      </w:r>
      <w:r w:rsidR="009C509A">
        <w:rPr>
          <w:rFonts w:ascii="Arial" w:hAnsi="Arial" w:cs="Arial"/>
        </w:rPr>
        <w:t xml:space="preserve"> de acu</w:t>
      </w:r>
      <w:r w:rsidR="00B5757B">
        <w:rPr>
          <w:rFonts w:ascii="Arial" w:hAnsi="Arial" w:cs="Arial"/>
        </w:rPr>
        <w:t>e</w:t>
      </w:r>
      <w:r w:rsidR="009C509A">
        <w:rPr>
          <w:rFonts w:ascii="Arial" w:hAnsi="Arial" w:cs="Arial"/>
        </w:rPr>
        <w:t xml:space="preserve">rdo, y los regidores que quisieran tratar </w:t>
      </w:r>
      <w:r w:rsidR="00060957">
        <w:rPr>
          <w:rFonts w:ascii="Arial" w:hAnsi="Arial" w:cs="Arial"/>
        </w:rPr>
        <w:t>algún</w:t>
      </w:r>
      <w:r w:rsidR="009C509A">
        <w:rPr>
          <w:rFonts w:ascii="Arial" w:hAnsi="Arial" w:cs="Arial"/>
        </w:rPr>
        <w:t xml:space="preserve"> asun</w:t>
      </w:r>
      <w:r w:rsidR="00060957">
        <w:rPr>
          <w:rFonts w:ascii="Arial" w:hAnsi="Arial" w:cs="Arial"/>
        </w:rPr>
        <w:t>to</w:t>
      </w:r>
      <w:r w:rsidR="009C509A">
        <w:rPr>
          <w:rFonts w:ascii="Arial" w:hAnsi="Arial" w:cs="Arial"/>
        </w:rPr>
        <w:t xml:space="preserve">, lo </w:t>
      </w:r>
      <w:r w:rsidR="00060957">
        <w:rPr>
          <w:rFonts w:ascii="Arial" w:hAnsi="Arial" w:cs="Arial"/>
        </w:rPr>
        <w:t xml:space="preserve">tenían que </w:t>
      </w:r>
      <w:r w:rsidR="00B5757B">
        <w:rPr>
          <w:rFonts w:ascii="Arial" w:hAnsi="Arial" w:cs="Arial"/>
        </w:rPr>
        <w:t>entregar</w:t>
      </w:r>
      <w:r w:rsidR="009C509A">
        <w:rPr>
          <w:rFonts w:ascii="Arial" w:hAnsi="Arial" w:cs="Arial"/>
        </w:rPr>
        <w:t xml:space="preserve"> al secr</w:t>
      </w:r>
      <w:r w:rsidR="00060957">
        <w:rPr>
          <w:rFonts w:ascii="Arial" w:hAnsi="Arial" w:cs="Arial"/>
        </w:rPr>
        <w:t>e</w:t>
      </w:r>
      <w:r w:rsidR="009C509A">
        <w:rPr>
          <w:rFonts w:ascii="Arial" w:hAnsi="Arial" w:cs="Arial"/>
        </w:rPr>
        <w:t>tari</w:t>
      </w:r>
      <w:r w:rsidR="00060957">
        <w:rPr>
          <w:rFonts w:ascii="Arial" w:hAnsi="Arial" w:cs="Arial"/>
        </w:rPr>
        <w:t>o general</w:t>
      </w:r>
      <w:r w:rsidR="008230AA">
        <w:rPr>
          <w:rFonts w:ascii="Arial" w:hAnsi="Arial" w:cs="Arial"/>
        </w:rPr>
        <w:t>,</w:t>
      </w:r>
      <w:r w:rsidR="00060957">
        <w:rPr>
          <w:rFonts w:ascii="Arial" w:hAnsi="Arial" w:cs="Arial"/>
        </w:rPr>
        <w:t xml:space="preserve"> para que él a su vez lo considerara</w:t>
      </w:r>
      <w:r w:rsidR="008230AA">
        <w:rPr>
          <w:rFonts w:ascii="Arial" w:hAnsi="Arial" w:cs="Arial"/>
        </w:rPr>
        <w:t xml:space="preserve"> para la siguiente sesión de Ayuntamiento, cosa que no ocurrió, por tal motivo, solicito que se omita del orden del día el punto diez.</w:t>
      </w:r>
      <w:r w:rsidR="00880312">
        <w:rPr>
          <w:rFonts w:ascii="Arial" w:hAnsi="Arial" w:cs="Arial"/>
        </w:rPr>
        <w:t xml:space="preserve"> El regidor </w:t>
      </w:r>
      <w:r w:rsidR="00880312" w:rsidRPr="00880312">
        <w:rPr>
          <w:rFonts w:ascii="Arial" w:hAnsi="Arial" w:cs="Arial"/>
          <w:b/>
        </w:rPr>
        <w:t>MIGUEL ÁNGEL IBARRA FLORES</w:t>
      </w:r>
      <w:r w:rsidR="00880312">
        <w:rPr>
          <w:rFonts w:ascii="Arial" w:hAnsi="Arial" w:cs="Arial"/>
        </w:rPr>
        <w:t>, no está de acuerdo en lo que solicita la regidora, ya que el trae 2 dos asuntos varios</w:t>
      </w:r>
      <w:r w:rsidR="00FD3EB1">
        <w:rPr>
          <w:rFonts w:ascii="Arial" w:hAnsi="Arial" w:cs="Arial"/>
        </w:rPr>
        <w:t>, el</w:t>
      </w:r>
      <w:r w:rsidR="00880312">
        <w:rPr>
          <w:rFonts w:ascii="Arial" w:hAnsi="Arial" w:cs="Arial"/>
        </w:rPr>
        <w:t xml:space="preserve"> motivo por el cual no los </w:t>
      </w:r>
      <w:r w:rsidR="00F56041">
        <w:rPr>
          <w:rFonts w:ascii="Arial" w:hAnsi="Arial" w:cs="Arial"/>
        </w:rPr>
        <w:t>entregue</w:t>
      </w:r>
      <w:r w:rsidR="00573253">
        <w:rPr>
          <w:rFonts w:ascii="Arial" w:hAnsi="Arial" w:cs="Arial"/>
        </w:rPr>
        <w:t xml:space="preserve"> para que se asentaran</w:t>
      </w:r>
      <w:r w:rsidR="00F02A9E">
        <w:rPr>
          <w:rFonts w:ascii="Arial" w:hAnsi="Arial" w:cs="Arial"/>
        </w:rPr>
        <w:t xml:space="preserve"> en punto de acuerdo</w:t>
      </w:r>
      <w:r w:rsidR="00880312">
        <w:rPr>
          <w:rFonts w:ascii="Arial" w:hAnsi="Arial" w:cs="Arial"/>
        </w:rPr>
        <w:t xml:space="preserve"> es</w:t>
      </w:r>
      <w:r w:rsidR="00F02A9E">
        <w:rPr>
          <w:rFonts w:ascii="Arial" w:hAnsi="Arial" w:cs="Arial"/>
        </w:rPr>
        <w:t>,</w:t>
      </w:r>
      <w:r w:rsidR="00880312">
        <w:rPr>
          <w:rFonts w:ascii="Arial" w:hAnsi="Arial" w:cs="Arial"/>
        </w:rPr>
        <w:t xml:space="preserve"> porque el proyecto que presen</w:t>
      </w:r>
      <w:r w:rsidR="007C37D0">
        <w:rPr>
          <w:rFonts w:ascii="Arial" w:hAnsi="Arial" w:cs="Arial"/>
        </w:rPr>
        <w:t>taré</w:t>
      </w:r>
      <w:r w:rsidR="00880312">
        <w:rPr>
          <w:rFonts w:ascii="Arial" w:hAnsi="Arial" w:cs="Arial"/>
        </w:rPr>
        <w:t xml:space="preserve"> de la comu</w:t>
      </w:r>
      <w:r w:rsidR="007C37D0">
        <w:rPr>
          <w:rFonts w:ascii="Arial" w:hAnsi="Arial" w:cs="Arial"/>
        </w:rPr>
        <w:t>nidad de Santa Rosa, lo concluí</w:t>
      </w:r>
      <w:r w:rsidR="00880312">
        <w:rPr>
          <w:rFonts w:ascii="Arial" w:hAnsi="Arial" w:cs="Arial"/>
        </w:rPr>
        <w:t xml:space="preserve"> cuando ya se había entregado el citatorio para la sesión de Ayuntamiento.   </w:t>
      </w:r>
    </w:p>
    <w:p w:rsidR="007B6C7F" w:rsidRPr="00F71B39" w:rsidRDefault="007B6C7F" w:rsidP="007B6C7F">
      <w:pPr>
        <w:spacing w:after="0" w:line="240" w:lineRule="auto"/>
        <w:jc w:val="both"/>
        <w:rPr>
          <w:rFonts w:ascii="Arial" w:hAnsi="Arial" w:cs="Arial"/>
        </w:rPr>
      </w:pPr>
    </w:p>
    <w:p w:rsidR="007B6C7F" w:rsidRPr="00BA5B92" w:rsidRDefault="00D77099" w:rsidP="007B6C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Después del acu</w:t>
      </w:r>
      <w:r w:rsidR="00B5757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rdo de eliminar el punto diez, fue sometido </w:t>
      </w:r>
      <w:r w:rsidR="007B6C7F" w:rsidRPr="00BA5B92">
        <w:rPr>
          <w:rFonts w:ascii="Arial" w:hAnsi="Arial" w:cs="Arial"/>
        </w:rPr>
        <w:t xml:space="preserve">a votación por </w:t>
      </w:r>
      <w:r w:rsidR="00B5757B">
        <w:rPr>
          <w:rFonts w:ascii="Arial" w:hAnsi="Arial" w:cs="Arial"/>
        </w:rPr>
        <w:t xml:space="preserve">parte del  Presidente Municipal </w:t>
      </w:r>
      <w:r w:rsidR="007B6C7F" w:rsidRPr="00BA5B92">
        <w:rPr>
          <w:rFonts w:ascii="Arial" w:hAnsi="Arial" w:cs="Arial"/>
          <w:b/>
        </w:rPr>
        <w:t>FRANCISCO JAVIER BUENROSTRO ACOSTA</w:t>
      </w:r>
      <w:r w:rsidR="007B6C7F" w:rsidRPr="00BA5B92">
        <w:rPr>
          <w:rFonts w:ascii="Arial" w:hAnsi="Arial" w:cs="Arial"/>
        </w:rPr>
        <w:t xml:space="preserve">  el orden del día, resultando </w:t>
      </w:r>
      <w:r w:rsidR="007B6C7F">
        <w:rPr>
          <w:rFonts w:ascii="Arial" w:hAnsi="Arial" w:cs="Arial"/>
          <w:b/>
        </w:rPr>
        <w:t>APROBADO EN FORMA GENERAL</w:t>
      </w:r>
      <w:r w:rsidR="00301666">
        <w:rPr>
          <w:rFonts w:ascii="Arial" w:hAnsi="Arial" w:cs="Arial"/>
        </w:rPr>
        <w:t>, por lo que se</w:t>
      </w:r>
      <w:r w:rsidR="007B6C7F" w:rsidRPr="00BA5B92">
        <w:rPr>
          <w:rFonts w:ascii="Arial" w:hAnsi="Arial" w:cs="Arial"/>
        </w:rPr>
        <w:t xml:space="preserve"> acuerda proceder al desahogo del mismo---------------------------------------------------------------------------------------------------------</w:t>
      </w:r>
      <w:r w:rsidR="00301666">
        <w:rPr>
          <w:rFonts w:ascii="Arial" w:hAnsi="Arial" w:cs="Arial"/>
        </w:rPr>
        <w:t>------------------------</w:t>
      </w:r>
      <w:r w:rsidR="00B5757B">
        <w:rPr>
          <w:rFonts w:ascii="Arial" w:hAnsi="Arial" w:cs="Arial"/>
        </w:rPr>
        <w:t>----------------------------------------------------------------------------------------------------------------</w:t>
      </w:r>
    </w:p>
    <w:p w:rsidR="00B30F1D" w:rsidRPr="005F731D" w:rsidRDefault="00B30F1D" w:rsidP="00B30F1D">
      <w:pPr>
        <w:spacing w:after="0" w:line="240" w:lineRule="auto"/>
        <w:jc w:val="both"/>
        <w:rPr>
          <w:rFonts w:ascii="Arial" w:hAnsi="Arial" w:cs="Arial"/>
        </w:rPr>
      </w:pPr>
    </w:p>
    <w:p w:rsidR="00B30F1D" w:rsidRPr="005F731D" w:rsidRDefault="00B30F1D" w:rsidP="00B30F1D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>---------</w:t>
      </w:r>
      <w:r>
        <w:rPr>
          <w:rFonts w:ascii="Arial" w:hAnsi="Arial" w:cs="Arial"/>
        </w:rPr>
        <w:t>------------------------------------</w:t>
      </w:r>
      <w:r w:rsidRPr="005F731D">
        <w:rPr>
          <w:rFonts w:ascii="Arial" w:hAnsi="Arial" w:cs="Arial"/>
        </w:rPr>
        <w:t>-------</w:t>
      </w:r>
      <w:r>
        <w:rPr>
          <w:rFonts w:ascii="Arial" w:hAnsi="Arial" w:cs="Arial"/>
        </w:rPr>
        <w:t>-</w:t>
      </w:r>
      <w:r w:rsidRPr="005F731D">
        <w:rPr>
          <w:rFonts w:ascii="Arial" w:hAnsi="Arial" w:cs="Arial"/>
        </w:rPr>
        <w:t>---</w:t>
      </w:r>
      <w:r w:rsidRPr="005F731D">
        <w:rPr>
          <w:rFonts w:ascii="Arial" w:hAnsi="Arial" w:cs="Arial"/>
          <w:b/>
          <w:i/>
        </w:rPr>
        <w:t>DESAHOGO</w:t>
      </w:r>
      <w:r w:rsidRPr="005F731D">
        <w:rPr>
          <w:rFonts w:ascii="Arial" w:hAnsi="Arial" w:cs="Arial"/>
        </w:rPr>
        <w:t>------</w:t>
      </w:r>
      <w:r>
        <w:rPr>
          <w:rFonts w:ascii="Arial" w:hAnsi="Arial" w:cs="Arial"/>
        </w:rPr>
        <w:t>--</w:t>
      </w:r>
      <w:r w:rsidRPr="005F731D">
        <w:rPr>
          <w:rFonts w:ascii="Arial" w:hAnsi="Arial" w:cs="Arial"/>
        </w:rPr>
        <w:t>-------</w:t>
      </w:r>
      <w:r>
        <w:rPr>
          <w:rFonts w:ascii="Arial" w:hAnsi="Arial" w:cs="Arial"/>
        </w:rPr>
        <w:t>--</w:t>
      </w:r>
      <w:r w:rsidRPr="005F731D">
        <w:rPr>
          <w:rFonts w:ascii="Arial" w:hAnsi="Arial" w:cs="Arial"/>
        </w:rPr>
        <w:t>-------------------------------</w:t>
      </w:r>
      <w:r>
        <w:rPr>
          <w:rFonts w:ascii="Arial" w:hAnsi="Arial" w:cs="Arial"/>
        </w:rPr>
        <w:t>------</w:t>
      </w:r>
    </w:p>
    <w:p w:rsidR="00B30F1D" w:rsidRDefault="00B30F1D" w:rsidP="00B30F1D">
      <w:pPr>
        <w:spacing w:after="0" w:line="240" w:lineRule="auto"/>
        <w:jc w:val="both"/>
      </w:pPr>
    </w:p>
    <w:p w:rsidR="00B30F1D" w:rsidRDefault="00B30F1D" w:rsidP="00B30F1D">
      <w:pPr>
        <w:spacing w:after="0" w:line="240" w:lineRule="auto"/>
        <w:jc w:val="both"/>
        <w:rPr>
          <w:rFonts w:ascii="Arial" w:hAnsi="Arial" w:cs="Arial"/>
        </w:rPr>
      </w:pPr>
      <w:r w:rsidRPr="00C42109">
        <w:rPr>
          <w:rFonts w:ascii="Arial" w:hAnsi="Arial" w:cs="Arial"/>
          <w:b/>
          <w:i/>
        </w:rPr>
        <w:t>PUNTO UNO.-</w:t>
      </w:r>
      <w:r w:rsidRPr="00C42109">
        <w:rPr>
          <w:rFonts w:ascii="Arial" w:hAnsi="Arial" w:cs="Arial"/>
        </w:rPr>
        <w:t xml:space="preserve"> El Secretario General </w:t>
      </w:r>
      <w:r w:rsidRPr="00C42109">
        <w:rPr>
          <w:rFonts w:ascii="Arial" w:hAnsi="Arial" w:cs="Arial"/>
          <w:b/>
        </w:rPr>
        <w:t>C. JOSÉ AURELIO HERNÁNDEZ ÁLVAREZ,</w:t>
      </w:r>
      <w:r w:rsidRPr="00C42109">
        <w:rPr>
          <w:rFonts w:ascii="Arial" w:hAnsi="Arial" w:cs="Arial"/>
        </w:rPr>
        <w:t xml:space="preserve"> pone a su consideración del pleno se dispense la lectura del acta de la sesión o</w:t>
      </w:r>
      <w:r>
        <w:rPr>
          <w:rFonts w:ascii="Arial" w:hAnsi="Arial" w:cs="Arial"/>
        </w:rPr>
        <w:t>rdinaria anterior número 13 trece</w:t>
      </w:r>
      <w:r w:rsidRPr="00C4210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 fech</w:t>
      </w:r>
      <w:r w:rsidR="004349C1">
        <w:rPr>
          <w:rFonts w:ascii="Arial" w:hAnsi="Arial" w:cs="Arial"/>
        </w:rPr>
        <w:t>a 23 veintitrés</w:t>
      </w:r>
      <w:r>
        <w:rPr>
          <w:rFonts w:ascii="Arial" w:hAnsi="Arial" w:cs="Arial"/>
        </w:rPr>
        <w:t xml:space="preserve"> de marzo </w:t>
      </w:r>
      <w:r w:rsidRPr="00C42109">
        <w:rPr>
          <w:rFonts w:ascii="Arial" w:hAnsi="Arial" w:cs="Arial"/>
        </w:rPr>
        <w:t>del presente año, al haberla aprobado y firmado todos los regidores asistentes.</w:t>
      </w:r>
    </w:p>
    <w:p w:rsidR="00B30F1D" w:rsidRDefault="00B30F1D" w:rsidP="00B30F1D">
      <w:pPr>
        <w:spacing w:after="0" w:line="240" w:lineRule="auto"/>
        <w:jc w:val="both"/>
        <w:rPr>
          <w:rFonts w:ascii="Arial" w:hAnsi="Arial" w:cs="Arial"/>
        </w:rPr>
      </w:pPr>
    </w:p>
    <w:p w:rsidR="00B30F1D" w:rsidRPr="00C42109" w:rsidRDefault="00B30F1D" w:rsidP="00B30F1D">
      <w:pPr>
        <w:spacing w:after="0" w:line="240" w:lineRule="auto"/>
        <w:jc w:val="both"/>
        <w:rPr>
          <w:rFonts w:ascii="Arial" w:hAnsi="Arial" w:cs="Arial"/>
        </w:rPr>
      </w:pPr>
      <w:r w:rsidRPr="00C42109">
        <w:rPr>
          <w:rFonts w:ascii="Arial" w:hAnsi="Arial" w:cs="Arial"/>
        </w:rPr>
        <w:t xml:space="preserve">Se somete a consideración se dispense la lectura de la misma, la cual es aprobada en votación económica por </w:t>
      </w:r>
      <w:r w:rsidRPr="00C42109">
        <w:rPr>
          <w:rFonts w:ascii="Arial" w:hAnsi="Arial" w:cs="Arial"/>
          <w:b/>
        </w:rPr>
        <w:t xml:space="preserve">UNANIMIDAD </w:t>
      </w:r>
      <w:r w:rsidRPr="00C42109">
        <w:rPr>
          <w:rFonts w:ascii="Arial" w:hAnsi="Arial" w:cs="Arial"/>
        </w:rPr>
        <w:t>por todos los regidorespresentes------------------------------------------------------------------------------------------------------------------------------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---------------------------------------------</w:t>
      </w:r>
    </w:p>
    <w:p w:rsidR="00B5757B" w:rsidRDefault="00B5757B" w:rsidP="0000002A">
      <w:pPr>
        <w:spacing w:after="0" w:line="240" w:lineRule="auto"/>
        <w:jc w:val="both"/>
        <w:rPr>
          <w:rFonts w:ascii="Arial" w:hAnsi="Arial" w:cs="Arial"/>
          <w:b/>
        </w:rPr>
      </w:pPr>
    </w:p>
    <w:p w:rsidR="00DF5D69" w:rsidRDefault="0000002A" w:rsidP="0000002A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DOS.-</w:t>
      </w:r>
      <w:r w:rsidR="00DF5D69">
        <w:rPr>
          <w:rFonts w:ascii="Arial" w:hAnsi="Arial" w:cs="Arial"/>
        </w:rPr>
        <w:t xml:space="preserve">El </w:t>
      </w:r>
      <w:r w:rsidR="009113BD">
        <w:rPr>
          <w:rFonts w:ascii="Arial" w:hAnsi="Arial" w:cs="Arial"/>
        </w:rPr>
        <w:t xml:space="preserve">Presidente Municipal </w:t>
      </w:r>
      <w:r w:rsidR="009113BD" w:rsidRPr="00DD534A">
        <w:rPr>
          <w:rFonts w:ascii="Arial" w:hAnsi="Arial" w:cs="Arial"/>
          <w:b/>
        </w:rPr>
        <w:t>FRANCISCO JAVIER BUENROSTRO ACOSTA,</w:t>
      </w:r>
      <w:r w:rsidR="009113BD">
        <w:rPr>
          <w:rFonts w:ascii="Arial" w:hAnsi="Arial" w:cs="Arial"/>
        </w:rPr>
        <w:t xml:space="preserve"> concede la palabra al regidor </w:t>
      </w:r>
      <w:r w:rsidR="009113BD" w:rsidRPr="00DD534A">
        <w:rPr>
          <w:rFonts w:ascii="Arial" w:hAnsi="Arial" w:cs="Arial"/>
          <w:b/>
        </w:rPr>
        <w:t>ING. ENRIQUE LÓPEZ GÓMEZ</w:t>
      </w:r>
      <w:r w:rsidR="009113BD">
        <w:rPr>
          <w:rFonts w:ascii="Arial" w:hAnsi="Arial" w:cs="Arial"/>
        </w:rPr>
        <w:t xml:space="preserve"> para que expo</w:t>
      </w:r>
      <w:r w:rsidR="0034450D">
        <w:rPr>
          <w:rFonts w:ascii="Arial" w:hAnsi="Arial" w:cs="Arial"/>
        </w:rPr>
        <w:t>nga al pleno el</w:t>
      </w:r>
      <w:r w:rsidR="002B594E">
        <w:rPr>
          <w:rFonts w:ascii="Arial" w:hAnsi="Arial" w:cs="Arial"/>
        </w:rPr>
        <w:t xml:space="preserve"> punto en turno. El regidor comenta que expon</w:t>
      </w:r>
      <w:r w:rsidR="0034450D">
        <w:rPr>
          <w:rFonts w:ascii="Arial" w:hAnsi="Arial" w:cs="Arial"/>
        </w:rPr>
        <w:t>drá dos proyectos</w:t>
      </w:r>
      <w:r w:rsidR="002B594E">
        <w:rPr>
          <w:rFonts w:ascii="Arial" w:hAnsi="Arial" w:cs="Arial"/>
        </w:rPr>
        <w:t>:</w:t>
      </w:r>
    </w:p>
    <w:p w:rsidR="00B5757B" w:rsidRDefault="00B5757B" w:rsidP="0000002A">
      <w:pPr>
        <w:spacing w:after="0" w:line="240" w:lineRule="auto"/>
        <w:jc w:val="both"/>
        <w:rPr>
          <w:rFonts w:ascii="Arial" w:hAnsi="Arial" w:cs="Arial"/>
        </w:rPr>
      </w:pPr>
    </w:p>
    <w:p w:rsidR="00114991" w:rsidRDefault="002B594E" w:rsidP="0000002A">
      <w:pPr>
        <w:spacing w:after="0" w:line="240" w:lineRule="auto"/>
        <w:jc w:val="both"/>
        <w:rPr>
          <w:rFonts w:ascii="Arial" w:hAnsi="Arial" w:cs="Arial"/>
        </w:rPr>
      </w:pPr>
      <w:r w:rsidRPr="00DD534A">
        <w:rPr>
          <w:rFonts w:ascii="Arial" w:hAnsi="Arial" w:cs="Arial"/>
          <w:b/>
        </w:rPr>
        <w:t>PRIMERO</w:t>
      </w:r>
      <w:r>
        <w:rPr>
          <w:rFonts w:ascii="Arial" w:hAnsi="Arial" w:cs="Arial"/>
        </w:rPr>
        <w:t xml:space="preserve">: </w:t>
      </w:r>
      <w:r w:rsidR="002D0678">
        <w:rPr>
          <w:rFonts w:ascii="Arial" w:hAnsi="Arial" w:cs="Arial"/>
        </w:rPr>
        <w:t xml:space="preserve">Proyecto “Rehabilitación y mejoramiento de accesos a espacios públicos y escolares, para personas con discapacidad en el Municipio de Cocula”, </w:t>
      </w:r>
      <w:r w:rsidR="00114991">
        <w:rPr>
          <w:rFonts w:ascii="Arial" w:hAnsi="Arial" w:cs="Arial"/>
        </w:rPr>
        <w:t xml:space="preserve">el proyecto en este momento no lo presentaré, porque no lo he terminado, pero les </w:t>
      </w:r>
      <w:r w:rsidR="00CA698F">
        <w:rPr>
          <w:rFonts w:ascii="Arial" w:hAnsi="Arial" w:cs="Arial"/>
        </w:rPr>
        <w:t>comentaré la propuesta integral. Y</w:t>
      </w:r>
      <w:r w:rsidR="00114991">
        <w:rPr>
          <w:rFonts w:ascii="Arial" w:hAnsi="Arial" w:cs="Arial"/>
        </w:rPr>
        <w:t xml:space="preserve"> lo más importante es buscar la manera de bajar el recurso del Ramo</w:t>
      </w:r>
      <w:r w:rsidR="00B5757B">
        <w:rPr>
          <w:rFonts w:ascii="Arial" w:hAnsi="Arial" w:cs="Arial"/>
        </w:rPr>
        <w:t xml:space="preserve"> 23, ya que hay un fondo de</w:t>
      </w:r>
      <w:r w:rsidR="00114991">
        <w:rPr>
          <w:rFonts w:ascii="Arial" w:hAnsi="Arial" w:cs="Arial"/>
        </w:rPr>
        <w:t xml:space="preserve"> accesibilidad para las personas con discapacidad</w:t>
      </w:r>
      <w:r w:rsidR="005568B9">
        <w:rPr>
          <w:rFonts w:ascii="Arial" w:hAnsi="Arial" w:cs="Arial"/>
        </w:rPr>
        <w:t>,</w:t>
      </w:r>
      <w:r w:rsidR="00CA698F">
        <w:rPr>
          <w:rFonts w:ascii="Arial" w:hAnsi="Arial" w:cs="Arial"/>
        </w:rPr>
        <w:t xml:space="preserve"> y </w:t>
      </w:r>
      <w:r w:rsidR="00114991">
        <w:rPr>
          <w:rFonts w:ascii="Arial" w:hAnsi="Arial" w:cs="Arial"/>
        </w:rPr>
        <w:t xml:space="preserve">tenemos que presentar el proyecto en el mes </w:t>
      </w:r>
      <w:r w:rsidR="00F56041">
        <w:rPr>
          <w:rFonts w:ascii="Arial" w:hAnsi="Arial" w:cs="Arial"/>
        </w:rPr>
        <w:t xml:space="preserve">de </w:t>
      </w:r>
      <w:r w:rsidR="00114991">
        <w:rPr>
          <w:rFonts w:ascii="Arial" w:hAnsi="Arial" w:cs="Arial"/>
        </w:rPr>
        <w:t>junio o julio, y el congreso aprobará los proyectos en el mes de octubre, el objetivo principal es: que todos los espacios públicos</w:t>
      </w:r>
      <w:r w:rsidR="005568B9">
        <w:rPr>
          <w:rFonts w:ascii="Arial" w:hAnsi="Arial" w:cs="Arial"/>
        </w:rPr>
        <w:t>,</w:t>
      </w:r>
      <w:r w:rsidR="00114991">
        <w:rPr>
          <w:rFonts w:ascii="Arial" w:hAnsi="Arial" w:cs="Arial"/>
        </w:rPr>
        <w:t xml:space="preserve"> cuenten con sus propios accesos para las personas con alguna discapacidad.</w:t>
      </w:r>
    </w:p>
    <w:p w:rsidR="00B5757B" w:rsidRDefault="00B5757B" w:rsidP="0000002A">
      <w:pPr>
        <w:spacing w:after="0" w:line="240" w:lineRule="auto"/>
        <w:jc w:val="both"/>
        <w:rPr>
          <w:rFonts w:ascii="Arial" w:hAnsi="Arial" w:cs="Arial"/>
        </w:rPr>
      </w:pPr>
    </w:p>
    <w:p w:rsidR="00EC29B0" w:rsidRDefault="00114991" w:rsidP="0000002A">
      <w:pPr>
        <w:spacing w:after="0" w:line="240" w:lineRule="auto"/>
        <w:jc w:val="both"/>
        <w:rPr>
          <w:rFonts w:ascii="Arial" w:hAnsi="Arial" w:cs="Arial"/>
        </w:rPr>
      </w:pPr>
      <w:r w:rsidRPr="00DD534A">
        <w:rPr>
          <w:rFonts w:ascii="Arial" w:hAnsi="Arial" w:cs="Arial"/>
          <w:b/>
        </w:rPr>
        <w:t>SEGUNDO:</w:t>
      </w:r>
      <w:r>
        <w:rPr>
          <w:rFonts w:ascii="Arial" w:hAnsi="Arial" w:cs="Arial"/>
        </w:rPr>
        <w:t xml:space="preserve"> Realizar un proyecto integral para la rehabilitación de la escuela especial</w:t>
      </w:r>
      <w:r w:rsidR="00756F2A">
        <w:rPr>
          <w:rFonts w:ascii="Arial" w:hAnsi="Arial" w:cs="Arial"/>
        </w:rPr>
        <w:t xml:space="preserve"> “Idolina Gaona Ruíz”,</w:t>
      </w:r>
      <w:r w:rsidR="00F02A9E">
        <w:rPr>
          <w:rFonts w:ascii="Arial" w:hAnsi="Arial" w:cs="Arial"/>
        </w:rPr>
        <w:t xml:space="preserve"> con clave 14EML0005C, ubicada en el </w:t>
      </w:r>
      <w:r w:rsidR="00756F2A">
        <w:rPr>
          <w:rFonts w:ascii="Arial" w:hAnsi="Arial" w:cs="Arial"/>
        </w:rPr>
        <w:t xml:space="preserve">domicilio en la calle Prolongación Nicolás Bravo, marcada con el número 8 ocho, </w:t>
      </w:r>
      <w:r w:rsidR="00F02A9E">
        <w:rPr>
          <w:rFonts w:ascii="Arial" w:hAnsi="Arial" w:cs="Arial"/>
        </w:rPr>
        <w:t>situada</w:t>
      </w:r>
      <w:r w:rsidR="00756F2A">
        <w:rPr>
          <w:rFonts w:ascii="Arial" w:hAnsi="Arial" w:cs="Arial"/>
        </w:rPr>
        <w:t xml:space="preserve"> en la cabecera municipal de Cocula, Jalisco.</w:t>
      </w:r>
      <w:r w:rsidR="005568B9">
        <w:rPr>
          <w:rFonts w:ascii="Arial" w:hAnsi="Arial" w:cs="Arial"/>
        </w:rPr>
        <w:t xml:space="preserve"> El presupuesto es aproximadamente de $800,000.00 (ochocientos mil pesos 00/100 M.N.), y se buscará la forma para que pueda ser un recurso de algún programa federal o estatal, por tratarse de un espacio escolar público, y con esto no gastaríamos el recurso del Ramo 33. El regidor </w:t>
      </w:r>
      <w:r w:rsidR="005568B9" w:rsidRPr="00DD534A">
        <w:rPr>
          <w:rFonts w:ascii="Arial" w:hAnsi="Arial" w:cs="Arial"/>
          <w:b/>
        </w:rPr>
        <w:t>MANUEL CASTILLO ANDRADE</w:t>
      </w:r>
      <w:r w:rsidR="005568B9">
        <w:rPr>
          <w:rFonts w:ascii="Arial" w:hAnsi="Arial" w:cs="Arial"/>
        </w:rPr>
        <w:t xml:space="preserve">, solicita la palabra y expone; que a finales del mes de noviembre del año pasado, se atendió una solicitud de parte de la directora y padres de familia de la escuela citada, por lo cual asistieron en aquel tiempo: el Presidente Municipal, </w:t>
      </w:r>
      <w:r w:rsidR="005568B9" w:rsidRPr="00DD534A">
        <w:rPr>
          <w:rFonts w:ascii="Arial" w:hAnsi="Arial" w:cs="Arial"/>
          <w:b/>
        </w:rPr>
        <w:t>FRANCISCO JAVIER BUENROSTRO ACOSTA</w:t>
      </w:r>
      <w:r w:rsidR="005568B9">
        <w:rPr>
          <w:rFonts w:ascii="Arial" w:hAnsi="Arial" w:cs="Arial"/>
        </w:rPr>
        <w:t xml:space="preserve"> y el regidor </w:t>
      </w:r>
      <w:r w:rsidR="005568B9" w:rsidRPr="00DD534A">
        <w:rPr>
          <w:rFonts w:ascii="Arial" w:hAnsi="Arial" w:cs="Arial"/>
          <w:b/>
        </w:rPr>
        <w:t>MANUEL CASTILLO ANDRADE,</w:t>
      </w:r>
      <w:r w:rsidR="005568B9">
        <w:rPr>
          <w:rFonts w:ascii="Arial" w:hAnsi="Arial" w:cs="Arial"/>
        </w:rPr>
        <w:t xml:space="preserve"> ac</w:t>
      </w:r>
      <w:r w:rsidR="00DD534A">
        <w:rPr>
          <w:rFonts w:ascii="Arial" w:hAnsi="Arial" w:cs="Arial"/>
        </w:rPr>
        <w:t>ompañado por el arquitecto Jorge Guzmán</w:t>
      </w:r>
      <w:r w:rsidR="005568B9">
        <w:rPr>
          <w:rFonts w:ascii="Arial" w:hAnsi="Arial" w:cs="Arial"/>
        </w:rPr>
        <w:t xml:space="preserve"> M</w:t>
      </w:r>
      <w:r w:rsidR="00DD534A">
        <w:rPr>
          <w:rFonts w:ascii="Arial" w:hAnsi="Arial" w:cs="Arial"/>
        </w:rPr>
        <w:t>oreno</w:t>
      </w:r>
      <w:r w:rsidR="005568B9">
        <w:rPr>
          <w:rFonts w:ascii="Arial" w:hAnsi="Arial" w:cs="Arial"/>
        </w:rPr>
        <w:t>,</w:t>
      </w:r>
      <w:r w:rsidR="009A7EF0">
        <w:rPr>
          <w:rFonts w:ascii="Arial" w:hAnsi="Arial" w:cs="Arial"/>
        </w:rPr>
        <w:t xml:space="preserve"> el cual se comprometió a realizar un levantamiento técnico de la situación de la escuela y entregarlo en 30 día</w:t>
      </w:r>
      <w:r w:rsidR="00B5757B">
        <w:rPr>
          <w:rFonts w:ascii="Arial" w:hAnsi="Arial" w:cs="Arial"/>
        </w:rPr>
        <w:t xml:space="preserve">s, por </w:t>
      </w:r>
      <w:r w:rsidR="0034450D">
        <w:rPr>
          <w:rFonts w:ascii="Arial" w:hAnsi="Arial" w:cs="Arial"/>
        </w:rPr>
        <w:t xml:space="preserve">alguna </w:t>
      </w:r>
      <w:r w:rsidR="00FD3EB1">
        <w:rPr>
          <w:rFonts w:ascii="Arial" w:hAnsi="Arial" w:cs="Arial"/>
        </w:rPr>
        <w:t xml:space="preserve">razón </w:t>
      </w:r>
      <w:r w:rsidR="00FD3EB1">
        <w:rPr>
          <w:rFonts w:ascii="Arial" w:hAnsi="Arial" w:cs="Arial"/>
        </w:rPr>
        <w:lastRenderedPageBreak/>
        <w:t>que</w:t>
      </w:r>
      <w:r w:rsidR="009A7EF0">
        <w:rPr>
          <w:rFonts w:ascii="Arial" w:hAnsi="Arial" w:cs="Arial"/>
        </w:rPr>
        <w:t xml:space="preserve"> se desconoce</w:t>
      </w:r>
      <w:r w:rsidR="00F56041">
        <w:rPr>
          <w:rFonts w:ascii="Arial" w:hAnsi="Arial" w:cs="Arial"/>
        </w:rPr>
        <w:t>,</w:t>
      </w:r>
      <w:r w:rsidR="009A7EF0">
        <w:rPr>
          <w:rFonts w:ascii="Arial" w:hAnsi="Arial" w:cs="Arial"/>
        </w:rPr>
        <w:t xml:space="preserve"> no ha en</w:t>
      </w:r>
      <w:r w:rsidR="000C120E">
        <w:rPr>
          <w:rFonts w:ascii="Arial" w:hAnsi="Arial" w:cs="Arial"/>
        </w:rPr>
        <w:t>tregado</w:t>
      </w:r>
      <w:r w:rsidR="00DD534A">
        <w:rPr>
          <w:rFonts w:ascii="Arial" w:hAnsi="Arial" w:cs="Arial"/>
        </w:rPr>
        <w:t xml:space="preserve"> el proyecto. El regidor </w:t>
      </w:r>
      <w:r w:rsidR="00DD534A" w:rsidRPr="00DD534A">
        <w:rPr>
          <w:rFonts w:ascii="Arial" w:hAnsi="Arial" w:cs="Arial"/>
          <w:b/>
        </w:rPr>
        <w:t>ING</w:t>
      </w:r>
      <w:r w:rsidR="00225B4C">
        <w:rPr>
          <w:rFonts w:ascii="Arial" w:hAnsi="Arial" w:cs="Arial"/>
          <w:b/>
        </w:rPr>
        <w:t>.</w:t>
      </w:r>
      <w:r w:rsidR="00DD534A" w:rsidRPr="00DD534A">
        <w:rPr>
          <w:rFonts w:ascii="Arial" w:hAnsi="Arial" w:cs="Arial"/>
          <w:b/>
        </w:rPr>
        <w:t xml:space="preserve"> ENRIQUE LÓPEZ GÓMEZ,</w:t>
      </w:r>
      <w:r w:rsidR="00DD534A">
        <w:rPr>
          <w:rFonts w:ascii="Arial" w:hAnsi="Arial" w:cs="Arial"/>
        </w:rPr>
        <w:t xml:space="preserve"> solicita al Presidente Municipal su anuencia para coordinarse con el Departamento de Obras Pública, y estar en posibilidad posterior de presentar el proyecto al pleno del H. Ayuntamiento.   </w:t>
      </w:r>
    </w:p>
    <w:p w:rsidR="00EC29B0" w:rsidRDefault="00EC29B0" w:rsidP="0000002A">
      <w:pPr>
        <w:spacing w:after="0" w:line="240" w:lineRule="auto"/>
        <w:jc w:val="both"/>
        <w:rPr>
          <w:rFonts w:ascii="Arial" w:hAnsi="Arial" w:cs="Arial"/>
        </w:rPr>
      </w:pPr>
    </w:p>
    <w:p w:rsidR="00EC29B0" w:rsidRPr="00C3382B" w:rsidRDefault="00EC29B0" w:rsidP="00EC29B0">
      <w:pPr>
        <w:spacing w:after="0" w:line="240" w:lineRule="auto"/>
        <w:jc w:val="both"/>
        <w:rPr>
          <w:rFonts w:ascii="Arial" w:hAnsi="Arial" w:cs="Arial"/>
        </w:rPr>
      </w:pPr>
      <w:r w:rsidRPr="00C3382B">
        <w:rPr>
          <w:rFonts w:ascii="Arial" w:hAnsi="Arial" w:cs="Arial"/>
        </w:rPr>
        <w:t xml:space="preserve">Una vez analizado y discutido, por todos los integrantes del pleno de este H. Ayuntamiento, es aprobada en votación económica </w:t>
      </w:r>
      <w:r w:rsidRPr="00C3382B">
        <w:rPr>
          <w:rFonts w:ascii="Arial" w:hAnsi="Arial" w:cs="Arial"/>
          <w:b/>
        </w:rPr>
        <w:t>POR UNANIMIDAD</w:t>
      </w:r>
      <w:r>
        <w:rPr>
          <w:rFonts w:ascii="Arial" w:hAnsi="Arial" w:cs="Arial"/>
        </w:rPr>
        <w:t xml:space="preserve"> las facilidades para que el regidor ING. ENRIQUE se coordine con el Departamento de Obras Públicas para la elaboración de los dos proyectos expuestos</w:t>
      </w:r>
      <w:r w:rsidRPr="00C3382B">
        <w:rPr>
          <w:rFonts w:ascii="Arial" w:hAnsi="Arial" w:cs="Arial"/>
        </w:rPr>
        <w:t xml:space="preserve"> -------------------------------------------------------------------------------------------------------------------------------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----------------------------------------------------------------------------------------------------</w:t>
      </w:r>
    </w:p>
    <w:p w:rsidR="0000002A" w:rsidRPr="003B120F" w:rsidRDefault="0000002A" w:rsidP="0000002A">
      <w:pPr>
        <w:spacing w:after="0" w:line="240" w:lineRule="auto"/>
        <w:jc w:val="both"/>
        <w:rPr>
          <w:rFonts w:ascii="Arial" w:hAnsi="Arial" w:cs="Arial"/>
        </w:rPr>
      </w:pPr>
    </w:p>
    <w:p w:rsidR="00A74BAA" w:rsidRDefault="0000002A" w:rsidP="0000002A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TRES.-</w:t>
      </w:r>
      <w:r w:rsidR="00A74BAA">
        <w:rPr>
          <w:rFonts w:ascii="Arial" w:hAnsi="Arial" w:cs="Arial"/>
        </w:rPr>
        <w:t xml:space="preserve">En voz del Presidente </w:t>
      </w:r>
      <w:r w:rsidR="00A74BAA" w:rsidRPr="00B01CA9">
        <w:rPr>
          <w:rFonts w:ascii="Arial" w:hAnsi="Arial" w:cs="Arial"/>
        </w:rPr>
        <w:t>Municipal</w:t>
      </w:r>
      <w:r w:rsidR="00B01CA9" w:rsidRPr="00B01CA9">
        <w:rPr>
          <w:rFonts w:ascii="Arial" w:hAnsi="Arial" w:cs="Arial"/>
          <w:b/>
        </w:rPr>
        <w:t>FRANCISCO JAVIER BUENROSTRO ACOSTA,</w:t>
      </w:r>
      <w:r w:rsidR="00A74BAA">
        <w:rPr>
          <w:rFonts w:ascii="Arial" w:hAnsi="Arial" w:cs="Arial"/>
        </w:rPr>
        <w:t xml:space="preserve">solicita la autorización para realizar la Segunda Etapa de la obra “PAVIMENTACIÓN ASFÁLTICA EN EL CAMINO A LA COMUNIDAD DE SANTA MARIA” por un monto aproximado de $ 600,000.00 (seiscientos mil pesos 00/100 M.N.) que serán ejecutados antes del 31 treinta y uno de diciembre del presente año, con recursos provenientes del Fondo de Infraestructura Social Municipal (Ramo 33). El regidor </w:t>
      </w:r>
      <w:r w:rsidR="00A74BAA" w:rsidRPr="00B01CA9">
        <w:rPr>
          <w:rFonts w:ascii="Arial" w:hAnsi="Arial" w:cs="Arial"/>
          <w:b/>
        </w:rPr>
        <w:t>ING. ENRIQUE LÓPEZ GÓMEZ</w:t>
      </w:r>
      <w:r w:rsidR="00A74BAA">
        <w:rPr>
          <w:rFonts w:ascii="Arial" w:hAnsi="Arial" w:cs="Arial"/>
        </w:rPr>
        <w:t xml:space="preserve"> solicita la palabra</w:t>
      </w:r>
      <w:r w:rsidR="00B01CA9">
        <w:rPr>
          <w:rFonts w:ascii="Arial" w:hAnsi="Arial" w:cs="Arial"/>
        </w:rPr>
        <w:t>,</w:t>
      </w:r>
      <w:r w:rsidR="00A74BAA">
        <w:rPr>
          <w:rFonts w:ascii="Arial" w:hAnsi="Arial" w:cs="Arial"/>
        </w:rPr>
        <w:t xml:space="preserve"> y pide que Obras Públicas cotice en otras empresas dedicadas a la venta de materiales asfálticos. También propone que el departamento de Obras Públicas elabore un proyecto donde se </w:t>
      </w:r>
      <w:r w:rsidR="00014293">
        <w:rPr>
          <w:rFonts w:ascii="Arial" w:hAnsi="Arial" w:cs="Arial"/>
        </w:rPr>
        <w:t>considere</w:t>
      </w:r>
      <w:r w:rsidR="00A74BAA">
        <w:rPr>
          <w:rFonts w:ascii="Arial" w:hAnsi="Arial" w:cs="Arial"/>
        </w:rPr>
        <w:t xml:space="preserve"> las cunetas y señalamientos de la obra mencionada, para que sea presentada </w:t>
      </w:r>
      <w:r w:rsidR="00014293">
        <w:rPr>
          <w:rFonts w:ascii="Arial" w:hAnsi="Arial" w:cs="Arial"/>
        </w:rPr>
        <w:t xml:space="preserve">al pleno del H. Ayuntamiento para su análisis y en su caso aprobación, en </w:t>
      </w:r>
      <w:r w:rsidR="00CA698F">
        <w:rPr>
          <w:rFonts w:ascii="Arial" w:hAnsi="Arial" w:cs="Arial"/>
        </w:rPr>
        <w:t xml:space="preserve">una </w:t>
      </w:r>
      <w:r w:rsidR="00014293">
        <w:rPr>
          <w:rFonts w:ascii="Arial" w:hAnsi="Arial" w:cs="Arial"/>
        </w:rPr>
        <w:t xml:space="preserve">posterior sesión.  </w:t>
      </w:r>
    </w:p>
    <w:p w:rsidR="00A74BAA" w:rsidRDefault="00A74BAA" w:rsidP="0000002A">
      <w:pPr>
        <w:spacing w:after="0" w:line="240" w:lineRule="auto"/>
        <w:jc w:val="both"/>
        <w:rPr>
          <w:rFonts w:ascii="Arial" w:hAnsi="Arial" w:cs="Arial"/>
        </w:rPr>
      </w:pPr>
    </w:p>
    <w:p w:rsidR="00717786" w:rsidRPr="00C3382B" w:rsidRDefault="00717786" w:rsidP="00717786">
      <w:pPr>
        <w:spacing w:after="0" w:line="240" w:lineRule="auto"/>
        <w:jc w:val="both"/>
        <w:rPr>
          <w:rFonts w:ascii="Arial" w:hAnsi="Arial" w:cs="Arial"/>
        </w:rPr>
      </w:pPr>
      <w:r w:rsidRPr="00C3382B">
        <w:rPr>
          <w:rFonts w:ascii="Arial" w:hAnsi="Arial" w:cs="Arial"/>
        </w:rPr>
        <w:t xml:space="preserve">Una vez analizado y discutido, por todos los integrantes del pleno de este H. Ayuntamiento, es aprobada en votación económica </w:t>
      </w:r>
      <w:r w:rsidRPr="00C3382B">
        <w:rPr>
          <w:rFonts w:ascii="Arial" w:hAnsi="Arial" w:cs="Arial"/>
          <w:b/>
        </w:rPr>
        <w:t>POR UNANIMIDAD</w:t>
      </w:r>
      <w:r>
        <w:rPr>
          <w:rFonts w:ascii="Arial" w:hAnsi="Arial" w:cs="Arial"/>
        </w:rPr>
        <w:t xml:space="preserve"> los $ 600,000.00 (seiscientos mil pesos 00/1</w:t>
      </w:r>
      <w:r w:rsidR="00D332F7">
        <w:rPr>
          <w:rFonts w:ascii="Arial" w:hAnsi="Arial" w:cs="Arial"/>
        </w:rPr>
        <w:t>00 M.N.) recursos del (Ramo 33);</w:t>
      </w:r>
      <w:r>
        <w:rPr>
          <w:rFonts w:ascii="Arial" w:hAnsi="Arial" w:cs="Arial"/>
        </w:rPr>
        <w:t xml:space="preserve">  para la segunda etapa de la obra mencionada. </w:t>
      </w:r>
      <w:r w:rsidRPr="00C3382B">
        <w:rPr>
          <w:rFonts w:ascii="Arial" w:hAnsi="Arial" w:cs="Arial"/>
        </w:rPr>
        <w:t xml:space="preserve"> -------------------------------------------------------------------------------------------------------------------------------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-------------</w:t>
      </w:r>
    </w:p>
    <w:p w:rsidR="00717786" w:rsidRDefault="00717786" w:rsidP="0000002A">
      <w:pPr>
        <w:spacing w:after="0" w:line="240" w:lineRule="auto"/>
        <w:jc w:val="both"/>
        <w:rPr>
          <w:rFonts w:ascii="Arial" w:hAnsi="Arial" w:cs="Arial"/>
        </w:rPr>
      </w:pPr>
    </w:p>
    <w:p w:rsidR="007444A9" w:rsidRDefault="0000002A" w:rsidP="0000002A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CUATRO.-</w:t>
      </w:r>
      <w:r w:rsidR="007444A9">
        <w:rPr>
          <w:rFonts w:ascii="Arial" w:hAnsi="Arial" w:cs="Arial"/>
        </w:rPr>
        <w:t xml:space="preserve">El Presidente Municipal </w:t>
      </w:r>
      <w:r w:rsidR="007444A9" w:rsidRPr="00F9272B">
        <w:rPr>
          <w:rFonts w:ascii="Arial" w:hAnsi="Arial" w:cs="Arial"/>
          <w:b/>
        </w:rPr>
        <w:t>FRANCISCO JAVIER BUENROSTRO ACOSTA</w:t>
      </w:r>
      <w:r w:rsidR="007444A9">
        <w:rPr>
          <w:rFonts w:ascii="Arial" w:hAnsi="Arial" w:cs="Arial"/>
        </w:rPr>
        <w:t xml:space="preserve"> solicita al pleno su autorización del gasto total de $ 98,917.82 (noventa y ocho mil novecientos diecisiete pesos 82/100 M.N.) </w:t>
      </w:r>
      <w:r w:rsidR="00F9272B">
        <w:rPr>
          <w:rFonts w:ascii="Arial" w:hAnsi="Arial" w:cs="Arial"/>
        </w:rPr>
        <w:t>destinado al</w:t>
      </w:r>
      <w:r w:rsidR="007444A9">
        <w:rPr>
          <w:rFonts w:ascii="Arial" w:hAnsi="Arial" w:cs="Arial"/>
        </w:rPr>
        <w:t xml:space="preserve"> mantenimiento de la motoconformadora marca VO </w:t>
      </w:r>
      <w:r w:rsidR="00F9272B">
        <w:rPr>
          <w:rFonts w:ascii="Arial" w:hAnsi="Arial" w:cs="Arial"/>
        </w:rPr>
        <w:t>LV</w:t>
      </w:r>
      <w:r w:rsidR="00F56041">
        <w:rPr>
          <w:rFonts w:ascii="Arial" w:hAnsi="Arial" w:cs="Arial"/>
        </w:rPr>
        <w:t>O G 710 B. E</w:t>
      </w:r>
      <w:r w:rsidR="00F9272B">
        <w:rPr>
          <w:rFonts w:ascii="Arial" w:hAnsi="Arial" w:cs="Arial"/>
        </w:rPr>
        <w:t xml:space="preserve">l regidor </w:t>
      </w:r>
      <w:r w:rsidR="00F9272B" w:rsidRPr="00F9272B">
        <w:rPr>
          <w:rFonts w:ascii="Arial" w:hAnsi="Arial" w:cs="Arial"/>
          <w:b/>
        </w:rPr>
        <w:t>ING. ENRIQUE LÓPEZ GÓMEZ</w:t>
      </w:r>
      <w:r w:rsidR="00F9272B">
        <w:rPr>
          <w:rFonts w:ascii="Arial" w:hAnsi="Arial" w:cs="Arial"/>
        </w:rPr>
        <w:t xml:space="preserve"> hace mención que ya se había autorizado en una sesión anterior, a lo que el Presidente Municipal le contesta que efectivamente ya se había autorizado el concepto del mantenimiento, pero en aquel entonces no se tenía el monto exacto del</w:t>
      </w:r>
      <w:r w:rsidR="00B22668">
        <w:rPr>
          <w:rFonts w:ascii="Arial" w:hAnsi="Arial" w:cs="Arial"/>
        </w:rPr>
        <w:t>a</w:t>
      </w:r>
      <w:r w:rsidR="00F56041">
        <w:rPr>
          <w:rFonts w:ascii="Arial" w:hAnsi="Arial" w:cs="Arial"/>
        </w:rPr>
        <w:t>manutención</w:t>
      </w:r>
      <w:r w:rsidR="00F9272B">
        <w:rPr>
          <w:rFonts w:ascii="Arial" w:hAnsi="Arial" w:cs="Arial"/>
        </w:rPr>
        <w:t xml:space="preserve"> de la maquinaria, el mismo regidor en turno le solicita al Presidente Municipal, que gestione un comodato de módulo de maquinaria por lo que resta de la presente administración ante la dependencia correspondiente.     </w:t>
      </w:r>
    </w:p>
    <w:p w:rsidR="007444A9" w:rsidRDefault="007444A9" w:rsidP="0000002A">
      <w:pPr>
        <w:spacing w:after="0" w:line="240" w:lineRule="auto"/>
        <w:jc w:val="both"/>
        <w:rPr>
          <w:rFonts w:ascii="Arial" w:hAnsi="Arial" w:cs="Arial"/>
        </w:rPr>
      </w:pPr>
    </w:p>
    <w:p w:rsidR="00F9272B" w:rsidRPr="00C3382B" w:rsidRDefault="00F9272B" w:rsidP="00F9272B">
      <w:pPr>
        <w:spacing w:after="0" w:line="240" w:lineRule="auto"/>
        <w:jc w:val="both"/>
        <w:rPr>
          <w:rFonts w:ascii="Arial" w:hAnsi="Arial" w:cs="Arial"/>
        </w:rPr>
      </w:pPr>
      <w:r w:rsidRPr="00C3382B">
        <w:rPr>
          <w:rFonts w:ascii="Arial" w:hAnsi="Arial" w:cs="Arial"/>
        </w:rPr>
        <w:t xml:space="preserve">Una vez analizado y discutido, por todos los integrantes del pleno de este H. Ayuntamiento, es aprobada en votación económica </w:t>
      </w:r>
      <w:r w:rsidRPr="00C3382B">
        <w:rPr>
          <w:rFonts w:ascii="Arial" w:hAnsi="Arial" w:cs="Arial"/>
          <w:b/>
        </w:rPr>
        <w:t>POR UNANIMIDAD</w:t>
      </w:r>
      <w:r>
        <w:rPr>
          <w:rFonts w:ascii="Arial" w:hAnsi="Arial" w:cs="Arial"/>
        </w:rPr>
        <w:t xml:space="preserve"> los $ 98,917.82 (noventa y ocho mil novecientos diecisiete pesos 82/100 M.N.)</w:t>
      </w:r>
      <w:r w:rsidR="00D332F7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del mantenimiento de la motoconformadora</w:t>
      </w:r>
      <w:r w:rsidRPr="00C3382B">
        <w:rPr>
          <w:rFonts w:ascii="Arial" w:hAnsi="Arial" w:cs="Arial"/>
        </w:rPr>
        <w:t>-------------------------------------------------------------------------------------------------------------------------------</w:t>
      </w:r>
      <w:r w:rsidR="00234757">
        <w:rPr>
          <w:rFonts w:ascii="Arial" w:hAnsi="Arial" w:cs="Arial"/>
        </w:rPr>
        <w:t>------------</w:t>
      </w:r>
    </w:p>
    <w:p w:rsidR="00F9272B" w:rsidRDefault="00F9272B" w:rsidP="0000002A">
      <w:pPr>
        <w:spacing w:after="0" w:line="240" w:lineRule="auto"/>
        <w:jc w:val="both"/>
        <w:rPr>
          <w:rFonts w:ascii="Arial" w:hAnsi="Arial" w:cs="Arial"/>
        </w:rPr>
      </w:pPr>
    </w:p>
    <w:p w:rsidR="00FF111F" w:rsidRDefault="0000002A" w:rsidP="0000002A">
      <w:pPr>
        <w:spacing w:after="0" w:line="240" w:lineRule="auto"/>
        <w:jc w:val="both"/>
        <w:rPr>
          <w:rFonts w:ascii="Arial" w:hAnsi="Arial" w:cs="Arial"/>
        </w:rPr>
      </w:pPr>
      <w:r w:rsidRPr="00F0622A">
        <w:rPr>
          <w:rFonts w:ascii="Arial" w:hAnsi="Arial" w:cs="Arial"/>
          <w:b/>
        </w:rPr>
        <w:t>PUNTO CINCO.-</w:t>
      </w:r>
      <w:r w:rsidR="00492B08" w:rsidRPr="00F0622A">
        <w:rPr>
          <w:rFonts w:ascii="Arial" w:hAnsi="Arial" w:cs="Arial"/>
        </w:rPr>
        <w:t>En voz del Presidente Municipal</w:t>
      </w:r>
      <w:r w:rsidR="00492B08" w:rsidRPr="00F0622A">
        <w:rPr>
          <w:rFonts w:ascii="Arial" w:hAnsi="Arial" w:cs="Arial"/>
          <w:b/>
        </w:rPr>
        <w:t xml:space="preserve"> FRANCISCO JAVIER BUENROSTRO ACOSTA</w:t>
      </w:r>
      <w:r w:rsidR="00492B08">
        <w:rPr>
          <w:rFonts w:ascii="Arial" w:hAnsi="Arial" w:cs="Arial"/>
        </w:rPr>
        <w:t xml:space="preserve"> solicita al pleno del H. Ayuntamiento</w:t>
      </w:r>
      <w:r w:rsidR="00F0622A">
        <w:rPr>
          <w:rFonts w:ascii="Arial" w:hAnsi="Arial" w:cs="Arial"/>
        </w:rPr>
        <w:t>,</w:t>
      </w:r>
      <w:r w:rsidR="00492B08">
        <w:rPr>
          <w:rFonts w:ascii="Arial" w:hAnsi="Arial" w:cs="Arial"/>
        </w:rPr>
        <w:t xml:space="preserve"> el gasto invertido </w:t>
      </w:r>
      <w:r w:rsidR="009A45AA">
        <w:rPr>
          <w:rFonts w:ascii="Arial" w:hAnsi="Arial" w:cs="Arial"/>
        </w:rPr>
        <w:t>para el mantenimiento del</w:t>
      </w:r>
      <w:r w:rsidR="00492B08">
        <w:rPr>
          <w:rFonts w:ascii="Arial" w:hAnsi="Arial" w:cs="Arial"/>
        </w:rPr>
        <w:t xml:space="preserve"> pozo de agua número 6 seis</w:t>
      </w:r>
      <w:r w:rsidR="009A45AA">
        <w:rPr>
          <w:rFonts w:ascii="Arial" w:hAnsi="Arial" w:cs="Arial"/>
        </w:rPr>
        <w:t xml:space="preserve"> ubicado en la colonia “Lomas de Cocula” </w:t>
      </w:r>
      <w:r w:rsidR="00924A7D">
        <w:rPr>
          <w:rFonts w:ascii="Arial" w:hAnsi="Arial" w:cs="Arial"/>
        </w:rPr>
        <w:t xml:space="preserve">por un monto de $ 99,078.40 (noventa y nueve mil </w:t>
      </w:r>
      <w:r w:rsidR="009A45AA">
        <w:rPr>
          <w:rFonts w:ascii="Arial" w:hAnsi="Arial" w:cs="Arial"/>
        </w:rPr>
        <w:t>setenta y ocho pesos 40/100 M.N.)</w:t>
      </w:r>
      <w:r w:rsidR="00FF111F">
        <w:rPr>
          <w:rFonts w:ascii="Arial" w:hAnsi="Arial" w:cs="Arial"/>
        </w:rPr>
        <w:t xml:space="preserve">, </w:t>
      </w:r>
      <w:r w:rsidR="000B6579">
        <w:rPr>
          <w:rFonts w:ascii="Arial" w:hAnsi="Arial" w:cs="Arial"/>
        </w:rPr>
        <w:t>recurso del Ramo 33, mismo</w:t>
      </w:r>
      <w:r w:rsidR="00FF111F">
        <w:rPr>
          <w:rFonts w:ascii="Arial" w:hAnsi="Arial" w:cs="Arial"/>
        </w:rPr>
        <w:t xml:space="preserve"> que a continuación se detalla:</w:t>
      </w:r>
    </w:p>
    <w:p w:rsidR="00F0622A" w:rsidRDefault="00F0622A" w:rsidP="0000002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534" w:type="dxa"/>
        <w:tblLook w:val="04A0"/>
      </w:tblPr>
      <w:tblGrid>
        <w:gridCol w:w="571"/>
        <w:gridCol w:w="6095"/>
        <w:gridCol w:w="1843"/>
      </w:tblGrid>
      <w:tr w:rsidR="00FF111F" w:rsidRPr="00E821E0" w:rsidTr="008552F4">
        <w:tc>
          <w:tcPr>
            <w:tcW w:w="571" w:type="dxa"/>
          </w:tcPr>
          <w:p w:rsidR="00FF111F" w:rsidRPr="00E821E0" w:rsidRDefault="00E821E0" w:rsidP="00E821E0">
            <w:pPr>
              <w:jc w:val="center"/>
              <w:rPr>
                <w:rFonts w:ascii="Arial" w:hAnsi="Arial" w:cs="Arial"/>
                <w:b/>
              </w:rPr>
            </w:pPr>
            <w:r w:rsidRPr="00E821E0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095" w:type="dxa"/>
          </w:tcPr>
          <w:p w:rsidR="00FF111F" w:rsidRPr="00E821E0" w:rsidRDefault="00E821E0" w:rsidP="00E821E0">
            <w:pPr>
              <w:jc w:val="center"/>
              <w:rPr>
                <w:rFonts w:ascii="Arial" w:hAnsi="Arial" w:cs="Arial"/>
                <w:b/>
              </w:rPr>
            </w:pPr>
            <w:r w:rsidRPr="00E821E0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843" w:type="dxa"/>
          </w:tcPr>
          <w:p w:rsidR="00FF111F" w:rsidRPr="00E821E0" w:rsidRDefault="00E821E0" w:rsidP="00E821E0">
            <w:pPr>
              <w:jc w:val="center"/>
              <w:rPr>
                <w:rFonts w:ascii="Arial" w:hAnsi="Arial" w:cs="Arial"/>
                <w:b/>
              </w:rPr>
            </w:pPr>
            <w:r w:rsidRPr="00E821E0">
              <w:rPr>
                <w:rFonts w:ascii="Arial" w:hAnsi="Arial" w:cs="Arial"/>
                <w:b/>
              </w:rPr>
              <w:t>Importe</w:t>
            </w:r>
          </w:p>
        </w:tc>
      </w:tr>
      <w:tr w:rsidR="00FF111F" w:rsidTr="008552F4">
        <w:tc>
          <w:tcPr>
            <w:tcW w:w="571" w:type="dxa"/>
          </w:tcPr>
          <w:p w:rsidR="00FF111F" w:rsidRDefault="00E821E0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6095" w:type="dxa"/>
          </w:tcPr>
          <w:p w:rsidR="00FF111F" w:rsidRDefault="00B5757B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Depó</w:t>
            </w:r>
            <w:r w:rsidR="00E821E0">
              <w:rPr>
                <w:rFonts w:ascii="Arial" w:hAnsi="Arial" w:cs="Arial"/>
              </w:rPr>
              <w:t xml:space="preserve">sito a la Comisión Estatal del Agua de Jalisco </w:t>
            </w:r>
          </w:p>
        </w:tc>
        <w:tc>
          <w:tcPr>
            <w:tcW w:w="1843" w:type="dxa"/>
          </w:tcPr>
          <w:p w:rsidR="00FF111F" w:rsidRDefault="00E821E0" w:rsidP="00E821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15,000.00</w:t>
            </w:r>
          </w:p>
        </w:tc>
      </w:tr>
      <w:tr w:rsidR="00FF111F" w:rsidTr="008552F4">
        <w:tc>
          <w:tcPr>
            <w:tcW w:w="571" w:type="dxa"/>
          </w:tcPr>
          <w:p w:rsidR="00FF111F" w:rsidRDefault="00E821E0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6095" w:type="dxa"/>
          </w:tcPr>
          <w:p w:rsidR="00FF111F" w:rsidRDefault="00E821E0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Factura 005104E de Comercializadora Industrial de Zapopan S.A de C.V “CRISELI” tratamiento de aguas, proyectos y material hidráulico</w:t>
            </w:r>
          </w:p>
        </w:tc>
        <w:tc>
          <w:tcPr>
            <w:tcW w:w="1843" w:type="dxa"/>
          </w:tcPr>
          <w:p w:rsidR="00FF111F" w:rsidRDefault="00E821E0" w:rsidP="00E821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15,497.60</w:t>
            </w:r>
          </w:p>
        </w:tc>
      </w:tr>
      <w:tr w:rsidR="00E821E0" w:rsidTr="008552F4">
        <w:tc>
          <w:tcPr>
            <w:tcW w:w="571" w:type="dxa"/>
          </w:tcPr>
          <w:p w:rsidR="00E821E0" w:rsidRDefault="00E821E0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6095" w:type="dxa"/>
          </w:tcPr>
          <w:p w:rsidR="00E821E0" w:rsidRDefault="00E821E0" w:rsidP="00425A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Factura 005079E de Comercializadora Industrial de Zapopan S.A de C.V “CRISELI” tratamiento de aguas, proyectos y material hidráulico</w:t>
            </w:r>
          </w:p>
        </w:tc>
        <w:tc>
          <w:tcPr>
            <w:tcW w:w="1843" w:type="dxa"/>
          </w:tcPr>
          <w:p w:rsidR="00E821E0" w:rsidRDefault="00E821E0" w:rsidP="00E821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19,000.80</w:t>
            </w:r>
          </w:p>
        </w:tc>
      </w:tr>
      <w:tr w:rsidR="00E821E0" w:rsidTr="008552F4">
        <w:tc>
          <w:tcPr>
            <w:tcW w:w="571" w:type="dxa"/>
          </w:tcPr>
          <w:p w:rsidR="00E821E0" w:rsidRDefault="008552F4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95" w:type="dxa"/>
          </w:tcPr>
          <w:p w:rsidR="00E821E0" w:rsidRDefault="008552F4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Compra de Motor bomba sumergible para un gasto de 2.5 lps, 440 volts marca Altamira.</w:t>
            </w:r>
          </w:p>
        </w:tc>
        <w:tc>
          <w:tcPr>
            <w:tcW w:w="1843" w:type="dxa"/>
          </w:tcPr>
          <w:p w:rsidR="00E821E0" w:rsidRDefault="008552F4" w:rsidP="008552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44,080.00</w:t>
            </w:r>
          </w:p>
        </w:tc>
      </w:tr>
      <w:tr w:rsidR="00924A7D" w:rsidTr="008552F4">
        <w:tc>
          <w:tcPr>
            <w:tcW w:w="571" w:type="dxa"/>
          </w:tcPr>
          <w:p w:rsidR="00924A7D" w:rsidRDefault="00924A7D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95" w:type="dxa"/>
          </w:tcPr>
          <w:p w:rsidR="00924A7D" w:rsidRDefault="00924A7D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Horas extras </w:t>
            </w:r>
          </w:p>
        </w:tc>
        <w:tc>
          <w:tcPr>
            <w:tcW w:w="1843" w:type="dxa"/>
          </w:tcPr>
          <w:p w:rsidR="00924A7D" w:rsidRDefault="00924A7D" w:rsidP="008552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5,500.00</w:t>
            </w:r>
          </w:p>
        </w:tc>
      </w:tr>
      <w:tr w:rsidR="008552F4" w:rsidRPr="008552F4" w:rsidTr="00425A81">
        <w:tc>
          <w:tcPr>
            <w:tcW w:w="6666" w:type="dxa"/>
            <w:gridSpan w:val="2"/>
          </w:tcPr>
          <w:p w:rsidR="008552F4" w:rsidRPr="008552F4" w:rsidRDefault="008552F4" w:rsidP="008552F4">
            <w:pPr>
              <w:jc w:val="right"/>
              <w:rPr>
                <w:rFonts w:ascii="Arial" w:hAnsi="Arial" w:cs="Arial"/>
                <w:b/>
              </w:rPr>
            </w:pPr>
            <w:r w:rsidRPr="008552F4">
              <w:rPr>
                <w:rFonts w:ascii="Arial" w:hAnsi="Arial" w:cs="Arial"/>
                <w:b/>
              </w:rPr>
              <w:t>T O T A L</w:t>
            </w:r>
          </w:p>
        </w:tc>
        <w:tc>
          <w:tcPr>
            <w:tcW w:w="1843" w:type="dxa"/>
          </w:tcPr>
          <w:p w:rsidR="008552F4" w:rsidRPr="008552F4" w:rsidRDefault="00924A7D" w:rsidP="00F062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$ 99,0</w:t>
            </w:r>
            <w:r w:rsidR="008552F4" w:rsidRPr="008552F4">
              <w:rPr>
                <w:rFonts w:ascii="Arial" w:hAnsi="Arial" w:cs="Arial"/>
                <w:b/>
              </w:rPr>
              <w:t>78.40</w:t>
            </w:r>
          </w:p>
        </w:tc>
      </w:tr>
    </w:tbl>
    <w:p w:rsidR="00B000AA" w:rsidRPr="00B000AA" w:rsidRDefault="00B000AA" w:rsidP="0000002A">
      <w:pPr>
        <w:spacing w:after="0" w:line="240" w:lineRule="auto"/>
        <w:jc w:val="both"/>
        <w:rPr>
          <w:rFonts w:ascii="Arial" w:hAnsi="Arial" w:cs="Arial"/>
        </w:rPr>
      </w:pPr>
    </w:p>
    <w:p w:rsidR="00924A7D" w:rsidRDefault="00924A7D" w:rsidP="00F062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El regidor </w:t>
      </w:r>
      <w:r w:rsidRPr="00924A7D">
        <w:rPr>
          <w:rFonts w:ascii="Arial" w:hAnsi="Arial" w:cs="Arial"/>
          <w:b/>
        </w:rPr>
        <w:t>ING. ENRIQUE LÓPEZ GÓMEZ</w:t>
      </w:r>
      <w:r>
        <w:rPr>
          <w:rFonts w:ascii="Arial" w:hAnsi="Arial" w:cs="Arial"/>
        </w:rPr>
        <w:t xml:space="preserve">, comenta que sería muy conveniente que se revisara, la posibilidad de buscar un organismo descentralizado, para que se haga cargo de todo lo referente al agua potable del Municipio, y se estaría de alguna manera dando solución al problema </w:t>
      </w:r>
      <w:r w:rsidR="00F4268A">
        <w:rPr>
          <w:rFonts w:ascii="Arial" w:hAnsi="Arial" w:cs="Arial"/>
        </w:rPr>
        <w:t>del abastecimiento</w:t>
      </w:r>
      <w:r>
        <w:rPr>
          <w:rFonts w:ascii="Arial" w:hAnsi="Arial" w:cs="Arial"/>
        </w:rPr>
        <w:t xml:space="preserve"> del agua potable.</w:t>
      </w:r>
    </w:p>
    <w:p w:rsidR="001770BE" w:rsidRDefault="00924A7D" w:rsidP="00F062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regidor y síndico </w:t>
      </w:r>
      <w:r w:rsidRPr="00924A7D">
        <w:rPr>
          <w:rFonts w:ascii="Arial" w:hAnsi="Arial" w:cs="Arial"/>
          <w:b/>
        </w:rPr>
        <w:t>MANUEL RICO PÉREZ</w:t>
      </w:r>
      <w:r>
        <w:rPr>
          <w:rFonts w:ascii="Arial" w:hAnsi="Arial" w:cs="Arial"/>
        </w:rPr>
        <w:t xml:space="preserve">, manifiesta que el material que se está cambiando en los pozos de agua, convendría </w:t>
      </w:r>
      <w:r w:rsidR="00FE7DFF">
        <w:rPr>
          <w:rFonts w:ascii="Arial" w:hAnsi="Arial" w:cs="Arial"/>
        </w:rPr>
        <w:t xml:space="preserve">mandarlo </w:t>
      </w:r>
      <w:r>
        <w:rPr>
          <w:rFonts w:ascii="Arial" w:hAnsi="Arial" w:cs="Arial"/>
        </w:rPr>
        <w:t>reparar,</w:t>
      </w:r>
      <w:r w:rsidR="00E75AF4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 xml:space="preserve"> tener</w:t>
      </w:r>
      <w:r w:rsidR="00E75AF4">
        <w:rPr>
          <w:rFonts w:ascii="Arial" w:hAnsi="Arial" w:cs="Arial"/>
        </w:rPr>
        <w:t>lo</w:t>
      </w:r>
      <w:r>
        <w:rPr>
          <w:rFonts w:ascii="Arial" w:hAnsi="Arial" w:cs="Arial"/>
        </w:rPr>
        <w:t xml:space="preserve"> como repuesto para el mismo pozo.</w:t>
      </w:r>
    </w:p>
    <w:p w:rsidR="00924A7D" w:rsidRDefault="00924A7D" w:rsidP="00F0622A">
      <w:pPr>
        <w:spacing w:after="0" w:line="240" w:lineRule="auto"/>
        <w:jc w:val="both"/>
        <w:rPr>
          <w:rFonts w:ascii="Arial" w:hAnsi="Arial" w:cs="Arial"/>
        </w:rPr>
      </w:pPr>
    </w:p>
    <w:p w:rsidR="00F0622A" w:rsidRPr="00C3382B" w:rsidRDefault="00F0622A" w:rsidP="00F0622A">
      <w:pPr>
        <w:spacing w:after="0" w:line="240" w:lineRule="auto"/>
        <w:jc w:val="both"/>
        <w:rPr>
          <w:rFonts w:ascii="Arial" w:hAnsi="Arial" w:cs="Arial"/>
        </w:rPr>
      </w:pPr>
      <w:r w:rsidRPr="00C3382B">
        <w:rPr>
          <w:rFonts w:ascii="Arial" w:hAnsi="Arial" w:cs="Arial"/>
        </w:rPr>
        <w:t xml:space="preserve">Una vez analizado y discutido, por todos los integrantes del pleno de este H. Ayuntamiento, es aprobada en votación económica </w:t>
      </w:r>
      <w:r w:rsidRPr="00C3382B">
        <w:rPr>
          <w:rFonts w:ascii="Arial" w:hAnsi="Arial" w:cs="Arial"/>
          <w:b/>
        </w:rPr>
        <w:t>POR UNANIMIDAD</w:t>
      </w:r>
      <w:r w:rsidR="00F56041">
        <w:rPr>
          <w:rFonts w:ascii="Arial" w:hAnsi="Arial" w:cs="Arial"/>
        </w:rPr>
        <w:t xml:space="preserve"> los $ </w:t>
      </w:r>
      <w:r w:rsidR="001770BE">
        <w:rPr>
          <w:rFonts w:ascii="Arial" w:hAnsi="Arial" w:cs="Arial"/>
        </w:rPr>
        <w:t>99,078.40 (noventa y nueve mil se</w:t>
      </w:r>
      <w:r w:rsidR="001E3B18">
        <w:rPr>
          <w:rFonts w:ascii="Arial" w:hAnsi="Arial" w:cs="Arial"/>
        </w:rPr>
        <w:t>tenta y ocho pesos 40/100 M.N.)</w:t>
      </w:r>
      <w:r w:rsidR="00D332F7">
        <w:rPr>
          <w:rFonts w:ascii="Arial" w:hAnsi="Arial" w:cs="Arial"/>
        </w:rPr>
        <w:t>;</w:t>
      </w:r>
      <w:r w:rsidR="001770BE">
        <w:rPr>
          <w:rFonts w:ascii="Arial" w:hAnsi="Arial" w:cs="Arial"/>
        </w:rPr>
        <w:t xml:space="preserve"> recurso del Ramo 33</w:t>
      </w:r>
      <w:r w:rsidR="00F56041">
        <w:rPr>
          <w:rFonts w:ascii="Arial" w:hAnsi="Arial" w:cs="Arial"/>
        </w:rPr>
        <w:t>,</w:t>
      </w:r>
      <w:r w:rsidR="001A1A53">
        <w:rPr>
          <w:rFonts w:ascii="Arial" w:hAnsi="Arial" w:cs="Arial"/>
        </w:rPr>
        <w:t xml:space="preserve">del mantenimiento del pozo número 6 seis, ubicado en la colonia “Lomas de Cocula”  </w:t>
      </w:r>
      <w:r w:rsidRPr="00C3382B">
        <w:rPr>
          <w:rFonts w:ascii="Arial" w:hAnsi="Arial" w:cs="Arial"/>
        </w:rPr>
        <w:t>-------------------------------------------------------------------------------------------------------------------------------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-------------</w:t>
      </w:r>
      <w:r w:rsidR="001A1A53">
        <w:rPr>
          <w:rFonts w:ascii="Arial" w:hAnsi="Arial" w:cs="Arial"/>
        </w:rPr>
        <w:t>-----------------------------------------------------</w:t>
      </w:r>
    </w:p>
    <w:p w:rsidR="00B000AA" w:rsidRDefault="00B000AA" w:rsidP="0000002A">
      <w:pPr>
        <w:spacing w:after="0" w:line="240" w:lineRule="auto"/>
        <w:jc w:val="both"/>
        <w:rPr>
          <w:rFonts w:ascii="Arial" w:hAnsi="Arial" w:cs="Arial"/>
          <w:b/>
        </w:rPr>
      </w:pPr>
    </w:p>
    <w:p w:rsidR="00B00209" w:rsidRPr="00B00209" w:rsidRDefault="0000002A" w:rsidP="0000002A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 xml:space="preserve">PUNTO SEIS.- </w:t>
      </w:r>
      <w:r w:rsidR="00B00209">
        <w:rPr>
          <w:rFonts w:ascii="Arial" w:hAnsi="Arial" w:cs="Arial"/>
        </w:rPr>
        <w:t xml:space="preserve">En voz del Presidente Municipal </w:t>
      </w:r>
      <w:r w:rsidR="00B00209" w:rsidRPr="001E3B18">
        <w:rPr>
          <w:rFonts w:ascii="Arial" w:hAnsi="Arial" w:cs="Arial"/>
          <w:b/>
        </w:rPr>
        <w:t>FRANCISCO JAVIER BUENROSTRO ACOSTA</w:t>
      </w:r>
      <w:r w:rsidR="00B00209">
        <w:rPr>
          <w:rFonts w:ascii="Arial" w:hAnsi="Arial" w:cs="Arial"/>
        </w:rPr>
        <w:t xml:space="preserve"> solicita su autorización para el pago de 8 ocho llantas</w:t>
      </w:r>
      <w:r w:rsidR="00F56041">
        <w:rPr>
          <w:rFonts w:ascii="Arial" w:hAnsi="Arial" w:cs="Arial"/>
        </w:rPr>
        <w:t>,</w:t>
      </w:r>
      <w:r w:rsidR="00B00209">
        <w:rPr>
          <w:rFonts w:ascii="Arial" w:hAnsi="Arial" w:cs="Arial"/>
        </w:rPr>
        <w:t xml:space="preserve"> y 5 cinco s</w:t>
      </w:r>
      <w:r w:rsidR="001E3B18">
        <w:rPr>
          <w:rFonts w:ascii="Arial" w:hAnsi="Arial" w:cs="Arial"/>
        </w:rPr>
        <w:t xml:space="preserve">ervicios de montado de llantas, por una cantidad de $ 35,265.00 (treinta y cinco mil doscientos sesenta y cinco pesos 00/100 M.N.); </w:t>
      </w:r>
      <w:r w:rsidR="00F921E9">
        <w:rPr>
          <w:rFonts w:ascii="Arial" w:hAnsi="Arial" w:cs="Arial"/>
        </w:rPr>
        <w:t xml:space="preserve">4 cuatro de </w:t>
      </w:r>
      <w:r w:rsidR="00B00209">
        <w:rPr>
          <w:rFonts w:ascii="Arial" w:hAnsi="Arial" w:cs="Arial"/>
        </w:rPr>
        <w:t>las llantas fueron</w:t>
      </w:r>
      <w:r w:rsidR="00F921E9">
        <w:rPr>
          <w:rFonts w:ascii="Arial" w:hAnsi="Arial" w:cs="Arial"/>
        </w:rPr>
        <w:t xml:space="preserve"> colocadas al camión de 14 mts</w:t>
      </w:r>
      <w:r w:rsidR="00F921E9" w:rsidRPr="00F921E9">
        <w:rPr>
          <w:rFonts w:ascii="Arial" w:hAnsi="Arial" w:cs="Arial"/>
          <w:vertAlign w:val="superscript"/>
        </w:rPr>
        <w:t>3</w:t>
      </w:r>
      <w:r w:rsidR="00F921E9">
        <w:rPr>
          <w:rFonts w:ascii="Arial" w:hAnsi="Arial" w:cs="Arial"/>
        </w:rPr>
        <w:t>, vehículo perteneciente al Departamento de Obras Públicas</w:t>
      </w:r>
      <w:r w:rsidR="00CA698F">
        <w:rPr>
          <w:rFonts w:ascii="Arial" w:hAnsi="Arial" w:cs="Arial"/>
        </w:rPr>
        <w:t>,</w:t>
      </w:r>
      <w:r w:rsidR="00F921E9">
        <w:rPr>
          <w:rFonts w:ascii="Arial" w:hAnsi="Arial" w:cs="Arial"/>
        </w:rPr>
        <w:t xml:space="preserve"> y las otras 4 cuatro llantas se colocaron al camión que trae contenedor del Aseo Público. Los 5 cinco servicios de montado de llantas se realizaron a vehículos que se encontraban en el patio vehicular del Ayuntamiento. El Presidente Municipal</w:t>
      </w:r>
      <w:r w:rsidR="001E3B18" w:rsidRPr="001E3B18">
        <w:rPr>
          <w:rFonts w:ascii="Arial" w:hAnsi="Arial" w:cs="Arial"/>
          <w:b/>
        </w:rPr>
        <w:t>FRANCISCO JAVIER BUENROSTRO ACOSTA</w:t>
      </w:r>
      <w:r w:rsidR="001E3B18">
        <w:rPr>
          <w:rFonts w:ascii="Arial" w:hAnsi="Arial" w:cs="Arial"/>
        </w:rPr>
        <w:t>,</w:t>
      </w:r>
      <w:r w:rsidR="00F921E9">
        <w:rPr>
          <w:rFonts w:ascii="Arial" w:hAnsi="Arial" w:cs="Arial"/>
        </w:rPr>
        <w:t xml:space="preserve"> les informa que se tomó la decisión de la adquisición de las llantas</w:t>
      </w:r>
      <w:r w:rsidR="001E3B18">
        <w:rPr>
          <w:rFonts w:ascii="Arial" w:hAnsi="Arial" w:cs="Arial"/>
        </w:rPr>
        <w:t>,</w:t>
      </w:r>
      <w:r w:rsidR="00F921E9">
        <w:rPr>
          <w:rFonts w:ascii="Arial" w:hAnsi="Arial" w:cs="Arial"/>
        </w:rPr>
        <w:t xml:space="preserve"> porque las que traían los vehículos </w:t>
      </w:r>
      <w:r w:rsidR="00B5757B">
        <w:rPr>
          <w:rFonts w:ascii="Arial" w:hAnsi="Arial" w:cs="Arial"/>
        </w:rPr>
        <w:t>ya no garantizaban</w:t>
      </w:r>
      <w:r w:rsidR="001E3B18">
        <w:rPr>
          <w:rFonts w:ascii="Arial" w:hAnsi="Arial" w:cs="Arial"/>
        </w:rPr>
        <w:t xml:space="preserve"> más tiempo d</w:t>
      </w:r>
      <w:r w:rsidR="00F921E9">
        <w:rPr>
          <w:rFonts w:ascii="Arial" w:hAnsi="Arial" w:cs="Arial"/>
        </w:rPr>
        <w:t>e uso,</w:t>
      </w:r>
      <w:r w:rsidR="001E3B18">
        <w:rPr>
          <w:rFonts w:ascii="Arial" w:hAnsi="Arial" w:cs="Arial"/>
        </w:rPr>
        <w:t xml:space="preserve"> y por seguridad de los trabajadores, se procedió a la compra de los neumáticos.</w:t>
      </w:r>
      <w:r w:rsidR="00F921E9">
        <w:rPr>
          <w:rFonts w:ascii="Arial" w:hAnsi="Arial" w:cs="Arial"/>
        </w:rPr>
        <w:t xml:space="preserve">  El regidor </w:t>
      </w:r>
      <w:r w:rsidR="00F921E9" w:rsidRPr="001E3B18">
        <w:rPr>
          <w:rFonts w:ascii="Arial" w:hAnsi="Arial" w:cs="Arial"/>
          <w:b/>
        </w:rPr>
        <w:t>ING. ENRIQUE LÓPEZ GÓMEZ,</w:t>
      </w:r>
      <w:r w:rsidR="00F921E9">
        <w:rPr>
          <w:rFonts w:ascii="Arial" w:hAnsi="Arial" w:cs="Arial"/>
        </w:rPr>
        <w:t xml:space="preserve"> come</w:t>
      </w:r>
      <w:r w:rsidR="001E3B18">
        <w:rPr>
          <w:rFonts w:ascii="Arial" w:hAnsi="Arial" w:cs="Arial"/>
        </w:rPr>
        <w:t>nta que cada año es recomendable el cambio de llantas de todos los vehículos, para un mejor servicio y seguridad.</w:t>
      </w:r>
    </w:p>
    <w:p w:rsidR="00B00209" w:rsidRDefault="00B00209" w:rsidP="0000002A">
      <w:pPr>
        <w:spacing w:after="0" w:line="240" w:lineRule="auto"/>
        <w:jc w:val="both"/>
        <w:rPr>
          <w:rFonts w:ascii="Arial" w:hAnsi="Arial" w:cs="Arial"/>
          <w:b/>
        </w:rPr>
      </w:pPr>
    </w:p>
    <w:p w:rsidR="001E3B18" w:rsidRPr="00C3382B" w:rsidRDefault="001E3B18" w:rsidP="001E3B18">
      <w:pPr>
        <w:spacing w:after="0" w:line="240" w:lineRule="auto"/>
        <w:jc w:val="both"/>
        <w:rPr>
          <w:rFonts w:ascii="Arial" w:hAnsi="Arial" w:cs="Arial"/>
        </w:rPr>
      </w:pPr>
      <w:r w:rsidRPr="00C3382B">
        <w:rPr>
          <w:rFonts w:ascii="Arial" w:hAnsi="Arial" w:cs="Arial"/>
        </w:rPr>
        <w:t xml:space="preserve">Una vez analizado y discutido, por todos los integrantes del pleno de este H. Ayuntamiento, es aprobada en votación económica </w:t>
      </w:r>
      <w:r w:rsidRPr="00C3382B">
        <w:rPr>
          <w:rFonts w:ascii="Arial" w:hAnsi="Arial" w:cs="Arial"/>
          <w:b/>
        </w:rPr>
        <w:t>POR UNANIMIDAD</w:t>
      </w:r>
      <w:r w:rsidR="00B22668">
        <w:rPr>
          <w:rFonts w:ascii="Arial" w:hAnsi="Arial" w:cs="Arial"/>
        </w:rPr>
        <w:t xml:space="preserve"> los $</w:t>
      </w:r>
      <w:r>
        <w:rPr>
          <w:rFonts w:ascii="Arial" w:hAnsi="Arial" w:cs="Arial"/>
        </w:rPr>
        <w:t>35,265.00 (treinta y cinco mil doscientos sesenta y cinco pesos 00/100 M.N.);</w:t>
      </w:r>
      <w:r w:rsidR="00920888">
        <w:rPr>
          <w:rFonts w:ascii="Arial" w:hAnsi="Arial" w:cs="Arial"/>
        </w:rPr>
        <w:t xml:space="preserve"> por</w:t>
      </w:r>
      <w:r w:rsidR="00D332F7">
        <w:rPr>
          <w:rFonts w:ascii="Arial" w:hAnsi="Arial" w:cs="Arial"/>
        </w:rPr>
        <w:t xml:space="preserve"> la compra de 8 ocho llantas y 5 cinco servicios de cambio de llantas</w:t>
      </w:r>
      <w:r w:rsidRPr="00C3382B">
        <w:rPr>
          <w:rFonts w:ascii="Arial" w:hAnsi="Arial" w:cs="Arial"/>
        </w:rPr>
        <w:t>-------------------------------------------------------------------------------------------------------------------------------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----------------------------------------------------------------</w:t>
      </w:r>
      <w:r w:rsidR="00920888">
        <w:rPr>
          <w:rFonts w:ascii="Arial" w:hAnsi="Arial" w:cs="Arial"/>
        </w:rPr>
        <w:t>-------------------------</w:t>
      </w:r>
    </w:p>
    <w:p w:rsidR="001E3B18" w:rsidRDefault="001E3B18" w:rsidP="0000002A">
      <w:pPr>
        <w:spacing w:after="0" w:line="240" w:lineRule="auto"/>
        <w:jc w:val="both"/>
        <w:rPr>
          <w:rFonts w:ascii="Arial" w:hAnsi="Arial" w:cs="Arial"/>
          <w:b/>
        </w:rPr>
      </w:pPr>
    </w:p>
    <w:p w:rsidR="00CF416B" w:rsidRDefault="0000002A" w:rsidP="0000002A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 xml:space="preserve">PUNTO SIETE.- </w:t>
      </w:r>
      <w:r w:rsidR="00CF416B">
        <w:rPr>
          <w:rFonts w:ascii="Arial" w:hAnsi="Arial" w:cs="Arial"/>
        </w:rPr>
        <w:t xml:space="preserve">El Presidente Municipal </w:t>
      </w:r>
      <w:r w:rsidR="00CF416B" w:rsidRPr="003E76CB">
        <w:rPr>
          <w:rFonts w:ascii="Arial" w:hAnsi="Arial" w:cs="Arial"/>
          <w:b/>
        </w:rPr>
        <w:t>FRANCISCO JAVIER BUENROSTRO ACOSTA</w:t>
      </w:r>
      <w:r w:rsidR="00CF416B">
        <w:rPr>
          <w:rFonts w:ascii="Arial" w:hAnsi="Arial" w:cs="Arial"/>
        </w:rPr>
        <w:t xml:space="preserve">, otorga la palabra al regidor y síndico </w:t>
      </w:r>
      <w:r w:rsidR="00CF416B" w:rsidRPr="003E76CB">
        <w:rPr>
          <w:rFonts w:ascii="Arial" w:hAnsi="Arial" w:cs="Arial"/>
          <w:b/>
        </w:rPr>
        <w:t>MANUEL RICO PÉREZ</w:t>
      </w:r>
      <w:r w:rsidR="00B5757B">
        <w:rPr>
          <w:rFonts w:ascii="Arial" w:hAnsi="Arial" w:cs="Arial"/>
        </w:rPr>
        <w:t xml:space="preserve"> quien</w:t>
      </w:r>
      <w:r w:rsidR="00CF416B">
        <w:rPr>
          <w:rFonts w:ascii="Arial" w:hAnsi="Arial" w:cs="Arial"/>
        </w:rPr>
        <w:t xml:space="preserve"> expondrá el punto que se está tratando,</w:t>
      </w:r>
      <w:r w:rsidR="00F206BB">
        <w:rPr>
          <w:rFonts w:ascii="Arial" w:hAnsi="Arial" w:cs="Arial"/>
        </w:rPr>
        <w:t xml:space="preserve"> el regidor en turno soli</w:t>
      </w:r>
      <w:r w:rsidR="00A902F9">
        <w:rPr>
          <w:rFonts w:ascii="Arial" w:hAnsi="Arial" w:cs="Arial"/>
        </w:rPr>
        <w:t>cita al pleno su autorización del</w:t>
      </w:r>
      <w:r w:rsidR="00F206BB">
        <w:rPr>
          <w:rFonts w:ascii="Arial" w:hAnsi="Arial" w:cs="Arial"/>
        </w:rPr>
        <w:t xml:space="preserve"> reglamento interno </w:t>
      </w:r>
      <w:r w:rsidR="00F206BB" w:rsidRPr="003B120F">
        <w:rPr>
          <w:rFonts w:ascii="Arial" w:hAnsi="Arial" w:cs="Arial"/>
        </w:rPr>
        <w:t>del Gobierno y la Administración Pública Municipal del H. Ayuntamiento Constitucional de Cocula, Jalisco.</w:t>
      </w:r>
      <w:r w:rsidR="00F206BB">
        <w:rPr>
          <w:rFonts w:ascii="Arial" w:hAnsi="Arial" w:cs="Arial"/>
        </w:rPr>
        <w:t xml:space="preserve">, justificando que ya se había revisado en dos ocasiones, por los regidores que asistieron, hoy se presenta ya con las correcciones indicadas por los que las hicieron. </w:t>
      </w:r>
      <w:r w:rsidR="00F56041">
        <w:rPr>
          <w:rFonts w:ascii="Arial" w:hAnsi="Arial" w:cs="Arial"/>
        </w:rPr>
        <w:t xml:space="preserve"> El reglamento que se está proponiendo</w:t>
      </w:r>
      <w:r w:rsidR="006F35EB">
        <w:rPr>
          <w:rFonts w:ascii="Arial" w:hAnsi="Arial" w:cs="Arial"/>
        </w:rPr>
        <w:t>,</w:t>
      </w:r>
      <w:r w:rsidR="00F56041">
        <w:rPr>
          <w:rFonts w:ascii="Arial" w:hAnsi="Arial" w:cs="Arial"/>
        </w:rPr>
        <w:t xml:space="preserve"> sustituirá al reglamento interno de cabildo, publicado el 18 de febrero del</w:t>
      </w:r>
      <w:r w:rsidR="006F35EB">
        <w:rPr>
          <w:rFonts w:ascii="Arial" w:hAnsi="Arial" w:cs="Arial"/>
        </w:rPr>
        <w:t xml:space="preserve"> año</w:t>
      </w:r>
      <w:r w:rsidR="00F56041">
        <w:rPr>
          <w:rFonts w:ascii="Arial" w:hAnsi="Arial" w:cs="Arial"/>
        </w:rPr>
        <w:t xml:space="preserve"> 2002</w:t>
      </w:r>
      <w:r w:rsidR="006F35EB">
        <w:rPr>
          <w:rFonts w:ascii="Arial" w:hAnsi="Arial" w:cs="Arial"/>
        </w:rPr>
        <w:t xml:space="preserve"> dos mil dos,</w:t>
      </w:r>
      <w:r w:rsidR="00BA4535">
        <w:rPr>
          <w:rFonts w:ascii="Arial" w:hAnsi="Arial" w:cs="Arial"/>
        </w:rPr>
        <w:t xml:space="preserve"> dicho reglamento ya es obsoleto.</w:t>
      </w:r>
      <w:r w:rsidR="00F206BB">
        <w:rPr>
          <w:rFonts w:ascii="Arial" w:hAnsi="Arial" w:cs="Arial"/>
        </w:rPr>
        <w:t xml:space="preserve">El regidor </w:t>
      </w:r>
      <w:r w:rsidR="00F206BB" w:rsidRPr="003E76CB">
        <w:rPr>
          <w:rFonts w:ascii="Arial" w:hAnsi="Arial" w:cs="Arial"/>
          <w:b/>
        </w:rPr>
        <w:t>ING. ENRIQUE LÓPEZ GÓMEZ,</w:t>
      </w:r>
      <w:r w:rsidR="00F206BB">
        <w:rPr>
          <w:rFonts w:ascii="Arial" w:hAnsi="Arial" w:cs="Arial"/>
        </w:rPr>
        <w:t xml:space="preserve"> pregunta que si también se solicita su publicación, contestándole el regidor y síndico, que les solicita en este momento su autoriz</w:t>
      </w:r>
      <w:r w:rsidR="00F27290">
        <w:rPr>
          <w:rFonts w:ascii="Arial" w:hAnsi="Arial" w:cs="Arial"/>
        </w:rPr>
        <w:t xml:space="preserve">ación al reglamento, así como </w:t>
      </w:r>
      <w:r w:rsidR="00F206BB">
        <w:rPr>
          <w:rFonts w:ascii="Arial" w:hAnsi="Arial" w:cs="Arial"/>
        </w:rPr>
        <w:t xml:space="preserve">su publicación. El regidor </w:t>
      </w:r>
      <w:r w:rsidR="00F206BB" w:rsidRPr="003E76CB">
        <w:rPr>
          <w:rFonts w:ascii="Arial" w:hAnsi="Arial" w:cs="Arial"/>
          <w:b/>
        </w:rPr>
        <w:t>MANUEL CASTILLO ANDRADE</w:t>
      </w:r>
      <w:r w:rsidR="00F206BB">
        <w:rPr>
          <w:rFonts w:ascii="Arial" w:hAnsi="Arial" w:cs="Arial"/>
        </w:rPr>
        <w:t>, le solicita al síndico un ejemplar del Reglamento</w:t>
      </w:r>
      <w:r w:rsidR="00CA698F">
        <w:rPr>
          <w:rFonts w:ascii="Arial" w:hAnsi="Arial" w:cs="Arial"/>
        </w:rPr>
        <w:t>,</w:t>
      </w:r>
      <w:r w:rsidR="00F206BB">
        <w:rPr>
          <w:rFonts w:ascii="Arial" w:hAnsi="Arial" w:cs="Arial"/>
        </w:rPr>
        <w:t xml:space="preserve"> engargolado para todos los miembros del H. Ayuntamiento. El regidor  </w:t>
      </w:r>
      <w:r w:rsidR="00F206BB" w:rsidRPr="003E76CB">
        <w:rPr>
          <w:rFonts w:ascii="Arial" w:hAnsi="Arial" w:cs="Arial"/>
          <w:b/>
        </w:rPr>
        <w:t>MIGUEL ÁNGEL IBARRA FLORES</w:t>
      </w:r>
      <w:r w:rsidR="00B5757B">
        <w:rPr>
          <w:rFonts w:ascii="Arial" w:hAnsi="Arial" w:cs="Arial"/>
        </w:rPr>
        <w:t xml:space="preserve"> comenta que su voto es en</w:t>
      </w:r>
      <w:r w:rsidR="00F206BB">
        <w:rPr>
          <w:rFonts w:ascii="Arial" w:hAnsi="Arial" w:cs="Arial"/>
        </w:rPr>
        <w:t xml:space="preserve"> contra</w:t>
      </w:r>
      <w:r w:rsidR="007E4AC2">
        <w:rPr>
          <w:rFonts w:ascii="Arial" w:hAnsi="Arial" w:cs="Arial"/>
        </w:rPr>
        <w:t>,</w:t>
      </w:r>
      <w:r w:rsidR="00F206BB">
        <w:rPr>
          <w:rFonts w:ascii="Arial" w:hAnsi="Arial" w:cs="Arial"/>
        </w:rPr>
        <w:t xml:space="preserve"> de lo solicitado en el presente punto de acuerdo. </w:t>
      </w:r>
    </w:p>
    <w:p w:rsidR="003E76CB" w:rsidRDefault="003E76CB" w:rsidP="0000002A">
      <w:pPr>
        <w:spacing w:after="0" w:line="240" w:lineRule="auto"/>
        <w:jc w:val="both"/>
        <w:rPr>
          <w:rFonts w:ascii="Arial" w:hAnsi="Arial" w:cs="Arial"/>
        </w:rPr>
      </w:pPr>
    </w:p>
    <w:p w:rsidR="003E76CB" w:rsidRPr="001B104C" w:rsidRDefault="003E76CB" w:rsidP="003E76CB">
      <w:pPr>
        <w:spacing w:after="0" w:line="240" w:lineRule="auto"/>
        <w:jc w:val="both"/>
        <w:rPr>
          <w:rFonts w:ascii="Arial" w:hAnsi="Arial" w:cs="Arial"/>
        </w:rPr>
      </w:pPr>
      <w:r w:rsidRPr="001B104C">
        <w:rPr>
          <w:rFonts w:ascii="Arial" w:hAnsi="Arial" w:cs="Arial"/>
        </w:rPr>
        <w:t xml:space="preserve">Una vez analizado y discutido, por todos los integrantes del pleno de este H. Ayuntamiento, es aprobada en votación económica </w:t>
      </w:r>
      <w:r>
        <w:rPr>
          <w:rFonts w:ascii="Arial" w:hAnsi="Arial" w:cs="Arial"/>
          <w:b/>
        </w:rPr>
        <w:t>EN FORMA GENERAL</w:t>
      </w:r>
      <w:r w:rsidR="00A902F9">
        <w:rPr>
          <w:rFonts w:ascii="Arial" w:hAnsi="Arial" w:cs="Arial"/>
        </w:rPr>
        <w:t xml:space="preserve">la autorización del reglamento interno </w:t>
      </w:r>
      <w:r w:rsidR="00A902F9" w:rsidRPr="003B120F">
        <w:rPr>
          <w:rFonts w:ascii="Arial" w:hAnsi="Arial" w:cs="Arial"/>
        </w:rPr>
        <w:t>del Gobierno y la Administración Pública Municipal del H. Ayuntamiento Constitucional de Cocula, Jalisco.</w:t>
      </w:r>
      <w:r w:rsidR="00A902F9">
        <w:rPr>
          <w:rFonts w:ascii="Arial" w:hAnsi="Arial" w:cs="Arial"/>
        </w:rPr>
        <w:t>, así como su publicación</w:t>
      </w:r>
      <w:r w:rsidRPr="001B104C">
        <w:rPr>
          <w:rFonts w:ascii="Arial" w:hAnsi="Arial" w:cs="Arial"/>
        </w:rPr>
        <w:t>--------------------------------------------------------------------------------------------------------------------------------------</w:t>
      </w:r>
      <w:r>
        <w:rPr>
          <w:rFonts w:ascii="Arial" w:hAnsi="Arial" w:cs="Arial"/>
        </w:rPr>
        <w:t>-------</w:t>
      </w:r>
      <w:r w:rsidR="00A902F9">
        <w:rPr>
          <w:rFonts w:ascii="Arial" w:hAnsi="Arial" w:cs="Arial"/>
        </w:rPr>
        <w:t>-----------------------------------------------------------</w:t>
      </w:r>
    </w:p>
    <w:p w:rsidR="003E76CB" w:rsidRDefault="003E76CB" w:rsidP="0000002A">
      <w:pPr>
        <w:spacing w:after="0" w:line="240" w:lineRule="auto"/>
        <w:jc w:val="both"/>
        <w:rPr>
          <w:rFonts w:ascii="Arial" w:hAnsi="Arial" w:cs="Arial"/>
        </w:rPr>
      </w:pPr>
    </w:p>
    <w:p w:rsidR="00FC6960" w:rsidRDefault="0000002A" w:rsidP="0000002A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OCHO.-</w:t>
      </w:r>
      <w:r w:rsidR="00FC6960">
        <w:rPr>
          <w:rFonts w:ascii="Arial" w:hAnsi="Arial" w:cs="Arial"/>
        </w:rPr>
        <w:t xml:space="preserve">El Presidente Municipal </w:t>
      </w:r>
      <w:r w:rsidR="00FC6960" w:rsidRPr="004B19B5">
        <w:rPr>
          <w:rFonts w:ascii="Arial" w:hAnsi="Arial" w:cs="Arial"/>
          <w:b/>
        </w:rPr>
        <w:t>FRANCISCO JAVIER BUENROSTRO ACOSTA,</w:t>
      </w:r>
      <w:r w:rsidR="00FC6960">
        <w:rPr>
          <w:rFonts w:ascii="Arial" w:hAnsi="Arial" w:cs="Arial"/>
        </w:rPr>
        <w:t xml:space="preserve"> solicita la intervención de la regidora de la comisión de Cultura </w:t>
      </w:r>
      <w:r w:rsidR="00FC6960" w:rsidRPr="004B19B5">
        <w:rPr>
          <w:rFonts w:ascii="Arial" w:hAnsi="Arial" w:cs="Arial"/>
          <w:b/>
        </w:rPr>
        <w:t>C. MIREYA COVARRUBIAS GIRÓN,</w:t>
      </w:r>
      <w:r w:rsidR="00FC6960">
        <w:rPr>
          <w:rFonts w:ascii="Arial" w:hAnsi="Arial" w:cs="Arial"/>
        </w:rPr>
        <w:t xml:space="preserve"> quien en su</w:t>
      </w:r>
      <w:r w:rsidR="001A1696">
        <w:rPr>
          <w:rFonts w:ascii="Arial" w:hAnsi="Arial" w:cs="Arial"/>
        </w:rPr>
        <w:t xml:space="preserve"> interve</w:t>
      </w:r>
      <w:r w:rsidR="009A1EED">
        <w:rPr>
          <w:rFonts w:ascii="Arial" w:hAnsi="Arial" w:cs="Arial"/>
        </w:rPr>
        <w:t>nción pide</w:t>
      </w:r>
      <w:r w:rsidR="001A1696">
        <w:rPr>
          <w:rFonts w:ascii="Arial" w:hAnsi="Arial" w:cs="Arial"/>
        </w:rPr>
        <w:t xml:space="preserve"> al pleno su autorización para que firmen los </w:t>
      </w:r>
      <w:r w:rsidR="001A1696" w:rsidRPr="00757383">
        <w:rPr>
          <w:rFonts w:ascii="Arial" w:hAnsi="Arial" w:cs="Arial"/>
          <w:b/>
        </w:rPr>
        <w:t>CC. FRANCISCO JAVIER BUENROSTRO ACOSTA</w:t>
      </w:r>
      <w:r w:rsidR="009A1EED">
        <w:rPr>
          <w:rFonts w:ascii="Arial" w:hAnsi="Arial" w:cs="Arial"/>
          <w:b/>
        </w:rPr>
        <w:t>, MANUEL RICO PÉREZ, JOSÉ AURELIO HERNÁNDEZ Á</w:t>
      </w:r>
      <w:r w:rsidR="001A1696" w:rsidRPr="00757383">
        <w:rPr>
          <w:rFonts w:ascii="Arial" w:hAnsi="Arial" w:cs="Arial"/>
          <w:b/>
        </w:rPr>
        <w:t>LVAREZ y LAURA MORENO RICO,</w:t>
      </w:r>
      <w:r w:rsidR="001A1696">
        <w:rPr>
          <w:rFonts w:ascii="Arial" w:hAnsi="Arial" w:cs="Arial"/>
        </w:rPr>
        <w:t xml:space="preserve"> en su carácter de</w:t>
      </w:r>
      <w:r w:rsidR="00757383">
        <w:rPr>
          <w:rFonts w:ascii="Arial" w:hAnsi="Arial" w:cs="Arial"/>
        </w:rPr>
        <w:t xml:space="preserve"> Presidente</w:t>
      </w:r>
      <w:r w:rsidR="007A0EDA">
        <w:rPr>
          <w:rFonts w:ascii="Arial" w:hAnsi="Arial" w:cs="Arial"/>
        </w:rPr>
        <w:t xml:space="preserve">Municipal, </w:t>
      </w:r>
      <w:r w:rsidR="00FC6960">
        <w:rPr>
          <w:rFonts w:ascii="Arial" w:hAnsi="Arial" w:cs="Arial"/>
        </w:rPr>
        <w:t>Síndico, Secretario General y Encargado de la Hacienda Municipal</w:t>
      </w:r>
      <w:r w:rsidR="00EB1B9F">
        <w:rPr>
          <w:rFonts w:ascii="Arial" w:hAnsi="Arial" w:cs="Arial"/>
        </w:rPr>
        <w:t>,</w:t>
      </w:r>
      <w:r w:rsidR="009A1EED">
        <w:rPr>
          <w:rFonts w:ascii="Arial" w:hAnsi="Arial" w:cs="Arial"/>
        </w:rPr>
        <w:t xml:space="preserve"> respectivamente del H. </w:t>
      </w:r>
      <w:r w:rsidR="009A1EED">
        <w:rPr>
          <w:rFonts w:ascii="Arial" w:hAnsi="Arial" w:cs="Arial"/>
        </w:rPr>
        <w:lastRenderedPageBreak/>
        <w:t>Ayuntamiento Constitucional de esta ciudad de Cocula, Jalisco</w:t>
      </w:r>
      <w:r w:rsidR="00453790">
        <w:rPr>
          <w:rFonts w:ascii="Arial" w:hAnsi="Arial" w:cs="Arial"/>
        </w:rPr>
        <w:t>,</w:t>
      </w:r>
      <w:r w:rsidR="00FC6960">
        <w:rPr>
          <w:rFonts w:ascii="Arial" w:hAnsi="Arial" w:cs="Arial"/>
        </w:rPr>
        <w:t xml:space="preserve"> suscriban el convenio de colaboración y coordinación de programas culturales</w:t>
      </w:r>
      <w:r w:rsidR="00BF2026">
        <w:rPr>
          <w:rFonts w:ascii="Arial" w:hAnsi="Arial" w:cs="Arial"/>
        </w:rPr>
        <w:t>,</w:t>
      </w:r>
      <w:r w:rsidR="007107A8">
        <w:rPr>
          <w:rFonts w:ascii="Arial" w:hAnsi="Arial" w:cs="Arial"/>
        </w:rPr>
        <w:t xml:space="preserve"> con la Secretarí</w:t>
      </w:r>
      <w:r w:rsidR="00FC6960">
        <w:rPr>
          <w:rFonts w:ascii="Arial" w:hAnsi="Arial" w:cs="Arial"/>
        </w:rPr>
        <w:t>a de Cultura del Estado de Jalisco</w:t>
      </w:r>
      <w:r w:rsidR="00EB1B9F">
        <w:rPr>
          <w:rFonts w:ascii="Arial" w:hAnsi="Arial" w:cs="Arial"/>
        </w:rPr>
        <w:t>, para el pago de los I</w:t>
      </w:r>
      <w:r w:rsidR="00FC6960">
        <w:rPr>
          <w:rFonts w:ascii="Arial" w:hAnsi="Arial" w:cs="Arial"/>
        </w:rPr>
        <w:t>nstructores de talleres de iniciación artística que laboran en</w:t>
      </w:r>
      <w:r w:rsidR="00940B3A">
        <w:rPr>
          <w:rFonts w:ascii="Arial" w:hAnsi="Arial" w:cs="Arial"/>
        </w:rPr>
        <w:t>:casa de la c</w:t>
      </w:r>
      <w:r w:rsidR="00FC6960">
        <w:rPr>
          <w:rFonts w:ascii="Arial" w:hAnsi="Arial" w:cs="Arial"/>
        </w:rPr>
        <w:t>ultura</w:t>
      </w:r>
      <w:r w:rsidR="00940B3A">
        <w:rPr>
          <w:rFonts w:ascii="Arial" w:hAnsi="Arial" w:cs="Arial"/>
        </w:rPr>
        <w:t>, museo del mariachi y escuela del mariachi</w:t>
      </w:r>
      <w:r w:rsidR="00453790">
        <w:rPr>
          <w:rFonts w:ascii="Arial" w:hAnsi="Arial" w:cs="Arial"/>
        </w:rPr>
        <w:t xml:space="preserve">, </w:t>
      </w:r>
      <w:r w:rsidR="00940B3A">
        <w:rPr>
          <w:rFonts w:ascii="Arial" w:hAnsi="Arial" w:cs="Arial"/>
        </w:rPr>
        <w:t>ubicados en</w:t>
      </w:r>
      <w:r w:rsidR="007107A8">
        <w:rPr>
          <w:rFonts w:ascii="Arial" w:hAnsi="Arial" w:cs="Arial"/>
        </w:rPr>
        <w:t xml:space="preserve"> la cabecera municipal. Los talleres artísticos que se imparten </w:t>
      </w:r>
      <w:r w:rsidR="004B19B5">
        <w:rPr>
          <w:rFonts w:ascii="Arial" w:hAnsi="Arial" w:cs="Arial"/>
        </w:rPr>
        <w:t xml:space="preserve">actualmente </w:t>
      </w:r>
      <w:r w:rsidR="002C1516">
        <w:rPr>
          <w:rFonts w:ascii="Arial" w:hAnsi="Arial" w:cs="Arial"/>
        </w:rPr>
        <w:t>son: Literatura, Danza Folk</w:t>
      </w:r>
      <w:r w:rsidR="007107A8">
        <w:rPr>
          <w:rFonts w:ascii="Arial" w:hAnsi="Arial" w:cs="Arial"/>
        </w:rPr>
        <w:t xml:space="preserve">lórica, Música de Mariachi, Dibujo y Pintura. Las aportaciones para cubrir el pago de los Instructores de los talleres son: $132,500.00 (ciento treinta y dos mil </w:t>
      </w:r>
      <w:r w:rsidR="00757383">
        <w:rPr>
          <w:rFonts w:ascii="Arial" w:hAnsi="Arial" w:cs="Arial"/>
        </w:rPr>
        <w:t xml:space="preserve">quinientos </w:t>
      </w:r>
      <w:r w:rsidR="007107A8">
        <w:rPr>
          <w:rFonts w:ascii="Arial" w:hAnsi="Arial" w:cs="Arial"/>
        </w:rPr>
        <w:t>pesos00/100 M.N.) por parte de la Secretaría de Cultura</w:t>
      </w:r>
      <w:r w:rsidR="000403F1">
        <w:rPr>
          <w:rFonts w:ascii="Arial" w:hAnsi="Arial" w:cs="Arial"/>
        </w:rPr>
        <w:t>,</w:t>
      </w:r>
      <w:r w:rsidR="007107A8">
        <w:rPr>
          <w:rFonts w:ascii="Arial" w:hAnsi="Arial" w:cs="Arial"/>
        </w:rPr>
        <w:t xml:space="preserve"> y $38,540.00 (treinta y ocho mil quinientos cuarenta pesos 00/100 M.N.) por parte del Municipio, los recursos expuestos son aportaciones anuales</w:t>
      </w:r>
      <w:r w:rsidR="00EB1B9F">
        <w:rPr>
          <w:rFonts w:ascii="Arial" w:hAnsi="Arial" w:cs="Arial"/>
        </w:rPr>
        <w:t xml:space="preserve"> de ambas partes</w:t>
      </w:r>
      <w:r w:rsidR="007107A8">
        <w:rPr>
          <w:rFonts w:ascii="Arial" w:hAnsi="Arial" w:cs="Arial"/>
        </w:rPr>
        <w:t xml:space="preserve">.     </w:t>
      </w:r>
    </w:p>
    <w:p w:rsidR="00235C6C" w:rsidRDefault="00DC31EE" w:rsidP="000000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regidor </w:t>
      </w:r>
      <w:r w:rsidRPr="00DC31EE">
        <w:rPr>
          <w:rFonts w:ascii="Arial" w:hAnsi="Arial" w:cs="Arial"/>
          <w:b/>
        </w:rPr>
        <w:t>MIGUEL ÁNGEL IBARRA FLORES</w:t>
      </w:r>
      <w:r>
        <w:rPr>
          <w:rFonts w:ascii="Arial" w:hAnsi="Arial" w:cs="Arial"/>
        </w:rPr>
        <w:t>, solicita copia del convenio, una vez que se suscriba.</w:t>
      </w:r>
    </w:p>
    <w:p w:rsidR="00DC31EE" w:rsidRDefault="00DC31EE" w:rsidP="0000002A">
      <w:pPr>
        <w:spacing w:after="0" w:line="240" w:lineRule="auto"/>
        <w:jc w:val="both"/>
        <w:rPr>
          <w:rFonts w:ascii="Arial" w:hAnsi="Arial" w:cs="Arial"/>
        </w:rPr>
      </w:pPr>
    </w:p>
    <w:p w:rsidR="00235C6C" w:rsidRPr="001B104C" w:rsidRDefault="00235C6C" w:rsidP="00235C6C">
      <w:pPr>
        <w:spacing w:after="0" w:line="240" w:lineRule="auto"/>
        <w:jc w:val="both"/>
        <w:rPr>
          <w:rFonts w:ascii="Arial" w:hAnsi="Arial" w:cs="Arial"/>
        </w:rPr>
      </w:pPr>
      <w:r w:rsidRPr="001B104C">
        <w:rPr>
          <w:rFonts w:ascii="Arial" w:hAnsi="Arial" w:cs="Arial"/>
        </w:rPr>
        <w:t xml:space="preserve">Una vez analizado y discutido, por todos los integrantes del pleno de este H. Ayuntamiento, es aprobada en votación económica </w:t>
      </w:r>
      <w:r w:rsidRPr="001B104C">
        <w:rPr>
          <w:rFonts w:ascii="Arial" w:hAnsi="Arial" w:cs="Arial"/>
          <w:b/>
        </w:rPr>
        <w:t>POR UNANIMIDAD</w:t>
      </w:r>
      <w:r>
        <w:rPr>
          <w:rFonts w:ascii="Arial" w:hAnsi="Arial" w:cs="Arial"/>
        </w:rPr>
        <w:t>la firma del convenio con la Secretaría de Cultura</w:t>
      </w:r>
      <w:r w:rsidR="006B6B1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para el pago de los Instructores de los talleres artísticos que se imparten en</w:t>
      </w:r>
      <w:r w:rsidR="00940B3A">
        <w:rPr>
          <w:rFonts w:ascii="Arial" w:hAnsi="Arial" w:cs="Arial"/>
        </w:rPr>
        <w:t>: casa de la c</w:t>
      </w:r>
      <w:r>
        <w:rPr>
          <w:rFonts w:ascii="Arial" w:hAnsi="Arial" w:cs="Arial"/>
        </w:rPr>
        <w:t>ultura</w:t>
      </w:r>
      <w:r w:rsidR="00940B3A">
        <w:rPr>
          <w:rFonts w:ascii="Arial" w:hAnsi="Arial" w:cs="Arial"/>
        </w:rPr>
        <w:t>, museo del mariachi y escuela del mariachi</w:t>
      </w:r>
      <w:r>
        <w:rPr>
          <w:rFonts w:ascii="Arial" w:hAnsi="Arial" w:cs="Arial"/>
        </w:rPr>
        <w:t xml:space="preserve"> ----------------------------------------------------------------------------------------------------------------------------------------------------------------------------------</w:t>
      </w:r>
      <w:r w:rsidR="00940B3A">
        <w:rPr>
          <w:rFonts w:ascii="Arial" w:hAnsi="Arial" w:cs="Arial"/>
        </w:rPr>
        <w:t>----------</w:t>
      </w:r>
    </w:p>
    <w:p w:rsidR="00235C6C" w:rsidRDefault="00235C6C" w:rsidP="0000002A">
      <w:pPr>
        <w:spacing w:after="0" w:line="240" w:lineRule="auto"/>
        <w:jc w:val="both"/>
        <w:rPr>
          <w:rFonts w:ascii="Arial" w:hAnsi="Arial" w:cs="Arial"/>
        </w:rPr>
      </w:pPr>
    </w:p>
    <w:p w:rsidR="003F0D61" w:rsidRDefault="0000002A" w:rsidP="0000002A">
      <w:pPr>
        <w:spacing w:after="0" w:line="240" w:lineRule="auto"/>
        <w:jc w:val="both"/>
        <w:rPr>
          <w:rFonts w:ascii="Arial" w:hAnsi="Arial" w:cs="Arial"/>
        </w:rPr>
      </w:pPr>
      <w:r w:rsidRPr="003B120F">
        <w:rPr>
          <w:rFonts w:ascii="Arial" w:hAnsi="Arial" w:cs="Arial"/>
          <w:b/>
        </w:rPr>
        <w:t>PUNTO NUEVE.-</w:t>
      </w:r>
      <w:r w:rsidR="00114FE0">
        <w:rPr>
          <w:rFonts w:ascii="Arial" w:hAnsi="Arial" w:cs="Arial"/>
        </w:rPr>
        <w:t xml:space="preserve">El Presidente Municipal </w:t>
      </w:r>
      <w:r w:rsidR="00114FE0" w:rsidRPr="00685117">
        <w:rPr>
          <w:rFonts w:ascii="Arial" w:hAnsi="Arial" w:cs="Arial"/>
          <w:b/>
        </w:rPr>
        <w:t>FRANCISCO JAVIER BUENROSTRO ACOSTA</w:t>
      </w:r>
      <w:r w:rsidR="00114FE0">
        <w:rPr>
          <w:rFonts w:ascii="Arial" w:hAnsi="Arial" w:cs="Arial"/>
        </w:rPr>
        <w:t xml:space="preserve"> informa al pleno del H. Ayuntamiento</w:t>
      </w:r>
      <w:r w:rsidR="003F0D61">
        <w:rPr>
          <w:rFonts w:ascii="Arial" w:hAnsi="Arial" w:cs="Arial"/>
        </w:rPr>
        <w:t>,</w:t>
      </w:r>
      <w:r w:rsidR="00114FE0">
        <w:rPr>
          <w:rFonts w:ascii="Arial" w:hAnsi="Arial" w:cs="Arial"/>
        </w:rPr>
        <w:t xml:space="preserve"> que debido a la falta de patrullas y vehículos, soli</w:t>
      </w:r>
      <w:r w:rsidR="00B5757B">
        <w:rPr>
          <w:rFonts w:ascii="Arial" w:hAnsi="Arial" w:cs="Arial"/>
        </w:rPr>
        <w:t>ci</w:t>
      </w:r>
      <w:r w:rsidR="00114FE0">
        <w:rPr>
          <w:rFonts w:ascii="Arial" w:hAnsi="Arial" w:cs="Arial"/>
        </w:rPr>
        <w:t xml:space="preserve">ta su autorización para obtener un arrendamiento puro con la empresa “CLEAR LEASING, S.A. de C.V. </w:t>
      </w:r>
      <w:r w:rsidR="003F0D61">
        <w:rPr>
          <w:rFonts w:ascii="Arial" w:hAnsi="Arial" w:cs="Arial"/>
        </w:rPr>
        <w:t>para</w:t>
      </w:r>
      <w:r w:rsidR="00B5757B">
        <w:rPr>
          <w:rFonts w:ascii="Arial" w:hAnsi="Arial" w:cs="Arial"/>
        </w:rPr>
        <w:t xml:space="preserve"> adquirir</w:t>
      </w:r>
      <w:r w:rsidR="001260FC">
        <w:rPr>
          <w:rFonts w:ascii="Arial" w:hAnsi="Arial" w:cs="Arial"/>
        </w:rPr>
        <w:t>:</w:t>
      </w:r>
      <w:r w:rsidR="003F0D61">
        <w:rPr>
          <w:rFonts w:ascii="Arial" w:hAnsi="Arial" w:cs="Arial"/>
        </w:rPr>
        <w:t xml:space="preserve"> 3 tres patrullas, 1 una camioneta y 1 un automóvil. La empresa mencionada solicita un pago inicial, así como 28 mensualidades, las cuales a continuación se describen.</w:t>
      </w:r>
    </w:p>
    <w:p w:rsidR="003F0D61" w:rsidRDefault="003F0D61" w:rsidP="0000002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675" w:type="dxa"/>
        <w:tblLook w:val="04A0"/>
      </w:tblPr>
      <w:tblGrid>
        <w:gridCol w:w="571"/>
        <w:gridCol w:w="5670"/>
        <w:gridCol w:w="1985"/>
      </w:tblGrid>
      <w:tr w:rsidR="003F0D61" w:rsidRPr="0038644F" w:rsidTr="003F0D61">
        <w:tc>
          <w:tcPr>
            <w:tcW w:w="567" w:type="dxa"/>
          </w:tcPr>
          <w:p w:rsidR="003F0D61" w:rsidRPr="0038644F" w:rsidRDefault="003F0D61" w:rsidP="0038644F">
            <w:pPr>
              <w:jc w:val="center"/>
              <w:rPr>
                <w:rFonts w:ascii="Arial" w:hAnsi="Arial" w:cs="Arial"/>
                <w:b/>
              </w:rPr>
            </w:pPr>
            <w:r w:rsidRPr="0038644F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5670" w:type="dxa"/>
          </w:tcPr>
          <w:p w:rsidR="003F0D61" w:rsidRPr="0038644F" w:rsidRDefault="003F0D61" w:rsidP="0038644F">
            <w:pPr>
              <w:jc w:val="center"/>
              <w:rPr>
                <w:rFonts w:ascii="Arial" w:hAnsi="Arial" w:cs="Arial"/>
                <w:b/>
              </w:rPr>
            </w:pPr>
            <w:r w:rsidRPr="0038644F">
              <w:rPr>
                <w:rFonts w:ascii="Arial" w:hAnsi="Arial" w:cs="Arial"/>
                <w:b/>
              </w:rPr>
              <w:t>Concepto</w:t>
            </w:r>
          </w:p>
        </w:tc>
        <w:tc>
          <w:tcPr>
            <w:tcW w:w="1985" w:type="dxa"/>
          </w:tcPr>
          <w:p w:rsidR="003F0D61" w:rsidRPr="0038644F" w:rsidRDefault="003F0D61" w:rsidP="0038644F">
            <w:pPr>
              <w:jc w:val="center"/>
              <w:rPr>
                <w:rFonts w:ascii="Arial" w:hAnsi="Arial" w:cs="Arial"/>
                <w:b/>
              </w:rPr>
            </w:pPr>
            <w:r w:rsidRPr="0038644F">
              <w:rPr>
                <w:rFonts w:ascii="Arial" w:hAnsi="Arial" w:cs="Arial"/>
                <w:b/>
              </w:rPr>
              <w:t>Importe</w:t>
            </w:r>
          </w:p>
        </w:tc>
      </w:tr>
      <w:tr w:rsidR="003F0D61" w:rsidTr="003F0D61">
        <w:tc>
          <w:tcPr>
            <w:tcW w:w="567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670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patrullas Chevrolet </w:t>
            </w:r>
            <w:r w:rsidR="00FD3EB1">
              <w:rPr>
                <w:rFonts w:ascii="Arial" w:hAnsi="Arial" w:cs="Arial"/>
              </w:rPr>
              <w:t xml:space="preserve">S-10, </w:t>
            </w:r>
            <w:r>
              <w:rPr>
                <w:rFonts w:ascii="Arial" w:hAnsi="Arial" w:cs="Arial"/>
              </w:rPr>
              <w:t>doble cabina, con un pago inicial de $ 40,466.30 c/u</w:t>
            </w:r>
          </w:p>
        </w:tc>
        <w:tc>
          <w:tcPr>
            <w:tcW w:w="1985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$ 121,398.90</w:t>
            </w:r>
          </w:p>
        </w:tc>
      </w:tr>
      <w:tr w:rsidR="003F0D61" w:rsidTr="003F0D61">
        <w:tc>
          <w:tcPr>
            <w:tcW w:w="567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670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camioneta GM Silverado doble cabina, con un pago inicial de $ 62,015.19</w:t>
            </w:r>
          </w:p>
        </w:tc>
        <w:tc>
          <w:tcPr>
            <w:tcW w:w="1985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$ 62,015,19</w:t>
            </w:r>
          </w:p>
        </w:tc>
      </w:tr>
      <w:tr w:rsidR="003F0D61" w:rsidTr="003F0D61">
        <w:tc>
          <w:tcPr>
            <w:tcW w:w="567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5670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automóvil Chevrolet </w:t>
            </w:r>
            <w:r w:rsidR="00FD3EB1">
              <w:rPr>
                <w:rFonts w:ascii="Arial" w:hAnsi="Arial" w:cs="Arial"/>
              </w:rPr>
              <w:t>Spark Classic</w:t>
            </w:r>
            <w:r>
              <w:rPr>
                <w:rFonts w:ascii="Arial" w:hAnsi="Arial" w:cs="Arial"/>
              </w:rPr>
              <w:t>, con un pago inicial de $ 17,778.02</w:t>
            </w:r>
          </w:p>
        </w:tc>
        <w:tc>
          <w:tcPr>
            <w:tcW w:w="1985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$ 17,778.02</w:t>
            </w:r>
          </w:p>
        </w:tc>
      </w:tr>
      <w:tr w:rsidR="003F0D61" w:rsidTr="00425A81">
        <w:tc>
          <w:tcPr>
            <w:tcW w:w="6237" w:type="dxa"/>
            <w:gridSpan w:val="2"/>
          </w:tcPr>
          <w:p w:rsidR="003F0D61" w:rsidRDefault="003F0D61" w:rsidP="003F0D6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DE PAGO INICIAL </w:t>
            </w:r>
          </w:p>
        </w:tc>
        <w:tc>
          <w:tcPr>
            <w:tcW w:w="1985" w:type="dxa"/>
          </w:tcPr>
          <w:p w:rsidR="003F0D61" w:rsidRDefault="003F0D61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$ 201,192.11</w:t>
            </w:r>
          </w:p>
        </w:tc>
      </w:tr>
      <w:tr w:rsidR="0038644F" w:rsidRPr="0038644F" w:rsidTr="00425A81">
        <w:tc>
          <w:tcPr>
            <w:tcW w:w="8222" w:type="dxa"/>
            <w:gridSpan w:val="3"/>
          </w:tcPr>
          <w:p w:rsidR="0038644F" w:rsidRPr="0038644F" w:rsidRDefault="0038644F" w:rsidP="0038644F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8644F">
              <w:rPr>
                <w:rFonts w:ascii="Arial" w:hAnsi="Arial" w:cs="Arial"/>
                <w:b/>
              </w:rPr>
              <w:t>(Doscientos un mil ciento noventa y dos pesos 11/100 M.N.)</w:t>
            </w:r>
          </w:p>
        </w:tc>
      </w:tr>
    </w:tbl>
    <w:p w:rsidR="00EE1329" w:rsidRDefault="00EE1329" w:rsidP="0000002A">
      <w:pPr>
        <w:spacing w:after="0" w:line="240" w:lineRule="auto"/>
        <w:jc w:val="both"/>
        <w:rPr>
          <w:rFonts w:ascii="Arial" w:hAnsi="Arial" w:cs="Arial"/>
        </w:rPr>
      </w:pPr>
    </w:p>
    <w:p w:rsidR="00EE1329" w:rsidRDefault="00EE1329" w:rsidP="0000002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675" w:type="dxa"/>
        <w:tblLook w:val="04A0"/>
      </w:tblPr>
      <w:tblGrid>
        <w:gridCol w:w="571"/>
        <w:gridCol w:w="7655"/>
      </w:tblGrid>
      <w:tr w:rsidR="0038644F" w:rsidTr="00425A81">
        <w:tc>
          <w:tcPr>
            <w:tcW w:w="571" w:type="dxa"/>
          </w:tcPr>
          <w:p w:rsidR="0038644F" w:rsidRPr="0038644F" w:rsidRDefault="0038644F" w:rsidP="00425A81">
            <w:pPr>
              <w:jc w:val="center"/>
              <w:rPr>
                <w:rFonts w:ascii="Arial" w:hAnsi="Arial" w:cs="Arial"/>
                <w:b/>
              </w:rPr>
            </w:pPr>
            <w:r w:rsidRPr="0038644F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7655" w:type="dxa"/>
          </w:tcPr>
          <w:p w:rsidR="0038644F" w:rsidRPr="0038644F" w:rsidRDefault="0038644F" w:rsidP="00425A81">
            <w:pPr>
              <w:jc w:val="center"/>
              <w:rPr>
                <w:rFonts w:ascii="Arial" w:hAnsi="Arial" w:cs="Arial"/>
                <w:b/>
              </w:rPr>
            </w:pPr>
            <w:r w:rsidRPr="0038644F">
              <w:rPr>
                <w:rFonts w:ascii="Arial" w:hAnsi="Arial" w:cs="Arial"/>
                <w:b/>
              </w:rPr>
              <w:t>Concepto</w:t>
            </w:r>
            <w:r w:rsidR="00D83E58">
              <w:rPr>
                <w:rFonts w:ascii="Arial" w:hAnsi="Arial" w:cs="Arial"/>
                <w:b/>
              </w:rPr>
              <w:t xml:space="preserve"> de mensualidades</w:t>
            </w:r>
          </w:p>
        </w:tc>
      </w:tr>
      <w:tr w:rsidR="0038644F" w:rsidTr="00425A81">
        <w:tc>
          <w:tcPr>
            <w:tcW w:w="571" w:type="dxa"/>
          </w:tcPr>
          <w:p w:rsidR="0038644F" w:rsidRDefault="0038644F" w:rsidP="00425A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655" w:type="dxa"/>
          </w:tcPr>
          <w:p w:rsidR="0038644F" w:rsidRDefault="0038644F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patrullas Chevrolet </w:t>
            </w:r>
            <w:r w:rsidR="00FD3EB1">
              <w:rPr>
                <w:rFonts w:ascii="Arial" w:hAnsi="Arial" w:cs="Arial"/>
              </w:rPr>
              <w:t xml:space="preserve">S-10, </w:t>
            </w:r>
            <w:r>
              <w:rPr>
                <w:rFonts w:ascii="Arial" w:hAnsi="Arial" w:cs="Arial"/>
              </w:rPr>
              <w:t xml:space="preserve">doble cabina, con 28 mensualidades de $ 13,511.85 c/u sin IVA </w:t>
            </w:r>
          </w:p>
        </w:tc>
      </w:tr>
      <w:tr w:rsidR="0038644F" w:rsidTr="00425A81">
        <w:tc>
          <w:tcPr>
            <w:tcW w:w="571" w:type="dxa"/>
          </w:tcPr>
          <w:p w:rsidR="0038644F" w:rsidRDefault="0038644F" w:rsidP="00425A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7655" w:type="dxa"/>
          </w:tcPr>
          <w:p w:rsidR="0038644F" w:rsidRDefault="0038644F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camioneta GM Silverado doble cabina, con 28 mensualidades </w:t>
            </w:r>
            <w:r w:rsidR="00833176">
              <w:rPr>
                <w:rFonts w:ascii="Arial" w:hAnsi="Arial" w:cs="Arial"/>
              </w:rPr>
              <w:t>de $ 20,839.61 sin IVA</w:t>
            </w:r>
          </w:p>
        </w:tc>
      </w:tr>
      <w:tr w:rsidR="0038644F" w:rsidTr="00425A81">
        <w:tc>
          <w:tcPr>
            <w:tcW w:w="571" w:type="dxa"/>
          </w:tcPr>
          <w:p w:rsidR="0038644F" w:rsidRDefault="0038644F" w:rsidP="00425A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7655" w:type="dxa"/>
          </w:tcPr>
          <w:p w:rsidR="0038644F" w:rsidRDefault="0038644F" w:rsidP="000000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automóvil Chevrolet Sp</w:t>
            </w:r>
            <w:r w:rsidR="00833176">
              <w:rPr>
                <w:rFonts w:ascii="Arial" w:hAnsi="Arial" w:cs="Arial"/>
              </w:rPr>
              <w:t>arkClassic, con 28 mensualidades de $ 5,796.65 sin IVA.</w:t>
            </w:r>
          </w:p>
        </w:tc>
      </w:tr>
    </w:tbl>
    <w:p w:rsidR="0038644F" w:rsidRDefault="0038644F" w:rsidP="0000002A">
      <w:pPr>
        <w:spacing w:after="0" w:line="240" w:lineRule="auto"/>
        <w:jc w:val="both"/>
        <w:rPr>
          <w:rFonts w:ascii="Arial" w:hAnsi="Arial" w:cs="Arial"/>
        </w:rPr>
      </w:pPr>
    </w:p>
    <w:p w:rsidR="003863EC" w:rsidRDefault="00D313B5" w:rsidP="000000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regidora </w:t>
      </w:r>
      <w:r w:rsidRPr="00E6256E">
        <w:rPr>
          <w:rFonts w:ascii="Arial" w:hAnsi="Arial" w:cs="Arial"/>
          <w:b/>
        </w:rPr>
        <w:t xml:space="preserve">DOLORES CATALINA </w:t>
      </w:r>
      <w:r w:rsidR="00392EF8" w:rsidRPr="00E6256E">
        <w:rPr>
          <w:rFonts w:ascii="Arial" w:hAnsi="Arial" w:cs="Arial"/>
          <w:b/>
        </w:rPr>
        <w:t>IBARRA CORTÉS</w:t>
      </w:r>
      <w:r>
        <w:rPr>
          <w:rFonts w:ascii="Arial" w:hAnsi="Arial" w:cs="Arial"/>
        </w:rPr>
        <w:t xml:space="preserve">pregunta si se puede concursar para la </w:t>
      </w:r>
      <w:r w:rsidR="00145BA5">
        <w:rPr>
          <w:rFonts w:ascii="Arial" w:hAnsi="Arial" w:cs="Arial"/>
        </w:rPr>
        <w:t>adquisición</w:t>
      </w:r>
      <w:r>
        <w:rPr>
          <w:rFonts w:ascii="Arial" w:hAnsi="Arial" w:cs="Arial"/>
        </w:rPr>
        <w:t xml:space="preserve"> del</w:t>
      </w:r>
      <w:r w:rsidR="00145BA5">
        <w:rPr>
          <w:rFonts w:ascii="Arial" w:hAnsi="Arial" w:cs="Arial"/>
        </w:rPr>
        <w:t xml:space="preserve"> arre</w:t>
      </w:r>
      <w:r w:rsidR="00B5757B">
        <w:rPr>
          <w:rFonts w:ascii="Arial" w:hAnsi="Arial" w:cs="Arial"/>
        </w:rPr>
        <w:t>ndamiento de los vehículos, el P</w:t>
      </w:r>
      <w:r w:rsidR="00145BA5">
        <w:rPr>
          <w:rFonts w:ascii="Arial" w:hAnsi="Arial" w:cs="Arial"/>
        </w:rPr>
        <w:t>residente le informa que no</w:t>
      </w:r>
      <w:r w:rsidR="00CA698F">
        <w:rPr>
          <w:rFonts w:ascii="Arial" w:hAnsi="Arial" w:cs="Arial"/>
        </w:rPr>
        <w:t xml:space="preserve"> hay ningún problema, y propone</w:t>
      </w:r>
      <w:r w:rsidR="007B2C69">
        <w:rPr>
          <w:rFonts w:ascii="Arial" w:hAnsi="Arial" w:cs="Arial"/>
        </w:rPr>
        <w:t xml:space="preserve">que </w:t>
      </w:r>
      <w:r w:rsidR="00145BA5">
        <w:rPr>
          <w:rFonts w:ascii="Arial" w:hAnsi="Arial" w:cs="Arial"/>
        </w:rPr>
        <w:t>posteriormente se les presentará</w:t>
      </w:r>
      <w:r w:rsidR="00392EF8">
        <w:rPr>
          <w:rFonts w:ascii="Arial" w:hAnsi="Arial" w:cs="Arial"/>
        </w:rPr>
        <w:t>n</w:t>
      </w:r>
      <w:r w:rsidR="00145BA5">
        <w:rPr>
          <w:rFonts w:ascii="Arial" w:hAnsi="Arial" w:cs="Arial"/>
        </w:rPr>
        <w:t xml:space="preserve"> los 3 tres presupuestos de arrendamiento de diferente agencia. El regidor </w:t>
      </w:r>
      <w:r w:rsidR="00145BA5" w:rsidRPr="00E6256E">
        <w:rPr>
          <w:rFonts w:ascii="Arial" w:hAnsi="Arial" w:cs="Arial"/>
          <w:b/>
        </w:rPr>
        <w:t>MIGUEL ÁNGEL IBARRA FLORES</w:t>
      </w:r>
      <w:r w:rsidR="00B5757B">
        <w:rPr>
          <w:rFonts w:ascii="Arial" w:hAnsi="Arial" w:cs="Arial"/>
        </w:rPr>
        <w:t>pide</w:t>
      </w:r>
      <w:r w:rsidR="003863EC">
        <w:rPr>
          <w:rFonts w:ascii="Arial" w:hAnsi="Arial" w:cs="Arial"/>
        </w:rPr>
        <w:t xml:space="preserve"> la palabra para solicitarle al Presidente Municipal, considere una camioneta  Pick up para el Departamento de Vialidad, ya que cuando tienen que cubrir algún se</w:t>
      </w:r>
      <w:r w:rsidR="00392EF8">
        <w:rPr>
          <w:rFonts w:ascii="Arial" w:hAnsi="Arial" w:cs="Arial"/>
        </w:rPr>
        <w:t>rvicio en las comunidades</w:t>
      </w:r>
      <w:r w:rsidR="003863EC">
        <w:rPr>
          <w:rFonts w:ascii="Arial" w:hAnsi="Arial" w:cs="Arial"/>
        </w:rPr>
        <w:t>, les es difícil asistir por el tipo de vehículos con que cuentan. El Presidente le informa que ya se tuvo una plática con el director de Vialidad al respecto.</w:t>
      </w:r>
      <w:r w:rsidR="00425B0D">
        <w:rPr>
          <w:rFonts w:ascii="Arial" w:hAnsi="Arial" w:cs="Arial"/>
        </w:rPr>
        <w:t xml:space="preserve"> Continú</w:t>
      </w:r>
      <w:r w:rsidR="00805E43">
        <w:rPr>
          <w:rFonts w:ascii="Arial" w:hAnsi="Arial" w:cs="Arial"/>
        </w:rPr>
        <w:t>a el regidor MIGUEL ÁNGEL, y pregunta que pasaba co</w:t>
      </w:r>
      <w:r w:rsidR="00425B0D">
        <w:rPr>
          <w:rFonts w:ascii="Arial" w:hAnsi="Arial" w:cs="Arial"/>
        </w:rPr>
        <w:t>n la ambulancia que está</w:t>
      </w:r>
      <w:r w:rsidR="00805E43">
        <w:rPr>
          <w:rFonts w:ascii="Arial" w:hAnsi="Arial" w:cs="Arial"/>
        </w:rPr>
        <w:t xml:space="preserve"> estacionada fuera del departamento de Protección Civil y Bomberos, ya que es muy necesaria para el municipio. Solicita también que se manden reparar las pipas de almacenamiento de agua, </w:t>
      </w:r>
      <w:r w:rsidR="00B52434">
        <w:rPr>
          <w:rFonts w:ascii="Arial" w:hAnsi="Arial" w:cs="Arial"/>
        </w:rPr>
        <w:t>para dar un mejor servicio de</w:t>
      </w:r>
      <w:r w:rsidR="00BA414C">
        <w:rPr>
          <w:rFonts w:ascii="Arial" w:hAnsi="Arial" w:cs="Arial"/>
        </w:rPr>
        <w:t xml:space="preserve"> parte de Protección Civil.E</w:t>
      </w:r>
      <w:r w:rsidR="00425B0D">
        <w:rPr>
          <w:rFonts w:ascii="Arial" w:hAnsi="Arial" w:cs="Arial"/>
        </w:rPr>
        <w:t>l P</w:t>
      </w:r>
      <w:r w:rsidR="00805E43">
        <w:rPr>
          <w:rFonts w:ascii="Arial" w:hAnsi="Arial" w:cs="Arial"/>
        </w:rPr>
        <w:t>residente le informa que</w:t>
      </w:r>
      <w:r w:rsidR="00BA414C">
        <w:rPr>
          <w:rFonts w:ascii="Arial" w:hAnsi="Arial" w:cs="Arial"/>
        </w:rPr>
        <w:t xml:space="preserve"> es una prioridad el servicio de Protección Ci</w:t>
      </w:r>
      <w:r w:rsidR="00E55292">
        <w:rPr>
          <w:rFonts w:ascii="Arial" w:hAnsi="Arial" w:cs="Arial"/>
        </w:rPr>
        <w:t>vil y Bomberos, ya que lo que me</w:t>
      </w:r>
      <w:r w:rsidR="00BA414C">
        <w:rPr>
          <w:rFonts w:ascii="Arial" w:hAnsi="Arial" w:cs="Arial"/>
        </w:rPr>
        <w:t xml:space="preserve"> han solicitado a través del director de esa corporación</w:t>
      </w:r>
      <w:r w:rsidR="006B6B17">
        <w:rPr>
          <w:rFonts w:ascii="Arial" w:hAnsi="Arial" w:cs="Arial"/>
        </w:rPr>
        <w:t>;</w:t>
      </w:r>
      <w:r w:rsidR="00BA414C">
        <w:rPr>
          <w:rFonts w:ascii="Arial" w:hAnsi="Arial" w:cs="Arial"/>
        </w:rPr>
        <w:t xml:space="preserve"> Dr. Joel Camacho</w:t>
      </w:r>
      <w:r w:rsidR="00E55292">
        <w:rPr>
          <w:rFonts w:ascii="Arial" w:hAnsi="Arial" w:cs="Arial"/>
        </w:rPr>
        <w:t xml:space="preserve"> Robles,</w:t>
      </w:r>
      <w:r w:rsidR="00425A81">
        <w:rPr>
          <w:rFonts w:ascii="Arial" w:hAnsi="Arial" w:cs="Arial"/>
        </w:rPr>
        <w:t xml:space="preserve"> se les ha apoyado. El regidor </w:t>
      </w:r>
      <w:r w:rsidR="00425A81" w:rsidRPr="00E6256E">
        <w:rPr>
          <w:rFonts w:ascii="Arial" w:hAnsi="Arial" w:cs="Arial"/>
          <w:b/>
        </w:rPr>
        <w:t>ING. ENRIQUE LÓPEZ GÓMEZ</w:t>
      </w:r>
      <w:r w:rsidR="00425A81">
        <w:rPr>
          <w:rFonts w:ascii="Arial" w:hAnsi="Arial" w:cs="Arial"/>
        </w:rPr>
        <w:t xml:space="preserve"> le solicita al Presi</w:t>
      </w:r>
      <w:r w:rsidR="008126C4">
        <w:rPr>
          <w:rFonts w:ascii="Arial" w:hAnsi="Arial" w:cs="Arial"/>
        </w:rPr>
        <w:t>dente Municipal se vea la posibilidad</w:t>
      </w:r>
      <w:r w:rsidR="00123785">
        <w:rPr>
          <w:rFonts w:ascii="Arial" w:hAnsi="Arial" w:cs="Arial"/>
        </w:rPr>
        <w:t xml:space="preserve"> que se revise</w:t>
      </w:r>
      <w:r w:rsidR="00425B0D">
        <w:rPr>
          <w:rFonts w:ascii="Arial" w:hAnsi="Arial" w:cs="Arial"/>
        </w:rPr>
        <w:t xml:space="preserve"> mecánica</w:t>
      </w:r>
      <w:r w:rsidR="008126C4">
        <w:rPr>
          <w:rFonts w:ascii="Arial" w:hAnsi="Arial" w:cs="Arial"/>
        </w:rPr>
        <w:t>mente</w:t>
      </w:r>
      <w:r w:rsidR="00123785">
        <w:rPr>
          <w:rFonts w:ascii="Arial" w:hAnsi="Arial" w:cs="Arial"/>
        </w:rPr>
        <w:t>,</w:t>
      </w:r>
      <w:r w:rsidR="00425A81">
        <w:rPr>
          <w:rFonts w:ascii="Arial" w:hAnsi="Arial" w:cs="Arial"/>
        </w:rPr>
        <w:t xml:space="preserve">una camioneta de usos </w:t>
      </w:r>
      <w:r w:rsidR="00197533">
        <w:rPr>
          <w:rFonts w:ascii="Arial" w:hAnsi="Arial" w:cs="Arial"/>
        </w:rPr>
        <w:t>múltiples</w:t>
      </w:r>
      <w:r w:rsidR="00D82DE6">
        <w:rPr>
          <w:rFonts w:ascii="Arial" w:hAnsi="Arial" w:cs="Arial"/>
        </w:rPr>
        <w:t xml:space="preserve"> que tienen</w:t>
      </w:r>
      <w:r w:rsidR="00197533">
        <w:rPr>
          <w:rFonts w:ascii="Arial" w:hAnsi="Arial" w:cs="Arial"/>
        </w:rPr>
        <w:t xml:space="preserve"> en Protección Civil</w:t>
      </w:r>
      <w:r w:rsidR="00123785">
        <w:rPr>
          <w:rFonts w:ascii="Arial" w:hAnsi="Arial" w:cs="Arial"/>
        </w:rPr>
        <w:t xml:space="preserve"> en mal estado</w:t>
      </w:r>
      <w:r w:rsidR="007B195D">
        <w:rPr>
          <w:rFonts w:ascii="Arial" w:hAnsi="Arial" w:cs="Arial"/>
        </w:rPr>
        <w:t>.</w:t>
      </w:r>
    </w:p>
    <w:p w:rsidR="0071156B" w:rsidRDefault="0071156B" w:rsidP="0000002A">
      <w:pPr>
        <w:spacing w:after="0" w:line="240" w:lineRule="auto"/>
        <w:jc w:val="both"/>
        <w:rPr>
          <w:rFonts w:ascii="Arial" w:hAnsi="Arial" w:cs="Arial"/>
        </w:rPr>
      </w:pPr>
    </w:p>
    <w:p w:rsidR="009B7474" w:rsidRPr="005F731D" w:rsidRDefault="009B7474" w:rsidP="00866E88">
      <w:pPr>
        <w:spacing w:after="0" w:line="240" w:lineRule="auto"/>
        <w:jc w:val="both"/>
        <w:rPr>
          <w:rFonts w:ascii="Arial" w:hAnsi="Arial" w:cs="Arial"/>
        </w:rPr>
      </w:pPr>
      <w:r w:rsidRPr="005F731D">
        <w:rPr>
          <w:rFonts w:ascii="Arial" w:hAnsi="Arial" w:cs="Arial"/>
        </w:rPr>
        <w:t>No habiendo otro asunto que tratar, se da por terminada la</w:t>
      </w:r>
      <w:r>
        <w:rPr>
          <w:rFonts w:ascii="Arial" w:hAnsi="Arial" w:cs="Arial"/>
        </w:rPr>
        <w:t xml:space="preserve"> presente </w:t>
      </w:r>
      <w:r w:rsidR="00422258">
        <w:rPr>
          <w:rFonts w:ascii="Arial" w:hAnsi="Arial" w:cs="Arial"/>
        </w:rPr>
        <w:t>acta, siendo las 17 horas con 48 cuarenta y ocho</w:t>
      </w:r>
      <w:r w:rsidRPr="005F731D">
        <w:rPr>
          <w:rFonts w:ascii="Arial" w:hAnsi="Arial" w:cs="Arial"/>
        </w:rPr>
        <w:t xml:space="preserve"> minutos, del día de su fecha, la cual fue aprobada, ratificada y firmada en todas y cada una de sus partes por los que asistieron y quisieron hacerlo -------------------------------------------------------------------------------------------------------------------------</w:t>
      </w:r>
      <w:r>
        <w:rPr>
          <w:rFonts w:ascii="Arial" w:hAnsi="Arial" w:cs="Arial"/>
        </w:rPr>
        <w:t>-----</w:t>
      </w:r>
      <w:r w:rsidR="00422258">
        <w:rPr>
          <w:rFonts w:ascii="Arial" w:hAnsi="Arial" w:cs="Arial"/>
        </w:rPr>
        <w:t>----------------------------</w:t>
      </w:r>
    </w:p>
    <w:p w:rsidR="002A2CCD" w:rsidRDefault="002A2CCD" w:rsidP="009B7474">
      <w:pPr>
        <w:spacing w:after="0" w:line="240" w:lineRule="auto"/>
        <w:jc w:val="both"/>
        <w:rPr>
          <w:rFonts w:ascii="Arial" w:hAnsi="Arial" w:cs="Arial"/>
        </w:rPr>
      </w:pPr>
    </w:p>
    <w:p w:rsidR="002A2CCD" w:rsidRDefault="002A2CCD" w:rsidP="009B7474">
      <w:pPr>
        <w:spacing w:after="0" w:line="240" w:lineRule="auto"/>
        <w:jc w:val="both"/>
        <w:rPr>
          <w:rFonts w:ascii="Arial" w:hAnsi="Arial" w:cs="Arial"/>
        </w:rPr>
      </w:pPr>
    </w:p>
    <w:p w:rsidR="009B7474" w:rsidRDefault="009B7474" w:rsidP="009B7474">
      <w:pPr>
        <w:spacing w:after="0" w:line="240" w:lineRule="auto"/>
        <w:jc w:val="both"/>
        <w:rPr>
          <w:rFonts w:ascii="Arial" w:hAnsi="Arial" w:cs="Arial"/>
        </w:rPr>
      </w:pPr>
    </w:p>
    <w:p w:rsidR="009B7474" w:rsidRDefault="009B7474" w:rsidP="009B7474">
      <w:pPr>
        <w:spacing w:after="0" w:line="240" w:lineRule="auto"/>
        <w:jc w:val="both"/>
        <w:rPr>
          <w:rFonts w:ascii="Arial" w:hAnsi="Arial" w:cs="Arial"/>
        </w:rPr>
      </w:pPr>
    </w:p>
    <w:p w:rsidR="009B7474" w:rsidRPr="00004CB1" w:rsidRDefault="009B7474" w:rsidP="009B7474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2"/>
        <w:gridCol w:w="4773"/>
      </w:tblGrid>
      <w:tr w:rsidR="009B7474" w:rsidRPr="00004CB1" w:rsidTr="00B43021">
        <w:tc>
          <w:tcPr>
            <w:tcW w:w="9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FRANCISCO JAVIER BUENROSTRO ACOSTA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PRESIDENTE</w:t>
            </w:r>
          </w:p>
        </w:tc>
      </w:tr>
      <w:tr w:rsidR="009B7474" w:rsidRPr="00004CB1" w:rsidTr="00B43021"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9B7474">
            <w:pPr>
              <w:rPr>
                <w:rFonts w:ascii="Arial" w:hAnsi="Arial" w:cs="Arial"/>
              </w:rPr>
            </w:pPr>
          </w:p>
          <w:p w:rsidR="009B7474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866E88" w:rsidRDefault="00866E88" w:rsidP="00B43021">
            <w:pPr>
              <w:jc w:val="center"/>
              <w:rPr>
                <w:rFonts w:ascii="Arial" w:hAnsi="Arial" w:cs="Arial"/>
              </w:rPr>
            </w:pPr>
          </w:p>
          <w:p w:rsidR="00866E88" w:rsidRPr="00004CB1" w:rsidRDefault="00866E88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C47BD6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MANUEL RICO PÉREZ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 Y SÍNDICO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B43021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866E88" w:rsidRDefault="00866E88" w:rsidP="00B43021">
            <w:pPr>
              <w:jc w:val="center"/>
              <w:rPr>
                <w:rFonts w:ascii="Arial" w:hAnsi="Arial" w:cs="Arial"/>
              </w:rPr>
            </w:pPr>
          </w:p>
          <w:p w:rsidR="00866E88" w:rsidRPr="00004CB1" w:rsidRDefault="00866E88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MIREYA COVARRUBIAS GIRÓN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REGIDORA</w:t>
            </w:r>
          </w:p>
        </w:tc>
      </w:tr>
      <w:tr w:rsidR="009B7474" w:rsidRPr="00004CB1" w:rsidTr="00B43021"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</w:p>
          <w:p w:rsidR="00CC34DF" w:rsidRDefault="00CC34DF" w:rsidP="006B6B17">
            <w:pPr>
              <w:jc w:val="center"/>
              <w:rPr>
                <w:rFonts w:ascii="Arial" w:hAnsi="Arial" w:cs="Arial"/>
              </w:rPr>
            </w:pPr>
          </w:p>
          <w:p w:rsidR="002A2CCD" w:rsidRDefault="002A2CCD" w:rsidP="006B6B17">
            <w:pPr>
              <w:jc w:val="center"/>
              <w:rPr>
                <w:rFonts w:ascii="Arial" w:hAnsi="Arial" w:cs="Arial"/>
              </w:rPr>
            </w:pPr>
          </w:p>
          <w:p w:rsidR="002A2CCD" w:rsidRDefault="002A2CCD" w:rsidP="006B6B17">
            <w:pPr>
              <w:jc w:val="center"/>
              <w:rPr>
                <w:rFonts w:ascii="Arial" w:hAnsi="Arial" w:cs="Arial"/>
              </w:rPr>
            </w:pPr>
          </w:p>
          <w:p w:rsidR="002A2CCD" w:rsidRDefault="002A2CCD" w:rsidP="006B6B17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MANUEL CASTILLO ANDRADE</w:t>
            </w:r>
          </w:p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</w:t>
            </w:r>
          </w:p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6B6B17">
            <w:pPr>
              <w:tabs>
                <w:tab w:val="left" w:pos="10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:rsidR="009B7474" w:rsidRDefault="009B7474" w:rsidP="006B6B17">
            <w:pPr>
              <w:jc w:val="center"/>
              <w:rPr>
                <w:rFonts w:ascii="Arial" w:hAnsi="Arial" w:cs="Arial"/>
              </w:rPr>
            </w:pPr>
          </w:p>
          <w:p w:rsidR="002A2CCD" w:rsidRDefault="002A2CCD" w:rsidP="006B6B17">
            <w:pPr>
              <w:jc w:val="center"/>
              <w:rPr>
                <w:rFonts w:ascii="Arial" w:hAnsi="Arial" w:cs="Arial"/>
              </w:rPr>
            </w:pPr>
          </w:p>
          <w:p w:rsidR="002A2CCD" w:rsidRDefault="002A2CCD" w:rsidP="006B6B17">
            <w:pPr>
              <w:jc w:val="center"/>
              <w:rPr>
                <w:rFonts w:ascii="Arial" w:hAnsi="Arial" w:cs="Arial"/>
              </w:rPr>
            </w:pPr>
          </w:p>
          <w:p w:rsidR="002A2CCD" w:rsidRPr="00004CB1" w:rsidRDefault="002A2CCD" w:rsidP="006B6B17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ESMERALDA LÓPEZ AMADOR</w:t>
            </w:r>
          </w:p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REGIDORA</w:t>
            </w:r>
          </w:p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6B6B17">
            <w:pPr>
              <w:jc w:val="center"/>
              <w:rPr>
                <w:rFonts w:ascii="Arial" w:hAnsi="Arial" w:cs="Arial"/>
              </w:rPr>
            </w:pPr>
          </w:p>
        </w:tc>
      </w:tr>
      <w:tr w:rsidR="009B7474" w:rsidRPr="00004CB1" w:rsidTr="00B43021"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FRANCISCO JAVIER CAMACHO ROMERO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CITLALI DEL CARMEN NANDE MARIN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REGIDORA</w:t>
            </w:r>
          </w:p>
        </w:tc>
      </w:tr>
      <w:tr w:rsidR="009B7474" w:rsidRPr="00004CB1" w:rsidTr="00B43021"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6B6B17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DOLORES CATALINA IBARRA CORTES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REGIDORA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6B6B17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FRANCISCO HERNÁNDEZ NANDE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</w:t>
            </w:r>
          </w:p>
        </w:tc>
      </w:tr>
      <w:tr w:rsidR="009B7474" w:rsidRPr="00004CB1" w:rsidTr="00B43021"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MIGUEL ÁNGEL IBARRA FLORES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ENRIQUE LÓPEZ GÓMEZ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REGIDOR</w:t>
            </w:r>
          </w:p>
        </w:tc>
      </w:tr>
      <w:tr w:rsidR="009B7474" w:rsidRPr="00004CB1" w:rsidTr="00B43021">
        <w:tc>
          <w:tcPr>
            <w:tcW w:w="9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474" w:rsidRDefault="009B7474" w:rsidP="00B43021">
            <w:pPr>
              <w:rPr>
                <w:rFonts w:ascii="Arial" w:hAnsi="Arial" w:cs="Arial"/>
              </w:rPr>
            </w:pPr>
          </w:p>
          <w:p w:rsidR="00866E88" w:rsidRPr="00004CB1" w:rsidRDefault="00866E88" w:rsidP="00B43021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DOY FE: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9B7474">
            <w:pPr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C. JOSÉ AURELIO HERNÁNDEZ ÁLVAREZ</w:t>
            </w:r>
          </w:p>
          <w:p w:rsidR="009B7474" w:rsidRPr="00004CB1" w:rsidRDefault="009B7474" w:rsidP="00B43021">
            <w:pPr>
              <w:jc w:val="center"/>
              <w:rPr>
                <w:rFonts w:ascii="Arial" w:hAnsi="Arial" w:cs="Arial"/>
              </w:rPr>
            </w:pPr>
            <w:r w:rsidRPr="00004CB1">
              <w:rPr>
                <w:rFonts w:ascii="Arial" w:hAnsi="Arial" w:cs="Arial"/>
              </w:rPr>
              <w:t>SECRETARIO GENERAL</w:t>
            </w:r>
          </w:p>
        </w:tc>
      </w:tr>
    </w:tbl>
    <w:p w:rsidR="006B6B17" w:rsidRDefault="006B6B17"/>
    <w:sectPr w:rsidR="006B6B17" w:rsidSect="00425B0D">
      <w:headerReference w:type="default" r:id="rId8"/>
      <w:pgSz w:w="12240" w:h="20160" w:code="5"/>
      <w:pgMar w:top="2552" w:right="1701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F28" w:rsidRDefault="00D14F28" w:rsidP="00D14F28">
      <w:pPr>
        <w:spacing w:after="0" w:line="240" w:lineRule="auto"/>
      </w:pPr>
      <w:r>
        <w:separator/>
      </w:r>
    </w:p>
  </w:endnote>
  <w:endnote w:type="continuationSeparator" w:id="1">
    <w:p w:rsidR="00D14F28" w:rsidRDefault="00D14F28" w:rsidP="00D1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F28" w:rsidRDefault="00D14F28" w:rsidP="00D14F28">
      <w:pPr>
        <w:spacing w:after="0" w:line="240" w:lineRule="auto"/>
      </w:pPr>
      <w:r>
        <w:separator/>
      </w:r>
    </w:p>
  </w:footnote>
  <w:footnote w:type="continuationSeparator" w:id="1">
    <w:p w:rsidR="00D14F28" w:rsidRDefault="00D14F28" w:rsidP="00D1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759497"/>
      <w:docPartObj>
        <w:docPartGallery w:val="Page Numbers (Top of Page)"/>
        <w:docPartUnique/>
      </w:docPartObj>
    </w:sdtPr>
    <w:sdtContent>
      <w:p w:rsidR="006C5ACB" w:rsidRDefault="006C5ACB">
        <w:pPr>
          <w:pStyle w:val="Encabezado"/>
          <w:jc w:val="center"/>
        </w:pPr>
        <w:r>
          <w:t xml:space="preserve">Página </w:t>
        </w:r>
        <w:r w:rsidR="003373E5">
          <w:fldChar w:fldCharType="begin"/>
        </w:r>
        <w:r w:rsidR="00D14F28">
          <w:instrText>PAGE   \* MERGEFORMAT</w:instrText>
        </w:r>
        <w:r w:rsidR="003373E5">
          <w:fldChar w:fldCharType="separate"/>
        </w:r>
        <w:r w:rsidR="00F41554" w:rsidRPr="00F41554">
          <w:rPr>
            <w:noProof/>
            <w:lang w:val="es-ES"/>
          </w:rPr>
          <w:t>3</w:t>
        </w:r>
        <w:r w:rsidR="003373E5">
          <w:fldChar w:fldCharType="end"/>
        </w:r>
        <w:r w:rsidR="00F36096">
          <w:t xml:space="preserve"> de 6</w:t>
        </w:r>
      </w:p>
      <w:p w:rsidR="00D14F28" w:rsidRDefault="006C5ACB">
        <w:pPr>
          <w:pStyle w:val="Encabezado"/>
          <w:jc w:val="center"/>
        </w:pPr>
        <w:r>
          <w:t>Sesión Ordinaria No. 14   Fecha 04/04/2016</w:t>
        </w:r>
      </w:p>
    </w:sdtContent>
  </w:sdt>
  <w:p w:rsidR="00D14F28" w:rsidRDefault="00D14F2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1C46"/>
    <w:multiLevelType w:val="hybridMultilevel"/>
    <w:tmpl w:val="E04ECC8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5937"/>
    <w:rsid w:val="0000002A"/>
    <w:rsid w:val="00014293"/>
    <w:rsid w:val="0002559F"/>
    <w:rsid w:val="000403F1"/>
    <w:rsid w:val="00060957"/>
    <w:rsid w:val="0009515F"/>
    <w:rsid w:val="000B6579"/>
    <w:rsid w:val="000B7E09"/>
    <w:rsid w:val="000C120E"/>
    <w:rsid w:val="000C49CD"/>
    <w:rsid w:val="00114991"/>
    <w:rsid w:val="00114FE0"/>
    <w:rsid w:val="00123785"/>
    <w:rsid w:val="001260FC"/>
    <w:rsid w:val="00126374"/>
    <w:rsid w:val="0014065F"/>
    <w:rsid w:val="00145BA5"/>
    <w:rsid w:val="001608FE"/>
    <w:rsid w:val="00160DB1"/>
    <w:rsid w:val="00163973"/>
    <w:rsid w:val="001770BE"/>
    <w:rsid w:val="00197533"/>
    <w:rsid w:val="001A1696"/>
    <w:rsid w:val="001A1A53"/>
    <w:rsid w:val="001E3B18"/>
    <w:rsid w:val="00225B4C"/>
    <w:rsid w:val="00234757"/>
    <w:rsid w:val="00235C6C"/>
    <w:rsid w:val="00252FF6"/>
    <w:rsid w:val="00296453"/>
    <w:rsid w:val="002979A5"/>
    <w:rsid w:val="002A2B32"/>
    <w:rsid w:val="002A2CCD"/>
    <w:rsid w:val="002B594E"/>
    <w:rsid w:val="002C1516"/>
    <w:rsid w:val="002D0678"/>
    <w:rsid w:val="002E7CC2"/>
    <w:rsid w:val="00301666"/>
    <w:rsid w:val="003373E5"/>
    <w:rsid w:val="0034450D"/>
    <w:rsid w:val="00375674"/>
    <w:rsid w:val="003863EC"/>
    <w:rsid w:val="0038644F"/>
    <w:rsid w:val="00392EF8"/>
    <w:rsid w:val="003937E8"/>
    <w:rsid w:val="003B120F"/>
    <w:rsid w:val="003B5CD7"/>
    <w:rsid w:val="003D710C"/>
    <w:rsid w:val="003E2FF1"/>
    <w:rsid w:val="003E76CB"/>
    <w:rsid w:val="003F0D61"/>
    <w:rsid w:val="00422258"/>
    <w:rsid w:val="00425A81"/>
    <w:rsid w:val="00425B0D"/>
    <w:rsid w:val="004349C1"/>
    <w:rsid w:val="00453790"/>
    <w:rsid w:val="00492B08"/>
    <w:rsid w:val="004B19B5"/>
    <w:rsid w:val="00547228"/>
    <w:rsid w:val="00550A34"/>
    <w:rsid w:val="005568B9"/>
    <w:rsid w:val="00573253"/>
    <w:rsid w:val="00593687"/>
    <w:rsid w:val="005A456E"/>
    <w:rsid w:val="005C001D"/>
    <w:rsid w:val="006604FF"/>
    <w:rsid w:val="00681495"/>
    <w:rsid w:val="00685117"/>
    <w:rsid w:val="006B2A5F"/>
    <w:rsid w:val="006B6B17"/>
    <w:rsid w:val="006C5ACB"/>
    <w:rsid w:val="006D204A"/>
    <w:rsid w:val="006F35EB"/>
    <w:rsid w:val="007107A8"/>
    <w:rsid w:val="0071156B"/>
    <w:rsid w:val="00717786"/>
    <w:rsid w:val="00744451"/>
    <w:rsid w:val="007444A9"/>
    <w:rsid w:val="00756F2A"/>
    <w:rsid w:val="00757383"/>
    <w:rsid w:val="007643CB"/>
    <w:rsid w:val="00774E2A"/>
    <w:rsid w:val="007A0EDA"/>
    <w:rsid w:val="007B195D"/>
    <w:rsid w:val="007B2C69"/>
    <w:rsid w:val="007B6C7F"/>
    <w:rsid w:val="007C37D0"/>
    <w:rsid w:val="007C45EA"/>
    <w:rsid w:val="007E4AC2"/>
    <w:rsid w:val="007E52E7"/>
    <w:rsid w:val="00805E43"/>
    <w:rsid w:val="0081144B"/>
    <w:rsid w:val="008126C4"/>
    <w:rsid w:val="008230AA"/>
    <w:rsid w:val="00833176"/>
    <w:rsid w:val="008552F4"/>
    <w:rsid w:val="00866E88"/>
    <w:rsid w:val="00880312"/>
    <w:rsid w:val="008B3422"/>
    <w:rsid w:val="008D377D"/>
    <w:rsid w:val="009113BD"/>
    <w:rsid w:val="00920888"/>
    <w:rsid w:val="00924A7D"/>
    <w:rsid w:val="009268D3"/>
    <w:rsid w:val="00940B3A"/>
    <w:rsid w:val="009A1EED"/>
    <w:rsid w:val="009A45AA"/>
    <w:rsid w:val="009A7EF0"/>
    <w:rsid w:val="009B7474"/>
    <w:rsid w:val="009C509A"/>
    <w:rsid w:val="00A12C62"/>
    <w:rsid w:val="00A17674"/>
    <w:rsid w:val="00A4635A"/>
    <w:rsid w:val="00A672B4"/>
    <w:rsid w:val="00A7250A"/>
    <w:rsid w:val="00A74ACB"/>
    <w:rsid w:val="00A74BAA"/>
    <w:rsid w:val="00A843F1"/>
    <w:rsid w:val="00A86350"/>
    <w:rsid w:val="00A902F9"/>
    <w:rsid w:val="00AC1862"/>
    <w:rsid w:val="00B000AA"/>
    <w:rsid w:val="00B00209"/>
    <w:rsid w:val="00B01CA9"/>
    <w:rsid w:val="00B10305"/>
    <w:rsid w:val="00B22668"/>
    <w:rsid w:val="00B30F1D"/>
    <w:rsid w:val="00B52434"/>
    <w:rsid w:val="00B5757B"/>
    <w:rsid w:val="00B7377E"/>
    <w:rsid w:val="00B97E0D"/>
    <w:rsid w:val="00BA414C"/>
    <w:rsid w:val="00BA4535"/>
    <w:rsid w:val="00BD7CFB"/>
    <w:rsid w:val="00BF2026"/>
    <w:rsid w:val="00BF54FB"/>
    <w:rsid w:val="00C41622"/>
    <w:rsid w:val="00C47BD6"/>
    <w:rsid w:val="00CA6807"/>
    <w:rsid w:val="00CA698F"/>
    <w:rsid w:val="00CC34DF"/>
    <w:rsid w:val="00CC6C46"/>
    <w:rsid w:val="00CD62F7"/>
    <w:rsid w:val="00CE5262"/>
    <w:rsid w:val="00CE57FE"/>
    <w:rsid w:val="00CF416B"/>
    <w:rsid w:val="00CF7FBC"/>
    <w:rsid w:val="00D03BDF"/>
    <w:rsid w:val="00D14F28"/>
    <w:rsid w:val="00D313B5"/>
    <w:rsid w:val="00D332F7"/>
    <w:rsid w:val="00D76272"/>
    <w:rsid w:val="00D77099"/>
    <w:rsid w:val="00D82DE6"/>
    <w:rsid w:val="00D83E58"/>
    <w:rsid w:val="00DC04F5"/>
    <w:rsid w:val="00DC0D33"/>
    <w:rsid w:val="00DC31EE"/>
    <w:rsid w:val="00DC7313"/>
    <w:rsid w:val="00DD534A"/>
    <w:rsid w:val="00DF3406"/>
    <w:rsid w:val="00DF413F"/>
    <w:rsid w:val="00DF5D69"/>
    <w:rsid w:val="00E25937"/>
    <w:rsid w:val="00E55292"/>
    <w:rsid w:val="00E6256E"/>
    <w:rsid w:val="00E75AF4"/>
    <w:rsid w:val="00E821E0"/>
    <w:rsid w:val="00E87349"/>
    <w:rsid w:val="00EB1B9F"/>
    <w:rsid w:val="00EC29B0"/>
    <w:rsid w:val="00ED2418"/>
    <w:rsid w:val="00EE1329"/>
    <w:rsid w:val="00F02A9E"/>
    <w:rsid w:val="00F0622A"/>
    <w:rsid w:val="00F206BB"/>
    <w:rsid w:val="00F27290"/>
    <w:rsid w:val="00F32E32"/>
    <w:rsid w:val="00F36096"/>
    <w:rsid w:val="00F41554"/>
    <w:rsid w:val="00F4268A"/>
    <w:rsid w:val="00F56041"/>
    <w:rsid w:val="00F921E9"/>
    <w:rsid w:val="00F9272B"/>
    <w:rsid w:val="00FB7AA0"/>
    <w:rsid w:val="00FC6960"/>
    <w:rsid w:val="00FD3EB1"/>
    <w:rsid w:val="00FD6D19"/>
    <w:rsid w:val="00FE7DFF"/>
    <w:rsid w:val="00FF1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9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259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2637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14F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4F28"/>
  </w:style>
  <w:style w:type="paragraph" w:styleId="Piedepgina">
    <w:name w:val="footer"/>
    <w:basedOn w:val="Normal"/>
    <w:link w:val="PiedepginaCar"/>
    <w:uiPriority w:val="99"/>
    <w:unhideWhenUsed/>
    <w:rsid w:val="00D14F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4F28"/>
  </w:style>
  <w:style w:type="paragraph" w:styleId="Textodeglobo">
    <w:name w:val="Balloon Text"/>
    <w:basedOn w:val="Normal"/>
    <w:link w:val="TextodegloboCar"/>
    <w:uiPriority w:val="99"/>
    <w:semiHidden/>
    <w:unhideWhenUsed/>
    <w:rsid w:val="00225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9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259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2637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14F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4F28"/>
  </w:style>
  <w:style w:type="paragraph" w:styleId="Piedepgina">
    <w:name w:val="footer"/>
    <w:basedOn w:val="Normal"/>
    <w:link w:val="PiedepginaCar"/>
    <w:uiPriority w:val="99"/>
    <w:unhideWhenUsed/>
    <w:rsid w:val="00D14F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4F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07290-7A0C-4690-8D68-50EA92F01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6</Pages>
  <Words>3352</Words>
  <Characters>18438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182</cp:revision>
  <cp:lastPrinted>2016-04-24T17:21:00Z</cp:lastPrinted>
  <dcterms:created xsi:type="dcterms:W3CDTF">2016-04-01T20:36:00Z</dcterms:created>
  <dcterms:modified xsi:type="dcterms:W3CDTF">2016-05-04T19:16:00Z</dcterms:modified>
</cp:coreProperties>
</file>