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2F" w:rsidRDefault="005F182F" w:rsidP="005C1EE8">
      <w:pPr>
        <w:spacing w:line="360" w:lineRule="auto"/>
        <w:ind w:left="426"/>
        <w:jc w:val="center"/>
        <w:rPr>
          <w:rFonts w:ascii="AvenirNext LT Pro Regular" w:hAnsi="AvenirNext LT Pro Regular" w:cs="AvenirNext LT Pro Regular"/>
          <w:b/>
          <w:bCs/>
          <w:sz w:val="20"/>
          <w:szCs w:val="20"/>
        </w:rPr>
      </w:pPr>
    </w:p>
    <w:p w:rsidR="005F182F" w:rsidRDefault="005F182F" w:rsidP="005C1EE8">
      <w:pPr>
        <w:spacing w:line="360" w:lineRule="auto"/>
        <w:ind w:left="426"/>
        <w:jc w:val="center"/>
        <w:rPr>
          <w:rFonts w:ascii="AvenirNext LT Pro Regular" w:hAnsi="AvenirNext LT Pro Regular" w:cs="AvenirNext LT Pro Regular"/>
          <w:b/>
          <w:bCs/>
          <w:sz w:val="20"/>
          <w:szCs w:val="20"/>
        </w:rPr>
      </w:pPr>
    </w:p>
    <w:p w:rsidR="005F182F" w:rsidRPr="00DB2E80" w:rsidRDefault="005F182F" w:rsidP="005C1EE8">
      <w:pPr>
        <w:spacing w:line="360" w:lineRule="auto"/>
        <w:ind w:left="426"/>
        <w:jc w:val="center"/>
        <w:rPr>
          <w:rFonts w:ascii="Calibri" w:hAnsi="Calibri" w:cs="AvenirNext LT Pro Regular"/>
          <w:b/>
          <w:bCs/>
          <w:sz w:val="20"/>
          <w:szCs w:val="20"/>
        </w:rPr>
      </w:pPr>
      <w:r w:rsidRPr="00DB2E80">
        <w:rPr>
          <w:rFonts w:ascii="Calibri" w:hAnsi="Calibri" w:cs="AvenirNext LT Pro Regular"/>
          <w:b/>
          <w:bCs/>
          <w:sz w:val="20"/>
          <w:szCs w:val="20"/>
        </w:rPr>
        <w:t xml:space="preserve">ACTA DE LA SESIÓN </w:t>
      </w:r>
      <w:r w:rsidR="007D3B9E">
        <w:rPr>
          <w:rFonts w:ascii="Calibri" w:hAnsi="Calibri" w:cs="AvenirNext LT Pro Regular"/>
          <w:b/>
          <w:bCs/>
          <w:sz w:val="20"/>
          <w:szCs w:val="20"/>
        </w:rPr>
        <w:t>EXTRA</w:t>
      </w:r>
      <w:r w:rsidR="00DB6C69">
        <w:rPr>
          <w:rFonts w:ascii="Calibri" w:hAnsi="Calibri" w:cs="AvenirNext LT Pro Regular"/>
          <w:b/>
          <w:bCs/>
          <w:sz w:val="20"/>
          <w:szCs w:val="20"/>
        </w:rPr>
        <w:t>ORDINARIA</w:t>
      </w:r>
      <w:r w:rsidRPr="00DB2E80">
        <w:rPr>
          <w:rFonts w:ascii="Calibri" w:hAnsi="Calibri" w:cs="AvenirNext LT Pro Regular"/>
          <w:b/>
          <w:bCs/>
          <w:sz w:val="20"/>
          <w:szCs w:val="20"/>
        </w:rPr>
        <w:t xml:space="preserve"> DE LA JUNTA DE GOBIERNO</w:t>
      </w:r>
    </w:p>
    <w:p w:rsidR="005F182F" w:rsidRPr="00DB2E80" w:rsidRDefault="005F182F" w:rsidP="005C1EE8">
      <w:pPr>
        <w:spacing w:line="360" w:lineRule="auto"/>
        <w:ind w:left="426"/>
        <w:jc w:val="center"/>
        <w:rPr>
          <w:rFonts w:ascii="Calibri" w:hAnsi="Calibri" w:cs="AvenirNext LT Pro Regular"/>
          <w:b/>
          <w:bCs/>
          <w:sz w:val="20"/>
          <w:szCs w:val="20"/>
        </w:rPr>
      </w:pPr>
      <w:r w:rsidRPr="00DB2E80">
        <w:rPr>
          <w:rFonts w:ascii="Calibri" w:hAnsi="Calibri" w:cs="AvenirNext LT Pro Regular"/>
          <w:b/>
          <w:bCs/>
          <w:sz w:val="20"/>
          <w:szCs w:val="20"/>
        </w:rPr>
        <w:t>DEL INSTITUTO JALISCIENSE DE LA VIVIENDA</w:t>
      </w:r>
    </w:p>
    <w:p w:rsidR="005F182F" w:rsidRDefault="00202F45" w:rsidP="005C1EE8">
      <w:pPr>
        <w:spacing w:line="360" w:lineRule="auto"/>
        <w:ind w:left="426"/>
        <w:jc w:val="center"/>
        <w:rPr>
          <w:rFonts w:ascii="Calibri" w:hAnsi="Calibri" w:cs="AvenirNext LT Pro Regular"/>
          <w:b/>
          <w:bCs/>
          <w:sz w:val="20"/>
          <w:szCs w:val="20"/>
        </w:rPr>
      </w:pPr>
      <w:r>
        <w:rPr>
          <w:rFonts w:ascii="Calibri" w:hAnsi="Calibri" w:cs="AvenirNext LT Pro Regular"/>
          <w:b/>
          <w:bCs/>
          <w:sz w:val="20"/>
          <w:szCs w:val="20"/>
        </w:rPr>
        <w:t>DEL 03</w:t>
      </w:r>
      <w:r w:rsidR="00DB6C69">
        <w:rPr>
          <w:rFonts w:ascii="Calibri" w:hAnsi="Calibri" w:cs="AvenirNext LT Pro Regular"/>
          <w:b/>
          <w:bCs/>
          <w:sz w:val="20"/>
          <w:szCs w:val="20"/>
        </w:rPr>
        <w:t xml:space="preserve"> </w:t>
      </w:r>
      <w:r w:rsidR="00483E1C">
        <w:rPr>
          <w:rFonts w:ascii="Calibri" w:hAnsi="Calibri" w:cs="AvenirNext LT Pro Regular"/>
          <w:b/>
          <w:bCs/>
          <w:sz w:val="20"/>
          <w:szCs w:val="20"/>
        </w:rPr>
        <w:t xml:space="preserve">DE </w:t>
      </w:r>
      <w:r>
        <w:rPr>
          <w:rFonts w:ascii="Calibri" w:hAnsi="Calibri" w:cs="AvenirNext LT Pro Regular"/>
          <w:b/>
          <w:bCs/>
          <w:sz w:val="20"/>
          <w:szCs w:val="20"/>
        </w:rPr>
        <w:t>FEBRERO  DEL 2016</w:t>
      </w:r>
    </w:p>
    <w:p w:rsidR="00571D11" w:rsidRPr="00DB2E80" w:rsidRDefault="00571D11" w:rsidP="005C1EE8">
      <w:pPr>
        <w:spacing w:line="360" w:lineRule="auto"/>
        <w:ind w:left="426"/>
        <w:jc w:val="center"/>
        <w:rPr>
          <w:rFonts w:ascii="Calibri" w:hAnsi="Calibri" w:cs="AvenirNext LT Pro Regular"/>
          <w:sz w:val="20"/>
          <w:szCs w:val="20"/>
        </w:rPr>
      </w:pPr>
    </w:p>
    <w:p w:rsidR="005F182F" w:rsidRPr="00DB2E80" w:rsidRDefault="005F182F" w:rsidP="005C1EE8">
      <w:pPr>
        <w:spacing w:line="360" w:lineRule="auto"/>
        <w:ind w:left="426" w:firstLine="708"/>
        <w:jc w:val="both"/>
        <w:rPr>
          <w:rFonts w:ascii="Calibri" w:hAnsi="Calibri" w:cs="AvenirNext LT Pro Regular"/>
          <w:sz w:val="20"/>
          <w:szCs w:val="20"/>
        </w:rPr>
      </w:pPr>
      <w:r w:rsidRPr="00DB2E80">
        <w:rPr>
          <w:rFonts w:ascii="Calibri" w:hAnsi="Calibri" w:cs="AvenirNext LT Pro Regular"/>
          <w:sz w:val="20"/>
          <w:szCs w:val="20"/>
        </w:rPr>
        <w:t>En Guada</w:t>
      </w:r>
      <w:r w:rsidR="00194EC3">
        <w:rPr>
          <w:rFonts w:ascii="Calibri" w:hAnsi="Calibri" w:cs="AvenirNext LT Pro Regular"/>
          <w:sz w:val="20"/>
          <w:szCs w:val="20"/>
        </w:rPr>
        <w:t xml:space="preserve">lajara, Jalisco, siendo </w:t>
      </w:r>
      <w:r w:rsidR="00194EC3" w:rsidRPr="00317AC6">
        <w:rPr>
          <w:rFonts w:ascii="Calibri" w:hAnsi="Calibri" w:cs="AvenirNext LT Pro Regular"/>
          <w:sz w:val="20"/>
          <w:szCs w:val="20"/>
        </w:rPr>
        <w:t xml:space="preserve">las </w:t>
      </w:r>
      <w:r w:rsidR="00621579">
        <w:rPr>
          <w:rFonts w:ascii="Calibri" w:hAnsi="Calibri" w:cs="AvenirNext LT Pro Regular"/>
          <w:sz w:val="20"/>
          <w:szCs w:val="20"/>
        </w:rPr>
        <w:t>13:0</w:t>
      </w:r>
      <w:r w:rsidR="009A63E4" w:rsidRPr="00317AC6">
        <w:rPr>
          <w:rFonts w:ascii="Calibri" w:hAnsi="Calibri" w:cs="AvenirNext LT Pro Regular"/>
          <w:sz w:val="20"/>
          <w:szCs w:val="20"/>
        </w:rPr>
        <w:t xml:space="preserve">0 horas </w:t>
      </w:r>
      <w:r w:rsidR="00202F45">
        <w:rPr>
          <w:rFonts w:ascii="Calibri" w:hAnsi="Calibri" w:cs="AvenirNext LT Pro Regular"/>
          <w:sz w:val="20"/>
          <w:szCs w:val="20"/>
        </w:rPr>
        <w:t>del día 03tres de febrero  del año 2016</w:t>
      </w:r>
      <w:r w:rsidRPr="00DB2E80">
        <w:rPr>
          <w:rFonts w:ascii="Calibri" w:hAnsi="Calibri" w:cs="AvenirNext LT Pro Regular"/>
          <w:sz w:val="20"/>
          <w:szCs w:val="20"/>
        </w:rPr>
        <w:t xml:space="preserve"> dos mil </w:t>
      </w:r>
      <w:r w:rsidR="009A63E4">
        <w:rPr>
          <w:rFonts w:ascii="Calibri" w:hAnsi="Calibri" w:cs="AvenirNext LT Pro Regular"/>
          <w:sz w:val="20"/>
          <w:szCs w:val="20"/>
        </w:rPr>
        <w:t>quince</w:t>
      </w:r>
      <w:r w:rsidRPr="00DB2E80">
        <w:rPr>
          <w:rFonts w:ascii="Calibri" w:hAnsi="Calibri" w:cs="AvenirNext LT Pro Regular"/>
          <w:sz w:val="20"/>
          <w:szCs w:val="20"/>
        </w:rPr>
        <w:t xml:space="preserve">, se celebró de conformidad a lo previsto en artículo 10 y 11 de la Ley Orgánica del Instituto Jalisciense de la Vivienda, </w:t>
      </w:r>
      <w:r w:rsidR="00AC3E37">
        <w:rPr>
          <w:rFonts w:ascii="Calibri" w:hAnsi="Calibri" w:cs="AvenirNext LT Pro Regular"/>
          <w:sz w:val="20"/>
          <w:szCs w:val="20"/>
        </w:rPr>
        <w:t xml:space="preserve">la </w:t>
      </w:r>
      <w:r w:rsidRPr="00DB2E80">
        <w:rPr>
          <w:rFonts w:ascii="Calibri" w:hAnsi="Calibri" w:cs="AvenirNext LT Pro Regular"/>
          <w:sz w:val="20"/>
          <w:szCs w:val="20"/>
        </w:rPr>
        <w:t xml:space="preserve">sesión </w:t>
      </w:r>
      <w:r w:rsidR="00E44198">
        <w:rPr>
          <w:rFonts w:ascii="Calibri" w:hAnsi="Calibri" w:cs="AvenirNext LT Pro Regular"/>
          <w:sz w:val="20"/>
          <w:szCs w:val="20"/>
        </w:rPr>
        <w:t>extra</w:t>
      </w:r>
      <w:r w:rsidRPr="00DB2E80">
        <w:rPr>
          <w:rFonts w:ascii="Calibri" w:hAnsi="Calibri" w:cs="AvenirNext LT Pro Regular"/>
          <w:sz w:val="20"/>
          <w:szCs w:val="20"/>
        </w:rPr>
        <w:t xml:space="preserve">ordinaria de la </w:t>
      </w:r>
      <w:r w:rsidRPr="00DB2E80">
        <w:rPr>
          <w:rFonts w:ascii="Calibri" w:hAnsi="Calibri" w:cs="AvenirNext LT Pro Regular"/>
          <w:b/>
          <w:bCs/>
          <w:sz w:val="20"/>
          <w:szCs w:val="20"/>
        </w:rPr>
        <w:t xml:space="preserve">JUNTA DE GOBIERNO </w:t>
      </w:r>
      <w:r w:rsidR="00194EC3">
        <w:rPr>
          <w:rFonts w:ascii="Calibri" w:hAnsi="Calibri" w:cs="AvenirNext LT Pro Regular"/>
          <w:sz w:val="20"/>
          <w:szCs w:val="20"/>
        </w:rPr>
        <w:t>número 0</w:t>
      </w:r>
      <w:r w:rsidR="00202F45">
        <w:rPr>
          <w:rFonts w:ascii="Calibri" w:hAnsi="Calibri" w:cs="AvenirNext LT Pro Regular"/>
          <w:sz w:val="20"/>
          <w:szCs w:val="20"/>
        </w:rPr>
        <w:t>1/2016</w:t>
      </w:r>
      <w:r w:rsidRPr="00DB2E80">
        <w:rPr>
          <w:rFonts w:ascii="Calibri" w:hAnsi="Calibri" w:cs="AvenirNext LT Pro Regular"/>
          <w:sz w:val="20"/>
          <w:szCs w:val="20"/>
        </w:rPr>
        <w:t xml:space="preserve">, del Instituto Jalisciense de la Vivienda, en adelante Instituto, celebrada en el edificio que ocupa el organismo, ubicado en la calle López Cotilla número 595, Colonia Centro de esta ciudad, presidida por el ciudadano </w:t>
      </w:r>
      <w:r w:rsidRPr="00202F45">
        <w:rPr>
          <w:rFonts w:ascii="Calibri" w:hAnsi="Calibri" w:cs="AvenirNext LT Pro Regular"/>
          <w:b/>
          <w:sz w:val="20"/>
          <w:szCs w:val="20"/>
        </w:rPr>
        <w:t>ING. ENRIQUE DAU FLORES</w:t>
      </w:r>
      <w:r w:rsidRPr="00DB2E80">
        <w:rPr>
          <w:rFonts w:ascii="Calibri" w:hAnsi="Calibri" w:cs="AvenirNext LT Pro Regular"/>
          <w:sz w:val="20"/>
          <w:szCs w:val="20"/>
        </w:rPr>
        <w:t xml:space="preserve"> de conformidad al artículo 7 fracción I de su Ley Orgánica mediante designación de fecha 25 de junio del 2014; y actuando como Secretario Técnico, el Lic. Óscar Alvarado Castellanos.</w:t>
      </w:r>
    </w:p>
    <w:p w:rsidR="005F182F" w:rsidRPr="00DB2E80" w:rsidRDefault="005F182F" w:rsidP="005C1EE8">
      <w:pPr>
        <w:spacing w:line="360" w:lineRule="auto"/>
        <w:ind w:left="426" w:firstLine="708"/>
        <w:jc w:val="both"/>
        <w:rPr>
          <w:rFonts w:ascii="Calibri" w:hAnsi="Calibri" w:cs="AvenirNext LT Pro Regular"/>
          <w:b/>
          <w:bCs/>
          <w:sz w:val="20"/>
          <w:szCs w:val="20"/>
        </w:rPr>
      </w:pPr>
    </w:p>
    <w:p w:rsidR="005F182F" w:rsidRPr="00DB2E80" w:rsidRDefault="005F182F" w:rsidP="00363653">
      <w:pPr>
        <w:spacing w:line="360" w:lineRule="auto"/>
        <w:ind w:left="426" w:firstLine="6"/>
        <w:jc w:val="both"/>
        <w:rPr>
          <w:rFonts w:ascii="Calibri" w:hAnsi="Calibri" w:cs="AvenirNext LT Pro Regular"/>
          <w:sz w:val="20"/>
          <w:szCs w:val="20"/>
        </w:rPr>
      </w:pPr>
      <w:r w:rsidRPr="00DB2E80">
        <w:rPr>
          <w:rFonts w:ascii="Calibri" w:hAnsi="Calibri" w:cs="AvenirNext LT Pro Regular"/>
          <w:sz w:val="20"/>
          <w:szCs w:val="20"/>
        </w:rPr>
        <w:t xml:space="preserve">Haciéndose constar la presencia de los ciudadanos </w:t>
      </w:r>
      <w:r w:rsidR="004A38EA">
        <w:rPr>
          <w:rFonts w:ascii="Calibri" w:hAnsi="Calibri" w:cs="AvenirNext LT Pro Regular"/>
          <w:b/>
          <w:bCs/>
          <w:sz w:val="20"/>
          <w:szCs w:val="20"/>
        </w:rPr>
        <w:t>ING. ENRIQUE DAU FLORES</w:t>
      </w:r>
      <w:r w:rsidRPr="00DB2E80">
        <w:rPr>
          <w:rFonts w:ascii="Calibri" w:hAnsi="Calibri" w:cs="AvenirNext LT Pro Regular"/>
          <w:b/>
          <w:bCs/>
          <w:sz w:val="20"/>
          <w:szCs w:val="20"/>
        </w:rPr>
        <w:t>,</w:t>
      </w:r>
      <w:r w:rsidRPr="00DB2E80">
        <w:rPr>
          <w:rFonts w:ascii="Calibri" w:hAnsi="Calibri" w:cs="AvenirNext LT Pro Regular"/>
          <w:sz w:val="20"/>
          <w:szCs w:val="20"/>
        </w:rPr>
        <w:t xml:space="preserve"> </w:t>
      </w:r>
      <w:r w:rsidR="006455F8">
        <w:rPr>
          <w:rFonts w:ascii="Calibri" w:hAnsi="Calibri" w:cs="AvenirNext LT Pro Regular"/>
          <w:sz w:val="20"/>
          <w:szCs w:val="20"/>
        </w:rPr>
        <w:t>Presidente</w:t>
      </w:r>
      <w:r w:rsidRPr="00DB2E80">
        <w:rPr>
          <w:rFonts w:ascii="Calibri" w:hAnsi="Calibri" w:cs="AvenirNext LT Pro Regular"/>
          <w:sz w:val="20"/>
          <w:szCs w:val="20"/>
        </w:rPr>
        <w:t xml:space="preserve"> de la Junta de Gobierno; </w:t>
      </w:r>
      <w:r w:rsidRPr="00DB2E80">
        <w:rPr>
          <w:rFonts w:ascii="Calibri" w:hAnsi="Calibri" w:cs="AvenirNext LT Pro Regular"/>
          <w:b/>
          <w:bCs/>
          <w:sz w:val="20"/>
          <w:szCs w:val="20"/>
        </w:rPr>
        <w:t xml:space="preserve">ING. OCTAVIO DOMINGO GONZÁLEZ PADILLA, </w:t>
      </w:r>
      <w:r w:rsidRPr="00DB2E80">
        <w:rPr>
          <w:rFonts w:ascii="Calibri" w:hAnsi="Calibri" w:cs="AvenirNext LT Pro Regular"/>
          <w:sz w:val="20"/>
          <w:szCs w:val="20"/>
        </w:rPr>
        <w:t>Director General del Instituto</w:t>
      </w:r>
      <w:r w:rsidR="004A38EA">
        <w:rPr>
          <w:rFonts w:ascii="Calibri" w:hAnsi="Calibri" w:cs="AvenirNext LT Pro Regular"/>
          <w:sz w:val="20"/>
          <w:szCs w:val="20"/>
        </w:rPr>
        <w:t xml:space="preserve"> Jalisciense de la Vivienda;</w:t>
      </w:r>
      <w:r w:rsidRPr="00DB2E80">
        <w:rPr>
          <w:rFonts w:ascii="Calibri" w:hAnsi="Calibri" w:cs="AvenirNext LT Pro Regular"/>
          <w:sz w:val="20"/>
          <w:szCs w:val="20"/>
        </w:rPr>
        <w:t xml:space="preserve"> de los Consejeros Suplentes</w:t>
      </w:r>
      <w:r w:rsidRPr="00483E1C">
        <w:rPr>
          <w:rFonts w:ascii="Calibri" w:hAnsi="Calibri" w:cs="AvenirNext LT Pro Regular"/>
          <w:sz w:val="20"/>
          <w:szCs w:val="20"/>
        </w:rPr>
        <w:t xml:space="preserve">; </w:t>
      </w:r>
      <w:r w:rsidR="00327B9B" w:rsidRPr="00483E1C">
        <w:rPr>
          <w:rFonts w:ascii="Calibri" w:hAnsi="Calibri" w:cs="AvenirNext LT Pro Regular"/>
          <w:b/>
          <w:sz w:val="20"/>
          <w:szCs w:val="20"/>
        </w:rPr>
        <w:t xml:space="preserve">ING. SALVADOR DELGADO SANCHEZ, </w:t>
      </w:r>
      <w:r w:rsidR="00327B9B" w:rsidRPr="00483E1C">
        <w:rPr>
          <w:rFonts w:ascii="Calibri" w:hAnsi="Calibri" w:cs="AvenirNext LT Pro Regular"/>
          <w:sz w:val="20"/>
          <w:szCs w:val="20"/>
        </w:rPr>
        <w:t xml:space="preserve"> de la  </w:t>
      </w:r>
      <w:r w:rsidR="00483E1C" w:rsidRPr="00483E1C">
        <w:rPr>
          <w:rFonts w:ascii="Calibri" w:hAnsi="Calibri" w:cs="AvenirNext LT Pro Regular"/>
          <w:sz w:val="20"/>
          <w:szCs w:val="20"/>
        </w:rPr>
        <w:t>Comisión</w:t>
      </w:r>
      <w:r w:rsidR="00327B9B" w:rsidRPr="00483E1C">
        <w:rPr>
          <w:rFonts w:ascii="Calibri" w:hAnsi="Calibri" w:cs="AvenirNext LT Pro Regular"/>
          <w:sz w:val="20"/>
          <w:szCs w:val="20"/>
        </w:rPr>
        <w:t xml:space="preserve"> Estatal del Agua (CEA); </w:t>
      </w:r>
      <w:r w:rsidR="00857192">
        <w:rPr>
          <w:rFonts w:ascii="Calibri" w:hAnsi="Calibri" w:cs="AvenirNext LT Pro Regular"/>
          <w:b/>
          <w:bCs/>
          <w:sz w:val="20"/>
          <w:szCs w:val="20"/>
        </w:rPr>
        <w:t>ARQ</w:t>
      </w:r>
      <w:r w:rsidRPr="00483E1C">
        <w:rPr>
          <w:rFonts w:ascii="Calibri" w:hAnsi="Calibri" w:cs="AvenirNext LT Pro Regular"/>
          <w:b/>
          <w:bCs/>
          <w:sz w:val="20"/>
          <w:szCs w:val="20"/>
        </w:rPr>
        <w:t xml:space="preserve">. </w:t>
      </w:r>
      <w:r w:rsidR="00857192">
        <w:rPr>
          <w:rFonts w:ascii="Calibri" w:hAnsi="Calibri" w:cs="AvenirNext LT Pro Regular"/>
          <w:b/>
          <w:bCs/>
          <w:sz w:val="20"/>
          <w:szCs w:val="20"/>
        </w:rPr>
        <w:t>MARIO RAFAEL LOZANO PALACIOS</w:t>
      </w:r>
      <w:r w:rsidRPr="00483E1C">
        <w:rPr>
          <w:rFonts w:ascii="Calibri" w:hAnsi="Calibri" w:cs="AvenirNext LT Pro Regular"/>
          <w:b/>
          <w:bCs/>
          <w:sz w:val="20"/>
          <w:szCs w:val="20"/>
        </w:rPr>
        <w:t xml:space="preserve">, </w:t>
      </w:r>
      <w:r w:rsidR="00857192">
        <w:rPr>
          <w:rFonts w:ascii="Calibri" w:hAnsi="Calibri" w:cs="AvenirNext LT Pro Regular"/>
          <w:bCs/>
          <w:sz w:val="20"/>
          <w:szCs w:val="20"/>
        </w:rPr>
        <w:t>Director General Sectorial de la Secretaría de Infraestructura y Obra Pública del Estado (SIOP</w:t>
      </w:r>
      <w:r w:rsidR="00F673E1" w:rsidRPr="00483E1C">
        <w:rPr>
          <w:rFonts w:ascii="Calibri" w:hAnsi="Calibri" w:cs="AvenirNext LT Pro Regular"/>
          <w:sz w:val="20"/>
          <w:szCs w:val="20"/>
        </w:rPr>
        <w:t>)</w:t>
      </w:r>
      <w:r w:rsidR="002A0C59" w:rsidRPr="00483E1C">
        <w:rPr>
          <w:rFonts w:ascii="Calibri" w:hAnsi="Calibri" w:cs="AvenirNext LT Pro Regular"/>
          <w:sz w:val="20"/>
          <w:szCs w:val="20"/>
          <w:lang w:val="es-ES_tradnl"/>
        </w:rPr>
        <w:t>;</w:t>
      </w:r>
      <w:r w:rsidR="00327B9B" w:rsidRPr="00483E1C">
        <w:rPr>
          <w:rFonts w:ascii="Calibri" w:hAnsi="Calibri" w:cs="AvenirNext LT Pro Regular"/>
          <w:b/>
          <w:sz w:val="20"/>
          <w:szCs w:val="20"/>
          <w:lang w:val="es-ES_tradnl"/>
        </w:rPr>
        <w:t xml:space="preserve"> MTRA. PIA OROZCO MONTAÑO,</w:t>
      </w:r>
      <w:r w:rsidR="00327B9B" w:rsidRPr="00483E1C">
        <w:rPr>
          <w:rFonts w:ascii="Calibri" w:hAnsi="Calibri" w:cs="AvenirNext LT Pro Regular"/>
          <w:sz w:val="20"/>
          <w:szCs w:val="20"/>
          <w:lang w:val="es-ES_tradnl"/>
        </w:rPr>
        <w:t xml:space="preserve"> de la Secretaria de </w:t>
      </w:r>
      <w:r w:rsidR="00F673E1" w:rsidRPr="00483E1C">
        <w:rPr>
          <w:rFonts w:ascii="Calibri" w:hAnsi="Calibri" w:cs="AvenirNext LT Pro Regular"/>
          <w:sz w:val="20"/>
          <w:szCs w:val="20"/>
          <w:lang w:val="es-ES_tradnl"/>
        </w:rPr>
        <w:t>Planeación</w:t>
      </w:r>
      <w:r w:rsidR="00327B9B" w:rsidRPr="00483E1C">
        <w:rPr>
          <w:rFonts w:ascii="Calibri" w:hAnsi="Calibri" w:cs="AvenirNext LT Pro Regular"/>
          <w:sz w:val="20"/>
          <w:szCs w:val="20"/>
          <w:lang w:val="es-ES_tradnl"/>
        </w:rPr>
        <w:t xml:space="preserve">, </w:t>
      </w:r>
      <w:r w:rsidR="00F673E1" w:rsidRPr="00483E1C">
        <w:rPr>
          <w:rFonts w:ascii="Calibri" w:hAnsi="Calibri" w:cs="AvenirNext LT Pro Regular"/>
          <w:sz w:val="20"/>
          <w:szCs w:val="20"/>
          <w:lang w:val="es-ES_tradnl"/>
        </w:rPr>
        <w:t>Administración</w:t>
      </w:r>
      <w:r w:rsidR="00327B9B" w:rsidRPr="00483E1C">
        <w:rPr>
          <w:rFonts w:ascii="Calibri" w:hAnsi="Calibri" w:cs="AvenirNext LT Pro Regular"/>
          <w:sz w:val="20"/>
          <w:szCs w:val="20"/>
          <w:lang w:val="es-ES_tradnl"/>
        </w:rPr>
        <w:t xml:space="preserve"> y Finanzas (SEPAF);</w:t>
      </w:r>
      <w:r w:rsidR="002A0C59" w:rsidRPr="00483E1C">
        <w:rPr>
          <w:rFonts w:ascii="Calibri" w:hAnsi="Calibri" w:cs="AvenirNext LT Pro Regular"/>
          <w:sz w:val="20"/>
          <w:szCs w:val="20"/>
          <w:lang w:val="es-ES_tradnl"/>
        </w:rPr>
        <w:t xml:space="preserve"> </w:t>
      </w:r>
      <w:r w:rsidR="004A38EA" w:rsidRPr="00483E1C">
        <w:rPr>
          <w:rFonts w:ascii="Calibri" w:hAnsi="Calibri" w:cs="AvenirNext LT Pro Regular"/>
          <w:b/>
          <w:sz w:val="20"/>
          <w:szCs w:val="20"/>
          <w:lang w:val="es-ES_tradnl"/>
        </w:rPr>
        <w:t xml:space="preserve">LIC. </w:t>
      </w:r>
      <w:r w:rsidR="00A11E36">
        <w:rPr>
          <w:rFonts w:ascii="Calibri" w:hAnsi="Calibri" w:cs="AvenirNext LT Pro Regular"/>
          <w:b/>
          <w:sz w:val="20"/>
          <w:szCs w:val="20"/>
          <w:lang w:val="es-ES_tradnl"/>
        </w:rPr>
        <w:t xml:space="preserve"> RAÚL JUÁREZ VALENCIA</w:t>
      </w:r>
      <w:r w:rsidR="004A38EA" w:rsidRPr="00483E1C">
        <w:rPr>
          <w:rFonts w:ascii="Calibri" w:hAnsi="Calibri" w:cs="AvenirNext LT Pro Regular"/>
          <w:sz w:val="20"/>
          <w:szCs w:val="20"/>
          <w:lang w:val="es-ES_tradnl"/>
        </w:rPr>
        <w:t xml:space="preserve">, </w:t>
      </w:r>
      <w:r w:rsidR="00A11E36">
        <w:rPr>
          <w:rFonts w:ascii="Calibri" w:hAnsi="Calibri" w:cs="AvenirNext LT Pro Regular"/>
          <w:sz w:val="20"/>
          <w:szCs w:val="20"/>
          <w:lang w:val="es-ES_tradnl"/>
        </w:rPr>
        <w:t>Subsecretario de Asuntos del Interior de</w:t>
      </w:r>
      <w:r w:rsidR="004A38EA" w:rsidRPr="00483E1C">
        <w:rPr>
          <w:rFonts w:ascii="Calibri" w:hAnsi="Calibri" w:cs="AvenirNext LT Pro Regular"/>
          <w:sz w:val="20"/>
          <w:szCs w:val="20"/>
          <w:lang w:val="es-ES_tradnl"/>
        </w:rPr>
        <w:t xml:space="preserve"> la Secretaría General de  Gobierno</w:t>
      </w:r>
      <w:r w:rsidR="004A38EA" w:rsidRPr="00483E1C">
        <w:rPr>
          <w:rFonts w:ascii="Calibri" w:hAnsi="Calibri" w:cs="AvenirNext LT Pro Regular"/>
          <w:sz w:val="20"/>
          <w:szCs w:val="20"/>
          <w:lang w:val="es-ES_tradnl"/>
        </w:rPr>
        <w:softHyphen/>
        <w:t xml:space="preserve">; </w:t>
      </w:r>
      <w:r w:rsidR="00363653" w:rsidRPr="00483E1C">
        <w:rPr>
          <w:rFonts w:ascii="Calibri" w:hAnsi="Calibri" w:cs="AvenirNext LT Pro Regular"/>
          <w:b/>
          <w:sz w:val="20"/>
          <w:szCs w:val="20"/>
          <w:lang w:val="es-ES_tradnl"/>
        </w:rPr>
        <w:t>LIC. REBECA CORELLA GÓMEZ</w:t>
      </w:r>
      <w:r w:rsidR="00363653" w:rsidRPr="00483E1C">
        <w:rPr>
          <w:rFonts w:ascii="Calibri" w:hAnsi="Calibri" w:cs="AvenirNext LT Pro Regular"/>
          <w:sz w:val="20"/>
          <w:szCs w:val="20"/>
          <w:lang w:val="es-ES_tradnl"/>
        </w:rPr>
        <w:t>,</w:t>
      </w:r>
      <w:r w:rsidR="00363653" w:rsidRPr="00483E1C">
        <w:rPr>
          <w:rFonts w:ascii="Calibri" w:hAnsi="Calibri" w:cs="AvenirNext LT Pro Regular"/>
          <w:b/>
          <w:sz w:val="20"/>
          <w:szCs w:val="20"/>
          <w:lang w:val="es-ES_tradnl"/>
        </w:rPr>
        <w:t xml:space="preserve"> </w:t>
      </w:r>
      <w:r w:rsidR="00363653" w:rsidRPr="00483E1C">
        <w:rPr>
          <w:rFonts w:ascii="Calibri" w:hAnsi="Calibri" w:cs="AvenirNext LT Pro Regular"/>
          <w:sz w:val="20"/>
          <w:szCs w:val="20"/>
          <w:lang w:val="es-ES_tradnl"/>
        </w:rPr>
        <w:t>Coordinadora de Desarrollo de Negocios de la Secretaría de Desarrollo Económico (SEDECO);</w:t>
      </w:r>
      <w:r w:rsidR="00363653">
        <w:rPr>
          <w:rFonts w:ascii="Calibri" w:hAnsi="Calibri" w:cs="AvenirNext LT Pro Regular"/>
          <w:sz w:val="20"/>
          <w:szCs w:val="20"/>
          <w:lang w:val="es-ES_tradnl"/>
        </w:rPr>
        <w:t xml:space="preserve"> </w:t>
      </w:r>
      <w:r w:rsidR="002A0C59">
        <w:rPr>
          <w:rFonts w:ascii="Calibri" w:hAnsi="Calibri" w:cs="AvenirNext LT Pro Regular"/>
          <w:sz w:val="20"/>
          <w:szCs w:val="20"/>
          <w:lang w:val="es-ES_tradnl"/>
        </w:rPr>
        <w:t xml:space="preserve"> </w:t>
      </w:r>
      <w:r w:rsidRPr="002A0C59">
        <w:rPr>
          <w:rFonts w:ascii="Calibri" w:hAnsi="Calibri" w:cs="AvenirNext LT Pro Regular"/>
          <w:sz w:val="20"/>
          <w:szCs w:val="20"/>
          <w:lang w:val="es-ES_tradnl"/>
        </w:rPr>
        <w:t>Asimismo</w:t>
      </w:r>
      <w:r w:rsidRPr="00DB2E80">
        <w:rPr>
          <w:rFonts w:ascii="Calibri" w:hAnsi="Calibri" w:cs="AvenirNext LT Pro Regular"/>
          <w:sz w:val="20"/>
          <w:szCs w:val="20"/>
          <w:lang w:val="es-ES_tradnl"/>
        </w:rPr>
        <w:t>, s</w:t>
      </w:r>
      <w:r w:rsidRPr="00DB2E80">
        <w:rPr>
          <w:rFonts w:ascii="Calibri" w:hAnsi="Calibri" w:cs="AvenirNext LT Pro Regular"/>
          <w:sz w:val="20"/>
          <w:szCs w:val="20"/>
        </w:rPr>
        <w:t xml:space="preserve">e hace constar la presencia de los ciudadanos Lic. Eliseo Samuel Medina Moreno, Lic. </w:t>
      </w:r>
      <w:r w:rsidR="00A11E36">
        <w:rPr>
          <w:rFonts w:ascii="Calibri" w:hAnsi="Calibri" w:cs="AvenirNext LT Pro Regular"/>
          <w:sz w:val="20"/>
          <w:szCs w:val="20"/>
        </w:rPr>
        <w:t>Augusto Llamas</w:t>
      </w:r>
      <w:r w:rsidR="00AE4BA6">
        <w:rPr>
          <w:rFonts w:ascii="Calibri" w:hAnsi="Calibri" w:cs="AvenirNext LT Pro Regular"/>
          <w:sz w:val="20"/>
          <w:szCs w:val="20"/>
        </w:rPr>
        <w:t xml:space="preserve"> López</w:t>
      </w:r>
      <w:r w:rsidRPr="00DB2E80">
        <w:rPr>
          <w:rFonts w:ascii="Calibri" w:hAnsi="Calibri" w:cs="AvenirNext LT Pro Regular"/>
          <w:sz w:val="20"/>
          <w:szCs w:val="20"/>
        </w:rPr>
        <w:t>, Lic. César Oswaldo Gómez Sant</w:t>
      </w:r>
      <w:r w:rsidR="00952D09">
        <w:rPr>
          <w:rFonts w:ascii="Calibri" w:hAnsi="Calibri" w:cs="AvenirNext LT Pro Regular"/>
          <w:sz w:val="20"/>
          <w:szCs w:val="20"/>
        </w:rPr>
        <w:t xml:space="preserve">os, </w:t>
      </w:r>
      <w:r w:rsidR="00F673E1">
        <w:rPr>
          <w:rFonts w:ascii="Calibri" w:hAnsi="Calibri" w:cs="AvenirNext LT Pro Regular"/>
          <w:sz w:val="20"/>
          <w:szCs w:val="20"/>
        </w:rPr>
        <w:t>Lic. Efraín Ramírez González,</w:t>
      </w:r>
      <w:r w:rsidRPr="00DB2E80">
        <w:rPr>
          <w:rFonts w:ascii="Calibri" w:hAnsi="Calibri" w:cs="AvenirNext LT Pro Regular"/>
          <w:sz w:val="20"/>
          <w:szCs w:val="20"/>
        </w:rPr>
        <w:t xml:space="preserve"> Lic. Óscar Alvarado Castellanos</w:t>
      </w:r>
      <w:r w:rsidR="00A11E36">
        <w:rPr>
          <w:rFonts w:ascii="Calibri" w:hAnsi="Calibri" w:cs="AvenirNext LT Pro Regular"/>
          <w:sz w:val="20"/>
          <w:szCs w:val="20"/>
        </w:rPr>
        <w:t>,</w:t>
      </w:r>
      <w:r w:rsidR="00D31AE0">
        <w:rPr>
          <w:rFonts w:ascii="Calibri" w:hAnsi="Calibri" w:cs="AvenirNext LT Pro Regular"/>
          <w:sz w:val="20"/>
          <w:szCs w:val="20"/>
        </w:rPr>
        <w:t xml:space="preserve"> Ing. Erick Rodríguez Zambrano </w:t>
      </w:r>
      <w:r w:rsidR="00F673E1">
        <w:rPr>
          <w:rFonts w:ascii="Calibri" w:hAnsi="Calibri" w:cs="AvenirNext LT Pro Regular"/>
          <w:sz w:val="20"/>
          <w:szCs w:val="20"/>
        </w:rPr>
        <w:t xml:space="preserve"> </w:t>
      </w:r>
      <w:r w:rsidRPr="00DB2E80">
        <w:rPr>
          <w:rFonts w:ascii="Calibri" w:hAnsi="Calibri" w:cs="AvenirNext LT Pro Regular"/>
          <w:sz w:val="20"/>
          <w:szCs w:val="20"/>
        </w:rPr>
        <w:t xml:space="preserve">en sus respectivos caracteres en el orden progresivo de Directores de Área: Tesorero, </w:t>
      </w:r>
      <w:r w:rsidR="00A11E36">
        <w:rPr>
          <w:rFonts w:ascii="Calibri" w:hAnsi="Calibri" w:cs="AvenirNext LT Pro Regular"/>
          <w:sz w:val="20"/>
          <w:szCs w:val="20"/>
        </w:rPr>
        <w:t>E</w:t>
      </w:r>
      <w:r w:rsidR="005A3377">
        <w:rPr>
          <w:rFonts w:ascii="Calibri" w:hAnsi="Calibri" w:cs="AvenirNext LT Pro Regular"/>
          <w:sz w:val="20"/>
          <w:szCs w:val="20"/>
        </w:rPr>
        <w:t>ncargado del Despacho  de la Dirección Jurídica</w:t>
      </w:r>
      <w:r w:rsidRPr="00DB2E80">
        <w:rPr>
          <w:rFonts w:ascii="Calibri" w:hAnsi="Calibri" w:cs="AvenirNext LT Pro Regular"/>
          <w:sz w:val="20"/>
          <w:szCs w:val="20"/>
        </w:rPr>
        <w:t xml:space="preserve">, Director Administrativo, </w:t>
      </w:r>
      <w:r w:rsidR="00F673E1">
        <w:rPr>
          <w:rFonts w:ascii="Calibri" w:hAnsi="Calibri" w:cs="AvenirNext LT Pro Regular"/>
          <w:sz w:val="20"/>
          <w:szCs w:val="20"/>
        </w:rPr>
        <w:t xml:space="preserve"> Comisario Público,</w:t>
      </w:r>
      <w:r w:rsidRPr="00DB2E80">
        <w:rPr>
          <w:rFonts w:ascii="Calibri" w:hAnsi="Calibri" w:cs="AvenirNext LT Pro Regular"/>
          <w:sz w:val="20"/>
          <w:szCs w:val="20"/>
        </w:rPr>
        <w:t xml:space="preserve"> Director de Gestión Sectorial y Políticas Públicas de Vivienda</w:t>
      </w:r>
      <w:r w:rsidR="00F673E1">
        <w:rPr>
          <w:rFonts w:ascii="Calibri" w:hAnsi="Calibri" w:cs="AvenirNext LT Pro Regular"/>
          <w:sz w:val="20"/>
          <w:szCs w:val="20"/>
        </w:rPr>
        <w:t xml:space="preserve"> y Director de </w:t>
      </w:r>
      <w:r w:rsidR="00D31AE0">
        <w:rPr>
          <w:rFonts w:ascii="Calibri" w:hAnsi="Calibri" w:cs="AvenirNext LT Pro Regular"/>
          <w:sz w:val="20"/>
          <w:szCs w:val="20"/>
        </w:rPr>
        <w:t xml:space="preserve">Proyectos y Construcción </w:t>
      </w:r>
      <w:r w:rsidRPr="00DB2E80">
        <w:rPr>
          <w:rFonts w:ascii="Calibri" w:hAnsi="Calibri" w:cs="AvenirNext LT Pro Regular"/>
          <w:sz w:val="20"/>
          <w:szCs w:val="20"/>
        </w:rPr>
        <w:t xml:space="preserve"> respectivamente del mismo Instituto. </w:t>
      </w:r>
    </w:p>
    <w:p w:rsidR="005F182F" w:rsidRPr="00DB2E80" w:rsidRDefault="005F182F" w:rsidP="00890E21">
      <w:pPr>
        <w:spacing w:before="240" w:line="360" w:lineRule="auto"/>
        <w:ind w:firstLine="426"/>
        <w:jc w:val="both"/>
        <w:rPr>
          <w:rFonts w:ascii="Calibri" w:hAnsi="Calibri" w:cs="AvenirNext LT Pro Regular"/>
          <w:sz w:val="20"/>
          <w:szCs w:val="20"/>
        </w:rPr>
      </w:pPr>
      <w:r w:rsidRPr="00DB2E80">
        <w:rPr>
          <w:rFonts w:ascii="Calibri" w:hAnsi="Calibri" w:cs="AvenirNext LT Pro Regular"/>
          <w:sz w:val="20"/>
          <w:szCs w:val="20"/>
        </w:rPr>
        <w:t xml:space="preserve">Acto seguido, el </w:t>
      </w:r>
      <w:r w:rsidRPr="00DB2E80">
        <w:rPr>
          <w:rFonts w:ascii="Calibri" w:hAnsi="Calibri" w:cs="AvenirNext LT Pro Regular"/>
          <w:b/>
          <w:bCs/>
          <w:sz w:val="20"/>
          <w:szCs w:val="20"/>
        </w:rPr>
        <w:t xml:space="preserve">Secretario </w:t>
      </w:r>
      <w:r w:rsidR="006455F8">
        <w:rPr>
          <w:rFonts w:ascii="Calibri" w:hAnsi="Calibri" w:cs="AvenirNext LT Pro Regular"/>
          <w:sz w:val="20"/>
          <w:szCs w:val="20"/>
        </w:rPr>
        <w:t>comunicó al</w:t>
      </w:r>
      <w:r w:rsidRPr="00DB2E80">
        <w:rPr>
          <w:rFonts w:ascii="Calibri" w:hAnsi="Calibri" w:cs="AvenirNext LT Pro Regular"/>
          <w:sz w:val="20"/>
          <w:szCs w:val="20"/>
        </w:rPr>
        <w:t xml:space="preserve"> </w:t>
      </w:r>
      <w:r w:rsidR="006455F8">
        <w:rPr>
          <w:rFonts w:ascii="Calibri" w:hAnsi="Calibri" w:cs="AvenirNext LT Pro Regular"/>
          <w:sz w:val="20"/>
          <w:szCs w:val="20"/>
        </w:rPr>
        <w:t>Presidente</w:t>
      </w:r>
      <w:r w:rsidRPr="00DB2E80">
        <w:rPr>
          <w:rFonts w:ascii="Calibri" w:hAnsi="Calibri" w:cs="AvenirNext LT Pro Regular"/>
          <w:sz w:val="20"/>
          <w:szCs w:val="20"/>
        </w:rPr>
        <w:t xml:space="preserve"> la existencia del quórum.</w:t>
      </w:r>
    </w:p>
    <w:p w:rsidR="005F182F" w:rsidRPr="00DB2E80" w:rsidRDefault="005F182F" w:rsidP="005C1EE8">
      <w:pPr>
        <w:spacing w:before="240" w:line="360" w:lineRule="auto"/>
        <w:ind w:left="426" w:firstLine="708"/>
        <w:jc w:val="both"/>
        <w:rPr>
          <w:rFonts w:ascii="Calibri" w:hAnsi="Calibri" w:cs="AvenirNext LT Pro Regular"/>
          <w:sz w:val="20"/>
          <w:szCs w:val="20"/>
        </w:rPr>
      </w:pPr>
      <w:r w:rsidRPr="00DB2E80">
        <w:rPr>
          <w:rFonts w:ascii="Calibri" w:hAnsi="Calibri" w:cs="AvenirNext LT Pro Regular"/>
          <w:sz w:val="20"/>
          <w:szCs w:val="20"/>
        </w:rPr>
        <w:t xml:space="preserve">En virtud de haberse corroborado la existencia de quórum legal y de haber pasado la lista de asistencia antes indicada, </w:t>
      </w:r>
      <w:r w:rsidR="006455F8">
        <w:rPr>
          <w:rFonts w:ascii="Calibri" w:hAnsi="Calibri" w:cs="AvenirNext LT Pro Regular"/>
          <w:sz w:val="20"/>
          <w:szCs w:val="20"/>
        </w:rPr>
        <w:t>el Presidente</w:t>
      </w:r>
      <w:r w:rsidRPr="00DB2E80">
        <w:rPr>
          <w:rFonts w:ascii="Calibri" w:hAnsi="Calibri" w:cs="AvenirNext LT Pro Regular"/>
          <w:sz w:val="20"/>
          <w:szCs w:val="20"/>
        </w:rPr>
        <w:t xml:space="preserve"> declaró la existencia de qu</w:t>
      </w:r>
      <w:r w:rsidR="00E44198">
        <w:rPr>
          <w:rFonts w:ascii="Calibri" w:hAnsi="Calibri" w:cs="AvenirNext LT Pro Regular"/>
          <w:sz w:val="20"/>
          <w:szCs w:val="20"/>
        </w:rPr>
        <w:t>órum legal y abierta la Sesión extrao</w:t>
      </w:r>
      <w:r w:rsidRPr="00DB2E80">
        <w:rPr>
          <w:rFonts w:ascii="Calibri" w:hAnsi="Calibri" w:cs="AvenirNext LT Pro Regular"/>
          <w:sz w:val="20"/>
          <w:szCs w:val="20"/>
        </w:rPr>
        <w:t>rdinaria, declarándola legalmente instalada y considerando válidos los Acuerdos que en ella se tomen en los términos de la normatividad aplicable.</w:t>
      </w:r>
    </w:p>
    <w:p w:rsidR="005F182F" w:rsidRPr="00DB2E80" w:rsidRDefault="005F182F" w:rsidP="005C1EE8">
      <w:pPr>
        <w:spacing w:before="240" w:line="360" w:lineRule="auto"/>
        <w:ind w:left="426" w:firstLine="708"/>
        <w:jc w:val="both"/>
        <w:rPr>
          <w:rFonts w:ascii="Calibri" w:hAnsi="Calibri" w:cs="AvenirNext LT Pro Regular"/>
          <w:sz w:val="20"/>
          <w:szCs w:val="20"/>
        </w:rPr>
      </w:pPr>
      <w:r w:rsidRPr="00DB2E80">
        <w:rPr>
          <w:rFonts w:ascii="Calibri" w:hAnsi="Calibri" w:cs="AvenirNext LT Pro Regular"/>
          <w:sz w:val="20"/>
          <w:szCs w:val="20"/>
        </w:rPr>
        <w:t xml:space="preserve">Continuando con el desarrollo de la Sesión,  </w:t>
      </w:r>
      <w:r w:rsidR="006455F8">
        <w:rPr>
          <w:rFonts w:ascii="Calibri" w:hAnsi="Calibri" w:cs="AvenirNext LT Pro Regular"/>
          <w:sz w:val="20"/>
          <w:szCs w:val="20"/>
        </w:rPr>
        <w:t>el Presidente</w:t>
      </w:r>
      <w:r w:rsidRPr="00DB2E80">
        <w:rPr>
          <w:rFonts w:ascii="Calibri" w:hAnsi="Calibri" w:cs="AvenirNext LT Pro Regular"/>
          <w:sz w:val="20"/>
          <w:szCs w:val="20"/>
        </w:rPr>
        <w:t xml:space="preserve"> instruyó al </w:t>
      </w:r>
      <w:r w:rsidRPr="00DB2E80">
        <w:rPr>
          <w:rFonts w:ascii="Calibri" w:hAnsi="Calibri" w:cs="AvenirNext LT Pro Regular"/>
          <w:b/>
          <w:sz w:val="20"/>
          <w:szCs w:val="20"/>
        </w:rPr>
        <w:t xml:space="preserve">Secretario </w:t>
      </w:r>
      <w:r w:rsidRPr="00DB2E80">
        <w:rPr>
          <w:rFonts w:ascii="Calibri" w:hAnsi="Calibri" w:cs="AvenirNext LT Pro Regular"/>
          <w:sz w:val="20"/>
          <w:szCs w:val="20"/>
        </w:rPr>
        <w:t>a dar lectura a la Orden del Día.</w:t>
      </w:r>
    </w:p>
    <w:p w:rsidR="005F182F" w:rsidRDefault="005F182F" w:rsidP="005C1EE8">
      <w:pPr>
        <w:spacing w:before="240"/>
        <w:ind w:left="426" w:firstLine="708"/>
        <w:jc w:val="both"/>
        <w:rPr>
          <w:rFonts w:ascii="AvenirNext LT Pro Regular" w:hAnsi="AvenirNext LT Pro Regular" w:cs="AvenirNext LT Pro Regular"/>
          <w:sz w:val="20"/>
          <w:szCs w:val="20"/>
        </w:rPr>
      </w:pPr>
    </w:p>
    <w:p w:rsidR="005F182F" w:rsidRPr="00DB2E80" w:rsidRDefault="005F182F" w:rsidP="005C1EE8">
      <w:pPr>
        <w:spacing w:before="240" w:line="360" w:lineRule="auto"/>
        <w:ind w:left="426" w:firstLine="708"/>
        <w:jc w:val="both"/>
        <w:rPr>
          <w:rFonts w:ascii="Calibri" w:hAnsi="Calibri" w:cs="AvenirNext LT Pro Regular"/>
          <w:sz w:val="20"/>
          <w:szCs w:val="20"/>
        </w:rPr>
      </w:pPr>
      <w:r w:rsidRPr="00DB2E80">
        <w:rPr>
          <w:rFonts w:ascii="Calibri" w:hAnsi="Calibri" w:cs="AvenirNext LT Pro Regular"/>
          <w:sz w:val="20"/>
          <w:szCs w:val="20"/>
        </w:rPr>
        <w:lastRenderedPageBreak/>
        <w:t xml:space="preserve">Por lo anterior, el </w:t>
      </w:r>
      <w:r w:rsidRPr="00DB2E80">
        <w:rPr>
          <w:rFonts w:ascii="Calibri" w:hAnsi="Calibri" w:cs="AvenirNext LT Pro Regular"/>
          <w:b/>
          <w:bCs/>
          <w:sz w:val="20"/>
          <w:szCs w:val="20"/>
        </w:rPr>
        <w:t>Secretario</w:t>
      </w:r>
      <w:r w:rsidRPr="00DB2E80">
        <w:rPr>
          <w:rFonts w:ascii="Calibri" w:hAnsi="Calibri" w:cs="AvenirNext LT Pro Regular"/>
          <w:sz w:val="20"/>
          <w:szCs w:val="20"/>
        </w:rPr>
        <w:t xml:space="preserve"> dio cuenta de la siguiente:</w:t>
      </w:r>
    </w:p>
    <w:p w:rsidR="005F182F" w:rsidRPr="00DB2E80" w:rsidRDefault="005F182F" w:rsidP="005C1EE8">
      <w:pPr>
        <w:ind w:left="426"/>
        <w:jc w:val="center"/>
        <w:rPr>
          <w:rFonts w:ascii="Calibri" w:hAnsi="Calibri" w:cs="AvenirNext LT Pro Regular"/>
          <w:b/>
          <w:bCs/>
          <w:sz w:val="20"/>
          <w:szCs w:val="20"/>
        </w:rPr>
      </w:pPr>
    </w:p>
    <w:p w:rsidR="005F182F" w:rsidRPr="00DB2E80" w:rsidRDefault="005F182F" w:rsidP="005C1EE8">
      <w:pPr>
        <w:spacing w:line="360" w:lineRule="auto"/>
        <w:ind w:left="426"/>
        <w:jc w:val="center"/>
        <w:rPr>
          <w:rFonts w:ascii="Calibri" w:hAnsi="Calibri" w:cs="AvenirNext LT Pro Regular"/>
          <w:b/>
          <w:bCs/>
          <w:sz w:val="20"/>
          <w:szCs w:val="20"/>
        </w:rPr>
      </w:pPr>
    </w:p>
    <w:p w:rsidR="005F182F" w:rsidRPr="00DB2E80" w:rsidRDefault="005F182F" w:rsidP="005C1EE8">
      <w:pPr>
        <w:spacing w:line="360" w:lineRule="auto"/>
        <w:ind w:left="426"/>
        <w:jc w:val="center"/>
        <w:rPr>
          <w:rFonts w:ascii="Calibri" w:hAnsi="Calibri" w:cs="AvenirNext LT Pro Regular"/>
          <w:b/>
          <w:bCs/>
          <w:sz w:val="20"/>
          <w:szCs w:val="20"/>
        </w:rPr>
      </w:pPr>
      <w:r w:rsidRPr="00DB2E80">
        <w:rPr>
          <w:rFonts w:ascii="Calibri" w:hAnsi="Calibri" w:cs="AvenirNext LT Pro Regular"/>
          <w:b/>
          <w:bCs/>
          <w:sz w:val="20"/>
          <w:szCs w:val="20"/>
        </w:rPr>
        <w:t>O R D E N  D E L  D Í A:</w:t>
      </w:r>
    </w:p>
    <w:p w:rsidR="005F182F" w:rsidRPr="00DB2E80" w:rsidRDefault="005F182F" w:rsidP="005C1EE8">
      <w:pPr>
        <w:ind w:left="426"/>
        <w:jc w:val="center"/>
        <w:rPr>
          <w:rFonts w:ascii="Calibri" w:hAnsi="Calibri" w:cs="AvenirNext LT Pro Regular"/>
          <w:b/>
          <w:bCs/>
          <w:sz w:val="20"/>
          <w:szCs w:val="20"/>
        </w:rPr>
      </w:pPr>
    </w:p>
    <w:p w:rsidR="00621579" w:rsidRPr="00621579" w:rsidRDefault="00621579" w:rsidP="00621579">
      <w:pPr>
        <w:spacing w:line="360" w:lineRule="auto"/>
        <w:ind w:left="426"/>
        <w:rPr>
          <w:rFonts w:ascii="Calibri" w:hAnsi="Calibri" w:cs="AvenirNext LT Pro Regular"/>
          <w:b/>
          <w:bCs/>
          <w:sz w:val="20"/>
          <w:szCs w:val="20"/>
          <w:lang w:val="es-MX"/>
        </w:rPr>
      </w:pPr>
      <w:r w:rsidRPr="00621579">
        <w:rPr>
          <w:rFonts w:ascii="Calibri" w:hAnsi="Calibri" w:cs="AvenirNext LT Pro Regular"/>
          <w:b/>
          <w:bCs/>
          <w:sz w:val="20"/>
          <w:szCs w:val="20"/>
        </w:rPr>
        <w:t>I.-  LISTA DE ASISTENCIA Y CONSTATACIÓN DE QUÓRUM</w:t>
      </w:r>
      <w:r w:rsidRPr="00621579">
        <w:rPr>
          <w:rFonts w:ascii="Calibri" w:hAnsi="Calibri" w:cs="AvenirNext LT Pro Regular"/>
          <w:b/>
          <w:bCs/>
          <w:sz w:val="20"/>
          <w:szCs w:val="20"/>
          <w:lang w:val="es-MX"/>
        </w:rPr>
        <w:t xml:space="preserve"> </w:t>
      </w:r>
    </w:p>
    <w:p w:rsidR="00621579" w:rsidRPr="00621579" w:rsidRDefault="00621579" w:rsidP="00621579">
      <w:pPr>
        <w:spacing w:line="360" w:lineRule="auto"/>
        <w:ind w:left="426"/>
        <w:rPr>
          <w:rFonts w:ascii="Calibri" w:hAnsi="Calibri" w:cs="AvenirNext LT Pro Regular"/>
          <w:b/>
          <w:bCs/>
          <w:sz w:val="20"/>
          <w:szCs w:val="20"/>
          <w:lang w:val="es-MX"/>
        </w:rPr>
      </w:pPr>
      <w:r w:rsidRPr="00621579">
        <w:rPr>
          <w:rFonts w:ascii="Calibri" w:hAnsi="Calibri" w:cs="AvenirNext LT Pro Regular"/>
          <w:b/>
          <w:bCs/>
          <w:sz w:val="20"/>
          <w:szCs w:val="20"/>
        </w:rPr>
        <w:t> </w:t>
      </w:r>
      <w:r w:rsidRPr="00621579">
        <w:rPr>
          <w:rFonts w:ascii="Calibri" w:hAnsi="Calibri" w:cs="AvenirNext LT Pro Regular"/>
          <w:b/>
          <w:bCs/>
          <w:sz w:val="20"/>
          <w:szCs w:val="20"/>
          <w:lang w:val="es-MX"/>
        </w:rPr>
        <w:t xml:space="preserve"> </w:t>
      </w:r>
    </w:p>
    <w:p w:rsidR="00621579" w:rsidRDefault="00621579" w:rsidP="00621579">
      <w:pPr>
        <w:spacing w:line="360" w:lineRule="auto"/>
        <w:ind w:left="426"/>
        <w:rPr>
          <w:rFonts w:ascii="Calibri" w:hAnsi="Calibri" w:cs="AvenirNext LT Pro Regular"/>
          <w:b/>
          <w:bCs/>
          <w:sz w:val="20"/>
          <w:szCs w:val="20"/>
        </w:rPr>
      </w:pPr>
      <w:r w:rsidRPr="00621579">
        <w:rPr>
          <w:rFonts w:ascii="Calibri" w:hAnsi="Calibri" w:cs="AvenirNext LT Pro Regular"/>
          <w:b/>
          <w:bCs/>
          <w:sz w:val="20"/>
          <w:szCs w:val="20"/>
        </w:rPr>
        <w:t>II.- ASUNTOS GENERALES</w:t>
      </w:r>
    </w:p>
    <w:p w:rsidR="00621579" w:rsidRPr="00621579" w:rsidRDefault="00621579" w:rsidP="00621579">
      <w:pPr>
        <w:spacing w:line="360" w:lineRule="auto"/>
        <w:ind w:left="426"/>
        <w:rPr>
          <w:rFonts w:ascii="Calibri" w:hAnsi="Calibri" w:cs="AvenirNext LT Pro Regular"/>
          <w:b/>
          <w:bCs/>
          <w:sz w:val="20"/>
          <w:szCs w:val="20"/>
          <w:lang w:val="es-MX"/>
        </w:rPr>
      </w:pPr>
    </w:p>
    <w:p w:rsidR="00D31AE0" w:rsidRDefault="00621579" w:rsidP="00D31AE0">
      <w:pPr>
        <w:numPr>
          <w:ilvl w:val="0"/>
          <w:numId w:val="19"/>
        </w:numPr>
        <w:spacing w:line="360" w:lineRule="auto"/>
        <w:ind w:left="426"/>
        <w:jc w:val="both"/>
        <w:rPr>
          <w:rFonts w:ascii="Calibri" w:hAnsi="Calibri" w:cs="AvenirNext LT Pro Regular"/>
          <w:b/>
          <w:bCs/>
          <w:sz w:val="20"/>
          <w:szCs w:val="20"/>
        </w:rPr>
      </w:pPr>
      <w:r w:rsidRPr="00D31AE0">
        <w:rPr>
          <w:rFonts w:ascii="Calibri" w:hAnsi="Calibri" w:cs="AvenirNext LT Pro Regular"/>
          <w:b/>
          <w:bCs/>
          <w:sz w:val="20"/>
          <w:szCs w:val="20"/>
        </w:rPr>
        <w:t xml:space="preserve">AUTORIZACIÓN PARA </w:t>
      </w:r>
      <w:r w:rsidR="00D31AE0" w:rsidRPr="00D31AE0">
        <w:rPr>
          <w:rFonts w:ascii="Calibri" w:hAnsi="Calibri" w:cs="AvenirNext LT Pro Regular"/>
          <w:b/>
          <w:bCs/>
          <w:sz w:val="20"/>
          <w:szCs w:val="20"/>
        </w:rPr>
        <w:t>LA TRANSMISIÓN CON CARÁCTER DE DACIÓN EN PAGO DE 30-00-00, TREINTA HECTÁREAS DEL PREDIO “LA COFRADIA”, EN EL MUNICIPIO DE TLAJOMULCO DE ZUÑIGA, JALISCO, PATRIMONIO DEL INSTITUTO JALISCIENSE DE LA VIVIENDA A FAVOR DE LA SECRETARÍA DE PLANEACIÓN, ADMINISTRACIÓN Y FINANZAS</w:t>
      </w:r>
      <w:r w:rsidR="00D31AE0">
        <w:rPr>
          <w:rFonts w:ascii="Calibri" w:hAnsi="Calibri" w:cs="AvenirNext LT Pro Regular"/>
          <w:b/>
          <w:bCs/>
          <w:sz w:val="20"/>
          <w:szCs w:val="20"/>
        </w:rPr>
        <w:t>.</w:t>
      </w:r>
    </w:p>
    <w:p w:rsidR="00D31AE0" w:rsidRPr="00D31AE0" w:rsidRDefault="00D31AE0" w:rsidP="00D31AE0">
      <w:pPr>
        <w:spacing w:line="360" w:lineRule="auto"/>
        <w:ind w:left="426"/>
        <w:jc w:val="both"/>
        <w:rPr>
          <w:rFonts w:ascii="Calibri" w:hAnsi="Calibri" w:cs="AvenirNext LT Pro Regular"/>
          <w:b/>
          <w:bCs/>
          <w:sz w:val="20"/>
          <w:szCs w:val="20"/>
        </w:rPr>
      </w:pPr>
    </w:p>
    <w:p w:rsidR="00621579" w:rsidRPr="00621579" w:rsidRDefault="00621579" w:rsidP="00621579">
      <w:pPr>
        <w:spacing w:line="360" w:lineRule="auto"/>
        <w:ind w:left="426"/>
        <w:rPr>
          <w:rFonts w:ascii="Calibri" w:hAnsi="Calibri" w:cs="AvenirNext LT Pro Regular"/>
          <w:b/>
          <w:bCs/>
          <w:sz w:val="20"/>
          <w:szCs w:val="20"/>
          <w:lang w:val="es-MX"/>
        </w:rPr>
      </w:pPr>
      <w:r w:rsidRPr="00621579">
        <w:rPr>
          <w:rFonts w:ascii="Calibri" w:hAnsi="Calibri" w:cs="AvenirNext LT Pro Regular"/>
          <w:b/>
          <w:bCs/>
          <w:sz w:val="20"/>
          <w:szCs w:val="20"/>
        </w:rPr>
        <w:t>III.- FORMAL CLAUSURA DE LA JUNTA DE GOBIERNO</w:t>
      </w:r>
      <w:r w:rsidRPr="00621579">
        <w:rPr>
          <w:rFonts w:ascii="Calibri" w:hAnsi="Calibri" w:cs="AvenirNext LT Pro Regular"/>
          <w:b/>
          <w:bCs/>
          <w:sz w:val="20"/>
          <w:szCs w:val="20"/>
          <w:lang w:val="es-MX"/>
        </w:rPr>
        <w:t xml:space="preserve"> </w:t>
      </w:r>
    </w:p>
    <w:p w:rsidR="00F673E1" w:rsidRDefault="00F673E1" w:rsidP="00E734A5">
      <w:pPr>
        <w:spacing w:line="360" w:lineRule="auto"/>
        <w:ind w:left="426"/>
        <w:rPr>
          <w:rFonts w:ascii="Calibri" w:hAnsi="Calibri" w:cs="AvenirNext LT Pro Regular"/>
          <w:b/>
          <w:sz w:val="20"/>
          <w:szCs w:val="20"/>
          <w:lang w:val="es-MX" w:eastAsia="es-MX"/>
        </w:rPr>
      </w:pPr>
    </w:p>
    <w:p w:rsidR="00E733CE" w:rsidRDefault="00E733CE" w:rsidP="00E734A5">
      <w:pPr>
        <w:spacing w:line="360" w:lineRule="auto"/>
        <w:ind w:left="426"/>
        <w:rPr>
          <w:rFonts w:ascii="Calibri" w:hAnsi="Calibri" w:cs="AvenirNext LT Pro Regular"/>
          <w:b/>
          <w:sz w:val="20"/>
          <w:szCs w:val="20"/>
          <w:lang w:val="es-MX" w:eastAsia="es-MX"/>
        </w:rPr>
      </w:pPr>
    </w:p>
    <w:p w:rsidR="005F182F" w:rsidRPr="00DB2E80" w:rsidRDefault="005F182F" w:rsidP="005C1EE8">
      <w:pPr>
        <w:spacing w:line="360" w:lineRule="auto"/>
        <w:ind w:left="426"/>
        <w:jc w:val="center"/>
        <w:rPr>
          <w:rFonts w:ascii="Calibri" w:hAnsi="Calibri" w:cs="AvenirNext LT Pro Regular"/>
          <w:b/>
          <w:bCs/>
          <w:sz w:val="20"/>
          <w:szCs w:val="20"/>
          <w:lang w:val="es-MX" w:eastAsia="es-MX"/>
        </w:rPr>
      </w:pPr>
      <w:r w:rsidRPr="00DB2E80">
        <w:rPr>
          <w:rFonts w:ascii="Calibri" w:hAnsi="Calibri" w:cs="AvenirNext LT Pro Regular"/>
          <w:b/>
          <w:bCs/>
          <w:sz w:val="20"/>
          <w:szCs w:val="20"/>
          <w:lang w:val="es-MX" w:eastAsia="es-MX"/>
        </w:rPr>
        <w:t xml:space="preserve"> A S U N T O S  Y  A C U E R D O S:</w:t>
      </w:r>
    </w:p>
    <w:p w:rsidR="005F182F" w:rsidRPr="00DB2E80" w:rsidRDefault="005F182F" w:rsidP="005C1EE8">
      <w:pPr>
        <w:spacing w:line="360" w:lineRule="auto"/>
        <w:ind w:left="426"/>
        <w:jc w:val="center"/>
        <w:rPr>
          <w:rFonts w:ascii="Calibri" w:hAnsi="Calibri" w:cs="AvenirNext LT Pro Regular"/>
          <w:b/>
          <w:bCs/>
          <w:sz w:val="20"/>
          <w:szCs w:val="20"/>
          <w:lang w:val="es-MX" w:eastAsia="es-MX"/>
        </w:rPr>
      </w:pPr>
    </w:p>
    <w:p w:rsidR="005F182F" w:rsidRDefault="005F182F" w:rsidP="00FA0B8E">
      <w:pPr>
        <w:pStyle w:val="Listavistosa-nfasis11"/>
        <w:numPr>
          <w:ilvl w:val="0"/>
          <w:numId w:val="1"/>
        </w:numPr>
        <w:spacing w:line="360" w:lineRule="auto"/>
        <w:ind w:left="426" w:firstLine="142"/>
        <w:jc w:val="both"/>
        <w:rPr>
          <w:rFonts w:ascii="Calibri" w:hAnsi="Calibri" w:cs="AvenirNext LT Pro Regular"/>
          <w:b/>
          <w:bCs/>
          <w:sz w:val="20"/>
          <w:szCs w:val="20"/>
        </w:rPr>
      </w:pPr>
      <w:r w:rsidRPr="00DB2E80">
        <w:rPr>
          <w:rFonts w:ascii="Calibri" w:hAnsi="Calibri" w:cs="AvenirNext LT Pro Regular"/>
          <w:b/>
          <w:bCs/>
          <w:sz w:val="20"/>
          <w:szCs w:val="20"/>
        </w:rPr>
        <w:t>DECLARATORIA DE QUÓRUM Y LE</w:t>
      </w:r>
      <w:r w:rsidR="00890E21">
        <w:rPr>
          <w:rFonts w:ascii="Calibri" w:hAnsi="Calibri" w:cs="AvenirNext LT Pro Regular"/>
          <w:b/>
          <w:bCs/>
          <w:sz w:val="20"/>
          <w:szCs w:val="20"/>
        </w:rPr>
        <w:t xml:space="preserve">GAL INSTALACIÓN DE LA JUNTA DE </w:t>
      </w:r>
      <w:r w:rsidRPr="00DB2E80">
        <w:rPr>
          <w:rFonts w:ascii="Calibri" w:hAnsi="Calibri" w:cs="AvenirNext LT Pro Regular"/>
          <w:b/>
          <w:bCs/>
          <w:sz w:val="20"/>
          <w:szCs w:val="20"/>
        </w:rPr>
        <w:t xml:space="preserve">GOBIERNO </w:t>
      </w:r>
      <w:r w:rsidR="00621579">
        <w:rPr>
          <w:rFonts w:ascii="Calibri" w:hAnsi="Calibri" w:cs="AvenirNext LT Pro Regular"/>
          <w:b/>
          <w:bCs/>
          <w:sz w:val="20"/>
          <w:szCs w:val="20"/>
        </w:rPr>
        <w:t>EXTRA</w:t>
      </w:r>
      <w:r w:rsidR="00890E21">
        <w:rPr>
          <w:rFonts w:ascii="Calibri" w:hAnsi="Calibri" w:cs="AvenirNext LT Pro Regular"/>
          <w:b/>
          <w:bCs/>
          <w:sz w:val="20"/>
          <w:szCs w:val="20"/>
        </w:rPr>
        <w:t xml:space="preserve">ORDINARIA  DE FECHA </w:t>
      </w:r>
      <w:r w:rsidR="00D31AE0">
        <w:rPr>
          <w:rFonts w:ascii="Calibri" w:hAnsi="Calibri" w:cs="AvenirNext LT Pro Regular"/>
          <w:b/>
          <w:bCs/>
          <w:sz w:val="20"/>
          <w:szCs w:val="20"/>
        </w:rPr>
        <w:t>03</w:t>
      </w:r>
      <w:r w:rsidR="00621579">
        <w:rPr>
          <w:rFonts w:ascii="Calibri" w:hAnsi="Calibri" w:cs="AvenirNext LT Pro Regular"/>
          <w:b/>
          <w:bCs/>
          <w:sz w:val="20"/>
          <w:szCs w:val="20"/>
        </w:rPr>
        <w:t xml:space="preserve"> </w:t>
      </w:r>
      <w:r w:rsidR="00D31AE0">
        <w:rPr>
          <w:rFonts w:ascii="Calibri" w:hAnsi="Calibri" w:cs="AvenirNext LT Pro Regular"/>
          <w:b/>
          <w:bCs/>
          <w:sz w:val="20"/>
          <w:szCs w:val="20"/>
        </w:rPr>
        <w:t>DE FEBRERO  DEL AÑO 2016</w:t>
      </w:r>
      <w:r w:rsidRPr="00DB2E80">
        <w:rPr>
          <w:rFonts w:ascii="Calibri" w:hAnsi="Calibri" w:cs="AvenirNext LT Pro Regular"/>
          <w:b/>
          <w:bCs/>
          <w:sz w:val="20"/>
          <w:szCs w:val="20"/>
        </w:rPr>
        <w:t xml:space="preserve"> DOS MIL </w:t>
      </w:r>
      <w:r w:rsidR="008B0E8C">
        <w:rPr>
          <w:rFonts w:ascii="Calibri" w:hAnsi="Calibri" w:cs="AvenirNext LT Pro Regular"/>
          <w:b/>
          <w:bCs/>
          <w:sz w:val="20"/>
          <w:szCs w:val="20"/>
        </w:rPr>
        <w:t>DIEZ Y SEIS</w:t>
      </w:r>
      <w:r w:rsidRPr="00DB2E80">
        <w:rPr>
          <w:rFonts w:ascii="Calibri" w:hAnsi="Calibri" w:cs="AvenirNext LT Pro Regular"/>
          <w:b/>
          <w:bCs/>
          <w:sz w:val="20"/>
          <w:szCs w:val="20"/>
        </w:rPr>
        <w:t>.</w:t>
      </w:r>
    </w:p>
    <w:p w:rsidR="00890E21" w:rsidRPr="00DB2E80" w:rsidRDefault="00890E21" w:rsidP="00890E21">
      <w:pPr>
        <w:pStyle w:val="Listavistosa-nfasis11"/>
        <w:spacing w:line="360" w:lineRule="auto"/>
        <w:ind w:left="568"/>
        <w:jc w:val="both"/>
        <w:rPr>
          <w:rFonts w:ascii="Calibri" w:hAnsi="Calibri" w:cs="AvenirNext LT Pro Regular"/>
          <w:b/>
          <w:bCs/>
          <w:sz w:val="20"/>
          <w:szCs w:val="20"/>
        </w:rPr>
      </w:pPr>
    </w:p>
    <w:p w:rsidR="005F182F" w:rsidRPr="00DB2E80" w:rsidRDefault="005F182F" w:rsidP="005C1EE8">
      <w:pPr>
        <w:spacing w:line="360" w:lineRule="auto"/>
        <w:ind w:left="426"/>
        <w:jc w:val="both"/>
        <w:rPr>
          <w:rFonts w:ascii="Calibri" w:hAnsi="Calibri" w:cs="AvenirNext LT Pro Regular"/>
          <w:sz w:val="20"/>
          <w:szCs w:val="20"/>
        </w:rPr>
      </w:pPr>
      <w:r w:rsidRPr="00DB2E80">
        <w:rPr>
          <w:rFonts w:ascii="Calibri" w:hAnsi="Calibri" w:cs="AvenirNext LT Pro Regular"/>
          <w:sz w:val="20"/>
          <w:szCs w:val="20"/>
        </w:rPr>
        <w:t xml:space="preserve">A efecto de cumplimentar el primer punto del Orden del Día, </w:t>
      </w:r>
      <w:r w:rsidR="006455F8">
        <w:rPr>
          <w:rFonts w:ascii="Calibri" w:hAnsi="Calibri" w:cs="AvenirNext LT Pro Regular"/>
          <w:sz w:val="20"/>
          <w:szCs w:val="20"/>
        </w:rPr>
        <w:t xml:space="preserve">el </w:t>
      </w:r>
      <w:r w:rsidR="006455F8" w:rsidRPr="00E733CE">
        <w:rPr>
          <w:rFonts w:ascii="Calibri" w:hAnsi="Calibri" w:cs="AvenirNext LT Pro Regular"/>
          <w:b/>
          <w:sz w:val="20"/>
          <w:szCs w:val="20"/>
        </w:rPr>
        <w:t>Presidente</w:t>
      </w:r>
      <w:r w:rsidRPr="00E733CE">
        <w:rPr>
          <w:rFonts w:ascii="Calibri" w:hAnsi="Calibri" w:cs="AvenirNext LT Pro Regular"/>
          <w:b/>
          <w:bCs/>
          <w:sz w:val="20"/>
          <w:szCs w:val="20"/>
        </w:rPr>
        <w:t xml:space="preserve"> </w:t>
      </w:r>
      <w:r w:rsidRPr="00DB2E80">
        <w:rPr>
          <w:rFonts w:ascii="Calibri" w:hAnsi="Calibri" w:cs="AvenirNext LT Pro Regular"/>
          <w:sz w:val="20"/>
          <w:szCs w:val="20"/>
        </w:rPr>
        <w:t>manifestó: &lt;&lt;</w:t>
      </w:r>
      <w:r w:rsidR="00725900" w:rsidRPr="00725900">
        <w:t xml:space="preserve"> </w:t>
      </w:r>
      <w:r w:rsidR="00725900" w:rsidRPr="00725900">
        <w:rPr>
          <w:rFonts w:ascii="Calibri" w:hAnsi="Calibri" w:cs="AvenirNext LT Pro Regular"/>
          <w:sz w:val="20"/>
          <w:szCs w:val="20"/>
        </w:rPr>
        <w:t>Ya se ha constatado que existe el quórum legal para tener instalada la Junta de Gobierno</w:t>
      </w:r>
      <w:r w:rsidR="00621579">
        <w:rPr>
          <w:rFonts w:ascii="Calibri" w:hAnsi="Calibri" w:cs="AvenirNext LT Pro Regular"/>
          <w:sz w:val="20"/>
          <w:szCs w:val="20"/>
        </w:rPr>
        <w:t xml:space="preserve"> Extraordinaria</w:t>
      </w:r>
      <w:r w:rsidR="00725900" w:rsidRPr="00725900">
        <w:rPr>
          <w:rFonts w:ascii="Calibri" w:hAnsi="Calibri" w:cs="AvenirNext LT Pro Regular"/>
          <w:sz w:val="20"/>
          <w:szCs w:val="20"/>
        </w:rPr>
        <w:t xml:space="preserve">, sesionar válidamente y tomar los acuerdos de ley. Declaro formalmente abiertos los trabajos de los asuntos turnados a este órgano de gobierno para su análisis y aprobación </w:t>
      </w:r>
      <w:r w:rsidRPr="00DB2E80">
        <w:rPr>
          <w:rFonts w:ascii="Calibri" w:hAnsi="Calibri" w:cs="AvenirNext LT Pro Regular"/>
          <w:sz w:val="20"/>
          <w:szCs w:val="20"/>
        </w:rPr>
        <w:t>&gt;&gt;.</w:t>
      </w:r>
    </w:p>
    <w:p w:rsidR="005F182F" w:rsidRPr="00DB2E80" w:rsidRDefault="005F182F" w:rsidP="005C1EE8">
      <w:pPr>
        <w:spacing w:line="360" w:lineRule="auto"/>
        <w:ind w:left="426"/>
        <w:jc w:val="both"/>
        <w:rPr>
          <w:rFonts w:ascii="Calibri" w:hAnsi="Calibri" w:cs="AvenirNext LT Pro Regular"/>
          <w:sz w:val="20"/>
          <w:szCs w:val="20"/>
        </w:rPr>
      </w:pPr>
    </w:p>
    <w:p w:rsidR="008B7ACD" w:rsidRDefault="00725900" w:rsidP="008B7ACD">
      <w:pPr>
        <w:spacing w:line="360" w:lineRule="auto"/>
        <w:ind w:firstLine="426"/>
        <w:jc w:val="both"/>
        <w:rPr>
          <w:rFonts w:ascii="Calibri" w:hAnsi="Calibri" w:cs="AvenirNext LT Pro Regular"/>
          <w:b/>
          <w:bCs/>
          <w:sz w:val="20"/>
          <w:szCs w:val="20"/>
          <w:lang w:val="es-MX" w:eastAsia="es-MX"/>
        </w:rPr>
      </w:pPr>
      <w:r>
        <w:rPr>
          <w:rFonts w:ascii="Calibri" w:hAnsi="Calibri" w:cs="AvenirNext LT Pro Regular"/>
          <w:b/>
          <w:bCs/>
          <w:sz w:val="20"/>
          <w:szCs w:val="20"/>
          <w:lang w:val="es-MX" w:eastAsia="es-MX"/>
        </w:rPr>
        <w:t>II</w:t>
      </w:r>
      <w:r w:rsidR="008B7ACD">
        <w:rPr>
          <w:rFonts w:ascii="Calibri" w:hAnsi="Calibri" w:cs="AvenirNext LT Pro Regular"/>
          <w:b/>
          <w:bCs/>
          <w:sz w:val="20"/>
          <w:szCs w:val="20"/>
          <w:lang w:val="es-MX" w:eastAsia="es-MX"/>
        </w:rPr>
        <w:t xml:space="preserve">.- </w:t>
      </w:r>
      <w:r w:rsidR="00621579">
        <w:rPr>
          <w:rFonts w:ascii="Calibri" w:hAnsi="Calibri" w:cs="AvenirNext LT Pro Regular"/>
          <w:b/>
          <w:bCs/>
          <w:sz w:val="20"/>
          <w:szCs w:val="20"/>
          <w:lang w:val="es-MX" w:eastAsia="es-MX"/>
        </w:rPr>
        <w:t>ASUNTOS GENERALES</w:t>
      </w:r>
    </w:p>
    <w:p w:rsidR="00725900" w:rsidRDefault="00725900" w:rsidP="008B7ACD">
      <w:pPr>
        <w:spacing w:line="360" w:lineRule="auto"/>
        <w:ind w:firstLine="426"/>
        <w:jc w:val="both"/>
        <w:rPr>
          <w:rFonts w:ascii="Calibri" w:hAnsi="Calibri" w:cs="AvenirNext LT Pro Regular"/>
          <w:b/>
          <w:bCs/>
          <w:sz w:val="20"/>
          <w:szCs w:val="20"/>
          <w:lang w:val="es-MX" w:eastAsia="es-MX"/>
        </w:rPr>
      </w:pPr>
    </w:p>
    <w:p w:rsidR="00725900" w:rsidRDefault="00725900" w:rsidP="00725900">
      <w:pPr>
        <w:spacing w:line="360" w:lineRule="auto"/>
        <w:ind w:left="426"/>
        <w:jc w:val="both"/>
        <w:rPr>
          <w:rFonts w:ascii="Calibri" w:hAnsi="Calibri" w:cs="AvenirNext LT Pro Regular"/>
          <w:bCs/>
          <w:sz w:val="20"/>
          <w:szCs w:val="20"/>
          <w:lang w:val="es-MX" w:eastAsia="es-MX"/>
        </w:rPr>
      </w:pPr>
      <w:r w:rsidRPr="00725900">
        <w:rPr>
          <w:rFonts w:ascii="Calibri" w:hAnsi="Calibri" w:cs="AvenirNext LT Pro Regular"/>
          <w:bCs/>
          <w:sz w:val="20"/>
          <w:szCs w:val="20"/>
          <w:lang w:val="es-MX" w:eastAsia="es-MX"/>
        </w:rPr>
        <w:t xml:space="preserve">A efecto de desahogar este punto del Orden del Día, relativo a </w:t>
      </w:r>
      <w:r w:rsidR="00621579">
        <w:rPr>
          <w:rFonts w:ascii="Calibri" w:hAnsi="Calibri" w:cs="AvenirNext LT Pro Regular"/>
          <w:bCs/>
          <w:sz w:val="20"/>
          <w:szCs w:val="20"/>
          <w:lang w:val="es-MX" w:eastAsia="es-MX"/>
        </w:rPr>
        <w:t>los asuntos generales</w:t>
      </w:r>
      <w:r w:rsidRPr="00725900">
        <w:rPr>
          <w:rFonts w:ascii="Calibri" w:hAnsi="Calibri" w:cs="AvenirNext LT Pro Regular"/>
          <w:bCs/>
          <w:sz w:val="20"/>
          <w:szCs w:val="20"/>
          <w:lang w:val="es-MX" w:eastAsia="es-MX"/>
        </w:rPr>
        <w:t>, el Presidente sometió a consideración de la Junta de Gobierno la dispensa de la lectura de los mismos, por haber sido previamente circulados entre los asiste</w:t>
      </w:r>
      <w:r w:rsidR="00641538">
        <w:rPr>
          <w:rFonts w:ascii="Calibri" w:hAnsi="Calibri" w:cs="AvenirNext LT Pro Regular"/>
          <w:bCs/>
          <w:sz w:val="20"/>
          <w:szCs w:val="20"/>
          <w:lang w:val="es-MX" w:eastAsia="es-MX"/>
        </w:rPr>
        <w:t xml:space="preserve">ntes, y dentro de esos asuntos </w:t>
      </w:r>
      <w:r w:rsidRPr="00725900">
        <w:rPr>
          <w:rFonts w:ascii="Calibri" w:hAnsi="Calibri" w:cs="AvenirNext LT Pro Regular"/>
          <w:bCs/>
          <w:sz w:val="20"/>
          <w:szCs w:val="20"/>
          <w:lang w:val="es-MX" w:eastAsia="es-MX"/>
        </w:rPr>
        <w:t>el punto a tratar fue:</w:t>
      </w:r>
    </w:p>
    <w:p w:rsidR="003B44FF" w:rsidRDefault="003B44FF" w:rsidP="00725900">
      <w:pPr>
        <w:spacing w:line="360" w:lineRule="auto"/>
        <w:ind w:left="426"/>
        <w:jc w:val="both"/>
        <w:rPr>
          <w:rFonts w:ascii="Calibri" w:hAnsi="Calibri" w:cs="AvenirNext LT Pro Regular"/>
          <w:bCs/>
          <w:sz w:val="20"/>
          <w:szCs w:val="20"/>
          <w:lang w:val="es-MX" w:eastAsia="es-MX"/>
        </w:rPr>
      </w:pPr>
    </w:p>
    <w:p w:rsidR="00AE4BA6" w:rsidRPr="00AE4BA6" w:rsidRDefault="00AE4BA6" w:rsidP="00AE4BA6">
      <w:pPr>
        <w:pStyle w:val="Prrafodelista"/>
        <w:numPr>
          <w:ilvl w:val="0"/>
          <w:numId w:val="21"/>
        </w:numPr>
        <w:spacing w:line="360" w:lineRule="auto"/>
        <w:jc w:val="both"/>
        <w:rPr>
          <w:rFonts w:ascii="Calibri" w:hAnsi="Calibri" w:cs="AvenirNext LT Pro Regular"/>
          <w:b/>
          <w:bCs/>
          <w:sz w:val="20"/>
          <w:szCs w:val="20"/>
        </w:rPr>
      </w:pPr>
      <w:r w:rsidRPr="00AE4BA6">
        <w:rPr>
          <w:rFonts w:ascii="Calibri" w:hAnsi="Calibri" w:cs="AvenirNext LT Pro Regular"/>
          <w:b/>
          <w:bCs/>
          <w:sz w:val="20"/>
          <w:szCs w:val="20"/>
        </w:rPr>
        <w:t>AUTORIZACIÓN PARA LA TRANSMISIÓN CON CARÁCTER DE DACIÓN EN PAGO DE 30-00-00, TREINTA HECTÁREAS DEL PREDIO “LA COFRADIA”, EN EL MUNICIPIO DE TLAJOMULCO DE ZUÑIGA, JALISCO, PATRIMONIO DEL INSTITUTO JALISCIENSE DE LA VIVIENDA A FAVOR DE LA SECRETARÍA DE PLANEACIÓN, ADMINISTRACIÓN Y FINANZAS.</w:t>
      </w:r>
    </w:p>
    <w:p w:rsidR="00500BF0" w:rsidRPr="00AE4BA6" w:rsidRDefault="00500BF0" w:rsidP="00500BF0">
      <w:pPr>
        <w:pStyle w:val="Prrafodelista"/>
        <w:spacing w:line="360" w:lineRule="auto"/>
        <w:rPr>
          <w:rFonts w:ascii="Calibri" w:hAnsi="Calibri" w:cs="AvenirNext LT Pro Regular"/>
          <w:b/>
          <w:bCs/>
          <w:sz w:val="20"/>
          <w:szCs w:val="20"/>
        </w:rPr>
      </w:pPr>
    </w:p>
    <w:p w:rsidR="00621579" w:rsidRDefault="00500BF0" w:rsidP="00500BF0">
      <w:pPr>
        <w:pStyle w:val="Prrafodelista"/>
        <w:spacing w:line="360" w:lineRule="auto"/>
        <w:ind w:left="0"/>
        <w:jc w:val="both"/>
        <w:rPr>
          <w:rFonts w:ascii="Calibri" w:hAnsi="Calibri" w:cs="AvenirNext LT Pro Regular"/>
          <w:bCs/>
          <w:sz w:val="20"/>
          <w:szCs w:val="20"/>
          <w:lang w:val="es-MX" w:eastAsia="es-MX"/>
        </w:rPr>
      </w:pPr>
      <w:r w:rsidRPr="00500BF0">
        <w:rPr>
          <w:rFonts w:ascii="Calibri" w:hAnsi="Calibri" w:cs="AvenirNext LT Pro Regular"/>
          <w:bCs/>
          <w:sz w:val="20"/>
          <w:szCs w:val="20"/>
          <w:lang w:val="es-MX" w:eastAsia="es-MX"/>
        </w:rPr>
        <w:t xml:space="preserve">El </w:t>
      </w:r>
      <w:r w:rsidRPr="00500BF0">
        <w:rPr>
          <w:rFonts w:ascii="Calibri" w:hAnsi="Calibri" w:cs="AvenirNext LT Pro Regular"/>
          <w:b/>
          <w:bCs/>
          <w:sz w:val="20"/>
          <w:szCs w:val="20"/>
          <w:lang w:val="es-MX" w:eastAsia="es-MX"/>
        </w:rPr>
        <w:t>Ing. Octavio D. González Padilla</w:t>
      </w:r>
      <w:r>
        <w:rPr>
          <w:rFonts w:ascii="Calibri" w:hAnsi="Calibri" w:cs="AvenirNext LT Pro Regular"/>
          <w:bCs/>
          <w:sz w:val="20"/>
          <w:szCs w:val="20"/>
          <w:lang w:val="es-MX" w:eastAsia="es-MX"/>
        </w:rPr>
        <w:t xml:space="preserve"> en uso de la voz expone lo siguiente &lt;&lt; Buenas tardes miembros de la Junta de Gobierno del IJALVI, quiero darles la Bienvenida  y comentarles que el Director Jur</w:t>
      </w:r>
      <w:r w:rsidR="00D00924">
        <w:rPr>
          <w:rFonts w:ascii="Calibri" w:hAnsi="Calibri" w:cs="AvenirNext LT Pro Regular"/>
          <w:bCs/>
          <w:sz w:val="20"/>
          <w:szCs w:val="20"/>
          <w:lang w:val="es-MX" w:eastAsia="es-MX"/>
        </w:rPr>
        <w:t xml:space="preserve">ídico informará </w:t>
      </w:r>
      <w:r w:rsidR="00D00924" w:rsidRPr="00D96A90">
        <w:rPr>
          <w:rFonts w:ascii="Calibri" w:hAnsi="Calibri" w:cs="AvenirNext LT Pro Regular"/>
          <w:bCs/>
          <w:sz w:val="20"/>
          <w:szCs w:val="20"/>
          <w:lang w:val="es-MX" w:eastAsia="es-MX"/>
        </w:rPr>
        <w:t>las instrucciones</w:t>
      </w:r>
      <w:r>
        <w:rPr>
          <w:rFonts w:ascii="Calibri" w:hAnsi="Calibri" w:cs="AvenirNext LT Pro Regular"/>
          <w:bCs/>
          <w:sz w:val="20"/>
          <w:szCs w:val="20"/>
          <w:lang w:val="es-MX" w:eastAsia="es-MX"/>
        </w:rPr>
        <w:t xml:space="preserve"> recibidas por parte de la  Secretaría General de Gobierno</w:t>
      </w:r>
      <w:r w:rsidR="00AE4BA6">
        <w:rPr>
          <w:rFonts w:ascii="Calibri" w:hAnsi="Calibri" w:cs="AvenirNext LT Pro Regular"/>
          <w:bCs/>
          <w:sz w:val="20"/>
          <w:szCs w:val="20"/>
          <w:lang w:val="es-MX" w:eastAsia="es-MX"/>
        </w:rPr>
        <w:t xml:space="preserve"> en relación a este tema que tiene como objeto de que este Gobierno pueda ceder un terreno propiedad de este instituto a la Policía Federal para contar con una Academia de Policía la cual resulta benéfica para el Estado. </w:t>
      </w:r>
      <w:r>
        <w:rPr>
          <w:rFonts w:ascii="Calibri" w:hAnsi="Calibri" w:cs="AvenirNext LT Pro Regular"/>
          <w:bCs/>
          <w:sz w:val="20"/>
          <w:szCs w:val="20"/>
          <w:lang w:val="es-MX" w:eastAsia="es-MX"/>
        </w:rPr>
        <w:t xml:space="preserve">.&gt;&gt;  </w:t>
      </w:r>
    </w:p>
    <w:p w:rsidR="00500BF0" w:rsidRPr="00500BF0" w:rsidRDefault="00500BF0" w:rsidP="00500BF0">
      <w:pPr>
        <w:pStyle w:val="Prrafodelista"/>
        <w:spacing w:line="360" w:lineRule="auto"/>
        <w:ind w:left="0"/>
        <w:jc w:val="both"/>
        <w:rPr>
          <w:rFonts w:ascii="Calibri" w:hAnsi="Calibri" w:cs="AvenirNext LT Pro Regular"/>
          <w:bCs/>
          <w:sz w:val="20"/>
          <w:szCs w:val="20"/>
          <w:lang w:val="es-MX" w:eastAsia="es-MX"/>
        </w:rPr>
      </w:pPr>
    </w:p>
    <w:p w:rsidR="00621579" w:rsidRDefault="00621579" w:rsidP="00500BF0">
      <w:pPr>
        <w:spacing w:line="360" w:lineRule="auto"/>
        <w:jc w:val="both"/>
        <w:rPr>
          <w:rFonts w:ascii="Calibri" w:hAnsi="Calibri" w:cs="AvenirNext LT Pro Regular"/>
          <w:bCs/>
          <w:sz w:val="20"/>
          <w:szCs w:val="20"/>
          <w:lang w:val="es-MX"/>
        </w:rPr>
      </w:pPr>
      <w:r w:rsidRPr="00621579">
        <w:rPr>
          <w:rFonts w:ascii="Calibri" w:hAnsi="Calibri" w:cs="AvenirNext LT Pro Regular"/>
          <w:bCs/>
          <w:sz w:val="20"/>
          <w:szCs w:val="20"/>
          <w:lang w:val="es-MX" w:eastAsia="es-MX"/>
        </w:rPr>
        <w:t xml:space="preserve">En uso de la voz el </w:t>
      </w:r>
      <w:r w:rsidRPr="00621579">
        <w:rPr>
          <w:rFonts w:ascii="Calibri" w:hAnsi="Calibri" w:cs="AvenirNext LT Pro Regular"/>
          <w:b/>
          <w:bCs/>
          <w:sz w:val="20"/>
          <w:szCs w:val="20"/>
          <w:lang w:val="es-MX" w:eastAsia="es-MX"/>
        </w:rPr>
        <w:t xml:space="preserve">Presidente </w:t>
      </w:r>
      <w:r w:rsidRPr="00621579">
        <w:rPr>
          <w:rFonts w:ascii="Calibri" w:hAnsi="Calibri" w:cs="AvenirNext LT Pro Regular"/>
          <w:bCs/>
          <w:sz w:val="20"/>
          <w:szCs w:val="20"/>
          <w:lang w:val="es-MX" w:eastAsia="es-MX"/>
        </w:rPr>
        <w:t>concede el uso de la voz al</w:t>
      </w:r>
      <w:r>
        <w:rPr>
          <w:rFonts w:ascii="Calibri" w:hAnsi="Calibri" w:cs="AvenirNext LT Pro Regular"/>
          <w:bCs/>
          <w:sz w:val="20"/>
          <w:szCs w:val="20"/>
          <w:lang w:val="es-MX" w:eastAsia="es-MX"/>
        </w:rPr>
        <w:t xml:space="preserve"> </w:t>
      </w:r>
      <w:r>
        <w:rPr>
          <w:rFonts w:ascii="Calibri" w:hAnsi="Calibri" w:cs="AvenirNext LT Pro Regular"/>
          <w:b/>
          <w:bCs/>
          <w:sz w:val="20"/>
          <w:szCs w:val="20"/>
          <w:lang w:val="es-MX" w:eastAsia="es-MX"/>
        </w:rPr>
        <w:t xml:space="preserve">Lic. </w:t>
      </w:r>
      <w:r w:rsidR="00AE4BA6">
        <w:rPr>
          <w:rFonts w:ascii="Calibri" w:hAnsi="Calibri" w:cs="AvenirNext LT Pro Regular"/>
          <w:b/>
          <w:bCs/>
          <w:sz w:val="20"/>
          <w:szCs w:val="20"/>
          <w:lang w:val="es-MX" w:eastAsia="es-MX"/>
        </w:rPr>
        <w:t xml:space="preserve">Augusto Llamas López </w:t>
      </w:r>
      <w:r w:rsidRPr="00621579">
        <w:rPr>
          <w:rFonts w:ascii="Calibri" w:hAnsi="Calibri" w:cs="AvenirNext LT Pro Regular"/>
          <w:bCs/>
          <w:sz w:val="20"/>
          <w:szCs w:val="20"/>
          <w:lang w:val="es-MX" w:eastAsia="es-MX"/>
        </w:rPr>
        <w:t xml:space="preserve"> quien expone  lo siguiente &lt;&lt;</w:t>
      </w:r>
      <w:r w:rsidR="00044D82" w:rsidRPr="00044D82">
        <w:rPr>
          <w:rFonts w:ascii="Calibri" w:eastAsia="+mn-ea" w:hAnsi="Calibri" w:cs="+mn-cs"/>
          <w:color w:val="000000"/>
          <w:kern w:val="24"/>
          <w:sz w:val="48"/>
          <w:szCs w:val="48"/>
        </w:rPr>
        <w:t xml:space="preserve"> </w:t>
      </w:r>
      <w:r w:rsidR="00044D82" w:rsidRPr="00044D82">
        <w:rPr>
          <w:rFonts w:ascii="Calibri" w:hAnsi="Calibri" w:cs="AvenirNext LT Pro Regular"/>
          <w:bCs/>
          <w:sz w:val="20"/>
          <w:szCs w:val="20"/>
        </w:rPr>
        <w:t xml:space="preserve">El Instituto Jalisciense de la Vivienda </w:t>
      </w:r>
      <w:r w:rsidR="002E2434">
        <w:rPr>
          <w:rFonts w:ascii="Calibri" w:hAnsi="Calibri" w:cs="AvenirNext LT Pro Regular"/>
          <w:bCs/>
          <w:sz w:val="20"/>
          <w:szCs w:val="20"/>
        </w:rPr>
        <w:t xml:space="preserve">cuenta con un predio denominado </w:t>
      </w:r>
      <w:r w:rsidR="00A72446">
        <w:rPr>
          <w:rFonts w:ascii="Calibri" w:hAnsi="Calibri" w:cs="AvenirNext LT Pro Regular"/>
          <w:bCs/>
          <w:sz w:val="20"/>
          <w:szCs w:val="20"/>
        </w:rPr>
        <w:t>“La</w:t>
      </w:r>
      <w:r w:rsidR="002E2434">
        <w:rPr>
          <w:rFonts w:ascii="Calibri" w:hAnsi="Calibri" w:cs="AvenirNext LT Pro Regular"/>
          <w:bCs/>
          <w:sz w:val="20"/>
          <w:szCs w:val="20"/>
        </w:rPr>
        <w:t xml:space="preserve"> Cofradía” en el municipio de Tlajomulco de Zúñiga con una superficie total de 180-55-00 has de las cuales 30-00-00 has. Han sido </w:t>
      </w:r>
      <w:r w:rsidR="00761657">
        <w:rPr>
          <w:rFonts w:ascii="Calibri" w:hAnsi="Calibri" w:cs="AvenirNext LT Pro Regular"/>
          <w:bCs/>
          <w:sz w:val="20"/>
          <w:szCs w:val="20"/>
        </w:rPr>
        <w:t>solicitadas</w:t>
      </w:r>
      <w:r w:rsidR="002E2434">
        <w:rPr>
          <w:rFonts w:ascii="Calibri" w:hAnsi="Calibri" w:cs="AvenirNext LT Pro Regular"/>
          <w:bCs/>
          <w:sz w:val="20"/>
          <w:szCs w:val="20"/>
        </w:rPr>
        <w:t xml:space="preserve"> en dación de pago por la Secretaría de Planeación Administración y Finanzas para ser trasmitidas a la </w:t>
      </w:r>
      <w:r w:rsidR="00183643">
        <w:rPr>
          <w:rFonts w:ascii="Calibri" w:hAnsi="Calibri" w:cs="AvenirNext LT Pro Regular"/>
          <w:bCs/>
          <w:sz w:val="20"/>
          <w:szCs w:val="20"/>
        </w:rPr>
        <w:t>P</w:t>
      </w:r>
      <w:r w:rsidR="002E2434">
        <w:rPr>
          <w:rFonts w:ascii="Calibri" w:hAnsi="Calibri" w:cs="AvenirNext LT Pro Regular"/>
          <w:bCs/>
          <w:sz w:val="20"/>
          <w:szCs w:val="20"/>
        </w:rPr>
        <w:t xml:space="preserve">olicía </w:t>
      </w:r>
      <w:r w:rsidR="00183643">
        <w:rPr>
          <w:rFonts w:ascii="Calibri" w:hAnsi="Calibri" w:cs="AvenirNext LT Pro Regular"/>
          <w:bCs/>
          <w:sz w:val="20"/>
          <w:szCs w:val="20"/>
        </w:rPr>
        <w:t>Federal de C</w:t>
      </w:r>
      <w:r w:rsidR="002E2434">
        <w:rPr>
          <w:rFonts w:ascii="Calibri" w:hAnsi="Calibri" w:cs="AvenirNext LT Pro Regular"/>
          <w:bCs/>
          <w:sz w:val="20"/>
          <w:szCs w:val="20"/>
        </w:rPr>
        <w:t xml:space="preserve">aminos que Pretenden desarrollar instalaciones </w:t>
      </w:r>
      <w:r w:rsidR="00761657">
        <w:rPr>
          <w:rFonts w:ascii="Calibri" w:hAnsi="Calibri" w:cs="AvenirNext LT Pro Regular"/>
          <w:bCs/>
          <w:sz w:val="20"/>
          <w:szCs w:val="20"/>
        </w:rPr>
        <w:t>por acuerdo del Ejecutivo del Estado</w:t>
      </w:r>
      <w:r w:rsidR="00183643">
        <w:rPr>
          <w:rFonts w:ascii="Calibri" w:hAnsi="Calibri" w:cs="AvenirNext LT Pro Regular"/>
          <w:bCs/>
          <w:sz w:val="20"/>
          <w:szCs w:val="20"/>
        </w:rPr>
        <w:t>,</w:t>
      </w:r>
      <w:r w:rsidR="00761657">
        <w:rPr>
          <w:rFonts w:ascii="Calibri" w:hAnsi="Calibri" w:cs="AvenirNext LT Pro Regular"/>
          <w:bCs/>
          <w:sz w:val="20"/>
          <w:szCs w:val="20"/>
        </w:rPr>
        <w:t xml:space="preserve"> </w:t>
      </w:r>
      <w:r w:rsidR="00183643">
        <w:rPr>
          <w:rFonts w:ascii="Calibri" w:hAnsi="Calibri" w:cs="AvenirNext LT Pro Regular"/>
          <w:bCs/>
          <w:sz w:val="20"/>
          <w:szCs w:val="20"/>
        </w:rPr>
        <w:t xml:space="preserve"> </w:t>
      </w:r>
      <w:r w:rsidR="002E2434">
        <w:rPr>
          <w:rFonts w:ascii="Calibri" w:hAnsi="Calibri" w:cs="AvenirNext LT Pro Regular"/>
          <w:bCs/>
          <w:sz w:val="20"/>
          <w:szCs w:val="20"/>
        </w:rPr>
        <w:t>la Secretar</w:t>
      </w:r>
      <w:r w:rsidR="00183643">
        <w:rPr>
          <w:rFonts w:ascii="Calibri" w:hAnsi="Calibri" w:cs="AvenirNext LT Pro Regular"/>
          <w:bCs/>
          <w:sz w:val="20"/>
          <w:szCs w:val="20"/>
        </w:rPr>
        <w:t xml:space="preserve">ía General de Gobierno </w:t>
      </w:r>
      <w:r w:rsidR="002E2434">
        <w:rPr>
          <w:rFonts w:ascii="Calibri" w:hAnsi="Calibri" w:cs="AvenirNext LT Pro Regular"/>
          <w:bCs/>
          <w:sz w:val="20"/>
          <w:szCs w:val="20"/>
        </w:rPr>
        <w:t xml:space="preserve"> instruyó para que</w:t>
      </w:r>
      <w:r w:rsidR="00183643">
        <w:rPr>
          <w:rFonts w:ascii="Calibri" w:hAnsi="Calibri" w:cs="AvenirNext LT Pro Regular"/>
          <w:bCs/>
          <w:sz w:val="20"/>
          <w:szCs w:val="20"/>
        </w:rPr>
        <w:t xml:space="preserve"> se realizará dicha indicación a efecto de que con fundamento en lo establecido en la Ley orgánica que rige esta dependencia se realizará dicha transacción q</w:t>
      </w:r>
      <w:r w:rsidR="003C73E0">
        <w:rPr>
          <w:rFonts w:ascii="Calibri" w:hAnsi="Calibri" w:cs="AvenirNext LT Pro Regular"/>
          <w:bCs/>
          <w:sz w:val="20"/>
          <w:szCs w:val="20"/>
        </w:rPr>
        <w:t>ue asciende a la cantidad de $54,798,000.00</w:t>
      </w:r>
      <w:r w:rsidR="00183643">
        <w:rPr>
          <w:rFonts w:ascii="Calibri" w:hAnsi="Calibri" w:cs="AvenirNext LT Pro Regular"/>
          <w:bCs/>
          <w:sz w:val="20"/>
          <w:szCs w:val="20"/>
        </w:rPr>
        <w:t xml:space="preserve">  </w:t>
      </w:r>
      <w:r w:rsidR="00DA3670">
        <w:rPr>
          <w:rFonts w:ascii="Calibri" w:hAnsi="Calibri" w:cs="AvenirNext LT Pro Regular"/>
          <w:bCs/>
          <w:sz w:val="20"/>
          <w:szCs w:val="20"/>
          <w:lang w:val="es-MX"/>
        </w:rPr>
        <w:t xml:space="preserve">esta transacción en dación en pago </w:t>
      </w:r>
      <w:r w:rsidR="0059174C">
        <w:rPr>
          <w:rFonts w:ascii="Calibri" w:hAnsi="Calibri" w:cs="AvenirNext LT Pro Regular"/>
          <w:bCs/>
          <w:sz w:val="20"/>
          <w:szCs w:val="20"/>
          <w:lang w:val="es-MX"/>
        </w:rPr>
        <w:t>p</w:t>
      </w:r>
      <w:r w:rsidR="00DA3670">
        <w:rPr>
          <w:rFonts w:ascii="Calibri" w:hAnsi="Calibri" w:cs="AvenirNext LT Pro Regular"/>
          <w:bCs/>
          <w:sz w:val="20"/>
          <w:szCs w:val="20"/>
          <w:lang w:val="es-MX"/>
        </w:rPr>
        <w:t>a</w:t>
      </w:r>
      <w:r w:rsidR="0059174C">
        <w:rPr>
          <w:rFonts w:ascii="Calibri" w:hAnsi="Calibri" w:cs="AvenirNext LT Pro Regular"/>
          <w:bCs/>
          <w:sz w:val="20"/>
          <w:szCs w:val="20"/>
          <w:lang w:val="es-MX"/>
        </w:rPr>
        <w:t>ra</w:t>
      </w:r>
      <w:r w:rsidR="00DA3670">
        <w:rPr>
          <w:rFonts w:ascii="Calibri" w:hAnsi="Calibri" w:cs="AvenirNext LT Pro Regular"/>
          <w:bCs/>
          <w:sz w:val="20"/>
          <w:szCs w:val="20"/>
          <w:lang w:val="es-MX"/>
        </w:rPr>
        <w:t xml:space="preserve"> cumplir con algunas de las obligaciones que tiene este Instituto ante la SEPAF.</w:t>
      </w:r>
    </w:p>
    <w:p w:rsidR="00DA3670" w:rsidRDefault="00DA3670" w:rsidP="00500BF0">
      <w:pPr>
        <w:spacing w:line="360" w:lineRule="auto"/>
        <w:jc w:val="both"/>
        <w:rPr>
          <w:rFonts w:ascii="Calibri" w:hAnsi="Calibri" w:cs="AvenirNext LT Pro Regular"/>
          <w:b/>
          <w:bCs/>
          <w:sz w:val="20"/>
          <w:szCs w:val="20"/>
          <w:lang w:val="es-MX"/>
        </w:rPr>
      </w:pPr>
    </w:p>
    <w:p w:rsidR="00044D82" w:rsidRDefault="00044D82" w:rsidP="00044D82">
      <w:pPr>
        <w:spacing w:line="360" w:lineRule="auto"/>
        <w:jc w:val="both"/>
        <w:rPr>
          <w:rFonts w:ascii="Calibri" w:hAnsi="Calibri" w:cs="AvenirNext LT Pro Regular"/>
          <w:bCs/>
          <w:sz w:val="20"/>
          <w:szCs w:val="20"/>
          <w:lang w:val="es-MX"/>
        </w:rPr>
      </w:pPr>
      <w:r>
        <w:rPr>
          <w:rFonts w:ascii="Calibri" w:hAnsi="Calibri" w:cs="AvenirNext LT Pro Regular"/>
          <w:bCs/>
          <w:sz w:val="20"/>
          <w:szCs w:val="20"/>
          <w:lang w:val="es-MX"/>
        </w:rPr>
        <w:t xml:space="preserve">El </w:t>
      </w:r>
      <w:r>
        <w:rPr>
          <w:rFonts w:ascii="Calibri" w:hAnsi="Calibri" w:cs="AvenirNext LT Pro Regular"/>
          <w:b/>
          <w:bCs/>
          <w:sz w:val="20"/>
          <w:szCs w:val="20"/>
          <w:lang w:val="es-MX"/>
        </w:rPr>
        <w:t xml:space="preserve">Presidente </w:t>
      </w:r>
      <w:r>
        <w:rPr>
          <w:rFonts w:ascii="Calibri" w:hAnsi="Calibri" w:cs="AvenirNext LT Pro Regular"/>
          <w:bCs/>
          <w:sz w:val="20"/>
          <w:szCs w:val="20"/>
          <w:lang w:val="es-MX"/>
        </w:rPr>
        <w:t xml:space="preserve"> de la Junta de Gobierno hace uso de la voz para preguntar lo siguiente &lt;&lt; ¿</w:t>
      </w:r>
      <w:r w:rsidR="00183643">
        <w:rPr>
          <w:rFonts w:ascii="Calibri" w:hAnsi="Calibri" w:cs="AvenirNext LT Pro Regular"/>
          <w:bCs/>
          <w:sz w:val="20"/>
          <w:szCs w:val="20"/>
          <w:lang w:val="es-MX"/>
        </w:rPr>
        <w:t>es facultad de esta Junta de Gobierno autorizar este procedimiento</w:t>
      </w:r>
      <w:r>
        <w:rPr>
          <w:rFonts w:ascii="Calibri" w:hAnsi="Calibri" w:cs="AvenirNext LT Pro Regular"/>
          <w:bCs/>
          <w:sz w:val="20"/>
          <w:szCs w:val="20"/>
          <w:lang w:val="es-MX"/>
        </w:rPr>
        <w:t>?&gt;&gt;</w:t>
      </w:r>
    </w:p>
    <w:p w:rsidR="00044D82" w:rsidRDefault="00044D82" w:rsidP="00044D82">
      <w:pPr>
        <w:spacing w:line="360" w:lineRule="auto"/>
        <w:jc w:val="both"/>
        <w:rPr>
          <w:rFonts w:ascii="Calibri" w:hAnsi="Calibri" w:cs="AvenirNext LT Pro Regular"/>
          <w:bCs/>
          <w:sz w:val="20"/>
          <w:szCs w:val="20"/>
          <w:lang w:val="es-MX"/>
        </w:rPr>
      </w:pPr>
    </w:p>
    <w:p w:rsidR="00044D82" w:rsidRPr="00044D82" w:rsidRDefault="00044D82" w:rsidP="00A72446">
      <w:pPr>
        <w:jc w:val="both"/>
        <w:rPr>
          <w:rFonts w:ascii="Calibri" w:hAnsi="Calibri" w:cs="AvenirNext LT Pro Regular"/>
          <w:bCs/>
          <w:sz w:val="20"/>
          <w:szCs w:val="20"/>
          <w:lang w:val="es-MX"/>
        </w:rPr>
      </w:pPr>
      <w:r>
        <w:rPr>
          <w:rFonts w:ascii="Calibri" w:hAnsi="Calibri" w:cs="AvenirNext LT Pro Regular"/>
          <w:bCs/>
          <w:sz w:val="20"/>
          <w:szCs w:val="20"/>
          <w:lang w:val="es-MX"/>
        </w:rPr>
        <w:t xml:space="preserve">El </w:t>
      </w:r>
      <w:r>
        <w:rPr>
          <w:rFonts w:ascii="Calibri" w:hAnsi="Calibri" w:cs="AvenirNext LT Pro Regular"/>
          <w:b/>
          <w:bCs/>
          <w:sz w:val="20"/>
          <w:szCs w:val="20"/>
          <w:lang w:val="es-MX"/>
        </w:rPr>
        <w:t xml:space="preserve">Lic. </w:t>
      </w:r>
      <w:r w:rsidR="00A72446">
        <w:rPr>
          <w:rFonts w:ascii="Calibri" w:hAnsi="Calibri" w:cs="AvenirNext LT Pro Regular"/>
          <w:b/>
          <w:bCs/>
          <w:sz w:val="20"/>
          <w:szCs w:val="20"/>
          <w:lang w:val="es-MX"/>
        </w:rPr>
        <w:t>Augusto Llamas López</w:t>
      </w:r>
      <w:r>
        <w:rPr>
          <w:rFonts w:ascii="Calibri" w:hAnsi="Calibri" w:cs="AvenirNext LT Pro Regular"/>
          <w:b/>
          <w:bCs/>
          <w:sz w:val="20"/>
          <w:szCs w:val="20"/>
          <w:lang w:val="es-MX"/>
        </w:rPr>
        <w:t xml:space="preserve"> </w:t>
      </w:r>
      <w:r>
        <w:rPr>
          <w:rFonts w:ascii="Calibri" w:hAnsi="Calibri" w:cs="AvenirNext LT Pro Regular"/>
          <w:bCs/>
          <w:sz w:val="20"/>
          <w:szCs w:val="20"/>
          <w:lang w:val="es-MX"/>
        </w:rPr>
        <w:t xml:space="preserve">responde </w:t>
      </w:r>
      <w:r w:rsidR="00A72446">
        <w:rPr>
          <w:rFonts w:ascii="Calibri" w:hAnsi="Calibri" w:cs="AvenirNext LT Pro Regular"/>
          <w:bCs/>
          <w:sz w:val="20"/>
          <w:szCs w:val="20"/>
          <w:lang w:val="es-MX"/>
        </w:rPr>
        <w:t>&lt;&lt;Si es facultad de esta Junta de Gobierno conforme lo establece Fracciones VIII y XII del</w:t>
      </w:r>
      <w:r w:rsidR="00A72446" w:rsidRPr="00A72446">
        <w:rPr>
          <w:rFonts w:ascii="Calibri" w:hAnsi="Calibri" w:cs="AvenirNext LT Pro Regular"/>
          <w:bCs/>
          <w:sz w:val="20"/>
          <w:szCs w:val="20"/>
          <w:lang w:val="es-MX"/>
        </w:rPr>
        <w:t xml:space="preserve"> artículo 9 </w:t>
      </w:r>
      <w:r w:rsidR="00A72446">
        <w:rPr>
          <w:rFonts w:ascii="Calibri" w:hAnsi="Calibri" w:cs="AvenirNext LT Pro Regular"/>
          <w:bCs/>
          <w:sz w:val="20"/>
          <w:szCs w:val="20"/>
          <w:lang w:val="es-MX"/>
        </w:rPr>
        <w:t>de la ley O</w:t>
      </w:r>
      <w:r w:rsidR="00A72446" w:rsidRPr="00A72446">
        <w:rPr>
          <w:rFonts w:ascii="Calibri" w:hAnsi="Calibri" w:cs="AvenirNext LT Pro Regular"/>
          <w:bCs/>
          <w:sz w:val="20"/>
          <w:szCs w:val="20"/>
          <w:lang w:val="es-MX"/>
        </w:rPr>
        <w:t>rgánica</w:t>
      </w:r>
      <w:r w:rsidR="00A72446">
        <w:rPr>
          <w:rFonts w:ascii="Calibri" w:hAnsi="Calibri" w:cs="AvenirNext LT Pro Regular"/>
          <w:bCs/>
          <w:sz w:val="20"/>
          <w:szCs w:val="20"/>
          <w:lang w:val="es-MX"/>
        </w:rPr>
        <w:t xml:space="preserve"> de esta dependencia</w:t>
      </w:r>
      <w:r>
        <w:rPr>
          <w:rFonts w:ascii="Calibri" w:hAnsi="Calibri" w:cs="AvenirNext LT Pro Regular"/>
          <w:bCs/>
          <w:sz w:val="20"/>
          <w:szCs w:val="20"/>
          <w:lang w:val="es-MX"/>
        </w:rPr>
        <w:t>&gt;&gt;</w:t>
      </w:r>
    </w:p>
    <w:p w:rsidR="00621579" w:rsidRDefault="00621579" w:rsidP="00044D82">
      <w:pPr>
        <w:spacing w:line="360" w:lineRule="auto"/>
        <w:jc w:val="both"/>
        <w:rPr>
          <w:rFonts w:ascii="Calibri" w:hAnsi="Calibri" w:cs="AvenirNext LT Pro Regular"/>
          <w:b/>
          <w:bCs/>
          <w:sz w:val="20"/>
          <w:szCs w:val="20"/>
          <w:lang w:val="es-MX"/>
        </w:rPr>
      </w:pPr>
    </w:p>
    <w:p w:rsidR="00044D82" w:rsidRDefault="00044D82" w:rsidP="00044D82">
      <w:pPr>
        <w:spacing w:line="360" w:lineRule="auto"/>
        <w:jc w:val="both"/>
        <w:rPr>
          <w:rFonts w:ascii="Calibri" w:hAnsi="Calibri" w:cs="AvenirNext LT Pro Regular"/>
          <w:bCs/>
          <w:sz w:val="20"/>
          <w:szCs w:val="20"/>
          <w:lang w:val="es-MX"/>
        </w:rPr>
      </w:pPr>
      <w:r>
        <w:rPr>
          <w:rFonts w:ascii="Calibri" w:hAnsi="Calibri" w:cs="AvenirNext LT Pro Regular"/>
          <w:bCs/>
          <w:sz w:val="20"/>
          <w:szCs w:val="20"/>
          <w:lang w:val="es-MX"/>
        </w:rPr>
        <w:t xml:space="preserve">El </w:t>
      </w:r>
      <w:r>
        <w:rPr>
          <w:rFonts w:ascii="Calibri" w:hAnsi="Calibri" w:cs="AvenirNext LT Pro Regular"/>
          <w:b/>
          <w:bCs/>
          <w:sz w:val="20"/>
          <w:szCs w:val="20"/>
          <w:lang w:val="es-MX"/>
        </w:rPr>
        <w:t xml:space="preserve">Presidente </w:t>
      </w:r>
      <w:r>
        <w:rPr>
          <w:rFonts w:ascii="Calibri" w:hAnsi="Calibri" w:cs="AvenirNext LT Pro Regular"/>
          <w:bCs/>
          <w:sz w:val="20"/>
          <w:szCs w:val="20"/>
          <w:lang w:val="es-MX"/>
        </w:rPr>
        <w:t xml:space="preserve"> de la Junta de Gobierno comenta &lt;&lt; </w:t>
      </w:r>
      <w:r w:rsidR="00A72446">
        <w:rPr>
          <w:rFonts w:ascii="Calibri" w:hAnsi="Calibri" w:cs="AvenirNext LT Pro Regular"/>
          <w:bCs/>
          <w:sz w:val="20"/>
          <w:szCs w:val="20"/>
          <w:lang w:val="es-MX"/>
        </w:rPr>
        <w:t>afecta el patrimonio de esta dependencia porque ese predio estaba destinado para vivienda?</w:t>
      </w:r>
      <w:r>
        <w:rPr>
          <w:rFonts w:ascii="Calibri" w:hAnsi="Calibri" w:cs="AvenirNext LT Pro Regular"/>
          <w:bCs/>
          <w:sz w:val="20"/>
          <w:szCs w:val="20"/>
          <w:lang w:val="es-MX"/>
        </w:rPr>
        <w:t>&gt;&gt;</w:t>
      </w:r>
    </w:p>
    <w:p w:rsidR="00044D82" w:rsidRDefault="00044D82" w:rsidP="00044D82">
      <w:pPr>
        <w:spacing w:line="360" w:lineRule="auto"/>
        <w:jc w:val="both"/>
        <w:rPr>
          <w:rFonts w:ascii="Calibri" w:hAnsi="Calibri" w:cs="AvenirNext LT Pro Regular"/>
          <w:bCs/>
          <w:sz w:val="20"/>
          <w:szCs w:val="20"/>
          <w:lang w:val="es-MX"/>
        </w:rPr>
      </w:pPr>
    </w:p>
    <w:p w:rsidR="00A72446" w:rsidRPr="00044D82" w:rsidRDefault="00A72446" w:rsidP="00A72446">
      <w:pPr>
        <w:jc w:val="both"/>
        <w:rPr>
          <w:rFonts w:ascii="Calibri" w:hAnsi="Calibri" w:cs="AvenirNext LT Pro Regular"/>
          <w:bCs/>
          <w:sz w:val="20"/>
          <w:szCs w:val="20"/>
          <w:lang w:val="es-MX"/>
        </w:rPr>
      </w:pPr>
      <w:r>
        <w:rPr>
          <w:rFonts w:ascii="Calibri" w:hAnsi="Calibri" w:cs="AvenirNext LT Pro Regular"/>
          <w:bCs/>
          <w:sz w:val="20"/>
          <w:szCs w:val="20"/>
          <w:lang w:val="es-MX"/>
        </w:rPr>
        <w:t xml:space="preserve">El </w:t>
      </w:r>
      <w:r>
        <w:rPr>
          <w:rFonts w:ascii="Calibri" w:hAnsi="Calibri" w:cs="AvenirNext LT Pro Regular"/>
          <w:b/>
          <w:bCs/>
          <w:sz w:val="20"/>
          <w:szCs w:val="20"/>
          <w:lang w:val="es-MX"/>
        </w:rPr>
        <w:t xml:space="preserve">Lic. Augusto Llamas López </w:t>
      </w:r>
      <w:r>
        <w:rPr>
          <w:rFonts w:ascii="Calibri" w:hAnsi="Calibri" w:cs="AvenirNext LT Pro Regular"/>
          <w:bCs/>
          <w:sz w:val="20"/>
          <w:szCs w:val="20"/>
          <w:lang w:val="es-MX"/>
        </w:rPr>
        <w:t>responde &lt;&lt;</w:t>
      </w:r>
      <w:r w:rsidR="00D96A90">
        <w:rPr>
          <w:rFonts w:ascii="Calibri" w:hAnsi="Calibri" w:cs="AvenirNext LT Pro Regular"/>
          <w:bCs/>
          <w:sz w:val="20"/>
          <w:szCs w:val="20"/>
          <w:lang w:val="es-MX"/>
        </w:rPr>
        <w:t>No</w:t>
      </w:r>
      <w:r>
        <w:rPr>
          <w:rFonts w:ascii="Calibri" w:hAnsi="Calibri" w:cs="AvenirNext LT Pro Regular"/>
          <w:bCs/>
          <w:sz w:val="20"/>
          <w:szCs w:val="20"/>
          <w:lang w:val="es-MX"/>
        </w:rPr>
        <w:t xml:space="preserve">, </w:t>
      </w:r>
      <w:r w:rsidR="00D96A90">
        <w:rPr>
          <w:rFonts w:ascii="Calibri" w:hAnsi="Calibri" w:cs="AvenirNext LT Pro Regular"/>
          <w:bCs/>
          <w:sz w:val="20"/>
          <w:szCs w:val="20"/>
          <w:lang w:val="es-MX"/>
        </w:rPr>
        <w:t xml:space="preserve">en virtud de que el uso de suelo que establece el programa municipal de desarrollo urbano de ese municipio lo determina como de </w:t>
      </w:r>
      <w:r>
        <w:rPr>
          <w:rFonts w:ascii="Calibri" w:hAnsi="Calibri" w:cs="AvenirNext LT Pro Regular"/>
          <w:bCs/>
          <w:sz w:val="20"/>
          <w:szCs w:val="20"/>
          <w:lang w:val="es-MX"/>
        </w:rPr>
        <w:t xml:space="preserve"> uso agrícola</w:t>
      </w:r>
      <w:r w:rsidR="00D96A90">
        <w:rPr>
          <w:rFonts w:ascii="Calibri" w:hAnsi="Calibri" w:cs="AvenirNext LT Pro Regular"/>
          <w:bCs/>
          <w:sz w:val="20"/>
          <w:szCs w:val="20"/>
          <w:lang w:val="es-MX"/>
        </w:rPr>
        <w:t xml:space="preserve"> y carece de servicios, infraestructura y equipamiento</w:t>
      </w:r>
      <w:r>
        <w:rPr>
          <w:rFonts w:ascii="Calibri" w:hAnsi="Calibri" w:cs="AvenirNext LT Pro Regular"/>
          <w:bCs/>
          <w:sz w:val="20"/>
          <w:szCs w:val="20"/>
          <w:lang w:val="es-MX"/>
        </w:rPr>
        <w:t>&gt;&gt;</w:t>
      </w:r>
    </w:p>
    <w:p w:rsidR="00044D82" w:rsidRDefault="00044D82" w:rsidP="00044D82">
      <w:pPr>
        <w:spacing w:line="360" w:lineRule="auto"/>
        <w:jc w:val="both"/>
        <w:rPr>
          <w:rFonts w:ascii="Calibri" w:hAnsi="Calibri" w:cs="AvenirNext LT Pro Regular"/>
          <w:bCs/>
          <w:sz w:val="20"/>
          <w:szCs w:val="20"/>
          <w:lang w:val="es-MX"/>
        </w:rPr>
      </w:pPr>
    </w:p>
    <w:p w:rsidR="00044D82" w:rsidRDefault="00A72446" w:rsidP="00044D82">
      <w:pPr>
        <w:spacing w:line="360" w:lineRule="auto"/>
        <w:jc w:val="both"/>
        <w:rPr>
          <w:rFonts w:ascii="Calibri" w:hAnsi="Calibri" w:cs="AvenirNext LT Pro Regular"/>
          <w:bCs/>
          <w:sz w:val="20"/>
          <w:szCs w:val="20"/>
          <w:lang w:val="es-MX"/>
        </w:rPr>
      </w:pPr>
      <w:r w:rsidRPr="00500BF0">
        <w:rPr>
          <w:rFonts w:ascii="Calibri" w:hAnsi="Calibri" w:cs="AvenirNext LT Pro Regular"/>
          <w:bCs/>
          <w:sz w:val="20"/>
          <w:szCs w:val="20"/>
          <w:lang w:val="es-MX" w:eastAsia="es-MX"/>
        </w:rPr>
        <w:t xml:space="preserve">El </w:t>
      </w:r>
      <w:r w:rsidRPr="00500BF0">
        <w:rPr>
          <w:rFonts w:ascii="Calibri" w:hAnsi="Calibri" w:cs="AvenirNext LT Pro Regular"/>
          <w:b/>
          <w:bCs/>
          <w:sz w:val="20"/>
          <w:szCs w:val="20"/>
          <w:lang w:val="es-MX" w:eastAsia="es-MX"/>
        </w:rPr>
        <w:t>Ing. Octavio D. González Padilla</w:t>
      </w:r>
      <w:r>
        <w:rPr>
          <w:rFonts w:ascii="Calibri" w:hAnsi="Calibri" w:cs="AvenirNext LT Pro Regular"/>
          <w:bCs/>
          <w:sz w:val="20"/>
          <w:szCs w:val="20"/>
          <w:lang w:val="es-MX" w:eastAsia="es-MX"/>
        </w:rPr>
        <w:t xml:space="preserve"> en uso de la voz comenta</w:t>
      </w:r>
      <w:r w:rsidR="00044D82">
        <w:rPr>
          <w:rFonts w:ascii="Calibri" w:hAnsi="Calibri" w:cs="AvenirNext LT Pro Regular"/>
          <w:bCs/>
          <w:sz w:val="20"/>
          <w:szCs w:val="20"/>
          <w:lang w:val="es-MX"/>
        </w:rPr>
        <w:t>&lt;&lt; Sí</w:t>
      </w:r>
      <w:r>
        <w:rPr>
          <w:rFonts w:ascii="Calibri" w:hAnsi="Calibri" w:cs="AvenirNext LT Pro Regular"/>
          <w:bCs/>
          <w:sz w:val="20"/>
          <w:szCs w:val="20"/>
          <w:lang w:val="es-MX"/>
        </w:rPr>
        <w:t xml:space="preserve"> me permite presidente comentarles que además de que e</w:t>
      </w:r>
      <w:r w:rsidR="00390F84">
        <w:rPr>
          <w:rFonts w:ascii="Calibri" w:hAnsi="Calibri" w:cs="AvenirNext LT Pro Regular"/>
          <w:bCs/>
          <w:sz w:val="20"/>
          <w:szCs w:val="20"/>
          <w:lang w:val="es-MX"/>
        </w:rPr>
        <w:t>ste predio</w:t>
      </w:r>
      <w:r w:rsidR="00D96A90">
        <w:rPr>
          <w:rFonts w:ascii="Calibri" w:hAnsi="Calibri" w:cs="AvenirNext LT Pro Regular"/>
          <w:bCs/>
          <w:sz w:val="20"/>
          <w:szCs w:val="20"/>
          <w:lang w:val="es-MX"/>
        </w:rPr>
        <w:t>,</w:t>
      </w:r>
      <w:r w:rsidR="00390F84">
        <w:rPr>
          <w:rFonts w:ascii="Calibri" w:hAnsi="Calibri" w:cs="AvenirNext LT Pro Regular"/>
          <w:bCs/>
          <w:sz w:val="20"/>
          <w:szCs w:val="20"/>
          <w:lang w:val="es-MX"/>
        </w:rPr>
        <w:t xml:space="preserve"> el uso de suelo </w:t>
      </w:r>
      <w:r w:rsidR="00D96A90">
        <w:rPr>
          <w:rFonts w:ascii="Calibri" w:hAnsi="Calibri" w:cs="AvenirNext LT Pro Regular"/>
          <w:bCs/>
          <w:sz w:val="20"/>
          <w:szCs w:val="20"/>
          <w:lang w:val="es-MX"/>
        </w:rPr>
        <w:t xml:space="preserve">es </w:t>
      </w:r>
      <w:r w:rsidR="00390F84">
        <w:rPr>
          <w:rFonts w:ascii="Calibri" w:hAnsi="Calibri" w:cs="AvenirNext LT Pro Regular"/>
          <w:bCs/>
          <w:sz w:val="20"/>
          <w:szCs w:val="20"/>
          <w:lang w:val="es-MX"/>
        </w:rPr>
        <w:t>agrícola</w:t>
      </w:r>
      <w:r w:rsidR="00642087">
        <w:rPr>
          <w:rFonts w:ascii="Calibri" w:hAnsi="Calibri" w:cs="AvenirNext LT Pro Regular"/>
          <w:bCs/>
          <w:sz w:val="20"/>
          <w:szCs w:val="20"/>
          <w:lang w:val="es-MX"/>
        </w:rPr>
        <w:t xml:space="preserve"> además</w:t>
      </w:r>
      <w:r w:rsidR="00390F84">
        <w:rPr>
          <w:rFonts w:ascii="Calibri" w:hAnsi="Calibri" w:cs="AvenirNext LT Pro Regular"/>
          <w:bCs/>
          <w:sz w:val="20"/>
          <w:szCs w:val="20"/>
          <w:lang w:val="es-MX"/>
        </w:rPr>
        <w:t xml:space="preserve"> esta transacción en dación en pago </w:t>
      </w:r>
      <w:r w:rsidR="00B926B1">
        <w:rPr>
          <w:rFonts w:ascii="Calibri" w:hAnsi="Calibri" w:cs="AvenirNext LT Pro Regular"/>
          <w:bCs/>
          <w:sz w:val="20"/>
          <w:szCs w:val="20"/>
          <w:lang w:val="es-MX"/>
        </w:rPr>
        <w:t xml:space="preserve"> </w:t>
      </w:r>
      <w:r w:rsidR="00926E1E">
        <w:rPr>
          <w:rFonts w:ascii="Calibri" w:hAnsi="Calibri" w:cs="AvenirNext LT Pro Regular"/>
          <w:bCs/>
          <w:sz w:val="20"/>
          <w:szCs w:val="20"/>
          <w:lang w:val="es-MX"/>
        </w:rPr>
        <w:t>para</w:t>
      </w:r>
      <w:r w:rsidR="00390F84">
        <w:rPr>
          <w:rFonts w:ascii="Calibri" w:hAnsi="Calibri" w:cs="AvenirNext LT Pro Regular"/>
          <w:bCs/>
          <w:sz w:val="20"/>
          <w:szCs w:val="20"/>
          <w:lang w:val="es-MX"/>
        </w:rPr>
        <w:t xml:space="preserve"> algunas de las obligaciones que tiene este Instituto ante la SEPAF y es una buena oportunidad para</w:t>
      </w:r>
      <w:r w:rsidR="00D96A90">
        <w:rPr>
          <w:rFonts w:ascii="Calibri" w:hAnsi="Calibri" w:cs="AvenirNext LT Pro Regular"/>
          <w:bCs/>
          <w:sz w:val="20"/>
          <w:szCs w:val="20"/>
          <w:lang w:val="es-MX"/>
        </w:rPr>
        <w:t xml:space="preserve"> reducir lo adeudado a esa dependencia</w:t>
      </w:r>
      <w:r w:rsidR="00044D82">
        <w:rPr>
          <w:rFonts w:ascii="Calibri" w:hAnsi="Calibri" w:cs="AvenirNext LT Pro Regular"/>
          <w:bCs/>
          <w:sz w:val="20"/>
          <w:szCs w:val="20"/>
          <w:lang w:val="es-MX"/>
        </w:rPr>
        <w:t>&gt;&gt;</w:t>
      </w:r>
    </w:p>
    <w:p w:rsidR="00044D82" w:rsidRDefault="00044D82" w:rsidP="00044D82">
      <w:pPr>
        <w:spacing w:line="360" w:lineRule="auto"/>
        <w:jc w:val="both"/>
        <w:rPr>
          <w:rFonts w:ascii="Calibri" w:hAnsi="Calibri" w:cs="AvenirNext LT Pro Regular"/>
          <w:bCs/>
          <w:sz w:val="20"/>
          <w:szCs w:val="20"/>
          <w:lang w:val="es-MX"/>
        </w:rPr>
      </w:pPr>
    </w:p>
    <w:p w:rsidR="00390F84" w:rsidRDefault="00390F84" w:rsidP="00390F84">
      <w:pPr>
        <w:spacing w:line="360" w:lineRule="auto"/>
        <w:jc w:val="both"/>
        <w:rPr>
          <w:rFonts w:ascii="Calibri" w:hAnsi="Calibri" w:cs="AvenirNext LT Pro Regular"/>
          <w:bCs/>
          <w:sz w:val="20"/>
          <w:szCs w:val="20"/>
          <w:lang w:val="es-MX"/>
        </w:rPr>
      </w:pPr>
      <w:r>
        <w:rPr>
          <w:rFonts w:ascii="Calibri" w:hAnsi="Calibri" w:cs="AvenirNext LT Pro Regular"/>
          <w:bCs/>
          <w:sz w:val="20"/>
          <w:szCs w:val="20"/>
          <w:lang w:val="es-MX"/>
        </w:rPr>
        <w:t xml:space="preserve">El </w:t>
      </w:r>
      <w:r>
        <w:rPr>
          <w:rFonts w:ascii="Calibri" w:hAnsi="Calibri" w:cs="AvenirNext LT Pro Regular"/>
          <w:b/>
          <w:bCs/>
          <w:sz w:val="20"/>
          <w:szCs w:val="20"/>
          <w:lang w:val="es-MX"/>
        </w:rPr>
        <w:t xml:space="preserve">Presidente </w:t>
      </w:r>
      <w:r>
        <w:rPr>
          <w:rFonts w:ascii="Calibri" w:hAnsi="Calibri" w:cs="AvenirNext LT Pro Regular"/>
          <w:bCs/>
          <w:sz w:val="20"/>
          <w:szCs w:val="20"/>
          <w:lang w:val="es-MX"/>
        </w:rPr>
        <w:t xml:space="preserve"> de la Junta de Gobierno pregunta &lt;&lt; Señores miembros de la Junta de Gobierno tienen algún comentario al respecto?&gt;&gt;</w:t>
      </w:r>
    </w:p>
    <w:p w:rsidR="00390F84" w:rsidRDefault="00390F84" w:rsidP="00044D82">
      <w:pPr>
        <w:spacing w:line="360" w:lineRule="auto"/>
        <w:jc w:val="both"/>
        <w:rPr>
          <w:rFonts w:ascii="Calibri" w:hAnsi="Calibri" w:cs="AvenirNext LT Pro Regular"/>
          <w:bCs/>
          <w:sz w:val="20"/>
          <w:szCs w:val="20"/>
          <w:lang w:val="es-MX"/>
        </w:rPr>
      </w:pPr>
    </w:p>
    <w:p w:rsidR="00390F84" w:rsidRDefault="00390F84" w:rsidP="00044D82">
      <w:pPr>
        <w:spacing w:line="360" w:lineRule="auto"/>
        <w:jc w:val="both"/>
        <w:rPr>
          <w:rFonts w:ascii="Calibri" w:hAnsi="Calibri" w:cs="AvenirNext LT Pro Regular"/>
          <w:bCs/>
          <w:sz w:val="20"/>
          <w:szCs w:val="20"/>
          <w:lang w:val="es-MX"/>
        </w:rPr>
      </w:pPr>
    </w:p>
    <w:p w:rsidR="00390F84" w:rsidRDefault="00390F84" w:rsidP="00390F84">
      <w:pPr>
        <w:spacing w:line="360" w:lineRule="auto"/>
        <w:jc w:val="both"/>
        <w:rPr>
          <w:rFonts w:ascii="Calibri" w:hAnsi="Calibri" w:cs="AvenirNext LT Pro Regular"/>
          <w:bCs/>
          <w:sz w:val="20"/>
          <w:szCs w:val="20"/>
          <w:lang w:val="es-MX"/>
        </w:rPr>
      </w:pPr>
      <w:r>
        <w:rPr>
          <w:rFonts w:ascii="Calibri" w:hAnsi="Calibri" w:cs="AvenirNext LT Pro Regular"/>
          <w:bCs/>
          <w:sz w:val="20"/>
          <w:szCs w:val="20"/>
          <w:lang w:val="es-MX"/>
        </w:rPr>
        <w:lastRenderedPageBreak/>
        <w:t xml:space="preserve">El </w:t>
      </w:r>
      <w:r>
        <w:rPr>
          <w:rFonts w:ascii="Calibri" w:hAnsi="Calibri" w:cs="AvenirNext LT Pro Regular"/>
          <w:b/>
          <w:bCs/>
          <w:sz w:val="20"/>
          <w:szCs w:val="20"/>
          <w:lang w:val="es-MX"/>
        </w:rPr>
        <w:t xml:space="preserve">Presidente </w:t>
      </w:r>
      <w:r>
        <w:rPr>
          <w:rFonts w:ascii="Calibri" w:hAnsi="Calibri" w:cs="AvenirNext LT Pro Regular"/>
          <w:bCs/>
          <w:sz w:val="20"/>
          <w:szCs w:val="20"/>
          <w:lang w:val="es-MX"/>
        </w:rPr>
        <w:t xml:space="preserve"> de la Junta de Gobierno comenta &lt;&lt; Si no hubiera comentarios lo sometemos a votación?&gt;&gt;</w:t>
      </w:r>
    </w:p>
    <w:p w:rsidR="00390F84" w:rsidRDefault="00390F84" w:rsidP="00044D82">
      <w:pPr>
        <w:spacing w:line="360" w:lineRule="auto"/>
        <w:jc w:val="both"/>
        <w:rPr>
          <w:rFonts w:ascii="Calibri" w:hAnsi="Calibri" w:cs="AvenirNext LT Pro Regular"/>
          <w:bCs/>
          <w:sz w:val="20"/>
          <w:szCs w:val="20"/>
          <w:lang w:val="es-MX"/>
        </w:rPr>
      </w:pPr>
    </w:p>
    <w:p w:rsidR="00044D82" w:rsidRDefault="00044D82" w:rsidP="00044D82">
      <w:pPr>
        <w:spacing w:line="360" w:lineRule="auto"/>
        <w:jc w:val="both"/>
        <w:rPr>
          <w:rFonts w:ascii="Calibri" w:hAnsi="Calibri" w:cs="AvenirNext LT Pro Regular"/>
          <w:bCs/>
          <w:sz w:val="20"/>
          <w:szCs w:val="20"/>
          <w:lang w:val="es-MX"/>
        </w:rPr>
      </w:pPr>
      <w:r>
        <w:rPr>
          <w:rFonts w:ascii="Calibri" w:hAnsi="Calibri" w:cs="AvenirNext LT Pro Regular"/>
          <w:bCs/>
          <w:sz w:val="20"/>
          <w:szCs w:val="20"/>
          <w:lang w:val="es-MX"/>
        </w:rPr>
        <w:t>Los miembros de la Junta de Gobierno aprueban por unanimidad el punto de acuerdo.</w:t>
      </w:r>
    </w:p>
    <w:p w:rsidR="00A13D7C" w:rsidRDefault="00A13D7C" w:rsidP="00A13D7C">
      <w:pPr>
        <w:pStyle w:val="Prrafodelista"/>
        <w:spacing w:line="360" w:lineRule="auto"/>
        <w:ind w:left="426"/>
        <w:jc w:val="both"/>
        <w:rPr>
          <w:rFonts w:ascii="Calibri" w:hAnsi="Calibri" w:cs="AvenirNext LT Pro Regular"/>
          <w:bCs/>
          <w:sz w:val="20"/>
          <w:szCs w:val="20"/>
          <w:lang w:val="es-MX" w:eastAsia="es-MX"/>
        </w:rPr>
      </w:pPr>
    </w:p>
    <w:p w:rsidR="00A95C68" w:rsidRPr="00E734A5" w:rsidRDefault="00A95C68" w:rsidP="0008092E">
      <w:pPr>
        <w:spacing w:line="360" w:lineRule="auto"/>
        <w:ind w:left="426"/>
        <w:rPr>
          <w:rFonts w:ascii="Calibri" w:hAnsi="Calibri" w:cs="AvenirNext LT Pro Regular"/>
          <w:sz w:val="20"/>
          <w:szCs w:val="20"/>
          <w:lang w:val="es-MX" w:eastAsia="es-MX"/>
        </w:rPr>
      </w:pPr>
    </w:p>
    <w:p w:rsidR="00857192" w:rsidRDefault="00857192" w:rsidP="005C1EE8">
      <w:pPr>
        <w:spacing w:line="360" w:lineRule="auto"/>
        <w:ind w:left="426"/>
        <w:jc w:val="center"/>
        <w:rPr>
          <w:rFonts w:ascii="Calibri" w:hAnsi="Calibri" w:cs="AvenirNext LT Pro Regular"/>
          <w:b/>
          <w:bCs/>
          <w:sz w:val="20"/>
          <w:szCs w:val="20"/>
        </w:rPr>
      </w:pPr>
    </w:p>
    <w:p w:rsidR="005F182F" w:rsidRPr="00472D00" w:rsidRDefault="008C5182" w:rsidP="005C1EE8">
      <w:pPr>
        <w:spacing w:line="360" w:lineRule="auto"/>
        <w:ind w:left="426"/>
        <w:jc w:val="center"/>
        <w:rPr>
          <w:rFonts w:ascii="Calibri" w:hAnsi="Calibri" w:cs="AvenirNext LT Pro Regular"/>
          <w:b/>
          <w:bCs/>
          <w:sz w:val="20"/>
          <w:szCs w:val="20"/>
        </w:rPr>
      </w:pPr>
      <w:r>
        <w:rPr>
          <w:rFonts w:ascii="Calibri" w:hAnsi="Calibri" w:cs="AvenirNext LT Pro Regular"/>
          <w:b/>
          <w:bCs/>
          <w:sz w:val="20"/>
          <w:szCs w:val="20"/>
        </w:rPr>
        <w:t>A C U E R D O</w:t>
      </w:r>
      <w:r w:rsidR="005F182F" w:rsidRPr="00472D00">
        <w:rPr>
          <w:rFonts w:ascii="Calibri" w:hAnsi="Calibri" w:cs="AvenirNext LT Pro Regular"/>
          <w:b/>
          <w:bCs/>
          <w:sz w:val="20"/>
          <w:szCs w:val="20"/>
        </w:rPr>
        <w:t>:</w:t>
      </w:r>
    </w:p>
    <w:p w:rsidR="005F182F" w:rsidRPr="00472D00" w:rsidRDefault="005F182F" w:rsidP="005C1EE8">
      <w:pPr>
        <w:spacing w:line="360" w:lineRule="auto"/>
        <w:ind w:left="426"/>
        <w:jc w:val="both"/>
        <w:rPr>
          <w:rFonts w:ascii="Calibri" w:hAnsi="Calibri" w:cs="AvenirNext LT Pro Regular"/>
          <w:sz w:val="20"/>
          <w:szCs w:val="20"/>
        </w:rPr>
      </w:pPr>
    </w:p>
    <w:p w:rsidR="00C417B6" w:rsidRPr="00C417B6" w:rsidRDefault="008C5182" w:rsidP="00C417B6">
      <w:pPr>
        <w:jc w:val="both"/>
        <w:rPr>
          <w:rFonts w:ascii="Calibri" w:hAnsi="Calibri" w:cs="AvenirNext LT Pro Regular"/>
          <w:b/>
          <w:bCs/>
          <w:sz w:val="20"/>
          <w:szCs w:val="20"/>
        </w:rPr>
      </w:pPr>
      <w:r>
        <w:rPr>
          <w:rFonts w:ascii="Calibri" w:hAnsi="Calibri" w:cs="AvenirNext LT Pro Regular"/>
          <w:b/>
          <w:bCs/>
          <w:sz w:val="20"/>
          <w:szCs w:val="20"/>
        </w:rPr>
        <w:t>ÚNICO</w:t>
      </w:r>
      <w:r w:rsidR="00B11F76">
        <w:rPr>
          <w:rFonts w:ascii="Calibri" w:hAnsi="Calibri" w:cs="AvenirNext LT Pro Regular"/>
          <w:b/>
          <w:bCs/>
          <w:sz w:val="20"/>
          <w:szCs w:val="20"/>
        </w:rPr>
        <w:t>.-</w:t>
      </w:r>
      <w:r w:rsidR="0011738F">
        <w:rPr>
          <w:rFonts w:ascii="Calibri" w:hAnsi="Calibri" w:cs="AvenirNext LT Pro Regular"/>
          <w:b/>
          <w:bCs/>
          <w:sz w:val="20"/>
          <w:szCs w:val="20"/>
        </w:rPr>
        <w:t xml:space="preserve"> </w:t>
      </w:r>
      <w:r w:rsidR="00C417B6" w:rsidRPr="00C417B6">
        <w:rPr>
          <w:rFonts w:ascii="Calibri" w:hAnsi="Calibri" w:cs="AvenirNext LT Pro Regular"/>
          <w:b/>
          <w:bCs/>
          <w:sz w:val="20"/>
          <w:szCs w:val="20"/>
        </w:rPr>
        <w:t>ACUERDO.- LA JUNTA DE GOBIERNO INSTRUYE Y AUTORIZA AL DIRECTOR GENERAL  PARA QUE OTORGUE Y TRANSMITA CON EL CARÁCTER DE DACION EN PAGO 30-00-00 TREINTA HECTAREAS DEL PREDIO CONOCIDO COMO “LA COFRADÍA”, EN EL MUNICIPIO DE TLAJOMULCO DE ZUÑIGA, JALISCO, PATRIMONIO DE ESTE INSTITUTO A FAVOR DE LA SECRETARÍA DE PLANEACIÓN, ADMINISTRACIÓN  Y FINANZAS,  A EFECTO QUE SE DEDUZCA DEL ADEUDO ADQUIRIDO POR LA INMOBILIARIA Y PROMOTORA DE INTERÉS PÚBLICO DEL ESTADO (IPROVIPE) ACTUALMENTE INSTITUTO JALISCIENSE DE LA VIVIENDA (IJALVI), CON UN VALOR DE AVALÚO EMITIDO POR EL INSTITUTO JALI</w:t>
      </w:r>
      <w:r w:rsidR="00036F0E">
        <w:rPr>
          <w:rFonts w:ascii="Calibri" w:hAnsi="Calibri" w:cs="AvenirNext LT Pro Regular"/>
          <w:b/>
          <w:bCs/>
          <w:sz w:val="20"/>
          <w:szCs w:val="20"/>
        </w:rPr>
        <w:t>SCIENSE DE CIENCIAS FORENS</w:t>
      </w:r>
      <w:r w:rsidR="006439E0">
        <w:rPr>
          <w:rFonts w:ascii="Calibri" w:hAnsi="Calibri" w:cs="AvenirNext LT Pro Regular"/>
          <w:b/>
          <w:bCs/>
          <w:sz w:val="20"/>
          <w:szCs w:val="20"/>
        </w:rPr>
        <w:t>ES POR METRO CUADRADO DE $</w:t>
      </w:r>
      <w:r w:rsidR="00C417B6" w:rsidRPr="00C417B6">
        <w:rPr>
          <w:rFonts w:ascii="Calibri" w:hAnsi="Calibri" w:cs="AvenirNext LT Pro Regular"/>
          <w:b/>
          <w:bCs/>
          <w:sz w:val="20"/>
          <w:szCs w:val="20"/>
        </w:rPr>
        <w:t>1</w:t>
      </w:r>
      <w:r w:rsidR="006439E0">
        <w:rPr>
          <w:rFonts w:ascii="Calibri" w:hAnsi="Calibri" w:cs="AvenirNext LT Pro Regular"/>
          <w:b/>
          <w:bCs/>
          <w:sz w:val="20"/>
          <w:szCs w:val="20"/>
        </w:rPr>
        <w:t>86.66</w:t>
      </w:r>
      <w:r w:rsidR="003C73E0">
        <w:rPr>
          <w:rFonts w:ascii="Calibri" w:hAnsi="Calibri" w:cs="AvenirNext LT Pro Regular"/>
          <w:b/>
          <w:bCs/>
          <w:sz w:val="20"/>
          <w:szCs w:val="20"/>
        </w:rPr>
        <w:t xml:space="preserve"> ARROJANDO UN TOTAL DE $ 54,798,000</w:t>
      </w:r>
      <w:r w:rsidR="00C417B6" w:rsidRPr="00C417B6">
        <w:rPr>
          <w:rFonts w:ascii="Calibri" w:hAnsi="Calibri" w:cs="AvenirNext LT Pro Regular"/>
          <w:b/>
          <w:bCs/>
          <w:sz w:val="20"/>
          <w:szCs w:val="20"/>
        </w:rPr>
        <w:t xml:space="preserve">.00 (CINCUENTA Y </w:t>
      </w:r>
      <w:r w:rsidR="003C73E0">
        <w:rPr>
          <w:rFonts w:ascii="Calibri" w:hAnsi="Calibri" w:cs="AvenirNext LT Pro Regular"/>
          <w:b/>
          <w:bCs/>
          <w:sz w:val="20"/>
          <w:szCs w:val="20"/>
        </w:rPr>
        <w:t xml:space="preserve">CUATRO </w:t>
      </w:r>
      <w:r w:rsidR="00C417B6" w:rsidRPr="00C417B6">
        <w:rPr>
          <w:rFonts w:ascii="Calibri" w:hAnsi="Calibri" w:cs="AvenirNext LT Pro Regular"/>
          <w:b/>
          <w:bCs/>
          <w:sz w:val="20"/>
          <w:szCs w:val="20"/>
        </w:rPr>
        <w:t xml:space="preserve">MILLONES </w:t>
      </w:r>
      <w:r w:rsidR="003C73E0">
        <w:rPr>
          <w:rFonts w:ascii="Calibri" w:hAnsi="Calibri" w:cs="AvenirNext LT Pro Regular"/>
          <w:b/>
          <w:bCs/>
          <w:sz w:val="20"/>
          <w:szCs w:val="20"/>
        </w:rPr>
        <w:t xml:space="preserve">SETECIENTOS NOVENTA Y OCHO MIL </w:t>
      </w:r>
      <w:r w:rsidR="00C417B6" w:rsidRPr="00C417B6">
        <w:rPr>
          <w:rFonts w:ascii="Calibri" w:hAnsi="Calibri" w:cs="AvenirNext LT Pro Regular"/>
          <w:b/>
          <w:bCs/>
          <w:sz w:val="20"/>
          <w:szCs w:val="20"/>
        </w:rPr>
        <w:t xml:space="preserve"> PESOS 00/100 M.N.), LO ANTERIOR CON FUNDAMENTO EN LO ESTABLECIDO EN EL ARTÍCULO 9 FRACCIONES VIII Y XII DE LA LEY ORGANICA DEL INSTITUTO JALISCIENSE DE LA VIVIENDA.</w:t>
      </w:r>
    </w:p>
    <w:p w:rsidR="00C976F8" w:rsidRDefault="00C976F8" w:rsidP="00A95C68">
      <w:pPr>
        <w:spacing w:line="360" w:lineRule="auto"/>
        <w:ind w:left="426"/>
        <w:jc w:val="both"/>
        <w:rPr>
          <w:rFonts w:ascii="Calibri" w:hAnsi="Calibri" w:cs="AvenirNext LT Pro Regular"/>
          <w:b/>
          <w:bCs/>
          <w:sz w:val="20"/>
          <w:szCs w:val="20"/>
        </w:rPr>
      </w:pPr>
    </w:p>
    <w:p w:rsidR="005F182F" w:rsidRPr="00472D00" w:rsidRDefault="00621579" w:rsidP="009A63E4">
      <w:pPr>
        <w:pStyle w:val="Listavistosa-nfasis11"/>
        <w:spacing w:line="360" w:lineRule="auto"/>
        <w:ind w:left="0" w:firstLine="426"/>
        <w:jc w:val="both"/>
        <w:rPr>
          <w:rFonts w:ascii="Calibri" w:hAnsi="Calibri" w:cs="AvenirNext LT Pro Regular"/>
          <w:sz w:val="20"/>
          <w:szCs w:val="20"/>
        </w:rPr>
      </w:pPr>
      <w:r>
        <w:rPr>
          <w:rFonts w:ascii="Calibri" w:hAnsi="Calibri" w:cs="AvenirNext LT Pro Regular"/>
          <w:b/>
          <w:bCs/>
          <w:sz w:val="20"/>
          <w:szCs w:val="20"/>
          <w:lang w:val="es-ES"/>
        </w:rPr>
        <w:t>III</w:t>
      </w:r>
      <w:r w:rsidR="009A63E4">
        <w:rPr>
          <w:rFonts w:ascii="Calibri" w:hAnsi="Calibri" w:cs="AvenirNext LT Pro Regular"/>
          <w:b/>
          <w:bCs/>
          <w:sz w:val="20"/>
          <w:szCs w:val="20"/>
        </w:rPr>
        <w:t>.-</w:t>
      </w:r>
      <w:r w:rsidR="005F182F" w:rsidRPr="00472D00">
        <w:rPr>
          <w:rFonts w:ascii="Calibri" w:hAnsi="Calibri" w:cs="AvenirNext LT Pro Regular"/>
          <w:b/>
          <w:bCs/>
          <w:sz w:val="20"/>
          <w:szCs w:val="20"/>
        </w:rPr>
        <w:t xml:space="preserve">   </w:t>
      </w:r>
      <w:r w:rsidR="00087A49">
        <w:rPr>
          <w:rFonts w:ascii="Calibri" w:hAnsi="Calibri" w:cs="AvenirNext LT Pro Regular"/>
          <w:b/>
          <w:bCs/>
          <w:sz w:val="20"/>
          <w:szCs w:val="20"/>
        </w:rPr>
        <w:t>FORMAL</w:t>
      </w:r>
      <w:r w:rsidR="005F182F" w:rsidRPr="00472D00">
        <w:rPr>
          <w:rFonts w:ascii="Calibri" w:hAnsi="Calibri" w:cs="AvenirNext LT Pro Regular"/>
          <w:b/>
          <w:bCs/>
          <w:sz w:val="20"/>
          <w:szCs w:val="20"/>
        </w:rPr>
        <w:t xml:space="preserve"> CLAUSURA DE LA SESIÓN.</w:t>
      </w:r>
      <w:r w:rsidR="005F182F" w:rsidRPr="00472D00">
        <w:rPr>
          <w:rFonts w:ascii="Calibri" w:hAnsi="Calibri" w:cs="AvenirNext LT Pro Regular"/>
          <w:sz w:val="20"/>
          <w:szCs w:val="20"/>
        </w:rPr>
        <w:t xml:space="preserve"> </w:t>
      </w:r>
      <w:bookmarkStart w:id="0" w:name="_GoBack"/>
      <w:bookmarkEnd w:id="0"/>
    </w:p>
    <w:p w:rsidR="005F182F" w:rsidRPr="00472D00" w:rsidRDefault="005F182F" w:rsidP="005C1EE8">
      <w:pPr>
        <w:spacing w:line="360" w:lineRule="auto"/>
        <w:ind w:left="426"/>
        <w:jc w:val="both"/>
        <w:rPr>
          <w:rFonts w:ascii="Calibri" w:hAnsi="Calibri" w:cs="AvenirNext LT Pro Regular"/>
          <w:sz w:val="20"/>
          <w:szCs w:val="20"/>
        </w:rPr>
      </w:pPr>
    </w:p>
    <w:p w:rsidR="005F182F" w:rsidRPr="00472D00" w:rsidRDefault="005F182F" w:rsidP="005C1EE8">
      <w:pPr>
        <w:spacing w:line="360" w:lineRule="auto"/>
        <w:ind w:left="426" w:firstLine="708"/>
        <w:jc w:val="both"/>
        <w:rPr>
          <w:rFonts w:ascii="Calibri" w:hAnsi="Calibri" w:cs="AvenirNext LT Pro Regular"/>
          <w:sz w:val="20"/>
          <w:szCs w:val="20"/>
        </w:rPr>
      </w:pPr>
      <w:r w:rsidRPr="00472D00">
        <w:rPr>
          <w:rFonts w:ascii="Calibri" w:hAnsi="Calibri" w:cs="AvenirNext LT Pro Regular"/>
          <w:sz w:val="20"/>
          <w:szCs w:val="20"/>
        </w:rPr>
        <w:t>A efecto de cumplimentar el último de los puntos del Orden del Día y no habiendo más asuntos que trat</w:t>
      </w:r>
      <w:r>
        <w:rPr>
          <w:rFonts w:ascii="Calibri" w:hAnsi="Calibri" w:cs="AvenirNext LT Pro Regular"/>
          <w:sz w:val="20"/>
          <w:szCs w:val="20"/>
        </w:rPr>
        <w:t xml:space="preserve">ar, </w:t>
      </w:r>
      <w:r w:rsidR="006455F8">
        <w:rPr>
          <w:rFonts w:ascii="Calibri" w:hAnsi="Calibri" w:cs="AvenirNext LT Pro Regular"/>
          <w:sz w:val="20"/>
          <w:szCs w:val="20"/>
        </w:rPr>
        <w:t xml:space="preserve">el </w:t>
      </w:r>
      <w:r w:rsidR="006455F8" w:rsidRPr="00DA0ACD">
        <w:rPr>
          <w:rFonts w:ascii="Calibri" w:hAnsi="Calibri" w:cs="AvenirNext LT Pro Regular"/>
          <w:b/>
          <w:sz w:val="20"/>
          <w:szCs w:val="20"/>
        </w:rPr>
        <w:t>Presidente</w:t>
      </w:r>
      <w:r w:rsidRPr="00472D00">
        <w:rPr>
          <w:rFonts w:ascii="Calibri" w:hAnsi="Calibri" w:cs="AvenirNext LT Pro Regular"/>
          <w:b/>
          <w:bCs/>
          <w:sz w:val="20"/>
          <w:szCs w:val="20"/>
        </w:rPr>
        <w:t xml:space="preserve"> </w:t>
      </w:r>
      <w:r w:rsidRPr="00472D00">
        <w:rPr>
          <w:rFonts w:ascii="Calibri" w:hAnsi="Calibri" w:cs="AvenirNext LT Pro Regular"/>
          <w:sz w:val="20"/>
          <w:szCs w:val="20"/>
        </w:rPr>
        <w:t>dio por concluida la p</w:t>
      </w:r>
      <w:r w:rsidR="00D75385">
        <w:rPr>
          <w:rFonts w:ascii="Calibri" w:hAnsi="Calibri" w:cs="AvenirNext LT Pro Regular"/>
          <w:sz w:val="20"/>
          <w:szCs w:val="20"/>
        </w:rPr>
        <w:t>resente Sesión</w:t>
      </w:r>
      <w:r w:rsidR="00621579">
        <w:rPr>
          <w:rFonts w:ascii="Calibri" w:hAnsi="Calibri" w:cs="AvenirNext LT Pro Regular"/>
          <w:sz w:val="20"/>
          <w:szCs w:val="20"/>
        </w:rPr>
        <w:t xml:space="preserve"> Extrao</w:t>
      </w:r>
      <w:r w:rsidR="00DA0ACD">
        <w:rPr>
          <w:rFonts w:ascii="Calibri" w:hAnsi="Calibri" w:cs="AvenirNext LT Pro Regular"/>
          <w:sz w:val="20"/>
          <w:szCs w:val="20"/>
        </w:rPr>
        <w:t>rdinaria</w:t>
      </w:r>
      <w:r w:rsidR="00A13D7C">
        <w:rPr>
          <w:rFonts w:ascii="Calibri" w:hAnsi="Calibri" w:cs="AvenirNext LT Pro Regular"/>
          <w:sz w:val="20"/>
          <w:szCs w:val="20"/>
        </w:rPr>
        <w:t>, siendo las 14:3</w:t>
      </w:r>
      <w:r w:rsidR="00087A49">
        <w:rPr>
          <w:rFonts w:ascii="Calibri" w:hAnsi="Calibri" w:cs="AvenirNext LT Pro Regular"/>
          <w:sz w:val="20"/>
          <w:szCs w:val="20"/>
        </w:rPr>
        <w:t xml:space="preserve">0 </w:t>
      </w:r>
      <w:r w:rsidR="00A13D7C">
        <w:rPr>
          <w:rFonts w:ascii="Calibri" w:hAnsi="Calibri" w:cs="AvenirNext LT Pro Regular"/>
          <w:sz w:val="20"/>
          <w:szCs w:val="20"/>
        </w:rPr>
        <w:t>catorce</w:t>
      </w:r>
      <w:r w:rsidR="00087A49">
        <w:rPr>
          <w:rFonts w:ascii="Calibri" w:hAnsi="Calibri" w:cs="AvenirNext LT Pro Regular"/>
          <w:sz w:val="20"/>
          <w:szCs w:val="20"/>
        </w:rPr>
        <w:t xml:space="preserve"> </w:t>
      </w:r>
      <w:r w:rsidR="00A13D7C">
        <w:rPr>
          <w:rFonts w:ascii="Calibri" w:hAnsi="Calibri" w:cs="AvenirNext LT Pro Regular"/>
          <w:sz w:val="20"/>
          <w:szCs w:val="20"/>
        </w:rPr>
        <w:t>horas con treinta</w:t>
      </w:r>
      <w:r w:rsidR="0008092E">
        <w:rPr>
          <w:rFonts w:ascii="Calibri" w:hAnsi="Calibri" w:cs="AvenirNext LT Pro Regular"/>
          <w:sz w:val="20"/>
          <w:szCs w:val="20"/>
        </w:rPr>
        <w:t xml:space="preserve"> minutos</w:t>
      </w:r>
      <w:r w:rsidR="00D96069">
        <w:rPr>
          <w:rFonts w:ascii="Calibri" w:hAnsi="Calibri" w:cs="AvenirNext LT Pro Regular"/>
          <w:sz w:val="20"/>
          <w:szCs w:val="20"/>
        </w:rPr>
        <w:t xml:space="preserve"> del </w:t>
      </w:r>
      <w:r w:rsidR="00A13D7C">
        <w:rPr>
          <w:rFonts w:ascii="Calibri" w:hAnsi="Calibri" w:cs="AvenirNext LT Pro Regular"/>
          <w:sz w:val="20"/>
          <w:szCs w:val="20"/>
        </w:rPr>
        <w:t>día 30</w:t>
      </w:r>
      <w:r w:rsidR="0008092E">
        <w:rPr>
          <w:rFonts w:ascii="Calibri" w:hAnsi="Calibri" w:cs="AvenirNext LT Pro Regular"/>
          <w:sz w:val="20"/>
          <w:szCs w:val="20"/>
        </w:rPr>
        <w:t xml:space="preserve"> </w:t>
      </w:r>
      <w:r w:rsidR="00A13D7C">
        <w:rPr>
          <w:rFonts w:ascii="Calibri" w:hAnsi="Calibri" w:cs="AvenirNext LT Pro Regular"/>
          <w:sz w:val="20"/>
          <w:szCs w:val="20"/>
        </w:rPr>
        <w:t>treinta de ju</w:t>
      </w:r>
      <w:r w:rsidR="00621579">
        <w:rPr>
          <w:rFonts w:ascii="Calibri" w:hAnsi="Calibri" w:cs="AvenirNext LT Pro Regular"/>
          <w:sz w:val="20"/>
          <w:szCs w:val="20"/>
        </w:rPr>
        <w:t>l</w:t>
      </w:r>
      <w:r w:rsidR="00A13D7C">
        <w:rPr>
          <w:rFonts w:ascii="Calibri" w:hAnsi="Calibri" w:cs="AvenirNext LT Pro Regular"/>
          <w:sz w:val="20"/>
          <w:szCs w:val="20"/>
        </w:rPr>
        <w:t>io</w:t>
      </w:r>
      <w:r w:rsidR="0008092E">
        <w:rPr>
          <w:rFonts w:ascii="Calibri" w:hAnsi="Calibri" w:cs="AvenirNext LT Pro Regular"/>
          <w:sz w:val="20"/>
          <w:szCs w:val="20"/>
        </w:rPr>
        <w:t xml:space="preserve"> del 2015 dos mil quince</w:t>
      </w:r>
      <w:r w:rsidRPr="00472D00">
        <w:rPr>
          <w:rFonts w:ascii="Calibri" w:hAnsi="Calibri" w:cs="AvenirNext LT Pro Regular"/>
          <w:sz w:val="20"/>
          <w:szCs w:val="20"/>
        </w:rPr>
        <w:t>, agradeciendo la presencia de los presentes, levantándose la presente Acta para constancia, la cual firmaron los que en ella intervinieron y así quisieron hacerlo, en unión del Secretario Técnico  en observancia de lo establecido en el  artículo 14 de la Ley Orgánica del Instituto.</w:t>
      </w:r>
    </w:p>
    <w:p w:rsidR="005F182F" w:rsidRDefault="005F182F" w:rsidP="005C1EE8">
      <w:pPr>
        <w:spacing w:line="360" w:lineRule="auto"/>
        <w:ind w:left="426"/>
        <w:rPr>
          <w:rFonts w:ascii="AvenirNext LT Pro Regular" w:hAnsi="AvenirNext LT Pro Regular" w:cs="AvenirNext LT Pro Regular"/>
          <w:b/>
          <w:bCs/>
          <w:sz w:val="20"/>
          <w:szCs w:val="20"/>
          <w:lang w:val="es-MX"/>
        </w:rPr>
      </w:pPr>
    </w:p>
    <w:p w:rsidR="00C417B6" w:rsidRDefault="00C417B6" w:rsidP="005C1EE8">
      <w:pPr>
        <w:spacing w:line="360" w:lineRule="auto"/>
        <w:ind w:left="426"/>
        <w:rPr>
          <w:rFonts w:ascii="AvenirNext LT Pro Regular" w:hAnsi="AvenirNext LT Pro Regular" w:cs="AvenirNext LT Pro Regular"/>
          <w:b/>
          <w:bCs/>
          <w:sz w:val="20"/>
          <w:szCs w:val="20"/>
          <w:lang w:val="es-MX"/>
        </w:rPr>
      </w:pPr>
    </w:p>
    <w:p w:rsidR="00E44198" w:rsidRDefault="00E44198" w:rsidP="005C1EE8">
      <w:pPr>
        <w:spacing w:line="360" w:lineRule="auto"/>
        <w:ind w:left="426"/>
        <w:rPr>
          <w:rFonts w:ascii="AvenirNext LT Pro Regular" w:hAnsi="AvenirNext LT Pro Regular" w:cs="AvenirNext LT Pro Regular"/>
          <w:b/>
          <w:bCs/>
          <w:sz w:val="20"/>
          <w:szCs w:val="20"/>
          <w:lang w:val="es-MX"/>
        </w:rPr>
      </w:pPr>
    </w:p>
    <w:p w:rsidR="00E44198" w:rsidRDefault="00E44198" w:rsidP="005C1EE8">
      <w:pPr>
        <w:spacing w:line="360" w:lineRule="auto"/>
        <w:ind w:left="426"/>
        <w:rPr>
          <w:rFonts w:ascii="AvenirNext LT Pro Regular" w:hAnsi="AvenirNext LT Pro Regular" w:cs="AvenirNext LT Pro Regular"/>
          <w:b/>
          <w:bCs/>
          <w:sz w:val="20"/>
          <w:szCs w:val="20"/>
          <w:lang w:val="es-MX"/>
        </w:rPr>
      </w:pPr>
    </w:p>
    <w:p w:rsidR="00F213C2" w:rsidRDefault="00F213C2" w:rsidP="005C1EE8">
      <w:pPr>
        <w:spacing w:line="360" w:lineRule="auto"/>
        <w:ind w:left="426"/>
        <w:rPr>
          <w:rFonts w:ascii="AvenirNext LT Pro Regular" w:hAnsi="AvenirNext LT Pro Regular" w:cs="AvenirNext LT Pro Regular"/>
          <w:b/>
          <w:bCs/>
          <w:sz w:val="20"/>
          <w:szCs w:val="20"/>
          <w:lang w:val="es-MX"/>
        </w:rPr>
      </w:pPr>
    </w:p>
    <w:p w:rsidR="009723FB" w:rsidRDefault="009723FB" w:rsidP="009723FB">
      <w:pPr>
        <w:spacing w:line="360" w:lineRule="auto"/>
        <w:ind w:left="426"/>
        <w:rPr>
          <w:rFonts w:ascii="AvenirNext LT Pro Regular" w:hAnsi="AvenirNext LT Pro Regular" w:cs="AvenirNext LT Pro Regular"/>
          <w:b/>
          <w:bCs/>
          <w:sz w:val="20"/>
          <w:szCs w:val="20"/>
          <w:lang w:val="es-MX"/>
        </w:rPr>
        <w:sectPr w:rsidR="009723FB" w:rsidSect="007B79D6">
          <w:headerReference w:type="default" r:id="rId8"/>
          <w:footerReference w:type="default" r:id="rId9"/>
          <w:pgSz w:w="12242" w:h="15842" w:code="1"/>
          <w:pgMar w:top="1134" w:right="722" w:bottom="1418" w:left="1049" w:header="709" w:footer="1134" w:gutter="227"/>
          <w:cols w:space="708"/>
          <w:docGrid w:linePitch="360"/>
        </w:sectPr>
      </w:pPr>
    </w:p>
    <w:p w:rsidR="00C417B6" w:rsidRDefault="00C417B6" w:rsidP="009723FB">
      <w:pPr>
        <w:spacing w:line="360" w:lineRule="auto"/>
        <w:ind w:left="426"/>
        <w:rPr>
          <w:rFonts w:ascii="AvenirNext LT Pro Regular" w:hAnsi="AvenirNext LT Pro Regular" w:cs="AvenirNext LT Pro Regular"/>
          <w:b/>
          <w:bCs/>
          <w:sz w:val="20"/>
          <w:szCs w:val="20"/>
          <w:lang w:val="es-MX"/>
        </w:rPr>
      </w:pPr>
    </w:p>
    <w:p w:rsidR="009723FB" w:rsidRDefault="009723FB" w:rsidP="009723FB">
      <w:pPr>
        <w:spacing w:line="360" w:lineRule="auto"/>
        <w:ind w:left="426"/>
        <w:rPr>
          <w:rFonts w:ascii="AvenirNext LT Pro Regular" w:hAnsi="AvenirNext LT Pro Regular" w:cs="AvenirNext LT Pro Regular"/>
          <w:b/>
          <w:bCs/>
          <w:sz w:val="20"/>
          <w:szCs w:val="20"/>
          <w:lang w:val="es-MX"/>
        </w:rPr>
      </w:pPr>
      <w:r>
        <w:rPr>
          <w:rFonts w:ascii="AvenirNext LT Pro Regular" w:hAnsi="AvenirNext LT Pro Regular" w:cs="AvenirNext LT Pro Regular"/>
          <w:b/>
          <w:bCs/>
          <w:sz w:val="20"/>
          <w:szCs w:val="20"/>
          <w:lang w:val="es-MX"/>
        </w:rPr>
        <w:t>ING. ENRIQUE DAU FLORES</w:t>
      </w:r>
    </w:p>
    <w:p w:rsidR="009723FB" w:rsidRDefault="009723FB"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Presidente de la Junta de Gobierno de IJALVI</w:t>
      </w:r>
    </w:p>
    <w:p w:rsidR="009723FB" w:rsidRDefault="009723FB"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Presidente Suplente</w:t>
      </w:r>
    </w:p>
    <w:p w:rsidR="009723FB" w:rsidRDefault="009723FB" w:rsidP="009723FB">
      <w:pPr>
        <w:spacing w:line="360" w:lineRule="auto"/>
        <w:ind w:left="426"/>
        <w:rPr>
          <w:rFonts w:ascii="AvenirNext LT Pro Regular" w:hAnsi="AvenirNext LT Pro Regular" w:cs="AvenirNext LT Pro Regular"/>
          <w:bCs/>
          <w:sz w:val="20"/>
          <w:szCs w:val="20"/>
          <w:lang w:val="es-MX"/>
        </w:rPr>
      </w:pPr>
    </w:p>
    <w:p w:rsidR="009723FB" w:rsidRDefault="009723FB" w:rsidP="009723FB">
      <w:pPr>
        <w:spacing w:line="360" w:lineRule="auto"/>
        <w:ind w:left="426"/>
        <w:rPr>
          <w:rFonts w:ascii="AvenirNext LT Pro Regular" w:hAnsi="AvenirNext LT Pro Regular" w:cs="AvenirNext LT Pro Regular"/>
          <w:bCs/>
          <w:sz w:val="20"/>
          <w:szCs w:val="20"/>
          <w:lang w:val="es-MX"/>
        </w:rPr>
      </w:pPr>
    </w:p>
    <w:p w:rsidR="00A13D7C" w:rsidRDefault="00A13D7C"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3C73E0" w:rsidRDefault="003C73E0" w:rsidP="009723FB">
      <w:pPr>
        <w:spacing w:line="360" w:lineRule="auto"/>
        <w:ind w:left="426"/>
        <w:rPr>
          <w:rFonts w:ascii="AvenirNext LT Pro Regular" w:hAnsi="AvenirNext LT Pro Regular" w:cs="AvenirNext LT Pro Regular"/>
          <w:b/>
          <w:bCs/>
          <w:sz w:val="20"/>
          <w:szCs w:val="20"/>
          <w:lang w:val="es-MX"/>
        </w:rPr>
      </w:pPr>
    </w:p>
    <w:p w:rsidR="009723FB" w:rsidRDefault="00132F13" w:rsidP="009723FB">
      <w:pPr>
        <w:spacing w:line="360" w:lineRule="auto"/>
        <w:ind w:left="426"/>
        <w:rPr>
          <w:rFonts w:ascii="AvenirNext LT Pro Regular" w:hAnsi="AvenirNext LT Pro Regular" w:cs="AvenirNext LT Pro Regular"/>
          <w:b/>
          <w:bCs/>
          <w:sz w:val="20"/>
          <w:szCs w:val="20"/>
          <w:lang w:val="es-MX"/>
        </w:rPr>
      </w:pPr>
      <w:r>
        <w:rPr>
          <w:rFonts w:ascii="AvenirNext LT Pro Regular" w:hAnsi="AvenirNext LT Pro Regular" w:cs="AvenirNext LT Pro Regular"/>
          <w:b/>
          <w:bCs/>
          <w:sz w:val="20"/>
          <w:szCs w:val="20"/>
          <w:lang w:val="es-MX"/>
        </w:rPr>
        <w:t>ING. OCTAVIO DOMINGO GONZÁ</w:t>
      </w:r>
      <w:r w:rsidR="009723FB">
        <w:rPr>
          <w:rFonts w:ascii="AvenirNext LT Pro Regular" w:hAnsi="AvenirNext LT Pro Regular" w:cs="AvenirNext LT Pro Regular"/>
          <w:b/>
          <w:bCs/>
          <w:sz w:val="20"/>
          <w:szCs w:val="20"/>
          <w:lang w:val="es-MX"/>
        </w:rPr>
        <w:t>LEZ PADILLA</w:t>
      </w:r>
    </w:p>
    <w:p w:rsidR="009723FB" w:rsidRDefault="009723FB"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Director General del Instituto Jalisciense de la Vivienda (IJALVI)</w:t>
      </w:r>
    </w:p>
    <w:p w:rsidR="009723FB" w:rsidRDefault="009723FB"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Propietario</w:t>
      </w:r>
    </w:p>
    <w:p w:rsidR="009723FB" w:rsidRDefault="009723FB"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9723FB" w:rsidRDefault="009723FB"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3C73E0" w:rsidRDefault="003C73E0"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A92442" w:rsidRDefault="00A92442" w:rsidP="00A92442">
      <w:pPr>
        <w:spacing w:line="360" w:lineRule="auto"/>
        <w:ind w:left="426"/>
        <w:rPr>
          <w:rFonts w:ascii="AvenirNext LT Pro Regular" w:hAnsi="AvenirNext LT Pro Regular" w:cs="AvenirNext LT Pro Regular"/>
          <w:b/>
          <w:bCs/>
          <w:sz w:val="20"/>
          <w:szCs w:val="20"/>
          <w:lang w:val="es-MX"/>
        </w:rPr>
      </w:pPr>
    </w:p>
    <w:p w:rsidR="00A92442" w:rsidRDefault="00A92442" w:rsidP="00A92442">
      <w:pPr>
        <w:spacing w:line="360" w:lineRule="auto"/>
        <w:ind w:left="426"/>
        <w:rPr>
          <w:rFonts w:ascii="AvenirNext LT Pro Regular" w:hAnsi="AvenirNext LT Pro Regular" w:cs="AvenirNext LT Pro Regular"/>
          <w:b/>
          <w:bCs/>
          <w:sz w:val="20"/>
          <w:szCs w:val="20"/>
          <w:lang w:val="es-MX"/>
        </w:rPr>
      </w:pPr>
      <w:r>
        <w:rPr>
          <w:rFonts w:ascii="AvenirNext LT Pro Regular" w:hAnsi="AvenirNext LT Pro Regular" w:cs="AvenirNext LT Pro Regular"/>
          <w:b/>
          <w:bCs/>
          <w:sz w:val="20"/>
          <w:szCs w:val="20"/>
          <w:lang w:val="es-MX"/>
        </w:rPr>
        <w:t>MTRA. PÍA OROZCO MONTAÑO</w:t>
      </w:r>
    </w:p>
    <w:p w:rsidR="009723FB" w:rsidRDefault="009723FB"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Directora General de Vinculación Administrativa de la Secretaría de Planeación, Administración y Finanzas (SEPAF)</w:t>
      </w:r>
    </w:p>
    <w:p w:rsidR="009723FB" w:rsidRDefault="009723FB"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Suplente</w:t>
      </w: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9723FB" w:rsidRPr="00D371AB" w:rsidRDefault="009723FB" w:rsidP="009723FB">
      <w:pPr>
        <w:spacing w:line="360" w:lineRule="auto"/>
        <w:ind w:left="426"/>
        <w:rPr>
          <w:rFonts w:ascii="AvenirNext LT Pro Regular" w:hAnsi="AvenirNext LT Pro Regular" w:cs="AvenirNext LT Pro Regular"/>
          <w:b/>
          <w:bCs/>
          <w:sz w:val="20"/>
          <w:szCs w:val="20"/>
          <w:lang w:val="es-MX"/>
        </w:rPr>
      </w:pPr>
      <w:r>
        <w:rPr>
          <w:rFonts w:ascii="AvenirNext LT Pro Regular" w:hAnsi="AvenirNext LT Pro Regular" w:cs="AvenirNext LT Pro Regular"/>
          <w:b/>
          <w:bCs/>
          <w:sz w:val="20"/>
          <w:szCs w:val="20"/>
          <w:lang w:val="es-MX"/>
        </w:rPr>
        <w:t xml:space="preserve">LIC. </w:t>
      </w:r>
      <w:r w:rsidR="00C417B6">
        <w:rPr>
          <w:rFonts w:ascii="AvenirNext LT Pro Regular" w:hAnsi="AvenirNext LT Pro Regular" w:cs="AvenirNext LT Pro Regular"/>
          <w:b/>
          <w:bCs/>
          <w:sz w:val="20"/>
          <w:szCs w:val="20"/>
          <w:lang w:val="es-MX"/>
        </w:rPr>
        <w:t>REBECA CORELLA GÓMEZ</w:t>
      </w:r>
    </w:p>
    <w:p w:rsidR="009723FB" w:rsidRDefault="002F32E7"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 xml:space="preserve">Director de Áreas de Sectores Agroindustriales, Alimenticios y de Gourmet de la  Secretaría de Desarrollo Económico </w:t>
      </w:r>
      <w:r w:rsidR="009723FB">
        <w:rPr>
          <w:rFonts w:ascii="AvenirNext LT Pro Regular" w:hAnsi="AvenirNext LT Pro Regular" w:cs="AvenirNext LT Pro Regular"/>
          <w:bCs/>
          <w:sz w:val="20"/>
          <w:szCs w:val="20"/>
          <w:lang w:val="es-MX"/>
        </w:rPr>
        <w:t>(SEDECO)</w:t>
      </w:r>
    </w:p>
    <w:p w:rsidR="009723FB" w:rsidRDefault="009723FB" w:rsidP="009723FB">
      <w:pPr>
        <w:spacing w:line="360" w:lineRule="auto"/>
        <w:ind w:firstLine="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Suplente</w:t>
      </w:r>
    </w:p>
    <w:p w:rsidR="00E44198" w:rsidRDefault="00E44198" w:rsidP="009723FB">
      <w:pPr>
        <w:spacing w:line="360" w:lineRule="auto"/>
        <w:ind w:left="426"/>
        <w:rPr>
          <w:rFonts w:ascii="AvenirNext LT Pro Regular" w:hAnsi="AvenirNext LT Pro Regular" w:cs="AvenirNext LT Pro Regular"/>
          <w:b/>
          <w:bCs/>
          <w:sz w:val="20"/>
          <w:szCs w:val="20"/>
          <w:lang w:val="es-MX"/>
        </w:rPr>
      </w:pPr>
    </w:p>
    <w:p w:rsidR="00E44198" w:rsidRDefault="00E44198" w:rsidP="009723FB">
      <w:pPr>
        <w:spacing w:line="360" w:lineRule="auto"/>
        <w:ind w:left="426"/>
        <w:rPr>
          <w:rFonts w:ascii="AvenirNext LT Pro Regular" w:hAnsi="AvenirNext LT Pro Regular" w:cs="AvenirNext LT Pro Regular"/>
          <w:b/>
          <w:bCs/>
          <w:sz w:val="20"/>
          <w:szCs w:val="20"/>
          <w:lang w:val="es-MX"/>
        </w:rPr>
      </w:pPr>
    </w:p>
    <w:p w:rsidR="00E44198" w:rsidRDefault="00E44198" w:rsidP="009723FB">
      <w:pPr>
        <w:spacing w:line="360" w:lineRule="auto"/>
        <w:ind w:left="426"/>
        <w:rPr>
          <w:rFonts w:ascii="AvenirNext LT Pro Regular" w:hAnsi="AvenirNext LT Pro Regular" w:cs="AvenirNext LT Pro Regular"/>
          <w:b/>
          <w:bCs/>
          <w:sz w:val="20"/>
          <w:szCs w:val="20"/>
          <w:lang w:val="es-MX"/>
        </w:rPr>
      </w:pPr>
    </w:p>
    <w:p w:rsidR="00663498" w:rsidRPr="00D371AB" w:rsidRDefault="00663498" w:rsidP="00663498">
      <w:pPr>
        <w:spacing w:line="360" w:lineRule="auto"/>
        <w:ind w:left="426"/>
        <w:rPr>
          <w:rFonts w:ascii="AvenirNext LT Pro Regular" w:hAnsi="AvenirNext LT Pro Regular" w:cs="AvenirNext LT Pro Regular"/>
          <w:b/>
          <w:bCs/>
          <w:sz w:val="20"/>
          <w:szCs w:val="20"/>
          <w:lang w:val="es-MX"/>
        </w:rPr>
      </w:pPr>
      <w:r>
        <w:rPr>
          <w:rFonts w:ascii="AvenirNext LT Pro Regular" w:hAnsi="AvenirNext LT Pro Regular" w:cs="AvenirNext LT Pro Regular"/>
          <w:b/>
          <w:bCs/>
          <w:sz w:val="20"/>
          <w:szCs w:val="20"/>
          <w:lang w:val="es-MX"/>
        </w:rPr>
        <w:t>MTRO.  PEDRO ANTONIO GAETA VEGA</w:t>
      </w:r>
    </w:p>
    <w:p w:rsidR="00663498" w:rsidRDefault="00663498" w:rsidP="00663498">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Director General de Planeación y Gestión Urbana</w:t>
      </w:r>
      <w:r w:rsidRPr="00D371AB">
        <w:rPr>
          <w:rFonts w:ascii="AvenirNext LT Pro Regular" w:hAnsi="AvenirNext LT Pro Regular" w:cs="AvenirNext LT Pro Regular"/>
          <w:bCs/>
          <w:sz w:val="20"/>
          <w:szCs w:val="20"/>
          <w:lang w:val="es-MX"/>
        </w:rPr>
        <w:t xml:space="preserve"> de la</w:t>
      </w:r>
      <w:r>
        <w:rPr>
          <w:rFonts w:ascii="AvenirNext LT Pro Regular" w:hAnsi="AvenirNext LT Pro Regular" w:cs="AvenirNext LT Pro Regular"/>
          <w:bCs/>
          <w:sz w:val="20"/>
          <w:szCs w:val="20"/>
          <w:lang w:val="es-MX"/>
        </w:rPr>
        <w:t xml:space="preserve"> Secretaría del Medio Ambiente y Desarrollo Territorial </w:t>
      </w:r>
      <w:r w:rsidRPr="00D371AB">
        <w:rPr>
          <w:rFonts w:ascii="AvenirNext LT Pro Regular" w:hAnsi="AvenirNext LT Pro Regular" w:cs="AvenirNext LT Pro Regular"/>
          <w:bCs/>
          <w:sz w:val="20"/>
          <w:szCs w:val="20"/>
          <w:lang w:val="es-MX"/>
        </w:rPr>
        <w:softHyphen/>
      </w:r>
    </w:p>
    <w:p w:rsidR="00663498" w:rsidRDefault="00663498" w:rsidP="00663498">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Suplente</w:t>
      </w:r>
    </w:p>
    <w:p w:rsidR="00E44198" w:rsidRDefault="00E44198" w:rsidP="009723FB">
      <w:pPr>
        <w:spacing w:line="360" w:lineRule="auto"/>
        <w:ind w:left="426"/>
        <w:rPr>
          <w:rFonts w:ascii="AvenirNext LT Pro Regular" w:hAnsi="AvenirNext LT Pro Regular" w:cs="AvenirNext LT Pro Regular"/>
          <w:b/>
          <w:bCs/>
          <w:sz w:val="20"/>
          <w:szCs w:val="20"/>
          <w:lang w:val="es-MX"/>
        </w:rPr>
      </w:pPr>
    </w:p>
    <w:p w:rsidR="00E44198" w:rsidRDefault="00E44198" w:rsidP="009723FB">
      <w:pPr>
        <w:spacing w:line="360" w:lineRule="auto"/>
        <w:ind w:left="426"/>
        <w:rPr>
          <w:rFonts w:ascii="AvenirNext LT Pro Regular" w:hAnsi="AvenirNext LT Pro Regular" w:cs="AvenirNext LT Pro Regular"/>
          <w:b/>
          <w:bCs/>
          <w:sz w:val="20"/>
          <w:szCs w:val="20"/>
          <w:lang w:val="es-MX"/>
        </w:rPr>
      </w:pPr>
    </w:p>
    <w:p w:rsidR="00E44198" w:rsidRDefault="00E44198" w:rsidP="009723FB">
      <w:pPr>
        <w:spacing w:line="360" w:lineRule="auto"/>
        <w:ind w:left="426"/>
        <w:rPr>
          <w:rFonts w:ascii="AvenirNext LT Pro Regular" w:hAnsi="AvenirNext LT Pro Regular" w:cs="AvenirNext LT Pro Regular"/>
          <w:b/>
          <w:bCs/>
          <w:sz w:val="20"/>
          <w:szCs w:val="20"/>
          <w:lang w:val="es-MX"/>
        </w:rPr>
      </w:pPr>
    </w:p>
    <w:p w:rsidR="00E44198" w:rsidRDefault="00E44198" w:rsidP="009723FB">
      <w:pPr>
        <w:spacing w:line="360" w:lineRule="auto"/>
        <w:ind w:left="426"/>
        <w:rPr>
          <w:rFonts w:ascii="AvenirNext LT Pro Regular" w:hAnsi="AvenirNext LT Pro Regular" w:cs="AvenirNext LT Pro Regular"/>
          <w:b/>
          <w:bCs/>
          <w:sz w:val="20"/>
          <w:szCs w:val="20"/>
          <w:lang w:val="es-MX"/>
        </w:rPr>
      </w:pPr>
    </w:p>
    <w:p w:rsidR="00663498" w:rsidRDefault="00663498" w:rsidP="009723FB">
      <w:pPr>
        <w:spacing w:line="360" w:lineRule="auto"/>
        <w:ind w:left="426"/>
        <w:rPr>
          <w:rFonts w:ascii="AvenirNext LT Pro Regular" w:hAnsi="AvenirNext LT Pro Regular" w:cs="AvenirNext LT Pro Regular"/>
          <w:b/>
          <w:bCs/>
          <w:sz w:val="20"/>
          <w:szCs w:val="20"/>
          <w:lang w:val="es-MX"/>
        </w:rPr>
      </w:pPr>
    </w:p>
    <w:p w:rsidR="00C417B6" w:rsidRDefault="00C417B6" w:rsidP="009723FB">
      <w:pPr>
        <w:spacing w:line="360" w:lineRule="auto"/>
        <w:ind w:left="426"/>
        <w:rPr>
          <w:rFonts w:ascii="AvenirNext LT Pro Regular" w:hAnsi="AvenirNext LT Pro Regular" w:cs="AvenirNext LT Pro Regular"/>
          <w:b/>
          <w:bCs/>
          <w:sz w:val="20"/>
          <w:szCs w:val="20"/>
          <w:lang w:val="es-MX"/>
        </w:rPr>
      </w:pPr>
    </w:p>
    <w:p w:rsidR="009723FB" w:rsidRDefault="00857192" w:rsidP="009723FB">
      <w:pPr>
        <w:spacing w:line="360" w:lineRule="auto"/>
        <w:ind w:left="426"/>
        <w:rPr>
          <w:rFonts w:ascii="AvenirNext LT Pro Regular" w:hAnsi="AvenirNext LT Pro Regular" w:cs="AvenirNext LT Pro Regular"/>
          <w:bCs/>
          <w:sz w:val="20"/>
          <w:szCs w:val="20"/>
          <w:lang w:val="es-MX"/>
        </w:rPr>
      </w:pPr>
      <w:r w:rsidRPr="00857192">
        <w:rPr>
          <w:rFonts w:ascii="AvenirNext LT Pro Regular" w:hAnsi="AvenirNext LT Pro Regular" w:cs="AvenirNext LT Pro Regular"/>
          <w:b/>
          <w:bCs/>
          <w:sz w:val="20"/>
          <w:szCs w:val="20"/>
          <w:lang w:val="es-MX"/>
        </w:rPr>
        <w:t xml:space="preserve">ARQ. MARIO RAFAEL LOZANO PALACIOS </w:t>
      </w:r>
      <w:r w:rsidRPr="00857192">
        <w:rPr>
          <w:rFonts w:ascii="AvenirNext LT Pro Regular" w:hAnsi="AvenirNext LT Pro Regular" w:cs="AvenirNext LT Pro Regular"/>
          <w:bCs/>
          <w:sz w:val="20"/>
          <w:szCs w:val="20"/>
          <w:lang w:val="es-MX"/>
        </w:rPr>
        <w:t>Director General Sectorial de la Secretaría de Infraestructura y Obra Pública del Estado</w:t>
      </w:r>
      <w:r>
        <w:rPr>
          <w:rFonts w:ascii="AvenirNext LT Pro Regular" w:hAnsi="AvenirNext LT Pro Regular" w:cs="AvenirNext LT Pro Regular"/>
          <w:bCs/>
          <w:sz w:val="20"/>
          <w:szCs w:val="20"/>
          <w:lang w:val="es-MX"/>
        </w:rPr>
        <w:t xml:space="preserve"> (SIOP)</w:t>
      </w:r>
    </w:p>
    <w:p w:rsidR="009723FB" w:rsidRDefault="009723FB"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Suplente</w:t>
      </w:r>
    </w:p>
    <w:p w:rsidR="009723FB" w:rsidRDefault="009723FB"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C417B6" w:rsidRDefault="00C417B6" w:rsidP="009723FB">
      <w:pPr>
        <w:spacing w:line="360" w:lineRule="auto"/>
        <w:ind w:left="426"/>
        <w:rPr>
          <w:rFonts w:ascii="AvenirNext LT Pro Regular" w:hAnsi="AvenirNext LT Pro Regular" w:cs="AvenirNext LT Pro Regular"/>
          <w:b/>
          <w:bCs/>
          <w:sz w:val="20"/>
          <w:szCs w:val="20"/>
          <w:lang w:val="es-MX"/>
        </w:rPr>
      </w:pPr>
    </w:p>
    <w:p w:rsidR="009723FB" w:rsidRDefault="00132F13" w:rsidP="009723FB">
      <w:pPr>
        <w:spacing w:line="360" w:lineRule="auto"/>
        <w:ind w:left="426"/>
        <w:rPr>
          <w:rFonts w:ascii="AvenirNext LT Pro Regular" w:hAnsi="AvenirNext LT Pro Regular" w:cs="AvenirNext LT Pro Regular"/>
          <w:b/>
          <w:bCs/>
          <w:sz w:val="20"/>
          <w:szCs w:val="20"/>
          <w:lang w:val="es-MX"/>
        </w:rPr>
      </w:pPr>
      <w:r>
        <w:rPr>
          <w:rFonts w:ascii="AvenirNext LT Pro Regular" w:hAnsi="AvenirNext LT Pro Regular" w:cs="AvenirNext LT Pro Regular"/>
          <w:b/>
          <w:bCs/>
          <w:sz w:val="20"/>
          <w:szCs w:val="20"/>
          <w:lang w:val="es-MX"/>
        </w:rPr>
        <w:t>ING. SALVADOR DELGADO SÁ</w:t>
      </w:r>
      <w:r w:rsidR="009723FB">
        <w:rPr>
          <w:rFonts w:ascii="AvenirNext LT Pro Regular" w:hAnsi="AvenirNext LT Pro Regular" w:cs="AvenirNext LT Pro Regular"/>
          <w:b/>
          <w:bCs/>
          <w:sz w:val="20"/>
          <w:szCs w:val="20"/>
          <w:lang w:val="es-MX"/>
        </w:rPr>
        <w:t>NCHEZ</w:t>
      </w:r>
    </w:p>
    <w:p w:rsidR="009723FB" w:rsidRDefault="009723FB"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Director de la Unidad de Abastecimiento y Saneamiento de la Comisión Estatal del Agua (CEA)</w:t>
      </w:r>
    </w:p>
    <w:p w:rsidR="009723FB" w:rsidRDefault="009723FB"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Suplente</w:t>
      </w:r>
    </w:p>
    <w:p w:rsidR="009723FB" w:rsidRDefault="009723FB" w:rsidP="009723FB">
      <w:pPr>
        <w:spacing w:line="360" w:lineRule="auto"/>
        <w:ind w:left="426"/>
        <w:rPr>
          <w:rFonts w:ascii="AvenirNext LT Pro Regular" w:hAnsi="AvenirNext LT Pro Regular" w:cs="AvenirNext LT Pro Regular"/>
          <w:bCs/>
          <w:sz w:val="20"/>
          <w:szCs w:val="20"/>
          <w:lang w:val="es-MX"/>
        </w:rPr>
      </w:pPr>
    </w:p>
    <w:p w:rsidR="009723FB" w:rsidRDefault="009723FB" w:rsidP="009723FB">
      <w:pPr>
        <w:spacing w:line="360" w:lineRule="auto"/>
        <w:ind w:left="426"/>
        <w:rPr>
          <w:rFonts w:ascii="AvenirNext LT Pro Regular" w:hAnsi="AvenirNext LT Pro Regular" w:cs="AvenirNext LT Pro Regular"/>
          <w:bCs/>
          <w:sz w:val="20"/>
          <w:szCs w:val="20"/>
          <w:lang w:val="es-MX"/>
        </w:rPr>
      </w:pPr>
    </w:p>
    <w:p w:rsidR="00E44198" w:rsidRDefault="00E44198" w:rsidP="009723FB">
      <w:pPr>
        <w:spacing w:line="360" w:lineRule="auto"/>
        <w:ind w:left="426"/>
        <w:rPr>
          <w:rFonts w:ascii="AvenirNext LT Pro Regular" w:hAnsi="AvenirNext LT Pro Regular" w:cs="AvenirNext LT Pro Regular"/>
          <w:bCs/>
          <w:sz w:val="20"/>
          <w:szCs w:val="20"/>
          <w:lang w:val="es-MX"/>
        </w:rPr>
      </w:pPr>
    </w:p>
    <w:p w:rsidR="009723FB" w:rsidRDefault="009723FB" w:rsidP="009723FB">
      <w:pPr>
        <w:spacing w:line="360" w:lineRule="auto"/>
        <w:ind w:left="426"/>
        <w:rPr>
          <w:rFonts w:ascii="AvenirNext LT Pro Regular" w:hAnsi="AvenirNext LT Pro Regular" w:cs="AvenirNext LT Pro Regular"/>
          <w:bCs/>
          <w:sz w:val="20"/>
          <w:szCs w:val="20"/>
          <w:lang w:val="es-MX"/>
        </w:rPr>
      </w:pPr>
    </w:p>
    <w:p w:rsidR="009723FB" w:rsidRPr="00D371AB" w:rsidRDefault="009723FB" w:rsidP="009723FB">
      <w:pPr>
        <w:spacing w:line="360" w:lineRule="auto"/>
        <w:ind w:left="426"/>
        <w:rPr>
          <w:rFonts w:ascii="AvenirNext LT Pro Regular" w:hAnsi="AvenirNext LT Pro Regular" w:cs="AvenirNext LT Pro Regular"/>
          <w:b/>
          <w:bCs/>
          <w:sz w:val="20"/>
          <w:szCs w:val="20"/>
          <w:lang w:val="es-MX"/>
        </w:rPr>
      </w:pPr>
      <w:r>
        <w:rPr>
          <w:rFonts w:ascii="AvenirNext LT Pro Regular" w:hAnsi="AvenirNext LT Pro Regular" w:cs="AvenirNext LT Pro Regular"/>
          <w:b/>
          <w:bCs/>
          <w:sz w:val="20"/>
          <w:szCs w:val="20"/>
          <w:lang w:val="es-MX"/>
        </w:rPr>
        <w:t xml:space="preserve">LIC. </w:t>
      </w:r>
      <w:r w:rsidR="00C417B6">
        <w:rPr>
          <w:rFonts w:ascii="AvenirNext LT Pro Regular" w:hAnsi="AvenirNext LT Pro Regular" w:cs="AvenirNext LT Pro Regular"/>
          <w:b/>
          <w:bCs/>
          <w:sz w:val="20"/>
          <w:szCs w:val="20"/>
          <w:lang w:val="es-MX"/>
        </w:rPr>
        <w:t>RAÚL JUÁREZ VALENCIA</w:t>
      </w:r>
    </w:p>
    <w:p w:rsidR="009723FB" w:rsidRDefault="00C417B6"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Subsecretario</w:t>
      </w:r>
      <w:r w:rsidR="009723FB" w:rsidRPr="00D371AB">
        <w:rPr>
          <w:rFonts w:ascii="AvenirNext LT Pro Regular" w:hAnsi="AvenirNext LT Pro Regular" w:cs="AvenirNext LT Pro Regular"/>
          <w:bCs/>
          <w:sz w:val="20"/>
          <w:szCs w:val="20"/>
          <w:lang w:val="es-MX"/>
        </w:rPr>
        <w:t xml:space="preserve"> </w:t>
      </w:r>
      <w:r>
        <w:rPr>
          <w:rFonts w:ascii="AvenirNext LT Pro Regular" w:hAnsi="AvenirNext LT Pro Regular" w:cs="AvenirNext LT Pro Regular"/>
          <w:bCs/>
          <w:sz w:val="20"/>
          <w:szCs w:val="20"/>
          <w:lang w:val="es-MX"/>
        </w:rPr>
        <w:t xml:space="preserve"> de </w:t>
      </w:r>
      <w:r w:rsidR="009723FB" w:rsidRPr="00D371AB">
        <w:rPr>
          <w:rFonts w:ascii="AvenirNext LT Pro Regular" w:hAnsi="AvenirNext LT Pro Regular" w:cs="AvenirNext LT Pro Regular"/>
          <w:bCs/>
          <w:sz w:val="20"/>
          <w:szCs w:val="20"/>
          <w:lang w:val="es-MX"/>
        </w:rPr>
        <w:t xml:space="preserve"> Asuntos del Interior de la Secretaría General de  Gobierno</w:t>
      </w:r>
      <w:r w:rsidR="009723FB" w:rsidRPr="00D371AB">
        <w:rPr>
          <w:rFonts w:ascii="AvenirNext LT Pro Regular" w:hAnsi="AvenirNext LT Pro Regular" w:cs="AvenirNext LT Pro Regular"/>
          <w:bCs/>
          <w:sz w:val="20"/>
          <w:szCs w:val="20"/>
          <w:lang w:val="es-MX"/>
        </w:rPr>
        <w:softHyphen/>
      </w:r>
    </w:p>
    <w:p w:rsidR="009723FB" w:rsidRDefault="009723FB" w:rsidP="009723FB">
      <w:pPr>
        <w:spacing w:line="360" w:lineRule="auto"/>
        <w:ind w:left="426"/>
        <w:rPr>
          <w:rFonts w:ascii="AvenirNext LT Pro Regular" w:hAnsi="AvenirNext LT Pro Regular" w:cs="AvenirNext LT Pro Regular"/>
          <w:bCs/>
          <w:sz w:val="20"/>
          <w:szCs w:val="20"/>
          <w:lang w:val="es-MX"/>
        </w:rPr>
      </w:pPr>
      <w:r>
        <w:rPr>
          <w:rFonts w:ascii="AvenirNext LT Pro Regular" w:hAnsi="AvenirNext LT Pro Regular" w:cs="AvenirNext LT Pro Regular"/>
          <w:bCs/>
          <w:sz w:val="20"/>
          <w:szCs w:val="20"/>
          <w:lang w:val="es-MX"/>
        </w:rPr>
        <w:t>Suplente</w:t>
      </w:r>
    </w:p>
    <w:p w:rsidR="009723FB" w:rsidRDefault="009723FB" w:rsidP="005C1EE8">
      <w:pPr>
        <w:spacing w:line="360" w:lineRule="auto"/>
        <w:ind w:left="426"/>
        <w:jc w:val="both"/>
        <w:rPr>
          <w:b/>
          <w:noProof/>
          <w:lang w:val="es-MX" w:eastAsia="en-US"/>
        </w:rPr>
        <w:sectPr w:rsidR="009723FB" w:rsidSect="009723FB">
          <w:type w:val="continuous"/>
          <w:pgSz w:w="12242" w:h="15842" w:code="1"/>
          <w:pgMar w:top="1134" w:right="722" w:bottom="1418" w:left="1049" w:header="709" w:footer="1134" w:gutter="227"/>
          <w:cols w:num="2" w:space="708"/>
          <w:docGrid w:linePitch="360"/>
        </w:sectPr>
      </w:pPr>
    </w:p>
    <w:p w:rsidR="00087A49" w:rsidRPr="00087A49" w:rsidRDefault="00087A49" w:rsidP="005C1EE8">
      <w:pPr>
        <w:spacing w:line="360" w:lineRule="auto"/>
        <w:ind w:left="426"/>
        <w:jc w:val="both"/>
        <w:rPr>
          <w:b/>
          <w:noProof/>
          <w:lang w:val="es-MX" w:eastAsia="en-US"/>
        </w:rPr>
      </w:pPr>
    </w:p>
    <w:sectPr w:rsidR="00087A49" w:rsidRPr="00087A49" w:rsidSect="009723FB">
      <w:type w:val="continuous"/>
      <w:pgSz w:w="12242" w:h="15842" w:code="1"/>
      <w:pgMar w:top="1134" w:right="722" w:bottom="1418" w:left="1049" w:header="709" w:footer="1134" w:gutter="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0A" w:rsidRDefault="00FF0C0A">
      <w:r>
        <w:separator/>
      </w:r>
    </w:p>
  </w:endnote>
  <w:endnote w:type="continuationSeparator" w:id="0">
    <w:p w:rsidR="00FF0C0A" w:rsidRDefault="00FF0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Next LT Pro Regular">
    <w:panose1 w:val="00000000000000000000"/>
    <w:charset w:val="00"/>
    <w:family w:val="swiss"/>
    <w:notTrueType/>
    <w:pitch w:val="variable"/>
    <w:sig w:usb0="800000AF" w:usb1="5000204A" w:usb2="00000000" w:usb3="00000000" w:csb0="0000009B"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F3" w:rsidRDefault="001F523E">
    <w:pPr>
      <w:pStyle w:val="Piedepgina"/>
      <w:framePr w:wrap="auto" w:vAnchor="text" w:hAnchor="page" w:x="6155" w:y="-88"/>
      <w:rPr>
        <w:rStyle w:val="Nmerodepgina"/>
      </w:rPr>
    </w:pPr>
    <w:r>
      <w:rPr>
        <w:rStyle w:val="Nmerodepgina"/>
        <w:rFonts w:ascii="Arial" w:hAnsi="Arial" w:cs="Arial"/>
        <w:sz w:val="18"/>
        <w:szCs w:val="18"/>
      </w:rPr>
      <w:fldChar w:fldCharType="begin"/>
    </w:r>
    <w:r w:rsidR="00E465F3">
      <w:rPr>
        <w:rStyle w:val="Nmerodepgina"/>
        <w:rFonts w:ascii="Arial" w:hAnsi="Arial" w:cs="Arial"/>
        <w:sz w:val="18"/>
        <w:szCs w:val="18"/>
      </w:rPr>
      <w:instrText xml:space="preserve">PAGE  </w:instrText>
    </w:r>
    <w:r>
      <w:rPr>
        <w:rStyle w:val="Nmerodepgina"/>
        <w:rFonts w:ascii="Arial" w:hAnsi="Arial" w:cs="Arial"/>
        <w:sz w:val="18"/>
        <w:szCs w:val="18"/>
      </w:rPr>
      <w:fldChar w:fldCharType="separate"/>
    </w:r>
    <w:r w:rsidR="006439E0">
      <w:rPr>
        <w:rStyle w:val="Nmerodepgina"/>
        <w:rFonts w:ascii="Arial" w:hAnsi="Arial" w:cs="Arial"/>
        <w:noProof/>
        <w:sz w:val="18"/>
        <w:szCs w:val="18"/>
      </w:rPr>
      <w:t>5</w:t>
    </w:r>
    <w:r>
      <w:rPr>
        <w:rStyle w:val="Nmerodepgina"/>
        <w:rFonts w:ascii="Arial" w:hAnsi="Arial" w:cs="Arial"/>
        <w:sz w:val="18"/>
        <w:szCs w:val="18"/>
      </w:rPr>
      <w:fldChar w:fldCharType="end"/>
    </w:r>
  </w:p>
  <w:p w:rsidR="00E465F3" w:rsidRDefault="00E465F3">
    <w:pPr>
      <w:pStyle w:val="Piedepgina"/>
      <w:rPr>
        <w:rFonts w:ascii="Arial" w:hAnsi="Arial" w:cs="Arial"/>
        <w:sz w:val="18"/>
        <w:szCs w:val="18"/>
      </w:rPr>
    </w:pPr>
    <w:r>
      <w:rPr>
        <w:rFonts w:ascii="Arial" w:hAnsi="Arial" w:cs="Arial"/>
        <w:sz w:val="18"/>
        <w:szCs w:val="18"/>
      </w:rPr>
      <w:t>______________________________________________________________________________________________________</w:t>
    </w:r>
  </w:p>
  <w:p w:rsidR="00E465F3" w:rsidRDefault="00E465F3" w:rsidP="00DB6C69">
    <w:pPr>
      <w:pStyle w:val="Piedepgina"/>
      <w:jc w:val="center"/>
      <w:rPr>
        <w:sz w:val="14"/>
        <w:szCs w:val="14"/>
      </w:rPr>
    </w:pPr>
    <w:r>
      <w:rPr>
        <w:rFonts w:ascii="Arial" w:hAnsi="Arial" w:cs="Arial"/>
        <w:sz w:val="14"/>
        <w:szCs w:val="14"/>
      </w:rPr>
      <w:t>La presente hoja, forma parte integral del Acta  de l</w:t>
    </w:r>
    <w:r w:rsidR="00AF409D">
      <w:rPr>
        <w:rFonts w:ascii="Arial" w:hAnsi="Arial" w:cs="Arial"/>
        <w:sz w:val="14"/>
        <w:szCs w:val="14"/>
      </w:rPr>
      <w:t xml:space="preserve">a Junta de Gobierno </w:t>
    </w:r>
    <w:r w:rsidR="00621579">
      <w:rPr>
        <w:rFonts w:ascii="Arial" w:hAnsi="Arial" w:cs="Arial"/>
        <w:sz w:val="14"/>
        <w:szCs w:val="14"/>
      </w:rPr>
      <w:t>Extrao</w:t>
    </w:r>
    <w:r w:rsidR="00AF409D">
      <w:rPr>
        <w:rFonts w:ascii="Arial" w:hAnsi="Arial" w:cs="Arial"/>
        <w:sz w:val="14"/>
        <w:szCs w:val="14"/>
      </w:rPr>
      <w:t>rdinaria 0</w:t>
    </w:r>
    <w:r w:rsidR="00663498">
      <w:rPr>
        <w:rFonts w:ascii="Arial" w:hAnsi="Arial" w:cs="Arial"/>
        <w:sz w:val="14"/>
        <w:szCs w:val="14"/>
      </w:rPr>
      <w:t>1/2016</w:t>
    </w:r>
    <w:r>
      <w:rPr>
        <w:rFonts w:ascii="Arial" w:hAnsi="Arial" w:cs="Arial"/>
        <w:sz w:val="14"/>
        <w:szCs w:val="14"/>
      </w:rPr>
      <w:t xml:space="preserve"> del Instituto Jalisciense de </w:t>
    </w:r>
    <w:r w:rsidR="00663498">
      <w:rPr>
        <w:rFonts w:ascii="Arial" w:hAnsi="Arial" w:cs="Arial"/>
        <w:sz w:val="14"/>
        <w:szCs w:val="14"/>
      </w:rPr>
      <w:t>la Vivienda, celebrada el día 03</w:t>
    </w:r>
    <w:r>
      <w:rPr>
        <w:rFonts w:ascii="Arial" w:hAnsi="Arial" w:cs="Arial"/>
        <w:sz w:val="14"/>
        <w:szCs w:val="14"/>
      </w:rPr>
      <w:t xml:space="preserve"> de </w:t>
    </w:r>
    <w:r w:rsidR="00663498">
      <w:rPr>
        <w:rFonts w:ascii="Arial" w:hAnsi="Arial" w:cs="Arial"/>
        <w:sz w:val="14"/>
        <w:szCs w:val="14"/>
      </w:rPr>
      <w:t>febrero del 2016</w:t>
    </w:r>
    <w:r>
      <w:rPr>
        <w:rFonts w:ascii="Arial" w:hAnsi="Arial" w:cs="Arial"/>
        <w:sz w:val="14"/>
        <w:szCs w:val="1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0A" w:rsidRDefault="00FF0C0A">
      <w:r>
        <w:separator/>
      </w:r>
    </w:p>
  </w:footnote>
  <w:footnote w:type="continuationSeparator" w:id="0">
    <w:p w:rsidR="00FF0C0A" w:rsidRDefault="00FF0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F3" w:rsidRDefault="00E465F3">
    <w:pPr>
      <w:pStyle w:val="Encabezado"/>
      <w:jc w:val="center"/>
      <w:rPr>
        <w:rFonts w:ascii="Arial" w:hAnsi="Arial" w:cs="Arial"/>
        <w:b/>
        <w:bCs/>
        <w:sz w:val="20"/>
        <w:szCs w:val="20"/>
      </w:rPr>
    </w:pPr>
    <w:r>
      <w:rPr>
        <w:rFonts w:ascii="Arial" w:hAnsi="Arial" w:cs="Arial"/>
        <w:b/>
        <w:bCs/>
        <w:sz w:val="20"/>
        <w:szCs w:val="20"/>
      </w:rPr>
      <w:t>INSTITUTO JALISCIENSE DE LA VIVIENDA</w:t>
    </w:r>
  </w:p>
  <w:p w:rsidR="00E465F3" w:rsidRDefault="00E465F3">
    <w:pPr>
      <w:pStyle w:val="Encabezado"/>
      <w:jc w:val="center"/>
      <w:rPr>
        <w:rFonts w:ascii="Arial" w:hAnsi="Arial" w:cs="Arial"/>
        <w:b/>
        <w:bCs/>
        <w:sz w:val="22"/>
        <w:szCs w:val="22"/>
      </w:rPr>
    </w:pPr>
    <w:r>
      <w:rPr>
        <w:rFonts w:ascii="Arial" w:hAnsi="Arial" w:cs="Arial"/>
        <w:b/>
        <w:bCs/>
        <w:sz w:val="22"/>
        <w:szCs w:val="22"/>
      </w:rPr>
      <w:t>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EB5"/>
    <w:multiLevelType w:val="hybridMultilevel"/>
    <w:tmpl w:val="752C7C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AB216C"/>
    <w:multiLevelType w:val="hybridMultilevel"/>
    <w:tmpl w:val="052A9C42"/>
    <w:lvl w:ilvl="0" w:tplc="E7A8B92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5680582"/>
    <w:multiLevelType w:val="hybridMultilevel"/>
    <w:tmpl w:val="897E4678"/>
    <w:lvl w:ilvl="0" w:tplc="7BC6EFF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7050045"/>
    <w:multiLevelType w:val="hybridMultilevel"/>
    <w:tmpl w:val="F18AD5D0"/>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0C7A5E94"/>
    <w:multiLevelType w:val="hybridMultilevel"/>
    <w:tmpl w:val="897E4678"/>
    <w:lvl w:ilvl="0" w:tplc="7BC6EFF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8143FF"/>
    <w:multiLevelType w:val="hybridMultilevel"/>
    <w:tmpl w:val="C3504FF6"/>
    <w:lvl w:ilvl="0" w:tplc="317E011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3FE1B0C"/>
    <w:multiLevelType w:val="hybridMultilevel"/>
    <w:tmpl w:val="5AFCF0A8"/>
    <w:lvl w:ilvl="0" w:tplc="8AA693E6">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1D6970CE"/>
    <w:multiLevelType w:val="hybridMultilevel"/>
    <w:tmpl w:val="1A22FFF8"/>
    <w:lvl w:ilvl="0" w:tplc="FF889128">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1E79471D"/>
    <w:multiLevelType w:val="hybridMultilevel"/>
    <w:tmpl w:val="052A9C42"/>
    <w:lvl w:ilvl="0" w:tplc="E7A8B92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F580542"/>
    <w:multiLevelType w:val="hybridMultilevel"/>
    <w:tmpl w:val="1A22FFF8"/>
    <w:lvl w:ilvl="0" w:tplc="FF889128">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30C954FF"/>
    <w:multiLevelType w:val="hybridMultilevel"/>
    <w:tmpl w:val="26B2E246"/>
    <w:lvl w:ilvl="0" w:tplc="97C6F8D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3A871770"/>
    <w:multiLevelType w:val="hybridMultilevel"/>
    <w:tmpl w:val="06F6779E"/>
    <w:lvl w:ilvl="0" w:tplc="8C30A9A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418719BF"/>
    <w:multiLevelType w:val="hybridMultilevel"/>
    <w:tmpl w:val="C83092B4"/>
    <w:lvl w:ilvl="0" w:tplc="84367728">
      <w:start w:val="1"/>
      <w:numFmt w:val="lowerLetter"/>
      <w:lvlText w:val="%1)"/>
      <w:lvlJc w:val="left"/>
      <w:pPr>
        <w:tabs>
          <w:tab w:val="num" w:pos="720"/>
        </w:tabs>
        <w:ind w:left="720" w:hanging="360"/>
      </w:pPr>
    </w:lvl>
    <w:lvl w:ilvl="1" w:tplc="C548E7CC" w:tentative="1">
      <w:start w:val="1"/>
      <w:numFmt w:val="lowerLetter"/>
      <w:lvlText w:val="%2)"/>
      <w:lvlJc w:val="left"/>
      <w:pPr>
        <w:tabs>
          <w:tab w:val="num" w:pos="1440"/>
        </w:tabs>
        <w:ind w:left="1440" w:hanging="360"/>
      </w:pPr>
    </w:lvl>
    <w:lvl w:ilvl="2" w:tplc="22CAE8DE" w:tentative="1">
      <w:start w:val="1"/>
      <w:numFmt w:val="lowerLetter"/>
      <w:lvlText w:val="%3)"/>
      <w:lvlJc w:val="left"/>
      <w:pPr>
        <w:tabs>
          <w:tab w:val="num" w:pos="2160"/>
        </w:tabs>
        <w:ind w:left="2160" w:hanging="360"/>
      </w:pPr>
    </w:lvl>
    <w:lvl w:ilvl="3" w:tplc="19FEA4B4" w:tentative="1">
      <w:start w:val="1"/>
      <w:numFmt w:val="lowerLetter"/>
      <w:lvlText w:val="%4)"/>
      <w:lvlJc w:val="left"/>
      <w:pPr>
        <w:tabs>
          <w:tab w:val="num" w:pos="2880"/>
        </w:tabs>
        <w:ind w:left="2880" w:hanging="360"/>
      </w:pPr>
    </w:lvl>
    <w:lvl w:ilvl="4" w:tplc="08785C5E" w:tentative="1">
      <w:start w:val="1"/>
      <w:numFmt w:val="lowerLetter"/>
      <w:lvlText w:val="%5)"/>
      <w:lvlJc w:val="left"/>
      <w:pPr>
        <w:tabs>
          <w:tab w:val="num" w:pos="3600"/>
        </w:tabs>
        <w:ind w:left="3600" w:hanging="360"/>
      </w:pPr>
    </w:lvl>
    <w:lvl w:ilvl="5" w:tplc="FF3C2CF8" w:tentative="1">
      <w:start w:val="1"/>
      <w:numFmt w:val="lowerLetter"/>
      <w:lvlText w:val="%6)"/>
      <w:lvlJc w:val="left"/>
      <w:pPr>
        <w:tabs>
          <w:tab w:val="num" w:pos="4320"/>
        </w:tabs>
        <w:ind w:left="4320" w:hanging="360"/>
      </w:pPr>
    </w:lvl>
    <w:lvl w:ilvl="6" w:tplc="8EB060BA" w:tentative="1">
      <w:start w:val="1"/>
      <w:numFmt w:val="lowerLetter"/>
      <w:lvlText w:val="%7)"/>
      <w:lvlJc w:val="left"/>
      <w:pPr>
        <w:tabs>
          <w:tab w:val="num" w:pos="5040"/>
        </w:tabs>
        <w:ind w:left="5040" w:hanging="360"/>
      </w:pPr>
    </w:lvl>
    <w:lvl w:ilvl="7" w:tplc="5AEC86DE" w:tentative="1">
      <w:start w:val="1"/>
      <w:numFmt w:val="lowerLetter"/>
      <w:lvlText w:val="%8)"/>
      <w:lvlJc w:val="left"/>
      <w:pPr>
        <w:tabs>
          <w:tab w:val="num" w:pos="5760"/>
        </w:tabs>
        <w:ind w:left="5760" w:hanging="360"/>
      </w:pPr>
    </w:lvl>
    <w:lvl w:ilvl="8" w:tplc="758284E0" w:tentative="1">
      <w:start w:val="1"/>
      <w:numFmt w:val="lowerLetter"/>
      <w:lvlText w:val="%9)"/>
      <w:lvlJc w:val="left"/>
      <w:pPr>
        <w:tabs>
          <w:tab w:val="num" w:pos="6480"/>
        </w:tabs>
        <w:ind w:left="6480" w:hanging="360"/>
      </w:pPr>
    </w:lvl>
  </w:abstractNum>
  <w:abstractNum w:abstractNumId="13">
    <w:nsid w:val="4803549F"/>
    <w:multiLevelType w:val="hybridMultilevel"/>
    <w:tmpl w:val="052A9C42"/>
    <w:lvl w:ilvl="0" w:tplc="E7A8B92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55596E41"/>
    <w:multiLevelType w:val="hybridMultilevel"/>
    <w:tmpl w:val="5712E5E2"/>
    <w:lvl w:ilvl="0" w:tplc="CF82628E">
      <w:start w:val="1"/>
      <w:numFmt w:val="lowerLetter"/>
      <w:lvlText w:val="%1)"/>
      <w:lvlJc w:val="lef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5">
    <w:nsid w:val="571F18F1"/>
    <w:multiLevelType w:val="hybridMultilevel"/>
    <w:tmpl w:val="2D4653C4"/>
    <w:lvl w:ilvl="0" w:tplc="043E40E6">
      <w:start w:val="1"/>
      <w:numFmt w:val="upperRoman"/>
      <w:lvlText w:val="%1."/>
      <w:lvlJc w:val="righ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9E91B42"/>
    <w:multiLevelType w:val="hybridMultilevel"/>
    <w:tmpl w:val="C07CFE52"/>
    <w:lvl w:ilvl="0" w:tplc="3DECE50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60393FB2"/>
    <w:multiLevelType w:val="hybridMultilevel"/>
    <w:tmpl w:val="65B42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91D4428"/>
    <w:multiLevelType w:val="hybridMultilevel"/>
    <w:tmpl w:val="D930ACFC"/>
    <w:lvl w:ilvl="0" w:tplc="C4C67C42">
      <w:start w:val="1"/>
      <w:numFmt w:val="lowerLetter"/>
      <w:lvlText w:val="%1)"/>
      <w:lvlJc w:val="left"/>
      <w:pPr>
        <w:tabs>
          <w:tab w:val="num" w:pos="720"/>
        </w:tabs>
        <w:ind w:left="720" w:hanging="360"/>
      </w:pPr>
    </w:lvl>
    <w:lvl w:ilvl="1" w:tplc="5A72303A" w:tentative="1">
      <w:start w:val="1"/>
      <w:numFmt w:val="lowerLetter"/>
      <w:lvlText w:val="%2)"/>
      <w:lvlJc w:val="left"/>
      <w:pPr>
        <w:tabs>
          <w:tab w:val="num" w:pos="1440"/>
        </w:tabs>
        <w:ind w:left="1440" w:hanging="360"/>
      </w:pPr>
    </w:lvl>
    <w:lvl w:ilvl="2" w:tplc="AD82CC4E" w:tentative="1">
      <w:start w:val="1"/>
      <w:numFmt w:val="lowerLetter"/>
      <w:lvlText w:val="%3)"/>
      <w:lvlJc w:val="left"/>
      <w:pPr>
        <w:tabs>
          <w:tab w:val="num" w:pos="2160"/>
        </w:tabs>
        <w:ind w:left="2160" w:hanging="360"/>
      </w:pPr>
    </w:lvl>
    <w:lvl w:ilvl="3" w:tplc="47D297D0" w:tentative="1">
      <w:start w:val="1"/>
      <w:numFmt w:val="lowerLetter"/>
      <w:lvlText w:val="%4)"/>
      <w:lvlJc w:val="left"/>
      <w:pPr>
        <w:tabs>
          <w:tab w:val="num" w:pos="2880"/>
        </w:tabs>
        <w:ind w:left="2880" w:hanging="360"/>
      </w:pPr>
    </w:lvl>
    <w:lvl w:ilvl="4" w:tplc="7EF29DAE" w:tentative="1">
      <w:start w:val="1"/>
      <w:numFmt w:val="lowerLetter"/>
      <w:lvlText w:val="%5)"/>
      <w:lvlJc w:val="left"/>
      <w:pPr>
        <w:tabs>
          <w:tab w:val="num" w:pos="3600"/>
        </w:tabs>
        <w:ind w:left="3600" w:hanging="360"/>
      </w:pPr>
    </w:lvl>
    <w:lvl w:ilvl="5" w:tplc="BE985742" w:tentative="1">
      <w:start w:val="1"/>
      <w:numFmt w:val="lowerLetter"/>
      <w:lvlText w:val="%6)"/>
      <w:lvlJc w:val="left"/>
      <w:pPr>
        <w:tabs>
          <w:tab w:val="num" w:pos="4320"/>
        </w:tabs>
        <w:ind w:left="4320" w:hanging="360"/>
      </w:pPr>
    </w:lvl>
    <w:lvl w:ilvl="6" w:tplc="D60645EA" w:tentative="1">
      <w:start w:val="1"/>
      <w:numFmt w:val="lowerLetter"/>
      <w:lvlText w:val="%7)"/>
      <w:lvlJc w:val="left"/>
      <w:pPr>
        <w:tabs>
          <w:tab w:val="num" w:pos="5040"/>
        </w:tabs>
        <w:ind w:left="5040" w:hanging="360"/>
      </w:pPr>
    </w:lvl>
    <w:lvl w:ilvl="7" w:tplc="7846A9A4" w:tentative="1">
      <w:start w:val="1"/>
      <w:numFmt w:val="lowerLetter"/>
      <w:lvlText w:val="%8)"/>
      <w:lvlJc w:val="left"/>
      <w:pPr>
        <w:tabs>
          <w:tab w:val="num" w:pos="5760"/>
        </w:tabs>
        <w:ind w:left="5760" w:hanging="360"/>
      </w:pPr>
    </w:lvl>
    <w:lvl w:ilvl="8" w:tplc="81003D04" w:tentative="1">
      <w:start w:val="1"/>
      <w:numFmt w:val="lowerLetter"/>
      <w:lvlText w:val="%9)"/>
      <w:lvlJc w:val="left"/>
      <w:pPr>
        <w:tabs>
          <w:tab w:val="num" w:pos="6480"/>
        </w:tabs>
        <w:ind w:left="6480" w:hanging="360"/>
      </w:pPr>
    </w:lvl>
  </w:abstractNum>
  <w:abstractNum w:abstractNumId="19">
    <w:nsid w:val="7DF2719E"/>
    <w:multiLevelType w:val="hybridMultilevel"/>
    <w:tmpl w:val="0B58A9A0"/>
    <w:lvl w:ilvl="0" w:tplc="42E01760">
      <w:start w:val="1"/>
      <w:numFmt w:val="lowerLetter"/>
      <w:lvlText w:val="%1)"/>
      <w:lvlJc w:val="left"/>
      <w:pPr>
        <w:ind w:left="1722" w:hanging="360"/>
      </w:pPr>
      <w:rPr>
        <w:rFonts w:hint="default"/>
      </w:rPr>
    </w:lvl>
    <w:lvl w:ilvl="1" w:tplc="080A0019" w:tentative="1">
      <w:start w:val="1"/>
      <w:numFmt w:val="lowerLetter"/>
      <w:lvlText w:val="%2."/>
      <w:lvlJc w:val="left"/>
      <w:pPr>
        <w:ind w:left="2442" w:hanging="360"/>
      </w:pPr>
    </w:lvl>
    <w:lvl w:ilvl="2" w:tplc="080A001B" w:tentative="1">
      <w:start w:val="1"/>
      <w:numFmt w:val="lowerRoman"/>
      <w:lvlText w:val="%3."/>
      <w:lvlJc w:val="right"/>
      <w:pPr>
        <w:ind w:left="3162" w:hanging="180"/>
      </w:pPr>
    </w:lvl>
    <w:lvl w:ilvl="3" w:tplc="080A000F" w:tentative="1">
      <w:start w:val="1"/>
      <w:numFmt w:val="decimal"/>
      <w:lvlText w:val="%4."/>
      <w:lvlJc w:val="left"/>
      <w:pPr>
        <w:ind w:left="3882" w:hanging="360"/>
      </w:pPr>
    </w:lvl>
    <w:lvl w:ilvl="4" w:tplc="080A0019" w:tentative="1">
      <w:start w:val="1"/>
      <w:numFmt w:val="lowerLetter"/>
      <w:lvlText w:val="%5."/>
      <w:lvlJc w:val="left"/>
      <w:pPr>
        <w:ind w:left="4602" w:hanging="360"/>
      </w:pPr>
    </w:lvl>
    <w:lvl w:ilvl="5" w:tplc="080A001B" w:tentative="1">
      <w:start w:val="1"/>
      <w:numFmt w:val="lowerRoman"/>
      <w:lvlText w:val="%6."/>
      <w:lvlJc w:val="right"/>
      <w:pPr>
        <w:ind w:left="5322" w:hanging="180"/>
      </w:pPr>
    </w:lvl>
    <w:lvl w:ilvl="6" w:tplc="080A000F" w:tentative="1">
      <w:start w:val="1"/>
      <w:numFmt w:val="decimal"/>
      <w:lvlText w:val="%7."/>
      <w:lvlJc w:val="left"/>
      <w:pPr>
        <w:ind w:left="6042" w:hanging="360"/>
      </w:pPr>
    </w:lvl>
    <w:lvl w:ilvl="7" w:tplc="080A0019" w:tentative="1">
      <w:start w:val="1"/>
      <w:numFmt w:val="lowerLetter"/>
      <w:lvlText w:val="%8."/>
      <w:lvlJc w:val="left"/>
      <w:pPr>
        <w:ind w:left="6762" w:hanging="360"/>
      </w:pPr>
    </w:lvl>
    <w:lvl w:ilvl="8" w:tplc="080A001B" w:tentative="1">
      <w:start w:val="1"/>
      <w:numFmt w:val="lowerRoman"/>
      <w:lvlText w:val="%9."/>
      <w:lvlJc w:val="right"/>
      <w:pPr>
        <w:ind w:left="7482" w:hanging="180"/>
      </w:pPr>
    </w:lvl>
  </w:abstractNum>
  <w:abstractNum w:abstractNumId="20">
    <w:nsid w:val="7F2173CD"/>
    <w:multiLevelType w:val="hybridMultilevel"/>
    <w:tmpl w:val="380CAB2C"/>
    <w:lvl w:ilvl="0" w:tplc="4DF89122">
      <w:start w:val="1"/>
      <w:numFmt w:val="upperRoman"/>
      <w:lvlText w:val="%1."/>
      <w:lvlJc w:val="right"/>
      <w:pPr>
        <w:ind w:left="360" w:hanging="360"/>
      </w:pPr>
      <w:rPr>
        <w:b/>
        <w:bCs/>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20"/>
  </w:num>
  <w:num w:numId="2">
    <w:abstractNumId w:val="2"/>
  </w:num>
  <w:num w:numId="3">
    <w:abstractNumId w:val="14"/>
  </w:num>
  <w:num w:numId="4">
    <w:abstractNumId w:val="0"/>
  </w:num>
  <w:num w:numId="5">
    <w:abstractNumId w:val="4"/>
  </w:num>
  <w:num w:numId="6">
    <w:abstractNumId w:val="19"/>
  </w:num>
  <w:num w:numId="7">
    <w:abstractNumId w:val="5"/>
  </w:num>
  <w:num w:numId="8">
    <w:abstractNumId w:val="1"/>
  </w:num>
  <w:num w:numId="9">
    <w:abstractNumId w:val="15"/>
  </w:num>
  <w:num w:numId="10">
    <w:abstractNumId w:val="8"/>
  </w:num>
  <w:num w:numId="11">
    <w:abstractNumId w:val="13"/>
  </w:num>
  <w:num w:numId="12">
    <w:abstractNumId w:val="11"/>
  </w:num>
  <w:num w:numId="13">
    <w:abstractNumId w:val="6"/>
  </w:num>
  <w:num w:numId="14">
    <w:abstractNumId w:val="10"/>
  </w:num>
  <w:num w:numId="15">
    <w:abstractNumId w:val="9"/>
  </w:num>
  <w:num w:numId="16">
    <w:abstractNumId w:val="3"/>
  </w:num>
  <w:num w:numId="17">
    <w:abstractNumId w:val="18"/>
  </w:num>
  <w:num w:numId="18">
    <w:abstractNumId w:val="7"/>
  </w:num>
  <w:num w:numId="19">
    <w:abstractNumId w:val="12"/>
  </w:num>
  <w:num w:numId="20">
    <w:abstractNumId w:val="17"/>
  </w:num>
  <w:num w:numId="2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stylePaneSortMethod w:val="000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F6791B"/>
    <w:rsid w:val="00000AC4"/>
    <w:rsid w:val="000048AF"/>
    <w:rsid w:val="00010F01"/>
    <w:rsid w:val="0001381B"/>
    <w:rsid w:val="000324A7"/>
    <w:rsid w:val="00034203"/>
    <w:rsid w:val="00036F0E"/>
    <w:rsid w:val="00037348"/>
    <w:rsid w:val="00042BE2"/>
    <w:rsid w:val="00044D82"/>
    <w:rsid w:val="00073040"/>
    <w:rsid w:val="00074FFE"/>
    <w:rsid w:val="0008092E"/>
    <w:rsid w:val="00087A49"/>
    <w:rsid w:val="00091BA7"/>
    <w:rsid w:val="000A7828"/>
    <w:rsid w:val="000C11CC"/>
    <w:rsid w:val="000D598E"/>
    <w:rsid w:val="000F1739"/>
    <w:rsid w:val="00103A98"/>
    <w:rsid w:val="00117263"/>
    <w:rsid w:val="0011738F"/>
    <w:rsid w:val="00122292"/>
    <w:rsid w:val="00122806"/>
    <w:rsid w:val="00132F13"/>
    <w:rsid w:val="001349F3"/>
    <w:rsid w:val="00155B43"/>
    <w:rsid w:val="00171307"/>
    <w:rsid w:val="00174072"/>
    <w:rsid w:val="00175B65"/>
    <w:rsid w:val="00183643"/>
    <w:rsid w:val="00194EC3"/>
    <w:rsid w:val="001B1F10"/>
    <w:rsid w:val="001C05E3"/>
    <w:rsid w:val="001E2148"/>
    <w:rsid w:val="001E2A9B"/>
    <w:rsid w:val="001E7B62"/>
    <w:rsid w:val="001F0718"/>
    <w:rsid w:val="001F523E"/>
    <w:rsid w:val="00202F45"/>
    <w:rsid w:val="002065F2"/>
    <w:rsid w:val="00206775"/>
    <w:rsid w:val="00211CC6"/>
    <w:rsid w:val="002304BA"/>
    <w:rsid w:val="00232A19"/>
    <w:rsid w:val="002358EB"/>
    <w:rsid w:val="00244645"/>
    <w:rsid w:val="002562BD"/>
    <w:rsid w:val="00261568"/>
    <w:rsid w:val="00262E97"/>
    <w:rsid w:val="002677AE"/>
    <w:rsid w:val="002861FC"/>
    <w:rsid w:val="00290C92"/>
    <w:rsid w:val="002A0C59"/>
    <w:rsid w:val="002A1E0E"/>
    <w:rsid w:val="002E2434"/>
    <w:rsid w:val="002E2F7F"/>
    <w:rsid w:val="002F0122"/>
    <w:rsid w:val="002F32E7"/>
    <w:rsid w:val="0030708C"/>
    <w:rsid w:val="0031276A"/>
    <w:rsid w:val="00317AC6"/>
    <w:rsid w:val="00327B9B"/>
    <w:rsid w:val="00333816"/>
    <w:rsid w:val="00337F08"/>
    <w:rsid w:val="00351A48"/>
    <w:rsid w:val="00363653"/>
    <w:rsid w:val="00370DEC"/>
    <w:rsid w:val="00373E1D"/>
    <w:rsid w:val="00386474"/>
    <w:rsid w:val="00390F84"/>
    <w:rsid w:val="003A6922"/>
    <w:rsid w:val="003A7407"/>
    <w:rsid w:val="003B44FF"/>
    <w:rsid w:val="003B4A17"/>
    <w:rsid w:val="003B753F"/>
    <w:rsid w:val="003C73E0"/>
    <w:rsid w:val="003E7552"/>
    <w:rsid w:val="00402B47"/>
    <w:rsid w:val="00413295"/>
    <w:rsid w:val="00422688"/>
    <w:rsid w:val="004252B5"/>
    <w:rsid w:val="00432CE9"/>
    <w:rsid w:val="0045218D"/>
    <w:rsid w:val="0045515A"/>
    <w:rsid w:val="00465344"/>
    <w:rsid w:val="0047095D"/>
    <w:rsid w:val="00483E1C"/>
    <w:rsid w:val="0049345A"/>
    <w:rsid w:val="004A25CF"/>
    <w:rsid w:val="004A38EA"/>
    <w:rsid w:val="004C0769"/>
    <w:rsid w:val="004C5C99"/>
    <w:rsid w:val="004C6618"/>
    <w:rsid w:val="004D4DF6"/>
    <w:rsid w:val="004F365F"/>
    <w:rsid w:val="004F5963"/>
    <w:rsid w:val="00500BF0"/>
    <w:rsid w:val="005018C0"/>
    <w:rsid w:val="00504EE8"/>
    <w:rsid w:val="00506119"/>
    <w:rsid w:val="0051164E"/>
    <w:rsid w:val="00512584"/>
    <w:rsid w:val="00522B43"/>
    <w:rsid w:val="00530E69"/>
    <w:rsid w:val="00535ED1"/>
    <w:rsid w:val="00565FF1"/>
    <w:rsid w:val="0056776E"/>
    <w:rsid w:val="00571D11"/>
    <w:rsid w:val="0059174C"/>
    <w:rsid w:val="00592C05"/>
    <w:rsid w:val="005931AC"/>
    <w:rsid w:val="005A3377"/>
    <w:rsid w:val="005A64FC"/>
    <w:rsid w:val="005B6344"/>
    <w:rsid w:val="005C1EE8"/>
    <w:rsid w:val="005E3B8B"/>
    <w:rsid w:val="005F182F"/>
    <w:rsid w:val="00620F56"/>
    <w:rsid w:val="00621579"/>
    <w:rsid w:val="006309AE"/>
    <w:rsid w:val="00641538"/>
    <w:rsid w:val="00642087"/>
    <w:rsid w:val="006439E0"/>
    <w:rsid w:val="006455F8"/>
    <w:rsid w:val="00647344"/>
    <w:rsid w:val="00663498"/>
    <w:rsid w:val="00684124"/>
    <w:rsid w:val="00691E46"/>
    <w:rsid w:val="00693A83"/>
    <w:rsid w:val="006971F1"/>
    <w:rsid w:val="006B39DD"/>
    <w:rsid w:val="006E4DDE"/>
    <w:rsid w:val="00712A83"/>
    <w:rsid w:val="007205EA"/>
    <w:rsid w:val="00725900"/>
    <w:rsid w:val="007361BB"/>
    <w:rsid w:val="007447CB"/>
    <w:rsid w:val="00761657"/>
    <w:rsid w:val="00771B77"/>
    <w:rsid w:val="00786508"/>
    <w:rsid w:val="007A35FC"/>
    <w:rsid w:val="007A56D7"/>
    <w:rsid w:val="007B20CE"/>
    <w:rsid w:val="007B686B"/>
    <w:rsid w:val="007B79D6"/>
    <w:rsid w:val="007C2CBD"/>
    <w:rsid w:val="007C5DCF"/>
    <w:rsid w:val="007D01DF"/>
    <w:rsid w:val="007D34D9"/>
    <w:rsid w:val="007D3B9E"/>
    <w:rsid w:val="007E0D02"/>
    <w:rsid w:val="00810DCB"/>
    <w:rsid w:val="00814194"/>
    <w:rsid w:val="0081738E"/>
    <w:rsid w:val="0083477F"/>
    <w:rsid w:val="00835A4C"/>
    <w:rsid w:val="00843B1E"/>
    <w:rsid w:val="00853DB8"/>
    <w:rsid w:val="00857192"/>
    <w:rsid w:val="00863455"/>
    <w:rsid w:val="00877990"/>
    <w:rsid w:val="00881508"/>
    <w:rsid w:val="00890E21"/>
    <w:rsid w:val="008A36FC"/>
    <w:rsid w:val="008A728F"/>
    <w:rsid w:val="008B0E8C"/>
    <w:rsid w:val="008B7529"/>
    <w:rsid w:val="008B7ACD"/>
    <w:rsid w:val="008C5182"/>
    <w:rsid w:val="009002E8"/>
    <w:rsid w:val="009031DE"/>
    <w:rsid w:val="009070C0"/>
    <w:rsid w:val="00907CA6"/>
    <w:rsid w:val="00910E7C"/>
    <w:rsid w:val="00911C02"/>
    <w:rsid w:val="00926E1E"/>
    <w:rsid w:val="00936E7E"/>
    <w:rsid w:val="00940F7A"/>
    <w:rsid w:val="00944A16"/>
    <w:rsid w:val="00946949"/>
    <w:rsid w:val="00952D09"/>
    <w:rsid w:val="0097065A"/>
    <w:rsid w:val="009723FB"/>
    <w:rsid w:val="009730D3"/>
    <w:rsid w:val="00981881"/>
    <w:rsid w:val="00986118"/>
    <w:rsid w:val="009A63E4"/>
    <w:rsid w:val="009D56E2"/>
    <w:rsid w:val="009E40EE"/>
    <w:rsid w:val="00A11E36"/>
    <w:rsid w:val="00A13D7C"/>
    <w:rsid w:val="00A41307"/>
    <w:rsid w:val="00A50E56"/>
    <w:rsid w:val="00A519CB"/>
    <w:rsid w:val="00A560CF"/>
    <w:rsid w:val="00A6589E"/>
    <w:rsid w:val="00A72446"/>
    <w:rsid w:val="00A86A0C"/>
    <w:rsid w:val="00A92442"/>
    <w:rsid w:val="00A94519"/>
    <w:rsid w:val="00A95C68"/>
    <w:rsid w:val="00AC3E37"/>
    <w:rsid w:val="00AC4E14"/>
    <w:rsid w:val="00AD02E6"/>
    <w:rsid w:val="00AE213A"/>
    <w:rsid w:val="00AE4BA6"/>
    <w:rsid w:val="00AF409D"/>
    <w:rsid w:val="00AF4BB8"/>
    <w:rsid w:val="00AF6008"/>
    <w:rsid w:val="00B0628D"/>
    <w:rsid w:val="00B11F76"/>
    <w:rsid w:val="00B1330F"/>
    <w:rsid w:val="00B1444B"/>
    <w:rsid w:val="00B30365"/>
    <w:rsid w:val="00B3293A"/>
    <w:rsid w:val="00B35775"/>
    <w:rsid w:val="00B374EF"/>
    <w:rsid w:val="00B44B99"/>
    <w:rsid w:val="00B6045E"/>
    <w:rsid w:val="00B726FC"/>
    <w:rsid w:val="00B76CB5"/>
    <w:rsid w:val="00B77B96"/>
    <w:rsid w:val="00B926B1"/>
    <w:rsid w:val="00BA1004"/>
    <w:rsid w:val="00BA4652"/>
    <w:rsid w:val="00BA5A27"/>
    <w:rsid w:val="00BB1E61"/>
    <w:rsid w:val="00BB702E"/>
    <w:rsid w:val="00BC0CC9"/>
    <w:rsid w:val="00BE2EA1"/>
    <w:rsid w:val="00C1350A"/>
    <w:rsid w:val="00C20FA9"/>
    <w:rsid w:val="00C263F1"/>
    <w:rsid w:val="00C3062A"/>
    <w:rsid w:val="00C335E9"/>
    <w:rsid w:val="00C36AB5"/>
    <w:rsid w:val="00C417B6"/>
    <w:rsid w:val="00C41B46"/>
    <w:rsid w:val="00C67D24"/>
    <w:rsid w:val="00C72CE1"/>
    <w:rsid w:val="00C77002"/>
    <w:rsid w:val="00C82679"/>
    <w:rsid w:val="00C976F8"/>
    <w:rsid w:val="00CB18A7"/>
    <w:rsid w:val="00CC38D3"/>
    <w:rsid w:val="00CD1CD5"/>
    <w:rsid w:val="00CE49B2"/>
    <w:rsid w:val="00D00924"/>
    <w:rsid w:val="00D13A18"/>
    <w:rsid w:val="00D31AE0"/>
    <w:rsid w:val="00D45B73"/>
    <w:rsid w:val="00D61CEB"/>
    <w:rsid w:val="00D75385"/>
    <w:rsid w:val="00D92077"/>
    <w:rsid w:val="00D94E27"/>
    <w:rsid w:val="00D96069"/>
    <w:rsid w:val="00D96A90"/>
    <w:rsid w:val="00DA0ACD"/>
    <w:rsid w:val="00DA3670"/>
    <w:rsid w:val="00DB6C69"/>
    <w:rsid w:val="00DC00B7"/>
    <w:rsid w:val="00DF43FE"/>
    <w:rsid w:val="00E021F8"/>
    <w:rsid w:val="00E44198"/>
    <w:rsid w:val="00E465F3"/>
    <w:rsid w:val="00E55FF2"/>
    <w:rsid w:val="00E733CE"/>
    <w:rsid w:val="00E734A5"/>
    <w:rsid w:val="00E73F87"/>
    <w:rsid w:val="00E86A21"/>
    <w:rsid w:val="00E958BD"/>
    <w:rsid w:val="00EB322D"/>
    <w:rsid w:val="00ED098A"/>
    <w:rsid w:val="00EE7D01"/>
    <w:rsid w:val="00EF20A8"/>
    <w:rsid w:val="00F213C2"/>
    <w:rsid w:val="00F22BE5"/>
    <w:rsid w:val="00F44ECB"/>
    <w:rsid w:val="00F552A4"/>
    <w:rsid w:val="00F61F38"/>
    <w:rsid w:val="00F673E1"/>
    <w:rsid w:val="00F6791B"/>
    <w:rsid w:val="00F702BB"/>
    <w:rsid w:val="00F72C2D"/>
    <w:rsid w:val="00F92480"/>
    <w:rsid w:val="00FA0B8E"/>
    <w:rsid w:val="00FB4AF9"/>
    <w:rsid w:val="00FC59C1"/>
    <w:rsid w:val="00FD6E2D"/>
    <w:rsid w:val="00FE3B41"/>
    <w:rsid w:val="00FE6A09"/>
    <w:rsid w:val="00FF049D"/>
    <w:rsid w:val="00FF0C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761D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99"/>
    <w:qFormat/>
    <w:rsid w:val="00F55CCA"/>
    <w:pPr>
      <w:ind w:left="720"/>
    </w:pPr>
    <w:rPr>
      <w:lang w:val="es-MX" w:eastAsia="es-MX"/>
    </w:rPr>
  </w:style>
  <w:style w:type="paragraph" w:styleId="Encabezado">
    <w:name w:val="header"/>
    <w:basedOn w:val="Normal"/>
    <w:link w:val="EncabezadoCar"/>
    <w:uiPriority w:val="99"/>
    <w:semiHidden/>
    <w:rsid w:val="003761D8"/>
    <w:pPr>
      <w:tabs>
        <w:tab w:val="center" w:pos="4419"/>
        <w:tab w:val="right" w:pos="8838"/>
      </w:tabs>
    </w:pPr>
  </w:style>
  <w:style w:type="character" w:customStyle="1" w:styleId="EncabezadoCar">
    <w:name w:val="Encabezado Car"/>
    <w:basedOn w:val="Fuentedeprrafopredeter"/>
    <w:link w:val="Encabezado"/>
    <w:uiPriority w:val="99"/>
    <w:semiHidden/>
    <w:locked/>
    <w:rsid w:val="00BB0053"/>
    <w:rPr>
      <w:sz w:val="24"/>
      <w:szCs w:val="24"/>
      <w:lang w:val="es-ES" w:eastAsia="es-ES"/>
    </w:rPr>
  </w:style>
  <w:style w:type="paragraph" w:styleId="Piedepgina">
    <w:name w:val="footer"/>
    <w:basedOn w:val="Normal"/>
    <w:link w:val="PiedepginaCar"/>
    <w:uiPriority w:val="99"/>
    <w:semiHidden/>
    <w:rsid w:val="003761D8"/>
    <w:pPr>
      <w:tabs>
        <w:tab w:val="center" w:pos="4419"/>
        <w:tab w:val="right" w:pos="8838"/>
      </w:tabs>
    </w:pPr>
  </w:style>
  <w:style w:type="character" w:customStyle="1" w:styleId="PiedepginaCar">
    <w:name w:val="Pie de página Car"/>
    <w:basedOn w:val="Fuentedeprrafopredeter"/>
    <w:link w:val="Piedepgina"/>
    <w:uiPriority w:val="99"/>
    <w:semiHidden/>
    <w:locked/>
    <w:rsid w:val="00BB0053"/>
    <w:rPr>
      <w:sz w:val="24"/>
      <w:szCs w:val="24"/>
      <w:lang w:val="es-ES" w:eastAsia="es-ES"/>
    </w:rPr>
  </w:style>
  <w:style w:type="paragraph" w:styleId="Listaconvietas">
    <w:name w:val="List Bullet"/>
    <w:basedOn w:val="Normal"/>
    <w:autoRedefine/>
    <w:uiPriority w:val="99"/>
    <w:semiHidden/>
    <w:rsid w:val="003761D8"/>
    <w:pPr>
      <w:tabs>
        <w:tab w:val="num" w:pos="360"/>
      </w:tabs>
      <w:ind w:left="360" w:hanging="360"/>
    </w:pPr>
  </w:style>
  <w:style w:type="character" w:styleId="Nmerodepgina">
    <w:name w:val="page number"/>
    <w:basedOn w:val="Fuentedeprrafopredeter"/>
    <w:uiPriority w:val="99"/>
    <w:semiHidden/>
    <w:rsid w:val="003761D8"/>
  </w:style>
  <w:style w:type="character" w:customStyle="1" w:styleId="ListaconvietasCar">
    <w:name w:val="Lista con viñetas Car"/>
    <w:uiPriority w:val="99"/>
    <w:rsid w:val="003761D8"/>
    <w:rPr>
      <w:sz w:val="24"/>
      <w:szCs w:val="24"/>
      <w:lang w:val="es-ES" w:eastAsia="es-ES"/>
    </w:rPr>
  </w:style>
  <w:style w:type="paragraph" w:styleId="Textodeglobo">
    <w:name w:val="Balloon Text"/>
    <w:basedOn w:val="Normal"/>
    <w:link w:val="TextodegloboCar"/>
    <w:uiPriority w:val="99"/>
    <w:semiHidden/>
    <w:rsid w:val="003761D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B0053"/>
    <w:rPr>
      <w:sz w:val="2"/>
      <w:szCs w:val="2"/>
      <w:lang w:val="es-ES" w:eastAsia="es-ES"/>
    </w:rPr>
  </w:style>
  <w:style w:type="paragraph" w:styleId="NormalWeb">
    <w:name w:val="Normal (Web)"/>
    <w:basedOn w:val="Normal"/>
    <w:uiPriority w:val="99"/>
    <w:rsid w:val="003761D8"/>
    <w:pPr>
      <w:spacing w:before="100" w:beforeAutospacing="1" w:after="100" w:afterAutospacing="1"/>
    </w:pPr>
    <w:rPr>
      <w:lang w:val="es-MX" w:eastAsia="es-MX"/>
    </w:rPr>
  </w:style>
  <w:style w:type="paragraph" w:customStyle="1" w:styleId="Sinespaciado1">
    <w:name w:val="Sin espaciado1"/>
    <w:uiPriority w:val="99"/>
    <w:rsid w:val="00366F26"/>
    <w:rPr>
      <w:rFonts w:ascii="Calibri" w:hAnsi="Calibri" w:cs="Calibri"/>
      <w:sz w:val="22"/>
      <w:szCs w:val="22"/>
      <w:lang w:val="es-MX"/>
    </w:rPr>
  </w:style>
  <w:style w:type="table" w:styleId="Tablaconcuadrcula">
    <w:name w:val="Table Grid"/>
    <w:basedOn w:val="Tablanormal"/>
    <w:uiPriority w:val="99"/>
    <w:rsid w:val="008B6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52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761D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99"/>
    <w:qFormat/>
    <w:rsid w:val="00F55CCA"/>
    <w:pPr>
      <w:ind w:left="720"/>
    </w:pPr>
    <w:rPr>
      <w:lang w:val="es-MX" w:eastAsia="es-MX"/>
    </w:rPr>
  </w:style>
  <w:style w:type="paragraph" w:styleId="Encabezado">
    <w:name w:val="header"/>
    <w:basedOn w:val="Normal"/>
    <w:link w:val="EncabezadoCar"/>
    <w:uiPriority w:val="99"/>
    <w:semiHidden/>
    <w:rsid w:val="003761D8"/>
    <w:pPr>
      <w:tabs>
        <w:tab w:val="center" w:pos="4419"/>
        <w:tab w:val="right" w:pos="8838"/>
      </w:tabs>
    </w:pPr>
  </w:style>
  <w:style w:type="character" w:customStyle="1" w:styleId="EncabezadoCar">
    <w:name w:val="Encabezado Car"/>
    <w:basedOn w:val="Fuentedeprrafopredeter"/>
    <w:link w:val="Encabezado"/>
    <w:uiPriority w:val="99"/>
    <w:semiHidden/>
    <w:locked/>
    <w:rsid w:val="00BB0053"/>
    <w:rPr>
      <w:sz w:val="24"/>
      <w:szCs w:val="24"/>
      <w:lang w:val="es-ES" w:eastAsia="es-ES"/>
    </w:rPr>
  </w:style>
  <w:style w:type="paragraph" w:styleId="Piedepgina">
    <w:name w:val="footer"/>
    <w:basedOn w:val="Normal"/>
    <w:link w:val="PiedepginaCar"/>
    <w:uiPriority w:val="99"/>
    <w:semiHidden/>
    <w:rsid w:val="003761D8"/>
    <w:pPr>
      <w:tabs>
        <w:tab w:val="center" w:pos="4419"/>
        <w:tab w:val="right" w:pos="8838"/>
      </w:tabs>
    </w:pPr>
  </w:style>
  <w:style w:type="character" w:customStyle="1" w:styleId="PiedepginaCar">
    <w:name w:val="Pie de página Car"/>
    <w:basedOn w:val="Fuentedeprrafopredeter"/>
    <w:link w:val="Piedepgina"/>
    <w:uiPriority w:val="99"/>
    <w:semiHidden/>
    <w:locked/>
    <w:rsid w:val="00BB0053"/>
    <w:rPr>
      <w:sz w:val="24"/>
      <w:szCs w:val="24"/>
      <w:lang w:val="es-ES" w:eastAsia="es-ES"/>
    </w:rPr>
  </w:style>
  <w:style w:type="paragraph" w:styleId="Listaconvietas">
    <w:name w:val="List Bullet"/>
    <w:basedOn w:val="Normal"/>
    <w:autoRedefine/>
    <w:uiPriority w:val="99"/>
    <w:semiHidden/>
    <w:rsid w:val="003761D8"/>
    <w:pPr>
      <w:tabs>
        <w:tab w:val="num" w:pos="360"/>
      </w:tabs>
      <w:ind w:left="360" w:hanging="360"/>
    </w:pPr>
  </w:style>
  <w:style w:type="character" w:styleId="Nmerodepgina">
    <w:name w:val="page number"/>
    <w:basedOn w:val="Fuentedeprrafopredeter"/>
    <w:uiPriority w:val="99"/>
    <w:semiHidden/>
    <w:rsid w:val="003761D8"/>
  </w:style>
  <w:style w:type="character" w:customStyle="1" w:styleId="ListaconvietasCar">
    <w:name w:val="Lista con viñetas Car"/>
    <w:uiPriority w:val="99"/>
    <w:rsid w:val="003761D8"/>
    <w:rPr>
      <w:sz w:val="24"/>
      <w:szCs w:val="24"/>
      <w:lang w:val="es-ES" w:eastAsia="es-ES"/>
    </w:rPr>
  </w:style>
  <w:style w:type="paragraph" w:styleId="Textodeglobo">
    <w:name w:val="Balloon Text"/>
    <w:basedOn w:val="Normal"/>
    <w:link w:val="TextodegloboCar"/>
    <w:uiPriority w:val="99"/>
    <w:semiHidden/>
    <w:rsid w:val="003761D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B0053"/>
    <w:rPr>
      <w:sz w:val="2"/>
      <w:szCs w:val="2"/>
      <w:lang w:val="es-ES" w:eastAsia="es-ES"/>
    </w:rPr>
  </w:style>
  <w:style w:type="paragraph" w:styleId="NormalWeb">
    <w:name w:val="Normal (Web)"/>
    <w:basedOn w:val="Normal"/>
    <w:uiPriority w:val="99"/>
    <w:rsid w:val="003761D8"/>
    <w:pPr>
      <w:spacing w:before="100" w:beforeAutospacing="1" w:after="100" w:afterAutospacing="1"/>
    </w:pPr>
    <w:rPr>
      <w:lang w:val="es-MX" w:eastAsia="es-MX"/>
    </w:rPr>
  </w:style>
  <w:style w:type="paragraph" w:customStyle="1" w:styleId="Sinespaciado1">
    <w:name w:val="Sin espaciado1"/>
    <w:uiPriority w:val="99"/>
    <w:rsid w:val="00366F26"/>
    <w:rPr>
      <w:rFonts w:ascii="Calibri" w:hAnsi="Calibri" w:cs="Calibri"/>
      <w:sz w:val="22"/>
      <w:szCs w:val="22"/>
      <w:lang w:val="es-MX"/>
    </w:rPr>
  </w:style>
  <w:style w:type="table" w:styleId="Tablaconcuadrcula">
    <w:name w:val="Table Grid"/>
    <w:basedOn w:val="Tablanormal"/>
    <w:uiPriority w:val="99"/>
    <w:rsid w:val="008B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952D09"/>
    <w:pPr>
      <w:ind w:left="720"/>
      <w:contextualSpacing/>
    </w:pPr>
  </w:style>
</w:styles>
</file>

<file path=word/webSettings.xml><?xml version="1.0" encoding="utf-8"?>
<w:webSettings xmlns:r="http://schemas.openxmlformats.org/officeDocument/2006/relationships" xmlns:w="http://schemas.openxmlformats.org/wordprocessingml/2006/main">
  <w:divs>
    <w:div w:id="17582827">
      <w:bodyDiv w:val="1"/>
      <w:marLeft w:val="0"/>
      <w:marRight w:val="0"/>
      <w:marTop w:val="0"/>
      <w:marBottom w:val="0"/>
      <w:divBdr>
        <w:top w:val="none" w:sz="0" w:space="0" w:color="auto"/>
        <w:left w:val="none" w:sz="0" w:space="0" w:color="auto"/>
        <w:bottom w:val="none" w:sz="0" w:space="0" w:color="auto"/>
        <w:right w:val="none" w:sz="0" w:space="0" w:color="auto"/>
      </w:divBdr>
    </w:div>
    <w:div w:id="69691631">
      <w:bodyDiv w:val="1"/>
      <w:marLeft w:val="0"/>
      <w:marRight w:val="0"/>
      <w:marTop w:val="0"/>
      <w:marBottom w:val="0"/>
      <w:divBdr>
        <w:top w:val="none" w:sz="0" w:space="0" w:color="auto"/>
        <w:left w:val="none" w:sz="0" w:space="0" w:color="auto"/>
        <w:bottom w:val="none" w:sz="0" w:space="0" w:color="auto"/>
        <w:right w:val="none" w:sz="0" w:space="0" w:color="auto"/>
      </w:divBdr>
    </w:div>
    <w:div w:id="168101637">
      <w:bodyDiv w:val="1"/>
      <w:marLeft w:val="0"/>
      <w:marRight w:val="0"/>
      <w:marTop w:val="0"/>
      <w:marBottom w:val="0"/>
      <w:divBdr>
        <w:top w:val="none" w:sz="0" w:space="0" w:color="auto"/>
        <w:left w:val="none" w:sz="0" w:space="0" w:color="auto"/>
        <w:bottom w:val="none" w:sz="0" w:space="0" w:color="auto"/>
        <w:right w:val="none" w:sz="0" w:space="0" w:color="auto"/>
      </w:divBdr>
    </w:div>
    <w:div w:id="168957367">
      <w:bodyDiv w:val="1"/>
      <w:marLeft w:val="0"/>
      <w:marRight w:val="0"/>
      <w:marTop w:val="0"/>
      <w:marBottom w:val="0"/>
      <w:divBdr>
        <w:top w:val="none" w:sz="0" w:space="0" w:color="auto"/>
        <w:left w:val="none" w:sz="0" w:space="0" w:color="auto"/>
        <w:bottom w:val="none" w:sz="0" w:space="0" w:color="auto"/>
        <w:right w:val="none" w:sz="0" w:space="0" w:color="auto"/>
      </w:divBdr>
      <w:divsChild>
        <w:div w:id="745103660">
          <w:marLeft w:val="835"/>
          <w:marRight w:val="0"/>
          <w:marTop w:val="0"/>
          <w:marBottom w:val="0"/>
          <w:divBdr>
            <w:top w:val="none" w:sz="0" w:space="0" w:color="auto"/>
            <w:left w:val="none" w:sz="0" w:space="0" w:color="auto"/>
            <w:bottom w:val="none" w:sz="0" w:space="0" w:color="auto"/>
            <w:right w:val="none" w:sz="0" w:space="0" w:color="auto"/>
          </w:divBdr>
        </w:div>
        <w:div w:id="207182571">
          <w:marLeft w:val="835"/>
          <w:marRight w:val="0"/>
          <w:marTop w:val="0"/>
          <w:marBottom w:val="0"/>
          <w:divBdr>
            <w:top w:val="none" w:sz="0" w:space="0" w:color="auto"/>
            <w:left w:val="none" w:sz="0" w:space="0" w:color="auto"/>
            <w:bottom w:val="none" w:sz="0" w:space="0" w:color="auto"/>
            <w:right w:val="none" w:sz="0" w:space="0" w:color="auto"/>
          </w:divBdr>
        </w:div>
        <w:div w:id="2054192437">
          <w:marLeft w:val="835"/>
          <w:marRight w:val="0"/>
          <w:marTop w:val="0"/>
          <w:marBottom w:val="0"/>
          <w:divBdr>
            <w:top w:val="none" w:sz="0" w:space="0" w:color="auto"/>
            <w:left w:val="none" w:sz="0" w:space="0" w:color="auto"/>
            <w:bottom w:val="none" w:sz="0" w:space="0" w:color="auto"/>
            <w:right w:val="none" w:sz="0" w:space="0" w:color="auto"/>
          </w:divBdr>
        </w:div>
      </w:divsChild>
    </w:div>
    <w:div w:id="355156564">
      <w:bodyDiv w:val="1"/>
      <w:marLeft w:val="0"/>
      <w:marRight w:val="0"/>
      <w:marTop w:val="0"/>
      <w:marBottom w:val="0"/>
      <w:divBdr>
        <w:top w:val="none" w:sz="0" w:space="0" w:color="auto"/>
        <w:left w:val="none" w:sz="0" w:space="0" w:color="auto"/>
        <w:bottom w:val="none" w:sz="0" w:space="0" w:color="auto"/>
        <w:right w:val="none" w:sz="0" w:space="0" w:color="auto"/>
      </w:divBdr>
    </w:div>
    <w:div w:id="399837821">
      <w:bodyDiv w:val="1"/>
      <w:marLeft w:val="0"/>
      <w:marRight w:val="0"/>
      <w:marTop w:val="0"/>
      <w:marBottom w:val="0"/>
      <w:divBdr>
        <w:top w:val="none" w:sz="0" w:space="0" w:color="auto"/>
        <w:left w:val="none" w:sz="0" w:space="0" w:color="auto"/>
        <w:bottom w:val="none" w:sz="0" w:space="0" w:color="auto"/>
        <w:right w:val="none" w:sz="0" w:space="0" w:color="auto"/>
      </w:divBdr>
    </w:div>
    <w:div w:id="401223129">
      <w:bodyDiv w:val="1"/>
      <w:marLeft w:val="0"/>
      <w:marRight w:val="0"/>
      <w:marTop w:val="0"/>
      <w:marBottom w:val="0"/>
      <w:divBdr>
        <w:top w:val="none" w:sz="0" w:space="0" w:color="auto"/>
        <w:left w:val="none" w:sz="0" w:space="0" w:color="auto"/>
        <w:bottom w:val="none" w:sz="0" w:space="0" w:color="auto"/>
        <w:right w:val="none" w:sz="0" w:space="0" w:color="auto"/>
      </w:divBdr>
    </w:div>
    <w:div w:id="405033153">
      <w:marLeft w:val="0"/>
      <w:marRight w:val="0"/>
      <w:marTop w:val="0"/>
      <w:marBottom w:val="0"/>
      <w:divBdr>
        <w:top w:val="none" w:sz="0" w:space="0" w:color="auto"/>
        <w:left w:val="none" w:sz="0" w:space="0" w:color="auto"/>
        <w:bottom w:val="none" w:sz="0" w:space="0" w:color="auto"/>
        <w:right w:val="none" w:sz="0" w:space="0" w:color="auto"/>
      </w:divBdr>
    </w:div>
    <w:div w:id="405033154">
      <w:marLeft w:val="0"/>
      <w:marRight w:val="0"/>
      <w:marTop w:val="0"/>
      <w:marBottom w:val="0"/>
      <w:divBdr>
        <w:top w:val="none" w:sz="0" w:space="0" w:color="auto"/>
        <w:left w:val="none" w:sz="0" w:space="0" w:color="auto"/>
        <w:bottom w:val="none" w:sz="0" w:space="0" w:color="auto"/>
        <w:right w:val="none" w:sz="0" w:space="0" w:color="auto"/>
      </w:divBdr>
    </w:div>
    <w:div w:id="405033155">
      <w:marLeft w:val="0"/>
      <w:marRight w:val="0"/>
      <w:marTop w:val="0"/>
      <w:marBottom w:val="0"/>
      <w:divBdr>
        <w:top w:val="none" w:sz="0" w:space="0" w:color="auto"/>
        <w:left w:val="none" w:sz="0" w:space="0" w:color="auto"/>
        <w:bottom w:val="none" w:sz="0" w:space="0" w:color="auto"/>
        <w:right w:val="none" w:sz="0" w:space="0" w:color="auto"/>
      </w:divBdr>
    </w:div>
    <w:div w:id="405033156">
      <w:marLeft w:val="0"/>
      <w:marRight w:val="0"/>
      <w:marTop w:val="0"/>
      <w:marBottom w:val="0"/>
      <w:divBdr>
        <w:top w:val="none" w:sz="0" w:space="0" w:color="auto"/>
        <w:left w:val="none" w:sz="0" w:space="0" w:color="auto"/>
        <w:bottom w:val="none" w:sz="0" w:space="0" w:color="auto"/>
        <w:right w:val="none" w:sz="0" w:space="0" w:color="auto"/>
      </w:divBdr>
    </w:div>
    <w:div w:id="405033157">
      <w:marLeft w:val="0"/>
      <w:marRight w:val="0"/>
      <w:marTop w:val="0"/>
      <w:marBottom w:val="0"/>
      <w:divBdr>
        <w:top w:val="none" w:sz="0" w:space="0" w:color="auto"/>
        <w:left w:val="none" w:sz="0" w:space="0" w:color="auto"/>
        <w:bottom w:val="none" w:sz="0" w:space="0" w:color="auto"/>
        <w:right w:val="none" w:sz="0" w:space="0" w:color="auto"/>
      </w:divBdr>
    </w:div>
    <w:div w:id="405033158">
      <w:marLeft w:val="0"/>
      <w:marRight w:val="0"/>
      <w:marTop w:val="0"/>
      <w:marBottom w:val="0"/>
      <w:divBdr>
        <w:top w:val="none" w:sz="0" w:space="0" w:color="auto"/>
        <w:left w:val="none" w:sz="0" w:space="0" w:color="auto"/>
        <w:bottom w:val="none" w:sz="0" w:space="0" w:color="auto"/>
        <w:right w:val="none" w:sz="0" w:space="0" w:color="auto"/>
      </w:divBdr>
    </w:div>
    <w:div w:id="405033159">
      <w:marLeft w:val="0"/>
      <w:marRight w:val="0"/>
      <w:marTop w:val="0"/>
      <w:marBottom w:val="0"/>
      <w:divBdr>
        <w:top w:val="none" w:sz="0" w:space="0" w:color="auto"/>
        <w:left w:val="none" w:sz="0" w:space="0" w:color="auto"/>
        <w:bottom w:val="none" w:sz="0" w:space="0" w:color="auto"/>
        <w:right w:val="none" w:sz="0" w:space="0" w:color="auto"/>
      </w:divBdr>
    </w:div>
    <w:div w:id="405033160">
      <w:marLeft w:val="0"/>
      <w:marRight w:val="0"/>
      <w:marTop w:val="0"/>
      <w:marBottom w:val="0"/>
      <w:divBdr>
        <w:top w:val="none" w:sz="0" w:space="0" w:color="auto"/>
        <w:left w:val="none" w:sz="0" w:space="0" w:color="auto"/>
        <w:bottom w:val="none" w:sz="0" w:space="0" w:color="auto"/>
        <w:right w:val="none" w:sz="0" w:space="0" w:color="auto"/>
      </w:divBdr>
    </w:div>
    <w:div w:id="405033161">
      <w:marLeft w:val="0"/>
      <w:marRight w:val="0"/>
      <w:marTop w:val="0"/>
      <w:marBottom w:val="0"/>
      <w:divBdr>
        <w:top w:val="none" w:sz="0" w:space="0" w:color="auto"/>
        <w:left w:val="none" w:sz="0" w:space="0" w:color="auto"/>
        <w:bottom w:val="none" w:sz="0" w:space="0" w:color="auto"/>
        <w:right w:val="none" w:sz="0" w:space="0" w:color="auto"/>
      </w:divBdr>
    </w:div>
    <w:div w:id="405033162">
      <w:marLeft w:val="0"/>
      <w:marRight w:val="0"/>
      <w:marTop w:val="0"/>
      <w:marBottom w:val="0"/>
      <w:divBdr>
        <w:top w:val="none" w:sz="0" w:space="0" w:color="auto"/>
        <w:left w:val="none" w:sz="0" w:space="0" w:color="auto"/>
        <w:bottom w:val="none" w:sz="0" w:space="0" w:color="auto"/>
        <w:right w:val="none" w:sz="0" w:space="0" w:color="auto"/>
      </w:divBdr>
    </w:div>
    <w:div w:id="405033163">
      <w:marLeft w:val="0"/>
      <w:marRight w:val="0"/>
      <w:marTop w:val="0"/>
      <w:marBottom w:val="0"/>
      <w:divBdr>
        <w:top w:val="none" w:sz="0" w:space="0" w:color="auto"/>
        <w:left w:val="none" w:sz="0" w:space="0" w:color="auto"/>
        <w:bottom w:val="none" w:sz="0" w:space="0" w:color="auto"/>
        <w:right w:val="none" w:sz="0" w:space="0" w:color="auto"/>
      </w:divBdr>
    </w:div>
    <w:div w:id="405033165">
      <w:marLeft w:val="0"/>
      <w:marRight w:val="0"/>
      <w:marTop w:val="0"/>
      <w:marBottom w:val="0"/>
      <w:divBdr>
        <w:top w:val="none" w:sz="0" w:space="0" w:color="auto"/>
        <w:left w:val="none" w:sz="0" w:space="0" w:color="auto"/>
        <w:bottom w:val="none" w:sz="0" w:space="0" w:color="auto"/>
        <w:right w:val="none" w:sz="0" w:space="0" w:color="auto"/>
      </w:divBdr>
    </w:div>
    <w:div w:id="405033166">
      <w:marLeft w:val="0"/>
      <w:marRight w:val="0"/>
      <w:marTop w:val="0"/>
      <w:marBottom w:val="0"/>
      <w:divBdr>
        <w:top w:val="none" w:sz="0" w:space="0" w:color="auto"/>
        <w:left w:val="none" w:sz="0" w:space="0" w:color="auto"/>
        <w:bottom w:val="none" w:sz="0" w:space="0" w:color="auto"/>
        <w:right w:val="none" w:sz="0" w:space="0" w:color="auto"/>
      </w:divBdr>
    </w:div>
    <w:div w:id="405033167">
      <w:marLeft w:val="0"/>
      <w:marRight w:val="0"/>
      <w:marTop w:val="0"/>
      <w:marBottom w:val="0"/>
      <w:divBdr>
        <w:top w:val="none" w:sz="0" w:space="0" w:color="auto"/>
        <w:left w:val="none" w:sz="0" w:space="0" w:color="auto"/>
        <w:bottom w:val="none" w:sz="0" w:space="0" w:color="auto"/>
        <w:right w:val="none" w:sz="0" w:space="0" w:color="auto"/>
      </w:divBdr>
    </w:div>
    <w:div w:id="405033168">
      <w:marLeft w:val="0"/>
      <w:marRight w:val="0"/>
      <w:marTop w:val="0"/>
      <w:marBottom w:val="0"/>
      <w:divBdr>
        <w:top w:val="none" w:sz="0" w:space="0" w:color="auto"/>
        <w:left w:val="none" w:sz="0" w:space="0" w:color="auto"/>
        <w:bottom w:val="none" w:sz="0" w:space="0" w:color="auto"/>
        <w:right w:val="none" w:sz="0" w:space="0" w:color="auto"/>
      </w:divBdr>
    </w:div>
    <w:div w:id="405033169">
      <w:marLeft w:val="0"/>
      <w:marRight w:val="0"/>
      <w:marTop w:val="0"/>
      <w:marBottom w:val="0"/>
      <w:divBdr>
        <w:top w:val="none" w:sz="0" w:space="0" w:color="auto"/>
        <w:left w:val="none" w:sz="0" w:space="0" w:color="auto"/>
        <w:bottom w:val="none" w:sz="0" w:space="0" w:color="auto"/>
        <w:right w:val="none" w:sz="0" w:space="0" w:color="auto"/>
      </w:divBdr>
    </w:div>
    <w:div w:id="405033170">
      <w:marLeft w:val="0"/>
      <w:marRight w:val="0"/>
      <w:marTop w:val="0"/>
      <w:marBottom w:val="0"/>
      <w:divBdr>
        <w:top w:val="none" w:sz="0" w:space="0" w:color="auto"/>
        <w:left w:val="none" w:sz="0" w:space="0" w:color="auto"/>
        <w:bottom w:val="none" w:sz="0" w:space="0" w:color="auto"/>
        <w:right w:val="none" w:sz="0" w:space="0" w:color="auto"/>
      </w:divBdr>
    </w:div>
    <w:div w:id="405033172">
      <w:marLeft w:val="0"/>
      <w:marRight w:val="0"/>
      <w:marTop w:val="0"/>
      <w:marBottom w:val="0"/>
      <w:divBdr>
        <w:top w:val="none" w:sz="0" w:space="0" w:color="auto"/>
        <w:left w:val="none" w:sz="0" w:space="0" w:color="auto"/>
        <w:bottom w:val="none" w:sz="0" w:space="0" w:color="auto"/>
        <w:right w:val="none" w:sz="0" w:space="0" w:color="auto"/>
      </w:divBdr>
    </w:div>
    <w:div w:id="405033173">
      <w:marLeft w:val="0"/>
      <w:marRight w:val="0"/>
      <w:marTop w:val="0"/>
      <w:marBottom w:val="0"/>
      <w:divBdr>
        <w:top w:val="none" w:sz="0" w:space="0" w:color="auto"/>
        <w:left w:val="none" w:sz="0" w:space="0" w:color="auto"/>
        <w:bottom w:val="none" w:sz="0" w:space="0" w:color="auto"/>
        <w:right w:val="none" w:sz="0" w:space="0" w:color="auto"/>
      </w:divBdr>
    </w:div>
    <w:div w:id="405033174">
      <w:marLeft w:val="0"/>
      <w:marRight w:val="0"/>
      <w:marTop w:val="0"/>
      <w:marBottom w:val="0"/>
      <w:divBdr>
        <w:top w:val="none" w:sz="0" w:space="0" w:color="auto"/>
        <w:left w:val="none" w:sz="0" w:space="0" w:color="auto"/>
        <w:bottom w:val="none" w:sz="0" w:space="0" w:color="auto"/>
        <w:right w:val="none" w:sz="0" w:space="0" w:color="auto"/>
      </w:divBdr>
    </w:div>
    <w:div w:id="405033176">
      <w:marLeft w:val="0"/>
      <w:marRight w:val="0"/>
      <w:marTop w:val="0"/>
      <w:marBottom w:val="0"/>
      <w:divBdr>
        <w:top w:val="none" w:sz="0" w:space="0" w:color="auto"/>
        <w:left w:val="none" w:sz="0" w:space="0" w:color="auto"/>
        <w:bottom w:val="none" w:sz="0" w:space="0" w:color="auto"/>
        <w:right w:val="none" w:sz="0" w:space="0" w:color="auto"/>
      </w:divBdr>
    </w:div>
    <w:div w:id="405033177">
      <w:marLeft w:val="0"/>
      <w:marRight w:val="0"/>
      <w:marTop w:val="0"/>
      <w:marBottom w:val="0"/>
      <w:divBdr>
        <w:top w:val="none" w:sz="0" w:space="0" w:color="auto"/>
        <w:left w:val="none" w:sz="0" w:space="0" w:color="auto"/>
        <w:bottom w:val="none" w:sz="0" w:space="0" w:color="auto"/>
        <w:right w:val="none" w:sz="0" w:space="0" w:color="auto"/>
      </w:divBdr>
    </w:div>
    <w:div w:id="405033178">
      <w:marLeft w:val="0"/>
      <w:marRight w:val="0"/>
      <w:marTop w:val="0"/>
      <w:marBottom w:val="0"/>
      <w:divBdr>
        <w:top w:val="none" w:sz="0" w:space="0" w:color="auto"/>
        <w:left w:val="none" w:sz="0" w:space="0" w:color="auto"/>
        <w:bottom w:val="none" w:sz="0" w:space="0" w:color="auto"/>
        <w:right w:val="none" w:sz="0" w:space="0" w:color="auto"/>
      </w:divBdr>
    </w:div>
    <w:div w:id="405033179">
      <w:marLeft w:val="0"/>
      <w:marRight w:val="0"/>
      <w:marTop w:val="0"/>
      <w:marBottom w:val="0"/>
      <w:divBdr>
        <w:top w:val="none" w:sz="0" w:space="0" w:color="auto"/>
        <w:left w:val="none" w:sz="0" w:space="0" w:color="auto"/>
        <w:bottom w:val="none" w:sz="0" w:space="0" w:color="auto"/>
        <w:right w:val="none" w:sz="0" w:space="0" w:color="auto"/>
      </w:divBdr>
    </w:div>
    <w:div w:id="405033180">
      <w:marLeft w:val="0"/>
      <w:marRight w:val="0"/>
      <w:marTop w:val="0"/>
      <w:marBottom w:val="0"/>
      <w:divBdr>
        <w:top w:val="none" w:sz="0" w:space="0" w:color="auto"/>
        <w:left w:val="none" w:sz="0" w:space="0" w:color="auto"/>
        <w:bottom w:val="none" w:sz="0" w:space="0" w:color="auto"/>
        <w:right w:val="none" w:sz="0" w:space="0" w:color="auto"/>
      </w:divBdr>
    </w:div>
    <w:div w:id="405033181">
      <w:marLeft w:val="0"/>
      <w:marRight w:val="0"/>
      <w:marTop w:val="0"/>
      <w:marBottom w:val="0"/>
      <w:divBdr>
        <w:top w:val="none" w:sz="0" w:space="0" w:color="auto"/>
        <w:left w:val="none" w:sz="0" w:space="0" w:color="auto"/>
        <w:bottom w:val="none" w:sz="0" w:space="0" w:color="auto"/>
        <w:right w:val="none" w:sz="0" w:space="0" w:color="auto"/>
      </w:divBdr>
    </w:div>
    <w:div w:id="405033182">
      <w:marLeft w:val="0"/>
      <w:marRight w:val="0"/>
      <w:marTop w:val="0"/>
      <w:marBottom w:val="0"/>
      <w:divBdr>
        <w:top w:val="none" w:sz="0" w:space="0" w:color="auto"/>
        <w:left w:val="none" w:sz="0" w:space="0" w:color="auto"/>
        <w:bottom w:val="none" w:sz="0" w:space="0" w:color="auto"/>
        <w:right w:val="none" w:sz="0" w:space="0" w:color="auto"/>
      </w:divBdr>
    </w:div>
    <w:div w:id="405033184">
      <w:marLeft w:val="0"/>
      <w:marRight w:val="0"/>
      <w:marTop w:val="0"/>
      <w:marBottom w:val="0"/>
      <w:divBdr>
        <w:top w:val="none" w:sz="0" w:space="0" w:color="auto"/>
        <w:left w:val="none" w:sz="0" w:space="0" w:color="auto"/>
        <w:bottom w:val="none" w:sz="0" w:space="0" w:color="auto"/>
        <w:right w:val="none" w:sz="0" w:space="0" w:color="auto"/>
      </w:divBdr>
    </w:div>
    <w:div w:id="405033185">
      <w:marLeft w:val="0"/>
      <w:marRight w:val="0"/>
      <w:marTop w:val="0"/>
      <w:marBottom w:val="0"/>
      <w:divBdr>
        <w:top w:val="none" w:sz="0" w:space="0" w:color="auto"/>
        <w:left w:val="none" w:sz="0" w:space="0" w:color="auto"/>
        <w:bottom w:val="none" w:sz="0" w:space="0" w:color="auto"/>
        <w:right w:val="none" w:sz="0" w:space="0" w:color="auto"/>
      </w:divBdr>
    </w:div>
    <w:div w:id="405033187">
      <w:marLeft w:val="0"/>
      <w:marRight w:val="0"/>
      <w:marTop w:val="0"/>
      <w:marBottom w:val="0"/>
      <w:divBdr>
        <w:top w:val="none" w:sz="0" w:space="0" w:color="auto"/>
        <w:left w:val="none" w:sz="0" w:space="0" w:color="auto"/>
        <w:bottom w:val="none" w:sz="0" w:space="0" w:color="auto"/>
        <w:right w:val="none" w:sz="0" w:space="0" w:color="auto"/>
      </w:divBdr>
    </w:div>
    <w:div w:id="405033188">
      <w:marLeft w:val="0"/>
      <w:marRight w:val="0"/>
      <w:marTop w:val="0"/>
      <w:marBottom w:val="0"/>
      <w:divBdr>
        <w:top w:val="none" w:sz="0" w:space="0" w:color="auto"/>
        <w:left w:val="none" w:sz="0" w:space="0" w:color="auto"/>
        <w:bottom w:val="none" w:sz="0" w:space="0" w:color="auto"/>
        <w:right w:val="none" w:sz="0" w:space="0" w:color="auto"/>
      </w:divBdr>
    </w:div>
    <w:div w:id="405033189">
      <w:marLeft w:val="0"/>
      <w:marRight w:val="0"/>
      <w:marTop w:val="0"/>
      <w:marBottom w:val="0"/>
      <w:divBdr>
        <w:top w:val="none" w:sz="0" w:space="0" w:color="auto"/>
        <w:left w:val="none" w:sz="0" w:space="0" w:color="auto"/>
        <w:bottom w:val="none" w:sz="0" w:space="0" w:color="auto"/>
        <w:right w:val="none" w:sz="0" w:space="0" w:color="auto"/>
      </w:divBdr>
    </w:div>
    <w:div w:id="405033191">
      <w:marLeft w:val="0"/>
      <w:marRight w:val="0"/>
      <w:marTop w:val="0"/>
      <w:marBottom w:val="0"/>
      <w:divBdr>
        <w:top w:val="none" w:sz="0" w:space="0" w:color="auto"/>
        <w:left w:val="none" w:sz="0" w:space="0" w:color="auto"/>
        <w:bottom w:val="none" w:sz="0" w:space="0" w:color="auto"/>
        <w:right w:val="none" w:sz="0" w:space="0" w:color="auto"/>
      </w:divBdr>
    </w:div>
    <w:div w:id="405033192">
      <w:marLeft w:val="0"/>
      <w:marRight w:val="0"/>
      <w:marTop w:val="0"/>
      <w:marBottom w:val="0"/>
      <w:divBdr>
        <w:top w:val="none" w:sz="0" w:space="0" w:color="auto"/>
        <w:left w:val="none" w:sz="0" w:space="0" w:color="auto"/>
        <w:bottom w:val="none" w:sz="0" w:space="0" w:color="auto"/>
        <w:right w:val="none" w:sz="0" w:space="0" w:color="auto"/>
      </w:divBdr>
    </w:div>
    <w:div w:id="405033193">
      <w:marLeft w:val="0"/>
      <w:marRight w:val="0"/>
      <w:marTop w:val="0"/>
      <w:marBottom w:val="0"/>
      <w:divBdr>
        <w:top w:val="none" w:sz="0" w:space="0" w:color="auto"/>
        <w:left w:val="none" w:sz="0" w:space="0" w:color="auto"/>
        <w:bottom w:val="none" w:sz="0" w:space="0" w:color="auto"/>
        <w:right w:val="none" w:sz="0" w:space="0" w:color="auto"/>
      </w:divBdr>
    </w:div>
    <w:div w:id="405033194">
      <w:marLeft w:val="0"/>
      <w:marRight w:val="0"/>
      <w:marTop w:val="0"/>
      <w:marBottom w:val="0"/>
      <w:divBdr>
        <w:top w:val="none" w:sz="0" w:space="0" w:color="auto"/>
        <w:left w:val="none" w:sz="0" w:space="0" w:color="auto"/>
        <w:bottom w:val="none" w:sz="0" w:space="0" w:color="auto"/>
        <w:right w:val="none" w:sz="0" w:space="0" w:color="auto"/>
      </w:divBdr>
    </w:div>
    <w:div w:id="405033195">
      <w:marLeft w:val="0"/>
      <w:marRight w:val="0"/>
      <w:marTop w:val="0"/>
      <w:marBottom w:val="0"/>
      <w:divBdr>
        <w:top w:val="none" w:sz="0" w:space="0" w:color="auto"/>
        <w:left w:val="none" w:sz="0" w:space="0" w:color="auto"/>
        <w:bottom w:val="none" w:sz="0" w:space="0" w:color="auto"/>
        <w:right w:val="none" w:sz="0" w:space="0" w:color="auto"/>
      </w:divBdr>
    </w:div>
    <w:div w:id="405033197">
      <w:marLeft w:val="0"/>
      <w:marRight w:val="0"/>
      <w:marTop w:val="0"/>
      <w:marBottom w:val="0"/>
      <w:divBdr>
        <w:top w:val="none" w:sz="0" w:space="0" w:color="auto"/>
        <w:left w:val="none" w:sz="0" w:space="0" w:color="auto"/>
        <w:bottom w:val="none" w:sz="0" w:space="0" w:color="auto"/>
        <w:right w:val="none" w:sz="0" w:space="0" w:color="auto"/>
      </w:divBdr>
    </w:div>
    <w:div w:id="405033198">
      <w:marLeft w:val="0"/>
      <w:marRight w:val="0"/>
      <w:marTop w:val="0"/>
      <w:marBottom w:val="0"/>
      <w:divBdr>
        <w:top w:val="none" w:sz="0" w:space="0" w:color="auto"/>
        <w:left w:val="none" w:sz="0" w:space="0" w:color="auto"/>
        <w:bottom w:val="none" w:sz="0" w:space="0" w:color="auto"/>
        <w:right w:val="none" w:sz="0" w:space="0" w:color="auto"/>
      </w:divBdr>
    </w:div>
    <w:div w:id="405033199">
      <w:marLeft w:val="0"/>
      <w:marRight w:val="0"/>
      <w:marTop w:val="0"/>
      <w:marBottom w:val="0"/>
      <w:divBdr>
        <w:top w:val="none" w:sz="0" w:space="0" w:color="auto"/>
        <w:left w:val="none" w:sz="0" w:space="0" w:color="auto"/>
        <w:bottom w:val="none" w:sz="0" w:space="0" w:color="auto"/>
        <w:right w:val="none" w:sz="0" w:space="0" w:color="auto"/>
      </w:divBdr>
    </w:div>
    <w:div w:id="405033201">
      <w:marLeft w:val="0"/>
      <w:marRight w:val="0"/>
      <w:marTop w:val="0"/>
      <w:marBottom w:val="0"/>
      <w:divBdr>
        <w:top w:val="none" w:sz="0" w:space="0" w:color="auto"/>
        <w:left w:val="none" w:sz="0" w:space="0" w:color="auto"/>
        <w:bottom w:val="none" w:sz="0" w:space="0" w:color="auto"/>
        <w:right w:val="none" w:sz="0" w:space="0" w:color="auto"/>
      </w:divBdr>
    </w:div>
    <w:div w:id="405033202">
      <w:marLeft w:val="0"/>
      <w:marRight w:val="0"/>
      <w:marTop w:val="0"/>
      <w:marBottom w:val="0"/>
      <w:divBdr>
        <w:top w:val="none" w:sz="0" w:space="0" w:color="auto"/>
        <w:left w:val="none" w:sz="0" w:space="0" w:color="auto"/>
        <w:bottom w:val="none" w:sz="0" w:space="0" w:color="auto"/>
        <w:right w:val="none" w:sz="0" w:space="0" w:color="auto"/>
      </w:divBdr>
    </w:div>
    <w:div w:id="405033203">
      <w:marLeft w:val="0"/>
      <w:marRight w:val="0"/>
      <w:marTop w:val="0"/>
      <w:marBottom w:val="0"/>
      <w:divBdr>
        <w:top w:val="none" w:sz="0" w:space="0" w:color="auto"/>
        <w:left w:val="none" w:sz="0" w:space="0" w:color="auto"/>
        <w:bottom w:val="none" w:sz="0" w:space="0" w:color="auto"/>
        <w:right w:val="none" w:sz="0" w:space="0" w:color="auto"/>
      </w:divBdr>
    </w:div>
    <w:div w:id="405033205">
      <w:marLeft w:val="0"/>
      <w:marRight w:val="0"/>
      <w:marTop w:val="0"/>
      <w:marBottom w:val="0"/>
      <w:divBdr>
        <w:top w:val="none" w:sz="0" w:space="0" w:color="auto"/>
        <w:left w:val="none" w:sz="0" w:space="0" w:color="auto"/>
        <w:bottom w:val="none" w:sz="0" w:space="0" w:color="auto"/>
        <w:right w:val="none" w:sz="0" w:space="0" w:color="auto"/>
      </w:divBdr>
    </w:div>
    <w:div w:id="405033206">
      <w:marLeft w:val="0"/>
      <w:marRight w:val="0"/>
      <w:marTop w:val="0"/>
      <w:marBottom w:val="0"/>
      <w:divBdr>
        <w:top w:val="none" w:sz="0" w:space="0" w:color="auto"/>
        <w:left w:val="none" w:sz="0" w:space="0" w:color="auto"/>
        <w:bottom w:val="none" w:sz="0" w:space="0" w:color="auto"/>
        <w:right w:val="none" w:sz="0" w:space="0" w:color="auto"/>
      </w:divBdr>
    </w:div>
    <w:div w:id="405033207">
      <w:marLeft w:val="0"/>
      <w:marRight w:val="0"/>
      <w:marTop w:val="0"/>
      <w:marBottom w:val="0"/>
      <w:divBdr>
        <w:top w:val="none" w:sz="0" w:space="0" w:color="auto"/>
        <w:left w:val="none" w:sz="0" w:space="0" w:color="auto"/>
        <w:bottom w:val="none" w:sz="0" w:space="0" w:color="auto"/>
        <w:right w:val="none" w:sz="0" w:space="0" w:color="auto"/>
      </w:divBdr>
    </w:div>
    <w:div w:id="405033208">
      <w:marLeft w:val="0"/>
      <w:marRight w:val="0"/>
      <w:marTop w:val="0"/>
      <w:marBottom w:val="0"/>
      <w:divBdr>
        <w:top w:val="none" w:sz="0" w:space="0" w:color="auto"/>
        <w:left w:val="none" w:sz="0" w:space="0" w:color="auto"/>
        <w:bottom w:val="none" w:sz="0" w:space="0" w:color="auto"/>
        <w:right w:val="none" w:sz="0" w:space="0" w:color="auto"/>
      </w:divBdr>
    </w:div>
    <w:div w:id="405033209">
      <w:marLeft w:val="0"/>
      <w:marRight w:val="0"/>
      <w:marTop w:val="0"/>
      <w:marBottom w:val="0"/>
      <w:divBdr>
        <w:top w:val="none" w:sz="0" w:space="0" w:color="auto"/>
        <w:left w:val="none" w:sz="0" w:space="0" w:color="auto"/>
        <w:bottom w:val="none" w:sz="0" w:space="0" w:color="auto"/>
        <w:right w:val="none" w:sz="0" w:space="0" w:color="auto"/>
      </w:divBdr>
    </w:div>
    <w:div w:id="405033210">
      <w:marLeft w:val="0"/>
      <w:marRight w:val="0"/>
      <w:marTop w:val="0"/>
      <w:marBottom w:val="0"/>
      <w:divBdr>
        <w:top w:val="none" w:sz="0" w:space="0" w:color="auto"/>
        <w:left w:val="none" w:sz="0" w:space="0" w:color="auto"/>
        <w:bottom w:val="none" w:sz="0" w:space="0" w:color="auto"/>
        <w:right w:val="none" w:sz="0" w:space="0" w:color="auto"/>
      </w:divBdr>
    </w:div>
    <w:div w:id="405033211">
      <w:marLeft w:val="0"/>
      <w:marRight w:val="0"/>
      <w:marTop w:val="0"/>
      <w:marBottom w:val="0"/>
      <w:divBdr>
        <w:top w:val="none" w:sz="0" w:space="0" w:color="auto"/>
        <w:left w:val="none" w:sz="0" w:space="0" w:color="auto"/>
        <w:bottom w:val="none" w:sz="0" w:space="0" w:color="auto"/>
        <w:right w:val="none" w:sz="0" w:space="0" w:color="auto"/>
      </w:divBdr>
    </w:div>
    <w:div w:id="405033212">
      <w:marLeft w:val="0"/>
      <w:marRight w:val="0"/>
      <w:marTop w:val="0"/>
      <w:marBottom w:val="0"/>
      <w:divBdr>
        <w:top w:val="none" w:sz="0" w:space="0" w:color="auto"/>
        <w:left w:val="none" w:sz="0" w:space="0" w:color="auto"/>
        <w:bottom w:val="none" w:sz="0" w:space="0" w:color="auto"/>
        <w:right w:val="none" w:sz="0" w:space="0" w:color="auto"/>
      </w:divBdr>
    </w:div>
    <w:div w:id="405033213">
      <w:marLeft w:val="0"/>
      <w:marRight w:val="0"/>
      <w:marTop w:val="0"/>
      <w:marBottom w:val="0"/>
      <w:divBdr>
        <w:top w:val="none" w:sz="0" w:space="0" w:color="auto"/>
        <w:left w:val="none" w:sz="0" w:space="0" w:color="auto"/>
        <w:bottom w:val="none" w:sz="0" w:space="0" w:color="auto"/>
        <w:right w:val="none" w:sz="0" w:space="0" w:color="auto"/>
      </w:divBdr>
    </w:div>
    <w:div w:id="405033215">
      <w:marLeft w:val="0"/>
      <w:marRight w:val="0"/>
      <w:marTop w:val="0"/>
      <w:marBottom w:val="0"/>
      <w:divBdr>
        <w:top w:val="none" w:sz="0" w:space="0" w:color="auto"/>
        <w:left w:val="none" w:sz="0" w:space="0" w:color="auto"/>
        <w:bottom w:val="none" w:sz="0" w:space="0" w:color="auto"/>
        <w:right w:val="none" w:sz="0" w:space="0" w:color="auto"/>
      </w:divBdr>
    </w:div>
    <w:div w:id="405033216">
      <w:marLeft w:val="0"/>
      <w:marRight w:val="0"/>
      <w:marTop w:val="0"/>
      <w:marBottom w:val="0"/>
      <w:divBdr>
        <w:top w:val="none" w:sz="0" w:space="0" w:color="auto"/>
        <w:left w:val="none" w:sz="0" w:space="0" w:color="auto"/>
        <w:bottom w:val="none" w:sz="0" w:space="0" w:color="auto"/>
        <w:right w:val="none" w:sz="0" w:space="0" w:color="auto"/>
      </w:divBdr>
    </w:div>
    <w:div w:id="405033217">
      <w:marLeft w:val="0"/>
      <w:marRight w:val="0"/>
      <w:marTop w:val="0"/>
      <w:marBottom w:val="0"/>
      <w:divBdr>
        <w:top w:val="none" w:sz="0" w:space="0" w:color="auto"/>
        <w:left w:val="none" w:sz="0" w:space="0" w:color="auto"/>
        <w:bottom w:val="none" w:sz="0" w:space="0" w:color="auto"/>
        <w:right w:val="none" w:sz="0" w:space="0" w:color="auto"/>
      </w:divBdr>
    </w:div>
    <w:div w:id="405033218">
      <w:marLeft w:val="0"/>
      <w:marRight w:val="0"/>
      <w:marTop w:val="0"/>
      <w:marBottom w:val="0"/>
      <w:divBdr>
        <w:top w:val="none" w:sz="0" w:space="0" w:color="auto"/>
        <w:left w:val="none" w:sz="0" w:space="0" w:color="auto"/>
        <w:bottom w:val="none" w:sz="0" w:space="0" w:color="auto"/>
        <w:right w:val="none" w:sz="0" w:space="0" w:color="auto"/>
      </w:divBdr>
    </w:div>
    <w:div w:id="405033219">
      <w:marLeft w:val="0"/>
      <w:marRight w:val="0"/>
      <w:marTop w:val="0"/>
      <w:marBottom w:val="0"/>
      <w:divBdr>
        <w:top w:val="none" w:sz="0" w:space="0" w:color="auto"/>
        <w:left w:val="none" w:sz="0" w:space="0" w:color="auto"/>
        <w:bottom w:val="none" w:sz="0" w:space="0" w:color="auto"/>
        <w:right w:val="none" w:sz="0" w:space="0" w:color="auto"/>
      </w:divBdr>
    </w:div>
    <w:div w:id="405033220">
      <w:marLeft w:val="0"/>
      <w:marRight w:val="0"/>
      <w:marTop w:val="0"/>
      <w:marBottom w:val="0"/>
      <w:divBdr>
        <w:top w:val="none" w:sz="0" w:space="0" w:color="auto"/>
        <w:left w:val="none" w:sz="0" w:space="0" w:color="auto"/>
        <w:bottom w:val="none" w:sz="0" w:space="0" w:color="auto"/>
        <w:right w:val="none" w:sz="0" w:space="0" w:color="auto"/>
      </w:divBdr>
    </w:div>
    <w:div w:id="405033221">
      <w:marLeft w:val="0"/>
      <w:marRight w:val="0"/>
      <w:marTop w:val="0"/>
      <w:marBottom w:val="0"/>
      <w:divBdr>
        <w:top w:val="none" w:sz="0" w:space="0" w:color="auto"/>
        <w:left w:val="none" w:sz="0" w:space="0" w:color="auto"/>
        <w:bottom w:val="none" w:sz="0" w:space="0" w:color="auto"/>
        <w:right w:val="none" w:sz="0" w:space="0" w:color="auto"/>
      </w:divBdr>
    </w:div>
    <w:div w:id="405033222">
      <w:marLeft w:val="0"/>
      <w:marRight w:val="0"/>
      <w:marTop w:val="0"/>
      <w:marBottom w:val="0"/>
      <w:divBdr>
        <w:top w:val="none" w:sz="0" w:space="0" w:color="auto"/>
        <w:left w:val="none" w:sz="0" w:space="0" w:color="auto"/>
        <w:bottom w:val="none" w:sz="0" w:space="0" w:color="auto"/>
        <w:right w:val="none" w:sz="0" w:space="0" w:color="auto"/>
      </w:divBdr>
    </w:div>
    <w:div w:id="405033223">
      <w:marLeft w:val="0"/>
      <w:marRight w:val="0"/>
      <w:marTop w:val="0"/>
      <w:marBottom w:val="0"/>
      <w:divBdr>
        <w:top w:val="none" w:sz="0" w:space="0" w:color="auto"/>
        <w:left w:val="none" w:sz="0" w:space="0" w:color="auto"/>
        <w:bottom w:val="none" w:sz="0" w:space="0" w:color="auto"/>
        <w:right w:val="none" w:sz="0" w:space="0" w:color="auto"/>
      </w:divBdr>
    </w:div>
    <w:div w:id="405033225">
      <w:marLeft w:val="0"/>
      <w:marRight w:val="0"/>
      <w:marTop w:val="0"/>
      <w:marBottom w:val="0"/>
      <w:divBdr>
        <w:top w:val="none" w:sz="0" w:space="0" w:color="auto"/>
        <w:left w:val="none" w:sz="0" w:space="0" w:color="auto"/>
        <w:bottom w:val="none" w:sz="0" w:space="0" w:color="auto"/>
        <w:right w:val="none" w:sz="0" w:space="0" w:color="auto"/>
      </w:divBdr>
    </w:div>
    <w:div w:id="405033226">
      <w:marLeft w:val="0"/>
      <w:marRight w:val="0"/>
      <w:marTop w:val="0"/>
      <w:marBottom w:val="0"/>
      <w:divBdr>
        <w:top w:val="none" w:sz="0" w:space="0" w:color="auto"/>
        <w:left w:val="none" w:sz="0" w:space="0" w:color="auto"/>
        <w:bottom w:val="none" w:sz="0" w:space="0" w:color="auto"/>
        <w:right w:val="none" w:sz="0" w:space="0" w:color="auto"/>
      </w:divBdr>
    </w:div>
    <w:div w:id="405033227">
      <w:marLeft w:val="0"/>
      <w:marRight w:val="0"/>
      <w:marTop w:val="0"/>
      <w:marBottom w:val="0"/>
      <w:divBdr>
        <w:top w:val="none" w:sz="0" w:space="0" w:color="auto"/>
        <w:left w:val="none" w:sz="0" w:space="0" w:color="auto"/>
        <w:bottom w:val="none" w:sz="0" w:space="0" w:color="auto"/>
        <w:right w:val="none" w:sz="0" w:space="0" w:color="auto"/>
      </w:divBdr>
    </w:div>
    <w:div w:id="405033228">
      <w:marLeft w:val="0"/>
      <w:marRight w:val="0"/>
      <w:marTop w:val="0"/>
      <w:marBottom w:val="0"/>
      <w:divBdr>
        <w:top w:val="none" w:sz="0" w:space="0" w:color="auto"/>
        <w:left w:val="none" w:sz="0" w:space="0" w:color="auto"/>
        <w:bottom w:val="none" w:sz="0" w:space="0" w:color="auto"/>
        <w:right w:val="none" w:sz="0" w:space="0" w:color="auto"/>
      </w:divBdr>
    </w:div>
    <w:div w:id="405033229">
      <w:marLeft w:val="0"/>
      <w:marRight w:val="0"/>
      <w:marTop w:val="0"/>
      <w:marBottom w:val="0"/>
      <w:divBdr>
        <w:top w:val="none" w:sz="0" w:space="0" w:color="auto"/>
        <w:left w:val="none" w:sz="0" w:space="0" w:color="auto"/>
        <w:bottom w:val="none" w:sz="0" w:space="0" w:color="auto"/>
        <w:right w:val="none" w:sz="0" w:space="0" w:color="auto"/>
      </w:divBdr>
    </w:div>
    <w:div w:id="405033230">
      <w:marLeft w:val="0"/>
      <w:marRight w:val="0"/>
      <w:marTop w:val="0"/>
      <w:marBottom w:val="0"/>
      <w:divBdr>
        <w:top w:val="none" w:sz="0" w:space="0" w:color="auto"/>
        <w:left w:val="none" w:sz="0" w:space="0" w:color="auto"/>
        <w:bottom w:val="none" w:sz="0" w:space="0" w:color="auto"/>
        <w:right w:val="none" w:sz="0" w:space="0" w:color="auto"/>
      </w:divBdr>
    </w:div>
    <w:div w:id="405033231">
      <w:marLeft w:val="0"/>
      <w:marRight w:val="0"/>
      <w:marTop w:val="0"/>
      <w:marBottom w:val="0"/>
      <w:divBdr>
        <w:top w:val="none" w:sz="0" w:space="0" w:color="auto"/>
        <w:left w:val="none" w:sz="0" w:space="0" w:color="auto"/>
        <w:bottom w:val="none" w:sz="0" w:space="0" w:color="auto"/>
        <w:right w:val="none" w:sz="0" w:space="0" w:color="auto"/>
      </w:divBdr>
    </w:div>
    <w:div w:id="405033234">
      <w:marLeft w:val="0"/>
      <w:marRight w:val="0"/>
      <w:marTop w:val="0"/>
      <w:marBottom w:val="0"/>
      <w:divBdr>
        <w:top w:val="none" w:sz="0" w:space="0" w:color="auto"/>
        <w:left w:val="none" w:sz="0" w:space="0" w:color="auto"/>
        <w:bottom w:val="none" w:sz="0" w:space="0" w:color="auto"/>
        <w:right w:val="none" w:sz="0" w:space="0" w:color="auto"/>
      </w:divBdr>
    </w:div>
    <w:div w:id="405033235">
      <w:marLeft w:val="0"/>
      <w:marRight w:val="0"/>
      <w:marTop w:val="0"/>
      <w:marBottom w:val="0"/>
      <w:divBdr>
        <w:top w:val="none" w:sz="0" w:space="0" w:color="auto"/>
        <w:left w:val="none" w:sz="0" w:space="0" w:color="auto"/>
        <w:bottom w:val="none" w:sz="0" w:space="0" w:color="auto"/>
        <w:right w:val="none" w:sz="0" w:space="0" w:color="auto"/>
      </w:divBdr>
    </w:div>
    <w:div w:id="405033236">
      <w:marLeft w:val="0"/>
      <w:marRight w:val="0"/>
      <w:marTop w:val="0"/>
      <w:marBottom w:val="0"/>
      <w:divBdr>
        <w:top w:val="none" w:sz="0" w:space="0" w:color="auto"/>
        <w:left w:val="none" w:sz="0" w:space="0" w:color="auto"/>
        <w:bottom w:val="none" w:sz="0" w:space="0" w:color="auto"/>
        <w:right w:val="none" w:sz="0" w:space="0" w:color="auto"/>
      </w:divBdr>
    </w:div>
    <w:div w:id="405033237">
      <w:marLeft w:val="0"/>
      <w:marRight w:val="0"/>
      <w:marTop w:val="0"/>
      <w:marBottom w:val="0"/>
      <w:divBdr>
        <w:top w:val="none" w:sz="0" w:space="0" w:color="auto"/>
        <w:left w:val="none" w:sz="0" w:space="0" w:color="auto"/>
        <w:bottom w:val="none" w:sz="0" w:space="0" w:color="auto"/>
        <w:right w:val="none" w:sz="0" w:space="0" w:color="auto"/>
      </w:divBdr>
    </w:div>
    <w:div w:id="405033238">
      <w:marLeft w:val="0"/>
      <w:marRight w:val="0"/>
      <w:marTop w:val="0"/>
      <w:marBottom w:val="0"/>
      <w:divBdr>
        <w:top w:val="none" w:sz="0" w:space="0" w:color="auto"/>
        <w:left w:val="none" w:sz="0" w:space="0" w:color="auto"/>
        <w:bottom w:val="none" w:sz="0" w:space="0" w:color="auto"/>
        <w:right w:val="none" w:sz="0" w:space="0" w:color="auto"/>
      </w:divBdr>
    </w:div>
    <w:div w:id="405033239">
      <w:marLeft w:val="0"/>
      <w:marRight w:val="0"/>
      <w:marTop w:val="0"/>
      <w:marBottom w:val="0"/>
      <w:divBdr>
        <w:top w:val="none" w:sz="0" w:space="0" w:color="auto"/>
        <w:left w:val="none" w:sz="0" w:space="0" w:color="auto"/>
        <w:bottom w:val="none" w:sz="0" w:space="0" w:color="auto"/>
        <w:right w:val="none" w:sz="0" w:space="0" w:color="auto"/>
      </w:divBdr>
    </w:div>
    <w:div w:id="405033240">
      <w:marLeft w:val="0"/>
      <w:marRight w:val="0"/>
      <w:marTop w:val="0"/>
      <w:marBottom w:val="0"/>
      <w:divBdr>
        <w:top w:val="none" w:sz="0" w:space="0" w:color="auto"/>
        <w:left w:val="none" w:sz="0" w:space="0" w:color="auto"/>
        <w:bottom w:val="none" w:sz="0" w:space="0" w:color="auto"/>
        <w:right w:val="none" w:sz="0" w:space="0" w:color="auto"/>
      </w:divBdr>
    </w:div>
    <w:div w:id="405033241">
      <w:marLeft w:val="0"/>
      <w:marRight w:val="0"/>
      <w:marTop w:val="0"/>
      <w:marBottom w:val="0"/>
      <w:divBdr>
        <w:top w:val="none" w:sz="0" w:space="0" w:color="auto"/>
        <w:left w:val="none" w:sz="0" w:space="0" w:color="auto"/>
        <w:bottom w:val="none" w:sz="0" w:space="0" w:color="auto"/>
        <w:right w:val="none" w:sz="0" w:space="0" w:color="auto"/>
      </w:divBdr>
    </w:div>
    <w:div w:id="405033242">
      <w:marLeft w:val="0"/>
      <w:marRight w:val="0"/>
      <w:marTop w:val="0"/>
      <w:marBottom w:val="0"/>
      <w:divBdr>
        <w:top w:val="none" w:sz="0" w:space="0" w:color="auto"/>
        <w:left w:val="none" w:sz="0" w:space="0" w:color="auto"/>
        <w:bottom w:val="none" w:sz="0" w:space="0" w:color="auto"/>
        <w:right w:val="none" w:sz="0" w:space="0" w:color="auto"/>
      </w:divBdr>
    </w:div>
    <w:div w:id="405033243">
      <w:marLeft w:val="0"/>
      <w:marRight w:val="0"/>
      <w:marTop w:val="0"/>
      <w:marBottom w:val="0"/>
      <w:divBdr>
        <w:top w:val="none" w:sz="0" w:space="0" w:color="auto"/>
        <w:left w:val="none" w:sz="0" w:space="0" w:color="auto"/>
        <w:bottom w:val="none" w:sz="0" w:space="0" w:color="auto"/>
        <w:right w:val="none" w:sz="0" w:space="0" w:color="auto"/>
      </w:divBdr>
    </w:div>
    <w:div w:id="405033244">
      <w:marLeft w:val="0"/>
      <w:marRight w:val="0"/>
      <w:marTop w:val="0"/>
      <w:marBottom w:val="0"/>
      <w:divBdr>
        <w:top w:val="none" w:sz="0" w:space="0" w:color="auto"/>
        <w:left w:val="none" w:sz="0" w:space="0" w:color="auto"/>
        <w:bottom w:val="none" w:sz="0" w:space="0" w:color="auto"/>
        <w:right w:val="none" w:sz="0" w:space="0" w:color="auto"/>
      </w:divBdr>
    </w:div>
    <w:div w:id="405033247">
      <w:marLeft w:val="0"/>
      <w:marRight w:val="0"/>
      <w:marTop w:val="0"/>
      <w:marBottom w:val="0"/>
      <w:divBdr>
        <w:top w:val="none" w:sz="0" w:space="0" w:color="auto"/>
        <w:left w:val="none" w:sz="0" w:space="0" w:color="auto"/>
        <w:bottom w:val="none" w:sz="0" w:space="0" w:color="auto"/>
        <w:right w:val="none" w:sz="0" w:space="0" w:color="auto"/>
      </w:divBdr>
    </w:div>
    <w:div w:id="405033248">
      <w:marLeft w:val="0"/>
      <w:marRight w:val="0"/>
      <w:marTop w:val="0"/>
      <w:marBottom w:val="0"/>
      <w:divBdr>
        <w:top w:val="none" w:sz="0" w:space="0" w:color="auto"/>
        <w:left w:val="none" w:sz="0" w:space="0" w:color="auto"/>
        <w:bottom w:val="none" w:sz="0" w:space="0" w:color="auto"/>
        <w:right w:val="none" w:sz="0" w:space="0" w:color="auto"/>
      </w:divBdr>
    </w:div>
    <w:div w:id="405033250">
      <w:marLeft w:val="0"/>
      <w:marRight w:val="0"/>
      <w:marTop w:val="0"/>
      <w:marBottom w:val="0"/>
      <w:divBdr>
        <w:top w:val="none" w:sz="0" w:space="0" w:color="auto"/>
        <w:left w:val="none" w:sz="0" w:space="0" w:color="auto"/>
        <w:bottom w:val="none" w:sz="0" w:space="0" w:color="auto"/>
        <w:right w:val="none" w:sz="0" w:space="0" w:color="auto"/>
      </w:divBdr>
    </w:div>
    <w:div w:id="405033251">
      <w:marLeft w:val="0"/>
      <w:marRight w:val="0"/>
      <w:marTop w:val="0"/>
      <w:marBottom w:val="0"/>
      <w:divBdr>
        <w:top w:val="none" w:sz="0" w:space="0" w:color="auto"/>
        <w:left w:val="none" w:sz="0" w:space="0" w:color="auto"/>
        <w:bottom w:val="none" w:sz="0" w:space="0" w:color="auto"/>
        <w:right w:val="none" w:sz="0" w:space="0" w:color="auto"/>
      </w:divBdr>
    </w:div>
    <w:div w:id="405033252">
      <w:marLeft w:val="0"/>
      <w:marRight w:val="0"/>
      <w:marTop w:val="0"/>
      <w:marBottom w:val="0"/>
      <w:divBdr>
        <w:top w:val="none" w:sz="0" w:space="0" w:color="auto"/>
        <w:left w:val="none" w:sz="0" w:space="0" w:color="auto"/>
        <w:bottom w:val="none" w:sz="0" w:space="0" w:color="auto"/>
        <w:right w:val="none" w:sz="0" w:space="0" w:color="auto"/>
      </w:divBdr>
    </w:div>
    <w:div w:id="405033253">
      <w:marLeft w:val="0"/>
      <w:marRight w:val="0"/>
      <w:marTop w:val="0"/>
      <w:marBottom w:val="0"/>
      <w:divBdr>
        <w:top w:val="none" w:sz="0" w:space="0" w:color="auto"/>
        <w:left w:val="none" w:sz="0" w:space="0" w:color="auto"/>
        <w:bottom w:val="none" w:sz="0" w:space="0" w:color="auto"/>
        <w:right w:val="none" w:sz="0" w:space="0" w:color="auto"/>
      </w:divBdr>
    </w:div>
    <w:div w:id="405033254">
      <w:marLeft w:val="0"/>
      <w:marRight w:val="0"/>
      <w:marTop w:val="0"/>
      <w:marBottom w:val="0"/>
      <w:divBdr>
        <w:top w:val="none" w:sz="0" w:space="0" w:color="auto"/>
        <w:left w:val="none" w:sz="0" w:space="0" w:color="auto"/>
        <w:bottom w:val="none" w:sz="0" w:space="0" w:color="auto"/>
        <w:right w:val="none" w:sz="0" w:space="0" w:color="auto"/>
      </w:divBdr>
    </w:div>
    <w:div w:id="405033255">
      <w:marLeft w:val="0"/>
      <w:marRight w:val="0"/>
      <w:marTop w:val="0"/>
      <w:marBottom w:val="0"/>
      <w:divBdr>
        <w:top w:val="none" w:sz="0" w:space="0" w:color="auto"/>
        <w:left w:val="none" w:sz="0" w:space="0" w:color="auto"/>
        <w:bottom w:val="none" w:sz="0" w:space="0" w:color="auto"/>
        <w:right w:val="none" w:sz="0" w:space="0" w:color="auto"/>
      </w:divBdr>
    </w:div>
    <w:div w:id="405033257">
      <w:marLeft w:val="0"/>
      <w:marRight w:val="0"/>
      <w:marTop w:val="0"/>
      <w:marBottom w:val="0"/>
      <w:divBdr>
        <w:top w:val="none" w:sz="0" w:space="0" w:color="auto"/>
        <w:left w:val="none" w:sz="0" w:space="0" w:color="auto"/>
        <w:bottom w:val="none" w:sz="0" w:space="0" w:color="auto"/>
        <w:right w:val="none" w:sz="0" w:space="0" w:color="auto"/>
      </w:divBdr>
    </w:div>
    <w:div w:id="405033260">
      <w:marLeft w:val="0"/>
      <w:marRight w:val="0"/>
      <w:marTop w:val="0"/>
      <w:marBottom w:val="0"/>
      <w:divBdr>
        <w:top w:val="none" w:sz="0" w:space="0" w:color="auto"/>
        <w:left w:val="none" w:sz="0" w:space="0" w:color="auto"/>
        <w:bottom w:val="none" w:sz="0" w:space="0" w:color="auto"/>
        <w:right w:val="none" w:sz="0" w:space="0" w:color="auto"/>
      </w:divBdr>
    </w:div>
    <w:div w:id="405033262">
      <w:marLeft w:val="0"/>
      <w:marRight w:val="0"/>
      <w:marTop w:val="0"/>
      <w:marBottom w:val="0"/>
      <w:divBdr>
        <w:top w:val="none" w:sz="0" w:space="0" w:color="auto"/>
        <w:left w:val="none" w:sz="0" w:space="0" w:color="auto"/>
        <w:bottom w:val="none" w:sz="0" w:space="0" w:color="auto"/>
        <w:right w:val="none" w:sz="0" w:space="0" w:color="auto"/>
      </w:divBdr>
    </w:div>
    <w:div w:id="405033263">
      <w:marLeft w:val="0"/>
      <w:marRight w:val="0"/>
      <w:marTop w:val="0"/>
      <w:marBottom w:val="0"/>
      <w:divBdr>
        <w:top w:val="none" w:sz="0" w:space="0" w:color="auto"/>
        <w:left w:val="none" w:sz="0" w:space="0" w:color="auto"/>
        <w:bottom w:val="none" w:sz="0" w:space="0" w:color="auto"/>
        <w:right w:val="none" w:sz="0" w:space="0" w:color="auto"/>
      </w:divBdr>
    </w:div>
    <w:div w:id="405033264">
      <w:marLeft w:val="0"/>
      <w:marRight w:val="0"/>
      <w:marTop w:val="0"/>
      <w:marBottom w:val="0"/>
      <w:divBdr>
        <w:top w:val="none" w:sz="0" w:space="0" w:color="auto"/>
        <w:left w:val="none" w:sz="0" w:space="0" w:color="auto"/>
        <w:bottom w:val="none" w:sz="0" w:space="0" w:color="auto"/>
        <w:right w:val="none" w:sz="0" w:space="0" w:color="auto"/>
      </w:divBdr>
    </w:div>
    <w:div w:id="405033265">
      <w:marLeft w:val="0"/>
      <w:marRight w:val="0"/>
      <w:marTop w:val="0"/>
      <w:marBottom w:val="0"/>
      <w:divBdr>
        <w:top w:val="none" w:sz="0" w:space="0" w:color="auto"/>
        <w:left w:val="none" w:sz="0" w:space="0" w:color="auto"/>
        <w:bottom w:val="none" w:sz="0" w:space="0" w:color="auto"/>
        <w:right w:val="none" w:sz="0" w:space="0" w:color="auto"/>
      </w:divBdr>
    </w:div>
    <w:div w:id="405033266">
      <w:marLeft w:val="0"/>
      <w:marRight w:val="0"/>
      <w:marTop w:val="0"/>
      <w:marBottom w:val="0"/>
      <w:divBdr>
        <w:top w:val="none" w:sz="0" w:space="0" w:color="auto"/>
        <w:left w:val="none" w:sz="0" w:space="0" w:color="auto"/>
        <w:bottom w:val="none" w:sz="0" w:space="0" w:color="auto"/>
        <w:right w:val="none" w:sz="0" w:space="0" w:color="auto"/>
      </w:divBdr>
    </w:div>
    <w:div w:id="405033267">
      <w:marLeft w:val="0"/>
      <w:marRight w:val="0"/>
      <w:marTop w:val="0"/>
      <w:marBottom w:val="0"/>
      <w:divBdr>
        <w:top w:val="none" w:sz="0" w:space="0" w:color="auto"/>
        <w:left w:val="none" w:sz="0" w:space="0" w:color="auto"/>
        <w:bottom w:val="none" w:sz="0" w:space="0" w:color="auto"/>
        <w:right w:val="none" w:sz="0" w:space="0" w:color="auto"/>
      </w:divBdr>
    </w:div>
    <w:div w:id="405033268">
      <w:marLeft w:val="0"/>
      <w:marRight w:val="0"/>
      <w:marTop w:val="0"/>
      <w:marBottom w:val="0"/>
      <w:divBdr>
        <w:top w:val="none" w:sz="0" w:space="0" w:color="auto"/>
        <w:left w:val="none" w:sz="0" w:space="0" w:color="auto"/>
        <w:bottom w:val="none" w:sz="0" w:space="0" w:color="auto"/>
        <w:right w:val="none" w:sz="0" w:space="0" w:color="auto"/>
      </w:divBdr>
    </w:div>
    <w:div w:id="405033269">
      <w:marLeft w:val="0"/>
      <w:marRight w:val="0"/>
      <w:marTop w:val="0"/>
      <w:marBottom w:val="0"/>
      <w:divBdr>
        <w:top w:val="none" w:sz="0" w:space="0" w:color="auto"/>
        <w:left w:val="none" w:sz="0" w:space="0" w:color="auto"/>
        <w:bottom w:val="none" w:sz="0" w:space="0" w:color="auto"/>
        <w:right w:val="none" w:sz="0" w:space="0" w:color="auto"/>
      </w:divBdr>
    </w:div>
    <w:div w:id="405033270">
      <w:marLeft w:val="0"/>
      <w:marRight w:val="0"/>
      <w:marTop w:val="0"/>
      <w:marBottom w:val="0"/>
      <w:divBdr>
        <w:top w:val="none" w:sz="0" w:space="0" w:color="auto"/>
        <w:left w:val="none" w:sz="0" w:space="0" w:color="auto"/>
        <w:bottom w:val="none" w:sz="0" w:space="0" w:color="auto"/>
        <w:right w:val="none" w:sz="0" w:space="0" w:color="auto"/>
      </w:divBdr>
    </w:div>
    <w:div w:id="405033272">
      <w:marLeft w:val="0"/>
      <w:marRight w:val="0"/>
      <w:marTop w:val="0"/>
      <w:marBottom w:val="0"/>
      <w:divBdr>
        <w:top w:val="none" w:sz="0" w:space="0" w:color="auto"/>
        <w:left w:val="none" w:sz="0" w:space="0" w:color="auto"/>
        <w:bottom w:val="none" w:sz="0" w:space="0" w:color="auto"/>
        <w:right w:val="none" w:sz="0" w:space="0" w:color="auto"/>
      </w:divBdr>
    </w:div>
    <w:div w:id="405033273">
      <w:marLeft w:val="0"/>
      <w:marRight w:val="0"/>
      <w:marTop w:val="0"/>
      <w:marBottom w:val="0"/>
      <w:divBdr>
        <w:top w:val="none" w:sz="0" w:space="0" w:color="auto"/>
        <w:left w:val="none" w:sz="0" w:space="0" w:color="auto"/>
        <w:bottom w:val="none" w:sz="0" w:space="0" w:color="auto"/>
        <w:right w:val="none" w:sz="0" w:space="0" w:color="auto"/>
      </w:divBdr>
    </w:div>
    <w:div w:id="405033274">
      <w:marLeft w:val="0"/>
      <w:marRight w:val="0"/>
      <w:marTop w:val="0"/>
      <w:marBottom w:val="0"/>
      <w:divBdr>
        <w:top w:val="none" w:sz="0" w:space="0" w:color="auto"/>
        <w:left w:val="none" w:sz="0" w:space="0" w:color="auto"/>
        <w:bottom w:val="none" w:sz="0" w:space="0" w:color="auto"/>
        <w:right w:val="none" w:sz="0" w:space="0" w:color="auto"/>
      </w:divBdr>
    </w:div>
    <w:div w:id="405033275">
      <w:marLeft w:val="0"/>
      <w:marRight w:val="0"/>
      <w:marTop w:val="0"/>
      <w:marBottom w:val="0"/>
      <w:divBdr>
        <w:top w:val="none" w:sz="0" w:space="0" w:color="auto"/>
        <w:left w:val="none" w:sz="0" w:space="0" w:color="auto"/>
        <w:bottom w:val="none" w:sz="0" w:space="0" w:color="auto"/>
        <w:right w:val="none" w:sz="0" w:space="0" w:color="auto"/>
      </w:divBdr>
    </w:div>
    <w:div w:id="405033276">
      <w:marLeft w:val="0"/>
      <w:marRight w:val="0"/>
      <w:marTop w:val="0"/>
      <w:marBottom w:val="0"/>
      <w:divBdr>
        <w:top w:val="none" w:sz="0" w:space="0" w:color="auto"/>
        <w:left w:val="none" w:sz="0" w:space="0" w:color="auto"/>
        <w:bottom w:val="none" w:sz="0" w:space="0" w:color="auto"/>
        <w:right w:val="none" w:sz="0" w:space="0" w:color="auto"/>
      </w:divBdr>
    </w:div>
    <w:div w:id="405033277">
      <w:marLeft w:val="0"/>
      <w:marRight w:val="0"/>
      <w:marTop w:val="0"/>
      <w:marBottom w:val="0"/>
      <w:divBdr>
        <w:top w:val="none" w:sz="0" w:space="0" w:color="auto"/>
        <w:left w:val="none" w:sz="0" w:space="0" w:color="auto"/>
        <w:bottom w:val="none" w:sz="0" w:space="0" w:color="auto"/>
        <w:right w:val="none" w:sz="0" w:space="0" w:color="auto"/>
      </w:divBdr>
    </w:div>
    <w:div w:id="405033278">
      <w:marLeft w:val="0"/>
      <w:marRight w:val="0"/>
      <w:marTop w:val="0"/>
      <w:marBottom w:val="0"/>
      <w:divBdr>
        <w:top w:val="none" w:sz="0" w:space="0" w:color="auto"/>
        <w:left w:val="none" w:sz="0" w:space="0" w:color="auto"/>
        <w:bottom w:val="none" w:sz="0" w:space="0" w:color="auto"/>
        <w:right w:val="none" w:sz="0" w:space="0" w:color="auto"/>
      </w:divBdr>
    </w:div>
    <w:div w:id="405033279">
      <w:marLeft w:val="0"/>
      <w:marRight w:val="0"/>
      <w:marTop w:val="0"/>
      <w:marBottom w:val="0"/>
      <w:divBdr>
        <w:top w:val="none" w:sz="0" w:space="0" w:color="auto"/>
        <w:left w:val="none" w:sz="0" w:space="0" w:color="auto"/>
        <w:bottom w:val="none" w:sz="0" w:space="0" w:color="auto"/>
        <w:right w:val="none" w:sz="0" w:space="0" w:color="auto"/>
      </w:divBdr>
    </w:div>
    <w:div w:id="405033280">
      <w:marLeft w:val="0"/>
      <w:marRight w:val="0"/>
      <w:marTop w:val="0"/>
      <w:marBottom w:val="0"/>
      <w:divBdr>
        <w:top w:val="none" w:sz="0" w:space="0" w:color="auto"/>
        <w:left w:val="none" w:sz="0" w:space="0" w:color="auto"/>
        <w:bottom w:val="none" w:sz="0" w:space="0" w:color="auto"/>
        <w:right w:val="none" w:sz="0" w:space="0" w:color="auto"/>
      </w:divBdr>
    </w:div>
    <w:div w:id="405033281">
      <w:marLeft w:val="0"/>
      <w:marRight w:val="0"/>
      <w:marTop w:val="0"/>
      <w:marBottom w:val="0"/>
      <w:divBdr>
        <w:top w:val="none" w:sz="0" w:space="0" w:color="auto"/>
        <w:left w:val="none" w:sz="0" w:space="0" w:color="auto"/>
        <w:bottom w:val="none" w:sz="0" w:space="0" w:color="auto"/>
        <w:right w:val="none" w:sz="0" w:space="0" w:color="auto"/>
      </w:divBdr>
    </w:div>
    <w:div w:id="405033282">
      <w:marLeft w:val="0"/>
      <w:marRight w:val="0"/>
      <w:marTop w:val="0"/>
      <w:marBottom w:val="0"/>
      <w:divBdr>
        <w:top w:val="none" w:sz="0" w:space="0" w:color="auto"/>
        <w:left w:val="none" w:sz="0" w:space="0" w:color="auto"/>
        <w:bottom w:val="none" w:sz="0" w:space="0" w:color="auto"/>
        <w:right w:val="none" w:sz="0" w:space="0" w:color="auto"/>
      </w:divBdr>
    </w:div>
    <w:div w:id="405033283">
      <w:marLeft w:val="0"/>
      <w:marRight w:val="0"/>
      <w:marTop w:val="0"/>
      <w:marBottom w:val="0"/>
      <w:divBdr>
        <w:top w:val="none" w:sz="0" w:space="0" w:color="auto"/>
        <w:left w:val="none" w:sz="0" w:space="0" w:color="auto"/>
        <w:bottom w:val="none" w:sz="0" w:space="0" w:color="auto"/>
        <w:right w:val="none" w:sz="0" w:space="0" w:color="auto"/>
      </w:divBdr>
    </w:div>
    <w:div w:id="405033284">
      <w:marLeft w:val="0"/>
      <w:marRight w:val="0"/>
      <w:marTop w:val="0"/>
      <w:marBottom w:val="0"/>
      <w:divBdr>
        <w:top w:val="none" w:sz="0" w:space="0" w:color="auto"/>
        <w:left w:val="none" w:sz="0" w:space="0" w:color="auto"/>
        <w:bottom w:val="none" w:sz="0" w:space="0" w:color="auto"/>
        <w:right w:val="none" w:sz="0" w:space="0" w:color="auto"/>
      </w:divBdr>
    </w:div>
    <w:div w:id="405033285">
      <w:marLeft w:val="0"/>
      <w:marRight w:val="0"/>
      <w:marTop w:val="0"/>
      <w:marBottom w:val="0"/>
      <w:divBdr>
        <w:top w:val="none" w:sz="0" w:space="0" w:color="auto"/>
        <w:left w:val="none" w:sz="0" w:space="0" w:color="auto"/>
        <w:bottom w:val="none" w:sz="0" w:space="0" w:color="auto"/>
        <w:right w:val="none" w:sz="0" w:space="0" w:color="auto"/>
      </w:divBdr>
    </w:div>
    <w:div w:id="405033286">
      <w:marLeft w:val="0"/>
      <w:marRight w:val="0"/>
      <w:marTop w:val="0"/>
      <w:marBottom w:val="0"/>
      <w:divBdr>
        <w:top w:val="none" w:sz="0" w:space="0" w:color="auto"/>
        <w:left w:val="none" w:sz="0" w:space="0" w:color="auto"/>
        <w:bottom w:val="none" w:sz="0" w:space="0" w:color="auto"/>
        <w:right w:val="none" w:sz="0" w:space="0" w:color="auto"/>
      </w:divBdr>
    </w:div>
    <w:div w:id="405033287">
      <w:marLeft w:val="0"/>
      <w:marRight w:val="0"/>
      <w:marTop w:val="0"/>
      <w:marBottom w:val="0"/>
      <w:divBdr>
        <w:top w:val="none" w:sz="0" w:space="0" w:color="auto"/>
        <w:left w:val="none" w:sz="0" w:space="0" w:color="auto"/>
        <w:bottom w:val="none" w:sz="0" w:space="0" w:color="auto"/>
        <w:right w:val="none" w:sz="0" w:space="0" w:color="auto"/>
      </w:divBdr>
    </w:div>
    <w:div w:id="405033288">
      <w:marLeft w:val="0"/>
      <w:marRight w:val="0"/>
      <w:marTop w:val="0"/>
      <w:marBottom w:val="0"/>
      <w:divBdr>
        <w:top w:val="none" w:sz="0" w:space="0" w:color="auto"/>
        <w:left w:val="none" w:sz="0" w:space="0" w:color="auto"/>
        <w:bottom w:val="none" w:sz="0" w:space="0" w:color="auto"/>
        <w:right w:val="none" w:sz="0" w:space="0" w:color="auto"/>
      </w:divBdr>
      <w:divsChild>
        <w:div w:id="405033175">
          <w:marLeft w:val="0"/>
          <w:marRight w:val="0"/>
          <w:marTop w:val="58"/>
          <w:marBottom w:val="0"/>
          <w:divBdr>
            <w:top w:val="none" w:sz="0" w:space="0" w:color="auto"/>
            <w:left w:val="none" w:sz="0" w:space="0" w:color="auto"/>
            <w:bottom w:val="none" w:sz="0" w:space="0" w:color="auto"/>
            <w:right w:val="none" w:sz="0" w:space="0" w:color="auto"/>
          </w:divBdr>
        </w:div>
        <w:div w:id="405033186">
          <w:marLeft w:val="0"/>
          <w:marRight w:val="0"/>
          <w:marTop w:val="58"/>
          <w:marBottom w:val="0"/>
          <w:divBdr>
            <w:top w:val="none" w:sz="0" w:space="0" w:color="auto"/>
            <w:left w:val="none" w:sz="0" w:space="0" w:color="auto"/>
            <w:bottom w:val="none" w:sz="0" w:space="0" w:color="auto"/>
            <w:right w:val="none" w:sz="0" w:space="0" w:color="auto"/>
          </w:divBdr>
        </w:div>
        <w:div w:id="405033190">
          <w:marLeft w:val="0"/>
          <w:marRight w:val="0"/>
          <w:marTop w:val="58"/>
          <w:marBottom w:val="0"/>
          <w:divBdr>
            <w:top w:val="none" w:sz="0" w:space="0" w:color="auto"/>
            <w:left w:val="none" w:sz="0" w:space="0" w:color="auto"/>
            <w:bottom w:val="none" w:sz="0" w:space="0" w:color="auto"/>
            <w:right w:val="none" w:sz="0" w:space="0" w:color="auto"/>
          </w:divBdr>
        </w:div>
        <w:div w:id="405033196">
          <w:marLeft w:val="0"/>
          <w:marRight w:val="0"/>
          <w:marTop w:val="58"/>
          <w:marBottom w:val="0"/>
          <w:divBdr>
            <w:top w:val="none" w:sz="0" w:space="0" w:color="auto"/>
            <w:left w:val="none" w:sz="0" w:space="0" w:color="auto"/>
            <w:bottom w:val="none" w:sz="0" w:space="0" w:color="auto"/>
            <w:right w:val="none" w:sz="0" w:space="0" w:color="auto"/>
          </w:divBdr>
        </w:div>
        <w:div w:id="405033200">
          <w:marLeft w:val="0"/>
          <w:marRight w:val="0"/>
          <w:marTop w:val="58"/>
          <w:marBottom w:val="0"/>
          <w:divBdr>
            <w:top w:val="none" w:sz="0" w:space="0" w:color="auto"/>
            <w:left w:val="none" w:sz="0" w:space="0" w:color="auto"/>
            <w:bottom w:val="none" w:sz="0" w:space="0" w:color="auto"/>
            <w:right w:val="none" w:sz="0" w:space="0" w:color="auto"/>
          </w:divBdr>
        </w:div>
        <w:div w:id="405033232">
          <w:marLeft w:val="0"/>
          <w:marRight w:val="0"/>
          <w:marTop w:val="58"/>
          <w:marBottom w:val="0"/>
          <w:divBdr>
            <w:top w:val="none" w:sz="0" w:space="0" w:color="auto"/>
            <w:left w:val="none" w:sz="0" w:space="0" w:color="auto"/>
            <w:bottom w:val="none" w:sz="0" w:space="0" w:color="auto"/>
            <w:right w:val="none" w:sz="0" w:space="0" w:color="auto"/>
          </w:divBdr>
        </w:div>
        <w:div w:id="405033246">
          <w:marLeft w:val="0"/>
          <w:marRight w:val="0"/>
          <w:marTop w:val="58"/>
          <w:marBottom w:val="0"/>
          <w:divBdr>
            <w:top w:val="none" w:sz="0" w:space="0" w:color="auto"/>
            <w:left w:val="none" w:sz="0" w:space="0" w:color="auto"/>
            <w:bottom w:val="none" w:sz="0" w:space="0" w:color="auto"/>
            <w:right w:val="none" w:sz="0" w:space="0" w:color="auto"/>
          </w:divBdr>
        </w:div>
        <w:div w:id="405033256">
          <w:marLeft w:val="0"/>
          <w:marRight w:val="0"/>
          <w:marTop w:val="58"/>
          <w:marBottom w:val="0"/>
          <w:divBdr>
            <w:top w:val="none" w:sz="0" w:space="0" w:color="auto"/>
            <w:left w:val="none" w:sz="0" w:space="0" w:color="auto"/>
            <w:bottom w:val="none" w:sz="0" w:space="0" w:color="auto"/>
            <w:right w:val="none" w:sz="0" w:space="0" w:color="auto"/>
          </w:divBdr>
        </w:div>
        <w:div w:id="405033258">
          <w:marLeft w:val="0"/>
          <w:marRight w:val="0"/>
          <w:marTop w:val="58"/>
          <w:marBottom w:val="0"/>
          <w:divBdr>
            <w:top w:val="none" w:sz="0" w:space="0" w:color="auto"/>
            <w:left w:val="none" w:sz="0" w:space="0" w:color="auto"/>
            <w:bottom w:val="none" w:sz="0" w:space="0" w:color="auto"/>
            <w:right w:val="none" w:sz="0" w:space="0" w:color="auto"/>
          </w:divBdr>
        </w:div>
        <w:div w:id="405033289">
          <w:marLeft w:val="0"/>
          <w:marRight w:val="0"/>
          <w:marTop w:val="58"/>
          <w:marBottom w:val="0"/>
          <w:divBdr>
            <w:top w:val="none" w:sz="0" w:space="0" w:color="auto"/>
            <w:left w:val="none" w:sz="0" w:space="0" w:color="auto"/>
            <w:bottom w:val="none" w:sz="0" w:space="0" w:color="auto"/>
            <w:right w:val="none" w:sz="0" w:space="0" w:color="auto"/>
          </w:divBdr>
        </w:div>
        <w:div w:id="405033297">
          <w:marLeft w:val="0"/>
          <w:marRight w:val="0"/>
          <w:marTop w:val="58"/>
          <w:marBottom w:val="0"/>
          <w:divBdr>
            <w:top w:val="none" w:sz="0" w:space="0" w:color="auto"/>
            <w:left w:val="none" w:sz="0" w:space="0" w:color="auto"/>
            <w:bottom w:val="none" w:sz="0" w:space="0" w:color="auto"/>
            <w:right w:val="none" w:sz="0" w:space="0" w:color="auto"/>
          </w:divBdr>
        </w:div>
        <w:div w:id="405033329">
          <w:marLeft w:val="0"/>
          <w:marRight w:val="0"/>
          <w:marTop w:val="58"/>
          <w:marBottom w:val="0"/>
          <w:divBdr>
            <w:top w:val="none" w:sz="0" w:space="0" w:color="auto"/>
            <w:left w:val="none" w:sz="0" w:space="0" w:color="auto"/>
            <w:bottom w:val="none" w:sz="0" w:space="0" w:color="auto"/>
            <w:right w:val="none" w:sz="0" w:space="0" w:color="auto"/>
          </w:divBdr>
        </w:div>
        <w:div w:id="405033333">
          <w:marLeft w:val="0"/>
          <w:marRight w:val="0"/>
          <w:marTop w:val="58"/>
          <w:marBottom w:val="0"/>
          <w:divBdr>
            <w:top w:val="none" w:sz="0" w:space="0" w:color="auto"/>
            <w:left w:val="none" w:sz="0" w:space="0" w:color="auto"/>
            <w:bottom w:val="none" w:sz="0" w:space="0" w:color="auto"/>
            <w:right w:val="none" w:sz="0" w:space="0" w:color="auto"/>
          </w:divBdr>
        </w:div>
        <w:div w:id="405033353">
          <w:marLeft w:val="0"/>
          <w:marRight w:val="0"/>
          <w:marTop w:val="58"/>
          <w:marBottom w:val="0"/>
          <w:divBdr>
            <w:top w:val="none" w:sz="0" w:space="0" w:color="auto"/>
            <w:left w:val="none" w:sz="0" w:space="0" w:color="auto"/>
            <w:bottom w:val="none" w:sz="0" w:space="0" w:color="auto"/>
            <w:right w:val="none" w:sz="0" w:space="0" w:color="auto"/>
          </w:divBdr>
        </w:div>
      </w:divsChild>
    </w:div>
    <w:div w:id="405033290">
      <w:marLeft w:val="0"/>
      <w:marRight w:val="0"/>
      <w:marTop w:val="0"/>
      <w:marBottom w:val="0"/>
      <w:divBdr>
        <w:top w:val="none" w:sz="0" w:space="0" w:color="auto"/>
        <w:left w:val="none" w:sz="0" w:space="0" w:color="auto"/>
        <w:bottom w:val="none" w:sz="0" w:space="0" w:color="auto"/>
        <w:right w:val="none" w:sz="0" w:space="0" w:color="auto"/>
      </w:divBdr>
    </w:div>
    <w:div w:id="405033291">
      <w:marLeft w:val="0"/>
      <w:marRight w:val="0"/>
      <w:marTop w:val="0"/>
      <w:marBottom w:val="0"/>
      <w:divBdr>
        <w:top w:val="none" w:sz="0" w:space="0" w:color="auto"/>
        <w:left w:val="none" w:sz="0" w:space="0" w:color="auto"/>
        <w:bottom w:val="none" w:sz="0" w:space="0" w:color="auto"/>
        <w:right w:val="none" w:sz="0" w:space="0" w:color="auto"/>
      </w:divBdr>
    </w:div>
    <w:div w:id="405033292">
      <w:marLeft w:val="0"/>
      <w:marRight w:val="0"/>
      <w:marTop w:val="0"/>
      <w:marBottom w:val="0"/>
      <w:divBdr>
        <w:top w:val="none" w:sz="0" w:space="0" w:color="auto"/>
        <w:left w:val="none" w:sz="0" w:space="0" w:color="auto"/>
        <w:bottom w:val="none" w:sz="0" w:space="0" w:color="auto"/>
        <w:right w:val="none" w:sz="0" w:space="0" w:color="auto"/>
      </w:divBdr>
    </w:div>
    <w:div w:id="405033293">
      <w:marLeft w:val="0"/>
      <w:marRight w:val="0"/>
      <w:marTop w:val="0"/>
      <w:marBottom w:val="0"/>
      <w:divBdr>
        <w:top w:val="none" w:sz="0" w:space="0" w:color="auto"/>
        <w:left w:val="none" w:sz="0" w:space="0" w:color="auto"/>
        <w:bottom w:val="none" w:sz="0" w:space="0" w:color="auto"/>
        <w:right w:val="none" w:sz="0" w:space="0" w:color="auto"/>
      </w:divBdr>
    </w:div>
    <w:div w:id="405033294">
      <w:marLeft w:val="0"/>
      <w:marRight w:val="0"/>
      <w:marTop w:val="0"/>
      <w:marBottom w:val="0"/>
      <w:divBdr>
        <w:top w:val="none" w:sz="0" w:space="0" w:color="auto"/>
        <w:left w:val="none" w:sz="0" w:space="0" w:color="auto"/>
        <w:bottom w:val="none" w:sz="0" w:space="0" w:color="auto"/>
        <w:right w:val="none" w:sz="0" w:space="0" w:color="auto"/>
      </w:divBdr>
      <w:divsChild>
        <w:div w:id="405033224">
          <w:marLeft w:val="547"/>
          <w:marRight w:val="0"/>
          <w:marTop w:val="0"/>
          <w:marBottom w:val="0"/>
          <w:divBdr>
            <w:top w:val="none" w:sz="0" w:space="0" w:color="auto"/>
            <w:left w:val="none" w:sz="0" w:space="0" w:color="auto"/>
            <w:bottom w:val="none" w:sz="0" w:space="0" w:color="auto"/>
            <w:right w:val="none" w:sz="0" w:space="0" w:color="auto"/>
          </w:divBdr>
        </w:div>
        <w:div w:id="405033259">
          <w:marLeft w:val="547"/>
          <w:marRight w:val="0"/>
          <w:marTop w:val="0"/>
          <w:marBottom w:val="0"/>
          <w:divBdr>
            <w:top w:val="none" w:sz="0" w:space="0" w:color="auto"/>
            <w:left w:val="none" w:sz="0" w:space="0" w:color="auto"/>
            <w:bottom w:val="none" w:sz="0" w:space="0" w:color="auto"/>
            <w:right w:val="none" w:sz="0" w:space="0" w:color="auto"/>
          </w:divBdr>
        </w:div>
        <w:div w:id="405033350">
          <w:marLeft w:val="547"/>
          <w:marRight w:val="0"/>
          <w:marTop w:val="0"/>
          <w:marBottom w:val="0"/>
          <w:divBdr>
            <w:top w:val="none" w:sz="0" w:space="0" w:color="auto"/>
            <w:left w:val="none" w:sz="0" w:space="0" w:color="auto"/>
            <w:bottom w:val="none" w:sz="0" w:space="0" w:color="auto"/>
            <w:right w:val="none" w:sz="0" w:space="0" w:color="auto"/>
          </w:divBdr>
        </w:div>
        <w:div w:id="405033352">
          <w:marLeft w:val="547"/>
          <w:marRight w:val="0"/>
          <w:marTop w:val="0"/>
          <w:marBottom w:val="0"/>
          <w:divBdr>
            <w:top w:val="none" w:sz="0" w:space="0" w:color="auto"/>
            <w:left w:val="none" w:sz="0" w:space="0" w:color="auto"/>
            <w:bottom w:val="none" w:sz="0" w:space="0" w:color="auto"/>
            <w:right w:val="none" w:sz="0" w:space="0" w:color="auto"/>
          </w:divBdr>
        </w:div>
      </w:divsChild>
    </w:div>
    <w:div w:id="405033295">
      <w:marLeft w:val="0"/>
      <w:marRight w:val="0"/>
      <w:marTop w:val="0"/>
      <w:marBottom w:val="0"/>
      <w:divBdr>
        <w:top w:val="none" w:sz="0" w:space="0" w:color="auto"/>
        <w:left w:val="none" w:sz="0" w:space="0" w:color="auto"/>
        <w:bottom w:val="none" w:sz="0" w:space="0" w:color="auto"/>
        <w:right w:val="none" w:sz="0" w:space="0" w:color="auto"/>
      </w:divBdr>
    </w:div>
    <w:div w:id="405033296">
      <w:marLeft w:val="0"/>
      <w:marRight w:val="0"/>
      <w:marTop w:val="0"/>
      <w:marBottom w:val="0"/>
      <w:divBdr>
        <w:top w:val="none" w:sz="0" w:space="0" w:color="auto"/>
        <w:left w:val="none" w:sz="0" w:space="0" w:color="auto"/>
        <w:bottom w:val="none" w:sz="0" w:space="0" w:color="auto"/>
        <w:right w:val="none" w:sz="0" w:space="0" w:color="auto"/>
      </w:divBdr>
    </w:div>
    <w:div w:id="405033298">
      <w:marLeft w:val="0"/>
      <w:marRight w:val="0"/>
      <w:marTop w:val="0"/>
      <w:marBottom w:val="0"/>
      <w:divBdr>
        <w:top w:val="none" w:sz="0" w:space="0" w:color="auto"/>
        <w:left w:val="none" w:sz="0" w:space="0" w:color="auto"/>
        <w:bottom w:val="none" w:sz="0" w:space="0" w:color="auto"/>
        <w:right w:val="none" w:sz="0" w:space="0" w:color="auto"/>
      </w:divBdr>
    </w:div>
    <w:div w:id="405033299">
      <w:marLeft w:val="0"/>
      <w:marRight w:val="0"/>
      <w:marTop w:val="0"/>
      <w:marBottom w:val="0"/>
      <w:divBdr>
        <w:top w:val="none" w:sz="0" w:space="0" w:color="auto"/>
        <w:left w:val="none" w:sz="0" w:space="0" w:color="auto"/>
        <w:bottom w:val="none" w:sz="0" w:space="0" w:color="auto"/>
        <w:right w:val="none" w:sz="0" w:space="0" w:color="auto"/>
      </w:divBdr>
    </w:div>
    <w:div w:id="405033300">
      <w:marLeft w:val="0"/>
      <w:marRight w:val="0"/>
      <w:marTop w:val="0"/>
      <w:marBottom w:val="0"/>
      <w:divBdr>
        <w:top w:val="none" w:sz="0" w:space="0" w:color="auto"/>
        <w:left w:val="none" w:sz="0" w:space="0" w:color="auto"/>
        <w:bottom w:val="none" w:sz="0" w:space="0" w:color="auto"/>
        <w:right w:val="none" w:sz="0" w:space="0" w:color="auto"/>
      </w:divBdr>
    </w:div>
    <w:div w:id="405033301">
      <w:marLeft w:val="0"/>
      <w:marRight w:val="0"/>
      <w:marTop w:val="0"/>
      <w:marBottom w:val="0"/>
      <w:divBdr>
        <w:top w:val="none" w:sz="0" w:space="0" w:color="auto"/>
        <w:left w:val="none" w:sz="0" w:space="0" w:color="auto"/>
        <w:bottom w:val="none" w:sz="0" w:space="0" w:color="auto"/>
        <w:right w:val="none" w:sz="0" w:space="0" w:color="auto"/>
      </w:divBdr>
    </w:div>
    <w:div w:id="405033302">
      <w:marLeft w:val="0"/>
      <w:marRight w:val="0"/>
      <w:marTop w:val="0"/>
      <w:marBottom w:val="0"/>
      <w:divBdr>
        <w:top w:val="none" w:sz="0" w:space="0" w:color="auto"/>
        <w:left w:val="none" w:sz="0" w:space="0" w:color="auto"/>
        <w:bottom w:val="none" w:sz="0" w:space="0" w:color="auto"/>
        <w:right w:val="none" w:sz="0" w:space="0" w:color="auto"/>
      </w:divBdr>
    </w:div>
    <w:div w:id="405033303">
      <w:marLeft w:val="0"/>
      <w:marRight w:val="0"/>
      <w:marTop w:val="0"/>
      <w:marBottom w:val="0"/>
      <w:divBdr>
        <w:top w:val="none" w:sz="0" w:space="0" w:color="auto"/>
        <w:left w:val="none" w:sz="0" w:space="0" w:color="auto"/>
        <w:bottom w:val="none" w:sz="0" w:space="0" w:color="auto"/>
        <w:right w:val="none" w:sz="0" w:space="0" w:color="auto"/>
      </w:divBdr>
    </w:div>
    <w:div w:id="405033304">
      <w:marLeft w:val="0"/>
      <w:marRight w:val="0"/>
      <w:marTop w:val="0"/>
      <w:marBottom w:val="0"/>
      <w:divBdr>
        <w:top w:val="none" w:sz="0" w:space="0" w:color="auto"/>
        <w:left w:val="none" w:sz="0" w:space="0" w:color="auto"/>
        <w:bottom w:val="none" w:sz="0" w:space="0" w:color="auto"/>
        <w:right w:val="none" w:sz="0" w:space="0" w:color="auto"/>
      </w:divBdr>
    </w:div>
    <w:div w:id="405033305">
      <w:marLeft w:val="0"/>
      <w:marRight w:val="0"/>
      <w:marTop w:val="0"/>
      <w:marBottom w:val="0"/>
      <w:divBdr>
        <w:top w:val="none" w:sz="0" w:space="0" w:color="auto"/>
        <w:left w:val="none" w:sz="0" w:space="0" w:color="auto"/>
        <w:bottom w:val="none" w:sz="0" w:space="0" w:color="auto"/>
        <w:right w:val="none" w:sz="0" w:space="0" w:color="auto"/>
      </w:divBdr>
    </w:div>
    <w:div w:id="405033306">
      <w:marLeft w:val="0"/>
      <w:marRight w:val="0"/>
      <w:marTop w:val="0"/>
      <w:marBottom w:val="0"/>
      <w:divBdr>
        <w:top w:val="none" w:sz="0" w:space="0" w:color="auto"/>
        <w:left w:val="none" w:sz="0" w:space="0" w:color="auto"/>
        <w:bottom w:val="none" w:sz="0" w:space="0" w:color="auto"/>
        <w:right w:val="none" w:sz="0" w:space="0" w:color="auto"/>
      </w:divBdr>
    </w:div>
    <w:div w:id="405033307">
      <w:marLeft w:val="0"/>
      <w:marRight w:val="0"/>
      <w:marTop w:val="0"/>
      <w:marBottom w:val="0"/>
      <w:divBdr>
        <w:top w:val="none" w:sz="0" w:space="0" w:color="auto"/>
        <w:left w:val="none" w:sz="0" w:space="0" w:color="auto"/>
        <w:bottom w:val="none" w:sz="0" w:space="0" w:color="auto"/>
        <w:right w:val="none" w:sz="0" w:space="0" w:color="auto"/>
      </w:divBdr>
    </w:div>
    <w:div w:id="405033308">
      <w:marLeft w:val="0"/>
      <w:marRight w:val="0"/>
      <w:marTop w:val="0"/>
      <w:marBottom w:val="0"/>
      <w:divBdr>
        <w:top w:val="none" w:sz="0" w:space="0" w:color="auto"/>
        <w:left w:val="none" w:sz="0" w:space="0" w:color="auto"/>
        <w:bottom w:val="none" w:sz="0" w:space="0" w:color="auto"/>
        <w:right w:val="none" w:sz="0" w:space="0" w:color="auto"/>
      </w:divBdr>
    </w:div>
    <w:div w:id="405033309">
      <w:marLeft w:val="0"/>
      <w:marRight w:val="0"/>
      <w:marTop w:val="0"/>
      <w:marBottom w:val="0"/>
      <w:divBdr>
        <w:top w:val="none" w:sz="0" w:space="0" w:color="auto"/>
        <w:left w:val="none" w:sz="0" w:space="0" w:color="auto"/>
        <w:bottom w:val="none" w:sz="0" w:space="0" w:color="auto"/>
        <w:right w:val="none" w:sz="0" w:space="0" w:color="auto"/>
      </w:divBdr>
    </w:div>
    <w:div w:id="405033310">
      <w:marLeft w:val="0"/>
      <w:marRight w:val="0"/>
      <w:marTop w:val="0"/>
      <w:marBottom w:val="0"/>
      <w:divBdr>
        <w:top w:val="none" w:sz="0" w:space="0" w:color="auto"/>
        <w:left w:val="none" w:sz="0" w:space="0" w:color="auto"/>
        <w:bottom w:val="none" w:sz="0" w:space="0" w:color="auto"/>
        <w:right w:val="none" w:sz="0" w:space="0" w:color="auto"/>
      </w:divBdr>
    </w:div>
    <w:div w:id="405033311">
      <w:marLeft w:val="0"/>
      <w:marRight w:val="0"/>
      <w:marTop w:val="0"/>
      <w:marBottom w:val="0"/>
      <w:divBdr>
        <w:top w:val="none" w:sz="0" w:space="0" w:color="auto"/>
        <w:left w:val="none" w:sz="0" w:space="0" w:color="auto"/>
        <w:bottom w:val="none" w:sz="0" w:space="0" w:color="auto"/>
        <w:right w:val="none" w:sz="0" w:space="0" w:color="auto"/>
      </w:divBdr>
      <w:divsChild>
        <w:div w:id="405033164">
          <w:marLeft w:val="0"/>
          <w:marRight w:val="0"/>
          <w:marTop w:val="58"/>
          <w:marBottom w:val="0"/>
          <w:divBdr>
            <w:top w:val="none" w:sz="0" w:space="0" w:color="auto"/>
            <w:left w:val="none" w:sz="0" w:space="0" w:color="auto"/>
            <w:bottom w:val="none" w:sz="0" w:space="0" w:color="auto"/>
            <w:right w:val="none" w:sz="0" w:space="0" w:color="auto"/>
          </w:divBdr>
        </w:div>
        <w:div w:id="405033171">
          <w:marLeft w:val="0"/>
          <w:marRight w:val="0"/>
          <w:marTop w:val="58"/>
          <w:marBottom w:val="0"/>
          <w:divBdr>
            <w:top w:val="none" w:sz="0" w:space="0" w:color="auto"/>
            <w:left w:val="none" w:sz="0" w:space="0" w:color="auto"/>
            <w:bottom w:val="none" w:sz="0" w:space="0" w:color="auto"/>
            <w:right w:val="none" w:sz="0" w:space="0" w:color="auto"/>
          </w:divBdr>
        </w:div>
        <w:div w:id="405033183">
          <w:marLeft w:val="0"/>
          <w:marRight w:val="0"/>
          <w:marTop w:val="58"/>
          <w:marBottom w:val="0"/>
          <w:divBdr>
            <w:top w:val="none" w:sz="0" w:space="0" w:color="auto"/>
            <w:left w:val="none" w:sz="0" w:space="0" w:color="auto"/>
            <w:bottom w:val="none" w:sz="0" w:space="0" w:color="auto"/>
            <w:right w:val="none" w:sz="0" w:space="0" w:color="auto"/>
          </w:divBdr>
        </w:div>
        <w:div w:id="405033204">
          <w:marLeft w:val="0"/>
          <w:marRight w:val="0"/>
          <w:marTop w:val="58"/>
          <w:marBottom w:val="0"/>
          <w:divBdr>
            <w:top w:val="none" w:sz="0" w:space="0" w:color="auto"/>
            <w:left w:val="none" w:sz="0" w:space="0" w:color="auto"/>
            <w:bottom w:val="none" w:sz="0" w:space="0" w:color="auto"/>
            <w:right w:val="none" w:sz="0" w:space="0" w:color="auto"/>
          </w:divBdr>
        </w:div>
        <w:div w:id="405033214">
          <w:marLeft w:val="0"/>
          <w:marRight w:val="0"/>
          <w:marTop w:val="58"/>
          <w:marBottom w:val="0"/>
          <w:divBdr>
            <w:top w:val="none" w:sz="0" w:space="0" w:color="auto"/>
            <w:left w:val="none" w:sz="0" w:space="0" w:color="auto"/>
            <w:bottom w:val="none" w:sz="0" w:space="0" w:color="auto"/>
            <w:right w:val="none" w:sz="0" w:space="0" w:color="auto"/>
          </w:divBdr>
        </w:div>
        <w:div w:id="405033233">
          <w:marLeft w:val="0"/>
          <w:marRight w:val="0"/>
          <w:marTop w:val="58"/>
          <w:marBottom w:val="0"/>
          <w:divBdr>
            <w:top w:val="none" w:sz="0" w:space="0" w:color="auto"/>
            <w:left w:val="none" w:sz="0" w:space="0" w:color="auto"/>
            <w:bottom w:val="none" w:sz="0" w:space="0" w:color="auto"/>
            <w:right w:val="none" w:sz="0" w:space="0" w:color="auto"/>
          </w:divBdr>
        </w:div>
        <w:div w:id="405033245">
          <w:marLeft w:val="0"/>
          <w:marRight w:val="0"/>
          <w:marTop w:val="58"/>
          <w:marBottom w:val="0"/>
          <w:divBdr>
            <w:top w:val="none" w:sz="0" w:space="0" w:color="auto"/>
            <w:left w:val="none" w:sz="0" w:space="0" w:color="auto"/>
            <w:bottom w:val="none" w:sz="0" w:space="0" w:color="auto"/>
            <w:right w:val="none" w:sz="0" w:space="0" w:color="auto"/>
          </w:divBdr>
        </w:div>
        <w:div w:id="405033249">
          <w:marLeft w:val="0"/>
          <w:marRight w:val="0"/>
          <w:marTop w:val="58"/>
          <w:marBottom w:val="0"/>
          <w:divBdr>
            <w:top w:val="none" w:sz="0" w:space="0" w:color="auto"/>
            <w:left w:val="none" w:sz="0" w:space="0" w:color="auto"/>
            <w:bottom w:val="none" w:sz="0" w:space="0" w:color="auto"/>
            <w:right w:val="none" w:sz="0" w:space="0" w:color="auto"/>
          </w:divBdr>
        </w:div>
        <w:div w:id="405033261">
          <w:marLeft w:val="0"/>
          <w:marRight w:val="0"/>
          <w:marTop w:val="58"/>
          <w:marBottom w:val="0"/>
          <w:divBdr>
            <w:top w:val="none" w:sz="0" w:space="0" w:color="auto"/>
            <w:left w:val="none" w:sz="0" w:space="0" w:color="auto"/>
            <w:bottom w:val="none" w:sz="0" w:space="0" w:color="auto"/>
            <w:right w:val="none" w:sz="0" w:space="0" w:color="auto"/>
          </w:divBdr>
        </w:div>
        <w:div w:id="405033271">
          <w:marLeft w:val="0"/>
          <w:marRight w:val="0"/>
          <w:marTop w:val="58"/>
          <w:marBottom w:val="0"/>
          <w:divBdr>
            <w:top w:val="none" w:sz="0" w:space="0" w:color="auto"/>
            <w:left w:val="none" w:sz="0" w:space="0" w:color="auto"/>
            <w:bottom w:val="none" w:sz="0" w:space="0" w:color="auto"/>
            <w:right w:val="none" w:sz="0" w:space="0" w:color="auto"/>
          </w:divBdr>
        </w:div>
        <w:div w:id="405033317">
          <w:marLeft w:val="0"/>
          <w:marRight w:val="0"/>
          <w:marTop w:val="58"/>
          <w:marBottom w:val="0"/>
          <w:divBdr>
            <w:top w:val="none" w:sz="0" w:space="0" w:color="auto"/>
            <w:left w:val="none" w:sz="0" w:space="0" w:color="auto"/>
            <w:bottom w:val="none" w:sz="0" w:space="0" w:color="auto"/>
            <w:right w:val="none" w:sz="0" w:space="0" w:color="auto"/>
          </w:divBdr>
        </w:div>
        <w:div w:id="405033334">
          <w:marLeft w:val="0"/>
          <w:marRight w:val="0"/>
          <w:marTop w:val="58"/>
          <w:marBottom w:val="0"/>
          <w:divBdr>
            <w:top w:val="none" w:sz="0" w:space="0" w:color="auto"/>
            <w:left w:val="none" w:sz="0" w:space="0" w:color="auto"/>
            <w:bottom w:val="none" w:sz="0" w:space="0" w:color="auto"/>
            <w:right w:val="none" w:sz="0" w:space="0" w:color="auto"/>
          </w:divBdr>
        </w:div>
        <w:div w:id="405033342">
          <w:marLeft w:val="0"/>
          <w:marRight w:val="0"/>
          <w:marTop w:val="58"/>
          <w:marBottom w:val="0"/>
          <w:divBdr>
            <w:top w:val="none" w:sz="0" w:space="0" w:color="auto"/>
            <w:left w:val="none" w:sz="0" w:space="0" w:color="auto"/>
            <w:bottom w:val="none" w:sz="0" w:space="0" w:color="auto"/>
            <w:right w:val="none" w:sz="0" w:space="0" w:color="auto"/>
          </w:divBdr>
        </w:div>
        <w:div w:id="405033346">
          <w:marLeft w:val="0"/>
          <w:marRight w:val="0"/>
          <w:marTop w:val="58"/>
          <w:marBottom w:val="0"/>
          <w:divBdr>
            <w:top w:val="none" w:sz="0" w:space="0" w:color="auto"/>
            <w:left w:val="none" w:sz="0" w:space="0" w:color="auto"/>
            <w:bottom w:val="none" w:sz="0" w:space="0" w:color="auto"/>
            <w:right w:val="none" w:sz="0" w:space="0" w:color="auto"/>
          </w:divBdr>
        </w:div>
      </w:divsChild>
    </w:div>
    <w:div w:id="405033312">
      <w:marLeft w:val="0"/>
      <w:marRight w:val="0"/>
      <w:marTop w:val="0"/>
      <w:marBottom w:val="0"/>
      <w:divBdr>
        <w:top w:val="none" w:sz="0" w:space="0" w:color="auto"/>
        <w:left w:val="none" w:sz="0" w:space="0" w:color="auto"/>
        <w:bottom w:val="none" w:sz="0" w:space="0" w:color="auto"/>
        <w:right w:val="none" w:sz="0" w:space="0" w:color="auto"/>
      </w:divBdr>
    </w:div>
    <w:div w:id="405033313">
      <w:marLeft w:val="0"/>
      <w:marRight w:val="0"/>
      <w:marTop w:val="0"/>
      <w:marBottom w:val="0"/>
      <w:divBdr>
        <w:top w:val="none" w:sz="0" w:space="0" w:color="auto"/>
        <w:left w:val="none" w:sz="0" w:space="0" w:color="auto"/>
        <w:bottom w:val="none" w:sz="0" w:space="0" w:color="auto"/>
        <w:right w:val="none" w:sz="0" w:space="0" w:color="auto"/>
      </w:divBdr>
    </w:div>
    <w:div w:id="405033314">
      <w:marLeft w:val="0"/>
      <w:marRight w:val="0"/>
      <w:marTop w:val="0"/>
      <w:marBottom w:val="0"/>
      <w:divBdr>
        <w:top w:val="none" w:sz="0" w:space="0" w:color="auto"/>
        <w:left w:val="none" w:sz="0" w:space="0" w:color="auto"/>
        <w:bottom w:val="none" w:sz="0" w:space="0" w:color="auto"/>
        <w:right w:val="none" w:sz="0" w:space="0" w:color="auto"/>
      </w:divBdr>
    </w:div>
    <w:div w:id="405033315">
      <w:marLeft w:val="0"/>
      <w:marRight w:val="0"/>
      <w:marTop w:val="0"/>
      <w:marBottom w:val="0"/>
      <w:divBdr>
        <w:top w:val="none" w:sz="0" w:space="0" w:color="auto"/>
        <w:left w:val="none" w:sz="0" w:space="0" w:color="auto"/>
        <w:bottom w:val="none" w:sz="0" w:space="0" w:color="auto"/>
        <w:right w:val="none" w:sz="0" w:space="0" w:color="auto"/>
      </w:divBdr>
    </w:div>
    <w:div w:id="405033316">
      <w:marLeft w:val="0"/>
      <w:marRight w:val="0"/>
      <w:marTop w:val="0"/>
      <w:marBottom w:val="0"/>
      <w:divBdr>
        <w:top w:val="none" w:sz="0" w:space="0" w:color="auto"/>
        <w:left w:val="none" w:sz="0" w:space="0" w:color="auto"/>
        <w:bottom w:val="none" w:sz="0" w:space="0" w:color="auto"/>
        <w:right w:val="none" w:sz="0" w:space="0" w:color="auto"/>
      </w:divBdr>
    </w:div>
    <w:div w:id="405033318">
      <w:marLeft w:val="0"/>
      <w:marRight w:val="0"/>
      <w:marTop w:val="0"/>
      <w:marBottom w:val="0"/>
      <w:divBdr>
        <w:top w:val="none" w:sz="0" w:space="0" w:color="auto"/>
        <w:left w:val="none" w:sz="0" w:space="0" w:color="auto"/>
        <w:bottom w:val="none" w:sz="0" w:space="0" w:color="auto"/>
        <w:right w:val="none" w:sz="0" w:space="0" w:color="auto"/>
      </w:divBdr>
    </w:div>
    <w:div w:id="405033319">
      <w:marLeft w:val="0"/>
      <w:marRight w:val="0"/>
      <w:marTop w:val="0"/>
      <w:marBottom w:val="0"/>
      <w:divBdr>
        <w:top w:val="none" w:sz="0" w:space="0" w:color="auto"/>
        <w:left w:val="none" w:sz="0" w:space="0" w:color="auto"/>
        <w:bottom w:val="none" w:sz="0" w:space="0" w:color="auto"/>
        <w:right w:val="none" w:sz="0" w:space="0" w:color="auto"/>
      </w:divBdr>
    </w:div>
    <w:div w:id="405033320">
      <w:marLeft w:val="0"/>
      <w:marRight w:val="0"/>
      <w:marTop w:val="0"/>
      <w:marBottom w:val="0"/>
      <w:divBdr>
        <w:top w:val="none" w:sz="0" w:space="0" w:color="auto"/>
        <w:left w:val="none" w:sz="0" w:space="0" w:color="auto"/>
        <w:bottom w:val="none" w:sz="0" w:space="0" w:color="auto"/>
        <w:right w:val="none" w:sz="0" w:space="0" w:color="auto"/>
      </w:divBdr>
    </w:div>
    <w:div w:id="405033321">
      <w:marLeft w:val="0"/>
      <w:marRight w:val="0"/>
      <w:marTop w:val="0"/>
      <w:marBottom w:val="0"/>
      <w:divBdr>
        <w:top w:val="none" w:sz="0" w:space="0" w:color="auto"/>
        <w:left w:val="none" w:sz="0" w:space="0" w:color="auto"/>
        <w:bottom w:val="none" w:sz="0" w:space="0" w:color="auto"/>
        <w:right w:val="none" w:sz="0" w:space="0" w:color="auto"/>
      </w:divBdr>
    </w:div>
    <w:div w:id="405033322">
      <w:marLeft w:val="0"/>
      <w:marRight w:val="0"/>
      <w:marTop w:val="0"/>
      <w:marBottom w:val="0"/>
      <w:divBdr>
        <w:top w:val="none" w:sz="0" w:space="0" w:color="auto"/>
        <w:left w:val="none" w:sz="0" w:space="0" w:color="auto"/>
        <w:bottom w:val="none" w:sz="0" w:space="0" w:color="auto"/>
        <w:right w:val="none" w:sz="0" w:space="0" w:color="auto"/>
      </w:divBdr>
    </w:div>
    <w:div w:id="405033323">
      <w:marLeft w:val="0"/>
      <w:marRight w:val="0"/>
      <w:marTop w:val="0"/>
      <w:marBottom w:val="0"/>
      <w:divBdr>
        <w:top w:val="none" w:sz="0" w:space="0" w:color="auto"/>
        <w:left w:val="none" w:sz="0" w:space="0" w:color="auto"/>
        <w:bottom w:val="none" w:sz="0" w:space="0" w:color="auto"/>
        <w:right w:val="none" w:sz="0" w:space="0" w:color="auto"/>
      </w:divBdr>
    </w:div>
    <w:div w:id="405033324">
      <w:marLeft w:val="0"/>
      <w:marRight w:val="0"/>
      <w:marTop w:val="0"/>
      <w:marBottom w:val="0"/>
      <w:divBdr>
        <w:top w:val="none" w:sz="0" w:space="0" w:color="auto"/>
        <w:left w:val="none" w:sz="0" w:space="0" w:color="auto"/>
        <w:bottom w:val="none" w:sz="0" w:space="0" w:color="auto"/>
        <w:right w:val="none" w:sz="0" w:space="0" w:color="auto"/>
      </w:divBdr>
    </w:div>
    <w:div w:id="405033325">
      <w:marLeft w:val="0"/>
      <w:marRight w:val="0"/>
      <w:marTop w:val="0"/>
      <w:marBottom w:val="0"/>
      <w:divBdr>
        <w:top w:val="none" w:sz="0" w:space="0" w:color="auto"/>
        <w:left w:val="none" w:sz="0" w:space="0" w:color="auto"/>
        <w:bottom w:val="none" w:sz="0" w:space="0" w:color="auto"/>
        <w:right w:val="none" w:sz="0" w:space="0" w:color="auto"/>
      </w:divBdr>
    </w:div>
    <w:div w:id="405033326">
      <w:marLeft w:val="0"/>
      <w:marRight w:val="0"/>
      <w:marTop w:val="0"/>
      <w:marBottom w:val="0"/>
      <w:divBdr>
        <w:top w:val="none" w:sz="0" w:space="0" w:color="auto"/>
        <w:left w:val="none" w:sz="0" w:space="0" w:color="auto"/>
        <w:bottom w:val="none" w:sz="0" w:space="0" w:color="auto"/>
        <w:right w:val="none" w:sz="0" w:space="0" w:color="auto"/>
      </w:divBdr>
    </w:div>
    <w:div w:id="405033327">
      <w:marLeft w:val="0"/>
      <w:marRight w:val="0"/>
      <w:marTop w:val="0"/>
      <w:marBottom w:val="0"/>
      <w:divBdr>
        <w:top w:val="none" w:sz="0" w:space="0" w:color="auto"/>
        <w:left w:val="none" w:sz="0" w:space="0" w:color="auto"/>
        <w:bottom w:val="none" w:sz="0" w:space="0" w:color="auto"/>
        <w:right w:val="none" w:sz="0" w:space="0" w:color="auto"/>
      </w:divBdr>
    </w:div>
    <w:div w:id="405033328">
      <w:marLeft w:val="0"/>
      <w:marRight w:val="0"/>
      <w:marTop w:val="0"/>
      <w:marBottom w:val="0"/>
      <w:divBdr>
        <w:top w:val="none" w:sz="0" w:space="0" w:color="auto"/>
        <w:left w:val="none" w:sz="0" w:space="0" w:color="auto"/>
        <w:bottom w:val="none" w:sz="0" w:space="0" w:color="auto"/>
        <w:right w:val="none" w:sz="0" w:space="0" w:color="auto"/>
      </w:divBdr>
    </w:div>
    <w:div w:id="405033330">
      <w:marLeft w:val="0"/>
      <w:marRight w:val="0"/>
      <w:marTop w:val="0"/>
      <w:marBottom w:val="0"/>
      <w:divBdr>
        <w:top w:val="none" w:sz="0" w:space="0" w:color="auto"/>
        <w:left w:val="none" w:sz="0" w:space="0" w:color="auto"/>
        <w:bottom w:val="none" w:sz="0" w:space="0" w:color="auto"/>
        <w:right w:val="none" w:sz="0" w:space="0" w:color="auto"/>
      </w:divBdr>
    </w:div>
    <w:div w:id="405033331">
      <w:marLeft w:val="0"/>
      <w:marRight w:val="0"/>
      <w:marTop w:val="0"/>
      <w:marBottom w:val="0"/>
      <w:divBdr>
        <w:top w:val="none" w:sz="0" w:space="0" w:color="auto"/>
        <w:left w:val="none" w:sz="0" w:space="0" w:color="auto"/>
        <w:bottom w:val="none" w:sz="0" w:space="0" w:color="auto"/>
        <w:right w:val="none" w:sz="0" w:space="0" w:color="auto"/>
      </w:divBdr>
    </w:div>
    <w:div w:id="405033332">
      <w:marLeft w:val="0"/>
      <w:marRight w:val="0"/>
      <w:marTop w:val="0"/>
      <w:marBottom w:val="0"/>
      <w:divBdr>
        <w:top w:val="none" w:sz="0" w:space="0" w:color="auto"/>
        <w:left w:val="none" w:sz="0" w:space="0" w:color="auto"/>
        <w:bottom w:val="none" w:sz="0" w:space="0" w:color="auto"/>
        <w:right w:val="none" w:sz="0" w:space="0" w:color="auto"/>
      </w:divBdr>
    </w:div>
    <w:div w:id="405033335">
      <w:marLeft w:val="0"/>
      <w:marRight w:val="0"/>
      <w:marTop w:val="0"/>
      <w:marBottom w:val="0"/>
      <w:divBdr>
        <w:top w:val="none" w:sz="0" w:space="0" w:color="auto"/>
        <w:left w:val="none" w:sz="0" w:space="0" w:color="auto"/>
        <w:bottom w:val="none" w:sz="0" w:space="0" w:color="auto"/>
        <w:right w:val="none" w:sz="0" w:space="0" w:color="auto"/>
      </w:divBdr>
    </w:div>
    <w:div w:id="405033336">
      <w:marLeft w:val="0"/>
      <w:marRight w:val="0"/>
      <w:marTop w:val="0"/>
      <w:marBottom w:val="0"/>
      <w:divBdr>
        <w:top w:val="none" w:sz="0" w:space="0" w:color="auto"/>
        <w:left w:val="none" w:sz="0" w:space="0" w:color="auto"/>
        <w:bottom w:val="none" w:sz="0" w:space="0" w:color="auto"/>
        <w:right w:val="none" w:sz="0" w:space="0" w:color="auto"/>
      </w:divBdr>
    </w:div>
    <w:div w:id="405033337">
      <w:marLeft w:val="0"/>
      <w:marRight w:val="0"/>
      <w:marTop w:val="0"/>
      <w:marBottom w:val="0"/>
      <w:divBdr>
        <w:top w:val="none" w:sz="0" w:space="0" w:color="auto"/>
        <w:left w:val="none" w:sz="0" w:space="0" w:color="auto"/>
        <w:bottom w:val="none" w:sz="0" w:space="0" w:color="auto"/>
        <w:right w:val="none" w:sz="0" w:space="0" w:color="auto"/>
      </w:divBdr>
    </w:div>
    <w:div w:id="405033338">
      <w:marLeft w:val="0"/>
      <w:marRight w:val="0"/>
      <w:marTop w:val="0"/>
      <w:marBottom w:val="0"/>
      <w:divBdr>
        <w:top w:val="none" w:sz="0" w:space="0" w:color="auto"/>
        <w:left w:val="none" w:sz="0" w:space="0" w:color="auto"/>
        <w:bottom w:val="none" w:sz="0" w:space="0" w:color="auto"/>
        <w:right w:val="none" w:sz="0" w:space="0" w:color="auto"/>
      </w:divBdr>
    </w:div>
    <w:div w:id="405033339">
      <w:marLeft w:val="0"/>
      <w:marRight w:val="0"/>
      <w:marTop w:val="0"/>
      <w:marBottom w:val="0"/>
      <w:divBdr>
        <w:top w:val="none" w:sz="0" w:space="0" w:color="auto"/>
        <w:left w:val="none" w:sz="0" w:space="0" w:color="auto"/>
        <w:bottom w:val="none" w:sz="0" w:space="0" w:color="auto"/>
        <w:right w:val="none" w:sz="0" w:space="0" w:color="auto"/>
      </w:divBdr>
    </w:div>
    <w:div w:id="405033340">
      <w:marLeft w:val="0"/>
      <w:marRight w:val="0"/>
      <w:marTop w:val="0"/>
      <w:marBottom w:val="0"/>
      <w:divBdr>
        <w:top w:val="none" w:sz="0" w:space="0" w:color="auto"/>
        <w:left w:val="none" w:sz="0" w:space="0" w:color="auto"/>
        <w:bottom w:val="none" w:sz="0" w:space="0" w:color="auto"/>
        <w:right w:val="none" w:sz="0" w:space="0" w:color="auto"/>
      </w:divBdr>
    </w:div>
    <w:div w:id="405033341">
      <w:marLeft w:val="0"/>
      <w:marRight w:val="0"/>
      <w:marTop w:val="0"/>
      <w:marBottom w:val="0"/>
      <w:divBdr>
        <w:top w:val="none" w:sz="0" w:space="0" w:color="auto"/>
        <w:left w:val="none" w:sz="0" w:space="0" w:color="auto"/>
        <w:bottom w:val="none" w:sz="0" w:space="0" w:color="auto"/>
        <w:right w:val="none" w:sz="0" w:space="0" w:color="auto"/>
      </w:divBdr>
    </w:div>
    <w:div w:id="405033343">
      <w:marLeft w:val="0"/>
      <w:marRight w:val="0"/>
      <w:marTop w:val="0"/>
      <w:marBottom w:val="0"/>
      <w:divBdr>
        <w:top w:val="none" w:sz="0" w:space="0" w:color="auto"/>
        <w:left w:val="none" w:sz="0" w:space="0" w:color="auto"/>
        <w:bottom w:val="none" w:sz="0" w:space="0" w:color="auto"/>
        <w:right w:val="none" w:sz="0" w:space="0" w:color="auto"/>
      </w:divBdr>
    </w:div>
    <w:div w:id="405033344">
      <w:marLeft w:val="0"/>
      <w:marRight w:val="0"/>
      <w:marTop w:val="0"/>
      <w:marBottom w:val="0"/>
      <w:divBdr>
        <w:top w:val="none" w:sz="0" w:space="0" w:color="auto"/>
        <w:left w:val="none" w:sz="0" w:space="0" w:color="auto"/>
        <w:bottom w:val="none" w:sz="0" w:space="0" w:color="auto"/>
        <w:right w:val="none" w:sz="0" w:space="0" w:color="auto"/>
      </w:divBdr>
    </w:div>
    <w:div w:id="405033345">
      <w:marLeft w:val="0"/>
      <w:marRight w:val="0"/>
      <w:marTop w:val="0"/>
      <w:marBottom w:val="0"/>
      <w:divBdr>
        <w:top w:val="none" w:sz="0" w:space="0" w:color="auto"/>
        <w:left w:val="none" w:sz="0" w:space="0" w:color="auto"/>
        <w:bottom w:val="none" w:sz="0" w:space="0" w:color="auto"/>
        <w:right w:val="none" w:sz="0" w:space="0" w:color="auto"/>
      </w:divBdr>
    </w:div>
    <w:div w:id="405033347">
      <w:marLeft w:val="0"/>
      <w:marRight w:val="0"/>
      <w:marTop w:val="0"/>
      <w:marBottom w:val="0"/>
      <w:divBdr>
        <w:top w:val="none" w:sz="0" w:space="0" w:color="auto"/>
        <w:left w:val="none" w:sz="0" w:space="0" w:color="auto"/>
        <w:bottom w:val="none" w:sz="0" w:space="0" w:color="auto"/>
        <w:right w:val="none" w:sz="0" w:space="0" w:color="auto"/>
      </w:divBdr>
    </w:div>
    <w:div w:id="405033348">
      <w:marLeft w:val="0"/>
      <w:marRight w:val="0"/>
      <w:marTop w:val="0"/>
      <w:marBottom w:val="0"/>
      <w:divBdr>
        <w:top w:val="none" w:sz="0" w:space="0" w:color="auto"/>
        <w:left w:val="none" w:sz="0" w:space="0" w:color="auto"/>
        <w:bottom w:val="none" w:sz="0" w:space="0" w:color="auto"/>
        <w:right w:val="none" w:sz="0" w:space="0" w:color="auto"/>
      </w:divBdr>
    </w:div>
    <w:div w:id="405033349">
      <w:marLeft w:val="0"/>
      <w:marRight w:val="0"/>
      <w:marTop w:val="0"/>
      <w:marBottom w:val="0"/>
      <w:divBdr>
        <w:top w:val="none" w:sz="0" w:space="0" w:color="auto"/>
        <w:left w:val="none" w:sz="0" w:space="0" w:color="auto"/>
        <w:bottom w:val="none" w:sz="0" w:space="0" w:color="auto"/>
        <w:right w:val="none" w:sz="0" w:space="0" w:color="auto"/>
      </w:divBdr>
    </w:div>
    <w:div w:id="405033351">
      <w:marLeft w:val="0"/>
      <w:marRight w:val="0"/>
      <w:marTop w:val="0"/>
      <w:marBottom w:val="0"/>
      <w:divBdr>
        <w:top w:val="none" w:sz="0" w:space="0" w:color="auto"/>
        <w:left w:val="none" w:sz="0" w:space="0" w:color="auto"/>
        <w:bottom w:val="none" w:sz="0" w:space="0" w:color="auto"/>
        <w:right w:val="none" w:sz="0" w:space="0" w:color="auto"/>
      </w:divBdr>
    </w:div>
    <w:div w:id="405033354">
      <w:marLeft w:val="0"/>
      <w:marRight w:val="0"/>
      <w:marTop w:val="0"/>
      <w:marBottom w:val="0"/>
      <w:divBdr>
        <w:top w:val="none" w:sz="0" w:space="0" w:color="auto"/>
        <w:left w:val="none" w:sz="0" w:space="0" w:color="auto"/>
        <w:bottom w:val="none" w:sz="0" w:space="0" w:color="auto"/>
        <w:right w:val="none" w:sz="0" w:space="0" w:color="auto"/>
      </w:divBdr>
    </w:div>
    <w:div w:id="405033355">
      <w:marLeft w:val="0"/>
      <w:marRight w:val="0"/>
      <w:marTop w:val="0"/>
      <w:marBottom w:val="0"/>
      <w:divBdr>
        <w:top w:val="none" w:sz="0" w:space="0" w:color="auto"/>
        <w:left w:val="none" w:sz="0" w:space="0" w:color="auto"/>
        <w:bottom w:val="none" w:sz="0" w:space="0" w:color="auto"/>
        <w:right w:val="none" w:sz="0" w:space="0" w:color="auto"/>
      </w:divBdr>
    </w:div>
    <w:div w:id="549919529">
      <w:bodyDiv w:val="1"/>
      <w:marLeft w:val="0"/>
      <w:marRight w:val="0"/>
      <w:marTop w:val="0"/>
      <w:marBottom w:val="0"/>
      <w:divBdr>
        <w:top w:val="none" w:sz="0" w:space="0" w:color="auto"/>
        <w:left w:val="none" w:sz="0" w:space="0" w:color="auto"/>
        <w:bottom w:val="none" w:sz="0" w:space="0" w:color="auto"/>
        <w:right w:val="none" w:sz="0" w:space="0" w:color="auto"/>
      </w:divBdr>
    </w:div>
    <w:div w:id="552422634">
      <w:bodyDiv w:val="1"/>
      <w:marLeft w:val="0"/>
      <w:marRight w:val="0"/>
      <w:marTop w:val="0"/>
      <w:marBottom w:val="0"/>
      <w:divBdr>
        <w:top w:val="none" w:sz="0" w:space="0" w:color="auto"/>
        <w:left w:val="none" w:sz="0" w:space="0" w:color="auto"/>
        <w:bottom w:val="none" w:sz="0" w:space="0" w:color="auto"/>
        <w:right w:val="none" w:sz="0" w:space="0" w:color="auto"/>
      </w:divBdr>
    </w:div>
    <w:div w:id="583609169">
      <w:bodyDiv w:val="1"/>
      <w:marLeft w:val="0"/>
      <w:marRight w:val="0"/>
      <w:marTop w:val="0"/>
      <w:marBottom w:val="0"/>
      <w:divBdr>
        <w:top w:val="none" w:sz="0" w:space="0" w:color="auto"/>
        <w:left w:val="none" w:sz="0" w:space="0" w:color="auto"/>
        <w:bottom w:val="none" w:sz="0" w:space="0" w:color="auto"/>
        <w:right w:val="none" w:sz="0" w:space="0" w:color="auto"/>
      </w:divBdr>
    </w:div>
    <w:div w:id="593898763">
      <w:bodyDiv w:val="1"/>
      <w:marLeft w:val="0"/>
      <w:marRight w:val="0"/>
      <w:marTop w:val="0"/>
      <w:marBottom w:val="0"/>
      <w:divBdr>
        <w:top w:val="none" w:sz="0" w:space="0" w:color="auto"/>
        <w:left w:val="none" w:sz="0" w:space="0" w:color="auto"/>
        <w:bottom w:val="none" w:sz="0" w:space="0" w:color="auto"/>
        <w:right w:val="none" w:sz="0" w:space="0" w:color="auto"/>
      </w:divBdr>
    </w:div>
    <w:div w:id="612445935">
      <w:bodyDiv w:val="1"/>
      <w:marLeft w:val="0"/>
      <w:marRight w:val="0"/>
      <w:marTop w:val="0"/>
      <w:marBottom w:val="0"/>
      <w:divBdr>
        <w:top w:val="none" w:sz="0" w:space="0" w:color="auto"/>
        <w:left w:val="none" w:sz="0" w:space="0" w:color="auto"/>
        <w:bottom w:val="none" w:sz="0" w:space="0" w:color="auto"/>
        <w:right w:val="none" w:sz="0" w:space="0" w:color="auto"/>
      </w:divBdr>
      <w:divsChild>
        <w:div w:id="1315255200">
          <w:marLeft w:val="835"/>
          <w:marRight w:val="0"/>
          <w:marTop w:val="0"/>
          <w:marBottom w:val="0"/>
          <w:divBdr>
            <w:top w:val="none" w:sz="0" w:space="0" w:color="auto"/>
            <w:left w:val="none" w:sz="0" w:space="0" w:color="auto"/>
            <w:bottom w:val="none" w:sz="0" w:space="0" w:color="auto"/>
            <w:right w:val="none" w:sz="0" w:space="0" w:color="auto"/>
          </w:divBdr>
        </w:div>
        <w:div w:id="731077919">
          <w:marLeft w:val="835"/>
          <w:marRight w:val="0"/>
          <w:marTop w:val="0"/>
          <w:marBottom w:val="0"/>
          <w:divBdr>
            <w:top w:val="none" w:sz="0" w:space="0" w:color="auto"/>
            <w:left w:val="none" w:sz="0" w:space="0" w:color="auto"/>
            <w:bottom w:val="none" w:sz="0" w:space="0" w:color="auto"/>
            <w:right w:val="none" w:sz="0" w:space="0" w:color="auto"/>
          </w:divBdr>
        </w:div>
        <w:div w:id="152721802">
          <w:marLeft w:val="835"/>
          <w:marRight w:val="0"/>
          <w:marTop w:val="0"/>
          <w:marBottom w:val="0"/>
          <w:divBdr>
            <w:top w:val="none" w:sz="0" w:space="0" w:color="auto"/>
            <w:left w:val="none" w:sz="0" w:space="0" w:color="auto"/>
            <w:bottom w:val="none" w:sz="0" w:space="0" w:color="auto"/>
            <w:right w:val="none" w:sz="0" w:space="0" w:color="auto"/>
          </w:divBdr>
        </w:div>
      </w:divsChild>
    </w:div>
    <w:div w:id="710764813">
      <w:bodyDiv w:val="1"/>
      <w:marLeft w:val="0"/>
      <w:marRight w:val="0"/>
      <w:marTop w:val="0"/>
      <w:marBottom w:val="0"/>
      <w:divBdr>
        <w:top w:val="none" w:sz="0" w:space="0" w:color="auto"/>
        <w:left w:val="none" w:sz="0" w:space="0" w:color="auto"/>
        <w:bottom w:val="none" w:sz="0" w:space="0" w:color="auto"/>
        <w:right w:val="none" w:sz="0" w:space="0" w:color="auto"/>
      </w:divBdr>
    </w:div>
    <w:div w:id="720129170">
      <w:bodyDiv w:val="1"/>
      <w:marLeft w:val="0"/>
      <w:marRight w:val="0"/>
      <w:marTop w:val="0"/>
      <w:marBottom w:val="0"/>
      <w:divBdr>
        <w:top w:val="none" w:sz="0" w:space="0" w:color="auto"/>
        <w:left w:val="none" w:sz="0" w:space="0" w:color="auto"/>
        <w:bottom w:val="none" w:sz="0" w:space="0" w:color="auto"/>
        <w:right w:val="none" w:sz="0" w:space="0" w:color="auto"/>
      </w:divBdr>
    </w:div>
    <w:div w:id="735518820">
      <w:bodyDiv w:val="1"/>
      <w:marLeft w:val="0"/>
      <w:marRight w:val="0"/>
      <w:marTop w:val="0"/>
      <w:marBottom w:val="0"/>
      <w:divBdr>
        <w:top w:val="none" w:sz="0" w:space="0" w:color="auto"/>
        <w:left w:val="none" w:sz="0" w:space="0" w:color="auto"/>
        <w:bottom w:val="none" w:sz="0" w:space="0" w:color="auto"/>
        <w:right w:val="none" w:sz="0" w:space="0" w:color="auto"/>
      </w:divBdr>
    </w:div>
    <w:div w:id="737022266">
      <w:bodyDiv w:val="1"/>
      <w:marLeft w:val="0"/>
      <w:marRight w:val="0"/>
      <w:marTop w:val="0"/>
      <w:marBottom w:val="0"/>
      <w:divBdr>
        <w:top w:val="none" w:sz="0" w:space="0" w:color="auto"/>
        <w:left w:val="none" w:sz="0" w:space="0" w:color="auto"/>
        <w:bottom w:val="none" w:sz="0" w:space="0" w:color="auto"/>
        <w:right w:val="none" w:sz="0" w:space="0" w:color="auto"/>
      </w:divBdr>
    </w:div>
    <w:div w:id="886646343">
      <w:bodyDiv w:val="1"/>
      <w:marLeft w:val="0"/>
      <w:marRight w:val="0"/>
      <w:marTop w:val="0"/>
      <w:marBottom w:val="0"/>
      <w:divBdr>
        <w:top w:val="none" w:sz="0" w:space="0" w:color="auto"/>
        <w:left w:val="none" w:sz="0" w:space="0" w:color="auto"/>
        <w:bottom w:val="none" w:sz="0" w:space="0" w:color="auto"/>
        <w:right w:val="none" w:sz="0" w:space="0" w:color="auto"/>
      </w:divBdr>
    </w:div>
    <w:div w:id="1030377477">
      <w:bodyDiv w:val="1"/>
      <w:marLeft w:val="0"/>
      <w:marRight w:val="0"/>
      <w:marTop w:val="0"/>
      <w:marBottom w:val="0"/>
      <w:divBdr>
        <w:top w:val="none" w:sz="0" w:space="0" w:color="auto"/>
        <w:left w:val="none" w:sz="0" w:space="0" w:color="auto"/>
        <w:bottom w:val="none" w:sz="0" w:space="0" w:color="auto"/>
        <w:right w:val="none" w:sz="0" w:space="0" w:color="auto"/>
      </w:divBdr>
    </w:div>
    <w:div w:id="1034771405">
      <w:bodyDiv w:val="1"/>
      <w:marLeft w:val="0"/>
      <w:marRight w:val="0"/>
      <w:marTop w:val="0"/>
      <w:marBottom w:val="0"/>
      <w:divBdr>
        <w:top w:val="none" w:sz="0" w:space="0" w:color="auto"/>
        <w:left w:val="none" w:sz="0" w:space="0" w:color="auto"/>
        <w:bottom w:val="none" w:sz="0" w:space="0" w:color="auto"/>
        <w:right w:val="none" w:sz="0" w:space="0" w:color="auto"/>
      </w:divBdr>
    </w:div>
    <w:div w:id="1072585637">
      <w:bodyDiv w:val="1"/>
      <w:marLeft w:val="0"/>
      <w:marRight w:val="0"/>
      <w:marTop w:val="0"/>
      <w:marBottom w:val="0"/>
      <w:divBdr>
        <w:top w:val="none" w:sz="0" w:space="0" w:color="auto"/>
        <w:left w:val="none" w:sz="0" w:space="0" w:color="auto"/>
        <w:bottom w:val="none" w:sz="0" w:space="0" w:color="auto"/>
        <w:right w:val="none" w:sz="0" w:space="0" w:color="auto"/>
      </w:divBdr>
    </w:div>
    <w:div w:id="1085145787">
      <w:bodyDiv w:val="1"/>
      <w:marLeft w:val="0"/>
      <w:marRight w:val="0"/>
      <w:marTop w:val="0"/>
      <w:marBottom w:val="0"/>
      <w:divBdr>
        <w:top w:val="none" w:sz="0" w:space="0" w:color="auto"/>
        <w:left w:val="none" w:sz="0" w:space="0" w:color="auto"/>
        <w:bottom w:val="none" w:sz="0" w:space="0" w:color="auto"/>
        <w:right w:val="none" w:sz="0" w:space="0" w:color="auto"/>
      </w:divBdr>
    </w:div>
    <w:div w:id="1108425791">
      <w:bodyDiv w:val="1"/>
      <w:marLeft w:val="0"/>
      <w:marRight w:val="0"/>
      <w:marTop w:val="0"/>
      <w:marBottom w:val="0"/>
      <w:divBdr>
        <w:top w:val="none" w:sz="0" w:space="0" w:color="auto"/>
        <w:left w:val="none" w:sz="0" w:space="0" w:color="auto"/>
        <w:bottom w:val="none" w:sz="0" w:space="0" w:color="auto"/>
        <w:right w:val="none" w:sz="0" w:space="0" w:color="auto"/>
      </w:divBdr>
    </w:div>
    <w:div w:id="1111781371">
      <w:bodyDiv w:val="1"/>
      <w:marLeft w:val="0"/>
      <w:marRight w:val="0"/>
      <w:marTop w:val="0"/>
      <w:marBottom w:val="0"/>
      <w:divBdr>
        <w:top w:val="none" w:sz="0" w:space="0" w:color="auto"/>
        <w:left w:val="none" w:sz="0" w:space="0" w:color="auto"/>
        <w:bottom w:val="none" w:sz="0" w:space="0" w:color="auto"/>
        <w:right w:val="none" w:sz="0" w:space="0" w:color="auto"/>
      </w:divBdr>
    </w:div>
    <w:div w:id="1117597974">
      <w:bodyDiv w:val="1"/>
      <w:marLeft w:val="0"/>
      <w:marRight w:val="0"/>
      <w:marTop w:val="0"/>
      <w:marBottom w:val="0"/>
      <w:divBdr>
        <w:top w:val="none" w:sz="0" w:space="0" w:color="auto"/>
        <w:left w:val="none" w:sz="0" w:space="0" w:color="auto"/>
        <w:bottom w:val="none" w:sz="0" w:space="0" w:color="auto"/>
        <w:right w:val="none" w:sz="0" w:space="0" w:color="auto"/>
      </w:divBdr>
    </w:div>
    <w:div w:id="1125395089">
      <w:bodyDiv w:val="1"/>
      <w:marLeft w:val="0"/>
      <w:marRight w:val="0"/>
      <w:marTop w:val="0"/>
      <w:marBottom w:val="0"/>
      <w:divBdr>
        <w:top w:val="none" w:sz="0" w:space="0" w:color="auto"/>
        <w:left w:val="none" w:sz="0" w:space="0" w:color="auto"/>
        <w:bottom w:val="none" w:sz="0" w:space="0" w:color="auto"/>
        <w:right w:val="none" w:sz="0" w:space="0" w:color="auto"/>
      </w:divBdr>
    </w:div>
    <w:div w:id="1134252887">
      <w:bodyDiv w:val="1"/>
      <w:marLeft w:val="0"/>
      <w:marRight w:val="0"/>
      <w:marTop w:val="0"/>
      <w:marBottom w:val="0"/>
      <w:divBdr>
        <w:top w:val="none" w:sz="0" w:space="0" w:color="auto"/>
        <w:left w:val="none" w:sz="0" w:space="0" w:color="auto"/>
        <w:bottom w:val="none" w:sz="0" w:space="0" w:color="auto"/>
        <w:right w:val="none" w:sz="0" w:space="0" w:color="auto"/>
      </w:divBdr>
    </w:div>
    <w:div w:id="1161309612">
      <w:bodyDiv w:val="1"/>
      <w:marLeft w:val="0"/>
      <w:marRight w:val="0"/>
      <w:marTop w:val="0"/>
      <w:marBottom w:val="0"/>
      <w:divBdr>
        <w:top w:val="none" w:sz="0" w:space="0" w:color="auto"/>
        <w:left w:val="none" w:sz="0" w:space="0" w:color="auto"/>
        <w:bottom w:val="none" w:sz="0" w:space="0" w:color="auto"/>
        <w:right w:val="none" w:sz="0" w:space="0" w:color="auto"/>
      </w:divBdr>
    </w:div>
    <w:div w:id="1201624291">
      <w:bodyDiv w:val="1"/>
      <w:marLeft w:val="0"/>
      <w:marRight w:val="0"/>
      <w:marTop w:val="0"/>
      <w:marBottom w:val="0"/>
      <w:divBdr>
        <w:top w:val="none" w:sz="0" w:space="0" w:color="auto"/>
        <w:left w:val="none" w:sz="0" w:space="0" w:color="auto"/>
        <w:bottom w:val="none" w:sz="0" w:space="0" w:color="auto"/>
        <w:right w:val="none" w:sz="0" w:space="0" w:color="auto"/>
      </w:divBdr>
    </w:div>
    <w:div w:id="1224029189">
      <w:bodyDiv w:val="1"/>
      <w:marLeft w:val="0"/>
      <w:marRight w:val="0"/>
      <w:marTop w:val="0"/>
      <w:marBottom w:val="0"/>
      <w:divBdr>
        <w:top w:val="none" w:sz="0" w:space="0" w:color="auto"/>
        <w:left w:val="none" w:sz="0" w:space="0" w:color="auto"/>
        <w:bottom w:val="none" w:sz="0" w:space="0" w:color="auto"/>
        <w:right w:val="none" w:sz="0" w:space="0" w:color="auto"/>
      </w:divBdr>
    </w:div>
    <w:div w:id="1243102040">
      <w:bodyDiv w:val="1"/>
      <w:marLeft w:val="0"/>
      <w:marRight w:val="0"/>
      <w:marTop w:val="0"/>
      <w:marBottom w:val="0"/>
      <w:divBdr>
        <w:top w:val="none" w:sz="0" w:space="0" w:color="auto"/>
        <w:left w:val="none" w:sz="0" w:space="0" w:color="auto"/>
        <w:bottom w:val="none" w:sz="0" w:space="0" w:color="auto"/>
        <w:right w:val="none" w:sz="0" w:space="0" w:color="auto"/>
      </w:divBdr>
    </w:div>
    <w:div w:id="1273315994">
      <w:bodyDiv w:val="1"/>
      <w:marLeft w:val="0"/>
      <w:marRight w:val="0"/>
      <w:marTop w:val="0"/>
      <w:marBottom w:val="0"/>
      <w:divBdr>
        <w:top w:val="none" w:sz="0" w:space="0" w:color="auto"/>
        <w:left w:val="none" w:sz="0" w:space="0" w:color="auto"/>
        <w:bottom w:val="none" w:sz="0" w:space="0" w:color="auto"/>
        <w:right w:val="none" w:sz="0" w:space="0" w:color="auto"/>
      </w:divBdr>
      <w:divsChild>
        <w:div w:id="650135112">
          <w:marLeft w:val="835"/>
          <w:marRight w:val="0"/>
          <w:marTop w:val="0"/>
          <w:marBottom w:val="0"/>
          <w:divBdr>
            <w:top w:val="none" w:sz="0" w:space="0" w:color="auto"/>
            <w:left w:val="none" w:sz="0" w:space="0" w:color="auto"/>
            <w:bottom w:val="none" w:sz="0" w:space="0" w:color="auto"/>
            <w:right w:val="none" w:sz="0" w:space="0" w:color="auto"/>
          </w:divBdr>
        </w:div>
      </w:divsChild>
    </w:div>
    <w:div w:id="1320038535">
      <w:bodyDiv w:val="1"/>
      <w:marLeft w:val="0"/>
      <w:marRight w:val="0"/>
      <w:marTop w:val="0"/>
      <w:marBottom w:val="0"/>
      <w:divBdr>
        <w:top w:val="none" w:sz="0" w:space="0" w:color="auto"/>
        <w:left w:val="none" w:sz="0" w:space="0" w:color="auto"/>
        <w:bottom w:val="none" w:sz="0" w:space="0" w:color="auto"/>
        <w:right w:val="none" w:sz="0" w:space="0" w:color="auto"/>
      </w:divBdr>
    </w:div>
    <w:div w:id="1382049942">
      <w:bodyDiv w:val="1"/>
      <w:marLeft w:val="0"/>
      <w:marRight w:val="0"/>
      <w:marTop w:val="0"/>
      <w:marBottom w:val="0"/>
      <w:divBdr>
        <w:top w:val="none" w:sz="0" w:space="0" w:color="auto"/>
        <w:left w:val="none" w:sz="0" w:space="0" w:color="auto"/>
        <w:bottom w:val="none" w:sz="0" w:space="0" w:color="auto"/>
        <w:right w:val="none" w:sz="0" w:space="0" w:color="auto"/>
      </w:divBdr>
    </w:div>
    <w:div w:id="1384255646">
      <w:bodyDiv w:val="1"/>
      <w:marLeft w:val="0"/>
      <w:marRight w:val="0"/>
      <w:marTop w:val="0"/>
      <w:marBottom w:val="0"/>
      <w:divBdr>
        <w:top w:val="none" w:sz="0" w:space="0" w:color="auto"/>
        <w:left w:val="none" w:sz="0" w:space="0" w:color="auto"/>
        <w:bottom w:val="none" w:sz="0" w:space="0" w:color="auto"/>
        <w:right w:val="none" w:sz="0" w:space="0" w:color="auto"/>
      </w:divBdr>
    </w:div>
    <w:div w:id="1390181839">
      <w:bodyDiv w:val="1"/>
      <w:marLeft w:val="0"/>
      <w:marRight w:val="0"/>
      <w:marTop w:val="0"/>
      <w:marBottom w:val="0"/>
      <w:divBdr>
        <w:top w:val="none" w:sz="0" w:space="0" w:color="auto"/>
        <w:left w:val="none" w:sz="0" w:space="0" w:color="auto"/>
        <w:bottom w:val="none" w:sz="0" w:space="0" w:color="auto"/>
        <w:right w:val="none" w:sz="0" w:space="0" w:color="auto"/>
      </w:divBdr>
    </w:div>
    <w:div w:id="1463307868">
      <w:bodyDiv w:val="1"/>
      <w:marLeft w:val="0"/>
      <w:marRight w:val="0"/>
      <w:marTop w:val="0"/>
      <w:marBottom w:val="0"/>
      <w:divBdr>
        <w:top w:val="none" w:sz="0" w:space="0" w:color="auto"/>
        <w:left w:val="none" w:sz="0" w:space="0" w:color="auto"/>
        <w:bottom w:val="none" w:sz="0" w:space="0" w:color="auto"/>
        <w:right w:val="none" w:sz="0" w:space="0" w:color="auto"/>
      </w:divBdr>
    </w:div>
    <w:div w:id="1483892767">
      <w:bodyDiv w:val="1"/>
      <w:marLeft w:val="0"/>
      <w:marRight w:val="0"/>
      <w:marTop w:val="0"/>
      <w:marBottom w:val="0"/>
      <w:divBdr>
        <w:top w:val="none" w:sz="0" w:space="0" w:color="auto"/>
        <w:left w:val="none" w:sz="0" w:space="0" w:color="auto"/>
        <w:bottom w:val="none" w:sz="0" w:space="0" w:color="auto"/>
        <w:right w:val="none" w:sz="0" w:space="0" w:color="auto"/>
      </w:divBdr>
    </w:div>
    <w:div w:id="1561937918">
      <w:bodyDiv w:val="1"/>
      <w:marLeft w:val="0"/>
      <w:marRight w:val="0"/>
      <w:marTop w:val="0"/>
      <w:marBottom w:val="0"/>
      <w:divBdr>
        <w:top w:val="none" w:sz="0" w:space="0" w:color="auto"/>
        <w:left w:val="none" w:sz="0" w:space="0" w:color="auto"/>
        <w:bottom w:val="none" w:sz="0" w:space="0" w:color="auto"/>
        <w:right w:val="none" w:sz="0" w:space="0" w:color="auto"/>
      </w:divBdr>
    </w:div>
    <w:div w:id="1596355605">
      <w:bodyDiv w:val="1"/>
      <w:marLeft w:val="0"/>
      <w:marRight w:val="0"/>
      <w:marTop w:val="0"/>
      <w:marBottom w:val="0"/>
      <w:divBdr>
        <w:top w:val="none" w:sz="0" w:space="0" w:color="auto"/>
        <w:left w:val="none" w:sz="0" w:space="0" w:color="auto"/>
        <w:bottom w:val="none" w:sz="0" w:space="0" w:color="auto"/>
        <w:right w:val="none" w:sz="0" w:space="0" w:color="auto"/>
      </w:divBdr>
    </w:div>
    <w:div w:id="1597590527">
      <w:bodyDiv w:val="1"/>
      <w:marLeft w:val="0"/>
      <w:marRight w:val="0"/>
      <w:marTop w:val="0"/>
      <w:marBottom w:val="0"/>
      <w:divBdr>
        <w:top w:val="none" w:sz="0" w:space="0" w:color="auto"/>
        <w:left w:val="none" w:sz="0" w:space="0" w:color="auto"/>
        <w:bottom w:val="none" w:sz="0" w:space="0" w:color="auto"/>
        <w:right w:val="none" w:sz="0" w:space="0" w:color="auto"/>
      </w:divBdr>
    </w:div>
    <w:div w:id="1632858756">
      <w:bodyDiv w:val="1"/>
      <w:marLeft w:val="0"/>
      <w:marRight w:val="0"/>
      <w:marTop w:val="0"/>
      <w:marBottom w:val="0"/>
      <w:divBdr>
        <w:top w:val="none" w:sz="0" w:space="0" w:color="auto"/>
        <w:left w:val="none" w:sz="0" w:space="0" w:color="auto"/>
        <w:bottom w:val="none" w:sz="0" w:space="0" w:color="auto"/>
        <w:right w:val="none" w:sz="0" w:space="0" w:color="auto"/>
      </w:divBdr>
    </w:div>
    <w:div w:id="1649481337">
      <w:bodyDiv w:val="1"/>
      <w:marLeft w:val="0"/>
      <w:marRight w:val="0"/>
      <w:marTop w:val="0"/>
      <w:marBottom w:val="0"/>
      <w:divBdr>
        <w:top w:val="none" w:sz="0" w:space="0" w:color="auto"/>
        <w:left w:val="none" w:sz="0" w:space="0" w:color="auto"/>
        <w:bottom w:val="none" w:sz="0" w:space="0" w:color="auto"/>
        <w:right w:val="none" w:sz="0" w:space="0" w:color="auto"/>
      </w:divBdr>
    </w:div>
    <w:div w:id="1668828044">
      <w:bodyDiv w:val="1"/>
      <w:marLeft w:val="0"/>
      <w:marRight w:val="0"/>
      <w:marTop w:val="0"/>
      <w:marBottom w:val="0"/>
      <w:divBdr>
        <w:top w:val="none" w:sz="0" w:space="0" w:color="auto"/>
        <w:left w:val="none" w:sz="0" w:space="0" w:color="auto"/>
        <w:bottom w:val="none" w:sz="0" w:space="0" w:color="auto"/>
        <w:right w:val="none" w:sz="0" w:space="0" w:color="auto"/>
      </w:divBdr>
    </w:div>
    <w:div w:id="1671180972">
      <w:bodyDiv w:val="1"/>
      <w:marLeft w:val="0"/>
      <w:marRight w:val="0"/>
      <w:marTop w:val="0"/>
      <w:marBottom w:val="0"/>
      <w:divBdr>
        <w:top w:val="none" w:sz="0" w:space="0" w:color="auto"/>
        <w:left w:val="none" w:sz="0" w:space="0" w:color="auto"/>
        <w:bottom w:val="none" w:sz="0" w:space="0" w:color="auto"/>
        <w:right w:val="none" w:sz="0" w:space="0" w:color="auto"/>
      </w:divBdr>
    </w:div>
    <w:div w:id="1728533804">
      <w:bodyDiv w:val="1"/>
      <w:marLeft w:val="0"/>
      <w:marRight w:val="0"/>
      <w:marTop w:val="0"/>
      <w:marBottom w:val="0"/>
      <w:divBdr>
        <w:top w:val="none" w:sz="0" w:space="0" w:color="auto"/>
        <w:left w:val="none" w:sz="0" w:space="0" w:color="auto"/>
        <w:bottom w:val="none" w:sz="0" w:space="0" w:color="auto"/>
        <w:right w:val="none" w:sz="0" w:space="0" w:color="auto"/>
      </w:divBdr>
    </w:div>
    <w:div w:id="1758018429">
      <w:bodyDiv w:val="1"/>
      <w:marLeft w:val="0"/>
      <w:marRight w:val="0"/>
      <w:marTop w:val="0"/>
      <w:marBottom w:val="0"/>
      <w:divBdr>
        <w:top w:val="none" w:sz="0" w:space="0" w:color="auto"/>
        <w:left w:val="none" w:sz="0" w:space="0" w:color="auto"/>
        <w:bottom w:val="none" w:sz="0" w:space="0" w:color="auto"/>
        <w:right w:val="none" w:sz="0" w:space="0" w:color="auto"/>
      </w:divBdr>
    </w:div>
    <w:div w:id="1770270128">
      <w:bodyDiv w:val="1"/>
      <w:marLeft w:val="0"/>
      <w:marRight w:val="0"/>
      <w:marTop w:val="0"/>
      <w:marBottom w:val="0"/>
      <w:divBdr>
        <w:top w:val="none" w:sz="0" w:space="0" w:color="auto"/>
        <w:left w:val="none" w:sz="0" w:space="0" w:color="auto"/>
        <w:bottom w:val="none" w:sz="0" w:space="0" w:color="auto"/>
        <w:right w:val="none" w:sz="0" w:space="0" w:color="auto"/>
      </w:divBdr>
      <w:divsChild>
        <w:div w:id="295183340">
          <w:marLeft w:val="835"/>
          <w:marRight w:val="0"/>
          <w:marTop w:val="0"/>
          <w:marBottom w:val="0"/>
          <w:divBdr>
            <w:top w:val="none" w:sz="0" w:space="0" w:color="auto"/>
            <w:left w:val="none" w:sz="0" w:space="0" w:color="auto"/>
            <w:bottom w:val="none" w:sz="0" w:space="0" w:color="auto"/>
            <w:right w:val="none" w:sz="0" w:space="0" w:color="auto"/>
          </w:divBdr>
        </w:div>
        <w:div w:id="380784751">
          <w:marLeft w:val="835"/>
          <w:marRight w:val="0"/>
          <w:marTop w:val="0"/>
          <w:marBottom w:val="0"/>
          <w:divBdr>
            <w:top w:val="none" w:sz="0" w:space="0" w:color="auto"/>
            <w:left w:val="none" w:sz="0" w:space="0" w:color="auto"/>
            <w:bottom w:val="none" w:sz="0" w:space="0" w:color="auto"/>
            <w:right w:val="none" w:sz="0" w:space="0" w:color="auto"/>
          </w:divBdr>
        </w:div>
        <w:div w:id="1425876550">
          <w:marLeft w:val="835"/>
          <w:marRight w:val="0"/>
          <w:marTop w:val="0"/>
          <w:marBottom w:val="0"/>
          <w:divBdr>
            <w:top w:val="none" w:sz="0" w:space="0" w:color="auto"/>
            <w:left w:val="none" w:sz="0" w:space="0" w:color="auto"/>
            <w:bottom w:val="none" w:sz="0" w:space="0" w:color="auto"/>
            <w:right w:val="none" w:sz="0" w:space="0" w:color="auto"/>
          </w:divBdr>
        </w:div>
      </w:divsChild>
    </w:div>
    <w:div w:id="1858470259">
      <w:bodyDiv w:val="1"/>
      <w:marLeft w:val="0"/>
      <w:marRight w:val="0"/>
      <w:marTop w:val="0"/>
      <w:marBottom w:val="0"/>
      <w:divBdr>
        <w:top w:val="none" w:sz="0" w:space="0" w:color="auto"/>
        <w:left w:val="none" w:sz="0" w:space="0" w:color="auto"/>
        <w:bottom w:val="none" w:sz="0" w:space="0" w:color="auto"/>
        <w:right w:val="none" w:sz="0" w:space="0" w:color="auto"/>
      </w:divBdr>
    </w:div>
    <w:div w:id="1899320136">
      <w:bodyDiv w:val="1"/>
      <w:marLeft w:val="0"/>
      <w:marRight w:val="0"/>
      <w:marTop w:val="0"/>
      <w:marBottom w:val="0"/>
      <w:divBdr>
        <w:top w:val="none" w:sz="0" w:space="0" w:color="auto"/>
        <w:left w:val="none" w:sz="0" w:space="0" w:color="auto"/>
        <w:bottom w:val="none" w:sz="0" w:space="0" w:color="auto"/>
        <w:right w:val="none" w:sz="0" w:space="0" w:color="auto"/>
      </w:divBdr>
    </w:div>
    <w:div w:id="1988779584">
      <w:bodyDiv w:val="1"/>
      <w:marLeft w:val="0"/>
      <w:marRight w:val="0"/>
      <w:marTop w:val="0"/>
      <w:marBottom w:val="0"/>
      <w:divBdr>
        <w:top w:val="none" w:sz="0" w:space="0" w:color="auto"/>
        <w:left w:val="none" w:sz="0" w:space="0" w:color="auto"/>
        <w:bottom w:val="none" w:sz="0" w:space="0" w:color="auto"/>
        <w:right w:val="none" w:sz="0" w:space="0" w:color="auto"/>
      </w:divBdr>
    </w:div>
    <w:div w:id="2017607649">
      <w:bodyDiv w:val="1"/>
      <w:marLeft w:val="0"/>
      <w:marRight w:val="0"/>
      <w:marTop w:val="0"/>
      <w:marBottom w:val="0"/>
      <w:divBdr>
        <w:top w:val="none" w:sz="0" w:space="0" w:color="auto"/>
        <w:left w:val="none" w:sz="0" w:space="0" w:color="auto"/>
        <w:bottom w:val="none" w:sz="0" w:space="0" w:color="auto"/>
        <w:right w:val="none" w:sz="0" w:space="0" w:color="auto"/>
      </w:divBdr>
    </w:div>
    <w:div w:id="2075354348">
      <w:bodyDiv w:val="1"/>
      <w:marLeft w:val="0"/>
      <w:marRight w:val="0"/>
      <w:marTop w:val="0"/>
      <w:marBottom w:val="0"/>
      <w:divBdr>
        <w:top w:val="none" w:sz="0" w:space="0" w:color="auto"/>
        <w:left w:val="none" w:sz="0" w:space="0" w:color="auto"/>
        <w:bottom w:val="none" w:sz="0" w:space="0" w:color="auto"/>
        <w:right w:val="none" w:sz="0" w:space="0" w:color="auto"/>
      </w:divBdr>
    </w:div>
    <w:div w:id="214450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BA42-F541-4F74-ABDD-BFCBC960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1512</Words>
  <Characters>8320</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secretario de actas y acuerdos dio cuenta del registro de asistencia encontrándose presentes Un Consejero Titular y Seis Co</vt:lpstr>
      <vt:lpstr>El secretario de actas y acuerdos dio cuenta del registro de asistencia encontrándose presentes Un Consejero Titular y Seis Co</vt:lpstr>
    </vt:vector>
  </TitlesOfParts>
  <Company>Gobierno</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secretario de actas y acuerdos dio cuenta del registro de asistencia encontrándose presentes Un Consejero Titular y Seis Co</dc:title>
  <dc:creator>iprovipe</dc:creator>
  <cp:lastModifiedBy>Oscar Alvarado</cp:lastModifiedBy>
  <cp:revision>21</cp:revision>
  <cp:lastPrinted>2016-02-02T14:14:00Z</cp:lastPrinted>
  <dcterms:created xsi:type="dcterms:W3CDTF">2016-01-29T15:55:00Z</dcterms:created>
  <dcterms:modified xsi:type="dcterms:W3CDTF">2016-02-03T18:22:00Z</dcterms:modified>
</cp:coreProperties>
</file>