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164111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164111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6566F0">
        <w:rPr>
          <w:rFonts w:ascii="Arial" w:hAnsi="Arial" w:cs="Arial"/>
          <w:b/>
          <w:bCs/>
          <w:color w:val="FF0000"/>
          <w:sz w:val="24"/>
          <w:szCs w:val="24"/>
        </w:rPr>
        <w:t>70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 </w:t>
      </w:r>
      <w:r w:rsidR="006566F0">
        <w:rPr>
          <w:rFonts w:ascii="Arial" w:hAnsi="Arial" w:cs="Arial"/>
          <w:b/>
          <w:color w:val="FF0000"/>
          <w:sz w:val="24"/>
          <w:szCs w:val="24"/>
        </w:rPr>
        <w:t>20</w:t>
      </w:r>
      <w:r w:rsidR="00BE607D">
        <w:rPr>
          <w:rFonts w:ascii="Arial" w:hAnsi="Arial" w:cs="Arial"/>
          <w:b/>
          <w:bCs/>
          <w:color w:val="FF0000"/>
          <w:sz w:val="24"/>
          <w:szCs w:val="24"/>
        </w:rPr>
        <w:t xml:space="preserve"> DE FEBRERO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 xml:space="preserve"> 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6566F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Septuagésima</w:t>
      </w:r>
      <w:r w:rsidR="001C28A1">
        <w:rPr>
          <w:rFonts w:ascii="Arial" w:hAnsi="Arial" w:cs="Arial"/>
          <w:sz w:val="24"/>
          <w:szCs w:val="24"/>
          <w:lang w:eastAsia="en-US"/>
        </w:rPr>
        <w:t xml:space="preserve"> 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AB3C8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6566F0">
        <w:rPr>
          <w:rFonts w:ascii="Arial" w:hAnsi="Arial" w:cs="Arial"/>
          <w:sz w:val="24"/>
          <w:szCs w:val="24"/>
          <w:lang w:eastAsia="en-US"/>
        </w:rPr>
        <w:t>s 10</w:t>
      </w:r>
      <w:r w:rsidR="00B3385E">
        <w:rPr>
          <w:rFonts w:ascii="Arial" w:hAnsi="Arial" w:cs="Arial"/>
          <w:sz w:val="24"/>
          <w:szCs w:val="24"/>
          <w:lang w:eastAsia="en-US"/>
        </w:rPr>
        <w:t xml:space="preserve">:00 </w:t>
      </w:r>
      <w:r w:rsidR="006566F0">
        <w:rPr>
          <w:rFonts w:ascii="Arial" w:hAnsi="Arial" w:cs="Arial"/>
          <w:sz w:val="24"/>
          <w:szCs w:val="24"/>
          <w:lang w:eastAsia="en-US"/>
        </w:rPr>
        <w:t>diez</w:t>
      </w:r>
      <w:r w:rsidR="00497BB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D333B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6566F0">
        <w:rPr>
          <w:rFonts w:ascii="Arial" w:hAnsi="Arial" w:cs="Arial"/>
          <w:sz w:val="24"/>
          <w:szCs w:val="24"/>
          <w:lang w:eastAsia="en-US"/>
        </w:rPr>
        <w:t>20 veinte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de </w:t>
      </w:r>
      <w:r w:rsidR="00BE607D">
        <w:rPr>
          <w:rFonts w:ascii="Arial" w:hAnsi="Arial" w:cs="Arial"/>
          <w:sz w:val="24"/>
          <w:szCs w:val="24"/>
          <w:lang w:eastAsia="en-US"/>
        </w:rPr>
        <w:t>Febrero</w:t>
      </w:r>
      <w:r w:rsidR="001C28A1">
        <w:rPr>
          <w:rFonts w:ascii="Arial" w:hAnsi="Arial" w:cs="Arial"/>
          <w:sz w:val="24"/>
          <w:szCs w:val="24"/>
          <w:lang w:eastAsia="en-US"/>
        </w:rPr>
        <w:t xml:space="preserve"> 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el Ing. José Antonio Sánchez González en su carácter de Presidente Municipal, </w:t>
      </w:r>
      <w:r w:rsidR="00E67699">
        <w:rPr>
          <w:rFonts w:ascii="Arial" w:hAnsi="Arial" w:cs="Arial"/>
          <w:sz w:val="24"/>
          <w:szCs w:val="24"/>
        </w:rPr>
        <w:t>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E67699">
        <w:rPr>
          <w:rFonts w:ascii="Arial" w:hAnsi="Arial" w:cs="Arial"/>
          <w:sz w:val="24"/>
          <w:szCs w:val="24"/>
          <w:lang w:eastAsia="en-US"/>
        </w:rPr>
        <w:t>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6566F0">
        <w:rPr>
          <w:rFonts w:ascii="Arial" w:hAnsi="Arial" w:cs="Arial"/>
          <w:sz w:val="24"/>
          <w:szCs w:val="24"/>
          <w:lang w:eastAsia="en-US"/>
        </w:rPr>
        <w:t>Septuagésima</w:t>
      </w:r>
      <w:r w:rsidR="006566F0" w:rsidRPr="0004487B">
        <w:rPr>
          <w:rFonts w:ascii="Arial" w:hAnsi="Arial" w:cs="Arial"/>
          <w:sz w:val="24"/>
          <w:szCs w:val="24"/>
        </w:rPr>
        <w:t xml:space="preserve">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1A6E70" w:rsidRPr="00382842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E67699" w:rsidRDefault="001A6E70" w:rsidP="00A8452D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E67699" w:rsidRPr="0004487B">
        <w:rPr>
          <w:rFonts w:ascii="Arial" w:hAnsi="Arial" w:cs="Arial"/>
          <w:sz w:val="24"/>
          <w:szCs w:val="24"/>
        </w:rPr>
        <w:t>lo</w:t>
      </w:r>
      <w:r w:rsidR="00E67699">
        <w:rPr>
          <w:rFonts w:ascii="Arial" w:hAnsi="Arial" w:cs="Arial"/>
          <w:sz w:val="24"/>
          <w:szCs w:val="24"/>
        </w:rPr>
        <w:t>s C</w:t>
      </w:r>
      <w:r w:rsidR="00E67699" w:rsidRPr="0004487B">
        <w:rPr>
          <w:rFonts w:ascii="Arial" w:hAnsi="Arial" w:cs="Arial"/>
          <w:sz w:val="24"/>
          <w:szCs w:val="24"/>
        </w:rPr>
        <w:t xml:space="preserve">. </w:t>
      </w:r>
      <w:r w:rsidR="00E67699">
        <w:rPr>
          <w:rFonts w:ascii="Arial" w:hAnsi="Arial" w:cs="Arial"/>
          <w:sz w:val="24"/>
          <w:szCs w:val="24"/>
        </w:rPr>
        <w:t>José Antonio</w:t>
      </w:r>
      <w:r w:rsidR="00A8452D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Sánchez González</w:t>
      </w:r>
      <w:r w:rsidR="00E67699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E67699">
        <w:rPr>
          <w:rFonts w:ascii="Arial" w:hAnsi="Arial" w:cs="Arial"/>
          <w:sz w:val="24"/>
          <w:szCs w:val="24"/>
        </w:rPr>
        <w:t>C.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Olivia Carbajal Montes Secretario Técnico del Comité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y 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E67699" w:rsidRPr="0087107D">
        <w:rPr>
          <w:rFonts w:ascii="Arial" w:hAnsi="Arial" w:cs="Arial"/>
          <w:sz w:val="24"/>
          <w:szCs w:val="24"/>
        </w:rPr>
        <w:t>.</w:t>
      </w:r>
    </w:p>
    <w:p w:rsidR="001A6E70" w:rsidRDefault="001A6E70" w:rsidP="001A6E70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1A6E70" w:rsidRDefault="00164111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164111">
        <w:rPr>
          <w:noProof/>
        </w:rPr>
        <w:lastRenderedPageBreak/>
        <w:pict>
          <v:shape id="_x0000_s1031" type="#_x0000_t202" style="position:absolute;left:0;text-align:left;margin-left:289.3pt;margin-top:-52.15pt;width:92.45pt;height:34.8pt;z-index:-251651072;mso-wrap-style:none" stroked="f">
            <v:textbox style="mso-next-textbox:#_x0000_s1031;mso-fit-shape-to-text:t">
              <w:txbxContent>
                <w:p w:rsidR="001A6E70" w:rsidRPr="007B1384" w:rsidRDefault="001A6E70" w:rsidP="001A6E7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7B138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1A6E70" w:rsidRPr="007B1384" w:rsidRDefault="001A6E70" w:rsidP="001A6E7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 w:rsidR="006566F0">
        <w:rPr>
          <w:rFonts w:ascii="Arial" w:hAnsi="Arial" w:cs="Arial"/>
          <w:sz w:val="24"/>
          <w:szCs w:val="24"/>
          <w:lang w:eastAsia="en-US"/>
        </w:rPr>
        <w:t>Septuagésima</w:t>
      </w:r>
      <w:r w:rsidR="006566F0" w:rsidRPr="0087107D">
        <w:rPr>
          <w:rFonts w:ascii="Arial" w:hAnsi="Arial" w:cs="Arial"/>
          <w:sz w:val="24"/>
          <w:szCs w:val="24"/>
        </w:rPr>
        <w:t xml:space="preserve">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 w:rsidR="00A8452D">
        <w:rPr>
          <w:rFonts w:ascii="Arial" w:hAnsi="Arial" w:cs="Arial"/>
          <w:sz w:val="24"/>
          <w:szCs w:val="24"/>
          <w:lang w:eastAsia="en-US"/>
        </w:rPr>
        <w:t xml:space="preserve">10:00 diez horas del día 20 veinte de Febrero </w:t>
      </w:r>
      <w:r w:rsidR="001C28A1">
        <w:rPr>
          <w:rFonts w:ascii="Arial" w:hAnsi="Arial" w:cs="Arial"/>
          <w:sz w:val="24"/>
          <w:szCs w:val="24"/>
          <w:lang w:eastAsia="en-US"/>
        </w:rPr>
        <w:t>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6566F0">
        <w:rPr>
          <w:rFonts w:ascii="Arial" w:hAnsi="Arial" w:cs="Arial"/>
          <w:sz w:val="24"/>
          <w:szCs w:val="24"/>
          <w:lang w:eastAsia="en-US"/>
        </w:rPr>
        <w:t>Septuagésima</w:t>
      </w:r>
      <w:r w:rsidR="006566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1A6E70" w:rsidRDefault="001A6E70" w:rsidP="001A6E70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 AFIRMATIVO PARCIALMENTE O NEGATIVO, así como de los proyectos de resolución del Comité de Transparencia previamente circulados a sus miembros para desahogo.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7763" w:type="dxa"/>
        <w:tblLayout w:type="fixed"/>
        <w:tblLook w:val="04A0"/>
      </w:tblPr>
      <w:tblGrid>
        <w:gridCol w:w="2802"/>
        <w:gridCol w:w="2693"/>
        <w:gridCol w:w="2268"/>
      </w:tblGrid>
      <w:tr w:rsidR="007D7FD4" w:rsidRPr="007D7FD4" w:rsidTr="00AB3C84">
        <w:trPr>
          <w:trHeight w:val="944"/>
        </w:trPr>
        <w:tc>
          <w:tcPr>
            <w:tcW w:w="2802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3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268" w:type="dxa"/>
          </w:tcPr>
          <w:p w:rsidR="007D7FD4" w:rsidRPr="007D7FD4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7D7FD4" w:rsidRPr="007D7FD4" w:rsidTr="00AB3C84">
        <w:trPr>
          <w:trHeight w:val="1263"/>
        </w:trPr>
        <w:tc>
          <w:tcPr>
            <w:tcW w:w="2802" w:type="dxa"/>
          </w:tcPr>
          <w:p w:rsidR="007D7FD4" w:rsidRPr="008F5CB6" w:rsidRDefault="00497BBE" w:rsidP="00AB3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A8452D">
              <w:rPr>
                <w:rFonts w:ascii="Arial" w:hAnsi="Arial" w:cs="Arial"/>
                <w:sz w:val="24"/>
                <w:szCs w:val="24"/>
              </w:rPr>
              <w:t>75</w:t>
            </w:r>
            <w:r w:rsidR="001A6E70" w:rsidRPr="008F5CB6">
              <w:rPr>
                <w:rFonts w:ascii="Arial" w:hAnsi="Arial" w:cs="Arial"/>
                <w:sz w:val="24"/>
                <w:szCs w:val="24"/>
              </w:rPr>
              <w:t>/</w:t>
            </w:r>
            <w:r w:rsidR="00B3385E">
              <w:rPr>
                <w:rFonts w:ascii="Arial" w:hAnsi="Arial" w:cs="Arial"/>
                <w:sz w:val="24"/>
                <w:szCs w:val="24"/>
              </w:rPr>
              <w:t>FEBRERO</w:t>
            </w:r>
            <w:r w:rsidR="001A6E70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1C28A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B3C84" w:rsidRDefault="00AB3C84" w:rsidP="00AB3C84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pict>
                <v:shape id="_x0000_s1046" type="#_x0000_t202" style="position:absolute;left:0;text-align:left;margin-left:150.35pt;margin-top:-355.95pt;width:92.45pt;height:34.8pt;z-index:251667456;mso-wrap-style:none;mso-position-horizontal-relative:text;mso-position-vertical-relative:text" stroked="f">
                  <v:textbox style="mso-next-textbox:#_x0000_s1046;mso-fit-shape-to-text:t">
                    <w:txbxContent>
                      <w:p w:rsidR="00AB3C84" w:rsidRPr="00DC74A6" w:rsidRDefault="00AB3C84" w:rsidP="00AB3C84">
                        <w:pPr>
                          <w:pStyle w:val="Sinespaciado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</w:rPr>
                        </w:pPr>
                        <w:r w:rsidRPr="00DC74A6">
                          <w:rPr>
                            <w:rFonts w:ascii="Arial" w:hAnsi="Arial" w:cs="Arial"/>
                            <w:b/>
                            <w:color w:val="007F00"/>
                            <w:sz w:val="24"/>
                            <w:szCs w:val="24"/>
                          </w:rPr>
                          <w:t xml:space="preserve">FOJA No. </w:t>
                        </w:r>
                        <w:r w:rsidR="009E2931"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>002</w:t>
                        </w:r>
                      </w:p>
                      <w:p w:rsidR="00AB3C84" w:rsidRPr="004F28D0" w:rsidRDefault="00AB3C84" w:rsidP="00AB3C84">
                        <w:pPr>
                          <w:pStyle w:val="Sinespaciado"/>
                          <w:ind w:left="720"/>
                          <w:jc w:val="right"/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Solicito respetuosamente la información estadística, que para tal efecto se describe en el documento adjunto a la presente solicitud.</w:t>
            </w:r>
          </w:p>
          <w:p w:rsidR="00AB3C84" w:rsidRDefault="00AB3C84" w:rsidP="00AB3C84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B3C84" w:rsidRDefault="00AB3C84" w:rsidP="00AB3C84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Solicito respetuosamente, la siguiente información estadística:</w:t>
            </w:r>
          </w:p>
          <w:p w:rsidR="00AB3C84" w:rsidRDefault="00AB3C84" w:rsidP="00AB3C84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B3C84" w:rsidRDefault="00AB3C84" w:rsidP="00AB3C84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1.- ¿Cuántas reclamaciones por responsabilidad patrimonial del estado se han presentado ante esta entidad, desde el año 2006 hasta la fecha?</w:t>
            </w:r>
          </w:p>
          <w:p w:rsidR="00AB3C84" w:rsidRDefault="00AB3C84" w:rsidP="00AB3C84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2.- ¿Cuántos de esos procedimientos se desecharon de plano por esta entidad, por estimarlos improcedentes?</w:t>
            </w:r>
          </w:p>
          <w:p w:rsidR="00AB3C84" w:rsidRDefault="00AB3C84" w:rsidP="00AB3C84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3.- ¿Cuántos procedimientos se resolvieron ante esta entidad, negando la indemnización?</w:t>
            </w:r>
          </w:p>
          <w:p w:rsidR="00AB3C84" w:rsidRDefault="00AB3C84" w:rsidP="00AB3C84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4.- ¿Cuántos procedimientos se resolvieron ante esta entidad, otorgando la indemnización?</w:t>
            </w:r>
          </w:p>
          <w:p w:rsidR="00AB3C84" w:rsidRDefault="00AB3C84" w:rsidP="00AB3C84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5.- ¿Cuántos de esos procedimientos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resueltos, se controvirtieron por los reclamantes en juicio administrativo?</w:t>
            </w:r>
          </w:p>
          <w:p w:rsidR="00AB3C84" w:rsidRDefault="00AB3C84" w:rsidP="00AB3C84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  <w:u w:val="single"/>
              </w:rPr>
              <w:pict>
                <v:shape id="_x0000_s1044" type="#_x0000_t202" style="position:absolute;left:0;text-align:left;margin-left:150.35pt;margin-top:-115.85pt;width:92.45pt;height:34.8pt;z-index:-251650048;mso-wrap-style:none" stroked="f">
                  <v:textbox style="mso-next-textbox:#_x0000_s1044;mso-fit-shape-to-text:t">
                    <w:txbxContent>
                      <w:p w:rsidR="00AB3C84" w:rsidRPr="00DC74A6" w:rsidRDefault="00AB3C84" w:rsidP="00AB3C84">
                        <w:pPr>
                          <w:pStyle w:val="Sinespaciado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</w:rPr>
                        </w:pPr>
                        <w:r w:rsidRPr="00DC74A6">
                          <w:rPr>
                            <w:rFonts w:ascii="Arial" w:hAnsi="Arial" w:cs="Arial"/>
                            <w:b/>
                            <w:color w:val="007F00"/>
                            <w:sz w:val="24"/>
                            <w:szCs w:val="24"/>
                          </w:rPr>
                          <w:t xml:space="preserve">FOJA No. </w:t>
                        </w:r>
                        <w:r w:rsidR="009E2931"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>003</w:t>
                        </w:r>
                      </w:p>
                      <w:p w:rsidR="00AB3C84" w:rsidRPr="004F28D0" w:rsidRDefault="00AB3C84" w:rsidP="00AB3C84">
                        <w:pPr>
                          <w:pStyle w:val="Sinespaciado"/>
                          <w:ind w:left="720"/>
                          <w:jc w:val="right"/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6.- ¿En cuántos de esos procedimientos de responsabilidad patrimonial controvertidos, fue condenada esta Entidad a indemnizar, por un órgano jurisdiccional?</w:t>
            </w:r>
          </w:p>
          <w:p w:rsidR="00AB3C84" w:rsidRDefault="00AB3C84" w:rsidP="00AB3C84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7.- ¿En cuántos de esos procedimientos de responsabilidad patrimonial controvertidos, fue condenada esta Entidad a indemnizar, por un órgano jurisdiccional?</w:t>
            </w:r>
          </w:p>
          <w:p w:rsidR="00AB3C84" w:rsidRDefault="00AB3C84" w:rsidP="00AB3C84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B3C84" w:rsidRDefault="00AB3C84" w:rsidP="00AB3C84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Agradezco mucho la información que será proporcionada, y quedo a sus órdenes para cualquier duda o aclaración, en el siguiente correo: michelgarciapjf@icloud.com</w:t>
            </w:r>
          </w:p>
          <w:p w:rsidR="007D7FD4" w:rsidRPr="00AB3C84" w:rsidRDefault="00AB3C84" w:rsidP="00AB3C84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Saludos.</w:t>
            </w:r>
          </w:p>
        </w:tc>
        <w:tc>
          <w:tcPr>
            <w:tcW w:w="2268" w:type="dxa"/>
          </w:tcPr>
          <w:p w:rsidR="007D7FD4" w:rsidRDefault="00AB3C84" w:rsidP="00AB3C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  <w:p w:rsidR="00AB3C84" w:rsidRDefault="00AB3C84" w:rsidP="00AB3C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3C84" w:rsidRPr="007D7FD4" w:rsidRDefault="00AB3C84" w:rsidP="00AB3C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32F" w:rsidRPr="007D7FD4" w:rsidTr="00AB3C84">
        <w:trPr>
          <w:trHeight w:val="450"/>
        </w:trPr>
        <w:tc>
          <w:tcPr>
            <w:tcW w:w="2802" w:type="dxa"/>
          </w:tcPr>
          <w:p w:rsidR="0025532F" w:rsidRDefault="00A8452D" w:rsidP="00AB3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0276</w:t>
            </w:r>
            <w:r w:rsidR="0025532F" w:rsidRPr="008F5CB6">
              <w:rPr>
                <w:rFonts w:ascii="Arial" w:hAnsi="Arial" w:cs="Arial"/>
                <w:sz w:val="24"/>
                <w:szCs w:val="24"/>
              </w:rPr>
              <w:t>/</w:t>
            </w:r>
            <w:r w:rsidR="0025532F">
              <w:rPr>
                <w:rFonts w:ascii="Arial" w:hAnsi="Arial" w:cs="Arial"/>
                <w:sz w:val="24"/>
                <w:szCs w:val="24"/>
              </w:rPr>
              <w:t>FEBRERO</w:t>
            </w:r>
            <w:r w:rsidR="0025532F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2553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B3C84" w:rsidRDefault="00AB3C84" w:rsidP="00AB3C84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3C8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AB3C84" w:rsidRDefault="00AB3C84" w:rsidP="00AB3C84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Solicito respetuosamente la información estadística, que para tal efecto se describe en el documento adjunto a la presente solicitud.</w:t>
            </w:r>
          </w:p>
          <w:p w:rsidR="00AB3C84" w:rsidRDefault="00AB3C84" w:rsidP="00AB3C84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Solicito respetuosamente, la siguiente información estadística:</w:t>
            </w:r>
          </w:p>
          <w:p w:rsidR="00AB3C84" w:rsidRDefault="00AB3C84" w:rsidP="00AB3C84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1.- ¿Cuántas reclamaciones por responsabilidad patrimonial del estado se han presentado ante esta entidad, desde el año 2006 hasta la fecha?</w:t>
            </w:r>
          </w:p>
          <w:p w:rsidR="00AB3C84" w:rsidRDefault="00AB3C84" w:rsidP="00AB3C84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2.- ¿Cuántos de esos procedimientos se desecharon de plano por esta entidad, por estimarlos improcedentes?</w:t>
            </w:r>
          </w:p>
          <w:p w:rsidR="00AB3C84" w:rsidRDefault="00AB3C84" w:rsidP="00AB3C84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3.- ¿Cuántos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procedimientos se resolvieron ante esta entidad, negando la indemnización?</w:t>
            </w:r>
          </w:p>
          <w:p w:rsidR="00AB3C84" w:rsidRDefault="00AB3C84" w:rsidP="00AB3C84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4.- ¿Cuántos procedimientos se resolvieron ante esta entidad, otorgando la indemnización?</w:t>
            </w:r>
          </w:p>
          <w:p w:rsidR="00AB3C84" w:rsidRDefault="00AB3C84" w:rsidP="00AB3C84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5.- ¿Cuántos de esos procedimientos resueltos, se controvirtieron por los reclamantes en juicio administrativo?</w:t>
            </w:r>
          </w:p>
          <w:p w:rsidR="00AB3C84" w:rsidRDefault="00AB3C84" w:rsidP="00AB3C84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6.- ¿En cuántos de esos procedimientos de responsabilidad patrimonial controvertidos, fue condenada esta Entidad a indemnizar, por un órgano jurisdiccional?</w:t>
            </w:r>
          </w:p>
          <w:p w:rsidR="00AB3C84" w:rsidRDefault="00AB3C84" w:rsidP="00AB3C84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7.- ¿En cuántos de esos procedimientos de responsabilidad patrimonial controvertidos, fue condenada esta Entidad a indemnizar, por un órgano jurisdiccional?</w:t>
            </w:r>
          </w:p>
          <w:p w:rsidR="00AB3C84" w:rsidRDefault="00AB3C84" w:rsidP="00AB3C84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Agradezco mucho la información que será proporcionada, y quedo a sus órdenes para cualquier duda o aclaración, en el siguiente correo: michelgarciapjf@icloud.com</w:t>
            </w:r>
          </w:p>
          <w:p w:rsidR="0025532F" w:rsidRDefault="00AB3C84" w:rsidP="00AB3C84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Saludos.</w:t>
            </w:r>
          </w:p>
        </w:tc>
        <w:tc>
          <w:tcPr>
            <w:tcW w:w="2268" w:type="dxa"/>
          </w:tcPr>
          <w:p w:rsidR="0025532F" w:rsidRDefault="00AB3C84" w:rsidP="00AB3C84">
            <w:r>
              <w:rPr>
                <w:rFonts w:ascii="Arial" w:hAnsi="Arial" w:cs="Arial"/>
                <w:sz w:val="24"/>
                <w:szCs w:val="24"/>
              </w:rPr>
              <w:lastRenderedPageBreak/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</w:tbl>
    <w:p w:rsidR="00266792" w:rsidRPr="007D7FD4" w:rsidRDefault="009E2931" w:rsidP="00D96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pict>
          <v:shape id="_x0000_s1047" type="#_x0000_t202" style="position:absolute;margin-left:289.65pt;margin-top:-50.35pt;width:92.45pt;height:34.8pt;z-index:251668480;mso-wrap-style:none;mso-position-horizontal-relative:text;mso-position-vertical-relative:text" stroked="f">
            <v:textbox style="mso-next-textbox:#_x0000_s1047;mso-fit-shape-to-text:t">
              <w:txbxContent>
                <w:p w:rsidR="00AB3C84" w:rsidRPr="00DC74A6" w:rsidRDefault="00AB3C84" w:rsidP="00AB3C84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</w:t>
                  </w:r>
                  <w:r w:rsidR="009E293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4</w:t>
                  </w:r>
                </w:p>
                <w:p w:rsidR="00AB3C84" w:rsidRPr="004F28D0" w:rsidRDefault="00AB3C84" w:rsidP="00AB3C84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A6E70" w:rsidRPr="008E3FED" w:rsidRDefault="001A6E70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>
        <w:rPr>
          <w:rFonts w:ascii="Arial" w:hAnsi="Arial" w:cs="Arial"/>
          <w:sz w:val="24"/>
          <w:szCs w:val="24"/>
        </w:rPr>
        <w:t xml:space="preserve"> se emita el sentido del voto a </w:t>
      </w:r>
      <w:r w:rsidRPr="00640A20">
        <w:rPr>
          <w:rFonts w:ascii="Arial" w:hAnsi="Arial" w:cs="Arial"/>
          <w:sz w:val="24"/>
          <w:szCs w:val="24"/>
        </w:rPr>
        <w:t xml:space="preserve">efecto de aprobar las resoluciones antes mencionadas. Con 3 </w:t>
      </w:r>
      <w:r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</w:t>
      </w:r>
      <w:r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3554F2" w:rsidRPr="003554F2" w:rsidRDefault="001A6E70" w:rsidP="003554F2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3554F2">
        <w:rPr>
          <w:rFonts w:ascii="Arial" w:hAnsi="Arial" w:cs="Arial"/>
          <w:sz w:val="24"/>
          <w:szCs w:val="24"/>
          <w:lang w:eastAsia="en-US"/>
        </w:rPr>
        <w:t>a</w:t>
      </w:r>
      <w:proofErr w:type="gramEnd"/>
      <w:r w:rsidRPr="003554F2">
        <w:rPr>
          <w:rFonts w:ascii="Arial" w:hAnsi="Arial" w:cs="Arial"/>
          <w:sz w:val="24"/>
          <w:szCs w:val="24"/>
          <w:lang w:eastAsia="en-US"/>
        </w:rPr>
        <w:t xml:space="preserve"> tratar en esta Sesión y no existiendo ningún punto ni objeción</w:t>
      </w:r>
    </w:p>
    <w:p w:rsidR="0015211C" w:rsidRDefault="001A6E70" w:rsidP="001A6E7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E271BC">
        <w:rPr>
          <w:rFonts w:ascii="Arial" w:hAnsi="Arial" w:cs="Arial"/>
          <w:sz w:val="24"/>
          <w:szCs w:val="24"/>
          <w:lang w:eastAsia="en-US"/>
        </w:rPr>
        <w:t>procede</w:t>
      </w:r>
      <w:proofErr w:type="gramEnd"/>
      <w:r w:rsidRPr="00E271BC">
        <w:rPr>
          <w:rFonts w:ascii="Arial" w:hAnsi="Arial" w:cs="Arial"/>
          <w:sz w:val="24"/>
          <w:szCs w:val="24"/>
          <w:lang w:eastAsia="en-US"/>
        </w:rPr>
        <w:t xml:space="preserve"> a clausurar la Sesión, se solicita a los presentes firmen</w:t>
      </w:r>
    </w:p>
    <w:p w:rsidR="001A6E70" w:rsidRPr="00643345" w:rsidRDefault="001A6E70" w:rsidP="00643345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C57369">
        <w:rPr>
          <w:rFonts w:ascii="Arial" w:hAnsi="Arial" w:cs="Arial"/>
          <w:sz w:val="24"/>
          <w:szCs w:val="24"/>
          <w:lang w:eastAsia="en-US"/>
        </w:rPr>
        <w:t>el</w:t>
      </w:r>
      <w:proofErr w:type="gramEnd"/>
      <w:r w:rsidRPr="00C57369">
        <w:rPr>
          <w:rFonts w:ascii="Arial" w:hAnsi="Arial" w:cs="Arial"/>
          <w:sz w:val="24"/>
          <w:szCs w:val="24"/>
          <w:lang w:eastAsia="en-US"/>
        </w:rPr>
        <w:t xml:space="preserve"> Acta para su publicación, siendo las </w:t>
      </w:r>
      <w:r w:rsidR="00497BBE">
        <w:rPr>
          <w:rFonts w:ascii="Arial" w:hAnsi="Arial" w:cs="Arial"/>
          <w:sz w:val="24"/>
          <w:szCs w:val="24"/>
          <w:lang w:eastAsia="en-US"/>
        </w:rPr>
        <w:t>1</w:t>
      </w:r>
      <w:r w:rsidR="009E2931">
        <w:rPr>
          <w:rFonts w:ascii="Arial" w:hAnsi="Arial" w:cs="Arial"/>
          <w:sz w:val="24"/>
          <w:szCs w:val="24"/>
          <w:lang w:eastAsia="en-US"/>
        </w:rPr>
        <w:t>0:3</w:t>
      </w:r>
      <w:r w:rsidR="00497BBE">
        <w:rPr>
          <w:rFonts w:ascii="Arial" w:hAnsi="Arial" w:cs="Arial"/>
          <w:sz w:val="24"/>
          <w:szCs w:val="24"/>
          <w:lang w:eastAsia="en-US"/>
        </w:rPr>
        <w:t>0</w:t>
      </w:r>
      <w:r w:rsidRPr="00C5736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E2931">
        <w:rPr>
          <w:rFonts w:ascii="Arial" w:hAnsi="Arial" w:cs="Arial"/>
          <w:sz w:val="24"/>
          <w:szCs w:val="24"/>
          <w:lang w:eastAsia="en-US"/>
        </w:rPr>
        <w:t>diez</w:t>
      </w:r>
      <w:r w:rsidR="00497BB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43345">
        <w:rPr>
          <w:rFonts w:ascii="Arial" w:hAnsi="Arial" w:cs="Arial"/>
          <w:sz w:val="24"/>
          <w:szCs w:val="24"/>
          <w:lang w:eastAsia="en-US"/>
        </w:rPr>
        <w:t>horas</w:t>
      </w:r>
      <w:r w:rsidR="009E2931">
        <w:rPr>
          <w:rFonts w:ascii="Arial" w:hAnsi="Arial" w:cs="Arial"/>
          <w:sz w:val="24"/>
          <w:szCs w:val="24"/>
          <w:lang w:eastAsia="en-US"/>
        </w:rPr>
        <w:t xml:space="preserve"> con treinta minutos</w:t>
      </w:r>
      <w:r w:rsidR="00497BB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43345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A8452D">
        <w:rPr>
          <w:rFonts w:ascii="Arial" w:hAnsi="Arial" w:cs="Arial"/>
          <w:sz w:val="24"/>
          <w:szCs w:val="24"/>
          <w:lang w:eastAsia="en-US"/>
        </w:rPr>
        <w:t>20</w:t>
      </w:r>
      <w:r w:rsidR="001132B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97BBE">
        <w:rPr>
          <w:rFonts w:ascii="Arial" w:hAnsi="Arial" w:cs="Arial"/>
          <w:sz w:val="24"/>
          <w:szCs w:val="24"/>
          <w:lang w:eastAsia="en-US"/>
        </w:rPr>
        <w:t>vein</w:t>
      </w:r>
      <w:r w:rsidR="00A8452D">
        <w:rPr>
          <w:rFonts w:ascii="Arial" w:hAnsi="Arial" w:cs="Arial"/>
          <w:sz w:val="24"/>
          <w:szCs w:val="24"/>
          <w:lang w:eastAsia="en-US"/>
        </w:rPr>
        <w:t>te</w:t>
      </w:r>
      <w:r w:rsidR="001C28A1">
        <w:rPr>
          <w:rFonts w:ascii="Arial" w:hAnsi="Arial" w:cs="Arial"/>
          <w:sz w:val="24"/>
          <w:szCs w:val="24"/>
          <w:lang w:eastAsia="en-US"/>
        </w:rPr>
        <w:t xml:space="preserve"> de </w:t>
      </w:r>
      <w:r w:rsidR="00703BF3">
        <w:rPr>
          <w:rFonts w:ascii="Arial" w:hAnsi="Arial" w:cs="Arial"/>
          <w:sz w:val="24"/>
          <w:szCs w:val="24"/>
          <w:lang w:eastAsia="en-US"/>
        </w:rPr>
        <w:t>Febrero</w:t>
      </w:r>
      <w:r w:rsidR="001C28A1">
        <w:rPr>
          <w:rFonts w:ascii="Arial" w:hAnsi="Arial" w:cs="Arial"/>
          <w:sz w:val="24"/>
          <w:szCs w:val="24"/>
          <w:lang w:eastAsia="en-US"/>
        </w:rPr>
        <w:t xml:space="preserve"> del año 2018 se </w:t>
      </w:r>
      <w:r w:rsidRPr="00643345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Default="009E2931" w:rsidP="001A6E70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pict>
          <v:shape id="_x0000_s1048" type="#_x0000_t202" style="position:absolute;left:0;text-align:left;margin-left:288.85pt;margin-top:-61.95pt;width:92.45pt;height:34.8pt;z-index:251669504;mso-wrap-style:none" stroked="f">
            <v:textbox style="mso-next-textbox:#_x0000_s1048;mso-fit-shape-to-text:t">
              <w:txbxContent>
                <w:p w:rsidR="009E2931" w:rsidRPr="00DC74A6" w:rsidRDefault="009E2931" w:rsidP="009E2931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005</w:t>
                  </w:r>
                </w:p>
                <w:p w:rsidR="009E2931" w:rsidRPr="004F28D0" w:rsidRDefault="009E2931" w:rsidP="009E2931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 w:rsidR="006566F0">
        <w:rPr>
          <w:rFonts w:ascii="Arial" w:hAnsi="Arial" w:cs="Arial"/>
          <w:sz w:val="24"/>
          <w:szCs w:val="24"/>
          <w:lang w:eastAsia="en-US"/>
        </w:rPr>
        <w:t xml:space="preserve">Septuagésima </w:t>
      </w:r>
      <w:r w:rsidR="001A6E70"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671CA8" w:rsidRDefault="00671CA8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7F1FDF" w:rsidRDefault="007F1FDF" w:rsidP="00A8452D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7F1FDF" w:rsidRDefault="007F1FDF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A6E70" w:rsidRDefault="001A6E70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DC74A6" w:rsidRDefault="008D6EB4" w:rsidP="00EE41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7B1384" w:rsidRDefault="007B1384" w:rsidP="0087107D">
      <w:pPr>
        <w:spacing w:after="0" w:line="240" w:lineRule="auto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D769D7" w:rsidRDefault="00D769D7" w:rsidP="0087107D">
      <w:pPr>
        <w:spacing w:after="0" w:line="240" w:lineRule="auto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C71B4E" w:rsidRDefault="00C71B4E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Pr="004D39B6" w:rsidRDefault="00E67699" w:rsidP="00E67699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703BF3" w:rsidRPr="004D39B6" w:rsidRDefault="00703BF3" w:rsidP="00703B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Default="008D6EB4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Pr="008D6EB4" w:rsidRDefault="0015211C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164111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164111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0.75pt;height:98.25pt" o:ole="">
                      <v:imagedata r:id="rId1" o:title=""/>
                    </v:shape>
                    <o:OLEObject Type="Embed" ProgID="PBrush" ShapeID="_x0000_i1026" DrawAspect="Content" ObjectID="_1598729274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164111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A79E1"/>
    <w:rsid w:val="000B5CF3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64111"/>
    <w:rsid w:val="00166391"/>
    <w:rsid w:val="00167506"/>
    <w:rsid w:val="00172178"/>
    <w:rsid w:val="001729BD"/>
    <w:rsid w:val="001747C8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C18D5"/>
    <w:rsid w:val="001C28A1"/>
    <w:rsid w:val="001C4085"/>
    <w:rsid w:val="001D1144"/>
    <w:rsid w:val="001D4447"/>
    <w:rsid w:val="001D4B36"/>
    <w:rsid w:val="001D6226"/>
    <w:rsid w:val="001E11E4"/>
    <w:rsid w:val="001E554B"/>
    <w:rsid w:val="001E5876"/>
    <w:rsid w:val="001E5D39"/>
    <w:rsid w:val="001E70DE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532F"/>
    <w:rsid w:val="002573D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57EA"/>
    <w:rsid w:val="002A5C73"/>
    <w:rsid w:val="002A6331"/>
    <w:rsid w:val="002A75BD"/>
    <w:rsid w:val="002B2AA8"/>
    <w:rsid w:val="002B5CCD"/>
    <w:rsid w:val="002C2395"/>
    <w:rsid w:val="002C241E"/>
    <w:rsid w:val="002C4D0F"/>
    <w:rsid w:val="002C776F"/>
    <w:rsid w:val="002D0111"/>
    <w:rsid w:val="002D3121"/>
    <w:rsid w:val="002D39A4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4551C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1E71"/>
    <w:rsid w:val="0049323B"/>
    <w:rsid w:val="00493BB9"/>
    <w:rsid w:val="00494980"/>
    <w:rsid w:val="00495B44"/>
    <w:rsid w:val="00497BBE"/>
    <w:rsid w:val="004A669D"/>
    <w:rsid w:val="004C2617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3A8B"/>
    <w:rsid w:val="005552A1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588E"/>
    <w:rsid w:val="005F5C00"/>
    <w:rsid w:val="005F6451"/>
    <w:rsid w:val="005F65E8"/>
    <w:rsid w:val="006035D8"/>
    <w:rsid w:val="006049CE"/>
    <w:rsid w:val="00607F1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566F0"/>
    <w:rsid w:val="0066780D"/>
    <w:rsid w:val="00670516"/>
    <w:rsid w:val="00670B51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230EA"/>
    <w:rsid w:val="007238D5"/>
    <w:rsid w:val="00726D66"/>
    <w:rsid w:val="00730A5F"/>
    <w:rsid w:val="00731DB9"/>
    <w:rsid w:val="00746DD6"/>
    <w:rsid w:val="00746E2B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1FDF"/>
    <w:rsid w:val="007F5843"/>
    <w:rsid w:val="007F5894"/>
    <w:rsid w:val="00803CD7"/>
    <w:rsid w:val="00805FFF"/>
    <w:rsid w:val="0080685B"/>
    <w:rsid w:val="00807B0B"/>
    <w:rsid w:val="008149F9"/>
    <w:rsid w:val="00816732"/>
    <w:rsid w:val="00817A60"/>
    <w:rsid w:val="00822660"/>
    <w:rsid w:val="0083622E"/>
    <w:rsid w:val="00837D38"/>
    <w:rsid w:val="0084605F"/>
    <w:rsid w:val="00861A1C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7EB7"/>
    <w:rsid w:val="009E06F8"/>
    <w:rsid w:val="009E2931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6D32"/>
    <w:rsid w:val="00A80BBC"/>
    <w:rsid w:val="00A813DA"/>
    <w:rsid w:val="00A8452D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B3C84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66BD"/>
    <w:rsid w:val="00CA6E71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67699"/>
    <w:rsid w:val="00E742AF"/>
    <w:rsid w:val="00E763EB"/>
    <w:rsid w:val="00E768D0"/>
    <w:rsid w:val="00E817A4"/>
    <w:rsid w:val="00E84DF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6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1173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7611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3</cp:revision>
  <cp:lastPrinted>2017-09-25T19:35:00Z</cp:lastPrinted>
  <dcterms:created xsi:type="dcterms:W3CDTF">2018-09-18T03:17:00Z</dcterms:created>
  <dcterms:modified xsi:type="dcterms:W3CDTF">2018-09-18T03:41:00Z</dcterms:modified>
</cp:coreProperties>
</file>