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101E98" w:rsidP="007B1384">
      <w:pPr>
        <w:spacing w:after="0" w:line="300" w:lineRule="atLeast"/>
        <w:rPr>
          <w:rFonts w:ascii="Segoe UI" w:hAnsi="Segoe UI" w:cs="Segoe UI"/>
          <w:color w:val="444444"/>
          <w:sz w:val="21"/>
          <w:szCs w:val="21"/>
        </w:rPr>
      </w:pPr>
      <w:r w:rsidRPr="00101E98">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6505B0" w:rsidRPr="00DC74A6" w:rsidRDefault="006505B0"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6505B0" w:rsidRPr="004F28D0" w:rsidRDefault="006505B0"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SESION 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A032E5">
        <w:rPr>
          <w:rFonts w:ascii="Arial" w:hAnsi="Arial" w:cs="Arial"/>
          <w:b/>
          <w:bCs/>
          <w:color w:val="FF0000"/>
          <w:sz w:val="24"/>
          <w:szCs w:val="24"/>
        </w:rPr>
        <w:t>1</w:t>
      </w:r>
      <w:r w:rsidR="00044A19">
        <w:rPr>
          <w:rFonts w:ascii="Arial" w:hAnsi="Arial" w:cs="Arial"/>
          <w:b/>
          <w:bCs/>
          <w:color w:val="FF0000"/>
          <w:sz w:val="24"/>
          <w:szCs w:val="24"/>
        </w:rPr>
        <w:t>9</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044A19">
        <w:rPr>
          <w:rFonts w:ascii="Arial" w:hAnsi="Arial" w:cs="Arial"/>
          <w:b/>
          <w:color w:val="FF0000"/>
          <w:sz w:val="24"/>
          <w:szCs w:val="24"/>
        </w:rPr>
        <w:t>11</w:t>
      </w:r>
      <w:r w:rsidR="00877E41" w:rsidRPr="00DC74A6">
        <w:rPr>
          <w:rFonts w:ascii="Arial" w:hAnsi="Arial" w:cs="Arial"/>
          <w:b/>
          <w:bCs/>
          <w:color w:val="FF0000"/>
          <w:sz w:val="24"/>
          <w:szCs w:val="24"/>
        </w:rPr>
        <w:t xml:space="preserve"> DE </w:t>
      </w:r>
      <w:r w:rsidR="00044A19">
        <w:rPr>
          <w:rFonts w:ascii="Arial" w:hAnsi="Arial" w:cs="Arial"/>
          <w:b/>
          <w:bCs/>
          <w:color w:val="FF0000"/>
          <w:sz w:val="24"/>
          <w:szCs w:val="24"/>
        </w:rPr>
        <w:t>NOVIEMBR</w:t>
      </w:r>
      <w:r w:rsidR="003A79A8">
        <w:rPr>
          <w:rFonts w:ascii="Arial" w:hAnsi="Arial" w:cs="Arial"/>
          <w:b/>
          <w:bCs/>
          <w:color w:val="FF0000"/>
          <w:sz w:val="24"/>
          <w:szCs w:val="24"/>
        </w:rPr>
        <w:t>E</w:t>
      </w:r>
      <w:r w:rsidR="008D6EB4" w:rsidRPr="00DC74A6">
        <w:rPr>
          <w:rFonts w:ascii="Arial" w:hAnsi="Arial" w:cs="Arial"/>
          <w:b/>
          <w:bCs/>
          <w:color w:val="FF0000"/>
          <w:sz w:val="24"/>
          <w:szCs w:val="24"/>
        </w:rPr>
        <w:t xml:space="preserve"> DEL 201</w:t>
      </w:r>
      <w:r w:rsidR="00382842" w:rsidRPr="00DC74A6">
        <w:rPr>
          <w:rFonts w:ascii="Arial" w:hAnsi="Arial" w:cs="Arial"/>
          <w:b/>
          <w:bCs/>
          <w:color w:val="FF0000"/>
          <w:sz w:val="24"/>
          <w:szCs w:val="24"/>
        </w:rPr>
        <w:t>6</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D769D7"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Décima </w:t>
      </w:r>
      <w:r w:rsidR="00044A19">
        <w:rPr>
          <w:rFonts w:ascii="Arial" w:hAnsi="Arial" w:cs="Arial"/>
          <w:sz w:val="24"/>
          <w:szCs w:val="24"/>
          <w:lang w:eastAsia="en-US"/>
        </w:rPr>
        <w:t>Novena</w:t>
      </w:r>
      <w:r w:rsidR="002D51E1">
        <w:rPr>
          <w:rFonts w:ascii="Arial" w:hAnsi="Arial" w:cs="Arial"/>
          <w:sz w:val="24"/>
          <w:szCs w:val="24"/>
          <w:lang w:eastAsia="en-US"/>
        </w:rPr>
        <w:t xml:space="preserve"> </w:t>
      </w:r>
      <w:r w:rsidR="008D6EB4">
        <w:rPr>
          <w:rFonts w:ascii="Arial" w:hAnsi="Arial" w:cs="Arial"/>
          <w:sz w:val="24"/>
          <w:szCs w:val="24"/>
          <w:lang w:eastAsia="en-US"/>
        </w:rPr>
        <w:t xml:space="preserve">sesión ordinaria del año </w:t>
      </w:r>
      <w:r w:rsidR="008D6EB4" w:rsidRPr="00382842">
        <w:rPr>
          <w:rFonts w:ascii="Arial" w:hAnsi="Arial" w:cs="Arial"/>
          <w:sz w:val="24"/>
          <w:szCs w:val="24"/>
          <w:lang w:eastAsia="en-US"/>
        </w:rPr>
        <w:t>2016</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110A6"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00985D51">
        <w:rPr>
          <w:rFonts w:ascii="Arial" w:hAnsi="Arial" w:cs="Arial"/>
          <w:sz w:val="24"/>
          <w:szCs w:val="24"/>
          <w:lang w:eastAsia="en-US"/>
        </w:rPr>
        <w:t>1</w:t>
      </w:r>
      <w:r w:rsidR="00044A19">
        <w:rPr>
          <w:rFonts w:ascii="Arial" w:hAnsi="Arial" w:cs="Arial"/>
          <w:sz w:val="24"/>
          <w:szCs w:val="24"/>
          <w:lang w:eastAsia="en-US"/>
        </w:rPr>
        <w:t>0</w:t>
      </w:r>
      <w:r w:rsidR="00985D51">
        <w:rPr>
          <w:rFonts w:ascii="Arial" w:hAnsi="Arial" w:cs="Arial"/>
          <w:sz w:val="24"/>
          <w:szCs w:val="24"/>
          <w:lang w:eastAsia="en-US"/>
        </w:rPr>
        <w:t>:40</w:t>
      </w:r>
      <w:r w:rsidRPr="0087107D">
        <w:rPr>
          <w:rFonts w:ascii="Arial" w:hAnsi="Arial" w:cs="Arial"/>
          <w:sz w:val="24"/>
          <w:szCs w:val="24"/>
          <w:lang w:eastAsia="en-US"/>
        </w:rPr>
        <w:t xml:space="preserve"> </w:t>
      </w:r>
      <w:r w:rsidR="00044A19">
        <w:rPr>
          <w:rFonts w:ascii="Arial" w:hAnsi="Arial" w:cs="Arial"/>
          <w:sz w:val="24"/>
          <w:szCs w:val="24"/>
          <w:lang w:eastAsia="en-US"/>
        </w:rPr>
        <w:t>diez</w:t>
      </w:r>
      <w:r w:rsidRPr="0087107D">
        <w:rPr>
          <w:rFonts w:ascii="Arial" w:hAnsi="Arial" w:cs="Arial"/>
          <w:sz w:val="24"/>
          <w:szCs w:val="24"/>
          <w:lang w:eastAsia="en-US"/>
        </w:rPr>
        <w:t xml:space="preserve"> horas</w:t>
      </w:r>
      <w:r w:rsidR="003A79A8">
        <w:rPr>
          <w:rFonts w:ascii="Arial" w:hAnsi="Arial" w:cs="Arial"/>
          <w:sz w:val="24"/>
          <w:szCs w:val="24"/>
          <w:lang w:eastAsia="en-US"/>
        </w:rPr>
        <w:t xml:space="preserve"> con </w:t>
      </w:r>
      <w:r w:rsidR="00985D51">
        <w:rPr>
          <w:rFonts w:ascii="Arial" w:hAnsi="Arial" w:cs="Arial"/>
          <w:sz w:val="24"/>
          <w:szCs w:val="24"/>
          <w:lang w:eastAsia="en-US"/>
        </w:rPr>
        <w:t>cuarenta</w:t>
      </w:r>
      <w:r w:rsidR="003A79A8">
        <w:rPr>
          <w:rFonts w:ascii="Arial" w:hAnsi="Arial" w:cs="Arial"/>
          <w:sz w:val="24"/>
          <w:szCs w:val="24"/>
          <w:lang w:eastAsia="en-US"/>
        </w:rPr>
        <w:t xml:space="preserve"> minutos</w:t>
      </w:r>
      <w:r w:rsidR="00BA3ECA">
        <w:rPr>
          <w:rFonts w:ascii="Arial" w:hAnsi="Arial" w:cs="Arial"/>
          <w:sz w:val="24"/>
          <w:szCs w:val="24"/>
          <w:lang w:eastAsia="en-US"/>
        </w:rPr>
        <w:t xml:space="preserve"> </w:t>
      </w:r>
      <w:r w:rsidRPr="0087107D">
        <w:rPr>
          <w:rFonts w:ascii="Arial" w:hAnsi="Arial" w:cs="Arial"/>
          <w:sz w:val="24"/>
          <w:szCs w:val="24"/>
          <w:lang w:eastAsia="en-US"/>
        </w:rPr>
        <w:t xml:space="preserve">del día </w:t>
      </w:r>
      <w:r w:rsidR="00044A19">
        <w:rPr>
          <w:rFonts w:ascii="Arial" w:hAnsi="Arial" w:cs="Arial"/>
          <w:sz w:val="24"/>
          <w:szCs w:val="24"/>
          <w:lang w:eastAsia="en-US"/>
        </w:rPr>
        <w:t>11</w:t>
      </w:r>
      <w:r w:rsidRPr="0087107D">
        <w:rPr>
          <w:rFonts w:ascii="Arial" w:hAnsi="Arial" w:cs="Arial"/>
          <w:sz w:val="24"/>
          <w:szCs w:val="24"/>
          <w:lang w:eastAsia="en-US"/>
        </w:rPr>
        <w:t xml:space="preserve"> de </w:t>
      </w:r>
      <w:r w:rsidR="00044A19">
        <w:rPr>
          <w:rFonts w:ascii="Arial" w:hAnsi="Arial" w:cs="Arial"/>
          <w:sz w:val="24"/>
          <w:szCs w:val="24"/>
          <w:lang w:eastAsia="en-US"/>
        </w:rPr>
        <w:t>Noviembre</w:t>
      </w:r>
      <w:r w:rsidR="003A79A8">
        <w:rPr>
          <w:rFonts w:ascii="Arial" w:hAnsi="Arial" w:cs="Arial"/>
          <w:sz w:val="24"/>
          <w:szCs w:val="24"/>
          <w:lang w:eastAsia="en-US"/>
        </w:rPr>
        <w:t xml:space="preserve"> </w:t>
      </w:r>
      <w:r w:rsidR="008D6EB4" w:rsidRPr="0087107D">
        <w:rPr>
          <w:rFonts w:ascii="Arial" w:hAnsi="Arial" w:cs="Arial"/>
          <w:sz w:val="24"/>
          <w:szCs w:val="24"/>
          <w:lang w:eastAsia="en-US"/>
        </w:rPr>
        <w:t>del año 2016 dos mil dieciséis,</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044A19">
        <w:rPr>
          <w:rFonts w:ascii="Arial" w:hAnsi="Arial" w:cs="Arial"/>
          <w:sz w:val="24"/>
          <w:szCs w:val="24"/>
          <w:lang w:eastAsia="en-US"/>
        </w:rPr>
        <w:t xml:space="preserve">Décima Novena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CA1506">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CA1506">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7B1384">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 xml:space="preserve">Armando Sierra </w:t>
      </w:r>
      <w:r w:rsidRPr="0087107D">
        <w:rPr>
          <w:rFonts w:ascii="Arial" w:hAnsi="Arial" w:cs="Arial"/>
          <w:sz w:val="24"/>
          <w:szCs w:val="24"/>
        </w:rPr>
        <w:lastRenderedPageBreak/>
        <w:t>Regalado, encargado del órgano de control interno del H. Ayuntamiento.</w:t>
      </w:r>
    </w:p>
    <w:p w:rsidR="00D769D7" w:rsidRDefault="00101E98" w:rsidP="007B1384">
      <w:pPr>
        <w:pStyle w:val="Sinespaciado"/>
        <w:ind w:left="720" w:hanging="11"/>
        <w:jc w:val="both"/>
        <w:rPr>
          <w:rFonts w:ascii="Arial" w:hAnsi="Arial" w:cs="Arial"/>
          <w:sz w:val="24"/>
          <w:szCs w:val="24"/>
        </w:rPr>
      </w:pPr>
      <w:r w:rsidRPr="00101E98">
        <w:rPr>
          <w:noProof/>
        </w:rPr>
        <w:pict>
          <v:shape id="_x0000_s1026" type="#_x0000_t202" style="position:absolute;left:0;text-align:left;margin-left:284.85pt;margin-top:-79.35pt;width:92.45pt;height:34.8pt;z-index:-251656192;mso-wrap-style:none" stroked="f">
            <v:textbox style="mso-next-textbox:#_x0000_s1026;mso-fit-shape-to-text:t">
              <w:txbxContent>
                <w:p w:rsidR="006505B0" w:rsidRPr="007B1384" w:rsidRDefault="006505B0"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6505B0" w:rsidRPr="007B1384" w:rsidRDefault="006505B0" w:rsidP="004F28D0">
                  <w:pPr>
                    <w:pStyle w:val="Sinespaciado"/>
                    <w:ind w:left="720"/>
                    <w:jc w:val="right"/>
                    <w:rPr>
                      <w:rFonts w:ascii="Arial" w:hAnsi="Arial" w:cs="Arial"/>
                      <w:b/>
                      <w:color w:val="FF0000"/>
                      <w:sz w:val="24"/>
                      <w:szCs w:val="24"/>
                    </w:rPr>
                  </w:pPr>
                </w:p>
              </w:txbxContent>
            </v:textbox>
          </v:shape>
        </w:pict>
      </w:r>
    </w:p>
    <w:p w:rsidR="0087107D" w:rsidRDefault="0004487B"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sidR="00F8164E">
        <w:rPr>
          <w:rFonts w:ascii="Arial" w:hAnsi="Arial" w:cs="Arial"/>
          <w:sz w:val="24"/>
          <w:szCs w:val="24"/>
          <w:lang w:eastAsia="en-US"/>
        </w:rPr>
        <w:t xml:space="preserve">Décima Novena </w:t>
      </w:r>
      <w:r w:rsidRPr="0087107D">
        <w:rPr>
          <w:rFonts w:ascii="Arial" w:hAnsi="Arial" w:cs="Arial"/>
          <w:sz w:val="24"/>
          <w:szCs w:val="24"/>
        </w:rPr>
        <w:t xml:space="preserve">Sesión Ordinaria del Comité de Transparencia  del Ayuntamiento de San Juanito de Escobedo, 2015-2018, siendo las </w:t>
      </w:r>
      <w:r w:rsidR="00F8164E">
        <w:rPr>
          <w:rFonts w:ascii="Arial" w:hAnsi="Arial" w:cs="Arial"/>
          <w:sz w:val="24"/>
          <w:szCs w:val="24"/>
          <w:lang w:eastAsia="en-US"/>
        </w:rPr>
        <w:t>10:40 diez horas con cuarenta minutos</w:t>
      </w:r>
      <w:r w:rsidR="003A79A8">
        <w:rPr>
          <w:rFonts w:ascii="Arial" w:hAnsi="Arial" w:cs="Arial"/>
          <w:sz w:val="24"/>
          <w:szCs w:val="24"/>
          <w:lang w:eastAsia="en-US"/>
        </w:rPr>
        <w:t xml:space="preserve"> </w:t>
      </w:r>
      <w:r w:rsidRPr="0087107D">
        <w:rPr>
          <w:rFonts w:ascii="Arial" w:hAnsi="Arial" w:cs="Arial"/>
          <w:sz w:val="24"/>
          <w:szCs w:val="24"/>
        </w:rPr>
        <w:t xml:space="preserve">del </w:t>
      </w:r>
      <w:r w:rsidR="00D84AF7">
        <w:rPr>
          <w:rFonts w:ascii="Arial" w:hAnsi="Arial" w:cs="Arial"/>
          <w:sz w:val="24"/>
          <w:szCs w:val="24"/>
        </w:rPr>
        <w:t xml:space="preserve">día </w:t>
      </w:r>
      <w:r w:rsidR="00985D51">
        <w:rPr>
          <w:rFonts w:ascii="Arial" w:hAnsi="Arial" w:cs="Arial"/>
          <w:sz w:val="24"/>
          <w:szCs w:val="24"/>
        </w:rPr>
        <w:t>jueves</w:t>
      </w:r>
      <w:r w:rsidR="0087107D" w:rsidRPr="0087107D">
        <w:rPr>
          <w:rFonts w:ascii="Arial" w:hAnsi="Arial" w:cs="Arial"/>
          <w:sz w:val="24"/>
          <w:szCs w:val="24"/>
        </w:rPr>
        <w:t xml:space="preserve"> </w:t>
      </w:r>
      <w:r w:rsidR="00044A19">
        <w:rPr>
          <w:rFonts w:ascii="Arial" w:hAnsi="Arial" w:cs="Arial"/>
          <w:sz w:val="24"/>
          <w:szCs w:val="24"/>
          <w:lang w:eastAsia="en-US"/>
        </w:rPr>
        <w:t>11</w:t>
      </w:r>
      <w:r w:rsidR="00985D51">
        <w:rPr>
          <w:rFonts w:ascii="Arial" w:hAnsi="Arial" w:cs="Arial"/>
          <w:sz w:val="24"/>
          <w:szCs w:val="24"/>
          <w:lang w:eastAsia="en-US"/>
        </w:rPr>
        <w:t xml:space="preserve"> de </w:t>
      </w:r>
      <w:r w:rsidR="00044A19">
        <w:rPr>
          <w:rFonts w:ascii="Arial" w:hAnsi="Arial" w:cs="Arial"/>
          <w:sz w:val="24"/>
          <w:szCs w:val="24"/>
          <w:lang w:eastAsia="en-US"/>
        </w:rPr>
        <w:t>Noviembre</w:t>
      </w:r>
      <w:r w:rsidR="00985D51" w:rsidRPr="0087107D">
        <w:rPr>
          <w:rFonts w:ascii="Arial" w:hAnsi="Arial" w:cs="Arial"/>
          <w:sz w:val="24"/>
          <w:szCs w:val="24"/>
        </w:rPr>
        <w:t xml:space="preserve"> </w:t>
      </w:r>
      <w:r w:rsidRPr="0087107D">
        <w:rPr>
          <w:rFonts w:ascii="Arial" w:hAnsi="Arial" w:cs="Arial"/>
          <w:sz w:val="24"/>
          <w:szCs w:val="24"/>
        </w:rPr>
        <w:t>de 2016.</w:t>
      </w:r>
      <w:r w:rsidR="0065657A">
        <w:rPr>
          <w:rFonts w:ascii="Arial" w:hAnsi="Arial" w:cs="Arial"/>
          <w:sz w:val="24"/>
          <w:szCs w:val="24"/>
        </w:rPr>
        <w:t xml:space="preserve"> </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044A19">
        <w:rPr>
          <w:rFonts w:ascii="Arial" w:hAnsi="Arial" w:cs="Arial"/>
          <w:sz w:val="24"/>
          <w:szCs w:val="24"/>
          <w:lang w:eastAsia="en-US"/>
        </w:rPr>
        <w:t xml:space="preserve">Décima Novena </w:t>
      </w:r>
      <w:r w:rsidR="002D51E1">
        <w:rPr>
          <w:rFonts w:ascii="Arial" w:hAnsi="Arial" w:cs="Arial"/>
          <w:sz w:val="24"/>
          <w:szCs w:val="24"/>
        </w:rPr>
        <w:t xml:space="preserve">Sesión Ordinaria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65657A" w:rsidRPr="0065657A" w:rsidRDefault="007D7FD4" w:rsidP="0065657A">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r w:rsidR="0065657A">
        <w:rPr>
          <w:rFonts w:ascii="Arial" w:hAnsi="Arial" w:cs="Arial"/>
          <w:sz w:val="24"/>
          <w:szCs w:val="24"/>
        </w:rPr>
        <w:t xml:space="preserve"> </w:t>
      </w:r>
    </w:p>
    <w:tbl>
      <w:tblPr>
        <w:tblStyle w:val="Tablaconcuadrcula"/>
        <w:tblW w:w="0" w:type="auto"/>
        <w:tblLook w:val="04A0"/>
      </w:tblPr>
      <w:tblGrid>
        <w:gridCol w:w="2858"/>
        <w:gridCol w:w="2755"/>
        <w:gridCol w:w="2256"/>
      </w:tblGrid>
      <w:tr w:rsidR="007D7FD4" w:rsidRPr="007D7FD4" w:rsidTr="00F44824">
        <w:tc>
          <w:tcPr>
            <w:tcW w:w="2858" w:type="dxa"/>
          </w:tcPr>
          <w:p w:rsidR="007D7FD4" w:rsidRPr="007D7FD4" w:rsidRDefault="007D7FD4" w:rsidP="009732AF">
            <w:pPr>
              <w:rPr>
                <w:rFonts w:ascii="Arial" w:hAnsi="Arial" w:cs="Arial"/>
                <w:sz w:val="24"/>
                <w:szCs w:val="24"/>
              </w:rPr>
            </w:pPr>
            <w:r w:rsidRPr="007D7FD4">
              <w:rPr>
                <w:rFonts w:ascii="Arial" w:hAnsi="Arial" w:cs="Arial"/>
                <w:sz w:val="24"/>
                <w:szCs w:val="24"/>
              </w:rPr>
              <w:t>Expediente</w:t>
            </w:r>
          </w:p>
        </w:tc>
        <w:tc>
          <w:tcPr>
            <w:tcW w:w="2755" w:type="dxa"/>
          </w:tcPr>
          <w:p w:rsidR="007D7FD4" w:rsidRPr="007D7FD4" w:rsidRDefault="007D7FD4" w:rsidP="009732AF">
            <w:pPr>
              <w:rPr>
                <w:rFonts w:ascii="Arial" w:hAnsi="Arial" w:cs="Arial"/>
                <w:sz w:val="24"/>
                <w:szCs w:val="24"/>
              </w:rPr>
            </w:pPr>
            <w:r w:rsidRPr="007D7FD4">
              <w:rPr>
                <w:rFonts w:ascii="Arial" w:hAnsi="Arial" w:cs="Arial"/>
                <w:sz w:val="24"/>
                <w:szCs w:val="24"/>
              </w:rPr>
              <w:t>Información solicitada de la que se presume la inexistencia</w:t>
            </w:r>
          </w:p>
        </w:tc>
        <w:tc>
          <w:tcPr>
            <w:tcW w:w="2256" w:type="dxa"/>
          </w:tcPr>
          <w:p w:rsidR="007D7FD4" w:rsidRPr="007D7FD4" w:rsidRDefault="007D7FD4" w:rsidP="009732AF">
            <w:pPr>
              <w:rPr>
                <w:rFonts w:ascii="Arial" w:hAnsi="Arial" w:cs="Arial"/>
                <w:sz w:val="24"/>
                <w:szCs w:val="24"/>
              </w:rPr>
            </w:pPr>
            <w:r w:rsidRPr="007D7FD4">
              <w:rPr>
                <w:rFonts w:ascii="Arial" w:hAnsi="Arial" w:cs="Arial"/>
                <w:sz w:val="24"/>
                <w:szCs w:val="24"/>
              </w:rPr>
              <w:t>Propuesta de resolución.</w:t>
            </w:r>
          </w:p>
        </w:tc>
      </w:tr>
      <w:tr w:rsidR="007D7FD4" w:rsidRPr="007D7FD4" w:rsidTr="00F44824">
        <w:tc>
          <w:tcPr>
            <w:tcW w:w="2858" w:type="dxa"/>
          </w:tcPr>
          <w:p w:rsidR="007D7FD4" w:rsidRPr="00670B51" w:rsidRDefault="00F8164E" w:rsidP="006F243D">
            <w:pPr>
              <w:jc w:val="both"/>
              <w:rPr>
                <w:rFonts w:ascii="Arial" w:hAnsi="Arial" w:cs="Arial"/>
                <w:sz w:val="24"/>
                <w:szCs w:val="24"/>
              </w:rPr>
            </w:pPr>
            <w:r>
              <w:rPr>
                <w:rFonts w:ascii="Arial" w:hAnsi="Arial" w:cs="Arial"/>
                <w:sz w:val="24"/>
                <w:szCs w:val="24"/>
              </w:rPr>
              <w:t>0086</w:t>
            </w:r>
            <w:r w:rsidR="00BA3ECA" w:rsidRPr="00670B51">
              <w:rPr>
                <w:rFonts w:ascii="Arial" w:hAnsi="Arial" w:cs="Arial"/>
                <w:sz w:val="24"/>
                <w:szCs w:val="24"/>
              </w:rPr>
              <w:t>/</w:t>
            </w:r>
            <w:r>
              <w:rPr>
                <w:rFonts w:ascii="Arial" w:hAnsi="Arial" w:cs="Arial"/>
                <w:sz w:val="24"/>
                <w:szCs w:val="24"/>
              </w:rPr>
              <w:t>NOVIEM</w:t>
            </w:r>
            <w:r w:rsidR="006F243D">
              <w:rPr>
                <w:rFonts w:ascii="Arial" w:hAnsi="Arial" w:cs="Arial"/>
                <w:sz w:val="24"/>
                <w:szCs w:val="24"/>
              </w:rPr>
              <w:t>BRE</w:t>
            </w:r>
            <w:r w:rsidR="007D7FD4" w:rsidRPr="00670B51">
              <w:rPr>
                <w:rFonts w:ascii="Arial" w:hAnsi="Arial" w:cs="Arial"/>
                <w:sz w:val="24"/>
                <w:szCs w:val="24"/>
              </w:rPr>
              <w:t>/2016</w:t>
            </w:r>
          </w:p>
        </w:tc>
        <w:tc>
          <w:tcPr>
            <w:tcW w:w="2755" w:type="dxa"/>
          </w:tcPr>
          <w:p w:rsidR="007D7FD4" w:rsidRPr="00670B51" w:rsidRDefault="00F44824" w:rsidP="00640A20">
            <w:pPr>
              <w:pStyle w:val="Sinespaciado"/>
              <w:jc w:val="both"/>
              <w:rPr>
                <w:rFonts w:ascii="Arial" w:hAnsi="Arial" w:cs="Arial"/>
                <w:sz w:val="24"/>
                <w:szCs w:val="24"/>
              </w:rPr>
            </w:pPr>
            <w:r w:rsidRPr="00F44824">
              <w:rPr>
                <w:rFonts w:ascii="Arial" w:hAnsi="Arial" w:cs="Arial"/>
                <w:color w:val="000000" w:themeColor="text1"/>
                <w:sz w:val="24"/>
                <w:szCs w:val="24"/>
                <w:shd w:val="clear" w:color="auto" w:fill="FFFFFF"/>
              </w:rPr>
              <w:t xml:space="preserve">Copia del Procedimiento, Administrativo que se levanto o llevo acabo al Servidor Publico y Director de Seguridad Publica  Enrrique Christian Palomera, por su participación con detonaciones de arma de fuego en la palza principal del Municipio de San Juanito de Escobedo, en las pasadas Fiestas del Mismo en el presente año 2016 </w:t>
            </w:r>
          </w:p>
        </w:tc>
        <w:tc>
          <w:tcPr>
            <w:tcW w:w="2256"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F44824" w:rsidRPr="007D7FD4" w:rsidTr="00F44824">
        <w:tc>
          <w:tcPr>
            <w:tcW w:w="2858" w:type="dxa"/>
          </w:tcPr>
          <w:p w:rsidR="00F44824" w:rsidRDefault="00F44824" w:rsidP="006F243D">
            <w:pPr>
              <w:jc w:val="both"/>
              <w:rPr>
                <w:rFonts w:ascii="Arial" w:hAnsi="Arial" w:cs="Arial"/>
                <w:sz w:val="24"/>
                <w:szCs w:val="24"/>
              </w:rPr>
            </w:pPr>
            <w:r>
              <w:rPr>
                <w:rFonts w:ascii="Arial" w:hAnsi="Arial" w:cs="Arial"/>
                <w:sz w:val="24"/>
                <w:szCs w:val="24"/>
              </w:rPr>
              <w:t>0087</w:t>
            </w:r>
            <w:r w:rsidRPr="00670B51">
              <w:rPr>
                <w:rFonts w:ascii="Arial" w:hAnsi="Arial" w:cs="Arial"/>
                <w:sz w:val="24"/>
                <w:szCs w:val="24"/>
              </w:rPr>
              <w:t>/</w:t>
            </w:r>
            <w:r>
              <w:rPr>
                <w:rFonts w:ascii="Arial" w:hAnsi="Arial" w:cs="Arial"/>
                <w:sz w:val="24"/>
                <w:szCs w:val="24"/>
              </w:rPr>
              <w:t>NOVIEMBRE</w:t>
            </w:r>
            <w:r w:rsidRPr="00670B51">
              <w:rPr>
                <w:rFonts w:ascii="Arial" w:hAnsi="Arial" w:cs="Arial"/>
                <w:sz w:val="24"/>
                <w:szCs w:val="24"/>
              </w:rPr>
              <w:t>/2016</w:t>
            </w:r>
          </w:p>
        </w:tc>
        <w:tc>
          <w:tcPr>
            <w:tcW w:w="2755" w:type="dxa"/>
          </w:tcPr>
          <w:p w:rsidR="00F44824" w:rsidRPr="00F44824" w:rsidRDefault="00F44824" w:rsidP="00640A20">
            <w:pPr>
              <w:pStyle w:val="Sinespaciado"/>
              <w:jc w:val="both"/>
              <w:rPr>
                <w:rFonts w:ascii="Arial" w:hAnsi="Arial" w:cs="Arial"/>
                <w:color w:val="000000" w:themeColor="text1"/>
                <w:sz w:val="24"/>
                <w:szCs w:val="24"/>
                <w:shd w:val="clear" w:color="auto" w:fill="FFFFFF"/>
              </w:rPr>
            </w:pPr>
            <w:r w:rsidRPr="00F44824">
              <w:rPr>
                <w:rFonts w:ascii="Arial" w:hAnsi="Arial" w:cs="Arial"/>
                <w:color w:val="000000" w:themeColor="text1"/>
                <w:sz w:val="24"/>
                <w:szCs w:val="24"/>
                <w:shd w:val="clear" w:color="auto" w:fill="FFFFFF"/>
              </w:rPr>
              <w:t>Copia del Procedimiento Administrativo que se levanto o llevo acabo en contra del Servidor Publico y elemento de Seguridad Publica de nombre Jose Luis Guerra, por su participación con detonaciones con arma de fuego en las pasadas fiesta de octubre del año 2016 del Municipio de San Juanito de Escobedo</w:t>
            </w:r>
          </w:p>
        </w:tc>
        <w:tc>
          <w:tcPr>
            <w:tcW w:w="2256" w:type="dxa"/>
          </w:tcPr>
          <w:p w:rsidR="00F44824" w:rsidRPr="007D7FD4" w:rsidRDefault="00F44824" w:rsidP="007D7FD4">
            <w:pPr>
              <w:jc w:val="both"/>
              <w:rPr>
                <w:rFonts w:ascii="Arial" w:hAnsi="Arial" w:cs="Arial"/>
                <w:sz w:val="24"/>
                <w:szCs w:val="24"/>
              </w:rPr>
            </w:pPr>
            <w:r w:rsidRPr="007D7FD4">
              <w:rPr>
                <w:rFonts w:ascii="Arial" w:hAnsi="Arial" w:cs="Arial"/>
                <w:sz w:val="24"/>
                <w:szCs w:val="24"/>
              </w:rPr>
              <w:t xml:space="preserve">Se confirma la inexistencia por los motivos expuestos en la resolución. Notifíquese al solicitante en los términos del Artículo 86 Bis punto 4 de la Ley de Transparencia y Acceso a la Información Pública del Estado de Jalisco y sus </w:t>
            </w:r>
            <w:r w:rsidR="0065657A">
              <w:rPr>
                <w:rFonts w:ascii="Arial" w:hAnsi="Arial" w:cs="Arial"/>
                <w:noProof/>
                <w:sz w:val="24"/>
                <w:szCs w:val="24"/>
              </w:rPr>
              <w:lastRenderedPageBreak/>
              <w:pict>
                <v:shape id="_x0000_s1052" type="#_x0000_t202" style="position:absolute;left:0;text-align:left;margin-left:12.55pt;margin-top:-63.45pt;width:92.45pt;height:34.8pt;z-index:251666432;mso-wrap-style:none;mso-position-horizontal-relative:text;mso-position-vertical-relative:text" wrapcoords="-176 0 -176 21130 21600 21130 21600 0 -176 0" stroked="f">
                  <v:textbox style="mso-next-textbox:#_x0000_s1052;mso-fit-shape-to-text:t">
                    <w:txbxContent>
                      <w:p w:rsidR="0065657A" w:rsidRPr="007B1384" w:rsidRDefault="0065657A" w:rsidP="0065657A">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Pr>
                            <w:rFonts w:ascii="Arial" w:hAnsi="Arial" w:cs="Arial"/>
                            <w:b/>
                            <w:color w:val="FF0000"/>
                            <w:sz w:val="24"/>
                            <w:szCs w:val="24"/>
                          </w:rPr>
                          <w:t>003</w:t>
                        </w:r>
                      </w:p>
                      <w:p w:rsidR="0065657A" w:rsidRPr="007B1384" w:rsidRDefault="0065657A" w:rsidP="0065657A">
                        <w:pPr>
                          <w:pStyle w:val="Sinespaciado"/>
                          <w:ind w:left="720"/>
                          <w:jc w:val="right"/>
                          <w:rPr>
                            <w:rFonts w:ascii="Arial" w:hAnsi="Arial" w:cs="Arial"/>
                            <w:b/>
                            <w:color w:val="FF0000"/>
                            <w:sz w:val="24"/>
                            <w:szCs w:val="24"/>
                          </w:rPr>
                        </w:pPr>
                      </w:p>
                    </w:txbxContent>
                  </v:textbox>
                </v:shape>
              </w:pict>
            </w:r>
            <w:r w:rsidRPr="007D7FD4">
              <w:rPr>
                <w:rFonts w:ascii="Arial" w:hAnsi="Arial" w:cs="Arial"/>
                <w:sz w:val="24"/>
                <w:szCs w:val="24"/>
              </w:rPr>
              <w:t>Municipios</w:t>
            </w:r>
          </w:p>
        </w:tc>
      </w:tr>
      <w:tr w:rsidR="00F44824" w:rsidRPr="007D7FD4" w:rsidTr="00F44824">
        <w:tc>
          <w:tcPr>
            <w:tcW w:w="2858" w:type="dxa"/>
          </w:tcPr>
          <w:p w:rsidR="00F44824" w:rsidRDefault="00F44824" w:rsidP="006F243D">
            <w:pPr>
              <w:jc w:val="both"/>
              <w:rPr>
                <w:rFonts w:ascii="Arial" w:hAnsi="Arial" w:cs="Arial"/>
                <w:sz w:val="24"/>
                <w:szCs w:val="24"/>
              </w:rPr>
            </w:pPr>
            <w:r>
              <w:rPr>
                <w:rFonts w:ascii="Arial" w:hAnsi="Arial" w:cs="Arial"/>
                <w:sz w:val="24"/>
                <w:szCs w:val="24"/>
              </w:rPr>
              <w:lastRenderedPageBreak/>
              <w:t>0088</w:t>
            </w:r>
            <w:r w:rsidRPr="00670B51">
              <w:rPr>
                <w:rFonts w:ascii="Arial" w:hAnsi="Arial" w:cs="Arial"/>
                <w:sz w:val="24"/>
                <w:szCs w:val="24"/>
              </w:rPr>
              <w:t>/</w:t>
            </w:r>
            <w:r>
              <w:rPr>
                <w:rFonts w:ascii="Arial" w:hAnsi="Arial" w:cs="Arial"/>
                <w:sz w:val="24"/>
                <w:szCs w:val="24"/>
              </w:rPr>
              <w:t>NOVIEMBRE</w:t>
            </w:r>
            <w:r w:rsidRPr="00670B51">
              <w:rPr>
                <w:rFonts w:ascii="Arial" w:hAnsi="Arial" w:cs="Arial"/>
                <w:sz w:val="24"/>
                <w:szCs w:val="24"/>
              </w:rPr>
              <w:t>/2016</w:t>
            </w:r>
          </w:p>
        </w:tc>
        <w:tc>
          <w:tcPr>
            <w:tcW w:w="2755" w:type="dxa"/>
          </w:tcPr>
          <w:p w:rsidR="00F44824" w:rsidRPr="00F44824" w:rsidRDefault="00F44824" w:rsidP="00640A20">
            <w:pPr>
              <w:pStyle w:val="Sinespaciado"/>
              <w:jc w:val="both"/>
              <w:rPr>
                <w:rFonts w:ascii="Arial" w:hAnsi="Arial" w:cs="Arial"/>
                <w:color w:val="000000" w:themeColor="text1"/>
                <w:sz w:val="24"/>
                <w:szCs w:val="24"/>
                <w:shd w:val="clear" w:color="auto" w:fill="FFFFFF"/>
              </w:rPr>
            </w:pPr>
            <w:r w:rsidRPr="00F44824">
              <w:rPr>
                <w:rFonts w:ascii="Arial" w:hAnsi="Arial" w:cs="Arial"/>
                <w:color w:val="000000" w:themeColor="text1"/>
                <w:sz w:val="24"/>
                <w:szCs w:val="24"/>
                <w:shd w:val="clear" w:color="auto" w:fill="FFFFFF"/>
              </w:rPr>
              <w:t>Copia de Procedimiento Administrativo que se llevo acabo en contra del Funcionario Publico y elemento de Seguridad Publica de nombre Israel de Jesus Montes, por su participación con detonaciones de arma de fuego el la plaza principal en las pasadas Fiestas de Octubre del presente año 2016 del Municipio de San Junito de Escobedo, Jalisco</w:t>
            </w:r>
          </w:p>
        </w:tc>
        <w:tc>
          <w:tcPr>
            <w:tcW w:w="2256" w:type="dxa"/>
          </w:tcPr>
          <w:p w:rsidR="00F44824" w:rsidRPr="007D7FD4" w:rsidRDefault="00F44824"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F44824" w:rsidRPr="007D7FD4" w:rsidTr="00F44824">
        <w:tc>
          <w:tcPr>
            <w:tcW w:w="2858" w:type="dxa"/>
          </w:tcPr>
          <w:p w:rsidR="00F44824" w:rsidRDefault="00F44824" w:rsidP="001E2132">
            <w:pPr>
              <w:jc w:val="both"/>
              <w:rPr>
                <w:rFonts w:ascii="Arial" w:hAnsi="Arial" w:cs="Arial"/>
                <w:sz w:val="24"/>
                <w:szCs w:val="24"/>
              </w:rPr>
            </w:pPr>
            <w:r>
              <w:rPr>
                <w:rFonts w:ascii="Arial" w:hAnsi="Arial" w:cs="Arial"/>
                <w:sz w:val="24"/>
                <w:szCs w:val="24"/>
              </w:rPr>
              <w:t>0089</w:t>
            </w:r>
            <w:r w:rsidRPr="00670B51">
              <w:rPr>
                <w:rFonts w:ascii="Arial" w:hAnsi="Arial" w:cs="Arial"/>
                <w:sz w:val="24"/>
                <w:szCs w:val="24"/>
              </w:rPr>
              <w:t>/</w:t>
            </w:r>
            <w:r>
              <w:rPr>
                <w:rFonts w:ascii="Arial" w:hAnsi="Arial" w:cs="Arial"/>
                <w:sz w:val="24"/>
                <w:szCs w:val="24"/>
              </w:rPr>
              <w:t>NOVIEMBRE</w:t>
            </w:r>
            <w:r w:rsidRPr="00670B51">
              <w:rPr>
                <w:rFonts w:ascii="Arial" w:hAnsi="Arial" w:cs="Arial"/>
                <w:sz w:val="24"/>
                <w:szCs w:val="24"/>
              </w:rPr>
              <w:t>/2016</w:t>
            </w:r>
          </w:p>
        </w:tc>
        <w:tc>
          <w:tcPr>
            <w:tcW w:w="2755" w:type="dxa"/>
          </w:tcPr>
          <w:p w:rsidR="00F44824" w:rsidRPr="00F44824" w:rsidRDefault="00F44824" w:rsidP="00640A20">
            <w:pPr>
              <w:pStyle w:val="Sinespaciado"/>
              <w:jc w:val="both"/>
              <w:rPr>
                <w:rFonts w:ascii="Arial" w:hAnsi="Arial" w:cs="Arial"/>
                <w:color w:val="000000" w:themeColor="text1"/>
                <w:sz w:val="24"/>
                <w:szCs w:val="24"/>
                <w:shd w:val="clear" w:color="auto" w:fill="FFFFFF"/>
              </w:rPr>
            </w:pPr>
            <w:r w:rsidRPr="00F44824">
              <w:rPr>
                <w:rFonts w:ascii="Arial" w:hAnsi="Arial" w:cs="Arial"/>
                <w:color w:val="000000" w:themeColor="text1"/>
                <w:sz w:val="24"/>
                <w:szCs w:val="24"/>
                <w:shd w:val="clear" w:color="auto" w:fill="FFFFFF"/>
              </w:rPr>
              <w:t>Copia del Procedimiento Administrativo que llevo acabo o levanto en contra del Funcionario Publico y Director de Obras Publicas Municipales de nombre Jabal Jafet Cardona Gonzalez, quien participo en los echos donde se detonaron armas de fuego por Elementos de Seguridad Publica</w:t>
            </w:r>
          </w:p>
        </w:tc>
        <w:tc>
          <w:tcPr>
            <w:tcW w:w="2256" w:type="dxa"/>
          </w:tcPr>
          <w:p w:rsidR="00F44824" w:rsidRPr="007D7FD4" w:rsidRDefault="00F44824"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7D7FD4" w:rsidRPr="007D7FD4" w:rsidRDefault="007D7FD4" w:rsidP="00DC74A6">
      <w:pPr>
        <w:ind w:left="709" w:hanging="709"/>
        <w:rPr>
          <w:rFonts w:ascii="Arial" w:hAnsi="Arial" w:cs="Arial"/>
          <w:sz w:val="24"/>
          <w:szCs w:val="24"/>
        </w:rPr>
      </w:pPr>
    </w:p>
    <w:p w:rsidR="007D7FD4" w:rsidRPr="00D769D7" w:rsidRDefault="007D7FD4" w:rsidP="00D769D7">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r w:rsidR="0065657A">
        <w:rPr>
          <w:rFonts w:ascii="Arial" w:hAnsi="Arial" w:cs="Arial"/>
          <w:sz w:val="24"/>
          <w:szCs w:val="24"/>
        </w:rPr>
        <w:t xml:space="preserve"> </w:t>
      </w:r>
    </w:p>
    <w:p w:rsidR="00D20488" w:rsidRPr="00D20488" w:rsidRDefault="00D84AF7" w:rsidP="00D20488">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 a tratar en esta Sesión y no existiendo ningún punto ni objeción procede a clausurar la Sesión, se solicita a los presentes firmen</w:t>
      </w:r>
    </w:p>
    <w:p w:rsidR="0087107D" w:rsidRPr="0065657A" w:rsidRDefault="0087107D" w:rsidP="0065657A">
      <w:pPr>
        <w:pStyle w:val="Prrafodelista"/>
        <w:spacing w:after="0" w:line="240" w:lineRule="auto"/>
        <w:ind w:left="709"/>
        <w:contextualSpacing/>
        <w:jc w:val="both"/>
        <w:rPr>
          <w:rFonts w:ascii="Arial" w:hAnsi="Arial" w:cs="Arial"/>
          <w:sz w:val="24"/>
          <w:szCs w:val="24"/>
          <w:lang w:eastAsia="en-US"/>
        </w:rPr>
      </w:pPr>
      <w:r w:rsidRPr="00670B51">
        <w:rPr>
          <w:rFonts w:ascii="Arial" w:hAnsi="Arial" w:cs="Arial"/>
          <w:sz w:val="24"/>
          <w:szCs w:val="24"/>
          <w:lang w:eastAsia="en-US"/>
        </w:rPr>
        <w:t>el Acta p</w:t>
      </w:r>
      <w:r w:rsidR="002D51E1" w:rsidRPr="00670B51">
        <w:rPr>
          <w:rFonts w:ascii="Arial" w:hAnsi="Arial" w:cs="Arial"/>
          <w:sz w:val="24"/>
          <w:szCs w:val="24"/>
          <w:lang w:eastAsia="en-US"/>
        </w:rPr>
        <w:t>ara su publicación</w:t>
      </w:r>
      <w:r w:rsidR="00CF5C55" w:rsidRPr="00670B51">
        <w:rPr>
          <w:rFonts w:ascii="Arial" w:hAnsi="Arial" w:cs="Arial"/>
          <w:sz w:val="24"/>
          <w:szCs w:val="24"/>
          <w:lang w:eastAsia="en-US"/>
        </w:rPr>
        <w:t xml:space="preserve">, </w:t>
      </w:r>
      <w:r w:rsidR="00D769D7" w:rsidRPr="00670B51">
        <w:rPr>
          <w:rFonts w:ascii="Arial" w:hAnsi="Arial" w:cs="Arial"/>
          <w:sz w:val="24"/>
          <w:szCs w:val="24"/>
          <w:lang w:eastAsia="en-US"/>
        </w:rPr>
        <w:t xml:space="preserve">siendo las </w:t>
      </w:r>
      <w:r w:rsidR="00F44824">
        <w:rPr>
          <w:rFonts w:ascii="Arial" w:hAnsi="Arial" w:cs="Arial"/>
          <w:sz w:val="24"/>
          <w:szCs w:val="24"/>
          <w:lang w:eastAsia="en-US"/>
        </w:rPr>
        <w:t>11</w:t>
      </w:r>
      <w:r w:rsidR="00703231">
        <w:rPr>
          <w:rFonts w:ascii="Arial" w:hAnsi="Arial" w:cs="Arial"/>
          <w:sz w:val="24"/>
          <w:szCs w:val="24"/>
          <w:lang w:eastAsia="en-US"/>
        </w:rPr>
        <w:t>:</w:t>
      </w:r>
      <w:r w:rsidR="00D20488">
        <w:rPr>
          <w:rFonts w:ascii="Arial" w:hAnsi="Arial" w:cs="Arial"/>
          <w:sz w:val="24"/>
          <w:szCs w:val="24"/>
          <w:lang w:eastAsia="en-US"/>
        </w:rPr>
        <w:t>1</w:t>
      </w:r>
      <w:r w:rsidR="00F44824">
        <w:rPr>
          <w:rFonts w:ascii="Arial" w:hAnsi="Arial" w:cs="Arial"/>
          <w:sz w:val="24"/>
          <w:szCs w:val="24"/>
          <w:lang w:eastAsia="en-US"/>
        </w:rPr>
        <w:t>5</w:t>
      </w:r>
      <w:r w:rsidRPr="00670B51">
        <w:rPr>
          <w:rFonts w:ascii="Arial" w:hAnsi="Arial" w:cs="Arial"/>
          <w:sz w:val="24"/>
          <w:szCs w:val="24"/>
          <w:lang w:eastAsia="en-US"/>
        </w:rPr>
        <w:t xml:space="preserve"> </w:t>
      </w:r>
      <w:r w:rsidR="0065657A">
        <w:rPr>
          <w:rFonts w:ascii="Arial" w:hAnsi="Arial" w:cs="Arial"/>
          <w:sz w:val="24"/>
          <w:szCs w:val="24"/>
          <w:lang w:eastAsia="en-US"/>
        </w:rPr>
        <w:t>onc</w:t>
      </w:r>
      <w:r w:rsidR="00985D51">
        <w:rPr>
          <w:rFonts w:ascii="Arial" w:hAnsi="Arial" w:cs="Arial"/>
          <w:sz w:val="24"/>
          <w:szCs w:val="24"/>
          <w:lang w:eastAsia="en-US"/>
        </w:rPr>
        <w:t>e</w:t>
      </w:r>
      <w:r w:rsidR="00DA5D46" w:rsidRPr="00670B51">
        <w:rPr>
          <w:rFonts w:ascii="Arial" w:hAnsi="Arial" w:cs="Arial"/>
          <w:sz w:val="24"/>
          <w:szCs w:val="24"/>
          <w:lang w:eastAsia="en-US"/>
        </w:rPr>
        <w:t xml:space="preserve"> </w:t>
      </w:r>
      <w:r w:rsidR="00AE705A" w:rsidRPr="00670B51">
        <w:rPr>
          <w:rFonts w:ascii="Arial" w:hAnsi="Arial" w:cs="Arial"/>
          <w:sz w:val="24"/>
          <w:szCs w:val="24"/>
          <w:lang w:eastAsia="en-US"/>
        </w:rPr>
        <w:t>horas con</w:t>
      </w:r>
      <w:r w:rsidR="0065657A">
        <w:rPr>
          <w:rFonts w:ascii="Arial" w:hAnsi="Arial" w:cs="Arial"/>
          <w:sz w:val="24"/>
          <w:szCs w:val="24"/>
          <w:lang w:eastAsia="en-US"/>
        </w:rPr>
        <w:t xml:space="preserve"> </w:t>
      </w:r>
      <w:r w:rsidR="00F44824" w:rsidRPr="0065657A">
        <w:rPr>
          <w:rFonts w:ascii="Arial" w:hAnsi="Arial" w:cs="Arial"/>
          <w:sz w:val="24"/>
          <w:szCs w:val="24"/>
          <w:lang w:eastAsia="en-US"/>
        </w:rPr>
        <w:t>quince</w:t>
      </w:r>
      <w:r w:rsidR="00AE705A" w:rsidRPr="0065657A">
        <w:rPr>
          <w:rFonts w:ascii="Arial" w:hAnsi="Arial" w:cs="Arial"/>
          <w:sz w:val="24"/>
          <w:szCs w:val="24"/>
          <w:lang w:eastAsia="en-US"/>
        </w:rPr>
        <w:t xml:space="preserve"> minutos</w:t>
      </w:r>
      <w:r w:rsidR="00D84AF7" w:rsidRPr="0065657A">
        <w:rPr>
          <w:rFonts w:ascii="Arial" w:hAnsi="Arial" w:cs="Arial"/>
          <w:sz w:val="24"/>
          <w:szCs w:val="24"/>
          <w:lang w:eastAsia="en-US"/>
        </w:rPr>
        <w:t xml:space="preserve"> </w:t>
      </w:r>
      <w:r w:rsidRPr="0065657A">
        <w:rPr>
          <w:rFonts w:ascii="Arial" w:hAnsi="Arial" w:cs="Arial"/>
          <w:sz w:val="24"/>
          <w:szCs w:val="24"/>
          <w:lang w:eastAsia="en-US"/>
        </w:rPr>
        <w:t xml:space="preserve">del día </w:t>
      </w:r>
      <w:r w:rsidR="00F44824" w:rsidRPr="0065657A">
        <w:rPr>
          <w:rFonts w:ascii="Arial" w:hAnsi="Arial" w:cs="Arial"/>
          <w:sz w:val="24"/>
          <w:szCs w:val="24"/>
          <w:lang w:eastAsia="en-US"/>
        </w:rPr>
        <w:t xml:space="preserve">11 de Noviembre </w:t>
      </w:r>
      <w:r w:rsidRPr="0065657A">
        <w:rPr>
          <w:rFonts w:ascii="Arial" w:hAnsi="Arial" w:cs="Arial"/>
          <w:sz w:val="24"/>
          <w:szCs w:val="24"/>
          <w:lang w:eastAsia="en-US"/>
        </w:rPr>
        <w:t>del año 2016 se concluye la Sesión.</w:t>
      </w:r>
    </w:p>
    <w:p w:rsidR="0087107D" w:rsidRDefault="0087107D" w:rsidP="00DC74A6">
      <w:pPr>
        <w:spacing w:after="0" w:line="240" w:lineRule="auto"/>
        <w:ind w:left="709" w:hanging="567"/>
        <w:contextualSpacing/>
        <w:jc w:val="both"/>
        <w:rPr>
          <w:rFonts w:ascii="Arial" w:hAnsi="Arial" w:cs="Arial"/>
          <w:sz w:val="24"/>
          <w:szCs w:val="24"/>
          <w:lang w:eastAsia="en-US"/>
        </w:rPr>
      </w:pPr>
    </w:p>
    <w:p w:rsidR="006505B0" w:rsidRDefault="0087107D" w:rsidP="00DC74A6">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t>Así lo acordó el Comité de</w:t>
      </w:r>
      <w:r w:rsidR="00D84AF7">
        <w:rPr>
          <w:rFonts w:ascii="Arial" w:hAnsi="Arial" w:cs="Arial"/>
          <w:sz w:val="24"/>
          <w:szCs w:val="24"/>
          <w:lang w:eastAsia="en-US"/>
        </w:rPr>
        <w:t xml:space="preserve"> Transparencia Municipal de San </w:t>
      </w:r>
      <w:r>
        <w:rPr>
          <w:rFonts w:ascii="Arial" w:hAnsi="Arial" w:cs="Arial"/>
          <w:sz w:val="24"/>
          <w:szCs w:val="24"/>
          <w:lang w:eastAsia="en-US"/>
        </w:rPr>
        <w:t xml:space="preserve">Juanito de Escobedo, Jalisco, en su </w:t>
      </w:r>
      <w:r w:rsidR="0065657A">
        <w:rPr>
          <w:rFonts w:ascii="Arial" w:hAnsi="Arial" w:cs="Arial"/>
          <w:sz w:val="24"/>
          <w:szCs w:val="24"/>
          <w:lang w:eastAsia="en-US"/>
        </w:rPr>
        <w:t xml:space="preserve">Décima Novena </w:t>
      </w:r>
      <w:r>
        <w:rPr>
          <w:rFonts w:ascii="Arial" w:hAnsi="Arial" w:cs="Arial"/>
          <w:sz w:val="24"/>
          <w:szCs w:val="24"/>
          <w:lang w:eastAsia="en-US"/>
        </w:rPr>
        <w:t xml:space="preserve">Sesión </w:t>
      </w:r>
      <w:r w:rsidR="00D84AF7">
        <w:rPr>
          <w:rFonts w:ascii="Arial" w:hAnsi="Arial" w:cs="Arial"/>
          <w:sz w:val="24"/>
          <w:szCs w:val="24"/>
          <w:lang w:eastAsia="en-US"/>
        </w:rPr>
        <w:t>Ordinaria</w:t>
      </w:r>
      <w:r>
        <w:rPr>
          <w:rFonts w:ascii="Arial" w:hAnsi="Arial" w:cs="Arial"/>
          <w:sz w:val="24"/>
          <w:szCs w:val="24"/>
          <w:lang w:eastAsia="en-US"/>
        </w:rPr>
        <w:t>.</w:t>
      </w:r>
    </w:p>
    <w:p w:rsidR="00640A20" w:rsidRDefault="00640A20" w:rsidP="00DC74A6">
      <w:pPr>
        <w:spacing w:after="0" w:line="240" w:lineRule="auto"/>
        <w:ind w:left="709"/>
        <w:contextualSpacing/>
        <w:jc w:val="both"/>
        <w:rPr>
          <w:rFonts w:ascii="Arial" w:hAnsi="Arial" w:cs="Arial"/>
          <w:sz w:val="24"/>
          <w:szCs w:val="24"/>
          <w:lang w:eastAsia="en-US"/>
        </w:rPr>
      </w:pPr>
    </w:p>
    <w:p w:rsidR="0087107D" w:rsidRDefault="0065657A" w:rsidP="00493BB9">
      <w:pPr>
        <w:spacing w:after="0" w:line="240" w:lineRule="auto"/>
        <w:contextualSpacing/>
        <w:jc w:val="both"/>
        <w:rPr>
          <w:rFonts w:ascii="Arial" w:hAnsi="Arial" w:cs="Arial"/>
          <w:sz w:val="24"/>
          <w:szCs w:val="24"/>
          <w:lang w:eastAsia="en-US"/>
        </w:rPr>
      </w:pPr>
      <w:r w:rsidRPr="00101E98">
        <w:rPr>
          <w:rFonts w:ascii="Arial" w:hAnsi="Arial" w:cs="Arial"/>
          <w:b/>
          <w:noProof/>
          <w:sz w:val="24"/>
          <w:szCs w:val="24"/>
        </w:rPr>
        <w:lastRenderedPageBreak/>
        <w:pict>
          <v:shape id="_x0000_s1044" type="#_x0000_t202" style="position:absolute;left:0;text-align:left;margin-left:292pt;margin-top:-56.6pt;width:92.45pt;height:34.8pt;z-index:-251651072;mso-wrap-style:none" stroked="f">
            <v:textbox style="mso-next-textbox:#_x0000_s1044;mso-fit-shape-to-text:t">
              <w:txbxContent>
                <w:p w:rsidR="00703231" w:rsidRPr="007B1384" w:rsidRDefault="00703231" w:rsidP="00703231">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0065657A">
                    <w:rPr>
                      <w:rFonts w:ascii="Arial" w:hAnsi="Arial" w:cs="Arial"/>
                      <w:b/>
                      <w:color w:val="FF0000"/>
                      <w:sz w:val="24"/>
                      <w:szCs w:val="24"/>
                    </w:rPr>
                    <w:t>004</w:t>
                  </w:r>
                </w:p>
                <w:p w:rsidR="00703231" w:rsidRPr="007B1384" w:rsidRDefault="00703231" w:rsidP="00703231">
                  <w:pPr>
                    <w:pStyle w:val="Sinespaciado"/>
                    <w:ind w:left="720"/>
                    <w:jc w:val="right"/>
                    <w:rPr>
                      <w:rFonts w:ascii="Arial" w:hAnsi="Arial" w:cs="Arial"/>
                      <w:b/>
                      <w:color w:val="FF0000"/>
                      <w:sz w:val="24"/>
                      <w:szCs w:val="24"/>
                    </w:rPr>
                  </w:pPr>
                </w:p>
              </w:txbxContent>
            </v:textbox>
          </v:shape>
        </w:pict>
      </w:r>
    </w:p>
    <w:p w:rsidR="00493BB9" w:rsidRPr="0087107D" w:rsidRDefault="00493BB9" w:rsidP="00493BB9">
      <w:pPr>
        <w:spacing w:after="0" w:line="240" w:lineRule="auto"/>
        <w:contextualSpacing/>
        <w:jc w:val="both"/>
        <w:rPr>
          <w:rFonts w:ascii="Arial" w:hAnsi="Arial" w:cs="Arial"/>
          <w:sz w:val="24"/>
          <w:szCs w:val="24"/>
          <w:lang w:eastAsia="en-US"/>
        </w:rPr>
      </w:pPr>
    </w:p>
    <w:p w:rsidR="00BB4D1D" w:rsidRDefault="00BB4D1D"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936571">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DC74A6" w:rsidRDefault="00DC74A6" w:rsidP="0087107D">
      <w:pPr>
        <w:spacing w:after="0" w:line="240" w:lineRule="auto"/>
        <w:rPr>
          <w:rFonts w:ascii="Arial" w:hAnsi="Arial" w:cs="Arial"/>
          <w:b/>
          <w:sz w:val="24"/>
          <w:szCs w:val="24"/>
          <w:lang w:eastAsia="en-US"/>
        </w:rPr>
      </w:pPr>
    </w:p>
    <w:p w:rsidR="007B1384" w:rsidRDefault="007B1384"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BB4D1D" w:rsidRPr="008D6EB4" w:rsidRDefault="00BB4D1D" w:rsidP="008D6EB4">
      <w:pPr>
        <w:spacing w:after="0" w:line="240" w:lineRule="auto"/>
        <w:jc w:val="both"/>
        <w:rPr>
          <w:rFonts w:ascii="Arial" w:hAnsi="Arial" w:cs="Arial"/>
          <w:b/>
          <w:sz w:val="24"/>
          <w:szCs w:val="24"/>
          <w:highlight w:val="cyan"/>
          <w:lang w:eastAsia="en-US"/>
        </w:rPr>
      </w:pPr>
    </w:p>
    <w:p w:rsidR="00C71B4E" w:rsidRDefault="00C71B4E"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703231" w:rsidRPr="00677C1D" w:rsidRDefault="00703231"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Pr="008D6EB4" w:rsidRDefault="008D6EB4" w:rsidP="008D6EB4">
      <w:pPr>
        <w:spacing w:after="0" w:line="240" w:lineRule="auto"/>
        <w:jc w:val="center"/>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EBB" w:rsidRDefault="00314EBB">
      <w:pPr>
        <w:spacing w:after="0" w:line="240" w:lineRule="auto"/>
      </w:pPr>
      <w:r>
        <w:separator/>
      </w:r>
    </w:p>
  </w:endnote>
  <w:endnote w:type="continuationSeparator" w:id="1">
    <w:p w:rsidR="00314EBB" w:rsidRDefault="00314E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CF" w:rsidRDefault="004E75CF">
    <w:pPr>
      <w:pStyle w:val="Piedepgina"/>
    </w:pPr>
  </w:p>
  <w:p w:rsidR="004E75CF" w:rsidRDefault="004E75C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EBB" w:rsidRDefault="00314EBB">
      <w:pPr>
        <w:spacing w:after="0" w:line="240" w:lineRule="auto"/>
      </w:pPr>
      <w:r>
        <w:separator/>
      </w:r>
    </w:p>
  </w:footnote>
  <w:footnote w:type="continuationSeparator" w:id="1">
    <w:p w:rsidR="00314EBB" w:rsidRDefault="00314E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83D" w:rsidRDefault="00D2283D" w:rsidP="0090187C">
    <w:pPr>
      <w:pStyle w:val="Encabezado"/>
      <w:jc w:val="right"/>
      <w:rPr>
        <w:rFonts w:ascii="Bookman Old Style" w:hAnsi="Bookman Old Style"/>
        <w:b/>
        <w:color w:val="C00000"/>
      </w:rPr>
    </w:pPr>
  </w:p>
  <w:p w:rsidR="00D2283D" w:rsidRDefault="00D2283D" w:rsidP="0090187C">
    <w:pPr>
      <w:pStyle w:val="Encabezado"/>
      <w:jc w:val="right"/>
      <w:rPr>
        <w:rFonts w:ascii="Bookman Old Style" w:hAnsi="Bookman Old Style"/>
        <w:b/>
        <w:color w:val="C00000"/>
      </w:rPr>
    </w:pPr>
  </w:p>
  <w:p w:rsidR="004E75CF" w:rsidRPr="0011517B" w:rsidRDefault="00101E98" w:rsidP="0090187C">
    <w:pPr>
      <w:pStyle w:val="Encabezado"/>
      <w:jc w:val="right"/>
      <w:rPr>
        <w:rFonts w:ascii="Bookman Old Style" w:hAnsi="Bookman Old Style"/>
        <w:b/>
        <w:color w:val="C00000"/>
      </w:rPr>
    </w:pPr>
    <w:r w:rsidRPr="00101E98">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4E75CF" w:rsidRPr="00BF30D8" w:rsidRDefault="004E75CF" w:rsidP="0090187C">
                <w:pPr>
                  <w:rPr>
                    <w:rFonts w:ascii="Arial Narrow" w:hAnsi="Arial Narrow"/>
                    <w:sz w:val="19"/>
                    <w:szCs w:val="19"/>
                  </w:rPr>
                </w:pPr>
              </w:p>
              <w:p w:rsidR="004E75CF" w:rsidRPr="00BF30D8" w:rsidRDefault="004E75CF"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4E75CF" w:rsidRPr="00BF30D8" w:rsidRDefault="004E75CF"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4E75CF" w:rsidRPr="00BF30D8" w:rsidRDefault="004E75CF"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47030508" r:id="rId2"/>
                  </w:object>
                </w:r>
                <w:r w:rsidRPr="00BF30D8">
                  <w:rPr>
                    <w:rFonts w:ascii="Arial Narrow" w:hAnsi="Arial Narrow"/>
                    <w:color w:val="000000"/>
                    <w:sz w:val="18"/>
                    <w:szCs w:val="18"/>
                  </w:rPr>
                  <w:t>SAN JUANITO DE ESCOBEDO, JAL.</w:t>
                </w:r>
              </w:p>
              <w:p w:rsidR="004E75CF" w:rsidRPr="00BF30D8" w:rsidRDefault="004E75CF"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sidR="00DF60B1">
                  <w:rPr>
                    <w:rFonts w:ascii="Arial Narrow" w:hAnsi="Arial Narrow"/>
                    <w:color w:val="000000"/>
                    <w:sz w:val="18"/>
                    <w:szCs w:val="18"/>
                  </w:rPr>
                  <w:t>5</w:t>
                </w:r>
                <w:r w:rsidRPr="00BF30D8">
                  <w:rPr>
                    <w:rFonts w:ascii="Arial Narrow" w:hAnsi="Arial Narrow"/>
                    <w:color w:val="000000"/>
                    <w:sz w:val="18"/>
                    <w:szCs w:val="18"/>
                  </w:rPr>
                  <w:t>-201</w:t>
                </w:r>
                <w:r w:rsidR="00DF60B1">
                  <w:rPr>
                    <w:rFonts w:ascii="Arial Narrow" w:hAnsi="Arial Narrow"/>
                    <w:color w:val="000000"/>
                    <w:sz w:val="18"/>
                    <w:szCs w:val="18"/>
                  </w:rPr>
                  <w:t>8</w:t>
                </w:r>
              </w:p>
              <w:p w:rsidR="004E75CF" w:rsidRDefault="004E75CF" w:rsidP="0090187C">
                <w:pPr>
                  <w:rPr>
                    <w:sz w:val="19"/>
                    <w:szCs w:val="19"/>
                  </w:rPr>
                </w:pPr>
              </w:p>
            </w:txbxContent>
          </v:textbox>
        </v:shape>
      </w:pict>
    </w:r>
    <w:r w:rsidRPr="00101E98">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4E75CF" w:rsidRPr="005575BD" w:rsidRDefault="004E75CF">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23554">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A19"/>
    <w:rsid w:val="00044CF8"/>
    <w:rsid w:val="000523CB"/>
    <w:rsid w:val="0005277C"/>
    <w:rsid w:val="0005450B"/>
    <w:rsid w:val="000647DD"/>
    <w:rsid w:val="0006512A"/>
    <w:rsid w:val="000653FD"/>
    <w:rsid w:val="000700EC"/>
    <w:rsid w:val="00070CA2"/>
    <w:rsid w:val="00077D63"/>
    <w:rsid w:val="00080232"/>
    <w:rsid w:val="000854E8"/>
    <w:rsid w:val="00085682"/>
    <w:rsid w:val="00085F15"/>
    <w:rsid w:val="00087062"/>
    <w:rsid w:val="000908F6"/>
    <w:rsid w:val="000938A0"/>
    <w:rsid w:val="000A79E1"/>
    <w:rsid w:val="000B5CF3"/>
    <w:rsid w:val="000C51E5"/>
    <w:rsid w:val="000C6CFA"/>
    <w:rsid w:val="000D11FE"/>
    <w:rsid w:val="000D128C"/>
    <w:rsid w:val="000D1E4A"/>
    <w:rsid w:val="000D47A1"/>
    <w:rsid w:val="000D4B4A"/>
    <w:rsid w:val="000D6D9E"/>
    <w:rsid w:val="000E3D85"/>
    <w:rsid w:val="000E5717"/>
    <w:rsid w:val="000F3449"/>
    <w:rsid w:val="000F584F"/>
    <w:rsid w:val="00101E98"/>
    <w:rsid w:val="00110D83"/>
    <w:rsid w:val="00112674"/>
    <w:rsid w:val="00115EA0"/>
    <w:rsid w:val="00117876"/>
    <w:rsid w:val="0012263C"/>
    <w:rsid w:val="0013280A"/>
    <w:rsid w:val="00141C1B"/>
    <w:rsid w:val="001438F4"/>
    <w:rsid w:val="0015162E"/>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E11E4"/>
    <w:rsid w:val="001E554B"/>
    <w:rsid w:val="001E5876"/>
    <w:rsid w:val="001E5D39"/>
    <w:rsid w:val="001F50F2"/>
    <w:rsid w:val="00200870"/>
    <w:rsid w:val="00213E87"/>
    <w:rsid w:val="0021657C"/>
    <w:rsid w:val="002209F8"/>
    <w:rsid w:val="00222088"/>
    <w:rsid w:val="00224376"/>
    <w:rsid w:val="002248B2"/>
    <w:rsid w:val="002263E0"/>
    <w:rsid w:val="0023268D"/>
    <w:rsid w:val="00236662"/>
    <w:rsid w:val="00236FC6"/>
    <w:rsid w:val="002573DA"/>
    <w:rsid w:val="00271976"/>
    <w:rsid w:val="00271AA6"/>
    <w:rsid w:val="00285CC2"/>
    <w:rsid w:val="00286390"/>
    <w:rsid w:val="00286E61"/>
    <w:rsid w:val="002A0881"/>
    <w:rsid w:val="002A3C92"/>
    <w:rsid w:val="002A5C73"/>
    <w:rsid w:val="002A6331"/>
    <w:rsid w:val="002A75BD"/>
    <w:rsid w:val="002B5CCD"/>
    <w:rsid w:val="002C241E"/>
    <w:rsid w:val="002C4D0F"/>
    <w:rsid w:val="002C776F"/>
    <w:rsid w:val="002D3121"/>
    <w:rsid w:val="002D39A4"/>
    <w:rsid w:val="002D51E1"/>
    <w:rsid w:val="002E0CF8"/>
    <w:rsid w:val="002E2A93"/>
    <w:rsid w:val="002F5950"/>
    <w:rsid w:val="00305FE9"/>
    <w:rsid w:val="00310D45"/>
    <w:rsid w:val="00314EBB"/>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A79A8"/>
    <w:rsid w:val="003C0913"/>
    <w:rsid w:val="003C1F36"/>
    <w:rsid w:val="003C3166"/>
    <w:rsid w:val="003C3C2F"/>
    <w:rsid w:val="003D01CA"/>
    <w:rsid w:val="003D1F8E"/>
    <w:rsid w:val="003D3832"/>
    <w:rsid w:val="003D7ACF"/>
    <w:rsid w:val="003D7B4E"/>
    <w:rsid w:val="003E67B4"/>
    <w:rsid w:val="003E784B"/>
    <w:rsid w:val="003F55FE"/>
    <w:rsid w:val="003F65CE"/>
    <w:rsid w:val="004111BF"/>
    <w:rsid w:val="0041203D"/>
    <w:rsid w:val="004148BA"/>
    <w:rsid w:val="00416296"/>
    <w:rsid w:val="00433A4A"/>
    <w:rsid w:val="00434B41"/>
    <w:rsid w:val="00435701"/>
    <w:rsid w:val="004421E2"/>
    <w:rsid w:val="00451DF6"/>
    <w:rsid w:val="004624E8"/>
    <w:rsid w:val="00465080"/>
    <w:rsid w:val="00475D32"/>
    <w:rsid w:val="00480787"/>
    <w:rsid w:val="00483106"/>
    <w:rsid w:val="004876E1"/>
    <w:rsid w:val="00487B56"/>
    <w:rsid w:val="00490473"/>
    <w:rsid w:val="0049323B"/>
    <w:rsid w:val="00493BB9"/>
    <w:rsid w:val="00494980"/>
    <w:rsid w:val="00495B44"/>
    <w:rsid w:val="004C2617"/>
    <w:rsid w:val="004C5F4F"/>
    <w:rsid w:val="004D6CE6"/>
    <w:rsid w:val="004D7278"/>
    <w:rsid w:val="004E128D"/>
    <w:rsid w:val="004E75CF"/>
    <w:rsid w:val="004F77CD"/>
    <w:rsid w:val="00503481"/>
    <w:rsid w:val="005206C2"/>
    <w:rsid w:val="005223C9"/>
    <w:rsid w:val="005276FA"/>
    <w:rsid w:val="00534A1F"/>
    <w:rsid w:val="0054791D"/>
    <w:rsid w:val="00553A8B"/>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6451"/>
    <w:rsid w:val="005F65E8"/>
    <w:rsid w:val="006035D8"/>
    <w:rsid w:val="00607F15"/>
    <w:rsid w:val="00640A20"/>
    <w:rsid w:val="00645E77"/>
    <w:rsid w:val="00646906"/>
    <w:rsid w:val="0064796A"/>
    <w:rsid w:val="006505B0"/>
    <w:rsid w:val="00650611"/>
    <w:rsid w:val="00653404"/>
    <w:rsid w:val="0065657A"/>
    <w:rsid w:val="0066780D"/>
    <w:rsid w:val="00670516"/>
    <w:rsid w:val="00670B51"/>
    <w:rsid w:val="006713B4"/>
    <w:rsid w:val="00677C1D"/>
    <w:rsid w:val="0068028E"/>
    <w:rsid w:val="00682BB9"/>
    <w:rsid w:val="006907A0"/>
    <w:rsid w:val="00693F25"/>
    <w:rsid w:val="00694F79"/>
    <w:rsid w:val="006966AA"/>
    <w:rsid w:val="006A3C99"/>
    <w:rsid w:val="006A5E14"/>
    <w:rsid w:val="006B2B72"/>
    <w:rsid w:val="006B5868"/>
    <w:rsid w:val="006C00E0"/>
    <w:rsid w:val="006C199B"/>
    <w:rsid w:val="006C3795"/>
    <w:rsid w:val="006C4B47"/>
    <w:rsid w:val="006D5E62"/>
    <w:rsid w:val="006D7BED"/>
    <w:rsid w:val="006E403B"/>
    <w:rsid w:val="006E443D"/>
    <w:rsid w:val="006F243D"/>
    <w:rsid w:val="006F2E17"/>
    <w:rsid w:val="006F3B25"/>
    <w:rsid w:val="00703231"/>
    <w:rsid w:val="007034E6"/>
    <w:rsid w:val="00711078"/>
    <w:rsid w:val="007110A6"/>
    <w:rsid w:val="00715E70"/>
    <w:rsid w:val="007238D5"/>
    <w:rsid w:val="00726D66"/>
    <w:rsid w:val="00730A5F"/>
    <w:rsid w:val="00731DB9"/>
    <w:rsid w:val="00746DD6"/>
    <w:rsid w:val="00746E2B"/>
    <w:rsid w:val="00781807"/>
    <w:rsid w:val="00785C71"/>
    <w:rsid w:val="00791322"/>
    <w:rsid w:val="00795D35"/>
    <w:rsid w:val="00797EE1"/>
    <w:rsid w:val="007A412B"/>
    <w:rsid w:val="007A6072"/>
    <w:rsid w:val="007B1384"/>
    <w:rsid w:val="007B3F3D"/>
    <w:rsid w:val="007B5E3C"/>
    <w:rsid w:val="007B7C3E"/>
    <w:rsid w:val="007C007F"/>
    <w:rsid w:val="007C042F"/>
    <w:rsid w:val="007D7FD4"/>
    <w:rsid w:val="007E00F8"/>
    <w:rsid w:val="007E02E7"/>
    <w:rsid w:val="007E1EF9"/>
    <w:rsid w:val="007E3F73"/>
    <w:rsid w:val="007E691E"/>
    <w:rsid w:val="007F01E0"/>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A18EE"/>
    <w:rsid w:val="008A2BE4"/>
    <w:rsid w:val="008A6AE8"/>
    <w:rsid w:val="008B508D"/>
    <w:rsid w:val="008B746D"/>
    <w:rsid w:val="008C1EA3"/>
    <w:rsid w:val="008C3C76"/>
    <w:rsid w:val="008C61A7"/>
    <w:rsid w:val="008C755E"/>
    <w:rsid w:val="008D0977"/>
    <w:rsid w:val="008D6238"/>
    <w:rsid w:val="008D6EB4"/>
    <w:rsid w:val="008E5CFE"/>
    <w:rsid w:val="008F50DA"/>
    <w:rsid w:val="008F535A"/>
    <w:rsid w:val="00901400"/>
    <w:rsid w:val="0090187C"/>
    <w:rsid w:val="00902ED5"/>
    <w:rsid w:val="00903D5C"/>
    <w:rsid w:val="00914F28"/>
    <w:rsid w:val="009224E7"/>
    <w:rsid w:val="00923622"/>
    <w:rsid w:val="00924B08"/>
    <w:rsid w:val="00930059"/>
    <w:rsid w:val="00936571"/>
    <w:rsid w:val="00951042"/>
    <w:rsid w:val="0095317A"/>
    <w:rsid w:val="00960B5A"/>
    <w:rsid w:val="009777B6"/>
    <w:rsid w:val="009854BA"/>
    <w:rsid w:val="0098584D"/>
    <w:rsid w:val="00985D51"/>
    <w:rsid w:val="0099551A"/>
    <w:rsid w:val="009A093A"/>
    <w:rsid w:val="009A113A"/>
    <w:rsid w:val="009A22E2"/>
    <w:rsid w:val="009A7438"/>
    <w:rsid w:val="009B0954"/>
    <w:rsid w:val="009B6C3B"/>
    <w:rsid w:val="009C6E78"/>
    <w:rsid w:val="009C746B"/>
    <w:rsid w:val="009D7EB7"/>
    <w:rsid w:val="009E06F8"/>
    <w:rsid w:val="009E439C"/>
    <w:rsid w:val="00A01F0D"/>
    <w:rsid w:val="00A031C5"/>
    <w:rsid w:val="00A032E5"/>
    <w:rsid w:val="00A04BAD"/>
    <w:rsid w:val="00A072BA"/>
    <w:rsid w:val="00A07369"/>
    <w:rsid w:val="00A07912"/>
    <w:rsid w:val="00A21AF7"/>
    <w:rsid w:val="00A21DEB"/>
    <w:rsid w:val="00A2790A"/>
    <w:rsid w:val="00A34CBA"/>
    <w:rsid w:val="00A3648D"/>
    <w:rsid w:val="00A40D01"/>
    <w:rsid w:val="00A43260"/>
    <w:rsid w:val="00A461A9"/>
    <w:rsid w:val="00A732FF"/>
    <w:rsid w:val="00A73774"/>
    <w:rsid w:val="00A76D32"/>
    <w:rsid w:val="00A813DA"/>
    <w:rsid w:val="00A84E27"/>
    <w:rsid w:val="00A85691"/>
    <w:rsid w:val="00A86409"/>
    <w:rsid w:val="00A86E2D"/>
    <w:rsid w:val="00A90370"/>
    <w:rsid w:val="00A917DD"/>
    <w:rsid w:val="00A92018"/>
    <w:rsid w:val="00AA088C"/>
    <w:rsid w:val="00AC2064"/>
    <w:rsid w:val="00AD5BDF"/>
    <w:rsid w:val="00AD7665"/>
    <w:rsid w:val="00AE1BE1"/>
    <w:rsid w:val="00AE2CF5"/>
    <w:rsid w:val="00AE705A"/>
    <w:rsid w:val="00AE7619"/>
    <w:rsid w:val="00AE7CD6"/>
    <w:rsid w:val="00AF7B4C"/>
    <w:rsid w:val="00B00B74"/>
    <w:rsid w:val="00B010CC"/>
    <w:rsid w:val="00B116C1"/>
    <w:rsid w:val="00B13324"/>
    <w:rsid w:val="00B202A2"/>
    <w:rsid w:val="00B275C5"/>
    <w:rsid w:val="00B42ADE"/>
    <w:rsid w:val="00B4331A"/>
    <w:rsid w:val="00B43CAE"/>
    <w:rsid w:val="00B536F7"/>
    <w:rsid w:val="00B53C9A"/>
    <w:rsid w:val="00B55836"/>
    <w:rsid w:val="00B60A46"/>
    <w:rsid w:val="00B6214C"/>
    <w:rsid w:val="00B663D8"/>
    <w:rsid w:val="00B7177B"/>
    <w:rsid w:val="00B732C8"/>
    <w:rsid w:val="00B80A0D"/>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C2936"/>
    <w:rsid w:val="00BC46B2"/>
    <w:rsid w:val="00BC7D68"/>
    <w:rsid w:val="00BD1F9D"/>
    <w:rsid w:val="00BD2B65"/>
    <w:rsid w:val="00BD2C14"/>
    <w:rsid w:val="00BD2E02"/>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42FE"/>
    <w:rsid w:val="00CA0D35"/>
    <w:rsid w:val="00CA1506"/>
    <w:rsid w:val="00CA2554"/>
    <w:rsid w:val="00CA38B7"/>
    <w:rsid w:val="00CA7757"/>
    <w:rsid w:val="00CB0E1D"/>
    <w:rsid w:val="00CB4995"/>
    <w:rsid w:val="00CB5EC1"/>
    <w:rsid w:val="00CC030A"/>
    <w:rsid w:val="00CC1A63"/>
    <w:rsid w:val="00CC2B2E"/>
    <w:rsid w:val="00CC664D"/>
    <w:rsid w:val="00CD15C4"/>
    <w:rsid w:val="00CD2E39"/>
    <w:rsid w:val="00CD36D8"/>
    <w:rsid w:val="00CD7890"/>
    <w:rsid w:val="00CE01B3"/>
    <w:rsid w:val="00CE6E4C"/>
    <w:rsid w:val="00CE727B"/>
    <w:rsid w:val="00CE7A20"/>
    <w:rsid w:val="00CF5C55"/>
    <w:rsid w:val="00CF5F29"/>
    <w:rsid w:val="00D10CEA"/>
    <w:rsid w:val="00D115D7"/>
    <w:rsid w:val="00D20488"/>
    <w:rsid w:val="00D2283D"/>
    <w:rsid w:val="00D23D75"/>
    <w:rsid w:val="00D2638B"/>
    <w:rsid w:val="00D31D26"/>
    <w:rsid w:val="00D32F53"/>
    <w:rsid w:val="00D36A3A"/>
    <w:rsid w:val="00D437A6"/>
    <w:rsid w:val="00D44417"/>
    <w:rsid w:val="00D52D26"/>
    <w:rsid w:val="00D60827"/>
    <w:rsid w:val="00D63D08"/>
    <w:rsid w:val="00D733D0"/>
    <w:rsid w:val="00D73DDC"/>
    <w:rsid w:val="00D769D7"/>
    <w:rsid w:val="00D84AF7"/>
    <w:rsid w:val="00D96D5E"/>
    <w:rsid w:val="00D97322"/>
    <w:rsid w:val="00DA22A8"/>
    <w:rsid w:val="00DA5D46"/>
    <w:rsid w:val="00DB107E"/>
    <w:rsid w:val="00DB2B94"/>
    <w:rsid w:val="00DC0049"/>
    <w:rsid w:val="00DC74A6"/>
    <w:rsid w:val="00DD01CF"/>
    <w:rsid w:val="00DD1907"/>
    <w:rsid w:val="00DD5BC9"/>
    <w:rsid w:val="00DE0552"/>
    <w:rsid w:val="00DE23DB"/>
    <w:rsid w:val="00DE391C"/>
    <w:rsid w:val="00DF3156"/>
    <w:rsid w:val="00DF60B1"/>
    <w:rsid w:val="00E02D12"/>
    <w:rsid w:val="00E03B4E"/>
    <w:rsid w:val="00E06145"/>
    <w:rsid w:val="00E070F6"/>
    <w:rsid w:val="00E10DD8"/>
    <w:rsid w:val="00E13200"/>
    <w:rsid w:val="00E13DBC"/>
    <w:rsid w:val="00E25D71"/>
    <w:rsid w:val="00E37B85"/>
    <w:rsid w:val="00E42C18"/>
    <w:rsid w:val="00E53EA1"/>
    <w:rsid w:val="00E742AF"/>
    <w:rsid w:val="00E763EB"/>
    <w:rsid w:val="00E768D0"/>
    <w:rsid w:val="00E9355F"/>
    <w:rsid w:val="00E97D52"/>
    <w:rsid w:val="00EB5C54"/>
    <w:rsid w:val="00EB5D55"/>
    <w:rsid w:val="00EC23D5"/>
    <w:rsid w:val="00EC4CFF"/>
    <w:rsid w:val="00EC5811"/>
    <w:rsid w:val="00EC6667"/>
    <w:rsid w:val="00ED1768"/>
    <w:rsid w:val="00ED3D22"/>
    <w:rsid w:val="00ED6CC6"/>
    <w:rsid w:val="00ED738E"/>
    <w:rsid w:val="00ED7A70"/>
    <w:rsid w:val="00EE0F08"/>
    <w:rsid w:val="00EE1C96"/>
    <w:rsid w:val="00EE7B94"/>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5F00"/>
    <w:rsid w:val="00F53994"/>
    <w:rsid w:val="00F5733F"/>
    <w:rsid w:val="00F620EF"/>
    <w:rsid w:val="00F72553"/>
    <w:rsid w:val="00F74F14"/>
    <w:rsid w:val="00F77C8A"/>
    <w:rsid w:val="00F8164E"/>
    <w:rsid w:val="00F864EB"/>
    <w:rsid w:val="00FA2401"/>
    <w:rsid w:val="00FA5AA3"/>
    <w:rsid w:val="00FB0018"/>
    <w:rsid w:val="00FC000D"/>
    <w:rsid w:val="00FC0733"/>
    <w:rsid w:val="00FC1DAB"/>
    <w:rsid w:val="00FC4AC1"/>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1084</Words>
  <Characters>5967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7037</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2</cp:revision>
  <cp:lastPrinted>2017-01-27T19:54:00Z</cp:lastPrinted>
  <dcterms:created xsi:type="dcterms:W3CDTF">2017-01-27T19:55:00Z</dcterms:created>
  <dcterms:modified xsi:type="dcterms:W3CDTF">2017-01-27T19:55:00Z</dcterms:modified>
</cp:coreProperties>
</file>