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0213D0" w:rsidP="006B7762">
      <w:pPr>
        <w:keepNext/>
        <w:tabs>
          <w:tab w:val="left" w:pos="2560"/>
        </w:tabs>
        <w:autoSpaceDE w:val="0"/>
        <w:autoSpaceDN w:val="0"/>
        <w:adjustRightInd w:val="0"/>
        <w:jc w:val="right"/>
        <w:rPr>
          <w:rFonts w:ascii="Bookman Old Style" w:hAnsi="Bookman Old Style" w:cs="Tahoma"/>
          <w:b/>
          <w:bCs/>
          <w:color w:val="FF0000"/>
        </w:rPr>
      </w:pPr>
      <w:r w:rsidRPr="000213D0">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AE29E6">
        <w:rPr>
          <w:rFonts w:ascii="Arial" w:hAnsi="Arial" w:cs="Arial"/>
          <w:b/>
          <w:bCs/>
        </w:rPr>
        <w:t>5</w:t>
      </w:r>
      <w:r w:rsidR="000D427B">
        <w:rPr>
          <w:rFonts w:ascii="Arial" w:hAnsi="Arial" w:cs="Arial"/>
          <w:b/>
          <w:bCs/>
        </w:rPr>
        <w:t>7</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66791B">
        <w:rPr>
          <w:rFonts w:ascii="Arial" w:hAnsi="Arial" w:cs="Arial"/>
          <w:lang w:eastAsia="en-US"/>
        </w:rPr>
        <w:t>1</w:t>
      </w:r>
      <w:r w:rsidR="000D427B">
        <w:rPr>
          <w:rFonts w:ascii="Arial" w:hAnsi="Arial" w:cs="Arial"/>
          <w:lang w:eastAsia="en-US"/>
        </w:rPr>
        <w:t>4</w:t>
      </w:r>
      <w:r w:rsidR="0066791B">
        <w:rPr>
          <w:rFonts w:ascii="Arial" w:hAnsi="Arial" w:cs="Arial"/>
          <w:lang w:eastAsia="en-US"/>
        </w:rPr>
        <w:t>:</w:t>
      </w:r>
      <w:r w:rsidR="000D427B">
        <w:rPr>
          <w:rFonts w:ascii="Arial" w:hAnsi="Arial" w:cs="Arial"/>
          <w:lang w:eastAsia="en-US"/>
        </w:rPr>
        <w:t>00</w:t>
      </w:r>
      <w:r w:rsidR="00E5181E">
        <w:rPr>
          <w:rFonts w:ascii="Arial" w:hAnsi="Arial" w:cs="Arial"/>
          <w:lang w:eastAsia="en-US"/>
        </w:rPr>
        <w:t xml:space="preserve"> </w:t>
      </w:r>
      <w:r w:rsidR="000D427B">
        <w:rPr>
          <w:rFonts w:ascii="Arial" w:hAnsi="Arial" w:cs="Arial"/>
          <w:lang w:eastAsia="en-US"/>
        </w:rPr>
        <w:t>catorce</w:t>
      </w:r>
      <w:r w:rsidR="0066791B">
        <w:rPr>
          <w:rFonts w:ascii="Arial" w:hAnsi="Arial" w:cs="Arial"/>
          <w:lang w:eastAsia="en-US"/>
        </w:rPr>
        <w:t xml:space="preserve"> </w:t>
      </w:r>
      <w:r w:rsidR="00A77230">
        <w:rPr>
          <w:rFonts w:ascii="Arial" w:hAnsi="Arial" w:cs="Arial"/>
          <w:lang w:eastAsia="en-US"/>
        </w:rPr>
        <w:t xml:space="preserve">horas </w:t>
      </w:r>
      <w:r w:rsidR="00262586">
        <w:rPr>
          <w:rFonts w:ascii="Arial" w:hAnsi="Arial" w:cs="Arial"/>
          <w:lang w:eastAsia="en-US"/>
        </w:rPr>
        <w:t>del día</w:t>
      </w:r>
      <w:r w:rsidR="00501B5F">
        <w:rPr>
          <w:rFonts w:ascii="Arial" w:hAnsi="Arial" w:cs="Arial"/>
          <w:lang w:eastAsia="en-US"/>
        </w:rPr>
        <w:t xml:space="preserve"> </w:t>
      </w:r>
      <w:r w:rsidR="008F2AC2">
        <w:rPr>
          <w:rFonts w:ascii="Arial" w:hAnsi="Arial" w:cs="Arial"/>
          <w:lang w:eastAsia="en-US"/>
        </w:rPr>
        <w:t>2</w:t>
      </w:r>
      <w:r w:rsidR="0066791B">
        <w:rPr>
          <w:rFonts w:ascii="Arial" w:hAnsi="Arial" w:cs="Arial"/>
          <w:lang w:eastAsia="en-US"/>
        </w:rPr>
        <w:t>9</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0D427B" w:rsidRPr="000D427B" w:rsidRDefault="00262586" w:rsidP="000D427B">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A21CA5" w:rsidRPr="000D427B" w:rsidRDefault="00B462B0" w:rsidP="000D427B">
      <w:pPr>
        <w:pStyle w:val="Prrafodelista"/>
        <w:numPr>
          <w:ilvl w:val="0"/>
          <w:numId w:val="25"/>
        </w:numPr>
        <w:jc w:val="both"/>
        <w:rPr>
          <w:rFonts w:ascii="Arial" w:hAnsi="Arial" w:cs="Arial"/>
          <w:b/>
          <w:i/>
          <w:lang w:eastAsia="en-US"/>
        </w:rPr>
      </w:pPr>
      <w:r w:rsidRPr="000D427B">
        <w:rPr>
          <w:rFonts w:ascii="Arial" w:hAnsi="Arial" w:cs="Arial"/>
        </w:rPr>
        <w:t xml:space="preserve">Revisión, discusión y en su caso, confirmación de la inexistencia de la información a la que hace referencia la solicitud de información </w:t>
      </w:r>
      <w:r w:rsidR="00E5181E" w:rsidRPr="000D427B">
        <w:rPr>
          <w:rFonts w:ascii="Arial" w:hAnsi="Arial" w:cs="Arial"/>
        </w:rPr>
        <w:t>010</w:t>
      </w:r>
      <w:r w:rsidR="000D427B" w:rsidRPr="000D427B">
        <w:rPr>
          <w:rFonts w:ascii="Arial" w:hAnsi="Arial" w:cs="Arial"/>
        </w:rPr>
        <w:t>5</w:t>
      </w:r>
      <w:r w:rsidR="00A77230" w:rsidRPr="000D427B">
        <w:rPr>
          <w:rFonts w:ascii="Arial" w:hAnsi="Arial" w:cs="Arial"/>
        </w:rPr>
        <w:t>/</w:t>
      </w:r>
      <w:r w:rsidR="00AE29E6" w:rsidRPr="000D427B">
        <w:rPr>
          <w:rFonts w:ascii="Arial" w:hAnsi="Arial" w:cs="Arial"/>
        </w:rPr>
        <w:t>MARZO</w:t>
      </w:r>
      <w:r w:rsidR="001273FE" w:rsidRPr="000D427B">
        <w:rPr>
          <w:rFonts w:ascii="Arial" w:hAnsi="Arial" w:cs="Arial"/>
        </w:rPr>
        <w:t>/2019</w:t>
      </w:r>
      <w:r w:rsidR="00262586" w:rsidRPr="000D427B">
        <w:rPr>
          <w:rFonts w:ascii="Arial" w:hAnsi="Arial" w:cs="Arial"/>
        </w:rPr>
        <w:t>, en lo referente a</w:t>
      </w:r>
      <w:r w:rsidR="00864929" w:rsidRPr="000D427B">
        <w:rPr>
          <w:rFonts w:ascii="Arial" w:hAnsi="Arial" w:cs="Arial"/>
        </w:rPr>
        <w:t xml:space="preserve"> </w:t>
      </w:r>
      <w:r w:rsidR="00E15B13" w:rsidRPr="000D427B">
        <w:rPr>
          <w:rFonts w:ascii="Arial" w:hAnsi="Arial" w:cs="Arial"/>
          <w:b/>
          <w:i/>
        </w:rPr>
        <w:t>“</w:t>
      </w:r>
      <w:r w:rsidR="000D427B" w:rsidRPr="000D427B">
        <w:rPr>
          <w:rFonts w:ascii="Arial" w:hAnsi="Arial" w:cs="Arial"/>
          <w:b/>
          <w:i/>
          <w:color w:val="000000"/>
        </w:rPr>
        <w:t>Que informe cuantos policías han muerto en cumplimiento de su deber en los últimos 20 años, y de todos esos casos cuantas averiguaciones previas y/o Carpetas de investigación de han abierto, y que informen en cuantos casos se han dictado sentencia condenatoria por el homicidio de un policía</w:t>
      </w:r>
      <w:r w:rsidR="00E738C0" w:rsidRPr="000D427B">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AE29E6">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AE29E6" w:rsidRPr="00AE29E6" w:rsidRDefault="00AE29E6" w:rsidP="00AE29E6">
      <w:pPr>
        <w:ind w:left="-1701" w:firstLine="993"/>
        <w:jc w:val="both"/>
        <w:rPr>
          <w:rFonts w:ascii="Arial" w:hAnsi="Arial" w:cs="Arial"/>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w:t>
      </w:r>
      <w:r w:rsidR="00E5181E">
        <w:rPr>
          <w:rFonts w:ascii="Arial" w:hAnsi="Arial" w:cs="Arial"/>
          <w:b/>
        </w:rPr>
        <w:t>10</w:t>
      </w:r>
      <w:r w:rsidR="000D427B">
        <w:rPr>
          <w:rFonts w:ascii="Arial" w:hAnsi="Arial" w:cs="Arial"/>
          <w:b/>
        </w:rPr>
        <w:t>5</w:t>
      </w:r>
      <w:r w:rsidR="004F2BD0" w:rsidRPr="004F2BD0">
        <w:rPr>
          <w:rFonts w:ascii="Arial" w:hAnsi="Arial" w:cs="Arial"/>
          <w:b/>
        </w:rPr>
        <w:t>/</w:t>
      </w:r>
      <w:r w:rsidR="00AE29E6">
        <w:rPr>
          <w:rFonts w:ascii="Arial" w:hAnsi="Arial" w:cs="Arial"/>
          <w:b/>
        </w:rPr>
        <w:t>MARZO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w:t>
      </w:r>
      <w:r w:rsidR="00E5181E">
        <w:rPr>
          <w:rFonts w:ascii="Arial" w:hAnsi="Arial" w:cs="Arial"/>
        </w:rPr>
        <w:t>10</w:t>
      </w:r>
      <w:r w:rsidR="000D427B">
        <w:rPr>
          <w:rFonts w:ascii="Arial" w:hAnsi="Arial" w:cs="Arial"/>
        </w:rPr>
        <w:t>5</w:t>
      </w:r>
      <w:r w:rsidR="00AE29E6">
        <w:rPr>
          <w:rFonts w:ascii="Arial" w:hAnsi="Arial" w:cs="Arial"/>
        </w:rPr>
        <w:t>/MARZO</w:t>
      </w:r>
      <w:r w:rsidR="001239DD">
        <w:rPr>
          <w:rFonts w:ascii="Arial" w:hAnsi="Arial" w:cs="Arial"/>
        </w:rPr>
        <w:t xml:space="preserve">/2019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F2AC2">
        <w:rPr>
          <w:rFonts w:ascii="Arial" w:hAnsi="Arial" w:cs="Arial"/>
        </w:rPr>
        <w:t>ón</w:t>
      </w:r>
      <w:r w:rsidR="00FA18FA">
        <w:rPr>
          <w:rFonts w:ascii="Arial" w:hAnsi="Arial" w:cs="Arial"/>
        </w:rPr>
        <w:t xml:space="preserve"> de </w:t>
      </w:r>
      <w:r w:rsidR="0066791B">
        <w:rPr>
          <w:rFonts w:ascii="Arial" w:hAnsi="Arial" w:cs="Arial"/>
        </w:rPr>
        <w:t>Seguridad Pública</w:t>
      </w:r>
      <w:r w:rsidR="00770E40" w:rsidRPr="00770E40">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F2AC2">
        <w:rPr>
          <w:rFonts w:ascii="Arial" w:hAnsi="Arial" w:cs="Arial"/>
        </w:rPr>
        <w:t xml:space="preserve">es el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w:t>
      </w:r>
      <w:r w:rsidR="00E5181E">
        <w:rPr>
          <w:rFonts w:ascii="Arial" w:hAnsi="Arial" w:cs="Arial"/>
          <w:i/>
        </w:rPr>
        <w:t>10</w:t>
      </w:r>
      <w:r w:rsidR="000D427B">
        <w:rPr>
          <w:rFonts w:ascii="Arial" w:hAnsi="Arial" w:cs="Arial"/>
          <w:i/>
        </w:rPr>
        <w:t>5</w:t>
      </w:r>
      <w:r w:rsidR="00AE29E6">
        <w:rPr>
          <w:rFonts w:ascii="Arial" w:hAnsi="Arial" w:cs="Arial"/>
          <w:i/>
        </w:rPr>
        <w:t>/MARZO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5181E">
        <w:rPr>
          <w:rFonts w:ascii="Arial" w:hAnsi="Arial" w:cs="Arial"/>
          <w:i/>
        </w:rPr>
        <w:t>1</w:t>
      </w:r>
      <w:r w:rsidR="0066791B">
        <w:rPr>
          <w:rFonts w:ascii="Arial" w:hAnsi="Arial" w:cs="Arial"/>
          <w:i/>
        </w:rPr>
        <w:t>4</w:t>
      </w:r>
      <w:r w:rsidR="00E5181E">
        <w:rPr>
          <w:rFonts w:ascii="Arial" w:hAnsi="Arial" w:cs="Arial"/>
          <w:i/>
        </w:rPr>
        <w:t>:</w:t>
      </w:r>
      <w:r w:rsidR="000D427B">
        <w:rPr>
          <w:rFonts w:ascii="Arial" w:hAnsi="Arial" w:cs="Arial"/>
          <w:i/>
        </w:rPr>
        <w:t>30</w:t>
      </w:r>
      <w:r w:rsidR="00E5181E">
        <w:rPr>
          <w:rFonts w:ascii="Arial" w:hAnsi="Arial" w:cs="Arial"/>
          <w:i/>
        </w:rPr>
        <w:t xml:space="preserve"> </w:t>
      </w:r>
      <w:r w:rsidR="0066791B">
        <w:rPr>
          <w:rFonts w:ascii="Arial" w:hAnsi="Arial" w:cs="Arial"/>
          <w:i/>
        </w:rPr>
        <w:t>catorce horas</w:t>
      </w:r>
      <w:r w:rsidR="001239DD">
        <w:rPr>
          <w:rFonts w:ascii="Arial" w:hAnsi="Arial" w:cs="Arial"/>
          <w:i/>
        </w:rPr>
        <w:t xml:space="preserve"> </w:t>
      </w:r>
      <w:r w:rsidR="000D427B">
        <w:rPr>
          <w:rFonts w:ascii="Arial" w:hAnsi="Arial" w:cs="Arial"/>
          <w:i/>
        </w:rPr>
        <w:t xml:space="preserve">con treinta minutos </w:t>
      </w:r>
      <w:r w:rsidR="00501B5F">
        <w:rPr>
          <w:rFonts w:ascii="Arial" w:hAnsi="Arial" w:cs="Arial"/>
          <w:i/>
        </w:rPr>
        <w:t xml:space="preserve">del día </w:t>
      </w:r>
      <w:r w:rsidR="008F2AC2">
        <w:rPr>
          <w:rFonts w:ascii="Arial" w:hAnsi="Arial" w:cs="Arial"/>
          <w:i/>
        </w:rPr>
        <w:t>2</w:t>
      </w:r>
      <w:r w:rsidR="0066791B">
        <w:rPr>
          <w:rFonts w:ascii="Arial" w:hAnsi="Arial" w:cs="Arial"/>
          <w:i/>
        </w:rPr>
        <w:t>9</w:t>
      </w:r>
      <w:r w:rsidR="00D16A82">
        <w:rPr>
          <w:rFonts w:ascii="Arial" w:hAnsi="Arial" w:cs="Arial"/>
          <w:i/>
        </w:rPr>
        <w:t xml:space="preserve">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D16A82" w:rsidRDefault="00D16A82" w:rsidP="00362C03">
      <w:pPr>
        <w:ind w:left="-1701"/>
        <w:jc w:val="center"/>
        <w:rPr>
          <w:rFonts w:ascii="Arial" w:hAnsi="Arial" w:cs="Arial"/>
          <w:b/>
          <w:lang w:val="es-ES"/>
        </w:rPr>
      </w:pPr>
    </w:p>
    <w:p w:rsidR="00D16A82" w:rsidRPr="002E4342" w:rsidRDefault="00D16A82"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8F2AC2" w:rsidRDefault="008F2AC2"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92" w:rsidRDefault="002D3392">
      <w:r>
        <w:separator/>
      </w:r>
    </w:p>
  </w:endnote>
  <w:endnote w:type="continuationSeparator" w:id="1">
    <w:p w:rsidR="002D3392" w:rsidRDefault="002D3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0213D0">
        <w:pPr>
          <w:pStyle w:val="Piedepgina"/>
          <w:jc w:val="right"/>
        </w:pPr>
        <w:fldSimple w:instr=" PAGE   \* MERGEFORMAT ">
          <w:r w:rsidR="000D427B">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92" w:rsidRDefault="002D3392">
      <w:r>
        <w:separator/>
      </w:r>
    </w:p>
  </w:footnote>
  <w:footnote w:type="continuationSeparator" w:id="1">
    <w:p w:rsidR="002D3392" w:rsidRDefault="002D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0"/>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27B"/>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47DD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392"/>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13D2"/>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91B"/>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27F12"/>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0E40"/>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2AC2"/>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6C45"/>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9E6"/>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181E"/>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435"/>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2019-07-29T02:01:00Z</dcterms:created>
  <dcterms:modified xsi:type="dcterms:W3CDTF">2019-07-29T02:01:00Z</dcterms:modified>
</cp:coreProperties>
</file>