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8D1A06">
      <w:pPr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E11FC2">
        <w:rPr>
          <w:rFonts w:ascii="Arial" w:hAnsi="Arial" w:cs="Arial"/>
        </w:rPr>
        <w:t>3</w:t>
      </w:r>
      <w:r w:rsidR="003B0977">
        <w:rPr>
          <w:rFonts w:ascii="Arial" w:hAnsi="Arial" w:cs="Arial"/>
        </w:rPr>
        <w:t>1</w:t>
      </w:r>
      <w:r w:rsidRPr="008D1A06">
        <w:rPr>
          <w:rFonts w:ascii="Arial" w:hAnsi="Arial" w:cs="Arial"/>
        </w:rPr>
        <w:t xml:space="preserve"> </w:t>
      </w:r>
      <w:r w:rsidR="00E11FC2">
        <w:rPr>
          <w:rFonts w:ascii="Arial" w:hAnsi="Arial" w:cs="Arial"/>
        </w:rPr>
        <w:t>treinta</w:t>
      </w:r>
      <w:r w:rsidRPr="008D1A06">
        <w:rPr>
          <w:rFonts w:ascii="Arial" w:hAnsi="Arial" w:cs="Arial"/>
        </w:rPr>
        <w:t xml:space="preserve"> </w:t>
      </w:r>
      <w:r w:rsidR="003B0977">
        <w:rPr>
          <w:rFonts w:ascii="Arial" w:hAnsi="Arial" w:cs="Arial"/>
        </w:rPr>
        <w:t xml:space="preserve">y uno </w:t>
      </w:r>
      <w:r w:rsidRPr="008D1A06">
        <w:rPr>
          <w:rFonts w:ascii="Arial" w:hAnsi="Arial" w:cs="Arial"/>
        </w:rPr>
        <w:t xml:space="preserve">de </w:t>
      </w:r>
      <w:r w:rsidR="003B0977">
        <w:rPr>
          <w:rFonts w:ascii="Arial" w:hAnsi="Arial" w:cs="Arial"/>
        </w:rPr>
        <w:t>marzo</w:t>
      </w:r>
      <w:r w:rsidRPr="008D1A06">
        <w:rPr>
          <w:rFonts w:ascii="Arial" w:hAnsi="Arial" w:cs="Arial"/>
        </w:rPr>
        <w:t xml:space="preserve"> del año 201</w:t>
      </w:r>
      <w:r w:rsidR="003B0977">
        <w:rPr>
          <w:rFonts w:ascii="Arial" w:hAnsi="Arial" w:cs="Arial"/>
        </w:rPr>
        <w:t>7</w:t>
      </w:r>
      <w:r w:rsidRPr="008D1A06">
        <w:rPr>
          <w:rFonts w:ascii="Arial" w:hAnsi="Arial" w:cs="Arial"/>
        </w:rPr>
        <w:t xml:space="preserve"> dos mil diecis</w:t>
      </w:r>
      <w:r w:rsidR="003B0977">
        <w:rPr>
          <w:rFonts w:ascii="Arial" w:hAnsi="Arial" w:cs="Arial"/>
        </w:rPr>
        <w:t>iete</w:t>
      </w:r>
      <w:r w:rsidRPr="008D1A06">
        <w:rPr>
          <w:rFonts w:ascii="Arial" w:hAnsi="Arial" w:cs="Arial"/>
        </w:rPr>
        <w:t xml:space="preserve">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 mil quinientos cinco,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</w:t>
      </w:r>
      <w:r w:rsidR="00F34478">
        <w:rPr>
          <w:rFonts w:ascii="Arial" w:hAnsi="Arial" w:cs="Arial"/>
        </w:rPr>
        <w:t xml:space="preserve"> </w:t>
      </w:r>
      <w:r w:rsidR="008D1A06" w:rsidRPr="008D1A06">
        <w:rPr>
          <w:rFonts w:ascii="Arial" w:hAnsi="Arial" w:cs="Arial"/>
        </w:rPr>
        <w:t xml:space="preserve">28, 29 y 30 de la Ley de Transparencia y Acceso a la Información Pública del Estado de Jalisco y sus Municipios, </w:t>
      </w:r>
      <w:r w:rsidR="003B0977" w:rsidRPr="008D1A06">
        <w:rPr>
          <w:rFonts w:ascii="Arial" w:hAnsi="Arial" w:cs="Arial"/>
        </w:rPr>
        <w:t xml:space="preserve">se reunieron </w:t>
      </w:r>
      <w:r w:rsidR="003B0977">
        <w:rPr>
          <w:rFonts w:ascii="Arial" w:hAnsi="Arial" w:cs="Arial"/>
        </w:rPr>
        <w:t>el Lic. Rubén Reséndiz Pérez,</w:t>
      </w:r>
      <w:r w:rsidR="003B0977" w:rsidRPr="008D1A06">
        <w:rPr>
          <w:rFonts w:ascii="Arial" w:hAnsi="Arial" w:cs="Arial"/>
        </w:rPr>
        <w:t xml:space="preserve"> </w:t>
      </w:r>
      <w:r w:rsidR="003B0977">
        <w:rPr>
          <w:rFonts w:ascii="Arial" w:hAnsi="Arial" w:cs="Arial"/>
        </w:rPr>
        <w:t xml:space="preserve">Presidente del Comité; la </w:t>
      </w:r>
      <w:r w:rsidR="003B0977" w:rsidRPr="008D1A06">
        <w:rPr>
          <w:rFonts w:ascii="Arial" w:hAnsi="Arial" w:cs="Arial"/>
        </w:rPr>
        <w:t xml:space="preserve">C. </w:t>
      </w:r>
      <w:r w:rsidR="003B0977">
        <w:rPr>
          <w:rFonts w:ascii="Arial" w:hAnsi="Arial" w:cs="Arial"/>
        </w:rPr>
        <w:t>Lilia Milanés Barajas</w:t>
      </w:r>
      <w:r w:rsidR="003B0977" w:rsidRPr="008D1A06">
        <w:rPr>
          <w:rFonts w:ascii="Arial" w:hAnsi="Arial" w:cs="Arial"/>
        </w:rPr>
        <w:t>, Titular de la Unidad de Transparencia</w:t>
      </w:r>
      <w:r w:rsidR="003B0977">
        <w:rPr>
          <w:rFonts w:ascii="Arial" w:hAnsi="Arial" w:cs="Arial"/>
        </w:rPr>
        <w:t xml:space="preserve"> y Secretaria del Comité</w:t>
      </w:r>
      <w:r w:rsidR="003B0977" w:rsidRPr="008D1A06">
        <w:rPr>
          <w:rFonts w:ascii="Arial" w:hAnsi="Arial" w:cs="Arial"/>
        </w:rPr>
        <w:t xml:space="preserve">; y la Lic. María Guadalupe Puentes Zermeño, </w:t>
      </w:r>
      <w:r w:rsidR="003B0977">
        <w:rPr>
          <w:rFonts w:ascii="Arial" w:hAnsi="Arial" w:cs="Arial"/>
        </w:rPr>
        <w:t>Miembro del Comité</w:t>
      </w:r>
      <w:r w:rsidR="008D1A06" w:rsidRPr="008D1A06">
        <w:rPr>
          <w:rFonts w:ascii="Arial" w:hAnsi="Arial" w:cs="Arial"/>
        </w:rPr>
        <w:t>, 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3B0977" w:rsidRPr="003D3C49" w:rsidRDefault="003B0977" w:rsidP="003B0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7009E3">
      <w:pPr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3B0977" w:rsidRDefault="003B0977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Solicitudes de información del Primer Trimestre de 201</w:t>
      </w:r>
      <w:r w:rsidR="0003394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Pr="006F1308" w:rsidRDefault="007009E3" w:rsidP="007009E3">
      <w:pPr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5100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4162"/>
            </w:tblGrid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3B0977" w:rsidRPr="00105B37" w:rsidTr="003018E9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Secretaria del Comité de Transparencia del Instituto de Fomento al Comercio Exterior del Estado de Jalisco, Jaltrade.</w:t>
                  </w:r>
                </w:p>
              </w:tc>
            </w:tr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Miembro del Comité de Transparencia del Instituto de Fomento al Comercio Exterior del Estado de Jalisco, Jaltrade.</w:t>
                  </w:r>
                </w:p>
              </w:tc>
            </w:tr>
          </w:tbl>
          <w:p w:rsidR="00E11FC2" w:rsidRDefault="00E11FC2" w:rsidP="00105B37">
            <w:pPr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05B3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</w:t>
            </w:r>
            <w:r w:rsidR="00E11FC2">
              <w:rPr>
                <w:rFonts w:ascii="Arial" w:hAnsi="Arial" w:cs="Arial"/>
              </w:rPr>
              <w:t xml:space="preserve">fracción 2 </w:t>
            </w:r>
            <w:r w:rsidR="00151150" w:rsidRPr="0041384F">
              <w:rPr>
                <w:rFonts w:ascii="Arial" w:hAnsi="Arial" w:cs="Arial"/>
              </w:rPr>
              <w:t xml:space="preserve">de la  Ley de </w:t>
            </w:r>
            <w:r w:rsidR="00151150">
              <w:rPr>
                <w:rFonts w:ascii="Arial" w:hAnsi="Arial" w:cs="Arial"/>
              </w:rPr>
              <w:t xml:space="preserve">Transparencia y Acceso a la </w:t>
            </w:r>
            <w:r w:rsidR="00151150" w:rsidRPr="00D90239">
              <w:rPr>
                <w:rFonts w:ascii="Arial" w:hAnsi="Arial" w:cs="Arial"/>
              </w:rPr>
              <w:t xml:space="preserve">información Pública del Estado de Jalisco y sus Municipios y </w:t>
            </w:r>
            <w:r w:rsidRPr="00D90239">
              <w:rPr>
                <w:rFonts w:ascii="Arial" w:hAnsi="Arial" w:cs="Arial"/>
              </w:rPr>
              <w:t xml:space="preserve">el numeral </w:t>
            </w:r>
            <w:r w:rsidR="00151150" w:rsidRPr="00D90239">
              <w:rPr>
                <w:rFonts w:ascii="Arial" w:hAnsi="Arial" w:cs="Arial"/>
              </w:rPr>
              <w:t>09 del Reglamento de</w:t>
            </w:r>
            <w:r w:rsidR="00151150">
              <w:rPr>
                <w:rFonts w:ascii="Arial" w:hAnsi="Arial" w:cs="Arial"/>
              </w:rPr>
              <w:t xml:space="preserve">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</w:t>
            </w:r>
            <w:r w:rsidR="00151150" w:rsidRPr="0041384F">
              <w:rPr>
                <w:rFonts w:ascii="Arial" w:hAnsi="Arial" w:cs="Arial"/>
              </w:rPr>
              <w:lastRenderedPageBreak/>
              <w:t>Pública del Estado de 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5100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5100BB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3B0977" w:rsidP="00510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Barajas, pregunta a los asistentes si tienen alguna modificación en relación al orden del día planteado, por lo que los asistentes señalaron que no y por consiguiente, e</w:t>
            </w:r>
            <w:r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5100BB" w:rsidRPr="003D3C49" w:rsidTr="00405EC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077B53" w:rsidRDefault="005100BB" w:rsidP="000339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77B53">
              <w:rPr>
                <w:rFonts w:ascii="Arial" w:hAnsi="Arial" w:cs="Arial"/>
              </w:rPr>
              <w:t xml:space="preserve">3.- </w:t>
            </w:r>
            <w:r w:rsidR="003B0977" w:rsidRPr="00077B53">
              <w:rPr>
                <w:rFonts w:ascii="Arial" w:hAnsi="Arial" w:cs="Arial"/>
              </w:rPr>
              <w:t>Solicitudes de información del Primer Trimestre de 201</w:t>
            </w:r>
            <w:r w:rsidR="00033949">
              <w:rPr>
                <w:rFonts w:ascii="Arial" w:hAnsi="Arial" w:cs="Arial"/>
              </w:rPr>
              <w:t>7</w:t>
            </w:r>
            <w:r w:rsidR="003B0977" w:rsidRPr="00077B53">
              <w:rPr>
                <w:rFonts w:ascii="Arial" w:hAnsi="Arial" w:cs="Arial"/>
              </w:rPr>
              <w:t>.</w:t>
            </w:r>
          </w:p>
        </w:tc>
      </w:tr>
      <w:tr w:rsidR="005100BB" w:rsidRPr="003D3C49" w:rsidTr="00405EC2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3D3C49" w:rsidRDefault="003B0977" w:rsidP="00077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>
              <w:rPr>
                <w:rFonts w:ascii="Arial" w:hAnsi="Arial" w:cs="Arial"/>
              </w:rPr>
              <w:t xml:space="preserve">primer trimestre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 xml:space="preserve">, de enero a marzo de </w:t>
            </w:r>
            <w:r w:rsidRPr="00C700D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7 este sujeto obligado ha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recibido </w:t>
            </w:r>
            <w:r w:rsidR="00077B53">
              <w:rPr>
                <w:rFonts w:ascii="Arial" w:hAnsi="Arial" w:cs="Arial"/>
              </w:rPr>
              <w:t>8</w:t>
            </w:r>
            <w:r w:rsidRPr="00C700DB">
              <w:rPr>
                <w:rFonts w:ascii="Arial" w:hAnsi="Arial" w:cs="Arial"/>
              </w:rPr>
              <w:t xml:space="preserve"> solicitudes de información pública, </w:t>
            </w:r>
            <w:r w:rsidR="00077B53">
              <w:rPr>
                <w:rFonts w:ascii="Arial" w:hAnsi="Arial" w:cs="Arial"/>
              </w:rPr>
              <w:t>todas</w:t>
            </w:r>
            <w:r>
              <w:rPr>
                <w:rFonts w:ascii="Arial" w:hAnsi="Arial" w:cs="Arial"/>
              </w:rPr>
              <w:t xml:space="preserve"> ellas</w:t>
            </w:r>
            <w:r w:rsidRPr="00C700DB">
              <w:rPr>
                <w:rFonts w:ascii="Arial" w:hAnsi="Arial" w:cs="Arial"/>
              </w:rPr>
              <w:t xml:space="preserve"> mediante el sistema INFOMEX, de las cuales </w:t>
            </w:r>
            <w:r w:rsidR="00077B53">
              <w:rPr>
                <w:rFonts w:ascii="Arial" w:hAnsi="Arial" w:cs="Arial"/>
              </w:rPr>
              <w:t>1</w:t>
            </w:r>
            <w:r w:rsidRPr="00C700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fue remitida por incompetencia</w:t>
            </w:r>
            <w:r w:rsidR="00077B53">
              <w:rPr>
                <w:rFonts w:ascii="Arial" w:hAnsi="Arial" w:cs="Arial"/>
              </w:rPr>
              <w:t>, 7 de ellas fueron resueltas en forma afirmativa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B5564" w:rsidRPr="003D3C49" w:rsidTr="00405EC2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Default="009B5564" w:rsidP="009B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Pr="00927E5C" w:rsidRDefault="009B5564" w:rsidP="009B5564">
            <w:pPr>
              <w:jc w:val="both"/>
              <w:rPr>
                <w:rFonts w:ascii="Arial" w:hAnsi="Arial" w:cs="Arial"/>
              </w:rPr>
            </w:pPr>
            <w:r w:rsidRPr="00927E5C">
              <w:rPr>
                <w:rFonts w:ascii="Arial" w:hAnsi="Arial" w:cs="Arial"/>
              </w:rPr>
              <w:t>Unanimidad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100BB" w:rsidRDefault="005100BB" w:rsidP="005100BB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CD5EA8" w:rsidTr="005100B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D90239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09E3" w:rsidRPr="00CD5EA8">
              <w:rPr>
                <w:rFonts w:ascii="Arial" w:hAnsi="Arial" w:cs="Arial"/>
              </w:rPr>
              <w:t xml:space="preserve">.- </w:t>
            </w:r>
            <w:r w:rsidR="00CB0A8B">
              <w:rPr>
                <w:rFonts w:ascii="Arial" w:hAnsi="Arial" w:cs="Arial"/>
              </w:rPr>
              <w:t>Asuntos varios</w:t>
            </w:r>
          </w:p>
        </w:tc>
      </w:tr>
      <w:tr w:rsidR="007009E3" w:rsidRPr="00CD5EA8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5100BB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3D1FA7" w:rsidP="005100BB">
            <w:pPr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5100BB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CB0A8B" w:rsidRPr="00CD5EA8" w:rsidTr="005100B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D90239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077B53">
            <w:pPr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077B53">
              <w:rPr>
                <w:rFonts w:ascii="Arial" w:hAnsi="Arial" w:cs="Arial"/>
              </w:rPr>
              <w:t>Primer</w:t>
            </w:r>
            <w:r w:rsidR="00D90239">
              <w:rPr>
                <w:rFonts w:ascii="Arial" w:hAnsi="Arial" w:cs="Arial"/>
              </w:rPr>
              <w:t xml:space="preserve"> Sesión Ordinaria </w:t>
            </w:r>
            <w:r w:rsidR="004A66CD">
              <w:rPr>
                <w:rFonts w:ascii="Arial" w:hAnsi="Arial" w:cs="Arial"/>
              </w:rPr>
              <w:t xml:space="preserve">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>, cor</w:t>
            </w:r>
            <w:r w:rsidR="00077B53">
              <w:rPr>
                <w:rFonts w:ascii="Arial" w:hAnsi="Arial" w:cs="Arial"/>
              </w:rPr>
              <w:t>respondiente a la anualidad 2017</w:t>
            </w:r>
            <w:r w:rsidRPr="003D3C49">
              <w:rPr>
                <w:rFonts w:ascii="Arial" w:hAnsi="Arial" w:cs="Arial"/>
              </w:rPr>
              <w:t xml:space="preserve">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D90239">
              <w:rPr>
                <w:rFonts w:ascii="Arial" w:hAnsi="Arial" w:cs="Arial"/>
              </w:rPr>
              <w:t>2</w:t>
            </w:r>
            <w:r w:rsidR="004A66CD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D90239">
              <w:rPr>
                <w:rFonts w:ascii="Arial" w:hAnsi="Arial" w:cs="Arial"/>
              </w:rPr>
              <w:t>veinte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D90239">
              <w:rPr>
                <w:rFonts w:ascii="Arial" w:hAnsi="Arial" w:cs="Arial"/>
              </w:rPr>
              <w:t>3</w:t>
            </w:r>
            <w:r w:rsidR="00077B53">
              <w:rPr>
                <w:rFonts w:ascii="Arial" w:hAnsi="Arial" w:cs="Arial"/>
              </w:rPr>
              <w:t>1</w:t>
            </w:r>
            <w:r w:rsidRPr="00EB1C71">
              <w:rPr>
                <w:rFonts w:ascii="Arial" w:hAnsi="Arial" w:cs="Arial"/>
              </w:rPr>
              <w:t xml:space="preserve"> </w:t>
            </w:r>
            <w:r w:rsidR="00D90239">
              <w:rPr>
                <w:rFonts w:ascii="Arial" w:hAnsi="Arial" w:cs="Arial"/>
              </w:rPr>
              <w:t>treinta</w:t>
            </w:r>
            <w:r w:rsidR="00D90239" w:rsidRPr="008D1A06">
              <w:rPr>
                <w:rFonts w:ascii="Arial" w:hAnsi="Arial" w:cs="Arial"/>
              </w:rPr>
              <w:t xml:space="preserve"> </w:t>
            </w:r>
            <w:r w:rsidR="00077B53">
              <w:rPr>
                <w:rFonts w:ascii="Arial" w:hAnsi="Arial" w:cs="Arial"/>
              </w:rPr>
              <w:t xml:space="preserve">y uno </w:t>
            </w:r>
            <w:r w:rsidR="00D90239" w:rsidRPr="008D1A06">
              <w:rPr>
                <w:rFonts w:ascii="Arial" w:hAnsi="Arial" w:cs="Arial"/>
              </w:rPr>
              <w:t xml:space="preserve">de </w:t>
            </w:r>
            <w:r w:rsidR="00077B53">
              <w:rPr>
                <w:rFonts w:ascii="Arial" w:hAnsi="Arial" w:cs="Arial"/>
              </w:rPr>
              <w:t>marzo</w:t>
            </w:r>
            <w:r w:rsidRPr="00EB1C71">
              <w:rPr>
                <w:rFonts w:ascii="Arial" w:hAnsi="Arial" w:cs="Arial"/>
              </w:rPr>
              <w:t xml:space="preserve"> del año 201</w:t>
            </w:r>
            <w:r w:rsidR="00077B53">
              <w:rPr>
                <w:rFonts w:ascii="Arial" w:hAnsi="Arial" w:cs="Arial"/>
              </w:rPr>
              <w:t>7</w:t>
            </w:r>
            <w:r w:rsidRPr="00EB1C71">
              <w:rPr>
                <w:rFonts w:ascii="Arial" w:hAnsi="Arial" w:cs="Arial"/>
              </w:rPr>
              <w:t xml:space="preserve"> dos mil diecis</w:t>
            </w:r>
            <w:r w:rsidR="00077B53">
              <w:rPr>
                <w:rFonts w:ascii="Arial" w:hAnsi="Arial" w:cs="Arial"/>
              </w:rPr>
              <w:t>iete</w:t>
            </w:r>
            <w:r w:rsidRPr="00EB1C71">
              <w:rPr>
                <w:rFonts w:ascii="Arial" w:hAnsi="Arial" w:cs="Arial"/>
              </w:rPr>
              <w:t>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Default="00CB0A8B" w:rsidP="005100B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5100BB">
        <w:trPr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5100BB">
            <w:pPr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F34478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5100BB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Default="003D1FA7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5100B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Pr="00FF6C6F" w:rsidRDefault="007009E3" w:rsidP="007009E3">
      <w:pPr>
        <w:spacing w:line="240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F34478">
        <w:rPr>
          <w:rFonts w:ascii="Arial" w:hAnsi="Arial" w:cs="Arial"/>
        </w:rPr>
        <w:t xml:space="preserve">Segunda </w:t>
      </w:r>
      <w:r w:rsidR="004A66CD" w:rsidRPr="00FF6C6F">
        <w:rPr>
          <w:rFonts w:ascii="Arial" w:hAnsi="Arial" w:cs="Arial"/>
        </w:rPr>
        <w:t xml:space="preserve">Sesión </w:t>
      </w:r>
      <w:r w:rsidR="00F34478">
        <w:rPr>
          <w:rFonts w:ascii="Arial" w:hAnsi="Arial" w:cs="Arial"/>
        </w:rPr>
        <w:t xml:space="preserve">Ordinaria </w:t>
      </w:r>
      <w:r w:rsidRPr="00FF6C6F">
        <w:rPr>
          <w:rFonts w:ascii="Arial" w:hAnsi="Arial" w:cs="Arial"/>
        </w:rPr>
        <w:t xml:space="preserve">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F34478">
        <w:rPr>
          <w:rFonts w:ascii="Arial" w:hAnsi="Arial" w:cs="Arial"/>
        </w:rPr>
        <w:t>3</w:t>
      </w:r>
      <w:r w:rsidR="00077B53">
        <w:rPr>
          <w:rFonts w:ascii="Arial" w:hAnsi="Arial" w:cs="Arial"/>
        </w:rPr>
        <w:t>1</w:t>
      </w:r>
      <w:r w:rsidRPr="00FF6C6F">
        <w:rPr>
          <w:rFonts w:ascii="Arial" w:hAnsi="Arial" w:cs="Arial"/>
        </w:rPr>
        <w:t xml:space="preserve"> </w:t>
      </w:r>
      <w:r w:rsidR="00F34478">
        <w:rPr>
          <w:rFonts w:ascii="Arial" w:hAnsi="Arial" w:cs="Arial"/>
        </w:rPr>
        <w:t>treinta</w:t>
      </w:r>
      <w:r w:rsidR="00077B53">
        <w:rPr>
          <w:rFonts w:ascii="Arial" w:hAnsi="Arial" w:cs="Arial"/>
        </w:rPr>
        <w:t xml:space="preserve"> y uno</w:t>
      </w:r>
      <w:r w:rsidRPr="00FF6C6F">
        <w:rPr>
          <w:rFonts w:ascii="Arial" w:hAnsi="Arial" w:cs="Arial"/>
        </w:rPr>
        <w:t xml:space="preserve"> de </w:t>
      </w:r>
      <w:r w:rsidR="00077B53">
        <w:rPr>
          <w:rFonts w:ascii="Arial" w:hAnsi="Arial" w:cs="Arial"/>
        </w:rPr>
        <w:t>marzo del año 2017</w:t>
      </w:r>
      <w:r w:rsidRPr="00FF6C6F">
        <w:rPr>
          <w:rFonts w:ascii="Arial" w:hAnsi="Arial" w:cs="Arial"/>
        </w:rPr>
        <w:t xml:space="preserve"> dos mil diecis</w:t>
      </w:r>
      <w:r w:rsidR="00077B53">
        <w:rPr>
          <w:rFonts w:ascii="Arial" w:hAnsi="Arial" w:cs="Arial"/>
        </w:rPr>
        <w:t>iete</w:t>
      </w:r>
      <w:r w:rsidRPr="00FF6C6F">
        <w:rPr>
          <w:rFonts w:ascii="Arial" w:hAnsi="Arial" w:cs="Arial"/>
        </w:rPr>
        <w:t xml:space="preserve">. </w:t>
      </w:r>
    </w:p>
    <w:p w:rsidR="003545CE" w:rsidRPr="00FF6C6F" w:rsidRDefault="004C5911">
      <w:pPr>
        <w:rPr>
          <w:rFonts w:ascii="Arial" w:hAnsi="Arial" w:cs="Arial"/>
        </w:rPr>
      </w:pPr>
    </w:p>
    <w:sectPr w:rsidR="003545CE" w:rsidRPr="00FF6C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11" w:rsidRDefault="004C5911" w:rsidP="007009E3">
      <w:pPr>
        <w:spacing w:after="0" w:line="240" w:lineRule="auto"/>
      </w:pPr>
      <w:r>
        <w:separator/>
      </w:r>
    </w:p>
  </w:endnote>
  <w:endnote w:type="continuationSeparator" w:id="0">
    <w:p w:rsidR="004C5911" w:rsidRDefault="004C5911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9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9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4C5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11" w:rsidRDefault="004C5911" w:rsidP="007009E3">
      <w:pPr>
        <w:spacing w:after="0" w:line="240" w:lineRule="auto"/>
      </w:pPr>
      <w:r>
        <w:separator/>
      </w:r>
    </w:p>
  </w:footnote>
  <w:footnote w:type="continuationSeparator" w:id="0">
    <w:p w:rsidR="004C5911" w:rsidRDefault="004C5911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D90239" w:rsidRDefault="003B0977" w:rsidP="00D9023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PRIMER</w:t>
          </w:r>
          <w:r w:rsidR="00D90239">
            <w:rPr>
              <w:rFonts w:ascii="Arial" w:hAnsi="Arial" w:cs="Arial"/>
              <w:b/>
            </w:rPr>
            <w:t xml:space="preserve"> </w:t>
          </w:r>
          <w:r w:rsidR="004A66CD">
            <w:rPr>
              <w:rFonts w:ascii="Arial" w:hAnsi="Arial" w:cs="Arial"/>
              <w:b/>
            </w:rPr>
            <w:t xml:space="preserve">SESIÓN </w:t>
          </w:r>
          <w:r w:rsidR="00D90239">
            <w:rPr>
              <w:rFonts w:ascii="Arial" w:hAnsi="Arial" w:cs="Arial"/>
              <w:b/>
            </w:rPr>
            <w:t>ORDINARIA.</w:t>
          </w:r>
        </w:p>
      </w:tc>
    </w:tr>
  </w:tbl>
  <w:p w:rsidR="00320DF1" w:rsidRDefault="004C5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177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641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33949"/>
    <w:rsid w:val="00063891"/>
    <w:rsid w:val="00077B53"/>
    <w:rsid w:val="000D76A6"/>
    <w:rsid w:val="000F2150"/>
    <w:rsid w:val="00105B37"/>
    <w:rsid w:val="00151150"/>
    <w:rsid w:val="0025387F"/>
    <w:rsid w:val="002900EB"/>
    <w:rsid w:val="002D5857"/>
    <w:rsid w:val="00321C5F"/>
    <w:rsid w:val="00396596"/>
    <w:rsid w:val="003B0977"/>
    <w:rsid w:val="003B2900"/>
    <w:rsid w:val="003D1FA7"/>
    <w:rsid w:val="004A66CD"/>
    <w:rsid w:val="004C5911"/>
    <w:rsid w:val="005100BB"/>
    <w:rsid w:val="0052060F"/>
    <w:rsid w:val="005C73E6"/>
    <w:rsid w:val="007009E3"/>
    <w:rsid w:val="00805E8C"/>
    <w:rsid w:val="008D1A06"/>
    <w:rsid w:val="00927E5C"/>
    <w:rsid w:val="009B5564"/>
    <w:rsid w:val="00A83712"/>
    <w:rsid w:val="00B51CA8"/>
    <w:rsid w:val="00B84BE8"/>
    <w:rsid w:val="00BE3D04"/>
    <w:rsid w:val="00C34E77"/>
    <w:rsid w:val="00C4499F"/>
    <w:rsid w:val="00C700DB"/>
    <w:rsid w:val="00CB0A8B"/>
    <w:rsid w:val="00D85662"/>
    <w:rsid w:val="00D90239"/>
    <w:rsid w:val="00DC4448"/>
    <w:rsid w:val="00E11FC2"/>
    <w:rsid w:val="00E435F2"/>
    <w:rsid w:val="00E75258"/>
    <w:rsid w:val="00F34478"/>
    <w:rsid w:val="00F77342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8</cp:revision>
  <dcterms:created xsi:type="dcterms:W3CDTF">2017-08-04T18:20:00Z</dcterms:created>
  <dcterms:modified xsi:type="dcterms:W3CDTF">2017-08-16T15:34:00Z</dcterms:modified>
</cp:coreProperties>
</file>