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40" w:rsidRDefault="00FD1740" w:rsidP="00FD1740">
      <w:pPr>
        <w:jc w:val="both"/>
        <w:rPr>
          <w:rFonts w:ascii="Arial" w:hAnsi="Arial" w:cs="Arial"/>
        </w:rPr>
      </w:pPr>
    </w:p>
    <w:p w:rsidR="00FD1740" w:rsidRPr="00F80BCD" w:rsidRDefault="00FD1740" w:rsidP="00FD1740">
      <w:pPr>
        <w:jc w:val="both"/>
        <w:rPr>
          <w:rFonts w:ascii="Arial" w:hAnsi="Arial" w:cs="Arial"/>
          <w:sz w:val="26"/>
          <w:szCs w:val="26"/>
        </w:rPr>
      </w:pPr>
      <w:r w:rsidRPr="00F80BCD">
        <w:rPr>
          <w:rFonts w:ascii="Arial" w:hAnsi="Arial" w:cs="Arial"/>
          <w:sz w:val="26"/>
          <w:szCs w:val="26"/>
        </w:rPr>
        <w:t>En la población de Yahualica de Gonzál</w:t>
      </w:r>
      <w:r>
        <w:rPr>
          <w:rFonts w:ascii="Arial" w:hAnsi="Arial" w:cs="Arial"/>
          <w:sz w:val="26"/>
          <w:szCs w:val="26"/>
        </w:rPr>
        <w:t>ez Gallo, Jalisco, siendo las 1</w:t>
      </w:r>
      <w:r w:rsidR="00A10B43">
        <w:rPr>
          <w:rFonts w:ascii="Arial" w:hAnsi="Arial" w:cs="Arial"/>
          <w:sz w:val="26"/>
          <w:szCs w:val="26"/>
        </w:rPr>
        <w:t xml:space="preserve">1:55 </w:t>
      </w:r>
      <w:proofErr w:type="spellStart"/>
      <w:r w:rsidR="00A10B43">
        <w:rPr>
          <w:rFonts w:ascii="Arial" w:hAnsi="Arial" w:cs="Arial"/>
          <w:sz w:val="26"/>
          <w:szCs w:val="26"/>
        </w:rPr>
        <w:t>hrs</w:t>
      </w:r>
      <w:proofErr w:type="spellEnd"/>
      <w:r w:rsidR="00A10B43">
        <w:rPr>
          <w:rFonts w:ascii="Arial" w:hAnsi="Arial" w:cs="Arial"/>
          <w:sz w:val="26"/>
          <w:szCs w:val="26"/>
        </w:rPr>
        <w:t xml:space="preserve">. Las once  horas con cincuenta y cinco </w:t>
      </w:r>
      <w:r w:rsidRPr="00F80BCD">
        <w:rPr>
          <w:rFonts w:ascii="Arial" w:hAnsi="Arial" w:cs="Arial"/>
          <w:sz w:val="26"/>
          <w:szCs w:val="26"/>
        </w:rPr>
        <w:t xml:space="preserve"> minutos del </w:t>
      </w:r>
      <w:r w:rsidR="00A10B43">
        <w:rPr>
          <w:rFonts w:ascii="Arial" w:hAnsi="Arial" w:cs="Arial"/>
          <w:sz w:val="26"/>
          <w:szCs w:val="26"/>
        </w:rPr>
        <w:t>día 2 de Agosto</w:t>
      </w:r>
      <w:r w:rsidRPr="00F80BCD">
        <w:rPr>
          <w:rFonts w:ascii="Arial" w:hAnsi="Arial" w:cs="Arial"/>
          <w:sz w:val="26"/>
          <w:szCs w:val="26"/>
        </w:rPr>
        <w:t xml:space="preserve"> del año 2016, reunidos en la Unidad de Transparencia  y con fundamento en los artículos 27, 28, 29 y 30 de la ley de Transparencia  y acceso a la información Pública del estado de Jalisco y sus municipios; y 46 del reglamento dela ley, Sesiona el Comité d</w:t>
      </w:r>
      <w:r w:rsidR="00A10B43">
        <w:rPr>
          <w:rFonts w:ascii="Arial" w:hAnsi="Arial" w:cs="Arial"/>
          <w:sz w:val="26"/>
          <w:szCs w:val="26"/>
        </w:rPr>
        <w:t xml:space="preserve">e Transparencia </w:t>
      </w:r>
      <w:r w:rsidRPr="00F80BCD">
        <w:rPr>
          <w:rFonts w:ascii="Arial" w:hAnsi="Arial" w:cs="Arial"/>
          <w:sz w:val="26"/>
          <w:szCs w:val="26"/>
        </w:rPr>
        <w:t xml:space="preserve"> de Yahualica de González Gallo para determinar los asuntos del siguiente:</w:t>
      </w:r>
    </w:p>
    <w:p w:rsidR="00FD1740" w:rsidRPr="00F80BCD" w:rsidRDefault="00FD1740" w:rsidP="00FD1740">
      <w:pPr>
        <w:jc w:val="both"/>
        <w:rPr>
          <w:rFonts w:ascii="Arial" w:hAnsi="Arial" w:cs="Arial"/>
        </w:rPr>
      </w:pPr>
    </w:p>
    <w:p w:rsidR="009A5F4A" w:rsidRPr="007B665A" w:rsidRDefault="00FD1740" w:rsidP="00BF12AE">
      <w:pPr>
        <w:jc w:val="center"/>
        <w:rPr>
          <w:rFonts w:ascii="Arial" w:hAnsi="Arial" w:cs="Arial"/>
          <w:b/>
          <w:sz w:val="28"/>
          <w:szCs w:val="28"/>
        </w:rPr>
      </w:pPr>
      <w:r w:rsidRPr="007B665A">
        <w:rPr>
          <w:rFonts w:ascii="Arial" w:hAnsi="Arial" w:cs="Arial"/>
          <w:b/>
          <w:sz w:val="28"/>
          <w:szCs w:val="28"/>
        </w:rPr>
        <w:t>ORDEN DEL DIA:</w:t>
      </w:r>
    </w:p>
    <w:p w:rsidR="00FD1740" w:rsidRPr="00F80BCD" w:rsidRDefault="00FD1740" w:rsidP="00FD17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F80BCD">
        <w:rPr>
          <w:rFonts w:ascii="Arial" w:hAnsi="Arial" w:cs="Arial"/>
          <w:sz w:val="26"/>
          <w:szCs w:val="26"/>
        </w:rPr>
        <w:t>Lista de asistencia y declaratoria de quórum.</w:t>
      </w:r>
    </w:p>
    <w:p w:rsidR="00FD1740" w:rsidRPr="00F80BCD" w:rsidRDefault="00A10B43" w:rsidP="00FD17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Aprobación por parte del Comité de Transparencia para que firme convenio de Concentración con el Sistema para el Desarrollo Integral de la Familia del Municipio de Yahualica de González Gallo</w:t>
      </w:r>
      <w:r w:rsidR="00FD1740" w:rsidRPr="00F80BCD">
        <w:rPr>
          <w:rFonts w:ascii="Arial" w:hAnsi="Arial" w:cs="Arial"/>
          <w:sz w:val="26"/>
          <w:szCs w:val="26"/>
        </w:rPr>
        <w:t>.</w:t>
      </w:r>
    </w:p>
    <w:p w:rsidR="00FD1740" w:rsidRPr="00F80BCD" w:rsidRDefault="00FD1740" w:rsidP="00FD17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F80BCD">
        <w:rPr>
          <w:rFonts w:ascii="Arial" w:hAnsi="Arial" w:cs="Arial"/>
          <w:sz w:val="26"/>
          <w:szCs w:val="26"/>
        </w:rPr>
        <w:t xml:space="preserve"> Conclusión de la sesión.</w:t>
      </w:r>
    </w:p>
    <w:p w:rsidR="00FD1740" w:rsidRPr="00F80BCD" w:rsidRDefault="00FD1740" w:rsidP="00FD1740">
      <w:pPr>
        <w:pStyle w:val="Prrafodelista"/>
        <w:jc w:val="both"/>
        <w:rPr>
          <w:rFonts w:ascii="Arial" w:hAnsi="Arial" w:cs="Arial"/>
          <w:sz w:val="26"/>
          <w:szCs w:val="26"/>
        </w:rPr>
      </w:pPr>
    </w:p>
    <w:p w:rsidR="00BF12AE" w:rsidRDefault="00FD1740" w:rsidP="00BF12AE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B665A">
        <w:rPr>
          <w:rFonts w:ascii="Arial" w:hAnsi="Arial" w:cs="Arial"/>
          <w:b/>
          <w:sz w:val="24"/>
          <w:szCs w:val="24"/>
        </w:rPr>
        <w:t>LISTA DE ASISTENCIA:</w:t>
      </w:r>
    </w:p>
    <w:p w:rsidR="00FD1740" w:rsidRPr="00F80BCD" w:rsidRDefault="00FD1740" w:rsidP="00FD1740">
      <w:pPr>
        <w:jc w:val="both"/>
        <w:rPr>
          <w:rFonts w:ascii="Arial" w:hAnsi="Arial" w:cs="Arial"/>
          <w:sz w:val="26"/>
          <w:szCs w:val="26"/>
        </w:rPr>
      </w:pPr>
      <w:r w:rsidRPr="00F80BCD">
        <w:rPr>
          <w:rFonts w:ascii="Arial" w:hAnsi="Arial" w:cs="Arial"/>
          <w:sz w:val="26"/>
          <w:szCs w:val="26"/>
        </w:rPr>
        <w:t xml:space="preserve">El </w:t>
      </w:r>
      <w:r w:rsidRPr="00F80BCD">
        <w:rPr>
          <w:rFonts w:ascii="Arial" w:hAnsi="Arial" w:cs="Arial"/>
          <w:b/>
          <w:sz w:val="26"/>
          <w:szCs w:val="26"/>
        </w:rPr>
        <w:t>Lic. Edgar Rodríguez González</w:t>
      </w:r>
      <w:r w:rsidRPr="00F80BCD">
        <w:rPr>
          <w:rFonts w:ascii="Arial" w:hAnsi="Arial" w:cs="Arial"/>
          <w:sz w:val="26"/>
          <w:szCs w:val="26"/>
        </w:rPr>
        <w:t xml:space="preserve"> en su carácter de </w:t>
      </w:r>
      <w:r w:rsidRPr="00F80BCD">
        <w:rPr>
          <w:rFonts w:ascii="Arial" w:hAnsi="Arial" w:cs="Arial"/>
          <w:b/>
          <w:sz w:val="26"/>
          <w:szCs w:val="26"/>
        </w:rPr>
        <w:t>secret</w:t>
      </w:r>
      <w:r w:rsidR="00A10B43">
        <w:rPr>
          <w:rFonts w:ascii="Arial" w:hAnsi="Arial" w:cs="Arial"/>
          <w:b/>
          <w:sz w:val="26"/>
          <w:szCs w:val="26"/>
        </w:rPr>
        <w:t>ario del comité de Transparencia</w:t>
      </w:r>
      <w:r w:rsidRPr="00F80BCD">
        <w:rPr>
          <w:rFonts w:ascii="Arial" w:hAnsi="Arial" w:cs="Arial"/>
          <w:sz w:val="26"/>
          <w:szCs w:val="26"/>
        </w:rPr>
        <w:t xml:space="preserve">, pasa lista de asistencia de los integrantes del comité dando cuenta de la presencia del </w:t>
      </w:r>
      <w:r w:rsidRPr="00F80BCD">
        <w:rPr>
          <w:rFonts w:ascii="Arial" w:hAnsi="Arial" w:cs="Arial"/>
          <w:b/>
          <w:sz w:val="26"/>
          <w:szCs w:val="26"/>
        </w:rPr>
        <w:t>Maestro Alejandro Macías Velasco Presid</w:t>
      </w:r>
      <w:r w:rsidR="00A10B43">
        <w:rPr>
          <w:rFonts w:ascii="Arial" w:hAnsi="Arial" w:cs="Arial"/>
          <w:b/>
          <w:sz w:val="26"/>
          <w:szCs w:val="26"/>
        </w:rPr>
        <w:t>ente del Comité de Transparencia</w:t>
      </w:r>
      <w:r>
        <w:rPr>
          <w:rFonts w:ascii="Arial" w:hAnsi="Arial" w:cs="Arial"/>
          <w:sz w:val="26"/>
          <w:szCs w:val="26"/>
        </w:rPr>
        <w:t>, La</w:t>
      </w:r>
      <w:r w:rsidRPr="00F80BCD">
        <w:rPr>
          <w:rFonts w:ascii="Arial" w:hAnsi="Arial" w:cs="Arial"/>
          <w:sz w:val="26"/>
          <w:szCs w:val="26"/>
        </w:rPr>
        <w:t xml:space="preserve"> </w:t>
      </w:r>
      <w:r w:rsidRPr="00F80BCD">
        <w:rPr>
          <w:rFonts w:ascii="Arial" w:hAnsi="Arial" w:cs="Arial"/>
          <w:b/>
          <w:sz w:val="26"/>
          <w:szCs w:val="26"/>
        </w:rPr>
        <w:t>LCP. Socorro del Carmen Lizarde Ruvalcaba contralora municipal</w:t>
      </w:r>
      <w:r w:rsidRPr="00F80BCD">
        <w:rPr>
          <w:rFonts w:ascii="Arial" w:hAnsi="Arial" w:cs="Arial"/>
          <w:sz w:val="26"/>
          <w:szCs w:val="26"/>
        </w:rPr>
        <w:t>, observando a l</w:t>
      </w:r>
      <w:r w:rsidR="00A10B43">
        <w:rPr>
          <w:rFonts w:ascii="Arial" w:hAnsi="Arial" w:cs="Arial"/>
          <w:sz w:val="26"/>
          <w:szCs w:val="26"/>
        </w:rPr>
        <w:t>os presentes  pasa posteriormente</w:t>
      </w:r>
      <w:r w:rsidRPr="00F80BCD">
        <w:rPr>
          <w:rFonts w:ascii="Arial" w:hAnsi="Arial" w:cs="Arial"/>
          <w:sz w:val="26"/>
          <w:szCs w:val="26"/>
        </w:rPr>
        <w:t xml:space="preserve"> a declarar Quórum </w:t>
      </w:r>
      <w:r w:rsidRPr="00F80BCD">
        <w:rPr>
          <w:rFonts w:ascii="Arial" w:hAnsi="Arial" w:cs="Arial"/>
          <w:b/>
          <w:sz w:val="26"/>
          <w:szCs w:val="26"/>
        </w:rPr>
        <w:t>el presid</w:t>
      </w:r>
      <w:r w:rsidR="00A10B43">
        <w:rPr>
          <w:rFonts w:ascii="Arial" w:hAnsi="Arial" w:cs="Arial"/>
          <w:b/>
          <w:sz w:val="26"/>
          <w:szCs w:val="26"/>
        </w:rPr>
        <w:t>ente del comité de Transparencia</w:t>
      </w:r>
      <w:r>
        <w:rPr>
          <w:rFonts w:ascii="Arial" w:hAnsi="Arial" w:cs="Arial"/>
          <w:b/>
          <w:sz w:val="26"/>
          <w:szCs w:val="26"/>
        </w:rPr>
        <w:t>,</w:t>
      </w:r>
      <w:r w:rsidRPr="00F80BCD">
        <w:rPr>
          <w:rFonts w:ascii="Arial" w:hAnsi="Arial" w:cs="Arial"/>
          <w:sz w:val="26"/>
          <w:szCs w:val="26"/>
        </w:rPr>
        <w:t xml:space="preserve">  declarando a su vez  que son legítimos los acuerdos que en esta sesión se tomen, para lo que propone tratar los siguientes:</w:t>
      </w:r>
    </w:p>
    <w:p w:rsidR="00FD1740" w:rsidRPr="00F80BCD" w:rsidRDefault="00FD1740" w:rsidP="00FD1740">
      <w:pPr>
        <w:ind w:left="360"/>
        <w:jc w:val="both"/>
        <w:rPr>
          <w:rFonts w:ascii="Arial" w:hAnsi="Arial" w:cs="Arial"/>
        </w:rPr>
      </w:pPr>
    </w:p>
    <w:p w:rsidR="009A5F4A" w:rsidRDefault="00FD1740" w:rsidP="00BF12AE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B94284">
        <w:rPr>
          <w:rFonts w:ascii="Arial" w:hAnsi="Arial" w:cs="Arial"/>
          <w:b/>
          <w:sz w:val="28"/>
          <w:szCs w:val="28"/>
        </w:rPr>
        <w:t>Asuntos y acuerdos</w:t>
      </w:r>
      <w:r>
        <w:rPr>
          <w:rFonts w:ascii="Arial" w:hAnsi="Arial" w:cs="Arial"/>
          <w:b/>
          <w:sz w:val="28"/>
          <w:szCs w:val="28"/>
        </w:rPr>
        <w:t>:</w:t>
      </w:r>
    </w:p>
    <w:p w:rsidR="00FD1740" w:rsidRPr="00F80BCD" w:rsidRDefault="007B5AC7" w:rsidP="00FD174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Solicita</w:t>
      </w:r>
      <w:r w:rsidR="00A10B43">
        <w:rPr>
          <w:rFonts w:ascii="Arial" w:hAnsi="Arial" w:cs="Arial"/>
          <w:sz w:val="26"/>
          <w:szCs w:val="26"/>
        </w:rPr>
        <w:t xml:space="preserve"> el </w:t>
      </w:r>
      <w:r w:rsidR="00A10B43" w:rsidRPr="007B5AC7">
        <w:rPr>
          <w:rFonts w:ascii="Arial" w:hAnsi="Arial" w:cs="Arial"/>
          <w:b/>
          <w:sz w:val="26"/>
          <w:szCs w:val="26"/>
        </w:rPr>
        <w:t>Presidente del Comité de Transparencia</w:t>
      </w:r>
      <w:r w:rsidR="00A10B43">
        <w:rPr>
          <w:rFonts w:ascii="Arial" w:hAnsi="Arial" w:cs="Arial"/>
          <w:sz w:val="26"/>
          <w:szCs w:val="26"/>
        </w:rPr>
        <w:t xml:space="preserve">  una vez que se ha verificado la Totalidad de los Miembros del Comité</w:t>
      </w:r>
      <w:r>
        <w:rPr>
          <w:rFonts w:ascii="Arial" w:hAnsi="Arial" w:cs="Arial"/>
          <w:sz w:val="26"/>
          <w:szCs w:val="26"/>
        </w:rPr>
        <w:t>,</w:t>
      </w:r>
      <w:r w:rsidR="00A10B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="00A10B43">
        <w:rPr>
          <w:rFonts w:ascii="Arial" w:hAnsi="Arial" w:cs="Arial"/>
          <w:sz w:val="26"/>
          <w:szCs w:val="26"/>
        </w:rPr>
        <w:t>haga uso de la Voz</w:t>
      </w:r>
      <w:r>
        <w:rPr>
          <w:rFonts w:ascii="Arial" w:hAnsi="Arial" w:cs="Arial"/>
          <w:sz w:val="26"/>
          <w:szCs w:val="26"/>
        </w:rPr>
        <w:t xml:space="preserve"> el secretario </w:t>
      </w:r>
      <w:r w:rsidR="00A10B43">
        <w:rPr>
          <w:rFonts w:ascii="Arial" w:hAnsi="Arial" w:cs="Arial"/>
          <w:sz w:val="26"/>
          <w:szCs w:val="26"/>
        </w:rPr>
        <w:t xml:space="preserve"> para explicar el punto Número dos que se encuentra en el orden del Día</w:t>
      </w:r>
      <w:r w:rsidR="00FD1740" w:rsidRPr="00F80BCD">
        <w:rPr>
          <w:rFonts w:ascii="Arial" w:hAnsi="Arial" w:cs="Arial"/>
          <w:sz w:val="26"/>
          <w:szCs w:val="26"/>
        </w:rPr>
        <w:t>.</w:t>
      </w:r>
      <w:r w:rsidR="00FD1740">
        <w:rPr>
          <w:rFonts w:ascii="Arial" w:hAnsi="Arial" w:cs="Arial"/>
          <w:sz w:val="26"/>
          <w:szCs w:val="26"/>
        </w:rPr>
        <w:t xml:space="preserve"> </w:t>
      </w:r>
    </w:p>
    <w:p w:rsidR="00BF12AE" w:rsidRDefault="00BF12AE" w:rsidP="00A10B43">
      <w:pPr>
        <w:jc w:val="both"/>
        <w:rPr>
          <w:rFonts w:ascii="Arial" w:hAnsi="Arial" w:cs="Arial"/>
          <w:sz w:val="26"/>
          <w:szCs w:val="26"/>
        </w:rPr>
      </w:pPr>
    </w:p>
    <w:p w:rsidR="009A5F4A" w:rsidRDefault="00FD1740" w:rsidP="00A10B43">
      <w:pPr>
        <w:jc w:val="both"/>
        <w:rPr>
          <w:rFonts w:ascii="Arial" w:hAnsi="Arial" w:cs="Arial"/>
          <w:sz w:val="26"/>
          <w:szCs w:val="26"/>
        </w:rPr>
      </w:pPr>
      <w:r w:rsidRPr="00F80BCD">
        <w:rPr>
          <w:rFonts w:ascii="Arial" w:hAnsi="Arial" w:cs="Arial"/>
          <w:sz w:val="26"/>
          <w:szCs w:val="26"/>
        </w:rPr>
        <w:t xml:space="preserve">En relación al punto b) declara </w:t>
      </w:r>
      <w:r w:rsidRPr="00F80BCD">
        <w:rPr>
          <w:rFonts w:ascii="Arial" w:hAnsi="Arial" w:cs="Arial"/>
          <w:b/>
          <w:sz w:val="26"/>
          <w:szCs w:val="26"/>
        </w:rPr>
        <w:t xml:space="preserve">el secretario del comité de clasificación </w:t>
      </w:r>
      <w:r w:rsidR="00A10B43">
        <w:rPr>
          <w:rFonts w:ascii="Arial" w:hAnsi="Arial" w:cs="Arial"/>
          <w:sz w:val="26"/>
          <w:szCs w:val="26"/>
        </w:rPr>
        <w:t xml:space="preserve"> que con la nueva Reforma que existe en materia de Transparencia se han </w:t>
      </w:r>
      <w:r w:rsidR="00A10B43">
        <w:rPr>
          <w:rFonts w:ascii="Arial" w:hAnsi="Arial" w:cs="Arial"/>
          <w:sz w:val="26"/>
          <w:szCs w:val="26"/>
        </w:rPr>
        <w:lastRenderedPageBreak/>
        <w:t xml:space="preserve">agudizado de una manera considerable las Sanciones en materia de Transparencia, hecho que pone en relieve </w:t>
      </w:r>
      <w:r w:rsidR="00A10B43" w:rsidRPr="007B5AC7">
        <w:rPr>
          <w:rFonts w:ascii="Arial" w:hAnsi="Arial" w:cs="Arial"/>
          <w:b/>
          <w:sz w:val="26"/>
          <w:szCs w:val="26"/>
        </w:rPr>
        <w:t>la vulnerabilidad de los OPDS</w:t>
      </w:r>
      <w:r w:rsidR="00A10B43">
        <w:rPr>
          <w:rFonts w:ascii="Arial" w:hAnsi="Arial" w:cs="Arial"/>
          <w:sz w:val="26"/>
          <w:szCs w:val="26"/>
        </w:rPr>
        <w:t xml:space="preserve"> del Municipio de </w:t>
      </w:r>
      <w:r w:rsidR="00A10B43" w:rsidRPr="007B5AC7">
        <w:rPr>
          <w:rFonts w:ascii="Arial" w:hAnsi="Arial" w:cs="Arial"/>
          <w:b/>
          <w:sz w:val="26"/>
          <w:szCs w:val="26"/>
        </w:rPr>
        <w:t>Yahualica de González Gallo</w:t>
      </w:r>
      <w:r w:rsidR="00A10B43">
        <w:rPr>
          <w:rFonts w:ascii="Arial" w:hAnsi="Arial" w:cs="Arial"/>
          <w:sz w:val="26"/>
          <w:szCs w:val="26"/>
        </w:rPr>
        <w:t xml:space="preserve"> debido a que estos en cuestión de Transparencia se encuentran obsoletos, El sistema Dif del Municipio</w:t>
      </w:r>
      <w:r w:rsidR="007B5AC7">
        <w:rPr>
          <w:rFonts w:ascii="Arial" w:hAnsi="Arial" w:cs="Arial"/>
          <w:sz w:val="26"/>
          <w:szCs w:val="26"/>
        </w:rPr>
        <w:t xml:space="preserve">, el OPD mas </w:t>
      </w:r>
      <w:r w:rsidR="00A10B43">
        <w:rPr>
          <w:rFonts w:ascii="Arial" w:hAnsi="Arial" w:cs="Arial"/>
          <w:sz w:val="26"/>
          <w:szCs w:val="26"/>
        </w:rPr>
        <w:t xml:space="preserve"> importante actualmente no cuenta con el sistema de Infomex, ni con el sistema Sires, </w:t>
      </w:r>
      <w:r w:rsidR="007B5AC7">
        <w:rPr>
          <w:rFonts w:ascii="Arial" w:hAnsi="Arial" w:cs="Arial"/>
          <w:sz w:val="26"/>
          <w:szCs w:val="26"/>
        </w:rPr>
        <w:t xml:space="preserve">eso sin mencionar que tampoco </w:t>
      </w:r>
      <w:r w:rsidR="00A10B43">
        <w:rPr>
          <w:rFonts w:ascii="Arial" w:hAnsi="Arial" w:cs="Arial"/>
          <w:sz w:val="26"/>
          <w:szCs w:val="26"/>
        </w:rPr>
        <w:t xml:space="preserve"> ha conformado comité </w:t>
      </w:r>
      <w:r w:rsidR="007B5AC7">
        <w:rPr>
          <w:rFonts w:ascii="Arial" w:hAnsi="Arial" w:cs="Arial"/>
          <w:sz w:val="26"/>
          <w:szCs w:val="26"/>
        </w:rPr>
        <w:t>de Transparencia;</w:t>
      </w:r>
      <w:r w:rsidR="00E63913">
        <w:rPr>
          <w:rFonts w:ascii="Arial" w:hAnsi="Arial" w:cs="Arial"/>
          <w:sz w:val="26"/>
          <w:szCs w:val="26"/>
        </w:rPr>
        <w:t xml:space="preserve"> El encargado de la </w:t>
      </w:r>
      <w:r w:rsidR="007B5AC7">
        <w:rPr>
          <w:rFonts w:ascii="Arial" w:hAnsi="Arial" w:cs="Arial"/>
          <w:sz w:val="26"/>
          <w:szCs w:val="26"/>
        </w:rPr>
        <w:t>unidad de Transparencia realizo un</w:t>
      </w:r>
      <w:r w:rsidR="00E63913">
        <w:rPr>
          <w:rFonts w:ascii="Arial" w:hAnsi="Arial" w:cs="Arial"/>
          <w:sz w:val="26"/>
          <w:szCs w:val="26"/>
        </w:rPr>
        <w:t xml:space="preserve"> especial énfasis en el hecho de que ya se contaban con contraseñas para la Plataforma Nacional de Transparencia</w:t>
      </w:r>
      <w:r w:rsidR="007B5AC7">
        <w:rPr>
          <w:rFonts w:ascii="Arial" w:hAnsi="Arial" w:cs="Arial"/>
          <w:sz w:val="26"/>
          <w:szCs w:val="26"/>
        </w:rPr>
        <w:t xml:space="preserve"> el OPD</w:t>
      </w:r>
      <w:r w:rsidR="00E63913">
        <w:rPr>
          <w:rFonts w:ascii="Arial" w:hAnsi="Arial" w:cs="Arial"/>
          <w:sz w:val="26"/>
          <w:szCs w:val="26"/>
        </w:rPr>
        <w:t xml:space="preserve"> por lo que se encontraba </w:t>
      </w:r>
      <w:r w:rsidR="00E63913" w:rsidRPr="007B5AC7">
        <w:rPr>
          <w:rFonts w:ascii="Arial" w:hAnsi="Arial" w:cs="Arial"/>
          <w:b/>
          <w:sz w:val="26"/>
          <w:szCs w:val="26"/>
        </w:rPr>
        <w:t>dentro del término legal</w:t>
      </w:r>
      <w:r w:rsidR="00E63913">
        <w:rPr>
          <w:rFonts w:ascii="Arial" w:hAnsi="Arial" w:cs="Arial"/>
          <w:sz w:val="26"/>
          <w:szCs w:val="26"/>
        </w:rPr>
        <w:t xml:space="preserve"> que se dio para la migración a todos los Sujetos Obligado,</w:t>
      </w:r>
      <w:r w:rsidR="007B5AC7">
        <w:rPr>
          <w:rFonts w:ascii="Arial" w:hAnsi="Arial" w:cs="Arial"/>
          <w:sz w:val="26"/>
          <w:szCs w:val="26"/>
        </w:rPr>
        <w:t xml:space="preserve"> </w:t>
      </w:r>
      <w:r w:rsidR="007B5AC7" w:rsidRPr="007B5AC7">
        <w:rPr>
          <w:rFonts w:ascii="Arial" w:hAnsi="Arial" w:cs="Arial"/>
          <w:b/>
          <w:sz w:val="26"/>
          <w:szCs w:val="26"/>
        </w:rPr>
        <w:t>El sistema DIF</w:t>
      </w:r>
      <w:r w:rsidR="00E63913">
        <w:rPr>
          <w:rFonts w:ascii="Arial" w:hAnsi="Arial" w:cs="Arial"/>
          <w:sz w:val="26"/>
          <w:szCs w:val="26"/>
        </w:rPr>
        <w:t xml:space="preserve"> no cuenta con un portal de Internet actualizado y en razón del tiempo es imposible que cumpla con los términos fijados por el Instituto de Transparencia.</w:t>
      </w:r>
    </w:p>
    <w:p w:rsidR="00BF12AE" w:rsidRDefault="00FD1740" w:rsidP="00FD174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FD1740" w:rsidRPr="0012616B" w:rsidRDefault="00E63913" w:rsidP="00FD1740">
      <w:pPr>
        <w:jc w:val="both"/>
        <w:rPr>
          <w:rFonts w:ascii="Arial" w:hAnsi="Arial" w:cs="Arial"/>
          <w:sz w:val="26"/>
          <w:szCs w:val="26"/>
        </w:rPr>
      </w:pPr>
      <w:r w:rsidRPr="007B5AC7">
        <w:rPr>
          <w:rFonts w:ascii="Arial" w:hAnsi="Arial" w:cs="Arial"/>
          <w:b/>
          <w:sz w:val="26"/>
          <w:szCs w:val="26"/>
        </w:rPr>
        <w:t>El presidente del Comité de Transparencia</w:t>
      </w:r>
      <w:r>
        <w:rPr>
          <w:rFonts w:ascii="Arial" w:hAnsi="Arial" w:cs="Arial"/>
          <w:sz w:val="26"/>
          <w:szCs w:val="26"/>
        </w:rPr>
        <w:t xml:space="preserve"> en razón de lo que acaba de manifestar el secretario solicito que explicará cual era la posible solución al problema así como las implicaciones del Mismo  y los tramites a Seguir. </w:t>
      </w:r>
      <w:r w:rsidR="00FD1740">
        <w:rPr>
          <w:rFonts w:ascii="Arial" w:hAnsi="Arial" w:cs="Arial"/>
          <w:sz w:val="26"/>
          <w:szCs w:val="26"/>
        </w:rPr>
        <w:t xml:space="preserve"> </w:t>
      </w:r>
      <w:r w:rsidR="00FD1740" w:rsidRPr="0012616B">
        <w:rPr>
          <w:rFonts w:ascii="Arial" w:hAnsi="Arial" w:cs="Arial"/>
          <w:sz w:val="26"/>
          <w:szCs w:val="26"/>
        </w:rPr>
        <w:t xml:space="preserve"> </w:t>
      </w:r>
    </w:p>
    <w:p w:rsidR="00BF12AE" w:rsidRDefault="00BF12AE" w:rsidP="00FD1740">
      <w:pPr>
        <w:jc w:val="both"/>
        <w:rPr>
          <w:rFonts w:ascii="Arial" w:hAnsi="Arial" w:cs="Arial"/>
          <w:sz w:val="26"/>
          <w:szCs w:val="26"/>
        </w:rPr>
      </w:pPr>
    </w:p>
    <w:p w:rsidR="009A5F4A" w:rsidRDefault="00E63913" w:rsidP="00FD174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Tal como lo requirió </w:t>
      </w:r>
      <w:r w:rsidRPr="007B5AC7">
        <w:rPr>
          <w:rFonts w:ascii="Arial" w:hAnsi="Arial" w:cs="Arial"/>
          <w:b/>
          <w:sz w:val="26"/>
          <w:szCs w:val="26"/>
        </w:rPr>
        <w:t>el Presidente el Secretario del Comité de Transparencia</w:t>
      </w:r>
      <w:r>
        <w:rPr>
          <w:rFonts w:ascii="Arial" w:hAnsi="Arial" w:cs="Arial"/>
          <w:sz w:val="26"/>
          <w:szCs w:val="26"/>
        </w:rPr>
        <w:t xml:space="preserve"> menciono que la mejor Solución era realizar </w:t>
      </w:r>
      <w:r w:rsidRPr="007B5AC7">
        <w:rPr>
          <w:rFonts w:ascii="Arial" w:hAnsi="Arial" w:cs="Arial"/>
          <w:b/>
          <w:sz w:val="26"/>
          <w:szCs w:val="26"/>
        </w:rPr>
        <w:t>un Convenio de Concentración entre ambos sujetos obligados</w:t>
      </w:r>
      <w:r>
        <w:rPr>
          <w:rFonts w:ascii="Arial" w:hAnsi="Arial" w:cs="Arial"/>
          <w:sz w:val="26"/>
          <w:szCs w:val="26"/>
        </w:rPr>
        <w:t>, dicho convenio permitía que delegara el OPD varias de sus obligaciones al Municipio y facultado en su caso al Titular de Transparencia para realizar las gestiones necesarias para que el</w:t>
      </w:r>
      <w:r w:rsidR="007B5AC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Dif se adhiriera al Sistema De Infomex y al sistema Sires. El Encargado de la Unidad de Transparencia menciono que con base a los </w:t>
      </w:r>
      <w:r w:rsidR="00D34B9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34B9B" w:rsidRPr="00D34B9B">
        <w:rPr>
          <w:rFonts w:ascii="Arial" w:hAnsi="Arial" w:cs="Arial"/>
          <w:sz w:val="26"/>
          <w:szCs w:val="26"/>
          <w:lang w:val="es-ES_tradnl"/>
        </w:rPr>
        <w:t>artículos 28, párrafo 4, y 31, numeral 3, de la Ley de Transparencia y Acceso a la Información Pública del Estado de Jalisco y sus Municipios, y 8, del Reglamento de la Ley de Transparencia y Acceso a la Información Pública del Estado de Jalisco y sus Municipios, así como el “</w:t>
      </w:r>
      <w:r w:rsidR="00D34B9B" w:rsidRPr="00D34B9B">
        <w:rPr>
          <w:rFonts w:ascii="Arial" w:hAnsi="Arial" w:cs="Arial"/>
          <w:i/>
          <w:sz w:val="26"/>
          <w:szCs w:val="26"/>
          <w:lang w:val="es-ES_tradnl"/>
        </w:rPr>
        <w:t>Acuerdo General del Consejo del Instituto de Transparencia e Información Pública de Jalisco, mediante el cual se determinan los efectos de la figura de la concentración de los sujetos obligados, establecida en los artículos 28, párrafo 3, y 31, párrafo 3, de la Ley de Transparencia y Acceso a la Información Pública del Estado de Jalisco y sus Municipios, así como en el numeral 8, del Reglamento de la Ley de la materia</w:t>
      </w:r>
      <w:r w:rsidR="00D34B9B" w:rsidRPr="00D34B9B">
        <w:rPr>
          <w:rFonts w:ascii="Arial" w:hAnsi="Arial" w:cs="Arial"/>
          <w:sz w:val="26"/>
          <w:szCs w:val="26"/>
          <w:lang w:val="es-ES_tradnl"/>
        </w:rPr>
        <w:t>”</w:t>
      </w:r>
      <w:r w:rsidR="00D34B9B">
        <w:rPr>
          <w:rFonts w:ascii="Arial" w:hAnsi="Arial" w:cs="Arial"/>
          <w:sz w:val="26"/>
          <w:szCs w:val="26"/>
        </w:rPr>
        <w:t xml:space="preserve"> se  justificaba ante la ley de Transparencia la </w:t>
      </w:r>
      <w:r w:rsidR="00D34B9B" w:rsidRPr="00D34B9B">
        <w:rPr>
          <w:rFonts w:ascii="Arial" w:hAnsi="Arial" w:cs="Arial"/>
          <w:b/>
          <w:sz w:val="26"/>
          <w:szCs w:val="26"/>
        </w:rPr>
        <w:t>concentración de las Unidades de Transparencia</w:t>
      </w:r>
      <w:r w:rsidR="00D34B9B">
        <w:rPr>
          <w:rFonts w:ascii="Arial" w:hAnsi="Arial" w:cs="Arial"/>
          <w:sz w:val="26"/>
          <w:szCs w:val="26"/>
        </w:rPr>
        <w:t xml:space="preserve"> de Ambos Sujetos Obligado por lo que la solución se encontraba conforme a Derecho.</w:t>
      </w:r>
    </w:p>
    <w:p w:rsidR="00BF12AE" w:rsidRDefault="00BF12AE" w:rsidP="00FD1740">
      <w:pPr>
        <w:jc w:val="both"/>
        <w:rPr>
          <w:rFonts w:ascii="Arial" w:hAnsi="Arial" w:cs="Arial"/>
          <w:b/>
          <w:sz w:val="26"/>
          <w:szCs w:val="26"/>
        </w:rPr>
      </w:pPr>
    </w:p>
    <w:p w:rsidR="009A5F4A" w:rsidRDefault="00D34B9B" w:rsidP="00FD1740">
      <w:pPr>
        <w:jc w:val="both"/>
        <w:rPr>
          <w:rFonts w:ascii="Arial" w:hAnsi="Arial" w:cs="Arial"/>
          <w:sz w:val="26"/>
          <w:szCs w:val="26"/>
        </w:rPr>
      </w:pPr>
      <w:r w:rsidRPr="007B5AC7">
        <w:rPr>
          <w:rFonts w:ascii="Arial" w:hAnsi="Arial" w:cs="Arial"/>
          <w:b/>
          <w:sz w:val="26"/>
          <w:szCs w:val="26"/>
        </w:rPr>
        <w:t>El presidente del Comité de Transparencia</w:t>
      </w:r>
      <w:r>
        <w:rPr>
          <w:rFonts w:ascii="Arial" w:hAnsi="Arial" w:cs="Arial"/>
          <w:sz w:val="26"/>
          <w:szCs w:val="26"/>
        </w:rPr>
        <w:t xml:space="preserve"> observo que el </w:t>
      </w:r>
      <w:r w:rsidRPr="007B5AC7">
        <w:rPr>
          <w:rFonts w:ascii="Arial" w:hAnsi="Arial" w:cs="Arial"/>
          <w:b/>
          <w:sz w:val="26"/>
          <w:szCs w:val="26"/>
        </w:rPr>
        <w:t>Secretario del Comité de Transparencia</w:t>
      </w:r>
      <w:r>
        <w:rPr>
          <w:rFonts w:ascii="Arial" w:hAnsi="Arial" w:cs="Arial"/>
          <w:sz w:val="26"/>
          <w:szCs w:val="26"/>
        </w:rPr>
        <w:t xml:space="preserve"> fue omiso con respecto a los trámites Necesarios para que dicho convenio tuviera plena validez frente a las autoridades en materia de Transparencia por lo que requirió  para que manifestara lo concerniente a su omisión. </w:t>
      </w:r>
    </w:p>
    <w:p w:rsidR="00BF12AE" w:rsidRDefault="00BF12AE" w:rsidP="00FD1740">
      <w:pPr>
        <w:jc w:val="both"/>
        <w:rPr>
          <w:rFonts w:ascii="Arial" w:hAnsi="Arial" w:cs="Arial"/>
          <w:b/>
          <w:sz w:val="26"/>
          <w:szCs w:val="26"/>
        </w:rPr>
      </w:pPr>
    </w:p>
    <w:p w:rsidR="009A5F4A" w:rsidRDefault="00D34B9B" w:rsidP="00FD1740">
      <w:pPr>
        <w:jc w:val="both"/>
        <w:rPr>
          <w:rFonts w:ascii="Arial" w:hAnsi="Arial" w:cs="Arial"/>
          <w:sz w:val="26"/>
          <w:szCs w:val="26"/>
        </w:rPr>
      </w:pPr>
      <w:r w:rsidRPr="007B5AC7">
        <w:rPr>
          <w:rFonts w:ascii="Arial" w:hAnsi="Arial" w:cs="Arial"/>
          <w:b/>
          <w:sz w:val="26"/>
          <w:szCs w:val="26"/>
        </w:rPr>
        <w:t>El Secretario del Comité de transparencia</w:t>
      </w:r>
      <w:r>
        <w:rPr>
          <w:rFonts w:ascii="Arial" w:hAnsi="Arial" w:cs="Arial"/>
          <w:sz w:val="26"/>
          <w:szCs w:val="26"/>
        </w:rPr>
        <w:t xml:space="preserve"> se Disculpó al tiempo que Manifestaba que para la realización de Dicho convenio de concentración era menester que el Presidente del comité de </w:t>
      </w:r>
      <w:r w:rsidRPr="007B5AC7">
        <w:rPr>
          <w:rFonts w:ascii="Arial" w:hAnsi="Arial" w:cs="Arial"/>
          <w:b/>
          <w:sz w:val="26"/>
          <w:szCs w:val="26"/>
        </w:rPr>
        <w:t>Transparencia sometiera a Sesión de Cabildo la firma de dicho convenio y que este a su vez fuera aprobado por los miembros del Honorable Ayuntamiento</w:t>
      </w:r>
      <w:r>
        <w:rPr>
          <w:rFonts w:ascii="Arial" w:hAnsi="Arial" w:cs="Arial"/>
          <w:sz w:val="26"/>
          <w:szCs w:val="26"/>
        </w:rPr>
        <w:t xml:space="preserve"> para Ulteriormente enviar copia del Convenio al Instituto de Trans</w:t>
      </w:r>
      <w:r w:rsidR="007B5AC7">
        <w:rPr>
          <w:rFonts w:ascii="Arial" w:hAnsi="Arial" w:cs="Arial"/>
          <w:sz w:val="26"/>
          <w:szCs w:val="26"/>
        </w:rPr>
        <w:t>parencia del Estado de Jalisco Quien estaba facultado para reconocer</w:t>
      </w:r>
      <w:r>
        <w:rPr>
          <w:rFonts w:ascii="Arial" w:hAnsi="Arial" w:cs="Arial"/>
          <w:sz w:val="26"/>
          <w:szCs w:val="26"/>
        </w:rPr>
        <w:t xml:space="preserve"> la validez de dicho convenio.</w:t>
      </w:r>
    </w:p>
    <w:p w:rsidR="00BF12AE" w:rsidRDefault="00D34B9B" w:rsidP="00FD174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FD1740" w:rsidRDefault="007B5AC7" w:rsidP="00FD1740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Una vez que quedaron perfectamente claros los puntos de Acuerdos </w:t>
      </w:r>
      <w:r w:rsidR="00FD1740">
        <w:rPr>
          <w:rFonts w:ascii="Arial" w:hAnsi="Arial" w:cs="Arial"/>
          <w:sz w:val="26"/>
          <w:szCs w:val="26"/>
        </w:rPr>
        <w:t xml:space="preserve"> el Secretario del Comité de Transparencia atentamente solicito se sometiera a votación su petición</w:t>
      </w:r>
      <w:r>
        <w:rPr>
          <w:rFonts w:ascii="Arial" w:hAnsi="Arial" w:cs="Arial"/>
          <w:sz w:val="26"/>
          <w:szCs w:val="26"/>
        </w:rPr>
        <w:t>, El presidente del Comité de Transparencia autorizo la votación  siendo aceptada esta la propuesta por</w:t>
      </w:r>
      <w:r w:rsidR="00FD1740">
        <w:rPr>
          <w:rFonts w:ascii="Arial" w:hAnsi="Arial" w:cs="Arial"/>
          <w:sz w:val="26"/>
          <w:szCs w:val="26"/>
        </w:rPr>
        <w:t xml:space="preserve"> </w:t>
      </w:r>
      <w:r w:rsidR="00FD1740" w:rsidRPr="0012616B">
        <w:rPr>
          <w:rFonts w:ascii="Arial" w:hAnsi="Arial" w:cs="Arial"/>
          <w:b/>
          <w:sz w:val="26"/>
          <w:szCs w:val="26"/>
        </w:rPr>
        <w:t>UNAMINIDAD</w:t>
      </w:r>
      <w:r>
        <w:rPr>
          <w:rFonts w:ascii="Arial" w:hAnsi="Arial" w:cs="Arial"/>
          <w:b/>
          <w:sz w:val="26"/>
          <w:szCs w:val="26"/>
        </w:rPr>
        <w:t>, Además de que ordeno al secretario del comité de transparencia que a la brevedad posible realizara un oficio ya sea ante la comisión de Transparencia o en secretaría General para que se sometiera a Sesión de Cabildo la Autorización de Dicho convenio</w:t>
      </w:r>
      <w:r w:rsidR="00FD1740" w:rsidRPr="0012616B">
        <w:rPr>
          <w:rFonts w:ascii="Arial" w:hAnsi="Arial" w:cs="Arial"/>
          <w:b/>
          <w:sz w:val="26"/>
          <w:szCs w:val="26"/>
        </w:rPr>
        <w:t>.</w:t>
      </w:r>
      <w:r w:rsidR="00FD1740" w:rsidRPr="00C60C3C">
        <w:rPr>
          <w:rFonts w:ascii="Arial" w:hAnsi="Arial" w:cs="Arial"/>
          <w:b/>
          <w:sz w:val="26"/>
          <w:szCs w:val="26"/>
        </w:rPr>
        <w:t xml:space="preserve"> </w:t>
      </w:r>
    </w:p>
    <w:p w:rsidR="00FD1740" w:rsidRDefault="00FD1740" w:rsidP="00FD1740">
      <w:pPr>
        <w:rPr>
          <w:rFonts w:ascii="Arial" w:hAnsi="Arial" w:cs="Arial"/>
          <w:b/>
          <w:sz w:val="28"/>
          <w:szCs w:val="28"/>
        </w:rPr>
      </w:pPr>
    </w:p>
    <w:p w:rsidR="00FD1740" w:rsidRDefault="00FD1740" w:rsidP="00FD1740">
      <w:pPr>
        <w:jc w:val="center"/>
        <w:rPr>
          <w:rFonts w:ascii="Arial" w:hAnsi="Arial" w:cs="Arial"/>
          <w:b/>
          <w:sz w:val="28"/>
          <w:szCs w:val="28"/>
        </w:rPr>
      </w:pPr>
      <w:r w:rsidRPr="00895150">
        <w:rPr>
          <w:rFonts w:ascii="Arial" w:hAnsi="Arial" w:cs="Arial"/>
          <w:b/>
          <w:sz w:val="28"/>
          <w:szCs w:val="28"/>
        </w:rPr>
        <w:t>CONCLUSIÓN DE LA SESIÓN</w:t>
      </w:r>
    </w:p>
    <w:p w:rsidR="009A5F4A" w:rsidRPr="00895150" w:rsidRDefault="009A5F4A" w:rsidP="00FD1740">
      <w:pPr>
        <w:jc w:val="center"/>
        <w:rPr>
          <w:rFonts w:ascii="Arial" w:hAnsi="Arial" w:cs="Arial"/>
          <w:b/>
          <w:sz w:val="28"/>
          <w:szCs w:val="28"/>
        </w:rPr>
      </w:pPr>
    </w:p>
    <w:p w:rsidR="00FD1740" w:rsidRDefault="00FD1740" w:rsidP="00FD1740">
      <w:pPr>
        <w:jc w:val="both"/>
        <w:rPr>
          <w:rFonts w:ascii="Arial" w:hAnsi="Arial" w:cs="Arial"/>
          <w:sz w:val="26"/>
          <w:szCs w:val="26"/>
        </w:rPr>
      </w:pPr>
      <w:r w:rsidRPr="00F80BCD">
        <w:rPr>
          <w:rFonts w:ascii="Arial" w:hAnsi="Arial" w:cs="Arial"/>
          <w:sz w:val="26"/>
          <w:szCs w:val="26"/>
        </w:rPr>
        <w:t xml:space="preserve">No existiendo otro punto a tratar, el </w:t>
      </w:r>
      <w:r w:rsidRPr="00504BE2">
        <w:rPr>
          <w:rFonts w:ascii="Arial" w:hAnsi="Arial" w:cs="Arial"/>
          <w:b/>
          <w:sz w:val="26"/>
          <w:szCs w:val="26"/>
        </w:rPr>
        <w:t>Maestro Alejandro Macías Velasco Presidente del Comité de Clasificación del Municipio de Yahualica de González Gallo</w:t>
      </w:r>
      <w:r w:rsidR="009A5F4A">
        <w:rPr>
          <w:rFonts w:ascii="Arial" w:hAnsi="Arial" w:cs="Arial"/>
          <w:b/>
          <w:sz w:val="26"/>
          <w:szCs w:val="26"/>
        </w:rPr>
        <w:t xml:space="preserve"> y Presidente Municipal </w:t>
      </w:r>
      <w:r w:rsidRPr="00F80BCD">
        <w:rPr>
          <w:rFonts w:ascii="Arial" w:hAnsi="Arial" w:cs="Arial"/>
          <w:sz w:val="26"/>
          <w:szCs w:val="26"/>
        </w:rPr>
        <w:t xml:space="preserve">  da por concluida la </w:t>
      </w:r>
      <w:r w:rsidR="009A5F4A">
        <w:rPr>
          <w:rFonts w:ascii="Arial" w:hAnsi="Arial" w:cs="Arial"/>
          <w:b/>
          <w:i/>
          <w:sz w:val="26"/>
          <w:szCs w:val="26"/>
        </w:rPr>
        <w:t>tercera</w:t>
      </w:r>
      <w:r w:rsidRPr="00504BE2">
        <w:rPr>
          <w:rFonts w:ascii="Arial" w:hAnsi="Arial" w:cs="Arial"/>
          <w:b/>
          <w:i/>
          <w:sz w:val="26"/>
          <w:szCs w:val="26"/>
        </w:rPr>
        <w:t xml:space="preserve"> sesión ordinaria del año </w:t>
      </w:r>
      <w:r w:rsidR="009A5F4A">
        <w:rPr>
          <w:rFonts w:ascii="Arial" w:hAnsi="Arial" w:cs="Arial"/>
          <w:b/>
          <w:i/>
          <w:sz w:val="26"/>
          <w:szCs w:val="26"/>
        </w:rPr>
        <w:t>2016 del comité de transparencia</w:t>
      </w:r>
      <w:r w:rsidRPr="00504BE2">
        <w:rPr>
          <w:rFonts w:ascii="Arial" w:hAnsi="Arial" w:cs="Arial"/>
          <w:b/>
          <w:i/>
          <w:sz w:val="26"/>
          <w:szCs w:val="26"/>
        </w:rPr>
        <w:t xml:space="preserve"> del sujeto obligado denominado “Yahualica de González Gallo”,</w:t>
      </w:r>
      <w:r w:rsidRPr="00F80BCD">
        <w:rPr>
          <w:rFonts w:ascii="Arial" w:hAnsi="Arial" w:cs="Arial"/>
          <w:sz w:val="26"/>
          <w:szCs w:val="26"/>
        </w:rPr>
        <w:t xml:space="preserve"> con ello queda desahogado el tercer punto del orden del día, levantándose la presente acta para su constancia.</w:t>
      </w:r>
    </w:p>
    <w:p w:rsidR="00FD1740" w:rsidRDefault="00FD1740" w:rsidP="00FD1740">
      <w:pPr>
        <w:jc w:val="both"/>
        <w:rPr>
          <w:rFonts w:ascii="Arial" w:hAnsi="Arial" w:cs="Arial"/>
          <w:sz w:val="26"/>
          <w:szCs w:val="26"/>
        </w:rPr>
      </w:pPr>
    </w:p>
    <w:p w:rsidR="009A5F4A" w:rsidRDefault="009A5F4A" w:rsidP="00FD1740">
      <w:pPr>
        <w:jc w:val="both"/>
        <w:rPr>
          <w:rFonts w:ascii="Arial" w:hAnsi="Arial" w:cs="Arial"/>
          <w:b/>
          <w:sz w:val="28"/>
          <w:szCs w:val="28"/>
        </w:rPr>
      </w:pPr>
    </w:p>
    <w:p w:rsidR="009A5F4A" w:rsidRDefault="009A5F4A" w:rsidP="00BF12A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</w:p>
    <w:p w:rsidR="00FD1740" w:rsidRDefault="00BF12AE" w:rsidP="00BF12A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YAHUALICA DE GONZÁLEZ GALLO, JALISCO, 2 DE AGOSTO DEL 2016 DOS MIL DIECISÉIS</w:t>
      </w:r>
      <w:r w:rsidR="00FD1740" w:rsidRPr="00504BE2">
        <w:rPr>
          <w:rFonts w:ascii="Arial" w:hAnsi="Arial" w:cs="Arial"/>
          <w:b/>
          <w:sz w:val="28"/>
          <w:szCs w:val="28"/>
        </w:rPr>
        <w:t>.</w:t>
      </w:r>
    </w:p>
    <w:bookmarkEnd w:id="0"/>
    <w:p w:rsidR="00FD1740" w:rsidRPr="00504BE2" w:rsidRDefault="00FD1740" w:rsidP="00FD1740">
      <w:pPr>
        <w:jc w:val="both"/>
        <w:rPr>
          <w:rFonts w:ascii="Arial" w:hAnsi="Arial" w:cs="Arial"/>
          <w:b/>
          <w:sz w:val="28"/>
          <w:szCs w:val="28"/>
        </w:rPr>
      </w:pPr>
    </w:p>
    <w:p w:rsidR="00FD1740" w:rsidRPr="00895150" w:rsidRDefault="00FD1740" w:rsidP="00FD1740">
      <w:pPr>
        <w:jc w:val="both"/>
        <w:rPr>
          <w:rFonts w:ascii="Arial" w:hAnsi="Arial" w:cs="Arial"/>
          <w:sz w:val="24"/>
          <w:szCs w:val="24"/>
        </w:rPr>
      </w:pPr>
    </w:p>
    <w:p w:rsidR="00FD1740" w:rsidRPr="002D0D30" w:rsidRDefault="00FD1740" w:rsidP="00FD17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0D30">
        <w:rPr>
          <w:rFonts w:ascii="Arial" w:hAnsi="Arial" w:cs="Arial"/>
          <w:b/>
          <w:sz w:val="28"/>
          <w:szCs w:val="28"/>
        </w:rPr>
        <w:t xml:space="preserve">___________________________________                                                      </w:t>
      </w:r>
    </w:p>
    <w:p w:rsidR="00FD1740" w:rsidRDefault="00FD1740" w:rsidP="00FD17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0D30">
        <w:rPr>
          <w:rFonts w:ascii="Arial" w:hAnsi="Arial" w:cs="Arial"/>
          <w:b/>
          <w:sz w:val="28"/>
          <w:szCs w:val="28"/>
        </w:rPr>
        <w:t>Maestro Alejandro Macías Velasco                                                                                   Presidente Municipal y Presidente del Comité de Clasificación de Información Pública.</w:t>
      </w:r>
    </w:p>
    <w:p w:rsidR="00FD1740" w:rsidRDefault="00FD1740" w:rsidP="00FD17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D1740" w:rsidRDefault="00FD1740" w:rsidP="00FD1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D1740" w:rsidRDefault="00FD1740" w:rsidP="00FD17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D1740" w:rsidRDefault="00FD1740" w:rsidP="00FD17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</w:t>
      </w:r>
    </w:p>
    <w:p w:rsidR="00FD1740" w:rsidRDefault="00FD1740" w:rsidP="00FD17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</w:t>
      </w:r>
    </w:p>
    <w:p w:rsidR="00FD1740" w:rsidRDefault="00FD1740" w:rsidP="00FD17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LCP. Socorro del Carmen Lizarde Ruvalcaba                                                               Contralora Municipal.</w:t>
      </w:r>
    </w:p>
    <w:p w:rsidR="00FD1740" w:rsidRDefault="00FD1740" w:rsidP="00FD17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D1740" w:rsidRDefault="00FD1740" w:rsidP="00FD17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D1740" w:rsidRDefault="00FD1740" w:rsidP="00FD17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D1740" w:rsidRDefault="00FD1740" w:rsidP="00FD17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D1740" w:rsidRDefault="00FD1740" w:rsidP="00FD17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</w:t>
      </w:r>
    </w:p>
    <w:p w:rsidR="00FD1740" w:rsidRDefault="00FD1740" w:rsidP="00FD17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D1740" w:rsidRPr="006A7133" w:rsidRDefault="00FD1740" w:rsidP="00FD17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Lic. Edgar Rodríguez González                                                             Titular de la Unidad de Transparencia  y Secretario del Comité de Clasificación de Información Pública.</w:t>
      </w:r>
    </w:p>
    <w:p w:rsidR="009139ED" w:rsidRDefault="009139ED"/>
    <w:sectPr w:rsidR="009139ED" w:rsidSect="00F80BCD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2DD" w:rsidRDefault="008272DD" w:rsidP="00A10B43">
      <w:pPr>
        <w:spacing w:after="0" w:line="240" w:lineRule="auto"/>
      </w:pPr>
      <w:r>
        <w:separator/>
      </w:r>
    </w:p>
  </w:endnote>
  <w:endnote w:type="continuationSeparator" w:id="0">
    <w:p w:rsidR="008272DD" w:rsidRDefault="008272DD" w:rsidP="00A1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2DD" w:rsidRDefault="008272DD" w:rsidP="00A10B43">
      <w:pPr>
        <w:spacing w:after="0" w:line="240" w:lineRule="auto"/>
      </w:pPr>
      <w:r>
        <w:separator/>
      </w:r>
    </w:p>
  </w:footnote>
  <w:footnote w:type="continuationSeparator" w:id="0">
    <w:p w:rsidR="008272DD" w:rsidRDefault="008272DD" w:rsidP="00A1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2AE" w:rsidRDefault="00BF12AE" w:rsidP="007B665A">
    <w:pPr>
      <w:pStyle w:val="Encabezado"/>
      <w:jc w:val="right"/>
      <w:rPr>
        <w:rFonts w:ascii="Arial" w:hAnsi="Arial" w:cs="Arial"/>
        <w:b/>
        <w:sz w:val="24"/>
        <w:szCs w:val="24"/>
      </w:rPr>
    </w:pPr>
  </w:p>
  <w:p w:rsidR="00BF12AE" w:rsidRDefault="00BF12AE" w:rsidP="007B665A">
    <w:pPr>
      <w:pStyle w:val="Encabezado"/>
      <w:jc w:val="right"/>
      <w:rPr>
        <w:rFonts w:ascii="Arial" w:hAnsi="Arial" w:cs="Arial"/>
        <w:b/>
        <w:sz w:val="24"/>
        <w:szCs w:val="24"/>
      </w:rPr>
    </w:pPr>
  </w:p>
  <w:p w:rsidR="007B665A" w:rsidRPr="007B665A" w:rsidRDefault="0015651C" w:rsidP="007B665A">
    <w:pPr>
      <w:pStyle w:val="Encabezado"/>
      <w:jc w:val="right"/>
      <w:rPr>
        <w:rFonts w:ascii="Arial" w:hAnsi="Arial" w:cs="Arial"/>
        <w:b/>
        <w:sz w:val="24"/>
        <w:szCs w:val="24"/>
      </w:rPr>
    </w:pPr>
    <w:r w:rsidRPr="007B665A">
      <w:rPr>
        <w:rFonts w:ascii="Arial" w:hAnsi="Arial" w:cs="Arial"/>
        <w:b/>
        <w:sz w:val="24"/>
        <w:szCs w:val="24"/>
      </w:rPr>
      <w:t>ACTA NÚMERO</w:t>
    </w:r>
    <w:r w:rsidR="00A10B43">
      <w:rPr>
        <w:rFonts w:ascii="Arial" w:hAnsi="Arial" w:cs="Arial"/>
        <w:b/>
        <w:sz w:val="24"/>
        <w:szCs w:val="24"/>
      </w:rPr>
      <w:t xml:space="preserve"> 3</w:t>
    </w:r>
    <w:r w:rsidRPr="007B665A">
      <w:rPr>
        <w:rFonts w:ascii="Arial" w:hAnsi="Arial" w:cs="Arial"/>
        <w:b/>
        <w:sz w:val="24"/>
        <w:szCs w:val="24"/>
      </w:rPr>
      <w:t xml:space="preserve">/2016 </w:t>
    </w:r>
  </w:p>
  <w:p w:rsidR="00F670E9" w:rsidRPr="007B665A" w:rsidRDefault="009A5F4A">
    <w:pPr>
      <w:pStyle w:val="Encabezad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COMITÉ DE TRANSPARENCIA </w:t>
    </w:r>
    <w:r w:rsidR="0015651C" w:rsidRPr="007B665A">
      <w:rPr>
        <w:rFonts w:ascii="Arial" w:hAnsi="Arial" w:cs="Arial"/>
        <w:b/>
        <w:sz w:val="24"/>
        <w:szCs w:val="24"/>
      </w:rPr>
      <w:t xml:space="preserve"> DE YAHUALICA DE GONZÁLEZ GALLO</w:t>
    </w:r>
    <w:r w:rsidR="0015651C">
      <w:rPr>
        <w:rFonts w:ascii="Arial" w:hAnsi="Arial" w:cs="Arial"/>
        <w:b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833B7"/>
    <w:multiLevelType w:val="hybridMultilevel"/>
    <w:tmpl w:val="5766767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F6BA2"/>
    <w:multiLevelType w:val="hybridMultilevel"/>
    <w:tmpl w:val="0402FD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40"/>
    <w:rsid w:val="0015651C"/>
    <w:rsid w:val="007B5AC7"/>
    <w:rsid w:val="008272DD"/>
    <w:rsid w:val="009139ED"/>
    <w:rsid w:val="009A5F4A"/>
    <w:rsid w:val="00A10B43"/>
    <w:rsid w:val="00BF12AE"/>
    <w:rsid w:val="00D34B9B"/>
    <w:rsid w:val="00E63913"/>
    <w:rsid w:val="00FD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FF0BA-84A0-4793-AD4B-B567ABB9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7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7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740"/>
  </w:style>
  <w:style w:type="paragraph" w:styleId="Prrafodelista">
    <w:name w:val="List Paragraph"/>
    <w:basedOn w:val="Normal"/>
    <w:uiPriority w:val="34"/>
    <w:qFormat/>
    <w:rsid w:val="00FD1740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10B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1061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2016-08-31T16:43:00Z</dcterms:created>
  <dcterms:modified xsi:type="dcterms:W3CDTF">2016-08-31T17:56:00Z</dcterms:modified>
</cp:coreProperties>
</file>