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AVISO DE PRIVACIDAD INTEGRAL</w:t>
      </w:r>
    </w:p>
    <w:p w14:paraId="00000002" w14:textId="77777777" w:rsidR="0078375F" w:rsidRPr="00FC4EE8" w:rsidRDefault="0078375F">
      <w:pPr>
        <w:jc w:val="center"/>
        <w:rPr>
          <w:rFonts w:ascii="Century Gothic" w:eastAsia="Century Gothic" w:hAnsi="Century Gothic" w:cs="Century Gothic"/>
          <w:b/>
          <w:sz w:val="22"/>
          <w:szCs w:val="22"/>
        </w:rPr>
      </w:pPr>
    </w:p>
    <w:p w14:paraId="00000003"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SECRETARÍA DE SALUD DEL ESTADO DE JALISCO</w:t>
      </w:r>
    </w:p>
    <w:p w14:paraId="00000004" w14:textId="77777777" w:rsidR="0078375F" w:rsidRPr="00FC4EE8" w:rsidRDefault="0078375F">
      <w:pPr>
        <w:jc w:val="center"/>
        <w:rPr>
          <w:rFonts w:ascii="Century Gothic" w:eastAsia="Century Gothic" w:hAnsi="Century Gothic" w:cs="Century Gothic"/>
          <w:sz w:val="22"/>
          <w:szCs w:val="22"/>
        </w:rPr>
      </w:pPr>
    </w:p>
    <w:p w14:paraId="00000005"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 Domicilio del responsable.</w:t>
      </w:r>
    </w:p>
    <w:p w14:paraId="0000000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Dr. Baeza </w:t>
      </w:r>
      <w:proofErr w:type="spellStart"/>
      <w:r w:rsidRPr="00FC4EE8">
        <w:rPr>
          <w:rFonts w:ascii="Century Gothic" w:eastAsia="Arial Narrow" w:hAnsi="Century Gothic" w:cs="Arial Narrow"/>
          <w:sz w:val="22"/>
          <w:szCs w:val="22"/>
        </w:rPr>
        <w:t>Alzaga</w:t>
      </w:r>
      <w:proofErr w:type="spellEnd"/>
      <w:r w:rsidRPr="00FC4EE8">
        <w:rPr>
          <w:rFonts w:ascii="Century Gothic" w:eastAsia="Arial Narrow" w:hAnsi="Century Gothic" w:cs="Arial Narrow"/>
          <w:sz w:val="22"/>
          <w:szCs w:val="22"/>
        </w:rPr>
        <w:t xml:space="preserve"> # 107, colonia Centro, C.P. 44100, Guadalajara, Jalisco.</w:t>
      </w:r>
    </w:p>
    <w:p w14:paraId="00000007" w14:textId="77777777" w:rsidR="0078375F" w:rsidRPr="00FC4EE8" w:rsidRDefault="0078375F">
      <w:pPr>
        <w:jc w:val="both"/>
        <w:rPr>
          <w:rFonts w:ascii="Century Gothic" w:eastAsia="Century Gothic" w:hAnsi="Century Gothic" w:cs="Century Gothic"/>
          <w:sz w:val="22"/>
          <w:szCs w:val="22"/>
        </w:rPr>
      </w:pPr>
    </w:p>
    <w:p w14:paraId="00000008" w14:textId="77777777" w:rsidR="0078375F" w:rsidRPr="00FC4EE8" w:rsidRDefault="00E46AF5">
      <w:pPr>
        <w:ind w:right="283"/>
        <w:jc w:val="both"/>
        <w:rPr>
          <w:rFonts w:ascii="Century Gothic" w:eastAsia="Century Gothic" w:hAnsi="Century Gothic" w:cs="Century Gothic"/>
          <w:b/>
          <w:sz w:val="22"/>
          <w:szCs w:val="22"/>
          <w:highlight w:val="white"/>
        </w:rPr>
      </w:pPr>
      <w:r w:rsidRPr="00FC4EE8">
        <w:rPr>
          <w:rFonts w:ascii="Century Gothic" w:eastAsia="Century Gothic" w:hAnsi="Century Gothic" w:cs="Century Gothic"/>
          <w:b/>
          <w:sz w:val="22"/>
          <w:szCs w:val="22"/>
          <w:highlight w:val="white"/>
        </w:rPr>
        <w:t>II.- Los datos personales que serán sometidos a tratamiento.</w:t>
      </w:r>
    </w:p>
    <w:p w14:paraId="00000009" w14:textId="77777777" w:rsidR="0078375F" w:rsidRPr="00FC4EE8" w:rsidRDefault="0078375F">
      <w:pPr>
        <w:ind w:right="283"/>
        <w:jc w:val="both"/>
        <w:rPr>
          <w:rFonts w:ascii="Century Gothic" w:eastAsia="Century Gothic" w:hAnsi="Century Gothic" w:cs="Century Gothic"/>
          <w:b/>
          <w:sz w:val="22"/>
          <w:szCs w:val="22"/>
          <w:highlight w:val="white"/>
        </w:rPr>
      </w:pPr>
    </w:p>
    <w:p w14:paraId="0000000A" w14:textId="77777777" w:rsidR="0078375F" w:rsidRPr="00FC4EE8" w:rsidRDefault="00E46AF5">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FC4EE8">
        <w:rPr>
          <w:rFonts w:ascii="Century Gothic" w:eastAsia="Century Gothic" w:hAnsi="Century Gothic" w:cs="Century Gothic"/>
          <w:b/>
          <w:color w:val="000000"/>
          <w:sz w:val="22"/>
          <w:szCs w:val="22"/>
        </w:rPr>
        <w:t xml:space="preserve">Los datos personales se refieren a la información concerniente a una persona física identificada o identificable. </w:t>
      </w:r>
    </w:p>
    <w:p w14:paraId="0000000B" w14:textId="77777777" w:rsidR="0078375F" w:rsidRPr="00FC4EE8" w:rsidRDefault="0078375F">
      <w:pPr>
        <w:jc w:val="both"/>
        <w:rPr>
          <w:rFonts w:ascii="Century Gothic" w:eastAsia="Century Gothic" w:hAnsi="Century Gothic" w:cs="Century Gothic"/>
          <w:sz w:val="22"/>
          <w:szCs w:val="22"/>
        </w:rPr>
      </w:pPr>
    </w:p>
    <w:p w14:paraId="0000000C"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Para llevar a cabo las finalidades descritas  en  el  presente  aviso  de  privacidad,  utilizaremos  los siguientes datos personales: Nombre, domicilio,  edad, sexo, fotografía, estado civil, domicilio, lugar y fecha de nacimiento, correo electrónico, firma, Registro Federal de Contribuyentes (RFC), Clave Única de Registro de Población (CURP),vida laboral, la persona a quien se dará aviso en caso de accidente y teléfono.</w:t>
      </w:r>
    </w:p>
    <w:p w14:paraId="0000000D" w14:textId="77777777" w:rsidR="0078375F" w:rsidRPr="00FC4EE8" w:rsidRDefault="0078375F">
      <w:pPr>
        <w:jc w:val="both"/>
        <w:rPr>
          <w:rFonts w:ascii="Century Gothic" w:eastAsia="Century Gothic" w:hAnsi="Century Gothic" w:cs="Century Gothic"/>
          <w:sz w:val="22"/>
          <w:szCs w:val="22"/>
        </w:rPr>
      </w:pPr>
    </w:p>
    <w:p w14:paraId="0000000E"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 considera información confidencial los datos personales de una persona física identificada o identificable relativos a:</w:t>
      </w:r>
    </w:p>
    <w:p w14:paraId="0000000F" w14:textId="77777777" w:rsidR="0078375F" w:rsidRPr="00FC4EE8" w:rsidRDefault="0078375F">
      <w:pPr>
        <w:jc w:val="both"/>
        <w:rPr>
          <w:rFonts w:ascii="Century Gothic" w:eastAsia="Century Gothic" w:hAnsi="Century Gothic" w:cs="Century Gothic"/>
          <w:sz w:val="22"/>
          <w:szCs w:val="22"/>
        </w:rPr>
      </w:pPr>
    </w:p>
    <w:p w14:paraId="0000001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Domicilio, número telefónico y correo electrónico, estado de salud, estado civil, entre otros descritos en los párrafos que anteceden, así como los contemplados por el artículo 21 de la Ley de Transparencia y acceso a la Información Pública del Estado de Jalisco y sus Municipios.</w:t>
      </w:r>
    </w:p>
    <w:p w14:paraId="00000011" w14:textId="77777777" w:rsidR="0078375F" w:rsidRPr="00FC4EE8" w:rsidRDefault="0078375F">
      <w:pPr>
        <w:jc w:val="both"/>
        <w:rPr>
          <w:rFonts w:ascii="Century Gothic" w:eastAsia="Arial Narrow" w:hAnsi="Century Gothic" w:cs="Arial Narrow"/>
          <w:sz w:val="22"/>
          <w:szCs w:val="22"/>
        </w:rPr>
      </w:pPr>
    </w:p>
    <w:p w14:paraId="00000012"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Arial Narrow" w:hAnsi="Century Gothic" w:cs="Arial Narrow"/>
          <w:sz w:val="22"/>
          <w:szCs w:val="22"/>
        </w:rPr>
        <w:t>Los datos personales y datos personales sensibles estarán bajo resguardo y protección de la Secretaría de Salud del Estado de Jalisco y serán almacenados en un sistema electrónico de captura con las medidas de seguridad necesarias, así como los medios físicos que se encuentran resguardados estrictamente bajo llave.</w:t>
      </w:r>
    </w:p>
    <w:p w14:paraId="00000013" w14:textId="77777777" w:rsidR="0078375F" w:rsidRPr="00FC4EE8" w:rsidRDefault="0078375F">
      <w:pPr>
        <w:jc w:val="both"/>
        <w:rPr>
          <w:rFonts w:ascii="Century Gothic" w:eastAsia="Century Gothic" w:hAnsi="Century Gothic" w:cs="Century Gothic"/>
          <w:sz w:val="22"/>
          <w:szCs w:val="22"/>
        </w:rPr>
      </w:pPr>
    </w:p>
    <w:p w14:paraId="00000014" w14:textId="6E9C304B" w:rsidR="0078375F" w:rsidRPr="00FC4EE8" w:rsidRDefault="00E46AF5">
      <w:pPr>
        <w:pBdr>
          <w:top w:val="nil"/>
          <w:left w:val="nil"/>
          <w:bottom w:val="nil"/>
          <w:right w:val="nil"/>
          <w:between w:val="nil"/>
        </w:pBdr>
        <w:ind w:right="283"/>
        <w:jc w:val="both"/>
        <w:rPr>
          <w:rFonts w:ascii="Century Gothic" w:eastAsia="Century Gothic" w:hAnsi="Century Gothic" w:cs="Century Gothic"/>
          <w:b/>
          <w:sz w:val="22"/>
          <w:szCs w:val="22"/>
        </w:rPr>
      </w:pPr>
      <w:r w:rsidRPr="00FC4EE8">
        <w:rPr>
          <w:rFonts w:ascii="Century Gothic" w:eastAsia="Century Gothic" w:hAnsi="Century Gothic" w:cs="Century Gothic"/>
          <w:b/>
          <w:color w:val="000000"/>
          <w:sz w:val="22"/>
          <w:szCs w:val="22"/>
        </w:rPr>
        <w:t xml:space="preserve">III.- </w:t>
      </w:r>
      <w:r w:rsidRPr="00FC4EE8">
        <w:rPr>
          <w:rFonts w:ascii="Century Gothic" w:eastAsia="Century Gothic" w:hAnsi="Century Gothic" w:cs="Century Gothic"/>
          <w:b/>
          <w:sz w:val="22"/>
          <w:szCs w:val="22"/>
        </w:rPr>
        <w:t xml:space="preserve">Fundamento legal que obliga al responsable para llevar la </w:t>
      </w:r>
      <w:r w:rsidR="00FC4EE8">
        <w:rPr>
          <w:rFonts w:ascii="Century Gothic" w:hAnsi="Century Gothic"/>
          <w:b/>
          <w:bCs/>
          <w:color w:val="000000"/>
          <w:sz w:val="22"/>
          <w:szCs w:val="22"/>
        </w:rPr>
        <w:t xml:space="preserve">PROTECCIÓN y TRATAMIENTO </w:t>
      </w:r>
      <w:r w:rsidRPr="00FC4EE8">
        <w:rPr>
          <w:rFonts w:ascii="Century Gothic" w:eastAsia="Century Gothic" w:hAnsi="Century Gothic" w:cs="Century Gothic"/>
          <w:b/>
          <w:sz w:val="22"/>
          <w:szCs w:val="22"/>
        </w:rPr>
        <w:t>de los datos personales recabados.</w:t>
      </w:r>
    </w:p>
    <w:p w14:paraId="00000015" w14:textId="77777777" w:rsidR="0078375F" w:rsidRPr="00FC4EE8" w:rsidRDefault="0078375F">
      <w:pPr>
        <w:pBdr>
          <w:top w:val="nil"/>
          <w:left w:val="nil"/>
          <w:bottom w:val="nil"/>
          <w:right w:val="nil"/>
          <w:between w:val="nil"/>
        </w:pBdr>
        <w:ind w:right="283"/>
        <w:jc w:val="both"/>
        <w:rPr>
          <w:rFonts w:ascii="Century Gothic" w:eastAsia="Century Gothic" w:hAnsi="Century Gothic" w:cs="Century Gothic"/>
          <w:b/>
          <w:sz w:val="22"/>
          <w:szCs w:val="22"/>
        </w:rPr>
      </w:pPr>
    </w:p>
    <w:p w14:paraId="00000016" w14:textId="296E294A" w:rsidR="0078375F" w:rsidRPr="00FC4EE8" w:rsidRDefault="00E46AF5">
      <w:pPr>
        <w:spacing w:after="120" w:line="276" w:lineRule="auto"/>
        <w:ind w:right="283"/>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En ese sentido, cabe señalar que esta dependencia está obligada a proteger sus datos personales con fundamento en lo establecido en el artículo 6, Apartado A, fracción </w:t>
      </w:r>
      <w:r w:rsidR="00FC4EE8" w:rsidRPr="00FC4EE8">
        <w:rPr>
          <w:rFonts w:ascii="Century Gothic" w:eastAsia="Arial Narrow" w:hAnsi="Century Gothic" w:cs="Arial Narrow"/>
          <w:sz w:val="22"/>
          <w:szCs w:val="22"/>
        </w:rPr>
        <w:t>III y</w:t>
      </w:r>
      <w:r w:rsidRPr="00FC4EE8">
        <w:rPr>
          <w:rFonts w:ascii="Century Gothic" w:eastAsia="Arial Narrow" w:hAnsi="Century Gothic" w:cs="Arial Narrow"/>
          <w:sz w:val="22"/>
          <w:szCs w:val="22"/>
        </w:rPr>
        <w:t xml:space="preserve"> 16 segundo párrafo de la Constitución Política de los Estados Unidos Mexicanos, en los artículos 4 y 9 fracción V de la Constitución Política del Estado de Jalisco, en el </w:t>
      </w:r>
      <w:r w:rsidR="00FC4EE8" w:rsidRPr="00FC4EE8">
        <w:rPr>
          <w:rFonts w:ascii="Century Gothic" w:eastAsia="Arial Narrow" w:hAnsi="Century Gothic" w:cs="Arial Narrow"/>
          <w:sz w:val="22"/>
          <w:szCs w:val="22"/>
        </w:rPr>
        <w:t>artículo 3</w:t>
      </w:r>
      <w:r w:rsidRPr="00FC4EE8">
        <w:rPr>
          <w:rFonts w:ascii="Century Gothic" w:eastAsia="Arial Narrow" w:hAnsi="Century Gothic" w:cs="Arial Narrow"/>
          <w:sz w:val="22"/>
          <w:szCs w:val="22"/>
        </w:rPr>
        <w:t xml:space="preserve">. 1. fracciones III, XXXII, artículos 10, 11, 19, 24 y 87. 1. fracciones I </w:t>
      </w:r>
      <w:r w:rsidR="00FC4EE8" w:rsidRPr="00FC4EE8">
        <w:rPr>
          <w:rFonts w:ascii="Century Gothic" w:eastAsia="Arial Narrow" w:hAnsi="Century Gothic" w:cs="Arial Narrow"/>
          <w:sz w:val="22"/>
          <w:szCs w:val="22"/>
        </w:rPr>
        <w:t>y X</w:t>
      </w:r>
      <w:r w:rsidRPr="00FC4EE8">
        <w:rPr>
          <w:rFonts w:ascii="Century Gothic" w:eastAsia="Arial Narrow" w:hAnsi="Century Gothic" w:cs="Arial Narrow"/>
          <w:sz w:val="22"/>
          <w:szCs w:val="22"/>
        </w:rPr>
        <w:t xml:space="preserve"> de la Ley de Protección de Datos Personales en Posesión de Sujetos Obligados Del Estado de Jalisco y sus Municipios, así como en el artículo 17 del Reglamento de Transparencia, Acceso a la Información Pública y Protección de Datos Personales de la Administración Pública Centralizada del Estado de Jalisco. </w:t>
      </w:r>
    </w:p>
    <w:p w14:paraId="00000017" w14:textId="77777777" w:rsidR="0078375F" w:rsidRPr="00FC4EE8" w:rsidRDefault="0078375F">
      <w:pPr>
        <w:pBdr>
          <w:top w:val="nil"/>
          <w:left w:val="nil"/>
          <w:bottom w:val="nil"/>
          <w:right w:val="nil"/>
          <w:between w:val="nil"/>
        </w:pBdr>
        <w:ind w:right="283"/>
        <w:jc w:val="both"/>
        <w:rPr>
          <w:rFonts w:ascii="Century Gothic" w:eastAsia="Century Gothic" w:hAnsi="Century Gothic" w:cs="Century Gothic"/>
          <w:color w:val="000000"/>
          <w:sz w:val="22"/>
          <w:szCs w:val="22"/>
        </w:rPr>
      </w:pPr>
    </w:p>
    <w:p w14:paraId="00000018" w14:textId="78F58D9A" w:rsidR="0078375F" w:rsidRPr="00FC4EE8" w:rsidRDefault="00E46AF5">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FC4EE8">
        <w:rPr>
          <w:rFonts w:ascii="Century Gothic" w:eastAsia="Century Gothic" w:hAnsi="Century Gothic" w:cs="Century Gothic"/>
          <w:b/>
          <w:color w:val="000000"/>
          <w:sz w:val="22"/>
          <w:szCs w:val="22"/>
        </w:rPr>
        <w:t>IV.- Fundamento legal que faculta al responsable para RECABAR los datos personales.</w:t>
      </w:r>
    </w:p>
    <w:p w14:paraId="00000019" w14:textId="77777777" w:rsidR="0078375F" w:rsidRPr="00FC4EE8" w:rsidRDefault="0078375F">
      <w:pPr>
        <w:jc w:val="both"/>
        <w:rPr>
          <w:rFonts w:ascii="Century Gothic" w:eastAsia="Century Gothic" w:hAnsi="Century Gothic" w:cs="Century Gothic"/>
          <w:sz w:val="22"/>
          <w:szCs w:val="22"/>
        </w:rPr>
      </w:pPr>
    </w:p>
    <w:p w14:paraId="0000001A" w14:textId="77777777" w:rsidR="0078375F" w:rsidRPr="00FC4EE8" w:rsidRDefault="00E46AF5">
      <w:pPr>
        <w:jc w:val="both"/>
        <w:rPr>
          <w:rFonts w:ascii="Century Gothic" w:eastAsia="Arial Narrow" w:hAnsi="Century Gothic" w:cs="Arial Narrow"/>
          <w:color w:val="FF0000"/>
          <w:sz w:val="22"/>
          <w:szCs w:val="22"/>
        </w:rPr>
      </w:pPr>
      <w:r w:rsidRPr="00FC4EE8">
        <w:rPr>
          <w:rFonts w:ascii="Century Gothic" w:eastAsia="Arial Narrow" w:hAnsi="Century Gothic" w:cs="Arial Narrow"/>
          <w:sz w:val="22"/>
          <w:szCs w:val="22"/>
        </w:rPr>
        <w:t xml:space="preserve">Todos los trámites y servicios que realiza esta Secretaría de Salud del Estado de Jalisco son de conformidad con el artículo 30 de la Ley Orgánica del Poder Ejecutivo del Estado de Jalisco y aquellos que prevén el artículo 9, 11, 13, 14, 15, 17, 21, 26, 31, 35, 37 y 38, 28 del Reglamento </w:t>
      </w:r>
      <w:r w:rsidRPr="00FC4EE8">
        <w:rPr>
          <w:rFonts w:ascii="Century Gothic" w:eastAsia="Arial Narrow" w:hAnsi="Century Gothic" w:cs="Arial Narrow"/>
          <w:sz w:val="22"/>
          <w:szCs w:val="22"/>
        </w:rPr>
        <w:lastRenderedPageBreak/>
        <w:t>Interno de la secretaría de Salud Jalisco, asimismo el artículo 17 fracciones I, III, IV, V, VII y XII de la Ley para los Servidores Públicos del Estado de Jalisco y sus Municipios</w:t>
      </w:r>
    </w:p>
    <w:p w14:paraId="0000001B" w14:textId="77777777" w:rsidR="0078375F" w:rsidRPr="00FC4EE8" w:rsidRDefault="0078375F">
      <w:pPr>
        <w:jc w:val="both"/>
        <w:rPr>
          <w:rFonts w:ascii="Century Gothic" w:eastAsia="Century Gothic" w:hAnsi="Century Gothic" w:cs="Century Gothic"/>
          <w:sz w:val="22"/>
          <w:szCs w:val="22"/>
        </w:rPr>
      </w:pPr>
    </w:p>
    <w:p w14:paraId="0000001C"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 Las finalidades del tratamiento para las cuales se obtienen los datos personales distinguiendo aquellas que requieren el consentimiento del titular.</w:t>
      </w:r>
    </w:p>
    <w:p w14:paraId="0000001D" w14:textId="77777777" w:rsidR="0078375F" w:rsidRPr="00FC4EE8" w:rsidRDefault="0078375F">
      <w:pPr>
        <w:jc w:val="both"/>
        <w:rPr>
          <w:rFonts w:ascii="Century Gothic" w:eastAsia="Century Gothic" w:hAnsi="Century Gothic" w:cs="Century Gothic"/>
          <w:sz w:val="22"/>
          <w:szCs w:val="22"/>
        </w:rPr>
      </w:pPr>
    </w:p>
    <w:p w14:paraId="0000001E"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Los datos personales que recabamos de usted, los utilizaremos para las siguientes finalidades que son necesarias para los diversos trámites o servicios que se solicitan:</w:t>
      </w:r>
    </w:p>
    <w:p w14:paraId="0000001F" w14:textId="77777777" w:rsidR="0078375F" w:rsidRPr="00FC4EE8" w:rsidRDefault="0078375F">
      <w:pPr>
        <w:jc w:val="both"/>
        <w:rPr>
          <w:rFonts w:ascii="Century Gothic" w:eastAsia="Arial Narrow" w:hAnsi="Century Gothic" w:cs="Arial Narrow"/>
          <w:sz w:val="22"/>
          <w:szCs w:val="22"/>
          <w:highlight w:val="yellow"/>
        </w:rPr>
      </w:pPr>
    </w:p>
    <w:p w14:paraId="00000020" w14:textId="3EB98B5A"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 Este Sujeto Obligado </w:t>
      </w:r>
      <w:r w:rsidR="00FC4EE8">
        <w:rPr>
          <w:rFonts w:ascii="Century Gothic" w:eastAsia="Arial Narrow" w:hAnsi="Century Gothic" w:cs="Arial Narrow"/>
          <w:sz w:val="22"/>
          <w:szCs w:val="22"/>
        </w:rPr>
        <w:t>recabara</w:t>
      </w:r>
      <w:r w:rsidRPr="00FC4EE8">
        <w:rPr>
          <w:rFonts w:ascii="Century Gothic" w:eastAsia="Arial Narrow" w:hAnsi="Century Gothic" w:cs="Arial Narrow"/>
          <w:sz w:val="22"/>
          <w:szCs w:val="22"/>
        </w:rPr>
        <w:t xml:space="preserve"> de acuerdo al trámite a realizar, datos personales y sensibles que pueden ser utilizados para los procesos de regularización, promoción, participación en convocator</w:t>
      </w:r>
      <w:r w:rsidR="00FC4EE8">
        <w:rPr>
          <w:rFonts w:ascii="Century Gothic" w:eastAsia="Arial Narrow" w:hAnsi="Century Gothic" w:cs="Arial Narrow"/>
          <w:sz w:val="22"/>
          <w:szCs w:val="22"/>
        </w:rPr>
        <w:t>ias, resultados, certificación</w:t>
      </w:r>
      <w:r w:rsidRPr="00FC4EE8">
        <w:rPr>
          <w:rFonts w:ascii="Century Gothic" w:eastAsia="Arial Narrow" w:hAnsi="Century Gothic" w:cs="Arial Narrow"/>
          <w:sz w:val="22"/>
          <w:szCs w:val="22"/>
        </w:rPr>
        <w:t xml:space="preserve">, además de los relativos a la contratación de personal para laborar en la secretaría,  trámites y asuntos administrativos, la realización de eventos, así como para el resguardo y control de información de las quejas y seguimiento de las mismas, mediación, para así poder otorgar un servicio de calidad y oportunidad para atender los requerimientos de la generados y los que por su naturaleza se deriven de todos los anteriores. </w:t>
      </w:r>
    </w:p>
    <w:p w14:paraId="00000021" w14:textId="77777777" w:rsidR="0078375F" w:rsidRPr="00FC4EE8" w:rsidRDefault="0078375F">
      <w:pPr>
        <w:jc w:val="both"/>
        <w:rPr>
          <w:rFonts w:ascii="Century Gothic" w:eastAsia="Arial Narrow" w:hAnsi="Century Gothic" w:cs="Arial Narrow"/>
          <w:sz w:val="22"/>
          <w:szCs w:val="22"/>
        </w:rPr>
      </w:pPr>
    </w:p>
    <w:p w14:paraId="0000002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De manera adicional, le informamos que utilizaremos su información personal para la promoción, evaluación e integración de otros servicios que se prestan y prestarán dentro de la secretaría, que, aunque no son necesarias para el servicio solicitado, sí nos permiten y facilitan brindarle una mejor atención. En caso de que no desee que sus datos personales sean tratados para estos fines adicionales, usted puede presentar en cualquier momento solicitud de protección de datos a la Secretaría de Salud del Estado de Jalisco, en esos términos, manifestando lo anterior, para limitar el uso o divulgación de la información confidencial, y registrarlo en el listado de exclusión de uso y divulgación de datos personales de la Secretaría de Salud del Estado de Jalisco, a fin de que sus datos personales no sean tratados para otros fines.</w:t>
      </w:r>
    </w:p>
    <w:p w14:paraId="00000023" w14:textId="77777777" w:rsidR="0078375F" w:rsidRPr="00FC4EE8" w:rsidRDefault="0078375F">
      <w:pPr>
        <w:jc w:val="both"/>
        <w:rPr>
          <w:rFonts w:ascii="Century Gothic" w:eastAsia="Arial Narrow" w:hAnsi="Century Gothic" w:cs="Arial Narrow"/>
          <w:sz w:val="22"/>
          <w:szCs w:val="22"/>
        </w:rPr>
      </w:pPr>
    </w:p>
    <w:p w14:paraId="0000002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Expedientes laborales de los servidores públicos y funcionarios adscritos a la dependencia.</w:t>
      </w:r>
    </w:p>
    <w:p w14:paraId="00000025" w14:textId="77777777" w:rsidR="0078375F" w:rsidRPr="00FC4EE8" w:rsidRDefault="0078375F">
      <w:pPr>
        <w:jc w:val="both"/>
        <w:rPr>
          <w:rFonts w:ascii="Century Gothic" w:eastAsia="Arial Narrow" w:hAnsi="Century Gothic" w:cs="Arial Narrow"/>
          <w:sz w:val="22"/>
          <w:szCs w:val="22"/>
        </w:rPr>
      </w:pPr>
    </w:p>
    <w:p w14:paraId="0000002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Registro de datos para ciudadanos que presenten su servicio social o realicen sus prácticas profesionales.</w:t>
      </w:r>
    </w:p>
    <w:p w14:paraId="00000027" w14:textId="77777777" w:rsidR="0078375F" w:rsidRPr="00FC4EE8" w:rsidRDefault="0078375F">
      <w:pPr>
        <w:jc w:val="both"/>
        <w:rPr>
          <w:rFonts w:ascii="Century Gothic" w:eastAsia="Arial Narrow" w:hAnsi="Century Gothic" w:cs="Arial Narrow"/>
          <w:sz w:val="22"/>
          <w:szCs w:val="22"/>
        </w:rPr>
      </w:pPr>
    </w:p>
    <w:p w14:paraId="00000028"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Para los procedimientos jurisdiccionales que deriven del ejercicio de las atribuciones que este Sujeto Obligado ejerce.</w:t>
      </w:r>
    </w:p>
    <w:p w14:paraId="00000029" w14:textId="77777777" w:rsidR="0078375F" w:rsidRPr="00FC4EE8" w:rsidRDefault="0078375F">
      <w:pPr>
        <w:jc w:val="both"/>
        <w:rPr>
          <w:rFonts w:ascii="Century Gothic" w:eastAsia="Arial Narrow" w:hAnsi="Century Gothic" w:cs="Arial Narrow"/>
          <w:sz w:val="22"/>
          <w:szCs w:val="22"/>
        </w:rPr>
      </w:pPr>
    </w:p>
    <w:p w14:paraId="0000002A"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Así mismo, le informamos que NO recabamos información personal cuya finalidad no sea necesaria para el trámite o servicio solicitado.</w:t>
      </w:r>
    </w:p>
    <w:p w14:paraId="0000002B" w14:textId="77777777" w:rsidR="0078375F" w:rsidRPr="00FC4EE8" w:rsidRDefault="0078375F">
      <w:pPr>
        <w:jc w:val="both"/>
        <w:rPr>
          <w:rFonts w:ascii="Century Gothic" w:eastAsia="Arial Narrow" w:hAnsi="Century Gothic" w:cs="Arial Narrow"/>
          <w:sz w:val="22"/>
          <w:szCs w:val="22"/>
        </w:rPr>
      </w:pPr>
    </w:p>
    <w:p w14:paraId="0000002C"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Los datos personales recabados en los sistemas de datos personales de la Secretaría de Salud del Estado de Jalisco, podrán ser tratados sin consentimiento del titular, siempre en respeto a sus derechos; teniendo como supuestos de excepción a los principios que rigen el tratamiento de datos, la seguridad pública, prevención o persecución de delitos en esta entidad federativa y disposiciones de orden público, o en su caso para proteger los derechos de terceros, según lo establece el segundo párrafo del artículo 16 de la Constitución Política de los Estados Unidos Mexicanos, concatenado con lo dispuesto en el Capítulo II del Título Sexto de la Ley de Protección de Datos Personales en Posesión de Sujetos Obligados del Estado de Jalisco y sus Municipios.</w:t>
      </w:r>
    </w:p>
    <w:p w14:paraId="0000002D" w14:textId="77777777" w:rsidR="0078375F" w:rsidRPr="00FC4EE8" w:rsidRDefault="0078375F">
      <w:pPr>
        <w:jc w:val="both"/>
        <w:rPr>
          <w:rFonts w:ascii="Century Gothic" w:eastAsia="Arial Narrow" w:hAnsi="Century Gothic" w:cs="Arial Narrow"/>
          <w:sz w:val="22"/>
          <w:szCs w:val="22"/>
        </w:rPr>
      </w:pPr>
    </w:p>
    <w:p w14:paraId="0000002E" w14:textId="77777777" w:rsidR="0078375F" w:rsidRPr="00FC4EE8" w:rsidRDefault="00E46AF5">
      <w:pPr>
        <w:jc w:val="both"/>
        <w:rPr>
          <w:rFonts w:ascii="Century Gothic" w:eastAsia="Arial Narrow" w:hAnsi="Century Gothic" w:cs="Arial Narrow"/>
          <w:b/>
          <w:sz w:val="22"/>
          <w:szCs w:val="22"/>
        </w:rPr>
      </w:pPr>
      <w:r w:rsidRPr="00FC4EE8">
        <w:rPr>
          <w:rFonts w:ascii="Century Gothic" w:eastAsia="Arial Narrow" w:hAnsi="Century Gothic" w:cs="Arial Narrow"/>
          <w:b/>
          <w:sz w:val="22"/>
          <w:szCs w:val="22"/>
        </w:rPr>
        <w:t>Transferencia De Datos Personales.</w:t>
      </w:r>
    </w:p>
    <w:p w14:paraId="0000002F" w14:textId="77777777" w:rsidR="0078375F" w:rsidRPr="00FC4EE8" w:rsidRDefault="0078375F">
      <w:pPr>
        <w:jc w:val="both"/>
        <w:rPr>
          <w:rFonts w:ascii="Century Gothic" w:eastAsia="Arial Narrow" w:hAnsi="Century Gothic" w:cs="Arial Narrow"/>
          <w:sz w:val="22"/>
          <w:szCs w:val="22"/>
        </w:rPr>
      </w:pPr>
    </w:p>
    <w:p w14:paraId="0000003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Le informamos que NO realizamos transferencias de información personal de las cuales sea necesario su consentimiento, así mismo cuando se requiera dar un tratamiento distinto esté le será informado para obtener su consentimiento MEDIANTE la  carta de consentimiento de transferencia, con las excepciones enmarcadas en el artículo 15 de la Ley de Protección de Datos, el cual establece que no se requiere autorización del titular de la información confidencial para proporcionar a terceros cuando se encuentra en registros o en fuentes de acceso público; esté sujeta a una orden judicial; o cuente con el consentimiento expreso de no confidencialidad, por escrito, de las personas referidas en la información que contenga datos personales; sea necesaria para fines estadísticos, científicos o de interés general por ley y no pueda asociarse con personas en particular; sea necesaria para la prevención, diagnóstico o atención médica del propio titular de dicha información; se transmita a las autoridades estatales y municipales, siempre que los datos se utilicen para el ejercicio de sus atribuciones; se transmita de las autoridades estatales y municipales a terceros, para fines públicos específicos, sin que pueda utilizarse para otros distintos; esté relacionado con el otorgamiento de estímulos, apoyos, subsidios y recursos públicos; sea necesaria para el otorgamiento de concesiones, autorizaciones, licencias o permisos, y sea considerada como no confidencial por disposición legal expresa, además de la normatividad federal aplicable a la materia, si usted no manifiesta su negativa para dichas transferencias, entenderemos que se ha otorgado.</w:t>
      </w:r>
    </w:p>
    <w:p w14:paraId="00000031" w14:textId="77777777" w:rsidR="0078375F" w:rsidRPr="00FC4EE8" w:rsidRDefault="0078375F">
      <w:pPr>
        <w:jc w:val="both"/>
        <w:rPr>
          <w:rFonts w:ascii="Century Gothic" w:eastAsia="Arial Narrow" w:hAnsi="Century Gothic" w:cs="Arial Narrow"/>
          <w:sz w:val="22"/>
          <w:szCs w:val="22"/>
        </w:rPr>
      </w:pPr>
    </w:p>
    <w:p w14:paraId="0000003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Cuando se realicen transferencias de datos personales se informará lo siguiente: Los datos personales consistentes en nombre, clave del Registro Federal de Contribuyentes, correo electrónico personal y pagos relacionados con sueldos, salarios y prestaciones serán transmitidos de manera quincenal o, en su caso, en los periodos en que se genere la obligación legal del pago, ante un proveedor de certificación de comprobantes fiscales digitales, así como al Servicio de Administración Tributaria, que lo concentrará en su buzón fiscal. </w:t>
      </w:r>
    </w:p>
    <w:p w14:paraId="00000033" w14:textId="77777777" w:rsidR="0078375F" w:rsidRPr="00FC4EE8" w:rsidRDefault="0078375F">
      <w:pPr>
        <w:jc w:val="both"/>
        <w:rPr>
          <w:rFonts w:ascii="Century Gothic" w:eastAsia="Arial Narrow" w:hAnsi="Century Gothic" w:cs="Arial Narrow"/>
          <w:sz w:val="22"/>
          <w:szCs w:val="22"/>
        </w:rPr>
      </w:pPr>
    </w:p>
    <w:p w14:paraId="0000003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fincar responsabilidades y atención de asuntos contenciosos, administrativos, judiciales y/o laborales, así como aquellos que deriven de la relación laboral-administrativa entre el servidor público y este sujeto obligado, así como la Secretaría de Administración.</w:t>
      </w:r>
    </w:p>
    <w:p w14:paraId="00000035"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 </w:t>
      </w:r>
    </w:p>
    <w:p w14:paraId="0000003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00000037" w14:textId="77777777" w:rsidR="0078375F" w:rsidRPr="00FC4EE8" w:rsidRDefault="0078375F">
      <w:pPr>
        <w:jc w:val="both"/>
        <w:rPr>
          <w:rFonts w:ascii="Century Gothic" w:eastAsia="Century Gothic" w:hAnsi="Century Gothic" w:cs="Century Gothic"/>
          <w:sz w:val="22"/>
          <w:szCs w:val="22"/>
        </w:rPr>
      </w:pPr>
    </w:p>
    <w:p w14:paraId="00000038"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 La Información sobre el uso de mecanismos en medios remotos o locales de comunicación electrónica, óptica u otra tecnología, que permita recabar datos personales de manera automática y simultánea al tiempo que el titular hace contacto con los mismos, en su caso.</w:t>
      </w:r>
    </w:p>
    <w:p w14:paraId="00000039" w14:textId="77777777" w:rsidR="0078375F" w:rsidRPr="00FC4EE8" w:rsidRDefault="0078375F">
      <w:pPr>
        <w:jc w:val="both"/>
        <w:rPr>
          <w:rFonts w:ascii="Century Gothic" w:eastAsia="Century Gothic" w:hAnsi="Century Gothic" w:cs="Century Gothic"/>
          <w:sz w:val="22"/>
          <w:szCs w:val="22"/>
        </w:rPr>
      </w:pPr>
    </w:p>
    <w:p w14:paraId="0000003A" w14:textId="4EF72118"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La Información sobre </w:t>
      </w:r>
      <w:r w:rsidR="00FC4EE8" w:rsidRPr="00FC4EE8">
        <w:rPr>
          <w:rFonts w:ascii="Century Gothic" w:eastAsia="Arial Narrow" w:hAnsi="Century Gothic" w:cs="Arial Narrow"/>
          <w:sz w:val="22"/>
          <w:szCs w:val="22"/>
        </w:rPr>
        <w:t>el uso</w:t>
      </w:r>
      <w:r w:rsidRPr="00FC4EE8">
        <w:rPr>
          <w:rFonts w:ascii="Century Gothic" w:eastAsia="Arial Narrow" w:hAnsi="Century Gothic" w:cs="Arial Narrow"/>
          <w:sz w:val="22"/>
          <w:szCs w:val="22"/>
        </w:rPr>
        <w:t xml:space="preserve">  de  mecanismos  en  medios  remotos  o locales de comunicación electrónica, óptica u otra tecnología, que permita recabar datos personales de manera automática y simultánea al tiempo que el titular hace contacto con los mismos, en su caso.</w:t>
      </w:r>
    </w:p>
    <w:p w14:paraId="0000003B" w14:textId="77777777" w:rsidR="0078375F" w:rsidRPr="00FC4EE8" w:rsidRDefault="0078375F">
      <w:pPr>
        <w:jc w:val="both"/>
        <w:rPr>
          <w:rFonts w:ascii="Century Gothic" w:eastAsia="Arial Narrow" w:hAnsi="Century Gothic" w:cs="Arial Narrow"/>
          <w:sz w:val="22"/>
          <w:szCs w:val="22"/>
        </w:rPr>
      </w:pPr>
    </w:p>
    <w:p w14:paraId="0000003C" w14:textId="04D17ACE"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Los datos personales podrán ser recabados por esta Secretaría de Salud del Estado de Jalisco, directamente o  indirectamente, por escrito y a  través de medios electrónicos o tecnológicos; los datos personales que usted proporcione a la Dependencia, serán única y exclusivamente utilizados para llevar a cabo los objetivos y atribuciones de esta Secretaría de Salud del Gobierno del Estado de Jalisco, consagrados en los numerales </w:t>
      </w:r>
      <w:r w:rsidR="00FC4EE8">
        <w:rPr>
          <w:rFonts w:ascii="Century Gothic" w:eastAsia="Arial Narrow" w:hAnsi="Century Gothic" w:cs="Arial Narrow"/>
          <w:sz w:val="22"/>
          <w:szCs w:val="22"/>
        </w:rPr>
        <w:t>30</w:t>
      </w:r>
      <w:r w:rsidRPr="00FC4EE8">
        <w:rPr>
          <w:rFonts w:ascii="Century Gothic" w:eastAsia="Arial Narrow" w:hAnsi="Century Gothic" w:cs="Arial Narrow"/>
          <w:sz w:val="22"/>
          <w:szCs w:val="22"/>
        </w:rPr>
        <w:t xml:space="preserve"> de la Ley Orgánica del Poder Ejecutivo del Estado de Jalisco y aquellos que prevén el artículo 9, 11, 13, 14, 15, 17, 21, 26, 31, 35, 37 y 38, 28 del Reglamento Interno de la secretaría de Salud Jalisco, asimismo artículo 17 fracciones I, III, IV, V, VII y XII  de la Ley para los Servidores Públicos del Estado de Jalisco y sus Municipios.</w:t>
      </w:r>
    </w:p>
    <w:p w14:paraId="0000003D" w14:textId="77777777" w:rsidR="0078375F" w:rsidRPr="00FC4EE8" w:rsidRDefault="0078375F">
      <w:pPr>
        <w:jc w:val="both"/>
        <w:rPr>
          <w:rFonts w:ascii="Century Gothic" w:eastAsia="Century Gothic" w:hAnsi="Century Gothic" w:cs="Century Gothic"/>
          <w:sz w:val="22"/>
          <w:szCs w:val="22"/>
        </w:rPr>
      </w:pPr>
    </w:p>
    <w:p w14:paraId="0000003E"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VII.- Los mecanismos, medios y procedimientos disponibles para ejercer los derechos ARCO.</w:t>
      </w:r>
    </w:p>
    <w:p w14:paraId="0000003F" w14:textId="77777777" w:rsidR="0078375F" w:rsidRPr="00FC4EE8" w:rsidRDefault="0078375F">
      <w:pPr>
        <w:jc w:val="both"/>
        <w:rPr>
          <w:rFonts w:ascii="Century Gothic" w:eastAsia="Century Gothic" w:hAnsi="Century Gothic" w:cs="Century Gothic"/>
          <w:sz w:val="22"/>
          <w:szCs w:val="22"/>
        </w:rPr>
      </w:pPr>
    </w:p>
    <w:p w14:paraId="0000004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El titular de los datos personales puede ejercer sus derechos de acceso, rectificación, cancelación y oposición de datos personales (Derechos ARCO) de conformidad con el artículo 16 párrafo segundo de la Constitución Política de los Estados Unidos Mexicanos, así como acorde a lo que señala el Título Tercero Capítulos I, II y III de la Ley de Protección de Datos Personales en Posesión de Sujetos Obligados del Estado de Jalisco y sus Municipios, mediante solicitud presentada en:</w:t>
      </w:r>
    </w:p>
    <w:p w14:paraId="00000041" w14:textId="77777777" w:rsidR="0078375F" w:rsidRPr="00FC4EE8" w:rsidRDefault="0078375F">
      <w:pPr>
        <w:jc w:val="both"/>
        <w:rPr>
          <w:rFonts w:ascii="Century Gothic" w:eastAsia="Arial Narrow" w:hAnsi="Century Gothic" w:cs="Arial Narrow"/>
          <w:sz w:val="22"/>
          <w:szCs w:val="22"/>
        </w:rPr>
      </w:pPr>
    </w:p>
    <w:p w14:paraId="0000004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a.- A través del Sistema Electrónico INFOMEX Jalisco, incorporado a la Plataforma Nacional de Transparencia, en la liga </w:t>
      </w:r>
      <w:hyperlink r:id="rId5">
        <w:r w:rsidRPr="00FC4EE8">
          <w:rPr>
            <w:rFonts w:ascii="Century Gothic" w:eastAsia="Arial Narrow" w:hAnsi="Century Gothic" w:cs="Arial Narrow"/>
            <w:color w:val="0000FF"/>
            <w:sz w:val="22"/>
            <w:szCs w:val="22"/>
            <w:u w:val="single"/>
          </w:rPr>
          <w:t>http://www.infomexjalisco.org.mx/InfomexJalisco/</w:t>
        </w:r>
      </w:hyperlink>
      <w:r w:rsidRPr="00FC4EE8">
        <w:rPr>
          <w:rFonts w:ascii="Century Gothic" w:eastAsia="Arial Narrow" w:hAnsi="Century Gothic" w:cs="Arial Narrow"/>
          <w:sz w:val="22"/>
          <w:szCs w:val="22"/>
        </w:rPr>
        <w:t xml:space="preserve"> </w:t>
      </w:r>
    </w:p>
    <w:p w14:paraId="00000043" w14:textId="77777777" w:rsidR="0078375F" w:rsidRPr="00FC4EE8" w:rsidRDefault="0078375F">
      <w:pPr>
        <w:jc w:val="both"/>
        <w:rPr>
          <w:rFonts w:ascii="Century Gothic" w:eastAsia="Arial Narrow" w:hAnsi="Century Gothic" w:cs="Arial Narrow"/>
          <w:sz w:val="22"/>
          <w:szCs w:val="22"/>
        </w:rPr>
      </w:pPr>
    </w:p>
    <w:p w14:paraId="0000004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b.- Por escrito libre o formato presentado en la Unidad de Transparencia de la Coordinación General Estratégica de Desarrollo Social del Estado de Jalisco, y/o a la Unidad Enlace de Transparencia de la Secretaría de Salud l del Gobierno del Estado de Jalisco.</w:t>
      </w:r>
    </w:p>
    <w:p w14:paraId="00000045" w14:textId="77777777" w:rsidR="0078375F" w:rsidRPr="00FC4EE8" w:rsidRDefault="0078375F">
      <w:pPr>
        <w:jc w:val="both"/>
        <w:rPr>
          <w:rFonts w:ascii="Century Gothic" w:eastAsia="Century Gothic" w:hAnsi="Century Gothic" w:cs="Century Gothic"/>
          <w:sz w:val="22"/>
          <w:szCs w:val="22"/>
        </w:rPr>
      </w:pPr>
    </w:p>
    <w:p w14:paraId="00000046"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VIII.- El Domicilio de la Unidad de Transparencia.</w:t>
      </w:r>
    </w:p>
    <w:p w14:paraId="00000047" w14:textId="77777777" w:rsidR="0078375F" w:rsidRPr="00FC4EE8" w:rsidRDefault="0078375F">
      <w:pPr>
        <w:jc w:val="both"/>
        <w:rPr>
          <w:rFonts w:ascii="Century Gothic" w:eastAsia="Century Gothic" w:hAnsi="Century Gothic" w:cs="Century Gothic"/>
          <w:b/>
          <w:sz w:val="22"/>
          <w:szCs w:val="22"/>
        </w:rPr>
      </w:pPr>
    </w:p>
    <w:p w14:paraId="00000049" w14:textId="65B3B349"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La Unidad de Transparencia de la Coordinación General Estratégica de Desarrollo Social, ubicada en Avenida Américas 599, edificio Cuauhtémoc, piso 10, Colonia Lomas de Guevara, Guadalajara, Jalisco, con un horario de atención de lunes a viernes de 09:00 a 15:00 horas, días hábiles.</w:t>
      </w:r>
    </w:p>
    <w:p w14:paraId="0000004A" w14:textId="77777777" w:rsidR="0078375F" w:rsidRPr="00FC4EE8" w:rsidRDefault="00E46AF5">
      <w:pPr>
        <w:spacing w:line="276" w:lineRule="auto"/>
        <w:ind w:right="82"/>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Unidad de Enlace de Transparencia de la Secretaría de Salud del Estado de Jalisco, tiene su domicilio en la calle Dr. Baeza </w:t>
      </w:r>
      <w:proofErr w:type="spellStart"/>
      <w:r w:rsidRPr="00FC4EE8">
        <w:rPr>
          <w:rFonts w:ascii="Century Gothic" w:eastAsia="Arial Narrow" w:hAnsi="Century Gothic" w:cs="Arial Narrow"/>
          <w:sz w:val="22"/>
          <w:szCs w:val="22"/>
        </w:rPr>
        <w:t>Alzaga</w:t>
      </w:r>
      <w:proofErr w:type="spellEnd"/>
      <w:r w:rsidRPr="00FC4EE8">
        <w:rPr>
          <w:rFonts w:ascii="Century Gothic" w:eastAsia="Arial Narrow" w:hAnsi="Century Gothic" w:cs="Arial Narrow"/>
          <w:sz w:val="22"/>
          <w:szCs w:val="22"/>
        </w:rPr>
        <w:t xml:space="preserve"> # 107, colonia Centro, C.P. 44100, Guadalajara, Jalisco.</w:t>
      </w:r>
    </w:p>
    <w:p w14:paraId="0000004B" w14:textId="77777777" w:rsidR="0078375F" w:rsidRPr="00FC4EE8" w:rsidRDefault="0078375F">
      <w:pPr>
        <w:jc w:val="both"/>
        <w:rPr>
          <w:rFonts w:ascii="Century Gothic" w:eastAsia="Century Gothic" w:hAnsi="Century Gothic" w:cs="Century Gothic"/>
          <w:sz w:val="22"/>
          <w:szCs w:val="22"/>
        </w:rPr>
      </w:pPr>
    </w:p>
    <w:p w14:paraId="0000004C"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IX.- Los medios a través de los cuáles el responsable comunicará a los titulares los cambios al aviso de privacidad.</w:t>
      </w:r>
    </w:p>
    <w:p w14:paraId="0000004D" w14:textId="77777777" w:rsidR="0078375F" w:rsidRPr="00FC4EE8" w:rsidRDefault="0078375F">
      <w:pPr>
        <w:jc w:val="both"/>
        <w:rPr>
          <w:rFonts w:ascii="Century Gothic" w:eastAsia="Century Gothic" w:hAnsi="Century Gothic" w:cs="Century Gothic"/>
          <w:sz w:val="22"/>
          <w:szCs w:val="22"/>
        </w:rPr>
      </w:pPr>
    </w:p>
    <w:p w14:paraId="00000058" w14:textId="6D649C0D" w:rsidR="0078375F" w:rsidRPr="00FC4EE8" w:rsidRDefault="00E46AF5">
      <w:pPr>
        <w:jc w:val="both"/>
        <w:rPr>
          <w:rFonts w:ascii="Century Gothic" w:eastAsia="Arial Narrow" w:hAnsi="Century Gothic" w:cs="Arial Narrow"/>
          <w:sz w:val="22"/>
          <w:szCs w:val="22"/>
        </w:rPr>
      </w:pPr>
      <w:r w:rsidRPr="00FC4EE8">
        <w:rPr>
          <w:rFonts w:ascii="Century Gothic" w:eastAsia="Century Gothic" w:hAnsi="Century Gothic" w:cs="Century Gothic"/>
          <w:sz w:val="22"/>
          <w:szCs w:val="22"/>
        </w:rPr>
        <w:t>E</w:t>
      </w:r>
      <w:r w:rsidRPr="00FC4EE8">
        <w:rPr>
          <w:rFonts w:ascii="Century Gothic" w:eastAsia="Arial Narrow" w:hAnsi="Century Gothic" w:cs="Arial Narrow"/>
          <w:sz w:val="22"/>
          <w:szCs w:val="22"/>
        </w:rPr>
        <w:t xml:space="preserve">l presente Aviso de Privacidad está sujeto a cambios y modificaciones como consecuencia de las actualizaciones y reformas en el marco jurídico y disposiciones internas de esta Secretaría de Salud del Gobierno del Estado de Jalisco, por lo que puede cambiar o actualizarse periódicamente, por lo que le pedimos lo revise constantemente en la página Web de esta Dependencia </w:t>
      </w:r>
      <w:r w:rsidRPr="00FC4EE8">
        <w:rPr>
          <w:rFonts w:ascii="Century Gothic" w:eastAsia="Arial Narrow" w:hAnsi="Century Gothic" w:cs="Arial Narrow"/>
          <w:color w:val="0000FF"/>
          <w:sz w:val="22"/>
          <w:szCs w:val="22"/>
          <w:u w:val="single"/>
        </w:rPr>
        <w:t>https://ssj.jalisco.gob.mx/</w:t>
      </w:r>
      <w:r w:rsidRPr="00FC4EE8">
        <w:rPr>
          <w:rFonts w:ascii="Century Gothic" w:eastAsia="Arial Narrow" w:hAnsi="Century Gothic" w:cs="Arial Narrow"/>
          <w:color w:val="0000FF"/>
          <w:sz w:val="22"/>
          <w:szCs w:val="22"/>
        </w:rPr>
        <w:t xml:space="preserve">  </w:t>
      </w:r>
      <w:r w:rsidRPr="00FC4EE8">
        <w:rPr>
          <w:rFonts w:ascii="Century Gothic" w:eastAsia="Arial Narrow" w:hAnsi="Century Gothic" w:cs="Arial Narrow"/>
          <w:sz w:val="22"/>
          <w:szCs w:val="22"/>
        </w:rPr>
        <w:t xml:space="preserve">o en la presente publicación, a fin de </w:t>
      </w:r>
      <w:r w:rsidRPr="00FC4EE8">
        <w:rPr>
          <w:rFonts w:ascii="Century Gothic" w:eastAsia="Arial Narrow" w:hAnsi="Century Gothic" w:cs="Arial Narrow"/>
          <w:sz w:val="22"/>
          <w:szCs w:val="22"/>
        </w:rPr>
        <w:lastRenderedPageBreak/>
        <w:t>que pueda estar al tanto de la última versión que rige el tratamiento de los datos personales, no obstante a lo anterior, el Acuerdo de Privacidad siempre deberá observar las disposiciones jurídicas aplicables.</w:t>
      </w:r>
    </w:p>
    <w:p w14:paraId="00000059" w14:textId="77777777" w:rsidR="0078375F" w:rsidRPr="00FC4EE8" w:rsidRDefault="0078375F">
      <w:pPr>
        <w:jc w:val="both"/>
        <w:rPr>
          <w:rFonts w:ascii="Century Gothic" w:eastAsia="Century Gothic" w:hAnsi="Century Gothic" w:cs="Century Gothic"/>
          <w:sz w:val="22"/>
          <w:szCs w:val="22"/>
        </w:rPr>
      </w:pPr>
    </w:p>
    <w:p w14:paraId="000000A4" w14:textId="77777777" w:rsidR="0078375F" w:rsidRPr="00FC4EE8" w:rsidRDefault="0078375F">
      <w:pPr>
        <w:jc w:val="both"/>
        <w:rPr>
          <w:rFonts w:ascii="Century Gothic" w:eastAsia="Century Gothic" w:hAnsi="Century Gothic" w:cs="Century Gothic"/>
          <w:sz w:val="22"/>
          <w:szCs w:val="22"/>
        </w:rPr>
      </w:pPr>
      <w:bookmarkStart w:id="0" w:name="_GoBack"/>
      <w:bookmarkEnd w:id="0"/>
    </w:p>
    <w:p w14:paraId="000000A5" w14:textId="77777777" w:rsidR="0078375F" w:rsidRPr="00FC4EE8" w:rsidRDefault="0078375F">
      <w:pPr>
        <w:jc w:val="both"/>
        <w:rPr>
          <w:rFonts w:ascii="Century Gothic" w:eastAsia="Century Gothic" w:hAnsi="Century Gothic" w:cs="Century Gothic"/>
          <w:sz w:val="22"/>
          <w:szCs w:val="22"/>
        </w:rPr>
      </w:pPr>
    </w:p>
    <w:p w14:paraId="000000A6" w14:textId="77777777" w:rsidR="0078375F" w:rsidRPr="00FC4EE8" w:rsidRDefault="0078375F">
      <w:pPr>
        <w:jc w:val="both"/>
        <w:rPr>
          <w:rFonts w:ascii="Century Gothic" w:eastAsia="Century Gothic" w:hAnsi="Century Gothic" w:cs="Century Gothic"/>
          <w:sz w:val="22"/>
          <w:szCs w:val="22"/>
        </w:rPr>
      </w:pPr>
    </w:p>
    <w:p w14:paraId="000000A7" w14:textId="77777777" w:rsidR="0078375F" w:rsidRPr="00FC4EE8" w:rsidRDefault="0078375F">
      <w:pPr>
        <w:jc w:val="both"/>
        <w:rPr>
          <w:rFonts w:ascii="Century Gothic" w:eastAsia="Century Gothic" w:hAnsi="Century Gothic" w:cs="Century Gothic"/>
          <w:sz w:val="22"/>
          <w:szCs w:val="22"/>
        </w:rPr>
      </w:pPr>
    </w:p>
    <w:p w14:paraId="000000A8" w14:textId="77777777" w:rsidR="0078375F" w:rsidRPr="00FC4EE8" w:rsidRDefault="0078375F">
      <w:pPr>
        <w:jc w:val="both"/>
        <w:rPr>
          <w:rFonts w:ascii="Century Gothic" w:eastAsia="Century Gothic" w:hAnsi="Century Gothic" w:cs="Century Gothic"/>
          <w:sz w:val="22"/>
          <w:szCs w:val="22"/>
        </w:rPr>
      </w:pPr>
    </w:p>
    <w:p w14:paraId="000000A9" w14:textId="77777777" w:rsidR="0078375F" w:rsidRPr="00FC4EE8" w:rsidRDefault="0078375F">
      <w:pPr>
        <w:jc w:val="both"/>
        <w:rPr>
          <w:rFonts w:ascii="Century Gothic" w:eastAsia="Century Gothic" w:hAnsi="Century Gothic" w:cs="Century Gothic"/>
          <w:sz w:val="22"/>
          <w:szCs w:val="22"/>
        </w:rPr>
      </w:pPr>
    </w:p>
    <w:p w14:paraId="000000AA" w14:textId="77777777" w:rsidR="0078375F" w:rsidRPr="00FC4EE8" w:rsidRDefault="0078375F">
      <w:pPr>
        <w:jc w:val="both"/>
        <w:rPr>
          <w:rFonts w:ascii="Century Gothic" w:eastAsia="Century Gothic" w:hAnsi="Century Gothic" w:cs="Century Gothic"/>
          <w:sz w:val="22"/>
          <w:szCs w:val="22"/>
        </w:rPr>
      </w:pPr>
    </w:p>
    <w:p w14:paraId="000000AB" w14:textId="77777777" w:rsidR="0078375F" w:rsidRPr="00FC4EE8" w:rsidRDefault="0078375F">
      <w:pPr>
        <w:jc w:val="both"/>
        <w:rPr>
          <w:rFonts w:ascii="Century Gothic" w:eastAsia="Century Gothic" w:hAnsi="Century Gothic" w:cs="Century Gothic"/>
          <w:sz w:val="22"/>
          <w:szCs w:val="22"/>
        </w:rPr>
      </w:pPr>
    </w:p>
    <w:p w14:paraId="000000AC" w14:textId="77777777" w:rsidR="0078375F" w:rsidRPr="00FC4EE8" w:rsidRDefault="0078375F">
      <w:pPr>
        <w:jc w:val="both"/>
        <w:rPr>
          <w:rFonts w:ascii="Century Gothic" w:eastAsia="Century Gothic" w:hAnsi="Century Gothic" w:cs="Century Gothic"/>
          <w:sz w:val="22"/>
          <w:szCs w:val="22"/>
        </w:rPr>
      </w:pPr>
    </w:p>
    <w:p w14:paraId="000000AD" w14:textId="77777777" w:rsidR="0078375F" w:rsidRPr="00FC4EE8" w:rsidRDefault="0078375F">
      <w:pPr>
        <w:jc w:val="both"/>
        <w:rPr>
          <w:rFonts w:ascii="Century Gothic" w:eastAsia="Century Gothic" w:hAnsi="Century Gothic" w:cs="Century Gothic"/>
          <w:sz w:val="22"/>
          <w:szCs w:val="22"/>
        </w:rPr>
      </w:pPr>
    </w:p>
    <w:p w14:paraId="000000AE" w14:textId="77777777" w:rsidR="0078375F" w:rsidRPr="00FC4EE8" w:rsidRDefault="0078375F">
      <w:pPr>
        <w:jc w:val="both"/>
        <w:rPr>
          <w:rFonts w:ascii="Century Gothic" w:eastAsia="Century Gothic" w:hAnsi="Century Gothic" w:cs="Century Gothic"/>
          <w:sz w:val="22"/>
          <w:szCs w:val="22"/>
        </w:rPr>
      </w:pPr>
    </w:p>
    <w:p w14:paraId="000000AF" w14:textId="77777777" w:rsidR="0078375F" w:rsidRPr="00FC4EE8" w:rsidRDefault="0078375F">
      <w:pPr>
        <w:jc w:val="both"/>
        <w:rPr>
          <w:rFonts w:ascii="Century Gothic" w:eastAsia="Century Gothic" w:hAnsi="Century Gothic" w:cs="Century Gothic"/>
          <w:sz w:val="22"/>
          <w:szCs w:val="22"/>
        </w:rPr>
      </w:pPr>
    </w:p>
    <w:p w14:paraId="000000B0" w14:textId="77777777" w:rsidR="0078375F" w:rsidRPr="00FC4EE8" w:rsidRDefault="0078375F">
      <w:pPr>
        <w:jc w:val="both"/>
        <w:rPr>
          <w:rFonts w:ascii="Century Gothic" w:eastAsia="Century Gothic" w:hAnsi="Century Gothic" w:cs="Century Gothic"/>
          <w:sz w:val="22"/>
          <w:szCs w:val="22"/>
        </w:rPr>
      </w:pPr>
    </w:p>
    <w:p w14:paraId="000000B1" w14:textId="77777777" w:rsidR="0078375F" w:rsidRPr="00FC4EE8" w:rsidRDefault="0078375F">
      <w:pPr>
        <w:jc w:val="both"/>
        <w:rPr>
          <w:rFonts w:ascii="Century Gothic" w:eastAsia="Century Gothic" w:hAnsi="Century Gothic" w:cs="Century Gothic"/>
          <w:sz w:val="22"/>
          <w:szCs w:val="22"/>
        </w:rPr>
      </w:pPr>
    </w:p>
    <w:p w14:paraId="000000B2" w14:textId="77777777" w:rsidR="0078375F" w:rsidRPr="00FC4EE8" w:rsidRDefault="0078375F">
      <w:pPr>
        <w:jc w:val="both"/>
        <w:rPr>
          <w:rFonts w:ascii="Century Gothic" w:eastAsia="Century Gothic" w:hAnsi="Century Gothic" w:cs="Century Gothic"/>
          <w:sz w:val="22"/>
          <w:szCs w:val="22"/>
        </w:rPr>
      </w:pPr>
    </w:p>
    <w:p w14:paraId="000000B3" w14:textId="0D8E84FE" w:rsidR="0078375F" w:rsidRDefault="0078375F">
      <w:pPr>
        <w:jc w:val="both"/>
        <w:rPr>
          <w:rFonts w:ascii="Century Gothic" w:eastAsia="Century Gothic" w:hAnsi="Century Gothic" w:cs="Century Gothic"/>
          <w:sz w:val="22"/>
          <w:szCs w:val="22"/>
        </w:rPr>
      </w:pPr>
    </w:p>
    <w:p w14:paraId="2F90C35D" w14:textId="5FA39E60" w:rsidR="00E46AF5" w:rsidRDefault="00E46AF5">
      <w:pPr>
        <w:jc w:val="both"/>
        <w:rPr>
          <w:rFonts w:ascii="Century Gothic" w:eastAsia="Century Gothic" w:hAnsi="Century Gothic" w:cs="Century Gothic"/>
          <w:sz w:val="22"/>
          <w:szCs w:val="22"/>
        </w:rPr>
      </w:pPr>
    </w:p>
    <w:p w14:paraId="22FFAFAE" w14:textId="460361C7" w:rsidR="00E46AF5" w:rsidRDefault="00E46AF5">
      <w:pPr>
        <w:jc w:val="both"/>
        <w:rPr>
          <w:rFonts w:ascii="Century Gothic" w:eastAsia="Century Gothic" w:hAnsi="Century Gothic" w:cs="Century Gothic"/>
          <w:sz w:val="22"/>
          <w:szCs w:val="22"/>
        </w:rPr>
      </w:pPr>
    </w:p>
    <w:p w14:paraId="0ACAF8A5" w14:textId="27B19441" w:rsidR="00E46AF5" w:rsidRDefault="00E46AF5">
      <w:pPr>
        <w:jc w:val="both"/>
        <w:rPr>
          <w:rFonts w:ascii="Century Gothic" w:eastAsia="Century Gothic" w:hAnsi="Century Gothic" w:cs="Century Gothic"/>
          <w:sz w:val="22"/>
          <w:szCs w:val="22"/>
        </w:rPr>
      </w:pPr>
    </w:p>
    <w:p w14:paraId="629151EF" w14:textId="7C01333C" w:rsidR="00E46AF5" w:rsidRDefault="00E46AF5">
      <w:pPr>
        <w:jc w:val="both"/>
        <w:rPr>
          <w:rFonts w:ascii="Century Gothic" w:eastAsia="Century Gothic" w:hAnsi="Century Gothic" w:cs="Century Gothic"/>
          <w:sz w:val="22"/>
          <w:szCs w:val="22"/>
        </w:rPr>
      </w:pPr>
    </w:p>
    <w:p w14:paraId="551776D6" w14:textId="0036DB45" w:rsidR="00E46AF5" w:rsidRDefault="00E46AF5">
      <w:pPr>
        <w:jc w:val="both"/>
        <w:rPr>
          <w:rFonts w:ascii="Century Gothic" w:eastAsia="Century Gothic" w:hAnsi="Century Gothic" w:cs="Century Gothic"/>
          <w:sz w:val="22"/>
          <w:szCs w:val="22"/>
        </w:rPr>
      </w:pPr>
    </w:p>
    <w:p w14:paraId="53868C47" w14:textId="77777777" w:rsidR="00E46AF5" w:rsidRPr="00FC4EE8" w:rsidRDefault="00E46AF5">
      <w:pPr>
        <w:jc w:val="both"/>
        <w:rPr>
          <w:rFonts w:ascii="Century Gothic" w:eastAsia="Century Gothic" w:hAnsi="Century Gothic" w:cs="Century Gothic"/>
          <w:sz w:val="22"/>
          <w:szCs w:val="22"/>
        </w:rPr>
      </w:pPr>
    </w:p>
    <w:p w14:paraId="000000B4" w14:textId="77777777" w:rsidR="0078375F" w:rsidRPr="00FC4EE8" w:rsidRDefault="0078375F">
      <w:pPr>
        <w:jc w:val="both"/>
        <w:rPr>
          <w:rFonts w:ascii="Century Gothic" w:eastAsia="Century Gothic" w:hAnsi="Century Gothic" w:cs="Century Gothic"/>
          <w:sz w:val="22"/>
          <w:szCs w:val="22"/>
        </w:rPr>
      </w:pPr>
    </w:p>
    <w:p w14:paraId="000000B5"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AVISO DE PRIVACIDAD CORTO</w:t>
      </w:r>
    </w:p>
    <w:p w14:paraId="000000B6" w14:textId="77777777" w:rsidR="0078375F" w:rsidRPr="00FC4EE8" w:rsidRDefault="0078375F">
      <w:pPr>
        <w:jc w:val="center"/>
        <w:rPr>
          <w:rFonts w:ascii="Century Gothic" w:eastAsia="Century Gothic" w:hAnsi="Century Gothic" w:cs="Century Gothic"/>
          <w:b/>
          <w:sz w:val="22"/>
          <w:szCs w:val="22"/>
        </w:rPr>
      </w:pPr>
    </w:p>
    <w:p w14:paraId="000000B7"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Secretaría de Salud del Estado de Jalisco</w:t>
      </w:r>
    </w:p>
    <w:p w14:paraId="000000B8" w14:textId="77777777" w:rsidR="0078375F" w:rsidRPr="00FC4EE8" w:rsidRDefault="0078375F">
      <w:pPr>
        <w:jc w:val="both"/>
        <w:rPr>
          <w:rFonts w:ascii="Century Gothic" w:eastAsia="Century Gothic" w:hAnsi="Century Gothic" w:cs="Century Gothic"/>
          <w:sz w:val="22"/>
          <w:szCs w:val="22"/>
        </w:rPr>
      </w:pPr>
    </w:p>
    <w:p w14:paraId="000000B9" w14:textId="77777777" w:rsidR="0078375F" w:rsidRPr="00FC4EE8" w:rsidRDefault="00E46AF5">
      <w:pPr>
        <w:ind w:left="117" w:right="87"/>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La Secretaría de Salud del Estado de Jalisco, con domicilio oficial en Dr. Baeza </w:t>
      </w:r>
      <w:proofErr w:type="spellStart"/>
      <w:r w:rsidRPr="00FC4EE8">
        <w:rPr>
          <w:rFonts w:ascii="Century Gothic" w:eastAsia="Century Gothic" w:hAnsi="Century Gothic" w:cs="Century Gothic"/>
          <w:sz w:val="22"/>
          <w:szCs w:val="22"/>
        </w:rPr>
        <w:t>Alzaga</w:t>
      </w:r>
      <w:proofErr w:type="spellEnd"/>
      <w:r w:rsidRPr="00FC4EE8">
        <w:rPr>
          <w:rFonts w:ascii="Century Gothic" w:eastAsia="Century Gothic" w:hAnsi="Century Gothic" w:cs="Century Gothic"/>
          <w:sz w:val="22"/>
          <w:szCs w:val="22"/>
        </w:rPr>
        <w:t xml:space="preserve"> #</w:t>
      </w:r>
    </w:p>
    <w:p w14:paraId="000000BA" w14:textId="77777777" w:rsidR="0078375F" w:rsidRPr="00FC4EE8" w:rsidRDefault="00E46AF5">
      <w:pPr>
        <w:spacing w:before="40" w:line="276" w:lineRule="auto"/>
        <w:ind w:left="117" w:right="79"/>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107, colonia Centro, C.P. 44100, Guadalajara, Jalisco, hace de su conocimiento que se considerará como datos personales, aquellos que se refieren a la información concerniente a una persona física identificada o que la hace identificable, así mismo son parte esencial de la identidad de un individuo, puesto que éstos permiten hacer una referencia exacta y objetiva para particularizar a una persona y hacerla sujeto de derechos y obligaciones; datos que podrán ser sometidos a tratamiento única y exclusivamente para los fines que fueron proporcionados, de acuerdo a las finalidades y atribuciones establecidas en los numerales 30 de la Ley Orgánica del Poder Ejecutivo del Estado de Jalisco y aquellos que prevén el artículo 9, 11, 13, 14, 15, 17, 21, 26, 31, 35, 37 y 38, 28 del Reglamento Interno de la secretaría de Salud Jalisco, asimismo artículo 17 fracciones I, III, IV, V, VII y XII  de la Ley para los Servidores Públicos del Estado de Jalisco y sus Municipios.</w:t>
      </w:r>
    </w:p>
    <w:p w14:paraId="000000BB" w14:textId="77777777" w:rsidR="0078375F" w:rsidRPr="00FC4EE8" w:rsidRDefault="0078375F">
      <w:pPr>
        <w:spacing w:before="40" w:line="276" w:lineRule="auto"/>
        <w:ind w:left="117" w:right="79"/>
        <w:jc w:val="both"/>
        <w:rPr>
          <w:rFonts w:ascii="Century Gothic" w:eastAsia="Century Gothic" w:hAnsi="Century Gothic" w:cs="Century Gothic"/>
          <w:sz w:val="22"/>
          <w:szCs w:val="22"/>
        </w:rPr>
      </w:pPr>
    </w:p>
    <w:p w14:paraId="000000BD" w14:textId="6BC0720F" w:rsidR="0078375F" w:rsidRPr="00FC4EE8" w:rsidRDefault="0078375F">
      <w:pPr>
        <w:rPr>
          <w:rFonts w:ascii="Century Gothic" w:hAnsi="Century Gothic"/>
          <w:sz w:val="22"/>
          <w:szCs w:val="22"/>
        </w:rPr>
      </w:pPr>
    </w:p>
    <w:p w14:paraId="000000BE" w14:textId="77777777" w:rsidR="0078375F" w:rsidRPr="00FC4EE8" w:rsidRDefault="00E46AF5">
      <w:pPr>
        <w:spacing w:line="276" w:lineRule="auto"/>
        <w:ind w:left="117" w:right="84"/>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Los titulares de los datos personales tienen el derecho de conocer sobre el tratamiento que se les dará a los datos proporcionados a la Secretaría de Salud del Estado de Jalisco, mediante los Avisos de Privacidad que se encuentran en cada uno de los accesos de los </w:t>
      </w:r>
      <w:r w:rsidRPr="00FC4EE8">
        <w:rPr>
          <w:rFonts w:ascii="Century Gothic" w:eastAsia="Century Gothic" w:hAnsi="Century Gothic" w:cs="Century Gothic"/>
          <w:sz w:val="22"/>
          <w:szCs w:val="22"/>
        </w:rPr>
        <w:lastRenderedPageBreak/>
        <w:t>inmuebles de la Institución y a través de medios electrónicos por los que se recaban datos personales, a fin de tomar decisiones informadas al respecto.</w:t>
      </w:r>
    </w:p>
    <w:p w14:paraId="000000BF" w14:textId="77777777" w:rsidR="0078375F" w:rsidRPr="00FC4EE8" w:rsidRDefault="0078375F">
      <w:pPr>
        <w:jc w:val="both"/>
        <w:rPr>
          <w:rFonts w:ascii="Century Gothic" w:eastAsia="Century Gothic" w:hAnsi="Century Gothic" w:cs="Century Gothic"/>
          <w:sz w:val="22"/>
          <w:szCs w:val="22"/>
        </w:rPr>
      </w:pPr>
    </w:p>
    <w:p w14:paraId="000000C0" w14:textId="77777777" w:rsidR="0078375F" w:rsidRPr="00FC4EE8" w:rsidRDefault="0078375F">
      <w:pPr>
        <w:jc w:val="both"/>
        <w:rPr>
          <w:rFonts w:ascii="Century Gothic" w:eastAsia="Century Gothic" w:hAnsi="Century Gothic" w:cs="Century Gothic"/>
          <w:sz w:val="22"/>
          <w:szCs w:val="22"/>
        </w:rPr>
      </w:pPr>
    </w:p>
    <w:p w14:paraId="000000C1" w14:textId="77777777" w:rsidR="0078375F" w:rsidRPr="00FC4EE8" w:rsidRDefault="0078375F">
      <w:pPr>
        <w:jc w:val="both"/>
        <w:rPr>
          <w:rFonts w:ascii="Century Gothic" w:eastAsia="Century Gothic" w:hAnsi="Century Gothic" w:cs="Century Gothic"/>
          <w:sz w:val="22"/>
          <w:szCs w:val="22"/>
        </w:rPr>
      </w:pPr>
    </w:p>
    <w:p w14:paraId="000000C2" w14:textId="77777777" w:rsidR="0078375F" w:rsidRPr="00FC4EE8" w:rsidRDefault="0078375F">
      <w:pPr>
        <w:jc w:val="both"/>
        <w:rPr>
          <w:rFonts w:ascii="Century Gothic" w:eastAsia="Century Gothic" w:hAnsi="Century Gothic" w:cs="Century Gothic"/>
          <w:sz w:val="22"/>
          <w:szCs w:val="22"/>
        </w:rPr>
      </w:pPr>
    </w:p>
    <w:p w14:paraId="000000C3" w14:textId="77777777" w:rsidR="0078375F" w:rsidRPr="00FC4EE8" w:rsidRDefault="0078375F">
      <w:pPr>
        <w:jc w:val="both"/>
        <w:rPr>
          <w:rFonts w:ascii="Century Gothic" w:eastAsia="Century Gothic" w:hAnsi="Century Gothic" w:cs="Century Gothic"/>
          <w:sz w:val="22"/>
          <w:szCs w:val="22"/>
        </w:rPr>
      </w:pPr>
    </w:p>
    <w:p w14:paraId="000000C4" w14:textId="77777777" w:rsidR="0078375F" w:rsidRPr="00FC4EE8" w:rsidRDefault="0078375F">
      <w:pPr>
        <w:jc w:val="both"/>
        <w:rPr>
          <w:rFonts w:ascii="Century Gothic" w:eastAsia="Century Gothic" w:hAnsi="Century Gothic" w:cs="Century Gothic"/>
          <w:sz w:val="22"/>
          <w:szCs w:val="22"/>
        </w:rPr>
      </w:pPr>
    </w:p>
    <w:p w14:paraId="000000C5" w14:textId="77777777" w:rsidR="0078375F" w:rsidRPr="00FC4EE8" w:rsidRDefault="0078375F">
      <w:pPr>
        <w:rPr>
          <w:rFonts w:ascii="Century Gothic" w:hAnsi="Century Gothic"/>
          <w:sz w:val="22"/>
          <w:szCs w:val="22"/>
        </w:rPr>
      </w:pPr>
    </w:p>
    <w:sectPr w:rsidR="0078375F" w:rsidRPr="00FC4EE8">
      <w:pgSz w:w="12240" w:h="15840"/>
      <w:pgMar w:top="1276" w:right="900" w:bottom="851"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F"/>
    <w:rsid w:val="0078375F"/>
    <w:rsid w:val="00B856FC"/>
    <w:rsid w:val="00E46AF5"/>
    <w:rsid w:val="00FC4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Microsoft New Tai Lue" w:hAnsi="Microsoft New Tai Lue" w:cs="Microsoft New Tai Lue"/>
        <w:sz w:val="17"/>
        <w:szCs w:val="17"/>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Microsoft New Tai Lue" w:hAnsi="Microsoft New Tai Lue" w:cs="Microsoft New Tai Lue"/>
        <w:sz w:val="17"/>
        <w:szCs w:val="17"/>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mexjalisco.org.mx/InfomexJali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Abogado Ricardo Glez</cp:lastModifiedBy>
  <cp:revision>2</cp:revision>
  <dcterms:created xsi:type="dcterms:W3CDTF">2019-06-17T00:39:00Z</dcterms:created>
  <dcterms:modified xsi:type="dcterms:W3CDTF">2019-06-17T00:39:00Z</dcterms:modified>
</cp:coreProperties>
</file>