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B1" w:rsidRDefault="00D84CEC" w:rsidP="005637B1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H. AYUN</w:t>
      </w:r>
      <w:r w:rsidR="005637B1">
        <w:rPr>
          <w:rFonts w:ascii="Arial" w:hAnsi="Arial" w:cs="Arial"/>
          <w:b/>
          <w:sz w:val="24"/>
          <w:szCs w:val="24"/>
          <w:lang w:val="es-ES_tradnl"/>
        </w:rPr>
        <w:t>TAMIENTO CONSTITUCIONAL</w:t>
      </w:r>
    </w:p>
    <w:p w:rsidR="005637B1" w:rsidRDefault="005637B1" w:rsidP="005637B1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ADMINISTRACIÓN 2018 - 2021</w:t>
      </w:r>
    </w:p>
    <w:p w:rsidR="005637B1" w:rsidRDefault="005637B1" w:rsidP="005637B1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VILLA GUERRERO, JAL</w:t>
      </w:r>
    </w:p>
    <w:p w:rsidR="005637B1" w:rsidRDefault="003E7E8E" w:rsidP="005637B1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PREGUNTAS FRECUENTES</w:t>
      </w:r>
    </w:p>
    <w:p w:rsidR="005637B1" w:rsidRDefault="005637B1" w:rsidP="005637B1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DIRECCION DE AGUA POTABLE Y ALCANTARILLADO</w:t>
      </w:r>
    </w:p>
    <w:p w:rsidR="005637B1" w:rsidRDefault="005637B1" w:rsidP="005637B1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8471ACD" wp14:editId="7ADBDA6C">
            <wp:simplePos x="1076325" y="1885950"/>
            <wp:positionH relativeFrom="margin">
              <wp:align>left</wp:align>
            </wp:positionH>
            <wp:positionV relativeFrom="margin">
              <wp:align>top</wp:align>
            </wp:positionV>
            <wp:extent cx="1752600" cy="235077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                      </w:t>
      </w:r>
    </w:p>
    <w:p w:rsidR="005637B1" w:rsidRDefault="005637B1" w:rsidP="005637B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5637B1" w:rsidRDefault="005637B1" w:rsidP="005637B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5637B1" w:rsidRDefault="005637B1" w:rsidP="005637B1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3E7E8E" w:rsidRPr="003E7E8E" w:rsidRDefault="003E7E8E" w:rsidP="003E7E8E">
      <w:pPr>
        <w:pStyle w:val="Prrafodeli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¿Cada cuando hay a</w:t>
      </w:r>
      <w:r w:rsidRPr="003E7E8E">
        <w:rPr>
          <w:rFonts w:ascii="Arial" w:hAnsi="Arial" w:cs="Arial"/>
          <w:b/>
          <w:sz w:val="24"/>
        </w:rPr>
        <w:t>gua en el Municipio?</w:t>
      </w:r>
    </w:p>
    <w:p w:rsidR="003E7E8E" w:rsidRDefault="005743AD" w:rsidP="003E7E8E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R: </w:t>
      </w:r>
      <w:r w:rsidR="003E7E8E" w:rsidRPr="003E7E8E">
        <w:rPr>
          <w:rFonts w:ascii="Arial" w:hAnsi="Arial" w:cs="Arial"/>
        </w:rPr>
        <w:t xml:space="preserve">Cada tercer día, se distribuye en cada Barrio con un periodo de 3 horas. </w:t>
      </w:r>
    </w:p>
    <w:p w:rsidR="003E7E8E" w:rsidRPr="003E7E8E" w:rsidRDefault="003E7E8E" w:rsidP="003E7E8E">
      <w:pPr>
        <w:pStyle w:val="Prrafodelista"/>
        <w:rPr>
          <w:rFonts w:ascii="Arial" w:hAnsi="Arial" w:cs="Arial"/>
        </w:rPr>
      </w:pPr>
    </w:p>
    <w:p w:rsidR="003E7E8E" w:rsidRPr="003E7E8E" w:rsidRDefault="003E7E8E" w:rsidP="003E7E8E">
      <w:pPr>
        <w:pStyle w:val="Prrafodeli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</w:t>
      </w:r>
      <w:r w:rsidRPr="003E7E8E">
        <w:rPr>
          <w:rFonts w:ascii="Arial" w:hAnsi="Arial" w:cs="Arial"/>
          <w:b/>
          <w:sz w:val="24"/>
        </w:rPr>
        <w:t>Cuánto</w:t>
      </w:r>
      <w:r>
        <w:rPr>
          <w:rFonts w:ascii="Arial" w:hAnsi="Arial" w:cs="Arial"/>
          <w:b/>
          <w:sz w:val="24"/>
        </w:rPr>
        <w:t xml:space="preserve"> se p</w:t>
      </w:r>
      <w:r w:rsidRPr="003E7E8E">
        <w:rPr>
          <w:rFonts w:ascii="Arial" w:hAnsi="Arial" w:cs="Arial"/>
          <w:b/>
          <w:sz w:val="24"/>
        </w:rPr>
        <w:t>aga por el agua al año?</w:t>
      </w:r>
    </w:p>
    <w:p w:rsidR="003E7E8E" w:rsidRDefault="005743AD" w:rsidP="005743AD">
      <w:pPr>
        <w:pStyle w:val="Prrafodelista"/>
        <w:jc w:val="both"/>
        <w:rPr>
          <w:rFonts w:ascii="Arial" w:hAnsi="Arial" w:cs="Arial"/>
        </w:rPr>
      </w:pPr>
      <w:r w:rsidRPr="005743AD">
        <w:rPr>
          <w:rFonts w:ascii="Arial" w:hAnsi="Arial" w:cs="Arial"/>
          <w:b/>
        </w:rPr>
        <w:t>R:</w:t>
      </w:r>
      <w:r>
        <w:rPr>
          <w:rFonts w:ascii="Arial" w:hAnsi="Arial" w:cs="Arial"/>
        </w:rPr>
        <w:t xml:space="preserve"> </w:t>
      </w:r>
      <w:r w:rsidR="003E7E8E" w:rsidRPr="003E7E8E">
        <w:rPr>
          <w:rFonts w:ascii="Arial" w:hAnsi="Arial" w:cs="Arial"/>
        </w:rPr>
        <w:t>Hay tres formas de pago, de enero a febrero se hace un descuento del 15% que da un total de $1,199.97, de marzo y abril un descuento del 5% con u</w:t>
      </w:r>
      <w:bookmarkStart w:id="0" w:name="_GoBack"/>
      <w:bookmarkEnd w:id="0"/>
      <w:r w:rsidR="003E7E8E" w:rsidRPr="003E7E8E">
        <w:rPr>
          <w:rFonts w:ascii="Arial" w:hAnsi="Arial" w:cs="Arial"/>
        </w:rPr>
        <w:t>n total de $1,311.08 y el resto del año sin descuento con el pago total de $1,366.63.</w:t>
      </w:r>
    </w:p>
    <w:p w:rsidR="003E7E8E" w:rsidRPr="003E7E8E" w:rsidRDefault="003E7E8E" w:rsidP="003E7E8E">
      <w:pPr>
        <w:pStyle w:val="Prrafodelista"/>
        <w:rPr>
          <w:rFonts w:ascii="Arial" w:hAnsi="Arial" w:cs="Arial"/>
        </w:rPr>
      </w:pPr>
    </w:p>
    <w:p w:rsidR="003E7E8E" w:rsidRPr="003E7E8E" w:rsidRDefault="003E7E8E" w:rsidP="003E7E8E">
      <w:pPr>
        <w:pStyle w:val="Prrafodeli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</w:t>
      </w:r>
      <w:r w:rsidR="005743AD">
        <w:rPr>
          <w:rFonts w:ascii="Arial" w:hAnsi="Arial" w:cs="Arial"/>
          <w:b/>
          <w:sz w:val="24"/>
        </w:rPr>
        <w:t>Por qué</w:t>
      </w:r>
      <w:r w:rsidRPr="003E7E8E">
        <w:rPr>
          <w:rFonts w:ascii="Arial" w:hAnsi="Arial" w:cs="Arial"/>
          <w:b/>
          <w:sz w:val="24"/>
        </w:rPr>
        <w:t xml:space="preserve"> no hay suficiente agua en la red?</w:t>
      </w:r>
    </w:p>
    <w:p w:rsidR="003E7E8E" w:rsidRPr="003E7E8E" w:rsidRDefault="005743AD" w:rsidP="005743A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R: </w:t>
      </w:r>
      <w:r w:rsidR="003E7E8E" w:rsidRPr="003E7E8E">
        <w:rPr>
          <w:rFonts w:ascii="Arial" w:hAnsi="Arial" w:cs="Arial"/>
        </w:rPr>
        <w:t xml:space="preserve">Por las malas condiciones de la tubería, la escases del agua en el Municipio y el uso inadecuado de la población en general. </w:t>
      </w:r>
    </w:p>
    <w:p w:rsidR="00043940" w:rsidRPr="003E7E8E" w:rsidRDefault="00043940">
      <w:pPr>
        <w:rPr>
          <w:lang w:val="es-MX"/>
        </w:rPr>
      </w:pPr>
    </w:p>
    <w:p w:rsidR="00043940" w:rsidRDefault="00043940"/>
    <w:p w:rsidR="00043940" w:rsidRDefault="00043940"/>
    <w:p w:rsidR="00200378" w:rsidRPr="00043940" w:rsidRDefault="00043940" w:rsidP="00043940">
      <w:pPr>
        <w:spacing w:after="0"/>
        <w:jc w:val="center"/>
        <w:rPr>
          <w:rFonts w:ascii="Arial" w:hAnsi="Arial" w:cs="Arial"/>
          <w:b/>
          <w:sz w:val="24"/>
        </w:rPr>
      </w:pPr>
      <w:r w:rsidRPr="00043940">
        <w:rPr>
          <w:rFonts w:ascii="Arial" w:hAnsi="Arial" w:cs="Arial"/>
          <w:b/>
          <w:sz w:val="24"/>
        </w:rPr>
        <w:t xml:space="preserve">C. Armando Rivera Gallegos </w:t>
      </w:r>
    </w:p>
    <w:p w:rsidR="00043940" w:rsidRPr="00043940" w:rsidRDefault="00043940" w:rsidP="00043940">
      <w:pPr>
        <w:spacing w:after="0"/>
        <w:jc w:val="center"/>
        <w:rPr>
          <w:rFonts w:ascii="Arial" w:hAnsi="Arial" w:cs="Arial"/>
          <w:sz w:val="24"/>
        </w:rPr>
      </w:pPr>
      <w:r w:rsidRPr="00043940">
        <w:rPr>
          <w:rFonts w:ascii="Arial" w:hAnsi="Arial" w:cs="Arial"/>
          <w:sz w:val="24"/>
        </w:rPr>
        <w:t xml:space="preserve">Director de Agua Potable y Alcantarillado </w:t>
      </w:r>
    </w:p>
    <w:sectPr w:rsidR="00043940" w:rsidRPr="000439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05BFC"/>
    <w:multiLevelType w:val="hybridMultilevel"/>
    <w:tmpl w:val="196CA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B1"/>
    <w:rsid w:val="00043940"/>
    <w:rsid w:val="00200378"/>
    <w:rsid w:val="003E7E8E"/>
    <w:rsid w:val="0056145F"/>
    <w:rsid w:val="005637B1"/>
    <w:rsid w:val="005743AD"/>
    <w:rsid w:val="0066528D"/>
    <w:rsid w:val="00832923"/>
    <w:rsid w:val="00D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4B2C5-AF8E-4463-A939-753E4A09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B1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normal"/>
    <w:uiPriority w:val="62"/>
    <w:rsid w:val="005637B1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Tabladecuadrcula4-nfasis1">
    <w:name w:val="Grid Table 4 Accent 1"/>
    <w:basedOn w:val="Tablanormal"/>
    <w:uiPriority w:val="49"/>
    <w:rsid w:val="005637B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3E7E8E"/>
    <w:pPr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2</cp:revision>
  <dcterms:created xsi:type="dcterms:W3CDTF">2019-02-25T17:14:00Z</dcterms:created>
  <dcterms:modified xsi:type="dcterms:W3CDTF">2019-02-25T17:14:00Z</dcterms:modified>
</cp:coreProperties>
</file>