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6" w:rsidRDefault="0004476D" w:rsidP="006A4B9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4D82DFF8" wp14:editId="30D6FE2B">
            <wp:simplePos x="0" y="0"/>
            <wp:positionH relativeFrom="column">
              <wp:posOffset>8209701</wp:posOffset>
            </wp:positionH>
            <wp:positionV relativeFrom="paragraph">
              <wp:posOffset>-243980</wp:posOffset>
            </wp:positionV>
            <wp:extent cx="785495" cy="92773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48BBC179" wp14:editId="65FA1AE4">
            <wp:simplePos x="0" y="0"/>
            <wp:positionH relativeFrom="column">
              <wp:posOffset>-137160</wp:posOffset>
            </wp:positionH>
            <wp:positionV relativeFrom="paragraph">
              <wp:posOffset>-249048</wp:posOffset>
            </wp:positionV>
            <wp:extent cx="882015" cy="8972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11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6E69829" wp14:editId="176835FD">
                <wp:simplePos x="0" y="0"/>
                <wp:positionH relativeFrom="column">
                  <wp:posOffset>670560</wp:posOffset>
                </wp:positionH>
                <wp:positionV relativeFrom="paragraph">
                  <wp:posOffset>-447675</wp:posOffset>
                </wp:positionV>
                <wp:extent cx="7600950" cy="1471295"/>
                <wp:effectExtent l="15240" t="38100" r="13335" b="431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471295"/>
                          <a:chOff x="1070097" y="1067562"/>
                          <a:chExt cx="76011" cy="1471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70097" y="1068594"/>
                            <a:ext cx="12457" cy="12916"/>
                            <a:chOff x="1070097" y="1068594"/>
                            <a:chExt cx="12456" cy="12916"/>
                          </a:xfrm>
                        </wpg:grpSpPr>
                        <wps:wsp>
                          <wps:cNvPr id="5" name="Rectangle 5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097" y="1068594"/>
                              <a:ext cx="12457" cy="1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064" y="1074020"/>
                              <a:ext cx="7490" cy="749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9CC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642" y="1068594"/>
                              <a:ext cx="5930" cy="561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CCE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097" y="1073474"/>
                              <a:ext cx="4993" cy="499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8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9406" y="1067562"/>
                            <a:ext cx="0" cy="14716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0097" y="1079376"/>
                            <a:ext cx="7601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F6FC7" id="Grupo 3" o:spid="_x0000_s1026" style="position:absolute;margin-left:52.8pt;margin-top:-35.25pt;width:598.5pt;height:115.85pt;z-index:251656704" coordorigin="10700,10675" coordsize="76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">
                <v:group id="Group 4" o:spid="_x0000_s1027" style="position:absolute;left:10700;top:10685;width:125;height:130" coordorigin="10700,10685" coordsize="124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28" style="position:absolute;left:10700;top:10685;width:125;height:13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30MQA&#10;AADaAAAADwAAAGRycy9kb3ducmV2LnhtbESPQWvCQBSE7wX/w/KEXqRuKlhLzEZEKFoPhWrt+ZF9&#10;JtHs27C7jam/3hUKPQ4z8w2TLXrTiI6cry0reB4nIIgLq2suFXzt355eQfiArLGxTAp+ycMiHzxk&#10;mGp74U/qdqEUEcI+RQVVCG0qpS8qMujHtiWO3tE6gyFKV0rt8BLhppGTJHmRBmuOCxW2tKqoOO9+&#10;jILDe6hdc9qsZ3o76qby8HFtv0dKPQ775RxEoD78h//aG61gCvc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99DEAAAA2gAAAA8AAAAAAAAAAAAAAAAAmAIAAGRycy9k&#10;b3ducmV2LnhtbFBLBQYAAAAABAAEAPUAAACJAwAAAAA=&#10;" filled="f" fillcolor="black [0]" stroked="f" strokecolor="black [0]" strokeweight="0" insetpen="t">
                    <v:textbox inset="2.88pt,2.88pt,2.88pt,2.88pt"/>
                  </v:rect>
                  <v:rect id="Rectangle 6" o:spid="_x0000_s1029" style="position:absolute;left:10750;top:10740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odMIA&#10;AADaAAAADwAAAGRycy9kb3ducmV2LnhtbESPT4vCMBTE7wt+h/CEvWmqgqvVKLKw6Aoe/Ht+Ns+2&#10;2LyUJFu7394sCHscZuY3zHzZmko05HxpWcGgn4AgzqwuOVdwOn71JiB8QNZYWSYFv+Rhuei8zTHV&#10;9sF7ag4hFxHCPkUFRQh1KqXPCjLo+7Ymjt7NOoMhSpdL7fAR4aaSwyQZS4Mlx4UCa/osKLsffowC&#10;d5k22/V5o4d83X34nf3OR6ZW6r3brmYgArXhP/xqb7SCMfx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Oh0wgAAANoAAAAPAAAAAAAAAAAAAAAAAJgCAABkcnMvZG93&#10;bnJldi54bWxQSwUGAAAAAAQABAD1AAAAhwMAAAAA&#10;" fillcolor="#9c9" stroked="f" strokecolor="black [0]" strokeweight="0" insetpen="t">
                    <v:fill rotate="t" angle="45" focus="100%" type="gradient"/>
                    <v:shadow color="#ccc"/>
                    <v:textbox inset="2.88pt,2.88pt,2.88pt,2.88pt"/>
                  </v:rect>
                  <v:rect id="Rectangle 7" o:spid="_x0000_s1030" style="position:absolute;left:10726;top:10685;width:5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+t78A&#10;AADaAAAADwAAAGRycy9kb3ducmV2LnhtbESPzQrCMBCE74LvEFbwIpoq+EM1igqCBy9WwevSrG2x&#10;2dQman17Iwgeh5lvhlmsGlOKJ9WusKxgOIhAEKdWF5wpOJ92/RkI55E1lpZJwZscrJbt1gJjbV98&#10;pGfiMxFK2MWoIPe+iqV0aU4G3cBWxMG72tqgD7LOpK7xFcpNKUdRNJEGCw4LOVa0zSm9JQ+jYLqp&#10;Rta6e8+sx5vD+VIm42KbKNXtNOs5CE+N/4d/9F4HDr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H/63vwAAANoAAAAPAAAAAAAAAAAAAAAAAJgCAABkcnMvZG93bnJl&#10;di54bWxQSwUGAAAAAAQABAD1AAAAhAMAAAAA&#10;" fillcolor="#cccce6" stroked="f" strokecolor="black [0]" strokeweight="0" insetpen="t">
                    <v:fill rotate="t" angle="135" focus="100%" type="gradient"/>
                    <v:shadow color="#ccc"/>
                    <v:textbox inset="2.88pt,2.88pt,2.88pt,2.88pt"/>
                  </v:rect>
                  <v:rect id="Rectangle 8" o:spid="_x0000_s1031" style="position:absolute;left:10700;top:1073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HacEA&#10;AADaAAAADwAAAGRycy9kb3ducmV2LnhtbERPz2vCMBS+C/4P4Qm7zdQ5ZFRjUYdMmIfZdZ7fmre2&#10;tHkpSdTuv18OA48f3+9VNphOXMn5xrKC2TQBQVxa3XCloPjcP76A8AFZY2eZFPySh2w9Hq0w1fbG&#10;J7rmoRIxhH2KCuoQ+lRKX9Zk0E9tTxy5H+sMhghdJbXDWww3nXxKkoU02HBsqLGnXU1lm1+MgvNr&#10;/j4/FttL7j6+T7p97orD25dSD5NhswQRaAh38b/7oBXErfFKv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KB2nBAAAA2gAAAA8AAAAAAAAAAAAAAAAAmAIAAGRycy9kb3du&#10;cmV2LnhtbFBLBQYAAAAABAAEAPUAAACGAwAAAAA=&#10;" stroked="f" strokecolor="black [0]" strokeweight="0" insetpen="t">
                    <v:fill color2="navy" rotate="t" angle="135" focus="100%" type="gradient"/>
                    <v:shadow color="#ccc"/>
                    <v:textbox inset="2.88pt,2.88pt,2.88pt,2.88pt"/>
                  </v:rect>
                </v:group>
                <v:line id="Line 9" o:spid="_x0000_s1032" style="position:absolute;flip:x;visibility:visible;mso-wrap-style:square" from="10794,10675" to="10794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zBsQAAADaAAAADwAAAGRycy9kb3ducmV2LnhtbESPT2vCQBTE7wW/w/IEb3VjRdHoKiJV&#10;KkqDfw4en9lnEsy+Ddmtxm/vFgo9DjPzG2Y6b0wp7lS7wrKCXjcCQZxaXXCm4HRcvY9AOI+ssbRM&#10;Cp7kYD5rvU0x1vbBe7offCYChF2MCnLvq1hKl+Zk0HVtRRy8q60N+iDrTOoaHwFuSvkRRUNpsOCw&#10;kGNFy5zS2+HHKFjvvgf943Z3IfmZbvZ2mSTnIlGq024WExCeGv8f/mt/aQVj+L0SboC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fMGxAAAANoAAAAPAAAAAAAAAAAA&#10;AAAAAKECAABkcnMvZG93bnJldi54bWxQSwUGAAAAAAQABAD5AAAAkgMAAAAA&#10;" strokecolor="black [0]" strokeweight="6pt">
                  <v:shadow color="#ccc"/>
                </v:line>
                <v:line id="Line 10" o:spid="_x0000_s1033" style="position:absolute;flip:x;visibility:visible;mso-wrap-style:square" from="10700,10793" to="11461,1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wmcMAAADbAAAADwAAAGRycy9kb3ducmV2LnhtbESPQWvCQBCF7wX/wzIFb3VTQZHoKqUi&#10;mEMPVQ8eh+yYhGRn4+5q0n/fORR6m+G9ee+bzW50nXpSiI1nA++zDBRx6W3DlYHL+fC2AhUTssXO&#10;Mxn4oQi77eRlg7n1A3/T85QqJSEcczRQp9TnWseyJodx5nti0W4+OEyyhkrbgIOEu07Ps2ypHTYs&#10;DTX29FlT2Z4ezgBe7lTgol2yj19FEdrDddh3xkxfx481qERj+jf/XR+t4Au9/CID6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GcJnDAAAA2wAAAA8AAAAAAAAAAAAA&#10;AAAAoQIAAGRycy9kb3ducmV2LnhtbFBLBQYAAAAABAAEAPkAAACRAwAAAAA=&#10;" strokecolor="black [0]" strokeweight="2pt">
                  <v:shadow color="#ccc"/>
                </v:line>
              </v:group>
            </w:pict>
          </mc:Fallback>
        </mc:AlternateContent>
      </w:r>
      <w:r w:rsidR="006A4B9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3EBDD44" wp14:editId="5A942F93">
                <wp:simplePos x="0" y="0"/>
                <wp:positionH relativeFrom="column">
                  <wp:posOffset>888365</wp:posOffset>
                </wp:positionH>
                <wp:positionV relativeFrom="paragraph">
                  <wp:posOffset>-445134</wp:posOffset>
                </wp:positionV>
                <wp:extent cx="7567295" cy="133350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2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4B96" w:rsidRPr="006A4B96" w:rsidRDefault="006A4B96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  <w14:ligatures w14:val="none"/>
                              </w:rPr>
                            </w:pPr>
                            <w:r w:rsidRPr="006A4B96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e-AT"/>
                                <w14:ligatures w14:val="none"/>
                              </w:rPr>
                              <w:t xml:space="preserve">AGENDA </w:t>
                            </w:r>
                          </w:p>
                          <w:p w:rsidR="006A4B96" w:rsidRPr="006A4B96" w:rsidRDefault="006A4B96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  <w14:ligatures w14:val="none"/>
                              </w:rPr>
                            </w:pPr>
                            <w:r w:rsidRPr="006A4B9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  <w14:ligatures w14:val="none"/>
                              </w:rPr>
                              <w:t> </w:t>
                            </w:r>
                          </w:p>
                          <w:p w:rsidR="006A4B96" w:rsidRPr="006A4B96" w:rsidRDefault="006A4B96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  <w14:ligatures w14:val="none"/>
                              </w:rPr>
                            </w:pPr>
                            <w:r w:rsidRPr="006A4B9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  <w14:ligatures w14:val="none"/>
                              </w:rPr>
                              <w:t xml:space="preserve">ABG. GRISSEL NALLELY ORTIZ ORTEGA </w:t>
                            </w:r>
                          </w:p>
                          <w:p w:rsidR="006A4B96" w:rsidRDefault="00185CF7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SINDICO MUNICIPAL DE</w:t>
                            </w:r>
                            <w:r w:rsidR="006A4B9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L H. AYUNTAMIENTO CONSTITUCIONAL </w:t>
                            </w:r>
                          </w:p>
                          <w:p w:rsidR="006A4B96" w:rsidRDefault="006A4B96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DE MASCOTA, JALISCO.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0369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69.95pt;margin-top:-35.05pt;width:595.85pt;height:1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6A4B96" w:rsidRPr="006A4B96" w:rsidRDefault="006A4B96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  <w14:ligatures w14:val="none"/>
                        </w:rPr>
                      </w:pPr>
                      <w:r w:rsidRPr="006A4B96">
                        <w:rPr>
                          <w:rFonts w:ascii="Arial" w:hAnsi="Arial" w:cs="Arial"/>
                          <w:sz w:val="36"/>
                          <w:szCs w:val="36"/>
                          <w:lang w:val="de-AT"/>
                          <w14:ligatures w14:val="none"/>
                        </w:rPr>
                        <w:t xml:space="preserve">AGENDA </w:t>
                      </w:r>
                    </w:p>
                    <w:p w:rsidR="006A4B96" w:rsidRPr="006A4B96" w:rsidRDefault="006A4B96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  <w14:ligatures w14:val="none"/>
                        </w:rPr>
                      </w:pPr>
                      <w:r w:rsidRPr="006A4B96"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  <w14:ligatures w14:val="none"/>
                        </w:rPr>
                        <w:t> </w:t>
                      </w:r>
                    </w:p>
                    <w:p w:rsidR="006A4B96" w:rsidRPr="006A4B96" w:rsidRDefault="006A4B96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  <w14:ligatures w14:val="none"/>
                        </w:rPr>
                      </w:pPr>
                      <w:r w:rsidRPr="006A4B96"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  <w14:ligatures w14:val="none"/>
                        </w:rPr>
                        <w:t xml:space="preserve">ABG. GRISSEL NALLELY ORTIZ ORTEGA </w:t>
                      </w:r>
                    </w:p>
                    <w:p w:rsidR="006A4B96" w:rsidRDefault="00185CF7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>SINDICO MUNICIPAL DE</w:t>
                      </w:r>
                      <w:r w:rsidR="006A4B96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L H. AYUNTAMIENTO CONSTITUCIONAL </w:t>
                      </w:r>
                    </w:p>
                    <w:p w:rsidR="006A4B96" w:rsidRDefault="006A4B96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>DE MASCOTA, JALISCO.</w:t>
                      </w:r>
                    </w:p>
                  </w:txbxContent>
                </v:textbox>
              </v:shape>
            </w:pict>
          </mc:Fallback>
        </mc:AlternateContent>
      </w:r>
    </w:p>
    <w:p w:rsidR="006A4B96" w:rsidRPr="006A4B96" w:rsidRDefault="006A4B96" w:rsidP="006A4B96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04476D" w:rsidRPr="0004476D" w:rsidRDefault="0095711A" w:rsidP="0004476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2469"/>
        <w:tblW w:w="14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04476D" w:rsidRPr="0004476D" w:rsidTr="0004476D">
        <w:trPr>
          <w:trHeight w:val="489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476D" w:rsidRPr="0004476D" w:rsidRDefault="0004476D" w:rsidP="0004476D">
            <w:pPr>
              <w:widowControl w:val="0"/>
              <w:jc w:val="center"/>
              <w:rPr>
                <w:rFonts w:ascii="Eras Bold ITC" w:hAnsi="Eras Bold ITC"/>
                <w:color w:val="FFFFFF"/>
                <w:lang w:val="es-ES"/>
                <w14:ligatures w14:val="none"/>
              </w:rPr>
            </w:pPr>
            <w:proofErr w:type="spellStart"/>
            <w:r w:rsidRPr="0004476D">
              <w:rPr>
                <w:rFonts w:ascii="Eras Bold ITC" w:hAnsi="Eras Bold ITC"/>
                <w:color w:val="FFFFFF"/>
                <w:lang w:val="es-ES"/>
                <w14:ligatures w14:val="none"/>
              </w:rPr>
              <w:t>dom</w:t>
            </w:r>
            <w:proofErr w:type="spellEnd"/>
          </w:p>
        </w:tc>
        <w:tc>
          <w:tcPr>
            <w:tcW w:w="204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476D" w:rsidRPr="0004476D" w:rsidRDefault="0004476D" w:rsidP="0004476D">
            <w:pPr>
              <w:widowControl w:val="0"/>
              <w:jc w:val="center"/>
              <w:rPr>
                <w:rFonts w:ascii="Eras Bold ITC" w:hAnsi="Eras Bold ITC"/>
                <w:color w:val="FFFFFF"/>
                <w:lang w:val="es-ES"/>
                <w14:ligatures w14:val="none"/>
              </w:rPr>
            </w:pPr>
            <w:r w:rsidRPr="0004476D">
              <w:rPr>
                <w:rFonts w:ascii="Eras Bold ITC" w:hAnsi="Eras Bold ITC"/>
                <w:color w:val="FFFFFF"/>
                <w:lang w:val="es-ES"/>
                <w14:ligatures w14:val="none"/>
              </w:rPr>
              <w:t>lun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476D" w:rsidRPr="0004476D" w:rsidRDefault="0004476D" w:rsidP="0004476D">
            <w:pPr>
              <w:widowControl w:val="0"/>
              <w:jc w:val="center"/>
              <w:rPr>
                <w:rFonts w:ascii="Eras Bold ITC" w:hAnsi="Eras Bold ITC"/>
                <w:color w:val="FFFFFF"/>
                <w:lang w:val="es-ES"/>
                <w14:ligatures w14:val="none"/>
              </w:rPr>
            </w:pPr>
            <w:r w:rsidRPr="0004476D">
              <w:rPr>
                <w:rFonts w:ascii="Eras Bold ITC" w:hAnsi="Eras Bold ITC"/>
                <w:color w:val="FFFFFF"/>
                <w:lang w:val="es-ES"/>
                <w14:ligatures w14:val="none"/>
              </w:rPr>
              <w:t>mar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476D" w:rsidRPr="0004476D" w:rsidRDefault="0004476D" w:rsidP="0004476D">
            <w:pPr>
              <w:widowControl w:val="0"/>
              <w:jc w:val="center"/>
              <w:rPr>
                <w:rFonts w:ascii="Eras Bold ITC" w:hAnsi="Eras Bold ITC"/>
                <w:color w:val="FFFFFF"/>
                <w:lang w:val="es-ES"/>
                <w14:ligatures w14:val="none"/>
              </w:rPr>
            </w:pPr>
            <w:proofErr w:type="spellStart"/>
            <w:r w:rsidRPr="0004476D">
              <w:rPr>
                <w:rFonts w:ascii="Eras Bold ITC" w:hAnsi="Eras Bold ITC"/>
                <w:color w:val="FFFFFF"/>
                <w:lang w:val="es-ES"/>
                <w14:ligatures w14:val="none"/>
              </w:rPr>
              <w:t>mié</w:t>
            </w:r>
            <w:proofErr w:type="spellEnd"/>
          </w:p>
        </w:tc>
        <w:tc>
          <w:tcPr>
            <w:tcW w:w="204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476D" w:rsidRPr="0004476D" w:rsidRDefault="0004476D" w:rsidP="0004476D">
            <w:pPr>
              <w:widowControl w:val="0"/>
              <w:jc w:val="center"/>
              <w:rPr>
                <w:rFonts w:ascii="Eras Bold ITC" w:hAnsi="Eras Bold ITC"/>
                <w:color w:val="FFFFFF"/>
                <w:lang w:val="es-ES"/>
                <w14:ligatures w14:val="none"/>
              </w:rPr>
            </w:pPr>
            <w:r w:rsidRPr="0004476D">
              <w:rPr>
                <w:rFonts w:ascii="Eras Bold ITC" w:hAnsi="Eras Bold ITC"/>
                <w:color w:val="FFFFFF"/>
                <w:lang w:val="es-ES"/>
                <w14:ligatures w14:val="none"/>
              </w:rPr>
              <w:t>jue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476D" w:rsidRPr="0004476D" w:rsidRDefault="0004476D" w:rsidP="0004476D">
            <w:pPr>
              <w:widowControl w:val="0"/>
              <w:jc w:val="center"/>
              <w:rPr>
                <w:rFonts w:ascii="Eras Bold ITC" w:hAnsi="Eras Bold ITC"/>
                <w:color w:val="FFFFFF"/>
                <w:lang w:val="es-ES"/>
                <w14:ligatures w14:val="none"/>
              </w:rPr>
            </w:pPr>
            <w:r w:rsidRPr="0004476D">
              <w:rPr>
                <w:rFonts w:ascii="Eras Bold ITC" w:hAnsi="Eras Bold ITC"/>
                <w:color w:val="FFFFFF"/>
                <w:lang w:val="es-ES"/>
                <w14:ligatures w14:val="none"/>
              </w:rPr>
              <w:t>vie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476D" w:rsidRPr="0004476D" w:rsidRDefault="0004476D" w:rsidP="0004476D">
            <w:pPr>
              <w:widowControl w:val="0"/>
              <w:jc w:val="center"/>
              <w:rPr>
                <w:rFonts w:ascii="Eras Bold ITC" w:hAnsi="Eras Bold ITC"/>
                <w:color w:val="FFFFFF"/>
                <w:lang w:val="es-ES"/>
                <w14:ligatures w14:val="none"/>
              </w:rPr>
            </w:pPr>
            <w:r w:rsidRPr="0004476D">
              <w:rPr>
                <w:rFonts w:ascii="Eras Bold ITC" w:hAnsi="Eras Bold ITC"/>
                <w:color w:val="FFFFFF"/>
                <w:lang w:val="es-ES"/>
                <w14:ligatures w14:val="none"/>
              </w:rPr>
              <w:t>sáb</w:t>
            </w:r>
          </w:p>
        </w:tc>
      </w:tr>
      <w:tr w:rsidR="003A0E22" w:rsidRPr="0004476D" w:rsidTr="007F5988">
        <w:trPr>
          <w:trHeight w:val="1228"/>
        </w:trPr>
        <w:tc>
          <w:tcPr>
            <w:tcW w:w="102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0E22" w:rsidRPr="0004476D" w:rsidRDefault="003A0E22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 </w:t>
            </w:r>
          </w:p>
          <w:p w:rsidR="003A0E22" w:rsidRPr="0004476D" w:rsidRDefault="003A0E22" w:rsidP="003A0E22">
            <w:pPr>
              <w:widowControl w:val="0"/>
              <w:jc w:val="center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JUNIO 2018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0E22" w:rsidRPr="0004476D" w:rsidRDefault="003A0E22" w:rsidP="0079545B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 w:rsidRPr="0004476D">
              <w:rPr>
                <w:lang w:val="es-ES"/>
                <w14:ligatures w14:val="none"/>
              </w:rPr>
              <w:t>1</w:t>
            </w:r>
            <w:r>
              <w:rPr>
                <w:lang w:val="es-ES"/>
                <w14:ligatures w14:val="none"/>
              </w:rPr>
              <w:t xml:space="preserve"> </w:t>
            </w:r>
            <w:r w:rsidRPr="0079545B">
              <w:rPr>
                <w:sz w:val="24"/>
                <w:szCs w:val="24"/>
                <w:lang w:val="es-ES"/>
                <w14:ligatures w14:val="none"/>
              </w:rPr>
              <w:t>Salida  a Guadalajara, Jalisco</w:t>
            </w:r>
            <w:r>
              <w:rPr>
                <w:lang w:val="es-ES"/>
                <w14:ligatures w14:val="none"/>
              </w:rPr>
              <w:t xml:space="preserve">  </w:t>
            </w:r>
            <w:r w:rsidRPr="006F1346">
              <w:rPr>
                <w:rFonts w:ascii="Times New Roman" w:hAnsi="Times New Roman"/>
                <w:color w:val="755C5A"/>
                <w:kern w:val="24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color w:val="755C5A"/>
                <w:kern w:val="24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0E22" w:rsidRPr="0004476D" w:rsidRDefault="003A0E22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</w:t>
            </w:r>
          </w:p>
        </w:tc>
      </w:tr>
      <w:tr w:rsidR="0004476D" w:rsidRPr="0004476D" w:rsidTr="0004476D">
        <w:trPr>
          <w:trHeight w:val="153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3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4</w:t>
            </w:r>
            <w:r w:rsidR="0079545B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 xml:space="preserve"> </w:t>
            </w:r>
            <w:r w:rsidR="0079545B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salida a Guadalajara, Jalisco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79545B" w:rsidRDefault="0004476D" w:rsidP="0079545B">
            <w:pPr>
              <w:widowControl w:val="0"/>
              <w:jc w:val="right"/>
              <w:rPr>
                <w:rFonts w:ascii="Perpetua" w:hAnsi="Perpetua"/>
                <w:sz w:val="24"/>
                <w:szCs w:val="24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5</w:t>
            </w:r>
            <w:r w:rsidR="0079545B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</w:t>
            </w:r>
            <w:r w:rsid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A</w:t>
            </w:r>
            <w:r w:rsidR="0079545B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  <w:r w:rsidR="0079545B">
              <w:rPr>
                <w:rFonts w:ascii="Perpetua" w:hAnsi="Perpetua"/>
                <w:sz w:val="24"/>
                <w:szCs w:val="24"/>
                <w:lang w:val="es-ES"/>
                <w14:ligatures w14:val="none"/>
              </w:rPr>
              <w:t xml:space="preserve">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6</w:t>
            </w:r>
            <w:r w:rsidR="003A0E22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 xml:space="preserve"> 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salida a Guadalajara, Jalisco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7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A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  <w:r w:rsidR="003A0E22">
              <w:rPr>
                <w:rFonts w:ascii="Perpetua" w:hAnsi="Perpetua"/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3A0E22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 xml:space="preserve">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8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A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9545B" w:rsidRDefault="0079545B" w:rsidP="0079545B">
            <w:pPr>
              <w:pStyle w:val="msoaccenttext6"/>
              <w:widowControl w:val="0"/>
              <w:rPr>
                <w:rFonts w:ascii="Times New Roman" w:hAnsi="Times New Roman"/>
                <w:color w:val="755C5A"/>
                <w:kern w:val="24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="Times New Roman" w:hAnsi="Times New Roman"/>
                <w:color w:val="755C5A"/>
                <w:kern w:val="24"/>
                <w:sz w:val="20"/>
                <w:szCs w:val="20"/>
                <w14:ligatures w14:val="none"/>
              </w:rPr>
              <w:t>Atención</w:t>
            </w:r>
            <w:r>
              <w:rPr>
                <w:rFonts w:ascii="Times New Roman" w:hAnsi="Times New Roman"/>
                <w:color w:val="755C5A"/>
                <w:kern w:val="24"/>
                <w:sz w:val="20"/>
                <w:szCs w:val="20"/>
                <w:lang w:val="es-ES"/>
                <w14:ligatures w14:val="none"/>
              </w:rPr>
              <w:t xml:space="preserve"> a la ciudadanía y recepción de </w:t>
            </w:r>
          </w:p>
          <w:p w:rsidR="0079545B" w:rsidRDefault="0079545B" w:rsidP="0079545B">
            <w:pPr>
              <w:pStyle w:val="msoaccenttext6"/>
              <w:widowControl w:val="0"/>
              <w:rPr>
                <w:rFonts w:ascii="Times New Roman" w:hAnsi="Times New Roman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="Times New Roman" w:hAnsi="Times New Roman"/>
                <w:color w:val="755C5A"/>
                <w:kern w:val="24"/>
                <w:sz w:val="20"/>
                <w:szCs w:val="20"/>
                <w:lang w:val="es-ES"/>
                <w14:ligatures w14:val="none"/>
              </w:rPr>
              <w:t>documentos</w:t>
            </w:r>
          </w:p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9</w:t>
            </w:r>
          </w:p>
        </w:tc>
      </w:tr>
      <w:tr w:rsidR="0004476D" w:rsidRPr="0004476D" w:rsidTr="0004476D">
        <w:trPr>
          <w:trHeight w:val="1373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10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Default="0004476D" w:rsidP="0004476D">
            <w:pPr>
              <w:widowControl w:val="0"/>
              <w:jc w:val="right"/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11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</w:t>
            </w:r>
            <w:r w:rsidR="003A0E22" w:rsidRPr="003A0E22"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  <w:p w:rsidR="003A0E22" w:rsidRPr="0004476D" w:rsidRDefault="003A0E22" w:rsidP="003A0E22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  <w:t xml:space="preserve">Reunión con Seguridad Publica, Protección Civil y Transito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12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A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13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A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3A0E22" w:rsidRDefault="0004476D" w:rsidP="0004476D">
            <w:pPr>
              <w:widowControl w:val="0"/>
              <w:jc w:val="right"/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</w:pPr>
            <w:r w:rsidRP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14</w:t>
            </w:r>
          </w:p>
          <w:p w:rsidR="003A0E22" w:rsidRPr="003A0E22" w:rsidRDefault="003A0E22" w:rsidP="0004476D">
            <w:pPr>
              <w:widowControl w:val="0"/>
              <w:jc w:val="right"/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</w:pPr>
            <w:r w:rsidRP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Incapacidad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3A0E22" w:rsidRDefault="0004476D" w:rsidP="0004476D">
            <w:pPr>
              <w:widowControl w:val="0"/>
              <w:jc w:val="right"/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</w:pPr>
            <w:r w:rsidRP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15</w:t>
            </w:r>
          </w:p>
          <w:p w:rsidR="003A0E22" w:rsidRPr="003A0E22" w:rsidRDefault="003A0E22" w:rsidP="0004476D">
            <w:pPr>
              <w:widowControl w:val="0"/>
              <w:jc w:val="right"/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</w:pPr>
            <w:r w:rsidRP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Incapacidad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16</w:t>
            </w:r>
          </w:p>
        </w:tc>
      </w:tr>
      <w:tr w:rsidR="0004476D" w:rsidRPr="0004476D" w:rsidTr="0004476D">
        <w:trPr>
          <w:trHeight w:val="1681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17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18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A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19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A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20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A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21</w:t>
            </w:r>
          </w:p>
          <w:p w:rsidR="003A0E22" w:rsidRPr="003A0E22" w:rsidRDefault="003A0E22" w:rsidP="0004476D">
            <w:pPr>
              <w:widowControl w:val="0"/>
              <w:jc w:val="right"/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</w:pPr>
            <w:r w:rsidRP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Salida a Guadalajara, Jalisco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22</w:t>
            </w:r>
          </w:p>
          <w:p w:rsidR="003A0E22" w:rsidRDefault="003A0E22" w:rsidP="0004476D">
            <w:pPr>
              <w:widowControl w:val="0"/>
              <w:jc w:val="right"/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</w:pPr>
            <w:r w:rsidRPr="003A0E22"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  <w:t xml:space="preserve">Atención a la </w:t>
            </w:r>
            <w:proofErr w:type="spellStart"/>
            <w:r w:rsidRPr="003A0E22"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  <w:t>Ciuda</w:t>
            </w:r>
            <w:r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  <w:t>-</w:t>
            </w:r>
            <w:r w:rsidRPr="003A0E22"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  <w:t>danía</w:t>
            </w:r>
            <w:proofErr w:type="spellEnd"/>
            <w:r w:rsidRPr="003A0E22"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  <w:t xml:space="preserve"> y recepción de documentos</w:t>
            </w:r>
          </w:p>
          <w:p w:rsidR="003A0E22" w:rsidRPr="003A0E22" w:rsidRDefault="003A0E22" w:rsidP="003A0E22">
            <w:pPr>
              <w:widowControl w:val="0"/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</w:pPr>
            <w:r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  <w:t xml:space="preserve">Reunión en </w:t>
            </w:r>
            <w:proofErr w:type="spellStart"/>
            <w:r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  <w:t>lacomunidad</w:t>
            </w:r>
            <w:proofErr w:type="spellEnd"/>
            <w:r>
              <w:rPr>
                <w:rFonts w:ascii="Perpetua" w:hAnsi="Perpetua"/>
                <w:sz w:val="22"/>
                <w:szCs w:val="22"/>
                <w:lang w:val="es-ES"/>
                <w14:ligatures w14:val="none"/>
              </w:rPr>
              <w:t xml:space="preserve"> de Juanacatlán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23</w:t>
            </w:r>
          </w:p>
        </w:tc>
      </w:tr>
      <w:tr w:rsidR="0004476D" w:rsidRPr="0004476D" w:rsidTr="0004476D">
        <w:trPr>
          <w:trHeight w:val="1681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24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25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A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26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A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64AD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27</w:t>
            </w:r>
            <w:r w:rsidR="00064AD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 xml:space="preserve"> </w:t>
            </w:r>
            <w:r w:rsidR="00064ADD">
              <w:rPr>
                <w:color w:val="1D2129"/>
                <w:sz w:val="16"/>
                <w:szCs w:val="16"/>
                <w:shd w:val="clear" w:color="auto" w:fill="FFFFFF"/>
              </w:rPr>
              <w:t>Revisión de</w:t>
            </w:r>
            <w:r w:rsidR="00064ADD" w:rsidRPr="00064ADD">
              <w:rPr>
                <w:color w:val="1D2129"/>
                <w:sz w:val="16"/>
                <w:szCs w:val="16"/>
                <w:shd w:val="clear" w:color="auto" w:fill="FFFFFF"/>
              </w:rPr>
              <w:t xml:space="preserve"> los avances de obra de los puentes que se construyen en las comunidades de San Ignacio y </w:t>
            </w:r>
            <w:proofErr w:type="spellStart"/>
            <w:r w:rsidR="00064ADD" w:rsidRPr="00064ADD">
              <w:rPr>
                <w:color w:val="1D2129"/>
                <w:sz w:val="16"/>
                <w:szCs w:val="16"/>
                <w:shd w:val="clear" w:color="auto" w:fill="FFFFFF"/>
              </w:rPr>
              <w:t>Zapotan</w:t>
            </w:r>
            <w:proofErr w:type="spellEnd"/>
            <w:r w:rsidR="00064ADD" w:rsidRPr="00064ADD">
              <w:rPr>
                <w:sz w:val="28"/>
                <w:szCs w:val="28"/>
                <w:lang w:val="es-ES"/>
                <w14:ligatures w14:val="none"/>
              </w:rPr>
              <w:t xml:space="preserve">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28</w:t>
            </w:r>
          </w:p>
          <w:p w:rsidR="003A0E22" w:rsidRPr="003A0E22" w:rsidRDefault="003A0E22" w:rsidP="003A0E22">
            <w:pPr>
              <w:widowControl w:val="0"/>
              <w:jc w:val="right"/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</w:pPr>
            <w:r w:rsidRP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Salida a </w:t>
            </w:r>
          </w:p>
          <w:p w:rsidR="003A0E22" w:rsidRPr="003A0E22" w:rsidRDefault="003A0E22" w:rsidP="003A0E22">
            <w:pPr>
              <w:widowControl w:val="0"/>
              <w:jc w:val="right"/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</w:pPr>
            <w:r w:rsidRP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Guadalajara,</w:t>
            </w:r>
          </w:p>
          <w:p w:rsidR="003A0E22" w:rsidRPr="003A0E22" w:rsidRDefault="003A0E22" w:rsidP="003A0E22">
            <w:pPr>
              <w:widowControl w:val="0"/>
              <w:jc w:val="right"/>
              <w:rPr>
                <w:rFonts w:ascii="Perpetua" w:hAnsi="Perpetua"/>
                <w:sz w:val="24"/>
                <w:szCs w:val="24"/>
                <w:lang w:val="es-ES"/>
                <w14:ligatures w14:val="none"/>
              </w:rPr>
            </w:pPr>
            <w:r w:rsidRP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J</w:t>
            </w:r>
            <w:bookmarkStart w:id="0" w:name="_GoBack"/>
            <w:bookmarkEnd w:id="0"/>
            <w:r w:rsidRP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alisco</w:t>
            </w:r>
            <w:r w:rsidRPr="003A0E22">
              <w:rPr>
                <w:rFonts w:ascii="Perpetua" w:hAnsi="Perpetua"/>
                <w:sz w:val="24"/>
                <w:szCs w:val="24"/>
                <w:lang w:val="es-ES"/>
                <w14:ligatures w14:val="none"/>
              </w:rPr>
              <w:t xml:space="preserve"> 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29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 xml:space="preserve"> A</w:t>
            </w:r>
            <w:r w:rsidR="003A0E22" w:rsidRPr="0079545B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tenció</w:t>
            </w:r>
            <w:r w:rsidR="003A0E22">
              <w:rPr>
                <w:rFonts w:ascii="Perpetua" w:hAnsi="Perpetua"/>
                <w:sz w:val="28"/>
                <w:szCs w:val="28"/>
                <w:lang w:val="es-ES"/>
                <w14:ligatures w14:val="none"/>
              </w:rPr>
              <w:t>n a la Ciudadanía y recepción de documentos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4476D" w:rsidRPr="0004476D" w:rsidRDefault="0004476D" w:rsidP="0004476D">
            <w:pPr>
              <w:widowControl w:val="0"/>
              <w:jc w:val="right"/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</w:pPr>
            <w:r w:rsidRPr="0004476D">
              <w:rPr>
                <w:rFonts w:ascii="Perpetua" w:hAnsi="Perpetua"/>
                <w:sz w:val="40"/>
                <w:szCs w:val="40"/>
                <w:lang w:val="es-ES"/>
                <w14:ligatures w14:val="none"/>
              </w:rPr>
              <w:t>30</w:t>
            </w:r>
          </w:p>
        </w:tc>
      </w:tr>
    </w:tbl>
    <w:p w:rsidR="00B21C66" w:rsidRDefault="00B21C66"/>
    <w:sectPr w:rsidR="00B21C66" w:rsidSect="006A4B96">
      <w:pgSz w:w="15842" w:h="12242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96"/>
    <w:rsid w:val="00002D8F"/>
    <w:rsid w:val="0004476D"/>
    <w:rsid w:val="00064ADD"/>
    <w:rsid w:val="00167898"/>
    <w:rsid w:val="00185CF7"/>
    <w:rsid w:val="003A0E22"/>
    <w:rsid w:val="003C6418"/>
    <w:rsid w:val="00653CCE"/>
    <w:rsid w:val="006A4B96"/>
    <w:rsid w:val="006A59F6"/>
    <w:rsid w:val="006F1346"/>
    <w:rsid w:val="0079545B"/>
    <w:rsid w:val="0095711A"/>
    <w:rsid w:val="00981B04"/>
    <w:rsid w:val="00AD3283"/>
    <w:rsid w:val="00B21C66"/>
    <w:rsid w:val="00B3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D25DB-FD3D-49E3-A616-228E291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2">
    <w:name w:val="msoorganizationname2"/>
    <w:rsid w:val="006A4B96"/>
    <w:pPr>
      <w:spacing w:after="0" w:line="240" w:lineRule="auto"/>
    </w:pPr>
    <w:rPr>
      <w:rFonts w:ascii="Eras Bold ITC" w:eastAsia="Times New Roman" w:hAnsi="Eras Bold ITC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3">
    <w:name w:val="msoaccenttext3"/>
    <w:rsid w:val="006A4B96"/>
    <w:pPr>
      <w:spacing w:after="0" w:line="240" w:lineRule="auto"/>
      <w:jc w:val="center"/>
    </w:pPr>
    <w:rPr>
      <w:rFonts w:ascii="Eras Bold ITC" w:eastAsia="Times New Roman" w:hAnsi="Eras Bold ITC" w:cs="Times New Roman"/>
      <w:color w:val="FFFFFF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6">
    <w:name w:val="msoaccenttext6"/>
    <w:rsid w:val="006A4B96"/>
    <w:pPr>
      <w:spacing w:after="0" w:line="240" w:lineRule="auto"/>
      <w:jc w:val="right"/>
    </w:pPr>
    <w:rPr>
      <w:rFonts w:ascii="Perpetua" w:eastAsia="Times New Roman" w:hAnsi="Perpetua" w:cs="Times New Roman"/>
      <w:color w:val="000000"/>
      <w:kern w:val="28"/>
      <w:sz w:val="40"/>
      <w:szCs w:val="40"/>
      <w:lang w:eastAsia="es-MX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1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11A"/>
    <w:rPr>
      <w:rFonts w:ascii="Segoe UI" w:eastAsia="Times New Roman" w:hAnsi="Segoe UI" w:cs="Segoe UI"/>
      <w:color w:val="000000"/>
      <w:kern w:val="28"/>
      <w:sz w:val="18"/>
      <w:szCs w:val="18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Rafita-pc</dc:creator>
  <cp:keywords/>
  <dc:description/>
  <cp:lastModifiedBy>Rafita-pc</cp:lastModifiedBy>
  <cp:revision>7</cp:revision>
  <cp:lastPrinted>2018-04-16T15:45:00Z</cp:lastPrinted>
  <dcterms:created xsi:type="dcterms:W3CDTF">2018-06-29T19:59:00Z</dcterms:created>
  <dcterms:modified xsi:type="dcterms:W3CDTF">2018-07-03T18:29:00Z</dcterms:modified>
</cp:coreProperties>
</file>