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A545F9" w:rsidRPr="00A545F9" w:rsidRDefault="00A545F9" w:rsidP="00A545F9">
      <w:pPr>
        <w:spacing w:after="0" w:line="240" w:lineRule="auto"/>
        <w:jc w:val="right"/>
        <w:rPr>
          <w:rFonts w:ascii="Yu Mincho Light" w:eastAsia="Yu Mincho Light" w:hAnsi="Yu Mincho Light"/>
          <w:b/>
          <w:color w:val="FFFFFF" w:themeColor="background1"/>
          <w:sz w:val="36"/>
          <w:szCs w:val="36"/>
          <w:lang w:val="es-MX"/>
        </w:rPr>
      </w:pPr>
    </w:p>
    <w:p w:rsidR="00764F17" w:rsidRPr="00764F17" w:rsidRDefault="00A858BB" w:rsidP="00A545F9">
      <w:pPr>
        <w:spacing w:after="0" w:line="240" w:lineRule="auto"/>
        <w:rPr>
          <w:rFonts w:ascii="Yu Mincho Light" w:eastAsia="Yu Mincho Light" w:hAnsi="Yu Mincho Light"/>
          <w:b/>
          <w:color w:val="FF0000"/>
          <w:sz w:val="40"/>
          <w:szCs w:val="40"/>
          <w:lang w:val="es-MX"/>
        </w:rPr>
      </w:pPr>
      <w:r w:rsidRPr="00890A67">
        <w:rPr>
          <w:rFonts w:ascii="Yu Mincho Light" w:eastAsia="Yu Mincho Light" w:hAnsi="Yu Mincho Light"/>
          <w:b/>
          <w:noProof/>
          <w:color w:val="FF0000"/>
          <w:sz w:val="40"/>
          <w:szCs w:val="40"/>
          <w:lang w:val="es-MX" w:eastAsia="es-MX"/>
        </w:rPr>
        <w:drawing>
          <wp:anchor distT="0" distB="0" distL="114300" distR="114300" simplePos="0" relativeHeight="251681792" behindDoc="0" locked="0" layoutInCell="1" allowOverlap="1" wp14:anchorId="15EC55B1" wp14:editId="26A011C9">
            <wp:simplePos x="0" y="0"/>
            <wp:positionH relativeFrom="margin">
              <wp:align>right</wp:align>
            </wp:positionH>
            <wp:positionV relativeFrom="paragraph">
              <wp:posOffset>127737</wp:posOffset>
            </wp:positionV>
            <wp:extent cx="724700" cy="701455"/>
            <wp:effectExtent l="0" t="0" r="0" b="3810"/>
            <wp:wrapNone/>
            <wp:docPr id="9" name="Imagen 9" descr="Macintosh HD:Users:TonyCamacho:Desktop:H. AYUNTAMIENTO:LOGOS:MascotaPueblMagi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00" cy="70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A67">
        <w:rPr>
          <w:rFonts w:ascii="Yu Mincho Light" w:eastAsia="Yu Mincho Light" w:hAnsi="Yu Mincho Light"/>
          <w:b/>
          <w:noProof/>
          <w:color w:val="FF0000"/>
          <w:sz w:val="40"/>
          <w:szCs w:val="40"/>
          <w:lang w:val="es-MX" w:eastAsia="es-MX"/>
        </w:rPr>
        <w:drawing>
          <wp:anchor distT="0" distB="0" distL="114300" distR="114300" simplePos="0" relativeHeight="251680768" behindDoc="0" locked="0" layoutInCell="1" allowOverlap="1" wp14:anchorId="3A368545" wp14:editId="58A38820">
            <wp:simplePos x="0" y="0"/>
            <wp:positionH relativeFrom="margin">
              <wp:posOffset>210160</wp:posOffset>
            </wp:positionH>
            <wp:positionV relativeFrom="paragraph">
              <wp:posOffset>45593</wp:posOffset>
            </wp:positionV>
            <wp:extent cx="746938" cy="825341"/>
            <wp:effectExtent l="0" t="0" r="0" b="0"/>
            <wp:wrapNone/>
            <wp:docPr id="3" name="Imagen 3" descr="Macintosh HD:Users:TonyCamacho:Desktop:Escudo_de_el_Municipio_de_Mascota_Jali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nyCamacho:Desktop:Escudo_de_el_Municipio_de_Mascota_Jalisc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38" cy="82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A67" w:rsidRPr="00890A67" w:rsidRDefault="00A858BB" w:rsidP="00A545F9">
      <w:pPr>
        <w:spacing w:after="0" w:line="240" w:lineRule="auto"/>
        <w:rPr>
          <w:rFonts w:ascii="Yu Mincho Light" w:eastAsia="Yu Mincho Light" w:hAnsi="Yu Mincho Light"/>
          <w:b/>
          <w:color w:val="FF0000"/>
          <w:sz w:val="8"/>
          <w:szCs w:val="8"/>
          <w:lang w:val="es-MX"/>
        </w:rPr>
      </w:pPr>
      <w:r w:rsidRPr="00A545F9">
        <w:rPr>
          <w:noProof/>
          <w:sz w:val="36"/>
          <w:szCs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A13B0" wp14:editId="5BC1F52B">
                <wp:simplePos x="0" y="0"/>
                <wp:positionH relativeFrom="page">
                  <wp:posOffset>1720622</wp:posOffset>
                </wp:positionH>
                <wp:positionV relativeFrom="paragraph">
                  <wp:posOffset>9855</wp:posOffset>
                </wp:positionV>
                <wp:extent cx="4968649" cy="658762"/>
                <wp:effectExtent l="0" t="0" r="0" b="8255"/>
                <wp:wrapNone/>
                <wp:docPr id="867" name="Text Box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649" cy="6587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FB0" w:rsidRPr="00A858BB" w:rsidRDefault="003F2FB0" w:rsidP="00A545F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58BB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Unidad de Transparencia e Información Pública, Mascota, Jalisco</w:t>
                            </w:r>
                          </w:p>
                          <w:p w:rsidR="003F2FB0" w:rsidRPr="00034E88" w:rsidRDefault="003F2FB0" w:rsidP="00A545F9">
                            <w:pPr>
                              <w:spacing w:after="0" w:line="1720" w:lineRule="exact"/>
                              <w:jc w:val="right"/>
                              <w:rPr>
                                <w:rFonts w:ascii="Arial Black" w:hAnsi="Arial Black"/>
                                <w:spacing w:val="-40"/>
                                <w:w w:val="88"/>
                                <w:sz w:val="166"/>
                                <w:szCs w:val="166"/>
                                <w:lang w:val="es-MX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A13B0" id="_x0000_t202" coordsize="21600,21600" o:spt="202" path="m,l,21600r21600,l21600,xe">
                <v:stroke joinstyle="miter"/>
                <v:path gradientshapeok="t" o:connecttype="rect"/>
              </v:shapetype>
              <v:shape id="Text Box 867" o:spid="_x0000_s1026" type="#_x0000_t202" style="position:absolute;margin-left:135.5pt;margin-top:.8pt;width:391.25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" filled="f" stroked="f" strokeweight=".5pt">
                <v:textbox inset="0,0,14.4pt,0">
                  <w:txbxContent>
                    <w:p w:rsidR="003F2FB0" w:rsidRPr="00A858BB" w:rsidRDefault="003F2FB0" w:rsidP="00A545F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0000"/>
                          <w:sz w:val="28"/>
                          <w:szCs w:val="2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58BB">
                        <w:rPr>
                          <w:rFonts w:ascii="Arial Black" w:hAnsi="Arial Black"/>
                          <w:color w:val="FF0000"/>
                          <w:sz w:val="28"/>
                          <w:szCs w:val="2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Unidad de Transparencia e Información Pública, Mascota, Jalisco</w:t>
                      </w:r>
                    </w:p>
                    <w:p w:rsidR="003F2FB0" w:rsidRPr="00034E88" w:rsidRDefault="003F2FB0" w:rsidP="00A545F9">
                      <w:pPr>
                        <w:spacing w:after="0" w:line="1720" w:lineRule="exact"/>
                        <w:jc w:val="right"/>
                        <w:rPr>
                          <w:rFonts w:ascii="Arial Black" w:hAnsi="Arial Black"/>
                          <w:spacing w:val="-40"/>
                          <w:w w:val="88"/>
                          <w:sz w:val="166"/>
                          <w:szCs w:val="166"/>
                          <w:lang w:val="es-MX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F7AAF" w:rsidRDefault="004F7AAF" w:rsidP="00A545F9">
      <w:pPr>
        <w:spacing w:after="0" w:line="240" w:lineRule="auto"/>
        <w:rPr>
          <w:rFonts w:ascii="Yu Mincho Light" w:eastAsia="Yu Mincho Light" w:hAnsi="Yu Mincho Light"/>
          <w:b/>
          <w:color w:val="002060"/>
          <w:sz w:val="76"/>
          <w:szCs w:val="76"/>
          <w:lang w:val="es-MX"/>
        </w:rPr>
      </w:pPr>
    </w:p>
    <w:p w:rsidR="00A545F9" w:rsidRPr="00A858BB" w:rsidRDefault="00A04B32" w:rsidP="00A858BB">
      <w:pPr>
        <w:spacing w:after="0" w:line="240" w:lineRule="auto"/>
        <w:ind w:left="709"/>
        <w:rPr>
          <w:rFonts w:ascii="Yu Mincho Light" w:eastAsia="Yu Mincho Light" w:hAnsi="Yu Mincho Light"/>
          <w:b/>
          <w:sz w:val="76"/>
          <w:szCs w:val="76"/>
          <w:lang w:val="es-MX"/>
        </w:rPr>
      </w:pPr>
      <w:r w:rsidRPr="00A858BB">
        <w:rPr>
          <w:rFonts w:ascii="Yu Mincho Light" w:eastAsia="Yu Mincho Light" w:hAnsi="Yu Mincho Light"/>
          <w:b/>
          <w:sz w:val="76"/>
          <w:szCs w:val="76"/>
          <w:lang w:val="es-MX"/>
        </w:rPr>
        <w:t xml:space="preserve">Enero </w:t>
      </w:r>
      <w:r w:rsidR="00A545F9" w:rsidRPr="00A858BB">
        <w:rPr>
          <w:rFonts w:ascii="Yu Mincho Light" w:eastAsia="Yu Mincho Light" w:hAnsi="Yu Mincho Light"/>
          <w:b/>
          <w:sz w:val="76"/>
          <w:szCs w:val="76"/>
          <w:lang w:val="es-MX"/>
        </w:rPr>
        <w:t>201</w:t>
      </w:r>
      <w:r w:rsidR="00A75235">
        <w:rPr>
          <w:rFonts w:ascii="Yu Mincho Light" w:eastAsia="Yu Mincho Light" w:hAnsi="Yu Mincho Light"/>
          <w:b/>
          <w:sz w:val="76"/>
          <w:szCs w:val="76"/>
          <w:lang w:val="es-MX"/>
        </w:rPr>
        <w:t>8</w:t>
      </w:r>
    </w:p>
    <w:tbl>
      <w:tblPr>
        <w:tblStyle w:val="Tablaconcuadrcula"/>
        <w:tblW w:w="991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752"/>
        <w:gridCol w:w="1701"/>
        <w:gridCol w:w="850"/>
        <w:gridCol w:w="851"/>
      </w:tblGrid>
      <w:tr w:rsidR="00A545F9" w:rsidTr="00A858BB">
        <w:trPr>
          <w:trHeight w:hRule="exact" w:val="489"/>
        </w:trPr>
        <w:tc>
          <w:tcPr>
            <w:tcW w:w="1588" w:type="dxa"/>
            <w:shd w:val="clear" w:color="auto" w:fill="D9D9D9" w:themeFill="background1" w:themeFillShade="D9"/>
          </w:tcPr>
          <w:p w:rsidR="00A545F9" w:rsidRPr="00A858BB" w:rsidRDefault="00A545F9" w:rsidP="00A545F9">
            <w:pPr>
              <w:jc w:val="center"/>
              <w:rPr>
                <w:color w:val="FF0066"/>
                <w:sz w:val="36"/>
                <w:szCs w:val="46"/>
                <w:lang w:val="es-MX"/>
              </w:rPr>
            </w:pPr>
            <w:r w:rsidRPr="00A858BB">
              <w:rPr>
                <w:rFonts w:ascii="Arial Black" w:hAnsi="Arial Black"/>
                <w:color w:val="FF0066"/>
                <w:sz w:val="36"/>
                <w:szCs w:val="46"/>
                <w:lang w:val="es-MX"/>
              </w:rPr>
              <w:t>L</w:t>
            </w:r>
          </w:p>
          <w:p w:rsidR="00A545F9" w:rsidRPr="00A858BB" w:rsidRDefault="00A545F9" w:rsidP="00A545F9">
            <w:pPr>
              <w:jc w:val="center"/>
              <w:rPr>
                <w:color w:val="FF0066"/>
                <w:sz w:val="36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A545F9" w:rsidRPr="00A858BB" w:rsidRDefault="00A545F9" w:rsidP="00A545F9">
            <w:pPr>
              <w:jc w:val="center"/>
              <w:rPr>
                <w:color w:val="FF0066"/>
                <w:sz w:val="36"/>
                <w:szCs w:val="46"/>
                <w:lang w:val="es-MX"/>
              </w:rPr>
            </w:pPr>
            <w:r w:rsidRPr="00A858BB">
              <w:rPr>
                <w:rFonts w:ascii="Arial Black" w:hAnsi="Arial Black"/>
                <w:color w:val="FF0066"/>
                <w:sz w:val="36"/>
                <w:szCs w:val="46"/>
                <w:lang w:val="es-MX"/>
              </w:rPr>
              <w:t>M</w:t>
            </w:r>
          </w:p>
          <w:p w:rsidR="00A545F9" w:rsidRPr="00A858BB" w:rsidRDefault="00A545F9" w:rsidP="00A545F9">
            <w:pPr>
              <w:jc w:val="center"/>
              <w:rPr>
                <w:color w:val="FF0066"/>
                <w:sz w:val="36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A545F9" w:rsidRPr="00A858BB" w:rsidRDefault="00A545F9" w:rsidP="00A545F9">
            <w:pPr>
              <w:jc w:val="center"/>
              <w:rPr>
                <w:color w:val="FF0066"/>
                <w:sz w:val="36"/>
                <w:szCs w:val="46"/>
                <w:lang w:val="es-MX"/>
              </w:rPr>
            </w:pPr>
            <w:r w:rsidRPr="00A858BB">
              <w:rPr>
                <w:rFonts w:ascii="Arial Black" w:hAnsi="Arial Black"/>
                <w:color w:val="FF0066"/>
                <w:sz w:val="36"/>
                <w:szCs w:val="46"/>
                <w:lang w:val="es-MX"/>
              </w:rPr>
              <w:t>M</w:t>
            </w:r>
          </w:p>
          <w:p w:rsidR="00A545F9" w:rsidRPr="00A858BB" w:rsidRDefault="00A545F9" w:rsidP="00A545F9">
            <w:pPr>
              <w:jc w:val="center"/>
              <w:rPr>
                <w:color w:val="FF0066"/>
                <w:sz w:val="36"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</w:tcPr>
          <w:p w:rsidR="00A545F9" w:rsidRPr="00A858BB" w:rsidRDefault="00A545F9" w:rsidP="00A545F9">
            <w:pPr>
              <w:jc w:val="center"/>
              <w:rPr>
                <w:color w:val="FF0066"/>
                <w:sz w:val="36"/>
                <w:szCs w:val="46"/>
                <w:lang w:val="es-MX"/>
              </w:rPr>
            </w:pPr>
            <w:r w:rsidRPr="00A858BB">
              <w:rPr>
                <w:rFonts w:ascii="Arial Black" w:hAnsi="Arial Black"/>
                <w:color w:val="FF0066"/>
                <w:sz w:val="36"/>
                <w:szCs w:val="46"/>
                <w:lang w:val="es-MX"/>
              </w:rPr>
              <w:t>J</w:t>
            </w:r>
          </w:p>
          <w:p w:rsidR="00A545F9" w:rsidRPr="00A858BB" w:rsidRDefault="00A545F9" w:rsidP="00A545F9">
            <w:pPr>
              <w:jc w:val="center"/>
              <w:rPr>
                <w:color w:val="FF0066"/>
                <w:sz w:val="3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545F9" w:rsidRPr="00A858BB" w:rsidRDefault="00A545F9" w:rsidP="00A545F9">
            <w:pPr>
              <w:jc w:val="center"/>
              <w:rPr>
                <w:color w:val="FF0066"/>
                <w:sz w:val="36"/>
                <w:szCs w:val="46"/>
                <w:lang w:val="es-MX"/>
              </w:rPr>
            </w:pPr>
            <w:r w:rsidRPr="00A858BB">
              <w:rPr>
                <w:rFonts w:ascii="Arial Black" w:hAnsi="Arial Black"/>
                <w:color w:val="FF0066"/>
                <w:sz w:val="36"/>
                <w:szCs w:val="46"/>
                <w:lang w:val="es-MX"/>
              </w:rPr>
              <w:t>V</w:t>
            </w:r>
          </w:p>
          <w:p w:rsidR="00A545F9" w:rsidRPr="00A858BB" w:rsidRDefault="00A545F9" w:rsidP="00A545F9">
            <w:pPr>
              <w:jc w:val="center"/>
              <w:rPr>
                <w:color w:val="FF0066"/>
                <w:sz w:val="3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545F9" w:rsidRPr="00A858BB" w:rsidRDefault="00A545F9" w:rsidP="00A545F9">
            <w:pPr>
              <w:jc w:val="center"/>
              <w:rPr>
                <w:color w:val="FF0066"/>
                <w:sz w:val="36"/>
                <w:szCs w:val="46"/>
                <w:lang w:val="es-MX"/>
              </w:rPr>
            </w:pPr>
            <w:r w:rsidRPr="00A858BB">
              <w:rPr>
                <w:rFonts w:ascii="Arial Black" w:hAnsi="Arial Black"/>
                <w:color w:val="FF0066"/>
                <w:sz w:val="36"/>
                <w:szCs w:val="46"/>
                <w:lang w:val="es-MX"/>
              </w:rPr>
              <w:t>S</w:t>
            </w:r>
          </w:p>
          <w:p w:rsidR="00A545F9" w:rsidRPr="00A858BB" w:rsidRDefault="00A545F9" w:rsidP="00A545F9">
            <w:pPr>
              <w:jc w:val="center"/>
              <w:rPr>
                <w:color w:val="FF0066"/>
                <w:sz w:val="3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545F9" w:rsidRPr="00A858BB" w:rsidRDefault="00A545F9" w:rsidP="00A545F9">
            <w:pPr>
              <w:jc w:val="center"/>
              <w:rPr>
                <w:color w:val="FF0066"/>
                <w:sz w:val="36"/>
                <w:szCs w:val="46"/>
                <w:lang w:val="es-MX"/>
              </w:rPr>
            </w:pPr>
            <w:r w:rsidRPr="00A858BB">
              <w:rPr>
                <w:rFonts w:ascii="Arial Black" w:hAnsi="Arial Black"/>
                <w:color w:val="FF0066"/>
                <w:sz w:val="36"/>
                <w:szCs w:val="46"/>
                <w:lang w:val="es-MX"/>
              </w:rPr>
              <w:t>D</w:t>
            </w:r>
          </w:p>
          <w:p w:rsidR="00A545F9" w:rsidRPr="00A858BB" w:rsidRDefault="00A545F9" w:rsidP="00A545F9">
            <w:pPr>
              <w:jc w:val="center"/>
              <w:rPr>
                <w:color w:val="FF0066"/>
                <w:sz w:val="36"/>
              </w:rPr>
            </w:pPr>
          </w:p>
        </w:tc>
      </w:tr>
      <w:tr w:rsidR="00A545F9" w:rsidTr="00D516F9">
        <w:trPr>
          <w:trHeight w:hRule="exact" w:val="720"/>
        </w:trPr>
        <w:tc>
          <w:tcPr>
            <w:tcW w:w="1588" w:type="dxa"/>
            <w:shd w:val="clear" w:color="auto" w:fill="FFFFFF" w:themeFill="background1"/>
          </w:tcPr>
          <w:p w:rsidR="00A545F9" w:rsidRDefault="00A545F9" w:rsidP="00A545F9">
            <w:pPr>
              <w:shd w:val="clear" w:color="auto" w:fill="FFFFFF" w:themeFill="background1"/>
            </w:pPr>
          </w:p>
          <w:p w:rsidR="00A545F9" w:rsidRDefault="00A545F9" w:rsidP="00A545F9">
            <w:pPr>
              <w:shd w:val="clear" w:color="auto" w:fill="FFFFFF" w:themeFill="background1"/>
            </w:pPr>
          </w:p>
          <w:p w:rsidR="00A545F9" w:rsidRDefault="00A545F9" w:rsidP="00A545F9">
            <w:pPr>
              <w:shd w:val="clear" w:color="auto" w:fill="FFFFFF" w:themeFill="background1"/>
            </w:pPr>
          </w:p>
          <w:p w:rsidR="00A545F9" w:rsidRDefault="00A545F9" w:rsidP="00A545F9">
            <w:pPr>
              <w:shd w:val="clear" w:color="auto" w:fill="FFFFFF" w:themeFill="background1"/>
            </w:pPr>
          </w:p>
          <w:p w:rsidR="00A545F9" w:rsidRDefault="00A545F9" w:rsidP="00A545F9">
            <w:pPr>
              <w:shd w:val="clear" w:color="auto" w:fill="FFFFFF" w:themeFill="background1"/>
            </w:pPr>
          </w:p>
          <w:p w:rsidR="00A545F9" w:rsidRDefault="00A545F9" w:rsidP="00A545F9">
            <w:pPr>
              <w:shd w:val="clear" w:color="auto" w:fill="FFFFFF" w:themeFill="background1"/>
            </w:pPr>
          </w:p>
          <w:p w:rsidR="00A545F9" w:rsidRDefault="00A545F9" w:rsidP="00A545F9">
            <w:pPr>
              <w:shd w:val="clear" w:color="auto" w:fill="FFFFFF" w:themeFill="background1"/>
            </w:pPr>
          </w:p>
          <w:p w:rsidR="00A545F9" w:rsidRDefault="00A545F9" w:rsidP="00A545F9">
            <w:pPr>
              <w:shd w:val="clear" w:color="auto" w:fill="FFFFFF" w:themeFill="background1"/>
            </w:pPr>
          </w:p>
        </w:tc>
        <w:tc>
          <w:tcPr>
            <w:tcW w:w="1588" w:type="dxa"/>
            <w:shd w:val="clear" w:color="auto" w:fill="FFFFFF" w:themeFill="background1"/>
          </w:tcPr>
          <w:p w:rsidR="00A545F9" w:rsidRDefault="00A545F9" w:rsidP="00A545F9">
            <w:pPr>
              <w:shd w:val="clear" w:color="auto" w:fill="FFFFFF" w:themeFill="background1"/>
            </w:pPr>
          </w:p>
        </w:tc>
        <w:tc>
          <w:tcPr>
            <w:tcW w:w="1588" w:type="dxa"/>
            <w:shd w:val="clear" w:color="auto" w:fill="FFFFFF" w:themeFill="background1"/>
          </w:tcPr>
          <w:p w:rsidR="00A545F9" w:rsidRDefault="00A545F9" w:rsidP="00A545F9">
            <w:pPr>
              <w:shd w:val="clear" w:color="auto" w:fill="FFFFFF" w:themeFill="background1"/>
            </w:pPr>
          </w:p>
        </w:tc>
        <w:tc>
          <w:tcPr>
            <w:tcW w:w="1752" w:type="dxa"/>
            <w:shd w:val="clear" w:color="auto" w:fill="FFFFFF" w:themeFill="background1"/>
          </w:tcPr>
          <w:p w:rsidR="00412C71" w:rsidRPr="00A04B32" w:rsidRDefault="00412C71" w:rsidP="00A04B32">
            <w:pPr>
              <w:shd w:val="clear" w:color="auto" w:fill="FFFFFF" w:themeFill="background1"/>
              <w:rPr>
                <w:b/>
                <w:sz w:val="3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12C71" w:rsidRPr="004E6759" w:rsidRDefault="00412C71" w:rsidP="00A858BB">
            <w:pPr>
              <w:shd w:val="clear" w:color="auto" w:fill="FFFFFF" w:themeFill="background1"/>
              <w:rPr>
                <w:b/>
                <w:sz w:val="3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8BB" w:rsidRPr="00A858BB" w:rsidRDefault="00A858BB" w:rsidP="00A545F9">
            <w:pPr>
              <w:rPr>
                <w:b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545F9" w:rsidRPr="00A545F9" w:rsidRDefault="00A545F9" w:rsidP="00A04B32">
            <w:pPr>
              <w:rPr>
                <w:sz w:val="36"/>
              </w:rPr>
            </w:pPr>
          </w:p>
        </w:tc>
      </w:tr>
      <w:tr w:rsidR="00A545F9" w:rsidTr="00D92315">
        <w:trPr>
          <w:trHeight w:hRule="exact" w:val="1552"/>
        </w:trPr>
        <w:tc>
          <w:tcPr>
            <w:tcW w:w="1588" w:type="dxa"/>
            <w:shd w:val="clear" w:color="auto" w:fill="FFFFFF" w:themeFill="background1"/>
          </w:tcPr>
          <w:p w:rsidR="00A545F9" w:rsidRDefault="00A75235" w:rsidP="00A545F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  <w:p w:rsidR="0076192E" w:rsidRDefault="0076192E" w:rsidP="0076192E">
            <w:pPr>
              <w:widowControl w:val="0"/>
              <w:ind w:right="-130"/>
              <w:jc w:val="center"/>
              <w:rPr>
                <w:b/>
                <w:sz w:val="13"/>
                <w:szCs w:val="13"/>
                <w:lang w:val="es-ES_tradnl"/>
              </w:rPr>
            </w:pPr>
          </w:p>
          <w:p w:rsidR="00A858BB" w:rsidRPr="00364E49" w:rsidRDefault="00B74177" w:rsidP="0076192E">
            <w:pPr>
              <w:widowControl w:val="0"/>
              <w:ind w:right="-130"/>
              <w:jc w:val="center"/>
              <w:rPr>
                <w:sz w:val="16"/>
                <w:szCs w:val="12"/>
              </w:rPr>
            </w:pPr>
            <w:r>
              <w:rPr>
                <w:b/>
                <w:color w:val="FF0000"/>
                <w:sz w:val="18"/>
                <w:szCs w:val="14"/>
                <w:lang w:val="es-ES_tradnl"/>
              </w:rPr>
              <w:t xml:space="preserve">DIA INABIL </w:t>
            </w:r>
          </w:p>
          <w:p w:rsidR="00322DD6" w:rsidRPr="00A545F9" w:rsidRDefault="00322DD6" w:rsidP="00A545F9">
            <w:pPr>
              <w:rPr>
                <w:sz w:val="36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A545F9" w:rsidRDefault="00A75235" w:rsidP="00A545F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  <w:p w:rsidR="0076192E" w:rsidRDefault="0076192E" w:rsidP="0076192E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A858BB" w:rsidRDefault="00A858BB" w:rsidP="00A858BB">
            <w:pPr>
              <w:widowControl w:val="0"/>
              <w:ind w:right="-130"/>
              <w:jc w:val="center"/>
              <w:rPr>
                <w:b/>
                <w:color w:val="FF0000"/>
                <w:sz w:val="18"/>
                <w:szCs w:val="14"/>
                <w:lang w:val="es-ES_tradnl"/>
              </w:rPr>
            </w:pPr>
            <w:r w:rsidRPr="00364E49">
              <w:rPr>
                <w:b/>
                <w:color w:val="FF0000"/>
                <w:sz w:val="18"/>
                <w:szCs w:val="14"/>
                <w:lang w:val="es-ES_tradnl"/>
              </w:rPr>
              <w:t>VACACIONES</w:t>
            </w:r>
          </w:p>
          <w:p w:rsidR="00366E55" w:rsidRPr="00364E49" w:rsidRDefault="00366E55" w:rsidP="00A858BB">
            <w:pPr>
              <w:widowControl w:val="0"/>
              <w:ind w:right="-130"/>
              <w:jc w:val="center"/>
              <w:rPr>
                <w:sz w:val="16"/>
                <w:szCs w:val="12"/>
              </w:rPr>
            </w:pPr>
          </w:p>
          <w:p w:rsidR="00A04B32" w:rsidRPr="00366939" w:rsidRDefault="00A04B32" w:rsidP="00366E55">
            <w:pPr>
              <w:widowControl w:val="0"/>
              <w:rPr>
                <w:b/>
                <w:sz w:val="13"/>
                <w:szCs w:val="13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3F2D3D" w:rsidRDefault="00A75235" w:rsidP="00810AD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  <w:p w:rsidR="00D808E1" w:rsidRDefault="00D808E1" w:rsidP="00810AD8">
            <w:pPr>
              <w:rPr>
                <w:b/>
                <w:sz w:val="13"/>
                <w:szCs w:val="13"/>
                <w:lang w:val="es-ES_tradnl"/>
              </w:rPr>
            </w:pPr>
            <w:r w:rsidRPr="00366939">
              <w:rPr>
                <w:b/>
                <w:position w:val="-4"/>
                <w:sz w:val="13"/>
                <w:szCs w:val="13"/>
                <w:lang w:val="es-ES_tradnl"/>
              </w:rPr>
              <w:t>*</w:t>
            </w:r>
            <w:r w:rsidRPr="0092346D">
              <w:rPr>
                <w:b/>
                <w:sz w:val="13"/>
                <w:szCs w:val="13"/>
                <w:lang w:val="es-ES_tradnl"/>
              </w:rPr>
              <w:t>REVISIÓN DEL SISTEMA INFOMEX.</w:t>
            </w:r>
            <w:r>
              <w:rPr>
                <w:b/>
                <w:sz w:val="13"/>
                <w:szCs w:val="13"/>
                <w:lang w:val="es-ES_tradnl"/>
              </w:rPr>
              <w:t xml:space="preserve"> </w:t>
            </w:r>
          </w:p>
          <w:p w:rsidR="000E194B" w:rsidRPr="00366939" w:rsidRDefault="000E194B" w:rsidP="0008034B">
            <w:pPr>
              <w:widowControl w:val="0"/>
              <w:ind w:right="-130"/>
              <w:rPr>
                <w:rFonts w:eastAsia="Times New Roman"/>
                <w:b/>
                <w:sz w:val="13"/>
                <w:szCs w:val="13"/>
                <w:lang w:val="es-ES_tradnl" w:eastAsia="es-MX"/>
              </w:rPr>
            </w:pPr>
          </w:p>
          <w:p w:rsidR="00366939" w:rsidRPr="00A545F9" w:rsidRDefault="00366939" w:rsidP="00A545F9">
            <w:pPr>
              <w:rPr>
                <w:sz w:val="36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A545F9" w:rsidRDefault="00A75235" w:rsidP="00711BAF">
            <w:pPr>
              <w:shd w:val="clear" w:color="auto" w:fill="FFFFFF" w:themeFill="background1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  <w:p w:rsidR="005E4BD3" w:rsidRDefault="005E4BD3" w:rsidP="00711BAF">
            <w:pPr>
              <w:widowControl w:val="0"/>
              <w:rPr>
                <w:b/>
                <w:sz w:val="13"/>
                <w:szCs w:val="13"/>
                <w:lang w:val="es-ES_tradnl"/>
              </w:rPr>
            </w:pPr>
            <w:r w:rsidRPr="00366939">
              <w:rPr>
                <w:b/>
                <w:position w:val="-4"/>
                <w:sz w:val="13"/>
                <w:szCs w:val="13"/>
                <w:lang w:val="es-ES_tradnl"/>
              </w:rPr>
              <w:t>*</w:t>
            </w:r>
            <w:r w:rsidRPr="0092346D">
              <w:rPr>
                <w:b/>
                <w:sz w:val="13"/>
                <w:szCs w:val="13"/>
                <w:lang w:val="es-ES_tradnl"/>
              </w:rPr>
              <w:t>REVISIÓN DEL SISTEMA INFOMEX.</w:t>
            </w:r>
          </w:p>
          <w:p w:rsidR="00835FAB" w:rsidRDefault="00835FAB" w:rsidP="00711BAF">
            <w:pPr>
              <w:widowControl w:val="0"/>
              <w:rPr>
                <w:b/>
                <w:sz w:val="3"/>
                <w:szCs w:val="13"/>
                <w:lang w:val="es-ES_tradnl"/>
              </w:rPr>
            </w:pPr>
          </w:p>
          <w:p w:rsidR="00C87CA6" w:rsidRPr="00346BC9" w:rsidRDefault="00C87CA6" w:rsidP="00711BAF">
            <w:pPr>
              <w:widowControl w:val="0"/>
              <w:rPr>
                <w:b/>
                <w:sz w:val="3"/>
                <w:szCs w:val="13"/>
                <w:lang w:val="es-ES_tradnl"/>
              </w:rPr>
            </w:pPr>
          </w:p>
          <w:p w:rsidR="00C87CA6" w:rsidRDefault="00C87CA6" w:rsidP="00C87CA6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366939">
              <w:rPr>
                <w:b/>
                <w:position w:val="-4"/>
                <w:sz w:val="13"/>
                <w:szCs w:val="13"/>
                <w:lang w:val="es-ES_tradnl"/>
              </w:rPr>
              <w:t>*</w:t>
            </w:r>
            <w:r w:rsidRPr="0008034B">
              <w:rPr>
                <w:b/>
                <w:sz w:val="14"/>
                <w:szCs w:val="14"/>
                <w:lang w:val="es-ES_tradnl"/>
              </w:rPr>
              <w:t>RE</w:t>
            </w:r>
            <w:r>
              <w:rPr>
                <w:b/>
                <w:sz w:val="14"/>
                <w:szCs w:val="14"/>
                <w:lang w:val="es-ES_tradnl"/>
              </w:rPr>
              <w:t>CEPCIÓN DE OFICIOS</w:t>
            </w:r>
            <w:r w:rsidRPr="0008034B">
              <w:rPr>
                <w:b/>
                <w:sz w:val="14"/>
                <w:szCs w:val="14"/>
                <w:lang w:val="es-ES_tradnl"/>
              </w:rPr>
              <w:t>.</w:t>
            </w:r>
          </w:p>
          <w:p w:rsidR="00C87CA6" w:rsidRPr="002D42EB" w:rsidRDefault="00C87CA6" w:rsidP="00C87CA6">
            <w:pPr>
              <w:widowControl w:val="0"/>
              <w:rPr>
                <w:b/>
                <w:sz w:val="8"/>
                <w:szCs w:val="14"/>
                <w:lang w:val="es-ES_tradnl"/>
              </w:rPr>
            </w:pPr>
          </w:p>
          <w:p w:rsidR="001A7088" w:rsidRDefault="001A7088" w:rsidP="00A858BB">
            <w:pPr>
              <w:widowControl w:val="0"/>
              <w:ind w:right="-130"/>
              <w:jc w:val="center"/>
              <w:rPr>
                <w:b/>
                <w:color w:val="FF0000"/>
                <w:sz w:val="18"/>
                <w:szCs w:val="14"/>
                <w:lang w:val="es-ES_tradnl"/>
              </w:rPr>
            </w:pPr>
          </w:p>
          <w:p w:rsidR="00366939" w:rsidRPr="00A545F9" w:rsidRDefault="00366939" w:rsidP="00C87CA6">
            <w:pPr>
              <w:widowControl w:val="0"/>
              <w:ind w:right="-130"/>
              <w:jc w:val="center"/>
              <w:rPr>
                <w:sz w:val="3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545F9" w:rsidRDefault="00A75235" w:rsidP="00A545F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  <w:p w:rsidR="00FC492C" w:rsidRDefault="00FC492C" w:rsidP="00FC492C">
            <w:pPr>
              <w:widowControl w:val="0"/>
              <w:rPr>
                <w:b/>
                <w:sz w:val="14"/>
                <w:szCs w:val="14"/>
                <w:lang w:val="es-ES_tradnl"/>
              </w:rPr>
            </w:pPr>
            <w:r w:rsidRPr="00366939">
              <w:rPr>
                <w:b/>
                <w:position w:val="-4"/>
                <w:sz w:val="13"/>
                <w:szCs w:val="13"/>
                <w:lang w:val="es-ES_tradnl"/>
              </w:rPr>
              <w:t>*</w:t>
            </w:r>
            <w:r w:rsidRPr="0008034B">
              <w:rPr>
                <w:b/>
                <w:sz w:val="14"/>
                <w:szCs w:val="14"/>
                <w:lang w:val="es-ES_tradnl"/>
              </w:rPr>
              <w:t>REVISIÓN DEL SISTEMA INFOMEX.</w:t>
            </w:r>
          </w:p>
          <w:p w:rsidR="001A7088" w:rsidRDefault="001A7088" w:rsidP="00FC492C">
            <w:pPr>
              <w:widowControl w:val="0"/>
              <w:rPr>
                <w:b/>
                <w:sz w:val="14"/>
                <w:szCs w:val="14"/>
                <w:lang w:val="es-ES_tradnl"/>
              </w:rPr>
            </w:pPr>
          </w:p>
          <w:p w:rsidR="0013121B" w:rsidRPr="00A545F9" w:rsidRDefault="0013121B" w:rsidP="00C87CA6">
            <w:pPr>
              <w:widowControl w:val="0"/>
              <w:ind w:right="-130"/>
              <w:jc w:val="center"/>
              <w:rPr>
                <w:sz w:val="3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545F9" w:rsidRPr="00A545F9" w:rsidRDefault="00A75235" w:rsidP="00F45BF8">
            <w:pPr>
              <w:pStyle w:val="Prrafodelista"/>
              <w:widowControl w:val="0"/>
              <w:ind w:left="0" w:right="-75"/>
              <w:rPr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A545F9" w:rsidRPr="00A545F9" w:rsidRDefault="00A75235" w:rsidP="00A04B32">
            <w:pPr>
              <w:rPr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</w:tr>
      <w:tr w:rsidR="00A545F9" w:rsidTr="001C334C">
        <w:trPr>
          <w:cantSplit/>
          <w:trHeight w:hRule="exact" w:val="2648"/>
        </w:trPr>
        <w:tc>
          <w:tcPr>
            <w:tcW w:w="1588" w:type="dxa"/>
            <w:shd w:val="clear" w:color="auto" w:fill="FFFFFF" w:themeFill="background1"/>
          </w:tcPr>
          <w:p w:rsidR="00A545F9" w:rsidRDefault="00A75235" w:rsidP="00A545F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  <w:p w:rsidR="000F3DD4" w:rsidRDefault="000F3DD4" w:rsidP="000F3DD4">
            <w:pPr>
              <w:widowControl w:val="0"/>
              <w:ind w:right="-130"/>
              <w:rPr>
                <w:sz w:val="12"/>
                <w:szCs w:val="12"/>
              </w:rPr>
            </w:pPr>
            <w:r w:rsidRPr="00B646AA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08034B">
              <w:rPr>
                <w:b/>
                <w:sz w:val="14"/>
                <w:szCs w:val="14"/>
                <w:lang w:val="es-ES_tradnl"/>
              </w:rPr>
              <w:t xml:space="preserve">REVISIÓN DEL SISTEMA </w:t>
            </w:r>
            <w:r w:rsidRPr="001A7088">
              <w:rPr>
                <w:b/>
                <w:sz w:val="14"/>
                <w:szCs w:val="14"/>
                <w:lang w:val="es-ES_tradnl"/>
              </w:rPr>
              <w:t>INFOMEX</w:t>
            </w:r>
            <w:r w:rsidRPr="0008034B">
              <w:rPr>
                <w:b/>
                <w:sz w:val="14"/>
                <w:szCs w:val="14"/>
                <w:lang w:val="es-ES_tradnl"/>
              </w:rPr>
              <w:t>.</w:t>
            </w:r>
            <w:r w:rsidRPr="00B646AA">
              <w:rPr>
                <w:sz w:val="12"/>
                <w:szCs w:val="12"/>
              </w:rPr>
              <w:t> </w:t>
            </w:r>
          </w:p>
          <w:p w:rsidR="001A7088" w:rsidRDefault="001A7088" w:rsidP="001A7088">
            <w:pPr>
              <w:widowControl w:val="0"/>
              <w:rPr>
                <w:b/>
                <w:sz w:val="14"/>
                <w:szCs w:val="14"/>
                <w:lang w:val="es-ES_tradnl"/>
              </w:rPr>
            </w:pPr>
          </w:p>
          <w:p w:rsidR="00C87CA6" w:rsidRDefault="00C87CA6" w:rsidP="00C87CA6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366939">
              <w:rPr>
                <w:b/>
                <w:position w:val="-4"/>
                <w:sz w:val="13"/>
                <w:szCs w:val="13"/>
                <w:lang w:val="es-ES_tradnl"/>
              </w:rPr>
              <w:t>*</w:t>
            </w:r>
            <w:r w:rsidRPr="0008034B">
              <w:rPr>
                <w:b/>
                <w:sz w:val="14"/>
                <w:szCs w:val="14"/>
                <w:lang w:val="es-ES_tradnl"/>
              </w:rPr>
              <w:t>RE</w:t>
            </w:r>
            <w:r>
              <w:rPr>
                <w:b/>
                <w:sz w:val="14"/>
                <w:szCs w:val="14"/>
                <w:lang w:val="es-ES_tradnl"/>
              </w:rPr>
              <w:t>CEPCIÓN DE OFICIOS</w:t>
            </w:r>
            <w:r w:rsidRPr="0008034B">
              <w:rPr>
                <w:b/>
                <w:sz w:val="14"/>
                <w:szCs w:val="14"/>
                <w:lang w:val="es-ES_tradnl"/>
              </w:rPr>
              <w:t>.</w:t>
            </w:r>
          </w:p>
          <w:p w:rsidR="00C87CA6" w:rsidRPr="002D42EB" w:rsidRDefault="00C87CA6" w:rsidP="00C87CA6">
            <w:pPr>
              <w:widowControl w:val="0"/>
              <w:rPr>
                <w:b/>
                <w:sz w:val="8"/>
                <w:szCs w:val="14"/>
                <w:lang w:val="es-ES_tradnl"/>
              </w:rPr>
            </w:pPr>
          </w:p>
          <w:p w:rsidR="001C334C" w:rsidRDefault="001C334C" w:rsidP="001C334C">
            <w:pPr>
              <w:widowControl w:val="0"/>
              <w:ind w:right="-51"/>
              <w:jc w:val="both"/>
              <w:rPr>
                <w:b/>
                <w:position w:val="-4"/>
                <w:sz w:val="13"/>
                <w:szCs w:val="13"/>
                <w:lang w:val="es-ES_tradnl"/>
              </w:rPr>
            </w:pP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 xml:space="preserve">*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 xml:space="preserve">TRÁMITE 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>A SOLICITUD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ES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 xml:space="preserve"> DE INFORMACIÓN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EXP. 00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1 Y 002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>. </w:t>
            </w:r>
          </w:p>
          <w:p w:rsidR="00273498" w:rsidRPr="00A545F9" w:rsidRDefault="00273498" w:rsidP="00384DAD">
            <w:pPr>
              <w:widowControl w:val="0"/>
              <w:rPr>
                <w:sz w:val="36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4E6759" w:rsidRDefault="00A75235" w:rsidP="00A545F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  <w:p w:rsidR="005E2CE1" w:rsidRDefault="005E2CE1" w:rsidP="005E2CE1">
            <w:pPr>
              <w:widowControl w:val="0"/>
              <w:ind w:right="-130"/>
              <w:rPr>
                <w:sz w:val="12"/>
                <w:szCs w:val="12"/>
              </w:rPr>
            </w:pPr>
            <w:r w:rsidRPr="00B646AA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08034B">
              <w:rPr>
                <w:b/>
                <w:sz w:val="14"/>
                <w:szCs w:val="14"/>
                <w:lang w:val="es-ES_tradnl"/>
              </w:rPr>
              <w:t>REVISIÓN DEL SISTEMA INFOMEX.</w:t>
            </w:r>
            <w:r w:rsidRPr="00B646AA">
              <w:rPr>
                <w:sz w:val="12"/>
                <w:szCs w:val="12"/>
              </w:rPr>
              <w:t> </w:t>
            </w:r>
          </w:p>
          <w:p w:rsidR="005E2CE1" w:rsidRDefault="005E2CE1" w:rsidP="005E2CE1">
            <w:pPr>
              <w:widowControl w:val="0"/>
              <w:ind w:right="-130"/>
              <w:rPr>
                <w:sz w:val="12"/>
                <w:szCs w:val="12"/>
              </w:rPr>
            </w:pPr>
          </w:p>
          <w:p w:rsidR="005E2CE1" w:rsidRDefault="005E2CE1" w:rsidP="005E2CE1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366939">
              <w:rPr>
                <w:b/>
                <w:position w:val="-4"/>
                <w:sz w:val="13"/>
                <w:szCs w:val="13"/>
                <w:lang w:val="es-ES_tradnl"/>
              </w:rPr>
              <w:t>*</w:t>
            </w:r>
            <w:r w:rsidRPr="0008034B">
              <w:rPr>
                <w:b/>
                <w:sz w:val="14"/>
                <w:szCs w:val="14"/>
                <w:lang w:val="es-ES_tradnl"/>
              </w:rPr>
              <w:t>RE</w:t>
            </w:r>
            <w:r>
              <w:rPr>
                <w:b/>
                <w:sz w:val="14"/>
                <w:szCs w:val="14"/>
                <w:lang w:val="es-ES_tradnl"/>
              </w:rPr>
              <w:t>CEPCIÓN DE OFICIOS</w:t>
            </w:r>
            <w:r w:rsidRPr="0008034B">
              <w:rPr>
                <w:b/>
                <w:sz w:val="14"/>
                <w:szCs w:val="14"/>
                <w:lang w:val="es-ES_tradnl"/>
              </w:rPr>
              <w:t>.</w:t>
            </w:r>
          </w:p>
          <w:p w:rsidR="001A7088" w:rsidRPr="002D42EB" w:rsidRDefault="001A7088" w:rsidP="00366E55">
            <w:pPr>
              <w:widowControl w:val="0"/>
              <w:rPr>
                <w:b/>
                <w:sz w:val="8"/>
                <w:szCs w:val="14"/>
                <w:lang w:val="es-ES_tradnl"/>
              </w:rPr>
            </w:pPr>
          </w:p>
          <w:p w:rsidR="00321085" w:rsidRPr="00E41C4B" w:rsidRDefault="00321085" w:rsidP="00321085">
            <w:pPr>
              <w:widowControl w:val="0"/>
              <w:ind w:right="-51"/>
              <w:jc w:val="both"/>
              <w:rPr>
                <w:b/>
                <w:position w:val="-4"/>
                <w:sz w:val="13"/>
                <w:szCs w:val="13"/>
                <w:lang w:val="es-ES_tradnl"/>
              </w:rPr>
            </w:pP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 xml:space="preserve">* RECEPCIÓN A SOLICITUD DE INFORMACIÓN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EXP. 003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>/201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8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>. </w:t>
            </w:r>
          </w:p>
          <w:p w:rsidR="0098595C" w:rsidRDefault="0098595C" w:rsidP="004E6759">
            <w:pPr>
              <w:widowControl w:val="0"/>
              <w:rPr>
                <w:b/>
                <w:sz w:val="14"/>
                <w:szCs w:val="14"/>
                <w:lang w:val="es-ES_tradnl"/>
              </w:rPr>
            </w:pPr>
          </w:p>
          <w:p w:rsidR="00366E55" w:rsidRDefault="00366E55" w:rsidP="004E6759">
            <w:pPr>
              <w:widowControl w:val="0"/>
              <w:rPr>
                <w:b/>
                <w:sz w:val="14"/>
                <w:szCs w:val="14"/>
                <w:lang w:val="es-ES_tradnl"/>
              </w:rPr>
            </w:pPr>
          </w:p>
          <w:p w:rsidR="0098595C" w:rsidRPr="0008034B" w:rsidRDefault="0098595C" w:rsidP="004E6759">
            <w:pPr>
              <w:widowControl w:val="0"/>
              <w:rPr>
                <w:b/>
                <w:sz w:val="14"/>
                <w:szCs w:val="14"/>
                <w:lang w:val="es-ES_tradnl"/>
              </w:rPr>
            </w:pPr>
          </w:p>
          <w:p w:rsidR="004E6759" w:rsidRPr="00B646AA" w:rsidRDefault="004E6759" w:rsidP="004E6759">
            <w:pPr>
              <w:widowControl w:val="0"/>
              <w:rPr>
                <w:b/>
                <w:sz w:val="4"/>
                <w:szCs w:val="12"/>
                <w:lang w:val="es-ES_tradnl"/>
              </w:rPr>
            </w:pPr>
          </w:p>
          <w:p w:rsidR="004E6759" w:rsidRPr="00B646AA" w:rsidRDefault="004E6759" w:rsidP="004E6759">
            <w:pPr>
              <w:widowControl w:val="0"/>
              <w:ind w:right="-130"/>
              <w:rPr>
                <w:b/>
                <w:sz w:val="4"/>
                <w:szCs w:val="12"/>
                <w:lang w:val="es-ES_tradnl"/>
              </w:rPr>
            </w:pPr>
          </w:p>
          <w:p w:rsidR="005E2CE1" w:rsidRPr="00A545F9" w:rsidRDefault="005E2CE1" w:rsidP="00B646AA">
            <w:pPr>
              <w:widowControl w:val="0"/>
              <w:rPr>
                <w:sz w:val="36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A545F9" w:rsidRPr="005E2CE1" w:rsidRDefault="00A545F9" w:rsidP="00A545F9">
            <w:pPr>
              <w:rPr>
                <w:b/>
                <w:sz w:val="36"/>
                <w:highlight w:val="yellow"/>
              </w:rPr>
            </w:pPr>
            <w:r w:rsidRPr="005E2CE1">
              <w:rPr>
                <w:b/>
                <w:sz w:val="36"/>
              </w:rPr>
              <w:t>1</w:t>
            </w:r>
            <w:r w:rsidR="00A75235">
              <w:rPr>
                <w:b/>
                <w:sz w:val="36"/>
              </w:rPr>
              <w:t>0</w:t>
            </w:r>
          </w:p>
          <w:p w:rsidR="005E2CE1" w:rsidRDefault="005E2CE1" w:rsidP="005E2CE1">
            <w:pPr>
              <w:widowControl w:val="0"/>
              <w:ind w:right="-130"/>
              <w:rPr>
                <w:sz w:val="12"/>
                <w:szCs w:val="12"/>
              </w:rPr>
            </w:pPr>
            <w:r w:rsidRPr="00EC20F8">
              <w:rPr>
                <w:b/>
                <w:position w:val="-4"/>
                <w:sz w:val="14"/>
                <w:szCs w:val="12"/>
                <w:lang w:val="es-ES_tradnl"/>
              </w:rPr>
              <w:t>*</w:t>
            </w:r>
            <w:r w:rsidRPr="00B646AA">
              <w:rPr>
                <w:b/>
                <w:position w:val="-4"/>
                <w:sz w:val="12"/>
                <w:szCs w:val="12"/>
                <w:lang w:val="es-ES_tradnl"/>
              </w:rPr>
              <w:t xml:space="preserve"> </w:t>
            </w:r>
            <w:r w:rsidRPr="0008034B">
              <w:rPr>
                <w:b/>
                <w:sz w:val="14"/>
                <w:szCs w:val="14"/>
                <w:lang w:val="es-ES_tradnl"/>
              </w:rPr>
              <w:t>REVISIÓN DEL SISTEMA INFOMEX.</w:t>
            </w:r>
            <w:r w:rsidRPr="00B646AA">
              <w:rPr>
                <w:sz w:val="12"/>
                <w:szCs w:val="12"/>
              </w:rPr>
              <w:t> </w:t>
            </w:r>
          </w:p>
          <w:p w:rsidR="00F06CFC" w:rsidRPr="00366E55" w:rsidRDefault="00F06CFC" w:rsidP="0008034B">
            <w:pPr>
              <w:widowControl w:val="0"/>
              <w:rPr>
                <w:b/>
                <w:sz w:val="12"/>
                <w:szCs w:val="14"/>
                <w:highlight w:val="yellow"/>
                <w:lang w:val="es-ES_tradnl"/>
              </w:rPr>
            </w:pPr>
          </w:p>
          <w:p w:rsidR="00C87CA6" w:rsidRDefault="00C87CA6" w:rsidP="00C87CA6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366939">
              <w:rPr>
                <w:b/>
                <w:position w:val="-4"/>
                <w:sz w:val="13"/>
                <w:szCs w:val="13"/>
                <w:lang w:val="es-ES_tradnl"/>
              </w:rPr>
              <w:t>*</w:t>
            </w:r>
            <w:r w:rsidRPr="0008034B">
              <w:rPr>
                <w:b/>
                <w:sz w:val="14"/>
                <w:szCs w:val="14"/>
                <w:lang w:val="es-ES_tradnl"/>
              </w:rPr>
              <w:t>RE</w:t>
            </w:r>
            <w:r>
              <w:rPr>
                <w:b/>
                <w:sz w:val="14"/>
                <w:szCs w:val="14"/>
                <w:lang w:val="es-ES_tradnl"/>
              </w:rPr>
              <w:t>CEPCIÓN DE OFICIOS</w:t>
            </w:r>
            <w:r w:rsidRPr="0008034B">
              <w:rPr>
                <w:b/>
                <w:sz w:val="14"/>
                <w:szCs w:val="14"/>
                <w:lang w:val="es-ES_tradnl"/>
              </w:rPr>
              <w:t>.</w:t>
            </w:r>
          </w:p>
          <w:p w:rsidR="00C87CA6" w:rsidRPr="002D42EB" w:rsidRDefault="00C87CA6" w:rsidP="00C87CA6">
            <w:pPr>
              <w:widowControl w:val="0"/>
              <w:rPr>
                <w:b/>
                <w:sz w:val="8"/>
                <w:szCs w:val="14"/>
                <w:lang w:val="es-ES_tradnl"/>
              </w:rPr>
            </w:pPr>
          </w:p>
          <w:p w:rsidR="00321085" w:rsidRPr="00E41C4B" w:rsidRDefault="00321085" w:rsidP="00321085">
            <w:pPr>
              <w:widowControl w:val="0"/>
              <w:ind w:right="-51"/>
              <w:jc w:val="both"/>
              <w:rPr>
                <w:b/>
                <w:position w:val="-4"/>
                <w:sz w:val="13"/>
                <w:szCs w:val="13"/>
                <w:lang w:val="es-ES_tradnl"/>
              </w:rPr>
            </w:pP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 xml:space="preserve">*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 xml:space="preserve">TRÁMITE 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 xml:space="preserve">A SOLICITUD DE INFORMACIÓN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EXP. 003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>/201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8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>. </w:t>
            </w:r>
          </w:p>
          <w:p w:rsidR="002D2E64" w:rsidRPr="00E41C4B" w:rsidRDefault="002D2E64" w:rsidP="002D2E64">
            <w:pPr>
              <w:widowControl w:val="0"/>
              <w:ind w:right="-51"/>
              <w:jc w:val="both"/>
              <w:rPr>
                <w:b/>
                <w:position w:val="-4"/>
                <w:sz w:val="13"/>
                <w:szCs w:val="13"/>
                <w:lang w:val="es-ES_tradnl"/>
              </w:rPr>
            </w:pP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 xml:space="preserve">* RECEPCIÓN A SOLICITUD DE INFORMACIÓN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EXP. 00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4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>/201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8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>. </w:t>
            </w:r>
          </w:p>
          <w:p w:rsidR="00CB7E25" w:rsidRPr="005E2CE1" w:rsidRDefault="00CB7E25" w:rsidP="002D42EB">
            <w:pPr>
              <w:widowControl w:val="0"/>
              <w:rPr>
                <w:sz w:val="36"/>
                <w:highlight w:val="yellow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A545F9" w:rsidRPr="005E2CE1" w:rsidRDefault="00A545F9" w:rsidP="00A545F9">
            <w:pPr>
              <w:rPr>
                <w:b/>
                <w:sz w:val="36"/>
              </w:rPr>
            </w:pPr>
            <w:r w:rsidRPr="005E2CE1">
              <w:rPr>
                <w:b/>
                <w:sz w:val="36"/>
              </w:rPr>
              <w:t>1</w:t>
            </w:r>
            <w:r w:rsidR="00A75235">
              <w:rPr>
                <w:b/>
                <w:sz w:val="36"/>
              </w:rPr>
              <w:t>1</w:t>
            </w:r>
          </w:p>
          <w:p w:rsidR="005E2CE1" w:rsidRDefault="005E2CE1" w:rsidP="005E2CE1">
            <w:pPr>
              <w:widowControl w:val="0"/>
              <w:ind w:right="-130"/>
              <w:rPr>
                <w:sz w:val="12"/>
                <w:szCs w:val="12"/>
              </w:rPr>
            </w:pPr>
            <w:r w:rsidRPr="00B646AA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08034B">
              <w:rPr>
                <w:b/>
                <w:sz w:val="14"/>
                <w:szCs w:val="14"/>
                <w:lang w:val="es-ES_tradnl"/>
              </w:rPr>
              <w:t>REVISIÓN DEL SISTEMA INFOMEX.</w:t>
            </w:r>
            <w:r w:rsidRPr="00B646AA">
              <w:rPr>
                <w:sz w:val="12"/>
                <w:szCs w:val="12"/>
              </w:rPr>
              <w:t> </w:t>
            </w:r>
          </w:p>
          <w:p w:rsidR="00C87CA6" w:rsidRPr="001C334C" w:rsidRDefault="00C87CA6" w:rsidP="005E2CE1">
            <w:pPr>
              <w:widowControl w:val="0"/>
              <w:ind w:right="-130"/>
              <w:rPr>
                <w:sz w:val="6"/>
                <w:szCs w:val="12"/>
              </w:rPr>
            </w:pPr>
          </w:p>
          <w:p w:rsidR="00C87CA6" w:rsidRDefault="00C87CA6" w:rsidP="00C87CA6">
            <w:pPr>
              <w:widowControl w:val="0"/>
              <w:rPr>
                <w:b/>
                <w:sz w:val="14"/>
                <w:szCs w:val="14"/>
                <w:lang w:val="es-ES_tradnl"/>
              </w:rPr>
            </w:pPr>
            <w:r w:rsidRPr="00F06CFC">
              <w:rPr>
                <w:b/>
                <w:sz w:val="14"/>
                <w:szCs w:val="14"/>
                <w:lang w:val="es-ES_tradnl"/>
              </w:rPr>
              <w:t>* ELABORACION DE OFICIOS.</w:t>
            </w:r>
          </w:p>
          <w:p w:rsidR="00C87CA6" w:rsidRPr="001C334C" w:rsidRDefault="00C87CA6" w:rsidP="00C87CA6">
            <w:pPr>
              <w:widowControl w:val="0"/>
              <w:rPr>
                <w:b/>
                <w:sz w:val="8"/>
                <w:szCs w:val="14"/>
                <w:lang w:val="es-ES_tradnl"/>
              </w:rPr>
            </w:pPr>
          </w:p>
          <w:p w:rsidR="00C87CA6" w:rsidRDefault="00C87CA6" w:rsidP="00C87CA6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366939">
              <w:rPr>
                <w:b/>
                <w:position w:val="-4"/>
                <w:sz w:val="13"/>
                <w:szCs w:val="13"/>
                <w:lang w:val="es-ES_tradnl"/>
              </w:rPr>
              <w:t>*</w:t>
            </w:r>
            <w:r w:rsidRPr="0008034B">
              <w:rPr>
                <w:b/>
                <w:sz w:val="14"/>
                <w:szCs w:val="14"/>
                <w:lang w:val="es-ES_tradnl"/>
              </w:rPr>
              <w:t>RE</w:t>
            </w:r>
            <w:r>
              <w:rPr>
                <w:b/>
                <w:sz w:val="14"/>
                <w:szCs w:val="14"/>
                <w:lang w:val="es-ES_tradnl"/>
              </w:rPr>
              <w:t>CEPCIÓN DE OFICIOS</w:t>
            </w:r>
            <w:r w:rsidRPr="0008034B">
              <w:rPr>
                <w:b/>
                <w:sz w:val="14"/>
                <w:szCs w:val="14"/>
                <w:lang w:val="es-ES_tradnl"/>
              </w:rPr>
              <w:t>.</w:t>
            </w:r>
          </w:p>
          <w:p w:rsidR="00C87CA6" w:rsidRPr="001C334C" w:rsidRDefault="00C87CA6" w:rsidP="00C87CA6">
            <w:pPr>
              <w:widowControl w:val="0"/>
              <w:rPr>
                <w:b/>
                <w:sz w:val="4"/>
                <w:szCs w:val="14"/>
                <w:lang w:val="es-ES_tradnl"/>
              </w:rPr>
            </w:pPr>
          </w:p>
          <w:p w:rsidR="002D2E64" w:rsidRDefault="002D2E64" w:rsidP="002D2E64">
            <w:pPr>
              <w:widowControl w:val="0"/>
              <w:ind w:right="-51"/>
              <w:jc w:val="both"/>
              <w:rPr>
                <w:b/>
                <w:position w:val="-4"/>
                <w:sz w:val="13"/>
                <w:szCs w:val="13"/>
                <w:lang w:val="es-ES_tradnl"/>
              </w:rPr>
            </w:pP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 xml:space="preserve">*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 xml:space="preserve">TRÁMITE </w:t>
            </w:r>
            <w:r w:rsidR="001C334C">
              <w:rPr>
                <w:b/>
                <w:position w:val="-4"/>
                <w:sz w:val="13"/>
                <w:szCs w:val="13"/>
                <w:lang w:val="es-ES_tradnl"/>
              </w:rPr>
              <w:t xml:space="preserve">Y CONCLUSIÓN 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 xml:space="preserve">A SOLICITUD DE INFORMACIÓN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EXP. 00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4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>/201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8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>. </w:t>
            </w:r>
          </w:p>
          <w:p w:rsidR="001C334C" w:rsidRPr="001C334C" w:rsidRDefault="001C334C" w:rsidP="002D2E64">
            <w:pPr>
              <w:widowControl w:val="0"/>
              <w:ind w:right="-51"/>
              <w:jc w:val="both"/>
              <w:rPr>
                <w:b/>
                <w:position w:val="-4"/>
                <w:sz w:val="5"/>
                <w:szCs w:val="13"/>
                <w:lang w:val="es-ES_tradnl"/>
              </w:rPr>
            </w:pPr>
          </w:p>
          <w:p w:rsidR="002D2E64" w:rsidRPr="00E41C4B" w:rsidRDefault="002D2E64" w:rsidP="002D2E64">
            <w:pPr>
              <w:widowControl w:val="0"/>
              <w:ind w:right="-51"/>
              <w:jc w:val="both"/>
              <w:rPr>
                <w:b/>
                <w:position w:val="-4"/>
                <w:sz w:val="13"/>
                <w:szCs w:val="13"/>
                <w:lang w:val="es-ES_tradnl"/>
              </w:rPr>
            </w:pP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 xml:space="preserve">*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 xml:space="preserve">RECEPCIÓN Y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 xml:space="preserve">TRÁMITE 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 xml:space="preserve">A SOLICITUD DE INFORMACIÓN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EXP. 00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5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>/201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8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>. </w:t>
            </w:r>
          </w:p>
          <w:p w:rsidR="00C87CA6" w:rsidRDefault="00C87CA6" w:rsidP="00C87CA6">
            <w:pPr>
              <w:widowControl w:val="0"/>
              <w:rPr>
                <w:b/>
                <w:sz w:val="14"/>
                <w:szCs w:val="14"/>
                <w:lang w:val="es-ES_tradnl"/>
              </w:rPr>
            </w:pPr>
          </w:p>
          <w:p w:rsidR="007B7B20" w:rsidRPr="005E2CE1" w:rsidRDefault="007B7B20" w:rsidP="00154732">
            <w:pPr>
              <w:widowControl w:val="0"/>
              <w:rPr>
                <w:sz w:val="13"/>
                <w:szCs w:val="13"/>
                <w:highlight w:val="yell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545F9" w:rsidRDefault="00A545F9" w:rsidP="00690B52">
            <w:pPr>
              <w:rPr>
                <w:b/>
                <w:sz w:val="36"/>
              </w:rPr>
            </w:pPr>
            <w:r w:rsidRPr="005E2CE1">
              <w:rPr>
                <w:b/>
                <w:sz w:val="36"/>
              </w:rPr>
              <w:t>1</w:t>
            </w:r>
            <w:r w:rsidR="00A75235">
              <w:rPr>
                <w:b/>
                <w:sz w:val="36"/>
              </w:rPr>
              <w:t>2</w:t>
            </w:r>
          </w:p>
          <w:p w:rsidR="001A7088" w:rsidRDefault="001A7088" w:rsidP="001A7088">
            <w:pPr>
              <w:widowControl w:val="0"/>
              <w:ind w:right="-130"/>
              <w:rPr>
                <w:sz w:val="12"/>
                <w:szCs w:val="12"/>
              </w:rPr>
            </w:pPr>
            <w:r w:rsidRPr="00B646AA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08034B">
              <w:rPr>
                <w:b/>
                <w:sz w:val="14"/>
                <w:szCs w:val="14"/>
                <w:lang w:val="es-ES_tradnl"/>
              </w:rPr>
              <w:t>REVISIÓN DEL SISTEMA INFOMEX.</w:t>
            </w:r>
            <w:r w:rsidRPr="00B646AA">
              <w:rPr>
                <w:sz w:val="12"/>
                <w:szCs w:val="12"/>
              </w:rPr>
              <w:t> </w:t>
            </w:r>
          </w:p>
          <w:p w:rsidR="00F373F3" w:rsidRDefault="00F373F3" w:rsidP="00690B52">
            <w:pPr>
              <w:rPr>
                <w:b/>
                <w:sz w:val="4"/>
                <w:szCs w:val="12"/>
                <w:highlight w:val="yellow"/>
              </w:rPr>
            </w:pPr>
          </w:p>
          <w:p w:rsidR="001A7088" w:rsidRPr="005E2CE1" w:rsidRDefault="001A7088" w:rsidP="00690B52">
            <w:pPr>
              <w:rPr>
                <w:b/>
                <w:sz w:val="4"/>
                <w:szCs w:val="12"/>
                <w:highlight w:val="yellow"/>
              </w:rPr>
            </w:pPr>
          </w:p>
          <w:p w:rsidR="00C87CA6" w:rsidRDefault="00C87CA6" w:rsidP="00C87CA6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366939">
              <w:rPr>
                <w:b/>
                <w:position w:val="-4"/>
                <w:sz w:val="13"/>
                <w:szCs w:val="13"/>
                <w:lang w:val="es-ES_tradnl"/>
              </w:rPr>
              <w:t>*</w:t>
            </w:r>
            <w:r w:rsidRPr="0008034B">
              <w:rPr>
                <w:b/>
                <w:sz w:val="14"/>
                <w:szCs w:val="14"/>
                <w:lang w:val="es-ES_tradnl"/>
              </w:rPr>
              <w:t>RE</w:t>
            </w:r>
            <w:r>
              <w:rPr>
                <w:b/>
                <w:sz w:val="14"/>
                <w:szCs w:val="14"/>
                <w:lang w:val="es-ES_tradnl"/>
              </w:rPr>
              <w:t>CEPCIÓN DE OFICIOS</w:t>
            </w:r>
            <w:r w:rsidRPr="0008034B">
              <w:rPr>
                <w:b/>
                <w:sz w:val="14"/>
                <w:szCs w:val="14"/>
                <w:lang w:val="es-ES_tradnl"/>
              </w:rPr>
              <w:t>.</w:t>
            </w:r>
          </w:p>
          <w:p w:rsidR="00C87CA6" w:rsidRPr="002D42EB" w:rsidRDefault="00C87CA6" w:rsidP="00C87CA6">
            <w:pPr>
              <w:widowControl w:val="0"/>
              <w:rPr>
                <w:b/>
                <w:sz w:val="8"/>
                <w:szCs w:val="14"/>
                <w:lang w:val="es-ES_tradnl"/>
              </w:rPr>
            </w:pPr>
          </w:p>
          <w:p w:rsidR="00277B7E" w:rsidRPr="005E2CE1" w:rsidRDefault="00277B7E" w:rsidP="00DA495E">
            <w:pPr>
              <w:widowControl w:val="0"/>
              <w:rPr>
                <w:sz w:val="36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545F9" w:rsidRPr="00DD766E" w:rsidRDefault="00A545F9" w:rsidP="00A545F9">
            <w:pPr>
              <w:rPr>
                <w:b/>
                <w:sz w:val="36"/>
              </w:rPr>
            </w:pPr>
            <w:r w:rsidRPr="00DD766E">
              <w:rPr>
                <w:b/>
                <w:sz w:val="36"/>
              </w:rPr>
              <w:t>1</w:t>
            </w:r>
            <w:r w:rsidR="00A75235">
              <w:rPr>
                <w:b/>
                <w:sz w:val="36"/>
              </w:rPr>
              <w:t>3</w:t>
            </w:r>
          </w:p>
          <w:p w:rsidR="0008034B" w:rsidRPr="005E2CE1" w:rsidRDefault="0008034B" w:rsidP="00A545F9">
            <w:pPr>
              <w:rPr>
                <w:b/>
                <w:sz w:val="14"/>
                <w:highlight w:val="yellow"/>
              </w:rPr>
            </w:pPr>
          </w:p>
          <w:p w:rsidR="00BC6287" w:rsidRPr="005E2CE1" w:rsidRDefault="00BC6287" w:rsidP="00DD766E">
            <w:pPr>
              <w:rPr>
                <w:sz w:val="36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545F9" w:rsidRPr="00A545F9" w:rsidRDefault="00A545F9" w:rsidP="00A75235">
            <w:pPr>
              <w:rPr>
                <w:sz w:val="36"/>
              </w:rPr>
            </w:pPr>
            <w:r w:rsidRPr="00A545F9">
              <w:rPr>
                <w:b/>
                <w:sz w:val="36"/>
              </w:rPr>
              <w:t>1</w:t>
            </w:r>
            <w:r w:rsidR="00A75235">
              <w:rPr>
                <w:b/>
                <w:sz w:val="36"/>
              </w:rPr>
              <w:t>4</w:t>
            </w:r>
          </w:p>
        </w:tc>
      </w:tr>
      <w:tr w:rsidR="00A545F9" w:rsidTr="00D92315">
        <w:trPr>
          <w:trHeight w:hRule="exact" w:val="2605"/>
        </w:trPr>
        <w:tc>
          <w:tcPr>
            <w:tcW w:w="1588" w:type="dxa"/>
            <w:shd w:val="clear" w:color="auto" w:fill="FFFFFF" w:themeFill="background1"/>
          </w:tcPr>
          <w:p w:rsidR="00A545F9" w:rsidRDefault="00A545F9" w:rsidP="00A545F9">
            <w:pPr>
              <w:rPr>
                <w:b/>
                <w:sz w:val="36"/>
              </w:rPr>
            </w:pPr>
            <w:r w:rsidRPr="00A545F9">
              <w:rPr>
                <w:b/>
                <w:sz w:val="36"/>
              </w:rPr>
              <w:t>1</w:t>
            </w:r>
            <w:r w:rsidR="00A75235">
              <w:rPr>
                <w:b/>
                <w:sz w:val="36"/>
              </w:rPr>
              <w:t>5</w:t>
            </w:r>
          </w:p>
          <w:p w:rsidR="00D516F9" w:rsidRDefault="00D516F9" w:rsidP="00D516F9">
            <w:pPr>
              <w:pStyle w:val="Prrafodelista"/>
              <w:widowControl w:val="0"/>
              <w:ind w:left="0" w:right="-75"/>
              <w:rPr>
                <w:b/>
                <w:sz w:val="14"/>
                <w:szCs w:val="14"/>
                <w:lang w:val="es-ES_tradnl"/>
              </w:rPr>
            </w:pPr>
            <w:r w:rsidRPr="00366939">
              <w:rPr>
                <w:b/>
                <w:sz w:val="13"/>
                <w:szCs w:val="13"/>
                <w:lang w:val="es-ES_tradnl"/>
              </w:rPr>
              <w:t xml:space="preserve">  </w:t>
            </w:r>
            <w:r w:rsidRPr="00366939">
              <w:rPr>
                <w:b/>
                <w:position w:val="-4"/>
                <w:sz w:val="13"/>
                <w:szCs w:val="13"/>
                <w:lang w:val="es-ES_tradnl"/>
              </w:rPr>
              <w:t>*</w:t>
            </w:r>
            <w:r w:rsidRPr="0008034B">
              <w:rPr>
                <w:b/>
                <w:sz w:val="14"/>
                <w:szCs w:val="14"/>
                <w:lang w:val="es-ES_tradnl"/>
              </w:rPr>
              <w:t>REVISIÓN DEL SISTEMA INFOMEX.</w:t>
            </w:r>
          </w:p>
          <w:p w:rsidR="00D516F9" w:rsidRPr="00D516F9" w:rsidRDefault="00D516F9" w:rsidP="001A7088">
            <w:pPr>
              <w:widowControl w:val="0"/>
              <w:rPr>
                <w:b/>
                <w:sz w:val="8"/>
                <w:szCs w:val="14"/>
                <w:lang w:val="es-ES_tradnl"/>
              </w:rPr>
            </w:pPr>
          </w:p>
          <w:p w:rsidR="001A7088" w:rsidRPr="00D516F9" w:rsidRDefault="001A7088" w:rsidP="001A7088">
            <w:pPr>
              <w:widowControl w:val="0"/>
              <w:rPr>
                <w:b/>
                <w:sz w:val="2"/>
                <w:szCs w:val="14"/>
                <w:lang w:val="es-ES_tradnl"/>
              </w:rPr>
            </w:pPr>
          </w:p>
          <w:p w:rsidR="00D516F9" w:rsidRDefault="00D516F9" w:rsidP="001A7088">
            <w:pPr>
              <w:widowControl w:val="0"/>
              <w:ind w:right="-130"/>
              <w:rPr>
                <w:sz w:val="12"/>
                <w:szCs w:val="12"/>
              </w:rPr>
            </w:pPr>
          </w:p>
          <w:p w:rsidR="00C87CA6" w:rsidRDefault="00C87CA6" w:rsidP="00C87CA6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366939">
              <w:rPr>
                <w:b/>
                <w:position w:val="-4"/>
                <w:sz w:val="13"/>
                <w:szCs w:val="13"/>
                <w:lang w:val="es-ES_tradnl"/>
              </w:rPr>
              <w:t>*</w:t>
            </w:r>
            <w:r w:rsidRPr="0008034B">
              <w:rPr>
                <w:b/>
                <w:sz w:val="14"/>
                <w:szCs w:val="14"/>
                <w:lang w:val="es-ES_tradnl"/>
              </w:rPr>
              <w:t>RE</w:t>
            </w:r>
            <w:r>
              <w:rPr>
                <w:b/>
                <w:sz w:val="14"/>
                <w:szCs w:val="14"/>
                <w:lang w:val="es-ES_tradnl"/>
              </w:rPr>
              <w:t>CEPCIÓN DE OFICIOS</w:t>
            </w:r>
            <w:r w:rsidRPr="0008034B">
              <w:rPr>
                <w:b/>
                <w:sz w:val="14"/>
                <w:szCs w:val="14"/>
                <w:lang w:val="es-ES_tradnl"/>
              </w:rPr>
              <w:t>.</w:t>
            </w:r>
          </w:p>
          <w:p w:rsidR="00C87CA6" w:rsidRPr="002D42EB" w:rsidRDefault="00C87CA6" w:rsidP="00C87CA6">
            <w:pPr>
              <w:widowControl w:val="0"/>
              <w:rPr>
                <w:b/>
                <w:sz w:val="8"/>
                <w:szCs w:val="14"/>
                <w:lang w:val="es-ES_tradnl"/>
              </w:rPr>
            </w:pPr>
          </w:p>
          <w:p w:rsidR="000776B3" w:rsidRPr="00A545F9" w:rsidRDefault="000776B3" w:rsidP="00DD766E">
            <w:pPr>
              <w:widowControl w:val="0"/>
              <w:rPr>
                <w:sz w:val="36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A545F9" w:rsidRDefault="00DD4641" w:rsidP="00A545F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A75235">
              <w:rPr>
                <w:b/>
                <w:sz w:val="36"/>
              </w:rPr>
              <w:t>6</w:t>
            </w:r>
          </w:p>
          <w:p w:rsidR="003F2FB0" w:rsidRDefault="003F2FB0" w:rsidP="003F2FB0">
            <w:pPr>
              <w:pStyle w:val="Prrafodelista"/>
              <w:widowControl w:val="0"/>
              <w:ind w:left="0" w:right="-75"/>
              <w:rPr>
                <w:b/>
                <w:sz w:val="14"/>
                <w:szCs w:val="14"/>
                <w:lang w:val="es-ES_tradnl"/>
              </w:rPr>
            </w:pPr>
            <w:r w:rsidRPr="00366939">
              <w:rPr>
                <w:b/>
                <w:sz w:val="13"/>
                <w:szCs w:val="13"/>
                <w:lang w:val="es-ES_tradnl"/>
              </w:rPr>
              <w:t xml:space="preserve">  </w:t>
            </w:r>
            <w:r w:rsidRPr="00366939">
              <w:rPr>
                <w:b/>
                <w:position w:val="-4"/>
                <w:sz w:val="13"/>
                <w:szCs w:val="13"/>
                <w:lang w:val="es-ES_tradnl"/>
              </w:rPr>
              <w:t>*</w:t>
            </w:r>
            <w:r w:rsidRPr="0008034B">
              <w:rPr>
                <w:b/>
                <w:sz w:val="14"/>
                <w:szCs w:val="14"/>
                <w:lang w:val="es-ES_tradnl"/>
              </w:rPr>
              <w:t>REVISIÓN DEL SISTEMA INFOMEX.</w:t>
            </w:r>
          </w:p>
          <w:p w:rsidR="002379B3" w:rsidRPr="002379B3" w:rsidRDefault="002379B3" w:rsidP="003F2FB0">
            <w:pPr>
              <w:pStyle w:val="Prrafodelista"/>
              <w:widowControl w:val="0"/>
              <w:ind w:left="0" w:right="-75"/>
              <w:rPr>
                <w:b/>
                <w:sz w:val="6"/>
                <w:szCs w:val="14"/>
                <w:lang w:val="es-ES_tradnl"/>
              </w:rPr>
            </w:pPr>
          </w:p>
          <w:p w:rsidR="00154732" w:rsidRDefault="00154732" w:rsidP="00154732">
            <w:pPr>
              <w:widowControl w:val="0"/>
              <w:rPr>
                <w:b/>
                <w:sz w:val="14"/>
                <w:szCs w:val="14"/>
                <w:lang w:val="es-ES_tradnl"/>
              </w:rPr>
            </w:pPr>
          </w:p>
          <w:p w:rsidR="00C87CA6" w:rsidRDefault="00C87CA6" w:rsidP="00C87CA6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366939">
              <w:rPr>
                <w:b/>
                <w:position w:val="-4"/>
                <w:sz w:val="13"/>
                <w:szCs w:val="13"/>
                <w:lang w:val="es-ES_tradnl"/>
              </w:rPr>
              <w:t>*</w:t>
            </w:r>
            <w:r w:rsidRPr="0008034B">
              <w:rPr>
                <w:b/>
                <w:sz w:val="14"/>
                <w:szCs w:val="14"/>
                <w:lang w:val="es-ES_tradnl"/>
              </w:rPr>
              <w:t>RE</w:t>
            </w:r>
            <w:r>
              <w:rPr>
                <w:b/>
                <w:sz w:val="14"/>
                <w:szCs w:val="14"/>
                <w:lang w:val="es-ES_tradnl"/>
              </w:rPr>
              <w:t>CEPCIÓN DE OFICIOS</w:t>
            </w:r>
            <w:r w:rsidRPr="0008034B">
              <w:rPr>
                <w:b/>
                <w:sz w:val="14"/>
                <w:szCs w:val="14"/>
                <w:lang w:val="es-ES_tradnl"/>
              </w:rPr>
              <w:t>.</w:t>
            </w:r>
          </w:p>
          <w:p w:rsidR="00C87CA6" w:rsidRPr="002D42EB" w:rsidRDefault="00C87CA6" w:rsidP="00C87CA6">
            <w:pPr>
              <w:widowControl w:val="0"/>
              <w:rPr>
                <w:b/>
                <w:sz w:val="8"/>
                <w:szCs w:val="14"/>
                <w:lang w:val="es-ES_tradnl"/>
              </w:rPr>
            </w:pPr>
          </w:p>
          <w:p w:rsidR="000B222F" w:rsidRPr="00A545F9" w:rsidRDefault="000B222F" w:rsidP="0008034B">
            <w:pPr>
              <w:widowControl w:val="0"/>
              <w:rPr>
                <w:sz w:val="36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A545F9" w:rsidRPr="00DD766E" w:rsidRDefault="00A858BB" w:rsidP="00A545F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A75235">
              <w:rPr>
                <w:b/>
                <w:sz w:val="36"/>
              </w:rPr>
              <w:t>7</w:t>
            </w:r>
          </w:p>
          <w:p w:rsidR="003F2FB0" w:rsidRDefault="003F2FB0" w:rsidP="003F2FB0">
            <w:pPr>
              <w:pStyle w:val="Prrafodelista"/>
              <w:widowControl w:val="0"/>
              <w:ind w:left="0" w:right="-75"/>
              <w:rPr>
                <w:b/>
                <w:sz w:val="14"/>
                <w:szCs w:val="14"/>
                <w:lang w:val="es-ES_tradnl"/>
              </w:rPr>
            </w:pPr>
            <w:r w:rsidRPr="00366939">
              <w:rPr>
                <w:b/>
                <w:sz w:val="13"/>
                <w:szCs w:val="13"/>
                <w:lang w:val="es-ES_tradnl"/>
              </w:rPr>
              <w:t xml:space="preserve">  </w:t>
            </w:r>
            <w:r w:rsidRPr="00366939">
              <w:rPr>
                <w:b/>
                <w:position w:val="-4"/>
                <w:sz w:val="13"/>
                <w:szCs w:val="13"/>
                <w:lang w:val="es-ES_tradnl"/>
              </w:rPr>
              <w:t>*</w:t>
            </w:r>
            <w:r w:rsidRPr="0008034B">
              <w:rPr>
                <w:b/>
                <w:sz w:val="14"/>
                <w:szCs w:val="14"/>
                <w:lang w:val="es-ES_tradnl"/>
              </w:rPr>
              <w:t>REVISIÓN DEL SISTEMA INFOMEX.</w:t>
            </w:r>
          </w:p>
          <w:p w:rsidR="002379B3" w:rsidRDefault="002379B3" w:rsidP="002379B3">
            <w:pPr>
              <w:widowControl w:val="0"/>
              <w:rPr>
                <w:b/>
                <w:sz w:val="14"/>
                <w:szCs w:val="14"/>
                <w:lang w:val="es-ES_tradnl"/>
              </w:rPr>
            </w:pPr>
          </w:p>
          <w:p w:rsidR="00C87CA6" w:rsidRDefault="00C87CA6" w:rsidP="00C87CA6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366939">
              <w:rPr>
                <w:b/>
                <w:position w:val="-4"/>
                <w:sz w:val="13"/>
                <w:szCs w:val="13"/>
                <w:lang w:val="es-ES_tradnl"/>
              </w:rPr>
              <w:t>*</w:t>
            </w:r>
            <w:r w:rsidRPr="0008034B">
              <w:rPr>
                <w:b/>
                <w:sz w:val="14"/>
                <w:szCs w:val="14"/>
                <w:lang w:val="es-ES_tradnl"/>
              </w:rPr>
              <w:t>RE</w:t>
            </w:r>
            <w:r>
              <w:rPr>
                <w:b/>
                <w:sz w:val="14"/>
                <w:szCs w:val="14"/>
                <w:lang w:val="es-ES_tradnl"/>
              </w:rPr>
              <w:t>CEPCIÓN DE OFICIOS</w:t>
            </w:r>
            <w:r w:rsidRPr="0008034B">
              <w:rPr>
                <w:b/>
                <w:sz w:val="14"/>
                <w:szCs w:val="14"/>
                <w:lang w:val="es-ES_tradnl"/>
              </w:rPr>
              <w:t>.</w:t>
            </w:r>
          </w:p>
          <w:p w:rsidR="00C87CA6" w:rsidRPr="002D42EB" w:rsidRDefault="00C87CA6" w:rsidP="00C87CA6">
            <w:pPr>
              <w:widowControl w:val="0"/>
              <w:rPr>
                <w:b/>
                <w:sz w:val="8"/>
                <w:szCs w:val="14"/>
                <w:lang w:val="es-ES_tradnl"/>
              </w:rPr>
            </w:pPr>
          </w:p>
          <w:p w:rsidR="00A019CF" w:rsidRDefault="00A019CF" w:rsidP="00A019CF">
            <w:pPr>
              <w:widowControl w:val="0"/>
              <w:ind w:right="-51"/>
              <w:jc w:val="both"/>
              <w:rPr>
                <w:b/>
                <w:position w:val="-4"/>
                <w:sz w:val="13"/>
                <w:szCs w:val="13"/>
                <w:lang w:val="es-ES_tradnl"/>
              </w:rPr>
            </w:pP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 xml:space="preserve">*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CONCLUSIONES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 xml:space="preserve"> 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>A SOLICITUD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ES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 xml:space="preserve"> DE INFORMACIÓN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EXP. 001 Y 002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>. </w:t>
            </w:r>
          </w:p>
          <w:p w:rsidR="00A019CF" w:rsidRPr="00E41C4B" w:rsidRDefault="00A019CF" w:rsidP="00A019CF">
            <w:pPr>
              <w:widowControl w:val="0"/>
              <w:ind w:right="-51"/>
              <w:jc w:val="both"/>
              <w:rPr>
                <w:b/>
                <w:position w:val="-4"/>
                <w:sz w:val="13"/>
                <w:szCs w:val="13"/>
                <w:lang w:val="es-ES_tradnl"/>
              </w:rPr>
            </w:pP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 xml:space="preserve">*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 xml:space="preserve">RECEPCIÓN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 xml:space="preserve">A SOLICITUDES 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 xml:space="preserve">DE INFORMACIÓN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EXP. 00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6 Y 007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>. </w:t>
            </w:r>
          </w:p>
          <w:p w:rsidR="00A41D33" w:rsidRPr="00DD766E" w:rsidRDefault="00A41D33" w:rsidP="00A545F9">
            <w:pPr>
              <w:rPr>
                <w:sz w:val="36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A545F9" w:rsidRPr="00DD766E" w:rsidRDefault="00A858BB" w:rsidP="00A545F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A75235">
              <w:rPr>
                <w:b/>
                <w:sz w:val="36"/>
              </w:rPr>
              <w:t>8</w:t>
            </w:r>
          </w:p>
          <w:p w:rsidR="003F2FB0" w:rsidRDefault="003F2FB0" w:rsidP="003F2FB0">
            <w:pPr>
              <w:pStyle w:val="Prrafodelista"/>
              <w:widowControl w:val="0"/>
              <w:ind w:left="0" w:right="-75"/>
              <w:rPr>
                <w:b/>
                <w:sz w:val="14"/>
                <w:szCs w:val="14"/>
                <w:lang w:val="es-ES_tradnl"/>
              </w:rPr>
            </w:pPr>
            <w:r w:rsidRPr="00366939">
              <w:rPr>
                <w:b/>
                <w:sz w:val="13"/>
                <w:szCs w:val="13"/>
                <w:lang w:val="es-ES_tradnl"/>
              </w:rPr>
              <w:t xml:space="preserve">  </w:t>
            </w:r>
            <w:r w:rsidRPr="00366939">
              <w:rPr>
                <w:b/>
                <w:position w:val="-4"/>
                <w:sz w:val="13"/>
                <w:szCs w:val="13"/>
                <w:lang w:val="es-ES_tradnl"/>
              </w:rPr>
              <w:t>*</w:t>
            </w:r>
            <w:r w:rsidRPr="0008034B">
              <w:rPr>
                <w:b/>
                <w:sz w:val="14"/>
                <w:szCs w:val="14"/>
                <w:lang w:val="es-ES_tradnl"/>
              </w:rPr>
              <w:t>REVISIÓN DEL SISTEMA INFOMEX.</w:t>
            </w:r>
          </w:p>
          <w:p w:rsidR="002379B3" w:rsidRPr="002379B3" w:rsidRDefault="002379B3" w:rsidP="00FF2EFF">
            <w:pPr>
              <w:widowControl w:val="0"/>
              <w:ind w:right="-130"/>
              <w:rPr>
                <w:b/>
                <w:position w:val="-4"/>
                <w:sz w:val="5"/>
                <w:szCs w:val="13"/>
                <w:lang w:val="es-ES_tradnl"/>
              </w:rPr>
            </w:pPr>
          </w:p>
          <w:p w:rsidR="00321085" w:rsidRPr="00E41C4B" w:rsidRDefault="00321085" w:rsidP="00321085">
            <w:pPr>
              <w:widowControl w:val="0"/>
              <w:ind w:right="29"/>
              <w:jc w:val="both"/>
              <w:rPr>
                <w:b/>
                <w:position w:val="-4"/>
                <w:sz w:val="13"/>
                <w:szCs w:val="13"/>
                <w:lang w:val="es-ES_tradnl"/>
              </w:rPr>
            </w:pP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 xml:space="preserve">*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 xml:space="preserve">CONCLUSIÓN A 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>SOLICITUD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ES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 xml:space="preserve"> DE INFORMACIÓN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EXP. 003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 xml:space="preserve"> Y 005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>. </w:t>
            </w:r>
          </w:p>
          <w:p w:rsidR="004863E0" w:rsidRPr="00E41C4B" w:rsidRDefault="004863E0" w:rsidP="004863E0">
            <w:pPr>
              <w:widowControl w:val="0"/>
              <w:ind w:right="-51"/>
              <w:jc w:val="both"/>
              <w:rPr>
                <w:b/>
                <w:position w:val="-4"/>
                <w:sz w:val="13"/>
                <w:szCs w:val="13"/>
                <w:lang w:val="es-ES_tradnl"/>
              </w:rPr>
            </w:pP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 xml:space="preserve">*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TRAMITE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 xml:space="preserve"> A SOLICITUDES 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 xml:space="preserve">DE INFORMACIÓN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EXP. 006 Y 007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>. </w:t>
            </w:r>
          </w:p>
          <w:p w:rsidR="00FF2EFF" w:rsidRPr="00DD766E" w:rsidRDefault="00FF2EFF" w:rsidP="00154732">
            <w:pPr>
              <w:widowControl w:val="0"/>
              <w:ind w:right="-130"/>
              <w:rPr>
                <w:sz w:val="3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545F9" w:rsidRPr="00DD766E" w:rsidRDefault="00A75235" w:rsidP="00A545F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19</w:t>
            </w:r>
          </w:p>
          <w:p w:rsidR="003F2FB0" w:rsidRDefault="003F2FB0" w:rsidP="003F2FB0">
            <w:pPr>
              <w:pStyle w:val="Prrafodelista"/>
              <w:widowControl w:val="0"/>
              <w:ind w:left="0" w:right="-75"/>
              <w:rPr>
                <w:b/>
                <w:sz w:val="14"/>
                <w:szCs w:val="14"/>
                <w:lang w:val="es-ES_tradnl"/>
              </w:rPr>
            </w:pPr>
            <w:r w:rsidRPr="00366939">
              <w:rPr>
                <w:b/>
                <w:sz w:val="13"/>
                <w:szCs w:val="13"/>
                <w:lang w:val="es-ES_tradnl"/>
              </w:rPr>
              <w:t xml:space="preserve">  </w:t>
            </w:r>
            <w:r w:rsidRPr="00366939">
              <w:rPr>
                <w:b/>
                <w:position w:val="-4"/>
                <w:sz w:val="13"/>
                <w:szCs w:val="13"/>
                <w:lang w:val="es-ES_tradnl"/>
              </w:rPr>
              <w:t>*</w:t>
            </w:r>
            <w:r w:rsidRPr="0008034B">
              <w:rPr>
                <w:b/>
                <w:sz w:val="14"/>
                <w:szCs w:val="14"/>
                <w:lang w:val="es-ES_tradnl"/>
              </w:rPr>
              <w:t>REVISIÓN DEL SISTEMA INFOMEX.</w:t>
            </w:r>
          </w:p>
          <w:p w:rsidR="00182A20" w:rsidRPr="00DD766E" w:rsidRDefault="00182A20" w:rsidP="00A545F9">
            <w:pPr>
              <w:rPr>
                <w:b/>
                <w:sz w:val="8"/>
                <w:szCs w:val="8"/>
              </w:rPr>
            </w:pPr>
          </w:p>
          <w:p w:rsidR="00C87CA6" w:rsidRDefault="00154732" w:rsidP="00C87CA6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DD766E">
              <w:rPr>
                <w:sz w:val="36"/>
              </w:rPr>
              <w:t xml:space="preserve"> </w:t>
            </w:r>
            <w:r w:rsidR="00C87CA6" w:rsidRPr="00366939">
              <w:rPr>
                <w:b/>
                <w:position w:val="-4"/>
                <w:sz w:val="13"/>
                <w:szCs w:val="13"/>
                <w:lang w:val="es-ES_tradnl"/>
              </w:rPr>
              <w:t>*</w:t>
            </w:r>
            <w:r w:rsidR="00C87CA6" w:rsidRPr="0008034B">
              <w:rPr>
                <w:b/>
                <w:sz w:val="14"/>
                <w:szCs w:val="14"/>
                <w:lang w:val="es-ES_tradnl"/>
              </w:rPr>
              <w:t>RE</w:t>
            </w:r>
            <w:r w:rsidR="00C87CA6">
              <w:rPr>
                <w:b/>
                <w:sz w:val="14"/>
                <w:szCs w:val="14"/>
                <w:lang w:val="es-ES_tradnl"/>
              </w:rPr>
              <w:t>CEPCIÓN DE OFICIOS</w:t>
            </w:r>
            <w:r w:rsidR="00C87CA6" w:rsidRPr="0008034B">
              <w:rPr>
                <w:b/>
                <w:sz w:val="14"/>
                <w:szCs w:val="14"/>
                <w:lang w:val="es-ES_tradnl"/>
              </w:rPr>
              <w:t>.</w:t>
            </w:r>
          </w:p>
          <w:p w:rsidR="00C87CA6" w:rsidRPr="002D42EB" w:rsidRDefault="00C87CA6" w:rsidP="00C87CA6">
            <w:pPr>
              <w:widowControl w:val="0"/>
              <w:rPr>
                <w:b/>
                <w:sz w:val="8"/>
                <w:szCs w:val="14"/>
                <w:lang w:val="es-ES_tradnl"/>
              </w:rPr>
            </w:pPr>
          </w:p>
          <w:p w:rsidR="0029402F" w:rsidRPr="00DD766E" w:rsidRDefault="0029402F" w:rsidP="00154732">
            <w:pPr>
              <w:widowControl w:val="0"/>
              <w:rPr>
                <w:sz w:val="3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545F9" w:rsidRPr="00DD766E" w:rsidRDefault="00A545F9" w:rsidP="00A545F9">
            <w:pPr>
              <w:rPr>
                <w:b/>
                <w:sz w:val="36"/>
              </w:rPr>
            </w:pPr>
            <w:r w:rsidRPr="00DD766E">
              <w:rPr>
                <w:b/>
                <w:sz w:val="36"/>
              </w:rPr>
              <w:t>2</w:t>
            </w:r>
            <w:r w:rsidR="00A75235">
              <w:rPr>
                <w:b/>
                <w:sz w:val="36"/>
              </w:rPr>
              <w:t>0</w:t>
            </w:r>
          </w:p>
          <w:p w:rsidR="00192655" w:rsidRPr="00DD766E" w:rsidRDefault="00192655" w:rsidP="00A545F9">
            <w:pPr>
              <w:rPr>
                <w:b/>
                <w:sz w:val="16"/>
              </w:rPr>
            </w:pPr>
          </w:p>
          <w:p w:rsidR="00192655" w:rsidRPr="00DD766E" w:rsidRDefault="00192655" w:rsidP="00DD766E">
            <w:pPr>
              <w:rPr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545F9" w:rsidRDefault="00A545F9" w:rsidP="00A545F9">
            <w:pPr>
              <w:rPr>
                <w:b/>
                <w:sz w:val="36"/>
              </w:rPr>
            </w:pPr>
            <w:r w:rsidRPr="00A545F9">
              <w:rPr>
                <w:b/>
                <w:sz w:val="36"/>
              </w:rPr>
              <w:t>2</w:t>
            </w:r>
            <w:r w:rsidR="00A75235">
              <w:rPr>
                <w:b/>
                <w:sz w:val="36"/>
              </w:rPr>
              <w:t>1</w:t>
            </w:r>
          </w:p>
          <w:p w:rsidR="00192655" w:rsidRDefault="00192655" w:rsidP="00A545F9">
            <w:pPr>
              <w:rPr>
                <w:b/>
                <w:position w:val="-4"/>
                <w:sz w:val="16"/>
                <w:szCs w:val="12"/>
                <w:lang w:val="es-ES_tradnl"/>
              </w:rPr>
            </w:pPr>
          </w:p>
          <w:p w:rsidR="00192655" w:rsidRDefault="00192655" w:rsidP="00A545F9">
            <w:pPr>
              <w:rPr>
                <w:b/>
                <w:position w:val="-4"/>
                <w:sz w:val="16"/>
                <w:szCs w:val="12"/>
                <w:lang w:val="es-ES_tradnl"/>
              </w:rPr>
            </w:pPr>
          </w:p>
          <w:p w:rsidR="00192655" w:rsidRPr="00A545F9" w:rsidRDefault="00192655" w:rsidP="00A545F9">
            <w:pPr>
              <w:rPr>
                <w:sz w:val="36"/>
              </w:rPr>
            </w:pPr>
          </w:p>
        </w:tc>
      </w:tr>
      <w:tr w:rsidR="00A545F9" w:rsidTr="0017683E">
        <w:trPr>
          <w:trHeight w:hRule="exact" w:val="2602"/>
        </w:trPr>
        <w:tc>
          <w:tcPr>
            <w:tcW w:w="1588" w:type="dxa"/>
            <w:shd w:val="clear" w:color="auto" w:fill="FFFFFF" w:themeFill="background1"/>
          </w:tcPr>
          <w:p w:rsidR="00A545F9" w:rsidRDefault="00A545F9" w:rsidP="00A545F9">
            <w:pPr>
              <w:rPr>
                <w:b/>
                <w:sz w:val="36"/>
              </w:rPr>
            </w:pPr>
            <w:r w:rsidRPr="00A545F9">
              <w:rPr>
                <w:b/>
                <w:sz w:val="36"/>
              </w:rPr>
              <w:t>2</w:t>
            </w:r>
            <w:r w:rsidR="00A75235">
              <w:rPr>
                <w:b/>
                <w:sz w:val="36"/>
              </w:rPr>
              <w:t>2</w:t>
            </w:r>
          </w:p>
          <w:p w:rsidR="003F2FB0" w:rsidRDefault="003F2FB0" w:rsidP="003F2FB0">
            <w:pPr>
              <w:pStyle w:val="Prrafodelista"/>
              <w:widowControl w:val="0"/>
              <w:ind w:left="0" w:right="-75"/>
              <w:rPr>
                <w:b/>
                <w:sz w:val="14"/>
                <w:szCs w:val="14"/>
                <w:lang w:val="es-ES_tradnl"/>
              </w:rPr>
            </w:pPr>
            <w:r w:rsidRPr="00366939">
              <w:rPr>
                <w:b/>
                <w:sz w:val="13"/>
                <w:szCs w:val="13"/>
                <w:lang w:val="es-ES_tradnl"/>
              </w:rPr>
              <w:t xml:space="preserve">  </w:t>
            </w:r>
            <w:r w:rsidRPr="00366939">
              <w:rPr>
                <w:b/>
                <w:position w:val="-4"/>
                <w:sz w:val="13"/>
                <w:szCs w:val="13"/>
                <w:lang w:val="es-ES_tradnl"/>
              </w:rPr>
              <w:t>*</w:t>
            </w:r>
            <w:r w:rsidRPr="0008034B">
              <w:rPr>
                <w:b/>
                <w:sz w:val="14"/>
                <w:szCs w:val="14"/>
                <w:lang w:val="es-ES_tradnl"/>
              </w:rPr>
              <w:t>REVISIÓN DEL SISTEMA INFOMEX.</w:t>
            </w:r>
          </w:p>
          <w:p w:rsidR="007A6E91" w:rsidRPr="007A6E91" w:rsidRDefault="007A6E91" w:rsidP="00A545F9">
            <w:pPr>
              <w:rPr>
                <w:b/>
                <w:sz w:val="14"/>
              </w:rPr>
            </w:pPr>
          </w:p>
          <w:p w:rsidR="00C87CA6" w:rsidRDefault="00C87CA6" w:rsidP="00C87CA6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366939">
              <w:rPr>
                <w:b/>
                <w:position w:val="-4"/>
                <w:sz w:val="13"/>
                <w:szCs w:val="13"/>
                <w:lang w:val="es-ES_tradnl"/>
              </w:rPr>
              <w:t>*</w:t>
            </w:r>
            <w:r w:rsidRPr="0008034B">
              <w:rPr>
                <w:b/>
                <w:sz w:val="14"/>
                <w:szCs w:val="14"/>
                <w:lang w:val="es-ES_tradnl"/>
              </w:rPr>
              <w:t>RE</w:t>
            </w:r>
            <w:r>
              <w:rPr>
                <w:b/>
                <w:sz w:val="14"/>
                <w:szCs w:val="14"/>
                <w:lang w:val="es-ES_tradnl"/>
              </w:rPr>
              <w:t>CEPCIÓN DE OFICIOS</w:t>
            </w:r>
            <w:r w:rsidRPr="0008034B">
              <w:rPr>
                <w:b/>
                <w:sz w:val="14"/>
                <w:szCs w:val="14"/>
                <w:lang w:val="es-ES_tradnl"/>
              </w:rPr>
              <w:t>.</w:t>
            </w:r>
          </w:p>
          <w:p w:rsidR="00DA70BB" w:rsidRPr="00E41C4B" w:rsidRDefault="00DA70BB" w:rsidP="00DA70BB">
            <w:pPr>
              <w:widowControl w:val="0"/>
              <w:ind w:right="-51"/>
              <w:jc w:val="both"/>
              <w:rPr>
                <w:b/>
                <w:position w:val="-4"/>
                <w:sz w:val="13"/>
                <w:szCs w:val="13"/>
                <w:lang w:val="es-ES_tradnl"/>
              </w:rPr>
            </w:pP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 xml:space="preserve">*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 xml:space="preserve">RECEPCIÓN A SOLICITUDES 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 xml:space="preserve">DE INFORMACIÓN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EXP. 00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8, 009, 010 Y 011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>. </w:t>
            </w:r>
          </w:p>
          <w:p w:rsidR="00C87CA6" w:rsidRPr="002D42EB" w:rsidRDefault="00C87CA6" w:rsidP="00C87CA6">
            <w:pPr>
              <w:widowControl w:val="0"/>
              <w:rPr>
                <w:b/>
                <w:sz w:val="8"/>
                <w:szCs w:val="14"/>
                <w:lang w:val="es-ES_tradnl"/>
              </w:rPr>
            </w:pPr>
          </w:p>
          <w:p w:rsidR="00192655" w:rsidRPr="00A545F9" w:rsidRDefault="00192655" w:rsidP="00154732">
            <w:pPr>
              <w:widowControl w:val="0"/>
              <w:rPr>
                <w:sz w:val="36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A545F9" w:rsidRDefault="00A545F9" w:rsidP="00A545F9">
            <w:pPr>
              <w:rPr>
                <w:b/>
                <w:sz w:val="36"/>
              </w:rPr>
            </w:pPr>
            <w:r w:rsidRPr="00A545F9">
              <w:rPr>
                <w:b/>
                <w:sz w:val="36"/>
              </w:rPr>
              <w:t>2</w:t>
            </w:r>
            <w:r w:rsidR="00A75235">
              <w:rPr>
                <w:b/>
                <w:sz w:val="36"/>
              </w:rPr>
              <w:t>3</w:t>
            </w:r>
          </w:p>
          <w:p w:rsidR="003F2FB0" w:rsidRDefault="003F2FB0" w:rsidP="003F2FB0">
            <w:pPr>
              <w:pStyle w:val="Prrafodelista"/>
              <w:widowControl w:val="0"/>
              <w:ind w:left="0" w:right="-75"/>
              <w:rPr>
                <w:b/>
                <w:sz w:val="14"/>
                <w:szCs w:val="14"/>
                <w:lang w:val="es-ES_tradnl"/>
              </w:rPr>
            </w:pPr>
            <w:r w:rsidRPr="00366939">
              <w:rPr>
                <w:b/>
                <w:sz w:val="13"/>
                <w:szCs w:val="13"/>
                <w:lang w:val="es-ES_tradnl"/>
              </w:rPr>
              <w:t xml:space="preserve">  </w:t>
            </w:r>
            <w:r w:rsidRPr="00366939">
              <w:rPr>
                <w:b/>
                <w:position w:val="-4"/>
                <w:sz w:val="13"/>
                <w:szCs w:val="13"/>
                <w:lang w:val="es-ES_tradnl"/>
              </w:rPr>
              <w:t>*</w:t>
            </w:r>
            <w:r w:rsidRPr="0008034B">
              <w:rPr>
                <w:b/>
                <w:sz w:val="14"/>
                <w:szCs w:val="14"/>
                <w:lang w:val="es-ES_tradnl"/>
              </w:rPr>
              <w:t>REVISIÓN DEL SISTEMA INFOMEX.</w:t>
            </w:r>
          </w:p>
          <w:p w:rsidR="00192655" w:rsidRPr="00E41C4B" w:rsidRDefault="00192655" w:rsidP="00192655">
            <w:pPr>
              <w:widowControl w:val="0"/>
              <w:rPr>
                <w:b/>
                <w:sz w:val="8"/>
                <w:szCs w:val="14"/>
                <w:lang w:val="es-ES_tradnl"/>
              </w:rPr>
            </w:pPr>
          </w:p>
          <w:p w:rsidR="00C87CA6" w:rsidRDefault="00C87CA6" w:rsidP="00C87CA6">
            <w:pPr>
              <w:widowControl w:val="0"/>
              <w:rPr>
                <w:b/>
                <w:sz w:val="14"/>
                <w:szCs w:val="14"/>
                <w:lang w:val="es-ES_tradnl"/>
              </w:rPr>
            </w:pPr>
            <w:r w:rsidRPr="00F06CFC">
              <w:rPr>
                <w:b/>
                <w:sz w:val="14"/>
                <w:szCs w:val="14"/>
                <w:lang w:val="es-ES_tradnl"/>
              </w:rPr>
              <w:t>* ELABORACION DE OFICIOS.</w:t>
            </w:r>
          </w:p>
          <w:p w:rsidR="00DA05A7" w:rsidRDefault="00DA05A7" w:rsidP="00DA05A7">
            <w:pPr>
              <w:widowControl w:val="0"/>
              <w:ind w:right="-51"/>
              <w:jc w:val="both"/>
              <w:rPr>
                <w:b/>
                <w:position w:val="-4"/>
                <w:sz w:val="13"/>
                <w:szCs w:val="13"/>
                <w:lang w:val="es-ES_tradnl"/>
              </w:rPr>
            </w:pP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 xml:space="preserve">*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CONCLUSI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Ó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N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 xml:space="preserve"> 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>A SOLICITUD</w:t>
            </w:r>
            <w:r w:rsidR="0017683E">
              <w:rPr>
                <w:b/>
                <w:position w:val="-4"/>
                <w:sz w:val="13"/>
                <w:szCs w:val="13"/>
                <w:lang w:val="es-ES_tradnl"/>
              </w:rPr>
              <w:t>ES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 xml:space="preserve"> 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 xml:space="preserve">DE INFORMACIÓN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EXP. 00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6</w:t>
            </w:r>
            <w:r w:rsidR="0017683E">
              <w:rPr>
                <w:b/>
                <w:position w:val="-4"/>
                <w:sz w:val="13"/>
                <w:szCs w:val="13"/>
                <w:lang w:val="es-ES_tradnl"/>
              </w:rPr>
              <w:t xml:space="preserve"> Y 008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>. </w:t>
            </w:r>
          </w:p>
          <w:p w:rsidR="0017683E" w:rsidRPr="00E41C4B" w:rsidRDefault="0017683E" w:rsidP="0017683E">
            <w:pPr>
              <w:widowControl w:val="0"/>
              <w:ind w:right="-51"/>
              <w:jc w:val="both"/>
              <w:rPr>
                <w:b/>
                <w:position w:val="-4"/>
                <w:sz w:val="13"/>
                <w:szCs w:val="13"/>
                <w:lang w:val="es-ES_tradnl"/>
              </w:rPr>
            </w:pP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 xml:space="preserve">*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TRÁMITE A SOLICI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 xml:space="preserve">TUDES 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 xml:space="preserve">DE INFORMACIÓN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EXP. 008, 009, 010 Y 011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>. </w:t>
            </w:r>
          </w:p>
          <w:p w:rsidR="00192655" w:rsidRPr="00A545F9" w:rsidRDefault="00192655" w:rsidP="00154732">
            <w:pPr>
              <w:widowControl w:val="0"/>
              <w:rPr>
                <w:sz w:val="36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192655" w:rsidRPr="00DD766E" w:rsidRDefault="00A545F9" w:rsidP="00DD766E">
            <w:pPr>
              <w:rPr>
                <w:b/>
                <w:sz w:val="36"/>
              </w:rPr>
            </w:pPr>
            <w:r w:rsidRPr="00A545F9">
              <w:rPr>
                <w:b/>
                <w:sz w:val="36"/>
              </w:rPr>
              <w:t>2</w:t>
            </w:r>
            <w:r w:rsidR="00A75235">
              <w:rPr>
                <w:b/>
                <w:sz w:val="36"/>
              </w:rPr>
              <w:t>4</w:t>
            </w:r>
          </w:p>
          <w:p w:rsidR="00192655" w:rsidRDefault="00192655" w:rsidP="00192655">
            <w:pPr>
              <w:rPr>
                <w:sz w:val="4"/>
                <w:szCs w:val="4"/>
              </w:rPr>
            </w:pPr>
          </w:p>
          <w:p w:rsidR="003F2FB0" w:rsidRDefault="003F2FB0" w:rsidP="003F2FB0">
            <w:pPr>
              <w:pStyle w:val="Prrafodelista"/>
              <w:widowControl w:val="0"/>
              <w:ind w:left="0" w:right="-75"/>
              <w:rPr>
                <w:b/>
                <w:sz w:val="14"/>
                <w:szCs w:val="14"/>
                <w:lang w:val="es-ES_tradnl"/>
              </w:rPr>
            </w:pPr>
            <w:r w:rsidRPr="00366939">
              <w:rPr>
                <w:b/>
                <w:sz w:val="13"/>
                <w:szCs w:val="13"/>
                <w:lang w:val="es-ES_tradnl"/>
              </w:rPr>
              <w:t xml:space="preserve">  </w:t>
            </w:r>
            <w:r w:rsidRPr="00366939">
              <w:rPr>
                <w:b/>
                <w:position w:val="-4"/>
                <w:sz w:val="13"/>
                <w:szCs w:val="13"/>
                <w:lang w:val="es-ES_tradnl"/>
              </w:rPr>
              <w:t>*</w:t>
            </w:r>
            <w:r w:rsidRPr="0008034B">
              <w:rPr>
                <w:b/>
                <w:sz w:val="14"/>
                <w:szCs w:val="14"/>
                <w:lang w:val="es-ES_tradnl"/>
              </w:rPr>
              <w:t>REVISIÓN DEL SISTEMA INFOMEX.</w:t>
            </w:r>
          </w:p>
          <w:p w:rsidR="008628D6" w:rsidRDefault="008628D6" w:rsidP="00192655">
            <w:pPr>
              <w:rPr>
                <w:sz w:val="4"/>
                <w:szCs w:val="4"/>
              </w:rPr>
            </w:pPr>
          </w:p>
          <w:p w:rsidR="008628D6" w:rsidRDefault="008628D6" w:rsidP="00192655">
            <w:pPr>
              <w:rPr>
                <w:sz w:val="4"/>
                <w:szCs w:val="4"/>
              </w:rPr>
            </w:pPr>
          </w:p>
          <w:p w:rsidR="00192655" w:rsidRPr="00CD5092" w:rsidRDefault="00192655" w:rsidP="00192655">
            <w:pPr>
              <w:rPr>
                <w:sz w:val="4"/>
                <w:szCs w:val="4"/>
              </w:rPr>
            </w:pPr>
          </w:p>
          <w:p w:rsidR="00C87CA6" w:rsidRDefault="00C87CA6" w:rsidP="00C87CA6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366939">
              <w:rPr>
                <w:b/>
                <w:position w:val="-4"/>
                <w:sz w:val="13"/>
                <w:szCs w:val="13"/>
                <w:lang w:val="es-ES_tradnl"/>
              </w:rPr>
              <w:t>*</w:t>
            </w:r>
            <w:r w:rsidRPr="0008034B">
              <w:rPr>
                <w:b/>
                <w:sz w:val="14"/>
                <w:szCs w:val="14"/>
                <w:lang w:val="es-ES_tradnl"/>
              </w:rPr>
              <w:t>RE</w:t>
            </w:r>
            <w:r>
              <w:rPr>
                <w:b/>
                <w:sz w:val="14"/>
                <w:szCs w:val="14"/>
                <w:lang w:val="es-ES_tradnl"/>
              </w:rPr>
              <w:t>CEPCIÓN DE OFICIOS</w:t>
            </w:r>
            <w:r w:rsidRPr="0008034B">
              <w:rPr>
                <w:b/>
                <w:sz w:val="14"/>
                <w:szCs w:val="14"/>
                <w:lang w:val="es-ES_tradnl"/>
              </w:rPr>
              <w:t>.</w:t>
            </w:r>
          </w:p>
          <w:p w:rsidR="00C87CA6" w:rsidRPr="002D42EB" w:rsidRDefault="00C87CA6" w:rsidP="00C87CA6">
            <w:pPr>
              <w:widowControl w:val="0"/>
              <w:rPr>
                <w:b/>
                <w:sz w:val="8"/>
                <w:szCs w:val="14"/>
                <w:lang w:val="es-ES_tradnl"/>
              </w:rPr>
            </w:pPr>
          </w:p>
          <w:p w:rsidR="00FC7F5D" w:rsidRPr="00A545F9" w:rsidRDefault="00FC7F5D" w:rsidP="00154732">
            <w:pPr>
              <w:widowControl w:val="0"/>
              <w:rPr>
                <w:sz w:val="36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8628D6" w:rsidRDefault="00A545F9" w:rsidP="008628D6">
            <w:pPr>
              <w:rPr>
                <w:sz w:val="4"/>
                <w:szCs w:val="4"/>
              </w:rPr>
            </w:pPr>
            <w:r w:rsidRPr="00A545F9">
              <w:rPr>
                <w:b/>
                <w:sz w:val="36"/>
              </w:rPr>
              <w:t>2</w:t>
            </w:r>
            <w:r w:rsidR="00A75235">
              <w:rPr>
                <w:b/>
                <w:sz w:val="36"/>
              </w:rPr>
              <w:t>5</w:t>
            </w:r>
          </w:p>
          <w:p w:rsidR="003F2FB0" w:rsidRPr="00E41C4B" w:rsidRDefault="003F2FB0" w:rsidP="00E41C4B">
            <w:pPr>
              <w:widowControl w:val="0"/>
              <w:rPr>
                <w:b/>
                <w:position w:val="-4"/>
                <w:sz w:val="13"/>
                <w:szCs w:val="13"/>
                <w:lang w:val="es-ES_tradnl"/>
              </w:rPr>
            </w:pP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 xml:space="preserve">  *REVISIÓN DEL SISTEMA INFOMEX.</w:t>
            </w:r>
          </w:p>
          <w:p w:rsidR="00E41C4B" w:rsidRPr="00E41C4B" w:rsidRDefault="00E41C4B" w:rsidP="003F2FB0">
            <w:pPr>
              <w:pStyle w:val="Prrafodelista"/>
              <w:widowControl w:val="0"/>
              <w:ind w:left="0" w:right="-75"/>
              <w:rPr>
                <w:b/>
                <w:sz w:val="12"/>
                <w:szCs w:val="12"/>
                <w:lang w:val="es-ES_tradnl"/>
              </w:rPr>
            </w:pPr>
          </w:p>
          <w:p w:rsidR="006B78D9" w:rsidRDefault="006B78D9" w:rsidP="006B78D9">
            <w:pPr>
              <w:widowControl w:val="0"/>
              <w:ind w:right="-130"/>
              <w:rPr>
                <w:sz w:val="12"/>
                <w:szCs w:val="12"/>
              </w:rPr>
            </w:pPr>
          </w:p>
          <w:p w:rsidR="008628D6" w:rsidRPr="00A545F9" w:rsidRDefault="008628D6" w:rsidP="00A545F9">
            <w:pPr>
              <w:rPr>
                <w:sz w:val="3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92655" w:rsidRDefault="00A858BB" w:rsidP="00DD766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="00A75235">
              <w:rPr>
                <w:b/>
                <w:sz w:val="36"/>
              </w:rPr>
              <w:t>6</w:t>
            </w:r>
          </w:p>
          <w:p w:rsidR="003F2FB0" w:rsidRDefault="003F2FB0" w:rsidP="003F2FB0">
            <w:pPr>
              <w:pStyle w:val="Prrafodelista"/>
              <w:widowControl w:val="0"/>
              <w:ind w:left="0" w:right="-75"/>
              <w:rPr>
                <w:b/>
                <w:sz w:val="14"/>
                <w:szCs w:val="14"/>
                <w:lang w:val="es-ES_tradnl"/>
              </w:rPr>
            </w:pPr>
            <w:r w:rsidRPr="00366939">
              <w:rPr>
                <w:b/>
                <w:sz w:val="13"/>
                <w:szCs w:val="13"/>
                <w:lang w:val="es-ES_tradnl"/>
              </w:rPr>
              <w:t xml:space="preserve">  </w:t>
            </w:r>
            <w:r w:rsidRPr="00366939">
              <w:rPr>
                <w:b/>
                <w:position w:val="-4"/>
                <w:sz w:val="13"/>
                <w:szCs w:val="13"/>
                <w:lang w:val="es-ES_tradnl"/>
              </w:rPr>
              <w:t>*</w:t>
            </w:r>
            <w:r w:rsidRPr="0008034B">
              <w:rPr>
                <w:b/>
                <w:sz w:val="14"/>
                <w:szCs w:val="14"/>
                <w:lang w:val="es-ES_tradnl"/>
              </w:rPr>
              <w:t>REVISIÓN DEL SISTEMA INFOMEX.</w:t>
            </w:r>
          </w:p>
          <w:p w:rsidR="00D50B78" w:rsidRDefault="00D50B78" w:rsidP="00D50B78">
            <w:pPr>
              <w:widowControl w:val="0"/>
              <w:ind w:right="-130"/>
              <w:rPr>
                <w:sz w:val="12"/>
                <w:szCs w:val="12"/>
              </w:rPr>
            </w:pPr>
            <w:r w:rsidRPr="00B646AA">
              <w:rPr>
                <w:sz w:val="12"/>
                <w:szCs w:val="12"/>
              </w:rPr>
              <w:t> </w:t>
            </w:r>
          </w:p>
          <w:p w:rsidR="00192655" w:rsidRPr="00A545F9" w:rsidRDefault="00192655" w:rsidP="00A545F9">
            <w:pPr>
              <w:rPr>
                <w:sz w:val="3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545F9" w:rsidRPr="00A545F9" w:rsidRDefault="00A858BB" w:rsidP="00A75235">
            <w:pPr>
              <w:rPr>
                <w:sz w:val="36"/>
              </w:rPr>
            </w:pPr>
            <w:r>
              <w:rPr>
                <w:b/>
                <w:sz w:val="36"/>
              </w:rPr>
              <w:t>2</w:t>
            </w:r>
            <w:r w:rsidR="00A75235">
              <w:rPr>
                <w:b/>
                <w:sz w:val="36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A545F9" w:rsidRDefault="00A858BB" w:rsidP="00A75235">
            <w:pPr>
              <w:shd w:val="clear" w:color="auto" w:fill="FFFFFF" w:themeFill="background1"/>
            </w:pPr>
            <w:r>
              <w:rPr>
                <w:b/>
                <w:sz w:val="36"/>
              </w:rPr>
              <w:t>2</w:t>
            </w:r>
            <w:r w:rsidR="00A75235">
              <w:rPr>
                <w:b/>
                <w:sz w:val="36"/>
              </w:rPr>
              <w:t>8</w:t>
            </w:r>
          </w:p>
        </w:tc>
      </w:tr>
      <w:tr w:rsidR="00A858BB" w:rsidTr="00D92315">
        <w:trPr>
          <w:trHeight w:hRule="exact" w:val="3533"/>
        </w:trPr>
        <w:tc>
          <w:tcPr>
            <w:tcW w:w="1588" w:type="dxa"/>
            <w:shd w:val="clear" w:color="auto" w:fill="FFFFFF" w:themeFill="background1"/>
          </w:tcPr>
          <w:p w:rsidR="00A858BB" w:rsidRDefault="00A75235" w:rsidP="00A545F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29</w:t>
            </w:r>
          </w:p>
          <w:p w:rsidR="00E41C4B" w:rsidRDefault="00E41C4B" w:rsidP="00E41C4B">
            <w:pPr>
              <w:pStyle w:val="Prrafodelista"/>
              <w:widowControl w:val="0"/>
              <w:ind w:left="0" w:right="-75"/>
              <w:rPr>
                <w:b/>
                <w:sz w:val="14"/>
                <w:szCs w:val="14"/>
                <w:lang w:val="es-ES_tradnl"/>
              </w:rPr>
            </w:pPr>
            <w:r w:rsidRPr="00366939">
              <w:rPr>
                <w:b/>
                <w:sz w:val="13"/>
                <w:szCs w:val="13"/>
                <w:lang w:val="es-ES_tradnl"/>
              </w:rPr>
              <w:t xml:space="preserve">  </w:t>
            </w:r>
            <w:r w:rsidRPr="00366939">
              <w:rPr>
                <w:b/>
                <w:position w:val="-4"/>
                <w:sz w:val="13"/>
                <w:szCs w:val="13"/>
                <w:lang w:val="es-ES_tradnl"/>
              </w:rPr>
              <w:t>*</w:t>
            </w:r>
            <w:r w:rsidRPr="0008034B">
              <w:rPr>
                <w:b/>
                <w:sz w:val="14"/>
                <w:szCs w:val="14"/>
                <w:lang w:val="es-ES_tradnl"/>
              </w:rPr>
              <w:t>REVISIÓN DEL SISTEMA INFOMEX.</w:t>
            </w:r>
          </w:p>
          <w:p w:rsidR="00E52246" w:rsidRPr="00E84793" w:rsidRDefault="00E52246" w:rsidP="00C87CA6">
            <w:pPr>
              <w:widowControl w:val="0"/>
              <w:rPr>
                <w:b/>
                <w:sz w:val="4"/>
                <w:szCs w:val="14"/>
                <w:lang w:val="es-ES_tradnl"/>
              </w:rPr>
            </w:pPr>
          </w:p>
          <w:p w:rsidR="00C87CA6" w:rsidRDefault="00C87CA6" w:rsidP="00C87CA6">
            <w:pPr>
              <w:widowControl w:val="0"/>
              <w:rPr>
                <w:b/>
                <w:sz w:val="14"/>
                <w:szCs w:val="14"/>
                <w:lang w:val="es-ES_tradnl"/>
              </w:rPr>
            </w:pPr>
            <w:r w:rsidRPr="00F06CFC">
              <w:rPr>
                <w:b/>
                <w:sz w:val="14"/>
                <w:szCs w:val="14"/>
                <w:lang w:val="es-ES_tradnl"/>
              </w:rPr>
              <w:t>* ELABORACION DE OFICIOS.</w:t>
            </w:r>
          </w:p>
          <w:p w:rsidR="00E52246" w:rsidRPr="00E84793" w:rsidRDefault="00E52246" w:rsidP="00C87CA6">
            <w:pPr>
              <w:widowControl w:val="0"/>
              <w:rPr>
                <w:b/>
                <w:sz w:val="6"/>
                <w:szCs w:val="14"/>
                <w:lang w:val="es-ES_tradnl"/>
              </w:rPr>
            </w:pPr>
          </w:p>
          <w:p w:rsidR="00C87CA6" w:rsidRDefault="00C87CA6" w:rsidP="00C87CA6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366939">
              <w:rPr>
                <w:b/>
                <w:position w:val="-4"/>
                <w:sz w:val="13"/>
                <w:szCs w:val="13"/>
                <w:lang w:val="es-ES_tradnl"/>
              </w:rPr>
              <w:t>*</w:t>
            </w:r>
            <w:r w:rsidRPr="0008034B">
              <w:rPr>
                <w:b/>
                <w:sz w:val="14"/>
                <w:szCs w:val="14"/>
                <w:lang w:val="es-ES_tradnl"/>
              </w:rPr>
              <w:t>RE</w:t>
            </w:r>
            <w:r>
              <w:rPr>
                <w:b/>
                <w:sz w:val="14"/>
                <w:szCs w:val="14"/>
                <w:lang w:val="es-ES_tradnl"/>
              </w:rPr>
              <w:t>CEPCIÓN DE OFICIOS</w:t>
            </w:r>
            <w:r w:rsidRPr="0008034B">
              <w:rPr>
                <w:b/>
                <w:sz w:val="14"/>
                <w:szCs w:val="14"/>
                <w:lang w:val="es-ES_tradnl"/>
              </w:rPr>
              <w:t>.</w:t>
            </w:r>
          </w:p>
          <w:p w:rsidR="00C87CA6" w:rsidRPr="00E84793" w:rsidRDefault="00C87CA6" w:rsidP="00C87CA6">
            <w:pPr>
              <w:widowControl w:val="0"/>
              <w:rPr>
                <w:b/>
                <w:sz w:val="2"/>
                <w:szCs w:val="14"/>
                <w:lang w:val="es-ES_tradnl"/>
              </w:rPr>
            </w:pPr>
          </w:p>
          <w:p w:rsidR="00E100E3" w:rsidRDefault="00E100E3" w:rsidP="00E100E3">
            <w:pPr>
              <w:widowControl w:val="0"/>
              <w:ind w:right="-51"/>
              <w:jc w:val="both"/>
              <w:rPr>
                <w:b/>
                <w:position w:val="-4"/>
                <w:sz w:val="13"/>
                <w:szCs w:val="13"/>
                <w:lang w:val="es-ES_tradnl"/>
              </w:rPr>
            </w:pP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 xml:space="preserve">*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 xml:space="preserve">CONCLUSIÓN 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>A SOLICITUD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 xml:space="preserve"> 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 xml:space="preserve">DE INFORMACIÓN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EXP. 00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7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/2018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>.</w:t>
            </w:r>
          </w:p>
          <w:p w:rsidR="00E52246" w:rsidRPr="00E84793" w:rsidRDefault="00E52246" w:rsidP="00E100E3">
            <w:pPr>
              <w:widowControl w:val="0"/>
              <w:ind w:right="-51"/>
              <w:jc w:val="both"/>
              <w:rPr>
                <w:b/>
                <w:position w:val="-4"/>
                <w:sz w:val="5"/>
                <w:szCs w:val="13"/>
                <w:lang w:val="es-ES_tradnl"/>
              </w:rPr>
            </w:pPr>
          </w:p>
          <w:p w:rsidR="00E52246" w:rsidRDefault="00E52246" w:rsidP="00E52246">
            <w:pPr>
              <w:widowControl w:val="0"/>
              <w:ind w:right="-51"/>
              <w:jc w:val="both"/>
              <w:rPr>
                <w:b/>
                <w:position w:val="-4"/>
                <w:sz w:val="13"/>
                <w:szCs w:val="13"/>
                <w:lang w:val="es-ES_tradnl"/>
              </w:rPr>
            </w:pP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 xml:space="preserve">*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 xml:space="preserve">RECEPCIÓN A SOLICITUDES 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 xml:space="preserve">DE INFORMACIÓN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EXP. 0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12 Y 013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>. </w:t>
            </w:r>
          </w:p>
          <w:p w:rsidR="00E84793" w:rsidRDefault="00E84793" w:rsidP="00E52246">
            <w:pPr>
              <w:widowControl w:val="0"/>
              <w:ind w:right="-51"/>
              <w:jc w:val="both"/>
              <w:rPr>
                <w:b/>
                <w:position w:val="-4"/>
                <w:sz w:val="13"/>
                <w:szCs w:val="13"/>
                <w:lang w:val="es-ES_tradnl"/>
              </w:rPr>
            </w:pPr>
          </w:p>
          <w:p w:rsidR="00E84793" w:rsidRPr="00E41C4B" w:rsidRDefault="00E84793" w:rsidP="00E84793">
            <w:pPr>
              <w:widowControl w:val="0"/>
              <w:ind w:right="-51"/>
              <w:jc w:val="both"/>
              <w:rPr>
                <w:b/>
                <w:position w:val="-4"/>
                <w:sz w:val="13"/>
                <w:szCs w:val="13"/>
                <w:lang w:val="es-ES_tradnl"/>
              </w:rPr>
            </w:pP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 xml:space="preserve">*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TRÁMITE A SOLICITUD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 xml:space="preserve"> </w:t>
            </w:r>
            <w:r w:rsidR="00D92315">
              <w:rPr>
                <w:b/>
                <w:position w:val="-4"/>
                <w:sz w:val="13"/>
                <w:szCs w:val="13"/>
                <w:lang w:val="es-ES_tradnl"/>
              </w:rPr>
              <w:t>DE INFORMACIÓN EX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P. 01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2/2018.</w:t>
            </w:r>
          </w:p>
          <w:p w:rsidR="00E84793" w:rsidRDefault="00E84793" w:rsidP="00E52246">
            <w:pPr>
              <w:widowControl w:val="0"/>
              <w:ind w:right="-51"/>
              <w:jc w:val="both"/>
              <w:rPr>
                <w:b/>
                <w:position w:val="-4"/>
                <w:sz w:val="13"/>
                <w:szCs w:val="13"/>
                <w:lang w:val="es-ES_tradnl"/>
              </w:rPr>
            </w:pPr>
          </w:p>
          <w:p w:rsidR="00E84793" w:rsidRDefault="00E84793" w:rsidP="00E52246">
            <w:pPr>
              <w:widowControl w:val="0"/>
              <w:ind w:right="-51"/>
              <w:jc w:val="both"/>
              <w:rPr>
                <w:b/>
                <w:position w:val="-4"/>
                <w:sz w:val="13"/>
                <w:szCs w:val="13"/>
                <w:lang w:val="es-ES_tradnl"/>
              </w:rPr>
            </w:pPr>
          </w:p>
          <w:p w:rsidR="00E84793" w:rsidRPr="00E41C4B" w:rsidRDefault="00E84793" w:rsidP="00E52246">
            <w:pPr>
              <w:widowControl w:val="0"/>
              <w:ind w:right="-51"/>
              <w:jc w:val="both"/>
              <w:rPr>
                <w:b/>
                <w:position w:val="-4"/>
                <w:sz w:val="13"/>
                <w:szCs w:val="13"/>
                <w:lang w:val="es-ES_tradnl"/>
              </w:rPr>
            </w:pPr>
          </w:p>
          <w:p w:rsidR="00E52246" w:rsidRDefault="00E52246" w:rsidP="00E100E3">
            <w:pPr>
              <w:widowControl w:val="0"/>
              <w:ind w:right="-51"/>
              <w:jc w:val="both"/>
              <w:rPr>
                <w:b/>
                <w:position w:val="-4"/>
                <w:sz w:val="13"/>
                <w:szCs w:val="13"/>
                <w:lang w:val="es-ES_tradnl"/>
              </w:rPr>
            </w:pPr>
          </w:p>
          <w:p w:rsidR="00FF2EFF" w:rsidRPr="00A545F9" w:rsidRDefault="00FF2EFF" w:rsidP="00A545F9">
            <w:pPr>
              <w:rPr>
                <w:b/>
                <w:sz w:val="36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A858BB" w:rsidRDefault="00A858BB" w:rsidP="00A545F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  <w:r w:rsidR="00A75235">
              <w:rPr>
                <w:b/>
                <w:sz w:val="36"/>
              </w:rPr>
              <w:t>0</w:t>
            </w:r>
          </w:p>
          <w:p w:rsidR="00E41C4B" w:rsidRDefault="00E41C4B" w:rsidP="00E41C4B">
            <w:pPr>
              <w:pStyle w:val="Prrafodelista"/>
              <w:widowControl w:val="0"/>
              <w:ind w:left="0" w:right="-75"/>
              <w:rPr>
                <w:b/>
                <w:sz w:val="14"/>
                <w:szCs w:val="14"/>
                <w:lang w:val="es-ES_tradnl"/>
              </w:rPr>
            </w:pPr>
            <w:r w:rsidRPr="00366939">
              <w:rPr>
                <w:b/>
                <w:sz w:val="13"/>
                <w:szCs w:val="13"/>
                <w:lang w:val="es-ES_tradnl"/>
              </w:rPr>
              <w:t xml:space="preserve">  </w:t>
            </w:r>
            <w:r w:rsidRPr="00366939">
              <w:rPr>
                <w:b/>
                <w:position w:val="-4"/>
                <w:sz w:val="13"/>
                <w:szCs w:val="13"/>
                <w:lang w:val="es-ES_tradnl"/>
              </w:rPr>
              <w:t>*</w:t>
            </w:r>
            <w:r w:rsidRPr="0008034B">
              <w:rPr>
                <w:b/>
                <w:sz w:val="14"/>
                <w:szCs w:val="14"/>
                <w:lang w:val="es-ES_tradnl"/>
              </w:rPr>
              <w:t>REVISIÓN DEL SISTEMA INFOMEX.</w:t>
            </w:r>
          </w:p>
          <w:p w:rsidR="00C87CA6" w:rsidRDefault="00C87CA6" w:rsidP="00E41C4B">
            <w:pPr>
              <w:pStyle w:val="Prrafodelista"/>
              <w:widowControl w:val="0"/>
              <w:ind w:left="0" w:right="-75"/>
              <w:rPr>
                <w:b/>
                <w:sz w:val="14"/>
                <w:szCs w:val="14"/>
                <w:lang w:val="es-ES_tradnl"/>
              </w:rPr>
            </w:pPr>
          </w:p>
          <w:p w:rsidR="00C87CA6" w:rsidRDefault="00C87CA6" w:rsidP="00C87CA6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366939">
              <w:rPr>
                <w:b/>
                <w:position w:val="-4"/>
                <w:sz w:val="13"/>
                <w:szCs w:val="13"/>
                <w:lang w:val="es-ES_tradnl"/>
              </w:rPr>
              <w:t>*</w:t>
            </w:r>
            <w:r w:rsidRPr="0008034B">
              <w:rPr>
                <w:b/>
                <w:sz w:val="14"/>
                <w:szCs w:val="14"/>
                <w:lang w:val="es-ES_tradnl"/>
              </w:rPr>
              <w:t>RE</w:t>
            </w:r>
            <w:r>
              <w:rPr>
                <w:b/>
                <w:sz w:val="14"/>
                <w:szCs w:val="14"/>
                <w:lang w:val="es-ES_tradnl"/>
              </w:rPr>
              <w:t>CEPCIÓN DE OFICIOS</w:t>
            </w:r>
            <w:r w:rsidRPr="0008034B">
              <w:rPr>
                <w:b/>
                <w:sz w:val="14"/>
                <w:szCs w:val="14"/>
                <w:lang w:val="es-ES_tradnl"/>
              </w:rPr>
              <w:t>.</w:t>
            </w:r>
          </w:p>
          <w:p w:rsidR="00C87CA6" w:rsidRPr="002D42EB" w:rsidRDefault="00C87CA6" w:rsidP="00C87CA6">
            <w:pPr>
              <w:widowControl w:val="0"/>
              <w:rPr>
                <w:b/>
                <w:sz w:val="8"/>
                <w:szCs w:val="14"/>
                <w:lang w:val="es-ES_tradnl"/>
              </w:rPr>
            </w:pPr>
          </w:p>
          <w:p w:rsidR="0017683E" w:rsidRDefault="0017683E" w:rsidP="0017683E">
            <w:pPr>
              <w:widowControl w:val="0"/>
              <w:ind w:right="-51"/>
              <w:jc w:val="both"/>
              <w:rPr>
                <w:b/>
                <w:position w:val="-4"/>
                <w:sz w:val="13"/>
                <w:szCs w:val="13"/>
                <w:lang w:val="es-ES_tradnl"/>
              </w:rPr>
            </w:pP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 xml:space="preserve">*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 xml:space="preserve">CONCLUSIÓN 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>A SOLICITUD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 xml:space="preserve"> 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 xml:space="preserve">DE INFORMACIÓN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EXP. 00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9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>. </w:t>
            </w:r>
          </w:p>
          <w:p w:rsidR="00FF2EFF" w:rsidRPr="00A545F9" w:rsidRDefault="00FF2EFF" w:rsidP="00154732">
            <w:pPr>
              <w:widowControl w:val="0"/>
              <w:ind w:left="709" w:right="-130" w:hanging="709"/>
              <w:rPr>
                <w:b/>
                <w:sz w:val="36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A858BB" w:rsidRDefault="00A75235" w:rsidP="00DD766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31</w:t>
            </w:r>
          </w:p>
          <w:p w:rsidR="00C87CA6" w:rsidRDefault="00C87CA6" w:rsidP="00C87CA6">
            <w:pPr>
              <w:pStyle w:val="Prrafodelista"/>
              <w:widowControl w:val="0"/>
              <w:ind w:left="0" w:right="-75"/>
              <w:rPr>
                <w:b/>
                <w:sz w:val="14"/>
                <w:szCs w:val="14"/>
                <w:lang w:val="es-ES_tradnl"/>
              </w:rPr>
            </w:pPr>
            <w:r w:rsidRPr="00366939">
              <w:rPr>
                <w:b/>
                <w:position w:val="-4"/>
                <w:sz w:val="13"/>
                <w:szCs w:val="13"/>
                <w:lang w:val="es-ES_tradnl"/>
              </w:rPr>
              <w:t>*</w:t>
            </w:r>
            <w:r w:rsidRPr="0008034B">
              <w:rPr>
                <w:b/>
                <w:sz w:val="14"/>
                <w:szCs w:val="14"/>
                <w:lang w:val="es-ES_tradnl"/>
              </w:rPr>
              <w:t>REVISIÓN DEL SISTEMA INFOMEX.</w:t>
            </w:r>
          </w:p>
          <w:p w:rsidR="00C87CA6" w:rsidRDefault="00C87CA6" w:rsidP="00DD766E">
            <w:pPr>
              <w:rPr>
                <w:b/>
                <w:sz w:val="36"/>
              </w:rPr>
            </w:pPr>
          </w:p>
          <w:p w:rsidR="00C87CA6" w:rsidRDefault="00C87CA6" w:rsidP="00C87CA6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366939">
              <w:rPr>
                <w:b/>
                <w:position w:val="-4"/>
                <w:sz w:val="13"/>
                <w:szCs w:val="13"/>
                <w:lang w:val="es-ES_tradnl"/>
              </w:rPr>
              <w:t>*</w:t>
            </w:r>
            <w:r w:rsidRPr="0008034B">
              <w:rPr>
                <w:b/>
                <w:sz w:val="14"/>
                <w:szCs w:val="14"/>
                <w:lang w:val="es-ES_tradnl"/>
              </w:rPr>
              <w:t>RE</w:t>
            </w:r>
            <w:r>
              <w:rPr>
                <w:b/>
                <w:sz w:val="14"/>
                <w:szCs w:val="14"/>
                <w:lang w:val="es-ES_tradnl"/>
              </w:rPr>
              <w:t>CEPCIÓN DE OFICIOS</w:t>
            </w:r>
            <w:r w:rsidRPr="0008034B">
              <w:rPr>
                <w:b/>
                <w:sz w:val="14"/>
                <w:szCs w:val="14"/>
                <w:lang w:val="es-ES_tradnl"/>
              </w:rPr>
              <w:t>.</w:t>
            </w:r>
          </w:p>
          <w:p w:rsidR="00C87CA6" w:rsidRPr="002D42EB" w:rsidRDefault="00C87CA6" w:rsidP="00C87CA6">
            <w:pPr>
              <w:widowControl w:val="0"/>
              <w:rPr>
                <w:b/>
                <w:sz w:val="8"/>
                <w:szCs w:val="14"/>
                <w:lang w:val="es-ES_tradnl"/>
              </w:rPr>
            </w:pPr>
          </w:p>
          <w:p w:rsidR="0017683E" w:rsidRDefault="0017683E" w:rsidP="0017683E">
            <w:pPr>
              <w:widowControl w:val="0"/>
              <w:ind w:right="-51"/>
              <w:jc w:val="both"/>
              <w:rPr>
                <w:b/>
                <w:position w:val="-4"/>
                <w:sz w:val="13"/>
                <w:szCs w:val="13"/>
                <w:lang w:val="es-ES_tradnl"/>
              </w:rPr>
            </w:pP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 xml:space="preserve">*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 xml:space="preserve">CONCLUSIÓN 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>A SOLICITUD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 xml:space="preserve">ES 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 xml:space="preserve">DE INFORMACIÓN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EXP. 0</w:t>
            </w:r>
            <w:r w:rsidR="00B01796">
              <w:rPr>
                <w:b/>
                <w:position w:val="-4"/>
                <w:sz w:val="13"/>
                <w:szCs w:val="13"/>
                <w:lang w:val="es-ES_tradnl"/>
              </w:rPr>
              <w:t xml:space="preserve">10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Y 0</w:t>
            </w:r>
            <w:r w:rsidR="00B01796">
              <w:rPr>
                <w:b/>
                <w:position w:val="-4"/>
                <w:sz w:val="13"/>
                <w:szCs w:val="13"/>
                <w:lang w:val="es-ES_tradnl"/>
              </w:rPr>
              <w:t>11</w:t>
            </w: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>. </w:t>
            </w:r>
          </w:p>
          <w:p w:rsidR="00D92315" w:rsidRDefault="00D92315" w:rsidP="0017683E">
            <w:pPr>
              <w:widowControl w:val="0"/>
              <w:ind w:right="-51"/>
              <w:jc w:val="both"/>
              <w:rPr>
                <w:b/>
                <w:position w:val="-4"/>
                <w:sz w:val="13"/>
                <w:szCs w:val="13"/>
                <w:lang w:val="es-ES_tradnl"/>
              </w:rPr>
            </w:pPr>
          </w:p>
          <w:p w:rsidR="00D92315" w:rsidRPr="00E41C4B" w:rsidRDefault="00D92315" w:rsidP="00D92315">
            <w:pPr>
              <w:widowControl w:val="0"/>
              <w:ind w:right="-51"/>
              <w:jc w:val="both"/>
              <w:rPr>
                <w:b/>
                <w:position w:val="-4"/>
                <w:sz w:val="13"/>
                <w:szCs w:val="13"/>
                <w:lang w:val="es-ES_tradnl"/>
              </w:rPr>
            </w:pPr>
            <w:r w:rsidRPr="00E41C4B">
              <w:rPr>
                <w:b/>
                <w:position w:val="-4"/>
                <w:sz w:val="13"/>
                <w:szCs w:val="13"/>
                <w:lang w:val="es-ES_tradnl"/>
              </w:rPr>
              <w:t xml:space="preserve">* 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TRÁMITE A SOLICITUD DE INFORMACIÓN EXP. 01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3</w:t>
            </w:r>
            <w:r>
              <w:rPr>
                <w:b/>
                <w:position w:val="-4"/>
                <w:sz w:val="13"/>
                <w:szCs w:val="13"/>
                <w:lang w:val="es-ES_tradnl"/>
              </w:rPr>
              <w:t>/2018.</w:t>
            </w:r>
          </w:p>
          <w:p w:rsidR="00C87CA6" w:rsidRPr="00A545F9" w:rsidRDefault="00C87CA6" w:rsidP="00DD766E">
            <w:pPr>
              <w:rPr>
                <w:b/>
                <w:sz w:val="36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A858BB" w:rsidRPr="00A545F9" w:rsidRDefault="00A858BB" w:rsidP="00A545F9">
            <w:pPr>
              <w:rPr>
                <w:b/>
                <w:sz w:val="3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858BB" w:rsidRDefault="00A858BB" w:rsidP="00DD766E">
            <w:pPr>
              <w:rPr>
                <w:b/>
                <w:sz w:val="3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58BB" w:rsidRDefault="00A858BB" w:rsidP="00A545F9">
            <w:pPr>
              <w:rPr>
                <w:b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58BB" w:rsidRDefault="00A858BB" w:rsidP="00DD4641">
            <w:pPr>
              <w:shd w:val="clear" w:color="auto" w:fill="FFFFFF" w:themeFill="background1"/>
              <w:rPr>
                <w:b/>
                <w:sz w:val="36"/>
              </w:rPr>
            </w:pPr>
          </w:p>
        </w:tc>
      </w:tr>
    </w:tbl>
    <w:p w:rsidR="004B134D" w:rsidRDefault="00E41C4B" w:rsidP="00D50B78">
      <w:pPr>
        <w:ind w:left="426"/>
        <w:jc w:val="center"/>
        <w:rPr>
          <w:rFonts w:ascii="Arial" w:eastAsia="Times New Roman" w:hAnsi="Arial"/>
          <w:b/>
          <w:color w:val="FF3399"/>
          <w:sz w:val="16"/>
          <w:lang w:val="es-MX"/>
        </w:rPr>
      </w:pPr>
      <w:r w:rsidRPr="00455AB2">
        <w:rPr>
          <w:rFonts w:ascii="Times New Roman" w:hAnsi="Times New Roman"/>
          <w:noProof/>
          <w:color w:val="FF3399"/>
          <w:szCs w:val="24"/>
          <w:lang w:val="es-MX" w:eastAsia="es-MX"/>
        </w:rPr>
        <w:drawing>
          <wp:anchor distT="36576" distB="36576" distL="36576" distR="36576" simplePos="0" relativeHeight="251683840" behindDoc="0" locked="0" layoutInCell="1" allowOverlap="1" wp14:anchorId="0BFF79C1" wp14:editId="62EEA2C0">
            <wp:simplePos x="0" y="0"/>
            <wp:positionH relativeFrom="margin">
              <wp:posOffset>185138</wp:posOffset>
            </wp:positionH>
            <wp:positionV relativeFrom="paragraph">
              <wp:posOffset>224399</wp:posOffset>
            </wp:positionV>
            <wp:extent cx="2919803" cy="1106647"/>
            <wp:effectExtent l="0" t="0" r="0" b="0"/>
            <wp:wrapNone/>
            <wp:docPr id="17" name="Imagen 17" descr="Logo Mascota_admin_2015-2018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scota_admin_2015-2018_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803" cy="110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467" w:rsidRPr="00455AB2" w:rsidRDefault="00E02467" w:rsidP="00890A67">
      <w:pPr>
        <w:ind w:left="426" w:right="758"/>
        <w:jc w:val="right"/>
        <w:rPr>
          <w:rFonts w:ascii="Arial" w:eastAsia="Times New Roman" w:hAnsi="Arial"/>
          <w:b/>
          <w:color w:val="FF3399"/>
          <w:sz w:val="16"/>
          <w:lang w:val="es-MX"/>
        </w:rPr>
      </w:pPr>
      <w:r w:rsidRPr="00455AB2">
        <w:rPr>
          <w:rFonts w:ascii="Arial" w:eastAsia="Times New Roman" w:hAnsi="Arial"/>
          <w:b/>
          <w:color w:val="FF3399"/>
          <w:sz w:val="16"/>
          <w:lang w:val="es-MX"/>
        </w:rPr>
        <w:t>ATENTAMENTE</w:t>
      </w:r>
    </w:p>
    <w:p w:rsidR="00890A67" w:rsidRPr="00455AB2" w:rsidRDefault="00890A67" w:rsidP="00890A67">
      <w:pPr>
        <w:spacing w:after="0"/>
        <w:ind w:left="426"/>
        <w:jc w:val="right"/>
        <w:rPr>
          <w:rFonts w:ascii="Arial" w:eastAsia="Times New Roman" w:hAnsi="Arial"/>
          <w:b/>
          <w:color w:val="FF3399"/>
          <w:sz w:val="16"/>
          <w:lang w:val="es-MX"/>
        </w:rPr>
      </w:pPr>
    </w:p>
    <w:p w:rsidR="00E02467" w:rsidRPr="00455AB2" w:rsidRDefault="00E02467" w:rsidP="00890A67">
      <w:pPr>
        <w:spacing w:after="0"/>
        <w:ind w:left="426"/>
        <w:jc w:val="right"/>
        <w:rPr>
          <w:rFonts w:ascii="Arial" w:eastAsia="Times New Roman" w:hAnsi="Arial"/>
          <w:b/>
          <w:color w:val="FF3399"/>
          <w:sz w:val="16"/>
          <w:lang w:val="es-MX"/>
        </w:rPr>
      </w:pPr>
      <w:r w:rsidRPr="00455AB2">
        <w:rPr>
          <w:rFonts w:ascii="Arial" w:eastAsia="Times New Roman" w:hAnsi="Arial"/>
          <w:b/>
          <w:color w:val="FF3399"/>
          <w:sz w:val="16"/>
          <w:lang w:val="es-MX"/>
        </w:rPr>
        <w:t>TEC. CECILIA AIDE AGUILAR GALVAN</w:t>
      </w:r>
      <w:r w:rsidR="00192655" w:rsidRPr="00455AB2">
        <w:rPr>
          <w:rFonts w:ascii="Arial" w:eastAsia="Times New Roman" w:hAnsi="Arial"/>
          <w:b/>
          <w:color w:val="FF3399"/>
          <w:sz w:val="16"/>
          <w:lang w:val="es-MX"/>
        </w:rPr>
        <w:t>.</w:t>
      </w:r>
    </w:p>
    <w:p w:rsidR="00E02467" w:rsidRPr="00DD4641" w:rsidRDefault="00E02467" w:rsidP="00890A67">
      <w:pPr>
        <w:spacing w:after="0"/>
        <w:ind w:left="426"/>
        <w:jc w:val="right"/>
        <w:rPr>
          <w:rFonts w:ascii="Arial" w:eastAsia="Times New Roman" w:hAnsi="Arial"/>
          <w:color w:val="FF3399"/>
          <w:sz w:val="14"/>
          <w:lang w:val="es-MX"/>
        </w:rPr>
      </w:pPr>
      <w:r w:rsidRPr="00DD4641">
        <w:rPr>
          <w:rFonts w:ascii="Arial" w:eastAsia="Times New Roman" w:hAnsi="Arial"/>
          <w:color w:val="FF3399"/>
          <w:sz w:val="14"/>
          <w:lang w:val="es-MX"/>
        </w:rPr>
        <w:t>ENCARGADA DE LA UNIDAD DE TRANSPARENCIA</w:t>
      </w:r>
    </w:p>
    <w:p w:rsidR="003E5A8C" w:rsidRDefault="00E02467" w:rsidP="008E3F4D">
      <w:pPr>
        <w:spacing w:after="0"/>
        <w:ind w:left="426"/>
        <w:jc w:val="right"/>
        <w:rPr>
          <w:b/>
          <w:position w:val="-4"/>
          <w:sz w:val="14"/>
          <w:szCs w:val="14"/>
          <w:lang w:val="es-ES_tradnl"/>
        </w:rPr>
      </w:pPr>
      <w:r w:rsidRPr="00DD4641">
        <w:rPr>
          <w:rFonts w:ascii="Arial" w:eastAsia="Times New Roman" w:hAnsi="Arial"/>
          <w:color w:val="FF3399"/>
          <w:sz w:val="14"/>
          <w:lang w:val="es-MX"/>
        </w:rPr>
        <w:t xml:space="preserve"> DEL AYUNTAMIENTO DE MASCOTA, JALISCO.</w:t>
      </w:r>
      <w:bookmarkStart w:id="0" w:name="_GoBack"/>
      <w:bookmarkEnd w:id="0"/>
    </w:p>
    <w:sectPr w:rsidR="003E5A8C" w:rsidSect="00764F17">
      <w:pgSz w:w="12240" w:h="20160" w:code="5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105" w:rsidRDefault="00FF1105" w:rsidP="00AE3225">
      <w:pPr>
        <w:spacing w:after="0" w:line="240" w:lineRule="auto"/>
      </w:pPr>
      <w:r>
        <w:separator/>
      </w:r>
    </w:p>
  </w:endnote>
  <w:endnote w:type="continuationSeparator" w:id="0">
    <w:p w:rsidR="00FF1105" w:rsidRDefault="00FF1105" w:rsidP="00AE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 Light">
    <w:altName w:val="MS Mincho"/>
    <w:charset w:val="80"/>
    <w:family w:val="roman"/>
    <w:pitch w:val="variable"/>
    <w:sig w:usb0="800002E7" w:usb1="2AC7FCF0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105" w:rsidRDefault="00FF1105" w:rsidP="00AE3225">
      <w:pPr>
        <w:spacing w:after="0" w:line="240" w:lineRule="auto"/>
      </w:pPr>
      <w:r>
        <w:separator/>
      </w:r>
    </w:p>
  </w:footnote>
  <w:footnote w:type="continuationSeparator" w:id="0">
    <w:p w:rsidR="00FF1105" w:rsidRDefault="00FF1105" w:rsidP="00AE3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004BA"/>
    <w:multiLevelType w:val="hybridMultilevel"/>
    <w:tmpl w:val="007044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F9"/>
    <w:rsid w:val="00003CFB"/>
    <w:rsid w:val="00015B39"/>
    <w:rsid w:val="000262BD"/>
    <w:rsid w:val="000363ED"/>
    <w:rsid w:val="00052636"/>
    <w:rsid w:val="00052D6E"/>
    <w:rsid w:val="0006083D"/>
    <w:rsid w:val="0006469B"/>
    <w:rsid w:val="000650DF"/>
    <w:rsid w:val="00067EC5"/>
    <w:rsid w:val="0007202B"/>
    <w:rsid w:val="000776B3"/>
    <w:rsid w:val="00077D64"/>
    <w:rsid w:val="0008034B"/>
    <w:rsid w:val="0008644C"/>
    <w:rsid w:val="00094CBD"/>
    <w:rsid w:val="000963C4"/>
    <w:rsid w:val="00097693"/>
    <w:rsid w:val="000A35F7"/>
    <w:rsid w:val="000A7089"/>
    <w:rsid w:val="000B222F"/>
    <w:rsid w:val="000C32BB"/>
    <w:rsid w:val="000C4069"/>
    <w:rsid w:val="000D4E92"/>
    <w:rsid w:val="000E16F2"/>
    <w:rsid w:val="000E194B"/>
    <w:rsid w:val="000E3C7A"/>
    <w:rsid w:val="000F3240"/>
    <w:rsid w:val="000F3DD4"/>
    <w:rsid w:val="001016C0"/>
    <w:rsid w:val="00103B67"/>
    <w:rsid w:val="001173F9"/>
    <w:rsid w:val="0012074D"/>
    <w:rsid w:val="00125403"/>
    <w:rsid w:val="001265AD"/>
    <w:rsid w:val="0013121B"/>
    <w:rsid w:val="0013238D"/>
    <w:rsid w:val="0013332F"/>
    <w:rsid w:val="00133D1D"/>
    <w:rsid w:val="001353DF"/>
    <w:rsid w:val="0013652A"/>
    <w:rsid w:val="0014128F"/>
    <w:rsid w:val="00143E7D"/>
    <w:rsid w:val="0014678A"/>
    <w:rsid w:val="00154732"/>
    <w:rsid w:val="00155B57"/>
    <w:rsid w:val="001633CF"/>
    <w:rsid w:val="0017474F"/>
    <w:rsid w:val="0017683E"/>
    <w:rsid w:val="0018245E"/>
    <w:rsid w:val="00182A20"/>
    <w:rsid w:val="00187065"/>
    <w:rsid w:val="00190631"/>
    <w:rsid w:val="00192655"/>
    <w:rsid w:val="0019524D"/>
    <w:rsid w:val="00197D96"/>
    <w:rsid w:val="001A212E"/>
    <w:rsid w:val="001A4741"/>
    <w:rsid w:val="001A7088"/>
    <w:rsid w:val="001B13F5"/>
    <w:rsid w:val="001B26FE"/>
    <w:rsid w:val="001B3903"/>
    <w:rsid w:val="001B4B39"/>
    <w:rsid w:val="001B5A1D"/>
    <w:rsid w:val="001C334C"/>
    <w:rsid w:val="001C519F"/>
    <w:rsid w:val="001C6C18"/>
    <w:rsid w:val="001D1863"/>
    <w:rsid w:val="001D7378"/>
    <w:rsid w:val="001E3B13"/>
    <w:rsid w:val="001F545F"/>
    <w:rsid w:val="001F61DF"/>
    <w:rsid w:val="00201E80"/>
    <w:rsid w:val="00205099"/>
    <w:rsid w:val="002121F7"/>
    <w:rsid w:val="002242DF"/>
    <w:rsid w:val="00225A6C"/>
    <w:rsid w:val="002370FF"/>
    <w:rsid w:val="002379B3"/>
    <w:rsid w:val="002405B1"/>
    <w:rsid w:val="00244CB9"/>
    <w:rsid w:val="00251BDC"/>
    <w:rsid w:val="00251E24"/>
    <w:rsid w:val="00260474"/>
    <w:rsid w:val="002645D5"/>
    <w:rsid w:val="00271C3F"/>
    <w:rsid w:val="00271DC6"/>
    <w:rsid w:val="00273498"/>
    <w:rsid w:val="00277B7E"/>
    <w:rsid w:val="00280CF7"/>
    <w:rsid w:val="00284403"/>
    <w:rsid w:val="00284B54"/>
    <w:rsid w:val="00284CB9"/>
    <w:rsid w:val="0029402F"/>
    <w:rsid w:val="0029609B"/>
    <w:rsid w:val="00297A32"/>
    <w:rsid w:val="00297BAB"/>
    <w:rsid w:val="002A005D"/>
    <w:rsid w:val="002A0753"/>
    <w:rsid w:val="002A1A11"/>
    <w:rsid w:val="002A2205"/>
    <w:rsid w:val="002A3F35"/>
    <w:rsid w:val="002A4649"/>
    <w:rsid w:val="002A5256"/>
    <w:rsid w:val="002B4BA3"/>
    <w:rsid w:val="002C46C5"/>
    <w:rsid w:val="002D0284"/>
    <w:rsid w:val="002D2E64"/>
    <w:rsid w:val="002D42EB"/>
    <w:rsid w:val="002D5C45"/>
    <w:rsid w:val="002D5E15"/>
    <w:rsid w:val="002D63EE"/>
    <w:rsid w:val="002E0F8F"/>
    <w:rsid w:val="002E4BD5"/>
    <w:rsid w:val="002F53BF"/>
    <w:rsid w:val="002F6CF5"/>
    <w:rsid w:val="0030136F"/>
    <w:rsid w:val="00303C48"/>
    <w:rsid w:val="0030463F"/>
    <w:rsid w:val="00312B56"/>
    <w:rsid w:val="00321085"/>
    <w:rsid w:val="00322DD6"/>
    <w:rsid w:val="00333897"/>
    <w:rsid w:val="00333D3E"/>
    <w:rsid w:val="00336042"/>
    <w:rsid w:val="003407E3"/>
    <w:rsid w:val="0034251D"/>
    <w:rsid w:val="00343624"/>
    <w:rsid w:val="0034674C"/>
    <w:rsid w:val="003468C2"/>
    <w:rsid w:val="00346BC9"/>
    <w:rsid w:val="0035148A"/>
    <w:rsid w:val="00356EA0"/>
    <w:rsid w:val="00364E49"/>
    <w:rsid w:val="00366939"/>
    <w:rsid w:val="00366E55"/>
    <w:rsid w:val="003709B1"/>
    <w:rsid w:val="003732C7"/>
    <w:rsid w:val="003804C6"/>
    <w:rsid w:val="00383998"/>
    <w:rsid w:val="00383B3B"/>
    <w:rsid w:val="00384DAD"/>
    <w:rsid w:val="00384F50"/>
    <w:rsid w:val="003911F3"/>
    <w:rsid w:val="0039196A"/>
    <w:rsid w:val="00397DE9"/>
    <w:rsid w:val="003A5151"/>
    <w:rsid w:val="003B6140"/>
    <w:rsid w:val="003C1333"/>
    <w:rsid w:val="003C50B7"/>
    <w:rsid w:val="003C6827"/>
    <w:rsid w:val="003D120F"/>
    <w:rsid w:val="003D268F"/>
    <w:rsid w:val="003D60B3"/>
    <w:rsid w:val="003E41F7"/>
    <w:rsid w:val="003E5A8C"/>
    <w:rsid w:val="003F2D3D"/>
    <w:rsid w:val="003F2FB0"/>
    <w:rsid w:val="003F4548"/>
    <w:rsid w:val="00405C50"/>
    <w:rsid w:val="00412C4B"/>
    <w:rsid w:val="00412C71"/>
    <w:rsid w:val="00415A3E"/>
    <w:rsid w:val="00432379"/>
    <w:rsid w:val="00433A9F"/>
    <w:rsid w:val="00434BFD"/>
    <w:rsid w:val="00442713"/>
    <w:rsid w:val="00453018"/>
    <w:rsid w:val="00455AB2"/>
    <w:rsid w:val="00457A3C"/>
    <w:rsid w:val="004648F3"/>
    <w:rsid w:val="004863E0"/>
    <w:rsid w:val="00491FD5"/>
    <w:rsid w:val="00492812"/>
    <w:rsid w:val="004A4E0A"/>
    <w:rsid w:val="004B134D"/>
    <w:rsid w:val="004B2098"/>
    <w:rsid w:val="004B6244"/>
    <w:rsid w:val="004B7560"/>
    <w:rsid w:val="004B799D"/>
    <w:rsid w:val="004C0F6E"/>
    <w:rsid w:val="004C49ED"/>
    <w:rsid w:val="004D278E"/>
    <w:rsid w:val="004D2B7C"/>
    <w:rsid w:val="004D645E"/>
    <w:rsid w:val="004E1477"/>
    <w:rsid w:val="004E6759"/>
    <w:rsid w:val="004E7D79"/>
    <w:rsid w:val="004F10D5"/>
    <w:rsid w:val="004F7AAF"/>
    <w:rsid w:val="00502627"/>
    <w:rsid w:val="00506169"/>
    <w:rsid w:val="0052341A"/>
    <w:rsid w:val="00526E19"/>
    <w:rsid w:val="00527F78"/>
    <w:rsid w:val="0054201F"/>
    <w:rsid w:val="0054481A"/>
    <w:rsid w:val="00553AD6"/>
    <w:rsid w:val="00554CAA"/>
    <w:rsid w:val="005619C1"/>
    <w:rsid w:val="00562AB4"/>
    <w:rsid w:val="0056349A"/>
    <w:rsid w:val="0056616D"/>
    <w:rsid w:val="00566887"/>
    <w:rsid w:val="00570188"/>
    <w:rsid w:val="00580D04"/>
    <w:rsid w:val="00582775"/>
    <w:rsid w:val="00587D98"/>
    <w:rsid w:val="00595CA5"/>
    <w:rsid w:val="005A4B81"/>
    <w:rsid w:val="005A4BAE"/>
    <w:rsid w:val="005A5F32"/>
    <w:rsid w:val="005B0CE6"/>
    <w:rsid w:val="005B1755"/>
    <w:rsid w:val="005B4887"/>
    <w:rsid w:val="005B5B6B"/>
    <w:rsid w:val="005C614F"/>
    <w:rsid w:val="005D5202"/>
    <w:rsid w:val="005E237B"/>
    <w:rsid w:val="005E2CE1"/>
    <w:rsid w:val="005E4BD3"/>
    <w:rsid w:val="005E60D4"/>
    <w:rsid w:val="005E6258"/>
    <w:rsid w:val="005F3A7B"/>
    <w:rsid w:val="00604848"/>
    <w:rsid w:val="00610D7A"/>
    <w:rsid w:val="006112CC"/>
    <w:rsid w:val="00614740"/>
    <w:rsid w:val="00615092"/>
    <w:rsid w:val="00633806"/>
    <w:rsid w:val="00643AAB"/>
    <w:rsid w:val="006448B5"/>
    <w:rsid w:val="00650294"/>
    <w:rsid w:val="006540CC"/>
    <w:rsid w:val="00654F2D"/>
    <w:rsid w:val="00657168"/>
    <w:rsid w:val="0066439B"/>
    <w:rsid w:val="006660E7"/>
    <w:rsid w:val="00666693"/>
    <w:rsid w:val="006666AF"/>
    <w:rsid w:val="00682592"/>
    <w:rsid w:val="0068678F"/>
    <w:rsid w:val="00690B52"/>
    <w:rsid w:val="006953BA"/>
    <w:rsid w:val="006954BD"/>
    <w:rsid w:val="006A652D"/>
    <w:rsid w:val="006B510A"/>
    <w:rsid w:val="006B78D9"/>
    <w:rsid w:val="006D0284"/>
    <w:rsid w:val="006D12A9"/>
    <w:rsid w:val="006D58EC"/>
    <w:rsid w:val="006D59BA"/>
    <w:rsid w:val="006D5D10"/>
    <w:rsid w:val="006D7392"/>
    <w:rsid w:val="006E019E"/>
    <w:rsid w:val="006E5293"/>
    <w:rsid w:val="006F3BB6"/>
    <w:rsid w:val="006F6891"/>
    <w:rsid w:val="006F7167"/>
    <w:rsid w:val="00705AAA"/>
    <w:rsid w:val="007075BB"/>
    <w:rsid w:val="00711BAF"/>
    <w:rsid w:val="00724131"/>
    <w:rsid w:val="00732799"/>
    <w:rsid w:val="0073425C"/>
    <w:rsid w:val="00735216"/>
    <w:rsid w:val="00736A4E"/>
    <w:rsid w:val="00740E10"/>
    <w:rsid w:val="00743416"/>
    <w:rsid w:val="007448A0"/>
    <w:rsid w:val="00744EFF"/>
    <w:rsid w:val="00750D82"/>
    <w:rsid w:val="0076192E"/>
    <w:rsid w:val="00764F17"/>
    <w:rsid w:val="00772837"/>
    <w:rsid w:val="0078196B"/>
    <w:rsid w:val="00791B02"/>
    <w:rsid w:val="007924B9"/>
    <w:rsid w:val="007A58BD"/>
    <w:rsid w:val="007A6E91"/>
    <w:rsid w:val="007B20A7"/>
    <w:rsid w:val="007B20F9"/>
    <w:rsid w:val="007B6180"/>
    <w:rsid w:val="007B7B20"/>
    <w:rsid w:val="007C248E"/>
    <w:rsid w:val="007D2D31"/>
    <w:rsid w:val="007D3CAE"/>
    <w:rsid w:val="007D75C2"/>
    <w:rsid w:val="007E6E4D"/>
    <w:rsid w:val="007F64D2"/>
    <w:rsid w:val="007F7BA9"/>
    <w:rsid w:val="00810AD8"/>
    <w:rsid w:val="0081194B"/>
    <w:rsid w:val="00813A8C"/>
    <w:rsid w:val="00814078"/>
    <w:rsid w:val="00814F3D"/>
    <w:rsid w:val="00817F8C"/>
    <w:rsid w:val="00821B26"/>
    <w:rsid w:val="0083073E"/>
    <w:rsid w:val="00831B9A"/>
    <w:rsid w:val="00835FAB"/>
    <w:rsid w:val="00841BEA"/>
    <w:rsid w:val="00846BC1"/>
    <w:rsid w:val="00860770"/>
    <w:rsid w:val="00861870"/>
    <w:rsid w:val="008628D6"/>
    <w:rsid w:val="0087106D"/>
    <w:rsid w:val="00871CC5"/>
    <w:rsid w:val="008731FB"/>
    <w:rsid w:val="008779CF"/>
    <w:rsid w:val="00880DC4"/>
    <w:rsid w:val="00881A5C"/>
    <w:rsid w:val="00887F51"/>
    <w:rsid w:val="00890A67"/>
    <w:rsid w:val="008A4FAA"/>
    <w:rsid w:val="008A4FCD"/>
    <w:rsid w:val="008A5C21"/>
    <w:rsid w:val="008A6AA2"/>
    <w:rsid w:val="008B613B"/>
    <w:rsid w:val="008B7F1B"/>
    <w:rsid w:val="008C5989"/>
    <w:rsid w:val="008C6504"/>
    <w:rsid w:val="008C71E7"/>
    <w:rsid w:val="008D3571"/>
    <w:rsid w:val="008E03B5"/>
    <w:rsid w:val="008E3F4D"/>
    <w:rsid w:val="008E5C24"/>
    <w:rsid w:val="008F3E7F"/>
    <w:rsid w:val="008F7EA0"/>
    <w:rsid w:val="00900BE3"/>
    <w:rsid w:val="00906082"/>
    <w:rsid w:val="00906869"/>
    <w:rsid w:val="00907833"/>
    <w:rsid w:val="00916BC2"/>
    <w:rsid w:val="009221ED"/>
    <w:rsid w:val="0092346D"/>
    <w:rsid w:val="00932478"/>
    <w:rsid w:val="00937956"/>
    <w:rsid w:val="009509A5"/>
    <w:rsid w:val="00962F39"/>
    <w:rsid w:val="00970CB6"/>
    <w:rsid w:val="00971CDF"/>
    <w:rsid w:val="00977325"/>
    <w:rsid w:val="0098595C"/>
    <w:rsid w:val="009868A2"/>
    <w:rsid w:val="00990368"/>
    <w:rsid w:val="00992281"/>
    <w:rsid w:val="00993230"/>
    <w:rsid w:val="009A0E1C"/>
    <w:rsid w:val="009A7A91"/>
    <w:rsid w:val="009B27B8"/>
    <w:rsid w:val="009C5717"/>
    <w:rsid w:val="009D52C1"/>
    <w:rsid w:val="009D78A1"/>
    <w:rsid w:val="009E032B"/>
    <w:rsid w:val="009E5FD2"/>
    <w:rsid w:val="009E6E82"/>
    <w:rsid w:val="009F3CBF"/>
    <w:rsid w:val="009F7C6E"/>
    <w:rsid w:val="009F7E1E"/>
    <w:rsid w:val="00A019CF"/>
    <w:rsid w:val="00A02379"/>
    <w:rsid w:val="00A04B32"/>
    <w:rsid w:val="00A1136F"/>
    <w:rsid w:val="00A12787"/>
    <w:rsid w:val="00A12DF2"/>
    <w:rsid w:val="00A17E86"/>
    <w:rsid w:val="00A41D33"/>
    <w:rsid w:val="00A465E7"/>
    <w:rsid w:val="00A545F9"/>
    <w:rsid w:val="00A6112A"/>
    <w:rsid w:val="00A618AB"/>
    <w:rsid w:val="00A62BEE"/>
    <w:rsid w:val="00A6509E"/>
    <w:rsid w:val="00A65F61"/>
    <w:rsid w:val="00A71E32"/>
    <w:rsid w:val="00A7287B"/>
    <w:rsid w:val="00A75235"/>
    <w:rsid w:val="00A75B58"/>
    <w:rsid w:val="00A81892"/>
    <w:rsid w:val="00A8315F"/>
    <w:rsid w:val="00A858BB"/>
    <w:rsid w:val="00A8681C"/>
    <w:rsid w:val="00A86F48"/>
    <w:rsid w:val="00AA0361"/>
    <w:rsid w:val="00AA0F82"/>
    <w:rsid w:val="00AA489E"/>
    <w:rsid w:val="00AB0E56"/>
    <w:rsid w:val="00AB6BE7"/>
    <w:rsid w:val="00AB741C"/>
    <w:rsid w:val="00AC00C8"/>
    <w:rsid w:val="00AC1051"/>
    <w:rsid w:val="00AC5358"/>
    <w:rsid w:val="00AC72AD"/>
    <w:rsid w:val="00AC7D21"/>
    <w:rsid w:val="00AC7D8A"/>
    <w:rsid w:val="00AD4F4E"/>
    <w:rsid w:val="00AE2A8F"/>
    <w:rsid w:val="00AE3225"/>
    <w:rsid w:val="00AE5CD9"/>
    <w:rsid w:val="00AE7541"/>
    <w:rsid w:val="00AF1E61"/>
    <w:rsid w:val="00AF655C"/>
    <w:rsid w:val="00AF688B"/>
    <w:rsid w:val="00B005BC"/>
    <w:rsid w:val="00B00B27"/>
    <w:rsid w:val="00B01796"/>
    <w:rsid w:val="00B0376E"/>
    <w:rsid w:val="00B14981"/>
    <w:rsid w:val="00B16144"/>
    <w:rsid w:val="00B17918"/>
    <w:rsid w:val="00B21565"/>
    <w:rsid w:val="00B24DBE"/>
    <w:rsid w:val="00B24F80"/>
    <w:rsid w:val="00B25E01"/>
    <w:rsid w:val="00B322B2"/>
    <w:rsid w:val="00B3294C"/>
    <w:rsid w:val="00B33B49"/>
    <w:rsid w:val="00B35436"/>
    <w:rsid w:val="00B41BAE"/>
    <w:rsid w:val="00B50058"/>
    <w:rsid w:val="00B50DA4"/>
    <w:rsid w:val="00B6226D"/>
    <w:rsid w:val="00B6250C"/>
    <w:rsid w:val="00B646AA"/>
    <w:rsid w:val="00B71FB5"/>
    <w:rsid w:val="00B74177"/>
    <w:rsid w:val="00B756FF"/>
    <w:rsid w:val="00B7647D"/>
    <w:rsid w:val="00B82ED3"/>
    <w:rsid w:val="00BA3724"/>
    <w:rsid w:val="00BA5A29"/>
    <w:rsid w:val="00BB6806"/>
    <w:rsid w:val="00BC3FF0"/>
    <w:rsid w:val="00BC6287"/>
    <w:rsid w:val="00BD0698"/>
    <w:rsid w:val="00BD10CB"/>
    <w:rsid w:val="00BD1332"/>
    <w:rsid w:val="00BD651D"/>
    <w:rsid w:val="00BE5C7E"/>
    <w:rsid w:val="00BE6037"/>
    <w:rsid w:val="00BF1331"/>
    <w:rsid w:val="00BF2E89"/>
    <w:rsid w:val="00BF4C1A"/>
    <w:rsid w:val="00BF5DAB"/>
    <w:rsid w:val="00BF5E79"/>
    <w:rsid w:val="00C05226"/>
    <w:rsid w:val="00C107BA"/>
    <w:rsid w:val="00C118FF"/>
    <w:rsid w:val="00C12BDC"/>
    <w:rsid w:val="00C1481F"/>
    <w:rsid w:val="00C21131"/>
    <w:rsid w:val="00C2478B"/>
    <w:rsid w:val="00C331EB"/>
    <w:rsid w:val="00C337AD"/>
    <w:rsid w:val="00C36959"/>
    <w:rsid w:val="00C3700C"/>
    <w:rsid w:val="00C3731A"/>
    <w:rsid w:val="00C37A18"/>
    <w:rsid w:val="00C40367"/>
    <w:rsid w:val="00C41321"/>
    <w:rsid w:val="00C42ADA"/>
    <w:rsid w:val="00C44AAF"/>
    <w:rsid w:val="00C54A75"/>
    <w:rsid w:val="00C65E6C"/>
    <w:rsid w:val="00C8217F"/>
    <w:rsid w:val="00C83A1C"/>
    <w:rsid w:val="00C83BAA"/>
    <w:rsid w:val="00C87CA6"/>
    <w:rsid w:val="00C90189"/>
    <w:rsid w:val="00C95FED"/>
    <w:rsid w:val="00C96EA4"/>
    <w:rsid w:val="00CA0296"/>
    <w:rsid w:val="00CA7CD4"/>
    <w:rsid w:val="00CB25B3"/>
    <w:rsid w:val="00CB59BE"/>
    <w:rsid w:val="00CB6336"/>
    <w:rsid w:val="00CB7E25"/>
    <w:rsid w:val="00CC307F"/>
    <w:rsid w:val="00CC402A"/>
    <w:rsid w:val="00CC52AA"/>
    <w:rsid w:val="00CD2B08"/>
    <w:rsid w:val="00CD5092"/>
    <w:rsid w:val="00CD7973"/>
    <w:rsid w:val="00CE0053"/>
    <w:rsid w:val="00CE50EF"/>
    <w:rsid w:val="00CF4FF5"/>
    <w:rsid w:val="00CF5D2D"/>
    <w:rsid w:val="00D15801"/>
    <w:rsid w:val="00D167D0"/>
    <w:rsid w:val="00D20F69"/>
    <w:rsid w:val="00D4678A"/>
    <w:rsid w:val="00D50B78"/>
    <w:rsid w:val="00D516F9"/>
    <w:rsid w:val="00D5611C"/>
    <w:rsid w:val="00D60082"/>
    <w:rsid w:val="00D60C4A"/>
    <w:rsid w:val="00D65D11"/>
    <w:rsid w:val="00D72B03"/>
    <w:rsid w:val="00D76D5E"/>
    <w:rsid w:val="00D808E1"/>
    <w:rsid w:val="00D81B91"/>
    <w:rsid w:val="00D92315"/>
    <w:rsid w:val="00DA05A7"/>
    <w:rsid w:val="00DA495E"/>
    <w:rsid w:val="00DA4A59"/>
    <w:rsid w:val="00DA600A"/>
    <w:rsid w:val="00DA70BB"/>
    <w:rsid w:val="00DB5EAE"/>
    <w:rsid w:val="00DB69BA"/>
    <w:rsid w:val="00DB6B2B"/>
    <w:rsid w:val="00DC00E5"/>
    <w:rsid w:val="00DC2C85"/>
    <w:rsid w:val="00DC4364"/>
    <w:rsid w:val="00DC4433"/>
    <w:rsid w:val="00DC4C76"/>
    <w:rsid w:val="00DD33BC"/>
    <w:rsid w:val="00DD4641"/>
    <w:rsid w:val="00DD766E"/>
    <w:rsid w:val="00DF1133"/>
    <w:rsid w:val="00DF517E"/>
    <w:rsid w:val="00DF7519"/>
    <w:rsid w:val="00E02467"/>
    <w:rsid w:val="00E03CB4"/>
    <w:rsid w:val="00E04BE4"/>
    <w:rsid w:val="00E07442"/>
    <w:rsid w:val="00E100E3"/>
    <w:rsid w:val="00E11E38"/>
    <w:rsid w:val="00E1308C"/>
    <w:rsid w:val="00E25DE6"/>
    <w:rsid w:val="00E32E3E"/>
    <w:rsid w:val="00E35E88"/>
    <w:rsid w:val="00E35ECD"/>
    <w:rsid w:val="00E41620"/>
    <w:rsid w:val="00E41C4B"/>
    <w:rsid w:val="00E4662E"/>
    <w:rsid w:val="00E47E85"/>
    <w:rsid w:val="00E52246"/>
    <w:rsid w:val="00E53DAC"/>
    <w:rsid w:val="00E55140"/>
    <w:rsid w:val="00E61A92"/>
    <w:rsid w:val="00E717FC"/>
    <w:rsid w:val="00E72FE6"/>
    <w:rsid w:val="00E7623C"/>
    <w:rsid w:val="00E77581"/>
    <w:rsid w:val="00E77850"/>
    <w:rsid w:val="00E83F90"/>
    <w:rsid w:val="00E840F7"/>
    <w:rsid w:val="00E84793"/>
    <w:rsid w:val="00E8575D"/>
    <w:rsid w:val="00E85874"/>
    <w:rsid w:val="00E86197"/>
    <w:rsid w:val="00E864E9"/>
    <w:rsid w:val="00E865B0"/>
    <w:rsid w:val="00E90A75"/>
    <w:rsid w:val="00E9462F"/>
    <w:rsid w:val="00E9737C"/>
    <w:rsid w:val="00E97B01"/>
    <w:rsid w:val="00EA20BF"/>
    <w:rsid w:val="00EA3B69"/>
    <w:rsid w:val="00EB142D"/>
    <w:rsid w:val="00EB3DEC"/>
    <w:rsid w:val="00EB6979"/>
    <w:rsid w:val="00EB6B29"/>
    <w:rsid w:val="00EC20F8"/>
    <w:rsid w:val="00EC6AD3"/>
    <w:rsid w:val="00ED0D38"/>
    <w:rsid w:val="00ED40D9"/>
    <w:rsid w:val="00EE288D"/>
    <w:rsid w:val="00EF209F"/>
    <w:rsid w:val="00EF2E52"/>
    <w:rsid w:val="00F021DA"/>
    <w:rsid w:val="00F03368"/>
    <w:rsid w:val="00F04F13"/>
    <w:rsid w:val="00F06CFC"/>
    <w:rsid w:val="00F1499D"/>
    <w:rsid w:val="00F1627B"/>
    <w:rsid w:val="00F168AB"/>
    <w:rsid w:val="00F23198"/>
    <w:rsid w:val="00F373F3"/>
    <w:rsid w:val="00F45BF8"/>
    <w:rsid w:val="00F53072"/>
    <w:rsid w:val="00F61551"/>
    <w:rsid w:val="00F6341E"/>
    <w:rsid w:val="00F65735"/>
    <w:rsid w:val="00F745EA"/>
    <w:rsid w:val="00F8692A"/>
    <w:rsid w:val="00F869AC"/>
    <w:rsid w:val="00F90D83"/>
    <w:rsid w:val="00F918C6"/>
    <w:rsid w:val="00F9338F"/>
    <w:rsid w:val="00F93636"/>
    <w:rsid w:val="00F96FCF"/>
    <w:rsid w:val="00FA51A6"/>
    <w:rsid w:val="00FB19FE"/>
    <w:rsid w:val="00FB6F29"/>
    <w:rsid w:val="00FC0E77"/>
    <w:rsid w:val="00FC492C"/>
    <w:rsid w:val="00FC6CC0"/>
    <w:rsid w:val="00FC7F5D"/>
    <w:rsid w:val="00FD01E5"/>
    <w:rsid w:val="00FD61A0"/>
    <w:rsid w:val="00FD6681"/>
    <w:rsid w:val="00FF0D18"/>
    <w:rsid w:val="00FF1105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,#f9f,#fcf,#cff"/>
    </o:shapedefaults>
    <o:shapelayout v:ext="edit">
      <o:idmap v:ext="edit" data="1"/>
    </o:shapelayout>
  </w:shapeDefaults>
  <w:decimalSymbol w:val="."/>
  <w:listSeparator w:val=","/>
  <w15:chartTrackingRefBased/>
  <w15:docId w15:val="{91EEEFE5-7564-4752-82D5-62331F7D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088"/>
    <w:rPr>
      <w:rFonts w:eastAsiaTheme="minorEastAsia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12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287"/>
    <w:rPr>
      <w:rFonts w:ascii="Segoe UI" w:eastAsiaTheme="minorEastAsia" w:hAnsi="Segoe UI" w:cs="Segoe UI"/>
      <w:sz w:val="18"/>
      <w:szCs w:val="18"/>
      <w:lang w:val="en-US" w:eastAsia="ja-JP"/>
    </w:rPr>
  </w:style>
  <w:style w:type="character" w:styleId="nfasissutil">
    <w:name w:val="Subtle Emphasis"/>
    <w:basedOn w:val="Fuentedeprrafopredeter"/>
    <w:uiPriority w:val="19"/>
    <w:qFormat/>
    <w:rsid w:val="00E717FC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AE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225"/>
    <w:rPr>
      <w:rFonts w:eastAsiaTheme="minorEastAsia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AE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225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94E85-82E8-4ACE-A498-59CAB31E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</dc:creator>
  <cp:keywords/>
  <dc:description/>
  <cp:lastModifiedBy>CECILIA</cp:lastModifiedBy>
  <cp:revision>17</cp:revision>
  <cp:lastPrinted>2017-03-02T20:46:00Z</cp:lastPrinted>
  <dcterms:created xsi:type="dcterms:W3CDTF">2018-02-16T20:19:00Z</dcterms:created>
  <dcterms:modified xsi:type="dcterms:W3CDTF">2018-02-16T21:01:00Z</dcterms:modified>
</cp:coreProperties>
</file>