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20" w:rsidRPr="00DF6315" w:rsidRDefault="00567520" w:rsidP="00567520">
      <w:pPr>
        <w:pStyle w:val="Sinespaciado"/>
        <w:rPr>
          <w:rFonts w:ascii="Arial" w:hAnsi="Arial" w:cs="Arial"/>
          <w:sz w:val="24"/>
          <w:szCs w:val="24"/>
        </w:rPr>
      </w:pPr>
    </w:p>
    <w:p w:rsidR="00567520" w:rsidRPr="000926F3" w:rsidRDefault="00567520" w:rsidP="000926F3">
      <w:pPr>
        <w:jc w:val="center"/>
        <w:rPr>
          <w:rFonts w:ascii="Arial" w:hAnsi="Arial" w:cs="Arial"/>
          <w:b/>
          <w:sz w:val="24"/>
          <w:szCs w:val="24"/>
        </w:rPr>
      </w:pPr>
      <w:r w:rsidRPr="00DF6315">
        <w:rPr>
          <w:rFonts w:ascii="Arial" w:hAnsi="Arial" w:cs="Arial"/>
          <w:b/>
          <w:sz w:val="24"/>
          <w:szCs w:val="24"/>
        </w:rPr>
        <w:t xml:space="preserve">ACTA DE LA </w:t>
      </w:r>
      <w:r w:rsidR="008B0486">
        <w:rPr>
          <w:rFonts w:ascii="Arial" w:hAnsi="Arial" w:cs="Arial"/>
          <w:b/>
          <w:sz w:val="24"/>
          <w:szCs w:val="24"/>
        </w:rPr>
        <w:t>SEXTA</w:t>
      </w:r>
      <w:r w:rsidR="00252955" w:rsidRPr="00DF6315">
        <w:rPr>
          <w:rFonts w:ascii="Arial" w:hAnsi="Arial" w:cs="Arial"/>
          <w:b/>
          <w:sz w:val="24"/>
          <w:szCs w:val="24"/>
        </w:rPr>
        <w:t xml:space="preserve"> </w:t>
      </w:r>
      <w:r w:rsidRPr="00DF6315">
        <w:rPr>
          <w:rFonts w:ascii="Arial" w:hAnsi="Arial" w:cs="Arial"/>
          <w:b/>
          <w:sz w:val="24"/>
          <w:szCs w:val="24"/>
        </w:rPr>
        <w:t>SESI</w:t>
      </w:r>
      <w:r w:rsidR="003F7054">
        <w:rPr>
          <w:rFonts w:ascii="Arial" w:hAnsi="Arial" w:cs="Arial"/>
          <w:b/>
          <w:sz w:val="24"/>
          <w:szCs w:val="24"/>
        </w:rPr>
        <w:t>Ó</w:t>
      </w:r>
      <w:r w:rsidRPr="00DF6315">
        <w:rPr>
          <w:rFonts w:ascii="Arial" w:hAnsi="Arial" w:cs="Arial"/>
          <w:b/>
          <w:sz w:val="24"/>
          <w:szCs w:val="24"/>
        </w:rPr>
        <w:t>N ORDINARIA</w:t>
      </w:r>
      <w:r w:rsidR="00C4407E" w:rsidRPr="00DF6315">
        <w:rPr>
          <w:rFonts w:ascii="Arial" w:hAnsi="Arial" w:cs="Arial"/>
          <w:b/>
          <w:sz w:val="24"/>
          <w:szCs w:val="24"/>
        </w:rPr>
        <w:br/>
      </w:r>
      <w:r w:rsidRPr="00DF6315">
        <w:rPr>
          <w:rFonts w:ascii="Arial" w:hAnsi="Arial" w:cs="Arial"/>
          <w:b/>
          <w:sz w:val="24"/>
          <w:szCs w:val="24"/>
        </w:rPr>
        <w:t xml:space="preserve">DEL CONSEJO CONSULTIVO </w:t>
      </w:r>
      <w:r w:rsidR="00394D51">
        <w:rPr>
          <w:rFonts w:ascii="Arial" w:hAnsi="Arial" w:cs="Arial"/>
          <w:b/>
          <w:sz w:val="24"/>
          <w:szCs w:val="24"/>
        </w:rPr>
        <w:t>DE</w:t>
      </w:r>
      <w:r w:rsidR="00394D51" w:rsidRPr="00DF6315">
        <w:rPr>
          <w:rFonts w:ascii="Arial" w:hAnsi="Arial" w:cs="Arial"/>
          <w:b/>
          <w:sz w:val="24"/>
          <w:szCs w:val="24"/>
        </w:rPr>
        <w:t xml:space="preserve"> </w:t>
      </w:r>
      <w:r w:rsidRPr="00DF6315">
        <w:rPr>
          <w:rFonts w:ascii="Arial" w:hAnsi="Arial" w:cs="Arial"/>
          <w:b/>
          <w:sz w:val="24"/>
          <w:szCs w:val="24"/>
        </w:rPr>
        <w:t>LOS MIGRANTES</w:t>
      </w:r>
    </w:p>
    <w:p w:rsidR="00872FFE" w:rsidRPr="000926F3" w:rsidRDefault="00567520" w:rsidP="00C64990">
      <w:pPr>
        <w:jc w:val="both"/>
        <w:rPr>
          <w:rFonts w:ascii="Arial" w:hAnsi="Arial" w:cs="Arial"/>
          <w:b/>
          <w:sz w:val="24"/>
          <w:szCs w:val="24"/>
        </w:rPr>
      </w:pPr>
      <w:r w:rsidRPr="000926F3">
        <w:rPr>
          <w:rFonts w:ascii="Arial" w:hAnsi="Arial" w:cs="Arial"/>
          <w:sz w:val="24"/>
          <w:szCs w:val="24"/>
        </w:rPr>
        <w:t>En la</w:t>
      </w:r>
      <w:r w:rsidR="0001134B" w:rsidRPr="000926F3">
        <w:rPr>
          <w:rFonts w:ascii="Arial" w:hAnsi="Arial" w:cs="Arial"/>
          <w:sz w:val="24"/>
          <w:szCs w:val="24"/>
        </w:rPr>
        <w:t xml:space="preserve"> Ciudad de Guadalajara, Jalisco</w:t>
      </w:r>
      <w:r w:rsidRPr="000926F3">
        <w:rPr>
          <w:rFonts w:ascii="Arial" w:hAnsi="Arial" w:cs="Arial"/>
          <w:sz w:val="24"/>
          <w:szCs w:val="24"/>
        </w:rPr>
        <w:t xml:space="preserve">, siendo las </w:t>
      </w:r>
      <w:r w:rsidR="00252955" w:rsidRPr="000926F3">
        <w:rPr>
          <w:rFonts w:ascii="Arial" w:hAnsi="Arial" w:cs="Arial"/>
          <w:sz w:val="24"/>
          <w:szCs w:val="24"/>
        </w:rPr>
        <w:t>1</w:t>
      </w:r>
      <w:r w:rsidR="008B0486" w:rsidRPr="000926F3">
        <w:rPr>
          <w:rFonts w:ascii="Arial" w:hAnsi="Arial" w:cs="Arial"/>
          <w:sz w:val="24"/>
          <w:szCs w:val="24"/>
        </w:rPr>
        <w:t>8</w:t>
      </w:r>
      <w:r w:rsidRPr="000926F3">
        <w:rPr>
          <w:rFonts w:ascii="Arial" w:hAnsi="Arial" w:cs="Arial"/>
          <w:sz w:val="24"/>
          <w:szCs w:val="24"/>
        </w:rPr>
        <w:t>:</w:t>
      </w:r>
      <w:r w:rsidR="008B0486" w:rsidRPr="000926F3">
        <w:rPr>
          <w:rFonts w:ascii="Arial" w:hAnsi="Arial" w:cs="Arial"/>
          <w:sz w:val="24"/>
          <w:szCs w:val="24"/>
        </w:rPr>
        <w:t>30</w:t>
      </w:r>
      <w:r w:rsidRPr="000926F3">
        <w:rPr>
          <w:rFonts w:ascii="Arial" w:hAnsi="Arial" w:cs="Arial"/>
          <w:sz w:val="24"/>
          <w:szCs w:val="24"/>
        </w:rPr>
        <w:t xml:space="preserve"> horas del día </w:t>
      </w:r>
      <w:r w:rsidR="008B0486" w:rsidRPr="000926F3">
        <w:rPr>
          <w:rFonts w:ascii="Arial" w:hAnsi="Arial" w:cs="Arial"/>
          <w:sz w:val="24"/>
          <w:szCs w:val="24"/>
        </w:rPr>
        <w:t>08</w:t>
      </w:r>
      <w:r w:rsidR="004829FA" w:rsidRPr="000926F3">
        <w:rPr>
          <w:rFonts w:ascii="Arial" w:hAnsi="Arial" w:cs="Arial"/>
          <w:sz w:val="24"/>
          <w:szCs w:val="24"/>
        </w:rPr>
        <w:t xml:space="preserve"> de </w:t>
      </w:r>
      <w:r w:rsidR="008B0486" w:rsidRPr="000926F3">
        <w:rPr>
          <w:rFonts w:ascii="Arial" w:hAnsi="Arial" w:cs="Arial"/>
          <w:sz w:val="24"/>
          <w:szCs w:val="24"/>
        </w:rPr>
        <w:t>junio</w:t>
      </w:r>
      <w:r w:rsidRPr="000926F3">
        <w:rPr>
          <w:rFonts w:ascii="Arial" w:hAnsi="Arial" w:cs="Arial"/>
          <w:sz w:val="24"/>
          <w:szCs w:val="24"/>
        </w:rPr>
        <w:t xml:space="preserve"> de</w:t>
      </w:r>
      <w:r w:rsidR="006B50AB" w:rsidRPr="000926F3">
        <w:rPr>
          <w:rFonts w:ascii="Arial" w:hAnsi="Arial" w:cs="Arial"/>
          <w:sz w:val="24"/>
          <w:szCs w:val="24"/>
        </w:rPr>
        <w:t xml:space="preserve"> año </w:t>
      </w:r>
      <w:r w:rsidRPr="000926F3">
        <w:rPr>
          <w:rFonts w:ascii="Arial" w:hAnsi="Arial" w:cs="Arial"/>
          <w:sz w:val="24"/>
          <w:szCs w:val="24"/>
        </w:rPr>
        <w:t>201</w:t>
      </w:r>
      <w:r w:rsidR="006B50AB" w:rsidRPr="000926F3">
        <w:rPr>
          <w:rFonts w:ascii="Arial" w:hAnsi="Arial" w:cs="Arial"/>
          <w:sz w:val="24"/>
          <w:szCs w:val="24"/>
        </w:rPr>
        <w:t>7</w:t>
      </w:r>
      <w:r w:rsidRPr="000926F3">
        <w:rPr>
          <w:rFonts w:ascii="Arial" w:hAnsi="Arial" w:cs="Arial"/>
          <w:sz w:val="24"/>
          <w:szCs w:val="24"/>
        </w:rPr>
        <w:t xml:space="preserve">, en </w:t>
      </w:r>
      <w:r w:rsidR="00227B9E" w:rsidRPr="000926F3">
        <w:rPr>
          <w:rFonts w:ascii="Arial" w:hAnsi="Arial" w:cs="Arial"/>
          <w:sz w:val="24"/>
          <w:szCs w:val="24"/>
        </w:rPr>
        <w:t xml:space="preserve">las instalaciones de </w:t>
      </w:r>
      <w:r w:rsidR="00400393" w:rsidRPr="000926F3">
        <w:rPr>
          <w:rFonts w:ascii="Arial" w:hAnsi="Arial" w:cs="Arial"/>
          <w:sz w:val="24"/>
          <w:szCs w:val="24"/>
        </w:rPr>
        <w:t>Secretaría</w:t>
      </w:r>
      <w:r w:rsidR="008B0486" w:rsidRPr="000926F3">
        <w:rPr>
          <w:rFonts w:ascii="Arial" w:hAnsi="Arial" w:cs="Arial"/>
          <w:sz w:val="24"/>
          <w:szCs w:val="24"/>
        </w:rPr>
        <w:t xml:space="preserve"> de Desarrollo E Integración</w:t>
      </w:r>
      <w:r w:rsidRPr="000926F3">
        <w:rPr>
          <w:rFonts w:ascii="Arial" w:hAnsi="Arial" w:cs="Arial"/>
          <w:sz w:val="24"/>
          <w:szCs w:val="24"/>
        </w:rPr>
        <w:t xml:space="preserve">, </w:t>
      </w:r>
      <w:r w:rsidR="00A66BC1" w:rsidRPr="000926F3">
        <w:rPr>
          <w:rFonts w:ascii="Arial" w:hAnsi="Arial" w:cs="Arial"/>
          <w:sz w:val="24"/>
          <w:szCs w:val="24"/>
        </w:rPr>
        <w:t>ubicada</w:t>
      </w:r>
      <w:r w:rsidR="008B0486" w:rsidRPr="000926F3">
        <w:rPr>
          <w:rFonts w:ascii="Arial" w:hAnsi="Arial" w:cs="Arial"/>
          <w:sz w:val="24"/>
          <w:szCs w:val="24"/>
        </w:rPr>
        <w:t xml:space="preserve"> en Avenida Circunvalación Jorge Álvarez del Castillo</w:t>
      </w:r>
      <w:r w:rsidR="008B0486" w:rsidRPr="000926F3">
        <w:rPr>
          <w:rFonts w:ascii="Arial" w:hAnsi="Arial" w:cs="Arial"/>
          <w:color w:val="222222"/>
          <w:sz w:val="24"/>
          <w:szCs w:val="24"/>
          <w:shd w:val="clear" w:color="auto" w:fill="FFFFFF"/>
        </w:rPr>
        <w:t xml:space="preserve"> No. 1078</w:t>
      </w:r>
      <w:r w:rsidR="006B50AB" w:rsidRPr="000926F3">
        <w:rPr>
          <w:rFonts w:ascii="Arial" w:hAnsi="Arial" w:cs="Arial"/>
          <w:color w:val="222222"/>
          <w:sz w:val="24"/>
          <w:szCs w:val="24"/>
          <w:shd w:val="clear" w:color="auto" w:fill="FFFFFF"/>
        </w:rPr>
        <w:t xml:space="preserve">, </w:t>
      </w:r>
      <w:r w:rsidR="008B0486" w:rsidRPr="000926F3">
        <w:rPr>
          <w:rFonts w:ascii="Arial" w:hAnsi="Arial" w:cs="Arial"/>
          <w:color w:val="222222"/>
          <w:sz w:val="24"/>
          <w:szCs w:val="24"/>
          <w:shd w:val="clear" w:color="auto" w:fill="FFFFFF"/>
        </w:rPr>
        <w:t xml:space="preserve">Colonia </w:t>
      </w:r>
      <w:proofErr w:type="spellStart"/>
      <w:r w:rsidR="008B0486" w:rsidRPr="000926F3">
        <w:rPr>
          <w:rFonts w:ascii="Arial" w:hAnsi="Arial" w:cs="Arial"/>
          <w:color w:val="222222"/>
          <w:sz w:val="24"/>
          <w:szCs w:val="24"/>
          <w:shd w:val="clear" w:color="auto" w:fill="FFFFFF"/>
        </w:rPr>
        <w:t>Mezquitán</w:t>
      </w:r>
      <w:proofErr w:type="spellEnd"/>
      <w:r w:rsidR="008B0486" w:rsidRPr="000926F3">
        <w:rPr>
          <w:rFonts w:ascii="Arial" w:hAnsi="Arial" w:cs="Arial"/>
          <w:color w:val="222222"/>
          <w:sz w:val="24"/>
          <w:szCs w:val="24"/>
          <w:shd w:val="clear" w:color="auto" w:fill="FFFFFF"/>
        </w:rPr>
        <w:t xml:space="preserve"> Country, C.P. 44180 Guadalajara, Jalisco</w:t>
      </w:r>
      <w:r w:rsidR="00D438D7" w:rsidRPr="000926F3">
        <w:rPr>
          <w:rFonts w:ascii="Arial" w:hAnsi="Arial" w:cs="Arial"/>
          <w:sz w:val="24"/>
          <w:szCs w:val="24"/>
        </w:rPr>
        <w:t xml:space="preserve">, </w:t>
      </w:r>
      <w:r w:rsidRPr="000926F3">
        <w:rPr>
          <w:rFonts w:ascii="Arial" w:hAnsi="Arial" w:cs="Arial"/>
          <w:sz w:val="24"/>
          <w:szCs w:val="24"/>
        </w:rPr>
        <w:t xml:space="preserve">se reunieron los miembros del Consejo Consultivo </w:t>
      </w:r>
      <w:r w:rsidR="00227B9E" w:rsidRPr="000926F3">
        <w:rPr>
          <w:rFonts w:ascii="Arial" w:hAnsi="Arial" w:cs="Arial"/>
          <w:sz w:val="24"/>
          <w:szCs w:val="24"/>
        </w:rPr>
        <w:t xml:space="preserve">de </w:t>
      </w:r>
      <w:r w:rsidRPr="000926F3">
        <w:rPr>
          <w:rFonts w:ascii="Arial" w:hAnsi="Arial" w:cs="Arial"/>
          <w:sz w:val="24"/>
          <w:szCs w:val="24"/>
        </w:rPr>
        <w:t>los Migrantes</w:t>
      </w:r>
      <w:r w:rsidR="009C6AFD" w:rsidRPr="000926F3">
        <w:rPr>
          <w:rFonts w:ascii="Arial" w:hAnsi="Arial" w:cs="Arial"/>
          <w:sz w:val="24"/>
          <w:szCs w:val="24"/>
        </w:rPr>
        <w:t>,</w:t>
      </w:r>
      <w:r w:rsidR="00D44CC5" w:rsidRPr="000926F3">
        <w:rPr>
          <w:rFonts w:ascii="Arial" w:hAnsi="Arial" w:cs="Arial"/>
          <w:sz w:val="24"/>
          <w:szCs w:val="24"/>
        </w:rPr>
        <w:t xml:space="preserve"> de acuerdo con el</w:t>
      </w:r>
      <w:r w:rsidRPr="000926F3">
        <w:rPr>
          <w:rFonts w:ascii="Arial" w:hAnsi="Arial" w:cs="Arial"/>
          <w:sz w:val="24"/>
          <w:szCs w:val="24"/>
        </w:rPr>
        <w:t xml:space="preserve"> artículo 14 del Decreto No. DIGELAG-DEC-004/2015</w:t>
      </w:r>
      <w:r w:rsidR="009C6AFD" w:rsidRPr="000926F3">
        <w:rPr>
          <w:rFonts w:ascii="Arial" w:hAnsi="Arial" w:cs="Arial"/>
          <w:sz w:val="24"/>
          <w:szCs w:val="24"/>
        </w:rPr>
        <w:t>,</w:t>
      </w:r>
      <w:r w:rsidRPr="000926F3">
        <w:rPr>
          <w:rFonts w:ascii="Arial" w:hAnsi="Arial" w:cs="Arial"/>
          <w:sz w:val="24"/>
          <w:szCs w:val="24"/>
        </w:rPr>
        <w:t xml:space="preserve"> de fecha 18 de diciembre del 2015</w:t>
      </w:r>
      <w:r w:rsidR="009C6AFD" w:rsidRPr="000926F3">
        <w:rPr>
          <w:rFonts w:ascii="Arial" w:hAnsi="Arial" w:cs="Arial"/>
          <w:sz w:val="24"/>
          <w:szCs w:val="24"/>
        </w:rPr>
        <w:t>,</w:t>
      </w:r>
      <w:r w:rsidRPr="000926F3">
        <w:rPr>
          <w:rFonts w:ascii="Arial" w:hAnsi="Arial" w:cs="Arial"/>
          <w:sz w:val="24"/>
          <w:szCs w:val="24"/>
        </w:rPr>
        <w:t xml:space="preserve"> del Instituto Jalisciense para los Migrantes, para llevar a cabo la </w:t>
      </w:r>
      <w:r w:rsidR="008B0486" w:rsidRPr="000926F3">
        <w:rPr>
          <w:rFonts w:ascii="Arial" w:hAnsi="Arial" w:cs="Arial"/>
          <w:sz w:val="24"/>
          <w:szCs w:val="24"/>
        </w:rPr>
        <w:t xml:space="preserve">para llevar a cabo la </w:t>
      </w:r>
      <w:r w:rsidR="008B0486" w:rsidRPr="00F715C5">
        <w:rPr>
          <w:rFonts w:ascii="Arial" w:hAnsi="Arial" w:cs="Arial"/>
          <w:sz w:val="24"/>
          <w:szCs w:val="24"/>
        </w:rPr>
        <w:t>Sexta</w:t>
      </w:r>
      <w:r w:rsidR="00FC44A6" w:rsidRPr="00F715C5">
        <w:rPr>
          <w:rFonts w:ascii="Arial" w:hAnsi="Arial" w:cs="Arial"/>
          <w:sz w:val="24"/>
          <w:szCs w:val="24"/>
        </w:rPr>
        <w:t xml:space="preserve"> Sesión Ordinaria</w:t>
      </w:r>
      <w:r w:rsidR="00FC44A6" w:rsidRPr="000926F3">
        <w:rPr>
          <w:rFonts w:ascii="Arial" w:hAnsi="Arial" w:cs="Arial"/>
          <w:sz w:val="24"/>
          <w:szCs w:val="24"/>
        </w:rPr>
        <w:t xml:space="preserve"> para el desahogo del siguiente:</w:t>
      </w:r>
    </w:p>
    <w:p w:rsidR="00567520" w:rsidRPr="00F715C5" w:rsidRDefault="00F715C5" w:rsidP="00C64990">
      <w:pPr>
        <w:jc w:val="both"/>
        <w:rPr>
          <w:rFonts w:ascii="Arial" w:hAnsi="Arial" w:cs="Arial"/>
          <w:sz w:val="24"/>
          <w:szCs w:val="24"/>
        </w:rPr>
      </w:pPr>
      <w:r w:rsidRPr="00F715C5">
        <w:rPr>
          <w:rFonts w:ascii="Arial" w:hAnsi="Arial" w:cs="Arial"/>
          <w:b/>
          <w:sz w:val="24"/>
          <w:szCs w:val="24"/>
        </w:rPr>
        <w:t>ORDEN DEL DIA:</w:t>
      </w:r>
    </w:p>
    <w:p w:rsidR="007E3A04"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1.- Registro de Asistencia.</w:t>
      </w:r>
    </w:p>
    <w:p w:rsidR="007E3A04"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2.- Verificación y certificación  de Quórum Legal y en su caso, declaración de instalación de la sesión.</w:t>
      </w:r>
    </w:p>
    <w:p w:rsidR="007E3A04"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3.- Lectura y aprobación del Orden del Día.</w:t>
      </w:r>
    </w:p>
    <w:p w:rsidR="007E3A04"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4.- Presentación nuevos Consejeros.</w:t>
      </w:r>
    </w:p>
    <w:p w:rsidR="007E3A04"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5.- Lectura de modificaciones de las actas de sesiones anteriores y aprobación de las mi</w:t>
      </w:r>
      <w:r w:rsidR="005C1CB7" w:rsidRPr="00F715C5">
        <w:rPr>
          <w:rFonts w:ascii="Arial" w:hAnsi="Arial" w:cs="Arial"/>
          <w:sz w:val="24"/>
          <w:szCs w:val="24"/>
        </w:rPr>
        <w:t>s</w:t>
      </w:r>
      <w:r w:rsidRPr="00F715C5">
        <w:rPr>
          <w:rFonts w:ascii="Arial" w:hAnsi="Arial" w:cs="Arial"/>
          <w:sz w:val="24"/>
          <w:szCs w:val="24"/>
        </w:rPr>
        <w:t>mas.</w:t>
      </w:r>
    </w:p>
    <w:p w:rsidR="007E3A04"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6.- Presentación de  los objetivos y metas de los ejes de trabajo del IJAMI (Presentación a cargo de los Consejeros)</w:t>
      </w:r>
    </w:p>
    <w:p w:rsidR="007E3A04"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 xml:space="preserve">7.- Análisis de las recientes iniciativas y acuerdos legislativos del Congreso del </w:t>
      </w:r>
      <w:r w:rsidR="005C1CB7" w:rsidRPr="00F715C5">
        <w:rPr>
          <w:rFonts w:ascii="Arial" w:hAnsi="Arial" w:cs="Arial"/>
          <w:sz w:val="24"/>
          <w:szCs w:val="24"/>
        </w:rPr>
        <w:t>Estado en materia migratoria.</w:t>
      </w:r>
    </w:p>
    <w:p w:rsidR="007E3A04"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 xml:space="preserve">8.- Presentación  del Proyecto de Desarrollo Económico y Social de la Zona Sur de Jalisco (Anteproyecto 2.0.1) a cargo del Consejero Luis Pelayo. </w:t>
      </w:r>
    </w:p>
    <w:p w:rsidR="001D6979" w:rsidRPr="00F715C5" w:rsidRDefault="007E3A04" w:rsidP="007E3A04">
      <w:pPr>
        <w:pStyle w:val="Prrafodelista"/>
        <w:ind w:left="1068"/>
        <w:jc w:val="both"/>
        <w:rPr>
          <w:rFonts w:ascii="Arial" w:hAnsi="Arial" w:cs="Arial"/>
          <w:sz w:val="24"/>
          <w:szCs w:val="24"/>
        </w:rPr>
      </w:pPr>
      <w:r w:rsidRPr="00F715C5">
        <w:rPr>
          <w:rFonts w:ascii="Arial" w:hAnsi="Arial" w:cs="Arial"/>
          <w:sz w:val="24"/>
          <w:szCs w:val="24"/>
        </w:rPr>
        <w:t>9.- Asuntos varios.</w:t>
      </w:r>
    </w:p>
    <w:p w:rsidR="00956F9B" w:rsidRPr="00F715C5" w:rsidRDefault="00956F9B" w:rsidP="007E3A04">
      <w:pPr>
        <w:pStyle w:val="Prrafodelista"/>
        <w:ind w:left="1068"/>
        <w:jc w:val="both"/>
        <w:rPr>
          <w:rFonts w:ascii="Arial" w:hAnsi="Arial" w:cs="Arial"/>
          <w:sz w:val="24"/>
          <w:szCs w:val="24"/>
        </w:rPr>
      </w:pPr>
      <w:r w:rsidRPr="00F715C5">
        <w:rPr>
          <w:rFonts w:ascii="Arial" w:hAnsi="Arial" w:cs="Arial"/>
          <w:sz w:val="24"/>
          <w:szCs w:val="24"/>
        </w:rPr>
        <w:t>10.- Clausura de la sesión.</w:t>
      </w:r>
    </w:p>
    <w:p w:rsidR="007E3A04" w:rsidRPr="001D6979" w:rsidRDefault="007E3A04" w:rsidP="007E3A04">
      <w:pPr>
        <w:pStyle w:val="Prrafodelista"/>
        <w:ind w:left="1068"/>
        <w:jc w:val="both"/>
        <w:rPr>
          <w:rFonts w:ascii="Arial" w:hAnsi="Arial" w:cs="Arial"/>
          <w:color w:val="000000"/>
        </w:rPr>
      </w:pPr>
    </w:p>
    <w:p w:rsidR="00743E4A" w:rsidRPr="00F715C5" w:rsidRDefault="00743E4A" w:rsidP="00743E4A">
      <w:pPr>
        <w:pStyle w:val="Prrafodelista"/>
        <w:numPr>
          <w:ilvl w:val="0"/>
          <w:numId w:val="13"/>
        </w:numPr>
        <w:autoSpaceDE w:val="0"/>
        <w:autoSpaceDN w:val="0"/>
        <w:adjustRightInd w:val="0"/>
        <w:spacing w:before="240" w:line="360" w:lineRule="auto"/>
        <w:ind w:right="618"/>
        <w:jc w:val="both"/>
        <w:rPr>
          <w:rFonts w:ascii="Arial" w:hAnsi="Arial" w:cs="Arial"/>
          <w:b/>
          <w:sz w:val="24"/>
          <w:szCs w:val="24"/>
        </w:rPr>
      </w:pPr>
      <w:r w:rsidRPr="00F715C5">
        <w:rPr>
          <w:rFonts w:ascii="Arial" w:hAnsi="Arial" w:cs="Arial"/>
          <w:b/>
          <w:sz w:val="24"/>
          <w:szCs w:val="24"/>
        </w:rPr>
        <w:t>Registro de asistencia.</w:t>
      </w:r>
    </w:p>
    <w:p w:rsidR="00743E4A" w:rsidRPr="00F715C5" w:rsidRDefault="00743E4A" w:rsidP="00743E4A">
      <w:pPr>
        <w:pStyle w:val="Prrafodelista"/>
        <w:autoSpaceDE w:val="0"/>
        <w:autoSpaceDN w:val="0"/>
        <w:adjustRightInd w:val="0"/>
        <w:spacing w:before="240" w:line="360" w:lineRule="auto"/>
        <w:ind w:right="618"/>
        <w:jc w:val="both"/>
        <w:rPr>
          <w:rFonts w:ascii="Arial" w:hAnsi="Arial" w:cs="Arial"/>
          <w:sz w:val="24"/>
          <w:szCs w:val="24"/>
        </w:rPr>
      </w:pPr>
      <w:r w:rsidRPr="00F715C5">
        <w:rPr>
          <w:rFonts w:ascii="Arial" w:hAnsi="Arial" w:cs="Arial"/>
          <w:sz w:val="24"/>
          <w:szCs w:val="24"/>
        </w:rPr>
        <w:t xml:space="preserve">La Lic. Mariana </w:t>
      </w:r>
      <w:proofErr w:type="spellStart"/>
      <w:r w:rsidRPr="00F715C5">
        <w:rPr>
          <w:rFonts w:ascii="Arial" w:hAnsi="Arial" w:cs="Arial"/>
          <w:sz w:val="24"/>
          <w:szCs w:val="24"/>
        </w:rPr>
        <w:t>Sophia</w:t>
      </w:r>
      <w:proofErr w:type="spellEnd"/>
      <w:r w:rsidRPr="00F715C5">
        <w:rPr>
          <w:rFonts w:ascii="Arial" w:hAnsi="Arial" w:cs="Arial"/>
          <w:sz w:val="24"/>
          <w:szCs w:val="24"/>
        </w:rPr>
        <w:t xml:space="preserve"> Márquez Laureano, Directora del Instituto Jalisciense para los Migrantes, en su función de Presidenta del  Consejo Consultivo de los Migrantes, realiza el registro de asisten</w:t>
      </w:r>
      <w:r w:rsidR="007E3A04" w:rsidRPr="00F715C5">
        <w:rPr>
          <w:rFonts w:ascii="Arial" w:hAnsi="Arial" w:cs="Arial"/>
          <w:sz w:val="24"/>
          <w:szCs w:val="24"/>
        </w:rPr>
        <w:t>cia a los asistentes a la sexta</w:t>
      </w:r>
      <w:r w:rsidRPr="00F715C5">
        <w:rPr>
          <w:rFonts w:ascii="Arial" w:hAnsi="Arial" w:cs="Arial"/>
          <w:sz w:val="24"/>
          <w:szCs w:val="24"/>
        </w:rPr>
        <w:t xml:space="preserve"> sesión del Consejo Consultivo.</w:t>
      </w:r>
    </w:p>
    <w:p w:rsidR="00743E4A" w:rsidRDefault="00743E4A" w:rsidP="00743E4A">
      <w:pPr>
        <w:pStyle w:val="Prrafodelista"/>
        <w:autoSpaceDE w:val="0"/>
        <w:autoSpaceDN w:val="0"/>
        <w:adjustRightInd w:val="0"/>
        <w:spacing w:before="240" w:line="360" w:lineRule="auto"/>
        <w:ind w:right="618"/>
        <w:jc w:val="both"/>
        <w:rPr>
          <w:rFonts w:ascii="Arial" w:hAnsi="Arial" w:cs="Arial"/>
          <w:b/>
        </w:rPr>
      </w:pPr>
    </w:p>
    <w:p w:rsidR="00B1692B" w:rsidRPr="00F715C5" w:rsidRDefault="00B1692B" w:rsidP="00C64990">
      <w:pPr>
        <w:pStyle w:val="Prrafodelista"/>
        <w:numPr>
          <w:ilvl w:val="0"/>
          <w:numId w:val="13"/>
        </w:numPr>
        <w:autoSpaceDE w:val="0"/>
        <w:autoSpaceDN w:val="0"/>
        <w:adjustRightInd w:val="0"/>
        <w:spacing w:before="240" w:line="360" w:lineRule="auto"/>
        <w:ind w:right="618" w:hanging="720"/>
        <w:jc w:val="both"/>
        <w:rPr>
          <w:rFonts w:ascii="Arial" w:hAnsi="Arial" w:cs="Arial"/>
          <w:b/>
          <w:sz w:val="24"/>
          <w:szCs w:val="24"/>
        </w:rPr>
      </w:pPr>
      <w:r w:rsidRPr="00F715C5">
        <w:rPr>
          <w:rFonts w:ascii="Arial" w:hAnsi="Arial" w:cs="Arial"/>
          <w:b/>
          <w:sz w:val="24"/>
          <w:szCs w:val="24"/>
        </w:rPr>
        <w:t xml:space="preserve">Verificación y certificación de quórum legal y en su caso, </w:t>
      </w:r>
      <w:r w:rsidR="005C1CB7" w:rsidRPr="00F715C5">
        <w:rPr>
          <w:rFonts w:ascii="Arial" w:hAnsi="Arial" w:cs="Arial"/>
          <w:b/>
          <w:sz w:val="24"/>
          <w:szCs w:val="24"/>
        </w:rPr>
        <w:t>declaración de instalación.</w:t>
      </w:r>
    </w:p>
    <w:p w:rsidR="009D2FE6" w:rsidRPr="006B5A81" w:rsidRDefault="009D2FE6" w:rsidP="00C64990">
      <w:pPr>
        <w:pStyle w:val="Prrafodelista"/>
        <w:autoSpaceDE w:val="0"/>
        <w:autoSpaceDN w:val="0"/>
        <w:adjustRightInd w:val="0"/>
        <w:ind w:right="49"/>
        <w:jc w:val="both"/>
        <w:rPr>
          <w:rFonts w:ascii="Arial" w:hAnsi="Arial" w:cs="Arial"/>
        </w:rPr>
      </w:pPr>
    </w:p>
    <w:p w:rsidR="00BE308A" w:rsidRPr="00F715C5" w:rsidRDefault="00743E4A" w:rsidP="00C64990">
      <w:pPr>
        <w:pStyle w:val="Prrafodelista"/>
        <w:autoSpaceDE w:val="0"/>
        <w:autoSpaceDN w:val="0"/>
        <w:adjustRightInd w:val="0"/>
        <w:ind w:left="0" w:right="49"/>
        <w:jc w:val="both"/>
        <w:rPr>
          <w:rFonts w:ascii="Arial" w:hAnsi="Arial" w:cs="Arial"/>
          <w:sz w:val="24"/>
          <w:szCs w:val="24"/>
        </w:rPr>
      </w:pPr>
      <w:r w:rsidRPr="00F715C5">
        <w:rPr>
          <w:rFonts w:ascii="Arial" w:hAnsi="Arial" w:cs="Arial"/>
          <w:sz w:val="24"/>
          <w:szCs w:val="24"/>
        </w:rPr>
        <w:t>De acuerdo con el</w:t>
      </w:r>
      <w:r w:rsidR="00023A7F" w:rsidRPr="00F715C5">
        <w:rPr>
          <w:rFonts w:ascii="Arial" w:hAnsi="Arial" w:cs="Arial"/>
          <w:sz w:val="24"/>
          <w:szCs w:val="24"/>
        </w:rPr>
        <w:t xml:space="preserve"> artículo 16, fracción I</w:t>
      </w:r>
      <w:r w:rsidR="007A6AF0" w:rsidRPr="00F715C5">
        <w:rPr>
          <w:rFonts w:ascii="Arial" w:hAnsi="Arial" w:cs="Arial"/>
          <w:sz w:val="24"/>
          <w:szCs w:val="24"/>
        </w:rPr>
        <w:t>,</w:t>
      </w:r>
      <w:r w:rsidR="00023A7F" w:rsidRPr="00F715C5">
        <w:rPr>
          <w:rFonts w:ascii="Arial" w:hAnsi="Arial" w:cs="Arial"/>
          <w:sz w:val="24"/>
          <w:szCs w:val="24"/>
        </w:rPr>
        <w:t xml:space="preserve"> y al artículo transitorio quinto del Decreto No. DIGELAG-DEC</w:t>
      </w:r>
      <w:r w:rsidR="00754867" w:rsidRPr="00F715C5">
        <w:rPr>
          <w:rFonts w:ascii="Arial" w:hAnsi="Arial" w:cs="Arial"/>
          <w:sz w:val="24"/>
          <w:szCs w:val="24"/>
        </w:rPr>
        <w:t xml:space="preserve">-004/2015, la Lic. Mariana </w:t>
      </w:r>
      <w:proofErr w:type="spellStart"/>
      <w:r w:rsidR="00754867" w:rsidRPr="00F715C5">
        <w:rPr>
          <w:rFonts w:ascii="Arial" w:hAnsi="Arial" w:cs="Arial"/>
          <w:sz w:val="24"/>
          <w:szCs w:val="24"/>
        </w:rPr>
        <w:t>Sophí</w:t>
      </w:r>
      <w:r w:rsidR="00023A7F" w:rsidRPr="00F715C5">
        <w:rPr>
          <w:rFonts w:ascii="Arial" w:hAnsi="Arial" w:cs="Arial"/>
          <w:sz w:val="24"/>
          <w:szCs w:val="24"/>
        </w:rPr>
        <w:t>a</w:t>
      </w:r>
      <w:proofErr w:type="spellEnd"/>
      <w:r w:rsidR="00023A7F" w:rsidRPr="00F715C5">
        <w:rPr>
          <w:rFonts w:ascii="Arial" w:hAnsi="Arial" w:cs="Arial"/>
          <w:sz w:val="24"/>
          <w:szCs w:val="24"/>
        </w:rPr>
        <w:t xml:space="preserve"> Márquez Laureano, </w:t>
      </w:r>
      <w:r w:rsidR="009D2FE6" w:rsidRPr="00F715C5">
        <w:rPr>
          <w:rFonts w:ascii="Arial" w:hAnsi="Arial" w:cs="Arial"/>
          <w:sz w:val="24"/>
          <w:szCs w:val="24"/>
        </w:rPr>
        <w:t>Directora</w:t>
      </w:r>
      <w:r w:rsidR="00023A7F" w:rsidRPr="00F715C5">
        <w:rPr>
          <w:rFonts w:ascii="Arial" w:hAnsi="Arial" w:cs="Arial"/>
          <w:sz w:val="24"/>
          <w:szCs w:val="24"/>
        </w:rPr>
        <w:t xml:space="preserve"> del Instituto Jalisciense para los Migrantes, </w:t>
      </w:r>
      <w:r w:rsidR="007A6AF0" w:rsidRPr="00F715C5">
        <w:rPr>
          <w:rFonts w:ascii="Arial" w:hAnsi="Arial" w:cs="Arial"/>
          <w:sz w:val="24"/>
          <w:szCs w:val="24"/>
        </w:rPr>
        <w:t>en su función de</w:t>
      </w:r>
      <w:r w:rsidR="00023A7F" w:rsidRPr="00F715C5">
        <w:rPr>
          <w:rFonts w:ascii="Arial" w:hAnsi="Arial" w:cs="Arial"/>
          <w:sz w:val="24"/>
          <w:szCs w:val="24"/>
        </w:rPr>
        <w:t xml:space="preserve"> Presidenta del </w:t>
      </w:r>
      <w:r w:rsidR="00B91F95" w:rsidRPr="00F715C5">
        <w:rPr>
          <w:rFonts w:ascii="Arial" w:hAnsi="Arial" w:cs="Arial"/>
          <w:sz w:val="24"/>
          <w:szCs w:val="24"/>
        </w:rPr>
        <w:t xml:space="preserve"> </w:t>
      </w:r>
      <w:r w:rsidR="00023A7F" w:rsidRPr="00F715C5">
        <w:rPr>
          <w:rFonts w:ascii="Arial" w:hAnsi="Arial" w:cs="Arial"/>
          <w:sz w:val="24"/>
          <w:szCs w:val="24"/>
        </w:rPr>
        <w:t xml:space="preserve">Consejo Consultivo </w:t>
      </w:r>
      <w:r w:rsidR="00B91F95" w:rsidRPr="00F715C5">
        <w:rPr>
          <w:rFonts w:ascii="Arial" w:hAnsi="Arial" w:cs="Arial"/>
          <w:sz w:val="24"/>
          <w:szCs w:val="24"/>
        </w:rPr>
        <w:t>de</w:t>
      </w:r>
      <w:r w:rsidR="00023A7F" w:rsidRPr="00F715C5">
        <w:rPr>
          <w:rFonts w:ascii="Arial" w:hAnsi="Arial" w:cs="Arial"/>
          <w:sz w:val="24"/>
          <w:szCs w:val="24"/>
        </w:rPr>
        <w:t xml:space="preserve"> los Migrantes, dio la bienvenida a los asi</w:t>
      </w:r>
      <w:r w:rsidR="009D2FE6" w:rsidRPr="00F715C5">
        <w:rPr>
          <w:rFonts w:ascii="Arial" w:hAnsi="Arial" w:cs="Arial"/>
          <w:sz w:val="24"/>
          <w:szCs w:val="24"/>
        </w:rPr>
        <w:t>stentes</w:t>
      </w:r>
      <w:r w:rsidR="004A379E" w:rsidRPr="00F715C5">
        <w:rPr>
          <w:rFonts w:ascii="Arial" w:hAnsi="Arial" w:cs="Arial"/>
          <w:sz w:val="24"/>
          <w:szCs w:val="24"/>
        </w:rPr>
        <w:t xml:space="preserve"> y procede a la presentación de cada uno de los integrantes del Consejo.</w:t>
      </w:r>
    </w:p>
    <w:p w:rsidR="009D2FE6" w:rsidRPr="00F715C5" w:rsidRDefault="009D2FE6" w:rsidP="00C64990">
      <w:pPr>
        <w:pStyle w:val="Prrafodelista"/>
        <w:autoSpaceDE w:val="0"/>
        <w:autoSpaceDN w:val="0"/>
        <w:adjustRightInd w:val="0"/>
        <w:ind w:left="0" w:right="49"/>
        <w:jc w:val="both"/>
        <w:rPr>
          <w:rFonts w:ascii="Arial" w:hAnsi="Arial" w:cs="Arial"/>
          <w:sz w:val="24"/>
          <w:szCs w:val="24"/>
        </w:rPr>
      </w:pPr>
    </w:p>
    <w:p w:rsidR="001A3228" w:rsidRPr="00F715C5" w:rsidRDefault="007E3A04" w:rsidP="00C64990">
      <w:pPr>
        <w:tabs>
          <w:tab w:val="left" w:pos="426"/>
        </w:tabs>
        <w:spacing w:line="240" w:lineRule="auto"/>
        <w:jc w:val="both"/>
        <w:rPr>
          <w:rFonts w:ascii="Arial" w:hAnsi="Arial" w:cs="Arial"/>
          <w:sz w:val="24"/>
          <w:szCs w:val="24"/>
        </w:rPr>
      </w:pPr>
      <w:r w:rsidRPr="00F715C5">
        <w:rPr>
          <w:rFonts w:ascii="Arial" w:hAnsi="Arial" w:cs="Arial"/>
          <w:sz w:val="24"/>
          <w:szCs w:val="24"/>
        </w:rPr>
        <w:t>Asimismo,</w:t>
      </w:r>
      <w:r w:rsidRPr="00F715C5">
        <w:rPr>
          <w:rFonts w:ascii="Arial" w:hAnsi="Arial" w:cs="Arial"/>
          <w:b/>
          <w:sz w:val="24"/>
          <w:szCs w:val="24"/>
        </w:rPr>
        <w:t xml:space="preserve"> </w:t>
      </w:r>
      <w:r w:rsidR="00DB5BD8" w:rsidRPr="00F715C5">
        <w:rPr>
          <w:rFonts w:ascii="Arial" w:hAnsi="Arial" w:cs="Arial"/>
          <w:sz w:val="24"/>
          <w:szCs w:val="24"/>
        </w:rPr>
        <w:t>declar</w:t>
      </w:r>
      <w:r w:rsidR="001A3228" w:rsidRPr="00F715C5">
        <w:rPr>
          <w:rFonts w:ascii="Arial" w:hAnsi="Arial" w:cs="Arial"/>
          <w:sz w:val="24"/>
          <w:szCs w:val="24"/>
        </w:rPr>
        <w:t>ó</w:t>
      </w:r>
      <w:r w:rsidR="00DB5BD8" w:rsidRPr="00F715C5">
        <w:rPr>
          <w:rFonts w:ascii="Arial" w:hAnsi="Arial" w:cs="Arial"/>
          <w:sz w:val="24"/>
          <w:szCs w:val="24"/>
        </w:rPr>
        <w:t xml:space="preserve"> </w:t>
      </w:r>
      <w:r w:rsidR="001A3228" w:rsidRPr="00F715C5">
        <w:rPr>
          <w:rFonts w:ascii="Arial" w:hAnsi="Arial" w:cs="Arial"/>
          <w:sz w:val="24"/>
          <w:szCs w:val="24"/>
        </w:rPr>
        <w:t>la existencia d</w:t>
      </w:r>
      <w:r w:rsidR="00DB5BD8" w:rsidRPr="00F715C5">
        <w:rPr>
          <w:rFonts w:ascii="Arial" w:hAnsi="Arial" w:cs="Arial"/>
          <w:sz w:val="24"/>
          <w:szCs w:val="24"/>
        </w:rPr>
        <w:t xml:space="preserve">e </w:t>
      </w:r>
      <w:r w:rsidR="009D2FE6" w:rsidRPr="00F715C5">
        <w:rPr>
          <w:rFonts w:ascii="Arial" w:hAnsi="Arial" w:cs="Arial"/>
          <w:sz w:val="24"/>
          <w:szCs w:val="24"/>
        </w:rPr>
        <w:t xml:space="preserve"> quórum legal, ya que se </w:t>
      </w:r>
      <w:r w:rsidR="001A3228" w:rsidRPr="00F715C5">
        <w:rPr>
          <w:rFonts w:ascii="Arial" w:hAnsi="Arial" w:cs="Arial"/>
          <w:sz w:val="24"/>
          <w:szCs w:val="24"/>
        </w:rPr>
        <w:t>contó</w:t>
      </w:r>
      <w:r w:rsidR="009D2FE6" w:rsidRPr="00F715C5">
        <w:rPr>
          <w:rFonts w:ascii="Arial" w:hAnsi="Arial" w:cs="Arial"/>
          <w:sz w:val="24"/>
          <w:szCs w:val="24"/>
        </w:rPr>
        <w:t xml:space="preserve"> con la participación de </w:t>
      </w:r>
      <w:r w:rsidR="00956AF6" w:rsidRPr="00F715C5">
        <w:rPr>
          <w:rFonts w:ascii="Arial" w:hAnsi="Arial" w:cs="Arial"/>
          <w:sz w:val="24"/>
          <w:szCs w:val="24"/>
        </w:rPr>
        <w:t>9</w:t>
      </w:r>
      <w:r w:rsidR="00DB5BD8" w:rsidRPr="00F715C5">
        <w:rPr>
          <w:rFonts w:ascii="Arial" w:hAnsi="Arial" w:cs="Arial"/>
          <w:sz w:val="24"/>
          <w:szCs w:val="24"/>
        </w:rPr>
        <w:t xml:space="preserve"> </w:t>
      </w:r>
      <w:r w:rsidR="005163D4" w:rsidRPr="00F715C5">
        <w:rPr>
          <w:rFonts w:ascii="Arial" w:hAnsi="Arial" w:cs="Arial"/>
          <w:sz w:val="24"/>
          <w:szCs w:val="24"/>
        </w:rPr>
        <w:t>(</w:t>
      </w:r>
      <w:r w:rsidR="00956AF6" w:rsidRPr="00F715C5">
        <w:rPr>
          <w:rFonts w:ascii="Arial" w:hAnsi="Arial" w:cs="Arial"/>
          <w:sz w:val="24"/>
          <w:szCs w:val="24"/>
        </w:rPr>
        <w:t>nueve</w:t>
      </w:r>
      <w:r w:rsidR="005163D4" w:rsidRPr="00F715C5">
        <w:rPr>
          <w:rFonts w:ascii="Arial" w:hAnsi="Arial" w:cs="Arial"/>
          <w:sz w:val="24"/>
          <w:szCs w:val="24"/>
        </w:rPr>
        <w:t>)</w:t>
      </w:r>
      <w:r w:rsidR="009D2FE6" w:rsidRPr="00F715C5">
        <w:rPr>
          <w:rFonts w:ascii="Arial" w:hAnsi="Arial" w:cs="Arial"/>
          <w:sz w:val="24"/>
          <w:szCs w:val="24"/>
        </w:rPr>
        <w:t xml:space="preserve"> de </w:t>
      </w:r>
      <w:r w:rsidR="00DB5BD8" w:rsidRPr="00F715C5">
        <w:rPr>
          <w:rFonts w:ascii="Arial" w:hAnsi="Arial" w:cs="Arial"/>
          <w:sz w:val="24"/>
          <w:szCs w:val="24"/>
        </w:rPr>
        <w:t xml:space="preserve">10 </w:t>
      </w:r>
      <w:r w:rsidR="005163D4" w:rsidRPr="00F715C5">
        <w:rPr>
          <w:rFonts w:ascii="Arial" w:hAnsi="Arial" w:cs="Arial"/>
          <w:sz w:val="24"/>
          <w:szCs w:val="24"/>
        </w:rPr>
        <w:t>(</w:t>
      </w:r>
      <w:r w:rsidR="00DB5BD8" w:rsidRPr="00F715C5">
        <w:rPr>
          <w:rFonts w:ascii="Arial" w:hAnsi="Arial" w:cs="Arial"/>
          <w:sz w:val="24"/>
          <w:szCs w:val="24"/>
        </w:rPr>
        <w:t>diez</w:t>
      </w:r>
      <w:r w:rsidR="005163D4" w:rsidRPr="00F715C5">
        <w:rPr>
          <w:rFonts w:ascii="Arial" w:hAnsi="Arial" w:cs="Arial"/>
          <w:sz w:val="24"/>
          <w:szCs w:val="24"/>
        </w:rPr>
        <w:t>)</w:t>
      </w:r>
      <w:r w:rsidR="009D2FE6" w:rsidRPr="00F715C5">
        <w:rPr>
          <w:rFonts w:ascii="Arial" w:hAnsi="Arial" w:cs="Arial"/>
          <w:sz w:val="24"/>
          <w:szCs w:val="24"/>
        </w:rPr>
        <w:t xml:space="preserve"> integrantes </w:t>
      </w:r>
      <w:r w:rsidR="005163D4" w:rsidRPr="00F715C5">
        <w:rPr>
          <w:rFonts w:ascii="Arial" w:hAnsi="Arial" w:cs="Arial"/>
          <w:sz w:val="24"/>
          <w:szCs w:val="24"/>
        </w:rPr>
        <w:t>del Consejo Consultivo</w:t>
      </w:r>
      <w:r w:rsidR="001A3228" w:rsidRPr="00F715C5">
        <w:rPr>
          <w:rFonts w:ascii="Arial" w:hAnsi="Arial" w:cs="Arial"/>
          <w:sz w:val="24"/>
          <w:szCs w:val="24"/>
        </w:rPr>
        <w:t>.</w:t>
      </w:r>
      <w:r w:rsidRPr="00F715C5">
        <w:rPr>
          <w:rFonts w:ascii="Arial" w:hAnsi="Arial" w:cs="Arial"/>
          <w:sz w:val="24"/>
          <w:szCs w:val="24"/>
        </w:rPr>
        <w:t xml:space="preserve"> </w:t>
      </w:r>
    </w:p>
    <w:p w:rsidR="001A3228" w:rsidRPr="006B5A81" w:rsidRDefault="001A3228" w:rsidP="00C64990">
      <w:pPr>
        <w:tabs>
          <w:tab w:val="left" w:pos="426"/>
        </w:tabs>
        <w:spacing w:line="240" w:lineRule="auto"/>
        <w:jc w:val="both"/>
        <w:rPr>
          <w:rFonts w:ascii="Arial" w:hAnsi="Arial" w:cs="Arial"/>
        </w:rPr>
      </w:pPr>
    </w:p>
    <w:tbl>
      <w:tblPr>
        <w:tblW w:w="10333" w:type="dxa"/>
        <w:tblInd w:w="-497" w:type="dxa"/>
        <w:tblCellMar>
          <w:left w:w="70" w:type="dxa"/>
          <w:right w:w="70" w:type="dxa"/>
        </w:tblCellMar>
        <w:tblLook w:val="04A0" w:firstRow="1" w:lastRow="0" w:firstColumn="1" w:lastColumn="0" w:noHBand="0" w:noVBand="1"/>
      </w:tblPr>
      <w:tblGrid>
        <w:gridCol w:w="2193"/>
        <w:gridCol w:w="1843"/>
        <w:gridCol w:w="2835"/>
        <w:gridCol w:w="1590"/>
        <w:gridCol w:w="1872"/>
      </w:tblGrid>
      <w:tr w:rsidR="001A3228" w:rsidRPr="00690E04" w:rsidTr="00AC705D">
        <w:trPr>
          <w:trHeight w:val="300"/>
        </w:trPr>
        <w:tc>
          <w:tcPr>
            <w:tcW w:w="10333" w:type="dxa"/>
            <w:gridSpan w:val="5"/>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1A3228" w:rsidRPr="006B5A81" w:rsidRDefault="001A3228" w:rsidP="00C64990">
            <w:pPr>
              <w:spacing w:after="0" w:line="240" w:lineRule="auto"/>
              <w:jc w:val="both"/>
              <w:rPr>
                <w:rFonts w:ascii="Arial Narrow" w:eastAsia="Times New Roman" w:hAnsi="Arial Narrow" w:cs="Arial"/>
                <w:b/>
                <w:bCs/>
                <w:color w:val="000000"/>
                <w:lang w:eastAsia="es-MX"/>
              </w:rPr>
            </w:pPr>
            <w:r w:rsidRPr="006B5A81">
              <w:rPr>
                <w:rFonts w:ascii="Arial Narrow" w:eastAsia="Times New Roman" w:hAnsi="Arial Narrow" w:cs="Arial"/>
                <w:b/>
                <w:bCs/>
                <w:color w:val="000000"/>
                <w:lang w:eastAsia="es-MX"/>
              </w:rPr>
              <w:t>ASISTENTES</w:t>
            </w:r>
          </w:p>
        </w:tc>
      </w:tr>
      <w:tr w:rsidR="001A3228" w:rsidRPr="00690E04" w:rsidTr="00AC705D">
        <w:trPr>
          <w:trHeight w:val="300"/>
        </w:trPr>
        <w:tc>
          <w:tcPr>
            <w:tcW w:w="10333" w:type="dxa"/>
            <w:gridSpan w:val="5"/>
            <w:vMerge/>
            <w:tcBorders>
              <w:top w:val="single" w:sz="4" w:space="0" w:color="auto"/>
              <w:left w:val="single" w:sz="4" w:space="0" w:color="auto"/>
              <w:bottom w:val="single" w:sz="4" w:space="0" w:color="auto"/>
              <w:right w:val="single" w:sz="4" w:space="0" w:color="auto"/>
            </w:tcBorders>
            <w:vAlign w:val="center"/>
            <w:hideMark/>
          </w:tcPr>
          <w:p w:rsidR="001A3228" w:rsidRPr="006B5A81" w:rsidRDefault="001A3228" w:rsidP="00C64990">
            <w:pPr>
              <w:spacing w:after="0" w:line="240" w:lineRule="auto"/>
              <w:jc w:val="both"/>
              <w:rPr>
                <w:rFonts w:ascii="Arial Narrow" w:eastAsia="Times New Roman" w:hAnsi="Arial Narrow" w:cs="Arial"/>
                <w:b/>
                <w:bCs/>
                <w:color w:val="000000"/>
                <w:lang w:eastAsia="es-MX"/>
              </w:rPr>
            </w:pPr>
          </w:p>
        </w:tc>
      </w:tr>
      <w:tr w:rsidR="001A3228" w:rsidRPr="00690E04" w:rsidTr="00AC705D">
        <w:trPr>
          <w:trHeight w:val="275"/>
        </w:trPr>
        <w:tc>
          <w:tcPr>
            <w:tcW w:w="10333" w:type="dxa"/>
            <w:gridSpan w:val="5"/>
            <w:vMerge/>
            <w:tcBorders>
              <w:top w:val="single" w:sz="4" w:space="0" w:color="auto"/>
              <w:left w:val="single" w:sz="4" w:space="0" w:color="auto"/>
              <w:bottom w:val="single" w:sz="4" w:space="0" w:color="auto"/>
              <w:right w:val="single" w:sz="4" w:space="0" w:color="auto"/>
            </w:tcBorders>
            <w:vAlign w:val="center"/>
            <w:hideMark/>
          </w:tcPr>
          <w:p w:rsidR="001A3228" w:rsidRPr="006B5A81" w:rsidRDefault="001A3228" w:rsidP="00C64990">
            <w:pPr>
              <w:spacing w:after="0" w:line="240" w:lineRule="auto"/>
              <w:jc w:val="both"/>
              <w:rPr>
                <w:rFonts w:ascii="Arial Narrow" w:eastAsia="Times New Roman" w:hAnsi="Arial Narrow" w:cs="Arial"/>
                <w:b/>
                <w:bCs/>
                <w:color w:val="000000"/>
                <w:lang w:eastAsia="es-MX"/>
              </w:rPr>
            </w:pPr>
          </w:p>
        </w:tc>
      </w:tr>
      <w:tr w:rsidR="001A3228" w:rsidRPr="00690E04" w:rsidTr="00AC705D">
        <w:trPr>
          <w:trHeight w:val="533"/>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228" w:rsidRPr="006B5A81" w:rsidRDefault="001A3228" w:rsidP="00C64990">
            <w:pPr>
              <w:spacing w:after="0" w:line="240" w:lineRule="auto"/>
              <w:jc w:val="both"/>
              <w:rPr>
                <w:rFonts w:ascii="Arial Narrow" w:eastAsia="Times New Roman" w:hAnsi="Arial Narrow" w:cs="Arial"/>
                <w:b/>
                <w:bCs/>
                <w:color w:val="000000"/>
                <w:lang w:eastAsia="es-MX"/>
              </w:rPr>
            </w:pPr>
            <w:r w:rsidRPr="006B5A81">
              <w:rPr>
                <w:rFonts w:ascii="Arial Narrow" w:eastAsia="Times New Roman" w:hAnsi="Arial Narrow" w:cs="Arial"/>
                <w:b/>
                <w:bCs/>
                <w:color w:val="000000"/>
                <w:lang w:eastAsia="es-MX"/>
              </w:rPr>
              <w:t>NOMBRE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A3228" w:rsidRPr="006B5A81" w:rsidRDefault="001A3228" w:rsidP="00C64990">
            <w:pPr>
              <w:spacing w:after="0" w:line="240" w:lineRule="auto"/>
              <w:jc w:val="both"/>
              <w:rPr>
                <w:rFonts w:ascii="Arial Narrow" w:eastAsia="Times New Roman" w:hAnsi="Arial Narrow" w:cs="Arial"/>
                <w:b/>
                <w:bCs/>
                <w:color w:val="000000"/>
                <w:lang w:eastAsia="es-MX"/>
              </w:rPr>
            </w:pPr>
            <w:r w:rsidRPr="006B5A81">
              <w:rPr>
                <w:rFonts w:ascii="Arial Narrow" w:eastAsia="Times New Roman" w:hAnsi="Arial Narrow" w:cs="Arial"/>
                <w:b/>
                <w:bCs/>
                <w:color w:val="000000"/>
                <w:lang w:eastAsia="es-MX"/>
              </w:rPr>
              <w:t>CARGO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228" w:rsidRPr="006B5A81" w:rsidRDefault="001A3228" w:rsidP="00C64990">
            <w:pPr>
              <w:spacing w:after="0" w:line="240" w:lineRule="auto"/>
              <w:jc w:val="both"/>
              <w:rPr>
                <w:rFonts w:ascii="Arial Narrow" w:eastAsia="Times New Roman" w:hAnsi="Arial Narrow" w:cs="Arial"/>
                <w:b/>
                <w:bCs/>
                <w:color w:val="000000"/>
                <w:lang w:eastAsia="es-MX"/>
              </w:rPr>
            </w:pPr>
            <w:r w:rsidRPr="006B5A81">
              <w:rPr>
                <w:rFonts w:ascii="Arial Narrow" w:eastAsia="Times New Roman" w:hAnsi="Arial Narrow" w:cs="Arial"/>
                <w:b/>
                <w:bCs/>
                <w:color w:val="000000"/>
                <w:lang w:eastAsia="es-MX"/>
              </w:rPr>
              <w:t>ORGANIZACIÓN</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1A3228" w:rsidRPr="006B5A81" w:rsidRDefault="001A3228" w:rsidP="00C64990">
            <w:pPr>
              <w:spacing w:after="0" w:line="240" w:lineRule="auto"/>
              <w:jc w:val="both"/>
              <w:rPr>
                <w:rFonts w:ascii="Arial Narrow" w:eastAsia="Times New Roman" w:hAnsi="Arial Narrow" w:cs="Arial"/>
                <w:b/>
                <w:bCs/>
                <w:color w:val="000000"/>
                <w:lang w:eastAsia="es-MX"/>
              </w:rPr>
            </w:pPr>
            <w:r w:rsidRPr="006B5A81">
              <w:rPr>
                <w:rFonts w:ascii="Arial Narrow" w:eastAsia="Times New Roman" w:hAnsi="Arial Narrow" w:cs="Arial"/>
                <w:b/>
                <w:bCs/>
                <w:color w:val="000000"/>
                <w:lang w:eastAsia="es-MX"/>
              </w:rPr>
              <w:t>PARTICIPACIÓN</w:t>
            </w:r>
          </w:p>
        </w:tc>
        <w:tc>
          <w:tcPr>
            <w:tcW w:w="1872" w:type="dxa"/>
            <w:tcBorders>
              <w:top w:val="nil"/>
              <w:left w:val="nil"/>
              <w:bottom w:val="single" w:sz="4" w:space="0" w:color="auto"/>
              <w:right w:val="single" w:sz="4" w:space="0" w:color="auto"/>
            </w:tcBorders>
            <w:shd w:val="clear" w:color="auto" w:fill="auto"/>
            <w:noWrap/>
            <w:vAlign w:val="center"/>
            <w:hideMark/>
          </w:tcPr>
          <w:p w:rsidR="001A3228" w:rsidRPr="006B5A81" w:rsidRDefault="001A3228" w:rsidP="00C64990">
            <w:pPr>
              <w:spacing w:after="0" w:line="240" w:lineRule="auto"/>
              <w:jc w:val="both"/>
              <w:rPr>
                <w:rFonts w:ascii="Arial Narrow" w:eastAsia="Times New Roman" w:hAnsi="Arial Narrow" w:cs="Arial"/>
                <w:b/>
                <w:color w:val="000000"/>
                <w:lang w:eastAsia="es-MX"/>
              </w:rPr>
            </w:pPr>
            <w:r w:rsidRPr="006B5A81">
              <w:rPr>
                <w:rFonts w:ascii="Arial Narrow" w:eastAsia="Times New Roman" w:hAnsi="Arial Narrow" w:cs="Arial"/>
                <w:b/>
                <w:color w:val="000000"/>
                <w:lang w:eastAsia="es-MX"/>
              </w:rPr>
              <w:t>CARGO EN EL C.C. IJAMI</w:t>
            </w:r>
          </w:p>
        </w:tc>
      </w:tr>
      <w:tr w:rsidR="001A3228" w:rsidRPr="00690E04" w:rsidTr="00AC705D">
        <w:trPr>
          <w:trHeight w:val="602"/>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1A3228" w:rsidRPr="006B5A81" w:rsidRDefault="00754867"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 xml:space="preserve">Mariana </w:t>
            </w:r>
            <w:proofErr w:type="spellStart"/>
            <w:r>
              <w:rPr>
                <w:rFonts w:ascii="Arial Narrow" w:eastAsia="Times New Roman" w:hAnsi="Arial Narrow" w:cs="Arial"/>
                <w:color w:val="000000"/>
                <w:lang w:eastAsia="es-MX"/>
              </w:rPr>
              <w:t>Sophí</w:t>
            </w:r>
            <w:r w:rsidR="001A3228" w:rsidRPr="006B5A81">
              <w:rPr>
                <w:rFonts w:ascii="Arial Narrow" w:eastAsia="Times New Roman" w:hAnsi="Arial Narrow" w:cs="Arial"/>
                <w:color w:val="000000"/>
                <w:lang w:eastAsia="es-MX"/>
              </w:rPr>
              <w:t>a</w:t>
            </w:r>
            <w:proofErr w:type="spellEnd"/>
            <w:r w:rsidR="001A3228" w:rsidRPr="006B5A81">
              <w:rPr>
                <w:rFonts w:ascii="Arial Narrow" w:eastAsia="Times New Roman" w:hAnsi="Arial Narrow" w:cs="Arial"/>
                <w:color w:val="000000"/>
                <w:lang w:eastAsia="es-MX"/>
              </w:rPr>
              <w:t xml:space="preserve"> Márquez Laureano</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Directora General</w:t>
            </w:r>
          </w:p>
        </w:tc>
        <w:tc>
          <w:tcPr>
            <w:tcW w:w="2835" w:type="dxa"/>
            <w:tcBorders>
              <w:top w:val="single" w:sz="4" w:space="0" w:color="auto"/>
              <w:left w:val="nil"/>
              <w:bottom w:val="single" w:sz="4" w:space="0" w:color="auto"/>
              <w:right w:val="single" w:sz="4" w:space="0" w:color="auto"/>
            </w:tcBorders>
            <w:shd w:val="clear" w:color="auto" w:fill="auto"/>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 xml:space="preserve">Instituto Jalisciense para </w:t>
            </w:r>
            <w:r w:rsidR="001D6979">
              <w:rPr>
                <w:rFonts w:ascii="Arial Narrow" w:eastAsia="Times New Roman" w:hAnsi="Arial Narrow" w:cs="Arial"/>
                <w:color w:val="000000"/>
                <w:lang w:eastAsia="es-MX"/>
              </w:rPr>
              <w:t xml:space="preserve">los </w:t>
            </w:r>
            <w:r w:rsidRPr="006B5A81">
              <w:rPr>
                <w:rFonts w:ascii="Arial Narrow" w:eastAsia="Times New Roman" w:hAnsi="Arial Narrow" w:cs="Arial"/>
                <w:color w:val="000000"/>
                <w:lang w:eastAsia="es-MX"/>
              </w:rPr>
              <w:t>Migrantes.</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Presidenta</w:t>
            </w:r>
          </w:p>
        </w:tc>
      </w:tr>
      <w:tr w:rsidR="00956AF6" w:rsidRPr="00690E04" w:rsidTr="00AC705D">
        <w:trPr>
          <w:trHeight w:val="602"/>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 xml:space="preserve">Leticia </w:t>
            </w:r>
            <w:r w:rsidR="00754867">
              <w:rPr>
                <w:rFonts w:ascii="Arial Narrow" w:eastAsia="Times New Roman" w:hAnsi="Arial Narrow" w:cs="Arial"/>
                <w:color w:val="000000"/>
                <w:lang w:eastAsia="es-MX"/>
              </w:rPr>
              <w:t>Álvarez</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Directora</w:t>
            </w:r>
          </w:p>
        </w:tc>
        <w:tc>
          <w:tcPr>
            <w:tcW w:w="2835" w:type="dxa"/>
            <w:tcBorders>
              <w:top w:val="single" w:sz="4" w:space="0" w:color="auto"/>
              <w:left w:val="nil"/>
              <w:bottom w:val="single" w:sz="4" w:space="0" w:color="auto"/>
              <w:right w:val="single" w:sz="4" w:space="0" w:color="auto"/>
            </w:tcBorders>
            <w:shd w:val="clear" w:color="auto" w:fill="auto"/>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956AF6">
              <w:rPr>
                <w:rFonts w:ascii="Arial Narrow" w:eastAsia="Times New Roman" w:hAnsi="Arial Narrow" w:cs="Arial"/>
                <w:color w:val="000000"/>
                <w:lang w:eastAsia="es-MX"/>
              </w:rPr>
              <w:t>Coalición por los Derechos de los Inmigrantes y Refugiados de Tennessee</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Consejera</w:t>
            </w:r>
          </w:p>
        </w:tc>
      </w:tr>
      <w:tr w:rsidR="00F56633" w:rsidRPr="00690E04" w:rsidTr="00AC705D">
        <w:trPr>
          <w:trHeight w:val="602"/>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F56633"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Dra. Esperanza Martínez Ortiz</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56633"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Catedrática, experta en Migración Latinoamericana.</w:t>
            </w:r>
          </w:p>
        </w:tc>
        <w:tc>
          <w:tcPr>
            <w:tcW w:w="2835" w:type="dxa"/>
            <w:tcBorders>
              <w:top w:val="single" w:sz="4" w:space="0" w:color="auto"/>
              <w:left w:val="nil"/>
              <w:bottom w:val="single" w:sz="4" w:space="0" w:color="auto"/>
              <w:right w:val="single" w:sz="4" w:space="0" w:color="auto"/>
            </w:tcBorders>
            <w:shd w:val="clear" w:color="auto" w:fill="auto"/>
            <w:vAlign w:val="center"/>
          </w:tcPr>
          <w:p w:rsidR="00F56633"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Universidad de Guadalajara</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56633" w:rsidRPr="006B5A81" w:rsidRDefault="00690E04"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F56633"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Consejera</w:t>
            </w:r>
          </w:p>
        </w:tc>
      </w:tr>
      <w:tr w:rsidR="00956AF6" w:rsidRPr="00690E04" w:rsidTr="00AC705D">
        <w:trPr>
          <w:trHeight w:val="602"/>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Luis Pelayo</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Presidente</w:t>
            </w:r>
          </w:p>
        </w:tc>
        <w:tc>
          <w:tcPr>
            <w:tcW w:w="2835" w:type="dxa"/>
            <w:tcBorders>
              <w:top w:val="single" w:sz="4" w:space="0" w:color="auto"/>
              <w:left w:val="nil"/>
              <w:bottom w:val="single" w:sz="4" w:space="0" w:color="auto"/>
              <w:right w:val="single" w:sz="4" w:space="0" w:color="auto"/>
            </w:tcBorders>
            <w:shd w:val="clear" w:color="auto" w:fill="auto"/>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proofErr w:type="spellStart"/>
            <w:r>
              <w:rPr>
                <w:rFonts w:ascii="Arial Narrow" w:eastAsia="Times New Roman" w:hAnsi="Arial Narrow" w:cs="Arial"/>
                <w:color w:val="000000"/>
                <w:lang w:eastAsia="es-MX"/>
              </w:rPr>
              <w:t>Hispanic</w:t>
            </w:r>
            <w:proofErr w:type="spellEnd"/>
            <w:r>
              <w:rPr>
                <w:rFonts w:ascii="Arial Narrow" w:eastAsia="Times New Roman" w:hAnsi="Arial Narrow" w:cs="Arial"/>
                <w:color w:val="000000"/>
                <w:lang w:eastAsia="es-MX"/>
              </w:rPr>
              <w:t xml:space="preserve"> Council</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Consejero</w:t>
            </w:r>
          </w:p>
        </w:tc>
      </w:tr>
      <w:tr w:rsidR="001A3228" w:rsidRPr="00690E04" w:rsidTr="00AC705D">
        <w:trPr>
          <w:trHeight w:val="55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228"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 xml:space="preserve">Dra. Ofelia </w:t>
            </w:r>
            <w:proofErr w:type="spellStart"/>
            <w:r>
              <w:rPr>
                <w:rFonts w:ascii="Arial Narrow" w:eastAsia="Times New Roman" w:hAnsi="Arial Narrow" w:cs="Arial"/>
                <w:color w:val="000000"/>
                <w:lang w:eastAsia="es-MX"/>
              </w:rPr>
              <w:t>Woo</w:t>
            </w:r>
            <w:proofErr w:type="spellEnd"/>
            <w:r>
              <w:rPr>
                <w:rFonts w:ascii="Arial Narrow" w:eastAsia="Times New Roman" w:hAnsi="Arial Narrow" w:cs="Arial"/>
                <w:color w:val="000000"/>
                <w:lang w:eastAsia="es-MX"/>
              </w:rPr>
              <w:t xml:space="preserve"> Morales</w:t>
            </w:r>
            <w:r w:rsidR="001A3228" w:rsidRPr="006B5A81">
              <w:rPr>
                <w:rFonts w:ascii="Arial Narrow" w:eastAsia="Times New Roman" w:hAnsi="Arial Narrow" w:cs="Arial"/>
                <w:color w:val="000000"/>
                <w:lang w:eastAsia="es-MX"/>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A3228" w:rsidRPr="006B5A81" w:rsidRDefault="00956AF6" w:rsidP="00C64990">
            <w:pPr>
              <w:spacing w:after="0" w:line="240" w:lineRule="auto"/>
              <w:jc w:val="both"/>
              <w:rPr>
                <w:rFonts w:ascii="Arial Narrow" w:eastAsia="Times New Roman" w:hAnsi="Arial Narrow" w:cs="Arial"/>
                <w:color w:val="000000"/>
                <w:lang w:eastAsia="es-MX"/>
              </w:rPr>
            </w:pPr>
            <w:r w:rsidRPr="00956AF6">
              <w:rPr>
                <w:rFonts w:ascii="Arial Narrow" w:eastAsia="Times New Roman" w:hAnsi="Arial Narrow" w:cs="Arial"/>
                <w:color w:val="000000"/>
                <w:lang w:eastAsia="es-MX"/>
              </w:rPr>
              <w:t>División de Estudios de Estado y Sociedad, Universidad de Guadalajara.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A3228"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Universidad de Guadalajara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hideMark/>
          </w:tcPr>
          <w:p w:rsidR="001A3228"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Consejera</w:t>
            </w:r>
          </w:p>
        </w:tc>
      </w:tr>
      <w:tr w:rsidR="001A3228" w:rsidRPr="00690E04" w:rsidTr="00AC705D">
        <w:trPr>
          <w:trHeight w:val="719"/>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228" w:rsidRPr="006B5A81" w:rsidRDefault="001A3228" w:rsidP="00956AF6">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 xml:space="preserve">Janet Valverde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A3228"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FM4 Paso Libre, Dignidad y Justicia en el Camino A.C.</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FM4 Paso Libre, Dignidad y Justicia en el Camino A.C.</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 xml:space="preserve">Presencial </w:t>
            </w:r>
          </w:p>
        </w:tc>
        <w:tc>
          <w:tcPr>
            <w:tcW w:w="1872" w:type="dxa"/>
            <w:tcBorders>
              <w:top w:val="nil"/>
              <w:left w:val="nil"/>
              <w:bottom w:val="single" w:sz="4" w:space="0" w:color="auto"/>
              <w:right w:val="single" w:sz="4" w:space="0" w:color="auto"/>
            </w:tcBorders>
            <w:shd w:val="clear" w:color="auto" w:fill="auto"/>
            <w:noWrap/>
            <w:vAlign w:val="center"/>
            <w:hideMark/>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Suplente</w:t>
            </w:r>
          </w:p>
        </w:tc>
      </w:tr>
      <w:tr w:rsidR="001A3228" w:rsidRPr="00690E04" w:rsidTr="00AC705D">
        <w:trPr>
          <w:trHeight w:val="559"/>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228"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Dr. Rafael Alonso Hernández López</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A3228"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Coordinador General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FM4 Paso Libre, Dignidad y Justicia en el Camino A.C.</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1A3228" w:rsidRPr="006B5A81" w:rsidRDefault="001A3228" w:rsidP="00C64990">
            <w:pPr>
              <w:spacing w:after="0" w:line="240" w:lineRule="auto"/>
              <w:jc w:val="both"/>
              <w:rPr>
                <w:rFonts w:ascii="Arial Narrow" w:eastAsia="Times New Roman" w:hAnsi="Arial Narrow" w:cs="Arial"/>
                <w:color w:val="0000FF"/>
                <w:u w:val="single"/>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vAlign w:val="center"/>
            <w:hideMark/>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Consejero</w:t>
            </w:r>
          </w:p>
        </w:tc>
      </w:tr>
      <w:tr w:rsidR="001A3228" w:rsidRPr="00690E04" w:rsidTr="00AC705D">
        <w:trPr>
          <w:trHeight w:val="695"/>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228"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 xml:space="preserve">Mtra. Magdalena </w:t>
            </w:r>
            <w:r w:rsidR="00122361" w:rsidRPr="006B5A81">
              <w:rPr>
                <w:rFonts w:ascii="Arial Narrow" w:eastAsia="Times New Roman" w:hAnsi="Arial Narrow" w:cs="Arial"/>
                <w:color w:val="000000"/>
                <w:lang w:eastAsia="es-MX"/>
              </w:rPr>
              <w:t>Sofía</w:t>
            </w:r>
            <w:r w:rsidRPr="006B5A81">
              <w:rPr>
                <w:rFonts w:ascii="Arial Narrow" w:eastAsia="Times New Roman" w:hAnsi="Arial Narrow" w:cs="Arial"/>
                <w:color w:val="000000"/>
                <w:lang w:eastAsia="es-MX"/>
              </w:rPr>
              <w:t xml:space="preserve"> de la Peña Padilla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3228"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Programa de Asuntos Migratorios</w:t>
            </w:r>
          </w:p>
        </w:tc>
        <w:tc>
          <w:tcPr>
            <w:tcW w:w="2835" w:type="dxa"/>
            <w:tcBorders>
              <w:top w:val="single" w:sz="4" w:space="0" w:color="auto"/>
              <w:left w:val="nil"/>
              <w:bottom w:val="single" w:sz="4" w:space="0" w:color="auto"/>
              <w:right w:val="single" w:sz="4" w:space="0" w:color="auto"/>
            </w:tcBorders>
            <w:shd w:val="clear" w:color="auto" w:fill="auto"/>
            <w:vAlign w:val="center"/>
          </w:tcPr>
          <w:p w:rsidR="001A3228"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Instituto Tecnológico de Estudios Superiores de Occidente.</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1A3228"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1A3228" w:rsidRPr="006B5A81"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Consejera</w:t>
            </w:r>
          </w:p>
        </w:tc>
      </w:tr>
      <w:tr w:rsidR="00956AF6" w:rsidRPr="00690E04" w:rsidTr="00AC705D">
        <w:trPr>
          <w:trHeight w:val="695"/>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 xml:space="preserve">Iliana </w:t>
            </w:r>
            <w:r w:rsidR="00754867">
              <w:rPr>
                <w:rFonts w:ascii="Arial Narrow" w:eastAsia="Times New Roman" w:hAnsi="Arial Narrow" w:cs="Arial"/>
                <w:color w:val="000000"/>
                <w:lang w:eastAsia="es-MX"/>
              </w:rPr>
              <w:t>Martínez</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Programa de Asuntos Migratorios</w:t>
            </w:r>
          </w:p>
        </w:tc>
        <w:tc>
          <w:tcPr>
            <w:tcW w:w="2835" w:type="dxa"/>
            <w:tcBorders>
              <w:top w:val="single" w:sz="4" w:space="0" w:color="auto"/>
              <w:left w:val="nil"/>
              <w:bottom w:val="single" w:sz="4" w:space="0" w:color="auto"/>
              <w:right w:val="single" w:sz="4" w:space="0" w:color="auto"/>
            </w:tcBorders>
            <w:shd w:val="clear" w:color="auto" w:fill="auto"/>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Instituto Tecnológico de Estudios Superiores de Occidente</w:t>
            </w:r>
            <w:r>
              <w:rPr>
                <w:rFonts w:ascii="Arial Narrow" w:eastAsia="Times New Roman" w:hAnsi="Arial Narrow" w:cs="Arial"/>
                <w:color w:val="000000"/>
                <w:lang w:eastAsia="es-MX"/>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Suplente</w:t>
            </w:r>
          </w:p>
        </w:tc>
      </w:tr>
      <w:tr w:rsidR="001A3228" w:rsidRPr="00690E04" w:rsidTr="00AC705D">
        <w:trPr>
          <w:trHeight w:val="695"/>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 xml:space="preserve">Hugo Román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3228" w:rsidRPr="006B5A81" w:rsidDel="003F6F1C"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Presidente</w:t>
            </w:r>
          </w:p>
        </w:tc>
        <w:tc>
          <w:tcPr>
            <w:tcW w:w="2835" w:type="dxa"/>
            <w:tcBorders>
              <w:top w:val="single" w:sz="4" w:space="0" w:color="auto"/>
              <w:left w:val="nil"/>
              <w:bottom w:val="single" w:sz="4" w:space="0" w:color="auto"/>
              <w:right w:val="single" w:sz="4" w:space="0" w:color="auto"/>
            </w:tcBorders>
            <w:shd w:val="clear" w:color="auto" w:fill="auto"/>
            <w:vAlign w:val="center"/>
          </w:tcPr>
          <w:p w:rsidR="001A3228" w:rsidRPr="006B5A81" w:rsidDel="003F6F1C" w:rsidRDefault="00F56633"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Federación de Clubes Jaliscienses del Sur de California</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1A3228"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Consejero</w:t>
            </w:r>
          </w:p>
        </w:tc>
      </w:tr>
      <w:tr w:rsidR="00956AF6" w:rsidRPr="00690E04" w:rsidTr="00AC705D">
        <w:trPr>
          <w:trHeight w:val="695"/>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lastRenderedPageBreak/>
              <w:t>José Juan Cervantes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56AF6" w:rsidRPr="006B5A81" w:rsidRDefault="0095031D"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Responsable</w:t>
            </w:r>
          </w:p>
        </w:tc>
        <w:tc>
          <w:tcPr>
            <w:tcW w:w="2835" w:type="dxa"/>
            <w:tcBorders>
              <w:top w:val="single" w:sz="4" w:space="0" w:color="auto"/>
              <w:left w:val="nil"/>
              <w:bottom w:val="single" w:sz="4" w:space="0" w:color="auto"/>
              <w:right w:val="single" w:sz="4" w:space="0" w:color="auto"/>
            </w:tcBorders>
            <w:shd w:val="clear" w:color="auto" w:fill="auto"/>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 xml:space="preserve">Casa </w:t>
            </w:r>
            <w:proofErr w:type="spellStart"/>
            <w:r>
              <w:rPr>
                <w:rFonts w:ascii="Arial Narrow" w:eastAsia="Times New Roman" w:hAnsi="Arial Narrow" w:cs="Arial"/>
                <w:color w:val="000000"/>
                <w:lang w:eastAsia="es-MX"/>
              </w:rPr>
              <w:t>Scalabrini</w:t>
            </w:r>
            <w:proofErr w:type="spellEnd"/>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956AF6"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Consejero</w:t>
            </w:r>
          </w:p>
        </w:tc>
      </w:tr>
      <w:tr w:rsidR="0095031D" w:rsidRPr="00690E04" w:rsidTr="00AC705D">
        <w:trPr>
          <w:trHeight w:val="695"/>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31D" w:rsidRDefault="0095031D" w:rsidP="00C64990">
            <w:pPr>
              <w:spacing w:after="0" w:line="240" w:lineRule="auto"/>
              <w:jc w:val="both"/>
              <w:rPr>
                <w:rFonts w:ascii="Arial Narrow" w:eastAsia="Times New Roman" w:hAnsi="Arial Narrow" w:cs="Arial"/>
                <w:color w:val="000000"/>
                <w:lang w:eastAsia="es-MX"/>
              </w:rPr>
            </w:pPr>
            <w:r w:rsidRPr="0095031D">
              <w:rPr>
                <w:rFonts w:ascii="Arial Narrow" w:eastAsia="Times New Roman" w:hAnsi="Arial Narrow" w:cs="Arial"/>
                <w:color w:val="000000"/>
                <w:lang w:eastAsia="es-MX"/>
              </w:rPr>
              <w:t>Diego Emilio Téllez Ojeda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5031D" w:rsidRDefault="0095031D"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Administrador</w:t>
            </w:r>
          </w:p>
        </w:tc>
        <w:tc>
          <w:tcPr>
            <w:tcW w:w="2835" w:type="dxa"/>
            <w:tcBorders>
              <w:top w:val="single" w:sz="4" w:space="0" w:color="auto"/>
              <w:left w:val="nil"/>
              <w:bottom w:val="single" w:sz="4" w:space="0" w:color="auto"/>
              <w:right w:val="single" w:sz="4" w:space="0" w:color="auto"/>
            </w:tcBorders>
            <w:shd w:val="clear" w:color="auto" w:fill="auto"/>
            <w:vAlign w:val="center"/>
          </w:tcPr>
          <w:p w:rsidR="0095031D" w:rsidRDefault="0095031D"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 xml:space="preserve">Casa </w:t>
            </w:r>
            <w:proofErr w:type="spellStart"/>
            <w:r>
              <w:rPr>
                <w:rFonts w:ascii="Arial Narrow" w:eastAsia="Times New Roman" w:hAnsi="Arial Narrow" w:cs="Arial"/>
                <w:color w:val="000000"/>
                <w:lang w:eastAsia="es-MX"/>
              </w:rPr>
              <w:t>Scalabrini</w:t>
            </w:r>
            <w:proofErr w:type="spellEnd"/>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95031D" w:rsidRPr="006B5A81" w:rsidRDefault="0095031D"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95031D" w:rsidRPr="006B5A81" w:rsidRDefault="0095031D"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Suplente</w:t>
            </w:r>
          </w:p>
        </w:tc>
      </w:tr>
      <w:tr w:rsidR="00F56633" w:rsidRPr="00690E04" w:rsidTr="00AC705D">
        <w:trPr>
          <w:trHeight w:val="695"/>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633" w:rsidRPr="00690E04" w:rsidRDefault="00F56633" w:rsidP="00C64990">
            <w:pPr>
              <w:jc w:val="both"/>
              <w:rPr>
                <w:rFonts w:ascii="Calibri" w:hAnsi="Calibri"/>
                <w:color w:val="000000"/>
              </w:rPr>
            </w:pPr>
            <w:r w:rsidRPr="00690E04">
              <w:rPr>
                <w:rFonts w:ascii="Calibri" w:hAnsi="Calibri"/>
                <w:color w:val="000000"/>
              </w:rPr>
              <w:t>José Rubén Esqueda</w:t>
            </w:r>
          </w:p>
          <w:p w:rsidR="00F56633" w:rsidRPr="006B5A81" w:rsidRDefault="00F56633" w:rsidP="00C64990">
            <w:pPr>
              <w:spacing w:after="0" w:line="240" w:lineRule="auto"/>
              <w:jc w:val="both"/>
              <w:rPr>
                <w:rFonts w:ascii="Arial Narrow" w:eastAsia="Times New Roman" w:hAnsi="Arial Narrow" w:cs="Arial"/>
                <w:color w:val="000000"/>
                <w:lang w:eastAsia="es-MX"/>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56633" w:rsidRPr="006B5A81" w:rsidRDefault="00690E04"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Presidente</w:t>
            </w:r>
          </w:p>
        </w:tc>
        <w:tc>
          <w:tcPr>
            <w:tcW w:w="2835" w:type="dxa"/>
            <w:tcBorders>
              <w:top w:val="single" w:sz="4" w:space="0" w:color="auto"/>
              <w:left w:val="nil"/>
              <w:bottom w:val="single" w:sz="4" w:space="0" w:color="auto"/>
              <w:right w:val="single" w:sz="4" w:space="0" w:color="auto"/>
            </w:tcBorders>
            <w:shd w:val="clear" w:color="auto" w:fill="auto"/>
            <w:vAlign w:val="center"/>
          </w:tcPr>
          <w:p w:rsidR="00F56633" w:rsidRPr="006B5A81" w:rsidRDefault="00690E04"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Federación Jalisco Internacional</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56633" w:rsidRPr="006B5A81" w:rsidRDefault="00956AF6"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F56633" w:rsidRPr="006B5A81" w:rsidRDefault="00690E04"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 xml:space="preserve">Consejero </w:t>
            </w:r>
          </w:p>
        </w:tc>
      </w:tr>
      <w:tr w:rsidR="001A3228" w:rsidRPr="00690E04" w:rsidTr="00AC705D">
        <w:trPr>
          <w:trHeight w:val="780"/>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 xml:space="preserve">German Salazar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3228" w:rsidRPr="006B5A81" w:rsidRDefault="00122361" w:rsidP="00956AF6">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 xml:space="preserve">Coordinador de </w:t>
            </w:r>
            <w:r w:rsidR="00956AF6">
              <w:rPr>
                <w:rFonts w:ascii="Arial Narrow" w:eastAsia="Times New Roman" w:hAnsi="Arial Narrow" w:cs="Arial"/>
                <w:color w:val="000000"/>
                <w:lang w:eastAsia="es-MX"/>
              </w:rPr>
              <w:t>Protección y Gestoría Jurídica.</w:t>
            </w:r>
            <w:r>
              <w:rPr>
                <w:rFonts w:ascii="Arial Narrow" w:eastAsia="Times New Roman" w:hAnsi="Arial Narrow" w:cs="Arial"/>
                <w:color w:val="000000"/>
                <w:lang w:eastAsia="es-MX"/>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Instituto Jalisciense para</w:t>
            </w:r>
            <w:r w:rsidR="001D6979">
              <w:rPr>
                <w:rFonts w:ascii="Arial Narrow" w:eastAsia="Times New Roman" w:hAnsi="Arial Narrow" w:cs="Arial"/>
                <w:color w:val="000000"/>
                <w:lang w:eastAsia="es-MX"/>
              </w:rPr>
              <w:t xml:space="preserve"> los</w:t>
            </w:r>
            <w:r w:rsidRPr="006B5A81">
              <w:rPr>
                <w:rFonts w:ascii="Arial Narrow" w:eastAsia="Times New Roman" w:hAnsi="Arial Narrow" w:cs="Arial"/>
                <w:color w:val="000000"/>
                <w:lang w:eastAsia="es-MX"/>
              </w:rPr>
              <w:t xml:space="preserve">  Migrantes</w:t>
            </w:r>
            <w:r w:rsidR="001D6979">
              <w:rPr>
                <w:rFonts w:ascii="Arial Narrow" w:eastAsia="Times New Roman" w:hAnsi="Arial Narrow" w:cs="Arial"/>
                <w:color w:val="000000"/>
                <w:lang w:eastAsia="es-MX"/>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1A3228" w:rsidRPr="006B5A81" w:rsidRDefault="001A3228" w:rsidP="00C64990">
            <w:pPr>
              <w:spacing w:after="0" w:line="240" w:lineRule="auto"/>
              <w:jc w:val="both"/>
              <w:rPr>
                <w:rFonts w:ascii="Arial Narrow" w:eastAsia="Times New Roman" w:hAnsi="Arial Narrow" w:cs="Arial"/>
                <w:color w:val="000000"/>
                <w:lang w:eastAsia="es-MX"/>
              </w:rPr>
            </w:pPr>
            <w:r w:rsidRPr="006B5A81">
              <w:rPr>
                <w:rFonts w:ascii="Arial Narrow" w:eastAsia="Times New Roman" w:hAnsi="Arial Narrow" w:cs="Arial"/>
                <w:color w:val="000000"/>
                <w:lang w:eastAsia="es-MX"/>
              </w:rPr>
              <w:t>Presencial</w:t>
            </w:r>
          </w:p>
        </w:tc>
        <w:tc>
          <w:tcPr>
            <w:tcW w:w="1872" w:type="dxa"/>
            <w:tcBorders>
              <w:top w:val="nil"/>
              <w:left w:val="nil"/>
              <w:bottom w:val="single" w:sz="4" w:space="0" w:color="auto"/>
              <w:right w:val="single" w:sz="4" w:space="0" w:color="auto"/>
            </w:tcBorders>
            <w:shd w:val="clear" w:color="auto" w:fill="auto"/>
            <w:noWrap/>
            <w:vAlign w:val="center"/>
          </w:tcPr>
          <w:p w:rsidR="001A3228" w:rsidRPr="006B5A81" w:rsidRDefault="001D6979" w:rsidP="00C64990">
            <w:pPr>
              <w:spacing w:after="0"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Secretario Técnico</w:t>
            </w:r>
          </w:p>
        </w:tc>
      </w:tr>
    </w:tbl>
    <w:p w:rsidR="001A3228" w:rsidRPr="006B5A81" w:rsidRDefault="001A3228" w:rsidP="00C64990">
      <w:pPr>
        <w:tabs>
          <w:tab w:val="left" w:pos="426"/>
        </w:tabs>
        <w:spacing w:line="240" w:lineRule="auto"/>
        <w:jc w:val="both"/>
        <w:rPr>
          <w:rFonts w:ascii="Arial" w:hAnsi="Arial" w:cs="Arial"/>
        </w:rPr>
      </w:pPr>
    </w:p>
    <w:p w:rsidR="001A3228" w:rsidRPr="006B5A81" w:rsidRDefault="001A3228" w:rsidP="00C64990">
      <w:pPr>
        <w:tabs>
          <w:tab w:val="left" w:pos="426"/>
        </w:tabs>
        <w:spacing w:line="240" w:lineRule="auto"/>
        <w:jc w:val="both"/>
        <w:rPr>
          <w:rFonts w:ascii="Arial" w:hAnsi="Arial" w:cs="Arial"/>
        </w:rPr>
      </w:pPr>
    </w:p>
    <w:p w:rsidR="001A3228" w:rsidRPr="00F715C5" w:rsidRDefault="004A379E" w:rsidP="00C64990">
      <w:pPr>
        <w:pStyle w:val="Prrafodelista"/>
        <w:numPr>
          <w:ilvl w:val="0"/>
          <w:numId w:val="13"/>
        </w:numPr>
        <w:jc w:val="both"/>
        <w:rPr>
          <w:rFonts w:ascii="Arial" w:hAnsi="Arial" w:cs="Arial"/>
          <w:b/>
          <w:sz w:val="24"/>
          <w:szCs w:val="24"/>
        </w:rPr>
      </w:pPr>
      <w:r w:rsidRPr="00F715C5">
        <w:rPr>
          <w:rFonts w:ascii="Arial" w:hAnsi="Arial" w:cs="Arial"/>
          <w:b/>
          <w:sz w:val="24"/>
          <w:szCs w:val="24"/>
        </w:rPr>
        <w:t>Lectura y a</w:t>
      </w:r>
      <w:r w:rsidR="00690E04" w:rsidRPr="00F715C5">
        <w:rPr>
          <w:rFonts w:ascii="Arial" w:hAnsi="Arial" w:cs="Arial"/>
          <w:b/>
          <w:sz w:val="24"/>
          <w:szCs w:val="24"/>
        </w:rPr>
        <w:t>probación de O</w:t>
      </w:r>
      <w:r w:rsidR="001A3228" w:rsidRPr="00F715C5">
        <w:rPr>
          <w:rFonts w:ascii="Arial" w:hAnsi="Arial" w:cs="Arial"/>
          <w:b/>
          <w:sz w:val="24"/>
          <w:szCs w:val="24"/>
        </w:rPr>
        <w:t>rden del día.</w:t>
      </w:r>
    </w:p>
    <w:p w:rsidR="001A3228" w:rsidRPr="006B5A81" w:rsidRDefault="001A3228" w:rsidP="00C64990">
      <w:pPr>
        <w:pStyle w:val="Prrafodelista"/>
        <w:jc w:val="both"/>
        <w:rPr>
          <w:rFonts w:ascii="Arial" w:hAnsi="Arial" w:cs="Arial"/>
        </w:rPr>
      </w:pPr>
    </w:p>
    <w:p w:rsidR="004A379E" w:rsidRPr="00F715C5" w:rsidRDefault="004A379E" w:rsidP="00743E4A">
      <w:pPr>
        <w:jc w:val="both"/>
        <w:rPr>
          <w:rFonts w:ascii="Arial" w:hAnsi="Arial" w:cs="Arial"/>
          <w:sz w:val="24"/>
          <w:szCs w:val="24"/>
          <w:lang w:val="es-ES"/>
        </w:rPr>
      </w:pPr>
      <w:r w:rsidRPr="00F715C5">
        <w:rPr>
          <w:rFonts w:ascii="Arial" w:hAnsi="Arial" w:cs="Arial"/>
          <w:sz w:val="24"/>
          <w:szCs w:val="24"/>
          <w:lang w:val="es-ES"/>
        </w:rPr>
        <w:t xml:space="preserve">La Lic. Mariana </w:t>
      </w:r>
      <w:proofErr w:type="spellStart"/>
      <w:r w:rsidRPr="00F715C5">
        <w:rPr>
          <w:rFonts w:ascii="Arial" w:hAnsi="Arial" w:cs="Arial"/>
          <w:sz w:val="24"/>
          <w:szCs w:val="24"/>
          <w:lang w:val="es-ES"/>
        </w:rPr>
        <w:t>Sophia</w:t>
      </w:r>
      <w:proofErr w:type="spellEnd"/>
      <w:r w:rsidRPr="00F715C5">
        <w:rPr>
          <w:rFonts w:ascii="Arial" w:hAnsi="Arial" w:cs="Arial"/>
          <w:sz w:val="24"/>
          <w:szCs w:val="24"/>
          <w:lang w:val="es-ES"/>
        </w:rPr>
        <w:t xml:space="preserve"> Márquez Laureano, Directora del Instituto Jalisciense para los Migrantes, en su función de Presidenta del  Consejo Consultivo de los Migrantes da lectura al orden del día de la sexta sesión</w:t>
      </w:r>
      <w:r w:rsidR="003F725D" w:rsidRPr="00F715C5">
        <w:rPr>
          <w:rFonts w:ascii="Arial" w:hAnsi="Arial" w:cs="Arial"/>
          <w:sz w:val="24"/>
          <w:szCs w:val="24"/>
          <w:lang w:val="es-ES"/>
        </w:rPr>
        <w:t xml:space="preserve"> y la somete a la consideración de los integrantes del Consejo Consultivo para su aprobación correspondiente.</w:t>
      </w:r>
    </w:p>
    <w:p w:rsidR="00743E4A" w:rsidRPr="00F715C5" w:rsidRDefault="00743E4A" w:rsidP="00743E4A">
      <w:pPr>
        <w:jc w:val="both"/>
        <w:rPr>
          <w:rFonts w:ascii="Arial" w:hAnsi="Arial" w:cs="Arial"/>
          <w:sz w:val="24"/>
          <w:szCs w:val="24"/>
          <w:lang w:val="es-ES"/>
        </w:rPr>
      </w:pPr>
      <w:r w:rsidRPr="00F715C5">
        <w:rPr>
          <w:rFonts w:ascii="Arial" w:hAnsi="Arial" w:cs="Arial"/>
          <w:sz w:val="24"/>
          <w:szCs w:val="24"/>
          <w:lang w:val="es-ES"/>
        </w:rPr>
        <w:t>La</w:t>
      </w:r>
      <w:r w:rsidR="003A4BEC" w:rsidRPr="00F715C5">
        <w:rPr>
          <w:rFonts w:ascii="Arial" w:hAnsi="Arial" w:cs="Arial"/>
          <w:sz w:val="24"/>
          <w:szCs w:val="24"/>
          <w:lang w:val="es-ES"/>
        </w:rPr>
        <w:t xml:space="preserve"> Consejera Esperanza Martínez en uso de la voz</w:t>
      </w:r>
      <w:r w:rsidR="0041083C" w:rsidRPr="00F715C5">
        <w:rPr>
          <w:rFonts w:ascii="Arial" w:hAnsi="Arial" w:cs="Arial"/>
          <w:sz w:val="24"/>
          <w:szCs w:val="24"/>
          <w:lang w:val="es-ES"/>
        </w:rPr>
        <w:t>,</w:t>
      </w:r>
      <w:r w:rsidR="003A4BEC" w:rsidRPr="00F715C5">
        <w:rPr>
          <w:rFonts w:ascii="Arial" w:hAnsi="Arial" w:cs="Arial"/>
          <w:sz w:val="24"/>
          <w:szCs w:val="24"/>
          <w:lang w:val="es-ES"/>
        </w:rPr>
        <w:t xml:space="preserve"> da la bienvenida a los integrantes del Consejo que radican en los Estados Unidos al considerarse una ocasión especial y precisamente por eso somete una propuesta de modificación al orden del día, propuesta trabajada por los integrantes del consejo que se encuentran en Jalisco.</w:t>
      </w:r>
    </w:p>
    <w:p w:rsidR="00DE31B4" w:rsidRDefault="00274F64" w:rsidP="00274F64">
      <w:pPr>
        <w:pStyle w:val="Prrafodelista"/>
        <w:numPr>
          <w:ilvl w:val="0"/>
          <w:numId w:val="25"/>
        </w:numPr>
        <w:jc w:val="both"/>
        <w:rPr>
          <w:rFonts w:ascii="Arial" w:hAnsi="Arial" w:cs="Arial"/>
          <w:color w:val="000000"/>
          <w:sz w:val="24"/>
          <w:szCs w:val="24"/>
        </w:rPr>
      </w:pPr>
      <w:r w:rsidRPr="00274F64">
        <w:rPr>
          <w:rFonts w:ascii="Arial" w:hAnsi="Arial" w:cs="Arial"/>
          <w:color w:val="000000"/>
          <w:sz w:val="24"/>
          <w:szCs w:val="24"/>
        </w:rPr>
        <w:t xml:space="preserve">Evaluación y compromisos del IJAMI </w:t>
      </w:r>
      <w:r>
        <w:rPr>
          <w:rFonts w:ascii="Arial" w:hAnsi="Arial" w:cs="Arial"/>
          <w:color w:val="000000"/>
          <w:sz w:val="24"/>
          <w:szCs w:val="24"/>
        </w:rPr>
        <w:t>ante el Consejo Consultivo.</w:t>
      </w:r>
    </w:p>
    <w:p w:rsidR="00274F64" w:rsidRDefault="00274F64" w:rsidP="00274F64">
      <w:pPr>
        <w:pStyle w:val="Prrafodelista"/>
        <w:numPr>
          <w:ilvl w:val="0"/>
          <w:numId w:val="25"/>
        </w:numPr>
        <w:jc w:val="both"/>
        <w:rPr>
          <w:rFonts w:ascii="Arial" w:hAnsi="Arial" w:cs="Arial"/>
          <w:color w:val="000000"/>
          <w:sz w:val="24"/>
          <w:szCs w:val="24"/>
        </w:rPr>
      </w:pPr>
      <w:r w:rsidRPr="00274F64">
        <w:rPr>
          <w:rFonts w:ascii="Arial" w:hAnsi="Arial" w:cs="Arial"/>
          <w:color w:val="000000"/>
          <w:sz w:val="24"/>
          <w:szCs w:val="24"/>
        </w:rPr>
        <w:t>Propuesta de Estrategias y Acciones de Ejes de Trabajo de IJAMI.</w:t>
      </w:r>
    </w:p>
    <w:p w:rsidR="0020275A" w:rsidRDefault="0020275A" w:rsidP="0020275A">
      <w:pPr>
        <w:pStyle w:val="Prrafodelista"/>
        <w:numPr>
          <w:ilvl w:val="0"/>
          <w:numId w:val="25"/>
        </w:numPr>
        <w:jc w:val="both"/>
        <w:rPr>
          <w:rFonts w:ascii="Arial" w:hAnsi="Arial" w:cs="Arial"/>
          <w:color w:val="000000"/>
          <w:sz w:val="24"/>
          <w:szCs w:val="24"/>
        </w:rPr>
      </w:pPr>
      <w:r w:rsidRPr="0020275A">
        <w:rPr>
          <w:rFonts w:ascii="Arial" w:hAnsi="Arial" w:cs="Arial"/>
          <w:color w:val="000000"/>
          <w:sz w:val="24"/>
          <w:szCs w:val="24"/>
        </w:rPr>
        <w:t>Revisión</w:t>
      </w:r>
      <w:r>
        <w:rPr>
          <w:rFonts w:ascii="Arial" w:hAnsi="Arial" w:cs="Arial"/>
          <w:color w:val="000000"/>
          <w:sz w:val="24"/>
          <w:szCs w:val="24"/>
        </w:rPr>
        <w:t xml:space="preserve"> de las modificaciones de las 6</w:t>
      </w:r>
      <w:r w:rsidRPr="0020275A">
        <w:rPr>
          <w:rFonts w:ascii="Arial" w:hAnsi="Arial" w:cs="Arial"/>
          <w:color w:val="000000"/>
          <w:sz w:val="24"/>
          <w:szCs w:val="24"/>
        </w:rPr>
        <w:t xml:space="preserve"> actas de Consejo </w:t>
      </w:r>
      <w:r>
        <w:rPr>
          <w:rFonts w:ascii="Arial" w:hAnsi="Arial" w:cs="Arial"/>
          <w:color w:val="000000"/>
          <w:sz w:val="24"/>
          <w:szCs w:val="24"/>
        </w:rPr>
        <w:t>que fueron enviadas previamente.</w:t>
      </w:r>
    </w:p>
    <w:p w:rsidR="005C1CB7" w:rsidRPr="00F715C5" w:rsidRDefault="005C1CB7" w:rsidP="0020275A">
      <w:pPr>
        <w:pStyle w:val="Prrafodelista"/>
        <w:numPr>
          <w:ilvl w:val="0"/>
          <w:numId w:val="25"/>
        </w:numPr>
        <w:jc w:val="both"/>
        <w:rPr>
          <w:rFonts w:ascii="Arial" w:hAnsi="Arial" w:cs="Arial"/>
          <w:color w:val="000000"/>
          <w:sz w:val="24"/>
          <w:szCs w:val="24"/>
        </w:rPr>
      </w:pPr>
      <w:r w:rsidRPr="00F715C5">
        <w:rPr>
          <w:rFonts w:ascii="Arial" w:hAnsi="Arial" w:cs="Arial"/>
          <w:color w:val="000000"/>
          <w:sz w:val="24"/>
          <w:szCs w:val="24"/>
        </w:rPr>
        <w:t>Información sobre proceso para la designación de Consejeros e Invitados Especiales.</w:t>
      </w:r>
    </w:p>
    <w:p w:rsidR="005C1CB7" w:rsidRPr="00F715C5" w:rsidRDefault="005C1CB7" w:rsidP="005C1CB7">
      <w:pPr>
        <w:pStyle w:val="Prrafodelista"/>
        <w:numPr>
          <w:ilvl w:val="0"/>
          <w:numId w:val="25"/>
        </w:numPr>
        <w:jc w:val="both"/>
        <w:rPr>
          <w:rFonts w:ascii="Arial" w:hAnsi="Arial" w:cs="Arial"/>
          <w:color w:val="000000"/>
          <w:sz w:val="24"/>
          <w:szCs w:val="24"/>
        </w:rPr>
      </w:pPr>
      <w:r w:rsidRPr="00F715C5">
        <w:rPr>
          <w:rFonts w:ascii="Arial" w:hAnsi="Arial" w:cs="Arial"/>
          <w:color w:val="000000"/>
          <w:sz w:val="24"/>
          <w:szCs w:val="24"/>
        </w:rPr>
        <w:t>Presentación  del Proyecto de Desarrollo Económico y Social de la Zona Sur de Jalisco (Anteproyecto 2.0.1) a cargo del Consejero Luis Pelayo.</w:t>
      </w:r>
    </w:p>
    <w:p w:rsidR="005C1CB7" w:rsidRPr="00F715C5" w:rsidRDefault="006F6C5E" w:rsidP="006F6C5E">
      <w:pPr>
        <w:pStyle w:val="Prrafodelista"/>
        <w:numPr>
          <w:ilvl w:val="0"/>
          <w:numId w:val="25"/>
        </w:numPr>
        <w:jc w:val="both"/>
        <w:rPr>
          <w:rFonts w:ascii="Arial" w:hAnsi="Arial" w:cs="Arial"/>
          <w:color w:val="000000"/>
          <w:sz w:val="24"/>
          <w:szCs w:val="24"/>
        </w:rPr>
      </w:pPr>
      <w:r w:rsidRPr="00F715C5">
        <w:rPr>
          <w:rFonts w:ascii="Arial" w:hAnsi="Arial" w:cs="Arial"/>
          <w:color w:val="000000"/>
          <w:sz w:val="24"/>
          <w:szCs w:val="24"/>
        </w:rPr>
        <w:t xml:space="preserve">Asuntos varios (comentarios sobre </w:t>
      </w:r>
      <w:r w:rsidR="005C1CB7" w:rsidRPr="00F715C5">
        <w:rPr>
          <w:rFonts w:ascii="Arial" w:hAnsi="Arial" w:cs="Arial"/>
          <w:color w:val="000000"/>
          <w:sz w:val="24"/>
          <w:szCs w:val="24"/>
        </w:rPr>
        <w:t>las recientes iniciativas y acuerdos legislativos del Congreso d</w:t>
      </w:r>
      <w:r w:rsidRPr="00F715C5">
        <w:rPr>
          <w:rFonts w:ascii="Arial" w:hAnsi="Arial" w:cs="Arial"/>
          <w:color w:val="000000"/>
          <w:sz w:val="24"/>
          <w:szCs w:val="24"/>
        </w:rPr>
        <w:t>el Estado en materia migratoria).</w:t>
      </w:r>
    </w:p>
    <w:p w:rsidR="005C1CB7" w:rsidRPr="00F715C5" w:rsidRDefault="005C1CB7" w:rsidP="005C1CB7">
      <w:pPr>
        <w:pStyle w:val="Prrafodelista"/>
        <w:numPr>
          <w:ilvl w:val="0"/>
          <w:numId w:val="25"/>
        </w:numPr>
        <w:jc w:val="both"/>
        <w:rPr>
          <w:rFonts w:ascii="Arial" w:hAnsi="Arial" w:cs="Arial"/>
          <w:color w:val="000000"/>
          <w:sz w:val="24"/>
          <w:szCs w:val="24"/>
        </w:rPr>
      </w:pPr>
      <w:r w:rsidRPr="00F715C5">
        <w:rPr>
          <w:rFonts w:ascii="Arial" w:hAnsi="Arial" w:cs="Arial"/>
          <w:color w:val="000000"/>
          <w:sz w:val="24"/>
          <w:szCs w:val="24"/>
        </w:rPr>
        <w:t>Clausura de la sesión.</w:t>
      </w:r>
    </w:p>
    <w:p w:rsidR="001A3228" w:rsidRPr="00F715C5" w:rsidRDefault="003A4BEC" w:rsidP="003A4BEC">
      <w:pPr>
        <w:jc w:val="both"/>
        <w:rPr>
          <w:rFonts w:ascii="Arial" w:hAnsi="Arial" w:cs="Arial"/>
          <w:sz w:val="24"/>
          <w:szCs w:val="24"/>
        </w:rPr>
      </w:pPr>
      <w:r w:rsidRPr="00F715C5">
        <w:rPr>
          <w:rFonts w:ascii="Arial" w:hAnsi="Arial" w:cs="Arial"/>
          <w:sz w:val="24"/>
          <w:szCs w:val="24"/>
          <w:lang w:val="es-ES"/>
        </w:rPr>
        <w:t xml:space="preserve">La Lic. Mariana </w:t>
      </w:r>
      <w:proofErr w:type="spellStart"/>
      <w:r w:rsidRPr="00F715C5">
        <w:rPr>
          <w:rFonts w:ascii="Arial" w:hAnsi="Arial" w:cs="Arial"/>
          <w:sz w:val="24"/>
          <w:szCs w:val="24"/>
          <w:lang w:val="es-ES"/>
        </w:rPr>
        <w:t>Sophía</w:t>
      </w:r>
      <w:proofErr w:type="spellEnd"/>
      <w:r w:rsidRPr="00F715C5">
        <w:rPr>
          <w:rFonts w:ascii="Arial" w:hAnsi="Arial" w:cs="Arial"/>
          <w:sz w:val="24"/>
          <w:szCs w:val="24"/>
          <w:lang w:val="es-ES"/>
        </w:rPr>
        <w:t xml:space="preserve"> Márquez Laureano, Directora del Instituto Jalisciense para los Migrantes, en su función de Presidenta del  Consejo Consultivo de los Migrantes, en uso de la voz somete a consideración las modificaciones al orden </w:t>
      </w:r>
      <w:r w:rsidRPr="00F715C5">
        <w:rPr>
          <w:rFonts w:ascii="Arial" w:hAnsi="Arial" w:cs="Arial"/>
          <w:sz w:val="24"/>
          <w:szCs w:val="24"/>
          <w:lang w:val="es-ES"/>
        </w:rPr>
        <w:lastRenderedPageBreak/>
        <w:t xml:space="preserve">del día, el cual fue aprobado por unanimidad, </w:t>
      </w:r>
      <w:r w:rsidR="001A3228" w:rsidRPr="00F715C5">
        <w:rPr>
          <w:rFonts w:ascii="Arial" w:hAnsi="Arial" w:cs="Arial"/>
          <w:sz w:val="24"/>
          <w:szCs w:val="24"/>
        </w:rPr>
        <w:t>se procedió</w:t>
      </w:r>
      <w:r w:rsidR="00AE4E9B" w:rsidRPr="00F715C5">
        <w:rPr>
          <w:rFonts w:ascii="Arial" w:hAnsi="Arial" w:cs="Arial"/>
          <w:sz w:val="24"/>
          <w:szCs w:val="24"/>
        </w:rPr>
        <w:t xml:space="preserve"> a comenzar con </w:t>
      </w:r>
      <w:r w:rsidR="001A3228" w:rsidRPr="00F715C5">
        <w:rPr>
          <w:rFonts w:ascii="Arial" w:hAnsi="Arial" w:cs="Arial"/>
          <w:sz w:val="24"/>
          <w:szCs w:val="24"/>
        </w:rPr>
        <w:t xml:space="preserve"> el dialogo</w:t>
      </w:r>
      <w:r w:rsidR="00AE4E9B" w:rsidRPr="00F715C5">
        <w:rPr>
          <w:rFonts w:ascii="Arial" w:hAnsi="Arial" w:cs="Arial"/>
          <w:sz w:val="24"/>
          <w:szCs w:val="24"/>
        </w:rPr>
        <w:t xml:space="preserve"> y tratar</w:t>
      </w:r>
      <w:r w:rsidRPr="00F715C5">
        <w:rPr>
          <w:rFonts w:ascii="Arial" w:hAnsi="Arial" w:cs="Arial"/>
          <w:sz w:val="24"/>
          <w:szCs w:val="24"/>
        </w:rPr>
        <w:t xml:space="preserve"> los puntos antes mencionado.</w:t>
      </w:r>
    </w:p>
    <w:p w:rsidR="006F6C5E" w:rsidRPr="00F715C5" w:rsidRDefault="006F6C5E" w:rsidP="003A4BEC">
      <w:pPr>
        <w:jc w:val="both"/>
        <w:rPr>
          <w:rFonts w:ascii="Arial" w:hAnsi="Arial" w:cs="Arial"/>
          <w:sz w:val="24"/>
          <w:szCs w:val="24"/>
        </w:rPr>
      </w:pPr>
      <w:r w:rsidRPr="00F715C5">
        <w:rPr>
          <w:rFonts w:ascii="Arial" w:hAnsi="Arial" w:cs="Arial"/>
          <w:sz w:val="24"/>
          <w:szCs w:val="24"/>
        </w:rPr>
        <w:t>Quedando de manera estructurada de la siguiente forma:</w:t>
      </w:r>
    </w:p>
    <w:p w:rsidR="006F6C5E" w:rsidRPr="00F715C5" w:rsidRDefault="006F6C5E" w:rsidP="006F6C5E">
      <w:pPr>
        <w:pStyle w:val="Prrafodelista"/>
        <w:numPr>
          <w:ilvl w:val="0"/>
          <w:numId w:val="28"/>
        </w:numPr>
        <w:jc w:val="both"/>
        <w:rPr>
          <w:rFonts w:ascii="Arial" w:hAnsi="Arial" w:cs="Arial"/>
          <w:color w:val="000000"/>
          <w:sz w:val="24"/>
          <w:szCs w:val="24"/>
        </w:rPr>
      </w:pPr>
      <w:r w:rsidRPr="00F715C5">
        <w:rPr>
          <w:rFonts w:ascii="Arial" w:hAnsi="Arial" w:cs="Arial"/>
          <w:color w:val="000000"/>
          <w:sz w:val="24"/>
          <w:szCs w:val="24"/>
        </w:rPr>
        <w:t>Registro de Asistencia.</w:t>
      </w:r>
    </w:p>
    <w:p w:rsidR="006F6C5E" w:rsidRPr="00F715C5" w:rsidRDefault="006F6C5E" w:rsidP="006F6C5E">
      <w:pPr>
        <w:pStyle w:val="Prrafodelista"/>
        <w:numPr>
          <w:ilvl w:val="0"/>
          <w:numId w:val="28"/>
        </w:numPr>
        <w:jc w:val="both"/>
        <w:rPr>
          <w:rFonts w:ascii="Arial" w:hAnsi="Arial" w:cs="Arial"/>
          <w:color w:val="000000"/>
          <w:sz w:val="24"/>
          <w:szCs w:val="24"/>
        </w:rPr>
      </w:pPr>
      <w:r w:rsidRPr="00F715C5">
        <w:rPr>
          <w:rFonts w:ascii="Arial" w:hAnsi="Arial" w:cs="Arial"/>
          <w:color w:val="000000"/>
          <w:sz w:val="24"/>
          <w:szCs w:val="24"/>
        </w:rPr>
        <w:t>Verificación y certificación  de Quórum Legal y en su caso, declaración de instalación de la sesión.</w:t>
      </w:r>
    </w:p>
    <w:p w:rsidR="006F6C5E" w:rsidRPr="00F715C5" w:rsidRDefault="006F6C5E" w:rsidP="006F6C5E">
      <w:pPr>
        <w:pStyle w:val="Prrafodelista"/>
        <w:numPr>
          <w:ilvl w:val="0"/>
          <w:numId w:val="28"/>
        </w:numPr>
        <w:jc w:val="both"/>
        <w:rPr>
          <w:rFonts w:ascii="Arial" w:hAnsi="Arial" w:cs="Arial"/>
          <w:color w:val="000000"/>
          <w:sz w:val="24"/>
          <w:szCs w:val="24"/>
        </w:rPr>
      </w:pPr>
      <w:r w:rsidRPr="00F715C5">
        <w:rPr>
          <w:rFonts w:ascii="Arial" w:hAnsi="Arial" w:cs="Arial"/>
          <w:color w:val="000000"/>
          <w:sz w:val="24"/>
          <w:szCs w:val="24"/>
        </w:rPr>
        <w:t>Lectura y aprobación del Orden del Día.</w:t>
      </w:r>
    </w:p>
    <w:p w:rsidR="00C43608" w:rsidRDefault="00C43608" w:rsidP="00C43608">
      <w:pPr>
        <w:pStyle w:val="Prrafodelista"/>
        <w:numPr>
          <w:ilvl w:val="0"/>
          <w:numId w:val="28"/>
        </w:numPr>
        <w:jc w:val="both"/>
        <w:rPr>
          <w:rFonts w:ascii="Arial" w:hAnsi="Arial" w:cs="Arial"/>
          <w:color w:val="000000"/>
          <w:sz w:val="24"/>
          <w:szCs w:val="24"/>
        </w:rPr>
      </w:pPr>
      <w:r w:rsidRPr="00274F64">
        <w:rPr>
          <w:rFonts w:ascii="Arial" w:hAnsi="Arial" w:cs="Arial"/>
          <w:color w:val="000000"/>
          <w:sz w:val="24"/>
          <w:szCs w:val="24"/>
        </w:rPr>
        <w:t xml:space="preserve">Evaluación y compromisos del IJAMI </w:t>
      </w:r>
      <w:r>
        <w:rPr>
          <w:rFonts w:ascii="Arial" w:hAnsi="Arial" w:cs="Arial"/>
          <w:color w:val="000000"/>
          <w:sz w:val="24"/>
          <w:szCs w:val="24"/>
        </w:rPr>
        <w:t>ante el Consejo Consultivo.</w:t>
      </w:r>
    </w:p>
    <w:p w:rsidR="00C43608" w:rsidRDefault="00C43608" w:rsidP="00C43608">
      <w:pPr>
        <w:pStyle w:val="Prrafodelista"/>
        <w:numPr>
          <w:ilvl w:val="0"/>
          <w:numId w:val="28"/>
        </w:numPr>
        <w:jc w:val="both"/>
        <w:rPr>
          <w:rFonts w:ascii="Arial" w:hAnsi="Arial" w:cs="Arial"/>
          <w:color w:val="000000"/>
          <w:sz w:val="24"/>
          <w:szCs w:val="24"/>
        </w:rPr>
      </w:pPr>
      <w:r w:rsidRPr="00274F64">
        <w:rPr>
          <w:rFonts w:ascii="Arial" w:hAnsi="Arial" w:cs="Arial"/>
          <w:color w:val="000000"/>
          <w:sz w:val="24"/>
          <w:szCs w:val="24"/>
        </w:rPr>
        <w:t>Propuesta de Estrategias y Acciones de Ejes de Trabajo de IJAMI.</w:t>
      </w:r>
    </w:p>
    <w:p w:rsidR="00C43608" w:rsidRDefault="00C43608" w:rsidP="00C43608">
      <w:pPr>
        <w:pStyle w:val="Prrafodelista"/>
        <w:numPr>
          <w:ilvl w:val="0"/>
          <w:numId w:val="28"/>
        </w:numPr>
        <w:jc w:val="both"/>
        <w:rPr>
          <w:rFonts w:ascii="Arial" w:hAnsi="Arial" w:cs="Arial"/>
          <w:color w:val="000000"/>
          <w:sz w:val="24"/>
          <w:szCs w:val="24"/>
        </w:rPr>
      </w:pPr>
      <w:r w:rsidRPr="0020275A">
        <w:rPr>
          <w:rFonts w:ascii="Arial" w:hAnsi="Arial" w:cs="Arial"/>
          <w:color w:val="000000"/>
          <w:sz w:val="24"/>
          <w:szCs w:val="24"/>
        </w:rPr>
        <w:t>Revisión</w:t>
      </w:r>
      <w:r>
        <w:rPr>
          <w:rFonts w:ascii="Arial" w:hAnsi="Arial" w:cs="Arial"/>
          <w:color w:val="000000"/>
          <w:sz w:val="24"/>
          <w:szCs w:val="24"/>
        </w:rPr>
        <w:t xml:space="preserve"> de las modificaciones de las 6</w:t>
      </w:r>
      <w:r w:rsidRPr="0020275A">
        <w:rPr>
          <w:rFonts w:ascii="Arial" w:hAnsi="Arial" w:cs="Arial"/>
          <w:color w:val="000000"/>
          <w:sz w:val="24"/>
          <w:szCs w:val="24"/>
        </w:rPr>
        <w:t xml:space="preserve"> actas de Consejo </w:t>
      </w:r>
      <w:r>
        <w:rPr>
          <w:rFonts w:ascii="Arial" w:hAnsi="Arial" w:cs="Arial"/>
          <w:color w:val="000000"/>
          <w:sz w:val="24"/>
          <w:szCs w:val="24"/>
        </w:rPr>
        <w:t>que fueron enviadas previamente.</w:t>
      </w:r>
    </w:p>
    <w:p w:rsidR="00C43608" w:rsidRPr="00F715C5" w:rsidRDefault="00C43608" w:rsidP="00C43608">
      <w:pPr>
        <w:pStyle w:val="Prrafodelista"/>
        <w:numPr>
          <w:ilvl w:val="0"/>
          <w:numId w:val="28"/>
        </w:numPr>
        <w:jc w:val="both"/>
        <w:rPr>
          <w:rFonts w:ascii="Arial" w:hAnsi="Arial" w:cs="Arial"/>
          <w:color w:val="000000"/>
          <w:sz w:val="24"/>
          <w:szCs w:val="24"/>
        </w:rPr>
      </w:pPr>
      <w:r w:rsidRPr="00F715C5">
        <w:rPr>
          <w:rFonts w:ascii="Arial" w:hAnsi="Arial" w:cs="Arial"/>
          <w:color w:val="000000"/>
          <w:sz w:val="24"/>
          <w:szCs w:val="24"/>
        </w:rPr>
        <w:t>Información sobre proceso para la designación de Consejeros e Invitados Especiales.</w:t>
      </w:r>
    </w:p>
    <w:p w:rsidR="00C43608" w:rsidRPr="00F715C5" w:rsidRDefault="00C43608" w:rsidP="00C43608">
      <w:pPr>
        <w:pStyle w:val="Prrafodelista"/>
        <w:numPr>
          <w:ilvl w:val="0"/>
          <w:numId w:val="28"/>
        </w:numPr>
        <w:jc w:val="both"/>
        <w:rPr>
          <w:rFonts w:ascii="Arial" w:hAnsi="Arial" w:cs="Arial"/>
          <w:color w:val="000000"/>
          <w:sz w:val="24"/>
          <w:szCs w:val="24"/>
        </w:rPr>
      </w:pPr>
      <w:r w:rsidRPr="00F715C5">
        <w:rPr>
          <w:rFonts w:ascii="Arial" w:hAnsi="Arial" w:cs="Arial"/>
          <w:color w:val="000000"/>
          <w:sz w:val="24"/>
          <w:szCs w:val="24"/>
        </w:rPr>
        <w:t>Presentación  del Proyecto de Desarrollo Económico y Social de la Zona Sur de Jalisco (Anteproyecto 2.0.1) a cargo del Consejero Luis Pelayo.</w:t>
      </w:r>
    </w:p>
    <w:p w:rsidR="00C43608" w:rsidRPr="00F715C5" w:rsidRDefault="00C43608" w:rsidP="00C43608">
      <w:pPr>
        <w:pStyle w:val="Prrafodelista"/>
        <w:numPr>
          <w:ilvl w:val="0"/>
          <w:numId w:val="28"/>
        </w:numPr>
        <w:jc w:val="both"/>
        <w:rPr>
          <w:rFonts w:ascii="Arial" w:hAnsi="Arial" w:cs="Arial"/>
          <w:color w:val="000000"/>
          <w:sz w:val="24"/>
          <w:szCs w:val="24"/>
        </w:rPr>
      </w:pPr>
      <w:r w:rsidRPr="00F715C5">
        <w:rPr>
          <w:rFonts w:ascii="Arial" w:hAnsi="Arial" w:cs="Arial"/>
          <w:color w:val="000000"/>
          <w:sz w:val="24"/>
          <w:szCs w:val="24"/>
        </w:rPr>
        <w:t>Asuntos varios (comentarios sobre las recientes iniciativas y acuerdos legislativos del Congreso del Estado en materia migratoria).</w:t>
      </w:r>
    </w:p>
    <w:p w:rsidR="00C43608" w:rsidRPr="00F715C5" w:rsidRDefault="00C43608" w:rsidP="00C43608">
      <w:pPr>
        <w:pStyle w:val="Prrafodelista"/>
        <w:numPr>
          <w:ilvl w:val="0"/>
          <w:numId w:val="28"/>
        </w:numPr>
        <w:jc w:val="both"/>
        <w:rPr>
          <w:rFonts w:ascii="Arial" w:hAnsi="Arial" w:cs="Arial"/>
          <w:color w:val="000000"/>
          <w:sz w:val="24"/>
          <w:szCs w:val="24"/>
        </w:rPr>
      </w:pPr>
      <w:r w:rsidRPr="00F715C5">
        <w:rPr>
          <w:rFonts w:ascii="Arial" w:hAnsi="Arial" w:cs="Arial"/>
          <w:color w:val="000000"/>
          <w:sz w:val="24"/>
          <w:szCs w:val="24"/>
        </w:rPr>
        <w:t>Clausura de la sesión.</w:t>
      </w:r>
    </w:p>
    <w:p w:rsidR="00F715C5" w:rsidRPr="00F715C5" w:rsidRDefault="00F715C5" w:rsidP="00F715C5">
      <w:pPr>
        <w:jc w:val="both"/>
        <w:rPr>
          <w:rFonts w:ascii="Arial" w:hAnsi="Arial" w:cs="Arial"/>
          <w:i/>
          <w:color w:val="000000"/>
        </w:rPr>
      </w:pPr>
      <w:r w:rsidRPr="00F715C5">
        <w:rPr>
          <w:rFonts w:ascii="Arial" w:hAnsi="Arial" w:cs="Arial"/>
          <w:i/>
          <w:color w:val="000000"/>
        </w:rPr>
        <w:t xml:space="preserve">ACUERDO: </w:t>
      </w:r>
      <w:r>
        <w:rPr>
          <w:rFonts w:ascii="Arial" w:hAnsi="Arial" w:cs="Arial"/>
          <w:i/>
          <w:color w:val="000000"/>
        </w:rPr>
        <w:t>No se generó ningún acuerdo en este punto.</w:t>
      </w:r>
    </w:p>
    <w:p w:rsidR="006F6C5E" w:rsidRPr="006F6C5E" w:rsidRDefault="006F6C5E" w:rsidP="006F6C5E">
      <w:pPr>
        <w:pStyle w:val="Prrafodelista"/>
        <w:ind w:left="1068"/>
        <w:jc w:val="both"/>
        <w:rPr>
          <w:rFonts w:ascii="Arial" w:hAnsi="Arial" w:cs="Arial"/>
          <w:color w:val="000000"/>
        </w:rPr>
      </w:pPr>
    </w:p>
    <w:p w:rsidR="00C43608" w:rsidRPr="00C43608" w:rsidRDefault="00C43608" w:rsidP="00C43608">
      <w:pPr>
        <w:pStyle w:val="Prrafodelista"/>
        <w:numPr>
          <w:ilvl w:val="0"/>
          <w:numId w:val="13"/>
        </w:numPr>
        <w:jc w:val="both"/>
        <w:rPr>
          <w:rFonts w:ascii="Arial" w:eastAsia="Calibri" w:hAnsi="Arial" w:cs="Arial"/>
          <w:b/>
          <w:sz w:val="24"/>
          <w:szCs w:val="24"/>
        </w:rPr>
      </w:pPr>
      <w:r w:rsidRPr="00C43608">
        <w:rPr>
          <w:rFonts w:ascii="Arial" w:eastAsia="Calibri" w:hAnsi="Arial" w:cs="Arial"/>
          <w:b/>
          <w:sz w:val="24"/>
          <w:szCs w:val="24"/>
        </w:rPr>
        <w:t xml:space="preserve">Evaluación y compromisos del IJAMI ante el Consejo Consultivo </w:t>
      </w:r>
    </w:p>
    <w:p w:rsidR="005B4682" w:rsidRPr="00C43608" w:rsidRDefault="00877823" w:rsidP="00C43608">
      <w:pPr>
        <w:jc w:val="both"/>
        <w:rPr>
          <w:rFonts w:ascii="Arial" w:eastAsia="Calibri" w:hAnsi="Arial" w:cs="Arial"/>
          <w:sz w:val="24"/>
          <w:szCs w:val="24"/>
        </w:rPr>
      </w:pPr>
      <w:r w:rsidRPr="00C43608">
        <w:rPr>
          <w:rFonts w:ascii="Arial" w:eastAsia="Calibri" w:hAnsi="Arial" w:cs="Arial"/>
          <w:sz w:val="24"/>
          <w:szCs w:val="24"/>
        </w:rPr>
        <w:t>En el desahogo</w:t>
      </w:r>
      <w:r w:rsidR="00743E4A" w:rsidRPr="00C43608">
        <w:rPr>
          <w:rFonts w:ascii="Arial" w:eastAsia="Calibri" w:hAnsi="Arial" w:cs="Arial"/>
          <w:sz w:val="24"/>
          <w:szCs w:val="24"/>
        </w:rPr>
        <w:t xml:space="preserve"> del punto</w:t>
      </w:r>
      <w:r w:rsidRPr="00C43608">
        <w:rPr>
          <w:rFonts w:ascii="Arial" w:eastAsia="Calibri" w:hAnsi="Arial" w:cs="Arial"/>
          <w:sz w:val="24"/>
          <w:szCs w:val="24"/>
        </w:rPr>
        <w:t xml:space="preserve">, </w:t>
      </w:r>
      <w:r w:rsidR="005B4682" w:rsidRPr="00C43608">
        <w:rPr>
          <w:rFonts w:ascii="Arial" w:eastAsia="Calibri" w:hAnsi="Arial" w:cs="Arial"/>
          <w:sz w:val="24"/>
          <w:szCs w:val="24"/>
        </w:rPr>
        <w:t xml:space="preserve">la Consejera Ofelia </w:t>
      </w:r>
      <w:proofErr w:type="spellStart"/>
      <w:r w:rsidR="005B4682" w:rsidRPr="00C43608">
        <w:rPr>
          <w:rFonts w:ascii="Arial" w:eastAsia="Calibri" w:hAnsi="Arial" w:cs="Arial"/>
          <w:sz w:val="24"/>
          <w:szCs w:val="24"/>
        </w:rPr>
        <w:t>Woo</w:t>
      </w:r>
      <w:proofErr w:type="spellEnd"/>
      <w:r w:rsidR="005B4682" w:rsidRPr="00C43608">
        <w:rPr>
          <w:rFonts w:ascii="Arial" w:eastAsia="Calibri" w:hAnsi="Arial" w:cs="Arial"/>
          <w:sz w:val="24"/>
          <w:szCs w:val="24"/>
        </w:rPr>
        <w:t xml:space="preserve"> en uso de la voz, externa algunas situaciones sobre el actuar del IJAMI, en la dirección de llevar a cabo las reuniones, considera que es importante dejar en claro que además de trabajar los ejes, sino también dejar en claro la función del IJAMI y el Consejo</w:t>
      </w:r>
      <w:r w:rsidR="003A6744" w:rsidRPr="00C43608">
        <w:rPr>
          <w:rFonts w:ascii="Arial" w:eastAsia="Calibri" w:hAnsi="Arial" w:cs="Arial"/>
          <w:sz w:val="24"/>
          <w:szCs w:val="24"/>
        </w:rPr>
        <w:t>; en este año y medio no se ha avanzado, son los mismos documentos los que se circulan, por lo que se necesita un compromiso de cómo llevar el Consejo.</w:t>
      </w:r>
    </w:p>
    <w:p w:rsidR="00D94745" w:rsidRPr="00F715C5" w:rsidRDefault="003A6744" w:rsidP="005B4682">
      <w:pPr>
        <w:jc w:val="both"/>
        <w:rPr>
          <w:rFonts w:ascii="Arial" w:eastAsia="Calibri" w:hAnsi="Arial" w:cs="Arial"/>
          <w:sz w:val="24"/>
          <w:szCs w:val="24"/>
        </w:rPr>
      </w:pPr>
      <w:r w:rsidRPr="00F715C5">
        <w:rPr>
          <w:rFonts w:ascii="Arial" w:eastAsia="Calibri" w:hAnsi="Arial" w:cs="Arial"/>
          <w:sz w:val="24"/>
          <w:szCs w:val="24"/>
        </w:rPr>
        <w:t>Existe una preocupación</w:t>
      </w:r>
      <w:r w:rsidR="00D94745" w:rsidRPr="00F715C5">
        <w:rPr>
          <w:rFonts w:ascii="Arial" w:eastAsia="Calibri" w:hAnsi="Arial" w:cs="Arial"/>
          <w:sz w:val="24"/>
          <w:szCs w:val="24"/>
        </w:rPr>
        <w:t xml:space="preserve"> por el tema de la identidad, en el cual Jalisco y el IJAMI no está abordando con las familias binacionales. De igual manera, </w:t>
      </w:r>
      <w:r w:rsidR="00C43608">
        <w:rPr>
          <w:rFonts w:ascii="Arial" w:eastAsia="Calibri" w:hAnsi="Arial" w:cs="Arial"/>
          <w:sz w:val="24"/>
          <w:szCs w:val="24"/>
        </w:rPr>
        <w:t>expresa que en el manejo de las sesiones existe</w:t>
      </w:r>
      <w:r w:rsidR="00D94745" w:rsidRPr="00F715C5">
        <w:rPr>
          <w:rFonts w:ascii="Arial" w:eastAsia="Calibri" w:hAnsi="Arial" w:cs="Arial"/>
          <w:sz w:val="24"/>
          <w:szCs w:val="24"/>
        </w:rPr>
        <w:t xml:space="preserve"> poco respeto de parte de la Licenciada Mariana Márquez. </w:t>
      </w:r>
      <w:r w:rsidR="00C43608">
        <w:rPr>
          <w:rFonts w:ascii="Arial" w:eastAsia="Calibri" w:hAnsi="Arial" w:cs="Arial"/>
          <w:sz w:val="24"/>
          <w:szCs w:val="24"/>
        </w:rPr>
        <w:t>Manifiestan que se encuentran</w:t>
      </w:r>
      <w:r w:rsidR="00D94745" w:rsidRPr="00F715C5">
        <w:rPr>
          <w:rFonts w:ascii="Arial" w:eastAsia="Calibri" w:hAnsi="Arial" w:cs="Arial"/>
          <w:sz w:val="24"/>
          <w:szCs w:val="24"/>
        </w:rPr>
        <w:t xml:space="preserve"> aquí </w:t>
      </w:r>
      <w:r w:rsidR="003A38F4">
        <w:rPr>
          <w:rFonts w:ascii="Arial" w:eastAsia="Calibri" w:hAnsi="Arial" w:cs="Arial"/>
          <w:sz w:val="24"/>
          <w:szCs w:val="24"/>
        </w:rPr>
        <w:t>de manera honorifica y aceptaron el cargo porque creían</w:t>
      </w:r>
      <w:r w:rsidR="00D94745" w:rsidRPr="00F715C5">
        <w:rPr>
          <w:rFonts w:ascii="Arial" w:eastAsia="Calibri" w:hAnsi="Arial" w:cs="Arial"/>
          <w:sz w:val="24"/>
          <w:szCs w:val="24"/>
        </w:rPr>
        <w:t xml:space="preserve"> que </w:t>
      </w:r>
      <w:r w:rsidR="003A38F4">
        <w:rPr>
          <w:rFonts w:ascii="Arial" w:eastAsia="Calibri" w:hAnsi="Arial" w:cs="Arial"/>
          <w:sz w:val="24"/>
          <w:szCs w:val="24"/>
        </w:rPr>
        <w:t>era un espacio en donde podían</w:t>
      </w:r>
      <w:r w:rsidR="00D94745" w:rsidRPr="00F715C5">
        <w:rPr>
          <w:rFonts w:ascii="Arial" w:eastAsia="Calibri" w:hAnsi="Arial" w:cs="Arial"/>
          <w:sz w:val="24"/>
          <w:szCs w:val="24"/>
        </w:rPr>
        <w:t xml:space="preserve"> aportar y</w:t>
      </w:r>
      <w:r w:rsidR="003A38F4">
        <w:rPr>
          <w:rFonts w:ascii="Arial" w:eastAsia="Calibri" w:hAnsi="Arial" w:cs="Arial"/>
          <w:sz w:val="24"/>
          <w:szCs w:val="24"/>
        </w:rPr>
        <w:t xml:space="preserve"> tratar de ayudar</w:t>
      </w:r>
      <w:r w:rsidR="00D94745" w:rsidRPr="00F715C5">
        <w:rPr>
          <w:rFonts w:ascii="Arial" w:eastAsia="Calibri" w:hAnsi="Arial" w:cs="Arial"/>
          <w:sz w:val="24"/>
          <w:szCs w:val="24"/>
        </w:rPr>
        <w:t xml:space="preserve">, </w:t>
      </w:r>
      <w:r w:rsidR="003A38F4">
        <w:rPr>
          <w:rFonts w:ascii="Arial" w:eastAsia="Calibri" w:hAnsi="Arial" w:cs="Arial"/>
          <w:sz w:val="24"/>
          <w:szCs w:val="24"/>
        </w:rPr>
        <w:t>han</w:t>
      </w:r>
      <w:r w:rsidR="00D94745" w:rsidRPr="00F715C5">
        <w:rPr>
          <w:rFonts w:ascii="Arial" w:eastAsia="Calibri" w:hAnsi="Arial" w:cs="Arial"/>
          <w:sz w:val="24"/>
          <w:szCs w:val="24"/>
        </w:rPr>
        <w:t xml:space="preserve"> dado info</w:t>
      </w:r>
      <w:r w:rsidR="003A38F4">
        <w:rPr>
          <w:rFonts w:ascii="Arial" w:eastAsia="Calibri" w:hAnsi="Arial" w:cs="Arial"/>
          <w:sz w:val="24"/>
          <w:szCs w:val="24"/>
        </w:rPr>
        <w:t xml:space="preserve">rmación de primer plano, se hace todo lo posible para estar aquí, pese a </w:t>
      </w:r>
      <w:r w:rsidR="00D94745" w:rsidRPr="00F715C5">
        <w:rPr>
          <w:rFonts w:ascii="Arial" w:eastAsia="Calibri" w:hAnsi="Arial" w:cs="Arial"/>
          <w:sz w:val="24"/>
          <w:szCs w:val="24"/>
        </w:rPr>
        <w:t>varios compromisos.</w:t>
      </w:r>
    </w:p>
    <w:p w:rsidR="00D94745" w:rsidRPr="00F715C5" w:rsidRDefault="00D94745" w:rsidP="005B4682">
      <w:pPr>
        <w:jc w:val="both"/>
        <w:rPr>
          <w:rFonts w:ascii="Arial" w:eastAsia="Calibri" w:hAnsi="Arial" w:cs="Arial"/>
          <w:sz w:val="24"/>
          <w:szCs w:val="24"/>
        </w:rPr>
      </w:pPr>
      <w:r w:rsidRPr="00F715C5">
        <w:rPr>
          <w:rFonts w:ascii="Arial" w:eastAsia="Calibri" w:hAnsi="Arial" w:cs="Arial"/>
          <w:sz w:val="24"/>
          <w:szCs w:val="24"/>
        </w:rPr>
        <w:t xml:space="preserve">La Presidenta del Consejo Consultivo Mariana </w:t>
      </w:r>
      <w:proofErr w:type="spellStart"/>
      <w:r w:rsidRPr="00F715C5">
        <w:rPr>
          <w:rFonts w:ascii="Arial" w:eastAsia="Calibri" w:hAnsi="Arial" w:cs="Arial"/>
          <w:sz w:val="24"/>
          <w:szCs w:val="24"/>
        </w:rPr>
        <w:t>Sophía</w:t>
      </w:r>
      <w:proofErr w:type="spellEnd"/>
      <w:r w:rsidRPr="00F715C5">
        <w:rPr>
          <w:rFonts w:ascii="Arial" w:eastAsia="Calibri" w:hAnsi="Arial" w:cs="Arial"/>
          <w:sz w:val="24"/>
          <w:szCs w:val="24"/>
        </w:rPr>
        <w:t xml:space="preserve"> Márquez Laureano en uso de la voz, agradece sus comentarios externados y reconoce un descuido en la </w:t>
      </w:r>
      <w:r w:rsidRPr="00F715C5">
        <w:rPr>
          <w:rFonts w:ascii="Arial" w:eastAsia="Calibri" w:hAnsi="Arial" w:cs="Arial"/>
          <w:sz w:val="24"/>
          <w:szCs w:val="24"/>
        </w:rPr>
        <w:lastRenderedPageBreak/>
        <w:t>comunicación. Respecto al tema de identidad, hemos trabajado en el tema de identidad a través de una iniciativa propuesta en el Congreso del Estado.</w:t>
      </w:r>
    </w:p>
    <w:p w:rsidR="00D94745" w:rsidRPr="00F715C5" w:rsidRDefault="00D94745" w:rsidP="005B4682">
      <w:pPr>
        <w:jc w:val="both"/>
        <w:rPr>
          <w:rFonts w:ascii="Arial" w:eastAsia="Calibri" w:hAnsi="Arial" w:cs="Arial"/>
          <w:sz w:val="24"/>
          <w:szCs w:val="24"/>
        </w:rPr>
      </w:pPr>
      <w:r w:rsidRPr="00F715C5">
        <w:rPr>
          <w:rFonts w:ascii="Arial" w:eastAsia="Calibri" w:hAnsi="Arial" w:cs="Arial"/>
          <w:sz w:val="24"/>
          <w:szCs w:val="24"/>
        </w:rPr>
        <w:t xml:space="preserve">La Consejera Ofelia </w:t>
      </w:r>
      <w:proofErr w:type="spellStart"/>
      <w:r w:rsidRPr="00F715C5">
        <w:rPr>
          <w:rFonts w:ascii="Arial" w:eastAsia="Calibri" w:hAnsi="Arial" w:cs="Arial"/>
          <w:sz w:val="24"/>
          <w:szCs w:val="24"/>
        </w:rPr>
        <w:t>Woo</w:t>
      </w:r>
      <w:proofErr w:type="spellEnd"/>
      <w:r w:rsidRPr="00F715C5">
        <w:rPr>
          <w:rFonts w:ascii="Arial" w:eastAsia="Calibri" w:hAnsi="Arial" w:cs="Arial"/>
          <w:sz w:val="24"/>
          <w:szCs w:val="24"/>
        </w:rPr>
        <w:t>, responde que para eso no era necesario llevarlo al Congreso, sino bastaba que el Director del Registro Civil informara a todas las oficialías del Registro civil que existía este programa de identidad.</w:t>
      </w:r>
    </w:p>
    <w:p w:rsidR="00313036" w:rsidRPr="00F715C5" w:rsidRDefault="00313036" w:rsidP="005B4682">
      <w:pPr>
        <w:jc w:val="both"/>
        <w:rPr>
          <w:rFonts w:ascii="Arial" w:eastAsia="Calibri" w:hAnsi="Arial" w:cs="Arial"/>
          <w:sz w:val="24"/>
          <w:szCs w:val="24"/>
        </w:rPr>
      </w:pPr>
      <w:r w:rsidRPr="00F715C5">
        <w:rPr>
          <w:rFonts w:ascii="Arial" w:eastAsia="Calibri" w:hAnsi="Arial" w:cs="Arial"/>
          <w:sz w:val="24"/>
          <w:szCs w:val="24"/>
        </w:rPr>
        <w:t xml:space="preserve">La Presidenta del Consejo Consultivo Mariana </w:t>
      </w:r>
      <w:proofErr w:type="spellStart"/>
      <w:r w:rsidRPr="00F715C5">
        <w:rPr>
          <w:rFonts w:ascii="Arial" w:eastAsia="Calibri" w:hAnsi="Arial" w:cs="Arial"/>
          <w:sz w:val="24"/>
          <w:szCs w:val="24"/>
        </w:rPr>
        <w:t>Sophía</w:t>
      </w:r>
      <w:proofErr w:type="spellEnd"/>
      <w:r w:rsidRPr="00F715C5">
        <w:rPr>
          <w:rFonts w:ascii="Arial" w:eastAsia="Calibri" w:hAnsi="Arial" w:cs="Arial"/>
          <w:sz w:val="24"/>
          <w:szCs w:val="24"/>
        </w:rPr>
        <w:t xml:space="preserve"> Márquez Laureano, acepta los comentarios  y acepta el compromiso con los miembros del Consejo, por lo que se propone generar un esquema para generar una comunicación de trabajo para ejecutar ciertos temas de acción.</w:t>
      </w:r>
    </w:p>
    <w:p w:rsidR="00313036" w:rsidRPr="00F715C5" w:rsidRDefault="00313036" w:rsidP="005B4682">
      <w:pPr>
        <w:jc w:val="both"/>
        <w:rPr>
          <w:rFonts w:ascii="Arial" w:eastAsia="Calibri" w:hAnsi="Arial" w:cs="Arial"/>
          <w:sz w:val="24"/>
          <w:szCs w:val="24"/>
        </w:rPr>
      </w:pPr>
      <w:r w:rsidRPr="00F715C5">
        <w:rPr>
          <w:rFonts w:ascii="Arial" w:eastAsia="Calibri" w:hAnsi="Arial" w:cs="Arial"/>
          <w:sz w:val="24"/>
          <w:szCs w:val="24"/>
        </w:rPr>
        <w:t>El Consejero Hugo Román en uso de la voz</w:t>
      </w:r>
      <w:r w:rsidR="006F6C5E" w:rsidRPr="00F715C5">
        <w:rPr>
          <w:rFonts w:ascii="Arial" w:eastAsia="Calibri" w:hAnsi="Arial" w:cs="Arial"/>
          <w:sz w:val="24"/>
          <w:szCs w:val="24"/>
        </w:rPr>
        <w:t>, menciona que esta</w:t>
      </w:r>
      <w:r w:rsidR="00FF011C">
        <w:rPr>
          <w:rFonts w:ascii="Arial" w:eastAsia="Calibri" w:hAnsi="Arial" w:cs="Arial"/>
          <w:sz w:val="24"/>
          <w:szCs w:val="24"/>
        </w:rPr>
        <w:t xml:space="preserve"> reunión</w:t>
      </w:r>
      <w:r w:rsidR="006F6C5E" w:rsidRPr="00F715C5">
        <w:rPr>
          <w:rFonts w:ascii="Arial" w:eastAsia="Calibri" w:hAnsi="Arial" w:cs="Arial"/>
          <w:sz w:val="24"/>
          <w:szCs w:val="24"/>
        </w:rPr>
        <w:t xml:space="preserve"> es una buena oportunidad d</w:t>
      </w:r>
      <w:r w:rsidR="00FF011C">
        <w:rPr>
          <w:rFonts w:ascii="Arial" w:eastAsia="Calibri" w:hAnsi="Arial" w:cs="Arial"/>
          <w:sz w:val="24"/>
          <w:szCs w:val="24"/>
        </w:rPr>
        <w:t>e tomar en serio el trabajo del Consejo Consultivo, toda vez que durante este</w:t>
      </w:r>
      <w:r w:rsidR="006F6C5E" w:rsidRPr="00F715C5">
        <w:rPr>
          <w:rFonts w:ascii="Arial" w:eastAsia="Calibri" w:hAnsi="Arial" w:cs="Arial"/>
          <w:sz w:val="24"/>
          <w:szCs w:val="24"/>
        </w:rPr>
        <w:t xml:space="preserve"> año y medio </w:t>
      </w:r>
      <w:r w:rsidR="00FF011C">
        <w:rPr>
          <w:rFonts w:ascii="Arial" w:eastAsia="Calibri" w:hAnsi="Arial" w:cs="Arial"/>
          <w:sz w:val="24"/>
          <w:szCs w:val="24"/>
        </w:rPr>
        <w:t>no ha avanzado</w:t>
      </w:r>
      <w:r w:rsidR="006F6C5E" w:rsidRPr="00F715C5">
        <w:rPr>
          <w:rFonts w:ascii="Arial" w:eastAsia="Calibri" w:hAnsi="Arial" w:cs="Arial"/>
          <w:sz w:val="24"/>
          <w:szCs w:val="24"/>
        </w:rPr>
        <w:t xml:space="preserve"> en el Consejo. El Consejo deber ser un mecanismo, con calendarios y se deben respetar las fechas, respetar nuestros tiempos ya que es necesario buscar consolidar este organismo para limpiar el camino para los nuevos Consejeros sigan el mismo procedimiento.</w:t>
      </w:r>
    </w:p>
    <w:p w:rsidR="006F6C5E" w:rsidRPr="00F715C5" w:rsidRDefault="00D9725B" w:rsidP="005B4682">
      <w:pPr>
        <w:jc w:val="both"/>
        <w:rPr>
          <w:rFonts w:ascii="Arial" w:eastAsia="Calibri" w:hAnsi="Arial" w:cs="Arial"/>
          <w:sz w:val="24"/>
          <w:szCs w:val="24"/>
        </w:rPr>
      </w:pPr>
      <w:r w:rsidRPr="00F715C5">
        <w:rPr>
          <w:rFonts w:ascii="Arial" w:eastAsia="Calibri" w:hAnsi="Arial" w:cs="Arial"/>
          <w:sz w:val="24"/>
          <w:szCs w:val="24"/>
        </w:rPr>
        <w:t>La Consejera Leticia Álvarez en uso de la voz, considera que el</w:t>
      </w:r>
      <w:r w:rsidR="00BB7973">
        <w:rPr>
          <w:rFonts w:ascii="Arial" w:eastAsia="Calibri" w:hAnsi="Arial" w:cs="Arial"/>
          <w:sz w:val="24"/>
          <w:szCs w:val="24"/>
        </w:rPr>
        <w:t xml:space="preserve"> IJAMI y el Consejo Consultivo s</w:t>
      </w:r>
      <w:r w:rsidRPr="00F715C5">
        <w:rPr>
          <w:rFonts w:ascii="Arial" w:eastAsia="Calibri" w:hAnsi="Arial" w:cs="Arial"/>
          <w:sz w:val="24"/>
          <w:szCs w:val="24"/>
        </w:rPr>
        <w:t>e ven muy débil</w:t>
      </w:r>
      <w:r w:rsidR="00BB7973">
        <w:rPr>
          <w:rFonts w:ascii="Arial" w:eastAsia="Calibri" w:hAnsi="Arial" w:cs="Arial"/>
          <w:sz w:val="24"/>
          <w:szCs w:val="24"/>
        </w:rPr>
        <w:t>es</w:t>
      </w:r>
      <w:r w:rsidRPr="00F715C5">
        <w:rPr>
          <w:rFonts w:ascii="Arial" w:eastAsia="Calibri" w:hAnsi="Arial" w:cs="Arial"/>
          <w:sz w:val="24"/>
          <w:szCs w:val="24"/>
        </w:rPr>
        <w:t>, debe de darse difusión a las actividades del IJAMI, deben ser más transparentes, tener metas fijas, porque al final del día cuando se trata de difundir lo que hace el IJAMI las personas quedan confundidas de a dónde acudir.</w:t>
      </w:r>
    </w:p>
    <w:p w:rsidR="00D9725B" w:rsidRPr="00F715C5" w:rsidRDefault="00D9725B" w:rsidP="005B4682">
      <w:pPr>
        <w:jc w:val="both"/>
        <w:rPr>
          <w:rFonts w:ascii="Arial" w:eastAsia="Calibri" w:hAnsi="Arial" w:cs="Arial"/>
          <w:sz w:val="24"/>
          <w:szCs w:val="24"/>
        </w:rPr>
      </w:pPr>
      <w:r w:rsidRPr="00F715C5">
        <w:rPr>
          <w:rFonts w:ascii="Arial" w:eastAsia="Calibri" w:hAnsi="Arial" w:cs="Arial"/>
          <w:sz w:val="24"/>
          <w:szCs w:val="24"/>
        </w:rPr>
        <w:t>La Consejera Sofía de la Peña en uso de la voz, manifiesta su inquietud sobre para que ha servido estar aquí, se han leído documentos que se turnan y son los mismos, se debe conocer cuál es el peso del IJAMI y su orientación, ya que si bien se han hecho cosas, pero se debe tener un entendimiento mutuo entre ambas partes a través de la coordinación en el trabajo que genere acuerdos.</w:t>
      </w:r>
    </w:p>
    <w:p w:rsidR="00D9725B" w:rsidRPr="00F715C5" w:rsidRDefault="00D9725B" w:rsidP="005B4682">
      <w:pPr>
        <w:jc w:val="both"/>
        <w:rPr>
          <w:rFonts w:ascii="Arial" w:eastAsia="Calibri" w:hAnsi="Arial" w:cs="Arial"/>
          <w:sz w:val="24"/>
          <w:szCs w:val="24"/>
        </w:rPr>
      </w:pPr>
      <w:r w:rsidRPr="00F715C5">
        <w:rPr>
          <w:rFonts w:ascii="Arial" w:eastAsia="Calibri" w:hAnsi="Arial" w:cs="Arial"/>
          <w:sz w:val="24"/>
          <w:szCs w:val="24"/>
        </w:rPr>
        <w:t>Asimismo, considera que</w:t>
      </w:r>
      <w:r w:rsidR="00BB7973">
        <w:rPr>
          <w:rFonts w:ascii="Arial" w:eastAsia="Calibri" w:hAnsi="Arial" w:cs="Arial"/>
          <w:sz w:val="24"/>
          <w:szCs w:val="24"/>
        </w:rPr>
        <w:t xml:space="preserve"> a</w:t>
      </w:r>
      <w:r w:rsidR="00BB7973" w:rsidRPr="00BB7973">
        <w:rPr>
          <w:rFonts w:ascii="Arial" w:eastAsia="Calibri" w:hAnsi="Arial" w:cs="Arial"/>
          <w:sz w:val="24"/>
          <w:szCs w:val="24"/>
        </w:rPr>
        <w:t>nte la solicitud en la orden del día de tener un pronunciamiento como Consejo Consultivo para el día de mañana,</w:t>
      </w:r>
      <w:r w:rsidR="00BB7973">
        <w:rPr>
          <w:rFonts w:ascii="Arial" w:eastAsia="Calibri" w:hAnsi="Arial" w:cs="Arial"/>
          <w:sz w:val="24"/>
          <w:szCs w:val="24"/>
        </w:rPr>
        <w:t xml:space="preserve"> </w:t>
      </w:r>
      <w:r w:rsidRPr="00F715C5">
        <w:rPr>
          <w:rFonts w:ascii="Arial" w:eastAsia="Calibri" w:hAnsi="Arial" w:cs="Arial"/>
          <w:sz w:val="24"/>
          <w:szCs w:val="24"/>
        </w:rPr>
        <w:t>el Consejo no puede tener una posición ante el Congreso sobre las iniciativas de migrantes, toda vez que en dos horas no pueden analizar dichas propuestas de ley.</w:t>
      </w:r>
    </w:p>
    <w:p w:rsidR="00D9725B" w:rsidRPr="00F715C5" w:rsidRDefault="00D9725B" w:rsidP="005B4682">
      <w:pPr>
        <w:jc w:val="both"/>
        <w:rPr>
          <w:rFonts w:ascii="Arial" w:eastAsia="Calibri" w:hAnsi="Arial" w:cs="Arial"/>
          <w:sz w:val="24"/>
          <w:szCs w:val="24"/>
        </w:rPr>
      </w:pPr>
      <w:r w:rsidRPr="00F715C5">
        <w:rPr>
          <w:rFonts w:ascii="Arial" w:eastAsia="Calibri" w:hAnsi="Arial" w:cs="Arial"/>
          <w:sz w:val="24"/>
          <w:szCs w:val="24"/>
        </w:rPr>
        <w:t xml:space="preserve">El Consejero Alonso Hernández en uso de la voz, </w:t>
      </w:r>
      <w:r w:rsidR="001242A8" w:rsidRPr="00F715C5">
        <w:rPr>
          <w:rFonts w:ascii="Arial" w:eastAsia="Calibri" w:hAnsi="Arial" w:cs="Arial"/>
          <w:sz w:val="24"/>
          <w:szCs w:val="24"/>
        </w:rPr>
        <w:t>comenta que se lleva más de año y medio y nos encontramos en un limbo entre lo que es el Consejo y el IJAMI, existen muchas cosas de las cuales el Consejo no está enterado. Solicita un compromiso para trabajar y dar un respeto a la institución por las expectativas de las personas migrantes.</w:t>
      </w:r>
    </w:p>
    <w:p w:rsidR="00D9725B" w:rsidRPr="00F715C5" w:rsidRDefault="001242A8" w:rsidP="005B4682">
      <w:pPr>
        <w:jc w:val="both"/>
        <w:rPr>
          <w:rFonts w:ascii="Arial" w:eastAsia="Calibri" w:hAnsi="Arial" w:cs="Arial"/>
          <w:sz w:val="24"/>
          <w:szCs w:val="24"/>
        </w:rPr>
      </w:pPr>
      <w:r w:rsidRPr="00F715C5">
        <w:rPr>
          <w:rFonts w:ascii="Arial" w:eastAsia="Calibri" w:hAnsi="Arial" w:cs="Arial"/>
          <w:sz w:val="24"/>
          <w:szCs w:val="24"/>
        </w:rPr>
        <w:t xml:space="preserve">El Consejero Luis Pelayo en uso de la voz, hace referencia que nunca se pueden terminar las sesiones por fallas técnicas y considera que dichas reuniones son muy largas; repite el tema de los documentos que se circulan son los mismos una </w:t>
      </w:r>
      <w:r w:rsidRPr="00F715C5">
        <w:rPr>
          <w:rFonts w:ascii="Arial" w:eastAsia="Calibri" w:hAnsi="Arial" w:cs="Arial"/>
          <w:sz w:val="24"/>
          <w:szCs w:val="24"/>
        </w:rPr>
        <w:lastRenderedPageBreak/>
        <w:t xml:space="preserve">y otra vez. Considera que debe de atenderse lo coyuntural, en especial los migrantes repatriados y sus familias a través de la creación de políticas públicas y no debe estar discutiéndose otro año más en aprobaciones de estatutos y reglamentos. Es por eso que presenta su proyecto, ya que existen muchas familias en retorno que son discriminadas. También considera un IJAMI sin vela, ya sea por ocupaciones </w:t>
      </w:r>
      <w:r w:rsidR="00187530" w:rsidRPr="00F715C5">
        <w:rPr>
          <w:rFonts w:ascii="Arial" w:eastAsia="Calibri" w:hAnsi="Arial" w:cs="Arial"/>
          <w:sz w:val="24"/>
          <w:szCs w:val="24"/>
        </w:rPr>
        <w:t>de la Directora o porque es un organismo desconcentrado; expone su postura para que se reconozca a los migrantes y cree la Secretaría del Migrante, ya que ve un IJAMI olvidado e ignorado por el mismo Gobierno al crearse por decreto y no certidumbre jurídica al Instituto.</w:t>
      </w:r>
    </w:p>
    <w:p w:rsidR="00187530" w:rsidRPr="00F715C5" w:rsidRDefault="00187530" w:rsidP="005B4682">
      <w:pPr>
        <w:jc w:val="both"/>
        <w:rPr>
          <w:rFonts w:ascii="Arial" w:eastAsia="Calibri" w:hAnsi="Arial" w:cs="Arial"/>
          <w:sz w:val="24"/>
          <w:szCs w:val="24"/>
        </w:rPr>
      </w:pPr>
      <w:r w:rsidRPr="00F715C5">
        <w:rPr>
          <w:rFonts w:ascii="Arial" w:eastAsia="Calibri" w:hAnsi="Arial" w:cs="Arial"/>
          <w:sz w:val="24"/>
          <w:szCs w:val="24"/>
        </w:rPr>
        <w:t xml:space="preserve">La Presidenta del Consejo Consultivo Mariana </w:t>
      </w:r>
      <w:proofErr w:type="spellStart"/>
      <w:r w:rsidRPr="00F715C5">
        <w:rPr>
          <w:rFonts w:ascii="Arial" w:eastAsia="Calibri" w:hAnsi="Arial" w:cs="Arial"/>
          <w:sz w:val="24"/>
          <w:szCs w:val="24"/>
        </w:rPr>
        <w:t>Sophía</w:t>
      </w:r>
      <w:proofErr w:type="spellEnd"/>
      <w:r w:rsidRPr="00F715C5">
        <w:rPr>
          <w:rFonts w:ascii="Arial" w:eastAsia="Calibri" w:hAnsi="Arial" w:cs="Arial"/>
          <w:sz w:val="24"/>
          <w:szCs w:val="24"/>
        </w:rPr>
        <w:t xml:space="preserve"> Márquez Laureano en uso de la voz, coincide con los comentarios de cada uno de los Consejeros y asume con responsabilidad cada una de las opiniones emitidas, a su vez considera que el tema no debe versar en revisar actas, reglamentos ya que quitan demasiado tiempo como lo ha hecho durante este año.</w:t>
      </w:r>
    </w:p>
    <w:p w:rsidR="00187530" w:rsidRPr="00F715C5" w:rsidRDefault="00187530" w:rsidP="005B4682">
      <w:pPr>
        <w:jc w:val="both"/>
        <w:rPr>
          <w:rFonts w:ascii="Arial" w:eastAsia="Calibri" w:hAnsi="Arial" w:cs="Arial"/>
          <w:sz w:val="24"/>
          <w:szCs w:val="24"/>
        </w:rPr>
      </w:pPr>
      <w:r w:rsidRPr="00F715C5">
        <w:rPr>
          <w:rFonts w:ascii="Arial" w:eastAsia="Calibri" w:hAnsi="Arial" w:cs="Arial"/>
          <w:sz w:val="24"/>
          <w:szCs w:val="24"/>
        </w:rPr>
        <w:t>Manifiesta que debe versar en la creación de planes de trabajo, proponer medidas y acciones que se midan de acuerdo a criterios y cronologías; hacer planes determinando tiempos y cumplirlos, por ello es necesario escuchar y recabar todas las propuestas de los Consejeros.</w:t>
      </w:r>
    </w:p>
    <w:p w:rsidR="00120FA1" w:rsidRPr="00F715C5" w:rsidRDefault="00187530" w:rsidP="00120FA1">
      <w:pPr>
        <w:jc w:val="both"/>
        <w:rPr>
          <w:rFonts w:ascii="Arial" w:eastAsia="Calibri" w:hAnsi="Arial" w:cs="Arial"/>
          <w:sz w:val="24"/>
          <w:szCs w:val="24"/>
        </w:rPr>
      </w:pPr>
      <w:r w:rsidRPr="00F715C5">
        <w:rPr>
          <w:rFonts w:ascii="Arial" w:eastAsia="Calibri" w:hAnsi="Arial" w:cs="Arial"/>
          <w:sz w:val="24"/>
          <w:szCs w:val="24"/>
        </w:rPr>
        <w:t xml:space="preserve">Respecto a la situación gubernamental del IJAMI, </w:t>
      </w:r>
      <w:r w:rsidR="00FA68CC" w:rsidRPr="00F715C5">
        <w:rPr>
          <w:rFonts w:ascii="Arial" w:eastAsia="Calibri" w:hAnsi="Arial" w:cs="Arial"/>
          <w:sz w:val="24"/>
          <w:szCs w:val="24"/>
        </w:rPr>
        <w:t xml:space="preserve">comparte su idea de buscar que el Instituto sea un organismo público descentralizado con todas las funciones que de esto emana. En lo que respecta a los comentarios del Consejo, pide consejos sobre qué acciones debe llevar a cabo el Instituto, también considera que se ha informado lo que hacemos, pero quizá no de la mejor manera posible, por lo que es necesario volver a retomar </w:t>
      </w:r>
      <w:r w:rsidR="00120FA1" w:rsidRPr="00F715C5">
        <w:rPr>
          <w:rFonts w:ascii="Arial" w:eastAsia="Calibri" w:hAnsi="Arial" w:cs="Arial"/>
          <w:sz w:val="24"/>
          <w:szCs w:val="24"/>
        </w:rPr>
        <w:t>las acciones para las cuales fue creado el IJAMI como aportar, recibir opiniones, hacer consultas, discutir, tomar acuerdos a efecto de presentar opiniones, recomendaciones, propuestas para beneficio de las personas migrantes.</w:t>
      </w:r>
    </w:p>
    <w:p w:rsidR="00120FA1" w:rsidRPr="00F715C5" w:rsidRDefault="00120FA1" w:rsidP="00120FA1">
      <w:pPr>
        <w:jc w:val="both"/>
        <w:rPr>
          <w:rFonts w:ascii="Arial" w:eastAsia="Calibri" w:hAnsi="Arial" w:cs="Arial"/>
          <w:sz w:val="24"/>
          <w:szCs w:val="24"/>
        </w:rPr>
      </w:pPr>
      <w:r w:rsidRPr="00F715C5">
        <w:rPr>
          <w:rFonts w:ascii="Arial" w:eastAsia="Calibri" w:hAnsi="Arial" w:cs="Arial"/>
          <w:sz w:val="24"/>
          <w:szCs w:val="24"/>
        </w:rPr>
        <w:t>El Consejero Alonso Hernández en uso de la voz, retroalimenta que ya externaron sus inquietudes y desanimo que tienen como Consejeros, de igual manera no en todo debemos tener la razón, pero sí que se refleje todas las opiniones y que en muchas no se nos ha hecho caso, pero ahora sí que lo dejamos a ustedes como funcionarios ya que “el balón está en su cancha”.</w:t>
      </w:r>
    </w:p>
    <w:p w:rsidR="0041083C" w:rsidRPr="00F715C5" w:rsidRDefault="0041083C" w:rsidP="00120FA1">
      <w:pPr>
        <w:jc w:val="both"/>
        <w:rPr>
          <w:rFonts w:ascii="Arial" w:eastAsia="Calibri" w:hAnsi="Arial" w:cs="Arial"/>
          <w:sz w:val="24"/>
          <w:szCs w:val="24"/>
        </w:rPr>
      </w:pPr>
      <w:r w:rsidRPr="00F715C5">
        <w:rPr>
          <w:rFonts w:ascii="Arial" w:eastAsia="Calibri" w:hAnsi="Arial" w:cs="Arial"/>
          <w:sz w:val="24"/>
          <w:szCs w:val="24"/>
        </w:rPr>
        <w:t>El Consejero José Juan</w:t>
      </w:r>
      <w:r w:rsidR="00B52DF9">
        <w:rPr>
          <w:rFonts w:ascii="Arial" w:eastAsia="Calibri" w:hAnsi="Arial" w:cs="Arial"/>
          <w:sz w:val="24"/>
          <w:szCs w:val="24"/>
        </w:rPr>
        <w:t xml:space="preserve"> Cervantes</w:t>
      </w:r>
      <w:r w:rsidRPr="00F715C5">
        <w:rPr>
          <w:rFonts w:ascii="Arial" w:eastAsia="Calibri" w:hAnsi="Arial" w:cs="Arial"/>
          <w:sz w:val="24"/>
          <w:szCs w:val="24"/>
        </w:rPr>
        <w:t xml:space="preserve"> en uso de la voz, expresa su punto de vista al ser Nuevo Consejero, desde su punto de vista el Consejo debe ayudar en el diagnóstico de la realidad migratoria, proponer estrategias de políticas públicas, hacer diagnósticos reales del fenómeno migratorio, por lo que es necesario redefinir el rol del Consejo y proponer temas concretos.</w:t>
      </w:r>
    </w:p>
    <w:p w:rsidR="0041083C" w:rsidRPr="00F715C5" w:rsidRDefault="0041083C" w:rsidP="00120FA1">
      <w:pPr>
        <w:jc w:val="both"/>
        <w:rPr>
          <w:rFonts w:ascii="Arial" w:eastAsia="Calibri" w:hAnsi="Arial" w:cs="Arial"/>
          <w:sz w:val="24"/>
          <w:szCs w:val="24"/>
        </w:rPr>
      </w:pPr>
      <w:r w:rsidRPr="00F715C5">
        <w:rPr>
          <w:rFonts w:ascii="Arial" w:eastAsia="Calibri" w:hAnsi="Arial" w:cs="Arial"/>
          <w:sz w:val="24"/>
          <w:szCs w:val="24"/>
        </w:rPr>
        <w:lastRenderedPageBreak/>
        <w:t xml:space="preserve">La Consejera Esperanza Martínez en uso de la voz, dice que debe tenerse en claro el rol del Consejo y del IJAMI, ya que viene en sus documentos y no se puede salirse de ahí. Los objetivos del IJAMI son trabajar por los migrantes (todas sus modalidades), asimismo la Directora del Instituto debe tener claro que es el Consejo y que es el IJAMI, el </w:t>
      </w:r>
      <w:r w:rsidR="00123386" w:rsidRPr="00F715C5">
        <w:rPr>
          <w:rFonts w:ascii="Arial" w:eastAsia="Calibri" w:hAnsi="Arial" w:cs="Arial"/>
          <w:sz w:val="24"/>
          <w:szCs w:val="24"/>
        </w:rPr>
        <w:t xml:space="preserve">Instituto </w:t>
      </w:r>
      <w:r w:rsidRPr="00F715C5">
        <w:rPr>
          <w:rFonts w:ascii="Arial" w:eastAsia="Calibri" w:hAnsi="Arial" w:cs="Arial"/>
          <w:sz w:val="24"/>
          <w:szCs w:val="24"/>
        </w:rPr>
        <w:t>debe hacer el plan de trabajo con base a su experien</w:t>
      </w:r>
      <w:r w:rsidR="00123386" w:rsidRPr="00F715C5">
        <w:rPr>
          <w:rFonts w:ascii="Arial" w:eastAsia="Calibri" w:hAnsi="Arial" w:cs="Arial"/>
          <w:sz w:val="24"/>
          <w:szCs w:val="24"/>
        </w:rPr>
        <w:t>cia y diagnóstico, pero si el Consejo debe ayudar a desarrollar a que esos planes se lleven a cabo.</w:t>
      </w:r>
    </w:p>
    <w:p w:rsidR="00120FA1" w:rsidRPr="00F715C5" w:rsidRDefault="00123386" w:rsidP="00120FA1">
      <w:pPr>
        <w:jc w:val="both"/>
        <w:rPr>
          <w:rFonts w:ascii="Arial" w:eastAsia="Calibri" w:hAnsi="Arial" w:cs="Arial"/>
          <w:i/>
        </w:rPr>
      </w:pPr>
      <w:r w:rsidRPr="00123386">
        <w:rPr>
          <w:rFonts w:ascii="Arial" w:eastAsia="Calibri" w:hAnsi="Arial" w:cs="Arial"/>
          <w:i/>
        </w:rPr>
        <w:t>ACUERDO:</w:t>
      </w:r>
      <w:r>
        <w:rPr>
          <w:rFonts w:ascii="Arial" w:eastAsia="Calibri" w:hAnsi="Arial" w:cs="Arial"/>
          <w:i/>
        </w:rPr>
        <w:t xml:space="preserve"> </w:t>
      </w:r>
      <w:r w:rsidRPr="00123386">
        <w:rPr>
          <w:rFonts w:ascii="Arial" w:eastAsia="Calibri" w:hAnsi="Arial" w:cs="Arial"/>
          <w:i/>
        </w:rPr>
        <w:t xml:space="preserve">La Presidenta del Consejo Consultivo Mariana </w:t>
      </w:r>
      <w:proofErr w:type="spellStart"/>
      <w:r w:rsidRPr="00123386">
        <w:rPr>
          <w:rFonts w:ascii="Arial" w:eastAsia="Calibri" w:hAnsi="Arial" w:cs="Arial"/>
          <w:i/>
        </w:rPr>
        <w:t>Sophía</w:t>
      </w:r>
      <w:proofErr w:type="spellEnd"/>
      <w:r w:rsidRPr="00123386">
        <w:rPr>
          <w:rFonts w:ascii="Arial" w:eastAsia="Calibri" w:hAnsi="Arial" w:cs="Arial"/>
          <w:i/>
        </w:rPr>
        <w:t xml:space="preserve"> Márquez Laureano</w:t>
      </w:r>
      <w:r>
        <w:rPr>
          <w:rFonts w:ascii="Arial" w:eastAsia="Calibri" w:hAnsi="Arial" w:cs="Arial"/>
          <w:i/>
        </w:rPr>
        <w:t xml:space="preserve"> y Directora del Instituto Jalisciense para los Migrantes se compromete a crear y enviar los componentes e Indicadores del IJAMI para el estudio y análisis correspondiente de los miembros del Consejo.</w:t>
      </w:r>
    </w:p>
    <w:p w:rsidR="009D2409" w:rsidRPr="009D2409" w:rsidRDefault="009D2409" w:rsidP="009D2409">
      <w:pPr>
        <w:pStyle w:val="Prrafodelista"/>
        <w:numPr>
          <w:ilvl w:val="0"/>
          <w:numId w:val="13"/>
        </w:numPr>
        <w:rPr>
          <w:rFonts w:ascii="Arial" w:hAnsi="Arial" w:cs="Arial"/>
          <w:b/>
          <w:color w:val="000000"/>
          <w:sz w:val="24"/>
          <w:szCs w:val="24"/>
        </w:rPr>
      </w:pPr>
      <w:r w:rsidRPr="009D2409">
        <w:rPr>
          <w:rFonts w:ascii="Arial" w:hAnsi="Arial" w:cs="Arial"/>
          <w:b/>
          <w:color w:val="000000"/>
          <w:sz w:val="24"/>
          <w:szCs w:val="24"/>
        </w:rPr>
        <w:t>Propuesta de Estrategias y Acciones de Ejes de Trabajo de IJAMI.</w:t>
      </w:r>
    </w:p>
    <w:p w:rsidR="00123386" w:rsidRPr="00F715C5" w:rsidRDefault="00A12459" w:rsidP="00123386">
      <w:pPr>
        <w:jc w:val="both"/>
        <w:rPr>
          <w:rFonts w:ascii="Arial" w:eastAsia="Calibri" w:hAnsi="Arial" w:cs="Arial"/>
          <w:sz w:val="24"/>
          <w:szCs w:val="24"/>
        </w:rPr>
      </w:pPr>
      <w:r w:rsidRPr="00F715C5">
        <w:rPr>
          <w:rFonts w:ascii="Arial" w:eastAsia="Calibri" w:hAnsi="Arial" w:cs="Arial"/>
          <w:sz w:val="24"/>
          <w:szCs w:val="24"/>
        </w:rPr>
        <w:t>En el desahogo del punto</w:t>
      </w:r>
      <w:r w:rsidR="00877823" w:rsidRPr="00F715C5">
        <w:rPr>
          <w:rFonts w:ascii="Arial" w:eastAsia="Calibri" w:hAnsi="Arial" w:cs="Arial"/>
          <w:sz w:val="24"/>
          <w:szCs w:val="24"/>
        </w:rPr>
        <w:t xml:space="preserve">, </w:t>
      </w:r>
      <w:r w:rsidR="00123386" w:rsidRPr="00F715C5">
        <w:rPr>
          <w:rFonts w:ascii="Arial" w:eastAsia="Calibri" w:hAnsi="Arial" w:cs="Arial"/>
          <w:sz w:val="24"/>
          <w:szCs w:val="24"/>
        </w:rPr>
        <w:t xml:space="preserve">La Presidenta del Consejo Consultivo Mariana </w:t>
      </w:r>
      <w:proofErr w:type="spellStart"/>
      <w:r w:rsidR="00123386" w:rsidRPr="00F715C5">
        <w:rPr>
          <w:rFonts w:ascii="Arial" w:eastAsia="Calibri" w:hAnsi="Arial" w:cs="Arial"/>
          <w:sz w:val="24"/>
          <w:szCs w:val="24"/>
        </w:rPr>
        <w:t>Sophía</w:t>
      </w:r>
      <w:proofErr w:type="spellEnd"/>
      <w:r w:rsidR="00123386" w:rsidRPr="00F715C5">
        <w:rPr>
          <w:rFonts w:ascii="Arial" w:eastAsia="Calibri" w:hAnsi="Arial" w:cs="Arial"/>
          <w:sz w:val="24"/>
          <w:szCs w:val="24"/>
        </w:rPr>
        <w:t xml:space="preserve"> Márquez Laureano da lectura a los tres ejes de trabajo del IJAMI:</w:t>
      </w:r>
    </w:p>
    <w:p w:rsidR="00123386" w:rsidRPr="00F715C5" w:rsidRDefault="00123386" w:rsidP="00123386">
      <w:pPr>
        <w:pStyle w:val="Prrafodelista"/>
        <w:numPr>
          <w:ilvl w:val="0"/>
          <w:numId w:val="29"/>
        </w:numPr>
        <w:jc w:val="both"/>
        <w:rPr>
          <w:rFonts w:ascii="Arial" w:eastAsia="Calibri" w:hAnsi="Arial" w:cs="Arial"/>
          <w:sz w:val="24"/>
          <w:szCs w:val="24"/>
        </w:rPr>
      </w:pPr>
      <w:r w:rsidRPr="00F715C5">
        <w:rPr>
          <w:rFonts w:ascii="Arial" w:eastAsia="Calibri" w:hAnsi="Arial" w:cs="Arial"/>
          <w:sz w:val="24"/>
          <w:szCs w:val="24"/>
        </w:rPr>
        <w:t>Garantizar el pleno goce y acceso de derechos humanos de las personas migrantes que residen, transitan, retornan o emigran en el estado de Jalisco.</w:t>
      </w:r>
    </w:p>
    <w:p w:rsidR="005B4682" w:rsidRPr="00F715C5" w:rsidRDefault="00123386" w:rsidP="00123386">
      <w:pPr>
        <w:pStyle w:val="Prrafodelista"/>
        <w:numPr>
          <w:ilvl w:val="0"/>
          <w:numId w:val="29"/>
        </w:numPr>
        <w:jc w:val="both"/>
        <w:rPr>
          <w:rFonts w:ascii="Arial" w:hAnsi="Arial" w:cs="Arial"/>
          <w:b/>
          <w:color w:val="000000"/>
          <w:sz w:val="24"/>
          <w:szCs w:val="24"/>
        </w:rPr>
      </w:pPr>
      <w:r w:rsidRPr="00F715C5">
        <w:rPr>
          <w:rFonts w:ascii="Arial" w:eastAsia="Calibri" w:hAnsi="Arial" w:cs="Arial"/>
          <w:sz w:val="24"/>
          <w:szCs w:val="24"/>
        </w:rPr>
        <w:t>Promover la generación de políticas públicas con perspectiva de derechos humanos que busquen de manera integral atender el fenómeno migratorio en sus distintas modalidades.</w:t>
      </w:r>
    </w:p>
    <w:p w:rsidR="00123386" w:rsidRPr="00F715C5" w:rsidRDefault="00123386" w:rsidP="00123386">
      <w:pPr>
        <w:pStyle w:val="Prrafodelista"/>
        <w:numPr>
          <w:ilvl w:val="0"/>
          <w:numId w:val="29"/>
        </w:numPr>
        <w:jc w:val="both"/>
        <w:rPr>
          <w:rFonts w:ascii="Arial" w:hAnsi="Arial" w:cs="Arial"/>
          <w:color w:val="000000"/>
          <w:sz w:val="24"/>
          <w:szCs w:val="24"/>
        </w:rPr>
      </w:pPr>
      <w:r w:rsidRPr="00F715C5">
        <w:rPr>
          <w:rFonts w:ascii="Arial" w:hAnsi="Arial" w:cs="Arial"/>
          <w:color w:val="000000"/>
          <w:sz w:val="24"/>
          <w:szCs w:val="24"/>
        </w:rPr>
        <w:t>Favorecer la inserción y reinserción social y laboral de las personas migrantes y sus familias en el estado de Jalisco</w:t>
      </w:r>
      <w:r w:rsidR="00B30FB1" w:rsidRPr="00F715C5">
        <w:rPr>
          <w:rFonts w:ascii="Arial" w:hAnsi="Arial" w:cs="Arial"/>
          <w:color w:val="000000"/>
          <w:sz w:val="24"/>
          <w:szCs w:val="24"/>
        </w:rPr>
        <w:t>.</w:t>
      </w:r>
    </w:p>
    <w:p w:rsidR="00123386" w:rsidRPr="00F715C5" w:rsidRDefault="00123386" w:rsidP="00123386">
      <w:pPr>
        <w:jc w:val="both"/>
        <w:rPr>
          <w:rFonts w:ascii="Arial" w:hAnsi="Arial" w:cs="Arial"/>
          <w:color w:val="000000"/>
          <w:sz w:val="24"/>
          <w:szCs w:val="24"/>
        </w:rPr>
      </w:pPr>
      <w:r w:rsidRPr="00F715C5">
        <w:rPr>
          <w:rFonts w:ascii="Arial" w:hAnsi="Arial" w:cs="Arial"/>
          <w:color w:val="000000"/>
          <w:sz w:val="24"/>
          <w:szCs w:val="24"/>
        </w:rPr>
        <w:t>La Consejera suplente Janet Valverde en uso de la voz</w:t>
      </w:r>
      <w:r w:rsidR="00B30FB1" w:rsidRPr="00F715C5">
        <w:rPr>
          <w:rFonts w:ascii="Arial" w:hAnsi="Arial" w:cs="Arial"/>
          <w:color w:val="000000"/>
          <w:sz w:val="24"/>
          <w:szCs w:val="24"/>
        </w:rPr>
        <w:t xml:space="preserve">, menciona que estos ejes ya se habían trabajado en la primer sesión del año, por lo que a partir de cada uno de los ejes se debían generar acciones y estrategias basándonos en el Programa Especial de Migración y lo presentado por el IJAMI; se propone incluir dentro de los ejes, las distintas modalidades desde una perspectiva de los Derechos Humanos. </w:t>
      </w:r>
      <w:r w:rsidR="001F201A">
        <w:rPr>
          <w:rFonts w:ascii="Arial" w:hAnsi="Arial" w:cs="Arial"/>
          <w:color w:val="000000"/>
          <w:sz w:val="24"/>
          <w:szCs w:val="24"/>
        </w:rPr>
        <w:t>La organización FM4 presenta la propuesta de las acciones y estrategias que el IJAMI debería trabajar,</w:t>
      </w:r>
      <w:r w:rsidR="00B30FB1" w:rsidRPr="00F715C5">
        <w:rPr>
          <w:rFonts w:ascii="Arial" w:hAnsi="Arial" w:cs="Arial"/>
          <w:color w:val="000000"/>
          <w:sz w:val="24"/>
          <w:szCs w:val="24"/>
        </w:rPr>
        <w:t xml:space="preserve"> para que los Consejeros presenten sus comentarios. </w:t>
      </w:r>
      <w:r w:rsidR="001F201A">
        <w:rPr>
          <w:rFonts w:ascii="Arial" w:hAnsi="Arial" w:cs="Arial"/>
          <w:color w:val="000000"/>
          <w:sz w:val="24"/>
          <w:szCs w:val="24"/>
        </w:rPr>
        <w:t>Menciona que la</w:t>
      </w:r>
      <w:r w:rsidR="00B30FB1" w:rsidRPr="00F715C5">
        <w:rPr>
          <w:rFonts w:ascii="Arial" w:hAnsi="Arial" w:cs="Arial"/>
          <w:color w:val="000000"/>
          <w:sz w:val="24"/>
          <w:szCs w:val="24"/>
        </w:rPr>
        <w:t xml:space="preserve"> idea es que este documento pueda trascender en la administración a través de calendarios y se cumplan estas acciones.</w:t>
      </w:r>
    </w:p>
    <w:p w:rsidR="00B30FB1" w:rsidRPr="00F715C5" w:rsidRDefault="00B30FB1" w:rsidP="00123386">
      <w:pPr>
        <w:jc w:val="both"/>
        <w:rPr>
          <w:rFonts w:ascii="Arial" w:hAnsi="Arial" w:cs="Arial"/>
          <w:color w:val="000000"/>
          <w:sz w:val="24"/>
          <w:szCs w:val="24"/>
        </w:rPr>
      </w:pPr>
      <w:r w:rsidRPr="00F715C5">
        <w:rPr>
          <w:rFonts w:ascii="Arial" w:hAnsi="Arial" w:cs="Arial"/>
          <w:color w:val="000000"/>
          <w:sz w:val="24"/>
          <w:szCs w:val="24"/>
        </w:rPr>
        <w:t xml:space="preserve">El Secretario Técnico del Consejo German Salazar Mauricio en uso de la voz, indica que durante la </w:t>
      </w:r>
      <w:r w:rsidR="003B56F0" w:rsidRPr="00F715C5">
        <w:rPr>
          <w:rFonts w:ascii="Arial" w:hAnsi="Arial" w:cs="Arial"/>
          <w:color w:val="000000"/>
          <w:sz w:val="24"/>
          <w:szCs w:val="24"/>
        </w:rPr>
        <w:t>primera</w:t>
      </w:r>
      <w:r w:rsidRPr="00F715C5">
        <w:rPr>
          <w:rFonts w:ascii="Arial" w:hAnsi="Arial" w:cs="Arial"/>
          <w:color w:val="000000"/>
          <w:sz w:val="24"/>
          <w:szCs w:val="24"/>
        </w:rPr>
        <w:t xml:space="preserve"> sesión extraordinaria se acordó que con base a los tres ejes prioritarios, se pudieran presentar propuestas e integrar las estrategias para poder cumplir con los tres ejes</w:t>
      </w:r>
      <w:r w:rsidR="003B56F0" w:rsidRPr="00F715C5">
        <w:rPr>
          <w:rFonts w:ascii="Arial" w:hAnsi="Arial" w:cs="Arial"/>
          <w:color w:val="000000"/>
          <w:sz w:val="24"/>
          <w:szCs w:val="24"/>
        </w:rPr>
        <w:t>.</w:t>
      </w:r>
    </w:p>
    <w:p w:rsidR="003B56F0" w:rsidRPr="00F715C5" w:rsidRDefault="003B56F0" w:rsidP="00123386">
      <w:pPr>
        <w:jc w:val="both"/>
        <w:rPr>
          <w:rFonts w:ascii="Arial" w:hAnsi="Arial" w:cs="Arial"/>
          <w:color w:val="000000"/>
          <w:sz w:val="24"/>
          <w:szCs w:val="24"/>
        </w:rPr>
      </w:pPr>
      <w:r w:rsidRPr="00F715C5">
        <w:rPr>
          <w:rFonts w:ascii="Arial" w:hAnsi="Arial" w:cs="Arial"/>
          <w:color w:val="000000"/>
          <w:sz w:val="24"/>
          <w:szCs w:val="24"/>
        </w:rPr>
        <w:t xml:space="preserve">La Presidenta del Consejo Consultivo Mariana </w:t>
      </w:r>
      <w:proofErr w:type="spellStart"/>
      <w:r w:rsidRPr="00F715C5">
        <w:rPr>
          <w:rFonts w:ascii="Arial" w:hAnsi="Arial" w:cs="Arial"/>
          <w:color w:val="000000"/>
          <w:sz w:val="24"/>
          <w:szCs w:val="24"/>
        </w:rPr>
        <w:t>Sophía</w:t>
      </w:r>
      <w:proofErr w:type="spellEnd"/>
      <w:r w:rsidRPr="00F715C5">
        <w:rPr>
          <w:rFonts w:ascii="Arial" w:hAnsi="Arial" w:cs="Arial"/>
          <w:color w:val="000000"/>
          <w:sz w:val="24"/>
          <w:szCs w:val="24"/>
        </w:rPr>
        <w:t xml:space="preserve"> Márquez Laureano en uso de la voz, considera de gran relevancia el documento presentado por FM4 para </w:t>
      </w:r>
      <w:r w:rsidRPr="00F715C5">
        <w:rPr>
          <w:rFonts w:ascii="Arial" w:hAnsi="Arial" w:cs="Arial"/>
          <w:color w:val="000000"/>
          <w:sz w:val="24"/>
          <w:szCs w:val="24"/>
        </w:rPr>
        <w:lastRenderedPageBreak/>
        <w:t>partir con esos ejes de trabajo para generar una base y ejecutar acciones y que sea nuestro documento para poder partir de ahí.</w:t>
      </w:r>
    </w:p>
    <w:p w:rsidR="003B56F0" w:rsidRPr="00F715C5" w:rsidRDefault="003B56F0" w:rsidP="00123386">
      <w:pPr>
        <w:jc w:val="both"/>
        <w:rPr>
          <w:rFonts w:ascii="Arial" w:hAnsi="Arial" w:cs="Arial"/>
          <w:color w:val="000000"/>
          <w:sz w:val="24"/>
          <w:szCs w:val="24"/>
        </w:rPr>
      </w:pPr>
      <w:r w:rsidRPr="00F715C5">
        <w:rPr>
          <w:rFonts w:ascii="Arial" w:hAnsi="Arial" w:cs="Arial"/>
          <w:color w:val="000000"/>
          <w:sz w:val="24"/>
          <w:szCs w:val="24"/>
        </w:rPr>
        <w:t xml:space="preserve">La Consejera suplente Janet Valverde </w:t>
      </w:r>
      <w:r w:rsidR="00A62318">
        <w:rPr>
          <w:rFonts w:ascii="Arial" w:hAnsi="Arial" w:cs="Arial"/>
          <w:color w:val="000000"/>
          <w:sz w:val="24"/>
          <w:szCs w:val="24"/>
        </w:rPr>
        <w:t>dice que es necesario trabajar en el</w:t>
      </w:r>
      <w:r w:rsidRPr="00F715C5">
        <w:rPr>
          <w:rFonts w:ascii="Arial" w:hAnsi="Arial" w:cs="Arial"/>
          <w:color w:val="000000"/>
          <w:sz w:val="24"/>
          <w:szCs w:val="24"/>
        </w:rPr>
        <w:t xml:space="preserve"> documento en comento para darle forma a lo que se hace y definir lo que no se ha hecho a través de la generación de estrategias en los ejes.</w:t>
      </w:r>
    </w:p>
    <w:p w:rsidR="003B56F0" w:rsidRPr="00F715C5" w:rsidRDefault="003B56F0" w:rsidP="00123386">
      <w:pPr>
        <w:jc w:val="both"/>
        <w:rPr>
          <w:rFonts w:ascii="Arial" w:hAnsi="Arial" w:cs="Arial"/>
          <w:color w:val="000000"/>
          <w:sz w:val="24"/>
          <w:szCs w:val="24"/>
        </w:rPr>
      </w:pPr>
      <w:r w:rsidRPr="00F715C5">
        <w:rPr>
          <w:rFonts w:ascii="Arial" w:hAnsi="Arial" w:cs="Arial"/>
          <w:color w:val="000000"/>
          <w:sz w:val="24"/>
          <w:szCs w:val="24"/>
        </w:rPr>
        <w:t xml:space="preserve">La Consejera Ofelia </w:t>
      </w:r>
      <w:proofErr w:type="spellStart"/>
      <w:r w:rsidRPr="00F715C5">
        <w:rPr>
          <w:rFonts w:ascii="Arial" w:hAnsi="Arial" w:cs="Arial"/>
          <w:color w:val="000000"/>
          <w:sz w:val="24"/>
          <w:szCs w:val="24"/>
        </w:rPr>
        <w:t>Woo</w:t>
      </w:r>
      <w:proofErr w:type="spellEnd"/>
      <w:r w:rsidRPr="00F715C5">
        <w:rPr>
          <w:rFonts w:ascii="Arial" w:hAnsi="Arial" w:cs="Arial"/>
          <w:color w:val="000000"/>
          <w:sz w:val="24"/>
          <w:szCs w:val="24"/>
        </w:rPr>
        <w:t xml:space="preserve"> en uso de la voz, manifiesta lo siguiente: si se habla de acciones debe haber metas y si hay metas debe haber periodos. Este documento debe ser un ejercicio y propuesta para que el IJAMI genere un documento en las matrices de indicadores de resultados del siguiente año.</w:t>
      </w:r>
    </w:p>
    <w:p w:rsidR="003B56F0" w:rsidRPr="00F715C5" w:rsidRDefault="003B56F0" w:rsidP="00123386">
      <w:pPr>
        <w:jc w:val="both"/>
        <w:rPr>
          <w:rFonts w:ascii="Arial" w:hAnsi="Arial" w:cs="Arial"/>
          <w:color w:val="000000"/>
          <w:sz w:val="24"/>
          <w:szCs w:val="24"/>
        </w:rPr>
      </w:pPr>
      <w:r w:rsidRPr="00F715C5">
        <w:rPr>
          <w:rFonts w:ascii="Arial" w:hAnsi="Arial" w:cs="Arial"/>
          <w:color w:val="000000"/>
          <w:sz w:val="24"/>
          <w:szCs w:val="24"/>
        </w:rPr>
        <w:t>La Consejera Sofía de la Peña en uso de la voz, dice que el IJAMI debe hacer el plan de trabajo y el Consejo Consultivo debe retroalimentarlo y dar sus opiniones para mejorar el mismo; creo que el documento presentado es el más avanzado hasta el momento y de esto se puede trabajar en cada eje y/o componente que haga falta mejorar.</w:t>
      </w:r>
    </w:p>
    <w:p w:rsidR="00C543D9" w:rsidRPr="00F715C5" w:rsidRDefault="00C543D9" w:rsidP="00123386">
      <w:pPr>
        <w:jc w:val="both"/>
        <w:rPr>
          <w:rFonts w:ascii="Arial" w:hAnsi="Arial" w:cs="Arial"/>
          <w:color w:val="000000"/>
          <w:sz w:val="24"/>
          <w:szCs w:val="24"/>
        </w:rPr>
      </w:pPr>
      <w:r w:rsidRPr="00F715C5">
        <w:rPr>
          <w:rFonts w:ascii="Arial" w:hAnsi="Arial" w:cs="Arial"/>
          <w:color w:val="000000"/>
          <w:sz w:val="24"/>
          <w:szCs w:val="24"/>
        </w:rPr>
        <w:t xml:space="preserve">La Presidenta del Consejo Consultivo Mariana </w:t>
      </w:r>
      <w:proofErr w:type="spellStart"/>
      <w:r w:rsidRPr="00F715C5">
        <w:rPr>
          <w:rFonts w:ascii="Arial" w:hAnsi="Arial" w:cs="Arial"/>
          <w:color w:val="000000"/>
          <w:sz w:val="24"/>
          <w:szCs w:val="24"/>
        </w:rPr>
        <w:t>Sophía</w:t>
      </w:r>
      <w:proofErr w:type="spellEnd"/>
      <w:r w:rsidRPr="00F715C5">
        <w:rPr>
          <w:rFonts w:ascii="Arial" w:hAnsi="Arial" w:cs="Arial"/>
          <w:color w:val="000000"/>
          <w:sz w:val="24"/>
          <w:szCs w:val="24"/>
        </w:rPr>
        <w:t xml:space="preserve"> Márquez Laureano en uso de la voz, considera que no solo debe darse mayor connotación a los jaliscienses en el extranjero, sino que se debe hablar de personas migrantes y no solo dejarlo en grupo en particular.</w:t>
      </w:r>
    </w:p>
    <w:p w:rsidR="00B30FB1" w:rsidRPr="00F715C5" w:rsidRDefault="00C543D9" w:rsidP="00123386">
      <w:pPr>
        <w:jc w:val="both"/>
        <w:rPr>
          <w:rFonts w:ascii="Arial" w:hAnsi="Arial" w:cs="Arial"/>
          <w:color w:val="000000"/>
          <w:sz w:val="24"/>
          <w:szCs w:val="24"/>
        </w:rPr>
      </w:pPr>
      <w:r w:rsidRPr="00F715C5">
        <w:rPr>
          <w:rFonts w:ascii="Arial" w:hAnsi="Arial" w:cs="Arial"/>
          <w:color w:val="000000"/>
          <w:sz w:val="24"/>
          <w:szCs w:val="24"/>
        </w:rPr>
        <w:t xml:space="preserve">La Consejera Ofelia </w:t>
      </w:r>
      <w:proofErr w:type="spellStart"/>
      <w:r w:rsidRPr="00F715C5">
        <w:rPr>
          <w:rFonts w:ascii="Arial" w:hAnsi="Arial" w:cs="Arial"/>
          <w:color w:val="000000"/>
          <w:sz w:val="24"/>
          <w:szCs w:val="24"/>
        </w:rPr>
        <w:t>Woo</w:t>
      </w:r>
      <w:proofErr w:type="spellEnd"/>
      <w:r w:rsidRPr="00F715C5">
        <w:rPr>
          <w:rFonts w:ascii="Arial" w:hAnsi="Arial" w:cs="Arial"/>
          <w:color w:val="000000"/>
          <w:sz w:val="24"/>
          <w:szCs w:val="24"/>
        </w:rPr>
        <w:t xml:space="preserve"> en uso de la voz, considera que deben enviarse algunas observaciones a</w:t>
      </w:r>
      <w:r w:rsidR="00E855C1">
        <w:rPr>
          <w:rFonts w:ascii="Arial" w:hAnsi="Arial" w:cs="Arial"/>
          <w:color w:val="000000"/>
          <w:sz w:val="24"/>
          <w:szCs w:val="24"/>
        </w:rPr>
        <w:t xml:space="preserve">l documento. </w:t>
      </w:r>
      <w:r w:rsidR="001F201A">
        <w:rPr>
          <w:rFonts w:ascii="Arial" w:hAnsi="Arial" w:cs="Arial"/>
          <w:color w:val="000000"/>
          <w:sz w:val="24"/>
          <w:szCs w:val="24"/>
        </w:rPr>
        <w:t>De la cual</w:t>
      </w:r>
      <w:r w:rsidR="00E855C1">
        <w:rPr>
          <w:rFonts w:ascii="Arial" w:hAnsi="Arial" w:cs="Arial"/>
          <w:color w:val="000000"/>
          <w:sz w:val="24"/>
          <w:szCs w:val="24"/>
        </w:rPr>
        <w:t xml:space="preserve"> rescata</w:t>
      </w:r>
      <w:r w:rsidRPr="00F715C5">
        <w:rPr>
          <w:rFonts w:ascii="Arial" w:hAnsi="Arial" w:cs="Arial"/>
          <w:color w:val="000000"/>
          <w:sz w:val="24"/>
          <w:szCs w:val="24"/>
        </w:rPr>
        <w:t xml:space="preserve"> dos cosas: el IJAMI es para </w:t>
      </w:r>
      <w:r w:rsidR="00E855C1">
        <w:rPr>
          <w:rFonts w:ascii="Arial" w:hAnsi="Arial" w:cs="Arial"/>
          <w:color w:val="000000"/>
          <w:sz w:val="24"/>
          <w:szCs w:val="24"/>
        </w:rPr>
        <w:t>poblaciones</w:t>
      </w:r>
      <w:r w:rsidRPr="00F715C5">
        <w:rPr>
          <w:rFonts w:ascii="Arial" w:hAnsi="Arial" w:cs="Arial"/>
          <w:color w:val="000000"/>
          <w:sz w:val="24"/>
          <w:szCs w:val="24"/>
        </w:rPr>
        <w:t xml:space="preserve"> diferente</w:t>
      </w:r>
      <w:r w:rsidR="00E855C1">
        <w:rPr>
          <w:rFonts w:ascii="Arial" w:hAnsi="Arial" w:cs="Arial"/>
          <w:color w:val="000000"/>
          <w:sz w:val="24"/>
          <w:szCs w:val="24"/>
        </w:rPr>
        <w:t>s</w:t>
      </w:r>
      <w:r w:rsidRPr="00F715C5">
        <w:rPr>
          <w:rFonts w:ascii="Arial" w:hAnsi="Arial" w:cs="Arial"/>
          <w:color w:val="000000"/>
          <w:sz w:val="24"/>
          <w:szCs w:val="24"/>
        </w:rPr>
        <w:t xml:space="preserve"> y cada caso es especial, por lo que se debe visualizar las diferentes necesidades de los migrantes y sus familias y deben atenderse inmediatamente, ya que recientemente en dieciséis estados acaban de firmar el decreto de </w:t>
      </w:r>
      <w:proofErr w:type="spellStart"/>
      <w:r w:rsidRPr="00F715C5">
        <w:rPr>
          <w:rFonts w:ascii="Arial" w:hAnsi="Arial" w:cs="Arial"/>
          <w:color w:val="000000"/>
          <w:sz w:val="24"/>
          <w:szCs w:val="24"/>
        </w:rPr>
        <w:t>Trump</w:t>
      </w:r>
      <w:proofErr w:type="spellEnd"/>
      <w:r w:rsidRPr="00F715C5">
        <w:rPr>
          <w:rFonts w:ascii="Arial" w:hAnsi="Arial" w:cs="Arial"/>
          <w:color w:val="000000"/>
          <w:sz w:val="24"/>
          <w:szCs w:val="24"/>
        </w:rPr>
        <w:t xml:space="preserve"> y el IJAMI debe establecer esas metas y componentes.</w:t>
      </w:r>
    </w:p>
    <w:p w:rsidR="00C543D9" w:rsidRPr="00F715C5" w:rsidRDefault="0047204F" w:rsidP="00123386">
      <w:pPr>
        <w:jc w:val="both"/>
        <w:rPr>
          <w:rFonts w:ascii="Arial" w:hAnsi="Arial" w:cs="Arial"/>
          <w:color w:val="000000"/>
          <w:sz w:val="24"/>
          <w:szCs w:val="24"/>
        </w:rPr>
      </w:pPr>
      <w:r w:rsidRPr="00F715C5">
        <w:rPr>
          <w:rFonts w:ascii="Arial" w:hAnsi="Arial" w:cs="Arial"/>
          <w:color w:val="000000"/>
          <w:sz w:val="24"/>
          <w:szCs w:val="24"/>
        </w:rPr>
        <w:t>El Consejero Rubén Esqueda en uso de la voz,</w:t>
      </w:r>
      <w:r w:rsidR="00891247" w:rsidRPr="00F715C5">
        <w:rPr>
          <w:rFonts w:ascii="Arial" w:hAnsi="Arial" w:cs="Arial"/>
          <w:color w:val="000000"/>
          <w:sz w:val="24"/>
          <w:szCs w:val="24"/>
        </w:rPr>
        <w:t xml:space="preserve"> refiere que el tema de la migración es muy amplio, considera que se deben atender principalmente a los migrantes repatriados. Existe un problema en Estados Unidos, nos están discriminando y estamos haciéndonos sentir ajeno o extraños, debemos saber qué hacer para generar políticas públicas que ayuden a los migrantes jaliscienses que se encuentran en Estados Unidos, ya que no existen líderes mexicanos que ayuden a la comunidad migrante.</w:t>
      </w:r>
    </w:p>
    <w:p w:rsidR="00891247" w:rsidRPr="00F715C5" w:rsidRDefault="00063F54" w:rsidP="00123386">
      <w:pPr>
        <w:jc w:val="both"/>
        <w:rPr>
          <w:rFonts w:ascii="Arial" w:hAnsi="Arial" w:cs="Arial"/>
          <w:color w:val="000000"/>
          <w:sz w:val="24"/>
          <w:szCs w:val="24"/>
        </w:rPr>
      </w:pPr>
      <w:r w:rsidRPr="00F715C5">
        <w:rPr>
          <w:rFonts w:ascii="Arial" w:hAnsi="Arial" w:cs="Arial"/>
          <w:color w:val="000000"/>
          <w:sz w:val="24"/>
          <w:szCs w:val="24"/>
        </w:rPr>
        <w:t>El Consejero Luis Pelayo</w:t>
      </w:r>
      <w:r w:rsidR="00891247" w:rsidRPr="00F715C5">
        <w:rPr>
          <w:rFonts w:ascii="Arial" w:hAnsi="Arial" w:cs="Arial"/>
          <w:color w:val="000000"/>
          <w:sz w:val="24"/>
          <w:szCs w:val="24"/>
        </w:rPr>
        <w:t xml:space="preserve"> en uso de la voz, </w:t>
      </w:r>
      <w:r w:rsidRPr="00F715C5">
        <w:rPr>
          <w:rFonts w:ascii="Arial" w:hAnsi="Arial" w:cs="Arial"/>
          <w:color w:val="000000"/>
          <w:sz w:val="24"/>
          <w:szCs w:val="24"/>
        </w:rPr>
        <w:t xml:space="preserve">pregunta ¿cuál es la política de estado hacia los migrantes? </w:t>
      </w:r>
    </w:p>
    <w:p w:rsidR="009B0FE4" w:rsidRPr="00F715C5" w:rsidRDefault="009B0FE4" w:rsidP="00123386">
      <w:pPr>
        <w:jc w:val="both"/>
        <w:rPr>
          <w:rFonts w:ascii="Arial" w:hAnsi="Arial" w:cs="Arial"/>
          <w:color w:val="000000"/>
          <w:sz w:val="24"/>
          <w:szCs w:val="24"/>
        </w:rPr>
      </w:pPr>
      <w:r w:rsidRPr="00F715C5">
        <w:rPr>
          <w:rFonts w:ascii="Arial" w:hAnsi="Arial" w:cs="Arial"/>
          <w:color w:val="000000"/>
          <w:sz w:val="24"/>
          <w:szCs w:val="24"/>
        </w:rPr>
        <w:t>Que migrantes merecen una mayor atención y priorizar que temas deben atenderse.</w:t>
      </w:r>
    </w:p>
    <w:p w:rsidR="00891247" w:rsidRPr="00F715C5" w:rsidRDefault="009B0FE4" w:rsidP="00123386">
      <w:pPr>
        <w:jc w:val="both"/>
        <w:rPr>
          <w:rFonts w:ascii="Arial" w:hAnsi="Arial" w:cs="Arial"/>
          <w:color w:val="000000"/>
          <w:sz w:val="24"/>
          <w:szCs w:val="24"/>
        </w:rPr>
      </w:pPr>
      <w:r w:rsidRPr="00F715C5">
        <w:rPr>
          <w:rFonts w:ascii="Arial" w:hAnsi="Arial" w:cs="Arial"/>
          <w:color w:val="000000"/>
          <w:sz w:val="24"/>
          <w:szCs w:val="24"/>
        </w:rPr>
        <w:lastRenderedPageBreak/>
        <w:t>La Consejera suplente Janet Valv</w:t>
      </w:r>
      <w:r w:rsidR="001F201A">
        <w:rPr>
          <w:rFonts w:ascii="Arial" w:hAnsi="Arial" w:cs="Arial"/>
          <w:color w:val="000000"/>
          <w:sz w:val="24"/>
          <w:szCs w:val="24"/>
        </w:rPr>
        <w:t>erde en uso de la voz, menciona</w:t>
      </w:r>
      <w:r w:rsidRPr="00F715C5">
        <w:rPr>
          <w:rFonts w:ascii="Arial" w:hAnsi="Arial" w:cs="Arial"/>
          <w:color w:val="000000"/>
          <w:sz w:val="24"/>
          <w:szCs w:val="24"/>
        </w:rPr>
        <w:t xml:space="preserve"> que debe considerarse que acciones va a tomar el IJAMI y no tener incertidumbre que si hará el Instituto y que no puede llevar  a cabo.</w:t>
      </w:r>
    </w:p>
    <w:p w:rsidR="009B0FE4" w:rsidRPr="00F715C5" w:rsidRDefault="009B0FE4" w:rsidP="00123386">
      <w:pPr>
        <w:jc w:val="both"/>
        <w:rPr>
          <w:rFonts w:ascii="Arial" w:hAnsi="Arial" w:cs="Arial"/>
          <w:color w:val="000000"/>
          <w:sz w:val="24"/>
          <w:szCs w:val="24"/>
        </w:rPr>
      </w:pPr>
      <w:r w:rsidRPr="00F715C5">
        <w:rPr>
          <w:rFonts w:ascii="Arial" w:hAnsi="Arial" w:cs="Arial"/>
          <w:color w:val="000000"/>
          <w:sz w:val="24"/>
          <w:szCs w:val="24"/>
        </w:rPr>
        <w:t xml:space="preserve">La Presidenta del Consejo Consultivo Mariana </w:t>
      </w:r>
      <w:proofErr w:type="spellStart"/>
      <w:r w:rsidRPr="00F715C5">
        <w:rPr>
          <w:rFonts w:ascii="Arial" w:hAnsi="Arial" w:cs="Arial"/>
          <w:color w:val="000000"/>
          <w:sz w:val="24"/>
          <w:szCs w:val="24"/>
        </w:rPr>
        <w:t>Sophía</w:t>
      </w:r>
      <w:proofErr w:type="spellEnd"/>
      <w:r w:rsidRPr="00F715C5">
        <w:rPr>
          <w:rFonts w:ascii="Arial" w:hAnsi="Arial" w:cs="Arial"/>
          <w:color w:val="000000"/>
          <w:sz w:val="24"/>
          <w:szCs w:val="24"/>
        </w:rPr>
        <w:t xml:space="preserve"> Márquez Laureano en uso de la voz, considera importante crear los indicadores y generar lo prioritario de que es lo que va hacer y lo que se pueda concretar.</w:t>
      </w:r>
    </w:p>
    <w:p w:rsidR="00B30FB1" w:rsidRPr="00F715C5" w:rsidRDefault="009B0FE4" w:rsidP="00123386">
      <w:pPr>
        <w:jc w:val="both"/>
        <w:rPr>
          <w:rFonts w:ascii="Arial" w:hAnsi="Arial" w:cs="Arial"/>
          <w:color w:val="000000"/>
          <w:sz w:val="24"/>
          <w:szCs w:val="24"/>
        </w:rPr>
      </w:pPr>
      <w:r w:rsidRPr="00F715C5">
        <w:rPr>
          <w:rFonts w:ascii="Arial" w:hAnsi="Arial" w:cs="Arial"/>
          <w:color w:val="000000"/>
          <w:sz w:val="24"/>
          <w:szCs w:val="24"/>
        </w:rPr>
        <w:t xml:space="preserve">La Consejera Ofelia </w:t>
      </w:r>
      <w:proofErr w:type="spellStart"/>
      <w:r w:rsidRPr="00F715C5">
        <w:rPr>
          <w:rFonts w:ascii="Arial" w:hAnsi="Arial" w:cs="Arial"/>
          <w:color w:val="000000"/>
          <w:sz w:val="24"/>
          <w:szCs w:val="24"/>
        </w:rPr>
        <w:t>Woo</w:t>
      </w:r>
      <w:proofErr w:type="spellEnd"/>
      <w:r w:rsidRPr="00F715C5">
        <w:rPr>
          <w:rFonts w:ascii="Arial" w:hAnsi="Arial" w:cs="Arial"/>
          <w:color w:val="000000"/>
          <w:sz w:val="24"/>
          <w:szCs w:val="24"/>
        </w:rPr>
        <w:t xml:space="preserve"> en uso de la voz, se dirige a la D</w:t>
      </w:r>
      <w:r w:rsidR="00016A22">
        <w:rPr>
          <w:rFonts w:ascii="Arial" w:hAnsi="Arial" w:cs="Arial"/>
          <w:color w:val="000000"/>
          <w:sz w:val="24"/>
          <w:szCs w:val="24"/>
        </w:rPr>
        <w:t>irectora del Instituto y le menciona</w:t>
      </w:r>
      <w:r w:rsidRPr="00F715C5">
        <w:rPr>
          <w:rFonts w:ascii="Arial" w:hAnsi="Arial" w:cs="Arial"/>
          <w:color w:val="000000"/>
          <w:sz w:val="24"/>
          <w:szCs w:val="24"/>
        </w:rPr>
        <w:t xml:space="preserve"> que </w:t>
      </w:r>
      <w:r w:rsidR="00016A22">
        <w:rPr>
          <w:rFonts w:ascii="Arial" w:hAnsi="Arial" w:cs="Arial"/>
          <w:color w:val="000000"/>
          <w:sz w:val="24"/>
          <w:szCs w:val="24"/>
        </w:rPr>
        <w:t>al encontrarse en el centro de la política, se encuentra</w:t>
      </w:r>
      <w:r w:rsidRPr="00F715C5">
        <w:rPr>
          <w:rFonts w:ascii="Arial" w:hAnsi="Arial" w:cs="Arial"/>
          <w:color w:val="000000"/>
          <w:sz w:val="24"/>
          <w:szCs w:val="24"/>
        </w:rPr>
        <w:t xml:space="preserve"> en una </w:t>
      </w:r>
      <w:r w:rsidR="00016A22">
        <w:rPr>
          <w:rFonts w:ascii="Arial" w:hAnsi="Arial" w:cs="Arial"/>
          <w:color w:val="000000"/>
          <w:sz w:val="24"/>
          <w:szCs w:val="24"/>
        </w:rPr>
        <w:t>posición</w:t>
      </w:r>
      <w:r w:rsidRPr="00F715C5">
        <w:rPr>
          <w:rFonts w:ascii="Arial" w:hAnsi="Arial" w:cs="Arial"/>
          <w:color w:val="000000"/>
          <w:sz w:val="24"/>
          <w:szCs w:val="24"/>
        </w:rPr>
        <w:t xml:space="preserve"> en donde </w:t>
      </w:r>
      <w:r w:rsidR="00016A22">
        <w:rPr>
          <w:rFonts w:ascii="Arial" w:hAnsi="Arial" w:cs="Arial"/>
          <w:color w:val="000000"/>
          <w:sz w:val="24"/>
          <w:szCs w:val="24"/>
        </w:rPr>
        <w:t>se puede</w:t>
      </w:r>
      <w:r w:rsidRPr="00F715C5">
        <w:rPr>
          <w:rFonts w:ascii="Arial" w:hAnsi="Arial" w:cs="Arial"/>
          <w:color w:val="000000"/>
          <w:sz w:val="24"/>
          <w:szCs w:val="24"/>
        </w:rPr>
        <w:t xml:space="preserve"> apoyar para crear las directrices del Instituto.</w:t>
      </w:r>
    </w:p>
    <w:p w:rsidR="009B0FE4" w:rsidRPr="009B1230" w:rsidRDefault="005704DF" w:rsidP="00123386">
      <w:pPr>
        <w:jc w:val="both"/>
        <w:rPr>
          <w:rFonts w:ascii="Arial" w:hAnsi="Arial" w:cs="Arial"/>
          <w:i/>
          <w:color w:val="000000"/>
        </w:rPr>
      </w:pPr>
      <w:r w:rsidRPr="005704DF">
        <w:rPr>
          <w:rFonts w:ascii="Arial" w:hAnsi="Arial" w:cs="Arial"/>
          <w:i/>
          <w:color w:val="000000"/>
        </w:rPr>
        <w:t xml:space="preserve">ACUERDO: La Presidenta del Consejo Consultivo Mariana </w:t>
      </w:r>
      <w:proofErr w:type="spellStart"/>
      <w:r w:rsidRPr="005704DF">
        <w:rPr>
          <w:rFonts w:ascii="Arial" w:hAnsi="Arial" w:cs="Arial"/>
          <w:i/>
          <w:color w:val="000000"/>
        </w:rPr>
        <w:t>Sophía</w:t>
      </w:r>
      <w:proofErr w:type="spellEnd"/>
      <w:r w:rsidRPr="005704DF">
        <w:rPr>
          <w:rFonts w:ascii="Arial" w:hAnsi="Arial" w:cs="Arial"/>
          <w:i/>
          <w:color w:val="000000"/>
        </w:rPr>
        <w:t xml:space="preserve"> Márquez Laureano y Directora del Instituto Jalisciense para los Migrantes se compromete a crear y enviar los componentes e Indicadores del IJAMI para el estudio y análisis correspondiente de los miem</w:t>
      </w:r>
      <w:r w:rsidR="00016A22">
        <w:rPr>
          <w:rFonts w:ascii="Arial" w:hAnsi="Arial" w:cs="Arial"/>
          <w:i/>
          <w:color w:val="000000"/>
        </w:rPr>
        <w:t>bros del Consejo, el 30 de junio del año en curso.</w:t>
      </w:r>
    </w:p>
    <w:p w:rsidR="001F201A" w:rsidRPr="001F201A" w:rsidRDefault="001F201A" w:rsidP="001F201A">
      <w:pPr>
        <w:pStyle w:val="Prrafodelista"/>
        <w:numPr>
          <w:ilvl w:val="0"/>
          <w:numId w:val="13"/>
        </w:numPr>
        <w:rPr>
          <w:rFonts w:ascii="Arial" w:hAnsi="Arial" w:cs="Arial"/>
          <w:b/>
          <w:color w:val="000000"/>
          <w:sz w:val="24"/>
          <w:szCs w:val="24"/>
        </w:rPr>
      </w:pPr>
      <w:r w:rsidRPr="001F201A">
        <w:rPr>
          <w:rFonts w:ascii="Arial" w:hAnsi="Arial" w:cs="Arial"/>
          <w:b/>
          <w:color w:val="000000"/>
          <w:sz w:val="24"/>
          <w:szCs w:val="24"/>
        </w:rPr>
        <w:t>Revisión de las modificaciones de las 6 actas de Consejo que fueron enviadas previamente.</w:t>
      </w:r>
    </w:p>
    <w:p w:rsidR="005704DF" w:rsidRPr="009B1230" w:rsidRDefault="005704DF" w:rsidP="005704DF">
      <w:pPr>
        <w:jc w:val="both"/>
        <w:rPr>
          <w:rFonts w:ascii="Arial" w:hAnsi="Arial" w:cs="Arial"/>
          <w:sz w:val="24"/>
          <w:szCs w:val="24"/>
        </w:rPr>
      </w:pPr>
      <w:r w:rsidRPr="009B1230">
        <w:rPr>
          <w:rFonts w:ascii="Arial" w:hAnsi="Arial" w:cs="Arial"/>
          <w:sz w:val="24"/>
          <w:szCs w:val="24"/>
        </w:rPr>
        <w:t>En el desahogo del punto</w:t>
      </w:r>
      <w:r w:rsidR="00A12459" w:rsidRPr="009B1230">
        <w:rPr>
          <w:rFonts w:ascii="Arial" w:hAnsi="Arial" w:cs="Arial"/>
          <w:sz w:val="24"/>
          <w:szCs w:val="24"/>
        </w:rPr>
        <w:t xml:space="preserve">, </w:t>
      </w:r>
      <w:r w:rsidRPr="009B1230">
        <w:rPr>
          <w:rFonts w:ascii="Arial" w:hAnsi="Arial" w:cs="Arial"/>
          <w:sz w:val="24"/>
          <w:szCs w:val="24"/>
        </w:rPr>
        <w:t>La Consejera Esperanza Martínez en uso de la voz, expresa que quedan pendientes las revisiones de las actas de las sesiones anteriores.</w:t>
      </w:r>
    </w:p>
    <w:p w:rsidR="005704DF" w:rsidRPr="009B1230" w:rsidRDefault="005704DF" w:rsidP="005704DF">
      <w:pPr>
        <w:jc w:val="both"/>
        <w:rPr>
          <w:rFonts w:ascii="Arial" w:hAnsi="Arial" w:cs="Arial"/>
          <w:sz w:val="24"/>
          <w:szCs w:val="24"/>
        </w:rPr>
      </w:pPr>
      <w:r w:rsidRPr="009B1230">
        <w:rPr>
          <w:rFonts w:ascii="Arial" w:hAnsi="Arial" w:cs="Arial"/>
          <w:sz w:val="24"/>
          <w:szCs w:val="24"/>
        </w:rPr>
        <w:t>El Secretario Técnico del Consejo German Salazar Mauricio en uso de la voz, responde que hizo las correcciones que fueron enviadas por la Doctora Esperanza y FM4, pregunto si ¿hay más correcciones que deban hacerse a las actas?</w:t>
      </w:r>
    </w:p>
    <w:p w:rsidR="005704DF" w:rsidRPr="009B1230" w:rsidRDefault="005704DF" w:rsidP="005704DF">
      <w:pPr>
        <w:jc w:val="both"/>
        <w:rPr>
          <w:rFonts w:ascii="Arial" w:hAnsi="Arial" w:cs="Arial"/>
          <w:sz w:val="24"/>
          <w:szCs w:val="24"/>
        </w:rPr>
      </w:pPr>
      <w:r w:rsidRPr="009B1230">
        <w:rPr>
          <w:rFonts w:ascii="Arial" w:hAnsi="Arial" w:cs="Arial"/>
          <w:sz w:val="24"/>
          <w:szCs w:val="24"/>
        </w:rPr>
        <w:t>La Consejera suplente Janet Valverde en uso de la voz, refiere que los comentarios que enviamos fueron principalmente del acta  de la cuarta sesión</w:t>
      </w:r>
      <w:r w:rsidR="008950BC" w:rsidRPr="009B1230">
        <w:rPr>
          <w:rFonts w:ascii="Arial" w:hAnsi="Arial" w:cs="Arial"/>
          <w:sz w:val="24"/>
          <w:szCs w:val="24"/>
        </w:rPr>
        <w:t>.</w:t>
      </w:r>
    </w:p>
    <w:p w:rsidR="008950BC" w:rsidRPr="009B1230" w:rsidRDefault="008950BC" w:rsidP="005704DF">
      <w:pPr>
        <w:jc w:val="both"/>
        <w:rPr>
          <w:rFonts w:ascii="Arial" w:hAnsi="Arial" w:cs="Arial"/>
          <w:sz w:val="24"/>
          <w:szCs w:val="24"/>
        </w:rPr>
      </w:pPr>
      <w:r w:rsidRPr="009B1230">
        <w:rPr>
          <w:rFonts w:ascii="Arial" w:hAnsi="Arial" w:cs="Arial"/>
          <w:sz w:val="24"/>
          <w:szCs w:val="24"/>
        </w:rPr>
        <w:t>La Consejera Esperanza Martínez en uso de la voz, participa diciendo que hizo una revisión minuciosa y tuve la oportunidad de darme cuenta de otras cosas, en particular de la cuarta, por lo cual quisiera saber cuál será la dinámica de la revisión ya que en muchas actas son cuestiones de forma y otras de fondo.</w:t>
      </w:r>
    </w:p>
    <w:p w:rsidR="005704DF" w:rsidRPr="009B1230" w:rsidRDefault="008950BC" w:rsidP="005704DF">
      <w:pPr>
        <w:jc w:val="both"/>
        <w:rPr>
          <w:rFonts w:ascii="Arial" w:hAnsi="Arial" w:cs="Arial"/>
          <w:sz w:val="24"/>
          <w:szCs w:val="24"/>
        </w:rPr>
      </w:pPr>
      <w:r w:rsidRPr="009B1230">
        <w:rPr>
          <w:rFonts w:ascii="Arial" w:hAnsi="Arial" w:cs="Arial"/>
          <w:sz w:val="24"/>
          <w:szCs w:val="24"/>
        </w:rPr>
        <w:t>La Consejera Leticia Álvarez en uso de la voz, dice que muchas veces no sabía si estaba presente o no en las reuniones del Consejo.</w:t>
      </w:r>
    </w:p>
    <w:p w:rsidR="008950BC" w:rsidRPr="009B1230" w:rsidRDefault="008950BC" w:rsidP="005704DF">
      <w:pPr>
        <w:jc w:val="both"/>
        <w:rPr>
          <w:rFonts w:ascii="Arial" w:hAnsi="Arial" w:cs="Arial"/>
          <w:sz w:val="24"/>
          <w:szCs w:val="24"/>
        </w:rPr>
      </w:pPr>
      <w:r w:rsidRPr="009B1230">
        <w:rPr>
          <w:rFonts w:ascii="Arial" w:hAnsi="Arial" w:cs="Arial"/>
          <w:sz w:val="24"/>
          <w:szCs w:val="24"/>
        </w:rPr>
        <w:t>El Consejero Alonso Hernández en uso de la voz, sugiere que para hacer más efectivas este procedimiento, mandemos todas las observaciones de las actas a German.</w:t>
      </w:r>
    </w:p>
    <w:p w:rsidR="008950BC" w:rsidRPr="009B1230" w:rsidRDefault="008950BC" w:rsidP="005704DF">
      <w:pPr>
        <w:jc w:val="both"/>
        <w:rPr>
          <w:rFonts w:ascii="Arial" w:hAnsi="Arial" w:cs="Arial"/>
          <w:sz w:val="24"/>
          <w:szCs w:val="24"/>
        </w:rPr>
      </w:pPr>
      <w:r w:rsidRPr="009B1230">
        <w:rPr>
          <w:rFonts w:ascii="Arial" w:hAnsi="Arial" w:cs="Arial"/>
          <w:sz w:val="24"/>
          <w:szCs w:val="24"/>
        </w:rPr>
        <w:t>La Consejera suplente Janet Valverde complementa, que en las actas se evidencie lo que dicen todos los consejeros, y que los consejeros que no asistan puedan darle seguimiento.</w:t>
      </w:r>
    </w:p>
    <w:p w:rsidR="008950BC" w:rsidRPr="008950BC" w:rsidRDefault="008950BC" w:rsidP="005704DF">
      <w:pPr>
        <w:jc w:val="both"/>
        <w:rPr>
          <w:rFonts w:ascii="Arial" w:hAnsi="Arial" w:cs="Arial"/>
          <w:i/>
        </w:rPr>
      </w:pPr>
      <w:r w:rsidRPr="008950BC">
        <w:rPr>
          <w:rFonts w:ascii="Arial" w:hAnsi="Arial" w:cs="Arial"/>
          <w:i/>
        </w:rPr>
        <w:lastRenderedPageBreak/>
        <w:t xml:space="preserve">ACUERDO: </w:t>
      </w:r>
      <w:r>
        <w:rPr>
          <w:rFonts w:ascii="Arial" w:hAnsi="Arial" w:cs="Arial"/>
          <w:i/>
        </w:rPr>
        <w:t>enviar todas las actas de las sesiones anteriores y los consejeros hagan las observaciones y sean enviadas a la Secretaría Técnica del Consejo.</w:t>
      </w:r>
    </w:p>
    <w:p w:rsidR="00EE7E82" w:rsidRPr="009B1230" w:rsidRDefault="008950BC" w:rsidP="00EE7E82">
      <w:pPr>
        <w:pStyle w:val="Prrafodelista"/>
        <w:numPr>
          <w:ilvl w:val="0"/>
          <w:numId w:val="13"/>
        </w:numPr>
        <w:jc w:val="both"/>
        <w:rPr>
          <w:rFonts w:ascii="Arial" w:hAnsi="Arial" w:cs="Arial"/>
          <w:b/>
          <w:sz w:val="24"/>
          <w:szCs w:val="24"/>
        </w:rPr>
      </w:pPr>
      <w:r w:rsidRPr="009B1230">
        <w:rPr>
          <w:rFonts w:ascii="Arial" w:hAnsi="Arial" w:cs="Arial"/>
          <w:b/>
          <w:sz w:val="24"/>
          <w:szCs w:val="24"/>
        </w:rPr>
        <w:t>Información sobre proceso para la designación de Consejeros e Invitados Especiales.</w:t>
      </w:r>
    </w:p>
    <w:p w:rsidR="00A12459" w:rsidRPr="009B1230" w:rsidRDefault="00EE7E82" w:rsidP="00EE7E82">
      <w:pPr>
        <w:jc w:val="both"/>
        <w:rPr>
          <w:rFonts w:ascii="Arial" w:hAnsi="Arial" w:cs="Arial"/>
          <w:sz w:val="24"/>
          <w:szCs w:val="24"/>
        </w:rPr>
      </w:pPr>
      <w:r w:rsidRPr="009B1230">
        <w:rPr>
          <w:rFonts w:ascii="Arial" w:hAnsi="Arial" w:cs="Arial"/>
          <w:sz w:val="24"/>
          <w:szCs w:val="24"/>
        </w:rPr>
        <w:t xml:space="preserve">La Consejera Esperanza Martínez en uso de la voz, </w:t>
      </w:r>
      <w:r w:rsidR="00027BB1">
        <w:rPr>
          <w:rFonts w:ascii="Arial" w:hAnsi="Arial" w:cs="Arial"/>
          <w:sz w:val="24"/>
          <w:szCs w:val="24"/>
        </w:rPr>
        <w:t>a</w:t>
      </w:r>
      <w:r w:rsidR="00027BB1" w:rsidRPr="00027BB1">
        <w:rPr>
          <w:rFonts w:ascii="Arial" w:hAnsi="Arial" w:cs="Arial"/>
          <w:sz w:val="24"/>
          <w:szCs w:val="24"/>
        </w:rPr>
        <w:t>clara el sentido de haber incluido este punto en el orden de día, que es precisamente conocer cómo fue ese proceso</w:t>
      </w:r>
      <w:r w:rsidRPr="009B1230">
        <w:rPr>
          <w:rFonts w:ascii="Arial" w:hAnsi="Arial" w:cs="Arial"/>
          <w:sz w:val="24"/>
          <w:szCs w:val="24"/>
        </w:rPr>
        <w:t xml:space="preserve"> de selección de los nuevos Consejeros.</w:t>
      </w:r>
    </w:p>
    <w:p w:rsidR="00EE7E82" w:rsidRPr="009B1230" w:rsidRDefault="00EE7E82" w:rsidP="00EE7E82">
      <w:pPr>
        <w:jc w:val="both"/>
        <w:rPr>
          <w:rFonts w:ascii="Arial" w:hAnsi="Arial" w:cs="Arial"/>
          <w:sz w:val="24"/>
          <w:szCs w:val="24"/>
        </w:rPr>
      </w:pPr>
      <w:r w:rsidRPr="009B1230">
        <w:rPr>
          <w:rFonts w:ascii="Arial" w:hAnsi="Arial" w:cs="Arial"/>
          <w:sz w:val="24"/>
          <w:szCs w:val="24"/>
        </w:rPr>
        <w:t xml:space="preserve">El Secretario Técnico del Consejo German Salazar Mauricio en uso de la voz, explica que desde la primera sesión ordinaria del año se planteó la posibilidad de cambiar nuevos consejeros debido a la falta de asistencia de dos Consejeros principalmente, por lo que se procedió a comunicarnos con ellos por los medios tradicionales y electrónicos. Al quedar dos vacantes abiertas de Consejeros, en la pasada primer sesión extraordinaria del año se informó que se publicó en el periódico oficial del estado de Jalisco la convocatoria para cubrir esa dos vacantes; quedando seleccionados los CC. Griselda Padilla </w:t>
      </w:r>
      <w:r w:rsidR="00CD448E" w:rsidRPr="009B1230">
        <w:rPr>
          <w:rFonts w:ascii="Arial" w:hAnsi="Arial" w:cs="Arial"/>
          <w:sz w:val="24"/>
          <w:szCs w:val="24"/>
        </w:rPr>
        <w:t>y José Juan Cervantes.</w:t>
      </w:r>
    </w:p>
    <w:p w:rsidR="00CD448E" w:rsidRPr="009B1230" w:rsidRDefault="00CD448E" w:rsidP="00EE7E82">
      <w:pPr>
        <w:jc w:val="both"/>
        <w:rPr>
          <w:rFonts w:ascii="Arial" w:hAnsi="Arial" w:cs="Arial"/>
          <w:sz w:val="24"/>
          <w:szCs w:val="24"/>
        </w:rPr>
      </w:pPr>
      <w:r w:rsidRPr="009B1230">
        <w:rPr>
          <w:rFonts w:ascii="Arial" w:hAnsi="Arial" w:cs="Arial"/>
          <w:sz w:val="24"/>
          <w:szCs w:val="24"/>
        </w:rPr>
        <w:t xml:space="preserve">La Consejera Ofelia </w:t>
      </w:r>
      <w:proofErr w:type="spellStart"/>
      <w:r w:rsidRPr="009B1230">
        <w:rPr>
          <w:rFonts w:ascii="Arial" w:hAnsi="Arial" w:cs="Arial"/>
          <w:sz w:val="24"/>
          <w:szCs w:val="24"/>
        </w:rPr>
        <w:t>Woo</w:t>
      </w:r>
      <w:proofErr w:type="spellEnd"/>
      <w:r w:rsidRPr="009B1230">
        <w:rPr>
          <w:rFonts w:ascii="Arial" w:hAnsi="Arial" w:cs="Arial"/>
          <w:sz w:val="24"/>
          <w:szCs w:val="24"/>
        </w:rPr>
        <w:t xml:space="preserve"> pregunta: ¿cuantas solicitudes se recibieron?</w:t>
      </w:r>
    </w:p>
    <w:p w:rsidR="00CD448E" w:rsidRPr="009B1230" w:rsidRDefault="00CD448E" w:rsidP="00EE7E82">
      <w:pPr>
        <w:jc w:val="both"/>
        <w:rPr>
          <w:rFonts w:ascii="Arial" w:hAnsi="Arial" w:cs="Arial"/>
          <w:sz w:val="24"/>
          <w:szCs w:val="24"/>
        </w:rPr>
      </w:pPr>
      <w:r w:rsidRPr="009B1230">
        <w:rPr>
          <w:rFonts w:ascii="Arial" w:hAnsi="Arial" w:cs="Arial"/>
          <w:sz w:val="24"/>
          <w:szCs w:val="24"/>
        </w:rPr>
        <w:t>El Secretario Técnico del Consejo German Salazar Mauricio responde que fueron seis las solicitudes recibidas, cinco aquí en Jalisco y una en los Estados Unidos.</w:t>
      </w:r>
    </w:p>
    <w:p w:rsidR="00CD448E" w:rsidRPr="009B1230" w:rsidRDefault="00CD448E" w:rsidP="00EE7E82">
      <w:pPr>
        <w:jc w:val="both"/>
        <w:rPr>
          <w:rFonts w:ascii="Arial" w:hAnsi="Arial" w:cs="Arial"/>
          <w:sz w:val="24"/>
          <w:szCs w:val="24"/>
        </w:rPr>
      </w:pPr>
      <w:r w:rsidRPr="009B1230">
        <w:rPr>
          <w:rFonts w:ascii="Arial" w:hAnsi="Arial" w:cs="Arial"/>
          <w:sz w:val="24"/>
          <w:szCs w:val="24"/>
        </w:rPr>
        <w:t>La Consejera Leticia Álvarez en uso de la voz, quiere saber un poco de los nuevos Consejeros y el resto de los Consejeros.</w:t>
      </w:r>
    </w:p>
    <w:p w:rsidR="00CD448E" w:rsidRPr="009B1230" w:rsidRDefault="00CD448E" w:rsidP="00EE7E82">
      <w:pPr>
        <w:jc w:val="both"/>
        <w:rPr>
          <w:rFonts w:ascii="Arial" w:hAnsi="Arial" w:cs="Arial"/>
          <w:sz w:val="24"/>
          <w:szCs w:val="24"/>
        </w:rPr>
      </w:pPr>
      <w:r w:rsidRPr="009B1230">
        <w:rPr>
          <w:rFonts w:ascii="Arial" w:hAnsi="Arial" w:cs="Arial"/>
          <w:sz w:val="24"/>
          <w:szCs w:val="24"/>
        </w:rPr>
        <w:t>El Consejero José Juan</w:t>
      </w:r>
      <w:r w:rsidR="00B52DF9">
        <w:rPr>
          <w:rFonts w:ascii="Arial" w:hAnsi="Arial" w:cs="Arial"/>
          <w:sz w:val="24"/>
          <w:szCs w:val="24"/>
        </w:rPr>
        <w:t xml:space="preserve"> Cervantes</w:t>
      </w:r>
      <w:r w:rsidRPr="009B1230">
        <w:rPr>
          <w:rFonts w:ascii="Arial" w:hAnsi="Arial" w:cs="Arial"/>
          <w:sz w:val="24"/>
          <w:szCs w:val="24"/>
        </w:rPr>
        <w:t xml:space="preserve"> en uso de la voz, menciona que pertenece a la Casa </w:t>
      </w:r>
      <w:proofErr w:type="spellStart"/>
      <w:r w:rsidRPr="009B1230">
        <w:rPr>
          <w:rFonts w:ascii="Arial" w:hAnsi="Arial" w:cs="Arial"/>
          <w:sz w:val="24"/>
          <w:szCs w:val="24"/>
        </w:rPr>
        <w:t>Scalabrini</w:t>
      </w:r>
      <w:proofErr w:type="spellEnd"/>
      <w:r w:rsidRPr="009B1230">
        <w:rPr>
          <w:rFonts w:ascii="Arial" w:hAnsi="Arial" w:cs="Arial"/>
          <w:sz w:val="24"/>
          <w:szCs w:val="24"/>
        </w:rPr>
        <w:t xml:space="preserve"> y procede a dar una semblanza sobre todo lo que hace para la comunidad migrante, principalmente en el trabajo a deportados que vienen de cárceles en los Estados Unidos. Asimismo, considera pertinente crear una red con los miembros del Consejo para ayudar de manera más efectiva en casos que se presenten.</w:t>
      </w:r>
    </w:p>
    <w:p w:rsidR="00CD448E" w:rsidRPr="009B1230" w:rsidRDefault="00CD448E" w:rsidP="00EE7E82">
      <w:pPr>
        <w:jc w:val="both"/>
        <w:rPr>
          <w:rFonts w:ascii="Arial" w:hAnsi="Arial" w:cs="Arial"/>
          <w:sz w:val="24"/>
          <w:szCs w:val="24"/>
        </w:rPr>
      </w:pPr>
      <w:r w:rsidRPr="009B1230">
        <w:rPr>
          <w:rFonts w:ascii="Arial" w:hAnsi="Arial" w:cs="Arial"/>
          <w:sz w:val="24"/>
          <w:szCs w:val="24"/>
        </w:rPr>
        <w:t xml:space="preserve">La Presidenta del Consejo Consultivo Mariana </w:t>
      </w:r>
      <w:proofErr w:type="spellStart"/>
      <w:r w:rsidRPr="009B1230">
        <w:rPr>
          <w:rFonts w:ascii="Arial" w:hAnsi="Arial" w:cs="Arial"/>
          <w:sz w:val="24"/>
          <w:szCs w:val="24"/>
        </w:rPr>
        <w:t>Sophía</w:t>
      </w:r>
      <w:proofErr w:type="spellEnd"/>
      <w:r w:rsidRPr="009B1230">
        <w:rPr>
          <w:rFonts w:ascii="Arial" w:hAnsi="Arial" w:cs="Arial"/>
          <w:sz w:val="24"/>
          <w:szCs w:val="24"/>
        </w:rPr>
        <w:t xml:space="preserve"> Márquez Laureano en uso de la voz, explica que se tomó la decisión con base en su trabajo y experiencia en el tema y la manifestación e interés de poder participar en el Consejo.</w:t>
      </w:r>
    </w:p>
    <w:p w:rsidR="00CD448E" w:rsidRPr="009B1230" w:rsidRDefault="00CD448E" w:rsidP="00EE7E82">
      <w:pPr>
        <w:jc w:val="both"/>
        <w:rPr>
          <w:rFonts w:ascii="Arial" w:hAnsi="Arial" w:cs="Arial"/>
          <w:sz w:val="24"/>
          <w:szCs w:val="24"/>
        </w:rPr>
      </w:pPr>
      <w:r w:rsidRPr="009B1230">
        <w:rPr>
          <w:rFonts w:ascii="Arial" w:hAnsi="Arial" w:cs="Arial"/>
          <w:sz w:val="24"/>
          <w:szCs w:val="24"/>
        </w:rPr>
        <w:t xml:space="preserve">El Consejero Luis Pelayo en uso de la voz, </w:t>
      </w:r>
      <w:r w:rsidR="00B41620" w:rsidRPr="009B1230">
        <w:rPr>
          <w:rFonts w:ascii="Arial" w:hAnsi="Arial" w:cs="Arial"/>
          <w:sz w:val="24"/>
          <w:szCs w:val="24"/>
        </w:rPr>
        <w:t>considera pertinente revisar las elecciones de los nuevos Consejeros y hace referencia al tema del C. Jaime Di Paulo, ya que no se le trató de la mejor manera el tema y dice que fue arbitrario y fue en contra de los estatutos del IJAMI.</w:t>
      </w:r>
    </w:p>
    <w:p w:rsidR="00B41620" w:rsidRPr="009B1230" w:rsidRDefault="00B41620" w:rsidP="00EE7E82">
      <w:pPr>
        <w:jc w:val="both"/>
        <w:rPr>
          <w:rFonts w:ascii="Arial" w:hAnsi="Arial" w:cs="Arial"/>
          <w:sz w:val="24"/>
          <w:szCs w:val="24"/>
        </w:rPr>
      </w:pPr>
      <w:r w:rsidRPr="009B1230">
        <w:rPr>
          <w:rFonts w:ascii="Arial" w:hAnsi="Arial" w:cs="Arial"/>
          <w:sz w:val="24"/>
          <w:szCs w:val="24"/>
        </w:rPr>
        <w:lastRenderedPageBreak/>
        <w:t xml:space="preserve">La Presidenta del Consejo Consultivo Mariana </w:t>
      </w:r>
      <w:proofErr w:type="spellStart"/>
      <w:r w:rsidRPr="009B1230">
        <w:rPr>
          <w:rFonts w:ascii="Arial" w:hAnsi="Arial" w:cs="Arial"/>
          <w:sz w:val="24"/>
          <w:szCs w:val="24"/>
        </w:rPr>
        <w:t>Sophía</w:t>
      </w:r>
      <w:proofErr w:type="spellEnd"/>
      <w:r w:rsidRPr="009B1230">
        <w:rPr>
          <w:rFonts w:ascii="Arial" w:hAnsi="Arial" w:cs="Arial"/>
          <w:sz w:val="24"/>
          <w:szCs w:val="24"/>
        </w:rPr>
        <w:t xml:space="preserve"> Márquez Laureano en uso de la voz, responde al Consejero Pelayo, diciendo que nunca se le destituyó, ya que él se encuentra bajo la figura de Invitado Especial.</w:t>
      </w:r>
    </w:p>
    <w:p w:rsidR="00B41620" w:rsidRPr="009B1230" w:rsidRDefault="00B41620" w:rsidP="00EE7E82">
      <w:pPr>
        <w:jc w:val="both"/>
        <w:rPr>
          <w:rFonts w:ascii="Arial" w:hAnsi="Arial" w:cs="Arial"/>
          <w:sz w:val="24"/>
          <w:szCs w:val="24"/>
        </w:rPr>
      </w:pPr>
      <w:r w:rsidRPr="009B1230">
        <w:rPr>
          <w:rFonts w:ascii="Arial" w:hAnsi="Arial" w:cs="Arial"/>
          <w:sz w:val="24"/>
          <w:szCs w:val="24"/>
        </w:rPr>
        <w:t>El Consejero Luis Pelayo en uso de la voz, replica que California tiene tres Consejeros y Leticia y un servidor se encuentran solos para cuarenta estados.</w:t>
      </w:r>
    </w:p>
    <w:p w:rsidR="00B41620" w:rsidRPr="009B1230" w:rsidRDefault="00B41620" w:rsidP="00EE7E82">
      <w:pPr>
        <w:jc w:val="both"/>
        <w:rPr>
          <w:rFonts w:ascii="Arial" w:hAnsi="Arial" w:cs="Arial"/>
          <w:sz w:val="24"/>
          <w:szCs w:val="24"/>
        </w:rPr>
      </w:pPr>
      <w:r w:rsidRPr="009B1230">
        <w:rPr>
          <w:rFonts w:ascii="Arial" w:hAnsi="Arial" w:cs="Arial"/>
          <w:sz w:val="24"/>
          <w:szCs w:val="24"/>
        </w:rPr>
        <w:t>El Consejero Alonso Hernández en uso de la voz, precisa que se está llegando al tema o a este punto por la falta de comunicación y no saber los roles. Considera que una buena práctica debería de ser la de informarse, ya que surgen dudas y no hay claridad por los invitados especiales y cuál es su dinámica o rol.</w:t>
      </w:r>
    </w:p>
    <w:p w:rsidR="00B41620" w:rsidRPr="009B1230" w:rsidRDefault="00B41620" w:rsidP="00EE7E82">
      <w:pPr>
        <w:jc w:val="both"/>
        <w:rPr>
          <w:rFonts w:ascii="Arial" w:hAnsi="Arial" w:cs="Arial"/>
          <w:sz w:val="24"/>
          <w:szCs w:val="24"/>
        </w:rPr>
      </w:pPr>
      <w:r w:rsidRPr="009B1230">
        <w:rPr>
          <w:rFonts w:ascii="Arial" w:hAnsi="Arial" w:cs="Arial"/>
          <w:sz w:val="24"/>
          <w:szCs w:val="24"/>
        </w:rPr>
        <w:t xml:space="preserve">La Presidenta del Consejo Consultivo Mariana </w:t>
      </w:r>
      <w:proofErr w:type="spellStart"/>
      <w:r w:rsidRPr="009B1230">
        <w:rPr>
          <w:rFonts w:ascii="Arial" w:hAnsi="Arial" w:cs="Arial"/>
          <w:sz w:val="24"/>
          <w:szCs w:val="24"/>
        </w:rPr>
        <w:t>Sophía</w:t>
      </w:r>
      <w:proofErr w:type="spellEnd"/>
      <w:r w:rsidRPr="009B1230">
        <w:rPr>
          <w:rFonts w:ascii="Arial" w:hAnsi="Arial" w:cs="Arial"/>
          <w:sz w:val="24"/>
          <w:szCs w:val="24"/>
        </w:rPr>
        <w:t xml:space="preserve"> Márquez Laureano en uso de la voz, dice que el tema de la selección se encuentra en el decreto y no nos concierne informar ya que</w:t>
      </w:r>
      <w:r w:rsidR="008D305E">
        <w:rPr>
          <w:rFonts w:ascii="Arial" w:hAnsi="Arial" w:cs="Arial"/>
          <w:sz w:val="24"/>
          <w:szCs w:val="24"/>
        </w:rPr>
        <w:t xml:space="preserve"> la</w:t>
      </w:r>
      <w:r w:rsidRPr="009B1230">
        <w:rPr>
          <w:rFonts w:ascii="Arial" w:hAnsi="Arial" w:cs="Arial"/>
          <w:sz w:val="24"/>
          <w:szCs w:val="24"/>
        </w:rPr>
        <w:t xml:space="preserve"> decisión de seleccionar a los Consejeros se encuentra dentro de nuestro ámbito de competencia</w:t>
      </w:r>
      <w:r w:rsidR="00D44B56" w:rsidRPr="009B1230">
        <w:rPr>
          <w:rFonts w:ascii="Arial" w:hAnsi="Arial" w:cs="Arial"/>
          <w:sz w:val="24"/>
          <w:szCs w:val="24"/>
        </w:rPr>
        <w:t>. Sin embargo, concuerda con el Consejero Alonso que se debió informar a los miembros del Consejo como una buena práctica de transparencia.</w:t>
      </w:r>
    </w:p>
    <w:p w:rsidR="00681FAB" w:rsidRPr="009B1230" w:rsidRDefault="00D44B56" w:rsidP="00EE7E82">
      <w:pPr>
        <w:jc w:val="both"/>
        <w:rPr>
          <w:rFonts w:ascii="Arial" w:hAnsi="Arial" w:cs="Arial"/>
          <w:sz w:val="24"/>
          <w:szCs w:val="24"/>
        </w:rPr>
      </w:pPr>
      <w:r w:rsidRPr="009B1230">
        <w:rPr>
          <w:rFonts w:ascii="Arial" w:hAnsi="Arial" w:cs="Arial"/>
          <w:sz w:val="24"/>
          <w:szCs w:val="24"/>
        </w:rPr>
        <w:t xml:space="preserve">El Consejero Rubén Esqueda en uso de la voz, </w:t>
      </w:r>
      <w:r w:rsidR="00681FAB" w:rsidRPr="009B1230">
        <w:rPr>
          <w:rFonts w:ascii="Arial" w:hAnsi="Arial" w:cs="Arial"/>
          <w:sz w:val="24"/>
          <w:szCs w:val="24"/>
        </w:rPr>
        <w:t>regresa al tema de los Consejeros y considera que la persona que ustedes pusieron no es un buen elemento y debe cuidarse a quienes se elige; la C. Griselda Padilla tiene problemas con SEDESOL por temas de corrupción, por lo que debe reconsiderarse su elección.</w:t>
      </w:r>
    </w:p>
    <w:p w:rsidR="00681FAB" w:rsidRPr="009B1230" w:rsidRDefault="00681FAB" w:rsidP="00EE7E82">
      <w:pPr>
        <w:jc w:val="both"/>
        <w:rPr>
          <w:rFonts w:ascii="Arial" w:hAnsi="Arial" w:cs="Arial"/>
          <w:sz w:val="24"/>
          <w:szCs w:val="24"/>
        </w:rPr>
      </w:pPr>
      <w:r w:rsidRPr="009B1230">
        <w:rPr>
          <w:rFonts w:ascii="Arial" w:hAnsi="Arial" w:cs="Arial"/>
          <w:sz w:val="24"/>
          <w:szCs w:val="24"/>
        </w:rPr>
        <w:t xml:space="preserve">La Presidenta del Consejo Consultivo Mariana </w:t>
      </w:r>
      <w:proofErr w:type="spellStart"/>
      <w:r w:rsidRPr="009B1230">
        <w:rPr>
          <w:rFonts w:ascii="Arial" w:hAnsi="Arial" w:cs="Arial"/>
          <w:sz w:val="24"/>
          <w:szCs w:val="24"/>
        </w:rPr>
        <w:t>Sophía</w:t>
      </w:r>
      <w:proofErr w:type="spellEnd"/>
      <w:r w:rsidRPr="009B1230">
        <w:rPr>
          <w:rFonts w:ascii="Arial" w:hAnsi="Arial" w:cs="Arial"/>
          <w:sz w:val="24"/>
          <w:szCs w:val="24"/>
        </w:rPr>
        <w:t xml:space="preserve"> Márquez Laureano en uso de la voz, responde al Consejero Rubén y menciona que no hubo imposición ya que hubo un proceso de selección y se debe respetar los términos; no se puede quitar porque si, por lo que solicita apoya de los miembros del Consejo y su consideración para dar buen cauce a este tema.</w:t>
      </w:r>
    </w:p>
    <w:p w:rsidR="00681FAB" w:rsidRPr="009B1230" w:rsidRDefault="00681FAB" w:rsidP="00EE7E82">
      <w:pPr>
        <w:jc w:val="both"/>
        <w:rPr>
          <w:rFonts w:ascii="Arial" w:hAnsi="Arial" w:cs="Arial"/>
          <w:sz w:val="24"/>
          <w:szCs w:val="24"/>
        </w:rPr>
      </w:pPr>
      <w:r w:rsidRPr="009B1230">
        <w:rPr>
          <w:rFonts w:ascii="Arial" w:hAnsi="Arial" w:cs="Arial"/>
          <w:sz w:val="24"/>
          <w:szCs w:val="24"/>
        </w:rPr>
        <w:t>El Consejero Alonso Hernández en uso de la voz, menciona que este dialogo debió ser previo a la selección. Una buena práctica debió haber sido estos son los expedientes y el Consejo dar sus opiniones.</w:t>
      </w:r>
    </w:p>
    <w:p w:rsidR="00681FAB" w:rsidRPr="009B1230" w:rsidRDefault="00681FAB" w:rsidP="00EE7E82">
      <w:pPr>
        <w:jc w:val="both"/>
        <w:rPr>
          <w:rFonts w:ascii="Arial" w:hAnsi="Arial" w:cs="Arial"/>
          <w:sz w:val="24"/>
          <w:szCs w:val="24"/>
        </w:rPr>
      </w:pPr>
      <w:r w:rsidRPr="009B1230">
        <w:rPr>
          <w:rFonts w:ascii="Arial" w:hAnsi="Arial" w:cs="Arial"/>
          <w:sz w:val="24"/>
          <w:szCs w:val="24"/>
        </w:rPr>
        <w:t xml:space="preserve">La Presidenta del Consejo Consultivo Mariana </w:t>
      </w:r>
      <w:proofErr w:type="spellStart"/>
      <w:r w:rsidRPr="009B1230">
        <w:rPr>
          <w:rFonts w:ascii="Arial" w:hAnsi="Arial" w:cs="Arial"/>
          <w:sz w:val="24"/>
          <w:szCs w:val="24"/>
        </w:rPr>
        <w:t>Sophía</w:t>
      </w:r>
      <w:proofErr w:type="spellEnd"/>
      <w:r w:rsidRPr="009B1230">
        <w:rPr>
          <w:rFonts w:ascii="Arial" w:hAnsi="Arial" w:cs="Arial"/>
          <w:sz w:val="24"/>
          <w:szCs w:val="24"/>
        </w:rPr>
        <w:t xml:space="preserve"> Márquez Laureano en uso de la voz, coincide y no con el Consejero Alonso.</w:t>
      </w:r>
    </w:p>
    <w:p w:rsidR="00CD448E" w:rsidRPr="009B1230" w:rsidRDefault="00681FAB" w:rsidP="00EE7E82">
      <w:pPr>
        <w:jc w:val="both"/>
        <w:rPr>
          <w:rFonts w:ascii="Arial" w:hAnsi="Arial" w:cs="Arial"/>
          <w:sz w:val="24"/>
          <w:szCs w:val="24"/>
        </w:rPr>
      </w:pPr>
      <w:r w:rsidRPr="009B1230">
        <w:rPr>
          <w:rFonts w:ascii="Arial" w:hAnsi="Arial" w:cs="Arial"/>
          <w:sz w:val="24"/>
          <w:szCs w:val="24"/>
        </w:rPr>
        <w:t xml:space="preserve">La Consejera suplente Janet Valverde, considera que </w:t>
      </w:r>
      <w:r w:rsidR="00B05C1B" w:rsidRPr="009B1230">
        <w:rPr>
          <w:rFonts w:ascii="Arial" w:hAnsi="Arial" w:cs="Arial"/>
          <w:sz w:val="24"/>
          <w:szCs w:val="24"/>
        </w:rPr>
        <w:t>debió</w:t>
      </w:r>
      <w:r w:rsidRPr="009B1230">
        <w:rPr>
          <w:rFonts w:ascii="Arial" w:hAnsi="Arial" w:cs="Arial"/>
          <w:sz w:val="24"/>
          <w:szCs w:val="24"/>
        </w:rPr>
        <w:t xml:space="preserve"> tomarse el ejemplo del ejercicio que se hizo con Familias Sin Fronteras</w:t>
      </w:r>
      <w:r w:rsidR="00B05C1B" w:rsidRPr="009B1230">
        <w:rPr>
          <w:rFonts w:ascii="Arial" w:hAnsi="Arial" w:cs="Arial"/>
          <w:sz w:val="24"/>
          <w:szCs w:val="24"/>
        </w:rPr>
        <w:t xml:space="preserve"> para ayudar a transparentar los procesos.</w:t>
      </w:r>
    </w:p>
    <w:p w:rsidR="00B05C1B" w:rsidRPr="009B1230" w:rsidRDefault="00B05C1B" w:rsidP="00EE7E82">
      <w:pPr>
        <w:jc w:val="both"/>
        <w:rPr>
          <w:rFonts w:ascii="Arial" w:hAnsi="Arial" w:cs="Arial"/>
          <w:sz w:val="24"/>
          <w:szCs w:val="24"/>
        </w:rPr>
      </w:pPr>
      <w:r w:rsidRPr="009B1230">
        <w:rPr>
          <w:rFonts w:ascii="Arial" w:hAnsi="Arial" w:cs="Arial"/>
          <w:sz w:val="24"/>
          <w:szCs w:val="24"/>
        </w:rPr>
        <w:t xml:space="preserve">La Consejera Sofía de la Peña en uso de la voz, respecto a este punto considera que debe actuarse conforme a norma o reglamento, se debe valorar la pertinencia de la elección o no del Consejo, si bien es cierto la figura de invitado especial se encuentra en el decreto, pero no está claro su continuidad. Asimismo, menciona </w:t>
      </w:r>
      <w:r w:rsidRPr="009B1230">
        <w:rPr>
          <w:rFonts w:ascii="Arial" w:hAnsi="Arial" w:cs="Arial"/>
          <w:sz w:val="24"/>
          <w:szCs w:val="24"/>
        </w:rPr>
        <w:lastRenderedPageBreak/>
        <w:t>nombres como Margarita Cardiel, Dante Gómez y Jaime Di Paulo que habían participado anteriormente. Por lo que si hace falta mayor claridad  y ser informados.</w:t>
      </w:r>
    </w:p>
    <w:p w:rsidR="00B05C1B" w:rsidRPr="009B1230" w:rsidRDefault="00B05C1B" w:rsidP="00EE7E82">
      <w:pPr>
        <w:jc w:val="both"/>
        <w:rPr>
          <w:rFonts w:ascii="Arial" w:hAnsi="Arial" w:cs="Arial"/>
          <w:sz w:val="24"/>
          <w:szCs w:val="24"/>
        </w:rPr>
      </w:pPr>
      <w:r w:rsidRPr="009B1230">
        <w:rPr>
          <w:rFonts w:ascii="Arial" w:hAnsi="Arial" w:cs="Arial"/>
          <w:sz w:val="24"/>
          <w:szCs w:val="24"/>
        </w:rPr>
        <w:t>El Consejero Alonso Hernández en uso de la voz, propone a Jaime Di Paulo como un invitado especial y se mantenga bajo esa figura y siga dando las aportaciones que realiza. Con el tema de Griselda, lo veo más complicado y retoma el tema de la transparencia como buena práctica.</w:t>
      </w:r>
    </w:p>
    <w:p w:rsidR="00B05C1B" w:rsidRPr="009B1230" w:rsidRDefault="00B05C1B" w:rsidP="00EE7E82">
      <w:pPr>
        <w:jc w:val="both"/>
        <w:rPr>
          <w:rFonts w:ascii="Arial" w:hAnsi="Arial" w:cs="Arial"/>
          <w:sz w:val="24"/>
          <w:szCs w:val="24"/>
        </w:rPr>
      </w:pPr>
      <w:r w:rsidRPr="009B1230">
        <w:rPr>
          <w:rFonts w:ascii="Arial" w:hAnsi="Arial" w:cs="Arial"/>
          <w:sz w:val="24"/>
          <w:szCs w:val="24"/>
        </w:rPr>
        <w:t xml:space="preserve">La Presidenta del Consejo Consultivo Mariana </w:t>
      </w:r>
      <w:proofErr w:type="spellStart"/>
      <w:r w:rsidRPr="009B1230">
        <w:rPr>
          <w:rFonts w:ascii="Arial" w:hAnsi="Arial" w:cs="Arial"/>
          <w:sz w:val="24"/>
          <w:szCs w:val="24"/>
        </w:rPr>
        <w:t>Sophía</w:t>
      </w:r>
      <w:proofErr w:type="spellEnd"/>
      <w:r w:rsidRPr="009B1230">
        <w:rPr>
          <w:rFonts w:ascii="Arial" w:hAnsi="Arial" w:cs="Arial"/>
          <w:sz w:val="24"/>
          <w:szCs w:val="24"/>
        </w:rPr>
        <w:t xml:space="preserve"> Márquez Laureano en uso de la voz, responde que debe hacer la consulta al Secretario sobre el tema de la Consejera electa Griselda Padilla.</w:t>
      </w:r>
    </w:p>
    <w:p w:rsidR="00B05C1B" w:rsidRPr="009B1230" w:rsidRDefault="00B05C1B" w:rsidP="00EE7E82">
      <w:pPr>
        <w:jc w:val="both"/>
        <w:rPr>
          <w:rFonts w:ascii="Arial" w:hAnsi="Arial" w:cs="Arial"/>
          <w:sz w:val="24"/>
          <w:szCs w:val="24"/>
        </w:rPr>
      </w:pPr>
      <w:r w:rsidRPr="009B1230">
        <w:rPr>
          <w:rFonts w:ascii="Arial" w:hAnsi="Arial" w:cs="Arial"/>
          <w:sz w:val="24"/>
          <w:szCs w:val="24"/>
        </w:rPr>
        <w:t>La Consejera Leticia Álvarez en uso de la voz, dice que debemos tener en cuenta quien viene a unir y quien viene a desunir y revisar bien los perfiles.</w:t>
      </w:r>
    </w:p>
    <w:p w:rsidR="00B05C1B" w:rsidRPr="007A7102" w:rsidRDefault="00B05C1B" w:rsidP="00EE7E82">
      <w:pPr>
        <w:jc w:val="both"/>
        <w:rPr>
          <w:rFonts w:ascii="Arial" w:hAnsi="Arial" w:cs="Arial"/>
          <w:i/>
        </w:rPr>
      </w:pPr>
      <w:r w:rsidRPr="00B05C1B">
        <w:rPr>
          <w:rFonts w:ascii="Arial" w:hAnsi="Arial" w:cs="Arial"/>
          <w:i/>
        </w:rPr>
        <w:t xml:space="preserve">ACUERDO: </w:t>
      </w:r>
      <w:r w:rsidR="007A7102">
        <w:rPr>
          <w:rFonts w:ascii="Arial" w:hAnsi="Arial" w:cs="Arial"/>
          <w:i/>
        </w:rPr>
        <w:t>Analizar el tema de la elección d</w:t>
      </w:r>
      <w:r w:rsidR="00E5544A">
        <w:rPr>
          <w:rFonts w:ascii="Arial" w:hAnsi="Arial" w:cs="Arial"/>
          <w:i/>
        </w:rPr>
        <w:t>e la Consejera Griselda Padilla, por parte de la Presidenta del Consejo Consultivo de los Migrantes.</w:t>
      </w:r>
      <w:bookmarkStart w:id="0" w:name="_GoBack"/>
      <w:bookmarkEnd w:id="0"/>
    </w:p>
    <w:p w:rsidR="00EE7E82" w:rsidRDefault="00EE7E82" w:rsidP="00A12459">
      <w:pPr>
        <w:ind w:left="360"/>
        <w:jc w:val="both"/>
        <w:rPr>
          <w:rFonts w:ascii="Arial" w:hAnsi="Arial" w:cs="Arial"/>
        </w:rPr>
      </w:pPr>
    </w:p>
    <w:p w:rsidR="007A7102" w:rsidRPr="009B1230" w:rsidRDefault="007A7102" w:rsidP="007A7102">
      <w:pPr>
        <w:pStyle w:val="Prrafodelista"/>
        <w:numPr>
          <w:ilvl w:val="0"/>
          <w:numId w:val="13"/>
        </w:numPr>
        <w:rPr>
          <w:rFonts w:ascii="Arial" w:eastAsia="Calibri" w:hAnsi="Arial" w:cs="Arial"/>
          <w:b/>
          <w:sz w:val="24"/>
          <w:szCs w:val="24"/>
        </w:rPr>
      </w:pPr>
      <w:r w:rsidRPr="009B1230">
        <w:rPr>
          <w:rFonts w:ascii="Arial" w:eastAsia="Calibri" w:hAnsi="Arial" w:cs="Arial"/>
          <w:b/>
          <w:sz w:val="24"/>
          <w:szCs w:val="24"/>
        </w:rPr>
        <w:t>Presentación  del Proyecto de Desarrollo Económico y Social de la Zona Sur de Jalisco (Anteproyecto 2.0.1) a cargo del Consejero Luis Pelayo.</w:t>
      </w:r>
    </w:p>
    <w:p w:rsidR="00E80B92" w:rsidRPr="009B1230" w:rsidRDefault="00E80B92" w:rsidP="00E80B92">
      <w:pPr>
        <w:jc w:val="both"/>
        <w:rPr>
          <w:rFonts w:ascii="Arial" w:eastAsia="Calibri" w:hAnsi="Arial" w:cs="Arial"/>
          <w:sz w:val="24"/>
          <w:szCs w:val="24"/>
        </w:rPr>
      </w:pPr>
      <w:r w:rsidRPr="009B1230">
        <w:rPr>
          <w:rFonts w:ascii="Arial" w:eastAsia="Calibri" w:hAnsi="Arial" w:cs="Arial"/>
          <w:sz w:val="24"/>
          <w:szCs w:val="24"/>
        </w:rPr>
        <w:t>El Consejero Luis Pelayo en uso de la voz, explica los motivos por los cuales decidió presentar este proyecto; La Zona Sur de Jalisco ha sido, por décadas, manejada a través de caciques, los cuales operan con toda libertad y ellos están aliados con el poder.  Esta es la principal razón de la abrumadora pobreza en esta zona. Salvo Autlán, el Grullo y Puerto Vallarta, quienes gozan de una economía magra, pero estable, y solo ciertos segmentos de la población, pues aun en estas ciudades, que gozan de una estabilidad económica relativa, existe la pobreza en todas sus modalidades. Los programas del gobierno están sujetos a la bendición del cacique. El que no se alinea no recibe.  Este manejo gerencial de la pobreza, genera un efecto útil a quienes reparten los beneficios.  En los pueblos más chicos, como Villa de Purificación, Casimiro Castillo y Tomatlán, el control de los recursos esta aún más comprometido, las tierras están acaparadas, los créditos están a intereses inalcanzables pare el campesino común. Su único recurso es venirse a USA, porque, de otra manera, no tendrían forma de sostener a sus familias.</w:t>
      </w:r>
    </w:p>
    <w:p w:rsidR="00E80B92" w:rsidRPr="009B1230" w:rsidRDefault="00E80B92" w:rsidP="00E80B92">
      <w:pPr>
        <w:jc w:val="both"/>
        <w:rPr>
          <w:rFonts w:ascii="Arial" w:eastAsia="Calibri" w:hAnsi="Arial" w:cs="Arial"/>
          <w:sz w:val="24"/>
          <w:szCs w:val="24"/>
        </w:rPr>
      </w:pPr>
      <w:r w:rsidRPr="009B1230">
        <w:rPr>
          <w:rFonts w:ascii="Arial" w:eastAsia="Calibri" w:hAnsi="Arial" w:cs="Arial"/>
          <w:sz w:val="24"/>
          <w:szCs w:val="24"/>
        </w:rPr>
        <w:t xml:space="preserve">El objetivo de este proyecto es crear una sinergia de empoderamiento del ciudadano común, al hacerlo auto-suficiente. Dotarlo de las habilidades y promover el comercio internacional,  por el internet, al crear El Primer Nodo de Comercio y Turismo de la Zona Sur de Jalisco, pero esto sería en una etapa </w:t>
      </w:r>
      <w:r w:rsidRPr="009B1230">
        <w:rPr>
          <w:rFonts w:ascii="Arial" w:eastAsia="Calibri" w:hAnsi="Arial" w:cs="Arial"/>
          <w:sz w:val="24"/>
          <w:szCs w:val="24"/>
        </w:rPr>
        <w:lastRenderedPageBreak/>
        <w:t>posterior. Lo importante es lo coyuntural, y esto es la necesidad urgente de atender a  los repatriados y sus familias.  Ese  debe ser nuestro objetivo y  éste es nuestro motivo. Asimismo, explicó las etapas y fechas del proyecto, las necesidades y los requerimientos para continuar con el Proyecto, por lo que considera importante atender lo coyuntural del tema que es la atención a migrantes repatriados.</w:t>
      </w:r>
    </w:p>
    <w:p w:rsidR="00E80B92" w:rsidRPr="009B1230" w:rsidRDefault="00E80B92" w:rsidP="00E80B92">
      <w:pPr>
        <w:jc w:val="both"/>
        <w:rPr>
          <w:rFonts w:ascii="Arial" w:eastAsia="Calibri" w:hAnsi="Arial" w:cs="Arial"/>
          <w:sz w:val="24"/>
          <w:szCs w:val="24"/>
        </w:rPr>
      </w:pPr>
      <w:r w:rsidRPr="009B1230">
        <w:rPr>
          <w:rFonts w:ascii="Arial" w:eastAsia="Calibri" w:hAnsi="Arial" w:cs="Arial"/>
          <w:sz w:val="24"/>
          <w:szCs w:val="24"/>
        </w:rPr>
        <w:t xml:space="preserve">La Presidenta del Consejo Consultivo Mariana </w:t>
      </w:r>
      <w:proofErr w:type="spellStart"/>
      <w:r w:rsidRPr="009B1230">
        <w:rPr>
          <w:rFonts w:ascii="Arial" w:eastAsia="Calibri" w:hAnsi="Arial" w:cs="Arial"/>
          <w:sz w:val="24"/>
          <w:szCs w:val="24"/>
        </w:rPr>
        <w:t>Sophía</w:t>
      </w:r>
      <w:proofErr w:type="spellEnd"/>
      <w:r w:rsidRPr="009B1230">
        <w:rPr>
          <w:rFonts w:ascii="Arial" w:eastAsia="Calibri" w:hAnsi="Arial" w:cs="Arial"/>
          <w:sz w:val="24"/>
          <w:szCs w:val="24"/>
        </w:rPr>
        <w:t xml:space="preserve"> Márquez Laureano en uso de la voz, informa al Consejero Luis Pelayo y al resto de los Consejeros sobre el Centro de Negocios para el migrante, el cual lo maneja la SEDECO, cuya finalidad es dar asesoría a los migrantes repatriados que buscan crear sus negocios y que fueron anunciadas junto con las cinco medidas del Gobernador.</w:t>
      </w:r>
    </w:p>
    <w:p w:rsidR="00E80B92" w:rsidRPr="009B1230" w:rsidRDefault="00E80B92" w:rsidP="00E80B92">
      <w:pPr>
        <w:jc w:val="both"/>
        <w:rPr>
          <w:rFonts w:ascii="Arial" w:eastAsia="Calibri" w:hAnsi="Arial" w:cs="Arial"/>
          <w:sz w:val="24"/>
          <w:szCs w:val="24"/>
        </w:rPr>
      </w:pPr>
      <w:r w:rsidRPr="009B1230">
        <w:rPr>
          <w:rFonts w:ascii="Arial" w:eastAsia="Calibri" w:hAnsi="Arial" w:cs="Arial"/>
          <w:sz w:val="24"/>
          <w:szCs w:val="24"/>
        </w:rPr>
        <w:t xml:space="preserve">El Consejero Hugo Román en uso de la voz, </w:t>
      </w:r>
      <w:r w:rsidR="00580604" w:rsidRPr="009B1230">
        <w:rPr>
          <w:rFonts w:ascii="Arial" w:eastAsia="Calibri" w:hAnsi="Arial" w:cs="Arial"/>
          <w:sz w:val="24"/>
          <w:szCs w:val="24"/>
        </w:rPr>
        <w:t xml:space="preserve">dice que urge difundir los programas para la comunidad migrante, como lo es la Estrategia Somos Mexicanos que coordinad el Instituto Nacional de Migración. </w:t>
      </w:r>
    </w:p>
    <w:p w:rsidR="00580604" w:rsidRPr="009B1230" w:rsidRDefault="00580604" w:rsidP="00E80B92">
      <w:pPr>
        <w:jc w:val="both"/>
        <w:rPr>
          <w:rFonts w:ascii="Arial" w:eastAsia="Calibri" w:hAnsi="Arial" w:cs="Arial"/>
          <w:sz w:val="24"/>
          <w:szCs w:val="24"/>
        </w:rPr>
      </w:pPr>
      <w:r w:rsidRPr="009B1230">
        <w:rPr>
          <w:rFonts w:ascii="Arial" w:eastAsia="Calibri" w:hAnsi="Arial" w:cs="Arial"/>
          <w:sz w:val="24"/>
          <w:szCs w:val="24"/>
        </w:rPr>
        <w:t>El Consejero Luis Pelayo en uso de la voz, pone a consideración de los Consejeros el proyecto, acepta sus modificaciones, observaciones y presten atención al tema.</w:t>
      </w:r>
    </w:p>
    <w:p w:rsidR="00E80B92" w:rsidRDefault="00580604" w:rsidP="007A7102">
      <w:pPr>
        <w:rPr>
          <w:rFonts w:ascii="Arial" w:eastAsia="Calibri" w:hAnsi="Arial" w:cs="Arial"/>
          <w:i/>
        </w:rPr>
      </w:pPr>
      <w:r w:rsidRPr="00580604">
        <w:rPr>
          <w:rFonts w:ascii="Arial" w:eastAsia="Calibri" w:hAnsi="Arial" w:cs="Arial"/>
          <w:i/>
        </w:rPr>
        <w:t xml:space="preserve">ACUERDO: </w:t>
      </w:r>
      <w:r>
        <w:rPr>
          <w:rFonts w:ascii="Arial" w:eastAsia="Calibri" w:hAnsi="Arial" w:cs="Arial"/>
          <w:i/>
        </w:rPr>
        <w:t>No se generó acuerdo en este punto.</w:t>
      </w:r>
    </w:p>
    <w:p w:rsidR="00580604" w:rsidRPr="009B1230" w:rsidRDefault="00580604" w:rsidP="00580604">
      <w:pPr>
        <w:pStyle w:val="Prrafodelista"/>
        <w:numPr>
          <w:ilvl w:val="0"/>
          <w:numId w:val="13"/>
        </w:numPr>
        <w:rPr>
          <w:rFonts w:ascii="Arial" w:eastAsia="Calibri" w:hAnsi="Arial" w:cs="Arial"/>
          <w:b/>
          <w:sz w:val="24"/>
          <w:szCs w:val="24"/>
        </w:rPr>
      </w:pPr>
      <w:r w:rsidRPr="009B1230">
        <w:rPr>
          <w:rFonts w:ascii="Arial" w:eastAsia="Calibri" w:hAnsi="Arial" w:cs="Arial"/>
          <w:b/>
          <w:sz w:val="24"/>
          <w:szCs w:val="24"/>
        </w:rPr>
        <w:t>Asuntos varios (comentarios sobre las recientes iniciativas y acuerdos legislativos del Congreso del Estado en materia migratoria).</w:t>
      </w:r>
    </w:p>
    <w:p w:rsidR="00580604" w:rsidRPr="009B1230" w:rsidRDefault="00580604" w:rsidP="0022786B">
      <w:pPr>
        <w:jc w:val="both"/>
        <w:rPr>
          <w:rFonts w:ascii="Arial" w:eastAsia="Calibri" w:hAnsi="Arial" w:cs="Arial"/>
          <w:sz w:val="24"/>
          <w:szCs w:val="24"/>
        </w:rPr>
      </w:pPr>
      <w:r w:rsidRPr="009B1230">
        <w:rPr>
          <w:rFonts w:ascii="Arial" w:eastAsia="Calibri" w:hAnsi="Arial" w:cs="Arial"/>
          <w:sz w:val="24"/>
          <w:szCs w:val="24"/>
        </w:rPr>
        <w:t>El Consejero Hugo Román en uso de la voz, explica que recientemente se presentaron iniciativas para la comunidad migrante</w:t>
      </w:r>
      <w:r w:rsidR="0022786B">
        <w:rPr>
          <w:rFonts w:ascii="Arial" w:eastAsia="Calibri" w:hAnsi="Arial" w:cs="Arial"/>
          <w:sz w:val="24"/>
          <w:szCs w:val="24"/>
        </w:rPr>
        <w:t>, en la cuales se pretende</w:t>
      </w:r>
      <w:r w:rsidRPr="009B1230">
        <w:rPr>
          <w:rFonts w:ascii="Arial" w:eastAsia="Calibri" w:hAnsi="Arial" w:cs="Arial"/>
          <w:sz w:val="24"/>
          <w:szCs w:val="24"/>
        </w:rPr>
        <w:t xml:space="preserve"> m</w:t>
      </w:r>
      <w:r w:rsidR="0022786B">
        <w:rPr>
          <w:rFonts w:ascii="Arial" w:eastAsia="Calibri" w:hAnsi="Arial" w:cs="Arial"/>
          <w:sz w:val="24"/>
          <w:szCs w:val="24"/>
        </w:rPr>
        <w:t>anifestar una postura como IJAMI</w:t>
      </w:r>
      <w:r w:rsidRPr="009B1230">
        <w:rPr>
          <w:rFonts w:ascii="Arial" w:eastAsia="Calibri" w:hAnsi="Arial" w:cs="Arial"/>
          <w:sz w:val="24"/>
          <w:szCs w:val="24"/>
        </w:rPr>
        <w:t xml:space="preserve"> y no como Consejo. </w:t>
      </w:r>
      <w:r w:rsidR="0022786B">
        <w:rPr>
          <w:rFonts w:ascii="Arial" w:eastAsia="Calibri" w:hAnsi="Arial" w:cs="Arial"/>
          <w:sz w:val="24"/>
          <w:szCs w:val="24"/>
        </w:rPr>
        <w:t>Enfocándose</w:t>
      </w:r>
      <w:r w:rsidRPr="009B1230">
        <w:rPr>
          <w:rFonts w:ascii="Arial" w:eastAsia="Calibri" w:hAnsi="Arial" w:cs="Arial"/>
          <w:sz w:val="24"/>
          <w:szCs w:val="24"/>
        </w:rPr>
        <w:t xml:space="preserve"> en </w:t>
      </w:r>
      <w:r w:rsidR="0022786B">
        <w:rPr>
          <w:rFonts w:ascii="Arial" w:eastAsia="Calibri" w:hAnsi="Arial" w:cs="Arial"/>
          <w:sz w:val="24"/>
          <w:szCs w:val="24"/>
        </w:rPr>
        <w:t>el</w:t>
      </w:r>
      <w:r w:rsidRPr="009B1230">
        <w:rPr>
          <w:rFonts w:ascii="Arial" w:eastAsia="Calibri" w:hAnsi="Arial" w:cs="Arial"/>
          <w:sz w:val="24"/>
          <w:szCs w:val="24"/>
        </w:rPr>
        <w:t xml:space="preserve"> paquete de iniciativas se trabajó debajo de la mesa y no se llevaron a cabo consultas y son iniciativas muy politizadas. </w:t>
      </w:r>
      <w:r w:rsidR="002A3A12">
        <w:rPr>
          <w:rFonts w:ascii="Arial" w:eastAsia="Calibri" w:hAnsi="Arial" w:cs="Arial"/>
          <w:sz w:val="24"/>
          <w:szCs w:val="24"/>
        </w:rPr>
        <w:t>Expresa que l</w:t>
      </w:r>
      <w:r w:rsidR="0022786B">
        <w:rPr>
          <w:rFonts w:ascii="Arial" w:eastAsia="Calibri" w:hAnsi="Arial" w:cs="Arial"/>
          <w:sz w:val="24"/>
          <w:szCs w:val="24"/>
        </w:rPr>
        <w:t>a mayoría de los líderes jaliscienses en el extranjero se consideran apartidistas y buscan</w:t>
      </w:r>
      <w:r w:rsidRPr="009B1230">
        <w:rPr>
          <w:rFonts w:ascii="Arial" w:eastAsia="Calibri" w:hAnsi="Arial" w:cs="Arial"/>
          <w:sz w:val="24"/>
          <w:szCs w:val="24"/>
        </w:rPr>
        <w:t xml:space="preserve"> el beneficio de la comunidad migr</w:t>
      </w:r>
      <w:r w:rsidR="0022786B">
        <w:rPr>
          <w:rFonts w:ascii="Arial" w:eastAsia="Calibri" w:hAnsi="Arial" w:cs="Arial"/>
          <w:sz w:val="24"/>
          <w:szCs w:val="24"/>
        </w:rPr>
        <w:t>ante jalisciense y se solicitará</w:t>
      </w:r>
      <w:r w:rsidRPr="009B1230">
        <w:rPr>
          <w:rFonts w:ascii="Arial" w:eastAsia="Calibri" w:hAnsi="Arial" w:cs="Arial"/>
          <w:sz w:val="24"/>
          <w:szCs w:val="24"/>
        </w:rPr>
        <w:t xml:space="preserve"> que se haga una ronda de consultas.</w:t>
      </w:r>
    </w:p>
    <w:p w:rsidR="00580604" w:rsidRPr="009B1230" w:rsidRDefault="002E734E" w:rsidP="00580604">
      <w:pPr>
        <w:rPr>
          <w:rFonts w:ascii="Arial" w:eastAsia="Calibri" w:hAnsi="Arial" w:cs="Arial"/>
          <w:sz w:val="24"/>
          <w:szCs w:val="24"/>
        </w:rPr>
      </w:pPr>
      <w:r w:rsidRPr="009B1230">
        <w:rPr>
          <w:rFonts w:ascii="Arial" w:eastAsia="Calibri" w:hAnsi="Arial" w:cs="Arial"/>
          <w:sz w:val="24"/>
          <w:szCs w:val="24"/>
        </w:rPr>
        <w:t>El Consejero Luis Pelayo en uso de la voz, considera que el IJAMI sea tomado en cuenta en estas iniciativas.</w:t>
      </w:r>
    </w:p>
    <w:p w:rsidR="002E734E" w:rsidRPr="009B1230" w:rsidRDefault="002E734E" w:rsidP="00580604">
      <w:pPr>
        <w:rPr>
          <w:rFonts w:ascii="Arial" w:eastAsia="Calibri" w:hAnsi="Arial" w:cs="Arial"/>
          <w:sz w:val="24"/>
          <w:szCs w:val="24"/>
        </w:rPr>
      </w:pPr>
      <w:r w:rsidRPr="009B1230">
        <w:rPr>
          <w:rFonts w:ascii="Arial" w:eastAsia="Calibri" w:hAnsi="Arial" w:cs="Arial"/>
          <w:sz w:val="24"/>
          <w:szCs w:val="24"/>
        </w:rPr>
        <w:t>El Consejero Hugo Román en uso de la voz, el 19 de diciembre en el marco del día del Jalisciense ausente la diputada Juana Ceballos se comprometió a visitar y no ha ido.</w:t>
      </w:r>
    </w:p>
    <w:p w:rsidR="002E734E" w:rsidRPr="009B1230" w:rsidRDefault="002E734E" w:rsidP="00580604">
      <w:pPr>
        <w:rPr>
          <w:rFonts w:ascii="Arial" w:eastAsia="Calibri" w:hAnsi="Arial" w:cs="Arial"/>
          <w:sz w:val="24"/>
          <w:szCs w:val="24"/>
        </w:rPr>
      </w:pPr>
      <w:r w:rsidRPr="009B1230">
        <w:rPr>
          <w:rFonts w:ascii="Arial" w:eastAsia="Calibri" w:hAnsi="Arial" w:cs="Arial"/>
          <w:sz w:val="24"/>
          <w:szCs w:val="24"/>
        </w:rPr>
        <w:t xml:space="preserve">La Consejera Leticia Álvarez en uso de la voz, hace referencia que todas las consultas fueron hechas principalmente en California e Illinois y considero que cada región en Estados Unidos la migración es diferente. Por ejemplo, Tennessee </w:t>
      </w:r>
      <w:r w:rsidRPr="009B1230">
        <w:rPr>
          <w:rFonts w:ascii="Arial" w:eastAsia="Calibri" w:hAnsi="Arial" w:cs="Arial"/>
          <w:sz w:val="24"/>
          <w:szCs w:val="24"/>
        </w:rPr>
        <w:lastRenderedPageBreak/>
        <w:t>es una comunidad migrante emergente, por lo que debe tomarse en cuenta otras regiones.</w:t>
      </w:r>
    </w:p>
    <w:p w:rsidR="00C71A9D" w:rsidRPr="009B1230" w:rsidRDefault="00C71A9D" w:rsidP="00580604">
      <w:pPr>
        <w:rPr>
          <w:rFonts w:ascii="Arial" w:eastAsia="Calibri" w:hAnsi="Arial" w:cs="Arial"/>
          <w:sz w:val="24"/>
          <w:szCs w:val="24"/>
        </w:rPr>
      </w:pPr>
      <w:r w:rsidRPr="009B1230">
        <w:rPr>
          <w:rFonts w:ascii="Arial" w:eastAsia="Calibri" w:hAnsi="Arial" w:cs="Arial"/>
          <w:sz w:val="24"/>
          <w:szCs w:val="24"/>
        </w:rPr>
        <w:t>El Consejero Rubén Esqueda en uso de la voz, considera que hay temas donde el IJAMI puede representarnos, caso particular 3x1 para migrantes, programa que debe regresar a manos del migrante. En otro punto también pone el tema de Casa Jalisco, dice que debió tomarse en cuenta la opinión de comunidad migrante en esa región.</w:t>
      </w:r>
    </w:p>
    <w:p w:rsidR="00C71A9D" w:rsidRPr="009B1230" w:rsidRDefault="00C71A9D" w:rsidP="00580604">
      <w:pPr>
        <w:rPr>
          <w:rFonts w:ascii="Arial" w:eastAsia="Calibri" w:hAnsi="Arial" w:cs="Arial"/>
          <w:sz w:val="24"/>
          <w:szCs w:val="24"/>
        </w:rPr>
      </w:pPr>
      <w:r w:rsidRPr="009B1230">
        <w:rPr>
          <w:rFonts w:ascii="Arial" w:eastAsia="Calibri" w:hAnsi="Arial" w:cs="Arial"/>
          <w:sz w:val="24"/>
          <w:szCs w:val="24"/>
        </w:rPr>
        <w:t xml:space="preserve">La Presidenta del Consejo Consultivo Mariana </w:t>
      </w:r>
      <w:proofErr w:type="spellStart"/>
      <w:r w:rsidRPr="009B1230">
        <w:rPr>
          <w:rFonts w:ascii="Arial" w:eastAsia="Calibri" w:hAnsi="Arial" w:cs="Arial"/>
          <w:sz w:val="24"/>
          <w:szCs w:val="24"/>
        </w:rPr>
        <w:t>Sophía</w:t>
      </w:r>
      <w:proofErr w:type="spellEnd"/>
      <w:r w:rsidRPr="009B1230">
        <w:rPr>
          <w:rFonts w:ascii="Arial" w:eastAsia="Calibri" w:hAnsi="Arial" w:cs="Arial"/>
          <w:sz w:val="24"/>
          <w:szCs w:val="24"/>
        </w:rPr>
        <w:t xml:space="preserve"> Márquez Laureano en uso de la voz, responde al Consejero Rubén que la Casa Jalisco en Chicago su venta fue aprobada por el Congreso.</w:t>
      </w:r>
    </w:p>
    <w:p w:rsidR="00C71A9D" w:rsidRPr="009B1230" w:rsidRDefault="00C71A9D" w:rsidP="00580604">
      <w:pPr>
        <w:rPr>
          <w:rFonts w:ascii="Arial" w:eastAsia="Calibri" w:hAnsi="Arial" w:cs="Arial"/>
          <w:sz w:val="24"/>
          <w:szCs w:val="24"/>
        </w:rPr>
      </w:pPr>
      <w:r w:rsidRPr="009B1230">
        <w:rPr>
          <w:rFonts w:ascii="Arial" w:eastAsia="Calibri" w:hAnsi="Arial" w:cs="Arial"/>
          <w:sz w:val="24"/>
          <w:szCs w:val="24"/>
        </w:rPr>
        <w:t xml:space="preserve">La Consejera Ofelia </w:t>
      </w:r>
      <w:proofErr w:type="spellStart"/>
      <w:r w:rsidRPr="009B1230">
        <w:rPr>
          <w:rFonts w:ascii="Arial" w:eastAsia="Calibri" w:hAnsi="Arial" w:cs="Arial"/>
          <w:sz w:val="24"/>
          <w:szCs w:val="24"/>
        </w:rPr>
        <w:t>Woo</w:t>
      </w:r>
      <w:proofErr w:type="spellEnd"/>
      <w:r w:rsidRPr="009B1230">
        <w:rPr>
          <w:rFonts w:ascii="Arial" w:eastAsia="Calibri" w:hAnsi="Arial" w:cs="Arial"/>
          <w:sz w:val="24"/>
          <w:szCs w:val="24"/>
        </w:rPr>
        <w:t xml:space="preserve"> en uso de la voz, concluye y dice que para ella es un placer conocer a los Consejeros que se encuentran en Estados Unidos y tener la oportunidad después de un año y medio. Asimismo, externo la inquietud y la comunicación entre el IJAMI y el Consejo, ya que las ideas, conocimientos y experiencias nos ayudan a intercambiar ideas con lo que nosotros vivimos acá y viceversa.</w:t>
      </w:r>
    </w:p>
    <w:p w:rsidR="00C71A9D" w:rsidRPr="009B1230" w:rsidRDefault="00C71A9D" w:rsidP="00580604">
      <w:pPr>
        <w:rPr>
          <w:rFonts w:ascii="Arial" w:eastAsia="Calibri" w:hAnsi="Arial" w:cs="Arial"/>
          <w:sz w:val="24"/>
          <w:szCs w:val="24"/>
        </w:rPr>
      </w:pPr>
      <w:r w:rsidRPr="009B1230">
        <w:rPr>
          <w:rFonts w:ascii="Arial" w:eastAsia="Calibri" w:hAnsi="Arial" w:cs="Arial"/>
          <w:sz w:val="24"/>
          <w:szCs w:val="24"/>
        </w:rPr>
        <w:t xml:space="preserve">La Consejera Sofía de la Peña en uso de la voz, </w:t>
      </w:r>
      <w:r w:rsidR="00DA2514" w:rsidRPr="009B1230">
        <w:rPr>
          <w:rFonts w:ascii="Arial" w:eastAsia="Calibri" w:hAnsi="Arial" w:cs="Arial"/>
          <w:sz w:val="24"/>
          <w:szCs w:val="24"/>
        </w:rPr>
        <w:t>desea seguir en esta tónica de comunicación constante entre los Consejeros. Ya que en muchas ocasiones las conferencias virtuales no funcionan.</w:t>
      </w:r>
    </w:p>
    <w:p w:rsidR="00DA2514" w:rsidRPr="009B1230" w:rsidRDefault="00DA2514" w:rsidP="00580604">
      <w:pPr>
        <w:rPr>
          <w:rFonts w:ascii="Arial" w:eastAsia="Calibri" w:hAnsi="Arial" w:cs="Arial"/>
          <w:sz w:val="24"/>
          <w:szCs w:val="24"/>
        </w:rPr>
      </w:pPr>
      <w:r w:rsidRPr="009B1230">
        <w:rPr>
          <w:rFonts w:ascii="Arial" w:eastAsia="Calibri" w:hAnsi="Arial" w:cs="Arial"/>
          <w:sz w:val="24"/>
          <w:szCs w:val="24"/>
        </w:rPr>
        <w:t>El Consejero Luis Pelayo en uso de la voz, reitera la importancia de conocerse.</w:t>
      </w:r>
    </w:p>
    <w:p w:rsidR="00DA2514" w:rsidRPr="009B1230" w:rsidRDefault="00DA2514" w:rsidP="00580604">
      <w:pPr>
        <w:rPr>
          <w:rFonts w:ascii="Arial" w:eastAsia="Calibri" w:hAnsi="Arial" w:cs="Arial"/>
          <w:sz w:val="24"/>
          <w:szCs w:val="24"/>
        </w:rPr>
      </w:pPr>
      <w:r w:rsidRPr="009B1230">
        <w:rPr>
          <w:rFonts w:ascii="Arial" w:eastAsia="Calibri" w:hAnsi="Arial" w:cs="Arial"/>
          <w:sz w:val="24"/>
          <w:szCs w:val="24"/>
        </w:rPr>
        <w:t xml:space="preserve">Los Consejeros dan la bienvenida al padre José </w:t>
      </w:r>
      <w:r w:rsidR="00B52DF9">
        <w:rPr>
          <w:rFonts w:ascii="Arial" w:eastAsia="Calibri" w:hAnsi="Arial" w:cs="Arial"/>
          <w:sz w:val="24"/>
          <w:szCs w:val="24"/>
        </w:rPr>
        <w:t>Juan</w:t>
      </w:r>
      <w:r w:rsidRPr="009B1230">
        <w:rPr>
          <w:rFonts w:ascii="Arial" w:eastAsia="Calibri" w:hAnsi="Arial" w:cs="Arial"/>
          <w:sz w:val="24"/>
          <w:szCs w:val="24"/>
        </w:rPr>
        <w:t xml:space="preserve">  Cervantes como nuevo Consejero del Consejo Consultivo.</w:t>
      </w:r>
    </w:p>
    <w:p w:rsidR="00580604" w:rsidRPr="00C71A9D" w:rsidRDefault="00DA2514" w:rsidP="00C71A9D">
      <w:pPr>
        <w:rPr>
          <w:rFonts w:ascii="Arial" w:eastAsia="Calibri" w:hAnsi="Arial" w:cs="Arial"/>
          <w:i/>
        </w:rPr>
      </w:pPr>
      <w:r w:rsidRPr="00DA2514">
        <w:rPr>
          <w:rFonts w:ascii="Arial" w:eastAsia="Calibri" w:hAnsi="Arial" w:cs="Arial"/>
          <w:i/>
        </w:rPr>
        <w:t>ACUERDO: No se generó acuerdo en este punto.</w:t>
      </w:r>
    </w:p>
    <w:p w:rsidR="00580604" w:rsidRPr="009B1230" w:rsidRDefault="00580604" w:rsidP="0055770C">
      <w:pPr>
        <w:pStyle w:val="Prrafodelista"/>
        <w:jc w:val="both"/>
        <w:rPr>
          <w:rFonts w:ascii="Arial" w:hAnsi="Arial" w:cs="Arial"/>
          <w:b/>
          <w:sz w:val="24"/>
          <w:szCs w:val="24"/>
        </w:rPr>
      </w:pPr>
    </w:p>
    <w:p w:rsidR="001A3228" w:rsidRPr="009B1230" w:rsidRDefault="0055770C" w:rsidP="00C71A9D">
      <w:pPr>
        <w:pStyle w:val="Prrafodelista"/>
        <w:numPr>
          <w:ilvl w:val="0"/>
          <w:numId w:val="13"/>
        </w:numPr>
        <w:jc w:val="both"/>
        <w:rPr>
          <w:rFonts w:ascii="Arial" w:hAnsi="Arial" w:cs="Arial"/>
          <w:b/>
          <w:sz w:val="24"/>
          <w:szCs w:val="24"/>
        </w:rPr>
      </w:pPr>
      <w:r w:rsidRPr="009B1230">
        <w:rPr>
          <w:rFonts w:ascii="Arial" w:hAnsi="Arial" w:cs="Arial"/>
          <w:b/>
          <w:sz w:val="24"/>
          <w:szCs w:val="24"/>
        </w:rPr>
        <w:t>Clausura</w:t>
      </w:r>
      <w:r w:rsidR="001A3228" w:rsidRPr="009B1230">
        <w:rPr>
          <w:rFonts w:ascii="Arial" w:hAnsi="Arial" w:cs="Arial"/>
          <w:b/>
          <w:sz w:val="24"/>
          <w:szCs w:val="24"/>
        </w:rPr>
        <w:t xml:space="preserve"> de sesión</w:t>
      </w:r>
    </w:p>
    <w:p w:rsidR="001A3228" w:rsidRPr="009B1230" w:rsidRDefault="00DA2514" w:rsidP="00C64990">
      <w:pPr>
        <w:jc w:val="both"/>
        <w:rPr>
          <w:rFonts w:ascii="Arial" w:hAnsi="Arial" w:cs="Arial"/>
          <w:sz w:val="24"/>
          <w:szCs w:val="24"/>
        </w:rPr>
      </w:pPr>
      <w:r w:rsidRPr="009B1230">
        <w:rPr>
          <w:rFonts w:ascii="Arial" w:eastAsia="Calibri" w:hAnsi="Arial" w:cs="Arial"/>
          <w:sz w:val="24"/>
          <w:szCs w:val="24"/>
        </w:rPr>
        <w:t xml:space="preserve">La Presidenta del Consejo Consultivo Mariana </w:t>
      </w:r>
      <w:proofErr w:type="spellStart"/>
      <w:r w:rsidRPr="009B1230">
        <w:rPr>
          <w:rFonts w:ascii="Arial" w:eastAsia="Calibri" w:hAnsi="Arial" w:cs="Arial"/>
          <w:sz w:val="24"/>
          <w:szCs w:val="24"/>
        </w:rPr>
        <w:t>Sophía</w:t>
      </w:r>
      <w:proofErr w:type="spellEnd"/>
      <w:r w:rsidRPr="009B1230">
        <w:rPr>
          <w:rFonts w:ascii="Arial" w:eastAsia="Calibri" w:hAnsi="Arial" w:cs="Arial"/>
          <w:sz w:val="24"/>
          <w:szCs w:val="24"/>
        </w:rPr>
        <w:t xml:space="preserve"> Márquez Laureano en uso de la voz, </w:t>
      </w:r>
      <w:r w:rsidR="001A3228" w:rsidRPr="009B1230">
        <w:rPr>
          <w:rFonts w:ascii="Arial" w:hAnsi="Arial" w:cs="Arial"/>
          <w:sz w:val="24"/>
          <w:szCs w:val="24"/>
        </w:rPr>
        <w:t>agradeció la participación en esta Sesión, y una vez discutidos los puntos del orden del día,</w:t>
      </w:r>
      <w:r w:rsidRPr="009B1230">
        <w:rPr>
          <w:rFonts w:ascii="Arial" w:hAnsi="Arial" w:cs="Arial"/>
          <w:sz w:val="24"/>
          <w:szCs w:val="24"/>
        </w:rPr>
        <w:t xml:space="preserve"> se dio por concluida la Sexta </w:t>
      </w:r>
      <w:r w:rsidR="001A3228" w:rsidRPr="009B1230">
        <w:rPr>
          <w:rFonts w:ascii="Arial" w:hAnsi="Arial" w:cs="Arial"/>
          <w:sz w:val="24"/>
          <w:szCs w:val="24"/>
        </w:rPr>
        <w:t>Sesión Ordinaria del Consejo</w:t>
      </w:r>
      <w:r w:rsidRPr="009B1230">
        <w:rPr>
          <w:rFonts w:ascii="Arial" w:hAnsi="Arial" w:cs="Arial"/>
          <w:sz w:val="24"/>
          <w:szCs w:val="24"/>
        </w:rPr>
        <w:t xml:space="preserve"> Consultivo</w:t>
      </w:r>
      <w:r w:rsidR="001A3228" w:rsidRPr="009B1230">
        <w:rPr>
          <w:rFonts w:ascii="Arial" w:hAnsi="Arial" w:cs="Arial"/>
          <w:sz w:val="24"/>
          <w:szCs w:val="24"/>
        </w:rPr>
        <w:t xml:space="preserve"> </w:t>
      </w:r>
      <w:r w:rsidRPr="009B1230">
        <w:rPr>
          <w:rFonts w:ascii="Arial" w:hAnsi="Arial" w:cs="Arial"/>
          <w:sz w:val="24"/>
          <w:szCs w:val="24"/>
        </w:rPr>
        <w:t>de los</w:t>
      </w:r>
      <w:r w:rsidR="00F56633" w:rsidRPr="009B1230">
        <w:rPr>
          <w:rFonts w:ascii="Arial" w:hAnsi="Arial" w:cs="Arial"/>
          <w:sz w:val="24"/>
          <w:szCs w:val="24"/>
        </w:rPr>
        <w:t xml:space="preserve"> </w:t>
      </w:r>
      <w:r w:rsidR="00441B7B" w:rsidRPr="009B1230">
        <w:rPr>
          <w:rFonts w:ascii="Arial" w:hAnsi="Arial" w:cs="Arial"/>
          <w:sz w:val="24"/>
          <w:szCs w:val="24"/>
        </w:rPr>
        <w:t>Migrantes,</w:t>
      </w:r>
      <w:r w:rsidRPr="009B1230">
        <w:rPr>
          <w:rFonts w:ascii="Arial" w:hAnsi="Arial" w:cs="Arial"/>
          <w:sz w:val="24"/>
          <w:szCs w:val="24"/>
        </w:rPr>
        <w:t xml:space="preserve"> a las  21</w:t>
      </w:r>
      <w:r w:rsidR="00441B7B" w:rsidRPr="009B1230">
        <w:rPr>
          <w:rFonts w:ascii="Arial" w:hAnsi="Arial" w:cs="Arial"/>
          <w:sz w:val="24"/>
          <w:szCs w:val="24"/>
        </w:rPr>
        <w:t>:3</w:t>
      </w:r>
      <w:r w:rsidR="001A3228" w:rsidRPr="009B1230">
        <w:rPr>
          <w:rFonts w:ascii="Arial" w:hAnsi="Arial" w:cs="Arial"/>
          <w:sz w:val="24"/>
          <w:szCs w:val="24"/>
        </w:rPr>
        <w:t>0 horas del</w:t>
      </w:r>
      <w:r w:rsidRPr="009B1230">
        <w:rPr>
          <w:rFonts w:ascii="Arial" w:hAnsi="Arial" w:cs="Arial"/>
          <w:sz w:val="24"/>
          <w:szCs w:val="24"/>
        </w:rPr>
        <w:t xml:space="preserve"> día 08 de junio</w:t>
      </w:r>
      <w:r w:rsidR="001A3228" w:rsidRPr="009B1230">
        <w:rPr>
          <w:rFonts w:ascii="Arial" w:hAnsi="Arial" w:cs="Arial"/>
          <w:sz w:val="24"/>
          <w:szCs w:val="24"/>
        </w:rPr>
        <w:t xml:space="preserve"> de 2017.</w:t>
      </w:r>
    </w:p>
    <w:p w:rsidR="00F16793" w:rsidRDefault="00F16793" w:rsidP="009B1230">
      <w:pPr>
        <w:spacing w:after="0" w:line="240" w:lineRule="auto"/>
        <w:rPr>
          <w:rFonts w:ascii="Arial" w:hAnsi="Arial" w:cs="Arial"/>
          <w:sz w:val="24"/>
          <w:szCs w:val="24"/>
        </w:rPr>
      </w:pPr>
    </w:p>
    <w:p w:rsidR="00273287" w:rsidRDefault="00273287" w:rsidP="00D7733B">
      <w:pPr>
        <w:spacing w:after="0" w:line="240" w:lineRule="auto"/>
        <w:jc w:val="center"/>
        <w:rPr>
          <w:rFonts w:ascii="Arial" w:hAnsi="Arial" w:cs="Arial"/>
          <w:b/>
          <w:sz w:val="24"/>
          <w:szCs w:val="24"/>
        </w:rPr>
      </w:pPr>
    </w:p>
    <w:p w:rsidR="00D7733B" w:rsidRPr="00273287" w:rsidRDefault="00D7733B" w:rsidP="00D7733B">
      <w:pPr>
        <w:spacing w:after="0" w:line="240" w:lineRule="auto"/>
        <w:jc w:val="center"/>
        <w:rPr>
          <w:rFonts w:ascii="Arial" w:hAnsi="Arial" w:cs="Arial"/>
          <w:b/>
          <w:sz w:val="24"/>
          <w:szCs w:val="24"/>
        </w:rPr>
      </w:pPr>
      <w:r w:rsidRPr="00273287">
        <w:rPr>
          <w:rFonts w:ascii="Arial" w:hAnsi="Arial" w:cs="Arial"/>
          <w:b/>
          <w:sz w:val="24"/>
          <w:szCs w:val="24"/>
        </w:rPr>
        <w:t>FIRMAS</w:t>
      </w:r>
    </w:p>
    <w:p w:rsidR="00DE7031" w:rsidRDefault="00DE7031" w:rsidP="00D7733B">
      <w:pPr>
        <w:spacing w:after="0" w:line="240" w:lineRule="auto"/>
        <w:jc w:val="center"/>
        <w:rPr>
          <w:rFonts w:ascii="Arial" w:hAnsi="Arial" w:cs="Arial"/>
          <w:b/>
          <w:sz w:val="24"/>
          <w:szCs w:val="24"/>
        </w:rPr>
      </w:pPr>
    </w:p>
    <w:p w:rsidR="00D7733B" w:rsidRPr="00273287" w:rsidRDefault="009B1D5D" w:rsidP="00D7733B">
      <w:pPr>
        <w:spacing w:after="0" w:line="240" w:lineRule="auto"/>
        <w:jc w:val="center"/>
        <w:rPr>
          <w:rFonts w:ascii="Arial" w:hAnsi="Arial" w:cs="Arial"/>
          <w:b/>
          <w:sz w:val="24"/>
          <w:szCs w:val="24"/>
        </w:rPr>
      </w:pPr>
      <w:r w:rsidRPr="00273287">
        <w:rPr>
          <w:rFonts w:ascii="Arial" w:hAnsi="Arial" w:cs="Arial"/>
          <w:b/>
          <w:sz w:val="24"/>
          <w:szCs w:val="24"/>
        </w:rPr>
        <w:t>CONSEJO CONSULTIVO</w:t>
      </w:r>
      <w:r w:rsidR="00F11603">
        <w:rPr>
          <w:rFonts w:ascii="Arial" w:hAnsi="Arial" w:cs="Arial"/>
          <w:b/>
          <w:sz w:val="24"/>
          <w:szCs w:val="24"/>
        </w:rPr>
        <w:t xml:space="preserve"> DE LOS MIGRANTES</w:t>
      </w:r>
    </w:p>
    <w:p w:rsidR="00D7733B" w:rsidRPr="00273287" w:rsidRDefault="00D7733B" w:rsidP="009B1D5D">
      <w:pPr>
        <w:spacing w:after="0"/>
        <w:rPr>
          <w:rFonts w:ascii="Arial" w:hAnsi="Arial" w:cs="Arial"/>
          <w:sz w:val="24"/>
          <w:szCs w:val="24"/>
        </w:rPr>
      </w:pPr>
    </w:p>
    <w:p w:rsidR="00D7733B" w:rsidRPr="00273287" w:rsidRDefault="00D7733B" w:rsidP="00DE7031">
      <w:pPr>
        <w:tabs>
          <w:tab w:val="left" w:pos="2730"/>
        </w:tabs>
        <w:spacing w:after="0"/>
        <w:rPr>
          <w:rFonts w:ascii="Arial" w:hAnsi="Arial" w:cs="Arial"/>
          <w:sz w:val="24"/>
          <w:szCs w:val="24"/>
        </w:rPr>
      </w:pPr>
      <w:r w:rsidRPr="00273287">
        <w:rPr>
          <w:rFonts w:ascii="Arial" w:hAnsi="Arial" w:cs="Arial"/>
          <w:sz w:val="24"/>
          <w:szCs w:val="24"/>
        </w:rPr>
        <w:lastRenderedPageBreak/>
        <w:tab/>
      </w:r>
    </w:p>
    <w:p w:rsidR="00D7733B" w:rsidRPr="00273287" w:rsidRDefault="00D7733B" w:rsidP="00D7733B">
      <w:pPr>
        <w:spacing w:after="0"/>
        <w:jc w:val="center"/>
        <w:rPr>
          <w:rFonts w:ascii="Arial" w:hAnsi="Arial" w:cs="Arial"/>
          <w:sz w:val="24"/>
          <w:szCs w:val="24"/>
        </w:rPr>
      </w:pPr>
    </w:p>
    <w:p w:rsidR="006433D8" w:rsidRPr="00273287" w:rsidRDefault="006433D8" w:rsidP="00D7733B">
      <w:pPr>
        <w:spacing w:after="0"/>
        <w:jc w:val="center"/>
        <w:rPr>
          <w:rFonts w:ascii="Arial" w:hAnsi="Arial" w:cs="Arial"/>
          <w:sz w:val="24"/>
          <w:szCs w:val="24"/>
        </w:rPr>
      </w:pPr>
    </w:p>
    <w:p w:rsidR="00D7733B" w:rsidRPr="00273287" w:rsidRDefault="00D7733B" w:rsidP="00D7733B">
      <w:pPr>
        <w:spacing w:after="0"/>
        <w:jc w:val="center"/>
        <w:rPr>
          <w:rFonts w:ascii="Arial" w:hAnsi="Arial" w:cs="Arial"/>
          <w:sz w:val="24"/>
          <w:szCs w:val="24"/>
        </w:rPr>
      </w:pPr>
      <w:r w:rsidRPr="00273287">
        <w:rPr>
          <w:rFonts w:ascii="Arial" w:hAnsi="Arial" w:cs="Arial"/>
          <w:sz w:val="24"/>
          <w:szCs w:val="24"/>
        </w:rPr>
        <w:t>_____________________________________</w:t>
      </w:r>
    </w:p>
    <w:p w:rsidR="00D7733B" w:rsidRPr="00273287" w:rsidRDefault="00D7733B" w:rsidP="00D7733B">
      <w:pPr>
        <w:spacing w:after="0"/>
        <w:jc w:val="center"/>
        <w:rPr>
          <w:rFonts w:ascii="Arial" w:hAnsi="Arial" w:cs="Arial"/>
          <w:b/>
          <w:sz w:val="24"/>
          <w:szCs w:val="24"/>
        </w:rPr>
      </w:pPr>
      <w:r w:rsidRPr="00273287">
        <w:rPr>
          <w:rFonts w:ascii="Arial" w:hAnsi="Arial" w:cs="Arial"/>
          <w:b/>
          <w:sz w:val="24"/>
          <w:szCs w:val="24"/>
        </w:rPr>
        <w:t xml:space="preserve">Mariana </w:t>
      </w:r>
      <w:proofErr w:type="spellStart"/>
      <w:r w:rsidRPr="00273287">
        <w:rPr>
          <w:rFonts w:ascii="Arial" w:hAnsi="Arial" w:cs="Arial"/>
          <w:b/>
          <w:sz w:val="24"/>
          <w:szCs w:val="24"/>
        </w:rPr>
        <w:t>Sophia</w:t>
      </w:r>
      <w:proofErr w:type="spellEnd"/>
      <w:r w:rsidRPr="00273287">
        <w:rPr>
          <w:rFonts w:ascii="Arial" w:hAnsi="Arial" w:cs="Arial"/>
          <w:b/>
          <w:sz w:val="24"/>
          <w:szCs w:val="24"/>
        </w:rPr>
        <w:t xml:space="preserve"> Márquez Laureano</w:t>
      </w:r>
    </w:p>
    <w:p w:rsidR="00D7733B" w:rsidRPr="00273287" w:rsidRDefault="00D7733B" w:rsidP="00D7733B">
      <w:pPr>
        <w:spacing w:after="0"/>
        <w:jc w:val="center"/>
        <w:rPr>
          <w:rFonts w:ascii="Arial" w:hAnsi="Arial" w:cs="Arial"/>
          <w:sz w:val="24"/>
          <w:szCs w:val="24"/>
        </w:rPr>
      </w:pPr>
      <w:r w:rsidRPr="00273287">
        <w:rPr>
          <w:rFonts w:ascii="Arial" w:hAnsi="Arial" w:cs="Arial"/>
          <w:sz w:val="24"/>
          <w:szCs w:val="24"/>
        </w:rPr>
        <w:t xml:space="preserve">Presidenta del Consejo Consultivo </w:t>
      </w:r>
    </w:p>
    <w:p w:rsidR="00D7733B" w:rsidRPr="00273287" w:rsidRDefault="00D7733B" w:rsidP="00D7733B">
      <w:pPr>
        <w:spacing w:after="0"/>
        <w:jc w:val="center"/>
        <w:rPr>
          <w:rFonts w:ascii="Arial" w:hAnsi="Arial" w:cs="Arial"/>
          <w:sz w:val="24"/>
          <w:szCs w:val="24"/>
        </w:rPr>
      </w:pPr>
    </w:p>
    <w:p w:rsidR="00D7733B" w:rsidRPr="00273287" w:rsidRDefault="00D7733B" w:rsidP="00D7733B">
      <w:pPr>
        <w:spacing w:after="0"/>
        <w:jc w:val="center"/>
        <w:rPr>
          <w:rFonts w:ascii="Arial" w:hAnsi="Arial" w:cs="Arial"/>
          <w:sz w:val="24"/>
          <w:szCs w:val="24"/>
        </w:rPr>
      </w:pPr>
    </w:p>
    <w:p w:rsidR="00D7733B" w:rsidRPr="00273287" w:rsidRDefault="00D7733B" w:rsidP="00D7733B">
      <w:pPr>
        <w:spacing w:after="0"/>
        <w:jc w:val="center"/>
        <w:rPr>
          <w:rFonts w:ascii="Arial" w:hAnsi="Arial" w:cs="Arial"/>
          <w:sz w:val="24"/>
          <w:szCs w:val="24"/>
        </w:rPr>
      </w:pPr>
    </w:p>
    <w:p w:rsidR="00D7733B" w:rsidRPr="00273287" w:rsidRDefault="00D7733B" w:rsidP="00D7733B">
      <w:pPr>
        <w:spacing w:after="0"/>
        <w:jc w:val="center"/>
        <w:rPr>
          <w:rFonts w:ascii="Arial" w:hAnsi="Arial" w:cs="Arial"/>
          <w:sz w:val="24"/>
          <w:szCs w:val="24"/>
        </w:rPr>
      </w:pPr>
    </w:p>
    <w:p w:rsidR="00D7733B" w:rsidRPr="00273287" w:rsidRDefault="00D7733B" w:rsidP="00D7733B">
      <w:pPr>
        <w:spacing w:after="0"/>
        <w:jc w:val="center"/>
        <w:rPr>
          <w:rFonts w:ascii="Arial" w:hAnsi="Arial" w:cs="Arial"/>
          <w:sz w:val="24"/>
          <w:szCs w:val="24"/>
        </w:rPr>
      </w:pPr>
      <w:r w:rsidRPr="00273287">
        <w:rPr>
          <w:rFonts w:ascii="Arial" w:hAnsi="Arial" w:cs="Arial"/>
          <w:sz w:val="24"/>
          <w:szCs w:val="24"/>
        </w:rPr>
        <w:t>_____________________________________</w:t>
      </w:r>
    </w:p>
    <w:p w:rsidR="00D7733B" w:rsidRPr="00273287" w:rsidRDefault="00441B7B" w:rsidP="00D7733B">
      <w:pPr>
        <w:spacing w:after="0"/>
        <w:jc w:val="center"/>
        <w:rPr>
          <w:rFonts w:ascii="Arial" w:hAnsi="Arial" w:cs="Arial"/>
          <w:b/>
          <w:sz w:val="24"/>
          <w:szCs w:val="24"/>
        </w:rPr>
      </w:pPr>
      <w:r>
        <w:rPr>
          <w:rFonts w:ascii="Arial" w:hAnsi="Arial" w:cs="Arial"/>
          <w:b/>
          <w:sz w:val="24"/>
          <w:szCs w:val="24"/>
        </w:rPr>
        <w:t>German Salazar Mauricio</w:t>
      </w:r>
    </w:p>
    <w:p w:rsidR="00D7733B" w:rsidRPr="00273287" w:rsidRDefault="00441B7B" w:rsidP="00D7733B">
      <w:pPr>
        <w:spacing w:after="0"/>
        <w:jc w:val="center"/>
        <w:rPr>
          <w:rFonts w:ascii="Arial" w:hAnsi="Arial" w:cs="Arial"/>
          <w:sz w:val="24"/>
          <w:szCs w:val="24"/>
        </w:rPr>
      </w:pPr>
      <w:r>
        <w:rPr>
          <w:rFonts w:ascii="Arial" w:hAnsi="Arial" w:cs="Arial"/>
          <w:sz w:val="24"/>
          <w:szCs w:val="24"/>
        </w:rPr>
        <w:t>Secretario Técnico</w:t>
      </w:r>
      <w:r w:rsidR="00D7733B" w:rsidRPr="00273287">
        <w:rPr>
          <w:rFonts w:ascii="Arial" w:hAnsi="Arial" w:cs="Arial"/>
          <w:sz w:val="24"/>
          <w:szCs w:val="24"/>
        </w:rPr>
        <w:t xml:space="preserve"> del Consejo Consultivo</w:t>
      </w:r>
    </w:p>
    <w:p w:rsidR="00D7733B" w:rsidRPr="00273287" w:rsidRDefault="00D7733B" w:rsidP="00D7733B">
      <w:pPr>
        <w:spacing w:after="0" w:line="240" w:lineRule="auto"/>
        <w:jc w:val="center"/>
        <w:rPr>
          <w:rFonts w:ascii="Arial" w:hAnsi="Arial" w:cs="Arial"/>
          <w:sz w:val="24"/>
          <w:szCs w:val="24"/>
        </w:rPr>
      </w:pPr>
    </w:p>
    <w:p w:rsidR="00D7733B" w:rsidRPr="00273287" w:rsidRDefault="00D7733B" w:rsidP="00D7733B">
      <w:pPr>
        <w:spacing w:after="0" w:line="240" w:lineRule="auto"/>
        <w:jc w:val="center"/>
        <w:rPr>
          <w:rFonts w:ascii="Arial" w:hAnsi="Arial" w:cs="Arial"/>
          <w:sz w:val="24"/>
          <w:szCs w:val="24"/>
        </w:rPr>
      </w:pPr>
    </w:p>
    <w:p w:rsidR="00D664CD" w:rsidRDefault="00D664CD" w:rsidP="00D7733B">
      <w:pPr>
        <w:spacing w:after="0" w:line="240" w:lineRule="auto"/>
        <w:jc w:val="center"/>
        <w:rPr>
          <w:rFonts w:ascii="Arial" w:hAnsi="Arial" w:cs="Arial"/>
          <w:b/>
          <w:sz w:val="24"/>
          <w:szCs w:val="24"/>
        </w:rPr>
      </w:pPr>
    </w:p>
    <w:p w:rsidR="00F11603" w:rsidRPr="00273287" w:rsidRDefault="00F11603" w:rsidP="00D7733B">
      <w:pPr>
        <w:spacing w:after="0" w:line="240" w:lineRule="auto"/>
        <w:jc w:val="center"/>
        <w:rPr>
          <w:rFonts w:ascii="Arial" w:hAnsi="Arial" w:cs="Arial"/>
          <w:b/>
          <w:sz w:val="24"/>
          <w:szCs w:val="24"/>
        </w:rPr>
      </w:pPr>
    </w:p>
    <w:p w:rsidR="00D7733B" w:rsidRPr="00273287" w:rsidRDefault="00D7733B" w:rsidP="00600729">
      <w:pPr>
        <w:spacing w:after="0" w:line="240" w:lineRule="auto"/>
        <w:jc w:val="center"/>
        <w:rPr>
          <w:rFonts w:ascii="Arial" w:hAnsi="Arial" w:cs="Arial"/>
          <w:b/>
          <w:sz w:val="24"/>
          <w:szCs w:val="24"/>
        </w:rPr>
      </w:pPr>
      <w:r w:rsidRPr="00273287">
        <w:rPr>
          <w:rFonts w:ascii="Arial" w:hAnsi="Arial" w:cs="Arial"/>
          <w:b/>
          <w:sz w:val="24"/>
          <w:szCs w:val="24"/>
        </w:rPr>
        <w:t>CONSEJEROS</w:t>
      </w:r>
    </w:p>
    <w:p w:rsidR="00D7733B" w:rsidRPr="00273287" w:rsidRDefault="00D7733B" w:rsidP="00D7733B">
      <w:pPr>
        <w:spacing w:after="0" w:line="240" w:lineRule="auto"/>
        <w:jc w:val="center"/>
        <w:rPr>
          <w:rFonts w:ascii="Arial" w:hAnsi="Arial" w:cs="Arial"/>
          <w:sz w:val="24"/>
          <w:szCs w:val="24"/>
        </w:rPr>
      </w:pPr>
    </w:p>
    <w:p w:rsidR="00D7733B" w:rsidRPr="00273287" w:rsidRDefault="00D7733B" w:rsidP="00D7733B">
      <w:pPr>
        <w:spacing w:after="0" w:line="240" w:lineRule="auto"/>
        <w:jc w:val="center"/>
        <w:rPr>
          <w:rFonts w:ascii="Arial" w:hAnsi="Arial" w:cs="Arial"/>
          <w:sz w:val="24"/>
          <w:szCs w:val="24"/>
        </w:rPr>
      </w:pPr>
    </w:p>
    <w:p w:rsidR="00D7733B" w:rsidRPr="00273287" w:rsidRDefault="00D7733B" w:rsidP="00D7733B">
      <w:pPr>
        <w:spacing w:after="0" w:line="240" w:lineRule="auto"/>
        <w:jc w:val="center"/>
        <w:rPr>
          <w:rFonts w:ascii="Arial" w:hAnsi="Arial" w:cs="Arial"/>
          <w:sz w:val="24"/>
          <w:szCs w:val="24"/>
        </w:rPr>
      </w:pPr>
    </w:p>
    <w:p w:rsidR="00D7733B" w:rsidRPr="00273287" w:rsidRDefault="00D7733B" w:rsidP="00D7733B">
      <w:pPr>
        <w:spacing w:after="0" w:line="240" w:lineRule="auto"/>
        <w:jc w:val="center"/>
        <w:rPr>
          <w:rFonts w:ascii="Arial" w:hAnsi="Arial" w:cs="Arial"/>
          <w:sz w:val="24"/>
          <w:szCs w:val="24"/>
        </w:rPr>
      </w:pPr>
    </w:p>
    <w:p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rsidR="00F16793" w:rsidRDefault="00D664CD">
      <w:pPr>
        <w:spacing w:after="0"/>
        <w:jc w:val="center"/>
        <w:rPr>
          <w:rFonts w:ascii="Arial" w:hAnsi="Arial" w:cs="Arial"/>
          <w:b/>
          <w:sz w:val="24"/>
          <w:szCs w:val="24"/>
        </w:rPr>
      </w:pPr>
      <w:r w:rsidRPr="00273287">
        <w:rPr>
          <w:rFonts w:ascii="Arial" w:eastAsia="Times New Roman" w:hAnsi="Arial" w:cs="Arial"/>
          <w:b/>
          <w:color w:val="000000"/>
          <w:sz w:val="24"/>
          <w:szCs w:val="24"/>
          <w:lang w:eastAsia="es-MX"/>
        </w:rPr>
        <w:t xml:space="preserve">Esperanza Martínez Ortiz </w:t>
      </w:r>
    </w:p>
    <w:p w:rsidR="00F16793" w:rsidRDefault="00F16793">
      <w:pPr>
        <w:spacing w:after="0"/>
        <w:jc w:val="center"/>
        <w:rPr>
          <w:rFonts w:ascii="Arial" w:hAnsi="Arial" w:cs="Arial"/>
          <w:b/>
          <w:sz w:val="24"/>
          <w:szCs w:val="24"/>
        </w:rPr>
      </w:pPr>
    </w:p>
    <w:p w:rsidR="00273287" w:rsidRDefault="00273287">
      <w:pPr>
        <w:spacing w:after="0"/>
        <w:jc w:val="center"/>
        <w:rPr>
          <w:rFonts w:ascii="Arial" w:hAnsi="Arial" w:cs="Arial"/>
          <w:b/>
          <w:sz w:val="24"/>
          <w:szCs w:val="24"/>
        </w:rPr>
      </w:pPr>
    </w:p>
    <w:p w:rsidR="00273287" w:rsidRDefault="00273287">
      <w:pPr>
        <w:spacing w:after="0"/>
        <w:jc w:val="center"/>
        <w:rPr>
          <w:rFonts w:ascii="Arial" w:hAnsi="Arial" w:cs="Arial"/>
          <w:b/>
          <w:sz w:val="24"/>
          <w:szCs w:val="24"/>
        </w:rPr>
      </w:pPr>
    </w:p>
    <w:p w:rsidR="00273287" w:rsidRDefault="00273287">
      <w:pPr>
        <w:spacing w:after="0"/>
        <w:jc w:val="center"/>
        <w:rPr>
          <w:rFonts w:ascii="Arial" w:hAnsi="Arial" w:cs="Arial"/>
          <w:b/>
          <w:sz w:val="24"/>
          <w:szCs w:val="24"/>
        </w:rPr>
      </w:pPr>
    </w:p>
    <w:p w:rsidR="008363DE" w:rsidRDefault="008363DE">
      <w:pPr>
        <w:spacing w:after="0"/>
        <w:jc w:val="center"/>
        <w:rPr>
          <w:rFonts w:ascii="Arial" w:hAnsi="Arial" w:cs="Arial"/>
          <w:b/>
          <w:sz w:val="24"/>
          <w:szCs w:val="24"/>
        </w:rPr>
      </w:pPr>
    </w:p>
    <w:p w:rsidR="00F11603" w:rsidRDefault="00F11603">
      <w:pPr>
        <w:spacing w:after="0"/>
        <w:jc w:val="center"/>
        <w:rPr>
          <w:rFonts w:ascii="Arial" w:hAnsi="Arial" w:cs="Arial"/>
          <w:b/>
          <w:sz w:val="24"/>
          <w:szCs w:val="24"/>
        </w:rPr>
      </w:pPr>
    </w:p>
    <w:p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rsidR="00F16793" w:rsidRDefault="00DA2514" w:rsidP="00D664CD">
      <w:pPr>
        <w:spacing w:after="0"/>
        <w:jc w:val="center"/>
        <w:rPr>
          <w:rFonts w:ascii="Arial" w:hAnsi="Arial" w:cs="Arial"/>
          <w:b/>
          <w:sz w:val="24"/>
          <w:szCs w:val="24"/>
        </w:rPr>
      </w:pPr>
      <w:r>
        <w:rPr>
          <w:rFonts w:ascii="Arial" w:eastAsia="Times New Roman" w:hAnsi="Arial" w:cs="Arial"/>
          <w:b/>
          <w:color w:val="000000"/>
          <w:sz w:val="24"/>
          <w:szCs w:val="24"/>
          <w:lang w:eastAsia="es-MX"/>
        </w:rPr>
        <w:t xml:space="preserve">Ofelia </w:t>
      </w:r>
      <w:proofErr w:type="spellStart"/>
      <w:r>
        <w:rPr>
          <w:rFonts w:ascii="Arial" w:eastAsia="Times New Roman" w:hAnsi="Arial" w:cs="Arial"/>
          <w:b/>
          <w:color w:val="000000"/>
          <w:sz w:val="24"/>
          <w:szCs w:val="24"/>
          <w:lang w:eastAsia="es-MX"/>
        </w:rPr>
        <w:t>Woo</w:t>
      </w:r>
      <w:proofErr w:type="spellEnd"/>
      <w:r>
        <w:rPr>
          <w:rFonts w:ascii="Arial" w:eastAsia="Times New Roman" w:hAnsi="Arial" w:cs="Arial"/>
          <w:b/>
          <w:color w:val="000000"/>
          <w:sz w:val="24"/>
          <w:szCs w:val="24"/>
          <w:lang w:eastAsia="es-MX"/>
        </w:rPr>
        <w:t xml:space="preserve"> Morales</w:t>
      </w:r>
    </w:p>
    <w:p w:rsidR="00F11603" w:rsidRDefault="00F11603" w:rsidP="00D664CD">
      <w:pPr>
        <w:spacing w:after="0"/>
        <w:jc w:val="center"/>
        <w:rPr>
          <w:rFonts w:ascii="Arial" w:hAnsi="Arial" w:cs="Arial"/>
          <w:b/>
          <w:sz w:val="24"/>
          <w:szCs w:val="24"/>
        </w:rPr>
      </w:pPr>
    </w:p>
    <w:p w:rsidR="00F11603" w:rsidRDefault="00F11603" w:rsidP="00D664CD">
      <w:pPr>
        <w:spacing w:after="0"/>
        <w:jc w:val="center"/>
        <w:rPr>
          <w:rFonts w:ascii="Arial" w:hAnsi="Arial" w:cs="Arial"/>
          <w:b/>
          <w:sz w:val="24"/>
          <w:szCs w:val="24"/>
        </w:rPr>
      </w:pPr>
    </w:p>
    <w:p w:rsidR="00F11603" w:rsidRDefault="00F11603" w:rsidP="00D664CD">
      <w:pPr>
        <w:spacing w:after="0"/>
        <w:jc w:val="center"/>
        <w:rPr>
          <w:rFonts w:ascii="Arial" w:hAnsi="Arial" w:cs="Arial"/>
          <w:b/>
          <w:sz w:val="24"/>
          <w:szCs w:val="24"/>
        </w:rPr>
      </w:pPr>
    </w:p>
    <w:p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rsidR="00B17604" w:rsidRDefault="00DE7031" w:rsidP="00873840">
      <w:pPr>
        <w:spacing w:after="0"/>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Rafael Alonso Hernández López</w:t>
      </w:r>
    </w:p>
    <w:p w:rsidR="00B17604" w:rsidRDefault="00B17604" w:rsidP="00D664CD">
      <w:pPr>
        <w:spacing w:after="0"/>
        <w:jc w:val="center"/>
        <w:rPr>
          <w:rFonts w:ascii="Arial" w:eastAsia="Times New Roman" w:hAnsi="Arial" w:cs="Arial"/>
          <w:b/>
          <w:color w:val="000000"/>
          <w:sz w:val="24"/>
          <w:szCs w:val="24"/>
          <w:lang w:eastAsia="es-MX"/>
        </w:rPr>
      </w:pPr>
      <w:r w:rsidRPr="00CF7402">
        <w:rPr>
          <w:rFonts w:ascii="Arial" w:eastAsia="Times New Roman" w:hAnsi="Arial" w:cs="Arial"/>
          <w:b/>
          <w:color w:val="000000"/>
          <w:sz w:val="24"/>
          <w:szCs w:val="24"/>
          <w:lang w:eastAsia="es-MX"/>
        </w:rPr>
        <w:t xml:space="preserve"> </w:t>
      </w:r>
    </w:p>
    <w:p w:rsidR="00F11603" w:rsidRDefault="00F11603"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p>
    <w:p w:rsidR="00F11603" w:rsidRDefault="00F11603" w:rsidP="00273287">
      <w:pPr>
        <w:tabs>
          <w:tab w:val="left" w:pos="708"/>
          <w:tab w:val="left" w:pos="1416"/>
          <w:tab w:val="left" w:pos="2124"/>
          <w:tab w:val="left" w:pos="2832"/>
          <w:tab w:val="left" w:pos="3540"/>
          <w:tab w:val="left" w:pos="5220"/>
        </w:tabs>
        <w:spacing w:after="0"/>
        <w:jc w:val="center"/>
        <w:rPr>
          <w:rFonts w:ascii="Arial" w:eastAsia="Times New Roman" w:hAnsi="Arial" w:cs="Arial"/>
          <w:b/>
          <w:color w:val="000000"/>
          <w:sz w:val="24"/>
          <w:szCs w:val="24"/>
          <w:lang w:eastAsia="es-MX"/>
        </w:rPr>
      </w:pPr>
    </w:p>
    <w:p w:rsidR="00273287" w:rsidRDefault="00273287" w:rsidP="00F11603">
      <w:pPr>
        <w:spacing w:after="0"/>
        <w:jc w:val="center"/>
        <w:rPr>
          <w:rFonts w:ascii="Arial" w:eastAsia="Times New Roman" w:hAnsi="Arial" w:cs="Arial"/>
          <w:b/>
          <w:color w:val="000000"/>
          <w:sz w:val="24"/>
          <w:szCs w:val="24"/>
          <w:lang w:eastAsia="es-MX"/>
        </w:rPr>
      </w:pPr>
    </w:p>
    <w:p w:rsidR="00F11603" w:rsidRDefault="00F11603" w:rsidP="00273287">
      <w:pPr>
        <w:spacing w:after="0"/>
        <w:ind w:left="708" w:firstLine="708"/>
        <w:jc w:val="center"/>
        <w:rPr>
          <w:rFonts w:ascii="Arial" w:eastAsia="Times New Roman" w:hAnsi="Arial" w:cs="Arial"/>
          <w:b/>
          <w:color w:val="000000"/>
          <w:sz w:val="24"/>
          <w:szCs w:val="24"/>
          <w:lang w:eastAsia="es-MX"/>
        </w:rPr>
      </w:pPr>
    </w:p>
    <w:p w:rsidR="00F11603" w:rsidRPr="00CF7402" w:rsidRDefault="00F11603" w:rsidP="00F11603">
      <w:pPr>
        <w:spacing w:after="0"/>
        <w:jc w:val="center"/>
        <w:rPr>
          <w:rFonts w:ascii="Arial" w:eastAsia="Times New Roman" w:hAnsi="Arial" w:cs="Arial"/>
          <w:color w:val="000000"/>
          <w:sz w:val="24"/>
          <w:szCs w:val="24"/>
          <w:lang w:eastAsia="es-MX"/>
        </w:rPr>
      </w:pPr>
      <w:r w:rsidRPr="00CF7402">
        <w:rPr>
          <w:rFonts w:ascii="Arial" w:hAnsi="Arial" w:cs="Arial"/>
          <w:sz w:val="24"/>
          <w:szCs w:val="24"/>
        </w:rPr>
        <w:lastRenderedPageBreak/>
        <w:t xml:space="preserve">____________________________________                     </w:t>
      </w:r>
    </w:p>
    <w:p w:rsidR="00D7733B" w:rsidRDefault="00441B7B" w:rsidP="00441B7B">
      <w:pPr>
        <w:spacing w:after="0"/>
        <w:ind w:left="2124" w:firstLine="708"/>
        <w:rPr>
          <w:rFonts w:ascii="Arial" w:eastAsia="Times New Roman" w:hAnsi="Arial" w:cs="Arial"/>
          <w:b/>
          <w:color w:val="000000"/>
          <w:sz w:val="24"/>
          <w:szCs w:val="24"/>
          <w:lang w:eastAsia="es-MX"/>
        </w:rPr>
      </w:pPr>
      <w:r w:rsidRPr="00441B7B">
        <w:rPr>
          <w:rFonts w:ascii="Arial" w:eastAsia="Times New Roman" w:hAnsi="Arial" w:cs="Arial"/>
          <w:b/>
          <w:color w:val="000000"/>
          <w:sz w:val="24"/>
          <w:szCs w:val="24"/>
          <w:lang w:eastAsia="es-MX"/>
        </w:rPr>
        <w:t>Magdalena Sofía de la Peña Padilla</w:t>
      </w:r>
    </w:p>
    <w:p w:rsidR="0062122B" w:rsidRDefault="0062122B" w:rsidP="00441B7B">
      <w:pPr>
        <w:spacing w:after="0"/>
        <w:ind w:left="2124" w:firstLine="708"/>
        <w:rPr>
          <w:rFonts w:ascii="Arial" w:eastAsia="Times New Roman" w:hAnsi="Arial" w:cs="Arial"/>
          <w:b/>
          <w:color w:val="000000"/>
          <w:sz w:val="24"/>
          <w:szCs w:val="24"/>
          <w:lang w:eastAsia="es-MX"/>
        </w:rPr>
      </w:pPr>
    </w:p>
    <w:p w:rsidR="0062122B" w:rsidRDefault="0062122B" w:rsidP="00441B7B">
      <w:pPr>
        <w:pBdr>
          <w:bottom w:val="single" w:sz="12" w:space="1" w:color="auto"/>
        </w:pBdr>
        <w:spacing w:after="0"/>
        <w:ind w:left="2124" w:firstLine="708"/>
        <w:rPr>
          <w:rFonts w:ascii="Arial" w:eastAsia="Times New Roman" w:hAnsi="Arial" w:cs="Arial"/>
          <w:b/>
          <w:color w:val="000000"/>
          <w:sz w:val="24"/>
          <w:szCs w:val="24"/>
          <w:lang w:eastAsia="es-MX"/>
        </w:rPr>
      </w:pPr>
    </w:p>
    <w:p w:rsidR="0062122B" w:rsidRDefault="0062122B" w:rsidP="00441B7B">
      <w:pPr>
        <w:pBdr>
          <w:bottom w:val="single" w:sz="12" w:space="1" w:color="auto"/>
        </w:pBdr>
        <w:spacing w:after="0"/>
        <w:ind w:left="2124" w:firstLine="708"/>
        <w:rPr>
          <w:rFonts w:ascii="Arial" w:eastAsia="Times New Roman" w:hAnsi="Arial" w:cs="Arial"/>
          <w:b/>
          <w:color w:val="000000"/>
          <w:sz w:val="24"/>
          <w:szCs w:val="24"/>
          <w:lang w:eastAsia="es-MX"/>
        </w:rPr>
      </w:pPr>
    </w:p>
    <w:p w:rsidR="0062122B" w:rsidRDefault="0062122B" w:rsidP="00441B7B">
      <w:pPr>
        <w:spacing w:after="0"/>
        <w:ind w:left="2124" w:firstLine="708"/>
        <w:rPr>
          <w:rFonts w:ascii="Arial" w:eastAsia="Times New Roman" w:hAnsi="Arial" w:cs="Arial"/>
          <w:b/>
          <w:color w:val="000000"/>
          <w:sz w:val="24"/>
          <w:szCs w:val="24"/>
          <w:lang w:eastAsia="es-MX"/>
        </w:rPr>
      </w:pPr>
      <w:r w:rsidRPr="0062122B">
        <w:rPr>
          <w:rFonts w:ascii="Arial" w:eastAsia="Times New Roman" w:hAnsi="Arial" w:cs="Arial"/>
          <w:b/>
          <w:color w:val="000000"/>
          <w:sz w:val="24"/>
          <w:szCs w:val="24"/>
          <w:lang w:eastAsia="es-MX"/>
        </w:rPr>
        <w:t>Hugo Román</w:t>
      </w:r>
    </w:p>
    <w:p w:rsidR="0062122B" w:rsidRDefault="0062122B" w:rsidP="00441B7B">
      <w:pPr>
        <w:spacing w:after="0"/>
        <w:ind w:left="2124" w:firstLine="708"/>
        <w:rPr>
          <w:rFonts w:ascii="Arial" w:eastAsia="Times New Roman" w:hAnsi="Arial" w:cs="Arial"/>
          <w:b/>
          <w:color w:val="000000"/>
          <w:sz w:val="24"/>
          <w:szCs w:val="24"/>
          <w:lang w:eastAsia="es-MX"/>
        </w:rPr>
      </w:pPr>
    </w:p>
    <w:p w:rsidR="0062122B" w:rsidRPr="00CF7402" w:rsidRDefault="0062122B" w:rsidP="0062122B">
      <w:pPr>
        <w:spacing w:after="0"/>
        <w:jc w:val="center"/>
        <w:rPr>
          <w:rFonts w:ascii="Arial" w:eastAsia="Times New Roman" w:hAnsi="Arial" w:cs="Arial"/>
          <w:color w:val="000000"/>
          <w:sz w:val="24"/>
          <w:szCs w:val="24"/>
          <w:lang w:eastAsia="es-MX"/>
        </w:rPr>
      </w:pPr>
      <w:r w:rsidRPr="00CF7402">
        <w:rPr>
          <w:rFonts w:ascii="Arial" w:hAnsi="Arial" w:cs="Arial"/>
          <w:sz w:val="24"/>
          <w:szCs w:val="24"/>
        </w:rPr>
        <w:t xml:space="preserve">____________________________________                     </w:t>
      </w:r>
    </w:p>
    <w:p w:rsidR="0062122B" w:rsidRDefault="0062122B" w:rsidP="0062122B">
      <w:pPr>
        <w:spacing w:after="0"/>
        <w:ind w:left="2124" w:firstLine="708"/>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José Rubén Esqueda</w:t>
      </w:r>
    </w:p>
    <w:p w:rsidR="00DA2514" w:rsidRDefault="00DA2514" w:rsidP="0062122B">
      <w:pPr>
        <w:spacing w:after="0"/>
        <w:ind w:left="2124" w:firstLine="708"/>
        <w:rPr>
          <w:rFonts w:ascii="Arial" w:eastAsia="Times New Roman" w:hAnsi="Arial" w:cs="Arial"/>
          <w:b/>
          <w:color w:val="000000"/>
          <w:sz w:val="24"/>
          <w:szCs w:val="24"/>
          <w:lang w:eastAsia="es-MX"/>
        </w:rPr>
      </w:pPr>
    </w:p>
    <w:p w:rsidR="00DA2514" w:rsidRDefault="00DA2514" w:rsidP="0062122B">
      <w:pPr>
        <w:pBdr>
          <w:bottom w:val="single" w:sz="12" w:space="1" w:color="auto"/>
        </w:pBdr>
        <w:spacing w:after="0"/>
        <w:ind w:left="2124" w:firstLine="708"/>
        <w:rPr>
          <w:rFonts w:ascii="Arial" w:eastAsia="Times New Roman" w:hAnsi="Arial" w:cs="Arial"/>
          <w:b/>
          <w:color w:val="000000"/>
          <w:sz w:val="24"/>
          <w:szCs w:val="24"/>
          <w:lang w:eastAsia="es-MX"/>
        </w:rPr>
      </w:pPr>
    </w:p>
    <w:p w:rsidR="00DA2514" w:rsidRDefault="00DA2514" w:rsidP="0062122B">
      <w:pPr>
        <w:spacing w:after="0"/>
        <w:ind w:left="2124" w:firstLine="708"/>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Luis Pelayo</w:t>
      </w:r>
    </w:p>
    <w:p w:rsidR="00DA2514" w:rsidRDefault="00DA2514" w:rsidP="0062122B">
      <w:pPr>
        <w:spacing w:after="0"/>
        <w:ind w:left="2124" w:firstLine="708"/>
        <w:rPr>
          <w:rFonts w:ascii="Arial" w:eastAsia="Times New Roman" w:hAnsi="Arial" w:cs="Arial"/>
          <w:b/>
          <w:color w:val="000000"/>
          <w:sz w:val="24"/>
          <w:szCs w:val="24"/>
          <w:lang w:eastAsia="es-MX"/>
        </w:rPr>
      </w:pPr>
    </w:p>
    <w:p w:rsidR="00DA2514" w:rsidRDefault="00DA2514" w:rsidP="0062122B">
      <w:pPr>
        <w:pBdr>
          <w:bottom w:val="single" w:sz="12" w:space="1" w:color="auto"/>
        </w:pBdr>
        <w:spacing w:after="0"/>
        <w:ind w:left="2124" w:firstLine="708"/>
        <w:rPr>
          <w:rFonts w:ascii="Arial" w:eastAsia="Times New Roman" w:hAnsi="Arial" w:cs="Arial"/>
          <w:b/>
          <w:color w:val="000000"/>
          <w:sz w:val="24"/>
          <w:szCs w:val="24"/>
          <w:lang w:eastAsia="es-MX"/>
        </w:rPr>
      </w:pPr>
    </w:p>
    <w:p w:rsidR="00DA2514" w:rsidRDefault="00DA2514" w:rsidP="0062122B">
      <w:pPr>
        <w:spacing w:after="0"/>
        <w:ind w:left="2124" w:firstLine="708"/>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Leticia Álvarez</w:t>
      </w:r>
    </w:p>
    <w:p w:rsidR="00DA2514" w:rsidRDefault="00DA2514" w:rsidP="0062122B">
      <w:pPr>
        <w:pBdr>
          <w:bottom w:val="single" w:sz="12" w:space="1" w:color="auto"/>
        </w:pBdr>
        <w:spacing w:after="0"/>
        <w:ind w:left="2124" w:firstLine="708"/>
        <w:rPr>
          <w:rFonts w:ascii="Arial" w:eastAsia="Times New Roman" w:hAnsi="Arial" w:cs="Arial"/>
          <w:b/>
          <w:color w:val="000000"/>
          <w:sz w:val="24"/>
          <w:szCs w:val="24"/>
          <w:lang w:eastAsia="es-MX"/>
        </w:rPr>
      </w:pPr>
    </w:p>
    <w:p w:rsidR="00DA2514" w:rsidRPr="00441B7B" w:rsidRDefault="00B52DF9" w:rsidP="00441B7B">
      <w:pPr>
        <w:spacing w:after="0"/>
        <w:ind w:left="2124" w:firstLine="708"/>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José</w:t>
      </w:r>
      <w:r w:rsidR="00DA2514">
        <w:rPr>
          <w:rFonts w:ascii="Arial" w:eastAsia="Times New Roman" w:hAnsi="Arial" w:cs="Arial"/>
          <w:b/>
          <w:color w:val="000000"/>
          <w:sz w:val="24"/>
          <w:szCs w:val="24"/>
          <w:lang w:eastAsia="es-MX"/>
        </w:rPr>
        <w:t xml:space="preserve"> </w:t>
      </w:r>
      <w:r>
        <w:rPr>
          <w:rFonts w:ascii="Arial" w:eastAsia="Times New Roman" w:hAnsi="Arial" w:cs="Arial"/>
          <w:b/>
          <w:color w:val="000000"/>
          <w:sz w:val="24"/>
          <w:szCs w:val="24"/>
          <w:lang w:eastAsia="es-MX"/>
        </w:rPr>
        <w:t>Juan</w:t>
      </w:r>
      <w:r w:rsidR="00DA2514">
        <w:rPr>
          <w:rFonts w:ascii="Arial" w:eastAsia="Times New Roman" w:hAnsi="Arial" w:cs="Arial"/>
          <w:b/>
          <w:color w:val="000000"/>
          <w:sz w:val="24"/>
          <w:szCs w:val="24"/>
          <w:lang w:eastAsia="es-MX"/>
        </w:rPr>
        <w:t xml:space="preserve"> Cervantes</w:t>
      </w:r>
    </w:p>
    <w:p w:rsidR="00D7733B" w:rsidRPr="00273287" w:rsidRDefault="00D7733B" w:rsidP="00D7733B">
      <w:pPr>
        <w:spacing w:after="0"/>
        <w:ind w:left="5664" w:firstLine="708"/>
        <w:rPr>
          <w:rFonts w:ascii="Arial" w:eastAsia="Times New Roman" w:hAnsi="Arial" w:cs="Arial"/>
          <w:color w:val="000000"/>
          <w:sz w:val="24"/>
          <w:szCs w:val="24"/>
          <w:lang w:eastAsia="es-MX"/>
        </w:rPr>
      </w:pPr>
    </w:p>
    <w:p w:rsidR="00C64603" w:rsidRPr="00273287" w:rsidRDefault="00C64603" w:rsidP="00D7733B">
      <w:pPr>
        <w:spacing w:after="0" w:line="240" w:lineRule="auto"/>
        <w:jc w:val="center"/>
        <w:rPr>
          <w:rFonts w:ascii="Arial" w:hAnsi="Arial" w:cs="Arial"/>
          <w:sz w:val="24"/>
          <w:szCs w:val="24"/>
        </w:rPr>
      </w:pPr>
    </w:p>
    <w:p w:rsidR="00C36257" w:rsidRPr="00273287" w:rsidRDefault="000F0A22" w:rsidP="00273287">
      <w:pPr>
        <w:spacing w:after="0"/>
        <w:jc w:val="center"/>
        <w:rPr>
          <w:rFonts w:ascii="Arial" w:eastAsia="Times New Roman" w:hAnsi="Arial" w:cs="Arial"/>
          <w:color w:val="000000"/>
          <w:sz w:val="24"/>
          <w:szCs w:val="24"/>
          <w:lang w:eastAsia="es-MX"/>
        </w:rPr>
      </w:pPr>
      <w:r w:rsidRPr="00273287">
        <w:rPr>
          <w:rFonts w:ascii="Arial" w:eastAsia="Times New Roman" w:hAnsi="Arial" w:cs="Arial"/>
          <w:color w:val="000000"/>
          <w:sz w:val="24"/>
          <w:szCs w:val="24"/>
          <w:lang w:eastAsia="es-MX"/>
        </w:rPr>
        <w:t xml:space="preserve"> </w:t>
      </w:r>
    </w:p>
    <w:sectPr w:rsidR="00C36257" w:rsidRPr="0027328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CD" w:rsidRDefault="00C240CD" w:rsidP="00567520">
      <w:pPr>
        <w:spacing w:after="0" w:line="240" w:lineRule="auto"/>
      </w:pPr>
      <w:r>
        <w:separator/>
      </w:r>
    </w:p>
  </w:endnote>
  <w:endnote w:type="continuationSeparator" w:id="0">
    <w:p w:rsidR="00C240CD" w:rsidRDefault="00C240CD" w:rsidP="0056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CD" w:rsidRDefault="00C240CD" w:rsidP="00567520">
      <w:pPr>
        <w:spacing w:after="0" w:line="240" w:lineRule="auto"/>
      </w:pPr>
      <w:r>
        <w:separator/>
      </w:r>
    </w:p>
  </w:footnote>
  <w:footnote w:type="continuationSeparator" w:id="0">
    <w:p w:rsidR="00C240CD" w:rsidRDefault="00C240CD" w:rsidP="00567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83" w:rsidRDefault="000926F3" w:rsidP="00567520">
    <w:pPr>
      <w:pStyle w:val="Encabezado"/>
      <w:jc w:val="center"/>
    </w:pPr>
    <w:r>
      <w:rPr>
        <w:noProof/>
        <w:lang w:eastAsia="es-MX"/>
      </w:rPr>
      <w:drawing>
        <wp:inline distT="0" distB="0" distL="0" distR="0" wp14:anchorId="6042B0DD" wp14:editId="7987EA38">
          <wp:extent cx="3069936" cy="872115"/>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AMI-Logo.jpg"/>
                  <pic:cNvPicPr/>
                </pic:nvPicPr>
                <pic:blipFill rotWithShape="1">
                  <a:blip r:embed="rId1">
                    <a:extLst>
                      <a:ext uri="{28A0092B-C50C-407E-A947-70E740481C1C}">
                        <a14:useLocalDpi xmlns:a14="http://schemas.microsoft.com/office/drawing/2010/main" val="0"/>
                      </a:ext>
                    </a:extLst>
                  </a:blip>
                  <a:srcRect l="11037" t="22603" r="10507" b="18595"/>
                  <a:stretch/>
                </pic:blipFill>
                <pic:spPr bwMode="auto">
                  <a:xfrm>
                    <a:off x="0" y="0"/>
                    <a:ext cx="3114612" cy="8848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Word Work File L_1557372067"/>
      </v:shape>
    </w:pict>
  </w:numPicBullet>
  <w:abstractNum w:abstractNumId="0">
    <w:nsid w:val="08C46E14"/>
    <w:multiLevelType w:val="hybridMultilevel"/>
    <w:tmpl w:val="92EAC0AA"/>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A3C4C23"/>
    <w:multiLevelType w:val="hybridMultilevel"/>
    <w:tmpl w:val="534AA5BA"/>
    <w:lvl w:ilvl="0" w:tplc="080A0001">
      <w:start w:val="1"/>
      <w:numFmt w:val="bullet"/>
      <w:lvlText w:val=""/>
      <w:lvlJc w:val="left"/>
      <w:pPr>
        <w:ind w:left="1344" w:hanging="360"/>
      </w:pPr>
      <w:rPr>
        <w:rFonts w:ascii="Symbol" w:hAnsi="Symbol" w:hint="default"/>
      </w:rPr>
    </w:lvl>
    <w:lvl w:ilvl="1" w:tplc="080A0003" w:tentative="1">
      <w:start w:val="1"/>
      <w:numFmt w:val="bullet"/>
      <w:lvlText w:val="o"/>
      <w:lvlJc w:val="left"/>
      <w:pPr>
        <w:ind w:left="2064" w:hanging="360"/>
      </w:pPr>
      <w:rPr>
        <w:rFonts w:ascii="Courier New" w:hAnsi="Courier New" w:cs="Courier New" w:hint="default"/>
      </w:rPr>
    </w:lvl>
    <w:lvl w:ilvl="2" w:tplc="080A0005" w:tentative="1">
      <w:start w:val="1"/>
      <w:numFmt w:val="bullet"/>
      <w:lvlText w:val=""/>
      <w:lvlJc w:val="left"/>
      <w:pPr>
        <w:ind w:left="2784" w:hanging="360"/>
      </w:pPr>
      <w:rPr>
        <w:rFonts w:ascii="Wingdings" w:hAnsi="Wingdings" w:hint="default"/>
      </w:rPr>
    </w:lvl>
    <w:lvl w:ilvl="3" w:tplc="080A0001" w:tentative="1">
      <w:start w:val="1"/>
      <w:numFmt w:val="bullet"/>
      <w:lvlText w:val=""/>
      <w:lvlJc w:val="left"/>
      <w:pPr>
        <w:ind w:left="3504" w:hanging="360"/>
      </w:pPr>
      <w:rPr>
        <w:rFonts w:ascii="Symbol" w:hAnsi="Symbol" w:hint="default"/>
      </w:rPr>
    </w:lvl>
    <w:lvl w:ilvl="4" w:tplc="080A0003" w:tentative="1">
      <w:start w:val="1"/>
      <w:numFmt w:val="bullet"/>
      <w:lvlText w:val="o"/>
      <w:lvlJc w:val="left"/>
      <w:pPr>
        <w:ind w:left="4224" w:hanging="360"/>
      </w:pPr>
      <w:rPr>
        <w:rFonts w:ascii="Courier New" w:hAnsi="Courier New" w:cs="Courier New" w:hint="default"/>
      </w:rPr>
    </w:lvl>
    <w:lvl w:ilvl="5" w:tplc="080A0005" w:tentative="1">
      <w:start w:val="1"/>
      <w:numFmt w:val="bullet"/>
      <w:lvlText w:val=""/>
      <w:lvlJc w:val="left"/>
      <w:pPr>
        <w:ind w:left="4944" w:hanging="360"/>
      </w:pPr>
      <w:rPr>
        <w:rFonts w:ascii="Wingdings" w:hAnsi="Wingdings" w:hint="default"/>
      </w:rPr>
    </w:lvl>
    <w:lvl w:ilvl="6" w:tplc="080A0001" w:tentative="1">
      <w:start w:val="1"/>
      <w:numFmt w:val="bullet"/>
      <w:lvlText w:val=""/>
      <w:lvlJc w:val="left"/>
      <w:pPr>
        <w:ind w:left="5664" w:hanging="360"/>
      </w:pPr>
      <w:rPr>
        <w:rFonts w:ascii="Symbol" w:hAnsi="Symbol" w:hint="default"/>
      </w:rPr>
    </w:lvl>
    <w:lvl w:ilvl="7" w:tplc="080A0003" w:tentative="1">
      <w:start w:val="1"/>
      <w:numFmt w:val="bullet"/>
      <w:lvlText w:val="o"/>
      <w:lvlJc w:val="left"/>
      <w:pPr>
        <w:ind w:left="6384" w:hanging="360"/>
      </w:pPr>
      <w:rPr>
        <w:rFonts w:ascii="Courier New" w:hAnsi="Courier New" w:cs="Courier New" w:hint="default"/>
      </w:rPr>
    </w:lvl>
    <w:lvl w:ilvl="8" w:tplc="080A0005" w:tentative="1">
      <w:start w:val="1"/>
      <w:numFmt w:val="bullet"/>
      <w:lvlText w:val=""/>
      <w:lvlJc w:val="left"/>
      <w:pPr>
        <w:ind w:left="7104" w:hanging="360"/>
      </w:pPr>
      <w:rPr>
        <w:rFonts w:ascii="Wingdings" w:hAnsi="Wingdings" w:hint="default"/>
      </w:rPr>
    </w:lvl>
  </w:abstractNum>
  <w:abstractNum w:abstractNumId="2">
    <w:nsid w:val="100C4F75"/>
    <w:multiLevelType w:val="hybridMultilevel"/>
    <w:tmpl w:val="EE667E9E"/>
    <w:lvl w:ilvl="0" w:tplc="080A0009">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3F7A07"/>
    <w:multiLevelType w:val="hybridMultilevel"/>
    <w:tmpl w:val="D3FC2330"/>
    <w:lvl w:ilvl="0" w:tplc="080A0009">
      <w:start w:val="1"/>
      <w:numFmt w:val="bullet"/>
      <w:lvlText w:val=""/>
      <w:lvlJc w:val="left"/>
      <w:pPr>
        <w:ind w:left="1788" w:hanging="360"/>
      </w:pPr>
      <w:rPr>
        <w:rFonts w:ascii="Wingdings" w:hAnsi="Wingdings" w:hint="default"/>
      </w:rPr>
    </w:lvl>
    <w:lvl w:ilvl="1" w:tplc="080A0009">
      <w:start w:val="1"/>
      <w:numFmt w:val="bullet"/>
      <w:lvlText w:val=""/>
      <w:lvlJc w:val="left"/>
      <w:pPr>
        <w:ind w:left="2508" w:hanging="360"/>
      </w:pPr>
      <w:rPr>
        <w:rFonts w:ascii="Wingdings" w:hAnsi="Wingdings"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
    <w:nsid w:val="22751BCF"/>
    <w:multiLevelType w:val="hybridMultilevel"/>
    <w:tmpl w:val="B95CA15C"/>
    <w:lvl w:ilvl="0" w:tplc="EC4A564C">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23010AC6"/>
    <w:multiLevelType w:val="hybridMultilevel"/>
    <w:tmpl w:val="1C8A23F6"/>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247B4B1A"/>
    <w:multiLevelType w:val="hybridMultilevel"/>
    <w:tmpl w:val="FA9E1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114D50"/>
    <w:multiLevelType w:val="hybridMultilevel"/>
    <w:tmpl w:val="D1F43E84"/>
    <w:lvl w:ilvl="0" w:tplc="080A0009">
      <w:start w:val="1"/>
      <w:numFmt w:val="bullet"/>
      <w:lvlText w:val=""/>
      <w:lvlJc w:val="left"/>
      <w:pPr>
        <w:ind w:left="984" w:hanging="360"/>
      </w:pPr>
      <w:rPr>
        <w:rFonts w:ascii="Wingdings" w:hAnsi="Wingdings" w:hint="default"/>
      </w:rPr>
    </w:lvl>
    <w:lvl w:ilvl="1" w:tplc="080A0003" w:tentative="1">
      <w:start w:val="1"/>
      <w:numFmt w:val="bullet"/>
      <w:lvlText w:val="o"/>
      <w:lvlJc w:val="left"/>
      <w:pPr>
        <w:ind w:left="1704" w:hanging="360"/>
      </w:pPr>
      <w:rPr>
        <w:rFonts w:ascii="Courier New" w:hAnsi="Courier New" w:cs="Courier New" w:hint="default"/>
      </w:rPr>
    </w:lvl>
    <w:lvl w:ilvl="2" w:tplc="080A0005" w:tentative="1">
      <w:start w:val="1"/>
      <w:numFmt w:val="bullet"/>
      <w:lvlText w:val=""/>
      <w:lvlJc w:val="left"/>
      <w:pPr>
        <w:ind w:left="2424" w:hanging="360"/>
      </w:pPr>
      <w:rPr>
        <w:rFonts w:ascii="Wingdings" w:hAnsi="Wingdings" w:hint="default"/>
      </w:rPr>
    </w:lvl>
    <w:lvl w:ilvl="3" w:tplc="080A0001" w:tentative="1">
      <w:start w:val="1"/>
      <w:numFmt w:val="bullet"/>
      <w:lvlText w:val=""/>
      <w:lvlJc w:val="left"/>
      <w:pPr>
        <w:ind w:left="3144" w:hanging="360"/>
      </w:pPr>
      <w:rPr>
        <w:rFonts w:ascii="Symbol" w:hAnsi="Symbol" w:hint="default"/>
      </w:rPr>
    </w:lvl>
    <w:lvl w:ilvl="4" w:tplc="080A0003" w:tentative="1">
      <w:start w:val="1"/>
      <w:numFmt w:val="bullet"/>
      <w:lvlText w:val="o"/>
      <w:lvlJc w:val="left"/>
      <w:pPr>
        <w:ind w:left="3864" w:hanging="360"/>
      </w:pPr>
      <w:rPr>
        <w:rFonts w:ascii="Courier New" w:hAnsi="Courier New" w:cs="Courier New" w:hint="default"/>
      </w:rPr>
    </w:lvl>
    <w:lvl w:ilvl="5" w:tplc="080A0005" w:tentative="1">
      <w:start w:val="1"/>
      <w:numFmt w:val="bullet"/>
      <w:lvlText w:val=""/>
      <w:lvlJc w:val="left"/>
      <w:pPr>
        <w:ind w:left="4584" w:hanging="360"/>
      </w:pPr>
      <w:rPr>
        <w:rFonts w:ascii="Wingdings" w:hAnsi="Wingdings" w:hint="default"/>
      </w:rPr>
    </w:lvl>
    <w:lvl w:ilvl="6" w:tplc="080A0001" w:tentative="1">
      <w:start w:val="1"/>
      <w:numFmt w:val="bullet"/>
      <w:lvlText w:val=""/>
      <w:lvlJc w:val="left"/>
      <w:pPr>
        <w:ind w:left="5304" w:hanging="360"/>
      </w:pPr>
      <w:rPr>
        <w:rFonts w:ascii="Symbol" w:hAnsi="Symbol" w:hint="default"/>
      </w:rPr>
    </w:lvl>
    <w:lvl w:ilvl="7" w:tplc="080A0003" w:tentative="1">
      <w:start w:val="1"/>
      <w:numFmt w:val="bullet"/>
      <w:lvlText w:val="o"/>
      <w:lvlJc w:val="left"/>
      <w:pPr>
        <w:ind w:left="6024" w:hanging="360"/>
      </w:pPr>
      <w:rPr>
        <w:rFonts w:ascii="Courier New" w:hAnsi="Courier New" w:cs="Courier New" w:hint="default"/>
      </w:rPr>
    </w:lvl>
    <w:lvl w:ilvl="8" w:tplc="080A0005" w:tentative="1">
      <w:start w:val="1"/>
      <w:numFmt w:val="bullet"/>
      <w:lvlText w:val=""/>
      <w:lvlJc w:val="left"/>
      <w:pPr>
        <w:ind w:left="6744" w:hanging="360"/>
      </w:pPr>
      <w:rPr>
        <w:rFonts w:ascii="Wingdings" w:hAnsi="Wingdings" w:hint="default"/>
      </w:rPr>
    </w:lvl>
  </w:abstractNum>
  <w:abstractNum w:abstractNumId="8">
    <w:nsid w:val="39F4112C"/>
    <w:multiLevelType w:val="hybridMultilevel"/>
    <w:tmpl w:val="08BA08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660B82"/>
    <w:multiLevelType w:val="hybridMultilevel"/>
    <w:tmpl w:val="B95CA15C"/>
    <w:lvl w:ilvl="0" w:tplc="EC4A564C">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DFD65DF"/>
    <w:multiLevelType w:val="hybridMultilevel"/>
    <w:tmpl w:val="E66EA5F6"/>
    <w:lvl w:ilvl="0" w:tplc="A97C974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42B44056"/>
    <w:multiLevelType w:val="multilevel"/>
    <w:tmpl w:val="DB1C41F0"/>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556" w:hanging="1080"/>
      </w:pPr>
      <w:rPr>
        <w:rFonts w:hint="default"/>
      </w:rPr>
    </w:lvl>
    <w:lvl w:ilvl="8">
      <w:start w:val="1"/>
      <w:numFmt w:val="decimal"/>
      <w:lvlText w:val="%1.%2-%3.%4.%5.%6.%7.%8.%9."/>
      <w:lvlJc w:val="left"/>
      <w:pPr>
        <w:ind w:left="9984" w:hanging="1440"/>
      </w:pPr>
      <w:rPr>
        <w:rFonts w:hint="default"/>
      </w:rPr>
    </w:lvl>
  </w:abstractNum>
  <w:abstractNum w:abstractNumId="12">
    <w:nsid w:val="4A032A31"/>
    <w:multiLevelType w:val="hybridMultilevel"/>
    <w:tmpl w:val="08DADBA6"/>
    <w:lvl w:ilvl="0" w:tplc="2DBAAB96">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1E7320"/>
    <w:multiLevelType w:val="hybridMultilevel"/>
    <w:tmpl w:val="C3F0461A"/>
    <w:lvl w:ilvl="0" w:tplc="080A0001">
      <w:start w:val="1"/>
      <w:numFmt w:val="bullet"/>
      <w:lvlText w:val=""/>
      <w:lvlJc w:val="left"/>
      <w:pPr>
        <w:ind w:left="1344" w:hanging="360"/>
      </w:pPr>
      <w:rPr>
        <w:rFonts w:ascii="Symbol" w:hAnsi="Symbol" w:hint="default"/>
      </w:rPr>
    </w:lvl>
    <w:lvl w:ilvl="1" w:tplc="080A0003" w:tentative="1">
      <w:start w:val="1"/>
      <w:numFmt w:val="bullet"/>
      <w:lvlText w:val="o"/>
      <w:lvlJc w:val="left"/>
      <w:pPr>
        <w:ind w:left="2064" w:hanging="360"/>
      </w:pPr>
      <w:rPr>
        <w:rFonts w:ascii="Courier New" w:hAnsi="Courier New" w:cs="Courier New" w:hint="default"/>
      </w:rPr>
    </w:lvl>
    <w:lvl w:ilvl="2" w:tplc="080A0005" w:tentative="1">
      <w:start w:val="1"/>
      <w:numFmt w:val="bullet"/>
      <w:lvlText w:val=""/>
      <w:lvlJc w:val="left"/>
      <w:pPr>
        <w:ind w:left="2784" w:hanging="360"/>
      </w:pPr>
      <w:rPr>
        <w:rFonts w:ascii="Wingdings" w:hAnsi="Wingdings" w:hint="default"/>
      </w:rPr>
    </w:lvl>
    <w:lvl w:ilvl="3" w:tplc="080A0001" w:tentative="1">
      <w:start w:val="1"/>
      <w:numFmt w:val="bullet"/>
      <w:lvlText w:val=""/>
      <w:lvlJc w:val="left"/>
      <w:pPr>
        <w:ind w:left="3504" w:hanging="360"/>
      </w:pPr>
      <w:rPr>
        <w:rFonts w:ascii="Symbol" w:hAnsi="Symbol" w:hint="default"/>
      </w:rPr>
    </w:lvl>
    <w:lvl w:ilvl="4" w:tplc="080A0003" w:tentative="1">
      <w:start w:val="1"/>
      <w:numFmt w:val="bullet"/>
      <w:lvlText w:val="o"/>
      <w:lvlJc w:val="left"/>
      <w:pPr>
        <w:ind w:left="4224" w:hanging="360"/>
      </w:pPr>
      <w:rPr>
        <w:rFonts w:ascii="Courier New" w:hAnsi="Courier New" w:cs="Courier New" w:hint="default"/>
      </w:rPr>
    </w:lvl>
    <w:lvl w:ilvl="5" w:tplc="080A0005" w:tentative="1">
      <w:start w:val="1"/>
      <w:numFmt w:val="bullet"/>
      <w:lvlText w:val=""/>
      <w:lvlJc w:val="left"/>
      <w:pPr>
        <w:ind w:left="4944" w:hanging="360"/>
      </w:pPr>
      <w:rPr>
        <w:rFonts w:ascii="Wingdings" w:hAnsi="Wingdings" w:hint="default"/>
      </w:rPr>
    </w:lvl>
    <w:lvl w:ilvl="6" w:tplc="080A0001" w:tentative="1">
      <w:start w:val="1"/>
      <w:numFmt w:val="bullet"/>
      <w:lvlText w:val=""/>
      <w:lvlJc w:val="left"/>
      <w:pPr>
        <w:ind w:left="5664" w:hanging="360"/>
      </w:pPr>
      <w:rPr>
        <w:rFonts w:ascii="Symbol" w:hAnsi="Symbol" w:hint="default"/>
      </w:rPr>
    </w:lvl>
    <w:lvl w:ilvl="7" w:tplc="080A0003" w:tentative="1">
      <w:start w:val="1"/>
      <w:numFmt w:val="bullet"/>
      <w:lvlText w:val="o"/>
      <w:lvlJc w:val="left"/>
      <w:pPr>
        <w:ind w:left="6384" w:hanging="360"/>
      </w:pPr>
      <w:rPr>
        <w:rFonts w:ascii="Courier New" w:hAnsi="Courier New" w:cs="Courier New" w:hint="default"/>
      </w:rPr>
    </w:lvl>
    <w:lvl w:ilvl="8" w:tplc="080A0005" w:tentative="1">
      <w:start w:val="1"/>
      <w:numFmt w:val="bullet"/>
      <w:lvlText w:val=""/>
      <w:lvlJc w:val="left"/>
      <w:pPr>
        <w:ind w:left="7104" w:hanging="360"/>
      </w:pPr>
      <w:rPr>
        <w:rFonts w:ascii="Wingdings" w:hAnsi="Wingdings" w:hint="default"/>
      </w:rPr>
    </w:lvl>
  </w:abstractNum>
  <w:abstractNum w:abstractNumId="14">
    <w:nsid w:val="50714B7F"/>
    <w:multiLevelType w:val="hybridMultilevel"/>
    <w:tmpl w:val="F4888EE0"/>
    <w:lvl w:ilvl="0" w:tplc="080A0009">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5362157E"/>
    <w:multiLevelType w:val="hybridMultilevel"/>
    <w:tmpl w:val="166A1F46"/>
    <w:lvl w:ilvl="0" w:tplc="0FEC39B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B37E47"/>
    <w:multiLevelType w:val="hybridMultilevel"/>
    <w:tmpl w:val="B95CA15C"/>
    <w:lvl w:ilvl="0" w:tplc="EC4A564C">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5609669C"/>
    <w:multiLevelType w:val="hybridMultilevel"/>
    <w:tmpl w:val="F1B43C32"/>
    <w:lvl w:ilvl="0" w:tplc="D10A235C">
      <w:start w:val="1"/>
      <w:numFmt w:val="decimal"/>
      <w:lvlText w:val="%1."/>
      <w:lvlJc w:val="left"/>
      <w:pPr>
        <w:ind w:left="1005" w:hanging="360"/>
      </w:pPr>
      <w:rPr>
        <w:rFonts w:hint="default"/>
        <w:b/>
      </w:rPr>
    </w:lvl>
    <w:lvl w:ilvl="1" w:tplc="080A0019">
      <w:start w:val="1"/>
      <w:numFmt w:val="lowerLetter"/>
      <w:lvlText w:val="%2."/>
      <w:lvlJc w:val="left"/>
      <w:pPr>
        <w:ind w:left="1725" w:hanging="360"/>
      </w:pPr>
    </w:lvl>
    <w:lvl w:ilvl="2" w:tplc="080A001B">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8">
    <w:nsid w:val="58197060"/>
    <w:multiLevelType w:val="hybridMultilevel"/>
    <w:tmpl w:val="CF72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D361CE2"/>
    <w:multiLevelType w:val="hybridMultilevel"/>
    <w:tmpl w:val="B7D88E8A"/>
    <w:lvl w:ilvl="0" w:tplc="312CDC22">
      <w:start w:val="1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61B41509"/>
    <w:multiLevelType w:val="multilevel"/>
    <w:tmpl w:val="6108E0CA"/>
    <w:lvl w:ilvl="0">
      <w:start w:val="2"/>
      <w:numFmt w:val="decimal"/>
      <w:lvlText w:val="%1."/>
      <w:lvlJc w:val="left"/>
      <w:pPr>
        <w:ind w:left="360" w:hanging="360"/>
      </w:pPr>
      <w:rPr>
        <w:rFonts w:hint="default"/>
      </w:rPr>
    </w:lvl>
    <w:lvl w:ilvl="1">
      <w:start w:val="1"/>
      <w:numFmt w:val="decimal"/>
      <w:lvlText w:val="%1.%2."/>
      <w:lvlJc w:val="left"/>
      <w:pPr>
        <w:ind w:left="1725" w:hanging="36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4815" w:hanging="72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7905" w:hanging="1080"/>
      </w:pPr>
      <w:rPr>
        <w:rFonts w:hint="default"/>
      </w:rPr>
    </w:lvl>
    <w:lvl w:ilvl="6">
      <w:start w:val="1"/>
      <w:numFmt w:val="decimal"/>
      <w:lvlText w:val="%1.%2.%3.%4.%5.%6.%7."/>
      <w:lvlJc w:val="left"/>
      <w:pPr>
        <w:ind w:left="9630" w:hanging="1440"/>
      </w:pPr>
      <w:rPr>
        <w:rFonts w:hint="default"/>
      </w:rPr>
    </w:lvl>
    <w:lvl w:ilvl="7">
      <w:start w:val="1"/>
      <w:numFmt w:val="decimal"/>
      <w:lvlText w:val="%1.%2.%3.%4.%5.%6.%7.%8."/>
      <w:lvlJc w:val="left"/>
      <w:pPr>
        <w:ind w:left="10995" w:hanging="1440"/>
      </w:pPr>
      <w:rPr>
        <w:rFonts w:hint="default"/>
      </w:rPr>
    </w:lvl>
    <w:lvl w:ilvl="8">
      <w:start w:val="1"/>
      <w:numFmt w:val="decimal"/>
      <w:lvlText w:val="%1.%2.%3.%4.%5.%6.%7.%8.%9."/>
      <w:lvlJc w:val="left"/>
      <w:pPr>
        <w:ind w:left="12720" w:hanging="1800"/>
      </w:pPr>
      <w:rPr>
        <w:rFonts w:hint="default"/>
      </w:rPr>
    </w:lvl>
  </w:abstractNum>
  <w:abstractNum w:abstractNumId="21">
    <w:nsid w:val="62273019"/>
    <w:multiLevelType w:val="hybridMultilevel"/>
    <w:tmpl w:val="A49206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2BC04F7"/>
    <w:multiLevelType w:val="hybridMultilevel"/>
    <w:tmpl w:val="C4C661D0"/>
    <w:lvl w:ilvl="0" w:tplc="DE9817F0">
      <w:start w:val="1"/>
      <w:numFmt w:val="decimal"/>
      <w:lvlText w:val="%1."/>
      <w:lvlJc w:val="left"/>
      <w:pPr>
        <w:ind w:left="720" w:hanging="360"/>
      </w:pPr>
      <w:rPr>
        <w:rFonts w:ascii="Arial" w:eastAsiaTheme="minorHAnsi" w:hAnsi="Arial"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6C60F11"/>
    <w:multiLevelType w:val="hybridMultilevel"/>
    <w:tmpl w:val="B95CA15C"/>
    <w:lvl w:ilvl="0" w:tplc="EC4A564C">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67C70416"/>
    <w:multiLevelType w:val="hybridMultilevel"/>
    <w:tmpl w:val="B95CA15C"/>
    <w:lvl w:ilvl="0" w:tplc="EC4A564C">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74D13B08"/>
    <w:multiLevelType w:val="hybridMultilevel"/>
    <w:tmpl w:val="D09221BE"/>
    <w:lvl w:ilvl="0" w:tplc="080A0005">
      <w:start w:val="1"/>
      <w:numFmt w:val="bullet"/>
      <w:lvlText w:val=""/>
      <w:lvlJc w:val="left"/>
      <w:pPr>
        <w:ind w:left="1005" w:hanging="360"/>
      </w:pPr>
      <w:rPr>
        <w:rFonts w:ascii="Wingdings" w:hAnsi="Wingdings" w:hint="default"/>
      </w:rPr>
    </w:lvl>
    <w:lvl w:ilvl="1" w:tplc="080A0001">
      <w:start w:val="1"/>
      <w:numFmt w:val="bullet"/>
      <w:lvlText w:val=""/>
      <w:lvlJc w:val="left"/>
      <w:pPr>
        <w:ind w:left="1725" w:hanging="360"/>
      </w:pPr>
      <w:rPr>
        <w:rFonts w:ascii="Symbol" w:hAnsi="Symbol" w:hint="default"/>
      </w:rPr>
    </w:lvl>
    <w:lvl w:ilvl="2" w:tplc="080A0005">
      <w:start w:val="1"/>
      <w:numFmt w:val="bullet"/>
      <w:lvlText w:val=""/>
      <w:lvlJc w:val="left"/>
      <w:pPr>
        <w:ind w:left="2445" w:hanging="180"/>
      </w:pPr>
      <w:rPr>
        <w:rFonts w:ascii="Wingdings" w:hAnsi="Wingdings" w:hint="default"/>
      </w:r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26">
    <w:nsid w:val="75476EAE"/>
    <w:multiLevelType w:val="hybridMultilevel"/>
    <w:tmpl w:val="C4C661D0"/>
    <w:lvl w:ilvl="0" w:tplc="DE9817F0">
      <w:start w:val="1"/>
      <w:numFmt w:val="decimal"/>
      <w:lvlText w:val="%1."/>
      <w:lvlJc w:val="left"/>
      <w:pPr>
        <w:ind w:left="720" w:hanging="360"/>
      </w:pPr>
      <w:rPr>
        <w:rFonts w:ascii="Arial" w:eastAsiaTheme="minorHAnsi" w:hAnsi="Arial"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5E78ED"/>
    <w:multiLevelType w:val="hybridMultilevel"/>
    <w:tmpl w:val="60B2246E"/>
    <w:lvl w:ilvl="0" w:tplc="E6562B3E">
      <w:start w:val="1"/>
      <w:numFmt w:val="bullet"/>
      <w:pStyle w:val="07ListaBala"/>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8CC0D30"/>
    <w:multiLevelType w:val="hybridMultilevel"/>
    <w:tmpl w:val="B95CA15C"/>
    <w:lvl w:ilvl="0" w:tplc="EC4A564C">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7"/>
  </w:num>
  <w:num w:numId="2">
    <w:abstractNumId w:val="25"/>
  </w:num>
  <w:num w:numId="3">
    <w:abstractNumId w:val="13"/>
  </w:num>
  <w:num w:numId="4">
    <w:abstractNumId w:val="23"/>
  </w:num>
  <w:num w:numId="5">
    <w:abstractNumId w:val="20"/>
  </w:num>
  <w:num w:numId="6">
    <w:abstractNumId w:val="3"/>
  </w:num>
  <w:num w:numId="7">
    <w:abstractNumId w:val="1"/>
  </w:num>
  <w:num w:numId="8">
    <w:abstractNumId w:val="7"/>
  </w:num>
  <w:num w:numId="9">
    <w:abstractNumId w:val="14"/>
  </w:num>
  <w:num w:numId="10">
    <w:abstractNumId w:val="5"/>
  </w:num>
  <w:num w:numId="11">
    <w:abstractNumId w:val="2"/>
  </w:num>
  <w:num w:numId="12">
    <w:abstractNumId w:val="10"/>
  </w:num>
  <w:num w:numId="13">
    <w:abstractNumId w:val="15"/>
  </w:num>
  <w:num w:numId="14">
    <w:abstractNumId w:val="4"/>
  </w:num>
  <w:num w:numId="15">
    <w:abstractNumId w:val="18"/>
  </w:num>
  <w:num w:numId="16">
    <w:abstractNumId w:val="11"/>
  </w:num>
  <w:num w:numId="17">
    <w:abstractNumId w:val="19"/>
  </w:num>
  <w:num w:numId="18">
    <w:abstractNumId w:val="27"/>
  </w:num>
  <w:num w:numId="19">
    <w:abstractNumId w:val="26"/>
  </w:num>
  <w:num w:numId="20">
    <w:abstractNumId w:val="0"/>
  </w:num>
  <w:num w:numId="21">
    <w:abstractNumId w:val="6"/>
  </w:num>
  <w:num w:numId="22">
    <w:abstractNumId w:val="21"/>
  </w:num>
  <w:num w:numId="23">
    <w:abstractNumId w:val="8"/>
  </w:num>
  <w:num w:numId="24">
    <w:abstractNumId w:val="28"/>
  </w:num>
  <w:num w:numId="25">
    <w:abstractNumId w:val="16"/>
  </w:num>
  <w:num w:numId="26">
    <w:abstractNumId w:val="22"/>
  </w:num>
  <w:num w:numId="27">
    <w:abstractNumId w:val="9"/>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20"/>
    <w:rsid w:val="00002071"/>
    <w:rsid w:val="00002769"/>
    <w:rsid w:val="0001134B"/>
    <w:rsid w:val="00015436"/>
    <w:rsid w:val="00016A22"/>
    <w:rsid w:val="00023A7F"/>
    <w:rsid w:val="00027BB1"/>
    <w:rsid w:val="00035E6A"/>
    <w:rsid w:val="00063F54"/>
    <w:rsid w:val="000729CF"/>
    <w:rsid w:val="000926F3"/>
    <w:rsid w:val="00093CA4"/>
    <w:rsid w:val="000A345B"/>
    <w:rsid w:val="000B7BB8"/>
    <w:rsid w:val="000D245E"/>
    <w:rsid w:val="000F0A22"/>
    <w:rsid w:val="001056BA"/>
    <w:rsid w:val="0010573C"/>
    <w:rsid w:val="00113341"/>
    <w:rsid w:val="00120FA1"/>
    <w:rsid w:val="00122361"/>
    <w:rsid w:val="00123386"/>
    <w:rsid w:val="001242A8"/>
    <w:rsid w:val="001351EE"/>
    <w:rsid w:val="001401F4"/>
    <w:rsid w:val="00141163"/>
    <w:rsid w:val="0015304D"/>
    <w:rsid w:val="0015687C"/>
    <w:rsid w:val="00187530"/>
    <w:rsid w:val="00187541"/>
    <w:rsid w:val="001A3228"/>
    <w:rsid w:val="001A6A75"/>
    <w:rsid w:val="001D6979"/>
    <w:rsid w:val="001F201A"/>
    <w:rsid w:val="001F345C"/>
    <w:rsid w:val="001F6347"/>
    <w:rsid w:val="0020275A"/>
    <w:rsid w:val="00210277"/>
    <w:rsid w:val="0022786B"/>
    <w:rsid w:val="00227B9E"/>
    <w:rsid w:val="0025204E"/>
    <w:rsid w:val="00252955"/>
    <w:rsid w:val="00265AE4"/>
    <w:rsid w:val="00273287"/>
    <w:rsid w:val="00274F64"/>
    <w:rsid w:val="00284ABA"/>
    <w:rsid w:val="002A01CF"/>
    <w:rsid w:val="002A3A12"/>
    <w:rsid w:val="002B3618"/>
    <w:rsid w:val="002C05D6"/>
    <w:rsid w:val="002D605E"/>
    <w:rsid w:val="002E3B66"/>
    <w:rsid w:val="002E734E"/>
    <w:rsid w:val="002F4B38"/>
    <w:rsid w:val="002F6739"/>
    <w:rsid w:val="00313036"/>
    <w:rsid w:val="003257E9"/>
    <w:rsid w:val="00326909"/>
    <w:rsid w:val="003859FA"/>
    <w:rsid w:val="00392F6E"/>
    <w:rsid w:val="003948C9"/>
    <w:rsid w:val="00394D51"/>
    <w:rsid w:val="003A38F4"/>
    <w:rsid w:val="003A4BEC"/>
    <w:rsid w:val="003A6744"/>
    <w:rsid w:val="003A78ED"/>
    <w:rsid w:val="003B56F0"/>
    <w:rsid w:val="003C593D"/>
    <w:rsid w:val="003D7605"/>
    <w:rsid w:val="003E19F6"/>
    <w:rsid w:val="003E6113"/>
    <w:rsid w:val="003F24C8"/>
    <w:rsid w:val="003F6F1C"/>
    <w:rsid w:val="003F7054"/>
    <w:rsid w:val="003F725D"/>
    <w:rsid w:val="003F7F86"/>
    <w:rsid w:val="00400393"/>
    <w:rsid w:val="00400EFB"/>
    <w:rsid w:val="0041083C"/>
    <w:rsid w:val="00426F9A"/>
    <w:rsid w:val="00436FF3"/>
    <w:rsid w:val="00441B7B"/>
    <w:rsid w:val="00456C79"/>
    <w:rsid w:val="00467AA3"/>
    <w:rsid w:val="0047204F"/>
    <w:rsid w:val="00472B55"/>
    <w:rsid w:val="004802E9"/>
    <w:rsid w:val="004829FA"/>
    <w:rsid w:val="004A379E"/>
    <w:rsid w:val="004C7BE0"/>
    <w:rsid w:val="004F1170"/>
    <w:rsid w:val="00510B1F"/>
    <w:rsid w:val="00512906"/>
    <w:rsid w:val="005163D4"/>
    <w:rsid w:val="00531D21"/>
    <w:rsid w:val="00535A2A"/>
    <w:rsid w:val="00535ABB"/>
    <w:rsid w:val="00554A48"/>
    <w:rsid w:val="0055770C"/>
    <w:rsid w:val="00567520"/>
    <w:rsid w:val="005704DF"/>
    <w:rsid w:val="00580604"/>
    <w:rsid w:val="00582B87"/>
    <w:rsid w:val="00584618"/>
    <w:rsid w:val="00595502"/>
    <w:rsid w:val="005B4682"/>
    <w:rsid w:val="005C1CB7"/>
    <w:rsid w:val="00600729"/>
    <w:rsid w:val="00604FA3"/>
    <w:rsid w:val="0062122B"/>
    <w:rsid w:val="00630CBD"/>
    <w:rsid w:val="006433D8"/>
    <w:rsid w:val="00643976"/>
    <w:rsid w:val="00644AC2"/>
    <w:rsid w:val="00644E4C"/>
    <w:rsid w:val="00650444"/>
    <w:rsid w:val="0066576E"/>
    <w:rsid w:val="00674AF1"/>
    <w:rsid w:val="006801C9"/>
    <w:rsid w:val="00681FAB"/>
    <w:rsid w:val="0068511C"/>
    <w:rsid w:val="00690E04"/>
    <w:rsid w:val="006A5BB5"/>
    <w:rsid w:val="006B1148"/>
    <w:rsid w:val="006B50AB"/>
    <w:rsid w:val="006B5A81"/>
    <w:rsid w:val="006D4A2F"/>
    <w:rsid w:val="006F6C5E"/>
    <w:rsid w:val="00704E39"/>
    <w:rsid w:val="00713B89"/>
    <w:rsid w:val="00714B6A"/>
    <w:rsid w:val="00737E3B"/>
    <w:rsid w:val="00741051"/>
    <w:rsid w:val="00743E4A"/>
    <w:rsid w:val="0074536C"/>
    <w:rsid w:val="00753A96"/>
    <w:rsid w:val="00754867"/>
    <w:rsid w:val="00761E4A"/>
    <w:rsid w:val="007770DD"/>
    <w:rsid w:val="00777BCF"/>
    <w:rsid w:val="00785990"/>
    <w:rsid w:val="007A4147"/>
    <w:rsid w:val="007A6A32"/>
    <w:rsid w:val="007A6AF0"/>
    <w:rsid w:val="007A7102"/>
    <w:rsid w:val="007E3A04"/>
    <w:rsid w:val="007E7266"/>
    <w:rsid w:val="007E757A"/>
    <w:rsid w:val="007F48E3"/>
    <w:rsid w:val="00814002"/>
    <w:rsid w:val="00816612"/>
    <w:rsid w:val="008201A1"/>
    <w:rsid w:val="008252D3"/>
    <w:rsid w:val="008363DE"/>
    <w:rsid w:val="00872FFE"/>
    <w:rsid w:val="00873840"/>
    <w:rsid w:val="00877823"/>
    <w:rsid w:val="00891247"/>
    <w:rsid w:val="008950BC"/>
    <w:rsid w:val="008B0486"/>
    <w:rsid w:val="008D23C5"/>
    <w:rsid w:val="008D305E"/>
    <w:rsid w:val="008D79BB"/>
    <w:rsid w:val="008F60C2"/>
    <w:rsid w:val="00904FEA"/>
    <w:rsid w:val="009158B5"/>
    <w:rsid w:val="009436B7"/>
    <w:rsid w:val="0095031D"/>
    <w:rsid w:val="00956AF6"/>
    <w:rsid w:val="00956F9B"/>
    <w:rsid w:val="0096177A"/>
    <w:rsid w:val="009832D8"/>
    <w:rsid w:val="00986B5C"/>
    <w:rsid w:val="00990641"/>
    <w:rsid w:val="009A0819"/>
    <w:rsid w:val="009B0FE4"/>
    <w:rsid w:val="009B1230"/>
    <w:rsid w:val="009B1D5D"/>
    <w:rsid w:val="009B5CE2"/>
    <w:rsid w:val="009C60E0"/>
    <w:rsid w:val="009C6AFD"/>
    <w:rsid w:val="009D2409"/>
    <w:rsid w:val="009D2FE6"/>
    <w:rsid w:val="009F3BA5"/>
    <w:rsid w:val="00A0672D"/>
    <w:rsid w:val="00A12459"/>
    <w:rsid w:val="00A14AE2"/>
    <w:rsid w:val="00A3096F"/>
    <w:rsid w:val="00A3227D"/>
    <w:rsid w:val="00A5008D"/>
    <w:rsid w:val="00A56DFD"/>
    <w:rsid w:val="00A62318"/>
    <w:rsid w:val="00A66BC1"/>
    <w:rsid w:val="00A737FC"/>
    <w:rsid w:val="00A7385E"/>
    <w:rsid w:val="00A8750B"/>
    <w:rsid w:val="00A93F87"/>
    <w:rsid w:val="00AA61DE"/>
    <w:rsid w:val="00AB16CF"/>
    <w:rsid w:val="00AE4E9B"/>
    <w:rsid w:val="00AF3D4D"/>
    <w:rsid w:val="00AF511D"/>
    <w:rsid w:val="00AF5AE5"/>
    <w:rsid w:val="00AF7057"/>
    <w:rsid w:val="00AF7256"/>
    <w:rsid w:val="00AF767A"/>
    <w:rsid w:val="00B05C1B"/>
    <w:rsid w:val="00B07E2E"/>
    <w:rsid w:val="00B10944"/>
    <w:rsid w:val="00B1692B"/>
    <w:rsid w:val="00B17604"/>
    <w:rsid w:val="00B30FB1"/>
    <w:rsid w:val="00B33086"/>
    <w:rsid w:val="00B41620"/>
    <w:rsid w:val="00B42633"/>
    <w:rsid w:val="00B52DF9"/>
    <w:rsid w:val="00B5709F"/>
    <w:rsid w:val="00B65677"/>
    <w:rsid w:val="00B709FA"/>
    <w:rsid w:val="00B73FFD"/>
    <w:rsid w:val="00B81F50"/>
    <w:rsid w:val="00B91F95"/>
    <w:rsid w:val="00B94F12"/>
    <w:rsid w:val="00BA02C8"/>
    <w:rsid w:val="00BA608D"/>
    <w:rsid w:val="00BA64BC"/>
    <w:rsid w:val="00BB7973"/>
    <w:rsid w:val="00BE308A"/>
    <w:rsid w:val="00C00C07"/>
    <w:rsid w:val="00C12FEB"/>
    <w:rsid w:val="00C20E5D"/>
    <w:rsid w:val="00C240CD"/>
    <w:rsid w:val="00C25903"/>
    <w:rsid w:val="00C36257"/>
    <w:rsid w:val="00C43608"/>
    <w:rsid w:val="00C4407E"/>
    <w:rsid w:val="00C5256C"/>
    <w:rsid w:val="00C543D9"/>
    <w:rsid w:val="00C64603"/>
    <w:rsid w:val="00C64990"/>
    <w:rsid w:val="00C71795"/>
    <w:rsid w:val="00C71A9D"/>
    <w:rsid w:val="00C83D3A"/>
    <w:rsid w:val="00C86383"/>
    <w:rsid w:val="00CB377D"/>
    <w:rsid w:val="00CB77F4"/>
    <w:rsid w:val="00CD448E"/>
    <w:rsid w:val="00CE445D"/>
    <w:rsid w:val="00CE5BDA"/>
    <w:rsid w:val="00D0236D"/>
    <w:rsid w:val="00D15D10"/>
    <w:rsid w:val="00D17ABA"/>
    <w:rsid w:val="00D23744"/>
    <w:rsid w:val="00D342FC"/>
    <w:rsid w:val="00D438D7"/>
    <w:rsid w:val="00D44B56"/>
    <w:rsid w:val="00D44CC5"/>
    <w:rsid w:val="00D451F3"/>
    <w:rsid w:val="00D500D3"/>
    <w:rsid w:val="00D50820"/>
    <w:rsid w:val="00D550E3"/>
    <w:rsid w:val="00D664CD"/>
    <w:rsid w:val="00D674A5"/>
    <w:rsid w:val="00D7733B"/>
    <w:rsid w:val="00D94745"/>
    <w:rsid w:val="00D9725B"/>
    <w:rsid w:val="00DA2514"/>
    <w:rsid w:val="00DB2F5C"/>
    <w:rsid w:val="00DB57DF"/>
    <w:rsid w:val="00DB5BD8"/>
    <w:rsid w:val="00DB5D49"/>
    <w:rsid w:val="00DC086A"/>
    <w:rsid w:val="00DE31B4"/>
    <w:rsid w:val="00DE7031"/>
    <w:rsid w:val="00DF6315"/>
    <w:rsid w:val="00DF7815"/>
    <w:rsid w:val="00E1192C"/>
    <w:rsid w:val="00E1611D"/>
    <w:rsid w:val="00E24640"/>
    <w:rsid w:val="00E54936"/>
    <w:rsid w:val="00E5544A"/>
    <w:rsid w:val="00E5557F"/>
    <w:rsid w:val="00E6157A"/>
    <w:rsid w:val="00E63862"/>
    <w:rsid w:val="00E80B92"/>
    <w:rsid w:val="00E83129"/>
    <w:rsid w:val="00E855C1"/>
    <w:rsid w:val="00EA159B"/>
    <w:rsid w:val="00EB2356"/>
    <w:rsid w:val="00EE6238"/>
    <w:rsid w:val="00EE7E82"/>
    <w:rsid w:val="00EF7DA9"/>
    <w:rsid w:val="00F017F8"/>
    <w:rsid w:val="00F11603"/>
    <w:rsid w:val="00F15337"/>
    <w:rsid w:val="00F16793"/>
    <w:rsid w:val="00F214B5"/>
    <w:rsid w:val="00F42972"/>
    <w:rsid w:val="00F43D58"/>
    <w:rsid w:val="00F526CE"/>
    <w:rsid w:val="00F56633"/>
    <w:rsid w:val="00F661A4"/>
    <w:rsid w:val="00F715C5"/>
    <w:rsid w:val="00FA68CC"/>
    <w:rsid w:val="00FB11EA"/>
    <w:rsid w:val="00FB516F"/>
    <w:rsid w:val="00FC32B8"/>
    <w:rsid w:val="00FC44A6"/>
    <w:rsid w:val="00FC5B47"/>
    <w:rsid w:val="00FD59D4"/>
    <w:rsid w:val="00FE1FC8"/>
    <w:rsid w:val="00FE21EE"/>
    <w:rsid w:val="00FF011C"/>
    <w:rsid w:val="00FF3812"/>
    <w:rsid w:val="00FF5E37"/>
    <w:rsid w:val="00FF6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A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7520"/>
    <w:pPr>
      <w:ind w:left="720"/>
      <w:contextualSpacing/>
    </w:pPr>
  </w:style>
  <w:style w:type="paragraph" w:styleId="Sinespaciado">
    <w:name w:val="No Spacing"/>
    <w:uiPriority w:val="1"/>
    <w:qFormat/>
    <w:rsid w:val="00567520"/>
    <w:pPr>
      <w:spacing w:after="0" w:line="240" w:lineRule="auto"/>
    </w:pPr>
  </w:style>
  <w:style w:type="paragraph" w:styleId="Encabezado">
    <w:name w:val="header"/>
    <w:basedOn w:val="Normal"/>
    <w:link w:val="EncabezadoCar"/>
    <w:uiPriority w:val="99"/>
    <w:unhideWhenUsed/>
    <w:rsid w:val="00567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20"/>
  </w:style>
  <w:style w:type="paragraph" w:styleId="Piedepgina">
    <w:name w:val="footer"/>
    <w:basedOn w:val="Normal"/>
    <w:link w:val="PiedepginaCar"/>
    <w:uiPriority w:val="99"/>
    <w:unhideWhenUsed/>
    <w:rsid w:val="00567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520"/>
  </w:style>
  <w:style w:type="paragraph" w:styleId="Textodeglobo">
    <w:name w:val="Balloon Text"/>
    <w:basedOn w:val="Normal"/>
    <w:link w:val="TextodegloboCar"/>
    <w:uiPriority w:val="99"/>
    <w:semiHidden/>
    <w:unhideWhenUsed/>
    <w:rsid w:val="00002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769"/>
    <w:rPr>
      <w:rFonts w:ascii="Tahoma" w:hAnsi="Tahoma" w:cs="Tahoma"/>
      <w:sz w:val="16"/>
      <w:szCs w:val="16"/>
    </w:rPr>
  </w:style>
  <w:style w:type="character" w:customStyle="1" w:styleId="apple-converted-space">
    <w:name w:val="apple-converted-space"/>
    <w:basedOn w:val="Fuentedeprrafopredeter"/>
    <w:rsid w:val="00D438D7"/>
  </w:style>
  <w:style w:type="character" w:styleId="Refdecomentario">
    <w:name w:val="annotation reference"/>
    <w:basedOn w:val="Fuentedeprrafopredeter"/>
    <w:uiPriority w:val="99"/>
    <w:semiHidden/>
    <w:unhideWhenUsed/>
    <w:rsid w:val="009C6AFD"/>
    <w:rPr>
      <w:sz w:val="16"/>
      <w:szCs w:val="16"/>
    </w:rPr>
  </w:style>
  <w:style w:type="paragraph" w:styleId="Textocomentario">
    <w:name w:val="annotation text"/>
    <w:basedOn w:val="Normal"/>
    <w:link w:val="TextocomentarioCar"/>
    <w:uiPriority w:val="99"/>
    <w:semiHidden/>
    <w:unhideWhenUsed/>
    <w:rsid w:val="009C6A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6AFD"/>
    <w:rPr>
      <w:sz w:val="20"/>
      <w:szCs w:val="20"/>
    </w:rPr>
  </w:style>
  <w:style w:type="paragraph" w:styleId="Asuntodelcomentario">
    <w:name w:val="annotation subject"/>
    <w:basedOn w:val="Textocomentario"/>
    <w:next w:val="Textocomentario"/>
    <w:link w:val="AsuntodelcomentarioCar"/>
    <w:uiPriority w:val="99"/>
    <w:semiHidden/>
    <w:unhideWhenUsed/>
    <w:rsid w:val="009C6AFD"/>
    <w:rPr>
      <w:b/>
      <w:bCs/>
    </w:rPr>
  </w:style>
  <w:style w:type="character" w:customStyle="1" w:styleId="AsuntodelcomentarioCar">
    <w:name w:val="Asunto del comentario Car"/>
    <w:basedOn w:val="TextocomentarioCar"/>
    <w:link w:val="Asuntodelcomentario"/>
    <w:uiPriority w:val="99"/>
    <w:semiHidden/>
    <w:rsid w:val="009C6AFD"/>
    <w:rPr>
      <w:b/>
      <w:bCs/>
      <w:sz w:val="20"/>
      <w:szCs w:val="20"/>
    </w:rPr>
  </w:style>
  <w:style w:type="paragraph" w:styleId="Revisin">
    <w:name w:val="Revision"/>
    <w:hidden/>
    <w:uiPriority w:val="99"/>
    <w:semiHidden/>
    <w:rsid w:val="002C05D6"/>
    <w:pPr>
      <w:spacing w:after="0" w:line="240" w:lineRule="auto"/>
    </w:pPr>
  </w:style>
  <w:style w:type="paragraph" w:customStyle="1" w:styleId="07ListaBala">
    <w:name w:val="07 Lista Bala"/>
    <w:basedOn w:val="Prrafodelista"/>
    <w:qFormat/>
    <w:rsid w:val="001A3228"/>
    <w:pPr>
      <w:numPr>
        <w:numId w:val="18"/>
      </w:numPr>
      <w:spacing w:before="240" w:after="240" w:line="240" w:lineRule="auto"/>
      <w:ind w:left="425" w:hanging="357"/>
      <w:contextualSpacing w:val="0"/>
      <w:jc w:val="both"/>
    </w:pPr>
    <w:rPr>
      <w:rFonts w:ascii="Arial" w:hAnsi="Arial" w:cs="Arial"/>
      <w:sz w:val="24"/>
      <w:szCs w:val="24"/>
    </w:rPr>
  </w:style>
  <w:style w:type="table" w:styleId="Tablaconcuadrcula">
    <w:name w:val="Table Grid"/>
    <w:basedOn w:val="Tablanormal"/>
    <w:uiPriority w:val="39"/>
    <w:rsid w:val="00F5663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7520"/>
    <w:pPr>
      <w:ind w:left="720"/>
      <w:contextualSpacing/>
    </w:pPr>
  </w:style>
  <w:style w:type="paragraph" w:styleId="Sinespaciado">
    <w:name w:val="No Spacing"/>
    <w:uiPriority w:val="1"/>
    <w:qFormat/>
    <w:rsid w:val="00567520"/>
    <w:pPr>
      <w:spacing w:after="0" w:line="240" w:lineRule="auto"/>
    </w:pPr>
  </w:style>
  <w:style w:type="paragraph" w:styleId="Encabezado">
    <w:name w:val="header"/>
    <w:basedOn w:val="Normal"/>
    <w:link w:val="EncabezadoCar"/>
    <w:uiPriority w:val="99"/>
    <w:unhideWhenUsed/>
    <w:rsid w:val="00567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520"/>
  </w:style>
  <w:style w:type="paragraph" w:styleId="Piedepgina">
    <w:name w:val="footer"/>
    <w:basedOn w:val="Normal"/>
    <w:link w:val="PiedepginaCar"/>
    <w:uiPriority w:val="99"/>
    <w:unhideWhenUsed/>
    <w:rsid w:val="00567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520"/>
  </w:style>
  <w:style w:type="paragraph" w:styleId="Textodeglobo">
    <w:name w:val="Balloon Text"/>
    <w:basedOn w:val="Normal"/>
    <w:link w:val="TextodegloboCar"/>
    <w:uiPriority w:val="99"/>
    <w:semiHidden/>
    <w:unhideWhenUsed/>
    <w:rsid w:val="00002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769"/>
    <w:rPr>
      <w:rFonts w:ascii="Tahoma" w:hAnsi="Tahoma" w:cs="Tahoma"/>
      <w:sz w:val="16"/>
      <w:szCs w:val="16"/>
    </w:rPr>
  </w:style>
  <w:style w:type="character" w:customStyle="1" w:styleId="apple-converted-space">
    <w:name w:val="apple-converted-space"/>
    <w:basedOn w:val="Fuentedeprrafopredeter"/>
    <w:rsid w:val="00D438D7"/>
  </w:style>
  <w:style w:type="character" w:styleId="Refdecomentario">
    <w:name w:val="annotation reference"/>
    <w:basedOn w:val="Fuentedeprrafopredeter"/>
    <w:uiPriority w:val="99"/>
    <w:semiHidden/>
    <w:unhideWhenUsed/>
    <w:rsid w:val="009C6AFD"/>
    <w:rPr>
      <w:sz w:val="16"/>
      <w:szCs w:val="16"/>
    </w:rPr>
  </w:style>
  <w:style w:type="paragraph" w:styleId="Textocomentario">
    <w:name w:val="annotation text"/>
    <w:basedOn w:val="Normal"/>
    <w:link w:val="TextocomentarioCar"/>
    <w:uiPriority w:val="99"/>
    <w:semiHidden/>
    <w:unhideWhenUsed/>
    <w:rsid w:val="009C6A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6AFD"/>
    <w:rPr>
      <w:sz w:val="20"/>
      <w:szCs w:val="20"/>
    </w:rPr>
  </w:style>
  <w:style w:type="paragraph" w:styleId="Asuntodelcomentario">
    <w:name w:val="annotation subject"/>
    <w:basedOn w:val="Textocomentario"/>
    <w:next w:val="Textocomentario"/>
    <w:link w:val="AsuntodelcomentarioCar"/>
    <w:uiPriority w:val="99"/>
    <w:semiHidden/>
    <w:unhideWhenUsed/>
    <w:rsid w:val="009C6AFD"/>
    <w:rPr>
      <w:b/>
      <w:bCs/>
    </w:rPr>
  </w:style>
  <w:style w:type="character" w:customStyle="1" w:styleId="AsuntodelcomentarioCar">
    <w:name w:val="Asunto del comentario Car"/>
    <w:basedOn w:val="TextocomentarioCar"/>
    <w:link w:val="Asuntodelcomentario"/>
    <w:uiPriority w:val="99"/>
    <w:semiHidden/>
    <w:rsid w:val="009C6AFD"/>
    <w:rPr>
      <w:b/>
      <w:bCs/>
      <w:sz w:val="20"/>
      <w:szCs w:val="20"/>
    </w:rPr>
  </w:style>
  <w:style w:type="paragraph" w:styleId="Revisin">
    <w:name w:val="Revision"/>
    <w:hidden/>
    <w:uiPriority w:val="99"/>
    <w:semiHidden/>
    <w:rsid w:val="002C05D6"/>
    <w:pPr>
      <w:spacing w:after="0" w:line="240" w:lineRule="auto"/>
    </w:pPr>
  </w:style>
  <w:style w:type="paragraph" w:customStyle="1" w:styleId="07ListaBala">
    <w:name w:val="07 Lista Bala"/>
    <w:basedOn w:val="Prrafodelista"/>
    <w:qFormat/>
    <w:rsid w:val="001A3228"/>
    <w:pPr>
      <w:numPr>
        <w:numId w:val="18"/>
      </w:numPr>
      <w:spacing w:before="240" w:after="240" w:line="240" w:lineRule="auto"/>
      <w:ind w:left="425" w:hanging="357"/>
      <w:contextualSpacing w:val="0"/>
      <w:jc w:val="both"/>
    </w:pPr>
    <w:rPr>
      <w:rFonts w:ascii="Arial" w:hAnsi="Arial" w:cs="Arial"/>
      <w:sz w:val="24"/>
      <w:szCs w:val="24"/>
    </w:rPr>
  </w:style>
  <w:style w:type="table" w:styleId="Tablaconcuadrcula">
    <w:name w:val="Table Grid"/>
    <w:basedOn w:val="Tablanormal"/>
    <w:uiPriority w:val="39"/>
    <w:rsid w:val="00F5663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187">
      <w:bodyDiv w:val="1"/>
      <w:marLeft w:val="0"/>
      <w:marRight w:val="0"/>
      <w:marTop w:val="0"/>
      <w:marBottom w:val="0"/>
      <w:divBdr>
        <w:top w:val="none" w:sz="0" w:space="0" w:color="auto"/>
        <w:left w:val="none" w:sz="0" w:space="0" w:color="auto"/>
        <w:bottom w:val="none" w:sz="0" w:space="0" w:color="auto"/>
        <w:right w:val="none" w:sz="0" w:space="0" w:color="auto"/>
      </w:divBdr>
    </w:div>
    <w:div w:id="122889793">
      <w:bodyDiv w:val="1"/>
      <w:marLeft w:val="0"/>
      <w:marRight w:val="0"/>
      <w:marTop w:val="0"/>
      <w:marBottom w:val="0"/>
      <w:divBdr>
        <w:top w:val="none" w:sz="0" w:space="0" w:color="auto"/>
        <w:left w:val="none" w:sz="0" w:space="0" w:color="auto"/>
        <w:bottom w:val="none" w:sz="0" w:space="0" w:color="auto"/>
        <w:right w:val="none" w:sz="0" w:space="0" w:color="auto"/>
      </w:divBdr>
    </w:div>
    <w:div w:id="234434313">
      <w:bodyDiv w:val="1"/>
      <w:marLeft w:val="0"/>
      <w:marRight w:val="0"/>
      <w:marTop w:val="0"/>
      <w:marBottom w:val="0"/>
      <w:divBdr>
        <w:top w:val="none" w:sz="0" w:space="0" w:color="auto"/>
        <w:left w:val="none" w:sz="0" w:space="0" w:color="auto"/>
        <w:bottom w:val="none" w:sz="0" w:space="0" w:color="auto"/>
        <w:right w:val="none" w:sz="0" w:space="0" w:color="auto"/>
      </w:divBdr>
    </w:div>
    <w:div w:id="698353660">
      <w:bodyDiv w:val="1"/>
      <w:marLeft w:val="0"/>
      <w:marRight w:val="0"/>
      <w:marTop w:val="0"/>
      <w:marBottom w:val="0"/>
      <w:divBdr>
        <w:top w:val="none" w:sz="0" w:space="0" w:color="auto"/>
        <w:left w:val="none" w:sz="0" w:space="0" w:color="auto"/>
        <w:bottom w:val="none" w:sz="0" w:space="0" w:color="auto"/>
        <w:right w:val="none" w:sz="0" w:space="0" w:color="auto"/>
      </w:divBdr>
    </w:div>
    <w:div w:id="966544803">
      <w:bodyDiv w:val="1"/>
      <w:marLeft w:val="0"/>
      <w:marRight w:val="0"/>
      <w:marTop w:val="0"/>
      <w:marBottom w:val="0"/>
      <w:divBdr>
        <w:top w:val="none" w:sz="0" w:space="0" w:color="auto"/>
        <w:left w:val="none" w:sz="0" w:space="0" w:color="auto"/>
        <w:bottom w:val="none" w:sz="0" w:space="0" w:color="auto"/>
        <w:right w:val="none" w:sz="0" w:space="0" w:color="auto"/>
      </w:divBdr>
    </w:div>
    <w:div w:id="984696293">
      <w:bodyDiv w:val="1"/>
      <w:marLeft w:val="0"/>
      <w:marRight w:val="0"/>
      <w:marTop w:val="0"/>
      <w:marBottom w:val="0"/>
      <w:divBdr>
        <w:top w:val="none" w:sz="0" w:space="0" w:color="auto"/>
        <w:left w:val="none" w:sz="0" w:space="0" w:color="auto"/>
        <w:bottom w:val="none" w:sz="0" w:space="0" w:color="auto"/>
        <w:right w:val="none" w:sz="0" w:space="0" w:color="auto"/>
      </w:divBdr>
    </w:div>
    <w:div w:id="1022514298">
      <w:bodyDiv w:val="1"/>
      <w:marLeft w:val="0"/>
      <w:marRight w:val="0"/>
      <w:marTop w:val="0"/>
      <w:marBottom w:val="0"/>
      <w:divBdr>
        <w:top w:val="none" w:sz="0" w:space="0" w:color="auto"/>
        <w:left w:val="none" w:sz="0" w:space="0" w:color="auto"/>
        <w:bottom w:val="none" w:sz="0" w:space="0" w:color="auto"/>
        <w:right w:val="none" w:sz="0" w:space="0" w:color="auto"/>
      </w:divBdr>
    </w:div>
    <w:div w:id="1205169566">
      <w:bodyDiv w:val="1"/>
      <w:marLeft w:val="0"/>
      <w:marRight w:val="0"/>
      <w:marTop w:val="0"/>
      <w:marBottom w:val="0"/>
      <w:divBdr>
        <w:top w:val="none" w:sz="0" w:space="0" w:color="auto"/>
        <w:left w:val="none" w:sz="0" w:space="0" w:color="auto"/>
        <w:bottom w:val="none" w:sz="0" w:space="0" w:color="auto"/>
        <w:right w:val="none" w:sz="0" w:space="0" w:color="auto"/>
      </w:divBdr>
    </w:div>
    <w:div w:id="1468165029">
      <w:bodyDiv w:val="1"/>
      <w:marLeft w:val="0"/>
      <w:marRight w:val="0"/>
      <w:marTop w:val="0"/>
      <w:marBottom w:val="0"/>
      <w:divBdr>
        <w:top w:val="none" w:sz="0" w:space="0" w:color="auto"/>
        <w:left w:val="none" w:sz="0" w:space="0" w:color="auto"/>
        <w:bottom w:val="none" w:sz="0" w:space="0" w:color="auto"/>
        <w:right w:val="none" w:sz="0" w:space="0" w:color="auto"/>
      </w:divBdr>
    </w:div>
    <w:div w:id="2083405074">
      <w:bodyDiv w:val="1"/>
      <w:marLeft w:val="0"/>
      <w:marRight w:val="0"/>
      <w:marTop w:val="0"/>
      <w:marBottom w:val="0"/>
      <w:divBdr>
        <w:top w:val="none" w:sz="0" w:space="0" w:color="auto"/>
        <w:left w:val="none" w:sz="0" w:space="0" w:color="auto"/>
        <w:bottom w:val="none" w:sz="0" w:space="0" w:color="auto"/>
        <w:right w:val="none" w:sz="0" w:space="0" w:color="auto"/>
      </w:divBdr>
    </w:div>
    <w:div w:id="20879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C693-5FE6-4BE5-BCCA-D67E8DF5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5040</Words>
  <Characters>27725</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sedis</dc:creator>
  <cp:lastModifiedBy>German</cp:lastModifiedBy>
  <cp:revision>27</cp:revision>
  <cp:lastPrinted>2017-03-03T00:25:00Z</cp:lastPrinted>
  <dcterms:created xsi:type="dcterms:W3CDTF">2017-06-21T16:21:00Z</dcterms:created>
  <dcterms:modified xsi:type="dcterms:W3CDTF">2017-09-25T19:47:00Z</dcterms:modified>
</cp:coreProperties>
</file>