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 xml:space="preserve">Dependencia: </w:t>
      </w:r>
      <w:r w:rsidRPr="0033697C">
        <w:rPr>
          <w:rFonts w:ascii="Century Gothic" w:hAnsi="Century Gothic" w:cstheme="minorHAnsi"/>
          <w:b/>
          <w:sz w:val="18"/>
          <w:szCs w:val="18"/>
        </w:rPr>
        <w:t xml:space="preserve">Instancia de Atención 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b/>
          <w:sz w:val="18"/>
          <w:szCs w:val="18"/>
        </w:rPr>
        <w:t>a las Mujeres (CE-Mujer)</w:t>
      </w:r>
    </w:p>
    <w:p w:rsidR="00D26353" w:rsidRDefault="0033697C" w:rsidP="0033697C">
      <w:pPr>
        <w:pStyle w:val="Sinespaciado"/>
        <w:jc w:val="right"/>
        <w:rPr>
          <w:rFonts w:ascii="Century Gothic" w:hAnsi="Century Gothic" w:cstheme="minorHAnsi"/>
          <w:sz w:val="20"/>
          <w:szCs w:val="18"/>
        </w:rPr>
      </w:pPr>
      <w:r w:rsidRPr="00D26353">
        <w:rPr>
          <w:rFonts w:ascii="Century Gothic" w:hAnsi="Century Gothic" w:cstheme="minorHAnsi"/>
          <w:sz w:val="18"/>
          <w:szCs w:val="18"/>
        </w:rPr>
        <w:t xml:space="preserve">No. De Oficio: </w:t>
      </w:r>
      <w:r w:rsidR="00D26353">
        <w:rPr>
          <w:rFonts w:ascii="Century Gothic" w:hAnsi="Century Gothic" w:cstheme="minorHAnsi"/>
          <w:sz w:val="20"/>
          <w:szCs w:val="18"/>
        </w:rPr>
        <w:t>PMM-IMM/18-21/2019-01</w:t>
      </w:r>
      <w:r w:rsidR="00D26353">
        <w:rPr>
          <w:rFonts w:ascii="Century Gothic" w:hAnsi="Century Gothic" w:cstheme="minorHAnsi"/>
          <w:sz w:val="20"/>
          <w:szCs w:val="18"/>
        </w:rPr>
        <w:t>8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sz w:val="18"/>
          <w:szCs w:val="18"/>
        </w:rPr>
      </w:pPr>
      <w:r w:rsidRPr="00D26353">
        <w:rPr>
          <w:rFonts w:ascii="Century Gothic" w:hAnsi="Century Gothic" w:cstheme="minorHAnsi"/>
          <w:sz w:val="18"/>
          <w:szCs w:val="18"/>
        </w:rPr>
        <w:t>ASUNTO: El que se indica</w:t>
      </w:r>
    </w:p>
    <w:p w:rsidR="008E3987" w:rsidRPr="0033697C" w:rsidRDefault="008E3987" w:rsidP="008E3987">
      <w:pPr>
        <w:jc w:val="right"/>
        <w:rPr>
          <w:rFonts w:ascii="Century Gothic" w:hAnsi="Century Gothic"/>
          <w:b/>
          <w:sz w:val="20"/>
          <w:szCs w:val="22"/>
        </w:rPr>
      </w:pPr>
    </w:p>
    <w:p w:rsidR="0033697C" w:rsidRPr="0033697C" w:rsidRDefault="0033697C" w:rsidP="008E3987">
      <w:pPr>
        <w:jc w:val="right"/>
        <w:rPr>
          <w:rFonts w:ascii="Century Gothic" w:hAnsi="Century Gothic"/>
          <w:b/>
          <w:sz w:val="20"/>
          <w:szCs w:val="22"/>
        </w:rPr>
      </w:pPr>
    </w:p>
    <w:p w:rsid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C. HÉCTOR MANUEL TOVAR CARRILLO.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COORDINADOR DE LA UNIDAD DE TRANSPARENCIA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DEL H. AYUNTAMIENTO DE MASCOTA, JALISCO.</w:t>
      </w:r>
    </w:p>
    <w:p w:rsidR="008E3987" w:rsidRDefault="008E3987" w:rsidP="008E3987">
      <w:pPr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P R E S E N T E.-</w:t>
      </w:r>
    </w:p>
    <w:p w:rsidR="000A3866" w:rsidRDefault="000A3866" w:rsidP="008E3987">
      <w:pPr>
        <w:rPr>
          <w:rFonts w:ascii="Century Gothic" w:hAnsi="Century Gothic"/>
          <w:b/>
          <w:sz w:val="22"/>
          <w:szCs w:val="22"/>
        </w:rPr>
      </w:pPr>
    </w:p>
    <w:p w:rsidR="00ED7896" w:rsidRPr="00710800" w:rsidRDefault="00ED7896" w:rsidP="008E3987">
      <w:pPr>
        <w:rPr>
          <w:rFonts w:ascii="Century Gothic" w:hAnsi="Century Gothic"/>
          <w:b/>
          <w:sz w:val="20"/>
          <w:szCs w:val="22"/>
        </w:rPr>
      </w:pP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 xml:space="preserve">INFORME DEL MES DE </w:t>
      </w:r>
      <w:r w:rsidR="00F77536">
        <w:rPr>
          <w:rFonts w:ascii="Century Gothic" w:hAnsi="Century Gothic"/>
          <w:b/>
          <w:sz w:val="20"/>
          <w:szCs w:val="22"/>
        </w:rPr>
        <w:t>FEBRERO 2019</w:t>
      </w: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sz w:val="20"/>
          <w:szCs w:val="22"/>
        </w:rPr>
        <w:t xml:space="preserve">Horario de atención </w:t>
      </w:r>
      <w:r w:rsidRPr="00710800">
        <w:rPr>
          <w:rFonts w:ascii="Century Gothic" w:hAnsi="Century Gothic"/>
          <w:b/>
          <w:sz w:val="20"/>
          <w:szCs w:val="22"/>
        </w:rPr>
        <w:t>9:00 horas – 15:00 horas</w:t>
      </w:r>
    </w:p>
    <w:p w:rsidR="00ED7896" w:rsidRPr="00710800" w:rsidRDefault="00ED7896" w:rsidP="00ED7896">
      <w:pPr>
        <w:jc w:val="center"/>
        <w:rPr>
          <w:rFonts w:ascii="Century Gothic" w:hAnsi="Century Gothic"/>
          <w:i/>
          <w:sz w:val="20"/>
          <w:szCs w:val="22"/>
        </w:rPr>
      </w:pPr>
      <w:r w:rsidRPr="00710800">
        <w:rPr>
          <w:rFonts w:ascii="Century Gothic" w:hAnsi="Century Gothic"/>
          <w:i/>
          <w:sz w:val="20"/>
          <w:szCs w:val="22"/>
        </w:rPr>
        <w:t>Lunes a Viernes.</w:t>
      </w:r>
    </w:p>
    <w:p w:rsidR="008E3987" w:rsidRPr="00710800" w:rsidRDefault="008E3987" w:rsidP="008E3987">
      <w:pPr>
        <w:rPr>
          <w:rFonts w:ascii="Century Gothic" w:hAnsi="Century Gothic"/>
          <w:b/>
          <w:sz w:val="20"/>
          <w:szCs w:val="22"/>
        </w:rPr>
      </w:pPr>
    </w:p>
    <w:p w:rsidR="00E54D3A" w:rsidRPr="00710800" w:rsidRDefault="00ED7896" w:rsidP="007F7745">
      <w:pPr>
        <w:pStyle w:val="Sinespaciado"/>
        <w:jc w:val="both"/>
        <w:rPr>
          <w:rFonts w:ascii="Century Gothic" w:hAnsi="Century Gothic"/>
          <w:sz w:val="20"/>
        </w:rPr>
      </w:pPr>
      <w:r w:rsidRPr="00710800">
        <w:rPr>
          <w:rFonts w:ascii="Century Gothic" w:hAnsi="Century Gothic"/>
          <w:sz w:val="20"/>
        </w:rPr>
        <w:tab/>
        <w:t xml:space="preserve">Agenda Mensual del día </w:t>
      </w:r>
      <w:r w:rsidR="00F77536">
        <w:rPr>
          <w:rFonts w:ascii="Century Gothic" w:hAnsi="Century Gothic"/>
          <w:sz w:val="20"/>
        </w:rPr>
        <w:t>01 de Febrero al 29 de Febrero de 2019</w:t>
      </w:r>
      <w:r w:rsidRPr="00710800">
        <w:rPr>
          <w:rFonts w:ascii="Century Gothic" w:hAnsi="Century Gothic"/>
          <w:sz w:val="20"/>
        </w:rPr>
        <w:t>.</w:t>
      </w:r>
    </w:p>
    <w:p w:rsidR="00ED7896" w:rsidRPr="00710800" w:rsidRDefault="00ED7896" w:rsidP="00ED7896">
      <w:pPr>
        <w:pStyle w:val="Sinespaciado"/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555"/>
        <w:gridCol w:w="7938"/>
      </w:tblGrid>
      <w:tr w:rsidR="00B470B2" w:rsidRPr="00710800" w:rsidTr="00B470B2">
        <w:tc>
          <w:tcPr>
            <w:tcW w:w="1555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FECHA del Año 2018</w:t>
            </w:r>
          </w:p>
        </w:tc>
        <w:tc>
          <w:tcPr>
            <w:tcW w:w="7938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ACTIVIDAD</w:t>
            </w:r>
          </w:p>
        </w:tc>
      </w:tr>
      <w:tr w:rsidR="00F77536" w:rsidRPr="00710800" w:rsidTr="00B470B2">
        <w:tc>
          <w:tcPr>
            <w:tcW w:w="1555" w:type="dxa"/>
          </w:tcPr>
          <w:p w:rsidR="00F77536" w:rsidRPr="00D26353" w:rsidRDefault="00F77536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>Viernes 01 de Febrero</w:t>
            </w:r>
          </w:p>
        </w:tc>
        <w:tc>
          <w:tcPr>
            <w:tcW w:w="7938" w:type="dxa"/>
          </w:tcPr>
          <w:p w:rsidR="00D26353" w:rsidRDefault="00D26353" w:rsidP="00D26353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9:00 am a 11:40 am </w:t>
            </w:r>
            <w:r w:rsidRPr="00D26353">
              <w:rPr>
                <w:rFonts w:ascii="Century Gothic" w:hAnsi="Century Gothic"/>
                <w:sz w:val="20"/>
                <w:szCs w:val="20"/>
              </w:rPr>
              <w:t>Reunión de Gabinete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D26353" w:rsidRDefault="00D26353" w:rsidP="00D26353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12:00 pm Escuela Primaria Hermelinda Pérez Curiel “Charlas con Valores”</w:t>
            </w:r>
          </w:p>
          <w:p w:rsidR="00D26353" w:rsidRPr="00D26353" w:rsidRDefault="00D26353" w:rsidP="00D26353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2:00 pm Platica Prematrimonial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26353" w:rsidRDefault="00D34281" w:rsidP="00DB2EA2">
            <w:pPr>
              <w:pStyle w:val="Sinespaciad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>Sábado 0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 w:rsidRPr="00D26353">
              <w:rPr>
                <w:rFonts w:ascii="Century Gothic" w:hAnsi="Century Gothic"/>
                <w:b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26353" w:rsidRDefault="00D34281" w:rsidP="00D34281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>Descanso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26353" w:rsidRDefault="00D34281" w:rsidP="00DB2EA2">
            <w:pPr>
              <w:pStyle w:val="Sinespaciad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>Domingo 0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3</w:t>
            </w:r>
            <w:r w:rsidRPr="00D26353">
              <w:rPr>
                <w:rFonts w:ascii="Century Gothic" w:hAnsi="Century Gothic"/>
                <w:b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26353" w:rsidRDefault="00D34281" w:rsidP="00D34281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>Descanso</w:t>
            </w:r>
          </w:p>
        </w:tc>
      </w:tr>
      <w:tr w:rsidR="00B470B2" w:rsidRPr="00710800" w:rsidTr="00D26353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26353" w:rsidRDefault="00D34281" w:rsidP="00DB2EA2">
            <w:pPr>
              <w:pStyle w:val="Sinespaciad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 xml:space="preserve">Lunes </w:t>
            </w:r>
            <w:r w:rsidR="00357D58" w:rsidRPr="00D26353">
              <w:rPr>
                <w:rFonts w:ascii="Century Gothic" w:hAnsi="Century Gothic"/>
                <w:b/>
                <w:sz w:val="20"/>
                <w:szCs w:val="20"/>
              </w:rPr>
              <w:t>0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4</w:t>
            </w:r>
            <w:r w:rsidR="00357D58" w:rsidRPr="00D26353">
              <w:rPr>
                <w:rFonts w:ascii="Century Gothic" w:hAnsi="Century Gothic"/>
                <w:b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D26353" w:rsidRDefault="00D26353" w:rsidP="007F7745">
            <w:pPr>
              <w:pStyle w:val="Sinespaciad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Descanso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auto"/>
            <w:vAlign w:val="center"/>
          </w:tcPr>
          <w:p w:rsidR="00B470B2" w:rsidRPr="00D26353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 xml:space="preserve">Martes 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>0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 xml:space="preserve">5 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 xml:space="preserve">de 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auto"/>
          </w:tcPr>
          <w:p w:rsidR="00B470B2" w:rsidRDefault="00D26353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10:00 am Plática prematrimonial</w:t>
            </w:r>
          </w:p>
          <w:p w:rsidR="00D26353" w:rsidRDefault="00D26353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1:00 pm Reunión de Plan de Desarrollo Municipal</w:t>
            </w:r>
          </w:p>
          <w:p w:rsidR="00D26353" w:rsidRPr="00D26353" w:rsidRDefault="00D26353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6:00 pm Plática prematrimonial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auto"/>
            <w:vAlign w:val="center"/>
          </w:tcPr>
          <w:p w:rsidR="00B470B2" w:rsidRPr="00D26353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 xml:space="preserve">Miércoles 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>0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6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auto"/>
          </w:tcPr>
          <w:p w:rsidR="00357D58" w:rsidRDefault="00D26353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Atención Ciudadana.</w:t>
            </w:r>
          </w:p>
          <w:p w:rsidR="00D26353" w:rsidRDefault="00D26353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D26353" w:rsidRPr="00D26353" w:rsidRDefault="00D26353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12:00 pm Reunión en Juzgado Municipal con Director de Seguridad Pública y Juez Mpal.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D26353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 xml:space="preserve">Jueves 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>0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7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 xml:space="preserve"> de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 xml:space="preserve"> Febrero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D26353" w:rsidRDefault="00D26353" w:rsidP="00D26353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Comisión a Guadalajara.</w:t>
            </w:r>
          </w:p>
          <w:p w:rsidR="00D26353" w:rsidRPr="00D26353" w:rsidRDefault="00D26353" w:rsidP="00D26353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Junta con la Secretaría Sustantiva de Igualdad entre Mujeres y Hombres.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D26353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 xml:space="preserve">Viernes 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>0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8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357D58" w:rsidRDefault="00D26353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Escuela Primaria Unión y Progreso</w:t>
            </w:r>
          </w:p>
          <w:p w:rsidR="00D26353" w:rsidRPr="00D26353" w:rsidRDefault="00D26353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12.00 pm a 1:30 pm y 5:30 pm a 6:30 pm.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26353" w:rsidRDefault="00B470B2" w:rsidP="00DB2EA2">
            <w:pPr>
              <w:pStyle w:val="Sinespaciad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>SÁBADO</w:t>
            </w:r>
            <w:r w:rsidR="00D34281" w:rsidRPr="00D26353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357D58" w:rsidRPr="00D26353">
              <w:rPr>
                <w:rFonts w:ascii="Century Gothic" w:hAnsi="Century Gothic"/>
                <w:b/>
                <w:sz w:val="20"/>
                <w:szCs w:val="20"/>
              </w:rPr>
              <w:t>0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9</w:t>
            </w:r>
            <w:r w:rsidR="00357D58" w:rsidRPr="00D26353">
              <w:rPr>
                <w:rFonts w:ascii="Century Gothic" w:hAnsi="Century Gothic"/>
                <w:b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26353" w:rsidRDefault="00D26353" w:rsidP="00D34281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Descanso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26353" w:rsidRDefault="00B470B2" w:rsidP="00DB2EA2">
            <w:pPr>
              <w:pStyle w:val="Sinespaciad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 xml:space="preserve">DOMINGO 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10</w:t>
            </w:r>
            <w:r w:rsidR="00357D58" w:rsidRPr="00D26353">
              <w:rPr>
                <w:rFonts w:ascii="Century Gothic" w:hAnsi="Century Gothic"/>
                <w:b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26353" w:rsidRDefault="006C22CC" w:rsidP="00D34281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>Descanso</w:t>
            </w:r>
            <w:r w:rsidR="00357D58" w:rsidRPr="00D26353">
              <w:rPr>
                <w:rFonts w:ascii="Century Gothic" w:hAnsi="Century Gothic"/>
                <w:b/>
                <w:sz w:val="20"/>
                <w:szCs w:val="20"/>
              </w:rPr>
              <w:t>.</w:t>
            </w:r>
          </w:p>
        </w:tc>
      </w:tr>
      <w:tr w:rsidR="00B470B2" w:rsidRPr="00710800" w:rsidTr="00F91D1E">
        <w:trPr>
          <w:trHeight w:val="462"/>
        </w:trPr>
        <w:tc>
          <w:tcPr>
            <w:tcW w:w="1555" w:type="dxa"/>
            <w:shd w:val="clear" w:color="auto" w:fill="FFFFFF" w:themeFill="background1"/>
            <w:vAlign w:val="center"/>
          </w:tcPr>
          <w:p w:rsidR="00B470B2" w:rsidRPr="00D26353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>Lunes</w:t>
            </w:r>
            <w:r w:rsidR="00A30FF2" w:rsidRPr="00D2635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>1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1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F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>e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357D58" w:rsidRDefault="00D26353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Reunión con personal de Tránsito Municipal</w:t>
            </w:r>
          </w:p>
          <w:p w:rsidR="00D26353" w:rsidRPr="00D26353" w:rsidRDefault="00D26353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Atención Ciudadana en Juzgado Municipal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D26353" w:rsidRDefault="00357D58" w:rsidP="00DB2EA2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lastRenderedPageBreak/>
              <w:t>Martes 1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2</w:t>
            </w:r>
            <w:r w:rsidRPr="00D26353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Febr</w:t>
            </w:r>
            <w:r w:rsidRPr="00D26353">
              <w:rPr>
                <w:rFonts w:ascii="Century Gothic" w:hAnsi="Century Gothic"/>
                <w:sz w:val="20"/>
                <w:szCs w:val="20"/>
              </w:rPr>
              <w:t>e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ro</w:t>
            </w:r>
          </w:p>
        </w:tc>
        <w:tc>
          <w:tcPr>
            <w:tcW w:w="7938" w:type="dxa"/>
            <w:shd w:val="clear" w:color="auto" w:fill="FFFFFF" w:themeFill="background1"/>
          </w:tcPr>
          <w:p w:rsidR="00357D58" w:rsidRDefault="00D26353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Salida a telesecundarias en las localidades de San Rafael y Malpaso</w:t>
            </w:r>
          </w:p>
          <w:p w:rsidR="00D26353" w:rsidRPr="00D26353" w:rsidRDefault="00D26353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5:00 pm Atención en el CAM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D26353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 xml:space="preserve">Miércoles 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>1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3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357D58" w:rsidRPr="00D26353" w:rsidRDefault="00D26353" w:rsidP="00357D58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Apoyo en el área de Contraloría y Tesorería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D26353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 xml:space="preserve">Jueves 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>1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4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357D58" w:rsidRPr="00D26353" w:rsidRDefault="00D26353" w:rsidP="00CB2CC1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Apoyo en el área de Contraloría y Tesorería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D26353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>Viernes 1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 xml:space="preserve">5 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 xml:space="preserve">de 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Default="00D26353" w:rsidP="00CB2CC1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10:00 am Pláticas prematrimoniales</w:t>
            </w:r>
          </w:p>
          <w:p w:rsidR="00D26353" w:rsidRPr="00D26353" w:rsidRDefault="00D26353" w:rsidP="00CB2CC1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Apoyo en el área de Contraloría y Tesorería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D26353" w:rsidRDefault="00CB2CC1" w:rsidP="00CB2CC1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 xml:space="preserve">SABADO </w:t>
            </w:r>
            <w:r w:rsidR="00357D58" w:rsidRPr="00D26353">
              <w:rPr>
                <w:rFonts w:ascii="Century Gothic" w:hAnsi="Century Gothic"/>
                <w:b/>
                <w:sz w:val="20"/>
                <w:szCs w:val="20"/>
              </w:rPr>
              <w:t>1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6</w:t>
            </w:r>
            <w:r w:rsidR="00357D58" w:rsidRPr="00D26353">
              <w:rPr>
                <w:rFonts w:ascii="Century Gothic" w:hAnsi="Century Gothic"/>
                <w:b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D26353" w:rsidRDefault="00D26353" w:rsidP="00CB2CC1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Apoyo en el área de Deportes, Carrera de la Amistad,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D26353" w:rsidRDefault="00CB2CC1" w:rsidP="00CB2CC1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>DOMINGO 1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7</w:t>
            </w:r>
            <w:r w:rsidRPr="00D26353">
              <w:rPr>
                <w:rFonts w:ascii="Century Gothic" w:hAnsi="Century Gothic"/>
                <w:b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b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D26353" w:rsidRDefault="00D26353" w:rsidP="00CB2CC1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Descanso</w:t>
            </w:r>
          </w:p>
        </w:tc>
      </w:tr>
      <w:tr w:rsidR="00CB2CC1" w:rsidRPr="00710800" w:rsidTr="00F77536">
        <w:trPr>
          <w:trHeight w:val="606"/>
        </w:trPr>
        <w:tc>
          <w:tcPr>
            <w:tcW w:w="1555" w:type="dxa"/>
            <w:shd w:val="clear" w:color="auto" w:fill="auto"/>
            <w:vAlign w:val="center"/>
          </w:tcPr>
          <w:p w:rsidR="00CB2CC1" w:rsidRPr="00D26353" w:rsidRDefault="00CB2CC1" w:rsidP="00F77536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 xml:space="preserve">Lunes 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18 de Febrero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357D58" w:rsidRDefault="00D26353" w:rsidP="00CB2CC1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Atención Ciudadana</w:t>
            </w:r>
          </w:p>
          <w:p w:rsidR="00D26353" w:rsidRPr="00D26353" w:rsidRDefault="00D26353" w:rsidP="00CB2CC1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5:00 pm Pláticas Prematrimoniales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D26353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 xml:space="preserve">Martes 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>1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 xml:space="preserve">9 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 xml:space="preserve">de 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D26353" w:rsidRDefault="00D26353" w:rsidP="00CB2CC1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10:00 am Capacitación en el área de Transparencia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D26353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 xml:space="preserve">Miércoles 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20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D26353" w:rsidRDefault="00D26353" w:rsidP="00CB2CC1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10:00 am Apoyo en el área de Tránsito municipal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D26353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 xml:space="preserve">Jueves 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>2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1 d</w:t>
            </w:r>
            <w:r w:rsidR="00357D58" w:rsidRPr="00D26353">
              <w:rPr>
                <w:rFonts w:ascii="Century Gothic" w:hAnsi="Century Gothic"/>
                <w:sz w:val="20"/>
                <w:szCs w:val="20"/>
              </w:rPr>
              <w:t xml:space="preserve">e </w:t>
            </w:r>
            <w:r w:rsidR="00F77536" w:rsidRPr="00D26353">
              <w:rPr>
                <w:rFonts w:ascii="Century Gothic" w:hAnsi="Century Gothic"/>
                <w:sz w:val="20"/>
                <w:szCs w:val="20"/>
              </w:rPr>
              <w:t>Febrero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Default="00D26353" w:rsidP="00CB2CC1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8:30 am Apoyo en el área de Protección Civil y Bomberos</w:t>
            </w:r>
          </w:p>
          <w:p w:rsidR="00D26353" w:rsidRDefault="00D26353" w:rsidP="00CB2CC1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12:00 pm Apoyo en el IMAJ</w:t>
            </w:r>
          </w:p>
          <w:p w:rsidR="00D26353" w:rsidRPr="00D26353" w:rsidRDefault="00D26353" w:rsidP="00CB2CC1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2:00 pm Atención Ciudadana</w:t>
            </w:r>
          </w:p>
        </w:tc>
      </w:tr>
      <w:tr w:rsidR="00D26353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D26353" w:rsidRPr="00D26353" w:rsidRDefault="00D26353" w:rsidP="00D26353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>Viernes 22 de Febrero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D26353" w:rsidRDefault="00D26353" w:rsidP="00D26353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Escuela Primaria Unión y Progreso</w:t>
            </w:r>
          </w:p>
          <w:p w:rsidR="00D26353" w:rsidRPr="00D26353" w:rsidRDefault="00D26353" w:rsidP="00D26353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12.00 pm a 1:30 pm y 5:30 pm a 6:30 pm.</w:t>
            </w:r>
          </w:p>
        </w:tc>
      </w:tr>
      <w:tr w:rsidR="00D26353" w:rsidRPr="00710800" w:rsidTr="00F91D1E">
        <w:tc>
          <w:tcPr>
            <w:tcW w:w="1555" w:type="dxa"/>
            <w:shd w:val="clear" w:color="auto" w:fill="F7CAAC" w:themeFill="accent2" w:themeFillTint="66"/>
            <w:vAlign w:val="center"/>
          </w:tcPr>
          <w:p w:rsidR="00D26353" w:rsidRPr="00D26353" w:rsidRDefault="00D26353" w:rsidP="00D26353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>SABADO 23 de Febrero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D26353" w:rsidRPr="00D26353" w:rsidRDefault="00D26353" w:rsidP="00D26353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>Descanso</w:t>
            </w:r>
          </w:p>
        </w:tc>
      </w:tr>
      <w:tr w:rsidR="00D26353" w:rsidRPr="00710800" w:rsidTr="00F91D1E">
        <w:tc>
          <w:tcPr>
            <w:tcW w:w="1555" w:type="dxa"/>
            <w:shd w:val="clear" w:color="auto" w:fill="F7CAAC" w:themeFill="accent2" w:themeFillTint="66"/>
            <w:vAlign w:val="center"/>
          </w:tcPr>
          <w:p w:rsidR="00D26353" w:rsidRPr="00D26353" w:rsidRDefault="00D26353" w:rsidP="00D26353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  <w:r w:rsidRPr="00D26353">
              <w:rPr>
                <w:rFonts w:ascii="Century Gothic" w:hAnsi="Century Gothic"/>
                <w:b/>
                <w:sz w:val="20"/>
                <w:szCs w:val="20"/>
              </w:rPr>
              <w:t>DOMINGO 24 de Febrero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D26353" w:rsidRPr="00D26353" w:rsidRDefault="00D26353" w:rsidP="00D26353">
            <w:pPr>
              <w:pStyle w:val="Sinespaciad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Acto Cívico y honores a la Bandera</w:t>
            </w:r>
          </w:p>
        </w:tc>
      </w:tr>
      <w:tr w:rsidR="00D26353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D26353" w:rsidRPr="00D26353" w:rsidRDefault="00D26353" w:rsidP="00D26353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>Lunes 25 de Febrero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D26353" w:rsidRDefault="00D26353" w:rsidP="00D26353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09:00 am Honores a la Bandera en la Escuela Primaria Hermelinda Pérez Curiel</w:t>
            </w:r>
          </w:p>
          <w:p w:rsidR="00D26353" w:rsidRPr="00D26353" w:rsidRDefault="00D26353" w:rsidP="00D26353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Entrega de Reconocimientos para los grupos que han sido participes de las “CHARLAS CON VALORES”</w:t>
            </w:r>
          </w:p>
        </w:tc>
      </w:tr>
      <w:tr w:rsidR="00D26353" w:rsidRPr="00710800" w:rsidTr="00D26353">
        <w:tc>
          <w:tcPr>
            <w:tcW w:w="1555" w:type="dxa"/>
            <w:shd w:val="clear" w:color="auto" w:fill="FFFFFF" w:themeFill="background1"/>
            <w:vAlign w:val="center"/>
          </w:tcPr>
          <w:p w:rsidR="00D26353" w:rsidRPr="00D26353" w:rsidRDefault="00D26353" w:rsidP="00D26353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>Martes 26 de Febrero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D26353" w:rsidRPr="00D26353" w:rsidRDefault="00D26353" w:rsidP="00D26353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Planeación de Evento 08 de Marzo 2019, en el área de Turismo</w:t>
            </w:r>
          </w:p>
        </w:tc>
      </w:tr>
      <w:tr w:rsidR="00D26353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D26353" w:rsidRPr="00D26353" w:rsidRDefault="00D26353" w:rsidP="00D26353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>Miércoles 27 de Febrero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D26353" w:rsidRPr="00D26353" w:rsidRDefault="00D26353" w:rsidP="00D26353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12:00 pm Pláticas Prematrimoniales</w:t>
            </w:r>
          </w:p>
        </w:tc>
      </w:tr>
      <w:tr w:rsidR="00D26353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D26353" w:rsidRPr="00D26353" w:rsidRDefault="00D26353" w:rsidP="00D26353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6353">
              <w:rPr>
                <w:rFonts w:ascii="Century Gothic" w:hAnsi="Century Gothic"/>
                <w:sz w:val="20"/>
                <w:szCs w:val="20"/>
              </w:rPr>
              <w:t>Jueves 28 de Febrero</w:t>
            </w:r>
          </w:p>
        </w:tc>
        <w:tc>
          <w:tcPr>
            <w:tcW w:w="7938" w:type="dxa"/>
            <w:shd w:val="clear" w:color="auto" w:fill="FFFFFF" w:themeFill="background1"/>
          </w:tcPr>
          <w:p w:rsidR="00D26353" w:rsidRDefault="00D26353" w:rsidP="00D26353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10:00 am Pláticas prematrimoniales </w:t>
            </w:r>
          </w:p>
          <w:p w:rsidR="00D26353" w:rsidRDefault="00D26353" w:rsidP="00D26353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Reunión con Contraloría</w:t>
            </w:r>
          </w:p>
          <w:p w:rsidR="00D26353" w:rsidRPr="00D26353" w:rsidRDefault="00D26353" w:rsidP="00D26353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710800" w:rsidRDefault="00710800" w:rsidP="00F91D1E">
      <w:pPr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ATENTAMENTE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 xml:space="preserve">MASCOTA, JALISCO A </w:t>
      </w:r>
      <w:r w:rsidR="00D26353">
        <w:rPr>
          <w:rFonts w:ascii="Century Gothic" w:hAnsi="Century Gothic"/>
          <w:b/>
          <w:sz w:val="20"/>
          <w:szCs w:val="22"/>
        </w:rPr>
        <w:t>20 DE MARZO</w:t>
      </w:r>
      <w:bookmarkStart w:id="0" w:name="_GoBack"/>
      <w:bookmarkEnd w:id="0"/>
      <w:r w:rsidR="002E1FAC">
        <w:rPr>
          <w:rFonts w:ascii="Century Gothic" w:hAnsi="Century Gothic"/>
          <w:b/>
          <w:sz w:val="20"/>
          <w:szCs w:val="22"/>
        </w:rPr>
        <w:t xml:space="preserve"> 2019</w:t>
      </w:r>
      <w:r w:rsidRPr="00710800">
        <w:rPr>
          <w:rFonts w:ascii="Century Gothic" w:hAnsi="Century Gothic"/>
          <w:b/>
          <w:sz w:val="20"/>
          <w:szCs w:val="22"/>
        </w:rPr>
        <w:t>.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33697C" w:rsidP="003654C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P.D. ANA LAURA LÓPEZ LUNA</w:t>
      </w:r>
    </w:p>
    <w:p w:rsidR="0033697C" w:rsidRPr="00710800" w:rsidRDefault="0033697C" w:rsidP="0033697C">
      <w:pPr>
        <w:pStyle w:val="Sinespaciado"/>
        <w:jc w:val="center"/>
        <w:rPr>
          <w:rFonts w:ascii="Century Gothic" w:hAnsi="Century Gothic" w:cstheme="minorHAnsi"/>
          <w:b/>
          <w:sz w:val="20"/>
        </w:rPr>
      </w:pPr>
      <w:r w:rsidRPr="00710800">
        <w:rPr>
          <w:rFonts w:ascii="Century Gothic" w:hAnsi="Century Gothic" w:cstheme="minorHAnsi"/>
          <w:b/>
          <w:sz w:val="20"/>
        </w:rPr>
        <w:t>Titular la Instancia de Atención a las Mujeres (CE-MUJER)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DEL H. AYUNTAMIENTO DE MASCOTA, JALISCO.</w:t>
      </w:r>
    </w:p>
    <w:p w:rsidR="00980241" w:rsidRPr="00710800" w:rsidRDefault="00980241" w:rsidP="00980241">
      <w:pPr>
        <w:rPr>
          <w:rFonts w:ascii="Century Gothic" w:hAnsi="Century Gothic"/>
          <w:sz w:val="22"/>
        </w:rPr>
      </w:pPr>
    </w:p>
    <w:sectPr w:rsidR="00980241" w:rsidRPr="00710800" w:rsidSect="005D52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58F8" w:rsidRDefault="005158F8" w:rsidP="00510BCB">
      <w:r>
        <w:separator/>
      </w:r>
    </w:p>
  </w:endnote>
  <w:endnote w:type="continuationSeparator" w:id="0">
    <w:p w:rsidR="005158F8" w:rsidRDefault="005158F8" w:rsidP="00510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58F8" w:rsidRDefault="005158F8" w:rsidP="00510BCB">
      <w:r>
        <w:separator/>
      </w:r>
    </w:p>
  </w:footnote>
  <w:footnote w:type="continuationSeparator" w:id="0">
    <w:p w:rsidR="005158F8" w:rsidRDefault="005158F8" w:rsidP="00510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881AE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left:0;text-align:left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881AEA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left:0;text-align:left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C56F92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C56F92" w:rsidRDefault="00C56F9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881AE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left:0;text-align:left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E3"/>
    <w:multiLevelType w:val="hybridMultilevel"/>
    <w:tmpl w:val="41329A96"/>
    <w:lvl w:ilvl="0" w:tplc="A120C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FF3E4B"/>
    <w:multiLevelType w:val="hybridMultilevel"/>
    <w:tmpl w:val="0D32B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11C41"/>
    <w:multiLevelType w:val="hybridMultilevel"/>
    <w:tmpl w:val="46A6A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015209"/>
    <w:rsid w:val="00037258"/>
    <w:rsid w:val="000A3866"/>
    <w:rsid w:val="000A4C8D"/>
    <w:rsid w:val="001A0DC1"/>
    <w:rsid w:val="001B4866"/>
    <w:rsid w:val="001E0C2B"/>
    <w:rsid w:val="001E4C2E"/>
    <w:rsid w:val="001F526E"/>
    <w:rsid w:val="00275B22"/>
    <w:rsid w:val="0028721D"/>
    <w:rsid w:val="002B30C6"/>
    <w:rsid w:val="002C321A"/>
    <w:rsid w:val="002D71BA"/>
    <w:rsid w:val="002E1FAC"/>
    <w:rsid w:val="002F4EE9"/>
    <w:rsid w:val="0033697C"/>
    <w:rsid w:val="00357D58"/>
    <w:rsid w:val="003654C7"/>
    <w:rsid w:val="00394ECD"/>
    <w:rsid w:val="00441630"/>
    <w:rsid w:val="0044240F"/>
    <w:rsid w:val="00510BCB"/>
    <w:rsid w:val="005158F8"/>
    <w:rsid w:val="00572388"/>
    <w:rsid w:val="00574254"/>
    <w:rsid w:val="005C3173"/>
    <w:rsid w:val="005C5095"/>
    <w:rsid w:val="005D5296"/>
    <w:rsid w:val="005F5AAC"/>
    <w:rsid w:val="005F7C96"/>
    <w:rsid w:val="00600505"/>
    <w:rsid w:val="0060153C"/>
    <w:rsid w:val="0065191A"/>
    <w:rsid w:val="0067221F"/>
    <w:rsid w:val="006912AB"/>
    <w:rsid w:val="006C22CC"/>
    <w:rsid w:val="006C69D2"/>
    <w:rsid w:val="006F41C4"/>
    <w:rsid w:val="00710800"/>
    <w:rsid w:val="007A43D5"/>
    <w:rsid w:val="007F7745"/>
    <w:rsid w:val="00814B8F"/>
    <w:rsid w:val="00851EBF"/>
    <w:rsid w:val="00881AEA"/>
    <w:rsid w:val="008E3987"/>
    <w:rsid w:val="009078C3"/>
    <w:rsid w:val="00916D6B"/>
    <w:rsid w:val="00980241"/>
    <w:rsid w:val="0098642F"/>
    <w:rsid w:val="009953F8"/>
    <w:rsid w:val="009E189D"/>
    <w:rsid w:val="009E7164"/>
    <w:rsid w:val="00A30FF2"/>
    <w:rsid w:val="00A70F02"/>
    <w:rsid w:val="00A86DDD"/>
    <w:rsid w:val="00B470B2"/>
    <w:rsid w:val="00B71E56"/>
    <w:rsid w:val="00BC66D3"/>
    <w:rsid w:val="00BF343B"/>
    <w:rsid w:val="00C0524C"/>
    <w:rsid w:val="00C56F04"/>
    <w:rsid w:val="00C56F92"/>
    <w:rsid w:val="00C93B37"/>
    <w:rsid w:val="00C941A0"/>
    <w:rsid w:val="00CB2CC1"/>
    <w:rsid w:val="00CC58A7"/>
    <w:rsid w:val="00D26353"/>
    <w:rsid w:val="00D34281"/>
    <w:rsid w:val="00D4494C"/>
    <w:rsid w:val="00D82164"/>
    <w:rsid w:val="00DB01A5"/>
    <w:rsid w:val="00DB2EA2"/>
    <w:rsid w:val="00E36C3E"/>
    <w:rsid w:val="00E54D3A"/>
    <w:rsid w:val="00E87658"/>
    <w:rsid w:val="00EA37CD"/>
    <w:rsid w:val="00ED7896"/>
    <w:rsid w:val="00F011EA"/>
    <w:rsid w:val="00F245B2"/>
    <w:rsid w:val="00F77536"/>
    <w:rsid w:val="00F91D1E"/>
    <w:rsid w:val="00FA2507"/>
    <w:rsid w:val="00FB15C3"/>
    <w:rsid w:val="00FB751C"/>
    <w:rsid w:val="00FB776E"/>
    <w:rsid w:val="00FD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41D4273"/>
  <w15:chartTrackingRefBased/>
  <w15:docId w15:val="{97734AA8-A48F-42C0-8F04-56269D10F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26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1F52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6F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F04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3369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7745"/>
    <w:pPr>
      <w:spacing w:before="100" w:beforeAutospacing="1" w:after="100" w:afterAutospacing="1"/>
      <w:jc w:val="left"/>
    </w:pPr>
    <w:rPr>
      <w:rFonts w:ascii="Times New Roman" w:hAnsi="Times New Roman"/>
      <w:lang w:eastAsia="es-MX"/>
    </w:rPr>
  </w:style>
  <w:style w:type="character" w:styleId="nfasis">
    <w:name w:val="Emphasis"/>
    <w:basedOn w:val="Fuentedeprrafopredeter"/>
    <w:uiPriority w:val="20"/>
    <w:qFormat/>
    <w:rsid w:val="007F7745"/>
    <w:rPr>
      <w:i/>
      <w:iCs/>
    </w:rPr>
  </w:style>
  <w:style w:type="paragraph" w:customStyle="1" w:styleId="Texto">
    <w:name w:val="Texto"/>
    <w:basedOn w:val="Normal"/>
    <w:rsid w:val="00E54D3A"/>
    <w:pPr>
      <w:spacing w:after="101" w:line="216" w:lineRule="exact"/>
      <w:ind w:firstLine="288"/>
    </w:pPr>
    <w:rPr>
      <w:rFonts w:cs="Arial"/>
      <w:sz w:val="18"/>
      <w:szCs w:val="20"/>
      <w:lang w:val="es-ES"/>
    </w:rPr>
  </w:style>
  <w:style w:type="table" w:styleId="Tablaconcuadrcula">
    <w:name w:val="Table Grid"/>
    <w:basedOn w:val="Tablanormal"/>
    <w:uiPriority w:val="39"/>
    <w:rsid w:val="00ED7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8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3696C-7791-40BC-B246-3D6362D2C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1159</TotalTime>
  <Pages>1</Pages>
  <Words>454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Laura Luna</cp:lastModifiedBy>
  <cp:revision>2</cp:revision>
  <cp:lastPrinted>2018-12-12T16:49:00Z</cp:lastPrinted>
  <dcterms:created xsi:type="dcterms:W3CDTF">2018-10-17T15:37:00Z</dcterms:created>
  <dcterms:modified xsi:type="dcterms:W3CDTF">2019-03-20T19:33:00Z</dcterms:modified>
</cp:coreProperties>
</file>