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1E" w:rsidRPr="00890D39" w:rsidRDefault="00F84E1E" w:rsidP="00F84E1E">
      <w:pPr>
        <w:spacing w:after="0" w:line="300" w:lineRule="atLeast"/>
        <w:jc w:val="both"/>
        <w:rPr>
          <w:rFonts w:eastAsia="Times New Roman" w:cstheme="minorHAnsi"/>
          <w:b/>
          <w:bCs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b/>
          <w:bCs/>
          <w:color w:val="333333"/>
          <w:sz w:val="21"/>
          <w:szCs w:val="21"/>
          <w:lang w:eastAsia="es-MX"/>
        </w:rPr>
        <w:t>4.9.1 reglamento  normativo en materia de tecnologías de la  información comunicación</w:t>
      </w:r>
    </w:p>
    <w:p w:rsidR="00F84E1E" w:rsidRPr="00890D39" w:rsidRDefault="00F84E1E" w:rsidP="00F84E1E">
      <w:pPr>
        <w:spacing w:after="0" w:line="300" w:lineRule="atLeast"/>
        <w:jc w:val="both"/>
        <w:rPr>
          <w:rFonts w:eastAsia="Times New Roman" w:cstheme="minorHAnsi"/>
          <w:b/>
          <w:bCs/>
          <w:color w:val="333333"/>
          <w:sz w:val="21"/>
          <w:szCs w:val="21"/>
          <w:lang w:eastAsia="es-MX"/>
        </w:rPr>
      </w:pPr>
    </w:p>
    <w:p w:rsidR="00F84E1E" w:rsidRPr="00890D39" w:rsidRDefault="00F84E1E" w:rsidP="00F84E1E">
      <w:pPr>
        <w:spacing w:after="0" w:line="300" w:lineRule="atLeast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b/>
          <w:bCs/>
          <w:color w:val="333333"/>
          <w:sz w:val="21"/>
          <w:szCs w:val="21"/>
          <w:lang w:eastAsia="es-MX"/>
        </w:rPr>
        <w:t>El reglamento tiene como objetivos los siguientes puntos:</w:t>
      </w:r>
    </w:p>
    <w:p w:rsidR="00F84E1E" w:rsidRPr="00890D39" w:rsidRDefault="00F84E1E" w:rsidP="00F84E1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color w:val="333333"/>
          <w:sz w:val="21"/>
          <w:szCs w:val="21"/>
          <w:lang w:eastAsia="es-MX"/>
        </w:rPr>
        <w:t>La regularización de la sistematización de los procesos administrativos del Gobierno Municipal.</w:t>
      </w:r>
    </w:p>
    <w:p w:rsidR="00F84E1E" w:rsidRPr="00890D39" w:rsidRDefault="00F84E1E" w:rsidP="00F84E1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color w:val="333333"/>
          <w:sz w:val="21"/>
          <w:szCs w:val="21"/>
          <w:lang w:eastAsia="es-MX"/>
        </w:rPr>
        <w:t>La aplicación de las medidas de control y seguridad en el manejo de la información y la infraestructura informática.</w:t>
      </w:r>
    </w:p>
    <w:p w:rsidR="00F84E1E" w:rsidRPr="00890D39" w:rsidRDefault="00F84E1E" w:rsidP="00F84E1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color w:val="333333"/>
          <w:sz w:val="21"/>
          <w:szCs w:val="21"/>
          <w:lang w:eastAsia="es-MX"/>
        </w:rPr>
        <w:t>El Establecimiento de los lineamientos de control y seguridad de la Red Informática.</w:t>
      </w:r>
    </w:p>
    <w:p w:rsidR="00F84E1E" w:rsidRPr="00890D39" w:rsidRDefault="00F84E1E" w:rsidP="00F84E1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color w:val="333333"/>
          <w:sz w:val="21"/>
          <w:szCs w:val="21"/>
          <w:lang w:eastAsia="es-MX"/>
        </w:rPr>
        <w:t>Establecer los lineamientos en materia de seguridad y confidencialidad de la información generada por las diferentes dependencias, departamentos, direcciones, coordinaciones, jefaturas y áreas administrativas del municipio, así como su correcta distribución entre las mismas, apegados a las exigencias de la Ley de Transparencia e Información Pública del Estado de Jalisco.</w:t>
      </w:r>
    </w:p>
    <w:p w:rsidR="00F84E1E" w:rsidRPr="00890D39" w:rsidRDefault="00F84E1E" w:rsidP="00F84E1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color w:val="333333"/>
          <w:sz w:val="21"/>
          <w:szCs w:val="21"/>
          <w:lang w:eastAsia="es-MX"/>
        </w:rPr>
        <w:t>La capacitación del personal de Gobierno Municipal de Mazamitla Jalisco, en materia de informática, para el adecuado aprovechamiento de las tecnologías de información.</w:t>
      </w:r>
    </w:p>
    <w:p w:rsidR="00F84E1E" w:rsidRPr="00890D39" w:rsidRDefault="00F84E1E" w:rsidP="00F84E1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color w:val="333333"/>
          <w:sz w:val="21"/>
          <w:szCs w:val="21"/>
          <w:lang w:eastAsia="es-MX"/>
        </w:rPr>
      </w:pPr>
      <w:r w:rsidRPr="00890D39">
        <w:rPr>
          <w:rFonts w:eastAsia="Times New Roman" w:cstheme="minorHAnsi"/>
          <w:color w:val="333333"/>
          <w:sz w:val="21"/>
          <w:szCs w:val="21"/>
          <w:lang w:eastAsia="es-MX"/>
        </w:rPr>
        <w:t>Regular la adquisición del hardware y software.</w:t>
      </w:r>
    </w:p>
    <w:p w:rsidR="001E4033" w:rsidRPr="00890D39" w:rsidRDefault="001E4033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F84E1E" w:rsidRPr="00890D39" w:rsidRDefault="00F84E1E">
      <w:pPr>
        <w:rPr>
          <w:rFonts w:cstheme="minorHAnsi"/>
        </w:rPr>
      </w:pPr>
    </w:p>
    <w:p w:rsidR="00D72B5B" w:rsidRPr="00890D39" w:rsidRDefault="00D72B5B" w:rsidP="00D72B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0D39">
        <w:rPr>
          <w:rFonts w:cstheme="minorHAnsi"/>
          <w:b/>
          <w:bCs/>
          <w:sz w:val="28"/>
          <w:szCs w:val="28"/>
        </w:rPr>
        <w:lastRenderedPageBreak/>
        <w:t xml:space="preserve">REGLAMENTO DEL DEPARTAMENTO DE TECNOLOGÍAS DE LA INFORMACIÓN DEL GOBIERNO MUNICIPAL DE MAZAMITLA JALISCO </w:t>
      </w:r>
    </w:p>
    <w:p w:rsidR="00F84E1E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M.V.Z. Eduardo Anaya </w:t>
      </w:r>
      <w:proofErr w:type="gramStart"/>
      <w:r w:rsidRPr="00890D39">
        <w:rPr>
          <w:rFonts w:cstheme="minorHAnsi"/>
        </w:rPr>
        <w:t>Ruan ,</w:t>
      </w:r>
      <w:r w:rsidR="00F84E1E" w:rsidRPr="00890D39">
        <w:rPr>
          <w:rFonts w:cstheme="minorHAnsi"/>
        </w:rPr>
        <w:t>Presidente</w:t>
      </w:r>
      <w:proofErr w:type="gramEnd"/>
      <w:r w:rsidRPr="00890D39">
        <w:rPr>
          <w:rFonts w:cstheme="minorHAnsi"/>
        </w:rPr>
        <w:t xml:space="preserve"> </w:t>
      </w:r>
      <w:r w:rsidR="00F84E1E" w:rsidRPr="00890D39">
        <w:rPr>
          <w:rFonts w:cstheme="minorHAnsi"/>
        </w:rPr>
        <w:t>Municipal de</w:t>
      </w:r>
      <w:r w:rsidRPr="00890D39">
        <w:rPr>
          <w:rFonts w:cstheme="minorHAnsi"/>
        </w:rPr>
        <w:t xml:space="preserve">l H. Ayuntamiento Constitucional </w:t>
      </w:r>
    </w:p>
    <w:p w:rsidR="00F84E1E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D</w:t>
      </w:r>
      <w:r w:rsidR="00F84E1E" w:rsidRPr="00890D39">
        <w:rPr>
          <w:rFonts w:cstheme="minorHAnsi"/>
        </w:rPr>
        <w:t>e</w:t>
      </w:r>
      <w:r w:rsidRPr="00890D39">
        <w:rPr>
          <w:rFonts w:cstheme="minorHAnsi"/>
        </w:rPr>
        <w:t xml:space="preserve"> Mazamitla</w:t>
      </w:r>
      <w:r w:rsidR="00F84E1E" w:rsidRPr="00890D39">
        <w:rPr>
          <w:rFonts w:cstheme="minorHAnsi"/>
        </w:rPr>
        <w:t>, en cumplimiento de lo</w:t>
      </w:r>
      <w:r w:rsidRPr="00890D39">
        <w:rPr>
          <w:rFonts w:cstheme="minorHAnsi"/>
        </w:rPr>
        <w:t xml:space="preserve"> </w:t>
      </w:r>
      <w:r w:rsidR="00F84E1E" w:rsidRPr="00890D39">
        <w:rPr>
          <w:rFonts w:cstheme="minorHAnsi"/>
        </w:rPr>
        <w:t>dispuesto en lo</w:t>
      </w:r>
      <w:r w:rsidRPr="00890D39">
        <w:rPr>
          <w:rFonts w:cstheme="minorHAnsi"/>
        </w:rPr>
        <w:t xml:space="preserve">s artículos 42 fracción IV y </w:t>
      </w:r>
      <w:proofErr w:type="spellStart"/>
      <w:r w:rsidRPr="00890D39">
        <w:rPr>
          <w:rFonts w:cstheme="minorHAnsi"/>
        </w:rPr>
        <w:t>V</w:t>
      </w:r>
      <w:proofErr w:type="gramStart"/>
      <w:r w:rsidRPr="00890D39">
        <w:rPr>
          <w:rFonts w:cstheme="minorHAnsi"/>
        </w:rPr>
        <w:t>;</w:t>
      </w:r>
      <w:r w:rsidR="00F84E1E" w:rsidRPr="00890D39">
        <w:rPr>
          <w:rFonts w:cstheme="minorHAnsi"/>
        </w:rPr>
        <w:t>y</w:t>
      </w:r>
      <w:proofErr w:type="spellEnd"/>
      <w:proofErr w:type="gramEnd"/>
      <w:r w:rsidR="00F84E1E" w:rsidRPr="00890D39">
        <w:rPr>
          <w:rFonts w:cstheme="minorHAnsi"/>
        </w:rPr>
        <w:t xml:space="preserve"> 47 fraccione</w:t>
      </w:r>
      <w:r w:rsidRPr="00890D39">
        <w:rPr>
          <w:rFonts w:cstheme="minorHAnsi"/>
        </w:rPr>
        <w:t xml:space="preserve">s V de la Ley del Gobierno y la </w:t>
      </w:r>
      <w:r w:rsidR="00F84E1E" w:rsidRPr="00890D39">
        <w:rPr>
          <w:rFonts w:cstheme="minorHAnsi"/>
        </w:rPr>
        <w:t>Administración Pública Municipal del Estado de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Jalisco, a todo</w:t>
      </w:r>
      <w:r w:rsidR="00D72B5B" w:rsidRPr="00890D39">
        <w:rPr>
          <w:rFonts w:cstheme="minorHAnsi"/>
        </w:rPr>
        <w:t>s los habitantes del Municipio, hago</w:t>
      </w:r>
      <w:r w:rsidRPr="00890D39">
        <w:rPr>
          <w:rFonts w:cstheme="minorHAnsi"/>
        </w:rPr>
        <w:t xml:space="preserve"> saber:</w:t>
      </w:r>
    </w:p>
    <w:p w:rsidR="00D72B5B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ACUERDO:</w:t>
      </w:r>
    </w:p>
    <w:p w:rsidR="00D72B5B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ÚNICO.- </w:t>
      </w:r>
      <w:r w:rsidR="00D72B5B" w:rsidRPr="00890D39">
        <w:rPr>
          <w:rFonts w:cstheme="minorHAnsi"/>
        </w:rPr>
        <w:t xml:space="preserve">Se aprueba el Reglamento del </w:t>
      </w:r>
      <w:r w:rsidRPr="00890D39">
        <w:rPr>
          <w:rFonts w:cstheme="minorHAnsi"/>
        </w:rPr>
        <w:t>Departamento de Tecnologías de la Información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0D39">
        <w:rPr>
          <w:rFonts w:cstheme="minorHAnsi"/>
        </w:rPr>
        <w:t>del</w:t>
      </w:r>
      <w:proofErr w:type="gramEnd"/>
      <w:r w:rsidRPr="00890D39">
        <w:rPr>
          <w:rFonts w:cstheme="minorHAnsi"/>
        </w:rPr>
        <w:t xml:space="preserve"> Gobierno Municipal de</w:t>
      </w:r>
      <w:r w:rsidR="00D72B5B" w:rsidRPr="00890D39">
        <w:rPr>
          <w:rFonts w:cstheme="minorHAnsi"/>
        </w:rPr>
        <w:t xml:space="preserve"> </w:t>
      </w:r>
      <w:r w:rsidR="00BD7D0E" w:rsidRPr="00890D39">
        <w:rPr>
          <w:rFonts w:cstheme="minorHAnsi"/>
        </w:rPr>
        <w:t>Mazamitla, Jalisco</w:t>
      </w:r>
      <w:r w:rsidRPr="00890D39">
        <w:rPr>
          <w:rFonts w:cstheme="minorHAnsi"/>
        </w:rPr>
        <w:t>, para quedar como sigue:</w:t>
      </w:r>
    </w:p>
    <w:p w:rsidR="00D72B5B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0D39">
        <w:rPr>
          <w:rFonts w:cstheme="minorHAnsi"/>
          <w:b/>
          <w:bCs/>
          <w:sz w:val="28"/>
          <w:szCs w:val="28"/>
        </w:rPr>
        <w:t xml:space="preserve"> </w:t>
      </w:r>
    </w:p>
    <w:p w:rsidR="00D72B5B" w:rsidRPr="00890D39" w:rsidRDefault="00D72B5B" w:rsidP="00D72B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90D39">
        <w:rPr>
          <w:rFonts w:cstheme="minorHAnsi"/>
          <w:b/>
          <w:bCs/>
          <w:sz w:val="28"/>
          <w:szCs w:val="28"/>
        </w:rPr>
        <w:t xml:space="preserve">REGLAMENTO DEL DEPARTAMENTO DE TECNOLOGÍAS DE LA INFORMACIÓN DEL GOBIERNO </w:t>
      </w:r>
      <w:r w:rsidR="00F84E1E" w:rsidRPr="00890D39">
        <w:rPr>
          <w:rFonts w:cstheme="minorHAnsi"/>
          <w:b/>
          <w:bCs/>
          <w:sz w:val="28"/>
          <w:szCs w:val="28"/>
        </w:rPr>
        <w:t xml:space="preserve">MUNICIPAL DE </w:t>
      </w:r>
      <w:r w:rsidRPr="00890D39">
        <w:rPr>
          <w:rFonts w:cstheme="minorHAnsi"/>
          <w:b/>
          <w:bCs/>
          <w:sz w:val="28"/>
          <w:szCs w:val="28"/>
        </w:rPr>
        <w:t xml:space="preserve">MAZAMITLA JALISCO 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I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DISPOSICIONES GENERALES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1.- </w:t>
      </w:r>
      <w:r w:rsidR="00D72B5B" w:rsidRPr="00890D39">
        <w:rPr>
          <w:rFonts w:cstheme="minorHAnsi"/>
        </w:rPr>
        <w:t xml:space="preserve">El presente reglamento es de </w:t>
      </w:r>
      <w:r w:rsidRPr="00890D39">
        <w:rPr>
          <w:rFonts w:cstheme="minorHAnsi"/>
        </w:rPr>
        <w:t>observancia ob</w:t>
      </w:r>
      <w:r w:rsidR="00D72B5B" w:rsidRPr="00890D39">
        <w:rPr>
          <w:rFonts w:cstheme="minorHAnsi"/>
        </w:rPr>
        <w:t xml:space="preserve">ligatoria para las direcciones, </w:t>
      </w:r>
      <w:r w:rsidRPr="00890D39">
        <w:rPr>
          <w:rFonts w:cstheme="minorHAnsi"/>
        </w:rPr>
        <w:t xml:space="preserve">departamentos, </w:t>
      </w:r>
      <w:r w:rsidR="00D72B5B" w:rsidRPr="00890D39">
        <w:rPr>
          <w:rFonts w:cstheme="minorHAnsi"/>
        </w:rPr>
        <w:t xml:space="preserve">coordinación, jefaturas y área </w:t>
      </w:r>
      <w:r w:rsidRPr="00890D39">
        <w:rPr>
          <w:rFonts w:cstheme="minorHAnsi"/>
        </w:rPr>
        <w:t>administrativas au</w:t>
      </w:r>
      <w:r w:rsidR="00D72B5B" w:rsidRPr="00890D39">
        <w:rPr>
          <w:rFonts w:cstheme="minorHAnsi"/>
        </w:rPr>
        <w:t xml:space="preserve">xiliares del H. Ayuntamiento de Mazamitla Jalisco y Organismos Públicos </w:t>
      </w:r>
      <w:r w:rsidRPr="00890D39">
        <w:rPr>
          <w:rFonts w:cstheme="minorHAnsi"/>
        </w:rPr>
        <w:t>Descentralizados,</w:t>
      </w:r>
      <w:r w:rsidR="00D72B5B" w:rsidRPr="00890D39">
        <w:rPr>
          <w:rFonts w:cstheme="minorHAnsi"/>
        </w:rPr>
        <w:t xml:space="preserve"> así como para todo el personal  </w:t>
      </w:r>
      <w:r w:rsidRPr="00890D39">
        <w:rPr>
          <w:rFonts w:cstheme="minorHAnsi"/>
        </w:rPr>
        <w:t>administrativo y operativo que tenga relación</w:t>
      </w:r>
      <w:r w:rsidR="00D72B5B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directa con equi</w:t>
      </w:r>
      <w:r w:rsidR="00D72B5B" w:rsidRPr="00890D39">
        <w:rPr>
          <w:rFonts w:cstheme="minorHAnsi"/>
        </w:rPr>
        <w:t xml:space="preserve">po informático tanto en materia </w:t>
      </w:r>
      <w:r w:rsidRPr="00890D39">
        <w:rPr>
          <w:rFonts w:cstheme="minorHAnsi"/>
        </w:rPr>
        <w:t>de Hardware (E</w:t>
      </w:r>
      <w:r w:rsidR="00D72B5B" w:rsidRPr="00890D39">
        <w:rPr>
          <w:rFonts w:cstheme="minorHAnsi"/>
        </w:rPr>
        <w:t xml:space="preserve">quipo de Cómputo y Periféricos) </w:t>
      </w:r>
      <w:r w:rsidRPr="00890D39">
        <w:rPr>
          <w:rFonts w:cstheme="minorHAnsi"/>
        </w:rPr>
        <w:t>como Software (Sistemas, aplicaciones e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Información electrónica).</w:t>
      </w:r>
    </w:p>
    <w:p w:rsidR="00D72B5B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2.- </w:t>
      </w:r>
      <w:r w:rsidRPr="00890D39">
        <w:rPr>
          <w:rFonts w:cstheme="minorHAnsi"/>
        </w:rPr>
        <w:t xml:space="preserve">El </w:t>
      </w:r>
      <w:r w:rsidR="00D72B5B" w:rsidRPr="00890D39">
        <w:rPr>
          <w:rFonts w:cstheme="minorHAnsi"/>
        </w:rPr>
        <w:t xml:space="preserve">reglamento tiene como objetivos </w:t>
      </w:r>
      <w:r w:rsidRPr="00890D39">
        <w:rPr>
          <w:rFonts w:cstheme="minorHAnsi"/>
        </w:rPr>
        <w:t>los siguientes puntos:</w:t>
      </w:r>
    </w:p>
    <w:p w:rsidR="00D72B5B" w:rsidRPr="00890D39" w:rsidRDefault="00D72B5B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La regularización de la sistematización</w:t>
      </w:r>
      <w:r w:rsidR="00BD7D0E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de los procesos administrativos del</w:t>
      </w:r>
      <w:r w:rsidR="00BD7D0E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Gobierno Municipal.</w:t>
      </w:r>
    </w:p>
    <w:p w:rsidR="00357364" w:rsidRPr="00890D39" w:rsidRDefault="00357364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La aplicación de las medidas de control y</w:t>
      </w:r>
      <w:r w:rsidR="00357364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seguridad en el manejo de la información</w:t>
      </w:r>
      <w:r w:rsidR="00357364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y la infraestructura informática.</w:t>
      </w:r>
    </w:p>
    <w:p w:rsidR="00357364" w:rsidRPr="00890D39" w:rsidRDefault="00357364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El Establecimiento de los lineamientos de</w:t>
      </w:r>
      <w:r w:rsidR="00357364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control y seguridad de la Red Informática.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IV. Estable</w:t>
      </w:r>
      <w:r w:rsidR="009F6592" w:rsidRPr="00890D39">
        <w:rPr>
          <w:rFonts w:cstheme="minorHAnsi"/>
        </w:rPr>
        <w:t xml:space="preserve">cer los lineamientos en materia de seguridad y confidencialidad </w:t>
      </w:r>
      <w:r w:rsidRPr="00890D39">
        <w:rPr>
          <w:rFonts w:cstheme="minorHAnsi"/>
        </w:rPr>
        <w:t xml:space="preserve">de </w:t>
      </w:r>
      <w:r w:rsidR="009F6592" w:rsidRPr="00890D39">
        <w:rPr>
          <w:rFonts w:cstheme="minorHAnsi"/>
        </w:rPr>
        <w:t xml:space="preserve">la información generada por las </w:t>
      </w:r>
      <w:r w:rsidRPr="00890D39">
        <w:rPr>
          <w:rFonts w:cstheme="minorHAnsi"/>
        </w:rPr>
        <w:t xml:space="preserve">diferentes </w:t>
      </w:r>
      <w:r w:rsidR="009F6592" w:rsidRPr="00890D39">
        <w:rPr>
          <w:rFonts w:cstheme="minorHAnsi"/>
        </w:rPr>
        <w:t xml:space="preserve">dependencias, departamentos, </w:t>
      </w:r>
      <w:r w:rsidRPr="00890D39">
        <w:rPr>
          <w:rFonts w:cstheme="minorHAnsi"/>
        </w:rPr>
        <w:t>direcciones, coordinaciones, jefaturas y</w:t>
      </w:r>
      <w:r w:rsidR="009F6592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áreas adm</w:t>
      </w:r>
      <w:r w:rsidR="009F6592" w:rsidRPr="00890D39">
        <w:rPr>
          <w:rFonts w:cstheme="minorHAnsi"/>
        </w:rPr>
        <w:t xml:space="preserve">inistrativas del municipio, así </w:t>
      </w:r>
      <w:r w:rsidRPr="00890D39">
        <w:rPr>
          <w:rFonts w:cstheme="minorHAnsi"/>
        </w:rPr>
        <w:t xml:space="preserve">como su </w:t>
      </w:r>
      <w:r w:rsidR="009F6592" w:rsidRPr="00890D39">
        <w:rPr>
          <w:rFonts w:cstheme="minorHAnsi"/>
        </w:rPr>
        <w:t xml:space="preserve">correcta distribución entre las </w:t>
      </w:r>
      <w:r w:rsidRPr="00890D39">
        <w:rPr>
          <w:rFonts w:cstheme="minorHAnsi"/>
        </w:rPr>
        <w:t>misma</w:t>
      </w:r>
      <w:r w:rsidR="009F6592" w:rsidRPr="00890D39">
        <w:rPr>
          <w:rFonts w:cstheme="minorHAnsi"/>
        </w:rPr>
        <w:t xml:space="preserve">s, apegados a las exigencias de </w:t>
      </w:r>
      <w:r w:rsidRPr="00890D39">
        <w:rPr>
          <w:rFonts w:cstheme="minorHAnsi"/>
        </w:rPr>
        <w:t>la Ley</w:t>
      </w:r>
      <w:r w:rsidR="009F6592" w:rsidRPr="00890D39">
        <w:rPr>
          <w:rFonts w:cstheme="minorHAnsi"/>
        </w:rPr>
        <w:t xml:space="preserve"> de Transparencia e Información </w:t>
      </w:r>
      <w:r w:rsidRPr="00890D39">
        <w:rPr>
          <w:rFonts w:cstheme="minorHAnsi"/>
        </w:rPr>
        <w:t>Pública del Estado de Jalisco.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V. La capaci</w:t>
      </w:r>
      <w:r w:rsidR="009F6592" w:rsidRPr="00890D39">
        <w:rPr>
          <w:rFonts w:cstheme="minorHAnsi"/>
        </w:rPr>
        <w:t xml:space="preserve">tación del personal de Gobierno </w:t>
      </w:r>
      <w:r w:rsidRPr="00890D39">
        <w:rPr>
          <w:rFonts w:cstheme="minorHAnsi"/>
        </w:rPr>
        <w:t xml:space="preserve">Municipal de </w:t>
      </w:r>
      <w:r w:rsidR="003A7989">
        <w:rPr>
          <w:rFonts w:cstheme="minorHAnsi"/>
        </w:rPr>
        <w:t xml:space="preserve">Mazamitla </w:t>
      </w:r>
      <w:r w:rsidR="009F6592" w:rsidRPr="00890D39">
        <w:rPr>
          <w:rFonts w:cstheme="minorHAnsi"/>
        </w:rPr>
        <w:t xml:space="preserve">Jalisco, en </w:t>
      </w:r>
      <w:r w:rsidRPr="00890D39">
        <w:rPr>
          <w:rFonts w:cstheme="minorHAnsi"/>
        </w:rPr>
        <w:t>materia d</w:t>
      </w:r>
      <w:r w:rsidR="009F6592" w:rsidRPr="00890D39">
        <w:rPr>
          <w:rFonts w:cstheme="minorHAnsi"/>
        </w:rPr>
        <w:t xml:space="preserve">e informática, para el adecuado </w:t>
      </w:r>
      <w:r w:rsidRPr="00890D39">
        <w:rPr>
          <w:rFonts w:cstheme="minorHAnsi"/>
        </w:rPr>
        <w:t>aprove</w:t>
      </w:r>
      <w:r w:rsidR="009F6592" w:rsidRPr="00890D39">
        <w:rPr>
          <w:rFonts w:cstheme="minorHAnsi"/>
        </w:rPr>
        <w:t xml:space="preserve">chamiento de las tecnologías de </w:t>
      </w:r>
      <w:r w:rsidRPr="00890D39">
        <w:rPr>
          <w:rFonts w:cstheme="minorHAnsi"/>
        </w:rPr>
        <w:t>información.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VI. Regula</w:t>
      </w:r>
      <w:r w:rsidR="009F6592" w:rsidRPr="00890D39">
        <w:rPr>
          <w:rFonts w:cstheme="minorHAnsi"/>
        </w:rPr>
        <w:t xml:space="preserve">r la adquisición del hardware y </w:t>
      </w:r>
      <w:r w:rsidRPr="00890D39">
        <w:rPr>
          <w:rFonts w:cstheme="minorHAnsi"/>
        </w:rPr>
        <w:t>software.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II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AUTORIDADES EN INFORMÁTICA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>Artículo 3.-</w:t>
      </w:r>
      <w:r w:rsidR="009F6592" w:rsidRPr="00890D39">
        <w:rPr>
          <w:rFonts w:cstheme="minorHAnsi"/>
        </w:rPr>
        <w:t xml:space="preserve">Son autoridades en materia de </w:t>
      </w:r>
      <w:r w:rsidRPr="00890D39">
        <w:rPr>
          <w:rFonts w:cstheme="minorHAnsi"/>
        </w:rPr>
        <w:t>informática: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Ayuntamiento.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Presidente Municipal.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Oficial Mayor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IV. Jefe </w:t>
      </w:r>
      <w:r w:rsidR="009F6592" w:rsidRPr="00890D39">
        <w:rPr>
          <w:rFonts w:cstheme="minorHAnsi"/>
        </w:rPr>
        <w:t xml:space="preserve">del Departamento de Tecnologías </w:t>
      </w:r>
      <w:r w:rsidRPr="00890D39">
        <w:rPr>
          <w:rFonts w:cstheme="minorHAnsi"/>
        </w:rPr>
        <w:t>de la Información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9F6592" w:rsidP="009F65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V. Coordinador de Redes y </w:t>
      </w:r>
      <w:r w:rsidR="00F84E1E" w:rsidRPr="00890D39">
        <w:rPr>
          <w:rFonts w:cstheme="minorHAnsi"/>
        </w:rPr>
        <w:t>Tele</w:t>
      </w:r>
      <w:r w:rsidRPr="00890D39">
        <w:rPr>
          <w:rFonts w:cstheme="minorHAnsi"/>
        </w:rPr>
        <w:t xml:space="preserve">comunicaciones, Mantenimiento y </w:t>
      </w:r>
      <w:r w:rsidR="00F84E1E" w:rsidRPr="00890D39">
        <w:rPr>
          <w:rFonts w:cstheme="minorHAnsi"/>
        </w:rPr>
        <w:t>Gobierno Electrónico.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III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ORGANIZACIÓN E INTEGRACIÓN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4.- </w:t>
      </w:r>
      <w:r w:rsidR="009F6592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Informació</w:t>
      </w:r>
      <w:r w:rsidR="009F6592" w:rsidRPr="00890D39">
        <w:rPr>
          <w:rFonts w:cstheme="minorHAnsi"/>
        </w:rPr>
        <w:t xml:space="preserve">n será precedida por el Oficial </w:t>
      </w:r>
      <w:r w:rsidRPr="00890D39">
        <w:rPr>
          <w:rFonts w:cstheme="minorHAnsi"/>
        </w:rPr>
        <w:t>Mayor Administra</w:t>
      </w:r>
      <w:r w:rsidR="009F6592" w:rsidRPr="00890D39">
        <w:rPr>
          <w:rFonts w:cstheme="minorHAnsi"/>
        </w:rPr>
        <w:t xml:space="preserve">tivo, quien deberá nombrar a un </w:t>
      </w:r>
      <w:r w:rsidRPr="00890D39">
        <w:rPr>
          <w:rFonts w:cstheme="minorHAnsi"/>
        </w:rPr>
        <w:t xml:space="preserve">suplente, para </w:t>
      </w:r>
      <w:r w:rsidR="009F6592" w:rsidRPr="00890D39">
        <w:rPr>
          <w:rFonts w:cstheme="minorHAnsi"/>
        </w:rPr>
        <w:t xml:space="preserve">que en sus ausencias temporales </w:t>
      </w:r>
      <w:r w:rsidRPr="00890D39">
        <w:rPr>
          <w:rFonts w:cstheme="minorHAnsi"/>
        </w:rPr>
        <w:t>los representen en las sesiones expuestas.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5.- </w:t>
      </w:r>
      <w:r w:rsidRPr="00890D39">
        <w:rPr>
          <w:rFonts w:cstheme="minorHAnsi"/>
        </w:rPr>
        <w:t>Para el adecuado cumplimi</w:t>
      </w:r>
      <w:r w:rsidR="009F6592" w:rsidRPr="00890D39">
        <w:rPr>
          <w:rFonts w:cstheme="minorHAnsi"/>
        </w:rPr>
        <w:t xml:space="preserve">ento de </w:t>
      </w:r>
      <w:r w:rsidRPr="00890D39">
        <w:rPr>
          <w:rFonts w:cstheme="minorHAnsi"/>
        </w:rPr>
        <w:t>los objetivos, fun</w:t>
      </w:r>
      <w:r w:rsidR="009F6592" w:rsidRPr="00890D39">
        <w:rPr>
          <w:rFonts w:cstheme="minorHAnsi"/>
        </w:rPr>
        <w:t xml:space="preserve">ciones y metas expuestas por el </w:t>
      </w:r>
      <w:r w:rsidRPr="00890D39">
        <w:rPr>
          <w:rFonts w:cstheme="minorHAnsi"/>
        </w:rPr>
        <w:t>Departamento de</w:t>
      </w:r>
      <w:r w:rsidR="009F6592" w:rsidRPr="00890D39">
        <w:rPr>
          <w:rFonts w:cstheme="minorHAnsi"/>
        </w:rPr>
        <w:t xml:space="preserve"> Tecnologías de la Información, contará con las siguientes </w:t>
      </w:r>
      <w:r w:rsidRPr="00890D39">
        <w:rPr>
          <w:rFonts w:cstheme="minorHAnsi"/>
        </w:rPr>
        <w:t>instancias: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Jefatura.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II. Coordinación de Redes y </w:t>
      </w:r>
      <w:r w:rsidR="00F84E1E" w:rsidRPr="00890D39">
        <w:rPr>
          <w:rFonts w:cstheme="minorHAnsi"/>
        </w:rPr>
        <w:t>Telecomunicaciones: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a. Redes y Telecomunicaciones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b.</w:t>
      </w:r>
      <w:r w:rsidR="00053E28">
        <w:rPr>
          <w:rFonts w:cstheme="minorHAnsi"/>
        </w:rPr>
        <w:t>Mazamitla</w:t>
      </w:r>
      <w:r w:rsidRPr="00890D39">
        <w:rPr>
          <w:rFonts w:cstheme="minorHAnsi"/>
        </w:rPr>
        <w:t xml:space="preserve"> Digital / Monitoreo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Mantenimiento de Cómputo: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a. Preventivo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b. Correctivo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IV. Gobierno Electrónico: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a. Desarrollo de Sistemas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b. Administración de Sistemas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c. Desarrollo Web, Internet e Intranet.</w:t>
      </w:r>
    </w:p>
    <w:p w:rsidR="00F84E1E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FAE" w:rsidRDefault="00615FA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FAE" w:rsidRPr="00890D39" w:rsidRDefault="00615FA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IV</w:t>
      </w:r>
    </w:p>
    <w:p w:rsidR="00615FAE" w:rsidRDefault="00615FA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</w:t>
      </w:r>
      <w:r w:rsidR="009F6592" w:rsidRPr="00890D39">
        <w:rPr>
          <w:rFonts w:cstheme="minorHAnsi"/>
          <w:b/>
          <w:bCs/>
        </w:rPr>
        <w:t xml:space="preserve"> LAS FUNCIONES DEL DEPARTAMENTO </w:t>
      </w:r>
      <w:r w:rsidRPr="00890D39">
        <w:rPr>
          <w:rFonts w:cstheme="minorHAnsi"/>
          <w:b/>
          <w:bCs/>
        </w:rPr>
        <w:t>DE TECNOLOGÍAS DE LA INFORMACIÓN</w:t>
      </w:r>
    </w:p>
    <w:p w:rsidR="00615FAE" w:rsidRDefault="00615FA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6.- </w:t>
      </w:r>
      <w:r w:rsidR="009F6592" w:rsidRPr="00890D39">
        <w:rPr>
          <w:rFonts w:cstheme="minorHAnsi"/>
        </w:rPr>
        <w:t xml:space="preserve">Departamento de Tecnologías de </w:t>
      </w:r>
      <w:r w:rsidRPr="00890D39">
        <w:rPr>
          <w:rFonts w:cstheme="minorHAnsi"/>
        </w:rPr>
        <w:t xml:space="preserve">la Información, </w:t>
      </w:r>
      <w:r w:rsidR="009F6592" w:rsidRPr="00890D39">
        <w:rPr>
          <w:rFonts w:cstheme="minorHAnsi"/>
        </w:rPr>
        <w:t xml:space="preserve">dependiente de Oficialía Mayor, </w:t>
      </w:r>
      <w:r w:rsidRPr="00890D39">
        <w:rPr>
          <w:rFonts w:cstheme="minorHAnsi"/>
        </w:rPr>
        <w:t>tendrá las siguientes facultades y atribuciones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Elabor</w:t>
      </w:r>
      <w:r w:rsidR="009F6592" w:rsidRPr="00890D39">
        <w:rPr>
          <w:rFonts w:cstheme="minorHAnsi"/>
        </w:rPr>
        <w:t xml:space="preserve">ar y difundir el Plan Operativo </w:t>
      </w:r>
      <w:r w:rsidRPr="00890D39">
        <w:rPr>
          <w:rFonts w:cstheme="minorHAnsi"/>
        </w:rPr>
        <w:t xml:space="preserve">Anual </w:t>
      </w:r>
      <w:r w:rsidR="009F6592" w:rsidRPr="00890D39">
        <w:rPr>
          <w:rFonts w:cstheme="minorHAnsi"/>
        </w:rPr>
        <w:t xml:space="preserve">de Informática, el cual será el </w:t>
      </w:r>
      <w:r w:rsidRPr="00890D39">
        <w:rPr>
          <w:rFonts w:cstheme="minorHAnsi"/>
        </w:rPr>
        <w:t>documento rector en e</w:t>
      </w:r>
      <w:r w:rsidR="009F6592" w:rsidRPr="00890D39">
        <w:rPr>
          <w:rFonts w:cstheme="minorHAnsi"/>
        </w:rPr>
        <w:t xml:space="preserve">l manejo de la </w:t>
      </w:r>
      <w:r w:rsidRPr="00890D39">
        <w:rPr>
          <w:rFonts w:cstheme="minorHAnsi"/>
        </w:rPr>
        <w:t>información propiedad del patrimonio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Municipal.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Co</w:t>
      </w:r>
      <w:r w:rsidR="009F6592" w:rsidRPr="00890D39">
        <w:rPr>
          <w:rFonts w:cstheme="minorHAnsi"/>
        </w:rPr>
        <w:t xml:space="preserve">ordinar, organizar y planear el </w:t>
      </w:r>
      <w:r w:rsidRPr="00890D39">
        <w:rPr>
          <w:rFonts w:cstheme="minorHAnsi"/>
        </w:rPr>
        <w:t>desarr</w:t>
      </w:r>
      <w:r w:rsidR="009F6592" w:rsidRPr="00890D39">
        <w:rPr>
          <w:rFonts w:cstheme="minorHAnsi"/>
        </w:rPr>
        <w:t xml:space="preserve">ollo o proponer la contratación </w:t>
      </w:r>
      <w:r w:rsidRPr="00890D39">
        <w:rPr>
          <w:rFonts w:cstheme="minorHAnsi"/>
        </w:rPr>
        <w:t xml:space="preserve">de </w:t>
      </w:r>
      <w:r w:rsidR="009F6592" w:rsidRPr="00890D39">
        <w:rPr>
          <w:rFonts w:cstheme="minorHAnsi"/>
        </w:rPr>
        <w:t xml:space="preserve">los sistemas Informáticos de la </w:t>
      </w:r>
      <w:r w:rsidRPr="00890D39">
        <w:rPr>
          <w:rFonts w:cstheme="minorHAnsi"/>
        </w:rPr>
        <w:t>Administración Pública Municipal.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Implant</w:t>
      </w:r>
      <w:r w:rsidR="009F6592" w:rsidRPr="00890D39">
        <w:rPr>
          <w:rFonts w:cstheme="minorHAnsi"/>
        </w:rPr>
        <w:t xml:space="preserve">ar, configurar y administrar la </w:t>
      </w:r>
      <w:r w:rsidRPr="00890D39">
        <w:rPr>
          <w:rFonts w:cstheme="minorHAnsi"/>
        </w:rPr>
        <w:t>Red Informática Municipal.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IV. Ma</w:t>
      </w:r>
      <w:r w:rsidR="009F6592" w:rsidRPr="00890D39">
        <w:rPr>
          <w:rFonts w:cstheme="minorHAnsi"/>
        </w:rPr>
        <w:t xml:space="preserve">ntener la compatibilidad de los bienes informáticos y programas </w:t>
      </w:r>
      <w:r w:rsidRPr="00890D39">
        <w:rPr>
          <w:rFonts w:cstheme="minorHAnsi"/>
        </w:rPr>
        <w:t>pa</w:t>
      </w:r>
      <w:r w:rsidR="009F6592" w:rsidRPr="00890D39">
        <w:rPr>
          <w:rFonts w:cstheme="minorHAnsi"/>
        </w:rPr>
        <w:t xml:space="preserve">ra computadora de acuerdo a las </w:t>
      </w:r>
      <w:r w:rsidRPr="00890D39">
        <w:rPr>
          <w:rFonts w:cstheme="minorHAnsi"/>
        </w:rPr>
        <w:t>necesidades del Gobierno Municipal.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</w:t>
      </w:r>
      <w:r w:rsidR="009F6592" w:rsidRPr="00890D39">
        <w:rPr>
          <w:rFonts w:cstheme="minorHAnsi"/>
        </w:rPr>
        <w:t xml:space="preserve">. Resguardar los programas para </w:t>
      </w:r>
      <w:r w:rsidRPr="00890D39">
        <w:rPr>
          <w:rFonts w:cstheme="minorHAnsi"/>
        </w:rPr>
        <w:t>computadora, sus licencias, la documentación asociada a esto</w:t>
      </w:r>
      <w:r w:rsidR="009F6592" w:rsidRPr="00890D39">
        <w:rPr>
          <w:rFonts w:cstheme="minorHAnsi"/>
        </w:rPr>
        <w:t xml:space="preserve">s </w:t>
      </w:r>
      <w:r w:rsidRPr="00890D39">
        <w:rPr>
          <w:rFonts w:cstheme="minorHAnsi"/>
        </w:rPr>
        <w:t>así c</w:t>
      </w:r>
      <w:r w:rsidR="009F6592" w:rsidRPr="00890D39">
        <w:rPr>
          <w:rFonts w:cstheme="minorHAnsi"/>
        </w:rPr>
        <w:t xml:space="preserve">omo el respaldo de datos en los </w:t>
      </w:r>
      <w:r w:rsidRPr="00890D39">
        <w:rPr>
          <w:rFonts w:cstheme="minorHAnsi"/>
        </w:rPr>
        <w:t>diferentes medios de almacenamiento.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VI. Asigna</w:t>
      </w:r>
      <w:r w:rsidR="009F6592" w:rsidRPr="00890D39">
        <w:rPr>
          <w:rFonts w:cstheme="minorHAnsi"/>
        </w:rPr>
        <w:t xml:space="preserve">r o requerir a cada dependencia </w:t>
      </w:r>
      <w:r w:rsidRPr="00890D39">
        <w:rPr>
          <w:rFonts w:cstheme="minorHAnsi"/>
        </w:rPr>
        <w:t>los e</w:t>
      </w:r>
      <w:r w:rsidR="009F6592" w:rsidRPr="00890D39">
        <w:rPr>
          <w:rFonts w:cstheme="minorHAnsi"/>
        </w:rPr>
        <w:t xml:space="preserve">quipos de cómputo y periféricos </w:t>
      </w:r>
      <w:r w:rsidRPr="00890D39">
        <w:rPr>
          <w:rFonts w:cstheme="minorHAnsi"/>
        </w:rPr>
        <w:t>que</w:t>
      </w:r>
      <w:r w:rsidR="009F6592" w:rsidRPr="00890D39">
        <w:rPr>
          <w:rFonts w:cstheme="minorHAnsi"/>
        </w:rPr>
        <w:t xml:space="preserve"> necesiten para desarrollar sus </w:t>
      </w:r>
      <w:r w:rsidRPr="00890D39">
        <w:rPr>
          <w:rFonts w:cstheme="minorHAnsi"/>
        </w:rPr>
        <w:t>f</w:t>
      </w:r>
      <w:r w:rsidR="009F6592" w:rsidRPr="00890D39">
        <w:rPr>
          <w:rFonts w:cstheme="minorHAnsi"/>
        </w:rPr>
        <w:t xml:space="preserve">unciones, previo estudio de sus </w:t>
      </w:r>
      <w:r w:rsidRPr="00890D39">
        <w:rPr>
          <w:rFonts w:cstheme="minorHAnsi"/>
        </w:rPr>
        <w:t>necesidades reales.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VII. Coordina</w:t>
      </w:r>
      <w:r w:rsidR="009F6592" w:rsidRPr="00890D39">
        <w:rPr>
          <w:rFonts w:cstheme="minorHAnsi"/>
        </w:rPr>
        <w:t xml:space="preserve">r o proporcionar el </w:t>
      </w:r>
      <w:r w:rsidRPr="00890D39">
        <w:rPr>
          <w:rFonts w:cstheme="minorHAnsi"/>
        </w:rPr>
        <w:t>manten</w:t>
      </w:r>
      <w:r w:rsidR="009F6592" w:rsidRPr="00890D39">
        <w:rPr>
          <w:rFonts w:cstheme="minorHAnsi"/>
        </w:rPr>
        <w:t xml:space="preserve">imiento preventivo y correctivo </w:t>
      </w:r>
      <w:r w:rsidRPr="00890D39">
        <w:rPr>
          <w:rFonts w:cstheme="minorHAnsi"/>
        </w:rPr>
        <w:t>a lo</w:t>
      </w:r>
      <w:r w:rsidR="009F6592" w:rsidRPr="00890D39">
        <w:rPr>
          <w:rFonts w:cstheme="minorHAnsi"/>
        </w:rPr>
        <w:t xml:space="preserve">s equipos de cómputo, propiedad </w:t>
      </w:r>
      <w:r w:rsidRPr="00890D39">
        <w:rPr>
          <w:rFonts w:cstheme="minorHAnsi"/>
        </w:rPr>
        <w:t>del Patrimonio Municipal.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VIII. Emitir el</w:t>
      </w:r>
      <w:r w:rsidR="009F6592" w:rsidRPr="00890D39">
        <w:rPr>
          <w:rFonts w:cstheme="minorHAnsi"/>
        </w:rPr>
        <w:t xml:space="preserve"> dictamen de viabilidad técnica </w:t>
      </w:r>
      <w:r w:rsidRPr="00890D39">
        <w:rPr>
          <w:rFonts w:cstheme="minorHAnsi"/>
        </w:rPr>
        <w:t>an</w:t>
      </w:r>
      <w:r w:rsidR="009F6592" w:rsidRPr="00890D39">
        <w:rPr>
          <w:rFonts w:cstheme="minorHAnsi"/>
        </w:rPr>
        <w:t xml:space="preserve">te el comité de compras para la </w:t>
      </w:r>
      <w:r w:rsidRPr="00890D39">
        <w:rPr>
          <w:rFonts w:cstheme="minorHAnsi"/>
        </w:rPr>
        <w:t>adquisic</w:t>
      </w:r>
      <w:r w:rsidR="009F6592" w:rsidRPr="00890D39">
        <w:rPr>
          <w:rFonts w:cstheme="minorHAnsi"/>
        </w:rPr>
        <w:t xml:space="preserve">ión de bienes y contratación de </w:t>
      </w:r>
      <w:r w:rsidRPr="00890D39">
        <w:rPr>
          <w:rFonts w:cstheme="minorHAnsi"/>
        </w:rPr>
        <w:t>servicios infor</w:t>
      </w:r>
      <w:r w:rsidR="009F6592" w:rsidRPr="00890D39">
        <w:rPr>
          <w:rFonts w:cstheme="minorHAnsi"/>
        </w:rPr>
        <w:t xml:space="preserve">máticos que se requieran </w:t>
      </w:r>
      <w:r w:rsidRPr="00890D39">
        <w:rPr>
          <w:rFonts w:cstheme="minorHAnsi"/>
        </w:rPr>
        <w:t>en las diferentes dependencias.</w:t>
      </w:r>
    </w:p>
    <w:p w:rsidR="009F6592" w:rsidRPr="00890D39" w:rsidRDefault="009F6592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IX. Est</w:t>
      </w:r>
      <w:r w:rsidR="009F6592" w:rsidRPr="00890D39">
        <w:rPr>
          <w:rFonts w:cstheme="minorHAnsi"/>
        </w:rPr>
        <w:t xml:space="preserve">ablecer los procedimientos para </w:t>
      </w:r>
      <w:r w:rsidRPr="00890D39">
        <w:rPr>
          <w:rFonts w:cstheme="minorHAnsi"/>
        </w:rPr>
        <w:t>el con</w:t>
      </w:r>
      <w:r w:rsidR="009F6592" w:rsidRPr="00890D39">
        <w:rPr>
          <w:rFonts w:cstheme="minorHAnsi"/>
        </w:rPr>
        <w:t xml:space="preserve">trol, inventario y seguridad de </w:t>
      </w:r>
      <w:r w:rsidRPr="00890D39">
        <w:rPr>
          <w:rFonts w:cstheme="minorHAnsi"/>
        </w:rPr>
        <w:t xml:space="preserve">los </w:t>
      </w:r>
      <w:r w:rsidR="009F6592" w:rsidRPr="00890D39">
        <w:rPr>
          <w:rFonts w:cstheme="minorHAnsi"/>
        </w:rPr>
        <w:t xml:space="preserve">bienes y servicios informáticos asignados a las Dependencias, </w:t>
      </w:r>
      <w:r w:rsidRPr="00890D39">
        <w:rPr>
          <w:rFonts w:cstheme="minorHAnsi"/>
        </w:rPr>
        <w:t>Coordinaciones y Unidades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Administrativas Auxiliares y p</w:t>
      </w:r>
      <w:r w:rsidR="00AA06E0" w:rsidRPr="00890D39">
        <w:rPr>
          <w:rFonts w:cstheme="minorHAnsi"/>
        </w:rPr>
        <w:t xml:space="preserve">ropiedad </w:t>
      </w:r>
      <w:r w:rsidRPr="00890D39">
        <w:rPr>
          <w:rFonts w:cstheme="minorHAnsi"/>
        </w:rPr>
        <w:t>del Patrimonio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X. Coordinar o proporcionar la </w:t>
      </w:r>
      <w:r w:rsidR="00F84E1E" w:rsidRPr="00890D39">
        <w:rPr>
          <w:rFonts w:cstheme="minorHAnsi"/>
        </w:rPr>
        <w:t>capaci</w:t>
      </w:r>
      <w:r w:rsidRPr="00890D39">
        <w:rPr>
          <w:rFonts w:cstheme="minorHAnsi"/>
        </w:rPr>
        <w:t xml:space="preserve">tación al personal del Gobierno </w:t>
      </w:r>
      <w:r w:rsidR="00F84E1E" w:rsidRPr="00890D39">
        <w:rPr>
          <w:rFonts w:cstheme="minorHAnsi"/>
        </w:rPr>
        <w:t>Munici</w:t>
      </w:r>
      <w:r w:rsidRPr="00890D39">
        <w:rPr>
          <w:rFonts w:cstheme="minorHAnsi"/>
        </w:rPr>
        <w:t xml:space="preserve">pal para el adecuado uso de las </w:t>
      </w:r>
      <w:r w:rsidR="00F84E1E" w:rsidRPr="00890D39">
        <w:rPr>
          <w:rFonts w:cstheme="minorHAnsi"/>
        </w:rPr>
        <w:t>tecnologías de la información.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X</w:t>
      </w:r>
      <w:r w:rsidR="00AA06E0" w:rsidRPr="00890D39">
        <w:rPr>
          <w:rFonts w:cstheme="minorHAnsi"/>
        </w:rPr>
        <w:t xml:space="preserve">I. Proponer al Oficial Mayor el anteproyecto de presupuesto de </w:t>
      </w:r>
      <w:r w:rsidRPr="00890D39">
        <w:rPr>
          <w:rFonts w:cstheme="minorHAnsi"/>
        </w:rPr>
        <w:t>egresos para ejerce</w:t>
      </w:r>
      <w:r w:rsidR="00AA06E0" w:rsidRPr="00890D39">
        <w:rPr>
          <w:rFonts w:cstheme="minorHAnsi"/>
        </w:rPr>
        <w:t xml:space="preserve">r en materia de </w:t>
      </w:r>
      <w:r w:rsidRPr="00890D39">
        <w:rPr>
          <w:rFonts w:cstheme="minorHAnsi"/>
        </w:rPr>
        <w:t>Informática.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XII. Las de</w:t>
      </w:r>
      <w:r w:rsidR="00AA06E0" w:rsidRPr="00890D39">
        <w:rPr>
          <w:rFonts w:cstheme="minorHAnsi"/>
        </w:rPr>
        <w:t xml:space="preserve">más que se le asigne de acuerdo </w:t>
      </w:r>
      <w:r w:rsidRPr="00890D39">
        <w:rPr>
          <w:rFonts w:cstheme="minorHAnsi"/>
        </w:rPr>
        <w:t>a la reglamentación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Todas las anter</w:t>
      </w:r>
      <w:r w:rsidR="00AA06E0" w:rsidRPr="00890D39">
        <w:rPr>
          <w:rFonts w:cstheme="minorHAnsi"/>
        </w:rPr>
        <w:t xml:space="preserve">iores facultades y atribuciones </w:t>
      </w:r>
      <w:r w:rsidRPr="00890D39">
        <w:rPr>
          <w:rFonts w:cstheme="minorHAnsi"/>
        </w:rPr>
        <w:t>a cargo del Departamento de Tecnologías de la</w:t>
      </w:r>
      <w:r w:rsidR="00AA06E0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Información estarán coordinadas y asesoradas</w:t>
      </w:r>
      <w:r w:rsidR="00AA06E0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por Oficialía Mayor Administrativa.</w:t>
      </w:r>
    </w:p>
    <w:p w:rsidR="00615FAE" w:rsidRDefault="00615FA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7.- </w:t>
      </w:r>
      <w:r w:rsidRPr="00890D39">
        <w:rPr>
          <w:rFonts w:cstheme="minorHAnsi"/>
        </w:rPr>
        <w:t>Es</w:t>
      </w:r>
      <w:r w:rsidR="00AA06E0" w:rsidRPr="00890D39">
        <w:rPr>
          <w:rFonts w:cstheme="minorHAnsi"/>
        </w:rPr>
        <w:t xml:space="preserve"> responsabilidad de Departamento </w:t>
      </w:r>
      <w:r w:rsidRPr="00890D39">
        <w:rPr>
          <w:rFonts w:cstheme="minorHAnsi"/>
        </w:rPr>
        <w:t>de Tecnologías d</w:t>
      </w:r>
      <w:r w:rsidR="00AA06E0" w:rsidRPr="00890D39">
        <w:rPr>
          <w:rFonts w:cstheme="minorHAnsi"/>
        </w:rPr>
        <w:t xml:space="preserve">e la Información, en su área de </w:t>
      </w:r>
      <w:r w:rsidRPr="00890D39">
        <w:rPr>
          <w:rFonts w:cstheme="minorHAnsi"/>
        </w:rPr>
        <w:t>Redes autorizar</w:t>
      </w:r>
      <w:r w:rsidR="00AA06E0" w:rsidRPr="00890D39">
        <w:rPr>
          <w:rFonts w:cstheme="minorHAnsi"/>
        </w:rPr>
        <w:t xml:space="preserve"> y restringir los accesos a los </w:t>
      </w:r>
      <w:r w:rsidRPr="00890D39">
        <w:rPr>
          <w:rFonts w:cstheme="minorHAnsi"/>
        </w:rPr>
        <w:t>usuarios de red, en</w:t>
      </w:r>
      <w:r w:rsidR="00AA06E0" w:rsidRPr="00890D39">
        <w:rPr>
          <w:rFonts w:cstheme="minorHAnsi"/>
        </w:rPr>
        <w:t xml:space="preserve"> coordinación con el Titular de </w:t>
      </w:r>
      <w:r w:rsidRPr="00890D39">
        <w:rPr>
          <w:rFonts w:cstheme="minorHAnsi"/>
        </w:rPr>
        <w:t>cada área administrativa.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V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POLÍTICAS Y NORMAS</w:t>
      </w:r>
    </w:p>
    <w:p w:rsidR="00AA06E0" w:rsidRPr="00890D39" w:rsidRDefault="00AA06E0" w:rsidP="00AA06E0">
      <w:pPr>
        <w:rPr>
          <w:rFonts w:cstheme="minorHAnsi"/>
          <w:b/>
          <w:bCs/>
        </w:rPr>
      </w:pPr>
    </w:p>
    <w:p w:rsidR="00F84E1E" w:rsidRPr="00890D39" w:rsidRDefault="00F84E1E" w:rsidP="00AA06E0">
      <w:pPr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8.- </w:t>
      </w:r>
      <w:r w:rsidR="00AA06E0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</w:t>
      </w:r>
      <w:r w:rsidR="00AA06E0" w:rsidRPr="00890D39">
        <w:rPr>
          <w:rFonts w:cstheme="minorHAnsi"/>
        </w:rPr>
        <w:t xml:space="preserve">ormación será responsable de la </w:t>
      </w:r>
      <w:r w:rsidRPr="00890D39">
        <w:rPr>
          <w:rFonts w:cstheme="minorHAnsi"/>
        </w:rPr>
        <w:t>elaboración, div</w:t>
      </w:r>
      <w:r w:rsidR="00AA06E0" w:rsidRPr="00890D39">
        <w:rPr>
          <w:rFonts w:cstheme="minorHAnsi"/>
        </w:rPr>
        <w:t xml:space="preserve">ulgación y actualización de las </w:t>
      </w:r>
      <w:r w:rsidRPr="00890D39">
        <w:rPr>
          <w:rFonts w:cstheme="minorHAnsi"/>
        </w:rPr>
        <w:t>políticas y normas</w:t>
      </w:r>
      <w:r w:rsidR="00AA06E0" w:rsidRPr="00890D39">
        <w:rPr>
          <w:rFonts w:cstheme="minorHAnsi"/>
        </w:rPr>
        <w:t xml:space="preserve"> para la generación y uso de la </w:t>
      </w:r>
      <w:r w:rsidRPr="00890D39">
        <w:rPr>
          <w:rFonts w:cstheme="minorHAnsi"/>
        </w:rPr>
        <w:t>información.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9.- </w:t>
      </w:r>
      <w:r w:rsidRPr="00890D39">
        <w:rPr>
          <w:rFonts w:cstheme="minorHAnsi"/>
        </w:rPr>
        <w:t>El Departamento de Tecnologías d</w:t>
      </w:r>
      <w:r w:rsidR="00AA06E0" w:rsidRPr="00890D39">
        <w:rPr>
          <w:rFonts w:cstheme="minorHAnsi"/>
        </w:rPr>
        <w:t xml:space="preserve">e </w:t>
      </w:r>
      <w:r w:rsidRPr="00890D39">
        <w:rPr>
          <w:rFonts w:cstheme="minorHAnsi"/>
        </w:rPr>
        <w:t>la Información deb</w:t>
      </w:r>
      <w:r w:rsidR="00AA06E0" w:rsidRPr="00890D39">
        <w:rPr>
          <w:rFonts w:cstheme="minorHAnsi"/>
        </w:rPr>
        <w:t xml:space="preserve">erá resguardar o establecer los </w:t>
      </w:r>
      <w:r w:rsidRPr="00890D39">
        <w:rPr>
          <w:rFonts w:cstheme="minorHAnsi"/>
        </w:rPr>
        <w:t>procedimientos p</w:t>
      </w:r>
      <w:r w:rsidR="00AA06E0" w:rsidRPr="00890D39">
        <w:rPr>
          <w:rFonts w:cstheme="minorHAnsi"/>
        </w:rPr>
        <w:t xml:space="preserve">ara salvaguardar la información </w:t>
      </w:r>
      <w:r w:rsidRPr="00890D39">
        <w:rPr>
          <w:rFonts w:cstheme="minorHAnsi"/>
        </w:rPr>
        <w:t>almacenada</w:t>
      </w:r>
      <w:r w:rsidR="00AA06E0" w:rsidRPr="00890D39">
        <w:rPr>
          <w:rFonts w:cstheme="minorHAnsi"/>
        </w:rPr>
        <w:t xml:space="preserve"> en los servidores en medios de </w:t>
      </w:r>
      <w:r w:rsidRPr="00890D39">
        <w:rPr>
          <w:rFonts w:cstheme="minorHAnsi"/>
        </w:rPr>
        <w:t>almacenam</w:t>
      </w:r>
      <w:r w:rsidR="00AA06E0" w:rsidRPr="00890D39">
        <w:rPr>
          <w:rFonts w:cstheme="minorHAnsi"/>
        </w:rPr>
        <w:t xml:space="preserve">iento óptimos, los cuales serán </w:t>
      </w:r>
      <w:r w:rsidRPr="00890D39">
        <w:rPr>
          <w:rFonts w:cstheme="minorHAnsi"/>
        </w:rPr>
        <w:t>propiedad del patrimonio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Así mismo conservará los programas y </w:t>
      </w:r>
      <w:r w:rsidR="00AA06E0" w:rsidRPr="00890D39">
        <w:rPr>
          <w:rFonts w:cstheme="minorHAnsi"/>
        </w:rPr>
        <w:t xml:space="preserve">sistemas </w:t>
      </w:r>
      <w:r w:rsidRPr="00890D39">
        <w:rPr>
          <w:rFonts w:cstheme="minorHAnsi"/>
        </w:rPr>
        <w:t>de infor</w:t>
      </w:r>
      <w:r w:rsidR="00AA06E0" w:rsidRPr="00890D39">
        <w:rPr>
          <w:rFonts w:cstheme="minorHAnsi"/>
        </w:rPr>
        <w:t xml:space="preserve">mación originales, programas de </w:t>
      </w:r>
      <w:r w:rsidRPr="00890D39">
        <w:rPr>
          <w:rFonts w:cstheme="minorHAnsi"/>
        </w:rPr>
        <w:t>instalación del e</w:t>
      </w:r>
      <w:r w:rsidR="00AA06E0" w:rsidRPr="00890D39">
        <w:rPr>
          <w:rFonts w:cstheme="minorHAnsi"/>
        </w:rPr>
        <w:t xml:space="preserve">quipo de cómputo y periféricos, </w:t>
      </w:r>
      <w:r w:rsidRPr="00890D39">
        <w:rPr>
          <w:rFonts w:cstheme="minorHAnsi"/>
        </w:rPr>
        <w:t>propiedad del</w:t>
      </w:r>
      <w:r w:rsidR="00AA06E0" w:rsidRPr="00890D39">
        <w:rPr>
          <w:rFonts w:cstheme="minorHAnsi"/>
        </w:rPr>
        <w:t xml:space="preserve"> Patrimonio Municipal, así como </w:t>
      </w:r>
      <w:r w:rsidRPr="00890D39">
        <w:rPr>
          <w:rFonts w:cstheme="minorHAnsi"/>
        </w:rPr>
        <w:t>las licencias, p</w:t>
      </w:r>
      <w:r w:rsidR="00AA06E0" w:rsidRPr="00890D39">
        <w:rPr>
          <w:rFonts w:cstheme="minorHAnsi"/>
        </w:rPr>
        <w:t xml:space="preserve">ólizas de garantía, contratos y </w:t>
      </w:r>
      <w:r w:rsidRPr="00890D39">
        <w:rPr>
          <w:rFonts w:cstheme="minorHAnsi"/>
        </w:rPr>
        <w:t>acuerdos de compra relacionados con T.I.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10.- </w:t>
      </w:r>
      <w:r w:rsidRPr="00890D39">
        <w:rPr>
          <w:rFonts w:cstheme="minorHAnsi"/>
        </w:rPr>
        <w:t>Se conside</w:t>
      </w:r>
      <w:r w:rsidR="00AA06E0" w:rsidRPr="00890D39">
        <w:rPr>
          <w:rFonts w:cstheme="minorHAnsi"/>
        </w:rPr>
        <w:t xml:space="preserve">ra información propiedad </w:t>
      </w:r>
      <w:r w:rsidRPr="00890D39">
        <w:rPr>
          <w:rFonts w:cstheme="minorHAnsi"/>
        </w:rPr>
        <w:t>del Patrimonio Municipal, la siguiente: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Toda</w:t>
      </w:r>
      <w:r w:rsidR="00AA06E0" w:rsidRPr="00890D39">
        <w:rPr>
          <w:rFonts w:cstheme="minorHAnsi"/>
        </w:rPr>
        <w:t xml:space="preserve"> la que se encuentre almacenada </w:t>
      </w:r>
      <w:r w:rsidRPr="00890D39">
        <w:rPr>
          <w:rFonts w:cstheme="minorHAnsi"/>
        </w:rPr>
        <w:t>en los</w:t>
      </w:r>
      <w:r w:rsidR="00AA06E0" w:rsidRPr="00890D39">
        <w:rPr>
          <w:rFonts w:cstheme="minorHAnsi"/>
        </w:rPr>
        <w:t xml:space="preserve"> medios magnéticos u ópticos de </w:t>
      </w:r>
      <w:r w:rsidRPr="00890D39">
        <w:rPr>
          <w:rFonts w:cstheme="minorHAnsi"/>
        </w:rPr>
        <w:t>los equ</w:t>
      </w:r>
      <w:r w:rsidR="00AA06E0" w:rsidRPr="00890D39">
        <w:rPr>
          <w:rFonts w:cstheme="minorHAnsi"/>
        </w:rPr>
        <w:t xml:space="preserve">ipos informáticos propiedad del </w:t>
      </w:r>
      <w:r w:rsidRPr="00890D39">
        <w:rPr>
          <w:rFonts w:cstheme="minorHAnsi"/>
        </w:rPr>
        <w:t>Patrimonio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06E0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II. Tod</w:t>
      </w:r>
      <w:r w:rsidR="00AA06E0" w:rsidRPr="00890D39">
        <w:rPr>
          <w:rFonts w:cstheme="minorHAnsi"/>
        </w:rPr>
        <w:t xml:space="preserve">a la que elaboren, desarrollen, </w:t>
      </w:r>
      <w:r w:rsidRPr="00890D39">
        <w:rPr>
          <w:rFonts w:cstheme="minorHAnsi"/>
        </w:rPr>
        <w:t>produzcan o in</w:t>
      </w:r>
      <w:r w:rsidR="00AA06E0" w:rsidRPr="00890D39">
        <w:rPr>
          <w:rFonts w:cstheme="minorHAnsi"/>
        </w:rPr>
        <w:t>tegren los servidores públicos.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Tod</w:t>
      </w:r>
      <w:r w:rsidR="00AA06E0" w:rsidRPr="00890D39">
        <w:rPr>
          <w:rFonts w:cstheme="minorHAnsi"/>
        </w:rPr>
        <w:t xml:space="preserve">os los respaldos elaborados que </w:t>
      </w:r>
      <w:r w:rsidRPr="00890D39">
        <w:rPr>
          <w:rFonts w:cstheme="minorHAnsi"/>
        </w:rPr>
        <w:t>se gener</w:t>
      </w:r>
      <w:r w:rsidR="00AA06E0" w:rsidRPr="00890D39">
        <w:rPr>
          <w:rFonts w:cstheme="minorHAnsi"/>
        </w:rPr>
        <w:t xml:space="preserve">en de las fracciones I y II del </w:t>
      </w:r>
      <w:r w:rsidRPr="00890D39">
        <w:rPr>
          <w:rFonts w:cstheme="minorHAnsi"/>
        </w:rPr>
        <w:t>presente artículo.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VI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INVESTIGACIÓN Y DESARROLLO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11.- </w:t>
      </w:r>
      <w:r w:rsidR="00AA06E0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Información en su Área de Gobierno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Electrónico pro</w:t>
      </w:r>
      <w:r w:rsidR="00AA06E0" w:rsidRPr="00890D39">
        <w:rPr>
          <w:rFonts w:cstheme="minorHAnsi"/>
        </w:rPr>
        <w:t xml:space="preserve">moverá los programas, proyectos </w:t>
      </w:r>
      <w:r w:rsidRPr="00890D39">
        <w:rPr>
          <w:rFonts w:cstheme="minorHAnsi"/>
        </w:rPr>
        <w:t>y trabajos de in</w:t>
      </w:r>
      <w:r w:rsidR="00AA06E0" w:rsidRPr="00890D39">
        <w:rPr>
          <w:rFonts w:cstheme="minorHAnsi"/>
        </w:rPr>
        <w:t xml:space="preserve">vestigación, los cuales deberán </w:t>
      </w:r>
      <w:r w:rsidRPr="00890D39">
        <w:rPr>
          <w:rFonts w:cstheme="minorHAnsi"/>
        </w:rPr>
        <w:t>encaminarse a: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I. Adecuar, crear o desarrollar </w:t>
      </w:r>
      <w:r w:rsidR="00F84E1E" w:rsidRPr="00890D39">
        <w:rPr>
          <w:rFonts w:cstheme="minorHAnsi"/>
        </w:rPr>
        <w:t>tecnolo</w:t>
      </w:r>
      <w:r w:rsidRPr="00890D39">
        <w:rPr>
          <w:rFonts w:cstheme="minorHAnsi"/>
        </w:rPr>
        <w:t xml:space="preserve">gías, propiciando el desarrollo </w:t>
      </w:r>
      <w:r w:rsidR="00F84E1E" w:rsidRPr="00890D39">
        <w:rPr>
          <w:rFonts w:cstheme="minorHAnsi"/>
        </w:rPr>
        <w:t>de la</w:t>
      </w:r>
      <w:r w:rsidRPr="00890D39">
        <w:rPr>
          <w:rFonts w:cstheme="minorHAnsi"/>
        </w:rPr>
        <w:t xml:space="preserve"> informática en beneficio de la </w:t>
      </w:r>
      <w:r w:rsidR="00F84E1E" w:rsidRPr="00890D39">
        <w:rPr>
          <w:rFonts w:cstheme="minorHAnsi"/>
        </w:rPr>
        <w:t>Administración Pública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II. </w:t>
      </w:r>
      <w:r w:rsidR="00AA06E0" w:rsidRPr="00890D39">
        <w:rPr>
          <w:rFonts w:cstheme="minorHAnsi"/>
        </w:rPr>
        <w:t xml:space="preserve">Analizar y adecuar los avances </w:t>
      </w:r>
      <w:r w:rsidRPr="00890D39">
        <w:rPr>
          <w:rFonts w:cstheme="minorHAnsi"/>
        </w:rPr>
        <w:t>tecn</w:t>
      </w:r>
      <w:r w:rsidR="00AA06E0" w:rsidRPr="00890D39">
        <w:rPr>
          <w:rFonts w:cstheme="minorHAnsi"/>
        </w:rPr>
        <w:t xml:space="preserve">ológicos que en esta materia se </w:t>
      </w:r>
      <w:r w:rsidRPr="00890D39">
        <w:rPr>
          <w:rFonts w:cstheme="minorHAnsi"/>
        </w:rPr>
        <w:t>den y</w:t>
      </w:r>
      <w:r w:rsidR="00AA06E0" w:rsidRPr="00890D39">
        <w:rPr>
          <w:rFonts w:cstheme="minorHAnsi"/>
        </w:rPr>
        <w:t xml:space="preserve"> que mejoren el desempeño de la </w:t>
      </w:r>
      <w:r w:rsidRPr="00890D39">
        <w:rPr>
          <w:rFonts w:cstheme="minorHAnsi"/>
        </w:rPr>
        <w:t>Administración Pública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4E1E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III. Automatizar los procesos </w:t>
      </w:r>
      <w:r w:rsidR="00F84E1E" w:rsidRPr="00890D39">
        <w:rPr>
          <w:rFonts w:cstheme="minorHAnsi"/>
        </w:rPr>
        <w:t>admin</w:t>
      </w:r>
      <w:r w:rsidRPr="00890D39">
        <w:rPr>
          <w:rFonts w:cstheme="minorHAnsi"/>
        </w:rPr>
        <w:t xml:space="preserve">istrativos de la Administración </w:t>
      </w:r>
      <w:r w:rsidR="00F84E1E" w:rsidRPr="00890D39">
        <w:rPr>
          <w:rFonts w:cstheme="minorHAnsi"/>
        </w:rPr>
        <w:t>P</w:t>
      </w:r>
      <w:r w:rsidRPr="00890D39">
        <w:rPr>
          <w:rFonts w:cstheme="minorHAnsi"/>
        </w:rPr>
        <w:t xml:space="preserve">ública Municipal, aplicando los </w:t>
      </w:r>
      <w:r w:rsidR="00F84E1E" w:rsidRPr="00890D39">
        <w:rPr>
          <w:rFonts w:cstheme="minorHAnsi"/>
        </w:rPr>
        <w:t>avances tecnológic</w:t>
      </w:r>
      <w:r w:rsidRPr="00890D39">
        <w:rPr>
          <w:rFonts w:cstheme="minorHAnsi"/>
        </w:rPr>
        <w:t xml:space="preserve">os en materia de </w:t>
      </w:r>
      <w:r w:rsidR="00F84E1E" w:rsidRPr="00890D39">
        <w:rPr>
          <w:rFonts w:cstheme="minorHAnsi"/>
        </w:rPr>
        <w:t>desarrollo.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12.- </w:t>
      </w:r>
      <w:r w:rsidR="00AA06E0" w:rsidRPr="00890D39">
        <w:rPr>
          <w:rFonts w:cstheme="minorHAnsi"/>
        </w:rPr>
        <w:t xml:space="preserve">Toda investigación, desarrollo, </w:t>
      </w:r>
      <w:r w:rsidRPr="00890D39">
        <w:rPr>
          <w:rFonts w:cstheme="minorHAnsi"/>
        </w:rPr>
        <w:t>análisis e impla</w:t>
      </w:r>
      <w:r w:rsidR="00AA06E0" w:rsidRPr="00890D39">
        <w:rPr>
          <w:rFonts w:cstheme="minorHAnsi"/>
        </w:rPr>
        <w:t xml:space="preserve">ntación de sistemas corresponde </w:t>
      </w:r>
      <w:r w:rsidRPr="00890D39">
        <w:rPr>
          <w:rFonts w:cstheme="minorHAnsi"/>
        </w:rPr>
        <w:t>al Departamento d</w:t>
      </w:r>
      <w:r w:rsidR="00AA06E0" w:rsidRPr="00890D39">
        <w:rPr>
          <w:rFonts w:cstheme="minorHAnsi"/>
        </w:rPr>
        <w:t xml:space="preserve">e Tecnologías de la Información </w:t>
      </w:r>
      <w:r w:rsidRPr="00890D39">
        <w:rPr>
          <w:rFonts w:cstheme="minorHAnsi"/>
        </w:rPr>
        <w:t xml:space="preserve">en su Área de </w:t>
      </w:r>
      <w:r w:rsidR="00AA06E0" w:rsidRPr="00890D39">
        <w:rPr>
          <w:rFonts w:cstheme="minorHAnsi"/>
        </w:rPr>
        <w:t xml:space="preserve">Gobierno Electrónico, analizar, </w:t>
      </w:r>
      <w:r w:rsidRPr="00890D39">
        <w:rPr>
          <w:rFonts w:cstheme="minorHAnsi"/>
        </w:rPr>
        <w:t>autorizar o denegar la implantación, a</w:t>
      </w:r>
      <w:r w:rsidR="00AA06E0" w:rsidRPr="00890D39">
        <w:rPr>
          <w:rFonts w:cstheme="minorHAnsi"/>
        </w:rPr>
        <w:t xml:space="preserve">sí como </w:t>
      </w:r>
      <w:r w:rsidRPr="00890D39">
        <w:rPr>
          <w:rFonts w:cstheme="minorHAnsi"/>
        </w:rPr>
        <w:t>dar seguimi</w:t>
      </w:r>
      <w:r w:rsidR="00AA06E0" w:rsidRPr="00890D39">
        <w:rPr>
          <w:rFonts w:cstheme="minorHAnsi"/>
        </w:rPr>
        <w:t xml:space="preserve">ento a cada uno de los procesos </w:t>
      </w:r>
      <w:r w:rsidRPr="00890D39">
        <w:rPr>
          <w:rFonts w:cstheme="minorHAnsi"/>
        </w:rPr>
        <w:t>implicados.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VII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ADQUISICIONES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13.- </w:t>
      </w:r>
      <w:r w:rsidR="00AA06E0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Informac</w:t>
      </w:r>
      <w:r w:rsidR="00AA06E0" w:rsidRPr="00890D39">
        <w:rPr>
          <w:rFonts w:cstheme="minorHAnsi"/>
        </w:rPr>
        <w:t xml:space="preserve">ión promoverá la adquisición de </w:t>
      </w:r>
      <w:r w:rsidRPr="00890D39">
        <w:rPr>
          <w:rFonts w:cstheme="minorHAnsi"/>
        </w:rPr>
        <w:t>bienes y contrat</w:t>
      </w:r>
      <w:r w:rsidR="00AA06E0" w:rsidRPr="00890D39">
        <w:rPr>
          <w:rFonts w:cstheme="minorHAnsi"/>
        </w:rPr>
        <w:t xml:space="preserve">ación de servicios informáticos </w:t>
      </w:r>
      <w:r w:rsidRPr="00890D39">
        <w:rPr>
          <w:rFonts w:cstheme="minorHAnsi"/>
        </w:rPr>
        <w:t>que por su importancia impa</w:t>
      </w:r>
      <w:r w:rsidR="00AA06E0" w:rsidRPr="00890D39">
        <w:rPr>
          <w:rFonts w:cstheme="minorHAnsi"/>
        </w:rPr>
        <w:t xml:space="preserve">cten en beneficio </w:t>
      </w:r>
      <w:r w:rsidRPr="00890D39">
        <w:rPr>
          <w:rFonts w:cstheme="minorHAnsi"/>
        </w:rPr>
        <w:t>de la prestación</w:t>
      </w:r>
      <w:r w:rsidR="00AA06E0" w:rsidRPr="00890D39">
        <w:rPr>
          <w:rFonts w:cstheme="minorHAnsi"/>
        </w:rPr>
        <w:t xml:space="preserve"> de los servicios que otorga el </w:t>
      </w:r>
      <w:r w:rsidRPr="00890D39">
        <w:rPr>
          <w:rFonts w:cstheme="minorHAnsi"/>
        </w:rPr>
        <w:t>Gobierno Municipal.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14.- </w:t>
      </w:r>
      <w:r w:rsidRPr="00890D39">
        <w:rPr>
          <w:rFonts w:cstheme="minorHAnsi"/>
        </w:rPr>
        <w:t xml:space="preserve">Todas </w:t>
      </w:r>
      <w:r w:rsidR="00AA06E0" w:rsidRPr="00890D39">
        <w:rPr>
          <w:rFonts w:cstheme="minorHAnsi"/>
        </w:rPr>
        <w:t xml:space="preserve">las adquisiciones de bienes y/o </w:t>
      </w:r>
      <w:r w:rsidRPr="00890D39">
        <w:rPr>
          <w:rFonts w:cstheme="minorHAnsi"/>
        </w:rPr>
        <w:t>servicios informá</w:t>
      </w:r>
      <w:r w:rsidR="00AA06E0" w:rsidRPr="00890D39">
        <w:rPr>
          <w:rFonts w:cstheme="minorHAnsi"/>
        </w:rPr>
        <w:t xml:space="preserve">ticos en el Gobierno Municipal, </w:t>
      </w:r>
      <w:r w:rsidRPr="00890D39">
        <w:rPr>
          <w:rFonts w:cstheme="minorHAnsi"/>
        </w:rPr>
        <w:t>deberán s</w:t>
      </w:r>
      <w:r w:rsidR="00AA06E0" w:rsidRPr="00890D39">
        <w:rPr>
          <w:rFonts w:cstheme="minorHAnsi"/>
        </w:rPr>
        <w:t xml:space="preserve">er evaluadas previamente por el </w:t>
      </w:r>
      <w:r w:rsidRPr="00890D39">
        <w:rPr>
          <w:rFonts w:cstheme="minorHAnsi"/>
        </w:rPr>
        <w:t xml:space="preserve">Departamento de Tecnologías </w:t>
      </w:r>
      <w:r w:rsidR="00AA06E0" w:rsidRPr="00890D39">
        <w:rPr>
          <w:rFonts w:cstheme="minorHAnsi"/>
        </w:rPr>
        <w:t xml:space="preserve">de la Información, </w:t>
      </w:r>
      <w:r w:rsidRPr="00890D39">
        <w:rPr>
          <w:rFonts w:cstheme="minorHAnsi"/>
        </w:rPr>
        <w:t>además de cumpli</w:t>
      </w:r>
      <w:r w:rsidR="00AA06E0" w:rsidRPr="00890D39">
        <w:rPr>
          <w:rFonts w:cstheme="minorHAnsi"/>
        </w:rPr>
        <w:t xml:space="preserve">r con las disposiciones legales </w:t>
      </w:r>
      <w:r w:rsidRPr="00890D39">
        <w:rPr>
          <w:rFonts w:cstheme="minorHAnsi"/>
        </w:rPr>
        <w:t>aplicables para dichas adquisiciones.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15.- </w:t>
      </w:r>
      <w:r w:rsidR="00AA06E0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Información</w:t>
      </w:r>
      <w:r w:rsidR="00AA06E0" w:rsidRPr="00890D39">
        <w:rPr>
          <w:rFonts w:cstheme="minorHAnsi"/>
        </w:rPr>
        <w:t xml:space="preserve"> entregará el bien y/o servicio </w:t>
      </w:r>
      <w:r w:rsidRPr="00890D39">
        <w:rPr>
          <w:rFonts w:cstheme="minorHAnsi"/>
        </w:rPr>
        <w:t>informát</w:t>
      </w:r>
      <w:r w:rsidR="00AA06E0" w:rsidRPr="00890D39">
        <w:rPr>
          <w:rFonts w:cstheme="minorHAnsi"/>
        </w:rPr>
        <w:t xml:space="preserve">ico adquirido a la Dependencia, </w:t>
      </w:r>
      <w:r w:rsidRPr="00890D39">
        <w:rPr>
          <w:rFonts w:cstheme="minorHAnsi"/>
        </w:rPr>
        <w:t>Coordinación o Un</w:t>
      </w:r>
      <w:r w:rsidR="00AA06E0" w:rsidRPr="00890D39">
        <w:rPr>
          <w:rFonts w:cstheme="minorHAnsi"/>
        </w:rPr>
        <w:t xml:space="preserve">idad Administrativa </w:t>
      </w:r>
      <w:r w:rsidRPr="00890D39">
        <w:rPr>
          <w:rFonts w:cstheme="minorHAnsi"/>
        </w:rPr>
        <w:t>correspondiente</w:t>
      </w:r>
      <w:r w:rsidR="00AA06E0" w:rsidRPr="00890D39">
        <w:rPr>
          <w:rFonts w:cstheme="minorHAnsi"/>
        </w:rPr>
        <w:t xml:space="preserve">, previa verificación y sellado </w:t>
      </w:r>
      <w:r w:rsidRPr="00890D39">
        <w:rPr>
          <w:rFonts w:cstheme="minorHAnsi"/>
        </w:rPr>
        <w:t>por parte del De</w:t>
      </w:r>
      <w:r w:rsidR="00AA06E0" w:rsidRPr="00890D39">
        <w:rPr>
          <w:rFonts w:cstheme="minorHAnsi"/>
        </w:rPr>
        <w:t xml:space="preserve">partamento de Tecnologías de la </w:t>
      </w:r>
      <w:r w:rsidRPr="00890D39">
        <w:rPr>
          <w:rFonts w:cstheme="minorHAnsi"/>
        </w:rPr>
        <w:t>Información.</w:t>
      </w: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lastRenderedPageBreak/>
        <w:t xml:space="preserve">Artículo 16.- </w:t>
      </w:r>
      <w:r w:rsidR="00AA06E0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 xml:space="preserve">de la Información </w:t>
      </w:r>
      <w:r w:rsidR="00AA06E0" w:rsidRPr="00890D39">
        <w:rPr>
          <w:rFonts w:cstheme="minorHAnsi"/>
        </w:rPr>
        <w:t xml:space="preserve">tiene la facultad de reemplazar </w:t>
      </w:r>
      <w:r w:rsidRPr="00890D39">
        <w:rPr>
          <w:rFonts w:cstheme="minorHAnsi"/>
        </w:rPr>
        <w:t>equipos, programas de computadora</w:t>
      </w:r>
      <w:r w:rsidR="00AA06E0" w:rsidRPr="00890D39">
        <w:rPr>
          <w:rFonts w:cstheme="minorHAnsi"/>
        </w:rPr>
        <w:t xml:space="preserve"> y periféricos </w:t>
      </w:r>
      <w:r w:rsidRPr="00890D39">
        <w:rPr>
          <w:rFonts w:cstheme="minorHAnsi"/>
        </w:rPr>
        <w:t>según las neces</w:t>
      </w:r>
      <w:r w:rsidR="00AA06E0" w:rsidRPr="00890D39">
        <w:rPr>
          <w:rFonts w:cstheme="minorHAnsi"/>
        </w:rPr>
        <w:t xml:space="preserve">idades de las oficinas públicas </w:t>
      </w:r>
      <w:r w:rsidRPr="00890D39">
        <w:rPr>
          <w:rFonts w:cstheme="minorHAnsi"/>
        </w:rPr>
        <w:t>Municipales.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Pr="00890D39" w:rsidRDefault="00F84E1E" w:rsidP="00F84E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17.- </w:t>
      </w:r>
      <w:r w:rsidR="00AA06E0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Información</w:t>
      </w:r>
      <w:r w:rsidR="00AA06E0" w:rsidRPr="00890D39">
        <w:rPr>
          <w:rFonts w:cstheme="minorHAnsi"/>
        </w:rPr>
        <w:t xml:space="preserve"> deberá autorizar los productos </w:t>
      </w:r>
      <w:r w:rsidRPr="00890D39">
        <w:rPr>
          <w:rFonts w:cstheme="minorHAnsi"/>
        </w:rPr>
        <w:t xml:space="preserve">consumibles </w:t>
      </w:r>
      <w:r w:rsidR="00AA06E0" w:rsidRPr="00890D39">
        <w:rPr>
          <w:rFonts w:cstheme="minorHAnsi"/>
        </w:rPr>
        <w:t xml:space="preserve">que garanticen y/o mantengan la </w:t>
      </w:r>
      <w:r w:rsidRPr="00890D39">
        <w:rPr>
          <w:rFonts w:cstheme="minorHAnsi"/>
        </w:rPr>
        <w:t>vida útil de los equipos informáticos y periféricos.</w:t>
      </w:r>
    </w:p>
    <w:p w:rsidR="00AA06E0" w:rsidRPr="00890D39" w:rsidRDefault="00AA06E0" w:rsidP="00F84E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F84E1E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18.- </w:t>
      </w:r>
      <w:r w:rsidR="00AA06E0" w:rsidRPr="00890D39">
        <w:rPr>
          <w:rFonts w:cstheme="minorHAnsi"/>
        </w:rPr>
        <w:t xml:space="preserve">Es responsabilidad de cada una </w:t>
      </w:r>
      <w:r w:rsidRPr="00890D39">
        <w:rPr>
          <w:rFonts w:cstheme="minorHAnsi"/>
        </w:rPr>
        <w:t>de las dependencias administrativas,</w:t>
      </w:r>
      <w:r w:rsidR="00430FF2" w:rsidRPr="00890D39">
        <w:rPr>
          <w:rFonts w:cstheme="minorHAnsi"/>
        </w:rPr>
        <w:t xml:space="preserve"> la adquisición </w:t>
      </w:r>
      <w:r w:rsidR="00AA06E0" w:rsidRPr="00890D39">
        <w:rPr>
          <w:rFonts w:cstheme="minorHAnsi"/>
        </w:rPr>
        <w:t xml:space="preserve">de los consumibles informáticos </w:t>
      </w:r>
      <w:r w:rsidR="00430FF2" w:rsidRPr="00890D39">
        <w:rPr>
          <w:rFonts w:cstheme="minorHAnsi"/>
        </w:rPr>
        <w:t>necesarios para el</w:t>
      </w:r>
      <w:r w:rsidR="00AA06E0" w:rsidRPr="00890D39">
        <w:rPr>
          <w:rFonts w:cstheme="minorHAnsi"/>
        </w:rPr>
        <w:t xml:space="preserve"> correcto funcionamiento de los </w:t>
      </w:r>
      <w:r w:rsidR="00430FF2" w:rsidRPr="00890D39">
        <w:rPr>
          <w:rFonts w:cstheme="minorHAnsi"/>
        </w:rPr>
        <w:t>periféricos a su cargo o resguardo.</w:t>
      </w:r>
    </w:p>
    <w:p w:rsidR="00AA06E0" w:rsidRPr="00890D39" w:rsidRDefault="00AA06E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VIII</w:t>
      </w:r>
    </w:p>
    <w:p w:rsidR="00AA06E0" w:rsidRPr="00890D39" w:rsidRDefault="00AA06E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CONTROL DE EQUIPOS INFORMÁTICOS</w:t>
      </w:r>
    </w:p>
    <w:p w:rsidR="00AA06E0" w:rsidRPr="00890D39" w:rsidRDefault="00AA06E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77DD3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19.- </w:t>
      </w:r>
      <w:r w:rsidRPr="00890D39">
        <w:rPr>
          <w:rFonts w:cstheme="minorHAnsi"/>
        </w:rPr>
        <w:t>El</w:t>
      </w:r>
      <w:r w:rsidR="00AA06E0" w:rsidRPr="00890D39">
        <w:rPr>
          <w:rFonts w:cstheme="minorHAnsi"/>
        </w:rPr>
        <w:t xml:space="preserve"> Departamento de Tecnologías de </w:t>
      </w:r>
      <w:r w:rsidRPr="00890D39">
        <w:rPr>
          <w:rFonts w:cstheme="minorHAnsi"/>
        </w:rPr>
        <w:t>la Información podrá</w:t>
      </w:r>
      <w:r w:rsidR="00AA06E0" w:rsidRPr="00890D39">
        <w:rPr>
          <w:rFonts w:cstheme="minorHAnsi"/>
        </w:rPr>
        <w:t xml:space="preserve"> reubicar el equipo informático </w:t>
      </w:r>
      <w:r w:rsidRPr="00890D39">
        <w:rPr>
          <w:rFonts w:cstheme="minorHAnsi"/>
        </w:rPr>
        <w:t>del Gobierno Mu</w:t>
      </w:r>
      <w:r w:rsidR="00AA06E0" w:rsidRPr="00890D39">
        <w:rPr>
          <w:rFonts w:cstheme="minorHAnsi"/>
        </w:rPr>
        <w:t xml:space="preserve">nicipal, para </w:t>
      </w:r>
      <w:r w:rsidR="00177DD3" w:rsidRPr="00890D39">
        <w:rPr>
          <w:rFonts w:cstheme="minorHAnsi"/>
        </w:rPr>
        <w:t xml:space="preserve">mejorar la eficiencia </w:t>
      </w:r>
      <w:r w:rsidR="00AA06E0" w:rsidRPr="00890D39">
        <w:rPr>
          <w:rFonts w:cstheme="minorHAnsi"/>
        </w:rPr>
        <w:t xml:space="preserve">en las </w:t>
      </w:r>
      <w:r w:rsidRPr="00890D39">
        <w:rPr>
          <w:rFonts w:cstheme="minorHAnsi"/>
        </w:rPr>
        <w:t>diferentes área</w:t>
      </w:r>
      <w:r w:rsidR="00177DD3" w:rsidRPr="00890D39">
        <w:rPr>
          <w:rFonts w:cstheme="minorHAnsi"/>
        </w:rPr>
        <w:t>s, el aprovechamiento de dichos recursos.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20.- </w:t>
      </w:r>
      <w:r w:rsidRPr="00890D39">
        <w:rPr>
          <w:rFonts w:cstheme="minorHAnsi"/>
        </w:rPr>
        <w:t>El Departamento de Tecn</w:t>
      </w:r>
      <w:r w:rsidR="00177DD3" w:rsidRPr="00890D39">
        <w:rPr>
          <w:rFonts w:cstheme="minorHAnsi"/>
        </w:rPr>
        <w:t xml:space="preserve">ologías </w:t>
      </w:r>
      <w:r w:rsidRPr="00890D39">
        <w:rPr>
          <w:rFonts w:cstheme="minorHAnsi"/>
        </w:rPr>
        <w:t>de la Información l</w:t>
      </w:r>
      <w:r w:rsidR="00177DD3" w:rsidRPr="00890D39">
        <w:rPr>
          <w:rFonts w:cstheme="minorHAnsi"/>
        </w:rPr>
        <w:t xml:space="preserve">levará un inventario técnico de </w:t>
      </w:r>
      <w:r w:rsidRPr="00890D39">
        <w:rPr>
          <w:rFonts w:cstheme="minorHAnsi"/>
        </w:rPr>
        <w:t>cada equipo info</w:t>
      </w:r>
      <w:r w:rsidR="00177DD3" w:rsidRPr="00890D39">
        <w:rPr>
          <w:rFonts w:cstheme="minorHAnsi"/>
        </w:rPr>
        <w:t xml:space="preserve">rmático y periféricos propiedad </w:t>
      </w:r>
      <w:r w:rsidRPr="00890D39">
        <w:rPr>
          <w:rFonts w:cstheme="minorHAnsi"/>
        </w:rPr>
        <w:t>del Patrimonio Mun</w:t>
      </w:r>
      <w:r w:rsidR="00177DD3" w:rsidRPr="00890D39">
        <w:rPr>
          <w:rFonts w:cstheme="minorHAnsi"/>
        </w:rPr>
        <w:t xml:space="preserve">icipal, con el cual se llevará, </w:t>
      </w:r>
      <w:r w:rsidRPr="00890D39">
        <w:rPr>
          <w:rFonts w:cstheme="minorHAnsi"/>
        </w:rPr>
        <w:t>además, el cont</w:t>
      </w:r>
      <w:r w:rsidR="00177DD3" w:rsidRPr="00890D39">
        <w:rPr>
          <w:rFonts w:cstheme="minorHAnsi"/>
        </w:rPr>
        <w:t xml:space="preserve">rol de las partes que conforman los equipos, </w:t>
      </w:r>
      <w:r w:rsidRPr="00890D39">
        <w:rPr>
          <w:rFonts w:cstheme="minorHAnsi"/>
        </w:rPr>
        <w:t>re</w:t>
      </w:r>
      <w:r w:rsidR="00177DD3" w:rsidRPr="00890D39">
        <w:rPr>
          <w:rFonts w:cstheme="minorHAnsi"/>
        </w:rPr>
        <w:t xml:space="preserve">sponsabilizando de la pérdida o </w:t>
      </w:r>
      <w:r w:rsidRPr="00890D39">
        <w:rPr>
          <w:rFonts w:cstheme="minorHAnsi"/>
        </w:rPr>
        <w:t>daño al servidor público responsable.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21.- </w:t>
      </w:r>
      <w:r w:rsidRPr="00890D39">
        <w:rPr>
          <w:rFonts w:cstheme="minorHAnsi"/>
        </w:rPr>
        <w:t>Para el</w:t>
      </w:r>
      <w:r w:rsidR="00177DD3" w:rsidRPr="00890D39">
        <w:rPr>
          <w:rFonts w:cstheme="minorHAnsi"/>
        </w:rPr>
        <w:t xml:space="preserve"> control de las partes internas </w:t>
      </w:r>
      <w:r w:rsidRPr="00890D39">
        <w:rPr>
          <w:rFonts w:cstheme="minorHAnsi"/>
        </w:rPr>
        <w:t>de los equipos i</w:t>
      </w:r>
      <w:r w:rsidR="00177DD3" w:rsidRPr="00890D39">
        <w:rPr>
          <w:rFonts w:cstheme="minorHAnsi"/>
        </w:rPr>
        <w:t xml:space="preserve">nformáticos, El Departamento de </w:t>
      </w:r>
      <w:r w:rsidRPr="00890D39">
        <w:rPr>
          <w:rFonts w:cstheme="minorHAnsi"/>
        </w:rPr>
        <w:t>Tecnologías de l</w:t>
      </w:r>
      <w:r w:rsidR="00177DD3" w:rsidRPr="00890D39">
        <w:rPr>
          <w:rFonts w:cstheme="minorHAnsi"/>
        </w:rPr>
        <w:t xml:space="preserve">a Información deberá lacrar los </w:t>
      </w:r>
      <w:r w:rsidRPr="00890D39">
        <w:rPr>
          <w:rFonts w:cstheme="minorHAnsi"/>
        </w:rPr>
        <w:t>mismos, haciéndose responsable de la ruptura</w:t>
      </w:r>
      <w:r w:rsidR="00177DD3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del sello al servidor público al cual se le asignó</w:t>
      </w:r>
      <w:r w:rsidR="00177DD3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el equipo, de acu</w:t>
      </w:r>
      <w:r w:rsidR="00177DD3" w:rsidRPr="00890D39">
        <w:rPr>
          <w:rFonts w:cstheme="minorHAnsi"/>
        </w:rPr>
        <w:t xml:space="preserve">erdo a lo establecido en la Ley </w:t>
      </w:r>
      <w:r w:rsidRPr="00890D39">
        <w:rPr>
          <w:rFonts w:cstheme="minorHAnsi"/>
        </w:rPr>
        <w:t>de Responsabilid</w:t>
      </w:r>
      <w:r w:rsidR="00177DD3" w:rsidRPr="00890D39">
        <w:rPr>
          <w:rFonts w:cstheme="minorHAnsi"/>
        </w:rPr>
        <w:t xml:space="preserve">ades de los Servidores Públicos </w:t>
      </w:r>
      <w:r w:rsidRPr="00890D39">
        <w:rPr>
          <w:rFonts w:cstheme="minorHAnsi"/>
        </w:rPr>
        <w:t>del Estado de Jalisco.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IX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 LA DIFUSIÓN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22.- </w:t>
      </w:r>
      <w:r w:rsidRPr="00890D39">
        <w:rPr>
          <w:rFonts w:cstheme="minorHAnsi"/>
        </w:rPr>
        <w:t>El</w:t>
      </w:r>
      <w:r w:rsidR="00177DD3" w:rsidRPr="00890D39">
        <w:rPr>
          <w:rFonts w:cstheme="minorHAnsi"/>
        </w:rPr>
        <w:t xml:space="preserve"> Departamento de Tecnologías de </w:t>
      </w:r>
      <w:r w:rsidRPr="00890D39">
        <w:rPr>
          <w:rFonts w:cstheme="minorHAnsi"/>
        </w:rPr>
        <w:t>la Información, promoverá la cultura in</w:t>
      </w:r>
      <w:r w:rsidR="00177DD3" w:rsidRPr="00890D39">
        <w:rPr>
          <w:rFonts w:cstheme="minorHAnsi"/>
        </w:rPr>
        <w:t xml:space="preserve">formática </w:t>
      </w:r>
      <w:r w:rsidRPr="00890D39">
        <w:rPr>
          <w:rFonts w:cstheme="minorHAnsi"/>
        </w:rPr>
        <w:t>a través de la dif</w:t>
      </w:r>
      <w:r w:rsidR="00177DD3" w:rsidRPr="00890D39">
        <w:rPr>
          <w:rFonts w:cstheme="minorHAnsi"/>
        </w:rPr>
        <w:t xml:space="preserve">usión de tópicos vinculados con </w:t>
      </w:r>
      <w:r w:rsidRPr="00890D39">
        <w:rPr>
          <w:rFonts w:cstheme="minorHAnsi"/>
        </w:rPr>
        <w:t>las tecnologías d</w:t>
      </w:r>
      <w:r w:rsidR="00177DD3" w:rsidRPr="00890D39">
        <w:rPr>
          <w:rFonts w:cstheme="minorHAnsi"/>
        </w:rPr>
        <w:t xml:space="preserve">e la información, teniendo como </w:t>
      </w:r>
      <w:r w:rsidRPr="00890D39">
        <w:rPr>
          <w:rFonts w:cstheme="minorHAnsi"/>
        </w:rPr>
        <w:t>fines: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Reunir, cla</w:t>
      </w:r>
      <w:r w:rsidR="00177DD3" w:rsidRPr="00890D39">
        <w:rPr>
          <w:rFonts w:cstheme="minorHAnsi"/>
        </w:rPr>
        <w:t xml:space="preserve">sificar, ordenar y hacer llegar </w:t>
      </w:r>
      <w:r w:rsidRPr="00890D39">
        <w:rPr>
          <w:rFonts w:cstheme="minorHAnsi"/>
        </w:rPr>
        <w:t>a todas las dependencias del Gobierno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Municipa</w:t>
      </w:r>
      <w:r w:rsidR="00177DD3" w:rsidRPr="00890D39">
        <w:rPr>
          <w:rFonts w:cstheme="minorHAnsi"/>
        </w:rPr>
        <w:t xml:space="preserve">l, la información que requieran </w:t>
      </w:r>
      <w:r w:rsidRPr="00890D39">
        <w:rPr>
          <w:rFonts w:cstheme="minorHAnsi"/>
        </w:rPr>
        <w:t>previa autorización, para desempeñar de la Información a que se refiere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23.- </w:t>
      </w:r>
      <w:r w:rsidRPr="00890D39">
        <w:rPr>
          <w:rFonts w:cstheme="minorHAnsi"/>
        </w:rPr>
        <w:t>T</w:t>
      </w:r>
      <w:r w:rsidR="00177DD3" w:rsidRPr="00890D39">
        <w:rPr>
          <w:rFonts w:cstheme="minorHAnsi"/>
        </w:rPr>
        <w:t xml:space="preserve">odo documento e información que </w:t>
      </w:r>
      <w:r w:rsidRPr="00890D39">
        <w:rPr>
          <w:rFonts w:cstheme="minorHAnsi"/>
        </w:rPr>
        <w:t>forme parte de los archivos del Departamento de este Reglamento, es considerada Patrimonio</w:t>
      </w:r>
      <w:r w:rsidR="00177DD3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Municipal</w:t>
      </w:r>
      <w:r w:rsidR="00177DD3" w:rsidRPr="00890D39">
        <w:rPr>
          <w:rFonts w:cstheme="minorHAnsi"/>
        </w:rPr>
        <w:t xml:space="preserve">, por lo que El </w:t>
      </w:r>
      <w:r w:rsidR="00177DD3" w:rsidRPr="00890D39">
        <w:rPr>
          <w:rFonts w:cstheme="minorHAnsi"/>
        </w:rPr>
        <w:lastRenderedPageBreak/>
        <w:t xml:space="preserve">Departamento de </w:t>
      </w:r>
      <w:r w:rsidRPr="00890D39">
        <w:rPr>
          <w:rFonts w:cstheme="minorHAnsi"/>
        </w:rPr>
        <w:t>Tecnologías de la Inf</w:t>
      </w:r>
      <w:r w:rsidR="00177DD3" w:rsidRPr="00890D39">
        <w:rPr>
          <w:rFonts w:cstheme="minorHAnsi"/>
        </w:rPr>
        <w:t xml:space="preserve">ormación será responsable </w:t>
      </w:r>
      <w:r w:rsidRPr="00890D39">
        <w:rPr>
          <w:rFonts w:cstheme="minorHAnsi"/>
        </w:rPr>
        <w:t xml:space="preserve">del uso y destino </w:t>
      </w:r>
      <w:r w:rsidR="00177DD3" w:rsidRPr="00890D39">
        <w:rPr>
          <w:rFonts w:cstheme="minorHAnsi"/>
        </w:rPr>
        <w:t xml:space="preserve">de la información difundida por </w:t>
      </w:r>
      <w:r w:rsidRPr="00890D39">
        <w:rPr>
          <w:rFonts w:cstheme="minorHAnsi"/>
        </w:rPr>
        <w:t>su conducto.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X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 LA CAPACITACIÓN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24.- </w:t>
      </w:r>
      <w:r w:rsidRPr="00890D39">
        <w:rPr>
          <w:rFonts w:cstheme="minorHAnsi"/>
        </w:rPr>
        <w:t>S</w:t>
      </w:r>
      <w:r w:rsidR="00177DD3" w:rsidRPr="00890D39">
        <w:rPr>
          <w:rFonts w:cstheme="minorHAnsi"/>
        </w:rPr>
        <w:t xml:space="preserve">e promoverá la capacitación del </w:t>
      </w:r>
      <w:r w:rsidRPr="00890D39">
        <w:rPr>
          <w:rFonts w:cstheme="minorHAnsi"/>
        </w:rPr>
        <w:t>personal del</w:t>
      </w:r>
      <w:r w:rsidR="00177DD3" w:rsidRPr="00890D39">
        <w:rPr>
          <w:rFonts w:cstheme="minorHAnsi"/>
        </w:rPr>
        <w:t xml:space="preserve"> Departamento de Tecnologías de </w:t>
      </w:r>
      <w:r w:rsidRPr="00890D39">
        <w:rPr>
          <w:rFonts w:cstheme="minorHAnsi"/>
        </w:rPr>
        <w:t>la Información, para lo cual dicho departament</w:t>
      </w:r>
      <w:r w:rsidR="00177DD3" w:rsidRPr="00890D39">
        <w:rPr>
          <w:rFonts w:cstheme="minorHAnsi"/>
        </w:rPr>
        <w:t xml:space="preserve">o </w:t>
      </w:r>
      <w:r w:rsidRPr="00890D39">
        <w:rPr>
          <w:rFonts w:cstheme="minorHAnsi"/>
        </w:rPr>
        <w:t>realizará per</w:t>
      </w:r>
      <w:r w:rsidR="00177DD3" w:rsidRPr="00890D39">
        <w:rPr>
          <w:rFonts w:cstheme="minorHAnsi"/>
        </w:rPr>
        <w:t xml:space="preserve">manentemente un análisis de las </w:t>
      </w:r>
      <w:r w:rsidRPr="00890D39">
        <w:rPr>
          <w:rFonts w:cstheme="minorHAnsi"/>
        </w:rPr>
        <w:t>necesidades té</w:t>
      </w:r>
      <w:r w:rsidR="00177DD3" w:rsidRPr="00890D39">
        <w:rPr>
          <w:rFonts w:cstheme="minorHAnsi"/>
        </w:rPr>
        <w:t xml:space="preserve">cnicas y de capacitación de las </w:t>
      </w:r>
      <w:r w:rsidRPr="00890D39">
        <w:rPr>
          <w:rFonts w:cstheme="minorHAnsi"/>
        </w:rPr>
        <w:t>diferentes áre</w:t>
      </w:r>
      <w:r w:rsidR="00177DD3" w:rsidRPr="00890D39">
        <w:rPr>
          <w:rFonts w:cstheme="minorHAnsi"/>
        </w:rPr>
        <w:t xml:space="preserve">as que lo conforman, elaborando </w:t>
      </w:r>
      <w:r w:rsidRPr="00890D39">
        <w:rPr>
          <w:rFonts w:cstheme="minorHAnsi"/>
        </w:rPr>
        <w:t xml:space="preserve">los programas </w:t>
      </w:r>
      <w:r w:rsidR="00177DD3" w:rsidRPr="00890D39">
        <w:rPr>
          <w:rFonts w:cstheme="minorHAnsi"/>
        </w:rPr>
        <w:t xml:space="preserve">anuales que permitan mejorar la </w:t>
      </w:r>
      <w:r w:rsidRPr="00890D39">
        <w:rPr>
          <w:rFonts w:cstheme="minorHAnsi"/>
        </w:rPr>
        <w:t>calidad del pers</w:t>
      </w:r>
      <w:r w:rsidR="00177DD3" w:rsidRPr="00890D39">
        <w:rPr>
          <w:rFonts w:cstheme="minorHAnsi"/>
        </w:rPr>
        <w:t xml:space="preserve">onal dedicado a estas funciones </w:t>
      </w:r>
      <w:r w:rsidRPr="00890D39">
        <w:rPr>
          <w:rFonts w:cstheme="minorHAnsi"/>
        </w:rPr>
        <w:t>y facilitar el acceso a</w:t>
      </w:r>
      <w:r w:rsidR="00177DD3" w:rsidRPr="00890D39">
        <w:rPr>
          <w:rFonts w:cstheme="minorHAnsi"/>
        </w:rPr>
        <w:t xml:space="preserve"> los cambios que provoca la </w:t>
      </w:r>
      <w:r w:rsidRPr="00890D39">
        <w:rPr>
          <w:rFonts w:cstheme="minorHAnsi"/>
        </w:rPr>
        <w:t>rápida evolución de ésta.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25.- </w:t>
      </w:r>
      <w:r w:rsidRPr="00890D39">
        <w:rPr>
          <w:rFonts w:cstheme="minorHAnsi"/>
        </w:rPr>
        <w:t>El</w:t>
      </w:r>
      <w:r w:rsidR="00177DD3" w:rsidRPr="00890D39">
        <w:rPr>
          <w:rFonts w:cstheme="minorHAnsi"/>
        </w:rPr>
        <w:t xml:space="preserve"> Programa Anual de capacitación </w:t>
      </w:r>
      <w:r w:rsidRPr="00890D39">
        <w:rPr>
          <w:rFonts w:cstheme="minorHAnsi"/>
        </w:rPr>
        <w:t>será coordinado por Departamento de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Tecnologías de la </w:t>
      </w:r>
      <w:r w:rsidR="00177DD3" w:rsidRPr="00890D39">
        <w:rPr>
          <w:rFonts w:cstheme="minorHAnsi"/>
        </w:rPr>
        <w:t xml:space="preserve">Información, quien lo divulgará </w:t>
      </w:r>
      <w:r w:rsidRPr="00890D39">
        <w:rPr>
          <w:rFonts w:cstheme="minorHAnsi"/>
        </w:rPr>
        <w:t>oportunamente a l</w:t>
      </w:r>
      <w:r w:rsidR="00177DD3" w:rsidRPr="00890D39">
        <w:rPr>
          <w:rFonts w:cstheme="minorHAnsi"/>
        </w:rPr>
        <w:t xml:space="preserve">a Dirección de Oficialía Mayor, </w:t>
      </w:r>
      <w:r w:rsidRPr="00890D39">
        <w:rPr>
          <w:rFonts w:cstheme="minorHAnsi"/>
        </w:rPr>
        <w:t>detallando para cad</w:t>
      </w:r>
      <w:r w:rsidR="00177DD3" w:rsidRPr="00890D39">
        <w:rPr>
          <w:rFonts w:cstheme="minorHAnsi"/>
        </w:rPr>
        <w:t xml:space="preserve">a curso su fecha, duración, </w:t>
      </w:r>
      <w:r w:rsidRPr="00890D39">
        <w:rPr>
          <w:rFonts w:cstheme="minorHAnsi"/>
        </w:rPr>
        <w:t>contenido, alcance y requisitos.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XI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 xml:space="preserve">DEL TALLER DE MANTENIMIENTO DE </w:t>
      </w:r>
      <w:r w:rsidR="00430FF2" w:rsidRPr="00890D39">
        <w:rPr>
          <w:rFonts w:cstheme="minorHAnsi"/>
          <w:b/>
          <w:bCs/>
        </w:rPr>
        <w:t>EQUIPO DE CÓMPUTO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26.- </w:t>
      </w:r>
      <w:r w:rsidR="00177DD3" w:rsidRPr="00890D39">
        <w:rPr>
          <w:rFonts w:cstheme="minorHAnsi"/>
        </w:rPr>
        <w:t xml:space="preserve">El Departamento de Tecnologías </w:t>
      </w:r>
      <w:r w:rsidRPr="00890D39">
        <w:rPr>
          <w:rFonts w:cstheme="minorHAnsi"/>
        </w:rPr>
        <w:t>de la Información, por medio de su área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Mantenimiento de</w:t>
      </w:r>
      <w:r w:rsidR="00177DD3" w:rsidRPr="00890D39">
        <w:rPr>
          <w:rFonts w:cstheme="minorHAnsi"/>
        </w:rPr>
        <w:t xml:space="preserve"> Equipo de Cómputo, es el único </w:t>
      </w:r>
      <w:r w:rsidRPr="00890D39">
        <w:rPr>
          <w:rFonts w:cstheme="minorHAnsi"/>
        </w:rPr>
        <w:t>responsable de pr</w:t>
      </w:r>
      <w:r w:rsidR="00177DD3" w:rsidRPr="00890D39">
        <w:rPr>
          <w:rFonts w:cstheme="minorHAnsi"/>
        </w:rPr>
        <w:t xml:space="preserve">oporcionar servicio preventivo, </w:t>
      </w:r>
      <w:r w:rsidRPr="00890D39">
        <w:rPr>
          <w:rFonts w:cstheme="minorHAnsi"/>
        </w:rPr>
        <w:t>correctivo, de diag</w:t>
      </w:r>
      <w:r w:rsidR="00177DD3" w:rsidRPr="00890D39">
        <w:rPr>
          <w:rFonts w:cstheme="minorHAnsi"/>
        </w:rPr>
        <w:t xml:space="preserve">nóstico, solicitud de baja o de </w:t>
      </w:r>
      <w:r w:rsidRPr="00890D39">
        <w:rPr>
          <w:rFonts w:cstheme="minorHAnsi"/>
        </w:rPr>
        <w:t>cambio a los equipos de cómputo.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27.- </w:t>
      </w:r>
      <w:r w:rsidR="00177DD3" w:rsidRPr="00890D39">
        <w:rPr>
          <w:rFonts w:cstheme="minorHAnsi"/>
        </w:rPr>
        <w:t xml:space="preserve">De los equipos a quienes se les </w:t>
      </w:r>
      <w:r w:rsidRPr="00890D39">
        <w:rPr>
          <w:rFonts w:cstheme="minorHAnsi"/>
        </w:rPr>
        <w:t>proporciona el servicio: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</w:t>
      </w:r>
      <w:r w:rsidR="00177DD3" w:rsidRPr="00890D39">
        <w:rPr>
          <w:rFonts w:cstheme="minorHAnsi"/>
        </w:rPr>
        <w:t xml:space="preserve">. Se proporcionará servicio </w:t>
      </w:r>
      <w:r w:rsidRPr="00890D39">
        <w:rPr>
          <w:rFonts w:cstheme="minorHAnsi"/>
        </w:rPr>
        <w:t>exclusivamente a los equ</w:t>
      </w:r>
      <w:r w:rsidR="00177DD3" w:rsidRPr="00890D39">
        <w:rPr>
          <w:rFonts w:cstheme="minorHAnsi"/>
        </w:rPr>
        <w:t xml:space="preserve">ipos de cómputo que forman parte del </w:t>
      </w:r>
      <w:r w:rsidRPr="00890D39">
        <w:rPr>
          <w:rFonts w:cstheme="minorHAnsi"/>
        </w:rPr>
        <w:t>Patrimonio Municipal.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P</w:t>
      </w:r>
      <w:r w:rsidR="00177DD3" w:rsidRPr="00890D39">
        <w:rPr>
          <w:rFonts w:cstheme="minorHAnsi"/>
        </w:rPr>
        <w:t xml:space="preserve">ara proporcionar servicio a los equipos de cómputo en comodato </w:t>
      </w:r>
      <w:r w:rsidRPr="00890D39">
        <w:rPr>
          <w:rFonts w:cstheme="minorHAnsi"/>
        </w:rPr>
        <w:t>que</w:t>
      </w:r>
      <w:r w:rsidR="00177DD3" w:rsidRPr="00890D39">
        <w:rPr>
          <w:rFonts w:cstheme="minorHAnsi"/>
        </w:rPr>
        <w:t xml:space="preserve"> no se encuentren inventariados en el Patrimonio Municipal, el </w:t>
      </w:r>
      <w:r w:rsidRPr="00890D39">
        <w:rPr>
          <w:rFonts w:cstheme="minorHAnsi"/>
        </w:rPr>
        <w:t>departamento que lo utiliza deberá</w:t>
      </w:r>
      <w:r w:rsidR="00177DD3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eficientemente sus labores y aumentar</w:t>
      </w:r>
      <w:r w:rsidR="00177DD3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su acervo en temas informáticos.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77DD3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Hacer ll</w:t>
      </w:r>
      <w:r w:rsidR="00177DD3" w:rsidRPr="00890D39">
        <w:rPr>
          <w:rFonts w:cstheme="minorHAnsi"/>
        </w:rPr>
        <w:t xml:space="preserve">egar a distintos sectores de la </w:t>
      </w:r>
      <w:r w:rsidRPr="00890D39">
        <w:rPr>
          <w:rFonts w:cstheme="minorHAnsi"/>
        </w:rPr>
        <w:t>Admi</w:t>
      </w:r>
      <w:r w:rsidR="00177DD3" w:rsidRPr="00890D39">
        <w:rPr>
          <w:rFonts w:cstheme="minorHAnsi"/>
        </w:rPr>
        <w:t xml:space="preserve">nistración Pública, información </w:t>
      </w:r>
      <w:r w:rsidRPr="00890D39">
        <w:rPr>
          <w:rFonts w:cstheme="minorHAnsi"/>
        </w:rPr>
        <w:t>sobre</w:t>
      </w:r>
      <w:r w:rsidR="00177DD3" w:rsidRPr="00890D39">
        <w:rPr>
          <w:rFonts w:cstheme="minorHAnsi"/>
        </w:rPr>
        <w:t xml:space="preserve"> tendencias relacionadas con la informática.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 </w:t>
      </w:r>
    </w:p>
    <w:p w:rsidR="00430FF2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Solicitar</w:t>
      </w:r>
      <w:r w:rsidR="00430FF2" w:rsidRPr="00890D39">
        <w:rPr>
          <w:rFonts w:cstheme="minorHAnsi"/>
        </w:rPr>
        <w:t xml:space="preserve"> a</w:t>
      </w:r>
      <w:r w:rsidRPr="00890D39">
        <w:rPr>
          <w:rFonts w:cstheme="minorHAnsi"/>
        </w:rPr>
        <w:t xml:space="preserve">utorización previa a la entidad </w:t>
      </w:r>
      <w:r w:rsidR="00430FF2" w:rsidRPr="00890D39">
        <w:rPr>
          <w:rFonts w:cstheme="minorHAnsi"/>
        </w:rPr>
        <w:t>de d</w:t>
      </w:r>
      <w:r w:rsidRPr="00890D39">
        <w:rPr>
          <w:rFonts w:cstheme="minorHAnsi"/>
        </w:rPr>
        <w:t xml:space="preserve">onde proviene el comodato; y de </w:t>
      </w:r>
      <w:r w:rsidR="00430FF2" w:rsidRPr="00890D39">
        <w:rPr>
          <w:rFonts w:cstheme="minorHAnsi"/>
        </w:rPr>
        <w:t>requeri</w:t>
      </w:r>
      <w:r w:rsidRPr="00890D39">
        <w:rPr>
          <w:rFonts w:cstheme="minorHAnsi"/>
        </w:rPr>
        <w:t xml:space="preserve">rse reposición de alguna pieza, </w:t>
      </w:r>
      <w:r w:rsidR="00430FF2" w:rsidRPr="00890D39">
        <w:rPr>
          <w:rFonts w:cstheme="minorHAnsi"/>
        </w:rPr>
        <w:t>el De</w:t>
      </w:r>
      <w:r w:rsidRPr="00890D39">
        <w:rPr>
          <w:rFonts w:cstheme="minorHAnsi"/>
        </w:rPr>
        <w:t xml:space="preserve">partamento de Tecnologías de la </w:t>
      </w:r>
      <w:r w:rsidR="00430FF2" w:rsidRPr="00890D39">
        <w:rPr>
          <w:rFonts w:cstheme="minorHAnsi"/>
        </w:rPr>
        <w:t>Infor</w:t>
      </w:r>
      <w:r w:rsidRPr="00890D39">
        <w:rPr>
          <w:rFonts w:cstheme="minorHAnsi"/>
        </w:rPr>
        <w:t xml:space="preserve">mación sólo se hará responsable </w:t>
      </w:r>
      <w:r w:rsidR="00430FF2" w:rsidRPr="00890D39">
        <w:rPr>
          <w:rFonts w:cstheme="minorHAnsi"/>
        </w:rPr>
        <w:t>de l</w:t>
      </w:r>
      <w:r w:rsidRPr="00890D39">
        <w:rPr>
          <w:rFonts w:cstheme="minorHAnsi"/>
        </w:rPr>
        <w:t xml:space="preserve">a adquisición de la misma si el </w:t>
      </w:r>
      <w:r w:rsidR="00430FF2" w:rsidRPr="00890D39">
        <w:rPr>
          <w:rFonts w:cstheme="minorHAnsi"/>
        </w:rPr>
        <w:t>comodato lo permite.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L</w:t>
      </w:r>
      <w:r w:rsidR="00177DD3" w:rsidRPr="00890D39">
        <w:rPr>
          <w:rFonts w:cstheme="minorHAnsi"/>
        </w:rPr>
        <w:t xml:space="preserve">os equipos de carácter personal </w:t>
      </w:r>
      <w:r w:rsidRPr="00890D39">
        <w:rPr>
          <w:rFonts w:cstheme="minorHAnsi"/>
        </w:rPr>
        <w:t>permitid</w:t>
      </w:r>
      <w:r w:rsidR="00177DD3" w:rsidRPr="00890D39">
        <w:rPr>
          <w:rFonts w:cstheme="minorHAnsi"/>
        </w:rPr>
        <w:t xml:space="preserve">os en el Gobierno Municipal, no </w:t>
      </w:r>
      <w:r w:rsidRPr="00890D39">
        <w:rPr>
          <w:rFonts w:cstheme="minorHAnsi"/>
        </w:rPr>
        <w:t>recibirán se</w:t>
      </w:r>
      <w:r w:rsidR="00177DD3" w:rsidRPr="00890D39">
        <w:rPr>
          <w:rFonts w:cstheme="minorHAnsi"/>
        </w:rPr>
        <w:t xml:space="preserve">rvicio por parte del Taller de </w:t>
      </w:r>
      <w:r w:rsidRPr="00890D39">
        <w:rPr>
          <w:rFonts w:cstheme="minorHAnsi"/>
        </w:rPr>
        <w:t>Mantenimiento de Equipo de Cómputo.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lastRenderedPageBreak/>
        <w:t xml:space="preserve">Artículo 28.- </w:t>
      </w:r>
      <w:r w:rsidRPr="00890D39">
        <w:rPr>
          <w:rFonts w:cstheme="minorHAnsi"/>
        </w:rPr>
        <w:t>De la</w:t>
      </w:r>
      <w:r w:rsidR="00177DD3" w:rsidRPr="00890D39">
        <w:rPr>
          <w:rFonts w:cstheme="minorHAnsi"/>
        </w:rPr>
        <w:t xml:space="preserve"> responsabilidad de los equipos </w:t>
      </w:r>
      <w:r w:rsidRPr="00890D39">
        <w:rPr>
          <w:rFonts w:cstheme="minorHAnsi"/>
        </w:rPr>
        <w:t>de cómputo: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El</w:t>
      </w:r>
      <w:r w:rsidR="00177DD3" w:rsidRPr="00890D39">
        <w:rPr>
          <w:rFonts w:cstheme="minorHAnsi"/>
        </w:rPr>
        <w:t xml:space="preserve"> usuario responsable del equipo </w:t>
      </w:r>
      <w:r w:rsidRPr="00890D39">
        <w:rPr>
          <w:rFonts w:cstheme="minorHAnsi"/>
        </w:rPr>
        <w:t>de</w:t>
      </w:r>
      <w:r w:rsidR="00177DD3" w:rsidRPr="00890D39">
        <w:rPr>
          <w:rFonts w:cstheme="minorHAnsi"/>
        </w:rPr>
        <w:t xml:space="preserve"> cómputo es aquél que firme los </w:t>
      </w:r>
      <w:r w:rsidRPr="00890D39">
        <w:rPr>
          <w:rFonts w:cstheme="minorHAnsi"/>
        </w:rPr>
        <w:t>r</w:t>
      </w:r>
      <w:r w:rsidR="00177DD3" w:rsidRPr="00890D39">
        <w:rPr>
          <w:rFonts w:cstheme="minorHAnsi"/>
        </w:rPr>
        <w:t xml:space="preserve">esguardos oficiales presentados </w:t>
      </w:r>
      <w:r w:rsidRPr="00890D39">
        <w:rPr>
          <w:rFonts w:cstheme="minorHAnsi"/>
        </w:rPr>
        <w:t>por el Departamento de</w:t>
      </w:r>
      <w:r w:rsidR="00177DD3" w:rsidRPr="00890D39">
        <w:rPr>
          <w:rFonts w:cstheme="minorHAnsi"/>
        </w:rPr>
        <w:t xml:space="preserve"> Patrimonio </w:t>
      </w:r>
      <w:r w:rsidRPr="00890D39">
        <w:rPr>
          <w:rFonts w:cstheme="minorHAnsi"/>
        </w:rPr>
        <w:t>Munici</w:t>
      </w:r>
      <w:r w:rsidR="00177DD3" w:rsidRPr="00890D39">
        <w:rPr>
          <w:rFonts w:cstheme="minorHAnsi"/>
        </w:rPr>
        <w:t xml:space="preserve">pal, los cuales deberán incluir </w:t>
      </w:r>
      <w:r w:rsidRPr="00890D39">
        <w:rPr>
          <w:rFonts w:cstheme="minorHAnsi"/>
        </w:rPr>
        <w:t xml:space="preserve">datos </w:t>
      </w:r>
      <w:r w:rsidR="00177DD3" w:rsidRPr="00890D39">
        <w:rPr>
          <w:rFonts w:cstheme="minorHAnsi"/>
        </w:rPr>
        <w:t xml:space="preserve">específicos del equipo, números </w:t>
      </w:r>
      <w:r w:rsidRPr="00890D39">
        <w:rPr>
          <w:rFonts w:cstheme="minorHAnsi"/>
        </w:rPr>
        <w:t>de serie y códigos de inventario.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II. </w:t>
      </w:r>
      <w:r w:rsidR="00177DD3" w:rsidRPr="00890D39">
        <w:rPr>
          <w:rFonts w:cstheme="minorHAnsi"/>
        </w:rPr>
        <w:t xml:space="preserve">En caso de requerirse cambio de </w:t>
      </w:r>
      <w:r w:rsidRPr="00890D39">
        <w:rPr>
          <w:rFonts w:cstheme="minorHAnsi"/>
        </w:rPr>
        <w:t>u</w:t>
      </w:r>
      <w:r w:rsidR="00177DD3" w:rsidRPr="00890D39">
        <w:rPr>
          <w:rFonts w:cstheme="minorHAnsi"/>
        </w:rPr>
        <w:t xml:space="preserve">suario responsable de un equipo </w:t>
      </w:r>
      <w:r w:rsidRPr="00890D39">
        <w:rPr>
          <w:rFonts w:cstheme="minorHAnsi"/>
        </w:rPr>
        <w:t xml:space="preserve">de </w:t>
      </w:r>
      <w:r w:rsidR="00177DD3" w:rsidRPr="00890D39">
        <w:rPr>
          <w:rFonts w:cstheme="minorHAnsi"/>
        </w:rPr>
        <w:t xml:space="preserve">cómputo, será el propio usuario </w:t>
      </w:r>
      <w:r w:rsidRPr="00890D39">
        <w:rPr>
          <w:rFonts w:cstheme="minorHAnsi"/>
        </w:rPr>
        <w:t>quien deberá solicitar el movi</w:t>
      </w:r>
      <w:r w:rsidR="00177DD3" w:rsidRPr="00890D39">
        <w:rPr>
          <w:rFonts w:cstheme="minorHAnsi"/>
        </w:rPr>
        <w:t xml:space="preserve">miento al Departamento de Patrimonio y </w:t>
      </w:r>
      <w:r w:rsidRPr="00890D39">
        <w:rPr>
          <w:rFonts w:cstheme="minorHAnsi"/>
        </w:rPr>
        <w:t>n</w:t>
      </w:r>
      <w:r w:rsidR="00177DD3" w:rsidRPr="00890D39">
        <w:rPr>
          <w:rFonts w:cstheme="minorHAnsi"/>
        </w:rPr>
        <w:t xml:space="preserve">otificárselo al Departamento de </w:t>
      </w:r>
      <w:r w:rsidRPr="00890D39">
        <w:rPr>
          <w:rFonts w:cstheme="minorHAnsi"/>
        </w:rPr>
        <w:t>Tecnologías de la Información.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El Tal</w:t>
      </w:r>
      <w:r w:rsidR="00177DD3" w:rsidRPr="00890D39">
        <w:rPr>
          <w:rFonts w:cstheme="minorHAnsi"/>
        </w:rPr>
        <w:t xml:space="preserve">ler de Mantenimiento de Cómputo será responsable de los equipos </w:t>
      </w:r>
      <w:r w:rsidRPr="00890D39">
        <w:rPr>
          <w:rFonts w:cstheme="minorHAnsi"/>
        </w:rPr>
        <w:t xml:space="preserve">de </w:t>
      </w:r>
      <w:r w:rsidR="00177DD3" w:rsidRPr="00890D39">
        <w:rPr>
          <w:rFonts w:cstheme="minorHAnsi"/>
        </w:rPr>
        <w:t xml:space="preserve">cómputo recibidos para servicio </w:t>
      </w:r>
      <w:r w:rsidRPr="00890D39">
        <w:rPr>
          <w:rFonts w:cstheme="minorHAnsi"/>
        </w:rPr>
        <w:t>so</w:t>
      </w:r>
      <w:r w:rsidR="00177DD3" w:rsidRPr="00890D39">
        <w:rPr>
          <w:rFonts w:cstheme="minorHAnsi"/>
        </w:rPr>
        <w:t xml:space="preserve">lamente desde el momento en que </w:t>
      </w:r>
      <w:r w:rsidRPr="00890D39">
        <w:rPr>
          <w:rFonts w:cstheme="minorHAnsi"/>
        </w:rPr>
        <w:t xml:space="preserve">se firma </w:t>
      </w:r>
      <w:r w:rsidR="00177DD3" w:rsidRPr="00890D39">
        <w:rPr>
          <w:rFonts w:cstheme="minorHAnsi"/>
        </w:rPr>
        <w:t xml:space="preserve">de recibido el equipo, hasta </w:t>
      </w:r>
      <w:r w:rsidRPr="00890D39">
        <w:rPr>
          <w:rFonts w:cstheme="minorHAnsi"/>
        </w:rPr>
        <w:t>el mom</w:t>
      </w:r>
      <w:r w:rsidR="00177DD3" w:rsidRPr="00890D39">
        <w:rPr>
          <w:rFonts w:cstheme="minorHAnsi"/>
        </w:rPr>
        <w:t xml:space="preserve">ento en que el usuario firma de </w:t>
      </w:r>
      <w:r w:rsidRPr="00890D39">
        <w:rPr>
          <w:rFonts w:cstheme="minorHAnsi"/>
        </w:rPr>
        <w:t>entregado.</w:t>
      </w:r>
    </w:p>
    <w:p w:rsidR="00177DD3" w:rsidRPr="00890D39" w:rsidRDefault="00177DD3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IV. Queda</w:t>
      </w:r>
      <w:r w:rsidR="00177DD3" w:rsidRPr="00890D39">
        <w:rPr>
          <w:rFonts w:cstheme="minorHAnsi"/>
        </w:rPr>
        <w:t xml:space="preserve"> prohibido intercambiar o mover entre usuarios, Departamentos o </w:t>
      </w:r>
      <w:r w:rsidRPr="00890D39">
        <w:rPr>
          <w:rFonts w:cstheme="minorHAnsi"/>
        </w:rPr>
        <w:t>Dire</w:t>
      </w:r>
      <w:r w:rsidR="00177DD3" w:rsidRPr="00890D39">
        <w:rPr>
          <w:rFonts w:cstheme="minorHAnsi"/>
        </w:rPr>
        <w:t xml:space="preserve">cciones los equipos de cómputo. </w:t>
      </w:r>
      <w:r w:rsidRPr="00890D39">
        <w:rPr>
          <w:rFonts w:cstheme="minorHAnsi"/>
        </w:rPr>
        <w:t>Cuand</w:t>
      </w:r>
      <w:r w:rsidR="00177DD3" w:rsidRPr="00890D39">
        <w:rPr>
          <w:rFonts w:cstheme="minorHAnsi"/>
        </w:rPr>
        <w:t xml:space="preserve">o se requiera un cambio, deberá </w:t>
      </w:r>
      <w:r w:rsidRPr="00890D39">
        <w:rPr>
          <w:rFonts w:cstheme="minorHAnsi"/>
        </w:rPr>
        <w:t>notificarse al Taller de Manteni</w:t>
      </w:r>
      <w:r w:rsidR="00177DD3" w:rsidRPr="00890D39">
        <w:rPr>
          <w:rFonts w:cstheme="minorHAnsi"/>
        </w:rPr>
        <w:t xml:space="preserve">miento </w:t>
      </w:r>
      <w:r w:rsidRPr="00890D39">
        <w:rPr>
          <w:rFonts w:cstheme="minorHAnsi"/>
        </w:rPr>
        <w:t xml:space="preserve">de </w:t>
      </w:r>
      <w:r w:rsidR="00177DD3" w:rsidRPr="00890D39">
        <w:rPr>
          <w:rFonts w:cstheme="minorHAnsi"/>
        </w:rPr>
        <w:t xml:space="preserve">Equipo de Cómputo para que éste </w:t>
      </w:r>
      <w:r w:rsidRPr="00890D39">
        <w:rPr>
          <w:rFonts w:cstheme="minorHAnsi"/>
        </w:rPr>
        <w:t>solici</w:t>
      </w:r>
      <w:r w:rsidR="00177DD3" w:rsidRPr="00890D39">
        <w:rPr>
          <w:rFonts w:cstheme="minorHAnsi"/>
        </w:rPr>
        <w:t xml:space="preserve">te el cambio al Departamento de </w:t>
      </w:r>
      <w:r w:rsidRPr="00890D39">
        <w:rPr>
          <w:rFonts w:cstheme="minorHAnsi"/>
        </w:rPr>
        <w:t>Patrimonio Municipal.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V. Es res</w:t>
      </w:r>
      <w:r w:rsidR="005C5EF8" w:rsidRPr="00890D39">
        <w:rPr>
          <w:rFonts w:cstheme="minorHAnsi"/>
        </w:rPr>
        <w:t xml:space="preserve">ponsabilidad del jefe, director o coordinador del Departamento, </w:t>
      </w:r>
      <w:r w:rsidRPr="00890D39">
        <w:rPr>
          <w:rFonts w:cstheme="minorHAnsi"/>
        </w:rPr>
        <w:t>notificar</w:t>
      </w:r>
      <w:r w:rsidR="005C5EF8" w:rsidRPr="00890D39">
        <w:rPr>
          <w:rFonts w:cstheme="minorHAnsi"/>
        </w:rPr>
        <w:t xml:space="preserve"> cualquier caso de incapacidad, </w:t>
      </w:r>
      <w:r w:rsidRPr="00890D39">
        <w:rPr>
          <w:rFonts w:cstheme="minorHAnsi"/>
        </w:rPr>
        <w:t>permis</w:t>
      </w:r>
      <w:r w:rsidR="005C5EF8" w:rsidRPr="00890D39">
        <w:rPr>
          <w:rFonts w:cstheme="minorHAnsi"/>
        </w:rPr>
        <w:t xml:space="preserve">o, baja, vacaciones o cualquier </w:t>
      </w:r>
      <w:r w:rsidRPr="00890D39">
        <w:rPr>
          <w:rFonts w:cstheme="minorHAnsi"/>
        </w:rPr>
        <w:t>ot</w:t>
      </w:r>
      <w:r w:rsidR="005C5EF8" w:rsidRPr="00890D39">
        <w:rPr>
          <w:rFonts w:cstheme="minorHAnsi"/>
        </w:rPr>
        <w:t xml:space="preserve">ro movimiento que involucre al </w:t>
      </w:r>
      <w:r w:rsidRPr="00890D39">
        <w:rPr>
          <w:rFonts w:cstheme="minorHAnsi"/>
        </w:rPr>
        <w:t>personal responsable del equipo.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5EF8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29.- </w:t>
      </w:r>
      <w:r w:rsidR="005C5EF8" w:rsidRPr="00890D39">
        <w:rPr>
          <w:rFonts w:cstheme="minorHAnsi"/>
        </w:rPr>
        <w:t>Del uso de los equipos: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Queda</w:t>
      </w:r>
      <w:r w:rsidR="005C5EF8" w:rsidRPr="00890D39">
        <w:rPr>
          <w:rFonts w:cstheme="minorHAnsi"/>
        </w:rPr>
        <w:t xml:space="preserve"> prohibido hacer mal uso de los </w:t>
      </w:r>
      <w:r w:rsidRPr="00890D39">
        <w:rPr>
          <w:rFonts w:cstheme="minorHAnsi"/>
        </w:rPr>
        <w:t>equipos de cómputo.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Q</w:t>
      </w:r>
      <w:r w:rsidR="005C5EF8" w:rsidRPr="00890D39">
        <w:rPr>
          <w:rFonts w:cstheme="minorHAnsi"/>
        </w:rPr>
        <w:t xml:space="preserve">ueda prohibido tener líquidos o </w:t>
      </w:r>
      <w:r w:rsidRPr="00890D39">
        <w:rPr>
          <w:rFonts w:cstheme="minorHAnsi"/>
        </w:rPr>
        <w:t>al</w:t>
      </w:r>
      <w:r w:rsidR="005C5EF8" w:rsidRPr="00890D39">
        <w:rPr>
          <w:rFonts w:cstheme="minorHAnsi"/>
        </w:rPr>
        <w:t xml:space="preserve">imentos cerca de los equipos de </w:t>
      </w:r>
      <w:r w:rsidRPr="00890D39">
        <w:rPr>
          <w:rFonts w:cstheme="minorHAnsi"/>
        </w:rPr>
        <w:t xml:space="preserve">cómputo ya que pueden </w:t>
      </w:r>
      <w:r w:rsidR="005C5EF8" w:rsidRPr="00890D39">
        <w:rPr>
          <w:rFonts w:cstheme="minorHAnsi"/>
        </w:rPr>
        <w:t xml:space="preserve">dañarlos, y </w:t>
      </w:r>
      <w:r w:rsidRPr="00890D39">
        <w:rPr>
          <w:rFonts w:cstheme="minorHAnsi"/>
        </w:rPr>
        <w:t>en c</w:t>
      </w:r>
      <w:r w:rsidR="005C5EF8" w:rsidRPr="00890D39">
        <w:rPr>
          <w:rFonts w:cstheme="minorHAnsi"/>
        </w:rPr>
        <w:t xml:space="preserve">aso de suceder esto, se fincará </w:t>
      </w:r>
      <w:r w:rsidRPr="00890D39">
        <w:rPr>
          <w:rFonts w:cstheme="minorHAnsi"/>
        </w:rPr>
        <w:t>res</w:t>
      </w:r>
      <w:r w:rsidR="005C5EF8" w:rsidRPr="00890D39">
        <w:rPr>
          <w:rFonts w:cstheme="minorHAnsi"/>
        </w:rPr>
        <w:t xml:space="preserve">ponsabilidad al usuario por los </w:t>
      </w:r>
      <w:r w:rsidRPr="00890D39">
        <w:rPr>
          <w:rFonts w:cstheme="minorHAnsi"/>
        </w:rPr>
        <w:t>daños ocasionados.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</w:t>
      </w:r>
      <w:r w:rsidR="005C5EF8" w:rsidRPr="00890D39">
        <w:rPr>
          <w:rFonts w:cstheme="minorHAnsi"/>
        </w:rPr>
        <w:t xml:space="preserve">II. Cuando un equipo de cómputo </w:t>
      </w:r>
      <w:r w:rsidRPr="00890D39">
        <w:rPr>
          <w:rFonts w:cstheme="minorHAnsi"/>
        </w:rPr>
        <w:t>presente</w:t>
      </w:r>
      <w:r w:rsidR="005C5EF8" w:rsidRPr="00890D39">
        <w:rPr>
          <w:rFonts w:cstheme="minorHAnsi"/>
        </w:rPr>
        <w:t xml:space="preserve"> una falla, se deberá notificar </w:t>
      </w:r>
      <w:r w:rsidRPr="00890D39">
        <w:rPr>
          <w:rFonts w:cstheme="minorHAnsi"/>
        </w:rPr>
        <w:t>al Tal</w:t>
      </w:r>
      <w:r w:rsidR="005C5EF8" w:rsidRPr="00890D39">
        <w:rPr>
          <w:rFonts w:cstheme="minorHAnsi"/>
        </w:rPr>
        <w:t xml:space="preserve">ler de Mantenimiento de Cómputo </w:t>
      </w:r>
      <w:r w:rsidRPr="00890D39">
        <w:rPr>
          <w:rFonts w:cstheme="minorHAnsi"/>
        </w:rPr>
        <w:t>para s</w:t>
      </w:r>
      <w:r w:rsidR="005C5EF8" w:rsidRPr="00890D39">
        <w:rPr>
          <w:rFonts w:cstheme="minorHAnsi"/>
        </w:rPr>
        <w:t xml:space="preserve">u correspondiente diagnóstico y </w:t>
      </w:r>
      <w:r w:rsidRPr="00890D39">
        <w:rPr>
          <w:rFonts w:cstheme="minorHAnsi"/>
        </w:rPr>
        <w:t>reparación.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</w:t>
      </w:r>
      <w:r w:rsidR="005C5EF8" w:rsidRPr="00890D39">
        <w:rPr>
          <w:rFonts w:cstheme="minorHAnsi"/>
        </w:rPr>
        <w:t xml:space="preserve">V. Cuando el usuario desconozca el manejo físico de un equipo de cómputo, deberá solicitar al </w:t>
      </w:r>
      <w:r w:rsidRPr="00890D39">
        <w:rPr>
          <w:rFonts w:cstheme="minorHAnsi"/>
        </w:rPr>
        <w:t>De</w:t>
      </w:r>
      <w:r w:rsidR="005C5EF8" w:rsidRPr="00890D39">
        <w:rPr>
          <w:rFonts w:cstheme="minorHAnsi"/>
        </w:rPr>
        <w:t xml:space="preserve">partamento de Tecnologías de la </w:t>
      </w:r>
      <w:r w:rsidRPr="00890D39">
        <w:rPr>
          <w:rFonts w:cstheme="minorHAnsi"/>
        </w:rPr>
        <w:t>Infor</w:t>
      </w:r>
      <w:r w:rsidR="005C5EF8" w:rsidRPr="00890D39">
        <w:rPr>
          <w:rFonts w:cstheme="minorHAnsi"/>
        </w:rPr>
        <w:t xml:space="preserve">mación capacitación para evitar </w:t>
      </w:r>
      <w:r w:rsidRPr="00890D39">
        <w:rPr>
          <w:rFonts w:cstheme="minorHAnsi"/>
        </w:rPr>
        <w:t>desc</w:t>
      </w:r>
      <w:r w:rsidR="005C5EF8" w:rsidRPr="00890D39">
        <w:rPr>
          <w:rFonts w:cstheme="minorHAnsi"/>
        </w:rPr>
        <w:t xml:space="preserve">omposturas por mal uso; de otra </w:t>
      </w:r>
      <w:r w:rsidRPr="00890D39">
        <w:rPr>
          <w:rFonts w:cstheme="minorHAnsi"/>
        </w:rPr>
        <w:t>for</w:t>
      </w:r>
      <w:r w:rsidR="005C5EF8" w:rsidRPr="00890D39">
        <w:rPr>
          <w:rFonts w:cstheme="minorHAnsi"/>
        </w:rPr>
        <w:t xml:space="preserve">ma incurrirá en responsabilidad </w:t>
      </w:r>
      <w:r w:rsidRPr="00890D39">
        <w:rPr>
          <w:rFonts w:cstheme="minorHAnsi"/>
        </w:rPr>
        <w:t>directa por cualquier daño ocasionado.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lastRenderedPageBreak/>
        <w:t xml:space="preserve">Artículo 30.- </w:t>
      </w:r>
      <w:r w:rsidRPr="00890D39">
        <w:rPr>
          <w:rFonts w:cstheme="minorHAnsi"/>
        </w:rPr>
        <w:t>De los mantenimientos preventivos: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El Taller de Mantenimiento de</w:t>
      </w:r>
      <w:r w:rsidR="005C5EF8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Cómputo será el responsable de</w:t>
      </w:r>
      <w:r w:rsidR="005C5EF8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e</w:t>
      </w:r>
      <w:r w:rsidR="005C5EF8" w:rsidRPr="00890D39">
        <w:rPr>
          <w:rFonts w:cstheme="minorHAnsi"/>
        </w:rPr>
        <w:t xml:space="preserve">laborar un cronograma de fechas </w:t>
      </w:r>
      <w:r w:rsidRPr="00890D39">
        <w:rPr>
          <w:rFonts w:cstheme="minorHAnsi"/>
        </w:rPr>
        <w:t>corre</w:t>
      </w:r>
      <w:r w:rsidR="005C5EF8" w:rsidRPr="00890D39">
        <w:rPr>
          <w:rFonts w:cstheme="minorHAnsi"/>
        </w:rPr>
        <w:t xml:space="preserve">spondientes a cada Departamento </w:t>
      </w:r>
      <w:r w:rsidRPr="00890D39">
        <w:rPr>
          <w:rFonts w:cstheme="minorHAnsi"/>
        </w:rPr>
        <w:t>y notific</w:t>
      </w:r>
      <w:r w:rsidR="005C5EF8" w:rsidRPr="00890D39">
        <w:rPr>
          <w:rFonts w:cstheme="minorHAnsi"/>
        </w:rPr>
        <w:t xml:space="preserve">árselos. Si la fecha representa </w:t>
      </w:r>
      <w:r w:rsidRPr="00890D39">
        <w:rPr>
          <w:rFonts w:cstheme="minorHAnsi"/>
        </w:rPr>
        <w:t>algún</w:t>
      </w:r>
      <w:r w:rsidR="005C5EF8" w:rsidRPr="00890D39">
        <w:rPr>
          <w:rFonts w:cstheme="minorHAnsi"/>
        </w:rPr>
        <w:t xml:space="preserve"> inconveniente y se requiere </w:t>
      </w:r>
      <w:r w:rsidRPr="00890D39">
        <w:rPr>
          <w:rFonts w:cstheme="minorHAnsi"/>
        </w:rPr>
        <w:t>modif</w:t>
      </w:r>
      <w:r w:rsidR="005C5EF8" w:rsidRPr="00890D39">
        <w:rPr>
          <w:rFonts w:cstheme="minorHAnsi"/>
        </w:rPr>
        <w:t xml:space="preserve">icación, se deberá solicitar su </w:t>
      </w:r>
      <w:r w:rsidRPr="00890D39">
        <w:rPr>
          <w:rFonts w:cstheme="minorHAnsi"/>
        </w:rPr>
        <w:t>repr</w:t>
      </w:r>
      <w:r w:rsidR="005C5EF8" w:rsidRPr="00890D39">
        <w:rPr>
          <w:rFonts w:cstheme="minorHAnsi"/>
        </w:rPr>
        <w:t xml:space="preserve">ogramación dentro de los 3 días </w:t>
      </w:r>
      <w:r w:rsidRPr="00890D39">
        <w:rPr>
          <w:rFonts w:cstheme="minorHAnsi"/>
        </w:rPr>
        <w:t>hábiles posteriores a la notificación.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Es r</w:t>
      </w:r>
      <w:r w:rsidR="005C5EF8" w:rsidRPr="00890D39">
        <w:rPr>
          <w:rFonts w:cstheme="minorHAnsi"/>
        </w:rPr>
        <w:t xml:space="preserve">esponsabilidad del departamento </w:t>
      </w:r>
      <w:r w:rsidRPr="00890D39">
        <w:rPr>
          <w:rFonts w:cstheme="minorHAnsi"/>
        </w:rPr>
        <w:t>en tu</w:t>
      </w:r>
      <w:r w:rsidR="005C5EF8" w:rsidRPr="00890D39">
        <w:rPr>
          <w:rFonts w:cstheme="minorHAnsi"/>
        </w:rPr>
        <w:t xml:space="preserve">rno de recibir el mantenimiento </w:t>
      </w:r>
      <w:r w:rsidRPr="00890D39">
        <w:rPr>
          <w:rFonts w:cstheme="minorHAnsi"/>
        </w:rPr>
        <w:t>pre</w:t>
      </w:r>
      <w:r w:rsidR="005C5EF8" w:rsidRPr="00890D39">
        <w:rPr>
          <w:rFonts w:cstheme="minorHAnsi"/>
        </w:rPr>
        <w:t xml:space="preserve">ventivo, trasladar al Taller de </w:t>
      </w:r>
      <w:r w:rsidRPr="00890D39">
        <w:rPr>
          <w:rFonts w:cstheme="minorHAnsi"/>
        </w:rPr>
        <w:t>Mante</w:t>
      </w:r>
      <w:r w:rsidR="005C5EF8" w:rsidRPr="00890D39">
        <w:rPr>
          <w:rFonts w:cstheme="minorHAnsi"/>
        </w:rPr>
        <w:t xml:space="preserve">nimiento de Cómputo los equipos </w:t>
      </w:r>
      <w:r w:rsidRPr="00890D39">
        <w:rPr>
          <w:rFonts w:cstheme="minorHAnsi"/>
        </w:rPr>
        <w:t>c</w:t>
      </w:r>
      <w:r w:rsidR="005C5EF8" w:rsidRPr="00890D39">
        <w:rPr>
          <w:rFonts w:cstheme="minorHAnsi"/>
        </w:rPr>
        <w:t xml:space="preserve">orrespondientes y de recogerlos </w:t>
      </w:r>
      <w:r w:rsidRPr="00890D39">
        <w:rPr>
          <w:rFonts w:cstheme="minorHAnsi"/>
        </w:rPr>
        <w:t>cuando el servicio esté concluido.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Si el dep</w:t>
      </w:r>
      <w:r w:rsidR="005C5EF8" w:rsidRPr="00890D39">
        <w:rPr>
          <w:rFonts w:cstheme="minorHAnsi"/>
        </w:rPr>
        <w:t xml:space="preserve">artamento en turno para recibí </w:t>
      </w:r>
      <w:r w:rsidRPr="00890D39">
        <w:rPr>
          <w:rFonts w:cstheme="minorHAnsi"/>
        </w:rPr>
        <w:t>e</w:t>
      </w:r>
      <w:r w:rsidR="005C5EF8" w:rsidRPr="00890D39">
        <w:rPr>
          <w:rFonts w:cstheme="minorHAnsi"/>
        </w:rPr>
        <w:t xml:space="preserve">l mantenimiento no presenta los </w:t>
      </w:r>
      <w:r w:rsidRPr="00890D39">
        <w:rPr>
          <w:rFonts w:cstheme="minorHAnsi"/>
        </w:rPr>
        <w:t>equipos</w:t>
      </w:r>
      <w:r w:rsidR="005C5EF8" w:rsidRPr="00890D39">
        <w:rPr>
          <w:rFonts w:cstheme="minorHAnsi"/>
        </w:rPr>
        <w:t xml:space="preserve"> en el taller dentro del tiempo asignado, se reprogramará dicho </w:t>
      </w:r>
      <w:r w:rsidRPr="00890D39">
        <w:rPr>
          <w:rFonts w:cstheme="minorHAnsi"/>
        </w:rPr>
        <w:t>manten</w:t>
      </w:r>
      <w:r w:rsidR="005C5EF8" w:rsidRPr="00890D39">
        <w:rPr>
          <w:rFonts w:cstheme="minorHAnsi"/>
        </w:rPr>
        <w:t xml:space="preserve">imiento hasta que se termine el </w:t>
      </w:r>
      <w:r w:rsidRPr="00890D39">
        <w:rPr>
          <w:rFonts w:cstheme="minorHAnsi"/>
        </w:rPr>
        <w:t>resto de los departamentos.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31.- </w:t>
      </w:r>
      <w:r w:rsidRPr="00890D39">
        <w:rPr>
          <w:rFonts w:cstheme="minorHAnsi"/>
        </w:rPr>
        <w:t>De los mantenimientos correctivos: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I. Las </w:t>
      </w:r>
      <w:r w:rsidR="005C5EF8" w:rsidRPr="00890D39">
        <w:rPr>
          <w:rFonts w:cstheme="minorHAnsi"/>
        </w:rPr>
        <w:t xml:space="preserve">reparaciones correspondientes a </w:t>
      </w:r>
      <w:r w:rsidRPr="00890D39">
        <w:rPr>
          <w:rFonts w:cstheme="minorHAnsi"/>
        </w:rPr>
        <w:t>los eq</w:t>
      </w:r>
      <w:r w:rsidR="005C5EF8" w:rsidRPr="00890D39">
        <w:rPr>
          <w:rFonts w:cstheme="minorHAnsi"/>
        </w:rPr>
        <w:t xml:space="preserve">uipos de cómputo, se realizarán </w:t>
      </w:r>
      <w:r w:rsidRPr="00890D39">
        <w:rPr>
          <w:rFonts w:cstheme="minorHAnsi"/>
        </w:rPr>
        <w:t>en cua</w:t>
      </w:r>
      <w:r w:rsidR="005C5EF8" w:rsidRPr="00890D39">
        <w:rPr>
          <w:rFonts w:cstheme="minorHAnsi"/>
        </w:rPr>
        <w:t xml:space="preserve">lquier momento que se requiera, </w:t>
      </w:r>
      <w:r w:rsidRPr="00890D39">
        <w:rPr>
          <w:rFonts w:cstheme="minorHAnsi"/>
        </w:rPr>
        <w:t>para ello sólo deberá llevarse</w:t>
      </w:r>
      <w:r w:rsidR="005C5EF8" w:rsidRPr="00890D39">
        <w:rPr>
          <w:rFonts w:cstheme="minorHAnsi"/>
        </w:rPr>
        <w:t xml:space="preserve"> al Taller </w:t>
      </w:r>
      <w:r w:rsidRPr="00890D39">
        <w:rPr>
          <w:rFonts w:cstheme="minorHAnsi"/>
        </w:rPr>
        <w:t>de Mantenimiento de Cómputo.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II. Cuando un equipo de cómputo </w:t>
      </w:r>
      <w:r w:rsidR="00430FF2" w:rsidRPr="00890D39">
        <w:rPr>
          <w:rFonts w:cstheme="minorHAnsi"/>
        </w:rPr>
        <w:t>requi</w:t>
      </w:r>
      <w:r w:rsidRPr="00890D39">
        <w:rPr>
          <w:rFonts w:cstheme="minorHAnsi"/>
        </w:rPr>
        <w:t xml:space="preserve">era cambio de piezas, el Taller </w:t>
      </w:r>
      <w:r w:rsidR="00430FF2" w:rsidRPr="00890D39">
        <w:rPr>
          <w:rFonts w:cstheme="minorHAnsi"/>
        </w:rPr>
        <w:t>d</w:t>
      </w:r>
      <w:r w:rsidRPr="00890D39">
        <w:rPr>
          <w:rFonts w:cstheme="minorHAnsi"/>
        </w:rPr>
        <w:t>e Mantenimiento de Cómputo hará l</w:t>
      </w:r>
      <w:r w:rsidR="00430FF2" w:rsidRPr="00890D39">
        <w:rPr>
          <w:rFonts w:cstheme="minorHAnsi"/>
        </w:rPr>
        <w:t>a sol</w:t>
      </w:r>
      <w:r w:rsidRPr="00890D39">
        <w:rPr>
          <w:rFonts w:cstheme="minorHAnsi"/>
        </w:rPr>
        <w:t xml:space="preserve">icitud de adquisición y será el </w:t>
      </w:r>
      <w:r w:rsidR="00430FF2" w:rsidRPr="00890D39">
        <w:rPr>
          <w:rFonts w:cstheme="minorHAnsi"/>
        </w:rPr>
        <w:t>responsable de instalarla.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Cuan</w:t>
      </w:r>
      <w:r w:rsidR="005C5EF8" w:rsidRPr="00890D39">
        <w:rPr>
          <w:rFonts w:cstheme="minorHAnsi"/>
        </w:rPr>
        <w:t xml:space="preserve">do un equipo que presente falla </w:t>
      </w:r>
      <w:r w:rsidRPr="00890D39">
        <w:rPr>
          <w:rFonts w:cstheme="minorHAnsi"/>
        </w:rPr>
        <w:t>se encue</w:t>
      </w:r>
      <w:r w:rsidR="005C5EF8" w:rsidRPr="00890D39">
        <w:rPr>
          <w:rFonts w:cstheme="minorHAnsi"/>
        </w:rPr>
        <w:t xml:space="preserve">ntre cubierto por garantía y </w:t>
      </w:r>
      <w:r w:rsidRPr="00890D39">
        <w:rPr>
          <w:rFonts w:cstheme="minorHAnsi"/>
        </w:rPr>
        <w:t>se requie</w:t>
      </w:r>
      <w:r w:rsidR="005C5EF8" w:rsidRPr="00890D39">
        <w:rPr>
          <w:rFonts w:cstheme="minorHAnsi"/>
        </w:rPr>
        <w:t xml:space="preserve">ra hacerla válida, el Taller de </w:t>
      </w:r>
      <w:r w:rsidRPr="00890D39">
        <w:rPr>
          <w:rFonts w:cstheme="minorHAnsi"/>
        </w:rPr>
        <w:t>mant</w:t>
      </w:r>
      <w:r w:rsidR="005C5EF8" w:rsidRPr="00890D39">
        <w:rPr>
          <w:rFonts w:cstheme="minorHAnsi"/>
        </w:rPr>
        <w:t xml:space="preserve">enimiento de Cómputo turnará la </w:t>
      </w:r>
      <w:r w:rsidRPr="00890D39">
        <w:rPr>
          <w:rFonts w:cstheme="minorHAnsi"/>
        </w:rPr>
        <w:t>solici</w:t>
      </w:r>
      <w:r w:rsidR="005C5EF8" w:rsidRPr="00890D39">
        <w:rPr>
          <w:rFonts w:cstheme="minorHAnsi"/>
        </w:rPr>
        <w:t xml:space="preserve">tud de garantía al Departamento </w:t>
      </w:r>
      <w:r w:rsidRPr="00890D39">
        <w:rPr>
          <w:rFonts w:cstheme="minorHAnsi"/>
        </w:rPr>
        <w:t xml:space="preserve">de </w:t>
      </w:r>
      <w:r w:rsidR="005C5EF8" w:rsidRPr="00890D39">
        <w:rPr>
          <w:rFonts w:cstheme="minorHAnsi"/>
        </w:rPr>
        <w:t xml:space="preserve">Proveeduría para que se tramite </w:t>
      </w:r>
      <w:r w:rsidRPr="00890D39">
        <w:rPr>
          <w:rFonts w:cstheme="minorHAnsi"/>
        </w:rPr>
        <w:t>co</w:t>
      </w:r>
      <w:r w:rsidR="005C5EF8" w:rsidRPr="00890D39">
        <w:rPr>
          <w:rFonts w:cstheme="minorHAnsi"/>
        </w:rPr>
        <w:t xml:space="preserve">n el Proveedor correspondiente; </w:t>
      </w:r>
      <w:r w:rsidRPr="00890D39">
        <w:rPr>
          <w:rFonts w:cstheme="minorHAnsi"/>
        </w:rPr>
        <w:t>exc</w:t>
      </w:r>
      <w:r w:rsidR="005C5EF8" w:rsidRPr="00890D39">
        <w:rPr>
          <w:rFonts w:cstheme="minorHAnsi"/>
        </w:rPr>
        <w:t xml:space="preserve">eptuando aquellas que requieran </w:t>
      </w:r>
      <w:r w:rsidRPr="00890D39">
        <w:rPr>
          <w:rFonts w:cstheme="minorHAnsi"/>
        </w:rPr>
        <w:t>contacto</w:t>
      </w:r>
      <w:r w:rsidR="005C5EF8" w:rsidRPr="00890D39">
        <w:rPr>
          <w:rFonts w:cstheme="minorHAnsi"/>
        </w:rPr>
        <w:t xml:space="preserve"> directo del proveedor con el </w:t>
      </w:r>
      <w:r w:rsidRPr="00890D39">
        <w:rPr>
          <w:rFonts w:cstheme="minorHAnsi"/>
        </w:rPr>
        <w:t>área técnica.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32.- </w:t>
      </w:r>
      <w:r w:rsidRPr="00890D39">
        <w:rPr>
          <w:rFonts w:cstheme="minorHAnsi"/>
        </w:rPr>
        <w:t xml:space="preserve">De </w:t>
      </w:r>
      <w:r w:rsidR="005C5EF8" w:rsidRPr="00890D39">
        <w:rPr>
          <w:rFonts w:cstheme="minorHAnsi"/>
        </w:rPr>
        <w:t xml:space="preserve">la información contenida en los </w:t>
      </w:r>
      <w:r w:rsidRPr="00890D39">
        <w:rPr>
          <w:rFonts w:cstheme="minorHAnsi"/>
        </w:rPr>
        <w:t>equipos de cómputo: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</w:t>
      </w:r>
      <w:r w:rsidR="005C5EF8" w:rsidRPr="00890D39">
        <w:rPr>
          <w:rFonts w:cstheme="minorHAnsi"/>
        </w:rPr>
        <w:t xml:space="preserve">. El Taller de Mantenimiento de </w:t>
      </w:r>
      <w:r w:rsidRPr="00890D39">
        <w:rPr>
          <w:rFonts w:cstheme="minorHAnsi"/>
        </w:rPr>
        <w:t>Có</w:t>
      </w:r>
      <w:r w:rsidR="005C5EF8" w:rsidRPr="00890D39">
        <w:rPr>
          <w:rFonts w:cstheme="minorHAnsi"/>
        </w:rPr>
        <w:t xml:space="preserve">mputo no se hace responsable de </w:t>
      </w:r>
      <w:r w:rsidRPr="00890D39">
        <w:rPr>
          <w:rFonts w:cstheme="minorHAnsi"/>
        </w:rPr>
        <w:t>la recu</w:t>
      </w:r>
      <w:r w:rsidR="005C5EF8" w:rsidRPr="00890D39">
        <w:rPr>
          <w:rFonts w:cstheme="minorHAnsi"/>
        </w:rPr>
        <w:t xml:space="preserve">peración de información perdida </w:t>
      </w:r>
      <w:r w:rsidRPr="00890D39">
        <w:rPr>
          <w:rFonts w:cstheme="minorHAnsi"/>
        </w:rPr>
        <w:t>por</w:t>
      </w:r>
      <w:r w:rsidR="005C5EF8" w:rsidRPr="00890D39">
        <w:rPr>
          <w:rFonts w:cstheme="minorHAnsi"/>
        </w:rPr>
        <w:t xml:space="preserve"> mal manejo del usuario, por la </w:t>
      </w:r>
      <w:r w:rsidRPr="00890D39">
        <w:rPr>
          <w:rFonts w:cstheme="minorHAnsi"/>
        </w:rPr>
        <w:t>falta</w:t>
      </w:r>
      <w:r w:rsidR="005C5EF8" w:rsidRPr="00890D39">
        <w:rPr>
          <w:rFonts w:cstheme="minorHAnsi"/>
        </w:rPr>
        <w:t xml:space="preserve"> del respaldo de datos en forma </w:t>
      </w:r>
      <w:r w:rsidRPr="00890D39">
        <w:rPr>
          <w:rFonts w:cstheme="minorHAnsi"/>
        </w:rPr>
        <w:t>periód</w:t>
      </w:r>
      <w:r w:rsidR="005C5EF8" w:rsidRPr="00890D39">
        <w:rPr>
          <w:rFonts w:cstheme="minorHAnsi"/>
        </w:rPr>
        <w:t xml:space="preserve">ica, por pérdida ocasionada por </w:t>
      </w:r>
      <w:r w:rsidRPr="00890D39">
        <w:rPr>
          <w:rFonts w:cstheme="minorHAnsi"/>
        </w:rPr>
        <w:t>daño fí</w:t>
      </w:r>
      <w:r w:rsidR="005C5EF8" w:rsidRPr="00890D39">
        <w:rPr>
          <w:rFonts w:cstheme="minorHAnsi"/>
        </w:rPr>
        <w:t xml:space="preserve">sico del equipo o por infección </w:t>
      </w:r>
      <w:r w:rsidRPr="00890D39">
        <w:rPr>
          <w:rFonts w:cstheme="minorHAnsi"/>
        </w:rPr>
        <w:t>de virus informático.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En los pro</w:t>
      </w:r>
      <w:r w:rsidR="005C5EF8" w:rsidRPr="00890D39">
        <w:rPr>
          <w:rFonts w:cstheme="minorHAnsi"/>
        </w:rPr>
        <w:t xml:space="preserve">cesos de formateo, el Taller de </w:t>
      </w:r>
      <w:r w:rsidRPr="00890D39">
        <w:rPr>
          <w:rFonts w:cstheme="minorHAnsi"/>
        </w:rPr>
        <w:t>Mant</w:t>
      </w:r>
      <w:r w:rsidR="005C5EF8" w:rsidRPr="00890D39">
        <w:rPr>
          <w:rFonts w:cstheme="minorHAnsi"/>
        </w:rPr>
        <w:t xml:space="preserve">enimiento de Equipo de Cómputo, </w:t>
      </w:r>
      <w:r w:rsidRPr="00890D39">
        <w:rPr>
          <w:rFonts w:cstheme="minorHAnsi"/>
        </w:rPr>
        <w:t>sólo s</w:t>
      </w:r>
      <w:r w:rsidR="005C5EF8" w:rsidRPr="00890D39">
        <w:rPr>
          <w:rFonts w:cstheme="minorHAnsi"/>
        </w:rPr>
        <w:t xml:space="preserve">e hará responsable de respaldar </w:t>
      </w:r>
      <w:r w:rsidRPr="00890D39">
        <w:rPr>
          <w:rFonts w:cstheme="minorHAnsi"/>
        </w:rPr>
        <w:t>la info</w:t>
      </w:r>
      <w:r w:rsidR="005C5EF8" w:rsidRPr="00890D39">
        <w:rPr>
          <w:rFonts w:cstheme="minorHAnsi"/>
        </w:rPr>
        <w:t xml:space="preserve">rmación ubicada en las carpetas </w:t>
      </w:r>
      <w:r w:rsidRPr="00890D39">
        <w:rPr>
          <w:rFonts w:cstheme="minorHAnsi"/>
        </w:rPr>
        <w:t>desig</w:t>
      </w:r>
      <w:r w:rsidR="005C5EF8" w:rsidRPr="00890D39">
        <w:rPr>
          <w:rFonts w:cstheme="minorHAnsi"/>
        </w:rPr>
        <w:t xml:space="preserve">nadas por el mismo taller, para </w:t>
      </w:r>
      <w:r w:rsidRPr="00890D39">
        <w:rPr>
          <w:rFonts w:cstheme="minorHAnsi"/>
        </w:rPr>
        <w:t>almac</w:t>
      </w:r>
      <w:r w:rsidR="005C5EF8" w:rsidRPr="00890D39">
        <w:rPr>
          <w:rFonts w:cstheme="minorHAnsi"/>
        </w:rPr>
        <w:t xml:space="preserve">enamiento (unidad D:\ o E:\); y </w:t>
      </w:r>
      <w:r w:rsidRPr="00890D39">
        <w:rPr>
          <w:rFonts w:cstheme="minorHAnsi"/>
        </w:rPr>
        <w:t xml:space="preserve">la </w:t>
      </w:r>
      <w:r w:rsidR="005C5EF8" w:rsidRPr="00890D39">
        <w:rPr>
          <w:rFonts w:cstheme="minorHAnsi"/>
        </w:rPr>
        <w:t xml:space="preserve">información considerada como de </w:t>
      </w:r>
      <w:r w:rsidRPr="00890D39">
        <w:rPr>
          <w:rFonts w:cstheme="minorHAnsi"/>
        </w:rPr>
        <w:t>carácter personal, no se respaldará.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lastRenderedPageBreak/>
        <w:t>CAPÍTULO XII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DEL USO DE LA RED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33.- </w:t>
      </w:r>
      <w:r w:rsidRPr="00890D39">
        <w:rPr>
          <w:rFonts w:cstheme="minorHAnsi"/>
        </w:rPr>
        <w:t>Infraestructura de Red: se c</w:t>
      </w:r>
      <w:r w:rsidR="005C5EF8" w:rsidRPr="00890D39">
        <w:rPr>
          <w:rFonts w:cstheme="minorHAnsi"/>
        </w:rPr>
        <w:t xml:space="preserve">onsidera </w:t>
      </w:r>
      <w:r w:rsidRPr="00890D39">
        <w:rPr>
          <w:rFonts w:cstheme="minorHAnsi"/>
        </w:rPr>
        <w:t>a todos aqu</w:t>
      </w:r>
      <w:r w:rsidR="005C5EF8" w:rsidRPr="00890D39">
        <w:rPr>
          <w:rFonts w:cstheme="minorHAnsi"/>
        </w:rPr>
        <w:t xml:space="preserve">ellos medios físicos alámbricos </w:t>
      </w:r>
      <w:r w:rsidRPr="00890D39">
        <w:rPr>
          <w:rFonts w:cstheme="minorHAnsi"/>
        </w:rPr>
        <w:t>e inalámbrico</w:t>
      </w:r>
      <w:r w:rsidR="005C5EF8" w:rsidRPr="00890D39">
        <w:rPr>
          <w:rFonts w:cstheme="minorHAnsi"/>
        </w:rPr>
        <w:t xml:space="preserve">s utilizados para establecer la </w:t>
      </w:r>
      <w:r w:rsidRPr="00890D39">
        <w:rPr>
          <w:rFonts w:cstheme="minorHAnsi"/>
        </w:rPr>
        <w:t>intercomunicació</w:t>
      </w:r>
      <w:r w:rsidR="005C5EF8" w:rsidRPr="00890D39">
        <w:rPr>
          <w:rFonts w:cstheme="minorHAnsi"/>
        </w:rPr>
        <w:t xml:space="preserve">n entre los equipos de cómputo, </w:t>
      </w:r>
      <w:r w:rsidRPr="00890D39">
        <w:rPr>
          <w:rFonts w:cstheme="minorHAnsi"/>
        </w:rPr>
        <w:t>según la norma establecida.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34.- </w:t>
      </w:r>
      <w:r w:rsidR="005C5EF8" w:rsidRPr="00890D39">
        <w:rPr>
          <w:rFonts w:cstheme="minorHAnsi"/>
        </w:rPr>
        <w:t xml:space="preserve">Usuarios de Red: se consideran </w:t>
      </w:r>
      <w:r w:rsidRPr="00890D39">
        <w:rPr>
          <w:rFonts w:cstheme="minorHAnsi"/>
        </w:rPr>
        <w:t>a todos aquellos servidores públicos q</w:t>
      </w:r>
      <w:r w:rsidR="005C5EF8" w:rsidRPr="00890D39">
        <w:rPr>
          <w:rFonts w:cstheme="minorHAnsi"/>
        </w:rPr>
        <w:t xml:space="preserve">ue </w:t>
      </w:r>
      <w:r w:rsidRPr="00890D39">
        <w:rPr>
          <w:rFonts w:cstheme="minorHAnsi"/>
        </w:rPr>
        <w:t>pertenezcan a este Gobierno Municipal que</w:t>
      </w:r>
      <w:r w:rsidR="005C5EF8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utilicen de forma temporal o permanente los</w:t>
      </w:r>
      <w:r w:rsidR="005C5EF8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menc</w:t>
      </w:r>
      <w:r w:rsidR="005C5EF8" w:rsidRPr="00890D39">
        <w:rPr>
          <w:rFonts w:cstheme="minorHAnsi"/>
        </w:rPr>
        <w:t xml:space="preserve">ionados en el artículo anterior </w:t>
      </w:r>
      <w:r w:rsidRPr="00890D39">
        <w:rPr>
          <w:rFonts w:cstheme="minorHAnsi"/>
        </w:rPr>
        <w:t xml:space="preserve">de este </w:t>
      </w:r>
      <w:r w:rsidR="005C5EF8" w:rsidRPr="00890D39">
        <w:rPr>
          <w:rFonts w:cstheme="minorHAnsi"/>
        </w:rPr>
        <w:t xml:space="preserve">reglamento y que satisfagan los </w:t>
      </w:r>
      <w:r w:rsidRPr="00890D39">
        <w:rPr>
          <w:rFonts w:cstheme="minorHAnsi"/>
        </w:rPr>
        <w:t>requerimientos de acceso a la red.</w:t>
      </w:r>
    </w:p>
    <w:p w:rsidR="005C5EF8" w:rsidRPr="00890D39" w:rsidRDefault="005C5EF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35.- </w:t>
      </w:r>
      <w:r w:rsidRPr="00890D39">
        <w:rPr>
          <w:rFonts w:cstheme="minorHAnsi"/>
        </w:rPr>
        <w:t>Usu</w:t>
      </w:r>
      <w:r w:rsidR="005417D4" w:rsidRPr="00890D39">
        <w:rPr>
          <w:rFonts w:cstheme="minorHAnsi"/>
        </w:rPr>
        <w:t xml:space="preserve">ario Externo: cualquier persona </w:t>
      </w:r>
      <w:r w:rsidRPr="00890D39">
        <w:rPr>
          <w:rFonts w:cstheme="minorHAnsi"/>
        </w:rPr>
        <w:t>que no pertenez</w:t>
      </w:r>
      <w:r w:rsidR="005417D4" w:rsidRPr="00890D39">
        <w:rPr>
          <w:rFonts w:cstheme="minorHAnsi"/>
        </w:rPr>
        <w:t xml:space="preserve">ca al Gobierno Municipal, y que </w:t>
      </w:r>
      <w:r w:rsidRPr="00890D39">
        <w:rPr>
          <w:rFonts w:cstheme="minorHAnsi"/>
        </w:rPr>
        <w:t>hagan uso de la infraestructura de la red.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36.- </w:t>
      </w:r>
      <w:r w:rsidRPr="00890D39">
        <w:rPr>
          <w:rFonts w:cstheme="minorHAnsi"/>
        </w:rPr>
        <w:t>Los objetivos de la red son: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E</w:t>
      </w:r>
      <w:r w:rsidR="005417D4" w:rsidRPr="00890D39">
        <w:rPr>
          <w:rFonts w:cstheme="minorHAnsi"/>
        </w:rPr>
        <w:t xml:space="preserve">stablecer una intercomunicación informática adecuada entre los diferentes departamentos y </w:t>
      </w:r>
      <w:r w:rsidRPr="00890D39">
        <w:rPr>
          <w:rFonts w:cstheme="minorHAnsi"/>
        </w:rPr>
        <w:t>dependencias del Gobierno Municipal.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</w:t>
      </w:r>
      <w:r w:rsidR="005417D4" w:rsidRPr="00890D39">
        <w:rPr>
          <w:rFonts w:cstheme="minorHAnsi"/>
        </w:rPr>
        <w:t xml:space="preserve"> Proveer de una herramienta más </w:t>
      </w:r>
      <w:r w:rsidRPr="00890D39">
        <w:rPr>
          <w:rFonts w:cstheme="minorHAnsi"/>
        </w:rPr>
        <w:t>para e</w:t>
      </w:r>
      <w:r w:rsidR="005417D4" w:rsidRPr="00890D39">
        <w:rPr>
          <w:rFonts w:cstheme="minorHAnsi"/>
        </w:rPr>
        <w:t>l desarrollo de las actividades l</w:t>
      </w:r>
      <w:r w:rsidRPr="00890D39">
        <w:rPr>
          <w:rFonts w:cstheme="minorHAnsi"/>
        </w:rPr>
        <w:t>aborale</w:t>
      </w:r>
      <w:r w:rsidR="005417D4" w:rsidRPr="00890D39">
        <w:rPr>
          <w:rFonts w:cstheme="minorHAnsi"/>
        </w:rPr>
        <w:t xml:space="preserve">s del personal administrativo y </w:t>
      </w:r>
      <w:r w:rsidRPr="00890D39">
        <w:rPr>
          <w:rFonts w:cstheme="minorHAnsi"/>
        </w:rPr>
        <w:t>operativo que lo requieran.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</w:t>
      </w:r>
      <w:r w:rsidR="005417D4" w:rsidRPr="00890D39">
        <w:rPr>
          <w:rFonts w:cstheme="minorHAnsi"/>
        </w:rPr>
        <w:t xml:space="preserve">. Proveer de una herramienta de </w:t>
      </w:r>
      <w:r w:rsidRPr="00890D39">
        <w:rPr>
          <w:rFonts w:cstheme="minorHAnsi"/>
        </w:rPr>
        <w:t>investigación y consulta de información.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37.- </w:t>
      </w:r>
      <w:r w:rsidRPr="00890D39">
        <w:rPr>
          <w:rFonts w:cstheme="minorHAnsi"/>
        </w:rPr>
        <w:t>El Departamento de Tecno</w:t>
      </w:r>
      <w:r w:rsidR="005417D4" w:rsidRPr="00890D39">
        <w:rPr>
          <w:rFonts w:cstheme="minorHAnsi"/>
        </w:rPr>
        <w:t xml:space="preserve">logías </w:t>
      </w:r>
      <w:r w:rsidRPr="00890D39">
        <w:rPr>
          <w:rFonts w:cstheme="minorHAnsi"/>
        </w:rPr>
        <w:t>de la Informa</w:t>
      </w:r>
      <w:r w:rsidR="005417D4" w:rsidRPr="00890D39">
        <w:rPr>
          <w:rFonts w:cstheme="minorHAnsi"/>
        </w:rPr>
        <w:t xml:space="preserve">ción en su área de Coordinación </w:t>
      </w:r>
      <w:r w:rsidRPr="00890D39">
        <w:rPr>
          <w:rFonts w:cstheme="minorHAnsi"/>
        </w:rPr>
        <w:t>de Redes y</w:t>
      </w:r>
      <w:r w:rsidR="005417D4" w:rsidRPr="00890D39">
        <w:rPr>
          <w:rFonts w:cstheme="minorHAnsi"/>
        </w:rPr>
        <w:t xml:space="preserve"> Telecomunicaciones es el único </w:t>
      </w:r>
      <w:r w:rsidRPr="00890D39">
        <w:rPr>
          <w:rFonts w:cstheme="minorHAnsi"/>
        </w:rPr>
        <w:t>autorizado de regis</w:t>
      </w:r>
      <w:r w:rsidR="005417D4" w:rsidRPr="00890D39">
        <w:rPr>
          <w:rFonts w:cstheme="minorHAnsi"/>
        </w:rPr>
        <w:t xml:space="preserve">trar y llevar el control de los </w:t>
      </w:r>
      <w:r w:rsidRPr="00890D39">
        <w:rPr>
          <w:rFonts w:cstheme="minorHAnsi"/>
        </w:rPr>
        <w:t>usuarios.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>Artículo 38</w:t>
      </w:r>
      <w:r w:rsidRPr="00890D39">
        <w:rPr>
          <w:rFonts w:cstheme="minorHAnsi"/>
        </w:rPr>
        <w:t>.-</w:t>
      </w:r>
      <w:r w:rsidR="005417D4" w:rsidRPr="00890D39">
        <w:rPr>
          <w:rFonts w:cstheme="minorHAnsi"/>
        </w:rPr>
        <w:t xml:space="preserve"> Es responsabilidad del usuario </w:t>
      </w:r>
      <w:r w:rsidRPr="00890D39">
        <w:rPr>
          <w:rFonts w:cstheme="minorHAnsi"/>
        </w:rPr>
        <w:t>autentific</w:t>
      </w:r>
      <w:r w:rsidR="005417D4" w:rsidRPr="00890D39">
        <w:rPr>
          <w:rFonts w:cstheme="minorHAnsi"/>
        </w:rPr>
        <w:t xml:space="preserve">arse con su nombre de usuario y </w:t>
      </w:r>
      <w:r w:rsidRPr="00890D39">
        <w:rPr>
          <w:rFonts w:cstheme="minorHAnsi"/>
        </w:rPr>
        <w:t>contraseña den</w:t>
      </w:r>
      <w:r w:rsidR="005417D4" w:rsidRPr="00890D39">
        <w:rPr>
          <w:rFonts w:cstheme="minorHAnsi"/>
        </w:rPr>
        <w:t xml:space="preserve">tro de la red, para su correcta </w:t>
      </w:r>
      <w:r w:rsidRPr="00890D39">
        <w:rPr>
          <w:rFonts w:cstheme="minorHAnsi"/>
        </w:rPr>
        <w:t>utilización.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39.- </w:t>
      </w:r>
      <w:r w:rsidRPr="00890D39">
        <w:rPr>
          <w:rFonts w:cstheme="minorHAnsi"/>
        </w:rPr>
        <w:t>L</w:t>
      </w:r>
      <w:r w:rsidR="005417D4" w:rsidRPr="00890D39">
        <w:rPr>
          <w:rFonts w:cstheme="minorHAnsi"/>
        </w:rPr>
        <w:t xml:space="preserve">os usuarios deberán respetar el </w:t>
      </w:r>
      <w:r w:rsidRPr="00890D39">
        <w:rPr>
          <w:rFonts w:cstheme="minorHAnsi"/>
        </w:rPr>
        <w:t>uso de la red e in</w:t>
      </w:r>
      <w:r w:rsidR="005417D4" w:rsidRPr="00890D39">
        <w:rPr>
          <w:rFonts w:cstheme="minorHAnsi"/>
        </w:rPr>
        <w:t xml:space="preserve">ternet sometiéndose al estricto </w:t>
      </w:r>
      <w:r w:rsidRPr="00890D39">
        <w:rPr>
          <w:rFonts w:cstheme="minorHAnsi"/>
        </w:rPr>
        <w:t>cumplimiento de este reglamento.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40.- </w:t>
      </w:r>
      <w:r w:rsidRPr="00890D39">
        <w:rPr>
          <w:rFonts w:cstheme="minorHAnsi"/>
        </w:rPr>
        <w:t>La infrae</w:t>
      </w:r>
      <w:r w:rsidR="005417D4" w:rsidRPr="00890D39">
        <w:rPr>
          <w:rFonts w:cstheme="minorHAnsi"/>
        </w:rPr>
        <w:t xml:space="preserve">structura de red será utilizada </w:t>
      </w:r>
      <w:r w:rsidRPr="00890D39">
        <w:rPr>
          <w:rFonts w:cstheme="minorHAnsi"/>
        </w:rPr>
        <w:t>únicamente para desarrollo</w:t>
      </w:r>
      <w:r w:rsidR="005417D4" w:rsidRPr="00890D39">
        <w:rPr>
          <w:rFonts w:cstheme="minorHAnsi"/>
        </w:rPr>
        <w:t xml:space="preserve">s administrativos, </w:t>
      </w:r>
      <w:r w:rsidRPr="00890D39">
        <w:rPr>
          <w:rFonts w:cstheme="minorHAnsi"/>
        </w:rPr>
        <w:t>invest</w:t>
      </w:r>
      <w:r w:rsidR="005417D4" w:rsidRPr="00890D39">
        <w:rPr>
          <w:rFonts w:cstheme="minorHAnsi"/>
        </w:rPr>
        <w:t xml:space="preserve">igación, actos gubernamentales, </w:t>
      </w:r>
      <w:r w:rsidRPr="00890D39">
        <w:rPr>
          <w:rFonts w:cstheme="minorHAnsi"/>
        </w:rPr>
        <w:t>intercomunicación y actividades similares.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417D4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41.- </w:t>
      </w:r>
      <w:r w:rsidR="005417D4" w:rsidRPr="00890D39">
        <w:rPr>
          <w:rFonts w:cstheme="minorHAnsi"/>
        </w:rPr>
        <w:t xml:space="preserve">Ningún usuario de la red está </w:t>
      </w:r>
      <w:r w:rsidRPr="00890D39">
        <w:rPr>
          <w:rFonts w:cstheme="minorHAnsi"/>
        </w:rPr>
        <w:t>facultado para ot</w:t>
      </w:r>
      <w:r w:rsidR="005417D4" w:rsidRPr="00890D39">
        <w:rPr>
          <w:rFonts w:cstheme="minorHAnsi"/>
        </w:rPr>
        <w:t xml:space="preserve">orgar acceso a terceros y mucho </w:t>
      </w:r>
      <w:r w:rsidRPr="00890D39">
        <w:rPr>
          <w:rFonts w:cstheme="minorHAnsi"/>
        </w:rPr>
        <w:t>menos a coaligars</w:t>
      </w:r>
      <w:r w:rsidR="005417D4" w:rsidRPr="00890D39">
        <w:rPr>
          <w:rFonts w:cstheme="minorHAnsi"/>
        </w:rPr>
        <w:t>e con infractores cibernéticos.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lastRenderedPageBreak/>
        <w:t xml:space="preserve">Artículo 42.- </w:t>
      </w:r>
      <w:r w:rsidR="005417D4" w:rsidRPr="00890D39">
        <w:rPr>
          <w:rFonts w:cstheme="minorHAnsi"/>
        </w:rPr>
        <w:t xml:space="preserve">Todos los usuarios de la red </w:t>
      </w:r>
      <w:r w:rsidRPr="00890D39">
        <w:rPr>
          <w:rFonts w:cstheme="minorHAnsi"/>
        </w:rPr>
        <w:t>deberán sujetar</w:t>
      </w:r>
      <w:r w:rsidR="005417D4" w:rsidRPr="00890D39">
        <w:rPr>
          <w:rFonts w:cstheme="minorHAnsi"/>
        </w:rPr>
        <w:t xml:space="preserve">se a las políticas de seguridad </w:t>
      </w:r>
      <w:r w:rsidRPr="00890D39">
        <w:rPr>
          <w:rFonts w:cstheme="minorHAnsi"/>
        </w:rPr>
        <w:t>establecidas y di</w:t>
      </w:r>
      <w:r w:rsidR="005417D4" w:rsidRPr="00890D39">
        <w:rPr>
          <w:rFonts w:cstheme="minorHAnsi"/>
        </w:rPr>
        <w:t xml:space="preserve">fundidas por el Departamento de </w:t>
      </w:r>
      <w:r w:rsidRPr="00890D39">
        <w:rPr>
          <w:rFonts w:cstheme="minorHAnsi"/>
        </w:rPr>
        <w:t>Tecnologías de la Información.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43.- </w:t>
      </w:r>
      <w:r w:rsidR="005417D4" w:rsidRPr="00890D39">
        <w:rPr>
          <w:rFonts w:cstheme="minorHAnsi"/>
        </w:rPr>
        <w:t xml:space="preserve">Ninguno de los recursos de Red </w:t>
      </w:r>
      <w:r w:rsidRPr="00890D39">
        <w:rPr>
          <w:rFonts w:cstheme="minorHAnsi"/>
        </w:rPr>
        <w:t>deberá utilizarse con</w:t>
      </w:r>
      <w:r w:rsidR="005417D4" w:rsidRPr="00890D39">
        <w:rPr>
          <w:rFonts w:cstheme="minorHAnsi"/>
        </w:rPr>
        <w:t xml:space="preserve"> fines de proselitismo político </w:t>
      </w:r>
      <w:r w:rsidRPr="00890D39">
        <w:rPr>
          <w:rFonts w:cstheme="minorHAnsi"/>
        </w:rPr>
        <w:t>ni religioso; r</w:t>
      </w:r>
      <w:r w:rsidR="005417D4" w:rsidRPr="00890D39">
        <w:rPr>
          <w:rFonts w:cstheme="minorHAnsi"/>
        </w:rPr>
        <w:t xml:space="preserve">espetándose en todo momento las </w:t>
      </w:r>
      <w:r w:rsidRPr="00890D39">
        <w:rPr>
          <w:rFonts w:cstheme="minorHAnsi"/>
        </w:rPr>
        <w:t xml:space="preserve">disposiciones y </w:t>
      </w:r>
      <w:r w:rsidR="005417D4" w:rsidRPr="00890D39">
        <w:rPr>
          <w:rFonts w:cstheme="minorHAnsi"/>
        </w:rPr>
        <w:t xml:space="preserve">los derechos individuales de la </w:t>
      </w:r>
      <w:r w:rsidRPr="00890D39">
        <w:rPr>
          <w:rFonts w:cstheme="minorHAnsi"/>
        </w:rPr>
        <w:t>persona.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44.- </w:t>
      </w:r>
      <w:r w:rsidRPr="00890D39">
        <w:rPr>
          <w:rFonts w:cstheme="minorHAnsi"/>
        </w:rPr>
        <w:t>No</w:t>
      </w:r>
      <w:r w:rsidR="005417D4" w:rsidRPr="00890D39">
        <w:rPr>
          <w:rFonts w:cstheme="minorHAnsi"/>
        </w:rPr>
        <w:t xml:space="preserve"> se permite la transferencia de </w:t>
      </w:r>
      <w:r w:rsidRPr="00890D39">
        <w:rPr>
          <w:rFonts w:cstheme="minorHAnsi"/>
        </w:rPr>
        <w:t>información que</w:t>
      </w:r>
      <w:r w:rsidR="005417D4" w:rsidRPr="00890D39">
        <w:rPr>
          <w:rFonts w:cstheme="minorHAnsi"/>
        </w:rPr>
        <w:t xml:space="preserve"> afecte los derechos de autor o </w:t>
      </w:r>
      <w:r w:rsidRPr="00890D39">
        <w:rPr>
          <w:rFonts w:cstheme="minorHAnsi"/>
        </w:rPr>
        <w:t>propiedad intelectual.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FAE" w:rsidRDefault="00615FAE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FAE" w:rsidRDefault="00615FAE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FAE" w:rsidRDefault="00615FAE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15FAE" w:rsidRDefault="00615FAE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45.- </w:t>
      </w:r>
      <w:r w:rsidRPr="00890D39">
        <w:rPr>
          <w:rFonts w:cstheme="minorHAnsi"/>
        </w:rPr>
        <w:t>El Departamento de Tec</w:t>
      </w:r>
      <w:r w:rsidR="005417D4" w:rsidRPr="00890D39">
        <w:rPr>
          <w:rFonts w:cstheme="minorHAnsi"/>
        </w:rPr>
        <w:t xml:space="preserve">nologías </w:t>
      </w:r>
      <w:r w:rsidRPr="00890D39">
        <w:rPr>
          <w:rFonts w:cstheme="minorHAnsi"/>
        </w:rPr>
        <w:t>de la informa</w:t>
      </w:r>
      <w:r w:rsidR="005417D4" w:rsidRPr="00890D39">
        <w:rPr>
          <w:rFonts w:cstheme="minorHAnsi"/>
        </w:rPr>
        <w:t xml:space="preserve">ción en su área de Coordinación </w:t>
      </w:r>
      <w:r w:rsidRPr="00890D39">
        <w:rPr>
          <w:rFonts w:cstheme="minorHAnsi"/>
        </w:rPr>
        <w:t>de Redes y T</w:t>
      </w:r>
      <w:r w:rsidR="005417D4" w:rsidRPr="00890D39">
        <w:rPr>
          <w:rFonts w:cstheme="minorHAnsi"/>
        </w:rPr>
        <w:t xml:space="preserve">elecomunicaciones, monitorea de </w:t>
      </w:r>
      <w:r w:rsidRPr="00890D39">
        <w:rPr>
          <w:rFonts w:cstheme="minorHAnsi"/>
        </w:rPr>
        <w:t xml:space="preserve">forma permanente </w:t>
      </w:r>
      <w:r w:rsidR="005417D4" w:rsidRPr="00890D39">
        <w:rPr>
          <w:rFonts w:cstheme="minorHAnsi"/>
        </w:rPr>
        <w:t>el flujo de la red, teniendo la f</w:t>
      </w:r>
      <w:r w:rsidRPr="00890D39">
        <w:rPr>
          <w:rFonts w:cstheme="minorHAnsi"/>
        </w:rPr>
        <w:t>acultad de dene</w:t>
      </w:r>
      <w:r w:rsidR="005417D4" w:rsidRPr="00890D39">
        <w:rPr>
          <w:rFonts w:cstheme="minorHAnsi"/>
        </w:rPr>
        <w:t xml:space="preserve">gar o suspender el acceso a los </w:t>
      </w:r>
      <w:r w:rsidRPr="00890D39">
        <w:rPr>
          <w:rFonts w:cstheme="minorHAnsi"/>
        </w:rPr>
        <w:t xml:space="preserve">usuario que infrinjan los </w:t>
      </w:r>
      <w:r w:rsidR="005417D4" w:rsidRPr="00890D39">
        <w:rPr>
          <w:rFonts w:cstheme="minorHAnsi"/>
        </w:rPr>
        <w:t xml:space="preserve">límites de transferencia, </w:t>
      </w:r>
      <w:r w:rsidRPr="00890D39">
        <w:rPr>
          <w:rFonts w:cstheme="minorHAnsi"/>
        </w:rPr>
        <w:t>consulten informa</w:t>
      </w:r>
      <w:r w:rsidR="00615FAE">
        <w:rPr>
          <w:rFonts w:cstheme="minorHAnsi"/>
        </w:rPr>
        <w:t xml:space="preserve">ción no permitida (Pornografía, </w:t>
      </w:r>
      <w:r w:rsidRPr="00890D39">
        <w:rPr>
          <w:rFonts w:cstheme="minorHAnsi"/>
        </w:rPr>
        <w:t>Video de entret</w:t>
      </w:r>
      <w:r w:rsidR="005417D4" w:rsidRPr="00890D39">
        <w:rPr>
          <w:rFonts w:cstheme="minorHAnsi"/>
        </w:rPr>
        <w:t xml:space="preserve">enimiento, radio por internet y </w:t>
      </w:r>
      <w:r w:rsidRPr="00890D39">
        <w:rPr>
          <w:rFonts w:cstheme="minorHAnsi"/>
        </w:rPr>
        <w:t>similares), o s</w:t>
      </w:r>
      <w:r w:rsidR="005417D4" w:rsidRPr="00890D39">
        <w:rPr>
          <w:rFonts w:cstheme="minorHAnsi"/>
        </w:rPr>
        <w:t xml:space="preserve">us acciones pongan en riesgo la </w:t>
      </w:r>
      <w:r w:rsidRPr="00890D39">
        <w:rPr>
          <w:rFonts w:cstheme="minorHAnsi"/>
        </w:rPr>
        <w:t>integridad física y lógica de la red.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46.- </w:t>
      </w:r>
      <w:r w:rsidRPr="00890D39">
        <w:rPr>
          <w:rFonts w:cstheme="minorHAnsi"/>
        </w:rPr>
        <w:t>To</w:t>
      </w:r>
      <w:r w:rsidR="005417D4" w:rsidRPr="00890D39">
        <w:rPr>
          <w:rFonts w:cstheme="minorHAnsi"/>
        </w:rPr>
        <w:t xml:space="preserve">do equipo de cómputo autorizado </w:t>
      </w:r>
      <w:r w:rsidRPr="00890D39">
        <w:rPr>
          <w:rFonts w:cstheme="minorHAnsi"/>
        </w:rPr>
        <w:t>por el Departamento de Tecnologías d</w:t>
      </w:r>
      <w:r w:rsidR="005417D4" w:rsidRPr="00890D39">
        <w:rPr>
          <w:rFonts w:cstheme="minorHAnsi"/>
        </w:rPr>
        <w:t>e la i</w:t>
      </w:r>
      <w:r w:rsidRPr="00890D39">
        <w:rPr>
          <w:rFonts w:cstheme="minorHAnsi"/>
        </w:rPr>
        <w:t xml:space="preserve">nformación para </w:t>
      </w:r>
      <w:r w:rsidR="005417D4" w:rsidRPr="00890D39">
        <w:rPr>
          <w:rFonts w:cstheme="minorHAnsi"/>
        </w:rPr>
        <w:t xml:space="preserve">hacer uso de la infraestructura </w:t>
      </w:r>
      <w:r w:rsidRPr="00890D39">
        <w:rPr>
          <w:rFonts w:cstheme="minorHAnsi"/>
        </w:rPr>
        <w:t>de la re</w:t>
      </w:r>
      <w:r w:rsidR="005417D4" w:rsidRPr="00890D39">
        <w:rPr>
          <w:rFonts w:cstheme="minorHAnsi"/>
        </w:rPr>
        <w:t xml:space="preserve">d deberá someterse y aprobar la </w:t>
      </w:r>
      <w:r w:rsidRPr="00890D39">
        <w:rPr>
          <w:rFonts w:cstheme="minorHAnsi"/>
        </w:rPr>
        <w:t>verificación reali</w:t>
      </w:r>
      <w:r w:rsidR="005417D4" w:rsidRPr="00890D39">
        <w:rPr>
          <w:rFonts w:cstheme="minorHAnsi"/>
        </w:rPr>
        <w:t xml:space="preserve">zada por personal del Taller de </w:t>
      </w:r>
      <w:r w:rsidRPr="00890D39">
        <w:rPr>
          <w:rFonts w:cstheme="minorHAnsi"/>
        </w:rPr>
        <w:t>Mantenimiento de equipo de cómputo.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XIII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DEL SITIO WEB MUNICIPAL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 xml:space="preserve">Artículo 47.- </w:t>
      </w:r>
      <w:r w:rsidRPr="00890D39">
        <w:rPr>
          <w:rFonts w:cstheme="minorHAnsi"/>
        </w:rPr>
        <w:t>El Sitio Web Municipal (SWM),</w:t>
      </w:r>
      <w:r w:rsidR="005417D4" w:rsidRPr="00890D39">
        <w:rPr>
          <w:rFonts w:cstheme="minorHAnsi"/>
          <w:b/>
          <w:bCs/>
        </w:rPr>
        <w:t xml:space="preserve"> </w:t>
      </w:r>
      <w:r w:rsidRPr="00890D39">
        <w:rPr>
          <w:rFonts w:cstheme="minorHAnsi"/>
        </w:rPr>
        <w:t>es el medio electrónico oficial por el cual se da</w:t>
      </w:r>
      <w:r w:rsidR="005417D4" w:rsidRPr="00890D39">
        <w:rPr>
          <w:rFonts w:cstheme="minorHAnsi"/>
          <w:b/>
          <w:bCs/>
        </w:rPr>
        <w:t xml:space="preserve"> </w:t>
      </w:r>
      <w:r w:rsidRPr="00890D39">
        <w:rPr>
          <w:rFonts w:cstheme="minorHAnsi"/>
        </w:rPr>
        <w:t>a conocer e informa el Gobierno Municipal de</w:t>
      </w:r>
      <w:r w:rsidR="005417D4" w:rsidRPr="00890D39">
        <w:rPr>
          <w:rFonts w:cstheme="minorHAnsi"/>
          <w:b/>
          <w:bCs/>
        </w:rPr>
        <w:t xml:space="preserve"> </w:t>
      </w:r>
      <w:r w:rsidR="005417D4" w:rsidRPr="00890D39">
        <w:rPr>
          <w:rFonts w:cstheme="minorHAnsi"/>
        </w:rPr>
        <w:t>Mazamitla</w:t>
      </w:r>
      <w:r w:rsidRPr="00890D39">
        <w:rPr>
          <w:rFonts w:cstheme="minorHAnsi"/>
        </w:rPr>
        <w:t xml:space="preserve"> (GMZEG) en Internet.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48.- </w:t>
      </w:r>
      <w:r w:rsidR="005417D4" w:rsidRPr="00890D39">
        <w:rPr>
          <w:rFonts w:cstheme="minorHAnsi"/>
        </w:rPr>
        <w:t xml:space="preserve">La Dirección de Comunicación </w:t>
      </w:r>
      <w:r w:rsidRPr="00890D39">
        <w:rPr>
          <w:rFonts w:cstheme="minorHAnsi"/>
        </w:rPr>
        <w:t>Social (DCS) es la</w:t>
      </w:r>
      <w:r w:rsidR="005417D4" w:rsidRPr="00890D39">
        <w:rPr>
          <w:rFonts w:cstheme="minorHAnsi"/>
        </w:rPr>
        <w:t xml:space="preserve"> entidad responsable en todo lo </w:t>
      </w:r>
      <w:r w:rsidRPr="00890D39">
        <w:rPr>
          <w:rFonts w:cstheme="minorHAnsi"/>
        </w:rPr>
        <w:t xml:space="preserve">relativo a contenidos </w:t>
      </w:r>
      <w:r w:rsidR="005417D4" w:rsidRPr="00890D39">
        <w:rPr>
          <w:rFonts w:cstheme="minorHAnsi"/>
        </w:rPr>
        <w:t xml:space="preserve">generales, imagen gráfica, </w:t>
      </w:r>
      <w:r w:rsidRPr="00890D39">
        <w:rPr>
          <w:rFonts w:cstheme="minorHAnsi"/>
        </w:rPr>
        <w:t xml:space="preserve">entendidos estos </w:t>
      </w:r>
      <w:r w:rsidR="005417D4" w:rsidRPr="00890D39">
        <w:rPr>
          <w:rFonts w:cstheme="minorHAnsi"/>
        </w:rPr>
        <w:t xml:space="preserve">como: el carácter institucional </w:t>
      </w:r>
      <w:r w:rsidRPr="00890D39">
        <w:rPr>
          <w:rFonts w:cstheme="minorHAnsi"/>
        </w:rPr>
        <w:t xml:space="preserve">del Gobierno y la </w:t>
      </w:r>
      <w:r w:rsidR="005417D4" w:rsidRPr="00890D39">
        <w:rPr>
          <w:rFonts w:cstheme="minorHAnsi"/>
        </w:rPr>
        <w:t xml:space="preserve">comunicación bidireccional; así </w:t>
      </w:r>
      <w:r w:rsidRPr="00890D39">
        <w:rPr>
          <w:rFonts w:cstheme="minorHAnsi"/>
        </w:rPr>
        <w:t>como la correc</w:t>
      </w:r>
      <w:r w:rsidR="005417D4" w:rsidRPr="00890D39">
        <w:rPr>
          <w:rFonts w:cstheme="minorHAnsi"/>
        </w:rPr>
        <w:t xml:space="preserve">ta redacción de los contenidos; </w:t>
      </w:r>
      <w:r w:rsidRPr="00890D39">
        <w:rPr>
          <w:rFonts w:cstheme="minorHAnsi"/>
        </w:rPr>
        <w:t>dentro del GMZ</w:t>
      </w:r>
      <w:r w:rsidR="005417D4" w:rsidRPr="00890D39">
        <w:rPr>
          <w:rFonts w:cstheme="minorHAnsi"/>
        </w:rPr>
        <w:t xml:space="preserve">EG, en tanto el SWM es un medio </w:t>
      </w:r>
      <w:r w:rsidRPr="00890D39">
        <w:rPr>
          <w:rFonts w:cstheme="minorHAnsi"/>
        </w:rPr>
        <w:t>electrónico de comunicación.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Cada un</w:t>
      </w:r>
      <w:r w:rsidR="005417D4" w:rsidRPr="00890D39">
        <w:rPr>
          <w:rFonts w:cstheme="minorHAnsi"/>
        </w:rPr>
        <w:t xml:space="preserve">a de las áreas con presencia en </w:t>
      </w:r>
      <w:r w:rsidRPr="00890D39">
        <w:rPr>
          <w:rFonts w:cstheme="minorHAnsi"/>
        </w:rPr>
        <w:t>el SWM e</w:t>
      </w:r>
      <w:r w:rsidR="005417D4" w:rsidRPr="00890D39">
        <w:rPr>
          <w:rFonts w:cstheme="minorHAnsi"/>
        </w:rPr>
        <w:t xml:space="preserve">s responsable de la información </w:t>
      </w:r>
      <w:r w:rsidRPr="00890D39">
        <w:rPr>
          <w:rFonts w:cstheme="minorHAnsi"/>
        </w:rPr>
        <w:t>que pu</w:t>
      </w:r>
      <w:r w:rsidR="005417D4" w:rsidRPr="00890D39">
        <w:rPr>
          <w:rFonts w:cstheme="minorHAnsi"/>
        </w:rPr>
        <w:t xml:space="preserve">blica y designará a una persona </w:t>
      </w:r>
      <w:r w:rsidRPr="00890D39">
        <w:rPr>
          <w:rFonts w:cstheme="minorHAnsi"/>
        </w:rPr>
        <w:t>como r</w:t>
      </w:r>
      <w:r w:rsidR="005417D4" w:rsidRPr="00890D39">
        <w:rPr>
          <w:rFonts w:cstheme="minorHAnsi"/>
        </w:rPr>
        <w:t xml:space="preserve">esponsable operativo y contacto </w:t>
      </w:r>
      <w:r w:rsidRPr="00890D39">
        <w:rPr>
          <w:rFonts w:cstheme="minorHAnsi"/>
        </w:rPr>
        <w:t>con</w:t>
      </w:r>
      <w:r w:rsidR="005417D4" w:rsidRPr="00890D39">
        <w:rPr>
          <w:rFonts w:cstheme="minorHAnsi"/>
        </w:rPr>
        <w:t xml:space="preserve"> el Departamento de Tecnologías </w:t>
      </w:r>
      <w:r w:rsidRPr="00890D39">
        <w:rPr>
          <w:rFonts w:cstheme="minorHAnsi"/>
        </w:rPr>
        <w:t xml:space="preserve">de la Información (DTI) y la DCS. </w:t>
      </w:r>
      <w:proofErr w:type="gramStart"/>
      <w:r w:rsidRPr="00890D39">
        <w:rPr>
          <w:rFonts w:cstheme="minorHAnsi"/>
        </w:rPr>
        <w:t>la</w:t>
      </w:r>
      <w:proofErr w:type="gramEnd"/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II</w:t>
      </w:r>
      <w:r w:rsidR="005417D4" w:rsidRPr="00890D39">
        <w:rPr>
          <w:rFonts w:cstheme="minorHAnsi"/>
        </w:rPr>
        <w:t xml:space="preserve">. Unidad de Transparencia es la </w:t>
      </w:r>
      <w:r w:rsidRPr="00890D39">
        <w:rPr>
          <w:rFonts w:cstheme="minorHAnsi"/>
        </w:rPr>
        <w:t>respon</w:t>
      </w:r>
      <w:r w:rsidR="005417D4" w:rsidRPr="00890D39">
        <w:rPr>
          <w:rFonts w:cstheme="minorHAnsi"/>
        </w:rPr>
        <w:t xml:space="preserve">sable de evaluar los contenidos </w:t>
      </w:r>
      <w:r w:rsidRPr="00890D39">
        <w:rPr>
          <w:rFonts w:cstheme="minorHAnsi"/>
        </w:rPr>
        <w:t>en relac</w:t>
      </w:r>
      <w:r w:rsidR="005417D4" w:rsidRPr="00890D39">
        <w:rPr>
          <w:rFonts w:cstheme="minorHAnsi"/>
        </w:rPr>
        <w:t xml:space="preserve">ión con la Ley de Transparencia </w:t>
      </w:r>
      <w:r w:rsidRPr="00890D39">
        <w:rPr>
          <w:rFonts w:cstheme="minorHAnsi"/>
        </w:rPr>
        <w:t>evitand</w:t>
      </w:r>
      <w:r w:rsidR="005417D4" w:rsidRPr="00890D39">
        <w:rPr>
          <w:rFonts w:cstheme="minorHAnsi"/>
        </w:rPr>
        <w:t xml:space="preserve">o la publicación de información </w:t>
      </w:r>
      <w:r w:rsidRPr="00890D39">
        <w:rPr>
          <w:rFonts w:cstheme="minorHAnsi"/>
        </w:rPr>
        <w:t>reservada y/o confidencial.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49.- </w:t>
      </w:r>
      <w:r w:rsidRPr="00890D39">
        <w:rPr>
          <w:rFonts w:cstheme="minorHAnsi"/>
        </w:rPr>
        <w:t>El DT</w:t>
      </w:r>
      <w:r w:rsidR="005417D4" w:rsidRPr="00890D39">
        <w:rPr>
          <w:rFonts w:cstheme="minorHAnsi"/>
        </w:rPr>
        <w:t xml:space="preserve">I, es la entidad responsable de </w:t>
      </w:r>
      <w:r w:rsidRPr="00890D39">
        <w:rPr>
          <w:rFonts w:cstheme="minorHAnsi"/>
        </w:rPr>
        <w:t>la operación de los</w:t>
      </w:r>
      <w:r w:rsidR="005417D4" w:rsidRPr="00890D39">
        <w:rPr>
          <w:rFonts w:cstheme="minorHAnsi"/>
        </w:rPr>
        <w:t xml:space="preserve"> servidores que albergan a esta </w:t>
      </w:r>
      <w:r w:rsidRPr="00890D39">
        <w:rPr>
          <w:rFonts w:cstheme="minorHAnsi"/>
        </w:rPr>
        <w:t>publicación electróni</w:t>
      </w:r>
      <w:r w:rsidR="005417D4" w:rsidRPr="00890D39">
        <w:rPr>
          <w:rFonts w:cstheme="minorHAnsi"/>
        </w:rPr>
        <w:t xml:space="preserve">ca, para lo cual; administra el </w:t>
      </w:r>
      <w:r w:rsidRPr="00890D39">
        <w:rPr>
          <w:rFonts w:cstheme="minorHAnsi"/>
        </w:rPr>
        <w:t>servidor, se oc</w:t>
      </w:r>
      <w:r w:rsidR="005417D4" w:rsidRPr="00890D39">
        <w:rPr>
          <w:rFonts w:cstheme="minorHAnsi"/>
        </w:rPr>
        <w:t xml:space="preserve">upa de la parte de programación </w:t>
      </w:r>
      <w:r w:rsidRPr="00890D39">
        <w:rPr>
          <w:rFonts w:cstheme="minorHAnsi"/>
        </w:rPr>
        <w:t>y desarrollo util</w:t>
      </w:r>
      <w:r w:rsidR="005417D4" w:rsidRPr="00890D39">
        <w:rPr>
          <w:rFonts w:cstheme="minorHAnsi"/>
        </w:rPr>
        <w:t xml:space="preserve">izando tecnología de vanguardia </w:t>
      </w:r>
      <w:r w:rsidRPr="00890D39">
        <w:rPr>
          <w:rFonts w:cstheme="minorHAnsi"/>
        </w:rPr>
        <w:t>en todo lo re</w:t>
      </w:r>
      <w:r w:rsidR="005417D4" w:rsidRPr="00890D39">
        <w:rPr>
          <w:rFonts w:cstheme="minorHAnsi"/>
        </w:rPr>
        <w:t xml:space="preserve">lacionado con Internet y aporta </w:t>
      </w:r>
      <w:r w:rsidRPr="00890D39">
        <w:rPr>
          <w:rFonts w:cstheme="minorHAnsi"/>
        </w:rPr>
        <w:t>elementos d</w:t>
      </w:r>
      <w:r w:rsidR="005417D4" w:rsidRPr="00890D39">
        <w:rPr>
          <w:rFonts w:cstheme="minorHAnsi"/>
        </w:rPr>
        <w:t xml:space="preserve">e diseño para nuevas páginas de </w:t>
      </w:r>
      <w:r w:rsidRPr="00890D39">
        <w:rPr>
          <w:rFonts w:cstheme="minorHAnsi"/>
        </w:rPr>
        <w:t xml:space="preserve">acuerdo con los lineamientos </w:t>
      </w:r>
      <w:r w:rsidR="005417D4" w:rsidRPr="00890D39">
        <w:rPr>
          <w:rFonts w:cstheme="minorHAnsi"/>
        </w:rPr>
        <w:t xml:space="preserve">definidos por la </w:t>
      </w:r>
      <w:r w:rsidRPr="00890D39">
        <w:rPr>
          <w:rFonts w:cstheme="minorHAnsi"/>
        </w:rPr>
        <w:t>DCS en coordi</w:t>
      </w:r>
      <w:r w:rsidR="005417D4" w:rsidRPr="00890D39">
        <w:rPr>
          <w:rFonts w:cstheme="minorHAnsi"/>
        </w:rPr>
        <w:t xml:space="preserve">nación con el Área Web del DTI, </w:t>
      </w:r>
      <w:r w:rsidRPr="00890D39">
        <w:rPr>
          <w:rFonts w:cstheme="minorHAnsi"/>
        </w:rPr>
        <w:t>así como el Áre</w:t>
      </w:r>
      <w:r w:rsidR="005417D4" w:rsidRPr="00890D39">
        <w:rPr>
          <w:rFonts w:cstheme="minorHAnsi"/>
        </w:rPr>
        <w:t xml:space="preserve">a Administrativa que automatiza </w:t>
      </w:r>
      <w:r w:rsidRPr="00890D39">
        <w:rPr>
          <w:rFonts w:cstheme="minorHAnsi"/>
        </w:rPr>
        <w:t>la actualización de diversas áreas del SWM.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50.- </w:t>
      </w:r>
      <w:r w:rsidRPr="00890D39">
        <w:rPr>
          <w:rFonts w:cstheme="minorHAnsi"/>
        </w:rPr>
        <w:t>El DT</w:t>
      </w:r>
      <w:r w:rsidR="005417D4" w:rsidRPr="00890D39">
        <w:rPr>
          <w:rFonts w:cstheme="minorHAnsi"/>
        </w:rPr>
        <w:t xml:space="preserve">I es responsable de implementar </w:t>
      </w:r>
      <w:r w:rsidRPr="00890D39">
        <w:rPr>
          <w:rFonts w:cstheme="minorHAnsi"/>
        </w:rPr>
        <w:t>las tecnologí</w:t>
      </w:r>
      <w:r w:rsidR="005417D4" w:rsidRPr="00890D39">
        <w:rPr>
          <w:rFonts w:cstheme="minorHAnsi"/>
        </w:rPr>
        <w:t xml:space="preserve">as de información más adecuadas </w:t>
      </w:r>
      <w:r w:rsidRPr="00890D39">
        <w:rPr>
          <w:rFonts w:cstheme="minorHAnsi"/>
        </w:rPr>
        <w:t>para el SWM y toda</w:t>
      </w:r>
      <w:r w:rsidR="005417D4" w:rsidRPr="00890D39">
        <w:rPr>
          <w:rFonts w:cstheme="minorHAnsi"/>
        </w:rPr>
        <w:t xml:space="preserve">s las páginas, portales, sitios </w:t>
      </w:r>
      <w:r w:rsidRPr="00890D39">
        <w:rPr>
          <w:rFonts w:cstheme="minorHAnsi"/>
        </w:rPr>
        <w:t>y/o aplicacion</w:t>
      </w:r>
      <w:r w:rsidR="005417D4" w:rsidRPr="00890D39">
        <w:rPr>
          <w:rFonts w:cstheme="minorHAnsi"/>
        </w:rPr>
        <w:t xml:space="preserve">es web deberán de cumplir estas </w:t>
      </w:r>
      <w:r w:rsidRPr="00890D39">
        <w:rPr>
          <w:rFonts w:cstheme="minorHAnsi"/>
        </w:rPr>
        <w:t>especificaciones para su publicación.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51.- </w:t>
      </w:r>
      <w:r w:rsidRPr="00890D39">
        <w:rPr>
          <w:rFonts w:cstheme="minorHAnsi"/>
        </w:rPr>
        <w:t>Todo d</w:t>
      </w:r>
      <w:r w:rsidR="005417D4" w:rsidRPr="00890D39">
        <w:rPr>
          <w:rFonts w:cstheme="minorHAnsi"/>
        </w:rPr>
        <w:t xml:space="preserve">esarrollo de páginas, portales, </w:t>
      </w:r>
      <w:r w:rsidRPr="00890D39">
        <w:rPr>
          <w:rFonts w:cstheme="minorHAnsi"/>
        </w:rPr>
        <w:t>sitios, cuen</w:t>
      </w:r>
      <w:r w:rsidR="005417D4" w:rsidRPr="00890D39">
        <w:rPr>
          <w:rFonts w:cstheme="minorHAnsi"/>
        </w:rPr>
        <w:t xml:space="preserve">tas de usuario y/o aplicaciones </w:t>
      </w:r>
      <w:r w:rsidRPr="00890D39">
        <w:rPr>
          <w:rFonts w:cstheme="minorHAnsi"/>
        </w:rPr>
        <w:t xml:space="preserve">Web para publicarse en internet, </w:t>
      </w:r>
      <w:r w:rsidR="005417D4" w:rsidRPr="00890D39">
        <w:rPr>
          <w:rFonts w:cstheme="minorHAnsi"/>
        </w:rPr>
        <w:t xml:space="preserve">desarrollado </w:t>
      </w:r>
      <w:r w:rsidRPr="00890D39">
        <w:rPr>
          <w:rFonts w:cstheme="minorHAnsi"/>
        </w:rPr>
        <w:t>o adquirido</w:t>
      </w:r>
      <w:r w:rsidR="005417D4" w:rsidRPr="00890D39">
        <w:rPr>
          <w:rFonts w:cstheme="minorHAnsi"/>
        </w:rPr>
        <w:t xml:space="preserve"> por otra dependencia Municipal </w:t>
      </w:r>
      <w:r w:rsidRPr="00890D39">
        <w:rPr>
          <w:rFonts w:cstheme="minorHAnsi"/>
        </w:rPr>
        <w:t>(Direcciones,</w:t>
      </w:r>
      <w:r w:rsidR="005417D4" w:rsidRPr="00890D39">
        <w:rPr>
          <w:rFonts w:cstheme="minorHAnsi"/>
        </w:rPr>
        <w:t xml:space="preserve"> Departamentos, Secretarias y/o </w:t>
      </w:r>
      <w:r w:rsidRPr="00890D39">
        <w:rPr>
          <w:rFonts w:cstheme="minorHAnsi"/>
        </w:rPr>
        <w:t>Regidurías) de</w:t>
      </w:r>
      <w:r w:rsidR="005417D4" w:rsidRPr="00890D39">
        <w:rPr>
          <w:rFonts w:cstheme="minorHAnsi"/>
        </w:rPr>
        <w:t xml:space="preserve">l GMZEG, deberá ser previamente </w:t>
      </w:r>
      <w:r w:rsidRPr="00890D39">
        <w:rPr>
          <w:rFonts w:cstheme="minorHAnsi"/>
        </w:rPr>
        <w:t xml:space="preserve">evaluado </w:t>
      </w:r>
      <w:r w:rsidR="005417D4" w:rsidRPr="00890D39">
        <w:rPr>
          <w:rFonts w:cstheme="minorHAnsi"/>
        </w:rPr>
        <w:t xml:space="preserve">y autorizado por el DTI para su </w:t>
      </w:r>
      <w:r w:rsidRPr="00890D39">
        <w:rPr>
          <w:rFonts w:cstheme="minorHAnsi"/>
        </w:rPr>
        <w:t>implementación.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52.- </w:t>
      </w:r>
      <w:r w:rsidRPr="00890D39">
        <w:rPr>
          <w:rFonts w:cstheme="minorHAnsi"/>
        </w:rPr>
        <w:t>Tod</w:t>
      </w:r>
      <w:r w:rsidR="005417D4" w:rsidRPr="00890D39">
        <w:rPr>
          <w:rFonts w:cstheme="minorHAnsi"/>
        </w:rPr>
        <w:t xml:space="preserve">os las dependencias Municipales </w:t>
      </w:r>
      <w:r w:rsidRPr="00890D39">
        <w:rPr>
          <w:rFonts w:cstheme="minorHAnsi"/>
        </w:rPr>
        <w:t>del GM</w:t>
      </w:r>
      <w:r w:rsidR="005417D4" w:rsidRPr="00890D39">
        <w:rPr>
          <w:rFonts w:cstheme="minorHAnsi"/>
        </w:rPr>
        <w:t xml:space="preserve">ZEG son consideradas fuentes de </w:t>
      </w:r>
      <w:r w:rsidRPr="00890D39">
        <w:rPr>
          <w:rFonts w:cstheme="minorHAnsi"/>
        </w:rPr>
        <w:t>información, para publicación dentro del SWM.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53.- </w:t>
      </w:r>
      <w:r w:rsidRPr="00890D39">
        <w:rPr>
          <w:rFonts w:cstheme="minorHAnsi"/>
        </w:rPr>
        <w:t>To</w:t>
      </w:r>
      <w:r w:rsidR="005417D4" w:rsidRPr="00890D39">
        <w:rPr>
          <w:rFonts w:cstheme="minorHAnsi"/>
        </w:rPr>
        <w:t xml:space="preserve">dos los contenidos que aparecen </w:t>
      </w:r>
      <w:r w:rsidRPr="00890D39">
        <w:rPr>
          <w:rFonts w:cstheme="minorHAnsi"/>
        </w:rPr>
        <w:t>en los difere</w:t>
      </w:r>
      <w:r w:rsidR="005417D4" w:rsidRPr="00890D39">
        <w:rPr>
          <w:rFonts w:cstheme="minorHAnsi"/>
        </w:rPr>
        <w:t xml:space="preserve">ntes sitios, portales o páginas </w:t>
      </w:r>
      <w:r w:rsidRPr="00890D39">
        <w:rPr>
          <w:rFonts w:cstheme="minorHAnsi"/>
        </w:rPr>
        <w:t xml:space="preserve">electrónicas </w:t>
      </w:r>
      <w:r w:rsidR="005417D4" w:rsidRPr="00890D39">
        <w:rPr>
          <w:rFonts w:cstheme="minorHAnsi"/>
        </w:rPr>
        <w:t xml:space="preserve">de cada una de las dependencias  </w:t>
      </w:r>
      <w:r w:rsidRPr="00890D39">
        <w:rPr>
          <w:rFonts w:cstheme="minorHAnsi"/>
        </w:rPr>
        <w:t xml:space="preserve">Municipales con presencia en el SWM, </w:t>
      </w:r>
      <w:r w:rsidR="005417D4" w:rsidRPr="00890D39">
        <w:rPr>
          <w:rFonts w:cstheme="minorHAnsi"/>
        </w:rPr>
        <w:t xml:space="preserve">son </w:t>
      </w:r>
      <w:r w:rsidRPr="00890D39">
        <w:rPr>
          <w:rFonts w:cstheme="minorHAnsi"/>
        </w:rPr>
        <w:t>responsabili</w:t>
      </w:r>
      <w:r w:rsidR="005417D4" w:rsidRPr="00890D39">
        <w:rPr>
          <w:rFonts w:cstheme="minorHAnsi"/>
        </w:rPr>
        <w:t xml:space="preserve">dad de las mismas incluyendo su </w:t>
      </w:r>
      <w:r w:rsidRPr="00890D39">
        <w:rPr>
          <w:rFonts w:cstheme="minorHAnsi"/>
        </w:rPr>
        <w:t>actualización.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54.- </w:t>
      </w:r>
      <w:r w:rsidRPr="00890D39">
        <w:rPr>
          <w:rFonts w:cstheme="minorHAnsi"/>
        </w:rPr>
        <w:t xml:space="preserve">La </w:t>
      </w:r>
      <w:r w:rsidR="005417D4" w:rsidRPr="00890D39">
        <w:rPr>
          <w:rFonts w:cstheme="minorHAnsi"/>
        </w:rPr>
        <w:t xml:space="preserve">actualización de la información </w:t>
      </w:r>
      <w:r w:rsidRPr="00890D39">
        <w:rPr>
          <w:rFonts w:cstheme="minorHAnsi"/>
        </w:rPr>
        <w:t xml:space="preserve">publicada por </w:t>
      </w:r>
      <w:r w:rsidR="005417D4" w:rsidRPr="00890D39">
        <w:rPr>
          <w:rFonts w:cstheme="minorHAnsi"/>
        </w:rPr>
        <w:t xml:space="preserve">cada área es responsabilidad de </w:t>
      </w:r>
      <w:r w:rsidRPr="00890D39">
        <w:rPr>
          <w:rFonts w:cstheme="minorHAnsi"/>
        </w:rPr>
        <w:t>la misma,</w:t>
      </w:r>
      <w:r w:rsidR="005417D4" w:rsidRPr="00890D39">
        <w:rPr>
          <w:rFonts w:cstheme="minorHAnsi"/>
        </w:rPr>
        <w:t xml:space="preserve"> debiendo informar mensualmente </w:t>
      </w:r>
      <w:r w:rsidRPr="00890D39">
        <w:rPr>
          <w:rFonts w:cstheme="minorHAnsi"/>
        </w:rPr>
        <w:t>vía correo electrónico a la dirección: -sitio.</w:t>
      </w:r>
      <w:r w:rsidR="005417D4" w:rsidRPr="00890D39">
        <w:rPr>
          <w:rFonts w:cstheme="minorHAnsi"/>
        </w:rPr>
        <w:t xml:space="preserve"> </w:t>
      </w:r>
      <w:hyperlink r:id="rId6" w:history="1">
        <w:r w:rsidR="005417D4" w:rsidRPr="00890D39">
          <w:rPr>
            <w:rStyle w:val="Hipervnculo"/>
            <w:rFonts w:cstheme="minorHAnsi"/>
          </w:rPr>
          <w:t>www.mazamitla.gob.mx</w:t>
        </w:r>
      </w:hyperlink>
      <w:r w:rsidR="005417D4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- si su información fue</w:t>
      </w:r>
      <w:r w:rsidR="005417D4" w:rsidRPr="00890D39">
        <w:rPr>
          <w:rFonts w:cstheme="minorHAnsi"/>
        </w:rPr>
        <w:t xml:space="preserve"> actualizada o tiene </w:t>
      </w:r>
      <w:r w:rsidRPr="00890D39">
        <w:rPr>
          <w:rFonts w:cstheme="minorHAnsi"/>
        </w:rPr>
        <w:t>cambios.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55.- </w:t>
      </w:r>
      <w:r w:rsidRPr="00890D39">
        <w:rPr>
          <w:rFonts w:cstheme="minorHAnsi"/>
        </w:rPr>
        <w:t>Tod</w:t>
      </w:r>
      <w:r w:rsidR="005417D4" w:rsidRPr="00890D39">
        <w:rPr>
          <w:rFonts w:cstheme="minorHAnsi"/>
        </w:rPr>
        <w:t xml:space="preserve">a información para su </w:t>
      </w:r>
      <w:proofErr w:type="spellStart"/>
      <w:r w:rsidR="005417D4" w:rsidRPr="00890D39">
        <w:rPr>
          <w:rFonts w:cstheme="minorHAnsi"/>
        </w:rPr>
        <w:t>inclusión</w:t>
      </w:r>
      <w:r w:rsidRPr="00890D39">
        <w:rPr>
          <w:rFonts w:cstheme="minorHAnsi"/>
        </w:rPr>
        <w:t>en</w:t>
      </w:r>
      <w:proofErr w:type="spellEnd"/>
      <w:r w:rsidRPr="00890D39">
        <w:rPr>
          <w:rFonts w:cstheme="minorHAnsi"/>
        </w:rPr>
        <w:t xml:space="preserve"> el SWM deberá</w:t>
      </w:r>
      <w:r w:rsidR="005417D4" w:rsidRPr="00890D39">
        <w:rPr>
          <w:rFonts w:cstheme="minorHAnsi"/>
        </w:rPr>
        <w:t xml:space="preserve"> entregarse en formato digital, </w:t>
      </w:r>
      <w:r w:rsidRPr="00890D39">
        <w:rPr>
          <w:rFonts w:cstheme="minorHAnsi"/>
        </w:rPr>
        <w:t>los textos en f</w:t>
      </w:r>
      <w:r w:rsidR="005417D4" w:rsidRPr="00890D39">
        <w:rPr>
          <w:rFonts w:cstheme="minorHAnsi"/>
        </w:rPr>
        <w:t xml:space="preserve">ormato con extensión DOC o RTF, </w:t>
      </w:r>
      <w:r w:rsidRPr="00890D39">
        <w:rPr>
          <w:rFonts w:cstheme="minorHAnsi"/>
        </w:rPr>
        <w:t>en caso de llevar</w:t>
      </w:r>
      <w:r w:rsidR="005417D4" w:rsidRPr="00890D39">
        <w:rPr>
          <w:rFonts w:cstheme="minorHAnsi"/>
        </w:rPr>
        <w:t xml:space="preserve"> imágenes, estas deberán ir por </w:t>
      </w:r>
      <w:r w:rsidRPr="00890D39">
        <w:rPr>
          <w:rFonts w:cstheme="minorHAnsi"/>
        </w:rPr>
        <w:t>separado en f</w:t>
      </w:r>
      <w:r w:rsidR="005417D4" w:rsidRPr="00890D39">
        <w:rPr>
          <w:rFonts w:cstheme="minorHAnsi"/>
        </w:rPr>
        <w:t xml:space="preserve">ormato JPG indicando dentro del </w:t>
      </w:r>
      <w:r w:rsidRPr="00890D39">
        <w:rPr>
          <w:rFonts w:cstheme="minorHAnsi"/>
        </w:rPr>
        <w:t>texto la posible</w:t>
      </w:r>
      <w:r w:rsidR="005417D4" w:rsidRPr="00890D39">
        <w:rPr>
          <w:rFonts w:cstheme="minorHAnsi"/>
        </w:rPr>
        <w:t xml:space="preserve"> posición de la misma, quedando </w:t>
      </w:r>
      <w:r w:rsidRPr="00890D39">
        <w:rPr>
          <w:rFonts w:cstheme="minorHAnsi"/>
        </w:rPr>
        <w:t>a decisión del DTI la</w:t>
      </w:r>
      <w:r w:rsidR="005417D4" w:rsidRPr="00890D39">
        <w:rPr>
          <w:rFonts w:cstheme="minorHAnsi"/>
        </w:rPr>
        <w:t xml:space="preserve"> posición final para no alterar </w:t>
      </w:r>
      <w:r w:rsidRPr="00890D39">
        <w:rPr>
          <w:rFonts w:cstheme="minorHAnsi"/>
        </w:rPr>
        <w:t>la estructura del SWM.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56.- </w:t>
      </w:r>
      <w:r w:rsidRPr="00890D39">
        <w:rPr>
          <w:rFonts w:cstheme="minorHAnsi"/>
        </w:rPr>
        <w:t>En to</w:t>
      </w:r>
      <w:r w:rsidR="005417D4" w:rsidRPr="00890D39">
        <w:rPr>
          <w:rFonts w:cstheme="minorHAnsi"/>
        </w:rPr>
        <w:t xml:space="preserve">do lo relacionado a movimientos </w:t>
      </w:r>
      <w:r w:rsidRPr="00890D39">
        <w:rPr>
          <w:rFonts w:cstheme="minorHAnsi"/>
        </w:rPr>
        <w:t>de personal con presencia en el Sitio</w:t>
      </w:r>
      <w:r w:rsidR="005417D4" w:rsidRPr="00890D39">
        <w:rPr>
          <w:rFonts w:cstheme="minorHAnsi"/>
        </w:rPr>
        <w:t xml:space="preserve"> Web, será </w:t>
      </w:r>
      <w:r w:rsidRPr="00890D39">
        <w:rPr>
          <w:rFonts w:cstheme="minorHAnsi"/>
        </w:rPr>
        <w:t xml:space="preserve">la Oficialía </w:t>
      </w:r>
      <w:r w:rsidR="005417D4" w:rsidRPr="00890D39">
        <w:rPr>
          <w:rFonts w:cstheme="minorHAnsi"/>
        </w:rPr>
        <w:t xml:space="preserve">Mayor Administrativa la entidad </w:t>
      </w:r>
      <w:r w:rsidRPr="00890D39">
        <w:rPr>
          <w:rFonts w:cstheme="minorHAnsi"/>
        </w:rPr>
        <w:t>responsable d</w:t>
      </w:r>
      <w:r w:rsidR="005417D4" w:rsidRPr="00890D39">
        <w:rPr>
          <w:rFonts w:cstheme="minorHAnsi"/>
        </w:rPr>
        <w:t xml:space="preserve">e notificar de manera inmediata </w:t>
      </w:r>
      <w:r w:rsidRPr="00890D39">
        <w:rPr>
          <w:rFonts w:cstheme="minorHAnsi"/>
        </w:rPr>
        <w:t>los cambios a la d</w:t>
      </w:r>
      <w:r w:rsidR="005417D4" w:rsidRPr="00890D39">
        <w:rPr>
          <w:rFonts w:cstheme="minorHAnsi"/>
        </w:rPr>
        <w:t xml:space="preserve">irección de correo electrónico </w:t>
      </w:r>
      <w:r w:rsidRPr="00890D39">
        <w:rPr>
          <w:rFonts w:cstheme="minorHAnsi"/>
        </w:rPr>
        <w:t>señalado en el artículo 40.</w:t>
      </w:r>
    </w:p>
    <w:p w:rsidR="005417D4" w:rsidRPr="00890D39" w:rsidRDefault="005417D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57.- </w:t>
      </w:r>
      <w:r w:rsidRPr="00890D39">
        <w:rPr>
          <w:rFonts w:cstheme="minorHAnsi"/>
        </w:rPr>
        <w:t xml:space="preserve">Para </w:t>
      </w:r>
      <w:r w:rsidR="005417D4" w:rsidRPr="00890D39">
        <w:rPr>
          <w:rFonts w:cstheme="minorHAnsi"/>
        </w:rPr>
        <w:t xml:space="preserve">la actualización de información </w:t>
      </w:r>
      <w:r w:rsidRPr="00890D39">
        <w:rPr>
          <w:rFonts w:cstheme="minorHAnsi"/>
        </w:rPr>
        <w:t>el SWM cuenta con una Área</w:t>
      </w:r>
      <w:r w:rsidR="005417D4" w:rsidRPr="00890D39">
        <w:rPr>
          <w:rFonts w:cstheme="minorHAnsi"/>
        </w:rPr>
        <w:t xml:space="preserve"> Administrativa </w:t>
      </w:r>
      <w:r w:rsidRPr="00890D39">
        <w:rPr>
          <w:rFonts w:cstheme="minorHAnsi"/>
        </w:rPr>
        <w:t>siendo responsabl</w:t>
      </w:r>
      <w:r w:rsidR="005417D4" w:rsidRPr="00890D39">
        <w:rPr>
          <w:rFonts w:cstheme="minorHAnsi"/>
        </w:rPr>
        <w:t xml:space="preserve">es de actualizar la información </w:t>
      </w:r>
      <w:r w:rsidRPr="00890D39">
        <w:rPr>
          <w:rFonts w:cstheme="minorHAnsi"/>
        </w:rPr>
        <w:t>los departamentos en forma siguiente: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644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I. D</w:t>
      </w:r>
      <w:r w:rsidR="005417D4" w:rsidRPr="00890D39">
        <w:rPr>
          <w:rFonts w:cstheme="minorHAnsi"/>
        </w:rPr>
        <w:t>irección de Promoción Económica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E462B3" w:rsidRDefault="00430FF2" w:rsidP="00E462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62B3">
        <w:rPr>
          <w:rFonts w:cstheme="minorHAnsi"/>
        </w:rPr>
        <w:t>Bolsa de Trabajo</w:t>
      </w:r>
    </w:p>
    <w:p w:rsidR="00E462B3" w:rsidRPr="00E462B3" w:rsidRDefault="00AA5E81" w:rsidP="00E462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Repartición </w:t>
      </w:r>
      <w:r w:rsidR="00E462B3">
        <w:rPr>
          <w:rFonts w:cstheme="minorHAnsi"/>
        </w:rPr>
        <w:t>programas  y servicios</w:t>
      </w:r>
      <w:r w:rsidR="00E462B3" w:rsidRPr="00E462B3">
        <w:rPr>
          <w:rFonts w:cstheme="minorHAnsi"/>
        </w:rPr>
        <w:t xml:space="preserve"> 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Dirección de Comunicación Social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a. Agenda del Presidente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b. Galería de Imágenes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c. Noticias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d. Mensajes del Presidente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Secretaria General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a. Actas de Ayuntamiento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b. Reglamentos Municipales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IV. De</w:t>
      </w:r>
      <w:r w:rsidR="005B5644" w:rsidRPr="00890D39">
        <w:rPr>
          <w:rFonts w:cstheme="minorHAnsi"/>
        </w:rPr>
        <w:t xml:space="preserve">partamento de Tecnologías de la </w:t>
      </w:r>
      <w:r w:rsidRPr="00890D39">
        <w:rPr>
          <w:rFonts w:cstheme="minorHAnsi"/>
        </w:rPr>
        <w:t>Información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a. Encuestas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b. Páginas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Cada departam</w:t>
      </w:r>
      <w:r w:rsidR="005B5644" w:rsidRPr="00890D39">
        <w:rPr>
          <w:rFonts w:cstheme="minorHAnsi"/>
        </w:rPr>
        <w:t xml:space="preserve">ento asignará un responsable de </w:t>
      </w:r>
      <w:r w:rsidRPr="00890D39">
        <w:rPr>
          <w:rFonts w:cstheme="minorHAnsi"/>
        </w:rPr>
        <w:t>resguardar la cuenta de usuario y su contraseña.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58.- </w:t>
      </w:r>
      <w:r w:rsidR="005B5644" w:rsidRPr="00890D39">
        <w:rPr>
          <w:rFonts w:cstheme="minorHAnsi"/>
        </w:rPr>
        <w:t xml:space="preserve">Los Organismos Públicos </w:t>
      </w:r>
      <w:r w:rsidRPr="00890D39">
        <w:rPr>
          <w:rFonts w:cstheme="minorHAnsi"/>
        </w:rPr>
        <w:t>Descentralizad</w:t>
      </w:r>
      <w:r w:rsidR="005B5644" w:rsidRPr="00890D39">
        <w:rPr>
          <w:rFonts w:cstheme="minorHAnsi"/>
        </w:rPr>
        <w:t xml:space="preserve">os con información en el SWM </w:t>
      </w:r>
      <w:r w:rsidRPr="00890D39">
        <w:rPr>
          <w:rFonts w:cstheme="minorHAnsi"/>
        </w:rPr>
        <w:t>serán res</w:t>
      </w:r>
      <w:r w:rsidR="005B5644" w:rsidRPr="00890D39">
        <w:rPr>
          <w:rFonts w:cstheme="minorHAnsi"/>
        </w:rPr>
        <w:t xml:space="preserve">ponsables de su administración, </w:t>
      </w:r>
      <w:r w:rsidRPr="00890D39">
        <w:rPr>
          <w:rFonts w:cstheme="minorHAnsi"/>
        </w:rPr>
        <w:t>programación,</w:t>
      </w:r>
      <w:r w:rsidR="005B5644" w:rsidRPr="00890D39">
        <w:rPr>
          <w:rFonts w:cstheme="minorHAnsi"/>
        </w:rPr>
        <w:t xml:space="preserve"> diseño y contenido, haciéndose </w:t>
      </w:r>
      <w:r w:rsidRPr="00890D39">
        <w:rPr>
          <w:rFonts w:cstheme="minorHAnsi"/>
        </w:rPr>
        <w:t>responsa</w:t>
      </w:r>
      <w:r w:rsidR="005B5644" w:rsidRPr="00890D39">
        <w:rPr>
          <w:rFonts w:cstheme="minorHAnsi"/>
        </w:rPr>
        <w:t xml:space="preserve">bles de cubrir los lineamientos </w:t>
      </w:r>
      <w:r w:rsidRPr="00890D39">
        <w:rPr>
          <w:rFonts w:cstheme="minorHAnsi"/>
        </w:rPr>
        <w:t>establecidos por el DTI.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B5644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59.- </w:t>
      </w:r>
      <w:r w:rsidRPr="00890D39">
        <w:rPr>
          <w:rFonts w:cstheme="minorHAnsi"/>
        </w:rPr>
        <w:t>Sin excepción, cualquier</w:t>
      </w:r>
      <w:r w:rsidR="005B5644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departamento que publique información en el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SWM, deberá incl</w:t>
      </w:r>
      <w:r w:rsidR="005B5644" w:rsidRPr="00890D39">
        <w:rPr>
          <w:rFonts w:cstheme="minorHAnsi"/>
        </w:rPr>
        <w:t xml:space="preserve">uir en su página principal, los </w:t>
      </w:r>
      <w:r w:rsidRPr="00890D39">
        <w:rPr>
          <w:rFonts w:cstheme="minorHAnsi"/>
        </w:rPr>
        <w:t>siguientes datos: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Dirección del GMZEG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Nombre del departamento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Nombre y fotografía del titular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IV. Correo </w:t>
      </w:r>
      <w:r w:rsidR="005B5644" w:rsidRPr="00890D39">
        <w:rPr>
          <w:rFonts w:cstheme="minorHAnsi"/>
        </w:rPr>
        <w:t xml:space="preserve">electrónico, teléfono y fax del </w:t>
      </w:r>
      <w:r w:rsidRPr="00890D39">
        <w:rPr>
          <w:rFonts w:cstheme="minorHAnsi"/>
        </w:rPr>
        <w:t>área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644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V. Fecha de</w:t>
      </w:r>
      <w:r w:rsidR="005B5644" w:rsidRPr="00890D39">
        <w:rPr>
          <w:rFonts w:cstheme="minorHAnsi"/>
        </w:rPr>
        <w:t xml:space="preserve"> la última actualización de los </w:t>
      </w:r>
      <w:r w:rsidRPr="00890D39">
        <w:rPr>
          <w:rFonts w:cstheme="minorHAnsi"/>
        </w:rPr>
        <w:t>dato</w:t>
      </w:r>
      <w:r w:rsidR="005B5644" w:rsidRPr="00890D39">
        <w:rPr>
          <w:rFonts w:cstheme="minorHAnsi"/>
        </w:rPr>
        <w:t>s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644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60.- </w:t>
      </w:r>
      <w:r w:rsidR="005B5644" w:rsidRPr="00890D39">
        <w:rPr>
          <w:rFonts w:cstheme="minorHAnsi"/>
        </w:rPr>
        <w:t xml:space="preserve">Los contenidos publicados en </w:t>
      </w:r>
      <w:r w:rsidRPr="00890D39">
        <w:rPr>
          <w:rFonts w:cstheme="minorHAnsi"/>
        </w:rPr>
        <w:t xml:space="preserve">el Sitio Web </w:t>
      </w:r>
      <w:r w:rsidR="005B5644" w:rsidRPr="00890D39">
        <w:rPr>
          <w:rFonts w:cstheme="minorHAnsi"/>
        </w:rPr>
        <w:t xml:space="preserve">del GMZEG, deberán reflejar los </w:t>
      </w:r>
      <w:r w:rsidRPr="00890D39">
        <w:rPr>
          <w:rFonts w:cstheme="minorHAnsi"/>
        </w:rPr>
        <w:t>servicios y las ac</w:t>
      </w:r>
      <w:r w:rsidR="005B5644" w:rsidRPr="00890D39">
        <w:rPr>
          <w:rFonts w:cstheme="minorHAnsi"/>
        </w:rPr>
        <w:t xml:space="preserve">tividades que cada departamento </w:t>
      </w:r>
      <w:r w:rsidRPr="00890D39">
        <w:rPr>
          <w:rFonts w:cstheme="minorHAnsi"/>
        </w:rPr>
        <w:t xml:space="preserve">desarrolla, siempre apegados a la 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Misión, Visión y Objetivos planteados.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61.- </w:t>
      </w:r>
      <w:r w:rsidR="005B5644" w:rsidRPr="00890D39">
        <w:rPr>
          <w:rFonts w:cstheme="minorHAnsi"/>
        </w:rPr>
        <w:t xml:space="preserve">En el SWM no se podrá hacer </w:t>
      </w:r>
      <w:r w:rsidRPr="00890D39">
        <w:rPr>
          <w:rFonts w:cstheme="minorHAnsi"/>
        </w:rPr>
        <w:t>ningún tipo de prose</w:t>
      </w:r>
      <w:r w:rsidR="005B5644" w:rsidRPr="00890D39">
        <w:rPr>
          <w:rFonts w:cstheme="minorHAnsi"/>
        </w:rPr>
        <w:t xml:space="preserve">litismo partidista, gremial y/o </w:t>
      </w:r>
      <w:r w:rsidRPr="00890D39">
        <w:rPr>
          <w:rFonts w:cstheme="minorHAnsi"/>
        </w:rPr>
        <w:t>religioso.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62.- </w:t>
      </w:r>
      <w:r w:rsidRPr="00890D39">
        <w:rPr>
          <w:rFonts w:cstheme="minorHAnsi"/>
        </w:rPr>
        <w:t xml:space="preserve">No </w:t>
      </w:r>
      <w:r w:rsidR="005B5644" w:rsidRPr="00890D39">
        <w:rPr>
          <w:rFonts w:cstheme="minorHAnsi"/>
        </w:rPr>
        <w:t xml:space="preserve">están permitidos los contenidos </w:t>
      </w:r>
      <w:r w:rsidRPr="00890D39">
        <w:rPr>
          <w:rFonts w:cstheme="minorHAnsi"/>
        </w:rPr>
        <w:t>que pro</w:t>
      </w:r>
      <w:r w:rsidR="005B5644" w:rsidRPr="00890D39">
        <w:rPr>
          <w:rFonts w:cstheme="minorHAnsi"/>
        </w:rPr>
        <w:t xml:space="preserve">muevan intolerancia, violencia, racismos </w:t>
      </w:r>
      <w:r w:rsidRPr="00890D39">
        <w:rPr>
          <w:rFonts w:cstheme="minorHAnsi"/>
        </w:rPr>
        <w:t>o vicios.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63.- </w:t>
      </w:r>
      <w:r w:rsidRPr="00890D39">
        <w:rPr>
          <w:rFonts w:cstheme="minorHAnsi"/>
        </w:rPr>
        <w:t>Q</w:t>
      </w:r>
      <w:r w:rsidR="005B5644" w:rsidRPr="00890D39">
        <w:rPr>
          <w:rFonts w:cstheme="minorHAnsi"/>
        </w:rPr>
        <w:t xml:space="preserve">uedan prohibidos los vínculos a </w:t>
      </w:r>
      <w:r w:rsidRPr="00890D39">
        <w:rPr>
          <w:rFonts w:cstheme="minorHAnsi"/>
        </w:rPr>
        <w:t>páginas externas al SWM que vayan en con</w:t>
      </w:r>
      <w:r w:rsidR="005B5644" w:rsidRPr="00890D39">
        <w:rPr>
          <w:rFonts w:cstheme="minorHAnsi"/>
        </w:rPr>
        <w:t xml:space="preserve">tra de </w:t>
      </w:r>
      <w:r w:rsidRPr="00890D39">
        <w:rPr>
          <w:rFonts w:cstheme="minorHAnsi"/>
        </w:rPr>
        <w:t>la Misión, Visión y Objetivos del GM.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64.- </w:t>
      </w:r>
      <w:r w:rsidRPr="00890D39">
        <w:rPr>
          <w:rFonts w:cstheme="minorHAnsi"/>
        </w:rPr>
        <w:t>Cual</w:t>
      </w:r>
      <w:r w:rsidR="005B5644" w:rsidRPr="00890D39">
        <w:rPr>
          <w:rFonts w:cstheme="minorHAnsi"/>
        </w:rPr>
        <w:t xml:space="preserve">quier enlace a páginas externas </w:t>
      </w:r>
      <w:r w:rsidRPr="00890D39">
        <w:rPr>
          <w:rFonts w:cstheme="minorHAnsi"/>
        </w:rPr>
        <w:t>del SWM, deberá ser autorizado por el DTI.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65.- </w:t>
      </w:r>
      <w:r w:rsidRPr="00890D39">
        <w:rPr>
          <w:rFonts w:cstheme="minorHAnsi"/>
        </w:rPr>
        <w:t>No est</w:t>
      </w:r>
      <w:r w:rsidR="005B5644" w:rsidRPr="00890D39">
        <w:rPr>
          <w:rFonts w:cstheme="minorHAnsi"/>
        </w:rPr>
        <w:t xml:space="preserve">á permitida la comercialización </w:t>
      </w:r>
      <w:r w:rsidRPr="00890D39">
        <w:rPr>
          <w:rFonts w:cstheme="minorHAnsi"/>
        </w:rPr>
        <w:t>de espacios de</w:t>
      </w:r>
      <w:r w:rsidR="005B5644" w:rsidRPr="00890D39">
        <w:rPr>
          <w:rFonts w:cstheme="minorHAnsi"/>
        </w:rPr>
        <w:t xml:space="preserve">ntro del SWM; cualquier tipo de </w:t>
      </w:r>
      <w:r w:rsidRPr="00890D39">
        <w:rPr>
          <w:rFonts w:cstheme="minorHAnsi"/>
        </w:rPr>
        <w:t>acuerdo incluso a ni</w:t>
      </w:r>
      <w:r w:rsidR="005B5644" w:rsidRPr="00890D39">
        <w:rPr>
          <w:rFonts w:cstheme="minorHAnsi"/>
        </w:rPr>
        <w:t xml:space="preserve">vel de intercambio deberá </w:t>
      </w:r>
      <w:r w:rsidRPr="00890D39">
        <w:rPr>
          <w:rFonts w:cstheme="minorHAnsi"/>
        </w:rPr>
        <w:t>hacerse del conocimiento del DTI.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66.- </w:t>
      </w:r>
      <w:r w:rsidRPr="00890D39">
        <w:rPr>
          <w:rFonts w:cstheme="minorHAnsi"/>
        </w:rPr>
        <w:t>La</w:t>
      </w:r>
      <w:r w:rsidR="005B5644" w:rsidRPr="00890D39">
        <w:rPr>
          <w:rFonts w:cstheme="minorHAnsi"/>
        </w:rPr>
        <w:t xml:space="preserve"> promoción y/o apoyo a empresas </w:t>
      </w:r>
      <w:r w:rsidRPr="00890D39">
        <w:rPr>
          <w:rFonts w:cstheme="minorHAnsi"/>
        </w:rPr>
        <w:t>privadas del Mu</w:t>
      </w:r>
      <w:r w:rsidR="005B5644" w:rsidRPr="00890D39">
        <w:rPr>
          <w:rFonts w:cstheme="minorHAnsi"/>
        </w:rPr>
        <w:t xml:space="preserve">nicipio, solo será por medio de </w:t>
      </w:r>
      <w:r w:rsidRPr="00890D39">
        <w:rPr>
          <w:rFonts w:cstheme="minorHAnsi"/>
        </w:rPr>
        <w:t>enlaces a su</w:t>
      </w:r>
      <w:r w:rsidR="005B5644" w:rsidRPr="00890D39">
        <w:rPr>
          <w:rFonts w:cstheme="minorHAnsi"/>
        </w:rPr>
        <w:t xml:space="preserve">s Sitios Web de forma textual y </w:t>
      </w:r>
      <w:r w:rsidRPr="00890D39">
        <w:rPr>
          <w:rFonts w:cstheme="minorHAnsi"/>
        </w:rPr>
        <w:t>equitativa con l</w:t>
      </w:r>
      <w:r w:rsidR="005B5644" w:rsidRPr="00890D39">
        <w:rPr>
          <w:rFonts w:cstheme="minorHAnsi"/>
        </w:rPr>
        <w:t xml:space="preserve">as demás empresas del ramo, sin </w:t>
      </w:r>
      <w:r w:rsidRPr="00890D39">
        <w:rPr>
          <w:rFonts w:cstheme="minorHAnsi"/>
        </w:rPr>
        <w:t>presentar prefere</w:t>
      </w:r>
      <w:r w:rsidR="005B5644" w:rsidRPr="00890D39">
        <w:rPr>
          <w:rFonts w:cstheme="minorHAnsi"/>
        </w:rPr>
        <w:t xml:space="preserve">ncias y/o favoritismos, en caso </w:t>
      </w:r>
      <w:r w:rsidRPr="00890D39">
        <w:rPr>
          <w:rFonts w:cstheme="minorHAnsi"/>
        </w:rPr>
        <w:t>de no contar con</w:t>
      </w:r>
      <w:r w:rsidR="005B5644" w:rsidRPr="00890D39">
        <w:rPr>
          <w:rFonts w:cstheme="minorHAnsi"/>
        </w:rPr>
        <w:t xml:space="preserve"> Sitio Web se hará textualmente </w:t>
      </w:r>
      <w:r w:rsidRPr="00890D39">
        <w:rPr>
          <w:rFonts w:cstheme="minorHAnsi"/>
        </w:rPr>
        <w:t>mención de la misma.</w:t>
      </w:r>
    </w:p>
    <w:p w:rsidR="005B5644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67.- </w:t>
      </w:r>
      <w:r w:rsidRPr="00890D39">
        <w:rPr>
          <w:rFonts w:cstheme="minorHAnsi"/>
        </w:rPr>
        <w:t>Sobr</w:t>
      </w:r>
      <w:r w:rsidR="005B5644" w:rsidRPr="00890D39">
        <w:rPr>
          <w:rFonts w:cstheme="minorHAnsi"/>
        </w:rPr>
        <w:t xml:space="preserve">e la publicación de actividades culturales, sociales y/o </w:t>
      </w:r>
      <w:r w:rsidRPr="00890D39">
        <w:rPr>
          <w:rFonts w:cstheme="minorHAnsi"/>
        </w:rPr>
        <w:t>gubernamentales.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</w:t>
      </w:r>
      <w:r w:rsidR="005B5644" w:rsidRPr="00890D39">
        <w:rPr>
          <w:rFonts w:cstheme="minorHAnsi"/>
        </w:rPr>
        <w:t xml:space="preserve">. La información sobre anuncios </w:t>
      </w:r>
      <w:r w:rsidRPr="00890D39">
        <w:rPr>
          <w:rFonts w:cstheme="minorHAnsi"/>
        </w:rPr>
        <w:t>relacionados con activ</w:t>
      </w:r>
      <w:r w:rsidR="005B5644" w:rsidRPr="00890D39">
        <w:rPr>
          <w:rFonts w:cstheme="minorHAnsi"/>
        </w:rPr>
        <w:t xml:space="preserve">idades del GMZEG deberá ser enviada a la dirección de correo electrónico </w:t>
      </w:r>
      <w:r w:rsidRPr="00890D39">
        <w:rPr>
          <w:rFonts w:cstheme="minorHAnsi"/>
        </w:rPr>
        <w:t>señalado</w:t>
      </w:r>
      <w:r w:rsidR="005B5644" w:rsidRPr="00890D39">
        <w:rPr>
          <w:rFonts w:cstheme="minorHAnsi"/>
        </w:rPr>
        <w:t xml:space="preserve"> en el artículo 40 por lo menos </w:t>
      </w:r>
      <w:r w:rsidRPr="00890D39">
        <w:rPr>
          <w:rFonts w:cstheme="minorHAnsi"/>
        </w:rPr>
        <w:t>una semana previa a la actividad.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 xml:space="preserve">II. Si </w:t>
      </w:r>
      <w:r w:rsidR="005B5644" w:rsidRPr="00890D39">
        <w:rPr>
          <w:rFonts w:cstheme="minorHAnsi"/>
        </w:rPr>
        <w:t xml:space="preserve">se desea que el anuncio incluya </w:t>
      </w:r>
      <w:r w:rsidRPr="00890D39">
        <w:rPr>
          <w:rFonts w:cstheme="minorHAnsi"/>
        </w:rPr>
        <w:t>imáge</w:t>
      </w:r>
      <w:r w:rsidR="005B5644" w:rsidRPr="00890D39">
        <w:rPr>
          <w:rFonts w:cstheme="minorHAnsi"/>
        </w:rPr>
        <w:t xml:space="preserve">nes, estas deberán ser enviadas </w:t>
      </w:r>
      <w:r w:rsidRPr="00890D39">
        <w:rPr>
          <w:rFonts w:cstheme="minorHAnsi"/>
        </w:rPr>
        <w:t>en formato electrónico JPG.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68.- </w:t>
      </w:r>
      <w:r w:rsidRPr="00890D39">
        <w:rPr>
          <w:rFonts w:cstheme="minorHAnsi"/>
        </w:rPr>
        <w:t>Todo</w:t>
      </w:r>
      <w:r w:rsidR="005B5644" w:rsidRPr="00890D39">
        <w:rPr>
          <w:rFonts w:cstheme="minorHAnsi"/>
        </w:rPr>
        <w:t xml:space="preserve">s los casos no previstos por el </w:t>
      </w:r>
      <w:r w:rsidRPr="00890D39">
        <w:rPr>
          <w:rFonts w:cstheme="minorHAnsi"/>
        </w:rPr>
        <w:t>presente reglament</w:t>
      </w:r>
      <w:r w:rsidR="005B5644" w:rsidRPr="00890D39">
        <w:rPr>
          <w:rFonts w:cstheme="minorHAnsi"/>
        </w:rPr>
        <w:t xml:space="preserve">o, relativo a la publicación de </w:t>
      </w:r>
      <w:r w:rsidRPr="00890D39">
        <w:rPr>
          <w:rFonts w:cstheme="minorHAnsi"/>
        </w:rPr>
        <w:t>páginas y/o infor</w:t>
      </w:r>
      <w:r w:rsidR="005B5644" w:rsidRPr="00890D39">
        <w:rPr>
          <w:rFonts w:cstheme="minorHAnsi"/>
        </w:rPr>
        <w:t xml:space="preserve">mación en el SWM, será resuelto </w:t>
      </w:r>
      <w:r w:rsidRPr="00890D39">
        <w:rPr>
          <w:rFonts w:cstheme="minorHAnsi"/>
        </w:rPr>
        <w:t>por el DTI.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D7780" w:rsidRDefault="004D7780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lastRenderedPageBreak/>
        <w:t>CAPÍTULO XIV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 LA WEB 2.0 (REDES SOCIALES)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69.- </w:t>
      </w:r>
      <w:r w:rsidR="005B5644" w:rsidRPr="00890D39">
        <w:rPr>
          <w:rFonts w:cstheme="minorHAnsi"/>
        </w:rPr>
        <w:t xml:space="preserve">Entiéndase por Web 2.0 el uso </w:t>
      </w:r>
      <w:r w:rsidRPr="00890D39">
        <w:rPr>
          <w:rFonts w:cstheme="minorHAnsi"/>
        </w:rPr>
        <w:t>de Internet pa</w:t>
      </w:r>
      <w:r w:rsidR="005B5644" w:rsidRPr="00890D39">
        <w:rPr>
          <w:rFonts w:cstheme="minorHAnsi"/>
        </w:rPr>
        <w:t xml:space="preserve">ra fomentar las redes sociales, </w:t>
      </w:r>
      <w:r w:rsidRPr="00890D39">
        <w:rPr>
          <w:rFonts w:cstheme="minorHAnsi"/>
        </w:rPr>
        <w:t>blogs y sitios web</w:t>
      </w:r>
      <w:r w:rsidR="005B5644" w:rsidRPr="00890D39">
        <w:rPr>
          <w:rFonts w:cstheme="minorHAnsi"/>
        </w:rPr>
        <w:t xml:space="preserve"> con aplicaciones que faciliten </w:t>
      </w:r>
      <w:r w:rsidRPr="00890D39">
        <w:rPr>
          <w:rFonts w:cstheme="minorHAnsi"/>
        </w:rPr>
        <w:t>el intercambio</w:t>
      </w:r>
      <w:r w:rsidR="005B5644" w:rsidRPr="00890D39">
        <w:rPr>
          <w:rFonts w:cstheme="minorHAnsi"/>
        </w:rPr>
        <w:t xml:space="preserve"> interactivo de información, la </w:t>
      </w:r>
      <w:r w:rsidRPr="00890D39">
        <w:rPr>
          <w:rFonts w:cstheme="minorHAnsi"/>
        </w:rPr>
        <w:t>interoperabilidad y la colaboración en línea.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70.- </w:t>
      </w:r>
      <w:r w:rsidR="005B5644" w:rsidRPr="00890D39">
        <w:rPr>
          <w:rFonts w:cstheme="minorHAnsi"/>
        </w:rPr>
        <w:t xml:space="preserve">Toda inclusión del GMZEG en la </w:t>
      </w:r>
      <w:r w:rsidRPr="00890D39">
        <w:rPr>
          <w:rFonts w:cstheme="minorHAnsi"/>
        </w:rPr>
        <w:t xml:space="preserve">Web 2.0 serán (1) aprobados por el </w:t>
      </w:r>
      <w:r w:rsidR="005B5644" w:rsidRPr="00890D39">
        <w:rPr>
          <w:rFonts w:cstheme="minorHAnsi"/>
        </w:rPr>
        <w:t>jefe del DTI; (</w:t>
      </w:r>
      <w:r w:rsidRPr="00890D39">
        <w:rPr>
          <w:rFonts w:cstheme="minorHAnsi"/>
        </w:rPr>
        <w:t xml:space="preserve">2) publicados </w:t>
      </w:r>
      <w:r w:rsidR="005B5644" w:rsidRPr="00890D39">
        <w:rPr>
          <w:rFonts w:cstheme="minorHAnsi"/>
        </w:rPr>
        <w:t xml:space="preserve">en la plataforma y herramientas </w:t>
      </w:r>
      <w:r w:rsidRPr="00890D39">
        <w:rPr>
          <w:rFonts w:cstheme="minorHAnsi"/>
        </w:rPr>
        <w:t>aprobadas, y (</w:t>
      </w:r>
      <w:r w:rsidR="005B5644" w:rsidRPr="00890D39">
        <w:rPr>
          <w:rFonts w:cstheme="minorHAnsi"/>
        </w:rPr>
        <w:t xml:space="preserve">3) administrados por el DTI del </w:t>
      </w:r>
      <w:r w:rsidRPr="00890D39">
        <w:rPr>
          <w:rFonts w:cstheme="minorHAnsi"/>
        </w:rPr>
        <w:t>municipio.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71.- </w:t>
      </w:r>
      <w:r w:rsidRPr="00890D39">
        <w:rPr>
          <w:rFonts w:cstheme="minorHAnsi"/>
        </w:rPr>
        <w:t>L</w:t>
      </w:r>
      <w:r w:rsidR="005B5644" w:rsidRPr="00890D39">
        <w:rPr>
          <w:rFonts w:cstheme="minorHAnsi"/>
        </w:rPr>
        <w:t xml:space="preserve">o que se publique en la Web 2.0 </w:t>
      </w:r>
      <w:r w:rsidRPr="00890D39">
        <w:rPr>
          <w:rFonts w:cstheme="minorHAnsi"/>
        </w:rPr>
        <w:t xml:space="preserve">debe adherirse </w:t>
      </w:r>
      <w:r w:rsidR="005B5644" w:rsidRPr="00890D39">
        <w:rPr>
          <w:rFonts w:cstheme="minorHAnsi"/>
        </w:rPr>
        <w:t xml:space="preserve">a las políticas de privacidad y </w:t>
      </w:r>
      <w:r w:rsidRPr="00890D39">
        <w:rPr>
          <w:rFonts w:cstheme="minorHAnsi"/>
        </w:rPr>
        <w:t>seguridad vigentes en el GMZEG así como a la</w:t>
      </w:r>
      <w:r w:rsidR="005B5644" w:rsidRPr="00890D39">
        <w:rPr>
          <w:rFonts w:cstheme="minorHAnsi"/>
        </w:rPr>
        <w:t xml:space="preserve"> </w:t>
      </w:r>
      <w:r w:rsidRPr="00890D39">
        <w:rPr>
          <w:rFonts w:cstheme="minorHAnsi"/>
        </w:rPr>
        <w:t>Ley de Transparencia.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72.- </w:t>
      </w:r>
      <w:r w:rsidR="005B5644" w:rsidRPr="00890D39">
        <w:rPr>
          <w:rFonts w:cstheme="minorHAnsi"/>
        </w:rPr>
        <w:t xml:space="preserve">Todos los sitios en la Web 2.0 </w:t>
      </w:r>
      <w:r w:rsidRPr="00890D39">
        <w:rPr>
          <w:rFonts w:cstheme="minorHAnsi"/>
        </w:rPr>
        <w:t>deberán indica</w:t>
      </w:r>
      <w:r w:rsidR="005B5644" w:rsidRPr="00890D39">
        <w:rPr>
          <w:rFonts w:cstheme="minorHAnsi"/>
        </w:rPr>
        <w:t xml:space="preserve">r claramente que ninguno de los </w:t>
      </w:r>
      <w:r w:rsidRPr="00890D39">
        <w:rPr>
          <w:rFonts w:cstheme="minorHAnsi"/>
        </w:rPr>
        <w:t>artículos y cualq</w:t>
      </w:r>
      <w:r w:rsidR="005B5644" w:rsidRPr="00890D39">
        <w:rPr>
          <w:rFonts w:cstheme="minorHAnsi"/>
        </w:rPr>
        <w:t xml:space="preserve">uier otro contenido publicado o </w:t>
      </w:r>
      <w:r w:rsidRPr="00890D39">
        <w:rPr>
          <w:rFonts w:cstheme="minorHAnsi"/>
        </w:rPr>
        <w:t>presentado para</w:t>
      </w:r>
      <w:r w:rsidR="005B5644" w:rsidRPr="00890D39">
        <w:rPr>
          <w:rFonts w:cstheme="minorHAnsi"/>
        </w:rPr>
        <w:t xml:space="preserve"> su publicación </w:t>
      </w:r>
      <w:proofErr w:type="gramStart"/>
      <w:r w:rsidR="005B5644" w:rsidRPr="00890D39">
        <w:rPr>
          <w:rFonts w:cstheme="minorHAnsi"/>
        </w:rPr>
        <w:t>están</w:t>
      </w:r>
      <w:proofErr w:type="gramEnd"/>
      <w:r w:rsidR="005B5644" w:rsidRPr="00890D39">
        <w:rPr>
          <w:rFonts w:cstheme="minorHAnsi"/>
        </w:rPr>
        <w:t xml:space="preserve"> sujetos a </w:t>
      </w:r>
      <w:r w:rsidRPr="00890D39">
        <w:rPr>
          <w:rFonts w:cstheme="minorHAnsi"/>
        </w:rPr>
        <w:t>escrutinio público. En todos los sitios se inc</w:t>
      </w:r>
      <w:r w:rsidR="005B5644" w:rsidRPr="00890D39">
        <w:rPr>
          <w:rFonts w:cstheme="minorHAnsi"/>
        </w:rPr>
        <w:t xml:space="preserve">luirá </w:t>
      </w:r>
      <w:r w:rsidRPr="00890D39">
        <w:rPr>
          <w:rFonts w:cstheme="minorHAnsi"/>
        </w:rPr>
        <w:t>una notifica</w:t>
      </w:r>
      <w:r w:rsidR="005B5644" w:rsidRPr="00890D39">
        <w:rPr>
          <w:rFonts w:cstheme="minorHAnsi"/>
        </w:rPr>
        <w:t xml:space="preserve">ción en la página principal que </w:t>
      </w:r>
      <w:r w:rsidRPr="00890D39">
        <w:rPr>
          <w:rFonts w:cstheme="minorHAnsi"/>
        </w:rPr>
        <w:t>las solicitud</w:t>
      </w:r>
      <w:r w:rsidR="005B5644" w:rsidRPr="00890D39">
        <w:rPr>
          <w:rFonts w:cstheme="minorHAnsi"/>
        </w:rPr>
        <w:t xml:space="preserve">es de información pública deben </w:t>
      </w:r>
      <w:r w:rsidRPr="00890D39">
        <w:rPr>
          <w:rFonts w:cstheme="minorHAnsi"/>
        </w:rPr>
        <w:t>ser dirigidas</w:t>
      </w:r>
      <w:r w:rsidR="005B5644" w:rsidRPr="00890D39">
        <w:rPr>
          <w:rFonts w:cstheme="minorHAnsi"/>
        </w:rPr>
        <w:t xml:space="preserve"> a la Unidad de Transparencia e </w:t>
      </w:r>
      <w:r w:rsidRPr="00890D39">
        <w:rPr>
          <w:rFonts w:cstheme="minorHAnsi"/>
        </w:rPr>
        <w:t>Información Municipal (UTIM).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73.- </w:t>
      </w:r>
      <w:r w:rsidR="005B5644" w:rsidRPr="00890D39">
        <w:rPr>
          <w:rFonts w:cstheme="minorHAnsi"/>
        </w:rPr>
        <w:t xml:space="preserve">El GMZEG se reserva el derecho </w:t>
      </w:r>
      <w:r w:rsidRPr="00890D39">
        <w:rPr>
          <w:rFonts w:cstheme="minorHAnsi"/>
        </w:rPr>
        <w:t>a remover o restringir la información que</w:t>
      </w:r>
      <w:r w:rsidR="005B5644" w:rsidRPr="00890D39">
        <w:rPr>
          <w:rFonts w:cstheme="minorHAnsi"/>
        </w:rPr>
        <w:t xml:space="preserve"> se </w:t>
      </w:r>
      <w:r w:rsidRPr="00890D39">
        <w:rPr>
          <w:rFonts w:cstheme="minorHAnsi"/>
        </w:rPr>
        <w:t>considere v</w:t>
      </w:r>
      <w:r w:rsidR="005B5644" w:rsidRPr="00890D39">
        <w:rPr>
          <w:rFonts w:cstheme="minorHAnsi"/>
        </w:rPr>
        <w:t xml:space="preserve">iolatoria a cualquiera de estos </w:t>
      </w:r>
      <w:r w:rsidRPr="00890D39">
        <w:rPr>
          <w:rFonts w:cstheme="minorHAnsi"/>
        </w:rPr>
        <w:t>artículos.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74.- </w:t>
      </w:r>
      <w:r w:rsidR="005B5644" w:rsidRPr="00890D39">
        <w:rPr>
          <w:rFonts w:cstheme="minorHAnsi"/>
        </w:rPr>
        <w:t xml:space="preserve">Cada sitio donde publique el </w:t>
      </w:r>
      <w:r w:rsidRPr="00890D39">
        <w:rPr>
          <w:rFonts w:cstheme="minorHAnsi"/>
        </w:rPr>
        <w:t>GMZEG incluir</w:t>
      </w:r>
      <w:r w:rsidR="005B5644" w:rsidRPr="00890D39">
        <w:rPr>
          <w:rFonts w:cstheme="minorHAnsi"/>
        </w:rPr>
        <w:t xml:space="preserve">á una declaración introductoria </w:t>
      </w:r>
      <w:r w:rsidRPr="00890D39">
        <w:rPr>
          <w:rFonts w:cstheme="minorHAnsi"/>
        </w:rPr>
        <w:t>que claramente es</w:t>
      </w:r>
      <w:r w:rsidR="005B5644" w:rsidRPr="00890D39">
        <w:rPr>
          <w:rFonts w:cstheme="minorHAnsi"/>
        </w:rPr>
        <w:t xml:space="preserve">pecifique la finalidad y ámbito </w:t>
      </w:r>
      <w:r w:rsidRPr="00890D39">
        <w:rPr>
          <w:rFonts w:cstheme="minorHAnsi"/>
        </w:rPr>
        <w:t>de aplicación tópica del sitio.</w:t>
      </w:r>
    </w:p>
    <w:p w:rsidR="005B5644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75.- </w:t>
      </w:r>
      <w:r w:rsidRPr="00890D39">
        <w:rPr>
          <w:rFonts w:cstheme="minorHAnsi"/>
        </w:rPr>
        <w:t xml:space="preserve">Los contenidos </w:t>
      </w:r>
      <w:r w:rsidR="005B5644" w:rsidRPr="00890D39">
        <w:rPr>
          <w:rFonts w:cstheme="minorHAnsi"/>
        </w:rPr>
        <w:t xml:space="preserve">publicados y los </w:t>
      </w:r>
      <w:r w:rsidRPr="00890D39">
        <w:rPr>
          <w:rFonts w:cstheme="minorHAnsi"/>
        </w:rPr>
        <w:t xml:space="preserve">comentarios </w:t>
      </w:r>
      <w:r w:rsidR="005B5644" w:rsidRPr="00890D39">
        <w:rPr>
          <w:rFonts w:cstheme="minorHAnsi"/>
        </w:rPr>
        <w:t xml:space="preserve">que contengan cualquiera de las </w:t>
      </w:r>
      <w:r w:rsidRPr="00890D39">
        <w:rPr>
          <w:rFonts w:cstheme="minorHAnsi"/>
        </w:rPr>
        <w:t>siguientes form</w:t>
      </w:r>
      <w:r w:rsidR="005B5644" w:rsidRPr="00890D39">
        <w:rPr>
          <w:rFonts w:cstheme="minorHAnsi"/>
        </w:rPr>
        <w:t xml:space="preserve">as de contenido no se admitirán </w:t>
      </w:r>
      <w:r w:rsidRPr="00890D39">
        <w:rPr>
          <w:rFonts w:cstheme="minorHAnsi"/>
        </w:rPr>
        <w:t>para su publicación: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I. Com</w:t>
      </w:r>
      <w:r w:rsidR="005B5644" w:rsidRPr="00890D39">
        <w:rPr>
          <w:rFonts w:cstheme="minorHAnsi"/>
        </w:rPr>
        <w:t xml:space="preserve">entarios no relacionados con el </w:t>
      </w:r>
      <w:r w:rsidRPr="00890D39">
        <w:rPr>
          <w:rFonts w:cstheme="minorHAnsi"/>
        </w:rPr>
        <w:t>tópico del artículo.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II. Lenguaje o contenido profano.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III. Contenido que promueva, fomen</w:t>
      </w:r>
      <w:r w:rsidR="005B5644" w:rsidRPr="00890D39">
        <w:rPr>
          <w:rFonts w:cstheme="minorHAnsi"/>
        </w:rPr>
        <w:t xml:space="preserve">te o </w:t>
      </w:r>
      <w:r w:rsidRPr="00890D39">
        <w:rPr>
          <w:rFonts w:cstheme="minorHAnsi"/>
        </w:rPr>
        <w:t>perpetu</w:t>
      </w:r>
      <w:r w:rsidR="005B5644" w:rsidRPr="00890D39">
        <w:rPr>
          <w:rFonts w:cstheme="minorHAnsi"/>
        </w:rPr>
        <w:t xml:space="preserve">é la discriminación por motivos </w:t>
      </w:r>
      <w:r w:rsidRPr="00890D39">
        <w:rPr>
          <w:rFonts w:cstheme="minorHAnsi"/>
        </w:rPr>
        <w:t>de raza</w:t>
      </w:r>
      <w:r w:rsidR="005B5644" w:rsidRPr="00890D39">
        <w:rPr>
          <w:rFonts w:cstheme="minorHAnsi"/>
        </w:rPr>
        <w:t xml:space="preserve">, credo, color, edad, religión, </w:t>
      </w:r>
      <w:r w:rsidRPr="00890D39">
        <w:rPr>
          <w:rFonts w:cstheme="minorHAnsi"/>
        </w:rPr>
        <w:t>se</w:t>
      </w:r>
      <w:r w:rsidR="005B5644" w:rsidRPr="00890D39">
        <w:rPr>
          <w:rFonts w:cstheme="minorHAnsi"/>
        </w:rPr>
        <w:t xml:space="preserve">xo, estado civil, situación con </w:t>
      </w:r>
      <w:r w:rsidRPr="00890D39">
        <w:rPr>
          <w:rFonts w:cstheme="minorHAnsi"/>
        </w:rPr>
        <w:t xml:space="preserve">respecto </w:t>
      </w:r>
      <w:r w:rsidR="005B5644" w:rsidRPr="00890D39">
        <w:rPr>
          <w:rFonts w:cstheme="minorHAnsi"/>
        </w:rPr>
        <w:t xml:space="preserve">a la asistencia pública, origen </w:t>
      </w:r>
      <w:r w:rsidRPr="00890D39">
        <w:rPr>
          <w:rFonts w:cstheme="minorHAnsi"/>
        </w:rPr>
        <w:t>de naci</w:t>
      </w:r>
      <w:r w:rsidR="005B5644" w:rsidRPr="00890D39">
        <w:rPr>
          <w:rFonts w:cstheme="minorHAnsi"/>
        </w:rPr>
        <w:t xml:space="preserve">onalidad, discapacidad física o </w:t>
      </w:r>
      <w:r w:rsidRPr="00890D39">
        <w:rPr>
          <w:rFonts w:cstheme="minorHAnsi"/>
        </w:rPr>
        <w:t>mental u orientación sexual.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IV. Los comentarios que apoyan</w:t>
      </w:r>
      <w:r w:rsidR="005B5644" w:rsidRPr="00890D39">
        <w:rPr>
          <w:rFonts w:cstheme="minorHAnsi"/>
        </w:rPr>
        <w:t xml:space="preserve"> o se </w:t>
      </w:r>
      <w:r w:rsidRPr="00890D39">
        <w:rPr>
          <w:rFonts w:cstheme="minorHAnsi"/>
        </w:rPr>
        <w:t>oponen a las campañas políticas.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V. Conteni</w:t>
      </w:r>
      <w:r w:rsidR="005B5644" w:rsidRPr="00890D39">
        <w:rPr>
          <w:rFonts w:cstheme="minorHAnsi"/>
        </w:rPr>
        <w:t xml:space="preserve">do sexual o enlaces </w:t>
      </w:r>
      <w:proofErr w:type="gramStart"/>
      <w:r w:rsidR="005B5644" w:rsidRPr="00890D39">
        <w:rPr>
          <w:rFonts w:cstheme="minorHAnsi"/>
        </w:rPr>
        <w:t>a</w:t>
      </w:r>
      <w:proofErr w:type="gramEnd"/>
      <w:r w:rsidR="005B5644" w:rsidRPr="00890D39">
        <w:rPr>
          <w:rFonts w:cstheme="minorHAnsi"/>
        </w:rPr>
        <w:t xml:space="preserve"> contenido </w:t>
      </w:r>
      <w:r w:rsidRPr="00890D39">
        <w:rPr>
          <w:rFonts w:cstheme="minorHAnsi"/>
        </w:rPr>
        <w:t>sexual.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VI. Publicidad comercial.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lastRenderedPageBreak/>
        <w:t>VII. Con</w:t>
      </w:r>
      <w:r w:rsidR="005B5644" w:rsidRPr="00890D39">
        <w:rPr>
          <w:rFonts w:cstheme="minorHAnsi"/>
        </w:rPr>
        <w:t xml:space="preserve">ducta o fomento de la actividad </w:t>
      </w:r>
      <w:r w:rsidRPr="00890D39">
        <w:rPr>
          <w:rFonts w:cstheme="minorHAnsi"/>
        </w:rPr>
        <w:t>ilegal.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VIII. Infor</w:t>
      </w:r>
      <w:r w:rsidR="005B5644" w:rsidRPr="00890D39">
        <w:rPr>
          <w:rFonts w:cstheme="minorHAnsi"/>
        </w:rPr>
        <w:t xml:space="preserve">mación que tienda a comprometer </w:t>
      </w:r>
      <w:r w:rsidRPr="00890D39">
        <w:rPr>
          <w:rFonts w:cstheme="minorHAnsi"/>
        </w:rPr>
        <w:t>la segu</w:t>
      </w:r>
      <w:r w:rsidR="005B5644" w:rsidRPr="00890D39">
        <w:rPr>
          <w:rFonts w:cstheme="minorHAnsi"/>
        </w:rPr>
        <w:t xml:space="preserve">ridad pública o la seguridad de </w:t>
      </w:r>
      <w:r w:rsidRPr="00890D39">
        <w:rPr>
          <w:rFonts w:cstheme="minorHAnsi"/>
        </w:rPr>
        <w:t>los sistemas públicos.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</w:rPr>
        <w:t>IX. Co</w:t>
      </w:r>
      <w:r w:rsidR="005B5644" w:rsidRPr="00890D39">
        <w:rPr>
          <w:rFonts w:cstheme="minorHAnsi"/>
        </w:rPr>
        <w:t xml:space="preserve">ntenido que viole un derecho de </w:t>
      </w:r>
      <w:r w:rsidRPr="00890D39">
        <w:rPr>
          <w:rFonts w:cstheme="minorHAnsi"/>
        </w:rPr>
        <w:t>propiedad de terceros.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76.- </w:t>
      </w:r>
      <w:r w:rsidRPr="00890D39">
        <w:rPr>
          <w:rFonts w:cstheme="minorHAnsi"/>
        </w:rPr>
        <w:t xml:space="preserve">En </w:t>
      </w:r>
      <w:r w:rsidR="005B5644" w:rsidRPr="00890D39">
        <w:rPr>
          <w:rFonts w:cstheme="minorHAnsi"/>
        </w:rPr>
        <w:t xml:space="preserve">todo sitio WEB 2.0 se designará </w:t>
      </w:r>
      <w:r w:rsidRPr="00890D39">
        <w:rPr>
          <w:rFonts w:cstheme="minorHAnsi"/>
        </w:rPr>
        <w:t>al menos u</w:t>
      </w:r>
      <w:r w:rsidR="005B5644" w:rsidRPr="00890D39">
        <w:rPr>
          <w:rFonts w:cstheme="minorHAnsi"/>
        </w:rPr>
        <w:t xml:space="preserve">na persona llamada MODERADOR el </w:t>
      </w:r>
      <w:r w:rsidRPr="00890D39">
        <w:rPr>
          <w:rFonts w:cstheme="minorHAnsi"/>
        </w:rPr>
        <w:t>cual se encargará</w:t>
      </w:r>
      <w:r w:rsidR="005B5644" w:rsidRPr="00890D39">
        <w:rPr>
          <w:rFonts w:cstheme="minorHAnsi"/>
        </w:rPr>
        <w:t xml:space="preserve"> solo de administrar y mantener </w:t>
      </w:r>
      <w:r w:rsidRPr="00890D39">
        <w:rPr>
          <w:rFonts w:cstheme="minorHAnsi"/>
        </w:rPr>
        <w:t>dicho sitio. La autorización y capacitación</w:t>
      </w:r>
      <w:r w:rsidR="005B5644" w:rsidRPr="00890D39">
        <w:rPr>
          <w:rFonts w:cstheme="minorHAnsi"/>
        </w:rPr>
        <w:t xml:space="preserve"> de los </w:t>
      </w:r>
      <w:r w:rsidRPr="00890D39">
        <w:rPr>
          <w:rFonts w:cstheme="minorHAnsi"/>
        </w:rPr>
        <w:t>moderadores estará a cargo del DTI.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77.- </w:t>
      </w:r>
      <w:r w:rsidR="005B5644" w:rsidRPr="00890D39">
        <w:rPr>
          <w:rFonts w:cstheme="minorHAnsi"/>
        </w:rPr>
        <w:t xml:space="preserve">Los moderadores permitirán </w:t>
      </w:r>
      <w:r w:rsidRPr="00890D39">
        <w:rPr>
          <w:rFonts w:cstheme="minorHAnsi"/>
        </w:rPr>
        <w:t xml:space="preserve">comentarios que </w:t>
      </w:r>
      <w:r w:rsidR="005B5644" w:rsidRPr="00890D39">
        <w:rPr>
          <w:rFonts w:cstheme="minorHAnsi"/>
        </w:rPr>
        <w:t xml:space="preserve">estén directamente relacionados </w:t>
      </w:r>
      <w:r w:rsidRPr="00890D39">
        <w:rPr>
          <w:rFonts w:cstheme="minorHAnsi"/>
        </w:rPr>
        <w:t>con el artículo que está siendo comentado.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78.- </w:t>
      </w:r>
      <w:r w:rsidR="005B5644" w:rsidRPr="00890D39">
        <w:rPr>
          <w:rFonts w:cstheme="minorHAnsi"/>
        </w:rPr>
        <w:t xml:space="preserve">Todos los moderadores deberán </w:t>
      </w:r>
      <w:r w:rsidRPr="00890D39">
        <w:rPr>
          <w:rFonts w:cstheme="minorHAnsi"/>
        </w:rPr>
        <w:t>recibir capacitación sobre este regl</w:t>
      </w:r>
      <w:r w:rsidR="005B5644" w:rsidRPr="00890D39">
        <w:rPr>
          <w:rFonts w:cstheme="minorHAnsi"/>
        </w:rPr>
        <w:t xml:space="preserve">amento, </w:t>
      </w:r>
      <w:r w:rsidRPr="00890D39">
        <w:rPr>
          <w:rFonts w:cstheme="minorHAnsi"/>
        </w:rPr>
        <w:t>incluidas las r</w:t>
      </w:r>
      <w:r w:rsidR="005B5644" w:rsidRPr="00890D39">
        <w:rPr>
          <w:rFonts w:cstheme="minorHAnsi"/>
        </w:rPr>
        <w:t xml:space="preserve">esponsabilidades de examinar el </w:t>
      </w:r>
      <w:r w:rsidRPr="00890D39">
        <w:rPr>
          <w:rFonts w:cstheme="minorHAnsi"/>
        </w:rPr>
        <w:t>contenido a public</w:t>
      </w:r>
      <w:r w:rsidR="005B5644" w:rsidRPr="00890D39">
        <w:rPr>
          <w:rFonts w:cstheme="minorHAnsi"/>
        </w:rPr>
        <w:t xml:space="preserve">ar y garantizar el cumplimiento </w:t>
      </w:r>
      <w:r w:rsidRPr="00890D39">
        <w:rPr>
          <w:rFonts w:cstheme="minorHAnsi"/>
        </w:rPr>
        <w:t>del presente reglamento.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79.- </w:t>
      </w:r>
      <w:r w:rsidR="005B5644" w:rsidRPr="00890D39">
        <w:rPr>
          <w:rFonts w:cstheme="minorHAnsi"/>
        </w:rPr>
        <w:t xml:space="preserve">Todos los sitios de la Web 2.0 </w:t>
      </w:r>
      <w:r w:rsidRPr="00890D39">
        <w:rPr>
          <w:rFonts w:cstheme="minorHAnsi"/>
        </w:rPr>
        <w:t xml:space="preserve">indicarán </w:t>
      </w:r>
      <w:r w:rsidR="005B5644" w:rsidRPr="00890D39">
        <w:rPr>
          <w:rFonts w:cstheme="minorHAnsi"/>
        </w:rPr>
        <w:t xml:space="preserve">expresamente que son mantenidos </w:t>
      </w:r>
      <w:r w:rsidRPr="00890D39">
        <w:rPr>
          <w:rFonts w:cstheme="minorHAnsi"/>
        </w:rPr>
        <w:t>por el GMZEG y deberán mostrar claramen</w:t>
      </w:r>
      <w:r w:rsidR="005B5644" w:rsidRPr="00890D39">
        <w:rPr>
          <w:rFonts w:cstheme="minorHAnsi"/>
        </w:rPr>
        <w:t xml:space="preserve">te </w:t>
      </w:r>
      <w:r w:rsidRPr="00890D39">
        <w:rPr>
          <w:rFonts w:cstheme="minorHAnsi"/>
        </w:rPr>
        <w:t>información de contacto del GMZEG.</w:t>
      </w:r>
    </w:p>
    <w:p w:rsidR="005B5644" w:rsidRPr="00890D39" w:rsidRDefault="005B5644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80.- </w:t>
      </w:r>
      <w:r w:rsidRPr="00890D39">
        <w:rPr>
          <w:rFonts w:cstheme="minorHAnsi"/>
        </w:rPr>
        <w:t>Es</w:t>
      </w:r>
      <w:r w:rsidR="005B5644" w:rsidRPr="00890D39">
        <w:rPr>
          <w:rFonts w:cstheme="minorHAnsi"/>
        </w:rPr>
        <w:t xml:space="preserve"> necesario identificar con toda </w:t>
      </w:r>
      <w:r w:rsidRPr="00890D39">
        <w:rPr>
          <w:rFonts w:cstheme="minorHAnsi"/>
        </w:rPr>
        <w:t xml:space="preserve">claridad quien </w:t>
      </w:r>
      <w:r w:rsidR="005B5644" w:rsidRPr="00890D39">
        <w:rPr>
          <w:rFonts w:cstheme="minorHAnsi"/>
        </w:rPr>
        <w:t xml:space="preserve">es el autor de los comentarios: </w:t>
      </w:r>
      <w:r w:rsidRPr="00890D39">
        <w:rPr>
          <w:rFonts w:cstheme="minorHAnsi"/>
        </w:rPr>
        <w:t>no se perm</w:t>
      </w:r>
      <w:r w:rsidR="005B5644" w:rsidRPr="00890D39">
        <w:rPr>
          <w:rFonts w:cstheme="minorHAnsi"/>
        </w:rPr>
        <w:t xml:space="preserve">ite el anonimato. En el caso de </w:t>
      </w:r>
      <w:r w:rsidRPr="00890D39">
        <w:rPr>
          <w:rFonts w:cstheme="minorHAnsi"/>
        </w:rPr>
        <w:t>funcionarios p</w:t>
      </w:r>
      <w:r w:rsidR="005B5644" w:rsidRPr="00890D39">
        <w:rPr>
          <w:rFonts w:cstheme="minorHAnsi"/>
        </w:rPr>
        <w:t xml:space="preserve">úblicos, deben estar plenamente </w:t>
      </w:r>
      <w:r w:rsidRPr="00890D39">
        <w:rPr>
          <w:rFonts w:cstheme="minorHAnsi"/>
        </w:rPr>
        <w:t>autorizados o identificados, además</w:t>
      </w:r>
      <w:r w:rsidR="005B5644" w:rsidRPr="00890D39">
        <w:rPr>
          <w:rFonts w:cstheme="minorHAnsi"/>
        </w:rPr>
        <w:t xml:space="preserve"> que debe ser </w:t>
      </w:r>
      <w:r w:rsidRPr="00890D39">
        <w:rPr>
          <w:rFonts w:cstheme="minorHAnsi"/>
        </w:rPr>
        <w:t>fácil encontrar la información de contacto.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>Artíc</w:t>
      </w:r>
      <w:r w:rsidR="00430FF2" w:rsidRPr="00890D39">
        <w:rPr>
          <w:rFonts w:cstheme="minorHAnsi"/>
          <w:b/>
          <w:bCs/>
        </w:rPr>
        <w:t xml:space="preserve">ulo 81.- </w:t>
      </w:r>
      <w:r w:rsidR="00430FF2" w:rsidRPr="00890D39">
        <w:rPr>
          <w:rFonts w:cstheme="minorHAnsi"/>
        </w:rPr>
        <w:t>El co</w:t>
      </w:r>
      <w:r w:rsidRPr="00890D39">
        <w:rPr>
          <w:rFonts w:cstheme="minorHAnsi"/>
        </w:rPr>
        <w:t xml:space="preserve">ntenido de cada sitio en la Web </w:t>
      </w:r>
      <w:r w:rsidR="00430FF2" w:rsidRPr="00890D39">
        <w:rPr>
          <w:rFonts w:cstheme="minorHAnsi"/>
        </w:rPr>
        <w:t>2.0 en que pa</w:t>
      </w:r>
      <w:r w:rsidRPr="00890D39">
        <w:rPr>
          <w:rFonts w:cstheme="minorHAnsi"/>
        </w:rPr>
        <w:t xml:space="preserve">rticipe el GMZEG será propiedad </w:t>
      </w:r>
      <w:r w:rsidR="00430FF2" w:rsidRPr="00890D39">
        <w:rPr>
          <w:rFonts w:cstheme="minorHAnsi"/>
        </w:rPr>
        <w:t>y responsabilid</w:t>
      </w:r>
      <w:r w:rsidRPr="00890D39">
        <w:rPr>
          <w:rFonts w:cstheme="minorHAnsi"/>
        </w:rPr>
        <w:t xml:space="preserve">ad exclusiva del departamento o </w:t>
      </w:r>
      <w:r w:rsidR="00430FF2" w:rsidRPr="00890D39">
        <w:rPr>
          <w:rFonts w:cstheme="minorHAnsi"/>
        </w:rPr>
        <w:t>área que produce y utiliza ese blog.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82.- </w:t>
      </w:r>
      <w:r w:rsidRPr="00890D39">
        <w:rPr>
          <w:rFonts w:cstheme="minorHAnsi"/>
        </w:rPr>
        <w:t xml:space="preserve">Los </w:t>
      </w:r>
      <w:r w:rsidR="00C330B8" w:rsidRPr="00890D39">
        <w:rPr>
          <w:rFonts w:cstheme="minorHAnsi"/>
        </w:rPr>
        <w:t xml:space="preserve">comentarios y artículo </w:t>
      </w:r>
      <w:r w:rsidRPr="00890D39">
        <w:rPr>
          <w:rFonts w:cstheme="minorHAnsi"/>
        </w:rPr>
        <w:t>enviados a u</w:t>
      </w:r>
      <w:r w:rsidR="00C330B8" w:rsidRPr="00890D39">
        <w:rPr>
          <w:rFonts w:cstheme="minorHAnsi"/>
        </w:rPr>
        <w:t xml:space="preserve">n sitio de la Web 2.0 del GMZEG </w:t>
      </w:r>
      <w:r w:rsidRPr="00890D39">
        <w:rPr>
          <w:rFonts w:cstheme="minorHAnsi"/>
        </w:rPr>
        <w:t>serán administr</w:t>
      </w:r>
      <w:r w:rsidR="00C330B8" w:rsidRPr="00890D39">
        <w:rPr>
          <w:rFonts w:cstheme="minorHAnsi"/>
        </w:rPr>
        <w:t xml:space="preserve">ados por un moderador, asignado </w:t>
      </w:r>
      <w:r w:rsidRPr="00890D39">
        <w:rPr>
          <w:rFonts w:cstheme="minorHAnsi"/>
        </w:rPr>
        <w:t>por el depart</w:t>
      </w:r>
      <w:r w:rsidR="00C330B8" w:rsidRPr="00890D39">
        <w:rPr>
          <w:rFonts w:cstheme="minorHAnsi"/>
        </w:rPr>
        <w:t xml:space="preserve">amento u organismo encargado de </w:t>
      </w:r>
      <w:r w:rsidRPr="00890D39">
        <w:rPr>
          <w:rFonts w:cstheme="minorHAnsi"/>
        </w:rPr>
        <w:t>administrar y mantener sitio.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83.- </w:t>
      </w:r>
      <w:r w:rsidRPr="00890D39">
        <w:rPr>
          <w:rFonts w:cstheme="minorHAnsi"/>
        </w:rPr>
        <w:t>To</w:t>
      </w:r>
      <w:r w:rsidR="00C330B8" w:rsidRPr="00890D39">
        <w:rPr>
          <w:rFonts w:cstheme="minorHAnsi"/>
        </w:rPr>
        <w:t xml:space="preserve">dos los artículos y comentarios </w:t>
      </w:r>
      <w:r w:rsidRPr="00890D39">
        <w:rPr>
          <w:rFonts w:cstheme="minorHAnsi"/>
        </w:rPr>
        <w:t xml:space="preserve">serán revisados y </w:t>
      </w:r>
      <w:r w:rsidR="00C330B8" w:rsidRPr="00890D39">
        <w:rPr>
          <w:rFonts w:cstheme="minorHAnsi"/>
        </w:rPr>
        <w:t xml:space="preserve">aprobados por el moderador, </w:t>
      </w:r>
      <w:r w:rsidRPr="00890D39">
        <w:rPr>
          <w:rFonts w:cstheme="minorHAnsi"/>
        </w:rPr>
        <w:t>antes de su public</w:t>
      </w:r>
      <w:r w:rsidR="00C330B8" w:rsidRPr="00890D39">
        <w:rPr>
          <w:rFonts w:cstheme="minorHAnsi"/>
        </w:rPr>
        <w:t xml:space="preserve">ación en un sitio de la Web 2.0 </w:t>
      </w:r>
      <w:r w:rsidRPr="00890D39">
        <w:rPr>
          <w:rFonts w:cstheme="minorHAnsi"/>
        </w:rPr>
        <w:t>del GMZEG.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84.- </w:t>
      </w:r>
      <w:r w:rsidR="00C330B8" w:rsidRPr="00890D39">
        <w:rPr>
          <w:rFonts w:cstheme="minorHAnsi"/>
        </w:rPr>
        <w:t xml:space="preserve">Todos los artículos presentados </w:t>
      </w:r>
      <w:r w:rsidRPr="00890D39">
        <w:rPr>
          <w:rFonts w:cstheme="minorHAnsi"/>
        </w:rPr>
        <w:t>para su publicac</w:t>
      </w:r>
      <w:r w:rsidR="00C330B8" w:rsidRPr="00890D39">
        <w:rPr>
          <w:rFonts w:cstheme="minorHAnsi"/>
        </w:rPr>
        <w:t xml:space="preserve">ión con contenido adjunto serán </w:t>
      </w:r>
      <w:r w:rsidRPr="00890D39">
        <w:rPr>
          <w:rFonts w:cstheme="minorHAnsi"/>
        </w:rPr>
        <w:t>escaneado</w:t>
      </w:r>
      <w:r w:rsidR="00C330B8" w:rsidRPr="00890D39">
        <w:rPr>
          <w:rFonts w:cstheme="minorHAnsi"/>
        </w:rPr>
        <w:t xml:space="preserve">s y revisados usando tecnología </w:t>
      </w:r>
      <w:r w:rsidRPr="00890D39">
        <w:rPr>
          <w:rFonts w:cstheme="minorHAnsi"/>
        </w:rPr>
        <w:t>antivirus antes de su publicación.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85.- </w:t>
      </w:r>
      <w:r w:rsidRPr="00890D39">
        <w:rPr>
          <w:rFonts w:cstheme="minorHAnsi"/>
        </w:rPr>
        <w:t>El co</w:t>
      </w:r>
      <w:r w:rsidR="00C330B8" w:rsidRPr="00890D39">
        <w:rPr>
          <w:rFonts w:cstheme="minorHAnsi"/>
        </w:rPr>
        <w:t xml:space="preserve">ntenido ligado de hipervínculos </w:t>
      </w:r>
      <w:r w:rsidRPr="00890D39">
        <w:rPr>
          <w:rFonts w:cstheme="minorHAnsi"/>
        </w:rPr>
        <w:t>insertados dentro</w:t>
      </w:r>
      <w:r w:rsidR="00C330B8" w:rsidRPr="00890D39">
        <w:rPr>
          <w:rFonts w:cstheme="minorHAnsi"/>
        </w:rPr>
        <w:t xml:space="preserve"> de cualquier artículo o dentro </w:t>
      </w:r>
      <w:r w:rsidRPr="00890D39">
        <w:rPr>
          <w:rFonts w:cstheme="minorHAnsi"/>
        </w:rPr>
        <w:t>de los comen</w:t>
      </w:r>
      <w:r w:rsidR="00C330B8" w:rsidRPr="00890D39">
        <w:rPr>
          <w:rFonts w:cstheme="minorHAnsi"/>
        </w:rPr>
        <w:t xml:space="preserve">tarios será evaluado antes de </w:t>
      </w:r>
      <w:r w:rsidRPr="00890D39">
        <w:rPr>
          <w:rFonts w:cstheme="minorHAnsi"/>
        </w:rPr>
        <w:t xml:space="preserve">su publicación. </w:t>
      </w:r>
      <w:r w:rsidR="00C330B8" w:rsidRPr="00890D39">
        <w:rPr>
          <w:rFonts w:cstheme="minorHAnsi"/>
        </w:rPr>
        <w:t xml:space="preserve">Cualquier hipervínculo posteado </w:t>
      </w:r>
      <w:r w:rsidRPr="00890D39">
        <w:rPr>
          <w:rFonts w:cstheme="minorHAnsi"/>
        </w:rPr>
        <w:t>deberá ir ac</w:t>
      </w:r>
      <w:r w:rsidR="00C330B8" w:rsidRPr="00890D39">
        <w:rPr>
          <w:rFonts w:cstheme="minorHAnsi"/>
        </w:rPr>
        <w:t xml:space="preserve">ompañado de una advertencia que </w:t>
      </w:r>
      <w:r w:rsidRPr="00890D39">
        <w:rPr>
          <w:rFonts w:cstheme="minorHAnsi"/>
        </w:rPr>
        <w:t>indica que el GMZ</w:t>
      </w:r>
      <w:r w:rsidR="00C330B8" w:rsidRPr="00890D39">
        <w:rPr>
          <w:rFonts w:cstheme="minorHAnsi"/>
        </w:rPr>
        <w:t xml:space="preserve">EG no garantiza </w:t>
      </w:r>
      <w:r w:rsidR="00C330B8" w:rsidRPr="00890D39">
        <w:rPr>
          <w:rFonts w:cstheme="minorHAnsi"/>
        </w:rPr>
        <w:lastRenderedPageBreak/>
        <w:t xml:space="preserve">autenticidad, </w:t>
      </w:r>
      <w:r w:rsidRPr="00890D39">
        <w:rPr>
          <w:rFonts w:cstheme="minorHAnsi"/>
        </w:rPr>
        <w:t>exactitud, pertinen</w:t>
      </w:r>
      <w:r w:rsidR="00C330B8" w:rsidRPr="00890D39">
        <w:rPr>
          <w:rFonts w:cstheme="minorHAnsi"/>
        </w:rPr>
        <w:t xml:space="preserve">cia ni la seguridad del enlace, </w:t>
      </w:r>
      <w:r w:rsidRPr="00890D39">
        <w:rPr>
          <w:rFonts w:cstheme="minorHAnsi"/>
        </w:rPr>
        <w:t>sitio web o de su contenido vinculado.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CAPÍTULO XV</w:t>
      </w: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DE LAS RESPONSABILIDADES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Artículo 86.- </w:t>
      </w:r>
      <w:r w:rsidRPr="00890D39">
        <w:rPr>
          <w:rFonts w:cstheme="minorHAnsi"/>
        </w:rPr>
        <w:t>Se</w:t>
      </w:r>
      <w:r w:rsidR="00C330B8" w:rsidRPr="00890D39">
        <w:rPr>
          <w:rFonts w:cstheme="minorHAnsi"/>
        </w:rPr>
        <w:t xml:space="preserve">rán responsables los servidores </w:t>
      </w:r>
      <w:r w:rsidRPr="00890D39">
        <w:rPr>
          <w:rFonts w:cstheme="minorHAnsi"/>
        </w:rPr>
        <w:t xml:space="preserve">públicos que </w:t>
      </w:r>
      <w:r w:rsidR="00C330B8" w:rsidRPr="00890D39">
        <w:rPr>
          <w:rFonts w:cstheme="minorHAnsi"/>
        </w:rPr>
        <w:t xml:space="preserve">incurran en el incumplimiento a </w:t>
      </w:r>
      <w:r w:rsidRPr="00890D39">
        <w:rPr>
          <w:rFonts w:cstheme="minorHAnsi"/>
        </w:rPr>
        <w:t>las disposic</w:t>
      </w:r>
      <w:r w:rsidR="00C330B8" w:rsidRPr="00890D39">
        <w:rPr>
          <w:rFonts w:cstheme="minorHAnsi"/>
        </w:rPr>
        <w:t xml:space="preserve">iones contenidas en el presente </w:t>
      </w:r>
      <w:r w:rsidRPr="00890D39">
        <w:rPr>
          <w:rFonts w:cstheme="minorHAnsi"/>
        </w:rPr>
        <w:t>reglamento, q</w:t>
      </w:r>
      <w:r w:rsidR="00C330B8" w:rsidRPr="00890D39">
        <w:rPr>
          <w:rFonts w:cstheme="minorHAnsi"/>
        </w:rPr>
        <w:t xml:space="preserve">uienes serán sancionados en los </w:t>
      </w:r>
      <w:r w:rsidRPr="00890D39">
        <w:rPr>
          <w:rFonts w:cstheme="minorHAnsi"/>
        </w:rPr>
        <w:t>términos que par</w:t>
      </w:r>
      <w:r w:rsidR="00C330B8" w:rsidRPr="00890D39">
        <w:rPr>
          <w:rFonts w:cstheme="minorHAnsi"/>
        </w:rPr>
        <w:t xml:space="preserve">a tal efecto disponga la Ley de </w:t>
      </w:r>
      <w:r w:rsidRPr="00890D39">
        <w:rPr>
          <w:rFonts w:cstheme="minorHAnsi"/>
        </w:rPr>
        <w:t>Responsabilid</w:t>
      </w:r>
      <w:r w:rsidR="00C330B8" w:rsidRPr="00890D39">
        <w:rPr>
          <w:rFonts w:cstheme="minorHAnsi"/>
        </w:rPr>
        <w:t xml:space="preserve">ades de los Servidores Públicos </w:t>
      </w:r>
      <w:r w:rsidRPr="00890D39">
        <w:rPr>
          <w:rFonts w:cstheme="minorHAnsi"/>
        </w:rPr>
        <w:t>del Estado de Jalisco.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0D39">
        <w:rPr>
          <w:rFonts w:cstheme="minorHAnsi"/>
          <w:b/>
          <w:bCs/>
        </w:rPr>
        <w:t>ARTÍCULOS TRANSITORIOS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PRIMERO.- </w:t>
      </w:r>
      <w:r w:rsidRPr="00890D39">
        <w:rPr>
          <w:rFonts w:cstheme="minorHAnsi"/>
        </w:rPr>
        <w:t>El presente reglamento e</w:t>
      </w:r>
      <w:r w:rsidR="00C330B8" w:rsidRPr="00890D39">
        <w:rPr>
          <w:rFonts w:cstheme="minorHAnsi"/>
        </w:rPr>
        <w:t xml:space="preserve">ntrará en </w:t>
      </w:r>
      <w:r w:rsidRPr="00890D39">
        <w:rPr>
          <w:rFonts w:cstheme="minorHAnsi"/>
        </w:rPr>
        <w:t>vigor al siguiente día de su publicación.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0FF2" w:rsidRPr="00890D39" w:rsidRDefault="00430FF2" w:rsidP="00430F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0D39">
        <w:rPr>
          <w:rFonts w:cstheme="minorHAnsi"/>
          <w:b/>
          <w:bCs/>
        </w:rPr>
        <w:t xml:space="preserve">SEGUNDO.- </w:t>
      </w:r>
      <w:r w:rsidRPr="00890D39">
        <w:rPr>
          <w:rFonts w:cstheme="minorHAnsi"/>
        </w:rPr>
        <w:t>R</w:t>
      </w:r>
      <w:r w:rsidR="00C330B8" w:rsidRPr="00890D39">
        <w:rPr>
          <w:rFonts w:cstheme="minorHAnsi"/>
        </w:rPr>
        <w:t xml:space="preserve">emítase al Presidente Municipal </w:t>
      </w:r>
      <w:r w:rsidRPr="00890D39">
        <w:rPr>
          <w:rFonts w:cstheme="minorHAnsi"/>
        </w:rPr>
        <w:t>para su obligatori</w:t>
      </w:r>
      <w:r w:rsidR="00C330B8" w:rsidRPr="00890D39">
        <w:rPr>
          <w:rFonts w:cstheme="minorHAnsi"/>
        </w:rPr>
        <w:t xml:space="preserve">a promulgación y publicación en </w:t>
      </w:r>
      <w:r w:rsidRPr="00890D39">
        <w:rPr>
          <w:rFonts w:cstheme="minorHAnsi"/>
        </w:rPr>
        <w:t>la Gaceta Municipal de</w:t>
      </w:r>
      <w:r w:rsidR="00AA5E81">
        <w:rPr>
          <w:rFonts w:cstheme="minorHAnsi"/>
        </w:rPr>
        <w:t xml:space="preserve"> Mazamitla</w:t>
      </w:r>
      <w:r w:rsidRPr="00890D39">
        <w:rPr>
          <w:rFonts w:cstheme="minorHAnsi"/>
        </w:rPr>
        <w:t>.</w:t>
      </w:r>
    </w:p>
    <w:p w:rsidR="00C330B8" w:rsidRPr="00890D39" w:rsidRDefault="00C330B8" w:rsidP="00430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4E1E" w:rsidRDefault="00F84E1E" w:rsidP="00430FF2">
      <w:pPr>
        <w:rPr>
          <w:rFonts w:cstheme="minorHAnsi"/>
        </w:rPr>
      </w:pPr>
    </w:p>
    <w:p w:rsidR="004D7780" w:rsidRDefault="004D7780" w:rsidP="00430FF2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  <w:r>
        <w:rPr>
          <w:rFonts w:cstheme="minorHAnsi"/>
        </w:rPr>
        <w:lastRenderedPageBreak/>
        <w:t>El presente ordenamiento legal fue aprobado  mediante sesión ordinaria de cabildo no.16 punto no.3 de fecha 03 de enero del 2013 lo que certifico para su debida constancia doy fe</w:t>
      </w: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rPr>
          <w:rFonts w:cstheme="minorHAnsi"/>
        </w:rPr>
      </w:pPr>
    </w:p>
    <w:p w:rsidR="004D7780" w:rsidRDefault="004D7780" w:rsidP="004D7780">
      <w:pPr>
        <w:jc w:val="center"/>
        <w:rPr>
          <w:rFonts w:cstheme="minorHAnsi"/>
        </w:rPr>
      </w:pPr>
      <w:r>
        <w:rPr>
          <w:rFonts w:cstheme="minorHAnsi"/>
        </w:rPr>
        <w:t>Lic. Juan Carlos Albarrán Cazares</w:t>
      </w:r>
    </w:p>
    <w:p w:rsidR="004D7780" w:rsidRDefault="004D7780" w:rsidP="004D7780">
      <w:pPr>
        <w:jc w:val="center"/>
        <w:rPr>
          <w:rFonts w:cstheme="minorHAnsi"/>
        </w:rPr>
      </w:pPr>
    </w:p>
    <w:p w:rsidR="004D7780" w:rsidRDefault="004D7780" w:rsidP="004D7780">
      <w:pPr>
        <w:jc w:val="center"/>
        <w:rPr>
          <w:rFonts w:cstheme="minorHAnsi"/>
        </w:rPr>
      </w:pPr>
      <w:r>
        <w:rPr>
          <w:rFonts w:cstheme="minorHAnsi"/>
        </w:rPr>
        <w:t>__</w:t>
      </w:r>
      <w:bookmarkStart w:id="0" w:name="_GoBack"/>
      <w:bookmarkEnd w:id="0"/>
      <w:r>
        <w:rPr>
          <w:rFonts w:cstheme="minorHAnsi"/>
        </w:rPr>
        <w:t>________________________</w:t>
      </w:r>
    </w:p>
    <w:p w:rsidR="004D7780" w:rsidRDefault="004D7780" w:rsidP="004D7780">
      <w:pPr>
        <w:jc w:val="center"/>
        <w:rPr>
          <w:rFonts w:cstheme="minorHAnsi"/>
        </w:rPr>
      </w:pPr>
      <w:r>
        <w:rPr>
          <w:rFonts w:cstheme="minorHAnsi"/>
        </w:rPr>
        <w:t>Secretario General</w:t>
      </w:r>
    </w:p>
    <w:p w:rsidR="004D7780" w:rsidRDefault="004D7780" w:rsidP="004D7780">
      <w:pPr>
        <w:jc w:val="center"/>
        <w:rPr>
          <w:rFonts w:cstheme="minorHAnsi"/>
        </w:rPr>
      </w:pPr>
      <w:r>
        <w:rPr>
          <w:rFonts w:cstheme="minorHAnsi"/>
        </w:rPr>
        <w:t>Del H. Ayuntamiento de Mazamitla, Jalisco</w:t>
      </w:r>
    </w:p>
    <w:p w:rsidR="004D7780" w:rsidRPr="00890D39" w:rsidRDefault="004D7780" w:rsidP="004D7780">
      <w:pPr>
        <w:jc w:val="center"/>
        <w:rPr>
          <w:rFonts w:cstheme="minorHAnsi"/>
        </w:rPr>
      </w:pPr>
      <w:r>
        <w:rPr>
          <w:rFonts w:cstheme="minorHAnsi"/>
        </w:rPr>
        <w:t>A 20 de Octubre del 2014</w:t>
      </w:r>
    </w:p>
    <w:sectPr w:rsidR="004D7780" w:rsidRPr="00890D39" w:rsidSect="004D7780">
      <w:pgSz w:w="12240" w:h="15840"/>
      <w:pgMar w:top="2552" w:right="1043" w:bottom="1418" w:left="29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19EF"/>
    <w:multiLevelType w:val="hybridMultilevel"/>
    <w:tmpl w:val="AD2ABE10"/>
    <w:lvl w:ilvl="0" w:tplc="8956521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6652E2"/>
    <w:multiLevelType w:val="multilevel"/>
    <w:tmpl w:val="D0BA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1E"/>
    <w:rsid w:val="00053E28"/>
    <w:rsid w:val="00177DD3"/>
    <w:rsid w:val="001E4033"/>
    <w:rsid w:val="00273ED0"/>
    <w:rsid w:val="00353AF8"/>
    <w:rsid w:val="00357364"/>
    <w:rsid w:val="003A7989"/>
    <w:rsid w:val="00430FF2"/>
    <w:rsid w:val="004D7780"/>
    <w:rsid w:val="005417D4"/>
    <w:rsid w:val="005B5644"/>
    <w:rsid w:val="005C5EF8"/>
    <w:rsid w:val="00615FAE"/>
    <w:rsid w:val="00774D07"/>
    <w:rsid w:val="00890D39"/>
    <w:rsid w:val="009F6592"/>
    <w:rsid w:val="00A234F8"/>
    <w:rsid w:val="00AA06E0"/>
    <w:rsid w:val="00AA5E81"/>
    <w:rsid w:val="00BD7D0E"/>
    <w:rsid w:val="00C107C3"/>
    <w:rsid w:val="00C139F2"/>
    <w:rsid w:val="00C330B8"/>
    <w:rsid w:val="00D72B5B"/>
    <w:rsid w:val="00E462B3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F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1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F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1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amitl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5062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Comunicacion Social</cp:lastModifiedBy>
  <cp:revision>12</cp:revision>
  <cp:lastPrinted>2014-10-20T21:03:00Z</cp:lastPrinted>
  <dcterms:created xsi:type="dcterms:W3CDTF">2014-10-06T19:11:00Z</dcterms:created>
  <dcterms:modified xsi:type="dcterms:W3CDTF">2014-10-20T21:04:00Z</dcterms:modified>
</cp:coreProperties>
</file>