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E5" w:rsidRPr="00355EE5" w:rsidRDefault="00CA005F" w:rsidP="005448F0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Cuarto T</w:t>
      </w:r>
      <w:r w:rsidR="0087634F">
        <w:rPr>
          <w:rFonts w:ascii="Arial" w:hAnsi="Arial" w:cs="Arial"/>
          <w:sz w:val="24"/>
          <w:szCs w:val="24"/>
        </w:rPr>
        <w:t>rim</w:t>
      </w:r>
      <w:r w:rsidR="0000244C">
        <w:rPr>
          <w:rFonts w:ascii="Arial" w:hAnsi="Arial" w:cs="Arial"/>
          <w:sz w:val="24"/>
          <w:szCs w:val="24"/>
        </w:rPr>
        <w:t>estre Octubre, Noviembre y Diciembre</w:t>
      </w:r>
      <w:r w:rsidR="00BD0D31">
        <w:rPr>
          <w:rFonts w:ascii="Arial" w:hAnsi="Arial" w:cs="Arial"/>
          <w:sz w:val="24"/>
          <w:szCs w:val="24"/>
        </w:rPr>
        <w:t xml:space="preserve"> 2020 Área de Psicología</w:t>
      </w:r>
    </w:p>
    <w:p w:rsidR="001663F7" w:rsidRPr="00355EE5" w:rsidRDefault="00BD0D31" w:rsidP="005448F0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Prevención de Riesgos Psicosociales</w:t>
      </w:r>
    </w:p>
    <w:p w:rsidR="00CA005F" w:rsidRDefault="0099386A" w:rsidP="00FA462E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A005F">
        <w:rPr>
          <w:rFonts w:ascii="Arial" w:hAnsi="Arial" w:cs="Arial"/>
          <w:sz w:val="24"/>
          <w:szCs w:val="24"/>
        </w:rPr>
        <w:t>urante este trimestre</w:t>
      </w:r>
      <w:r w:rsidR="002921DD">
        <w:rPr>
          <w:rFonts w:ascii="Arial" w:hAnsi="Arial" w:cs="Arial"/>
          <w:sz w:val="24"/>
          <w:szCs w:val="24"/>
        </w:rPr>
        <w:t xml:space="preserve"> se realizó </w:t>
      </w:r>
      <w:r w:rsidR="00084766">
        <w:rPr>
          <w:rFonts w:ascii="Arial" w:hAnsi="Arial" w:cs="Arial"/>
          <w:sz w:val="24"/>
          <w:szCs w:val="24"/>
        </w:rPr>
        <w:t>la comprobación</w:t>
      </w:r>
      <w:r>
        <w:rPr>
          <w:rFonts w:ascii="Arial" w:hAnsi="Arial" w:cs="Arial"/>
          <w:sz w:val="24"/>
          <w:szCs w:val="24"/>
        </w:rPr>
        <w:t xml:space="preserve"> de apoyos escolares</w:t>
      </w:r>
      <w:r w:rsidR="00084766">
        <w:rPr>
          <w:rFonts w:ascii="Arial" w:hAnsi="Arial" w:cs="Arial"/>
          <w:sz w:val="24"/>
          <w:szCs w:val="24"/>
        </w:rPr>
        <w:t xml:space="preserve"> entregando a DIF</w:t>
      </w:r>
      <w:r w:rsidR="002921DD">
        <w:rPr>
          <w:rFonts w:ascii="Arial" w:hAnsi="Arial" w:cs="Arial"/>
          <w:sz w:val="24"/>
          <w:szCs w:val="24"/>
        </w:rPr>
        <w:t xml:space="preserve"> Jalisco la documentación y a </w:t>
      </w:r>
      <w:r w:rsidR="00084766">
        <w:rPr>
          <w:rFonts w:ascii="Arial" w:hAnsi="Arial" w:cs="Arial"/>
          <w:sz w:val="24"/>
          <w:szCs w:val="24"/>
        </w:rPr>
        <w:t>la cuenta pública interna de DIF</w:t>
      </w:r>
      <w:r w:rsidR="002921DD">
        <w:rPr>
          <w:rFonts w:ascii="Arial" w:hAnsi="Arial" w:cs="Arial"/>
          <w:sz w:val="24"/>
          <w:szCs w:val="24"/>
        </w:rPr>
        <w:t xml:space="preserve"> municipal las facturas correspondientes de cada uno de los beneficiarios</w:t>
      </w:r>
      <w:r>
        <w:rPr>
          <w:rFonts w:ascii="Arial" w:hAnsi="Arial" w:cs="Arial"/>
          <w:sz w:val="24"/>
          <w:szCs w:val="24"/>
        </w:rPr>
        <w:t xml:space="preserve"> así como también se anexo a cada uno de los expedientes</w:t>
      </w:r>
      <w:r w:rsidR="002921DD">
        <w:rPr>
          <w:rFonts w:ascii="Arial" w:hAnsi="Arial" w:cs="Arial"/>
          <w:sz w:val="24"/>
          <w:szCs w:val="24"/>
        </w:rPr>
        <w:t>.</w:t>
      </w:r>
    </w:p>
    <w:p w:rsidR="0099386A" w:rsidRDefault="0099386A" w:rsidP="00FA462E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Dando continuidad al plan semestral que se </w:t>
      </w:r>
      <w:r w:rsidR="009438F5">
        <w:rPr>
          <w:rFonts w:ascii="Arial" w:hAnsi="Arial" w:cs="Arial"/>
          <w:sz w:val="24"/>
          <w:szCs w:val="24"/>
        </w:rPr>
        <w:t>realizó</w:t>
      </w:r>
      <w:r>
        <w:rPr>
          <w:rFonts w:ascii="Arial" w:hAnsi="Arial" w:cs="Arial"/>
          <w:sz w:val="24"/>
          <w:szCs w:val="24"/>
        </w:rPr>
        <w:t xml:space="preserve"> de Julio a Diciembre 2020 se</w:t>
      </w:r>
      <w:r w:rsidR="009438F5">
        <w:rPr>
          <w:rFonts w:ascii="Arial" w:hAnsi="Arial" w:cs="Arial"/>
          <w:sz w:val="24"/>
          <w:szCs w:val="24"/>
        </w:rPr>
        <w:t xml:space="preserve"> han realizado las acciones como son informes mensuales, elaboración de encuesta para identificar problemáticas, verificar temas a trabajar, realizar comprobación etc. de acuerdo a los resultados obtenidos en las encuestas se detectaron 3 problemáticas las cuales serán abordadas con las siguientes temáticas.</w:t>
      </w:r>
    </w:p>
    <w:p w:rsidR="009438F5" w:rsidRPr="009438F5" w:rsidRDefault="009438F5" w:rsidP="009438F5">
      <w:pPr>
        <w:pStyle w:val="Prrafodelista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9438F5">
        <w:rPr>
          <w:rFonts w:ascii="Arial" w:hAnsi="Arial" w:cs="Arial"/>
          <w:sz w:val="24"/>
          <w:szCs w:val="24"/>
        </w:rPr>
        <w:t>Temática de Violencia Escolar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Bulling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9438F5" w:rsidRPr="009438F5" w:rsidRDefault="009438F5" w:rsidP="009438F5">
      <w:pPr>
        <w:pStyle w:val="Prrafodelista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9438F5">
        <w:rPr>
          <w:rFonts w:ascii="Arial" w:hAnsi="Arial" w:cs="Arial"/>
          <w:sz w:val="24"/>
          <w:szCs w:val="24"/>
        </w:rPr>
        <w:t xml:space="preserve">Trabajo Infantil </w:t>
      </w:r>
    </w:p>
    <w:p w:rsidR="009438F5" w:rsidRDefault="009438F5" w:rsidP="009438F5">
      <w:pPr>
        <w:pStyle w:val="Prrafodelista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9438F5">
        <w:rPr>
          <w:rFonts w:ascii="Arial" w:hAnsi="Arial" w:cs="Arial"/>
          <w:sz w:val="24"/>
          <w:szCs w:val="24"/>
        </w:rPr>
        <w:t>Participación Infantil</w:t>
      </w:r>
      <w:r>
        <w:rPr>
          <w:rFonts w:ascii="Arial" w:hAnsi="Arial" w:cs="Arial"/>
          <w:sz w:val="24"/>
          <w:szCs w:val="24"/>
        </w:rPr>
        <w:t xml:space="preserve"> (Derechos de NNA)</w:t>
      </w:r>
    </w:p>
    <w:p w:rsidR="009438F5" w:rsidRDefault="009438F5" w:rsidP="009438F5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mes de octubre comenzamos a trabajar con la primer temática de violencia escolar en donde las sesiones se están llevando </w:t>
      </w:r>
      <w:r w:rsidR="0050347B">
        <w:rPr>
          <w:rFonts w:ascii="Arial" w:hAnsi="Arial" w:cs="Arial"/>
          <w:sz w:val="24"/>
          <w:szCs w:val="24"/>
        </w:rPr>
        <w:t>a cabo</w:t>
      </w:r>
      <w:r>
        <w:rPr>
          <w:rFonts w:ascii="Arial" w:hAnsi="Arial" w:cs="Arial"/>
          <w:sz w:val="24"/>
          <w:szCs w:val="24"/>
        </w:rPr>
        <w:t xml:space="preserve"> desde casa se dejan algunas de las actividades para trabajar con la familia principalmente los NNA y madres de familia, a continuación se describen las sesiones de los temas que se trabajaron. </w:t>
      </w:r>
    </w:p>
    <w:p w:rsidR="009438F5" w:rsidRPr="0050347B" w:rsidRDefault="009438F5" w:rsidP="0050347B">
      <w:pPr>
        <w:pStyle w:val="Prrafodelista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50347B">
        <w:rPr>
          <w:rFonts w:ascii="Arial" w:hAnsi="Arial" w:cs="Arial"/>
          <w:sz w:val="24"/>
          <w:szCs w:val="24"/>
        </w:rPr>
        <w:t>Sesión No. 01: introducción al taller de Violencia Escolar</w:t>
      </w:r>
    </w:p>
    <w:p w:rsidR="009438F5" w:rsidRPr="0050347B" w:rsidRDefault="009438F5" w:rsidP="0050347B">
      <w:pPr>
        <w:pStyle w:val="Prrafodelista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50347B">
        <w:rPr>
          <w:rFonts w:ascii="Arial" w:hAnsi="Arial" w:cs="Arial"/>
          <w:sz w:val="24"/>
          <w:szCs w:val="24"/>
        </w:rPr>
        <w:t>Sesión No. 02: Consecuencias de la violencia</w:t>
      </w:r>
    </w:p>
    <w:p w:rsidR="009438F5" w:rsidRPr="0050347B" w:rsidRDefault="009438F5" w:rsidP="0050347B">
      <w:pPr>
        <w:pStyle w:val="Prrafodelista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50347B">
        <w:rPr>
          <w:rFonts w:ascii="Arial" w:hAnsi="Arial" w:cs="Arial"/>
          <w:sz w:val="24"/>
          <w:szCs w:val="24"/>
        </w:rPr>
        <w:t>Sesión No. 03: La Violencia Escolar</w:t>
      </w:r>
    </w:p>
    <w:p w:rsidR="009438F5" w:rsidRPr="0050347B" w:rsidRDefault="009438F5" w:rsidP="0050347B">
      <w:pPr>
        <w:pStyle w:val="Prrafodelista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50347B">
        <w:rPr>
          <w:rFonts w:ascii="Arial" w:hAnsi="Arial" w:cs="Arial"/>
          <w:sz w:val="24"/>
          <w:szCs w:val="24"/>
        </w:rPr>
        <w:t>Sesión No. 04: Los tipos de Violencia escolar</w:t>
      </w:r>
    </w:p>
    <w:p w:rsidR="0050347B" w:rsidRPr="0050347B" w:rsidRDefault="0050347B" w:rsidP="0050347B">
      <w:pPr>
        <w:pStyle w:val="Prrafodelista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50347B">
        <w:rPr>
          <w:rFonts w:ascii="Arial" w:hAnsi="Arial" w:cs="Arial"/>
          <w:sz w:val="24"/>
          <w:szCs w:val="24"/>
        </w:rPr>
        <w:t>Sesión No. 05: La Comunicación Asertiva</w:t>
      </w:r>
    </w:p>
    <w:p w:rsidR="0050347B" w:rsidRPr="0050347B" w:rsidRDefault="0050347B" w:rsidP="0050347B">
      <w:pPr>
        <w:pStyle w:val="Prrafodelista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50347B">
        <w:rPr>
          <w:rFonts w:ascii="Arial" w:hAnsi="Arial" w:cs="Arial"/>
          <w:sz w:val="24"/>
          <w:szCs w:val="24"/>
        </w:rPr>
        <w:t>Sesión No. 06: Enfoque de Derechos</w:t>
      </w:r>
    </w:p>
    <w:p w:rsidR="009438F5" w:rsidRPr="0050347B" w:rsidRDefault="0050347B" w:rsidP="0050347B">
      <w:pPr>
        <w:pStyle w:val="Prrafodelista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Sesión No. 07</w:t>
      </w:r>
      <w:r w:rsidRPr="0050347B">
        <w:rPr>
          <w:rFonts w:ascii="Arial" w:hAnsi="Arial" w:cs="Arial"/>
          <w:bCs/>
          <w:iCs/>
          <w:sz w:val="24"/>
          <w:szCs w:val="24"/>
        </w:rPr>
        <w:t>: La Autoestima</w:t>
      </w:r>
    </w:p>
    <w:p w:rsidR="0050347B" w:rsidRPr="0050347B" w:rsidRDefault="0050347B" w:rsidP="0050347B">
      <w:pPr>
        <w:jc w:val="left"/>
        <w:rPr>
          <w:rFonts w:ascii="Arial" w:hAnsi="Arial" w:cs="Arial"/>
          <w:sz w:val="24"/>
          <w:szCs w:val="24"/>
        </w:rPr>
      </w:pPr>
    </w:p>
    <w:p w:rsidR="00F66725" w:rsidRDefault="00F66725" w:rsidP="00FA462E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mes de diciembre se comenzaron a recabar las boletas de calificaciones del primer trimestre de cada uno de los beneficiarios de apoyos escolares así como también se comenzaron a realizar los seguimientos correspondientes para entregar </w:t>
      </w:r>
      <w:r w:rsidR="0050347B">
        <w:rPr>
          <w:rFonts w:ascii="Arial" w:hAnsi="Arial" w:cs="Arial"/>
          <w:sz w:val="24"/>
          <w:szCs w:val="24"/>
        </w:rPr>
        <w:t>en el mes de enero de 2021</w:t>
      </w:r>
      <w:r w:rsidR="00084766">
        <w:rPr>
          <w:rFonts w:ascii="Arial" w:hAnsi="Arial" w:cs="Arial"/>
          <w:sz w:val="24"/>
          <w:szCs w:val="24"/>
        </w:rPr>
        <w:t xml:space="preserve"> a DIF</w:t>
      </w:r>
      <w:r>
        <w:rPr>
          <w:rFonts w:ascii="Arial" w:hAnsi="Arial" w:cs="Arial"/>
          <w:sz w:val="24"/>
          <w:szCs w:val="24"/>
        </w:rPr>
        <w:t xml:space="preserve"> Jalisco.</w:t>
      </w:r>
    </w:p>
    <w:p w:rsidR="0050347B" w:rsidRPr="0050347B" w:rsidRDefault="0050347B" w:rsidP="0050347B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50347B">
        <w:rPr>
          <w:rFonts w:ascii="Arial" w:hAnsi="Arial" w:cs="Arial"/>
          <w:sz w:val="24"/>
          <w:szCs w:val="24"/>
        </w:rPr>
        <w:t>También</w:t>
      </w:r>
      <w:r>
        <w:rPr>
          <w:rFonts w:ascii="Arial" w:hAnsi="Arial" w:cs="Arial"/>
          <w:sz w:val="24"/>
          <w:szCs w:val="24"/>
        </w:rPr>
        <w:t xml:space="preserve"> en diciembre se realizó una evaluación a los beneficiarios de apoyos escolares la cual consiste sobre el trabajo que se ha realizado desde casa y llamadas telefónicas de seguimiento.</w:t>
      </w:r>
    </w:p>
    <w:p w:rsidR="0065206A" w:rsidRPr="00355EE5" w:rsidRDefault="00053A41" w:rsidP="00355EE5">
      <w:pPr>
        <w:spacing w:after="240"/>
        <w:rPr>
          <w:rFonts w:ascii="Arial" w:hAnsi="Arial" w:cs="Arial"/>
          <w:b/>
          <w:sz w:val="24"/>
          <w:szCs w:val="24"/>
        </w:rPr>
      </w:pPr>
      <w:r w:rsidRPr="00355EE5">
        <w:rPr>
          <w:rFonts w:ascii="Arial" w:hAnsi="Arial" w:cs="Arial"/>
          <w:b/>
          <w:sz w:val="24"/>
          <w:szCs w:val="24"/>
        </w:rPr>
        <w:lastRenderedPageBreak/>
        <w:t>Atención psicológica</w:t>
      </w:r>
    </w:p>
    <w:p w:rsidR="00C40626" w:rsidRPr="00355EE5" w:rsidRDefault="00C40626" w:rsidP="00C40626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355EE5">
        <w:rPr>
          <w:rFonts w:ascii="Arial" w:hAnsi="Arial" w:cs="Arial"/>
          <w:sz w:val="24"/>
          <w:szCs w:val="24"/>
        </w:rPr>
        <w:t>Duran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 estos meses se atendieron a 4</w:t>
      </w:r>
      <w:r w:rsidRPr="00355EE5">
        <w:rPr>
          <w:rFonts w:ascii="Arial" w:hAnsi="Arial" w:cs="Arial"/>
          <w:sz w:val="24"/>
          <w:szCs w:val="24"/>
        </w:rPr>
        <w:t xml:space="preserve"> personas dándoles continuidad durante varias sesiones.</w:t>
      </w:r>
    </w:p>
    <w:p w:rsidR="00C40626" w:rsidRDefault="00C40626" w:rsidP="00C40626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han otorgado 2 orientaciones a 2</w:t>
      </w:r>
      <w:r w:rsidRPr="00355EE5">
        <w:rPr>
          <w:rFonts w:ascii="Arial" w:hAnsi="Arial" w:cs="Arial"/>
          <w:sz w:val="24"/>
          <w:szCs w:val="24"/>
        </w:rPr>
        <w:t xml:space="preserve"> personas dond</w:t>
      </w:r>
      <w:r>
        <w:rPr>
          <w:rFonts w:ascii="Arial" w:hAnsi="Arial" w:cs="Arial"/>
          <w:sz w:val="24"/>
          <w:szCs w:val="24"/>
        </w:rPr>
        <w:t>e solo han asistiendo una vez</w:t>
      </w:r>
      <w:r w:rsidRPr="00355EE5">
        <w:rPr>
          <w:rFonts w:ascii="Arial" w:hAnsi="Arial" w:cs="Arial"/>
          <w:sz w:val="24"/>
          <w:szCs w:val="24"/>
        </w:rPr>
        <w:t xml:space="preserve"> por algún motivo sin darles un seguimiento. </w:t>
      </w:r>
    </w:p>
    <w:p w:rsidR="00C40626" w:rsidRPr="00A978AD" w:rsidRDefault="00C40626" w:rsidP="00C40626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se realizaron 4</w:t>
      </w:r>
      <w:r>
        <w:rPr>
          <w:rFonts w:ascii="Arial" w:hAnsi="Arial" w:cs="Arial"/>
          <w:sz w:val="24"/>
          <w:szCs w:val="24"/>
        </w:rPr>
        <w:t xml:space="preserve"> evaluaciones psicométricas a los elementos de seguridad pública en dichas evaluaciones se realizó la aplicación de 3 pruebas y una entrevista clínica. </w:t>
      </w:r>
    </w:p>
    <w:p w:rsidR="00C40626" w:rsidRDefault="00C40626" w:rsidP="00355EE5">
      <w:pPr>
        <w:spacing w:after="240"/>
        <w:rPr>
          <w:rFonts w:ascii="Arial" w:hAnsi="Arial" w:cs="Arial"/>
          <w:sz w:val="24"/>
          <w:szCs w:val="24"/>
        </w:rPr>
      </w:pPr>
    </w:p>
    <w:p w:rsidR="00742930" w:rsidRPr="00355EE5" w:rsidRDefault="00742930" w:rsidP="00355EE5">
      <w:pPr>
        <w:spacing w:after="240"/>
        <w:rPr>
          <w:rFonts w:ascii="Arial" w:hAnsi="Arial" w:cs="Arial"/>
          <w:b/>
          <w:sz w:val="24"/>
          <w:szCs w:val="24"/>
        </w:rPr>
      </w:pPr>
      <w:r w:rsidRPr="00355EE5">
        <w:rPr>
          <w:rFonts w:ascii="Arial" w:hAnsi="Arial" w:cs="Arial"/>
          <w:b/>
          <w:sz w:val="24"/>
          <w:szCs w:val="24"/>
        </w:rPr>
        <w:t>Curso prematrimonial</w:t>
      </w:r>
    </w:p>
    <w:p w:rsidR="00084766" w:rsidRPr="00084766" w:rsidRDefault="00A00C0F" w:rsidP="00C40626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este</w:t>
      </w:r>
      <w:r w:rsidR="0087634F">
        <w:rPr>
          <w:rFonts w:ascii="Arial" w:hAnsi="Arial" w:cs="Arial"/>
          <w:sz w:val="24"/>
          <w:szCs w:val="24"/>
        </w:rPr>
        <w:t xml:space="preserve"> </w:t>
      </w:r>
      <w:r w:rsidR="00FC4EDF">
        <w:rPr>
          <w:rFonts w:ascii="Arial" w:hAnsi="Arial" w:cs="Arial"/>
          <w:sz w:val="24"/>
          <w:szCs w:val="24"/>
        </w:rPr>
        <w:t>trimestre se han impartie</w:t>
      </w:r>
      <w:r>
        <w:rPr>
          <w:rFonts w:ascii="Arial" w:hAnsi="Arial" w:cs="Arial"/>
          <w:sz w:val="24"/>
          <w:szCs w:val="24"/>
        </w:rPr>
        <w:t>ron cuatro</w:t>
      </w:r>
      <w:r w:rsidR="00742930" w:rsidRPr="00355EE5">
        <w:rPr>
          <w:rFonts w:ascii="Arial" w:hAnsi="Arial" w:cs="Arial"/>
          <w:sz w:val="24"/>
          <w:szCs w:val="24"/>
        </w:rPr>
        <w:t xml:space="preserve"> cursos prematrimoniales </w:t>
      </w:r>
      <w:r>
        <w:rPr>
          <w:rFonts w:ascii="Arial" w:hAnsi="Arial" w:cs="Arial"/>
          <w:sz w:val="24"/>
          <w:szCs w:val="24"/>
        </w:rPr>
        <w:t xml:space="preserve">y han asistido </w:t>
      </w:r>
      <w:r w:rsidR="00C40626">
        <w:rPr>
          <w:rFonts w:ascii="Arial" w:hAnsi="Arial" w:cs="Arial"/>
          <w:sz w:val="24"/>
          <w:szCs w:val="24"/>
        </w:rPr>
        <w:t>10</w:t>
      </w:r>
      <w:r w:rsidR="00084766" w:rsidRPr="00084766">
        <w:rPr>
          <w:rFonts w:ascii="Arial" w:hAnsi="Arial" w:cs="Arial"/>
          <w:sz w:val="24"/>
          <w:szCs w:val="24"/>
        </w:rPr>
        <w:t xml:space="preserve"> parejas siendo un total de 20</w:t>
      </w:r>
      <w:r w:rsidR="00441FCB" w:rsidRPr="00084766">
        <w:rPr>
          <w:rFonts w:ascii="Arial" w:hAnsi="Arial" w:cs="Arial"/>
          <w:sz w:val="24"/>
          <w:szCs w:val="24"/>
        </w:rPr>
        <w:t xml:space="preserve"> personas.</w:t>
      </w:r>
      <w:r w:rsidR="00FC4ED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084766" w:rsidRPr="00084766" w:rsidSect="00A64C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9F"/>
      </v:shape>
    </w:pict>
  </w:numPicBullet>
  <w:abstractNum w:abstractNumId="0">
    <w:nsid w:val="0E4239DF"/>
    <w:multiLevelType w:val="hybridMultilevel"/>
    <w:tmpl w:val="AF5831A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653E2"/>
    <w:multiLevelType w:val="hybridMultilevel"/>
    <w:tmpl w:val="B052C5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F7"/>
    <w:rsid w:val="0000244C"/>
    <w:rsid w:val="00053A41"/>
    <w:rsid w:val="00054051"/>
    <w:rsid w:val="00084766"/>
    <w:rsid w:val="0008679B"/>
    <w:rsid w:val="000E48B1"/>
    <w:rsid w:val="00105DFF"/>
    <w:rsid w:val="00121C26"/>
    <w:rsid w:val="001663F7"/>
    <w:rsid w:val="001D009D"/>
    <w:rsid w:val="00291EB5"/>
    <w:rsid w:val="002921DD"/>
    <w:rsid w:val="002A7E87"/>
    <w:rsid w:val="002C5618"/>
    <w:rsid w:val="00355EE5"/>
    <w:rsid w:val="00441FCB"/>
    <w:rsid w:val="0050347B"/>
    <w:rsid w:val="005448F0"/>
    <w:rsid w:val="00566095"/>
    <w:rsid w:val="005668B5"/>
    <w:rsid w:val="005A5BAC"/>
    <w:rsid w:val="005C0474"/>
    <w:rsid w:val="0065206A"/>
    <w:rsid w:val="00680166"/>
    <w:rsid w:val="006D4F80"/>
    <w:rsid w:val="00742930"/>
    <w:rsid w:val="008161DC"/>
    <w:rsid w:val="00834034"/>
    <w:rsid w:val="0087634F"/>
    <w:rsid w:val="008949D7"/>
    <w:rsid w:val="009402E7"/>
    <w:rsid w:val="009438F5"/>
    <w:rsid w:val="0099386A"/>
    <w:rsid w:val="009C010A"/>
    <w:rsid w:val="00A00C0F"/>
    <w:rsid w:val="00A12E5B"/>
    <w:rsid w:val="00A16A28"/>
    <w:rsid w:val="00A64CE5"/>
    <w:rsid w:val="00AA5C69"/>
    <w:rsid w:val="00B04BAC"/>
    <w:rsid w:val="00B0594C"/>
    <w:rsid w:val="00B2293C"/>
    <w:rsid w:val="00B61415"/>
    <w:rsid w:val="00BB42D0"/>
    <w:rsid w:val="00BD0D31"/>
    <w:rsid w:val="00BD1C4A"/>
    <w:rsid w:val="00BE1AFE"/>
    <w:rsid w:val="00C36C83"/>
    <w:rsid w:val="00C40626"/>
    <w:rsid w:val="00CA005F"/>
    <w:rsid w:val="00D20834"/>
    <w:rsid w:val="00D438B1"/>
    <w:rsid w:val="00D51459"/>
    <w:rsid w:val="00DD6D8E"/>
    <w:rsid w:val="00DE4F9B"/>
    <w:rsid w:val="00F62DB4"/>
    <w:rsid w:val="00F66725"/>
    <w:rsid w:val="00F81823"/>
    <w:rsid w:val="00FA462E"/>
    <w:rsid w:val="00FC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33C4FD-4C8C-4505-AD57-49629679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3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Usuario</cp:lastModifiedBy>
  <cp:revision>5</cp:revision>
  <dcterms:created xsi:type="dcterms:W3CDTF">2020-11-25T16:45:00Z</dcterms:created>
  <dcterms:modified xsi:type="dcterms:W3CDTF">2020-11-25T18:26:00Z</dcterms:modified>
</cp:coreProperties>
</file>