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B0" w:rsidRPr="0066507D" w:rsidRDefault="000623B0" w:rsidP="000623B0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0623B0" w:rsidRPr="0066507D" w:rsidRDefault="000623B0" w:rsidP="000623B0">
      <w:pPr>
        <w:spacing w:line="360" w:lineRule="auto"/>
        <w:jc w:val="center"/>
        <w:rPr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0623B0" w:rsidRPr="0066507D" w:rsidRDefault="000623B0" w:rsidP="000623B0">
      <w:pPr>
        <w:spacing w:line="360" w:lineRule="auto"/>
        <w:rPr>
          <w:lang w:val="es-MX"/>
        </w:rPr>
      </w:pPr>
    </w:p>
    <w:p w:rsidR="000623B0" w:rsidRPr="0066507D" w:rsidRDefault="009C292E" w:rsidP="000623B0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 xml:space="preserve">Guadalajara, Jalisco, a </w:t>
      </w:r>
      <w:r w:rsidR="00685D30">
        <w:rPr>
          <w:rFonts w:eastAsia="Arial"/>
          <w:lang w:val="es-MX"/>
        </w:rPr>
        <w:t>01 primero de octubre</w:t>
      </w:r>
      <w:r>
        <w:rPr>
          <w:rFonts w:eastAsia="Arial"/>
          <w:lang w:val="es-MX"/>
        </w:rPr>
        <w:t xml:space="preserve"> de 2019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>
        <w:rPr>
          <w:rFonts w:eastAsia="Arial"/>
          <w:lang w:val="es-MX"/>
        </w:rPr>
        <w:t xml:space="preserve">LINA PASQUEL Y HENRIQUEZ, a la </w:t>
      </w:r>
      <w:r w:rsidR="007C0B68">
        <w:rPr>
          <w:rFonts w:eastAsia="Arial"/>
          <w:lang w:val="es-MX"/>
        </w:rPr>
        <w:t>TERCERA</w:t>
      </w:r>
      <w:r w:rsidRPr="0066507D">
        <w:rPr>
          <w:rFonts w:eastAsia="Arial"/>
          <w:lang w:val="es-MX"/>
        </w:rPr>
        <w:t xml:space="preserve"> Sesión Ordinaria del año </w:t>
      </w:r>
      <w:r w:rsidR="009C292E">
        <w:rPr>
          <w:rFonts w:eastAsia="Arial"/>
          <w:lang w:val="es-MX"/>
        </w:rPr>
        <w:t>2019</w:t>
      </w:r>
      <w:r>
        <w:rPr>
          <w:rFonts w:eastAsia="Arial"/>
          <w:lang w:val="es-MX"/>
        </w:rPr>
        <w:t xml:space="preserve"> dos mil dieci</w:t>
      </w:r>
      <w:r w:rsidR="009C292E">
        <w:rPr>
          <w:rFonts w:eastAsia="Arial"/>
          <w:lang w:val="es-MX"/>
        </w:rPr>
        <w:t>nueve</w:t>
      </w:r>
      <w:r w:rsidRPr="0066507D">
        <w:rPr>
          <w:rFonts w:eastAsia="Arial"/>
          <w:lang w:val="es-MX"/>
        </w:rPr>
        <w:t xml:space="preserve">, a </w:t>
      </w:r>
      <w:r w:rsidR="009C292E">
        <w:rPr>
          <w:rFonts w:eastAsia="Arial"/>
          <w:lang w:val="es-MX"/>
        </w:rPr>
        <w:t xml:space="preserve">celebrarse el próximo </w:t>
      </w:r>
      <w:r w:rsidR="007C0B68">
        <w:rPr>
          <w:rFonts w:eastAsia="Arial"/>
          <w:lang w:val="es-MX"/>
        </w:rPr>
        <w:t>07 siete</w:t>
      </w:r>
      <w:r w:rsidR="002F4149">
        <w:rPr>
          <w:rFonts w:eastAsia="Arial"/>
          <w:lang w:val="es-MX"/>
        </w:rPr>
        <w:t xml:space="preserve"> de </w:t>
      </w:r>
      <w:r w:rsidR="007C0B68">
        <w:rPr>
          <w:rFonts w:eastAsia="Arial"/>
          <w:lang w:val="es-MX"/>
        </w:rPr>
        <w:t xml:space="preserve">octubre </w:t>
      </w:r>
      <w:r w:rsidR="009C292E">
        <w:rPr>
          <w:rFonts w:eastAsia="Arial"/>
          <w:lang w:val="es-MX"/>
        </w:rPr>
        <w:t>de 2019 dos mil diecinueve</w:t>
      </w:r>
      <w:r w:rsidRPr="0066507D">
        <w:rPr>
          <w:rFonts w:eastAsia="Arial"/>
          <w:lang w:val="es-MX"/>
        </w:rPr>
        <w:t xml:space="preserve"> a las 1</w:t>
      </w:r>
      <w:r w:rsidR="007C0B68">
        <w:rPr>
          <w:rFonts w:eastAsia="Arial"/>
          <w:lang w:val="es-MX"/>
        </w:rPr>
        <w:t>0</w:t>
      </w:r>
      <w:r w:rsidRPr="0066507D">
        <w:rPr>
          <w:rFonts w:eastAsia="Arial"/>
          <w:lang w:val="es-MX"/>
        </w:rPr>
        <w:t xml:space="preserve">:00 trece horas, </w:t>
      </w:r>
      <w:r w:rsidR="009C292E" w:rsidRPr="00593EB9">
        <w:rPr>
          <w:rFonts w:eastAsia="Arial"/>
          <w:lang w:val="es-MX"/>
        </w:rPr>
        <w:t>en</w:t>
      </w:r>
      <w:r w:rsidR="009C292E" w:rsidRPr="00593EB9">
        <w:rPr>
          <w:rFonts w:eastAsia="Arial"/>
          <w:spacing w:val="18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la</w:t>
      </w:r>
      <w:r w:rsidR="009C292E" w:rsidRPr="00593EB9">
        <w:rPr>
          <w:rFonts w:eastAsia="Arial"/>
          <w:spacing w:val="5"/>
          <w:lang w:val="es-MX"/>
        </w:rPr>
        <w:t xml:space="preserve"> sala de juntas </w:t>
      </w:r>
      <w:r w:rsidR="009C292E">
        <w:rPr>
          <w:rFonts w:eastAsia="Arial"/>
          <w:spacing w:val="5"/>
          <w:lang w:val="es-MX"/>
        </w:rPr>
        <w:t>d</w:t>
      </w:r>
      <w:r w:rsidR="009C292E" w:rsidRPr="00593EB9">
        <w:rPr>
          <w:rFonts w:eastAsia="Arial"/>
          <w:spacing w:val="5"/>
          <w:lang w:val="es-MX"/>
        </w:rPr>
        <w:t xml:space="preserve">e la </w:t>
      </w:r>
      <w:r w:rsidR="009C292E" w:rsidRPr="00593EB9">
        <w:rPr>
          <w:rFonts w:eastAsia="Arial"/>
          <w:lang w:val="es-MX"/>
        </w:rPr>
        <w:t>sede</w:t>
      </w:r>
      <w:r w:rsidR="009C292E" w:rsidRPr="00593EB9">
        <w:rPr>
          <w:rFonts w:eastAsia="Arial"/>
          <w:spacing w:val="23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de</w:t>
      </w:r>
      <w:r w:rsidR="009C292E" w:rsidRPr="00593EB9">
        <w:rPr>
          <w:rFonts w:eastAsia="Arial"/>
          <w:spacing w:val="11"/>
          <w:lang w:val="es-MX"/>
        </w:rPr>
        <w:t xml:space="preserve"> </w:t>
      </w:r>
      <w:r w:rsidR="009C292E">
        <w:rPr>
          <w:rFonts w:eastAsia="Arial"/>
          <w:spacing w:val="11"/>
          <w:lang w:val="es-MX"/>
        </w:rPr>
        <w:t>la Dirección G</w:t>
      </w:r>
      <w:r w:rsidR="009C292E" w:rsidRPr="00593EB9">
        <w:rPr>
          <w:rFonts w:eastAsia="Arial"/>
          <w:spacing w:val="11"/>
          <w:lang w:val="es-MX"/>
        </w:rPr>
        <w:t xml:space="preserve">eneral de </w:t>
      </w:r>
      <w:r w:rsidR="009C292E" w:rsidRPr="00593EB9">
        <w:rPr>
          <w:rFonts w:eastAsia="Arial"/>
          <w:lang w:val="es-MX"/>
        </w:rPr>
        <w:t>este</w:t>
      </w:r>
      <w:r w:rsidR="009C292E" w:rsidRPr="00593EB9">
        <w:rPr>
          <w:rFonts w:eastAsia="Arial"/>
          <w:spacing w:val="19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organismo,</w:t>
      </w:r>
      <w:r w:rsidR="009C292E" w:rsidRPr="00593EB9">
        <w:rPr>
          <w:rFonts w:eastAsia="Arial"/>
          <w:spacing w:val="17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ubicado</w:t>
      </w:r>
      <w:r w:rsidR="009C292E" w:rsidRPr="00593EB9">
        <w:rPr>
          <w:rFonts w:eastAsia="Arial"/>
          <w:spacing w:val="3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en la calle Camino Arenero 1101, colonia El Bajío, en</w:t>
      </w:r>
      <w:r w:rsidR="009C292E" w:rsidRPr="00593EB9">
        <w:rPr>
          <w:rFonts w:eastAsia="Arial"/>
          <w:spacing w:val="11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esta</w:t>
      </w:r>
      <w:r w:rsidR="009C292E" w:rsidRPr="00593EB9">
        <w:rPr>
          <w:rFonts w:eastAsia="Arial"/>
          <w:spacing w:val="-2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ciudad</w:t>
      </w:r>
      <w:r w:rsidR="009C292E" w:rsidRPr="00593EB9">
        <w:rPr>
          <w:rFonts w:eastAsia="Arial"/>
          <w:spacing w:val="-4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de</w:t>
      </w:r>
      <w:r w:rsidR="009C292E" w:rsidRPr="00593EB9">
        <w:rPr>
          <w:rFonts w:eastAsia="Arial"/>
          <w:spacing w:val="-3"/>
          <w:lang w:val="es-MX"/>
        </w:rPr>
        <w:t xml:space="preserve"> Zapopan</w:t>
      </w:r>
      <w:r w:rsidR="009C292E" w:rsidRPr="00593EB9">
        <w:rPr>
          <w:rFonts w:eastAsia="Arial"/>
          <w:lang w:val="es-MX"/>
        </w:rPr>
        <w:t>,</w:t>
      </w:r>
      <w:r w:rsidR="009C292E" w:rsidRPr="00593EB9">
        <w:rPr>
          <w:rFonts w:eastAsia="Arial"/>
          <w:spacing w:val="5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0623B0" w:rsidRPr="0066507D" w:rsidRDefault="000623B0" w:rsidP="000623B0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0623B0" w:rsidRDefault="000623B0" w:rsidP="000623B0">
      <w:pPr>
        <w:spacing w:line="360" w:lineRule="auto"/>
        <w:jc w:val="both"/>
      </w:pPr>
      <w:r>
        <w:br w:type="page"/>
      </w:r>
    </w:p>
    <w:p w:rsidR="000623B0" w:rsidRDefault="000623B0" w:rsidP="000623B0">
      <w:pPr>
        <w:spacing w:line="360" w:lineRule="auto"/>
        <w:jc w:val="both"/>
      </w:pPr>
      <w:r>
        <w:lastRenderedPageBreak/>
        <w:br w:type="page"/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7C0B68" w:rsidP="000623B0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TERCERA</w:t>
      </w:r>
      <w:r w:rsidR="000623B0" w:rsidRPr="0066507D">
        <w:rPr>
          <w:b/>
        </w:rPr>
        <w:t xml:space="preserve"> SESIÓN ORDINARIA</w:t>
      </w:r>
      <w:r w:rsidR="009C292E">
        <w:rPr>
          <w:b/>
        </w:rPr>
        <w:t xml:space="preserve"> DE 2019</w:t>
      </w:r>
    </w:p>
    <w:p w:rsidR="000623B0" w:rsidRPr="0066507D" w:rsidRDefault="007C0B68" w:rsidP="000623B0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07</w:t>
      </w:r>
      <w:r w:rsidR="000623B0">
        <w:rPr>
          <w:b/>
        </w:rPr>
        <w:t xml:space="preserve"> DE </w:t>
      </w:r>
      <w:r>
        <w:rPr>
          <w:b/>
        </w:rPr>
        <w:t>OCTUBRE</w:t>
      </w:r>
      <w:r w:rsidR="000623B0">
        <w:rPr>
          <w:b/>
        </w:rPr>
        <w:t xml:space="preserve"> DE 201</w:t>
      </w:r>
      <w:r w:rsidR="002F4149">
        <w:rPr>
          <w:b/>
        </w:rPr>
        <w:t>9</w:t>
      </w:r>
    </w:p>
    <w:p w:rsidR="000623B0" w:rsidRPr="0066507D" w:rsidRDefault="000623B0" w:rsidP="000623B0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>sala de juntas de</w:t>
      </w:r>
      <w:r w:rsidR="009C292E">
        <w:rPr>
          <w:rFonts w:ascii="Times New Roman" w:hAnsi="Times New Roman"/>
          <w:szCs w:val="24"/>
          <w:lang w:val="es-MX"/>
        </w:rPr>
        <w:t xml:space="preserve"> </w:t>
      </w:r>
      <w:r w:rsidRPr="0066507D">
        <w:rPr>
          <w:rFonts w:ascii="Times New Roman" w:hAnsi="Times New Roman"/>
          <w:szCs w:val="24"/>
          <w:lang w:val="es-MX"/>
        </w:rPr>
        <w:t>l</w:t>
      </w:r>
      <w:r w:rsidR="009C292E">
        <w:rPr>
          <w:rFonts w:ascii="Times New Roman" w:hAnsi="Times New Roman"/>
          <w:szCs w:val="24"/>
          <w:lang w:val="es-MX"/>
        </w:rPr>
        <w:t>a</w:t>
      </w:r>
      <w:r w:rsidRPr="0066507D">
        <w:rPr>
          <w:rFonts w:ascii="Times New Roman" w:hAnsi="Times New Roman"/>
          <w:szCs w:val="24"/>
          <w:lang w:val="es-MX"/>
        </w:rPr>
        <w:t xml:space="preserve"> </w:t>
      </w:r>
      <w:r w:rsidR="009C292E">
        <w:rPr>
          <w:rFonts w:ascii="Times New Roman" w:hAnsi="Times New Roman"/>
          <w:szCs w:val="24"/>
          <w:lang w:val="es-MX"/>
        </w:rPr>
        <w:t xml:space="preserve">Dirección General del </w:t>
      </w:r>
      <w:r w:rsidRPr="0066507D">
        <w:rPr>
          <w:rFonts w:ascii="Times New Roman" w:hAnsi="Times New Roman"/>
          <w:szCs w:val="24"/>
          <w:lang w:val="es-MX"/>
        </w:rPr>
        <w:t>Instituto Tecnológico José Mario Molina Pasquel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>
        <w:rPr>
          <w:rFonts w:ascii="Times New Roman" w:hAnsi="Times New Roman"/>
          <w:szCs w:val="24"/>
        </w:rPr>
        <w:t>s</w:t>
      </w:r>
      <w:r w:rsidR="009C292E">
        <w:rPr>
          <w:rFonts w:ascii="Times New Roman" w:hAnsi="Times New Roman"/>
          <w:szCs w:val="24"/>
        </w:rPr>
        <w:t>iendo las 1</w:t>
      </w:r>
      <w:r w:rsidR="007C0B68">
        <w:rPr>
          <w:rFonts w:ascii="Times New Roman" w:hAnsi="Times New Roman"/>
          <w:szCs w:val="24"/>
        </w:rPr>
        <w:t>0</w:t>
      </w:r>
      <w:r w:rsidR="009C292E">
        <w:rPr>
          <w:rFonts w:ascii="Times New Roman" w:hAnsi="Times New Roman"/>
          <w:szCs w:val="24"/>
        </w:rPr>
        <w:t xml:space="preserve">:00 </w:t>
      </w:r>
      <w:r w:rsidR="007C0B68">
        <w:rPr>
          <w:rFonts w:ascii="Times New Roman" w:hAnsi="Times New Roman"/>
          <w:szCs w:val="24"/>
        </w:rPr>
        <w:t xml:space="preserve">diez </w:t>
      </w:r>
      <w:r w:rsidR="009C292E">
        <w:rPr>
          <w:rFonts w:ascii="Times New Roman" w:hAnsi="Times New Roman"/>
          <w:szCs w:val="24"/>
        </w:rPr>
        <w:t xml:space="preserve">horas del día </w:t>
      </w:r>
      <w:r w:rsidR="007C0B68">
        <w:rPr>
          <w:rFonts w:ascii="Times New Roman" w:hAnsi="Times New Roman"/>
          <w:szCs w:val="24"/>
        </w:rPr>
        <w:t xml:space="preserve">07 siete </w:t>
      </w:r>
      <w:r w:rsidR="009C292E">
        <w:rPr>
          <w:rFonts w:ascii="Times New Roman" w:hAnsi="Times New Roman"/>
          <w:szCs w:val="24"/>
        </w:rPr>
        <w:t xml:space="preserve">de </w:t>
      </w:r>
      <w:r w:rsidR="007C0B68">
        <w:rPr>
          <w:rFonts w:ascii="Times New Roman" w:hAnsi="Times New Roman"/>
          <w:szCs w:val="24"/>
        </w:rPr>
        <w:t>octubre</w:t>
      </w:r>
      <w:r w:rsidR="009C292E">
        <w:rPr>
          <w:rFonts w:ascii="Times New Roman" w:hAnsi="Times New Roman"/>
          <w:szCs w:val="24"/>
        </w:rPr>
        <w:t xml:space="preserve"> de 2019 dos mil diecinueve</w:t>
      </w:r>
      <w:r>
        <w:rPr>
          <w:rFonts w:ascii="Times New Roman" w:hAnsi="Times New Roman"/>
          <w:szCs w:val="24"/>
        </w:rPr>
        <w:t xml:space="preserve">, se celebró la </w:t>
      </w:r>
      <w:r w:rsidR="007C0B68">
        <w:rPr>
          <w:rFonts w:ascii="Times New Roman" w:hAnsi="Times New Roman"/>
          <w:szCs w:val="24"/>
        </w:rPr>
        <w:t>Tercer</w:t>
      </w:r>
      <w:r w:rsidRPr="0066507D">
        <w:rPr>
          <w:rFonts w:ascii="Times New Roman" w:hAnsi="Times New Roman"/>
          <w:szCs w:val="24"/>
        </w:rPr>
        <w:t xml:space="preserve"> Sesión Ordinaria de</w:t>
      </w:r>
      <w:r w:rsidR="009C292E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dos mil dieci</w:t>
      </w:r>
      <w:r w:rsidR="009C292E">
        <w:rPr>
          <w:rFonts w:ascii="Times New Roman" w:hAnsi="Times New Roman"/>
          <w:szCs w:val="24"/>
        </w:rPr>
        <w:t>nueve</w:t>
      </w:r>
      <w:r>
        <w:rPr>
          <w:rFonts w:ascii="Times New Roman" w:hAnsi="Times New Roman"/>
          <w:szCs w:val="24"/>
        </w:rPr>
        <w:t>,</w:t>
      </w:r>
      <w:r w:rsidRPr="00665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</w:t>
      </w:r>
      <w:r w:rsidRPr="0066507D">
        <w:rPr>
          <w:rFonts w:ascii="Times New Roman" w:hAnsi="Times New Roman"/>
          <w:szCs w:val="24"/>
        </w:rPr>
        <w:t xml:space="preserve">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RODRÍGUEZ, </w:t>
      </w:r>
      <w:r w:rsidRPr="0066507D">
        <w:rPr>
          <w:rFonts w:ascii="Times New Roman" w:hAnsi="Times New Roman"/>
          <w:szCs w:val="24"/>
        </w:rPr>
        <w:t xml:space="preserve"> en su carácter de Presidente del Comité;</w:t>
      </w:r>
    </w:p>
    <w:p w:rsidR="000623B0" w:rsidRPr="0021226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212269">
        <w:rPr>
          <w:rFonts w:ascii="Times New Roman" w:hAnsi="Times New Roman"/>
          <w:b/>
          <w:szCs w:val="24"/>
        </w:rPr>
        <w:t xml:space="preserve">LIC. </w:t>
      </w:r>
      <w:r>
        <w:rPr>
          <w:rFonts w:ascii="Times New Roman" w:hAnsi="Times New Roman"/>
          <w:b/>
          <w:szCs w:val="24"/>
        </w:rPr>
        <w:t>RICARDO RAMOS DUEÑAS</w:t>
      </w:r>
      <w:r w:rsidRPr="00212269">
        <w:rPr>
          <w:rFonts w:ascii="Times New Roman" w:hAnsi="Times New Roman"/>
          <w:b/>
          <w:szCs w:val="24"/>
        </w:rPr>
        <w:t>,</w:t>
      </w:r>
      <w:r w:rsidRPr="00212269">
        <w:rPr>
          <w:rFonts w:ascii="Times New Roman" w:hAnsi="Times New Roman"/>
          <w:szCs w:val="24"/>
        </w:rPr>
        <w:t xml:space="preserve"> en su carácter de Director Administrativo;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0623B0" w:rsidRPr="0066507D" w:rsidRDefault="000623B0" w:rsidP="000623B0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 xml:space="preserve">del Comité declaró la existencia de quórum legal y declara abierta la </w:t>
      </w:r>
      <w:r w:rsidR="007C0B68">
        <w:rPr>
          <w:rFonts w:ascii="Times New Roman" w:hAnsi="Times New Roman"/>
          <w:szCs w:val="24"/>
        </w:rPr>
        <w:t>Tercer</w:t>
      </w:r>
      <w:r w:rsidRPr="0066507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66507D">
        <w:rPr>
          <w:rFonts w:ascii="Times New Roman" w:hAnsi="Times New Roman"/>
          <w:szCs w:val="24"/>
        </w:rPr>
        <w:t>Sesión Ordinaria de</w:t>
      </w:r>
      <w:r w:rsidR="009C292E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dos mil dieci</w:t>
      </w:r>
      <w:r w:rsidR="009C292E">
        <w:rPr>
          <w:rFonts w:ascii="Times New Roman" w:hAnsi="Times New Roman"/>
          <w:szCs w:val="24"/>
        </w:rPr>
        <w:t>nueve</w:t>
      </w:r>
      <w:r>
        <w:rPr>
          <w:rFonts w:ascii="Times New Roman" w:hAnsi="Times New Roman"/>
          <w:szCs w:val="24"/>
        </w:rPr>
        <w:t>, del</w:t>
      </w:r>
      <w:r w:rsidRPr="0066507D">
        <w:rPr>
          <w:rFonts w:ascii="Times New Roman" w:hAnsi="Times New Roman"/>
          <w:szCs w:val="24"/>
        </w:rPr>
        <w:t xml:space="preserve"> Comité de </w:t>
      </w:r>
      <w:r w:rsidRPr="0066507D">
        <w:rPr>
          <w:rFonts w:ascii="Times New Roman" w:hAnsi="Times New Roman"/>
          <w:szCs w:val="24"/>
        </w:rPr>
        <w:lastRenderedPageBreak/>
        <w:t>Transparencia del Instituto Tecnológico José Mario Molina Pasquel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0623B0" w:rsidRPr="0066507D" w:rsidRDefault="000623B0" w:rsidP="000623B0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0623B0" w:rsidRPr="0066507D" w:rsidRDefault="000623B0" w:rsidP="000623B0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noProof/>
          <w:snapToGrid w:val="0"/>
        </w:rPr>
      </w:pP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</w:p>
    <w:p w:rsidR="000623B0" w:rsidRPr="0066507D" w:rsidRDefault="000623B0" w:rsidP="000623B0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0623B0" w:rsidRPr="0066507D" w:rsidRDefault="000623B0" w:rsidP="000623B0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>Presidente del Comité de Transparencia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>
        <w:rPr>
          <w:b/>
        </w:rPr>
        <w:t>LIC. RICARDO RAMOS DUEÑAS</w:t>
      </w:r>
    </w:p>
    <w:p w:rsidR="000623B0" w:rsidRPr="004F3E41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4F3E41">
        <w:rPr>
          <w:b/>
        </w:rPr>
        <w:t xml:space="preserve">Integrante del Comité de Transparencia en su carácter de </w:t>
      </w:r>
      <w:r>
        <w:rPr>
          <w:b/>
        </w:rPr>
        <w:t xml:space="preserve">Director de Administración y Finanzas </w:t>
      </w:r>
      <w:r w:rsidRPr="004F3E41">
        <w:rPr>
          <w:b/>
        </w:rPr>
        <w:t>del Instituto Tecnológico José Mario Molina Pasquel y Henríquez</w:t>
      </w: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Secretario del Comité Transparencia del propio Sujeto Obligado. </w:t>
      </w:r>
    </w:p>
    <w:p w:rsidR="000623B0" w:rsidRPr="0066507D" w:rsidRDefault="000623B0" w:rsidP="000623B0"/>
    <w:p w:rsidR="000623B0" w:rsidRPr="0066507D" w:rsidRDefault="000623B0" w:rsidP="00703408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7D"/>
    <w:rsid w:val="000623B0"/>
    <w:rsid w:val="000C338A"/>
    <w:rsid w:val="001647A2"/>
    <w:rsid w:val="001B6101"/>
    <w:rsid w:val="001E42F6"/>
    <w:rsid w:val="002F4149"/>
    <w:rsid w:val="0048209A"/>
    <w:rsid w:val="0066507D"/>
    <w:rsid w:val="00685D30"/>
    <w:rsid w:val="00703408"/>
    <w:rsid w:val="00736222"/>
    <w:rsid w:val="007B1DC9"/>
    <w:rsid w:val="007C0B68"/>
    <w:rsid w:val="00946EAE"/>
    <w:rsid w:val="009C292E"/>
    <w:rsid w:val="00A75F99"/>
    <w:rsid w:val="00A84EEA"/>
    <w:rsid w:val="00B16598"/>
    <w:rsid w:val="00B21753"/>
    <w:rsid w:val="00B56CC6"/>
    <w:rsid w:val="00BD132F"/>
    <w:rsid w:val="00BE6207"/>
    <w:rsid w:val="00D71489"/>
    <w:rsid w:val="00D81A01"/>
    <w:rsid w:val="00F67A73"/>
    <w:rsid w:val="00FA649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6F27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E91F-593F-4374-9056-446E5A66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TRANSPARENCIA</cp:lastModifiedBy>
  <cp:revision>3</cp:revision>
  <cp:lastPrinted>2019-10-07T14:46:00Z</cp:lastPrinted>
  <dcterms:created xsi:type="dcterms:W3CDTF">2019-10-07T15:22:00Z</dcterms:created>
  <dcterms:modified xsi:type="dcterms:W3CDTF">2019-10-07T15:25:00Z</dcterms:modified>
</cp:coreProperties>
</file>