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12C" w:rsidRDefault="0091112C">
      <w:pPr>
        <w:spacing w:after="0" w:line="276" w:lineRule="auto"/>
        <w:rPr>
          <w:rFonts w:ascii="Arial" w:hAnsi="Arial"/>
          <w:color w:val="000000"/>
        </w:rPr>
      </w:pPr>
      <w:bookmarkStart w:id="0" w:name="_heading=h.gjdgxs"/>
      <w:bookmarkEnd w:id="0"/>
    </w:p>
    <w:tbl>
      <w:tblPr>
        <w:tblStyle w:val="a1"/>
        <w:tblW w:w="137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76"/>
        <w:gridCol w:w="2456"/>
        <w:gridCol w:w="2246"/>
        <w:gridCol w:w="2390"/>
        <w:gridCol w:w="2385"/>
        <w:gridCol w:w="2107"/>
        <w:gridCol w:w="990"/>
      </w:tblGrid>
      <w:tr w:rsidR="0091112C">
        <w:tc>
          <w:tcPr>
            <w:tcW w:w="1176" w:type="dxa"/>
          </w:tcPr>
          <w:p w:rsidR="0091112C" w:rsidRDefault="0027020B">
            <w:pPr>
              <w:rPr>
                <w:b/>
              </w:rPr>
            </w:pPr>
            <w:r>
              <w:rPr>
                <w:b/>
              </w:rPr>
              <w:t>Domingo</w:t>
            </w:r>
          </w:p>
        </w:tc>
        <w:tc>
          <w:tcPr>
            <w:tcW w:w="2456" w:type="dxa"/>
          </w:tcPr>
          <w:p w:rsidR="0091112C" w:rsidRDefault="0027020B">
            <w:pPr>
              <w:rPr>
                <w:b/>
              </w:rPr>
            </w:pPr>
            <w:r>
              <w:rPr>
                <w:b/>
              </w:rPr>
              <w:t>Lunes</w:t>
            </w:r>
          </w:p>
        </w:tc>
        <w:tc>
          <w:tcPr>
            <w:tcW w:w="2246" w:type="dxa"/>
          </w:tcPr>
          <w:p w:rsidR="0091112C" w:rsidRDefault="0027020B">
            <w:pPr>
              <w:rPr>
                <w:b/>
              </w:rPr>
            </w:pPr>
            <w:r>
              <w:rPr>
                <w:b/>
              </w:rPr>
              <w:t>martes</w:t>
            </w:r>
          </w:p>
        </w:tc>
        <w:tc>
          <w:tcPr>
            <w:tcW w:w="2390" w:type="dxa"/>
          </w:tcPr>
          <w:p w:rsidR="0091112C" w:rsidRDefault="0027020B">
            <w:pPr>
              <w:rPr>
                <w:b/>
              </w:rPr>
            </w:pPr>
            <w:r>
              <w:rPr>
                <w:b/>
              </w:rPr>
              <w:t>Miércoles</w:t>
            </w:r>
          </w:p>
        </w:tc>
        <w:tc>
          <w:tcPr>
            <w:tcW w:w="2385" w:type="dxa"/>
          </w:tcPr>
          <w:p w:rsidR="0091112C" w:rsidRDefault="0027020B">
            <w:pPr>
              <w:rPr>
                <w:b/>
              </w:rPr>
            </w:pPr>
            <w:r>
              <w:rPr>
                <w:b/>
              </w:rPr>
              <w:t>Jueves</w:t>
            </w:r>
          </w:p>
        </w:tc>
        <w:tc>
          <w:tcPr>
            <w:tcW w:w="2107" w:type="dxa"/>
          </w:tcPr>
          <w:p w:rsidR="0091112C" w:rsidRDefault="0027020B">
            <w:pPr>
              <w:rPr>
                <w:b/>
              </w:rPr>
            </w:pPr>
            <w:r>
              <w:rPr>
                <w:b/>
              </w:rPr>
              <w:t>Viernes</w:t>
            </w:r>
          </w:p>
        </w:tc>
        <w:tc>
          <w:tcPr>
            <w:tcW w:w="990" w:type="dxa"/>
          </w:tcPr>
          <w:p w:rsidR="0091112C" w:rsidRDefault="0027020B">
            <w:pPr>
              <w:rPr>
                <w:b/>
              </w:rPr>
            </w:pPr>
            <w:r>
              <w:rPr>
                <w:b/>
              </w:rPr>
              <w:t>Sábado</w:t>
            </w:r>
          </w:p>
        </w:tc>
      </w:tr>
      <w:tr w:rsidR="0091112C">
        <w:tc>
          <w:tcPr>
            <w:tcW w:w="1176" w:type="dxa"/>
          </w:tcPr>
          <w:p w:rsidR="0091112C" w:rsidRDefault="0091112C">
            <w:pPr>
              <w:rPr>
                <w:b/>
              </w:rPr>
            </w:pPr>
          </w:p>
        </w:tc>
        <w:tc>
          <w:tcPr>
            <w:tcW w:w="2456" w:type="dxa"/>
          </w:tcPr>
          <w:p w:rsidR="0091112C" w:rsidRDefault="0091112C">
            <w:bookmarkStart w:id="1" w:name="_heading=h.30j0zll"/>
            <w:bookmarkEnd w:id="1"/>
          </w:p>
        </w:tc>
        <w:tc>
          <w:tcPr>
            <w:tcW w:w="2246" w:type="dxa"/>
          </w:tcPr>
          <w:p w:rsidR="0091112C" w:rsidRDefault="0091112C"/>
        </w:tc>
        <w:tc>
          <w:tcPr>
            <w:tcW w:w="2390" w:type="dxa"/>
          </w:tcPr>
          <w:p w:rsidR="0091112C" w:rsidRDefault="0091112C">
            <w:bookmarkStart w:id="2" w:name="_heading=h.1fob9te"/>
            <w:bookmarkEnd w:id="2"/>
          </w:p>
        </w:tc>
        <w:tc>
          <w:tcPr>
            <w:tcW w:w="2385" w:type="dxa"/>
          </w:tcPr>
          <w:p w:rsidR="0091112C" w:rsidRDefault="0091112C">
            <w:pPr>
              <w:rPr>
                <w:b/>
              </w:rPr>
            </w:pPr>
          </w:p>
        </w:tc>
        <w:tc>
          <w:tcPr>
            <w:tcW w:w="2107" w:type="dxa"/>
          </w:tcPr>
          <w:p w:rsidR="0091112C" w:rsidRDefault="0027020B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990" w:type="dxa"/>
          </w:tcPr>
          <w:p w:rsidR="0091112C" w:rsidRDefault="0027020B">
            <w:pPr>
              <w:rPr>
                <w:b/>
              </w:rPr>
            </w:pPr>
            <w:r>
              <w:rPr>
                <w:b/>
              </w:rPr>
              <w:t>02</w:t>
            </w:r>
          </w:p>
        </w:tc>
      </w:tr>
      <w:tr w:rsidR="0091112C">
        <w:tc>
          <w:tcPr>
            <w:tcW w:w="1176" w:type="dxa"/>
          </w:tcPr>
          <w:p w:rsidR="0091112C" w:rsidRDefault="0027020B">
            <w:pPr>
              <w:rPr>
                <w:b/>
              </w:rPr>
            </w:pPr>
            <w:r>
              <w:rPr>
                <w:b/>
              </w:rPr>
              <w:t>03</w:t>
            </w:r>
          </w:p>
          <w:p w:rsidR="0091112C" w:rsidRDefault="0091112C"/>
        </w:tc>
        <w:tc>
          <w:tcPr>
            <w:tcW w:w="2456" w:type="dxa"/>
          </w:tcPr>
          <w:p w:rsidR="0091112C" w:rsidRDefault="0027020B">
            <w:r>
              <w:t>04</w:t>
            </w:r>
          </w:p>
          <w:p w:rsidR="0091112C" w:rsidRDefault="0027020B">
            <w:r>
              <w:t>-Actividades administrativas de transparencia.</w:t>
            </w:r>
          </w:p>
          <w:p w:rsidR="0091112C" w:rsidRDefault="0027020B">
            <w:r>
              <w:t>-Instalación de software en secretaría general.</w:t>
            </w:r>
          </w:p>
          <w:p w:rsidR="0091112C" w:rsidRDefault="0027020B">
            <w:bookmarkStart w:id="3" w:name="_heading=h.3znysh7"/>
            <w:bookmarkEnd w:id="3"/>
            <w:r>
              <w:t>-Revisión de falla de red en oficialía mayor.</w:t>
            </w:r>
          </w:p>
        </w:tc>
        <w:tc>
          <w:tcPr>
            <w:tcW w:w="2246" w:type="dxa"/>
          </w:tcPr>
          <w:p w:rsidR="00BB0A5A" w:rsidRDefault="0027020B">
            <w:r>
              <w:t>05</w:t>
            </w:r>
          </w:p>
          <w:p w:rsidR="00BB0A5A" w:rsidRDefault="00BB0A5A">
            <w:r>
              <w:t>Día a cuenta de vacaciones.</w:t>
            </w:r>
          </w:p>
        </w:tc>
        <w:tc>
          <w:tcPr>
            <w:tcW w:w="2390" w:type="dxa"/>
          </w:tcPr>
          <w:p w:rsidR="0091112C" w:rsidRDefault="0027020B">
            <w:r>
              <w:t>06</w:t>
            </w:r>
          </w:p>
          <w:p w:rsidR="00BB0A5A" w:rsidRDefault="00BB0A5A">
            <w:r>
              <w:t>Día a cuenta de vacaciones.</w:t>
            </w:r>
          </w:p>
        </w:tc>
        <w:tc>
          <w:tcPr>
            <w:tcW w:w="2385" w:type="dxa"/>
          </w:tcPr>
          <w:p w:rsidR="0091112C" w:rsidRDefault="0027020B">
            <w:r>
              <w:t>07</w:t>
            </w:r>
          </w:p>
          <w:p w:rsidR="00BB0A5A" w:rsidRDefault="00BB0A5A">
            <w:r>
              <w:t>Día a cuenta de vacaciones.</w:t>
            </w:r>
          </w:p>
        </w:tc>
        <w:tc>
          <w:tcPr>
            <w:tcW w:w="2107" w:type="dxa"/>
          </w:tcPr>
          <w:p w:rsidR="0091112C" w:rsidRDefault="0027020B">
            <w:r>
              <w:t>08</w:t>
            </w:r>
          </w:p>
          <w:p w:rsidR="0091112C" w:rsidRDefault="0027020B">
            <w:r>
              <w:rPr>
                <w:color w:val="000000"/>
              </w:rPr>
              <w:t>-Enlace para video conferencia con siop.</w:t>
            </w:r>
          </w:p>
          <w:p w:rsidR="0091112C" w:rsidRDefault="0027020B">
            <w:r>
              <w:rPr>
                <w:color w:val="000000"/>
              </w:rPr>
              <w:t xml:space="preserve">- </w:t>
            </w:r>
            <w:r>
              <w:t>Coordinar</w:t>
            </w:r>
            <w:r>
              <w:rPr>
                <w:color w:val="000000"/>
              </w:rPr>
              <w:t xml:space="preserve"> el mantenimiento de </w:t>
            </w:r>
            <w:r w:rsidR="00BB0A5A">
              <w:rPr>
                <w:color w:val="000000"/>
              </w:rPr>
              <w:t>e Jalisco</w:t>
            </w:r>
            <w:r>
              <w:rPr>
                <w:color w:val="000000"/>
              </w:rPr>
              <w:t xml:space="preserve"> con personal de empresa externa subcontratada con el estado.</w:t>
            </w:r>
          </w:p>
          <w:p w:rsidR="0091112C" w:rsidRDefault="0027020B">
            <w:r>
              <w:rPr>
                <w:color w:val="000000"/>
              </w:rPr>
              <w:t xml:space="preserve">-Actividades administrativas </w:t>
            </w:r>
          </w:p>
        </w:tc>
        <w:tc>
          <w:tcPr>
            <w:tcW w:w="990" w:type="dxa"/>
          </w:tcPr>
          <w:p w:rsidR="0091112C" w:rsidRDefault="0027020B">
            <w:pPr>
              <w:rPr>
                <w:b/>
              </w:rPr>
            </w:pPr>
            <w:r>
              <w:rPr>
                <w:b/>
              </w:rPr>
              <w:t>09</w:t>
            </w:r>
          </w:p>
        </w:tc>
      </w:tr>
      <w:tr w:rsidR="0091112C">
        <w:tc>
          <w:tcPr>
            <w:tcW w:w="1176" w:type="dxa"/>
          </w:tcPr>
          <w:p w:rsidR="0091112C" w:rsidRDefault="0027020B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456" w:type="dxa"/>
          </w:tcPr>
          <w:p w:rsidR="0091112C" w:rsidRDefault="0027020B">
            <w:r>
              <w:t>11</w:t>
            </w:r>
          </w:p>
          <w:p w:rsidR="0091112C" w:rsidRDefault="0027020B">
            <w:r>
              <w:rPr>
                <w:color w:val="000000"/>
              </w:rPr>
              <w:t>-Respaldo de computadora de ingresos.</w:t>
            </w:r>
          </w:p>
          <w:p w:rsidR="0091112C" w:rsidRDefault="0027020B">
            <w:r>
              <w:rPr>
                <w:color w:val="000000"/>
              </w:rPr>
              <w:t>-Instalación de nuevo equipo de cómputo.</w:t>
            </w:r>
          </w:p>
          <w:p w:rsidR="0091112C" w:rsidRDefault="0027020B">
            <w:r>
              <w:rPr>
                <w:color w:val="000000"/>
              </w:rPr>
              <w:t>-Actividades administrativas.</w:t>
            </w:r>
          </w:p>
          <w:p w:rsidR="0091112C" w:rsidRDefault="0091112C"/>
        </w:tc>
        <w:tc>
          <w:tcPr>
            <w:tcW w:w="2246" w:type="dxa"/>
          </w:tcPr>
          <w:p w:rsidR="0091112C" w:rsidRDefault="0027020B">
            <w:r>
              <w:t>12</w:t>
            </w:r>
          </w:p>
          <w:p w:rsidR="0091112C" w:rsidRDefault="0027020B">
            <w:r>
              <w:t>-Instalación tomas de cómputo y telefónica en oficina del tesorero.</w:t>
            </w:r>
          </w:p>
          <w:p w:rsidR="0091112C" w:rsidRDefault="0027020B">
            <w:r>
              <w:t xml:space="preserve">-Formateo de computadora de ingresos por problemas con </w:t>
            </w:r>
            <w:r w:rsidR="00BB0A5A">
              <w:t>Windows</w:t>
            </w:r>
            <w:r>
              <w:t>.</w:t>
            </w:r>
          </w:p>
          <w:p w:rsidR="0091112C" w:rsidRDefault="0027020B">
            <w:r>
              <w:t>-Respaldo de computadora de ingresos.</w:t>
            </w:r>
          </w:p>
          <w:p w:rsidR="0091112C" w:rsidRDefault="0027020B">
            <w:r>
              <w:t>-Respaldo del sistema de ingresos.</w:t>
            </w:r>
          </w:p>
          <w:p w:rsidR="0091112C" w:rsidRDefault="0027020B">
            <w:r>
              <w:lastRenderedPageBreak/>
              <w:t xml:space="preserve">-Instalación de </w:t>
            </w:r>
            <w:r w:rsidR="00BB0A5A">
              <w:t>Windows</w:t>
            </w:r>
            <w:r>
              <w:t xml:space="preserve"> y programas elementales en computadora de ingresos así como el sistema de ingresos.</w:t>
            </w:r>
          </w:p>
        </w:tc>
        <w:tc>
          <w:tcPr>
            <w:tcW w:w="2390" w:type="dxa"/>
          </w:tcPr>
          <w:p w:rsidR="0091112C" w:rsidRDefault="0027020B">
            <w:r>
              <w:lastRenderedPageBreak/>
              <w:t>13</w:t>
            </w:r>
          </w:p>
          <w:p w:rsidR="0091112C" w:rsidRDefault="0027020B">
            <w:r>
              <w:t>- indexar programa CPM</w:t>
            </w:r>
          </w:p>
          <w:p w:rsidR="0091112C" w:rsidRDefault="0027020B">
            <w:r>
              <w:t>-resolver leves fallos de programa CPM.</w:t>
            </w:r>
          </w:p>
          <w:p w:rsidR="0091112C" w:rsidRDefault="0027020B">
            <w:r>
              <w:t>-Ver tema de enlace dedicado de internet simétrico</w:t>
            </w:r>
          </w:p>
          <w:p w:rsidR="0091112C" w:rsidRDefault="0027020B">
            <w:r>
              <w:t>-</w:t>
            </w:r>
            <w:r w:rsidR="00BB0A5A">
              <w:t>Edición de</w:t>
            </w:r>
            <w:r>
              <w:t xml:space="preserve"> código PHP para adecuaciones en sistema de </w:t>
            </w:r>
            <w:r w:rsidR="00BB0A5A">
              <w:t>declaración.</w:t>
            </w:r>
          </w:p>
          <w:p w:rsidR="0091112C" w:rsidRDefault="0027020B">
            <w:r>
              <w:t xml:space="preserve">-Ejecución de códigos </w:t>
            </w:r>
            <w:r w:rsidR="00BB0A5A">
              <w:t>SQL</w:t>
            </w:r>
            <w:r>
              <w:t xml:space="preserve"> para el ingreso de un usuario </w:t>
            </w:r>
            <w:proofErr w:type="gramStart"/>
            <w:r>
              <w:t>administrador .</w:t>
            </w:r>
            <w:proofErr w:type="gramEnd"/>
          </w:p>
          <w:p w:rsidR="0091112C" w:rsidRDefault="0027020B">
            <w:r>
              <w:lastRenderedPageBreak/>
              <w:t>-Mapeo de puertos en router de contraloría para accesos remoto a computadores que funge como servidor de sistema web de declaraciones.</w:t>
            </w:r>
          </w:p>
          <w:p w:rsidR="0091112C" w:rsidRDefault="0027020B">
            <w:r>
              <w:t>-Asesorías varias.</w:t>
            </w:r>
          </w:p>
          <w:p w:rsidR="0091112C" w:rsidRDefault="0027020B">
            <w:r>
              <w:t>-Revisión de impresora de transparencia.</w:t>
            </w:r>
          </w:p>
          <w:p w:rsidR="0091112C" w:rsidRDefault="0091112C"/>
          <w:p w:rsidR="0091112C" w:rsidRDefault="0091112C"/>
        </w:tc>
        <w:tc>
          <w:tcPr>
            <w:tcW w:w="2385" w:type="dxa"/>
          </w:tcPr>
          <w:p w:rsidR="0091112C" w:rsidRDefault="0027020B">
            <w:r>
              <w:lastRenderedPageBreak/>
              <w:t>14</w:t>
            </w:r>
          </w:p>
          <w:p w:rsidR="0091112C" w:rsidRDefault="0027020B">
            <w:r>
              <w:t>-Adecuaciones de red y preparativos para videoconferencia con cada Jalisco.</w:t>
            </w:r>
          </w:p>
          <w:p w:rsidR="0091112C" w:rsidRDefault="0027020B">
            <w:r>
              <w:t>-Entrega de comprobantes.</w:t>
            </w:r>
          </w:p>
          <w:p w:rsidR="0091112C" w:rsidRDefault="0027020B">
            <w:r>
              <w:t>-Entrega de consumibles.</w:t>
            </w:r>
          </w:p>
          <w:p w:rsidR="0091112C" w:rsidRDefault="0027020B">
            <w:r>
              <w:t>-Actividades administrativa</w:t>
            </w:r>
          </w:p>
          <w:p w:rsidR="0091112C" w:rsidRDefault="0091112C"/>
        </w:tc>
        <w:tc>
          <w:tcPr>
            <w:tcW w:w="2107" w:type="dxa"/>
          </w:tcPr>
          <w:p w:rsidR="0091112C" w:rsidRDefault="0027020B">
            <w:pPr>
              <w:rPr>
                <w:b/>
              </w:rPr>
            </w:pPr>
            <w:r>
              <w:rPr>
                <w:b/>
              </w:rPr>
              <w:t>15</w:t>
            </w:r>
          </w:p>
          <w:p w:rsidR="0091112C" w:rsidRDefault="0027020B">
            <w:r>
              <w:rPr>
                <w:color w:val="000000"/>
              </w:rPr>
              <w:t>-</w:t>
            </w:r>
            <w:r>
              <w:t>Resolver</w:t>
            </w:r>
            <w:r>
              <w:rPr>
                <w:color w:val="000000"/>
              </w:rPr>
              <w:t xml:space="preserve"> mediante búsqueda y consolidación de datos de las tablas de programa CPM debido a ingresos incorrectos de folios.</w:t>
            </w:r>
          </w:p>
          <w:p w:rsidR="0091112C" w:rsidRDefault="0027020B">
            <w:r>
              <w:rPr>
                <w:color w:val="000000"/>
              </w:rPr>
              <w:t>-Asesorías con sistema de agua potable</w:t>
            </w:r>
          </w:p>
          <w:p w:rsidR="0091112C" w:rsidRDefault="0027020B">
            <w:r>
              <w:rPr>
                <w:color w:val="000000"/>
              </w:rPr>
              <w:t>-</w:t>
            </w:r>
            <w:r>
              <w:t>Organización</w:t>
            </w:r>
            <w:r>
              <w:rPr>
                <w:color w:val="000000"/>
              </w:rPr>
              <w:t xml:space="preserve"> de archivo </w:t>
            </w:r>
          </w:p>
          <w:p w:rsidR="0091112C" w:rsidRDefault="0091112C">
            <w:pPr>
              <w:rPr>
                <w:b/>
              </w:rPr>
            </w:pPr>
          </w:p>
        </w:tc>
        <w:tc>
          <w:tcPr>
            <w:tcW w:w="990" w:type="dxa"/>
          </w:tcPr>
          <w:p w:rsidR="0091112C" w:rsidRDefault="0027020B">
            <w:pPr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91112C">
        <w:tc>
          <w:tcPr>
            <w:tcW w:w="1176" w:type="dxa"/>
          </w:tcPr>
          <w:p w:rsidR="0091112C" w:rsidRDefault="0027020B">
            <w:pPr>
              <w:rPr>
                <w:b/>
              </w:rPr>
            </w:pPr>
            <w:r>
              <w:rPr>
                <w:b/>
              </w:rPr>
              <w:lastRenderedPageBreak/>
              <w:t>17</w:t>
            </w:r>
          </w:p>
        </w:tc>
        <w:tc>
          <w:tcPr>
            <w:tcW w:w="2456" w:type="dxa"/>
          </w:tcPr>
          <w:p w:rsidR="0091112C" w:rsidRDefault="0027020B">
            <w:r>
              <w:t>18</w:t>
            </w:r>
          </w:p>
          <w:p w:rsidR="0091112C" w:rsidRDefault="0027020B">
            <w:r>
              <w:rPr>
                <w:color w:val="000000"/>
              </w:rPr>
              <w:t>-Adecuaciones y configuraciones para video conferencia con secretaria de cultura.</w:t>
            </w:r>
          </w:p>
          <w:p w:rsidR="0091112C" w:rsidRDefault="0027020B">
            <w:r>
              <w:rPr>
                <w:color w:val="000000"/>
              </w:rPr>
              <w:t>-Reparar producto de office en seguridad pública.</w:t>
            </w:r>
          </w:p>
          <w:p w:rsidR="0091112C" w:rsidRDefault="0027020B">
            <w:r>
              <w:rPr>
                <w:color w:val="000000"/>
              </w:rPr>
              <w:t xml:space="preserve">- revisión del usuarios conectados y cambio de contraseña en router de seguridad </w:t>
            </w:r>
            <w:r>
              <w:t>pública</w:t>
            </w:r>
            <w:r>
              <w:rPr>
                <w:color w:val="000000"/>
              </w:rPr>
              <w:t>.</w:t>
            </w:r>
          </w:p>
          <w:p w:rsidR="0091112C" w:rsidRDefault="0027020B">
            <w:r>
              <w:rPr>
                <w:color w:val="000000"/>
              </w:rPr>
              <w:t>-Resolver problemas de conectividad a multifuncional en tesorería.</w:t>
            </w:r>
          </w:p>
        </w:tc>
        <w:tc>
          <w:tcPr>
            <w:tcW w:w="2246" w:type="dxa"/>
          </w:tcPr>
          <w:p w:rsidR="0091112C" w:rsidRDefault="0027020B">
            <w:r>
              <w:t>19</w:t>
            </w:r>
          </w:p>
          <w:p w:rsidR="0091112C" w:rsidRDefault="0027020B">
            <w:r>
              <w:t xml:space="preserve">-instalación de ductos verticales en </w:t>
            </w:r>
            <w:r w:rsidR="00BB0A5A">
              <w:t>azotea, conexión</w:t>
            </w:r>
            <w:r>
              <w:t xml:space="preserve"> de cableado para nodo principal de la red de tesorería y circuito cerrado </w:t>
            </w:r>
          </w:p>
          <w:p w:rsidR="0091112C" w:rsidRDefault="0027020B">
            <w:r>
              <w:t>- asesorías varias</w:t>
            </w:r>
          </w:p>
          <w:p w:rsidR="0091112C" w:rsidRDefault="0091112C"/>
        </w:tc>
        <w:tc>
          <w:tcPr>
            <w:tcW w:w="2390" w:type="dxa"/>
          </w:tcPr>
          <w:p w:rsidR="0091112C" w:rsidRDefault="0027020B">
            <w:r>
              <w:t>20</w:t>
            </w:r>
          </w:p>
          <w:p w:rsidR="0091112C" w:rsidRDefault="0027020B">
            <w:r>
              <w:rPr>
                <w:color w:val="000000"/>
              </w:rPr>
              <w:t>-Instalación de cableado interno de control para circuito cerrado.</w:t>
            </w:r>
          </w:p>
          <w:p w:rsidR="0091112C" w:rsidRDefault="0027020B">
            <w:r>
              <w:rPr>
                <w:color w:val="000000"/>
              </w:rPr>
              <w:t xml:space="preserve">-Asesorías en Excel </w:t>
            </w:r>
          </w:p>
          <w:p w:rsidR="0091112C" w:rsidRDefault="0027020B">
            <w:r>
              <w:rPr>
                <w:color w:val="000000"/>
              </w:rPr>
              <w:t>-sacar reporte de base de datos de padrón de licencias municipales.</w:t>
            </w:r>
          </w:p>
        </w:tc>
        <w:tc>
          <w:tcPr>
            <w:tcW w:w="2385" w:type="dxa"/>
          </w:tcPr>
          <w:p w:rsidR="0091112C" w:rsidRDefault="0027020B">
            <w:pPr>
              <w:rPr>
                <w:b/>
              </w:rPr>
            </w:pPr>
            <w:r>
              <w:rPr>
                <w:b/>
              </w:rPr>
              <w:t>21</w:t>
            </w:r>
          </w:p>
          <w:p w:rsidR="0091112C" w:rsidRPr="00BB0A5A" w:rsidRDefault="0027020B">
            <w:r>
              <w:rPr>
                <w:b/>
              </w:rPr>
              <w:t xml:space="preserve">- </w:t>
            </w:r>
            <w:r w:rsidRPr="00BB0A5A">
              <w:t xml:space="preserve">Asesorías en Excel </w:t>
            </w:r>
          </w:p>
          <w:p w:rsidR="0091112C" w:rsidRPr="00BB0A5A" w:rsidRDefault="0027020B">
            <w:r w:rsidRPr="00BB0A5A">
              <w:t>- Resolver problemas de impresión en registro civil.</w:t>
            </w:r>
          </w:p>
          <w:p w:rsidR="0091112C" w:rsidRPr="00BB0A5A" w:rsidRDefault="0027020B">
            <w:r w:rsidRPr="00BB0A5A">
              <w:t>- Restauración a un punto anterior computadora de servicios públicos</w:t>
            </w:r>
          </w:p>
          <w:p w:rsidR="0091112C" w:rsidRPr="00BB0A5A" w:rsidRDefault="0027020B">
            <w:r w:rsidRPr="00BB0A5A">
              <w:t xml:space="preserve">- Trámite para aplicación de garantía de </w:t>
            </w:r>
            <w:r w:rsidR="00BB0A5A" w:rsidRPr="00BB0A5A">
              <w:t>Toner</w:t>
            </w:r>
            <w:r w:rsidRPr="00BB0A5A">
              <w:t xml:space="preserve"> </w:t>
            </w:r>
          </w:p>
          <w:p w:rsidR="0091112C" w:rsidRPr="00BB0A5A" w:rsidRDefault="0027020B">
            <w:r w:rsidRPr="00BB0A5A">
              <w:t>- Instala</w:t>
            </w:r>
            <w:r w:rsidR="00BB0A5A" w:rsidRPr="00BB0A5A">
              <w:t>ción de chile earth en catastro.</w:t>
            </w:r>
          </w:p>
          <w:p w:rsidR="0091112C" w:rsidRDefault="0091112C">
            <w:pPr>
              <w:rPr>
                <w:b/>
              </w:rPr>
            </w:pPr>
          </w:p>
          <w:p w:rsidR="0091112C" w:rsidRDefault="0091112C">
            <w:pPr>
              <w:rPr>
                <w:b/>
              </w:rPr>
            </w:pPr>
          </w:p>
        </w:tc>
        <w:tc>
          <w:tcPr>
            <w:tcW w:w="2107" w:type="dxa"/>
          </w:tcPr>
          <w:p w:rsidR="0091112C" w:rsidRDefault="0027020B">
            <w:r>
              <w:t>22</w:t>
            </w:r>
          </w:p>
          <w:p w:rsidR="0091112C" w:rsidRDefault="0027020B">
            <w:r>
              <w:rPr>
                <w:color w:val="000000"/>
              </w:rPr>
              <w:t xml:space="preserve">-Cableado y conexiones de circuito cerrado </w:t>
            </w:r>
          </w:p>
        </w:tc>
        <w:tc>
          <w:tcPr>
            <w:tcW w:w="990" w:type="dxa"/>
          </w:tcPr>
          <w:p w:rsidR="0091112C" w:rsidRDefault="0027020B">
            <w:pPr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91112C">
        <w:tc>
          <w:tcPr>
            <w:tcW w:w="1176" w:type="dxa"/>
          </w:tcPr>
          <w:p w:rsidR="0091112C" w:rsidRDefault="0027020B">
            <w:pPr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456" w:type="dxa"/>
          </w:tcPr>
          <w:p w:rsidR="0091112C" w:rsidRDefault="0027020B">
            <w:r>
              <w:t>25</w:t>
            </w:r>
          </w:p>
          <w:p w:rsidR="0091112C" w:rsidRDefault="0027020B">
            <w:r>
              <w:rPr>
                <w:color w:val="000000"/>
              </w:rPr>
              <w:t>-justificación técnica de impresora.</w:t>
            </w:r>
          </w:p>
          <w:p w:rsidR="0091112C" w:rsidRDefault="0027020B">
            <w:r>
              <w:rPr>
                <w:color w:val="000000"/>
              </w:rPr>
              <w:lastRenderedPageBreak/>
              <w:t>-Instalación de programa de administración contable gubernamental.</w:t>
            </w:r>
          </w:p>
          <w:p w:rsidR="0091112C" w:rsidRDefault="00BB0A5A">
            <w:r>
              <w:rPr>
                <w:color w:val="000000"/>
              </w:rPr>
              <w:t>Entre</w:t>
            </w:r>
            <w:r w:rsidR="0027020B">
              <w:rPr>
                <w:color w:val="000000"/>
              </w:rPr>
              <w:t>gas de consumibles.</w:t>
            </w:r>
          </w:p>
          <w:p w:rsidR="0091112C" w:rsidRDefault="0027020B">
            <w:r>
              <w:rPr>
                <w:color w:val="000000"/>
              </w:rPr>
              <w:t>-ver tema de internet de delegación de Ayotitlan.</w:t>
            </w:r>
          </w:p>
          <w:p w:rsidR="0091112C" w:rsidRDefault="0027020B">
            <w:r>
              <w:rPr>
                <w:color w:val="000000"/>
              </w:rPr>
              <w:t>-Instalación de software en registro civil.</w:t>
            </w:r>
          </w:p>
          <w:p w:rsidR="0091112C" w:rsidRDefault="0027020B">
            <w:r>
              <w:rPr>
                <w:color w:val="000000"/>
              </w:rPr>
              <w:t>-</w:t>
            </w:r>
            <w:r w:rsidR="00BB0A5A">
              <w:rPr>
                <w:color w:val="000000"/>
              </w:rPr>
              <w:t>Configuraciones</w:t>
            </w:r>
            <w:r>
              <w:rPr>
                <w:color w:val="000000"/>
              </w:rPr>
              <w:t xml:space="preserve"> pro problema de driver de multifuncional en laptop </w:t>
            </w:r>
          </w:p>
        </w:tc>
        <w:tc>
          <w:tcPr>
            <w:tcW w:w="2246" w:type="dxa"/>
          </w:tcPr>
          <w:p w:rsidR="0091112C" w:rsidRPr="00BB0A5A" w:rsidRDefault="0027020B">
            <w:r w:rsidRPr="00BB0A5A">
              <w:lastRenderedPageBreak/>
              <w:t>26</w:t>
            </w:r>
          </w:p>
          <w:p w:rsidR="0091112C" w:rsidRPr="00BB0A5A" w:rsidRDefault="0027020B">
            <w:r w:rsidRPr="00BB0A5A">
              <w:lastRenderedPageBreak/>
              <w:t>-Actividades administrativas de archivo.</w:t>
            </w:r>
          </w:p>
          <w:p w:rsidR="0091112C" w:rsidRPr="00BB0A5A" w:rsidRDefault="0027020B">
            <w:r w:rsidRPr="00BB0A5A">
              <w:t>-Revisión y dictámenes técnicos.</w:t>
            </w:r>
          </w:p>
          <w:p w:rsidR="0091112C" w:rsidRPr="00BB0A5A" w:rsidRDefault="0027020B">
            <w:r w:rsidRPr="00BB0A5A">
              <w:t>-Instalación de nuevo equipo de cómputo en registro civil.</w:t>
            </w:r>
          </w:p>
          <w:p w:rsidR="0091112C" w:rsidRPr="00BB0A5A" w:rsidRDefault="0027020B">
            <w:r w:rsidRPr="00BB0A5A">
              <w:t>-Instalación y conexión a red de impresora en registro civil.</w:t>
            </w:r>
          </w:p>
          <w:p w:rsidR="0091112C" w:rsidRPr="00BB0A5A" w:rsidRDefault="0027020B">
            <w:r w:rsidRPr="00BB0A5A">
              <w:t>-Extracción de respaldo en disco duro antiguo</w:t>
            </w:r>
          </w:p>
          <w:p w:rsidR="0091112C" w:rsidRPr="00BB0A5A" w:rsidRDefault="0091112C"/>
        </w:tc>
        <w:tc>
          <w:tcPr>
            <w:tcW w:w="2390" w:type="dxa"/>
          </w:tcPr>
          <w:p w:rsidR="0091112C" w:rsidRPr="00BB0A5A" w:rsidRDefault="0027020B">
            <w:r w:rsidRPr="00BB0A5A">
              <w:lastRenderedPageBreak/>
              <w:t>27</w:t>
            </w:r>
          </w:p>
          <w:p w:rsidR="0091112C" w:rsidRPr="00BB0A5A" w:rsidRDefault="0027020B">
            <w:r w:rsidRPr="00BB0A5A">
              <w:t>-Conexión a video conferencia</w:t>
            </w:r>
          </w:p>
          <w:p w:rsidR="0091112C" w:rsidRPr="00BB0A5A" w:rsidRDefault="0027020B">
            <w:r w:rsidRPr="00BB0A5A">
              <w:lastRenderedPageBreak/>
              <w:t>-Reparación de botón de computadora de tesorería.</w:t>
            </w:r>
          </w:p>
          <w:p w:rsidR="0091112C" w:rsidRPr="00BB0A5A" w:rsidRDefault="0027020B">
            <w:r w:rsidRPr="00BB0A5A">
              <w:t>-ver tema de impresora de matriz de punto.</w:t>
            </w:r>
          </w:p>
          <w:p w:rsidR="0091112C" w:rsidRPr="00BB0A5A" w:rsidRDefault="0027020B">
            <w:r w:rsidRPr="00BB0A5A">
              <w:t xml:space="preserve">-resolver problemas de conexión al </w:t>
            </w:r>
            <w:proofErr w:type="spellStart"/>
            <w:r w:rsidRPr="00BB0A5A">
              <w:t>saa</w:t>
            </w:r>
            <w:r w:rsidR="00BB0A5A">
              <w:t>c</w:t>
            </w:r>
            <w:r w:rsidRPr="00BB0A5A">
              <w:t>g</w:t>
            </w:r>
            <w:proofErr w:type="spellEnd"/>
            <w:r w:rsidRPr="00BB0A5A">
              <w:t xml:space="preserve"> </w:t>
            </w:r>
          </w:p>
          <w:p w:rsidR="0091112C" w:rsidRPr="00BB0A5A" w:rsidRDefault="0027020B">
            <w:r w:rsidRPr="00BB0A5A">
              <w:t>-medición de torre de antena</w:t>
            </w:r>
          </w:p>
          <w:p w:rsidR="0091112C" w:rsidRPr="00BB0A5A" w:rsidRDefault="0027020B">
            <w:r w:rsidRPr="00BB0A5A">
              <w:t xml:space="preserve">-Configuración de audio en conferencia de promoción económica </w:t>
            </w:r>
          </w:p>
          <w:p w:rsidR="0091112C" w:rsidRPr="00BB0A5A" w:rsidRDefault="0027020B">
            <w:r w:rsidRPr="00BB0A5A">
              <w:t>-Limpieza de computadora de tesorería.</w:t>
            </w:r>
          </w:p>
          <w:p w:rsidR="0091112C" w:rsidRPr="00BB0A5A" w:rsidRDefault="0027020B">
            <w:r w:rsidRPr="00BB0A5A">
              <w:t xml:space="preserve">-Reparación de puertos </w:t>
            </w:r>
            <w:r w:rsidR="00BB0A5A" w:rsidRPr="00BB0A5A">
              <w:t>USB</w:t>
            </w:r>
            <w:bookmarkStart w:id="4" w:name="_GoBack"/>
            <w:bookmarkEnd w:id="4"/>
            <w:r w:rsidRPr="00BB0A5A">
              <w:t xml:space="preserve"> de gabinete de tesorería.</w:t>
            </w:r>
          </w:p>
          <w:p w:rsidR="0091112C" w:rsidRPr="00BB0A5A" w:rsidRDefault="0027020B">
            <w:r w:rsidRPr="00BB0A5A">
              <w:t>-Asesorías varias</w:t>
            </w:r>
          </w:p>
          <w:p w:rsidR="0091112C" w:rsidRPr="00BB0A5A" w:rsidRDefault="0091112C"/>
        </w:tc>
        <w:tc>
          <w:tcPr>
            <w:tcW w:w="2385" w:type="dxa"/>
          </w:tcPr>
          <w:p w:rsidR="0091112C" w:rsidRDefault="0027020B">
            <w:r>
              <w:lastRenderedPageBreak/>
              <w:t>28</w:t>
            </w:r>
          </w:p>
          <w:p w:rsidR="0091112C" w:rsidRDefault="0027020B">
            <w:r>
              <w:t>-Conexión de cable de cámara</w:t>
            </w:r>
          </w:p>
          <w:p w:rsidR="0091112C" w:rsidRDefault="0027020B">
            <w:r>
              <w:lastRenderedPageBreak/>
              <w:t xml:space="preserve">-Ir por material para circuito cerrado </w:t>
            </w:r>
          </w:p>
          <w:p w:rsidR="0091112C" w:rsidRDefault="0027020B">
            <w:r>
              <w:t>-Revisión de grabadora de sonidos de la</w:t>
            </w:r>
            <w:r w:rsidR="000313AF">
              <w:t>s</w:t>
            </w:r>
            <w:r>
              <w:t xml:space="preserve"> secciones</w:t>
            </w:r>
          </w:p>
          <w:p w:rsidR="0091112C" w:rsidRDefault="0027020B">
            <w:r>
              <w:t xml:space="preserve">-ver tema de recolección de impresora </w:t>
            </w:r>
          </w:p>
          <w:p w:rsidR="0091112C" w:rsidRDefault="0027020B">
            <w:r>
              <w:t xml:space="preserve">-revisión de problemas de impresión en registro civil </w:t>
            </w:r>
          </w:p>
          <w:p w:rsidR="0091112C" w:rsidRDefault="0027020B">
            <w:r>
              <w:t xml:space="preserve">-instalación de cámaras web y conectores </w:t>
            </w:r>
          </w:p>
          <w:p w:rsidR="0091112C" w:rsidRDefault="0027020B">
            <w:r>
              <w:t xml:space="preserve">-Activación de productos de office en adquisiciones </w:t>
            </w:r>
          </w:p>
          <w:p w:rsidR="0091112C" w:rsidRDefault="0027020B">
            <w:r>
              <w:t>-Acomodó de latiguillos de red en gabinete de pared y switch</w:t>
            </w:r>
          </w:p>
          <w:p w:rsidR="0091112C" w:rsidRDefault="0091112C"/>
        </w:tc>
        <w:tc>
          <w:tcPr>
            <w:tcW w:w="2107" w:type="dxa"/>
          </w:tcPr>
          <w:p w:rsidR="0091112C" w:rsidRDefault="0027020B">
            <w:r>
              <w:lastRenderedPageBreak/>
              <w:t>29</w:t>
            </w:r>
          </w:p>
          <w:p w:rsidR="000313AF" w:rsidRDefault="000313AF" w:rsidP="000313AF">
            <w:r>
              <w:t>-Resolver temas de sistema de licencias.</w:t>
            </w:r>
          </w:p>
          <w:p w:rsidR="000313AF" w:rsidRDefault="000313AF" w:rsidP="000313AF">
            <w:r>
              <w:lastRenderedPageBreak/>
              <w:t>-Actividades administrativas.</w:t>
            </w:r>
          </w:p>
          <w:p w:rsidR="000313AF" w:rsidRDefault="000313AF" w:rsidP="000313AF"/>
          <w:p w:rsidR="000313AF" w:rsidRDefault="000313AF"/>
        </w:tc>
        <w:tc>
          <w:tcPr>
            <w:tcW w:w="990" w:type="dxa"/>
          </w:tcPr>
          <w:p w:rsidR="0091112C" w:rsidRDefault="0027020B">
            <w:pPr>
              <w:rPr>
                <w:b/>
              </w:rPr>
            </w:pPr>
            <w:bookmarkStart w:id="5" w:name="_heading=h.2et92p0"/>
            <w:bookmarkEnd w:id="5"/>
            <w:r>
              <w:rPr>
                <w:b/>
              </w:rPr>
              <w:lastRenderedPageBreak/>
              <w:t>30</w:t>
            </w:r>
          </w:p>
        </w:tc>
      </w:tr>
      <w:tr w:rsidR="0091112C">
        <w:tc>
          <w:tcPr>
            <w:tcW w:w="1176" w:type="dxa"/>
          </w:tcPr>
          <w:p w:rsidR="0091112C" w:rsidRDefault="0091112C"/>
        </w:tc>
        <w:tc>
          <w:tcPr>
            <w:tcW w:w="2456" w:type="dxa"/>
          </w:tcPr>
          <w:p w:rsidR="0091112C" w:rsidRDefault="0091112C"/>
        </w:tc>
        <w:tc>
          <w:tcPr>
            <w:tcW w:w="2246" w:type="dxa"/>
          </w:tcPr>
          <w:p w:rsidR="0091112C" w:rsidRDefault="0091112C"/>
        </w:tc>
        <w:tc>
          <w:tcPr>
            <w:tcW w:w="2390" w:type="dxa"/>
          </w:tcPr>
          <w:p w:rsidR="0091112C" w:rsidRDefault="0091112C"/>
        </w:tc>
        <w:tc>
          <w:tcPr>
            <w:tcW w:w="2385" w:type="dxa"/>
          </w:tcPr>
          <w:p w:rsidR="0091112C" w:rsidRDefault="0091112C"/>
        </w:tc>
        <w:tc>
          <w:tcPr>
            <w:tcW w:w="2107" w:type="dxa"/>
          </w:tcPr>
          <w:p w:rsidR="0091112C" w:rsidRDefault="0091112C"/>
        </w:tc>
        <w:tc>
          <w:tcPr>
            <w:tcW w:w="990" w:type="dxa"/>
          </w:tcPr>
          <w:p w:rsidR="0091112C" w:rsidRDefault="0091112C"/>
        </w:tc>
      </w:tr>
    </w:tbl>
    <w:p w:rsidR="0091112C" w:rsidRDefault="0091112C"/>
    <w:p w:rsidR="0091112C" w:rsidRDefault="0091112C"/>
    <w:sectPr w:rsidR="0091112C" w:rsidSect="000313AF">
      <w:footerReference w:type="default" r:id="rId7"/>
      <w:pgSz w:w="16838" w:h="11906" w:orient="landscape" w:code="9"/>
      <w:pgMar w:top="1701" w:right="1417" w:bottom="1701" w:left="1417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899" w:rsidRDefault="00672899">
      <w:pPr>
        <w:spacing w:after="0" w:line="240" w:lineRule="auto"/>
      </w:pPr>
      <w:r>
        <w:separator/>
      </w:r>
    </w:p>
  </w:endnote>
  <w:endnote w:type="continuationSeparator" w:id="0">
    <w:p w:rsidR="00672899" w:rsidRDefault="00672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112C" w:rsidRDefault="0091112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899" w:rsidRDefault="00672899">
      <w:pPr>
        <w:spacing w:after="0" w:line="240" w:lineRule="auto"/>
      </w:pPr>
      <w:r>
        <w:separator/>
      </w:r>
    </w:p>
  </w:footnote>
  <w:footnote w:type="continuationSeparator" w:id="0">
    <w:p w:rsidR="00672899" w:rsidRDefault="006728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2C"/>
    <w:rsid w:val="000313AF"/>
    <w:rsid w:val="0027020B"/>
    <w:rsid w:val="00672899"/>
    <w:rsid w:val="0091112C"/>
    <w:rsid w:val="00BB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1961B"/>
  <w15:docId w15:val="{EDA98F9E-0E21-4616-9DBB-48FFD78E7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422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a0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031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313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fmHq9sXeqhuEtShH8xpCiYq75A==">AMUW2mVUfMZ2Li6JNOtQWpeG/1PBSjKSq9Yud21HRhPOuCuKEfqbu+0hA0ko0Z5bo5iIvNAAMlFKwux/lZzJ+Uq3N0+lw2SOi5pgE5zzlLJisByP0HtzlZH4mswNRYcLSPEQrbe2fhZokr3UlGBH7uwwlzaRMmxWZkUIYKFgJbZQkjdD68THxuXWfPmg4ZdQ1Ol8BFYT++2Z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Windows</cp:lastModifiedBy>
  <cp:revision>3</cp:revision>
  <cp:lastPrinted>2020-06-03T15:07:00Z</cp:lastPrinted>
  <dcterms:created xsi:type="dcterms:W3CDTF">2020-04-01T00:15:00Z</dcterms:created>
  <dcterms:modified xsi:type="dcterms:W3CDTF">2020-06-08T14:43:00Z</dcterms:modified>
</cp:coreProperties>
</file>