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pPr w:leftFromText="141" w:rightFromText="141" w:vertAnchor="text" w:horzAnchor="margin" w:tblpY="850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D643E7" w:rsidTr="00D643E7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D643E7" w:rsidTr="00D643E7">
        <w:trPr>
          <w:trHeight w:val="75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43E7" w:rsidRPr="00495A66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D643E7" w:rsidRPr="00854C86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643E7" w:rsidRPr="00854C86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fútbol barrios</w:t>
            </w:r>
          </w:p>
        </w:tc>
      </w:tr>
      <w:tr w:rsidR="00D643E7" w:rsidTr="00D643E7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643E7" w:rsidRPr="00854C86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D643E7" w:rsidRPr="00854C86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DIA FESTIVO NO SE LABORO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Pr="00A02AE1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02AE1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D643E7" w:rsidRPr="00A02AE1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 w:rsidRPr="00A02AE1">
              <w:rPr>
                <w:rFonts w:ascii="Arial" w:hAnsi="Arial" w:cs="Arial"/>
                <w:sz w:val="20"/>
                <w:szCs w:val="20"/>
              </w:rPr>
              <w:t>Elaboración de credenciales y compra de material para evento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A02A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2AE1">
              <w:rPr>
                <w:rFonts w:ascii="Arial Narrow" w:hAnsi="Arial Narrow" w:cs="Arial"/>
                <w:sz w:val="20"/>
                <w:szCs w:val="20"/>
              </w:rPr>
              <w:t>1er. Cuadrangular de Fútbol Carnaval Tecolotlàn 2020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D643E7" w:rsidRPr="00567BDB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credenciales, reunión liga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D643E7" w:rsidRPr="00DF7D0B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de credenciales y reunión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Rangers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Elaboraciòn  de credenciales, liga de Fútbol súper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D643E7" w:rsidRPr="00E3275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fútbol barrios</w:t>
            </w:r>
          </w:p>
        </w:tc>
      </w:tr>
      <w:tr w:rsidR="00D643E7" w:rsidTr="00D643E7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elaboración de oficios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D643E7" w:rsidRPr="00DC6FEF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de varias ligas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de credenciales y cuadrangular carnaval Tecolotlàn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de credenciales y cuadrangular carnaval Tecolotlàn </w:t>
            </w:r>
          </w:p>
        </w:tc>
      </w:tr>
      <w:tr w:rsidR="00D643E7" w:rsidTr="00D643E7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D643E7" w:rsidRPr="00B44A8C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 y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D643E7" w:rsidRPr="00BE0E19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reunión en CODE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ayuda en el carnavalito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de liga femenil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D643E7" w:rsidRPr="0007432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Reunión con el presidente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D643E7" w:rsidRPr="008B5D9A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barrios</w:t>
            </w:r>
          </w:p>
        </w:tc>
      </w:tr>
      <w:tr w:rsidR="00D643E7" w:rsidTr="00D643E7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D643E7" w:rsidRPr="008B5D9A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D643E7" w:rsidRPr="008B5D9A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reunión CODE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D643E7" w:rsidRPr="002F552A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credenciales, Apoyo en el carnaval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  <w:p w:rsidR="00D643E7" w:rsidRPr="008B5D9A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liga barrios, veteranos, supe veteranos, elaboración de oficios para transparencia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D643E7" w:rsidRPr="008B5D9A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Entregar oficios en transparencia y 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D643E7" w:rsidRPr="00D643E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3E7" w:rsidRDefault="00D643E7" w:rsidP="00D643E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D643E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</w:p>
          <w:p w:rsidR="00D643E7" w:rsidRPr="00D643E7" w:rsidRDefault="00D643E7" w:rsidP="00D643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barrios</w:t>
            </w:r>
          </w:p>
        </w:tc>
      </w:tr>
    </w:tbl>
    <w:p w:rsidR="00495A66" w:rsidRPr="00BB3D68" w:rsidRDefault="00D643E7" w:rsidP="00495A66"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6192" behindDoc="0" locked="0" layoutInCell="1" allowOverlap="1" wp14:anchorId="55FBFCF9" wp14:editId="3F24AFDA">
            <wp:simplePos x="0" y="0"/>
            <wp:positionH relativeFrom="column">
              <wp:posOffset>-242570</wp:posOffset>
            </wp:positionH>
            <wp:positionV relativeFrom="paragraph">
              <wp:posOffset>-746125</wp:posOffset>
            </wp:positionV>
            <wp:extent cx="1933575" cy="742950"/>
            <wp:effectExtent l="0" t="0" r="9525" b="0"/>
            <wp:wrapSquare wrapText="bothSides"/>
            <wp:docPr id="2" name="Imagen 2" descr="IMG-20181025-WA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G-20181025-WA00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380177AF" wp14:editId="2B593E88">
            <wp:simplePos x="0" y="0"/>
            <wp:positionH relativeFrom="column">
              <wp:posOffset>6868795</wp:posOffset>
            </wp:positionH>
            <wp:positionV relativeFrom="paragraph">
              <wp:posOffset>-786130</wp:posOffset>
            </wp:positionV>
            <wp:extent cx="2152015" cy="790575"/>
            <wp:effectExtent l="0" t="0" r="635" b="9525"/>
            <wp:wrapSquare wrapText="bothSides"/>
            <wp:docPr id="1" name="Imagen 1" descr="IMG-20181025-WA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G-20181025-WA00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5A66" w:rsidRDefault="00495A66" w:rsidP="00495A66"/>
    <w:p w:rsidR="00495A66" w:rsidRDefault="00495A66" w:rsidP="00B81F60">
      <w:pPr>
        <w:jc w:val="center"/>
        <w:rPr>
          <w:rFonts w:ascii="Arial" w:hAnsi="Arial" w:cs="Arial"/>
          <w:sz w:val="40"/>
          <w:szCs w:val="40"/>
        </w:rPr>
      </w:pPr>
      <w:r>
        <w:tab/>
      </w:r>
    </w:p>
    <w:p w:rsidR="00EA5288" w:rsidRPr="00495A66" w:rsidRDefault="00EA5288" w:rsidP="00495A66">
      <w:pPr>
        <w:tabs>
          <w:tab w:val="left" w:pos="3510"/>
        </w:tabs>
      </w:pPr>
    </w:p>
    <w:sectPr w:rsidR="00EA5288" w:rsidRPr="00495A66" w:rsidSect="00495A66">
      <w:headerReference w:type="default" r:id="rId8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CA0" w:rsidRDefault="00C86CA0" w:rsidP="00D643E7">
      <w:pPr>
        <w:spacing w:after="0" w:line="240" w:lineRule="auto"/>
      </w:pPr>
      <w:r>
        <w:separator/>
      </w:r>
    </w:p>
  </w:endnote>
  <w:endnote w:type="continuationSeparator" w:id="0">
    <w:p w:rsidR="00C86CA0" w:rsidRDefault="00C86CA0" w:rsidP="00D64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CA0" w:rsidRDefault="00C86CA0" w:rsidP="00D643E7">
      <w:pPr>
        <w:spacing w:after="0" w:line="240" w:lineRule="auto"/>
      </w:pPr>
      <w:r>
        <w:separator/>
      </w:r>
    </w:p>
  </w:footnote>
  <w:footnote w:type="continuationSeparator" w:id="0">
    <w:p w:rsidR="00C86CA0" w:rsidRDefault="00C86CA0" w:rsidP="00D643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3E7" w:rsidRDefault="00D643E7" w:rsidP="00D643E7">
    <w:pPr>
      <w:rPr>
        <w:rFonts w:ascii="Arial" w:hAnsi="Arial" w:cs="Arial"/>
        <w:sz w:val="40"/>
        <w:szCs w:val="40"/>
      </w:rPr>
    </w:pPr>
    <w:r>
      <w:tab/>
    </w:r>
    <w:r>
      <w:rPr>
        <w:rFonts w:ascii="Arial" w:hAnsi="Arial" w:cs="Arial"/>
        <w:sz w:val="40"/>
        <w:szCs w:val="40"/>
      </w:rPr>
      <w:t xml:space="preserve">                                     Febrero de 2020     </w:t>
    </w:r>
  </w:p>
  <w:p w:rsidR="00D643E7" w:rsidRDefault="00D643E7" w:rsidP="00D643E7">
    <w:pPr>
      <w:pStyle w:val="Encabezado"/>
      <w:tabs>
        <w:tab w:val="clear" w:pos="4419"/>
        <w:tab w:val="clear" w:pos="8838"/>
        <w:tab w:val="left" w:pos="444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A66"/>
    <w:rsid w:val="00054B6A"/>
    <w:rsid w:val="00074327"/>
    <w:rsid w:val="002F552A"/>
    <w:rsid w:val="00420108"/>
    <w:rsid w:val="00471BE6"/>
    <w:rsid w:val="00495A66"/>
    <w:rsid w:val="00512D70"/>
    <w:rsid w:val="00567BDB"/>
    <w:rsid w:val="007D1C38"/>
    <w:rsid w:val="0080625F"/>
    <w:rsid w:val="00854C86"/>
    <w:rsid w:val="008B5D9A"/>
    <w:rsid w:val="008D1D15"/>
    <w:rsid w:val="00991DC4"/>
    <w:rsid w:val="00A02AE1"/>
    <w:rsid w:val="00AC3106"/>
    <w:rsid w:val="00B16E23"/>
    <w:rsid w:val="00B44A8C"/>
    <w:rsid w:val="00B81F60"/>
    <w:rsid w:val="00BB3D68"/>
    <w:rsid w:val="00BC2985"/>
    <w:rsid w:val="00BE0E19"/>
    <w:rsid w:val="00C251F1"/>
    <w:rsid w:val="00C86CA0"/>
    <w:rsid w:val="00D643E7"/>
    <w:rsid w:val="00DC6FEF"/>
    <w:rsid w:val="00DF7D0B"/>
    <w:rsid w:val="00E32757"/>
    <w:rsid w:val="00E72FBA"/>
    <w:rsid w:val="00EA5288"/>
    <w:rsid w:val="00EB621E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ECB46"/>
  <w15:docId w15:val="{D3C2BB7A-C5CE-49C3-8188-3BDD23D23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A6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95A6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B5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5D9A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D643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43E7"/>
  </w:style>
  <w:style w:type="paragraph" w:styleId="Piedepgina">
    <w:name w:val="footer"/>
    <w:basedOn w:val="Normal"/>
    <w:link w:val="PiedepginaCar"/>
    <w:uiPriority w:val="99"/>
    <w:unhideWhenUsed/>
    <w:rsid w:val="00D643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4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celina</dc:creator>
  <cp:lastModifiedBy>deportes</cp:lastModifiedBy>
  <cp:revision>25</cp:revision>
  <cp:lastPrinted>2020-02-18T17:56:00Z</cp:lastPrinted>
  <dcterms:created xsi:type="dcterms:W3CDTF">2019-01-02T15:26:00Z</dcterms:created>
  <dcterms:modified xsi:type="dcterms:W3CDTF">2020-06-08T17:35:00Z</dcterms:modified>
</cp:coreProperties>
</file>