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530" w:rsidRPr="004E6C8F" w:rsidRDefault="00376530" w:rsidP="00376530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DEL AYUNTAMIENO DE TECOLOTLAN, JALISCO. </w:t>
      </w: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>
        <w:rPr>
          <w:rFonts w:ascii="Arial" w:hAnsi="Arial" w:cs="Arial"/>
          <w:b/>
          <w:sz w:val="24"/>
          <w:szCs w:val="24"/>
        </w:rPr>
        <w:t xml:space="preserve"> LA SESIÓN ORDINARIA NÚMERO </w:t>
      </w:r>
      <w:r w:rsidR="00F06F90">
        <w:rPr>
          <w:rFonts w:ascii="Arial" w:hAnsi="Arial" w:cs="Arial"/>
          <w:b/>
          <w:sz w:val="24"/>
          <w:szCs w:val="24"/>
        </w:rPr>
        <w:t>12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06F90">
        <w:rPr>
          <w:rFonts w:ascii="Arial" w:hAnsi="Arial" w:cs="Arial"/>
          <w:b/>
          <w:sz w:val="24"/>
          <w:szCs w:val="24"/>
        </w:rPr>
        <w:t>DOCE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 xml:space="preserve">N, JALISCO, CELEBRADA, EL DÍA 26 </w:t>
      </w:r>
      <w:r w:rsidR="0018282D">
        <w:rPr>
          <w:rFonts w:ascii="Arial" w:hAnsi="Arial" w:cs="Arial"/>
          <w:b/>
          <w:sz w:val="24"/>
          <w:szCs w:val="24"/>
        </w:rPr>
        <w:t>DE SEPTIEMBRE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En la población de Tecolotlán, Jalisco, </w:t>
      </w:r>
      <w:r w:rsidRPr="0018282D">
        <w:rPr>
          <w:rFonts w:ascii="Arial" w:hAnsi="Arial" w:cs="Arial"/>
          <w:b/>
          <w:sz w:val="24"/>
          <w:szCs w:val="24"/>
        </w:rPr>
        <w:t>siendo las 10:0</w:t>
      </w:r>
      <w:r w:rsidR="00791898" w:rsidRPr="0018282D">
        <w:rPr>
          <w:rFonts w:ascii="Arial" w:hAnsi="Arial" w:cs="Arial"/>
          <w:b/>
          <w:sz w:val="24"/>
          <w:szCs w:val="24"/>
        </w:rPr>
        <w:t>3</w:t>
      </w:r>
      <w:r w:rsidRPr="0018282D">
        <w:rPr>
          <w:rFonts w:ascii="Arial" w:hAnsi="Arial" w:cs="Arial"/>
          <w:b/>
          <w:sz w:val="24"/>
          <w:szCs w:val="24"/>
        </w:rPr>
        <w:t xml:space="preserve"> diez horas con </w:t>
      </w:r>
      <w:r w:rsidR="00791898" w:rsidRPr="0018282D">
        <w:rPr>
          <w:rFonts w:ascii="Arial" w:hAnsi="Arial" w:cs="Arial"/>
          <w:b/>
          <w:sz w:val="24"/>
          <w:szCs w:val="24"/>
        </w:rPr>
        <w:t>tre</w:t>
      </w:r>
      <w:r w:rsidRPr="0018282D">
        <w:rPr>
          <w:rFonts w:ascii="Arial" w:hAnsi="Arial" w:cs="Arial"/>
          <w:b/>
          <w:sz w:val="24"/>
          <w:szCs w:val="24"/>
        </w:rPr>
        <w:t xml:space="preserve">s </w:t>
      </w:r>
      <w:r w:rsidR="00C65BBD" w:rsidRPr="0018282D">
        <w:rPr>
          <w:rFonts w:ascii="Arial" w:hAnsi="Arial" w:cs="Arial"/>
          <w:b/>
          <w:sz w:val="24"/>
          <w:szCs w:val="24"/>
        </w:rPr>
        <w:t>minutos del</w:t>
      </w:r>
      <w:r w:rsidRPr="0018282D">
        <w:rPr>
          <w:rFonts w:ascii="Arial" w:hAnsi="Arial" w:cs="Arial"/>
          <w:b/>
          <w:sz w:val="24"/>
          <w:szCs w:val="24"/>
        </w:rPr>
        <w:t xml:space="preserve"> día 26 de </w:t>
      </w:r>
      <w:r w:rsidR="00C65BBD" w:rsidRPr="0018282D">
        <w:rPr>
          <w:rFonts w:ascii="Arial" w:hAnsi="Arial" w:cs="Arial"/>
          <w:b/>
          <w:sz w:val="24"/>
          <w:szCs w:val="24"/>
        </w:rPr>
        <w:t>agosto</w:t>
      </w:r>
      <w:r w:rsidRPr="0018282D">
        <w:rPr>
          <w:rFonts w:ascii="Arial" w:hAnsi="Arial" w:cs="Arial"/>
          <w:b/>
          <w:sz w:val="24"/>
          <w:szCs w:val="24"/>
        </w:rPr>
        <w:t xml:space="preserve"> del año 2019 dos mil diecinueve,</w:t>
      </w:r>
      <w:r w:rsidRPr="004E6C8F">
        <w:rPr>
          <w:rFonts w:ascii="Arial" w:hAnsi="Arial" w:cs="Arial"/>
          <w:sz w:val="24"/>
          <w:szCs w:val="24"/>
        </w:rPr>
        <w:t xml:space="preserve">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 xml:space="preserve">Sesión Ordinaria número </w:t>
      </w:r>
      <w:r w:rsidR="0018282D">
        <w:rPr>
          <w:rFonts w:ascii="Arial" w:hAnsi="Arial" w:cs="Arial"/>
          <w:b/>
          <w:sz w:val="24"/>
          <w:szCs w:val="24"/>
        </w:rPr>
        <w:t>12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8282D">
        <w:rPr>
          <w:rFonts w:ascii="Arial" w:hAnsi="Arial" w:cs="Arial"/>
          <w:b/>
          <w:sz w:val="24"/>
          <w:szCs w:val="24"/>
        </w:rPr>
        <w:t>doce</w:t>
      </w:r>
      <w:r w:rsidRPr="004E6C8F">
        <w:rPr>
          <w:rFonts w:ascii="Arial" w:hAnsi="Arial" w:cs="Arial"/>
          <w:sz w:val="24"/>
          <w:szCs w:val="24"/>
        </w:rPr>
        <w:t xml:space="preserve">, </w:t>
      </w:r>
      <w:r w:rsidRPr="0018282D">
        <w:rPr>
          <w:rFonts w:ascii="Arial" w:hAnsi="Arial" w:cs="Arial"/>
          <w:b/>
          <w:sz w:val="24"/>
          <w:szCs w:val="24"/>
        </w:rPr>
        <w:t>de la Comisión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18282D">
        <w:rPr>
          <w:rFonts w:ascii="Arial" w:hAnsi="Arial" w:cs="Arial"/>
          <w:b/>
          <w:sz w:val="24"/>
          <w:szCs w:val="24"/>
        </w:rPr>
        <w:t>de PATRIMONIO Y ARCHIVO,</w:t>
      </w:r>
      <w:r w:rsidRPr="004E6C8F">
        <w:rPr>
          <w:rFonts w:ascii="Arial" w:hAnsi="Arial" w:cs="Arial"/>
          <w:sz w:val="24"/>
          <w:szCs w:val="24"/>
        </w:rPr>
        <w:t xml:space="preserve">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Enf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b/>
          <w:sz w:val="24"/>
          <w:szCs w:val="24"/>
        </w:rPr>
        <w:t xml:space="preserve">Comisión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 xml:space="preserve">, en uso de las facultades conferidas por la Ley del Gobierno y la Administración Pública Municipal del Estado de Jalisco, en su artículo </w:t>
      </w:r>
      <w:proofErr w:type="gramStart"/>
      <w:r w:rsidRPr="004E6C8F">
        <w:rPr>
          <w:rFonts w:ascii="Arial" w:hAnsi="Arial" w:cs="Arial"/>
          <w:sz w:val="24"/>
          <w:szCs w:val="24"/>
        </w:rPr>
        <w:t>27,  se</w:t>
      </w:r>
      <w:proofErr w:type="gramEnd"/>
      <w:r w:rsidRPr="004E6C8F">
        <w:rPr>
          <w:rFonts w:ascii="Arial" w:hAnsi="Arial" w:cs="Arial"/>
          <w:sz w:val="24"/>
          <w:szCs w:val="24"/>
        </w:rPr>
        <w:t xml:space="preserve"> hicieron presentes los integrantes de este cuerpo edilicio: l</w:t>
      </w:r>
      <w:r>
        <w:rPr>
          <w:rFonts w:ascii="Arial" w:hAnsi="Arial" w:cs="Arial"/>
          <w:sz w:val="24"/>
          <w:szCs w:val="24"/>
        </w:rPr>
        <w:t>a Lic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Enf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4E6C8F">
        <w:rPr>
          <w:rFonts w:ascii="Arial" w:hAnsi="Arial" w:cs="Arial"/>
          <w:sz w:val="24"/>
          <w:szCs w:val="24"/>
        </w:rPr>
        <w:t xml:space="preserve"> Regidor</w:t>
      </w:r>
      <w:r>
        <w:rPr>
          <w:rFonts w:ascii="Arial" w:hAnsi="Arial" w:cs="Arial"/>
          <w:sz w:val="24"/>
          <w:szCs w:val="24"/>
        </w:rPr>
        <w:t>a Lorena Martínez Santillán, en su carácter de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la MTRA. Nora Margarita García Hernández, y la CP</w:t>
      </w:r>
      <w:r w:rsidRPr="004E6C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Silvia Cecilia Martínez Valdez</w:t>
      </w:r>
      <w:r w:rsidRPr="004E6C8F">
        <w:rPr>
          <w:rFonts w:ascii="Arial" w:hAnsi="Arial" w:cs="Arial"/>
          <w:sz w:val="24"/>
          <w:szCs w:val="24"/>
        </w:rPr>
        <w:t xml:space="preserve">, en su carácter de miembros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</w:t>
      </w:r>
    </w:p>
    <w:p w:rsidR="00376530" w:rsidRDefault="00376530" w:rsidP="0037653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376530" w:rsidRPr="004E6C8F" w:rsidRDefault="00376530" w:rsidP="00376530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376530" w:rsidRDefault="00376530" w:rsidP="00376530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376530" w:rsidRDefault="00376530" w:rsidP="00376530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</w:t>
      </w:r>
      <w:r w:rsidR="00C65BBD">
        <w:rPr>
          <w:rFonts w:ascii="Arial" w:eastAsiaTheme="minorHAnsi" w:hAnsi="Arial" w:cs="Arial"/>
          <w:sz w:val="24"/>
          <w:szCs w:val="24"/>
        </w:rPr>
        <w:t>a</w:t>
      </w:r>
      <w:r w:rsidR="002A7A1B">
        <w:rPr>
          <w:rFonts w:ascii="Arial" w:eastAsiaTheme="minorHAnsi" w:hAnsi="Arial" w:cs="Arial"/>
          <w:sz w:val="24"/>
          <w:szCs w:val="24"/>
        </w:rPr>
        <w:t xml:space="preserve">so aprobación del acta número </w:t>
      </w:r>
      <w:r w:rsidR="0018282D">
        <w:rPr>
          <w:rFonts w:ascii="Arial" w:eastAsiaTheme="minorHAnsi" w:hAnsi="Arial" w:cs="Arial"/>
          <w:b/>
          <w:sz w:val="24"/>
          <w:szCs w:val="24"/>
        </w:rPr>
        <w:t>11</w:t>
      </w:r>
      <w:r w:rsidRPr="0018282D">
        <w:rPr>
          <w:rFonts w:ascii="Arial" w:eastAsiaTheme="minorHAnsi" w:hAnsi="Arial" w:cs="Arial"/>
          <w:b/>
          <w:sz w:val="24"/>
          <w:szCs w:val="24"/>
        </w:rPr>
        <w:t xml:space="preserve">-2019 de fecha 26 de </w:t>
      </w:r>
      <w:r w:rsidR="0018282D">
        <w:rPr>
          <w:rFonts w:ascii="Arial" w:eastAsiaTheme="minorHAnsi" w:hAnsi="Arial" w:cs="Arial"/>
          <w:b/>
          <w:sz w:val="24"/>
          <w:szCs w:val="24"/>
        </w:rPr>
        <w:t>agosto</w:t>
      </w:r>
      <w:r w:rsidRPr="0018282D">
        <w:rPr>
          <w:rFonts w:ascii="Arial" w:eastAsiaTheme="minorHAnsi" w:hAnsi="Arial" w:cs="Arial"/>
          <w:b/>
          <w:sz w:val="24"/>
          <w:szCs w:val="24"/>
        </w:rPr>
        <w:t xml:space="preserve"> del 2019. --------------------------------------------------------</w:t>
      </w:r>
      <w:r w:rsidR="00B370A2" w:rsidRPr="0018282D">
        <w:rPr>
          <w:rFonts w:ascii="Arial" w:eastAsiaTheme="minorHAnsi" w:hAnsi="Arial" w:cs="Arial"/>
          <w:b/>
          <w:sz w:val="24"/>
          <w:szCs w:val="24"/>
        </w:rPr>
        <w:t>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="00B370A2" w:rsidRPr="004E6C8F">
        <w:rPr>
          <w:rFonts w:ascii="Arial" w:eastAsiaTheme="minorHAnsi" w:hAnsi="Arial" w:cs="Arial"/>
          <w:sz w:val="24"/>
          <w:szCs w:val="24"/>
        </w:rPr>
        <w:t>VI. -</w:t>
      </w:r>
      <w:r w:rsidRPr="004E6C8F">
        <w:rPr>
          <w:rFonts w:ascii="Arial" w:eastAsiaTheme="minorHAnsi" w:hAnsi="Arial" w:cs="Arial"/>
          <w:sz w:val="24"/>
          <w:szCs w:val="24"/>
        </w:rPr>
        <w:t xml:space="preserve">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="00B370A2">
        <w:rPr>
          <w:rFonts w:ascii="Arial" w:hAnsi="Arial" w:cs="Arial"/>
          <w:sz w:val="24"/>
          <w:szCs w:val="24"/>
        </w:rPr>
        <w:t>----</w:t>
      </w:r>
    </w:p>
    <w:p w:rsidR="00376530" w:rsidRPr="00234835" w:rsidRDefault="00376530" w:rsidP="00376530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</w:t>
      </w:r>
      <w:r w:rsidRPr="0018282D">
        <w:rPr>
          <w:rFonts w:ascii="Arial" w:hAnsi="Arial" w:cs="Arial"/>
          <w:b/>
          <w:sz w:val="24"/>
          <w:szCs w:val="24"/>
        </w:rPr>
        <w:t xml:space="preserve">Sesión Ordinaria número </w:t>
      </w:r>
      <w:r w:rsidR="0018282D">
        <w:rPr>
          <w:rFonts w:ascii="Arial" w:hAnsi="Arial" w:cs="Arial"/>
          <w:b/>
          <w:sz w:val="24"/>
          <w:szCs w:val="24"/>
        </w:rPr>
        <w:t>12</w:t>
      </w:r>
      <w:r w:rsidRPr="0018282D">
        <w:rPr>
          <w:rFonts w:ascii="Arial" w:hAnsi="Arial" w:cs="Arial"/>
          <w:b/>
          <w:sz w:val="24"/>
          <w:szCs w:val="24"/>
        </w:rPr>
        <w:t xml:space="preserve"> </w:t>
      </w:r>
      <w:r w:rsidR="00B370A2" w:rsidRPr="0018282D">
        <w:rPr>
          <w:rFonts w:ascii="Arial" w:hAnsi="Arial" w:cs="Arial"/>
          <w:b/>
          <w:sz w:val="24"/>
          <w:szCs w:val="24"/>
        </w:rPr>
        <w:t>once</w:t>
      </w:r>
      <w:r w:rsidRPr="0018282D">
        <w:rPr>
          <w:rFonts w:ascii="Arial" w:hAnsi="Arial" w:cs="Arial"/>
          <w:b/>
          <w:sz w:val="24"/>
          <w:szCs w:val="24"/>
        </w:rPr>
        <w:t>, a las 10:0</w:t>
      </w:r>
      <w:r w:rsidR="00791898" w:rsidRPr="0018282D">
        <w:rPr>
          <w:rFonts w:ascii="Arial" w:hAnsi="Arial" w:cs="Arial"/>
          <w:b/>
          <w:sz w:val="24"/>
          <w:szCs w:val="24"/>
        </w:rPr>
        <w:t>3</w:t>
      </w:r>
      <w:r w:rsidRPr="0018282D">
        <w:rPr>
          <w:rFonts w:ascii="Arial" w:hAnsi="Arial" w:cs="Arial"/>
          <w:b/>
          <w:sz w:val="24"/>
          <w:szCs w:val="24"/>
        </w:rPr>
        <w:t xml:space="preserve"> diez horas con </w:t>
      </w:r>
      <w:r w:rsidR="00791898" w:rsidRPr="0018282D">
        <w:rPr>
          <w:rFonts w:ascii="Arial" w:hAnsi="Arial" w:cs="Arial"/>
          <w:b/>
          <w:sz w:val="24"/>
          <w:szCs w:val="24"/>
        </w:rPr>
        <w:t>tres</w:t>
      </w:r>
      <w:r w:rsidR="0018282D">
        <w:rPr>
          <w:rFonts w:ascii="Arial" w:hAnsi="Arial" w:cs="Arial"/>
          <w:b/>
          <w:sz w:val="24"/>
          <w:szCs w:val="24"/>
        </w:rPr>
        <w:t xml:space="preserve"> minutos del día 26 de septiembre</w:t>
      </w:r>
      <w:r w:rsidRPr="0018282D">
        <w:rPr>
          <w:rFonts w:ascii="Arial" w:hAnsi="Arial" w:cs="Arial"/>
          <w:b/>
          <w:sz w:val="24"/>
          <w:szCs w:val="24"/>
        </w:rPr>
        <w:t xml:space="preserve"> del año 2019 dos mil diecinueve,</w:t>
      </w:r>
      <w:r w:rsidRPr="004E6C8F">
        <w:rPr>
          <w:rFonts w:ascii="Arial" w:hAnsi="Arial" w:cs="Arial"/>
          <w:sz w:val="24"/>
          <w:szCs w:val="24"/>
        </w:rPr>
        <w:t xml:space="preserve"> declarando validos todos los acuerdos que en la misma se llegaran a tomar. --------</w:t>
      </w:r>
      <w:r>
        <w:rPr>
          <w:rFonts w:ascii="Arial" w:hAnsi="Arial" w:cs="Arial"/>
          <w:sz w:val="24"/>
          <w:szCs w:val="24"/>
        </w:rPr>
        <w:t>------------------------------------------------------------------</w:t>
      </w:r>
      <w:r w:rsidR="00791898">
        <w:rPr>
          <w:rFonts w:ascii="Arial" w:hAnsi="Arial" w:cs="Arial"/>
          <w:sz w:val="24"/>
          <w:szCs w:val="24"/>
        </w:rPr>
        <w:t>-----------</w:t>
      </w:r>
      <w:r>
        <w:rPr>
          <w:rFonts w:ascii="Arial" w:hAnsi="Arial" w:cs="Arial"/>
          <w:sz w:val="24"/>
          <w:szCs w:val="24"/>
        </w:rPr>
        <w:t>-------------</w:t>
      </w: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="0018282D">
        <w:rPr>
          <w:rFonts w:ascii="Arial" w:eastAsiaTheme="minorHAnsi" w:hAnsi="Arial" w:cs="Arial"/>
          <w:b/>
          <w:sz w:val="24"/>
          <w:szCs w:val="24"/>
        </w:rPr>
        <w:t>probación del acta número 11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>
        <w:rPr>
          <w:rFonts w:ascii="Arial" w:eastAsiaTheme="minorHAnsi" w:hAnsi="Arial" w:cs="Arial"/>
          <w:b/>
          <w:sz w:val="24"/>
          <w:szCs w:val="24"/>
        </w:rPr>
        <w:t>26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</w:t>
      </w:r>
      <w:r w:rsidR="0018282D">
        <w:rPr>
          <w:rFonts w:ascii="Arial" w:eastAsiaTheme="minorHAnsi" w:hAnsi="Arial" w:cs="Arial"/>
          <w:b/>
          <w:sz w:val="24"/>
          <w:szCs w:val="24"/>
        </w:rPr>
        <w:t>agosto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</w:t>
      </w:r>
      <w:r w:rsidR="00C65BBD">
        <w:rPr>
          <w:rFonts w:ascii="Arial" w:hAnsi="Arial" w:cs="Arial"/>
          <w:sz w:val="24"/>
          <w:szCs w:val="24"/>
        </w:rPr>
        <w:t xml:space="preserve"> </w:t>
      </w:r>
      <w:r w:rsidR="0018282D">
        <w:rPr>
          <w:rFonts w:ascii="Arial" w:hAnsi="Arial" w:cs="Arial"/>
          <w:sz w:val="24"/>
          <w:szCs w:val="24"/>
        </w:rPr>
        <w:t xml:space="preserve">la aprobación del acta número </w:t>
      </w:r>
      <w:r w:rsidR="0018282D" w:rsidRPr="0018282D">
        <w:rPr>
          <w:rFonts w:ascii="Arial" w:hAnsi="Arial" w:cs="Arial"/>
          <w:b/>
          <w:sz w:val="24"/>
          <w:szCs w:val="24"/>
        </w:rPr>
        <w:t>11</w:t>
      </w:r>
      <w:r w:rsidRPr="0018282D">
        <w:rPr>
          <w:rFonts w:ascii="Arial" w:hAnsi="Arial" w:cs="Arial"/>
          <w:b/>
          <w:sz w:val="24"/>
          <w:szCs w:val="24"/>
        </w:rPr>
        <w:t xml:space="preserve">-2019 de fecha 26 de </w:t>
      </w:r>
      <w:r w:rsidR="0018282D">
        <w:rPr>
          <w:rFonts w:ascii="Arial" w:hAnsi="Arial" w:cs="Arial"/>
          <w:b/>
          <w:sz w:val="24"/>
          <w:szCs w:val="24"/>
        </w:rPr>
        <w:t>agosto</w:t>
      </w:r>
      <w:r w:rsidRPr="0018282D">
        <w:rPr>
          <w:rFonts w:ascii="Arial" w:hAnsi="Arial" w:cs="Arial"/>
          <w:b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</w:t>
      </w:r>
      <w:r w:rsidRPr="004E6C8F">
        <w:rPr>
          <w:rFonts w:ascii="Arial" w:hAnsi="Arial" w:cs="Arial"/>
          <w:sz w:val="24"/>
          <w:szCs w:val="24"/>
        </w:rPr>
        <w:lastRenderedPageBreak/>
        <w:t xml:space="preserve">Comisión de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</w:t>
      </w:r>
      <w:r w:rsidR="00C65BBD">
        <w:rPr>
          <w:rFonts w:ascii="Arial" w:hAnsi="Arial" w:cs="Arial"/>
          <w:sz w:val="24"/>
          <w:szCs w:val="24"/>
        </w:rPr>
        <w:t>l</w:t>
      </w:r>
      <w:r w:rsidR="002A7A1B">
        <w:rPr>
          <w:rFonts w:ascii="Arial" w:hAnsi="Arial" w:cs="Arial"/>
          <w:sz w:val="24"/>
          <w:szCs w:val="24"/>
        </w:rPr>
        <w:t xml:space="preserve">eno, se aprobó el acta número </w:t>
      </w:r>
      <w:r w:rsidR="0018282D">
        <w:rPr>
          <w:rFonts w:ascii="Arial" w:hAnsi="Arial" w:cs="Arial"/>
          <w:b/>
          <w:sz w:val="24"/>
          <w:szCs w:val="24"/>
        </w:rPr>
        <w:t>11</w:t>
      </w:r>
      <w:r w:rsidRPr="0018282D">
        <w:rPr>
          <w:rFonts w:ascii="Arial" w:hAnsi="Arial" w:cs="Arial"/>
          <w:b/>
          <w:sz w:val="24"/>
          <w:szCs w:val="24"/>
        </w:rPr>
        <w:t xml:space="preserve">-2019 de fecha 26 de </w:t>
      </w:r>
      <w:r w:rsidR="0018282D">
        <w:rPr>
          <w:rFonts w:ascii="Arial" w:hAnsi="Arial" w:cs="Arial"/>
          <w:b/>
          <w:sz w:val="24"/>
          <w:szCs w:val="24"/>
        </w:rPr>
        <w:t>agosto</w:t>
      </w:r>
      <w:r w:rsidRPr="0018282D">
        <w:rPr>
          <w:rFonts w:ascii="Arial" w:hAnsi="Arial" w:cs="Arial"/>
          <w:b/>
          <w:sz w:val="24"/>
          <w:szCs w:val="24"/>
        </w:rPr>
        <w:t xml:space="preserve"> del 2019. </w:t>
      </w:r>
      <w:r w:rsidRPr="004E6C8F">
        <w:rPr>
          <w:rFonts w:ascii="Arial" w:hAnsi="Arial" w:cs="Arial"/>
          <w:sz w:val="24"/>
          <w:szCs w:val="24"/>
        </w:rPr>
        <w:t xml:space="preserve">Recábense firmas </w:t>
      </w:r>
      <w:r w:rsidR="00B370A2" w:rsidRPr="004E6C8F">
        <w:rPr>
          <w:rFonts w:ascii="Arial" w:hAnsi="Arial" w:cs="Arial"/>
          <w:sz w:val="24"/>
          <w:szCs w:val="24"/>
        </w:rPr>
        <w:t>correspondientes. ---------------------------------------------------------------------------</w:t>
      </w: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</w:t>
      </w:r>
      <w:r w:rsidR="00B370A2" w:rsidRPr="004E6C8F">
        <w:rPr>
          <w:rFonts w:ascii="Arial" w:hAnsi="Arial" w:cs="Arial"/>
          <w:b/>
          <w:sz w:val="24"/>
          <w:szCs w:val="24"/>
        </w:rPr>
        <w:t>Generales. -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QUINTO PUNTO DEL ORDEN DEL DÍA: Clausura de la </w:t>
      </w:r>
      <w:r w:rsidR="00B370A2" w:rsidRPr="004E6C8F">
        <w:rPr>
          <w:rFonts w:ascii="Arial" w:hAnsi="Arial" w:cs="Arial"/>
          <w:b/>
          <w:sz w:val="24"/>
          <w:szCs w:val="24"/>
        </w:rPr>
        <w:t>sesión</w:t>
      </w:r>
      <w:r w:rsidR="00B370A2" w:rsidRPr="004E6C8F">
        <w:rPr>
          <w:rFonts w:ascii="Arial" w:hAnsi="Arial" w:cs="Arial"/>
          <w:sz w:val="24"/>
          <w:szCs w:val="24"/>
        </w:rPr>
        <w:t>. -</w:t>
      </w:r>
      <w:r w:rsidRPr="004E6C8F">
        <w:rPr>
          <w:rFonts w:ascii="Arial" w:hAnsi="Arial" w:cs="Arial"/>
          <w:sz w:val="24"/>
          <w:szCs w:val="24"/>
        </w:rPr>
        <w:t xml:space="preserve">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Lic. </w:t>
      </w:r>
      <w:proofErr w:type="spellStart"/>
      <w:r>
        <w:rPr>
          <w:rFonts w:ascii="Arial" w:hAnsi="Arial" w:cs="Arial"/>
          <w:sz w:val="24"/>
          <w:szCs w:val="24"/>
        </w:rPr>
        <w:t>Enf</w:t>
      </w:r>
      <w:proofErr w:type="spellEnd"/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PATRIMONIO Y ARCHIVO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 xml:space="preserve">, procede a la clausura de la </w:t>
      </w:r>
      <w:r w:rsidRPr="0018282D">
        <w:rPr>
          <w:rFonts w:ascii="Arial" w:hAnsi="Arial" w:cs="Arial"/>
          <w:b/>
          <w:sz w:val="24"/>
          <w:szCs w:val="24"/>
        </w:rPr>
        <w:t xml:space="preserve">Sesión Ordinaria número </w:t>
      </w:r>
      <w:r w:rsidR="0095093A" w:rsidRPr="0018282D">
        <w:rPr>
          <w:rFonts w:ascii="Arial" w:hAnsi="Arial" w:cs="Arial"/>
          <w:b/>
          <w:sz w:val="24"/>
          <w:szCs w:val="24"/>
        </w:rPr>
        <w:t>1</w:t>
      </w:r>
      <w:r w:rsidR="0018282D">
        <w:rPr>
          <w:rFonts w:ascii="Arial" w:hAnsi="Arial" w:cs="Arial"/>
          <w:b/>
          <w:sz w:val="24"/>
          <w:szCs w:val="24"/>
        </w:rPr>
        <w:t>2</w:t>
      </w:r>
      <w:r w:rsidRPr="0018282D">
        <w:rPr>
          <w:rFonts w:ascii="Arial" w:hAnsi="Arial" w:cs="Arial"/>
          <w:b/>
          <w:sz w:val="24"/>
          <w:szCs w:val="24"/>
        </w:rPr>
        <w:t xml:space="preserve"> </w:t>
      </w:r>
      <w:r w:rsidR="0018282D">
        <w:rPr>
          <w:rFonts w:ascii="Arial" w:hAnsi="Arial" w:cs="Arial"/>
          <w:b/>
          <w:sz w:val="24"/>
          <w:szCs w:val="24"/>
        </w:rPr>
        <w:t>doce</w:t>
      </w:r>
      <w:r w:rsidRPr="0018282D">
        <w:rPr>
          <w:rFonts w:ascii="Arial" w:hAnsi="Arial" w:cs="Arial"/>
          <w:b/>
          <w:sz w:val="24"/>
          <w:szCs w:val="24"/>
        </w:rPr>
        <w:t>, siendo las 10:1</w:t>
      </w:r>
      <w:r w:rsidR="00791898" w:rsidRPr="0018282D">
        <w:rPr>
          <w:rFonts w:ascii="Arial" w:hAnsi="Arial" w:cs="Arial"/>
          <w:b/>
          <w:sz w:val="24"/>
          <w:szCs w:val="24"/>
        </w:rPr>
        <w:t>6</w:t>
      </w:r>
      <w:r w:rsidRPr="0018282D">
        <w:rPr>
          <w:rFonts w:ascii="Arial" w:hAnsi="Arial" w:cs="Arial"/>
          <w:b/>
          <w:sz w:val="24"/>
          <w:szCs w:val="24"/>
        </w:rPr>
        <w:t xml:space="preserve"> diez horas con </w:t>
      </w:r>
      <w:r w:rsidR="00791898" w:rsidRPr="0018282D">
        <w:rPr>
          <w:rFonts w:ascii="Arial" w:hAnsi="Arial" w:cs="Arial"/>
          <w:b/>
          <w:sz w:val="24"/>
          <w:szCs w:val="24"/>
        </w:rPr>
        <w:t>dieciséis</w:t>
      </w:r>
      <w:r w:rsidRPr="0018282D">
        <w:rPr>
          <w:rFonts w:ascii="Arial" w:hAnsi="Arial" w:cs="Arial"/>
          <w:b/>
          <w:sz w:val="24"/>
          <w:szCs w:val="24"/>
        </w:rPr>
        <w:t xml:space="preserve"> minutos, del día </w:t>
      </w:r>
      <w:r w:rsidR="0018282D">
        <w:rPr>
          <w:rFonts w:ascii="Arial" w:hAnsi="Arial" w:cs="Arial"/>
          <w:b/>
          <w:sz w:val="24"/>
          <w:szCs w:val="24"/>
        </w:rPr>
        <w:t>26 del mes de septiembre</w:t>
      </w:r>
      <w:bookmarkStart w:id="0" w:name="_GoBack"/>
      <w:bookmarkEnd w:id="0"/>
      <w:r w:rsidRPr="0018282D">
        <w:rPr>
          <w:rFonts w:ascii="Arial" w:hAnsi="Arial" w:cs="Arial"/>
          <w:b/>
          <w:sz w:val="24"/>
          <w:szCs w:val="24"/>
        </w:rPr>
        <w:t xml:space="preserve"> del año 2019 dos mil diecinueve;</w:t>
      </w:r>
      <w:r w:rsidRPr="004E6C8F">
        <w:rPr>
          <w:rFonts w:ascii="Arial" w:hAnsi="Arial" w:cs="Arial"/>
          <w:sz w:val="24"/>
          <w:szCs w:val="24"/>
        </w:rPr>
        <w:t xml:space="preserve">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-------------------------------------</w:t>
      </w:r>
      <w:r w:rsidR="00791898">
        <w:rPr>
          <w:rFonts w:ascii="Arial" w:hAnsi="Arial" w:cs="Arial"/>
          <w:sz w:val="24"/>
          <w:szCs w:val="24"/>
        </w:rPr>
        <w:t>-------------</w:t>
      </w:r>
    </w:p>
    <w:p w:rsidR="00376530" w:rsidRPr="004E6C8F" w:rsidRDefault="00376530" w:rsidP="0037653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76530" w:rsidRPr="004E6C8F" w:rsidRDefault="00376530" w:rsidP="0037653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76530" w:rsidRPr="00DD0946" w:rsidRDefault="00376530" w:rsidP="0037653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  <w:r w:rsidR="00E23DEA">
        <w:rPr>
          <w:rFonts w:ascii="Arial" w:hAnsi="Arial" w:cs="Arial"/>
          <w:b/>
          <w:sz w:val="24"/>
          <w:szCs w:val="24"/>
        </w:rPr>
        <w:t>_____________________</w:t>
      </w:r>
    </w:p>
    <w:p w:rsidR="00376530" w:rsidRPr="00DD0946" w:rsidRDefault="00376530" w:rsidP="0037653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376530" w:rsidRPr="00DD0946" w:rsidRDefault="00376530" w:rsidP="00376530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PATRIMONIO Y ARCHIVO,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376530" w:rsidRDefault="00376530" w:rsidP="00376530">
      <w:pPr>
        <w:spacing w:after="0"/>
        <w:rPr>
          <w:rFonts w:ascii="Arial" w:hAnsi="Arial" w:cs="Arial"/>
          <w:sz w:val="24"/>
          <w:szCs w:val="24"/>
        </w:rPr>
      </w:pPr>
    </w:p>
    <w:p w:rsidR="00376530" w:rsidRPr="00DD0946" w:rsidRDefault="00376530" w:rsidP="00376530">
      <w:pPr>
        <w:rPr>
          <w:rFonts w:ascii="Arial" w:hAnsi="Arial" w:cs="Arial"/>
          <w:sz w:val="24"/>
          <w:szCs w:val="24"/>
        </w:rPr>
      </w:pPr>
    </w:p>
    <w:p w:rsidR="00376530" w:rsidRDefault="00376530" w:rsidP="00376530"/>
    <w:p w:rsidR="00376530" w:rsidRPr="00DE0893" w:rsidRDefault="00376530" w:rsidP="00DE089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376530" w:rsidRPr="00DE0893" w:rsidRDefault="00376530" w:rsidP="00DE0893">
      <w:pPr>
        <w:spacing w:line="240" w:lineRule="auto"/>
        <w:rPr>
          <w:rFonts w:ascii="Arial" w:hAnsi="Arial" w:cs="Arial"/>
          <w:b/>
          <w:sz w:val="16"/>
          <w:szCs w:val="16"/>
        </w:rPr>
      </w:pPr>
      <w:r w:rsidRPr="00DE0893">
        <w:rPr>
          <w:rFonts w:ascii="Arial" w:hAnsi="Arial" w:cs="Arial"/>
          <w:b/>
          <w:sz w:val="16"/>
          <w:szCs w:val="16"/>
        </w:rPr>
        <w:t xml:space="preserve">MTRA. NORA MARGARITA GARCÍA HERNÁNDEZ </w:t>
      </w:r>
      <w:r w:rsidR="00DE0893">
        <w:rPr>
          <w:rFonts w:ascii="Arial" w:hAnsi="Arial" w:cs="Arial"/>
          <w:b/>
          <w:sz w:val="16"/>
          <w:szCs w:val="16"/>
        </w:rPr>
        <w:t xml:space="preserve">                           </w:t>
      </w:r>
      <w:r w:rsidRPr="00DE0893">
        <w:rPr>
          <w:rFonts w:ascii="Arial" w:hAnsi="Arial" w:cs="Arial"/>
          <w:b/>
          <w:sz w:val="16"/>
          <w:szCs w:val="16"/>
        </w:rPr>
        <w:t xml:space="preserve">C. SILVIA CECILIA </w:t>
      </w:r>
      <w:r w:rsidR="00B370A2" w:rsidRPr="00DE0893">
        <w:rPr>
          <w:rFonts w:ascii="Arial" w:hAnsi="Arial" w:cs="Arial"/>
          <w:b/>
          <w:sz w:val="16"/>
          <w:szCs w:val="16"/>
        </w:rPr>
        <w:t>MARTÍNEZ VALDEZ</w:t>
      </w:r>
      <w:r w:rsidRPr="00DE0893">
        <w:rPr>
          <w:rFonts w:ascii="Arial" w:hAnsi="Arial" w:cs="Arial"/>
          <w:b/>
          <w:sz w:val="16"/>
          <w:szCs w:val="16"/>
        </w:rPr>
        <w:t xml:space="preserve">                      </w:t>
      </w:r>
    </w:p>
    <w:p w:rsidR="00376530" w:rsidRPr="00DE0893" w:rsidRDefault="00376530" w:rsidP="00DE0893">
      <w:pPr>
        <w:spacing w:line="240" w:lineRule="auto"/>
        <w:rPr>
          <w:rFonts w:ascii="Arial" w:hAnsi="Arial" w:cs="Arial"/>
          <w:b/>
          <w:sz w:val="18"/>
          <w:szCs w:val="18"/>
        </w:rPr>
      </w:pPr>
      <w:r w:rsidRPr="00DE0893">
        <w:rPr>
          <w:rFonts w:ascii="Arial" w:hAnsi="Arial" w:cs="Arial"/>
          <w:b/>
          <w:sz w:val="18"/>
          <w:szCs w:val="18"/>
        </w:rPr>
        <w:t xml:space="preserve">             </w:t>
      </w:r>
      <w:r w:rsidR="00DE0893">
        <w:rPr>
          <w:rFonts w:ascii="Arial" w:hAnsi="Arial" w:cs="Arial"/>
          <w:b/>
          <w:sz w:val="18"/>
          <w:szCs w:val="18"/>
        </w:rPr>
        <w:t xml:space="preserve">              </w:t>
      </w:r>
      <w:r w:rsidRPr="00DE0893">
        <w:rPr>
          <w:rFonts w:ascii="Arial" w:hAnsi="Arial" w:cs="Arial"/>
          <w:b/>
          <w:sz w:val="18"/>
          <w:szCs w:val="18"/>
        </w:rPr>
        <w:t xml:space="preserve">SINDICO                                                                </w:t>
      </w:r>
      <w:r w:rsidR="00DE0893">
        <w:rPr>
          <w:rFonts w:ascii="Arial" w:hAnsi="Arial" w:cs="Arial"/>
          <w:b/>
          <w:sz w:val="18"/>
          <w:szCs w:val="18"/>
        </w:rPr>
        <w:t xml:space="preserve">          </w:t>
      </w:r>
      <w:r w:rsidRPr="00DE0893">
        <w:rPr>
          <w:rFonts w:ascii="Arial" w:hAnsi="Arial" w:cs="Arial"/>
          <w:b/>
          <w:sz w:val="18"/>
          <w:szCs w:val="18"/>
        </w:rPr>
        <w:t xml:space="preserve"> REGIDORA</w:t>
      </w:r>
    </w:p>
    <w:p w:rsidR="00376530" w:rsidRPr="00DE0893" w:rsidRDefault="00376530" w:rsidP="00376530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DE0893">
        <w:rPr>
          <w:rFonts w:ascii="Arial" w:hAnsi="Arial" w:cs="Arial"/>
          <w:b/>
          <w:sz w:val="18"/>
          <w:szCs w:val="18"/>
        </w:rPr>
        <w:lastRenderedPageBreak/>
        <w:t xml:space="preserve">                           </w:t>
      </w:r>
    </w:p>
    <w:p w:rsidR="00252DE2" w:rsidRDefault="00252DE2"/>
    <w:sectPr w:rsidR="00252DE2" w:rsidSect="00E23DEA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30"/>
    <w:rsid w:val="00000EBB"/>
    <w:rsid w:val="0018282D"/>
    <w:rsid w:val="00252DE2"/>
    <w:rsid w:val="002A7A1B"/>
    <w:rsid w:val="00376530"/>
    <w:rsid w:val="0069771D"/>
    <w:rsid w:val="00791898"/>
    <w:rsid w:val="00904474"/>
    <w:rsid w:val="0095093A"/>
    <w:rsid w:val="00B370A2"/>
    <w:rsid w:val="00C65BBD"/>
    <w:rsid w:val="00DE0893"/>
    <w:rsid w:val="00E23DEA"/>
    <w:rsid w:val="00F0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D5BC3"/>
  <w15:docId w15:val="{EC33B478-3299-4804-854B-ADBDC4BA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53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6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5BB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879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DELL</cp:lastModifiedBy>
  <cp:revision>19</cp:revision>
  <cp:lastPrinted>2019-09-18T00:20:00Z</cp:lastPrinted>
  <dcterms:created xsi:type="dcterms:W3CDTF">2019-07-27T21:52:00Z</dcterms:created>
  <dcterms:modified xsi:type="dcterms:W3CDTF">2019-09-18T00:20:00Z</dcterms:modified>
</cp:coreProperties>
</file>