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A8F" w:rsidRDefault="006C6A8F" w:rsidP="006C6A8F">
      <w:pPr>
        <w:rPr>
          <w:b/>
          <w:lang w:val="es-MX"/>
        </w:rPr>
      </w:pPr>
    </w:p>
    <w:p w:rsidR="006C6A8F" w:rsidRPr="00D83A91" w:rsidRDefault="006C6A8F" w:rsidP="006C6A8F">
      <w:pPr>
        <w:jc w:val="center"/>
        <w:rPr>
          <w:rFonts w:ascii="Arial Narrow" w:hAnsi="Arial Narrow"/>
          <w:b/>
          <w:sz w:val="32"/>
          <w:szCs w:val="32"/>
          <w:lang w:val="es-MX"/>
        </w:rPr>
      </w:pPr>
      <w:r w:rsidRPr="00D83A91">
        <w:rPr>
          <w:rFonts w:ascii="Arial Narrow" w:hAnsi="Arial Narrow"/>
          <w:b/>
          <w:sz w:val="32"/>
          <w:szCs w:val="32"/>
          <w:lang w:val="es-MX"/>
        </w:rPr>
        <w:t>AGENDA DIARIA DE ACTIVIDADES</w:t>
      </w:r>
    </w:p>
    <w:p w:rsidR="006C6A8F" w:rsidRPr="00D83A91" w:rsidRDefault="006C6A8F" w:rsidP="006C6A8F">
      <w:pPr>
        <w:jc w:val="center"/>
        <w:rPr>
          <w:rFonts w:ascii="Arial Narrow" w:hAnsi="Arial Narrow"/>
          <w:b/>
          <w:sz w:val="32"/>
          <w:szCs w:val="32"/>
          <w:lang w:val="es-MX"/>
        </w:rPr>
      </w:pPr>
    </w:p>
    <w:p w:rsidR="006C6A8F" w:rsidRPr="00D83A91" w:rsidRDefault="006C6A8F" w:rsidP="006C6A8F">
      <w:pPr>
        <w:rPr>
          <w:rFonts w:ascii="Arial Narrow" w:hAnsi="Arial Narrow"/>
          <w:b/>
          <w:sz w:val="24"/>
          <w:szCs w:val="24"/>
          <w:lang w:val="es-MX"/>
        </w:rPr>
      </w:pPr>
      <w:r w:rsidRPr="00D83A91">
        <w:rPr>
          <w:rFonts w:ascii="Arial Narrow" w:hAnsi="Arial Narrow"/>
          <w:b/>
          <w:sz w:val="24"/>
          <w:szCs w:val="24"/>
          <w:lang w:val="es-MX"/>
        </w:rPr>
        <w:t>AREA:                       DEPARTAMENTO DE PATRIMONIO</w:t>
      </w:r>
    </w:p>
    <w:p w:rsidR="006C6A8F" w:rsidRPr="00D83A91" w:rsidRDefault="006C6A8F" w:rsidP="006C6A8F">
      <w:pPr>
        <w:rPr>
          <w:rFonts w:ascii="Arial Narrow" w:hAnsi="Arial Narrow"/>
          <w:b/>
          <w:sz w:val="24"/>
          <w:szCs w:val="24"/>
          <w:lang w:val="es-MX"/>
        </w:rPr>
      </w:pPr>
      <w:r w:rsidRPr="00D83A91">
        <w:rPr>
          <w:rFonts w:ascii="Arial Narrow" w:hAnsi="Arial Narrow"/>
          <w:b/>
          <w:sz w:val="24"/>
          <w:szCs w:val="24"/>
          <w:lang w:val="es-MX"/>
        </w:rPr>
        <w:t>ENCARGADO:          LUIS FERNANDO ESTRELLA FLORES</w:t>
      </w:r>
    </w:p>
    <w:p w:rsidR="009D5C04" w:rsidRPr="00B85776" w:rsidRDefault="009D5C04">
      <w:pPr>
        <w:rPr>
          <w:lang w:val="es-MX"/>
        </w:rPr>
      </w:pPr>
    </w:p>
    <w:p w:rsidR="006C6A8F" w:rsidRPr="00B85776" w:rsidRDefault="006C6A8F">
      <w:pPr>
        <w:rPr>
          <w:lang w:val="es-MX"/>
        </w:rPr>
      </w:pPr>
    </w:p>
    <w:p w:rsidR="006C6A8F" w:rsidRPr="006C6A8F" w:rsidRDefault="005F64B3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01/Junio</w:t>
      </w:r>
      <w:r w:rsidR="006C6A8F" w:rsidRP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</w:t>
      </w:r>
      <w:r w:rsidR="004C07D7">
        <w:rPr>
          <w:rFonts w:ascii="Arial Narrow" w:hAnsi="Arial Narrow"/>
          <w:sz w:val="24"/>
          <w:szCs w:val="24"/>
          <w:lang w:val="es-MX"/>
        </w:rPr>
        <w:t>Día inhábil.</w:t>
      </w:r>
    </w:p>
    <w:p w:rsidR="00D3769B" w:rsidRDefault="005F64B3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02/Junio</w:t>
      </w:r>
      <w:r w:rsidR="00861A92">
        <w:rPr>
          <w:rFonts w:ascii="Arial Narrow" w:hAnsi="Arial Narrow"/>
          <w:sz w:val="24"/>
          <w:szCs w:val="24"/>
          <w:lang w:val="es-MX"/>
        </w:rPr>
        <w:t xml:space="preserve">/2019  </w:t>
      </w:r>
      <w:r w:rsidR="004C07D7">
        <w:rPr>
          <w:rFonts w:ascii="Arial Narrow" w:hAnsi="Arial Narrow"/>
          <w:sz w:val="24"/>
          <w:szCs w:val="24"/>
          <w:lang w:val="es-MX"/>
        </w:rPr>
        <w:t>Día inhábil</w:t>
      </w:r>
      <w:r w:rsidR="00861A92">
        <w:rPr>
          <w:rFonts w:ascii="Arial Narrow" w:hAnsi="Arial Narrow"/>
          <w:sz w:val="24"/>
          <w:szCs w:val="24"/>
          <w:lang w:val="es-MX"/>
        </w:rPr>
        <w:t>.</w:t>
      </w:r>
    </w:p>
    <w:p w:rsidR="00D3769B" w:rsidRDefault="005F64B3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03/Junio</w:t>
      </w:r>
      <w:r w:rsidR="00861A92">
        <w:rPr>
          <w:rFonts w:ascii="Arial Narrow" w:hAnsi="Arial Narrow"/>
          <w:sz w:val="24"/>
          <w:szCs w:val="24"/>
          <w:lang w:val="es-MX"/>
        </w:rPr>
        <w:t xml:space="preserve">/2019  </w:t>
      </w:r>
      <w:r w:rsidR="00DB0185">
        <w:rPr>
          <w:rFonts w:ascii="Arial Narrow" w:hAnsi="Arial Narrow"/>
          <w:sz w:val="24"/>
          <w:szCs w:val="24"/>
          <w:lang w:val="es-MX"/>
        </w:rPr>
        <w:t>Revisión</w:t>
      </w:r>
      <w:r w:rsidR="00861A92">
        <w:rPr>
          <w:rFonts w:ascii="Arial Narrow" w:hAnsi="Arial Narrow"/>
          <w:sz w:val="24"/>
          <w:szCs w:val="24"/>
          <w:lang w:val="es-MX"/>
        </w:rPr>
        <w:t xml:space="preserve"> de Inventarios</w:t>
      </w:r>
    </w:p>
    <w:p w:rsidR="00D3769B" w:rsidRDefault="005F64B3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04/Junio</w:t>
      </w:r>
      <w:r w:rsidR="00861A92">
        <w:rPr>
          <w:rFonts w:ascii="Arial Narrow" w:hAnsi="Arial Narrow"/>
          <w:sz w:val="24"/>
          <w:szCs w:val="24"/>
          <w:lang w:val="es-MX"/>
        </w:rPr>
        <w:t xml:space="preserve">/2019  </w:t>
      </w:r>
      <w:r w:rsidR="00DB0185">
        <w:rPr>
          <w:rFonts w:ascii="Arial Narrow" w:hAnsi="Arial Narrow"/>
          <w:sz w:val="24"/>
          <w:szCs w:val="24"/>
          <w:lang w:val="es-MX"/>
        </w:rPr>
        <w:t>Revisión</w:t>
      </w:r>
      <w:r w:rsidR="00861A92">
        <w:rPr>
          <w:rFonts w:ascii="Arial Narrow" w:hAnsi="Arial Narrow"/>
          <w:sz w:val="24"/>
          <w:szCs w:val="24"/>
          <w:lang w:val="es-MX"/>
        </w:rPr>
        <w:t xml:space="preserve"> de Inventarios</w:t>
      </w:r>
    </w:p>
    <w:p w:rsidR="00D3769B" w:rsidRDefault="005F64B3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05/Junio</w:t>
      </w:r>
      <w:r w:rsidR="00D3769B">
        <w:rPr>
          <w:rFonts w:ascii="Arial Narrow" w:hAnsi="Arial Narrow"/>
          <w:sz w:val="24"/>
          <w:szCs w:val="24"/>
          <w:lang w:val="es-MX"/>
        </w:rPr>
        <w:t>/2019   Revisión de Inventarios.</w:t>
      </w:r>
    </w:p>
    <w:p w:rsidR="006C6A8F" w:rsidRPr="00861A92" w:rsidRDefault="005F64B3" w:rsidP="00861A92">
      <w:pPr>
        <w:rPr>
          <w:rFonts w:ascii="Arial Narrow" w:hAnsi="Arial Narrow"/>
          <w:lang w:val="es-MX"/>
        </w:rPr>
      </w:pPr>
      <w:r>
        <w:rPr>
          <w:rFonts w:ascii="Arial Narrow" w:hAnsi="Arial Narrow"/>
          <w:lang w:val="es-MX"/>
        </w:rPr>
        <w:t>06/Junio</w:t>
      </w:r>
      <w:r w:rsidR="00861A92" w:rsidRPr="00861A92">
        <w:rPr>
          <w:rFonts w:ascii="Arial Narrow" w:hAnsi="Arial Narrow"/>
          <w:lang w:val="es-MX"/>
        </w:rPr>
        <w:t xml:space="preserve">/2019   </w:t>
      </w:r>
      <w:r w:rsidR="00861A92">
        <w:rPr>
          <w:rFonts w:ascii="Arial Narrow" w:hAnsi="Arial Narrow"/>
          <w:lang w:val="es-MX"/>
        </w:rPr>
        <w:t xml:space="preserve"> </w:t>
      </w:r>
      <w:r w:rsidR="004C07D7">
        <w:rPr>
          <w:rFonts w:ascii="Arial Narrow" w:hAnsi="Arial Narrow"/>
          <w:lang w:val="es-MX"/>
        </w:rPr>
        <w:t xml:space="preserve"> </w:t>
      </w:r>
      <w:r w:rsidR="004C07D7">
        <w:rPr>
          <w:rFonts w:ascii="Arial Narrow" w:hAnsi="Arial Narrow"/>
          <w:sz w:val="24"/>
          <w:szCs w:val="24"/>
          <w:lang w:val="es-MX"/>
        </w:rPr>
        <w:t>Revisión de Inventarios</w:t>
      </w:r>
    </w:p>
    <w:p w:rsidR="006C6A8F" w:rsidRPr="006C6A8F" w:rsidRDefault="006C6A8F">
      <w:pPr>
        <w:rPr>
          <w:rFonts w:ascii="Arial Narrow" w:hAnsi="Arial Narrow"/>
          <w:sz w:val="24"/>
          <w:szCs w:val="24"/>
          <w:lang w:val="es-MX"/>
        </w:rPr>
      </w:pPr>
      <w:r w:rsidRPr="006C6A8F">
        <w:rPr>
          <w:rFonts w:ascii="Arial Narrow" w:hAnsi="Arial Narrow"/>
          <w:sz w:val="24"/>
          <w:szCs w:val="24"/>
          <w:lang w:val="es-MX"/>
        </w:rPr>
        <w:t>07/</w:t>
      </w:r>
      <w:r w:rsidR="005F64B3">
        <w:rPr>
          <w:rFonts w:ascii="Arial Narrow" w:hAnsi="Arial Narrow"/>
          <w:sz w:val="24"/>
          <w:szCs w:val="24"/>
          <w:lang w:val="es-MX"/>
        </w:rPr>
        <w:t>Junio</w:t>
      </w:r>
      <w:r w:rsidRPr="006C6A8F">
        <w:rPr>
          <w:rFonts w:ascii="Arial Narrow" w:hAnsi="Arial Narrow"/>
          <w:sz w:val="24"/>
          <w:szCs w:val="24"/>
          <w:lang w:val="es-MX"/>
        </w:rPr>
        <w:t>/2019</w:t>
      </w:r>
      <w:r w:rsidR="00861A92">
        <w:rPr>
          <w:rFonts w:ascii="Arial Narrow" w:hAnsi="Arial Narrow"/>
          <w:sz w:val="24"/>
          <w:szCs w:val="24"/>
          <w:lang w:val="es-MX"/>
        </w:rPr>
        <w:t xml:space="preserve">   </w:t>
      </w:r>
      <w:r w:rsidR="004C07D7">
        <w:rPr>
          <w:rFonts w:ascii="Arial Narrow" w:hAnsi="Arial Narrow"/>
          <w:sz w:val="24"/>
          <w:szCs w:val="24"/>
          <w:lang w:val="es-MX"/>
        </w:rPr>
        <w:t>Revisión de Inventarios</w:t>
      </w:r>
    </w:p>
    <w:p w:rsidR="006C6A8F" w:rsidRPr="006C6A8F" w:rsidRDefault="006C6A8F">
      <w:pPr>
        <w:rPr>
          <w:rFonts w:ascii="Arial Narrow" w:hAnsi="Arial Narrow"/>
          <w:sz w:val="24"/>
          <w:szCs w:val="24"/>
          <w:lang w:val="es-MX"/>
        </w:rPr>
      </w:pPr>
      <w:r w:rsidRPr="006C6A8F">
        <w:rPr>
          <w:rFonts w:ascii="Arial Narrow" w:hAnsi="Arial Narrow"/>
          <w:sz w:val="24"/>
          <w:szCs w:val="24"/>
          <w:lang w:val="es-MX"/>
        </w:rPr>
        <w:t>08</w:t>
      </w:r>
      <w:r w:rsidR="005F64B3">
        <w:rPr>
          <w:rFonts w:ascii="Arial Narrow" w:hAnsi="Arial Narrow"/>
          <w:sz w:val="24"/>
          <w:szCs w:val="24"/>
          <w:lang w:val="es-MX"/>
        </w:rPr>
        <w:t>/Junio</w:t>
      </w:r>
      <w:r w:rsidRPr="006C6A8F">
        <w:rPr>
          <w:rFonts w:ascii="Arial Narrow" w:hAnsi="Arial Narrow"/>
          <w:sz w:val="24"/>
          <w:szCs w:val="24"/>
          <w:lang w:val="es-MX"/>
        </w:rPr>
        <w:t>/2019</w:t>
      </w:r>
      <w:r w:rsidR="004C07D7">
        <w:rPr>
          <w:rFonts w:ascii="Arial Narrow" w:hAnsi="Arial Narrow"/>
          <w:sz w:val="24"/>
          <w:szCs w:val="24"/>
          <w:lang w:val="es-MX"/>
        </w:rPr>
        <w:t xml:space="preserve">   Día inhábil.</w:t>
      </w:r>
    </w:p>
    <w:p w:rsidR="006C6A8F" w:rsidRPr="006C6A8F" w:rsidRDefault="005F64B3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09/Junio</w:t>
      </w:r>
      <w:r w:rsidR="006C6A8F" w:rsidRPr="006C6A8F">
        <w:rPr>
          <w:rFonts w:ascii="Arial Narrow" w:hAnsi="Arial Narrow"/>
          <w:sz w:val="24"/>
          <w:szCs w:val="24"/>
          <w:lang w:val="es-MX"/>
        </w:rPr>
        <w:t>/2019</w:t>
      </w:r>
      <w:r w:rsidR="006C6A8F">
        <w:rPr>
          <w:rFonts w:ascii="Arial Narrow" w:hAnsi="Arial Narrow"/>
          <w:sz w:val="24"/>
          <w:szCs w:val="24"/>
          <w:lang w:val="es-MX"/>
        </w:rPr>
        <w:t xml:space="preserve">   </w:t>
      </w:r>
      <w:r w:rsidR="004C07D7">
        <w:rPr>
          <w:rFonts w:ascii="Arial Narrow" w:hAnsi="Arial Narrow"/>
          <w:sz w:val="24"/>
          <w:szCs w:val="24"/>
          <w:lang w:val="es-MX"/>
        </w:rPr>
        <w:t>Día inhábil.</w:t>
      </w:r>
    </w:p>
    <w:p w:rsidR="006C6A8F" w:rsidRDefault="005F64B3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10/Junio</w:t>
      </w:r>
      <w:r w:rsidR="006C6A8F">
        <w:rPr>
          <w:rFonts w:ascii="Arial Narrow" w:hAnsi="Arial Narrow"/>
          <w:sz w:val="24"/>
          <w:szCs w:val="24"/>
          <w:lang w:val="es-MX"/>
        </w:rPr>
        <w:t xml:space="preserve">/2019   </w:t>
      </w:r>
      <w:r w:rsidR="00DB0185">
        <w:rPr>
          <w:rFonts w:ascii="Arial Narrow" w:hAnsi="Arial Narrow"/>
          <w:sz w:val="24"/>
          <w:szCs w:val="24"/>
          <w:lang w:val="es-MX"/>
        </w:rPr>
        <w:t>Revisión</w:t>
      </w:r>
      <w:r w:rsidR="00861A92">
        <w:rPr>
          <w:rFonts w:ascii="Arial Narrow" w:hAnsi="Arial Narrow"/>
          <w:sz w:val="24"/>
          <w:szCs w:val="24"/>
          <w:lang w:val="es-MX"/>
        </w:rPr>
        <w:t xml:space="preserve"> de Inventarios</w:t>
      </w:r>
    </w:p>
    <w:p w:rsidR="006C6A8F" w:rsidRDefault="005F64B3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11/Junio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Default="005F64B3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12/Junio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Default="005F64B3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13/Junio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4C07D7">
        <w:rPr>
          <w:rFonts w:ascii="Arial Narrow" w:hAnsi="Arial Narrow"/>
          <w:sz w:val="24"/>
          <w:szCs w:val="24"/>
          <w:lang w:val="es-MX"/>
        </w:rPr>
        <w:t xml:space="preserve">   Revisión de Inventarios</w:t>
      </w:r>
    </w:p>
    <w:p w:rsidR="006C6A8F" w:rsidRDefault="005F64B3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14/Junio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4C07D7">
        <w:rPr>
          <w:rFonts w:ascii="Arial Narrow" w:hAnsi="Arial Narrow"/>
          <w:sz w:val="24"/>
          <w:szCs w:val="24"/>
          <w:lang w:val="es-MX"/>
        </w:rPr>
        <w:t xml:space="preserve">   Revisión de Inventarios</w:t>
      </w:r>
    </w:p>
    <w:p w:rsidR="006C6A8F" w:rsidRDefault="005F64B3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15/Junio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4C07D7">
        <w:rPr>
          <w:rFonts w:ascii="Arial Narrow" w:hAnsi="Arial Narrow"/>
          <w:sz w:val="24"/>
          <w:szCs w:val="24"/>
          <w:lang w:val="es-MX"/>
        </w:rPr>
        <w:t xml:space="preserve">   Día inhábil.</w:t>
      </w:r>
    </w:p>
    <w:p w:rsidR="006C6A8F" w:rsidRDefault="005F64B3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16/Junio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</w:t>
      </w:r>
      <w:r w:rsidR="004C07D7">
        <w:rPr>
          <w:rFonts w:ascii="Arial Narrow" w:hAnsi="Arial Narrow"/>
          <w:sz w:val="24"/>
          <w:szCs w:val="24"/>
          <w:lang w:val="es-MX"/>
        </w:rPr>
        <w:t>Día inhábil.</w:t>
      </w:r>
    </w:p>
    <w:p w:rsidR="006C6A8F" w:rsidRDefault="005F64B3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17/Junio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</w:t>
      </w:r>
      <w:r w:rsidR="00DB0185">
        <w:rPr>
          <w:rFonts w:ascii="Arial Narrow" w:hAnsi="Arial Narrow"/>
          <w:sz w:val="24"/>
          <w:szCs w:val="24"/>
          <w:lang w:val="es-MX"/>
        </w:rPr>
        <w:t>Revisión de Inventarios.</w:t>
      </w:r>
    </w:p>
    <w:p w:rsidR="006C6A8F" w:rsidRDefault="00D3769B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18/</w:t>
      </w:r>
      <w:r w:rsidR="005F64B3">
        <w:rPr>
          <w:rFonts w:ascii="Arial Narrow" w:hAnsi="Arial Narrow"/>
          <w:sz w:val="24"/>
          <w:szCs w:val="24"/>
          <w:lang w:val="es-MX"/>
        </w:rPr>
        <w:t>Junio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4C07D7">
        <w:rPr>
          <w:rFonts w:ascii="Arial Narrow" w:hAnsi="Arial Narrow"/>
          <w:sz w:val="24"/>
          <w:szCs w:val="24"/>
          <w:lang w:val="es-MX"/>
        </w:rPr>
        <w:t xml:space="preserve">  Revisión de Inventarios</w:t>
      </w:r>
    </w:p>
    <w:p w:rsidR="006C6A8F" w:rsidRDefault="005F64B3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lastRenderedPageBreak/>
        <w:t>19/Junio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4C07D7">
        <w:rPr>
          <w:rFonts w:ascii="Arial Narrow" w:hAnsi="Arial Narrow"/>
          <w:sz w:val="24"/>
          <w:szCs w:val="24"/>
          <w:lang w:val="es-MX"/>
        </w:rPr>
        <w:t xml:space="preserve">   Revisión de Inventarios</w:t>
      </w:r>
    </w:p>
    <w:p w:rsidR="006C6A8F" w:rsidRDefault="005F64B3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20/Junio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4C07D7">
        <w:rPr>
          <w:rFonts w:ascii="Arial Narrow" w:hAnsi="Arial Narrow"/>
          <w:sz w:val="24"/>
          <w:szCs w:val="24"/>
          <w:lang w:val="es-MX"/>
        </w:rPr>
        <w:t xml:space="preserve">  Revisión de Inventarios</w:t>
      </w:r>
    </w:p>
    <w:p w:rsidR="006C6A8F" w:rsidRDefault="005F64B3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21/Junio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4C07D7">
        <w:rPr>
          <w:rFonts w:ascii="Arial Narrow" w:hAnsi="Arial Narrow"/>
          <w:sz w:val="24"/>
          <w:szCs w:val="24"/>
          <w:lang w:val="es-MX"/>
        </w:rPr>
        <w:t xml:space="preserve">  Revisión de Inventarios</w:t>
      </w:r>
    </w:p>
    <w:p w:rsidR="006C6A8F" w:rsidRDefault="005F64B3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22/Junio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4C07D7">
        <w:rPr>
          <w:rFonts w:ascii="Arial Narrow" w:hAnsi="Arial Narrow"/>
          <w:sz w:val="24"/>
          <w:szCs w:val="24"/>
          <w:lang w:val="es-MX"/>
        </w:rPr>
        <w:t xml:space="preserve">  Día inhábil.</w:t>
      </w:r>
    </w:p>
    <w:p w:rsidR="006C6A8F" w:rsidRDefault="005F64B3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23/Junio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4C07D7">
        <w:rPr>
          <w:rFonts w:ascii="Arial Narrow" w:hAnsi="Arial Narrow"/>
          <w:sz w:val="24"/>
          <w:szCs w:val="24"/>
          <w:lang w:val="es-MX"/>
        </w:rPr>
        <w:t xml:space="preserve">  Día inhábil.</w:t>
      </w:r>
    </w:p>
    <w:p w:rsidR="006C6A8F" w:rsidRDefault="005F64B3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24/Junio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4C07D7">
        <w:rPr>
          <w:rFonts w:ascii="Arial Narrow" w:hAnsi="Arial Narrow"/>
          <w:sz w:val="24"/>
          <w:szCs w:val="24"/>
          <w:lang w:val="es-MX"/>
        </w:rPr>
        <w:t xml:space="preserve">  Vacaciones.</w:t>
      </w:r>
    </w:p>
    <w:p w:rsidR="006C6A8F" w:rsidRDefault="005F64B3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25/Junio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4C07D7">
        <w:rPr>
          <w:rFonts w:ascii="Arial Narrow" w:hAnsi="Arial Narrow"/>
          <w:sz w:val="24"/>
          <w:szCs w:val="24"/>
          <w:lang w:val="es-MX"/>
        </w:rPr>
        <w:t xml:space="preserve">   Vacaciones.</w:t>
      </w:r>
    </w:p>
    <w:p w:rsidR="006C6A8F" w:rsidRDefault="005F64B3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26/Junio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4C07D7">
        <w:rPr>
          <w:rFonts w:ascii="Arial Narrow" w:hAnsi="Arial Narrow"/>
          <w:sz w:val="24"/>
          <w:szCs w:val="24"/>
          <w:lang w:val="es-MX"/>
        </w:rPr>
        <w:t xml:space="preserve">   Vacaciones.</w:t>
      </w:r>
    </w:p>
    <w:p w:rsidR="006C6A8F" w:rsidRDefault="005F64B3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27/Junio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4C07D7">
        <w:rPr>
          <w:rFonts w:ascii="Arial Narrow" w:hAnsi="Arial Narrow"/>
          <w:sz w:val="24"/>
          <w:szCs w:val="24"/>
          <w:lang w:val="es-MX"/>
        </w:rPr>
        <w:t xml:space="preserve">   Vacaciones.</w:t>
      </w:r>
    </w:p>
    <w:p w:rsidR="006C6A8F" w:rsidRPr="006C6A8F" w:rsidRDefault="005F64B3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28/Junio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4C07D7">
        <w:rPr>
          <w:rFonts w:ascii="Arial Narrow" w:hAnsi="Arial Narrow"/>
          <w:sz w:val="24"/>
          <w:szCs w:val="24"/>
          <w:lang w:val="es-MX"/>
        </w:rPr>
        <w:t xml:space="preserve">   Vacaciones.</w:t>
      </w:r>
    </w:p>
    <w:p w:rsidR="006C6A8F" w:rsidRDefault="005F64B3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29/Junio</w:t>
      </w:r>
      <w:r w:rsidR="004C07D7">
        <w:rPr>
          <w:rFonts w:ascii="Arial Narrow" w:hAnsi="Arial Narrow"/>
          <w:sz w:val="24"/>
          <w:szCs w:val="24"/>
          <w:lang w:val="es-MX"/>
        </w:rPr>
        <w:t>/2019  Día inhábil.</w:t>
      </w:r>
    </w:p>
    <w:p w:rsidR="00D3769B" w:rsidRDefault="005F64B3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30/Junio</w:t>
      </w:r>
      <w:r w:rsidR="004C07D7">
        <w:rPr>
          <w:rFonts w:ascii="Arial Narrow" w:hAnsi="Arial Narrow"/>
          <w:sz w:val="24"/>
          <w:szCs w:val="24"/>
          <w:lang w:val="es-MX"/>
        </w:rPr>
        <w:t>/2019  Día inhábil.</w:t>
      </w:r>
    </w:p>
    <w:p w:rsidR="00D3769B" w:rsidRDefault="00D3769B">
      <w:pPr>
        <w:rPr>
          <w:rFonts w:ascii="Arial Narrow" w:hAnsi="Arial Narrow"/>
          <w:sz w:val="24"/>
          <w:szCs w:val="24"/>
          <w:lang w:val="es-MX"/>
        </w:rPr>
      </w:pPr>
    </w:p>
    <w:p w:rsidR="00B85776" w:rsidRPr="006C6A8F" w:rsidRDefault="00B85776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 xml:space="preserve">   En el transcurso del me</w:t>
      </w:r>
      <w:r w:rsidR="004C07D7">
        <w:rPr>
          <w:rFonts w:ascii="Arial Narrow" w:hAnsi="Arial Narrow"/>
          <w:sz w:val="24"/>
          <w:szCs w:val="24"/>
          <w:lang w:val="es-MX"/>
        </w:rPr>
        <w:t>s de junio se dieron de alta 9 bienes y se dieron de baja 4</w:t>
      </w:r>
      <w:r>
        <w:rPr>
          <w:rFonts w:ascii="Arial Narrow" w:hAnsi="Arial Narrow"/>
          <w:sz w:val="24"/>
          <w:szCs w:val="24"/>
          <w:lang w:val="es-MX"/>
        </w:rPr>
        <w:t>.  Se entregaron los re</w:t>
      </w:r>
      <w:r w:rsidR="00DB0185">
        <w:rPr>
          <w:rFonts w:ascii="Arial Narrow" w:hAnsi="Arial Narrow"/>
          <w:sz w:val="24"/>
          <w:szCs w:val="24"/>
          <w:lang w:val="es-MX"/>
        </w:rPr>
        <w:t>sguardos a</w:t>
      </w:r>
      <w:r w:rsidR="004C07D7">
        <w:rPr>
          <w:rFonts w:ascii="Arial Narrow" w:hAnsi="Arial Narrow"/>
          <w:sz w:val="24"/>
          <w:szCs w:val="24"/>
          <w:lang w:val="es-MX"/>
        </w:rPr>
        <w:t xml:space="preserve"> las diferentes áreas.</w:t>
      </w:r>
    </w:p>
    <w:sectPr w:rsidR="00B85776" w:rsidRPr="006C6A8F" w:rsidSect="009D5C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6C6A8F"/>
    <w:rsid w:val="000916CE"/>
    <w:rsid w:val="001315BD"/>
    <w:rsid w:val="001374DD"/>
    <w:rsid w:val="00197FD8"/>
    <w:rsid w:val="00237DF3"/>
    <w:rsid w:val="002C5953"/>
    <w:rsid w:val="00461AA6"/>
    <w:rsid w:val="004C07D7"/>
    <w:rsid w:val="005F64B3"/>
    <w:rsid w:val="006C6A8F"/>
    <w:rsid w:val="008410DB"/>
    <w:rsid w:val="00861A92"/>
    <w:rsid w:val="009D5C04"/>
    <w:rsid w:val="00B85776"/>
    <w:rsid w:val="00D3769B"/>
    <w:rsid w:val="00DB0185"/>
    <w:rsid w:val="00EF2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A8F"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estrella</dc:creator>
  <cp:lastModifiedBy>estrella</cp:lastModifiedBy>
  <cp:revision>2</cp:revision>
  <dcterms:created xsi:type="dcterms:W3CDTF">2019-07-01T17:12:00Z</dcterms:created>
  <dcterms:modified xsi:type="dcterms:W3CDTF">2019-07-01T17:12:00Z</dcterms:modified>
</cp:coreProperties>
</file>