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60628D" w:rsidRPr="00045CD5" w:rsidTr="002655F9">
        <w:trPr>
          <w:trHeight w:val="145"/>
        </w:trPr>
        <w:tc>
          <w:tcPr>
            <w:tcW w:w="14709" w:type="dxa"/>
            <w:gridSpan w:val="5"/>
          </w:tcPr>
          <w:p w:rsidR="0060628D" w:rsidRPr="004933F1" w:rsidRDefault="0060628D" w:rsidP="00633CE9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AGENDA </w:t>
            </w:r>
            <w:r w:rsidR="00633CE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JUNI</w:t>
            </w: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O  2019</w:t>
            </w:r>
          </w:p>
        </w:tc>
        <w:tc>
          <w:tcPr>
            <w:tcW w:w="2126" w:type="dxa"/>
          </w:tcPr>
          <w:p w:rsidR="0060628D" w:rsidRPr="00045CD5" w:rsidRDefault="0060628D" w:rsidP="002655F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60628D" w:rsidRPr="00045CD5" w:rsidRDefault="0060628D" w:rsidP="002655F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60628D" w:rsidRPr="0025799A" w:rsidTr="002655F9">
        <w:trPr>
          <w:trHeight w:val="1546"/>
        </w:trPr>
        <w:tc>
          <w:tcPr>
            <w:tcW w:w="3369" w:type="dxa"/>
          </w:tcPr>
          <w:p w:rsidR="0060628D" w:rsidRDefault="0060628D" w:rsidP="002655F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60628D" w:rsidRDefault="0060628D" w:rsidP="002655F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60628D" w:rsidRPr="00791516" w:rsidRDefault="0060628D" w:rsidP="002655F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60628D" w:rsidRPr="00791516" w:rsidRDefault="0060628D" w:rsidP="002655F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60628D" w:rsidRDefault="0060628D" w:rsidP="002655F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60628D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60628D" w:rsidRPr="00791516" w:rsidRDefault="0060628D" w:rsidP="002655F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60628D" w:rsidRPr="00C550A2" w:rsidRDefault="0060628D" w:rsidP="002655F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60628D" w:rsidRDefault="0060628D" w:rsidP="002655F9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60628D" w:rsidRDefault="0060628D" w:rsidP="002655F9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60628D" w:rsidRPr="00E0716E" w:rsidRDefault="0060628D" w:rsidP="00DB2FFD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0628D" w:rsidRPr="00C550A2" w:rsidRDefault="0060628D" w:rsidP="002655F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60628D" w:rsidRPr="00C550A2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60628D" w:rsidRDefault="0060628D" w:rsidP="002655F9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60628D" w:rsidRPr="00C550A2" w:rsidRDefault="0060628D" w:rsidP="00DB2FFD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0628D" w:rsidRPr="00DB2FFD" w:rsidRDefault="0060628D" w:rsidP="00DB2FF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</w:tc>
        <w:tc>
          <w:tcPr>
            <w:tcW w:w="2126" w:type="dxa"/>
          </w:tcPr>
          <w:p w:rsidR="0060628D" w:rsidRDefault="0060628D" w:rsidP="002655F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 </w:t>
            </w:r>
          </w:p>
          <w:p w:rsidR="0060628D" w:rsidRDefault="0060628D" w:rsidP="002655F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60628D" w:rsidRPr="00F252CF" w:rsidRDefault="0060628D" w:rsidP="002655F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0628D" w:rsidRPr="00EC5FD0" w:rsidRDefault="0060628D" w:rsidP="002655F9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60628D" w:rsidRDefault="0060628D" w:rsidP="002655F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60628D" w:rsidRPr="003C083F" w:rsidRDefault="0060628D" w:rsidP="00DB2FFD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0628D" w:rsidRPr="00E0716E" w:rsidTr="002655F9">
        <w:trPr>
          <w:trHeight w:val="1567"/>
        </w:trPr>
        <w:tc>
          <w:tcPr>
            <w:tcW w:w="3369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</w:t>
            </w:r>
          </w:p>
          <w:p w:rsidR="0060628D" w:rsidRPr="00E0716E" w:rsidRDefault="0060628D" w:rsidP="002655F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0628D" w:rsidRPr="00E0716E" w:rsidRDefault="0060628D" w:rsidP="002655F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0628D" w:rsidRPr="00BC0695" w:rsidRDefault="0060628D" w:rsidP="002655F9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4</w:t>
            </w:r>
          </w:p>
          <w:p w:rsidR="00DB2FFD" w:rsidRDefault="00DB2FFD" w:rsidP="00DB2FF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0628D" w:rsidRPr="000071DE" w:rsidRDefault="0060628D" w:rsidP="002655F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0628D" w:rsidRPr="00DA622F" w:rsidRDefault="0060628D" w:rsidP="002655F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</w:p>
          <w:p w:rsidR="0060628D" w:rsidRPr="009A476E" w:rsidRDefault="0060628D" w:rsidP="002655F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60628D" w:rsidRPr="00DB2FFD" w:rsidRDefault="00DB2FFD" w:rsidP="00DB2FF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DESCACHARRIZACIÓN EN AYOTITLÁN.</w:t>
            </w:r>
            <w:r w:rsidRPr="00DB2FF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60628D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60628D" w:rsidRPr="009A47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B2FFD" w:rsidRPr="000071DE" w:rsidRDefault="00DB2FFD" w:rsidP="00DB2FF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0628D" w:rsidRPr="00DA622F" w:rsidRDefault="0060628D" w:rsidP="00DB2FF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60628D" w:rsidRPr="009A47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60628D" w:rsidRPr="00791516" w:rsidRDefault="0060628D" w:rsidP="002655F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B2FFD" w:rsidRPr="000071DE" w:rsidRDefault="00DB2FFD" w:rsidP="00DB2FF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0628D" w:rsidRPr="00DA622F" w:rsidRDefault="0060628D" w:rsidP="00DB2FF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60628D" w:rsidRPr="00E0716E" w:rsidRDefault="0060628D" w:rsidP="002655F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60628D" w:rsidRPr="00DB2FFD" w:rsidRDefault="00DB2FFD" w:rsidP="00DB2FF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AYUNTAMIENTO</w:t>
            </w:r>
            <w:r w:rsidRPr="00DB2FF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60628D" w:rsidRDefault="0060628D" w:rsidP="002655F9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60628D" w:rsidRDefault="0060628D" w:rsidP="002655F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0628D" w:rsidRPr="00676241" w:rsidRDefault="0060628D" w:rsidP="002655F9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0628D" w:rsidRPr="00E0716E" w:rsidTr="002655F9">
        <w:trPr>
          <w:trHeight w:val="1648"/>
        </w:trPr>
        <w:tc>
          <w:tcPr>
            <w:tcW w:w="3369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60628D" w:rsidRDefault="0060628D" w:rsidP="002655F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0628D" w:rsidRPr="00DA622F" w:rsidRDefault="0060628D" w:rsidP="002655F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60628D" w:rsidRPr="00791516" w:rsidRDefault="0060628D" w:rsidP="002655F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DB2FFD" w:rsidRDefault="00DB2FFD" w:rsidP="00DB2FF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0628D" w:rsidRPr="00DA622F" w:rsidRDefault="00DB2FFD" w:rsidP="00DB2FF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60628D" w:rsidRPr="00210A83" w:rsidRDefault="0060628D" w:rsidP="002655F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60628D" w:rsidRPr="00DB2FFD" w:rsidRDefault="00DB2FFD" w:rsidP="002655F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iCs/>
                <w:sz w:val="20"/>
                <w:szCs w:val="20"/>
              </w:rPr>
              <w:t>ENTREGA DE ARBOLES, MAYAS Y BALONES EN LA COMUNIDAD DE VILLEGAS</w:t>
            </w:r>
            <w:r w:rsidRPr="00DB2FFD">
              <w:rPr>
                <w:rFonts w:ascii="Arial" w:eastAsia="Calibri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60628D" w:rsidRPr="009A47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60628D" w:rsidRPr="00210A83" w:rsidRDefault="0060628D" w:rsidP="002655F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0628D" w:rsidRPr="00E0716E" w:rsidRDefault="0060628D" w:rsidP="002655F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0628D" w:rsidRPr="009A47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60628D" w:rsidRPr="00DB2FFD" w:rsidRDefault="00DB2FFD" w:rsidP="00DB2FFD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Calibri" w:hAnsi="Calibri"/>
                <w:iCs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iCs/>
                <w:sz w:val="20"/>
                <w:szCs w:val="20"/>
              </w:rPr>
              <w:t>REUNION EN  SECRETARIA DE DESARROLLO SOCIAL DEL ESTADO</w:t>
            </w:r>
            <w:r w:rsidRPr="00DB2FFD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60628D" w:rsidRPr="00E0716E" w:rsidRDefault="0060628D" w:rsidP="002655F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60628D" w:rsidRPr="003C083F" w:rsidRDefault="0060628D" w:rsidP="00DB2FF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</w:tc>
      </w:tr>
      <w:tr w:rsidR="0060628D" w:rsidRPr="00E0716E" w:rsidTr="002655F9">
        <w:trPr>
          <w:trHeight w:val="1542"/>
        </w:trPr>
        <w:tc>
          <w:tcPr>
            <w:tcW w:w="3369" w:type="dxa"/>
          </w:tcPr>
          <w:p w:rsidR="0060628D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B2FFD" w:rsidRPr="00DB2FFD" w:rsidRDefault="00DB2FFD" w:rsidP="00DB2FFD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iCs/>
                <w:sz w:val="20"/>
                <w:szCs w:val="20"/>
              </w:rPr>
              <w:t>REUNION DEL COMITÉ DE SALUD</w:t>
            </w:r>
            <w:r w:rsidRPr="00DB2FFD">
              <w:rPr>
                <w:rFonts w:ascii="Arial" w:eastAsia="Calibri" w:hAnsi="Arial" w:cs="Arial"/>
                <w:iCs/>
                <w:sz w:val="20"/>
                <w:szCs w:val="20"/>
              </w:rPr>
              <w:t>.</w:t>
            </w:r>
          </w:p>
          <w:p w:rsidR="0060628D" w:rsidRPr="001B2C54" w:rsidRDefault="0060628D" w:rsidP="002655F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60628D" w:rsidRDefault="0060628D" w:rsidP="002655F9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60628D" w:rsidRPr="00676241" w:rsidRDefault="0060628D" w:rsidP="002655F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60628D" w:rsidRPr="00E0716E" w:rsidRDefault="0060628D" w:rsidP="002655F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60628D" w:rsidRPr="00DB2FFD" w:rsidRDefault="00DB2FFD" w:rsidP="00DB2FF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iCs/>
                <w:sz w:val="20"/>
                <w:szCs w:val="20"/>
              </w:rPr>
              <w:t>REUNRION PARA EL PLAN DE TRABAJO MUNICIPAL</w:t>
            </w:r>
            <w:r w:rsidRPr="00DB2FFD">
              <w:rPr>
                <w:rFonts w:ascii="Arial" w:eastAsia="Calibri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60628D" w:rsidRPr="00E0716E" w:rsidRDefault="0060628D" w:rsidP="002655F9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60628D" w:rsidRDefault="0060628D" w:rsidP="002655F9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0628D" w:rsidRPr="003C083F" w:rsidRDefault="00DB2FFD" w:rsidP="002655F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0628D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60628D" w:rsidRPr="00F0148F" w:rsidRDefault="00DB2FF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60628D" w:rsidRDefault="0060628D" w:rsidP="002655F9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60628D" w:rsidRPr="00210A83" w:rsidRDefault="0060628D" w:rsidP="00DB2FF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60628D" w:rsidRDefault="0060628D" w:rsidP="002655F9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60628D" w:rsidRPr="005A61B0" w:rsidRDefault="0060628D" w:rsidP="00DB2FF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0628D" w:rsidRPr="00E0716E" w:rsidTr="002655F9">
        <w:trPr>
          <w:trHeight w:val="1691"/>
        </w:trPr>
        <w:tc>
          <w:tcPr>
            <w:tcW w:w="3369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60628D" w:rsidRDefault="0060628D" w:rsidP="002655F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0628D" w:rsidRPr="00210A83" w:rsidRDefault="0060628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60628D" w:rsidRPr="00E0716E" w:rsidRDefault="00DB2FFD" w:rsidP="00DB2FF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ELABORACION DEL ORDEN DEL DIA Y ENTREGA DE LAS COMISIONES DE SALUD, PATRIMONIO Y ARCHIVO Y ALUMBRADO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PÚBLICO.</w:t>
            </w:r>
          </w:p>
        </w:tc>
        <w:tc>
          <w:tcPr>
            <w:tcW w:w="2693" w:type="dxa"/>
          </w:tcPr>
          <w:p w:rsidR="0060628D" w:rsidRPr="00E0716E" w:rsidRDefault="0060628D" w:rsidP="002655F9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25</w:t>
            </w:r>
          </w:p>
          <w:p w:rsidR="0060628D" w:rsidRPr="00E0716E" w:rsidRDefault="0060628D" w:rsidP="002655F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60628D" w:rsidRPr="00DB2FFD" w:rsidRDefault="00DB2FF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REUNION CON MUJERES EN TAMAZULITA</w:t>
            </w:r>
            <w:r w:rsidRPr="00DB2FF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0628D" w:rsidRPr="00E0716E" w:rsidRDefault="0060628D" w:rsidP="002655F9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60628D" w:rsidRPr="005D3DE7" w:rsidRDefault="0060628D" w:rsidP="002655F9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60628D" w:rsidRPr="003C083F" w:rsidRDefault="0060628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60628D" w:rsidRDefault="0060628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FOMENTO AGROPECUARIO </w:t>
            </w:r>
          </w:p>
          <w:p w:rsidR="0060628D" w:rsidRDefault="0060628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COMISION DE TURISMO </w:t>
            </w:r>
          </w:p>
          <w:p w:rsidR="0060628D" w:rsidRPr="001B2C54" w:rsidRDefault="00DB2FF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SALUD, PATRIMONIO Y ARCHIVO Y ALUMBRADO PÚBLICO.</w:t>
            </w:r>
            <w:bookmarkStart w:id="0" w:name="_GoBack"/>
            <w:bookmarkEnd w:id="0"/>
          </w:p>
        </w:tc>
        <w:tc>
          <w:tcPr>
            <w:tcW w:w="2977" w:type="dxa"/>
          </w:tcPr>
          <w:p w:rsidR="0060628D" w:rsidRPr="00E0716E" w:rsidRDefault="0060628D" w:rsidP="002655F9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27</w:t>
            </w:r>
          </w:p>
          <w:p w:rsidR="0060628D" w:rsidRPr="005A61B0" w:rsidRDefault="0060628D" w:rsidP="002655F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B2FFD" w:rsidRPr="00DB2FFD" w:rsidRDefault="00DB2FF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iCs/>
                <w:sz w:val="20"/>
                <w:szCs w:val="20"/>
              </w:rPr>
              <w:t>CAPACITACIÓN Y CONFORMACION DE LA COMICION MUNICIPAL DE SALUD MENTALY PREVENCION DE RIESGO PSICOSOCIALESE</w:t>
            </w:r>
            <w:r>
              <w:rPr>
                <w:rFonts w:ascii="Arial" w:eastAsia="Calibri" w:hAnsi="Arial" w:cs="Arial"/>
                <w:iCs/>
                <w:sz w:val="20"/>
                <w:szCs w:val="20"/>
              </w:rPr>
              <w:t>.</w:t>
            </w:r>
          </w:p>
          <w:p w:rsidR="0060628D" w:rsidRPr="00DB2FFD" w:rsidRDefault="0060628D" w:rsidP="00DB2FF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0628D" w:rsidRPr="00E0716E" w:rsidRDefault="0060628D" w:rsidP="002655F9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28</w:t>
            </w:r>
          </w:p>
          <w:p w:rsidR="0060628D" w:rsidRDefault="0060628D" w:rsidP="002655F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0628D" w:rsidRPr="003C083F" w:rsidRDefault="0060628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60628D" w:rsidRDefault="00DB2FFD" w:rsidP="002655F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 DE PROTECCIÓN CIVIL</w:t>
            </w:r>
            <w:r w:rsidR="0060628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60628D" w:rsidRPr="005A61B0" w:rsidRDefault="0060628D" w:rsidP="002655F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29</w:t>
            </w:r>
          </w:p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DB2FFD" w:rsidRPr="00DB2FFD" w:rsidRDefault="00DB2FFD" w:rsidP="00DB2FF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 DE DERECHOS HUMANOS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DB2FFD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:rsidR="0060628D" w:rsidRPr="00723A41" w:rsidRDefault="0060628D" w:rsidP="00DB2FFD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0628D" w:rsidRPr="00E0716E" w:rsidRDefault="0060628D" w:rsidP="002655F9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60628D" w:rsidRPr="00E0716E" w:rsidRDefault="0060628D" w:rsidP="002655F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0628D" w:rsidRPr="00E0716E" w:rsidRDefault="0060628D" w:rsidP="002655F9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60628D" w:rsidRDefault="0060628D" w:rsidP="0060628D">
      <w:pPr>
        <w:rPr>
          <w:rFonts w:ascii="Arial" w:hAnsi="Arial" w:cs="Arial"/>
          <w:b/>
          <w:sz w:val="24"/>
          <w:szCs w:val="24"/>
        </w:rPr>
      </w:pPr>
    </w:p>
    <w:p w:rsidR="0060628D" w:rsidRDefault="0060628D" w:rsidP="0060628D"/>
    <w:p w:rsidR="0060628D" w:rsidRDefault="0060628D" w:rsidP="0060628D"/>
    <w:p w:rsidR="0060628D" w:rsidRDefault="0060628D" w:rsidP="0060628D"/>
    <w:p w:rsidR="0060628D" w:rsidRDefault="0060628D" w:rsidP="0060628D"/>
    <w:p w:rsidR="0060628D" w:rsidRDefault="0060628D" w:rsidP="0060628D"/>
    <w:p w:rsidR="00511AEF" w:rsidRDefault="00511AEF"/>
    <w:sectPr w:rsidR="00511AEF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A1F0A"/>
    <w:multiLevelType w:val="hybridMultilevel"/>
    <w:tmpl w:val="8C76143E"/>
    <w:lvl w:ilvl="0" w:tplc="8CECB46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72A39"/>
    <w:multiLevelType w:val="hybridMultilevel"/>
    <w:tmpl w:val="BF4A0C68"/>
    <w:lvl w:ilvl="0" w:tplc="A350E2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8D"/>
    <w:rsid w:val="00511AEF"/>
    <w:rsid w:val="0060628D"/>
    <w:rsid w:val="00633CE9"/>
    <w:rsid w:val="00DB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606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628D"/>
    <w:pPr>
      <w:ind w:left="720"/>
      <w:contextualSpacing/>
    </w:pPr>
  </w:style>
  <w:style w:type="table" w:styleId="Tablaconcuadrcula">
    <w:name w:val="Table Grid"/>
    <w:basedOn w:val="Tablanormal"/>
    <w:uiPriority w:val="59"/>
    <w:rsid w:val="00606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606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628D"/>
    <w:pPr>
      <w:ind w:left="720"/>
      <w:contextualSpacing/>
    </w:pPr>
  </w:style>
  <w:style w:type="table" w:styleId="Tablaconcuadrcula">
    <w:name w:val="Table Grid"/>
    <w:basedOn w:val="Tablanormal"/>
    <w:uiPriority w:val="59"/>
    <w:rsid w:val="00606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2019-07-06T19:55:00Z</dcterms:created>
  <dcterms:modified xsi:type="dcterms:W3CDTF">2019-07-08T17:37:00Z</dcterms:modified>
</cp:coreProperties>
</file>