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EC" w:rsidRPr="000E186E" w:rsidRDefault="000E186E">
      <w:pPr>
        <w:spacing w:after="0" w:line="276" w:lineRule="auto"/>
      </w:pPr>
      <w:r>
        <w:rPr>
          <w:rFonts w:ascii="Arial" w:eastAsia="Arial" w:hAnsi="Arial" w:cs="Arial"/>
          <w:color w:val="000000"/>
        </w:rPr>
        <w:t>z</w:t>
      </w:r>
    </w:p>
    <w:tbl>
      <w:tblPr>
        <w:tblStyle w:val="a3"/>
        <w:tblW w:w="136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9"/>
        <w:gridCol w:w="2456"/>
        <w:gridCol w:w="2246"/>
        <w:gridCol w:w="2390"/>
        <w:gridCol w:w="2385"/>
        <w:gridCol w:w="2107"/>
        <w:gridCol w:w="990"/>
      </w:tblGrid>
      <w:tr w:rsidR="003A38EC">
        <w:tc>
          <w:tcPr>
            <w:tcW w:w="1029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Domingo</w:t>
            </w:r>
          </w:p>
        </w:tc>
        <w:tc>
          <w:tcPr>
            <w:tcW w:w="245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Lunes</w:t>
            </w:r>
          </w:p>
        </w:tc>
        <w:tc>
          <w:tcPr>
            <w:tcW w:w="224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martes</w:t>
            </w:r>
          </w:p>
        </w:tc>
        <w:tc>
          <w:tcPr>
            <w:tcW w:w="2390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Miércoles</w:t>
            </w:r>
          </w:p>
        </w:tc>
        <w:tc>
          <w:tcPr>
            <w:tcW w:w="2385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Jueves</w:t>
            </w:r>
          </w:p>
        </w:tc>
        <w:tc>
          <w:tcPr>
            <w:tcW w:w="2107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Viernes</w:t>
            </w:r>
          </w:p>
        </w:tc>
        <w:tc>
          <w:tcPr>
            <w:tcW w:w="990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Sábado</w:t>
            </w:r>
          </w:p>
        </w:tc>
      </w:tr>
      <w:tr w:rsidR="003A38EC">
        <w:tc>
          <w:tcPr>
            <w:tcW w:w="1029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5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3A38EC" w:rsidRDefault="000E186E">
            <w:r>
              <w:t>-Asesorías de impresión.</w:t>
            </w:r>
          </w:p>
          <w:p w:rsidR="003A38EC" w:rsidRDefault="000E186E">
            <w:r>
              <w:t>-Asignar ip para habilitar WhatsApp en registro civil.</w:t>
            </w:r>
          </w:p>
          <w:p w:rsidR="003A38EC" w:rsidRDefault="000E186E">
            <w:bookmarkStart w:id="0" w:name="_heading=h.30j0zll" w:colFirst="0" w:colLast="0"/>
            <w:bookmarkEnd w:id="0"/>
            <w:r>
              <w:t>-Limpieza de cabezales de impresora de fomento agropecuario.</w:t>
            </w:r>
          </w:p>
          <w:p w:rsidR="003A38EC" w:rsidRDefault="000E186E">
            <w:bookmarkStart w:id="1" w:name="_heading=h.tuojtql15mli" w:colFirst="0" w:colLast="0"/>
            <w:bookmarkEnd w:id="1"/>
            <w:r>
              <w:t xml:space="preserve">-Cotización de multifuncional para </w:t>
            </w:r>
            <w:r w:rsidR="00F80DCC">
              <w:t>promoción</w:t>
            </w:r>
            <w:r>
              <w:t xml:space="preserve"> </w:t>
            </w:r>
            <w:r w:rsidR="00F80DCC">
              <w:t>económica</w:t>
            </w:r>
            <w:r>
              <w:t>.</w:t>
            </w:r>
          </w:p>
          <w:p w:rsidR="003A38EC" w:rsidRDefault="000E186E">
            <w:bookmarkStart w:id="2" w:name="_heading=h.rhsyx3du1zcc" w:colFirst="0" w:colLast="0"/>
            <w:bookmarkEnd w:id="2"/>
            <w:r>
              <w:t>-Respaldo de archivos de deportes.</w:t>
            </w:r>
          </w:p>
        </w:tc>
        <w:tc>
          <w:tcPr>
            <w:tcW w:w="224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3A38EC" w:rsidRDefault="000E186E">
            <w:r>
              <w:t>-Formateo de computadora de deportes.</w:t>
            </w:r>
          </w:p>
          <w:p w:rsidR="003A38EC" w:rsidRDefault="000E186E">
            <w:r>
              <w:t>-Compra y entrega de consumibles.</w:t>
            </w:r>
          </w:p>
          <w:p w:rsidR="003A38EC" w:rsidRDefault="000E186E">
            <w:r>
              <w:t>-</w:t>
            </w:r>
            <w:r w:rsidR="00F80DCC">
              <w:t>Dictaminarían</w:t>
            </w:r>
            <w:r>
              <w:t xml:space="preserve"> de impresora encontrada.</w:t>
            </w:r>
          </w:p>
          <w:p w:rsidR="003A38EC" w:rsidRDefault="000E186E">
            <w:r>
              <w:t xml:space="preserve">-Booteo de memoria </w:t>
            </w:r>
            <w:r w:rsidR="00F80DCC">
              <w:t>USB</w:t>
            </w:r>
            <w:r>
              <w:t>.</w:t>
            </w:r>
          </w:p>
          <w:p w:rsidR="003A38EC" w:rsidRDefault="000E186E">
            <w:r>
              <w:t>-Poner contraseña a computadora de agua potable.</w:t>
            </w:r>
          </w:p>
          <w:p w:rsidR="003A38EC" w:rsidRDefault="000E186E">
            <w:r>
              <w:t>-Realización de latiguillo de red.</w:t>
            </w:r>
          </w:p>
          <w:p w:rsidR="003A38EC" w:rsidRDefault="000E186E">
            <w:r>
              <w:t>-</w:t>
            </w:r>
            <w:r w:rsidR="00F80DCC">
              <w:t>Asesorías</w:t>
            </w:r>
            <w:r>
              <w:t xml:space="preserve"> de impresión de múltiples archivos.</w:t>
            </w:r>
          </w:p>
          <w:p w:rsidR="003A38EC" w:rsidRDefault="000E186E">
            <w:r>
              <w:t>-Archivar y ordenar la entrega de consumibles de impresión.</w:t>
            </w:r>
          </w:p>
        </w:tc>
        <w:tc>
          <w:tcPr>
            <w:tcW w:w="2390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3A38EC" w:rsidRDefault="000E186E">
            <w:r>
              <w:t>-Apoyo para mirar las grabaciones de cámara de seguridad.</w:t>
            </w:r>
          </w:p>
          <w:p w:rsidR="003A38EC" w:rsidRDefault="000E186E">
            <w:r>
              <w:t>-Resolver problemas de impresión en oficialía de partes.</w:t>
            </w:r>
          </w:p>
          <w:p w:rsidR="003A38EC" w:rsidRDefault="000E186E">
            <w:r>
              <w:t>-Descargar imagen ISO para formatear e instalar computadora de transparencia.</w:t>
            </w:r>
          </w:p>
          <w:p w:rsidR="003A38EC" w:rsidRDefault="000E186E">
            <w:r>
              <w:t>-Instalación de paquetes y programas en computadora de transparencia.</w:t>
            </w:r>
          </w:p>
          <w:p w:rsidR="003A38EC" w:rsidRDefault="000E186E">
            <w:r>
              <w:t>-Configuraciones de correo electrónico institucional.</w:t>
            </w:r>
          </w:p>
          <w:p w:rsidR="003A38EC" w:rsidRDefault="000E186E">
            <w:r>
              <w:t>-</w:t>
            </w:r>
            <w:r w:rsidR="00F80DCC">
              <w:t>Instalación</w:t>
            </w:r>
            <w:r>
              <w:t xml:space="preserve"> de driver de impresora.</w:t>
            </w:r>
          </w:p>
          <w:p w:rsidR="003A38EC" w:rsidRDefault="000E186E">
            <w:r>
              <w:t>-conectar multifuncional de deportes en la red  para impresión inalámbrica.</w:t>
            </w:r>
          </w:p>
        </w:tc>
        <w:tc>
          <w:tcPr>
            <w:tcW w:w="2385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3A38EC" w:rsidRDefault="000E186E">
            <w:r>
              <w:t>-Descarga de software.</w:t>
            </w:r>
          </w:p>
          <w:p w:rsidR="003A38EC" w:rsidRDefault="000E186E">
            <w:r>
              <w:t>-Seguir tratando de resolver problemas con controlador de disco duro.</w:t>
            </w:r>
          </w:p>
          <w:p w:rsidR="003A38EC" w:rsidRDefault="000E186E">
            <w:r>
              <w:t>-Instalación de antivirus en computadora de regidora.</w:t>
            </w:r>
          </w:p>
          <w:p w:rsidR="003A38EC" w:rsidRDefault="000E186E">
            <w:r>
              <w:t xml:space="preserve">-Tratar de reparar memoria </w:t>
            </w:r>
            <w:r w:rsidR="00F80DCC">
              <w:t>USB</w:t>
            </w:r>
            <w:r>
              <w:t xml:space="preserve"> dañada</w:t>
            </w:r>
          </w:p>
          <w:p w:rsidR="003A38EC" w:rsidRDefault="003A38EC"/>
        </w:tc>
        <w:tc>
          <w:tcPr>
            <w:tcW w:w="2107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3A38EC" w:rsidRDefault="000E186E">
            <w:r>
              <w:t xml:space="preserve">-formateo de computadora de transparencia </w:t>
            </w:r>
          </w:p>
          <w:p w:rsidR="003A38EC" w:rsidRDefault="000E186E">
            <w:r>
              <w:t xml:space="preserve">-instalación de paquetes de office en computadora de </w:t>
            </w:r>
            <w:r w:rsidR="00F80DCC">
              <w:t>transparencia.</w:t>
            </w:r>
          </w:p>
          <w:p w:rsidR="003A38EC" w:rsidRDefault="000E186E">
            <w:r>
              <w:t xml:space="preserve">-asesorías varía en ecología </w:t>
            </w:r>
          </w:p>
          <w:p w:rsidR="003A38EC" w:rsidRDefault="000E186E">
            <w:r>
              <w:t>- compra y entrega de consumibles.</w:t>
            </w:r>
          </w:p>
          <w:p w:rsidR="003A38EC" w:rsidRDefault="003A38EC">
            <w:pPr>
              <w:rPr>
                <w:b/>
              </w:rPr>
            </w:pPr>
          </w:p>
        </w:tc>
        <w:tc>
          <w:tcPr>
            <w:tcW w:w="990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3A38EC">
        <w:tc>
          <w:tcPr>
            <w:tcW w:w="1029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5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3A38EC" w:rsidRDefault="000E186E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Día libre </w:t>
            </w:r>
          </w:p>
        </w:tc>
        <w:tc>
          <w:tcPr>
            <w:tcW w:w="224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3A38EC" w:rsidRDefault="000E186E">
            <w:r>
              <w:t>Empezar hacer índice digital de archivo.</w:t>
            </w:r>
          </w:p>
          <w:p w:rsidR="003A38EC" w:rsidRDefault="000E186E">
            <w:r>
              <w:lastRenderedPageBreak/>
              <w:t xml:space="preserve">Configuración de los cuatro </w:t>
            </w:r>
            <w:r w:rsidR="00F80DCC">
              <w:t>Reuters</w:t>
            </w:r>
            <w:r>
              <w:t xml:space="preserve"> principales </w:t>
            </w:r>
          </w:p>
          <w:p w:rsidR="003A38EC" w:rsidRDefault="000E186E">
            <w:r>
              <w:t xml:space="preserve">Resolver problemas de obtener (causa un cable </w:t>
            </w:r>
            <w:r w:rsidR="00F80DCC">
              <w:t>puenteada)</w:t>
            </w:r>
          </w:p>
          <w:p w:rsidR="003A38EC" w:rsidRDefault="000E186E">
            <w:r>
              <w:t>-resolver problema de conexión y usuarios con base de datos de catastro</w:t>
            </w:r>
          </w:p>
          <w:p w:rsidR="003A38EC" w:rsidRDefault="003A38EC">
            <w:pPr>
              <w:rPr>
                <w:b/>
              </w:rPr>
            </w:pPr>
          </w:p>
        </w:tc>
        <w:tc>
          <w:tcPr>
            <w:tcW w:w="2390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  <w:p w:rsidR="003A38EC" w:rsidRDefault="000E186E">
            <w:r>
              <w:t xml:space="preserve">-Conceder privilegios para acceso a base de datos </w:t>
            </w:r>
          </w:p>
          <w:p w:rsidR="003A38EC" w:rsidRDefault="000E186E">
            <w:r>
              <w:lastRenderedPageBreak/>
              <w:t xml:space="preserve">-Cambio de nombres a correo </w:t>
            </w:r>
          </w:p>
          <w:p w:rsidR="003A38EC" w:rsidRDefault="000E186E">
            <w:r>
              <w:t>-Acomodo de archivo</w:t>
            </w:r>
          </w:p>
          <w:p w:rsidR="003A38EC" w:rsidRDefault="003A38EC">
            <w:pPr>
              <w:rPr>
                <w:b/>
              </w:rPr>
            </w:pPr>
          </w:p>
        </w:tc>
        <w:tc>
          <w:tcPr>
            <w:tcW w:w="2385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  <w:p w:rsidR="003A38EC" w:rsidRDefault="000E186E">
            <w:r>
              <w:t>-Conexión a impresora mediante la red</w:t>
            </w:r>
          </w:p>
          <w:p w:rsidR="003A38EC" w:rsidRDefault="000E186E">
            <w:r>
              <w:t xml:space="preserve">-Enviando curriculum publicó </w:t>
            </w:r>
          </w:p>
          <w:p w:rsidR="003A38EC" w:rsidRDefault="000E186E">
            <w:r>
              <w:lastRenderedPageBreak/>
              <w:t xml:space="preserve">-Facturación de Telmex </w:t>
            </w:r>
          </w:p>
          <w:p w:rsidR="003A38EC" w:rsidRDefault="000E186E">
            <w:r>
              <w:t xml:space="preserve">-Ayudará a convertir video a otro formato de la sección de Cabildo </w:t>
            </w:r>
          </w:p>
          <w:p w:rsidR="003A38EC" w:rsidRDefault="000E186E">
            <w:r>
              <w:t xml:space="preserve">-instalación de nitro pro en patrimonio y predios </w:t>
            </w:r>
            <w:r w:rsidR="00F80DCC">
              <w:t>rústicos.</w:t>
            </w:r>
          </w:p>
          <w:p w:rsidR="003A38EC" w:rsidRDefault="000E186E">
            <w:r>
              <w:t>-ATENCIÓN de reunión con Proveedor de material y equipo de cómputo e impresión</w:t>
            </w:r>
          </w:p>
          <w:p w:rsidR="003A38EC" w:rsidRDefault="003A38EC">
            <w:pPr>
              <w:rPr>
                <w:b/>
              </w:rPr>
            </w:pPr>
          </w:p>
          <w:p w:rsidR="003A38EC" w:rsidRDefault="003A38EC">
            <w:pPr>
              <w:rPr>
                <w:b/>
              </w:rPr>
            </w:pPr>
          </w:p>
        </w:tc>
        <w:tc>
          <w:tcPr>
            <w:tcW w:w="2107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  <w:p w:rsidR="003A38EC" w:rsidRDefault="000E186E">
            <w:r>
              <w:t xml:space="preserve">- configurar impresora predeterminada </w:t>
            </w:r>
          </w:p>
          <w:p w:rsidR="003A38EC" w:rsidRDefault="000E186E">
            <w:r>
              <w:lastRenderedPageBreak/>
              <w:t xml:space="preserve">-Hacer latiguillo de red para conexión a computadora de capacitados de transparencia </w:t>
            </w:r>
          </w:p>
          <w:p w:rsidR="003A38EC" w:rsidRDefault="000E186E">
            <w:r>
              <w:t xml:space="preserve">-Atender reunión de transparencia </w:t>
            </w:r>
          </w:p>
          <w:p w:rsidR="003A38EC" w:rsidRDefault="000E186E">
            <w:r>
              <w:t>-Instalación de productos de office y antivirus.</w:t>
            </w:r>
          </w:p>
          <w:p w:rsidR="003A38EC" w:rsidRDefault="003A38EC">
            <w:pPr>
              <w:rPr>
                <w:b/>
              </w:rPr>
            </w:pPr>
          </w:p>
          <w:p w:rsidR="003A38EC" w:rsidRDefault="003A38EC">
            <w:pPr>
              <w:rPr>
                <w:b/>
              </w:rPr>
            </w:pPr>
          </w:p>
        </w:tc>
        <w:tc>
          <w:tcPr>
            <w:tcW w:w="990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</w:tr>
      <w:tr w:rsidR="003A38EC">
        <w:tc>
          <w:tcPr>
            <w:tcW w:w="1029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245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16</w:t>
            </w:r>
          </w:p>
          <w:p w:rsidR="003A38EC" w:rsidRDefault="000E186E">
            <w:pPr>
              <w:rPr>
                <w:b/>
              </w:rPr>
            </w:pPr>
            <w:r>
              <w:rPr>
                <w:b/>
              </w:rPr>
              <w:t>vacaciones</w:t>
            </w:r>
          </w:p>
        </w:tc>
        <w:tc>
          <w:tcPr>
            <w:tcW w:w="224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3A38EC" w:rsidRDefault="000E186E">
            <w:pPr>
              <w:rPr>
                <w:b/>
              </w:rPr>
            </w:pPr>
            <w:r>
              <w:rPr>
                <w:b/>
              </w:rPr>
              <w:t>Vacaciones</w:t>
            </w:r>
          </w:p>
        </w:tc>
        <w:tc>
          <w:tcPr>
            <w:tcW w:w="2390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3A38EC" w:rsidRDefault="000E186E">
            <w:r>
              <w:rPr>
                <w:color w:val="000000"/>
              </w:rPr>
              <w:t>-Instalación de driver de impresora.</w:t>
            </w:r>
          </w:p>
          <w:p w:rsidR="003A38EC" w:rsidRDefault="000E186E">
            <w:r>
              <w:rPr>
                <w:color w:val="000000"/>
              </w:rPr>
              <w:t>-</w:t>
            </w:r>
            <w:r>
              <w:t>Revisión</w:t>
            </w:r>
            <w:r>
              <w:rPr>
                <w:color w:val="000000"/>
              </w:rPr>
              <w:t xml:space="preserve"> de </w:t>
            </w:r>
            <w:r w:rsidR="00F80DCC">
              <w:rPr>
                <w:color w:val="000000"/>
              </w:rPr>
              <w:t>red,</w:t>
            </w:r>
            <w:r>
              <w:rPr>
                <w:color w:val="000000"/>
              </w:rPr>
              <w:t xml:space="preserve"> falla a causa de cable </w:t>
            </w:r>
            <w:r w:rsidR="00F80DCC">
              <w:rPr>
                <w:color w:val="000000"/>
              </w:rPr>
              <w:t>desconectado.</w:t>
            </w:r>
          </w:p>
          <w:p w:rsidR="003A38EC" w:rsidRDefault="000E186E">
            <w:pPr>
              <w:rPr>
                <w:color w:val="000000"/>
              </w:rPr>
            </w:pPr>
            <w:r>
              <w:rPr>
                <w:color w:val="000000"/>
              </w:rPr>
              <w:t>-Ver comprobación de factura de consumibles.</w:t>
            </w:r>
          </w:p>
          <w:p w:rsidR="003A38EC" w:rsidRDefault="000E186E">
            <w:r>
              <w:t>-Cambio de nombres a correos electrónicos.</w:t>
            </w:r>
          </w:p>
          <w:p w:rsidR="003A38EC" w:rsidRDefault="000E186E">
            <w:r>
              <w:t>-Atender reunión de archivo</w:t>
            </w:r>
          </w:p>
        </w:tc>
        <w:tc>
          <w:tcPr>
            <w:tcW w:w="2385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3A38EC" w:rsidRDefault="000E186E">
            <w:r>
              <w:t>Instalación de nitro en catastro.</w:t>
            </w:r>
          </w:p>
          <w:p w:rsidR="003A38EC" w:rsidRDefault="000E186E">
            <w:r>
              <w:t>-Activación de office en catastro.</w:t>
            </w:r>
          </w:p>
          <w:p w:rsidR="003A38EC" w:rsidRDefault="000E186E">
            <w:r>
              <w:t>-Configuración de impresora de transparencia.</w:t>
            </w:r>
          </w:p>
          <w:p w:rsidR="003A38EC" w:rsidRDefault="000E186E">
            <w:r>
              <w:t>-Resolver problemas de impresión en oficialía mayor.</w:t>
            </w:r>
          </w:p>
        </w:tc>
        <w:tc>
          <w:tcPr>
            <w:tcW w:w="2107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3A38EC" w:rsidRPr="00F80DCC" w:rsidRDefault="00F80DCC">
            <w:r w:rsidRPr="00F80DCC">
              <w:t>Día</w:t>
            </w:r>
            <w:r>
              <w:t xml:space="preserve"> a</w:t>
            </w:r>
            <w:r w:rsidRPr="00F80DCC">
              <w:t xml:space="preserve"> cuenta de vacaciones</w:t>
            </w:r>
          </w:p>
        </w:tc>
        <w:tc>
          <w:tcPr>
            <w:tcW w:w="990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3A38EC">
        <w:tc>
          <w:tcPr>
            <w:tcW w:w="1029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45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23</w:t>
            </w:r>
          </w:p>
          <w:p w:rsidR="003A38EC" w:rsidRDefault="00F80DCC">
            <w:pPr>
              <w:rPr>
                <w:b/>
              </w:rPr>
            </w:pPr>
            <w:r w:rsidRPr="00F80DCC">
              <w:t>Día</w:t>
            </w:r>
            <w:r>
              <w:t xml:space="preserve"> a</w:t>
            </w:r>
            <w:r w:rsidRPr="00F80DCC">
              <w:t xml:space="preserve"> cuenta de vacaciones</w:t>
            </w:r>
          </w:p>
        </w:tc>
        <w:tc>
          <w:tcPr>
            <w:tcW w:w="224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24</w:t>
            </w:r>
          </w:p>
          <w:p w:rsidR="003A38EC" w:rsidRDefault="00F80DCC" w:rsidP="00F80DCC">
            <w:pPr>
              <w:rPr>
                <w:b/>
              </w:rPr>
            </w:pPr>
            <w:r w:rsidRPr="00F80DCC">
              <w:t>Día</w:t>
            </w:r>
            <w:r>
              <w:t xml:space="preserve"> a</w:t>
            </w:r>
            <w:r w:rsidRPr="00F80DCC">
              <w:t xml:space="preserve"> cuenta de vacaciones</w:t>
            </w:r>
          </w:p>
        </w:tc>
        <w:tc>
          <w:tcPr>
            <w:tcW w:w="2390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25</w:t>
            </w:r>
          </w:p>
          <w:p w:rsidR="003A38EC" w:rsidRDefault="00F80DCC">
            <w:pPr>
              <w:rPr>
                <w:b/>
              </w:rPr>
            </w:pPr>
            <w:r w:rsidRPr="00F80DCC">
              <w:t>Día</w:t>
            </w:r>
            <w:r>
              <w:t xml:space="preserve"> a</w:t>
            </w:r>
            <w:r w:rsidRPr="00F80DCC">
              <w:t xml:space="preserve"> cuenta de vacaciones</w:t>
            </w:r>
          </w:p>
        </w:tc>
        <w:tc>
          <w:tcPr>
            <w:tcW w:w="2385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26</w:t>
            </w:r>
          </w:p>
          <w:p w:rsidR="003A38EC" w:rsidRDefault="00F80DCC">
            <w:pPr>
              <w:rPr>
                <w:b/>
              </w:rPr>
            </w:pPr>
            <w:r w:rsidRPr="00F80DCC">
              <w:t>Día</w:t>
            </w:r>
            <w:r>
              <w:t xml:space="preserve"> a</w:t>
            </w:r>
            <w:r w:rsidRPr="00F80DCC">
              <w:t xml:space="preserve"> cuenta de vacaciones</w:t>
            </w:r>
          </w:p>
        </w:tc>
        <w:tc>
          <w:tcPr>
            <w:tcW w:w="2107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27</w:t>
            </w:r>
          </w:p>
          <w:p w:rsidR="003A38EC" w:rsidRDefault="000E186E">
            <w:r>
              <w:t>-atención y adquisición de materiales en Guadalajara.</w:t>
            </w:r>
          </w:p>
        </w:tc>
        <w:tc>
          <w:tcPr>
            <w:tcW w:w="990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3A38EC">
        <w:tc>
          <w:tcPr>
            <w:tcW w:w="1029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45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t>30</w:t>
            </w:r>
          </w:p>
          <w:p w:rsidR="003A38EC" w:rsidRDefault="000E186E">
            <w:r>
              <w:lastRenderedPageBreak/>
              <w:t xml:space="preserve">-Seguimiento de pagos y compras de equipos de </w:t>
            </w:r>
            <w:r w:rsidR="00F80DCC">
              <w:t>cómputo</w:t>
            </w:r>
            <w:bookmarkStart w:id="3" w:name="_GoBack"/>
            <w:bookmarkEnd w:id="3"/>
            <w:r>
              <w:t xml:space="preserve"> nuevo.</w:t>
            </w:r>
          </w:p>
          <w:p w:rsidR="003A38EC" w:rsidRDefault="000E186E">
            <w:r>
              <w:t>-Resolver problema con computadora que no encendía en agua potable.</w:t>
            </w:r>
          </w:p>
          <w:p w:rsidR="003A38EC" w:rsidRDefault="000E186E">
            <w:r>
              <w:t>-Actualización de agenda.</w:t>
            </w:r>
          </w:p>
          <w:p w:rsidR="003A38EC" w:rsidRDefault="000E186E">
            <w:r>
              <w:t>-Reiniciar conmutador.</w:t>
            </w:r>
          </w:p>
          <w:p w:rsidR="003A38EC" w:rsidRDefault="000E186E">
            <w:r>
              <w:t>-Ayuda a sacaron de cd.</w:t>
            </w:r>
          </w:p>
          <w:p w:rsidR="003A38EC" w:rsidRDefault="000E186E">
            <w:r>
              <w:t>-cotización y compra de impresora para catastro.</w:t>
            </w:r>
          </w:p>
          <w:p w:rsidR="003A38EC" w:rsidRDefault="000E186E">
            <w:r>
              <w:t>-llenado de tanques de tinta de impresora.</w:t>
            </w:r>
          </w:p>
          <w:p w:rsidR="003A38EC" w:rsidRDefault="003A38EC"/>
        </w:tc>
        <w:tc>
          <w:tcPr>
            <w:tcW w:w="2246" w:type="dxa"/>
          </w:tcPr>
          <w:p w:rsidR="003A38EC" w:rsidRDefault="000E186E">
            <w:pPr>
              <w:rPr>
                <w:b/>
              </w:rPr>
            </w:pPr>
            <w:r>
              <w:rPr>
                <w:b/>
              </w:rPr>
              <w:lastRenderedPageBreak/>
              <w:t>31</w:t>
            </w:r>
          </w:p>
        </w:tc>
        <w:tc>
          <w:tcPr>
            <w:tcW w:w="2390" w:type="dxa"/>
          </w:tcPr>
          <w:p w:rsidR="003A38EC" w:rsidRDefault="003A38EC">
            <w:pPr>
              <w:rPr>
                <w:b/>
              </w:rPr>
            </w:pPr>
          </w:p>
        </w:tc>
        <w:tc>
          <w:tcPr>
            <w:tcW w:w="2385" w:type="dxa"/>
          </w:tcPr>
          <w:p w:rsidR="003A38EC" w:rsidRDefault="003A38EC">
            <w:pPr>
              <w:rPr>
                <w:b/>
              </w:rPr>
            </w:pPr>
          </w:p>
        </w:tc>
        <w:tc>
          <w:tcPr>
            <w:tcW w:w="2107" w:type="dxa"/>
          </w:tcPr>
          <w:p w:rsidR="003A38EC" w:rsidRDefault="003A38EC">
            <w:pPr>
              <w:rPr>
                <w:b/>
              </w:rPr>
            </w:pPr>
          </w:p>
        </w:tc>
        <w:tc>
          <w:tcPr>
            <w:tcW w:w="990" w:type="dxa"/>
          </w:tcPr>
          <w:p w:rsidR="003A38EC" w:rsidRDefault="003A38EC">
            <w:pPr>
              <w:rPr>
                <w:b/>
              </w:rPr>
            </w:pPr>
            <w:bookmarkStart w:id="4" w:name="_heading=h.gjdgxs" w:colFirst="0" w:colLast="0"/>
            <w:bookmarkEnd w:id="4"/>
          </w:p>
        </w:tc>
      </w:tr>
      <w:tr w:rsidR="003A38EC">
        <w:tc>
          <w:tcPr>
            <w:tcW w:w="1029" w:type="dxa"/>
          </w:tcPr>
          <w:p w:rsidR="003A38EC" w:rsidRDefault="003A38EC"/>
        </w:tc>
        <w:tc>
          <w:tcPr>
            <w:tcW w:w="2456" w:type="dxa"/>
          </w:tcPr>
          <w:p w:rsidR="003A38EC" w:rsidRDefault="003A38EC"/>
        </w:tc>
        <w:tc>
          <w:tcPr>
            <w:tcW w:w="2246" w:type="dxa"/>
          </w:tcPr>
          <w:p w:rsidR="003A38EC" w:rsidRDefault="003A38EC"/>
        </w:tc>
        <w:tc>
          <w:tcPr>
            <w:tcW w:w="2390" w:type="dxa"/>
          </w:tcPr>
          <w:p w:rsidR="003A38EC" w:rsidRDefault="003A38EC"/>
        </w:tc>
        <w:tc>
          <w:tcPr>
            <w:tcW w:w="2385" w:type="dxa"/>
          </w:tcPr>
          <w:p w:rsidR="003A38EC" w:rsidRDefault="003A38EC"/>
        </w:tc>
        <w:tc>
          <w:tcPr>
            <w:tcW w:w="2107" w:type="dxa"/>
          </w:tcPr>
          <w:p w:rsidR="003A38EC" w:rsidRDefault="003A38EC"/>
        </w:tc>
        <w:tc>
          <w:tcPr>
            <w:tcW w:w="990" w:type="dxa"/>
          </w:tcPr>
          <w:p w:rsidR="003A38EC" w:rsidRDefault="003A38EC"/>
        </w:tc>
      </w:tr>
    </w:tbl>
    <w:p w:rsidR="003A38EC" w:rsidRDefault="003A38EC"/>
    <w:p w:rsidR="003A38EC" w:rsidRDefault="003A38EC"/>
    <w:sectPr w:rsidR="003A38EC">
      <w:pgSz w:w="15840" w:h="12240"/>
      <w:pgMar w:top="1701" w:right="1417" w:bottom="1701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EC"/>
    <w:rsid w:val="000E186E"/>
    <w:rsid w:val="003A38EC"/>
    <w:rsid w:val="00F8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896C4"/>
  <w15:docId w15:val="{814C2144-B22D-4045-A666-623E97AF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15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3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86C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ISW9UDqFqlwa2OlypDMoI8NmMA==">AMUW2mUqgBvdCQktXsoitORCEuRU8iu5iyMKhDeH1CdsOLr1WCpsnzvsjTtZ874Xoz4+rbwMbIpzJiogd4OjCB9+nqjvDGy4sNoebj4N17LmJHxSp+AlS9aVW2d3jMb7aqO+vA+lXkd3iz7iK4Fl9IkevN8Ebcg+aseK0x5JmRIiHt5YtzXVL6k=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</dc:creator>
  <cp:lastModifiedBy>Usuario de Windows</cp:lastModifiedBy>
  <cp:revision>3</cp:revision>
  <dcterms:created xsi:type="dcterms:W3CDTF">2019-07-02T16:52:00Z</dcterms:created>
  <dcterms:modified xsi:type="dcterms:W3CDTF">2020-06-08T14:56:00Z</dcterms:modified>
</cp:coreProperties>
</file>