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88D" w:rsidRDefault="006F188D" w:rsidP="006F188D">
      <w:pPr>
        <w:rPr>
          <w:rFonts w:ascii="Arial Narrow" w:hAnsi="Arial Narrow" w:cs="Arial"/>
          <w:sz w:val="24"/>
          <w:szCs w:val="24"/>
          <w:u w:val="words"/>
        </w:rPr>
      </w:pPr>
    </w:p>
    <w:p w:rsidR="006F188D" w:rsidRPr="009247FB" w:rsidRDefault="006F188D" w:rsidP="006F188D">
      <w:pPr>
        <w:jc w:val="righ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Tecolotlán Jalisco 08 de julio del 2019</w:t>
      </w:r>
      <w:r>
        <w:rPr>
          <w:rFonts w:ascii="Arial Narrow" w:hAnsi="Arial Narrow" w:cs="Arial"/>
          <w:b/>
          <w:sz w:val="24"/>
          <w:szCs w:val="24"/>
        </w:rPr>
        <w:br/>
      </w:r>
      <w:r w:rsidRPr="009247FB">
        <w:rPr>
          <w:rFonts w:ascii="Arial Narrow" w:hAnsi="Arial Narrow" w:cs="Arial"/>
          <w:b/>
          <w:sz w:val="24"/>
          <w:szCs w:val="24"/>
        </w:rPr>
        <w:t>ASUNTO:</w:t>
      </w:r>
      <w:r>
        <w:rPr>
          <w:rFonts w:ascii="Arial Narrow" w:hAnsi="Arial Narrow" w:cs="Arial"/>
          <w:b/>
          <w:sz w:val="24"/>
          <w:szCs w:val="24"/>
        </w:rPr>
        <w:t xml:space="preserve"> </w:t>
      </w:r>
      <w:r>
        <w:rPr>
          <w:rFonts w:ascii="Arial Narrow" w:hAnsi="Arial Narrow" w:cs="Arial"/>
          <w:sz w:val="24"/>
          <w:szCs w:val="24"/>
        </w:rPr>
        <w:t>Información para transparencia</w:t>
      </w:r>
      <w:r w:rsidRPr="009247FB">
        <w:rPr>
          <w:rFonts w:ascii="Arial Narrow" w:hAnsi="Arial Narrow" w:cs="Arial"/>
          <w:sz w:val="24"/>
          <w:szCs w:val="24"/>
        </w:rPr>
        <w:t xml:space="preserve"> </w:t>
      </w:r>
      <w:r w:rsidRPr="009247FB">
        <w:rPr>
          <w:rFonts w:ascii="Arial Narrow" w:hAnsi="Arial Narrow" w:cs="Arial"/>
          <w:sz w:val="24"/>
          <w:szCs w:val="24"/>
        </w:rPr>
        <w:br/>
      </w:r>
      <w:r>
        <w:rPr>
          <w:rFonts w:ascii="Arial Narrow" w:hAnsi="Arial Narrow" w:cs="Arial"/>
          <w:sz w:val="24"/>
          <w:szCs w:val="24"/>
        </w:rPr>
        <w:t>OFICIO: PCI/N.37</w:t>
      </w:r>
    </w:p>
    <w:p w:rsidR="006F188D" w:rsidRDefault="006F188D" w:rsidP="006F188D">
      <w:pPr>
        <w:spacing w:line="276" w:lineRule="auto"/>
        <w:rPr>
          <w:rFonts w:ascii="Arial Narrow" w:hAnsi="Arial Narrow" w:cs="Arial"/>
          <w:b/>
          <w:sz w:val="24"/>
          <w:szCs w:val="24"/>
        </w:rPr>
      </w:pPr>
    </w:p>
    <w:p w:rsidR="006F188D" w:rsidRPr="009247FB" w:rsidRDefault="006F188D" w:rsidP="006F188D">
      <w:pPr>
        <w:spacing w:line="276" w:lineRule="auto"/>
        <w:rPr>
          <w:rFonts w:ascii="Arial Narrow" w:hAnsi="Arial Narrow" w:cs="Arial"/>
          <w:b/>
          <w:sz w:val="24"/>
          <w:szCs w:val="24"/>
        </w:rPr>
      </w:pPr>
      <w:r w:rsidRPr="009247FB">
        <w:rPr>
          <w:rFonts w:ascii="Arial Narrow" w:hAnsi="Arial Narrow" w:cs="Arial"/>
          <w:b/>
          <w:sz w:val="24"/>
          <w:szCs w:val="24"/>
        </w:rPr>
        <w:t>TITULAR DE LA UNIDAD DE TRANSPARENCIA</w:t>
      </w:r>
      <w:r w:rsidRPr="009247FB">
        <w:rPr>
          <w:rFonts w:ascii="Arial Narrow" w:hAnsi="Arial Narrow" w:cs="Arial"/>
          <w:b/>
          <w:sz w:val="24"/>
          <w:szCs w:val="24"/>
        </w:rPr>
        <w:br/>
        <w:t>LIC. ROSALIA BUSTOS MONCAYO</w:t>
      </w:r>
      <w:r w:rsidRPr="009247FB">
        <w:rPr>
          <w:rFonts w:ascii="Arial Narrow" w:hAnsi="Arial Narrow" w:cs="Arial"/>
          <w:b/>
          <w:sz w:val="24"/>
          <w:szCs w:val="24"/>
        </w:rPr>
        <w:br/>
        <w:t>P R E S E N T E:</w:t>
      </w:r>
    </w:p>
    <w:p w:rsidR="006F188D" w:rsidRDefault="006F188D" w:rsidP="006F188D">
      <w:pPr>
        <w:rPr>
          <w:rFonts w:ascii="Arial Narrow" w:hAnsi="Arial Narrow" w:cs="Arial"/>
          <w:sz w:val="24"/>
          <w:szCs w:val="24"/>
        </w:rPr>
      </w:pPr>
      <w:r w:rsidRPr="009247FB">
        <w:rPr>
          <w:rFonts w:ascii="Arial Narrow" w:hAnsi="Arial Narrow" w:cs="Arial"/>
          <w:sz w:val="24"/>
          <w:szCs w:val="24"/>
        </w:rPr>
        <w:tab/>
      </w:r>
    </w:p>
    <w:p w:rsidR="00FB2D74" w:rsidRDefault="006F188D" w:rsidP="006F188D">
      <w:pPr>
        <w:ind w:firstLine="708"/>
        <w:rPr>
          <w:rFonts w:ascii="Arial Narrow" w:hAnsi="Arial Narrow" w:cs="Arial"/>
          <w:sz w:val="24"/>
          <w:szCs w:val="24"/>
        </w:rPr>
      </w:pPr>
      <w:r w:rsidRPr="009247FB">
        <w:rPr>
          <w:rFonts w:ascii="Arial Narrow" w:hAnsi="Arial Narrow" w:cs="Arial"/>
          <w:sz w:val="24"/>
          <w:szCs w:val="24"/>
        </w:rPr>
        <w:t xml:space="preserve">Por medio de la presente le envío un afectuoso saludo y al mismo tiempo hacer de su conocimiento la información que solicita de acuerdo al oficio </w:t>
      </w:r>
      <w:r w:rsidRPr="009247FB">
        <w:rPr>
          <w:rFonts w:ascii="Arial Narrow" w:hAnsi="Arial Narrow" w:cs="Arial"/>
          <w:b/>
          <w:sz w:val="24"/>
          <w:szCs w:val="24"/>
        </w:rPr>
        <w:t>C</w:t>
      </w:r>
      <w:r>
        <w:rPr>
          <w:rFonts w:ascii="Arial Narrow" w:hAnsi="Arial Narrow" w:cs="Arial"/>
          <w:b/>
          <w:sz w:val="24"/>
          <w:szCs w:val="24"/>
        </w:rPr>
        <w:t>T/0312/2019</w:t>
      </w:r>
      <w:r>
        <w:rPr>
          <w:rFonts w:ascii="Arial Narrow" w:hAnsi="Arial Narrow" w:cs="Arial"/>
          <w:sz w:val="24"/>
          <w:szCs w:val="24"/>
        </w:rPr>
        <w:t>.</w:t>
      </w:r>
      <w:r w:rsidRPr="009247FB">
        <w:rPr>
          <w:rFonts w:ascii="Arial Narrow" w:hAnsi="Arial Narrow" w:cs="Arial"/>
          <w:sz w:val="24"/>
          <w:szCs w:val="24"/>
        </w:rPr>
        <w:br/>
      </w:r>
      <w:r w:rsidRPr="009247FB">
        <w:rPr>
          <w:rFonts w:ascii="Arial Narrow" w:hAnsi="Arial Narrow" w:cs="Arial"/>
          <w:sz w:val="24"/>
          <w:szCs w:val="24"/>
        </w:rPr>
        <w:tab/>
      </w:r>
    </w:p>
    <w:p w:rsidR="006F188D" w:rsidRPr="009247FB" w:rsidRDefault="006F188D" w:rsidP="006F188D">
      <w:pPr>
        <w:ind w:firstLine="708"/>
        <w:rPr>
          <w:rFonts w:ascii="Arial Narrow" w:hAnsi="Arial Narrow" w:cs="Arial"/>
          <w:sz w:val="24"/>
          <w:szCs w:val="24"/>
        </w:rPr>
      </w:pPr>
    </w:p>
    <w:p w:rsidR="006F188D" w:rsidRDefault="006F188D" w:rsidP="006F188D">
      <w:pPr>
        <w:ind w:left="708"/>
        <w:rPr>
          <w:rFonts w:ascii="Arial Narrow" w:hAnsi="Arial Narrow" w:cs="Arial"/>
          <w:sz w:val="24"/>
          <w:szCs w:val="24"/>
        </w:rPr>
      </w:pPr>
      <w:r w:rsidRPr="009247FB">
        <w:rPr>
          <w:rFonts w:ascii="Arial Narrow" w:hAnsi="Arial Narrow" w:cs="Arial"/>
          <w:b/>
          <w:sz w:val="24"/>
          <w:szCs w:val="24"/>
        </w:rPr>
        <w:t xml:space="preserve">h) </w:t>
      </w:r>
      <w:r w:rsidRPr="009247FB">
        <w:rPr>
          <w:rFonts w:ascii="Arial Narrow" w:hAnsi="Arial Narrow" w:cs="Arial"/>
          <w:sz w:val="24"/>
          <w:szCs w:val="24"/>
        </w:rPr>
        <w:t>Agenda Diaria</w:t>
      </w:r>
      <w:r>
        <w:rPr>
          <w:rFonts w:ascii="Arial Narrow" w:hAnsi="Arial Narrow" w:cs="Arial"/>
          <w:sz w:val="24"/>
          <w:szCs w:val="24"/>
        </w:rPr>
        <w:t>:</w:t>
      </w:r>
    </w:p>
    <w:tbl>
      <w:tblPr>
        <w:tblStyle w:val="Tablaconcuadrcula"/>
        <w:tblW w:w="10065" w:type="dxa"/>
        <w:tblInd w:w="-601" w:type="dxa"/>
        <w:tblLook w:val="04A0" w:firstRow="1" w:lastRow="0" w:firstColumn="1" w:lastColumn="0" w:noHBand="0" w:noVBand="1"/>
      </w:tblPr>
      <w:tblGrid>
        <w:gridCol w:w="1276"/>
        <w:gridCol w:w="8789"/>
      </w:tblGrid>
      <w:tr w:rsidR="006F188D" w:rsidTr="00FB2210">
        <w:tc>
          <w:tcPr>
            <w:tcW w:w="1276" w:type="dxa"/>
          </w:tcPr>
          <w:p w:rsidR="006F188D" w:rsidRPr="00BD24B4" w:rsidRDefault="006F188D" w:rsidP="00FB2210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D24B4">
              <w:rPr>
                <w:rFonts w:ascii="Arial Narrow" w:hAnsi="Arial Narrow" w:cs="Arial"/>
                <w:b/>
                <w:sz w:val="24"/>
                <w:szCs w:val="24"/>
              </w:rPr>
              <w:t>Fecha</w:t>
            </w:r>
          </w:p>
        </w:tc>
        <w:tc>
          <w:tcPr>
            <w:tcW w:w="8789" w:type="dxa"/>
          </w:tcPr>
          <w:p w:rsidR="006F188D" w:rsidRPr="00BD24B4" w:rsidRDefault="006F188D" w:rsidP="00FB2210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D24B4">
              <w:rPr>
                <w:rFonts w:ascii="Arial Narrow" w:hAnsi="Arial Narrow" w:cs="Arial"/>
                <w:b/>
                <w:sz w:val="24"/>
                <w:szCs w:val="24"/>
              </w:rPr>
              <w:t>Actividad</w:t>
            </w:r>
          </w:p>
        </w:tc>
      </w:tr>
      <w:tr w:rsidR="006F188D" w:rsidTr="00FB2210">
        <w:tc>
          <w:tcPr>
            <w:tcW w:w="1276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03/06/2019</w:t>
            </w:r>
          </w:p>
        </w:tc>
        <w:tc>
          <w:tcPr>
            <w:tcW w:w="8789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Llevar a cabo la realización del Plan Municipal de Desarrollo y Gobernanza </w:t>
            </w:r>
          </w:p>
        </w:tc>
      </w:tr>
      <w:tr w:rsidR="006F188D" w:rsidTr="00FB2210">
        <w:tc>
          <w:tcPr>
            <w:tcW w:w="1276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04/06/2019</w:t>
            </w:r>
          </w:p>
        </w:tc>
        <w:tc>
          <w:tcPr>
            <w:tcW w:w="8789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Entrega de cemento en la cabecera municipal por medio de la Congregación Mariana Trinitaria</w:t>
            </w:r>
          </w:p>
        </w:tc>
      </w:tr>
      <w:tr w:rsidR="006F188D" w:rsidTr="00FB2210">
        <w:tc>
          <w:tcPr>
            <w:tcW w:w="1276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05/06/2019</w:t>
            </w:r>
          </w:p>
        </w:tc>
        <w:tc>
          <w:tcPr>
            <w:tcW w:w="8789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Entrega de cemento en la cabecera municipal por medio de la Congregación Mariana Trinitaria</w:t>
            </w:r>
            <w:r>
              <w:rPr>
                <w:rFonts w:ascii="Arial Narrow" w:hAnsi="Arial Narrow" w:cs="Arial"/>
                <w:sz w:val="24"/>
                <w:szCs w:val="24"/>
              </w:rPr>
              <w:br/>
              <w:t>Realización del Plan Municipal de Desarrollo</w:t>
            </w:r>
          </w:p>
        </w:tc>
      </w:tr>
      <w:tr w:rsidR="006F188D" w:rsidTr="00FB2210">
        <w:tc>
          <w:tcPr>
            <w:tcW w:w="1276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06/06/2019</w:t>
            </w:r>
          </w:p>
        </w:tc>
        <w:tc>
          <w:tcPr>
            <w:tcW w:w="8789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Convocar mediante oficio a COPPLADEMUN a reunión</w:t>
            </w:r>
          </w:p>
        </w:tc>
      </w:tr>
      <w:tr w:rsidR="006F188D" w:rsidTr="00FB2210">
        <w:tc>
          <w:tcPr>
            <w:tcW w:w="1276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07/06/2019</w:t>
            </w:r>
          </w:p>
        </w:tc>
        <w:tc>
          <w:tcPr>
            <w:tcW w:w="8789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Llevar a cabo la reunión con COPPLADEMUN sobre la planeación</w:t>
            </w:r>
          </w:p>
        </w:tc>
      </w:tr>
      <w:tr w:rsidR="006F188D" w:rsidTr="00FB2210">
        <w:tc>
          <w:tcPr>
            <w:tcW w:w="1276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10/06/2019</w:t>
            </w:r>
          </w:p>
        </w:tc>
        <w:tc>
          <w:tcPr>
            <w:tcW w:w="8789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Entrega de cemento en la Delegación de Quila el Grande por medio de la Congregación Mariana Trinitaria</w:t>
            </w:r>
          </w:p>
        </w:tc>
      </w:tr>
      <w:tr w:rsidR="006F188D" w:rsidTr="00FB2210">
        <w:tc>
          <w:tcPr>
            <w:tcW w:w="1276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11/06/2019</w:t>
            </w:r>
          </w:p>
        </w:tc>
        <w:tc>
          <w:tcPr>
            <w:tcW w:w="8789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Anexar información y adecuación de temas del Plan Municipal de Desarrollo</w:t>
            </w:r>
          </w:p>
        </w:tc>
      </w:tr>
      <w:tr w:rsidR="006F188D" w:rsidTr="00FB2210">
        <w:tc>
          <w:tcPr>
            <w:tcW w:w="1276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12/06/2019</w:t>
            </w:r>
          </w:p>
        </w:tc>
        <w:tc>
          <w:tcPr>
            <w:tcW w:w="8789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Gestión de insumos ante la Congregación Mariana Trinitaria</w:t>
            </w:r>
          </w:p>
        </w:tc>
      </w:tr>
      <w:tr w:rsidR="006F188D" w:rsidTr="00FB2210">
        <w:tc>
          <w:tcPr>
            <w:tcW w:w="1276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13/06/2019</w:t>
            </w:r>
          </w:p>
        </w:tc>
        <w:tc>
          <w:tcPr>
            <w:tcW w:w="8789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Anexar información al Plan Municipal de Desarrollo</w:t>
            </w:r>
          </w:p>
        </w:tc>
      </w:tr>
      <w:tr w:rsidR="006F188D" w:rsidTr="00FB2210">
        <w:tc>
          <w:tcPr>
            <w:tcW w:w="1276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14/06/2019</w:t>
            </w:r>
          </w:p>
        </w:tc>
        <w:tc>
          <w:tcPr>
            <w:tcW w:w="8789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Reunión con enlace municipal de planeación para hacer modificaciones al Plan Municipal de Desarrollo</w:t>
            </w:r>
          </w:p>
        </w:tc>
      </w:tr>
      <w:tr w:rsidR="006F188D" w:rsidTr="00FB2210">
        <w:tc>
          <w:tcPr>
            <w:tcW w:w="1276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17/06/2019</w:t>
            </w:r>
          </w:p>
        </w:tc>
        <w:tc>
          <w:tcPr>
            <w:tcW w:w="8789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Salida a la ciudad de Guadalajara por cuestiones laborales</w:t>
            </w:r>
          </w:p>
        </w:tc>
      </w:tr>
      <w:tr w:rsidR="006F188D" w:rsidTr="00FB2210">
        <w:tc>
          <w:tcPr>
            <w:tcW w:w="1276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18/06/2019</w:t>
            </w:r>
          </w:p>
        </w:tc>
        <w:tc>
          <w:tcPr>
            <w:tcW w:w="8789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Anexar información nueva al Plan Municipal de Desarrollo </w:t>
            </w:r>
          </w:p>
        </w:tc>
      </w:tr>
      <w:tr w:rsidR="006F188D" w:rsidTr="00FB2210">
        <w:tc>
          <w:tcPr>
            <w:tcW w:w="1276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19/06/2019</w:t>
            </w:r>
          </w:p>
        </w:tc>
        <w:tc>
          <w:tcPr>
            <w:tcW w:w="8789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Llevar a cabo una gestión para el aprovechamiento de láminas a bajo costo</w:t>
            </w:r>
          </w:p>
        </w:tc>
      </w:tr>
      <w:tr w:rsidR="006F188D" w:rsidTr="00FB2210">
        <w:tc>
          <w:tcPr>
            <w:tcW w:w="1276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lastRenderedPageBreak/>
              <w:t>20/06/2019</w:t>
            </w:r>
          </w:p>
        </w:tc>
        <w:tc>
          <w:tcPr>
            <w:tcW w:w="8789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Integrar información al Plan Municipal de Desarrollo</w:t>
            </w:r>
          </w:p>
        </w:tc>
      </w:tr>
      <w:tr w:rsidR="006F188D" w:rsidTr="00FB2210">
        <w:tc>
          <w:tcPr>
            <w:tcW w:w="1276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21/06/2019</w:t>
            </w:r>
          </w:p>
        </w:tc>
        <w:tc>
          <w:tcPr>
            <w:tcW w:w="8789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Llevar a cabo la gestión de nuevos insumos a bajo costo a la Congregación Mariana Trinitaria, para el apoyo a grupos del municipio</w:t>
            </w:r>
          </w:p>
        </w:tc>
      </w:tr>
      <w:tr w:rsidR="006F188D" w:rsidTr="00FB2210">
        <w:tc>
          <w:tcPr>
            <w:tcW w:w="1276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24/06/2019</w:t>
            </w:r>
          </w:p>
        </w:tc>
        <w:tc>
          <w:tcPr>
            <w:tcW w:w="8789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Modificaciones al Plan Municipal de Desarrollo</w:t>
            </w:r>
          </w:p>
        </w:tc>
      </w:tr>
      <w:tr w:rsidR="006F188D" w:rsidTr="00FB2210">
        <w:tc>
          <w:tcPr>
            <w:tcW w:w="1276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25/06/2019</w:t>
            </w:r>
          </w:p>
        </w:tc>
        <w:tc>
          <w:tcPr>
            <w:tcW w:w="8789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Entrega de insumos a grupos comunitarios mediante la Congregación Mariana Trinitaria.</w:t>
            </w:r>
            <w:r>
              <w:rPr>
                <w:rFonts w:ascii="Arial Narrow" w:hAnsi="Arial Narrow" w:cs="Arial"/>
                <w:sz w:val="24"/>
                <w:szCs w:val="24"/>
              </w:rPr>
              <w:br/>
              <w:t>Modificaciones al Plan Municipal de Desarrollo</w:t>
            </w:r>
          </w:p>
        </w:tc>
      </w:tr>
      <w:tr w:rsidR="006F188D" w:rsidTr="00FB2210">
        <w:tc>
          <w:tcPr>
            <w:tcW w:w="1276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26/06/2019</w:t>
            </w:r>
          </w:p>
        </w:tc>
        <w:tc>
          <w:tcPr>
            <w:tcW w:w="8789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Entrega de insumos a grupos comunitarios mediante la Congregación Mariana Trinitaria</w:t>
            </w:r>
          </w:p>
        </w:tc>
      </w:tr>
      <w:tr w:rsidR="006F188D" w:rsidTr="00FB2210">
        <w:tc>
          <w:tcPr>
            <w:tcW w:w="1276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27/06/2019</w:t>
            </w:r>
          </w:p>
        </w:tc>
        <w:tc>
          <w:tcPr>
            <w:tcW w:w="8789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Modificaciones al Plan Municipal de Desarrollo y junta con el enlace municipal de Planeación</w:t>
            </w:r>
          </w:p>
        </w:tc>
      </w:tr>
      <w:tr w:rsidR="006F188D" w:rsidTr="00FB2210">
        <w:tc>
          <w:tcPr>
            <w:tcW w:w="1276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28/06/2019</w:t>
            </w:r>
          </w:p>
        </w:tc>
        <w:tc>
          <w:tcPr>
            <w:tcW w:w="8789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Oficio a Congregación Mariana Trinitaria para seguir con el aprovechamiento de los insumos para la ciudadanía</w:t>
            </w:r>
          </w:p>
        </w:tc>
      </w:tr>
    </w:tbl>
    <w:p w:rsidR="006F188D" w:rsidRPr="00BD24B4" w:rsidRDefault="006F188D" w:rsidP="006F188D">
      <w:pPr>
        <w:ind w:left="708"/>
        <w:rPr>
          <w:rFonts w:ascii="Arial Narrow" w:hAnsi="Arial Narrow" w:cs="Arial"/>
          <w:sz w:val="24"/>
          <w:szCs w:val="24"/>
        </w:rPr>
      </w:pPr>
    </w:p>
    <w:p w:rsidR="006F188D" w:rsidRDefault="006F188D" w:rsidP="006F188D">
      <w:pPr>
        <w:rPr>
          <w:rFonts w:ascii="Arial Narrow" w:hAnsi="Arial Narrow" w:cs="Arial"/>
          <w:sz w:val="24"/>
          <w:szCs w:val="24"/>
        </w:rPr>
      </w:pPr>
    </w:p>
    <w:p w:rsidR="006F188D" w:rsidRPr="009247FB" w:rsidRDefault="006F188D" w:rsidP="006F188D">
      <w:pPr>
        <w:jc w:val="center"/>
        <w:rPr>
          <w:rFonts w:ascii="Arial Narrow" w:hAnsi="Arial Narrow"/>
          <w:b/>
          <w:sz w:val="24"/>
          <w:szCs w:val="24"/>
        </w:rPr>
      </w:pPr>
      <w:bookmarkStart w:id="0" w:name="_GoBack"/>
      <w:bookmarkEnd w:id="0"/>
      <w:r w:rsidRPr="009247FB">
        <w:rPr>
          <w:rFonts w:ascii="Arial Narrow" w:hAnsi="Arial Narrow" w:cs="Estrangelo Edessa"/>
          <w:b/>
          <w:sz w:val="24"/>
          <w:szCs w:val="24"/>
        </w:rPr>
        <w:t>A T E N T A M E N T E:</w:t>
      </w:r>
      <w:r w:rsidRPr="009247FB">
        <w:rPr>
          <w:rFonts w:ascii="Arial Narrow" w:hAnsi="Arial Narrow" w:cs="Arial"/>
          <w:b/>
          <w:sz w:val="24"/>
          <w:szCs w:val="24"/>
        </w:rPr>
        <w:br/>
      </w:r>
      <w:r>
        <w:rPr>
          <w:rFonts w:ascii="Arial Narrow" w:hAnsi="Arial Narrow" w:cs="Times New Roman"/>
          <w:b/>
          <w:sz w:val="24"/>
          <w:szCs w:val="24"/>
        </w:rPr>
        <w:t xml:space="preserve">“2019 </w:t>
      </w:r>
      <w:r>
        <w:rPr>
          <w:rFonts w:ascii="Arial Narrow" w:hAnsi="Arial Narrow" w:cs="Estrangelo Edessa"/>
          <w:b/>
          <w:szCs w:val="24"/>
        </w:rPr>
        <w:t>AÑO DEL CAUDILLO DEL SUR, EMILIANO ZAPATA</w:t>
      </w:r>
      <w:r w:rsidRPr="009247FB">
        <w:rPr>
          <w:rFonts w:ascii="Arial Narrow" w:hAnsi="Arial Narrow" w:cs="Times New Roman"/>
          <w:b/>
          <w:sz w:val="24"/>
          <w:szCs w:val="24"/>
        </w:rPr>
        <w:t>”</w:t>
      </w:r>
    </w:p>
    <w:p w:rsidR="006F188D" w:rsidRPr="009247FB" w:rsidRDefault="006F188D" w:rsidP="006F188D">
      <w:pPr>
        <w:jc w:val="center"/>
        <w:rPr>
          <w:rFonts w:ascii="Arial Narrow" w:hAnsi="Arial Narrow" w:cs="Arial"/>
          <w:b/>
          <w:sz w:val="24"/>
          <w:szCs w:val="24"/>
        </w:rPr>
      </w:pPr>
    </w:p>
    <w:p w:rsidR="006F188D" w:rsidRPr="009247FB" w:rsidRDefault="006F188D" w:rsidP="006F188D">
      <w:pPr>
        <w:rPr>
          <w:rFonts w:ascii="Arial Narrow" w:hAnsi="Arial Narrow" w:cs="Arial"/>
          <w:sz w:val="24"/>
          <w:szCs w:val="24"/>
        </w:rPr>
      </w:pPr>
    </w:p>
    <w:p w:rsidR="006F188D" w:rsidRPr="009247FB" w:rsidRDefault="006F188D" w:rsidP="006F188D">
      <w:pPr>
        <w:jc w:val="center"/>
        <w:rPr>
          <w:rFonts w:ascii="Arial Narrow" w:hAnsi="Arial Narrow" w:cs="Arial"/>
          <w:b/>
          <w:sz w:val="24"/>
          <w:szCs w:val="24"/>
        </w:rPr>
      </w:pPr>
      <w:r w:rsidRPr="009247FB">
        <w:rPr>
          <w:rFonts w:ascii="Arial Narrow" w:hAnsi="Arial Narrow" w:cs="Arial"/>
          <w:b/>
          <w:sz w:val="24"/>
          <w:szCs w:val="24"/>
        </w:rPr>
        <w:t>___________________________</w:t>
      </w:r>
      <w:r w:rsidRPr="009247FB">
        <w:rPr>
          <w:rFonts w:ascii="Arial Narrow" w:hAnsi="Arial Narrow" w:cs="Arial"/>
          <w:b/>
          <w:sz w:val="24"/>
          <w:szCs w:val="24"/>
        </w:rPr>
        <w:br/>
        <w:t>Lic. Fabricio Preciado Gómez</w:t>
      </w:r>
      <w:r w:rsidRPr="009247FB">
        <w:rPr>
          <w:rFonts w:ascii="Arial Narrow" w:hAnsi="Arial Narrow" w:cs="Arial"/>
          <w:b/>
          <w:sz w:val="24"/>
          <w:szCs w:val="24"/>
        </w:rPr>
        <w:br/>
        <w:t>Director de Participación Ciudadana</w:t>
      </w:r>
    </w:p>
    <w:p w:rsidR="006F188D" w:rsidRPr="009247FB" w:rsidRDefault="006F188D" w:rsidP="006F188D">
      <w:pPr>
        <w:rPr>
          <w:rFonts w:ascii="Arial Narrow" w:hAnsi="Arial Narrow" w:cs="Arial"/>
          <w:sz w:val="24"/>
          <w:szCs w:val="24"/>
        </w:rPr>
      </w:pPr>
      <w:r w:rsidRPr="009247FB">
        <w:rPr>
          <w:rFonts w:ascii="Arial Narrow" w:hAnsi="Arial Narrow" w:cs="Arial"/>
          <w:sz w:val="24"/>
          <w:szCs w:val="24"/>
        </w:rPr>
        <w:t>C.c.p. Archivo</w:t>
      </w:r>
    </w:p>
    <w:p w:rsidR="006F188D" w:rsidRPr="00A330FE" w:rsidRDefault="006F188D" w:rsidP="006F188D">
      <w:pPr>
        <w:rPr>
          <w:rFonts w:ascii="Arial Narrow" w:hAnsi="Arial Narrow" w:cs="Arial"/>
          <w:sz w:val="24"/>
          <w:szCs w:val="24"/>
          <w:u w:val="words"/>
        </w:rPr>
      </w:pPr>
    </w:p>
    <w:p w:rsidR="008E1CF3" w:rsidRDefault="008E1CF3"/>
    <w:sectPr w:rsidR="008E1CF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strangelo Edessa">
    <w:panose1 w:val="03080600000000000000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88D"/>
    <w:rsid w:val="006F188D"/>
    <w:rsid w:val="008E1CF3"/>
    <w:rsid w:val="00C12501"/>
    <w:rsid w:val="00FB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88D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8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medio1">
    <w:name w:val="Medium Shading 1"/>
    <w:basedOn w:val="Tablanormal"/>
    <w:uiPriority w:val="63"/>
    <w:rsid w:val="006F18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88D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8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medio1">
    <w:name w:val="Medium Shading 1"/>
    <w:basedOn w:val="Tablanormal"/>
    <w:uiPriority w:val="63"/>
    <w:rsid w:val="006F18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5B644-2581-4A0E-9516-CD8235AF3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377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</dc:creator>
  <cp:lastModifiedBy>Transparencia Tecolotlán</cp:lastModifiedBy>
  <cp:revision>3</cp:revision>
  <dcterms:created xsi:type="dcterms:W3CDTF">2019-07-08T16:13:00Z</dcterms:created>
  <dcterms:modified xsi:type="dcterms:W3CDTF">2019-07-31T21:25:00Z</dcterms:modified>
</cp:coreProperties>
</file>