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A52110" w:rsidP="00A52110">
      <w:pPr>
        <w:ind w:right="-283"/>
        <w:jc w:val="center"/>
        <w:rPr>
          <w:rFonts w:ascii="Tahoma" w:hAnsi="Tahoma" w:cs="Tahoma"/>
          <w:b/>
          <w:sz w:val="28"/>
          <w:szCs w:val="28"/>
        </w:rPr>
      </w:pPr>
      <w:r>
        <w:rPr>
          <w:rFonts w:ascii="Tahoma" w:hAnsi="Tahoma" w:cs="Tahoma"/>
          <w:b/>
          <w:sz w:val="28"/>
          <w:szCs w:val="28"/>
        </w:rPr>
        <w:t>3</w:t>
      </w:r>
      <w:r w:rsidR="00122DBC">
        <w:rPr>
          <w:rFonts w:ascii="Tahoma" w:hAnsi="Tahoma" w:cs="Tahoma"/>
          <w:b/>
          <w:sz w:val="28"/>
          <w:szCs w:val="28"/>
        </w:rPr>
        <w:t>1</w:t>
      </w:r>
      <w:r>
        <w:rPr>
          <w:rFonts w:ascii="Tahoma" w:hAnsi="Tahoma" w:cs="Tahoma"/>
          <w:b/>
          <w:sz w:val="28"/>
          <w:szCs w:val="28"/>
        </w:rPr>
        <w:t xml:space="preserve"> DE </w:t>
      </w:r>
      <w:r w:rsidR="00122DBC">
        <w:rPr>
          <w:rFonts w:ascii="Tahoma" w:hAnsi="Tahoma" w:cs="Tahoma"/>
          <w:b/>
          <w:sz w:val="28"/>
          <w:szCs w:val="28"/>
        </w:rPr>
        <w:t>OCTUBRE</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122DBC"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239,564.58</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122DBC" w:rsidP="00122DB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293,391.16</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122DBC"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4,099,999.31</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122DBC"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4,4</w:t>
            </w:r>
            <w:r w:rsidR="00EE16B1">
              <w:rPr>
                <w:rFonts w:asciiTheme="minorHAnsi" w:hAnsiTheme="minorHAnsi"/>
                <w:sz w:val="22"/>
                <w:szCs w:val="22"/>
              </w:rPr>
              <w:t>99,999.75</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849C8" w:rsidP="00EE16B1">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w:t>
            </w:r>
            <w:r w:rsidR="00EE16B1">
              <w:rPr>
                <w:rFonts w:ascii="Tahoma" w:eastAsia="Calibri" w:hAnsi="Tahoma" w:cs="Tahoma"/>
                <w:b/>
              </w:rPr>
              <w:t>9</w:t>
            </w:r>
            <w:r w:rsidR="00CE0F2F">
              <w:rPr>
                <w:rFonts w:ascii="Tahoma" w:eastAsia="Calibri" w:hAnsi="Tahoma" w:cs="Tahoma"/>
                <w:b/>
              </w:rPr>
              <w:t>,</w:t>
            </w:r>
            <w:r w:rsidR="00EE16B1">
              <w:rPr>
                <w:rFonts w:ascii="Tahoma" w:eastAsia="Calibri" w:hAnsi="Tahoma" w:cs="Tahoma"/>
                <w:b/>
              </w:rPr>
              <w:t>132</w:t>
            </w:r>
            <w:r w:rsidR="00CE0F2F">
              <w:rPr>
                <w:rFonts w:ascii="Tahoma" w:eastAsia="Calibri" w:hAnsi="Tahoma" w:cs="Tahoma"/>
                <w:b/>
              </w:rPr>
              <w:t>,</w:t>
            </w:r>
            <w:r w:rsidR="00EE16B1">
              <w:rPr>
                <w:rFonts w:ascii="Tahoma" w:eastAsia="Calibri" w:hAnsi="Tahoma" w:cs="Tahoma"/>
                <w:b/>
              </w:rPr>
              <w:t>954</w:t>
            </w:r>
            <w:r w:rsidR="00CE0F2F">
              <w:rPr>
                <w:rFonts w:ascii="Tahoma" w:eastAsia="Calibri" w:hAnsi="Tahoma" w:cs="Tahoma"/>
                <w:b/>
              </w:rPr>
              <w:t>.</w:t>
            </w:r>
            <w:r w:rsidR="00EE16B1">
              <w:rPr>
                <w:rFonts w:ascii="Tahoma" w:eastAsia="Calibri" w:hAnsi="Tahoma" w:cs="Tahoma"/>
                <w:b/>
              </w:rPr>
              <w:t>80</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740"/>
        <w:gridCol w:w="1283"/>
        <w:gridCol w:w="2113"/>
        <w:gridCol w:w="2918"/>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lastRenderedPageBreak/>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tbl>
      <w:tblPr>
        <w:tblStyle w:val="Listaclara-nfasis2"/>
        <w:tblW w:w="0" w:type="auto"/>
        <w:jc w:val="center"/>
        <w:tblLook w:val="04A0" w:firstRow="1" w:lastRow="0" w:firstColumn="1" w:lastColumn="0" w:noHBand="0" w:noVBand="1"/>
      </w:tblPr>
      <w:tblGrid>
        <w:gridCol w:w="2412"/>
        <w:gridCol w:w="1130"/>
        <w:gridCol w:w="1860"/>
        <w:gridCol w:w="2569"/>
      </w:tblGrid>
      <w:tr w:rsidR="00EE16B1" w:rsidTr="00EE16B1">
        <w:trPr>
          <w:cnfStyle w:val="100000000000" w:firstRow="1" w:lastRow="0" w:firstColumn="0" w:lastColumn="0" w:oddVBand="0" w:evenVBand="0" w:oddHBand="0"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412" w:type="dxa"/>
          </w:tcPr>
          <w:p w:rsidR="00EE16B1" w:rsidRPr="00A32468" w:rsidRDefault="00EE16B1" w:rsidP="00EE16B1">
            <w:pPr>
              <w:ind w:right="-283"/>
              <w:jc w:val="center"/>
              <w:rPr>
                <w:rFonts w:ascii="Tahoma" w:hAnsi="Tahoma" w:cs="Tahoma"/>
                <w:b w:val="0"/>
              </w:rPr>
            </w:pPr>
            <w:r w:rsidRPr="00A32468">
              <w:rPr>
                <w:rFonts w:ascii="Tahoma" w:hAnsi="Tahoma" w:cs="Tahoma"/>
                <w:b w:val="0"/>
              </w:rPr>
              <w:t>DEUDOR DIVERSO</w:t>
            </w:r>
          </w:p>
        </w:tc>
        <w:tc>
          <w:tcPr>
            <w:tcW w:w="1130" w:type="dxa"/>
          </w:tcPr>
          <w:p w:rsidR="00EE16B1" w:rsidRPr="00A32468" w:rsidRDefault="00EF38FD" w:rsidP="00EF38FD">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EE16B1" w:rsidRPr="00A32468">
              <w:rPr>
                <w:rFonts w:ascii="Tahoma" w:hAnsi="Tahoma" w:cs="Tahoma"/>
                <w:b w:val="0"/>
              </w:rPr>
              <w:t>MONTO</w:t>
            </w:r>
          </w:p>
        </w:tc>
        <w:tc>
          <w:tcPr>
            <w:tcW w:w="1860" w:type="dxa"/>
          </w:tcPr>
          <w:p w:rsidR="00EE16B1" w:rsidRPr="00A32468" w:rsidRDefault="00EE16B1" w:rsidP="00FE10EB">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569" w:type="dxa"/>
          </w:tcPr>
          <w:p w:rsidR="00EE16B1" w:rsidRPr="00A32468" w:rsidRDefault="00EE16B1" w:rsidP="00FE10EB">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E16B1" w:rsidTr="00EE16B1">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412" w:type="dxa"/>
            <w:vAlign w:val="center"/>
          </w:tcPr>
          <w:p w:rsidR="00EE16B1" w:rsidRPr="00A32468" w:rsidRDefault="00EE16B1" w:rsidP="00FE10EB">
            <w:pPr>
              <w:ind w:right="-283"/>
              <w:jc w:val="center"/>
              <w:rPr>
                <w:rFonts w:ascii="Tahoma" w:hAnsi="Tahoma" w:cs="Tahoma"/>
                <w:b w:val="0"/>
              </w:rPr>
            </w:pPr>
            <w:r>
              <w:rPr>
                <w:rFonts w:ascii="Tahoma" w:hAnsi="Tahoma" w:cs="Tahoma"/>
                <w:b w:val="0"/>
              </w:rPr>
              <w:t>Dante Delgadillo Rojas</w:t>
            </w:r>
          </w:p>
        </w:tc>
        <w:tc>
          <w:tcPr>
            <w:tcW w:w="1130" w:type="dxa"/>
            <w:vAlign w:val="center"/>
          </w:tcPr>
          <w:p w:rsidR="00EE16B1" w:rsidRPr="00A32468" w:rsidRDefault="00EF38FD" w:rsidP="00EF38FD">
            <w:pPr>
              <w:ind w:left="140" w:right="176"/>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 </w:t>
            </w:r>
            <w:r w:rsidR="00EE16B1">
              <w:rPr>
                <w:rFonts w:asciiTheme="minorHAnsi" w:hAnsiTheme="minorHAnsi"/>
                <w:sz w:val="22"/>
                <w:szCs w:val="22"/>
              </w:rPr>
              <w:t>2,140</w:t>
            </w:r>
          </w:p>
        </w:tc>
        <w:tc>
          <w:tcPr>
            <w:tcW w:w="1860" w:type="dxa"/>
            <w:vAlign w:val="center"/>
          </w:tcPr>
          <w:p w:rsidR="00EE16B1" w:rsidRDefault="00EF38FD" w:rsidP="00FE10EB">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Octubre</w:t>
            </w:r>
            <w:r w:rsidR="00EE16B1">
              <w:rPr>
                <w:rFonts w:ascii="Tahoma" w:hAnsi="Tahoma" w:cs="Tahoma"/>
              </w:rPr>
              <w:t xml:space="preserve"> 2018</w:t>
            </w:r>
          </w:p>
        </w:tc>
        <w:tc>
          <w:tcPr>
            <w:tcW w:w="2569" w:type="dxa"/>
            <w:vAlign w:val="center"/>
          </w:tcPr>
          <w:p w:rsidR="00EE16B1" w:rsidRDefault="00EF38FD" w:rsidP="00FE10EB">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EF38FD" w:rsidTr="00EE16B1">
        <w:trPr>
          <w:trHeight w:val="323"/>
          <w:jc w:val="center"/>
        </w:trPr>
        <w:tc>
          <w:tcPr>
            <w:cnfStyle w:val="001000000000" w:firstRow="0" w:lastRow="0" w:firstColumn="1" w:lastColumn="0" w:oddVBand="0" w:evenVBand="0" w:oddHBand="0" w:evenHBand="0" w:firstRowFirstColumn="0" w:firstRowLastColumn="0" w:lastRowFirstColumn="0" w:lastRowLastColumn="0"/>
            <w:tcW w:w="2412" w:type="dxa"/>
            <w:vAlign w:val="center"/>
          </w:tcPr>
          <w:p w:rsidR="00EF38FD" w:rsidRDefault="00EF38FD" w:rsidP="00FE10EB">
            <w:pPr>
              <w:ind w:right="-283"/>
              <w:jc w:val="center"/>
              <w:rPr>
                <w:rFonts w:ascii="Tahoma" w:hAnsi="Tahoma" w:cs="Tahoma"/>
                <w:b w:val="0"/>
              </w:rPr>
            </w:pPr>
            <w:r>
              <w:rPr>
                <w:rFonts w:ascii="Tahoma" w:hAnsi="Tahoma" w:cs="Tahoma"/>
                <w:b w:val="0"/>
              </w:rPr>
              <w:t>Santiago Ruiz Bastida</w:t>
            </w:r>
          </w:p>
        </w:tc>
        <w:tc>
          <w:tcPr>
            <w:tcW w:w="1130" w:type="dxa"/>
            <w:vAlign w:val="center"/>
          </w:tcPr>
          <w:p w:rsidR="00EF38FD" w:rsidRDefault="00EF38FD" w:rsidP="00FE10EB">
            <w:pPr>
              <w:ind w:left="140"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4,820</w:t>
            </w:r>
          </w:p>
        </w:tc>
        <w:tc>
          <w:tcPr>
            <w:tcW w:w="1860" w:type="dxa"/>
            <w:vAlign w:val="center"/>
          </w:tcPr>
          <w:p w:rsidR="00EF38FD" w:rsidRDefault="00EF38FD" w:rsidP="00FE10EB">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Octubre 2018</w:t>
            </w:r>
          </w:p>
        </w:tc>
        <w:tc>
          <w:tcPr>
            <w:tcW w:w="2569" w:type="dxa"/>
            <w:vAlign w:val="center"/>
          </w:tcPr>
          <w:p w:rsidR="00EF38FD" w:rsidRDefault="00EF38FD" w:rsidP="00FE10EB">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bl>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3F4299"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EF38FD">
              <w:rPr>
                <w:rFonts w:asciiTheme="minorHAnsi" w:hAnsiTheme="minorHAnsi" w:cs="Tahoma"/>
                <w:sz w:val="22"/>
                <w:szCs w:val="22"/>
              </w:rPr>
              <w:t>5</w:t>
            </w:r>
            <w:r>
              <w:rPr>
                <w:rFonts w:asciiTheme="minorHAnsi" w:hAnsiTheme="minorHAnsi" w:cs="Tahoma"/>
                <w:sz w:val="22"/>
                <w:szCs w:val="22"/>
              </w:rPr>
              <w:t>,</w:t>
            </w:r>
            <w:r w:rsidR="00EF38FD">
              <w:rPr>
                <w:rFonts w:asciiTheme="minorHAnsi" w:hAnsiTheme="minorHAnsi" w:cs="Tahoma"/>
                <w:sz w:val="22"/>
                <w:szCs w:val="22"/>
              </w:rPr>
              <w:t>776</w:t>
            </w:r>
            <w:r w:rsidR="000D0F8A">
              <w:rPr>
                <w:rFonts w:asciiTheme="minorHAnsi" w:hAnsiTheme="minorHAnsi" w:cs="Tahoma"/>
                <w:sz w:val="22"/>
                <w:szCs w:val="22"/>
              </w:rPr>
              <w:t>,</w:t>
            </w:r>
            <w:r w:rsidR="00EF38FD">
              <w:rPr>
                <w:rFonts w:asciiTheme="minorHAnsi" w:hAnsiTheme="minorHAnsi" w:cs="Tahoma"/>
                <w:sz w:val="22"/>
                <w:szCs w:val="22"/>
              </w:rPr>
              <w:t>746</w:t>
            </w:r>
            <w:r w:rsidR="000D0F8A">
              <w:rPr>
                <w:rFonts w:asciiTheme="minorHAnsi" w:hAnsiTheme="minorHAnsi" w:cs="Tahoma"/>
                <w:sz w:val="22"/>
                <w:szCs w:val="22"/>
              </w:rPr>
              <w:t>.</w:t>
            </w:r>
            <w:r w:rsidR="00EF38FD">
              <w:rPr>
                <w:rFonts w:asciiTheme="minorHAnsi" w:hAnsiTheme="minorHAnsi" w:cs="Tahoma"/>
                <w:sz w:val="22"/>
                <w:szCs w:val="22"/>
              </w:rPr>
              <w:t>33</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137,999.33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3,082,410.07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0D0F8A"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7,443,727.40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0D0F8A"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356,445.41</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0A4A6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$5</w:t>
            </w:r>
            <w:r w:rsidR="000A4A63">
              <w:rPr>
                <w:rFonts w:ascii="Calibri" w:hAnsi="Calibri"/>
                <w:b/>
                <w:color w:val="000000"/>
                <w:sz w:val="22"/>
                <w:szCs w:val="22"/>
              </w:rPr>
              <w:t>2,756</w:t>
            </w:r>
            <w:r>
              <w:rPr>
                <w:rFonts w:ascii="Calibri" w:hAnsi="Calibri"/>
                <w:b/>
                <w:color w:val="000000"/>
                <w:sz w:val="22"/>
                <w:szCs w:val="22"/>
              </w:rPr>
              <w:t>,5</w:t>
            </w:r>
            <w:r w:rsidR="000A4A63">
              <w:rPr>
                <w:rFonts w:ascii="Calibri" w:hAnsi="Calibri"/>
                <w:b/>
                <w:color w:val="000000"/>
                <w:sz w:val="22"/>
                <w:szCs w:val="22"/>
              </w:rPr>
              <w:t>02</w:t>
            </w:r>
            <w:r w:rsidR="000D0F8A">
              <w:rPr>
                <w:rFonts w:ascii="Calibri" w:hAnsi="Calibri"/>
                <w:b/>
                <w:color w:val="000000"/>
                <w:sz w:val="22"/>
                <w:szCs w:val="22"/>
              </w:rPr>
              <w:t>.</w:t>
            </w:r>
            <w:r w:rsidR="000A4A63">
              <w:rPr>
                <w:rFonts w:ascii="Calibri" w:hAnsi="Calibri"/>
                <w:b/>
                <w:color w:val="000000"/>
                <w:sz w:val="22"/>
                <w:szCs w:val="22"/>
              </w:rPr>
              <w:t>13</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3F4299" w:rsidP="000A4A6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w:t>
            </w:r>
            <w:r w:rsidR="000A4A63">
              <w:rPr>
                <w:rFonts w:asciiTheme="minorHAnsi" w:hAnsiTheme="minorHAnsi" w:cs="Tahoma"/>
                <w:sz w:val="22"/>
                <w:szCs w:val="22"/>
              </w:rPr>
              <w:t>578,152.47</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3F4299" w:rsidP="000A4A6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w:t>
            </w:r>
            <w:r w:rsidR="000A4A63">
              <w:rPr>
                <w:rFonts w:asciiTheme="minorHAnsi" w:hAnsiTheme="minorHAnsi" w:cs="Tahoma"/>
                <w:sz w:val="22"/>
                <w:szCs w:val="22"/>
              </w:rPr>
              <w:t>224,174.21</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0A4A6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0A4A63">
              <w:rPr>
                <w:rFonts w:ascii="Calibri" w:hAnsi="Calibri"/>
                <w:b/>
                <w:color w:val="000000"/>
                <w:sz w:val="22"/>
                <w:szCs w:val="22"/>
              </w:rPr>
              <w:t>26,802,326.68</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lastRenderedPageBreak/>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C20681">
        <w:rPr>
          <w:rFonts w:ascii="Tahoma" w:hAnsi="Tahoma" w:cs="Tahoma"/>
        </w:rPr>
        <w:t>1,</w:t>
      </w:r>
      <w:r w:rsidR="000A4A63">
        <w:rPr>
          <w:rFonts w:ascii="Tahoma" w:hAnsi="Tahoma" w:cs="Tahoma"/>
        </w:rPr>
        <w:t>535</w:t>
      </w:r>
      <w:r w:rsidR="009F7011">
        <w:rPr>
          <w:rFonts w:ascii="Tahoma" w:hAnsi="Tahoma" w:cs="Tahoma"/>
        </w:rPr>
        <w:t>,</w:t>
      </w:r>
      <w:r w:rsidR="000A4A63">
        <w:rPr>
          <w:rFonts w:ascii="Tahoma" w:hAnsi="Tahoma" w:cs="Tahoma"/>
        </w:rPr>
        <w:t>482</w:t>
      </w:r>
      <w:r w:rsidR="009F7011">
        <w:rPr>
          <w:rFonts w:ascii="Tahoma" w:hAnsi="Tahoma" w:cs="Tahoma"/>
        </w:rPr>
        <w:t>.</w:t>
      </w:r>
      <w:r w:rsidR="000A4A63">
        <w:rPr>
          <w:rFonts w:ascii="Tahoma" w:hAnsi="Tahoma" w:cs="Tahoma"/>
        </w:rPr>
        <w:t>0</w:t>
      </w:r>
      <w:r w:rsidR="009F7011">
        <w:rPr>
          <w:rFonts w:ascii="Tahoma" w:hAnsi="Tahoma" w:cs="Tahoma"/>
        </w:rPr>
        <w:t>6</w:t>
      </w:r>
      <w:r w:rsidRPr="003379A6">
        <w:rPr>
          <w:rFonts w:ascii="Tahoma" w:hAnsi="Tahoma" w:cs="Tahoma"/>
        </w:rPr>
        <w:t>, por concepto</w:t>
      </w:r>
      <w:r w:rsidRPr="00AE0861">
        <w:rPr>
          <w:rFonts w:ascii="Tahoma" w:hAnsi="Tahoma" w:cs="Tahoma"/>
        </w:rPr>
        <w:t xml:space="preserve"> </w:t>
      </w:r>
      <w:r w:rsidR="009F7011">
        <w:rPr>
          <w:rFonts w:ascii="Tahoma" w:hAnsi="Tahoma" w:cs="Tahoma"/>
        </w:rPr>
        <w:t>prima vacacional, aguinaldo y aportaciones de seguridad social</w:t>
      </w:r>
      <w:r w:rsidR="00B32524">
        <w:rPr>
          <w:rFonts w:ascii="Tahoma" w:hAnsi="Tahoma" w:cs="Tahoma"/>
        </w:rPr>
        <w:t xml:space="preserve">; </w:t>
      </w:r>
      <w:r w:rsidRPr="00AE0861">
        <w:rPr>
          <w:rFonts w:ascii="Tahoma" w:hAnsi="Tahoma" w:cs="Tahoma"/>
        </w:rPr>
        <w:t>que</w:t>
      </w:r>
      <w:r>
        <w:rPr>
          <w:rFonts w:ascii="Tahoma" w:hAnsi="Tahoma" w:cs="Tahoma"/>
        </w:rPr>
        <w:t xml:space="preserve"> en este caso se entera al IMSS en el mes inmediato posterior.</w:t>
      </w:r>
    </w:p>
    <w:p w:rsidR="0077093E" w:rsidRDefault="004D3796" w:rsidP="0077093E">
      <w:pPr>
        <w:ind w:right="-283"/>
        <w:contextualSpacing/>
        <w:jc w:val="both"/>
        <w:rPr>
          <w:rFonts w:ascii="Tahoma" w:hAnsi="Tahoma" w:cs="Tahoma"/>
        </w:rPr>
      </w:pPr>
      <w:r>
        <w:rPr>
          <w:rFonts w:ascii="Tahoma" w:hAnsi="Tahoma" w:cs="Tahoma"/>
        </w:rPr>
        <w:br/>
      </w: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0A4A63"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69,235.16</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0A4A63"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1,393,485.98</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0A4A63"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72,760.92</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664E20">
        <w:rPr>
          <w:rFonts w:ascii="Tahoma" w:hAnsi="Tahoma" w:cs="Tahoma"/>
        </w:rPr>
        <w:t>octubre de</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0A4A63">
        <w:rPr>
          <w:rFonts w:ascii="Tahoma" w:hAnsi="Tahoma" w:cs="Tahoma"/>
        </w:rPr>
        <w:t>776,032.98</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0A4A63" w:rsidP="00BD0E93">
            <w:pPr>
              <w:ind w:right="-283"/>
              <w:rPr>
                <w:rFonts w:asciiTheme="minorHAnsi" w:hAnsiTheme="minorHAnsi" w:cs="Tahoma"/>
                <w:sz w:val="22"/>
                <w:szCs w:val="22"/>
                <w:lang w:val="es-MX"/>
              </w:rPr>
            </w:pPr>
            <w:proofErr w:type="spellStart"/>
            <w:r>
              <w:rPr>
                <w:rFonts w:asciiTheme="minorHAnsi" w:hAnsiTheme="minorHAnsi" w:cs="Tahoma"/>
                <w:b w:val="0"/>
                <w:sz w:val="22"/>
                <w:szCs w:val="22"/>
                <w:lang w:val="es-MX"/>
              </w:rPr>
              <w:t>Morett</w:t>
            </w:r>
            <w:proofErr w:type="spellEnd"/>
            <w:r>
              <w:rPr>
                <w:rFonts w:asciiTheme="minorHAnsi" w:hAnsiTheme="minorHAnsi" w:cs="Tahoma"/>
                <w:b w:val="0"/>
                <w:sz w:val="22"/>
                <w:szCs w:val="22"/>
                <w:lang w:val="es-MX"/>
              </w:rPr>
              <w:t xml:space="preserve"> Zuro Agencia de Viajes SA de CV</w:t>
            </w:r>
          </w:p>
        </w:tc>
        <w:tc>
          <w:tcPr>
            <w:tcW w:w="4550" w:type="dxa"/>
          </w:tcPr>
          <w:p w:rsidR="00BD0E93" w:rsidRPr="004A34D6" w:rsidRDefault="000A4A63" w:rsidP="003F78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$15,230.00</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0A4A63" w:rsidP="00BD0E93">
            <w:pPr>
              <w:ind w:right="-283"/>
              <w:rPr>
                <w:rFonts w:asciiTheme="minorHAnsi" w:hAnsiTheme="minorHAnsi" w:cs="Tahoma"/>
                <w:b w:val="0"/>
                <w:sz w:val="22"/>
                <w:szCs w:val="22"/>
              </w:rPr>
            </w:pPr>
            <w:r>
              <w:rPr>
                <w:rFonts w:asciiTheme="minorHAnsi" w:hAnsiTheme="minorHAnsi" w:cs="Tahoma"/>
                <w:b w:val="0"/>
                <w:sz w:val="22"/>
                <w:szCs w:val="22"/>
              </w:rPr>
              <w:t xml:space="preserve">Protección y Soporte Industrial SA de CV </w:t>
            </w:r>
          </w:p>
        </w:tc>
        <w:tc>
          <w:tcPr>
            <w:tcW w:w="4550" w:type="dxa"/>
          </w:tcPr>
          <w:p w:rsidR="00BD0E93" w:rsidRDefault="000A4A63" w:rsidP="00FE2BC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$10,003.84</w:t>
            </w:r>
          </w:p>
        </w:tc>
      </w:tr>
      <w:tr w:rsidR="000A4A6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A4A63" w:rsidRDefault="000A4A63" w:rsidP="00BD0E93">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4550" w:type="dxa"/>
          </w:tcPr>
          <w:p w:rsidR="000A4A63" w:rsidRDefault="000A4A63" w:rsidP="000A4A6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$2,025.00</w:t>
            </w:r>
          </w:p>
        </w:tc>
      </w:tr>
      <w:tr w:rsidR="000A4A63" w:rsidRPr="000A4A6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A4A63" w:rsidRPr="000A4A63" w:rsidRDefault="000A4A63" w:rsidP="00BD0E93">
            <w:pPr>
              <w:ind w:right="-283"/>
              <w:rPr>
                <w:rFonts w:asciiTheme="minorHAnsi" w:hAnsiTheme="minorHAnsi" w:cs="Tahoma"/>
                <w:b w:val="0"/>
                <w:sz w:val="22"/>
                <w:szCs w:val="22"/>
                <w:lang w:val="en-US"/>
              </w:rPr>
            </w:pPr>
            <w:proofErr w:type="spellStart"/>
            <w:r w:rsidRPr="000A4A63">
              <w:rPr>
                <w:rFonts w:asciiTheme="minorHAnsi" w:hAnsiTheme="minorHAnsi" w:cs="Tahoma"/>
                <w:b w:val="0"/>
                <w:sz w:val="22"/>
                <w:szCs w:val="22"/>
                <w:lang w:val="en-US"/>
              </w:rPr>
              <w:t>Inseti</w:t>
            </w:r>
            <w:proofErr w:type="spellEnd"/>
            <w:r w:rsidRPr="000A4A63">
              <w:rPr>
                <w:rFonts w:asciiTheme="minorHAnsi" w:hAnsiTheme="minorHAnsi" w:cs="Tahoma"/>
                <w:b w:val="0"/>
                <w:sz w:val="22"/>
                <w:szCs w:val="22"/>
                <w:lang w:val="en-US"/>
              </w:rPr>
              <w:t xml:space="preserve"> Automation Group S de RL de CV </w:t>
            </w:r>
          </w:p>
        </w:tc>
        <w:tc>
          <w:tcPr>
            <w:tcW w:w="4550" w:type="dxa"/>
          </w:tcPr>
          <w:p w:rsidR="000A4A63" w:rsidRPr="000A4A63" w:rsidRDefault="000A4A63" w:rsidP="000A4A6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en-US"/>
              </w:rPr>
            </w:pPr>
            <w:r>
              <w:rPr>
                <w:rFonts w:ascii="Calibri" w:hAnsi="Calibri"/>
                <w:color w:val="000000"/>
                <w:sz w:val="22"/>
                <w:szCs w:val="22"/>
                <w:lang w:val="en-US"/>
              </w:rPr>
              <w:t>$748,774.14</w:t>
            </w:r>
          </w:p>
        </w:tc>
      </w:tr>
    </w:tbl>
    <w:p w:rsidR="0077093E" w:rsidRPr="000A4A63" w:rsidRDefault="0077093E" w:rsidP="0077093E">
      <w:pPr>
        <w:ind w:right="-283"/>
        <w:contextualSpacing/>
        <w:jc w:val="both"/>
        <w:rPr>
          <w:rFonts w:ascii="Tahoma" w:hAnsi="Tahoma" w:cs="Tahoma"/>
          <w:i/>
          <w:lang w:val="en-US"/>
        </w:rPr>
      </w:pPr>
    </w:p>
    <w:p w:rsidR="0077093E" w:rsidRPr="000A4A63" w:rsidRDefault="0077093E" w:rsidP="0077093E">
      <w:pPr>
        <w:ind w:right="-283"/>
        <w:contextualSpacing/>
        <w:jc w:val="both"/>
        <w:rPr>
          <w:rFonts w:ascii="Tahoma" w:hAnsi="Tahoma" w:cs="Tahoma"/>
          <w:i/>
          <w:lang w:val="en-US"/>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4C5BF1" w:rsidP="000A4A6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A4A63">
              <w:rPr>
                <w:rFonts w:ascii="Calibri" w:hAnsi="Calibri"/>
                <w:color w:val="000000"/>
                <w:sz w:val="22"/>
                <w:szCs w:val="22"/>
              </w:rPr>
              <w:t>287,126.36</w:t>
            </w:r>
          </w:p>
        </w:tc>
      </w:tr>
      <w:tr w:rsidR="005F41E9"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E077E3">
            <w:pPr>
              <w:ind w:right="-283"/>
              <w:contextualSpacing/>
              <w:rPr>
                <w:rFonts w:asciiTheme="minorHAnsi" w:hAnsiTheme="minorHAnsi" w:cs="Tahoma"/>
                <w:b w:val="0"/>
                <w:sz w:val="22"/>
                <w:szCs w:val="22"/>
              </w:rPr>
            </w:pPr>
            <w:r>
              <w:rPr>
                <w:rFonts w:asciiTheme="minorHAnsi" w:hAnsiTheme="minorHAnsi" w:cs="Tahoma"/>
                <w:b w:val="0"/>
                <w:sz w:val="22"/>
                <w:szCs w:val="22"/>
              </w:rPr>
              <w:t>ISR Retenido</w:t>
            </w:r>
          </w:p>
        </w:tc>
        <w:tc>
          <w:tcPr>
            <w:tcW w:w="2180" w:type="dxa"/>
          </w:tcPr>
          <w:p w:rsidR="005F41E9" w:rsidRDefault="005F41E9" w:rsidP="000A4A6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A4A63">
              <w:rPr>
                <w:rFonts w:ascii="Calibri" w:hAnsi="Calibri"/>
                <w:color w:val="000000"/>
                <w:sz w:val="22"/>
                <w:szCs w:val="22"/>
              </w:rPr>
              <w:t>3,200.44</w:t>
            </w:r>
          </w:p>
        </w:tc>
      </w:tr>
      <w:bookmarkEnd w:id="8"/>
      <w:bookmarkEnd w:id="9"/>
      <w:bookmarkEnd w:id="10"/>
      <w:tr w:rsidR="005F41E9"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5F41E9" w:rsidRPr="00B02E01" w:rsidRDefault="005F41E9" w:rsidP="003F78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A4A63">
              <w:rPr>
                <w:rFonts w:ascii="Calibri" w:hAnsi="Calibri"/>
                <w:color w:val="000000"/>
                <w:sz w:val="22"/>
                <w:szCs w:val="22"/>
              </w:rPr>
              <w:t>30,428.74</w:t>
            </w:r>
          </w:p>
        </w:tc>
      </w:tr>
      <w:tr w:rsidR="005F41E9" w:rsidRPr="000105FB" w:rsidTr="00E077E3">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3F786B">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A4A63">
              <w:rPr>
                <w:rFonts w:ascii="Calibri" w:hAnsi="Calibri"/>
                <w:b/>
                <w:color w:val="000000"/>
                <w:sz w:val="22"/>
                <w:szCs w:val="22"/>
              </w:rPr>
              <w:t>320,755.54</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E46FF8" w:rsidRPr="00202805" w:rsidRDefault="00E46FF8" w:rsidP="00E46FF8">
      <w:pPr>
        <w:ind w:right="-283"/>
        <w:jc w:val="both"/>
        <w:rPr>
          <w:rFonts w:ascii="Tahoma" w:hAnsi="Tahoma" w:cs="Tahoma"/>
          <w:u w:val="single"/>
        </w:rPr>
      </w:pPr>
      <w:r w:rsidRPr="00202805">
        <w:rPr>
          <w:rFonts w:ascii="Tahoma" w:hAnsi="Tahoma" w:cs="Tahoma"/>
          <w:u w:val="single"/>
        </w:rPr>
        <w:t>INGRESOS DE GESTIÓN:</w:t>
      </w:r>
    </w:p>
    <w:p w:rsidR="00E46FF8" w:rsidRPr="00202805" w:rsidRDefault="00E46FF8" w:rsidP="00E46FF8">
      <w:pPr>
        <w:ind w:right="-283"/>
        <w:jc w:val="both"/>
        <w:rPr>
          <w:rFonts w:ascii="Tahoma" w:hAnsi="Tahoma" w:cs="Tahoma"/>
        </w:rPr>
      </w:pPr>
    </w:p>
    <w:p w:rsidR="00E46FF8" w:rsidRPr="00B03A0D" w:rsidRDefault="00E46FF8" w:rsidP="00E46FF8">
      <w:pPr>
        <w:ind w:right="-283"/>
        <w:jc w:val="both"/>
        <w:rPr>
          <w:rFonts w:ascii="Tahoma" w:hAnsi="Tahoma" w:cs="Tahoma"/>
        </w:rPr>
      </w:pPr>
      <w:r w:rsidRPr="00202805">
        <w:rPr>
          <w:rFonts w:ascii="Tahoma" w:hAnsi="Tahoma" w:cs="Tahoma"/>
        </w:rPr>
        <w:t xml:space="preserve">Al mes </w:t>
      </w:r>
      <w:r>
        <w:rPr>
          <w:rFonts w:ascii="Tahoma" w:hAnsi="Tahoma" w:cs="Tahoma"/>
        </w:rPr>
        <w:t>de octubre de 2018</w:t>
      </w:r>
      <w:r w:rsidRPr="00202805">
        <w:rPr>
          <w:rFonts w:ascii="Tahoma" w:hAnsi="Tahoma" w:cs="Tahoma"/>
        </w:rPr>
        <w:t xml:space="preserve"> el Instituto de Información Estadística y Geográfica, tuvo ingresos por los siguientes conceptos:</w:t>
      </w:r>
    </w:p>
    <w:p w:rsidR="00E46FF8" w:rsidRPr="00B03A0D" w:rsidRDefault="00E46FF8" w:rsidP="00E46FF8">
      <w:pPr>
        <w:ind w:right="-283"/>
        <w:jc w:val="both"/>
        <w:rPr>
          <w:rFonts w:ascii="Tahoma" w:hAnsi="Tahoma" w:cs="Tahoma"/>
        </w:rPr>
      </w:pPr>
    </w:p>
    <w:p w:rsidR="00E46FF8" w:rsidRPr="00B03A0D" w:rsidRDefault="00E46FF8" w:rsidP="00E46FF8">
      <w:pPr>
        <w:ind w:right="-283"/>
        <w:contextualSpacing/>
        <w:jc w:val="both"/>
        <w:rPr>
          <w:rFonts w:ascii="Tahoma" w:hAnsi="Tahoma" w:cs="Tahoma"/>
        </w:rPr>
      </w:pPr>
    </w:p>
    <w:p w:rsidR="00E46FF8" w:rsidRPr="00B03A0D"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Al mes de octubre de 2018 se recaudó la cantidad de $37,015.46 por este concepto.</w:t>
      </w:r>
    </w:p>
    <w:p w:rsidR="00E46FF8" w:rsidRDefault="00E46FF8" w:rsidP="00E46FF8">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Al mes de octubre de 2018 se recaudó la cantidad de $</w:t>
      </w:r>
      <w:r w:rsidR="00BF69AB">
        <w:rPr>
          <w:rFonts w:ascii="Tahoma" w:hAnsi="Tahoma" w:cs="Tahoma"/>
        </w:rPr>
        <w:t>306,012.57</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w:t>
      </w:r>
      <w:r>
        <w:rPr>
          <w:rFonts w:ascii="Tahoma" w:hAnsi="Tahoma" w:cs="Tahoma"/>
        </w:rPr>
        <w:t>de octubre de 2018</w:t>
      </w:r>
      <w:r w:rsidRPr="009D3B73">
        <w:rPr>
          <w:rFonts w:ascii="Tahoma" w:hAnsi="Tahoma" w:cs="Tahoma"/>
        </w:rPr>
        <w:t xml:space="preserve"> por este concepto fueron por la cantidad de $</w:t>
      </w:r>
      <w:r>
        <w:rPr>
          <w:rFonts w:ascii="Tahoma" w:hAnsi="Tahoma" w:cs="Tahoma"/>
        </w:rPr>
        <w:t>567,242,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$1’500,000.00 proveniente del ejercicio fiscal 2017, y autorizado como Ley de Ingresos Estimada en enero de 2018.</w:t>
      </w:r>
    </w:p>
    <w:p w:rsidR="00E46FF8" w:rsidRPr="000D63D2" w:rsidRDefault="00E46FF8" w:rsidP="00E46FF8">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octubre de 2018 se recaudó la cantidad de $25,486.02 por este concepto.</w:t>
      </w:r>
    </w:p>
    <w:p w:rsidR="00E46FF8" w:rsidRDefault="00E46FF8" w:rsidP="00E46FF8">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E46FF8" w:rsidRPr="00B03A0D" w:rsidRDefault="00E46FF8" w:rsidP="00E46FF8">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al mes de octubre son</w:t>
      </w:r>
      <w:r w:rsidRPr="00B03A0D">
        <w:rPr>
          <w:rFonts w:ascii="Tahoma" w:hAnsi="Tahoma" w:cs="Tahoma"/>
        </w:rPr>
        <w:t xml:space="preserve"> por </w:t>
      </w:r>
      <w:r>
        <w:rPr>
          <w:rFonts w:ascii="Tahoma" w:hAnsi="Tahoma" w:cs="Tahoma"/>
        </w:rPr>
        <w:t>$</w:t>
      </w:r>
      <w:r w:rsidR="00BF69AB">
        <w:rPr>
          <w:rFonts w:ascii="Tahoma" w:hAnsi="Tahoma" w:cs="Tahoma"/>
        </w:rPr>
        <w:t>31’069,179.11</w:t>
      </w:r>
      <w:r>
        <w:rPr>
          <w:rFonts w:ascii="Tahoma" w:hAnsi="Tahoma" w:cs="Tahoma"/>
        </w:rPr>
        <w:t>.</w:t>
      </w:r>
    </w:p>
    <w:p w:rsidR="00E46FF8" w:rsidRDefault="00E46FF8" w:rsidP="00E46FF8">
      <w:pPr>
        <w:ind w:right="-283"/>
        <w:jc w:val="both"/>
        <w:rPr>
          <w:rFonts w:ascii="Tahoma" w:hAnsi="Tahoma" w:cs="Tahoma"/>
        </w:rPr>
      </w:pPr>
    </w:p>
    <w:p w:rsidR="00E46FF8" w:rsidRPr="00923000" w:rsidRDefault="00E46FF8" w:rsidP="00E46FF8">
      <w:pPr>
        <w:ind w:right="-283"/>
        <w:jc w:val="both"/>
        <w:rPr>
          <w:rFonts w:ascii="Tahoma" w:hAnsi="Tahoma" w:cs="Tahoma"/>
          <w:i/>
        </w:rPr>
      </w:pPr>
    </w:p>
    <w:p w:rsidR="00E46FF8" w:rsidRDefault="00E46FF8" w:rsidP="00E46FF8">
      <w:pPr>
        <w:ind w:right="-283"/>
        <w:jc w:val="both"/>
        <w:rPr>
          <w:rFonts w:ascii="Tahoma" w:hAnsi="Tahoma" w:cs="Tahoma"/>
          <w:u w:val="single"/>
        </w:rPr>
      </w:pPr>
      <w:r w:rsidRPr="00B03A0D">
        <w:rPr>
          <w:rFonts w:ascii="Tahoma" w:hAnsi="Tahoma" w:cs="Tahoma"/>
          <w:u w:val="single"/>
        </w:rPr>
        <w:t>GASTOS Y OTRAS PARTIDAS.</w:t>
      </w:r>
    </w:p>
    <w:p w:rsidR="00E46FF8" w:rsidRDefault="00E46FF8" w:rsidP="00E46FF8">
      <w:pPr>
        <w:ind w:right="-283"/>
        <w:jc w:val="both"/>
        <w:rPr>
          <w:rFonts w:ascii="Tahoma" w:hAnsi="Tahoma" w:cs="Tahoma"/>
          <w:u w:val="single"/>
        </w:rPr>
      </w:pPr>
    </w:p>
    <w:p w:rsidR="00E46FF8" w:rsidRPr="00B03A0D" w:rsidRDefault="00E46FF8" w:rsidP="00E46FF8">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31 de octubre de 2018,</w:t>
      </w:r>
      <w:r w:rsidRPr="00B03A0D">
        <w:rPr>
          <w:rFonts w:ascii="Tahoma" w:hAnsi="Tahoma" w:cs="Tahoma"/>
        </w:rPr>
        <w:t xml:space="preserve"> sus movimientos fueron los siguientes:</w:t>
      </w:r>
    </w:p>
    <w:p w:rsidR="00E46FF8" w:rsidRPr="00B03A0D" w:rsidRDefault="00E46FF8" w:rsidP="00E46FF8">
      <w:pPr>
        <w:ind w:right="-283"/>
        <w:jc w:val="both"/>
        <w:rPr>
          <w:rFonts w:ascii="Tahoma" w:hAnsi="Tahoma" w:cs="Tahoma"/>
        </w:rPr>
      </w:pPr>
    </w:p>
    <w:p w:rsidR="00E46FF8" w:rsidRPr="00FB6440"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29’459,252.52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24’469,393.31</w:t>
      </w:r>
      <w:r w:rsidRPr="0009432C">
        <w:rPr>
          <w:rFonts w:ascii="Tahoma" w:hAnsi="Tahoma" w:cs="Tahoma"/>
        </w:rPr>
        <w:t xml:space="preserve">, quedando por aplicar </w:t>
      </w:r>
      <w:r>
        <w:rPr>
          <w:rFonts w:ascii="Tahoma" w:hAnsi="Tahoma" w:cs="Tahoma"/>
        </w:rPr>
        <w:t>$4’989,859.21</w:t>
      </w:r>
      <w:r w:rsidRPr="00FB6440">
        <w:rPr>
          <w:rFonts w:ascii="Tahoma" w:hAnsi="Tahoma" w:cs="Tahoma"/>
        </w:rPr>
        <w:t xml:space="preserve">. Del monto pagado, al </w:t>
      </w:r>
      <w:r>
        <w:rPr>
          <w:rFonts w:ascii="Tahoma" w:hAnsi="Tahoma" w:cs="Tahoma"/>
        </w:rPr>
        <w:t xml:space="preserve">31 de octubre, </w:t>
      </w:r>
      <w:r w:rsidRPr="00FB6440">
        <w:rPr>
          <w:rFonts w:ascii="Tahoma" w:hAnsi="Tahoma" w:cs="Tahoma"/>
        </w:rPr>
        <w:t>la única partida en este rubro que en lo individual representan el 10% o más del presupuesto autorizado es la siguiente:</w:t>
      </w:r>
    </w:p>
    <w:p w:rsidR="00E46FF8" w:rsidRPr="00B03A0D" w:rsidRDefault="00E46FF8" w:rsidP="00E46FF8">
      <w:pPr>
        <w:pStyle w:val="Prrafodelista"/>
        <w:numPr>
          <w:ilvl w:val="1"/>
          <w:numId w:val="4"/>
        </w:numPr>
        <w:jc w:val="both"/>
        <w:rPr>
          <w:rFonts w:ascii="Tahoma" w:hAnsi="Tahoma" w:cs="Tahoma"/>
        </w:rPr>
      </w:pPr>
      <w:r>
        <w:rPr>
          <w:rFonts w:ascii="Tahoma" w:hAnsi="Tahoma" w:cs="Tahoma"/>
        </w:rPr>
        <w:t>1131- Sueldos base al personal permanente, con un monto de $15’392,683.64.</w:t>
      </w:r>
    </w:p>
    <w:p w:rsidR="00E46FF8" w:rsidRPr="00B03A0D" w:rsidRDefault="00E46FF8" w:rsidP="00E46FF8">
      <w:pPr>
        <w:ind w:right="-283"/>
        <w:contextualSpacing/>
        <w:jc w:val="both"/>
        <w:rPr>
          <w:rFonts w:ascii="Tahoma" w:hAnsi="Tahoma" w:cs="Tahoma"/>
        </w:rPr>
      </w:pPr>
    </w:p>
    <w:p w:rsidR="00E46FF8" w:rsidRPr="000F1A6E" w:rsidRDefault="00E46FF8" w:rsidP="00E46FF8">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$967,3</w:t>
      </w:r>
      <w:r w:rsidRPr="00C07841">
        <w:rPr>
          <w:rFonts w:ascii="Tahoma" w:hAnsi="Tahoma" w:cs="Tahoma"/>
        </w:rPr>
        <w:t>91.77 de los cuales se</w:t>
      </w:r>
      <w:r w:rsidRPr="00BC1D1C">
        <w:rPr>
          <w:rFonts w:ascii="Tahoma" w:hAnsi="Tahoma" w:cs="Tahoma"/>
        </w:rPr>
        <w:t xml:space="preserve"> devengó la cantidad de $</w:t>
      </w:r>
      <w:r>
        <w:rPr>
          <w:rFonts w:ascii="Tahoma" w:hAnsi="Tahoma" w:cs="Tahoma"/>
        </w:rPr>
        <w:t>713,351.09</w:t>
      </w:r>
      <w:r w:rsidRPr="00BC1D1C">
        <w:rPr>
          <w:rFonts w:ascii="Tahoma" w:hAnsi="Tahoma" w:cs="Tahoma"/>
        </w:rPr>
        <w:t>, quedando por aplicar $</w:t>
      </w:r>
      <w:r>
        <w:rPr>
          <w:rFonts w:ascii="Tahoma" w:hAnsi="Tahoma" w:cs="Tahoma"/>
        </w:rPr>
        <w:t>254,040.68</w:t>
      </w:r>
      <w:r w:rsidRPr="000F1A6E">
        <w:rPr>
          <w:rFonts w:ascii="Tahoma" w:hAnsi="Tahoma" w:cs="Tahoma"/>
        </w:rPr>
        <w:t>. En este rubro no se cuenta con partidas que en lo individual representen el 10% o más del presupuesto autorizado.</w:t>
      </w:r>
    </w:p>
    <w:p w:rsidR="00E46FF8" w:rsidRPr="00BC1D1C" w:rsidRDefault="00E46FF8" w:rsidP="00E46FF8">
      <w:pPr>
        <w:pStyle w:val="Prrafodelista"/>
        <w:jc w:val="both"/>
        <w:rPr>
          <w:rFonts w:ascii="Tahoma" w:hAnsi="Tahoma" w:cs="Tahoma"/>
        </w:rPr>
      </w:pPr>
    </w:p>
    <w:p w:rsidR="00E46FF8" w:rsidRDefault="00E46FF8" w:rsidP="00E46FF8">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6’991,462.27,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1E22BB">
        <w:rPr>
          <w:rFonts w:ascii="Tahoma" w:hAnsi="Tahoma" w:cs="Tahoma"/>
        </w:rPr>
        <w:t>4’166,853.11</w:t>
      </w:r>
      <w:r>
        <w:rPr>
          <w:rFonts w:ascii="Tahoma" w:hAnsi="Tahoma" w:cs="Tahoma"/>
        </w:rPr>
        <w:t xml:space="preserve"> </w:t>
      </w:r>
      <w:r w:rsidRPr="000173D9">
        <w:rPr>
          <w:rFonts w:ascii="Tahoma" w:hAnsi="Tahoma" w:cs="Tahoma"/>
        </w:rPr>
        <w:t>quedando por aplicar (sin devengar) $</w:t>
      </w:r>
      <w:r w:rsidR="001E22BB">
        <w:rPr>
          <w:rFonts w:ascii="Tahoma" w:hAnsi="Tahoma" w:cs="Tahoma"/>
        </w:rPr>
        <w:t>2’824,609.16</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Pr="00B03A0D" w:rsidRDefault="00E46FF8" w:rsidP="00E46FF8">
      <w:pPr>
        <w:ind w:right="-283"/>
        <w:contextualSpacing/>
        <w:rPr>
          <w:rFonts w:ascii="Arial" w:hAnsi="Arial" w:cs="Arial"/>
        </w:rPr>
      </w:pPr>
    </w:p>
    <w:p w:rsidR="00E46FF8" w:rsidRPr="00B03A0D"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$542,983.08,</w:t>
      </w:r>
      <w:r>
        <w:rPr>
          <w:rFonts w:ascii="Tahoma" w:hAnsi="Tahoma" w:cs="Tahoma"/>
          <w:lang w:val="es-ES"/>
        </w:rPr>
        <w:t xml:space="preserve"> </w:t>
      </w:r>
      <w:r>
        <w:rPr>
          <w:rFonts w:ascii="Tahoma" w:hAnsi="Tahoma" w:cs="Tahoma"/>
        </w:rPr>
        <w:t>el cual</w:t>
      </w:r>
      <w:r w:rsidRPr="00B03A0D">
        <w:rPr>
          <w:rFonts w:ascii="Tahoma" w:hAnsi="Tahoma" w:cs="Tahoma"/>
        </w:rPr>
        <w:t xml:space="preserve"> no se </w:t>
      </w:r>
      <w:r>
        <w:rPr>
          <w:rFonts w:ascii="Tahoma" w:hAnsi="Tahoma" w:cs="Tahoma"/>
        </w:rPr>
        <w:t>devengó.</w:t>
      </w:r>
    </w:p>
    <w:p w:rsidR="00E46FF8" w:rsidRPr="00B03A0D" w:rsidRDefault="00E46FF8" w:rsidP="00E46FF8">
      <w:pPr>
        <w:pStyle w:val="Prrafodelista"/>
        <w:ind w:left="0"/>
        <w:jc w:val="both"/>
        <w:rPr>
          <w:rFonts w:ascii="Tahoma" w:hAnsi="Tahoma" w:cs="Tahoma"/>
        </w:rPr>
      </w:pPr>
    </w:p>
    <w:p w:rsidR="00E46FF8" w:rsidRDefault="00E46FF8" w:rsidP="00E46FF8">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Pr>
          <w:rFonts w:ascii="Tahoma" w:hAnsi="Tahoma" w:cs="Tahoma"/>
        </w:rPr>
        <w:t>2’530,121.03, el cual al 31 de octubre se ha devengado la cantidad de $</w:t>
      </w:r>
      <w:r w:rsidR="004973E2">
        <w:rPr>
          <w:rFonts w:ascii="Tahoma" w:hAnsi="Tahoma" w:cs="Tahoma"/>
        </w:rPr>
        <w:t>2’048,742.85</w:t>
      </w:r>
      <w:r w:rsidRPr="0061314D">
        <w:rPr>
          <w:rFonts w:ascii="Tahoma" w:hAnsi="Tahoma" w:cs="Tahoma"/>
        </w:rPr>
        <w:t>, quedando por aplicar $</w:t>
      </w:r>
      <w:r w:rsidR="004973E2">
        <w:rPr>
          <w:rFonts w:ascii="Tahoma" w:hAnsi="Tahoma" w:cs="Tahoma"/>
        </w:rPr>
        <w:t>481,378.18</w:t>
      </w:r>
      <w:r w:rsidRPr="0061314D">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Default="00E46FF8" w:rsidP="00E46FF8">
      <w:pPr>
        <w:ind w:right="-283"/>
        <w:contextualSpacing/>
        <w:jc w:val="both"/>
        <w:rPr>
          <w:rFonts w:ascii="Tahoma" w:hAnsi="Tahoma" w:cs="Tahoma"/>
          <w:lang w:eastAsia="es-ES"/>
        </w:rPr>
      </w:pPr>
    </w:p>
    <w:p w:rsidR="00E46FF8" w:rsidRDefault="00E46FF8" w:rsidP="00E46FF8">
      <w:pPr>
        <w:ind w:right="-283"/>
        <w:contextualSpacing/>
        <w:jc w:val="both"/>
        <w:rPr>
          <w:rFonts w:ascii="Tahoma" w:hAnsi="Tahoma" w:cs="Tahoma"/>
          <w:i/>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al </w:t>
      </w:r>
      <w:r>
        <w:rPr>
          <w:rFonts w:ascii="Tahoma" w:hAnsi="Tahoma" w:cs="Tahoma"/>
        </w:rPr>
        <w:t>31 de octubre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0F1A6E" w:rsidP="009034E9">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A5110">
              <w:rPr>
                <w:rFonts w:ascii="Calibri" w:hAnsi="Calibri"/>
                <w:color w:val="000000"/>
                <w:sz w:val="22"/>
                <w:szCs w:val="22"/>
              </w:rPr>
              <w:t>$</w:t>
            </w:r>
            <w:r w:rsidR="00540C02">
              <w:rPr>
                <w:rFonts w:ascii="Calibri" w:hAnsi="Calibri"/>
                <w:color w:val="000000"/>
                <w:sz w:val="22"/>
                <w:szCs w:val="22"/>
              </w:rPr>
              <w:t>1,</w:t>
            </w:r>
            <w:r w:rsidR="009034E9">
              <w:rPr>
                <w:rFonts w:ascii="Calibri" w:hAnsi="Calibri"/>
                <w:color w:val="000000"/>
                <w:sz w:val="22"/>
                <w:szCs w:val="22"/>
              </w:rPr>
              <w:t>036,524</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2C189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540C02">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540C02">
              <w:rPr>
                <w:rFonts w:ascii="Calibri" w:hAnsi="Calibri"/>
                <w:color w:val="000000"/>
                <w:sz w:val="22"/>
                <w:szCs w:val="22"/>
              </w:rPr>
              <w:t>8,597</w:t>
            </w:r>
          </w:p>
        </w:tc>
      </w:tr>
      <w:bookmarkEnd w:id="11"/>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9034E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540C02">
              <w:rPr>
                <w:rFonts w:ascii="Calibri" w:hAnsi="Calibri"/>
                <w:b/>
                <w:color w:val="000000"/>
                <w:sz w:val="24"/>
                <w:szCs w:val="22"/>
              </w:rPr>
              <w:t>32’</w:t>
            </w:r>
            <w:r w:rsidR="009034E9">
              <w:rPr>
                <w:rFonts w:ascii="Calibri" w:hAnsi="Calibri"/>
                <w:b/>
                <w:color w:val="000000"/>
                <w:sz w:val="24"/>
                <w:szCs w:val="22"/>
              </w:rPr>
              <w:t>724,341</w:t>
            </w:r>
          </w:p>
        </w:tc>
      </w:tr>
    </w:tbl>
    <w:p w:rsidR="00DA5110" w:rsidRPr="002A61F1" w:rsidRDefault="00DA5110" w:rsidP="00DA5110">
      <w:pPr>
        <w:ind w:right="-283"/>
        <w:contextualSpacing/>
        <w:rPr>
          <w:rFonts w:ascii="Tahoma" w:hAnsi="Tahoma" w:cs="Tahoma"/>
          <w:b/>
        </w:rPr>
      </w:pPr>
    </w:p>
    <w:p w:rsidR="00DA5110" w:rsidRPr="00AD5647" w:rsidRDefault="00DA5110" w:rsidP="00DA5110">
      <w:pPr>
        <w:ind w:right="-283"/>
        <w:contextualSpacing/>
        <w:jc w:val="both"/>
        <w:rPr>
          <w:rFonts w:ascii="Tahoma" w:hAnsi="Tahoma" w:cs="Tahoma"/>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DA5110" w:rsidP="002C189A">
            <w:pPr>
              <w:ind w:right="-283"/>
              <w:rPr>
                <w:rFonts w:ascii="Tahoma" w:hAnsi="Tahoma" w:cs="Tahoma"/>
                <w:b/>
              </w:rPr>
            </w:pPr>
            <w:r>
              <w:rPr>
                <w:rFonts w:ascii="Tahoma" w:hAnsi="Tahoma" w:cs="Tahoma"/>
                <w:b/>
              </w:rPr>
              <w:t>2018</w:t>
            </w:r>
          </w:p>
        </w:tc>
        <w:tc>
          <w:tcPr>
            <w:tcW w:w="1701" w:type="dxa"/>
          </w:tcPr>
          <w:p w:rsidR="00DA5110" w:rsidRDefault="00DA5110" w:rsidP="002C189A">
            <w:pPr>
              <w:ind w:right="-283"/>
              <w:rPr>
                <w:rFonts w:ascii="Tahoma" w:hAnsi="Tahoma" w:cs="Tahoma"/>
                <w:b/>
              </w:rPr>
            </w:pPr>
            <w:r>
              <w:rPr>
                <w:rFonts w:ascii="Tahoma" w:hAnsi="Tahoma" w:cs="Tahoma"/>
                <w:b/>
              </w:rPr>
              <w:t>2017</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F66DB6">
            <w:pPr>
              <w:ind w:right="-283"/>
              <w:rPr>
                <w:rFonts w:ascii="Tahoma" w:hAnsi="Tahoma" w:cs="Tahoma"/>
                <w:b/>
                <w:color w:val="000000"/>
                <w:sz w:val="16"/>
                <w:szCs w:val="16"/>
              </w:rPr>
            </w:pPr>
            <w:r>
              <w:rPr>
                <w:rFonts w:ascii="Tahoma" w:hAnsi="Tahoma" w:cs="Tahoma"/>
                <w:sz w:val="18"/>
                <w:szCs w:val="18"/>
              </w:rPr>
              <w:t>$</w:t>
            </w:r>
            <w:r w:rsidR="00F66DB6">
              <w:rPr>
                <w:rFonts w:ascii="Tahoma" w:hAnsi="Tahoma" w:cs="Tahoma"/>
                <w:sz w:val="18"/>
                <w:szCs w:val="18"/>
              </w:rPr>
              <w:t>532,956</w:t>
            </w:r>
          </w:p>
        </w:tc>
        <w:tc>
          <w:tcPr>
            <w:tcW w:w="1701" w:type="dxa"/>
          </w:tcPr>
          <w:p w:rsidR="00DA5110" w:rsidRPr="00E577BB" w:rsidRDefault="00DA5110" w:rsidP="00F66DB6">
            <w:pPr>
              <w:ind w:right="-283"/>
              <w:rPr>
                <w:rFonts w:ascii="Tahoma" w:hAnsi="Tahoma" w:cs="Tahoma"/>
                <w:sz w:val="18"/>
                <w:szCs w:val="18"/>
              </w:rPr>
            </w:pPr>
            <w:r>
              <w:rPr>
                <w:rFonts w:ascii="Tahoma" w:hAnsi="Tahoma" w:cs="Tahoma"/>
                <w:sz w:val="18"/>
                <w:szCs w:val="18"/>
              </w:rPr>
              <w:t>$</w:t>
            </w:r>
            <w:r w:rsidR="00F66DB6">
              <w:rPr>
                <w:rFonts w:ascii="Tahoma" w:hAnsi="Tahoma" w:cs="Tahoma"/>
                <w:sz w:val="18"/>
                <w:szCs w:val="18"/>
              </w:rPr>
              <w:t>10’115,172</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F66DB6">
            <w:pPr>
              <w:ind w:right="-283"/>
              <w:rPr>
                <w:rFonts w:ascii="Tahoma" w:hAnsi="Tahoma" w:cs="Tahoma"/>
                <w:sz w:val="18"/>
                <w:szCs w:val="18"/>
              </w:rPr>
            </w:pPr>
            <w:r>
              <w:rPr>
                <w:rFonts w:ascii="Tahoma" w:hAnsi="Tahoma" w:cs="Tahoma"/>
                <w:sz w:val="18"/>
                <w:szCs w:val="18"/>
              </w:rPr>
              <w:t>$</w:t>
            </w:r>
            <w:r w:rsidR="00F66DB6">
              <w:rPr>
                <w:rFonts w:ascii="Tahoma" w:hAnsi="Tahoma" w:cs="Tahoma"/>
                <w:sz w:val="18"/>
                <w:szCs w:val="18"/>
              </w:rPr>
              <w:t>8’599,999</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F66DB6">
            <w:pPr>
              <w:ind w:right="-283"/>
              <w:rPr>
                <w:rFonts w:ascii="Tahoma" w:hAnsi="Tahoma" w:cs="Tahoma"/>
                <w:b/>
                <w:color w:val="000000"/>
                <w:sz w:val="16"/>
                <w:szCs w:val="16"/>
              </w:rPr>
            </w:pPr>
            <w:r>
              <w:rPr>
                <w:rFonts w:ascii="Tahoma" w:hAnsi="Tahoma" w:cs="Tahoma"/>
                <w:sz w:val="18"/>
                <w:szCs w:val="18"/>
              </w:rPr>
              <w:t>$</w:t>
            </w:r>
            <w:r w:rsidR="00F66DB6">
              <w:rPr>
                <w:rFonts w:ascii="Tahoma" w:hAnsi="Tahoma" w:cs="Tahoma"/>
                <w:sz w:val="18"/>
                <w:szCs w:val="18"/>
              </w:rPr>
              <w:t>9’132,955</w:t>
            </w:r>
          </w:p>
        </w:tc>
        <w:tc>
          <w:tcPr>
            <w:tcW w:w="1701" w:type="dxa"/>
          </w:tcPr>
          <w:p w:rsidR="00DA5110" w:rsidRPr="00E577BB" w:rsidRDefault="00DA5110" w:rsidP="007B770A">
            <w:pPr>
              <w:ind w:right="-283"/>
              <w:rPr>
                <w:rFonts w:ascii="Tahoma" w:hAnsi="Tahoma" w:cs="Tahoma"/>
                <w:sz w:val="18"/>
                <w:szCs w:val="18"/>
              </w:rPr>
            </w:pPr>
            <w:r>
              <w:rPr>
                <w:rFonts w:ascii="Tahoma" w:hAnsi="Tahoma" w:cs="Tahoma"/>
                <w:sz w:val="18"/>
                <w:szCs w:val="18"/>
              </w:rPr>
              <w:t>$</w:t>
            </w:r>
            <w:r w:rsidR="00F66DB6">
              <w:rPr>
                <w:rFonts w:ascii="Tahoma" w:hAnsi="Tahoma" w:cs="Tahoma"/>
                <w:sz w:val="18"/>
                <w:szCs w:val="18"/>
              </w:rPr>
              <w:t>10’115,172</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E46FF8">
        <w:rPr>
          <w:lang w:val="es-MX"/>
        </w:rPr>
        <w:t>octubre</w:t>
      </w:r>
      <w:r>
        <w:rPr>
          <w:lang w:val="es-MX"/>
        </w:rPr>
        <w:t xml:space="preserve"> se adquirió una cocineta, una lava alfombras, cámaras fotográficas, andamios para mantenimiento y licencias informáticas. Se adquirió equipo de cómputo y equipo de almacenamiento, así como un aire acondicionado.</w:t>
      </w:r>
    </w:p>
    <w:p w:rsidR="00DA5110" w:rsidRDefault="00DA5110" w:rsidP="00DA5110">
      <w:pPr>
        <w:pStyle w:val="ROMANOS"/>
        <w:tabs>
          <w:tab w:val="clear" w:pos="720"/>
          <w:tab w:val="left" w:pos="851"/>
        </w:tabs>
        <w:spacing w:after="0" w:line="240" w:lineRule="exact"/>
        <w:ind w:left="0" w:firstLine="0"/>
        <w:rPr>
          <w:lang w:val="es-MX"/>
        </w:rPr>
      </w:pP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DA5110" w:rsidRDefault="00DA5110" w:rsidP="00DA5110">
      <w:pPr>
        <w:ind w:right="-283"/>
        <w:contextualSpacing/>
        <w:jc w:val="both"/>
        <w:rPr>
          <w:rFonts w:ascii="Tahoma" w:hAnsi="Tahoma" w:cs="Tahoma"/>
        </w:rPr>
      </w:pPr>
    </w:p>
    <w:tbl>
      <w:tblPr>
        <w:tblStyle w:val="Sombreadomedio1-nfasis2"/>
        <w:tblW w:w="5440" w:type="pct"/>
        <w:tblLook w:val="04A0" w:firstRow="1" w:lastRow="0" w:firstColumn="1" w:lastColumn="0" w:noHBand="0" w:noVBand="1"/>
      </w:tblPr>
      <w:tblGrid>
        <w:gridCol w:w="1328"/>
        <w:gridCol w:w="6905"/>
        <w:gridCol w:w="1829"/>
      </w:tblGrid>
      <w:tr w:rsidR="00DA5110" w:rsidRPr="00B50EA8" w:rsidTr="006D4A0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98"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28"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92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bookmarkStart w:id="12" w:name="OLE_LINK11"/>
            <w:bookmarkStart w:id="13" w:name="OLE_LINK12"/>
            <w:bookmarkStart w:id="14" w:name="OLE_LINK13"/>
            <w:r>
              <w:rPr>
                <w:rFonts w:ascii="Arial" w:hAnsi="Arial" w:cs="Arial"/>
                <w:b/>
                <w:bCs/>
                <w:lang w:eastAsia="es-MX"/>
              </w:rPr>
              <w:t xml:space="preserve">$         </w:t>
            </w:r>
            <w:bookmarkEnd w:id="12"/>
            <w:bookmarkEnd w:id="13"/>
            <w:bookmarkEnd w:id="14"/>
            <w:r>
              <w:rPr>
                <w:rFonts w:ascii="Arial" w:hAnsi="Arial" w:cs="Arial"/>
                <w:b/>
                <w:bCs/>
                <w:lang w:eastAsia="es-MX"/>
              </w:rPr>
              <w:t>158,557.73</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98" w:type="pct"/>
            <w:noWrap/>
          </w:tcPr>
          <w:p w:rsidR="00DA5110"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28" w:type="pct"/>
            <w:noWrap/>
          </w:tcPr>
          <w:p w:rsidR="00DA5110" w:rsidRPr="00206ED5"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928" w:type="pct"/>
            <w:noWrap/>
            <w:hideMark/>
          </w:tcPr>
          <w:p w:rsidR="00DA5110" w:rsidRPr="00B50EA8" w:rsidRDefault="00DA5110" w:rsidP="006D4A0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6D4A08">
              <w:rPr>
                <w:rFonts w:ascii="Arial" w:hAnsi="Arial" w:cs="Arial"/>
                <w:b/>
                <w:bCs/>
                <w:lang w:eastAsia="es-MX"/>
              </w:rPr>
              <w:t>356,445.41</w:t>
            </w:r>
            <w:r w:rsidRPr="00B50EA8">
              <w:rPr>
                <w:rFonts w:ascii="Arial" w:hAnsi="Arial" w:cs="Arial"/>
                <w:b/>
                <w:bCs/>
                <w:lang w:eastAsia="es-MX"/>
              </w:rPr>
              <w:t xml:space="preserve"> </w:t>
            </w:r>
          </w:p>
        </w:tc>
      </w:tr>
    </w:tbl>
    <w:p w:rsidR="00DA5110" w:rsidRDefault="00DA5110" w:rsidP="00DA5110">
      <w:pPr>
        <w:ind w:right="-283"/>
        <w:rPr>
          <w:rFonts w:ascii="Tahoma" w:hAnsi="Tahoma" w:cs="Tahoma"/>
          <w:b/>
          <w:sz w:val="28"/>
        </w:rPr>
      </w:pPr>
    </w:p>
    <w:p w:rsidR="006D4A08" w:rsidRPr="002F5B25" w:rsidRDefault="006D4A08" w:rsidP="00DA5110">
      <w:pPr>
        <w:ind w:right="-283"/>
        <w:rPr>
          <w:rFonts w:ascii="Tahoma" w:hAnsi="Tahoma" w:cs="Tahoma"/>
          <w:b/>
          <w:sz w:val="28"/>
        </w:rPr>
      </w:pPr>
    </w:p>
    <w:p w:rsidR="00DA5110" w:rsidRPr="00B804CE" w:rsidRDefault="00DA5110" w:rsidP="00DA5110">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w:t>
      </w:r>
      <w:bookmarkStart w:id="15" w:name="_GoBack"/>
      <w:bookmarkEnd w:id="15"/>
      <w:r w:rsidRPr="00AD0459">
        <w:rPr>
          <w:rFonts w:ascii="Tahoma" w:hAnsi="Tahoma" w:cs="Tahoma"/>
        </w:rPr>
        <w:t>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rPr>
          <w:rFonts w:ascii="Tahoma" w:hAnsi="Tahoma" w:cs="Tahoma"/>
        </w:rPr>
      </w:pPr>
    </w:p>
    <w:p w:rsidR="00DA5110" w:rsidRPr="00B03A0D" w:rsidRDefault="00DA5110" w:rsidP="00DA5110">
      <w:pPr>
        <w:jc w:val="center"/>
        <w:rPr>
          <w:rFonts w:ascii="Tahoma" w:hAnsi="Tahoma" w:cs="Tahoma"/>
        </w:rPr>
      </w:pPr>
      <w:r>
        <w:rPr>
          <w:rFonts w:ascii="Tahoma" w:hAnsi="Tahoma" w:cs="Tahoma"/>
          <w:noProof/>
          <w:lang w:eastAsia="es-MX"/>
        </w:rPr>
        <w:drawing>
          <wp:inline distT="0" distB="0" distL="0" distR="0" wp14:anchorId="6A7F622B" wp14:editId="33E5FDAA">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3F0F27" w:rsidRDefault="003F0F27" w:rsidP="006171E6">
      <w:pPr>
        <w:ind w:right="-283"/>
        <w:contextualSpacing/>
        <w:jc w:val="both"/>
        <w:rPr>
          <w:rFonts w:ascii="Tahoma" w:hAnsi="Tahoma" w:cs="Tahoma"/>
        </w:rPr>
      </w:pPr>
    </w:p>
    <w:sectPr w:rsidR="003F0F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A4A63"/>
    <w:rsid w:val="000D0F8A"/>
    <w:rsid w:val="000D63D2"/>
    <w:rsid w:val="000D7A87"/>
    <w:rsid w:val="000F1A6E"/>
    <w:rsid w:val="00115B23"/>
    <w:rsid w:val="00122DBC"/>
    <w:rsid w:val="00122FBD"/>
    <w:rsid w:val="00127606"/>
    <w:rsid w:val="00134D72"/>
    <w:rsid w:val="00135118"/>
    <w:rsid w:val="001414B0"/>
    <w:rsid w:val="00181C9E"/>
    <w:rsid w:val="001A0108"/>
    <w:rsid w:val="001A3C67"/>
    <w:rsid w:val="001B1663"/>
    <w:rsid w:val="001C34E5"/>
    <w:rsid w:val="001E22BB"/>
    <w:rsid w:val="00230D45"/>
    <w:rsid w:val="002450A0"/>
    <w:rsid w:val="00247FE4"/>
    <w:rsid w:val="00250FAC"/>
    <w:rsid w:val="002573FD"/>
    <w:rsid w:val="002576EF"/>
    <w:rsid w:val="002611A8"/>
    <w:rsid w:val="00262885"/>
    <w:rsid w:val="002929E5"/>
    <w:rsid w:val="002C189A"/>
    <w:rsid w:val="002E4DA9"/>
    <w:rsid w:val="002F03FA"/>
    <w:rsid w:val="002F1890"/>
    <w:rsid w:val="002F5B25"/>
    <w:rsid w:val="00324279"/>
    <w:rsid w:val="003253F8"/>
    <w:rsid w:val="003379A6"/>
    <w:rsid w:val="00381DA3"/>
    <w:rsid w:val="003845FB"/>
    <w:rsid w:val="00386A7E"/>
    <w:rsid w:val="003A449C"/>
    <w:rsid w:val="003A4A9D"/>
    <w:rsid w:val="003C2686"/>
    <w:rsid w:val="003E5F34"/>
    <w:rsid w:val="003F0F27"/>
    <w:rsid w:val="003F4299"/>
    <w:rsid w:val="003F786B"/>
    <w:rsid w:val="00400214"/>
    <w:rsid w:val="00421AE3"/>
    <w:rsid w:val="00433FEA"/>
    <w:rsid w:val="00437A35"/>
    <w:rsid w:val="004973E2"/>
    <w:rsid w:val="004A34D6"/>
    <w:rsid w:val="004A73D9"/>
    <w:rsid w:val="004C25AC"/>
    <w:rsid w:val="004C3F3F"/>
    <w:rsid w:val="004C5BF1"/>
    <w:rsid w:val="004C7F4F"/>
    <w:rsid w:val="004D0493"/>
    <w:rsid w:val="004D3796"/>
    <w:rsid w:val="004D754E"/>
    <w:rsid w:val="00510381"/>
    <w:rsid w:val="0051688B"/>
    <w:rsid w:val="00520603"/>
    <w:rsid w:val="00531DC5"/>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34DD9"/>
    <w:rsid w:val="00657182"/>
    <w:rsid w:val="0066246F"/>
    <w:rsid w:val="00664E20"/>
    <w:rsid w:val="00670938"/>
    <w:rsid w:val="00684D3A"/>
    <w:rsid w:val="006C5A32"/>
    <w:rsid w:val="006C6F2F"/>
    <w:rsid w:val="006D4A08"/>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D3D5C"/>
    <w:rsid w:val="007E4C45"/>
    <w:rsid w:val="007E70CE"/>
    <w:rsid w:val="007F2B79"/>
    <w:rsid w:val="00806AFC"/>
    <w:rsid w:val="008219A9"/>
    <w:rsid w:val="008356AB"/>
    <w:rsid w:val="008462D1"/>
    <w:rsid w:val="00863235"/>
    <w:rsid w:val="008677B7"/>
    <w:rsid w:val="008B1EBF"/>
    <w:rsid w:val="008B34AB"/>
    <w:rsid w:val="009034E9"/>
    <w:rsid w:val="00905E7F"/>
    <w:rsid w:val="00923000"/>
    <w:rsid w:val="00923B8D"/>
    <w:rsid w:val="009411EB"/>
    <w:rsid w:val="009575A0"/>
    <w:rsid w:val="009809EA"/>
    <w:rsid w:val="009817FB"/>
    <w:rsid w:val="009846D7"/>
    <w:rsid w:val="009A3C52"/>
    <w:rsid w:val="009D3B73"/>
    <w:rsid w:val="009E2F4A"/>
    <w:rsid w:val="009E3679"/>
    <w:rsid w:val="009E3E0D"/>
    <w:rsid w:val="009F48E6"/>
    <w:rsid w:val="009F7011"/>
    <w:rsid w:val="00A32468"/>
    <w:rsid w:val="00A456A1"/>
    <w:rsid w:val="00A52110"/>
    <w:rsid w:val="00A76147"/>
    <w:rsid w:val="00A775E0"/>
    <w:rsid w:val="00A8605B"/>
    <w:rsid w:val="00A908E0"/>
    <w:rsid w:val="00AA04D1"/>
    <w:rsid w:val="00AD5647"/>
    <w:rsid w:val="00B30A6E"/>
    <w:rsid w:val="00B32524"/>
    <w:rsid w:val="00B53004"/>
    <w:rsid w:val="00B6452E"/>
    <w:rsid w:val="00B804CE"/>
    <w:rsid w:val="00B82576"/>
    <w:rsid w:val="00B90CC9"/>
    <w:rsid w:val="00B97312"/>
    <w:rsid w:val="00BA7B57"/>
    <w:rsid w:val="00BB417C"/>
    <w:rsid w:val="00BC1D1C"/>
    <w:rsid w:val="00BD0E93"/>
    <w:rsid w:val="00BF69AB"/>
    <w:rsid w:val="00C06362"/>
    <w:rsid w:val="00C07841"/>
    <w:rsid w:val="00C124DD"/>
    <w:rsid w:val="00C20681"/>
    <w:rsid w:val="00C20E9D"/>
    <w:rsid w:val="00C2441D"/>
    <w:rsid w:val="00C4661F"/>
    <w:rsid w:val="00C73FC4"/>
    <w:rsid w:val="00C961C7"/>
    <w:rsid w:val="00CA6E15"/>
    <w:rsid w:val="00CC4A9D"/>
    <w:rsid w:val="00CC72D2"/>
    <w:rsid w:val="00CD120D"/>
    <w:rsid w:val="00CD1DDD"/>
    <w:rsid w:val="00CE01FD"/>
    <w:rsid w:val="00CE0F2F"/>
    <w:rsid w:val="00CE544E"/>
    <w:rsid w:val="00CE545F"/>
    <w:rsid w:val="00D204E8"/>
    <w:rsid w:val="00D3539F"/>
    <w:rsid w:val="00D84A5E"/>
    <w:rsid w:val="00DA3A6B"/>
    <w:rsid w:val="00DA5110"/>
    <w:rsid w:val="00DB668E"/>
    <w:rsid w:val="00DE0D13"/>
    <w:rsid w:val="00DF2256"/>
    <w:rsid w:val="00E04C49"/>
    <w:rsid w:val="00E077E3"/>
    <w:rsid w:val="00E413D2"/>
    <w:rsid w:val="00E45A57"/>
    <w:rsid w:val="00E46FF8"/>
    <w:rsid w:val="00E577BB"/>
    <w:rsid w:val="00E65CE7"/>
    <w:rsid w:val="00E770E3"/>
    <w:rsid w:val="00E849C8"/>
    <w:rsid w:val="00EA65A4"/>
    <w:rsid w:val="00EB1564"/>
    <w:rsid w:val="00EB373E"/>
    <w:rsid w:val="00EC3A8E"/>
    <w:rsid w:val="00EE16B1"/>
    <w:rsid w:val="00EF38FD"/>
    <w:rsid w:val="00EF7B2C"/>
    <w:rsid w:val="00F01DB8"/>
    <w:rsid w:val="00F13BE5"/>
    <w:rsid w:val="00F30CDB"/>
    <w:rsid w:val="00F467C0"/>
    <w:rsid w:val="00F56049"/>
    <w:rsid w:val="00F63D4C"/>
    <w:rsid w:val="00F66DB6"/>
    <w:rsid w:val="00F8659C"/>
    <w:rsid w:val="00FA2B6E"/>
    <w:rsid w:val="00FB5684"/>
    <w:rsid w:val="00FB76FF"/>
    <w:rsid w:val="00FD4259"/>
    <w:rsid w:val="00FE15D0"/>
    <w:rsid w:val="00FE2B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389DC"/>
  <w15:docId w15:val="{1120A896-A35F-4DEA-9C64-7E18042F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CEEC-561E-476B-BB69-2C0E9DEB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10</Pages>
  <Words>3594</Words>
  <Characters>19767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55</cp:revision>
  <cp:lastPrinted>2018-03-08T20:30:00Z</cp:lastPrinted>
  <dcterms:created xsi:type="dcterms:W3CDTF">2018-06-07T18:23:00Z</dcterms:created>
  <dcterms:modified xsi:type="dcterms:W3CDTF">2018-11-07T16:04:00Z</dcterms:modified>
</cp:coreProperties>
</file>