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77" w:rsidRPr="00440897" w:rsidRDefault="00662A77" w:rsidP="0069667C">
      <w:pPr>
        <w:spacing w:after="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440897">
        <w:rPr>
          <w:rFonts w:ascii="Tahoma" w:hAnsi="Tahoma" w:cs="Tahoma"/>
          <w:b/>
          <w:sz w:val="28"/>
          <w:szCs w:val="28"/>
          <w:lang w:val="es-MX"/>
        </w:rPr>
        <w:t>Relación de Sesiones</w:t>
      </w:r>
      <w:r w:rsidR="00EF7ACB" w:rsidRPr="00440897">
        <w:rPr>
          <w:rFonts w:ascii="Tahoma" w:hAnsi="Tahoma" w:cs="Tahoma"/>
          <w:b/>
          <w:sz w:val="28"/>
          <w:szCs w:val="28"/>
          <w:lang w:val="es-MX"/>
        </w:rPr>
        <w:t xml:space="preserve"> PROGRAMADAS </w:t>
      </w:r>
      <w:r w:rsidRPr="00440897">
        <w:rPr>
          <w:rFonts w:ascii="Tahoma" w:hAnsi="Tahoma" w:cs="Tahoma"/>
          <w:b/>
          <w:sz w:val="28"/>
          <w:szCs w:val="28"/>
          <w:lang w:val="es-MX"/>
        </w:rPr>
        <w:t>del año 2016</w:t>
      </w:r>
    </w:p>
    <w:p w:rsidR="00662A77" w:rsidRPr="00440897" w:rsidRDefault="00C75D4A" w:rsidP="0069667C">
      <w:pPr>
        <w:spacing w:after="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440897">
        <w:rPr>
          <w:rFonts w:ascii="Tahoma" w:hAnsi="Tahoma" w:cs="Tahoma"/>
          <w:b/>
          <w:sz w:val="28"/>
          <w:szCs w:val="28"/>
          <w:lang w:val="es-MX"/>
        </w:rPr>
        <w:t>Unidad Estatal de Protección Civil y Bomberos</w:t>
      </w:r>
    </w:p>
    <w:p w:rsidR="00C75D4A" w:rsidRPr="00440897" w:rsidRDefault="00C75D4A" w:rsidP="0069667C">
      <w:pPr>
        <w:spacing w:after="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440897">
        <w:rPr>
          <w:rFonts w:ascii="Tahoma" w:hAnsi="Tahoma" w:cs="Tahoma"/>
          <w:b/>
          <w:sz w:val="28"/>
          <w:szCs w:val="28"/>
          <w:lang w:val="es-MX"/>
        </w:rPr>
        <w:t>Comité de Clasificación de Información Pública</w:t>
      </w:r>
    </w:p>
    <w:p w:rsidR="00662A77" w:rsidRDefault="00662A77" w:rsidP="0069667C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es-MX"/>
        </w:rPr>
      </w:pPr>
    </w:p>
    <w:p w:rsidR="00440897" w:rsidRPr="00440897" w:rsidRDefault="00440897" w:rsidP="0069667C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es-MX"/>
        </w:rPr>
      </w:pPr>
    </w:p>
    <w:p w:rsidR="00662A77" w:rsidRPr="00440897" w:rsidRDefault="00662A77" w:rsidP="0069667C">
      <w:pPr>
        <w:spacing w:after="0" w:line="240" w:lineRule="auto"/>
        <w:contextualSpacing/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1E0"/>
      </w:tblPr>
      <w:tblGrid>
        <w:gridCol w:w="1984"/>
        <w:gridCol w:w="2551"/>
        <w:gridCol w:w="3118"/>
        <w:gridCol w:w="3149"/>
        <w:gridCol w:w="2425"/>
      </w:tblGrid>
      <w:tr w:rsidR="00662A77" w:rsidRPr="00440897" w:rsidTr="00440897">
        <w:trPr>
          <w:trHeight w:val="68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2A77" w:rsidRPr="00440897" w:rsidRDefault="00662A77" w:rsidP="007B19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440897">
              <w:rPr>
                <w:rFonts w:ascii="Tahoma" w:hAnsi="Tahoma" w:cs="Tahoma"/>
                <w:b/>
                <w:w w:val="111"/>
                <w:lang w:val="es-MX"/>
              </w:rPr>
              <w:t>F</w:t>
            </w:r>
            <w:r w:rsidRPr="00440897">
              <w:rPr>
                <w:rFonts w:ascii="Tahoma" w:hAnsi="Tahoma" w:cs="Tahoma"/>
                <w:b/>
                <w:spacing w:val="-1"/>
                <w:w w:val="112"/>
                <w:lang w:val="es-MX"/>
              </w:rPr>
              <w:t>e</w:t>
            </w:r>
            <w:r w:rsidRPr="00440897">
              <w:rPr>
                <w:rFonts w:ascii="Tahoma" w:hAnsi="Tahoma" w:cs="Tahoma"/>
                <w:b/>
                <w:spacing w:val="1"/>
                <w:w w:val="114"/>
                <w:lang w:val="es-MX"/>
              </w:rPr>
              <w:t>c</w:t>
            </w:r>
            <w:r w:rsidRPr="00440897">
              <w:rPr>
                <w:rFonts w:ascii="Tahoma" w:hAnsi="Tahoma" w:cs="Tahoma"/>
                <w:b/>
                <w:w w:val="114"/>
                <w:lang w:val="es-MX"/>
              </w:rPr>
              <w:t>h</w:t>
            </w:r>
            <w:r w:rsidRPr="00440897">
              <w:rPr>
                <w:rFonts w:ascii="Tahoma" w:hAnsi="Tahoma" w:cs="Tahoma"/>
                <w:b/>
                <w:w w:val="113"/>
                <w:lang w:val="es-MX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2A77" w:rsidRPr="00440897" w:rsidRDefault="00662A77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440897">
              <w:rPr>
                <w:rFonts w:ascii="Tahoma" w:hAnsi="Tahoma" w:cs="Tahoma"/>
                <w:b/>
                <w:w w:val="112"/>
                <w:lang w:val="es-MX"/>
              </w:rPr>
              <w:t>Tipo</w:t>
            </w:r>
            <w:r w:rsidRPr="00440897">
              <w:rPr>
                <w:rFonts w:ascii="Tahoma" w:hAnsi="Tahoma" w:cs="Tahoma"/>
                <w:b/>
                <w:spacing w:val="6"/>
                <w:w w:val="112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b/>
                <w:w w:val="113"/>
                <w:lang w:val="es-MX"/>
              </w:rPr>
              <w:t>d</w:t>
            </w:r>
            <w:r w:rsidRPr="00440897">
              <w:rPr>
                <w:rFonts w:ascii="Tahoma" w:hAnsi="Tahoma" w:cs="Tahoma"/>
                <w:b/>
                <w:w w:val="112"/>
                <w:lang w:val="es-MX"/>
              </w:rPr>
              <w:t xml:space="preserve">e </w:t>
            </w:r>
            <w:r w:rsidRPr="00440897">
              <w:rPr>
                <w:rFonts w:ascii="Tahoma" w:hAnsi="Tahoma" w:cs="Tahoma"/>
                <w:b/>
                <w:spacing w:val="-1"/>
                <w:w w:val="115"/>
                <w:lang w:val="es-MX"/>
              </w:rPr>
              <w:t>S</w:t>
            </w:r>
            <w:r w:rsidRPr="00440897">
              <w:rPr>
                <w:rFonts w:ascii="Tahoma" w:hAnsi="Tahoma" w:cs="Tahoma"/>
                <w:b/>
                <w:spacing w:val="-1"/>
                <w:w w:val="112"/>
                <w:lang w:val="es-MX"/>
              </w:rPr>
              <w:t>e</w:t>
            </w:r>
            <w:r w:rsidRPr="00440897">
              <w:rPr>
                <w:rFonts w:ascii="Tahoma" w:hAnsi="Tahoma" w:cs="Tahoma"/>
                <w:b/>
                <w:spacing w:val="-1"/>
                <w:w w:val="115"/>
                <w:lang w:val="es-MX"/>
              </w:rPr>
              <w:t>s</w:t>
            </w:r>
            <w:r w:rsidRPr="00440897">
              <w:rPr>
                <w:rFonts w:ascii="Tahoma" w:hAnsi="Tahoma" w:cs="Tahoma"/>
                <w:b/>
                <w:w w:val="131"/>
                <w:lang w:val="es-MX"/>
              </w:rPr>
              <w:t>i</w:t>
            </w:r>
            <w:r w:rsidRPr="00440897">
              <w:rPr>
                <w:rFonts w:ascii="Tahoma" w:hAnsi="Tahoma" w:cs="Tahoma"/>
                <w:b/>
                <w:spacing w:val="1"/>
                <w:w w:val="113"/>
                <w:lang w:val="es-MX"/>
              </w:rPr>
              <w:t>ó</w:t>
            </w:r>
            <w:r w:rsidRPr="00440897">
              <w:rPr>
                <w:rFonts w:ascii="Tahoma" w:hAnsi="Tahoma" w:cs="Tahoma"/>
                <w:b/>
                <w:w w:val="114"/>
                <w:lang w:val="es-MX"/>
              </w:rPr>
              <w:t>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2A77" w:rsidRPr="00440897" w:rsidRDefault="00662A77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440897">
              <w:rPr>
                <w:rFonts w:ascii="Tahoma" w:hAnsi="Tahoma" w:cs="Tahoma"/>
                <w:b/>
                <w:w w:val="114"/>
                <w:lang w:val="es-MX"/>
              </w:rPr>
              <w:t>Lug</w:t>
            </w:r>
            <w:r w:rsidRPr="00440897">
              <w:rPr>
                <w:rFonts w:ascii="Tahoma" w:hAnsi="Tahoma" w:cs="Tahoma"/>
                <w:b/>
                <w:spacing w:val="1"/>
                <w:w w:val="114"/>
                <w:lang w:val="es-MX"/>
              </w:rPr>
              <w:t>a</w:t>
            </w:r>
            <w:r w:rsidRPr="00440897">
              <w:rPr>
                <w:rFonts w:ascii="Tahoma" w:hAnsi="Tahoma" w:cs="Tahoma"/>
                <w:b/>
                <w:w w:val="114"/>
                <w:lang w:val="es-MX"/>
              </w:rPr>
              <w:t>r</w:t>
            </w:r>
            <w:r w:rsidRPr="00440897">
              <w:rPr>
                <w:rFonts w:ascii="Tahoma" w:hAnsi="Tahoma" w:cs="Tahoma"/>
                <w:b/>
                <w:spacing w:val="3"/>
                <w:w w:val="114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b/>
                <w:w w:val="113"/>
                <w:lang w:val="es-MX"/>
              </w:rPr>
              <w:t>d</w:t>
            </w:r>
            <w:r w:rsidRPr="00440897">
              <w:rPr>
                <w:rFonts w:ascii="Tahoma" w:hAnsi="Tahoma" w:cs="Tahoma"/>
                <w:b/>
                <w:w w:val="112"/>
                <w:lang w:val="es-MX"/>
              </w:rPr>
              <w:t xml:space="preserve">e </w:t>
            </w:r>
            <w:r w:rsidRPr="00440897">
              <w:rPr>
                <w:rFonts w:ascii="Tahoma" w:hAnsi="Tahoma" w:cs="Tahoma"/>
                <w:b/>
                <w:w w:val="118"/>
                <w:lang w:val="es-MX"/>
              </w:rPr>
              <w:t xml:space="preserve">La </w:t>
            </w:r>
            <w:r w:rsidRPr="00440897">
              <w:rPr>
                <w:rFonts w:ascii="Tahoma" w:hAnsi="Tahoma" w:cs="Tahoma"/>
                <w:b/>
                <w:spacing w:val="-1"/>
                <w:w w:val="120"/>
                <w:lang w:val="es-MX"/>
              </w:rPr>
              <w:t>R</w:t>
            </w:r>
            <w:r w:rsidRPr="00440897">
              <w:rPr>
                <w:rFonts w:ascii="Tahoma" w:hAnsi="Tahoma" w:cs="Tahoma"/>
                <w:b/>
                <w:spacing w:val="-1"/>
                <w:w w:val="112"/>
                <w:lang w:val="es-MX"/>
              </w:rPr>
              <w:t>e</w:t>
            </w:r>
            <w:r w:rsidRPr="00440897">
              <w:rPr>
                <w:rFonts w:ascii="Tahoma" w:hAnsi="Tahoma" w:cs="Tahoma"/>
                <w:b/>
                <w:w w:val="114"/>
                <w:lang w:val="es-MX"/>
              </w:rPr>
              <w:t>un</w:t>
            </w:r>
            <w:r w:rsidRPr="00440897">
              <w:rPr>
                <w:rFonts w:ascii="Tahoma" w:hAnsi="Tahoma" w:cs="Tahoma"/>
                <w:b/>
                <w:w w:val="131"/>
                <w:lang w:val="es-MX"/>
              </w:rPr>
              <w:t>i</w:t>
            </w:r>
            <w:r w:rsidRPr="00440897">
              <w:rPr>
                <w:rFonts w:ascii="Tahoma" w:hAnsi="Tahoma" w:cs="Tahoma"/>
                <w:b/>
                <w:spacing w:val="1"/>
                <w:w w:val="113"/>
                <w:lang w:val="es-MX"/>
              </w:rPr>
              <w:t>ó</w:t>
            </w:r>
            <w:r w:rsidRPr="00440897">
              <w:rPr>
                <w:rFonts w:ascii="Tahoma" w:hAnsi="Tahoma" w:cs="Tahoma"/>
                <w:b/>
                <w:w w:val="114"/>
                <w:lang w:val="es-MX"/>
              </w:rPr>
              <w:t>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2A77" w:rsidRPr="00440897" w:rsidRDefault="00662A77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440897">
              <w:rPr>
                <w:rFonts w:ascii="Tahoma" w:hAnsi="Tahoma" w:cs="Tahoma"/>
                <w:b/>
                <w:w w:val="113"/>
                <w:lang w:val="es-MX"/>
              </w:rPr>
              <w:t>F</w:t>
            </w:r>
            <w:r w:rsidRPr="00440897">
              <w:rPr>
                <w:rFonts w:ascii="Tahoma" w:hAnsi="Tahoma" w:cs="Tahoma"/>
                <w:b/>
                <w:spacing w:val="1"/>
                <w:w w:val="113"/>
                <w:lang w:val="es-MX"/>
              </w:rPr>
              <w:t>o</w:t>
            </w:r>
            <w:r w:rsidRPr="00440897">
              <w:rPr>
                <w:rFonts w:ascii="Tahoma" w:hAnsi="Tahoma" w:cs="Tahoma"/>
                <w:b/>
                <w:spacing w:val="-1"/>
                <w:w w:val="113"/>
                <w:lang w:val="es-MX"/>
              </w:rPr>
              <w:t>r</w:t>
            </w:r>
            <w:r w:rsidRPr="00440897">
              <w:rPr>
                <w:rFonts w:ascii="Tahoma" w:hAnsi="Tahoma" w:cs="Tahoma"/>
                <w:b/>
                <w:w w:val="113"/>
                <w:lang w:val="es-MX"/>
              </w:rPr>
              <w:t>ma</w:t>
            </w:r>
            <w:r w:rsidRPr="00440897">
              <w:rPr>
                <w:rFonts w:ascii="Tahoma" w:hAnsi="Tahoma" w:cs="Tahoma"/>
                <w:b/>
                <w:spacing w:val="6"/>
                <w:w w:val="113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b/>
                <w:w w:val="113"/>
                <w:lang w:val="es-MX"/>
              </w:rPr>
              <w:t>d</w:t>
            </w:r>
            <w:r w:rsidRPr="00440897">
              <w:rPr>
                <w:rFonts w:ascii="Tahoma" w:hAnsi="Tahoma" w:cs="Tahoma"/>
                <w:b/>
                <w:w w:val="112"/>
                <w:lang w:val="es-MX"/>
              </w:rPr>
              <w:t xml:space="preserve">e </w:t>
            </w:r>
            <w:r w:rsidRPr="00440897">
              <w:rPr>
                <w:rFonts w:ascii="Tahoma" w:hAnsi="Tahoma" w:cs="Tahoma"/>
                <w:b/>
                <w:spacing w:val="1"/>
                <w:w w:val="114"/>
                <w:lang w:val="es-MX"/>
              </w:rPr>
              <w:t>C</w:t>
            </w:r>
            <w:r w:rsidRPr="00440897">
              <w:rPr>
                <w:rFonts w:ascii="Tahoma" w:hAnsi="Tahoma" w:cs="Tahoma"/>
                <w:b/>
                <w:spacing w:val="1"/>
                <w:w w:val="113"/>
                <w:lang w:val="es-MX"/>
              </w:rPr>
              <w:t>o</w:t>
            </w:r>
            <w:r w:rsidRPr="00440897">
              <w:rPr>
                <w:rFonts w:ascii="Tahoma" w:hAnsi="Tahoma" w:cs="Tahoma"/>
                <w:b/>
                <w:w w:val="114"/>
                <w:lang w:val="es-MX"/>
              </w:rPr>
              <w:t>n</w:t>
            </w:r>
            <w:r w:rsidRPr="00440897">
              <w:rPr>
                <w:rFonts w:ascii="Tahoma" w:hAnsi="Tahoma" w:cs="Tahoma"/>
                <w:b/>
                <w:spacing w:val="-1"/>
                <w:w w:val="115"/>
                <w:lang w:val="es-MX"/>
              </w:rPr>
              <w:t>s</w:t>
            </w:r>
            <w:r w:rsidRPr="00440897">
              <w:rPr>
                <w:rFonts w:ascii="Tahoma" w:hAnsi="Tahoma" w:cs="Tahoma"/>
                <w:b/>
                <w:w w:val="114"/>
                <w:lang w:val="es-MX"/>
              </w:rPr>
              <w:t>u</w:t>
            </w:r>
            <w:r w:rsidRPr="00440897">
              <w:rPr>
                <w:rFonts w:ascii="Tahoma" w:hAnsi="Tahoma" w:cs="Tahoma"/>
                <w:b/>
                <w:w w:val="131"/>
                <w:lang w:val="es-MX"/>
              </w:rPr>
              <w:t>l</w:t>
            </w:r>
            <w:r w:rsidRPr="00440897">
              <w:rPr>
                <w:rFonts w:ascii="Tahoma" w:hAnsi="Tahoma" w:cs="Tahoma"/>
                <w:b/>
                <w:spacing w:val="1"/>
                <w:w w:val="124"/>
                <w:lang w:val="es-MX"/>
              </w:rPr>
              <w:t>t</w:t>
            </w:r>
            <w:r w:rsidRPr="00440897">
              <w:rPr>
                <w:rFonts w:ascii="Tahoma" w:hAnsi="Tahoma" w:cs="Tahoma"/>
                <w:b/>
                <w:w w:val="113"/>
                <w:lang w:val="es-MX"/>
              </w:rPr>
              <w:t>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2A77" w:rsidRPr="00440897" w:rsidRDefault="00662A77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440897">
              <w:rPr>
                <w:rFonts w:ascii="Tahoma" w:hAnsi="Tahoma" w:cs="Tahoma"/>
                <w:b/>
                <w:w w:val="115"/>
                <w:lang w:val="es-MX"/>
              </w:rPr>
              <w:t>N</w:t>
            </w:r>
            <w:r w:rsidRPr="00440897">
              <w:rPr>
                <w:rFonts w:ascii="Tahoma" w:hAnsi="Tahoma" w:cs="Tahoma"/>
                <w:b/>
                <w:spacing w:val="1"/>
                <w:w w:val="115"/>
                <w:lang w:val="es-MX"/>
              </w:rPr>
              <w:t>at</w:t>
            </w:r>
            <w:r w:rsidRPr="00440897">
              <w:rPr>
                <w:rFonts w:ascii="Tahoma" w:hAnsi="Tahoma" w:cs="Tahoma"/>
                <w:b/>
                <w:w w:val="115"/>
                <w:lang w:val="es-MX"/>
              </w:rPr>
              <w:t>u</w:t>
            </w:r>
            <w:r w:rsidRPr="00440897">
              <w:rPr>
                <w:rFonts w:ascii="Tahoma" w:hAnsi="Tahoma" w:cs="Tahoma"/>
                <w:b/>
                <w:spacing w:val="-1"/>
                <w:w w:val="115"/>
                <w:lang w:val="es-MX"/>
              </w:rPr>
              <w:t>r</w:t>
            </w:r>
            <w:r w:rsidRPr="00440897">
              <w:rPr>
                <w:rFonts w:ascii="Tahoma" w:hAnsi="Tahoma" w:cs="Tahoma"/>
                <w:b/>
                <w:spacing w:val="1"/>
                <w:w w:val="115"/>
                <w:lang w:val="es-MX"/>
              </w:rPr>
              <w:t>a</w:t>
            </w:r>
            <w:r w:rsidRPr="00440897">
              <w:rPr>
                <w:rFonts w:ascii="Tahoma" w:hAnsi="Tahoma" w:cs="Tahoma"/>
                <w:b/>
                <w:w w:val="115"/>
                <w:lang w:val="es-MX"/>
              </w:rPr>
              <w:t>l</w:t>
            </w:r>
            <w:r w:rsidRPr="00440897">
              <w:rPr>
                <w:rFonts w:ascii="Tahoma" w:hAnsi="Tahoma" w:cs="Tahoma"/>
                <w:b/>
                <w:spacing w:val="-1"/>
                <w:w w:val="115"/>
                <w:lang w:val="es-MX"/>
              </w:rPr>
              <w:t>e</w:t>
            </w:r>
            <w:r w:rsidRPr="00440897">
              <w:rPr>
                <w:rFonts w:ascii="Tahoma" w:hAnsi="Tahoma" w:cs="Tahoma"/>
                <w:b/>
                <w:spacing w:val="1"/>
                <w:w w:val="115"/>
                <w:lang w:val="es-MX"/>
              </w:rPr>
              <w:t>z</w:t>
            </w:r>
            <w:r w:rsidRPr="00440897">
              <w:rPr>
                <w:rFonts w:ascii="Tahoma" w:hAnsi="Tahoma" w:cs="Tahoma"/>
                <w:b/>
                <w:w w:val="115"/>
                <w:lang w:val="es-MX"/>
              </w:rPr>
              <w:t>a</w:t>
            </w:r>
            <w:r w:rsidRPr="00440897">
              <w:rPr>
                <w:rFonts w:ascii="Tahoma" w:hAnsi="Tahoma" w:cs="Tahoma"/>
                <w:b/>
                <w:spacing w:val="12"/>
                <w:w w:val="115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b/>
                <w:w w:val="113"/>
                <w:lang w:val="es-MX"/>
              </w:rPr>
              <w:t>d</w:t>
            </w:r>
            <w:r w:rsidRPr="00440897">
              <w:rPr>
                <w:rFonts w:ascii="Tahoma" w:hAnsi="Tahoma" w:cs="Tahoma"/>
                <w:b/>
                <w:w w:val="112"/>
                <w:lang w:val="es-MX"/>
              </w:rPr>
              <w:t xml:space="preserve">e </w:t>
            </w:r>
            <w:r w:rsidRPr="00440897">
              <w:rPr>
                <w:rFonts w:ascii="Tahoma" w:hAnsi="Tahoma" w:cs="Tahoma"/>
                <w:b/>
                <w:w w:val="118"/>
                <w:lang w:val="es-MX"/>
              </w:rPr>
              <w:t xml:space="preserve">La </w:t>
            </w:r>
            <w:r w:rsidRPr="00440897">
              <w:rPr>
                <w:rFonts w:ascii="Tahoma" w:hAnsi="Tahoma" w:cs="Tahoma"/>
                <w:b/>
                <w:spacing w:val="-1"/>
                <w:w w:val="120"/>
                <w:lang w:val="es-MX"/>
              </w:rPr>
              <w:t>R</w:t>
            </w:r>
            <w:r w:rsidRPr="00440897">
              <w:rPr>
                <w:rFonts w:ascii="Tahoma" w:hAnsi="Tahoma" w:cs="Tahoma"/>
                <w:b/>
                <w:spacing w:val="-1"/>
                <w:w w:val="112"/>
                <w:lang w:val="es-MX"/>
              </w:rPr>
              <w:t>e</w:t>
            </w:r>
            <w:r w:rsidRPr="00440897">
              <w:rPr>
                <w:rFonts w:ascii="Tahoma" w:hAnsi="Tahoma" w:cs="Tahoma"/>
                <w:b/>
                <w:w w:val="114"/>
                <w:lang w:val="es-MX"/>
              </w:rPr>
              <w:t>un</w:t>
            </w:r>
            <w:r w:rsidRPr="00440897">
              <w:rPr>
                <w:rFonts w:ascii="Tahoma" w:hAnsi="Tahoma" w:cs="Tahoma"/>
                <w:b/>
                <w:w w:val="131"/>
                <w:lang w:val="es-MX"/>
              </w:rPr>
              <w:t>i</w:t>
            </w:r>
            <w:r w:rsidRPr="00440897">
              <w:rPr>
                <w:rFonts w:ascii="Tahoma" w:hAnsi="Tahoma" w:cs="Tahoma"/>
                <w:b/>
                <w:spacing w:val="1"/>
                <w:w w:val="113"/>
                <w:lang w:val="es-MX"/>
              </w:rPr>
              <w:t>ó</w:t>
            </w:r>
            <w:r w:rsidRPr="00440897">
              <w:rPr>
                <w:rFonts w:ascii="Tahoma" w:hAnsi="Tahoma" w:cs="Tahoma"/>
                <w:b/>
                <w:w w:val="114"/>
                <w:lang w:val="es-MX"/>
              </w:rPr>
              <w:t>n</w:t>
            </w:r>
          </w:p>
        </w:tc>
      </w:tr>
      <w:tr w:rsidR="007E0789" w:rsidRPr="00440897" w:rsidTr="00440897">
        <w:trPr>
          <w:trHeight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89" w:rsidRPr="00440897" w:rsidRDefault="007E0789" w:rsidP="0044089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  <w:t>17 de Marzo de 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89" w:rsidRPr="00440897" w:rsidRDefault="007E0789" w:rsidP="0044089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Primera Extra</w:t>
            </w:r>
            <w:r w:rsidR="00440897" w:rsidRPr="00440897">
              <w:rPr>
                <w:rFonts w:ascii="Tahoma" w:hAnsi="Tahoma" w:cs="Tahoma"/>
                <w:position w:val="-1"/>
                <w:lang w:val="es-MX"/>
              </w:rPr>
              <w:t>o</w:t>
            </w:r>
            <w:r w:rsidRPr="00440897">
              <w:rPr>
                <w:rFonts w:ascii="Tahoma" w:hAnsi="Tahoma" w:cs="Tahoma"/>
                <w:position w:val="-1"/>
                <w:lang w:val="es-MX"/>
              </w:rPr>
              <w:t>rdinaria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07BF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Sala de Juntas del</w:t>
            </w:r>
          </w:p>
          <w:p w:rsidR="007E0789" w:rsidRPr="00440897" w:rsidRDefault="00440897" w:rsidP="00007BF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Sujeto Obligado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789" w:rsidRPr="00440897" w:rsidRDefault="007E0789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Ve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r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si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ón d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i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g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i</w:t>
            </w:r>
            <w:r w:rsidRPr="00440897">
              <w:rPr>
                <w:rFonts w:ascii="Tahoma" w:hAnsi="Tahoma" w:cs="Tahoma"/>
                <w:spacing w:val="-1"/>
                <w:w w:val="99"/>
                <w:sz w:val="24"/>
                <w:szCs w:val="24"/>
                <w:lang w:val="es-MX"/>
              </w:rPr>
              <w:t>ta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l:</w:t>
            </w:r>
          </w:p>
          <w:p w:rsidR="007E0789" w:rsidRPr="00440897" w:rsidRDefault="007E0789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7E0789" w:rsidRPr="00440897" w:rsidRDefault="00F726EF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hyperlink r:id="rId4" w:history="1">
              <w:r w:rsidR="007E0789" w:rsidRPr="00440897">
                <w:rPr>
                  <w:rStyle w:val="Hipervnculo"/>
                  <w:rFonts w:ascii="Tahoma" w:hAnsi="Tahoma" w:cs="Tahoma"/>
                  <w:sz w:val="24"/>
                  <w:szCs w:val="24"/>
                  <w:lang w:val="es-MX"/>
                </w:rPr>
                <w:t>http://transparencia.info.jalisco.gob.mx/transparencia/organismo/141</w:t>
              </w:r>
            </w:hyperlink>
          </w:p>
          <w:p w:rsidR="007E0789" w:rsidRPr="00440897" w:rsidRDefault="007E0789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7E0789" w:rsidRPr="007A30F6" w:rsidRDefault="007E0789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30F6">
              <w:rPr>
                <w:rFonts w:ascii="Tahoma" w:hAnsi="Tahoma" w:cs="Tahoma"/>
                <w:spacing w:val="-1"/>
                <w:sz w:val="24"/>
                <w:szCs w:val="24"/>
              </w:rPr>
              <w:t>Ar</w:t>
            </w:r>
            <w:r w:rsidRPr="007A30F6">
              <w:rPr>
                <w:rFonts w:ascii="Tahoma" w:hAnsi="Tahoma" w:cs="Tahoma"/>
                <w:spacing w:val="1"/>
                <w:sz w:val="24"/>
                <w:szCs w:val="24"/>
              </w:rPr>
              <w:t>t</w:t>
            </w:r>
            <w:r w:rsidRPr="007A30F6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7A30F6">
              <w:rPr>
                <w:rFonts w:ascii="Tahoma" w:hAnsi="Tahoma" w:cs="Tahoma"/>
                <w:w w:val="116"/>
                <w:sz w:val="24"/>
                <w:szCs w:val="24"/>
              </w:rPr>
              <w:t xml:space="preserve">8 </w:t>
            </w:r>
            <w:proofErr w:type="spellStart"/>
            <w:r w:rsidRPr="007A30F6">
              <w:rPr>
                <w:rFonts w:ascii="Tahoma" w:hAnsi="Tahoma" w:cs="Tahoma"/>
                <w:w w:val="113"/>
                <w:sz w:val="24"/>
                <w:szCs w:val="24"/>
              </w:rPr>
              <w:t>f</w:t>
            </w:r>
            <w:r w:rsidRPr="007A30F6">
              <w:rPr>
                <w:rFonts w:ascii="Tahoma" w:hAnsi="Tahoma" w:cs="Tahoma"/>
                <w:spacing w:val="-1"/>
                <w:w w:val="113"/>
                <w:sz w:val="24"/>
                <w:szCs w:val="24"/>
              </w:rPr>
              <w:t>r</w:t>
            </w:r>
            <w:r w:rsidRPr="007A30F6">
              <w:rPr>
                <w:rFonts w:ascii="Tahoma" w:hAnsi="Tahoma" w:cs="Tahoma"/>
                <w:spacing w:val="1"/>
                <w:w w:val="113"/>
                <w:sz w:val="24"/>
                <w:szCs w:val="24"/>
              </w:rPr>
              <w:t>acc</w:t>
            </w:r>
            <w:proofErr w:type="spellEnd"/>
            <w:r w:rsidRPr="007A30F6">
              <w:rPr>
                <w:rFonts w:ascii="Tahoma" w:hAnsi="Tahoma" w:cs="Tahoma"/>
                <w:w w:val="113"/>
                <w:sz w:val="24"/>
                <w:szCs w:val="24"/>
              </w:rPr>
              <w:t>.</w:t>
            </w:r>
            <w:r w:rsidRPr="007A30F6">
              <w:rPr>
                <w:rFonts w:ascii="Tahoma" w:hAnsi="Tahoma" w:cs="Tahoma"/>
                <w:spacing w:val="6"/>
                <w:w w:val="113"/>
                <w:sz w:val="24"/>
                <w:szCs w:val="24"/>
              </w:rPr>
              <w:t xml:space="preserve"> </w:t>
            </w:r>
            <w:r w:rsidRPr="007A30F6">
              <w:rPr>
                <w:rFonts w:ascii="Tahoma" w:hAnsi="Tahoma" w:cs="Tahoma"/>
                <w:spacing w:val="-1"/>
                <w:w w:val="112"/>
                <w:sz w:val="24"/>
                <w:szCs w:val="24"/>
              </w:rPr>
              <w:t>V</w:t>
            </w:r>
            <w:r w:rsidRPr="007A30F6">
              <w:rPr>
                <w:rFonts w:ascii="Tahoma" w:hAnsi="Tahoma" w:cs="Tahoma"/>
                <w:w w:val="129"/>
                <w:sz w:val="24"/>
                <w:szCs w:val="24"/>
              </w:rPr>
              <w:t xml:space="preserve">I </w:t>
            </w:r>
            <w:proofErr w:type="spellStart"/>
            <w:r w:rsidRPr="007A30F6">
              <w:rPr>
                <w:rFonts w:ascii="Tahoma" w:hAnsi="Tahoma" w:cs="Tahoma"/>
                <w:w w:val="117"/>
                <w:sz w:val="24"/>
                <w:szCs w:val="24"/>
              </w:rPr>
              <w:t>in</w:t>
            </w:r>
            <w:r w:rsidRPr="007A30F6">
              <w:rPr>
                <w:rFonts w:ascii="Tahoma" w:hAnsi="Tahoma" w:cs="Tahoma"/>
                <w:spacing w:val="1"/>
                <w:w w:val="117"/>
                <w:sz w:val="24"/>
                <w:szCs w:val="24"/>
              </w:rPr>
              <w:t>c</w:t>
            </w:r>
            <w:r w:rsidRPr="007A30F6">
              <w:rPr>
                <w:rFonts w:ascii="Tahoma" w:hAnsi="Tahoma" w:cs="Tahoma"/>
                <w:w w:val="117"/>
                <w:sz w:val="24"/>
                <w:szCs w:val="24"/>
              </w:rPr>
              <w:t>i</w:t>
            </w:r>
            <w:r w:rsidRPr="007A30F6">
              <w:rPr>
                <w:rFonts w:ascii="Tahoma" w:hAnsi="Tahoma" w:cs="Tahoma"/>
                <w:spacing w:val="-1"/>
                <w:w w:val="117"/>
                <w:sz w:val="24"/>
                <w:szCs w:val="24"/>
              </w:rPr>
              <w:t>s</w:t>
            </w:r>
            <w:r w:rsidRPr="007A30F6">
              <w:rPr>
                <w:rFonts w:ascii="Tahoma" w:hAnsi="Tahoma" w:cs="Tahoma"/>
                <w:w w:val="117"/>
                <w:sz w:val="24"/>
                <w:szCs w:val="24"/>
              </w:rPr>
              <w:t>o</w:t>
            </w:r>
            <w:proofErr w:type="spellEnd"/>
            <w:r w:rsidRPr="007A30F6">
              <w:rPr>
                <w:rFonts w:ascii="Tahoma" w:hAnsi="Tahoma" w:cs="Tahoma"/>
                <w:spacing w:val="1"/>
                <w:w w:val="117"/>
                <w:sz w:val="24"/>
                <w:szCs w:val="24"/>
              </w:rPr>
              <w:t xml:space="preserve"> </w:t>
            </w:r>
            <w:proofErr w:type="spellStart"/>
            <w:r w:rsidRPr="007A30F6">
              <w:rPr>
                <w:rFonts w:ascii="Tahoma" w:hAnsi="Tahoma" w:cs="Tahoma"/>
                <w:w w:val="131"/>
                <w:sz w:val="24"/>
                <w:szCs w:val="24"/>
              </w:rPr>
              <w:t>i</w:t>
            </w:r>
            <w:proofErr w:type="spellEnd"/>
            <w:r w:rsidRPr="007A30F6">
              <w:rPr>
                <w:rFonts w:ascii="Tahoma" w:hAnsi="Tahoma" w:cs="Tahoma"/>
                <w:w w:val="118"/>
                <w:sz w:val="24"/>
                <w:szCs w:val="24"/>
              </w:rPr>
              <w:t>)</w:t>
            </w:r>
          </w:p>
          <w:p w:rsidR="007E0789" w:rsidRPr="007A30F6" w:rsidRDefault="007E0789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E0789" w:rsidRPr="00440897" w:rsidRDefault="007E0789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ó</w:t>
            </w:r>
          </w:p>
          <w:p w:rsidR="007E0789" w:rsidRPr="00440897" w:rsidRDefault="007E0789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7E0789" w:rsidRPr="00440897" w:rsidRDefault="007E0789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40897">
              <w:rPr>
                <w:rFonts w:ascii="Tahoma" w:hAnsi="Tahoma" w:cs="Tahoma"/>
                <w:sz w:val="24"/>
                <w:szCs w:val="24"/>
                <w:lang w:val="es-MX"/>
              </w:rPr>
              <w:t>En</w:t>
            </w:r>
            <w:r w:rsidRPr="00440897">
              <w:rPr>
                <w:rFonts w:ascii="Tahoma" w:hAnsi="Tahoma" w:cs="Tahoma"/>
                <w:spacing w:val="12"/>
                <w:sz w:val="24"/>
                <w:szCs w:val="24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s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 xml:space="preserve">u 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ve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r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si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ón</w:t>
            </w:r>
            <w:r w:rsidRPr="00440897">
              <w:rPr>
                <w:rFonts w:ascii="Tahoma" w:hAnsi="Tahoma" w:cs="Tahoma"/>
                <w:spacing w:val="15"/>
                <w:sz w:val="24"/>
                <w:szCs w:val="24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 xml:space="preserve">de </w:t>
            </w:r>
            <w:r w:rsidRPr="00440897">
              <w:rPr>
                <w:rFonts w:ascii="Tahoma" w:hAnsi="Tahoma" w:cs="Tahoma"/>
                <w:sz w:val="24"/>
                <w:szCs w:val="24"/>
                <w:lang w:val="es-MX"/>
              </w:rPr>
              <w:t>co</w:t>
            </w:r>
            <w:r w:rsidRPr="00440897">
              <w:rPr>
                <w:rFonts w:ascii="Tahoma" w:hAnsi="Tahoma" w:cs="Tahoma"/>
                <w:spacing w:val="1"/>
                <w:sz w:val="24"/>
                <w:szCs w:val="24"/>
                <w:lang w:val="es-MX"/>
              </w:rPr>
              <w:t>nsul</w:t>
            </w:r>
            <w:r w:rsidRPr="00440897">
              <w:rPr>
                <w:rFonts w:ascii="Tahoma" w:hAnsi="Tahoma" w:cs="Tahoma"/>
                <w:spacing w:val="-1"/>
                <w:sz w:val="24"/>
                <w:szCs w:val="24"/>
                <w:lang w:val="es-MX"/>
              </w:rPr>
              <w:t>t</w:t>
            </w:r>
            <w:r w:rsidRPr="00440897">
              <w:rPr>
                <w:rFonts w:ascii="Tahoma" w:hAnsi="Tahoma" w:cs="Tahoma"/>
                <w:sz w:val="24"/>
                <w:szCs w:val="24"/>
                <w:lang w:val="es-MX"/>
              </w:rPr>
              <w:t>a</w:t>
            </w:r>
            <w:r w:rsidRPr="00440897">
              <w:rPr>
                <w:rFonts w:ascii="Tahoma" w:hAnsi="Tahoma" w:cs="Tahoma"/>
                <w:spacing w:val="5"/>
                <w:sz w:val="24"/>
                <w:szCs w:val="24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e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 xml:space="preserve">n 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l</w:t>
            </w:r>
            <w:r w:rsidRPr="00440897">
              <w:rPr>
                <w:rFonts w:ascii="Tahoma" w:hAnsi="Tahoma" w:cs="Tahoma"/>
                <w:spacing w:val="-1"/>
                <w:w w:val="99"/>
                <w:sz w:val="24"/>
                <w:szCs w:val="24"/>
                <w:lang w:val="es-MX"/>
              </w:rPr>
              <w:t>a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 xml:space="preserve">s 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ins</w:t>
            </w:r>
            <w:r w:rsidRPr="00440897">
              <w:rPr>
                <w:rFonts w:ascii="Tahoma" w:hAnsi="Tahoma" w:cs="Tahoma"/>
                <w:spacing w:val="-1"/>
                <w:w w:val="99"/>
                <w:sz w:val="24"/>
                <w:szCs w:val="24"/>
                <w:lang w:val="es-MX"/>
              </w:rPr>
              <w:t>ta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l</w:t>
            </w:r>
            <w:r w:rsidRPr="00440897">
              <w:rPr>
                <w:rFonts w:ascii="Tahoma" w:hAnsi="Tahoma" w:cs="Tahoma"/>
                <w:spacing w:val="-1"/>
                <w:w w:val="99"/>
                <w:sz w:val="24"/>
                <w:szCs w:val="24"/>
                <w:lang w:val="es-MX"/>
              </w:rPr>
              <w:t>a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c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i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o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ne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 xml:space="preserve">s </w:t>
            </w:r>
            <w:r w:rsidRPr="00440897">
              <w:rPr>
                <w:rFonts w:ascii="Tahoma" w:hAnsi="Tahoma" w:cs="Tahoma"/>
                <w:sz w:val="24"/>
                <w:szCs w:val="24"/>
                <w:lang w:val="es-MX"/>
              </w:rPr>
              <w:t>d</w:t>
            </w:r>
            <w:r w:rsidRPr="00440897">
              <w:rPr>
                <w:rFonts w:ascii="Tahoma" w:hAnsi="Tahoma" w:cs="Tahoma"/>
                <w:spacing w:val="1"/>
                <w:sz w:val="24"/>
                <w:szCs w:val="24"/>
                <w:lang w:val="es-MX"/>
              </w:rPr>
              <w:t>e</w:t>
            </w:r>
            <w:r w:rsidRPr="00440897">
              <w:rPr>
                <w:rFonts w:ascii="Tahoma" w:hAnsi="Tahoma" w:cs="Tahoma"/>
                <w:sz w:val="24"/>
                <w:szCs w:val="24"/>
                <w:lang w:val="es-MX"/>
              </w:rPr>
              <w:t>l</w:t>
            </w:r>
            <w:r w:rsidRPr="00440897">
              <w:rPr>
                <w:rFonts w:ascii="Tahoma" w:hAnsi="Tahoma" w:cs="Tahoma"/>
                <w:spacing w:val="12"/>
                <w:sz w:val="24"/>
                <w:szCs w:val="24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S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.</w:t>
            </w:r>
            <w:r w:rsidRPr="00440897"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  <w:t>O</w:t>
            </w:r>
            <w:r w:rsidRPr="00440897">
              <w:rPr>
                <w:rFonts w:ascii="Tahoma" w:hAnsi="Tahoma" w:cs="Tahoma"/>
                <w:w w:val="99"/>
                <w:sz w:val="24"/>
                <w:szCs w:val="24"/>
                <w:lang w:val="es-MX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89" w:rsidRPr="00440897" w:rsidRDefault="007E0789" w:rsidP="00007BF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Restringida</w:t>
            </w:r>
          </w:p>
        </w:tc>
      </w:tr>
      <w:tr w:rsidR="00440897" w:rsidRPr="00440897" w:rsidTr="00440897">
        <w:trPr>
          <w:trHeight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44089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  <w:t>18 de Abril de 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44089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Primera Ordinaria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Sala de Juntas del</w:t>
            </w:r>
          </w:p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Sujeto Obligado</w:t>
            </w: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07BF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Restringida</w:t>
            </w:r>
          </w:p>
        </w:tc>
      </w:tr>
      <w:tr w:rsidR="00440897" w:rsidRPr="00440897" w:rsidTr="00440897">
        <w:trPr>
          <w:trHeight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44089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  <w:t>18 de Agosto de 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44089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Segunda Ordinaria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Sala de Juntas del</w:t>
            </w:r>
          </w:p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Sujeto Obligado</w:t>
            </w: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07BF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Restringida</w:t>
            </w:r>
          </w:p>
        </w:tc>
      </w:tr>
      <w:tr w:rsidR="00440897" w:rsidRPr="00440897" w:rsidTr="00440897">
        <w:trPr>
          <w:trHeight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44089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  <w:t>16 de Diciembre de 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44089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Tercera Ordinaria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Sala de Juntas del</w:t>
            </w:r>
          </w:p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Sujeto Obligado</w:t>
            </w: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07BF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Restringida</w:t>
            </w:r>
          </w:p>
        </w:tc>
      </w:tr>
      <w:tr w:rsidR="00440897" w:rsidRPr="00440897" w:rsidTr="00440897">
        <w:trPr>
          <w:trHeight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07BF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</w:tr>
      <w:tr w:rsidR="00440897" w:rsidRPr="00440897" w:rsidTr="00440897">
        <w:trPr>
          <w:trHeight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07BF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</w:tr>
      <w:tr w:rsidR="00440897" w:rsidRPr="00440897" w:rsidTr="00440897">
        <w:trPr>
          <w:trHeight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2553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AF4D4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pacing w:val="1"/>
                <w:w w:val="99"/>
                <w:sz w:val="24"/>
                <w:szCs w:val="24"/>
                <w:lang w:val="es-MX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007BF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position w:val="-1"/>
                <w:lang w:val="es-MX"/>
              </w:rPr>
              <w:t>***  ***  ***</w:t>
            </w:r>
          </w:p>
        </w:tc>
      </w:tr>
      <w:tr w:rsidR="00440897" w:rsidRPr="00B57FD0" w:rsidTr="00440897">
        <w:trPr>
          <w:trHeight w:val="680"/>
          <w:jc w:val="center"/>
        </w:trPr>
        <w:tc>
          <w:tcPr>
            <w:tcW w:w="1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97" w:rsidRPr="00440897" w:rsidRDefault="00440897" w:rsidP="0044089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position w:val="-1"/>
                <w:lang w:val="es-MX"/>
              </w:rPr>
            </w:pPr>
            <w:r w:rsidRPr="00440897">
              <w:rPr>
                <w:rFonts w:ascii="Tahoma" w:hAnsi="Tahoma" w:cs="Tahoma"/>
                <w:lang w:val="es-MX"/>
              </w:rPr>
              <w:t xml:space="preserve">De 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ma</w:t>
            </w:r>
            <w:r w:rsidRPr="00440897">
              <w:rPr>
                <w:rFonts w:ascii="Tahoma" w:hAnsi="Tahoma" w:cs="Tahoma"/>
                <w:lang w:val="es-MX"/>
              </w:rPr>
              <w:t>n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</w:t>
            </w:r>
            <w:r w:rsidRPr="00440897">
              <w:rPr>
                <w:rFonts w:ascii="Tahoma" w:hAnsi="Tahoma" w:cs="Tahoma"/>
                <w:lang w:val="es-MX"/>
              </w:rPr>
              <w:t xml:space="preserve">ra 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</w:t>
            </w:r>
            <w:r w:rsidRPr="00440897">
              <w:rPr>
                <w:rFonts w:ascii="Tahoma" w:hAnsi="Tahoma" w:cs="Tahoma"/>
                <w:lang w:val="es-MX"/>
              </w:rPr>
              <w:t>x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t</w:t>
            </w:r>
            <w:r w:rsidRPr="00440897">
              <w:rPr>
                <w:rFonts w:ascii="Tahoma" w:hAnsi="Tahoma" w:cs="Tahoma"/>
                <w:lang w:val="es-MX"/>
              </w:rPr>
              <w:t>r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a</w:t>
            </w:r>
            <w:r w:rsidRPr="00440897">
              <w:rPr>
                <w:rFonts w:ascii="Tahoma" w:hAnsi="Tahoma" w:cs="Tahoma"/>
                <w:lang w:val="es-MX"/>
              </w:rPr>
              <w:t>or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d</w:t>
            </w:r>
            <w:r w:rsidRPr="00440897">
              <w:rPr>
                <w:rFonts w:ascii="Tahoma" w:hAnsi="Tahoma" w:cs="Tahoma"/>
                <w:lang w:val="es-MX"/>
              </w:rPr>
              <w:t>in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a</w:t>
            </w:r>
            <w:r w:rsidRPr="00440897">
              <w:rPr>
                <w:rFonts w:ascii="Tahoma" w:hAnsi="Tahoma" w:cs="Tahoma"/>
                <w:lang w:val="es-MX"/>
              </w:rPr>
              <w:t>r</w:t>
            </w:r>
            <w:r w:rsidRPr="00440897">
              <w:rPr>
                <w:rFonts w:ascii="Tahoma" w:hAnsi="Tahoma" w:cs="Tahoma"/>
                <w:spacing w:val="3"/>
                <w:lang w:val="es-MX"/>
              </w:rPr>
              <w:t>i</w:t>
            </w:r>
            <w:r w:rsidRPr="00440897">
              <w:rPr>
                <w:rFonts w:ascii="Tahoma" w:hAnsi="Tahoma" w:cs="Tahoma"/>
                <w:lang w:val="es-MX"/>
              </w:rPr>
              <w:t xml:space="preserve">a 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p</w:t>
            </w:r>
            <w:r w:rsidRPr="00440897">
              <w:rPr>
                <w:rFonts w:ascii="Tahoma" w:hAnsi="Tahoma" w:cs="Tahoma"/>
                <w:lang w:val="es-MX"/>
              </w:rPr>
              <w:t>o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d</w:t>
            </w:r>
            <w:r w:rsidRPr="00440897">
              <w:rPr>
                <w:rFonts w:ascii="Tahoma" w:hAnsi="Tahoma" w:cs="Tahoma"/>
                <w:lang w:val="es-MX"/>
              </w:rPr>
              <w:t>rá s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</w:t>
            </w:r>
            <w:r w:rsidRPr="00440897">
              <w:rPr>
                <w:rFonts w:ascii="Tahoma" w:hAnsi="Tahoma" w:cs="Tahoma"/>
                <w:lang w:val="es-MX"/>
              </w:rPr>
              <w:t>si</w:t>
            </w:r>
            <w:r w:rsidRPr="00440897">
              <w:rPr>
                <w:rFonts w:ascii="Tahoma" w:hAnsi="Tahoma" w:cs="Tahoma"/>
                <w:spacing w:val="2"/>
                <w:lang w:val="es-MX"/>
              </w:rPr>
              <w:t>o</w:t>
            </w:r>
            <w:r w:rsidRPr="00440897">
              <w:rPr>
                <w:rFonts w:ascii="Tahoma" w:hAnsi="Tahoma" w:cs="Tahoma"/>
                <w:lang w:val="es-MX"/>
              </w:rPr>
              <w:t>n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a</w:t>
            </w:r>
            <w:r w:rsidRPr="00440897">
              <w:rPr>
                <w:rFonts w:ascii="Tahoma" w:hAnsi="Tahoma" w:cs="Tahoma"/>
                <w:lang w:val="es-MX"/>
              </w:rPr>
              <w:t>r l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a</w:t>
            </w:r>
            <w:r w:rsidRPr="00440897">
              <w:rPr>
                <w:rFonts w:ascii="Tahoma" w:hAnsi="Tahoma" w:cs="Tahoma"/>
                <w:lang w:val="es-MX"/>
              </w:rPr>
              <w:t xml:space="preserve">s </w:t>
            </w:r>
            <w:r w:rsidRPr="00440897">
              <w:rPr>
                <w:rFonts w:ascii="Tahoma" w:hAnsi="Tahoma" w:cs="Tahoma"/>
                <w:spacing w:val="2"/>
                <w:lang w:val="es-MX"/>
              </w:rPr>
              <w:t>v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</w:t>
            </w:r>
            <w:r w:rsidRPr="00440897">
              <w:rPr>
                <w:rFonts w:ascii="Tahoma" w:hAnsi="Tahoma" w:cs="Tahoma"/>
                <w:spacing w:val="-1"/>
                <w:lang w:val="es-MX"/>
              </w:rPr>
              <w:t>c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</w:t>
            </w:r>
            <w:r w:rsidRPr="00440897">
              <w:rPr>
                <w:rFonts w:ascii="Tahoma" w:hAnsi="Tahoma" w:cs="Tahoma"/>
                <w:lang w:val="es-MX"/>
              </w:rPr>
              <w:t>s que s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ea</w:t>
            </w:r>
            <w:r w:rsidRPr="00440897">
              <w:rPr>
                <w:rFonts w:ascii="Tahoma" w:hAnsi="Tahoma" w:cs="Tahoma"/>
                <w:lang w:val="es-MX"/>
              </w:rPr>
              <w:t>n n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</w:t>
            </w:r>
            <w:r w:rsidRPr="00440897">
              <w:rPr>
                <w:rFonts w:ascii="Tahoma" w:hAnsi="Tahoma" w:cs="Tahoma"/>
                <w:spacing w:val="-1"/>
                <w:lang w:val="es-MX"/>
              </w:rPr>
              <w:t>c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</w:t>
            </w:r>
            <w:r w:rsidRPr="00440897">
              <w:rPr>
                <w:rFonts w:ascii="Tahoma" w:hAnsi="Tahoma" w:cs="Tahoma"/>
                <w:lang w:val="es-MX"/>
              </w:rPr>
              <w:t>s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a</w:t>
            </w:r>
            <w:r w:rsidRPr="00440897">
              <w:rPr>
                <w:rFonts w:ascii="Tahoma" w:hAnsi="Tahoma" w:cs="Tahoma"/>
                <w:lang w:val="es-MX"/>
              </w:rPr>
              <w:t>ri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a</w:t>
            </w:r>
            <w:r w:rsidRPr="00440897">
              <w:rPr>
                <w:rFonts w:ascii="Tahoma" w:hAnsi="Tahoma" w:cs="Tahoma"/>
                <w:lang w:val="es-MX"/>
              </w:rPr>
              <w:t>s</w:t>
            </w:r>
            <w:r w:rsidRPr="00440897">
              <w:rPr>
                <w:rFonts w:ascii="Tahoma" w:hAnsi="Tahoma" w:cs="Tahoma"/>
                <w:spacing w:val="4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lang w:val="es-MX"/>
              </w:rPr>
              <w:t>y</w:t>
            </w:r>
            <w:r w:rsidRPr="00440897">
              <w:rPr>
                <w:rFonts w:ascii="Tahoma" w:hAnsi="Tahoma" w:cs="Tahoma"/>
                <w:spacing w:val="11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spacing w:val="11"/>
                <w:lang w:val="es-MX"/>
              </w:rPr>
              <w:br/>
            </w:r>
            <w:r w:rsidRPr="00440897">
              <w:rPr>
                <w:rFonts w:ascii="Tahoma" w:hAnsi="Tahoma" w:cs="Tahoma"/>
                <w:lang w:val="es-MX"/>
              </w:rPr>
              <w:t>se</w:t>
            </w:r>
            <w:r w:rsidRPr="00440897">
              <w:rPr>
                <w:rFonts w:ascii="Tahoma" w:hAnsi="Tahoma" w:cs="Tahoma"/>
                <w:spacing w:val="11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spacing w:val="4"/>
                <w:lang w:val="es-MX"/>
              </w:rPr>
              <w:t>a</w:t>
            </w:r>
            <w:r w:rsidRPr="00440897">
              <w:rPr>
                <w:rFonts w:ascii="Tahoma" w:hAnsi="Tahoma" w:cs="Tahoma"/>
                <w:spacing w:val="-1"/>
                <w:lang w:val="es-MX"/>
              </w:rPr>
              <w:t>c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t</w:t>
            </w:r>
            <w:r w:rsidRPr="00440897">
              <w:rPr>
                <w:rFonts w:ascii="Tahoma" w:hAnsi="Tahoma" w:cs="Tahoma"/>
                <w:lang w:val="es-MX"/>
              </w:rPr>
              <w:t>u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a</w:t>
            </w:r>
            <w:r w:rsidRPr="00440897">
              <w:rPr>
                <w:rFonts w:ascii="Tahoma" w:hAnsi="Tahoma" w:cs="Tahoma"/>
                <w:lang w:val="es-MX"/>
              </w:rPr>
              <w:t>liz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a</w:t>
            </w:r>
            <w:r w:rsidRPr="00440897">
              <w:rPr>
                <w:rFonts w:ascii="Tahoma" w:hAnsi="Tahoma" w:cs="Tahoma"/>
                <w:lang w:val="es-MX"/>
              </w:rPr>
              <w:t>rá</w:t>
            </w:r>
            <w:r w:rsidRPr="00440897">
              <w:rPr>
                <w:rFonts w:ascii="Tahoma" w:hAnsi="Tahoma" w:cs="Tahoma"/>
                <w:spacing w:val="5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d</w:t>
            </w:r>
            <w:r w:rsidRPr="00440897">
              <w:rPr>
                <w:rFonts w:ascii="Tahoma" w:hAnsi="Tahoma" w:cs="Tahoma"/>
                <w:lang w:val="es-MX"/>
              </w:rPr>
              <w:t>i</w:t>
            </w:r>
            <w:r w:rsidRPr="00440897">
              <w:rPr>
                <w:rFonts w:ascii="Tahoma" w:hAnsi="Tahoma" w:cs="Tahoma"/>
                <w:spacing w:val="-1"/>
                <w:lang w:val="es-MX"/>
              </w:rPr>
              <w:t>c</w:t>
            </w:r>
            <w:r w:rsidRPr="00440897">
              <w:rPr>
                <w:rFonts w:ascii="Tahoma" w:hAnsi="Tahoma" w:cs="Tahoma"/>
                <w:lang w:val="es-MX"/>
              </w:rPr>
              <w:t>ha</w:t>
            </w:r>
            <w:r w:rsidRPr="00440897">
              <w:rPr>
                <w:rFonts w:ascii="Tahoma" w:hAnsi="Tahoma" w:cs="Tahoma"/>
                <w:spacing w:val="9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lang w:val="es-MX"/>
              </w:rPr>
              <w:t>i</w:t>
            </w:r>
            <w:r w:rsidRPr="00440897">
              <w:rPr>
                <w:rFonts w:ascii="Tahoma" w:hAnsi="Tahoma" w:cs="Tahoma"/>
                <w:spacing w:val="2"/>
                <w:lang w:val="es-MX"/>
              </w:rPr>
              <w:t>n</w:t>
            </w:r>
            <w:r w:rsidRPr="00440897">
              <w:rPr>
                <w:rFonts w:ascii="Tahoma" w:hAnsi="Tahoma" w:cs="Tahoma"/>
                <w:spacing w:val="-1"/>
                <w:lang w:val="es-MX"/>
              </w:rPr>
              <w:t>f</w:t>
            </w:r>
            <w:r w:rsidRPr="00440897">
              <w:rPr>
                <w:rFonts w:ascii="Tahoma" w:hAnsi="Tahoma" w:cs="Tahoma"/>
                <w:lang w:val="es-MX"/>
              </w:rPr>
              <w:t>or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ma</w:t>
            </w:r>
            <w:r w:rsidRPr="00440897">
              <w:rPr>
                <w:rFonts w:ascii="Tahoma" w:hAnsi="Tahoma" w:cs="Tahoma"/>
                <w:spacing w:val="-1"/>
                <w:lang w:val="es-MX"/>
              </w:rPr>
              <w:t>c</w:t>
            </w:r>
            <w:r w:rsidRPr="00440897">
              <w:rPr>
                <w:rFonts w:ascii="Tahoma" w:hAnsi="Tahoma" w:cs="Tahoma"/>
                <w:spacing w:val="3"/>
                <w:lang w:val="es-MX"/>
              </w:rPr>
              <w:t>i</w:t>
            </w:r>
            <w:r w:rsidRPr="00440897">
              <w:rPr>
                <w:rFonts w:ascii="Tahoma" w:hAnsi="Tahoma" w:cs="Tahoma"/>
                <w:lang w:val="es-MX"/>
              </w:rPr>
              <w:t>ón</w:t>
            </w:r>
            <w:r w:rsidRPr="00440897">
              <w:rPr>
                <w:rFonts w:ascii="Tahoma" w:hAnsi="Tahoma" w:cs="Tahoma"/>
                <w:spacing w:val="2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</w:t>
            </w:r>
            <w:r w:rsidRPr="00440897">
              <w:rPr>
                <w:rFonts w:ascii="Tahoma" w:hAnsi="Tahoma" w:cs="Tahoma"/>
                <w:lang w:val="es-MX"/>
              </w:rPr>
              <w:t>n</w:t>
            </w:r>
            <w:r w:rsidRPr="00440897">
              <w:rPr>
                <w:rFonts w:ascii="Tahoma" w:hAnsi="Tahoma" w:cs="Tahoma"/>
                <w:spacing w:val="13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lang w:val="es-MX"/>
              </w:rPr>
              <w:t>la</w:t>
            </w:r>
            <w:r w:rsidRPr="00440897">
              <w:rPr>
                <w:rFonts w:ascii="Tahoma" w:hAnsi="Tahoma" w:cs="Tahoma"/>
                <w:spacing w:val="11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p</w:t>
            </w:r>
            <w:r w:rsidRPr="00440897">
              <w:rPr>
                <w:rFonts w:ascii="Tahoma" w:hAnsi="Tahoma" w:cs="Tahoma"/>
                <w:lang w:val="es-MX"/>
              </w:rPr>
              <w:t>r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</w:t>
            </w:r>
            <w:r w:rsidRPr="00440897">
              <w:rPr>
                <w:rFonts w:ascii="Tahoma" w:hAnsi="Tahoma" w:cs="Tahoma"/>
                <w:lang w:val="es-MX"/>
              </w:rPr>
              <w:t>s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e</w:t>
            </w:r>
            <w:r w:rsidRPr="00440897">
              <w:rPr>
                <w:rFonts w:ascii="Tahoma" w:hAnsi="Tahoma" w:cs="Tahoma"/>
                <w:lang w:val="es-MX"/>
              </w:rPr>
              <w:t>n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t</w:t>
            </w:r>
            <w:r w:rsidRPr="00440897">
              <w:rPr>
                <w:rFonts w:ascii="Tahoma" w:hAnsi="Tahoma" w:cs="Tahoma"/>
                <w:lang w:val="es-MX"/>
              </w:rPr>
              <w:t>e</w:t>
            </w:r>
            <w:r w:rsidRPr="00440897">
              <w:rPr>
                <w:rFonts w:ascii="Tahoma" w:hAnsi="Tahoma" w:cs="Tahoma"/>
                <w:spacing w:val="5"/>
                <w:lang w:val="es-MX"/>
              </w:rPr>
              <w:t xml:space="preserve"> </w:t>
            </w:r>
            <w:r w:rsidRPr="00440897">
              <w:rPr>
                <w:rFonts w:ascii="Tahoma" w:hAnsi="Tahoma" w:cs="Tahoma"/>
                <w:spacing w:val="-1"/>
                <w:lang w:val="es-MX"/>
              </w:rPr>
              <w:t>f</w:t>
            </w:r>
            <w:r w:rsidRPr="00440897">
              <w:rPr>
                <w:rFonts w:ascii="Tahoma" w:hAnsi="Tahoma" w:cs="Tahoma"/>
                <w:lang w:val="es-MX"/>
              </w:rPr>
              <w:t>r</w:t>
            </w:r>
            <w:r w:rsidRPr="00440897">
              <w:rPr>
                <w:rFonts w:ascii="Tahoma" w:hAnsi="Tahoma" w:cs="Tahoma"/>
                <w:spacing w:val="1"/>
                <w:lang w:val="es-MX"/>
              </w:rPr>
              <w:t>a</w:t>
            </w:r>
            <w:r w:rsidRPr="00440897">
              <w:rPr>
                <w:rFonts w:ascii="Tahoma" w:hAnsi="Tahoma" w:cs="Tahoma"/>
                <w:spacing w:val="2"/>
                <w:lang w:val="es-MX"/>
              </w:rPr>
              <w:t>c</w:t>
            </w:r>
            <w:r w:rsidRPr="00440897">
              <w:rPr>
                <w:rFonts w:ascii="Tahoma" w:hAnsi="Tahoma" w:cs="Tahoma"/>
                <w:spacing w:val="-1"/>
                <w:lang w:val="es-MX"/>
              </w:rPr>
              <w:t>c</w:t>
            </w:r>
            <w:r w:rsidRPr="00440897">
              <w:rPr>
                <w:rFonts w:ascii="Tahoma" w:hAnsi="Tahoma" w:cs="Tahoma"/>
                <w:lang w:val="es-MX"/>
              </w:rPr>
              <w:t>ió</w:t>
            </w:r>
            <w:r w:rsidRPr="00440897">
              <w:rPr>
                <w:rFonts w:ascii="Tahoma" w:hAnsi="Tahoma" w:cs="Tahoma"/>
                <w:spacing w:val="2"/>
                <w:lang w:val="es-MX"/>
              </w:rPr>
              <w:t>n</w:t>
            </w:r>
            <w:r w:rsidRPr="00440897">
              <w:rPr>
                <w:rFonts w:ascii="Tahoma" w:hAnsi="Tahoma" w:cs="Tahoma"/>
                <w:lang w:val="es-MX"/>
              </w:rPr>
              <w:t>.</w:t>
            </w:r>
          </w:p>
        </w:tc>
      </w:tr>
    </w:tbl>
    <w:p w:rsidR="00662A77" w:rsidRPr="00440897" w:rsidRDefault="00662A77" w:rsidP="0069667C">
      <w:pPr>
        <w:spacing w:after="0" w:line="200" w:lineRule="exact"/>
        <w:rPr>
          <w:rFonts w:ascii="Tahoma" w:hAnsi="Tahoma" w:cs="Tahoma"/>
          <w:sz w:val="20"/>
          <w:szCs w:val="20"/>
          <w:lang w:val="es-MX"/>
        </w:rPr>
      </w:pPr>
    </w:p>
    <w:p w:rsidR="00662A77" w:rsidRDefault="00662A77" w:rsidP="0069667C">
      <w:pPr>
        <w:spacing w:after="0" w:line="200" w:lineRule="exact"/>
        <w:rPr>
          <w:rFonts w:ascii="Tahoma" w:hAnsi="Tahoma" w:cs="Tahoma"/>
          <w:sz w:val="20"/>
          <w:szCs w:val="20"/>
          <w:lang w:val="es-MX"/>
        </w:rPr>
      </w:pPr>
    </w:p>
    <w:p w:rsidR="00440897" w:rsidRDefault="00440897" w:rsidP="0069667C">
      <w:pPr>
        <w:spacing w:after="0" w:line="200" w:lineRule="exact"/>
        <w:rPr>
          <w:rFonts w:ascii="Tahoma" w:hAnsi="Tahoma" w:cs="Tahoma"/>
          <w:sz w:val="20"/>
          <w:szCs w:val="20"/>
          <w:lang w:val="es-MX"/>
        </w:rPr>
      </w:pPr>
    </w:p>
    <w:p w:rsidR="00440897" w:rsidRPr="00440897" w:rsidRDefault="00440897" w:rsidP="0069667C">
      <w:pPr>
        <w:spacing w:after="0" w:line="200" w:lineRule="exact"/>
        <w:rPr>
          <w:rFonts w:ascii="Tahoma" w:hAnsi="Tahoma" w:cs="Tahoma"/>
          <w:sz w:val="20"/>
          <w:szCs w:val="20"/>
          <w:lang w:val="es-MX"/>
        </w:rPr>
      </w:pPr>
    </w:p>
    <w:p w:rsidR="00662A77" w:rsidRPr="00440897" w:rsidRDefault="00662A77" w:rsidP="00CE7B4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440897">
        <w:rPr>
          <w:rFonts w:ascii="Tahoma" w:hAnsi="Tahoma" w:cs="Tahoma"/>
          <w:b/>
          <w:sz w:val="28"/>
          <w:szCs w:val="28"/>
          <w:lang w:val="es-MX"/>
        </w:rPr>
        <w:t>Nota: Orden del día y puntos a tratar consultar</w:t>
      </w:r>
      <w:r w:rsidRPr="00440897">
        <w:rPr>
          <w:rFonts w:ascii="Tahoma" w:hAnsi="Tahoma" w:cs="Tahoma"/>
          <w:b/>
          <w:sz w:val="28"/>
          <w:szCs w:val="28"/>
          <w:lang w:val="es-MX"/>
        </w:rPr>
        <w:br/>
        <w:t xml:space="preserve">el </w:t>
      </w:r>
      <w:r w:rsidR="00B57FD0" w:rsidRPr="00B57FD0">
        <w:rPr>
          <w:rFonts w:ascii="Tahoma" w:hAnsi="Tahoma" w:cs="Tahoma"/>
          <w:b/>
          <w:sz w:val="28"/>
          <w:szCs w:val="28"/>
          <w:lang w:val="es-MX"/>
        </w:rPr>
        <w:t>Articulo 8, Fracción VI inciso i)</w:t>
      </w:r>
      <w:r w:rsidRPr="00440897">
        <w:rPr>
          <w:rFonts w:ascii="Tahoma" w:hAnsi="Tahoma" w:cs="Tahoma"/>
          <w:b/>
          <w:sz w:val="28"/>
          <w:szCs w:val="28"/>
          <w:lang w:val="es-MX"/>
        </w:rPr>
        <w:t>.</w:t>
      </w:r>
    </w:p>
    <w:p w:rsidR="00662A77" w:rsidRPr="00440897" w:rsidRDefault="00662A77" w:rsidP="0069667C">
      <w:pPr>
        <w:spacing w:after="0" w:line="200" w:lineRule="exact"/>
        <w:rPr>
          <w:rFonts w:ascii="Tahoma" w:hAnsi="Tahoma" w:cs="Tahoma"/>
          <w:sz w:val="20"/>
          <w:szCs w:val="20"/>
          <w:lang w:val="es-MX"/>
        </w:rPr>
      </w:pPr>
    </w:p>
    <w:sectPr w:rsidR="00662A77" w:rsidRPr="00440897" w:rsidSect="00CE7B4C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C31DF"/>
    <w:rsid w:val="00007BFC"/>
    <w:rsid w:val="0003033C"/>
    <w:rsid w:val="001730B7"/>
    <w:rsid w:val="001B2AA7"/>
    <w:rsid w:val="00277AB8"/>
    <w:rsid w:val="002B5739"/>
    <w:rsid w:val="00402560"/>
    <w:rsid w:val="00440897"/>
    <w:rsid w:val="00540592"/>
    <w:rsid w:val="005B1204"/>
    <w:rsid w:val="00662A77"/>
    <w:rsid w:val="00682401"/>
    <w:rsid w:val="0069667C"/>
    <w:rsid w:val="006B7681"/>
    <w:rsid w:val="00727957"/>
    <w:rsid w:val="00792CFD"/>
    <w:rsid w:val="007A30F6"/>
    <w:rsid w:val="007B19F2"/>
    <w:rsid w:val="007C31DF"/>
    <w:rsid w:val="007D02CB"/>
    <w:rsid w:val="007E0789"/>
    <w:rsid w:val="00821D86"/>
    <w:rsid w:val="008613CC"/>
    <w:rsid w:val="009344BF"/>
    <w:rsid w:val="009B60C5"/>
    <w:rsid w:val="009D43FE"/>
    <w:rsid w:val="00A004DB"/>
    <w:rsid w:val="00A7694D"/>
    <w:rsid w:val="00AF4D44"/>
    <w:rsid w:val="00B01FC5"/>
    <w:rsid w:val="00B478FE"/>
    <w:rsid w:val="00B57FD0"/>
    <w:rsid w:val="00BE08AB"/>
    <w:rsid w:val="00C16AC9"/>
    <w:rsid w:val="00C75D4A"/>
    <w:rsid w:val="00CE7B4C"/>
    <w:rsid w:val="00D65BB2"/>
    <w:rsid w:val="00DA4929"/>
    <w:rsid w:val="00E06668"/>
    <w:rsid w:val="00EF5E74"/>
    <w:rsid w:val="00EF7ACB"/>
    <w:rsid w:val="00F54C17"/>
    <w:rsid w:val="00F7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9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01F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parencia.info.jalisco.gob.mx/transparencia/organismo/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Sesiones de la H. Junta de Gobierno 2013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Sesiones de la H. Junta de Gobierno 2013</dc:title>
  <dc:creator>b.cauzor</dc:creator>
  <cp:lastModifiedBy>Claudio</cp:lastModifiedBy>
  <cp:revision>4</cp:revision>
  <dcterms:created xsi:type="dcterms:W3CDTF">2016-10-20T18:09:00Z</dcterms:created>
  <dcterms:modified xsi:type="dcterms:W3CDTF">2016-10-25T17:38:00Z</dcterms:modified>
</cp:coreProperties>
</file>