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79924565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:rsidR="008018F4" w:rsidRDefault="00A963EF">
          <w:r w:rsidRPr="008018F4">
            <w:rPr>
              <w:b/>
              <w:noProof/>
              <w:sz w:val="28"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3A19A2B0" wp14:editId="04830133">
                    <wp:simplePos x="0" y="0"/>
                    <wp:positionH relativeFrom="margin">
                      <wp:posOffset>122555</wp:posOffset>
                    </wp:positionH>
                    <wp:positionV relativeFrom="margin">
                      <wp:posOffset>-395605</wp:posOffset>
                    </wp:positionV>
                    <wp:extent cx="5967095" cy="7892415"/>
                    <wp:effectExtent l="0" t="0" r="0" b="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67095" cy="78924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47E1" w:rsidRPr="008018F4" w:rsidRDefault="004947E1" w:rsidP="008018F4">
                                <w:pPr>
                                  <w:jc w:val="center"/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>Manual de servicios</w:t>
                                </w:r>
                                <w:r w:rsidRPr="008018F4">
                                  <w:rPr>
                                    <w:sz w:val="44"/>
                                  </w:rPr>
                                  <w:t xml:space="preserve"> del Sistema Para El Desarrollo Integral De La Familia Del Municipio De Concepción De Buenos Aires Jalisco </w:t>
                                </w:r>
                              </w:p>
                              <w:p w:rsidR="004947E1" w:rsidRPr="008018F4" w:rsidRDefault="004947E1" w:rsidP="008018F4">
                                <w:pPr>
                                  <w:jc w:val="center"/>
                                  <w:rPr>
                                    <w:sz w:val="44"/>
                                  </w:rPr>
                                </w:pPr>
                                <w:r w:rsidRPr="008018F4">
                                  <w:rPr>
                                    <w:sz w:val="44"/>
                                  </w:rPr>
                                  <w:t>2018-2021</w:t>
                                </w:r>
                                <w:r w:rsidRPr="00A963EF">
                                  <w:rPr>
                                    <w:rFonts w:ascii="Times New Roman" w:eastAsia="Times New Roman" w:hAnsi="Times New Roman" w:cs="Times New Roman"/>
                                    <w:snapToGrid w:val="0"/>
                                    <w:color w:val="000000"/>
                                    <w:w w:val="0"/>
                                    <w:sz w:val="0"/>
                                    <w:szCs w:val="0"/>
                                    <w:u w:color="000000"/>
                                    <w:bdr w:val="none" w:sz="0" w:space="0" w:color="000000"/>
                                    <w:shd w:val="clear" w:color="000000" w:fill="000000"/>
                                    <w:lang w:val="x-none" w:eastAsia="x-none" w:bidi="x-none"/>
                                  </w:rPr>
                                  <w:t xml:space="preserve"> </w:t>
                                </w:r>
                                <w:r w:rsidRPr="00A963EF">
                                  <w:rPr>
                                    <w:noProof/>
                                    <w:sz w:val="44"/>
                                    <w:lang w:eastAsia="es-MX"/>
                                  </w:rPr>
                                  <w:drawing>
                                    <wp:inline distT="0" distB="0" distL="0" distR="0" wp14:anchorId="1401AF8F" wp14:editId="1FB8AB5C">
                                      <wp:extent cx="5704205" cy="5704205"/>
                                      <wp:effectExtent l="0" t="0" r="0" b="0"/>
                                      <wp:docPr id="6" name="Imagen 6" descr="C:\Users\pc5\Documents\Admon 2018-2021\sello y hoja membretada\DIF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C:\Users\pc5\Documents\Admon 2018-2021\sello y hoja membretada\DIF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04205" cy="57042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19A2B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9.65pt;margin-top:-31.15pt;width:469.85pt;height:621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" filled="f" stroked="f">
                    <v:textbox>
                      <w:txbxContent>
                        <w:p w:rsidR="004947E1" w:rsidRPr="008018F4" w:rsidRDefault="004947E1" w:rsidP="008018F4">
                          <w:pPr>
                            <w:jc w:val="center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Manual de servicios</w:t>
                          </w:r>
                          <w:r w:rsidRPr="008018F4">
                            <w:rPr>
                              <w:sz w:val="44"/>
                            </w:rPr>
                            <w:t xml:space="preserve"> del Sistema Para El Desarrollo Integral De La Familia Del Municipio De Concepción De Buenos Aires Jalisco </w:t>
                          </w:r>
                        </w:p>
                        <w:p w:rsidR="004947E1" w:rsidRPr="008018F4" w:rsidRDefault="004947E1" w:rsidP="008018F4">
                          <w:pPr>
                            <w:jc w:val="center"/>
                            <w:rPr>
                              <w:sz w:val="44"/>
                            </w:rPr>
                          </w:pPr>
                          <w:r w:rsidRPr="008018F4">
                            <w:rPr>
                              <w:sz w:val="44"/>
                            </w:rPr>
                            <w:t>2018-2021</w:t>
                          </w:r>
                          <w:r w:rsidRPr="00A963EF">
                            <w:rPr>
                              <w:rFonts w:ascii="Times New Roman" w:eastAsia="Times New Roman" w:hAnsi="Times New Roman" w:cs="Times New Roman"/>
                              <w:snapToGrid w:val="0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bdr w:val="none" w:sz="0" w:space="0" w:color="000000"/>
                              <w:shd w:val="clear" w:color="000000" w:fill="000000"/>
                              <w:lang w:val="x-none" w:eastAsia="x-none" w:bidi="x-none"/>
                            </w:rPr>
                            <w:t xml:space="preserve"> </w:t>
                          </w:r>
                          <w:r w:rsidRPr="00A963EF">
                            <w:rPr>
                              <w:noProof/>
                              <w:sz w:val="44"/>
                              <w:lang w:eastAsia="es-MX"/>
                            </w:rPr>
                            <w:drawing>
                              <wp:inline distT="0" distB="0" distL="0" distR="0" wp14:anchorId="1401AF8F" wp14:editId="1FB8AB5C">
                                <wp:extent cx="5704205" cy="5704205"/>
                                <wp:effectExtent l="0" t="0" r="0" b="0"/>
                                <wp:docPr id="6" name="Imagen 6" descr="C:\Users\pc5\Documents\Admon 2018-2021\sello y hoja membretada\DIF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pc5\Documents\Admon 2018-2021\sello y hoja membretada\DIF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04205" cy="57042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018F4"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D9F1A29" wp14:editId="5BBB9E37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7647940" cy="10058400"/>
                    <wp:effectExtent l="0" t="0" r="0" b="0"/>
                    <wp:wrapNone/>
                    <wp:docPr id="453" name="Grupo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648054" cy="10058400"/>
                              <a:chOff x="0" y="0"/>
                              <a:chExt cx="3096491" cy="10058400"/>
                            </a:xfrm>
                          </wpg:grpSpPr>
                          <wps:wsp>
                            <wps:cNvPr id="459" name="Rectángul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ángul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69729152" id="Grupo 453" o:spid="_x0000_s1026" style="position:absolute;margin-left:551pt;margin-top:0;width:602.2pt;height:11in;z-index:251660288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">
                    <v:rect id="Rectángulo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a8d08d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ctángulo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RcIA&#10;AADcAAAADwAAAGRycy9kb3ducmV2LnhtbERP3WrCMBS+H/gO4QjezdQxSumMMh0bKkWw+gDH5qwt&#10;a05KktX69uZisMuP73+5Hk0nBnK+taxgMU9AEFdWt1wruJw/nzMQPiBr7CyTgjt5WK8mT0vMtb3x&#10;iYYy1CKGsM9RQRNCn0vpq4YM+rntiSP3bZ3BEKGrpXZ4i+Gmky9JkkqDLceGBnvaNlT9lL9GwTEr&#10;rqX+wuNhfxnqzcciu1aFV2o2Hd/fQAQaw7/4z73TCl7TOD+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S1FwgAAANwAAAAPAAAAAAAAAAAAAAAAAJgCAABkcnMvZG93&#10;bnJldi54bWxQSwUGAAAAAAQABAD1AAAAhwMAAAAA&#10;" fillcolor="#a8d08d [1945]" stroked="f" strokecolor="#d8d8d8"/>
                    <w10:wrap anchorx="page" anchory="page"/>
                  </v:group>
                </w:pict>
              </mc:Fallback>
            </mc:AlternateContent>
          </w:r>
        </w:p>
        <w:p w:rsidR="009D0C43" w:rsidRDefault="008018F4" w:rsidP="009D0C43">
          <w:pPr>
            <w:rPr>
              <w:b/>
              <w:sz w:val="28"/>
            </w:rPr>
          </w:pPr>
          <w:r>
            <w:rPr>
              <w:b/>
              <w:sz w:val="28"/>
            </w:rPr>
            <w:br w:type="page"/>
          </w:r>
        </w:p>
      </w:sdtContent>
    </w:sdt>
    <w:p w:rsidR="00FC5DD7" w:rsidRPr="009D0C43" w:rsidRDefault="00FC5DD7" w:rsidP="009D0C43">
      <w:pPr>
        <w:jc w:val="center"/>
        <w:rPr>
          <w:b/>
          <w:sz w:val="28"/>
        </w:rPr>
      </w:pPr>
      <w:r w:rsidRPr="00925B12">
        <w:rPr>
          <w:rFonts w:ascii="Arial" w:hAnsi="Arial" w:cs="Arial"/>
          <w:b/>
          <w:color w:val="385623" w:themeColor="accent6" w:themeShade="80"/>
          <w:sz w:val="40"/>
        </w:rPr>
        <w:lastRenderedPageBreak/>
        <w:t>Introducción</w:t>
      </w:r>
    </w:p>
    <w:p w:rsidR="005D420E" w:rsidRPr="005D420E" w:rsidRDefault="005D420E" w:rsidP="005D420E">
      <w:pPr>
        <w:pStyle w:val="Textoindependiente"/>
        <w:spacing w:before="370" w:line="321" w:lineRule="auto"/>
        <w:ind w:right="-93"/>
        <w:jc w:val="both"/>
        <w:rPr>
          <w:rFonts w:ascii="Arial" w:hAnsi="Arial" w:cs="Arial"/>
          <w:lang w:val="es-ES"/>
        </w:rPr>
      </w:pPr>
      <w:r w:rsidRPr="005D420E">
        <w:rPr>
          <w:rFonts w:ascii="Arial" w:hAnsi="Arial" w:cs="Arial"/>
          <w:w w:val="110"/>
          <w:lang w:val="es-ES"/>
        </w:rPr>
        <w:t>El</w:t>
      </w:r>
      <w:r w:rsidRPr="005D420E">
        <w:rPr>
          <w:rFonts w:ascii="Arial" w:hAnsi="Arial" w:cs="Arial"/>
          <w:spacing w:val="-18"/>
          <w:w w:val="110"/>
          <w:lang w:val="es-ES"/>
        </w:rPr>
        <w:t xml:space="preserve"> </w:t>
      </w:r>
      <w:r w:rsidRPr="005D420E">
        <w:rPr>
          <w:rFonts w:ascii="Arial" w:hAnsi="Arial" w:cs="Arial"/>
          <w:w w:val="110"/>
          <w:lang w:val="es-ES"/>
        </w:rPr>
        <w:t>Manual</w:t>
      </w:r>
      <w:r w:rsidRPr="005D420E">
        <w:rPr>
          <w:rFonts w:ascii="Arial" w:hAnsi="Arial" w:cs="Arial"/>
          <w:spacing w:val="-16"/>
          <w:w w:val="110"/>
          <w:lang w:val="es-ES"/>
        </w:rPr>
        <w:t xml:space="preserve"> </w:t>
      </w:r>
      <w:r w:rsidRPr="005D420E">
        <w:rPr>
          <w:rFonts w:ascii="Arial" w:hAnsi="Arial" w:cs="Arial"/>
          <w:w w:val="110"/>
          <w:lang w:val="es-ES"/>
        </w:rPr>
        <w:t>de</w:t>
      </w:r>
      <w:r w:rsidR="006C2238">
        <w:rPr>
          <w:rFonts w:ascii="Arial" w:hAnsi="Arial" w:cs="Arial"/>
          <w:w w:val="110"/>
          <w:lang w:val="es-ES"/>
        </w:rPr>
        <w:t xml:space="preserve"> servicios</w:t>
      </w:r>
      <w:r w:rsidRPr="005D420E">
        <w:rPr>
          <w:rFonts w:ascii="Arial" w:hAnsi="Arial" w:cs="Arial"/>
          <w:spacing w:val="-16"/>
          <w:w w:val="110"/>
          <w:lang w:val="es-ES"/>
        </w:rPr>
        <w:t xml:space="preserve"> </w:t>
      </w:r>
      <w:r w:rsidRPr="005D420E">
        <w:rPr>
          <w:rFonts w:ascii="Arial" w:hAnsi="Arial" w:cs="Arial"/>
          <w:w w:val="110"/>
          <w:lang w:val="es-ES"/>
        </w:rPr>
        <w:t>es</w:t>
      </w:r>
      <w:r w:rsidRPr="005D420E">
        <w:rPr>
          <w:rFonts w:ascii="Arial" w:hAnsi="Arial" w:cs="Arial"/>
          <w:spacing w:val="-17"/>
          <w:w w:val="110"/>
          <w:lang w:val="es-ES"/>
        </w:rPr>
        <w:t xml:space="preserve"> </w:t>
      </w:r>
      <w:r w:rsidRPr="005D420E">
        <w:rPr>
          <w:rFonts w:ascii="Arial" w:hAnsi="Arial" w:cs="Arial"/>
          <w:w w:val="110"/>
          <w:lang w:val="es-ES"/>
        </w:rPr>
        <w:t>una</w:t>
      </w:r>
      <w:r w:rsidRPr="005D420E">
        <w:rPr>
          <w:rFonts w:ascii="Arial" w:hAnsi="Arial" w:cs="Arial"/>
          <w:spacing w:val="-16"/>
          <w:w w:val="110"/>
          <w:lang w:val="es-ES"/>
        </w:rPr>
        <w:t xml:space="preserve"> </w:t>
      </w:r>
      <w:r w:rsidRPr="005D420E">
        <w:rPr>
          <w:rFonts w:ascii="Arial" w:hAnsi="Arial" w:cs="Arial"/>
          <w:w w:val="110"/>
          <w:lang w:val="es-ES"/>
        </w:rPr>
        <w:t>herramienta</w:t>
      </w:r>
      <w:r w:rsidRPr="005D420E">
        <w:rPr>
          <w:rFonts w:ascii="Arial" w:hAnsi="Arial" w:cs="Arial"/>
          <w:spacing w:val="-17"/>
          <w:w w:val="110"/>
          <w:lang w:val="es-ES"/>
        </w:rPr>
        <w:t xml:space="preserve"> </w:t>
      </w:r>
      <w:r w:rsidRPr="005D420E">
        <w:rPr>
          <w:rFonts w:ascii="Arial" w:hAnsi="Arial" w:cs="Arial"/>
          <w:w w:val="110"/>
          <w:lang w:val="es-ES"/>
        </w:rPr>
        <w:t>necesaria</w:t>
      </w:r>
      <w:r w:rsidRPr="005D420E">
        <w:rPr>
          <w:rFonts w:ascii="Arial" w:hAnsi="Arial" w:cs="Arial"/>
          <w:spacing w:val="-17"/>
          <w:w w:val="110"/>
          <w:lang w:val="es-ES"/>
        </w:rPr>
        <w:t xml:space="preserve"> </w:t>
      </w:r>
      <w:r w:rsidRPr="005D420E">
        <w:rPr>
          <w:rFonts w:ascii="Arial" w:hAnsi="Arial" w:cs="Arial"/>
          <w:w w:val="110"/>
          <w:lang w:val="es-ES"/>
        </w:rPr>
        <w:t>para</w:t>
      </w:r>
      <w:r w:rsidRPr="005D420E">
        <w:rPr>
          <w:rFonts w:ascii="Arial" w:hAnsi="Arial" w:cs="Arial"/>
          <w:spacing w:val="-17"/>
          <w:w w:val="110"/>
          <w:lang w:val="es-ES"/>
        </w:rPr>
        <w:t xml:space="preserve"> </w:t>
      </w:r>
      <w:r w:rsidRPr="005D420E">
        <w:rPr>
          <w:rFonts w:ascii="Arial" w:hAnsi="Arial" w:cs="Arial"/>
          <w:w w:val="110"/>
          <w:lang w:val="es-ES"/>
        </w:rPr>
        <w:t>el</w:t>
      </w:r>
      <w:r w:rsidRPr="005D420E">
        <w:rPr>
          <w:rFonts w:ascii="Arial" w:hAnsi="Arial" w:cs="Arial"/>
          <w:spacing w:val="-15"/>
          <w:w w:val="110"/>
          <w:lang w:val="es-ES"/>
        </w:rPr>
        <w:t xml:space="preserve"> </w:t>
      </w:r>
      <w:r w:rsidRPr="005D420E">
        <w:rPr>
          <w:rFonts w:ascii="Arial" w:hAnsi="Arial" w:cs="Arial"/>
          <w:w w:val="110"/>
          <w:lang w:val="es-ES"/>
        </w:rPr>
        <w:t>de la calidad en los servicios o productos que</w:t>
      </w:r>
      <w:r>
        <w:rPr>
          <w:rFonts w:ascii="Arial" w:hAnsi="Arial" w:cs="Arial"/>
          <w:w w:val="110"/>
          <w:lang w:val="es-ES"/>
        </w:rPr>
        <w:t xml:space="preserve"> ofrece cada área del Sistema Para El Desarrollo Integral De La Familia Del Municipio De Concepción De Buenos Aires Jalisco</w:t>
      </w:r>
      <w:r w:rsidRPr="005D420E">
        <w:rPr>
          <w:rFonts w:ascii="Arial" w:hAnsi="Arial" w:cs="Arial"/>
          <w:w w:val="110"/>
          <w:lang w:val="es-ES"/>
        </w:rPr>
        <w:t xml:space="preserve">. Facilita la identificación de los </w:t>
      </w:r>
      <w:r w:rsidR="006C2238">
        <w:rPr>
          <w:rFonts w:ascii="Arial" w:hAnsi="Arial" w:cs="Arial"/>
          <w:w w:val="110"/>
          <w:lang w:val="es-ES"/>
        </w:rPr>
        <w:t>servicios básicos</w:t>
      </w:r>
      <w:r w:rsidRPr="005D420E">
        <w:rPr>
          <w:rFonts w:ascii="Arial" w:hAnsi="Arial" w:cs="Arial"/>
          <w:w w:val="110"/>
          <w:lang w:val="es-ES"/>
        </w:rPr>
        <w:t xml:space="preserve">, especifica los </w:t>
      </w:r>
      <w:r w:rsidR="006C2238">
        <w:rPr>
          <w:rFonts w:ascii="Arial" w:hAnsi="Arial" w:cs="Arial"/>
          <w:w w:val="110"/>
          <w:lang w:val="es-ES"/>
        </w:rPr>
        <w:t>servicios y por quien puede ser atendido</w:t>
      </w:r>
      <w:r w:rsidRPr="005D420E">
        <w:rPr>
          <w:rFonts w:ascii="Arial" w:hAnsi="Arial" w:cs="Arial"/>
          <w:w w:val="110"/>
          <w:lang w:val="es-ES"/>
        </w:rPr>
        <w:t>.</w:t>
      </w:r>
    </w:p>
    <w:p w:rsidR="005D420E" w:rsidRPr="005D420E" w:rsidRDefault="005D420E" w:rsidP="005D420E">
      <w:pPr>
        <w:pStyle w:val="Textoindependiente"/>
        <w:spacing w:before="5"/>
        <w:jc w:val="both"/>
        <w:rPr>
          <w:rFonts w:ascii="Arial" w:hAnsi="Arial" w:cs="Arial"/>
          <w:lang w:val="es-ES"/>
        </w:rPr>
      </w:pPr>
    </w:p>
    <w:p w:rsidR="005D420E" w:rsidRPr="005D420E" w:rsidRDefault="005D420E" w:rsidP="005D420E">
      <w:pPr>
        <w:pStyle w:val="Textoindependiente"/>
        <w:spacing w:line="321" w:lineRule="auto"/>
        <w:ind w:right="-93"/>
        <w:jc w:val="both"/>
        <w:rPr>
          <w:rFonts w:ascii="Arial" w:hAnsi="Arial" w:cs="Arial"/>
          <w:lang w:val="es-ES"/>
        </w:rPr>
      </w:pPr>
      <w:r w:rsidRPr="005D420E">
        <w:rPr>
          <w:rFonts w:ascii="Arial" w:hAnsi="Arial" w:cs="Arial"/>
          <w:w w:val="110"/>
          <w:lang w:val="es-ES"/>
        </w:rPr>
        <w:t xml:space="preserve">En el presente documento se detalla de manera explícita, los principales </w:t>
      </w:r>
      <w:r w:rsidR="006C2238">
        <w:rPr>
          <w:rFonts w:ascii="Arial" w:hAnsi="Arial" w:cs="Arial"/>
          <w:w w:val="110"/>
          <w:lang w:val="es-ES"/>
        </w:rPr>
        <w:t>servicios</w:t>
      </w:r>
      <w:r w:rsidRPr="005D420E">
        <w:rPr>
          <w:rFonts w:ascii="Arial" w:hAnsi="Arial" w:cs="Arial"/>
          <w:w w:val="110"/>
          <w:lang w:val="es-ES"/>
        </w:rPr>
        <w:t xml:space="preserve"> de cada una de las áreas tanto administrativas como operativas que conforman al </w:t>
      </w:r>
      <w:r>
        <w:rPr>
          <w:rFonts w:ascii="Arial" w:hAnsi="Arial" w:cs="Arial"/>
          <w:w w:val="110"/>
          <w:lang w:val="es-ES"/>
        </w:rPr>
        <w:t>Sistema Para El Desarrollo Integral De La Familia Del Municipio De Concepción De Buenos Aires Jalisco</w:t>
      </w:r>
      <w:r w:rsidRPr="005D420E">
        <w:rPr>
          <w:rFonts w:ascii="Arial" w:hAnsi="Arial" w:cs="Arial"/>
          <w:w w:val="110"/>
          <w:lang w:val="es-ES"/>
        </w:rPr>
        <w:t>, buscando ser un instrumento d</w:t>
      </w:r>
      <w:r>
        <w:rPr>
          <w:rFonts w:ascii="Arial" w:hAnsi="Arial" w:cs="Arial"/>
          <w:w w:val="110"/>
          <w:lang w:val="es-ES"/>
        </w:rPr>
        <w:t xml:space="preserve">e apoyo para el personal de DIF </w:t>
      </w:r>
      <w:r w:rsidRPr="005D420E">
        <w:rPr>
          <w:rFonts w:ascii="Arial" w:hAnsi="Arial" w:cs="Arial"/>
          <w:w w:val="110"/>
          <w:lang w:val="es-ES"/>
        </w:rPr>
        <w:t xml:space="preserve">y del público en general que desee conocer el funcionamiento de la institución, siendo de gran utilidad para estandarizar los criterios de operación, evitar duplicidad de funciones, asegurar continuidad y coherencia en los </w:t>
      </w:r>
      <w:r w:rsidR="006C2238">
        <w:rPr>
          <w:rFonts w:ascii="Arial" w:hAnsi="Arial" w:cs="Arial"/>
          <w:w w:val="110"/>
          <w:lang w:val="es-ES"/>
        </w:rPr>
        <w:t>servicios</w:t>
      </w:r>
      <w:r w:rsidRPr="005D420E">
        <w:rPr>
          <w:rFonts w:ascii="Arial" w:hAnsi="Arial" w:cs="Arial"/>
          <w:w w:val="110"/>
          <w:lang w:val="es-ES"/>
        </w:rPr>
        <w:t xml:space="preserve"> así como servir como medio de capacitación para personal de nuevo ingreso.</w:t>
      </w:r>
    </w:p>
    <w:p w:rsidR="006F638C" w:rsidRPr="005D420E" w:rsidRDefault="006F638C" w:rsidP="00521F4C">
      <w:pPr>
        <w:rPr>
          <w:b/>
          <w:sz w:val="44"/>
          <w:lang w:val="es-ES"/>
        </w:rPr>
      </w:pPr>
    </w:p>
    <w:p w:rsidR="006F638C" w:rsidRDefault="006F638C" w:rsidP="00521F4C">
      <w:pPr>
        <w:rPr>
          <w:b/>
          <w:sz w:val="44"/>
        </w:rPr>
      </w:pPr>
    </w:p>
    <w:p w:rsidR="006F638C" w:rsidRDefault="006F638C" w:rsidP="00521F4C">
      <w:pPr>
        <w:rPr>
          <w:b/>
          <w:sz w:val="44"/>
        </w:rPr>
      </w:pPr>
    </w:p>
    <w:p w:rsidR="006F638C" w:rsidRDefault="006F638C" w:rsidP="00521F4C">
      <w:pPr>
        <w:rPr>
          <w:b/>
          <w:sz w:val="44"/>
        </w:rPr>
      </w:pPr>
    </w:p>
    <w:p w:rsidR="006F638C" w:rsidRDefault="006F638C" w:rsidP="00521F4C">
      <w:pPr>
        <w:rPr>
          <w:b/>
          <w:sz w:val="44"/>
        </w:rPr>
      </w:pPr>
    </w:p>
    <w:p w:rsidR="006C2238" w:rsidRDefault="006C2238" w:rsidP="005D420E">
      <w:pPr>
        <w:jc w:val="center"/>
        <w:rPr>
          <w:b/>
          <w:color w:val="385623" w:themeColor="accent6" w:themeShade="80"/>
          <w:sz w:val="36"/>
        </w:rPr>
      </w:pPr>
    </w:p>
    <w:p w:rsidR="006C2238" w:rsidRDefault="006C2238" w:rsidP="005D420E">
      <w:pPr>
        <w:jc w:val="center"/>
        <w:rPr>
          <w:b/>
          <w:color w:val="385623" w:themeColor="accent6" w:themeShade="80"/>
          <w:sz w:val="36"/>
        </w:rPr>
      </w:pPr>
    </w:p>
    <w:p w:rsidR="009D0C43" w:rsidRDefault="009D0C43" w:rsidP="005D420E">
      <w:pPr>
        <w:jc w:val="center"/>
        <w:rPr>
          <w:b/>
          <w:color w:val="385623" w:themeColor="accent6" w:themeShade="80"/>
          <w:sz w:val="36"/>
        </w:rPr>
      </w:pPr>
    </w:p>
    <w:p w:rsidR="009D0C43" w:rsidRDefault="009D0C43" w:rsidP="005D420E">
      <w:pPr>
        <w:jc w:val="center"/>
        <w:rPr>
          <w:b/>
          <w:color w:val="385623" w:themeColor="accent6" w:themeShade="80"/>
          <w:sz w:val="36"/>
        </w:rPr>
      </w:pPr>
    </w:p>
    <w:p w:rsidR="006B2C84" w:rsidRDefault="006B2C84" w:rsidP="00521F4C"/>
    <w:p w:rsidR="006B2C84" w:rsidRDefault="006B2C84" w:rsidP="00521F4C"/>
    <w:tbl>
      <w:tblPr>
        <w:tblStyle w:val="TableNormal"/>
        <w:tblpPr w:leftFromText="141" w:rightFromText="141" w:vertAnchor="text" w:horzAnchor="margin" w:tblpXSpec="center" w:tblpY="-458"/>
        <w:tblW w:w="0" w:type="auto"/>
        <w:tblLayout w:type="fixed"/>
        <w:tblLook w:val="01E0" w:firstRow="1" w:lastRow="1" w:firstColumn="1" w:lastColumn="1" w:noHBand="0" w:noVBand="0"/>
      </w:tblPr>
      <w:tblGrid>
        <w:gridCol w:w="9792"/>
      </w:tblGrid>
      <w:tr w:rsidR="006C2238" w:rsidTr="006C2238">
        <w:trPr>
          <w:trHeight w:val="368"/>
        </w:trPr>
        <w:tc>
          <w:tcPr>
            <w:tcW w:w="97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6C2238" w:rsidRDefault="006C2238" w:rsidP="006C2238">
            <w:pPr>
              <w:pStyle w:val="TableParagraph"/>
              <w:spacing w:line="348" w:lineRule="exact"/>
              <w:ind w:left="2520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Registro</w:t>
            </w:r>
            <w:proofErr w:type="spellEnd"/>
            <w:r>
              <w:rPr>
                <w:b/>
                <w:sz w:val="32"/>
              </w:rPr>
              <w:t xml:space="preserve"> Municipal de </w:t>
            </w:r>
            <w:proofErr w:type="spellStart"/>
            <w:r>
              <w:rPr>
                <w:b/>
                <w:sz w:val="32"/>
              </w:rPr>
              <w:t>Trámites</w:t>
            </w:r>
            <w:proofErr w:type="spellEnd"/>
          </w:p>
        </w:tc>
      </w:tr>
    </w:tbl>
    <w:p w:rsidR="006C2238" w:rsidRDefault="006C2238" w:rsidP="006C2238">
      <w:pPr>
        <w:pStyle w:val="Textoindependiente"/>
        <w:spacing w:before="9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5581"/>
      </w:tblGrid>
      <w:tr w:rsidR="006C2238" w:rsidTr="004947E1">
        <w:trPr>
          <w:trHeight w:val="275"/>
        </w:trPr>
        <w:tc>
          <w:tcPr>
            <w:tcW w:w="9792" w:type="dxa"/>
            <w:gridSpan w:val="2"/>
            <w:shd w:val="clear" w:color="auto" w:fill="C0C0C0"/>
          </w:tcPr>
          <w:p w:rsidR="006C2238" w:rsidRDefault="006C2238" w:rsidP="004947E1">
            <w:pPr>
              <w:pStyle w:val="TableParagraph"/>
              <w:spacing w:line="256" w:lineRule="exact"/>
              <w:ind w:left="1770" w:right="14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Dependencia</w:t>
            </w:r>
            <w:proofErr w:type="spellEnd"/>
          </w:p>
        </w:tc>
      </w:tr>
      <w:tr w:rsidR="006C2238" w:rsidTr="004947E1">
        <w:trPr>
          <w:trHeight w:val="275"/>
        </w:trPr>
        <w:tc>
          <w:tcPr>
            <w:tcW w:w="9792" w:type="dxa"/>
            <w:gridSpan w:val="2"/>
          </w:tcPr>
          <w:p w:rsidR="006C2238" w:rsidRDefault="009D0C43" w:rsidP="009D0C43">
            <w:pPr>
              <w:pStyle w:val="TableParagraph"/>
              <w:spacing w:line="256" w:lineRule="exact"/>
              <w:ind w:left="1770" w:right="14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SISTEMA DIF </w:t>
            </w:r>
          </w:p>
        </w:tc>
      </w:tr>
      <w:tr w:rsidR="006C2238" w:rsidTr="004947E1">
        <w:trPr>
          <w:trHeight w:val="230"/>
        </w:trPr>
        <w:tc>
          <w:tcPr>
            <w:tcW w:w="4211" w:type="dxa"/>
            <w:shd w:val="clear" w:color="auto" w:fill="C0C0C0"/>
          </w:tcPr>
          <w:p w:rsidR="006C2238" w:rsidRPr="006C2238" w:rsidRDefault="006C2238" w:rsidP="004947E1">
            <w:pPr>
              <w:pStyle w:val="TableParagraph"/>
              <w:spacing w:line="210" w:lineRule="exact"/>
              <w:ind w:left="840"/>
              <w:rPr>
                <w:b/>
                <w:sz w:val="20"/>
                <w:lang w:val="es-ES"/>
              </w:rPr>
            </w:pPr>
            <w:r w:rsidRPr="006C2238">
              <w:rPr>
                <w:b/>
                <w:sz w:val="20"/>
                <w:lang w:val="es-ES"/>
              </w:rPr>
              <w:t>Nombre del Trámite o Servicio</w:t>
            </w:r>
          </w:p>
        </w:tc>
        <w:tc>
          <w:tcPr>
            <w:tcW w:w="5581" w:type="dxa"/>
            <w:shd w:val="clear" w:color="auto" w:fill="C0C0C0"/>
          </w:tcPr>
          <w:p w:rsidR="006C2238" w:rsidRPr="006C2238" w:rsidRDefault="006C2238" w:rsidP="004947E1">
            <w:pPr>
              <w:pStyle w:val="TableParagraph"/>
              <w:spacing w:line="210" w:lineRule="exact"/>
              <w:ind w:left="1026"/>
              <w:rPr>
                <w:b/>
                <w:sz w:val="20"/>
                <w:lang w:val="es-ES"/>
              </w:rPr>
            </w:pPr>
            <w:r w:rsidRPr="006C2238">
              <w:rPr>
                <w:b/>
                <w:sz w:val="20"/>
                <w:lang w:val="es-ES"/>
              </w:rPr>
              <w:t>Breve Descripción del Trámite o Servicio</w:t>
            </w:r>
          </w:p>
        </w:tc>
      </w:tr>
      <w:tr w:rsidR="006C2238" w:rsidTr="004947E1">
        <w:trPr>
          <w:trHeight w:val="3362"/>
        </w:trPr>
        <w:tc>
          <w:tcPr>
            <w:tcW w:w="4211" w:type="dxa"/>
          </w:tcPr>
          <w:p w:rsidR="006C2238" w:rsidRPr="006C2238" w:rsidRDefault="006C2238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6C2238" w:rsidRPr="006C2238" w:rsidRDefault="006C2238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6C2238" w:rsidRPr="006C2238" w:rsidRDefault="006C2238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6C2238" w:rsidRPr="006C2238" w:rsidRDefault="006C2238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6C2238" w:rsidRPr="006C2238" w:rsidRDefault="006C2238" w:rsidP="004947E1">
            <w:pPr>
              <w:pStyle w:val="TableParagraph"/>
              <w:spacing w:before="8"/>
              <w:rPr>
                <w:rFonts w:ascii="Times New Roman"/>
                <w:sz w:val="17"/>
                <w:lang w:val="es-ES"/>
              </w:rPr>
            </w:pPr>
          </w:p>
          <w:p w:rsidR="006C2238" w:rsidRPr="006C2238" w:rsidRDefault="006C2238" w:rsidP="009D0C43">
            <w:pPr>
              <w:pStyle w:val="TableParagraph"/>
              <w:spacing w:before="1"/>
              <w:ind w:left="194" w:right="186" w:hanging="1"/>
              <w:jc w:val="center"/>
              <w:rPr>
                <w:b/>
                <w:sz w:val="20"/>
                <w:lang w:val="es-ES"/>
              </w:rPr>
            </w:pPr>
            <w:r w:rsidRPr="006C2238">
              <w:rPr>
                <w:b/>
                <w:sz w:val="20"/>
                <w:lang w:val="es-ES"/>
              </w:rPr>
              <w:t xml:space="preserve">Apoyos económicos o en especie a familias críticas (insumos para la salud, transporte, </w:t>
            </w:r>
          </w:p>
        </w:tc>
        <w:tc>
          <w:tcPr>
            <w:tcW w:w="5581" w:type="dxa"/>
          </w:tcPr>
          <w:p w:rsidR="006C2238" w:rsidRPr="006C2238" w:rsidRDefault="006C2238" w:rsidP="006C2238">
            <w:pPr>
              <w:pStyle w:val="TableParagraph"/>
              <w:numPr>
                <w:ilvl w:val="0"/>
                <w:numId w:val="15"/>
              </w:numPr>
              <w:tabs>
                <w:tab w:val="left" w:pos="792"/>
              </w:tabs>
              <w:spacing w:before="35" w:line="278" w:lineRule="auto"/>
              <w:ind w:right="62"/>
              <w:jc w:val="both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El usuario acude al DIF a solicitar el servicio por iniciativa propia y/o derivación de Presidencia, Dirección General u otras</w:t>
            </w:r>
            <w:r w:rsidRPr="006C2238">
              <w:rPr>
                <w:spacing w:val="-2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dependencias.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5"/>
              </w:numPr>
              <w:tabs>
                <w:tab w:val="left" w:pos="792"/>
              </w:tabs>
              <w:spacing w:line="278" w:lineRule="auto"/>
              <w:ind w:right="6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El DIF</w:t>
            </w:r>
            <w:r w:rsidRPr="006C2238">
              <w:rPr>
                <w:sz w:val="18"/>
                <w:lang w:val="es-ES"/>
              </w:rPr>
              <w:t xml:space="preserve"> realiza entrevista </w:t>
            </w:r>
            <w:proofErr w:type="spellStart"/>
            <w:r w:rsidRPr="006C2238">
              <w:rPr>
                <w:sz w:val="18"/>
                <w:lang w:val="es-ES"/>
              </w:rPr>
              <w:t>preeliminar</w:t>
            </w:r>
            <w:proofErr w:type="spellEnd"/>
            <w:r w:rsidRPr="006C2238">
              <w:rPr>
                <w:sz w:val="18"/>
                <w:lang w:val="es-ES"/>
              </w:rPr>
              <w:t xml:space="preserve">, estudio </w:t>
            </w:r>
            <w:proofErr w:type="spellStart"/>
            <w:r w:rsidRPr="006C2238">
              <w:rPr>
                <w:sz w:val="18"/>
                <w:lang w:val="es-ES"/>
              </w:rPr>
              <w:t>sociofamiliar</w:t>
            </w:r>
            <w:proofErr w:type="spellEnd"/>
            <w:r w:rsidRPr="006C2238">
              <w:rPr>
                <w:sz w:val="18"/>
                <w:lang w:val="es-ES"/>
              </w:rPr>
              <w:t xml:space="preserve"> y programa visita</w:t>
            </w:r>
            <w:r w:rsidRPr="006C2238">
              <w:rPr>
                <w:spacing w:val="-6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domiciliaria.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5"/>
              </w:numPr>
              <w:tabs>
                <w:tab w:val="left" w:pos="792"/>
              </w:tabs>
              <w:spacing w:line="278" w:lineRule="auto"/>
              <w:ind w:right="60"/>
              <w:jc w:val="both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El usuario expone la problemática y proporciona los datos requeridos además de permitir que se efectúe la visita domiciliaria.</w:t>
            </w:r>
          </w:p>
          <w:p w:rsidR="006C2238" w:rsidRPr="006C2238" w:rsidRDefault="006C2238" w:rsidP="004947E1">
            <w:pPr>
              <w:pStyle w:val="TableParagraph"/>
              <w:spacing w:before="32" w:line="187" w:lineRule="exact"/>
              <w:ind w:left="791"/>
              <w:rPr>
                <w:sz w:val="18"/>
                <w:lang w:val="es-ES"/>
              </w:rPr>
            </w:pPr>
          </w:p>
        </w:tc>
      </w:tr>
    </w:tbl>
    <w:p w:rsidR="006C2238" w:rsidRPr="006C2238" w:rsidRDefault="006C2238" w:rsidP="006C2238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5581"/>
      </w:tblGrid>
      <w:tr w:rsidR="006C2238" w:rsidTr="004947E1">
        <w:trPr>
          <w:trHeight w:val="230"/>
        </w:trPr>
        <w:tc>
          <w:tcPr>
            <w:tcW w:w="4211" w:type="dxa"/>
            <w:shd w:val="clear" w:color="auto" w:fill="C0C0C0"/>
          </w:tcPr>
          <w:p w:rsidR="006C2238" w:rsidRDefault="006C2238" w:rsidP="004947E1">
            <w:pPr>
              <w:pStyle w:val="TableParagraph"/>
              <w:spacing w:line="210" w:lineRule="exact"/>
              <w:ind w:left="435" w:right="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Tiempo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Respuesta</w:t>
            </w:r>
            <w:proofErr w:type="spellEnd"/>
          </w:p>
        </w:tc>
        <w:tc>
          <w:tcPr>
            <w:tcW w:w="5581" w:type="dxa"/>
            <w:shd w:val="clear" w:color="auto" w:fill="C0C0C0"/>
          </w:tcPr>
          <w:p w:rsidR="006C2238" w:rsidRPr="006C2238" w:rsidRDefault="006C2238" w:rsidP="004947E1">
            <w:pPr>
              <w:pStyle w:val="TableParagraph"/>
              <w:spacing w:line="210" w:lineRule="exact"/>
              <w:ind w:left="1137" w:right="770"/>
              <w:jc w:val="center"/>
              <w:rPr>
                <w:b/>
                <w:sz w:val="20"/>
                <w:lang w:val="es-ES"/>
              </w:rPr>
            </w:pPr>
            <w:r w:rsidRPr="006C2238">
              <w:rPr>
                <w:b/>
                <w:sz w:val="20"/>
                <w:lang w:val="es-ES"/>
              </w:rPr>
              <w:t>Documento o Comprobante a Obtener</w:t>
            </w:r>
          </w:p>
        </w:tc>
      </w:tr>
      <w:tr w:rsidR="006C2238" w:rsidTr="004947E1">
        <w:trPr>
          <w:trHeight w:val="230"/>
        </w:trPr>
        <w:tc>
          <w:tcPr>
            <w:tcW w:w="4211" w:type="dxa"/>
          </w:tcPr>
          <w:p w:rsidR="006C2238" w:rsidRPr="006C2238" w:rsidRDefault="006C2238" w:rsidP="004947E1">
            <w:pPr>
              <w:pStyle w:val="TableParagraph"/>
              <w:spacing w:line="210" w:lineRule="exact"/>
              <w:ind w:left="431" w:right="70"/>
              <w:jc w:val="center"/>
              <w:rPr>
                <w:sz w:val="20"/>
                <w:lang w:val="es-ES"/>
              </w:rPr>
            </w:pPr>
            <w:r w:rsidRPr="006C2238">
              <w:rPr>
                <w:sz w:val="20"/>
                <w:lang w:val="es-ES"/>
              </w:rPr>
              <w:t>Variable según tipo de apoyo solicitado</w:t>
            </w:r>
          </w:p>
        </w:tc>
        <w:tc>
          <w:tcPr>
            <w:tcW w:w="5581" w:type="dxa"/>
          </w:tcPr>
          <w:p w:rsidR="006C2238" w:rsidRDefault="006C2238" w:rsidP="004947E1">
            <w:pPr>
              <w:pStyle w:val="TableParagraph"/>
              <w:spacing w:line="206" w:lineRule="exact"/>
              <w:ind w:left="1137" w:right="7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Ninguno</w:t>
            </w:r>
            <w:proofErr w:type="spellEnd"/>
          </w:p>
        </w:tc>
      </w:tr>
      <w:tr w:rsidR="006C2238" w:rsidTr="004947E1">
        <w:trPr>
          <w:trHeight w:val="275"/>
        </w:trPr>
        <w:tc>
          <w:tcPr>
            <w:tcW w:w="9792" w:type="dxa"/>
            <w:gridSpan w:val="2"/>
            <w:shd w:val="clear" w:color="auto" w:fill="C0C0C0"/>
          </w:tcPr>
          <w:p w:rsidR="006C2238" w:rsidRDefault="006C2238" w:rsidP="004947E1">
            <w:pPr>
              <w:pStyle w:val="TableParagraph"/>
              <w:spacing w:line="256" w:lineRule="exact"/>
              <w:ind w:left="1770" w:right="14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Requisitos</w:t>
            </w:r>
            <w:proofErr w:type="spellEnd"/>
          </w:p>
        </w:tc>
      </w:tr>
      <w:tr w:rsidR="006C2238" w:rsidTr="004947E1">
        <w:trPr>
          <w:trHeight w:val="1449"/>
        </w:trPr>
        <w:tc>
          <w:tcPr>
            <w:tcW w:w="9792" w:type="dxa"/>
            <w:gridSpan w:val="2"/>
          </w:tcPr>
          <w:p w:rsidR="006C2238" w:rsidRPr="006C2238" w:rsidRDefault="006C2238" w:rsidP="006C2238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line="206" w:lineRule="exact"/>
              <w:ind w:hanging="360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Familias de bajos ingresos con miembros discapacitados o enfermos</w:t>
            </w:r>
            <w:r w:rsidRPr="006C2238">
              <w:rPr>
                <w:spacing w:val="-12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crónicos.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line="207" w:lineRule="exact"/>
              <w:ind w:hanging="360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Familias con jefes de familia incapacitados, ingreso insuficiente y sin seguridad</w:t>
            </w:r>
            <w:r w:rsidRPr="006C2238">
              <w:rPr>
                <w:spacing w:val="-8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social.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before="2" w:line="207" w:lineRule="exact"/>
              <w:ind w:hanging="360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Familias en condiciones de marginación o extrema</w:t>
            </w:r>
            <w:r w:rsidRPr="006C2238">
              <w:rPr>
                <w:spacing w:val="-4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pobreza.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line="206" w:lineRule="exact"/>
              <w:ind w:hanging="360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Infantes, mujeres embarazadas y ancianos en</w:t>
            </w:r>
            <w:r w:rsidRPr="006C2238">
              <w:rPr>
                <w:spacing w:val="-4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abandono.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line="207" w:lineRule="exact"/>
              <w:ind w:hanging="360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Familias disfuncionales, con integrantes en condición de abandono, desempleados y sin seguridad</w:t>
            </w:r>
            <w:r w:rsidRPr="006C2238">
              <w:rPr>
                <w:spacing w:val="-27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social.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before="2" w:line="208" w:lineRule="exact"/>
              <w:ind w:right="66" w:hanging="360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Para obtener el apoyo el usuario deberá someterse a: investigación socioeconómica, visita domiciliaria, apegarse a los lineamientos, firmar carta compromiso e integrarse a un</w:t>
            </w:r>
            <w:r w:rsidRPr="006C2238">
              <w:rPr>
                <w:spacing w:val="-15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grupo.</w:t>
            </w:r>
          </w:p>
        </w:tc>
      </w:tr>
    </w:tbl>
    <w:p w:rsidR="006C2238" w:rsidRPr="006C2238" w:rsidRDefault="006C2238" w:rsidP="006C2238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5581"/>
      </w:tblGrid>
      <w:tr w:rsidR="006C2238" w:rsidTr="004947E1">
        <w:trPr>
          <w:trHeight w:val="230"/>
        </w:trPr>
        <w:tc>
          <w:tcPr>
            <w:tcW w:w="4211" w:type="dxa"/>
            <w:shd w:val="clear" w:color="auto" w:fill="C0C0C0"/>
          </w:tcPr>
          <w:p w:rsidR="006C2238" w:rsidRDefault="006C2238" w:rsidP="004947E1">
            <w:pPr>
              <w:pStyle w:val="TableParagraph"/>
              <w:spacing w:line="210" w:lineRule="exact"/>
              <w:ind w:left="119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Fundamentación</w:t>
            </w:r>
            <w:proofErr w:type="spellEnd"/>
            <w:r>
              <w:rPr>
                <w:b/>
                <w:sz w:val="20"/>
              </w:rPr>
              <w:t xml:space="preserve"> Legal</w:t>
            </w:r>
          </w:p>
        </w:tc>
        <w:tc>
          <w:tcPr>
            <w:tcW w:w="5581" w:type="dxa"/>
            <w:shd w:val="clear" w:color="auto" w:fill="C0C0C0"/>
          </w:tcPr>
          <w:p w:rsidR="006C2238" w:rsidRDefault="006C2238" w:rsidP="004947E1">
            <w:pPr>
              <w:pStyle w:val="TableParagraph"/>
              <w:spacing w:line="210" w:lineRule="exact"/>
              <w:ind w:left="20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Formatos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Utilizar</w:t>
            </w:r>
            <w:proofErr w:type="spellEnd"/>
          </w:p>
        </w:tc>
      </w:tr>
      <w:tr w:rsidR="006C2238" w:rsidTr="004947E1">
        <w:trPr>
          <w:trHeight w:val="3312"/>
        </w:trPr>
        <w:tc>
          <w:tcPr>
            <w:tcW w:w="4211" w:type="dxa"/>
          </w:tcPr>
          <w:p w:rsidR="006C2238" w:rsidRDefault="006C2238" w:rsidP="006C2238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ind w:right="60" w:hanging="360"/>
              <w:rPr>
                <w:sz w:val="18"/>
              </w:rPr>
            </w:pPr>
            <w:r w:rsidRPr="006C2238">
              <w:rPr>
                <w:sz w:val="18"/>
                <w:lang w:val="es-ES"/>
              </w:rPr>
              <w:t xml:space="preserve">Constitución Política de los Estados Unidos Mexicanos. </w:t>
            </w:r>
            <w:r>
              <w:rPr>
                <w:sz w:val="18"/>
              </w:rPr>
              <w:t>DO. 07/II/1984.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spacing w:line="207" w:lineRule="exact"/>
              <w:ind w:hanging="360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Constitución Política del Estado de</w:t>
            </w:r>
            <w:r w:rsidRPr="006C2238">
              <w:rPr>
                <w:spacing w:val="13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Jalisco.</w:t>
            </w:r>
          </w:p>
          <w:p w:rsidR="006C2238" w:rsidRDefault="006C2238" w:rsidP="004947E1">
            <w:pPr>
              <w:pStyle w:val="TableParagraph"/>
              <w:spacing w:line="206" w:lineRule="exact"/>
              <w:ind w:left="429"/>
              <w:rPr>
                <w:sz w:val="18"/>
              </w:rPr>
            </w:pPr>
            <w:r>
              <w:rPr>
                <w:sz w:val="18"/>
              </w:rPr>
              <w:t>P.O. 01/VII/1917.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spacing w:line="206" w:lineRule="exact"/>
              <w:ind w:hanging="360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Ley Estatal de Salud. D.O.</w:t>
            </w:r>
            <w:r w:rsidRPr="006C2238">
              <w:rPr>
                <w:spacing w:val="-8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30/XII/1986.</w:t>
            </w:r>
          </w:p>
          <w:p w:rsidR="006C2238" w:rsidRDefault="006C2238" w:rsidP="006C2238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ind w:right="61" w:hanging="360"/>
              <w:rPr>
                <w:sz w:val="18"/>
              </w:rPr>
            </w:pPr>
            <w:r w:rsidRPr="006C2238">
              <w:rPr>
                <w:sz w:val="18"/>
                <w:lang w:val="es-ES"/>
              </w:rPr>
              <w:t xml:space="preserve">Ley sobre el Sistema Estatal de Asistencia Social. </w:t>
            </w:r>
            <w:r>
              <w:rPr>
                <w:sz w:val="18"/>
              </w:rPr>
              <w:t>D.O.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09/I/1988.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spacing w:before="1"/>
              <w:ind w:right="61" w:hanging="360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Ley sobre el Sistema Estatal de Asistencia Social</w:t>
            </w:r>
            <w:r w:rsidRPr="006C2238">
              <w:rPr>
                <w:spacing w:val="-1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P.O.12/IX/1959.</w:t>
            </w:r>
          </w:p>
          <w:p w:rsidR="006C2238" w:rsidRDefault="006C2238" w:rsidP="006C2238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ind w:right="61" w:hanging="360"/>
              <w:rPr>
                <w:sz w:val="18"/>
              </w:rPr>
            </w:pPr>
            <w:r w:rsidRPr="006C2238">
              <w:rPr>
                <w:sz w:val="18"/>
                <w:lang w:val="es-ES"/>
              </w:rPr>
              <w:t xml:space="preserve">Ley Orgánica Municipal del Estado de Jalisco. </w:t>
            </w:r>
            <w:r>
              <w:rPr>
                <w:sz w:val="18"/>
              </w:rPr>
              <w:t>P.O.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01/V/1984.</w:t>
            </w:r>
          </w:p>
          <w:p w:rsidR="006C2238" w:rsidRDefault="006C2238" w:rsidP="006C2238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  <w:ind w:right="60" w:hanging="360"/>
              <w:jc w:val="both"/>
              <w:rPr>
                <w:sz w:val="18"/>
              </w:rPr>
            </w:pPr>
            <w:r w:rsidRPr="006C2238">
              <w:rPr>
                <w:sz w:val="18"/>
                <w:lang w:val="es-ES"/>
              </w:rPr>
              <w:t xml:space="preserve">Ley de los Derechos de las Niñas, Niños y Adolescentes en el Estado de Jalisco.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Decreto</w:t>
            </w:r>
            <w:proofErr w:type="spellEnd"/>
            <w:r>
              <w:rPr>
                <w:sz w:val="18"/>
              </w:rPr>
              <w:t xml:space="preserve"> 20120). </w:t>
            </w:r>
            <w:proofErr w:type="spellStart"/>
            <w:r>
              <w:rPr>
                <w:sz w:val="18"/>
              </w:rPr>
              <w:t>Publicado</w:t>
            </w:r>
            <w:proofErr w:type="spellEnd"/>
            <w:r>
              <w:rPr>
                <w:sz w:val="18"/>
              </w:rPr>
              <w:t xml:space="preserve"> el 25 de </w:t>
            </w:r>
            <w:proofErr w:type="spellStart"/>
            <w:r>
              <w:rPr>
                <w:sz w:val="18"/>
              </w:rPr>
              <w:t>Octubre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2003.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spacing w:before="1" w:line="187" w:lineRule="exact"/>
              <w:ind w:hanging="360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Código de Asistencia Social, Decreto</w:t>
            </w:r>
            <w:r w:rsidRPr="006C2238">
              <w:rPr>
                <w:spacing w:val="-15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17002.</w:t>
            </w:r>
          </w:p>
        </w:tc>
        <w:tc>
          <w:tcPr>
            <w:tcW w:w="5581" w:type="dxa"/>
          </w:tcPr>
          <w:p w:rsidR="006C2238" w:rsidRPr="006C2238" w:rsidRDefault="006C2238" w:rsidP="004947E1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6C2238" w:rsidRPr="006C2238" w:rsidRDefault="006C2238" w:rsidP="004947E1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6C2238" w:rsidRDefault="006C2238" w:rsidP="006C2238">
            <w:pPr>
              <w:pStyle w:val="TableParagraph"/>
              <w:numPr>
                <w:ilvl w:val="0"/>
                <w:numId w:val="16"/>
              </w:numPr>
              <w:tabs>
                <w:tab w:val="left" w:pos="668"/>
                <w:tab w:val="left" w:pos="669"/>
                <w:tab w:val="left" w:pos="1889"/>
              </w:tabs>
              <w:spacing w:before="160" w:line="207" w:lineRule="exact"/>
              <w:rPr>
                <w:sz w:val="18"/>
              </w:rPr>
            </w:pPr>
            <w:r>
              <w:rPr>
                <w:sz w:val="18"/>
              </w:rPr>
              <w:t>DIF-TRS-01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Estudio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Sociofamiliar</w:t>
            </w:r>
            <w:proofErr w:type="spellEnd"/>
            <w:r>
              <w:rPr>
                <w:sz w:val="18"/>
              </w:rPr>
              <w:t>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6"/>
              </w:numPr>
              <w:tabs>
                <w:tab w:val="left" w:pos="668"/>
                <w:tab w:val="left" w:pos="669"/>
              </w:tabs>
              <w:spacing w:line="206" w:lineRule="exact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DIF-TRS-01A Notas de Seguimiento y/o</w:t>
            </w:r>
            <w:r w:rsidRPr="006C2238">
              <w:rPr>
                <w:spacing w:val="-6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Evolución.</w:t>
            </w:r>
          </w:p>
          <w:p w:rsidR="006C2238" w:rsidRDefault="006C2238" w:rsidP="006C2238">
            <w:pPr>
              <w:pStyle w:val="TableParagraph"/>
              <w:numPr>
                <w:ilvl w:val="0"/>
                <w:numId w:val="16"/>
              </w:numPr>
              <w:tabs>
                <w:tab w:val="left" w:pos="668"/>
                <w:tab w:val="left" w:pos="669"/>
                <w:tab w:val="left" w:pos="1889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DIF-TRS-31</w:t>
            </w:r>
            <w:r>
              <w:rPr>
                <w:sz w:val="18"/>
              </w:rPr>
              <w:tab/>
              <w:t>Carta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Compromiso</w:t>
            </w:r>
            <w:proofErr w:type="spellEnd"/>
            <w:r>
              <w:rPr>
                <w:sz w:val="18"/>
              </w:rPr>
              <w:t>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6"/>
              </w:numPr>
              <w:tabs>
                <w:tab w:val="left" w:pos="668"/>
                <w:tab w:val="left" w:pos="669"/>
                <w:tab w:val="left" w:pos="1889"/>
              </w:tabs>
              <w:spacing w:before="2" w:line="207" w:lineRule="exact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.DIF-TRS-06</w:t>
            </w:r>
            <w:r w:rsidRPr="006C2238">
              <w:rPr>
                <w:sz w:val="18"/>
                <w:lang w:val="es-ES"/>
              </w:rPr>
              <w:tab/>
              <w:t>Recibo de</w:t>
            </w:r>
            <w:r w:rsidRPr="006C2238">
              <w:rPr>
                <w:spacing w:val="-3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apoyo.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6"/>
              </w:numPr>
              <w:tabs>
                <w:tab w:val="left" w:pos="668"/>
                <w:tab w:val="left" w:pos="669"/>
                <w:tab w:val="left" w:pos="1889"/>
              </w:tabs>
              <w:spacing w:line="206" w:lineRule="exact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DIF-TRS-51</w:t>
            </w:r>
            <w:r w:rsidRPr="006C2238">
              <w:rPr>
                <w:sz w:val="18"/>
                <w:lang w:val="es-ES"/>
              </w:rPr>
              <w:tab/>
              <w:t>Formato de</w:t>
            </w:r>
            <w:r w:rsidRPr="006C2238">
              <w:rPr>
                <w:spacing w:val="-5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cotización.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6"/>
              </w:numPr>
              <w:tabs>
                <w:tab w:val="left" w:pos="668"/>
                <w:tab w:val="left" w:pos="669"/>
                <w:tab w:val="left" w:pos="1889"/>
              </w:tabs>
              <w:spacing w:before="2" w:line="207" w:lineRule="exact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DIF-TRS-40</w:t>
            </w:r>
            <w:r w:rsidRPr="006C2238">
              <w:rPr>
                <w:sz w:val="18"/>
                <w:lang w:val="es-ES"/>
              </w:rPr>
              <w:tab/>
              <w:t>Itinerario de visitas</w:t>
            </w:r>
            <w:r w:rsidRPr="006C2238">
              <w:rPr>
                <w:spacing w:val="-5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domiciliarias.</w:t>
            </w:r>
          </w:p>
          <w:p w:rsidR="006C2238" w:rsidRPr="006C2238" w:rsidRDefault="006C2238" w:rsidP="006C2238">
            <w:pPr>
              <w:pStyle w:val="TableParagraph"/>
              <w:tabs>
                <w:tab w:val="left" w:pos="668"/>
                <w:tab w:val="left" w:pos="669"/>
                <w:tab w:val="left" w:pos="1889"/>
              </w:tabs>
              <w:spacing w:line="207" w:lineRule="exact"/>
              <w:ind w:left="669"/>
              <w:rPr>
                <w:sz w:val="18"/>
                <w:lang w:val="es-ES"/>
              </w:rPr>
            </w:pPr>
          </w:p>
        </w:tc>
      </w:tr>
    </w:tbl>
    <w:p w:rsidR="006C2238" w:rsidRDefault="006C2238" w:rsidP="006C2238">
      <w:pPr>
        <w:spacing w:line="258" w:lineRule="exact"/>
        <w:rPr>
          <w:sz w:val="24"/>
        </w:rPr>
        <w:sectPr w:rsidR="006C2238">
          <w:footerReference w:type="default" r:id="rId10"/>
          <w:pgSz w:w="12250" w:h="15850"/>
          <w:pgMar w:top="1520" w:right="1040" w:bottom="1140" w:left="660" w:header="701" w:footer="954" w:gutter="0"/>
          <w:cols w:space="720"/>
        </w:sectPr>
      </w:pPr>
      <w:bookmarkStart w:id="0" w:name="_GoBack"/>
      <w:bookmarkEnd w:id="0"/>
    </w:p>
    <w:tbl>
      <w:tblPr>
        <w:tblStyle w:val="TableNormal"/>
        <w:tblpPr w:leftFromText="141" w:rightFromText="141" w:vertAnchor="text" w:horzAnchor="margin" w:tblpY="-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5581"/>
      </w:tblGrid>
      <w:tr w:rsidR="006C2238" w:rsidTr="006C2238">
        <w:trPr>
          <w:trHeight w:val="278"/>
        </w:trPr>
        <w:tc>
          <w:tcPr>
            <w:tcW w:w="4211" w:type="dxa"/>
            <w:shd w:val="clear" w:color="auto" w:fill="C0C0C0"/>
          </w:tcPr>
          <w:p w:rsidR="006C2238" w:rsidRDefault="006C2238" w:rsidP="006C2238">
            <w:pPr>
              <w:pStyle w:val="TableParagraph"/>
              <w:spacing w:line="258" w:lineRule="exact"/>
              <w:ind w:left="13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Importe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Pagar</w:t>
            </w:r>
            <w:proofErr w:type="spellEnd"/>
          </w:p>
        </w:tc>
        <w:tc>
          <w:tcPr>
            <w:tcW w:w="5581" w:type="dxa"/>
            <w:shd w:val="clear" w:color="auto" w:fill="C0C0C0"/>
          </w:tcPr>
          <w:p w:rsidR="006C2238" w:rsidRDefault="006C2238" w:rsidP="006C2238">
            <w:pPr>
              <w:pStyle w:val="TableParagraph"/>
              <w:spacing w:line="258" w:lineRule="exact"/>
              <w:ind w:left="18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Horario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Atención</w:t>
            </w:r>
            <w:proofErr w:type="spellEnd"/>
          </w:p>
        </w:tc>
      </w:tr>
    </w:tbl>
    <w:p w:rsidR="006C2238" w:rsidRDefault="006C2238" w:rsidP="006C2238">
      <w:pPr>
        <w:pStyle w:val="Textoindependiente"/>
        <w:spacing w:before="5"/>
        <w:rPr>
          <w:rFonts w:ascii="Times New Roman"/>
          <w:sz w:val="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5581"/>
      </w:tblGrid>
      <w:tr w:rsidR="006C2238" w:rsidTr="006C2238">
        <w:trPr>
          <w:trHeight w:val="276"/>
        </w:trPr>
        <w:tc>
          <w:tcPr>
            <w:tcW w:w="4211" w:type="dxa"/>
          </w:tcPr>
          <w:p w:rsidR="006C2238" w:rsidRDefault="006C2238" w:rsidP="004947E1">
            <w:pPr>
              <w:pStyle w:val="TableParagraph"/>
              <w:spacing w:line="256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0.00</w:t>
            </w:r>
          </w:p>
        </w:tc>
        <w:tc>
          <w:tcPr>
            <w:tcW w:w="5581" w:type="dxa"/>
          </w:tcPr>
          <w:p w:rsidR="006C2238" w:rsidRDefault="006C2238" w:rsidP="006C2238">
            <w:pPr>
              <w:pStyle w:val="TableParagraph"/>
              <w:spacing w:line="256" w:lineRule="exact"/>
              <w:ind w:left="2070"/>
              <w:rPr>
                <w:sz w:val="24"/>
              </w:rPr>
            </w:pPr>
            <w:r>
              <w:rPr>
                <w:sz w:val="24"/>
              </w:rPr>
              <w:t>9:00 – 15:00 hrs.</w:t>
            </w:r>
          </w:p>
        </w:tc>
      </w:tr>
    </w:tbl>
    <w:p w:rsidR="006C2238" w:rsidRDefault="006C2238" w:rsidP="006C2238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6C2238" w:rsidTr="004947E1">
        <w:trPr>
          <w:trHeight w:val="460"/>
        </w:trPr>
        <w:tc>
          <w:tcPr>
            <w:tcW w:w="9792" w:type="dxa"/>
          </w:tcPr>
          <w:p w:rsidR="006C2238" w:rsidRPr="006C2238" w:rsidRDefault="006C2238" w:rsidP="004947E1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6C2238">
              <w:rPr>
                <w:b/>
                <w:sz w:val="20"/>
                <w:lang w:val="es-ES"/>
              </w:rPr>
              <w:t>Domicilios de Atención:</w:t>
            </w:r>
          </w:p>
          <w:p w:rsidR="006C2238" w:rsidRPr="006C2238" w:rsidRDefault="006C2238" w:rsidP="004947E1">
            <w:pPr>
              <w:pStyle w:val="TableParagraph"/>
              <w:spacing w:line="215" w:lineRule="exact"/>
              <w:ind w:left="1770" w:right="1405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Morelos N0. 80</w:t>
            </w:r>
          </w:p>
        </w:tc>
      </w:tr>
      <w:tr w:rsidR="006C2238" w:rsidTr="004947E1">
        <w:trPr>
          <w:trHeight w:val="457"/>
        </w:trPr>
        <w:tc>
          <w:tcPr>
            <w:tcW w:w="9792" w:type="dxa"/>
          </w:tcPr>
          <w:p w:rsidR="006C2238" w:rsidRPr="006C2238" w:rsidRDefault="006C2238" w:rsidP="004947E1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6C2238">
              <w:rPr>
                <w:b/>
                <w:sz w:val="20"/>
                <w:lang w:val="es-ES"/>
              </w:rPr>
              <w:t>Teléfonos:</w:t>
            </w:r>
          </w:p>
          <w:p w:rsidR="006C2238" w:rsidRPr="006C2238" w:rsidRDefault="006C2238" w:rsidP="006C2238">
            <w:pPr>
              <w:pStyle w:val="TableParagraph"/>
              <w:spacing w:line="213" w:lineRule="exact"/>
              <w:ind w:left="3574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01 (372)  42 60 300</w:t>
            </w:r>
          </w:p>
        </w:tc>
      </w:tr>
      <w:tr w:rsidR="006C2238" w:rsidTr="004947E1">
        <w:trPr>
          <w:trHeight w:val="690"/>
        </w:trPr>
        <w:tc>
          <w:tcPr>
            <w:tcW w:w="9792" w:type="dxa"/>
          </w:tcPr>
          <w:p w:rsidR="006C2238" w:rsidRPr="006C2238" w:rsidRDefault="006C2238" w:rsidP="004947E1">
            <w:pPr>
              <w:pStyle w:val="TableParagraph"/>
              <w:spacing w:line="226" w:lineRule="exact"/>
              <w:ind w:left="429"/>
              <w:rPr>
                <w:b/>
                <w:sz w:val="20"/>
                <w:lang w:val="es-ES"/>
              </w:rPr>
            </w:pPr>
            <w:r w:rsidRPr="006C2238">
              <w:rPr>
                <w:b/>
                <w:sz w:val="20"/>
                <w:lang w:val="es-ES"/>
              </w:rPr>
              <w:t>Correo Electrónico:</w:t>
            </w:r>
          </w:p>
          <w:p w:rsidR="006C2238" w:rsidRPr="006C2238" w:rsidRDefault="006C2238" w:rsidP="006C2238">
            <w:pPr>
              <w:pStyle w:val="TableParagraph"/>
              <w:spacing w:line="229" w:lineRule="exact"/>
              <w:ind w:left="1770" w:right="1406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color w:val="0000FF"/>
                <w:sz w:val="20"/>
                <w:u w:val="thick" w:color="0000FF"/>
                <w:lang w:val="es-ES"/>
              </w:rPr>
              <w:t>Difconcepcion2</w:t>
            </w:r>
            <w:r w:rsidR="00260F01">
              <w:rPr>
                <w:b/>
                <w:color w:val="0000FF"/>
                <w:sz w:val="20"/>
                <w:u w:val="thick" w:color="0000FF"/>
                <w:lang w:val="es-ES"/>
              </w:rPr>
              <w:t>021@outlook.com</w:t>
            </w:r>
          </w:p>
        </w:tc>
      </w:tr>
    </w:tbl>
    <w:p w:rsidR="006C2238" w:rsidRPr="006C2238" w:rsidRDefault="006C2238" w:rsidP="006C2238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6C2238" w:rsidTr="004947E1">
        <w:trPr>
          <w:trHeight w:val="254"/>
        </w:trPr>
        <w:tc>
          <w:tcPr>
            <w:tcW w:w="9792" w:type="dxa"/>
            <w:shd w:val="clear" w:color="auto" w:fill="C0C0C0"/>
          </w:tcPr>
          <w:p w:rsidR="006C2238" w:rsidRPr="006C2238" w:rsidRDefault="006C2238" w:rsidP="004947E1">
            <w:pPr>
              <w:pStyle w:val="TableParagraph"/>
              <w:spacing w:line="234" w:lineRule="exact"/>
              <w:ind w:left="1932"/>
              <w:rPr>
                <w:b/>
                <w:lang w:val="es-ES"/>
              </w:rPr>
            </w:pPr>
            <w:r w:rsidRPr="006C2238">
              <w:rPr>
                <w:b/>
                <w:lang w:val="es-ES"/>
              </w:rPr>
              <w:t>Área Responsable para Aclaraciones, Quejas y Sugerencias</w:t>
            </w:r>
          </w:p>
        </w:tc>
      </w:tr>
      <w:tr w:rsidR="006C2238" w:rsidTr="004947E1">
        <w:trPr>
          <w:trHeight w:val="551"/>
        </w:trPr>
        <w:tc>
          <w:tcPr>
            <w:tcW w:w="9792" w:type="dxa"/>
          </w:tcPr>
          <w:p w:rsidR="00AB0F92" w:rsidRDefault="00AB0F92" w:rsidP="00AB0F92">
            <w:pPr>
              <w:pStyle w:val="TableParagraph"/>
              <w:spacing w:line="276" w:lineRule="exact"/>
              <w:ind w:left="2865" w:right="2481" w:firstLine="595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C. MARIA ELENA DIAZ BUENROSTRO</w:t>
            </w:r>
          </w:p>
          <w:p w:rsidR="006C2238" w:rsidRPr="006C2238" w:rsidRDefault="00AB0F92" w:rsidP="00AB0F92">
            <w:pPr>
              <w:pStyle w:val="TableParagraph"/>
              <w:spacing w:line="276" w:lineRule="exact"/>
              <w:ind w:left="2865" w:right="2481" w:firstLine="595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asistencia y </w:t>
            </w:r>
            <w:r w:rsidR="006C2238" w:rsidRPr="006C2238">
              <w:rPr>
                <w:sz w:val="24"/>
                <w:lang w:val="es-ES"/>
              </w:rPr>
              <w:t xml:space="preserve"> Trabajo Social</w:t>
            </w:r>
          </w:p>
        </w:tc>
      </w:tr>
    </w:tbl>
    <w:p w:rsidR="006C2238" w:rsidRDefault="006C2238" w:rsidP="006C2238">
      <w:pPr>
        <w:spacing w:line="276" w:lineRule="exact"/>
        <w:rPr>
          <w:sz w:val="24"/>
        </w:rPr>
        <w:sectPr w:rsidR="006C2238">
          <w:pgSz w:w="12250" w:h="15850"/>
          <w:pgMar w:top="1520" w:right="1040" w:bottom="1140" w:left="660" w:header="701" w:footer="954" w:gutter="0"/>
          <w:cols w:space="720"/>
        </w:sectPr>
      </w:pPr>
    </w:p>
    <w:p w:rsidR="006C2238" w:rsidRPr="006C2238" w:rsidRDefault="006C2238" w:rsidP="006C2238">
      <w:pPr>
        <w:pStyle w:val="Textoindependiente"/>
        <w:spacing w:before="5" w:after="1"/>
        <w:rPr>
          <w:rFonts w:ascii="Times New Roman"/>
          <w:sz w:val="29"/>
          <w:lang w:val="es-ES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9792"/>
      </w:tblGrid>
      <w:tr w:rsidR="006C2238" w:rsidTr="004947E1">
        <w:trPr>
          <w:trHeight w:val="368"/>
        </w:trPr>
        <w:tc>
          <w:tcPr>
            <w:tcW w:w="97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6C2238" w:rsidRDefault="006C2238" w:rsidP="004947E1">
            <w:pPr>
              <w:pStyle w:val="TableParagraph"/>
              <w:spacing w:line="348" w:lineRule="exact"/>
              <w:ind w:left="2520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Registro</w:t>
            </w:r>
            <w:proofErr w:type="spellEnd"/>
            <w:r>
              <w:rPr>
                <w:b/>
                <w:sz w:val="32"/>
              </w:rPr>
              <w:t xml:space="preserve"> Municipal de </w:t>
            </w:r>
            <w:proofErr w:type="spellStart"/>
            <w:r>
              <w:rPr>
                <w:b/>
                <w:sz w:val="32"/>
              </w:rPr>
              <w:t>Trámites</w:t>
            </w:r>
            <w:proofErr w:type="spellEnd"/>
          </w:p>
        </w:tc>
      </w:tr>
    </w:tbl>
    <w:p w:rsidR="006C2238" w:rsidRDefault="006C2238" w:rsidP="006C2238">
      <w:pPr>
        <w:pStyle w:val="Textoindependiente"/>
        <w:spacing w:before="9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6C2238" w:rsidTr="004947E1">
        <w:trPr>
          <w:trHeight w:val="275"/>
        </w:trPr>
        <w:tc>
          <w:tcPr>
            <w:tcW w:w="9792" w:type="dxa"/>
            <w:shd w:val="clear" w:color="auto" w:fill="C0C0C0"/>
          </w:tcPr>
          <w:p w:rsidR="006C2238" w:rsidRDefault="006C2238" w:rsidP="004947E1">
            <w:pPr>
              <w:pStyle w:val="TableParagraph"/>
              <w:spacing w:line="256" w:lineRule="exact"/>
              <w:ind w:left="1770" w:right="14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Dependencia</w:t>
            </w:r>
            <w:proofErr w:type="spellEnd"/>
          </w:p>
        </w:tc>
      </w:tr>
      <w:tr w:rsidR="006C2238" w:rsidTr="004947E1">
        <w:trPr>
          <w:trHeight w:val="277"/>
        </w:trPr>
        <w:tc>
          <w:tcPr>
            <w:tcW w:w="9792" w:type="dxa"/>
          </w:tcPr>
          <w:p w:rsidR="006C2238" w:rsidRPr="00DA7737" w:rsidRDefault="00DA7737" w:rsidP="004947E1">
            <w:pPr>
              <w:pStyle w:val="TableParagraph"/>
              <w:spacing w:line="258" w:lineRule="exact"/>
              <w:ind w:left="1770" w:right="1403"/>
              <w:jc w:val="center"/>
              <w:rPr>
                <w:sz w:val="24"/>
                <w:lang w:val="es-ES"/>
              </w:rPr>
            </w:pPr>
            <w:r w:rsidRPr="00DA7737">
              <w:rPr>
                <w:sz w:val="24"/>
                <w:lang w:val="es-ES"/>
              </w:rPr>
              <w:t>SISTEMA PARA EL DESARRORRO INTEGRAL DE LA FAMILIA DEL MUNICIPO DE CONCEPCION DE BUENOS AIRES JALISCO</w:t>
            </w:r>
          </w:p>
        </w:tc>
      </w:tr>
    </w:tbl>
    <w:p w:rsidR="006C2238" w:rsidRPr="00DA7737" w:rsidRDefault="006C2238" w:rsidP="006C2238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5581"/>
      </w:tblGrid>
      <w:tr w:rsidR="006C2238" w:rsidTr="004947E1">
        <w:trPr>
          <w:trHeight w:val="230"/>
        </w:trPr>
        <w:tc>
          <w:tcPr>
            <w:tcW w:w="4211" w:type="dxa"/>
            <w:shd w:val="clear" w:color="auto" w:fill="C0C0C0"/>
          </w:tcPr>
          <w:p w:rsidR="006C2238" w:rsidRPr="006C2238" w:rsidRDefault="006C2238" w:rsidP="004947E1">
            <w:pPr>
              <w:pStyle w:val="TableParagraph"/>
              <w:spacing w:line="210" w:lineRule="exact"/>
              <w:ind w:left="840"/>
              <w:rPr>
                <w:b/>
                <w:sz w:val="20"/>
                <w:lang w:val="es-ES"/>
              </w:rPr>
            </w:pPr>
            <w:r w:rsidRPr="006C2238">
              <w:rPr>
                <w:b/>
                <w:sz w:val="20"/>
                <w:lang w:val="es-ES"/>
              </w:rPr>
              <w:t>Nombre del Trámite o Servicio</w:t>
            </w:r>
          </w:p>
        </w:tc>
        <w:tc>
          <w:tcPr>
            <w:tcW w:w="5581" w:type="dxa"/>
            <w:shd w:val="clear" w:color="auto" w:fill="C0C0C0"/>
          </w:tcPr>
          <w:p w:rsidR="006C2238" w:rsidRPr="006C2238" w:rsidRDefault="006C2238" w:rsidP="004947E1">
            <w:pPr>
              <w:pStyle w:val="TableParagraph"/>
              <w:spacing w:line="210" w:lineRule="exact"/>
              <w:ind w:left="1026"/>
              <w:rPr>
                <w:b/>
                <w:sz w:val="20"/>
                <w:lang w:val="es-ES"/>
              </w:rPr>
            </w:pPr>
            <w:r w:rsidRPr="006C2238">
              <w:rPr>
                <w:b/>
                <w:sz w:val="20"/>
                <w:lang w:val="es-ES"/>
              </w:rPr>
              <w:t>Breve Descripción del Trámite o Servicio</w:t>
            </w:r>
          </w:p>
        </w:tc>
      </w:tr>
      <w:tr w:rsidR="006C2238" w:rsidTr="004947E1">
        <w:trPr>
          <w:trHeight w:val="3600"/>
        </w:trPr>
        <w:tc>
          <w:tcPr>
            <w:tcW w:w="4211" w:type="dxa"/>
          </w:tcPr>
          <w:p w:rsidR="006C2238" w:rsidRPr="006C2238" w:rsidRDefault="006C2238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6C2238" w:rsidRPr="006C2238" w:rsidRDefault="006C2238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6C2238" w:rsidRPr="006C2238" w:rsidRDefault="006C2238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6C2238" w:rsidRPr="006C2238" w:rsidRDefault="006C2238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6C2238" w:rsidRPr="006C2238" w:rsidRDefault="006C2238" w:rsidP="004947E1">
            <w:pPr>
              <w:pStyle w:val="TableParagraph"/>
              <w:spacing w:before="11"/>
              <w:rPr>
                <w:rFonts w:ascii="Times New Roman"/>
                <w:sz w:val="17"/>
                <w:lang w:val="es-ES"/>
              </w:rPr>
            </w:pPr>
          </w:p>
          <w:p w:rsidR="006C2238" w:rsidRPr="006C2238" w:rsidRDefault="006C2238" w:rsidP="004947E1">
            <w:pPr>
              <w:pStyle w:val="TableParagraph"/>
              <w:ind w:left="78" w:right="70"/>
              <w:jc w:val="center"/>
              <w:rPr>
                <w:b/>
                <w:sz w:val="20"/>
                <w:lang w:val="es-ES"/>
              </w:rPr>
            </w:pPr>
            <w:r w:rsidRPr="006C2238">
              <w:rPr>
                <w:b/>
                <w:sz w:val="20"/>
                <w:lang w:val="es-ES"/>
              </w:rPr>
              <w:t>Apoyos económicos o en especie a casos urgentes (apoyo de transporte, apoyo de medicamento, apoyos médicos y estudios especializados, raciones alimentarias y apoyos diversos)</w:t>
            </w:r>
          </w:p>
        </w:tc>
        <w:tc>
          <w:tcPr>
            <w:tcW w:w="5581" w:type="dxa"/>
          </w:tcPr>
          <w:p w:rsidR="006C2238" w:rsidRPr="006C2238" w:rsidRDefault="006C2238" w:rsidP="006C2238">
            <w:pPr>
              <w:pStyle w:val="TableParagraph"/>
              <w:numPr>
                <w:ilvl w:val="0"/>
                <w:numId w:val="11"/>
              </w:numPr>
              <w:tabs>
                <w:tab w:val="left" w:pos="792"/>
              </w:tabs>
              <w:spacing w:before="32" w:line="278" w:lineRule="auto"/>
              <w:ind w:right="59"/>
              <w:jc w:val="both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El usuario acude personalmente o por derivación de Presidencia, Dirección General u</w:t>
            </w:r>
            <w:r w:rsidR="00DA7737">
              <w:rPr>
                <w:sz w:val="18"/>
                <w:lang w:val="es-ES"/>
              </w:rPr>
              <w:t xml:space="preserve"> otra institución al DIF</w:t>
            </w:r>
            <w:r w:rsidRPr="006C2238">
              <w:rPr>
                <w:sz w:val="18"/>
                <w:lang w:val="es-ES"/>
              </w:rPr>
              <w:t>, solicita el servicio en forma verbal y expone su problema.</w:t>
            </w:r>
          </w:p>
          <w:p w:rsidR="006C2238" w:rsidRPr="006C2238" w:rsidRDefault="00DA7737" w:rsidP="006C2238">
            <w:pPr>
              <w:pStyle w:val="TableParagraph"/>
              <w:numPr>
                <w:ilvl w:val="0"/>
                <w:numId w:val="11"/>
              </w:numPr>
              <w:tabs>
                <w:tab w:val="left" w:pos="792"/>
              </w:tabs>
              <w:spacing w:line="278" w:lineRule="auto"/>
              <w:ind w:right="61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El DIF</w:t>
            </w:r>
            <w:r w:rsidR="006C2238" w:rsidRPr="006C2238">
              <w:rPr>
                <w:sz w:val="18"/>
                <w:lang w:val="es-ES"/>
              </w:rPr>
              <w:t xml:space="preserve"> atiende al usuario, realiza una entrevista preliminar para conocer más acerca del problema que le aqueja.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1"/>
              </w:numPr>
              <w:tabs>
                <w:tab w:val="left" w:pos="792"/>
              </w:tabs>
              <w:spacing w:line="278" w:lineRule="auto"/>
              <w:ind w:right="60"/>
              <w:jc w:val="both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Si el usuario es c</w:t>
            </w:r>
            <w:r w:rsidR="00DA7737">
              <w:rPr>
                <w:sz w:val="18"/>
                <w:lang w:val="es-ES"/>
              </w:rPr>
              <w:t>andidato de apoyo el DIF</w:t>
            </w:r>
            <w:r w:rsidRPr="006C2238">
              <w:rPr>
                <w:sz w:val="18"/>
                <w:lang w:val="es-ES"/>
              </w:rPr>
              <w:t xml:space="preserve"> aplica estudio </w:t>
            </w:r>
            <w:proofErr w:type="spellStart"/>
            <w:r w:rsidRPr="006C2238">
              <w:rPr>
                <w:sz w:val="18"/>
                <w:lang w:val="es-ES"/>
              </w:rPr>
              <w:t>sociofamiliar</w:t>
            </w:r>
            <w:proofErr w:type="spellEnd"/>
            <w:r w:rsidRPr="006C2238">
              <w:rPr>
                <w:sz w:val="18"/>
                <w:lang w:val="es-ES"/>
              </w:rPr>
              <w:t xml:space="preserve"> para determinar sus necesidades y el tipo de apoyo que se</w:t>
            </w:r>
            <w:r w:rsidRPr="006C2238">
              <w:rPr>
                <w:spacing w:val="-3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otorgará.</w:t>
            </w:r>
          </w:p>
          <w:p w:rsidR="006C2238" w:rsidRPr="006C2238" w:rsidRDefault="00DA7737" w:rsidP="006C2238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spacing w:line="207" w:lineRule="exact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El DIF</w:t>
            </w:r>
            <w:r w:rsidR="006C2238" w:rsidRPr="006C2238">
              <w:rPr>
                <w:sz w:val="18"/>
                <w:lang w:val="es-ES"/>
              </w:rPr>
              <w:t xml:space="preserve"> autoriza y otorga el apoyo al</w:t>
            </w:r>
            <w:r w:rsidR="006C2238" w:rsidRPr="006C2238">
              <w:rPr>
                <w:spacing w:val="-12"/>
                <w:sz w:val="18"/>
                <w:lang w:val="es-ES"/>
              </w:rPr>
              <w:t xml:space="preserve"> </w:t>
            </w:r>
            <w:r w:rsidR="006C2238" w:rsidRPr="006C2238">
              <w:rPr>
                <w:sz w:val="18"/>
                <w:lang w:val="es-ES"/>
              </w:rPr>
              <w:t>usuario.</w:t>
            </w:r>
          </w:p>
          <w:p w:rsidR="006C2238" w:rsidRPr="006C2238" w:rsidRDefault="006C2238" w:rsidP="00DA7737">
            <w:pPr>
              <w:pStyle w:val="TableParagraph"/>
              <w:tabs>
                <w:tab w:val="left" w:pos="792"/>
              </w:tabs>
              <w:spacing w:line="240" w:lineRule="atLeast"/>
              <w:ind w:left="791" w:right="60"/>
              <w:jc w:val="both"/>
              <w:rPr>
                <w:sz w:val="18"/>
                <w:lang w:val="es-ES"/>
              </w:rPr>
            </w:pPr>
          </w:p>
        </w:tc>
      </w:tr>
    </w:tbl>
    <w:p w:rsidR="006C2238" w:rsidRPr="006C2238" w:rsidRDefault="006C2238" w:rsidP="006C2238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5581"/>
      </w:tblGrid>
      <w:tr w:rsidR="006C2238" w:rsidTr="004947E1">
        <w:trPr>
          <w:trHeight w:val="230"/>
        </w:trPr>
        <w:tc>
          <w:tcPr>
            <w:tcW w:w="4211" w:type="dxa"/>
            <w:shd w:val="clear" w:color="auto" w:fill="C0C0C0"/>
          </w:tcPr>
          <w:p w:rsidR="006C2238" w:rsidRDefault="006C2238" w:rsidP="004947E1">
            <w:pPr>
              <w:pStyle w:val="TableParagraph"/>
              <w:spacing w:line="210" w:lineRule="exact"/>
              <w:ind w:left="433" w:right="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Tiempo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Respuesta</w:t>
            </w:r>
            <w:proofErr w:type="spellEnd"/>
          </w:p>
        </w:tc>
        <w:tc>
          <w:tcPr>
            <w:tcW w:w="5581" w:type="dxa"/>
            <w:shd w:val="clear" w:color="auto" w:fill="C0C0C0"/>
          </w:tcPr>
          <w:p w:rsidR="006C2238" w:rsidRPr="006C2238" w:rsidRDefault="006C2238" w:rsidP="004947E1">
            <w:pPr>
              <w:pStyle w:val="TableParagraph"/>
              <w:spacing w:line="210" w:lineRule="exact"/>
              <w:ind w:left="1137" w:right="770"/>
              <w:jc w:val="center"/>
              <w:rPr>
                <w:b/>
                <w:sz w:val="20"/>
                <w:lang w:val="es-ES"/>
              </w:rPr>
            </w:pPr>
            <w:r w:rsidRPr="006C2238">
              <w:rPr>
                <w:b/>
                <w:sz w:val="20"/>
                <w:lang w:val="es-ES"/>
              </w:rPr>
              <w:t>Documento o Comprobante a Obtener</w:t>
            </w:r>
          </w:p>
        </w:tc>
      </w:tr>
      <w:tr w:rsidR="006C2238" w:rsidTr="004947E1">
        <w:trPr>
          <w:trHeight w:val="230"/>
        </w:trPr>
        <w:tc>
          <w:tcPr>
            <w:tcW w:w="4211" w:type="dxa"/>
          </w:tcPr>
          <w:p w:rsidR="006C2238" w:rsidRPr="006C2238" w:rsidRDefault="006C2238" w:rsidP="004947E1">
            <w:pPr>
              <w:pStyle w:val="TableParagraph"/>
              <w:spacing w:line="210" w:lineRule="exact"/>
              <w:ind w:left="431" w:right="70"/>
              <w:jc w:val="center"/>
              <w:rPr>
                <w:sz w:val="20"/>
                <w:lang w:val="es-ES"/>
              </w:rPr>
            </w:pPr>
            <w:r w:rsidRPr="006C2238">
              <w:rPr>
                <w:sz w:val="20"/>
                <w:lang w:val="es-ES"/>
              </w:rPr>
              <w:t>Variable según tipo de apoyo solicitado</w:t>
            </w:r>
          </w:p>
        </w:tc>
        <w:tc>
          <w:tcPr>
            <w:tcW w:w="5581" w:type="dxa"/>
          </w:tcPr>
          <w:p w:rsidR="006C2238" w:rsidRDefault="006C2238" w:rsidP="004947E1">
            <w:pPr>
              <w:pStyle w:val="TableParagraph"/>
              <w:spacing w:line="206" w:lineRule="exact"/>
              <w:ind w:left="1137" w:right="7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Ninguno</w:t>
            </w:r>
            <w:proofErr w:type="spellEnd"/>
          </w:p>
        </w:tc>
      </w:tr>
    </w:tbl>
    <w:p w:rsidR="006C2238" w:rsidRDefault="006C2238" w:rsidP="006C2238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6C2238" w:rsidTr="004947E1">
        <w:trPr>
          <w:trHeight w:val="275"/>
        </w:trPr>
        <w:tc>
          <w:tcPr>
            <w:tcW w:w="9792" w:type="dxa"/>
            <w:shd w:val="clear" w:color="auto" w:fill="C0C0C0"/>
          </w:tcPr>
          <w:p w:rsidR="006C2238" w:rsidRDefault="006C2238" w:rsidP="004947E1">
            <w:pPr>
              <w:pStyle w:val="TableParagraph"/>
              <w:spacing w:line="256" w:lineRule="exact"/>
              <w:ind w:left="1770" w:right="14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Requisitos</w:t>
            </w:r>
            <w:proofErr w:type="spellEnd"/>
          </w:p>
        </w:tc>
      </w:tr>
      <w:tr w:rsidR="006C2238" w:rsidTr="004947E1">
        <w:trPr>
          <w:trHeight w:val="1864"/>
        </w:trPr>
        <w:tc>
          <w:tcPr>
            <w:tcW w:w="9792" w:type="dxa"/>
          </w:tcPr>
          <w:p w:rsidR="006C2238" w:rsidRPr="006C2238" w:rsidRDefault="006C2238" w:rsidP="006C2238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line="206" w:lineRule="exact"/>
              <w:ind w:hanging="360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Familias carentes de recursos económicos, sin seguridad social y/o</w:t>
            </w:r>
            <w:r w:rsidRPr="006C2238">
              <w:rPr>
                <w:spacing w:val="-12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desintegrada.</w:t>
            </w:r>
          </w:p>
          <w:p w:rsidR="006C2238" w:rsidRDefault="006C2238" w:rsidP="006C2238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2"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Personas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discapacitadas</w:t>
            </w:r>
            <w:proofErr w:type="spellEnd"/>
            <w:r>
              <w:rPr>
                <w:sz w:val="18"/>
              </w:rPr>
              <w:t>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line="206" w:lineRule="exact"/>
              <w:ind w:hanging="360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Personas en estado de</w:t>
            </w:r>
            <w:r w:rsidRPr="006C2238">
              <w:rPr>
                <w:spacing w:val="-2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abandono.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line="206" w:lineRule="exact"/>
              <w:ind w:hanging="360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Personas víctimas del vandalismo, robo o</w:t>
            </w:r>
            <w:r w:rsidRPr="006C2238">
              <w:rPr>
                <w:spacing w:val="-3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asalto.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2" w:line="207" w:lineRule="exact"/>
              <w:ind w:hanging="360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Mujeres víctimas de violencia</w:t>
            </w:r>
            <w:r w:rsidRPr="006C2238">
              <w:rPr>
                <w:spacing w:val="-4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intrafamiliar.</w:t>
            </w:r>
          </w:p>
          <w:p w:rsidR="006C2238" w:rsidRDefault="006C2238" w:rsidP="006C2238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line="206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Deportados</w:t>
            </w:r>
            <w:proofErr w:type="spellEnd"/>
            <w:r>
              <w:rPr>
                <w:sz w:val="18"/>
              </w:rPr>
              <w:t>.</w:t>
            </w:r>
          </w:p>
          <w:p w:rsidR="006C2238" w:rsidRPr="006C2238" w:rsidRDefault="006C2238" w:rsidP="006C2238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line="207" w:lineRule="exact"/>
              <w:ind w:hanging="360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Personas que requieren de localización de</w:t>
            </w:r>
            <w:r w:rsidRPr="006C2238">
              <w:rPr>
                <w:spacing w:val="-8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familiares.</w:t>
            </w:r>
          </w:p>
        </w:tc>
      </w:tr>
    </w:tbl>
    <w:p w:rsidR="006C2238" w:rsidRDefault="006C2238" w:rsidP="006C2238">
      <w:pPr>
        <w:pStyle w:val="Textoindependiente"/>
        <w:rPr>
          <w:rFonts w:ascii="Times New Roman"/>
          <w:lang w:val="es-ES"/>
        </w:rPr>
      </w:pPr>
    </w:p>
    <w:p w:rsidR="00DA7737" w:rsidRDefault="00DA7737" w:rsidP="006C2238">
      <w:pPr>
        <w:pStyle w:val="Textoindependiente"/>
        <w:rPr>
          <w:rFonts w:ascii="Times New Roman"/>
          <w:lang w:val="es-ES"/>
        </w:rPr>
      </w:pPr>
    </w:p>
    <w:p w:rsidR="00DA7737" w:rsidRDefault="00DA7737" w:rsidP="006C2238">
      <w:pPr>
        <w:pStyle w:val="Textoindependiente"/>
        <w:rPr>
          <w:rFonts w:ascii="Times New Roman"/>
          <w:lang w:val="es-ES"/>
        </w:rPr>
      </w:pPr>
    </w:p>
    <w:p w:rsidR="00DA7737" w:rsidRDefault="00DA7737" w:rsidP="006C2238">
      <w:pPr>
        <w:pStyle w:val="Textoindependiente"/>
        <w:rPr>
          <w:rFonts w:ascii="Times New Roman"/>
          <w:lang w:val="es-ES"/>
        </w:rPr>
      </w:pPr>
    </w:p>
    <w:p w:rsidR="00DA7737" w:rsidRDefault="00DA7737" w:rsidP="006C2238">
      <w:pPr>
        <w:pStyle w:val="Textoindependiente"/>
        <w:rPr>
          <w:rFonts w:ascii="Times New Roman"/>
          <w:lang w:val="es-ES"/>
        </w:rPr>
      </w:pPr>
    </w:p>
    <w:p w:rsidR="00DA7737" w:rsidRPr="006C2238" w:rsidRDefault="00DA7737" w:rsidP="006C2238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pPr w:leftFromText="141" w:rightFromText="141" w:vertAnchor="text" w:horzAnchor="margin" w:tblpY="4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5581"/>
      </w:tblGrid>
      <w:tr w:rsidR="00DA7737" w:rsidTr="00DA7737">
        <w:trPr>
          <w:trHeight w:val="230"/>
        </w:trPr>
        <w:tc>
          <w:tcPr>
            <w:tcW w:w="4211" w:type="dxa"/>
            <w:shd w:val="clear" w:color="auto" w:fill="C0C0C0"/>
          </w:tcPr>
          <w:p w:rsidR="00DA7737" w:rsidRDefault="00DA7737" w:rsidP="00DA7737">
            <w:pPr>
              <w:pStyle w:val="TableParagraph"/>
              <w:spacing w:line="210" w:lineRule="exact"/>
              <w:ind w:left="119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Fundamentación</w:t>
            </w:r>
            <w:proofErr w:type="spellEnd"/>
            <w:r>
              <w:rPr>
                <w:b/>
                <w:sz w:val="20"/>
              </w:rPr>
              <w:t xml:space="preserve"> Legal</w:t>
            </w:r>
          </w:p>
        </w:tc>
        <w:tc>
          <w:tcPr>
            <w:tcW w:w="5581" w:type="dxa"/>
            <w:shd w:val="clear" w:color="auto" w:fill="C0C0C0"/>
          </w:tcPr>
          <w:p w:rsidR="00DA7737" w:rsidRDefault="00DA7737" w:rsidP="00DA7737">
            <w:pPr>
              <w:pStyle w:val="TableParagraph"/>
              <w:spacing w:line="210" w:lineRule="exact"/>
              <w:ind w:left="20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Formatos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Utilizar</w:t>
            </w:r>
            <w:proofErr w:type="spellEnd"/>
          </w:p>
        </w:tc>
      </w:tr>
      <w:tr w:rsidR="00DA7737" w:rsidTr="00DA7737">
        <w:trPr>
          <w:trHeight w:val="2071"/>
        </w:trPr>
        <w:tc>
          <w:tcPr>
            <w:tcW w:w="4211" w:type="dxa"/>
          </w:tcPr>
          <w:p w:rsidR="00DA7737" w:rsidRDefault="00DA7737" w:rsidP="00DA7737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ind w:right="57" w:hanging="360"/>
              <w:rPr>
                <w:sz w:val="18"/>
              </w:rPr>
            </w:pPr>
            <w:r w:rsidRPr="006C2238">
              <w:rPr>
                <w:sz w:val="18"/>
                <w:lang w:val="es-ES"/>
              </w:rPr>
              <w:t xml:space="preserve">Constitución Política de los Estados Unidos Mexicanos. </w:t>
            </w:r>
            <w:r>
              <w:rPr>
                <w:sz w:val="18"/>
              </w:rPr>
              <w:t>D.O.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07/II/1984.</w:t>
            </w:r>
          </w:p>
          <w:p w:rsidR="00DA7737" w:rsidRPr="006C2238" w:rsidRDefault="00DA7737" w:rsidP="00DA7737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spacing w:line="206" w:lineRule="exact"/>
              <w:ind w:hanging="360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Constitución Política del Estado de</w:t>
            </w:r>
            <w:r w:rsidRPr="006C2238">
              <w:rPr>
                <w:spacing w:val="13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Jalisco.</w:t>
            </w:r>
          </w:p>
          <w:p w:rsidR="00DA7737" w:rsidRDefault="00DA7737" w:rsidP="00DA7737">
            <w:pPr>
              <w:pStyle w:val="TableParagraph"/>
              <w:spacing w:line="207" w:lineRule="exact"/>
              <w:ind w:left="429"/>
              <w:rPr>
                <w:sz w:val="18"/>
              </w:rPr>
            </w:pPr>
            <w:r>
              <w:rPr>
                <w:sz w:val="18"/>
              </w:rPr>
              <w:t>P.O. 01/VII/1917.</w:t>
            </w:r>
          </w:p>
          <w:p w:rsidR="00DA7737" w:rsidRPr="006C2238" w:rsidRDefault="00DA7737" w:rsidP="00DA7737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spacing w:line="206" w:lineRule="exact"/>
              <w:ind w:hanging="360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Ley Estatal de Salud. D.O.</w:t>
            </w:r>
            <w:r w:rsidRPr="006C2238">
              <w:rPr>
                <w:spacing w:val="-8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30/XII/1986.</w:t>
            </w:r>
          </w:p>
          <w:p w:rsidR="00DA7737" w:rsidRDefault="00DA7737" w:rsidP="00DA7737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ind w:right="61" w:hanging="360"/>
              <w:rPr>
                <w:sz w:val="18"/>
              </w:rPr>
            </w:pPr>
            <w:r w:rsidRPr="006C2238">
              <w:rPr>
                <w:sz w:val="18"/>
                <w:lang w:val="es-ES"/>
              </w:rPr>
              <w:t xml:space="preserve">Ley sobre el Sistema Estatal de Asistencia Social. </w:t>
            </w:r>
            <w:r>
              <w:rPr>
                <w:sz w:val="18"/>
              </w:rPr>
              <w:t>D.O.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09/I/1988.</w:t>
            </w:r>
          </w:p>
          <w:p w:rsidR="00DA7737" w:rsidRDefault="00DA7737" w:rsidP="00DA7737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spacing w:before="2"/>
              <w:ind w:right="62" w:hanging="360"/>
              <w:rPr>
                <w:sz w:val="18"/>
              </w:rPr>
            </w:pPr>
            <w:r w:rsidRPr="006C2238">
              <w:rPr>
                <w:sz w:val="18"/>
                <w:lang w:val="es-ES"/>
              </w:rPr>
              <w:t xml:space="preserve">Ley Orgánica Municipal del Estado de Jalisco. </w:t>
            </w:r>
            <w:r>
              <w:rPr>
                <w:sz w:val="18"/>
              </w:rPr>
              <w:t>P.O.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01/V/1984.</w:t>
            </w:r>
          </w:p>
          <w:p w:rsidR="00DA7737" w:rsidRPr="006C2238" w:rsidRDefault="00DA7737" w:rsidP="00DA7737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spacing w:line="188" w:lineRule="exact"/>
              <w:ind w:hanging="360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Código de Asistencia Social, Decreto</w:t>
            </w:r>
            <w:r w:rsidRPr="006C2238">
              <w:rPr>
                <w:spacing w:val="-14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17002.</w:t>
            </w:r>
          </w:p>
        </w:tc>
        <w:tc>
          <w:tcPr>
            <w:tcW w:w="5581" w:type="dxa"/>
          </w:tcPr>
          <w:p w:rsidR="00DA7737" w:rsidRDefault="00DA7737" w:rsidP="00DA7737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DIF-TRS-01 </w:t>
            </w:r>
            <w:proofErr w:type="spellStart"/>
            <w:r>
              <w:rPr>
                <w:sz w:val="18"/>
              </w:rPr>
              <w:t>Estudio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Sociofamiliar</w:t>
            </w:r>
            <w:proofErr w:type="spellEnd"/>
            <w:r>
              <w:rPr>
                <w:sz w:val="18"/>
              </w:rPr>
              <w:t>.</w:t>
            </w:r>
          </w:p>
          <w:p w:rsidR="00DA7737" w:rsidRPr="006C2238" w:rsidRDefault="00DA7737" w:rsidP="00DA7737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06" w:lineRule="exact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DIF-TRS-01A Notas de Seguimiento y/o</w:t>
            </w:r>
            <w:r w:rsidRPr="006C2238">
              <w:rPr>
                <w:spacing w:val="-2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Evolución.</w:t>
            </w:r>
          </w:p>
          <w:p w:rsidR="00DA7737" w:rsidRPr="006C2238" w:rsidRDefault="00DA7737" w:rsidP="00DA7737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  <w:tab w:val="left" w:pos="1601"/>
              </w:tabs>
              <w:spacing w:line="207" w:lineRule="exact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DIF-TRS-06</w:t>
            </w:r>
            <w:r w:rsidRPr="006C2238">
              <w:rPr>
                <w:sz w:val="18"/>
                <w:lang w:val="es-ES"/>
              </w:rPr>
              <w:tab/>
              <w:t>Recibo de</w:t>
            </w:r>
            <w:r w:rsidRPr="006C2238">
              <w:rPr>
                <w:spacing w:val="-1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apoyo.</w:t>
            </w:r>
          </w:p>
          <w:p w:rsidR="00DA7737" w:rsidRDefault="00DA7737" w:rsidP="00DA7737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 xml:space="preserve">DIF-TRS-09 </w:t>
            </w:r>
            <w:proofErr w:type="spellStart"/>
            <w:r>
              <w:rPr>
                <w:sz w:val="18"/>
              </w:rPr>
              <w:t>Entrevista-orientación</w:t>
            </w:r>
            <w:proofErr w:type="spellEnd"/>
            <w:r>
              <w:rPr>
                <w:sz w:val="18"/>
              </w:rPr>
              <w:t>.</w:t>
            </w:r>
          </w:p>
          <w:p w:rsidR="00DA7737" w:rsidRPr="006C2238" w:rsidRDefault="00DA7737" w:rsidP="00DA7737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06" w:lineRule="exact"/>
              <w:rPr>
                <w:sz w:val="18"/>
                <w:lang w:val="es-ES"/>
              </w:rPr>
            </w:pPr>
            <w:r w:rsidRPr="006C2238">
              <w:rPr>
                <w:sz w:val="18"/>
                <w:lang w:val="es-ES"/>
              </w:rPr>
              <w:t>DIF-TRS-57 Valoración Socioeconómica para</w:t>
            </w:r>
            <w:r w:rsidRPr="006C2238">
              <w:rPr>
                <w:spacing w:val="-9"/>
                <w:sz w:val="18"/>
                <w:lang w:val="es-ES"/>
              </w:rPr>
              <w:t xml:space="preserve"> </w:t>
            </w:r>
            <w:r w:rsidRPr="006C2238">
              <w:rPr>
                <w:sz w:val="18"/>
                <w:lang w:val="es-ES"/>
              </w:rPr>
              <w:t>contingencia.</w:t>
            </w:r>
          </w:p>
          <w:p w:rsidR="00DA7737" w:rsidRPr="006C2238" w:rsidRDefault="00DA7737" w:rsidP="00DA7737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before="2"/>
              <w:ind w:right="-29"/>
              <w:rPr>
                <w:sz w:val="18"/>
                <w:lang w:val="es-ES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39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5581"/>
      </w:tblGrid>
      <w:tr w:rsidR="00DA7737" w:rsidTr="00DA7737">
        <w:trPr>
          <w:trHeight w:val="275"/>
        </w:trPr>
        <w:tc>
          <w:tcPr>
            <w:tcW w:w="4211" w:type="dxa"/>
            <w:shd w:val="clear" w:color="auto" w:fill="C0C0C0"/>
          </w:tcPr>
          <w:p w:rsidR="00DA7737" w:rsidRDefault="00DA7737" w:rsidP="00DA7737">
            <w:pPr>
              <w:pStyle w:val="TableParagraph"/>
              <w:spacing w:line="256" w:lineRule="exact"/>
              <w:ind w:left="13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Importe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Pagar</w:t>
            </w:r>
            <w:proofErr w:type="spellEnd"/>
          </w:p>
        </w:tc>
        <w:tc>
          <w:tcPr>
            <w:tcW w:w="5581" w:type="dxa"/>
            <w:shd w:val="clear" w:color="auto" w:fill="C0C0C0"/>
          </w:tcPr>
          <w:p w:rsidR="00DA7737" w:rsidRDefault="00DA7737" w:rsidP="00DA7737">
            <w:pPr>
              <w:pStyle w:val="TableParagraph"/>
              <w:spacing w:line="256" w:lineRule="exact"/>
              <w:ind w:left="18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Horario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Atención</w:t>
            </w:r>
            <w:proofErr w:type="spellEnd"/>
          </w:p>
        </w:tc>
      </w:tr>
      <w:tr w:rsidR="00DA7737" w:rsidTr="00DA7737">
        <w:trPr>
          <w:trHeight w:val="278"/>
        </w:trPr>
        <w:tc>
          <w:tcPr>
            <w:tcW w:w="4211" w:type="dxa"/>
          </w:tcPr>
          <w:p w:rsidR="00DA7737" w:rsidRDefault="00B27AC0" w:rsidP="00DA7737">
            <w:pPr>
              <w:pStyle w:val="TableParagraph"/>
              <w:spacing w:line="258" w:lineRule="exact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0.0</w:t>
            </w:r>
          </w:p>
        </w:tc>
        <w:tc>
          <w:tcPr>
            <w:tcW w:w="5581" w:type="dxa"/>
          </w:tcPr>
          <w:p w:rsidR="00DA7737" w:rsidRDefault="00B27AC0" w:rsidP="00DA7737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r>
              <w:rPr>
                <w:sz w:val="24"/>
              </w:rPr>
              <w:t>9:00 – 15</w:t>
            </w:r>
            <w:r w:rsidR="00DA7737">
              <w:rPr>
                <w:sz w:val="24"/>
              </w:rPr>
              <w:t>:00</w:t>
            </w:r>
          </w:p>
        </w:tc>
      </w:tr>
    </w:tbl>
    <w:p w:rsidR="00B27AC0" w:rsidRDefault="00B27AC0" w:rsidP="006C2238">
      <w:pPr>
        <w:rPr>
          <w:sz w:val="18"/>
        </w:rPr>
      </w:pPr>
    </w:p>
    <w:p w:rsidR="00B27AC0" w:rsidRPr="00B27AC0" w:rsidRDefault="00B27AC0" w:rsidP="00B27AC0">
      <w:pPr>
        <w:rPr>
          <w:sz w:val="18"/>
        </w:rPr>
      </w:pPr>
    </w:p>
    <w:p w:rsidR="00B27AC0" w:rsidRPr="00B27AC0" w:rsidRDefault="00B27AC0" w:rsidP="00B27AC0">
      <w:pPr>
        <w:rPr>
          <w:sz w:val="18"/>
        </w:rPr>
      </w:pPr>
    </w:p>
    <w:p w:rsidR="00B27AC0" w:rsidRPr="00B27AC0" w:rsidRDefault="00B27AC0" w:rsidP="00B27AC0">
      <w:pPr>
        <w:rPr>
          <w:sz w:val="18"/>
        </w:rPr>
      </w:pPr>
    </w:p>
    <w:p w:rsidR="00B27AC0" w:rsidRPr="00B27AC0" w:rsidRDefault="00B27AC0" w:rsidP="00B27AC0">
      <w:pPr>
        <w:rPr>
          <w:sz w:val="18"/>
        </w:rPr>
      </w:pPr>
    </w:p>
    <w:p w:rsidR="00B27AC0" w:rsidRPr="00B27AC0" w:rsidRDefault="00B27AC0" w:rsidP="00B27AC0">
      <w:pPr>
        <w:rPr>
          <w:sz w:val="18"/>
        </w:rPr>
      </w:pPr>
    </w:p>
    <w:p w:rsidR="00B27AC0" w:rsidRPr="00B27AC0" w:rsidRDefault="00B27AC0" w:rsidP="00B27AC0">
      <w:pPr>
        <w:rPr>
          <w:sz w:val="18"/>
        </w:rPr>
      </w:pPr>
    </w:p>
    <w:p w:rsidR="00B27AC0" w:rsidRPr="00B27AC0" w:rsidRDefault="00B27AC0" w:rsidP="00B27AC0">
      <w:pPr>
        <w:rPr>
          <w:sz w:val="18"/>
        </w:rPr>
      </w:pPr>
    </w:p>
    <w:p w:rsidR="00B27AC0" w:rsidRPr="00B27AC0" w:rsidRDefault="00B27AC0" w:rsidP="00B27AC0">
      <w:pPr>
        <w:rPr>
          <w:sz w:val="18"/>
        </w:rPr>
      </w:pPr>
    </w:p>
    <w:p w:rsidR="00B27AC0" w:rsidRPr="00B27AC0" w:rsidRDefault="00B27AC0" w:rsidP="00B27AC0">
      <w:pPr>
        <w:rPr>
          <w:sz w:val="18"/>
        </w:rPr>
      </w:pPr>
    </w:p>
    <w:p w:rsidR="00B27AC0" w:rsidRPr="00B27AC0" w:rsidRDefault="00B27AC0" w:rsidP="00B27AC0">
      <w:pPr>
        <w:rPr>
          <w:sz w:val="18"/>
        </w:rPr>
      </w:pPr>
    </w:p>
    <w:p w:rsidR="00B27AC0" w:rsidRPr="00B27AC0" w:rsidRDefault="00B27AC0" w:rsidP="00B27AC0">
      <w:pPr>
        <w:rPr>
          <w:sz w:val="18"/>
        </w:rPr>
      </w:pPr>
    </w:p>
    <w:p w:rsidR="00B27AC0" w:rsidRPr="00B27AC0" w:rsidRDefault="00B27AC0" w:rsidP="00B27AC0">
      <w:pPr>
        <w:rPr>
          <w:sz w:val="18"/>
        </w:rPr>
      </w:pPr>
    </w:p>
    <w:p w:rsidR="00B27AC0" w:rsidRDefault="00B27AC0" w:rsidP="00B27AC0">
      <w:pPr>
        <w:rPr>
          <w:sz w:val="18"/>
        </w:rPr>
      </w:pPr>
    </w:p>
    <w:p w:rsidR="00B27AC0" w:rsidRDefault="00B27AC0" w:rsidP="00B27AC0">
      <w:pPr>
        <w:tabs>
          <w:tab w:val="left" w:pos="2421"/>
        </w:tabs>
        <w:rPr>
          <w:sz w:val="18"/>
        </w:rPr>
      </w:pPr>
      <w:r>
        <w:rPr>
          <w:sz w:val="18"/>
        </w:rPr>
        <w:tab/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27AC0" w:rsidTr="004947E1">
        <w:trPr>
          <w:trHeight w:val="460"/>
        </w:trPr>
        <w:tc>
          <w:tcPr>
            <w:tcW w:w="9792" w:type="dxa"/>
          </w:tcPr>
          <w:p w:rsidR="00B27AC0" w:rsidRPr="006C2238" w:rsidRDefault="00B27AC0" w:rsidP="004947E1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6C2238">
              <w:rPr>
                <w:b/>
                <w:sz w:val="20"/>
                <w:lang w:val="es-ES"/>
              </w:rPr>
              <w:t>Domicilios de Atención:</w:t>
            </w:r>
          </w:p>
          <w:p w:rsidR="00B27AC0" w:rsidRPr="006C2238" w:rsidRDefault="00B27AC0" w:rsidP="004947E1">
            <w:pPr>
              <w:pStyle w:val="TableParagraph"/>
              <w:spacing w:line="215" w:lineRule="exact"/>
              <w:ind w:left="1770" w:right="1405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Morelos N0. 80</w:t>
            </w:r>
          </w:p>
        </w:tc>
      </w:tr>
      <w:tr w:rsidR="00B27AC0" w:rsidTr="004947E1">
        <w:trPr>
          <w:trHeight w:val="457"/>
        </w:trPr>
        <w:tc>
          <w:tcPr>
            <w:tcW w:w="9792" w:type="dxa"/>
          </w:tcPr>
          <w:p w:rsidR="00B27AC0" w:rsidRPr="006C2238" w:rsidRDefault="00B27AC0" w:rsidP="004947E1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6C2238">
              <w:rPr>
                <w:b/>
                <w:sz w:val="20"/>
                <w:lang w:val="es-ES"/>
              </w:rPr>
              <w:t>Teléfonos:</w:t>
            </w:r>
          </w:p>
          <w:p w:rsidR="00B27AC0" w:rsidRPr="006C2238" w:rsidRDefault="00B27AC0" w:rsidP="004947E1">
            <w:pPr>
              <w:pStyle w:val="TableParagraph"/>
              <w:spacing w:line="213" w:lineRule="exact"/>
              <w:ind w:left="3574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01 (372)  42 60 300</w:t>
            </w:r>
          </w:p>
        </w:tc>
      </w:tr>
      <w:tr w:rsidR="00B27AC0" w:rsidTr="004947E1">
        <w:trPr>
          <w:trHeight w:val="690"/>
        </w:trPr>
        <w:tc>
          <w:tcPr>
            <w:tcW w:w="9792" w:type="dxa"/>
          </w:tcPr>
          <w:p w:rsidR="00B27AC0" w:rsidRPr="006C2238" w:rsidRDefault="00B27AC0" w:rsidP="004947E1">
            <w:pPr>
              <w:pStyle w:val="TableParagraph"/>
              <w:spacing w:line="226" w:lineRule="exact"/>
              <w:ind w:left="429"/>
              <w:rPr>
                <w:b/>
                <w:sz w:val="20"/>
                <w:lang w:val="es-ES"/>
              </w:rPr>
            </w:pPr>
            <w:r w:rsidRPr="006C2238">
              <w:rPr>
                <w:b/>
                <w:sz w:val="20"/>
                <w:lang w:val="es-ES"/>
              </w:rPr>
              <w:t>Correo Electrónico:</w:t>
            </w:r>
          </w:p>
          <w:p w:rsidR="00B27AC0" w:rsidRPr="006C2238" w:rsidRDefault="00B27AC0" w:rsidP="004947E1">
            <w:pPr>
              <w:pStyle w:val="TableParagraph"/>
              <w:spacing w:line="229" w:lineRule="exact"/>
              <w:ind w:left="1770" w:right="1406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color w:val="0000FF"/>
                <w:sz w:val="20"/>
                <w:u w:val="thick" w:color="0000FF"/>
                <w:lang w:val="es-ES"/>
              </w:rPr>
              <w:t>Difconcepcion2021@outlook.com</w:t>
            </w:r>
          </w:p>
        </w:tc>
      </w:tr>
    </w:tbl>
    <w:p w:rsidR="00B27AC0" w:rsidRPr="006C2238" w:rsidRDefault="00B27AC0" w:rsidP="00B27AC0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27AC0" w:rsidTr="004947E1">
        <w:trPr>
          <w:trHeight w:val="254"/>
        </w:trPr>
        <w:tc>
          <w:tcPr>
            <w:tcW w:w="9792" w:type="dxa"/>
            <w:shd w:val="clear" w:color="auto" w:fill="C0C0C0"/>
          </w:tcPr>
          <w:p w:rsidR="00B27AC0" w:rsidRPr="006C2238" w:rsidRDefault="00B27AC0" w:rsidP="004947E1">
            <w:pPr>
              <w:pStyle w:val="TableParagraph"/>
              <w:spacing w:line="234" w:lineRule="exact"/>
              <w:ind w:left="1932"/>
              <w:rPr>
                <w:b/>
                <w:lang w:val="es-ES"/>
              </w:rPr>
            </w:pPr>
            <w:r w:rsidRPr="006C2238">
              <w:rPr>
                <w:b/>
                <w:lang w:val="es-ES"/>
              </w:rPr>
              <w:t>Área Responsable para Aclaraciones, Quejas y Sugerencias</w:t>
            </w:r>
          </w:p>
        </w:tc>
      </w:tr>
      <w:tr w:rsidR="00B27AC0" w:rsidTr="004947E1">
        <w:trPr>
          <w:trHeight w:val="551"/>
        </w:trPr>
        <w:tc>
          <w:tcPr>
            <w:tcW w:w="9792" w:type="dxa"/>
          </w:tcPr>
          <w:p w:rsidR="00B27AC0" w:rsidRDefault="00B27AC0" w:rsidP="004947E1">
            <w:pPr>
              <w:pStyle w:val="TableParagraph"/>
              <w:spacing w:line="276" w:lineRule="exact"/>
              <w:ind w:left="2865" w:right="2481" w:firstLine="595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C. MARIA ELENA DIAZ BUENROSTRO</w:t>
            </w:r>
          </w:p>
          <w:p w:rsidR="00B27AC0" w:rsidRPr="006C2238" w:rsidRDefault="00B27AC0" w:rsidP="004947E1">
            <w:pPr>
              <w:pStyle w:val="TableParagraph"/>
              <w:spacing w:line="276" w:lineRule="exact"/>
              <w:ind w:left="2865" w:right="2481" w:firstLine="595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asistencia y </w:t>
            </w:r>
            <w:r w:rsidRPr="006C2238">
              <w:rPr>
                <w:sz w:val="24"/>
                <w:lang w:val="es-ES"/>
              </w:rPr>
              <w:t xml:space="preserve"> Trabajo Social</w:t>
            </w:r>
          </w:p>
        </w:tc>
      </w:tr>
    </w:tbl>
    <w:p w:rsidR="00B27AC0" w:rsidRDefault="00B27AC0" w:rsidP="00B27AC0">
      <w:pPr>
        <w:tabs>
          <w:tab w:val="left" w:pos="2421"/>
        </w:tabs>
        <w:rPr>
          <w:sz w:val="18"/>
        </w:rPr>
      </w:pPr>
    </w:p>
    <w:p w:rsidR="00B27AC0" w:rsidRDefault="00B27AC0" w:rsidP="00B27AC0">
      <w:pPr>
        <w:rPr>
          <w:sz w:val="18"/>
        </w:rPr>
      </w:pPr>
    </w:p>
    <w:p w:rsidR="006C2238" w:rsidRPr="00B27AC0" w:rsidRDefault="006C2238" w:rsidP="00B27AC0">
      <w:pPr>
        <w:rPr>
          <w:sz w:val="18"/>
        </w:rPr>
        <w:sectPr w:rsidR="006C2238" w:rsidRPr="00B27AC0">
          <w:pgSz w:w="12250" w:h="15850"/>
          <w:pgMar w:top="1520" w:right="1040" w:bottom="1140" w:left="660" w:header="701" w:footer="954" w:gutter="0"/>
          <w:cols w:space="720"/>
        </w:sectPr>
      </w:pPr>
    </w:p>
    <w:p w:rsidR="006C2238" w:rsidRPr="006C2238" w:rsidRDefault="006C2238" w:rsidP="006C2238">
      <w:pPr>
        <w:pStyle w:val="Textoindependiente"/>
        <w:spacing w:before="5" w:after="1"/>
        <w:rPr>
          <w:rFonts w:ascii="Times New Roman"/>
          <w:sz w:val="29"/>
          <w:lang w:val="es-ES"/>
        </w:rPr>
      </w:pPr>
    </w:p>
    <w:p w:rsidR="006C2238" w:rsidRPr="006C2238" w:rsidRDefault="006C2238" w:rsidP="006C2238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9614"/>
      </w:tblGrid>
      <w:tr w:rsidR="00B27AC0" w:rsidTr="004947E1">
        <w:trPr>
          <w:trHeight w:val="413"/>
        </w:trPr>
        <w:tc>
          <w:tcPr>
            <w:tcW w:w="96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B27AC0" w:rsidRDefault="00B27AC0" w:rsidP="004947E1">
            <w:pPr>
              <w:pStyle w:val="TableParagraph"/>
              <w:spacing w:line="362" w:lineRule="exact"/>
              <w:ind w:left="243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Registro</w:t>
            </w:r>
            <w:proofErr w:type="spellEnd"/>
            <w:r>
              <w:rPr>
                <w:b/>
                <w:sz w:val="32"/>
              </w:rPr>
              <w:t xml:space="preserve"> Municipal de </w:t>
            </w:r>
            <w:proofErr w:type="spellStart"/>
            <w:r>
              <w:rPr>
                <w:b/>
                <w:sz w:val="32"/>
              </w:rPr>
              <w:t>Trámites</w:t>
            </w:r>
            <w:proofErr w:type="spellEnd"/>
          </w:p>
        </w:tc>
      </w:tr>
    </w:tbl>
    <w:p w:rsidR="00B27AC0" w:rsidRDefault="00B27AC0" w:rsidP="00B27AC0">
      <w:pPr>
        <w:pStyle w:val="Textoindependiente"/>
        <w:spacing w:before="9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4"/>
      </w:tblGrid>
      <w:tr w:rsidR="00B27AC0" w:rsidTr="004947E1">
        <w:trPr>
          <w:trHeight w:val="287"/>
        </w:trPr>
        <w:tc>
          <w:tcPr>
            <w:tcW w:w="9614" w:type="dxa"/>
            <w:shd w:val="clear" w:color="auto" w:fill="C0C0C0"/>
          </w:tcPr>
          <w:p w:rsidR="00B27AC0" w:rsidRDefault="00B27AC0" w:rsidP="004947E1">
            <w:pPr>
              <w:pStyle w:val="TableParagraph"/>
              <w:spacing w:line="268" w:lineRule="exact"/>
              <w:ind w:left="3678" w:right="33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Dependencia</w:t>
            </w:r>
            <w:proofErr w:type="spellEnd"/>
          </w:p>
        </w:tc>
      </w:tr>
      <w:tr w:rsidR="00B27AC0" w:rsidTr="004947E1">
        <w:trPr>
          <w:trHeight w:val="311"/>
        </w:trPr>
        <w:tc>
          <w:tcPr>
            <w:tcW w:w="9614" w:type="dxa"/>
          </w:tcPr>
          <w:p w:rsidR="00B27AC0" w:rsidRPr="00B27AC0" w:rsidRDefault="00B27AC0" w:rsidP="00B27AC0">
            <w:pPr>
              <w:pStyle w:val="TableParagraph"/>
              <w:tabs>
                <w:tab w:val="left" w:pos="9100"/>
              </w:tabs>
              <w:spacing w:before="12"/>
              <w:ind w:right="656"/>
              <w:jc w:val="center"/>
              <w:rPr>
                <w:sz w:val="24"/>
                <w:lang w:val="es-ES"/>
              </w:rPr>
            </w:pPr>
            <w:r w:rsidRPr="00DA7737">
              <w:rPr>
                <w:sz w:val="24"/>
                <w:lang w:val="es-ES"/>
              </w:rPr>
              <w:t>SISTEMA PARA EL DESARRORRO INTEGRAL DE LA FAMILIA DEL MUNICIPO DE CONCEPCION DE BUENOS AIRES JALISCO</w:t>
            </w:r>
          </w:p>
        </w:tc>
      </w:tr>
    </w:tbl>
    <w:p w:rsidR="00B27AC0" w:rsidRPr="00B27AC0" w:rsidRDefault="00B27AC0" w:rsidP="00B27AC0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4"/>
        <w:gridCol w:w="5480"/>
      </w:tblGrid>
      <w:tr w:rsidR="00B27AC0" w:rsidTr="004947E1">
        <w:trPr>
          <w:trHeight w:val="234"/>
        </w:trPr>
        <w:tc>
          <w:tcPr>
            <w:tcW w:w="4134" w:type="dxa"/>
            <w:shd w:val="clear" w:color="auto" w:fill="C0C0C0"/>
          </w:tcPr>
          <w:p w:rsidR="00B27AC0" w:rsidRPr="00B27AC0" w:rsidRDefault="00B27AC0" w:rsidP="004947E1">
            <w:pPr>
              <w:pStyle w:val="TableParagraph"/>
              <w:spacing w:line="215" w:lineRule="exact"/>
              <w:ind w:left="801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Nombre del Trámite o Servicio</w:t>
            </w:r>
          </w:p>
        </w:tc>
        <w:tc>
          <w:tcPr>
            <w:tcW w:w="5480" w:type="dxa"/>
            <w:shd w:val="clear" w:color="auto" w:fill="C0C0C0"/>
          </w:tcPr>
          <w:p w:rsidR="00B27AC0" w:rsidRPr="00B27AC0" w:rsidRDefault="00B27AC0" w:rsidP="004947E1">
            <w:pPr>
              <w:pStyle w:val="TableParagraph"/>
              <w:spacing w:line="215" w:lineRule="exact"/>
              <w:ind w:left="976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Breve Descripción del Trámite o Servicio</w:t>
            </w:r>
          </w:p>
        </w:tc>
      </w:tr>
      <w:tr w:rsidR="00B27AC0" w:rsidTr="004947E1">
        <w:trPr>
          <w:trHeight w:val="1668"/>
        </w:trPr>
        <w:tc>
          <w:tcPr>
            <w:tcW w:w="4134" w:type="dxa"/>
          </w:tcPr>
          <w:p w:rsidR="00B27AC0" w:rsidRPr="00B27AC0" w:rsidRDefault="00B27AC0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B27AC0" w:rsidRPr="00B27AC0" w:rsidRDefault="00B27AC0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B27AC0" w:rsidRPr="00B27AC0" w:rsidRDefault="00B27AC0" w:rsidP="004947E1">
            <w:pPr>
              <w:pStyle w:val="TableParagraph"/>
              <w:spacing w:before="1"/>
              <w:rPr>
                <w:rFonts w:ascii="Times New Roman"/>
                <w:sz w:val="18"/>
                <w:lang w:val="es-ES"/>
              </w:rPr>
            </w:pPr>
          </w:p>
          <w:p w:rsidR="00B27AC0" w:rsidRPr="00B27AC0" w:rsidRDefault="00B27AC0" w:rsidP="004947E1">
            <w:pPr>
              <w:pStyle w:val="TableParagraph"/>
              <w:ind w:left="605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Escuela para padres de familia</w:t>
            </w:r>
          </w:p>
        </w:tc>
        <w:tc>
          <w:tcPr>
            <w:tcW w:w="5480" w:type="dxa"/>
          </w:tcPr>
          <w:p w:rsidR="00B27AC0" w:rsidRPr="00B27AC0" w:rsidRDefault="00B27AC0" w:rsidP="00B27AC0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spacing w:before="32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El usuario acude al DIF Municipal y solicita el</w:t>
            </w:r>
            <w:r w:rsidRPr="00B27AC0">
              <w:rPr>
                <w:spacing w:val="-17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servicio.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spacing w:before="33" w:line="278" w:lineRule="auto"/>
              <w:ind w:right="197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El DIF Municipal lo inscribe al grupo correspondiente, el</w:t>
            </w:r>
            <w:r w:rsidRPr="00B27AC0">
              <w:rPr>
                <w:spacing w:val="-25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más cercano a su</w:t>
            </w:r>
            <w:r w:rsidRPr="00B27AC0">
              <w:rPr>
                <w:spacing w:val="-3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vivienda.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spacing w:line="278" w:lineRule="auto"/>
              <w:ind w:right="328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El DIF Municipal imparte la orientación familiar al grupo de padres en los días y horarios</w:t>
            </w:r>
            <w:r w:rsidRPr="00B27AC0">
              <w:rPr>
                <w:spacing w:val="-4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señalados.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spacing w:line="173" w:lineRule="exact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El usuario acude en días y horarios estipulados a las</w:t>
            </w:r>
            <w:r w:rsidRPr="00B27AC0">
              <w:rPr>
                <w:spacing w:val="-18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sesiones</w:t>
            </w:r>
          </w:p>
          <w:p w:rsidR="00B27AC0" w:rsidRPr="00B27AC0" w:rsidRDefault="00B27AC0" w:rsidP="004947E1">
            <w:pPr>
              <w:pStyle w:val="TableParagraph"/>
              <w:spacing w:line="207" w:lineRule="exact"/>
              <w:ind w:left="431"/>
              <w:rPr>
                <w:sz w:val="18"/>
                <w:lang w:val="es-ES"/>
              </w:rPr>
            </w:pPr>
            <w:proofErr w:type="gramStart"/>
            <w:r w:rsidRPr="00B27AC0">
              <w:rPr>
                <w:sz w:val="18"/>
                <w:lang w:val="es-ES"/>
              </w:rPr>
              <w:t>de</w:t>
            </w:r>
            <w:proofErr w:type="gramEnd"/>
            <w:r w:rsidRPr="00B27AC0">
              <w:rPr>
                <w:sz w:val="18"/>
                <w:lang w:val="es-ES"/>
              </w:rPr>
              <w:t xml:space="preserve"> la escuela para padres para recibir el servicio.</w:t>
            </w:r>
          </w:p>
        </w:tc>
      </w:tr>
    </w:tbl>
    <w:p w:rsidR="00B27AC0" w:rsidRPr="00B27AC0" w:rsidRDefault="00B27AC0" w:rsidP="00B27AC0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4"/>
        <w:gridCol w:w="5480"/>
      </w:tblGrid>
      <w:tr w:rsidR="00B27AC0" w:rsidTr="004947E1">
        <w:trPr>
          <w:trHeight w:val="251"/>
        </w:trPr>
        <w:tc>
          <w:tcPr>
            <w:tcW w:w="4134" w:type="dxa"/>
            <w:shd w:val="clear" w:color="auto" w:fill="C0C0C0"/>
          </w:tcPr>
          <w:p w:rsidR="00B27AC0" w:rsidRDefault="00B27AC0" w:rsidP="004947E1">
            <w:pPr>
              <w:pStyle w:val="TableParagraph"/>
              <w:spacing w:line="227" w:lineRule="exact"/>
              <w:ind w:left="1190" w:right="8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Tiempo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Respuesta</w:t>
            </w:r>
            <w:proofErr w:type="spellEnd"/>
          </w:p>
        </w:tc>
        <w:tc>
          <w:tcPr>
            <w:tcW w:w="5480" w:type="dxa"/>
            <w:shd w:val="clear" w:color="auto" w:fill="C0C0C0"/>
          </w:tcPr>
          <w:p w:rsidR="00B27AC0" w:rsidRPr="00B27AC0" w:rsidRDefault="00B27AC0" w:rsidP="004947E1">
            <w:pPr>
              <w:pStyle w:val="TableParagraph"/>
              <w:spacing w:line="227" w:lineRule="exact"/>
              <w:ind w:left="1110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Documento o Comprobante a Obtener</w:t>
            </w:r>
          </w:p>
        </w:tc>
      </w:tr>
      <w:tr w:rsidR="00B27AC0" w:rsidTr="004947E1">
        <w:trPr>
          <w:trHeight w:val="258"/>
        </w:trPr>
        <w:tc>
          <w:tcPr>
            <w:tcW w:w="4134" w:type="dxa"/>
          </w:tcPr>
          <w:p w:rsidR="00B27AC0" w:rsidRDefault="00B27AC0" w:rsidP="004947E1">
            <w:pPr>
              <w:pStyle w:val="TableParagraph"/>
              <w:spacing w:line="227" w:lineRule="exact"/>
              <w:ind w:left="1190" w:right="824"/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5480" w:type="dxa"/>
          </w:tcPr>
          <w:p w:rsidR="00B27AC0" w:rsidRDefault="00B27AC0" w:rsidP="004947E1">
            <w:pPr>
              <w:pStyle w:val="TableParagraph"/>
              <w:spacing w:line="206" w:lineRule="exact"/>
              <w:ind w:left="431"/>
              <w:rPr>
                <w:sz w:val="18"/>
              </w:rPr>
            </w:pPr>
            <w:proofErr w:type="spellStart"/>
            <w:r>
              <w:rPr>
                <w:sz w:val="18"/>
              </w:rPr>
              <w:t>Ninguno</w:t>
            </w:r>
            <w:proofErr w:type="spellEnd"/>
          </w:p>
        </w:tc>
      </w:tr>
    </w:tbl>
    <w:p w:rsidR="00B27AC0" w:rsidRDefault="00B27AC0" w:rsidP="00B27AC0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4"/>
      </w:tblGrid>
      <w:tr w:rsidR="00B27AC0" w:rsidTr="004947E1">
        <w:trPr>
          <w:trHeight w:val="277"/>
        </w:trPr>
        <w:tc>
          <w:tcPr>
            <w:tcW w:w="9614" w:type="dxa"/>
            <w:shd w:val="clear" w:color="auto" w:fill="C0C0C0"/>
          </w:tcPr>
          <w:p w:rsidR="00B27AC0" w:rsidRDefault="00B27AC0" w:rsidP="004947E1">
            <w:pPr>
              <w:pStyle w:val="TableParagraph"/>
              <w:spacing w:line="258" w:lineRule="exact"/>
              <w:ind w:left="3678" w:right="33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Requisitos</w:t>
            </w:r>
            <w:proofErr w:type="spellEnd"/>
          </w:p>
        </w:tc>
      </w:tr>
      <w:tr w:rsidR="00B27AC0" w:rsidTr="004947E1">
        <w:trPr>
          <w:trHeight w:val="1017"/>
        </w:trPr>
        <w:tc>
          <w:tcPr>
            <w:tcW w:w="9614" w:type="dxa"/>
          </w:tcPr>
          <w:p w:rsidR="00B27AC0" w:rsidRPr="00B27AC0" w:rsidRDefault="00B27AC0" w:rsidP="00B27AC0">
            <w:pPr>
              <w:pStyle w:val="TableParagraph"/>
              <w:numPr>
                <w:ilvl w:val="0"/>
                <w:numId w:val="18"/>
              </w:numPr>
              <w:tabs>
                <w:tab w:val="left" w:pos="429"/>
                <w:tab w:val="left" w:pos="430"/>
              </w:tabs>
              <w:spacing w:line="206" w:lineRule="exact"/>
              <w:ind w:hanging="360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Ser padre o madre de familia con inquietud por educación</w:t>
            </w:r>
            <w:r w:rsidRPr="00B27AC0">
              <w:rPr>
                <w:spacing w:val="-11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familiar.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</w:tabs>
              <w:ind w:right="68" w:hanging="360"/>
              <w:jc w:val="both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Vivir cualquiera de lo siguiente dentro de la dinámica familiar: relaciones de pareja, cuidado de los hijos, dificultades con los hijos adolescentes, problemas de comunicación en familia, desarrollo de los hijos, dificultades en el aprendizaje, sexualidad, prevención de adicciones y/o violencia</w:t>
            </w:r>
            <w:r w:rsidRPr="00B27AC0">
              <w:rPr>
                <w:spacing w:val="-16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intrafamiliar.</w:t>
            </w:r>
          </w:p>
        </w:tc>
      </w:tr>
    </w:tbl>
    <w:p w:rsidR="00B27AC0" w:rsidRDefault="00B27AC0" w:rsidP="00B27AC0">
      <w:pPr>
        <w:pStyle w:val="Textoindependiente"/>
        <w:rPr>
          <w:rFonts w:ascii="Times New Roman"/>
          <w:lang w:val="es-ES"/>
        </w:rPr>
      </w:pPr>
    </w:p>
    <w:p w:rsidR="00B27AC0" w:rsidRDefault="00B27AC0" w:rsidP="00B27AC0">
      <w:pPr>
        <w:pStyle w:val="Textoindependiente"/>
        <w:rPr>
          <w:rFonts w:ascii="Times New Roman"/>
          <w:lang w:val="es-ES"/>
        </w:rPr>
      </w:pPr>
    </w:p>
    <w:p w:rsidR="00B27AC0" w:rsidRDefault="00B27AC0" w:rsidP="00B27AC0">
      <w:pPr>
        <w:pStyle w:val="Textoindependiente"/>
        <w:rPr>
          <w:rFonts w:ascii="Times New Roman"/>
          <w:lang w:val="es-ES"/>
        </w:rPr>
      </w:pPr>
    </w:p>
    <w:p w:rsidR="00B27AC0" w:rsidRDefault="00B27AC0" w:rsidP="00B27AC0">
      <w:pPr>
        <w:pStyle w:val="Textoindependiente"/>
        <w:rPr>
          <w:rFonts w:ascii="Times New Roman"/>
          <w:lang w:val="es-ES"/>
        </w:rPr>
      </w:pPr>
    </w:p>
    <w:p w:rsidR="00B27AC0" w:rsidRDefault="00B27AC0" w:rsidP="00B27AC0">
      <w:pPr>
        <w:pStyle w:val="Textoindependiente"/>
        <w:rPr>
          <w:rFonts w:ascii="Times New Roman"/>
          <w:lang w:val="es-ES"/>
        </w:rPr>
      </w:pPr>
    </w:p>
    <w:p w:rsidR="00B27AC0" w:rsidRDefault="00B27AC0" w:rsidP="00B27AC0">
      <w:pPr>
        <w:pStyle w:val="Textoindependiente"/>
        <w:rPr>
          <w:rFonts w:ascii="Times New Roman"/>
          <w:lang w:val="es-ES"/>
        </w:rPr>
      </w:pPr>
    </w:p>
    <w:p w:rsidR="00B27AC0" w:rsidRDefault="00B27AC0" w:rsidP="00B27AC0">
      <w:pPr>
        <w:pStyle w:val="Textoindependiente"/>
        <w:rPr>
          <w:rFonts w:ascii="Times New Roman"/>
          <w:lang w:val="es-ES"/>
        </w:rPr>
      </w:pPr>
    </w:p>
    <w:p w:rsidR="00B27AC0" w:rsidRDefault="00B27AC0" w:rsidP="00B27AC0">
      <w:pPr>
        <w:pStyle w:val="Textoindependiente"/>
        <w:rPr>
          <w:rFonts w:ascii="Times New Roman"/>
          <w:lang w:val="es-ES"/>
        </w:rPr>
      </w:pPr>
    </w:p>
    <w:p w:rsidR="00B27AC0" w:rsidRDefault="00B27AC0" w:rsidP="00B27AC0">
      <w:pPr>
        <w:pStyle w:val="Textoindependiente"/>
        <w:rPr>
          <w:rFonts w:ascii="Times New Roman"/>
          <w:lang w:val="es-ES"/>
        </w:rPr>
      </w:pPr>
    </w:p>
    <w:p w:rsidR="00B27AC0" w:rsidRPr="00B27AC0" w:rsidRDefault="00B27AC0" w:rsidP="00B27AC0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4"/>
        <w:gridCol w:w="5480"/>
      </w:tblGrid>
      <w:tr w:rsidR="00B27AC0" w:rsidTr="004947E1">
        <w:trPr>
          <w:trHeight w:val="230"/>
        </w:trPr>
        <w:tc>
          <w:tcPr>
            <w:tcW w:w="4134" w:type="dxa"/>
            <w:shd w:val="clear" w:color="auto" w:fill="C0C0C0"/>
          </w:tcPr>
          <w:p w:rsidR="00B27AC0" w:rsidRDefault="00B27AC0" w:rsidP="004947E1">
            <w:pPr>
              <w:pStyle w:val="TableParagraph"/>
              <w:spacing w:line="210" w:lineRule="exact"/>
              <w:ind w:left="11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Fundamentación</w:t>
            </w:r>
            <w:proofErr w:type="spellEnd"/>
            <w:r>
              <w:rPr>
                <w:b/>
                <w:sz w:val="20"/>
              </w:rPr>
              <w:t xml:space="preserve"> Legal</w:t>
            </w:r>
          </w:p>
        </w:tc>
        <w:tc>
          <w:tcPr>
            <w:tcW w:w="5480" w:type="dxa"/>
            <w:shd w:val="clear" w:color="auto" w:fill="C0C0C0"/>
          </w:tcPr>
          <w:p w:rsidR="00B27AC0" w:rsidRDefault="00B27AC0" w:rsidP="004947E1">
            <w:pPr>
              <w:pStyle w:val="TableParagraph"/>
              <w:spacing w:line="210" w:lineRule="exact"/>
              <w:ind w:left="20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Formatos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Utilizar</w:t>
            </w:r>
            <w:proofErr w:type="spellEnd"/>
          </w:p>
        </w:tc>
      </w:tr>
      <w:tr w:rsidR="00B27AC0" w:rsidTr="004947E1">
        <w:trPr>
          <w:trHeight w:val="4623"/>
        </w:trPr>
        <w:tc>
          <w:tcPr>
            <w:tcW w:w="4134" w:type="dxa"/>
          </w:tcPr>
          <w:p w:rsidR="00B27AC0" w:rsidRPr="00B27AC0" w:rsidRDefault="00B27AC0" w:rsidP="00B27AC0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</w:tabs>
              <w:ind w:right="60" w:hanging="360"/>
              <w:jc w:val="both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Constitución Política de los Estados Unidos Mexicanos, D.O. 05/2/1917; Art. 3,4 y</w:t>
            </w:r>
            <w:r w:rsidRPr="00B27AC0">
              <w:rPr>
                <w:spacing w:val="-8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124.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</w:tabs>
              <w:ind w:right="63" w:hanging="360"/>
              <w:jc w:val="both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Constitución Política del Estado Jalisco, D.O. 01/08/1917</w:t>
            </w:r>
          </w:p>
          <w:p w:rsidR="00B27AC0" w:rsidRDefault="00B27AC0" w:rsidP="00B27AC0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</w:tabs>
              <w:ind w:right="61" w:hanging="360"/>
              <w:jc w:val="both"/>
              <w:rPr>
                <w:sz w:val="18"/>
              </w:rPr>
            </w:pPr>
            <w:r w:rsidRPr="00B27AC0">
              <w:rPr>
                <w:sz w:val="18"/>
                <w:lang w:val="es-ES"/>
              </w:rPr>
              <w:t xml:space="preserve">Ley Orgánica del Poder Ejecutivo del Estado. </w:t>
            </w:r>
            <w:r>
              <w:rPr>
                <w:sz w:val="18"/>
              </w:rPr>
              <w:t>P.O.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12/09/959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17"/>
              </w:numPr>
              <w:tabs>
                <w:tab w:val="left" w:pos="429"/>
                <w:tab w:val="left" w:pos="430"/>
              </w:tabs>
              <w:spacing w:line="207" w:lineRule="exact"/>
              <w:ind w:hanging="360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Ley Orgánica Municipal, P.O.</w:t>
            </w:r>
            <w:r w:rsidRPr="00B27AC0">
              <w:rPr>
                <w:spacing w:val="-18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01/05/1984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</w:tabs>
              <w:ind w:right="59" w:hanging="360"/>
              <w:jc w:val="both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Ley Orgánica del Patronato de Voluntarios del Estado de Jalisco P.O.</w:t>
            </w:r>
            <w:r w:rsidRPr="00B27AC0">
              <w:rPr>
                <w:spacing w:val="-8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04/03/1978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</w:tabs>
              <w:ind w:right="61" w:hanging="360"/>
              <w:jc w:val="both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Ley Orgánica de la Beneficencia Privada, P.O.</w:t>
            </w:r>
            <w:r w:rsidRPr="00B27AC0">
              <w:rPr>
                <w:spacing w:val="-1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09/08/1923</w:t>
            </w:r>
          </w:p>
          <w:p w:rsidR="00B27AC0" w:rsidRDefault="00B27AC0" w:rsidP="00B27AC0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</w:tabs>
              <w:ind w:right="58" w:hanging="360"/>
              <w:jc w:val="both"/>
              <w:rPr>
                <w:sz w:val="18"/>
              </w:rPr>
            </w:pPr>
            <w:r w:rsidRPr="00B27AC0">
              <w:rPr>
                <w:sz w:val="18"/>
                <w:lang w:val="es-ES"/>
              </w:rPr>
              <w:t xml:space="preserve">Código de Asistencia Social para el Estado de Jalisco, Art. 4 y 18, </w:t>
            </w:r>
            <w:proofErr w:type="spellStart"/>
            <w:r w:rsidRPr="00B27AC0">
              <w:rPr>
                <w:sz w:val="18"/>
                <w:lang w:val="es-ES"/>
              </w:rPr>
              <w:t>fracc</w:t>
            </w:r>
            <w:proofErr w:type="spellEnd"/>
            <w:r w:rsidRPr="00B27AC0">
              <w:rPr>
                <w:sz w:val="18"/>
                <w:lang w:val="es-ES"/>
              </w:rPr>
              <w:t xml:space="preserve">. </w:t>
            </w:r>
            <w:r>
              <w:rPr>
                <w:sz w:val="18"/>
              </w:rPr>
              <w:t>I, II, IV 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IX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</w:tabs>
              <w:ind w:right="59" w:hanging="360"/>
              <w:jc w:val="both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Ley Sobre Sistema Nacional de Asistencia Social, D.O. 13/0171977, Art. 1</w:t>
            </w:r>
            <w:proofErr w:type="gramStart"/>
            <w:r w:rsidRPr="00B27AC0">
              <w:rPr>
                <w:sz w:val="18"/>
                <w:lang w:val="es-ES"/>
              </w:rPr>
              <w:t>,4,7,22</w:t>
            </w:r>
            <w:proofErr w:type="gramEnd"/>
            <w:r w:rsidRPr="00B27AC0">
              <w:rPr>
                <w:sz w:val="18"/>
                <w:lang w:val="es-ES"/>
              </w:rPr>
              <w:t>, 63 y 64.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</w:tabs>
              <w:ind w:right="58" w:hanging="360"/>
              <w:jc w:val="both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Plan estatal de desarrollo 2030 para el Estado de Jalisco,</w:t>
            </w:r>
            <w:r w:rsidRPr="00B27AC0">
              <w:rPr>
                <w:spacing w:val="-7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4.1.8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</w:tabs>
              <w:spacing w:before="1"/>
              <w:ind w:right="60" w:hanging="360"/>
              <w:jc w:val="both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Declaratoria Estatal de los Derechos de la Familia.</w:t>
            </w:r>
          </w:p>
        </w:tc>
        <w:tc>
          <w:tcPr>
            <w:tcW w:w="5480" w:type="dxa"/>
          </w:tcPr>
          <w:p w:rsidR="00B27AC0" w:rsidRPr="00B27AC0" w:rsidRDefault="00B27AC0" w:rsidP="00B27AC0">
            <w:pPr>
              <w:pStyle w:val="TableParagraph"/>
              <w:numPr>
                <w:ilvl w:val="0"/>
                <w:numId w:val="17"/>
              </w:numPr>
              <w:spacing w:line="201" w:lineRule="exact"/>
              <w:rPr>
                <w:b/>
                <w:sz w:val="18"/>
                <w:lang w:val="es-ES"/>
              </w:rPr>
            </w:pPr>
          </w:p>
          <w:p w:rsidR="00B27AC0" w:rsidRDefault="00B27AC0" w:rsidP="00B27AC0">
            <w:pPr>
              <w:pStyle w:val="TableParagraph"/>
              <w:numPr>
                <w:ilvl w:val="0"/>
                <w:numId w:val="17"/>
              </w:numPr>
              <w:ind w:right="1157"/>
              <w:rPr>
                <w:b/>
                <w:sz w:val="18"/>
                <w:lang w:val="es-ES"/>
              </w:rPr>
            </w:pPr>
            <w:r w:rsidRPr="00B27AC0">
              <w:rPr>
                <w:b/>
                <w:sz w:val="18"/>
                <w:lang w:val="es-ES"/>
              </w:rPr>
              <w:t>Solicitud de insc</w:t>
            </w:r>
            <w:r>
              <w:rPr>
                <w:b/>
                <w:sz w:val="18"/>
                <w:lang w:val="es-ES"/>
              </w:rPr>
              <w:t xml:space="preserve">ripción para padres. </w:t>
            </w:r>
            <w:r w:rsidRPr="00B27AC0">
              <w:rPr>
                <w:b/>
                <w:sz w:val="18"/>
                <w:lang w:val="es-ES"/>
              </w:rPr>
              <w:t>Reglamen</w:t>
            </w:r>
            <w:r>
              <w:rPr>
                <w:b/>
                <w:sz w:val="18"/>
                <w:lang w:val="es-ES"/>
              </w:rPr>
              <w:t xml:space="preserve">to Grupal de Padres. 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17"/>
              </w:numPr>
              <w:ind w:right="1157"/>
              <w:rPr>
                <w:b/>
                <w:sz w:val="18"/>
                <w:lang w:val="es-ES"/>
              </w:rPr>
            </w:pPr>
            <w:r w:rsidRPr="00B27AC0">
              <w:rPr>
                <w:b/>
                <w:sz w:val="18"/>
                <w:lang w:val="es-ES"/>
              </w:rPr>
              <w:t xml:space="preserve">Formato de Evaluación fin de </w:t>
            </w:r>
          </w:p>
          <w:p w:rsidR="00B27AC0" w:rsidRPr="00B27AC0" w:rsidRDefault="00B27AC0" w:rsidP="004947E1">
            <w:pPr>
              <w:pStyle w:val="TableParagraph"/>
              <w:spacing w:line="207" w:lineRule="exact"/>
              <w:ind w:left="71"/>
              <w:rPr>
                <w:b/>
                <w:sz w:val="18"/>
                <w:lang w:val="es-ES"/>
              </w:rPr>
            </w:pPr>
          </w:p>
        </w:tc>
      </w:tr>
    </w:tbl>
    <w:p w:rsidR="00B27AC0" w:rsidRPr="00B27AC0" w:rsidRDefault="00B27AC0" w:rsidP="00B27AC0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4"/>
      </w:tblGrid>
      <w:tr w:rsidR="00B27AC0" w:rsidTr="004947E1">
        <w:trPr>
          <w:trHeight w:val="268"/>
        </w:trPr>
        <w:tc>
          <w:tcPr>
            <w:tcW w:w="9614" w:type="dxa"/>
            <w:shd w:val="clear" w:color="auto" w:fill="C0C0C0"/>
          </w:tcPr>
          <w:p w:rsidR="00B27AC0" w:rsidRDefault="00B27AC0" w:rsidP="004947E1">
            <w:pPr>
              <w:pStyle w:val="TableParagraph"/>
              <w:spacing w:line="227" w:lineRule="exact"/>
              <w:ind w:left="35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Comentarios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Observaciones</w:t>
            </w:r>
            <w:proofErr w:type="spellEnd"/>
          </w:p>
        </w:tc>
      </w:tr>
      <w:tr w:rsidR="00B27AC0" w:rsidTr="004947E1">
        <w:trPr>
          <w:trHeight w:val="498"/>
        </w:trPr>
        <w:tc>
          <w:tcPr>
            <w:tcW w:w="9614" w:type="dxa"/>
          </w:tcPr>
          <w:p w:rsidR="00B27AC0" w:rsidRPr="00B27AC0" w:rsidRDefault="00B27AC0" w:rsidP="004947E1">
            <w:pPr>
              <w:pStyle w:val="TableParagraph"/>
              <w:ind w:left="429" w:right="69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Pueden integrarse los adolescentes o bien adultos pertenecientes a la familia y que deseen mejorar sus relaciones en la misma.</w:t>
            </w:r>
          </w:p>
        </w:tc>
      </w:tr>
    </w:tbl>
    <w:p w:rsidR="00B27AC0" w:rsidRDefault="00B27AC0" w:rsidP="00B27AC0">
      <w:pPr>
        <w:rPr>
          <w:sz w:val="18"/>
        </w:rPr>
        <w:sectPr w:rsidR="00B27AC0">
          <w:pgSz w:w="12250" w:h="15850"/>
          <w:pgMar w:top="1520" w:right="1040" w:bottom="1140" w:left="660" w:header="701" w:footer="954" w:gutter="0"/>
          <w:cols w:space="720"/>
        </w:sectPr>
      </w:pPr>
    </w:p>
    <w:p w:rsidR="00B27AC0" w:rsidRPr="00B27AC0" w:rsidRDefault="00B27AC0" w:rsidP="00B27AC0">
      <w:pPr>
        <w:pStyle w:val="Textoindependiente"/>
        <w:spacing w:before="5"/>
        <w:rPr>
          <w:rFonts w:ascii="Times New Roman"/>
          <w:sz w:val="5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4"/>
        <w:gridCol w:w="5480"/>
      </w:tblGrid>
      <w:tr w:rsidR="00B27AC0" w:rsidTr="004947E1">
        <w:trPr>
          <w:trHeight w:val="276"/>
        </w:trPr>
        <w:tc>
          <w:tcPr>
            <w:tcW w:w="4134" w:type="dxa"/>
            <w:shd w:val="clear" w:color="auto" w:fill="C0C0C0"/>
          </w:tcPr>
          <w:p w:rsidR="00B27AC0" w:rsidRDefault="00B27AC0" w:rsidP="004947E1">
            <w:pPr>
              <w:pStyle w:val="TableParagraph"/>
              <w:spacing w:line="256" w:lineRule="exact"/>
              <w:ind w:left="13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Importe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Pagar</w:t>
            </w:r>
            <w:proofErr w:type="spellEnd"/>
          </w:p>
        </w:tc>
        <w:tc>
          <w:tcPr>
            <w:tcW w:w="5480" w:type="dxa"/>
            <w:shd w:val="clear" w:color="auto" w:fill="C0C0C0"/>
          </w:tcPr>
          <w:p w:rsidR="00B27AC0" w:rsidRDefault="00B27AC0" w:rsidP="004947E1">
            <w:pPr>
              <w:pStyle w:val="TableParagraph"/>
              <w:spacing w:line="256" w:lineRule="exact"/>
              <w:ind w:left="1752" w:right="13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Horario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Atención</w:t>
            </w:r>
            <w:proofErr w:type="spellEnd"/>
          </w:p>
        </w:tc>
      </w:tr>
      <w:tr w:rsidR="00B27AC0" w:rsidTr="004947E1">
        <w:trPr>
          <w:trHeight w:val="275"/>
        </w:trPr>
        <w:tc>
          <w:tcPr>
            <w:tcW w:w="4134" w:type="dxa"/>
          </w:tcPr>
          <w:p w:rsidR="00B27AC0" w:rsidRDefault="00B27AC0" w:rsidP="004947E1">
            <w:pPr>
              <w:pStyle w:val="TableParagraph"/>
              <w:spacing w:line="256" w:lineRule="exact"/>
              <w:ind w:left="836" w:right="8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Gratuito</w:t>
            </w:r>
            <w:proofErr w:type="spellEnd"/>
          </w:p>
        </w:tc>
        <w:tc>
          <w:tcPr>
            <w:tcW w:w="5480" w:type="dxa"/>
          </w:tcPr>
          <w:p w:rsidR="00B27AC0" w:rsidRDefault="00B27AC0" w:rsidP="004947E1">
            <w:pPr>
              <w:pStyle w:val="TableParagraph"/>
              <w:spacing w:line="256" w:lineRule="exact"/>
              <w:ind w:left="1752" w:right="1377"/>
              <w:jc w:val="center"/>
              <w:rPr>
                <w:sz w:val="24"/>
              </w:rPr>
            </w:pPr>
            <w:r>
              <w:rPr>
                <w:sz w:val="24"/>
              </w:rPr>
              <w:t>9:00 – 15:00 hrs.</w:t>
            </w:r>
          </w:p>
        </w:tc>
      </w:tr>
    </w:tbl>
    <w:p w:rsidR="00B27AC0" w:rsidRDefault="00B27AC0" w:rsidP="00B27AC0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4"/>
      </w:tblGrid>
      <w:tr w:rsidR="00B27AC0" w:rsidTr="004947E1">
        <w:trPr>
          <w:trHeight w:val="460"/>
        </w:trPr>
        <w:tc>
          <w:tcPr>
            <w:tcW w:w="9614" w:type="dxa"/>
          </w:tcPr>
          <w:p w:rsidR="00B27AC0" w:rsidRPr="00B27AC0" w:rsidRDefault="00B27AC0" w:rsidP="004947E1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Domicilios de Atención:</w:t>
            </w:r>
          </w:p>
          <w:p w:rsidR="00B27AC0" w:rsidRPr="00B27AC0" w:rsidRDefault="00B27AC0" w:rsidP="004947E1">
            <w:pPr>
              <w:pStyle w:val="TableParagraph"/>
              <w:spacing w:line="215" w:lineRule="exact"/>
              <w:ind w:left="3676" w:right="3311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MORELOS No. 80</w:t>
            </w:r>
          </w:p>
        </w:tc>
      </w:tr>
      <w:tr w:rsidR="00B27AC0" w:rsidTr="004947E1">
        <w:trPr>
          <w:trHeight w:val="460"/>
        </w:trPr>
        <w:tc>
          <w:tcPr>
            <w:tcW w:w="9614" w:type="dxa"/>
          </w:tcPr>
          <w:p w:rsidR="00B27AC0" w:rsidRPr="00B27AC0" w:rsidRDefault="00B27AC0" w:rsidP="004947E1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Teléfonos:</w:t>
            </w:r>
          </w:p>
          <w:p w:rsidR="00B27AC0" w:rsidRPr="00B27AC0" w:rsidRDefault="00B27AC0" w:rsidP="00B27AC0">
            <w:pPr>
              <w:pStyle w:val="TableParagraph"/>
              <w:spacing w:line="215" w:lineRule="exact"/>
              <w:ind w:left="3262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01 (372) 42 60 300</w:t>
            </w:r>
          </w:p>
        </w:tc>
      </w:tr>
      <w:tr w:rsidR="00B27AC0" w:rsidTr="004947E1">
        <w:trPr>
          <w:trHeight w:val="688"/>
        </w:trPr>
        <w:tc>
          <w:tcPr>
            <w:tcW w:w="9614" w:type="dxa"/>
          </w:tcPr>
          <w:p w:rsidR="00B27AC0" w:rsidRPr="00B27AC0" w:rsidRDefault="00B27AC0" w:rsidP="004947E1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Correo Electrónico:</w:t>
            </w:r>
          </w:p>
          <w:p w:rsidR="00B27AC0" w:rsidRPr="00B27AC0" w:rsidRDefault="00B27AC0" w:rsidP="004947E1">
            <w:pPr>
              <w:pStyle w:val="TableParagraph"/>
              <w:ind w:left="3483"/>
              <w:rPr>
                <w:b/>
                <w:sz w:val="20"/>
                <w:lang w:val="es-ES"/>
              </w:rPr>
            </w:pPr>
            <w:r>
              <w:rPr>
                <w:b/>
                <w:color w:val="0000FF"/>
                <w:sz w:val="20"/>
                <w:u w:val="thick" w:color="0000FF"/>
                <w:lang w:val="es-ES"/>
              </w:rPr>
              <w:t>Difconcepcion2021@outlook.com</w:t>
            </w:r>
          </w:p>
        </w:tc>
      </w:tr>
    </w:tbl>
    <w:p w:rsidR="00B27AC0" w:rsidRPr="00B27AC0" w:rsidRDefault="00B27AC0" w:rsidP="00B27AC0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4"/>
      </w:tblGrid>
      <w:tr w:rsidR="00B27AC0" w:rsidTr="004947E1">
        <w:trPr>
          <w:trHeight w:val="253"/>
        </w:trPr>
        <w:tc>
          <w:tcPr>
            <w:tcW w:w="9614" w:type="dxa"/>
            <w:shd w:val="clear" w:color="auto" w:fill="C0C0C0"/>
          </w:tcPr>
          <w:p w:rsidR="00B27AC0" w:rsidRPr="00B27AC0" w:rsidRDefault="00B27AC0" w:rsidP="004947E1">
            <w:pPr>
              <w:pStyle w:val="TableParagraph"/>
              <w:spacing w:line="234" w:lineRule="exact"/>
              <w:ind w:left="1843"/>
              <w:rPr>
                <w:b/>
                <w:lang w:val="es-ES"/>
              </w:rPr>
            </w:pPr>
            <w:r w:rsidRPr="00B27AC0">
              <w:rPr>
                <w:b/>
                <w:lang w:val="es-ES"/>
              </w:rPr>
              <w:t>Área Responsable para Aclaraciones, Quejas y Sugerencias</w:t>
            </w:r>
          </w:p>
        </w:tc>
      </w:tr>
      <w:tr w:rsidR="00B27AC0" w:rsidTr="004947E1">
        <w:trPr>
          <w:trHeight w:val="828"/>
        </w:trPr>
        <w:tc>
          <w:tcPr>
            <w:tcW w:w="9614" w:type="dxa"/>
          </w:tcPr>
          <w:p w:rsidR="00B27AC0" w:rsidRPr="00B27AC0" w:rsidRDefault="00B27AC0" w:rsidP="004947E1">
            <w:pPr>
              <w:pStyle w:val="TableParagraph"/>
              <w:spacing w:before="7"/>
              <w:rPr>
                <w:rFonts w:ascii="Times New Roman"/>
                <w:sz w:val="23"/>
                <w:lang w:val="es-ES"/>
              </w:rPr>
            </w:pPr>
          </w:p>
          <w:p w:rsidR="00B27AC0" w:rsidRDefault="00B27AC0" w:rsidP="00B27AC0">
            <w:pPr>
              <w:pStyle w:val="TableParagraph"/>
              <w:spacing w:line="270" w:lineRule="atLeast"/>
              <w:ind w:left="2750" w:right="2365" w:firstLine="867"/>
              <w:jc w:val="center"/>
              <w:rPr>
                <w:sz w:val="24"/>
                <w:lang w:val="es-ES"/>
              </w:rPr>
            </w:pPr>
            <w:r w:rsidRPr="00B27AC0">
              <w:rPr>
                <w:sz w:val="24"/>
                <w:lang w:val="es-ES"/>
              </w:rPr>
              <w:t xml:space="preserve">Lic. </w:t>
            </w:r>
            <w:r>
              <w:rPr>
                <w:sz w:val="24"/>
                <w:lang w:val="es-ES"/>
              </w:rPr>
              <w:t>JOSE ARMANDO PEÑA LOPEZ</w:t>
            </w:r>
          </w:p>
          <w:p w:rsidR="00B27AC0" w:rsidRPr="00B27AC0" w:rsidRDefault="00B27AC0" w:rsidP="00B27AC0">
            <w:pPr>
              <w:pStyle w:val="TableParagraph"/>
              <w:spacing w:line="270" w:lineRule="atLeast"/>
              <w:ind w:left="2750" w:right="2365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PSICOLOGO</w:t>
            </w:r>
          </w:p>
        </w:tc>
      </w:tr>
    </w:tbl>
    <w:p w:rsidR="00B27AC0" w:rsidRDefault="00B27AC0" w:rsidP="00B27AC0">
      <w:pPr>
        <w:spacing w:line="270" w:lineRule="atLeast"/>
        <w:rPr>
          <w:sz w:val="24"/>
        </w:rPr>
        <w:sectPr w:rsidR="00B27AC0">
          <w:pgSz w:w="12250" w:h="15850"/>
          <w:pgMar w:top="1520" w:right="1040" w:bottom="1140" w:left="660" w:header="701" w:footer="954" w:gutter="0"/>
          <w:cols w:space="720"/>
        </w:sectPr>
      </w:pPr>
    </w:p>
    <w:p w:rsidR="006C2238" w:rsidRPr="00B27AC0" w:rsidRDefault="006C2238" w:rsidP="006C2238">
      <w:pPr>
        <w:pStyle w:val="Textoindependiente"/>
        <w:rPr>
          <w:rFonts w:ascii="Times New Roman"/>
          <w:lang w:val="es-MX"/>
        </w:rPr>
      </w:pPr>
    </w:p>
    <w:p w:rsidR="006C2238" w:rsidRPr="006C2238" w:rsidRDefault="006C2238" w:rsidP="006C2238">
      <w:pPr>
        <w:pStyle w:val="Textoindependiente"/>
        <w:rPr>
          <w:rFonts w:ascii="Times New Roman"/>
          <w:lang w:val="es-ES"/>
        </w:rPr>
      </w:pPr>
    </w:p>
    <w:p w:rsidR="006B2C84" w:rsidRDefault="006B2C84" w:rsidP="00521F4C"/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9612"/>
      </w:tblGrid>
      <w:tr w:rsidR="00B27AC0" w:rsidTr="004947E1">
        <w:trPr>
          <w:trHeight w:val="368"/>
        </w:trPr>
        <w:tc>
          <w:tcPr>
            <w:tcW w:w="96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B27AC0" w:rsidRDefault="00B27AC0" w:rsidP="004947E1">
            <w:pPr>
              <w:pStyle w:val="TableParagraph"/>
              <w:spacing w:line="349" w:lineRule="exact"/>
              <w:ind w:left="2429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Registro</w:t>
            </w:r>
            <w:proofErr w:type="spellEnd"/>
            <w:r>
              <w:rPr>
                <w:b/>
                <w:sz w:val="32"/>
              </w:rPr>
              <w:t xml:space="preserve"> Municipal de </w:t>
            </w:r>
            <w:proofErr w:type="spellStart"/>
            <w:r>
              <w:rPr>
                <w:b/>
                <w:sz w:val="32"/>
              </w:rPr>
              <w:t>Trámites</w:t>
            </w:r>
            <w:proofErr w:type="spellEnd"/>
          </w:p>
        </w:tc>
      </w:tr>
    </w:tbl>
    <w:p w:rsidR="00B27AC0" w:rsidRDefault="00B27AC0" w:rsidP="00B27AC0">
      <w:pPr>
        <w:pStyle w:val="Textoindependiente"/>
        <w:spacing w:before="9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B27AC0" w:rsidTr="004947E1">
        <w:trPr>
          <w:trHeight w:val="287"/>
        </w:trPr>
        <w:tc>
          <w:tcPr>
            <w:tcW w:w="9612" w:type="dxa"/>
            <w:shd w:val="clear" w:color="auto" w:fill="C0C0C0"/>
          </w:tcPr>
          <w:p w:rsidR="00B27AC0" w:rsidRDefault="00B27AC0" w:rsidP="004947E1">
            <w:pPr>
              <w:pStyle w:val="TableParagraph"/>
              <w:spacing w:line="268" w:lineRule="exact"/>
              <w:ind w:left="1679" w:right="13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Dependencia</w:t>
            </w:r>
            <w:proofErr w:type="spellEnd"/>
          </w:p>
        </w:tc>
      </w:tr>
      <w:tr w:rsidR="00B27AC0" w:rsidTr="004947E1">
        <w:trPr>
          <w:trHeight w:val="311"/>
        </w:trPr>
        <w:tc>
          <w:tcPr>
            <w:tcW w:w="9612" w:type="dxa"/>
          </w:tcPr>
          <w:p w:rsidR="00B27AC0" w:rsidRDefault="00B27AC0" w:rsidP="004947E1">
            <w:pPr>
              <w:pStyle w:val="TableParagraph"/>
              <w:spacing w:before="14"/>
              <w:ind w:left="1679" w:right="13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SISTEMA DIF </w:t>
            </w:r>
          </w:p>
        </w:tc>
      </w:tr>
    </w:tbl>
    <w:p w:rsidR="00B27AC0" w:rsidRDefault="00B27AC0" w:rsidP="00B27AC0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5057"/>
      </w:tblGrid>
      <w:tr w:rsidR="00B27AC0" w:rsidTr="004947E1">
        <w:trPr>
          <w:trHeight w:val="230"/>
        </w:trPr>
        <w:tc>
          <w:tcPr>
            <w:tcW w:w="4551" w:type="dxa"/>
            <w:shd w:val="clear" w:color="auto" w:fill="C0C0C0"/>
          </w:tcPr>
          <w:p w:rsidR="00B27AC0" w:rsidRPr="00B27AC0" w:rsidRDefault="00B27AC0" w:rsidP="004947E1">
            <w:pPr>
              <w:pStyle w:val="TableParagraph"/>
              <w:spacing w:line="210" w:lineRule="exact"/>
              <w:ind w:left="1010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Nombre del Trámite o Servicio</w:t>
            </w:r>
          </w:p>
        </w:tc>
        <w:tc>
          <w:tcPr>
            <w:tcW w:w="5057" w:type="dxa"/>
            <w:shd w:val="clear" w:color="auto" w:fill="C0C0C0"/>
          </w:tcPr>
          <w:p w:rsidR="00B27AC0" w:rsidRPr="00B27AC0" w:rsidRDefault="00B27AC0" w:rsidP="004947E1">
            <w:pPr>
              <w:pStyle w:val="TableParagraph"/>
              <w:spacing w:line="210" w:lineRule="exact"/>
              <w:ind w:left="763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Breve Descripción del Trámite o Servicio</w:t>
            </w:r>
          </w:p>
        </w:tc>
      </w:tr>
      <w:tr w:rsidR="00B27AC0" w:rsidTr="004947E1">
        <w:trPr>
          <w:trHeight w:val="5496"/>
        </w:trPr>
        <w:tc>
          <w:tcPr>
            <w:tcW w:w="4551" w:type="dxa"/>
          </w:tcPr>
          <w:p w:rsidR="00B27AC0" w:rsidRPr="00B27AC0" w:rsidRDefault="00B27AC0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B27AC0" w:rsidRPr="00B27AC0" w:rsidRDefault="00B27AC0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B27AC0" w:rsidRPr="00B27AC0" w:rsidRDefault="00B27AC0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B27AC0" w:rsidRPr="00B27AC0" w:rsidRDefault="00B27AC0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B27AC0" w:rsidRPr="00B27AC0" w:rsidRDefault="00B27AC0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B27AC0" w:rsidRPr="00B27AC0" w:rsidRDefault="00B27AC0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B27AC0" w:rsidRPr="00B27AC0" w:rsidRDefault="00B27AC0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B27AC0" w:rsidRPr="00B27AC0" w:rsidRDefault="00B27AC0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B27AC0" w:rsidRPr="00B27AC0" w:rsidRDefault="00B27AC0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B27AC0" w:rsidRPr="00B27AC0" w:rsidRDefault="00B27AC0" w:rsidP="004947E1">
            <w:pPr>
              <w:pStyle w:val="TableParagraph"/>
              <w:spacing w:before="6"/>
              <w:rPr>
                <w:rFonts w:ascii="Times New Roman"/>
                <w:sz w:val="20"/>
                <w:lang w:val="es-ES"/>
              </w:rPr>
            </w:pPr>
          </w:p>
          <w:p w:rsidR="00B27AC0" w:rsidRPr="00B27AC0" w:rsidRDefault="00B27AC0" w:rsidP="004947E1">
            <w:pPr>
              <w:pStyle w:val="TableParagraph"/>
              <w:ind w:left="1329" w:hanging="876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Fortalecimiento del matrimonio: curso prematrimonial civil</w:t>
            </w:r>
          </w:p>
        </w:tc>
        <w:tc>
          <w:tcPr>
            <w:tcW w:w="5057" w:type="dxa"/>
          </w:tcPr>
          <w:p w:rsidR="00B27AC0" w:rsidRPr="00B27AC0" w:rsidRDefault="00B27AC0" w:rsidP="00B27AC0">
            <w:pPr>
              <w:pStyle w:val="TableParagraph"/>
              <w:numPr>
                <w:ilvl w:val="0"/>
                <w:numId w:val="23"/>
              </w:numPr>
              <w:tabs>
                <w:tab w:val="left" w:pos="790"/>
              </w:tabs>
              <w:ind w:right="63"/>
              <w:jc w:val="both"/>
              <w:rPr>
                <w:sz w:val="20"/>
                <w:lang w:val="es-ES"/>
              </w:rPr>
            </w:pPr>
            <w:r w:rsidRPr="00B27AC0">
              <w:rPr>
                <w:sz w:val="20"/>
                <w:lang w:val="es-ES"/>
              </w:rPr>
              <w:t>El solicitante acude a las oficinas del Registro Civil a solicitar informes para contraer matrimonio</w:t>
            </w:r>
            <w:r w:rsidRPr="00B27AC0">
              <w:rPr>
                <w:spacing w:val="-2"/>
                <w:sz w:val="20"/>
                <w:lang w:val="es-ES"/>
              </w:rPr>
              <w:t xml:space="preserve"> </w:t>
            </w:r>
            <w:r w:rsidRPr="00B27AC0">
              <w:rPr>
                <w:sz w:val="20"/>
                <w:lang w:val="es-ES"/>
              </w:rPr>
              <w:t>civil.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23"/>
              </w:numPr>
              <w:tabs>
                <w:tab w:val="left" w:pos="790"/>
              </w:tabs>
              <w:ind w:right="60"/>
              <w:jc w:val="both"/>
              <w:rPr>
                <w:sz w:val="20"/>
                <w:lang w:val="es-ES"/>
              </w:rPr>
            </w:pPr>
            <w:r w:rsidRPr="00B27AC0">
              <w:rPr>
                <w:sz w:val="20"/>
                <w:lang w:val="es-ES"/>
              </w:rPr>
              <w:t>El Registro Civil otorga informes necesarios para contraer el matrimonio</w:t>
            </w:r>
            <w:r w:rsidRPr="00B27AC0">
              <w:rPr>
                <w:spacing w:val="-4"/>
                <w:sz w:val="20"/>
                <w:lang w:val="es-ES"/>
              </w:rPr>
              <w:t xml:space="preserve"> </w:t>
            </w:r>
            <w:r w:rsidRPr="00B27AC0">
              <w:rPr>
                <w:sz w:val="20"/>
                <w:lang w:val="es-ES"/>
              </w:rPr>
              <w:t>civil.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23"/>
              </w:numPr>
              <w:tabs>
                <w:tab w:val="left" w:pos="790"/>
              </w:tabs>
              <w:ind w:right="61"/>
              <w:jc w:val="both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El sol</w:t>
            </w:r>
            <w:r w:rsidR="00BA5927">
              <w:rPr>
                <w:sz w:val="18"/>
                <w:lang w:val="es-ES"/>
              </w:rPr>
              <w:t xml:space="preserve">icitante acude al </w:t>
            </w:r>
            <w:r w:rsidRPr="00B27AC0">
              <w:rPr>
                <w:sz w:val="18"/>
                <w:lang w:val="es-ES"/>
              </w:rPr>
              <w:t>DIF Municipal y solicita informes para inscribirse en el curso prematrimonial</w:t>
            </w:r>
            <w:r w:rsidRPr="00B27AC0">
              <w:rPr>
                <w:spacing w:val="-3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civil.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23"/>
              </w:numPr>
              <w:tabs>
                <w:tab w:val="left" w:pos="790"/>
              </w:tabs>
              <w:ind w:right="58"/>
              <w:jc w:val="both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El DIF Jalisco o Municipal, recibe al solicitante y le informa de los requisitos para recibir el curso prematrimonial</w:t>
            </w:r>
            <w:r w:rsidRPr="00B27AC0">
              <w:rPr>
                <w:spacing w:val="-3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civil.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23"/>
              </w:numPr>
              <w:tabs>
                <w:tab w:val="left" w:pos="790"/>
              </w:tabs>
              <w:ind w:right="56"/>
              <w:jc w:val="both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El personal del programa recibe la documentación y una vez que revisa el recibo de pago efectuado por el usuario, regresa el comprobante de pago al usuario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23"/>
              </w:numPr>
              <w:tabs>
                <w:tab w:val="left" w:pos="790"/>
              </w:tabs>
              <w:ind w:right="56"/>
              <w:jc w:val="both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Los usuarios (futuros contrayentes) reciben el comprobante de pago en donde se indica día de impartición del curso y asisten al</w:t>
            </w:r>
            <w:r w:rsidRPr="00B27AC0">
              <w:rPr>
                <w:spacing w:val="-9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mismo.</w:t>
            </w:r>
          </w:p>
          <w:p w:rsidR="00B27AC0" w:rsidRPr="00B27AC0" w:rsidRDefault="00BA5927" w:rsidP="00B27AC0">
            <w:pPr>
              <w:pStyle w:val="TableParagraph"/>
              <w:numPr>
                <w:ilvl w:val="0"/>
                <w:numId w:val="23"/>
              </w:numPr>
              <w:tabs>
                <w:tab w:val="left" w:pos="790"/>
              </w:tabs>
              <w:ind w:right="61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El DIF </w:t>
            </w:r>
            <w:r w:rsidR="00B27AC0" w:rsidRPr="00B27AC0">
              <w:rPr>
                <w:sz w:val="18"/>
                <w:lang w:val="es-ES"/>
              </w:rPr>
              <w:t>Municipal entrega constancia de asistencia al</w:t>
            </w:r>
            <w:r w:rsidR="00B27AC0" w:rsidRPr="00B27AC0">
              <w:rPr>
                <w:spacing w:val="-5"/>
                <w:sz w:val="18"/>
                <w:lang w:val="es-ES"/>
              </w:rPr>
              <w:t xml:space="preserve"> </w:t>
            </w:r>
            <w:r w:rsidR="00B27AC0" w:rsidRPr="00B27AC0">
              <w:rPr>
                <w:sz w:val="18"/>
                <w:lang w:val="es-ES"/>
              </w:rPr>
              <w:t>curso.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23"/>
              </w:numPr>
              <w:tabs>
                <w:tab w:val="left" w:pos="790"/>
              </w:tabs>
              <w:spacing w:before="4" w:line="206" w:lineRule="exact"/>
              <w:ind w:right="59"/>
              <w:jc w:val="both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Los usuarios recibe la constancia de asistencia al curso y la entrega al Registro Civil de su</w:t>
            </w:r>
            <w:r w:rsidRPr="00B27AC0">
              <w:rPr>
                <w:spacing w:val="-15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elección.</w:t>
            </w:r>
          </w:p>
        </w:tc>
      </w:tr>
    </w:tbl>
    <w:p w:rsidR="00B27AC0" w:rsidRPr="00B27AC0" w:rsidRDefault="00B27AC0" w:rsidP="00B27AC0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5057"/>
      </w:tblGrid>
      <w:tr w:rsidR="00B27AC0" w:rsidTr="004947E1">
        <w:trPr>
          <w:trHeight w:val="230"/>
        </w:trPr>
        <w:tc>
          <w:tcPr>
            <w:tcW w:w="4551" w:type="dxa"/>
            <w:shd w:val="clear" w:color="auto" w:fill="C0C0C0"/>
          </w:tcPr>
          <w:p w:rsidR="00B27AC0" w:rsidRDefault="00B27AC0" w:rsidP="004947E1">
            <w:pPr>
              <w:pStyle w:val="TableParagraph"/>
              <w:spacing w:line="210" w:lineRule="exact"/>
              <w:ind w:left="14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Tiempo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Respuesta</w:t>
            </w:r>
            <w:proofErr w:type="spellEnd"/>
          </w:p>
        </w:tc>
        <w:tc>
          <w:tcPr>
            <w:tcW w:w="5057" w:type="dxa"/>
            <w:shd w:val="clear" w:color="auto" w:fill="C0C0C0"/>
          </w:tcPr>
          <w:p w:rsidR="00B27AC0" w:rsidRPr="00B27AC0" w:rsidRDefault="00B27AC0" w:rsidP="004947E1">
            <w:pPr>
              <w:pStyle w:val="TableParagraph"/>
              <w:spacing w:line="210" w:lineRule="exact"/>
              <w:ind w:left="897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Documento o Comprobante a Obtener</w:t>
            </w:r>
          </w:p>
        </w:tc>
      </w:tr>
      <w:tr w:rsidR="00B27AC0" w:rsidTr="004947E1">
        <w:trPr>
          <w:trHeight w:val="460"/>
        </w:trPr>
        <w:tc>
          <w:tcPr>
            <w:tcW w:w="4551" w:type="dxa"/>
          </w:tcPr>
          <w:p w:rsidR="00B27AC0" w:rsidRPr="00B27AC0" w:rsidRDefault="00BA5927" w:rsidP="004947E1">
            <w:pPr>
              <w:pStyle w:val="TableParagraph"/>
              <w:spacing w:before="4" w:line="228" w:lineRule="exact"/>
              <w:ind w:left="1121" w:hanging="516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UNA VEZ AL MES</w:t>
            </w:r>
          </w:p>
        </w:tc>
        <w:tc>
          <w:tcPr>
            <w:tcW w:w="5057" w:type="dxa"/>
          </w:tcPr>
          <w:p w:rsidR="00B27AC0" w:rsidRPr="00B27AC0" w:rsidRDefault="00B27AC0" w:rsidP="004947E1">
            <w:pPr>
              <w:pStyle w:val="TableParagraph"/>
              <w:spacing w:before="1"/>
              <w:ind w:left="429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Constancia de asistencia al curso prematrimonial civil.</w:t>
            </w:r>
          </w:p>
        </w:tc>
      </w:tr>
    </w:tbl>
    <w:p w:rsidR="00B27AC0" w:rsidRPr="00B27AC0" w:rsidRDefault="00B27AC0" w:rsidP="00B27AC0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B27AC0" w:rsidTr="004947E1">
        <w:trPr>
          <w:trHeight w:val="278"/>
        </w:trPr>
        <w:tc>
          <w:tcPr>
            <w:tcW w:w="9612" w:type="dxa"/>
            <w:shd w:val="clear" w:color="auto" w:fill="C0C0C0"/>
          </w:tcPr>
          <w:p w:rsidR="00B27AC0" w:rsidRDefault="00B27AC0" w:rsidP="004947E1">
            <w:pPr>
              <w:pStyle w:val="TableParagraph"/>
              <w:spacing w:line="258" w:lineRule="exact"/>
              <w:ind w:left="1679" w:right="13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Requisitos</w:t>
            </w:r>
            <w:proofErr w:type="spellEnd"/>
          </w:p>
        </w:tc>
      </w:tr>
      <w:tr w:rsidR="00B27AC0" w:rsidTr="004947E1">
        <w:trPr>
          <w:trHeight w:val="1449"/>
        </w:trPr>
        <w:tc>
          <w:tcPr>
            <w:tcW w:w="9612" w:type="dxa"/>
          </w:tcPr>
          <w:p w:rsidR="00B27AC0" w:rsidRPr="00B27AC0" w:rsidRDefault="00B27AC0" w:rsidP="00B27AC0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  <w:tab w:val="left" w:pos="430"/>
              </w:tabs>
              <w:spacing w:line="206" w:lineRule="exact"/>
              <w:ind w:hanging="360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lastRenderedPageBreak/>
              <w:t>Presentar original y copia del acta de nacimiento de ambos</w:t>
            </w:r>
            <w:r w:rsidRPr="00B27AC0">
              <w:rPr>
                <w:spacing w:val="-13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contrayentes.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  <w:tab w:val="left" w:pos="430"/>
              </w:tabs>
              <w:spacing w:line="206" w:lineRule="exact"/>
              <w:ind w:hanging="360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Presentar original y copia de una identificación oficial preferentemente</w:t>
            </w:r>
            <w:r w:rsidRPr="00B27AC0">
              <w:rPr>
                <w:spacing w:val="-11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IFE.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  <w:tab w:val="left" w:pos="430"/>
              </w:tabs>
              <w:spacing w:line="206" w:lineRule="exact"/>
              <w:ind w:hanging="360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 xml:space="preserve">Cubrir la cuota de </w:t>
            </w:r>
            <w:r w:rsidR="00BA5927">
              <w:rPr>
                <w:sz w:val="18"/>
                <w:lang w:val="es-ES"/>
              </w:rPr>
              <w:t>recuperación por el monto de $15</w:t>
            </w:r>
            <w:r w:rsidRPr="00B27AC0">
              <w:rPr>
                <w:sz w:val="18"/>
                <w:lang w:val="es-ES"/>
              </w:rPr>
              <w:t>0.00.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  <w:tab w:val="left" w:pos="430"/>
              </w:tabs>
              <w:ind w:right="71" w:hanging="360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Proporcionar los datos personales solicitados como: nombre, fecha de nacimiento, escolaridad, lugar de origen, entre</w:t>
            </w:r>
            <w:r w:rsidRPr="00B27AC0">
              <w:rPr>
                <w:spacing w:val="-1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otros.</w:t>
            </w:r>
          </w:p>
          <w:p w:rsidR="00B27AC0" w:rsidRPr="00B27AC0" w:rsidRDefault="00B27AC0" w:rsidP="00B27AC0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  <w:tab w:val="left" w:pos="430"/>
              </w:tabs>
              <w:spacing w:before="5" w:line="206" w:lineRule="exact"/>
              <w:ind w:right="65" w:hanging="360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Par</w:t>
            </w:r>
            <w:r w:rsidR="00BA5927">
              <w:rPr>
                <w:sz w:val="18"/>
                <w:lang w:val="es-ES"/>
              </w:rPr>
              <w:t xml:space="preserve">a su registro en el DIF </w:t>
            </w:r>
            <w:r w:rsidRPr="00B27AC0">
              <w:rPr>
                <w:sz w:val="18"/>
                <w:lang w:val="es-ES"/>
              </w:rPr>
              <w:t xml:space="preserve"> deberá ser máximo 2 días hábiles de anticipación al curso. Y para su  aplicación deberán acudir ambos contrayentes 20 minutos</w:t>
            </w:r>
            <w:r w:rsidRPr="00B27AC0">
              <w:rPr>
                <w:spacing w:val="-10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antes.</w:t>
            </w:r>
          </w:p>
        </w:tc>
      </w:tr>
    </w:tbl>
    <w:p w:rsidR="00B27AC0" w:rsidRPr="00B27AC0" w:rsidRDefault="00B27AC0" w:rsidP="00B27AC0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5057"/>
      </w:tblGrid>
      <w:tr w:rsidR="00B27AC0" w:rsidTr="004947E1">
        <w:trPr>
          <w:trHeight w:val="232"/>
        </w:trPr>
        <w:tc>
          <w:tcPr>
            <w:tcW w:w="4551" w:type="dxa"/>
            <w:shd w:val="clear" w:color="auto" w:fill="C0C0C0"/>
          </w:tcPr>
          <w:p w:rsidR="00B27AC0" w:rsidRDefault="00B27AC0" w:rsidP="004947E1">
            <w:pPr>
              <w:pStyle w:val="TableParagraph"/>
              <w:spacing w:line="213" w:lineRule="exact"/>
              <w:ind w:left="13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Fundamentación</w:t>
            </w:r>
            <w:proofErr w:type="spellEnd"/>
            <w:r>
              <w:rPr>
                <w:b/>
                <w:sz w:val="20"/>
              </w:rPr>
              <w:t xml:space="preserve"> Legal</w:t>
            </w:r>
          </w:p>
        </w:tc>
        <w:tc>
          <w:tcPr>
            <w:tcW w:w="5057" w:type="dxa"/>
            <w:shd w:val="clear" w:color="auto" w:fill="C0C0C0"/>
          </w:tcPr>
          <w:p w:rsidR="00B27AC0" w:rsidRDefault="00B27AC0" w:rsidP="004947E1">
            <w:pPr>
              <w:pStyle w:val="TableParagraph"/>
              <w:spacing w:line="213" w:lineRule="exact"/>
              <w:ind w:left="18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Formatos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Utilizar</w:t>
            </w:r>
            <w:proofErr w:type="spellEnd"/>
          </w:p>
        </w:tc>
      </w:tr>
      <w:tr w:rsidR="00B27AC0" w:rsidTr="004947E1">
        <w:trPr>
          <w:trHeight w:val="1655"/>
        </w:trPr>
        <w:tc>
          <w:tcPr>
            <w:tcW w:w="4551" w:type="dxa"/>
          </w:tcPr>
          <w:p w:rsidR="00B27AC0" w:rsidRDefault="00B27AC0" w:rsidP="00B27AC0">
            <w:pPr>
              <w:pStyle w:val="TableParagraph"/>
              <w:numPr>
                <w:ilvl w:val="0"/>
                <w:numId w:val="21"/>
              </w:numPr>
              <w:tabs>
                <w:tab w:val="left" w:pos="429"/>
                <w:tab w:val="left" w:pos="430"/>
              </w:tabs>
              <w:spacing w:before="33"/>
              <w:ind w:right="330" w:hanging="360"/>
              <w:rPr>
                <w:sz w:val="20"/>
              </w:rPr>
            </w:pPr>
            <w:r w:rsidRPr="00B27AC0">
              <w:rPr>
                <w:sz w:val="20"/>
                <w:lang w:val="es-ES"/>
              </w:rPr>
              <w:t xml:space="preserve">Código Civil para el Estado de Jalisco. </w:t>
            </w:r>
            <w:r>
              <w:rPr>
                <w:sz w:val="20"/>
              </w:rPr>
              <w:t xml:space="preserve">Art. 267 </w:t>
            </w:r>
            <w:proofErr w:type="spellStart"/>
            <w:r>
              <w:rPr>
                <w:sz w:val="20"/>
              </w:rPr>
              <w:t>bis</w:t>
            </w:r>
            <w:proofErr w:type="spellEnd"/>
          </w:p>
          <w:p w:rsidR="00B27AC0" w:rsidRPr="00EC219D" w:rsidRDefault="00B27AC0" w:rsidP="00B27AC0">
            <w:pPr>
              <w:pStyle w:val="TableParagraph"/>
              <w:numPr>
                <w:ilvl w:val="0"/>
                <w:numId w:val="21"/>
              </w:numPr>
              <w:tabs>
                <w:tab w:val="left" w:pos="429"/>
                <w:tab w:val="left" w:pos="430"/>
              </w:tabs>
              <w:ind w:right="353" w:hanging="360"/>
              <w:rPr>
                <w:sz w:val="20"/>
              </w:rPr>
            </w:pPr>
            <w:r w:rsidRPr="00B27AC0">
              <w:rPr>
                <w:sz w:val="20"/>
                <w:lang w:val="es-ES"/>
              </w:rPr>
              <w:t>Código de Asistencia Social del Estado</w:t>
            </w:r>
            <w:r w:rsidRPr="00B27AC0">
              <w:rPr>
                <w:spacing w:val="-9"/>
                <w:sz w:val="20"/>
                <w:lang w:val="es-ES"/>
              </w:rPr>
              <w:t xml:space="preserve"> </w:t>
            </w:r>
            <w:r w:rsidRPr="00B27AC0">
              <w:rPr>
                <w:sz w:val="20"/>
                <w:lang w:val="es-ES"/>
              </w:rPr>
              <w:t xml:space="preserve">de Jalisco. </w:t>
            </w:r>
            <w:r w:rsidRPr="00EC219D">
              <w:rPr>
                <w:sz w:val="20"/>
              </w:rPr>
              <w:t xml:space="preserve">Art. 18 </w:t>
            </w:r>
            <w:proofErr w:type="spellStart"/>
            <w:r w:rsidRPr="00EC219D">
              <w:rPr>
                <w:sz w:val="20"/>
              </w:rPr>
              <w:t>fracc</w:t>
            </w:r>
            <w:proofErr w:type="spellEnd"/>
            <w:r w:rsidRPr="00EC219D">
              <w:rPr>
                <w:sz w:val="20"/>
              </w:rPr>
              <w:t>. XIV y</w:t>
            </w:r>
            <w:r w:rsidRPr="00EC219D">
              <w:rPr>
                <w:spacing w:val="-6"/>
                <w:sz w:val="20"/>
              </w:rPr>
              <w:t xml:space="preserve"> </w:t>
            </w:r>
            <w:r w:rsidRPr="00EC219D">
              <w:rPr>
                <w:sz w:val="20"/>
              </w:rPr>
              <w:t>XV.</w:t>
            </w:r>
          </w:p>
          <w:p w:rsidR="00B27AC0" w:rsidRDefault="00B27AC0" w:rsidP="00B27AC0">
            <w:pPr>
              <w:pStyle w:val="TableParagraph"/>
              <w:numPr>
                <w:ilvl w:val="0"/>
                <w:numId w:val="21"/>
              </w:numPr>
              <w:tabs>
                <w:tab w:val="left" w:pos="429"/>
                <w:tab w:val="left" w:pos="430"/>
              </w:tabs>
              <w:ind w:right="330" w:hanging="360"/>
              <w:rPr>
                <w:sz w:val="20"/>
              </w:rPr>
            </w:pPr>
            <w:r w:rsidRPr="00B27AC0">
              <w:rPr>
                <w:sz w:val="20"/>
                <w:lang w:val="es-ES"/>
              </w:rPr>
              <w:t xml:space="preserve">Ley del Registro Civil. Decreto No. 18/529. </w:t>
            </w:r>
            <w:r>
              <w:rPr>
                <w:sz w:val="20"/>
              </w:rPr>
              <w:t xml:space="preserve">Art. 82, </w:t>
            </w:r>
            <w:proofErr w:type="spellStart"/>
            <w:r>
              <w:rPr>
                <w:sz w:val="20"/>
              </w:rPr>
              <w:t>fracc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VIII.</w:t>
            </w:r>
          </w:p>
        </w:tc>
        <w:tc>
          <w:tcPr>
            <w:tcW w:w="5057" w:type="dxa"/>
          </w:tcPr>
          <w:p w:rsidR="00B27AC0" w:rsidRPr="00B27AC0" w:rsidRDefault="00B27AC0" w:rsidP="00B27AC0">
            <w:pPr>
              <w:pStyle w:val="TableParagraph"/>
              <w:numPr>
                <w:ilvl w:val="0"/>
                <w:numId w:val="20"/>
              </w:numPr>
              <w:tabs>
                <w:tab w:val="left" w:pos="429"/>
                <w:tab w:val="left" w:pos="430"/>
              </w:tabs>
              <w:spacing w:line="206" w:lineRule="exact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Identificación del personal del</w:t>
            </w:r>
            <w:r w:rsidRPr="00B27AC0">
              <w:rPr>
                <w:spacing w:val="-13"/>
                <w:sz w:val="18"/>
                <w:lang w:val="es-ES"/>
              </w:rPr>
              <w:t xml:space="preserve"> </w:t>
            </w:r>
            <w:r w:rsidRPr="00B27AC0">
              <w:rPr>
                <w:sz w:val="18"/>
                <w:lang w:val="es-ES"/>
              </w:rPr>
              <w:t>municipio.</w:t>
            </w:r>
          </w:p>
          <w:p w:rsidR="00B27AC0" w:rsidRPr="00BA5927" w:rsidRDefault="00B27AC0" w:rsidP="00B27AC0">
            <w:pPr>
              <w:pStyle w:val="TableParagraph"/>
              <w:numPr>
                <w:ilvl w:val="0"/>
                <w:numId w:val="20"/>
              </w:numPr>
              <w:tabs>
                <w:tab w:val="left" w:pos="429"/>
                <w:tab w:val="left" w:pos="430"/>
              </w:tabs>
              <w:spacing w:line="187" w:lineRule="exact"/>
              <w:rPr>
                <w:sz w:val="18"/>
                <w:lang w:val="es-ES"/>
              </w:rPr>
            </w:pPr>
          </w:p>
        </w:tc>
      </w:tr>
    </w:tbl>
    <w:p w:rsidR="00B27AC0" w:rsidRDefault="00B27AC0" w:rsidP="00B27AC0">
      <w:pPr>
        <w:spacing w:line="187" w:lineRule="exact"/>
        <w:rPr>
          <w:sz w:val="18"/>
        </w:rPr>
        <w:sectPr w:rsidR="00B27AC0">
          <w:pgSz w:w="12250" w:h="15850"/>
          <w:pgMar w:top="1520" w:right="1040" w:bottom="1220" w:left="660" w:header="701" w:footer="954" w:gutter="0"/>
          <w:cols w:space="720"/>
        </w:sectPr>
      </w:pPr>
    </w:p>
    <w:p w:rsidR="00B27AC0" w:rsidRPr="00BA5927" w:rsidRDefault="00B27AC0" w:rsidP="00B27AC0">
      <w:pPr>
        <w:pStyle w:val="Textoindependiente"/>
        <w:spacing w:before="5"/>
        <w:rPr>
          <w:rFonts w:ascii="Times New Roman"/>
          <w:sz w:val="5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27AC0" w:rsidTr="004947E1">
        <w:trPr>
          <w:trHeight w:val="247"/>
        </w:trPr>
        <w:tc>
          <w:tcPr>
            <w:tcW w:w="9792" w:type="dxa"/>
            <w:shd w:val="clear" w:color="auto" w:fill="C0C0C0"/>
          </w:tcPr>
          <w:p w:rsidR="00B27AC0" w:rsidRDefault="00B27AC0" w:rsidP="004947E1">
            <w:pPr>
              <w:pStyle w:val="TableParagraph"/>
              <w:spacing w:line="225" w:lineRule="exact"/>
              <w:ind w:left="1767" w:right="140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Comentarios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Observaciones</w:t>
            </w:r>
            <w:proofErr w:type="spellEnd"/>
          </w:p>
        </w:tc>
      </w:tr>
      <w:tr w:rsidR="00B27AC0" w:rsidTr="004947E1">
        <w:trPr>
          <w:trHeight w:val="1118"/>
        </w:trPr>
        <w:tc>
          <w:tcPr>
            <w:tcW w:w="9792" w:type="dxa"/>
          </w:tcPr>
          <w:p w:rsidR="00B27AC0" w:rsidRPr="00B27AC0" w:rsidRDefault="00B27AC0" w:rsidP="00BA5927">
            <w:pPr>
              <w:pStyle w:val="TableParagraph"/>
              <w:ind w:left="429"/>
              <w:rPr>
                <w:sz w:val="18"/>
                <w:lang w:val="es-ES"/>
              </w:rPr>
            </w:pPr>
            <w:r w:rsidRPr="00B27AC0">
              <w:rPr>
                <w:sz w:val="18"/>
                <w:lang w:val="es-ES"/>
              </w:rPr>
              <w:t>Cuando los contrayentes deseen tomar el curso en l</w:t>
            </w:r>
            <w:r w:rsidR="00BA5927">
              <w:rPr>
                <w:sz w:val="18"/>
                <w:lang w:val="es-ES"/>
              </w:rPr>
              <w:t xml:space="preserve">as instalaciones del DIF </w:t>
            </w:r>
            <w:r w:rsidRPr="00B27AC0">
              <w:rPr>
                <w:sz w:val="18"/>
                <w:lang w:val="es-ES"/>
              </w:rPr>
              <w:t xml:space="preserve"> tendrá que entregar la documentación Los contrayentes tendrán que presentarse el día del curso con diez minutos de anticipación a la hora </w:t>
            </w:r>
          </w:p>
        </w:tc>
      </w:tr>
    </w:tbl>
    <w:p w:rsidR="00B27AC0" w:rsidRPr="00B27AC0" w:rsidRDefault="00B27AC0" w:rsidP="00B27AC0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5154"/>
      </w:tblGrid>
      <w:tr w:rsidR="00B27AC0" w:rsidTr="004947E1">
        <w:trPr>
          <w:trHeight w:val="275"/>
        </w:trPr>
        <w:tc>
          <w:tcPr>
            <w:tcW w:w="4638" w:type="dxa"/>
            <w:shd w:val="clear" w:color="auto" w:fill="C0C0C0"/>
          </w:tcPr>
          <w:p w:rsidR="00B27AC0" w:rsidRDefault="00B27AC0" w:rsidP="004947E1">
            <w:pPr>
              <w:pStyle w:val="TableParagraph"/>
              <w:spacing w:line="256" w:lineRule="exact"/>
              <w:ind w:left="15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Importe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Pagar</w:t>
            </w:r>
            <w:proofErr w:type="spellEnd"/>
          </w:p>
        </w:tc>
        <w:tc>
          <w:tcPr>
            <w:tcW w:w="5154" w:type="dxa"/>
            <w:shd w:val="clear" w:color="auto" w:fill="C0C0C0"/>
          </w:tcPr>
          <w:p w:rsidR="00B27AC0" w:rsidRDefault="00B27AC0" w:rsidP="004947E1">
            <w:pPr>
              <w:pStyle w:val="TableParagraph"/>
              <w:spacing w:line="256" w:lineRule="exact"/>
              <w:ind w:left="921" w:right="5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Horario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Atención</w:t>
            </w:r>
            <w:proofErr w:type="spellEnd"/>
          </w:p>
        </w:tc>
      </w:tr>
      <w:tr w:rsidR="00B27AC0" w:rsidTr="004947E1">
        <w:trPr>
          <w:trHeight w:val="410"/>
        </w:trPr>
        <w:tc>
          <w:tcPr>
            <w:tcW w:w="4638" w:type="dxa"/>
          </w:tcPr>
          <w:p w:rsidR="00B27AC0" w:rsidRDefault="00BA5927" w:rsidP="004947E1">
            <w:pPr>
              <w:pStyle w:val="TableParagraph"/>
              <w:spacing w:before="99"/>
              <w:ind w:left="500" w:right="495"/>
              <w:jc w:val="center"/>
              <w:rPr>
                <w:sz w:val="18"/>
              </w:rPr>
            </w:pPr>
            <w:r>
              <w:rPr>
                <w:sz w:val="18"/>
              </w:rPr>
              <w:t>$1,5</w:t>
            </w:r>
            <w:r w:rsidR="00B27AC0">
              <w:rPr>
                <w:sz w:val="18"/>
              </w:rPr>
              <w:t>0.00</w:t>
            </w:r>
          </w:p>
        </w:tc>
        <w:tc>
          <w:tcPr>
            <w:tcW w:w="5154" w:type="dxa"/>
          </w:tcPr>
          <w:p w:rsidR="00B27AC0" w:rsidRDefault="00BA5927" w:rsidP="004947E1">
            <w:pPr>
              <w:pStyle w:val="TableParagraph"/>
              <w:spacing w:before="62"/>
              <w:ind w:left="921" w:right="555"/>
              <w:jc w:val="center"/>
              <w:rPr>
                <w:sz w:val="24"/>
              </w:rPr>
            </w:pPr>
            <w:r>
              <w:rPr>
                <w:sz w:val="24"/>
              </w:rPr>
              <w:t>09:00 – 5</w:t>
            </w:r>
            <w:r w:rsidR="00B27AC0">
              <w:rPr>
                <w:sz w:val="24"/>
              </w:rPr>
              <w:t>:00 hrs.</w:t>
            </w:r>
          </w:p>
        </w:tc>
      </w:tr>
    </w:tbl>
    <w:p w:rsidR="00B27AC0" w:rsidRDefault="00B27AC0" w:rsidP="00B27AC0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27AC0" w:rsidTr="004947E1">
        <w:trPr>
          <w:trHeight w:val="479"/>
        </w:trPr>
        <w:tc>
          <w:tcPr>
            <w:tcW w:w="9792" w:type="dxa"/>
          </w:tcPr>
          <w:p w:rsidR="00B27AC0" w:rsidRPr="00B27AC0" w:rsidRDefault="00B27AC0" w:rsidP="004947E1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Domicilios de Atención:</w:t>
            </w:r>
          </w:p>
          <w:p w:rsidR="00B27AC0" w:rsidRPr="00B27AC0" w:rsidRDefault="00BA5927" w:rsidP="00BA5927">
            <w:pPr>
              <w:pStyle w:val="TableParagraph"/>
              <w:ind w:left="1766" w:right="1406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MORELOS  No. 80</w:t>
            </w:r>
          </w:p>
        </w:tc>
      </w:tr>
      <w:tr w:rsidR="00B27AC0" w:rsidTr="004947E1">
        <w:trPr>
          <w:trHeight w:val="494"/>
        </w:trPr>
        <w:tc>
          <w:tcPr>
            <w:tcW w:w="9792" w:type="dxa"/>
          </w:tcPr>
          <w:p w:rsidR="00B27AC0" w:rsidRDefault="00B27AC0" w:rsidP="004947E1">
            <w:pPr>
              <w:pStyle w:val="TableParagraph"/>
              <w:spacing w:line="225" w:lineRule="exact"/>
              <w:ind w:left="4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Teléfonos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B27AC0" w:rsidRDefault="00BA5927" w:rsidP="00BA5927">
            <w:pPr>
              <w:pStyle w:val="TableParagraph"/>
              <w:ind w:left="3296"/>
              <w:rPr>
                <w:b/>
                <w:sz w:val="20"/>
              </w:rPr>
            </w:pPr>
            <w:r>
              <w:rPr>
                <w:b/>
                <w:sz w:val="20"/>
              </w:rPr>
              <w:t>01 (372) 42 60 300</w:t>
            </w:r>
          </w:p>
        </w:tc>
      </w:tr>
    </w:tbl>
    <w:p w:rsidR="00B27AC0" w:rsidRDefault="00B27AC0" w:rsidP="00B27AC0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27AC0" w:rsidTr="004947E1">
        <w:trPr>
          <w:trHeight w:val="688"/>
        </w:trPr>
        <w:tc>
          <w:tcPr>
            <w:tcW w:w="9792" w:type="dxa"/>
          </w:tcPr>
          <w:p w:rsidR="00B27AC0" w:rsidRPr="00B27AC0" w:rsidRDefault="00B27AC0" w:rsidP="004947E1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Correo Electrónico:</w:t>
            </w:r>
          </w:p>
          <w:p w:rsidR="00B27AC0" w:rsidRPr="00B27AC0" w:rsidRDefault="00BA5927" w:rsidP="004947E1">
            <w:pPr>
              <w:pStyle w:val="TableParagraph"/>
              <w:ind w:left="3569"/>
              <w:rPr>
                <w:b/>
                <w:sz w:val="20"/>
                <w:lang w:val="es-ES"/>
              </w:rPr>
            </w:pPr>
            <w:r>
              <w:rPr>
                <w:b/>
                <w:color w:val="0000FF"/>
                <w:sz w:val="20"/>
                <w:u w:val="thick" w:color="0000FF"/>
                <w:lang w:val="es-ES"/>
              </w:rPr>
              <w:t>Difconcepcion2021@outlook.com</w:t>
            </w:r>
          </w:p>
        </w:tc>
      </w:tr>
    </w:tbl>
    <w:p w:rsidR="00B27AC0" w:rsidRPr="00B27AC0" w:rsidRDefault="00B27AC0" w:rsidP="00B27AC0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B27AC0" w:rsidTr="004947E1">
        <w:trPr>
          <w:trHeight w:val="265"/>
        </w:trPr>
        <w:tc>
          <w:tcPr>
            <w:tcW w:w="9792" w:type="dxa"/>
            <w:shd w:val="clear" w:color="auto" w:fill="C0C0C0"/>
          </w:tcPr>
          <w:p w:rsidR="00B27AC0" w:rsidRPr="00B27AC0" w:rsidRDefault="00B27AC0" w:rsidP="004947E1">
            <w:pPr>
              <w:pStyle w:val="TableParagraph"/>
              <w:spacing w:line="246" w:lineRule="exact"/>
              <w:ind w:left="1932"/>
              <w:rPr>
                <w:b/>
                <w:lang w:val="es-ES"/>
              </w:rPr>
            </w:pPr>
            <w:r w:rsidRPr="00B27AC0">
              <w:rPr>
                <w:b/>
                <w:lang w:val="es-ES"/>
              </w:rPr>
              <w:t>Área Responsable para Aclaraciones, Quejas y Sugerencias</w:t>
            </w:r>
          </w:p>
        </w:tc>
      </w:tr>
      <w:tr w:rsidR="00B27AC0" w:rsidTr="004947E1">
        <w:trPr>
          <w:trHeight w:val="1430"/>
        </w:trPr>
        <w:tc>
          <w:tcPr>
            <w:tcW w:w="9792" w:type="dxa"/>
          </w:tcPr>
          <w:p w:rsidR="00B27AC0" w:rsidRPr="00B27AC0" w:rsidRDefault="00B27AC0" w:rsidP="004947E1">
            <w:pPr>
              <w:pStyle w:val="TableParagraph"/>
              <w:rPr>
                <w:rFonts w:ascii="Times New Roman"/>
                <w:sz w:val="26"/>
                <w:lang w:val="es-ES"/>
              </w:rPr>
            </w:pPr>
          </w:p>
          <w:p w:rsidR="00BA5927" w:rsidRDefault="00BA5927" w:rsidP="00BA5927">
            <w:pPr>
              <w:pStyle w:val="TableParagraph"/>
              <w:spacing w:line="270" w:lineRule="atLeast"/>
              <w:ind w:right="2365"/>
              <w:jc w:val="center"/>
              <w:rPr>
                <w:sz w:val="24"/>
                <w:lang w:val="es-ES"/>
              </w:rPr>
            </w:pPr>
            <w:r w:rsidRPr="00B27AC0">
              <w:rPr>
                <w:sz w:val="24"/>
                <w:lang w:val="es-ES"/>
              </w:rPr>
              <w:t xml:space="preserve">Lic. </w:t>
            </w:r>
            <w:r>
              <w:rPr>
                <w:sz w:val="24"/>
                <w:lang w:val="es-ES"/>
              </w:rPr>
              <w:t>JOSE ARMANDO PEÑA LOPEZ</w:t>
            </w:r>
          </w:p>
          <w:p w:rsidR="00B27AC0" w:rsidRPr="00B27AC0" w:rsidRDefault="00BA5927" w:rsidP="00BA5927">
            <w:pPr>
              <w:pStyle w:val="TableParagraph"/>
              <w:ind w:right="2532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                                            PSICOLOGO</w:t>
            </w:r>
          </w:p>
        </w:tc>
      </w:tr>
    </w:tbl>
    <w:p w:rsidR="006B2C84" w:rsidRDefault="006B2C84" w:rsidP="00521F4C"/>
    <w:p w:rsidR="006B2C84" w:rsidRDefault="006B2C84" w:rsidP="00521F4C"/>
    <w:p w:rsidR="00347F6C" w:rsidRDefault="00347F6C" w:rsidP="00521F4C"/>
    <w:p w:rsidR="00347F6C" w:rsidRDefault="00347F6C" w:rsidP="00521F4C"/>
    <w:p w:rsidR="00347F6C" w:rsidRDefault="00347F6C" w:rsidP="00521F4C"/>
    <w:p w:rsidR="00347F6C" w:rsidRDefault="00347F6C" w:rsidP="00521F4C"/>
    <w:p w:rsidR="005D420E" w:rsidRDefault="005D420E" w:rsidP="00925B12">
      <w:pPr>
        <w:jc w:val="center"/>
        <w:rPr>
          <w:rFonts w:ascii="Arial" w:hAnsi="Arial" w:cs="Arial"/>
          <w:b/>
          <w:color w:val="385623" w:themeColor="accent6" w:themeShade="80"/>
          <w:sz w:val="32"/>
        </w:rPr>
      </w:pPr>
    </w:p>
    <w:p w:rsidR="005D420E" w:rsidRDefault="005D420E" w:rsidP="00925B12">
      <w:pPr>
        <w:jc w:val="center"/>
        <w:rPr>
          <w:rFonts w:ascii="Arial" w:hAnsi="Arial" w:cs="Arial"/>
          <w:b/>
          <w:color w:val="385623" w:themeColor="accent6" w:themeShade="80"/>
          <w:sz w:val="32"/>
        </w:rPr>
      </w:pPr>
    </w:p>
    <w:p w:rsidR="00D102FD" w:rsidRDefault="00D102FD" w:rsidP="00925B12">
      <w:pPr>
        <w:jc w:val="center"/>
        <w:rPr>
          <w:rFonts w:ascii="Arial" w:hAnsi="Arial" w:cs="Arial"/>
          <w:b/>
          <w:color w:val="385623" w:themeColor="accent6" w:themeShade="80"/>
          <w:sz w:val="32"/>
        </w:rPr>
      </w:pPr>
    </w:p>
    <w:p w:rsidR="00D102FD" w:rsidRDefault="00D102FD" w:rsidP="00925B12">
      <w:pPr>
        <w:jc w:val="center"/>
        <w:rPr>
          <w:rFonts w:ascii="Arial" w:hAnsi="Arial" w:cs="Arial"/>
          <w:b/>
          <w:color w:val="385623" w:themeColor="accent6" w:themeShade="80"/>
          <w:sz w:val="32"/>
        </w:rPr>
      </w:pPr>
    </w:p>
    <w:p w:rsidR="00554FD8" w:rsidRDefault="00554FD8" w:rsidP="00554FD8">
      <w:pPr>
        <w:tabs>
          <w:tab w:val="left" w:pos="570"/>
        </w:tabs>
        <w:rPr>
          <w:rFonts w:ascii="Arial" w:hAnsi="Arial" w:cs="Arial"/>
          <w:b/>
          <w:color w:val="385623" w:themeColor="accent6" w:themeShade="80"/>
          <w:sz w:val="32"/>
        </w:rPr>
      </w:pPr>
      <w:r>
        <w:rPr>
          <w:rFonts w:ascii="Arial" w:hAnsi="Arial" w:cs="Arial"/>
          <w:b/>
          <w:color w:val="385623" w:themeColor="accent6" w:themeShade="80"/>
          <w:sz w:val="32"/>
        </w:rPr>
        <w:tab/>
      </w: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9799"/>
      </w:tblGrid>
      <w:tr w:rsidR="00554FD8" w:rsidTr="004947E1">
        <w:trPr>
          <w:trHeight w:val="368"/>
        </w:trPr>
        <w:tc>
          <w:tcPr>
            <w:tcW w:w="9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554FD8" w:rsidRDefault="00554FD8" w:rsidP="004947E1">
            <w:pPr>
              <w:pStyle w:val="TableParagraph"/>
              <w:spacing w:line="348" w:lineRule="exact"/>
              <w:ind w:left="2522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Registro</w:t>
            </w:r>
            <w:proofErr w:type="spellEnd"/>
            <w:r>
              <w:rPr>
                <w:b/>
                <w:sz w:val="32"/>
              </w:rPr>
              <w:t xml:space="preserve"> Municipal de </w:t>
            </w:r>
            <w:proofErr w:type="spellStart"/>
            <w:r>
              <w:rPr>
                <w:b/>
                <w:sz w:val="32"/>
              </w:rPr>
              <w:t>Trámites</w:t>
            </w:r>
            <w:proofErr w:type="spellEnd"/>
          </w:p>
        </w:tc>
      </w:tr>
    </w:tbl>
    <w:p w:rsidR="00554FD8" w:rsidRDefault="00554FD8" w:rsidP="00554FD8">
      <w:pPr>
        <w:pStyle w:val="Textoindependiente"/>
        <w:spacing w:before="9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5406"/>
      </w:tblGrid>
      <w:tr w:rsidR="00554FD8" w:rsidTr="004947E1">
        <w:trPr>
          <w:trHeight w:val="275"/>
        </w:trPr>
        <w:tc>
          <w:tcPr>
            <w:tcW w:w="9780" w:type="dxa"/>
            <w:gridSpan w:val="2"/>
            <w:shd w:val="clear" w:color="auto" w:fill="C0C0C0"/>
          </w:tcPr>
          <w:p w:rsidR="00554FD8" w:rsidRDefault="00554FD8" w:rsidP="004947E1">
            <w:pPr>
              <w:pStyle w:val="TableParagraph"/>
              <w:spacing w:line="256" w:lineRule="exact"/>
              <w:ind w:left="3410" w:right="33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Dependencia</w:t>
            </w:r>
            <w:proofErr w:type="spellEnd"/>
          </w:p>
        </w:tc>
      </w:tr>
      <w:tr w:rsidR="00554FD8" w:rsidTr="004947E1">
        <w:trPr>
          <w:trHeight w:val="277"/>
        </w:trPr>
        <w:tc>
          <w:tcPr>
            <w:tcW w:w="9780" w:type="dxa"/>
            <w:gridSpan w:val="2"/>
          </w:tcPr>
          <w:p w:rsidR="00554FD8" w:rsidRDefault="00A51F78" w:rsidP="004947E1">
            <w:pPr>
              <w:pStyle w:val="TableParagraph"/>
              <w:spacing w:line="258" w:lineRule="exact"/>
              <w:ind w:left="3770" w:right="33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SISTEMA DIF </w:t>
            </w:r>
          </w:p>
        </w:tc>
      </w:tr>
      <w:tr w:rsidR="00554FD8" w:rsidTr="004947E1">
        <w:trPr>
          <w:trHeight w:val="275"/>
        </w:trPr>
        <w:tc>
          <w:tcPr>
            <w:tcW w:w="9780" w:type="dxa"/>
            <w:gridSpan w:val="2"/>
            <w:tcBorders>
              <w:left w:val="nil"/>
              <w:right w:val="nil"/>
            </w:tcBorders>
          </w:tcPr>
          <w:p w:rsidR="00554FD8" w:rsidRDefault="00554FD8" w:rsidP="004947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FD8" w:rsidTr="004947E1">
        <w:trPr>
          <w:trHeight w:val="230"/>
        </w:trPr>
        <w:tc>
          <w:tcPr>
            <w:tcW w:w="4374" w:type="dxa"/>
            <w:shd w:val="clear" w:color="auto" w:fill="C0C0C0"/>
          </w:tcPr>
          <w:p w:rsidR="00554FD8" w:rsidRPr="00554FD8" w:rsidRDefault="00554FD8" w:rsidP="004947E1">
            <w:pPr>
              <w:pStyle w:val="TableParagraph"/>
              <w:spacing w:line="210" w:lineRule="exact"/>
              <w:ind w:left="539" w:right="532"/>
              <w:jc w:val="center"/>
              <w:rPr>
                <w:b/>
                <w:sz w:val="20"/>
                <w:lang w:val="es-ES"/>
              </w:rPr>
            </w:pPr>
            <w:r w:rsidRPr="00554FD8">
              <w:rPr>
                <w:b/>
                <w:sz w:val="20"/>
                <w:lang w:val="es-ES"/>
              </w:rPr>
              <w:t>Nombre del Trámite o Servicio</w:t>
            </w:r>
          </w:p>
        </w:tc>
        <w:tc>
          <w:tcPr>
            <w:tcW w:w="5406" w:type="dxa"/>
            <w:shd w:val="clear" w:color="auto" w:fill="C0C0C0"/>
          </w:tcPr>
          <w:p w:rsidR="00554FD8" w:rsidRPr="00554FD8" w:rsidRDefault="00554FD8" w:rsidP="004947E1">
            <w:pPr>
              <w:pStyle w:val="TableParagraph"/>
              <w:spacing w:line="210" w:lineRule="exact"/>
              <w:ind w:left="758"/>
              <w:rPr>
                <w:b/>
                <w:sz w:val="20"/>
                <w:lang w:val="es-ES"/>
              </w:rPr>
            </w:pPr>
            <w:r w:rsidRPr="00554FD8">
              <w:rPr>
                <w:b/>
                <w:sz w:val="20"/>
                <w:lang w:val="es-ES"/>
              </w:rPr>
              <w:t>Breve Descripción del Trámite o Servicio</w:t>
            </w:r>
          </w:p>
        </w:tc>
      </w:tr>
      <w:tr w:rsidR="00554FD8" w:rsidTr="004947E1">
        <w:trPr>
          <w:trHeight w:val="2851"/>
        </w:trPr>
        <w:tc>
          <w:tcPr>
            <w:tcW w:w="4374" w:type="dxa"/>
          </w:tcPr>
          <w:p w:rsidR="00554FD8" w:rsidRPr="00554FD8" w:rsidRDefault="00554FD8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554FD8" w:rsidRPr="00554FD8" w:rsidRDefault="00554FD8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554FD8" w:rsidRPr="00554FD8" w:rsidRDefault="00554FD8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554FD8" w:rsidRPr="00554FD8" w:rsidRDefault="00554FD8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554FD8" w:rsidRPr="00554FD8" w:rsidRDefault="00554FD8" w:rsidP="004947E1">
            <w:pPr>
              <w:pStyle w:val="TableParagraph"/>
              <w:spacing w:before="5"/>
              <w:rPr>
                <w:rFonts w:ascii="Times New Roman"/>
                <w:sz w:val="25"/>
                <w:lang w:val="es-ES"/>
              </w:rPr>
            </w:pPr>
          </w:p>
          <w:p w:rsidR="00554FD8" w:rsidRPr="004947E1" w:rsidRDefault="00554FD8" w:rsidP="004947E1">
            <w:pPr>
              <w:pStyle w:val="TableParagraph"/>
              <w:ind w:left="539" w:right="538"/>
              <w:jc w:val="center"/>
              <w:rPr>
                <w:b/>
                <w:sz w:val="20"/>
                <w:lang w:val="es-ES"/>
              </w:rPr>
            </w:pPr>
            <w:r w:rsidRPr="004947E1">
              <w:rPr>
                <w:b/>
                <w:sz w:val="20"/>
                <w:lang w:val="es-ES"/>
              </w:rPr>
              <w:t>Orientación alimentaria a familias.</w:t>
            </w:r>
            <w:r w:rsidR="004947E1">
              <w:rPr>
                <w:b/>
                <w:sz w:val="20"/>
                <w:lang w:val="es-ES"/>
              </w:rPr>
              <w:t xml:space="preserve"> PAAD</w:t>
            </w:r>
          </w:p>
        </w:tc>
        <w:tc>
          <w:tcPr>
            <w:tcW w:w="5406" w:type="dxa"/>
          </w:tcPr>
          <w:p w:rsidR="00554FD8" w:rsidRPr="00554FD8" w:rsidRDefault="00554FD8" w:rsidP="00554FD8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before="1"/>
              <w:ind w:right="59"/>
              <w:jc w:val="both"/>
              <w:rPr>
                <w:sz w:val="18"/>
                <w:lang w:val="es-ES"/>
              </w:rPr>
            </w:pPr>
            <w:r w:rsidRPr="00554FD8">
              <w:rPr>
                <w:sz w:val="18"/>
                <w:lang w:val="es-ES"/>
              </w:rPr>
              <w:t>Los usuarios de familias beneficiados con despensas o desayunos o población en general acuden a solicitar informes y se registrarse en la plática de orientación alimentaria en el DIF</w:t>
            </w:r>
            <w:r w:rsidRPr="00554FD8">
              <w:rPr>
                <w:spacing w:val="-4"/>
                <w:sz w:val="18"/>
                <w:lang w:val="es-ES"/>
              </w:rPr>
              <w:t xml:space="preserve"> </w:t>
            </w:r>
            <w:r w:rsidRPr="00554FD8">
              <w:rPr>
                <w:sz w:val="18"/>
                <w:lang w:val="es-ES"/>
              </w:rPr>
              <w:t>Municipal.</w:t>
            </w:r>
          </w:p>
          <w:p w:rsidR="00554FD8" w:rsidRPr="00554FD8" w:rsidRDefault="00554FD8" w:rsidP="00554FD8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ind w:right="66"/>
              <w:jc w:val="both"/>
              <w:rPr>
                <w:sz w:val="18"/>
                <w:lang w:val="es-ES"/>
              </w:rPr>
            </w:pPr>
            <w:r w:rsidRPr="00554FD8">
              <w:rPr>
                <w:sz w:val="18"/>
                <w:lang w:val="es-ES"/>
              </w:rPr>
              <w:t>El DIF Municipal informa y /o registra a los usuarios como participantes de las</w:t>
            </w:r>
            <w:r w:rsidRPr="00554FD8">
              <w:rPr>
                <w:spacing w:val="-1"/>
                <w:sz w:val="18"/>
                <w:lang w:val="es-ES"/>
              </w:rPr>
              <w:t xml:space="preserve"> </w:t>
            </w:r>
            <w:r w:rsidRPr="00554FD8">
              <w:rPr>
                <w:sz w:val="18"/>
                <w:lang w:val="es-ES"/>
              </w:rPr>
              <w:t>pláticas.</w:t>
            </w:r>
          </w:p>
          <w:p w:rsidR="00554FD8" w:rsidRPr="00554FD8" w:rsidRDefault="00554FD8" w:rsidP="00554FD8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ind w:right="60"/>
              <w:jc w:val="both"/>
              <w:rPr>
                <w:sz w:val="18"/>
                <w:lang w:val="es-ES"/>
              </w:rPr>
            </w:pPr>
            <w:r w:rsidRPr="00554FD8">
              <w:rPr>
                <w:sz w:val="18"/>
                <w:lang w:val="es-ES"/>
              </w:rPr>
              <w:t>El DIF Municipal programa tiempo del curso, fechas y horas e informa al usuario las fechas de</w:t>
            </w:r>
            <w:r w:rsidRPr="00554FD8">
              <w:rPr>
                <w:spacing w:val="-9"/>
                <w:sz w:val="18"/>
                <w:lang w:val="es-ES"/>
              </w:rPr>
              <w:t xml:space="preserve"> </w:t>
            </w:r>
            <w:r w:rsidRPr="00554FD8">
              <w:rPr>
                <w:sz w:val="18"/>
                <w:lang w:val="es-ES"/>
              </w:rPr>
              <w:t>inicio.</w:t>
            </w:r>
          </w:p>
          <w:p w:rsidR="00554FD8" w:rsidRPr="00554FD8" w:rsidRDefault="00554FD8" w:rsidP="00554FD8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spacing w:before="1" w:line="207" w:lineRule="exact"/>
              <w:rPr>
                <w:sz w:val="18"/>
                <w:lang w:val="es-ES"/>
              </w:rPr>
            </w:pPr>
            <w:r w:rsidRPr="00554FD8">
              <w:rPr>
                <w:sz w:val="18"/>
                <w:lang w:val="es-ES"/>
              </w:rPr>
              <w:t>El usuario cubre el tiempo y curso</w:t>
            </w:r>
            <w:r w:rsidRPr="00554FD8">
              <w:rPr>
                <w:spacing w:val="-8"/>
                <w:sz w:val="18"/>
                <w:lang w:val="es-ES"/>
              </w:rPr>
              <w:t xml:space="preserve"> </w:t>
            </w:r>
            <w:r w:rsidRPr="00554FD8">
              <w:rPr>
                <w:sz w:val="18"/>
                <w:lang w:val="es-ES"/>
              </w:rPr>
              <w:t>programado.</w:t>
            </w:r>
          </w:p>
          <w:p w:rsidR="00554FD8" w:rsidRPr="00554FD8" w:rsidRDefault="00554FD8" w:rsidP="00554FD8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spacing w:line="206" w:lineRule="exact"/>
              <w:rPr>
                <w:sz w:val="18"/>
                <w:lang w:val="es-ES"/>
              </w:rPr>
            </w:pPr>
            <w:r w:rsidRPr="00554FD8">
              <w:rPr>
                <w:sz w:val="18"/>
                <w:lang w:val="es-ES"/>
              </w:rPr>
              <w:t>El usuario participa en la evaluación inicial y final al</w:t>
            </w:r>
            <w:r w:rsidRPr="00554FD8">
              <w:rPr>
                <w:spacing w:val="-25"/>
                <w:sz w:val="18"/>
                <w:lang w:val="es-ES"/>
              </w:rPr>
              <w:t xml:space="preserve"> </w:t>
            </w:r>
            <w:r w:rsidRPr="00554FD8">
              <w:rPr>
                <w:sz w:val="18"/>
                <w:lang w:val="es-ES"/>
              </w:rPr>
              <w:t>módulo.</w:t>
            </w:r>
          </w:p>
          <w:p w:rsidR="00554FD8" w:rsidRPr="00554FD8" w:rsidRDefault="00554FD8" w:rsidP="00A51F78">
            <w:pPr>
              <w:pStyle w:val="TableParagraph"/>
              <w:tabs>
                <w:tab w:val="left" w:pos="432"/>
              </w:tabs>
              <w:ind w:left="431" w:right="61"/>
              <w:jc w:val="both"/>
              <w:rPr>
                <w:sz w:val="18"/>
                <w:lang w:val="es-ES"/>
              </w:rPr>
            </w:pPr>
          </w:p>
        </w:tc>
      </w:tr>
    </w:tbl>
    <w:p w:rsidR="00554FD8" w:rsidRPr="00554FD8" w:rsidRDefault="00554FD8" w:rsidP="00554FD8">
      <w:pPr>
        <w:pStyle w:val="Textoindependiente"/>
        <w:spacing w:before="9"/>
        <w:rPr>
          <w:rFonts w:ascii="Times New Roman"/>
          <w:sz w:val="23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5425"/>
      </w:tblGrid>
      <w:tr w:rsidR="00554FD8" w:rsidTr="004947E1">
        <w:trPr>
          <w:trHeight w:val="251"/>
        </w:trPr>
        <w:tc>
          <w:tcPr>
            <w:tcW w:w="4374" w:type="dxa"/>
            <w:shd w:val="clear" w:color="auto" w:fill="C0C0C0"/>
          </w:tcPr>
          <w:p w:rsidR="00554FD8" w:rsidRDefault="00554FD8" w:rsidP="004947E1">
            <w:pPr>
              <w:pStyle w:val="TableParagraph"/>
              <w:spacing w:line="225" w:lineRule="exact"/>
              <w:ind w:left="539" w:right="1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Tiempo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Respuesta</w:t>
            </w:r>
            <w:proofErr w:type="spellEnd"/>
          </w:p>
        </w:tc>
        <w:tc>
          <w:tcPr>
            <w:tcW w:w="5425" w:type="dxa"/>
            <w:shd w:val="clear" w:color="auto" w:fill="C0C0C0"/>
          </w:tcPr>
          <w:p w:rsidR="00554FD8" w:rsidRPr="00554FD8" w:rsidRDefault="00554FD8" w:rsidP="004947E1">
            <w:pPr>
              <w:pStyle w:val="TableParagraph"/>
              <w:spacing w:line="225" w:lineRule="exact"/>
              <w:ind w:left="1058" w:right="693"/>
              <w:jc w:val="center"/>
              <w:rPr>
                <w:b/>
                <w:sz w:val="20"/>
                <w:lang w:val="es-ES"/>
              </w:rPr>
            </w:pPr>
            <w:r w:rsidRPr="00554FD8">
              <w:rPr>
                <w:b/>
                <w:sz w:val="20"/>
                <w:lang w:val="es-ES"/>
              </w:rPr>
              <w:t>Documento o Comprobante a Obtener</w:t>
            </w:r>
          </w:p>
        </w:tc>
      </w:tr>
      <w:tr w:rsidR="00554FD8" w:rsidTr="004947E1">
        <w:trPr>
          <w:trHeight w:val="309"/>
        </w:trPr>
        <w:tc>
          <w:tcPr>
            <w:tcW w:w="4374" w:type="dxa"/>
          </w:tcPr>
          <w:p w:rsidR="00554FD8" w:rsidRPr="00554FD8" w:rsidRDefault="00554FD8" w:rsidP="004947E1">
            <w:pPr>
              <w:pStyle w:val="TableParagraph"/>
              <w:spacing w:line="227" w:lineRule="exact"/>
              <w:ind w:left="539" w:right="174"/>
              <w:jc w:val="center"/>
              <w:rPr>
                <w:sz w:val="20"/>
                <w:lang w:val="es-ES"/>
              </w:rPr>
            </w:pPr>
            <w:r w:rsidRPr="00554FD8">
              <w:rPr>
                <w:sz w:val="20"/>
                <w:lang w:val="es-ES"/>
              </w:rPr>
              <w:t>De acuerdo a demanda previa</w:t>
            </w:r>
          </w:p>
        </w:tc>
        <w:tc>
          <w:tcPr>
            <w:tcW w:w="5425" w:type="dxa"/>
          </w:tcPr>
          <w:p w:rsidR="00554FD8" w:rsidRDefault="00554FD8" w:rsidP="004947E1">
            <w:pPr>
              <w:pStyle w:val="TableParagraph"/>
              <w:spacing w:line="271" w:lineRule="exact"/>
              <w:ind w:left="1058" w:right="6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Ninguno</w:t>
            </w:r>
            <w:proofErr w:type="spellEnd"/>
          </w:p>
        </w:tc>
      </w:tr>
    </w:tbl>
    <w:p w:rsidR="00554FD8" w:rsidRDefault="00554FD8" w:rsidP="00554FD8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9"/>
      </w:tblGrid>
      <w:tr w:rsidR="00554FD8" w:rsidTr="004947E1">
        <w:trPr>
          <w:trHeight w:val="292"/>
        </w:trPr>
        <w:tc>
          <w:tcPr>
            <w:tcW w:w="9799" w:type="dxa"/>
            <w:shd w:val="clear" w:color="auto" w:fill="C0C0C0"/>
          </w:tcPr>
          <w:p w:rsidR="00554FD8" w:rsidRDefault="00554FD8" w:rsidP="004947E1">
            <w:pPr>
              <w:pStyle w:val="TableParagraph"/>
              <w:spacing w:line="271" w:lineRule="exact"/>
              <w:ind w:left="3614" w:right="32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Requisitos</w:t>
            </w:r>
            <w:proofErr w:type="spellEnd"/>
          </w:p>
        </w:tc>
      </w:tr>
      <w:tr w:rsidR="00554FD8" w:rsidTr="004947E1">
        <w:trPr>
          <w:trHeight w:val="897"/>
        </w:trPr>
        <w:tc>
          <w:tcPr>
            <w:tcW w:w="9799" w:type="dxa"/>
          </w:tcPr>
          <w:p w:rsidR="00554FD8" w:rsidRPr="00554FD8" w:rsidRDefault="00554FD8" w:rsidP="00554FD8">
            <w:pPr>
              <w:pStyle w:val="TableParagraph"/>
              <w:numPr>
                <w:ilvl w:val="0"/>
                <w:numId w:val="26"/>
              </w:numPr>
              <w:tabs>
                <w:tab w:val="left" w:pos="609"/>
                <w:tab w:val="left" w:pos="610"/>
              </w:tabs>
              <w:ind w:right="59" w:hanging="360"/>
              <w:rPr>
                <w:sz w:val="18"/>
                <w:lang w:val="es-ES"/>
              </w:rPr>
            </w:pPr>
            <w:r w:rsidRPr="00554FD8">
              <w:rPr>
                <w:sz w:val="18"/>
                <w:lang w:val="es-ES"/>
              </w:rPr>
              <w:t>Las familias vulnerables beneficiadas con despensas o desayunos escolares tienen el compromiso de asistir a las pláticas de orientación alimentaria para continuar dentro del</w:t>
            </w:r>
            <w:r w:rsidRPr="00554FD8">
              <w:rPr>
                <w:spacing w:val="-10"/>
                <w:sz w:val="18"/>
                <w:lang w:val="es-ES"/>
              </w:rPr>
              <w:t xml:space="preserve"> </w:t>
            </w:r>
            <w:r w:rsidRPr="00554FD8">
              <w:rPr>
                <w:sz w:val="18"/>
                <w:lang w:val="es-ES"/>
              </w:rPr>
              <w:t>programa.</w:t>
            </w:r>
          </w:p>
          <w:p w:rsidR="00554FD8" w:rsidRPr="00554FD8" w:rsidRDefault="00554FD8" w:rsidP="00554FD8">
            <w:pPr>
              <w:pStyle w:val="TableParagraph"/>
              <w:numPr>
                <w:ilvl w:val="0"/>
                <w:numId w:val="26"/>
              </w:numPr>
              <w:tabs>
                <w:tab w:val="left" w:pos="609"/>
                <w:tab w:val="left" w:pos="610"/>
              </w:tabs>
              <w:spacing w:line="206" w:lineRule="exact"/>
              <w:ind w:hanging="360"/>
              <w:rPr>
                <w:sz w:val="18"/>
                <w:lang w:val="es-ES"/>
              </w:rPr>
            </w:pPr>
            <w:r w:rsidRPr="00554FD8">
              <w:rPr>
                <w:sz w:val="18"/>
                <w:lang w:val="es-ES"/>
              </w:rPr>
              <w:t>Registrarse como participante en el módulo que le</w:t>
            </w:r>
            <w:r w:rsidRPr="00554FD8">
              <w:rPr>
                <w:spacing w:val="-10"/>
                <w:sz w:val="18"/>
                <w:lang w:val="es-ES"/>
              </w:rPr>
              <w:t xml:space="preserve"> </w:t>
            </w:r>
            <w:r w:rsidRPr="00554FD8">
              <w:rPr>
                <w:sz w:val="18"/>
                <w:lang w:val="es-ES"/>
              </w:rPr>
              <w:t>corresponda</w:t>
            </w:r>
          </w:p>
          <w:p w:rsidR="00554FD8" w:rsidRPr="00554FD8" w:rsidRDefault="00554FD8" w:rsidP="00A51F78">
            <w:pPr>
              <w:pStyle w:val="TableParagraph"/>
              <w:tabs>
                <w:tab w:val="left" w:pos="609"/>
                <w:tab w:val="left" w:pos="610"/>
              </w:tabs>
              <w:ind w:left="249"/>
              <w:rPr>
                <w:sz w:val="18"/>
                <w:lang w:val="es-ES"/>
              </w:rPr>
            </w:pPr>
            <w:r w:rsidRPr="00554FD8">
              <w:rPr>
                <w:sz w:val="18"/>
                <w:lang w:val="es-ES"/>
              </w:rPr>
              <w:t>.</w:t>
            </w:r>
          </w:p>
        </w:tc>
      </w:tr>
    </w:tbl>
    <w:p w:rsidR="00554FD8" w:rsidRPr="00554FD8" w:rsidRDefault="00554FD8" w:rsidP="00554FD8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5425"/>
      </w:tblGrid>
      <w:tr w:rsidR="00554FD8" w:rsidTr="004947E1">
        <w:trPr>
          <w:trHeight w:val="241"/>
        </w:trPr>
        <w:tc>
          <w:tcPr>
            <w:tcW w:w="4374" w:type="dxa"/>
            <w:shd w:val="clear" w:color="auto" w:fill="C0C0C0"/>
          </w:tcPr>
          <w:p w:rsidR="00554FD8" w:rsidRDefault="00554FD8" w:rsidP="004947E1">
            <w:pPr>
              <w:pStyle w:val="TableParagraph"/>
              <w:spacing w:line="222" w:lineRule="exact"/>
              <w:ind w:left="12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Fundamentación</w:t>
            </w:r>
            <w:proofErr w:type="spellEnd"/>
            <w:r>
              <w:rPr>
                <w:b/>
                <w:sz w:val="20"/>
              </w:rPr>
              <w:t xml:space="preserve"> Legal</w:t>
            </w:r>
          </w:p>
        </w:tc>
        <w:tc>
          <w:tcPr>
            <w:tcW w:w="5425" w:type="dxa"/>
            <w:shd w:val="clear" w:color="auto" w:fill="C0C0C0"/>
          </w:tcPr>
          <w:p w:rsidR="00554FD8" w:rsidRDefault="00554FD8" w:rsidP="004947E1">
            <w:pPr>
              <w:pStyle w:val="TableParagraph"/>
              <w:spacing w:line="222" w:lineRule="exact"/>
              <w:ind w:left="19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Formatos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Utilizar</w:t>
            </w:r>
            <w:proofErr w:type="spellEnd"/>
          </w:p>
        </w:tc>
      </w:tr>
      <w:tr w:rsidR="00554FD8" w:rsidTr="004947E1">
        <w:trPr>
          <w:trHeight w:val="2406"/>
        </w:trPr>
        <w:tc>
          <w:tcPr>
            <w:tcW w:w="4374" w:type="dxa"/>
          </w:tcPr>
          <w:p w:rsidR="00554FD8" w:rsidRDefault="00554FD8" w:rsidP="00554FD8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spacing w:before="63"/>
              <w:ind w:right="61" w:hanging="360"/>
              <w:jc w:val="both"/>
              <w:rPr>
                <w:sz w:val="18"/>
              </w:rPr>
            </w:pPr>
            <w:r w:rsidRPr="00554FD8">
              <w:rPr>
                <w:sz w:val="18"/>
                <w:lang w:val="es-ES"/>
              </w:rPr>
              <w:t xml:space="preserve">Constitución política de los Estados Unidos Mexicanos. </w:t>
            </w:r>
            <w:r>
              <w:rPr>
                <w:sz w:val="18"/>
              </w:rPr>
              <w:t>D. 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05/II/1917.</w:t>
            </w:r>
          </w:p>
          <w:p w:rsidR="00554FD8" w:rsidRPr="00554FD8" w:rsidRDefault="00554FD8" w:rsidP="00554FD8">
            <w:pPr>
              <w:pStyle w:val="TableParagraph"/>
              <w:numPr>
                <w:ilvl w:val="0"/>
                <w:numId w:val="25"/>
              </w:numPr>
              <w:tabs>
                <w:tab w:val="left" w:pos="609"/>
                <w:tab w:val="left" w:pos="610"/>
              </w:tabs>
              <w:spacing w:before="2" w:line="207" w:lineRule="exact"/>
              <w:ind w:hanging="360"/>
              <w:rPr>
                <w:sz w:val="18"/>
                <w:lang w:val="es-ES"/>
              </w:rPr>
            </w:pPr>
            <w:r w:rsidRPr="00554FD8">
              <w:rPr>
                <w:sz w:val="18"/>
                <w:lang w:val="es-ES"/>
              </w:rPr>
              <w:t>Constitución política del Estado de</w:t>
            </w:r>
            <w:r w:rsidRPr="00554FD8">
              <w:rPr>
                <w:spacing w:val="13"/>
                <w:sz w:val="18"/>
                <w:lang w:val="es-ES"/>
              </w:rPr>
              <w:t xml:space="preserve"> </w:t>
            </w:r>
            <w:r w:rsidRPr="00554FD8">
              <w:rPr>
                <w:sz w:val="18"/>
                <w:lang w:val="es-ES"/>
              </w:rPr>
              <w:t>Jalisco</w:t>
            </w:r>
          </w:p>
          <w:p w:rsidR="00554FD8" w:rsidRDefault="00554FD8" w:rsidP="004947E1">
            <w:pPr>
              <w:pStyle w:val="TableParagraph"/>
              <w:spacing w:line="206" w:lineRule="exact"/>
              <w:ind w:left="609"/>
              <w:rPr>
                <w:sz w:val="18"/>
              </w:rPr>
            </w:pPr>
            <w:r>
              <w:rPr>
                <w:sz w:val="18"/>
              </w:rPr>
              <w:t>P.O. 01/VIII/1917</w:t>
            </w:r>
          </w:p>
          <w:p w:rsidR="00554FD8" w:rsidRPr="00554FD8" w:rsidRDefault="00554FD8" w:rsidP="00554FD8">
            <w:pPr>
              <w:pStyle w:val="TableParagraph"/>
              <w:numPr>
                <w:ilvl w:val="0"/>
                <w:numId w:val="24"/>
              </w:numPr>
              <w:tabs>
                <w:tab w:val="left" w:pos="610"/>
              </w:tabs>
              <w:ind w:right="61" w:hanging="360"/>
              <w:jc w:val="both"/>
              <w:rPr>
                <w:sz w:val="18"/>
                <w:lang w:val="es-ES"/>
              </w:rPr>
            </w:pPr>
            <w:r w:rsidRPr="00554FD8">
              <w:rPr>
                <w:sz w:val="18"/>
                <w:lang w:val="es-ES"/>
              </w:rPr>
              <w:t>Ley sobre el Sistema Nacional de Asistencia Social D. O. 09/I/1986</w:t>
            </w:r>
          </w:p>
          <w:p w:rsidR="00554FD8" w:rsidRPr="00554FD8" w:rsidRDefault="00554FD8" w:rsidP="00554FD8">
            <w:pPr>
              <w:pStyle w:val="TableParagraph"/>
              <w:numPr>
                <w:ilvl w:val="0"/>
                <w:numId w:val="24"/>
              </w:numPr>
              <w:tabs>
                <w:tab w:val="left" w:pos="610"/>
              </w:tabs>
              <w:spacing w:before="1"/>
              <w:ind w:right="57" w:hanging="360"/>
              <w:jc w:val="both"/>
              <w:rPr>
                <w:sz w:val="18"/>
                <w:lang w:val="es-ES"/>
              </w:rPr>
            </w:pPr>
            <w:r w:rsidRPr="00554FD8">
              <w:rPr>
                <w:sz w:val="18"/>
                <w:lang w:val="es-ES"/>
              </w:rPr>
              <w:t>Ley sobre el Sistema Estatal de Asistencia Social P.O. 05/III/1988.</w:t>
            </w:r>
          </w:p>
          <w:p w:rsidR="00554FD8" w:rsidRPr="00554FD8" w:rsidRDefault="00554FD8" w:rsidP="00554FD8">
            <w:pPr>
              <w:pStyle w:val="TableParagraph"/>
              <w:numPr>
                <w:ilvl w:val="0"/>
                <w:numId w:val="24"/>
              </w:numPr>
              <w:tabs>
                <w:tab w:val="left" w:pos="610"/>
              </w:tabs>
              <w:ind w:right="60" w:hanging="360"/>
              <w:jc w:val="both"/>
              <w:rPr>
                <w:sz w:val="18"/>
                <w:lang w:val="es-ES"/>
              </w:rPr>
            </w:pPr>
            <w:r w:rsidRPr="00554FD8">
              <w:rPr>
                <w:sz w:val="18"/>
                <w:lang w:val="es-ES"/>
              </w:rPr>
              <w:t>Código de Asistencia Social del Estado de Jalisco. Decreto No. 17002 con Fecha 15 de Enero de</w:t>
            </w:r>
            <w:r w:rsidRPr="00554FD8">
              <w:rPr>
                <w:spacing w:val="-1"/>
                <w:sz w:val="18"/>
                <w:lang w:val="es-ES"/>
              </w:rPr>
              <w:t xml:space="preserve"> </w:t>
            </w:r>
            <w:r w:rsidRPr="00554FD8">
              <w:rPr>
                <w:sz w:val="18"/>
                <w:lang w:val="es-ES"/>
              </w:rPr>
              <w:t>1998.</w:t>
            </w:r>
          </w:p>
        </w:tc>
        <w:tc>
          <w:tcPr>
            <w:tcW w:w="5425" w:type="dxa"/>
          </w:tcPr>
          <w:p w:rsidR="00554FD8" w:rsidRDefault="00554FD8" w:rsidP="004947E1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Lista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registro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554FD8" w:rsidRDefault="00554FD8" w:rsidP="00554FD8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5425"/>
      </w:tblGrid>
      <w:tr w:rsidR="00554FD8" w:rsidTr="004947E1">
        <w:trPr>
          <w:trHeight w:val="249"/>
        </w:trPr>
        <w:tc>
          <w:tcPr>
            <w:tcW w:w="9799" w:type="dxa"/>
            <w:gridSpan w:val="2"/>
            <w:shd w:val="clear" w:color="auto" w:fill="C0C0C0"/>
          </w:tcPr>
          <w:p w:rsidR="00554FD8" w:rsidRDefault="00554FD8" w:rsidP="004947E1">
            <w:pPr>
              <w:pStyle w:val="TableParagraph"/>
              <w:spacing w:line="225" w:lineRule="exact"/>
              <w:ind w:left="3614" w:right="325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Comentarios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Observaciones</w:t>
            </w:r>
            <w:proofErr w:type="spellEnd"/>
          </w:p>
        </w:tc>
      </w:tr>
      <w:tr w:rsidR="00554FD8" w:rsidTr="004947E1">
        <w:trPr>
          <w:trHeight w:val="449"/>
        </w:trPr>
        <w:tc>
          <w:tcPr>
            <w:tcW w:w="9799" w:type="dxa"/>
            <w:gridSpan w:val="2"/>
          </w:tcPr>
          <w:p w:rsidR="00554FD8" w:rsidRPr="00554FD8" w:rsidRDefault="00554FD8" w:rsidP="004947E1">
            <w:pPr>
              <w:pStyle w:val="TableParagraph"/>
              <w:ind w:left="429" w:right="555"/>
              <w:rPr>
                <w:sz w:val="18"/>
                <w:lang w:val="es-ES"/>
              </w:rPr>
            </w:pPr>
            <w:r w:rsidRPr="00554FD8">
              <w:rPr>
                <w:sz w:val="18"/>
                <w:lang w:val="es-ES"/>
              </w:rPr>
              <w:t>La orientación alimentaria forma parte de la ayuda alimentaria directa como complemento de la entrega de las mismas despensas.</w:t>
            </w:r>
          </w:p>
        </w:tc>
      </w:tr>
      <w:tr w:rsidR="00554FD8" w:rsidTr="004947E1">
        <w:trPr>
          <w:trHeight w:val="292"/>
        </w:trPr>
        <w:tc>
          <w:tcPr>
            <w:tcW w:w="4374" w:type="dxa"/>
            <w:shd w:val="clear" w:color="auto" w:fill="C0C0C0"/>
          </w:tcPr>
          <w:p w:rsidR="00554FD8" w:rsidRDefault="00554FD8" w:rsidP="004947E1">
            <w:pPr>
              <w:pStyle w:val="TableParagraph"/>
              <w:spacing w:line="271" w:lineRule="exact"/>
              <w:ind w:left="14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Importe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Pagar</w:t>
            </w:r>
            <w:proofErr w:type="spellEnd"/>
          </w:p>
        </w:tc>
        <w:tc>
          <w:tcPr>
            <w:tcW w:w="5425" w:type="dxa"/>
            <w:shd w:val="clear" w:color="auto" w:fill="C0C0C0"/>
          </w:tcPr>
          <w:p w:rsidR="00554FD8" w:rsidRDefault="00554FD8" w:rsidP="004947E1">
            <w:pPr>
              <w:pStyle w:val="TableParagraph"/>
              <w:spacing w:line="271" w:lineRule="exact"/>
              <w:ind w:left="1058" w:right="6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Horario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Atención</w:t>
            </w:r>
            <w:proofErr w:type="spellEnd"/>
          </w:p>
        </w:tc>
      </w:tr>
      <w:tr w:rsidR="00554FD8" w:rsidTr="004947E1">
        <w:trPr>
          <w:trHeight w:val="460"/>
        </w:trPr>
        <w:tc>
          <w:tcPr>
            <w:tcW w:w="4374" w:type="dxa"/>
          </w:tcPr>
          <w:p w:rsidR="00554FD8" w:rsidRPr="00554FD8" w:rsidRDefault="00554FD8" w:rsidP="004947E1">
            <w:pPr>
              <w:pStyle w:val="TableParagraph"/>
              <w:ind w:left="69" w:right="422"/>
              <w:rPr>
                <w:sz w:val="18"/>
                <w:lang w:val="es-ES"/>
              </w:rPr>
            </w:pPr>
            <w:r w:rsidRPr="00554FD8">
              <w:rPr>
                <w:sz w:val="18"/>
                <w:lang w:val="es-ES"/>
              </w:rPr>
              <w:t>La orientación alimentaria no tiene costo, sólo la despensa.</w:t>
            </w:r>
            <w:r w:rsidR="00A51F78">
              <w:rPr>
                <w:sz w:val="18"/>
                <w:lang w:val="es-ES"/>
              </w:rPr>
              <w:t xml:space="preserve"> 10.00</w:t>
            </w:r>
          </w:p>
        </w:tc>
        <w:tc>
          <w:tcPr>
            <w:tcW w:w="5425" w:type="dxa"/>
          </w:tcPr>
          <w:p w:rsidR="00554FD8" w:rsidRDefault="00A51F78" w:rsidP="004947E1">
            <w:pPr>
              <w:pStyle w:val="TableParagraph"/>
              <w:spacing w:line="271" w:lineRule="exact"/>
              <w:ind w:left="1058" w:right="686"/>
              <w:jc w:val="center"/>
              <w:rPr>
                <w:sz w:val="24"/>
              </w:rPr>
            </w:pPr>
            <w:r>
              <w:rPr>
                <w:sz w:val="24"/>
              </w:rPr>
              <w:t>9:00 – 15</w:t>
            </w:r>
            <w:r w:rsidR="00554FD8">
              <w:rPr>
                <w:sz w:val="24"/>
              </w:rPr>
              <w:t>:00 hrs.</w:t>
            </w:r>
          </w:p>
        </w:tc>
      </w:tr>
    </w:tbl>
    <w:tbl>
      <w:tblPr>
        <w:tblStyle w:val="TableNormal"/>
        <w:tblpPr w:leftFromText="141" w:rightFromText="141" w:vertAnchor="text" w:horzAnchor="margin" w:tblpY="675"/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9"/>
      </w:tblGrid>
      <w:tr w:rsidR="00A51F78" w:rsidTr="00A51F78">
        <w:trPr>
          <w:trHeight w:val="731"/>
        </w:trPr>
        <w:tc>
          <w:tcPr>
            <w:tcW w:w="9979" w:type="dxa"/>
          </w:tcPr>
          <w:p w:rsidR="00A51F78" w:rsidRPr="00B27AC0" w:rsidRDefault="00A51F78" w:rsidP="004947E1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Domicilios de Atención:</w:t>
            </w:r>
          </w:p>
          <w:p w:rsidR="00A51F78" w:rsidRPr="00B27AC0" w:rsidRDefault="00A51F78" w:rsidP="004947E1">
            <w:pPr>
              <w:pStyle w:val="TableParagraph"/>
              <w:spacing w:line="215" w:lineRule="exact"/>
              <w:ind w:left="3676" w:right="3311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MORELOS No. 80</w:t>
            </w:r>
          </w:p>
        </w:tc>
      </w:tr>
      <w:tr w:rsidR="00A51F78" w:rsidTr="00A51F78">
        <w:trPr>
          <w:trHeight w:val="489"/>
        </w:trPr>
        <w:tc>
          <w:tcPr>
            <w:tcW w:w="9979" w:type="dxa"/>
          </w:tcPr>
          <w:p w:rsidR="00A51F78" w:rsidRPr="00B27AC0" w:rsidRDefault="00A51F78" w:rsidP="004947E1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Teléfonos:</w:t>
            </w:r>
          </w:p>
          <w:p w:rsidR="00A51F78" w:rsidRPr="00B27AC0" w:rsidRDefault="00A51F78" w:rsidP="004947E1">
            <w:pPr>
              <w:pStyle w:val="TableParagraph"/>
              <w:spacing w:line="215" w:lineRule="exact"/>
              <w:ind w:left="3262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01 (372) 42 60 300</w:t>
            </w:r>
          </w:p>
        </w:tc>
      </w:tr>
      <w:tr w:rsidR="00A51F78" w:rsidTr="00A51F78">
        <w:trPr>
          <w:trHeight w:val="743"/>
        </w:trPr>
        <w:tc>
          <w:tcPr>
            <w:tcW w:w="9979" w:type="dxa"/>
          </w:tcPr>
          <w:p w:rsidR="00A51F78" w:rsidRPr="00B27AC0" w:rsidRDefault="00A51F78" w:rsidP="004947E1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Correo Electrónico:</w:t>
            </w:r>
          </w:p>
          <w:p w:rsidR="00A51F78" w:rsidRPr="00B27AC0" w:rsidRDefault="00A51F78" w:rsidP="004947E1">
            <w:pPr>
              <w:pStyle w:val="TableParagraph"/>
              <w:ind w:left="3483"/>
              <w:rPr>
                <w:b/>
                <w:sz w:val="20"/>
                <w:lang w:val="es-ES"/>
              </w:rPr>
            </w:pPr>
            <w:r>
              <w:rPr>
                <w:b/>
                <w:color w:val="0000FF"/>
                <w:sz w:val="20"/>
                <w:u w:val="thick" w:color="0000FF"/>
                <w:lang w:val="es-ES"/>
              </w:rPr>
              <w:t>Difconcepcion2021@outlook.com</w:t>
            </w:r>
          </w:p>
        </w:tc>
      </w:tr>
    </w:tbl>
    <w:tbl>
      <w:tblPr>
        <w:tblStyle w:val="TableNormal"/>
        <w:tblpPr w:leftFromText="141" w:rightFromText="141" w:vertAnchor="text" w:horzAnchor="margin" w:tblpY="30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9"/>
      </w:tblGrid>
      <w:tr w:rsidR="00A51F78" w:rsidTr="00A51F78">
        <w:trPr>
          <w:trHeight w:val="254"/>
        </w:trPr>
        <w:tc>
          <w:tcPr>
            <w:tcW w:w="9979" w:type="dxa"/>
            <w:shd w:val="clear" w:color="auto" w:fill="C0C0C0"/>
          </w:tcPr>
          <w:p w:rsidR="00A51F78" w:rsidRPr="00554FD8" w:rsidRDefault="00A51F78" w:rsidP="00A51F78">
            <w:pPr>
              <w:pStyle w:val="TableParagraph"/>
              <w:spacing w:line="234" w:lineRule="exact"/>
              <w:ind w:left="2025"/>
              <w:rPr>
                <w:b/>
                <w:lang w:val="es-ES"/>
              </w:rPr>
            </w:pPr>
            <w:r w:rsidRPr="00554FD8">
              <w:rPr>
                <w:b/>
                <w:lang w:val="es-ES"/>
              </w:rPr>
              <w:t>Área Responsable para Aclaraciones, Quejas y Sugerencias</w:t>
            </w:r>
          </w:p>
        </w:tc>
      </w:tr>
      <w:tr w:rsidR="00A51F78" w:rsidTr="004947E1">
        <w:trPr>
          <w:trHeight w:val="1143"/>
        </w:trPr>
        <w:tc>
          <w:tcPr>
            <w:tcW w:w="9979" w:type="dxa"/>
          </w:tcPr>
          <w:p w:rsidR="00A51F78" w:rsidRPr="00554FD8" w:rsidRDefault="00A51F78" w:rsidP="00A51F78">
            <w:pPr>
              <w:pStyle w:val="TableParagraph"/>
              <w:spacing w:before="7"/>
              <w:jc w:val="center"/>
              <w:rPr>
                <w:rFonts w:ascii="Times New Roman"/>
                <w:sz w:val="23"/>
                <w:lang w:val="es-ES"/>
              </w:rPr>
            </w:pPr>
          </w:p>
          <w:p w:rsidR="00A51F78" w:rsidRDefault="00A51F78" w:rsidP="00A51F78">
            <w:pPr>
              <w:pStyle w:val="TableParagraph"/>
              <w:spacing w:line="270" w:lineRule="atLeast"/>
              <w:ind w:left="3286" w:right="1426" w:hanging="512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NOHELIA BERENICE SOLIS PEÑA </w:t>
            </w:r>
          </w:p>
          <w:p w:rsidR="00A51F78" w:rsidRPr="00554FD8" w:rsidRDefault="00A51F78" w:rsidP="00A51F78">
            <w:pPr>
              <w:pStyle w:val="TableParagraph"/>
              <w:spacing w:line="270" w:lineRule="atLeast"/>
              <w:ind w:left="3286" w:right="1426" w:hanging="512"/>
              <w:jc w:val="center"/>
              <w:rPr>
                <w:sz w:val="24"/>
                <w:lang w:val="es-ES"/>
              </w:rPr>
            </w:pPr>
            <w:r w:rsidRPr="00554FD8">
              <w:rPr>
                <w:sz w:val="24"/>
                <w:lang w:val="es-ES"/>
              </w:rPr>
              <w:t>Alimentaria</w:t>
            </w:r>
          </w:p>
        </w:tc>
      </w:tr>
    </w:tbl>
    <w:p w:rsidR="00043F98" w:rsidRDefault="00043F98" w:rsidP="00554FD8">
      <w:pPr>
        <w:spacing w:line="271" w:lineRule="exact"/>
        <w:jc w:val="center"/>
        <w:rPr>
          <w:sz w:val="24"/>
        </w:rPr>
      </w:pPr>
    </w:p>
    <w:p w:rsidR="00043F98" w:rsidRPr="00043F98" w:rsidRDefault="00043F98" w:rsidP="00043F98">
      <w:pPr>
        <w:rPr>
          <w:sz w:val="24"/>
        </w:rPr>
      </w:pPr>
    </w:p>
    <w:p w:rsidR="00043F98" w:rsidRPr="00043F98" w:rsidRDefault="00043F98" w:rsidP="00043F98">
      <w:pPr>
        <w:rPr>
          <w:sz w:val="24"/>
        </w:rPr>
      </w:pPr>
    </w:p>
    <w:p w:rsidR="00043F98" w:rsidRPr="00043F98" w:rsidRDefault="00043F98" w:rsidP="00043F98">
      <w:pPr>
        <w:rPr>
          <w:sz w:val="24"/>
        </w:rPr>
      </w:pPr>
    </w:p>
    <w:p w:rsidR="00043F98" w:rsidRPr="00043F98" w:rsidRDefault="00043F98" w:rsidP="00043F98">
      <w:pPr>
        <w:rPr>
          <w:sz w:val="24"/>
        </w:rPr>
      </w:pPr>
    </w:p>
    <w:p w:rsidR="00043F98" w:rsidRPr="00043F98" w:rsidRDefault="00043F98" w:rsidP="00043F98">
      <w:pPr>
        <w:rPr>
          <w:sz w:val="24"/>
        </w:rPr>
      </w:pPr>
    </w:p>
    <w:p w:rsidR="00043F98" w:rsidRPr="00043F98" w:rsidRDefault="00043F98" w:rsidP="00043F98">
      <w:pPr>
        <w:rPr>
          <w:sz w:val="24"/>
        </w:rPr>
      </w:pPr>
    </w:p>
    <w:p w:rsidR="00043F98" w:rsidRPr="00043F98" w:rsidRDefault="00043F98" w:rsidP="00043F98">
      <w:pPr>
        <w:rPr>
          <w:sz w:val="24"/>
        </w:rPr>
      </w:pPr>
    </w:p>
    <w:p w:rsidR="00043F98" w:rsidRPr="00043F98" w:rsidRDefault="00043F98" w:rsidP="00043F98">
      <w:pPr>
        <w:rPr>
          <w:sz w:val="24"/>
        </w:rPr>
      </w:pPr>
    </w:p>
    <w:p w:rsidR="00043F98" w:rsidRPr="00043F98" w:rsidRDefault="00043F98" w:rsidP="00043F98">
      <w:pPr>
        <w:rPr>
          <w:sz w:val="24"/>
        </w:rPr>
      </w:pPr>
    </w:p>
    <w:p w:rsidR="00043F98" w:rsidRPr="00043F98" w:rsidRDefault="00043F98" w:rsidP="00043F98">
      <w:pPr>
        <w:rPr>
          <w:sz w:val="24"/>
        </w:rPr>
      </w:pPr>
    </w:p>
    <w:p w:rsidR="00043F98" w:rsidRPr="00043F98" w:rsidRDefault="00043F98" w:rsidP="00043F98">
      <w:pPr>
        <w:rPr>
          <w:sz w:val="24"/>
        </w:rPr>
      </w:pPr>
    </w:p>
    <w:p w:rsidR="00043F98" w:rsidRDefault="00043F98" w:rsidP="00043F98">
      <w:pPr>
        <w:rPr>
          <w:sz w:val="24"/>
        </w:rPr>
      </w:pPr>
    </w:p>
    <w:p w:rsidR="00043F98" w:rsidRDefault="00043F98" w:rsidP="00043F98">
      <w:pPr>
        <w:tabs>
          <w:tab w:val="left" w:pos="4209"/>
        </w:tabs>
        <w:rPr>
          <w:sz w:val="24"/>
        </w:rPr>
      </w:pPr>
      <w:r>
        <w:rPr>
          <w:sz w:val="24"/>
        </w:rPr>
        <w:tab/>
      </w:r>
    </w:p>
    <w:p w:rsidR="004947E1" w:rsidRDefault="004947E1" w:rsidP="00043F98">
      <w:pPr>
        <w:tabs>
          <w:tab w:val="left" w:pos="4209"/>
        </w:tabs>
        <w:rPr>
          <w:sz w:val="24"/>
        </w:rPr>
      </w:pPr>
    </w:p>
    <w:p w:rsidR="004947E1" w:rsidRDefault="004947E1" w:rsidP="00043F98">
      <w:pPr>
        <w:tabs>
          <w:tab w:val="left" w:pos="4209"/>
        </w:tabs>
        <w:rPr>
          <w:sz w:val="24"/>
        </w:rPr>
      </w:pPr>
    </w:p>
    <w:p w:rsidR="004947E1" w:rsidRDefault="004947E1" w:rsidP="00043F98">
      <w:pPr>
        <w:tabs>
          <w:tab w:val="left" w:pos="4209"/>
        </w:tabs>
        <w:rPr>
          <w:sz w:val="24"/>
        </w:rPr>
      </w:pPr>
    </w:p>
    <w:p w:rsidR="004947E1" w:rsidRDefault="004947E1" w:rsidP="00043F98">
      <w:pPr>
        <w:tabs>
          <w:tab w:val="left" w:pos="4209"/>
        </w:tabs>
        <w:rPr>
          <w:sz w:val="24"/>
        </w:rPr>
      </w:pPr>
    </w:p>
    <w:p w:rsidR="004947E1" w:rsidRDefault="004947E1" w:rsidP="00043F98">
      <w:pPr>
        <w:tabs>
          <w:tab w:val="left" w:pos="4209"/>
        </w:tabs>
        <w:rPr>
          <w:sz w:val="24"/>
        </w:rPr>
      </w:pPr>
    </w:p>
    <w:p w:rsidR="004947E1" w:rsidRDefault="004947E1" w:rsidP="00043F98">
      <w:pPr>
        <w:tabs>
          <w:tab w:val="left" w:pos="4209"/>
        </w:tabs>
        <w:rPr>
          <w:sz w:val="24"/>
        </w:rPr>
      </w:pPr>
    </w:p>
    <w:p w:rsidR="004947E1" w:rsidRDefault="004947E1" w:rsidP="00043F98">
      <w:pPr>
        <w:tabs>
          <w:tab w:val="left" w:pos="4209"/>
        </w:tabs>
        <w:rPr>
          <w:sz w:val="24"/>
        </w:rPr>
      </w:pPr>
    </w:p>
    <w:p w:rsidR="004947E1" w:rsidRDefault="004947E1" w:rsidP="00043F98">
      <w:pPr>
        <w:tabs>
          <w:tab w:val="left" w:pos="4209"/>
        </w:tabs>
        <w:rPr>
          <w:sz w:val="24"/>
        </w:rPr>
      </w:pPr>
    </w:p>
    <w:p w:rsidR="004947E1" w:rsidRDefault="004947E1" w:rsidP="00043F98">
      <w:pPr>
        <w:tabs>
          <w:tab w:val="left" w:pos="4209"/>
        </w:tabs>
        <w:rPr>
          <w:sz w:val="24"/>
        </w:rPr>
      </w:pPr>
    </w:p>
    <w:p w:rsidR="004947E1" w:rsidRDefault="004947E1" w:rsidP="00043F98">
      <w:pPr>
        <w:tabs>
          <w:tab w:val="left" w:pos="4209"/>
        </w:tabs>
        <w:rPr>
          <w:sz w:val="24"/>
        </w:rPr>
      </w:pPr>
    </w:p>
    <w:p w:rsidR="004947E1" w:rsidRDefault="004947E1" w:rsidP="00043F98">
      <w:pPr>
        <w:tabs>
          <w:tab w:val="left" w:pos="4209"/>
        </w:tabs>
        <w:rPr>
          <w:sz w:val="24"/>
        </w:rPr>
      </w:pPr>
    </w:p>
    <w:p w:rsidR="004947E1" w:rsidRDefault="004947E1" w:rsidP="00043F98">
      <w:pPr>
        <w:tabs>
          <w:tab w:val="left" w:pos="4209"/>
        </w:tabs>
        <w:rPr>
          <w:sz w:val="24"/>
        </w:rPr>
      </w:pPr>
    </w:p>
    <w:p w:rsidR="004947E1" w:rsidRDefault="004947E1" w:rsidP="00043F98">
      <w:pPr>
        <w:tabs>
          <w:tab w:val="left" w:pos="4209"/>
        </w:tabs>
        <w:rPr>
          <w:sz w:val="24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5061"/>
      </w:tblGrid>
      <w:tr w:rsidR="004947E1" w:rsidTr="004947E1">
        <w:trPr>
          <w:trHeight w:val="275"/>
        </w:trPr>
        <w:tc>
          <w:tcPr>
            <w:tcW w:w="9612" w:type="dxa"/>
            <w:gridSpan w:val="2"/>
            <w:shd w:val="clear" w:color="auto" w:fill="C0C0C0"/>
          </w:tcPr>
          <w:p w:rsidR="004947E1" w:rsidRDefault="004947E1" w:rsidP="004947E1">
            <w:pPr>
              <w:pStyle w:val="TableParagraph"/>
              <w:spacing w:line="256" w:lineRule="exact"/>
              <w:ind w:left="1326" w:right="13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Dependencia</w:t>
            </w:r>
            <w:proofErr w:type="spellEnd"/>
          </w:p>
        </w:tc>
      </w:tr>
      <w:tr w:rsidR="004947E1" w:rsidTr="004947E1">
        <w:trPr>
          <w:trHeight w:val="230"/>
        </w:trPr>
        <w:tc>
          <w:tcPr>
            <w:tcW w:w="4551" w:type="dxa"/>
            <w:shd w:val="clear" w:color="auto" w:fill="C0C0C0"/>
          </w:tcPr>
          <w:p w:rsidR="004947E1" w:rsidRPr="004947E1" w:rsidRDefault="004947E1" w:rsidP="004947E1">
            <w:pPr>
              <w:pStyle w:val="TableParagraph"/>
              <w:spacing w:line="210" w:lineRule="exact"/>
              <w:ind w:left="441" w:right="434"/>
              <w:jc w:val="center"/>
              <w:rPr>
                <w:b/>
                <w:sz w:val="20"/>
                <w:lang w:val="es-ES"/>
              </w:rPr>
            </w:pPr>
            <w:r w:rsidRPr="004947E1">
              <w:rPr>
                <w:b/>
                <w:sz w:val="20"/>
                <w:lang w:val="es-ES"/>
              </w:rPr>
              <w:t>Nombre del Trámite o Servicio</w:t>
            </w:r>
          </w:p>
        </w:tc>
        <w:tc>
          <w:tcPr>
            <w:tcW w:w="5060" w:type="dxa"/>
            <w:shd w:val="clear" w:color="auto" w:fill="C0C0C0"/>
          </w:tcPr>
          <w:p w:rsidR="004947E1" w:rsidRPr="004947E1" w:rsidRDefault="004947E1" w:rsidP="004947E1">
            <w:pPr>
              <w:pStyle w:val="TableParagraph"/>
              <w:spacing w:line="210" w:lineRule="exact"/>
              <w:ind w:left="585"/>
              <w:rPr>
                <w:b/>
                <w:sz w:val="20"/>
                <w:lang w:val="es-ES"/>
              </w:rPr>
            </w:pPr>
            <w:r w:rsidRPr="004947E1">
              <w:rPr>
                <w:b/>
                <w:sz w:val="20"/>
                <w:lang w:val="es-ES"/>
              </w:rPr>
              <w:t>Breve Descripción del Trámite o Servicio</w:t>
            </w:r>
          </w:p>
        </w:tc>
      </w:tr>
      <w:tr w:rsidR="004947E1" w:rsidTr="004947E1">
        <w:trPr>
          <w:trHeight w:val="10059"/>
        </w:trPr>
        <w:tc>
          <w:tcPr>
            <w:tcW w:w="4551" w:type="dxa"/>
          </w:tcPr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sz w:val="31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ind w:left="441" w:right="436"/>
              <w:jc w:val="center"/>
              <w:rPr>
                <w:b/>
                <w:sz w:val="20"/>
                <w:lang w:val="es-ES"/>
              </w:rPr>
            </w:pPr>
            <w:r w:rsidRPr="004947E1">
              <w:rPr>
                <w:b/>
                <w:sz w:val="20"/>
                <w:lang w:val="es-ES"/>
              </w:rPr>
              <w:t>Desayunos escolares fríos o calientes</w:t>
            </w:r>
          </w:p>
        </w:tc>
        <w:tc>
          <w:tcPr>
            <w:tcW w:w="5060" w:type="dxa"/>
          </w:tcPr>
          <w:p w:rsidR="004947E1" w:rsidRPr="004947E1" w:rsidRDefault="004947E1" w:rsidP="004947E1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before="32" w:line="278" w:lineRule="auto"/>
              <w:ind w:right="57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La Secretaría de Educación a través de los maestros detecta a preescolares y escolares que padecen desnutrición.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78" w:lineRule="auto"/>
              <w:ind w:right="56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Maestros recaban los datos de los menores y los envían al DIF Municipal en formatos validados con sello del plantel y su</w:t>
            </w:r>
            <w:r w:rsidRPr="004947E1">
              <w:rPr>
                <w:spacing w:val="-2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firma.</w:t>
            </w:r>
          </w:p>
          <w:p w:rsidR="004947E1" w:rsidRDefault="004947E1" w:rsidP="004947E1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78" w:lineRule="auto"/>
              <w:ind w:right="53"/>
              <w:jc w:val="both"/>
              <w:rPr>
                <w:sz w:val="18"/>
              </w:rPr>
            </w:pPr>
            <w:r w:rsidRPr="004947E1">
              <w:rPr>
                <w:sz w:val="18"/>
                <w:lang w:val="es-ES"/>
              </w:rPr>
              <w:t xml:space="preserve">Secretaría de Salud, a nivel </w:t>
            </w:r>
            <w:proofErr w:type="spellStart"/>
            <w:r w:rsidRPr="004947E1">
              <w:rPr>
                <w:sz w:val="18"/>
                <w:lang w:val="es-ES"/>
              </w:rPr>
              <w:t>Mpal</w:t>
            </w:r>
            <w:proofErr w:type="spellEnd"/>
            <w:r w:rsidRPr="004947E1">
              <w:rPr>
                <w:sz w:val="18"/>
                <w:lang w:val="es-ES"/>
              </w:rPr>
              <w:t xml:space="preserve">. Recibe listado de las niñas y niños identificados con algún riesgo de malnutrición con el fin de elaborar un diagnostico y darles seguimiento e informa al DIF </w:t>
            </w:r>
            <w:proofErr w:type="spellStart"/>
            <w:r w:rsidRPr="004947E1">
              <w:rPr>
                <w:sz w:val="18"/>
                <w:lang w:val="es-ES"/>
              </w:rPr>
              <w:t>Mpal</w:t>
            </w:r>
            <w:proofErr w:type="spellEnd"/>
            <w:r w:rsidRPr="004947E1">
              <w:rPr>
                <w:sz w:val="18"/>
                <w:lang w:val="es-ES"/>
              </w:rPr>
              <w:t xml:space="preserve">. </w:t>
            </w:r>
            <w:r>
              <w:rPr>
                <w:sz w:val="18"/>
              </w:rPr>
              <w:t xml:space="preserve">De </w:t>
            </w:r>
            <w:proofErr w:type="spellStart"/>
            <w:r>
              <w:rPr>
                <w:sz w:val="18"/>
              </w:rPr>
              <w:t>dichos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diagnósticos</w:t>
            </w:r>
            <w:proofErr w:type="spellEnd"/>
            <w:r>
              <w:rPr>
                <w:sz w:val="18"/>
              </w:rPr>
              <w:t>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78" w:lineRule="auto"/>
              <w:ind w:right="53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El sistema Municipal valida información recabada y capturada, la envía al DIF Jalisco durante el mes de Octubre, deriva mediante oficio a los beneficiarios diagnosticados en rojo al centro de</w:t>
            </w:r>
            <w:r w:rsidRPr="004947E1">
              <w:rPr>
                <w:spacing w:val="-5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Salud.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78" w:lineRule="auto"/>
              <w:ind w:right="53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DIF Jalisco Recibe padrón y valida el mismo, realiza programación para el proceso de adquisición de alimentos.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78" w:lineRule="auto"/>
              <w:ind w:right="54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DIF Municipal, recibe apoyo alimentario (desayunos) y los entrega a los planteles, para que a su vez los padres de familia lo entreguen a los menores</w:t>
            </w:r>
            <w:r w:rsidRPr="004947E1">
              <w:rPr>
                <w:spacing w:val="-10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diariamente.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78" w:lineRule="auto"/>
              <w:ind w:right="59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Los maestros brindan facilidades para el otorgamiento de los desayunos o comidas dentro de las aulas de clase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78" w:lineRule="auto"/>
              <w:ind w:right="57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DIF Jalisco, Realiza capacitación en Orientación alimentaria y entregan menús cíclicos para los desayunos o comidas</w:t>
            </w:r>
            <w:r w:rsidRPr="004947E1">
              <w:rPr>
                <w:spacing w:val="-1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calientes.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78" w:lineRule="auto"/>
              <w:ind w:right="58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DIF Jalisco realiza capacitación en Orientación alimentaria y entrega menús cíclicos para los desayunos o comidas calientes a los SMDIF para que éstos distribuyan a los planteles que operen el</w:t>
            </w:r>
            <w:r w:rsidRPr="004947E1">
              <w:rPr>
                <w:spacing w:val="-10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programa.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278" w:lineRule="auto"/>
              <w:ind w:right="52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El SMDIF realiza supervisión y seguimiento para el cumplimiento de la normatividad y al final del ciclo, efectúa la segunda revisión con los menores detectados con algún grado de</w:t>
            </w:r>
            <w:r w:rsidRPr="004947E1">
              <w:rPr>
                <w:spacing w:val="-3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malnutrición.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line="174" w:lineRule="exact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Los menores reciben el apoyo cubriendo la cuota</w:t>
            </w:r>
            <w:r w:rsidRPr="004947E1">
              <w:rPr>
                <w:spacing w:val="10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de</w:t>
            </w:r>
          </w:p>
          <w:p w:rsidR="004947E1" w:rsidRPr="004947E1" w:rsidRDefault="004947E1" w:rsidP="004947E1">
            <w:pPr>
              <w:pStyle w:val="TableParagraph"/>
              <w:ind w:left="432" w:right="59"/>
              <w:jc w:val="both"/>
              <w:rPr>
                <w:sz w:val="18"/>
                <w:lang w:val="es-ES"/>
              </w:rPr>
            </w:pPr>
            <w:proofErr w:type="gramStart"/>
            <w:r w:rsidRPr="004947E1">
              <w:rPr>
                <w:sz w:val="18"/>
                <w:lang w:val="es-ES"/>
              </w:rPr>
              <w:t>recuperación</w:t>
            </w:r>
            <w:proofErr w:type="gramEnd"/>
            <w:r w:rsidRPr="004947E1">
              <w:rPr>
                <w:sz w:val="18"/>
                <w:lang w:val="es-ES"/>
              </w:rPr>
              <w:t xml:space="preserve"> de $0.50 en desayunos fríos y/o en desayunos calientes la cantidad puede ser de $0.50 hasta $5.00 ésta última determinada por los padres de familia y el DIF Municipal.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before="4" w:line="206" w:lineRule="exact"/>
              <w:ind w:right="57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La escuela entrega al DIF Municipal lo recaudado en cuotas de recuperación las cuales se turnan al DIF Jalisco.</w:t>
            </w:r>
          </w:p>
        </w:tc>
      </w:tr>
    </w:tbl>
    <w:p w:rsidR="004947E1" w:rsidRDefault="004947E1" w:rsidP="004947E1">
      <w:pPr>
        <w:spacing w:line="206" w:lineRule="exact"/>
        <w:jc w:val="both"/>
        <w:rPr>
          <w:sz w:val="18"/>
        </w:rPr>
        <w:sectPr w:rsidR="004947E1">
          <w:pgSz w:w="12250" w:h="15850"/>
          <w:pgMar w:top="1520" w:right="1040" w:bottom="1140" w:left="660" w:header="701" w:footer="954" w:gutter="0"/>
          <w:cols w:space="720"/>
        </w:sectPr>
      </w:pPr>
    </w:p>
    <w:p w:rsidR="004947E1" w:rsidRPr="004947E1" w:rsidRDefault="004947E1" w:rsidP="004947E1">
      <w:pPr>
        <w:pStyle w:val="Textoindependiente"/>
        <w:spacing w:before="5"/>
        <w:rPr>
          <w:rFonts w:ascii="Times New Roman"/>
          <w:sz w:val="5"/>
          <w:lang w:val="es-ES"/>
        </w:rPr>
      </w:pPr>
      <w:r>
        <w:rPr>
          <w:rFonts w:ascii="Arial"/>
          <w:noProof/>
          <w:sz w:val="18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3611245</wp:posOffset>
                </wp:positionH>
                <wp:positionV relativeFrom="page">
                  <wp:posOffset>3478530</wp:posOffset>
                </wp:positionV>
                <wp:extent cx="39370" cy="10795"/>
                <wp:effectExtent l="1270" t="1905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7260E" id="Rectángulo 1" o:spid="_x0000_s1026" style="position:absolute;margin-left:284.35pt;margin-top:273.9pt;width:3.1pt;height: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5060"/>
      </w:tblGrid>
      <w:tr w:rsidR="004947E1" w:rsidTr="004947E1">
        <w:trPr>
          <w:trHeight w:val="292"/>
        </w:trPr>
        <w:tc>
          <w:tcPr>
            <w:tcW w:w="4551" w:type="dxa"/>
            <w:shd w:val="clear" w:color="auto" w:fill="C0C0C0"/>
          </w:tcPr>
          <w:p w:rsidR="004947E1" w:rsidRDefault="004947E1" w:rsidP="004947E1">
            <w:pPr>
              <w:pStyle w:val="TableParagraph"/>
              <w:spacing w:line="225" w:lineRule="exact"/>
              <w:ind w:left="12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Tiempo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Respuesta</w:t>
            </w:r>
            <w:proofErr w:type="spellEnd"/>
          </w:p>
        </w:tc>
        <w:tc>
          <w:tcPr>
            <w:tcW w:w="5060" w:type="dxa"/>
            <w:shd w:val="clear" w:color="auto" w:fill="C0C0C0"/>
          </w:tcPr>
          <w:p w:rsidR="004947E1" w:rsidRPr="004947E1" w:rsidRDefault="004947E1" w:rsidP="004947E1">
            <w:pPr>
              <w:pStyle w:val="TableParagraph"/>
              <w:spacing w:line="225" w:lineRule="exact"/>
              <w:ind w:left="696" w:right="690"/>
              <w:jc w:val="center"/>
              <w:rPr>
                <w:b/>
                <w:sz w:val="20"/>
                <w:lang w:val="es-ES"/>
              </w:rPr>
            </w:pPr>
            <w:r w:rsidRPr="004947E1">
              <w:rPr>
                <w:b/>
                <w:sz w:val="20"/>
                <w:lang w:val="es-ES"/>
              </w:rPr>
              <w:t>Documento o Comprobante a Obtener</w:t>
            </w:r>
          </w:p>
        </w:tc>
      </w:tr>
      <w:tr w:rsidR="004947E1" w:rsidTr="004947E1">
        <w:trPr>
          <w:trHeight w:val="460"/>
        </w:trPr>
        <w:tc>
          <w:tcPr>
            <w:tcW w:w="4551" w:type="dxa"/>
          </w:tcPr>
          <w:p w:rsidR="004947E1" w:rsidRPr="004947E1" w:rsidRDefault="004947E1" w:rsidP="004947E1">
            <w:pPr>
              <w:pStyle w:val="TableParagraph"/>
              <w:spacing w:line="230" w:lineRule="exact"/>
              <w:ind w:left="1881" w:hanging="1011"/>
              <w:rPr>
                <w:sz w:val="20"/>
                <w:lang w:val="es-ES"/>
              </w:rPr>
            </w:pPr>
            <w:r w:rsidRPr="004947E1">
              <w:rPr>
                <w:sz w:val="20"/>
                <w:lang w:val="es-ES"/>
              </w:rPr>
              <w:t>Anualmente se integra el padrón de Beneficiarios</w:t>
            </w:r>
          </w:p>
        </w:tc>
        <w:tc>
          <w:tcPr>
            <w:tcW w:w="5060" w:type="dxa"/>
          </w:tcPr>
          <w:p w:rsidR="004947E1" w:rsidRDefault="004947E1" w:rsidP="004947E1">
            <w:pPr>
              <w:pStyle w:val="TableParagraph"/>
              <w:spacing w:before="126"/>
              <w:ind w:left="696" w:right="68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Ninguno</w:t>
            </w:r>
            <w:proofErr w:type="spellEnd"/>
          </w:p>
        </w:tc>
      </w:tr>
    </w:tbl>
    <w:p w:rsidR="004947E1" w:rsidRDefault="004947E1" w:rsidP="004947E1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4947E1" w:rsidTr="004947E1">
        <w:trPr>
          <w:trHeight w:val="299"/>
        </w:trPr>
        <w:tc>
          <w:tcPr>
            <w:tcW w:w="9612" w:type="dxa"/>
            <w:shd w:val="clear" w:color="auto" w:fill="C0C0C0"/>
          </w:tcPr>
          <w:p w:rsidR="004947E1" w:rsidRDefault="004947E1" w:rsidP="004947E1">
            <w:pPr>
              <w:pStyle w:val="TableParagraph"/>
              <w:spacing w:line="271" w:lineRule="exact"/>
              <w:ind w:left="1679" w:right="13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Requisitos</w:t>
            </w:r>
            <w:proofErr w:type="spellEnd"/>
          </w:p>
        </w:tc>
      </w:tr>
      <w:tr w:rsidR="004947E1" w:rsidTr="004947E1">
        <w:trPr>
          <w:trHeight w:val="1751"/>
        </w:trPr>
        <w:tc>
          <w:tcPr>
            <w:tcW w:w="9612" w:type="dxa"/>
          </w:tcPr>
          <w:p w:rsidR="004947E1" w:rsidRPr="004947E1" w:rsidRDefault="004947E1" w:rsidP="004947E1">
            <w:pPr>
              <w:pStyle w:val="TableParagraph"/>
              <w:numPr>
                <w:ilvl w:val="0"/>
                <w:numId w:val="30"/>
              </w:numPr>
              <w:tabs>
                <w:tab w:val="left" w:pos="609"/>
                <w:tab w:val="left" w:pos="610"/>
              </w:tabs>
              <w:spacing w:before="32"/>
              <w:ind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Inscripción de la escuela al programa de desayunos escolares (llenar solicitud y</w:t>
            </w:r>
            <w:r w:rsidRPr="004947E1">
              <w:rPr>
                <w:spacing w:val="-9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padrón).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0"/>
              </w:numPr>
              <w:tabs>
                <w:tab w:val="left" w:pos="609"/>
                <w:tab w:val="left" w:pos="610"/>
              </w:tabs>
              <w:spacing w:before="33" w:line="278" w:lineRule="auto"/>
              <w:ind w:right="70"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Niños y niñas preescolares y escolares de 3 a 12 años inscritos en el padrón de beneficiarios de la escuela con algún grado de desnutrición o en riesgo de padecerla inscritos al padrón de beneficiarios de la</w:t>
            </w:r>
            <w:r w:rsidRPr="004947E1">
              <w:rPr>
                <w:spacing w:val="-31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escuela.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0"/>
              </w:numPr>
              <w:tabs>
                <w:tab w:val="left" w:pos="609"/>
                <w:tab w:val="left" w:pos="610"/>
              </w:tabs>
              <w:ind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Contar con la "Cédula de referencia nutricional" expedida por un Centro de</w:t>
            </w:r>
            <w:r w:rsidRPr="004947E1">
              <w:rPr>
                <w:spacing w:val="-18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Salud.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0"/>
              </w:numPr>
              <w:tabs>
                <w:tab w:val="left" w:pos="609"/>
                <w:tab w:val="left" w:pos="610"/>
              </w:tabs>
              <w:spacing w:before="33" w:line="207" w:lineRule="exact"/>
              <w:ind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Residir en zonas indígenas, rurales o urbanas marginadas del Estado de</w:t>
            </w:r>
            <w:r w:rsidRPr="004947E1">
              <w:rPr>
                <w:spacing w:val="-16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Jalisco.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0"/>
              </w:numPr>
              <w:tabs>
                <w:tab w:val="left" w:pos="609"/>
                <w:tab w:val="left" w:pos="610"/>
              </w:tabs>
              <w:spacing w:line="207" w:lineRule="exact"/>
              <w:ind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Cubrir la cuota de</w:t>
            </w:r>
            <w:r w:rsidRPr="004947E1">
              <w:rPr>
                <w:spacing w:val="-3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recuperación.</w:t>
            </w:r>
          </w:p>
        </w:tc>
      </w:tr>
    </w:tbl>
    <w:p w:rsidR="004947E1" w:rsidRPr="004947E1" w:rsidRDefault="004947E1" w:rsidP="004947E1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5060"/>
      </w:tblGrid>
      <w:tr w:rsidR="004947E1" w:rsidTr="004947E1">
        <w:trPr>
          <w:trHeight w:val="230"/>
        </w:trPr>
        <w:tc>
          <w:tcPr>
            <w:tcW w:w="4551" w:type="dxa"/>
            <w:shd w:val="clear" w:color="auto" w:fill="C0C0C0"/>
          </w:tcPr>
          <w:p w:rsidR="004947E1" w:rsidRDefault="004947E1" w:rsidP="004947E1">
            <w:pPr>
              <w:pStyle w:val="TableParagraph"/>
              <w:spacing w:line="210" w:lineRule="exact"/>
              <w:ind w:left="11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Fundamentación</w:t>
            </w:r>
            <w:proofErr w:type="spellEnd"/>
            <w:r>
              <w:rPr>
                <w:b/>
                <w:sz w:val="20"/>
              </w:rPr>
              <w:t xml:space="preserve"> Legal</w:t>
            </w:r>
          </w:p>
        </w:tc>
        <w:tc>
          <w:tcPr>
            <w:tcW w:w="5060" w:type="dxa"/>
            <w:shd w:val="clear" w:color="auto" w:fill="C0C0C0"/>
          </w:tcPr>
          <w:p w:rsidR="004947E1" w:rsidRDefault="004947E1" w:rsidP="004947E1">
            <w:pPr>
              <w:pStyle w:val="TableParagraph"/>
              <w:spacing w:line="210" w:lineRule="exact"/>
              <w:ind w:left="16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Formatos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Utilizar</w:t>
            </w:r>
            <w:proofErr w:type="spellEnd"/>
          </w:p>
        </w:tc>
      </w:tr>
      <w:tr w:rsidR="004947E1" w:rsidTr="004947E1">
        <w:trPr>
          <w:trHeight w:val="7316"/>
        </w:trPr>
        <w:tc>
          <w:tcPr>
            <w:tcW w:w="4551" w:type="dxa"/>
          </w:tcPr>
          <w:p w:rsidR="004947E1" w:rsidRDefault="004947E1" w:rsidP="004947E1">
            <w:pPr>
              <w:pStyle w:val="TableParagraph"/>
              <w:rPr>
                <w:rFonts w:ascii="Times New Roman"/>
                <w:sz w:val="20"/>
              </w:rPr>
            </w:pPr>
          </w:p>
          <w:p w:rsidR="004947E1" w:rsidRDefault="004947E1" w:rsidP="004947E1">
            <w:pPr>
              <w:pStyle w:val="TableParagraph"/>
              <w:rPr>
                <w:rFonts w:ascii="Times New Roman"/>
                <w:sz w:val="20"/>
              </w:rPr>
            </w:pPr>
          </w:p>
          <w:p w:rsidR="004947E1" w:rsidRDefault="004947E1" w:rsidP="004947E1">
            <w:pPr>
              <w:pStyle w:val="TableParagraph"/>
              <w:spacing w:before="11"/>
              <w:rPr>
                <w:rFonts w:ascii="Times New Roman"/>
              </w:rPr>
            </w:pPr>
          </w:p>
          <w:p w:rsidR="004947E1" w:rsidRDefault="004947E1" w:rsidP="004947E1">
            <w:pPr>
              <w:pStyle w:val="TableParagraph"/>
              <w:numPr>
                <w:ilvl w:val="0"/>
                <w:numId w:val="29"/>
              </w:numPr>
              <w:tabs>
                <w:tab w:val="left" w:pos="789"/>
                <w:tab w:val="left" w:pos="790"/>
              </w:tabs>
              <w:ind w:right="171"/>
              <w:rPr>
                <w:sz w:val="18"/>
              </w:rPr>
            </w:pPr>
            <w:r w:rsidRPr="004947E1">
              <w:rPr>
                <w:sz w:val="18"/>
                <w:lang w:val="es-ES"/>
              </w:rPr>
              <w:t xml:space="preserve">Constitución política de los Estados Unidos Mexicanos. </w:t>
            </w:r>
            <w:r>
              <w:rPr>
                <w:sz w:val="18"/>
              </w:rPr>
              <w:t>D. 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05/II/1917.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29"/>
              </w:numPr>
              <w:tabs>
                <w:tab w:val="left" w:pos="789"/>
                <w:tab w:val="left" w:pos="790"/>
              </w:tabs>
              <w:spacing w:before="1" w:line="207" w:lineRule="exact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Constitución política del Estado de</w:t>
            </w:r>
            <w:r w:rsidRPr="004947E1">
              <w:rPr>
                <w:spacing w:val="3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Jalisco</w:t>
            </w:r>
          </w:p>
          <w:p w:rsidR="004947E1" w:rsidRDefault="004947E1" w:rsidP="004947E1">
            <w:pPr>
              <w:pStyle w:val="TableParagraph"/>
              <w:spacing w:line="206" w:lineRule="exact"/>
              <w:ind w:left="789"/>
              <w:rPr>
                <w:sz w:val="18"/>
              </w:rPr>
            </w:pPr>
            <w:r>
              <w:rPr>
                <w:sz w:val="18"/>
              </w:rPr>
              <w:t>P.O. 01/VIII/1917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28"/>
              </w:numPr>
              <w:tabs>
                <w:tab w:val="left" w:pos="789"/>
                <w:tab w:val="left" w:pos="790"/>
              </w:tabs>
              <w:ind w:right="17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Ley sobre el Sistema Nacional de Asistencia Social D. O. 09/I/1986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28"/>
              </w:numPr>
              <w:tabs>
                <w:tab w:val="left" w:pos="789"/>
                <w:tab w:val="left" w:pos="790"/>
              </w:tabs>
              <w:spacing w:before="1"/>
              <w:ind w:right="17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Ley sobre el Sistema Estatal de Asistencia Social P.O. 05/III/1988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28"/>
              </w:numPr>
              <w:tabs>
                <w:tab w:val="left" w:pos="789"/>
                <w:tab w:val="left" w:pos="790"/>
              </w:tabs>
              <w:ind w:right="168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Código de Asistencia Social del Estado de Jalisco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28"/>
              </w:numPr>
              <w:tabs>
                <w:tab w:val="left" w:pos="789"/>
                <w:tab w:val="left" w:pos="790"/>
              </w:tabs>
              <w:spacing w:line="207" w:lineRule="exact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Libro segundo, titulo primero, capítulo</w:t>
            </w:r>
            <w:r w:rsidRPr="004947E1">
              <w:rPr>
                <w:spacing w:val="-12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I</w:t>
            </w:r>
          </w:p>
          <w:p w:rsidR="004947E1" w:rsidRDefault="004947E1" w:rsidP="004947E1">
            <w:pPr>
              <w:pStyle w:val="TableParagraph"/>
              <w:numPr>
                <w:ilvl w:val="0"/>
                <w:numId w:val="28"/>
              </w:numPr>
              <w:tabs>
                <w:tab w:val="left" w:pos="789"/>
                <w:tab w:val="left" w:pos="790"/>
              </w:tabs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Articulo</w:t>
            </w:r>
            <w:proofErr w:type="spellEnd"/>
            <w:r>
              <w:rPr>
                <w:sz w:val="18"/>
              </w:rPr>
              <w:t xml:space="preserve"> 18 que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señala</w:t>
            </w:r>
            <w:proofErr w:type="spellEnd"/>
            <w:r>
              <w:rPr>
                <w:sz w:val="18"/>
              </w:rPr>
              <w:t>: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28"/>
              </w:numPr>
              <w:tabs>
                <w:tab w:val="left" w:pos="789"/>
                <w:tab w:val="left" w:pos="790"/>
                <w:tab w:val="left" w:pos="2122"/>
              </w:tabs>
              <w:ind w:right="172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 xml:space="preserve">El </w:t>
            </w:r>
            <w:r w:rsidRPr="004947E1">
              <w:rPr>
                <w:spacing w:val="8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organismo</w:t>
            </w:r>
            <w:r w:rsidRPr="004947E1">
              <w:rPr>
                <w:sz w:val="18"/>
                <w:lang w:val="es-ES"/>
              </w:rPr>
              <w:tab/>
              <w:t>estatal deberá realizar las siguientes</w:t>
            </w:r>
            <w:r w:rsidRPr="004947E1">
              <w:rPr>
                <w:spacing w:val="-2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funciones: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28"/>
              </w:numPr>
              <w:tabs>
                <w:tab w:val="left" w:pos="789"/>
                <w:tab w:val="left" w:pos="790"/>
              </w:tabs>
              <w:spacing w:before="2"/>
              <w:ind w:right="17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II.-Apoyar el desarrollo integral de la persona, la familia y la</w:t>
            </w:r>
            <w:r w:rsidRPr="004947E1">
              <w:rPr>
                <w:spacing w:val="-6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comunidad.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28"/>
              </w:numPr>
              <w:tabs>
                <w:tab w:val="left" w:pos="790"/>
              </w:tabs>
              <w:ind w:right="168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IV.-Promover e impulsar el crecimiento físico y psíquico de la niñez, y la adolescencia, así como su adecuada integración a la sociedad.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28"/>
              </w:numPr>
              <w:tabs>
                <w:tab w:val="left" w:pos="789"/>
                <w:tab w:val="left" w:pos="790"/>
              </w:tabs>
              <w:ind w:right="17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Decreto No. 17002 con Fecha 15 de Enero de</w:t>
            </w:r>
            <w:r w:rsidRPr="004947E1">
              <w:rPr>
                <w:spacing w:val="-1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1998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28"/>
              </w:numPr>
              <w:tabs>
                <w:tab w:val="left" w:pos="789"/>
                <w:tab w:val="left" w:pos="790"/>
              </w:tabs>
              <w:ind w:right="171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Reglas de Operación del Programa Integral de Asistencia Social Alimentaria</w:t>
            </w:r>
            <w:r w:rsidRPr="004947E1">
              <w:rPr>
                <w:spacing w:val="-6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(EIASA).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28"/>
              </w:numPr>
              <w:tabs>
                <w:tab w:val="left" w:pos="790"/>
              </w:tabs>
              <w:ind w:right="169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Dirección de Alimentación y desarrollo comunitario, Sistema Nacional para el Desarrollo Integral de la Familia</w:t>
            </w:r>
            <w:r w:rsidRPr="004947E1">
              <w:rPr>
                <w:spacing w:val="42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2005.</w:t>
            </w:r>
          </w:p>
        </w:tc>
        <w:tc>
          <w:tcPr>
            <w:tcW w:w="5060" w:type="dxa"/>
          </w:tcPr>
          <w:p w:rsidR="004947E1" w:rsidRPr="004947E1" w:rsidRDefault="004947E1" w:rsidP="004947E1">
            <w:pPr>
              <w:pStyle w:val="TableParagraph"/>
              <w:tabs>
                <w:tab w:val="left" w:pos="1391"/>
                <w:tab w:val="left" w:pos="1903"/>
                <w:tab w:val="left" w:pos="3025"/>
                <w:tab w:val="left" w:pos="3414"/>
                <w:tab w:val="left" w:pos="4637"/>
              </w:tabs>
              <w:ind w:left="72" w:right="56"/>
              <w:rPr>
                <w:lang w:val="es-ES"/>
              </w:rPr>
            </w:pPr>
            <w:r w:rsidRPr="004947E1">
              <w:rPr>
                <w:color w:val="0000FF"/>
                <w:lang w:val="es-ES"/>
              </w:rPr>
              <w:t>I</w:t>
            </w:r>
            <w:r w:rsidRPr="004947E1">
              <w:rPr>
                <w:lang w:val="es-ES"/>
              </w:rPr>
              <w:t>nscripción</w:t>
            </w:r>
            <w:r w:rsidRPr="004947E1">
              <w:rPr>
                <w:lang w:val="es-ES"/>
              </w:rPr>
              <w:tab/>
              <w:t>de</w:t>
            </w:r>
            <w:r w:rsidRPr="004947E1">
              <w:rPr>
                <w:lang w:val="es-ES"/>
              </w:rPr>
              <w:tab/>
              <w:t>menores</w:t>
            </w:r>
            <w:r w:rsidRPr="004947E1">
              <w:rPr>
                <w:lang w:val="es-ES"/>
              </w:rPr>
              <w:tab/>
              <w:t>a</w:t>
            </w:r>
            <w:r w:rsidRPr="004947E1">
              <w:rPr>
                <w:lang w:val="es-ES"/>
              </w:rPr>
              <w:tab/>
              <w:t>beneficiar</w:t>
            </w:r>
            <w:r w:rsidRPr="004947E1">
              <w:rPr>
                <w:lang w:val="es-ES"/>
              </w:rPr>
              <w:tab/>
            </w:r>
            <w:r w:rsidRPr="004947E1">
              <w:rPr>
                <w:spacing w:val="-1"/>
                <w:lang w:val="es-ES"/>
              </w:rPr>
              <w:t xml:space="preserve">con </w:t>
            </w:r>
            <w:r w:rsidRPr="004947E1">
              <w:rPr>
                <w:lang w:val="es-ES"/>
              </w:rPr>
              <w:t>desayunos escolares.</w:t>
            </w:r>
          </w:p>
          <w:p w:rsidR="004947E1" w:rsidRPr="004947E1" w:rsidRDefault="004947E1" w:rsidP="004947E1">
            <w:pPr>
              <w:pStyle w:val="TableParagraph"/>
              <w:ind w:left="72"/>
              <w:rPr>
                <w:lang w:val="es-ES"/>
              </w:rPr>
            </w:pPr>
            <w:r w:rsidRPr="004947E1">
              <w:rPr>
                <w:lang w:val="es-ES"/>
              </w:rPr>
              <w:t>DIF-DAA-M-01-01-01-1-1</w:t>
            </w:r>
          </w:p>
          <w:p w:rsidR="004947E1" w:rsidRPr="004947E1" w:rsidRDefault="004947E1" w:rsidP="004947E1">
            <w:pPr>
              <w:pStyle w:val="TableParagraph"/>
              <w:ind w:left="134" w:right="390" w:hanging="63"/>
              <w:rPr>
                <w:lang w:val="es-ES"/>
              </w:rPr>
            </w:pPr>
            <w:r w:rsidRPr="004947E1">
              <w:rPr>
                <w:lang w:val="es-ES"/>
              </w:rPr>
              <w:t>Carátula de registro de desayunos entregados. DIF-NUE-02</w:t>
            </w:r>
          </w:p>
          <w:p w:rsidR="004947E1" w:rsidRPr="004947E1" w:rsidRDefault="004947E1" w:rsidP="004947E1">
            <w:pPr>
              <w:pStyle w:val="TableParagraph"/>
              <w:ind w:left="72" w:right="1148"/>
              <w:rPr>
                <w:lang w:val="es-ES"/>
              </w:rPr>
            </w:pPr>
            <w:r w:rsidRPr="004947E1">
              <w:rPr>
                <w:lang w:val="es-ES"/>
              </w:rPr>
              <w:t>Acta constitutiva del comité Desayunos DIF-NUE-03</w:t>
            </w:r>
          </w:p>
          <w:p w:rsidR="004947E1" w:rsidRPr="004947E1" w:rsidRDefault="004947E1" w:rsidP="004947E1">
            <w:pPr>
              <w:pStyle w:val="TableParagraph"/>
              <w:ind w:left="72" w:right="1518"/>
              <w:rPr>
                <w:lang w:val="es-ES"/>
              </w:rPr>
            </w:pPr>
            <w:r w:rsidRPr="004947E1">
              <w:rPr>
                <w:lang w:val="es-ES"/>
              </w:rPr>
              <w:t>Acta constitutiva comité</w:t>
            </w:r>
            <w:r w:rsidRPr="004947E1">
              <w:rPr>
                <w:spacing w:val="-16"/>
                <w:lang w:val="es-ES"/>
              </w:rPr>
              <w:t xml:space="preserve"> </w:t>
            </w:r>
            <w:r w:rsidRPr="004947E1">
              <w:rPr>
                <w:lang w:val="es-ES"/>
              </w:rPr>
              <w:t>MENUTRE DIF-NUE-04</w:t>
            </w:r>
          </w:p>
          <w:p w:rsidR="004947E1" w:rsidRPr="004947E1" w:rsidRDefault="004947E1" w:rsidP="004947E1">
            <w:pPr>
              <w:pStyle w:val="TableParagraph"/>
              <w:ind w:left="72" w:right="2627"/>
              <w:rPr>
                <w:lang w:val="es-ES"/>
              </w:rPr>
            </w:pPr>
            <w:r w:rsidRPr="004947E1">
              <w:rPr>
                <w:lang w:val="es-ES"/>
              </w:rPr>
              <w:t>Carta compromiso SDM DIF-NUE-05</w:t>
            </w:r>
          </w:p>
          <w:p w:rsidR="004947E1" w:rsidRPr="004947E1" w:rsidRDefault="004947E1" w:rsidP="004947E1">
            <w:pPr>
              <w:pStyle w:val="TableParagraph"/>
              <w:ind w:left="72" w:right="1697"/>
              <w:rPr>
                <w:lang w:val="es-ES"/>
              </w:rPr>
            </w:pPr>
            <w:r w:rsidRPr="004947E1">
              <w:rPr>
                <w:lang w:val="es-ES"/>
              </w:rPr>
              <w:t>Carta compromiso Zona Indígena DIF-NUE-06</w:t>
            </w:r>
          </w:p>
          <w:p w:rsidR="004947E1" w:rsidRPr="004947E1" w:rsidRDefault="004947E1" w:rsidP="004947E1">
            <w:pPr>
              <w:pStyle w:val="TableParagraph"/>
              <w:ind w:left="72" w:right="327"/>
              <w:rPr>
                <w:lang w:val="es-ES"/>
              </w:rPr>
            </w:pPr>
            <w:r w:rsidRPr="004947E1">
              <w:rPr>
                <w:lang w:val="es-ES"/>
              </w:rPr>
              <w:t>Comité de seguimiento y evaluación 2009-2010 DIF-NUE-07</w:t>
            </w:r>
          </w:p>
          <w:p w:rsidR="004947E1" w:rsidRPr="004947E1" w:rsidRDefault="004947E1" w:rsidP="004947E1">
            <w:pPr>
              <w:pStyle w:val="TableParagraph"/>
              <w:ind w:left="72" w:right="1539"/>
              <w:rPr>
                <w:lang w:val="es-ES"/>
              </w:rPr>
            </w:pPr>
            <w:r w:rsidRPr="004947E1">
              <w:rPr>
                <w:lang w:val="es-ES"/>
              </w:rPr>
              <w:t xml:space="preserve">Acta constitutiva comité zona </w:t>
            </w:r>
            <w:proofErr w:type="spellStart"/>
            <w:r w:rsidRPr="004947E1">
              <w:rPr>
                <w:lang w:val="es-ES"/>
              </w:rPr>
              <w:t>indig</w:t>
            </w:r>
            <w:proofErr w:type="spellEnd"/>
            <w:r w:rsidRPr="004947E1">
              <w:rPr>
                <w:lang w:val="es-ES"/>
              </w:rPr>
              <w:t>. DIF-NUE-08</w:t>
            </w:r>
          </w:p>
          <w:p w:rsidR="004947E1" w:rsidRPr="004947E1" w:rsidRDefault="004947E1" w:rsidP="004947E1">
            <w:pPr>
              <w:pStyle w:val="TableParagraph"/>
              <w:ind w:left="72"/>
              <w:rPr>
                <w:lang w:val="es-ES"/>
              </w:rPr>
            </w:pPr>
            <w:r w:rsidRPr="004947E1">
              <w:rPr>
                <w:lang w:val="es-ES"/>
              </w:rPr>
              <w:t>Guía de supervisión desayunos para Directores y maestros</w:t>
            </w:r>
          </w:p>
          <w:p w:rsidR="004947E1" w:rsidRPr="004947E1" w:rsidRDefault="004947E1" w:rsidP="004947E1">
            <w:pPr>
              <w:pStyle w:val="TableParagraph"/>
              <w:ind w:left="72"/>
              <w:rPr>
                <w:lang w:val="es-ES"/>
              </w:rPr>
            </w:pPr>
            <w:r w:rsidRPr="004947E1">
              <w:rPr>
                <w:lang w:val="es-ES"/>
              </w:rPr>
              <w:t>DIF-NUE-10</w:t>
            </w:r>
          </w:p>
          <w:p w:rsidR="004947E1" w:rsidRPr="004947E1" w:rsidRDefault="004947E1" w:rsidP="004947E1">
            <w:pPr>
              <w:pStyle w:val="TableParagraph"/>
              <w:ind w:left="72" w:right="802"/>
              <w:rPr>
                <w:lang w:val="es-ES"/>
              </w:rPr>
            </w:pPr>
            <w:r w:rsidRPr="004947E1">
              <w:rPr>
                <w:lang w:val="es-ES"/>
              </w:rPr>
              <w:t>Guía de supervisión desayunos para niños DIF-NUE-11</w:t>
            </w:r>
          </w:p>
          <w:p w:rsidR="004947E1" w:rsidRPr="004947E1" w:rsidRDefault="004947E1" w:rsidP="004947E1">
            <w:pPr>
              <w:pStyle w:val="TableParagraph"/>
              <w:ind w:left="72" w:right="656"/>
              <w:rPr>
                <w:lang w:val="es-ES"/>
              </w:rPr>
            </w:pPr>
            <w:r w:rsidRPr="004947E1">
              <w:rPr>
                <w:lang w:val="es-ES"/>
              </w:rPr>
              <w:t>Guía de supervisión desayunos para padres DIF-NUE-12</w:t>
            </w:r>
          </w:p>
          <w:p w:rsidR="004947E1" w:rsidRPr="004947E1" w:rsidRDefault="004947E1" w:rsidP="004947E1">
            <w:pPr>
              <w:pStyle w:val="TableParagraph"/>
              <w:ind w:left="72" w:right="352"/>
              <w:rPr>
                <w:lang w:val="es-ES"/>
              </w:rPr>
            </w:pPr>
            <w:r w:rsidRPr="004947E1">
              <w:rPr>
                <w:lang w:val="es-ES"/>
              </w:rPr>
              <w:t>Reporte de inconformidad de control de calidad DIF-ASC-09</w:t>
            </w:r>
          </w:p>
          <w:p w:rsidR="004947E1" w:rsidRPr="004947E1" w:rsidRDefault="004947E1" w:rsidP="004947E1">
            <w:pPr>
              <w:pStyle w:val="TableParagraph"/>
              <w:ind w:left="72" w:right="1357"/>
              <w:rPr>
                <w:lang w:val="es-ES"/>
              </w:rPr>
            </w:pPr>
          </w:p>
        </w:tc>
      </w:tr>
    </w:tbl>
    <w:p w:rsidR="004947E1" w:rsidRDefault="004947E1" w:rsidP="004947E1">
      <w:pPr>
        <w:pStyle w:val="Textoindependiente"/>
        <w:rPr>
          <w:rFonts w:ascii="Times New Roman"/>
          <w:lang w:val="es-ES"/>
        </w:rPr>
      </w:pPr>
    </w:p>
    <w:p w:rsidR="004947E1" w:rsidRPr="004947E1" w:rsidRDefault="004947E1" w:rsidP="004947E1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4947E1" w:rsidTr="004947E1">
        <w:trPr>
          <w:trHeight w:val="292"/>
        </w:trPr>
        <w:tc>
          <w:tcPr>
            <w:tcW w:w="9612" w:type="dxa"/>
            <w:shd w:val="clear" w:color="auto" w:fill="C0C0C0"/>
          </w:tcPr>
          <w:p w:rsidR="004947E1" w:rsidRDefault="004947E1" w:rsidP="004947E1">
            <w:pPr>
              <w:pStyle w:val="TableParagraph"/>
              <w:spacing w:line="225" w:lineRule="exact"/>
              <w:ind w:left="1320" w:right="13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Comentarios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Observaciones</w:t>
            </w:r>
            <w:proofErr w:type="spellEnd"/>
          </w:p>
        </w:tc>
      </w:tr>
      <w:tr w:rsidR="004947E1" w:rsidTr="004947E1">
        <w:trPr>
          <w:trHeight w:val="534"/>
        </w:trPr>
        <w:tc>
          <w:tcPr>
            <w:tcW w:w="9612" w:type="dxa"/>
          </w:tcPr>
          <w:p w:rsidR="004947E1" w:rsidRPr="004947E1" w:rsidRDefault="004947E1" w:rsidP="004947E1">
            <w:pPr>
              <w:pStyle w:val="TableParagraph"/>
              <w:ind w:left="429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Los padrones de usuarios son realizados por un levantamiento que hace en conjunto el Sistema DIF Municipal y las escuelas del municipio, de forma anual.</w:t>
            </w:r>
          </w:p>
        </w:tc>
      </w:tr>
    </w:tbl>
    <w:p w:rsidR="004947E1" w:rsidRPr="004947E1" w:rsidRDefault="004947E1" w:rsidP="004947E1">
      <w:pPr>
        <w:pStyle w:val="Textoindependiente"/>
        <w:spacing w:before="10" w:after="1"/>
        <w:rPr>
          <w:rFonts w:ascii="Times New Roman"/>
          <w:sz w:val="17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5060"/>
      </w:tblGrid>
      <w:tr w:rsidR="004947E1" w:rsidTr="004947E1">
        <w:trPr>
          <w:trHeight w:val="275"/>
        </w:trPr>
        <w:tc>
          <w:tcPr>
            <w:tcW w:w="4551" w:type="dxa"/>
            <w:shd w:val="clear" w:color="auto" w:fill="C0C0C0"/>
          </w:tcPr>
          <w:p w:rsidR="004947E1" w:rsidRDefault="004947E1" w:rsidP="004947E1">
            <w:pPr>
              <w:pStyle w:val="TableParagraph"/>
              <w:spacing w:line="256" w:lineRule="exact"/>
              <w:ind w:left="15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Importe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Pagar</w:t>
            </w:r>
            <w:proofErr w:type="spellEnd"/>
          </w:p>
        </w:tc>
        <w:tc>
          <w:tcPr>
            <w:tcW w:w="5060" w:type="dxa"/>
            <w:shd w:val="clear" w:color="auto" w:fill="C0C0C0"/>
          </w:tcPr>
          <w:p w:rsidR="004947E1" w:rsidRDefault="004947E1" w:rsidP="004947E1">
            <w:pPr>
              <w:pStyle w:val="TableParagraph"/>
              <w:spacing w:line="256" w:lineRule="exact"/>
              <w:ind w:left="15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Horario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Atención</w:t>
            </w:r>
            <w:proofErr w:type="spellEnd"/>
          </w:p>
        </w:tc>
      </w:tr>
    </w:tbl>
    <w:tbl>
      <w:tblPr>
        <w:tblStyle w:val="TableNormal"/>
        <w:tblpPr w:leftFromText="141" w:rightFromText="141" w:vertAnchor="text" w:horzAnchor="margin" w:tblpXSpec="center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5060"/>
      </w:tblGrid>
      <w:tr w:rsidR="004947E1" w:rsidTr="004947E1">
        <w:trPr>
          <w:trHeight w:val="1488"/>
        </w:trPr>
        <w:tc>
          <w:tcPr>
            <w:tcW w:w="4551" w:type="dxa"/>
          </w:tcPr>
          <w:p w:rsidR="004947E1" w:rsidRPr="004947E1" w:rsidRDefault="004947E1" w:rsidP="004947E1">
            <w:pPr>
              <w:pStyle w:val="TableParagraph"/>
              <w:ind w:left="429" w:right="62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 xml:space="preserve">La incorporación de las escuelas al programa de </w:t>
            </w:r>
            <w:proofErr w:type="spellStart"/>
            <w:r w:rsidRPr="004947E1">
              <w:rPr>
                <w:sz w:val="18"/>
                <w:lang w:val="es-ES"/>
              </w:rPr>
              <w:t>de</w:t>
            </w:r>
            <w:proofErr w:type="spellEnd"/>
            <w:r w:rsidRPr="004947E1">
              <w:rPr>
                <w:sz w:val="18"/>
                <w:lang w:val="es-ES"/>
              </w:rPr>
              <w:t xml:space="preserve"> desayunos escolares es gratuito.</w:t>
            </w:r>
          </w:p>
          <w:p w:rsidR="004947E1" w:rsidRPr="004947E1" w:rsidRDefault="004947E1" w:rsidP="004947E1">
            <w:pPr>
              <w:pStyle w:val="TableParagraph"/>
              <w:ind w:left="429" w:right="61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El usuario final tendrá que cubrir la cuota de $0.50 en desayunos fríos y/o en desayunos calientes la cantidad puede ser de $0.50 hasta $4.00 ésta última determinada por la escuela</w:t>
            </w:r>
          </w:p>
        </w:tc>
        <w:tc>
          <w:tcPr>
            <w:tcW w:w="5060" w:type="dxa"/>
          </w:tcPr>
          <w:p w:rsidR="004947E1" w:rsidRPr="004947E1" w:rsidRDefault="004947E1" w:rsidP="004947E1">
            <w:pPr>
              <w:pStyle w:val="TableParagraph"/>
              <w:spacing w:before="7"/>
              <w:rPr>
                <w:rFonts w:ascii="Times New Roman"/>
                <w:sz w:val="23"/>
                <w:lang w:val="es-ES"/>
              </w:rPr>
            </w:pPr>
          </w:p>
          <w:p w:rsidR="004947E1" w:rsidRDefault="004947E1" w:rsidP="004947E1">
            <w:pPr>
              <w:pStyle w:val="TableParagraph"/>
              <w:ind w:left="1810"/>
              <w:rPr>
                <w:sz w:val="24"/>
              </w:rPr>
            </w:pPr>
            <w:r>
              <w:rPr>
                <w:sz w:val="24"/>
              </w:rPr>
              <w:t>9:00 – 15:00 hrs.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23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4947E1" w:rsidTr="004947E1">
        <w:trPr>
          <w:trHeight w:val="474"/>
        </w:trPr>
        <w:tc>
          <w:tcPr>
            <w:tcW w:w="9612" w:type="dxa"/>
          </w:tcPr>
          <w:tbl>
            <w:tblPr>
              <w:tblStyle w:val="TableNormal"/>
              <w:tblpPr w:leftFromText="141" w:rightFromText="141" w:vertAnchor="text" w:horzAnchor="margin" w:tblpY="675"/>
              <w:tblW w:w="99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9"/>
            </w:tblGrid>
            <w:tr w:rsidR="004947E1" w:rsidRPr="00BC5EB6" w:rsidTr="004947E1">
              <w:trPr>
                <w:trHeight w:val="731"/>
              </w:trPr>
              <w:tc>
                <w:tcPr>
                  <w:tcW w:w="9979" w:type="dxa"/>
                </w:tcPr>
                <w:p w:rsidR="004947E1" w:rsidRPr="00BC5EB6" w:rsidRDefault="004947E1" w:rsidP="004947E1">
                  <w:pPr>
                    <w:pStyle w:val="TableParagraph"/>
                    <w:spacing w:line="225" w:lineRule="exact"/>
                    <w:ind w:left="429"/>
                    <w:rPr>
                      <w:b/>
                      <w:sz w:val="20"/>
                      <w:lang w:val="es-ES"/>
                    </w:rPr>
                  </w:pPr>
                  <w:r w:rsidRPr="00BC5EB6">
                    <w:rPr>
                      <w:b/>
                      <w:sz w:val="20"/>
                      <w:lang w:val="es-ES"/>
                    </w:rPr>
                    <w:t>Domicilios de Atención:</w:t>
                  </w:r>
                </w:p>
                <w:p w:rsidR="004947E1" w:rsidRPr="00BC5EB6" w:rsidRDefault="004947E1" w:rsidP="004947E1">
                  <w:pPr>
                    <w:pStyle w:val="TableParagraph"/>
                    <w:spacing w:line="215" w:lineRule="exact"/>
                    <w:ind w:left="3676" w:right="3311"/>
                    <w:jc w:val="center"/>
                    <w:rPr>
                      <w:b/>
                      <w:sz w:val="20"/>
                      <w:lang w:val="es-ES"/>
                    </w:rPr>
                  </w:pPr>
                  <w:r w:rsidRPr="00BC5EB6">
                    <w:rPr>
                      <w:b/>
                      <w:sz w:val="20"/>
                      <w:lang w:val="es-ES"/>
                    </w:rPr>
                    <w:t>MORELOS No. 80</w:t>
                  </w:r>
                </w:p>
              </w:tc>
            </w:tr>
            <w:tr w:rsidR="004947E1" w:rsidRPr="00BC5EB6" w:rsidTr="004947E1">
              <w:trPr>
                <w:trHeight w:val="489"/>
              </w:trPr>
              <w:tc>
                <w:tcPr>
                  <w:tcW w:w="9979" w:type="dxa"/>
                </w:tcPr>
                <w:p w:rsidR="004947E1" w:rsidRPr="00BC5EB6" w:rsidRDefault="004947E1" w:rsidP="004947E1">
                  <w:pPr>
                    <w:pStyle w:val="TableParagraph"/>
                    <w:spacing w:line="225" w:lineRule="exact"/>
                    <w:ind w:left="429"/>
                    <w:rPr>
                      <w:b/>
                      <w:sz w:val="20"/>
                      <w:lang w:val="es-ES"/>
                    </w:rPr>
                  </w:pPr>
                  <w:r w:rsidRPr="00BC5EB6">
                    <w:rPr>
                      <w:b/>
                      <w:sz w:val="20"/>
                      <w:lang w:val="es-ES"/>
                    </w:rPr>
                    <w:t>Teléfonos:</w:t>
                  </w:r>
                </w:p>
                <w:p w:rsidR="004947E1" w:rsidRPr="00BC5EB6" w:rsidRDefault="004947E1" w:rsidP="004947E1">
                  <w:pPr>
                    <w:pStyle w:val="TableParagraph"/>
                    <w:spacing w:line="215" w:lineRule="exact"/>
                    <w:ind w:left="3262"/>
                    <w:rPr>
                      <w:b/>
                      <w:sz w:val="20"/>
                      <w:lang w:val="es-ES"/>
                    </w:rPr>
                  </w:pPr>
                  <w:r w:rsidRPr="00BC5EB6">
                    <w:rPr>
                      <w:b/>
                      <w:sz w:val="20"/>
                      <w:lang w:val="es-ES"/>
                    </w:rPr>
                    <w:t>01 (372) 42 60 300</w:t>
                  </w:r>
                </w:p>
              </w:tc>
            </w:tr>
            <w:tr w:rsidR="004947E1" w:rsidRPr="00BC5EB6" w:rsidTr="004947E1">
              <w:trPr>
                <w:trHeight w:val="743"/>
              </w:trPr>
              <w:tc>
                <w:tcPr>
                  <w:tcW w:w="9979" w:type="dxa"/>
                </w:tcPr>
                <w:p w:rsidR="004947E1" w:rsidRPr="00BC5EB6" w:rsidRDefault="004947E1" w:rsidP="004947E1">
                  <w:pPr>
                    <w:pStyle w:val="TableParagraph"/>
                    <w:spacing w:line="225" w:lineRule="exact"/>
                    <w:ind w:left="429"/>
                    <w:rPr>
                      <w:b/>
                      <w:sz w:val="20"/>
                      <w:lang w:val="es-ES"/>
                    </w:rPr>
                  </w:pPr>
                  <w:r w:rsidRPr="00BC5EB6">
                    <w:rPr>
                      <w:b/>
                      <w:sz w:val="20"/>
                      <w:lang w:val="es-ES"/>
                    </w:rPr>
                    <w:t>Correo Electrónico:</w:t>
                  </w:r>
                </w:p>
                <w:p w:rsidR="004947E1" w:rsidRPr="00BC5EB6" w:rsidRDefault="004947E1" w:rsidP="004947E1">
                  <w:pPr>
                    <w:pStyle w:val="TableParagraph"/>
                    <w:ind w:left="3483"/>
                    <w:rPr>
                      <w:b/>
                      <w:sz w:val="20"/>
                      <w:lang w:val="es-ES"/>
                    </w:rPr>
                  </w:pPr>
                  <w:r w:rsidRPr="00BC5EB6">
                    <w:rPr>
                      <w:b/>
                      <w:color w:val="0000FF"/>
                      <w:sz w:val="20"/>
                      <w:u w:val="thick" w:color="0000FF"/>
                      <w:lang w:val="es-ES"/>
                    </w:rPr>
                    <w:t>Difconcepcion2021@outlook.com</w:t>
                  </w:r>
                </w:p>
              </w:tc>
            </w:tr>
          </w:tbl>
          <w:tbl>
            <w:tblPr>
              <w:tblStyle w:val="TableNormal"/>
              <w:tblpPr w:leftFromText="141" w:rightFromText="141" w:vertAnchor="text" w:horzAnchor="margin" w:tblpY="308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9"/>
            </w:tblGrid>
            <w:tr w:rsidR="004947E1" w:rsidRPr="00BC5EB6" w:rsidTr="004947E1">
              <w:trPr>
                <w:trHeight w:val="254"/>
              </w:trPr>
              <w:tc>
                <w:tcPr>
                  <w:tcW w:w="9979" w:type="dxa"/>
                  <w:shd w:val="clear" w:color="auto" w:fill="C0C0C0"/>
                </w:tcPr>
                <w:p w:rsidR="004947E1" w:rsidRPr="00BC5EB6" w:rsidRDefault="004947E1" w:rsidP="004947E1">
                  <w:pPr>
                    <w:pStyle w:val="TableParagraph"/>
                    <w:spacing w:line="234" w:lineRule="exact"/>
                    <w:ind w:left="2025"/>
                    <w:rPr>
                      <w:b/>
                      <w:lang w:val="es-ES"/>
                    </w:rPr>
                  </w:pPr>
                  <w:r w:rsidRPr="00BC5EB6">
                    <w:rPr>
                      <w:b/>
                      <w:lang w:val="es-ES"/>
                    </w:rPr>
                    <w:t>Área Responsable para Aclaraciones, Quejas y Sugerencias</w:t>
                  </w:r>
                </w:p>
              </w:tc>
            </w:tr>
            <w:tr w:rsidR="004947E1" w:rsidRPr="00BC5EB6" w:rsidTr="004947E1">
              <w:trPr>
                <w:trHeight w:val="1143"/>
              </w:trPr>
              <w:tc>
                <w:tcPr>
                  <w:tcW w:w="9979" w:type="dxa"/>
                </w:tcPr>
                <w:p w:rsidR="004947E1" w:rsidRPr="00BC5EB6" w:rsidRDefault="004947E1" w:rsidP="004947E1">
                  <w:pPr>
                    <w:pStyle w:val="TableParagraph"/>
                    <w:spacing w:before="7"/>
                    <w:jc w:val="center"/>
                    <w:rPr>
                      <w:rFonts w:ascii="Times New Roman"/>
                      <w:sz w:val="23"/>
                      <w:lang w:val="es-ES"/>
                    </w:rPr>
                  </w:pPr>
                </w:p>
                <w:p w:rsidR="004947E1" w:rsidRPr="00BC5EB6" w:rsidRDefault="004947E1" w:rsidP="004947E1">
                  <w:pPr>
                    <w:pStyle w:val="TableParagraph"/>
                    <w:spacing w:line="270" w:lineRule="atLeast"/>
                    <w:ind w:left="3286" w:right="1426" w:hanging="512"/>
                    <w:jc w:val="center"/>
                    <w:rPr>
                      <w:sz w:val="24"/>
                      <w:lang w:val="es-ES"/>
                    </w:rPr>
                  </w:pPr>
                  <w:r w:rsidRPr="00BC5EB6">
                    <w:rPr>
                      <w:sz w:val="24"/>
                      <w:lang w:val="es-ES"/>
                    </w:rPr>
                    <w:t>MARIA DE LOURDES SOLIS RAMIREZ</w:t>
                  </w:r>
                </w:p>
                <w:p w:rsidR="004947E1" w:rsidRPr="00BC5EB6" w:rsidRDefault="004947E1" w:rsidP="004947E1">
                  <w:pPr>
                    <w:pStyle w:val="TableParagraph"/>
                    <w:spacing w:line="270" w:lineRule="atLeast"/>
                    <w:ind w:left="3286" w:right="1426" w:hanging="512"/>
                    <w:jc w:val="center"/>
                    <w:rPr>
                      <w:sz w:val="24"/>
                      <w:lang w:val="es-ES"/>
                    </w:rPr>
                  </w:pPr>
                  <w:r w:rsidRPr="00BC5EB6">
                    <w:rPr>
                      <w:sz w:val="24"/>
                      <w:lang w:val="es-ES"/>
                    </w:rPr>
                    <w:t>Alimentaria</w:t>
                  </w:r>
                </w:p>
              </w:tc>
            </w:tr>
          </w:tbl>
          <w:p w:rsidR="004947E1" w:rsidRPr="009D0C43" w:rsidRDefault="004947E1" w:rsidP="004947E1">
            <w:pPr>
              <w:rPr>
                <w:lang w:val="es-MX"/>
              </w:rPr>
            </w:pPr>
          </w:p>
        </w:tc>
      </w:tr>
    </w:tbl>
    <w:p w:rsidR="004947E1" w:rsidRDefault="004947E1" w:rsidP="004947E1">
      <w:pPr>
        <w:spacing w:line="256" w:lineRule="exact"/>
        <w:rPr>
          <w:sz w:val="24"/>
        </w:rPr>
        <w:sectPr w:rsidR="004947E1">
          <w:pgSz w:w="12250" w:h="15850"/>
          <w:pgMar w:top="1520" w:right="1040" w:bottom="1140" w:left="660" w:header="701" w:footer="954" w:gutter="0"/>
          <w:cols w:space="720"/>
        </w:sectPr>
      </w:pPr>
    </w:p>
    <w:p w:rsidR="004947E1" w:rsidRPr="009D0C43" w:rsidRDefault="004947E1" w:rsidP="004947E1">
      <w:pPr>
        <w:pStyle w:val="Textoindependiente"/>
        <w:spacing w:before="5"/>
        <w:rPr>
          <w:rFonts w:ascii="Times New Roman"/>
          <w:sz w:val="5"/>
          <w:lang w:val="es-MX"/>
        </w:rPr>
      </w:pPr>
    </w:p>
    <w:p w:rsidR="004947E1" w:rsidRPr="009D0C43" w:rsidRDefault="004947E1" w:rsidP="004947E1">
      <w:pPr>
        <w:pStyle w:val="Textoindependiente"/>
        <w:rPr>
          <w:rFonts w:ascii="Times New Roman"/>
          <w:lang w:val="es-MX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9612"/>
      </w:tblGrid>
      <w:tr w:rsidR="004947E1" w:rsidTr="004947E1">
        <w:trPr>
          <w:trHeight w:val="368"/>
        </w:trPr>
        <w:tc>
          <w:tcPr>
            <w:tcW w:w="96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4947E1" w:rsidRDefault="004947E1" w:rsidP="004947E1">
            <w:pPr>
              <w:pStyle w:val="TableParagraph"/>
              <w:spacing w:line="348" w:lineRule="exact"/>
              <w:ind w:left="2460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Registro</w:t>
            </w:r>
            <w:proofErr w:type="spellEnd"/>
            <w:r>
              <w:rPr>
                <w:b/>
                <w:sz w:val="32"/>
              </w:rPr>
              <w:t xml:space="preserve"> Municipal de </w:t>
            </w:r>
            <w:proofErr w:type="spellStart"/>
            <w:r>
              <w:rPr>
                <w:b/>
                <w:sz w:val="32"/>
              </w:rPr>
              <w:t>Trámites</w:t>
            </w:r>
            <w:proofErr w:type="spellEnd"/>
          </w:p>
        </w:tc>
      </w:tr>
    </w:tbl>
    <w:p w:rsidR="004947E1" w:rsidRDefault="004947E1" w:rsidP="004947E1">
      <w:pPr>
        <w:pStyle w:val="Textoindependiente"/>
        <w:spacing w:before="9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4947E1" w:rsidTr="004947E1">
        <w:trPr>
          <w:trHeight w:val="311"/>
        </w:trPr>
        <w:tc>
          <w:tcPr>
            <w:tcW w:w="9612" w:type="dxa"/>
            <w:shd w:val="clear" w:color="auto" w:fill="C0C0C0"/>
          </w:tcPr>
          <w:p w:rsidR="004947E1" w:rsidRDefault="004947E1" w:rsidP="004947E1">
            <w:pPr>
              <w:pStyle w:val="TableParagraph"/>
              <w:spacing w:line="271" w:lineRule="exact"/>
              <w:ind w:left="1326" w:right="13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Dependencia</w:t>
            </w:r>
            <w:proofErr w:type="spellEnd"/>
          </w:p>
        </w:tc>
      </w:tr>
      <w:tr w:rsidR="004947E1" w:rsidTr="004947E1">
        <w:trPr>
          <w:trHeight w:val="335"/>
        </w:trPr>
        <w:tc>
          <w:tcPr>
            <w:tcW w:w="9612" w:type="dxa"/>
          </w:tcPr>
          <w:p w:rsidR="004947E1" w:rsidRDefault="004947E1" w:rsidP="004947E1">
            <w:pPr>
              <w:pStyle w:val="TableParagraph"/>
              <w:spacing w:before="24"/>
              <w:ind w:left="1679" w:right="13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SISTEMA DIF </w:t>
            </w:r>
          </w:p>
        </w:tc>
      </w:tr>
    </w:tbl>
    <w:p w:rsidR="004947E1" w:rsidRDefault="004947E1" w:rsidP="004947E1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5060"/>
      </w:tblGrid>
      <w:tr w:rsidR="004947E1" w:rsidTr="004947E1">
        <w:trPr>
          <w:trHeight w:val="515"/>
        </w:trPr>
        <w:tc>
          <w:tcPr>
            <w:tcW w:w="4551" w:type="dxa"/>
            <w:shd w:val="clear" w:color="auto" w:fill="C0C0C0"/>
          </w:tcPr>
          <w:p w:rsidR="004947E1" w:rsidRPr="004947E1" w:rsidRDefault="004947E1" w:rsidP="004947E1">
            <w:pPr>
              <w:pStyle w:val="TableParagraph"/>
              <w:spacing w:line="225" w:lineRule="exact"/>
              <w:ind w:left="830"/>
              <w:rPr>
                <w:b/>
                <w:sz w:val="20"/>
                <w:lang w:val="es-ES"/>
              </w:rPr>
            </w:pPr>
            <w:r w:rsidRPr="004947E1">
              <w:rPr>
                <w:b/>
                <w:sz w:val="20"/>
                <w:lang w:val="es-ES"/>
              </w:rPr>
              <w:t>Nombre del Trámite o Servicio</w:t>
            </w:r>
          </w:p>
        </w:tc>
        <w:tc>
          <w:tcPr>
            <w:tcW w:w="5060" w:type="dxa"/>
            <w:shd w:val="clear" w:color="auto" w:fill="C0C0C0"/>
          </w:tcPr>
          <w:p w:rsidR="004947E1" w:rsidRPr="004947E1" w:rsidRDefault="004947E1" w:rsidP="004947E1">
            <w:pPr>
              <w:pStyle w:val="TableParagraph"/>
              <w:spacing w:line="225" w:lineRule="exact"/>
              <w:ind w:left="585"/>
              <w:rPr>
                <w:b/>
                <w:sz w:val="20"/>
                <w:lang w:val="es-ES"/>
              </w:rPr>
            </w:pPr>
            <w:r w:rsidRPr="004947E1">
              <w:rPr>
                <w:b/>
                <w:sz w:val="20"/>
                <w:lang w:val="es-ES"/>
              </w:rPr>
              <w:t>Breve Descripción del Trámite o Servicio</w:t>
            </w:r>
          </w:p>
        </w:tc>
      </w:tr>
      <w:tr w:rsidR="004947E1" w:rsidTr="004947E1">
        <w:trPr>
          <w:trHeight w:val="4140"/>
        </w:trPr>
        <w:tc>
          <w:tcPr>
            <w:tcW w:w="4551" w:type="dxa"/>
          </w:tcPr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spacing w:before="5"/>
              <w:rPr>
                <w:rFonts w:ascii="Times New Roman"/>
                <w:sz w:val="27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ind w:left="1464" w:right="178" w:hanging="1263"/>
              <w:rPr>
                <w:b/>
                <w:sz w:val="20"/>
                <w:lang w:val="es-ES"/>
              </w:rPr>
            </w:pPr>
            <w:r w:rsidRPr="004947E1">
              <w:rPr>
                <w:b/>
                <w:sz w:val="20"/>
                <w:lang w:val="es-ES"/>
              </w:rPr>
              <w:t>Programa alimentario a menores de 5 años no escolarizados</w:t>
            </w:r>
            <w:r>
              <w:rPr>
                <w:b/>
                <w:sz w:val="20"/>
                <w:lang w:val="es-ES"/>
              </w:rPr>
              <w:t xml:space="preserve"> PROALIMNE</w:t>
            </w:r>
          </w:p>
        </w:tc>
        <w:tc>
          <w:tcPr>
            <w:tcW w:w="5060" w:type="dxa"/>
          </w:tcPr>
          <w:p w:rsidR="004947E1" w:rsidRPr="004947E1" w:rsidRDefault="004947E1" w:rsidP="004947E1">
            <w:pPr>
              <w:pStyle w:val="TableParagraph"/>
              <w:numPr>
                <w:ilvl w:val="0"/>
                <w:numId w:val="34"/>
              </w:numPr>
              <w:tabs>
                <w:tab w:val="left" w:pos="363"/>
              </w:tabs>
              <w:ind w:right="60" w:hanging="290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El usuario acude al DIF Municipal a solicitar su inclusión al padrón de</w:t>
            </w:r>
            <w:r w:rsidRPr="004947E1">
              <w:rPr>
                <w:spacing w:val="-3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beneficiarios.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4"/>
              </w:numPr>
              <w:tabs>
                <w:tab w:val="left" w:pos="363"/>
              </w:tabs>
              <w:ind w:right="62" w:hanging="290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El DIF Municipal valora y registra los niños susceptibles de recibir el</w:t>
            </w:r>
            <w:r w:rsidRPr="004947E1">
              <w:rPr>
                <w:spacing w:val="-3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apoyo.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4"/>
              </w:numPr>
              <w:tabs>
                <w:tab w:val="left" w:pos="363"/>
              </w:tabs>
              <w:ind w:right="55" w:hanging="290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Los familiares de los beneficiarios, permiten la valoración nutricia de los niños y aceptan colaborar en los procesos de orientación alimentaria y supervisión de los niños y firma carta compromiso para dar seguimiento a las indicaciones tanto del DIF Municipal como de Secretaría de Salud para dar cumplimiento al programa integralmente.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4"/>
              </w:numPr>
              <w:tabs>
                <w:tab w:val="left" w:pos="363"/>
              </w:tabs>
              <w:ind w:right="60" w:hanging="290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El DIF Municipal publica las programaciones de entrega para los</w:t>
            </w:r>
            <w:r w:rsidRPr="004947E1">
              <w:rPr>
                <w:spacing w:val="-2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beneficiarios.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4"/>
              </w:numPr>
              <w:tabs>
                <w:tab w:val="left" w:pos="363"/>
              </w:tabs>
              <w:ind w:right="59" w:hanging="290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El beneficiario acude al DIF Municipal o Centro de Distribución de su comunidad para la información, entrega y recepción de los apoyos alimenticios</w:t>
            </w:r>
            <w:r w:rsidRPr="004947E1">
              <w:rPr>
                <w:spacing w:val="-16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recibidos.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4"/>
              </w:numPr>
              <w:tabs>
                <w:tab w:val="left" w:pos="363"/>
              </w:tabs>
              <w:spacing w:before="4" w:line="206" w:lineRule="exact"/>
              <w:ind w:right="60" w:hanging="290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El DIF Municipal informa sobre el seguimiento de los menores beneficiarios al cabo de un año para valorar los efectos de fortalecimiento nutricio mediante el programa alimentario a</w:t>
            </w:r>
            <w:r w:rsidRPr="004947E1">
              <w:rPr>
                <w:spacing w:val="-3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menores.</w:t>
            </w:r>
          </w:p>
        </w:tc>
      </w:tr>
    </w:tbl>
    <w:p w:rsidR="004947E1" w:rsidRPr="004947E1" w:rsidRDefault="004947E1" w:rsidP="004947E1">
      <w:pPr>
        <w:pStyle w:val="Textoindependiente"/>
        <w:rPr>
          <w:rFonts w:ascii="Times New Roman"/>
          <w:lang w:val="es-ES"/>
        </w:rPr>
      </w:pPr>
    </w:p>
    <w:p w:rsidR="004947E1" w:rsidRPr="004947E1" w:rsidRDefault="004947E1" w:rsidP="004947E1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4947E1" w:rsidTr="004947E1">
        <w:trPr>
          <w:trHeight w:val="297"/>
        </w:trPr>
        <w:tc>
          <w:tcPr>
            <w:tcW w:w="9612" w:type="dxa"/>
            <w:shd w:val="clear" w:color="auto" w:fill="C0C0C0"/>
          </w:tcPr>
          <w:p w:rsidR="004947E1" w:rsidRDefault="004947E1" w:rsidP="004947E1">
            <w:pPr>
              <w:pStyle w:val="TableParagraph"/>
              <w:spacing w:line="271" w:lineRule="exact"/>
              <w:ind w:left="1679" w:right="13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Requisitos</w:t>
            </w:r>
            <w:proofErr w:type="spellEnd"/>
          </w:p>
        </w:tc>
      </w:tr>
      <w:tr w:rsidR="004947E1" w:rsidTr="004947E1">
        <w:trPr>
          <w:trHeight w:val="1317"/>
        </w:trPr>
        <w:tc>
          <w:tcPr>
            <w:tcW w:w="9612" w:type="dxa"/>
          </w:tcPr>
          <w:p w:rsidR="004947E1" w:rsidRPr="004947E1" w:rsidRDefault="004947E1" w:rsidP="004947E1">
            <w:pPr>
              <w:pStyle w:val="TableParagraph"/>
              <w:numPr>
                <w:ilvl w:val="0"/>
                <w:numId w:val="33"/>
              </w:numPr>
              <w:tabs>
                <w:tab w:val="left" w:pos="609"/>
                <w:tab w:val="left" w:pos="610"/>
              </w:tabs>
              <w:ind w:right="70"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 xml:space="preserve">Niños y niñas menores de 5 años no escolarizados que por su situación socioeconómica o de salud sean considerados en estado de riesgo de zonas indígenas rurales y urbanas 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3"/>
              </w:numPr>
              <w:tabs>
                <w:tab w:val="left" w:pos="609"/>
                <w:tab w:val="left" w:pos="610"/>
              </w:tabs>
              <w:spacing w:line="207" w:lineRule="exact"/>
              <w:ind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Contar con valoración nutricional de la Secretaría de Salud y/o servicios médicos</w:t>
            </w:r>
            <w:r w:rsidRPr="004947E1">
              <w:rPr>
                <w:spacing w:val="-21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municipales.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3"/>
              </w:numPr>
              <w:tabs>
                <w:tab w:val="left" w:pos="609"/>
                <w:tab w:val="left" w:pos="610"/>
              </w:tabs>
              <w:spacing w:line="206" w:lineRule="exact"/>
              <w:ind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Estar inscritos en el padrón de</w:t>
            </w:r>
            <w:r w:rsidRPr="004947E1">
              <w:rPr>
                <w:spacing w:val="-4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beneficiarios.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3"/>
              </w:numPr>
              <w:tabs>
                <w:tab w:val="left" w:pos="609"/>
                <w:tab w:val="left" w:pos="610"/>
              </w:tabs>
              <w:spacing w:line="206" w:lineRule="exact"/>
              <w:ind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No recibir beneficios de otros programas alimentarios del DIF</w:t>
            </w:r>
            <w:r w:rsidRPr="004947E1">
              <w:rPr>
                <w:spacing w:val="-14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Jalisco.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3"/>
              </w:numPr>
              <w:tabs>
                <w:tab w:val="left" w:pos="609"/>
                <w:tab w:val="left" w:pos="610"/>
              </w:tabs>
              <w:spacing w:line="207" w:lineRule="exact"/>
              <w:ind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Cubrir la cuota de</w:t>
            </w:r>
            <w:r w:rsidRPr="004947E1">
              <w:rPr>
                <w:spacing w:val="-3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recuperación.</w:t>
            </w:r>
          </w:p>
        </w:tc>
      </w:tr>
    </w:tbl>
    <w:p w:rsidR="004947E1" w:rsidRDefault="004947E1" w:rsidP="004947E1">
      <w:pPr>
        <w:pStyle w:val="Textoindependiente"/>
        <w:rPr>
          <w:rFonts w:ascii="Times New Roman"/>
          <w:lang w:val="es-ES"/>
        </w:rPr>
      </w:pPr>
    </w:p>
    <w:p w:rsidR="004947E1" w:rsidRDefault="004947E1" w:rsidP="004947E1">
      <w:pPr>
        <w:pStyle w:val="Textoindependiente"/>
        <w:rPr>
          <w:rFonts w:ascii="Times New Roman"/>
          <w:lang w:val="es-ES"/>
        </w:rPr>
      </w:pPr>
    </w:p>
    <w:p w:rsidR="004947E1" w:rsidRDefault="004947E1" w:rsidP="004947E1">
      <w:pPr>
        <w:pStyle w:val="Textoindependiente"/>
        <w:rPr>
          <w:rFonts w:ascii="Times New Roman"/>
          <w:lang w:val="es-ES"/>
        </w:rPr>
      </w:pPr>
    </w:p>
    <w:p w:rsidR="004947E1" w:rsidRDefault="004947E1" w:rsidP="004947E1">
      <w:pPr>
        <w:pStyle w:val="Textoindependiente"/>
        <w:rPr>
          <w:rFonts w:ascii="Times New Roman"/>
          <w:lang w:val="es-ES"/>
        </w:rPr>
      </w:pPr>
    </w:p>
    <w:p w:rsidR="004947E1" w:rsidRDefault="004947E1" w:rsidP="004947E1">
      <w:pPr>
        <w:pStyle w:val="Textoindependiente"/>
        <w:rPr>
          <w:rFonts w:ascii="Times New Roman"/>
          <w:lang w:val="es-ES"/>
        </w:rPr>
      </w:pPr>
    </w:p>
    <w:p w:rsidR="004947E1" w:rsidRPr="004947E1" w:rsidRDefault="004947E1" w:rsidP="004947E1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5060"/>
      </w:tblGrid>
      <w:tr w:rsidR="004947E1" w:rsidTr="004947E1">
        <w:trPr>
          <w:trHeight w:val="230"/>
        </w:trPr>
        <w:tc>
          <w:tcPr>
            <w:tcW w:w="4551" w:type="dxa"/>
            <w:shd w:val="clear" w:color="auto" w:fill="C0C0C0"/>
          </w:tcPr>
          <w:p w:rsidR="004947E1" w:rsidRDefault="004947E1" w:rsidP="004947E1">
            <w:pPr>
              <w:pStyle w:val="TableParagraph"/>
              <w:spacing w:line="210" w:lineRule="exact"/>
              <w:ind w:left="11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Fundamentación</w:t>
            </w:r>
            <w:proofErr w:type="spellEnd"/>
            <w:r>
              <w:rPr>
                <w:b/>
                <w:sz w:val="20"/>
              </w:rPr>
              <w:t xml:space="preserve"> Legal</w:t>
            </w:r>
          </w:p>
        </w:tc>
        <w:tc>
          <w:tcPr>
            <w:tcW w:w="5060" w:type="dxa"/>
            <w:shd w:val="clear" w:color="auto" w:fill="C0C0C0"/>
          </w:tcPr>
          <w:p w:rsidR="004947E1" w:rsidRDefault="004947E1" w:rsidP="004947E1">
            <w:pPr>
              <w:pStyle w:val="TableParagraph"/>
              <w:spacing w:line="210" w:lineRule="exact"/>
              <w:ind w:left="16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Formatos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Utilizar</w:t>
            </w:r>
            <w:proofErr w:type="spellEnd"/>
          </w:p>
        </w:tc>
      </w:tr>
      <w:tr w:rsidR="004947E1" w:rsidTr="004947E1">
        <w:trPr>
          <w:trHeight w:val="2990"/>
        </w:trPr>
        <w:tc>
          <w:tcPr>
            <w:tcW w:w="4551" w:type="dxa"/>
          </w:tcPr>
          <w:p w:rsidR="004947E1" w:rsidRDefault="004947E1" w:rsidP="004947E1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2"/>
              </w:numPr>
              <w:tabs>
                <w:tab w:val="left" w:pos="610"/>
              </w:tabs>
              <w:ind w:right="170" w:hanging="360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Constitución Política de los estados Unidos Mexicanos DO</w:t>
            </w:r>
            <w:r w:rsidRPr="004947E1">
              <w:rPr>
                <w:spacing w:val="-1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05/II/1917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2"/>
              </w:numPr>
              <w:tabs>
                <w:tab w:val="left" w:pos="610"/>
              </w:tabs>
              <w:spacing w:before="1"/>
              <w:ind w:right="168" w:hanging="360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Constitución Política del Estado de Jalisco PO 01/VII/1917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2"/>
              </w:numPr>
              <w:tabs>
                <w:tab w:val="left" w:pos="610"/>
              </w:tabs>
              <w:ind w:right="170" w:hanging="360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Ley sobre el Sistema Nacional de Asistencia Social D.O.</w:t>
            </w:r>
            <w:r w:rsidRPr="004947E1">
              <w:rPr>
                <w:spacing w:val="-1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09/I/1986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2"/>
              </w:numPr>
              <w:tabs>
                <w:tab w:val="left" w:pos="610"/>
              </w:tabs>
              <w:spacing w:before="1"/>
              <w:ind w:right="171" w:hanging="360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Ley sobre el Sistema Estatal de Asistencia Social PO</w:t>
            </w:r>
            <w:r w:rsidRPr="004947E1">
              <w:rPr>
                <w:spacing w:val="-2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05/III/1988</w:t>
            </w:r>
          </w:p>
          <w:p w:rsidR="004947E1" w:rsidRDefault="004947E1" w:rsidP="004947E1">
            <w:pPr>
              <w:pStyle w:val="TableParagraph"/>
              <w:numPr>
                <w:ilvl w:val="0"/>
                <w:numId w:val="32"/>
              </w:numPr>
              <w:tabs>
                <w:tab w:val="left" w:pos="610"/>
              </w:tabs>
              <w:ind w:right="170" w:hanging="360"/>
              <w:jc w:val="both"/>
              <w:rPr>
                <w:sz w:val="18"/>
              </w:rPr>
            </w:pPr>
            <w:r w:rsidRPr="004947E1">
              <w:rPr>
                <w:sz w:val="18"/>
                <w:lang w:val="es-ES"/>
              </w:rPr>
              <w:t xml:space="preserve">Código de Asistencia Social del Estado de Jalisco. Libro Primero Sistema Estatal de Asistencia Social. </w:t>
            </w:r>
            <w:proofErr w:type="spellStart"/>
            <w:r>
              <w:rPr>
                <w:sz w:val="18"/>
              </w:rPr>
              <w:t>Artículos</w:t>
            </w:r>
            <w:proofErr w:type="spellEnd"/>
            <w:r>
              <w:rPr>
                <w:sz w:val="18"/>
              </w:rPr>
              <w:t xml:space="preserve"> 4 y 5. </w:t>
            </w:r>
            <w:proofErr w:type="spellStart"/>
            <w:r>
              <w:rPr>
                <w:sz w:val="18"/>
              </w:rPr>
              <w:t>Libro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segundo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título</w:t>
            </w:r>
            <w:proofErr w:type="spellEnd"/>
            <w:r>
              <w:rPr>
                <w:sz w:val="18"/>
              </w:rPr>
              <w:t xml:space="preserve"> primero, </w:t>
            </w:r>
            <w:proofErr w:type="spellStart"/>
            <w:r>
              <w:rPr>
                <w:sz w:val="18"/>
              </w:rPr>
              <w:t>capítulo</w:t>
            </w:r>
            <w:proofErr w:type="spellEnd"/>
            <w:r>
              <w:rPr>
                <w:sz w:val="18"/>
              </w:rPr>
              <w:t xml:space="preserve"> I, </w:t>
            </w:r>
            <w:proofErr w:type="spellStart"/>
            <w:r>
              <w:rPr>
                <w:sz w:val="18"/>
              </w:rPr>
              <w:t>artículo</w:t>
            </w:r>
            <w:proofErr w:type="spellEnd"/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18.</w:t>
            </w:r>
          </w:p>
        </w:tc>
        <w:tc>
          <w:tcPr>
            <w:tcW w:w="5060" w:type="dxa"/>
          </w:tcPr>
          <w:p w:rsidR="004947E1" w:rsidRPr="004947E1" w:rsidRDefault="004947E1" w:rsidP="004947E1">
            <w:pPr>
              <w:pStyle w:val="TableParagraph"/>
              <w:ind w:left="72" w:right="266"/>
              <w:rPr>
                <w:sz w:val="20"/>
                <w:lang w:val="es-ES"/>
              </w:rPr>
            </w:pPr>
            <w:r w:rsidRPr="004947E1">
              <w:rPr>
                <w:sz w:val="20"/>
                <w:lang w:val="es-ES"/>
              </w:rPr>
              <w:t>Padrón de inscripción de niños y niñas de 1 a 5 años no escolarizados.</w:t>
            </w:r>
          </w:p>
          <w:p w:rsidR="004947E1" w:rsidRPr="004947E1" w:rsidRDefault="004947E1" w:rsidP="004947E1">
            <w:pPr>
              <w:pStyle w:val="TableParagraph"/>
              <w:spacing w:line="228" w:lineRule="exact"/>
              <w:ind w:left="72"/>
              <w:rPr>
                <w:sz w:val="20"/>
                <w:lang w:val="es-ES"/>
              </w:rPr>
            </w:pPr>
            <w:r w:rsidRPr="004947E1">
              <w:rPr>
                <w:sz w:val="20"/>
                <w:lang w:val="es-ES"/>
              </w:rPr>
              <w:t>DIF-PRO-06</w:t>
            </w:r>
          </w:p>
          <w:p w:rsidR="004947E1" w:rsidRPr="004947E1" w:rsidRDefault="004947E1" w:rsidP="004947E1">
            <w:pPr>
              <w:pStyle w:val="TableParagraph"/>
              <w:ind w:left="72" w:right="1989"/>
              <w:rPr>
                <w:sz w:val="20"/>
                <w:lang w:val="es-ES"/>
              </w:rPr>
            </w:pPr>
            <w:r w:rsidRPr="004947E1">
              <w:rPr>
                <w:sz w:val="20"/>
                <w:lang w:val="es-ES"/>
              </w:rPr>
              <w:t xml:space="preserve">Estudio </w:t>
            </w:r>
            <w:proofErr w:type="spellStart"/>
            <w:r w:rsidRPr="004947E1">
              <w:rPr>
                <w:sz w:val="20"/>
                <w:lang w:val="es-ES"/>
              </w:rPr>
              <w:t>sociofamiliar</w:t>
            </w:r>
            <w:proofErr w:type="spellEnd"/>
            <w:r w:rsidRPr="004947E1">
              <w:rPr>
                <w:spacing w:val="-10"/>
                <w:sz w:val="20"/>
                <w:lang w:val="es-ES"/>
              </w:rPr>
              <w:t xml:space="preserve"> </w:t>
            </w:r>
            <w:r w:rsidRPr="004947E1">
              <w:rPr>
                <w:sz w:val="20"/>
                <w:lang w:val="es-ES"/>
              </w:rPr>
              <w:t>simplificado. DIF-TRS-01</w:t>
            </w:r>
          </w:p>
          <w:p w:rsidR="004947E1" w:rsidRPr="004947E1" w:rsidRDefault="004947E1" w:rsidP="004947E1">
            <w:pPr>
              <w:pStyle w:val="TableParagraph"/>
              <w:ind w:left="72" w:right="3088"/>
              <w:rPr>
                <w:sz w:val="20"/>
                <w:lang w:val="es-ES"/>
              </w:rPr>
            </w:pPr>
            <w:r w:rsidRPr="004947E1">
              <w:rPr>
                <w:sz w:val="20"/>
                <w:lang w:val="es-ES"/>
              </w:rPr>
              <w:t>Instructivo de</w:t>
            </w:r>
            <w:r w:rsidRPr="004947E1">
              <w:rPr>
                <w:spacing w:val="-9"/>
                <w:sz w:val="20"/>
                <w:lang w:val="es-ES"/>
              </w:rPr>
              <w:t xml:space="preserve"> </w:t>
            </w:r>
            <w:r w:rsidRPr="004947E1">
              <w:rPr>
                <w:sz w:val="20"/>
                <w:lang w:val="es-ES"/>
              </w:rPr>
              <w:t>llenado DIF-TRS-01</w:t>
            </w:r>
          </w:p>
          <w:p w:rsidR="004947E1" w:rsidRPr="004947E1" w:rsidRDefault="004947E1" w:rsidP="004947E1">
            <w:pPr>
              <w:pStyle w:val="TableParagraph"/>
              <w:ind w:left="72"/>
              <w:rPr>
                <w:sz w:val="20"/>
                <w:lang w:val="es-ES"/>
              </w:rPr>
            </w:pPr>
            <w:r w:rsidRPr="004947E1">
              <w:rPr>
                <w:sz w:val="20"/>
                <w:lang w:val="es-ES"/>
              </w:rPr>
              <w:t>Proyecto de captación para la aplicación de cuotas de recuperación.</w:t>
            </w:r>
          </w:p>
          <w:p w:rsidR="004947E1" w:rsidRPr="004947E1" w:rsidRDefault="004947E1" w:rsidP="004947E1">
            <w:pPr>
              <w:pStyle w:val="TableParagraph"/>
              <w:spacing w:line="228" w:lineRule="exact"/>
              <w:ind w:left="72"/>
              <w:rPr>
                <w:sz w:val="20"/>
                <w:lang w:val="es-ES"/>
              </w:rPr>
            </w:pPr>
            <w:r w:rsidRPr="004947E1">
              <w:rPr>
                <w:sz w:val="20"/>
                <w:lang w:val="es-ES"/>
              </w:rPr>
              <w:t>DIF-PRO-08</w:t>
            </w:r>
          </w:p>
          <w:p w:rsidR="004947E1" w:rsidRPr="004947E1" w:rsidRDefault="004947E1" w:rsidP="004947E1">
            <w:pPr>
              <w:pStyle w:val="TableParagraph"/>
              <w:ind w:left="72"/>
              <w:rPr>
                <w:sz w:val="20"/>
                <w:lang w:val="es-ES"/>
              </w:rPr>
            </w:pPr>
            <w:r w:rsidRPr="004947E1">
              <w:rPr>
                <w:sz w:val="20"/>
                <w:lang w:val="es-ES"/>
              </w:rPr>
              <w:t>Proyecto de captación para la aplicación de cuotas de recuperación (Desglose por estrategia)</w:t>
            </w:r>
          </w:p>
          <w:p w:rsidR="004947E1" w:rsidRDefault="004947E1" w:rsidP="004947E1">
            <w:pPr>
              <w:pStyle w:val="TableParagraph"/>
              <w:spacing w:before="1"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DIF-PRO-09</w:t>
            </w:r>
          </w:p>
        </w:tc>
      </w:tr>
    </w:tbl>
    <w:tbl>
      <w:tblPr>
        <w:tblStyle w:val="TableNormal"/>
        <w:tblpPr w:leftFromText="141" w:rightFromText="141" w:vertAnchor="text" w:horzAnchor="margin" w:tblpY="5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4947E1" w:rsidTr="004947E1">
        <w:trPr>
          <w:trHeight w:val="256"/>
        </w:trPr>
        <w:tc>
          <w:tcPr>
            <w:tcW w:w="9612" w:type="dxa"/>
            <w:shd w:val="clear" w:color="auto" w:fill="C0C0C0"/>
          </w:tcPr>
          <w:p w:rsidR="004947E1" w:rsidRDefault="004947E1" w:rsidP="004947E1">
            <w:pPr>
              <w:pStyle w:val="TableParagraph"/>
              <w:spacing w:line="227" w:lineRule="exact"/>
              <w:ind w:left="1322" w:right="13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Comentarios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Observaciones</w:t>
            </w:r>
            <w:proofErr w:type="spellEnd"/>
          </w:p>
        </w:tc>
      </w:tr>
      <w:tr w:rsidR="004947E1" w:rsidTr="004947E1">
        <w:trPr>
          <w:trHeight w:val="494"/>
        </w:trPr>
        <w:tc>
          <w:tcPr>
            <w:tcW w:w="9612" w:type="dxa"/>
          </w:tcPr>
          <w:p w:rsidR="004947E1" w:rsidRPr="004947E1" w:rsidRDefault="004947E1" w:rsidP="004947E1">
            <w:pPr>
              <w:pStyle w:val="TableParagraph"/>
              <w:spacing w:before="1"/>
              <w:ind w:left="429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Los padrones de usuarios son realizados por un levantamiento que hace en conjunto el Sistema DIF Municipal y las escuelas del municipio, de forma anual.</w:t>
            </w:r>
          </w:p>
        </w:tc>
      </w:tr>
    </w:tbl>
    <w:tbl>
      <w:tblPr>
        <w:tblStyle w:val="TableNormal"/>
        <w:tblpPr w:leftFromText="141" w:rightFromText="141" w:vertAnchor="text" w:horzAnchor="margin" w:tblpY="18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5231"/>
      </w:tblGrid>
      <w:tr w:rsidR="004947E1" w:rsidTr="004947E1">
        <w:trPr>
          <w:trHeight w:val="280"/>
        </w:trPr>
        <w:tc>
          <w:tcPr>
            <w:tcW w:w="4381" w:type="dxa"/>
            <w:shd w:val="clear" w:color="auto" w:fill="C0C0C0"/>
          </w:tcPr>
          <w:p w:rsidR="004947E1" w:rsidRDefault="004947E1" w:rsidP="004947E1">
            <w:pPr>
              <w:pStyle w:val="TableParagraph"/>
              <w:spacing w:line="260" w:lineRule="exact"/>
              <w:ind w:left="14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Importe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Pagar</w:t>
            </w:r>
            <w:proofErr w:type="spellEnd"/>
          </w:p>
        </w:tc>
        <w:tc>
          <w:tcPr>
            <w:tcW w:w="5231" w:type="dxa"/>
            <w:shd w:val="clear" w:color="auto" w:fill="C0C0C0"/>
          </w:tcPr>
          <w:p w:rsidR="004947E1" w:rsidRDefault="004947E1" w:rsidP="004947E1">
            <w:pPr>
              <w:pStyle w:val="TableParagraph"/>
              <w:spacing w:line="260" w:lineRule="exact"/>
              <w:ind w:left="1627" w:right="126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Horario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Atención</w:t>
            </w:r>
            <w:proofErr w:type="spellEnd"/>
          </w:p>
        </w:tc>
      </w:tr>
      <w:tr w:rsidR="004947E1" w:rsidTr="004947E1">
        <w:trPr>
          <w:trHeight w:val="671"/>
        </w:trPr>
        <w:tc>
          <w:tcPr>
            <w:tcW w:w="4381" w:type="dxa"/>
          </w:tcPr>
          <w:p w:rsidR="004947E1" w:rsidRPr="004947E1" w:rsidRDefault="004947E1" w:rsidP="004947E1">
            <w:pPr>
              <w:pStyle w:val="TableParagraph"/>
              <w:ind w:left="429" w:right="60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La cuota de recuperación se establece de acuerdo a la realización de estudios socioeconómicos.</w:t>
            </w:r>
          </w:p>
        </w:tc>
        <w:tc>
          <w:tcPr>
            <w:tcW w:w="5231" w:type="dxa"/>
          </w:tcPr>
          <w:p w:rsidR="004947E1" w:rsidRDefault="004947E1" w:rsidP="004947E1">
            <w:pPr>
              <w:pStyle w:val="TableParagraph"/>
              <w:spacing w:line="271" w:lineRule="exact"/>
              <w:ind w:left="1627" w:right="1257"/>
              <w:jc w:val="center"/>
              <w:rPr>
                <w:sz w:val="24"/>
              </w:rPr>
            </w:pPr>
            <w:r>
              <w:rPr>
                <w:sz w:val="24"/>
              </w:rPr>
              <w:t>9:00 – 15:00 hrs.</w:t>
            </w:r>
          </w:p>
        </w:tc>
      </w:tr>
    </w:tbl>
    <w:p w:rsidR="004947E1" w:rsidRDefault="004947E1" w:rsidP="004947E1">
      <w:pPr>
        <w:spacing w:line="213" w:lineRule="exact"/>
        <w:rPr>
          <w:sz w:val="20"/>
        </w:rPr>
      </w:pPr>
    </w:p>
    <w:p w:rsidR="004947E1" w:rsidRPr="004947E1" w:rsidRDefault="004947E1" w:rsidP="004947E1">
      <w:pPr>
        <w:rPr>
          <w:sz w:val="20"/>
        </w:rPr>
      </w:pPr>
    </w:p>
    <w:p w:rsidR="004947E1" w:rsidRPr="004947E1" w:rsidRDefault="004947E1" w:rsidP="004947E1">
      <w:pPr>
        <w:rPr>
          <w:sz w:val="20"/>
        </w:rPr>
      </w:pPr>
    </w:p>
    <w:p w:rsidR="004947E1" w:rsidRPr="004947E1" w:rsidRDefault="004947E1" w:rsidP="004947E1">
      <w:pPr>
        <w:rPr>
          <w:sz w:val="20"/>
        </w:rPr>
      </w:pPr>
    </w:p>
    <w:p w:rsidR="004947E1" w:rsidRPr="004947E1" w:rsidRDefault="004947E1" w:rsidP="004947E1">
      <w:pPr>
        <w:rPr>
          <w:sz w:val="20"/>
        </w:rPr>
      </w:pPr>
    </w:p>
    <w:p w:rsidR="004947E1" w:rsidRPr="004947E1" w:rsidRDefault="004947E1" w:rsidP="004947E1">
      <w:pPr>
        <w:rPr>
          <w:sz w:val="20"/>
        </w:rPr>
      </w:pPr>
    </w:p>
    <w:p w:rsidR="004947E1" w:rsidRPr="004947E1" w:rsidRDefault="004947E1" w:rsidP="004947E1">
      <w:pPr>
        <w:rPr>
          <w:sz w:val="20"/>
        </w:rPr>
      </w:pPr>
    </w:p>
    <w:p w:rsidR="004947E1" w:rsidRDefault="004947E1" w:rsidP="004947E1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675"/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9"/>
      </w:tblGrid>
      <w:tr w:rsidR="004947E1" w:rsidTr="004947E1">
        <w:trPr>
          <w:trHeight w:val="731"/>
        </w:trPr>
        <w:tc>
          <w:tcPr>
            <w:tcW w:w="9979" w:type="dxa"/>
          </w:tcPr>
          <w:p w:rsidR="004947E1" w:rsidRPr="00B27AC0" w:rsidRDefault="004947E1" w:rsidP="004947E1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Domicilios de Atención:</w:t>
            </w:r>
          </w:p>
          <w:p w:rsidR="004947E1" w:rsidRPr="00B27AC0" w:rsidRDefault="004947E1" w:rsidP="004947E1">
            <w:pPr>
              <w:pStyle w:val="TableParagraph"/>
              <w:spacing w:line="215" w:lineRule="exact"/>
              <w:ind w:left="3676" w:right="3311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MORELOS No. 80</w:t>
            </w:r>
          </w:p>
        </w:tc>
      </w:tr>
      <w:tr w:rsidR="004947E1" w:rsidTr="004947E1">
        <w:trPr>
          <w:trHeight w:val="489"/>
        </w:trPr>
        <w:tc>
          <w:tcPr>
            <w:tcW w:w="9979" w:type="dxa"/>
          </w:tcPr>
          <w:p w:rsidR="004947E1" w:rsidRPr="00B27AC0" w:rsidRDefault="004947E1" w:rsidP="004947E1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Teléfonos:</w:t>
            </w:r>
          </w:p>
          <w:p w:rsidR="004947E1" w:rsidRPr="00B27AC0" w:rsidRDefault="004947E1" w:rsidP="004947E1">
            <w:pPr>
              <w:pStyle w:val="TableParagraph"/>
              <w:spacing w:line="215" w:lineRule="exact"/>
              <w:ind w:left="3262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01 (372) 42 60 300</w:t>
            </w:r>
          </w:p>
        </w:tc>
      </w:tr>
      <w:tr w:rsidR="004947E1" w:rsidTr="004947E1">
        <w:trPr>
          <w:trHeight w:val="743"/>
        </w:trPr>
        <w:tc>
          <w:tcPr>
            <w:tcW w:w="9979" w:type="dxa"/>
          </w:tcPr>
          <w:p w:rsidR="004947E1" w:rsidRPr="00B27AC0" w:rsidRDefault="004947E1" w:rsidP="004947E1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Correo Electrónico:</w:t>
            </w:r>
          </w:p>
          <w:p w:rsidR="004947E1" w:rsidRPr="00B27AC0" w:rsidRDefault="004947E1" w:rsidP="004947E1">
            <w:pPr>
              <w:pStyle w:val="TableParagraph"/>
              <w:ind w:left="3483"/>
              <w:rPr>
                <w:b/>
                <w:sz w:val="20"/>
                <w:lang w:val="es-ES"/>
              </w:rPr>
            </w:pPr>
            <w:r>
              <w:rPr>
                <w:b/>
                <w:color w:val="0000FF"/>
                <w:sz w:val="20"/>
                <w:u w:val="thick" w:color="0000FF"/>
                <w:lang w:val="es-ES"/>
              </w:rPr>
              <w:t>Difconcepcion2021@outlook.com</w:t>
            </w:r>
          </w:p>
        </w:tc>
      </w:tr>
    </w:tbl>
    <w:tbl>
      <w:tblPr>
        <w:tblStyle w:val="TableNormal"/>
        <w:tblpPr w:leftFromText="141" w:rightFromText="141" w:vertAnchor="text" w:horzAnchor="margin" w:tblpY="30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9"/>
      </w:tblGrid>
      <w:tr w:rsidR="004947E1" w:rsidTr="004947E1">
        <w:trPr>
          <w:trHeight w:val="254"/>
        </w:trPr>
        <w:tc>
          <w:tcPr>
            <w:tcW w:w="9979" w:type="dxa"/>
            <w:shd w:val="clear" w:color="auto" w:fill="C0C0C0"/>
          </w:tcPr>
          <w:p w:rsidR="004947E1" w:rsidRPr="00554FD8" w:rsidRDefault="004947E1" w:rsidP="004947E1">
            <w:pPr>
              <w:pStyle w:val="TableParagraph"/>
              <w:spacing w:line="234" w:lineRule="exact"/>
              <w:ind w:left="2025"/>
              <w:rPr>
                <w:b/>
                <w:lang w:val="es-ES"/>
              </w:rPr>
            </w:pPr>
            <w:r w:rsidRPr="00554FD8">
              <w:rPr>
                <w:b/>
                <w:lang w:val="es-ES"/>
              </w:rPr>
              <w:t>Área Responsable para Aclaraciones, Quejas y Sugerencias</w:t>
            </w:r>
          </w:p>
        </w:tc>
      </w:tr>
      <w:tr w:rsidR="004947E1" w:rsidTr="004947E1">
        <w:trPr>
          <w:trHeight w:val="1143"/>
        </w:trPr>
        <w:tc>
          <w:tcPr>
            <w:tcW w:w="9979" w:type="dxa"/>
          </w:tcPr>
          <w:p w:rsidR="004947E1" w:rsidRPr="00554FD8" w:rsidRDefault="004947E1" w:rsidP="004947E1">
            <w:pPr>
              <w:pStyle w:val="TableParagraph"/>
              <w:spacing w:before="7"/>
              <w:jc w:val="center"/>
              <w:rPr>
                <w:rFonts w:ascii="Times New Roman"/>
                <w:sz w:val="23"/>
                <w:lang w:val="es-ES"/>
              </w:rPr>
            </w:pPr>
          </w:p>
          <w:p w:rsidR="004947E1" w:rsidRDefault="004947E1" w:rsidP="004947E1">
            <w:pPr>
              <w:pStyle w:val="TableParagraph"/>
              <w:spacing w:line="270" w:lineRule="atLeast"/>
              <w:ind w:left="3286" w:right="1426" w:hanging="512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MARIA DE LOURDES SOLIS RAMIREZ</w:t>
            </w:r>
          </w:p>
          <w:p w:rsidR="004947E1" w:rsidRPr="00554FD8" w:rsidRDefault="004947E1" w:rsidP="004947E1">
            <w:pPr>
              <w:pStyle w:val="TableParagraph"/>
              <w:spacing w:line="270" w:lineRule="atLeast"/>
              <w:ind w:left="3286" w:right="1426" w:hanging="512"/>
              <w:jc w:val="center"/>
              <w:rPr>
                <w:sz w:val="24"/>
                <w:lang w:val="es-ES"/>
              </w:rPr>
            </w:pPr>
            <w:r w:rsidRPr="00554FD8">
              <w:rPr>
                <w:sz w:val="24"/>
                <w:lang w:val="es-ES"/>
              </w:rPr>
              <w:t>Alimentaria</w:t>
            </w:r>
          </w:p>
        </w:tc>
      </w:tr>
    </w:tbl>
    <w:p w:rsidR="004947E1" w:rsidRDefault="004947E1" w:rsidP="004947E1">
      <w:pPr>
        <w:ind w:firstLine="708"/>
        <w:rPr>
          <w:sz w:val="20"/>
        </w:rPr>
      </w:pPr>
    </w:p>
    <w:p w:rsidR="004947E1" w:rsidRDefault="004947E1" w:rsidP="004947E1">
      <w:pPr>
        <w:rPr>
          <w:sz w:val="20"/>
        </w:rPr>
      </w:pPr>
    </w:p>
    <w:p w:rsidR="004947E1" w:rsidRPr="004947E1" w:rsidRDefault="004947E1" w:rsidP="004947E1">
      <w:pPr>
        <w:rPr>
          <w:sz w:val="20"/>
        </w:rPr>
        <w:sectPr w:rsidR="004947E1" w:rsidRPr="004947E1">
          <w:pgSz w:w="12250" w:h="15850"/>
          <w:pgMar w:top="1520" w:right="1040" w:bottom="1140" w:left="660" w:header="701" w:footer="954" w:gutter="0"/>
          <w:cols w:space="720"/>
        </w:sectPr>
      </w:pPr>
    </w:p>
    <w:p w:rsidR="004947E1" w:rsidRPr="009D0C43" w:rsidRDefault="004947E1" w:rsidP="004947E1">
      <w:pPr>
        <w:pStyle w:val="Textoindependiente"/>
        <w:spacing w:before="5"/>
        <w:rPr>
          <w:rFonts w:ascii="Times New Roman"/>
          <w:sz w:val="5"/>
          <w:lang w:val="es-MX"/>
        </w:rPr>
      </w:pPr>
    </w:p>
    <w:p w:rsidR="004947E1" w:rsidRPr="009D0C43" w:rsidRDefault="004947E1" w:rsidP="004947E1">
      <w:pPr>
        <w:pStyle w:val="Textoindependiente"/>
        <w:rPr>
          <w:rFonts w:ascii="Times New Roman"/>
          <w:lang w:val="es-MX"/>
        </w:rPr>
      </w:pPr>
    </w:p>
    <w:p w:rsidR="004947E1" w:rsidRPr="004947E1" w:rsidRDefault="004947E1" w:rsidP="004947E1">
      <w:pPr>
        <w:pStyle w:val="Textoindependiente"/>
        <w:rPr>
          <w:rFonts w:ascii="Times New Roman"/>
          <w:lang w:val="es-ES"/>
        </w:rPr>
      </w:pPr>
    </w:p>
    <w:p w:rsidR="004947E1" w:rsidRPr="009D0C43" w:rsidRDefault="004947E1" w:rsidP="004947E1">
      <w:pPr>
        <w:pStyle w:val="Textoindependiente"/>
        <w:rPr>
          <w:rFonts w:ascii="Times New Roman"/>
          <w:lang w:val="es-MX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9792"/>
      </w:tblGrid>
      <w:tr w:rsidR="004947E1" w:rsidTr="004947E1">
        <w:trPr>
          <w:trHeight w:val="368"/>
        </w:trPr>
        <w:tc>
          <w:tcPr>
            <w:tcW w:w="97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4947E1" w:rsidRDefault="004947E1" w:rsidP="004947E1">
            <w:pPr>
              <w:pStyle w:val="TableParagraph"/>
              <w:spacing w:line="348" w:lineRule="exact"/>
              <w:ind w:left="2520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Registro</w:t>
            </w:r>
            <w:proofErr w:type="spellEnd"/>
            <w:r>
              <w:rPr>
                <w:b/>
                <w:sz w:val="32"/>
              </w:rPr>
              <w:t xml:space="preserve"> Municipal de </w:t>
            </w:r>
            <w:proofErr w:type="spellStart"/>
            <w:r>
              <w:rPr>
                <w:b/>
                <w:sz w:val="32"/>
              </w:rPr>
              <w:t>Trámites</w:t>
            </w:r>
            <w:proofErr w:type="spellEnd"/>
          </w:p>
        </w:tc>
      </w:tr>
    </w:tbl>
    <w:p w:rsidR="004947E1" w:rsidRDefault="004947E1" w:rsidP="004947E1">
      <w:pPr>
        <w:pStyle w:val="Textoindependiente"/>
        <w:spacing w:before="9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4947E1" w:rsidTr="004947E1">
        <w:trPr>
          <w:trHeight w:val="275"/>
        </w:trPr>
        <w:tc>
          <w:tcPr>
            <w:tcW w:w="9792" w:type="dxa"/>
            <w:shd w:val="clear" w:color="auto" w:fill="C0C0C0"/>
          </w:tcPr>
          <w:p w:rsidR="004947E1" w:rsidRDefault="004947E1" w:rsidP="004947E1">
            <w:pPr>
              <w:pStyle w:val="TableParagraph"/>
              <w:spacing w:line="256" w:lineRule="exact"/>
              <w:ind w:left="1770" w:right="14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Dependencia</w:t>
            </w:r>
            <w:proofErr w:type="spellEnd"/>
          </w:p>
        </w:tc>
      </w:tr>
      <w:tr w:rsidR="004947E1" w:rsidTr="004947E1">
        <w:trPr>
          <w:trHeight w:val="277"/>
        </w:trPr>
        <w:tc>
          <w:tcPr>
            <w:tcW w:w="9792" w:type="dxa"/>
          </w:tcPr>
          <w:p w:rsidR="004947E1" w:rsidRDefault="004947E1" w:rsidP="004947E1">
            <w:pPr>
              <w:pStyle w:val="TableParagraph"/>
              <w:spacing w:line="258" w:lineRule="exact"/>
              <w:ind w:left="1770" w:right="14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SISTEMA DIF </w:t>
            </w:r>
          </w:p>
        </w:tc>
      </w:tr>
    </w:tbl>
    <w:p w:rsidR="004947E1" w:rsidRDefault="004947E1" w:rsidP="004947E1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5840"/>
      </w:tblGrid>
      <w:tr w:rsidR="004947E1" w:rsidTr="004947E1">
        <w:trPr>
          <w:trHeight w:val="230"/>
        </w:trPr>
        <w:tc>
          <w:tcPr>
            <w:tcW w:w="3951" w:type="dxa"/>
            <w:shd w:val="clear" w:color="auto" w:fill="C0C0C0"/>
          </w:tcPr>
          <w:p w:rsidR="004947E1" w:rsidRPr="004947E1" w:rsidRDefault="004947E1" w:rsidP="004947E1">
            <w:pPr>
              <w:pStyle w:val="TableParagraph"/>
              <w:spacing w:line="210" w:lineRule="exact"/>
              <w:ind w:left="710"/>
              <w:rPr>
                <w:b/>
                <w:sz w:val="20"/>
                <w:lang w:val="es-ES"/>
              </w:rPr>
            </w:pPr>
            <w:r w:rsidRPr="004947E1">
              <w:rPr>
                <w:b/>
                <w:sz w:val="20"/>
                <w:lang w:val="es-ES"/>
              </w:rPr>
              <w:t>Nombre del Trámite o Servicio</w:t>
            </w:r>
          </w:p>
        </w:tc>
        <w:tc>
          <w:tcPr>
            <w:tcW w:w="5840" w:type="dxa"/>
            <w:shd w:val="clear" w:color="auto" w:fill="C0C0C0"/>
          </w:tcPr>
          <w:p w:rsidR="004947E1" w:rsidRPr="004947E1" w:rsidRDefault="004947E1" w:rsidP="004947E1">
            <w:pPr>
              <w:pStyle w:val="TableParagraph"/>
              <w:spacing w:line="210" w:lineRule="exact"/>
              <w:ind w:left="1154"/>
              <w:rPr>
                <w:b/>
                <w:sz w:val="20"/>
                <w:lang w:val="es-ES"/>
              </w:rPr>
            </w:pPr>
            <w:r w:rsidRPr="004947E1">
              <w:rPr>
                <w:b/>
                <w:sz w:val="20"/>
                <w:lang w:val="es-ES"/>
              </w:rPr>
              <w:t>Breve Descripción del Trámite o Servicio</w:t>
            </w:r>
          </w:p>
        </w:tc>
      </w:tr>
      <w:tr w:rsidR="004947E1" w:rsidTr="004947E1">
        <w:trPr>
          <w:trHeight w:val="3725"/>
        </w:trPr>
        <w:tc>
          <w:tcPr>
            <w:tcW w:w="3951" w:type="dxa"/>
          </w:tcPr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rPr>
                <w:rFonts w:ascii="Times New Roman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spacing w:before="5"/>
              <w:rPr>
                <w:rFonts w:ascii="Times New Roman"/>
                <w:sz w:val="31"/>
                <w:lang w:val="es-ES"/>
              </w:rPr>
            </w:pPr>
          </w:p>
          <w:p w:rsidR="004947E1" w:rsidRPr="004947E1" w:rsidRDefault="004947E1" w:rsidP="004947E1">
            <w:pPr>
              <w:pStyle w:val="TableParagraph"/>
              <w:spacing w:before="1"/>
              <w:ind w:left="912" w:right="281" w:hanging="606"/>
              <w:rPr>
                <w:b/>
                <w:sz w:val="20"/>
                <w:lang w:val="es-ES"/>
              </w:rPr>
            </w:pPr>
            <w:r w:rsidRPr="004947E1">
              <w:rPr>
                <w:b/>
                <w:sz w:val="20"/>
                <w:lang w:val="es-ES"/>
              </w:rPr>
              <w:t>Atención integral en centros de día para adultos mayores.</w:t>
            </w:r>
          </w:p>
        </w:tc>
        <w:tc>
          <w:tcPr>
            <w:tcW w:w="5840" w:type="dxa"/>
          </w:tcPr>
          <w:p w:rsidR="004947E1" w:rsidRPr="004947E1" w:rsidRDefault="004947E1" w:rsidP="004947E1">
            <w:pPr>
              <w:pStyle w:val="TableParagraph"/>
              <w:numPr>
                <w:ilvl w:val="0"/>
                <w:numId w:val="38"/>
              </w:numPr>
              <w:tabs>
                <w:tab w:val="left" w:pos="790"/>
              </w:tabs>
              <w:ind w:right="61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 xml:space="preserve">Los interesados en participar en el Centro de día, se integran a grupos de la tercera edad formados 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8"/>
              </w:numPr>
              <w:tabs>
                <w:tab w:val="left" w:pos="790"/>
              </w:tabs>
              <w:ind w:right="65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Trabajo social valora socioeconómicamente a los solicitantes para determinar la cuota de recuperación de los servicios y apertura su</w:t>
            </w:r>
            <w:r w:rsidRPr="004947E1">
              <w:rPr>
                <w:spacing w:val="-1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expediente.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8"/>
              </w:numPr>
              <w:tabs>
                <w:tab w:val="left" w:pos="790"/>
              </w:tabs>
              <w:spacing w:line="242" w:lineRule="auto"/>
              <w:ind w:right="62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Trabajo social le induce sobre los servicios y procedimientos que beneficia el</w:t>
            </w:r>
            <w:r w:rsidRPr="004947E1">
              <w:rPr>
                <w:spacing w:val="-1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programa.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8"/>
              </w:numPr>
              <w:tabs>
                <w:tab w:val="left" w:pos="790"/>
              </w:tabs>
              <w:ind w:right="59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 xml:space="preserve">Cubre su cuota de recuperación acorde a los servicios solicitados, estos pueden ser apoyo asistencial en medicamentos e insumos para la salud, capacitación (educación para la salud, desarrollo de habilidades ocupacionales-culturales-recreativas y educativas), 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8"/>
              </w:numPr>
              <w:tabs>
                <w:tab w:val="left" w:pos="790"/>
              </w:tabs>
              <w:spacing w:line="206" w:lineRule="exact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Recibe los servicios y registra sus citas subsecuentes</w:t>
            </w:r>
            <w:r w:rsidRPr="004947E1">
              <w:rPr>
                <w:spacing w:val="19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de</w:t>
            </w:r>
          </w:p>
          <w:p w:rsidR="004947E1" w:rsidRPr="004947E1" w:rsidRDefault="004947E1" w:rsidP="004947E1">
            <w:pPr>
              <w:pStyle w:val="TableParagraph"/>
              <w:spacing w:before="1" w:line="206" w:lineRule="exact"/>
              <w:ind w:left="789"/>
              <w:rPr>
                <w:sz w:val="18"/>
                <w:lang w:val="es-ES"/>
              </w:rPr>
            </w:pPr>
            <w:proofErr w:type="gramStart"/>
            <w:r w:rsidRPr="004947E1">
              <w:rPr>
                <w:sz w:val="18"/>
                <w:lang w:val="es-ES"/>
              </w:rPr>
              <w:t>atención</w:t>
            </w:r>
            <w:proofErr w:type="gramEnd"/>
            <w:r w:rsidRPr="004947E1">
              <w:rPr>
                <w:sz w:val="18"/>
                <w:lang w:val="es-ES"/>
              </w:rPr>
              <w:t xml:space="preserve"> en los casos de consulta médica, odontológica y psicológica en su carnet.</w:t>
            </w:r>
          </w:p>
        </w:tc>
      </w:tr>
    </w:tbl>
    <w:p w:rsidR="004947E1" w:rsidRPr="004947E1" w:rsidRDefault="004947E1" w:rsidP="004947E1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5581"/>
      </w:tblGrid>
      <w:tr w:rsidR="004947E1" w:rsidTr="004947E1">
        <w:trPr>
          <w:trHeight w:val="230"/>
        </w:trPr>
        <w:tc>
          <w:tcPr>
            <w:tcW w:w="4211" w:type="dxa"/>
            <w:shd w:val="clear" w:color="auto" w:fill="C0C0C0"/>
          </w:tcPr>
          <w:p w:rsidR="004947E1" w:rsidRDefault="004947E1" w:rsidP="004947E1">
            <w:pPr>
              <w:pStyle w:val="TableParagraph"/>
              <w:spacing w:line="210" w:lineRule="exact"/>
              <w:ind w:left="12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Tiempo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Respuesta</w:t>
            </w:r>
            <w:proofErr w:type="spellEnd"/>
          </w:p>
        </w:tc>
        <w:tc>
          <w:tcPr>
            <w:tcW w:w="5581" w:type="dxa"/>
            <w:shd w:val="clear" w:color="auto" w:fill="C0C0C0"/>
          </w:tcPr>
          <w:p w:rsidR="004947E1" w:rsidRPr="004947E1" w:rsidRDefault="004947E1" w:rsidP="004947E1">
            <w:pPr>
              <w:pStyle w:val="TableParagraph"/>
              <w:spacing w:line="210" w:lineRule="exact"/>
              <w:ind w:left="1160"/>
              <w:rPr>
                <w:b/>
                <w:sz w:val="20"/>
                <w:lang w:val="es-ES"/>
              </w:rPr>
            </w:pPr>
            <w:r w:rsidRPr="004947E1">
              <w:rPr>
                <w:b/>
                <w:sz w:val="20"/>
                <w:lang w:val="es-ES"/>
              </w:rPr>
              <w:t>Documento o Comprobante a Obtener</w:t>
            </w:r>
          </w:p>
        </w:tc>
      </w:tr>
      <w:tr w:rsidR="004947E1" w:rsidTr="004947E1">
        <w:trPr>
          <w:trHeight w:val="460"/>
        </w:trPr>
        <w:tc>
          <w:tcPr>
            <w:tcW w:w="4211" w:type="dxa"/>
          </w:tcPr>
          <w:p w:rsidR="004947E1" w:rsidRPr="004947E1" w:rsidRDefault="004947E1" w:rsidP="004947E1">
            <w:pPr>
              <w:pStyle w:val="TableParagraph"/>
              <w:spacing w:line="230" w:lineRule="exact"/>
              <w:ind w:left="1968" w:hanging="1479"/>
              <w:rPr>
                <w:sz w:val="20"/>
                <w:lang w:val="es-ES"/>
              </w:rPr>
            </w:pPr>
            <w:r w:rsidRPr="004947E1">
              <w:rPr>
                <w:sz w:val="20"/>
                <w:lang w:val="es-ES"/>
              </w:rPr>
              <w:t>Variable según el servicio de atención a otorgar</w:t>
            </w:r>
          </w:p>
        </w:tc>
        <w:tc>
          <w:tcPr>
            <w:tcW w:w="5581" w:type="dxa"/>
          </w:tcPr>
          <w:p w:rsidR="004947E1" w:rsidRPr="004947E1" w:rsidRDefault="004947E1" w:rsidP="004947E1">
            <w:pPr>
              <w:pStyle w:val="TableParagraph"/>
              <w:spacing w:line="206" w:lineRule="exact"/>
              <w:ind w:left="1429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Cartilla de Salud del Adulto Mayor</w:t>
            </w:r>
          </w:p>
        </w:tc>
      </w:tr>
    </w:tbl>
    <w:p w:rsidR="004947E1" w:rsidRPr="004947E1" w:rsidRDefault="004947E1" w:rsidP="004947E1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4947E1" w:rsidTr="004947E1">
        <w:trPr>
          <w:trHeight w:val="275"/>
        </w:trPr>
        <w:tc>
          <w:tcPr>
            <w:tcW w:w="9792" w:type="dxa"/>
            <w:shd w:val="clear" w:color="auto" w:fill="C0C0C0"/>
          </w:tcPr>
          <w:p w:rsidR="004947E1" w:rsidRDefault="004947E1" w:rsidP="004947E1">
            <w:pPr>
              <w:pStyle w:val="TableParagraph"/>
              <w:spacing w:line="256" w:lineRule="exact"/>
              <w:ind w:left="1770" w:right="14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Requisitos</w:t>
            </w:r>
            <w:proofErr w:type="spellEnd"/>
          </w:p>
        </w:tc>
      </w:tr>
      <w:tr w:rsidR="004947E1" w:rsidTr="004947E1">
        <w:trPr>
          <w:trHeight w:val="1658"/>
        </w:trPr>
        <w:tc>
          <w:tcPr>
            <w:tcW w:w="9792" w:type="dxa"/>
          </w:tcPr>
          <w:p w:rsidR="004947E1" w:rsidRPr="004947E1" w:rsidRDefault="004947E1" w:rsidP="004947E1">
            <w:pPr>
              <w:pStyle w:val="TableParagraph"/>
              <w:numPr>
                <w:ilvl w:val="0"/>
                <w:numId w:val="37"/>
              </w:numPr>
              <w:tabs>
                <w:tab w:val="left" w:pos="609"/>
                <w:tab w:val="left" w:pos="610"/>
              </w:tabs>
              <w:spacing w:before="1" w:line="207" w:lineRule="exact"/>
              <w:ind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Ser adulto mayor de 60</w:t>
            </w:r>
            <w:r w:rsidRPr="004947E1">
              <w:rPr>
                <w:spacing w:val="-5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años.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7"/>
              </w:numPr>
              <w:tabs>
                <w:tab w:val="left" w:pos="609"/>
                <w:tab w:val="left" w:pos="610"/>
              </w:tabs>
              <w:spacing w:line="206" w:lineRule="exact"/>
              <w:ind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Formar parte de un Grupo de adultos mayores de su</w:t>
            </w:r>
            <w:r w:rsidRPr="004947E1">
              <w:rPr>
                <w:spacing w:val="-10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localidad.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7"/>
              </w:numPr>
              <w:tabs>
                <w:tab w:val="left" w:pos="609"/>
                <w:tab w:val="left" w:pos="610"/>
              </w:tabs>
              <w:ind w:right="60"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Presentar documento oficial que acredite su edad, (acta de nacimiento o CURP) preferentemente la credencial de Plan</w:t>
            </w:r>
            <w:r w:rsidRPr="004947E1">
              <w:rPr>
                <w:spacing w:val="-1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Venerable.</w:t>
            </w:r>
          </w:p>
          <w:p w:rsidR="004947E1" w:rsidRDefault="004947E1" w:rsidP="004947E1">
            <w:pPr>
              <w:pStyle w:val="TableParagraph"/>
              <w:numPr>
                <w:ilvl w:val="0"/>
                <w:numId w:val="37"/>
              </w:numPr>
              <w:tabs>
                <w:tab w:val="left" w:pos="609"/>
                <w:tab w:val="left" w:pos="610"/>
              </w:tabs>
              <w:spacing w:before="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Realizar</w:t>
            </w:r>
            <w:proofErr w:type="spellEnd"/>
            <w:r>
              <w:rPr>
                <w:sz w:val="18"/>
              </w:rPr>
              <w:t xml:space="preserve"> el </w:t>
            </w:r>
            <w:proofErr w:type="spellStart"/>
            <w:r>
              <w:rPr>
                <w:sz w:val="18"/>
              </w:rPr>
              <w:t>estudio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socioeconómico</w:t>
            </w:r>
            <w:proofErr w:type="spellEnd"/>
            <w:r>
              <w:rPr>
                <w:sz w:val="18"/>
              </w:rPr>
              <w:t>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7"/>
              </w:numPr>
              <w:tabs>
                <w:tab w:val="left" w:pos="609"/>
                <w:tab w:val="left" w:pos="610"/>
              </w:tabs>
              <w:ind w:right="70"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Cubrir la cuota de recuperación para recibir el servicio o en caso de tener insolvencia económica el servicio es gratuito.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7"/>
              </w:numPr>
              <w:tabs>
                <w:tab w:val="left" w:pos="609"/>
                <w:tab w:val="left" w:pos="610"/>
              </w:tabs>
              <w:spacing w:line="188" w:lineRule="exact"/>
              <w:ind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Acudir personalmente a solicitar el</w:t>
            </w:r>
            <w:r w:rsidRPr="004947E1">
              <w:rPr>
                <w:spacing w:val="-8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servicio.</w:t>
            </w:r>
          </w:p>
        </w:tc>
      </w:tr>
    </w:tbl>
    <w:p w:rsidR="004947E1" w:rsidRPr="004947E1" w:rsidRDefault="004947E1" w:rsidP="004947E1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509"/>
        <w:gridCol w:w="4073"/>
      </w:tblGrid>
      <w:tr w:rsidR="004947E1" w:rsidTr="004947E1">
        <w:trPr>
          <w:trHeight w:val="230"/>
        </w:trPr>
        <w:tc>
          <w:tcPr>
            <w:tcW w:w="4211" w:type="dxa"/>
            <w:shd w:val="clear" w:color="auto" w:fill="C0C0C0"/>
          </w:tcPr>
          <w:p w:rsidR="004947E1" w:rsidRDefault="004947E1" w:rsidP="004947E1">
            <w:pPr>
              <w:pStyle w:val="TableParagraph"/>
              <w:spacing w:line="210" w:lineRule="exact"/>
              <w:ind w:left="119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Fundamentación</w:t>
            </w:r>
            <w:proofErr w:type="spellEnd"/>
            <w:r>
              <w:rPr>
                <w:b/>
                <w:sz w:val="20"/>
              </w:rPr>
              <w:t xml:space="preserve"> Legal</w:t>
            </w:r>
          </w:p>
        </w:tc>
        <w:tc>
          <w:tcPr>
            <w:tcW w:w="5582" w:type="dxa"/>
            <w:gridSpan w:val="2"/>
            <w:shd w:val="clear" w:color="auto" w:fill="C0C0C0"/>
          </w:tcPr>
          <w:p w:rsidR="004947E1" w:rsidRDefault="004947E1" w:rsidP="004947E1">
            <w:pPr>
              <w:pStyle w:val="TableParagraph"/>
              <w:spacing w:line="210" w:lineRule="exact"/>
              <w:ind w:left="20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Formatos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Utilizar</w:t>
            </w:r>
            <w:proofErr w:type="spellEnd"/>
          </w:p>
        </w:tc>
      </w:tr>
      <w:tr w:rsidR="004947E1" w:rsidTr="004947E1">
        <w:trPr>
          <w:trHeight w:val="224"/>
        </w:trPr>
        <w:tc>
          <w:tcPr>
            <w:tcW w:w="4211" w:type="dxa"/>
            <w:vMerge w:val="restart"/>
          </w:tcPr>
          <w:p w:rsidR="004947E1" w:rsidRDefault="004947E1" w:rsidP="004947E1">
            <w:pPr>
              <w:pStyle w:val="TableParagraph"/>
              <w:numPr>
                <w:ilvl w:val="0"/>
                <w:numId w:val="36"/>
              </w:numPr>
              <w:tabs>
                <w:tab w:val="left" w:pos="609"/>
                <w:tab w:val="left" w:pos="610"/>
              </w:tabs>
              <w:ind w:right="171" w:hanging="360"/>
              <w:rPr>
                <w:sz w:val="18"/>
              </w:rPr>
            </w:pPr>
            <w:r w:rsidRPr="004947E1">
              <w:rPr>
                <w:sz w:val="18"/>
                <w:lang w:val="es-ES"/>
              </w:rPr>
              <w:t xml:space="preserve">Constitución política de los Estados </w:t>
            </w:r>
            <w:r w:rsidRPr="004947E1">
              <w:rPr>
                <w:sz w:val="18"/>
                <w:lang w:val="es-ES"/>
              </w:rPr>
              <w:lastRenderedPageBreak/>
              <w:t xml:space="preserve">Unidos Mexicanos. </w:t>
            </w:r>
            <w:r>
              <w:rPr>
                <w:sz w:val="18"/>
              </w:rPr>
              <w:t>D. O.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05/II/1917.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6"/>
              </w:numPr>
              <w:tabs>
                <w:tab w:val="left" w:pos="609"/>
                <w:tab w:val="left" w:pos="610"/>
              </w:tabs>
              <w:spacing w:line="206" w:lineRule="exact"/>
              <w:ind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Constitución política del Estado de</w:t>
            </w:r>
            <w:r w:rsidRPr="004947E1">
              <w:rPr>
                <w:spacing w:val="46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Jalisco</w:t>
            </w:r>
          </w:p>
          <w:p w:rsidR="004947E1" w:rsidRDefault="004947E1" w:rsidP="004947E1">
            <w:pPr>
              <w:pStyle w:val="TableParagraph"/>
              <w:spacing w:line="207" w:lineRule="exact"/>
              <w:ind w:left="609"/>
              <w:rPr>
                <w:sz w:val="18"/>
              </w:rPr>
            </w:pPr>
            <w:r>
              <w:rPr>
                <w:sz w:val="18"/>
              </w:rPr>
              <w:t>P.O. 01/VIII/1917.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6"/>
              </w:numPr>
              <w:tabs>
                <w:tab w:val="left" w:pos="609"/>
                <w:tab w:val="left" w:pos="610"/>
              </w:tabs>
              <w:ind w:right="168"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Ley sobre el Sistema Nacional de Asistencia Social D. O.</w:t>
            </w:r>
            <w:r w:rsidRPr="004947E1">
              <w:rPr>
                <w:spacing w:val="-5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09/I/1986.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6"/>
              </w:numPr>
              <w:tabs>
                <w:tab w:val="left" w:pos="609"/>
                <w:tab w:val="left" w:pos="610"/>
              </w:tabs>
              <w:ind w:right="169"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Ley Federal de los Derechos de las Personas Adultas</w:t>
            </w:r>
            <w:r w:rsidRPr="004947E1">
              <w:rPr>
                <w:spacing w:val="1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Mayores.</w:t>
            </w:r>
          </w:p>
          <w:p w:rsidR="004947E1" w:rsidRDefault="004947E1" w:rsidP="004947E1">
            <w:pPr>
              <w:pStyle w:val="TableParagraph"/>
              <w:numPr>
                <w:ilvl w:val="0"/>
                <w:numId w:val="36"/>
              </w:numPr>
              <w:tabs>
                <w:tab w:val="left" w:pos="609"/>
                <w:tab w:val="left" w:pos="610"/>
              </w:tabs>
              <w:spacing w:before="1"/>
              <w:ind w:right="171" w:hanging="360"/>
              <w:rPr>
                <w:sz w:val="18"/>
              </w:rPr>
            </w:pPr>
            <w:r w:rsidRPr="004947E1">
              <w:rPr>
                <w:sz w:val="18"/>
                <w:lang w:val="es-ES"/>
              </w:rPr>
              <w:t xml:space="preserve">Código de Asistencia Social del Estado de Jalisco. </w:t>
            </w:r>
            <w:proofErr w:type="spellStart"/>
            <w:r>
              <w:rPr>
                <w:sz w:val="18"/>
              </w:rPr>
              <w:t>Decreto</w:t>
            </w:r>
            <w:proofErr w:type="spellEnd"/>
            <w:r>
              <w:rPr>
                <w:sz w:val="18"/>
              </w:rPr>
              <w:t xml:space="preserve"> 17002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15/I/1998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6"/>
              </w:numPr>
              <w:tabs>
                <w:tab w:val="left" w:pos="610"/>
              </w:tabs>
              <w:ind w:right="167" w:hanging="360"/>
              <w:jc w:val="both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Ley de desarrollo, protección, integración social y económica del Adulto Mayor del Estado de</w:t>
            </w:r>
            <w:r w:rsidRPr="004947E1">
              <w:rPr>
                <w:spacing w:val="-5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Jalisco.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6"/>
              </w:numPr>
              <w:tabs>
                <w:tab w:val="left" w:pos="609"/>
                <w:tab w:val="left" w:pos="610"/>
              </w:tabs>
              <w:spacing w:line="207" w:lineRule="exact"/>
              <w:ind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Título I, Capítulo Único, Artículo 2 y</w:t>
            </w:r>
            <w:r w:rsidRPr="004947E1">
              <w:rPr>
                <w:spacing w:val="-8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14.</w:t>
            </w:r>
          </w:p>
          <w:p w:rsidR="004947E1" w:rsidRPr="004947E1" w:rsidRDefault="004947E1" w:rsidP="004947E1">
            <w:pPr>
              <w:pStyle w:val="TableParagraph"/>
              <w:numPr>
                <w:ilvl w:val="0"/>
                <w:numId w:val="36"/>
              </w:numPr>
              <w:tabs>
                <w:tab w:val="left" w:pos="609"/>
                <w:tab w:val="left" w:pos="610"/>
              </w:tabs>
              <w:spacing w:line="207" w:lineRule="exact"/>
              <w:ind w:hanging="360"/>
              <w:rPr>
                <w:sz w:val="18"/>
                <w:lang w:val="es-ES"/>
              </w:rPr>
            </w:pPr>
            <w:r w:rsidRPr="004947E1">
              <w:rPr>
                <w:sz w:val="18"/>
                <w:lang w:val="es-ES"/>
              </w:rPr>
              <w:t>Titulo IV, Capítulo XI, Artículo</w:t>
            </w:r>
            <w:r w:rsidRPr="004947E1">
              <w:rPr>
                <w:spacing w:val="-5"/>
                <w:sz w:val="18"/>
                <w:lang w:val="es-ES"/>
              </w:rPr>
              <w:t xml:space="preserve"> </w:t>
            </w:r>
            <w:r w:rsidRPr="004947E1">
              <w:rPr>
                <w:sz w:val="18"/>
                <w:lang w:val="es-ES"/>
              </w:rPr>
              <w:t>30</w:t>
            </w:r>
          </w:p>
          <w:p w:rsidR="004947E1" w:rsidRDefault="004947E1" w:rsidP="004947E1">
            <w:pPr>
              <w:pStyle w:val="TableParagraph"/>
              <w:numPr>
                <w:ilvl w:val="0"/>
                <w:numId w:val="36"/>
              </w:numPr>
              <w:tabs>
                <w:tab w:val="left" w:pos="609"/>
                <w:tab w:val="left" w:pos="610"/>
              </w:tabs>
              <w:spacing w:before="1" w:line="18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09/X/2006</w:t>
            </w:r>
          </w:p>
        </w:tc>
        <w:tc>
          <w:tcPr>
            <w:tcW w:w="1509" w:type="dxa"/>
            <w:tcBorders>
              <w:bottom w:val="nil"/>
              <w:right w:val="nil"/>
            </w:tcBorders>
          </w:tcPr>
          <w:p w:rsidR="004947E1" w:rsidRDefault="004947E1" w:rsidP="004947E1">
            <w:pPr>
              <w:pStyle w:val="TableParagraph"/>
              <w:spacing w:line="205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DIF-CDA-05</w:t>
            </w:r>
          </w:p>
        </w:tc>
        <w:tc>
          <w:tcPr>
            <w:tcW w:w="4073" w:type="dxa"/>
            <w:tcBorders>
              <w:left w:val="nil"/>
              <w:bottom w:val="nil"/>
            </w:tcBorders>
          </w:tcPr>
          <w:p w:rsidR="004947E1" w:rsidRDefault="004947E1" w:rsidP="004947E1">
            <w:pPr>
              <w:pStyle w:val="TableParagraph"/>
              <w:spacing w:line="205" w:lineRule="exact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Tarjeta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servicios</w:t>
            </w:r>
            <w:proofErr w:type="spellEnd"/>
          </w:p>
        </w:tc>
      </w:tr>
      <w:tr w:rsidR="004947E1" w:rsidTr="004947E1">
        <w:trPr>
          <w:trHeight w:val="264"/>
        </w:trPr>
        <w:tc>
          <w:tcPr>
            <w:tcW w:w="4211" w:type="dxa"/>
            <w:vMerge/>
            <w:tcBorders>
              <w:top w:val="nil"/>
            </w:tcBorders>
          </w:tcPr>
          <w:p w:rsidR="004947E1" w:rsidRDefault="004947E1" w:rsidP="004947E1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4947E1" w:rsidRDefault="004947E1" w:rsidP="004947E1">
            <w:pPr>
              <w:pStyle w:val="TableParagraph"/>
              <w:spacing w:line="220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DIF-CDA-08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4947E1" w:rsidRDefault="004947E1" w:rsidP="004947E1">
            <w:pPr>
              <w:pStyle w:val="TableParagraph"/>
              <w:spacing w:line="223" w:lineRule="exact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Hoja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derivación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947E1" w:rsidTr="004947E1">
        <w:trPr>
          <w:trHeight w:val="264"/>
        </w:trPr>
        <w:tc>
          <w:tcPr>
            <w:tcW w:w="4211" w:type="dxa"/>
            <w:vMerge/>
            <w:tcBorders>
              <w:top w:val="nil"/>
            </w:tcBorders>
          </w:tcPr>
          <w:p w:rsidR="004947E1" w:rsidRDefault="004947E1" w:rsidP="004947E1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4947E1" w:rsidRDefault="004947E1" w:rsidP="004947E1">
            <w:pPr>
              <w:pStyle w:val="TableParagraph"/>
              <w:spacing w:before="35" w:line="210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DIF-CDA-11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4947E1" w:rsidRDefault="004947E1" w:rsidP="004947E1">
            <w:pPr>
              <w:pStyle w:val="TableParagraph"/>
              <w:spacing w:before="37" w:line="208" w:lineRule="exact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Notas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Trabajo</w:t>
            </w:r>
            <w:proofErr w:type="spellEnd"/>
            <w:r>
              <w:rPr>
                <w:sz w:val="20"/>
              </w:rPr>
              <w:t xml:space="preserve"> Social.</w:t>
            </w:r>
          </w:p>
        </w:tc>
      </w:tr>
      <w:tr w:rsidR="004947E1" w:rsidTr="004947E1">
        <w:trPr>
          <w:trHeight w:val="220"/>
        </w:trPr>
        <w:tc>
          <w:tcPr>
            <w:tcW w:w="4211" w:type="dxa"/>
            <w:vMerge/>
            <w:tcBorders>
              <w:top w:val="nil"/>
            </w:tcBorders>
          </w:tcPr>
          <w:p w:rsidR="004947E1" w:rsidRDefault="004947E1" w:rsidP="004947E1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4947E1" w:rsidRDefault="004947E1" w:rsidP="004947E1">
            <w:pPr>
              <w:pStyle w:val="TableParagraph"/>
              <w:spacing w:line="200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DIF-CDA-12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4947E1" w:rsidRDefault="004947E1" w:rsidP="004947E1">
            <w:pPr>
              <w:pStyle w:val="TableParagraph"/>
              <w:spacing w:line="200" w:lineRule="exact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Historia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Clínica</w:t>
            </w:r>
            <w:proofErr w:type="spellEnd"/>
            <w:r>
              <w:rPr>
                <w:sz w:val="20"/>
              </w:rPr>
              <w:t xml:space="preserve"> General.</w:t>
            </w:r>
          </w:p>
        </w:tc>
      </w:tr>
      <w:tr w:rsidR="004947E1" w:rsidTr="004947E1">
        <w:trPr>
          <w:trHeight w:val="451"/>
        </w:trPr>
        <w:tc>
          <w:tcPr>
            <w:tcW w:w="4211" w:type="dxa"/>
            <w:vMerge/>
            <w:tcBorders>
              <w:top w:val="nil"/>
            </w:tcBorders>
          </w:tcPr>
          <w:p w:rsidR="004947E1" w:rsidRDefault="004947E1" w:rsidP="004947E1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4947E1" w:rsidRDefault="004947E1" w:rsidP="004947E1">
            <w:pPr>
              <w:pStyle w:val="TableParagraph"/>
              <w:spacing w:line="220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DIF-CDA-16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4947E1" w:rsidRDefault="004947E1" w:rsidP="004947E1">
            <w:pPr>
              <w:pStyle w:val="TableParagraph"/>
              <w:spacing w:line="223" w:lineRule="exact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Hoja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Evolución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Rehabilitación</w:t>
            </w:r>
            <w:proofErr w:type="spellEnd"/>
          </w:p>
          <w:p w:rsidR="004947E1" w:rsidRDefault="004947E1" w:rsidP="004947E1">
            <w:pPr>
              <w:pStyle w:val="TableParagraph"/>
              <w:spacing w:before="1" w:line="208" w:lineRule="exact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Física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947E1" w:rsidTr="004947E1">
        <w:trPr>
          <w:gridAfter w:val="2"/>
          <w:wAfter w:w="5582" w:type="dxa"/>
          <w:trHeight w:val="286"/>
        </w:trPr>
        <w:tc>
          <w:tcPr>
            <w:tcW w:w="4211" w:type="dxa"/>
            <w:vMerge/>
            <w:tcBorders>
              <w:top w:val="nil"/>
            </w:tcBorders>
          </w:tcPr>
          <w:p w:rsidR="004947E1" w:rsidRDefault="004947E1" w:rsidP="004947E1">
            <w:pPr>
              <w:rPr>
                <w:sz w:val="2"/>
                <w:szCs w:val="2"/>
              </w:rPr>
            </w:pPr>
          </w:p>
        </w:tc>
      </w:tr>
      <w:tr w:rsidR="004947E1" w:rsidTr="004947E1">
        <w:trPr>
          <w:trHeight w:val="1539"/>
        </w:trPr>
        <w:tc>
          <w:tcPr>
            <w:tcW w:w="4211" w:type="dxa"/>
            <w:vMerge/>
            <w:tcBorders>
              <w:top w:val="nil"/>
            </w:tcBorders>
          </w:tcPr>
          <w:p w:rsidR="004947E1" w:rsidRDefault="004947E1" w:rsidP="004947E1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tcBorders>
              <w:top w:val="nil"/>
              <w:right w:val="nil"/>
            </w:tcBorders>
          </w:tcPr>
          <w:p w:rsidR="004947E1" w:rsidRDefault="004947E1" w:rsidP="004947E1">
            <w:pPr>
              <w:pStyle w:val="TableParagraph"/>
              <w:spacing w:before="56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DIF-TRS-01</w:t>
            </w:r>
          </w:p>
        </w:tc>
        <w:tc>
          <w:tcPr>
            <w:tcW w:w="4073" w:type="dxa"/>
            <w:tcBorders>
              <w:top w:val="nil"/>
              <w:left w:val="nil"/>
            </w:tcBorders>
          </w:tcPr>
          <w:p w:rsidR="004947E1" w:rsidRDefault="004947E1" w:rsidP="004947E1">
            <w:pPr>
              <w:pStyle w:val="TableParagraph"/>
              <w:spacing w:before="59"/>
              <w:ind w:left="223"/>
              <w:rPr>
                <w:sz w:val="20"/>
              </w:rPr>
            </w:pPr>
            <w:proofErr w:type="spellStart"/>
            <w:r>
              <w:rPr>
                <w:sz w:val="20"/>
              </w:rPr>
              <w:t>Estudio</w:t>
            </w:r>
            <w:proofErr w:type="spellEnd"/>
            <w:r>
              <w:rPr>
                <w:sz w:val="20"/>
              </w:rPr>
              <w:t xml:space="preserve"> Socio familiar</w:t>
            </w:r>
          </w:p>
        </w:tc>
      </w:tr>
    </w:tbl>
    <w:tbl>
      <w:tblPr>
        <w:tblStyle w:val="TableNormal"/>
        <w:tblpPr w:leftFromText="141" w:rightFromText="141" w:vertAnchor="text" w:horzAnchor="margin" w:tblpY="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5581"/>
      </w:tblGrid>
      <w:tr w:rsidR="006B0896" w:rsidTr="006B0896">
        <w:trPr>
          <w:trHeight w:val="275"/>
        </w:trPr>
        <w:tc>
          <w:tcPr>
            <w:tcW w:w="4211" w:type="dxa"/>
            <w:shd w:val="clear" w:color="auto" w:fill="C0C0C0"/>
          </w:tcPr>
          <w:p w:rsidR="006B0896" w:rsidRDefault="006B0896" w:rsidP="006B0896">
            <w:pPr>
              <w:pStyle w:val="TableParagraph"/>
              <w:spacing w:line="256" w:lineRule="exact"/>
              <w:ind w:left="13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Importe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Pagar</w:t>
            </w:r>
            <w:proofErr w:type="spellEnd"/>
          </w:p>
        </w:tc>
        <w:tc>
          <w:tcPr>
            <w:tcW w:w="5581" w:type="dxa"/>
            <w:shd w:val="clear" w:color="auto" w:fill="C0C0C0"/>
          </w:tcPr>
          <w:p w:rsidR="006B0896" w:rsidRDefault="006B0896" w:rsidP="006B0896">
            <w:pPr>
              <w:pStyle w:val="TableParagraph"/>
              <w:spacing w:line="256" w:lineRule="exact"/>
              <w:ind w:left="1137" w:right="7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Horario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Atención</w:t>
            </w:r>
            <w:proofErr w:type="spellEnd"/>
          </w:p>
        </w:tc>
      </w:tr>
      <w:tr w:rsidR="006B0896" w:rsidTr="006B0896">
        <w:trPr>
          <w:trHeight w:val="275"/>
        </w:trPr>
        <w:tc>
          <w:tcPr>
            <w:tcW w:w="4211" w:type="dxa"/>
          </w:tcPr>
          <w:p w:rsidR="006B0896" w:rsidRDefault="006B0896" w:rsidP="006B0896">
            <w:pPr>
              <w:pStyle w:val="TableParagraph"/>
              <w:spacing w:line="206" w:lineRule="exact"/>
              <w:ind w:left="662"/>
              <w:rPr>
                <w:sz w:val="18"/>
              </w:rPr>
            </w:pPr>
            <w:r>
              <w:rPr>
                <w:sz w:val="18"/>
              </w:rPr>
              <w:t xml:space="preserve">Variable </w:t>
            </w:r>
            <w:proofErr w:type="spellStart"/>
            <w:r>
              <w:rPr>
                <w:sz w:val="18"/>
              </w:rPr>
              <w:t>según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estudio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sociofamiliar</w:t>
            </w:r>
            <w:proofErr w:type="spellEnd"/>
          </w:p>
        </w:tc>
        <w:tc>
          <w:tcPr>
            <w:tcW w:w="5581" w:type="dxa"/>
          </w:tcPr>
          <w:p w:rsidR="006B0896" w:rsidRDefault="006B0896" w:rsidP="006B0896">
            <w:pPr>
              <w:pStyle w:val="TableParagraph"/>
              <w:spacing w:line="256" w:lineRule="exact"/>
              <w:ind w:left="1137" w:right="763"/>
              <w:jc w:val="center"/>
              <w:rPr>
                <w:sz w:val="24"/>
              </w:rPr>
            </w:pPr>
            <w:r>
              <w:rPr>
                <w:sz w:val="24"/>
              </w:rPr>
              <w:t>8:00 – 16:00 hrs.</w:t>
            </w:r>
          </w:p>
        </w:tc>
      </w:tr>
    </w:tbl>
    <w:p w:rsidR="006B0896" w:rsidRDefault="006B0896" w:rsidP="004947E1">
      <w:pPr>
        <w:rPr>
          <w:sz w:val="20"/>
        </w:rPr>
      </w:pPr>
    </w:p>
    <w:p w:rsidR="006B0896" w:rsidRPr="006B0896" w:rsidRDefault="006B0896" w:rsidP="006B0896">
      <w:pPr>
        <w:rPr>
          <w:sz w:val="20"/>
        </w:rPr>
      </w:pPr>
    </w:p>
    <w:p w:rsidR="006B0896" w:rsidRPr="006B0896" w:rsidRDefault="006B0896" w:rsidP="006B0896">
      <w:pPr>
        <w:rPr>
          <w:sz w:val="20"/>
        </w:rPr>
      </w:pPr>
    </w:p>
    <w:p w:rsidR="006B0896" w:rsidRDefault="006B0896" w:rsidP="006B0896">
      <w:pPr>
        <w:rPr>
          <w:sz w:val="20"/>
        </w:rPr>
      </w:pPr>
    </w:p>
    <w:p w:rsidR="006B0896" w:rsidRDefault="006B0896" w:rsidP="006B0896">
      <w:pPr>
        <w:tabs>
          <w:tab w:val="left" w:pos="1377"/>
        </w:tabs>
        <w:rPr>
          <w:sz w:val="20"/>
        </w:rPr>
      </w:pPr>
      <w:r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Y="675"/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9"/>
      </w:tblGrid>
      <w:tr w:rsidR="006B0896" w:rsidTr="00555927">
        <w:trPr>
          <w:trHeight w:val="731"/>
        </w:trPr>
        <w:tc>
          <w:tcPr>
            <w:tcW w:w="9979" w:type="dxa"/>
          </w:tcPr>
          <w:p w:rsidR="006B0896" w:rsidRPr="00B27AC0" w:rsidRDefault="006B0896" w:rsidP="00555927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Domicilios de Atención:</w:t>
            </w:r>
          </w:p>
          <w:p w:rsidR="006B0896" w:rsidRPr="00B27AC0" w:rsidRDefault="006B0896" w:rsidP="00555927">
            <w:pPr>
              <w:pStyle w:val="TableParagraph"/>
              <w:spacing w:line="215" w:lineRule="exact"/>
              <w:ind w:left="3676" w:right="3311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MORELOS No. 80</w:t>
            </w:r>
          </w:p>
        </w:tc>
      </w:tr>
      <w:tr w:rsidR="006B0896" w:rsidTr="00555927">
        <w:trPr>
          <w:trHeight w:val="489"/>
        </w:trPr>
        <w:tc>
          <w:tcPr>
            <w:tcW w:w="9979" w:type="dxa"/>
          </w:tcPr>
          <w:p w:rsidR="006B0896" w:rsidRPr="00B27AC0" w:rsidRDefault="006B0896" w:rsidP="00555927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Teléfonos:</w:t>
            </w:r>
          </w:p>
          <w:p w:rsidR="006B0896" w:rsidRPr="00B27AC0" w:rsidRDefault="006B0896" w:rsidP="00555927">
            <w:pPr>
              <w:pStyle w:val="TableParagraph"/>
              <w:spacing w:line="215" w:lineRule="exact"/>
              <w:ind w:left="3262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01 (372) 42 60 300</w:t>
            </w:r>
          </w:p>
        </w:tc>
      </w:tr>
      <w:tr w:rsidR="006B0896" w:rsidTr="00555927">
        <w:trPr>
          <w:trHeight w:val="743"/>
        </w:trPr>
        <w:tc>
          <w:tcPr>
            <w:tcW w:w="9979" w:type="dxa"/>
          </w:tcPr>
          <w:p w:rsidR="006B0896" w:rsidRPr="00B27AC0" w:rsidRDefault="006B0896" w:rsidP="00555927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Correo Electrónico:</w:t>
            </w:r>
          </w:p>
          <w:p w:rsidR="006B0896" w:rsidRPr="00B27AC0" w:rsidRDefault="006B0896" w:rsidP="00555927">
            <w:pPr>
              <w:pStyle w:val="TableParagraph"/>
              <w:ind w:left="3483"/>
              <w:rPr>
                <w:b/>
                <w:sz w:val="20"/>
                <w:lang w:val="es-ES"/>
              </w:rPr>
            </w:pPr>
            <w:r>
              <w:rPr>
                <w:b/>
                <w:color w:val="0000FF"/>
                <w:sz w:val="20"/>
                <w:u w:val="thick" w:color="0000FF"/>
                <w:lang w:val="es-ES"/>
              </w:rPr>
              <w:t>Difconcepcion2021@outlook.com</w:t>
            </w:r>
          </w:p>
        </w:tc>
      </w:tr>
    </w:tbl>
    <w:tbl>
      <w:tblPr>
        <w:tblStyle w:val="TableNormal"/>
        <w:tblpPr w:leftFromText="141" w:rightFromText="141" w:vertAnchor="text" w:horzAnchor="margin" w:tblpY="30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9"/>
      </w:tblGrid>
      <w:tr w:rsidR="006B0896" w:rsidTr="00555927">
        <w:trPr>
          <w:trHeight w:val="254"/>
        </w:trPr>
        <w:tc>
          <w:tcPr>
            <w:tcW w:w="9979" w:type="dxa"/>
            <w:shd w:val="clear" w:color="auto" w:fill="C0C0C0"/>
          </w:tcPr>
          <w:p w:rsidR="006B0896" w:rsidRPr="00554FD8" w:rsidRDefault="006B0896" w:rsidP="00555927">
            <w:pPr>
              <w:pStyle w:val="TableParagraph"/>
              <w:spacing w:line="234" w:lineRule="exact"/>
              <w:ind w:left="2025"/>
              <w:rPr>
                <w:b/>
                <w:lang w:val="es-ES"/>
              </w:rPr>
            </w:pPr>
            <w:r w:rsidRPr="00554FD8">
              <w:rPr>
                <w:b/>
                <w:lang w:val="es-ES"/>
              </w:rPr>
              <w:t>Área Responsable para Aclaraciones, Quejas y Sugerencias</w:t>
            </w:r>
          </w:p>
        </w:tc>
      </w:tr>
      <w:tr w:rsidR="006B0896" w:rsidTr="00555927">
        <w:trPr>
          <w:trHeight w:val="1143"/>
        </w:trPr>
        <w:tc>
          <w:tcPr>
            <w:tcW w:w="9979" w:type="dxa"/>
          </w:tcPr>
          <w:p w:rsidR="006B0896" w:rsidRDefault="006B0896" w:rsidP="00555927">
            <w:pPr>
              <w:pStyle w:val="TableParagraph"/>
              <w:spacing w:line="270" w:lineRule="atLeast"/>
              <w:ind w:left="3286" w:right="1426" w:hanging="512"/>
              <w:jc w:val="center"/>
              <w:rPr>
                <w:sz w:val="24"/>
                <w:lang w:val="es-ES"/>
              </w:rPr>
            </w:pPr>
            <w:r>
              <w:rPr>
                <w:rFonts w:ascii="Times New Roman"/>
                <w:sz w:val="23"/>
                <w:lang w:val="es-ES"/>
              </w:rPr>
              <w:t>AHURORA LIZBETH OCHOA</w:t>
            </w:r>
          </w:p>
          <w:p w:rsidR="006B0896" w:rsidRPr="00554FD8" w:rsidRDefault="006B0896" w:rsidP="00555927">
            <w:pPr>
              <w:pStyle w:val="TableParagraph"/>
              <w:spacing w:line="270" w:lineRule="atLeast"/>
              <w:ind w:left="3286" w:right="1426" w:hanging="512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ENCARGADA DE ADULTO MAYOR</w:t>
            </w:r>
          </w:p>
        </w:tc>
      </w:tr>
    </w:tbl>
    <w:p w:rsidR="006B0896" w:rsidRDefault="006B0896" w:rsidP="006B0896">
      <w:pPr>
        <w:tabs>
          <w:tab w:val="left" w:pos="1377"/>
        </w:tabs>
        <w:rPr>
          <w:sz w:val="20"/>
        </w:rPr>
      </w:pPr>
    </w:p>
    <w:p w:rsidR="006B0896" w:rsidRDefault="006B0896" w:rsidP="006B0896">
      <w:pPr>
        <w:rPr>
          <w:sz w:val="20"/>
        </w:rPr>
      </w:pPr>
    </w:p>
    <w:p w:rsidR="004947E1" w:rsidRPr="006B0896" w:rsidRDefault="004947E1" w:rsidP="006B0896">
      <w:pPr>
        <w:rPr>
          <w:sz w:val="20"/>
        </w:rPr>
        <w:sectPr w:rsidR="004947E1" w:rsidRPr="006B0896">
          <w:pgSz w:w="12250" w:h="15850"/>
          <w:pgMar w:top="1520" w:right="1040" w:bottom="1140" w:left="660" w:header="701" w:footer="954" w:gutter="0"/>
          <w:cols w:space="720"/>
        </w:sectPr>
      </w:pPr>
    </w:p>
    <w:p w:rsidR="004947E1" w:rsidRPr="006B0896" w:rsidRDefault="004947E1" w:rsidP="004947E1">
      <w:pPr>
        <w:pStyle w:val="Textoindependiente"/>
        <w:spacing w:before="5"/>
        <w:rPr>
          <w:rFonts w:ascii="Times New Roman"/>
          <w:sz w:val="5"/>
          <w:lang w:val="es-ES"/>
        </w:rPr>
      </w:pPr>
    </w:p>
    <w:p w:rsidR="004947E1" w:rsidRPr="006B0896" w:rsidRDefault="004947E1" w:rsidP="004947E1">
      <w:pPr>
        <w:pStyle w:val="Textoindependiente"/>
        <w:rPr>
          <w:rFonts w:ascii="Times New Roman"/>
          <w:lang w:val="es-ES"/>
        </w:rPr>
      </w:pPr>
    </w:p>
    <w:p w:rsidR="004947E1" w:rsidRPr="006B0896" w:rsidRDefault="004947E1" w:rsidP="004947E1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6B0896" w:rsidTr="00555927">
        <w:trPr>
          <w:trHeight w:val="275"/>
        </w:trPr>
        <w:tc>
          <w:tcPr>
            <w:tcW w:w="9612" w:type="dxa"/>
            <w:shd w:val="clear" w:color="auto" w:fill="C0C0C0"/>
          </w:tcPr>
          <w:p w:rsidR="006B0896" w:rsidRDefault="006B0896" w:rsidP="00555927">
            <w:pPr>
              <w:pStyle w:val="TableParagraph"/>
              <w:spacing w:line="256" w:lineRule="exact"/>
              <w:ind w:left="1679" w:right="13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Dependencia</w:t>
            </w:r>
            <w:proofErr w:type="spellEnd"/>
          </w:p>
        </w:tc>
      </w:tr>
      <w:tr w:rsidR="006B0896" w:rsidTr="00555927">
        <w:trPr>
          <w:trHeight w:val="277"/>
        </w:trPr>
        <w:tc>
          <w:tcPr>
            <w:tcW w:w="9612" w:type="dxa"/>
          </w:tcPr>
          <w:p w:rsidR="006B0896" w:rsidRDefault="006B0896" w:rsidP="00555927">
            <w:pPr>
              <w:pStyle w:val="TableParagraph"/>
              <w:spacing w:line="258" w:lineRule="exact"/>
              <w:ind w:left="1679" w:right="13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SISTEMA DIF </w:t>
            </w:r>
          </w:p>
        </w:tc>
      </w:tr>
    </w:tbl>
    <w:p w:rsidR="006B0896" w:rsidRDefault="006B0896" w:rsidP="006B0896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5622"/>
      </w:tblGrid>
      <w:tr w:rsidR="006B0896" w:rsidTr="00555927">
        <w:trPr>
          <w:trHeight w:val="230"/>
        </w:trPr>
        <w:tc>
          <w:tcPr>
            <w:tcW w:w="4007" w:type="dxa"/>
            <w:shd w:val="clear" w:color="auto" w:fill="C0C0C0"/>
          </w:tcPr>
          <w:p w:rsidR="006B0896" w:rsidRPr="006B0896" w:rsidRDefault="006B0896" w:rsidP="00555927">
            <w:pPr>
              <w:pStyle w:val="TableParagraph"/>
              <w:spacing w:line="210" w:lineRule="exact"/>
              <w:ind w:left="737"/>
              <w:rPr>
                <w:b/>
                <w:sz w:val="20"/>
                <w:lang w:val="es-ES"/>
              </w:rPr>
            </w:pPr>
            <w:r w:rsidRPr="006B0896">
              <w:rPr>
                <w:b/>
                <w:sz w:val="20"/>
                <w:lang w:val="es-ES"/>
              </w:rPr>
              <w:t>Nombre del Trámite o Servicio</w:t>
            </w:r>
          </w:p>
        </w:tc>
        <w:tc>
          <w:tcPr>
            <w:tcW w:w="5622" w:type="dxa"/>
            <w:shd w:val="clear" w:color="auto" w:fill="C0C0C0"/>
          </w:tcPr>
          <w:p w:rsidR="006B0896" w:rsidRPr="006B0896" w:rsidRDefault="006B0896" w:rsidP="00555927">
            <w:pPr>
              <w:pStyle w:val="TableParagraph"/>
              <w:spacing w:line="210" w:lineRule="exact"/>
              <w:ind w:left="1045"/>
              <w:rPr>
                <w:b/>
                <w:sz w:val="20"/>
                <w:lang w:val="es-ES"/>
              </w:rPr>
            </w:pPr>
            <w:r w:rsidRPr="006B0896">
              <w:rPr>
                <w:b/>
                <w:sz w:val="20"/>
                <w:lang w:val="es-ES"/>
              </w:rPr>
              <w:t>Breve Descripción del Trámite o Servicio</w:t>
            </w:r>
          </w:p>
        </w:tc>
      </w:tr>
      <w:tr w:rsidR="006B0896" w:rsidTr="00555927">
        <w:trPr>
          <w:trHeight w:val="2897"/>
        </w:trPr>
        <w:tc>
          <w:tcPr>
            <w:tcW w:w="4007" w:type="dxa"/>
          </w:tcPr>
          <w:p w:rsidR="006B0896" w:rsidRPr="006B0896" w:rsidRDefault="006B0896" w:rsidP="00555927">
            <w:pPr>
              <w:pStyle w:val="TableParagraph"/>
              <w:rPr>
                <w:rFonts w:ascii="Times New Roman"/>
                <w:lang w:val="es-ES"/>
              </w:rPr>
            </w:pPr>
          </w:p>
          <w:p w:rsidR="006B0896" w:rsidRPr="006B0896" w:rsidRDefault="006B0896" w:rsidP="00555927">
            <w:pPr>
              <w:pStyle w:val="TableParagraph"/>
              <w:rPr>
                <w:rFonts w:ascii="Times New Roman"/>
                <w:lang w:val="es-ES"/>
              </w:rPr>
            </w:pPr>
          </w:p>
          <w:p w:rsidR="006B0896" w:rsidRPr="006B0896" w:rsidRDefault="006B0896" w:rsidP="00555927">
            <w:pPr>
              <w:pStyle w:val="TableParagraph"/>
              <w:rPr>
                <w:rFonts w:ascii="Times New Roman"/>
                <w:lang w:val="es-ES"/>
              </w:rPr>
            </w:pPr>
          </w:p>
          <w:p w:rsidR="006B0896" w:rsidRPr="006B0896" w:rsidRDefault="006B0896" w:rsidP="00555927">
            <w:pPr>
              <w:pStyle w:val="TableParagraph"/>
              <w:rPr>
                <w:rFonts w:ascii="Times New Roman"/>
                <w:lang w:val="es-ES"/>
              </w:rPr>
            </w:pPr>
          </w:p>
          <w:p w:rsidR="006B0896" w:rsidRPr="006B0896" w:rsidRDefault="006B0896" w:rsidP="00555927">
            <w:pPr>
              <w:pStyle w:val="TableParagraph"/>
              <w:spacing w:before="6"/>
              <w:rPr>
                <w:rFonts w:ascii="Times New Roman"/>
                <w:sz w:val="17"/>
                <w:lang w:val="es-ES"/>
              </w:rPr>
            </w:pPr>
          </w:p>
          <w:p w:rsidR="006B0896" w:rsidRPr="006B0896" w:rsidRDefault="006B0896" w:rsidP="00555927">
            <w:pPr>
              <w:pStyle w:val="TableParagraph"/>
              <w:ind w:left="1591" w:right="152" w:hanging="1412"/>
              <w:rPr>
                <w:b/>
                <w:sz w:val="20"/>
                <w:lang w:val="es-ES"/>
              </w:rPr>
            </w:pPr>
            <w:r w:rsidRPr="006B0896">
              <w:rPr>
                <w:b/>
                <w:sz w:val="20"/>
                <w:lang w:val="es-ES"/>
              </w:rPr>
              <w:t>Comedores asistenciales para adultos mayores</w:t>
            </w:r>
          </w:p>
        </w:tc>
        <w:tc>
          <w:tcPr>
            <w:tcW w:w="5622" w:type="dxa"/>
          </w:tcPr>
          <w:p w:rsidR="006B0896" w:rsidRPr="006B0896" w:rsidRDefault="006B0896" w:rsidP="006B0896">
            <w:pPr>
              <w:pStyle w:val="TableParagraph"/>
              <w:numPr>
                <w:ilvl w:val="0"/>
                <w:numId w:val="43"/>
              </w:numPr>
              <w:tabs>
                <w:tab w:val="left" w:pos="883"/>
              </w:tabs>
              <w:ind w:right="60" w:hanging="451"/>
              <w:jc w:val="both"/>
              <w:rPr>
                <w:sz w:val="18"/>
                <w:lang w:val="es-ES"/>
              </w:rPr>
            </w:pPr>
            <w:r w:rsidRPr="006B0896">
              <w:rPr>
                <w:sz w:val="18"/>
                <w:lang w:val="es-ES"/>
              </w:rPr>
              <w:t>El adulto mayor que se encuentre en desamparo, abandono o con bajos recursos económicos, acude al sistema DIF Municipal para solicitar su ingreso al comedor más cercano a su</w:t>
            </w:r>
            <w:r w:rsidRPr="006B0896">
              <w:rPr>
                <w:spacing w:val="-4"/>
                <w:sz w:val="18"/>
                <w:lang w:val="es-ES"/>
              </w:rPr>
              <w:t xml:space="preserve"> </w:t>
            </w:r>
            <w:r w:rsidRPr="006B0896">
              <w:rPr>
                <w:sz w:val="18"/>
                <w:lang w:val="es-ES"/>
              </w:rPr>
              <w:t>domicilio.</w:t>
            </w:r>
          </w:p>
          <w:p w:rsidR="006B0896" w:rsidRPr="006B0896" w:rsidRDefault="006B0896" w:rsidP="006B0896">
            <w:pPr>
              <w:pStyle w:val="TableParagraph"/>
              <w:numPr>
                <w:ilvl w:val="0"/>
                <w:numId w:val="43"/>
              </w:numPr>
              <w:tabs>
                <w:tab w:val="left" w:pos="883"/>
              </w:tabs>
              <w:ind w:right="59" w:hanging="451"/>
              <w:jc w:val="both"/>
              <w:rPr>
                <w:sz w:val="18"/>
                <w:lang w:val="es-ES"/>
              </w:rPr>
            </w:pPr>
            <w:r w:rsidRPr="006B0896">
              <w:rPr>
                <w:sz w:val="18"/>
                <w:lang w:val="es-ES"/>
              </w:rPr>
              <w:t xml:space="preserve">El sistema municipal revisa su listado de comedores y si cuenta con posibilidad de otorgar el servicio le canaliza para ser atendido en el comedor </w:t>
            </w:r>
          </w:p>
          <w:p w:rsidR="006B0896" w:rsidRPr="006B0896" w:rsidRDefault="006B0896" w:rsidP="006B0896">
            <w:pPr>
              <w:pStyle w:val="TableParagraph"/>
              <w:numPr>
                <w:ilvl w:val="0"/>
                <w:numId w:val="43"/>
              </w:numPr>
              <w:tabs>
                <w:tab w:val="left" w:pos="882"/>
                <w:tab w:val="left" w:pos="883"/>
              </w:tabs>
              <w:ind w:hanging="451"/>
              <w:rPr>
                <w:sz w:val="18"/>
                <w:lang w:val="es-ES"/>
              </w:rPr>
            </w:pPr>
            <w:r w:rsidRPr="006B0896">
              <w:rPr>
                <w:sz w:val="18"/>
                <w:lang w:val="es-ES"/>
              </w:rPr>
              <w:t>El usuario acude al comedor asistencial en donde</w:t>
            </w:r>
            <w:r w:rsidRPr="006B0896">
              <w:rPr>
                <w:spacing w:val="-10"/>
                <w:sz w:val="18"/>
                <w:lang w:val="es-ES"/>
              </w:rPr>
              <w:t xml:space="preserve"> </w:t>
            </w:r>
            <w:r w:rsidRPr="006B0896">
              <w:rPr>
                <w:sz w:val="18"/>
                <w:lang w:val="es-ES"/>
              </w:rPr>
              <w:t>recibe</w:t>
            </w:r>
          </w:p>
          <w:p w:rsidR="006B0896" w:rsidRPr="006B0896" w:rsidRDefault="006B0896" w:rsidP="00555927">
            <w:pPr>
              <w:pStyle w:val="TableParagraph"/>
              <w:spacing w:before="4" w:line="206" w:lineRule="exact"/>
              <w:ind w:left="882"/>
              <w:rPr>
                <w:sz w:val="18"/>
                <w:lang w:val="es-ES"/>
              </w:rPr>
            </w:pPr>
            <w:proofErr w:type="gramStart"/>
            <w:r w:rsidRPr="006B0896">
              <w:rPr>
                <w:sz w:val="18"/>
                <w:lang w:val="es-ES"/>
              </w:rPr>
              <w:t>el</w:t>
            </w:r>
            <w:proofErr w:type="gramEnd"/>
            <w:r w:rsidRPr="006B0896">
              <w:rPr>
                <w:sz w:val="18"/>
                <w:lang w:val="es-ES"/>
              </w:rPr>
              <w:t xml:space="preserve"> servicio y paga su cuota de recuperación acorde a las políticas establecidas por el comedor.</w:t>
            </w:r>
          </w:p>
        </w:tc>
      </w:tr>
    </w:tbl>
    <w:p w:rsidR="006B0896" w:rsidRPr="006B0896" w:rsidRDefault="006B0896" w:rsidP="006B0896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9"/>
        <w:gridCol w:w="5068"/>
      </w:tblGrid>
      <w:tr w:rsidR="006B0896" w:rsidTr="00555927">
        <w:trPr>
          <w:trHeight w:val="237"/>
        </w:trPr>
        <w:tc>
          <w:tcPr>
            <w:tcW w:w="4559" w:type="dxa"/>
            <w:shd w:val="clear" w:color="auto" w:fill="C0C0C0"/>
          </w:tcPr>
          <w:p w:rsidR="006B0896" w:rsidRDefault="006B0896" w:rsidP="00555927">
            <w:pPr>
              <w:pStyle w:val="TableParagraph"/>
              <w:spacing w:line="217" w:lineRule="exact"/>
              <w:ind w:left="968" w:right="6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Tiempo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Respuesta</w:t>
            </w:r>
            <w:proofErr w:type="spellEnd"/>
          </w:p>
        </w:tc>
        <w:tc>
          <w:tcPr>
            <w:tcW w:w="5068" w:type="dxa"/>
            <w:shd w:val="clear" w:color="auto" w:fill="C0C0C0"/>
          </w:tcPr>
          <w:p w:rsidR="006B0896" w:rsidRPr="006B0896" w:rsidRDefault="006B0896" w:rsidP="00555927">
            <w:pPr>
              <w:pStyle w:val="TableParagraph"/>
              <w:spacing w:line="217" w:lineRule="exact"/>
              <w:ind w:left="880" w:right="514"/>
              <w:jc w:val="center"/>
              <w:rPr>
                <w:b/>
                <w:sz w:val="20"/>
                <w:lang w:val="es-ES"/>
              </w:rPr>
            </w:pPr>
            <w:r w:rsidRPr="006B0896">
              <w:rPr>
                <w:b/>
                <w:sz w:val="20"/>
                <w:lang w:val="es-ES"/>
              </w:rPr>
              <w:t>Documento o Comprobante a Obtener</w:t>
            </w:r>
          </w:p>
        </w:tc>
      </w:tr>
      <w:tr w:rsidR="006B0896" w:rsidTr="00555927">
        <w:trPr>
          <w:trHeight w:val="287"/>
        </w:trPr>
        <w:tc>
          <w:tcPr>
            <w:tcW w:w="4559" w:type="dxa"/>
          </w:tcPr>
          <w:p w:rsidR="006B0896" w:rsidRDefault="006B0896" w:rsidP="00555927">
            <w:pPr>
              <w:pStyle w:val="TableParagraph"/>
              <w:spacing w:line="227" w:lineRule="exact"/>
              <w:ind w:left="969" w:right="603"/>
              <w:jc w:val="center"/>
              <w:rPr>
                <w:sz w:val="20"/>
              </w:rPr>
            </w:pPr>
            <w:r>
              <w:rPr>
                <w:sz w:val="20"/>
              </w:rPr>
              <w:t>Variable.</w:t>
            </w:r>
          </w:p>
        </w:tc>
        <w:tc>
          <w:tcPr>
            <w:tcW w:w="5068" w:type="dxa"/>
          </w:tcPr>
          <w:p w:rsidR="006B0896" w:rsidRDefault="006B0896" w:rsidP="00555927">
            <w:pPr>
              <w:pStyle w:val="TableParagraph"/>
              <w:spacing w:line="227" w:lineRule="exact"/>
              <w:ind w:left="880" w:right="5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Credencial</w:t>
            </w:r>
            <w:proofErr w:type="spellEnd"/>
            <w:r>
              <w:rPr>
                <w:sz w:val="20"/>
              </w:rPr>
              <w:t xml:space="preserve"> de Plan Venerable</w:t>
            </w:r>
          </w:p>
        </w:tc>
      </w:tr>
    </w:tbl>
    <w:p w:rsidR="006B0896" w:rsidRDefault="006B0896" w:rsidP="006B0896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6B0896" w:rsidTr="00555927">
        <w:trPr>
          <w:trHeight w:val="275"/>
        </w:trPr>
        <w:tc>
          <w:tcPr>
            <w:tcW w:w="9626" w:type="dxa"/>
            <w:shd w:val="clear" w:color="auto" w:fill="C0C0C0"/>
          </w:tcPr>
          <w:p w:rsidR="006B0896" w:rsidRDefault="006B0896" w:rsidP="00555927">
            <w:pPr>
              <w:pStyle w:val="TableParagraph"/>
              <w:spacing w:line="256" w:lineRule="exact"/>
              <w:ind w:left="3629" w:right="32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Requisitos</w:t>
            </w:r>
            <w:proofErr w:type="spellEnd"/>
          </w:p>
        </w:tc>
      </w:tr>
      <w:tr w:rsidR="006B0896" w:rsidTr="00555927">
        <w:trPr>
          <w:trHeight w:val="1862"/>
        </w:trPr>
        <w:tc>
          <w:tcPr>
            <w:tcW w:w="9626" w:type="dxa"/>
          </w:tcPr>
          <w:p w:rsidR="006B0896" w:rsidRPr="006B0896" w:rsidRDefault="006B0896" w:rsidP="006B0896">
            <w:pPr>
              <w:pStyle w:val="TableParagraph"/>
              <w:numPr>
                <w:ilvl w:val="0"/>
                <w:numId w:val="42"/>
              </w:numPr>
              <w:tabs>
                <w:tab w:val="left" w:pos="777"/>
                <w:tab w:val="left" w:pos="778"/>
              </w:tabs>
              <w:spacing w:line="206" w:lineRule="exact"/>
              <w:ind w:hanging="528"/>
              <w:rPr>
                <w:sz w:val="18"/>
                <w:lang w:val="es-ES"/>
              </w:rPr>
            </w:pPr>
            <w:r w:rsidRPr="006B0896">
              <w:rPr>
                <w:sz w:val="18"/>
                <w:lang w:val="es-ES"/>
              </w:rPr>
              <w:t>Ser adulto mayor de 60 años en estado de abandono, desamparo o con bajos recursos</w:t>
            </w:r>
            <w:r w:rsidRPr="006B0896">
              <w:rPr>
                <w:spacing w:val="-27"/>
                <w:sz w:val="18"/>
                <w:lang w:val="es-ES"/>
              </w:rPr>
              <w:t xml:space="preserve"> </w:t>
            </w:r>
            <w:r w:rsidRPr="006B0896">
              <w:rPr>
                <w:sz w:val="18"/>
                <w:lang w:val="es-ES"/>
              </w:rPr>
              <w:t>económicos.</w:t>
            </w:r>
          </w:p>
          <w:p w:rsidR="006B0896" w:rsidRPr="006B0896" w:rsidRDefault="006B0896" w:rsidP="006B0896">
            <w:pPr>
              <w:pStyle w:val="TableParagraph"/>
              <w:numPr>
                <w:ilvl w:val="0"/>
                <w:numId w:val="42"/>
              </w:numPr>
              <w:tabs>
                <w:tab w:val="left" w:pos="777"/>
                <w:tab w:val="left" w:pos="778"/>
              </w:tabs>
              <w:spacing w:line="207" w:lineRule="exact"/>
              <w:ind w:hanging="528"/>
              <w:rPr>
                <w:sz w:val="18"/>
                <w:lang w:val="es-ES"/>
              </w:rPr>
            </w:pPr>
            <w:r w:rsidRPr="006B0896">
              <w:rPr>
                <w:sz w:val="18"/>
                <w:lang w:val="es-ES"/>
              </w:rPr>
              <w:t>Contestar lo referente al estudio</w:t>
            </w:r>
            <w:r w:rsidRPr="006B0896">
              <w:rPr>
                <w:spacing w:val="-3"/>
                <w:sz w:val="18"/>
                <w:lang w:val="es-ES"/>
              </w:rPr>
              <w:t xml:space="preserve"> </w:t>
            </w:r>
            <w:proofErr w:type="spellStart"/>
            <w:r w:rsidRPr="006B0896">
              <w:rPr>
                <w:sz w:val="18"/>
                <w:lang w:val="es-ES"/>
              </w:rPr>
              <w:t>sociofamiliar</w:t>
            </w:r>
            <w:proofErr w:type="spellEnd"/>
            <w:r w:rsidRPr="006B0896">
              <w:rPr>
                <w:sz w:val="18"/>
                <w:lang w:val="es-ES"/>
              </w:rPr>
              <w:t>.</w:t>
            </w:r>
          </w:p>
          <w:p w:rsidR="006B0896" w:rsidRPr="006B0896" w:rsidRDefault="006B0896" w:rsidP="006B0896">
            <w:pPr>
              <w:pStyle w:val="TableParagraph"/>
              <w:numPr>
                <w:ilvl w:val="0"/>
                <w:numId w:val="42"/>
              </w:numPr>
              <w:tabs>
                <w:tab w:val="left" w:pos="777"/>
                <w:tab w:val="left" w:pos="778"/>
              </w:tabs>
              <w:spacing w:line="207" w:lineRule="exact"/>
              <w:ind w:hanging="528"/>
              <w:rPr>
                <w:sz w:val="18"/>
                <w:lang w:val="es-ES"/>
              </w:rPr>
            </w:pPr>
            <w:r w:rsidRPr="006B0896">
              <w:rPr>
                <w:sz w:val="18"/>
                <w:lang w:val="es-ES"/>
              </w:rPr>
              <w:t>Estar inscritos dentro del padrón de</w:t>
            </w:r>
            <w:r w:rsidRPr="006B0896">
              <w:rPr>
                <w:spacing w:val="-3"/>
                <w:sz w:val="18"/>
                <w:lang w:val="es-ES"/>
              </w:rPr>
              <w:t xml:space="preserve"> </w:t>
            </w:r>
            <w:r w:rsidRPr="006B0896">
              <w:rPr>
                <w:sz w:val="18"/>
                <w:lang w:val="es-ES"/>
              </w:rPr>
              <w:t>beneficiarios.</w:t>
            </w:r>
          </w:p>
          <w:p w:rsidR="006B0896" w:rsidRPr="006B0896" w:rsidRDefault="006B0896" w:rsidP="006B0896">
            <w:pPr>
              <w:pStyle w:val="TableParagraph"/>
              <w:numPr>
                <w:ilvl w:val="0"/>
                <w:numId w:val="42"/>
              </w:numPr>
              <w:tabs>
                <w:tab w:val="left" w:pos="777"/>
                <w:tab w:val="left" w:pos="778"/>
              </w:tabs>
              <w:spacing w:line="207" w:lineRule="exact"/>
              <w:ind w:hanging="528"/>
              <w:rPr>
                <w:sz w:val="18"/>
                <w:lang w:val="es-ES"/>
              </w:rPr>
            </w:pPr>
            <w:r w:rsidRPr="006B0896">
              <w:rPr>
                <w:sz w:val="18"/>
                <w:lang w:val="es-ES"/>
              </w:rPr>
              <w:t>Solicitar la Credencial de Plan</w:t>
            </w:r>
            <w:r w:rsidRPr="006B0896">
              <w:rPr>
                <w:spacing w:val="-9"/>
                <w:sz w:val="18"/>
                <w:lang w:val="es-ES"/>
              </w:rPr>
              <w:t xml:space="preserve"> </w:t>
            </w:r>
            <w:r w:rsidRPr="006B0896">
              <w:rPr>
                <w:sz w:val="18"/>
                <w:lang w:val="es-ES"/>
              </w:rPr>
              <w:t>Venerable:</w:t>
            </w:r>
          </w:p>
          <w:p w:rsidR="006B0896" w:rsidRDefault="006B0896" w:rsidP="006B0896">
            <w:pPr>
              <w:pStyle w:val="TableParagraph"/>
              <w:numPr>
                <w:ilvl w:val="1"/>
                <w:numId w:val="42"/>
              </w:numPr>
              <w:tabs>
                <w:tab w:val="left" w:pos="1149"/>
                <w:tab w:val="left" w:pos="1150"/>
              </w:tabs>
              <w:spacing w:line="216" w:lineRule="exact"/>
              <w:rPr>
                <w:rFonts w:ascii="Courier New" w:hAnsi="Courier New"/>
                <w:sz w:val="18"/>
              </w:rPr>
            </w:pPr>
            <w:r>
              <w:rPr>
                <w:sz w:val="18"/>
              </w:rPr>
              <w:t xml:space="preserve">Dos </w:t>
            </w:r>
            <w:proofErr w:type="spellStart"/>
            <w:r>
              <w:rPr>
                <w:sz w:val="18"/>
              </w:rPr>
              <w:t>fotografías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tamaño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infantil</w:t>
            </w:r>
            <w:proofErr w:type="spellEnd"/>
            <w:r>
              <w:rPr>
                <w:sz w:val="18"/>
              </w:rPr>
              <w:t>.</w:t>
            </w:r>
          </w:p>
          <w:p w:rsidR="006B0896" w:rsidRDefault="006B0896" w:rsidP="006B0896">
            <w:pPr>
              <w:pStyle w:val="TableParagraph"/>
              <w:numPr>
                <w:ilvl w:val="1"/>
                <w:numId w:val="42"/>
              </w:numPr>
              <w:tabs>
                <w:tab w:val="left" w:pos="1149"/>
                <w:tab w:val="left" w:pos="1150"/>
              </w:tabs>
              <w:spacing w:line="208" w:lineRule="exact"/>
              <w:rPr>
                <w:rFonts w:ascii="Courier New"/>
                <w:sz w:val="18"/>
              </w:rPr>
            </w:pPr>
            <w:proofErr w:type="spellStart"/>
            <w:r>
              <w:rPr>
                <w:sz w:val="18"/>
              </w:rPr>
              <w:t>Acta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Nacimiento</w:t>
            </w:r>
            <w:proofErr w:type="spellEnd"/>
            <w:r>
              <w:rPr>
                <w:sz w:val="18"/>
              </w:rPr>
              <w:t>.</w:t>
            </w:r>
          </w:p>
          <w:p w:rsidR="006B0896" w:rsidRDefault="006B0896" w:rsidP="006B0896">
            <w:pPr>
              <w:pStyle w:val="TableParagraph"/>
              <w:numPr>
                <w:ilvl w:val="1"/>
                <w:numId w:val="42"/>
              </w:numPr>
              <w:tabs>
                <w:tab w:val="left" w:pos="1149"/>
                <w:tab w:val="left" w:pos="1150"/>
              </w:tabs>
              <w:spacing w:line="206" w:lineRule="exact"/>
              <w:rPr>
                <w:rFonts w:ascii="Courier New"/>
                <w:sz w:val="18"/>
              </w:rPr>
            </w:pPr>
            <w:proofErr w:type="spellStart"/>
            <w:r>
              <w:rPr>
                <w:sz w:val="18"/>
              </w:rPr>
              <w:t>Comprobante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reciente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Domicilio</w:t>
            </w:r>
            <w:proofErr w:type="spellEnd"/>
            <w:r>
              <w:rPr>
                <w:sz w:val="18"/>
              </w:rPr>
              <w:t>.</w:t>
            </w:r>
          </w:p>
          <w:p w:rsidR="006B0896" w:rsidRPr="006B0896" w:rsidRDefault="006B0896" w:rsidP="006B0896">
            <w:pPr>
              <w:pStyle w:val="TableParagraph"/>
              <w:numPr>
                <w:ilvl w:val="1"/>
                <w:numId w:val="42"/>
              </w:numPr>
              <w:tabs>
                <w:tab w:val="left" w:pos="1149"/>
                <w:tab w:val="left" w:pos="1150"/>
              </w:tabs>
              <w:spacing w:line="179" w:lineRule="exact"/>
              <w:rPr>
                <w:rFonts w:ascii="Courier New"/>
                <w:sz w:val="20"/>
                <w:lang w:val="es-ES"/>
              </w:rPr>
            </w:pPr>
            <w:r w:rsidRPr="006B0896">
              <w:rPr>
                <w:sz w:val="18"/>
                <w:lang w:val="es-ES"/>
              </w:rPr>
              <w:t>Credencial del IFE o</w:t>
            </w:r>
            <w:r w:rsidRPr="006B0896">
              <w:rPr>
                <w:spacing w:val="-3"/>
                <w:sz w:val="18"/>
                <w:lang w:val="es-ES"/>
              </w:rPr>
              <w:t xml:space="preserve"> </w:t>
            </w:r>
            <w:r w:rsidRPr="006B0896">
              <w:rPr>
                <w:sz w:val="18"/>
                <w:lang w:val="es-ES"/>
              </w:rPr>
              <w:t>CURP</w:t>
            </w:r>
          </w:p>
        </w:tc>
      </w:tr>
    </w:tbl>
    <w:p w:rsidR="006B0896" w:rsidRDefault="006B0896" w:rsidP="006B0896">
      <w:pPr>
        <w:pStyle w:val="Textoindependiente"/>
        <w:rPr>
          <w:rFonts w:ascii="Times New Roman"/>
          <w:lang w:val="es-ES"/>
        </w:rPr>
      </w:pPr>
    </w:p>
    <w:p w:rsidR="006B0896" w:rsidRDefault="006B0896" w:rsidP="006B0896">
      <w:pPr>
        <w:pStyle w:val="Textoindependiente"/>
        <w:rPr>
          <w:rFonts w:ascii="Times New Roman"/>
          <w:lang w:val="es-ES"/>
        </w:rPr>
      </w:pPr>
    </w:p>
    <w:p w:rsidR="006B0896" w:rsidRDefault="006B0896" w:rsidP="006B0896">
      <w:pPr>
        <w:pStyle w:val="Textoindependiente"/>
        <w:rPr>
          <w:rFonts w:ascii="Times New Roman"/>
          <w:lang w:val="es-ES"/>
        </w:rPr>
      </w:pPr>
    </w:p>
    <w:p w:rsidR="006B0896" w:rsidRDefault="006B0896" w:rsidP="006B0896">
      <w:pPr>
        <w:pStyle w:val="Textoindependiente"/>
        <w:rPr>
          <w:rFonts w:ascii="Times New Roman"/>
          <w:lang w:val="es-ES"/>
        </w:rPr>
      </w:pPr>
    </w:p>
    <w:p w:rsidR="006B0896" w:rsidRDefault="006B0896" w:rsidP="006B0896">
      <w:pPr>
        <w:pStyle w:val="Textoindependiente"/>
        <w:rPr>
          <w:rFonts w:ascii="Times New Roman"/>
          <w:lang w:val="es-ES"/>
        </w:rPr>
      </w:pPr>
    </w:p>
    <w:p w:rsidR="006B0896" w:rsidRDefault="006B0896" w:rsidP="006B0896">
      <w:pPr>
        <w:pStyle w:val="Textoindependiente"/>
        <w:rPr>
          <w:rFonts w:ascii="Times New Roman"/>
          <w:lang w:val="es-ES"/>
        </w:rPr>
      </w:pPr>
    </w:p>
    <w:p w:rsidR="006B0896" w:rsidRDefault="006B0896" w:rsidP="006B0896">
      <w:pPr>
        <w:pStyle w:val="Textoindependiente"/>
        <w:rPr>
          <w:rFonts w:ascii="Times New Roman"/>
          <w:lang w:val="es-ES"/>
        </w:rPr>
      </w:pPr>
    </w:p>
    <w:p w:rsidR="006B0896" w:rsidRPr="006B0896" w:rsidRDefault="006B0896" w:rsidP="006B0896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9"/>
        <w:gridCol w:w="5068"/>
      </w:tblGrid>
      <w:tr w:rsidR="006B0896" w:rsidTr="00555927">
        <w:trPr>
          <w:trHeight w:val="229"/>
        </w:trPr>
        <w:tc>
          <w:tcPr>
            <w:tcW w:w="4559" w:type="dxa"/>
            <w:shd w:val="clear" w:color="auto" w:fill="C0C0C0"/>
          </w:tcPr>
          <w:p w:rsidR="006B0896" w:rsidRDefault="006B0896" w:rsidP="00555927">
            <w:pPr>
              <w:pStyle w:val="TableParagraph"/>
              <w:spacing w:line="210" w:lineRule="exact"/>
              <w:ind w:left="13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Fundamentación</w:t>
            </w:r>
            <w:proofErr w:type="spellEnd"/>
            <w:r>
              <w:rPr>
                <w:b/>
                <w:sz w:val="20"/>
              </w:rPr>
              <w:t xml:space="preserve"> Legal</w:t>
            </w:r>
          </w:p>
        </w:tc>
        <w:tc>
          <w:tcPr>
            <w:tcW w:w="5068" w:type="dxa"/>
            <w:shd w:val="clear" w:color="auto" w:fill="C0C0C0"/>
          </w:tcPr>
          <w:p w:rsidR="006B0896" w:rsidRDefault="006B0896" w:rsidP="00555927">
            <w:pPr>
              <w:pStyle w:val="TableParagraph"/>
              <w:spacing w:line="210" w:lineRule="exact"/>
              <w:ind w:left="18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Formatos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Utilizar</w:t>
            </w:r>
            <w:proofErr w:type="spellEnd"/>
          </w:p>
        </w:tc>
      </w:tr>
      <w:tr w:rsidR="006B0896" w:rsidTr="00555927">
        <w:trPr>
          <w:trHeight w:val="3105"/>
        </w:trPr>
        <w:tc>
          <w:tcPr>
            <w:tcW w:w="4559" w:type="dxa"/>
          </w:tcPr>
          <w:p w:rsidR="006B0896" w:rsidRDefault="006B0896" w:rsidP="006B0896">
            <w:pPr>
              <w:pStyle w:val="TableParagraph"/>
              <w:numPr>
                <w:ilvl w:val="0"/>
                <w:numId w:val="41"/>
              </w:numPr>
              <w:tabs>
                <w:tab w:val="left" w:pos="610"/>
              </w:tabs>
              <w:spacing w:before="1"/>
              <w:ind w:right="172" w:hanging="360"/>
              <w:jc w:val="both"/>
              <w:rPr>
                <w:sz w:val="18"/>
              </w:rPr>
            </w:pPr>
            <w:r w:rsidRPr="006B0896">
              <w:rPr>
                <w:sz w:val="18"/>
                <w:lang w:val="es-ES"/>
              </w:rPr>
              <w:t xml:space="preserve">Constitución Política de los Estados Unidos Mexicanos. </w:t>
            </w:r>
            <w:r>
              <w:rPr>
                <w:sz w:val="18"/>
              </w:rPr>
              <w:t>D.O.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05/II/1917.</w:t>
            </w:r>
          </w:p>
          <w:p w:rsidR="006B0896" w:rsidRPr="006B0896" w:rsidRDefault="006B0896" w:rsidP="006B0896">
            <w:pPr>
              <w:pStyle w:val="TableParagraph"/>
              <w:numPr>
                <w:ilvl w:val="0"/>
                <w:numId w:val="41"/>
              </w:numPr>
              <w:tabs>
                <w:tab w:val="left" w:pos="609"/>
                <w:tab w:val="left" w:pos="610"/>
              </w:tabs>
              <w:spacing w:line="206" w:lineRule="exact"/>
              <w:ind w:hanging="360"/>
              <w:rPr>
                <w:sz w:val="18"/>
                <w:lang w:val="es-ES"/>
              </w:rPr>
            </w:pPr>
            <w:r w:rsidRPr="006B0896">
              <w:rPr>
                <w:sz w:val="18"/>
                <w:lang w:val="es-ES"/>
              </w:rPr>
              <w:t>Constitución</w:t>
            </w:r>
            <w:r w:rsidRPr="006B0896">
              <w:rPr>
                <w:spacing w:val="24"/>
                <w:sz w:val="18"/>
                <w:lang w:val="es-ES"/>
              </w:rPr>
              <w:t xml:space="preserve"> </w:t>
            </w:r>
            <w:r w:rsidRPr="006B0896">
              <w:rPr>
                <w:sz w:val="18"/>
                <w:lang w:val="es-ES"/>
              </w:rPr>
              <w:t>Política</w:t>
            </w:r>
            <w:r w:rsidRPr="006B0896">
              <w:rPr>
                <w:spacing w:val="23"/>
                <w:sz w:val="18"/>
                <w:lang w:val="es-ES"/>
              </w:rPr>
              <w:t xml:space="preserve"> </w:t>
            </w:r>
            <w:r w:rsidRPr="006B0896">
              <w:rPr>
                <w:sz w:val="18"/>
                <w:lang w:val="es-ES"/>
              </w:rPr>
              <w:t>del</w:t>
            </w:r>
            <w:r w:rsidRPr="006B0896">
              <w:rPr>
                <w:spacing w:val="25"/>
                <w:sz w:val="18"/>
                <w:lang w:val="es-ES"/>
              </w:rPr>
              <w:t xml:space="preserve"> </w:t>
            </w:r>
            <w:r w:rsidRPr="006B0896">
              <w:rPr>
                <w:sz w:val="18"/>
                <w:lang w:val="es-ES"/>
              </w:rPr>
              <w:t>Estado</w:t>
            </w:r>
            <w:r w:rsidRPr="006B0896">
              <w:rPr>
                <w:spacing w:val="25"/>
                <w:sz w:val="18"/>
                <w:lang w:val="es-ES"/>
              </w:rPr>
              <w:t xml:space="preserve"> </w:t>
            </w:r>
            <w:r w:rsidRPr="006B0896">
              <w:rPr>
                <w:sz w:val="18"/>
                <w:lang w:val="es-ES"/>
              </w:rPr>
              <w:t>de</w:t>
            </w:r>
            <w:r w:rsidRPr="006B0896">
              <w:rPr>
                <w:spacing w:val="24"/>
                <w:sz w:val="18"/>
                <w:lang w:val="es-ES"/>
              </w:rPr>
              <w:t xml:space="preserve"> </w:t>
            </w:r>
            <w:r w:rsidRPr="006B0896">
              <w:rPr>
                <w:sz w:val="18"/>
                <w:lang w:val="es-ES"/>
              </w:rPr>
              <w:t>Jalisco</w:t>
            </w:r>
          </w:p>
          <w:p w:rsidR="006B0896" w:rsidRDefault="006B0896" w:rsidP="00555927">
            <w:pPr>
              <w:pStyle w:val="TableParagraph"/>
              <w:spacing w:line="207" w:lineRule="exact"/>
              <w:ind w:left="609"/>
              <w:rPr>
                <w:sz w:val="18"/>
              </w:rPr>
            </w:pPr>
            <w:r>
              <w:rPr>
                <w:sz w:val="18"/>
              </w:rPr>
              <w:t>P.O. 01/VIII/1917</w:t>
            </w:r>
          </w:p>
          <w:p w:rsidR="006B0896" w:rsidRPr="006B0896" w:rsidRDefault="006B0896" w:rsidP="006B0896">
            <w:pPr>
              <w:pStyle w:val="TableParagraph"/>
              <w:numPr>
                <w:ilvl w:val="0"/>
                <w:numId w:val="40"/>
              </w:numPr>
              <w:tabs>
                <w:tab w:val="left" w:pos="610"/>
              </w:tabs>
              <w:spacing w:before="2"/>
              <w:ind w:right="169" w:hanging="360"/>
              <w:jc w:val="both"/>
              <w:rPr>
                <w:sz w:val="18"/>
                <w:lang w:val="es-ES"/>
              </w:rPr>
            </w:pPr>
            <w:r w:rsidRPr="006B0896">
              <w:rPr>
                <w:sz w:val="18"/>
                <w:lang w:val="es-ES"/>
              </w:rPr>
              <w:t>Ley sobre el Sistema Nacional de Asistencia Social D.O.</w:t>
            </w:r>
            <w:r w:rsidRPr="006B0896">
              <w:rPr>
                <w:spacing w:val="-1"/>
                <w:sz w:val="18"/>
                <w:lang w:val="es-ES"/>
              </w:rPr>
              <w:t xml:space="preserve"> </w:t>
            </w:r>
            <w:r w:rsidRPr="006B0896">
              <w:rPr>
                <w:sz w:val="18"/>
                <w:lang w:val="es-ES"/>
              </w:rPr>
              <w:t>09/I/1986</w:t>
            </w:r>
          </w:p>
          <w:p w:rsidR="006B0896" w:rsidRPr="006B0896" w:rsidRDefault="006B0896" w:rsidP="006B0896">
            <w:pPr>
              <w:pStyle w:val="TableParagraph"/>
              <w:numPr>
                <w:ilvl w:val="0"/>
                <w:numId w:val="40"/>
              </w:numPr>
              <w:tabs>
                <w:tab w:val="left" w:pos="610"/>
              </w:tabs>
              <w:ind w:right="167" w:hanging="360"/>
              <w:jc w:val="both"/>
              <w:rPr>
                <w:sz w:val="18"/>
                <w:lang w:val="es-ES"/>
              </w:rPr>
            </w:pPr>
            <w:r w:rsidRPr="006B0896">
              <w:rPr>
                <w:sz w:val="18"/>
                <w:lang w:val="es-ES"/>
              </w:rPr>
              <w:t>Ley Federal de los Derechos de las Personas Adultas Mayores.</w:t>
            </w:r>
          </w:p>
          <w:p w:rsidR="006B0896" w:rsidRDefault="006B0896" w:rsidP="006B0896">
            <w:pPr>
              <w:pStyle w:val="TableParagraph"/>
              <w:numPr>
                <w:ilvl w:val="0"/>
                <w:numId w:val="40"/>
              </w:numPr>
              <w:tabs>
                <w:tab w:val="left" w:pos="610"/>
              </w:tabs>
              <w:ind w:right="169" w:hanging="360"/>
              <w:jc w:val="both"/>
              <w:rPr>
                <w:sz w:val="18"/>
              </w:rPr>
            </w:pPr>
            <w:r w:rsidRPr="006B0896">
              <w:rPr>
                <w:sz w:val="18"/>
                <w:lang w:val="es-ES"/>
              </w:rPr>
              <w:t>Ley de Desarrollo, Protección, Integración Social y Económica del Adulto Mayor del Estado de Jalisco. Título I, Capítulo Único, Artículo 2 y 14. Titulo IV, Capítulo XI, Artículo 30.</w:t>
            </w:r>
            <w:r w:rsidRPr="006B0896">
              <w:rPr>
                <w:spacing w:val="-1"/>
                <w:sz w:val="18"/>
                <w:lang w:val="es-ES"/>
              </w:rPr>
              <w:t xml:space="preserve"> </w:t>
            </w:r>
            <w:r>
              <w:rPr>
                <w:sz w:val="18"/>
              </w:rPr>
              <w:t>09/X/2006</w:t>
            </w:r>
          </w:p>
          <w:p w:rsidR="006B0896" w:rsidRDefault="006B0896" w:rsidP="006B0896">
            <w:pPr>
              <w:pStyle w:val="TableParagraph"/>
              <w:numPr>
                <w:ilvl w:val="0"/>
                <w:numId w:val="40"/>
              </w:numPr>
              <w:tabs>
                <w:tab w:val="left" w:pos="610"/>
              </w:tabs>
              <w:spacing w:before="4" w:line="206" w:lineRule="exact"/>
              <w:ind w:right="171" w:hanging="360"/>
              <w:jc w:val="both"/>
              <w:rPr>
                <w:sz w:val="18"/>
              </w:rPr>
            </w:pPr>
            <w:r w:rsidRPr="006B0896">
              <w:rPr>
                <w:sz w:val="18"/>
                <w:lang w:val="es-ES"/>
              </w:rPr>
              <w:t xml:space="preserve">Código de Asistencia Social del Estado de Jalisco. </w:t>
            </w:r>
            <w:proofErr w:type="spellStart"/>
            <w:r>
              <w:rPr>
                <w:sz w:val="18"/>
              </w:rPr>
              <w:t>Decreto</w:t>
            </w:r>
            <w:proofErr w:type="spellEnd"/>
            <w:r>
              <w:rPr>
                <w:sz w:val="18"/>
              </w:rPr>
              <w:t xml:space="preserve"> 17002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15/I/1998</w:t>
            </w:r>
          </w:p>
        </w:tc>
        <w:tc>
          <w:tcPr>
            <w:tcW w:w="5068" w:type="dxa"/>
          </w:tcPr>
          <w:p w:rsidR="006B0896" w:rsidRDefault="006B0896" w:rsidP="006B0896">
            <w:pPr>
              <w:pStyle w:val="TableParagraph"/>
              <w:numPr>
                <w:ilvl w:val="0"/>
                <w:numId w:val="39"/>
              </w:numPr>
              <w:tabs>
                <w:tab w:val="left" w:pos="611"/>
                <w:tab w:val="left" w:pos="612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 xml:space="preserve">DIF-CAA-01 </w:t>
            </w:r>
            <w:proofErr w:type="spellStart"/>
            <w:r>
              <w:rPr>
                <w:sz w:val="18"/>
              </w:rPr>
              <w:t>Padrón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Beneficiarios</w:t>
            </w:r>
            <w:proofErr w:type="spellEnd"/>
          </w:p>
          <w:p w:rsidR="006B0896" w:rsidRDefault="006B0896" w:rsidP="006B0896">
            <w:pPr>
              <w:pStyle w:val="TableParagraph"/>
              <w:numPr>
                <w:ilvl w:val="0"/>
                <w:numId w:val="39"/>
              </w:numPr>
              <w:tabs>
                <w:tab w:val="left" w:pos="611"/>
                <w:tab w:val="left" w:pos="612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DIF-CAA- 02 </w:t>
            </w:r>
            <w:proofErr w:type="spellStart"/>
            <w:r>
              <w:rPr>
                <w:sz w:val="18"/>
              </w:rPr>
              <w:t>Registro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Diario</w:t>
            </w:r>
            <w:proofErr w:type="spellEnd"/>
          </w:p>
          <w:p w:rsidR="006B0896" w:rsidRDefault="006B0896" w:rsidP="006B0896">
            <w:pPr>
              <w:pStyle w:val="TableParagraph"/>
              <w:numPr>
                <w:ilvl w:val="0"/>
                <w:numId w:val="39"/>
              </w:numPr>
              <w:tabs>
                <w:tab w:val="left" w:pos="611"/>
                <w:tab w:val="left" w:pos="612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DIF-TRS-01 </w:t>
            </w:r>
            <w:proofErr w:type="spellStart"/>
            <w:r>
              <w:rPr>
                <w:sz w:val="18"/>
              </w:rPr>
              <w:t>Estudio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sociofamiliar</w:t>
            </w:r>
            <w:proofErr w:type="spellEnd"/>
          </w:p>
          <w:p w:rsidR="006B0896" w:rsidRPr="006B0896" w:rsidRDefault="006B0896" w:rsidP="006B0896">
            <w:pPr>
              <w:pStyle w:val="TableParagraph"/>
              <w:numPr>
                <w:ilvl w:val="0"/>
                <w:numId w:val="39"/>
              </w:numPr>
              <w:tabs>
                <w:tab w:val="left" w:pos="611"/>
                <w:tab w:val="left" w:pos="612"/>
              </w:tabs>
              <w:spacing w:line="207" w:lineRule="exact"/>
              <w:rPr>
                <w:sz w:val="18"/>
                <w:lang w:val="es-ES"/>
              </w:rPr>
            </w:pPr>
            <w:r w:rsidRPr="006B0896">
              <w:rPr>
                <w:sz w:val="18"/>
                <w:lang w:val="es-ES"/>
              </w:rPr>
              <w:t>DIF-DAA-14 Solicitud de Plan</w:t>
            </w:r>
            <w:r w:rsidRPr="006B0896">
              <w:rPr>
                <w:spacing w:val="-5"/>
                <w:sz w:val="18"/>
                <w:lang w:val="es-ES"/>
              </w:rPr>
              <w:t xml:space="preserve"> </w:t>
            </w:r>
            <w:r w:rsidRPr="006B0896">
              <w:rPr>
                <w:sz w:val="18"/>
                <w:lang w:val="es-ES"/>
              </w:rPr>
              <w:t>Venerable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3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9"/>
        <w:gridCol w:w="5068"/>
      </w:tblGrid>
      <w:tr w:rsidR="006B0896" w:rsidTr="006B0896">
        <w:trPr>
          <w:trHeight w:val="311"/>
        </w:trPr>
        <w:tc>
          <w:tcPr>
            <w:tcW w:w="4559" w:type="dxa"/>
            <w:shd w:val="clear" w:color="auto" w:fill="C0C0C0"/>
          </w:tcPr>
          <w:p w:rsidR="006B0896" w:rsidRDefault="006B0896" w:rsidP="006B0896">
            <w:pPr>
              <w:pStyle w:val="TableParagraph"/>
              <w:spacing w:line="271" w:lineRule="exact"/>
              <w:ind w:left="15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Importe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Pagar</w:t>
            </w:r>
            <w:proofErr w:type="spellEnd"/>
          </w:p>
        </w:tc>
        <w:tc>
          <w:tcPr>
            <w:tcW w:w="5068" w:type="dxa"/>
            <w:shd w:val="clear" w:color="auto" w:fill="C0C0C0"/>
          </w:tcPr>
          <w:p w:rsidR="006B0896" w:rsidRDefault="006B0896" w:rsidP="006B0896">
            <w:pPr>
              <w:pStyle w:val="TableParagraph"/>
              <w:spacing w:line="271" w:lineRule="exact"/>
              <w:ind w:left="880" w:right="5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Horario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Atención</w:t>
            </w:r>
            <w:proofErr w:type="spellEnd"/>
          </w:p>
        </w:tc>
      </w:tr>
      <w:tr w:rsidR="006B0896" w:rsidTr="006B0896">
        <w:trPr>
          <w:trHeight w:val="457"/>
        </w:trPr>
        <w:tc>
          <w:tcPr>
            <w:tcW w:w="4559" w:type="dxa"/>
          </w:tcPr>
          <w:p w:rsidR="006B0896" w:rsidRPr="006B0896" w:rsidRDefault="006B0896" w:rsidP="006B0896">
            <w:pPr>
              <w:pStyle w:val="TableParagraph"/>
              <w:ind w:left="69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0.00</w:t>
            </w:r>
          </w:p>
        </w:tc>
        <w:tc>
          <w:tcPr>
            <w:tcW w:w="5068" w:type="dxa"/>
          </w:tcPr>
          <w:p w:rsidR="006B0896" w:rsidRDefault="006B0896" w:rsidP="006B0896">
            <w:pPr>
              <w:pStyle w:val="TableParagraph"/>
              <w:spacing w:line="271" w:lineRule="exact"/>
              <w:ind w:left="880" w:right="506"/>
              <w:jc w:val="center"/>
              <w:rPr>
                <w:sz w:val="24"/>
              </w:rPr>
            </w:pPr>
            <w:r>
              <w:rPr>
                <w:sz w:val="24"/>
              </w:rPr>
              <w:t>9:00 – 15:00 hrs.</w:t>
            </w:r>
          </w:p>
        </w:tc>
      </w:tr>
    </w:tbl>
    <w:p w:rsidR="006B0896" w:rsidRPr="006B0896" w:rsidRDefault="006B0896" w:rsidP="006B0896">
      <w:pPr>
        <w:pStyle w:val="Textoindependiente"/>
        <w:rPr>
          <w:rFonts w:ascii="Times New Roman"/>
          <w:lang w:val="es-ES"/>
        </w:rPr>
      </w:pPr>
    </w:p>
    <w:tbl>
      <w:tblPr>
        <w:tblStyle w:val="TableNormal"/>
        <w:tblpPr w:leftFromText="141" w:rightFromText="141" w:vertAnchor="text" w:horzAnchor="margin" w:tblpY="675"/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9"/>
      </w:tblGrid>
      <w:tr w:rsidR="006B0896" w:rsidTr="00555927">
        <w:trPr>
          <w:trHeight w:val="731"/>
        </w:trPr>
        <w:tc>
          <w:tcPr>
            <w:tcW w:w="9979" w:type="dxa"/>
          </w:tcPr>
          <w:p w:rsidR="006B0896" w:rsidRPr="00B27AC0" w:rsidRDefault="006B0896" w:rsidP="00555927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Domicilios de Atención:</w:t>
            </w:r>
          </w:p>
          <w:p w:rsidR="006B0896" w:rsidRPr="00B27AC0" w:rsidRDefault="006B0896" w:rsidP="00555927">
            <w:pPr>
              <w:pStyle w:val="TableParagraph"/>
              <w:spacing w:line="215" w:lineRule="exact"/>
              <w:ind w:left="3676" w:right="3311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MORELOS No. 80</w:t>
            </w:r>
          </w:p>
        </w:tc>
      </w:tr>
      <w:tr w:rsidR="006B0896" w:rsidTr="00555927">
        <w:trPr>
          <w:trHeight w:val="489"/>
        </w:trPr>
        <w:tc>
          <w:tcPr>
            <w:tcW w:w="9979" w:type="dxa"/>
          </w:tcPr>
          <w:p w:rsidR="006B0896" w:rsidRPr="00B27AC0" w:rsidRDefault="006B0896" w:rsidP="00555927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Teléfonos:</w:t>
            </w:r>
          </w:p>
          <w:p w:rsidR="006B0896" w:rsidRPr="00B27AC0" w:rsidRDefault="006B0896" w:rsidP="00555927">
            <w:pPr>
              <w:pStyle w:val="TableParagraph"/>
              <w:spacing w:line="215" w:lineRule="exact"/>
              <w:ind w:left="3262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01 (372) 42 60 300</w:t>
            </w:r>
          </w:p>
        </w:tc>
      </w:tr>
      <w:tr w:rsidR="006B0896" w:rsidTr="00555927">
        <w:trPr>
          <w:trHeight w:val="743"/>
        </w:trPr>
        <w:tc>
          <w:tcPr>
            <w:tcW w:w="9979" w:type="dxa"/>
          </w:tcPr>
          <w:p w:rsidR="006B0896" w:rsidRPr="00B27AC0" w:rsidRDefault="006B0896" w:rsidP="00555927">
            <w:pPr>
              <w:pStyle w:val="TableParagraph"/>
              <w:spacing w:line="225" w:lineRule="exact"/>
              <w:ind w:left="429"/>
              <w:rPr>
                <w:b/>
                <w:sz w:val="20"/>
                <w:lang w:val="es-ES"/>
              </w:rPr>
            </w:pPr>
            <w:r w:rsidRPr="00B27AC0">
              <w:rPr>
                <w:b/>
                <w:sz w:val="20"/>
                <w:lang w:val="es-ES"/>
              </w:rPr>
              <w:t>Correo Electrónico:</w:t>
            </w:r>
          </w:p>
          <w:p w:rsidR="006B0896" w:rsidRPr="00B27AC0" w:rsidRDefault="006B0896" w:rsidP="00555927">
            <w:pPr>
              <w:pStyle w:val="TableParagraph"/>
              <w:ind w:left="3483"/>
              <w:rPr>
                <w:b/>
                <w:sz w:val="20"/>
                <w:lang w:val="es-ES"/>
              </w:rPr>
            </w:pPr>
            <w:r>
              <w:rPr>
                <w:b/>
                <w:color w:val="0000FF"/>
                <w:sz w:val="20"/>
                <w:u w:val="thick" w:color="0000FF"/>
                <w:lang w:val="es-ES"/>
              </w:rPr>
              <w:t>Difconcepcion2021@outlook.com</w:t>
            </w:r>
          </w:p>
        </w:tc>
      </w:tr>
    </w:tbl>
    <w:tbl>
      <w:tblPr>
        <w:tblStyle w:val="TableNormal"/>
        <w:tblpPr w:leftFromText="141" w:rightFromText="141" w:vertAnchor="text" w:horzAnchor="margin" w:tblpY="30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9"/>
      </w:tblGrid>
      <w:tr w:rsidR="006B0896" w:rsidTr="00555927">
        <w:trPr>
          <w:trHeight w:val="254"/>
        </w:trPr>
        <w:tc>
          <w:tcPr>
            <w:tcW w:w="9979" w:type="dxa"/>
            <w:shd w:val="clear" w:color="auto" w:fill="C0C0C0"/>
          </w:tcPr>
          <w:p w:rsidR="006B0896" w:rsidRPr="00554FD8" w:rsidRDefault="006B0896" w:rsidP="00555927">
            <w:pPr>
              <w:pStyle w:val="TableParagraph"/>
              <w:spacing w:line="234" w:lineRule="exact"/>
              <w:ind w:left="2025"/>
              <w:rPr>
                <w:b/>
                <w:lang w:val="es-ES"/>
              </w:rPr>
            </w:pPr>
            <w:r w:rsidRPr="00554FD8">
              <w:rPr>
                <w:b/>
                <w:lang w:val="es-ES"/>
              </w:rPr>
              <w:t>Área Responsable para Aclaraciones, Quejas y Sugerencias</w:t>
            </w:r>
          </w:p>
        </w:tc>
      </w:tr>
      <w:tr w:rsidR="006B0896" w:rsidTr="00555927">
        <w:trPr>
          <w:trHeight w:val="1143"/>
        </w:trPr>
        <w:tc>
          <w:tcPr>
            <w:tcW w:w="9979" w:type="dxa"/>
          </w:tcPr>
          <w:p w:rsidR="006B0896" w:rsidRDefault="006B0896" w:rsidP="00555927">
            <w:pPr>
              <w:pStyle w:val="TableParagraph"/>
              <w:spacing w:line="270" w:lineRule="atLeast"/>
              <w:ind w:left="3286" w:right="1426" w:hanging="512"/>
              <w:jc w:val="center"/>
              <w:rPr>
                <w:sz w:val="24"/>
                <w:lang w:val="es-ES"/>
              </w:rPr>
            </w:pPr>
            <w:r>
              <w:rPr>
                <w:rFonts w:ascii="Times New Roman"/>
                <w:sz w:val="23"/>
                <w:lang w:val="es-ES"/>
              </w:rPr>
              <w:t>AHURORA LIZBETH OCHOA</w:t>
            </w:r>
          </w:p>
          <w:p w:rsidR="006B0896" w:rsidRPr="00554FD8" w:rsidRDefault="006B0896" w:rsidP="00555927">
            <w:pPr>
              <w:pStyle w:val="TableParagraph"/>
              <w:spacing w:line="270" w:lineRule="atLeast"/>
              <w:ind w:left="3286" w:right="1426" w:hanging="512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ENCARGADA DE ADULTO MAYOR</w:t>
            </w:r>
          </w:p>
        </w:tc>
      </w:tr>
    </w:tbl>
    <w:p w:rsidR="006B0896" w:rsidRDefault="006B0896" w:rsidP="006B0896">
      <w:pPr>
        <w:rPr>
          <w:rFonts w:ascii="Times New Roman"/>
          <w:sz w:val="18"/>
        </w:rPr>
        <w:sectPr w:rsidR="006B0896">
          <w:pgSz w:w="12250" w:h="15850"/>
          <w:pgMar w:top="1520" w:right="1040" w:bottom="1220" w:left="660" w:header="701" w:footer="954" w:gutter="0"/>
          <w:cols w:space="720"/>
        </w:sectPr>
      </w:pPr>
    </w:p>
    <w:p w:rsidR="00A50E3B" w:rsidRPr="00A50E3B" w:rsidRDefault="00A50E3B" w:rsidP="00E010A3"/>
    <w:sectPr w:rsidR="00A50E3B" w:rsidRPr="00A50E3B" w:rsidSect="008018F4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18" w:right="1701" w:bottom="170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7E1" w:rsidRDefault="004947E1" w:rsidP="00521F4C">
      <w:pPr>
        <w:spacing w:after="0" w:line="240" w:lineRule="auto"/>
      </w:pPr>
      <w:r>
        <w:separator/>
      </w:r>
    </w:p>
  </w:endnote>
  <w:endnote w:type="continuationSeparator" w:id="0">
    <w:p w:rsidR="004947E1" w:rsidRDefault="004947E1" w:rsidP="0052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08715"/>
      <w:docPartObj>
        <w:docPartGallery w:val="Page Numbers (Bottom of Page)"/>
        <w:docPartUnique/>
      </w:docPartObj>
    </w:sdtPr>
    <w:sdtContent>
      <w:p w:rsidR="009D0C43" w:rsidRDefault="009D0C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0C43">
          <w:rPr>
            <w:noProof/>
            <w:lang w:val="es-ES"/>
          </w:rPr>
          <w:t>10</w:t>
        </w:r>
        <w:r>
          <w:fldChar w:fldCharType="end"/>
        </w:r>
      </w:p>
    </w:sdtContent>
  </w:sdt>
  <w:p w:rsidR="009D0C43" w:rsidRDefault="009D0C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E1" w:rsidRDefault="004947E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Pr="00554FD8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Pr="00554FD8">
      <w:rPr>
        <w:noProof/>
        <w:color w:val="323E4F" w:themeColor="text2" w:themeShade="BF"/>
        <w:sz w:val="24"/>
        <w:szCs w:val="24"/>
        <w:lang w:val="es-ES"/>
      </w:rPr>
      <w:t>14</w:t>
    </w:r>
    <w:r>
      <w:rPr>
        <w:color w:val="323E4F" w:themeColor="text2" w:themeShade="BF"/>
        <w:sz w:val="24"/>
        <w:szCs w:val="24"/>
      </w:rPr>
      <w:fldChar w:fldCharType="end"/>
    </w:r>
  </w:p>
  <w:p w:rsidR="004947E1" w:rsidRDefault="004947E1">
    <w:pPr>
      <w:pStyle w:val="Piedepgina"/>
    </w:pPr>
  </w:p>
  <w:p w:rsidR="004947E1" w:rsidRDefault="004947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7E1" w:rsidRDefault="004947E1" w:rsidP="00521F4C">
      <w:pPr>
        <w:spacing w:after="0" w:line="240" w:lineRule="auto"/>
      </w:pPr>
      <w:r>
        <w:separator/>
      </w:r>
    </w:p>
  </w:footnote>
  <w:footnote w:type="continuationSeparator" w:id="0">
    <w:p w:rsidR="004947E1" w:rsidRDefault="004947E1" w:rsidP="0052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E1" w:rsidRDefault="009D0C4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63654" o:spid="_x0000_s2050" type="#_x0000_t75" style="position:absolute;margin-left:0;margin-top:0;width:441.1pt;height:441.1pt;z-index:-251657216;mso-position-horizontal:center;mso-position-horizontal-relative:margin;mso-position-vertical:center;mso-position-vertical-relative:margin" o:allowincell="f">
          <v:imagedata r:id="rId1" o:title="DIF"/>
          <w10:wrap anchorx="margin" anchory="margin"/>
        </v:shape>
      </w:pict>
    </w:r>
  </w:p>
  <w:p w:rsidR="004947E1" w:rsidRDefault="004947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E1" w:rsidRDefault="004947E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F7FD09F" wp14:editId="05732148">
          <wp:simplePos x="0" y="0"/>
          <wp:positionH relativeFrom="page">
            <wp:posOffset>0</wp:posOffset>
          </wp:positionH>
          <wp:positionV relativeFrom="margin">
            <wp:posOffset>-425450</wp:posOffset>
          </wp:positionV>
          <wp:extent cx="1555115" cy="56007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ga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61" t="75396" r="25915" b="6579"/>
                  <a:stretch/>
                </pic:blipFill>
                <pic:spPr bwMode="auto">
                  <a:xfrm>
                    <a:off x="0" y="0"/>
                    <a:ext cx="1555115" cy="560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CD07F81" wp14:editId="55B842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07522" cy="807522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azon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522" cy="807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C43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63655" o:spid="_x0000_s2051" type="#_x0000_t75" style="position:absolute;margin-left:0;margin-top:0;width:441.1pt;height:441.1pt;z-index:-251656192;mso-position-horizontal:center;mso-position-horizontal-relative:margin;mso-position-vertical:center;mso-position-vertical-relative:margin" o:allowincell="f">
          <v:imagedata r:id="rId3" o:title="DIF"/>
          <w10:wrap anchorx="margin" anchory="margin"/>
        </v:shape>
      </w:pict>
    </w:r>
  </w:p>
  <w:p w:rsidR="004947E1" w:rsidRDefault="004947E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E1" w:rsidRDefault="009D0C4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63653" o:spid="_x0000_s2049" type="#_x0000_t75" style="position:absolute;margin-left:0;margin-top:0;width:441.1pt;height:441.1pt;z-index:-251658240;mso-position-horizontal:center;mso-position-horizontal-relative:margin;mso-position-vertical:center;mso-position-vertical-relative:margin" o:allowincell="f">
          <v:imagedata r:id="rId1" o:title="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C15"/>
    <w:multiLevelType w:val="hybridMultilevel"/>
    <w:tmpl w:val="5D5C00E4"/>
    <w:lvl w:ilvl="0" w:tplc="9E2A2640">
      <w:numFmt w:val="bullet"/>
      <w:lvlText w:val=""/>
      <w:lvlJc w:val="left"/>
      <w:pPr>
        <w:ind w:left="386" w:hanging="360"/>
      </w:pPr>
      <w:rPr>
        <w:rFonts w:ascii="Symbol" w:eastAsia="Symbol" w:hAnsi="Symbol" w:cs="Symbol" w:hint="default"/>
        <w:color w:val="2D4393"/>
        <w:w w:val="99"/>
        <w:sz w:val="20"/>
        <w:szCs w:val="20"/>
        <w:lang w:val="es-MX" w:eastAsia="es-MX" w:bidi="es-MX"/>
      </w:rPr>
    </w:lvl>
    <w:lvl w:ilvl="1" w:tplc="BABEBDEC">
      <w:numFmt w:val="bullet"/>
      <w:lvlText w:val="•"/>
      <w:lvlJc w:val="left"/>
      <w:pPr>
        <w:ind w:left="740" w:hanging="360"/>
      </w:pPr>
      <w:rPr>
        <w:rFonts w:hint="default"/>
        <w:lang w:val="es-MX" w:eastAsia="es-MX" w:bidi="es-MX"/>
      </w:rPr>
    </w:lvl>
    <w:lvl w:ilvl="2" w:tplc="8070E1F8">
      <w:numFmt w:val="bullet"/>
      <w:lvlText w:val="•"/>
      <w:lvlJc w:val="left"/>
      <w:pPr>
        <w:ind w:left="1100" w:hanging="360"/>
      </w:pPr>
      <w:rPr>
        <w:rFonts w:hint="default"/>
        <w:lang w:val="es-MX" w:eastAsia="es-MX" w:bidi="es-MX"/>
      </w:rPr>
    </w:lvl>
    <w:lvl w:ilvl="3" w:tplc="7ABAB440">
      <w:numFmt w:val="bullet"/>
      <w:lvlText w:val="•"/>
      <w:lvlJc w:val="left"/>
      <w:pPr>
        <w:ind w:left="1460" w:hanging="360"/>
      </w:pPr>
      <w:rPr>
        <w:rFonts w:hint="default"/>
        <w:lang w:val="es-MX" w:eastAsia="es-MX" w:bidi="es-MX"/>
      </w:rPr>
    </w:lvl>
    <w:lvl w:ilvl="4" w:tplc="765625C0">
      <w:numFmt w:val="bullet"/>
      <w:lvlText w:val="•"/>
      <w:lvlJc w:val="left"/>
      <w:pPr>
        <w:ind w:left="1820" w:hanging="360"/>
      </w:pPr>
      <w:rPr>
        <w:rFonts w:hint="default"/>
        <w:lang w:val="es-MX" w:eastAsia="es-MX" w:bidi="es-MX"/>
      </w:rPr>
    </w:lvl>
    <w:lvl w:ilvl="5" w:tplc="8BF0F91A">
      <w:numFmt w:val="bullet"/>
      <w:lvlText w:val="•"/>
      <w:lvlJc w:val="left"/>
      <w:pPr>
        <w:ind w:left="2181" w:hanging="360"/>
      </w:pPr>
      <w:rPr>
        <w:rFonts w:hint="default"/>
        <w:lang w:val="es-MX" w:eastAsia="es-MX" w:bidi="es-MX"/>
      </w:rPr>
    </w:lvl>
    <w:lvl w:ilvl="6" w:tplc="F2509DDA">
      <w:numFmt w:val="bullet"/>
      <w:lvlText w:val="•"/>
      <w:lvlJc w:val="left"/>
      <w:pPr>
        <w:ind w:left="2541" w:hanging="360"/>
      </w:pPr>
      <w:rPr>
        <w:rFonts w:hint="default"/>
        <w:lang w:val="es-MX" w:eastAsia="es-MX" w:bidi="es-MX"/>
      </w:rPr>
    </w:lvl>
    <w:lvl w:ilvl="7" w:tplc="5C6AA738">
      <w:numFmt w:val="bullet"/>
      <w:lvlText w:val="•"/>
      <w:lvlJc w:val="left"/>
      <w:pPr>
        <w:ind w:left="2901" w:hanging="360"/>
      </w:pPr>
      <w:rPr>
        <w:rFonts w:hint="default"/>
        <w:lang w:val="es-MX" w:eastAsia="es-MX" w:bidi="es-MX"/>
      </w:rPr>
    </w:lvl>
    <w:lvl w:ilvl="8" w:tplc="7CBA8814">
      <w:numFmt w:val="bullet"/>
      <w:lvlText w:val="•"/>
      <w:lvlJc w:val="left"/>
      <w:pPr>
        <w:ind w:left="3261" w:hanging="360"/>
      </w:pPr>
      <w:rPr>
        <w:rFonts w:hint="default"/>
        <w:lang w:val="es-MX" w:eastAsia="es-MX" w:bidi="es-MX"/>
      </w:rPr>
    </w:lvl>
  </w:abstractNum>
  <w:abstractNum w:abstractNumId="1" w15:restartNumberingAfterBreak="0">
    <w:nsid w:val="05025384"/>
    <w:multiLevelType w:val="hybridMultilevel"/>
    <w:tmpl w:val="602E4E26"/>
    <w:lvl w:ilvl="0" w:tplc="8D36D454">
      <w:numFmt w:val="bullet"/>
      <w:lvlText w:val=""/>
      <w:lvlJc w:val="left"/>
      <w:pPr>
        <w:ind w:left="2129" w:hanging="360"/>
      </w:pPr>
      <w:rPr>
        <w:rFonts w:ascii="Symbol" w:eastAsia="Symbol" w:hAnsi="Symbol" w:cs="Symbol" w:hint="default"/>
        <w:color w:val="2D4393"/>
        <w:w w:val="100"/>
        <w:sz w:val="24"/>
        <w:szCs w:val="24"/>
        <w:lang w:val="es-MX" w:eastAsia="es-MX" w:bidi="es-MX"/>
      </w:rPr>
    </w:lvl>
    <w:lvl w:ilvl="1" w:tplc="59D2327C">
      <w:numFmt w:val="bullet"/>
      <w:lvlText w:val=""/>
      <w:lvlJc w:val="left"/>
      <w:pPr>
        <w:ind w:left="2770" w:hanging="360"/>
      </w:pPr>
      <w:rPr>
        <w:rFonts w:ascii="Symbol" w:eastAsia="Symbol" w:hAnsi="Symbol" w:cs="Symbol" w:hint="default"/>
        <w:color w:val="2D4393"/>
        <w:w w:val="99"/>
        <w:sz w:val="20"/>
        <w:szCs w:val="20"/>
        <w:lang w:val="es-MX" w:eastAsia="es-MX" w:bidi="es-MX"/>
      </w:rPr>
    </w:lvl>
    <w:lvl w:ilvl="2" w:tplc="382C5A46">
      <w:numFmt w:val="bullet"/>
      <w:lvlText w:val="•"/>
      <w:lvlJc w:val="left"/>
      <w:pPr>
        <w:ind w:left="3831" w:hanging="360"/>
      </w:pPr>
      <w:rPr>
        <w:rFonts w:hint="default"/>
        <w:lang w:val="es-MX" w:eastAsia="es-MX" w:bidi="es-MX"/>
      </w:rPr>
    </w:lvl>
    <w:lvl w:ilvl="3" w:tplc="BBD46886">
      <w:numFmt w:val="bullet"/>
      <w:lvlText w:val="•"/>
      <w:lvlJc w:val="left"/>
      <w:pPr>
        <w:ind w:left="4882" w:hanging="360"/>
      </w:pPr>
      <w:rPr>
        <w:rFonts w:hint="default"/>
        <w:lang w:val="es-MX" w:eastAsia="es-MX" w:bidi="es-MX"/>
      </w:rPr>
    </w:lvl>
    <w:lvl w:ilvl="4" w:tplc="6CEAEB22">
      <w:numFmt w:val="bullet"/>
      <w:lvlText w:val="•"/>
      <w:lvlJc w:val="left"/>
      <w:pPr>
        <w:ind w:left="5933" w:hanging="360"/>
      </w:pPr>
      <w:rPr>
        <w:rFonts w:hint="default"/>
        <w:lang w:val="es-MX" w:eastAsia="es-MX" w:bidi="es-MX"/>
      </w:rPr>
    </w:lvl>
    <w:lvl w:ilvl="5" w:tplc="F7760ED8">
      <w:numFmt w:val="bullet"/>
      <w:lvlText w:val="•"/>
      <w:lvlJc w:val="left"/>
      <w:pPr>
        <w:ind w:left="6984" w:hanging="360"/>
      </w:pPr>
      <w:rPr>
        <w:rFonts w:hint="default"/>
        <w:lang w:val="es-MX" w:eastAsia="es-MX" w:bidi="es-MX"/>
      </w:rPr>
    </w:lvl>
    <w:lvl w:ilvl="6" w:tplc="F87412DE">
      <w:numFmt w:val="bullet"/>
      <w:lvlText w:val="•"/>
      <w:lvlJc w:val="left"/>
      <w:pPr>
        <w:ind w:left="8035" w:hanging="360"/>
      </w:pPr>
      <w:rPr>
        <w:rFonts w:hint="default"/>
        <w:lang w:val="es-MX" w:eastAsia="es-MX" w:bidi="es-MX"/>
      </w:rPr>
    </w:lvl>
    <w:lvl w:ilvl="7" w:tplc="13DC2312">
      <w:numFmt w:val="bullet"/>
      <w:lvlText w:val="•"/>
      <w:lvlJc w:val="left"/>
      <w:pPr>
        <w:ind w:left="9086" w:hanging="360"/>
      </w:pPr>
      <w:rPr>
        <w:rFonts w:hint="default"/>
        <w:lang w:val="es-MX" w:eastAsia="es-MX" w:bidi="es-MX"/>
      </w:rPr>
    </w:lvl>
    <w:lvl w:ilvl="8" w:tplc="B0A8C762">
      <w:numFmt w:val="bullet"/>
      <w:lvlText w:val="•"/>
      <w:lvlJc w:val="left"/>
      <w:pPr>
        <w:ind w:left="10137" w:hanging="360"/>
      </w:pPr>
      <w:rPr>
        <w:rFonts w:hint="default"/>
        <w:lang w:val="es-MX" w:eastAsia="es-MX" w:bidi="es-MX"/>
      </w:rPr>
    </w:lvl>
  </w:abstractNum>
  <w:abstractNum w:abstractNumId="2" w15:restartNumberingAfterBreak="0">
    <w:nsid w:val="075E56D0"/>
    <w:multiLevelType w:val="hybridMultilevel"/>
    <w:tmpl w:val="56C66F9A"/>
    <w:lvl w:ilvl="0" w:tplc="F0EAF0FE">
      <w:numFmt w:val="bullet"/>
      <w:lvlText w:val=""/>
      <w:lvlJc w:val="left"/>
      <w:pPr>
        <w:ind w:left="609" w:hanging="361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EE24875E">
      <w:numFmt w:val="bullet"/>
      <w:lvlText w:val="•"/>
      <w:lvlJc w:val="left"/>
      <w:pPr>
        <w:ind w:left="960" w:hanging="361"/>
      </w:pPr>
      <w:rPr>
        <w:rFonts w:hint="default"/>
        <w:lang w:val="es-MX" w:eastAsia="es-MX" w:bidi="es-MX"/>
      </w:rPr>
    </w:lvl>
    <w:lvl w:ilvl="2" w:tplc="C630DC94">
      <w:numFmt w:val="bullet"/>
      <w:lvlText w:val="•"/>
      <w:lvlJc w:val="left"/>
      <w:pPr>
        <w:ind w:left="1320" w:hanging="361"/>
      </w:pPr>
      <w:rPr>
        <w:rFonts w:hint="default"/>
        <w:lang w:val="es-MX" w:eastAsia="es-MX" w:bidi="es-MX"/>
      </w:rPr>
    </w:lvl>
    <w:lvl w:ilvl="3" w:tplc="BE74E4E6">
      <w:numFmt w:val="bullet"/>
      <w:lvlText w:val="•"/>
      <w:lvlJc w:val="left"/>
      <w:pPr>
        <w:ind w:left="1680" w:hanging="361"/>
      </w:pPr>
      <w:rPr>
        <w:rFonts w:hint="default"/>
        <w:lang w:val="es-MX" w:eastAsia="es-MX" w:bidi="es-MX"/>
      </w:rPr>
    </w:lvl>
    <w:lvl w:ilvl="4" w:tplc="E624ABA6">
      <w:numFmt w:val="bullet"/>
      <w:lvlText w:val="•"/>
      <w:lvlJc w:val="left"/>
      <w:pPr>
        <w:ind w:left="2040" w:hanging="361"/>
      </w:pPr>
      <w:rPr>
        <w:rFonts w:hint="default"/>
        <w:lang w:val="es-MX" w:eastAsia="es-MX" w:bidi="es-MX"/>
      </w:rPr>
    </w:lvl>
    <w:lvl w:ilvl="5" w:tplc="72DCED16">
      <w:numFmt w:val="bullet"/>
      <w:lvlText w:val="•"/>
      <w:lvlJc w:val="left"/>
      <w:pPr>
        <w:ind w:left="2400" w:hanging="361"/>
      </w:pPr>
      <w:rPr>
        <w:rFonts w:hint="default"/>
        <w:lang w:val="es-MX" w:eastAsia="es-MX" w:bidi="es-MX"/>
      </w:rPr>
    </w:lvl>
    <w:lvl w:ilvl="6" w:tplc="0FB613DA">
      <w:numFmt w:val="bullet"/>
      <w:lvlText w:val="•"/>
      <w:lvlJc w:val="left"/>
      <w:pPr>
        <w:ind w:left="2760" w:hanging="361"/>
      </w:pPr>
      <w:rPr>
        <w:rFonts w:hint="default"/>
        <w:lang w:val="es-MX" w:eastAsia="es-MX" w:bidi="es-MX"/>
      </w:rPr>
    </w:lvl>
    <w:lvl w:ilvl="7" w:tplc="D0804042">
      <w:numFmt w:val="bullet"/>
      <w:lvlText w:val="•"/>
      <w:lvlJc w:val="left"/>
      <w:pPr>
        <w:ind w:left="3120" w:hanging="361"/>
      </w:pPr>
      <w:rPr>
        <w:rFonts w:hint="default"/>
        <w:lang w:val="es-MX" w:eastAsia="es-MX" w:bidi="es-MX"/>
      </w:rPr>
    </w:lvl>
    <w:lvl w:ilvl="8" w:tplc="A6161266">
      <w:numFmt w:val="bullet"/>
      <w:lvlText w:val="•"/>
      <w:lvlJc w:val="left"/>
      <w:pPr>
        <w:ind w:left="3480" w:hanging="361"/>
      </w:pPr>
      <w:rPr>
        <w:rFonts w:hint="default"/>
        <w:lang w:val="es-MX" w:eastAsia="es-MX" w:bidi="es-MX"/>
      </w:rPr>
    </w:lvl>
  </w:abstractNum>
  <w:abstractNum w:abstractNumId="3" w15:restartNumberingAfterBreak="0">
    <w:nsid w:val="0A0C0EB1"/>
    <w:multiLevelType w:val="hybridMultilevel"/>
    <w:tmpl w:val="8970343C"/>
    <w:lvl w:ilvl="0" w:tplc="32EE313C">
      <w:numFmt w:val="bullet"/>
      <w:lvlText w:val=""/>
      <w:lvlJc w:val="left"/>
      <w:pPr>
        <w:ind w:left="429" w:hanging="361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5AF831A2">
      <w:numFmt w:val="bullet"/>
      <w:lvlText w:val="•"/>
      <w:lvlJc w:val="left"/>
      <w:pPr>
        <w:ind w:left="832" w:hanging="361"/>
      </w:pPr>
      <w:rPr>
        <w:rFonts w:hint="default"/>
        <w:lang w:val="es-MX" w:eastAsia="es-MX" w:bidi="es-MX"/>
      </w:rPr>
    </w:lvl>
    <w:lvl w:ilvl="2" w:tplc="990498A6">
      <w:numFmt w:val="bullet"/>
      <w:lvlText w:val="•"/>
      <w:lvlJc w:val="left"/>
      <w:pPr>
        <w:ind w:left="1244" w:hanging="361"/>
      </w:pPr>
      <w:rPr>
        <w:rFonts w:hint="default"/>
        <w:lang w:val="es-MX" w:eastAsia="es-MX" w:bidi="es-MX"/>
      </w:rPr>
    </w:lvl>
    <w:lvl w:ilvl="3" w:tplc="ADC87D2C">
      <w:numFmt w:val="bullet"/>
      <w:lvlText w:val="•"/>
      <w:lvlJc w:val="left"/>
      <w:pPr>
        <w:ind w:left="1656" w:hanging="361"/>
      </w:pPr>
      <w:rPr>
        <w:rFonts w:hint="default"/>
        <w:lang w:val="es-MX" w:eastAsia="es-MX" w:bidi="es-MX"/>
      </w:rPr>
    </w:lvl>
    <w:lvl w:ilvl="4" w:tplc="689E0C8A">
      <w:numFmt w:val="bullet"/>
      <w:lvlText w:val="•"/>
      <w:lvlJc w:val="left"/>
      <w:pPr>
        <w:ind w:left="2068" w:hanging="361"/>
      </w:pPr>
      <w:rPr>
        <w:rFonts w:hint="default"/>
        <w:lang w:val="es-MX" w:eastAsia="es-MX" w:bidi="es-MX"/>
      </w:rPr>
    </w:lvl>
    <w:lvl w:ilvl="5" w:tplc="8C88B18A">
      <w:numFmt w:val="bullet"/>
      <w:lvlText w:val="•"/>
      <w:lvlJc w:val="left"/>
      <w:pPr>
        <w:ind w:left="2480" w:hanging="361"/>
      </w:pPr>
      <w:rPr>
        <w:rFonts w:hint="default"/>
        <w:lang w:val="es-MX" w:eastAsia="es-MX" w:bidi="es-MX"/>
      </w:rPr>
    </w:lvl>
    <w:lvl w:ilvl="6" w:tplc="92D2196A">
      <w:numFmt w:val="bullet"/>
      <w:lvlText w:val="•"/>
      <w:lvlJc w:val="left"/>
      <w:pPr>
        <w:ind w:left="2892" w:hanging="361"/>
      </w:pPr>
      <w:rPr>
        <w:rFonts w:hint="default"/>
        <w:lang w:val="es-MX" w:eastAsia="es-MX" w:bidi="es-MX"/>
      </w:rPr>
    </w:lvl>
    <w:lvl w:ilvl="7" w:tplc="727A2F98">
      <w:numFmt w:val="bullet"/>
      <w:lvlText w:val="•"/>
      <w:lvlJc w:val="left"/>
      <w:pPr>
        <w:ind w:left="3304" w:hanging="361"/>
      </w:pPr>
      <w:rPr>
        <w:rFonts w:hint="default"/>
        <w:lang w:val="es-MX" w:eastAsia="es-MX" w:bidi="es-MX"/>
      </w:rPr>
    </w:lvl>
    <w:lvl w:ilvl="8" w:tplc="5C1E6178">
      <w:numFmt w:val="bullet"/>
      <w:lvlText w:val="•"/>
      <w:lvlJc w:val="left"/>
      <w:pPr>
        <w:ind w:left="3716" w:hanging="361"/>
      </w:pPr>
      <w:rPr>
        <w:rFonts w:hint="default"/>
        <w:lang w:val="es-MX" w:eastAsia="es-MX" w:bidi="es-MX"/>
      </w:rPr>
    </w:lvl>
  </w:abstractNum>
  <w:abstractNum w:abstractNumId="4" w15:restartNumberingAfterBreak="0">
    <w:nsid w:val="0BA141E3"/>
    <w:multiLevelType w:val="hybridMultilevel"/>
    <w:tmpl w:val="D188F97A"/>
    <w:lvl w:ilvl="0" w:tplc="4290E948">
      <w:numFmt w:val="bullet"/>
      <w:lvlText w:val=""/>
      <w:lvlJc w:val="left"/>
      <w:pPr>
        <w:ind w:left="609" w:hanging="361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0AFA69FA">
      <w:numFmt w:val="bullet"/>
      <w:lvlText w:val="•"/>
      <w:lvlJc w:val="left"/>
      <w:pPr>
        <w:ind w:left="994" w:hanging="361"/>
      </w:pPr>
      <w:rPr>
        <w:rFonts w:hint="default"/>
        <w:lang w:val="es-MX" w:eastAsia="es-MX" w:bidi="es-MX"/>
      </w:rPr>
    </w:lvl>
    <w:lvl w:ilvl="2" w:tplc="2BBC4BDC">
      <w:numFmt w:val="bullet"/>
      <w:lvlText w:val="•"/>
      <w:lvlJc w:val="left"/>
      <w:pPr>
        <w:ind w:left="1388" w:hanging="361"/>
      </w:pPr>
      <w:rPr>
        <w:rFonts w:hint="default"/>
        <w:lang w:val="es-MX" w:eastAsia="es-MX" w:bidi="es-MX"/>
      </w:rPr>
    </w:lvl>
    <w:lvl w:ilvl="3" w:tplc="BB509FFE">
      <w:numFmt w:val="bullet"/>
      <w:lvlText w:val="•"/>
      <w:lvlJc w:val="left"/>
      <w:pPr>
        <w:ind w:left="1782" w:hanging="361"/>
      </w:pPr>
      <w:rPr>
        <w:rFonts w:hint="default"/>
        <w:lang w:val="es-MX" w:eastAsia="es-MX" w:bidi="es-MX"/>
      </w:rPr>
    </w:lvl>
    <w:lvl w:ilvl="4" w:tplc="793C862C">
      <w:numFmt w:val="bullet"/>
      <w:lvlText w:val="•"/>
      <w:lvlJc w:val="left"/>
      <w:pPr>
        <w:ind w:left="2176" w:hanging="361"/>
      </w:pPr>
      <w:rPr>
        <w:rFonts w:hint="default"/>
        <w:lang w:val="es-MX" w:eastAsia="es-MX" w:bidi="es-MX"/>
      </w:rPr>
    </w:lvl>
    <w:lvl w:ilvl="5" w:tplc="E2C66706">
      <w:numFmt w:val="bullet"/>
      <w:lvlText w:val="•"/>
      <w:lvlJc w:val="left"/>
      <w:pPr>
        <w:ind w:left="2570" w:hanging="361"/>
      </w:pPr>
      <w:rPr>
        <w:rFonts w:hint="default"/>
        <w:lang w:val="es-MX" w:eastAsia="es-MX" w:bidi="es-MX"/>
      </w:rPr>
    </w:lvl>
    <w:lvl w:ilvl="6" w:tplc="DB8C4344">
      <w:numFmt w:val="bullet"/>
      <w:lvlText w:val="•"/>
      <w:lvlJc w:val="left"/>
      <w:pPr>
        <w:ind w:left="2964" w:hanging="361"/>
      </w:pPr>
      <w:rPr>
        <w:rFonts w:hint="default"/>
        <w:lang w:val="es-MX" w:eastAsia="es-MX" w:bidi="es-MX"/>
      </w:rPr>
    </w:lvl>
    <w:lvl w:ilvl="7" w:tplc="102A7E0A">
      <w:numFmt w:val="bullet"/>
      <w:lvlText w:val="•"/>
      <w:lvlJc w:val="left"/>
      <w:pPr>
        <w:ind w:left="3358" w:hanging="361"/>
      </w:pPr>
      <w:rPr>
        <w:rFonts w:hint="default"/>
        <w:lang w:val="es-MX" w:eastAsia="es-MX" w:bidi="es-MX"/>
      </w:rPr>
    </w:lvl>
    <w:lvl w:ilvl="8" w:tplc="AEC0AE5A">
      <w:numFmt w:val="bullet"/>
      <w:lvlText w:val="•"/>
      <w:lvlJc w:val="left"/>
      <w:pPr>
        <w:ind w:left="3752" w:hanging="361"/>
      </w:pPr>
      <w:rPr>
        <w:rFonts w:hint="default"/>
        <w:lang w:val="es-MX" w:eastAsia="es-MX" w:bidi="es-MX"/>
      </w:rPr>
    </w:lvl>
  </w:abstractNum>
  <w:abstractNum w:abstractNumId="5" w15:restartNumberingAfterBreak="0">
    <w:nsid w:val="0D8A2683"/>
    <w:multiLevelType w:val="hybridMultilevel"/>
    <w:tmpl w:val="3566FEAC"/>
    <w:lvl w:ilvl="0" w:tplc="C2C6D40E">
      <w:numFmt w:val="bullet"/>
      <w:lvlText w:val=""/>
      <w:lvlJc w:val="left"/>
      <w:pPr>
        <w:ind w:left="609" w:hanging="361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D2466054">
      <w:numFmt w:val="bullet"/>
      <w:lvlText w:val="•"/>
      <w:lvlJc w:val="left"/>
      <w:pPr>
        <w:ind w:left="1518" w:hanging="361"/>
      </w:pPr>
      <w:rPr>
        <w:rFonts w:hint="default"/>
        <w:lang w:val="es-MX" w:eastAsia="es-MX" w:bidi="es-MX"/>
      </w:rPr>
    </w:lvl>
    <w:lvl w:ilvl="2" w:tplc="0C7AEF1A">
      <w:numFmt w:val="bullet"/>
      <w:lvlText w:val="•"/>
      <w:lvlJc w:val="left"/>
      <w:pPr>
        <w:ind w:left="2436" w:hanging="361"/>
      </w:pPr>
      <w:rPr>
        <w:rFonts w:hint="default"/>
        <w:lang w:val="es-MX" w:eastAsia="es-MX" w:bidi="es-MX"/>
      </w:rPr>
    </w:lvl>
    <w:lvl w:ilvl="3" w:tplc="663A2BB6">
      <w:numFmt w:val="bullet"/>
      <w:lvlText w:val="•"/>
      <w:lvlJc w:val="left"/>
      <w:pPr>
        <w:ind w:left="3354" w:hanging="361"/>
      </w:pPr>
      <w:rPr>
        <w:rFonts w:hint="default"/>
        <w:lang w:val="es-MX" w:eastAsia="es-MX" w:bidi="es-MX"/>
      </w:rPr>
    </w:lvl>
    <w:lvl w:ilvl="4" w:tplc="671C0B74">
      <w:numFmt w:val="bullet"/>
      <w:lvlText w:val="•"/>
      <w:lvlJc w:val="left"/>
      <w:pPr>
        <w:ind w:left="4272" w:hanging="361"/>
      </w:pPr>
      <w:rPr>
        <w:rFonts w:hint="default"/>
        <w:lang w:val="es-MX" w:eastAsia="es-MX" w:bidi="es-MX"/>
      </w:rPr>
    </w:lvl>
    <w:lvl w:ilvl="5" w:tplc="C986CA78">
      <w:numFmt w:val="bullet"/>
      <w:lvlText w:val="•"/>
      <w:lvlJc w:val="left"/>
      <w:pPr>
        <w:ind w:left="5191" w:hanging="361"/>
      </w:pPr>
      <w:rPr>
        <w:rFonts w:hint="default"/>
        <w:lang w:val="es-MX" w:eastAsia="es-MX" w:bidi="es-MX"/>
      </w:rPr>
    </w:lvl>
    <w:lvl w:ilvl="6" w:tplc="17CE786A">
      <w:numFmt w:val="bullet"/>
      <w:lvlText w:val="•"/>
      <w:lvlJc w:val="left"/>
      <w:pPr>
        <w:ind w:left="6109" w:hanging="361"/>
      </w:pPr>
      <w:rPr>
        <w:rFonts w:hint="default"/>
        <w:lang w:val="es-MX" w:eastAsia="es-MX" w:bidi="es-MX"/>
      </w:rPr>
    </w:lvl>
    <w:lvl w:ilvl="7" w:tplc="FABCA6BC">
      <w:numFmt w:val="bullet"/>
      <w:lvlText w:val="•"/>
      <w:lvlJc w:val="left"/>
      <w:pPr>
        <w:ind w:left="7027" w:hanging="361"/>
      </w:pPr>
      <w:rPr>
        <w:rFonts w:hint="default"/>
        <w:lang w:val="es-MX" w:eastAsia="es-MX" w:bidi="es-MX"/>
      </w:rPr>
    </w:lvl>
    <w:lvl w:ilvl="8" w:tplc="E3F6FE6E">
      <w:numFmt w:val="bullet"/>
      <w:lvlText w:val="•"/>
      <w:lvlJc w:val="left"/>
      <w:pPr>
        <w:ind w:left="7945" w:hanging="361"/>
      </w:pPr>
      <w:rPr>
        <w:rFonts w:hint="default"/>
        <w:lang w:val="es-MX" w:eastAsia="es-MX" w:bidi="es-MX"/>
      </w:rPr>
    </w:lvl>
  </w:abstractNum>
  <w:abstractNum w:abstractNumId="6" w15:restartNumberingAfterBreak="0">
    <w:nsid w:val="13184309"/>
    <w:multiLevelType w:val="hybridMultilevel"/>
    <w:tmpl w:val="03B2149C"/>
    <w:lvl w:ilvl="0" w:tplc="EB4A09AE">
      <w:numFmt w:val="bullet"/>
      <w:lvlText w:val=""/>
      <w:lvlJc w:val="left"/>
      <w:pPr>
        <w:ind w:left="609" w:hanging="361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D86671F0">
      <w:numFmt w:val="bullet"/>
      <w:lvlText w:val="•"/>
      <w:lvlJc w:val="left"/>
      <w:pPr>
        <w:ind w:left="994" w:hanging="361"/>
      </w:pPr>
      <w:rPr>
        <w:rFonts w:hint="default"/>
        <w:lang w:val="es-MX" w:eastAsia="es-MX" w:bidi="es-MX"/>
      </w:rPr>
    </w:lvl>
    <w:lvl w:ilvl="2" w:tplc="5FAA7842">
      <w:numFmt w:val="bullet"/>
      <w:lvlText w:val="•"/>
      <w:lvlJc w:val="left"/>
      <w:pPr>
        <w:ind w:left="1389" w:hanging="361"/>
      </w:pPr>
      <w:rPr>
        <w:rFonts w:hint="default"/>
        <w:lang w:val="es-MX" w:eastAsia="es-MX" w:bidi="es-MX"/>
      </w:rPr>
    </w:lvl>
    <w:lvl w:ilvl="3" w:tplc="F65A921A">
      <w:numFmt w:val="bullet"/>
      <w:lvlText w:val="•"/>
      <w:lvlJc w:val="left"/>
      <w:pPr>
        <w:ind w:left="1784" w:hanging="361"/>
      </w:pPr>
      <w:rPr>
        <w:rFonts w:hint="default"/>
        <w:lang w:val="es-MX" w:eastAsia="es-MX" w:bidi="es-MX"/>
      </w:rPr>
    </w:lvl>
    <w:lvl w:ilvl="4" w:tplc="70CCDF82">
      <w:numFmt w:val="bullet"/>
      <w:lvlText w:val="•"/>
      <w:lvlJc w:val="left"/>
      <w:pPr>
        <w:ind w:left="2179" w:hanging="361"/>
      </w:pPr>
      <w:rPr>
        <w:rFonts w:hint="default"/>
        <w:lang w:val="es-MX" w:eastAsia="es-MX" w:bidi="es-MX"/>
      </w:rPr>
    </w:lvl>
    <w:lvl w:ilvl="5" w:tplc="0136EF9E">
      <w:numFmt w:val="bullet"/>
      <w:lvlText w:val="•"/>
      <w:lvlJc w:val="left"/>
      <w:pPr>
        <w:ind w:left="2574" w:hanging="361"/>
      </w:pPr>
      <w:rPr>
        <w:rFonts w:hint="default"/>
        <w:lang w:val="es-MX" w:eastAsia="es-MX" w:bidi="es-MX"/>
      </w:rPr>
    </w:lvl>
    <w:lvl w:ilvl="6" w:tplc="40125F86">
      <w:numFmt w:val="bullet"/>
      <w:lvlText w:val="•"/>
      <w:lvlJc w:val="left"/>
      <w:pPr>
        <w:ind w:left="2969" w:hanging="361"/>
      </w:pPr>
      <w:rPr>
        <w:rFonts w:hint="default"/>
        <w:lang w:val="es-MX" w:eastAsia="es-MX" w:bidi="es-MX"/>
      </w:rPr>
    </w:lvl>
    <w:lvl w:ilvl="7" w:tplc="071296B2">
      <w:numFmt w:val="bullet"/>
      <w:lvlText w:val="•"/>
      <w:lvlJc w:val="left"/>
      <w:pPr>
        <w:ind w:left="3364" w:hanging="361"/>
      </w:pPr>
      <w:rPr>
        <w:rFonts w:hint="default"/>
        <w:lang w:val="es-MX" w:eastAsia="es-MX" w:bidi="es-MX"/>
      </w:rPr>
    </w:lvl>
    <w:lvl w:ilvl="8" w:tplc="AB9AD38C">
      <w:numFmt w:val="bullet"/>
      <w:lvlText w:val="•"/>
      <w:lvlJc w:val="left"/>
      <w:pPr>
        <w:ind w:left="3759" w:hanging="361"/>
      </w:pPr>
      <w:rPr>
        <w:rFonts w:hint="default"/>
        <w:lang w:val="es-MX" w:eastAsia="es-MX" w:bidi="es-MX"/>
      </w:rPr>
    </w:lvl>
  </w:abstractNum>
  <w:abstractNum w:abstractNumId="7" w15:restartNumberingAfterBreak="0">
    <w:nsid w:val="14831B73"/>
    <w:multiLevelType w:val="hybridMultilevel"/>
    <w:tmpl w:val="9EFA4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42DF9"/>
    <w:multiLevelType w:val="hybridMultilevel"/>
    <w:tmpl w:val="B922BF74"/>
    <w:lvl w:ilvl="0" w:tplc="46A6AC7C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A94C4F2E">
      <w:numFmt w:val="bullet"/>
      <w:lvlText w:val="•"/>
      <w:lvlJc w:val="left"/>
      <w:pPr>
        <w:ind w:left="882" w:hanging="360"/>
      </w:pPr>
      <w:rPr>
        <w:rFonts w:hint="default"/>
        <w:lang w:val="es-MX" w:eastAsia="es-MX" w:bidi="es-MX"/>
      </w:rPr>
    </w:lvl>
    <w:lvl w:ilvl="2" w:tplc="073CD764">
      <w:numFmt w:val="bullet"/>
      <w:lvlText w:val="•"/>
      <w:lvlJc w:val="left"/>
      <w:pPr>
        <w:ind w:left="1345" w:hanging="360"/>
      </w:pPr>
      <w:rPr>
        <w:rFonts w:hint="default"/>
        <w:lang w:val="es-MX" w:eastAsia="es-MX" w:bidi="es-MX"/>
      </w:rPr>
    </w:lvl>
    <w:lvl w:ilvl="3" w:tplc="B6A087D8">
      <w:numFmt w:val="bullet"/>
      <w:lvlText w:val="•"/>
      <w:lvlJc w:val="left"/>
      <w:pPr>
        <w:ind w:left="1808" w:hanging="360"/>
      </w:pPr>
      <w:rPr>
        <w:rFonts w:hint="default"/>
        <w:lang w:val="es-MX" w:eastAsia="es-MX" w:bidi="es-MX"/>
      </w:rPr>
    </w:lvl>
    <w:lvl w:ilvl="4" w:tplc="E5C8EB36">
      <w:numFmt w:val="bullet"/>
      <w:lvlText w:val="•"/>
      <w:lvlJc w:val="left"/>
      <w:pPr>
        <w:ind w:left="2270" w:hanging="360"/>
      </w:pPr>
      <w:rPr>
        <w:rFonts w:hint="default"/>
        <w:lang w:val="es-MX" w:eastAsia="es-MX" w:bidi="es-MX"/>
      </w:rPr>
    </w:lvl>
    <w:lvl w:ilvl="5" w:tplc="25FEE6D4">
      <w:numFmt w:val="bullet"/>
      <w:lvlText w:val="•"/>
      <w:lvlJc w:val="left"/>
      <w:pPr>
        <w:ind w:left="2733" w:hanging="360"/>
      </w:pPr>
      <w:rPr>
        <w:rFonts w:hint="default"/>
        <w:lang w:val="es-MX" w:eastAsia="es-MX" w:bidi="es-MX"/>
      </w:rPr>
    </w:lvl>
    <w:lvl w:ilvl="6" w:tplc="E2E4F954">
      <w:numFmt w:val="bullet"/>
      <w:lvlText w:val="•"/>
      <w:lvlJc w:val="left"/>
      <w:pPr>
        <w:ind w:left="3196" w:hanging="360"/>
      </w:pPr>
      <w:rPr>
        <w:rFonts w:hint="default"/>
        <w:lang w:val="es-MX" w:eastAsia="es-MX" w:bidi="es-MX"/>
      </w:rPr>
    </w:lvl>
    <w:lvl w:ilvl="7" w:tplc="C680B228">
      <w:numFmt w:val="bullet"/>
      <w:lvlText w:val="•"/>
      <w:lvlJc w:val="left"/>
      <w:pPr>
        <w:ind w:left="3658" w:hanging="360"/>
      </w:pPr>
      <w:rPr>
        <w:rFonts w:hint="default"/>
        <w:lang w:val="es-MX" w:eastAsia="es-MX" w:bidi="es-MX"/>
      </w:rPr>
    </w:lvl>
    <w:lvl w:ilvl="8" w:tplc="2C0E829C">
      <w:numFmt w:val="bullet"/>
      <w:lvlText w:val="•"/>
      <w:lvlJc w:val="left"/>
      <w:pPr>
        <w:ind w:left="4121" w:hanging="360"/>
      </w:pPr>
      <w:rPr>
        <w:rFonts w:hint="default"/>
        <w:lang w:val="es-MX" w:eastAsia="es-MX" w:bidi="es-MX"/>
      </w:rPr>
    </w:lvl>
  </w:abstractNum>
  <w:abstractNum w:abstractNumId="9" w15:restartNumberingAfterBreak="0">
    <w:nsid w:val="156E4F1E"/>
    <w:multiLevelType w:val="hybridMultilevel"/>
    <w:tmpl w:val="D598B534"/>
    <w:lvl w:ilvl="0" w:tplc="3B0E08A4">
      <w:numFmt w:val="bullet"/>
      <w:lvlText w:val=""/>
      <w:lvlJc w:val="left"/>
      <w:pPr>
        <w:ind w:left="609" w:hanging="361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F7D449C0">
      <w:numFmt w:val="bullet"/>
      <w:lvlText w:val="•"/>
      <w:lvlJc w:val="left"/>
      <w:pPr>
        <w:ind w:left="1500" w:hanging="361"/>
      </w:pPr>
      <w:rPr>
        <w:rFonts w:hint="default"/>
        <w:lang w:val="es-MX" w:eastAsia="es-MX" w:bidi="es-MX"/>
      </w:rPr>
    </w:lvl>
    <w:lvl w:ilvl="2" w:tplc="9A263C80">
      <w:numFmt w:val="bullet"/>
      <w:lvlText w:val="•"/>
      <w:lvlJc w:val="left"/>
      <w:pPr>
        <w:ind w:left="2400" w:hanging="361"/>
      </w:pPr>
      <w:rPr>
        <w:rFonts w:hint="default"/>
        <w:lang w:val="es-MX" w:eastAsia="es-MX" w:bidi="es-MX"/>
      </w:rPr>
    </w:lvl>
    <w:lvl w:ilvl="3" w:tplc="86AE3020">
      <w:numFmt w:val="bullet"/>
      <w:lvlText w:val="•"/>
      <w:lvlJc w:val="left"/>
      <w:pPr>
        <w:ind w:left="3300" w:hanging="361"/>
      </w:pPr>
      <w:rPr>
        <w:rFonts w:hint="default"/>
        <w:lang w:val="es-MX" w:eastAsia="es-MX" w:bidi="es-MX"/>
      </w:rPr>
    </w:lvl>
    <w:lvl w:ilvl="4" w:tplc="9D5427A0">
      <w:numFmt w:val="bullet"/>
      <w:lvlText w:val="•"/>
      <w:lvlJc w:val="left"/>
      <w:pPr>
        <w:ind w:left="4200" w:hanging="361"/>
      </w:pPr>
      <w:rPr>
        <w:rFonts w:hint="default"/>
        <w:lang w:val="es-MX" w:eastAsia="es-MX" w:bidi="es-MX"/>
      </w:rPr>
    </w:lvl>
    <w:lvl w:ilvl="5" w:tplc="A7084E4A">
      <w:numFmt w:val="bullet"/>
      <w:lvlText w:val="•"/>
      <w:lvlJc w:val="left"/>
      <w:pPr>
        <w:ind w:left="5101" w:hanging="361"/>
      </w:pPr>
      <w:rPr>
        <w:rFonts w:hint="default"/>
        <w:lang w:val="es-MX" w:eastAsia="es-MX" w:bidi="es-MX"/>
      </w:rPr>
    </w:lvl>
    <w:lvl w:ilvl="6" w:tplc="DA26A5AA">
      <w:numFmt w:val="bullet"/>
      <w:lvlText w:val="•"/>
      <w:lvlJc w:val="left"/>
      <w:pPr>
        <w:ind w:left="6001" w:hanging="361"/>
      </w:pPr>
      <w:rPr>
        <w:rFonts w:hint="default"/>
        <w:lang w:val="es-MX" w:eastAsia="es-MX" w:bidi="es-MX"/>
      </w:rPr>
    </w:lvl>
    <w:lvl w:ilvl="7" w:tplc="D7C8A3B8">
      <w:numFmt w:val="bullet"/>
      <w:lvlText w:val="•"/>
      <w:lvlJc w:val="left"/>
      <w:pPr>
        <w:ind w:left="6901" w:hanging="361"/>
      </w:pPr>
      <w:rPr>
        <w:rFonts w:hint="default"/>
        <w:lang w:val="es-MX" w:eastAsia="es-MX" w:bidi="es-MX"/>
      </w:rPr>
    </w:lvl>
    <w:lvl w:ilvl="8" w:tplc="408A6D0E">
      <w:numFmt w:val="bullet"/>
      <w:lvlText w:val="•"/>
      <w:lvlJc w:val="left"/>
      <w:pPr>
        <w:ind w:left="7801" w:hanging="361"/>
      </w:pPr>
      <w:rPr>
        <w:rFonts w:hint="default"/>
        <w:lang w:val="es-MX" w:eastAsia="es-MX" w:bidi="es-MX"/>
      </w:rPr>
    </w:lvl>
  </w:abstractNum>
  <w:abstractNum w:abstractNumId="10" w15:restartNumberingAfterBreak="0">
    <w:nsid w:val="17E722ED"/>
    <w:multiLevelType w:val="hybridMultilevel"/>
    <w:tmpl w:val="317CC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B2075"/>
    <w:multiLevelType w:val="hybridMultilevel"/>
    <w:tmpl w:val="B0C4D4BC"/>
    <w:lvl w:ilvl="0" w:tplc="F1EEFFAA">
      <w:start w:val="1"/>
      <w:numFmt w:val="decimal"/>
      <w:lvlText w:val="%1."/>
      <w:lvlJc w:val="left"/>
      <w:pPr>
        <w:ind w:left="432" w:hanging="360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es-MX" w:eastAsia="es-MX" w:bidi="es-MX"/>
      </w:rPr>
    </w:lvl>
    <w:lvl w:ilvl="1" w:tplc="DCEE1C9C">
      <w:numFmt w:val="bullet"/>
      <w:lvlText w:val="•"/>
      <w:lvlJc w:val="left"/>
      <w:pPr>
        <w:ind w:left="901" w:hanging="360"/>
      </w:pPr>
      <w:rPr>
        <w:rFonts w:hint="default"/>
        <w:lang w:val="es-MX" w:eastAsia="es-MX" w:bidi="es-MX"/>
      </w:rPr>
    </w:lvl>
    <w:lvl w:ilvl="2" w:tplc="FFECB872">
      <w:numFmt w:val="bullet"/>
      <w:lvlText w:val="•"/>
      <w:lvlJc w:val="left"/>
      <w:pPr>
        <w:ind w:left="1362" w:hanging="360"/>
      </w:pPr>
      <w:rPr>
        <w:rFonts w:hint="default"/>
        <w:lang w:val="es-MX" w:eastAsia="es-MX" w:bidi="es-MX"/>
      </w:rPr>
    </w:lvl>
    <w:lvl w:ilvl="3" w:tplc="63541372">
      <w:numFmt w:val="bullet"/>
      <w:lvlText w:val="•"/>
      <w:lvlJc w:val="left"/>
      <w:pPr>
        <w:ind w:left="1823" w:hanging="360"/>
      </w:pPr>
      <w:rPr>
        <w:rFonts w:hint="default"/>
        <w:lang w:val="es-MX" w:eastAsia="es-MX" w:bidi="es-MX"/>
      </w:rPr>
    </w:lvl>
    <w:lvl w:ilvl="4" w:tplc="7696B3E8">
      <w:numFmt w:val="bullet"/>
      <w:lvlText w:val="•"/>
      <w:lvlJc w:val="left"/>
      <w:pPr>
        <w:ind w:left="2284" w:hanging="360"/>
      </w:pPr>
      <w:rPr>
        <w:rFonts w:hint="default"/>
        <w:lang w:val="es-MX" w:eastAsia="es-MX" w:bidi="es-MX"/>
      </w:rPr>
    </w:lvl>
    <w:lvl w:ilvl="5" w:tplc="4870763E">
      <w:numFmt w:val="bullet"/>
      <w:lvlText w:val="•"/>
      <w:lvlJc w:val="left"/>
      <w:pPr>
        <w:ind w:left="2745" w:hanging="360"/>
      </w:pPr>
      <w:rPr>
        <w:rFonts w:hint="default"/>
        <w:lang w:val="es-MX" w:eastAsia="es-MX" w:bidi="es-MX"/>
      </w:rPr>
    </w:lvl>
    <w:lvl w:ilvl="6" w:tplc="C9E01592">
      <w:numFmt w:val="bullet"/>
      <w:lvlText w:val="•"/>
      <w:lvlJc w:val="left"/>
      <w:pPr>
        <w:ind w:left="3206" w:hanging="360"/>
      </w:pPr>
      <w:rPr>
        <w:rFonts w:hint="default"/>
        <w:lang w:val="es-MX" w:eastAsia="es-MX" w:bidi="es-MX"/>
      </w:rPr>
    </w:lvl>
    <w:lvl w:ilvl="7" w:tplc="F20A27C4">
      <w:numFmt w:val="bullet"/>
      <w:lvlText w:val="•"/>
      <w:lvlJc w:val="left"/>
      <w:pPr>
        <w:ind w:left="3667" w:hanging="360"/>
      </w:pPr>
      <w:rPr>
        <w:rFonts w:hint="default"/>
        <w:lang w:val="es-MX" w:eastAsia="es-MX" w:bidi="es-MX"/>
      </w:rPr>
    </w:lvl>
    <w:lvl w:ilvl="8" w:tplc="CFC2BD92">
      <w:numFmt w:val="bullet"/>
      <w:lvlText w:val="•"/>
      <w:lvlJc w:val="left"/>
      <w:pPr>
        <w:ind w:left="4128" w:hanging="360"/>
      </w:pPr>
      <w:rPr>
        <w:rFonts w:hint="default"/>
        <w:lang w:val="es-MX" w:eastAsia="es-MX" w:bidi="es-MX"/>
      </w:rPr>
    </w:lvl>
  </w:abstractNum>
  <w:abstractNum w:abstractNumId="12" w15:restartNumberingAfterBreak="0">
    <w:nsid w:val="18871E6B"/>
    <w:multiLevelType w:val="hybridMultilevel"/>
    <w:tmpl w:val="29B66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B4C74"/>
    <w:multiLevelType w:val="hybridMultilevel"/>
    <w:tmpl w:val="97C27980"/>
    <w:lvl w:ilvl="0" w:tplc="C62066A2">
      <w:start w:val="1"/>
      <w:numFmt w:val="decimal"/>
      <w:lvlText w:val="%1."/>
      <w:lvlJc w:val="left"/>
      <w:pPr>
        <w:ind w:left="882" w:hanging="452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es-MX" w:eastAsia="es-MX" w:bidi="es-MX"/>
      </w:rPr>
    </w:lvl>
    <w:lvl w:ilvl="1" w:tplc="E22C64E8">
      <w:numFmt w:val="bullet"/>
      <w:lvlText w:val="•"/>
      <w:lvlJc w:val="left"/>
      <w:pPr>
        <w:ind w:left="1353" w:hanging="452"/>
      </w:pPr>
      <w:rPr>
        <w:rFonts w:hint="default"/>
        <w:lang w:val="es-MX" w:eastAsia="es-MX" w:bidi="es-MX"/>
      </w:rPr>
    </w:lvl>
    <w:lvl w:ilvl="2" w:tplc="780E2658">
      <w:numFmt w:val="bullet"/>
      <w:lvlText w:val="•"/>
      <w:lvlJc w:val="left"/>
      <w:pPr>
        <w:ind w:left="1826" w:hanging="452"/>
      </w:pPr>
      <w:rPr>
        <w:rFonts w:hint="default"/>
        <w:lang w:val="es-MX" w:eastAsia="es-MX" w:bidi="es-MX"/>
      </w:rPr>
    </w:lvl>
    <w:lvl w:ilvl="3" w:tplc="45F4F59C">
      <w:numFmt w:val="bullet"/>
      <w:lvlText w:val="•"/>
      <w:lvlJc w:val="left"/>
      <w:pPr>
        <w:ind w:left="2299" w:hanging="452"/>
      </w:pPr>
      <w:rPr>
        <w:rFonts w:hint="default"/>
        <w:lang w:val="es-MX" w:eastAsia="es-MX" w:bidi="es-MX"/>
      </w:rPr>
    </w:lvl>
    <w:lvl w:ilvl="4" w:tplc="023AD032">
      <w:numFmt w:val="bullet"/>
      <w:lvlText w:val="•"/>
      <w:lvlJc w:val="left"/>
      <w:pPr>
        <w:ind w:left="2772" w:hanging="452"/>
      </w:pPr>
      <w:rPr>
        <w:rFonts w:hint="default"/>
        <w:lang w:val="es-MX" w:eastAsia="es-MX" w:bidi="es-MX"/>
      </w:rPr>
    </w:lvl>
    <w:lvl w:ilvl="5" w:tplc="9BF47F2E">
      <w:numFmt w:val="bullet"/>
      <w:lvlText w:val="•"/>
      <w:lvlJc w:val="left"/>
      <w:pPr>
        <w:ind w:left="3246" w:hanging="452"/>
      </w:pPr>
      <w:rPr>
        <w:rFonts w:hint="default"/>
        <w:lang w:val="es-MX" w:eastAsia="es-MX" w:bidi="es-MX"/>
      </w:rPr>
    </w:lvl>
    <w:lvl w:ilvl="6" w:tplc="7E32DAAA">
      <w:numFmt w:val="bullet"/>
      <w:lvlText w:val="•"/>
      <w:lvlJc w:val="left"/>
      <w:pPr>
        <w:ind w:left="3719" w:hanging="452"/>
      </w:pPr>
      <w:rPr>
        <w:rFonts w:hint="default"/>
        <w:lang w:val="es-MX" w:eastAsia="es-MX" w:bidi="es-MX"/>
      </w:rPr>
    </w:lvl>
    <w:lvl w:ilvl="7" w:tplc="69660E38">
      <w:numFmt w:val="bullet"/>
      <w:lvlText w:val="•"/>
      <w:lvlJc w:val="left"/>
      <w:pPr>
        <w:ind w:left="4192" w:hanging="452"/>
      </w:pPr>
      <w:rPr>
        <w:rFonts w:hint="default"/>
        <w:lang w:val="es-MX" w:eastAsia="es-MX" w:bidi="es-MX"/>
      </w:rPr>
    </w:lvl>
    <w:lvl w:ilvl="8" w:tplc="F8208432">
      <w:numFmt w:val="bullet"/>
      <w:lvlText w:val="•"/>
      <w:lvlJc w:val="left"/>
      <w:pPr>
        <w:ind w:left="4665" w:hanging="452"/>
      </w:pPr>
      <w:rPr>
        <w:rFonts w:hint="default"/>
        <w:lang w:val="es-MX" w:eastAsia="es-MX" w:bidi="es-MX"/>
      </w:rPr>
    </w:lvl>
  </w:abstractNum>
  <w:abstractNum w:abstractNumId="14" w15:restartNumberingAfterBreak="0">
    <w:nsid w:val="1E666876"/>
    <w:multiLevelType w:val="hybridMultilevel"/>
    <w:tmpl w:val="6860ACA4"/>
    <w:lvl w:ilvl="0" w:tplc="B90A4146">
      <w:start w:val="1"/>
      <w:numFmt w:val="decimal"/>
      <w:lvlText w:val="%1."/>
      <w:lvlJc w:val="left"/>
      <w:pPr>
        <w:ind w:left="791" w:hanging="360"/>
        <w:jc w:val="left"/>
      </w:pPr>
      <w:rPr>
        <w:rFonts w:ascii="Arial" w:eastAsia="Arial" w:hAnsi="Arial" w:cs="Arial" w:hint="default"/>
        <w:spacing w:val="-23"/>
        <w:w w:val="99"/>
        <w:sz w:val="18"/>
        <w:szCs w:val="18"/>
        <w:lang w:val="es-MX" w:eastAsia="es-MX" w:bidi="es-MX"/>
      </w:rPr>
    </w:lvl>
    <w:lvl w:ilvl="1" w:tplc="A664C9C8">
      <w:numFmt w:val="bullet"/>
      <w:lvlText w:val="•"/>
      <w:lvlJc w:val="left"/>
      <w:pPr>
        <w:ind w:left="1277" w:hanging="360"/>
      </w:pPr>
      <w:rPr>
        <w:rFonts w:hint="default"/>
        <w:lang w:val="es-MX" w:eastAsia="es-MX" w:bidi="es-MX"/>
      </w:rPr>
    </w:lvl>
    <w:lvl w:ilvl="2" w:tplc="A8AEC36E">
      <w:numFmt w:val="bullet"/>
      <w:lvlText w:val="•"/>
      <w:lvlJc w:val="left"/>
      <w:pPr>
        <w:ind w:left="1754" w:hanging="360"/>
      </w:pPr>
      <w:rPr>
        <w:rFonts w:hint="default"/>
        <w:lang w:val="es-MX" w:eastAsia="es-MX" w:bidi="es-MX"/>
      </w:rPr>
    </w:lvl>
    <w:lvl w:ilvl="3" w:tplc="C66A660C">
      <w:numFmt w:val="bullet"/>
      <w:lvlText w:val="•"/>
      <w:lvlJc w:val="left"/>
      <w:pPr>
        <w:ind w:left="2231" w:hanging="360"/>
      </w:pPr>
      <w:rPr>
        <w:rFonts w:hint="default"/>
        <w:lang w:val="es-MX" w:eastAsia="es-MX" w:bidi="es-MX"/>
      </w:rPr>
    </w:lvl>
    <w:lvl w:ilvl="4" w:tplc="5B3C6CDC">
      <w:numFmt w:val="bullet"/>
      <w:lvlText w:val="•"/>
      <w:lvlJc w:val="left"/>
      <w:pPr>
        <w:ind w:left="2708" w:hanging="360"/>
      </w:pPr>
      <w:rPr>
        <w:rFonts w:hint="default"/>
        <w:lang w:val="es-MX" w:eastAsia="es-MX" w:bidi="es-MX"/>
      </w:rPr>
    </w:lvl>
    <w:lvl w:ilvl="5" w:tplc="9D3EEAA6">
      <w:numFmt w:val="bullet"/>
      <w:lvlText w:val="•"/>
      <w:lvlJc w:val="left"/>
      <w:pPr>
        <w:ind w:left="3185" w:hanging="360"/>
      </w:pPr>
      <w:rPr>
        <w:rFonts w:hint="default"/>
        <w:lang w:val="es-MX" w:eastAsia="es-MX" w:bidi="es-MX"/>
      </w:rPr>
    </w:lvl>
    <w:lvl w:ilvl="6" w:tplc="6956671C">
      <w:numFmt w:val="bullet"/>
      <w:lvlText w:val="•"/>
      <w:lvlJc w:val="left"/>
      <w:pPr>
        <w:ind w:left="3662" w:hanging="360"/>
      </w:pPr>
      <w:rPr>
        <w:rFonts w:hint="default"/>
        <w:lang w:val="es-MX" w:eastAsia="es-MX" w:bidi="es-MX"/>
      </w:rPr>
    </w:lvl>
    <w:lvl w:ilvl="7" w:tplc="287802CA">
      <w:numFmt w:val="bullet"/>
      <w:lvlText w:val="•"/>
      <w:lvlJc w:val="left"/>
      <w:pPr>
        <w:ind w:left="4139" w:hanging="360"/>
      </w:pPr>
      <w:rPr>
        <w:rFonts w:hint="default"/>
        <w:lang w:val="es-MX" w:eastAsia="es-MX" w:bidi="es-MX"/>
      </w:rPr>
    </w:lvl>
    <w:lvl w:ilvl="8" w:tplc="3E4899A4">
      <w:numFmt w:val="bullet"/>
      <w:lvlText w:val="•"/>
      <w:lvlJc w:val="left"/>
      <w:pPr>
        <w:ind w:left="4616" w:hanging="360"/>
      </w:pPr>
      <w:rPr>
        <w:rFonts w:hint="default"/>
        <w:lang w:val="es-MX" w:eastAsia="es-MX" w:bidi="es-MX"/>
      </w:rPr>
    </w:lvl>
  </w:abstractNum>
  <w:abstractNum w:abstractNumId="15" w15:restartNumberingAfterBreak="0">
    <w:nsid w:val="1FF0699A"/>
    <w:multiLevelType w:val="hybridMultilevel"/>
    <w:tmpl w:val="E7F67628"/>
    <w:lvl w:ilvl="0" w:tplc="66B001F0">
      <w:numFmt w:val="bullet"/>
      <w:lvlText w:val=""/>
      <w:lvlJc w:val="left"/>
      <w:pPr>
        <w:ind w:left="429" w:hanging="361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C51EB372">
      <w:numFmt w:val="bullet"/>
      <w:lvlText w:val="•"/>
      <w:lvlJc w:val="left"/>
      <w:pPr>
        <w:ind w:left="1356" w:hanging="361"/>
      </w:pPr>
      <w:rPr>
        <w:rFonts w:hint="default"/>
        <w:lang w:val="es-MX" w:eastAsia="es-MX" w:bidi="es-MX"/>
      </w:rPr>
    </w:lvl>
    <w:lvl w:ilvl="2" w:tplc="BE600972">
      <w:numFmt w:val="bullet"/>
      <w:lvlText w:val="•"/>
      <w:lvlJc w:val="left"/>
      <w:pPr>
        <w:ind w:left="2292" w:hanging="361"/>
      </w:pPr>
      <w:rPr>
        <w:rFonts w:hint="default"/>
        <w:lang w:val="es-MX" w:eastAsia="es-MX" w:bidi="es-MX"/>
      </w:rPr>
    </w:lvl>
    <w:lvl w:ilvl="3" w:tplc="CA28F2D6">
      <w:numFmt w:val="bullet"/>
      <w:lvlText w:val="•"/>
      <w:lvlJc w:val="left"/>
      <w:pPr>
        <w:ind w:left="3228" w:hanging="361"/>
      </w:pPr>
      <w:rPr>
        <w:rFonts w:hint="default"/>
        <w:lang w:val="es-MX" w:eastAsia="es-MX" w:bidi="es-MX"/>
      </w:rPr>
    </w:lvl>
    <w:lvl w:ilvl="4" w:tplc="A6769622">
      <w:numFmt w:val="bullet"/>
      <w:lvlText w:val="•"/>
      <w:lvlJc w:val="left"/>
      <w:pPr>
        <w:ind w:left="4164" w:hanging="361"/>
      </w:pPr>
      <w:rPr>
        <w:rFonts w:hint="default"/>
        <w:lang w:val="es-MX" w:eastAsia="es-MX" w:bidi="es-MX"/>
      </w:rPr>
    </w:lvl>
    <w:lvl w:ilvl="5" w:tplc="4552D0F8">
      <w:numFmt w:val="bullet"/>
      <w:lvlText w:val="•"/>
      <w:lvlJc w:val="left"/>
      <w:pPr>
        <w:ind w:left="5101" w:hanging="361"/>
      </w:pPr>
      <w:rPr>
        <w:rFonts w:hint="default"/>
        <w:lang w:val="es-MX" w:eastAsia="es-MX" w:bidi="es-MX"/>
      </w:rPr>
    </w:lvl>
    <w:lvl w:ilvl="6" w:tplc="36FCF062">
      <w:numFmt w:val="bullet"/>
      <w:lvlText w:val="•"/>
      <w:lvlJc w:val="left"/>
      <w:pPr>
        <w:ind w:left="6037" w:hanging="361"/>
      </w:pPr>
      <w:rPr>
        <w:rFonts w:hint="default"/>
        <w:lang w:val="es-MX" w:eastAsia="es-MX" w:bidi="es-MX"/>
      </w:rPr>
    </w:lvl>
    <w:lvl w:ilvl="7" w:tplc="9BCEC32A">
      <w:numFmt w:val="bullet"/>
      <w:lvlText w:val="•"/>
      <w:lvlJc w:val="left"/>
      <w:pPr>
        <w:ind w:left="6973" w:hanging="361"/>
      </w:pPr>
      <w:rPr>
        <w:rFonts w:hint="default"/>
        <w:lang w:val="es-MX" w:eastAsia="es-MX" w:bidi="es-MX"/>
      </w:rPr>
    </w:lvl>
    <w:lvl w:ilvl="8" w:tplc="9C608C00">
      <w:numFmt w:val="bullet"/>
      <w:lvlText w:val="•"/>
      <w:lvlJc w:val="left"/>
      <w:pPr>
        <w:ind w:left="7909" w:hanging="361"/>
      </w:pPr>
      <w:rPr>
        <w:rFonts w:hint="default"/>
        <w:lang w:val="es-MX" w:eastAsia="es-MX" w:bidi="es-MX"/>
      </w:rPr>
    </w:lvl>
  </w:abstractNum>
  <w:abstractNum w:abstractNumId="16" w15:restartNumberingAfterBreak="0">
    <w:nsid w:val="23EC48F5"/>
    <w:multiLevelType w:val="hybridMultilevel"/>
    <w:tmpl w:val="4350A842"/>
    <w:lvl w:ilvl="0" w:tplc="5F166B3C">
      <w:start w:val="1"/>
      <w:numFmt w:val="decimal"/>
      <w:lvlText w:val="%1."/>
      <w:lvlJc w:val="left"/>
      <w:pPr>
        <w:ind w:left="789" w:hanging="360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es-MX" w:eastAsia="es-MX" w:bidi="es-MX"/>
      </w:rPr>
    </w:lvl>
    <w:lvl w:ilvl="1" w:tplc="4DCAC138">
      <w:numFmt w:val="bullet"/>
      <w:lvlText w:val="•"/>
      <w:lvlJc w:val="left"/>
      <w:pPr>
        <w:ind w:left="1206" w:hanging="360"/>
      </w:pPr>
      <w:rPr>
        <w:rFonts w:hint="default"/>
        <w:lang w:val="es-MX" w:eastAsia="es-MX" w:bidi="es-MX"/>
      </w:rPr>
    </w:lvl>
    <w:lvl w:ilvl="2" w:tplc="F76A4C44">
      <w:numFmt w:val="bullet"/>
      <w:lvlText w:val="•"/>
      <w:lvlJc w:val="left"/>
      <w:pPr>
        <w:ind w:left="1633" w:hanging="360"/>
      </w:pPr>
      <w:rPr>
        <w:rFonts w:hint="default"/>
        <w:lang w:val="es-MX" w:eastAsia="es-MX" w:bidi="es-MX"/>
      </w:rPr>
    </w:lvl>
    <w:lvl w:ilvl="3" w:tplc="386C0AD2">
      <w:numFmt w:val="bullet"/>
      <w:lvlText w:val="•"/>
      <w:lvlJc w:val="left"/>
      <w:pPr>
        <w:ind w:left="2060" w:hanging="360"/>
      </w:pPr>
      <w:rPr>
        <w:rFonts w:hint="default"/>
        <w:lang w:val="es-MX" w:eastAsia="es-MX" w:bidi="es-MX"/>
      </w:rPr>
    </w:lvl>
    <w:lvl w:ilvl="4" w:tplc="6C4E7D98">
      <w:numFmt w:val="bullet"/>
      <w:lvlText w:val="•"/>
      <w:lvlJc w:val="left"/>
      <w:pPr>
        <w:ind w:left="2486" w:hanging="360"/>
      </w:pPr>
      <w:rPr>
        <w:rFonts w:hint="default"/>
        <w:lang w:val="es-MX" w:eastAsia="es-MX" w:bidi="es-MX"/>
      </w:rPr>
    </w:lvl>
    <w:lvl w:ilvl="5" w:tplc="CC6ABCFC">
      <w:numFmt w:val="bullet"/>
      <w:lvlText w:val="•"/>
      <w:lvlJc w:val="left"/>
      <w:pPr>
        <w:ind w:left="2913" w:hanging="360"/>
      </w:pPr>
      <w:rPr>
        <w:rFonts w:hint="default"/>
        <w:lang w:val="es-MX" w:eastAsia="es-MX" w:bidi="es-MX"/>
      </w:rPr>
    </w:lvl>
    <w:lvl w:ilvl="6" w:tplc="CAFCE2FA">
      <w:numFmt w:val="bullet"/>
      <w:lvlText w:val="•"/>
      <w:lvlJc w:val="left"/>
      <w:pPr>
        <w:ind w:left="3340" w:hanging="360"/>
      </w:pPr>
      <w:rPr>
        <w:rFonts w:hint="default"/>
        <w:lang w:val="es-MX" w:eastAsia="es-MX" w:bidi="es-MX"/>
      </w:rPr>
    </w:lvl>
    <w:lvl w:ilvl="7" w:tplc="27508E62">
      <w:numFmt w:val="bullet"/>
      <w:lvlText w:val="•"/>
      <w:lvlJc w:val="left"/>
      <w:pPr>
        <w:ind w:left="3766" w:hanging="360"/>
      </w:pPr>
      <w:rPr>
        <w:rFonts w:hint="default"/>
        <w:lang w:val="es-MX" w:eastAsia="es-MX" w:bidi="es-MX"/>
      </w:rPr>
    </w:lvl>
    <w:lvl w:ilvl="8" w:tplc="D79E5AB6">
      <w:numFmt w:val="bullet"/>
      <w:lvlText w:val="•"/>
      <w:lvlJc w:val="left"/>
      <w:pPr>
        <w:ind w:left="4193" w:hanging="360"/>
      </w:pPr>
      <w:rPr>
        <w:rFonts w:hint="default"/>
        <w:lang w:val="es-MX" w:eastAsia="es-MX" w:bidi="es-MX"/>
      </w:rPr>
    </w:lvl>
  </w:abstractNum>
  <w:abstractNum w:abstractNumId="17" w15:restartNumberingAfterBreak="0">
    <w:nsid w:val="23FA67A5"/>
    <w:multiLevelType w:val="hybridMultilevel"/>
    <w:tmpl w:val="05724088"/>
    <w:lvl w:ilvl="0" w:tplc="FDD476D2">
      <w:numFmt w:val="bullet"/>
      <w:lvlText w:val=""/>
      <w:lvlJc w:val="left"/>
      <w:pPr>
        <w:ind w:left="611" w:hanging="360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DAACA0A4">
      <w:numFmt w:val="bullet"/>
      <w:lvlText w:val="•"/>
      <w:lvlJc w:val="left"/>
      <w:pPr>
        <w:ind w:left="1063" w:hanging="360"/>
      </w:pPr>
      <w:rPr>
        <w:rFonts w:hint="default"/>
        <w:lang w:val="es-MX" w:eastAsia="es-MX" w:bidi="es-MX"/>
      </w:rPr>
    </w:lvl>
    <w:lvl w:ilvl="2" w:tplc="3C120772">
      <w:numFmt w:val="bullet"/>
      <w:lvlText w:val="•"/>
      <w:lvlJc w:val="left"/>
      <w:pPr>
        <w:ind w:left="1507" w:hanging="360"/>
      </w:pPr>
      <w:rPr>
        <w:rFonts w:hint="default"/>
        <w:lang w:val="es-MX" w:eastAsia="es-MX" w:bidi="es-MX"/>
      </w:rPr>
    </w:lvl>
    <w:lvl w:ilvl="3" w:tplc="F57669B6">
      <w:numFmt w:val="bullet"/>
      <w:lvlText w:val="•"/>
      <w:lvlJc w:val="left"/>
      <w:pPr>
        <w:ind w:left="1951" w:hanging="360"/>
      </w:pPr>
      <w:rPr>
        <w:rFonts w:hint="default"/>
        <w:lang w:val="es-MX" w:eastAsia="es-MX" w:bidi="es-MX"/>
      </w:rPr>
    </w:lvl>
    <w:lvl w:ilvl="4" w:tplc="D95AE8EA">
      <w:numFmt w:val="bullet"/>
      <w:lvlText w:val="•"/>
      <w:lvlJc w:val="left"/>
      <w:pPr>
        <w:ind w:left="2395" w:hanging="360"/>
      </w:pPr>
      <w:rPr>
        <w:rFonts w:hint="default"/>
        <w:lang w:val="es-MX" w:eastAsia="es-MX" w:bidi="es-MX"/>
      </w:rPr>
    </w:lvl>
    <w:lvl w:ilvl="5" w:tplc="0DD2B730">
      <w:numFmt w:val="bullet"/>
      <w:lvlText w:val="•"/>
      <w:lvlJc w:val="left"/>
      <w:pPr>
        <w:ind w:left="2839" w:hanging="360"/>
      </w:pPr>
      <w:rPr>
        <w:rFonts w:hint="default"/>
        <w:lang w:val="es-MX" w:eastAsia="es-MX" w:bidi="es-MX"/>
      </w:rPr>
    </w:lvl>
    <w:lvl w:ilvl="6" w:tplc="2796EE44">
      <w:numFmt w:val="bullet"/>
      <w:lvlText w:val="•"/>
      <w:lvlJc w:val="left"/>
      <w:pPr>
        <w:ind w:left="3282" w:hanging="360"/>
      </w:pPr>
      <w:rPr>
        <w:rFonts w:hint="default"/>
        <w:lang w:val="es-MX" w:eastAsia="es-MX" w:bidi="es-MX"/>
      </w:rPr>
    </w:lvl>
    <w:lvl w:ilvl="7" w:tplc="274E629C">
      <w:numFmt w:val="bullet"/>
      <w:lvlText w:val="•"/>
      <w:lvlJc w:val="left"/>
      <w:pPr>
        <w:ind w:left="3726" w:hanging="360"/>
      </w:pPr>
      <w:rPr>
        <w:rFonts w:hint="default"/>
        <w:lang w:val="es-MX" w:eastAsia="es-MX" w:bidi="es-MX"/>
      </w:rPr>
    </w:lvl>
    <w:lvl w:ilvl="8" w:tplc="5C8A796C">
      <w:numFmt w:val="bullet"/>
      <w:lvlText w:val="•"/>
      <w:lvlJc w:val="left"/>
      <w:pPr>
        <w:ind w:left="4170" w:hanging="360"/>
      </w:pPr>
      <w:rPr>
        <w:rFonts w:hint="default"/>
        <w:lang w:val="es-MX" w:eastAsia="es-MX" w:bidi="es-MX"/>
      </w:rPr>
    </w:lvl>
  </w:abstractNum>
  <w:abstractNum w:abstractNumId="18" w15:restartNumberingAfterBreak="0">
    <w:nsid w:val="26C04BFE"/>
    <w:multiLevelType w:val="hybridMultilevel"/>
    <w:tmpl w:val="323A4C38"/>
    <w:lvl w:ilvl="0" w:tplc="87F6716E">
      <w:numFmt w:val="bullet"/>
      <w:lvlText w:val=""/>
      <w:lvlJc w:val="left"/>
      <w:pPr>
        <w:ind w:left="609" w:hanging="361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1C007956">
      <w:numFmt w:val="bullet"/>
      <w:lvlText w:val="•"/>
      <w:lvlJc w:val="left"/>
      <w:pPr>
        <w:ind w:left="1500" w:hanging="361"/>
      </w:pPr>
      <w:rPr>
        <w:rFonts w:hint="default"/>
        <w:lang w:val="es-MX" w:eastAsia="es-MX" w:bidi="es-MX"/>
      </w:rPr>
    </w:lvl>
    <w:lvl w:ilvl="2" w:tplc="5360FF40">
      <w:numFmt w:val="bullet"/>
      <w:lvlText w:val="•"/>
      <w:lvlJc w:val="left"/>
      <w:pPr>
        <w:ind w:left="2400" w:hanging="361"/>
      </w:pPr>
      <w:rPr>
        <w:rFonts w:hint="default"/>
        <w:lang w:val="es-MX" w:eastAsia="es-MX" w:bidi="es-MX"/>
      </w:rPr>
    </w:lvl>
    <w:lvl w:ilvl="3" w:tplc="D3AE49DC">
      <w:numFmt w:val="bullet"/>
      <w:lvlText w:val="•"/>
      <w:lvlJc w:val="left"/>
      <w:pPr>
        <w:ind w:left="3300" w:hanging="361"/>
      </w:pPr>
      <w:rPr>
        <w:rFonts w:hint="default"/>
        <w:lang w:val="es-MX" w:eastAsia="es-MX" w:bidi="es-MX"/>
      </w:rPr>
    </w:lvl>
    <w:lvl w:ilvl="4" w:tplc="03229B56">
      <w:numFmt w:val="bullet"/>
      <w:lvlText w:val="•"/>
      <w:lvlJc w:val="left"/>
      <w:pPr>
        <w:ind w:left="4200" w:hanging="361"/>
      </w:pPr>
      <w:rPr>
        <w:rFonts w:hint="default"/>
        <w:lang w:val="es-MX" w:eastAsia="es-MX" w:bidi="es-MX"/>
      </w:rPr>
    </w:lvl>
    <w:lvl w:ilvl="5" w:tplc="AEE623CA">
      <w:numFmt w:val="bullet"/>
      <w:lvlText w:val="•"/>
      <w:lvlJc w:val="left"/>
      <w:pPr>
        <w:ind w:left="5101" w:hanging="361"/>
      </w:pPr>
      <w:rPr>
        <w:rFonts w:hint="default"/>
        <w:lang w:val="es-MX" w:eastAsia="es-MX" w:bidi="es-MX"/>
      </w:rPr>
    </w:lvl>
    <w:lvl w:ilvl="6" w:tplc="4F585D94">
      <w:numFmt w:val="bullet"/>
      <w:lvlText w:val="•"/>
      <w:lvlJc w:val="left"/>
      <w:pPr>
        <w:ind w:left="6001" w:hanging="361"/>
      </w:pPr>
      <w:rPr>
        <w:rFonts w:hint="default"/>
        <w:lang w:val="es-MX" w:eastAsia="es-MX" w:bidi="es-MX"/>
      </w:rPr>
    </w:lvl>
    <w:lvl w:ilvl="7" w:tplc="7932F758">
      <w:numFmt w:val="bullet"/>
      <w:lvlText w:val="•"/>
      <w:lvlJc w:val="left"/>
      <w:pPr>
        <w:ind w:left="6901" w:hanging="361"/>
      </w:pPr>
      <w:rPr>
        <w:rFonts w:hint="default"/>
        <w:lang w:val="es-MX" w:eastAsia="es-MX" w:bidi="es-MX"/>
      </w:rPr>
    </w:lvl>
    <w:lvl w:ilvl="8" w:tplc="8B1AD47E">
      <w:numFmt w:val="bullet"/>
      <w:lvlText w:val="•"/>
      <w:lvlJc w:val="left"/>
      <w:pPr>
        <w:ind w:left="7801" w:hanging="361"/>
      </w:pPr>
      <w:rPr>
        <w:rFonts w:hint="default"/>
        <w:lang w:val="es-MX" w:eastAsia="es-MX" w:bidi="es-MX"/>
      </w:rPr>
    </w:lvl>
  </w:abstractNum>
  <w:abstractNum w:abstractNumId="19" w15:restartNumberingAfterBreak="0">
    <w:nsid w:val="26C75FC1"/>
    <w:multiLevelType w:val="hybridMultilevel"/>
    <w:tmpl w:val="944CBC34"/>
    <w:lvl w:ilvl="0" w:tplc="8B0CABEC">
      <w:numFmt w:val="bullet"/>
      <w:lvlText w:val=""/>
      <w:lvlJc w:val="left"/>
      <w:pPr>
        <w:ind w:left="777" w:hanging="529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FBDA6B42">
      <w:numFmt w:val="bullet"/>
      <w:lvlText w:val="o"/>
      <w:lvlJc w:val="left"/>
      <w:pPr>
        <w:ind w:left="1149" w:hanging="360"/>
      </w:pPr>
      <w:rPr>
        <w:rFonts w:hint="default"/>
        <w:spacing w:val="-2"/>
        <w:w w:val="99"/>
        <w:lang w:val="es-MX" w:eastAsia="es-MX" w:bidi="es-MX"/>
      </w:rPr>
    </w:lvl>
    <w:lvl w:ilvl="2" w:tplc="48D0C77E">
      <w:numFmt w:val="bullet"/>
      <w:lvlText w:val="•"/>
      <w:lvlJc w:val="left"/>
      <w:pPr>
        <w:ind w:left="2081" w:hanging="360"/>
      </w:pPr>
      <w:rPr>
        <w:rFonts w:hint="default"/>
        <w:lang w:val="es-MX" w:eastAsia="es-MX" w:bidi="es-MX"/>
      </w:rPr>
    </w:lvl>
    <w:lvl w:ilvl="3" w:tplc="ACCEF47E">
      <w:numFmt w:val="bullet"/>
      <w:lvlText w:val="•"/>
      <w:lvlJc w:val="left"/>
      <w:pPr>
        <w:ind w:left="3023" w:hanging="360"/>
      </w:pPr>
      <w:rPr>
        <w:rFonts w:hint="default"/>
        <w:lang w:val="es-MX" w:eastAsia="es-MX" w:bidi="es-MX"/>
      </w:rPr>
    </w:lvl>
    <w:lvl w:ilvl="4" w:tplc="1E0ACF3A">
      <w:numFmt w:val="bullet"/>
      <w:lvlText w:val="•"/>
      <w:lvlJc w:val="left"/>
      <w:pPr>
        <w:ind w:left="3965" w:hanging="360"/>
      </w:pPr>
      <w:rPr>
        <w:rFonts w:hint="default"/>
        <w:lang w:val="es-MX" w:eastAsia="es-MX" w:bidi="es-MX"/>
      </w:rPr>
    </w:lvl>
    <w:lvl w:ilvl="5" w:tplc="6C881E4E">
      <w:numFmt w:val="bullet"/>
      <w:lvlText w:val="•"/>
      <w:lvlJc w:val="left"/>
      <w:pPr>
        <w:ind w:left="4907" w:hanging="360"/>
      </w:pPr>
      <w:rPr>
        <w:rFonts w:hint="default"/>
        <w:lang w:val="es-MX" w:eastAsia="es-MX" w:bidi="es-MX"/>
      </w:rPr>
    </w:lvl>
    <w:lvl w:ilvl="6" w:tplc="E84079B0">
      <w:numFmt w:val="bullet"/>
      <w:lvlText w:val="•"/>
      <w:lvlJc w:val="left"/>
      <w:pPr>
        <w:ind w:left="5848" w:hanging="360"/>
      </w:pPr>
      <w:rPr>
        <w:rFonts w:hint="default"/>
        <w:lang w:val="es-MX" w:eastAsia="es-MX" w:bidi="es-MX"/>
      </w:rPr>
    </w:lvl>
    <w:lvl w:ilvl="7" w:tplc="F94CA260">
      <w:numFmt w:val="bullet"/>
      <w:lvlText w:val="•"/>
      <w:lvlJc w:val="left"/>
      <w:pPr>
        <w:ind w:left="6790" w:hanging="360"/>
      </w:pPr>
      <w:rPr>
        <w:rFonts w:hint="default"/>
        <w:lang w:val="es-MX" w:eastAsia="es-MX" w:bidi="es-MX"/>
      </w:rPr>
    </w:lvl>
    <w:lvl w:ilvl="8" w:tplc="EB584AC0">
      <w:numFmt w:val="bullet"/>
      <w:lvlText w:val="•"/>
      <w:lvlJc w:val="left"/>
      <w:pPr>
        <w:ind w:left="7732" w:hanging="360"/>
      </w:pPr>
      <w:rPr>
        <w:rFonts w:hint="default"/>
        <w:lang w:val="es-MX" w:eastAsia="es-MX" w:bidi="es-MX"/>
      </w:rPr>
    </w:lvl>
  </w:abstractNum>
  <w:abstractNum w:abstractNumId="20" w15:restartNumberingAfterBreak="0">
    <w:nsid w:val="2C630218"/>
    <w:multiLevelType w:val="hybridMultilevel"/>
    <w:tmpl w:val="2236D216"/>
    <w:lvl w:ilvl="0" w:tplc="13866D1A">
      <w:numFmt w:val="bullet"/>
      <w:lvlText w:val=""/>
      <w:lvlJc w:val="left"/>
      <w:pPr>
        <w:ind w:left="609" w:hanging="361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DB26BAF2">
      <w:numFmt w:val="bullet"/>
      <w:lvlText w:val="•"/>
      <w:lvlJc w:val="left"/>
      <w:pPr>
        <w:ind w:left="960" w:hanging="361"/>
      </w:pPr>
      <w:rPr>
        <w:rFonts w:hint="default"/>
        <w:lang w:val="es-MX" w:eastAsia="es-MX" w:bidi="es-MX"/>
      </w:rPr>
    </w:lvl>
    <w:lvl w:ilvl="2" w:tplc="8D9C3996">
      <w:numFmt w:val="bullet"/>
      <w:lvlText w:val="•"/>
      <w:lvlJc w:val="left"/>
      <w:pPr>
        <w:ind w:left="1320" w:hanging="361"/>
      </w:pPr>
      <w:rPr>
        <w:rFonts w:hint="default"/>
        <w:lang w:val="es-MX" w:eastAsia="es-MX" w:bidi="es-MX"/>
      </w:rPr>
    </w:lvl>
    <w:lvl w:ilvl="3" w:tplc="AC56F672">
      <w:numFmt w:val="bullet"/>
      <w:lvlText w:val="•"/>
      <w:lvlJc w:val="left"/>
      <w:pPr>
        <w:ind w:left="1680" w:hanging="361"/>
      </w:pPr>
      <w:rPr>
        <w:rFonts w:hint="default"/>
        <w:lang w:val="es-MX" w:eastAsia="es-MX" w:bidi="es-MX"/>
      </w:rPr>
    </w:lvl>
    <w:lvl w:ilvl="4" w:tplc="32E6247E">
      <w:numFmt w:val="bullet"/>
      <w:lvlText w:val="•"/>
      <w:lvlJc w:val="left"/>
      <w:pPr>
        <w:ind w:left="2040" w:hanging="361"/>
      </w:pPr>
      <w:rPr>
        <w:rFonts w:hint="default"/>
        <w:lang w:val="es-MX" w:eastAsia="es-MX" w:bidi="es-MX"/>
      </w:rPr>
    </w:lvl>
    <w:lvl w:ilvl="5" w:tplc="3F980716">
      <w:numFmt w:val="bullet"/>
      <w:lvlText w:val="•"/>
      <w:lvlJc w:val="left"/>
      <w:pPr>
        <w:ind w:left="2400" w:hanging="361"/>
      </w:pPr>
      <w:rPr>
        <w:rFonts w:hint="default"/>
        <w:lang w:val="es-MX" w:eastAsia="es-MX" w:bidi="es-MX"/>
      </w:rPr>
    </w:lvl>
    <w:lvl w:ilvl="6" w:tplc="2FE4A8F6">
      <w:numFmt w:val="bullet"/>
      <w:lvlText w:val="•"/>
      <w:lvlJc w:val="left"/>
      <w:pPr>
        <w:ind w:left="2760" w:hanging="361"/>
      </w:pPr>
      <w:rPr>
        <w:rFonts w:hint="default"/>
        <w:lang w:val="es-MX" w:eastAsia="es-MX" w:bidi="es-MX"/>
      </w:rPr>
    </w:lvl>
    <w:lvl w:ilvl="7" w:tplc="5212CBD2">
      <w:numFmt w:val="bullet"/>
      <w:lvlText w:val="•"/>
      <w:lvlJc w:val="left"/>
      <w:pPr>
        <w:ind w:left="3120" w:hanging="361"/>
      </w:pPr>
      <w:rPr>
        <w:rFonts w:hint="default"/>
        <w:lang w:val="es-MX" w:eastAsia="es-MX" w:bidi="es-MX"/>
      </w:rPr>
    </w:lvl>
    <w:lvl w:ilvl="8" w:tplc="EF0A00AC">
      <w:numFmt w:val="bullet"/>
      <w:lvlText w:val="•"/>
      <w:lvlJc w:val="left"/>
      <w:pPr>
        <w:ind w:left="3480" w:hanging="361"/>
      </w:pPr>
      <w:rPr>
        <w:rFonts w:hint="default"/>
        <w:lang w:val="es-MX" w:eastAsia="es-MX" w:bidi="es-MX"/>
      </w:rPr>
    </w:lvl>
  </w:abstractNum>
  <w:abstractNum w:abstractNumId="21" w15:restartNumberingAfterBreak="0">
    <w:nsid w:val="2C835A8A"/>
    <w:multiLevelType w:val="hybridMultilevel"/>
    <w:tmpl w:val="52DC25A8"/>
    <w:lvl w:ilvl="0" w:tplc="F306CD16">
      <w:numFmt w:val="bullet"/>
      <w:lvlText w:val=""/>
      <w:lvlJc w:val="left"/>
      <w:pPr>
        <w:ind w:left="609" w:hanging="361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5CB04FC2">
      <w:numFmt w:val="bullet"/>
      <w:lvlText w:val="•"/>
      <w:lvlJc w:val="left"/>
      <w:pPr>
        <w:ind w:left="1518" w:hanging="361"/>
      </w:pPr>
      <w:rPr>
        <w:rFonts w:hint="default"/>
        <w:lang w:val="es-MX" w:eastAsia="es-MX" w:bidi="es-MX"/>
      </w:rPr>
    </w:lvl>
    <w:lvl w:ilvl="2" w:tplc="46D6E35E">
      <w:numFmt w:val="bullet"/>
      <w:lvlText w:val="•"/>
      <w:lvlJc w:val="left"/>
      <w:pPr>
        <w:ind w:left="2437" w:hanging="361"/>
      </w:pPr>
      <w:rPr>
        <w:rFonts w:hint="default"/>
        <w:lang w:val="es-MX" w:eastAsia="es-MX" w:bidi="es-MX"/>
      </w:rPr>
    </w:lvl>
    <w:lvl w:ilvl="3" w:tplc="15C81CFA">
      <w:numFmt w:val="bullet"/>
      <w:lvlText w:val="•"/>
      <w:lvlJc w:val="left"/>
      <w:pPr>
        <w:ind w:left="3356" w:hanging="361"/>
      </w:pPr>
      <w:rPr>
        <w:rFonts w:hint="default"/>
        <w:lang w:val="es-MX" w:eastAsia="es-MX" w:bidi="es-MX"/>
      </w:rPr>
    </w:lvl>
    <w:lvl w:ilvl="4" w:tplc="E924C736">
      <w:numFmt w:val="bullet"/>
      <w:lvlText w:val="•"/>
      <w:lvlJc w:val="left"/>
      <w:pPr>
        <w:ind w:left="4275" w:hanging="361"/>
      </w:pPr>
      <w:rPr>
        <w:rFonts w:hint="default"/>
        <w:lang w:val="es-MX" w:eastAsia="es-MX" w:bidi="es-MX"/>
      </w:rPr>
    </w:lvl>
    <w:lvl w:ilvl="5" w:tplc="FB36E004">
      <w:numFmt w:val="bullet"/>
      <w:lvlText w:val="•"/>
      <w:lvlJc w:val="left"/>
      <w:pPr>
        <w:ind w:left="5194" w:hanging="361"/>
      </w:pPr>
      <w:rPr>
        <w:rFonts w:hint="default"/>
        <w:lang w:val="es-MX" w:eastAsia="es-MX" w:bidi="es-MX"/>
      </w:rPr>
    </w:lvl>
    <w:lvl w:ilvl="6" w:tplc="8FEA93E2">
      <w:numFmt w:val="bullet"/>
      <w:lvlText w:val="•"/>
      <w:lvlJc w:val="left"/>
      <w:pPr>
        <w:ind w:left="6113" w:hanging="361"/>
      </w:pPr>
      <w:rPr>
        <w:rFonts w:hint="default"/>
        <w:lang w:val="es-MX" w:eastAsia="es-MX" w:bidi="es-MX"/>
      </w:rPr>
    </w:lvl>
    <w:lvl w:ilvl="7" w:tplc="D4C08134">
      <w:numFmt w:val="bullet"/>
      <w:lvlText w:val="•"/>
      <w:lvlJc w:val="left"/>
      <w:pPr>
        <w:ind w:left="7032" w:hanging="361"/>
      </w:pPr>
      <w:rPr>
        <w:rFonts w:hint="default"/>
        <w:lang w:val="es-MX" w:eastAsia="es-MX" w:bidi="es-MX"/>
      </w:rPr>
    </w:lvl>
    <w:lvl w:ilvl="8" w:tplc="4EBC06D0">
      <w:numFmt w:val="bullet"/>
      <w:lvlText w:val="•"/>
      <w:lvlJc w:val="left"/>
      <w:pPr>
        <w:ind w:left="7951" w:hanging="361"/>
      </w:pPr>
      <w:rPr>
        <w:rFonts w:hint="default"/>
        <w:lang w:val="es-MX" w:eastAsia="es-MX" w:bidi="es-MX"/>
      </w:rPr>
    </w:lvl>
  </w:abstractNum>
  <w:abstractNum w:abstractNumId="22" w15:restartNumberingAfterBreak="0">
    <w:nsid w:val="343232D9"/>
    <w:multiLevelType w:val="hybridMultilevel"/>
    <w:tmpl w:val="DD245AD2"/>
    <w:lvl w:ilvl="0" w:tplc="885A6774">
      <w:start w:val="1"/>
      <w:numFmt w:val="decimal"/>
      <w:lvlText w:val="%1."/>
      <w:lvlJc w:val="left"/>
      <w:pPr>
        <w:ind w:left="791" w:hanging="360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  <w:lang w:val="es-MX" w:eastAsia="es-MX" w:bidi="es-MX"/>
      </w:rPr>
    </w:lvl>
    <w:lvl w:ilvl="1" w:tplc="5D2E0A10">
      <w:numFmt w:val="bullet"/>
      <w:lvlText w:val="•"/>
      <w:lvlJc w:val="left"/>
      <w:pPr>
        <w:ind w:left="1277" w:hanging="360"/>
      </w:pPr>
      <w:rPr>
        <w:rFonts w:hint="default"/>
        <w:lang w:val="es-MX" w:eastAsia="es-MX" w:bidi="es-MX"/>
      </w:rPr>
    </w:lvl>
    <w:lvl w:ilvl="2" w:tplc="6B80A2AA">
      <w:numFmt w:val="bullet"/>
      <w:lvlText w:val="•"/>
      <w:lvlJc w:val="left"/>
      <w:pPr>
        <w:ind w:left="1754" w:hanging="360"/>
      </w:pPr>
      <w:rPr>
        <w:rFonts w:hint="default"/>
        <w:lang w:val="es-MX" w:eastAsia="es-MX" w:bidi="es-MX"/>
      </w:rPr>
    </w:lvl>
    <w:lvl w:ilvl="3" w:tplc="00204806">
      <w:numFmt w:val="bullet"/>
      <w:lvlText w:val="•"/>
      <w:lvlJc w:val="left"/>
      <w:pPr>
        <w:ind w:left="2231" w:hanging="360"/>
      </w:pPr>
      <w:rPr>
        <w:rFonts w:hint="default"/>
        <w:lang w:val="es-MX" w:eastAsia="es-MX" w:bidi="es-MX"/>
      </w:rPr>
    </w:lvl>
    <w:lvl w:ilvl="4" w:tplc="8A6CDFDE">
      <w:numFmt w:val="bullet"/>
      <w:lvlText w:val="•"/>
      <w:lvlJc w:val="left"/>
      <w:pPr>
        <w:ind w:left="2708" w:hanging="360"/>
      </w:pPr>
      <w:rPr>
        <w:rFonts w:hint="default"/>
        <w:lang w:val="es-MX" w:eastAsia="es-MX" w:bidi="es-MX"/>
      </w:rPr>
    </w:lvl>
    <w:lvl w:ilvl="5" w:tplc="EC1A5FD4">
      <w:numFmt w:val="bullet"/>
      <w:lvlText w:val="•"/>
      <w:lvlJc w:val="left"/>
      <w:pPr>
        <w:ind w:left="3185" w:hanging="360"/>
      </w:pPr>
      <w:rPr>
        <w:rFonts w:hint="default"/>
        <w:lang w:val="es-MX" w:eastAsia="es-MX" w:bidi="es-MX"/>
      </w:rPr>
    </w:lvl>
    <w:lvl w:ilvl="6" w:tplc="AD2E6A1C">
      <w:numFmt w:val="bullet"/>
      <w:lvlText w:val="•"/>
      <w:lvlJc w:val="left"/>
      <w:pPr>
        <w:ind w:left="3662" w:hanging="360"/>
      </w:pPr>
      <w:rPr>
        <w:rFonts w:hint="default"/>
        <w:lang w:val="es-MX" w:eastAsia="es-MX" w:bidi="es-MX"/>
      </w:rPr>
    </w:lvl>
    <w:lvl w:ilvl="7" w:tplc="4E7424F4">
      <w:numFmt w:val="bullet"/>
      <w:lvlText w:val="•"/>
      <w:lvlJc w:val="left"/>
      <w:pPr>
        <w:ind w:left="4139" w:hanging="360"/>
      </w:pPr>
      <w:rPr>
        <w:rFonts w:hint="default"/>
        <w:lang w:val="es-MX" w:eastAsia="es-MX" w:bidi="es-MX"/>
      </w:rPr>
    </w:lvl>
    <w:lvl w:ilvl="8" w:tplc="FCCE2D0C">
      <w:numFmt w:val="bullet"/>
      <w:lvlText w:val="•"/>
      <w:lvlJc w:val="left"/>
      <w:pPr>
        <w:ind w:left="4616" w:hanging="360"/>
      </w:pPr>
      <w:rPr>
        <w:rFonts w:hint="default"/>
        <w:lang w:val="es-MX" w:eastAsia="es-MX" w:bidi="es-MX"/>
      </w:rPr>
    </w:lvl>
  </w:abstractNum>
  <w:abstractNum w:abstractNumId="23" w15:restartNumberingAfterBreak="0">
    <w:nsid w:val="39D15843"/>
    <w:multiLevelType w:val="hybridMultilevel"/>
    <w:tmpl w:val="9C3AF41E"/>
    <w:lvl w:ilvl="0" w:tplc="DCBE0FFC">
      <w:start w:val="1"/>
      <w:numFmt w:val="decimal"/>
      <w:lvlText w:val="%1."/>
      <w:lvlJc w:val="left"/>
      <w:pPr>
        <w:ind w:left="431" w:hanging="360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es-MX" w:eastAsia="es-MX" w:bidi="es-MX"/>
      </w:rPr>
    </w:lvl>
    <w:lvl w:ilvl="1" w:tplc="B1B0391E">
      <w:numFmt w:val="bullet"/>
      <w:lvlText w:val="•"/>
      <w:lvlJc w:val="left"/>
      <w:pPr>
        <w:ind w:left="943" w:hanging="360"/>
      </w:pPr>
      <w:rPr>
        <w:rFonts w:hint="default"/>
        <w:lang w:val="es-MX" w:eastAsia="es-MX" w:bidi="es-MX"/>
      </w:rPr>
    </w:lvl>
    <w:lvl w:ilvl="2" w:tplc="BAFE43BC">
      <w:numFmt w:val="bullet"/>
      <w:lvlText w:val="•"/>
      <w:lvlJc w:val="left"/>
      <w:pPr>
        <w:ind w:left="1446" w:hanging="360"/>
      </w:pPr>
      <w:rPr>
        <w:rFonts w:hint="default"/>
        <w:lang w:val="es-MX" w:eastAsia="es-MX" w:bidi="es-MX"/>
      </w:rPr>
    </w:lvl>
    <w:lvl w:ilvl="3" w:tplc="E3EA29CC">
      <w:numFmt w:val="bullet"/>
      <w:lvlText w:val="•"/>
      <w:lvlJc w:val="left"/>
      <w:pPr>
        <w:ind w:left="1949" w:hanging="360"/>
      </w:pPr>
      <w:rPr>
        <w:rFonts w:hint="default"/>
        <w:lang w:val="es-MX" w:eastAsia="es-MX" w:bidi="es-MX"/>
      </w:rPr>
    </w:lvl>
    <w:lvl w:ilvl="4" w:tplc="EC68E3BC">
      <w:numFmt w:val="bullet"/>
      <w:lvlText w:val="•"/>
      <w:lvlJc w:val="left"/>
      <w:pPr>
        <w:ind w:left="2452" w:hanging="360"/>
      </w:pPr>
      <w:rPr>
        <w:rFonts w:hint="default"/>
        <w:lang w:val="es-MX" w:eastAsia="es-MX" w:bidi="es-MX"/>
      </w:rPr>
    </w:lvl>
    <w:lvl w:ilvl="5" w:tplc="23D89B1A">
      <w:numFmt w:val="bullet"/>
      <w:lvlText w:val="•"/>
      <w:lvlJc w:val="left"/>
      <w:pPr>
        <w:ind w:left="2955" w:hanging="360"/>
      </w:pPr>
      <w:rPr>
        <w:rFonts w:hint="default"/>
        <w:lang w:val="es-MX" w:eastAsia="es-MX" w:bidi="es-MX"/>
      </w:rPr>
    </w:lvl>
    <w:lvl w:ilvl="6" w:tplc="CF64E8C2">
      <w:numFmt w:val="bullet"/>
      <w:lvlText w:val="•"/>
      <w:lvlJc w:val="left"/>
      <w:pPr>
        <w:ind w:left="3458" w:hanging="360"/>
      </w:pPr>
      <w:rPr>
        <w:rFonts w:hint="default"/>
        <w:lang w:val="es-MX" w:eastAsia="es-MX" w:bidi="es-MX"/>
      </w:rPr>
    </w:lvl>
    <w:lvl w:ilvl="7" w:tplc="E7B820FA">
      <w:numFmt w:val="bullet"/>
      <w:lvlText w:val="•"/>
      <w:lvlJc w:val="left"/>
      <w:pPr>
        <w:ind w:left="3961" w:hanging="360"/>
      </w:pPr>
      <w:rPr>
        <w:rFonts w:hint="default"/>
        <w:lang w:val="es-MX" w:eastAsia="es-MX" w:bidi="es-MX"/>
      </w:rPr>
    </w:lvl>
    <w:lvl w:ilvl="8" w:tplc="8904CFAC">
      <w:numFmt w:val="bullet"/>
      <w:lvlText w:val="•"/>
      <w:lvlJc w:val="left"/>
      <w:pPr>
        <w:ind w:left="4464" w:hanging="360"/>
      </w:pPr>
      <w:rPr>
        <w:rFonts w:hint="default"/>
        <w:lang w:val="es-MX" w:eastAsia="es-MX" w:bidi="es-MX"/>
      </w:rPr>
    </w:lvl>
  </w:abstractNum>
  <w:abstractNum w:abstractNumId="24" w15:restartNumberingAfterBreak="0">
    <w:nsid w:val="3D1768ED"/>
    <w:multiLevelType w:val="hybridMultilevel"/>
    <w:tmpl w:val="377C2224"/>
    <w:lvl w:ilvl="0" w:tplc="248C8E06">
      <w:numFmt w:val="bullet"/>
      <w:lvlText w:val=""/>
      <w:lvlJc w:val="left"/>
      <w:pPr>
        <w:ind w:left="789" w:hanging="360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F6245F10">
      <w:numFmt w:val="bullet"/>
      <w:lvlText w:val="•"/>
      <w:lvlJc w:val="left"/>
      <w:pPr>
        <w:ind w:left="1156" w:hanging="360"/>
      </w:pPr>
      <w:rPr>
        <w:rFonts w:hint="default"/>
        <w:lang w:val="es-MX" w:eastAsia="es-MX" w:bidi="es-MX"/>
      </w:rPr>
    </w:lvl>
    <w:lvl w:ilvl="2" w:tplc="54A84322">
      <w:numFmt w:val="bullet"/>
      <w:lvlText w:val="•"/>
      <w:lvlJc w:val="left"/>
      <w:pPr>
        <w:ind w:left="1532" w:hanging="360"/>
      </w:pPr>
      <w:rPr>
        <w:rFonts w:hint="default"/>
        <w:lang w:val="es-MX" w:eastAsia="es-MX" w:bidi="es-MX"/>
      </w:rPr>
    </w:lvl>
    <w:lvl w:ilvl="3" w:tplc="C5C81B08">
      <w:numFmt w:val="bullet"/>
      <w:lvlText w:val="•"/>
      <w:lvlJc w:val="left"/>
      <w:pPr>
        <w:ind w:left="1908" w:hanging="360"/>
      </w:pPr>
      <w:rPr>
        <w:rFonts w:hint="default"/>
        <w:lang w:val="es-MX" w:eastAsia="es-MX" w:bidi="es-MX"/>
      </w:rPr>
    </w:lvl>
    <w:lvl w:ilvl="4" w:tplc="42D2F098">
      <w:numFmt w:val="bullet"/>
      <w:lvlText w:val="•"/>
      <w:lvlJc w:val="left"/>
      <w:pPr>
        <w:ind w:left="2284" w:hanging="360"/>
      </w:pPr>
      <w:rPr>
        <w:rFonts w:hint="default"/>
        <w:lang w:val="es-MX" w:eastAsia="es-MX" w:bidi="es-MX"/>
      </w:rPr>
    </w:lvl>
    <w:lvl w:ilvl="5" w:tplc="B094AB0A">
      <w:numFmt w:val="bullet"/>
      <w:lvlText w:val="•"/>
      <w:lvlJc w:val="left"/>
      <w:pPr>
        <w:ind w:left="2660" w:hanging="360"/>
      </w:pPr>
      <w:rPr>
        <w:rFonts w:hint="default"/>
        <w:lang w:val="es-MX" w:eastAsia="es-MX" w:bidi="es-MX"/>
      </w:rPr>
    </w:lvl>
    <w:lvl w:ilvl="6" w:tplc="44562922">
      <w:numFmt w:val="bullet"/>
      <w:lvlText w:val="•"/>
      <w:lvlJc w:val="left"/>
      <w:pPr>
        <w:ind w:left="3036" w:hanging="360"/>
      </w:pPr>
      <w:rPr>
        <w:rFonts w:hint="default"/>
        <w:lang w:val="es-MX" w:eastAsia="es-MX" w:bidi="es-MX"/>
      </w:rPr>
    </w:lvl>
    <w:lvl w:ilvl="7" w:tplc="864C7062">
      <w:numFmt w:val="bullet"/>
      <w:lvlText w:val="•"/>
      <w:lvlJc w:val="left"/>
      <w:pPr>
        <w:ind w:left="3412" w:hanging="360"/>
      </w:pPr>
      <w:rPr>
        <w:rFonts w:hint="default"/>
        <w:lang w:val="es-MX" w:eastAsia="es-MX" w:bidi="es-MX"/>
      </w:rPr>
    </w:lvl>
    <w:lvl w:ilvl="8" w:tplc="FEAE266A">
      <w:numFmt w:val="bullet"/>
      <w:lvlText w:val="•"/>
      <w:lvlJc w:val="left"/>
      <w:pPr>
        <w:ind w:left="3788" w:hanging="360"/>
      </w:pPr>
      <w:rPr>
        <w:rFonts w:hint="default"/>
        <w:lang w:val="es-MX" w:eastAsia="es-MX" w:bidi="es-MX"/>
      </w:rPr>
    </w:lvl>
  </w:abstractNum>
  <w:abstractNum w:abstractNumId="25" w15:restartNumberingAfterBreak="0">
    <w:nsid w:val="41C323AC"/>
    <w:multiLevelType w:val="hybridMultilevel"/>
    <w:tmpl w:val="77E6152E"/>
    <w:lvl w:ilvl="0" w:tplc="FDFC7678">
      <w:start w:val="1"/>
      <w:numFmt w:val="decimal"/>
      <w:lvlText w:val="%1."/>
      <w:lvlJc w:val="left"/>
      <w:pPr>
        <w:ind w:left="362" w:hanging="291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es-MX" w:eastAsia="es-MX" w:bidi="es-MX"/>
      </w:rPr>
    </w:lvl>
    <w:lvl w:ilvl="1" w:tplc="5B0C2D22">
      <w:numFmt w:val="bullet"/>
      <w:lvlText w:val="•"/>
      <w:lvlJc w:val="left"/>
      <w:pPr>
        <w:ind w:left="829" w:hanging="291"/>
      </w:pPr>
      <w:rPr>
        <w:rFonts w:hint="default"/>
        <w:lang w:val="es-MX" w:eastAsia="es-MX" w:bidi="es-MX"/>
      </w:rPr>
    </w:lvl>
    <w:lvl w:ilvl="2" w:tplc="BBD2DB14">
      <w:numFmt w:val="bullet"/>
      <w:lvlText w:val="•"/>
      <w:lvlJc w:val="left"/>
      <w:pPr>
        <w:ind w:left="1298" w:hanging="291"/>
      </w:pPr>
      <w:rPr>
        <w:rFonts w:hint="default"/>
        <w:lang w:val="es-MX" w:eastAsia="es-MX" w:bidi="es-MX"/>
      </w:rPr>
    </w:lvl>
    <w:lvl w:ilvl="3" w:tplc="4EDCCA16">
      <w:numFmt w:val="bullet"/>
      <w:lvlText w:val="•"/>
      <w:lvlJc w:val="left"/>
      <w:pPr>
        <w:ind w:left="1767" w:hanging="291"/>
      </w:pPr>
      <w:rPr>
        <w:rFonts w:hint="default"/>
        <w:lang w:val="es-MX" w:eastAsia="es-MX" w:bidi="es-MX"/>
      </w:rPr>
    </w:lvl>
    <w:lvl w:ilvl="4" w:tplc="4934DB52">
      <w:numFmt w:val="bullet"/>
      <w:lvlText w:val="•"/>
      <w:lvlJc w:val="left"/>
      <w:pPr>
        <w:ind w:left="2236" w:hanging="291"/>
      </w:pPr>
      <w:rPr>
        <w:rFonts w:hint="default"/>
        <w:lang w:val="es-MX" w:eastAsia="es-MX" w:bidi="es-MX"/>
      </w:rPr>
    </w:lvl>
    <w:lvl w:ilvl="5" w:tplc="5A9A3C66">
      <w:numFmt w:val="bullet"/>
      <w:lvlText w:val="•"/>
      <w:lvlJc w:val="left"/>
      <w:pPr>
        <w:ind w:left="2705" w:hanging="291"/>
      </w:pPr>
      <w:rPr>
        <w:rFonts w:hint="default"/>
        <w:lang w:val="es-MX" w:eastAsia="es-MX" w:bidi="es-MX"/>
      </w:rPr>
    </w:lvl>
    <w:lvl w:ilvl="6" w:tplc="6B588774">
      <w:numFmt w:val="bullet"/>
      <w:lvlText w:val="•"/>
      <w:lvlJc w:val="left"/>
      <w:pPr>
        <w:ind w:left="3174" w:hanging="291"/>
      </w:pPr>
      <w:rPr>
        <w:rFonts w:hint="default"/>
        <w:lang w:val="es-MX" w:eastAsia="es-MX" w:bidi="es-MX"/>
      </w:rPr>
    </w:lvl>
    <w:lvl w:ilvl="7" w:tplc="D4A0A4F8">
      <w:numFmt w:val="bullet"/>
      <w:lvlText w:val="•"/>
      <w:lvlJc w:val="left"/>
      <w:pPr>
        <w:ind w:left="3643" w:hanging="291"/>
      </w:pPr>
      <w:rPr>
        <w:rFonts w:hint="default"/>
        <w:lang w:val="es-MX" w:eastAsia="es-MX" w:bidi="es-MX"/>
      </w:rPr>
    </w:lvl>
    <w:lvl w:ilvl="8" w:tplc="624C70E6">
      <w:numFmt w:val="bullet"/>
      <w:lvlText w:val="•"/>
      <w:lvlJc w:val="left"/>
      <w:pPr>
        <w:ind w:left="4112" w:hanging="291"/>
      </w:pPr>
      <w:rPr>
        <w:rFonts w:hint="default"/>
        <w:lang w:val="es-MX" w:eastAsia="es-MX" w:bidi="es-MX"/>
      </w:rPr>
    </w:lvl>
  </w:abstractNum>
  <w:abstractNum w:abstractNumId="26" w15:restartNumberingAfterBreak="0">
    <w:nsid w:val="441F08C5"/>
    <w:multiLevelType w:val="hybridMultilevel"/>
    <w:tmpl w:val="45CAE42C"/>
    <w:lvl w:ilvl="0" w:tplc="0194DF08">
      <w:numFmt w:val="bullet"/>
      <w:lvlText w:val=""/>
      <w:lvlJc w:val="left"/>
      <w:pPr>
        <w:ind w:left="609" w:hanging="361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C986BE56">
      <w:numFmt w:val="bullet"/>
      <w:lvlText w:val="•"/>
      <w:lvlJc w:val="left"/>
      <w:pPr>
        <w:ind w:left="976" w:hanging="361"/>
      </w:pPr>
      <w:rPr>
        <w:rFonts w:hint="default"/>
        <w:lang w:val="es-MX" w:eastAsia="es-MX" w:bidi="es-MX"/>
      </w:rPr>
    </w:lvl>
    <w:lvl w:ilvl="2" w:tplc="9C8AC8C0">
      <w:numFmt w:val="bullet"/>
      <w:lvlText w:val="•"/>
      <w:lvlJc w:val="left"/>
      <w:pPr>
        <w:ind w:left="1352" w:hanging="361"/>
      </w:pPr>
      <w:rPr>
        <w:rFonts w:hint="default"/>
        <w:lang w:val="es-MX" w:eastAsia="es-MX" w:bidi="es-MX"/>
      </w:rPr>
    </w:lvl>
    <w:lvl w:ilvl="3" w:tplc="0E9A8EF0">
      <w:numFmt w:val="bullet"/>
      <w:lvlText w:val="•"/>
      <w:lvlJc w:val="left"/>
      <w:pPr>
        <w:ind w:left="1729" w:hanging="361"/>
      </w:pPr>
      <w:rPr>
        <w:rFonts w:hint="default"/>
        <w:lang w:val="es-MX" w:eastAsia="es-MX" w:bidi="es-MX"/>
      </w:rPr>
    </w:lvl>
    <w:lvl w:ilvl="4" w:tplc="31389E5E">
      <w:numFmt w:val="bullet"/>
      <w:lvlText w:val="•"/>
      <w:lvlJc w:val="left"/>
      <w:pPr>
        <w:ind w:left="2105" w:hanging="361"/>
      </w:pPr>
      <w:rPr>
        <w:rFonts w:hint="default"/>
        <w:lang w:val="es-MX" w:eastAsia="es-MX" w:bidi="es-MX"/>
      </w:rPr>
    </w:lvl>
    <w:lvl w:ilvl="5" w:tplc="27069324">
      <w:numFmt w:val="bullet"/>
      <w:lvlText w:val="•"/>
      <w:lvlJc w:val="left"/>
      <w:pPr>
        <w:ind w:left="2482" w:hanging="361"/>
      </w:pPr>
      <w:rPr>
        <w:rFonts w:hint="default"/>
        <w:lang w:val="es-MX" w:eastAsia="es-MX" w:bidi="es-MX"/>
      </w:rPr>
    </w:lvl>
    <w:lvl w:ilvl="6" w:tplc="41CEC66A">
      <w:numFmt w:val="bullet"/>
      <w:lvlText w:val="•"/>
      <w:lvlJc w:val="left"/>
      <w:pPr>
        <w:ind w:left="2858" w:hanging="361"/>
      </w:pPr>
      <w:rPr>
        <w:rFonts w:hint="default"/>
        <w:lang w:val="es-MX" w:eastAsia="es-MX" w:bidi="es-MX"/>
      </w:rPr>
    </w:lvl>
    <w:lvl w:ilvl="7" w:tplc="8E7EF876">
      <w:numFmt w:val="bullet"/>
      <w:lvlText w:val="•"/>
      <w:lvlJc w:val="left"/>
      <w:pPr>
        <w:ind w:left="3234" w:hanging="361"/>
      </w:pPr>
      <w:rPr>
        <w:rFonts w:hint="default"/>
        <w:lang w:val="es-MX" w:eastAsia="es-MX" w:bidi="es-MX"/>
      </w:rPr>
    </w:lvl>
    <w:lvl w:ilvl="8" w:tplc="75ACBC82">
      <w:numFmt w:val="bullet"/>
      <w:lvlText w:val="•"/>
      <w:lvlJc w:val="left"/>
      <w:pPr>
        <w:ind w:left="3611" w:hanging="361"/>
      </w:pPr>
      <w:rPr>
        <w:rFonts w:hint="default"/>
        <w:lang w:val="es-MX" w:eastAsia="es-MX" w:bidi="es-MX"/>
      </w:rPr>
    </w:lvl>
  </w:abstractNum>
  <w:abstractNum w:abstractNumId="27" w15:restartNumberingAfterBreak="0">
    <w:nsid w:val="46417E4D"/>
    <w:multiLevelType w:val="hybridMultilevel"/>
    <w:tmpl w:val="470ADE4C"/>
    <w:lvl w:ilvl="0" w:tplc="B7A4AFB2">
      <w:start w:val="1"/>
      <w:numFmt w:val="decimal"/>
      <w:lvlText w:val="%1."/>
      <w:lvlJc w:val="left"/>
      <w:pPr>
        <w:ind w:left="789" w:hanging="360"/>
        <w:jc w:val="left"/>
      </w:pPr>
      <w:rPr>
        <w:rFonts w:ascii="Arial" w:eastAsia="Arial" w:hAnsi="Arial" w:cs="Arial" w:hint="default"/>
        <w:spacing w:val="-21"/>
        <w:w w:val="99"/>
        <w:sz w:val="18"/>
        <w:szCs w:val="18"/>
        <w:lang w:val="es-MX" w:eastAsia="es-MX" w:bidi="es-MX"/>
      </w:rPr>
    </w:lvl>
    <w:lvl w:ilvl="1" w:tplc="C860B976">
      <w:numFmt w:val="bullet"/>
      <w:lvlText w:val="•"/>
      <w:lvlJc w:val="left"/>
      <w:pPr>
        <w:ind w:left="1285" w:hanging="360"/>
      </w:pPr>
      <w:rPr>
        <w:rFonts w:hint="default"/>
        <w:lang w:val="es-MX" w:eastAsia="es-MX" w:bidi="es-MX"/>
      </w:rPr>
    </w:lvl>
    <w:lvl w:ilvl="2" w:tplc="81C283CE">
      <w:numFmt w:val="bullet"/>
      <w:lvlText w:val="•"/>
      <w:lvlJc w:val="left"/>
      <w:pPr>
        <w:ind w:left="1790" w:hanging="360"/>
      </w:pPr>
      <w:rPr>
        <w:rFonts w:hint="default"/>
        <w:lang w:val="es-MX" w:eastAsia="es-MX" w:bidi="es-MX"/>
      </w:rPr>
    </w:lvl>
    <w:lvl w:ilvl="3" w:tplc="D3DAFA3E">
      <w:numFmt w:val="bullet"/>
      <w:lvlText w:val="•"/>
      <w:lvlJc w:val="left"/>
      <w:pPr>
        <w:ind w:left="2295" w:hanging="360"/>
      </w:pPr>
      <w:rPr>
        <w:rFonts w:hint="default"/>
        <w:lang w:val="es-MX" w:eastAsia="es-MX" w:bidi="es-MX"/>
      </w:rPr>
    </w:lvl>
    <w:lvl w:ilvl="4" w:tplc="CAA47A08">
      <w:numFmt w:val="bullet"/>
      <w:lvlText w:val="•"/>
      <w:lvlJc w:val="left"/>
      <w:pPr>
        <w:ind w:left="2800" w:hanging="360"/>
      </w:pPr>
      <w:rPr>
        <w:rFonts w:hint="default"/>
        <w:lang w:val="es-MX" w:eastAsia="es-MX" w:bidi="es-MX"/>
      </w:rPr>
    </w:lvl>
    <w:lvl w:ilvl="5" w:tplc="E03AA87C">
      <w:numFmt w:val="bullet"/>
      <w:lvlText w:val="•"/>
      <w:lvlJc w:val="left"/>
      <w:pPr>
        <w:ind w:left="3305" w:hanging="360"/>
      </w:pPr>
      <w:rPr>
        <w:rFonts w:hint="default"/>
        <w:lang w:val="es-MX" w:eastAsia="es-MX" w:bidi="es-MX"/>
      </w:rPr>
    </w:lvl>
    <w:lvl w:ilvl="6" w:tplc="18BC316C">
      <w:numFmt w:val="bullet"/>
      <w:lvlText w:val="•"/>
      <w:lvlJc w:val="left"/>
      <w:pPr>
        <w:ind w:left="3810" w:hanging="360"/>
      </w:pPr>
      <w:rPr>
        <w:rFonts w:hint="default"/>
        <w:lang w:val="es-MX" w:eastAsia="es-MX" w:bidi="es-MX"/>
      </w:rPr>
    </w:lvl>
    <w:lvl w:ilvl="7" w:tplc="516041EC">
      <w:numFmt w:val="bullet"/>
      <w:lvlText w:val="•"/>
      <w:lvlJc w:val="left"/>
      <w:pPr>
        <w:ind w:left="4315" w:hanging="360"/>
      </w:pPr>
      <w:rPr>
        <w:rFonts w:hint="default"/>
        <w:lang w:val="es-MX" w:eastAsia="es-MX" w:bidi="es-MX"/>
      </w:rPr>
    </w:lvl>
    <w:lvl w:ilvl="8" w:tplc="4E5EC97A">
      <w:numFmt w:val="bullet"/>
      <w:lvlText w:val="•"/>
      <w:lvlJc w:val="left"/>
      <w:pPr>
        <w:ind w:left="4820" w:hanging="360"/>
      </w:pPr>
      <w:rPr>
        <w:rFonts w:hint="default"/>
        <w:lang w:val="es-MX" w:eastAsia="es-MX" w:bidi="es-MX"/>
      </w:rPr>
    </w:lvl>
  </w:abstractNum>
  <w:abstractNum w:abstractNumId="28" w15:restartNumberingAfterBreak="0">
    <w:nsid w:val="4BD3170F"/>
    <w:multiLevelType w:val="hybridMultilevel"/>
    <w:tmpl w:val="C19290A4"/>
    <w:lvl w:ilvl="0" w:tplc="4BC40A20">
      <w:numFmt w:val="bullet"/>
      <w:lvlText w:val="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D734A7D8">
      <w:numFmt w:val="bullet"/>
      <w:lvlText w:val="•"/>
      <w:lvlJc w:val="left"/>
      <w:pPr>
        <w:ind w:left="953" w:hanging="360"/>
      </w:pPr>
      <w:rPr>
        <w:rFonts w:hint="default"/>
        <w:lang w:val="es-MX" w:eastAsia="es-MX" w:bidi="es-MX"/>
      </w:rPr>
    </w:lvl>
    <w:lvl w:ilvl="2" w:tplc="A02066B0">
      <w:numFmt w:val="bullet"/>
      <w:lvlText w:val="•"/>
      <w:lvlJc w:val="left"/>
      <w:pPr>
        <w:ind w:left="1466" w:hanging="360"/>
      </w:pPr>
      <w:rPr>
        <w:rFonts w:hint="default"/>
        <w:lang w:val="es-MX" w:eastAsia="es-MX" w:bidi="es-MX"/>
      </w:rPr>
    </w:lvl>
    <w:lvl w:ilvl="3" w:tplc="C9460848">
      <w:numFmt w:val="bullet"/>
      <w:lvlText w:val="•"/>
      <w:lvlJc w:val="left"/>
      <w:pPr>
        <w:ind w:left="1979" w:hanging="360"/>
      </w:pPr>
      <w:rPr>
        <w:rFonts w:hint="default"/>
        <w:lang w:val="es-MX" w:eastAsia="es-MX" w:bidi="es-MX"/>
      </w:rPr>
    </w:lvl>
    <w:lvl w:ilvl="4" w:tplc="0CB6E824">
      <w:numFmt w:val="bullet"/>
      <w:lvlText w:val="•"/>
      <w:lvlJc w:val="left"/>
      <w:pPr>
        <w:ind w:left="2492" w:hanging="360"/>
      </w:pPr>
      <w:rPr>
        <w:rFonts w:hint="default"/>
        <w:lang w:val="es-MX" w:eastAsia="es-MX" w:bidi="es-MX"/>
      </w:rPr>
    </w:lvl>
    <w:lvl w:ilvl="5" w:tplc="43E069FA">
      <w:numFmt w:val="bullet"/>
      <w:lvlText w:val="•"/>
      <w:lvlJc w:val="left"/>
      <w:pPr>
        <w:ind w:left="3005" w:hanging="360"/>
      </w:pPr>
      <w:rPr>
        <w:rFonts w:hint="default"/>
        <w:lang w:val="es-MX" w:eastAsia="es-MX" w:bidi="es-MX"/>
      </w:rPr>
    </w:lvl>
    <w:lvl w:ilvl="6" w:tplc="F9DC11EE">
      <w:numFmt w:val="bullet"/>
      <w:lvlText w:val="•"/>
      <w:lvlJc w:val="left"/>
      <w:pPr>
        <w:ind w:left="3518" w:hanging="360"/>
      </w:pPr>
      <w:rPr>
        <w:rFonts w:hint="default"/>
        <w:lang w:val="es-MX" w:eastAsia="es-MX" w:bidi="es-MX"/>
      </w:rPr>
    </w:lvl>
    <w:lvl w:ilvl="7" w:tplc="1D48B1EA">
      <w:numFmt w:val="bullet"/>
      <w:lvlText w:val="•"/>
      <w:lvlJc w:val="left"/>
      <w:pPr>
        <w:ind w:left="4031" w:hanging="360"/>
      </w:pPr>
      <w:rPr>
        <w:rFonts w:hint="default"/>
        <w:lang w:val="es-MX" w:eastAsia="es-MX" w:bidi="es-MX"/>
      </w:rPr>
    </w:lvl>
    <w:lvl w:ilvl="8" w:tplc="E07C999E">
      <w:numFmt w:val="bullet"/>
      <w:lvlText w:val="•"/>
      <w:lvlJc w:val="left"/>
      <w:pPr>
        <w:ind w:left="4544" w:hanging="360"/>
      </w:pPr>
      <w:rPr>
        <w:rFonts w:hint="default"/>
        <w:lang w:val="es-MX" w:eastAsia="es-MX" w:bidi="es-MX"/>
      </w:rPr>
    </w:lvl>
  </w:abstractNum>
  <w:abstractNum w:abstractNumId="29" w15:restartNumberingAfterBreak="0">
    <w:nsid w:val="51265503"/>
    <w:multiLevelType w:val="hybridMultilevel"/>
    <w:tmpl w:val="39CA6506"/>
    <w:lvl w:ilvl="0" w:tplc="04BCD9FE">
      <w:numFmt w:val="bullet"/>
      <w:lvlText w:val=""/>
      <w:lvlJc w:val="left"/>
      <w:pPr>
        <w:ind w:left="429" w:hanging="361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6B54DA22">
      <w:numFmt w:val="bullet"/>
      <w:lvlText w:val="•"/>
      <w:lvlJc w:val="left"/>
      <w:pPr>
        <w:ind w:left="798" w:hanging="361"/>
      </w:pPr>
      <w:rPr>
        <w:rFonts w:hint="default"/>
        <w:lang w:val="es-MX" w:eastAsia="es-MX" w:bidi="es-MX"/>
      </w:rPr>
    </w:lvl>
    <w:lvl w:ilvl="2" w:tplc="DC2AB80C">
      <w:numFmt w:val="bullet"/>
      <w:lvlText w:val="•"/>
      <w:lvlJc w:val="left"/>
      <w:pPr>
        <w:ind w:left="1176" w:hanging="361"/>
      </w:pPr>
      <w:rPr>
        <w:rFonts w:hint="default"/>
        <w:lang w:val="es-MX" w:eastAsia="es-MX" w:bidi="es-MX"/>
      </w:rPr>
    </w:lvl>
    <w:lvl w:ilvl="3" w:tplc="2ECA6740">
      <w:numFmt w:val="bullet"/>
      <w:lvlText w:val="•"/>
      <w:lvlJc w:val="left"/>
      <w:pPr>
        <w:ind w:left="1554" w:hanging="361"/>
      </w:pPr>
      <w:rPr>
        <w:rFonts w:hint="default"/>
        <w:lang w:val="es-MX" w:eastAsia="es-MX" w:bidi="es-MX"/>
      </w:rPr>
    </w:lvl>
    <w:lvl w:ilvl="4" w:tplc="85D25B16">
      <w:numFmt w:val="bullet"/>
      <w:lvlText w:val="•"/>
      <w:lvlJc w:val="left"/>
      <w:pPr>
        <w:ind w:left="1932" w:hanging="361"/>
      </w:pPr>
      <w:rPr>
        <w:rFonts w:hint="default"/>
        <w:lang w:val="es-MX" w:eastAsia="es-MX" w:bidi="es-MX"/>
      </w:rPr>
    </w:lvl>
    <w:lvl w:ilvl="5" w:tplc="F72870E2">
      <w:numFmt w:val="bullet"/>
      <w:lvlText w:val="•"/>
      <w:lvlJc w:val="left"/>
      <w:pPr>
        <w:ind w:left="2310" w:hanging="361"/>
      </w:pPr>
      <w:rPr>
        <w:rFonts w:hint="default"/>
        <w:lang w:val="es-MX" w:eastAsia="es-MX" w:bidi="es-MX"/>
      </w:rPr>
    </w:lvl>
    <w:lvl w:ilvl="6" w:tplc="01C417AA">
      <w:numFmt w:val="bullet"/>
      <w:lvlText w:val="•"/>
      <w:lvlJc w:val="left"/>
      <w:pPr>
        <w:ind w:left="2688" w:hanging="361"/>
      </w:pPr>
      <w:rPr>
        <w:rFonts w:hint="default"/>
        <w:lang w:val="es-MX" w:eastAsia="es-MX" w:bidi="es-MX"/>
      </w:rPr>
    </w:lvl>
    <w:lvl w:ilvl="7" w:tplc="5226F8D4">
      <w:numFmt w:val="bullet"/>
      <w:lvlText w:val="•"/>
      <w:lvlJc w:val="left"/>
      <w:pPr>
        <w:ind w:left="3066" w:hanging="361"/>
      </w:pPr>
      <w:rPr>
        <w:rFonts w:hint="default"/>
        <w:lang w:val="es-MX" w:eastAsia="es-MX" w:bidi="es-MX"/>
      </w:rPr>
    </w:lvl>
    <w:lvl w:ilvl="8" w:tplc="67E409E6">
      <w:numFmt w:val="bullet"/>
      <w:lvlText w:val="•"/>
      <w:lvlJc w:val="left"/>
      <w:pPr>
        <w:ind w:left="3444" w:hanging="361"/>
      </w:pPr>
      <w:rPr>
        <w:rFonts w:hint="default"/>
        <w:lang w:val="es-MX" w:eastAsia="es-MX" w:bidi="es-MX"/>
      </w:rPr>
    </w:lvl>
  </w:abstractNum>
  <w:abstractNum w:abstractNumId="30" w15:restartNumberingAfterBreak="0">
    <w:nsid w:val="51A61DBB"/>
    <w:multiLevelType w:val="hybridMultilevel"/>
    <w:tmpl w:val="F15E4462"/>
    <w:lvl w:ilvl="0" w:tplc="45FADABA">
      <w:numFmt w:val="bullet"/>
      <w:lvlText w:val=""/>
      <w:lvlJc w:val="left"/>
      <w:pPr>
        <w:ind w:left="429" w:hanging="361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C0AAD162">
      <w:numFmt w:val="bullet"/>
      <w:lvlText w:val="•"/>
      <w:lvlJc w:val="left"/>
      <w:pPr>
        <w:ind w:left="790" w:hanging="361"/>
      </w:pPr>
      <w:rPr>
        <w:rFonts w:hint="default"/>
        <w:lang w:val="es-MX" w:eastAsia="es-MX" w:bidi="es-MX"/>
      </w:rPr>
    </w:lvl>
    <w:lvl w:ilvl="2" w:tplc="2D36DE82">
      <w:numFmt w:val="bullet"/>
      <w:lvlText w:val="•"/>
      <w:lvlJc w:val="left"/>
      <w:pPr>
        <w:ind w:left="1160" w:hanging="361"/>
      </w:pPr>
      <w:rPr>
        <w:rFonts w:hint="default"/>
        <w:lang w:val="es-MX" w:eastAsia="es-MX" w:bidi="es-MX"/>
      </w:rPr>
    </w:lvl>
    <w:lvl w:ilvl="3" w:tplc="A9F47270">
      <w:numFmt w:val="bullet"/>
      <w:lvlText w:val="•"/>
      <w:lvlJc w:val="left"/>
      <w:pPr>
        <w:ind w:left="1531" w:hanging="361"/>
      </w:pPr>
      <w:rPr>
        <w:rFonts w:hint="default"/>
        <w:lang w:val="es-MX" w:eastAsia="es-MX" w:bidi="es-MX"/>
      </w:rPr>
    </w:lvl>
    <w:lvl w:ilvl="4" w:tplc="B72814C4">
      <w:numFmt w:val="bullet"/>
      <w:lvlText w:val="•"/>
      <w:lvlJc w:val="left"/>
      <w:pPr>
        <w:ind w:left="1901" w:hanging="361"/>
      </w:pPr>
      <w:rPr>
        <w:rFonts w:hint="default"/>
        <w:lang w:val="es-MX" w:eastAsia="es-MX" w:bidi="es-MX"/>
      </w:rPr>
    </w:lvl>
    <w:lvl w:ilvl="5" w:tplc="FFF28EE0">
      <w:numFmt w:val="bullet"/>
      <w:lvlText w:val="•"/>
      <w:lvlJc w:val="left"/>
      <w:pPr>
        <w:ind w:left="2272" w:hanging="361"/>
      </w:pPr>
      <w:rPr>
        <w:rFonts w:hint="default"/>
        <w:lang w:val="es-MX" w:eastAsia="es-MX" w:bidi="es-MX"/>
      </w:rPr>
    </w:lvl>
    <w:lvl w:ilvl="6" w:tplc="8F9E3C7C">
      <w:numFmt w:val="bullet"/>
      <w:lvlText w:val="•"/>
      <w:lvlJc w:val="left"/>
      <w:pPr>
        <w:ind w:left="2642" w:hanging="361"/>
      </w:pPr>
      <w:rPr>
        <w:rFonts w:hint="default"/>
        <w:lang w:val="es-MX" w:eastAsia="es-MX" w:bidi="es-MX"/>
      </w:rPr>
    </w:lvl>
    <w:lvl w:ilvl="7" w:tplc="DAB4DA56">
      <w:numFmt w:val="bullet"/>
      <w:lvlText w:val="•"/>
      <w:lvlJc w:val="left"/>
      <w:pPr>
        <w:ind w:left="3012" w:hanging="361"/>
      </w:pPr>
      <w:rPr>
        <w:rFonts w:hint="default"/>
        <w:lang w:val="es-MX" w:eastAsia="es-MX" w:bidi="es-MX"/>
      </w:rPr>
    </w:lvl>
    <w:lvl w:ilvl="8" w:tplc="95369F18">
      <w:numFmt w:val="bullet"/>
      <w:lvlText w:val="•"/>
      <w:lvlJc w:val="left"/>
      <w:pPr>
        <w:ind w:left="3383" w:hanging="361"/>
      </w:pPr>
      <w:rPr>
        <w:rFonts w:hint="default"/>
        <w:lang w:val="es-MX" w:eastAsia="es-MX" w:bidi="es-MX"/>
      </w:rPr>
    </w:lvl>
  </w:abstractNum>
  <w:abstractNum w:abstractNumId="31" w15:restartNumberingAfterBreak="0">
    <w:nsid w:val="51B5599A"/>
    <w:multiLevelType w:val="hybridMultilevel"/>
    <w:tmpl w:val="48101EB0"/>
    <w:lvl w:ilvl="0" w:tplc="93AE22BA">
      <w:numFmt w:val="bullet"/>
      <w:lvlText w:val=""/>
      <w:lvlJc w:val="left"/>
      <w:pPr>
        <w:ind w:left="789" w:hanging="360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9A08A48A">
      <w:numFmt w:val="bullet"/>
      <w:lvlText w:val="•"/>
      <w:lvlJc w:val="left"/>
      <w:pPr>
        <w:ind w:left="1156" w:hanging="360"/>
      </w:pPr>
      <w:rPr>
        <w:rFonts w:hint="default"/>
        <w:lang w:val="es-MX" w:eastAsia="es-MX" w:bidi="es-MX"/>
      </w:rPr>
    </w:lvl>
    <w:lvl w:ilvl="2" w:tplc="B0C646DE">
      <w:numFmt w:val="bullet"/>
      <w:lvlText w:val="•"/>
      <w:lvlJc w:val="left"/>
      <w:pPr>
        <w:ind w:left="1532" w:hanging="360"/>
      </w:pPr>
      <w:rPr>
        <w:rFonts w:hint="default"/>
        <w:lang w:val="es-MX" w:eastAsia="es-MX" w:bidi="es-MX"/>
      </w:rPr>
    </w:lvl>
    <w:lvl w:ilvl="3" w:tplc="288865F0">
      <w:numFmt w:val="bullet"/>
      <w:lvlText w:val="•"/>
      <w:lvlJc w:val="left"/>
      <w:pPr>
        <w:ind w:left="1908" w:hanging="360"/>
      </w:pPr>
      <w:rPr>
        <w:rFonts w:hint="default"/>
        <w:lang w:val="es-MX" w:eastAsia="es-MX" w:bidi="es-MX"/>
      </w:rPr>
    </w:lvl>
    <w:lvl w:ilvl="4" w:tplc="0E7282A2">
      <w:numFmt w:val="bullet"/>
      <w:lvlText w:val="•"/>
      <w:lvlJc w:val="left"/>
      <w:pPr>
        <w:ind w:left="2284" w:hanging="360"/>
      </w:pPr>
      <w:rPr>
        <w:rFonts w:hint="default"/>
        <w:lang w:val="es-MX" w:eastAsia="es-MX" w:bidi="es-MX"/>
      </w:rPr>
    </w:lvl>
    <w:lvl w:ilvl="5" w:tplc="139A5A0C">
      <w:numFmt w:val="bullet"/>
      <w:lvlText w:val="•"/>
      <w:lvlJc w:val="left"/>
      <w:pPr>
        <w:ind w:left="2660" w:hanging="360"/>
      </w:pPr>
      <w:rPr>
        <w:rFonts w:hint="default"/>
        <w:lang w:val="es-MX" w:eastAsia="es-MX" w:bidi="es-MX"/>
      </w:rPr>
    </w:lvl>
    <w:lvl w:ilvl="6" w:tplc="135C1C94">
      <w:numFmt w:val="bullet"/>
      <w:lvlText w:val="•"/>
      <w:lvlJc w:val="left"/>
      <w:pPr>
        <w:ind w:left="3036" w:hanging="360"/>
      </w:pPr>
      <w:rPr>
        <w:rFonts w:hint="default"/>
        <w:lang w:val="es-MX" w:eastAsia="es-MX" w:bidi="es-MX"/>
      </w:rPr>
    </w:lvl>
    <w:lvl w:ilvl="7" w:tplc="BE683D9C">
      <w:numFmt w:val="bullet"/>
      <w:lvlText w:val="•"/>
      <w:lvlJc w:val="left"/>
      <w:pPr>
        <w:ind w:left="3412" w:hanging="360"/>
      </w:pPr>
      <w:rPr>
        <w:rFonts w:hint="default"/>
        <w:lang w:val="es-MX" w:eastAsia="es-MX" w:bidi="es-MX"/>
      </w:rPr>
    </w:lvl>
    <w:lvl w:ilvl="8" w:tplc="111E1E1C">
      <w:numFmt w:val="bullet"/>
      <w:lvlText w:val="•"/>
      <w:lvlJc w:val="left"/>
      <w:pPr>
        <w:ind w:left="3788" w:hanging="360"/>
      </w:pPr>
      <w:rPr>
        <w:rFonts w:hint="default"/>
        <w:lang w:val="es-MX" w:eastAsia="es-MX" w:bidi="es-MX"/>
      </w:rPr>
    </w:lvl>
  </w:abstractNum>
  <w:abstractNum w:abstractNumId="32" w15:restartNumberingAfterBreak="0">
    <w:nsid w:val="53082FEE"/>
    <w:multiLevelType w:val="hybridMultilevel"/>
    <w:tmpl w:val="DBD2AA9C"/>
    <w:lvl w:ilvl="0" w:tplc="C470B178">
      <w:start w:val="1"/>
      <w:numFmt w:val="decimal"/>
      <w:lvlText w:val="%1."/>
      <w:lvlJc w:val="left"/>
      <w:pPr>
        <w:ind w:left="2141" w:hanging="440"/>
        <w:jc w:val="left"/>
      </w:pPr>
      <w:rPr>
        <w:rFonts w:ascii="Arial" w:eastAsia="Arial" w:hAnsi="Arial" w:cs="Arial" w:hint="default"/>
        <w:spacing w:val="-2"/>
        <w:w w:val="113"/>
        <w:sz w:val="20"/>
        <w:szCs w:val="20"/>
        <w:lang w:val="es-MX" w:eastAsia="es-MX" w:bidi="es-MX"/>
      </w:rPr>
    </w:lvl>
    <w:lvl w:ilvl="1" w:tplc="BDBAFC7C">
      <w:start w:val="1"/>
      <w:numFmt w:val="decimal"/>
      <w:lvlText w:val="%2."/>
      <w:lvlJc w:val="left"/>
      <w:pPr>
        <w:ind w:left="8286" w:hanging="567"/>
        <w:jc w:val="right"/>
      </w:pPr>
      <w:rPr>
        <w:rFonts w:ascii="Arial" w:eastAsia="Arial" w:hAnsi="Arial" w:cs="Arial" w:hint="default"/>
        <w:b/>
        <w:bCs/>
        <w:color w:val="2D4393"/>
        <w:w w:val="113"/>
        <w:sz w:val="36"/>
        <w:szCs w:val="36"/>
        <w:lang w:val="es-MX" w:eastAsia="es-MX" w:bidi="es-MX"/>
      </w:rPr>
    </w:lvl>
    <w:lvl w:ilvl="2" w:tplc="D51E68C8">
      <w:numFmt w:val="bullet"/>
      <w:lvlText w:val="•"/>
      <w:lvlJc w:val="left"/>
      <w:pPr>
        <w:ind w:left="8720" w:hanging="567"/>
      </w:pPr>
      <w:rPr>
        <w:rFonts w:hint="default"/>
        <w:lang w:val="es-MX" w:eastAsia="es-MX" w:bidi="es-MX"/>
      </w:rPr>
    </w:lvl>
    <w:lvl w:ilvl="3" w:tplc="5AACE5BA">
      <w:numFmt w:val="bullet"/>
      <w:lvlText w:val="•"/>
      <w:lvlJc w:val="left"/>
      <w:pPr>
        <w:ind w:left="9160" w:hanging="567"/>
      </w:pPr>
      <w:rPr>
        <w:rFonts w:hint="default"/>
        <w:lang w:val="es-MX" w:eastAsia="es-MX" w:bidi="es-MX"/>
      </w:rPr>
    </w:lvl>
    <w:lvl w:ilvl="4" w:tplc="A60CA818">
      <w:numFmt w:val="bullet"/>
      <w:lvlText w:val="•"/>
      <w:lvlJc w:val="left"/>
      <w:pPr>
        <w:ind w:left="9600" w:hanging="567"/>
      </w:pPr>
      <w:rPr>
        <w:rFonts w:hint="default"/>
        <w:lang w:val="es-MX" w:eastAsia="es-MX" w:bidi="es-MX"/>
      </w:rPr>
    </w:lvl>
    <w:lvl w:ilvl="5" w:tplc="2892DB4E">
      <w:numFmt w:val="bullet"/>
      <w:lvlText w:val="•"/>
      <w:lvlJc w:val="left"/>
      <w:pPr>
        <w:ind w:left="10040" w:hanging="567"/>
      </w:pPr>
      <w:rPr>
        <w:rFonts w:hint="default"/>
        <w:lang w:val="es-MX" w:eastAsia="es-MX" w:bidi="es-MX"/>
      </w:rPr>
    </w:lvl>
    <w:lvl w:ilvl="6" w:tplc="EDD47522">
      <w:numFmt w:val="bullet"/>
      <w:lvlText w:val="•"/>
      <w:lvlJc w:val="left"/>
      <w:pPr>
        <w:ind w:left="10480" w:hanging="567"/>
      </w:pPr>
      <w:rPr>
        <w:rFonts w:hint="default"/>
        <w:lang w:val="es-MX" w:eastAsia="es-MX" w:bidi="es-MX"/>
      </w:rPr>
    </w:lvl>
    <w:lvl w:ilvl="7" w:tplc="0680DCA0">
      <w:numFmt w:val="bullet"/>
      <w:lvlText w:val="•"/>
      <w:lvlJc w:val="left"/>
      <w:pPr>
        <w:ind w:left="10920" w:hanging="567"/>
      </w:pPr>
      <w:rPr>
        <w:rFonts w:hint="default"/>
        <w:lang w:val="es-MX" w:eastAsia="es-MX" w:bidi="es-MX"/>
      </w:rPr>
    </w:lvl>
    <w:lvl w:ilvl="8" w:tplc="6F6E566A">
      <w:numFmt w:val="bullet"/>
      <w:lvlText w:val="•"/>
      <w:lvlJc w:val="left"/>
      <w:pPr>
        <w:ind w:left="11360" w:hanging="567"/>
      </w:pPr>
      <w:rPr>
        <w:rFonts w:hint="default"/>
        <w:lang w:val="es-MX" w:eastAsia="es-MX" w:bidi="es-MX"/>
      </w:rPr>
    </w:lvl>
  </w:abstractNum>
  <w:abstractNum w:abstractNumId="33" w15:restartNumberingAfterBreak="0">
    <w:nsid w:val="53F40989"/>
    <w:multiLevelType w:val="hybridMultilevel"/>
    <w:tmpl w:val="0320472C"/>
    <w:lvl w:ilvl="0" w:tplc="C01EED40">
      <w:numFmt w:val="bullet"/>
      <w:lvlText w:val=""/>
      <w:lvlJc w:val="left"/>
      <w:pPr>
        <w:ind w:left="429" w:hanging="361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76947E26">
      <w:numFmt w:val="bullet"/>
      <w:lvlText w:val="•"/>
      <w:lvlJc w:val="left"/>
      <w:pPr>
        <w:ind w:left="1356" w:hanging="361"/>
      </w:pPr>
      <w:rPr>
        <w:rFonts w:hint="default"/>
        <w:lang w:val="es-MX" w:eastAsia="es-MX" w:bidi="es-MX"/>
      </w:rPr>
    </w:lvl>
    <w:lvl w:ilvl="2" w:tplc="FD16E222">
      <w:numFmt w:val="bullet"/>
      <w:lvlText w:val="•"/>
      <w:lvlJc w:val="left"/>
      <w:pPr>
        <w:ind w:left="2292" w:hanging="361"/>
      </w:pPr>
      <w:rPr>
        <w:rFonts w:hint="default"/>
        <w:lang w:val="es-MX" w:eastAsia="es-MX" w:bidi="es-MX"/>
      </w:rPr>
    </w:lvl>
    <w:lvl w:ilvl="3" w:tplc="BCA460C0">
      <w:numFmt w:val="bullet"/>
      <w:lvlText w:val="•"/>
      <w:lvlJc w:val="left"/>
      <w:pPr>
        <w:ind w:left="3228" w:hanging="361"/>
      </w:pPr>
      <w:rPr>
        <w:rFonts w:hint="default"/>
        <w:lang w:val="es-MX" w:eastAsia="es-MX" w:bidi="es-MX"/>
      </w:rPr>
    </w:lvl>
    <w:lvl w:ilvl="4" w:tplc="435445D6">
      <w:numFmt w:val="bullet"/>
      <w:lvlText w:val="•"/>
      <w:lvlJc w:val="left"/>
      <w:pPr>
        <w:ind w:left="4164" w:hanging="361"/>
      </w:pPr>
      <w:rPr>
        <w:rFonts w:hint="default"/>
        <w:lang w:val="es-MX" w:eastAsia="es-MX" w:bidi="es-MX"/>
      </w:rPr>
    </w:lvl>
    <w:lvl w:ilvl="5" w:tplc="9EA823E0">
      <w:numFmt w:val="bullet"/>
      <w:lvlText w:val="•"/>
      <w:lvlJc w:val="left"/>
      <w:pPr>
        <w:ind w:left="5101" w:hanging="361"/>
      </w:pPr>
      <w:rPr>
        <w:rFonts w:hint="default"/>
        <w:lang w:val="es-MX" w:eastAsia="es-MX" w:bidi="es-MX"/>
      </w:rPr>
    </w:lvl>
    <w:lvl w:ilvl="6" w:tplc="B45C9A60">
      <w:numFmt w:val="bullet"/>
      <w:lvlText w:val="•"/>
      <w:lvlJc w:val="left"/>
      <w:pPr>
        <w:ind w:left="6037" w:hanging="361"/>
      </w:pPr>
      <w:rPr>
        <w:rFonts w:hint="default"/>
        <w:lang w:val="es-MX" w:eastAsia="es-MX" w:bidi="es-MX"/>
      </w:rPr>
    </w:lvl>
    <w:lvl w:ilvl="7" w:tplc="02FA7648">
      <w:numFmt w:val="bullet"/>
      <w:lvlText w:val="•"/>
      <w:lvlJc w:val="left"/>
      <w:pPr>
        <w:ind w:left="6973" w:hanging="361"/>
      </w:pPr>
      <w:rPr>
        <w:rFonts w:hint="default"/>
        <w:lang w:val="es-MX" w:eastAsia="es-MX" w:bidi="es-MX"/>
      </w:rPr>
    </w:lvl>
    <w:lvl w:ilvl="8" w:tplc="32F8BC16">
      <w:numFmt w:val="bullet"/>
      <w:lvlText w:val="•"/>
      <w:lvlJc w:val="left"/>
      <w:pPr>
        <w:ind w:left="7909" w:hanging="361"/>
      </w:pPr>
      <w:rPr>
        <w:rFonts w:hint="default"/>
        <w:lang w:val="es-MX" w:eastAsia="es-MX" w:bidi="es-MX"/>
      </w:rPr>
    </w:lvl>
  </w:abstractNum>
  <w:abstractNum w:abstractNumId="34" w15:restartNumberingAfterBreak="0">
    <w:nsid w:val="5B0E003D"/>
    <w:multiLevelType w:val="hybridMultilevel"/>
    <w:tmpl w:val="B17C4D7E"/>
    <w:lvl w:ilvl="0" w:tplc="6B96B870">
      <w:numFmt w:val="bullet"/>
      <w:lvlText w:val=""/>
      <w:lvlJc w:val="left"/>
      <w:pPr>
        <w:ind w:left="429" w:hanging="361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1332C1A6">
      <w:numFmt w:val="bullet"/>
      <w:lvlText w:val="•"/>
      <w:lvlJc w:val="left"/>
      <w:pPr>
        <w:ind w:left="1338" w:hanging="361"/>
      </w:pPr>
      <w:rPr>
        <w:rFonts w:hint="default"/>
        <w:lang w:val="es-MX" w:eastAsia="es-MX" w:bidi="es-MX"/>
      </w:rPr>
    </w:lvl>
    <w:lvl w:ilvl="2" w:tplc="B802BFB2">
      <w:numFmt w:val="bullet"/>
      <w:lvlText w:val="•"/>
      <w:lvlJc w:val="left"/>
      <w:pPr>
        <w:ind w:left="2256" w:hanging="361"/>
      </w:pPr>
      <w:rPr>
        <w:rFonts w:hint="default"/>
        <w:lang w:val="es-MX" w:eastAsia="es-MX" w:bidi="es-MX"/>
      </w:rPr>
    </w:lvl>
    <w:lvl w:ilvl="3" w:tplc="9E001332">
      <w:numFmt w:val="bullet"/>
      <w:lvlText w:val="•"/>
      <w:lvlJc w:val="left"/>
      <w:pPr>
        <w:ind w:left="3174" w:hanging="361"/>
      </w:pPr>
      <w:rPr>
        <w:rFonts w:hint="default"/>
        <w:lang w:val="es-MX" w:eastAsia="es-MX" w:bidi="es-MX"/>
      </w:rPr>
    </w:lvl>
    <w:lvl w:ilvl="4" w:tplc="BB4E144E">
      <w:numFmt w:val="bullet"/>
      <w:lvlText w:val="•"/>
      <w:lvlJc w:val="left"/>
      <w:pPr>
        <w:ind w:left="4092" w:hanging="361"/>
      </w:pPr>
      <w:rPr>
        <w:rFonts w:hint="default"/>
        <w:lang w:val="es-MX" w:eastAsia="es-MX" w:bidi="es-MX"/>
      </w:rPr>
    </w:lvl>
    <w:lvl w:ilvl="5" w:tplc="521669C0">
      <w:numFmt w:val="bullet"/>
      <w:lvlText w:val="•"/>
      <w:lvlJc w:val="left"/>
      <w:pPr>
        <w:ind w:left="5011" w:hanging="361"/>
      </w:pPr>
      <w:rPr>
        <w:rFonts w:hint="default"/>
        <w:lang w:val="es-MX" w:eastAsia="es-MX" w:bidi="es-MX"/>
      </w:rPr>
    </w:lvl>
    <w:lvl w:ilvl="6" w:tplc="657817B6">
      <w:numFmt w:val="bullet"/>
      <w:lvlText w:val="•"/>
      <w:lvlJc w:val="left"/>
      <w:pPr>
        <w:ind w:left="5929" w:hanging="361"/>
      </w:pPr>
      <w:rPr>
        <w:rFonts w:hint="default"/>
        <w:lang w:val="es-MX" w:eastAsia="es-MX" w:bidi="es-MX"/>
      </w:rPr>
    </w:lvl>
    <w:lvl w:ilvl="7" w:tplc="E110A87A">
      <w:numFmt w:val="bullet"/>
      <w:lvlText w:val="•"/>
      <w:lvlJc w:val="left"/>
      <w:pPr>
        <w:ind w:left="6847" w:hanging="361"/>
      </w:pPr>
      <w:rPr>
        <w:rFonts w:hint="default"/>
        <w:lang w:val="es-MX" w:eastAsia="es-MX" w:bidi="es-MX"/>
      </w:rPr>
    </w:lvl>
    <w:lvl w:ilvl="8" w:tplc="CED44032">
      <w:numFmt w:val="bullet"/>
      <w:lvlText w:val="•"/>
      <w:lvlJc w:val="left"/>
      <w:pPr>
        <w:ind w:left="7765" w:hanging="361"/>
      </w:pPr>
      <w:rPr>
        <w:rFonts w:hint="default"/>
        <w:lang w:val="es-MX" w:eastAsia="es-MX" w:bidi="es-MX"/>
      </w:rPr>
    </w:lvl>
  </w:abstractNum>
  <w:abstractNum w:abstractNumId="35" w15:restartNumberingAfterBreak="0">
    <w:nsid w:val="5B2F608E"/>
    <w:multiLevelType w:val="hybridMultilevel"/>
    <w:tmpl w:val="071E5902"/>
    <w:lvl w:ilvl="0" w:tplc="1B944080">
      <w:numFmt w:val="bullet"/>
      <w:lvlText w:val=""/>
      <w:lvlJc w:val="left"/>
      <w:pPr>
        <w:ind w:left="386" w:hanging="360"/>
      </w:pPr>
      <w:rPr>
        <w:rFonts w:ascii="Symbol" w:eastAsia="Symbol" w:hAnsi="Symbol" w:cs="Symbol" w:hint="default"/>
        <w:color w:val="2D4393"/>
        <w:w w:val="99"/>
        <w:sz w:val="20"/>
        <w:szCs w:val="20"/>
        <w:lang w:val="es-MX" w:eastAsia="es-MX" w:bidi="es-MX"/>
      </w:rPr>
    </w:lvl>
    <w:lvl w:ilvl="1" w:tplc="F8F6A676">
      <w:numFmt w:val="bullet"/>
      <w:lvlText w:val="•"/>
      <w:lvlJc w:val="left"/>
      <w:pPr>
        <w:ind w:left="740" w:hanging="360"/>
      </w:pPr>
      <w:rPr>
        <w:rFonts w:hint="default"/>
        <w:lang w:val="es-MX" w:eastAsia="es-MX" w:bidi="es-MX"/>
      </w:rPr>
    </w:lvl>
    <w:lvl w:ilvl="2" w:tplc="79D2FD86">
      <w:numFmt w:val="bullet"/>
      <w:lvlText w:val="•"/>
      <w:lvlJc w:val="left"/>
      <w:pPr>
        <w:ind w:left="1100" w:hanging="360"/>
      </w:pPr>
      <w:rPr>
        <w:rFonts w:hint="default"/>
        <w:lang w:val="es-MX" w:eastAsia="es-MX" w:bidi="es-MX"/>
      </w:rPr>
    </w:lvl>
    <w:lvl w:ilvl="3" w:tplc="A9709FDC">
      <w:numFmt w:val="bullet"/>
      <w:lvlText w:val="•"/>
      <w:lvlJc w:val="left"/>
      <w:pPr>
        <w:ind w:left="1460" w:hanging="360"/>
      </w:pPr>
      <w:rPr>
        <w:rFonts w:hint="default"/>
        <w:lang w:val="es-MX" w:eastAsia="es-MX" w:bidi="es-MX"/>
      </w:rPr>
    </w:lvl>
    <w:lvl w:ilvl="4" w:tplc="65CE1716">
      <w:numFmt w:val="bullet"/>
      <w:lvlText w:val="•"/>
      <w:lvlJc w:val="left"/>
      <w:pPr>
        <w:ind w:left="1820" w:hanging="360"/>
      </w:pPr>
      <w:rPr>
        <w:rFonts w:hint="default"/>
        <w:lang w:val="es-MX" w:eastAsia="es-MX" w:bidi="es-MX"/>
      </w:rPr>
    </w:lvl>
    <w:lvl w:ilvl="5" w:tplc="0240C99A">
      <w:numFmt w:val="bullet"/>
      <w:lvlText w:val="•"/>
      <w:lvlJc w:val="left"/>
      <w:pPr>
        <w:ind w:left="2181" w:hanging="360"/>
      </w:pPr>
      <w:rPr>
        <w:rFonts w:hint="default"/>
        <w:lang w:val="es-MX" w:eastAsia="es-MX" w:bidi="es-MX"/>
      </w:rPr>
    </w:lvl>
    <w:lvl w:ilvl="6" w:tplc="9524236A">
      <w:numFmt w:val="bullet"/>
      <w:lvlText w:val="•"/>
      <w:lvlJc w:val="left"/>
      <w:pPr>
        <w:ind w:left="2541" w:hanging="360"/>
      </w:pPr>
      <w:rPr>
        <w:rFonts w:hint="default"/>
        <w:lang w:val="es-MX" w:eastAsia="es-MX" w:bidi="es-MX"/>
      </w:rPr>
    </w:lvl>
    <w:lvl w:ilvl="7" w:tplc="227C6428">
      <w:numFmt w:val="bullet"/>
      <w:lvlText w:val="•"/>
      <w:lvlJc w:val="left"/>
      <w:pPr>
        <w:ind w:left="2901" w:hanging="360"/>
      </w:pPr>
      <w:rPr>
        <w:rFonts w:hint="default"/>
        <w:lang w:val="es-MX" w:eastAsia="es-MX" w:bidi="es-MX"/>
      </w:rPr>
    </w:lvl>
    <w:lvl w:ilvl="8" w:tplc="EF34360C">
      <w:numFmt w:val="bullet"/>
      <w:lvlText w:val="•"/>
      <w:lvlJc w:val="left"/>
      <w:pPr>
        <w:ind w:left="3261" w:hanging="360"/>
      </w:pPr>
      <w:rPr>
        <w:rFonts w:hint="default"/>
        <w:lang w:val="es-MX" w:eastAsia="es-MX" w:bidi="es-MX"/>
      </w:rPr>
    </w:lvl>
  </w:abstractNum>
  <w:abstractNum w:abstractNumId="36" w15:restartNumberingAfterBreak="0">
    <w:nsid w:val="5E79241C"/>
    <w:multiLevelType w:val="hybridMultilevel"/>
    <w:tmpl w:val="EC52C0D2"/>
    <w:lvl w:ilvl="0" w:tplc="DAC0A9C2">
      <w:numFmt w:val="bullet"/>
      <w:lvlText w:val=""/>
      <w:lvlJc w:val="left"/>
      <w:pPr>
        <w:ind w:left="609" w:hanging="361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FBDAA538">
      <w:numFmt w:val="bullet"/>
      <w:lvlText w:val="•"/>
      <w:lvlJc w:val="left"/>
      <w:pPr>
        <w:ind w:left="994" w:hanging="361"/>
      </w:pPr>
      <w:rPr>
        <w:rFonts w:hint="default"/>
        <w:lang w:val="es-MX" w:eastAsia="es-MX" w:bidi="es-MX"/>
      </w:rPr>
    </w:lvl>
    <w:lvl w:ilvl="2" w:tplc="D95C2612">
      <w:numFmt w:val="bullet"/>
      <w:lvlText w:val="•"/>
      <w:lvlJc w:val="left"/>
      <w:pPr>
        <w:ind w:left="1389" w:hanging="361"/>
      </w:pPr>
      <w:rPr>
        <w:rFonts w:hint="default"/>
        <w:lang w:val="es-MX" w:eastAsia="es-MX" w:bidi="es-MX"/>
      </w:rPr>
    </w:lvl>
    <w:lvl w:ilvl="3" w:tplc="D7661204">
      <w:numFmt w:val="bullet"/>
      <w:lvlText w:val="•"/>
      <w:lvlJc w:val="left"/>
      <w:pPr>
        <w:ind w:left="1784" w:hanging="361"/>
      </w:pPr>
      <w:rPr>
        <w:rFonts w:hint="default"/>
        <w:lang w:val="es-MX" w:eastAsia="es-MX" w:bidi="es-MX"/>
      </w:rPr>
    </w:lvl>
    <w:lvl w:ilvl="4" w:tplc="71F66AD2">
      <w:numFmt w:val="bullet"/>
      <w:lvlText w:val="•"/>
      <w:lvlJc w:val="left"/>
      <w:pPr>
        <w:ind w:left="2179" w:hanging="361"/>
      </w:pPr>
      <w:rPr>
        <w:rFonts w:hint="default"/>
        <w:lang w:val="es-MX" w:eastAsia="es-MX" w:bidi="es-MX"/>
      </w:rPr>
    </w:lvl>
    <w:lvl w:ilvl="5" w:tplc="77CC698E">
      <w:numFmt w:val="bullet"/>
      <w:lvlText w:val="•"/>
      <w:lvlJc w:val="left"/>
      <w:pPr>
        <w:ind w:left="2574" w:hanging="361"/>
      </w:pPr>
      <w:rPr>
        <w:rFonts w:hint="default"/>
        <w:lang w:val="es-MX" w:eastAsia="es-MX" w:bidi="es-MX"/>
      </w:rPr>
    </w:lvl>
    <w:lvl w:ilvl="6" w:tplc="C63A53BA">
      <w:numFmt w:val="bullet"/>
      <w:lvlText w:val="•"/>
      <w:lvlJc w:val="left"/>
      <w:pPr>
        <w:ind w:left="2969" w:hanging="361"/>
      </w:pPr>
      <w:rPr>
        <w:rFonts w:hint="default"/>
        <w:lang w:val="es-MX" w:eastAsia="es-MX" w:bidi="es-MX"/>
      </w:rPr>
    </w:lvl>
    <w:lvl w:ilvl="7" w:tplc="736201C6">
      <w:numFmt w:val="bullet"/>
      <w:lvlText w:val="•"/>
      <w:lvlJc w:val="left"/>
      <w:pPr>
        <w:ind w:left="3364" w:hanging="361"/>
      </w:pPr>
      <w:rPr>
        <w:rFonts w:hint="default"/>
        <w:lang w:val="es-MX" w:eastAsia="es-MX" w:bidi="es-MX"/>
      </w:rPr>
    </w:lvl>
    <w:lvl w:ilvl="8" w:tplc="7CB47410">
      <w:numFmt w:val="bullet"/>
      <w:lvlText w:val="•"/>
      <w:lvlJc w:val="left"/>
      <w:pPr>
        <w:ind w:left="3759" w:hanging="361"/>
      </w:pPr>
      <w:rPr>
        <w:rFonts w:hint="default"/>
        <w:lang w:val="es-MX" w:eastAsia="es-MX" w:bidi="es-MX"/>
      </w:rPr>
    </w:lvl>
  </w:abstractNum>
  <w:abstractNum w:abstractNumId="37" w15:restartNumberingAfterBreak="0">
    <w:nsid w:val="61930EF4"/>
    <w:multiLevelType w:val="hybridMultilevel"/>
    <w:tmpl w:val="BC5C8CF6"/>
    <w:lvl w:ilvl="0" w:tplc="4C0E3578">
      <w:numFmt w:val="bullet"/>
      <w:lvlText w:val=""/>
      <w:lvlJc w:val="left"/>
      <w:pPr>
        <w:ind w:left="609" w:hanging="361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A63240DA">
      <w:numFmt w:val="bullet"/>
      <w:lvlText w:val="•"/>
      <w:lvlJc w:val="left"/>
      <w:pPr>
        <w:ind w:left="976" w:hanging="361"/>
      </w:pPr>
      <w:rPr>
        <w:rFonts w:hint="default"/>
        <w:lang w:val="es-MX" w:eastAsia="es-MX" w:bidi="es-MX"/>
      </w:rPr>
    </w:lvl>
    <w:lvl w:ilvl="2" w:tplc="5686A304">
      <w:numFmt w:val="bullet"/>
      <w:lvlText w:val="•"/>
      <w:lvlJc w:val="left"/>
      <w:pPr>
        <w:ind w:left="1352" w:hanging="361"/>
      </w:pPr>
      <w:rPr>
        <w:rFonts w:hint="default"/>
        <w:lang w:val="es-MX" w:eastAsia="es-MX" w:bidi="es-MX"/>
      </w:rPr>
    </w:lvl>
    <w:lvl w:ilvl="3" w:tplc="45320D1A">
      <w:numFmt w:val="bullet"/>
      <w:lvlText w:val="•"/>
      <w:lvlJc w:val="left"/>
      <w:pPr>
        <w:ind w:left="1729" w:hanging="361"/>
      </w:pPr>
      <w:rPr>
        <w:rFonts w:hint="default"/>
        <w:lang w:val="es-MX" w:eastAsia="es-MX" w:bidi="es-MX"/>
      </w:rPr>
    </w:lvl>
    <w:lvl w:ilvl="4" w:tplc="0B82C18C">
      <w:numFmt w:val="bullet"/>
      <w:lvlText w:val="•"/>
      <w:lvlJc w:val="left"/>
      <w:pPr>
        <w:ind w:left="2105" w:hanging="361"/>
      </w:pPr>
      <w:rPr>
        <w:rFonts w:hint="default"/>
        <w:lang w:val="es-MX" w:eastAsia="es-MX" w:bidi="es-MX"/>
      </w:rPr>
    </w:lvl>
    <w:lvl w:ilvl="5" w:tplc="B566A534">
      <w:numFmt w:val="bullet"/>
      <w:lvlText w:val="•"/>
      <w:lvlJc w:val="left"/>
      <w:pPr>
        <w:ind w:left="2482" w:hanging="361"/>
      </w:pPr>
      <w:rPr>
        <w:rFonts w:hint="default"/>
        <w:lang w:val="es-MX" w:eastAsia="es-MX" w:bidi="es-MX"/>
      </w:rPr>
    </w:lvl>
    <w:lvl w:ilvl="6" w:tplc="5E4AC1DC">
      <w:numFmt w:val="bullet"/>
      <w:lvlText w:val="•"/>
      <w:lvlJc w:val="left"/>
      <w:pPr>
        <w:ind w:left="2858" w:hanging="361"/>
      </w:pPr>
      <w:rPr>
        <w:rFonts w:hint="default"/>
        <w:lang w:val="es-MX" w:eastAsia="es-MX" w:bidi="es-MX"/>
      </w:rPr>
    </w:lvl>
    <w:lvl w:ilvl="7" w:tplc="9EC097FC">
      <w:numFmt w:val="bullet"/>
      <w:lvlText w:val="•"/>
      <w:lvlJc w:val="left"/>
      <w:pPr>
        <w:ind w:left="3234" w:hanging="361"/>
      </w:pPr>
      <w:rPr>
        <w:rFonts w:hint="default"/>
        <w:lang w:val="es-MX" w:eastAsia="es-MX" w:bidi="es-MX"/>
      </w:rPr>
    </w:lvl>
    <w:lvl w:ilvl="8" w:tplc="06C4E4F8">
      <w:numFmt w:val="bullet"/>
      <w:lvlText w:val="•"/>
      <w:lvlJc w:val="left"/>
      <w:pPr>
        <w:ind w:left="3611" w:hanging="361"/>
      </w:pPr>
      <w:rPr>
        <w:rFonts w:hint="default"/>
        <w:lang w:val="es-MX" w:eastAsia="es-MX" w:bidi="es-MX"/>
      </w:rPr>
    </w:lvl>
  </w:abstractNum>
  <w:abstractNum w:abstractNumId="38" w15:restartNumberingAfterBreak="0">
    <w:nsid w:val="65437BC2"/>
    <w:multiLevelType w:val="hybridMultilevel"/>
    <w:tmpl w:val="1B747C94"/>
    <w:lvl w:ilvl="0" w:tplc="9DA68A04">
      <w:numFmt w:val="bullet"/>
      <w:lvlText w:val=""/>
      <w:lvlJc w:val="left"/>
      <w:pPr>
        <w:ind w:left="429" w:hanging="361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3ECEF672">
      <w:numFmt w:val="bullet"/>
      <w:lvlText w:val="•"/>
      <w:lvlJc w:val="left"/>
      <w:pPr>
        <w:ind w:left="1338" w:hanging="361"/>
      </w:pPr>
      <w:rPr>
        <w:rFonts w:hint="default"/>
        <w:lang w:val="es-MX" w:eastAsia="es-MX" w:bidi="es-MX"/>
      </w:rPr>
    </w:lvl>
    <w:lvl w:ilvl="2" w:tplc="32A688E2">
      <w:numFmt w:val="bullet"/>
      <w:lvlText w:val="•"/>
      <w:lvlJc w:val="left"/>
      <w:pPr>
        <w:ind w:left="2256" w:hanging="361"/>
      </w:pPr>
      <w:rPr>
        <w:rFonts w:hint="default"/>
        <w:lang w:val="es-MX" w:eastAsia="es-MX" w:bidi="es-MX"/>
      </w:rPr>
    </w:lvl>
    <w:lvl w:ilvl="3" w:tplc="D932D316">
      <w:numFmt w:val="bullet"/>
      <w:lvlText w:val="•"/>
      <w:lvlJc w:val="left"/>
      <w:pPr>
        <w:ind w:left="3175" w:hanging="361"/>
      </w:pPr>
      <w:rPr>
        <w:rFonts w:hint="default"/>
        <w:lang w:val="es-MX" w:eastAsia="es-MX" w:bidi="es-MX"/>
      </w:rPr>
    </w:lvl>
    <w:lvl w:ilvl="4" w:tplc="A06018E0">
      <w:numFmt w:val="bullet"/>
      <w:lvlText w:val="•"/>
      <w:lvlJc w:val="left"/>
      <w:pPr>
        <w:ind w:left="4093" w:hanging="361"/>
      </w:pPr>
      <w:rPr>
        <w:rFonts w:hint="default"/>
        <w:lang w:val="es-MX" w:eastAsia="es-MX" w:bidi="es-MX"/>
      </w:rPr>
    </w:lvl>
    <w:lvl w:ilvl="5" w:tplc="B5DE95A4">
      <w:numFmt w:val="bullet"/>
      <w:lvlText w:val="•"/>
      <w:lvlJc w:val="left"/>
      <w:pPr>
        <w:ind w:left="5012" w:hanging="361"/>
      </w:pPr>
      <w:rPr>
        <w:rFonts w:hint="default"/>
        <w:lang w:val="es-MX" w:eastAsia="es-MX" w:bidi="es-MX"/>
      </w:rPr>
    </w:lvl>
    <w:lvl w:ilvl="6" w:tplc="2140DA50">
      <w:numFmt w:val="bullet"/>
      <w:lvlText w:val="•"/>
      <w:lvlJc w:val="left"/>
      <w:pPr>
        <w:ind w:left="5930" w:hanging="361"/>
      </w:pPr>
      <w:rPr>
        <w:rFonts w:hint="default"/>
        <w:lang w:val="es-MX" w:eastAsia="es-MX" w:bidi="es-MX"/>
      </w:rPr>
    </w:lvl>
    <w:lvl w:ilvl="7" w:tplc="D296860C">
      <w:numFmt w:val="bullet"/>
      <w:lvlText w:val="•"/>
      <w:lvlJc w:val="left"/>
      <w:pPr>
        <w:ind w:left="6848" w:hanging="361"/>
      </w:pPr>
      <w:rPr>
        <w:rFonts w:hint="default"/>
        <w:lang w:val="es-MX" w:eastAsia="es-MX" w:bidi="es-MX"/>
      </w:rPr>
    </w:lvl>
    <w:lvl w:ilvl="8" w:tplc="0B6C6830">
      <w:numFmt w:val="bullet"/>
      <w:lvlText w:val="•"/>
      <w:lvlJc w:val="left"/>
      <w:pPr>
        <w:ind w:left="7767" w:hanging="361"/>
      </w:pPr>
      <w:rPr>
        <w:rFonts w:hint="default"/>
        <w:lang w:val="es-MX" w:eastAsia="es-MX" w:bidi="es-MX"/>
      </w:rPr>
    </w:lvl>
  </w:abstractNum>
  <w:abstractNum w:abstractNumId="39" w15:restartNumberingAfterBreak="0">
    <w:nsid w:val="69CB5C81"/>
    <w:multiLevelType w:val="hybridMultilevel"/>
    <w:tmpl w:val="17324B40"/>
    <w:lvl w:ilvl="0" w:tplc="2C168DF6">
      <w:start w:val="1"/>
      <w:numFmt w:val="decimal"/>
      <w:lvlText w:val="%1."/>
      <w:lvlJc w:val="left"/>
      <w:pPr>
        <w:ind w:left="431" w:hanging="360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  <w:lang w:val="es-MX" w:eastAsia="es-MX" w:bidi="es-MX"/>
      </w:rPr>
    </w:lvl>
    <w:lvl w:ilvl="1" w:tplc="B6F095CC">
      <w:numFmt w:val="bullet"/>
      <w:lvlText w:val="•"/>
      <w:lvlJc w:val="left"/>
      <w:pPr>
        <w:ind w:left="935" w:hanging="360"/>
      </w:pPr>
      <w:rPr>
        <w:rFonts w:hint="default"/>
        <w:lang w:val="es-MX" w:eastAsia="es-MX" w:bidi="es-MX"/>
      </w:rPr>
    </w:lvl>
    <w:lvl w:ilvl="2" w:tplc="31E6D3AA">
      <w:numFmt w:val="bullet"/>
      <w:lvlText w:val="•"/>
      <w:lvlJc w:val="left"/>
      <w:pPr>
        <w:ind w:left="1431" w:hanging="360"/>
      </w:pPr>
      <w:rPr>
        <w:rFonts w:hint="default"/>
        <w:lang w:val="es-MX" w:eastAsia="es-MX" w:bidi="es-MX"/>
      </w:rPr>
    </w:lvl>
    <w:lvl w:ilvl="3" w:tplc="CFB032EA">
      <w:numFmt w:val="bullet"/>
      <w:lvlText w:val="•"/>
      <w:lvlJc w:val="left"/>
      <w:pPr>
        <w:ind w:left="1926" w:hanging="360"/>
      </w:pPr>
      <w:rPr>
        <w:rFonts w:hint="default"/>
        <w:lang w:val="es-MX" w:eastAsia="es-MX" w:bidi="es-MX"/>
      </w:rPr>
    </w:lvl>
    <w:lvl w:ilvl="4" w:tplc="8CECAD1A">
      <w:numFmt w:val="bullet"/>
      <w:lvlText w:val="•"/>
      <w:lvlJc w:val="left"/>
      <w:pPr>
        <w:ind w:left="2422" w:hanging="360"/>
      </w:pPr>
      <w:rPr>
        <w:rFonts w:hint="default"/>
        <w:lang w:val="es-MX" w:eastAsia="es-MX" w:bidi="es-MX"/>
      </w:rPr>
    </w:lvl>
    <w:lvl w:ilvl="5" w:tplc="332A6456">
      <w:numFmt w:val="bullet"/>
      <w:lvlText w:val="•"/>
      <w:lvlJc w:val="left"/>
      <w:pPr>
        <w:ind w:left="2918" w:hanging="360"/>
      </w:pPr>
      <w:rPr>
        <w:rFonts w:hint="default"/>
        <w:lang w:val="es-MX" w:eastAsia="es-MX" w:bidi="es-MX"/>
      </w:rPr>
    </w:lvl>
    <w:lvl w:ilvl="6" w:tplc="98C8D946">
      <w:numFmt w:val="bullet"/>
      <w:lvlText w:val="•"/>
      <w:lvlJc w:val="left"/>
      <w:pPr>
        <w:ind w:left="3413" w:hanging="360"/>
      </w:pPr>
      <w:rPr>
        <w:rFonts w:hint="default"/>
        <w:lang w:val="es-MX" w:eastAsia="es-MX" w:bidi="es-MX"/>
      </w:rPr>
    </w:lvl>
    <w:lvl w:ilvl="7" w:tplc="DF0A4116">
      <w:numFmt w:val="bullet"/>
      <w:lvlText w:val="•"/>
      <w:lvlJc w:val="left"/>
      <w:pPr>
        <w:ind w:left="3909" w:hanging="360"/>
      </w:pPr>
      <w:rPr>
        <w:rFonts w:hint="default"/>
        <w:lang w:val="es-MX" w:eastAsia="es-MX" w:bidi="es-MX"/>
      </w:rPr>
    </w:lvl>
    <w:lvl w:ilvl="8" w:tplc="69D8EA4E">
      <w:numFmt w:val="bullet"/>
      <w:lvlText w:val="•"/>
      <w:lvlJc w:val="left"/>
      <w:pPr>
        <w:ind w:left="4404" w:hanging="360"/>
      </w:pPr>
      <w:rPr>
        <w:rFonts w:hint="default"/>
        <w:lang w:val="es-MX" w:eastAsia="es-MX" w:bidi="es-MX"/>
      </w:rPr>
    </w:lvl>
  </w:abstractNum>
  <w:abstractNum w:abstractNumId="40" w15:restartNumberingAfterBreak="0">
    <w:nsid w:val="6BFB59C9"/>
    <w:multiLevelType w:val="hybridMultilevel"/>
    <w:tmpl w:val="7A8E2620"/>
    <w:lvl w:ilvl="0" w:tplc="EC16BF8E">
      <w:numFmt w:val="bullet"/>
      <w:lvlText w:val=""/>
      <w:lvlJc w:val="left"/>
      <w:pPr>
        <w:ind w:left="669" w:hanging="360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5A7845E2">
      <w:numFmt w:val="bullet"/>
      <w:lvlText w:val="•"/>
      <w:lvlJc w:val="left"/>
      <w:pPr>
        <w:ind w:left="1151" w:hanging="360"/>
      </w:pPr>
      <w:rPr>
        <w:rFonts w:hint="default"/>
        <w:lang w:val="es-MX" w:eastAsia="es-MX" w:bidi="es-MX"/>
      </w:rPr>
    </w:lvl>
    <w:lvl w:ilvl="2" w:tplc="52644268">
      <w:numFmt w:val="bullet"/>
      <w:lvlText w:val="•"/>
      <w:lvlJc w:val="left"/>
      <w:pPr>
        <w:ind w:left="1642" w:hanging="360"/>
      </w:pPr>
      <w:rPr>
        <w:rFonts w:hint="default"/>
        <w:lang w:val="es-MX" w:eastAsia="es-MX" w:bidi="es-MX"/>
      </w:rPr>
    </w:lvl>
    <w:lvl w:ilvl="3" w:tplc="F6581CE0">
      <w:numFmt w:val="bullet"/>
      <w:lvlText w:val="•"/>
      <w:lvlJc w:val="left"/>
      <w:pPr>
        <w:ind w:left="2133" w:hanging="360"/>
      </w:pPr>
      <w:rPr>
        <w:rFonts w:hint="default"/>
        <w:lang w:val="es-MX" w:eastAsia="es-MX" w:bidi="es-MX"/>
      </w:rPr>
    </w:lvl>
    <w:lvl w:ilvl="4" w:tplc="2E40D22C">
      <w:numFmt w:val="bullet"/>
      <w:lvlText w:val="•"/>
      <w:lvlJc w:val="left"/>
      <w:pPr>
        <w:ind w:left="2624" w:hanging="360"/>
      </w:pPr>
      <w:rPr>
        <w:rFonts w:hint="default"/>
        <w:lang w:val="es-MX" w:eastAsia="es-MX" w:bidi="es-MX"/>
      </w:rPr>
    </w:lvl>
    <w:lvl w:ilvl="5" w:tplc="72603412">
      <w:numFmt w:val="bullet"/>
      <w:lvlText w:val="•"/>
      <w:lvlJc w:val="left"/>
      <w:pPr>
        <w:ind w:left="3115" w:hanging="360"/>
      </w:pPr>
      <w:rPr>
        <w:rFonts w:hint="default"/>
        <w:lang w:val="es-MX" w:eastAsia="es-MX" w:bidi="es-MX"/>
      </w:rPr>
    </w:lvl>
    <w:lvl w:ilvl="6" w:tplc="1408BE70">
      <w:numFmt w:val="bullet"/>
      <w:lvlText w:val="•"/>
      <w:lvlJc w:val="left"/>
      <w:pPr>
        <w:ind w:left="3606" w:hanging="360"/>
      </w:pPr>
      <w:rPr>
        <w:rFonts w:hint="default"/>
        <w:lang w:val="es-MX" w:eastAsia="es-MX" w:bidi="es-MX"/>
      </w:rPr>
    </w:lvl>
    <w:lvl w:ilvl="7" w:tplc="7DA6E4EE">
      <w:numFmt w:val="bullet"/>
      <w:lvlText w:val="•"/>
      <w:lvlJc w:val="left"/>
      <w:pPr>
        <w:ind w:left="4097" w:hanging="360"/>
      </w:pPr>
      <w:rPr>
        <w:rFonts w:hint="default"/>
        <w:lang w:val="es-MX" w:eastAsia="es-MX" w:bidi="es-MX"/>
      </w:rPr>
    </w:lvl>
    <w:lvl w:ilvl="8" w:tplc="22602952">
      <w:numFmt w:val="bullet"/>
      <w:lvlText w:val="•"/>
      <w:lvlJc w:val="left"/>
      <w:pPr>
        <w:ind w:left="4588" w:hanging="360"/>
      </w:pPr>
      <w:rPr>
        <w:rFonts w:hint="default"/>
        <w:lang w:val="es-MX" w:eastAsia="es-MX" w:bidi="es-MX"/>
      </w:rPr>
    </w:lvl>
  </w:abstractNum>
  <w:abstractNum w:abstractNumId="41" w15:restartNumberingAfterBreak="0">
    <w:nsid w:val="779B533C"/>
    <w:multiLevelType w:val="hybridMultilevel"/>
    <w:tmpl w:val="FAD46112"/>
    <w:lvl w:ilvl="0" w:tplc="6890D25C">
      <w:numFmt w:val="bullet"/>
      <w:lvlText w:val=""/>
      <w:lvlJc w:val="left"/>
      <w:pPr>
        <w:ind w:left="429" w:hanging="361"/>
      </w:pPr>
      <w:rPr>
        <w:rFonts w:ascii="Wingdings" w:eastAsia="Wingdings" w:hAnsi="Wingdings" w:cs="Wingdings" w:hint="default"/>
        <w:w w:val="100"/>
        <w:sz w:val="18"/>
        <w:szCs w:val="18"/>
        <w:lang w:val="es-MX" w:eastAsia="es-MX" w:bidi="es-MX"/>
      </w:rPr>
    </w:lvl>
    <w:lvl w:ilvl="1" w:tplc="D37CDAAE">
      <w:numFmt w:val="bullet"/>
      <w:lvlText w:val="•"/>
      <w:lvlJc w:val="left"/>
      <w:pPr>
        <w:ind w:left="798" w:hanging="361"/>
      </w:pPr>
      <w:rPr>
        <w:rFonts w:hint="default"/>
        <w:lang w:val="es-MX" w:eastAsia="es-MX" w:bidi="es-MX"/>
      </w:rPr>
    </w:lvl>
    <w:lvl w:ilvl="2" w:tplc="D44C1DBA">
      <w:numFmt w:val="bullet"/>
      <w:lvlText w:val="•"/>
      <w:lvlJc w:val="left"/>
      <w:pPr>
        <w:ind w:left="1176" w:hanging="361"/>
      </w:pPr>
      <w:rPr>
        <w:rFonts w:hint="default"/>
        <w:lang w:val="es-MX" w:eastAsia="es-MX" w:bidi="es-MX"/>
      </w:rPr>
    </w:lvl>
    <w:lvl w:ilvl="3" w:tplc="D048D082">
      <w:numFmt w:val="bullet"/>
      <w:lvlText w:val="•"/>
      <w:lvlJc w:val="left"/>
      <w:pPr>
        <w:ind w:left="1554" w:hanging="361"/>
      </w:pPr>
      <w:rPr>
        <w:rFonts w:hint="default"/>
        <w:lang w:val="es-MX" w:eastAsia="es-MX" w:bidi="es-MX"/>
      </w:rPr>
    </w:lvl>
    <w:lvl w:ilvl="4" w:tplc="9F169EB6">
      <w:numFmt w:val="bullet"/>
      <w:lvlText w:val="•"/>
      <w:lvlJc w:val="left"/>
      <w:pPr>
        <w:ind w:left="1932" w:hanging="361"/>
      </w:pPr>
      <w:rPr>
        <w:rFonts w:hint="default"/>
        <w:lang w:val="es-MX" w:eastAsia="es-MX" w:bidi="es-MX"/>
      </w:rPr>
    </w:lvl>
    <w:lvl w:ilvl="5" w:tplc="1FC058A8">
      <w:numFmt w:val="bullet"/>
      <w:lvlText w:val="•"/>
      <w:lvlJc w:val="left"/>
      <w:pPr>
        <w:ind w:left="2310" w:hanging="361"/>
      </w:pPr>
      <w:rPr>
        <w:rFonts w:hint="default"/>
        <w:lang w:val="es-MX" w:eastAsia="es-MX" w:bidi="es-MX"/>
      </w:rPr>
    </w:lvl>
    <w:lvl w:ilvl="6" w:tplc="923A4A3A">
      <w:numFmt w:val="bullet"/>
      <w:lvlText w:val="•"/>
      <w:lvlJc w:val="left"/>
      <w:pPr>
        <w:ind w:left="2688" w:hanging="361"/>
      </w:pPr>
      <w:rPr>
        <w:rFonts w:hint="default"/>
        <w:lang w:val="es-MX" w:eastAsia="es-MX" w:bidi="es-MX"/>
      </w:rPr>
    </w:lvl>
    <w:lvl w:ilvl="7" w:tplc="2A4273B8">
      <w:numFmt w:val="bullet"/>
      <w:lvlText w:val="•"/>
      <w:lvlJc w:val="left"/>
      <w:pPr>
        <w:ind w:left="3066" w:hanging="361"/>
      </w:pPr>
      <w:rPr>
        <w:rFonts w:hint="default"/>
        <w:lang w:val="es-MX" w:eastAsia="es-MX" w:bidi="es-MX"/>
      </w:rPr>
    </w:lvl>
    <w:lvl w:ilvl="8" w:tplc="F0C45126">
      <w:numFmt w:val="bullet"/>
      <w:lvlText w:val="•"/>
      <w:lvlJc w:val="left"/>
      <w:pPr>
        <w:ind w:left="3444" w:hanging="361"/>
      </w:pPr>
      <w:rPr>
        <w:rFonts w:hint="default"/>
        <w:lang w:val="es-MX" w:eastAsia="es-MX" w:bidi="es-MX"/>
      </w:rPr>
    </w:lvl>
  </w:abstractNum>
  <w:abstractNum w:abstractNumId="42" w15:restartNumberingAfterBreak="0">
    <w:nsid w:val="7927322A"/>
    <w:multiLevelType w:val="hybridMultilevel"/>
    <w:tmpl w:val="83EA40EC"/>
    <w:lvl w:ilvl="0" w:tplc="F962CE1C">
      <w:numFmt w:val="bullet"/>
      <w:lvlText w:val=""/>
      <w:lvlJc w:val="left"/>
      <w:pPr>
        <w:ind w:left="386" w:hanging="360"/>
      </w:pPr>
      <w:rPr>
        <w:rFonts w:ascii="Symbol" w:eastAsia="Symbol" w:hAnsi="Symbol" w:cs="Symbol" w:hint="default"/>
        <w:color w:val="2D4393"/>
        <w:w w:val="99"/>
        <w:sz w:val="20"/>
        <w:szCs w:val="20"/>
        <w:lang w:val="es-MX" w:eastAsia="es-MX" w:bidi="es-MX"/>
      </w:rPr>
    </w:lvl>
    <w:lvl w:ilvl="1" w:tplc="953478A4">
      <w:numFmt w:val="bullet"/>
      <w:lvlText w:val="•"/>
      <w:lvlJc w:val="left"/>
      <w:pPr>
        <w:ind w:left="740" w:hanging="360"/>
      </w:pPr>
      <w:rPr>
        <w:rFonts w:hint="default"/>
        <w:lang w:val="es-MX" w:eastAsia="es-MX" w:bidi="es-MX"/>
      </w:rPr>
    </w:lvl>
    <w:lvl w:ilvl="2" w:tplc="8916ADAE">
      <w:numFmt w:val="bullet"/>
      <w:lvlText w:val="•"/>
      <w:lvlJc w:val="left"/>
      <w:pPr>
        <w:ind w:left="1100" w:hanging="360"/>
      </w:pPr>
      <w:rPr>
        <w:rFonts w:hint="default"/>
        <w:lang w:val="es-MX" w:eastAsia="es-MX" w:bidi="es-MX"/>
      </w:rPr>
    </w:lvl>
    <w:lvl w:ilvl="3" w:tplc="795C401A">
      <w:numFmt w:val="bullet"/>
      <w:lvlText w:val="•"/>
      <w:lvlJc w:val="left"/>
      <w:pPr>
        <w:ind w:left="1460" w:hanging="360"/>
      </w:pPr>
      <w:rPr>
        <w:rFonts w:hint="default"/>
        <w:lang w:val="es-MX" w:eastAsia="es-MX" w:bidi="es-MX"/>
      </w:rPr>
    </w:lvl>
    <w:lvl w:ilvl="4" w:tplc="7826BE7A">
      <w:numFmt w:val="bullet"/>
      <w:lvlText w:val="•"/>
      <w:lvlJc w:val="left"/>
      <w:pPr>
        <w:ind w:left="1820" w:hanging="360"/>
      </w:pPr>
      <w:rPr>
        <w:rFonts w:hint="default"/>
        <w:lang w:val="es-MX" w:eastAsia="es-MX" w:bidi="es-MX"/>
      </w:rPr>
    </w:lvl>
    <w:lvl w:ilvl="5" w:tplc="FE1E5B2E">
      <w:numFmt w:val="bullet"/>
      <w:lvlText w:val="•"/>
      <w:lvlJc w:val="left"/>
      <w:pPr>
        <w:ind w:left="2181" w:hanging="360"/>
      </w:pPr>
      <w:rPr>
        <w:rFonts w:hint="default"/>
        <w:lang w:val="es-MX" w:eastAsia="es-MX" w:bidi="es-MX"/>
      </w:rPr>
    </w:lvl>
    <w:lvl w:ilvl="6" w:tplc="5964A91E">
      <w:numFmt w:val="bullet"/>
      <w:lvlText w:val="•"/>
      <w:lvlJc w:val="left"/>
      <w:pPr>
        <w:ind w:left="2541" w:hanging="360"/>
      </w:pPr>
      <w:rPr>
        <w:rFonts w:hint="default"/>
        <w:lang w:val="es-MX" w:eastAsia="es-MX" w:bidi="es-MX"/>
      </w:rPr>
    </w:lvl>
    <w:lvl w:ilvl="7" w:tplc="7D3AB120">
      <w:numFmt w:val="bullet"/>
      <w:lvlText w:val="•"/>
      <w:lvlJc w:val="left"/>
      <w:pPr>
        <w:ind w:left="2901" w:hanging="360"/>
      </w:pPr>
      <w:rPr>
        <w:rFonts w:hint="default"/>
        <w:lang w:val="es-MX" w:eastAsia="es-MX" w:bidi="es-MX"/>
      </w:rPr>
    </w:lvl>
    <w:lvl w:ilvl="8" w:tplc="A072CF0E">
      <w:numFmt w:val="bullet"/>
      <w:lvlText w:val="•"/>
      <w:lvlJc w:val="left"/>
      <w:pPr>
        <w:ind w:left="3261" w:hanging="360"/>
      </w:pPr>
      <w:rPr>
        <w:rFonts w:hint="default"/>
        <w:lang w:val="es-MX" w:eastAsia="es-MX" w:bidi="es-MX"/>
      </w:rPr>
    </w:lvl>
  </w:abstractNum>
  <w:num w:numId="1">
    <w:abstractNumId w:val="10"/>
  </w:num>
  <w:num w:numId="2">
    <w:abstractNumId w:val="1"/>
  </w:num>
  <w:num w:numId="3">
    <w:abstractNumId w:val="32"/>
  </w:num>
  <w:num w:numId="4">
    <w:abstractNumId w:val="42"/>
  </w:num>
  <w:num w:numId="5">
    <w:abstractNumId w:val="0"/>
  </w:num>
  <w:num w:numId="6">
    <w:abstractNumId w:val="35"/>
  </w:num>
  <w:num w:numId="7">
    <w:abstractNumId w:val="12"/>
  </w:num>
  <w:num w:numId="8">
    <w:abstractNumId w:val="28"/>
  </w:num>
  <w:num w:numId="9">
    <w:abstractNumId w:val="41"/>
  </w:num>
  <w:num w:numId="10">
    <w:abstractNumId w:val="33"/>
  </w:num>
  <w:num w:numId="11">
    <w:abstractNumId w:val="14"/>
  </w:num>
  <w:num w:numId="12">
    <w:abstractNumId w:val="40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30"/>
  </w:num>
  <w:num w:numId="18">
    <w:abstractNumId w:val="38"/>
  </w:num>
  <w:num w:numId="19">
    <w:abstractNumId w:val="23"/>
  </w:num>
  <w:num w:numId="20">
    <w:abstractNumId w:val="8"/>
  </w:num>
  <w:num w:numId="21">
    <w:abstractNumId w:val="3"/>
  </w:num>
  <w:num w:numId="22">
    <w:abstractNumId w:val="34"/>
  </w:num>
  <w:num w:numId="23">
    <w:abstractNumId w:val="16"/>
  </w:num>
  <w:num w:numId="24">
    <w:abstractNumId w:val="37"/>
  </w:num>
  <w:num w:numId="25">
    <w:abstractNumId w:val="26"/>
  </w:num>
  <w:num w:numId="26">
    <w:abstractNumId w:val="21"/>
  </w:num>
  <w:num w:numId="27">
    <w:abstractNumId w:val="39"/>
  </w:num>
  <w:num w:numId="28">
    <w:abstractNumId w:val="31"/>
  </w:num>
  <w:num w:numId="29">
    <w:abstractNumId w:val="24"/>
  </w:num>
  <w:num w:numId="30">
    <w:abstractNumId w:val="9"/>
  </w:num>
  <w:num w:numId="31">
    <w:abstractNumId w:val="11"/>
  </w:num>
  <w:num w:numId="32">
    <w:abstractNumId w:val="4"/>
  </w:num>
  <w:num w:numId="33">
    <w:abstractNumId w:val="18"/>
  </w:num>
  <w:num w:numId="34">
    <w:abstractNumId w:val="25"/>
  </w:num>
  <w:num w:numId="35">
    <w:abstractNumId w:val="2"/>
  </w:num>
  <w:num w:numId="36">
    <w:abstractNumId w:val="20"/>
  </w:num>
  <w:num w:numId="37">
    <w:abstractNumId w:val="5"/>
  </w:num>
  <w:num w:numId="38">
    <w:abstractNumId w:val="27"/>
  </w:num>
  <w:num w:numId="39">
    <w:abstractNumId w:val="17"/>
  </w:num>
  <w:num w:numId="40">
    <w:abstractNumId w:val="36"/>
  </w:num>
  <w:num w:numId="41">
    <w:abstractNumId w:val="6"/>
  </w:num>
  <w:num w:numId="42">
    <w:abstractNumId w:val="1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4C"/>
    <w:rsid w:val="00043F98"/>
    <w:rsid w:val="001B3C5A"/>
    <w:rsid w:val="00260F01"/>
    <w:rsid w:val="002C6DB3"/>
    <w:rsid w:val="00303CA6"/>
    <w:rsid w:val="00347F6C"/>
    <w:rsid w:val="0049037E"/>
    <w:rsid w:val="004947E1"/>
    <w:rsid w:val="00521F4C"/>
    <w:rsid w:val="00554FD8"/>
    <w:rsid w:val="005D420E"/>
    <w:rsid w:val="005E64AD"/>
    <w:rsid w:val="00670483"/>
    <w:rsid w:val="006B0896"/>
    <w:rsid w:val="006B2C84"/>
    <w:rsid w:val="006C2238"/>
    <w:rsid w:val="006F638C"/>
    <w:rsid w:val="008018F4"/>
    <w:rsid w:val="008C65EA"/>
    <w:rsid w:val="00925B12"/>
    <w:rsid w:val="009A2B1E"/>
    <w:rsid w:val="009D0C43"/>
    <w:rsid w:val="00A179BC"/>
    <w:rsid w:val="00A50E3B"/>
    <w:rsid w:val="00A51F78"/>
    <w:rsid w:val="00A963EF"/>
    <w:rsid w:val="00AB0F92"/>
    <w:rsid w:val="00B27AC0"/>
    <w:rsid w:val="00B477A0"/>
    <w:rsid w:val="00BA5927"/>
    <w:rsid w:val="00D102FD"/>
    <w:rsid w:val="00D3581B"/>
    <w:rsid w:val="00DA7737"/>
    <w:rsid w:val="00E010A3"/>
    <w:rsid w:val="00E811E8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329B392-3447-4784-8528-B51C0EBB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0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F4C"/>
  </w:style>
  <w:style w:type="paragraph" w:styleId="Piedepgina">
    <w:name w:val="footer"/>
    <w:basedOn w:val="Normal"/>
    <w:link w:val="PiedepginaCar"/>
    <w:uiPriority w:val="99"/>
    <w:unhideWhenUsed/>
    <w:rsid w:val="00521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F4C"/>
  </w:style>
  <w:style w:type="paragraph" w:styleId="Textoindependiente">
    <w:name w:val="Body Text"/>
    <w:basedOn w:val="Normal"/>
    <w:link w:val="TextoindependienteCar"/>
    <w:unhideWhenUsed/>
    <w:qFormat/>
    <w:rsid w:val="006B2C8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6B2C84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B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1"/>
    <w:qFormat/>
    <w:rsid w:val="0049037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018F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018F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20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102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02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character" w:styleId="Hipervnculo">
    <w:name w:val="Hyperlink"/>
    <w:basedOn w:val="Fuentedeprrafopredeter"/>
    <w:uiPriority w:val="99"/>
    <w:unhideWhenUsed/>
    <w:rsid w:val="006C223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60F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3897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general institucional del Sistema Para El Desarrollo Integral De La Familia del municipio de Concepción De Buenos Aires Jalisco</vt:lpstr>
    </vt:vector>
  </TitlesOfParts>
  <Company>GP</Company>
  <LinksUpToDate>false</LinksUpToDate>
  <CharactersWithSpaces>25284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general institucional del Sistema Para El Desarrollo Integral De La Familia del municipio de Concepción De Buenos Aires Jalisco</dc:title>
  <dc:creator>pc5</dc:creator>
  <cp:lastModifiedBy>pc5</cp:lastModifiedBy>
  <cp:revision>7</cp:revision>
  <dcterms:created xsi:type="dcterms:W3CDTF">2010-06-07T06:03:00Z</dcterms:created>
  <dcterms:modified xsi:type="dcterms:W3CDTF">2019-07-19T14:50:00Z</dcterms:modified>
</cp:coreProperties>
</file>