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28" w:rsidRDefault="009B2228" w:rsidP="008C3EC4">
      <w:pPr>
        <w:pStyle w:val="Sinespaciado"/>
        <w:jc w:val="center"/>
        <w:rPr>
          <w:sz w:val="32"/>
        </w:rPr>
      </w:pPr>
    </w:p>
    <w:p w:rsidR="008C3EC4" w:rsidRDefault="009B2228" w:rsidP="008C3EC4">
      <w:pPr>
        <w:pStyle w:val="Sinespaciado"/>
        <w:jc w:val="center"/>
        <w:rPr>
          <w:sz w:val="32"/>
        </w:rPr>
      </w:pPr>
      <w:r>
        <w:rPr>
          <w:sz w:val="32"/>
        </w:rPr>
        <w:t>Orden del día de las diferentes Sesiones del H. Ayuntamiento de Mexticacán, Jalisco A</w:t>
      </w:r>
      <w:r w:rsidR="008C3EC4">
        <w:rPr>
          <w:sz w:val="32"/>
        </w:rPr>
        <w:t>dministración 2012-2015</w:t>
      </w:r>
      <w:r>
        <w:rPr>
          <w:sz w:val="32"/>
        </w:rPr>
        <w:t>, ordinarias, extraordinarias y solemnes</w:t>
      </w:r>
    </w:p>
    <w:p w:rsidR="008C3EC4" w:rsidRDefault="008C3EC4" w:rsidP="008C3EC4">
      <w:pPr>
        <w:pStyle w:val="Sinespaciado"/>
        <w:jc w:val="center"/>
        <w:rPr>
          <w:sz w:val="32"/>
        </w:rPr>
      </w:pPr>
    </w:p>
    <w:p w:rsidR="008C3EC4" w:rsidRDefault="008C3EC4" w:rsidP="008C3EC4">
      <w:pPr>
        <w:pStyle w:val="Sinespaciado"/>
        <w:jc w:val="center"/>
        <w:rPr>
          <w:sz w:val="32"/>
        </w:rPr>
      </w:pPr>
    </w:p>
    <w:p w:rsidR="009B2228" w:rsidRDefault="009B2228" w:rsidP="008C3EC4">
      <w:pPr>
        <w:pStyle w:val="Sinespaciado"/>
        <w:jc w:val="center"/>
        <w:rPr>
          <w:sz w:val="32"/>
        </w:rPr>
      </w:pPr>
    </w:p>
    <w:p w:rsidR="00536839" w:rsidRDefault="008C3EC4" w:rsidP="008C3EC4">
      <w:pPr>
        <w:pStyle w:val="Sinespaciado"/>
        <w:jc w:val="center"/>
        <w:rPr>
          <w:sz w:val="32"/>
        </w:rPr>
      </w:pPr>
      <w:r>
        <w:rPr>
          <w:sz w:val="32"/>
        </w:rPr>
        <w:t>“</w:t>
      </w:r>
      <w:r w:rsidRPr="008C3EC4">
        <w:rPr>
          <w:sz w:val="32"/>
        </w:rPr>
        <w:t>Acta número 1</w:t>
      </w:r>
      <w:r>
        <w:rPr>
          <w:sz w:val="32"/>
        </w:rPr>
        <w:t>”</w:t>
      </w:r>
    </w:p>
    <w:p w:rsidR="008C3EC4" w:rsidRPr="00527F5F" w:rsidRDefault="008C3EC4" w:rsidP="00A845CA">
      <w:pPr>
        <w:pStyle w:val="Sinespaciado"/>
        <w:rPr>
          <w:rStyle w:val="nfasis"/>
          <w:rFonts w:ascii="Arial" w:hAnsi="Arial" w:cs="Arial"/>
          <w:b/>
          <w:i w:val="0"/>
        </w:rPr>
      </w:pPr>
      <w:r w:rsidRPr="00527F5F">
        <w:rPr>
          <w:rStyle w:val="nfasis"/>
          <w:rFonts w:ascii="Arial" w:hAnsi="Arial" w:cs="Arial"/>
          <w:b/>
          <w:i w:val="0"/>
        </w:rPr>
        <w:t>I. Verificación de quórum y declaración de apertura.</w:t>
      </w:r>
    </w:p>
    <w:p w:rsidR="008C3EC4" w:rsidRPr="00527F5F" w:rsidRDefault="008C3EC4" w:rsidP="00A845CA">
      <w:pPr>
        <w:pStyle w:val="Sinespaciado"/>
        <w:rPr>
          <w:rStyle w:val="nfasis"/>
          <w:rFonts w:ascii="Arial" w:hAnsi="Arial" w:cs="Arial"/>
          <w:b/>
          <w:i w:val="0"/>
        </w:rPr>
      </w:pPr>
      <w:r w:rsidRPr="00527F5F">
        <w:rPr>
          <w:rStyle w:val="nfasis"/>
          <w:rFonts w:ascii="Arial" w:hAnsi="Arial" w:cs="Arial"/>
          <w:b/>
          <w:i w:val="0"/>
        </w:rPr>
        <w:t>II. Propuesta de orden del día y en su caso aprobación.</w:t>
      </w:r>
    </w:p>
    <w:p w:rsidR="008C3EC4" w:rsidRPr="00527F5F" w:rsidRDefault="008C3EC4" w:rsidP="00A845CA">
      <w:pPr>
        <w:pStyle w:val="Sinespaciado"/>
        <w:rPr>
          <w:rStyle w:val="nfasis"/>
          <w:rFonts w:ascii="Arial" w:hAnsi="Arial" w:cs="Arial"/>
          <w:b/>
          <w:i w:val="0"/>
        </w:rPr>
      </w:pPr>
      <w:r w:rsidRPr="00527F5F">
        <w:rPr>
          <w:rStyle w:val="nfasis"/>
          <w:rFonts w:ascii="Arial" w:hAnsi="Arial" w:cs="Arial"/>
          <w:b/>
          <w:i w:val="0"/>
        </w:rPr>
        <w:t>III. Mensaje de bienvenida e inicio de labores a cargo del Presidente Municipal.</w:t>
      </w:r>
    </w:p>
    <w:p w:rsidR="008C3EC4" w:rsidRPr="00527F5F" w:rsidRDefault="008C3EC4" w:rsidP="00A845CA">
      <w:pPr>
        <w:pStyle w:val="Sinespaciado"/>
        <w:rPr>
          <w:rStyle w:val="nfasis"/>
          <w:rFonts w:ascii="Arial" w:hAnsi="Arial" w:cs="Arial"/>
          <w:b/>
          <w:i w:val="0"/>
        </w:rPr>
      </w:pPr>
      <w:r w:rsidRPr="00527F5F">
        <w:rPr>
          <w:rStyle w:val="nfasis"/>
          <w:rFonts w:ascii="Arial" w:hAnsi="Arial" w:cs="Arial"/>
          <w:b/>
          <w:i w:val="0"/>
        </w:rPr>
        <w:t>IV. Propuesta del Encargado de la Secretaria General de este Ayuntamiento y en su caso Aprobación.</w:t>
      </w:r>
    </w:p>
    <w:p w:rsidR="008C3EC4" w:rsidRPr="00527F5F" w:rsidRDefault="008C3EC4" w:rsidP="00A845CA">
      <w:pPr>
        <w:pStyle w:val="Sinespaciado"/>
        <w:rPr>
          <w:rStyle w:val="nfasis"/>
          <w:rFonts w:ascii="Arial" w:hAnsi="Arial" w:cs="Arial"/>
          <w:b/>
          <w:i w:val="0"/>
        </w:rPr>
      </w:pPr>
      <w:r w:rsidRPr="00527F5F">
        <w:rPr>
          <w:rStyle w:val="nfasis"/>
          <w:rFonts w:ascii="Arial" w:hAnsi="Arial" w:cs="Arial"/>
          <w:b/>
          <w:i w:val="0"/>
        </w:rPr>
        <w:t>V. Propuesta del Encargado de la Hacienda Municipal de este Ayuntamiento y en su caso Aprobación.</w:t>
      </w:r>
    </w:p>
    <w:p w:rsidR="008C3EC4" w:rsidRPr="00527F5F" w:rsidRDefault="008C3EC4" w:rsidP="00A845CA">
      <w:pPr>
        <w:pStyle w:val="Sinespaciado"/>
        <w:rPr>
          <w:rStyle w:val="nfasis"/>
          <w:rFonts w:ascii="Arial" w:hAnsi="Arial" w:cs="Arial"/>
          <w:b/>
          <w:i w:val="0"/>
        </w:rPr>
      </w:pPr>
      <w:r w:rsidRPr="00527F5F">
        <w:rPr>
          <w:rStyle w:val="nfasis"/>
          <w:rFonts w:ascii="Arial" w:hAnsi="Arial" w:cs="Arial"/>
          <w:b/>
          <w:i w:val="0"/>
        </w:rPr>
        <w:t>VI. Propuesta de Comisiones Permanentes a los munícipes de este H. Cuerpo Edilicio</w:t>
      </w:r>
    </w:p>
    <w:p w:rsidR="008C3EC4" w:rsidRPr="00527F5F" w:rsidRDefault="008C3EC4" w:rsidP="00A845CA">
      <w:pPr>
        <w:pStyle w:val="Sinespaciado"/>
        <w:rPr>
          <w:rStyle w:val="nfasis"/>
          <w:rFonts w:ascii="Arial" w:hAnsi="Arial" w:cs="Arial"/>
          <w:b/>
          <w:i w:val="0"/>
        </w:rPr>
      </w:pPr>
      <w:r w:rsidRPr="00527F5F">
        <w:rPr>
          <w:rStyle w:val="nfasis"/>
          <w:rFonts w:ascii="Arial" w:hAnsi="Arial" w:cs="Arial"/>
          <w:b/>
          <w:i w:val="0"/>
        </w:rPr>
        <w:t>VII. Propuesta de autorización para firma de convenio con la secretaria de Administración del Estado de Jalisco para gestión de vehículos y equipamiento administrativo.</w:t>
      </w:r>
    </w:p>
    <w:p w:rsidR="008C3EC4" w:rsidRPr="00527F5F" w:rsidRDefault="008C3EC4" w:rsidP="00A845CA">
      <w:pPr>
        <w:pStyle w:val="Sinespaciado"/>
        <w:rPr>
          <w:rStyle w:val="nfasis"/>
          <w:rFonts w:ascii="Arial" w:hAnsi="Arial" w:cs="Arial"/>
          <w:b/>
          <w:i w:val="0"/>
        </w:rPr>
      </w:pPr>
      <w:r w:rsidRPr="00527F5F">
        <w:rPr>
          <w:rStyle w:val="nfasis"/>
          <w:rFonts w:ascii="Arial" w:hAnsi="Arial" w:cs="Arial"/>
          <w:b/>
          <w:i w:val="0"/>
        </w:rPr>
        <w:t>VIII. Propuesta de calendarización de Sesiones Ordinarias de Ayuntamiento.</w:t>
      </w:r>
    </w:p>
    <w:p w:rsidR="008C3EC4" w:rsidRDefault="008C3EC4" w:rsidP="00A845CA">
      <w:pPr>
        <w:pStyle w:val="Sinespaciado"/>
        <w:rPr>
          <w:rStyle w:val="nfasis"/>
          <w:rFonts w:ascii="Arial" w:hAnsi="Arial" w:cs="Arial"/>
          <w:b/>
          <w:i w:val="0"/>
        </w:rPr>
      </w:pPr>
      <w:r w:rsidRPr="00527F5F">
        <w:rPr>
          <w:rStyle w:val="nfasis"/>
          <w:rFonts w:ascii="Arial" w:hAnsi="Arial" w:cs="Arial"/>
          <w:b/>
          <w:i w:val="0"/>
        </w:rPr>
        <w:t>IX.  Propuesta de solicitud y adquisición  de crédito para arranque de servicios que presta la gasolinera a cargo del H. Ayuntamiento de Mexticacán, Jalisco.</w:t>
      </w:r>
    </w:p>
    <w:p w:rsidR="008C3EC4" w:rsidRDefault="008C3EC4" w:rsidP="008C3EC4">
      <w:pPr>
        <w:ind w:left="1080"/>
        <w:jc w:val="both"/>
        <w:rPr>
          <w:rStyle w:val="nfasis"/>
          <w:rFonts w:ascii="Arial" w:hAnsi="Arial" w:cs="Arial"/>
          <w:b/>
          <w:i w:val="0"/>
        </w:rPr>
      </w:pPr>
    </w:p>
    <w:p w:rsidR="008C3EC4" w:rsidRDefault="008C3EC4" w:rsidP="008C3EC4">
      <w:pPr>
        <w:ind w:left="1080"/>
        <w:jc w:val="both"/>
        <w:rPr>
          <w:rStyle w:val="nfasis"/>
          <w:rFonts w:ascii="Arial" w:hAnsi="Arial" w:cs="Arial"/>
          <w:b/>
          <w:i w:val="0"/>
        </w:rPr>
      </w:pPr>
    </w:p>
    <w:p w:rsidR="00A845CA" w:rsidRDefault="00A845CA" w:rsidP="008C3EC4">
      <w:pPr>
        <w:ind w:left="1080"/>
        <w:jc w:val="both"/>
        <w:rPr>
          <w:rStyle w:val="nfasis"/>
          <w:rFonts w:ascii="Arial" w:hAnsi="Arial" w:cs="Arial"/>
          <w:b/>
          <w:i w:val="0"/>
        </w:rPr>
      </w:pPr>
    </w:p>
    <w:p w:rsidR="008C3EC4" w:rsidRPr="008C3EC4" w:rsidRDefault="008C3EC4" w:rsidP="008C3EC4">
      <w:pPr>
        <w:pStyle w:val="Sinespaciado"/>
        <w:jc w:val="center"/>
        <w:rPr>
          <w:sz w:val="32"/>
        </w:rPr>
      </w:pPr>
      <w:r>
        <w:rPr>
          <w:sz w:val="32"/>
        </w:rPr>
        <w:t>“</w:t>
      </w:r>
      <w:r w:rsidRPr="008C3EC4">
        <w:rPr>
          <w:sz w:val="32"/>
        </w:rPr>
        <w:t>Acta número</w:t>
      </w:r>
      <w:r>
        <w:rPr>
          <w:sz w:val="32"/>
        </w:rPr>
        <w:t xml:space="preserve"> 2”</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I. Verificación de quórum y declaración de apertura.</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II. Propuesta de orden del día y en su caso aprobación.</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III. Propuesta de autorización para firma de Convenio con la Secretaria de Desarrollo Rural del Estado de Jalisco para gestión de Modulo de Rehabilitación de Caminos Rurales, Maquinaria Suelta, Programa de Bordos de Abrevadero, Programa de trituración de Lirio Acuático, Programa Peso a Peso, Mano de Obra Campesina y el programa FISE.</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 xml:space="preserve">IV. Propuesta de Autorización para firma del Convenio con la Secretaria de Desarrollo Social para gestión del Programa </w:t>
      </w:r>
      <w:r w:rsidRPr="005752CF">
        <w:rPr>
          <w:rStyle w:val="nfasis"/>
          <w:rFonts w:ascii="Arial" w:hAnsi="Arial" w:cs="Arial"/>
          <w:b/>
          <w:i w:val="0"/>
          <w:sz w:val="24"/>
        </w:rPr>
        <w:t>Becas</w:t>
      </w:r>
      <w:r w:rsidRPr="00B4555F">
        <w:rPr>
          <w:rStyle w:val="nfasis"/>
          <w:rFonts w:ascii="Arial" w:hAnsi="Arial" w:cs="Arial"/>
          <w:b/>
          <w:i w:val="0"/>
          <w:sz w:val="24"/>
        </w:rPr>
        <w:t xml:space="preserve"> del 3X1.</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V. Propuesta de Autorización para firma del Convenio de Colaboración Fiscal, con la Secretaria de Finanzas del estado de Jalisco.</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VI. Propuesta de Autorización Para Firma de Convenio con la secretaria de Planeación para Gestión de Recurso “Apoyo a Municipios”  en coordinación con BANOBRAS.</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VII. Propuesta de Autorización para firma del Convenio con la Secretaria de Cultura del Estado de Jalisco para gestión de Recurso para apoyo en pago a maestros de Música, Pintura y Danza.</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 xml:space="preserve"> VIII. Propuesta de Autorización para firma del Convenio con la Secretaria de Desarrollo Humano para Gestión de Recursos Mediante el Programa Mejora Tu Casa y Programa PALOMA.</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IX.  Conformación del Consejo Municipal de Protección Civil.</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X. Permisos de Subdivisiones</w:t>
      </w:r>
    </w:p>
    <w:p w:rsidR="008C3EC4" w:rsidRPr="00B4555F" w:rsidRDefault="008C3EC4" w:rsidP="00A845CA">
      <w:pPr>
        <w:pStyle w:val="Sinespaciado"/>
        <w:rPr>
          <w:rStyle w:val="nfasis"/>
          <w:rFonts w:ascii="Arial" w:hAnsi="Arial" w:cs="Arial"/>
          <w:b/>
          <w:i w:val="0"/>
          <w:iCs w:val="0"/>
          <w:sz w:val="24"/>
        </w:rPr>
      </w:pPr>
      <w:r w:rsidRPr="00B4555F">
        <w:rPr>
          <w:rStyle w:val="nfasis"/>
          <w:rFonts w:ascii="Arial" w:hAnsi="Arial" w:cs="Arial"/>
          <w:b/>
          <w:i w:val="0"/>
          <w:sz w:val="24"/>
        </w:rPr>
        <w:t>XI. Revisión y en su caso Aprobación del Reglamento de Cabildo y H. Ayuntamiento</w:t>
      </w:r>
    </w:p>
    <w:p w:rsidR="008C3EC4" w:rsidRDefault="008C3EC4" w:rsidP="00A845CA">
      <w:pPr>
        <w:pStyle w:val="Sinespaciado"/>
        <w:rPr>
          <w:rStyle w:val="nfasis"/>
          <w:rFonts w:ascii="Arial" w:hAnsi="Arial" w:cs="Arial"/>
          <w:b/>
          <w:i w:val="0"/>
          <w:sz w:val="24"/>
        </w:rPr>
      </w:pPr>
      <w:r w:rsidRPr="00B4555F">
        <w:rPr>
          <w:rStyle w:val="nfasis"/>
          <w:rFonts w:ascii="Arial" w:hAnsi="Arial" w:cs="Arial"/>
          <w:b/>
          <w:i w:val="0"/>
          <w:sz w:val="24"/>
        </w:rPr>
        <w:t>XII. Asuntos Generales</w:t>
      </w:r>
    </w:p>
    <w:p w:rsidR="00A845CA" w:rsidRPr="00B4555F" w:rsidRDefault="00A845CA" w:rsidP="00A845CA">
      <w:pPr>
        <w:pStyle w:val="Sinespaciado"/>
        <w:rPr>
          <w:rStyle w:val="nfasis"/>
          <w:rFonts w:ascii="Arial" w:hAnsi="Arial" w:cs="Arial"/>
          <w:b/>
          <w:i w:val="0"/>
          <w:iCs w:val="0"/>
          <w:sz w:val="24"/>
        </w:rPr>
      </w:pPr>
    </w:p>
    <w:p w:rsidR="008C3EC4" w:rsidRDefault="008C3EC4" w:rsidP="00A845CA">
      <w:pPr>
        <w:jc w:val="both"/>
        <w:rPr>
          <w:rStyle w:val="nfasis"/>
          <w:rFonts w:ascii="Arial" w:hAnsi="Arial" w:cs="Arial"/>
          <w:b/>
          <w:i w:val="0"/>
        </w:rPr>
      </w:pPr>
    </w:p>
    <w:p w:rsidR="009B2228" w:rsidRDefault="009B2228" w:rsidP="00A845CA">
      <w:pPr>
        <w:jc w:val="both"/>
        <w:rPr>
          <w:rStyle w:val="nfasis"/>
          <w:rFonts w:ascii="Arial" w:hAnsi="Arial" w:cs="Arial"/>
          <w:b/>
          <w:i w:val="0"/>
        </w:rPr>
      </w:pPr>
    </w:p>
    <w:p w:rsidR="009B2228" w:rsidRDefault="009B2228" w:rsidP="00A845CA">
      <w:pPr>
        <w:jc w:val="both"/>
        <w:rPr>
          <w:rStyle w:val="nfasis"/>
          <w:rFonts w:ascii="Arial" w:hAnsi="Arial" w:cs="Arial"/>
          <w:b/>
          <w:i w:val="0"/>
        </w:rPr>
      </w:pPr>
    </w:p>
    <w:p w:rsidR="008C3EC4" w:rsidRDefault="008C3EC4" w:rsidP="008C3EC4">
      <w:pPr>
        <w:ind w:left="1080"/>
        <w:jc w:val="both"/>
        <w:rPr>
          <w:rStyle w:val="nfasis"/>
          <w:rFonts w:ascii="Arial" w:hAnsi="Arial" w:cs="Arial"/>
          <w:b/>
          <w:i w:val="0"/>
        </w:rPr>
      </w:pPr>
    </w:p>
    <w:p w:rsidR="008C3EC4" w:rsidRPr="008C3EC4" w:rsidRDefault="008C3EC4" w:rsidP="008C3EC4">
      <w:pPr>
        <w:pStyle w:val="Sinespaciado"/>
        <w:jc w:val="center"/>
        <w:rPr>
          <w:sz w:val="32"/>
        </w:rPr>
      </w:pPr>
      <w:r>
        <w:rPr>
          <w:sz w:val="32"/>
        </w:rPr>
        <w:lastRenderedPageBreak/>
        <w:t>“</w:t>
      </w:r>
      <w:r w:rsidRPr="008C3EC4">
        <w:rPr>
          <w:sz w:val="32"/>
        </w:rPr>
        <w:t xml:space="preserve">Acta número </w:t>
      </w:r>
      <w:r>
        <w:rPr>
          <w:sz w:val="32"/>
        </w:rPr>
        <w:t>3”</w:t>
      </w:r>
    </w:p>
    <w:p w:rsidR="00A845CA" w:rsidRPr="00DE03EC" w:rsidRDefault="00A845CA" w:rsidP="00A845CA">
      <w:pPr>
        <w:pStyle w:val="Sinespaciado"/>
        <w:numPr>
          <w:ilvl w:val="0"/>
          <w:numId w:val="1"/>
        </w:numPr>
        <w:suppressAutoHyphens/>
        <w:ind w:left="0" w:firstLine="0"/>
        <w:rPr>
          <w:rStyle w:val="nfasis"/>
          <w:rFonts w:ascii="Arial" w:hAnsi="Arial" w:cs="Arial"/>
          <w:b/>
          <w:i w:val="0"/>
          <w:iCs w:val="0"/>
          <w:sz w:val="24"/>
          <w:szCs w:val="24"/>
        </w:rPr>
      </w:pPr>
      <w:r w:rsidRPr="00DE03EC">
        <w:rPr>
          <w:rStyle w:val="nfasis"/>
          <w:rFonts w:ascii="Arial" w:hAnsi="Arial" w:cs="Arial"/>
          <w:b/>
          <w:i w:val="0"/>
          <w:sz w:val="24"/>
          <w:szCs w:val="24"/>
        </w:rPr>
        <w:t>Verificación de quórum y declaración de apertura.</w:t>
      </w:r>
    </w:p>
    <w:p w:rsidR="00A845CA" w:rsidRPr="00DE03EC" w:rsidRDefault="00A845CA" w:rsidP="00A845CA">
      <w:pPr>
        <w:pStyle w:val="Sinespaciado"/>
        <w:numPr>
          <w:ilvl w:val="0"/>
          <w:numId w:val="1"/>
        </w:numPr>
        <w:suppressAutoHyphens/>
        <w:ind w:left="0" w:firstLine="0"/>
        <w:rPr>
          <w:rStyle w:val="nfasis"/>
          <w:rFonts w:ascii="Arial" w:hAnsi="Arial" w:cs="Arial"/>
          <w:b/>
          <w:i w:val="0"/>
          <w:iCs w:val="0"/>
          <w:sz w:val="24"/>
          <w:szCs w:val="24"/>
        </w:rPr>
      </w:pPr>
      <w:r w:rsidRPr="00DE03EC">
        <w:rPr>
          <w:rStyle w:val="nfasis"/>
          <w:rFonts w:ascii="Arial" w:hAnsi="Arial" w:cs="Arial"/>
          <w:b/>
          <w:i w:val="0"/>
          <w:sz w:val="24"/>
          <w:szCs w:val="24"/>
        </w:rPr>
        <w:t>Propuesta de orden del día y en su caso aprobación.</w:t>
      </w:r>
    </w:p>
    <w:p w:rsidR="00A845CA" w:rsidRPr="00DE03EC" w:rsidRDefault="00A845CA" w:rsidP="00A845CA">
      <w:pPr>
        <w:pStyle w:val="Sinespaciado"/>
        <w:numPr>
          <w:ilvl w:val="0"/>
          <w:numId w:val="1"/>
        </w:numPr>
        <w:suppressAutoHyphens/>
        <w:ind w:left="0" w:firstLine="0"/>
        <w:rPr>
          <w:rStyle w:val="nfasis"/>
          <w:rFonts w:ascii="Arial" w:hAnsi="Arial" w:cs="Arial"/>
          <w:b/>
          <w:i w:val="0"/>
          <w:iCs w:val="0"/>
          <w:sz w:val="24"/>
          <w:szCs w:val="24"/>
        </w:rPr>
      </w:pPr>
      <w:r w:rsidRPr="00DE03EC">
        <w:rPr>
          <w:rStyle w:val="nfasis"/>
          <w:rFonts w:ascii="Arial" w:hAnsi="Arial" w:cs="Arial"/>
          <w:b/>
          <w:i w:val="0"/>
          <w:sz w:val="24"/>
          <w:szCs w:val="24"/>
        </w:rPr>
        <w:t xml:space="preserve"> Lectura del acta anterior, aprobación y firma.</w:t>
      </w:r>
    </w:p>
    <w:p w:rsidR="00A845CA" w:rsidRPr="00DE03EC" w:rsidRDefault="00A845CA" w:rsidP="00A845CA">
      <w:pPr>
        <w:pStyle w:val="Sinespaciado"/>
        <w:numPr>
          <w:ilvl w:val="0"/>
          <w:numId w:val="1"/>
        </w:numPr>
        <w:suppressAutoHyphens/>
        <w:ind w:left="0" w:firstLine="0"/>
        <w:rPr>
          <w:rStyle w:val="nfasis"/>
          <w:rFonts w:ascii="Arial" w:hAnsi="Arial" w:cs="Arial"/>
          <w:b/>
          <w:i w:val="0"/>
          <w:iCs w:val="0"/>
          <w:sz w:val="24"/>
          <w:szCs w:val="24"/>
        </w:rPr>
      </w:pPr>
      <w:r w:rsidRPr="00DE03EC">
        <w:rPr>
          <w:rStyle w:val="nfasis"/>
          <w:rFonts w:ascii="Arial" w:hAnsi="Arial" w:cs="Arial"/>
          <w:b/>
          <w:i w:val="0"/>
          <w:sz w:val="24"/>
          <w:szCs w:val="24"/>
        </w:rPr>
        <w:t>Organización Fiestas Invernales.</w:t>
      </w:r>
    </w:p>
    <w:p w:rsidR="00A845CA" w:rsidRPr="009B2228" w:rsidRDefault="00A845CA" w:rsidP="00A845CA">
      <w:pPr>
        <w:pStyle w:val="Sinespaciado"/>
        <w:numPr>
          <w:ilvl w:val="0"/>
          <w:numId w:val="1"/>
        </w:numPr>
        <w:suppressAutoHyphens/>
        <w:ind w:left="0" w:firstLine="0"/>
        <w:rPr>
          <w:rStyle w:val="nfasis"/>
          <w:rFonts w:ascii="Arial" w:hAnsi="Arial" w:cs="Arial"/>
          <w:b/>
          <w:i w:val="0"/>
          <w:iCs w:val="0"/>
          <w:sz w:val="24"/>
          <w:szCs w:val="24"/>
        </w:rPr>
      </w:pPr>
      <w:r w:rsidRPr="00DE03EC">
        <w:rPr>
          <w:rStyle w:val="nfasis"/>
          <w:rFonts w:ascii="Arial" w:hAnsi="Arial" w:cs="Arial"/>
          <w:b/>
          <w:i w:val="0"/>
          <w:sz w:val="24"/>
          <w:szCs w:val="24"/>
        </w:rPr>
        <w:t xml:space="preserve"> Autorización a tesorería para recibir ingreso de administración anterior por venta de vehículo.</w:t>
      </w:r>
    </w:p>
    <w:p w:rsidR="009B2228" w:rsidRDefault="009B2228" w:rsidP="009B2228">
      <w:pPr>
        <w:pStyle w:val="Sinespaciado"/>
        <w:suppressAutoHyphens/>
        <w:rPr>
          <w:rStyle w:val="nfasis"/>
          <w:rFonts w:ascii="Arial" w:hAnsi="Arial" w:cs="Arial"/>
          <w:b/>
          <w:i w:val="0"/>
          <w:sz w:val="24"/>
          <w:szCs w:val="24"/>
        </w:rPr>
      </w:pPr>
    </w:p>
    <w:p w:rsidR="009B2228" w:rsidRDefault="009B2228" w:rsidP="009B2228">
      <w:pPr>
        <w:pStyle w:val="Sinespaciado"/>
        <w:suppressAutoHyphens/>
        <w:rPr>
          <w:rStyle w:val="nfasis"/>
          <w:rFonts w:ascii="Arial" w:hAnsi="Arial" w:cs="Arial"/>
          <w:b/>
          <w:i w:val="0"/>
          <w:sz w:val="24"/>
          <w:szCs w:val="24"/>
        </w:rPr>
      </w:pPr>
    </w:p>
    <w:p w:rsidR="009B2228" w:rsidRPr="00DE03EC" w:rsidRDefault="009B2228" w:rsidP="009B2228">
      <w:pPr>
        <w:pStyle w:val="Sinespaciado"/>
        <w:suppressAutoHyphens/>
        <w:rPr>
          <w:rStyle w:val="nfasis"/>
          <w:rFonts w:ascii="Arial" w:hAnsi="Arial" w:cs="Arial"/>
          <w:b/>
          <w:i w:val="0"/>
          <w:iCs w:val="0"/>
          <w:sz w:val="24"/>
          <w:szCs w:val="24"/>
        </w:rPr>
      </w:pPr>
    </w:p>
    <w:p w:rsidR="008C3EC4" w:rsidRPr="008C3EC4" w:rsidRDefault="008C3EC4" w:rsidP="008C3EC4">
      <w:pPr>
        <w:pStyle w:val="Sinespaciado"/>
        <w:jc w:val="center"/>
        <w:rPr>
          <w:sz w:val="32"/>
        </w:rPr>
      </w:pPr>
      <w:r>
        <w:rPr>
          <w:sz w:val="32"/>
        </w:rPr>
        <w:t>“</w:t>
      </w:r>
      <w:r w:rsidRPr="008C3EC4">
        <w:rPr>
          <w:sz w:val="32"/>
        </w:rPr>
        <w:t>Acta número</w:t>
      </w:r>
      <w:r>
        <w:rPr>
          <w:sz w:val="32"/>
        </w:rPr>
        <w:t xml:space="preserve"> 4”</w:t>
      </w:r>
    </w:p>
    <w:p w:rsidR="00A845CA" w:rsidRPr="00C604AF" w:rsidRDefault="00A845CA" w:rsidP="00A845CA">
      <w:pPr>
        <w:pStyle w:val="Sinespaciado"/>
        <w:tabs>
          <w:tab w:val="left" w:pos="0"/>
          <w:tab w:val="left" w:pos="567"/>
        </w:tabs>
        <w:rPr>
          <w:rStyle w:val="nfasis"/>
          <w:rFonts w:ascii="Arial" w:hAnsi="Arial" w:cs="Arial"/>
          <w:b/>
          <w:i w:val="0"/>
          <w:iCs w:val="0"/>
          <w:sz w:val="24"/>
          <w:szCs w:val="24"/>
        </w:rPr>
      </w:pPr>
      <w:r w:rsidRPr="00C604AF">
        <w:rPr>
          <w:rStyle w:val="nfasis"/>
          <w:rFonts w:ascii="Arial" w:hAnsi="Arial" w:cs="Arial"/>
          <w:b/>
          <w:i w:val="0"/>
          <w:sz w:val="24"/>
          <w:szCs w:val="24"/>
        </w:rPr>
        <w:t>I. Verificación de quórum y declaración de apertura.</w:t>
      </w:r>
    </w:p>
    <w:p w:rsidR="00A845CA" w:rsidRPr="00C604AF" w:rsidRDefault="00A845CA" w:rsidP="00A845CA">
      <w:pPr>
        <w:pStyle w:val="Sinespaciado"/>
        <w:tabs>
          <w:tab w:val="left" w:pos="0"/>
          <w:tab w:val="left" w:pos="567"/>
        </w:tabs>
        <w:rPr>
          <w:rStyle w:val="nfasis"/>
          <w:rFonts w:ascii="Arial" w:hAnsi="Arial" w:cs="Arial"/>
          <w:b/>
          <w:i w:val="0"/>
          <w:iCs w:val="0"/>
          <w:sz w:val="24"/>
          <w:szCs w:val="24"/>
        </w:rPr>
      </w:pPr>
      <w:r w:rsidRPr="00C604AF">
        <w:rPr>
          <w:rStyle w:val="nfasis"/>
          <w:rFonts w:ascii="Arial" w:hAnsi="Arial" w:cs="Arial"/>
          <w:b/>
          <w:i w:val="0"/>
          <w:sz w:val="24"/>
          <w:szCs w:val="24"/>
        </w:rPr>
        <w:t>II. Propuesta de orden del día y en su caso aprobación.</w:t>
      </w:r>
    </w:p>
    <w:p w:rsidR="00A845CA" w:rsidRPr="00C604AF" w:rsidRDefault="00A845CA" w:rsidP="00A845CA">
      <w:pPr>
        <w:pStyle w:val="Sinespaciado"/>
        <w:tabs>
          <w:tab w:val="left" w:pos="0"/>
          <w:tab w:val="left" w:pos="567"/>
        </w:tabs>
        <w:rPr>
          <w:rStyle w:val="nfasis"/>
          <w:rFonts w:ascii="Arial" w:hAnsi="Arial" w:cs="Arial"/>
          <w:b/>
          <w:i w:val="0"/>
          <w:sz w:val="24"/>
          <w:szCs w:val="24"/>
        </w:rPr>
      </w:pPr>
      <w:r w:rsidRPr="00C604AF">
        <w:rPr>
          <w:rStyle w:val="nfasis"/>
          <w:rFonts w:ascii="Arial" w:hAnsi="Arial" w:cs="Arial"/>
          <w:b/>
          <w:i w:val="0"/>
          <w:sz w:val="24"/>
          <w:szCs w:val="24"/>
        </w:rPr>
        <w:t>III. Lectura del acta anterior, aprobación y firma.</w:t>
      </w:r>
    </w:p>
    <w:p w:rsidR="00A845CA" w:rsidRPr="00C604AF" w:rsidRDefault="00A845CA" w:rsidP="00A845CA">
      <w:pPr>
        <w:pStyle w:val="Sinespaciado"/>
        <w:tabs>
          <w:tab w:val="left" w:pos="0"/>
          <w:tab w:val="left" w:pos="567"/>
        </w:tabs>
        <w:rPr>
          <w:rStyle w:val="nfasis"/>
          <w:rFonts w:ascii="Arial" w:hAnsi="Arial" w:cs="Arial"/>
          <w:b/>
          <w:i w:val="0"/>
          <w:iCs w:val="0"/>
          <w:sz w:val="24"/>
          <w:szCs w:val="24"/>
        </w:rPr>
      </w:pPr>
      <w:r w:rsidRPr="00C604AF">
        <w:rPr>
          <w:rStyle w:val="nfasis"/>
          <w:rFonts w:ascii="Arial" w:hAnsi="Arial" w:cs="Arial"/>
          <w:b/>
          <w:i w:val="0"/>
          <w:sz w:val="24"/>
          <w:szCs w:val="24"/>
        </w:rPr>
        <w:t>Receso 10 Min (Corrección de acta para firma por regidores)</w:t>
      </w:r>
    </w:p>
    <w:p w:rsidR="00A845CA" w:rsidRPr="00C604AF" w:rsidRDefault="00A845CA" w:rsidP="00A845CA">
      <w:pPr>
        <w:pStyle w:val="Sinespaciado"/>
        <w:tabs>
          <w:tab w:val="left" w:pos="0"/>
          <w:tab w:val="left" w:pos="567"/>
        </w:tabs>
        <w:jc w:val="both"/>
        <w:rPr>
          <w:rStyle w:val="nfasis"/>
          <w:rFonts w:ascii="Arial" w:hAnsi="Arial" w:cs="Arial"/>
          <w:b/>
          <w:i w:val="0"/>
          <w:iCs w:val="0"/>
          <w:sz w:val="24"/>
          <w:szCs w:val="24"/>
        </w:rPr>
      </w:pPr>
      <w:r w:rsidRPr="00C604AF">
        <w:rPr>
          <w:rStyle w:val="nfasis"/>
          <w:rFonts w:ascii="Arial" w:hAnsi="Arial" w:cs="Arial"/>
          <w:b/>
          <w:i w:val="0"/>
          <w:sz w:val="24"/>
          <w:szCs w:val="24"/>
        </w:rPr>
        <w:t>IV. Solicitud de Aprobación para extensión de tiempo en proceso Entrega-Recepción de la Administración 2010-2012 a la administración 2012-2015 del Municipio de Mexticacán, Jal, conforme al artículo 6 y  8 del reglamento de entrega recepción.</w:t>
      </w:r>
    </w:p>
    <w:p w:rsidR="00A845CA" w:rsidRPr="00C604AF" w:rsidRDefault="00A845CA" w:rsidP="00A845CA">
      <w:pPr>
        <w:pStyle w:val="Sinespaciado"/>
        <w:tabs>
          <w:tab w:val="left" w:pos="0"/>
          <w:tab w:val="left" w:pos="567"/>
        </w:tabs>
        <w:jc w:val="both"/>
        <w:rPr>
          <w:rStyle w:val="nfasis"/>
          <w:rFonts w:ascii="Arial" w:hAnsi="Arial" w:cs="Arial"/>
          <w:b/>
          <w:i w:val="0"/>
          <w:sz w:val="24"/>
          <w:szCs w:val="24"/>
        </w:rPr>
      </w:pPr>
      <w:r w:rsidRPr="00C604AF">
        <w:rPr>
          <w:rStyle w:val="nfasis"/>
          <w:rFonts w:ascii="Arial" w:hAnsi="Arial" w:cs="Arial"/>
          <w:b/>
          <w:i w:val="0"/>
          <w:sz w:val="24"/>
          <w:szCs w:val="24"/>
        </w:rPr>
        <w:t>V. Propuesta de Autorización  para firma de convenio con la secretaria de Planeación para incorporar al municipio en el programa FONDEREG.</w:t>
      </w:r>
    </w:p>
    <w:p w:rsidR="00A845CA" w:rsidRPr="00C604AF" w:rsidRDefault="00A845CA" w:rsidP="00A845CA">
      <w:pPr>
        <w:pStyle w:val="Sinespaciado"/>
        <w:tabs>
          <w:tab w:val="left" w:pos="0"/>
          <w:tab w:val="left" w:pos="567"/>
        </w:tabs>
        <w:jc w:val="both"/>
        <w:rPr>
          <w:rStyle w:val="nfasis"/>
          <w:rFonts w:ascii="Arial" w:hAnsi="Arial" w:cs="Arial"/>
          <w:b/>
          <w:i w:val="0"/>
          <w:sz w:val="24"/>
          <w:szCs w:val="24"/>
        </w:rPr>
      </w:pPr>
      <w:r w:rsidRPr="00C604AF">
        <w:rPr>
          <w:rStyle w:val="nfasis"/>
          <w:rFonts w:ascii="Arial" w:hAnsi="Arial" w:cs="Arial"/>
          <w:b/>
          <w:i w:val="0"/>
          <w:sz w:val="24"/>
          <w:szCs w:val="24"/>
        </w:rPr>
        <w:t>VI. Propuesta de Autorización  para firma de convenio con la Secretaria de Desarrollo Social en el programa becas 3X1, y aprobación de aportación del Municipio.</w:t>
      </w:r>
    </w:p>
    <w:p w:rsidR="00A845CA" w:rsidRPr="00C604AF" w:rsidRDefault="00A845CA" w:rsidP="00A845CA">
      <w:pPr>
        <w:pStyle w:val="Sinespaciado"/>
        <w:numPr>
          <w:ilvl w:val="0"/>
          <w:numId w:val="5"/>
        </w:numPr>
        <w:tabs>
          <w:tab w:val="left" w:pos="0"/>
          <w:tab w:val="left" w:pos="567"/>
        </w:tabs>
        <w:suppressAutoHyphens/>
        <w:ind w:left="0" w:firstLine="0"/>
        <w:jc w:val="both"/>
        <w:rPr>
          <w:rStyle w:val="nfasis"/>
          <w:rFonts w:ascii="Arial" w:hAnsi="Arial" w:cs="Arial"/>
          <w:b/>
          <w:i w:val="0"/>
          <w:sz w:val="24"/>
          <w:szCs w:val="24"/>
        </w:rPr>
      </w:pPr>
      <w:r w:rsidRPr="00C604AF">
        <w:rPr>
          <w:rStyle w:val="nfasis"/>
          <w:rFonts w:ascii="Arial" w:hAnsi="Arial" w:cs="Arial"/>
          <w:b/>
          <w:i w:val="0"/>
          <w:sz w:val="24"/>
          <w:szCs w:val="24"/>
        </w:rPr>
        <w:t>Propuesta de Autorización  para firma de convenio con la Secretaria de Finanzas del Estado de Jalisco a derivado del programa “Fortalecimiento de la Hacienda Municipal a través de la Modernización Catastral”</w:t>
      </w:r>
    </w:p>
    <w:p w:rsidR="00A845CA" w:rsidRPr="00C604AF" w:rsidRDefault="00A845CA" w:rsidP="00A845CA">
      <w:pPr>
        <w:pStyle w:val="Sinespaciado"/>
        <w:numPr>
          <w:ilvl w:val="0"/>
          <w:numId w:val="5"/>
        </w:numPr>
        <w:tabs>
          <w:tab w:val="left" w:pos="0"/>
          <w:tab w:val="left" w:pos="567"/>
        </w:tabs>
        <w:suppressAutoHyphens/>
        <w:ind w:left="0" w:firstLine="0"/>
        <w:jc w:val="both"/>
        <w:rPr>
          <w:rStyle w:val="nfasis"/>
          <w:rFonts w:ascii="Arial" w:hAnsi="Arial" w:cs="Arial"/>
          <w:b/>
          <w:i w:val="0"/>
          <w:sz w:val="24"/>
          <w:szCs w:val="24"/>
        </w:rPr>
      </w:pPr>
      <w:r w:rsidRPr="00C604AF">
        <w:rPr>
          <w:rStyle w:val="nfasis"/>
          <w:rFonts w:ascii="Arial" w:hAnsi="Arial" w:cs="Arial"/>
          <w:b/>
          <w:i w:val="0"/>
          <w:sz w:val="24"/>
          <w:szCs w:val="24"/>
        </w:rPr>
        <w:t>Entrega de Reportes Solicitados por Regidores</w:t>
      </w:r>
    </w:p>
    <w:p w:rsidR="00A845CA" w:rsidRPr="00C604AF" w:rsidRDefault="00A845CA" w:rsidP="00A845CA">
      <w:pPr>
        <w:pStyle w:val="Sinespaciado"/>
        <w:numPr>
          <w:ilvl w:val="0"/>
          <w:numId w:val="5"/>
        </w:numPr>
        <w:tabs>
          <w:tab w:val="left" w:pos="0"/>
          <w:tab w:val="left" w:pos="567"/>
        </w:tabs>
        <w:suppressAutoHyphens/>
        <w:ind w:left="0" w:firstLine="0"/>
        <w:jc w:val="both"/>
        <w:rPr>
          <w:rStyle w:val="nfasis"/>
          <w:rFonts w:ascii="Arial" w:hAnsi="Arial" w:cs="Arial"/>
          <w:b/>
          <w:i w:val="0"/>
          <w:sz w:val="24"/>
          <w:szCs w:val="24"/>
        </w:rPr>
      </w:pPr>
      <w:r w:rsidRPr="00C604AF">
        <w:rPr>
          <w:rStyle w:val="nfasis"/>
          <w:rFonts w:ascii="Arial" w:hAnsi="Arial" w:cs="Arial"/>
          <w:b/>
          <w:i w:val="0"/>
          <w:sz w:val="24"/>
          <w:szCs w:val="24"/>
        </w:rPr>
        <w:t>Asuntos Varios</w:t>
      </w:r>
    </w:p>
    <w:p w:rsidR="008C3EC4" w:rsidRDefault="008C3EC4" w:rsidP="008C3EC4">
      <w:pPr>
        <w:ind w:left="1080"/>
        <w:jc w:val="both"/>
        <w:rPr>
          <w:rStyle w:val="nfasis"/>
          <w:rFonts w:ascii="Arial" w:hAnsi="Arial" w:cs="Arial"/>
          <w:b/>
          <w:i w:val="0"/>
        </w:rPr>
      </w:pPr>
    </w:p>
    <w:p w:rsidR="008C3EC4" w:rsidRDefault="008C3EC4" w:rsidP="008C3EC4">
      <w:pPr>
        <w:ind w:left="1080"/>
        <w:jc w:val="both"/>
        <w:rPr>
          <w:rStyle w:val="nfasis"/>
          <w:rFonts w:ascii="Arial" w:hAnsi="Arial" w:cs="Arial"/>
          <w:b/>
          <w:i w:val="0"/>
        </w:rPr>
      </w:pPr>
    </w:p>
    <w:p w:rsidR="00D261A3" w:rsidRDefault="00D261A3" w:rsidP="008C3EC4">
      <w:pPr>
        <w:ind w:left="1080"/>
        <w:jc w:val="both"/>
        <w:rPr>
          <w:rStyle w:val="nfasis"/>
          <w:rFonts w:ascii="Arial" w:hAnsi="Arial" w:cs="Arial"/>
          <w:b/>
          <w:i w:val="0"/>
        </w:rPr>
      </w:pPr>
    </w:p>
    <w:p w:rsidR="008C3EC4" w:rsidRPr="008C3EC4" w:rsidRDefault="008C3EC4" w:rsidP="008C3EC4">
      <w:pPr>
        <w:pStyle w:val="Sinespaciado"/>
        <w:jc w:val="center"/>
        <w:rPr>
          <w:sz w:val="32"/>
        </w:rPr>
      </w:pPr>
      <w:r>
        <w:rPr>
          <w:sz w:val="32"/>
        </w:rPr>
        <w:t>“</w:t>
      </w:r>
      <w:r w:rsidRPr="008C3EC4">
        <w:rPr>
          <w:sz w:val="32"/>
        </w:rPr>
        <w:t>Acta número</w:t>
      </w:r>
      <w:r>
        <w:rPr>
          <w:sz w:val="32"/>
        </w:rPr>
        <w:t xml:space="preserve"> 5”</w:t>
      </w:r>
    </w:p>
    <w:p w:rsidR="00A845CA" w:rsidRPr="00C604AF" w:rsidRDefault="00A845CA" w:rsidP="00A845CA">
      <w:pPr>
        <w:pStyle w:val="Sinespaciado"/>
        <w:tabs>
          <w:tab w:val="left" w:pos="567"/>
        </w:tabs>
        <w:rPr>
          <w:rStyle w:val="nfasis"/>
          <w:rFonts w:ascii="Arial" w:hAnsi="Arial" w:cs="Arial"/>
          <w:b/>
          <w:i w:val="0"/>
          <w:iCs w:val="0"/>
          <w:sz w:val="24"/>
          <w:szCs w:val="24"/>
        </w:rPr>
      </w:pPr>
      <w:r w:rsidRPr="00C604AF">
        <w:rPr>
          <w:rStyle w:val="nfasis"/>
          <w:rFonts w:ascii="Arial" w:hAnsi="Arial" w:cs="Arial"/>
          <w:b/>
          <w:i w:val="0"/>
          <w:sz w:val="24"/>
          <w:szCs w:val="24"/>
        </w:rPr>
        <w:t>I. Verificación de quórum y declaración de apertura.</w:t>
      </w:r>
    </w:p>
    <w:p w:rsidR="00A845CA" w:rsidRPr="00C604AF" w:rsidRDefault="00A845CA" w:rsidP="00A845CA">
      <w:pPr>
        <w:pStyle w:val="Sinespaciado"/>
        <w:tabs>
          <w:tab w:val="left" w:pos="567"/>
        </w:tabs>
        <w:rPr>
          <w:rStyle w:val="nfasis"/>
          <w:rFonts w:ascii="Arial" w:hAnsi="Arial" w:cs="Arial"/>
          <w:b/>
          <w:i w:val="0"/>
          <w:iCs w:val="0"/>
          <w:sz w:val="24"/>
          <w:szCs w:val="24"/>
        </w:rPr>
      </w:pPr>
      <w:r w:rsidRPr="00C604AF">
        <w:rPr>
          <w:rStyle w:val="nfasis"/>
          <w:rFonts w:ascii="Arial" w:hAnsi="Arial" w:cs="Arial"/>
          <w:b/>
          <w:i w:val="0"/>
          <w:sz w:val="24"/>
          <w:szCs w:val="24"/>
        </w:rPr>
        <w:t>II. Propuesta de orden del día y en su caso aprobación.</w:t>
      </w:r>
    </w:p>
    <w:p w:rsidR="00A845CA" w:rsidRPr="00C604AF" w:rsidRDefault="00A845CA" w:rsidP="00A845CA">
      <w:pPr>
        <w:pStyle w:val="Sinespaciado"/>
        <w:tabs>
          <w:tab w:val="left" w:pos="567"/>
        </w:tabs>
        <w:rPr>
          <w:rStyle w:val="nfasis"/>
          <w:rFonts w:ascii="Arial" w:hAnsi="Arial" w:cs="Arial"/>
          <w:b/>
          <w:i w:val="0"/>
          <w:sz w:val="24"/>
          <w:szCs w:val="24"/>
        </w:rPr>
      </w:pPr>
      <w:r w:rsidRPr="00C604AF">
        <w:rPr>
          <w:rStyle w:val="nfasis"/>
          <w:rFonts w:ascii="Arial" w:hAnsi="Arial" w:cs="Arial"/>
          <w:b/>
          <w:i w:val="0"/>
          <w:sz w:val="24"/>
          <w:szCs w:val="24"/>
        </w:rPr>
        <w:t>III. Lectura del acta anterior, aprobación y firma.</w:t>
      </w:r>
    </w:p>
    <w:p w:rsidR="00A845CA" w:rsidRPr="00C604AF" w:rsidRDefault="00A845CA" w:rsidP="00A845CA">
      <w:pPr>
        <w:pStyle w:val="Sinespaciado"/>
        <w:tabs>
          <w:tab w:val="left" w:pos="567"/>
        </w:tabs>
        <w:rPr>
          <w:rStyle w:val="nfasis"/>
          <w:rFonts w:ascii="Arial" w:hAnsi="Arial" w:cs="Arial"/>
          <w:b/>
          <w:i w:val="0"/>
          <w:iCs w:val="0"/>
          <w:sz w:val="24"/>
          <w:szCs w:val="24"/>
        </w:rPr>
      </w:pPr>
      <w:r w:rsidRPr="00C604AF">
        <w:rPr>
          <w:rStyle w:val="nfasis"/>
          <w:rFonts w:ascii="Arial" w:hAnsi="Arial" w:cs="Arial"/>
          <w:b/>
          <w:i w:val="0"/>
          <w:sz w:val="24"/>
          <w:szCs w:val="24"/>
        </w:rPr>
        <w:t>Receso 10 Min (Corrección de acta para firma por regidores)</w:t>
      </w:r>
    </w:p>
    <w:p w:rsidR="00A845CA" w:rsidRPr="00C604AF" w:rsidRDefault="00A845CA" w:rsidP="00A845CA">
      <w:pPr>
        <w:pStyle w:val="Sinespaciado"/>
        <w:tabs>
          <w:tab w:val="left" w:pos="567"/>
        </w:tabs>
        <w:jc w:val="both"/>
        <w:rPr>
          <w:rStyle w:val="nfasis"/>
          <w:rFonts w:ascii="Arial" w:hAnsi="Arial" w:cs="Arial"/>
          <w:b/>
          <w:i w:val="0"/>
          <w:iCs w:val="0"/>
          <w:sz w:val="24"/>
          <w:szCs w:val="24"/>
        </w:rPr>
      </w:pPr>
      <w:r w:rsidRPr="00C604AF">
        <w:rPr>
          <w:rStyle w:val="nfasis"/>
          <w:rFonts w:ascii="Arial" w:hAnsi="Arial" w:cs="Arial"/>
          <w:b/>
          <w:i w:val="0"/>
          <w:sz w:val="24"/>
          <w:szCs w:val="24"/>
        </w:rPr>
        <w:t xml:space="preserve">IV. </w:t>
      </w:r>
      <w:r>
        <w:rPr>
          <w:rStyle w:val="nfasis"/>
          <w:rFonts w:ascii="Arial" w:hAnsi="Arial" w:cs="Arial"/>
          <w:b/>
          <w:i w:val="0"/>
          <w:sz w:val="24"/>
          <w:szCs w:val="24"/>
        </w:rPr>
        <w:t>propuesta de Autorización para firma de convenio con la secretaria de Administración, a través de la secretaria de Seguridad Pública del estado para Fortalecimiento Municipal</w:t>
      </w:r>
      <w:r w:rsidRPr="00C604AF">
        <w:rPr>
          <w:rStyle w:val="nfasis"/>
          <w:rFonts w:ascii="Arial" w:hAnsi="Arial" w:cs="Arial"/>
          <w:b/>
          <w:i w:val="0"/>
          <w:sz w:val="24"/>
          <w:szCs w:val="24"/>
        </w:rPr>
        <w:t>.</w:t>
      </w:r>
    </w:p>
    <w:p w:rsidR="00A845CA" w:rsidRPr="00C604AF" w:rsidRDefault="00A845CA" w:rsidP="00A845CA">
      <w:pPr>
        <w:pStyle w:val="Sinespaciado"/>
        <w:tabs>
          <w:tab w:val="left" w:pos="567"/>
        </w:tabs>
        <w:jc w:val="both"/>
        <w:rPr>
          <w:rStyle w:val="nfasis"/>
          <w:rFonts w:ascii="Arial" w:hAnsi="Arial" w:cs="Arial"/>
          <w:b/>
          <w:i w:val="0"/>
          <w:sz w:val="24"/>
          <w:szCs w:val="24"/>
        </w:rPr>
      </w:pPr>
      <w:r w:rsidRPr="00C604AF">
        <w:rPr>
          <w:rStyle w:val="nfasis"/>
          <w:rFonts w:ascii="Arial" w:hAnsi="Arial" w:cs="Arial"/>
          <w:b/>
          <w:i w:val="0"/>
          <w:sz w:val="24"/>
          <w:szCs w:val="24"/>
        </w:rPr>
        <w:t xml:space="preserve">V. Propuesta de Autorización  para firma de convenio con la Secretaria de Desarrollo </w:t>
      </w:r>
      <w:r>
        <w:rPr>
          <w:rStyle w:val="nfasis"/>
          <w:rFonts w:ascii="Arial" w:hAnsi="Arial" w:cs="Arial"/>
          <w:b/>
          <w:i w:val="0"/>
          <w:sz w:val="24"/>
          <w:szCs w:val="24"/>
        </w:rPr>
        <w:t>rural para apoyo de cierre de Ejercicio Presupuestal 2012</w:t>
      </w:r>
      <w:r w:rsidRPr="00C604AF">
        <w:rPr>
          <w:rStyle w:val="nfasis"/>
          <w:rFonts w:ascii="Arial" w:hAnsi="Arial" w:cs="Arial"/>
          <w:b/>
          <w:i w:val="0"/>
          <w:sz w:val="24"/>
          <w:szCs w:val="24"/>
        </w:rPr>
        <w:t>.</w:t>
      </w:r>
    </w:p>
    <w:p w:rsidR="00A845CA" w:rsidRDefault="00A845CA" w:rsidP="00A845CA">
      <w:pPr>
        <w:pStyle w:val="Sinespaciado"/>
        <w:tabs>
          <w:tab w:val="left" w:pos="567"/>
        </w:tabs>
        <w:jc w:val="both"/>
        <w:rPr>
          <w:rStyle w:val="nfasis"/>
          <w:rFonts w:ascii="Arial" w:hAnsi="Arial" w:cs="Arial"/>
          <w:b/>
          <w:i w:val="0"/>
          <w:sz w:val="24"/>
          <w:szCs w:val="24"/>
        </w:rPr>
      </w:pPr>
      <w:r>
        <w:rPr>
          <w:rStyle w:val="nfasis"/>
          <w:rFonts w:ascii="Arial" w:hAnsi="Arial" w:cs="Arial"/>
          <w:b/>
          <w:i w:val="0"/>
          <w:sz w:val="24"/>
          <w:szCs w:val="24"/>
        </w:rPr>
        <w:t xml:space="preserve"> VI. Permiso de Subdivisiones</w:t>
      </w:r>
    </w:p>
    <w:p w:rsidR="00A845CA" w:rsidRDefault="00A845CA" w:rsidP="00A845CA">
      <w:pPr>
        <w:pStyle w:val="Sinespaciado"/>
        <w:numPr>
          <w:ilvl w:val="0"/>
          <w:numId w:val="6"/>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Temática de ISR</w:t>
      </w:r>
    </w:p>
    <w:p w:rsidR="00A845CA" w:rsidRDefault="00A845CA" w:rsidP="00A845CA">
      <w:pPr>
        <w:pStyle w:val="Sinespaciado"/>
        <w:numPr>
          <w:ilvl w:val="0"/>
          <w:numId w:val="6"/>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Nombramiento de enlace de Oportunidades</w:t>
      </w:r>
    </w:p>
    <w:p w:rsidR="008C3EC4" w:rsidRDefault="00A845CA" w:rsidP="00A845CA">
      <w:pPr>
        <w:jc w:val="both"/>
        <w:rPr>
          <w:rStyle w:val="nfasis"/>
          <w:rFonts w:ascii="Arial" w:hAnsi="Arial" w:cs="Arial"/>
          <w:b/>
          <w:i w:val="0"/>
        </w:rPr>
      </w:pPr>
      <w:r>
        <w:rPr>
          <w:rStyle w:val="nfasis"/>
          <w:rFonts w:ascii="Arial" w:hAnsi="Arial" w:cs="Arial"/>
          <w:b/>
          <w:i w:val="0"/>
        </w:rPr>
        <w:t>IX.     Asuntos Varios</w:t>
      </w:r>
    </w:p>
    <w:p w:rsidR="008C3EC4" w:rsidRDefault="008C3EC4" w:rsidP="008C3EC4">
      <w:pPr>
        <w:ind w:left="1080"/>
        <w:jc w:val="both"/>
        <w:rPr>
          <w:rStyle w:val="nfasis"/>
          <w:rFonts w:ascii="Arial" w:hAnsi="Arial" w:cs="Arial"/>
          <w:b/>
          <w:i w:val="0"/>
        </w:rPr>
      </w:pPr>
    </w:p>
    <w:p w:rsidR="00D261A3" w:rsidRDefault="00D261A3" w:rsidP="008C3EC4">
      <w:pPr>
        <w:ind w:left="1080"/>
        <w:jc w:val="both"/>
        <w:rPr>
          <w:rStyle w:val="nfasis"/>
          <w:rFonts w:ascii="Arial" w:hAnsi="Arial" w:cs="Arial"/>
          <w:b/>
          <w:i w:val="0"/>
        </w:rPr>
      </w:pPr>
    </w:p>
    <w:p w:rsidR="00A845CA" w:rsidRDefault="00A845CA" w:rsidP="008C3EC4">
      <w:pPr>
        <w:ind w:left="1080"/>
        <w:jc w:val="both"/>
        <w:rPr>
          <w:rStyle w:val="nfasis"/>
          <w:rFonts w:ascii="Arial" w:hAnsi="Arial" w:cs="Arial"/>
          <w:b/>
          <w:i w:val="0"/>
        </w:rPr>
      </w:pPr>
    </w:p>
    <w:p w:rsidR="008C3EC4" w:rsidRPr="008C3EC4" w:rsidRDefault="008C3EC4" w:rsidP="008C3EC4">
      <w:pPr>
        <w:pStyle w:val="Sinespaciado"/>
        <w:jc w:val="center"/>
        <w:rPr>
          <w:sz w:val="32"/>
        </w:rPr>
      </w:pPr>
      <w:r>
        <w:rPr>
          <w:sz w:val="32"/>
        </w:rPr>
        <w:t>“</w:t>
      </w:r>
      <w:r w:rsidRPr="008C3EC4">
        <w:rPr>
          <w:sz w:val="32"/>
        </w:rPr>
        <w:t xml:space="preserve">Acta número </w:t>
      </w:r>
      <w:r>
        <w:rPr>
          <w:sz w:val="32"/>
        </w:rPr>
        <w:t>6”</w:t>
      </w:r>
    </w:p>
    <w:p w:rsidR="00A845CA" w:rsidRPr="00E5374D" w:rsidRDefault="00A845CA" w:rsidP="00A845CA">
      <w:pPr>
        <w:pStyle w:val="Sinespaciado"/>
        <w:rPr>
          <w:rStyle w:val="nfasis"/>
          <w:rFonts w:ascii="Arial" w:hAnsi="Arial" w:cs="Arial"/>
          <w:b/>
          <w:i w:val="0"/>
          <w:iCs w:val="0"/>
          <w:sz w:val="24"/>
        </w:rPr>
      </w:pPr>
      <w:r w:rsidRPr="00E5374D">
        <w:rPr>
          <w:rStyle w:val="nfasis"/>
          <w:rFonts w:ascii="Arial" w:hAnsi="Arial" w:cs="Arial"/>
          <w:b/>
          <w:i w:val="0"/>
          <w:sz w:val="24"/>
        </w:rPr>
        <w:t>I. Verificación de quórum y declaración de apertura.</w:t>
      </w:r>
    </w:p>
    <w:p w:rsidR="00A845CA" w:rsidRPr="00E5374D" w:rsidRDefault="00A845CA" w:rsidP="00A845CA">
      <w:pPr>
        <w:pStyle w:val="Sinespaciado"/>
        <w:rPr>
          <w:rStyle w:val="nfasis"/>
          <w:rFonts w:ascii="Arial" w:hAnsi="Arial" w:cs="Arial"/>
          <w:b/>
          <w:i w:val="0"/>
          <w:iCs w:val="0"/>
          <w:sz w:val="24"/>
        </w:rPr>
      </w:pPr>
      <w:r w:rsidRPr="00E5374D">
        <w:rPr>
          <w:rStyle w:val="nfasis"/>
          <w:rFonts w:ascii="Arial" w:hAnsi="Arial" w:cs="Arial"/>
          <w:b/>
          <w:i w:val="0"/>
          <w:sz w:val="24"/>
        </w:rPr>
        <w:t>II. Propuesta de orden del día y en su caso aprobación.</w:t>
      </w:r>
    </w:p>
    <w:p w:rsidR="00A845CA" w:rsidRPr="00E5374D" w:rsidRDefault="00A845CA" w:rsidP="00A845CA">
      <w:pPr>
        <w:pStyle w:val="Sinespaciado"/>
        <w:jc w:val="both"/>
        <w:rPr>
          <w:rStyle w:val="nfasis"/>
          <w:rFonts w:ascii="Arial" w:hAnsi="Arial" w:cs="Arial"/>
          <w:b/>
          <w:i w:val="0"/>
          <w:sz w:val="24"/>
        </w:rPr>
      </w:pPr>
      <w:r w:rsidRPr="00E5374D">
        <w:rPr>
          <w:rStyle w:val="nfasis"/>
          <w:rFonts w:ascii="Arial" w:hAnsi="Arial" w:cs="Arial"/>
          <w:b/>
          <w:i w:val="0"/>
          <w:sz w:val="24"/>
        </w:rPr>
        <w:t>III. Propuesta y Aprobación de Ley de Egresos para el Municipio de Mexticacán, Jal ejercicio fiscal 2013.</w:t>
      </w:r>
    </w:p>
    <w:p w:rsidR="00A845CA" w:rsidRPr="00E5374D" w:rsidRDefault="00A845CA" w:rsidP="00A845CA">
      <w:pPr>
        <w:pStyle w:val="Sinespaciado"/>
        <w:jc w:val="both"/>
        <w:rPr>
          <w:rStyle w:val="nfasis"/>
          <w:rFonts w:ascii="Arial" w:hAnsi="Arial" w:cs="Arial"/>
          <w:b/>
          <w:i w:val="0"/>
          <w:sz w:val="24"/>
        </w:rPr>
      </w:pPr>
      <w:r w:rsidRPr="00E5374D">
        <w:rPr>
          <w:rStyle w:val="nfasis"/>
          <w:rFonts w:ascii="Arial" w:hAnsi="Arial" w:cs="Arial"/>
          <w:b/>
          <w:i w:val="0"/>
          <w:sz w:val="24"/>
        </w:rPr>
        <w:t>IV. Propuesta para Solicitar adelanto de Participaciones al Ejecutivo Estatal a través de la Secretaria de Finanzas.</w:t>
      </w:r>
    </w:p>
    <w:p w:rsidR="008C3EC4" w:rsidRDefault="008C3EC4" w:rsidP="008C3EC4">
      <w:pPr>
        <w:ind w:left="1080"/>
        <w:jc w:val="both"/>
        <w:rPr>
          <w:rStyle w:val="nfasis"/>
          <w:rFonts w:ascii="Arial" w:hAnsi="Arial" w:cs="Arial"/>
          <w:b/>
          <w:i w:val="0"/>
        </w:rPr>
      </w:pPr>
    </w:p>
    <w:p w:rsidR="00A845CA" w:rsidRDefault="00A845CA" w:rsidP="008C3EC4">
      <w:pPr>
        <w:ind w:left="1080"/>
        <w:jc w:val="both"/>
        <w:rPr>
          <w:rStyle w:val="nfasis"/>
          <w:rFonts w:ascii="Arial" w:hAnsi="Arial" w:cs="Arial"/>
          <w:b/>
          <w:i w:val="0"/>
        </w:rPr>
      </w:pPr>
    </w:p>
    <w:p w:rsidR="008C3EC4" w:rsidRDefault="008C3EC4" w:rsidP="008C3EC4">
      <w:pPr>
        <w:ind w:left="1080"/>
        <w:jc w:val="both"/>
        <w:rPr>
          <w:rStyle w:val="nfasis"/>
          <w:rFonts w:ascii="Arial" w:hAnsi="Arial" w:cs="Arial"/>
          <w:b/>
          <w:i w:val="0"/>
        </w:rPr>
      </w:pPr>
    </w:p>
    <w:p w:rsidR="00D261A3" w:rsidRDefault="00D261A3" w:rsidP="008C3EC4">
      <w:pPr>
        <w:ind w:left="1080"/>
        <w:jc w:val="both"/>
        <w:rPr>
          <w:rStyle w:val="nfasis"/>
          <w:rFonts w:ascii="Arial" w:hAnsi="Arial" w:cs="Arial"/>
          <w:b/>
          <w:i w:val="0"/>
        </w:rPr>
      </w:pPr>
    </w:p>
    <w:p w:rsidR="008C3EC4" w:rsidRPr="008C3EC4" w:rsidRDefault="008C3EC4" w:rsidP="008C3EC4">
      <w:pPr>
        <w:pStyle w:val="Sinespaciado"/>
        <w:jc w:val="center"/>
        <w:rPr>
          <w:sz w:val="32"/>
        </w:rPr>
      </w:pPr>
      <w:r>
        <w:rPr>
          <w:sz w:val="32"/>
        </w:rPr>
        <w:t>“</w:t>
      </w:r>
      <w:r w:rsidRPr="008C3EC4">
        <w:rPr>
          <w:sz w:val="32"/>
        </w:rPr>
        <w:t>Acta número</w:t>
      </w:r>
      <w:r>
        <w:rPr>
          <w:sz w:val="32"/>
        </w:rPr>
        <w:t xml:space="preserve"> 7”</w:t>
      </w:r>
    </w:p>
    <w:p w:rsidR="00A845CA" w:rsidRPr="00C604AF" w:rsidRDefault="00A845CA" w:rsidP="00A845CA">
      <w:pPr>
        <w:pStyle w:val="Sinespaciado"/>
        <w:tabs>
          <w:tab w:val="left" w:pos="0"/>
          <w:tab w:val="left" w:pos="284"/>
        </w:tabs>
        <w:rPr>
          <w:rStyle w:val="nfasis"/>
          <w:rFonts w:ascii="Arial" w:hAnsi="Arial" w:cs="Arial"/>
          <w:b/>
          <w:i w:val="0"/>
          <w:iCs w:val="0"/>
          <w:sz w:val="24"/>
          <w:szCs w:val="24"/>
        </w:rPr>
      </w:pPr>
      <w:r w:rsidRPr="00C604AF">
        <w:rPr>
          <w:rStyle w:val="nfasis"/>
          <w:rFonts w:ascii="Arial" w:hAnsi="Arial" w:cs="Arial"/>
          <w:b/>
          <w:i w:val="0"/>
          <w:sz w:val="24"/>
          <w:szCs w:val="24"/>
        </w:rPr>
        <w:t>I. Verificación de quórum y declaración de apertura.</w:t>
      </w:r>
    </w:p>
    <w:p w:rsidR="00A845CA" w:rsidRPr="00C604AF" w:rsidRDefault="00A845CA" w:rsidP="00A845CA">
      <w:pPr>
        <w:pStyle w:val="Sinespaciado"/>
        <w:tabs>
          <w:tab w:val="left" w:pos="0"/>
          <w:tab w:val="left" w:pos="284"/>
        </w:tabs>
        <w:rPr>
          <w:rStyle w:val="nfasis"/>
          <w:rFonts w:ascii="Arial" w:hAnsi="Arial" w:cs="Arial"/>
          <w:b/>
          <w:i w:val="0"/>
          <w:iCs w:val="0"/>
          <w:sz w:val="24"/>
          <w:szCs w:val="24"/>
        </w:rPr>
      </w:pPr>
      <w:r w:rsidRPr="00C604AF">
        <w:rPr>
          <w:rStyle w:val="nfasis"/>
          <w:rFonts w:ascii="Arial" w:hAnsi="Arial" w:cs="Arial"/>
          <w:b/>
          <w:i w:val="0"/>
          <w:sz w:val="24"/>
          <w:szCs w:val="24"/>
        </w:rPr>
        <w:t>II. Propuesta de orden del día y en su caso aprobación.</w:t>
      </w:r>
    </w:p>
    <w:p w:rsidR="00A845CA" w:rsidRDefault="00A845CA" w:rsidP="00A845CA">
      <w:pPr>
        <w:pStyle w:val="Sinespaciado"/>
        <w:numPr>
          <w:ilvl w:val="0"/>
          <w:numId w:val="9"/>
        </w:numPr>
        <w:tabs>
          <w:tab w:val="left" w:pos="0"/>
          <w:tab w:val="left" w:pos="284"/>
        </w:tabs>
        <w:suppressAutoHyphens/>
        <w:ind w:left="0" w:firstLine="0"/>
        <w:jc w:val="both"/>
        <w:rPr>
          <w:rStyle w:val="nfasis"/>
          <w:rFonts w:ascii="Arial" w:hAnsi="Arial" w:cs="Arial"/>
          <w:b/>
          <w:i w:val="0"/>
          <w:sz w:val="24"/>
          <w:szCs w:val="24"/>
        </w:rPr>
      </w:pPr>
      <w:r w:rsidRPr="00B30A8F">
        <w:rPr>
          <w:rStyle w:val="nfasis"/>
          <w:rFonts w:ascii="Arial" w:hAnsi="Arial" w:cs="Arial"/>
          <w:b/>
          <w:i w:val="0"/>
          <w:sz w:val="24"/>
          <w:szCs w:val="24"/>
        </w:rPr>
        <w:t xml:space="preserve">Lectura del acta anterior, aprobación y firma. </w:t>
      </w:r>
    </w:p>
    <w:p w:rsidR="00A845CA" w:rsidRDefault="00A845CA" w:rsidP="00A845CA">
      <w:pPr>
        <w:pStyle w:val="Sinespaciado"/>
        <w:tabs>
          <w:tab w:val="left" w:pos="0"/>
          <w:tab w:val="left" w:pos="284"/>
        </w:tabs>
        <w:jc w:val="both"/>
        <w:rPr>
          <w:rStyle w:val="nfasis"/>
          <w:rFonts w:ascii="Arial" w:hAnsi="Arial" w:cs="Arial"/>
          <w:b/>
          <w:i w:val="0"/>
          <w:sz w:val="24"/>
          <w:szCs w:val="24"/>
        </w:rPr>
      </w:pPr>
      <w:r>
        <w:rPr>
          <w:rStyle w:val="nfasis"/>
          <w:rFonts w:ascii="Arial" w:hAnsi="Arial" w:cs="Arial"/>
          <w:b/>
          <w:i w:val="0"/>
          <w:sz w:val="24"/>
          <w:szCs w:val="24"/>
        </w:rPr>
        <w:t xml:space="preserve">    </w:t>
      </w:r>
      <w:r w:rsidRPr="00B30A8F">
        <w:rPr>
          <w:rStyle w:val="nfasis"/>
          <w:rFonts w:ascii="Arial" w:hAnsi="Arial" w:cs="Arial"/>
          <w:b/>
          <w:i w:val="0"/>
          <w:sz w:val="24"/>
          <w:szCs w:val="24"/>
        </w:rPr>
        <w:t>Receso 10 Min (Corrección de acta para firma por regidores)</w:t>
      </w:r>
    </w:p>
    <w:p w:rsidR="00A845CA" w:rsidRPr="00B30A8F" w:rsidRDefault="00A845CA" w:rsidP="00A845CA">
      <w:pPr>
        <w:pStyle w:val="Sinespaciado"/>
        <w:numPr>
          <w:ilvl w:val="0"/>
          <w:numId w:val="9"/>
        </w:numPr>
        <w:tabs>
          <w:tab w:val="left" w:pos="0"/>
          <w:tab w:val="left" w:pos="284"/>
        </w:tabs>
        <w:suppressAutoHyphens/>
        <w:ind w:left="0" w:firstLine="0"/>
        <w:jc w:val="both"/>
        <w:rPr>
          <w:rStyle w:val="nfasis"/>
          <w:rFonts w:ascii="Arial" w:hAnsi="Arial" w:cs="Arial"/>
          <w:b/>
          <w:i w:val="0"/>
          <w:sz w:val="24"/>
          <w:szCs w:val="24"/>
        </w:rPr>
      </w:pPr>
      <w:r w:rsidRPr="00B30A8F">
        <w:rPr>
          <w:rStyle w:val="nfasis"/>
          <w:rFonts w:ascii="Arial" w:hAnsi="Arial" w:cs="Arial"/>
          <w:b/>
          <w:i w:val="0"/>
          <w:sz w:val="24"/>
          <w:szCs w:val="24"/>
        </w:rPr>
        <w:t>Solicitud de aprobación para Ejecución de Obras a través del Fondo de Aportaciones para la Infraestructura Social Municipal:</w:t>
      </w:r>
    </w:p>
    <w:p w:rsidR="00A845CA" w:rsidRDefault="00A845CA" w:rsidP="00A845CA">
      <w:pPr>
        <w:pStyle w:val="Sinespaciado"/>
        <w:tabs>
          <w:tab w:val="left" w:pos="0"/>
          <w:tab w:val="left" w:pos="284"/>
        </w:tabs>
        <w:jc w:val="both"/>
        <w:rPr>
          <w:rStyle w:val="nfasis"/>
          <w:rFonts w:ascii="Arial" w:hAnsi="Arial" w:cs="Arial"/>
          <w:sz w:val="24"/>
          <w:szCs w:val="24"/>
        </w:rPr>
      </w:pPr>
    </w:p>
    <w:tbl>
      <w:tblPr>
        <w:tblW w:w="9188"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3"/>
        <w:gridCol w:w="2835"/>
      </w:tblGrid>
      <w:tr w:rsidR="00A845CA" w:rsidRPr="00B30A8F" w:rsidTr="0081511C">
        <w:trPr>
          <w:trHeight w:val="597"/>
          <w:jc w:val="center"/>
        </w:trPr>
        <w:tc>
          <w:tcPr>
            <w:tcW w:w="6353" w:type="dxa"/>
            <w:shd w:val="clear" w:color="auto" w:fill="auto"/>
          </w:tcPr>
          <w:p w:rsidR="00A845CA" w:rsidRPr="00B30A8F" w:rsidRDefault="00A845CA" w:rsidP="00A845CA">
            <w:pPr>
              <w:tabs>
                <w:tab w:val="left" w:pos="0"/>
                <w:tab w:val="left" w:pos="284"/>
              </w:tabs>
              <w:jc w:val="both"/>
              <w:rPr>
                <w:rFonts w:ascii="Arial" w:hAnsi="Arial" w:cs="Arial"/>
                <w:b/>
              </w:rPr>
            </w:pPr>
            <w:r w:rsidRPr="00B30A8F">
              <w:rPr>
                <w:rFonts w:ascii="Arial" w:hAnsi="Arial" w:cs="Arial"/>
                <w:b/>
                <w:sz w:val="22"/>
              </w:rPr>
              <w:t>NOMBRE DEL PROYECTO</w:t>
            </w:r>
          </w:p>
        </w:tc>
        <w:tc>
          <w:tcPr>
            <w:tcW w:w="2835" w:type="dxa"/>
          </w:tcPr>
          <w:p w:rsidR="00A845CA" w:rsidRPr="00B30A8F" w:rsidRDefault="00A845CA" w:rsidP="00A845CA">
            <w:pPr>
              <w:tabs>
                <w:tab w:val="left" w:pos="0"/>
                <w:tab w:val="left" w:pos="284"/>
              </w:tabs>
              <w:jc w:val="both"/>
              <w:rPr>
                <w:rFonts w:ascii="Arial" w:hAnsi="Arial" w:cs="Arial"/>
                <w:b/>
              </w:rPr>
            </w:pPr>
            <w:r w:rsidRPr="00B30A8F">
              <w:rPr>
                <w:rFonts w:ascii="Arial" w:hAnsi="Arial" w:cs="Arial"/>
                <w:b/>
                <w:sz w:val="22"/>
              </w:rPr>
              <w:t>MONTO DE INVERSION TOTAL</w:t>
            </w:r>
          </w:p>
        </w:tc>
      </w:tr>
      <w:tr w:rsidR="00A845CA" w:rsidRPr="00B30A8F" w:rsidTr="0081511C">
        <w:trPr>
          <w:trHeight w:val="432"/>
          <w:jc w:val="center"/>
        </w:trPr>
        <w:tc>
          <w:tcPr>
            <w:tcW w:w="6353" w:type="dxa"/>
            <w:shd w:val="clear" w:color="auto" w:fill="auto"/>
          </w:tcPr>
          <w:p w:rsidR="00A845CA" w:rsidRPr="00B30A8F" w:rsidRDefault="00A845CA" w:rsidP="00A845CA">
            <w:pPr>
              <w:tabs>
                <w:tab w:val="left" w:pos="0"/>
                <w:tab w:val="left" w:pos="284"/>
              </w:tabs>
              <w:jc w:val="both"/>
              <w:rPr>
                <w:rFonts w:ascii="Arial" w:hAnsi="Arial" w:cs="Arial"/>
                <w:b/>
              </w:rPr>
            </w:pPr>
            <w:r w:rsidRPr="00B30A8F">
              <w:rPr>
                <w:rFonts w:ascii="Arial" w:hAnsi="Arial" w:cs="Arial"/>
                <w:b/>
                <w:sz w:val="22"/>
              </w:rPr>
              <w:t>CONSTRUCCIÓN DE BAÑOS EN LA  ESCUELA PRIMARIA PEDRO MORENO, DEL BARRIO ANALCO.</w:t>
            </w:r>
          </w:p>
        </w:tc>
        <w:tc>
          <w:tcPr>
            <w:tcW w:w="2835" w:type="dxa"/>
          </w:tcPr>
          <w:p w:rsidR="00A845CA" w:rsidRPr="00B30A8F" w:rsidRDefault="00A845CA" w:rsidP="00A845CA">
            <w:pPr>
              <w:tabs>
                <w:tab w:val="left" w:pos="0"/>
                <w:tab w:val="left" w:pos="284"/>
              </w:tabs>
              <w:jc w:val="center"/>
              <w:rPr>
                <w:rFonts w:ascii="Arial" w:hAnsi="Arial" w:cs="Arial"/>
                <w:b/>
              </w:rPr>
            </w:pPr>
            <w:r w:rsidRPr="00B30A8F">
              <w:rPr>
                <w:rFonts w:ascii="Arial" w:hAnsi="Arial" w:cs="Arial"/>
                <w:b/>
                <w:sz w:val="22"/>
              </w:rPr>
              <w:t>94,229.76</w:t>
            </w:r>
          </w:p>
        </w:tc>
      </w:tr>
      <w:tr w:rsidR="00A845CA" w:rsidRPr="00B30A8F" w:rsidTr="0081511C">
        <w:trPr>
          <w:trHeight w:val="518"/>
          <w:jc w:val="center"/>
        </w:trPr>
        <w:tc>
          <w:tcPr>
            <w:tcW w:w="6353" w:type="dxa"/>
            <w:shd w:val="clear" w:color="auto" w:fill="auto"/>
          </w:tcPr>
          <w:p w:rsidR="00A845CA" w:rsidRPr="00B30A8F" w:rsidRDefault="00A845CA" w:rsidP="00A845CA">
            <w:pPr>
              <w:tabs>
                <w:tab w:val="left" w:pos="0"/>
                <w:tab w:val="left" w:pos="284"/>
              </w:tabs>
              <w:jc w:val="both"/>
              <w:rPr>
                <w:rFonts w:ascii="Arial" w:hAnsi="Arial" w:cs="Arial"/>
                <w:b/>
              </w:rPr>
            </w:pPr>
            <w:r w:rsidRPr="00B30A8F">
              <w:rPr>
                <w:rFonts w:ascii="Arial" w:hAnsi="Arial" w:cs="Arial"/>
                <w:b/>
                <w:sz w:val="22"/>
              </w:rPr>
              <w:t>ELECTRIFICACION EN BENEFICIO DE LAS LOCALIDADES DE LORETO ARRIBA Y LORETO ABAJO</w:t>
            </w:r>
          </w:p>
        </w:tc>
        <w:tc>
          <w:tcPr>
            <w:tcW w:w="2835" w:type="dxa"/>
          </w:tcPr>
          <w:p w:rsidR="00A845CA" w:rsidRPr="00B30A8F" w:rsidRDefault="00A845CA" w:rsidP="00A845CA">
            <w:pPr>
              <w:tabs>
                <w:tab w:val="left" w:pos="0"/>
                <w:tab w:val="left" w:pos="284"/>
              </w:tabs>
              <w:jc w:val="center"/>
              <w:rPr>
                <w:rFonts w:ascii="Arial" w:hAnsi="Arial" w:cs="Arial"/>
                <w:b/>
              </w:rPr>
            </w:pPr>
            <w:r w:rsidRPr="00B30A8F">
              <w:rPr>
                <w:rFonts w:ascii="Arial" w:hAnsi="Arial" w:cs="Arial"/>
                <w:b/>
                <w:sz w:val="22"/>
              </w:rPr>
              <w:t>85,260.00</w:t>
            </w:r>
          </w:p>
        </w:tc>
      </w:tr>
      <w:tr w:rsidR="00A845CA" w:rsidRPr="00B30A8F" w:rsidTr="0081511C">
        <w:trPr>
          <w:trHeight w:val="134"/>
          <w:jc w:val="center"/>
        </w:trPr>
        <w:tc>
          <w:tcPr>
            <w:tcW w:w="6353" w:type="dxa"/>
            <w:shd w:val="clear" w:color="auto" w:fill="auto"/>
          </w:tcPr>
          <w:p w:rsidR="00A845CA" w:rsidRPr="00B30A8F" w:rsidRDefault="00A845CA" w:rsidP="00A845CA">
            <w:pPr>
              <w:tabs>
                <w:tab w:val="left" w:pos="0"/>
                <w:tab w:val="left" w:pos="284"/>
              </w:tabs>
              <w:jc w:val="both"/>
              <w:rPr>
                <w:rFonts w:ascii="Arial" w:hAnsi="Arial" w:cs="Arial"/>
                <w:b/>
              </w:rPr>
            </w:pPr>
            <w:r w:rsidRPr="00B30A8F">
              <w:rPr>
                <w:rFonts w:ascii="Arial" w:hAnsi="Arial" w:cs="Arial"/>
                <w:b/>
                <w:sz w:val="22"/>
              </w:rPr>
              <w:t xml:space="preserve">ELECTRIFICACION EN BENEFICIO DE LA LOCALIDAD DE EL ZAPOTE </w:t>
            </w:r>
          </w:p>
        </w:tc>
        <w:tc>
          <w:tcPr>
            <w:tcW w:w="2835" w:type="dxa"/>
          </w:tcPr>
          <w:p w:rsidR="00A845CA" w:rsidRPr="00B30A8F" w:rsidRDefault="00A845CA" w:rsidP="00A845CA">
            <w:pPr>
              <w:tabs>
                <w:tab w:val="left" w:pos="0"/>
                <w:tab w:val="left" w:pos="284"/>
              </w:tabs>
              <w:jc w:val="center"/>
              <w:rPr>
                <w:rFonts w:ascii="Arial" w:hAnsi="Arial" w:cs="Arial"/>
                <w:b/>
              </w:rPr>
            </w:pPr>
            <w:r w:rsidRPr="00B30A8F">
              <w:rPr>
                <w:rFonts w:ascii="Arial" w:hAnsi="Arial" w:cs="Arial"/>
                <w:b/>
                <w:sz w:val="22"/>
              </w:rPr>
              <w:t>29,588.12</w:t>
            </w:r>
          </w:p>
        </w:tc>
      </w:tr>
      <w:tr w:rsidR="00A845CA" w:rsidRPr="00B30A8F" w:rsidTr="0081511C">
        <w:trPr>
          <w:trHeight w:val="134"/>
          <w:jc w:val="center"/>
        </w:trPr>
        <w:tc>
          <w:tcPr>
            <w:tcW w:w="6353" w:type="dxa"/>
            <w:shd w:val="clear" w:color="auto" w:fill="auto"/>
          </w:tcPr>
          <w:p w:rsidR="00A845CA" w:rsidRPr="00B30A8F" w:rsidRDefault="00A845CA" w:rsidP="00A845CA">
            <w:pPr>
              <w:tabs>
                <w:tab w:val="left" w:pos="0"/>
                <w:tab w:val="left" w:pos="284"/>
              </w:tabs>
              <w:jc w:val="both"/>
              <w:rPr>
                <w:rFonts w:ascii="Arial" w:hAnsi="Arial" w:cs="Arial"/>
                <w:b/>
              </w:rPr>
            </w:pPr>
            <w:r w:rsidRPr="00B30A8F">
              <w:rPr>
                <w:rFonts w:ascii="Arial" w:hAnsi="Arial" w:cs="Arial"/>
                <w:b/>
                <w:sz w:val="22"/>
              </w:rPr>
              <w:t xml:space="preserve">ELECTRIFICACION EN BENEFICIO DE LA LOCALIDAD DE CHIMALIQUIN ARRIBA </w:t>
            </w:r>
          </w:p>
        </w:tc>
        <w:tc>
          <w:tcPr>
            <w:tcW w:w="2835" w:type="dxa"/>
          </w:tcPr>
          <w:p w:rsidR="00A845CA" w:rsidRPr="00B30A8F" w:rsidRDefault="00A845CA" w:rsidP="00A845CA">
            <w:pPr>
              <w:tabs>
                <w:tab w:val="left" w:pos="0"/>
                <w:tab w:val="left" w:pos="284"/>
              </w:tabs>
              <w:jc w:val="center"/>
              <w:rPr>
                <w:rFonts w:ascii="Arial" w:hAnsi="Arial" w:cs="Arial"/>
                <w:b/>
              </w:rPr>
            </w:pPr>
            <w:r w:rsidRPr="00B30A8F">
              <w:rPr>
                <w:rFonts w:ascii="Arial" w:hAnsi="Arial" w:cs="Arial"/>
                <w:b/>
                <w:sz w:val="22"/>
              </w:rPr>
              <w:t>39,65</w:t>
            </w:r>
            <w:r>
              <w:rPr>
                <w:rFonts w:ascii="Arial" w:hAnsi="Arial" w:cs="Arial"/>
                <w:b/>
                <w:sz w:val="22"/>
              </w:rPr>
              <w:t>0.30</w:t>
            </w:r>
          </w:p>
        </w:tc>
      </w:tr>
    </w:tbl>
    <w:p w:rsidR="00A845CA" w:rsidRDefault="00A845CA" w:rsidP="00A845CA">
      <w:pPr>
        <w:pStyle w:val="Sinespaciado"/>
        <w:tabs>
          <w:tab w:val="left" w:pos="0"/>
          <w:tab w:val="left" w:pos="284"/>
        </w:tabs>
        <w:jc w:val="both"/>
        <w:rPr>
          <w:rStyle w:val="nfasis"/>
          <w:rFonts w:ascii="Arial" w:hAnsi="Arial" w:cs="Arial"/>
          <w:b/>
          <w:i w:val="0"/>
          <w:sz w:val="24"/>
          <w:szCs w:val="24"/>
        </w:rPr>
      </w:pPr>
    </w:p>
    <w:p w:rsidR="008C3EC4" w:rsidRPr="00A845CA" w:rsidRDefault="00A845CA" w:rsidP="00A845CA">
      <w:pPr>
        <w:pStyle w:val="Prrafodelista"/>
        <w:numPr>
          <w:ilvl w:val="0"/>
          <w:numId w:val="9"/>
        </w:numPr>
        <w:tabs>
          <w:tab w:val="left" w:pos="0"/>
          <w:tab w:val="left" w:pos="284"/>
        </w:tabs>
        <w:ind w:left="0" w:firstLine="0"/>
        <w:jc w:val="both"/>
        <w:rPr>
          <w:rStyle w:val="nfasis"/>
          <w:rFonts w:ascii="Arial" w:hAnsi="Arial" w:cs="Arial"/>
          <w:b/>
          <w:i w:val="0"/>
        </w:rPr>
      </w:pPr>
      <w:r w:rsidRPr="00A845CA">
        <w:rPr>
          <w:rStyle w:val="nfasis"/>
          <w:rFonts w:ascii="Arial" w:hAnsi="Arial" w:cs="Arial"/>
          <w:b/>
          <w:i w:val="0"/>
        </w:rPr>
        <w:t>Asuntos Varios</w:t>
      </w:r>
    </w:p>
    <w:p w:rsidR="008C3EC4" w:rsidRDefault="008C3EC4" w:rsidP="008C3EC4">
      <w:pPr>
        <w:ind w:left="1080"/>
        <w:jc w:val="both"/>
        <w:rPr>
          <w:rStyle w:val="nfasis"/>
          <w:rFonts w:ascii="Arial" w:hAnsi="Arial" w:cs="Arial"/>
          <w:b/>
          <w:i w:val="0"/>
        </w:rPr>
      </w:pPr>
    </w:p>
    <w:p w:rsidR="00A845CA" w:rsidRDefault="00A845CA" w:rsidP="008C3EC4">
      <w:pPr>
        <w:ind w:left="1080"/>
        <w:jc w:val="both"/>
        <w:rPr>
          <w:rStyle w:val="nfasis"/>
          <w:rFonts w:ascii="Arial" w:hAnsi="Arial" w:cs="Arial"/>
          <w:b/>
          <w:i w:val="0"/>
        </w:rPr>
      </w:pPr>
    </w:p>
    <w:p w:rsidR="00D261A3" w:rsidRDefault="00D261A3" w:rsidP="008C3EC4">
      <w:pPr>
        <w:ind w:left="1080"/>
        <w:jc w:val="both"/>
        <w:rPr>
          <w:rStyle w:val="nfasis"/>
          <w:rFonts w:ascii="Arial" w:hAnsi="Arial" w:cs="Arial"/>
          <w:b/>
          <w:i w:val="0"/>
        </w:rPr>
      </w:pPr>
    </w:p>
    <w:p w:rsidR="008C3EC4" w:rsidRPr="008C3EC4" w:rsidRDefault="008C3EC4" w:rsidP="008C3EC4">
      <w:pPr>
        <w:pStyle w:val="Sinespaciado"/>
        <w:jc w:val="center"/>
        <w:rPr>
          <w:sz w:val="32"/>
        </w:rPr>
      </w:pPr>
      <w:r>
        <w:rPr>
          <w:sz w:val="32"/>
        </w:rPr>
        <w:t>“</w:t>
      </w:r>
      <w:r w:rsidRPr="008C3EC4">
        <w:rPr>
          <w:sz w:val="32"/>
        </w:rPr>
        <w:t xml:space="preserve">Acta número </w:t>
      </w:r>
      <w:r>
        <w:rPr>
          <w:sz w:val="32"/>
        </w:rPr>
        <w:t>8”</w:t>
      </w:r>
    </w:p>
    <w:p w:rsidR="00A845CA" w:rsidRPr="00942666" w:rsidRDefault="00A845CA" w:rsidP="00A845CA">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A845CA" w:rsidRPr="00942666" w:rsidRDefault="00A845CA" w:rsidP="00A845CA">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II. Propuesta de orden del día y en su caso aprobación.</w:t>
      </w:r>
    </w:p>
    <w:p w:rsidR="00A845CA" w:rsidRPr="00942666" w:rsidRDefault="00A845CA" w:rsidP="00A845CA">
      <w:pPr>
        <w:pStyle w:val="Sinespaciado"/>
        <w:numPr>
          <w:ilvl w:val="0"/>
          <w:numId w:val="12"/>
        </w:numPr>
        <w:tabs>
          <w:tab w:val="left" w:pos="567"/>
        </w:tabs>
        <w:suppressAutoHyphens/>
        <w:ind w:left="0" w:firstLine="0"/>
        <w:jc w:val="both"/>
        <w:rPr>
          <w:rStyle w:val="nfasis"/>
          <w:rFonts w:ascii="Arial" w:hAnsi="Arial" w:cs="Arial"/>
          <w:b/>
          <w:i w:val="0"/>
          <w:sz w:val="24"/>
          <w:szCs w:val="24"/>
        </w:rPr>
      </w:pPr>
      <w:r w:rsidRPr="00942666">
        <w:rPr>
          <w:rStyle w:val="nfasis"/>
          <w:rFonts w:ascii="Arial" w:hAnsi="Arial" w:cs="Arial"/>
          <w:b/>
          <w:i w:val="0"/>
          <w:sz w:val="24"/>
          <w:szCs w:val="24"/>
        </w:rPr>
        <w:t xml:space="preserve">Lectura del acta anterior, aprobación y firma. </w:t>
      </w:r>
    </w:p>
    <w:p w:rsidR="00A845CA" w:rsidRPr="00942666" w:rsidRDefault="00A845CA" w:rsidP="00A845CA">
      <w:pPr>
        <w:pStyle w:val="Sinespaciado"/>
        <w:tabs>
          <w:tab w:val="left" w:pos="567"/>
        </w:tabs>
        <w:jc w:val="both"/>
        <w:rPr>
          <w:rStyle w:val="nfasis"/>
          <w:rFonts w:ascii="Arial" w:hAnsi="Arial" w:cs="Arial"/>
          <w:b/>
          <w:i w:val="0"/>
          <w:sz w:val="24"/>
          <w:szCs w:val="24"/>
        </w:rPr>
      </w:pPr>
      <w:r w:rsidRPr="00942666">
        <w:rPr>
          <w:rStyle w:val="nfasis"/>
          <w:rFonts w:ascii="Arial" w:hAnsi="Arial" w:cs="Arial"/>
          <w:b/>
          <w:i w:val="0"/>
          <w:sz w:val="24"/>
          <w:szCs w:val="24"/>
        </w:rPr>
        <w:t xml:space="preserve">    Receso 10 Min (Corrección de acta para firma por regidores)</w:t>
      </w:r>
    </w:p>
    <w:p w:rsidR="00A845CA" w:rsidRPr="00942666" w:rsidRDefault="00A845CA" w:rsidP="00A845CA">
      <w:pPr>
        <w:pStyle w:val="Sinespaciado"/>
        <w:numPr>
          <w:ilvl w:val="0"/>
          <w:numId w:val="12"/>
        </w:numPr>
        <w:tabs>
          <w:tab w:val="left" w:pos="567"/>
        </w:tabs>
        <w:suppressAutoHyphens/>
        <w:ind w:left="0" w:firstLine="0"/>
        <w:jc w:val="both"/>
        <w:rPr>
          <w:rStyle w:val="nfasis"/>
          <w:rFonts w:ascii="Arial" w:hAnsi="Arial" w:cs="Arial"/>
          <w:b/>
          <w:i w:val="0"/>
          <w:sz w:val="24"/>
          <w:szCs w:val="24"/>
        </w:rPr>
      </w:pPr>
      <w:r w:rsidRPr="00942666">
        <w:rPr>
          <w:rStyle w:val="nfasis"/>
          <w:rFonts w:ascii="Arial" w:hAnsi="Arial" w:cs="Arial"/>
          <w:b/>
          <w:i w:val="0"/>
          <w:sz w:val="24"/>
          <w:szCs w:val="24"/>
        </w:rPr>
        <w:t>Solicitud de aprobación para Firma de convenios  con:</w:t>
      </w:r>
    </w:p>
    <w:p w:rsidR="00A845CA" w:rsidRPr="00942666" w:rsidRDefault="00A845CA" w:rsidP="00A845CA">
      <w:pPr>
        <w:pStyle w:val="Sinespaciado"/>
        <w:numPr>
          <w:ilvl w:val="0"/>
          <w:numId w:val="10"/>
        </w:numPr>
        <w:tabs>
          <w:tab w:val="left" w:pos="567"/>
        </w:tabs>
        <w:suppressAutoHyphens/>
        <w:ind w:left="0" w:firstLine="0"/>
        <w:jc w:val="both"/>
        <w:rPr>
          <w:rStyle w:val="nfasis"/>
          <w:rFonts w:ascii="Arial" w:hAnsi="Arial" w:cs="Arial"/>
          <w:b/>
          <w:i w:val="0"/>
          <w:sz w:val="24"/>
          <w:szCs w:val="24"/>
        </w:rPr>
      </w:pPr>
      <w:r w:rsidRPr="00942666">
        <w:rPr>
          <w:rStyle w:val="nfasis"/>
          <w:rFonts w:ascii="Arial" w:hAnsi="Arial" w:cs="Arial"/>
          <w:b/>
          <w:i w:val="0"/>
          <w:sz w:val="24"/>
          <w:szCs w:val="24"/>
        </w:rPr>
        <w:t>La Comisión Estatal del agua</w:t>
      </w:r>
    </w:p>
    <w:p w:rsidR="00A845CA" w:rsidRPr="00942666" w:rsidRDefault="00A845CA" w:rsidP="00A845CA">
      <w:pPr>
        <w:pStyle w:val="Sinespaciado"/>
        <w:numPr>
          <w:ilvl w:val="0"/>
          <w:numId w:val="10"/>
        </w:numPr>
        <w:tabs>
          <w:tab w:val="left" w:pos="567"/>
        </w:tabs>
        <w:suppressAutoHyphens/>
        <w:ind w:left="0" w:firstLine="0"/>
        <w:jc w:val="both"/>
        <w:rPr>
          <w:rStyle w:val="nfasis"/>
          <w:rFonts w:ascii="Arial" w:hAnsi="Arial" w:cs="Arial"/>
          <w:b/>
          <w:i w:val="0"/>
          <w:sz w:val="24"/>
          <w:szCs w:val="24"/>
        </w:rPr>
      </w:pPr>
      <w:r w:rsidRPr="00942666">
        <w:rPr>
          <w:rStyle w:val="nfasis"/>
          <w:rFonts w:ascii="Arial" w:hAnsi="Arial" w:cs="Arial"/>
          <w:b/>
          <w:i w:val="0"/>
          <w:sz w:val="24"/>
          <w:szCs w:val="24"/>
        </w:rPr>
        <w:t>UDG</w:t>
      </w:r>
    </w:p>
    <w:p w:rsidR="00A845CA" w:rsidRPr="00942666" w:rsidRDefault="00A845CA" w:rsidP="00A845CA">
      <w:pPr>
        <w:pStyle w:val="Sinespaciado"/>
        <w:numPr>
          <w:ilvl w:val="0"/>
          <w:numId w:val="10"/>
        </w:numPr>
        <w:tabs>
          <w:tab w:val="left" w:pos="567"/>
        </w:tabs>
        <w:suppressAutoHyphens/>
        <w:ind w:left="0" w:firstLine="0"/>
        <w:jc w:val="both"/>
        <w:rPr>
          <w:rStyle w:val="nfasis"/>
          <w:rFonts w:ascii="Arial" w:hAnsi="Arial" w:cs="Arial"/>
          <w:b/>
          <w:i w:val="0"/>
          <w:sz w:val="24"/>
          <w:szCs w:val="24"/>
        </w:rPr>
      </w:pPr>
      <w:r w:rsidRPr="00942666">
        <w:rPr>
          <w:rStyle w:val="nfasis"/>
          <w:rFonts w:ascii="Arial" w:hAnsi="Arial" w:cs="Arial"/>
          <w:b/>
          <w:i w:val="0"/>
          <w:sz w:val="24"/>
          <w:szCs w:val="24"/>
        </w:rPr>
        <w:t>Dirección General de Desarrollo Municipal del Estado de Jalisco</w:t>
      </w:r>
    </w:p>
    <w:p w:rsidR="00A845CA" w:rsidRPr="00942666" w:rsidRDefault="00A845CA" w:rsidP="00A845CA">
      <w:pPr>
        <w:pStyle w:val="Sinespaciado"/>
        <w:numPr>
          <w:ilvl w:val="0"/>
          <w:numId w:val="12"/>
        </w:numPr>
        <w:tabs>
          <w:tab w:val="left" w:pos="567"/>
        </w:tabs>
        <w:suppressAutoHyphens/>
        <w:ind w:left="0" w:firstLine="0"/>
        <w:jc w:val="both"/>
        <w:rPr>
          <w:rStyle w:val="nfasis"/>
          <w:rFonts w:ascii="Arial" w:hAnsi="Arial" w:cs="Arial"/>
          <w:b/>
          <w:i w:val="0"/>
          <w:sz w:val="24"/>
          <w:szCs w:val="24"/>
        </w:rPr>
      </w:pPr>
      <w:r w:rsidRPr="00942666">
        <w:rPr>
          <w:rStyle w:val="nfasis"/>
          <w:rFonts w:ascii="Arial" w:hAnsi="Arial" w:cs="Arial"/>
          <w:b/>
          <w:i w:val="0"/>
          <w:sz w:val="24"/>
          <w:szCs w:val="24"/>
        </w:rPr>
        <w:t>Autorización de subdivisiones</w:t>
      </w:r>
    </w:p>
    <w:p w:rsidR="008C3EC4" w:rsidRDefault="00A845CA" w:rsidP="00A845CA">
      <w:pPr>
        <w:pStyle w:val="Prrafodelista"/>
        <w:numPr>
          <w:ilvl w:val="0"/>
          <w:numId w:val="12"/>
        </w:numPr>
        <w:ind w:left="0" w:firstLine="0"/>
        <w:jc w:val="both"/>
        <w:rPr>
          <w:rStyle w:val="nfasis"/>
          <w:rFonts w:ascii="Arial" w:hAnsi="Arial" w:cs="Arial"/>
          <w:b/>
          <w:i w:val="0"/>
        </w:rPr>
      </w:pPr>
      <w:r w:rsidRPr="00A845CA">
        <w:rPr>
          <w:rStyle w:val="nfasis"/>
          <w:rFonts w:ascii="Arial" w:hAnsi="Arial" w:cs="Arial"/>
          <w:b/>
          <w:i w:val="0"/>
        </w:rPr>
        <w:t>Asuntos Varios</w:t>
      </w: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9”</w:t>
      </w: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II. Propuesta de orden del día y en su caso aprobación.</w:t>
      </w:r>
    </w:p>
    <w:p w:rsidR="00750511" w:rsidRPr="00C65432" w:rsidRDefault="00750511" w:rsidP="00750511">
      <w:pPr>
        <w:pStyle w:val="Sinespaciado"/>
        <w:numPr>
          <w:ilvl w:val="0"/>
          <w:numId w:val="14"/>
        </w:numPr>
        <w:tabs>
          <w:tab w:val="left" w:pos="567"/>
        </w:tabs>
        <w:suppressAutoHyphens/>
        <w:ind w:left="0" w:firstLine="0"/>
        <w:jc w:val="both"/>
        <w:rPr>
          <w:rStyle w:val="nfasis"/>
          <w:rFonts w:ascii="Arial" w:hAnsi="Arial" w:cs="Arial"/>
          <w:b/>
          <w:i w:val="0"/>
          <w:sz w:val="28"/>
          <w:szCs w:val="24"/>
        </w:rPr>
      </w:pPr>
      <w:r w:rsidRPr="00C65432">
        <w:rPr>
          <w:rStyle w:val="nfasis"/>
          <w:rFonts w:ascii="Arial" w:hAnsi="Arial" w:cs="Arial"/>
          <w:b/>
          <w:i w:val="0"/>
          <w:sz w:val="24"/>
        </w:rPr>
        <w:t>Solicitud de Aprobación y Realización de Pago a Acreedores del  Ayuntamiento según convenio realizado el día 27 de septiembre del 2012 por Administración 2010-2012.</w:t>
      </w:r>
    </w:p>
    <w:p w:rsidR="00750511" w:rsidRPr="00942666" w:rsidRDefault="00750511" w:rsidP="00750511">
      <w:pPr>
        <w:pStyle w:val="Sinespaciado"/>
        <w:numPr>
          <w:ilvl w:val="0"/>
          <w:numId w:val="14"/>
        </w:numPr>
        <w:tabs>
          <w:tab w:val="left" w:pos="567"/>
        </w:tabs>
        <w:suppressAutoHyphens/>
        <w:ind w:left="0" w:firstLine="0"/>
        <w:jc w:val="both"/>
        <w:rPr>
          <w:rStyle w:val="nfasis"/>
          <w:rFonts w:ascii="Arial" w:hAnsi="Arial" w:cs="Arial"/>
          <w:b/>
          <w:i w:val="0"/>
          <w:sz w:val="24"/>
          <w:szCs w:val="24"/>
        </w:rPr>
      </w:pPr>
      <w:r w:rsidRPr="00942666">
        <w:rPr>
          <w:rStyle w:val="nfasis"/>
          <w:rFonts w:ascii="Arial" w:hAnsi="Arial" w:cs="Arial"/>
          <w:b/>
          <w:i w:val="0"/>
          <w:sz w:val="24"/>
          <w:szCs w:val="24"/>
        </w:rPr>
        <w:t xml:space="preserve">Lectura del acta anterior, aprobación y firma. </w:t>
      </w:r>
    </w:p>
    <w:p w:rsidR="00750511" w:rsidRPr="00942666" w:rsidRDefault="00750511" w:rsidP="00750511">
      <w:pPr>
        <w:pStyle w:val="Sinespaciado"/>
        <w:tabs>
          <w:tab w:val="left" w:pos="567"/>
        </w:tabs>
        <w:jc w:val="both"/>
        <w:rPr>
          <w:rStyle w:val="nfasis"/>
          <w:rFonts w:ascii="Arial" w:hAnsi="Arial" w:cs="Arial"/>
          <w:b/>
          <w:i w:val="0"/>
          <w:sz w:val="24"/>
          <w:szCs w:val="24"/>
        </w:rPr>
      </w:pPr>
      <w:r w:rsidRPr="00942666">
        <w:rPr>
          <w:rStyle w:val="nfasis"/>
          <w:rFonts w:ascii="Arial" w:hAnsi="Arial" w:cs="Arial"/>
          <w:b/>
          <w:i w:val="0"/>
          <w:sz w:val="24"/>
          <w:szCs w:val="24"/>
        </w:rPr>
        <w:t xml:space="preserve">    Receso 10 Min (Corrección de acta para firma por regidores)</w:t>
      </w:r>
    </w:p>
    <w:p w:rsidR="00750511" w:rsidRPr="00942666" w:rsidRDefault="00750511" w:rsidP="00750511">
      <w:pPr>
        <w:pStyle w:val="Sinespaciado"/>
        <w:numPr>
          <w:ilvl w:val="0"/>
          <w:numId w:val="14"/>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Información sobre temática de conformación de Comité Municipal del Deporte</w:t>
      </w:r>
    </w:p>
    <w:p w:rsidR="00750511" w:rsidRPr="00942666" w:rsidRDefault="00750511" w:rsidP="00750511">
      <w:pPr>
        <w:pStyle w:val="Sinespaciado"/>
        <w:numPr>
          <w:ilvl w:val="0"/>
          <w:numId w:val="14"/>
        </w:numPr>
        <w:tabs>
          <w:tab w:val="left" w:pos="567"/>
        </w:tabs>
        <w:suppressAutoHyphens/>
        <w:ind w:left="0" w:firstLine="0"/>
        <w:jc w:val="both"/>
        <w:rPr>
          <w:rStyle w:val="nfasis"/>
          <w:rFonts w:ascii="Arial" w:hAnsi="Arial" w:cs="Arial"/>
          <w:b/>
          <w:i w:val="0"/>
          <w:sz w:val="24"/>
          <w:szCs w:val="24"/>
        </w:rPr>
      </w:pPr>
      <w:r w:rsidRPr="00942666">
        <w:rPr>
          <w:rStyle w:val="nfasis"/>
          <w:rFonts w:ascii="Arial" w:hAnsi="Arial" w:cs="Arial"/>
          <w:b/>
          <w:i w:val="0"/>
          <w:sz w:val="24"/>
          <w:szCs w:val="24"/>
        </w:rPr>
        <w:t>Asuntos Varios</w:t>
      </w: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10”</w:t>
      </w: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750511" w:rsidRDefault="00750511" w:rsidP="00750511">
      <w:pPr>
        <w:pStyle w:val="Sinespaciado"/>
        <w:tabs>
          <w:tab w:val="left" w:pos="567"/>
        </w:tabs>
        <w:rPr>
          <w:rStyle w:val="nfasis"/>
          <w:rFonts w:ascii="Arial" w:hAnsi="Arial" w:cs="Arial"/>
          <w:b/>
          <w:i w:val="0"/>
          <w:sz w:val="24"/>
          <w:szCs w:val="24"/>
        </w:rPr>
      </w:pPr>
      <w:r w:rsidRPr="00942666">
        <w:rPr>
          <w:rStyle w:val="nfasis"/>
          <w:rFonts w:ascii="Arial" w:hAnsi="Arial" w:cs="Arial"/>
          <w:b/>
          <w:i w:val="0"/>
          <w:sz w:val="24"/>
          <w:szCs w:val="24"/>
        </w:rPr>
        <w:t>II. Propuesta de orden del día y en su caso aprobación.</w:t>
      </w:r>
    </w:p>
    <w:p w:rsidR="00750511" w:rsidRPr="00942666" w:rsidRDefault="00750511" w:rsidP="00750511">
      <w:pPr>
        <w:pStyle w:val="Sinespaciado"/>
        <w:numPr>
          <w:ilvl w:val="0"/>
          <w:numId w:val="15"/>
        </w:numPr>
        <w:tabs>
          <w:tab w:val="left" w:pos="567"/>
        </w:tabs>
        <w:suppressAutoHyphens/>
        <w:ind w:left="0" w:firstLine="0"/>
        <w:jc w:val="both"/>
        <w:rPr>
          <w:rStyle w:val="nfasis"/>
          <w:rFonts w:ascii="Arial" w:hAnsi="Arial" w:cs="Arial"/>
          <w:b/>
          <w:i w:val="0"/>
          <w:sz w:val="24"/>
          <w:szCs w:val="24"/>
        </w:rPr>
      </w:pPr>
      <w:r w:rsidRPr="00942666">
        <w:rPr>
          <w:rStyle w:val="nfasis"/>
          <w:rFonts w:ascii="Arial" w:hAnsi="Arial" w:cs="Arial"/>
          <w:b/>
          <w:i w:val="0"/>
          <w:sz w:val="24"/>
          <w:szCs w:val="24"/>
        </w:rPr>
        <w:t xml:space="preserve">Lectura del acta anterior, aprobación y firma. </w:t>
      </w:r>
    </w:p>
    <w:p w:rsidR="00750511" w:rsidRDefault="00750511" w:rsidP="00750511">
      <w:pPr>
        <w:pStyle w:val="Sinespaciado"/>
        <w:tabs>
          <w:tab w:val="left" w:pos="567"/>
        </w:tabs>
        <w:jc w:val="both"/>
        <w:rPr>
          <w:rStyle w:val="nfasis"/>
          <w:rFonts w:ascii="Arial" w:hAnsi="Arial" w:cs="Arial"/>
          <w:b/>
          <w:i w:val="0"/>
          <w:sz w:val="24"/>
          <w:szCs w:val="24"/>
        </w:rPr>
      </w:pPr>
      <w:r w:rsidRPr="00942666">
        <w:rPr>
          <w:rStyle w:val="nfasis"/>
          <w:rFonts w:ascii="Arial" w:hAnsi="Arial" w:cs="Arial"/>
          <w:b/>
          <w:i w:val="0"/>
          <w:sz w:val="24"/>
          <w:szCs w:val="24"/>
        </w:rPr>
        <w:t xml:space="preserve">    Receso 10 Min (Corrección de acta para firma por regidores)</w:t>
      </w:r>
    </w:p>
    <w:p w:rsidR="00750511" w:rsidRDefault="00750511" w:rsidP="00750511">
      <w:pPr>
        <w:pStyle w:val="Sinespaciado"/>
        <w:numPr>
          <w:ilvl w:val="0"/>
          <w:numId w:val="15"/>
        </w:numPr>
        <w:tabs>
          <w:tab w:val="left" w:pos="567"/>
        </w:tabs>
        <w:suppressAutoHyphens/>
        <w:ind w:left="0" w:firstLine="0"/>
        <w:jc w:val="both"/>
        <w:rPr>
          <w:rStyle w:val="nfasis"/>
          <w:rFonts w:ascii="Arial" w:hAnsi="Arial" w:cs="Arial"/>
          <w:b/>
          <w:i w:val="0"/>
          <w:sz w:val="24"/>
          <w:szCs w:val="24"/>
        </w:rPr>
      </w:pPr>
      <w:r w:rsidRPr="005614E7">
        <w:rPr>
          <w:rStyle w:val="nfasis"/>
          <w:rFonts w:ascii="Arial" w:hAnsi="Arial" w:cs="Arial"/>
          <w:b/>
          <w:i w:val="0"/>
          <w:sz w:val="24"/>
          <w:szCs w:val="24"/>
        </w:rPr>
        <w:t xml:space="preserve">Propuesta para de aprobación para la elaboración de convenio de colaboración para el fortalecimiento de acciones en la atención de </w:t>
      </w:r>
      <w:r w:rsidRPr="005614E7">
        <w:rPr>
          <w:rStyle w:val="nfasis"/>
          <w:rFonts w:ascii="Arial" w:hAnsi="Arial" w:cs="Arial"/>
          <w:b/>
          <w:i w:val="0"/>
          <w:sz w:val="24"/>
          <w:szCs w:val="24"/>
        </w:rPr>
        <w:lastRenderedPageBreak/>
        <w:t>urgencias y traslado de pacientes con el organismo público descentralizado servicios de salud Jalisco</w:t>
      </w:r>
      <w:r w:rsidRPr="00C80696">
        <w:rPr>
          <w:rStyle w:val="nfasis"/>
          <w:rFonts w:ascii="Arial" w:hAnsi="Arial" w:cs="Arial"/>
          <w:b/>
          <w:i w:val="0"/>
          <w:sz w:val="24"/>
          <w:szCs w:val="24"/>
        </w:rPr>
        <w:t>.</w:t>
      </w:r>
    </w:p>
    <w:p w:rsidR="00750511" w:rsidRDefault="00750511" w:rsidP="00750511">
      <w:pPr>
        <w:pStyle w:val="Sinespaciado"/>
        <w:numPr>
          <w:ilvl w:val="0"/>
          <w:numId w:val="15"/>
        </w:numPr>
        <w:tabs>
          <w:tab w:val="left" w:pos="567"/>
        </w:tabs>
        <w:suppressAutoHyphens/>
        <w:ind w:left="0" w:firstLine="0"/>
        <w:jc w:val="both"/>
        <w:rPr>
          <w:rStyle w:val="nfasis"/>
          <w:rFonts w:ascii="Arial" w:hAnsi="Arial" w:cs="Arial"/>
          <w:b/>
          <w:i w:val="0"/>
          <w:sz w:val="24"/>
          <w:szCs w:val="24"/>
        </w:rPr>
      </w:pPr>
      <w:r w:rsidRPr="005614E7">
        <w:rPr>
          <w:rStyle w:val="nfasis"/>
          <w:rFonts w:ascii="Arial" w:hAnsi="Arial" w:cs="Arial"/>
          <w:b/>
          <w:i w:val="0"/>
          <w:sz w:val="24"/>
          <w:szCs w:val="24"/>
        </w:rPr>
        <w:t>Propuesta para de aprobación para la elaboración de convenio de colaboración</w:t>
      </w:r>
      <w:r>
        <w:rPr>
          <w:rStyle w:val="nfasis"/>
          <w:rFonts w:ascii="Arial" w:hAnsi="Arial" w:cs="Arial"/>
          <w:b/>
          <w:i w:val="0"/>
          <w:sz w:val="24"/>
          <w:szCs w:val="24"/>
        </w:rPr>
        <w:t xml:space="preserve"> con el instituto de Transparencia del Estado de Jalisco.</w:t>
      </w:r>
    </w:p>
    <w:p w:rsidR="00750511" w:rsidRPr="00C80696" w:rsidRDefault="00750511" w:rsidP="00750511">
      <w:pPr>
        <w:pStyle w:val="Sinespaciado"/>
        <w:numPr>
          <w:ilvl w:val="0"/>
          <w:numId w:val="15"/>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Propuesta de Aprobación del Reglamento Interior en Materia de Transparencia del H. Ayuntamiento de Mexticacán, Jalisco.</w:t>
      </w:r>
    </w:p>
    <w:p w:rsidR="00750511" w:rsidRDefault="00750511" w:rsidP="00750511">
      <w:pPr>
        <w:pStyle w:val="Sinespaciado"/>
        <w:numPr>
          <w:ilvl w:val="0"/>
          <w:numId w:val="15"/>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 xml:space="preserve"> Autorización de Subdivisiones</w:t>
      </w:r>
      <w:r w:rsidRPr="00942666">
        <w:rPr>
          <w:rStyle w:val="nfasis"/>
          <w:rFonts w:ascii="Arial" w:hAnsi="Arial" w:cs="Arial"/>
          <w:b/>
          <w:i w:val="0"/>
          <w:sz w:val="24"/>
          <w:szCs w:val="24"/>
        </w:rPr>
        <w:t xml:space="preserve">. </w:t>
      </w:r>
    </w:p>
    <w:p w:rsidR="00750511" w:rsidRDefault="00750511" w:rsidP="00750511">
      <w:pPr>
        <w:jc w:val="both"/>
        <w:rPr>
          <w:rStyle w:val="nfasis"/>
          <w:rFonts w:ascii="Arial" w:hAnsi="Arial" w:cs="Arial"/>
          <w:b/>
          <w:i w:val="0"/>
        </w:rPr>
      </w:pPr>
      <w:r>
        <w:rPr>
          <w:rStyle w:val="nfasis"/>
          <w:rFonts w:ascii="Arial" w:hAnsi="Arial" w:cs="Arial"/>
          <w:b/>
          <w:i w:val="0"/>
        </w:rPr>
        <w:t>VIII. A</w:t>
      </w:r>
      <w:r w:rsidRPr="005614E7">
        <w:rPr>
          <w:rStyle w:val="nfasis"/>
          <w:rFonts w:ascii="Arial" w:hAnsi="Arial" w:cs="Arial"/>
          <w:b/>
          <w:i w:val="0"/>
        </w:rPr>
        <w:t>suntos Varios</w:t>
      </w:r>
      <w:r>
        <w:rPr>
          <w:rStyle w:val="nfasis"/>
          <w:rFonts w:ascii="Arial" w:hAnsi="Arial" w:cs="Arial"/>
          <w:b/>
          <w:i w:val="0"/>
        </w:rPr>
        <w:t>.</w:t>
      </w: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11”</w:t>
      </w: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II. Propuesta de orden del día y en su caso aprobación.</w:t>
      </w:r>
    </w:p>
    <w:p w:rsidR="00750511" w:rsidRPr="00942666" w:rsidRDefault="00750511" w:rsidP="00750511">
      <w:pPr>
        <w:pStyle w:val="Sinespaciado"/>
        <w:numPr>
          <w:ilvl w:val="0"/>
          <w:numId w:val="16"/>
        </w:numPr>
        <w:tabs>
          <w:tab w:val="left" w:pos="567"/>
        </w:tabs>
        <w:suppressAutoHyphens/>
        <w:ind w:left="0" w:firstLine="0"/>
        <w:jc w:val="both"/>
        <w:rPr>
          <w:rStyle w:val="nfasis"/>
          <w:rFonts w:ascii="Arial" w:hAnsi="Arial" w:cs="Arial"/>
          <w:b/>
          <w:i w:val="0"/>
          <w:sz w:val="24"/>
          <w:szCs w:val="24"/>
        </w:rPr>
      </w:pPr>
      <w:r w:rsidRPr="00636440">
        <w:rPr>
          <w:rFonts w:ascii="Arial" w:hAnsi="Arial" w:cs="Arial"/>
          <w:b/>
          <w:sz w:val="24"/>
          <w:szCs w:val="24"/>
        </w:rPr>
        <w:t>Discusión y en su caso Aprobación de la Minuta de Decreto marcada con el número 24394-LX-13 aprobada por el pleno del Congreso del Estado en sesión de fecha 24 de febrero de 2013, y que reforma los artículos 21, 35, 35 bis, 37, 53, 59, 97, y 100 de la Constitución Política del Estado de Jalisco, en calidad de Constituyentes Permanentes de conformidad con lo dispuesto en el artículo 117 de la Constitución Política del Estado de Jalisco</w:t>
      </w:r>
      <w:r>
        <w:rPr>
          <w:rStyle w:val="nfasis"/>
          <w:rFonts w:ascii="Arial" w:hAnsi="Arial" w:cs="Arial"/>
          <w:b/>
          <w:i w:val="0"/>
          <w:sz w:val="24"/>
          <w:szCs w:val="24"/>
        </w:rPr>
        <w:t>.</w:t>
      </w: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12”</w:t>
      </w: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II. Propuesta de orden del día y en su caso aprobación.</w:t>
      </w:r>
    </w:p>
    <w:p w:rsidR="00750511" w:rsidRPr="00942666" w:rsidRDefault="00750511" w:rsidP="00750511">
      <w:pPr>
        <w:pStyle w:val="Sinespaciado"/>
        <w:numPr>
          <w:ilvl w:val="0"/>
          <w:numId w:val="17"/>
        </w:numPr>
        <w:tabs>
          <w:tab w:val="left" w:pos="567"/>
        </w:tabs>
        <w:suppressAutoHyphens/>
        <w:ind w:left="0" w:firstLine="0"/>
        <w:jc w:val="both"/>
        <w:rPr>
          <w:rStyle w:val="nfasis"/>
          <w:rFonts w:ascii="Arial" w:hAnsi="Arial" w:cs="Arial"/>
          <w:b/>
          <w:i w:val="0"/>
          <w:sz w:val="24"/>
          <w:szCs w:val="24"/>
        </w:rPr>
      </w:pPr>
      <w:r w:rsidRPr="00AC3949">
        <w:rPr>
          <w:rFonts w:ascii="Arial" w:hAnsi="Arial" w:cs="Arial"/>
          <w:b/>
          <w:sz w:val="24"/>
          <w:szCs w:val="24"/>
        </w:rPr>
        <w:t>Discusión y en su caso Aprobación de la Minuta de decreto marcada con el número 24401-lX-13 aprobada por el pleno del congreso del estado en sesión de fecha 16 de marzo de 2013, y que reforma el párrafo sexto del artículo 53 de la constitución política del estado de Jalisco, para que se proceda a la discusión y en su caso aprobación de dicho decreto</w:t>
      </w:r>
      <w:r>
        <w:rPr>
          <w:rStyle w:val="nfasis"/>
          <w:rFonts w:ascii="Arial" w:hAnsi="Arial" w:cs="Arial"/>
          <w:b/>
          <w:i w:val="0"/>
          <w:sz w:val="24"/>
          <w:szCs w:val="24"/>
        </w:rPr>
        <w:t>.</w:t>
      </w: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13”</w:t>
      </w: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750511" w:rsidRDefault="00750511" w:rsidP="00750511">
      <w:pPr>
        <w:pStyle w:val="Sinespaciado"/>
        <w:tabs>
          <w:tab w:val="left" w:pos="567"/>
        </w:tabs>
        <w:rPr>
          <w:rStyle w:val="nfasis"/>
          <w:rFonts w:ascii="Arial" w:hAnsi="Arial" w:cs="Arial"/>
          <w:b/>
          <w:i w:val="0"/>
          <w:sz w:val="24"/>
          <w:szCs w:val="24"/>
        </w:rPr>
      </w:pPr>
      <w:r w:rsidRPr="00942666">
        <w:rPr>
          <w:rStyle w:val="nfasis"/>
          <w:rFonts w:ascii="Arial" w:hAnsi="Arial" w:cs="Arial"/>
          <w:b/>
          <w:i w:val="0"/>
          <w:sz w:val="24"/>
          <w:szCs w:val="24"/>
        </w:rPr>
        <w:t>II. Propuesta de orden del día y en su caso aprobación.</w:t>
      </w:r>
    </w:p>
    <w:p w:rsidR="00750511" w:rsidRDefault="00750511" w:rsidP="00750511">
      <w:pPr>
        <w:pStyle w:val="Sinespaciado"/>
        <w:tabs>
          <w:tab w:val="left" w:pos="0"/>
        </w:tabs>
        <w:suppressAutoHyphens/>
        <w:jc w:val="both"/>
        <w:rPr>
          <w:rStyle w:val="nfasis"/>
          <w:rFonts w:ascii="Arial" w:hAnsi="Arial" w:cs="Arial"/>
          <w:b/>
          <w:i w:val="0"/>
          <w:sz w:val="24"/>
          <w:szCs w:val="24"/>
        </w:rPr>
      </w:pPr>
      <w:r>
        <w:rPr>
          <w:rStyle w:val="nfasis"/>
          <w:rFonts w:ascii="Arial" w:hAnsi="Arial" w:cs="Arial"/>
          <w:b/>
          <w:i w:val="0"/>
          <w:sz w:val="24"/>
          <w:szCs w:val="24"/>
        </w:rPr>
        <w:t xml:space="preserve">III.  </w:t>
      </w:r>
      <w:r w:rsidRPr="00F03676">
        <w:rPr>
          <w:rStyle w:val="nfasis"/>
          <w:rFonts w:ascii="Arial" w:hAnsi="Arial" w:cs="Arial"/>
          <w:b/>
          <w:i w:val="0"/>
          <w:sz w:val="24"/>
          <w:szCs w:val="24"/>
        </w:rPr>
        <w:t xml:space="preserve">Pago a la Señorita Ma. Esther </w:t>
      </w:r>
      <w:r>
        <w:rPr>
          <w:rStyle w:val="nfasis"/>
          <w:rFonts w:ascii="Arial" w:hAnsi="Arial" w:cs="Arial"/>
          <w:b/>
          <w:i w:val="0"/>
          <w:sz w:val="24"/>
          <w:szCs w:val="24"/>
        </w:rPr>
        <w:t>García G</w:t>
      </w:r>
      <w:r w:rsidRPr="00F03676">
        <w:rPr>
          <w:rStyle w:val="nfasis"/>
          <w:rFonts w:ascii="Arial" w:hAnsi="Arial" w:cs="Arial"/>
          <w:b/>
          <w:i w:val="0"/>
          <w:sz w:val="24"/>
          <w:szCs w:val="24"/>
        </w:rPr>
        <w:t>utiérrez</w:t>
      </w:r>
    </w:p>
    <w:p w:rsidR="00750511" w:rsidRPr="00F03676" w:rsidRDefault="00750511" w:rsidP="00750511">
      <w:pPr>
        <w:pStyle w:val="Sinespaciado"/>
        <w:numPr>
          <w:ilvl w:val="0"/>
          <w:numId w:val="18"/>
        </w:numPr>
        <w:tabs>
          <w:tab w:val="left" w:pos="567"/>
        </w:tabs>
        <w:suppressAutoHyphens/>
        <w:ind w:left="0" w:firstLine="0"/>
        <w:jc w:val="both"/>
        <w:rPr>
          <w:rStyle w:val="nfasis"/>
          <w:rFonts w:ascii="Arial" w:hAnsi="Arial" w:cs="Arial"/>
          <w:b/>
          <w:i w:val="0"/>
          <w:sz w:val="24"/>
          <w:szCs w:val="24"/>
        </w:rPr>
      </w:pPr>
      <w:r w:rsidRPr="00F03676">
        <w:rPr>
          <w:rStyle w:val="nfasis"/>
          <w:rFonts w:ascii="Arial" w:hAnsi="Arial" w:cs="Arial"/>
          <w:b/>
          <w:i w:val="0"/>
          <w:sz w:val="24"/>
          <w:szCs w:val="24"/>
        </w:rPr>
        <w:t xml:space="preserve">Lectura del acta anterior, aprobación y firma. </w:t>
      </w:r>
    </w:p>
    <w:p w:rsidR="00750511" w:rsidRDefault="00750511" w:rsidP="00750511">
      <w:pPr>
        <w:pStyle w:val="Sinespaciado"/>
        <w:tabs>
          <w:tab w:val="left" w:pos="567"/>
        </w:tabs>
        <w:jc w:val="both"/>
        <w:rPr>
          <w:rStyle w:val="nfasis"/>
          <w:rFonts w:ascii="Arial" w:hAnsi="Arial" w:cs="Arial"/>
          <w:b/>
          <w:i w:val="0"/>
          <w:sz w:val="24"/>
          <w:szCs w:val="24"/>
        </w:rPr>
      </w:pPr>
      <w:r w:rsidRPr="00942666">
        <w:rPr>
          <w:rStyle w:val="nfasis"/>
          <w:rFonts w:ascii="Arial" w:hAnsi="Arial" w:cs="Arial"/>
          <w:b/>
          <w:i w:val="0"/>
          <w:sz w:val="24"/>
          <w:szCs w:val="24"/>
        </w:rPr>
        <w:t xml:space="preserve">    Receso 10 Min (Corrección de acta para firma por regidores)</w:t>
      </w:r>
    </w:p>
    <w:p w:rsidR="00750511" w:rsidRDefault="00750511" w:rsidP="00750511">
      <w:pPr>
        <w:pStyle w:val="Sinespaciado"/>
        <w:numPr>
          <w:ilvl w:val="0"/>
          <w:numId w:val="18"/>
        </w:numPr>
        <w:tabs>
          <w:tab w:val="left" w:pos="567"/>
        </w:tabs>
        <w:suppressAutoHyphens/>
        <w:ind w:left="0" w:firstLine="0"/>
        <w:jc w:val="both"/>
        <w:rPr>
          <w:rStyle w:val="nfasis"/>
          <w:rFonts w:ascii="Arial" w:hAnsi="Arial" w:cs="Arial"/>
          <w:b/>
          <w:i w:val="0"/>
          <w:sz w:val="24"/>
          <w:szCs w:val="24"/>
        </w:rPr>
      </w:pPr>
      <w:r w:rsidRPr="005614E7">
        <w:rPr>
          <w:rStyle w:val="nfasis"/>
          <w:rFonts w:ascii="Arial" w:hAnsi="Arial" w:cs="Arial"/>
          <w:b/>
          <w:i w:val="0"/>
          <w:sz w:val="24"/>
          <w:szCs w:val="24"/>
        </w:rPr>
        <w:t xml:space="preserve">Propuesta </w:t>
      </w:r>
      <w:r>
        <w:rPr>
          <w:rStyle w:val="nfasis"/>
          <w:rFonts w:ascii="Arial" w:hAnsi="Arial" w:cs="Arial"/>
          <w:b/>
          <w:i w:val="0"/>
          <w:sz w:val="24"/>
          <w:szCs w:val="24"/>
        </w:rPr>
        <w:t>y Elección del Regidor que suplirá al Presidente en las Sesiones de Ayuntamiento en caso de Ausencia</w:t>
      </w:r>
      <w:r w:rsidRPr="00C80696">
        <w:rPr>
          <w:rStyle w:val="nfasis"/>
          <w:rFonts w:ascii="Arial" w:hAnsi="Arial" w:cs="Arial"/>
          <w:b/>
          <w:i w:val="0"/>
          <w:sz w:val="24"/>
          <w:szCs w:val="24"/>
        </w:rPr>
        <w:t>.</w:t>
      </w:r>
    </w:p>
    <w:p w:rsidR="00750511" w:rsidRPr="00C80696" w:rsidRDefault="00750511" w:rsidP="00750511">
      <w:pPr>
        <w:pStyle w:val="Sinespaciado"/>
        <w:numPr>
          <w:ilvl w:val="0"/>
          <w:numId w:val="18"/>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Propuesta de Aprobación del Reglamento Interior en Materia de Transparencia del H. Ayuntamiento de Mexticacán, Jalisco.</w:t>
      </w:r>
    </w:p>
    <w:p w:rsidR="00750511" w:rsidRDefault="00750511" w:rsidP="00750511">
      <w:pPr>
        <w:pStyle w:val="Sinespaciado"/>
        <w:numPr>
          <w:ilvl w:val="0"/>
          <w:numId w:val="18"/>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Propuesta de Monto base para Ejecución en Proyectos en beneficio del Municipio de Mexticacán por el Presidente Municipal</w:t>
      </w:r>
    </w:p>
    <w:p w:rsidR="00750511" w:rsidRDefault="00750511" w:rsidP="00750511">
      <w:pPr>
        <w:pStyle w:val="Sinespaciado"/>
        <w:numPr>
          <w:ilvl w:val="0"/>
          <w:numId w:val="18"/>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Autorización de Subdivisiones</w:t>
      </w:r>
    </w:p>
    <w:p w:rsidR="00750511" w:rsidRDefault="00750511" w:rsidP="00750511">
      <w:pPr>
        <w:pStyle w:val="Sinespaciado"/>
        <w:numPr>
          <w:ilvl w:val="0"/>
          <w:numId w:val="18"/>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Aprobación del Plan de Desarrollo Municipal</w:t>
      </w:r>
    </w:p>
    <w:p w:rsidR="00750511" w:rsidRDefault="00750511" w:rsidP="00750511">
      <w:pPr>
        <w:pStyle w:val="Sinespaciado"/>
        <w:numPr>
          <w:ilvl w:val="0"/>
          <w:numId w:val="18"/>
        </w:numPr>
        <w:tabs>
          <w:tab w:val="left" w:pos="567"/>
        </w:tabs>
        <w:suppressAutoHyphens/>
        <w:ind w:left="0" w:firstLine="0"/>
        <w:jc w:val="both"/>
        <w:rPr>
          <w:rStyle w:val="nfasis"/>
          <w:rFonts w:ascii="Arial" w:hAnsi="Arial" w:cs="Arial"/>
          <w:b/>
          <w:i w:val="0"/>
          <w:sz w:val="24"/>
          <w:szCs w:val="24"/>
        </w:rPr>
      </w:pPr>
      <w:r w:rsidRPr="00037BE1">
        <w:rPr>
          <w:rStyle w:val="nfasis"/>
          <w:rFonts w:ascii="Arial" w:hAnsi="Arial" w:cs="Arial"/>
          <w:b/>
          <w:i w:val="0"/>
          <w:sz w:val="24"/>
          <w:szCs w:val="24"/>
        </w:rPr>
        <w:t>Asuntos Varios.</w:t>
      </w:r>
    </w:p>
    <w:p w:rsidR="00750511" w:rsidRDefault="00750511"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6106CA" w:rsidRDefault="006106CA"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lastRenderedPageBreak/>
        <w:t>“</w:t>
      </w:r>
      <w:r w:rsidRPr="008C3EC4">
        <w:rPr>
          <w:sz w:val="32"/>
        </w:rPr>
        <w:t xml:space="preserve">Acta número </w:t>
      </w:r>
      <w:r>
        <w:rPr>
          <w:sz w:val="32"/>
        </w:rPr>
        <w:t>14”</w:t>
      </w:r>
    </w:p>
    <w:p w:rsidR="00750511" w:rsidRDefault="00750511" w:rsidP="00750511">
      <w:pPr>
        <w:jc w:val="both"/>
        <w:rPr>
          <w:rStyle w:val="nfasis"/>
          <w:rFonts w:ascii="Arial" w:hAnsi="Arial" w:cs="Arial"/>
          <w:b/>
          <w:i w:val="0"/>
        </w:rPr>
      </w:pP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750511" w:rsidRDefault="00750511" w:rsidP="00750511">
      <w:pPr>
        <w:pStyle w:val="Sinespaciado"/>
        <w:tabs>
          <w:tab w:val="left" w:pos="567"/>
        </w:tabs>
        <w:rPr>
          <w:rStyle w:val="nfasis"/>
          <w:rFonts w:ascii="Arial" w:hAnsi="Arial" w:cs="Arial"/>
          <w:b/>
          <w:i w:val="0"/>
          <w:sz w:val="24"/>
          <w:szCs w:val="24"/>
        </w:rPr>
      </w:pPr>
      <w:r w:rsidRPr="00942666">
        <w:rPr>
          <w:rStyle w:val="nfasis"/>
          <w:rFonts w:ascii="Arial" w:hAnsi="Arial" w:cs="Arial"/>
          <w:b/>
          <w:i w:val="0"/>
          <w:sz w:val="24"/>
          <w:szCs w:val="24"/>
        </w:rPr>
        <w:t>II. Propuesta de orden del día y en su caso aprobación.</w:t>
      </w:r>
    </w:p>
    <w:p w:rsidR="00750511" w:rsidRPr="006B5952" w:rsidRDefault="00750511" w:rsidP="00750511">
      <w:pPr>
        <w:pStyle w:val="Sinespaciado"/>
        <w:tabs>
          <w:tab w:val="left" w:pos="567"/>
        </w:tabs>
        <w:jc w:val="both"/>
        <w:rPr>
          <w:rStyle w:val="nfasis"/>
          <w:rFonts w:ascii="Arial" w:hAnsi="Arial" w:cs="Arial"/>
          <w:b/>
          <w:i w:val="0"/>
          <w:sz w:val="24"/>
          <w:szCs w:val="24"/>
        </w:rPr>
      </w:pPr>
      <w:r>
        <w:rPr>
          <w:rStyle w:val="nfasis"/>
          <w:rFonts w:ascii="Arial" w:hAnsi="Arial" w:cs="Arial"/>
          <w:b/>
          <w:i w:val="0"/>
          <w:sz w:val="24"/>
          <w:szCs w:val="24"/>
        </w:rPr>
        <w:t xml:space="preserve">III. </w:t>
      </w:r>
      <w:r w:rsidRPr="006B5952">
        <w:rPr>
          <w:rStyle w:val="nfasis"/>
          <w:rFonts w:ascii="Arial" w:hAnsi="Arial" w:cs="Arial"/>
          <w:b/>
          <w:i w:val="0"/>
          <w:sz w:val="24"/>
          <w:szCs w:val="24"/>
        </w:rPr>
        <w:t xml:space="preserve">Propuesta para autorización del proyecto de construcción de carretera </w:t>
      </w:r>
      <w:r>
        <w:rPr>
          <w:rStyle w:val="nfasis"/>
          <w:rFonts w:ascii="Arial" w:hAnsi="Arial" w:cs="Arial"/>
          <w:b/>
          <w:i w:val="0"/>
          <w:sz w:val="24"/>
          <w:szCs w:val="24"/>
        </w:rPr>
        <w:t xml:space="preserve">Mexticacán a </w:t>
      </w:r>
      <w:proofErr w:type="spellStart"/>
      <w:r>
        <w:rPr>
          <w:rStyle w:val="nfasis"/>
          <w:rFonts w:ascii="Arial" w:hAnsi="Arial" w:cs="Arial"/>
          <w:b/>
          <w:i w:val="0"/>
          <w:sz w:val="24"/>
          <w:szCs w:val="24"/>
        </w:rPr>
        <w:t>Chimaliquí</w:t>
      </w:r>
      <w:r w:rsidRPr="006B5952">
        <w:rPr>
          <w:rStyle w:val="nfasis"/>
          <w:rFonts w:ascii="Arial" w:hAnsi="Arial" w:cs="Arial"/>
          <w:b/>
          <w:i w:val="0"/>
          <w:sz w:val="24"/>
          <w:szCs w:val="24"/>
        </w:rPr>
        <w:t>n</w:t>
      </w:r>
      <w:proofErr w:type="spellEnd"/>
      <w:r w:rsidRPr="006B5952">
        <w:rPr>
          <w:rStyle w:val="nfasis"/>
          <w:rFonts w:ascii="Arial" w:hAnsi="Arial" w:cs="Arial"/>
          <w:b/>
          <w:i w:val="0"/>
          <w:sz w:val="24"/>
          <w:szCs w:val="24"/>
        </w:rPr>
        <w:t xml:space="preserve"> de Abajo, conexión con carretera 207 estatal segunda etapa y autorización para la firma del convenio con la Secretaria de Planeación Administración y Finanzas del Gobierno del Estado de Jalisco</w:t>
      </w:r>
    </w:p>
    <w:p w:rsidR="00750511" w:rsidRDefault="00750511" w:rsidP="00750511">
      <w:pPr>
        <w:pStyle w:val="Sinespaciado"/>
        <w:tabs>
          <w:tab w:val="left" w:pos="567"/>
        </w:tabs>
        <w:jc w:val="both"/>
        <w:rPr>
          <w:rStyle w:val="nfasis"/>
          <w:rFonts w:ascii="Arial" w:hAnsi="Arial" w:cs="Arial"/>
          <w:b/>
          <w:i w:val="0"/>
          <w:sz w:val="24"/>
          <w:szCs w:val="24"/>
        </w:rPr>
      </w:pPr>
      <w:r>
        <w:rPr>
          <w:rStyle w:val="nfasis"/>
          <w:rFonts w:ascii="Arial" w:hAnsi="Arial" w:cs="Arial"/>
          <w:b/>
          <w:i w:val="0"/>
          <w:sz w:val="24"/>
          <w:szCs w:val="24"/>
        </w:rPr>
        <w:t xml:space="preserve">IV. </w:t>
      </w:r>
      <w:r w:rsidRPr="006B5952">
        <w:rPr>
          <w:rStyle w:val="nfasis"/>
          <w:rFonts w:ascii="Arial" w:hAnsi="Arial" w:cs="Arial"/>
          <w:b/>
          <w:i w:val="0"/>
          <w:sz w:val="24"/>
          <w:szCs w:val="24"/>
        </w:rPr>
        <w:t>Propuesta para autorización de Gestor y participación en el Programa de fortalecimiento a la transversalidad de la Perspectiva de Género</w:t>
      </w:r>
      <w:r>
        <w:rPr>
          <w:rStyle w:val="nfasis"/>
          <w:rFonts w:ascii="Arial" w:hAnsi="Arial" w:cs="Arial"/>
          <w:b/>
          <w:i w:val="0"/>
          <w:sz w:val="24"/>
          <w:szCs w:val="24"/>
        </w:rPr>
        <w:t xml:space="preserve"> </w:t>
      </w:r>
    </w:p>
    <w:p w:rsidR="00750511" w:rsidRDefault="00750511" w:rsidP="00750511">
      <w:pPr>
        <w:jc w:val="both"/>
        <w:rPr>
          <w:rStyle w:val="nfasis"/>
          <w:rFonts w:ascii="Arial" w:hAnsi="Arial" w:cs="Arial"/>
          <w:b/>
          <w:i w:val="0"/>
        </w:rPr>
      </w:pPr>
      <w:r>
        <w:rPr>
          <w:rStyle w:val="nfasis"/>
          <w:rFonts w:ascii="Arial" w:hAnsi="Arial" w:cs="Arial"/>
          <w:b/>
          <w:i w:val="0"/>
        </w:rPr>
        <w:t>V. Autorización de Subdivisiones</w:t>
      </w:r>
    </w:p>
    <w:p w:rsidR="00750511" w:rsidRDefault="00750511" w:rsidP="00750511">
      <w:pPr>
        <w:jc w:val="both"/>
        <w:rPr>
          <w:rStyle w:val="nfasis"/>
          <w:rFonts w:ascii="Arial" w:hAnsi="Arial" w:cs="Arial"/>
          <w:b/>
          <w:i w:val="0"/>
        </w:rPr>
      </w:pPr>
    </w:p>
    <w:p w:rsidR="006106CA" w:rsidRDefault="006106CA"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15”</w:t>
      </w:r>
    </w:p>
    <w:p w:rsidR="00750511" w:rsidRPr="00942666" w:rsidRDefault="00750511" w:rsidP="00750511">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750511" w:rsidRDefault="00750511" w:rsidP="00750511">
      <w:pPr>
        <w:pStyle w:val="Sinespaciado"/>
        <w:tabs>
          <w:tab w:val="left" w:pos="567"/>
        </w:tabs>
        <w:rPr>
          <w:rStyle w:val="nfasis"/>
          <w:rFonts w:ascii="Arial" w:hAnsi="Arial" w:cs="Arial"/>
          <w:b/>
          <w:i w:val="0"/>
          <w:sz w:val="24"/>
          <w:szCs w:val="24"/>
        </w:rPr>
      </w:pPr>
      <w:r w:rsidRPr="00942666">
        <w:rPr>
          <w:rStyle w:val="nfasis"/>
          <w:rFonts w:ascii="Arial" w:hAnsi="Arial" w:cs="Arial"/>
          <w:b/>
          <w:i w:val="0"/>
          <w:sz w:val="24"/>
          <w:szCs w:val="24"/>
        </w:rPr>
        <w:t>II. Propuesta de orden del día y en su caso aprobación.</w:t>
      </w:r>
    </w:p>
    <w:p w:rsidR="00750511" w:rsidRDefault="00750511" w:rsidP="00750511">
      <w:pPr>
        <w:pStyle w:val="Sinespaciado"/>
        <w:tabs>
          <w:tab w:val="left" w:pos="567"/>
        </w:tabs>
        <w:jc w:val="both"/>
        <w:rPr>
          <w:rStyle w:val="nfasis"/>
          <w:rFonts w:ascii="Arial" w:hAnsi="Arial" w:cs="Arial"/>
          <w:b/>
          <w:i w:val="0"/>
          <w:sz w:val="24"/>
          <w:szCs w:val="24"/>
        </w:rPr>
      </w:pPr>
      <w:r>
        <w:rPr>
          <w:rStyle w:val="nfasis"/>
          <w:rFonts w:ascii="Arial" w:hAnsi="Arial" w:cs="Arial"/>
          <w:b/>
          <w:i w:val="0"/>
          <w:sz w:val="24"/>
          <w:szCs w:val="24"/>
        </w:rPr>
        <w:t xml:space="preserve">III. </w:t>
      </w:r>
      <w:r w:rsidRPr="006B5952">
        <w:rPr>
          <w:rStyle w:val="nfasis"/>
          <w:rFonts w:ascii="Arial" w:hAnsi="Arial" w:cs="Arial"/>
          <w:b/>
          <w:i w:val="0"/>
          <w:sz w:val="24"/>
          <w:szCs w:val="24"/>
        </w:rPr>
        <w:t>Propuesta para autorización de Gestor y participación en el Programa de fortalecimiento a la transversalidad de la Perspectiva de Género</w:t>
      </w:r>
      <w:r>
        <w:rPr>
          <w:rStyle w:val="nfasis"/>
          <w:rFonts w:ascii="Arial" w:hAnsi="Arial" w:cs="Arial"/>
          <w:b/>
          <w:i w:val="0"/>
          <w:sz w:val="24"/>
          <w:szCs w:val="24"/>
        </w:rPr>
        <w:t xml:space="preserve"> </w:t>
      </w:r>
    </w:p>
    <w:p w:rsidR="00750511" w:rsidRDefault="00750511"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16”</w:t>
      </w:r>
    </w:p>
    <w:p w:rsidR="00D55E7D" w:rsidRPr="00942666" w:rsidRDefault="00D55E7D" w:rsidP="00D55E7D">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D55E7D" w:rsidRDefault="00D55E7D" w:rsidP="00D55E7D">
      <w:pPr>
        <w:pStyle w:val="Sinespaciado"/>
        <w:tabs>
          <w:tab w:val="left" w:pos="567"/>
        </w:tabs>
        <w:rPr>
          <w:rStyle w:val="nfasis"/>
          <w:rFonts w:ascii="Arial" w:hAnsi="Arial" w:cs="Arial"/>
          <w:b/>
          <w:i w:val="0"/>
          <w:sz w:val="24"/>
          <w:szCs w:val="24"/>
        </w:rPr>
      </w:pPr>
      <w:r w:rsidRPr="00942666">
        <w:rPr>
          <w:rStyle w:val="nfasis"/>
          <w:rFonts w:ascii="Arial" w:hAnsi="Arial" w:cs="Arial"/>
          <w:b/>
          <w:i w:val="0"/>
          <w:sz w:val="24"/>
          <w:szCs w:val="24"/>
        </w:rPr>
        <w:t>II. Propuesta de orden del día y en su caso aprobación.</w:t>
      </w:r>
    </w:p>
    <w:p w:rsidR="00D55E7D" w:rsidRDefault="00D55E7D" w:rsidP="00D55E7D">
      <w:pPr>
        <w:pStyle w:val="Sinespaciado"/>
        <w:numPr>
          <w:ilvl w:val="0"/>
          <w:numId w:val="19"/>
        </w:numPr>
        <w:tabs>
          <w:tab w:val="left" w:pos="567"/>
        </w:tabs>
        <w:suppressAutoHyphens/>
        <w:ind w:left="0" w:firstLine="0"/>
        <w:rPr>
          <w:rStyle w:val="nfasis"/>
          <w:rFonts w:ascii="Arial" w:hAnsi="Arial" w:cs="Arial"/>
          <w:b/>
          <w:i w:val="0"/>
          <w:sz w:val="24"/>
          <w:szCs w:val="24"/>
        </w:rPr>
      </w:pPr>
      <w:r>
        <w:rPr>
          <w:rStyle w:val="nfasis"/>
          <w:rFonts w:ascii="Arial" w:hAnsi="Arial" w:cs="Arial"/>
          <w:b/>
          <w:i w:val="0"/>
          <w:sz w:val="24"/>
          <w:szCs w:val="24"/>
        </w:rPr>
        <w:t>Propuesta de Ratificación del  nombramiento del titular de la Dirección de Desarrollo Económico Municipal</w:t>
      </w:r>
    </w:p>
    <w:p w:rsidR="00D55E7D" w:rsidRDefault="00D55E7D" w:rsidP="00D55E7D">
      <w:pPr>
        <w:pStyle w:val="Sinespaciado"/>
        <w:tabs>
          <w:tab w:val="left" w:pos="567"/>
        </w:tabs>
        <w:jc w:val="both"/>
        <w:rPr>
          <w:rStyle w:val="nfasis"/>
          <w:rFonts w:ascii="Arial" w:hAnsi="Arial" w:cs="Arial"/>
          <w:b/>
          <w:i w:val="0"/>
          <w:sz w:val="24"/>
          <w:szCs w:val="24"/>
        </w:rPr>
      </w:pPr>
      <w:r>
        <w:rPr>
          <w:rStyle w:val="nfasis"/>
          <w:rFonts w:ascii="Arial" w:hAnsi="Arial" w:cs="Arial"/>
          <w:b/>
          <w:i w:val="0"/>
          <w:sz w:val="24"/>
          <w:szCs w:val="24"/>
        </w:rPr>
        <w:t xml:space="preserve">IV. </w:t>
      </w:r>
      <w:r w:rsidRPr="006B5952">
        <w:rPr>
          <w:rStyle w:val="nfasis"/>
          <w:rFonts w:ascii="Arial" w:hAnsi="Arial" w:cs="Arial"/>
          <w:b/>
          <w:i w:val="0"/>
          <w:sz w:val="24"/>
          <w:szCs w:val="24"/>
        </w:rPr>
        <w:t xml:space="preserve">Propuesta para autorización de Gestor y participación en </w:t>
      </w:r>
      <w:r>
        <w:rPr>
          <w:rStyle w:val="nfasis"/>
          <w:rFonts w:ascii="Arial" w:hAnsi="Arial" w:cs="Arial"/>
          <w:b/>
          <w:i w:val="0"/>
          <w:sz w:val="24"/>
          <w:szCs w:val="24"/>
        </w:rPr>
        <w:t>la convocatoria “Realización de eventos que promuevan los sectores estratégicos, los encadenamientos productivos y el espíritu emprendedor”.</w:t>
      </w:r>
      <w:r w:rsidRPr="006B5952">
        <w:rPr>
          <w:rStyle w:val="nfasis"/>
          <w:rFonts w:ascii="Arial" w:hAnsi="Arial" w:cs="Arial"/>
          <w:b/>
          <w:i w:val="0"/>
          <w:sz w:val="24"/>
          <w:szCs w:val="24"/>
        </w:rPr>
        <w:t xml:space="preserve"> </w:t>
      </w:r>
    </w:p>
    <w:p w:rsidR="00750511" w:rsidRDefault="00750511" w:rsidP="00750511">
      <w:pPr>
        <w:jc w:val="both"/>
        <w:rPr>
          <w:rStyle w:val="nfasis"/>
          <w:rFonts w:ascii="Arial" w:hAnsi="Arial" w:cs="Arial"/>
          <w:b/>
          <w:i w:val="0"/>
        </w:rPr>
      </w:pPr>
    </w:p>
    <w:p w:rsidR="006106CA" w:rsidRDefault="006106CA" w:rsidP="00750511">
      <w:pPr>
        <w:jc w:val="both"/>
        <w:rPr>
          <w:rStyle w:val="nfasis"/>
          <w:rFonts w:ascii="Arial" w:hAnsi="Arial" w:cs="Arial"/>
          <w:b/>
          <w:i w:val="0"/>
        </w:rPr>
      </w:pPr>
    </w:p>
    <w:p w:rsidR="006106CA" w:rsidRDefault="006106CA"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17”</w:t>
      </w:r>
    </w:p>
    <w:p w:rsidR="00D55E7D" w:rsidRPr="00942666" w:rsidRDefault="00D55E7D" w:rsidP="00D55E7D">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D55E7D" w:rsidRDefault="00D55E7D" w:rsidP="00D55E7D">
      <w:pPr>
        <w:pStyle w:val="Sinespaciado"/>
        <w:tabs>
          <w:tab w:val="left" w:pos="567"/>
        </w:tabs>
        <w:rPr>
          <w:rStyle w:val="nfasis"/>
          <w:rFonts w:ascii="Arial" w:hAnsi="Arial" w:cs="Arial"/>
          <w:b/>
          <w:i w:val="0"/>
          <w:sz w:val="24"/>
          <w:szCs w:val="24"/>
        </w:rPr>
      </w:pPr>
      <w:r w:rsidRPr="00942666">
        <w:rPr>
          <w:rStyle w:val="nfasis"/>
          <w:rFonts w:ascii="Arial" w:hAnsi="Arial" w:cs="Arial"/>
          <w:b/>
          <w:i w:val="0"/>
          <w:sz w:val="24"/>
          <w:szCs w:val="24"/>
        </w:rPr>
        <w:t>II. Propuesta de orden del día y en su caso aprobación.</w:t>
      </w:r>
    </w:p>
    <w:p w:rsidR="00D55E7D" w:rsidRDefault="00D55E7D" w:rsidP="00D55E7D">
      <w:pPr>
        <w:pStyle w:val="Sinespaciado"/>
        <w:tabs>
          <w:tab w:val="left" w:pos="567"/>
        </w:tabs>
        <w:rPr>
          <w:rStyle w:val="nfasis"/>
          <w:rFonts w:ascii="Arial" w:hAnsi="Arial" w:cs="Arial"/>
          <w:b/>
          <w:i w:val="0"/>
          <w:sz w:val="24"/>
          <w:szCs w:val="24"/>
        </w:rPr>
      </w:pPr>
      <w:r>
        <w:rPr>
          <w:rStyle w:val="nfasis"/>
          <w:rFonts w:ascii="Arial" w:hAnsi="Arial" w:cs="Arial"/>
          <w:b/>
          <w:i w:val="0"/>
          <w:sz w:val="24"/>
          <w:szCs w:val="24"/>
        </w:rPr>
        <w:t>III. p</w:t>
      </w:r>
      <w:r w:rsidRPr="006B5952">
        <w:rPr>
          <w:rStyle w:val="nfasis"/>
          <w:rFonts w:ascii="Arial" w:hAnsi="Arial" w:cs="Arial"/>
          <w:b/>
          <w:i w:val="0"/>
          <w:sz w:val="24"/>
          <w:szCs w:val="24"/>
        </w:rPr>
        <w:t xml:space="preserve">ropuesta </w:t>
      </w:r>
      <w:r>
        <w:rPr>
          <w:rStyle w:val="nfasis"/>
          <w:rFonts w:ascii="Arial" w:hAnsi="Arial" w:cs="Arial"/>
          <w:b/>
          <w:i w:val="0"/>
          <w:sz w:val="24"/>
          <w:szCs w:val="24"/>
        </w:rPr>
        <w:t>del proyecto de la Escuela Especial para el Programa Escuelas de Calidad.</w:t>
      </w:r>
    </w:p>
    <w:p w:rsidR="00D55E7D" w:rsidRDefault="00D55E7D" w:rsidP="00D55E7D">
      <w:pPr>
        <w:pStyle w:val="Sinespaciado"/>
        <w:numPr>
          <w:ilvl w:val="0"/>
          <w:numId w:val="21"/>
        </w:numPr>
        <w:tabs>
          <w:tab w:val="left" w:pos="567"/>
        </w:tabs>
        <w:suppressAutoHyphens/>
        <w:jc w:val="both"/>
        <w:rPr>
          <w:rStyle w:val="nfasis"/>
          <w:rFonts w:ascii="Arial" w:hAnsi="Arial" w:cs="Arial"/>
          <w:b/>
          <w:i w:val="0"/>
          <w:sz w:val="24"/>
          <w:szCs w:val="24"/>
        </w:rPr>
      </w:pPr>
      <w:r>
        <w:rPr>
          <w:rStyle w:val="nfasis"/>
          <w:rFonts w:ascii="Arial" w:hAnsi="Arial" w:cs="Arial"/>
          <w:b/>
          <w:i w:val="0"/>
          <w:sz w:val="24"/>
          <w:szCs w:val="24"/>
        </w:rPr>
        <w:t>Lectura de las actas de sesión de Ayuntamiento anteriores, autorización y firma</w:t>
      </w:r>
      <w:r w:rsidRPr="006B5952">
        <w:rPr>
          <w:rStyle w:val="nfasis"/>
          <w:rFonts w:ascii="Arial" w:hAnsi="Arial" w:cs="Arial"/>
          <w:b/>
          <w:i w:val="0"/>
          <w:sz w:val="24"/>
          <w:szCs w:val="24"/>
        </w:rPr>
        <w:t xml:space="preserve"> </w:t>
      </w:r>
    </w:p>
    <w:p w:rsidR="00D55E7D" w:rsidRDefault="00D55E7D" w:rsidP="00D55E7D">
      <w:pPr>
        <w:pStyle w:val="Sinespaciado"/>
        <w:numPr>
          <w:ilvl w:val="0"/>
          <w:numId w:val="21"/>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Propuesta para autorización de proyectos que se están gestionando en fideicomiso federal y autorización de firma de convenios con la constructora designada para realizar las obras.</w:t>
      </w:r>
    </w:p>
    <w:p w:rsidR="00D55E7D" w:rsidRDefault="00D55E7D" w:rsidP="00D55E7D">
      <w:pPr>
        <w:pStyle w:val="Sinespaciado"/>
        <w:numPr>
          <w:ilvl w:val="0"/>
          <w:numId w:val="21"/>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Análisis, discusión y en su caso aprobación para que el municipio participe en el programa de apoyo a la infraestructura cultural de los estados (PAICE).</w:t>
      </w:r>
    </w:p>
    <w:p w:rsidR="00D55E7D" w:rsidRDefault="00D55E7D" w:rsidP="00D55E7D">
      <w:pPr>
        <w:pStyle w:val="Sinespaciado"/>
        <w:numPr>
          <w:ilvl w:val="0"/>
          <w:numId w:val="21"/>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Propuesta de autorización de presupuestos para eventos Municipales como lo son: el día del niño, el día de la madre, la semana Cultural y el día del Maestro.</w:t>
      </w:r>
    </w:p>
    <w:p w:rsidR="00D55E7D" w:rsidRDefault="00D55E7D" w:rsidP="00D55E7D">
      <w:pPr>
        <w:pStyle w:val="Sinespaciado"/>
        <w:numPr>
          <w:ilvl w:val="0"/>
          <w:numId w:val="21"/>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Permiso de Subdivisiones</w:t>
      </w:r>
    </w:p>
    <w:p w:rsidR="00750511" w:rsidRPr="00D55E7D" w:rsidRDefault="00D55E7D" w:rsidP="00D55E7D">
      <w:pPr>
        <w:pStyle w:val="Prrafodelista"/>
        <w:numPr>
          <w:ilvl w:val="0"/>
          <w:numId w:val="21"/>
        </w:numPr>
        <w:jc w:val="both"/>
        <w:rPr>
          <w:rStyle w:val="nfasis"/>
          <w:rFonts w:ascii="Arial" w:hAnsi="Arial" w:cs="Arial"/>
          <w:b/>
          <w:i w:val="0"/>
        </w:rPr>
      </w:pPr>
      <w:r w:rsidRPr="00D55E7D">
        <w:rPr>
          <w:rStyle w:val="nfasis"/>
          <w:rFonts w:ascii="Arial" w:hAnsi="Arial" w:cs="Arial"/>
          <w:b/>
          <w:i w:val="0"/>
        </w:rPr>
        <w:t>Asuntos Varios</w:t>
      </w:r>
    </w:p>
    <w:p w:rsidR="00750511" w:rsidRDefault="00750511"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lastRenderedPageBreak/>
        <w:t>“</w:t>
      </w:r>
      <w:r w:rsidRPr="008C3EC4">
        <w:rPr>
          <w:sz w:val="32"/>
        </w:rPr>
        <w:t xml:space="preserve">Acta número </w:t>
      </w:r>
      <w:r>
        <w:rPr>
          <w:sz w:val="32"/>
        </w:rPr>
        <w:t>18”</w:t>
      </w:r>
    </w:p>
    <w:p w:rsidR="00D55E7D" w:rsidRPr="00942666" w:rsidRDefault="00D55E7D" w:rsidP="00D55E7D">
      <w:pPr>
        <w:pStyle w:val="Sinespaciado"/>
        <w:tabs>
          <w:tab w:val="left" w:pos="567"/>
        </w:tabs>
        <w:rPr>
          <w:rStyle w:val="nfasis"/>
          <w:rFonts w:ascii="Arial" w:hAnsi="Arial" w:cs="Arial"/>
          <w:b/>
          <w:i w:val="0"/>
          <w:iCs w:val="0"/>
          <w:sz w:val="24"/>
          <w:szCs w:val="24"/>
        </w:rPr>
      </w:pPr>
      <w:r w:rsidRPr="00942666">
        <w:rPr>
          <w:rStyle w:val="nfasis"/>
          <w:rFonts w:ascii="Arial" w:hAnsi="Arial" w:cs="Arial"/>
          <w:b/>
          <w:i w:val="0"/>
          <w:sz w:val="24"/>
          <w:szCs w:val="24"/>
        </w:rPr>
        <w:t>I. Verificación de quórum y declaración de apertura.</w:t>
      </w:r>
    </w:p>
    <w:p w:rsidR="00D55E7D" w:rsidRDefault="00D55E7D" w:rsidP="00D55E7D">
      <w:pPr>
        <w:pStyle w:val="Sinespaciado"/>
        <w:tabs>
          <w:tab w:val="left" w:pos="567"/>
        </w:tabs>
        <w:rPr>
          <w:rStyle w:val="nfasis"/>
          <w:rFonts w:ascii="Arial" w:hAnsi="Arial" w:cs="Arial"/>
          <w:b/>
          <w:i w:val="0"/>
          <w:sz w:val="24"/>
          <w:szCs w:val="24"/>
        </w:rPr>
      </w:pPr>
      <w:r w:rsidRPr="00942666">
        <w:rPr>
          <w:rStyle w:val="nfasis"/>
          <w:rFonts w:ascii="Arial" w:hAnsi="Arial" w:cs="Arial"/>
          <w:b/>
          <w:i w:val="0"/>
          <w:sz w:val="24"/>
          <w:szCs w:val="24"/>
        </w:rPr>
        <w:t>II. Propuesta de orden del día y en su caso aprobación.</w:t>
      </w:r>
    </w:p>
    <w:p w:rsidR="00D55E7D" w:rsidRDefault="00D55E7D" w:rsidP="00D55E7D">
      <w:pPr>
        <w:pStyle w:val="Sinespaciado"/>
        <w:tabs>
          <w:tab w:val="left" w:pos="567"/>
        </w:tabs>
        <w:suppressAutoHyphens/>
        <w:jc w:val="both"/>
        <w:rPr>
          <w:rStyle w:val="nfasis"/>
          <w:rFonts w:ascii="Arial" w:hAnsi="Arial" w:cs="Arial"/>
          <w:b/>
          <w:i w:val="0"/>
          <w:sz w:val="24"/>
          <w:szCs w:val="24"/>
        </w:rPr>
      </w:pPr>
      <w:proofErr w:type="spellStart"/>
      <w:r>
        <w:rPr>
          <w:rStyle w:val="nfasis"/>
          <w:rFonts w:ascii="Arial" w:hAnsi="Arial" w:cs="Arial"/>
          <w:b/>
          <w:i w:val="0"/>
          <w:sz w:val="24"/>
          <w:szCs w:val="24"/>
        </w:rPr>
        <w:t>III.Lectura</w:t>
      </w:r>
      <w:proofErr w:type="spellEnd"/>
      <w:r>
        <w:rPr>
          <w:rStyle w:val="nfasis"/>
          <w:rFonts w:ascii="Arial" w:hAnsi="Arial" w:cs="Arial"/>
          <w:b/>
          <w:i w:val="0"/>
          <w:sz w:val="24"/>
          <w:szCs w:val="24"/>
        </w:rPr>
        <w:t xml:space="preserve"> de las actas de sesión de Ayuntamiento anteriores, autorización y firma</w:t>
      </w:r>
    </w:p>
    <w:p w:rsidR="00D55E7D" w:rsidRDefault="00D55E7D" w:rsidP="00D55E7D">
      <w:pPr>
        <w:pStyle w:val="Sinespaciado"/>
        <w:numPr>
          <w:ilvl w:val="0"/>
          <w:numId w:val="23"/>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Propuesta de firma de convenio de coordinación, colaboración y regionalización para la integración de una fuerza operativa bajo un solo mando para el Estado de Jalisco</w:t>
      </w:r>
    </w:p>
    <w:p w:rsidR="00D55E7D" w:rsidRDefault="00D55E7D" w:rsidP="00D55E7D">
      <w:pPr>
        <w:pStyle w:val="Sinespaciado"/>
        <w:numPr>
          <w:ilvl w:val="0"/>
          <w:numId w:val="23"/>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Propuesta de autorización de proyectos para los programas 3x1 para migrantes, PET, PDZP de la SEDESOL.</w:t>
      </w:r>
    </w:p>
    <w:p w:rsidR="00D55E7D" w:rsidRDefault="00D55E7D" w:rsidP="00D55E7D">
      <w:pPr>
        <w:pStyle w:val="Sinespaciado"/>
        <w:numPr>
          <w:ilvl w:val="0"/>
          <w:numId w:val="23"/>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Propuesta de autorización para comprar el programa OPUS (presupuestos) para la dirección de obras públicas.</w:t>
      </w:r>
    </w:p>
    <w:p w:rsidR="00D55E7D" w:rsidRDefault="00D55E7D" w:rsidP="00D55E7D">
      <w:pPr>
        <w:pStyle w:val="Sinespaciado"/>
        <w:numPr>
          <w:ilvl w:val="0"/>
          <w:numId w:val="23"/>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Propuesta de autorización para la firma del convenio de coordinación y colaboración con la red de bibliotecas del Estado de Jalisco</w:t>
      </w:r>
    </w:p>
    <w:p w:rsidR="00D55E7D" w:rsidRDefault="00D55E7D" w:rsidP="00D55E7D">
      <w:pPr>
        <w:pStyle w:val="Sinespaciado"/>
        <w:numPr>
          <w:ilvl w:val="0"/>
          <w:numId w:val="23"/>
        </w:numPr>
        <w:tabs>
          <w:tab w:val="left" w:pos="567"/>
        </w:tabs>
        <w:suppressAutoHyphens/>
        <w:ind w:left="0" w:firstLine="0"/>
        <w:jc w:val="both"/>
        <w:rPr>
          <w:rStyle w:val="nfasis"/>
          <w:rFonts w:ascii="Arial" w:hAnsi="Arial" w:cs="Arial"/>
          <w:b/>
          <w:i w:val="0"/>
          <w:sz w:val="24"/>
          <w:szCs w:val="24"/>
        </w:rPr>
      </w:pPr>
      <w:r>
        <w:rPr>
          <w:rStyle w:val="nfasis"/>
          <w:rFonts w:ascii="Arial" w:hAnsi="Arial" w:cs="Arial"/>
          <w:b/>
          <w:i w:val="0"/>
          <w:sz w:val="24"/>
          <w:szCs w:val="24"/>
        </w:rPr>
        <w:t>Asuntos Varios</w:t>
      </w:r>
    </w:p>
    <w:p w:rsidR="00750511" w:rsidRPr="00D55E7D" w:rsidRDefault="00D55E7D" w:rsidP="00D55E7D">
      <w:pPr>
        <w:pStyle w:val="Prrafodelista"/>
        <w:numPr>
          <w:ilvl w:val="0"/>
          <w:numId w:val="23"/>
        </w:numPr>
        <w:ind w:left="0" w:firstLine="0"/>
        <w:jc w:val="both"/>
        <w:rPr>
          <w:rStyle w:val="nfasis"/>
          <w:rFonts w:ascii="Arial" w:hAnsi="Arial" w:cs="Arial"/>
          <w:b/>
          <w:i w:val="0"/>
        </w:rPr>
      </w:pPr>
      <w:r w:rsidRPr="00D55E7D">
        <w:rPr>
          <w:rStyle w:val="nfasis"/>
          <w:rFonts w:ascii="Arial" w:hAnsi="Arial" w:cs="Arial"/>
          <w:b/>
          <w:i w:val="0"/>
        </w:rPr>
        <w:t>Permisos de subdivisiones</w:t>
      </w:r>
    </w:p>
    <w:p w:rsidR="00750511" w:rsidRDefault="00750511"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19”</w:t>
      </w:r>
    </w:p>
    <w:p w:rsidR="00D55E7D" w:rsidRPr="00BB34EF" w:rsidRDefault="00D55E7D" w:rsidP="00D55E7D">
      <w:pPr>
        <w:spacing w:line="360" w:lineRule="auto"/>
        <w:jc w:val="both"/>
        <w:rPr>
          <w:rStyle w:val="nfasis"/>
          <w:rFonts w:ascii="Arial" w:hAnsi="Arial" w:cs="Arial"/>
          <w:b/>
          <w:i w:val="0"/>
          <w:iCs w:val="0"/>
        </w:rPr>
      </w:pPr>
      <w:r>
        <w:rPr>
          <w:rStyle w:val="nfasis"/>
          <w:rFonts w:ascii="Arial" w:hAnsi="Arial" w:cs="Arial"/>
          <w:b/>
          <w:i w:val="0"/>
        </w:rPr>
        <w:t>I</w:t>
      </w:r>
      <w:r w:rsidRPr="00BB34EF">
        <w:rPr>
          <w:rStyle w:val="nfasis"/>
          <w:rFonts w:ascii="Arial" w:hAnsi="Arial" w:cs="Arial"/>
          <w:b/>
          <w:i w:val="0"/>
        </w:rPr>
        <w:t>. Verificación de quórum y declaración de apertura.</w:t>
      </w:r>
    </w:p>
    <w:p w:rsidR="00D55E7D" w:rsidRDefault="00D55E7D" w:rsidP="00D55E7D">
      <w:pPr>
        <w:spacing w:line="360" w:lineRule="auto"/>
        <w:jc w:val="both"/>
        <w:rPr>
          <w:rStyle w:val="nfasis"/>
          <w:rFonts w:ascii="Arial" w:hAnsi="Arial" w:cs="Arial"/>
          <w:b/>
          <w:i w:val="0"/>
          <w:iCs w:val="0"/>
        </w:rPr>
      </w:pPr>
      <w:r w:rsidRPr="00BB34EF">
        <w:rPr>
          <w:rStyle w:val="nfasis"/>
          <w:rFonts w:ascii="Arial" w:hAnsi="Arial" w:cs="Arial"/>
          <w:b/>
          <w:i w:val="0"/>
        </w:rPr>
        <w:t>II. Propuesta de orden del día y en su caso aprobación.</w:t>
      </w:r>
    </w:p>
    <w:p w:rsidR="00D55E7D" w:rsidRDefault="00D55E7D" w:rsidP="00D55E7D">
      <w:pPr>
        <w:jc w:val="both"/>
        <w:rPr>
          <w:rStyle w:val="nfasis"/>
          <w:rFonts w:ascii="Arial" w:hAnsi="Arial" w:cs="Arial"/>
          <w:b/>
          <w:i w:val="0"/>
        </w:rPr>
      </w:pPr>
      <w:r w:rsidRPr="00BB34EF">
        <w:rPr>
          <w:rStyle w:val="nfasis"/>
          <w:rFonts w:ascii="Arial" w:hAnsi="Arial" w:cs="Arial"/>
          <w:b/>
          <w:i w:val="0"/>
        </w:rPr>
        <w:t xml:space="preserve">III.  </w:t>
      </w:r>
      <w:r>
        <w:rPr>
          <w:rStyle w:val="nfasis"/>
          <w:rFonts w:ascii="Arial" w:hAnsi="Arial" w:cs="Arial"/>
          <w:b/>
          <w:i w:val="0"/>
        </w:rPr>
        <w:t>Autorización de realización de pólizas de ajuste para cuadrar inicio de la administración 2012-2015 en base al acto de entrega recepción y no por  caratula de cuenta pública de Septiembre de la Administración 2010-2012</w:t>
      </w:r>
    </w:p>
    <w:p w:rsidR="00750511" w:rsidRDefault="00750511"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750511" w:rsidRDefault="00750511" w:rsidP="00750511">
      <w:pPr>
        <w:jc w:val="both"/>
        <w:rPr>
          <w:rStyle w:val="nfasis"/>
          <w:rFonts w:ascii="Arial" w:hAnsi="Arial" w:cs="Arial"/>
          <w:b/>
          <w:i w:val="0"/>
        </w:rPr>
      </w:pPr>
    </w:p>
    <w:p w:rsidR="00750511" w:rsidRPr="008C3EC4" w:rsidRDefault="00750511" w:rsidP="00750511">
      <w:pPr>
        <w:pStyle w:val="Sinespaciado"/>
        <w:jc w:val="center"/>
        <w:rPr>
          <w:sz w:val="32"/>
        </w:rPr>
      </w:pPr>
      <w:r>
        <w:rPr>
          <w:sz w:val="32"/>
        </w:rPr>
        <w:t>“</w:t>
      </w:r>
      <w:r w:rsidRPr="008C3EC4">
        <w:rPr>
          <w:sz w:val="32"/>
        </w:rPr>
        <w:t xml:space="preserve">Acta número </w:t>
      </w:r>
      <w:r>
        <w:rPr>
          <w:sz w:val="32"/>
        </w:rPr>
        <w:t>20”</w:t>
      </w:r>
    </w:p>
    <w:p w:rsidR="00D55E7D" w:rsidRPr="00BB34EF" w:rsidRDefault="00D55E7D" w:rsidP="00D55E7D">
      <w:pPr>
        <w:pStyle w:val="Sinespaciado"/>
        <w:rPr>
          <w:rStyle w:val="nfasis"/>
          <w:rFonts w:ascii="Arial" w:hAnsi="Arial" w:cs="Arial"/>
          <w:b/>
          <w:i w:val="0"/>
          <w:iCs w:val="0"/>
        </w:rPr>
      </w:pPr>
      <w:r w:rsidRPr="00BB34EF">
        <w:rPr>
          <w:rStyle w:val="nfasis"/>
          <w:rFonts w:ascii="Arial" w:hAnsi="Arial" w:cs="Arial"/>
          <w:b/>
          <w:i w:val="0"/>
        </w:rPr>
        <w:t>I. Verificación de quórum y declaración de apertura.</w:t>
      </w:r>
    </w:p>
    <w:p w:rsidR="00D55E7D" w:rsidRPr="00BB34EF" w:rsidRDefault="00D55E7D" w:rsidP="00D55E7D">
      <w:pPr>
        <w:pStyle w:val="Sinespaciado"/>
        <w:rPr>
          <w:rStyle w:val="nfasis"/>
          <w:rFonts w:ascii="Arial" w:hAnsi="Arial" w:cs="Arial"/>
          <w:b/>
          <w:i w:val="0"/>
          <w:iCs w:val="0"/>
        </w:rPr>
      </w:pPr>
      <w:r w:rsidRPr="00BB34EF">
        <w:rPr>
          <w:rStyle w:val="nfasis"/>
          <w:rFonts w:ascii="Arial" w:hAnsi="Arial" w:cs="Arial"/>
          <w:b/>
          <w:i w:val="0"/>
        </w:rPr>
        <w:t>II. Propuesta de orden del día y en su caso aprobación.</w:t>
      </w:r>
    </w:p>
    <w:p w:rsidR="00D55E7D" w:rsidRPr="00BB34EF" w:rsidRDefault="00D55E7D" w:rsidP="00D55E7D">
      <w:pPr>
        <w:pStyle w:val="Sinespaciado"/>
        <w:rPr>
          <w:rStyle w:val="nfasis"/>
          <w:rFonts w:ascii="Arial" w:hAnsi="Arial" w:cs="Arial"/>
          <w:b/>
          <w:i w:val="0"/>
          <w:iCs w:val="0"/>
        </w:rPr>
      </w:pPr>
      <w:r w:rsidRPr="00BB34EF">
        <w:rPr>
          <w:rStyle w:val="nfasis"/>
          <w:rFonts w:ascii="Arial" w:hAnsi="Arial" w:cs="Arial"/>
          <w:b/>
          <w:i w:val="0"/>
        </w:rPr>
        <w:t>III.  Lectura del acta anterior, autorización y firma</w:t>
      </w:r>
    </w:p>
    <w:p w:rsidR="00D55E7D" w:rsidRDefault="00D55E7D" w:rsidP="00D55E7D">
      <w:pPr>
        <w:pStyle w:val="Sinespaciado"/>
        <w:rPr>
          <w:rFonts w:eastAsia="Arial Unicode MS"/>
          <w:i/>
          <w:caps/>
          <w:color w:val="000000"/>
          <w:u w:color="000000"/>
          <w:lang w:val="es-ES_tradnl"/>
        </w:rPr>
      </w:pPr>
      <w:r w:rsidRPr="00BB34EF">
        <w:rPr>
          <w:rStyle w:val="nfasis"/>
          <w:rFonts w:ascii="Arial" w:hAnsi="Arial" w:cs="Arial"/>
          <w:b/>
          <w:i w:val="0"/>
        </w:rPr>
        <w:t xml:space="preserve">IV. Propuesta de aprobación de proyecto para </w:t>
      </w:r>
      <w:r>
        <w:rPr>
          <w:rStyle w:val="nfasis"/>
          <w:rFonts w:ascii="Arial" w:hAnsi="Arial" w:cs="Arial"/>
          <w:b/>
          <w:i w:val="0"/>
        </w:rPr>
        <w:t>participar en el Programa de Desarrollo de Infraestructura en los</w:t>
      </w:r>
      <w:r w:rsidRPr="00BB34EF">
        <w:rPr>
          <w:rStyle w:val="nfasis"/>
          <w:rFonts w:ascii="Arial" w:hAnsi="Arial" w:cs="Arial"/>
          <w:b/>
          <w:i w:val="0"/>
        </w:rPr>
        <w:t xml:space="preserve"> Municipios</w:t>
      </w:r>
      <w:r>
        <w:rPr>
          <w:rStyle w:val="nfasis"/>
          <w:rFonts w:ascii="Arial" w:hAnsi="Arial" w:cs="Arial"/>
          <w:b/>
          <w:i w:val="0"/>
        </w:rPr>
        <w:t xml:space="preserve"> 2013 (FODIM)</w:t>
      </w:r>
      <w:r w:rsidRPr="00BB34EF">
        <w:rPr>
          <w:rFonts w:eastAsia="Arial Unicode MS"/>
          <w:i/>
          <w:caps/>
          <w:color w:val="000000"/>
          <w:u w:color="000000"/>
          <w:lang w:val="es-ES_tradnl"/>
        </w:rPr>
        <w:t>.</w:t>
      </w:r>
    </w:p>
    <w:p w:rsidR="00D55E7D" w:rsidRDefault="00D55E7D" w:rsidP="00D55E7D">
      <w:pPr>
        <w:pStyle w:val="Sinespaciado"/>
        <w:rPr>
          <w:rStyle w:val="nfasis"/>
          <w:rFonts w:ascii="Arial" w:hAnsi="Arial" w:cs="Arial"/>
          <w:b/>
          <w:i w:val="0"/>
        </w:rPr>
      </w:pPr>
      <w:r w:rsidRPr="00BB34EF">
        <w:rPr>
          <w:rStyle w:val="nfasis"/>
          <w:rFonts w:ascii="Arial" w:hAnsi="Arial" w:cs="Arial"/>
          <w:b/>
          <w:i w:val="0"/>
        </w:rPr>
        <w:t>V. Propuesta para autorización de monto de Aportación Municipal en el programa PAICE en el proyecto denominado “Rehabilitación de la casa de la cultura, Segunda Etapa”.</w:t>
      </w:r>
    </w:p>
    <w:p w:rsidR="00D55E7D" w:rsidRPr="00BB34EF" w:rsidRDefault="00D55E7D" w:rsidP="00D55E7D">
      <w:pPr>
        <w:pStyle w:val="Sinespaciado"/>
        <w:rPr>
          <w:rStyle w:val="nfasis"/>
          <w:rFonts w:ascii="Arial" w:hAnsi="Arial" w:cs="Arial"/>
          <w:b/>
          <w:i w:val="0"/>
          <w:iCs w:val="0"/>
        </w:rPr>
      </w:pPr>
      <w:r w:rsidRPr="00BB34EF">
        <w:rPr>
          <w:rStyle w:val="nfasis"/>
          <w:rFonts w:ascii="Arial" w:hAnsi="Arial" w:cs="Arial"/>
          <w:b/>
          <w:i w:val="0"/>
        </w:rPr>
        <w:t>VI. Propuesta para autorización de monto de Aportación Municipal y firma de convenio de colaboración y coordinación de Programa Culturales con la Secretaria de Cultura del Estado de Jalisco.</w:t>
      </w:r>
    </w:p>
    <w:p w:rsidR="00D55E7D" w:rsidRPr="00BB34EF" w:rsidRDefault="00D55E7D" w:rsidP="00D55E7D">
      <w:pPr>
        <w:pStyle w:val="Sinespaciado"/>
        <w:rPr>
          <w:rStyle w:val="nfasis"/>
          <w:rFonts w:ascii="Arial" w:hAnsi="Arial" w:cs="Arial"/>
          <w:b/>
          <w:i w:val="0"/>
          <w:iCs w:val="0"/>
        </w:rPr>
      </w:pPr>
      <w:r w:rsidRPr="00BB34EF">
        <w:rPr>
          <w:rStyle w:val="nfasis"/>
          <w:rFonts w:ascii="Arial" w:hAnsi="Arial" w:cs="Arial"/>
          <w:b/>
          <w:i w:val="0"/>
        </w:rPr>
        <w:t>VII. Aprobación del Reglamento de Uso de los Espacios de la Casa de la Cultura de Mexticacán, Jalisco</w:t>
      </w:r>
    </w:p>
    <w:p w:rsidR="00D55E7D" w:rsidRPr="00BB34EF" w:rsidRDefault="00D55E7D" w:rsidP="00D55E7D">
      <w:pPr>
        <w:pStyle w:val="Sinespaciado"/>
        <w:rPr>
          <w:rStyle w:val="nfasis"/>
          <w:rFonts w:ascii="Arial" w:hAnsi="Arial" w:cs="Arial"/>
          <w:b/>
          <w:i w:val="0"/>
          <w:iCs w:val="0"/>
        </w:rPr>
      </w:pPr>
      <w:r w:rsidRPr="00BB34EF">
        <w:rPr>
          <w:rStyle w:val="nfasis"/>
          <w:rFonts w:ascii="Arial" w:hAnsi="Arial" w:cs="Arial"/>
          <w:b/>
          <w:i w:val="0"/>
        </w:rPr>
        <w:t>VIII. Aprobación de  ratificación de facultades al Síndico Municipal como representante legal de este H. Ayuntamiento de Mexticacán, Jalisco.</w:t>
      </w:r>
    </w:p>
    <w:p w:rsidR="00D55E7D" w:rsidRDefault="00D55E7D" w:rsidP="00D55E7D">
      <w:pPr>
        <w:pStyle w:val="Sinespaciado"/>
        <w:rPr>
          <w:rStyle w:val="nfasis"/>
          <w:rFonts w:ascii="Arial" w:hAnsi="Arial" w:cs="Arial"/>
          <w:b/>
          <w:i w:val="0"/>
        </w:rPr>
      </w:pPr>
      <w:r w:rsidRPr="00BB34EF">
        <w:rPr>
          <w:rStyle w:val="nfasis"/>
          <w:rFonts w:ascii="Arial" w:hAnsi="Arial" w:cs="Arial"/>
          <w:b/>
          <w:i w:val="0"/>
        </w:rPr>
        <w:t>IX. Asuntos Varios</w:t>
      </w:r>
    </w:p>
    <w:p w:rsidR="00750511" w:rsidRDefault="00D55E7D" w:rsidP="00D55E7D">
      <w:pPr>
        <w:pStyle w:val="Sinespaciado"/>
        <w:rPr>
          <w:rStyle w:val="nfasis"/>
          <w:rFonts w:ascii="Arial" w:hAnsi="Arial" w:cs="Arial"/>
          <w:b/>
          <w:i w:val="0"/>
        </w:rPr>
      </w:pPr>
      <w:r w:rsidRPr="00BB34EF">
        <w:rPr>
          <w:rStyle w:val="nfasis"/>
          <w:rFonts w:ascii="Arial" w:hAnsi="Arial" w:cs="Arial"/>
          <w:b/>
          <w:i w:val="0"/>
        </w:rPr>
        <w:t>X.  Permisos de Subdivisiones</w:t>
      </w:r>
    </w:p>
    <w:p w:rsidR="00D55E7D" w:rsidRDefault="00D55E7D"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21”</w:t>
      </w:r>
    </w:p>
    <w:p w:rsidR="00D55E7D" w:rsidRDefault="00D55E7D" w:rsidP="00D55E7D">
      <w:pPr>
        <w:numPr>
          <w:ilvl w:val="0"/>
          <w:numId w:val="24"/>
        </w:numPr>
        <w:jc w:val="both"/>
        <w:rPr>
          <w:rStyle w:val="nfasis"/>
          <w:rFonts w:ascii="Arial" w:hAnsi="Arial" w:cs="Arial"/>
          <w:b/>
          <w:i w:val="0"/>
        </w:rPr>
      </w:pPr>
      <w:r w:rsidRPr="00997ECA">
        <w:rPr>
          <w:rStyle w:val="nfasis"/>
          <w:rFonts w:ascii="Arial" w:hAnsi="Arial" w:cs="Arial"/>
          <w:b/>
          <w:i w:val="0"/>
        </w:rPr>
        <w:t>Verificación de quórum y declaración de apertura.</w:t>
      </w:r>
    </w:p>
    <w:p w:rsidR="00D55E7D" w:rsidRPr="00EB412B" w:rsidRDefault="00D55E7D" w:rsidP="00D55E7D">
      <w:pPr>
        <w:numPr>
          <w:ilvl w:val="0"/>
          <w:numId w:val="24"/>
        </w:numPr>
        <w:jc w:val="both"/>
        <w:rPr>
          <w:rStyle w:val="nfasis"/>
          <w:rFonts w:ascii="Arial" w:hAnsi="Arial" w:cs="Arial"/>
          <w:b/>
          <w:i w:val="0"/>
          <w:iCs w:val="0"/>
        </w:rPr>
      </w:pPr>
      <w:r w:rsidRPr="00997ECA">
        <w:rPr>
          <w:rStyle w:val="nfasis"/>
          <w:rFonts w:ascii="Arial" w:hAnsi="Arial" w:cs="Arial"/>
          <w:b/>
          <w:i w:val="0"/>
        </w:rPr>
        <w:t>Propuesta de orden del día y en su caso aprobación.</w:t>
      </w:r>
    </w:p>
    <w:p w:rsidR="00D55E7D" w:rsidRPr="00EB412B" w:rsidRDefault="00D55E7D" w:rsidP="00D55E7D">
      <w:pPr>
        <w:numPr>
          <w:ilvl w:val="0"/>
          <w:numId w:val="24"/>
        </w:numPr>
        <w:jc w:val="both"/>
        <w:rPr>
          <w:rStyle w:val="nfasis"/>
          <w:rFonts w:ascii="Arial" w:hAnsi="Arial" w:cs="Arial"/>
          <w:b/>
          <w:i w:val="0"/>
          <w:iCs w:val="0"/>
        </w:rPr>
      </w:pPr>
      <w:r w:rsidRPr="0057337B">
        <w:rPr>
          <w:rStyle w:val="nfasis"/>
          <w:rFonts w:ascii="Arial" w:hAnsi="Arial" w:cs="Arial"/>
          <w:b/>
          <w:i w:val="0"/>
        </w:rPr>
        <w:t>Lectura del acta anterior, autorización y firma</w:t>
      </w:r>
    </w:p>
    <w:p w:rsidR="00D55E7D" w:rsidRPr="002D1816" w:rsidRDefault="00D55E7D" w:rsidP="00D55E7D">
      <w:pPr>
        <w:numPr>
          <w:ilvl w:val="0"/>
          <w:numId w:val="24"/>
        </w:numPr>
        <w:jc w:val="both"/>
        <w:rPr>
          <w:rFonts w:ascii="Arial" w:hAnsi="Arial" w:cs="Arial"/>
          <w:b/>
        </w:rPr>
      </w:pPr>
      <w:r w:rsidRPr="0057337B">
        <w:rPr>
          <w:rStyle w:val="nfasis"/>
          <w:rFonts w:ascii="Arial" w:hAnsi="Arial" w:cs="Arial"/>
          <w:b/>
          <w:i w:val="0"/>
        </w:rPr>
        <w:lastRenderedPageBreak/>
        <w:t>Propuesta de aprobación de proyecto</w:t>
      </w:r>
      <w:r>
        <w:rPr>
          <w:rStyle w:val="nfasis"/>
          <w:rFonts w:ascii="Arial" w:hAnsi="Arial" w:cs="Arial"/>
          <w:b/>
          <w:i w:val="0"/>
        </w:rPr>
        <w:t xml:space="preserve"> </w:t>
      </w:r>
      <w:r w:rsidRPr="00EB412B">
        <w:rPr>
          <w:rStyle w:val="nfasis"/>
          <w:rFonts w:ascii="Arial" w:hAnsi="Arial" w:cs="Arial"/>
          <w:b/>
          <w:i w:val="0"/>
        </w:rPr>
        <w:t>“</w:t>
      </w:r>
      <w:r>
        <w:rPr>
          <w:rFonts w:ascii="Arial" w:hAnsi="Arial" w:cs="Arial"/>
          <w:b/>
        </w:rPr>
        <w:t>C</w:t>
      </w:r>
      <w:r w:rsidRPr="00EB412B">
        <w:rPr>
          <w:rFonts w:ascii="Arial" w:hAnsi="Arial" w:cs="Arial"/>
          <w:b/>
        </w:rPr>
        <w:t>onstrucció</w:t>
      </w:r>
      <w:r>
        <w:rPr>
          <w:rFonts w:ascii="Arial" w:hAnsi="Arial" w:cs="Arial"/>
          <w:b/>
        </w:rPr>
        <w:t>n de empedrado ecológico calle Emiliano Z</w:t>
      </w:r>
      <w:r w:rsidRPr="00EB412B">
        <w:rPr>
          <w:rFonts w:ascii="Arial" w:hAnsi="Arial" w:cs="Arial"/>
          <w:b/>
        </w:rPr>
        <w:t>apata en la localidad de ojuelos en beneficio de escuela y centro de salud”</w:t>
      </w:r>
      <w:r>
        <w:rPr>
          <w:rFonts w:ascii="Arial" w:hAnsi="Arial" w:cs="Arial"/>
          <w:b/>
        </w:rPr>
        <w:t xml:space="preserve"> </w:t>
      </w:r>
      <w:r>
        <w:rPr>
          <w:rStyle w:val="nfasis"/>
          <w:rFonts w:ascii="Arial" w:hAnsi="Arial" w:cs="Arial"/>
          <w:b/>
          <w:i w:val="0"/>
        </w:rPr>
        <w:t xml:space="preserve"> y la aportación Municipal</w:t>
      </w:r>
      <w:r w:rsidRPr="0057337B">
        <w:rPr>
          <w:rStyle w:val="nfasis"/>
          <w:rFonts w:ascii="Arial" w:hAnsi="Arial" w:cs="Arial"/>
          <w:b/>
          <w:i w:val="0"/>
        </w:rPr>
        <w:t xml:space="preserve"> para participar en el Programa “</w:t>
      </w:r>
      <w:r>
        <w:rPr>
          <w:rStyle w:val="nfasis"/>
          <w:rFonts w:ascii="Arial" w:hAnsi="Arial" w:cs="Arial"/>
          <w:b/>
          <w:i w:val="0"/>
        </w:rPr>
        <w:t>FISE</w:t>
      </w:r>
      <w:r w:rsidRPr="0057337B">
        <w:rPr>
          <w:rStyle w:val="nfasis"/>
          <w:rFonts w:ascii="Arial" w:hAnsi="Arial" w:cs="Arial"/>
          <w:b/>
          <w:i w:val="0"/>
        </w:rPr>
        <w:t xml:space="preserve">”, además de facultar a representantes del ayuntamiento para la firma del convenio de colaboración y coordinación con  el gobierno del estado a través de la secretaria de Desarrollo </w:t>
      </w:r>
      <w:r>
        <w:rPr>
          <w:rStyle w:val="nfasis"/>
          <w:rFonts w:ascii="Arial" w:hAnsi="Arial" w:cs="Arial"/>
          <w:b/>
          <w:i w:val="0"/>
        </w:rPr>
        <w:t>Rural</w:t>
      </w:r>
      <w:r w:rsidRPr="0057337B">
        <w:rPr>
          <w:rStyle w:val="nfasis"/>
          <w:rFonts w:ascii="Arial" w:hAnsi="Arial" w:cs="Arial"/>
          <w:b/>
          <w:i w:val="0"/>
        </w:rPr>
        <w:t xml:space="preserve"> del Estado de Jalisco</w:t>
      </w:r>
      <w:r w:rsidRPr="0057337B">
        <w:rPr>
          <w:rFonts w:ascii="Arial" w:eastAsia="Arial Unicode MS" w:hAnsi="Arial" w:cs="Arial"/>
          <w:b/>
          <w:i/>
          <w:caps/>
          <w:color w:val="000000"/>
          <w:u w:color="000000"/>
          <w:lang w:val="es-ES_tradnl"/>
        </w:rPr>
        <w:t>.</w:t>
      </w:r>
    </w:p>
    <w:p w:rsidR="00D55E7D" w:rsidRPr="00EB412B" w:rsidRDefault="00D55E7D" w:rsidP="00D55E7D">
      <w:pPr>
        <w:numPr>
          <w:ilvl w:val="0"/>
          <w:numId w:val="24"/>
        </w:numPr>
        <w:jc w:val="both"/>
        <w:rPr>
          <w:rFonts w:ascii="Arial" w:hAnsi="Arial" w:cs="Arial"/>
          <w:b/>
        </w:rPr>
      </w:pPr>
      <w:r w:rsidRPr="0057337B">
        <w:rPr>
          <w:rStyle w:val="nfasis"/>
          <w:rFonts w:ascii="Arial" w:hAnsi="Arial" w:cs="Arial"/>
          <w:b/>
          <w:i w:val="0"/>
        </w:rPr>
        <w:t>Propuesta de aprobación de proyecto</w:t>
      </w:r>
      <w:r>
        <w:rPr>
          <w:rStyle w:val="nfasis"/>
          <w:rFonts w:ascii="Arial" w:hAnsi="Arial" w:cs="Arial"/>
          <w:b/>
          <w:i w:val="0"/>
        </w:rPr>
        <w:t xml:space="preserve"> y aportación Municipal</w:t>
      </w:r>
      <w:r w:rsidRPr="0057337B">
        <w:rPr>
          <w:rStyle w:val="nfasis"/>
          <w:rFonts w:ascii="Arial" w:hAnsi="Arial" w:cs="Arial"/>
          <w:b/>
          <w:i w:val="0"/>
        </w:rPr>
        <w:t xml:space="preserve"> para participar en el Programa “</w:t>
      </w:r>
      <w:r>
        <w:rPr>
          <w:rStyle w:val="nfasis"/>
          <w:rFonts w:ascii="Arial" w:hAnsi="Arial" w:cs="Arial"/>
          <w:b/>
          <w:i w:val="0"/>
        </w:rPr>
        <w:t>M</w:t>
      </w:r>
      <w:r w:rsidRPr="0057337B">
        <w:rPr>
          <w:rStyle w:val="nfasis"/>
          <w:rFonts w:ascii="Arial" w:hAnsi="Arial" w:cs="Arial"/>
          <w:b/>
          <w:i w:val="0"/>
        </w:rPr>
        <w:t>ochila con útiles”, además de facultar a representantes del ayuntamiento para la firma del convenio de colaboración y coordinación con  el gobierno del estado a través de la secretaria de Desarrollo e Integración Social del Estado de Jalisco</w:t>
      </w:r>
      <w:r w:rsidRPr="0057337B">
        <w:rPr>
          <w:rFonts w:ascii="Arial" w:eastAsia="Arial Unicode MS" w:hAnsi="Arial" w:cs="Arial"/>
          <w:b/>
          <w:i/>
          <w:caps/>
          <w:color w:val="000000"/>
          <w:u w:color="000000"/>
          <w:lang w:val="es-ES_tradnl"/>
        </w:rPr>
        <w:t>.</w:t>
      </w:r>
    </w:p>
    <w:p w:rsidR="00D55E7D" w:rsidRPr="000A288B" w:rsidRDefault="00D55E7D" w:rsidP="00D55E7D">
      <w:pPr>
        <w:numPr>
          <w:ilvl w:val="0"/>
          <w:numId w:val="24"/>
        </w:numPr>
        <w:jc w:val="both"/>
        <w:rPr>
          <w:rFonts w:ascii="Arial" w:hAnsi="Arial" w:cs="Arial"/>
          <w:b/>
        </w:rPr>
      </w:pPr>
      <w:r w:rsidRPr="0057337B">
        <w:rPr>
          <w:rStyle w:val="nfasis"/>
          <w:rFonts w:ascii="Arial" w:hAnsi="Arial" w:cs="Arial"/>
          <w:b/>
          <w:i w:val="0"/>
        </w:rPr>
        <w:t xml:space="preserve">Propuesta de aprobación de proyecto </w:t>
      </w:r>
      <w:r>
        <w:rPr>
          <w:rStyle w:val="nfasis"/>
          <w:rFonts w:ascii="Arial" w:hAnsi="Arial" w:cs="Arial"/>
          <w:b/>
          <w:i w:val="0"/>
        </w:rPr>
        <w:t xml:space="preserve">y aportación Municipal </w:t>
      </w:r>
      <w:r w:rsidRPr="0057337B">
        <w:rPr>
          <w:rStyle w:val="nfasis"/>
          <w:rFonts w:ascii="Arial" w:hAnsi="Arial" w:cs="Arial"/>
          <w:b/>
          <w:i w:val="0"/>
        </w:rPr>
        <w:t xml:space="preserve">para </w:t>
      </w:r>
      <w:r>
        <w:rPr>
          <w:rStyle w:val="nfasis"/>
          <w:rFonts w:ascii="Arial" w:hAnsi="Arial" w:cs="Arial"/>
          <w:b/>
          <w:i w:val="0"/>
        </w:rPr>
        <w:t>llevar a cabo</w:t>
      </w:r>
      <w:r w:rsidRPr="0057337B">
        <w:rPr>
          <w:rStyle w:val="nfasis"/>
          <w:rFonts w:ascii="Arial" w:hAnsi="Arial" w:cs="Arial"/>
          <w:b/>
          <w:i w:val="0"/>
        </w:rPr>
        <w:t xml:space="preserve"> el Programa “</w:t>
      </w:r>
      <w:r>
        <w:rPr>
          <w:rStyle w:val="nfasis"/>
          <w:rFonts w:ascii="Arial" w:hAnsi="Arial" w:cs="Arial"/>
          <w:b/>
          <w:i w:val="0"/>
        </w:rPr>
        <w:t>Apoyo con Agroquímicos, para Agricultores Locales</w:t>
      </w:r>
      <w:r w:rsidRPr="0057337B">
        <w:rPr>
          <w:rStyle w:val="nfasis"/>
          <w:rFonts w:ascii="Arial" w:hAnsi="Arial" w:cs="Arial"/>
          <w:b/>
          <w:i w:val="0"/>
        </w:rPr>
        <w:t xml:space="preserve">”, además de facultar a representantes del ayuntamiento para la firma del convenio de colaboración y coordinación con  el </w:t>
      </w:r>
      <w:r>
        <w:rPr>
          <w:rStyle w:val="nfasis"/>
          <w:rFonts w:ascii="Arial" w:hAnsi="Arial" w:cs="Arial"/>
          <w:b/>
          <w:i w:val="0"/>
        </w:rPr>
        <w:t>representante de la Asociación Ganadera Local</w:t>
      </w:r>
      <w:r w:rsidRPr="0057337B">
        <w:rPr>
          <w:rFonts w:ascii="Arial" w:eastAsia="Arial Unicode MS" w:hAnsi="Arial" w:cs="Arial"/>
          <w:b/>
          <w:i/>
          <w:caps/>
          <w:color w:val="000000"/>
          <w:u w:color="000000"/>
          <w:lang w:val="es-ES_tradnl"/>
        </w:rPr>
        <w:t>.</w:t>
      </w:r>
    </w:p>
    <w:p w:rsidR="00D55E7D" w:rsidRPr="000A288B" w:rsidRDefault="00D55E7D" w:rsidP="00D55E7D">
      <w:pPr>
        <w:numPr>
          <w:ilvl w:val="0"/>
          <w:numId w:val="24"/>
        </w:numPr>
        <w:jc w:val="both"/>
        <w:rPr>
          <w:rFonts w:ascii="Arial" w:hAnsi="Arial" w:cs="Arial"/>
          <w:b/>
        </w:rPr>
      </w:pPr>
      <w:r w:rsidRPr="0057337B">
        <w:rPr>
          <w:rStyle w:val="nfasis"/>
          <w:rFonts w:ascii="Arial" w:hAnsi="Arial" w:cs="Arial"/>
          <w:b/>
          <w:i w:val="0"/>
        </w:rPr>
        <w:t xml:space="preserve">Propuesta de aprobación de proyecto </w:t>
      </w:r>
      <w:r>
        <w:rPr>
          <w:rStyle w:val="nfasis"/>
          <w:rFonts w:ascii="Arial" w:hAnsi="Arial" w:cs="Arial"/>
          <w:b/>
          <w:i w:val="0"/>
        </w:rPr>
        <w:t>de Desarrollo Urbano de la localidad “El Santuario del Sagrado Corazón de Jesús”</w:t>
      </w:r>
      <w:r w:rsidRPr="0057337B">
        <w:rPr>
          <w:rFonts w:ascii="Arial" w:eastAsia="Arial Unicode MS" w:hAnsi="Arial" w:cs="Arial"/>
          <w:b/>
          <w:i/>
          <w:caps/>
          <w:color w:val="000000"/>
          <w:u w:color="000000"/>
          <w:lang w:val="es-ES_tradnl"/>
        </w:rPr>
        <w:t>.</w:t>
      </w:r>
    </w:p>
    <w:p w:rsidR="00D55E7D" w:rsidRPr="000A288B" w:rsidRDefault="00D55E7D" w:rsidP="00D55E7D">
      <w:pPr>
        <w:numPr>
          <w:ilvl w:val="0"/>
          <w:numId w:val="24"/>
        </w:numPr>
        <w:jc w:val="both"/>
        <w:rPr>
          <w:rStyle w:val="nfasis"/>
          <w:rFonts w:ascii="Arial" w:hAnsi="Arial" w:cs="Arial"/>
          <w:b/>
          <w:i w:val="0"/>
          <w:iCs w:val="0"/>
        </w:rPr>
      </w:pPr>
      <w:r w:rsidRPr="000A288B">
        <w:rPr>
          <w:rStyle w:val="nfasis"/>
          <w:rFonts w:ascii="Arial" w:hAnsi="Arial" w:cs="Arial"/>
          <w:b/>
          <w:i w:val="0"/>
        </w:rPr>
        <w:t xml:space="preserve">Propuesta de aprobación de participación del Municipio en el Programa “FAM 2013 (Fondo de Apoyo a Migrantes)” y firma del convenio de colaboración y coordinación con  </w:t>
      </w:r>
      <w:r w:rsidRPr="0057337B">
        <w:rPr>
          <w:rStyle w:val="nfasis"/>
          <w:rFonts w:ascii="Arial" w:hAnsi="Arial" w:cs="Arial"/>
          <w:b/>
          <w:i w:val="0"/>
        </w:rPr>
        <w:t>el gobierno del estado a través de la secretaria de Desarrollo e Integración Social del Estado de Jalisco</w:t>
      </w:r>
    </w:p>
    <w:p w:rsidR="00D55E7D" w:rsidRDefault="00D55E7D" w:rsidP="00D55E7D">
      <w:pPr>
        <w:numPr>
          <w:ilvl w:val="0"/>
          <w:numId w:val="24"/>
        </w:numPr>
        <w:jc w:val="both"/>
        <w:rPr>
          <w:rFonts w:ascii="Arial" w:hAnsi="Arial" w:cs="Arial"/>
          <w:b/>
        </w:rPr>
      </w:pPr>
      <w:r>
        <w:rPr>
          <w:rFonts w:ascii="Arial" w:hAnsi="Arial" w:cs="Arial"/>
          <w:b/>
          <w:lang w:val="es-ES_tradnl"/>
        </w:rPr>
        <w:t xml:space="preserve">     </w:t>
      </w:r>
      <w:r>
        <w:rPr>
          <w:rFonts w:ascii="Arial" w:hAnsi="Arial" w:cs="Arial"/>
          <w:b/>
        </w:rPr>
        <w:t xml:space="preserve">Aprobación de Venta de chatarra de los vehículos propiedad municipal y que fueron recibidas desmantelados por administraciones anteriores. </w:t>
      </w:r>
    </w:p>
    <w:p w:rsidR="00D55E7D" w:rsidRDefault="00D55E7D" w:rsidP="00D55E7D">
      <w:pPr>
        <w:numPr>
          <w:ilvl w:val="0"/>
          <w:numId w:val="24"/>
        </w:numPr>
        <w:jc w:val="both"/>
        <w:rPr>
          <w:rFonts w:ascii="Arial" w:hAnsi="Arial" w:cs="Arial"/>
          <w:b/>
        </w:rPr>
      </w:pPr>
      <w:r>
        <w:rPr>
          <w:rFonts w:ascii="Arial" w:hAnsi="Arial" w:cs="Arial"/>
          <w:b/>
        </w:rPr>
        <w:t>Autorización de Subdivisiones</w:t>
      </w:r>
    </w:p>
    <w:p w:rsidR="00D55E7D" w:rsidRPr="0057337B" w:rsidRDefault="00D55E7D" w:rsidP="00D55E7D">
      <w:pPr>
        <w:numPr>
          <w:ilvl w:val="0"/>
          <w:numId w:val="24"/>
        </w:numPr>
        <w:jc w:val="both"/>
        <w:rPr>
          <w:rFonts w:ascii="Arial" w:hAnsi="Arial" w:cs="Arial"/>
          <w:b/>
        </w:rPr>
      </w:pPr>
      <w:r>
        <w:rPr>
          <w:rFonts w:ascii="Arial" w:hAnsi="Arial" w:cs="Arial"/>
          <w:b/>
        </w:rPr>
        <w:t>Asuntos Varios</w:t>
      </w:r>
    </w:p>
    <w:p w:rsidR="00D55E7D" w:rsidRDefault="00D55E7D"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22”</w:t>
      </w:r>
    </w:p>
    <w:p w:rsidR="00D55E7D" w:rsidRDefault="00D55E7D" w:rsidP="00D55E7D">
      <w:pPr>
        <w:numPr>
          <w:ilvl w:val="0"/>
          <w:numId w:val="25"/>
        </w:numPr>
        <w:jc w:val="both"/>
        <w:rPr>
          <w:rStyle w:val="nfasis"/>
          <w:rFonts w:ascii="Arial" w:hAnsi="Arial" w:cs="Arial"/>
          <w:b/>
          <w:i w:val="0"/>
        </w:rPr>
      </w:pPr>
      <w:r w:rsidRPr="00BB34EF">
        <w:rPr>
          <w:rStyle w:val="nfasis"/>
          <w:rFonts w:ascii="Arial" w:hAnsi="Arial" w:cs="Arial"/>
          <w:b/>
          <w:i w:val="0"/>
        </w:rPr>
        <w:t>Verificación de quórum y declaración de apertura.</w:t>
      </w:r>
    </w:p>
    <w:p w:rsidR="00D55E7D" w:rsidRDefault="00D55E7D" w:rsidP="00D55E7D">
      <w:pPr>
        <w:numPr>
          <w:ilvl w:val="0"/>
          <w:numId w:val="25"/>
        </w:numPr>
        <w:jc w:val="both"/>
        <w:rPr>
          <w:rStyle w:val="nfasis"/>
          <w:rFonts w:ascii="Arial" w:hAnsi="Arial" w:cs="Arial"/>
          <w:b/>
          <w:i w:val="0"/>
        </w:rPr>
      </w:pPr>
      <w:r w:rsidRPr="007D3B4E">
        <w:rPr>
          <w:rStyle w:val="nfasis"/>
          <w:rFonts w:ascii="Arial" w:hAnsi="Arial" w:cs="Arial"/>
          <w:b/>
          <w:i w:val="0"/>
        </w:rPr>
        <w:t>Propuesta de orden del día y en su caso aprobación.</w:t>
      </w:r>
    </w:p>
    <w:p w:rsidR="00D55E7D" w:rsidRDefault="00D55E7D" w:rsidP="00D55E7D">
      <w:pPr>
        <w:numPr>
          <w:ilvl w:val="0"/>
          <w:numId w:val="25"/>
        </w:numPr>
        <w:jc w:val="both"/>
        <w:rPr>
          <w:rFonts w:ascii="Arial" w:hAnsi="Arial" w:cs="Arial"/>
          <w:b/>
          <w:iCs/>
        </w:rPr>
      </w:pPr>
      <w:r w:rsidRPr="007D3B4E">
        <w:rPr>
          <w:rStyle w:val="nfasis"/>
          <w:rFonts w:ascii="Arial" w:hAnsi="Arial" w:cs="Arial"/>
          <w:b/>
          <w:i w:val="0"/>
        </w:rPr>
        <w:t>Propuesta de aprobación del cambio de uso de suelo, de los terrenos que serán utilizados para la construcción del poblado del Nuevo Acasico.</w:t>
      </w:r>
    </w:p>
    <w:p w:rsidR="00D55E7D" w:rsidRDefault="00D55E7D" w:rsidP="00D55E7D">
      <w:pPr>
        <w:numPr>
          <w:ilvl w:val="0"/>
          <w:numId w:val="25"/>
        </w:numPr>
        <w:jc w:val="both"/>
        <w:rPr>
          <w:rStyle w:val="nfasis"/>
          <w:rFonts w:ascii="Arial" w:hAnsi="Arial" w:cs="Arial"/>
          <w:b/>
          <w:i w:val="0"/>
        </w:rPr>
      </w:pPr>
      <w:r w:rsidRPr="007D3B4E">
        <w:rPr>
          <w:rStyle w:val="nfasis"/>
          <w:rFonts w:ascii="Arial" w:hAnsi="Arial" w:cs="Arial"/>
          <w:b/>
          <w:i w:val="0"/>
        </w:rPr>
        <w:t>Propuesta para autorización del nombramiento del Contralor Municipal.</w:t>
      </w:r>
    </w:p>
    <w:p w:rsidR="00D55E7D" w:rsidRPr="007D3B4E" w:rsidRDefault="00D55E7D" w:rsidP="00D55E7D">
      <w:pPr>
        <w:numPr>
          <w:ilvl w:val="0"/>
          <w:numId w:val="25"/>
        </w:numPr>
        <w:jc w:val="both"/>
        <w:rPr>
          <w:rStyle w:val="nfasis"/>
          <w:rFonts w:ascii="Arial" w:hAnsi="Arial" w:cs="Arial"/>
          <w:b/>
          <w:i w:val="0"/>
        </w:rPr>
      </w:pPr>
      <w:r w:rsidRPr="007D3B4E">
        <w:rPr>
          <w:rStyle w:val="nfasis"/>
          <w:rFonts w:ascii="Arial" w:hAnsi="Arial" w:cs="Arial"/>
          <w:b/>
          <w:i w:val="0"/>
        </w:rPr>
        <w:t xml:space="preserve">Corrección del Punto “Propuesta de Aprobación de proyecto para participar en el programa de Desarrollo </w:t>
      </w:r>
      <w:r>
        <w:rPr>
          <w:rStyle w:val="nfasis"/>
          <w:rFonts w:ascii="Arial" w:hAnsi="Arial" w:cs="Arial"/>
          <w:b/>
          <w:i w:val="0"/>
        </w:rPr>
        <w:t>de Infraestructura en los Munici</w:t>
      </w:r>
      <w:r w:rsidRPr="007D3B4E">
        <w:rPr>
          <w:rStyle w:val="nfasis"/>
          <w:rFonts w:ascii="Arial" w:hAnsi="Arial" w:cs="Arial"/>
          <w:b/>
          <w:i w:val="0"/>
        </w:rPr>
        <w:t>pios (FODIM) 2013.</w:t>
      </w:r>
    </w:p>
    <w:p w:rsidR="00D55E7D" w:rsidRDefault="00D55E7D"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23”</w:t>
      </w:r>
    </w:p>
    <w:p w:rsidR="00D55E7D" w:rsidRPr="00CD556E" w:rsidRDefault="00D55E7D" w:rsidP="00D55E7D">
      <w:pPr>
        <w:pStyle w:val="Sinespaciado"/>
        <w:rPr>
          <w:rStyle w:val="nfasis"/>
          <w:rFonts w:ascii="Arial" w:hAnsi="Arial" w:cs="Arial"/>
          <w:b/>
          <w:i w:val="0"/>
          <w:iCs w:val="0"/>
          <w:sz w:val="24"/>
          <w:szCs w:val="24"/>
        </w:rPr>
      </w:pPr>
      <w:r w:rsidRPr="00CD556E">
        <w:rPr>
          <w:rStyle w:val="nfasis"/>
          <w:rFonts w:ascii="Arial" w:hAnsi="Arial" w:cs="Arial"/>
          <w:b/>
          <w:i w:val="0"/>
          <w:sz w:val="24"/>
          <w:szCs w:val="24"/>
        </w:rPr>
        <w:t>I. Verificación de quórum y declaración de apertura.</w:t>
      </w:r>
    </w:p>
    <w:p w:rsidR="00D55E7D" w:rsidRPr="00CD556E" w:rsidRDefault="00D55E7D" w:rsidP="00D55E7D">
      <w:pPr>
        <w:pStyle w:val="Sinespaciado"/>
        <w:rPr>
          <w:rStyle w:val="nfasis"/>
          <w:rFonts w:ascii="Arial" w:hAnsi="Arial" w:cs="Arial"/>
          <w:b/>
          <w:i w:val="0"/>
          <w:iCs w:val="0"/>
          <w:sz w:val="24"/>
          <w:szCs w:val="24"/>
        </w:rPr>
      </w:pPr>
      <w:r w:rsidRPr="00CD556E">
        <w:rPr>
          <w:rStyle w:val="nfasis"/>
          <w:rFonts w:ascii="Arial" w:hAnsi="Arial" w:cs="Arial"/>
          <w:b/>
          <w:i w:val="0"/>
          <w:sz w:val="24"/>
          <w:szCs w:val="24"/>
        </w:rPr>
        <w:t>II. Propuesta de orden del día y en su caso aprobación.</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III. Lectura del acta, Aprobación y firma.</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IV.  Intervención de personal de catastro para análisis y aprobación de tablas de valores.</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 xml:space="preserve"> V. Aprobación  del Proyecto Definitivo de regularización del Proyecto “Fraccionamiento San Nicolás” conforme al artículo 13 de decreto 20920.</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lastRenderedPageBreak/>
        <w:t>VI. Aprobación  para suscribir los convenios necesarios de Obras faltantes del “Fraccionamiento San Nicolás” en los términos del artículo 14 de decreto 20920, representantes del Ayuntamiento con mesa directiva del comité vecinal y comisionado de la PRODEUR EN JALISCO.</w:t>
      </w:r>
    </w:p>
    <w:p w:rsidR="00D55E7D" w:rsidRPr="00CD556E" w:rsidRDefault="00D55E7D" w:rsidP="00D55E7D">
      <w:pPr>
        <w:pStyle w:val="Sinespaciado"/>
        <w:rPr>
          <w:rStyle w:val="nfasis"/>
          <w:rFonts w:ascii="Arial" w:hAnsi="Arial" w:cs="Arial"/>
          <w:b/>
          <w:i w:val="0"/>
          <w:iCs w:val="0"/>
          <w:sz w:val="24"/>
          <w:szCs w:val="24"/>
        </w:rPr>
      </w:pPr>
      <w:r w:rsidRPr="00CD556E">
        <w:rPr>
          <w:rStyle w:val="nfasis"/>
          <w:rFonts w:ascii="Arial" w:hAnsi="Arial" w:cs="Arial"/>
          <w:b/>
          <w:i w:val="0"/>
          <w:sz w:val="24"/>
          <w:szCs w:val="24"/>
        </w:rPr>
        <w:t>VII. Realización de declaratoria formal de regularización en términos del artículos 17 del decreto 20920.</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VIII. Análisis y aprobación de la modalidad y rango económico de la obra “Construcción de carretera Chimaliquin de abajo, conexión con carretera 207 Estatal Segunda Etapa” conforme a lo establecido en la Ley de Obra pública del estado de Jalisco</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IX. Informe y Aprobación del proceso de licitación para ejecución de la obra “Construcción de carretera Chimaliquin de abajo, conexión con carretera 207 Estatal Segunda Etapa”</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X. Aprobación del Residente de obra por parte del H. Ayuntamiento de Mexticacán, Jalisco y empresa ejecutora.</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XI. Aprobación de contrato de colaboración con empresa supervisora en ejecución del proyecto “Construcción de carretera Chimaliquin de abajo, conexión con carretera 207 Estatal Segunda Etapa”</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XII. Análisis y Aprobación para la firma del convenio con la Red Estatal de Bibliotecas de la Secretaria de Cultura  del Estado de Jalisco</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XIII</w:t>
      </w:r>
      <w:r>
        <w:rPr>
          <w:rStyle w:val="nfasis"/>
          <w:rFonts w:ascii="Arial" w:hAnsi="Arial" w:cs="Arial"/>
          <w:b/>
          <w:i w:val="0"/>
          <w:sz w:val="24"/>
          <w:szCs w:val="24"/>
        </w:rPr>
        <w:t>. A</w:t>
      </w:r>
      <w:r w:rsidRPr="00CD556E">
        <w:rPr>
          <w:rStyle w:val="nfasis"/>
          <w:rFonts w:ascii="Arial" w:hAnsi="Arial" w:cs="Arial"/>
          <w:b/>
          <w:i w:val="0"/>
          <w:sz w:val="24"/>
          <w:szCs w:val="24"/>
        </w:rPr>
        <w:t>nálisis y aprobación de la firma del convenio de Coordinación fiscal y colaboración Administrativa en materia de intercambio de información fiscal de padrón de Contribuyentes con el Gobierno del Estado a través de la Secretaria de Planeación, Administración y Finanzas</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XIV. Análisis de solicitud de Luisana Flores González, representante legal de la Fábrica de Zapatos instalada en la Nave Industrial.</w:t>
      </w:r>
    </w:p>
    <w:p w:rsidR="00D55E7D" w:rsidRPr="00CD556E"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 xml:space="preserve">XV. Análisis y aprobación para liberación de recursos del proyecto </w:t>
      </w:r>
      <w:proofErr w:type="spellStart"/>
      <w:r>
        <w:rPr>
          <w:rStyle w:val="nfasis"/>
          <w:rFonts w:ascii="Arial" w:hAnsi="Arial" w:cs="Arial"/>
          <w:b/>
          <w:i w:val="0"/>
          <w:sz w:val="24"/>
          <w:szCs w:val="24"/>
        </w:rPr>
        <w:t>H</w:t>
      </w:r>
      <w:r w:rsidRPr="00CD556E">
        <w:rPr>
          <w:rStyle w:val="nfasis"/>
          <w:rFonts w:ascii="Arial" w:hAnsi="Arial" w:cs="Arial"/>
          <w:b/>
          <w:i w:val="0"/>
          <w:sz w:val="24"/>
          <w:szCs w:val="24"/>
        </w:rPr>
        <w:t>eladexpo</w:t>
      </w:r>
      <w:proofErr w:type="spellEnd"/>
      <w:r w:rsidRPr="00CD556E">
        <w:rPr>
          <w:rStyle w:val="nfasis"/>
          <w:rFonts w:ascii="Arial" w:hAnsi="Arial" w:cs="Arial"/>
          <w:b/>
          <w:i w:val="0"/>
          <w:sz w:val="24"/>
          <w:szCs w:val="24"/>
        </w:rPr>
        <w:t xml:space="preserve"> 2013”</w:t>
      </w:r>
    </w:p>
    <w:p w:rsidR="00D55E7D" w:rsidRPr="00CD556E" w:rsidRDefault="00D55E7D" w:rsidP="00D55E7D">
      <w:pPr>
        <w:pStyle w:val="Sinespaciado"/>
        <w:rPr>
          <w:rStyle w:val="nfasis"/>
          <w:rFonts w:ascii="Arial" w:hAnsi="Arial" w:cs="Arial"/>
          <w:b/>
          <w:i w:val="0"/>
          <w:iCs w:val="0"/>
          <w:sz w:val="24"/>
          <w:szCs w:val="24"/>
        </w:rPr>
      </w:pPr>
      <w:r w:rsidRPr="00CD556E">
        <w:rPr>
          <w:rStyle w:val="nfasis"/>
          <w:rFonts w:ascii="Arial" w:hAnsi="Arial" w:cs="Arial"/>
          <w:b/>
          <w:i w:val="0"/>
          <w:sz w:val="24"/>
          <w:szCs w:val="24"/>
        </w:rPr>
        <w:t xml:space="preserve">XVI. Solicitud de Subdivisiones. </w:t>
      </w:r>
    </w:p>
    <w:p w:rsidR="00D55E7D" w:rsidRPr="00CD556E" w:rsidRDefault="00D55E7D" w:rsidP="00D55E7D">
      <w:pPr>
        <w:pStyle w:val="Sinespaciado"/>
        <w:rPr>
          <w:rStyle w:val="nfasis"/>
          <w:rFonts w:ascii="Arial" w:hAnsi="Arial" w:cs="Arial"/>
          <w:b/>
          <w:i w:val="0"/>
          <w:iCs w:val="0"/>
          <w:sz w:val="24"/>
          <w:szCs w:val="24"/>
        </w:rPr>
      </w:pPr>
      <w:r w:rsidRPr="00CD556E">
        <w:rPr>
          <w:rStyle w:val="nfasis"/>
          <w:rFonts w:ascii="Arial" w:hAnsi="Arial" w:cs="Arial"/>
          <w:b/>
          <w:i w:val="0"/>
          <w:sz w:val="24"/>
          <w:szCs w:val="24"/>
        </w:rPr>
        <w:t>XVII. Entrega de Reglamentos para Análisis.</w:t>
      </w:r>
    </w:p>
    <w:p w:rsidR="00D55E7D" w:rsidRPr="00CD556E" w:rsidRDefault="00D55E7D" w:rsidP="00D55E7D">
      <w:pPr>
        <w:pStyle w:val="Sinespaciado"/>
        <w:rPr>
          <w:rStyle w:val="nfasis"/>
          <w:rFonts w:ascii="Arial" w:hAnsi="Arial" w:cs="Arial"/>
          <w:b/>
          <w:i w:val="0"/>
          <w:iCs w:val="0"/>
          <w:sz w:val="24"/>
          <w:szCs w:val="24"/>
        </w:rPr>
      </w:pPr>
      <w:r w:rsidRPr="00CD556E">
        <w:rPr>
          <w:rStyle w:val="nfasis"/>
          <w:rFonts w:ascii="Arial" w:hAnsi="Arial" w:cs="Arial"/>
          <w:b/>
          <w:i w:val="0"/>
          <w:sz w:val="24"/>
          <w:szCs w:val="24"/>
        </w:rPr>
        <w:t>XVIII. Asuntos Varios.</w:t>
      </w:r>
    </w:p>
    <w:p w:rsidR="00D55E7D" w:rsidRDefault="00D55E7D"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6106CA" w:rsidRDefault="006106CA" w:rsidP="00750511">
      <w:pPr>
        <w:jc w:val="both"/>
        <w:rPr>
          <w:rStyle w:val="nfasis"/>
          <w:rFonts w:ascii="Arial" w:hAnsi="Arial" w:cs="Arial"/>
          <w:b/>
          <w:i w:val="0"/>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24”</w:t>
      </w:r>
    </w:p>
    <w:p w:rsidR="00D55E7D" w:rsidRPr="00CD556E" w:rsidRDefault="00D55E7D" w:rsidP="00D55E7D">
      <w:pPr>
        <w:pStyle w:val="Sinespaciado"/>
        <w:rPr>
          <w:rStyle w:val="nfasis"/>
          <w:rFonts w:ascii="Arial" w:hAnsi="Arial" w:cs="Arial"/>
          <w:b/>
          <w:i w:val="0"/>
          <w:iCs w:val="0"/>
          <w:sz w:val="24"/>
          <w:szCs w:val="24"/>
        </w:rPr>
      </w:pPr>
      <w:r w:rsidRPr="00CD556E">
        <w:rPr>
          <w:rStyle w:val="nfasis"/>
          <w:rFonts w:ascii="Arial" w:hAnsi="Arial" w:cs="Arial"/>
          <w:b/>
          <w:i w:val="0"/>
          <w:sz w:val="24"/>
          <w:szCs w:val="24"/>
        </w:rPr>
        <w:t>I. Verificación de quórum y declaración de apertura.</w:t>
      </w:r>
    </w:p>
    <w:p w:rsidR="00D55E7D" w:rsidRPr="00CD556E" w:rsidRDefault="00D55E7D" w:rsidP="00D55E7D">
      <w:pPr>
        <w:pStyle w:val="Sinespaciado"/>
        <w:rPr>
          <w:rStyle w:val="nfasis"/>
          <w:rFonts w:ascii="Arial" w:hAnsi="Arial" w:cs="Arial"/>
          <w:b/>
          <w:i w:val="0"/>
          <w:iCs w:val="0"/>
          <w:sz w:val="24"/>
          <w:szCs w:val="24"/>
        </w:rPr>
      </w:pPr>
      <w:r w:rsidRPr="00CD556E">
        <w:rPr>
          <w:rStyle w:val="nfasis"/>
          <w:rFonts w:ascii="Arial" w:hAnsi="Arial" w:cs="Arial"/>
          <w:b/>
          <w:i w:val="0"/>
          <w:sz w:val="24"/>
          <w:szCs w:val="24"/>
        </w:rPr>
        <w:t>II. Propuesta de orden del día y en su caso aprobación.</w:t>
      </w:r>
    </w:p>
    <w:p w:rsidR="00D55E7D" w:rsidRPr="00CD556E" w:rsidRDefault="00D55E7D" w:rsidP="00D55E7D">
      <w:pPr>
        <w:pStyle w:val="Sinespaciado"/>
        <w:rPr>
          <w:rStyle w:val="nfasis"/>
          <w:rFonts w:ascii="Arial" w:hAnsi="Arial" w:cs="Arial"/>
          <w:b/>
          <w:i w:val="0"/>
          <w:iCs w:val="0"/>
          <w:sz w:val="24"/>
          <w:szCs w:val="24"/>
        </w:rPr>
      </w:pPr>
    </w:p>
    <w:p w:rsidR="00D55E7D" w:rsidRDefault="00D55E7D" w:rsidP="00D55E7D">
      <w:pPr>
        <w:pStyle w:val="Sinespaciado"/>
        <w:jc w:val="both"/>
        <w:rPr>
          <w:rStyle w:val="nfasis"/>
          <w:rFonts w:ascii="Arial" w:hAnsi="Arial" w:cs="Arial"/>
          <w:b/>
          <w:i w:val="0"/>
          <w:iCs w:val="0"/>
          <w:sz w:val="24"/>
          <w:szCs w:val="24"/>
        </w:rPr>
      </w:pPr>
      <w:r w:rsidRPr="00CD556E">
        <w:rPr>
          <w:rStyle w:val="nfasis"/>
          <w:rFonts w:ascii="Arial" w:hAnsi="Arial" w:cs="Arial"/>
          <w:b/>
          <w:i w:val="0"/>
          <w:sz w:val="24"/>
          <w:szCs w:val="24"/>
        </w:rPr>
        <w:t>III. Lectura del acta, Aprobación y firma.</w:t>
      </w:r>
    </w:p>
    <w:p w:rsidR="00D55E7D" w:rsidRDefault="00D55E7D" w:rsidP="00D55E7D">
      <w:pPr>
        <w:pStyle w:val="Sinespaciado"/>
        <w:jc w:val="both"/>
        <w:rPr>
          <w:rStyle w:val="nfasis"/>
          <w:rFonts w:ascii="Arial" w:hAnsi="Arial" w:cs="Arial"/>
          <w:b/>
          <w:i w:val="0"/>
          <w:sz w:val="24"/>
          <w:szCs w:val="24"/>
        </w:rPr>
      </w:pPr>
      <w:r>
        <w:rPr>
          <w:rStyle w:val="nfasis"/>
          <w:rFonts w:ascii="Arial" w:hAnsi="Arial" w:cs="Arial"/>
          <w:b/>
          <w:i w:val="0"/>
          <w:sz w:val="24"/>
          <w:szCs w:val="24"/>
        </w:rPr>
        <w:t>IV. Análisis del Proyecto definitivo del fraccionamiento ubicado en el predio “Denominado la Labor”</w:t>
      </w:r>
      <w:r w:rsidRPr="00CD556E">
        <w:rPr>
          <w:rStyle w:val="nfasis"/>
          <w:rFonts w:ascii="Arial" w:hAnsi="Arial" w:cs="Arial"/>
          <w:b/>
          <w:i w:val="0"/>
          <w:sz w:val="24"/>
          <w:szCs w:val="24"/>
        </w:rPr>
        <w:t xml:space="preserve">. </w:t>
      </w:r>
    </w:p>
    <w:p w:rsidR="00D55E7D" w:rsidRPr="00DB02D2" w:rsidRDefault="00D55E7D" w:rsidP="00D55E7D">
      <w:pPr>
        <w:pStyle w:val="Sinespaciado"/>
        <w:jc w:val="both"/>
        <w:rPr>
          <w:rStyle w:val="nfasis"/>
          <w:rFonts w:ascii="Arial" w:hAnsi="Arial" w:cs="Arial"/>
          <w:b/>
          <w:i w:val="0"/>
          <w:iCs w:val="0"/>
          <w:sz w:val="24"/>
          <w:szCs w:val="24"/>
        </w:rPr>
      </w:pPr>
      <w:r>
        <w:rPr>
          <w:rStyle w:val="nfasis"/>
          <w:rFonts w:ascii="Arial" w:hAnsi="Arial" w:cs="Arial"/>
          <w:b/>
          <w:i w:val="0"/>
          <w:iCs w:val="0"/>
          <w:sz w:val="24"/>
          <w:szCs w:val="24"/>
        </w:rPr>
        <w:t>V. Análisis para aprobación de firma de convenio con la secretaria de Cultura del Estado de Jalisco.</w:t>
      </w:r>
    </w:p>
    <w:p w:rsidR="00D55E7D" w:rsidRDefault="00D55E7D" w:rsidP="00D55E7D">
      <w:pPr>
        <w:pStyle w:val="Sinespaciado"/>
        <w:rPr>
          <w:rStyle w:val="nfasis"/>
          <w:rFonts w:ascii="Arial" w:hAnsi="Arial" w:cs="Arial"/>
          <w:b/>
          <w:i w:val="0"/>
          <w:sz w:val="24"/>
          <w:szCs w:val="24"/>
        </w:rPr>
      </w:pPr>
      <w:r>
        <w:rPr>
          <w:rStyle w:val="nfasis"/>
          <w:rFonts w:ascii="Arial" w:hAnsi="Arial" w:cs="Arial"/>
          <w:b/>
          <w:i w:val="0"/>
          <w:sz w:val="24"/>
          <w:szCs w:val="24"/>
        </w:rPr>
        <w:t>VI.  Dictamen de trazo y uso de destino (cementerio para el Nuevo Acasico), permiso de construcción y licencia para su funcionamiento.</w:t>
      </w:r>
    </w:p>
    <w:p w:rsidR="00D55E7D" w:rsidRDefault="00D55E7D" w:rsidP="00D55E7D">
      <w:pPr>
        <w:pStyle w:val="Sinespaciado"/>
        <w:rPr>
          <w:rStyle w:val="nfasis"/>
          <w:rFonts w:ascii="Arial" w:hAnsi="Arial" w:cs="Arial"/>
          <w:b/>
          <w:i w:val="0"/>
          <w:sz w:val="24"/>
          <w:szCs w:val="24"/>
        </w:rPr>
      </w:pPr>
      <w:r>
        <w:rPr>
          <w:rStyle w:val="nfasis"/>
          <w:rFonts w:ascii="Arial" w:hAnsi="Arial" w:cs="Arial"/>
          <w:b/>
          <w:i w:val="0"/>
          <w:sz w:val="24"/>
          <w:szCs w:val="24"/>
        </w:rPr>
        <w:t xml:space="preserve">VII.  Análisis de Reglamentos y Aprobación </w:t>
      </w:r>
    </w:p>
    <w:p w:rsidR="00D55E7D" w:rsidRDefault="00D55E7D" w:rsidP="00D55E7D">
      <w:pPr>
        <w:pStyle w:val="Sinespaciado"/>
        <w:rPr>
          <w:rStyle w:val="nfasis"/>
          <w:rFonts w:ascii="Arial" w:hAnsi="Arial" w:cs="Arial"/>
          <w:b/>
          <w:i w:val="0"/>
          <w:sz w:val="24"/>
          <w:szCs w:val="24"/>
        </w:rPr>
      </w:pPr>
      <w:r>
        <w:rPr>
          <w:rStyle w:val="nfasis"/>
          <w:rFonts w:ascii="Arial" w:hAnsi="Arial" w:cs="Arial"/>
          <w:b/>
          <w:i w:val="0"/>
          <w:sz w:val="24"/>
          <w:szCs w:val="24"/>
        </w:rPr>
        <w:t xml:space="preserve">VIII.  Permiso de subdivisiones </w:t>
      </w:r>
    </w:p>
    <w:p w:rsidR="00D55E7D" w:rsidRDefault="00D55E7D" w:rsidP="00D55E7D">
      <w:pPr>
        <w:jc w:val="both"/>
        <w:rPr>
          <w:rStyle w:val="nfasis"/>
          <w:rFonts w:ascii="Arial" w:hAnsi="Arial" w:cs="Arial"/>
          <w:b/>
          <w:i w:val="0"/>
        </w:rPr>
      </w:pPr>
      <w:r>
        <w:rPr>
          <w:rStyle w:val="nfasis"/>
          <w:rFonts w:ascii="Arial" w:hAnsi="Arial" w:cs="Arial"/>
          <w:b/>
          <w:i w:val="0"/>
        </w:rPr>
        <w:t xml:space="preserve">IX. </w:t>
      </w:r>
      <w:r w:rsidRPr="00CD556E">
        <w:rPr>
          <w:rStyle w:val="nfasis"/>
          <w:rFonts w:ascii="Arial" w:hAnsi="Arial" w:cs="Arial"/>
          <w:b/>
          <w:i w:val="0"/>
        </w:rPr>
        <w:t>Asuntos Varios.</w:t>
      </w:r>
    </w:p>
    <w:p w:rsidR="00D55E7D" w:rsidRDefault="00D55E7D" w:rsidP="00750511">
      <w:pPr>
        <w:jc w:val="both"/>
        <w:rPr>
          <w:rStyle w:val="nfasis"/>
          <w:rFonts w:ascii="Arial" w:hAnsi="Arial" w:cs="Arial"/>
          <w:b/>
          <w:i w:val="0"/>
        </w:rPr>
      </w:pPr>
    </w:p>
    <w:p w:rsidR="00CE3D61" w:rsidRDefault="00CE3D61" w:rsidP="00750511">
      <w:pPr>
        <w:jc w:val="both"/>
        <w:rPr>
          <w:rStyle w:val="nfasis"/>
          <w:rFonts w:ascii="Arial" w:hAnsi="Arial" w:cs="Arial"/>
          <w:b/>
          <w:i w:val="0"/>
        </w:rPr>
      </w:pPr>
    </w:p>
    <w:p w:rsidR="00CE3D61" w:rsidRDefault="00CE3D61"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D55E7D" w:rsidRDefault="00D55E7D" w:rsidP="00D55E7D">
      <w:pPr>
        <w:pStyle w:val="Sinespaciado"/>
        <w:jc w:val="center"/>
        <w:rPr>
          <w:sz w:val="32"/>
        </w:rPr>
      </w:pPr>
      <w:r>
        <w:rPr>
          <w:sz w:val="32"/>
        </w:rPr>
        <w:t>“</w:t>
      </w:r>
      <w:r w:rsidRPr="008C3EC4">
        <w:rPr>
          <w:sz w:val="32"/>
        </w:rPr>
        <w:t xml:space="preserve">Acta número </w:t>
      </w:r>
      <w:r>
        <w:rPr>
          <w:sz w:val="32"/>
        </w:rPr>
        <w:t>25”</w:t>
      </w:r>
    </w:p>
    <w:p w:rsidR="00D55E7D" w:rsidRPr="00434A36" w:rsidRDefault="00D55E7D" w:rsidP="00D55E7D">
      <w:pPr>
        <w:pStyle w:val="Sinespaciado"/>
        <w:jc w:val="both"/>
        <w:rPr>
          <w:rStyle w:val="nfasis"/>
          <w:rFonts w:ascii="Arial" w:hAnsi="Arial" w:cs="Arial"/>
          <w:b/>
          <w:i w:val="0"/>
          <w:iCs w:val="0"/>
          <w:sz w:val="24"/>
          <w:szCs w:val="24"/>
        </w:rPr>
      </w:pPr>
      <w:r w:rsidRPr="00434A36">
        <w:rPr>
          <w:rStyle w:val="nfasis"/>
          <w:rFonts w:ascii="Arial" w:hAnsi="Arial" w:cs="Arial"/>
          <w:b/>
          <w:i w:val="0"/>
          <w:sz w:val="24"/>
          <w:szCs w:val="24"/>
        </w:rPr>
        <w:t>I. Verificación de quórum y declaración de apertura.</w:t>
      </w:r>
    </w:p>
    <w:p w:rsidR="00D55E7D" w:rsidRPr="00434A36" w:rsidRDefault="00D55E7D" w:rsidP="00D55E7D">
      <w:pPr>
        <w:pStyle w:val="Sinespaciado"/>
        <w:jc w:val="both"/>
        <w:rPr>
          <w:rStyle w:val="nfasis"/>
          <w:rFonts w:ascii="Arial" w:hAnsi="Arial" w:cs="Arial"/>
          <w:b/>
          <w:i w:val="0"/>
          <w:iCs w:val="0"/>
          <w:sz w:val="24"/>
          <w:szCs w:val="24"/>
        </w:rPr>
      </w:pPr>
      <w:r w:rsidRPr="00434A36">
        <w:rPr>
          <w:rStyle w:val="nfasis"/>
          <w:rFonts w:ascii="Arial" w:hAnsi="Arial" w:cs="Arial"/>
          <w:b/>
          <w:i w:val="0"/>
          <w:sz w:val="24"/>
          <w:szCs w:val="24"/>
        </w:rPr>
        <w:t>II. Propuesta de orden del día y en su caso aprobación.</w:t>
      </w:r>
    </w:p>
    <w:p w:rsidR="00D55E7D" w:rsidRPr="00434A36" w:rsidRDefault="00D55E7D" w:rsidP="00D55E7D">
      <w:pPr>
        <w:pStyle w:val="Sinespaciado"/>
        <w:jc w:val="both"/>
        <w:rPr>
          <w:rStyle w:val="nfasis"/>
          <w:rFonts w:ascii="Arial" w:hAnsi="Arial" w:cs="Arial"/>
          <w:b/>
          <w:i w:val="0"/>
          <w:iCs w:val="0"/>
          <w:sz w:val="24"/>
          <w:szCs w:val="24"/>
        </w:rPr>
      </w:pPr>
      <w:r w:rsidRPr="00434A36">
        <w:rPr>
          <w:rStyle w:val="nfasis"/>
          <w:rFonts w:ascii="Arial" w:hAnsi="Arial" w:cs="Arial"/>
          <w:b/>
          <w:i w:val="0"/>
          <w:sz w:val="24"/>
          <w:szCs w:val="24"/>
        </w:rPr>
        <w:t>III. Análisis y aprobación de la modalidad y rango económico de la obra Calle Sur del Proyecto  “Calles el Santuario” conforme a lo establecido en la Ley de Obra pública del estado de Jalisco.</w:t>
      </w:r>
    </w:p>
    <w:p w:rsidR="00D55E7D" w:rsidRPr="00434A36" w:rsidRDefault="00D55E7D" w:rsidP="00D55E7D">
      <w:pPr>
        <w:pStyle w:val="Sinespaciado"/>
        <w:jc w:val="both"/>
        <w:rPr>
          <w:rStyle w:val="nfasis"/>
          <w:rFonts w:ascii="Arial" w:hAnsi="Arial" w:cs="Arial"/>
          <w:b/>
          <w:i w:val="0"/>
          <w:iCs w:val="0"/>
          <w:sz w:val="24"/>
          <w:szCs w:val="24"/>
        </w:rPr>
      </w:pPr>
      <w:r w:rsidRPr="00434A36">
        <w:rPr>
          <w:rStyle w:val="nfasis"/>
          <w:rFonts w:ascii="Arial" w:hAnsi="Arial" w:cs="Arial"/>
          <w:b/>
          <w:i w:val="0"/>
          <w:sz w:val="24"/>
          <w:szCs w:val="24"/>
        </w:rPr>
        <w:lastRenderedPageBreak/>
        <w:t>IV.  Aprobación de iniciativa de Ley de Ingresos 2014 del Municipio de Mexticacán, Jalisco</w:t>
      </w:r>
    </w:p>
    <w:p w:rsidR="00D55E7D" w:rsidRPr="00434A36" w:rsidRDefault="00D55E7D" w:rsidP="00D55E7D">
      <w:pPr>
        <w:pStyle w:val="Sinespaciado"/>
        <w:jc w:val="both"/>
        <w:rPr>
          <w:rStyle w:val="nfasis"/>
          <w:rFonts w:ascii="Arial" w:hAnsi="Arial" w:cs="Arial"/>
          <w:b/>
          <w:i w:val="0"/>
          <w:iCs w:val="0"/>
          <w:sz w:val="24"/>
          <w:szCs w:val="24"/>
        </w:rPr>
      </w:pPr>
      <w:r w:rsidRPr="00434A36">
        <w:rPr>
          <w:rStyle w:val="nfasis"/>
          <w:rFonts w:ascii="Arial" w:hAnsi="Arial" w:cs="Arial"/>
          <w:b/>
          <w:i w:val="0"/>
          <w:sz w:val="24"/>
          <w:szCs w:val="24"/>
        </w:rPr>
        <w:t xml:space="preserve">V. Análisis y aprobación de </w:t>
      </w:r>
      <w:r w:rsidRPr="00434A36">
        <w:rPr>
          <w:rFonts w:ascii="Arial" w:hAnsi="Arial" w:cs="Arial"/>
          <w:b/>
          <w:i/>
          <w:sz w:val="24"/>
          <w:szCs w:val="24"/>
        </w:rPr>
        <w:t>Convenio que para conjuntar acciones y recursos para la operación y mantenimiento de la Planta de Tratamiento de Aguas Residuales de</w:t>
      </w:r>
      <w:r w:rsidRPr="00434A36">
        <w:rPr>
          <w:rFonts w:ascii="Arial" w:hAnsi="Arial" w:cs="Arial"/>
          <w:b/>
          <w:i/>
          <w:color w:val="FF0000"/>
          <w:sz w:val="24"/>
          <w:szCs w:val="24"/>
        </w:rPr>
        <w:t xml:space="preserve"> </w:t>
      </w:r>
      <w:r w:rsidRPr="00434A36">
        <w:rPr>
          <w:rFonts w:ascii="Arial" w:hAnsi="Arial" w:cs="Arial"/>
          <w:b/>
          <w:i/>
          <w:sz w:val="24"/>
          <w:szCs w:val="24"/>
        </w:rPr>
        <w:t xml:space="preserve">Mexticacán, Jalisco, con la CEA Jalisco  </w:t>
      </w:r>
      <w:r w:rsidRPr="00434A36">
        <w:rPr>
          <w:rFonts w:ascii="Arial" w:hAnsi="Arial" w:cs="Arial"/>
          <w:b/>
          <w:i/>
          <w:color w:val="000000"/>
          <w:sz w:val="24"/>
          <w:szCs w:val="24"/>
        </w:rPr>
        <w:t>como parte del proyecto integral de saneamiento en el Estado de Jalisco.</w:t>
      </w:r>
    </w:p>
    <w:p w:rsidR="00D55E7D" w:rsidRDefault="00D55E7D" w:rsidP="00D55E7D">
      <w:pPr>
        <w:pStyle w:val="Sinespaciado"/>
        <w:jc w:val="both"/>
        <w:rPr>
          <w:sz w:val="32"/>
        </w:rPr>
      </w:pPr>
    </w:p>
    <w:p w:rsidR="00D55E7D" w:rsidRDefault="00D55E7D" w:rsidP="00D55E7D">
      <w:pPr>
        <w:pStyle w:val="Sinespaciado"/>
        <w:jc w:val="center"/>
        <w:rPr>
          <w:sz w:val="32"/>
        </w:rPr>
      </w:pPr>
    </w:p>
    <w:p w:rsidR="00CE3D61" w:rsidRDefault="00CE3D61" w:rsidP="00D55E7D">
      <w:pPr>
        <w:pStyle w:val="Sinespaciado"/>
        <w:jc w:val="center"/>
        <w:rPr>
          <w:sz w:val="32"/>
        </w:rPr>
      </w:pPr>
    </w:p>
    <w:p w:rsidR="00CE3D61" w:rsidRDefault="00CE3D61" w:rsidP="00D55E7D">
      <w:pPr>
        <w:pStyle w:val="Sinespaciado"/>
        <w:jc w:val="center"/>
        <w:rPr>
          <w:sz w:val="32"/>
        </w:rPr>
      </w:pPr>
    </w:p>
    <w:p w:rsidR="00D55E7D" w:rsidRDefault="00D55E7D" w:rsidP="00D55E7D">
      <w:pPr>
        <w:pStyle w:val="Sinespaciado"/>
        <w:jc w:val="center"/>
        <w:rPr>
          <w:sz w:val="32"/>
        </w:rPr>
      </w:pPr>
      <w:r>
        <w:rPr>
          <w:sz w:val="32"/>
        </w:rPr>
        <w:t>“</w:t>
      </w:r>
      <w:r w:rsidRPr="008C3EC4">
        <w:rPr>
          <w:sz w:val="32"/>
        </w:rPr>
        <w:t xml:space="preserve">Acta número </w:t>
      </w:r>
      <w:r>
        <w:rPr>
          <w:sz w:val="32"/>
        </w:rPr>
        <w:t>26”</w:t>
      </w:r>
    </w:p>
    <w:p w:rsidR="00D55E7D" w:rsidRPr="00434A36" w:rsidRDefault="00D55E7D" w:rsidP="00D55E7D">
      <w:pPr>
        <w:pStyle w:val="Sinespaciado"/>
        <w:jc w:val="both"/>
        <w:rPr>
          <w:rStyle w:val="nfasis"/>
          <w:rFonts w:ascii="Arial" w:hAnsi="Arial" w:cs="Arial"/>
          <w:b/>
          <w:i w:val="0"/>
          <w:iCs w:val="0"/>
          <w:sz w:val="24"/>
          <w:szCs w:val="24"/>
        </w:rPr>
      </w:pPr>
      <w:r w:rsidRPr="00434A36">
        <w:rPr>
          <w:rStyle w:val="nfasis"/>
          <w:rFonts w:ascii="Arial" w:hAnsi="Arial" w:cs="Arial"/>
          <w:b/>
          <w:i w:val="0"/>
          <w:sz w:val="24"/>
          <w:szCs w:val="24"/>
        </w:rPr>
        <w:t>I. Verificación de quórum y declaración de apertura.</w:t>
      </w:r>
    </w:p>
    <w:p w:rsidR="00D55E7D" w:rsidRPr="00434A36" w:rsidRDefault="00D55E7D" w:rsidP="00D55E7D">
      <w:pPr>
        <w:pStyle w:val="Sinespaciado"/>
        <w:jc w:val="both"/>
        <w:rPr>
          <w:rStyle w:val="nfasis"/>
          <w:rFonts w:ascii="Arial" w:hAnsi="Arial" w:cs="Arial"/>
          <w:b/>
          <w:i w:val="0"/>
          <w:iCs w:val="0"/>
          <w:sz w:val="24"/>
          <w:szCs w:val="24"/>
        </w:rPr>
      </w:pPr>
      <w:r w:rsidRPr="00434A36">
        <w:rPr>
          <w:rStyle w:val="nfasis"/>
          <w:rFonts w:ascii="Arial" w:hAnsi="Arial" w:cs="Arial"/>
          <w:b/>
          <w:i w:val="0"/>
          <w:sz w:val="24"/>
          <w:szCs w:val="24"/>
        </w:rPr>
        <w:t>II. Propuesta de orden del día y en su caso aprobación.</w:t>
      </w:r>
    </w:p>
    <w:p w:rsidR="00D55E7D" w:rsidRPr="00434A36" w:rsidRDefault="00D55E7D" w:rsidP="00D55E7D">
      <w:pPr>
        <w:pStyle w:val="Sinespaciado"/>
        <w:jc w:val="both"/>
        <w:rPr>
          <w:rStyle w:val="nfasis"/>
          <w:rFonts w:ascii="Arial" w:hAnsi="Arial" w:cs="Arial"/>
          <w:b/>
          <w:i w:val="0"/>
          <w:iCs w:val="0"/>
          <w:sz w:val="24"/>
          <w:szCs w:val="24"/>
        </w:rPr>
      </w:pPr>
      <w:r w:rsidRPr="00434A36">
        <w:rPr>
          <w:rStyle w:val="nfasis"/>
          <w:rFonts w:ascii="Arial" w:hAnsi="Arial" w:cs="Arial"/>
          <w:b/>
          <w:i w:val="0"/>
          <w:sz w:val="24"/>
          <w:szCs w:val="24"/>
        </w:rPr>
        <w:t xml:space="preserve">III. </w:t>
      </w:r>
      <w:r>
        <w:rPr>
          <w:rStyle w:val="nfasis"/>
          <w:rFonts w:ascii="Arial" w:hAnsi="Arial" w:cs="Arial"/>
          <w:b/>
          <w:i w:val="0"/>
          <w:sz w:val="24"/>
          <w:szCs w:val="24"/>
        </w:rPr>
        <w:t>Lectura del acta anterior, Aprobación y Firma</w:t>
      </w:r>
      <w:r w:rsidRPr="00434A36">
        <w:rPr>
          <w:rStyle w:val="nfasis"/>
          <w:rFonts w:ascii="Arial" w:hAnsi="Arial" w:cs="Arial"/>
          <w:b/>
          <w:i w:val="0"/>
          <w:sz w:val="24"/>
          <w:szCs w:val="24"/>
        </w:rPr>
        <w:t>.</w:t>
      </w:r>
    </w:p>
    <w:p w:rsidR="00D55E7D" w:rsidRPr="00434A36" w:rsidRDefault="00D55E7D" w:rsidP="00D55E7D">
      <w:pPr>
        <w:pStyle w:val="Sinespaciado"/>
        <w:jc w:val="both"/>
        <w:rPr>
          <w:rStyle w:val="nfasis"/>
          <w:rFonts w:ascii="Arial" w:hAnsi="Arial" w:cs="Arial"/>
          <w:b/>
          <w:i w:val="0"/>
          <w:iCs w:val="0"/>
          <w:sz w:val="24"/>
          <w:szCs w:val="24"/>
        </w:rPr>
      </w:pPr>
      <w:r w:rsidRPr="00434A36">
        <w:rPr>
          <w:rStyle w:val="nfasis"/>
          <w:rFonts w:ascii="Arial" w:hAnsi="Arial" w:cs="Arial"/>
          <w:b/>
          <w:i w:val="0"/>
          <w:sz w:val="24"/>
          <w:szCs w:val="24"/>
        </w:rPr>
        <w:t xml:space="preserve">IV.  Análisis y aprobación de </w:t>
      </w:r>
      <w:r>
        <w:rPr>
          <w:rStyle w:val="nfasis"/>
          <w:rFonts w:ascii="Arial" w:hAnsi="Arial" w:cs="Arial"/>
          <w:b/>
          <w:i w:val="0"/>
          <w:sz w:val="24"/>
          <w:szCs w:val="24"/>
        </w:rPr>
        <w:t>los conceptos de gastos de la semana de la Juventud</w:t>
      </w:r>
    </w:p>
    <w:p w:rsidR="00D55E7D" w:rsidRDefault="00D55E7D" w:rsidP="00D55E7D">
      <w:pPr>
        <w:pStyle w:val="Sinespaciado"/>
        <w:jc w:val="both"/>
        <w:rPr>
          <w:rFonts w:ascii="Arial" w:hAnsi="Arial" w:cs="Arial"/>
          <w:b/>
          <w:i/>
          <w:color w:val="000000"/>
          <w:sz w:val="24"/>
          <w:szCs w:val="24"/>
        </w:rPr>
      </w:pPr>
      <w:r w:rsidRPr="00434A36">
        <w:rPr>
          <w:rStyle w:val="nfasis"/>
          <w:rFonts w:ascii="Arial" w:hAnsi="Arial" w:cs="Arial"/>
          <w:b/>
          <w:i w:val="0"/>
          <w:sz w:val="24"/>
          <w:szCs w:val="24"/>
        </w:rPr>
        <w:t xml:space="preserve">V. Análisis y aprobación de </w:t>
      </w:r>
      <w:r>
        <w:rPr>
          <w:rStyle w:val="nfasis"/>
          <w:rFonts w:ascii="Arial" w:hAnsi="Arial" w:cs="Arial"/>
          <w:b/>
          <w:i w:val="0"/>
          <w:sz w:val="24"/>
          <w:szCs w:val="24"/>
        </w:rPr>
        <w:t>los conceptos de gastos de las Fiestas Patrias</w:t>
      </w:r>
      <w:r w:rsidRPr="00434A36">
        <w:rPr>
          <w:rFonts w:ascii="Arial" w:hAnsi="Arial" w:cs="Arial"/>
          <w:b/>
          <w:i/>
          <w:color w:val="000000"/>
          <w:sz w:val="24"/>
          <w:szCs w:val="24"/>
        </w:rPr>
        <w:t>.</w:t>
      </w:r>
    </w:p>
    <w:p w:rsidR="00D55E7D" w:rsidRDefault="00D55E7D" w:rsidP="00D55E7D">
      <w:pPr>
        <w:pStyle w:val="Sinespaciado"/>
        <w:jc w:val="both"/>
        <w:rPr>
          <w:rStyle w:val="nfasis"/>
          <w:rFonts w:ascii="Arial" w:hAnsi="Arial" w:cs="Arial"/>
          <w:b/>
          <w:i w:val="0"/>
          <w:sz w:val="24"/>
          <w:szCs w:val="24"/>
        </w:rPr>
      </w:pPr>
      <w:r w:rsidRPr="00434A36">
        <w:rPr>
          <w:rStyle w:val="nfasis"/>
          <w:rFonts w:ascii="Arial" w:hAnsi="Arial" w:cs="Arial"/>
          <w:b/>
          <w:i w:val="0"/>
          <w:sz w:val="24"/>
          <w:szCs w:val="24"/>
        </w:rPr>
        <w:t>V</w:t>
      </w:r>
      <w:r>
        <w:rPr>
          <w:rStyle w:val="nfasis"/>
          <w:rFonts w:ascii="Arial" w:hAnsi="Arial" w:cs="Arial"/>
          <w:b/>
          <w:i w:val="0"/>
          <w:sz w:val="24"/>
          <w:szCs w:val="24"/>
        </w:rPr>
        <w:t>I</w:t>
      </w:r>
      <w:r w:rsidRPr="00434A36">
        <w:rPr>
          <w:rStyle w:val="nfasis"/>
          <w:rFonts w:ascii="Arial" w:hAnsi="Arial" w:cs="Arial"/>
          <w:b/>
          <w:i w:val="0"/>
          <w:sz w:val="24"/>
          <w:szCs w:val="24"/>
        </w:rPr>
        <w:t xml:space="preserve">. </w:t>
      </w:r>
      <w:r>
        <w:rPr>
          <w:rStyle w:val="nfasis"/>
          <w:rFonts w:ascii="Arial" w:hAnsi="Arial" w:cs="Arial"/>
          <w:b/>
          <w:i w:val="0"/>
          <w:sz w:val="24"/>
          <w:szCs w:val="24"/>
        </w:rPr>
        <w:t>Ratificación de Nombramientos de Presidenta y Directora del Sistema DIF Municipal</w:t>
      </w:r>
    </w:p>
    <w:p w:rsidR="00D55E7D" w:rsidRDefault="00D55E7D" w:rsidP="00D55E7D">
      <w:pPr>
        <w:pStyle w:val="Sinespaciado"/>
        <w:jc w:val="both"/>
        <w:rPr>
          <w:rStyle w:val="nfasis"/>
          <w:rFonts w:ascii="Arial" w:hAnsi="Arial" w:cs="Arial"/>
          <w:b/>
          <w:i w:val="0"/>
          <w:sz w:val="24"/>
          <w:szCs w:val="24"/>
        </w:rPr>
      </w:pPr>
      <w:r>
        <w:rPr>
          <w:rStyle w:val="nfasis"/>
          <w:rFonts w:ascii="Arial" w:hAnsi="Arial" w:cs="Arial"/>
          <w:b/>
          <w:i w:val="0"/>
          <w:sz w:val="24"/>
          <w:szCs w:val="24"/>
        </w:rPr>
        <w:t>VII.  Aprobación de Reglamentos Municipales</w:t>
      </w:r>
    </w:p>
    <w:p w:rsidR="00D55E7D" w:rsidRPr="00BE341A" w:rsidRDefault="00D55E7D" w:rsidP="00D55E7D">
      <w:pPr>
        <w:pStyle w:val="Prrafodelista"/>
        <w:numPr>
          <w:ilvl w:val="0"/>
          <w:numId w:val="26"/>
        </w:numPr>
        <w:spacing w:line="360" w:lineRule="auto"/>
        <w:ind w:left="567"/>
        <w:contextualSpacing w:val="0"/>
        <w:jc w:val="both"/>
        <w:rPr>
          <w:rFonts w:ascii="Arial" w:hAnsi="Arial" w:cs="Arial"/>
          <w:b/>
          <w:bCs/>
          <w:color w:val="000000"/>
        </w:rPr>
      </w:pPr>
      <w:r w:rsidRPr="00BE341A">
        <w:rPr>
          <w:rFonts w:ascii="Arial" w:hAnsi="Arial" w:cs="Arial"/>
          <w:b/>
          <w:color w:val="000000"/>
        </w:rPr>
        <w:t xml:space="preserve">Reglamento Municipal de la Ley </w:t>
      </w:r>
      <w:r w:rsidRPr="00BE341A">
        <w:rPr>
          <w:rFonts w:ascii="Arial" w:hAnsi="Arial" w:cs="Arial"/>
          <w:b/>
          <w:bCs/>
          <w:color w:val="000000"/>
        </w:rPr>
        <w:t xml:space="preserve"> de Acceso de las Mujeres a una vida libre de Violencia en el Municipio de Mexticacán Jalisco.</w:t>
      </w:r>
    </w:p>
    <w:p w:rsidR="00D55E7D" w:rsidRPr="00BE341A" w:rsidRDefault="00D55E7D" w:rsidP="00D55E7D">
      <w:pPr>
        <w:numPr>
          <w:ilvl w:val="0"/>
          <w:numId w:val="26"/>
        </w:numPr>
        <w:spacing w:line="360" w:lineRule="auto"/>
        <w:ind w:left="502"/>
        <w:jc w:val="both"/>
        <w:rPr>
          <w:rFonts w:ascii="Arial" w:hAnsi="Arial" w:cs="Arial"/>
          <w:b/>
          <w:bCs/>
          <w:color w:val="000000"/>
        </w:rPr>
      </w:pPr>
      <w:r w:rsidRPr="00BE341A">
        <w:rPr>
          <w:rFonts w:ascii="Arial" w:hAnsi="Arial" w:cs="Arial"/>
          <w:b/>
        </w:rPr>
        <w:t xml:space="preserve">Reglamento Interno del Ayuntamiento y la Administración Pública Municipal de </w:t>
      </w:r>
      <w:r w:rsidRPr="00BE341A">
        <w:rPr>
          <w:rFonts w:ascii="Arial" w:hAnsi="Arial" w:cs="Arial"/>
          <w:b/>
          <w:bCs/>
          <w:color w:val="000000"/>
        </w:rPr>
        <w:t>Mexticacán Jalisco.</w:t>
      </w:r>
    </w:p>
    <w:p w:rsidR="00D55E7D" w:rsidRPr="00BE341A" w:rsidRDefault="00D55E7D" w:rsidP="00D55E7D">
      <w:pPr>
        <w:numPr>
          <w:ilvl w:val="0"/>
          <w:numId w:val="26"/>
        </w:numPr>
        <w:spacing w:line="360" w:lineRule="auto"/>
        <w:ind w:left="502"/>
        <w:jc w:val="both"/>
        <w:rPr>
          <w:rFonts w:ascii="Arial" w:hAnsi="Arial" w:cs="Arial"/>
          <w:b/>
          <w:bCs/>
          <w:color w:val="000000"/>
        </w:rPr>
      </w:pPr>
      <w:r w:rsidRPr="00BE341A">
        <w:rPr>
          <w:rFonts w:ascii="Arial" w:hAnsi="Arial" w:cs="Arial"/>
          <w:b/>
        </w:rPr>
        <w:t>Reglamento Orgánico del Instituto Municipal de la Juventud de Mexticacán, Jalisco</w:t>
      </w:r>
    </w:p>
    <w:p w:rsidR="00D55E7D" w:rsidRPr="00BE341A" w:rsidRDefault="00D55E7D" w:rsidP="00D55E7D">
      <w:pPr>
        <w:pStyle w:val="Sinespaciado"/>
        <w:jc w:val="both"/>
        <w:rPr>
          <w:rStyle w:val="nfasis"/>
          <w:rFonts w:ascii="Arial" w:hAnsi="Arial" w:cs="Arial"/>
          <w:b/>
          <w:i w:val="0"/>
          <w:iCs w:val="0"/>
          <w:sz w:val="24"/>
          <w:szCs w:val="24"/>
        </w:rPr>
      </w:pPr>
      <w:r w:rsidRPr="00BE341A">
        <w:rPr>
          <w:rStyle w:val="nfasis"/>
          <w:rFonts w:ascii="Arial" w:hAnsi="Arial" w:cs="Arial"/>
          <w:b/>
          <w:i w:val="0"/>
          <w:iCs w:val="0"/>
          <w:sz w:val="24"/>
          <w:szCs w:val="24"/>
        </w:rPr>
        <w:t>VII</w:t>
      </w:r>
      <w:r>
        <w:rPr>
          <w:rStyle w:val="nfasis"/>
          <w:rFonts w:ascii="Arial" w:hAnsi="Arial" w:cs="Arial"/>
          <w:b/>
          <w:i w:val="0"/>
          <w:iCs w:val="0"/>
          <w:sz w:val="24"/>
          <w:szCs w:val="24"/>
        </w:rPr>
        <w:t>I</w:t>
      </w:r>
      <w:r w:rsidRPr="00BE341A">
        <w:rPr>
          <w:rStyle w:val="nfasis"/>
          <w:rFonts w:ascii="Arial" w:hAnsi="Arial" w:cs="Arial"/>
          <w:b/>
          <w:i w:val="0"/>
          <w:iCs w:val="0"/>
          <w:sz w:val="24"/>
          <w:szCs w:val="24"/>
        </w:rPr>
        <w:t xml:space="preserve">. </w:t>
      </w:r>
      <w:r w:rsidRPr="00BE341A">
        <w:rPr>
          <w:rStyle w:val="nfasis"/>
          <w:rFonts w:ascii="Arial" w:hAnsi="Arial" w:cs="Arial"/>
          <w:b/>
          <w:i w:val="0"/>
          <w:sz w:val="24"/>
          <w:szCs w:val="24"/>
        </w:rPr>
        <w:t>Aprobación  del Proyecto Definitivo de regularización del Proyecto “</w:t>
      </w:r>
      <w:r>
        <w:rPr>
          <w:rStyle w:val="nfasis"/>
          <w:rFonts w:ascii="Arial" w:hAnsi="Arial" w:cs="Arial"/>
          <w:b/>
          <w:i w:val="0"/>
          <w:sz w:val="24"/>
          <w:szCs w:val="24"/>
        </w:rPr>
        <w:t>Comunidad de Chimaliquin de Arriba</w:t>
      </w:r>
      <w:r w:rsidRPr="00BE341A">
        <w:rPr>
          <w:rStyle w:val="nfasis"/>
          <w:rFonts w:ascii="Arial" w:hAnsi="Arial" w:cs="Arial"/>
          <w:b/>
          <w:i w:val="0"/>
          <w:sz w:val="24"/>
          <w:szCs w:val="24"/>
        </w:rPr>
        <w:t>” conforme al artículo 13 de decreto 20920</w:t>
      </w:r>
    </w:p>
    <w:p w:rsidR="00D55E7D" w:rsidRPr="00BE341A" w:rsidRDefault="00D55E7D" w:rsidP="00D55E7D">
      <w:pPr>
        <w:pStyle w:val="Sinespaciado"/>
        <w:jc w:val="both"/>
        <w:rPr>
          <w:rStyle w:val="nfasis"/>
          <w:rFonts w:ascii="Arial" w:hAnsi="Arial" w:cs="Arial"/>
          <w:b/>
          <w:i w:val="0"/>
          <w:iCs w:val="0"/>
          <w:sz w:val="24"/>
          <w:szCs w:val="24"/>
        </w:rPr>
      </w:pPr>
      <w:r>
        <w:rPr>
          <w:rStyle w:val="nfasis"/>
          <w:rFonts w:ascii="Arial" w:hAnsi="Arial" w:cs="Arial"/>
          <w:b/>
          <w:i w:val="0"/>
          <w:iCs w:val="0"/>
          <w:sz w:val="24"/>
          <w:szCs w:val="24"/>
        </w:rPr>
        <w:t xml:space="preserve">IX. </w:t>
      </w:r>
      <w:r w:rsidRPr="00BE341A">
        <w:rPr>
          <w:rStyle w:val="nfasis"/>
          <w:rFonts w:ascii="Arial" w:hAnsi="Arial" w:cs="Arial"/>
          <w:b/>
          <w:i w:val="0"/>
          <w:sz w:val="24"/>
          <w:szCs w:val="24"/>
        </w:rPr>
        <w:t>Aprobación  para suscribir los convenios necesarios de Obras faltantes del “</w:t>
      </w:r>
      <w:r>
        <w:rPr>
          <w:rStyle w:val="nfasis"/>
          <w:rFonts w:ascii="Arial" w:hAnsi="Arial" w:cs="Arial"/>
          <w:b/>
          <w:i w:val="0"/>
          <w:sz w:val="24"/>
          <w:szCs w:val="24"/>
        </w:rPr>
        <w:t>Comunidad de Chimaliquin de Arriba</w:t>
      </w:r>
      <w:r w:rsidRPr="00BE341A">
        <w:rPr>
          <w:rStyle w:val="nfasis"/>
          <w:rFonts w:ascii="Arial" w:hAnsi="Arial" w:cs="Arial"/>
          <w:b/>
          <w:i w:val="0"/>
          <w:sz w:val="24"/>
          <w:szCs w:val="24"/>
        </w:rPr>
        <w:t>” en los términos del artículo 14 de decreto 20920, representantes del Ayuntamiento con mesa directiva del comité vecinal y comisionado de la PRODEUR EN JALISCO</w:t>
      </w:r>
    </w:p>
    <w:p w:rsidR="00D55E7D" w:rsidRDefault="00D55E7D" w:rsidP="00D55E7D">
      <w:pPr>
        <w:pStyle w:val="Sinespaciado"/>
        <w:jc w:val="both"/>
        <w:rPr>
          <w:rStyle w:val="nfasis"/>
          <w:rFonts w:ascii="Arial" w:hAnsi="Arial" w:cs="Arial"/>
          <w:b/>
          <w:i w:val="0"/>
          <w:iCs w:val="0"/>
          <w:sz w:val="24"/>
          <w:szCs w:val="24"/>
        </w:rPr>
      </w:pPr>
      <w:r>
        <w:rPr>
          <w:rStyle w:val="nfasis"/>
          <w:rFonts w:ascii="Arial" w:hAnsi="Arial" w:cs="Arial"/>
          <w:b/>
          <w:i w:val="0"/>
          <w:sz w:val="24"/>
          <w:szCs w:val="24"/>
        </w:rPr>
        <w:t xml:space="preserve">X. </w:t>
      </w:r>
      <w:r w:rsidRPr="00BE341A">
        <w:rPr>
          <w:rStyle w:val="nfasis"/>
          <w:rFonts w:ascii="Arial" w:hAnsi="Arial" w:cs="Arial"/>
          <w:b/>
          <w:i w:val="0"/>
          <w:sz w:val="24"/>
          <w:szCs w:val="24"/>
        </w:rPr>
        <w:t>Realización de declaratoria formal de regularización en términos del artículos 17 del decreto 20920</w:t>
      </w:r>
      <w:r>
        <w:rPr>
          <w:rStyle w:val="nfasis"/>
          <w:rFonts w:ascii="Arial" w:hAnsi="Arial" w:cs="Arial"/>
          <w:b/>
          <w:i w:val="0"/>
          <w:sz w:val="24"/>
          <w:szCs w:val="24"/>
        </w:rPr>
        <w:t xml:space="preserve"> del proyecto “Comunidad de Chimaliquin de Arriba”</w:t>
      </w:r>
    </w:p>
    <w:p w:rsidR="00D55E7D" w:rsidRDefault="00D55E7D" w:rsidP="00D55E7D">
      <w:pPr>
        <w:pStyle w:val="Sinespaciado"/>
        <w:jc w:val="both"/>
        <w:rPr>
          <w:rStyle w:val="nfasis"/>
          <w:rFonts w:ascii="Arial" w:hAnsi="Arial" w:cs="Arial"/>
          <w:b/>
          <w:i w:val="0"/>
          <w:iCs w:val="0"/>
          <w:sz w:val="24"/>
          <w:szCs w:val="24"/>
        </w:rPr>
      </w:pPr>
      <w:r>
        <w:rPr>
          <w:rStyle w:val="nfasis"/>
          <w:rFonts w:ascii="Arial" w:hAnsi="Arial" w:cs="Arial"/>
          <w:b/>
          <w:i w:val="0"/>
          <w:iCs w:val="0"/>
          <w:sz w:val="24"/>
          <w:szCs w:val="24"/>
        </w:rPr>
        <w:t>XI. Permiso de Subdivisiones</w:t>
      </w:r>
    </w:p>
    <w:p w:rsidR="00D55E7D" w:rsidRDefault="00D55E7D" w:rsidP="00D55E7D">
      <w:pPr>
        <w:pStyle w:val="Sinespaciado"/>
        <w:jc w:val="both"/>
        <w:rPr>
          <w:rStyle w:val="nfasis"/>
          <w:rFonts w:ascii="Arial" w:hAnsi="Arial" w:cs="Arial"/>
          <w:b/>
          <w:i w:val="0"/>
          <w:iCs w:val="0"/>
          <w:sz w:val="24"/>
          <w:szCs w:val="24"/>
        </w:rPr>
      </w:pPr>
      <w:r>
        <w:rPr>
          <w:rStyle w:val="nfasis"/>
          <w:rFonts w:ascii="Arial" w:hAnsi="Arial" w:cs="Arial"/>
          <w:b/>
          <w:i w:val="0"/>
          <w:iCs w:val="0"/>
          <w:sz w:val="24"/>
          <w:szCs w:val="24"/>
        </w:rPr>
        <w:t>XII. Asuntos Varios</w:t>
      </w:r>
    </w:p>
    <w:p w:rsidR="00CE3D61" w:rsidRDefault="00CE3D61" w:rsidP="00D55E7D">
      <w:pPr>
        <w:pStyle w:val="Sinespaciado"/>
        <w:jc w:val="both"/>
        <w:rPr>
          <w:rStyle w:val="nfasis"/>
          <w:rFonts w:ascii="Arial" w:hAnsi="Arial" w:cs="Arial"/>
          <w:b/>
          <w:i w:val="0"/>
          <w:iCs w:val="0"/>
          <w:sz w:val="24"/>
          <w:szCs w:val="24"/>
        </w:rPr>
      </w:pPr>
    </w:p>
    <w:p w:rsidR="00CE3D61" w:rsidRDefault="00CE3D61" w:rsidP="00D55E7D">
      <w:pPr>
        <w:pStyle w:val="Sinespaciado"/>
        <w:jc w:val="both"/>
        <w:rPr>
          <w:rStyle w:val="nfasis"/>
          <w:rFonts w:ascii="Arial" w:hAnsi="Arial" w:cs="Arial"/>
          <w:b/>
          <w:i w:val="0"/>
          <w:iCs w:val="0"/>
          <w:sz w:val="24"/>
          <w:szCs w:val="24"/>
        </w:rPr>
      </w:pPr>
    </w:p>
    <w:p w:rsidR="00CE3D61" w:rsidRDefault="00CE3D61" w:rsidP="00D55E7D">
      <w:pPr>
        <w:pStyle w:val="Sinespaciado"/>
        <w:jc w:val="both"/>
        <w:rPr>
          <w:rStyle w:val="nfasis"/>
          <w:rFonts w:ascii="Arial" w:hAnsi="Arial" w:cs="Arial"/>
          <w:b/>
          <w:i w:val="0"/>
          <w:iCs w:val="0"/>
          <w:sz w:val="24"/>
          <w:szCs w:val="24"/>
        </w:rPr>
      </w:pPr>
    </w:p>
    <w:p w:rsidR="00CE3D61" w:rsidRDefault="00CE3D61" w:rsidP="00D55E7D">
      <w:pPr>
        <w:pStyle w:val="Sinespaciado"/>
        <w:jc w:val="both"/>
        <w:rPr>
          <w:rStyle w:val="nfasis"/>
          <w:rFonts w:ascii="Arial" w:hAnsi="Arial" w:cs="Arial"/>
          <w:b/>
          <w:i w:val="0"/>
          <w:iCs w:val="0"/>
          <w:sz w:val="24"/>
          <w:szCs w:val="24"/>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27”</w:t>
      </w:r>
    </w:p>
    <w:p w:rsidR="00D55E7D" w:rsidRPr="00CA2567" w:rsidRDefault="00D55E7D" w:rsidP="00D55E7D">
      <w:pPr>
        <w:pStyle w:val="Textoindependiente3"/>
        <w:spacing w:after="0"/>
        <w:rPr>
          <w:rFonts w:ascii="Arial" w:hAnsi="Arial" w:cs="Arial"/>
          <w:b/>
          <w:bCs/>
          <w:sz w:val="24"/>
          <w:szCs w:val="24"/>
          <w:lang w:val="es-MX"/>
        </w:rPr>
      </w:pPr>
      <w:r w:rsidRPr="00CA2567">
        <w:rPr>
          <w:rFonts w:ascii="Arial" w:hAnsi="Arial" w:cs="Arial"/>
          <w:b/>
          <w:bCs/>
          <w:sz w:val="24"/>
          <w:szCs w:val="24"/>
          <w:lang w:val="es-MX"/>
        </w:rPr>
        <w:t>I.- Lista de asistencia, verificación de quórum y declaración de apertura.</w:t>
      </w:r>
    </w:p>
    <w:p w:rsidR="00D55E7D" w:rsidRPr="00CA2567" w:rsidRDefault="00D55E7D" w:rsidP="00D55E7D">
      <w:pPr>
        <w:pStyle w:val="Textoindependiente3"/>
        <w:spacing w:after="0"/>
        <w:rPr>
          <w:rFonts w:ascii="Arial" w:hAnsi="Arial" w:cs="Arial"/>
          <w:b/>
          <w:bCs/>
          <w:sz w:val="24"/>
          <w:szCs w:val="24"/>
          <w:lang w:val="es-MX"/>
        </w:rPr>
      </w:pPr>
      <w:r w:rsidRPr="00CA2567">
        <w:rPr>
          <w:rFonts w:ascii="Arial" w:hAnsi="Arial" w:cs="Arial"/>
          <w:b/>
          <w:bCs/>
          <w:sz w:val="24"/>
          <w:szCs w:val="24"/>
          <w:lang w:val="es-MX"/>
        </w:rPr>
        <w:t>II.- Propuesta del orden del día, y en su caso aprobación.</w:t>
      </w:r>
    </w:p>
    <w:p w:rsidR="00D55E7D" w:rsidRPr="00CA2567" w:rsidRDefault="00D55E7D" w:rsidP="00D55E7D">
      <w:pPr>
        <w:pStyle w:val="Textoindependiente3"/>
        <w:spacing w:after="0"/>
        <w:rPr>
          <w:rFonts w:ascii="Arial" w:hAnsi="Arial" w:cs="Arial"/>
          <w:b/>
          <w:bCs/>
          <w:sz w:val="24"/>
          <w:szCs w:val="24"/>
          <w:lang w:val="es-MX"/>
        </w:rPr>
      </w:pPr>
      <w:r w:rsidRPr="00CA2567">
        <w:rPr>
          <w:rFonts w:ascii="Arial" w:hAnsi="Arial" w:cs="Arial"/>
          <w:b/>
          <w:bCs/>
          <w:sz w:val="24"/>
          <w:szCs w:val="24"/>
          <w:lang w:val="es-MX"/>
        </w:rPr>
        <w:t>III.- Honores a la bandera e Himno Nacional.</w:t>
      </w:r>
    </w:p>
    <w:p w:rsidR="00D55E7D" w:rsidRPr="00CA2567" w:rsidRDefault="00D55E7D" w:rsidP="00D55E7D">
      <w:pPr>
        <w:pStyle w:val="Textoindependiente3"/>
        <w:spacing w:after="0"/>
        <w:jc w:val="both"/>
        <w:rPr>
          <w:rFonts w:ascii="Arial" w:hAnsi="Arial" w:cs="Arial"/>
          <w:b/>
          <w:bCs/>
          <w:sz w:val="24"/>
          <w:szCs w:val="24"/>
        </w:rPr>
      </w:pPr>
      <w:r w:rsidRPr="00CA2567">
        <w:rPr>
          <w:rFonts w:ascii="Arial" w:hAnsi="Arial" w:cs="Arial"/>
          <w:b/>
          <w:bCs/>
          <w:sz w:val="24"/>
          <w:szCs w:val="24"/>
        </w:rPr>
        <w:t xml:space="preserve">IV.- Propuesta para que se autorice el uso de la voz al Representante de nuestro C. Gobernador del Estado, </w:t>
      </w:r>
      <w:r w:rsidRPr="00CA2567">
        <w:rPr>
          <w:rFonts w:ascii="Arial" w:hAnsi="Arial" w:cs="Arial"/>
          <w:b/>
          <w:color w:val="444444"/>
          <w:sz w:val="24"/>
          <w:szCs w:val="24"/>
          <w:shd w:val="clear" w:color="auto" w:fill="FFFFFF"/>
        </w:rPr>
        <w:t>Mtro. Jorge Aristóteles Sandoval Díaz</w:t>
      </w:r>
      <w:r w:rsidRPr="00CA2567">
        <w:rPr>
          <w:rFonts w:ascii="Arial" w:hAnsi="Arial" w:cs="Arial"/>
          <w:b/>
          <w:sz w:val="24"/>
          <w:szCs w:val="24"/>
        </w:rPr>
        <w:t>.</w:t>
      </w:r>
    </w:p>
    <w:p w:rsidR="00D55E7D" w:rsidRPr="00CA2567" w:rsidRDefault="00D55E7D" w:rsidP="00D55E7D">
      <w:pPr>
        <w:pStyle w:val="Textoindependiente3"/>
        <w:spacing w:after="0"/>
        <w:jc w:val="both"/>
        <w:rPr>
          <w:rFonts w:ascii="Arial" w:hAnsi="Arial" w:cs="Arial"/>
          <w:b/>
          <w:bCs/>
          <w:sz w:val="24"/>
          <w:szCs w:val="24"/>
        </w:rPr>
      </w:pPr>
      <w:r w:rsidRPr="00CA2567">
        <w:rPr>
          <w:rFonts w:ascii="Arial" w:hAnsi="Arial" w:cs="Arial"/>
          <w:b/>
          <w:bCs/>
          <w:sz w:val="24"/>
          <w:szCs w:val="24"/>
        </w:rPr>
        <w:t xml:space="preserve">V.- Mensaje del Representante Personal de él </w:t>
      </w:r>
      <w:r w:rsidRPr="00CA2567">
        <w:rPr>
          <w:rFonts w:ascii="Arial" w:hAnsi="Arial" w:cs="Arial"/>
          <w:b/>
          <w:color w:val="444444"/>
          <w:sz w:val="24"/>
          <w:szCs w:val="24"/>
          <w:shd w:val="clear" w:color="auto" w:fill="FFFFFF"/>
        </w:rPr>
        <w:t>Mtro. Jorge Aristóteles Sandoval Díaz</w:t>
      </w:r>
      <w:r w:rsidRPr="00CA2567">
        <w:rPr>
          <w:rFonts w:ascii="Arial" w:hAnsi="Arial" w:cs="Arial"/>
          <w:b/>
          <w:bCs/>
          <w:sz w:val="24"/>
          <w:szCs w:val="24"/>
        </w:rPr>
        <w:t>, Gobernador Constitucional del Estado de Jalisco.</w:t>
      </w:r>
    </w:p>
    <w:p w:rsidR="00D55E7D" w:rsidRPr="00CA2567" w:rsidRDefault="00D55E7D" w:rsidP="00D55E7D">
      <w:pPr>
        <w:pStyle w:val="Textoindependiente3"/>
        <w:spacing w:after="0"/>
        <w:jc w:val="both"/>
        <w:rPr>
          <w:rFonts w:ascii="Arial" w:hAnsi="Arial" w:cs="Arial"/>
          <w:b/>
          <w:bCs/>
          <w:sz w:val="24"/>
          <w:szCs w:val="24"/>
        </w:rPr>
      </w:pPr>
      <w:r w:rsidRPr="00CA2567">
        <w:rPr>
          <w:rFonts w:ascii="Arial" w:hAnsi="Arial" w:cs="Arial"/>
          <w:b/>
          <w:bCs/>
          <w:sz w:val="24"/>
          <w:szCs w:val="24"/>
        </w:rPr>
        <w:t xml:space="preserve">VI.- Entrega por parte del C. Rafael Estrada </w:t>
      </w:r>
      <w:proofErr w:type="spellStart"/>
      <w:r w:rsidRPr="00CA2567">
        <w:rPr>
          <w:rFonts w:ascii="Arial" w:hAnsi="Arial" w:cs="Arial"/>
          <w:b/>
          <w:bCs/>
          <w:sz w:val="24"/>
          <w:szCs w:val="24"/>
        </w:rPr>
        <w:t>Jauregui</w:t>
      </w:r>
      <w:proofErr w:type="spellEnd"/>
      <w:r w:rsidRPr="00CA2567">
        <w:rPr>
          <w:rFonts w:ascii="Arial" w:hAnsi="Arial" w:cs="Arial"/>
          <w:b/>
          <w:bCs/>
          <w:sz w:val="24"/>
          <w:szCs w:val="24"/>
        </w:rPr>
        <w:t xml:space="preserve">, Presidente Municipal, el informe por escrito, del ejercicio del Gobierno Municipal </w:t>
      </w:r>
      <w:r w:rsidRPr="00CA2567">
        <w:rPr>
          <w:rFonts w:ascii="Arial" w:hAnsi="Arial" w:cs="Arial"/>
          <w:b/>
          <w:bCs/>
          <w:sz w:val="24"/>
          <w:szCs w:val="24"/>
        </w:rPr>
        <w:lastRenderedPageBreak/>
        <w:t xml:space="preserve">del año Fiscal a partir de su toma de protesta Octubre 2012 al 30 de agosto del 2013, a los CC. Regidores que integran el H. Cuerpo Edilicio de Mexticacán, conforme lo </w:t>
      </w:r>
      <w:r w:rsidRPr="00CA2567">
        <w:rPr>
          <w:rFonts w:ascii="Arial" w:hAnsi="Arial" w:cs="Arial"/>
          <w:b/>
          <w:sz w:val="24"/>
          <w:szCs w:val="24"/>
        </w:rPr>
        <w:t>disponen los artículos 29 fracción III y 47 fracción VIII, ambos de la Ley del Gobierno y la Administración Pública Municipal del Estado de Jalisco.</w:t>
      </w:r>
    </w:p>
    <w:p w:rsidR="00D55E7D" w:rsidRPr="00CA2567" w:rsidRDefault="00D55E7D" w:rsidP="00D55E7D">
      <w:pPr>
        <w:pStyle w:val="Textoindependiente3"/>
        <w:spacing w:after="0"/>
        <w:jc w:val="both"/>
        <w:rPr>
          <w:rFonts w:ascii="Arial" w:hAnsi="Arial" w:cs="Arial"/>
          <w:b/>
          <w:bCs/>
          <w:sz w:val="24"/>
          <w:szCs w:val="24"/>
        </w:rPr>
      </w:pPr>
      <w:r>
        <w:rPr>
          <w:rFonts w:ascii="Arial" w:hAnsi="Arial" w:cs="Arial"/>
          <w:b/>
          <w:bCs/>
          <w:sz w:val="24"/>
          <w:szCs w:val="24"/>
        </w:rPr>
        <w:t>VI</w:t>
      </w:r>
      <w:r w:rsidRPr="00CA2567">
        <w:rPr>
          <w:rFonts w:ascii="Arial" w:hAnsi="Arial" w:cs="Arial"/>
          <w:b/>
          <w:bCs/>
          <w:sz w:val="24"/>
          <w:szCs w:val="24"/>
        </w:rPr>
        <w:t>I. Propuesta para que se autorice el uso de la voz al C. Diputado Elías Mejía Iñiguez</w:t>
      </w:r>
      <w:r w:rsidRPr="00CA2567">
        <w:rPr>
          <w:rFonts w:ascii="Arial" w:hAnsi="Arial" w:cs="Arial"/>
          <w:b/>
          <w:sz w:val="24"/>
          <w:szCs w:val="24"/>
        </w:rPr>
        <w:t>.</w:t>
      </w:r>
    </w:p>
    <w:p w:rsidR="00D55E7D" w:rsidRPr="00CA2567" w:rsidRDefault="00D55E7D" w:rsidP="00D55E7D">
      <w:pPr>
        <w:pStyle w:val="Textoindependiente3"/>
        <w:spacing w:after="0"/>
        <w:jc w:val="both"/>
        <w:rPr>
          <w:rFonts w:ascii="Arial" w:hAnsi="Arial" w:cs="Arial"/>
          <w:b/>
          <w:bCs/>
          <w:sz w:val="24"/>
          <w:szCs w:val="24"/>
        </w:rPr>
      </w:pPr>
      <w:r>
        <w:rPr>
          <w:rFonts w:ascii="Arial" w:hAnsi="Arial" w:cs="Arial"/>
          <w:b/>
          <w:bCs/>
          <w:sz w:val="24"/>
          <w:szCs w:val="24"/>
        </w:rPr>
        <w:t>VIII</w:t>
      </w:r>
      <w:r w:rsidRPr="00CA2567">
        <w:rPr>
          <w:rFonts w:ascii="Arial" w:hAnsi="Arial" w:cs="Arial"/>
          <w:b/>
          <w:bCs/>
          <w:sz w:val="24"/>
          <w:szCs w:val="24"/>
        </w:rPr>
        <w:t>.- Mensaje del C. Diputado Elías Mejía Iñiguez.</w:t>
      </w:r>
    </w:p>
    <w:p w:rsidR="00D55E7D" w:rsidRPr="00CA2567" w:rsidRDefault="00D55E7D" w:rsidP="00D55E7D">
      <w:pPr>
        <w:pStyle w:val="Textoindependiente3"/>
        <w:spacing w:after="0"/>
        <w:jc w:val="both"/>
        <w:rPr>
          <w:rFonts w:ascii="Arial" w:hAnsi="Arial" w:cs="Arial"/>
          <w:b/>
          <w:bCs/>
          <w:sz w:val="24"/>
          <w:szCs w:val="24"/>
        </w:rPr>
      </w:pPr>
      <w:r w:rsidRPr="00CA2567">
        <w:rPr>
          <w:rFonts w:ascii="Arial" w:hAnsi="Arial" w:cs="Arial"/>
          <w:b/>
          <w:bCs/>
          <w:sz w:val="24"/>
          <w:szCs w:val="24"/>
        </w:rPr>
        <w:t>I</w:t>
      </w:r>
      <w:r>
        <w:rPr>
          <w:rFonts w:ascii="Arial" w:hAnsi="Arial" w:cs="Arial"/>
          <w:b/>
          <w:bCs/>
          <w:sz w:val="24"/>
          <w:szCs w:val="24"/>
        </w:rPr>
        <w:t>X</w:t>
      </w:r>
      <w:r w:rsidRPr="00CA2567">
        <w:rPr>
          <w:rFonts w:ascii="Arial" w:hAnsi="Arial" w:cs="Arial"/>
          <w:b/>
          <w:bCs/>
          <w:sz w:val="24"/>
          <w:szCs w:val="24"/>
        </w:rPr>
        <w:t>.- Clausura.</w:t>
      </w:r>
    </w:p>
    <w:p w:rsidR="00D55E7D" w:rsidRPr="008C3EC4" w:rsidRDefault="00D55E7D" w:rsidP="00D55E7D">
      <w:pPr>
        <w:pStyle w:val="Sinespaciado"/>
        <w:jc w:val="center"/>
        <w:rPr>
          <w:sz w:val="32"/>
        </w:rPr>
      </w:pPr>
    </w:p>
    <w:p w:rsidR="00D55E7D" w:rsidRDefault="00D55E7D" w:rsidP="00D55E7D">
      <w:pPr>
        <w:pStyle w:val="Sinespaciado"/>
        <w:jc w:val="center"/>
        <w:rPr>
          <w:sz w:val="32"/>
        </w:rPr>
      </w:pPr>
    </w:p>
    <w:p w:rsidR="00CE3D61" w:rsidRDefault="00CE3D61" w:rsidP="00D55E7D">
      <w:pPr>
        <w:pStyle w:val="Sinespaciado"/>
        <w:jc w:val="center"/>
        <w:rPr>
          <w:sz w:val="32"/>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28”</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I. Verificación de quórum y declaración de apertura.</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II. Propuesta de orden del día y en su caso aprobación.</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 xml:space="preserve">III. Lectura de acta anterior, aprobación y firma. </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 xml:space="preserve">IV.  Aprobación  del Proyecto Definitivo de regularización del Proyecto “Comunidad de </w:t>
      </w:r>
      <w:proofErr w:type="spellStart"/>
      <w:r w:rsidRPr="003F6A51">
        <w:rPr>
          <w:rStyle w:val="nfasis"/>
          <w:rFonts w:ascii="Arial" w:hAnsi="Arial" w:cs="Arial"/>
          <w:b/>
          <w:i w:val="0"/>
          <w:sz w:val="24"/>
          <w:szCs w:val="24"/>
        </w:rPr>
        <w:t>Chimaliquín</w:t>
      </w:r>
      <w:proofErr w:type="spellEnd"/>
      <w:r w:rsidRPr="003F6A51">
        <w:rPr>
          <w:rStyle w:val="nfasis"/>
          <w:rFonts w:ascii="Arial" w:hAnsi="Arial" w:cs="Arial"/>
          <w:b/>
          <w:i w:val="0"/>
          <w:sz w:val="24"/>
          <w:szCs w:val="24"/>
        </w:rPr>
        <w:t xml:space="preserve"> de Arriba” conforme al artículo 13 de decreto 20920.</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 xml:space="preserve">V. Aprobación  para suscribir los convenios necesarios de Obras faltantes de la “Comunidad de </w:t>
      </w:r>
      <w:proofErr w:type="spellStart"/>
      <w:r w:rsidRPr="003F6A51">
        <w:rPr>
          <w:rStyle w:val="nfasis"/>
          <w:rFonts w:ascii="Arial" w:hAnsi="Arial" w:cs="Arial"/>
          <w:b/>
          <w:i w:val="0"/>
          <w:sz w:val="24"/>
          <w:szCs w:val="24"/>
        </w:rPr>
        <w:t>Chimaliquín</w:t>
      </w:r>
      <w:proofErr w:type="spellEnd"/>
      <w:r w:rsidRPr="003F6A51">
        <w:rPr>
          <w:rStyle w:val="nfasis"/>
          <w:rFonts w:ascii="Arial" w:hAnsi="Arial" w:cs="Arial"/>
          <w:b/>
          <w:i w:val="0"/>
          <w:sz w:val="24"/>
          <w:szCs w:val="24"/>
        </w:rPr>
        <w:t xml:space="preserve"> </w:t>
      </w:r>
      <w:r>
        <w:rPr>
          <w:rStyle w:val="nfasis"/>
          <w:rFonts w:ascii="Arial" w:hAnsi="Arial" w:cs="Arial"/>
          <w:b/>
          <w:i w:val="0"/>
          <w:sz w:val="24"/>
          <w:szCs w:val="24"/>
        </w:rPr>
        <w:t xml:space="preserve">de </w:t>
      </w:r>
      <w:r w:rsidRPr="003F6A51">
        <w:rPr>
          <w:rStyle w:val="nfasis"/>
          <w:rFonts w:ascii="Arial" w:hAnsi="Arial" w:cs="Arial"/>
          <w:b/>
          <w:i w:val="0"/>
          <w:sz w:val="24"/>
          <w:szCs w:val="24"/>
        </w:rPr>
        <w:t>Arriba” en los términos del artículo 14 de decreto 20920, representantes del Ayuntamiento con mesa directiva del comité vecinal y comisionado de la PRODEUR EN JALISCO.</w:t>
      </w:r>
    </w:p>
    <w:p w:rsidR="00300B07" w:rsidRPr="003F6A51" w:rsidRDefault="00300B07" w:rsidP="00300B07">
      <w:pPr>
        <w:pStyle w:val="Sinespaciado"/>
        <w:jc w:val="both"/>
        <w:rPr>
          <w:rStyle w:val="nfasis"/>
          <w:rFonts w:ascii="Arial" w:hAnsi="Arial" w:cs="Arial"/>
          <w:b/>
          <w:i w:val="0"/>
          <w:sz w:val="24"/>
          <w:szCs w:val="24"/>
        </w:rPr>
      </w:pPr>
      <w:r w:rsidRPr="003F6A51">
        <w:rPr>
          <w:rStyle w:val="nfasis"/>
          <w:rFonts w:ascii="Arial" w:hAnsi="Arial" w:cs="Arial"/>
          <w:b/>
          <w:i w:val="0"/>
          <w:sz w:val="24"/>
          <w:szCs w:val="24"/>
        </w:rPr>
        <w:t>VI. Realización de declaratoria formal de regulariza</w:t>
      </w:r>
      <w:r>
        <w:rPr>
          <w:rStyle w:val="nfasis"/>
          <w:rFonts w:ascii="Arial" w:hAnsi="Arial" w:cs="Arial"/>
          <w:b/>
          <w:i w:val="0"/>
          <w:sz w:val="24"/>
          <w:szCs w:val="24"/>
        </w:rPr>
        <w:t xml:space="preserve">ción del proyecto “Comunidad de </w:t>
      </w:r>
      <w:proofErr w:type="spellStart"/>
      <w:r w:rsidRPr="003F6A51">
        <w:rPr>
          <w:rStyle w:val="nfasis"/>
          <w:rFonts w:ascii="Arial" w:hAnsi="Arial" w:cs="Arial"/>
          <w:b/>
          <w:i w:val="0"/>
          <w:sz w:val="24"/>
          <w:szCs w:val="24"/>
        </w:rPr>
        <w:t>Chimaliquín</w:t>
      </w:r>
      <w:proofErr w:type="spellEnd"/>
      <w:r w:rsidRPr="003F6A51">
        <w:rPr>
          <w:rStyle w:val="nfasis"/>
          <w:rFonts w:ascii="Arial" w:hAnsi="Arial" w:cs="Arial"/>
          <w:b/>
          <w:i w:val="0"/>
          <w:sz w:val="24"/>
          <w:szCs w:val="24"/>
        </w:rPr>
        <w:t xml:space="preserve"> de Arriba” en términos del artículos 17 del decreto 20920.</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VII. Análisis y aprobación de la modalidad y rango económico de las obras parte del Proyecto  “Calles el Santuario” conforme a lo establecido en la Ley de Obra pública del estado de Jalisco</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VII</w:t>
      </w:r>
      <w:r>
        <w:rPr>
          <w:rStyle w:val="nfasis"/>
          <w:rFonts w:ascii="Arial" w:hAnsi="Arial" w:cs="Arial"/>
          <w:b/>
          <w:i w:val="0"/>
          <w:sz w:val="24"/>
          <w:szCs w:val="24"/>
        </w:rPr>
        <w:t>I</w:t>
      </w:r>
      <w:r w:rsidRPr="003F6A51">
        <w:rPr>
          <w:rStyle w:val="nfasis"/>
          <w:rFonts w:ascii="Arial" w:hAnsi="Arial" w:cs="Arial"/>
          <w:b/>
          <w:i w:val="0"/>
          <w:sz w:val="24"/>
          <w:szCs w:val="24"/>
        </w:rPr>
        <w:t>. Informe del proceso de licitación y sus resultados.</w:t>
      </w:r>
    </w:p>
    <w:p w:rsidR="00300B07" w:rsidRPr="003F6A51" w:rsidRDefault="00300B07" w:rsidP="00300B07">
      <w:pPr>
        <w:pStyle w:val="Sinespaciado"/>
        <w:jc w:val="both"/>
        <w:rPr>
          <w:rStyle w:val="nfasis"/>
          <w:rFonts w:ascii="Arial" w:hAnsi="Arial" w:cs="Arial"/>
          <w:b/>
          <w:i w:val="0"/>
          <w:iCs w:val="0"/>
          <w:sz w:val="24"/>
          <w:szCs w:val="24"/>
        </w:rPr>
      </w:pPr>
      <w:r>
        <w:rPr>
          <w:rStyle w:val="nfasis"/>
          <w:rFonts w:ascii="Arial" w:hAnsi="Arial" w:cs="Arial"/>
          <w:b/>
          <w:i w:val="0"/>
          <w:sz w:val="24"/>
          <w:szCs w:val="24"/>
        </w:rPr>
        <w:t>IX</w:t>
      </w:r>
      <w:r w:rsidRPr="003F6A51">
        <w:rPr>
          <w:rStyle w:val="nfasis"/>
          <w:rFonts w:ascii="Arial" w:hAnsi="Arial" w:cs="Arial"/>
          <w:b/>
          <w:i w:val="0"/>
          <w:sz w:val="24"/>
          <w:szCs w:val="24"/>
        </w:rPr>
        <w:t>. Aprobación de Asignación de obra a empresa  ejecutora, empresa supervisora y designación de (supervisor) residente de obra por parte de H. Ayuntamiento de Mexticacán, Jal</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 xml:space="preserve">X. </w:t>
      </w:r>
      <w:r>
        <w:rPr>
          <w:rStyle w:val="nfasis"/>
          <w:rFonts w:ascii="Arial" w:hAnsi="Arial" w:cs="Arial"/>
          <w:b/>
          <w:i w:val="0"/>
          <w:sz w:val="24"/>
          <w:szCs w:val="24"/>
        </w:rPr>
        <w:t>A</w:t>
      </w:r>
      <w:r w:rsidRPr="00242438">
        <w:rPr>
          <w:rStyle w:val="nfasis"/>
          <w:rFonts w:ascii="Arial" w:hAnsi="Arial" w:cs="Arial"/>
          <w:b/>
          <w:i w:val="0"/>
          <w:sz w:val="24"/>
          <w:szCs w:val="24"/>
        </w:rPr>
        <w:t>nálisis y aprobación de las obras para el programa 3x1 para migrantes ejercicio fiscal 2013, y programa PET 2013 (análisis de modalidad y rango de cada una de la obras)</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X</w:t>
      </w:r>
      <w:r>
        <w:rPr>
          <w:rStyle w:val="nfasis"/>
          <w:rFonts w:ascii="Arial" w:hAnsi="Arial" w:cs="Arial"/>
          <w:b/>
          <w:i w:val="0"/>
          <w:sz w:val="24"/>
          <w:szCs w:val="24"/>
        </w:rPr>
        <w:t>I</w:t>
      </w:r>
      <w:r w:rsidRPr="003F6A51">
        <w:rPr>
          <w:rStyle w:val="nfasis"/>
          <w:rFonts w:ascii="Arial" w:hAnsi="Arial" w:cs="Arial"/>
          <w:b/>
          <w:i w:val="0"/>
          <w:sz w:val="24"/>
          <w:szCs w:val="24"/>
        </w:rPr>
        <w:t>. Aprobación para la realización de Adjudicación directa para la ejecución de obra a empresa  ejecutora</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X</w:t>
      </w:r>
      <w:r>
        <w:rPr>
          <w:rStyle w:val="nfasis"/>
          <w:rFonts w:ascii="Arial" w:hAnsi="Arial" w:cs="Arial"/>
          <w:b/>
          <w:i w:val="0"/>
          <w:sz w:val="24"/>
          <w:szCs w:val="24"/>
        </w:rPr>
        <w:t>I</w:t>
      </w:r>
      <w:r w:rsidRPr="003F6A51">
        <w:rPr>
          <w:rStyle w:val="nfasis"/>
          <w:rFonts w:ascii="Arial" w:hAnsi="Arial" w:cs="Arial"/>
          <w:b/>
          <w:i w:val="0"/>
          <w:sz w:val="24"/>
          <w:szCs w:val="24"/>
        </w:rPr>
        <w:t>I. Aprobación para designación de (supervisor) residente de obra por parte de H. Ayuntamiento de Mexticacán, Jal</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XI</w:t>
      </w:r>
      <w:r>
        <w:rPr>
          <w:rStyle w:val="nfasis"/>
          <w:rFonts w:ascii="Arial" w:hAnsi="Arial" w:cs="Arial"/>
          <w:b/>
          <w:i w:val="0"/>
          <w:sz w:val="24"/>
          <w:szCs w:val="24"/>
        </w:rPr>
        <w:t>I</w:t>
      </w:r>
      <w:r w:rsidRPr="003F6A51">
        <w:rPr>
          <w:rStyle w:val="nfasis"/>
          <w:rFonts w:ascii="Arial" w:hAnsi="Arial" w:cs="Arial"/>
          <w:b/>
          <w:i w:val="0"/>
          <w:sz w:val="24"/>
          <w:szCs w:val="24"/>
        </w:rPr>
        <w:t xml:space="preserve">I. aprobación de participación económica del H. Ayuntamiento para ejecución de obras del 3x1 </w:t>
      </w:r>
    </w:p>
    <w:p w:rsidR="00300B07" w:rsidRPr="003F6A51" w:rsidRDefault="00300B07" w:rsidP="00300B07">
      <w:pPr>
        <w:pStyle w:val="Sinespaciado"/>
        <w:jc w:val="both"/>
        <w:rPr>
          <w:rStyle w:val="nfasis"/>
          <w:rFonts w:ascii="Arial" w:hAnsi="Arial" w:cs="Arial"/>
          <w:b/>
          <w:i w:val="0"/>
          <w:sz w:val="24"/>
          <w:szCs w:val="24"/>
        </w:rPr>
      </w:pPr>
      <w:r w:rsidRPr="003F6A51">
        <w:rPr>
          <w:rStyle w:val="nfasis"/>
          <w:rFonts w:ascii="Arial" w:hAnsi="Arial" w:cs="Arial"/>
          <w:b/>
          <w:i w:val="0"/>
          <w:sz w:val="24"/>
          <w:szCs w:val="24"/>
        </w:rPr>
        <w:t>XI</w:t>
      </w:r>
      <w:r>
        <w:rPr>
          <w:rStyle w:val="nfasis"/>
          <w:rFonts w:ascii="Arial" w:hAnsi="Arial" w:cs="Arial"/>
          <w:b/>
          <w:i w:val="0"/>
          <w:sz w:val="24"/>
          <w:szCs w:val="24"/>
        </w:rPr>
        <w:t>V</w:t>
      </w:r>
      <w:r w:rsidRPr="003F6A51">
        <w:rPr>
          <w:rStyle w:val="nfasis"/>
          <w:rFonts w:ascii="Arial" w:hAnsi="Arial" w:cs="Arial"/>
          <w:b/>
          <w:i w:val="0"/>
          <w:sz w:val="24"/>
          <w:szCs w:val="24"/>
        </w:rPr>
        <w:t xml:space="preserve">. </w:t>
      </w:r>
      <w:r w:rsidRPr="003F6A51">
        <w:rPr>
          <w:rFonts w:ascii="Arial" w:hAnsi="Arial" w:cs="Arial"/>
          <w:b/>
          <w:sz w:val="24"/>
          <w:szCs w:val="24"/>
        </w:rPr>
        <w:t>Aprobación del cuerpo edilicio para facultar a al presidente, Encargado de la Hacienda Municipal y Secretario General para la celebración de convenios de concertación y contratos necesarios  con gobierno e instituciones</w:t>
      </w:r>
      <w:r w:rsidRPr="003F6A51">
        <w:rPr>
          <w:rStyle w:val="nfasis"/>
          <w:rFonts w:ascii="Arial" w:hAnsi="Arial" w:cs="Arial"/>
          <w:b/>
          <w:i w:val="0"/>
          <w:sz w:val="24"/>
          <w:szCs w:val="24"/>
        </w:rPr>
        <w:t xml:space="preserve"> para la ejecución de las obras gestionadas mediante el programa 3 x1, y del proyecto “Calles el Santuario”</w:t>
      </w:r>
    </w:p>
    <w:p w:rsidR="00300B07" w:rsidRPr="003F6A51" w:rsidRDefault="00300B07" w:rsidP="00300B07">
      <w:pPr>
        <w:pStyle w:val="Sinespaciado"/>
        <w:jc w:val="both"/>
        <w:rPr>
          <w:rStyle w:val="nfasis"/>
          <w:rFonts w:ascii="Arial" w:hAnsi="Arial" w:cs="Arial"/>
          <w:b/>
          <w:i w:val="0"/>
          <w:sz w:val="24"/>
          <w:szCs w:val="24"/>
        </w:rPr>
      </w:pPr>
    </w:p>
    <w:p w:rsidR="00300B07" w:rsidRPr="003F6A51" w:rsidRDefault="00300B07" w:rsidP="00300B07">
      <w:pPr>
        <w:pStyle w:val="Sinespaciado"/>
        <w:jc w:val="both"/>
        <w:rPr>
          <w:rStyle w:val="nfasis"/>
          <w:rFonts w:ascii="Arial" w:hAnsi="Arial" w:cs="Arial"/>
          <w:b/>
          <w:i w:val="0"/>
          <w:sz w:val="24"/>
          <w:szCs w:val="24"/>
        </w:rPr>
      </w:pPr>
      <w:r w:rsidRPr="003F6A51">
        <w:rPr>
          <w:rStyle w:val="nfasis"/>
          <w:rFonts w:ascii="Arial" w:hAnsi="Arial" w:cs="Arial"/>
          <w:b/>
          <w:i w:val="0"/>
          <w:sz w:val="24"/>
          <w:szCs w:val="24"/>
        </w:rPr>
        <w:t xml:space="preserve">XV. </w:t>
      </w:r>
      <w:r w:rsidRPr="003F6A51">
        <w:rPr>
          <w:rFonts w:ascii="Arial" w:hAnsi="Arial" w:cs="Arial"/>
          <w:b/>
          <w:sz w:val="24"/>
          <w:szCs w:val="24"/>
        </w:rPr>
        <w:t xml:space="preserve">Autorización (para realizar movimientos) de quien tenga a su cargo la disposición de los recursos financieros </w:t>
      </w:r>
      <w:r w:rsidRPr="003F6A51">
        <w:rPr>
          <w:rStyle w:val="nfasis"/>
          <w:rFonts w:ascii="Arial" w:hAnsi="Arial" w:cs="Arial"/>
          <w:b/>
          <w:i w:val="0"/>
          <w:sz w:val="24"/>
          <w:szCs w:val="24"/>
        </w:rPr>
        <w:t>para la ejecución de las obras gestionadas mediante el programa 3 x1, y del proyecto “Calles el Santuario”</w:t>
      </w:r>
    </w:p>
    <w:p w:rsidR="00300B07" w:rsidRPr="003F6A51" w:rsidRDefault="00300B07" w:rsidP="00300B07">
      <w:pPr>
        <w:pStyle w:val="Sinespaciado"/>
        <w:jc w:val="both"/>
        <w:rPr>
          <w:rStyle w:val="nfasis"/>
          <w:rFonts w:ascii="Arial" w:hAnsi="Arial" w:cs="Arial"/>
          <w:b/>
          <w:i w:val="0"/>
          <w:sz w:val="24"/>
          <w:szCs w:val="24"/>
        </w:rPr>
      </w:pPr>
      <w:r>
        <w:rPr>
          <w:rStyle w:val="nfasis"/>
          <w:rFonts w:ascii="Arial" w:hAnsi="Arial" w:cs="Arial"/>
          <w:b/>
          <w:i w:val="0"/>
          <w:sz w:val="24"/>
          <w:szCs w:val="24"/>
        </w:rPr>
        <w:t>XVI. Solicitud de Fe de er</w:t>
      </w:r>
      <w:r w:rsidRPr="003F6A51">
        <w:rPr>
          <w:rStyle w:val="nfasis"/>
          <w:rFonts w:ascii="Arial" w:hAnsi="Arial" w:cs="Arial"/>
          <w:b/>
          <w:i w:val="0"/>
          <w:sz w:val="24"/>
          <w:szCs w:val="24"/>
        </w:rPr>
        <w:t>ratas para regularización de expedientes de los Fraccionamientos  en los terrenos denominados “Arroyo del Gato” el cuál es el Fraccionamiento Buena Vista y el fraccionamiento en el terreno denominado “El Gato” con cuenta catastral 175 del sector rustico.</w:t>
      </w:r>
    </w:p>
    <w:p w:rsidR="00D55E7D" w:rsidRDefault="00300B07" w:rsidP="00300B07">
      <w:pPr>
        <w:jc w:val="both"/>
        <w:rPr>
          <w:rStyle w:val="nfasis"/>
          <w:rFonts w:ascii="Arial" w:hAnsi="Arial" w:cs="Arial"/>
          <w:b/>
          <w:i w:val="0"/>
        </w:rPr>
      </w:pPr>
      <w:r w:rsidRPr="003F6A51">
        <w:rPr>
          <w:rStyle w:val="nfasis"/>
          <w:rFonts w:ascii="Arial" w:hAnsi="Arial" w:cs="Arial"/>
          <w:b/>
          <w:i w:val="0"/>
        </w:rPr>
        <w:t>XVI</w:t>
      </w:r>
      <w:r>
        <w:rPr>
          <w:rStyle w:val="nfasis"/>
          <w:rFonts w:ascii="Arial" w:hAnsi="Arial" w:cs="Arial"/>
          <w:b/>
          <w:i w:val="0"/>
        </w:rPr>
        <w:t>I</w:t>
      </w:r>
      <w:r w:rsidRPr="003F6A51">
        <w:rPr>
          <w:rStyle w:val="nfasis"/>
          <w:rFonts w:ascii="Arial" w:hAnsi="Arial" w:cs="Arial"/>
          <w:b/>
          <w:i w:val="0"/>
        </w:rPr>
        <w:t>. Asuntos Varios</w:t>
      </w:r>
    </w:p>
    <w:p w:rsidR="00D55E7D" w:rsidRDefault="00D55E7D" w:rsidP="00750511">
      <w:pPr>
        <w:jc w:val="both"/>
        <w:rPr>
          <w:rStyle w:val="nfasis"/>
          <w:rFonts w:ascii="Arial" w:hAnsi="Arial" w:cs="Arial"/>
          <w:b/>
          <w:i w:val="0"/>
        </w:rPr>
      </w:pPr>
    </w:p>
    <w:p w:rsidR="00300B07" w:rsidRDefault="00300B07" w:rsidP="00750511">
      <w:pPr>
        <w:jc w:val="both"/>
        <w:rPr>
          <w:rStyle w:val="nfasis"/>
          <w:rFonts w:ascii="Arial" w:hAnsi="Arial" w:cs="Arial"/>
          <w:b/>
          <w:i w:val="0"/>
        </w:rPr>
      </w:pPr>
    </w:p>
    <w:p w:rsidR="00D55E7D" w:rsidRPr="008C3EC4" w:rsidRDefault="00D55E7D" w:rsidP="00D55E7D">
      <w:pPr>
        <w:pStyle w:val="Sinespaciado"/>
        <w:jc w:val="center"/>
        <w:rPr>
          <w:sz w:val="32"/>
        </w:rPr>
      </w:pPr>
      <w:r>
        <w:rPr>
          <w:sz w:val="32"/>
        </w:rPr>
        <w:lastRenderedPageBreak/>
        <w:t>“</w:t>
      </w:r>
      <w:r w:rsidRPr="008C3EC4">
        <w:rPr>
          <w:sz w:val="32"/>
        </w:rPr>
        <w:t xml:space="preserve">Acta número </w:t>
      </w:r>
      <w:r>
        <w:rPr>
          <w:sz w:val="32"/>
        </w:rPr>
        <w:t>29”</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I. Verificación de quórum y declaración de apertura.</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II. Propuesta de orden del día y en su caso aprobación.</w:t>
      </w:r>
    </w:p>
    <w:p w:rsidR="00300B07" w:rsidRDefault="00300B07" w:rsidP="00300B07">
      <w:pPr>
        <w:pStyle w:val="Sinespaciado"/>
        <w:jc w:val="both"/>
        <w:rPr>
          <w:rStyle w:val="nfasis"/>
          <w:rFonts w:ascii="Arial" w:hAnsi="Arial" w:cs="Arial"/>
          <w:b/>
          <w:i w:val="0"/>
          <w:sz w:val="24"/>
          <w:szCs w:val="24"/>
        </w:rPr>
      </w:pPr>
      <w:r w:rsidRPr="003F6A51">
        <w:rPr>
          <w:rStyle w:val="nfasis"/>
          <w:rFonts w:ascii="Arial" w:hAnsi="Arial" w:cs="Arial"/>
          <w:b/>
          <w:i w:val="0"/>
          <w:sz w:val="24"/>
          <w:szCs w:val="24"/>
        </w:rPr>
        <w:t xml:space="preserve">III. Lectura de acta anterior, aprobación y firma. </w:t>
      </w:r>
    </w:p>
    <w:p w:rsidR="00300B07" w:rsidRDefault="00300B07" w:rsidP="00300B07">
      <w:pPr>
        <w:pStyle w:val="Sinespaciado"/>
        <w:jc w:val="both"/>
        <w:rPr>
          <w:rFonts w:ascii="Arial" w:hAnsi="Arial" w:cs="Arial"/>
          <w:b/>
          <w:sz w:val="24"/>
          <w:szCs w:val="24"/>
        </w:rPr>
      </w:pPr>
      <w:r>
        <w:rPr>
          <w:rFonts w:ascii="Arial" w:hAnsi="Arial" w:cs="Arial"/>
          <w:b/>
          <w:sz w:val="24"/>
          <w:szCs w:val="24"/>
        </w:rPr>
        <w:t>IV. A</w:t>
      </w:r>
      <w:r w:rsidRPr="000F76F0">
        <w:rPr>
          <w:rFonts w:ascii="Arial" w:hAnsi="Arial" w:cs="Arial"/>
          <w:b/>
          <w:sz w:val="24"/>
          <w:szCs w:val="24"/>
        </w:rPr>
        <w:t xml:space="preserve">nálisis y en su caso autorización de las cuotas y tarifas de agua </w:t>
      </w:r>
      <w:r>
        <w:rPr>
          <w:rFonts w:ascii="Arial" w:hAnsi="Arial" w:cs="Arial"/>
          <w:b/>
          <w:sz w:val="24"/>
          <w:szCs w:val="24"/>
        </w:rPr>
        <w:t>P</w:t>
      </w:r>
      <w:r w:rsidRPr="000F76F0">
        <w:rPr>
          <w:rFonts w:ascii="Arial" w:hAnsi="Arial" w:cs="Arial"/>
          <w:b/>
          <w:sz w:val="24"/>
          <w:szCs w:val="24"/>
        </w:rPr>
        <w:t>otable y alcantarillado, para el ejercicio fiscal 2014</w:t>
      </w:r>
      <w:r>
        <w:rPr>
          <w:rFonts w:ascii="Arial" w:hAnsi="Arial" w:cs="Arial"/>
          <w:b/>
          <w:sz w:val="24"/>
          <w:szCs w:val="24"/>
        </w:rPr>
        <w:t>.</w:t>
      </w:r>
    </w:p>
    <w:p w:rsidR="00300B07" w:rsidRDefault="00300B07" w:rsidP="00300B07">
      <w:pPr>
        <w:pStyle w:val="Sinespaciado"/>
        <w:jc w:val="both"/>
        <w:rPr>
          <w:rStyle w:val="nfasis"/>
          <w:rFonts w:ascii="Arial" w:hAnsi="Arial" w:cs="Arial"/>
          <w:b/>
          <w:i w:val="0"/>
          <w:iCs w:val="0"/>
          <w:sz w:val="24"/>
          <w:szCs w:val="24"/>
        </w:rPr>
      </w:pPr>
      <w:r>
        <w:rPr>
          <w:rStyle w:val="nfasis"/>
          <w:rFonts w:ascii="Arial" w:hAnsi="Arial" w:cs="Arial"/>
          <w:b/>
          <w:i w:val="0"/>
          <w:iCs w:val="0"/>
          <w:sz w:val="24"/>
          <w:szCs w:val="24"/>
        </w:rPr>
        <w:t>V.  Análisis de factibilidad de participación del municipio  en la conformación de la JUNTA INTERMUNICIPAL de la Región Altos Sur y migración a esta figura del actual SIMAR Altos Sur.</w:t>
      </w:r>
    </w:p>
    <w:p w:rsidR="00300B07" w:rsidRDefault="00300B07" w:rsidP="00300B07">
      <w:pPr>
        <w:pStyle w:val="Sinespaciado"/>
        <w:jc w:val="both"/>
        <w:rPr>
          <w:rStyle w:val="nfasis"/>
          <w:rFonts w:ascii="Arial" w:hAnsi="Arial" w:cs="Arial"/>
          <w:b/>
          <w:i w:val="0"/>
          <w:iCs w:val="0"/>
          <w:sz w:val="24"/>
          <w:szCs w:val="24"/>
        </w:rPr>
      </w:pPr>
      <w:r>
        <w:rPr>
          <w:rStyle w:val="nfasis"/>
          <w:rFonts w:ascii="Arial" w:hAnsi="Arial" w:cs="Arial"/>
          <w:b/>
          <w:i w:val="0"/>
          <w:iCs w:val="0"/>
          <w:sz w:val="24"/>
          <w:szCs w:val="24"/>
        </w:rPr>
        <w:t>VI. Permiso de Subdivisiones</w:t>
      </w:r>
    </w:p>
    <w:p w:rsidR="00300B07" w:rsidRDefault="00300B07" w:rsidP="00300B07">
      <w:pPr>
        <w:pStyle w:val="Sinespaciado"/>
        <w:jc w:val="both"/>
        <w:rPr>
          <w:rStyle w:val="nfasis"/>
          <w:rFonts w:ascii="Arial" w:hAnsi="Arial" w:cs="Arial"/>
          <w:b/>
          <w:i w:val="0"/>
          <w:iCs w:val="0"/>
          <w:sz w:val="24"/>
          <w:szCs w:val="24"/>
        </w:rPr>
      </w:pPr>
      <w:r>
        <w:rPr>
          <w:rStyle w:val="nfasis"/>
          <w:rFonts w:ascii="Arial" w:hAnsi="Arial" w:cs="Arial"/>
          <w:b/>
          <w:i w:val="0"/>
          <w:iCs w:val="0"/>
          <w:sz w:val="24"/>
          <w:szCs w:val="24"/>
        </w:rPr>
        <w:t>VII. Asuntos Varios.</w:t>
      </w:r>
    </w:p>
    <w:p w:rsidR="00D55E7D" w:rsidRDefault="00D55E7D"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30”</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I. Verificación de quórum y declaración de apertura.</w:t>
      </w:r>
    </w:p>
    <w:p w:rsidR="00300B07" w:rsidRPr="003F6A51" w:rsidRDefault="00300B07" w:rsidP="00300B07">
      <w:pPr>
        <w:pStyle w:val="Sinespaciado"/>
        <w:jc w:val="both"/>
        <w:rPr>
          <w:rStyle w:val="nfasis"/>
          <w:rFonts w:ascii="Arial" w:hAnsi="Arial" w:cs="Arial"/>
          <w:b/>
          <w:i w:val="0"/>
          <w:iCs w:val="0"/>
          <w:sz w:val="24"/>
          <w:szCs w:val="24"/>
        </w:rPr>
      </w:pPr>
      <w:r w:rsidRPr="003F6A51">
        <w:rPr>
          <w:rStyle w:val="nfasis"/>
          <w:rFonts w:ascii="Arial" w:hAnsi="Arial" w:cs="Arial"/>
          <w:b/>
          <w:i w:val="0"/>
          <w:sz w:val="24"/>
          <w:szCs w:val="24"/>
        </w:rPr>
        <w:t>II. Propuesta de orden del día y en su caso aprobación.</w:t>
      </w:r>
    </w:p>
    <w:p w:rsidR="00D55E7D" w:rsidRDefault="00300B07" w:rsidP="00300B07">
      <w:pPr>
        <w:jc w:val="both"/>
        <w:rPr>
          <w:rStyle w:val="nfasis"/>
          <w:rFonts w:ascii="Arial" w:hAnsi="Arial" w:cs="Arial"/>
          <w:b/>
          <w:i w:val="0"/>
        </w:rPr>
      </w:pPr>
      <w:r w:rsidRPr="003F6A51">
        <w:rPr>
          <w:rStyle w:val="nfasis"/>
          <w:rFonts w:ascii="Arial" w:hAnsi="Arial" w:cs="Arial"/>
          <w:b/>
          <w:i w:val="0"/>
        </w:rPr>
        <w:t xml:space="preserve">III. </w:t>
      </w:r>
      <w:r>
        <w:rPr>
          <w:rFonts w:ascii="Arial" w:hAnsi="Arial" w:cs="Arial"/>
          <w:b/>
        </w:rPr>
        <w:t>A</w:t>
      </w:r>
      <w:r w:rsidRPr="000F76F0">
        <w:rPr>
          <w:rFonts w:ascii="Arial" w:hAnsi="Arial" w:cs="Arial"/>
          <w:b/>
        </w:rPr>
        <w:t xml:space="preserve">nálisis y </w:t>
      </w:r>
      <w:r>
        <w:rPr>
          <w:rFonts w:ascii="Arial" w:hAnsi="Arial" w:cs="Arial"/>
          <w:b/>
        </w:rPr>
        <w:t>A</w:t>
      </w:r>
      <w:r w:rsidRPr="000F76F0">
        <w:rPr>
          <w:rFonts w:ascii="Arial" w:hAnsi="Arial" w:cs="Arial"/>
          <w:b/>
        </w:rPr>
        <w:t xml:space="preserve">utorización </w:t>
      </w:r>
      <w:r>
        <w:rPr>
          <w:rFonts w:ascii="Arial" w:hAnsi="Arial" w:cs="Arial"/>
          <w:b/>
        </w:rPr>
        <w:t>“construcción de empedrado ecológico en la calle Emiliano Zapata del km 0+000 al km 0+500 con un ancho de 7 m</w:t>
      </w:r>
      <w:r w:rsidRPr="00C139B6">
        <w:rPr>
          <w:rFonts w:ascii="Arial" w:hAnsi="Arial" w:cs="Arial"/>
          <w:b/>
        </w:rPr>
        <w:t xml:space="preserve"> </w:t>
      </w:r>
      <w:r>
        <w:rPr>
          <w:rFonts w:ascii="Arial" w:hAnsi="Arial" w:cs="Arial"/>
          <w:b/>
        </w:rPr>
        <w:t xml:space="preserve">promedio, en la localidad de Ojuelos en el Municipio de </w:t>
      </w:r>
      <w:proofErr w:type="spellStart"/>
      <w:r>
        <w:rPr>
          <w:rFonts w:ascii="Arial" w:hAnsi="Arial" w:cs="Arial"/>
          <w:b/>
        </w:rPr>
        <w:t>Mexticacan</w:t>
      </w:r>
      <w:proofErr w:type="spellEnd"/>
      <w:r>
        <w:rPr>
          <w:rFonts w:ascii="Arial" w:hAnsi="Arial" w:cs="Arial"/>
          <w:b/>
        </w:rPr>
        <w:t xml:space="preserve"> (FISE) </w:t>
      </w:r>
      <w:r w:rsidRPr="000B6E56">
        <w:rPr>
          <w:rFonts w:ascii="Arial" w:hAnsi="Arial" w:cs="Arial"/>
          <w:b/>
          <w:color w:val="000000"/>
        </w:rPr>
        <w:t>1</w:t>
      </w:r>
      <w:proofErr w:type="gramStart"/>
      <w:r w:rsidRPr="000B6E56">
        <w:rPr>
          <w:rFonts w:ascii="Arial" w:hAnsi="Arial" w:cs="Arial"/>
          <w:b/>
          <w:color w:val="000000"/>
        </w:rPr>
        <w:t>,600,000.00</w:t>
      </w:r>
      <w:proofErr w:type="gramEnd"/>
      <w:r>
        <w:rPr>
          <w:rFonts w:ascii="Arial" w:hAnsi="Arial" w:cs="Arial"/>
          <w:b/>
          <w:color w:val="000000"/>
        </w:rPr>
        <w:t>”</w:t>
      </w:r>
    </w:p>
    <w:p w:rsidR="00D55E7D" w:rsidRDefault="00D55E7D" w:rsidP="00750511">
      <w:pPr>
        <w:jc w:val="both"/>
        <w:rPr>
          <w:rStyle w:val="nfasis"/>
          <w:rFonts w:ascii="Arial" w:hAnsi="Arial" w:cs="Arial"/>
          <w:b/>
          <w:i w:val="0"/>
        </w:rPr>
      </w:pPr>
    </w:p>
    <w:p w:rsidR="00300B07" w:rsidRDefault="00300B07"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9B2228" w:rsidRDefault="009B2228" w:rsidP="00750511">
      <w:pPr>
        <w:jc w:val="both"/>
        <w:rPr>
          <w:rStyle w:val="nfasis"/>
          <w:rFonts w:ascii="Arial" w:hAnsi="Arial" w:cs="Arial"/>
          <w:b/>
          <w:i w:val="0"/>
        </w:rPr>
      </w:pPr>
    </w:p>
    <w:p w:rsidR="00300B07" w:rsidRDefault="00300B07" w:rsidP="00750511">
      <w:pPr>
        <w:jc w:val="both"/>
        <w:rPr>
          <w:rStyle w:val="nfasis"/>
          <w:rFonts w:ascii="Arial" w:hAnsi="Arial" w:cs="Arial"/>
          <w:b/>
          <w:i w:val="0"/>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31”</w:t>
      </w:r>
    </w:p>
    <w:p w:rsidR="00300B07" w:rsidRPr="00D027BC" w:rsidRDefault="00300B07" w:rsidP="00300B07">
      <w:pPr>
        <w:pStyle w:val="Sinespaciado"/>
        <w:jc w:val="both"/>
        <w:rPr>
          <w:rStyle w:val="nfasis"/>
          <w:rFonts w:ascii="Arial" w:hAnsi="Arial" w:cs="Arial"/>
          <w:b/>
          <w:i w:val="0"/>
          <w:iCs w:val="0"/>
          <w:sz w:val="24"/>
          <w:szCs w:val="24"/>
        </w:rPr>
      </w:pPr>
      <w:r w:rsidRPr="00D027BC">
        <w:rPr>
          <w:rStyle w:val="nfasis"/>
          <w:rFonts w:ascii="Arial" w:hAnsi="Arial" w:cs="Arial"/>
          <w:b/>
          <w:i w:val="0"/>
          <w:sz w:val="24"/>
          <w:szCs w:val="24"/>
        </w:rPr>
        <w:t>I. Verificación de quórum y declaración de apertura.</w:t>
      </w:r>
    </w:p>
    <w:p w:rsidR="00300B07" w:rsidRPr="00D027BC" w:rsidRDefault="00300B07" w:rsidP="00300B07">
      <w:pPr>
        <w:pStyle w:val="Sinespaciado"/>
        <w:jc w:val="both"/>
        <w:rPr>
          <w:rStyle w:val="nfasis"/>
          <w:rFonts w:ascii="Arial" w:hAnsi="Arial" w:cs="Arial"/>
          <w:b/>
          <w:i w:val="0"/>
          <w:iCs w:val="0"/>
          <w:sz w:val="24"/>
          <w:szCs w:val="24"/>
        </w:rPr>
      </w:pPr>
      <w:r w:rsidRPr="00D027BC">
        <w:rPr>
          <w:rStyle w:val="nfasis"/>
          <w:rFonts w:ascii="Arial" w:hAnsi="Arial" w:cs="Arial"/>
          <w:b/>
          <w:i w:val="0"/>
          <w:sz w:val="24"/>
          <w:szCs w:val="24"/>
        </w:rPr>
        <w:t>II. Propuesta de orden del día y en su caso aprobación.</w:t>
      </w:r>
    </w:p>
    <w:p w:rsidR="00300B07" w:rsidRPr="00D027BC" w:rsidRDefault="00300B07" w:rsidP="00300B07">
      <w:pPr>
        <w:pStyle w:val="Sinespaciado"/>
        <w:jc w:val="both"/>
        <w:rPr>
          <w:rStyle w:val="nfasis"/>
          <w:rFonts w:ascii="Arial" w:hAnsi="Arial" w:cs="Arial"/>
          <w:b/>
          <w:i w:val="0"/>
          <w:iCs w:val="0"/>
          <w:sz w:val="24"/>
          <w:szCs w:val="24"/>
        </w:rPr>
      </w:pPr>
      <w:r w:rsidRPr="00D027BC">
        <w:rPr>
          <w:rStyle w:val="nfasis"/>
          <w:rFonts w:ascii="Arial" w:hAnsi="Arial" w:cs="Arial"/>
          <w:b/>
          <w:i w:val="0"/>
          <w:sz w:val="24"/>
          <w:szCs w:val="24"/>
        </w:rPr>
        <w:t xml:space="preserve">III. Lectura de acta anterior, aprobación y firma. </w:t>
      </w:r>
    </w:p>
    <w:p w:rsidR="00300B07" w:rsidRPr="004A5273" w:rsidRDefault="00300B07" w:rsidP="00300B07">
      <w:pPr>
        <w:pStyle w:val="Sinespaciado"/>
        <w:jc w:val="both"/>
        <w:rPr>
          <w:rStyle w:val="nfasis"/>
          <w:rFonts w:ascii="Arial" w:hAnsi="Arial" w:cs="Arial"/>
          <w:b/>
          <w:i w:val="0"/>
          <w:iCs w:val="0"/>
          <w:sz w:val="24"/>
          <w:szCs w:val="24"/>
        </w:rPr>
      </w:pPr>
      <w:r w:rsidRPr="00D027BC">
        <w:rPr>
          <w:rStyle w:val="nfasis"/>
          <w:rFonts w:ascii="Arial" w:hAnsi="Arial" w:cs="Arial"/>
          <w:b/>
          <w:i w:val="0"/>
          <w:sz w:val="24"/>
          <w:szCs w:val="24"/>
        </w:rPr>
        <w:t xml:space="preserve">IV.  </w:t>
      </w:r>
      <w:r w:rsidRPr="004A5273">
        <w:rPr>
          <w:rStyle w:val="nfasis"/>
          <w:rFonts w:ascii="Arial" w:hAnsi="Arial" w:cs="Arial"/>
          <w:b/>
          <w:i w:val="0"/>
          <w:sz w:val="24"/>
          <w:szCs w:val="24"/>
        </w:rPr>
        <w:t>Análisis y Aprobación del Plan parcial de Desarrollo Urbano del Municipio de Mexticacán, Jalisco</w:t>
      </w:r>
      <w:r>
        <w:rPr>
          <w:rStyle w:val="nfasis"/>
          <w:rFonts w:ascii="Arial" w:hAnsi="Arial" w:cs="Arial"/>
          <w:b/>
          <w:i w:val="0"/>
          <w:sz w:val="24"/>
          <w:szCs w:val="24"/>
        </w:rPr>
        <w:t>.</w:t>
      </w:r>
    </w:p>
    <w:p w:rsidR="00300B07" w:rsidRPr="004A5273" w:rsidRDefault="00300B07" w:rsidP="00300B07">
      <w:pPr>
        <w:pStyle w:val="Sinespaciado"/>
        <w:jc w:val="both"/>
        <w:rPr>
          <w:rStyle w:val="nfasis"/>
          <w:rFonts w:ascii="Arial" w:hAnsi="Arial" w:cs="Arial"/>
          <w:b/>
          <w:i w:val="0"/>
          <w:iCs w:val="0"/>
          <w:sz w:val="24"/>
          <w:szCs w:val="24"/>
        </w:rPr>
      </w:pPr>
      <w:r w:rsidRPr="004A5273">
        <w:rPr>
          <w:rStyle w:val="nfasis"/>
          <w:rFonts w:ascii="Arial" w:hAnsi="Arial" w:cs="Arial"/>
          <w:b/>
          <w:i w:val="0"/>
          <w:sz w:val="24"/>
          <w:szCs w:val="24"/>
        </w:rPr>
        <w:t>V. Análisis y aprobación de gastos del periodo Fiscal 2012 observados por Auditoria Superior del Estado de Jalisco  (Pago de Audiciones de Banda Municipal y  Pago de asesoría jurídica del Municipio)</w:t>
      </w:r>
      <w:r>
        <w:rPr>
          <w:rStyle w:val="nfasis"/>
          <w:rFonts w:ascii="Arial" w:hAnsi="Arial" w:cs="Arial"/>
          <w:b/>
          <w:i w:val="0"/>
          <w:sz w:val="24"/>
          <w:szCs w:val="24"/>
        </w:rPr>
        <w:t>.</w:t>
      </w:r>
    </w:p>
    <w:p w:rsidR="00300B07" w:rsidRPr="004A5273" w:rsidRDefault="00300B07" w:rsidP="00300B07">
      <w:pPr>
        <w:pStyle w:val="Sinespaciado"/>
        <w:jc w:val="both"/>
        <w:rPr>
          <w:rStyle w:val="nfasis"/>
          <w:rFonts w:ascii="Arial" w:hAnsi="Arial" w:cs="Arial"/>
          <w:b/>
          <w:i w:val="0"/>
          <w:sz w:val="24"/>
          <w:szCs w:val="24"/>
        </w:rPr>
      </w:pPr>
      <w:r w:rsidRPr="004A5273">
        <w:rPr>
          <w:rStyle w:val="nfasis"/>
          <w:rFonts w:ascii="Arial" w:hAnsi="Arial" w:cs="Arial"/>
          <w:b/>
          <w:i w:val="0"/>
          <w:sz w:val="24"/>
          <w:szCs w:val="24"/>
        </w:rPr>
        <w:t>VI. Análisis y Aprobación para contratación de Obras Propuestas del ramo 33 “Fondo de Aportaciones para la Infraestructura Social Municipal”</w:t>
      </w:r>
      <w:r>
        <w:rPr>
          <w:rStyle w:val="nfasis"/>
          <w:rFonts w:ascii="Arial" w:hAnsi="Arial" w:cs="Arial"/>
          <w:b/>
          <w:i w:val="0"/>
          <w:sz w:val="24"/>
          <w:szCs w:val="24"/>
        </w:rPr>
        <w:t>.</w:t>
      </w:r>
    </w:p>
    <w:p w:rsidR="00300B07" w:rsidRPr="004A5273" w:rsidRDefault="00300B07" w:rsidP="00300B07">
      <w:pPr>
        <w:pStyle w:val="Sinespaciado"/>
        <w:jc w:val="both"/>
        <w:rPr>
          <w:rStyle w:val="nfasis"/>
          <w:rFonts w:ascii="Arial" w:hAnsi="Arial" w:cs="Arial"/>
          <w:b/>
          <w:i w:val="0"/>
          <w:sz w:val="24"/>
          <w:szCs w:val="24"/>
        </w:rPr>
      </w:pPr>
      <w:r>
        <w:rPr>
          <w:rStyle w:val="nfasis"/>
          <w:rFonts w:ascii="Arial" w:hAnsi="Arial" w:cs="Arial"/>
          <w:b/>
          <w:i w:val="0"/>
          <w:sz w:val="24"/>
          <w:szCs w:val="24"/>
        </w:rPr>
        <w:t xml:space="preserve">VII. </w:t>
      </w:r>
      <w:r w:rsidRPr="004A5273">
        <w:rPr>
          <w:rStyle w:val="nfasis"/>
          <w:rFonts w:ascii="Arial" w:hAnsi="Arial" w:cs="Arial"/>
          <w:b/>
          <w:i w:val="0"/>
          <w:sz w:val="24"/>
          <w:szCs w:val="24"/>
        </w:rPr>
        <w:t xml:space="preserve">Análisis y Aprobación para dar de baja los carros </w:t>
      </w:r>
      <w:proofErr w:type="gramStart"/>
      <w:r w:rsidRPr="004A5273">
        <w:rPr>
          <w:rStyle w:val="nfasis"/>
          <w:rFonts w:ascii="Arial" w:hAnsi="Arial" w:cs="Arial"/>
          <w:b/>
          <w:i w:val="0"/>
          <w:sz w:val="24"/>
          <w:szCs w:val="24"/>
        </w:rPr>
        <w:t>chatarra recibidas</w:t>
      </w:r>
      <w:proofErr w:type="gramEnd"/>
      <w:r w:rsidRPr="004A5273">
        <w:rPr>
          <w:rStyle w:val="nfasis"/>
          <w:rFonts w:ascii="Arial" w:hAnsi="Arial" w:cs="Arial"/>
          <w:b/>
          <w:i w:val="0"/>
          <w:sz w:val="24"/>
          <w:szCs w:val="24"/>
        </w:rPr>
        <w:t xml:space="preserve"> por administraciones anteriores y procedencia de </w:t>
      </w:r>
      <w:r>
        <w:rPr>
          <w:rStyle w:val="nfasis"/>
          <w:rFonts w:ascii="Arial" w:hAnsi="Arial" w:cs="Arial"/>
          <w:b/>
          <w:i w:val="0"/>
          <w:sz w:val="24"/>
          <w:szCs w:val="24"/>
        </w:rPr>
        <w:t>l</w:t>
      </w:r>
      <w:r w:rsidRPr="004A5273">
        <w:rPr>
          <w:rStyle w:val="nfasis"/>
          <w:rFonts w:ascii="Arial" w:hAnsi="Arial" w:cs="Arial"/>
          <w:b/>
          <w:i w:val="0"/>
          <w:sz w:val="24"/>
          <w:szCs w:val="24"/>
        </w:rPr>
        <w:t>a venta</w:t>
      </w:r>
      <w:r>
        <w:rPr>
          <w:rStyle w:val="nfasis"/>
          <w:rFonts w:ascii="Arial" w:hAnsi="Arial" w:cs="Arial"/>
          <w:b/>
          <w:i w:val="0"/>
          <w:sz w:val="24"/>
          <w:szCs w:val="24"/>
        </w:rPr>
        <w:t>.</w:t>
      </w:r>
      <w:r w:rsidRPr="004A5273">
        <w:rPr>
          <w:rStyle w:val="nfasis"/>
          <w:rFonts w:ascii="Arial" w:hAnsi="Arial" w:cs="Arial"/>
          <w:b/>
          <w:i w:val="0"/>
          <w:sz w:val="24"/>
          <w:szCs w:val="24"/>
        </w:rPr>
        <w:t xml:space="preserve"> </w:t>
      </w:r>
    </w:p>
    <w:p w:rsidR="00300B07" w:rsidRPr="004A5273" w:rsidRDefault="00300B07" w:rsidP="00300B07">
      <w:pPr>
        <w:pStyle w:val="Sinespaciado"/>
        <w:jc w:val="both"/>
        <w:rPr>
          <w:rStyle w:val="nfasis"/>
          <w:rFonts w:ascii="Arial" w:hAnsi="Arial" w:cs="Arial"/>
          <w:b/>
          <w:i w:val="0"/>
          <w:iCs w:val="0"/>
          <w:sz w:val="24"/>
          <w:szCs w:val="24"/>
        </w:rPr>
      </w:pPr>
      <w:r w:rsidRPr="004A5273">
        <w:rPr>
          <w:rStyle w:val="nfasis"/>
          <w:rFonts w:ascii="Arial" w:hAnsi="Arial" w:cs="Arial"/>
          <w:b/>
          <w:i w:val="0"/>
          <w:sz w:val="24"/>
          <w:szCs w:val="24"/>
        </w:rPr>
        <w:t>VIII. Propuesta para aprobación del presupuesto para las Fiestas Invernales del Municipio.</w:t>
      </w:r>
    </w:p>
    <w:p w:rsidR="00300B07" w:rsidRPr="004A5273" w:rsidRDefault="00300B07" w:rsidP="00300B07">
      <w:pPr>
        <w:pStyle w:val="Sinespaciado"/>
        <w:jc w:val="both"/>
        <w:rPr>
          <w:rStyle w:val="nfasis"/>
          <w:rFonts w:ascii="Times New Roman" w:hAnsi="Times New Roman"/>
          <w:b/>
          <w:i w:val="0"/>
          <w:sz w:val="24"/>
          <w:szCs w:val="24"/>
        </w:rPr>
      </w:pPr>
      <w:r w:rsidRPr="004A5273">
        <w:rPr>
          <w:rStyle w:val="nfasis"/>
          <w:rFonts w:ascii="Arial" w:hAnsi="Arial" w:cs="Arial"/>
          <w:b/>
          <w:i w:val="0"/>
          <w:sz w:val="24"/>
          <w:szCs w:val="24"/>
        </w:rPr>
        <w:t>IX. Permiso de subdivisiones</w:t>
      </w:r>
    </w:p>
    <w:p w:rsidR="00D55E7D" w:rsidRDefault="00300B07" w:rsidP="00300B07">
      <w:pPr>
        <w:jc w:val="both"/>
        <w:rPr>
          <w:rStyle w:val="nfasis"/>
          <w:rFonts w:ascii="Arial" w:hAnsi="Arial" w:cs="Arial"/>
          <w:b/>
          <w:i w:val="0"/>
        </w:rPr>
      </w:pPr>
      <w:r w:rsidRPr="004A5273">
        <w:rPr>
          <w:rStyle w:val="nfasis"/>
          <w:rFonts w:ascii="Arial" w:hAnsi="Arial" w:cs="Arial"/>
          <w:b/>
          <w:i w:val="0"/>
        </w:rPr>
        <w:t>X. Asuntos Varios</w:t>
      </w:r>
    </w:p>
    <w:p w:rsidR="00300B07" w:rsidRDefault="00300B07" w:rsidP="00300B07">
      <w:pPr>
        <w:jc w:val="both"/>
        <w:rPr>
          <w:rStyle w:val="nfasis"/>
          <w:rFonts w:ascii="Arial" w:hAnsi="Arial" w:cs="Arial"/>
          <w:b/>
          <w:i w:val="0"/>
        </w:rPr>
      </w:pPr>
    </w:p>
    <w:p w:rsidR="009B2228" w:rsidRDefault="009B2228" w:rsidP="00300B07">
      <w:pPr>
        <w:jc w:val="both"/>
        <w:rPr>
          <w:rStyle w:val="nfasis"/>
          <w:rFonts w:ascii="Arial" w:hAnsi="Arial" w:cs="Arial"/>
          <w:b/>
          <w:i w:val="0"/>
        </w:rPr>
      </w:pPr>
    </w:p>
    <w:p w:rsidR="009B2228" w:rsidRDefault="009B2228" w:rsidP="00300B07">
      <w:pPr>
        <w:jc w:val="both"/>
        <w:rPr>
          <w:rStyle w:val="nfasis"/>
          <w:rFonts w:ascii="Arial" w:hAnsi="Arial" w:cs="Arial"/>
          <w:b/>
          <w:i w:val="0"/>
        </w:rPr>
      </w:pPr>
    </w:p>
    <w:p w:rsidR="00300B07" w:rsidRDefault="00300B07" w:rsidP="00300B07">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32”</w:t>
      </w:r>
    </w:p>
    <w:p w:rsidR="00300B07" w:rsidRPr="002C67E8" w:rsidRDefault="00300B07" w:rsidP="00300B07">
      <w:pPr>
        <w:pStyle w:val="Sinespaciado"/>
        <w:jc w:val="both"/>
        <w:rPr>
          <w:rStyle w:val="nfasis"/>
          <w:rFonts w:ascii="Arial" w:hAnsi="Arial" w:cs="Arial"/>
          <w:b/>
          <w:i w:val="0"/>
          <w:iCs w:val="0"/>
          <w:sz w:val="24"/>
          <w:szCs w:val="24"/>
        </w:rPr>
      </w:pPr>
      <w:r w:rsidRPr="002C67E8">
        <w:rPr>
          <w:rStyle w:val="nfasis"/>
          <w:rFonts w:ascii="Arial" w:hAnsi="Arial" w:cs="Arial"/>
          <w:b/>
          <w:i w:val="0"/>
          <w:sz w:val="24"/>
          <w:szCs w:val="24"/>
        </w:rPr>
        <w:t>I. Verificación de quórum y declaración de apertura.</w:t>
      </w:r>
    </w:p>
    <w:p w:rsidR="00300B07" w:rsidRPr="002C67E8" w:rsidRDefault="00300B07" w:rsidP="00300B07">
      <w:pPr>
        <w:pStyle w:val="Sinespaciado"/>
        <w:jc w:val="both"/>
        <w:rPr>
          <w:rStyle w:val="nfasis"/>
          <w:rFonts w:ascii="Arial" w:hAnsi="Arial" w:cs="Arial"/>
          <w:b/>
          <w:i w:val="0"/>
          <w:iCs w:val="0"/>
          <w:sz w:val="24"/>
          <w:szCs w:val="24"/>
        </w:rPr>
      </w:pPr>
      <w:r w:rsidRPr="002C67E8">
        <w:rPr>
          <w:rStyle w:val="nfasis"/>
          <w:rFonts w:ascii="Arial" w:hAnsi="Arial" w:cs="Arial"/>
          <w:b/>
          <w:i w:val="0"/>
          <w:sz w:val="24"/>
          <w:szCs w:val="24"/>
        </w:rPr>
        <w:t>II. Propuesta de orden del día y en su caso aprobación.</w:t>
      </w:r>
    </w:p>
    <w:p w:rsidR="00300B07" w:rsidRPr="002C67E8" w:rsidRDefault="00300B07" w:rsidP="00300B07">
      <w:pPr>
        <w:pStyle w:val="Sinespaciado"/>
        <w:jc w:val="both"/>
        <w:rPr>
          <w:rStyle w:val="nfasis"/>
          <w:rFonts w:ascii="Arial" w:hAnsi="Arial" w:cs="Arial"/>
          <w:b/>
          <w:i w:val="0"/>
          <w:iCs w:val="0"/>
          <w:sz w:val="24"/>
          <w:szCs w:val="24"/>
        </w:rPr>
      </w:pPr>
    </w:p>
    <w:p w:rsidR="00300B07" w:rsidRPr="002C67E8" w:rsidRDefault="00300B07" w:rsidP="00300B07">
      <w:pPr>
        <w:pStyle w:val="Sinespaciado"/>
        <w:jc w:val="both"/>
        <w:rPr>
          <w:rStyle w:val="nfasis"/>
          <w:rFonts w:ascii="Arial" w:hAnsi="Arial" w:cs="Arial"/>
          <w:b/>
          <w:i w:val="0"/>
          <w:iCs w:val="0"/>
          <w:sz w:val="24"/>
          <w:szCs w:val="24"/>
        </w:rPr>
      </w:pPr>
      <w:r w:rsidRPr="002C67E8">
        <w:rPr>
          <w:rStyle w:val="nfasis"/>
          <w:rFonts w:ascii="Arial" w:hAnsi="Arial" w:cs="Arial"/>
          <w:b/>
          <w:i w:val="0"/>
          <w:sz w:val="24"/>
          <w:szCs w:val="24"/>
        </w:rPr>
        <w:t xml:space="preserve">III. Análisis y aprobación del procedimiento administrativo </w:t>
      </w:r>
      <w:proofErr w:type="spellStart"/>
      <w:r w:rsidRPr="002C67E8">
        <w:rPr>
          <w:rStyle w:val="nfasis"/>
          <w:rFonts w:ascii="Arial" w:hAnsi="Arial" w:cs="Arial"/>
          <w:b/>
          <w:i w:val="0"/>
          <w:sz w:val="24"/>
          <w:szCs w:val="24"/>
        </w:rPr>
        <w:t>apra</w:t>
      </w:r>
      <w:proofErr w:type="spellEnd"/>
      <w:r w:rsidRPr="002C67E8">
        <w:rPr>
          <w:rStyle w:val="nfasis"/>
          <w:rFonts w:ascii="Arial" w:hAnsi="Arial" w:cs="Arial"/>
          <w:b/>
          <w:i w:val="0"/>
          <w:sz w:val="24"/>
          <w:szCs w:val="24"/>
        </w:rPr>
        <w:t xml:space="preserve"> la realización de pago de Aguinaldo correspondiente al ejercicio fiscal 2013 a servidores públicos del H. Ayuntamiento de Mexticacán, Jalisco. </w:t>
      </w:r>
    </w:p>
    <w:p w:rsidR="00D55E7D" w:rsidRDefault="00300B07" w:rsidP="00300B07">
      <w:pPr>
        <w:jc w:val="both"/>
        <w:rPr>
          <w:rStyle w:val="nfasis"/>
          <w:rFonts w:ascii="Arial" w:hAnsi="Arial" w:cs="Arial"/>
          <w:b/>
          <w:i w:val="0"/>
        </w:rPr>
      </w:pPr>
      <w:r w:rsidRPr="002C67E8">
        <w:rPr>
          <w:rStyle w:val="nfasis"/>
          <w:rFonts w:ascii="Arial" w:hAnsi="Arial" w:cs="Arial"/>
          <w:b/>
          <w:i w:val="0"/>
          <w:iCs w:val="0"/>
        </w:rPr>
        <w:t>IV.  Análisis y aprobación de presupuesto de egresos para el ejercicio fiscal 2014</w:t>
      </w:r>
    </w:p>
    <w:p w:rsidR="00D55E7D" w:rsidRDefault="00D55E7D" w:rsidP="00750511">
      <w:pPr>
        <w:jc w:val="both"/>
        <w:rPr>
          <w:rStyle w:val="nfasis"/>
          <w:rFonts w:ascii="Arial" w:hAnsi="Arial" w:cs="Arial"/>
          <w:b/>
          <w:i w:val="0"/>
        </w:rPr>
      </w:pPr>
    </w:p>
    <w:p w:rsidR="00300B07" w:rsidRDefault="00300B07" w:rsidP="00750511">
      <w:pPr>
        <w:jc w:val="both"/>
        <w:rPr>
          <w:rStyle w:val="nfasis"/>
          <w:rFonts w:ascii="Arial" w:hAnsi="Arial" w:cs="Arial"/>
          <w:b/>
          <w:i w:val="0"/>
        </w:rPr>
      </w:pPr>
    </w:p>
    <w:p w:rsidR="00D55E7D" w:rsidRPr="008C3EC4" w:rsidRDefault="00D55E7D" w:rsidP="00D55E7D">
      <w:pPr>
        <w:pStyle w:val="Sinespaciado"/>
        <w:jc w:val="center"/>
        <w:rPr>
          <w:sz w:val="32"/>
        </w:rPr>
      </w:pPr>
      <w:r>
        <w:rPr>
          <w:sz w:val="32"/>
        </w:rPr>
        <w:t>“</w:t>
      </w:r>
      <w:r w:rsidRPr="008C3EC4">
        <w:rPr>
          <w:sz w:val="32"/>
        </w:rPr>
        <w:t xml:space="preserve">Acta número </w:t>
      </w:r>
      <w:r>
        <w:rPr>
          <w:sz w:val="32"/>
        </w:rPr>
        <w:t>33”</w:t>
      </w:r>
    </w:p>
    <w:p w:rsidR="00300B07" w:rsidRPr="00285E4A" w:rsidRDefault="00300B07" w:rsidP="00300B07">
      <w:pPr>
        <w:pStyle w:val="Sinespaciado"/>
        <w:jc w:val="both"/>
        <w:rPr>
          <w:rStyle w:val="nfasis"/>
          <w:rFonts w:ascii="Arial" w:hAnsi="Arial" w:cs="Arial"/>
          <w:b/>
          <w:i w:val="0"/>
          <w:iCs w:val="0"/>
          <w:sz w:val="24"/>
        </w:rPr>
      </w:pPr>
      <w:r w:rsidRPr="00285E4A">
        <w:rPr>
          <w:rStyle w:val="nfasis"/>
          <w:rFonts w:ascii="Arial" w:hAnsi="Arial" w:cs="Arial"/>
          <w:b/>
          <w:i w:val="0"/>
          <w:sz w:val="24"/>
        </w:rPr>
        <w:t>I. Verificación de quórum y declaración de apertura.</w:t>
      </w:r>
    </w:p>
    <w:p w:rsidR="00300B07" w:rsidRPr="00285E4A" w:rsidRDefault="00300B07" w:rsidP="00300B07">
      <w:pPr>
        <w:pStyle w:val="Sinespaciado"/>
        <w:jc w:val="both"/>
        <w:rPr>
          <w:rStyle w:val="nfasis"/>
          <w:rFonts w:ascii="Arial" w:hAnsi="Arial" w:cs="Arial"/>
          <w:b/>
          <w:i w:val="0"/>
          <w:iCs w:val="0"/>
          <w:sz w:val="24"/>
        </w:rPr>
      </w:pPr>
      <w:r w:rsidRPr="00285E4A">
        <w:rPr>
          <w:rStyle w:val="nfasis"/>
          <w:rFonts w:ascii="Arial" w:hAnsi="Arial" w:cs="Arial"/>
          <w:b/>
          <w:i w:val="0"/>
          <w:sz w:val="24"/>
        </w:rPr>
        <w:t>II. Propuesta de orden del día y en su caso aprobación.</w:t>
      </w:r>
    </w:p>
    <w:p w:rsidR="00300B07" w:rsidRPr="00285E4A" w:rsidRDefault="00300B07" w:rsidP="00300B07">
      <w:pPr>
        <w:pStyle w:val="Sinespaciado"/>
        <w:jc w:val="both"/>
        <w:rPr>
          <w:rStyle w:val="nfasis"/>
          <w:rFonts w:ascii="Arial" w:hAnsi="Arial" w:cs="Arial"/>
          <w:b/>
          <w:i w:val="0"/>
          <w:iCs w:val="0"/>
          <w:sz w:val="24"/>
        </w:rPr>
      </w:pPr>
      <w:r w:rsidRPr="00285E4A">
        <w:rPr>
          <w:rStyle w:val="nfasis"/>
          <w:rFonts w:ascii="Arial" w:hAnsi="Arial" w:cs="Arial"/>
          <w:b/>
          <w:i w:val="0"/>
          <w:sz w:val="24"/>
        </w:rPr>
        <w:t>III. Lectura del Acta anterior, Aprobación y Firma</w:t>
      </w:r>
    </w:p>
    <w:p w:rsidR="00300B07" w:rsidRPr="00285E4A" w:rsidRDefault="00300B07" w:rsidP="00300B07">
      <w:pPr>
        <w:pStyle w:val="Sinespaciado"/>
        <w:jc w:val="both"/>
        <w:rPr>
          <w:rStyle w:val="nfasis"/>
          <w:rFonts w:ascii="Arial" w:hAnsi="Arial" w:cs="Arial"/>
          <w:b/>
          <w:i w:val="0"/>
          <w:sz w:val="24"/>
        </w:rPr>
      </w:pPr>
      <w:r w:rsidRPr="00285E4A">
        <w:rPr>
          <w:rStyle w:val="nfasis"/>
          <w:rFonts w:ascii="Arial" w:hAnsi="Arial" w:cs="Arial"/>
          <w:b/>
          <w:i w:val="0"/>
          <w:sz w:val="24"/>
        </w:rPr>
        <w:t>IV.  Análisis y Aprobación de Proyectos Ejecutivos para ejecutar con recurso FAISM.</w:t>
      </w:r>
    </w:p>
    <w:p w:rsidR="00300B07" w:rsidRPr="00285E4A" w:rsidRDefault="00300B07" w:rsidP="00300B07">
      <w:pPr>
        <w:pStyle w:val="Sinespaciado"/>
        <w:jc w:val="both"/>
        <w:rPr>
          <w:rStyle w:val="nfasis"/>
          <w:rFonts w:ascii="Arial" w:hAnsi="Arial" w:cs="Arial"/>
          <w:b/>
          <w:i w:val="0"/>
          <w:sz w:val="24"/>
        </w:rPr>
      </w:pPr>
      <w:r w:rsidRPr="00285E4A">
        <w:rPr>
          <w:rStyle w:val="nfasis"/>
          <w:rFonts w:ascii="Arial" w:hAnsi="Arial" w:cs="Arial"/>
          <w:b/>
          <w:i w:val="0"/>
          <w:sz w:val="24"/>
        </w:rPr>
        <w:t>V. Análisis y Aprobación del inventario patrimonial del municipio de Mexticacán, Jalisco</w:t>
      </w:r>
    </w:p>
    <w:p w:rsidR="00300B07" w:rsidRPr="00285E4A" w:rsidRDefault="00300B07" w:rsidP="00300B07">
      <w:pPr>
        <w:pStyle w:val="Sinespaciado"/>
        <w:jc w:val="both"/>
        <w:rPr>
          <w:rStyle w:val="nfasis"/>
          <w:rFonts w:ascii="Arial" w:hAnsi="Arial" w:cs="Arial"/>
          <w:b/>
          <w:i w:val="0"/>
          <w:sz w:val="24"/>
        </w:rPr>
      </w:pPr>
      <w:r w:rsidRPr="00285E4A">
        <w:rPr>
          <w:rStyle w:val="nfasis"/>
          <w:rFonts w:ascii="Arial" w:hAnsi="Arial" w:cs="Arial"/>
          <w:b/>
          <w:i w:val="0"/>
          <w:sz w:val="24"/>
        </w:rPr>
        <w:t>VI. Análisis y Aprobación de espacio para dar en comodato a Telégrafos de México.</w:t>
      </w:r>
    </w:p>
    <w:p w:rsidR="00300B07" w:rsidRPr="00285E4A" w:rsidRDefault="00300B07" w:rsidP="00300B07">
      <w:pPr>
        <w:pStyle w:val="Sinespaciado"/>
        <w:jc w:val="both"/>
        <w:rPr>
          <w:rStyle w:val="nfasis"/>
          <w:rFonts w:ascii="Arial" w:hAnsi="Arial" w:cs="Arial"/>
          <w:b/>
          <w:i w:val="0"/>
          <w:sz w:val="24"/>
        </w:rPr>
      </w:pPr>
      <w:r w:rsidRPr="00285E4A">
        <w:rPr>
          <w:rStyle w:val="nfasis"/>
          <w:rFonts w:ascii="Arial" w:hAnsi="Arial" w:cs="Arial"/>
          <w:b/>
          <w:i w:val="0"/>
          <w:sz w:val="24"/>
        </w:rPr>
        <w:t>VII. Asuntos Varios</w:t>
      </w:r>
    </w:p>
    <w:p w:rsidR="00D55E7D" w:rsidRDefault="00D55E7D" w:rsidP="00750511">
      <w:pPr>
        <w:jc w:val="both"/>
        <w:rPr>
          <w:rStyle w:val="nfasis"/>
          <w:rFonts w:ascii="Arial" w:hAnsi="Arial" w:cs="Arial"/>
          <w:b/>
          <w:i w:val="0"/>
        </w:rPr>
      </w:pPr>
    </w:p>
    <w:p w:rsidR="00D55E7D" w:rsidRDefault="00D55E7D" w:rsidP="00750511">
      <w:pPr>
        <w:jc w:val="both"/>
        <w:rPr>
          <w:rStyle w:val="nfasis"/>
          <w:rFonts w:ascii="Arial" w:hAnsi="Arial" w:cs="Arial"/>
          <w:b/>
          <w:i w:val="0"/>
        </w:rPr>
      </w:pPr>
    </w:p>
    <w:p w:rsidR="00B35033" w:rsidRDefault="00B35033" w:rsidP="00750511">
      <w:pPr>
        <w:jc w:val="both"/>
        <w:rPr>
          <w:rStyle w:val="nfasis"/>
          <w:rFonts w:ascii="Arial" w:hAnsi="Arial" w:cs="Arial"/>
          <w:b/>
          <w:i w:val="0"/>
        </w:rPr>
      </w:pPr>
    </w:p>
    <w:p w:rsidR="00B35033" w:rsidRDefault="00B35033" w:rsidP="00750511">
      <w:pPr>
        <w:jc w:val="both"/>
        <w:rPr>
          <w:rStyle w:val="nfasis"/>
          <w:rFonts w:ascii="Arial" w:hAnsi="Arial" w:cs="Arial"/>
          <w:b/>
          <w:i w:val="0"/>
        </w:rPr>
      </w:pPr>
    </w:p>
    <w:p w:rsidR="00B35033" w:rsidRDefault="00B35033" w:rsidP="00750511">
      <w:pPr>
        <w:jc w:val="both"/>
        <w:rPr>
          <w:rStyle w:val="nfasis"/>
          <w:rFonts w:ascii="Arial" w:hAnsi="Arial" w:cs="Arial"/>
          <w:b/>
          <w:i w:val="0"/>
        </w:rPr>
      </w:pPr>
    </w:p>
    <w:p w:rsidR="00300B07" w:rsidRPr="008C3EC4" w:rsidRDefault="00300B07" w:rsidP="00300B07">
      <w:pPr>
        <w:pStyle w:val="Sinespaciado"/>
        <w:jc w:val="center"/>
        <w:rPr>
          <w:sz w:val="32"/>
        </w:rPr>
      </w:pPr>
      <w:r>
        <w:rPr>
          <w:sz w:val="32"/>
        </w:rPr>
        <w:t>“</w:t>
      </w:r>
      <w:r w:rsidRPr="008C3EC4">
        <w:rPr>
          <w:sz w:val="32"/>
        </w:rPr>
        <w:t xml:space="preserve">Acta número </w:t>
      </w:r>
      <w:r>
        <w:rPr>
          <w:sz w:val="32"/>
        </w:rPr>
        <w:t>34”</w:t>
      </w:r>
    </w:p>
    <w:p w:rsidR="00300B07" w:rsidRPr="00300B07" w:rsidRDefault="00300B07" w:rsidP="00300B07">
      <w:pPr>
        <w:pStyle w:val="Sinespaciado"/>
        <w:rPr>
          <w:rStyle w:val="nfasis"/>
          <w:rFonts w:ascii="Arial" w:hAnsi="Arial" w:cs="Arial"/>
          <w:b/>
          <w:i w:val="0"/>
          <w:iCs w:val="0"/>
          <w:sz w:val="24"/>
          <w:szCs w:val="24"/>
        </w:rPr>
      </w:pPr>
      <w:r w:rsidRPr="00300B07">
        <w:rPr>
          <w:rStyle w:val="nfasis"/>
          <w:rFonts w:ascii="Arial" w:hAnsi="Arial" w:cs="Arial"/>
          <w:b/>
          <w:i w:val="0"/>
          <w:sz w:val="24"/>
          <w:szCs w:val="24"/>
        </w:rPr>
        <w:t>I. Verificación de quórum y declaración de apertura.</w:t>
      </w:r>
    </w:p>
    <w:p w:rsidR="00300B07" w:rsidRPr="00300B07" w:rsidRDefault="00300B07" w:rsidP="00300B07">
      <w:pPr>
        <w:pStyle w:val="Sinespaciado"/>
        <w:rPr>
          <w:rStyle w:val="nfasis"/>
          <w:rFonts w:ascii="Arial" w:hAnsi="Arial" w:cs="Arial"/>
          <w:b/>
          <w:i w:val="0"/>
          <w:iCs w:val="0"/>
          <w:sz w:val="24"/>
          <w:szCs w:val="24"/>
        </w:rPr>
      </w:pPr>
      <w:r w:rsidRPr="00300B07">
        <w:rPr>
          <w:rStyle w:val="nfasis"/>
          <w:rFonts w:ascii="Arial" w:hAnsi="Arial" w:cs="Arial"/>
          <w:b/>
          <w:i w:val="0"/>
          <w:sz w:val="24"/>
          <w:szCs w:val="24"/>
        </w:rPr>
        <w:t>II. Propuesta de orden del día y en su caso aprobación.</w:t>
      </w:r>
    </w:p>
    <w:p w:rsidR="00300B07" w:rsidRPr="00300B07" w:rsidRDefault="00300B07" w:rsidP="00300B07">
      <w:pPr>
        <w:pStyle w:val="Sinespaciado"/>
        <w:rPr>
          <w:rStyle w:val="nfasis"/>
          <w:rFonts w:ascii="Arial" w:hAnsi="Arial" w:cs="Arial"/>
          <w:b/>
          <w:i w:val="0"/>
          <w:iCs w:val="0"/>
          <w:sz w:val="24"/>
          <w:szCs w:val="24"/>
        </w:rPr>
      </w:pPr>
      <w:r w:rsidRPr="00300B07">
        <w:rPr>
          <w:rStyle w:val="nfasis"/>
          <w:rFonts w:ascii="Arial" w:hAnsi="Arial" w:cs="Arial"/>
          <w:b/>
          <w:i w:val="0"/>
          <w:sz w:val="24"/>
          <w:szCs w:val="24"/>
        </w:rPr>
        <w:t>III. Análisis y aprobación de firma de convenios con el INAPAM</w:t>
      </w:r>
    </w:p>
    <w:p w:rsidR="00300B07" w:rsidRPr="00300B07" w:rsidRDefault="00300B07" w:rsidP="00300B07">
      <w:pPr>
        <w:pStyle w:val="Sinespaciado"/>
        <w:rPr>
          <w:rStyle w:val="nfasis"/>
          <w:rFonts w:ascii="Arial" w:hAnsi="Arial" w:cs="Arial"/>
          <w:i w:val="0"/>
          <w:sz w:val="24"/>
          <w:szCs w:val="24"/>
        </w:rPr>
      </w:pPr>
      <w:r w:rsidRPr="00300B07">
        <w:rPr>
          <w:rStyle w:val="nfasis"/>
          <w:rFonts w:ascii="Arial" w:hAnsi="Arial" w:cs="Arial"/>
          <w:b/>
          <w:i w:val="0"/>
          <w:sz w:val="24"/>
          <w:szCs w:val="24"/>
        </w:rPr>
        <w:t>IV.  Análisis y aprobación de firma de convenio de la Escuela Los Ranchos</w:t>
      </w:r>
      <w:r w:rsidRPr="00300B07">
        <w:rPr>
          <w:rStyle w:val="nfasis"/>
          <w:rFonts w:ascii="Arial" w:hAnsi="Arial" w:cs="Arial"/>
          <w:i w:val="0"/>
          <w:sz w:val="24"/>
          <w:szCs w:val="24"/>
        </w:rPr>
        <w:t>.</w:t>
      </w:r>
    </w:p>
    <w:p w:rsidR="00300B07" w:rsidRDefault="00300B07" w:rsidP="00300B07">
      <w:pPr>
        <w:pStyle w:val="Sinespaciado"/>
        <w:rPr>
          <w:rStyle w:val="nfasis"/>
          <w:rFonts w:ascii="Arial" w:hAnsi="Arial" w:cs="Arial"/>
          <w:b/>
          <w:i w:val="0"/>
          <w:sz w:val="24"/>
          <w:szCs w:val="24"/>
        </w:rPr>
      </w:pPr>
    </w:p>
    <w:p w:rsidR="009B2228" w:rsidRDefault="009B2228" w:rsidP="00300B07">
      <w:pPr>
        <w:pStyle w:val="Sinespaciado"/>
        <w:rPr>
          <w:rStyle w:val="nfasis"/>
          <w:rFonts w:ascii="Arial" w:hAnsi="Arial" w:cs="Arial"/>
          <w:b/>
          <w:i w:val="0"/>
          <w:sz w:val="24"/>
          <w:szCs w:val="24"/>
        </w:rPr>
      </w:pPr>
    </w:p>
    <w:p w:rsidR="009B2228" w:rsidRDefault="009B2228" w:rsidP="00300B07">
      <w:pPr>
        <w:pStyle w:val="Sinespaciado"/>
        <w:rPr>
          <w:rStyle w:val="nfasis"/>
          <w:rFonts w:ascii="Arial" w:hAnsi="Arial" w:cs="Arial"/>
          <w:b/>
          <w:i w:val="0"/>
          <w:sz w:val="24"/>
          <w:szCs w:val="24"/>
        </w:rPr>
      </w:pPr>
    </w:p>
    <w:p w:rsidR="009B2228" w:rsidRDefault="009B2228" w:rsidP="009B2228">
      <w:pPr>
        <w:pStyle w:val="Sinespaciado"/>
        <w:jc w:val="center"/>
        <w:rPr>
          <w:sz w:val="32"/>
        </w:rPr>
      </w:pPr>
      <w:r>
        <w:rPr>
          <w:sz w:val="32"/>
        </w:rPr>
        <w:t>“</w:t>
      </w:r>
      <w:r w:rsidRPr="008C3EC4">
        <w:rPr>
          <w:sz w:val="32"/>
        </w:rPr>
        <w:t xml:space="preserve">Acta número </w:t>
      </w:r>
      <w:r>
        <w:rPr>
          <w:sz w:val="32"/>
        </w:rPr>
        <w:t>35”</w:t>
      </w:r>
    </w:p>
    <w:p w:rsidR="009B2228" w:rsidRPr="001C4144" w:rsidRDefault="009B2228" w:rsidP="009B2228">
      <w:pPr>
        <w:pStyle w:val="Sinespaciado"/>
        <w:jc w:val="both"/>
        <w:rPr>
          <w:rStyle w:val="nfasis"/>
          <w:rFonts w:ascii="Arial" w:hAnsi="Arial" w:cs="Arial"/>
          <w:b/>
          <w:i w:val="0"/>
          <w:iCs w:val="0"/>
          <w:sz w:val="24"/>
        </w:rPr>
      </w:pPr>
      <w:r w:rsidRPr="001C4144">
        <w:rPr>
          <w:rStyle w:val="nfasis"/>
          <w:rFonts w:ascii="Arial" w:hAnsi="Arial" w:cs="Arial"/>
          <w:b/>
          <w:i w:val="0"/>
          <w:sz w:val="24"/>
        </w:rPr>
        <w:t>I. Verificación de quórum y declaración de apertura.</w:t>
      </w:r>
    </w:p>
    <w:p w:rsidR="009B2228" w:rsidRPr="001C4144" w:rsidRDefault="009B2228" w:rsidP="009B2228">
      <w:pPr>
        <w:pStyle w:val="Sinespaciado"/>
        <w:jc w:val="both"/>
        <w:rPr>
          <w:rStyle w:val="nfasis"/>
          <w:rFonts w:ascii="Arial" w:hAnsi="Arial" w:cs="Arial"/>
          <w:b/>
          <w:i w:val="0"/>
          <w:iCs w:val="0"/>
          <w:sz w:val="24"/>
        </w:rPr>
      </w:pPr>
    </w:p>
    <w:p w:rsidR="009B2228" w:rsidRPr="001C4144" w:rsidRDefault="009B2228" w:rsidP="009B2228">
      <w:pPr>
        <w:pStyle w:val="Sinespaciado"/>
        <w:jc w:val="both"/>
        <w:rPr>
          <w:rStyle w:val="nfasis"/>
          <w:rFonts w:ascii="Arial" w:hAnsi="Arial" w:cs="Arial"/>
          <w:b/>
          <w:i w:val="0"/>
          <w:iCs w:val="0"/>
          <w:sz w:val="24"/>
        </w:rPr>
      </w:pPr>
      <w:r w:rsidRPr="001C4144">
        <w:rPr>
          <w:rStyle w:val="nfasis"/>
          <w:rFonts w:ascii="Arial" w:hAnsi="Arial" w:cs="Arial"/>
          <w:b/>
          <w:i w:val="0"/>
          <w:sz w:val="24"/>
        </w:rPr>
        <w:t>II. Propuesta de orden del día y en su caso aprobación.</w:t>
      </w:r>
    </w:p>
    <w:p w:rsidR="009B2228" w:rsidRPr="001C4144" w:rsidRDefault="009B2228" w:rsidP="009B2228">
      <w:pPr>
        <w:pStyle w:val="Sinespaciado"/>
        <w:jc w:val="both"/>
        <w:rPr>
          <w:rStyle w:val="nfasis"/>
          <w:rFonts w:ascii="Arial" w:hAnsi="Arial" w:cs="Arial"/>
          <w:b/>
          <w:i w:val="0"/>
          <w:iCs w:val="0"/>
          <w:sz w:val="24"/>
        </w:rPr>
      </w:pPr>
    </w:p>
    <w:p w:rsidR="009B2228" w:rsidRPr="001C4144" w:rsidRDefault="009B2228" w:rsidP="009B2228">
      <w:pPr>
        <w:pStyle w:val="Sinespaciado"/>
        <w:jc w:val="both"/>
        <w:rPr>
          <w:rStyle w:val="nfasis"/>
          <w:rFonts w:ascii="Arial" w:hAnsi="Arial" w:cs="Arial"/>
          <w:i w:val="0"/>
        </w:rPr>
      </w:pPr>
      <w:r w:rsidRPr="001C4144">
        <w:rPr>
          <w:rStyle w:val="nfasis"/>
          <w:rFonts w:ascii="Arial" w:hAnsi="Arial" w:cs="Arial"/>
          <w:b/>
          <w:i w:val="0"/>
          <w:sz w:val="24"/>
        </w:rPr>
        <w:t xml:space="preserve">III. </w:t>
      </w:r>
      <w:r w:rsidRPr="001C4144">
        <w:rPr>
          <w:rStyle w:val="nfasis"/>
          <w:rFonts w:ascii="Arial" w:hAnsi="Arial" w:cs="Arial"/>
          <w:b/>
          <w:i w:val="0"/>
        </w:rPr>
        <w:t>Análisis y aprobación del plan de desarrollo Urbano de reubicación del centro de población de Acasico</w:t>
      </w:r>
      <w:r w:rsidRPr="001C4144">
        <w:rPr>
          <w:rStyle w:val="nfasis"/>
          <w:rFonts w:ascii="Arial" w:hAnsi="Arial" w:cs="Arial"/>
        </w:rPr>
        <w:t>.</w:t>
      </w: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9B2228">
      <w:pPr>
        <w:pStyle w:val="Sinespaciado"/>
        <w:jc w:val="center"/>
        <w:rPr>
          <w:sz w:val="32"/>
        </w:rPr>
      </w:pPr>
      <w:r>
        <w:rPr>
          <w:sz w:val="32"/>
        </w:rPr>
        <w:t>“</w:t>
      </w:r>
      <w:r w:rsidRPr="008C3EC4">
        <w:rPr>
          <w:sz w:val="32"/>
        </w:rPr>
        <w:t xml:space="preserve">Acta número </w:t>
      </w:r>
      <w:r>
        <w:rPr>
          <w:sz w:val="32"/>
        </w:rPr>
        <w:t>36”</w:t>
      </w:r>
    </w:p>
    <w:p w:rsidR="009B2228" w:rsidRPr="001C4144" w:rsidRDefault="009B2228" w:rsidP="009B2228">
      <w:pPr>
        <w:pStyle w:val="Sinespaciado"/>
        <w:jc w:val="both"/>
        <w:rPr>
          <w:rStyle w:val="nfasis"/>
          <w:rFonts w:ascii="Arial" w:hAnsi="Arial" w:cs="Arial"/>
          <w:b/>
          <w:i w:val="0"/>
          <w:iCs w:val="0"/>
          <w:sz w:val="24"/>
        </w:rPr>
      </w:pPr>
      <w:r w:rsidRPr="001C4144">
        <w:rPr>
          <w:rStyle w:val="nfasis"/>
          <w:rFonts w:ascii="Arial" w:hAnsi="Arial" w:cs="Arial"/>
          <w:b/>
          <w:i w:val="0"/>
          <w:sz w:val="24"/>
        </w:rPr>
        <w:t>I. Verificación de quórum y declaración de apertura.</w:t>
      </w:r>
    </w:p>
    <w:p w:rsidR="009B2228" w:rsidRPr="001C4144" w:rsidRDefault="009B2228" w:rsidP="009B2228">
      <w:pPr>
        <w:pStyle w:val="Sinespaciado"/>
        <w:jc w:val="both"/>
        <w:rPr>
          <w:rStyle w:val="nfasis"/>
          <w:rFonts w:ascii="Arial" w:hAnsi="Arial" w:cs="Arial"/>
          <w:b/>
          <w:i w:val="0"/>
          <w:iCs w:val="0"/>
          <w:sz w:val="24"/>
        </w:rPr>
      </w:pPr>
    </w:p>
    <w:p w:rsidR="009B2228" w:rsidRPr="001C4144" w:rsidRDefault="009B2228" w:rsidP="009B2228">
      <w:pPr>
        <w:pStyle w:val="Sinespaciado"/>
        <w:jc w:val="both"/>
        <w:rPr>
          <w:rStyle w:val="nfasis"/>
          <w:rFonts w:ascii="Arial" w:hAnsi="Arial" w:cs="Arial"/>
          <w:b/>
          <w:i w:val="0"/>
          <w:iCs w:val="0"/>
          <w:sz w:val="24"/>
        </w:rPr>
      </w:pPr>
      <w:r w:rsidRPr="001C4144">
        <w:rPr>
          <w:rStyle w:val="nfasis"/>
          <w:rFonts w:ascii="Arial" w:hAnsi="Arial" w:cs="Arial"/>
          <w:b/>
          <w:i w:val="0"/>
          <w:sz w:val="24"/>
        </w:rPr>
        <w:t>II. Propuesta de orden del día y en su caso aprobación.</w:t>
      </w:r>
    </w:p>
    <w:p w:rsidR="009B2228" w:rsidRPr="001C4144" w:rsidRDefault="009B2228" w:rsidP="009B2228">
      <w:pPr>
        <w:pStyle w:val="Sinespaciado"/>
        <w:jc w:val="both"/>
        <w:rPr>
          <w:rStyle w:val="nfasis"/>
          <w:rFonts w:ascii="Arial" w:hAnsi="Arial" w:cs="Arial"/>
          <w:b/>
          <w:i w:val="0"/>
          <w:iCs w:val="0"/>
          <w:sz w:val="24"/>
        </w:rPr>
      </w:pPr>
    </w:p>
    <w:p w:rsidR="009B2228" w:rsidRPr="004D6396" w:rsidRDefault="009B2228" w:rsidP="009B2228">
      <w:pPr>
        <w:pStyle w:val="Sinespaciado"/>
        <w:jc w:val="both"/>
        <w:rPr>
          <w:rStyle w:val="nfasis"/>
          <w:rFonts w:ascii="Arial" w:hAnsi="Arial" w:cs="Arial"/>
          <w:i w:val="0"/>
        </w:rPr>
      </w:pPr>
      <w:r w:rsidRPr="001C4144">
        <w:rPr>
          <w:rStyle w:val="nfasis"/>
          <w:rFonts w:ascii="Arial" w:hAnsi="Arial" w:cs="Arial"/>
          <w:b/>
          <w:i w:val="0"/>
          <w:sz w:val="24"/>
        </w:rPr>
        <w:t xml:space="preserve">III. </w:t>
      </w:r>
      <w:r w:rsidRPr="001C4144">
        <w:rPr>
          <w:rStyle w:val="nfasis"/>
          <w:rFonts w:ascii="Arial" w:hAnsi="Arial" w:cs="Arial"/>
          <w:b/>
          <w:i w:val="0"/>
        </w:rPr>
        <w:t xml:space="preserve">Análisis y aprobación </w:t>
      </w:r>
      <w:r>
        <w:rPr>
          <w:rStyle w:val="nfasis"/>
          <w:rFonts w:ascii="Arial" w:hAnsi="Arial" w:cs="Arial"/>
          <w:b/>
          <w:i w:val="0"/>
        </w:rPr>
        <w:t>los proyectos de infraestructura y Becas para estudiantes en el programa 3x1 para migrantes para gestión ante la Secretaria de Desarrollo Social</w:t>
      </w:r>
      <w:r w:rsidRPr="001C4144">
        <w:rPr>
          <w:rStyle w:val="nfasis"/>
          <w:rFonts w:ascii="Arial" w:hAnsi="Arial" w:cs="Arial"/>
        </w:rPr>
        <w:t>.</w:t>
      </w:r>
    </w:p>
    <w:p w:rsidR="009B2228" w:rsidRDefault="009B2228" w:rsidP="009B2228">
      <w:pPr>
        <w:pStyle w:val="Sinespaciado"/>
        <w:jc w:val="both"/>
        <w:rPr>
          <w:rStyle w:val="nfasis"/>
          <w:rFonts w:ascii="Arial" w:hAnsi="Arial" w:cs="Arial"/>
          <w:i w:val="0"/>
        </w:rPr>
      </w:pPr>
    </w:p>
    <w:p w:rsidR="009B2228" w:rsidRPr="00706F39" w:rsidRDefault="009B2228" w:rsidP="009B2228">
      <w:pPr>
        <w:pStyle w:val="Sinespaciado"/>
        <w:jc w:val="both"/>
        <w:rPr>
          <w:rStyle w:val="nfasis"/>
          <w:rFonts w:ascii="Arial" w:hAnsi="Arial" w:cs="Arial"/>
          <w:b/>
          <w:i w:val="0"/>
        </w:rPr>
      </w:pPr>
      <w:r w:rsidRPr="00706F39">
        <w:rPr>
          <w:rStyle w:val="nfasis"/>
          <w:rFonts w:ascii="Arial" w:hAnsi="Arial" w:cs="Arial"/>
          <w:b/>
          <w:i w:val="0"/>
        </w:rPr>
        <w:t xml:space="preserve">IV. </w:t>
      </w:r>
      <w:r w:rsidRPr="00706F39">
        <w:rPr>
          <w:rStyle w:val="nfasis"/>
          <w:rFonts w:ascii="Arial" w:hAnsi="Arial" w:cs="Arial"/>
          <w:b/>
          <w:i w:val="0"/>
          <w:sz w:val="24"/>
          <w:szCs w:val="24"/>
        </w:rPr>
        <w:t xml:space="preserve">Análisis y aprobación para firma del convenio ante la </w:t>
      </w:r>
      <w:r w:rsidRPr="00706F39">
        <w:rPr>
          <w:rFonts w:ascii="Arial" w:hAnsi="Arial" w:cs="Arial"/>
          <w:b/>
          <w:sz w:val="24"/>
          <w:szCs w:val="24"/>
        </w:rPr>
        <w:t>Secretaría de Salud Jalisco y el Organismo Público descentralizado Servicios de Salud Jalisco</w:t>
      </w:r>
      <w:r w:rsidRPr="00706F39">
        <w:rPr>
          <w:rStyle w:val="nfasis"/>
          <w:rFonts w:ascii="Arial" w:hAnsi="Arial" w:cs="Arial"/>
          <w:b/>
          <w:i w:val="0"/>
        </w:rPr>
        <w:t>.</w:t>
      </w:r>
    </w:p>
    <w:p w:rsidR="009B2228" w:rsidRDefault="009B2228" w:rsidP="009B2228">
      <w:pPr>
        <w:pStyle w:val="Sinespaciado"/>
        <w:jc w:val="center"/>
        <w:rPr>
          <w:sz w:val="32"/>
        </w:rPr>
      </w:pPr>
    </w:p>
    <w:p w:rsidR="009B2228" w:rsidRDefault="009B2228" w:rsidP="009B2228">
      <w:pPr>
        <w:pStyle w:val="Sinespaciado"/>
        <w:jc w:val="center"/>
        <w:rPr>
          <w:sz w:val="32"/>
        </w:rPr>
      </w:pPr>
    </w:p>
    <w:p w:rsidR="009B2228" w:rsidRDefault="009B2228" w:rsidP="009B2228">
      <w:pPr>
        <w:pStyle w:val="Sinespaciado"/>
        <w:jc w:val="center"/>
        <w:rPr>
          <w:sz w:val="32"/>
        </w:rPr>
      </w:pPr>
      <w:r>
        <w:rPr>
          <w:sz w:val="32"/>
        </w:rPr>
        <w:t>“</w:t>
      </w:r>
      <w:r w:rsidRPr="008C3EC4">
        <w:rPr>
          <w:sz w:val="32"/>
        </w:rPr>
        <w:t xml:space="preserve">Acta número </w:t>
      </w:r>
      <w:r>
        <w:rPr>
          <w:sz w:val="32"/>
        </w:rPr>
        <w:t>37”</w:t>
      </w:r>
    </w:p>
    <w:p w:rsidR="009B2228" w:rsidRPr="007960FE" w:rsidRDefault="009B2228" w:rsidP="009B2228">
      <w:pPr>
        <w:jc w:val="both"/>
        <w:rPr>
          <w:rStyle w:val="nfasis"/>
          <w:rFonts w:ascii="Arial" w:hAnsi="Arial" w:cs="Arial"/>
          <w:b/>
          <w:i w:val="0"/>
          <w:iCs w:val="0"/>
        </w:rPr>
      </w:pPr>
      <w:r w:rsidRPr="007960FE">
        <w:rPr>
          <w:rStyle w:val="nfasis"/>
          <w:rFonts w:ascii="Arial" w:hAnsi="Arial" w:cs="Arial"/>
          <w:b/>
          <w:i w:val="0"/>
        </w:rPr>
        <w:t>I. Verificación de quórum y declaración de apertura</w:t>
      </w:r>
    </w:p>
    <w:p w:rsidR="009B2228" w:rsidRPr="007960FE" w:rsidRDefault="009B2228" w:rsidP="009B2228">
      <w:pPr>
        <w:jc w:val="both"/>
        <w:rPr>
          <w:rStyle w:val="nfasis"/>
          <w:rFonts w:ascii="Arial" w:hAnsi="Arial" w:cs="Arial"/>
          <w:b/>
          <w:i w:val="0"/>
          <w:iCs w:val="0"/>
        </w:rPr>
      </w:pPr>
      <w:r w:rsidRPr="007960FE">
        <w:rPr>
          <w:rStyle w:val="nfasis"/>
          <w:rFonts w:ascii="Arial" w:hAnsi="Arial" w:cs="Arial"/>
          <w:b/>
          <w:i w:val="0"/>
        </w:rPr>
        <w:t>II. Propuesta de orden del día y en su caso aprobación.</w:t>
      </w:r>
    </w:p>
    <w:p w:rsidR="009B2228" w:rsidRPr="007960FE" w:rsidRDefault="009B2228" w:rsidP="009B2228">
      <w:pPr>
        <w:jc w:val="both"/>
        <w:rPr>
          <w:rStyle w:val="nfasis"/>
          <w:rFonts w:ascii="Arial" w:hAnsi="Arial" w:cs="Arial"/>
          <w:b/>
          <w:i w:val="0"/>
          <w:iCs w:val="0"/>
        </w:rPr>
      </w:pPr>
      <w:r w:rsidRPr="007960FE">
        <w:rPr>
          <w:rStyle w:val="nfasis"/>
          <w:rFonts w:ascii="Arial" w:hAnsi="Arial" w:cs="Arial"/>
          <w:b/>
          <w:i w:val="0"/>
          <w:iCs w:val="0"/>
        </w:rPr>
        <w:t>III. Lectura del Acta anterior, aprobación y firma</w:t>
      </w:r>
    </w:p>
    <w:p w:rsidR="009B2228" w:rsidRPr="007960FE" w:rsidRDefault="009B2228" w:rsidP="009B2228">
      <w:pPr>
        <w:jc w:val="both"/>
        <w:rPr>
          <w:rStyle w:val="nfasis"/>
          <w:rFonts w:ascii="Arial" w:hAnsi="Arial" w:cs="Arial"/>
          <w:b/>
          <w:i w:val="0"/>
          <w:iCs w:val="0"/>
        </w:rPr>
      </w:pPr>
      <w:r w:rsidRPr="007960FE">
        <w:rPr>
          <w:rStyle w:val="nfasis"/>
          <w:rFonts w:ascii="Arial" w:hAnsi="Arial" w:cs="Arial"/>
          <w:b/>
          <w:i w:val="0"/>
          <w:iCs w:val="0"/>
        </w:rPr>
        <w:t>(10 minutos de receso para realización de modificaciones al acta observadas por los munícipes)</w:t>
      </w:r>
    </w:p>
    <w:p w:rsidR="009B2228" w:rsidRPr="007960FE" w:rsidRDefault="009B2228" w:rsidP="009B2228">
      <w:pPr>
        <w:jc w:val="both"/>
        <w:rPr>
          <w:rStyle w:val="nfasis"/>
          <w:rFonts w:ascii="Arial" w:hAnsi="Arial" w:cs="Arial"/>
          <w:b/>
          <w:i w:val="0"/>
        </w:rPr>
      </w:pPr>
      <w:r w:rsidRPr="007960FE">
        <w:rPr>
          <w:rStyle w:val="nfasis"/>
          <w:rFonts w:ascii="Arial" w:hAnsi="Arial" w:cs="Arial"/>
          <w:b/>
          <w:i w:val="0"/>
          <w:iCs w:val="0"/>
        </w:rPr>
        <w:lastRenderedPageBreak/>
        <w:t>IV</w:t>
      </w:r>
      <w:r w:rsidRPr="007960FE">
        <w:rPr>
          <w:rStyle w:val="nfasis"/>
          <w:rFonts w:ascii="Arial" w:hAnsi="Arial" w:cs="Arial"/>
          <w:b/>
          <w:i w:val="0"/>
        </w:rPr>
        <w:t>. Análisis y Aprobación de Proyecto ejecutivo “construcción de la segunda Etapa de la explanada para usos múltiples en la localidad del Santuario” para su gestión y ejecución.</w:t>
      </w:r>
    </w:p>
    <w:p w:rsidR="009B2228" w:rsidRPr="007960FE" w:rsidRDefault="009B2228" w:rsidP="009B2228">
      <w:pPr>
        <w:jc w:val="both"/>
        <w:rPr>
          <w:rStyle w:val="nfasis"/>
          <w:rFonts w:ascii="Arial" w:hAnsi="Arial" w:cs="Arial"/>
          <w:b/>
          <w:i w:val="0"/>
        </w:rPr>
      </w:pPr>
      <w:r w:rsidRPr="007960FE">
        <w:rPr>
          <w:rStyle w:val="nfasis"/>
          <w:rFonts w:ascii="Arial" w:hAnsi="Arial" w:cs="Arial"/>
          <w:b/>
          <w:i w:val="0"/>
        </w:rPr>
        <w:t>V.  Análisis y Aprobación de Proyecto ejecutivo “rehabilitación en escuela Publica Jesús González Gallo en la colonia centro cabecera Municipal”</w:t>
      </w:r>
    </w:p>
    <w:p w:rsidR="009B2228" w:rsidRPr="007960FE" w:rsidRDefault="009B2228" w:rsidP="009B2228">
      <w:pPr>
        <w:jc w:val="both"/>
        <w:rPr>
          <w:rFonts w:ascii="Arial" w:hAnsi="Arial" w:cs="Arial"/>
          <w:b/>
          <w:iCs/>
        </w:rPr>
      </w:pPr>
      <w:r w:rsidRPr="007960FE">
        <w:rPr>
          <w:rStyle w:val="nfasis"/>
          <w:rFonts w:ascii="Arial" w:hAnsi="Arial" w:cs="Arial"/>
          <w:b/>
          <w:i w:val="0"/>
        </w:rPr>
        <w:t>V</w:t>
      </w:r>
      <w:r w:rsidRPr="007960FE">
        <w:rPr>
          <w:rStyle w:val="nfasis"/>
          <w:rFonts w:ascii="Arial" w:hAnsi="Arial" w:cs="Arial"/>
          <w:b/>
          <w:i w:val="0"/>
          <w:iCs w:val="0"/>
        </w:rPr>
        <w:t>I</w:t>
      </w:r>
      <w:r w:rsidRPr="007960FE">
        <w:rPr>
          <w:rStyle w:val="nfasis"/>
          <w:rFonts w:ascii="Arial" w:hAnsi="Arial" w:cs="Arial"/>
          <w:b/>
          <w:i w:val="0"/>
        </w:rPr>
        <w:t xml:space="preserve">. Análisis y Aprobación para realización de </w:t>
      </w:r>
      <w:r w:rsidRPr="007960FE">
        <w:rPr>
          <w:rFonts w:ascii="Arial" w:hAnsi="Arial" w:cs="Arial"/>
          <w:b/>
          <w:color w:val="000000"/>
          <w:lang w:val="es-AR"/>
        </w:rPr>
        <w:t>gestión para solicitar recursos Ordinarios, Extraordinarios y Empréstitos del Gobierno Federal para fortalecimiento de la infraestructura económica y social de nuestro Municipio</w:t>
      </w:r>
    </w:p>
    <w:p w:rsidR="009B2228" w:rsidRPr="007960FE" w:rsidRDefault="009B2228" w:rsidP="009B2228">
      <w:pPr>
        <w:jc w:val="both"/>
        <w:rPr>
          <w:rFonts w:ascii="Arial" w:hAnsi="Arial" w:cs="Arial"/>
          <w:b/>
          <w:color w:val="000000"/>
          <w:lang w:val="es-AR"/>
        </w:rPr>
      </w:pPr>
      <w:r w:rsidRPr="007960FE">
        <w:rPr>
          <w:rFonts w:ascii="Arial" w:hAnsi="Arial" w:cs="Arial"/>
          <w:b/>
          <w:color w:val="000000"/>
          <w:lang w:val="es-AR"/>
        </w:rPr>
        <w:t>VII. Análisis y aprobación del Enlace para el programa Oportunidades</w:t>
      </w:r>
    </w:p>
    <w:p w:rsidR="009B2228" w:rsidRPr="007960FE" w:rsidRDefault="009B2228" w:rsidP="009B2228">
      <w:pPr>
        <w:jc w:val="both"/>
        <w:rPr>
          <w:rFonts w:ascii="Arial" w:hAnsi="Arial" w:cs="Arial"/>
          <w:b/>
          <w:color w:val="000000"/>
          <w:lang w:val="es-AR"/>
        </w:rPr>
      </w:pPr>
      <w:r w:rsidRPr="007960FE">
        <w:rPr>
          <w:rFonts w:ascii="Arial" w:hAnsi="Arial" w:cs="Arial"/>
          <w:b/>
          <w:color w:val="000000"/>
          <w:lang w:val="es-AR"/>
        </w:rPr>
        <w:t>VIII. análisis y aprobación para firma de convenio para el PROGRAMA FOJAL</w:t>
      </w:r>
    </w:p>
    <w:p w:rsidR="009B2228" w:rsidRPr="007960FE" w:rsidRDefault="009B2228" w:rsidP="009B2228">
      <w:pPr>
        <w:jc w:val="both"/>
        <w:rPr>
          <w:rFonts w:ascii="Arial" w:hAnsi="Arial" w:cs="Arial"/>
          <w:b/>
          <w:color w:val="000000"/>
          <w:lang w:val="es-AR"/>
        </w:rPr>
      </w:pPr>
      <w:r w:rsidRPr="007960FE">
        <w:rPr>
          <w:rFonts w:ascii="Arial" w:hAnsi="Arial" w:cs="Arial"/>
          <w:b/>
          <w:color w:val="000000"/>
          <w:lang w:val="es-AR"/>
        </w:rPr>
        <w:t>IX. Análisis y aprobación de los Proyectos de la Dirección de Deportes ante el CODE Jalisco.</w:t>
      </w:r>
    </w:p>
    <w:p w:rsidR="009B2228" w:rsidRPr="007960FE" w:rsidRDefault="009B2228" w:rsidP="009B2228">
      <w:pPr>
        <w:jc w:val="both"/>
        <w:rPr>
          <w:rFonts w:ascii="Arial" w:hAnsi="Arial" w:cs="Arial"/>
          <w:b/>
          <w:color w:val="000000"/>
          <w:lang w:val="es-AR"/>
        </w:rPr>
      </w:pPr>
      <w:r w:rsidRPr="007960FE">
        <w:rPr>
          <w:rFonts w:ascii="Arial" w:hAnsi="Arial" w:cs="Arial"/>
          <w:b/>
          <w:color w:val="000000"/>
          <w:lang w:val="es-AR"/>
        </w:rPr>
        <w:t>X. Nombramiento del Director de Transparencia</w:t>
      </w:r>
    </w:p>
    <w:p w:rsidR="009B2228" w:rsidRPr="007960FE" w:rsidRDefault="009B2228" w:rsidP="009B2228">
      <w:pPr>
        <w:jc w:val="both"/>
        <w:rPr>
          <w:rFonts w:ascii="Arial" w:hAnsi="Arial" w:cs="Arial"/>
          <w:b/>
          <w:color w:val="000000"/>
          <w:lang w:val="es-AR"/>
        </w:rPr>
      </w:pPr>
      <w:r w:rsidRPr="007960FE">
        <w:rPr>
          <w:rFonts w:ascii="Arial" w:hAnsi="Arial" w:cs="Arial"/>
          <w:b/>
          <w:color w:val="000000"/>
          <w:lang w:val="es-AR"/>
        </w:rPr>
        <w:t xml:space="preserve">XI. Análisis y Aprobación de solicitudes de subdivisión.  </w:t>
      </w:r>
    </w:p>
    <w:p w:rsidR="009B2228" w:rsidRPr="007960FE" w:rsidRDefault="009B2228" w:rsidP="009B2228">
      <w:pPr>
        <w:spacing w:after="200" w:line="276" w:lineRule="auto"/>
        <w:jc w:val="both"/>
        <w:rPr>
          <w:rStyle w:val="nfasis"/>
          <w:rFonts w:ascii="Arial" w:hAnsi="Arial" w:cs="Arial"/>
          <w:b/>
          <w:i w:val="0"/>
        </w:rPr>
      </w:pPr>
      <w:r w:rsidRPr="007960FE">
        <w:rPr>
          <w:rFonts w:ascii="Arial" w:hAnsi="Arial" w:cs="Arial"/>
          <w:b/>
          <w:color w:val="000000"/>
          <w:lang w:val="es-AR"/>
        </w:rPr>
        <w:t>XII. Asuntos Varios.</w:t>
      </w: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9B2228">
      <w:pPr>
        <w:pStyle w:val="Sinespaciado"/>
        <w:jc w:val="center"/>
        <w:rPr>
          <w:sz w:val="32"/>
        </w:rPr>
      </w:pPr>
      <w:r>
        <w:rPr>
          <w:sz w:val="32"/>
        </w:rPr>
        <w:t>“</w:t>
      </w:r>
      <w:r w:rsidRPr="008C3EC4">
        <w:rPr>
          <w:sz w:val="32"/>
        </w:rPr>
        <w:t xml:space="preserve">Acta número </w:t>
      </w:r>
      <w:r>
        <w:rPr>
          <w:sz w:val="32"/>
        </w:rPr>
        <w:t>38”</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rPr>
        <w:t>I. Verificación de quórum y declaración de apertura</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rPr>
        <w:t>II. Propuesta de orden del día y en su caso aprobación.</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iCs w:val="0"/>
        </w:rPr>
        <w:t>III. Lectura del Acta anterior, aprobación y firma</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iCs w:val="0"/>
        </w:rPr>
        <w:t>(10 minutos de receso para realización de modificaciones al acta observadas por los munícipes)</w:t>
      </w:r>
    </w:p>
    <w:p w:rsidR="009B2228" w:rsidRPr="00DD1EE5" w:rsidRDefault="009B2228" w:rsidP="009B2228">
      <w:pPr>
        <w:rPr>
          <w:rStyle w:val="nfasis"/>
          <w:rFonts w:ascii="Arial" w:hAnsi="Arial" w:cs="Arial"/>
          <w:b/>
          <w:i w:val="0"/>
        </w:rPr>
      </w:pPr>
      <w:r w:rsidRPr="00DD1EE5">
        <w:rPr>
          <w:rStyle w:val="nfasis"/>
          <w:rFonts w:ascii="Arial" w:hAnsi="Arial" w:cs="Arial"/>
          <w:b/>
          <w:i w:val="0"/>
        </w:rPr>
        <w:t xml:space="preserve">IV.  Análisis y Aprobación de Proyectos ejecutivos para solicitar en el programa 3x1 para migrantes de la SEDESOL. </w:t>
      </w:r>
    </w:p>
    <w:p w:rsidR="009B2228" w:rsidRPr="00DD1EE5" w:rsidRDefault="009B2228" w:rsidP="009B2228">
      <w:pPr>
        <w:jc w:val="both"/>
        <w:rPr>
          <w:rFonts w:ascii="Arial" w:hAnsi="Arial" w:cs="Arial"/>
          <w:b/>
          <w:iCs/>
        </w:rPr>
      </w:pPr>
      <w:r w:rsidRPr="00DD1EE5">
        <w:rPr>
          <w:rStyle w:val="nfasis"/>
          <w:rFonts w:ascii="Arial" w:hAnsi="Arial" w:cs="Arial"/>
          <w:b/>
          <w:i w:val="0"/>
        </w:rPr>
        <w:t>V. Análisis y Aprobación para otorgar Nombramiento a traductora oficial de actas y documentos oficiales</w:t>
      </w:r>
    </w:p>
    <w:p w:rsidR="009B2228" w:rsidRPr="00DD1EE5" w:rsidRDefault="009B2228" w:rsidP="009B2228">
      <w:pPr>
        <w:rPr>
          <w:rFonts w:ascii="Arial" w:hAnsi="Arial" w:cs="Arial"/>
          <w:b/>
          <w:color w:val="000000"/>
          <w:lang w:val="es-AR"/>
        </w:rPr>
      </w:pPr>
      <w:r w:rsidRPr="00DD1EE5">
        <w:rPr>
          <w:rFonts w:ascii="Arial" w:hAnsi="Arial" w:cs="Arial"/>
          <w:b/>
          <w:color w:val="000000"/>
          <w:lang w:val="es-AR"/>
        </w:rPr>
        <w:t>VI. Análisis y Aprobación de solicitudes de subdivisión</w:t>
      </w:r>
    </w:p>
    <w:p w:rsidR="009B2228" w:rsidRPr="00DD1EE5" w:rsidRDefault="009B2228" w:rsidP="009B2228">
      <w:pPr>
        <w:rPr>
          <w:rStyle w:val="nfasis"/>
          <w:b/>
          <w:i w:val="0"/>
        </w:rPr>
      </w:pPr>
      <w:r w:rsidRPr="00DD1EE5">
        <w:rPr>
          <w:rFonts w:ascii="Arial" w:hAnsi="Arial" w:cs="Arial"/>
          <w:b/>
          <w:color w:val="000000"/>
          <w:lang w:val="es-AR"/>
        </w:rPr>
        <w:t>VII. Asuntos Varios.</w:t>
      </w: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9B2228">
      <w:pPr>
        <w:pStyle w:val="Sinespaciado"/>
        <w:jc w:val="center"/>
        <w:rPr>
          <w:sz w:val="32"/>
        </w:rPr>
      </w:pPr>
      <w:r>
        <w:rPr>
          <w:sz w:val="32"/>
        </w:rPr>
        <w:t>“</w:t>
      </w:r>
      <w:r w:rsidRPr="008C3EC4">
        <w:rPr>
          <w:sz w:val="32"/>
        </w:rPr>
        <w:t xml:space="preserve">Acta número </w:t>
      </w:r>
      <w:r>
        <w:rPr>
          <w:sz w:val="32"/>
        </w:rPr>
        <w:t>39”</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rPr>
        <w:t>I. Verificación de quórum y declaración de apertura</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rPr>
        <w:t>II. Propuesta de orden del día y en su caso aprobación.</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iCs w:val="0"/>
        </w:rPr>
        <w:t xml:space="preserve">III. </w:t>
      </w:r>
      <w:r>
        <w:rPr>
          <w:rStyle w:val="nfasis"/>
          <w:rFonts w:ascii="Arial" w:hAnsi="Arial" w:cs="Arial"/>
          <w:b/>
          <w:i w:val="0"/>
          <w:iCs w:val="0"/>
        </w:rPr>
        <w:t>Análisis y en su caso A</w:t>
      </w:r>
      <w:r w:rsidRPr="00DD1EE5">
        <w:rPr>
          <w:rStyle w:val="nfasis"/>
          <w:rFonts w:ascii="Arial" w:hAnsi="Arial" w:cs="Arial"/>
          <w:b/>
          <w:i w:val="0"/>
          <w:iCs w:val="0"/>
        </w:rPr>
        <w:t xml:space="preserve">probación </w:t>
      </w:r>
      <w:r>
        <w:rPr>
          <w:rStyle w:val="nfasis"/>
          <w:rFonts w:ascii="Arial" w:hAnsi="Arial" w:cs="Arial"/>
          <w:b/>
          <w:i w:val="0"/>
          <w:iCs w:val="0"/>
        </w:rPr>
        <w:t>del Proyecto “</w:t>
      </w:r>
      <w:r>
        <w:rPr>
          <w:rFonts w:ascii="Arial" w:hAnsi="Arial" w:cs="Arial"/>
          <w:b/>
          <w:sz w:val="22"/>
          <w:szCs w:val="22"/>
        </w:rPr>
        <w:t>Const</w:t>
      </w:r>
      <w:r w:rsidRPr="00371CFE">
        <w:rPr>
          <w:rFonts w:ascii="Arial" w:hAnsi="Arial" w:cs="Arial"/>
          <w:b/>
          <w:sz w:val="22"/>
          <w:szCs w:val="22"/>
        </w:rPr>
        <w:t xml:space="preserve">rucción de carretera Mexticacán a </w:t>
      </w:r>
      <w:proofErr w:type="spellStart"/>
      <w:r w:rsidRPr="00371CFE">
        <w:rPr>
          <w:rFonts w:ascii="Arial" w:hAnsi="Arial" w:cs="Arial"/>
          <w:b/>
          <w:sz w:val="22"/>
          <w:szCs w:val="22"/>
        </w:rPr>
        <w:t>Chimaliquín</w:t>
      </w:r>
      <w:proofErr w:type="spellEnd"/>
      <w:r w:rsidRPr="00371CFE">
        <w:rPr>
          <w:rFonts w:ascii="Arial" w:hAnsi="Arial" w:cs="Arial"/>
          <w:b/>
          <w:sz w:val="22"/>
          <w:szCs w:val="22"/>
        </w:rPr>
        <w:t xml:space="preserve"> de Abajo, conexión con carretera 207 Estatal, Tercera Etapa</w:t>
      </w:r>
      <w:r>
        <w:rPr>
          <w:rFonts w:ascii="Arial" w:hAnsi="Arial" w:cs="Arial"/>
          <w:b/>
          <w:sz w:val="22"/>
          <w:szCs w:val="22"/>
        </w:rPr>
        <w:t>”</w:t>
      </w: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9B2228">
      <w:pPr>
        <w:pStyle w:val="Sinespaciado"/>
        <w:jc w:val="center"/>
        <w:rPr>
          <w:sz w:val="32"/>
        </w:rPr>
      </w:pPr>
      <w:r>
        <w:rPr>
          <w:sz w:val="32"/>
        </w:rPr>
        <w:t>“</w:t>
      </w:r>
      <w:r w:rsidRPr="008C3EC4">
        <w:rPr>
          <w:sz w:val="32"/>
        </w:rPr>
        <w:t xml:space="preserve">Acta número </w:t>
      </w:r>
      <w:r>
        <w:rPr>
          <w:sz w:val="32"/>
        </w:rPr>
        <w:t>40”</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rPr>
        <w:t>I. Verificación de quórum y declaración de apertura</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rPr>
        <w:t>II. Propuesta de orden del día y en su caso aprobación.</w:t>
      </w:r>
    </w:p>
    <w:p w:rsidR="009B2228" w:rsidRPr="00DD1EE5" w:rsidRDefault="009B2228" w:rsidP="009B2228">
      <w:pPr>
        <w:jc w:val="both"/>
        <w:rPr>
          <w:rStyle w:val="nfasis"/>
          <w:rFonts w:ascii="Arial" w:hAnsi="Arial" w:cs="Arial"/>
          <w:b/>
          <w:i w:val="0"/>
          <w:iCs w:val="0"/>
        </w:rPr>
      </w:pPr>
      <w:r w:rsidRPr="00DD1EE5">
        <w:rPr>
          <w:rStyle w:val="nfasis"/>
          <w:rFonts w:ascii="Arial" w:hAnsi="Arial" w:cs="Arial"/>
          <w:b/>
          <w:i w:val="0"/>
          <w:iCs w:val="0"/>
        </w:rPr>
        <w:t xml:space="preserve">III. </w:t>
      </w:r>
      <w:r>
        <w:rPr>
          <w:rStyle w:val="nfasis"/>
          <w:rFonts w:ascii="Arial" w:hAnsi="Arial" w:cs="Arial"/>
          <w:b/>
          <w:i w:val="0"/>
          <w:iCs w:val="0"/>
        </w:rPr>
        <w:t>Análisis y en su caso A</w:t>
      </w:r>
      <w:r w:rsidRPr="00DD1EE5">
        <w:rPr>
          <w:rStyle w:val="nfasis"/>
          <w:rFonts w:ascii="Arial" w:hAnsi="Arial" w:cs="Arial"/>
          <w:b/>
          <w:i w:val="0"/>
          <w:iCs w:val="0"/>
        </w:rPr>
        <w:t xml:space="preserve">probación </w:t>
      </w:r>
      <w:r>
        <w:rPr>
          <w:rStyle w:val="nfasis"/>
          <w:rFonts w:ascii="Arial" w:hAnsi="Arial" w:cs="Arial"/>
          <w:b/>
          <w:i w:val="0"/>
          <w:iCs w:val="0"/>
        </w:rPr>
        <w:t>del monto a financiar a las Escuelas del municipio para el día del niño</w:t>
      </w: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300B07">
      <w:pPr>
        <w:pStyle w:val="Sinespaciado"/>
        <w:rPr>
          <w:sz w:val="32"/>
        </w:rPr>
      </w:pPr>
    </w:p>
    <w:p w:rsidR="009B2228" w:rsidRDefault="009B2228" w:rsidP="009B2228">
      <w:pPr>
        <w:pStyle w:val="Sinespaciado"/>
        <w:jc w:val="center"/>
        <w:rPr>
          <w:sz w:val="32"/>
        </w:rPr>
      </w:pPr>
      <w:r>
        <w:rPr>
          <w:sz w:val="32"/>
        </w:rPr>
        <w:lastRenderedPageBreak/>
        <w:t>“</w:t>
      </w:r>
      <w:r w:rsidRPr="008C3EC4">
        <w:rPr>
          <w:sz w:val="32"/>
        </w:rPr>
        <w:t xml:space="preserve">Acta número </w:t>
      </w:r>
      <w:r>
        <w:rPr>
          <w:sz w:val="32"/>
        </w:rPr>
        <w:t>41”</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I. Verificación de quórum y declaración de apertura</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II. Propuesta de orden del día y en su caso aprobación.</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III. Lectura del Acta anterior, aprobación y firma  (10 minutos de receso para realización de modificaciones al acta observadas por los munícipes)</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IV. Análisis y aprobación del presupuesto para la Semana Cultural</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V. Análisis y aprobación del presupuesto para el evento conmemorativo al “día del niño”</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VI. Análisis y aprobación del presupuesto para el evento conmemorativo al “día de las Madres”</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VII. Análisis y aprobación del presupuesto para el evento conmemorativo al “día del maestro”</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VIII. Análisis y aprobación del presupuesto para el evento conmemorativo al “día del día del Estudiante”</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IX. Análisis y aprobación del proyecto “Expo del Helado 2014” en el Programa para el fomento a la industria, comercio, servicios y desarrollo de los sectores productivos “Jalisco Competitivo: Generando Bienestar y Desarrollo Económico”, pabellón Hecho en Jalisco</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X. Análisis y aprobación de la participación del municipio en el programa “Agenda para el Desarrollo Municipal” y nombramiento de Enlace Municipal</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XI. Permiso de subdivisiones</w:t>
      </w:r>
    </w:p>
    <w:p w:rsidR="009B2228" w:rsidRPr="00EC1FCC" w:rsidRDefault="009B2228" w:rsidP="009B2228">
      <w:pPr>
        <w:jc w:val="both"/>
        <w:rPr>
          <w:rStyle w:val="nfasis"/>
          <w:rFonts w:ascii="Arial" w:hAnsi="Arial" w:cs="Arial"/>
          <w:b/>
          <w:i w:val="0"/>
          <w:iCs w:val="0"/>
        </w:rPr>
      </w:pPr>
      <w:r w:rsidRPr="00EC1FCC">
        <w:rPr>
          <w:rStyle w:val="nfasis"/>
          <w:rFonts w:ascii="Arial" w:hAnsi="Arial" w:cs="Arial"/>
          <w:b/>
          <w:i w:val="0"/>
        </w:rPr>
        <w:t>XII. Asuntos Varios</w:t>
      </w:r>
    </w:p>
    <w:p w:rsidR="009B2228" w:rsidRDefault="009B2228"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42”</w:t>
      </w:r>
    </w:p>
    <w:p w:rsidR="0081511C" w:rsidRPr="00DD1EE5" w:rsidRDefault="0081511C" w:rsidP="0081511C">
      <w:pPr>
        <w:jc w:val="both"/>
        <w:rPr>
          <w:rStyle w:val="nfasis"/>
          <w:rFonts w:ascii="Arial" w:hAnsi="Arial" w:cs="Arial"/>
          <w:b/>
          <w:i w:val="0"/>
          <w:iCs w:val="0"/>
        </w:rPr>
      </w:pPr>
      <w:r w:rsidRPr="00DD1EE5">
        <w:rPr>
          <w:rStyle w:val="nfasis"/>
          <w:rFonts w:ascii="Arial" w:hAnsi="Arial" w:cs="Arial"/>
          <w:b/>
          <w:i w:val="0"/>
        </w:rPr>
        <w:t>I. Verificación de quórum y declaración de apertura</w:t>
      </w:r>
    </w:p>
    <w:p w:rsidR="0081511C" w:rsidRPr="00DD1EE5" w:rsidRDefault="0081511C" w:rsidP="0081511C">
      <w:pPr>
        <w:jc w:val="both"/>
        <w:rPr>
          <w:rStyle w:val="nfasis"/>
          <w:rFonts w:ascii="Arial" w:hAnsi="Arial" w:cs="Arial"/>
          <w:b/>
          <w:i w:val="0"/>
          <w:iCs w:val="0"/>
        </w:rPr>
      </w:pPr>
      <w:r w:rsidRPr="00DD1EE5">
        <w:rPr>
          <w:rStyle w:val="nfasis"/>
          <w:rFonts w:ascii="Arial" w:hAnsi="Arial" w:cs="Arial"/>
          <w:b/>
          <w:i w:val="0"/>
        </w:rPr>
        <w:t>II. Propuesta de orden del día y en su caso aprobación.</w:t>
      </w:r>
    </w:p>
    <w:p w:rsidR="0081511C" w:rsidRPr="00DD1EE5" w:rsidRDefault="0081511C" w:rsidP="0081511C">
      <w:pPr>
        <w:jc w:val="both"/>
        <w:rPr>
          <w:rStyle w:val="nfasis"/>
          <w:rFonts w:ascii="Arial" w:hAnsi="Arial" w:cs="Arial"/>
          <w:b/>
          <w:i w:val="0"/>
          <w:iCs w:val="0"/>
        </w:rPr>
      </w:pPr>
      <w:r w:rsidRPr="00DD1EE5">
        <w:rPr>
          <w:rStyle w:val="nfasis"/>
          <w:rFonts w:ascii="Arial" w:hAnsi="Arial" w:cs="Arial"/>
          <w:b/>
          <w:i w:val="0"/>
          <w:iCs w:val="0"/>
        </w:rPr>
        <w:t xml:space="preserve">III. </w:t>
      </w:r>
      <w:r>
        <w:rPr>
          <w:rStyle w:val="nfasis"/>
          <w:rFonts w:ascii="Arial" w:hAnsi="Arial" w:cs="Arial"/>
          <w:b/>
          <w:i w:val="0"/>
          <w:iCs w:val="0"/>
        </w:rPr>
        <w:t>Análisis y en su caso A</w:t>
      </w:r>
      <w:r w:rsidRPr="00DD1EE5">
        <w:rPr>
          <w:rStyle w:val="nfasis"/>
          <w:rFonts w:ascii="Arial" w:hAnsi="Arial" w:cs="Arial"/>
          <w:b/>
          <w:i w:val="0"/>
          <w:iCs w:val="0"/>
        </w:rPr>
        <w:t xml:space="preserve">probación </w:t>
      </w:r>
      <w:r w:rsidRPr="00C70B4C">
        <w:rPr>
          <w:rStyle w:val="nfasis"/>
          <w:rFonts w:ascii="Arial" w:hAnsi="Arial" w:cs="Arial"/>
          <w:b/>
          <w:i w:val="0"/>
        </w:rPr>
        <w:t>de la consulta pública del plan del  de desarrollo urbano para la reubicación del centro de población de Acasico</w:t>
      </w:r>
      <w:r>
        <w:rPr>
          <w:rStyle w:val="nfasis"/>
          <w:rFonts w:ascii="Arial" w:hAnsi="Arial" w:cs="Arial"/>
          <w:b/>
          <w:i w:val="0"/>
        </w:rPr>
        <w:t>.</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43”</w:t>
      </w:r>
    </w:p>
    <w:p w:rsidR="0081511C" w:rsidRPr="00DD1EE5" w:rsidRDefault="0081511C" w:rsidP="0081511C">
      <w:pPr>
        <w:jc w:val="both"/>
        <w:rPr>
          <w:rStyle w:val="nfasis"/>
          <w:rFonts w:ascii="Arial" w:hAnsi="Arial" w:cs="Arial"/>
          <w:b/>
          <w:i w:val="0"/>
          <w:iCs w:val="0"/>
        </w:rPr>
      </w:pPr>
      <w:r w:rsidRPr="00DD1EE5">
        <w:rPr>
          <w:rStyle w:val="nfasis"/>
          <w:rFonts w:ascii="Arial" w:hAnsi="Arial" w:cs="Arial"/>
          <w:b/>
          <w:i w:val="0"/>
        </w:rPr>
        <w:t>I. Verificación de quórum y declaración de apertura</w:t>
      </w:r>
    </w:p>
    <w:p w:rsidR="0081511C" w:rsidRPr="00DD1EE5" w:rsidRDefault="0081511C" w:rsidP="0081511C">
      <w:pPr>
        <w:jc w:val="both"/>
        <w:rPr>
          <w:rStyle w:val="nfasis"/>
          <w:rFonts w:ascii="Arial" w:hAnsi="Arial" w:cs="Arial"/>
          <w:b/>
          <w:i w:val="0"/>
          <w:iCs w:val="0"/>
        </w:rPr>
      </w:pPr>
      <w:r w:rsidRPr="00DD1EE5">
        <w:rPr>
          <w:rStyle w:val="nfasis"/>
          <w:rFonts w:ascii="Arial" w:hAnsi="Arial" w:cs="Arial"/>
          <w:b/>
          <w:i w:val="0"/>
        </w:rPr>
        <w:t>II. Propuesta de orden del día y en su caso aprobación.</w:t>
      </w:r>
    </w:p>
    <w:p w:rsidR="0081511C" w:rsidRDefault="0081511C" w:rsidP="0081511C">
      <w:pPr>
        <w:jc w:val="both"/>
        <w:rPr>
          <w:rStyle w:val="nfasis"/>
          <w:rFonts w:ascii="Arial" w:hAnsi="Arial" w:cs="Arial"/>
          <w:b/>
          <w:i w:val="0"/>
        </w:rPr>
      </w:pPr>
      <w:r w:rsidRPr="00DD1EE5">
        <w:rPr>
          <w:rStyle w:val="nfasis"/>
          <w:rFonts w:ascii="Arial" w:hAnsi="Arial" w:cs="Arial"/>
          <w:b/>
          <w:i w:val="0"/>
          <w:iCs w:val="0"/>
        </w:rPr>
        <w:t xml:space="preserve">III. </w:t>
      </w:r>
      <w:r>
        <w:rPr>
          <w:rFonts w:ascii="Arial" w:hAnsi="Arial" w:cs="Arial"/>
          <w:b/>
        </w:rPr>
        <w:t>C</w:t>
      </w:r>
      <w:r w:rsidRPr="001B2EDF">
        <w:rPr>
          <w:rFonts w:ascii="Arial" w:hAnsi="Arial" w:cs="Arial"/>
          <w:b/>
        </w:rPr>
        <w:t>onstrucción de la segunda etapa de la explanada de usos múltiples</w:t>
      </w:r>
      <w:r>
        <w:rPr>
          <w:rFonts w:ascii="Arial" w:hAnsi="Arial" w:cs="Arial"/>
          <w:b/>
        </w:rPr>
        <w:t xml:space="preserve"> en la localidad del S</w:t>
      </w:r>
      <w:r w:rsidRPr="001B2EDF">
        <w:rPr>
          <w:rFonts w:ascii="Arial" w:hAnsi="Arial" w:cs="Arial"/>
          <w:b/>
        </w:rPr>
        <w:t>antuario</w:t>
      </w:r>
      <w:r>
        <w:rPr>
          <w:rStyle w:val="nfasis"/>
          <w:rFonts w:ascii="Arial" w:hAnsi="Arial" w:cs="Arial"/>
          <w:b/>
          <w:i w:val="0"/>
        </w:rPr>
        <w:t>.</w:t>
      </w:r>
    </w:p>
    <w:p w:rsidR="0081511C" w:rsidRDefault="0081511C" w:rsidP="0081511C">
      <w:pPr>
        <w:jc w:val="both"/>
        <w:rPr>
          <w:rStyle w:val="nfasis"/>
          <w:rFonts w:ascii="Arial" w:hAnsi="Arial" w:cs="Arial"/>
          <w:b/>
          <w:i w:val="0"/>
        </w:rPr>
      </w:pPr>
      <w:r>
        <w:rPr>
          <w:rStyle w:val="nfasis"/>
          <w:rFonts w:ascii="Arial" w:hAnsi="Arial" w:cs="Arial"/>
          <w:b/>
          <w:i w:val="0"/>
        </w:rPr>
        <w:t xml:space="preserve">IV. </w:t>
      </w:r>
      <w:r w:rsidRPr="00CD556E">
        <w:rPr>
          <w:rStyle w:val="nfasis"/>
          <w:rFonts w:ascii="Arial" w:hAnsi="Arial" w:cs="Arial"/>
          <w:b/>
          <w:i w:val="0"/>
        </w:rPr>
        <w:t>Informe y Aprobación del proceso de licitación</w:t>
      </w:r>
      <w:r>
        <w:rPr>
          <w:rStyle w:val="nfasis"/>
          <w:rFonts w:ascii="Arial" w:hAnsi="Arial" w:cs="Arial"/>
          <w:b/>
          <w:i w:val="0"/>
        </w:rPr>
        <w:t xml:space="preserve">, </w:t>
      </w:r>
      <w:r w:rsidRPr="00CD556E">
        <w:rPr>
          <w:rStyle w:val="nfasis"/>
          <w:rFonts w:ascii="Arial" w:hAnsi="Arial" w:cs="Arial"/>
          <w:b/>
          <w:i w:val="0"/>
        </w:rPr>
        <w:t xml:space="preserve"> de la obra </w:t>
      </w:r>
      <w:r w:rsidRPr="001B2EDF">
        <w:rPr>
          <w:rFonts w:ascii="Arial" w:hAnsi="Arial" w:cs="Arial"/>
          <w:b/>
        </w:rPr>
        <w:t>“</w:t>
      </w:r>
      <w:r>
        <w:rPr>
          <w:rFonts w:ascii="Arial" w:hAnsi="Arial" w:cs="Arial"/>
          <w:b/>
        </w:rPr>
        <w:t>C</w:t>
      </w:r>
      <w:r w:rsidRPr="001B2EDF">
        <w:rPr>
          <w:rFonts w:ascii="Arial" w:hAnsi="Arial" w:cs="Arial"/>
          <w:b/>
        </w:rPr>
        <w:t>onstrucción de la segunda etapa de la explanada de usos múltiples</w:t>
      </w:r>
      <w:r>
        <w:rPr>
          <w:rFonts w:ascii="Arial" w:hAnsi="Arial" w:cs="Arial"/>
          <w:b/>
        </w:rPr>
        <w:t xml:space="preserve"> en la localidad del S</w:t>
      </w:r>
      <w:r w:rsidRPr="001B2EDF">
        <w:rPr>
          <w:rFonts w:ascii="Arial" w:hAnsi="Arial" w:cs="Arial"/>
          <w:b/>
        </w:rPr>
        <w:t>antuario</w:t>
      </w:r>
      <w:r w:rsidRPr="001B2EDF">
        <w:rPr>
          <w:rStyle w:val="nfasis"/>
          <w:rFonts w:ascii="Arial" w:hAnsi="Arial" w:cs="Arial"/>
          <w:b/>
          <w:i w:val="0"/>
        </w:rPr>
        <w:t>”</w:t>
      </w:r>
      <w:r w:rsidRPr="00CD556E">
        <w:rPr>
          <w:rStyle w:val="nfasis"/>
          <w:rFonts w:ascii="Arial" w:hAnsi="Arial" w:cs="Arial"/>
          <w:b/>
          <w:i w:val="0"/>
        </w:rPr>
        <w:t xml:space="preserve"> conforme a lo establecido en la Ley de Obra pública del estado de Jalisco</w:t>
      </w:r>
    </w:p>
    <w:p w:rsidR="0081511C" w:rsidRPr="00DD1EE5" w:rsidRDefault="0081511C" w:rsidP="0081511C">
      <w:pPr>
        <w:jc w:val="both"/>
        <w:rPr>
          <w:rStyle w:val="nfasis"/>
          <w:rFonts w:ascii="Arial" w:hAnsi="Arial" w:cs="Arial"/>
          <w:b/>
          <w:i w:val="0"/>
          <w:iCs w:val="0"/>
        </w:rPr>
      </w:pPr>
      <w:r>
        <w:rPr>
          <w:rStyle w:val="nfasis"/>
          <w:rFonts w:ascii="Arial" w:hAnsi="Arial" w:cs="Arial"/>
          <w:b/>
          <w:i w:val="0"/>
        </w:rPr>
        <w:t xml:space="preserve">V. </w:t>
      </w:r>
      <w:r w:rsidRPr="00CD556E">
        <w:rPr>
          <w:rStyle w:val="nfasis"/>
          <w:rFonts w:ascii="Arial" w:hAnsi="Arial" w:cs="Arial"/>
          <w:b/>
          <w:i w:val="0"/>
        </w:rPr>
        <w:t>Aprobación del Residente de obra por parte del H. Ayuntamiento de Mexticacán, Jalisco y empresa ejecutora</w:t>
      </w: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44”</w:t>
      </w:r>
    </w:p>
    <w:p w:rsidR="0081511C" w:rsidRPr="00DD1EE5" w:rsidRDefault="0081511C" w:rsidP="0081511C">
      <w:pPr>
        <w:jc w:val="both"/>
        <w:rPr>
          <w:rStyle w:val="nfasis"/>
          <w:rFonts w:ascii="Arial" w:hAnsi="Arial" w:cs="Arial"/>
          <w:b/>
          <w:i w:val="0"/>
          <w:iCs w:val="0"/>
        </w:rPr>
      </w:pPr>
      <w:r w:rsidRPr="00DD1EE5">
        <w:rPr>
          <w:rStyle w:val="nfasis"/>
          <w:rFonts w:ascii="Arial" w:hAnsi="Arial" w:cs="Arial"/>
          <w:b/>
          <w:i w:val="0"/>
        </w:rPr>
        <w:t>I. Verificación de quórum y declaración de apertura</w:t>
      </w:r>
    </w:p>
    <w:p w:rsidR="0081511C" w:rsidRPr="00DD1EE5" w:rsidRDefault="0081511C" w:rsidP="0081511C">
      <w:pPr>
        <w:jc w:val="both"/>
        <w:rPr>
          <w:rStyle w:val="nfasis"/>
          <w:rFonts w:ascii="Arial" w:hAnsi="Arial" w:cs="Arial"/>
          <w:b/>
          <w:i w:val="0"/>
          <w:iCs w:val="0"/>
        </w:rPr>
      </w:pPr>
      <w:r w:rsidRPr="00DD1EE5">
        <w:rPr>
          <w:rStyle w:val="nfasis"/>
          <w:rFonts w:ascii="Arial" w:hAnsi="Arial" w:cs="Arial"/>
          <w:b/>
          <w:i w:val="0"/>
        </w:rPr>
        <w:t>II. Propuesta de orden del día y en su caso aprobación.</w:t>
      </w:r>
    </w:p>
    <w:p w:rsidR="0081511C" w:rsidRDefault="0081511C" w:rsidP="0081511C">
      <w:pPr>
        <w:pStyle w:val="Sinespaciado"/>
        <w:rPr>
          <w:rStyle w:val="nfasis"/>
          <w:rFonts w:ascii="Arial" w:hAnsi="Arial" w:cs="Arial"/>
          <w:b/>
          <w:i w:val="0"/>
          <w:sz w:val="24"/>
          <w:szCs w:val="24"/>
        </w:rPr>
      </w:pPr>
      <w:r w:rsidRPr="00DD1EE5">
        <w:rPr>
          <w:rStyle w:val="nfasis"/>
          <w:rFonts w:ascii="Arial" w:hAnsi="Arial" w:cs="Arial"/>
          <w:b/>
          <w:i w:val="0"/>
          <w:iCs w:val="0"/>
        </w:rPr>
        <w:t xml:space="preserve">III. </w:t>
      </w:r>
      <w:r w:rsidRPr="00E5374D">
        <w:rPr>
          <w:rStyle w:val="nfasis"/>
          <w:rFonts w:ascii="Arial" w:hAnsi="Arial" w:cs="Arial"/>
          <w:b/>
          <w:i w:val="0"/>
        </w:rPr>
        <w:t xml:space="preserve">Propuesta y </w:t>
      </w:r>
      <w:r>
        <w:rPr>
          <w:rStyle w:val="nfasis"/>
          <w:rFonts w:ascii="Arial" w:hAnsi="Arial" w:cs="Arial"/>
          <w:b/>
          <w:i w:val="0"/>
        </w:rPr>
        <w:t xml:space="preserve">en su caso </w:t>
      </w:r>
      <w:r w:rsidRPr="00E5374D">
        <w:rPr>
          <w:rStyle w:val="nfasis"/>
          <w:rFonts w:ascii="Arial" w:hAnsi="Arial" w:cs="Arial"/>
          <w:b/>
          <w:i w:val="0"/>
        </w:rPr>
        <w:t xml:space="preserve">Aprobación </w:t>
      </w:r>
      <w:r>
        <w:rPr>
          <w:rStyle w:val="nfasis"/>
          <w:rFonts w:ascii="Arial" w:hAnsi="Arial" w:cs="Arial"/>
          <w:b/>
          <w:i w:val="0"/>
        </w:rPr>
        <w:t xml:space="preserve">de la </w:t>
      </w:r>
      <w:proofErr w:type="spellStart"/>
      <w:r>
        <w:rPr>
          <w:rStyle w:val="nfasis"/>
          <w:rFonts w:ascii="Arial" w:hAnsi="Arial" w:cs="Arial"/>
          <w:b/>
          <w:i w:val="0"/>
        </w:rPr>
        <w:t>Modificacion</w:t>
      </w:r>
      <w:proofErr w:type="spellEnd"/>
      <w:r>
        <w:rPr>
          <w:rStyle w:val="nfasis"/>
          <w:rFonts w:ascii="Arial" w:hAnsi="Arial" w:cs="Arial"/>
          <w:b/>
          <w:i w:val="0"/>
        </w:rPr>
        <w:t xml:space="preserve"> del</w:t>
      </w:r>
      <w:r w:rsidRPr="00E5374D">
        <w:rPr>
          <w:rStyle w:val="nfasis"/>
          <w:rFonts w:ascii="Arial" w:hAnsi="Arial" w:cs="Arial"/>
          <w:b/>
          <w:i w:val="0"/>
        </w:rPr>
        <w:t xml:space="preserve"> </w:t>
      </w:r>
      <w:r>
        <w:rPr>
          <w:rStyle w:val="nfasis"/>
          <w:rFonts w:ascii="Arial" w:hAnsi="Arial" w:cs="Arial"/>
          <w:b/>
          <w:i w:val="0"/>
        </w:rPr>
        <w:t>Presupuesto</w:t>
      </w:r>
      <w:r w:rsidRPr="00E5374D">
        <w:rPr>
          <w:rStyle w:val="nfasis"/>
          <w:rFonts w:ascii="Arial" w:hAnsi="Arial" w:cs="Arial"/>
          <w:b/>
          <w:i w:val="0"/>
        </w:rPr>
        <w:t xml:space="preserve"> de Egresos para el Municipio de Mexticacán, Jal ejercicio fiscal 2013</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45”</w:t>
      </w:r>
    </w:p>
    <w:p w:rsidR="0081511C" w:rsidRDefault="0081511C" w:rsidP="00300B07">
      <w:pPr>
        <w:pStyle w:val="Sinespaciado"/>
        <w:rPr>
          <w:rStyle w:val="nfasis"/>
          <w:rFonts w:ascii="Arial" w:hAnsi="Arial" w:cs="Arial"/>
          <w:b/>
          <w:i w:val="0"/>
          <w:sz w:val="24"/>
          <w:szCs w:val="24"/>
        </w:rPr>
      </w:pPr>
    </w:p>
    <w:p w:rsidR="0081511C" w:rsidRPr="008E29F3" w:rsidRDefault="0081511C" w:rsidP="0081511C">
      <w:pPr>
        <w:jc w:val="both"/>
        <w:rPr>
          <w:rStyle w:val="nfasis"/>
          <w:rFonts w:ascii="Arial" w:hAnsi="Arial" w:cs="Arial"/>
          <w:b/>
          <w:i w:val="0"/>
        </w:rPr>
      </w:pPr>
      <w:r w:rsidRPr="008E29F3">
        <w:rPr>
          <w:rStyle w:val="nfasis"/>
          <w:rFonts w:ascii="Arial" w:hAnsi="Arial" w:cs="Arial"/>
          <w:b/>
          <w:i w:val="0"/>
        </w:rPr>
        <w:t>I. Verificación de quórum y declaración de apertura.</w:t>
      </w:r>
    </w:p>
    <w:p w:rsidR="0081511C" w:rsidRPr="008E29F3" w:rsidRDefault="0081511C" w:rsidP="0081511C">
      <w:pPr>
        <w:jc w:val="both"/>
        <w:rPr>
          <w:rStyle w:val="nfasis"/>
          <w:rFonts w:ascii="Arial" w:hAnsi="Arial" w:cs="Arial"/>
          <w:b/>
          <w:i w:val="0"/>
        </w:rPr>
      </w:pPr>
      <w:r w:rsidRPr="008E29F3">
        <w:rPr>
          <w:rStyle w:val="nfasis"/>
          <w:rFonts w:ascii="Arial" w:hAnsi="Arial" w:cs="Arial"/>
          <w:b/>
          <w:i w:val="0"/>
        </w:rPr>
        <w:t>II. Propuesta de orden del día y en su caso aprobación.</w:t>
      </w:r>
    </w:p>
    <w:p w:rsidR="0081511C" w:rsidRPr="008E29F3" w:rsidRDefault="0081511C" w:rsidP="0081511C">
      <w:pPr>
        <w:jc w:val="both"/>
        <w:rPr>
          <w:rStyle w:val="nfasis"/>
          <w:rFonts w:ascii="Arial" w:hAnsi="Arial" w:cs="Arial"/>
          <w:b/>
          <w:i w:val="0"/>
          <w:iCs w:val="0"/>
        </w:rPr>
      </w:pPr>
    </w:p>
    <w:p w:rsidR="0081511C" w:rsidRPr="008E29F3" w:rsidRDefault="0081511C" w:rsidP="0081511C">
      <w:pPr>
        <w:jc w:val="both"/>
        <w:rPr>
          <w:rStyle w:val="nfasis"/>
          <w:rFonts w:ascii="Arial" w:hAnsi="Arial" w:cs="Arial"/>
          <w:b/>
          <w:i w:val="0"/>
          <w:iCs w:val="0"/>
        </w:rPr>
      </w:pPr>
      <w:r w:rsidRPr="008E29F3">
        <w:rPr>
          <w:rStyle w:val="nfasis"/>
          <w:rFonts w:ascii="Arial" w:hAnsi="Arial" w:cs="Arial"/>
          <w:b/>
          <w:i w:val="0"/>
        </w:rPr>
        <w:lastRenderedPageBreak/>
        <w:t>III. Lectura del Acta anterior, aprobación y firma  (10 minutos de receso para realización de modificaciones al acta observadas por los munícipes)</w:t>
      </w:r>
    </w:p>
    <w:p w:rsidR="0081511C" w:rsidRPr="008E29F3" w:rsidRDefault="0081511C" w:rsidP="0081511C">
      <w:pPr>
        <w:jc w:val="both"/>
        <w:rPr>
          <w:rStyle w:val="nfasis"/>
          <w:rFonts w:ascii="Arial" w:hAnsi="Arial" w:cs="Arial"/>
          <w:b/>
          <w:i w:val="0"/>
          <w:iCs w:val="0"/>
        </w:rPr>
      </w:pPr>
      <w:r w:rsidRPr="008E29F3">
        <w:rPr>
          <w:rStyle w:val="nfasis"/>
          <w:rFonts w:ascii="Arial" w:hAnsi="Arial" w:cs="Arial"/>
          <w:b/>
          <w:i w:val="0"/>
        </w:rPr>
        <w:t>IV. Análisis y aprobación del presupuesto para participación en el “Programa Mochila con útiles” para este ejercicio fiscal 2014</w:t>
      </w:r>
    </w:p>
    <w:p w:rsidR="0081511C" w:rsidRPr="008E29F3" w:rsidRDefault="0081511C" w:rsidP="0081511C">
      <w:pPr>
        <w:pStyle w:val="Sinespaciado"/>
        <w:jc w:val="both"/>
        <w:rPr>
          <w:rStyle w:val="nfasis"/>
          <w:rFonts w:ascii="Arial" w:hAnsi="Arial" w:cs="Arial"/>
          <w:b/>
          <w:i w:val="0"/>
          <w:iCs w:val="0"/>
          <w:sz w:val="24"/>
          <w:szCs w:val="24"/>
        </w:rPr>
      </w:pPr>
      <w:r w:rsidRPr="008E29F3">
        <w:rPr>
          <w:rStyle w:val="nfasis"/>
          <w:rFonts w:ascii="Arial" w:hAnsi="Arial" w:cs="Arial"/>
          <w:b/>
          <w:i w:val="0"/>
          <w:sz w:val="24"/>
          <w:szCs w:val="24"/>
        </w:rPr>
        <w:t xml:space="preserve">V. Análisis y aprobación de gasto extraordinario en proyecto </w:t>
      </w:r>
      <w:r w:rsidRPr="00075669">
        <w:rPr>
          <w:rFonts w:ascii="Arial" w:hAnsi="Arial" w:cs="Arial"/>
          <w:b/>
          <w:sz w:val="24"/>
          <w:szCs w:val="24"/>
        </w:rPr>
        <w:t xml:space="preserve">“construcción de empedrado ecológico en la calle Emiliano Zapata del km 0+000 al km 0+500 con un ancho de 7 m promedio, en la localidad de Ojuelos en el Municipio de Mexticacán (FISE) </w:t>
      </w:r>
      <w:r w:rsidRPr="00075669">
        <w:rPr>
          <w:rFonts w:ascii="Arial" w:hAnsi="Arial" w:cs="Arial"/>
          <w:b/>
          <w:color w:val="000000"/>
          <w:sz w:val="24"/>
          <w:szCs w:val="24"/>
        </w:rPr>
        <w:t>1</w:t>
      </w:r>
      <w:proofErr w:type="gramStart"/>
      <w:r w:rsidRPr="00075669">
        <w:rPr>
          <w:rFonts w:ascii="Arial" w:hAnsi="Arial" w:cs="Arial"/>
          <w:b/>
          <w:color w:val="000000"/>
          <w:sz w:val="24"/>
          <w:szCs w:val="24"/>
        </w:rPr>
        <w:t>,600,000.00</w:t>
      </w:r>
      <w:proofErr w:type="gramEnd"/>
      <w:r w:rsidRPr="00075669">
        <w:rPr>
          <w:rFonts w:ascii="Arial" w:hAnsi="Arial" w:cs="Arial"/>
          <w:b/>
          <w:color w:val="000000"/>
          <w:sz w:val="24"/>
          <w:szCs w:val="24"/>
        </w:rPr>
        <w:t>”</w:t>
      </w:r>
    </w:p>
    <w:p w:rsidR="0081511C" w:rsidRPr="008E29F3" w:rsidRDefault="0081511C" w:rsidP="0081511C">
      <w:pPr>
        <w:jc w:val="both"/>
        <w:rPr>
          <w:rFonts w:ascii="Arial" w:hAnsi="Arial" w:cs="Arial"/>
          <w:b/>
          <w:i/>
        </w:rPr>
      </w:pPr>
      <w:r w:rsidRPr="008E29F3">
        <w:rPr>
          <w:rStyle w:val="nfasis"/>
          <w:rFonts w:ascii="Arial" w:hAnsi="Arial" w:cs="Arial"/>
          <w:b/>
          <w:i w:val="0"/>
        </w:rPr>
        <w:t xml:space="preserve"> VI. Informe y Aprobación del proceso de licitación para ejecución de la obra </w:t>
      </w:r>
      <w:r>
        <w:rPr>
          <w:rStyle w:val="nfasis"/>
          <w:rFonts w:ascii="Arial" w:hAnsi="Arial" w:cs="Arial"/>
          <w:b/>
          <w:i w:val="0"/>
        </w:rPr>
        <w:t>“</w:t>
      </w:r>
      <w:r w:rsidRPr="00132A94">
        <w:rPr>
          <w:rFonts w:ascii="Arial" w:hAnsi="Arial" w:cs="Arial"/>
          <w:b/>
        </w:rPr>
        <w:t xml:space="preserve">Construcción de carretera Mexticacán a </w:t>
      </w:r>
      <w:proofErr w:type="spellStart"/>
      <w:r w:rsidRPr="00132A94">
        <w:rPr>
          <w:rFonts w:ascii="Arial" w:hAnsi="Arial" w:cs="Arial"/>
          <w:b/>
        </w:rPr>
        <w:t>Chimaliquín</w:t>
      </w:r>
      <w:proofErr w:type="spellEnd"/>
      <w:r w:rsidRPr="00132A94">
        <w:rPr>
          <w:rFonts w:ascii="Arial" w:hAnsi="Arial" w:cs="Arial"/>
          <w:b/>
        </w:rPr>
        <w:t xml:space="preserve"> de Abajo, conexión con carretera 207 Estatal, Tercera Etapa</w:t>
      </w:r>
      <w:r>
        <w:rPr>
          <w:rFonts w:ascii="Arial" w:hAnsi="Arial" w:cs="Arial"/>
          <w:b/>
        </w:rPr>
        <w:t>”</w:t>
      </w:r>
    </w:p>
    <w:p w:rsidR="0081511C" w:rsidRPr="008E29F3" w:rsidRDefault="0081511C" w:rsidP="0081511C">
      <w:pPr>
        <w:jc w:val="both"/>
        <w:rPr>
          <w:rStyle w:val="nfasis"/>
          <w:rFonts w:ascii="Arial" w:hAnsi="Arial" w:cs="Arial"/>
          <w:b/>
          <w:i w:val="0"/>
          <w:iCs w:val="0"/>
        </w:rPr>
      </w:pPr>
      <w:r w:rsidRPr="008E29F3">
        <w:rPr>
          <w:rStyle w:val="nfasis"/>
          <w:rFonts w:ascii="Arial" w:hAnsi="Arial" w:cs="Arial"/>
          <w:b/>
          <w:i w:val="0"/>
        </w:rPr>
        <w:t>VII. Ratificación de pago de finiquito a Cronista Municipal (Administración 2010-2012)</w:t>
      </w:r>
    </w:p>
    <w:p w:rsidR="0081511C" w:rsidRPr="008E29F3" w:rsidRDefault="0081511C" w:rsidP="0081511C">
      <w:pPr>
        <w:jc w:val="both"/>
        <w:rPr>
          <w:rStyle w:val="nfasis"/>
          <w:rFonts w:ascii="Arial" w:hAnsi="Arial" w:cs="Arial"/>
          <w:b/>
          <w:i w:val="0"/>
          <w:iCs w:val="0"/>
        </w:rPr>
      </w:pPr>
      <w:r w:rsidRPr="008E29F3">
        <w:rPr>
          <w:rStyle w:val="nfasis"/>
          <w:rFonts w:ascii="Arial" w:hAnsi="Arial" w:cs="Arial"/>
          <w:b/>
          <w:i w:val="0"/>
        </w:rPr>
        <w:t>VIII. Permiso de subdivisiones</w:t>
      </w:r>
    </w:p>
    <w:p w:rsidR="0081511C" w:rsidRDefault="0081511C" w:rsidP="0081511C">
      <w:pPr>
        <w:pStyle w:val="Sinespaciado"/>
        <w:rPr>
          <w:rStyle w:val="nfasis"/>
          <w:rFonts w:ascii="Arial" w:hAnsi="Arial" w:cs="Arial"/>
          <w:b/>
          <w:i w:val="0"/>
          <w:sz w:val="24"/>
          <w:szCs w:val="24"/>
        </w:rPr>
      </w:pPr>
      <w:r w:rsidRPr="008E29F3">
        <w:rPr>
          <w:rStyle w:val="nfasis"/>
          <w:rFonts w:ascii="Arial" w:hAnsi="Arial" w:cs="Arial"/>
          <w:b/>
          <w:i w:val="0"/>
        </w:rPr>
        <w:t>IX. Asuntos Varios</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46”</w:t>
      </w:r>
    </w:p>
    <w:p w:rsidR="0081511C" w:rsidRDefault="0081511C" w:rsidP="00300B07">
      <w:pPr>
        <w:pStyle w:val="Sinespaciado"/>
        <w:rPr>
          <w:rStyle w:val="nfasis"/>
          <w:rFonts w:ascii="Arial" w:hAnsi="Arial" w:cs="Arial"/>
          <w:b/>
          <w:i w:val="0"/>
          <w:sz w:val="24"/>
          <w:szCs w:val="24"/>
        </w:rPr>
      </w:pPr>
    </w:p>
    <w:p w:rsidR="0081511C" w:rsidRDefault="0081511C" w:rsidP="0081511C">
      <w:pPr>
        <w:spacing w:line="276" w:lineRule="auto"/>
        <w:jc w:val="both"/>
        <w:rPr>
          <w:rStyle w:val="nfasis"/>
          <w:rFonts w:ascii="Arial" w:hAnsi="Arial" w:cs="Arial"/>
          <w:b/>
          <w:i w:val="0"/>
        </w:rPr>
      </w:pPr>
      <w:r w:rsidRPr="00D82ABC">
        <w:rPr>
          <w:rStyle w:val="nfasis"/>
          <w:rFonts w:ascii="Arial" w:hAnsi="Arial" w:cs="Arial"/>
          <w:b/>
          <w:i w:val="0"/>
        </w:rPr>
        <w:t>I. Verificación de quórum y declaración de apertura.</w:t>
      </w:r>
    </w:p>
    <w:p w:rsidR="0081511C" w:rsidRDefault="0081511C" w:rsidP="0081511C">
      <w:pPr>
        <w:spacing w:line="276" w:lineRule="auto"/>
        <w:jc w:val="both"/>
        <w:rPr>
          <w:rStyle w:val="nfasis"/>
          <w:rFonts w:ascii="Arial" w:hAnsi="Arial" w:cs="Arial"/>
          <w:b/>
          <w:i w:val="0"/>
        </w:rPr>
      </w:pPr>
      <w:r w:rsidRPr="00D82ABC">
        <w:rPr>
          <w:rStyle w:val="nfasis"/>
          <w:rFonts w:ascii="Arial" w:hAnsi="Arial" w:cs="Arial"/>
          <w:b/>
          <w:i w:val="0"/>
        </w:rPr>
        <w:t>II. Propuesta de orden del día y en su caso aprobación.</w:t>
      </w:r>
    </w:p>
    <w:p w:rsidR="0081511C" w:rsidRDefault="0081511C" w:rsidP="0081511C">
      <w:pPr>
        <w:spacing w:line="276" w:lineRule="auto"/>
        <w:jc w:val="both"/>
        <w:rPr>
          <w:rStyle w:val="nfasis"/>
          <w:rFonts w:ascii="Arial" w:hAnsi="Arial" w:cs="Arial"/>
          <w:b/>
          <w:i w:val="0"/>
        </w:rPr>
      </w:pPr>
      <w:r w:rsidRPr="00D82ABC">
        <w:rPr>
          <w:rStyle w:val="nfasis"/>
          <w:rFonts w:ascii="Arial" w:hAnsi="Arial" w:cs="Arial"/>
          <w:b/>
          <w:i w:val="0"/>
        </w:rPr>
        <w:t>III. Lectura del Acta anterior, aprobación y firma  (10 minutos de receso para realización de modificaciones al acta observadas por los munícipes)</w:t>
      </w:r>
    </w:p>
    <w:p w:rsidR="0081511C" w:rsidRDefault="0081511C" w:rsidP="0081511C">
      <w:pPr>
        <w:spacing w:line="276" w:lineRule="auto"/>
        <w:jc w:val="both"/>
        <w:rPr>
          <w:rStyle w:val="nfasis"/>
          <w:rFonts w:ascii="Arial" w:hAnsi="Arial" w:cs="Arial"/>
          <w:b/>
          <w:i w:val="0"/>
        </w:rPr>
      </w:pPr>
      <w:r w:rsidRPr="00D82ABC">
        <w:rPr>
          <w:rStyle w:val="nfasis"/>
          <w:rFonts w:ascii="Arial" w:hAnsi="Arial" w:cs="Arial"/>
          <w:b/>
          <w:i w:val="0"/>
        </w:rPr>
        <w:t xml:space="preserve">IV. Análisis y aprobación para la suscribir el primer convenio modificatorio del convenio de coordinación, colaboración y regionalización para la integración de una fuerza operativa bajo un solo mando para el Estado de Jalisco </w:t>
      </w:r>
    </w:p>
    <w:p w:rsidR="0081511C" w:rsidRPr="00D82ABC" w:rsidRDefault="0081511C" w:rsidP="0081511C">
      <w:pPr>
        <w:pStyle w:val="Sinespaciado"/>
        <w:spacing w:line="276" w:lineRule="auto"/>
        <w:jc w:val="both"/>
        <w:rPr>
          <w:rStyle w:val="nfasis"/>
          <w:rFonts w:ascii="Arial" w:hAnsi="Arial" w:cs="Arial"/>
          <w:b/>
          <w:i w:val="0"/>
          <w:iCs w:val="0"/>
          <w:sz w:val="24"/>
          <w:szCs w:val="24"/>
        </w:rPr>
      </w:pPr>
      <w:r w:rsidRPr="00D82ABC">
        <w:rPr>
          <w:rStyle w:val="nfasis"/>
          <w:rFonts w:ascii="Arial" w:hAnsi="Arial" w:cs="Arial"/>
          <w:b/>
          <w:i w:val="0"/>
          <w:sz w:val="24"/>
          <w:szCs w:val="24"/>
        </w:rPr>
        <w:t>V. Análisis y aprobación de gasto extraordinario en proyecto “Construcción de carretera Chimaliquin de abajo, conexión con carretera 207 Estatal Segunda Etapa”</w:t>
      </w:r>
    </w:p>
    <w:p w:rsidR="0081511C" w:rsidRDefault="0081511C" w:rsidP="0081511C">
      <w:pPr>
        <w:spacing w:line="276" w:lineRule="auto"/>
        <w:jc w:val="both"/>
        <w:rPr>
          <w:rFonts w:ascii="Arial" w:hAnsi="Arial" w:cs="Arial"/>
          <w:b/>
        </w:rPr>
      </w:pPr>
      <w:r w:rsidRPr="00D82ABC">
        <w:rPr>
          <w:rStyle w:val="nfasis"/>
          <w:rFonts w:ascii="Arial" w:hAnsi="Arial" w:cs="Arial"/>
          <w:b/>
          <w:i w:val="0"/>
        </w:rPr>
        <w:t xml:space="preserve"> VI. Análisis y aprobación de gasto extraordinario en proyecto “</w:t>
      </w:r>
      <w:r w:rsidRPr="00D82ABC">
        <w:rPr>
          <w:rFonts w:ascii="Arial" w:hAnsi="Arial" w:cs="Arial"/>
          <w:b/>
        </w:rPr>
        <w:t>Pavimentación de Calles en el Santuario”</w:t>
      </w:r>
    </w:p>
    <w:p w:rsidR="0081511C" w:rsidRDefault="0081511C" w:rsidP="0081511C">
      <w:pPr>
        <w:spacing w:line="276" w:lineRule="auto"/>
        <w:jc w:val="both"/>
        <w:rPr>
          <w:rFonts w:ascii="Arial" w:hAnsi="Arial" w:cs="Arial"/>
          <w:b/>
        </w:rPr>
      </w:pPr>
      <w:r w:rsidRPr="00D82ABC">
        <w:rPr>
          <w:rStyle w:val="nfasis"/>
          <w:rFonts w:ascii="Arial" w:hAnsi="Arial" w:cs="Arial"/>
          <w:b/>
          <w:i w:val="0"/>
        </w:rPr>
        <w:t>VII. Aprobación de rango económico, modalidad de ejecución de obra y adjudicación directa de la obra “</w:t>
      </w:r>
      <w:r w:rsidRPr="00D82ABC">
        <w:rPr>
          <w:rFonts w:ascii="Arial" w:hAnsi="Arial" w:cs="Arial"/>
          <w:b/>
        </w:rPr>
        <w:t>Construcción de camino ecológico E.C. Mexticacán-</w:t>
      </w:r>
      <w:proofErr w:type="spellStart"/>
      <w:r w:rsidRPr="00D82ABC">
        <w:rPr>
          <w:rFonts w:ascii="Arial" w:hAnsi="Arial" w:cs="Arial"/>
          <w:b/>
        </w:rPr>
        <w:t>Temacapulín</w:t>
      </w:r>
      <w:proofErr w:type="spellEnd"/>
      <w:r w:rsidRPr="00D82ABC">
        <w:rPr>
          <w:rFonts w:ascii="Arial" w:hAnsi="Arial" w:cs="Arial"/>
          <w:b/>
        </w:rPr>
        <w:t xml:space="preserve">-Los Rincones km 9.8.” </w:t>
      </w:r>
    </w:p>
    <w:p w:rsidR="0081511C" w:rsidRPr="00D82ABC" w:rsidRDefault="0081511C" w:rsidP="0081511C">
      <w:pPr>
        <w:spacing w:line="276" w:lineRule="auto"/>
        <w:jc w:val="both"/>
        <w:rPr>
          <w:rStyle w:val="nfasis"/>
          <w:rFonts w:ascii="Arial" w:hAnsi="Arial" w:cs="Arial"/>
          <w:b/>
          <w:i w:val="0"/>
          <w:iCs w:val="0"/>
        </w:rPr>
      </w:pPr>
      <w:r w:rsidRPr="00D82ABC">
        <w:rPr>
          <w:rStyle w:val="nfasis"/>
          <w:rFonts w:ascii="Arial" w:hAnsi="Arial" w:cs="Arial"/>
          <w:b/>
          <w:i w:val="0"/>
        </w:rPr>
        <w:t xml:space="preserve">VIII. Análisis y aprobación de los </w:t>
      </w:r>
      <w:r w:rsidRPr="00D82ABC">
        <w:rPr>
          <w:rFonts w:ascii="Arial" w:hAnsi="Arial" w:cs="Arial"/>
          <w:b/>
        </w:rPr>
        <w:t>Anteproyectos solicitados mediante el programa FOCOCI 2014</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3"/>
        <w:gridCol w:w="1967"/>
      </w:tblGrid>
      <w:tr w:rsidR="0081511C" w:rsidRPr="00D82ABC" w:rsidTr="0081511C">
        <w:trPr>
          <w:trHeight w:val="480"/>
        </w:trPr>
        <w:tc>
          <w:tcPr>
            <w:tcW w:w="7943" w:type="dxa"/>
            <w:shd w:val="clear" w:color="auto" w:fill="auto"/>
          </w:tcPr>
          <w:p w:rsidR="0081511C" w:rsidRPr="00D82ABC" w:rsidRDefault="0081511C" w:rsidP="0081511C">
            <w:pPr>
              <w:pStyle w:val="Prrafodelista"/>
              <w:tabs>
                <w:tab w:val="left" w:pos="0"/>
              </w:tabs>
              <w:spacing w:line="276" w:lineRule="auto"/>
              <w:ind w:left="0" w:right="49"/>
              <w:jc w:val="both"/>
              <w:rPr>
                <w:rFonts w:ascii="Arial" w:hAnsi="Arial" w:cs="Arial"/>
                <w:b/>
              </w:rPr>
            </w:pPr>
            <w:r>
              <w:rPr>
                <w:rFonts w:ascii="Arial" w:hAnsi="Arial" w:cs="Arial"/>
                <w:b/>
              </w:rPr>
              <w:t>C</w:t>
            </w:r>
            <w:r w:rsidRPr="00D82ABC">
              <w:rPr>
                <w:rFonts w:ascii="Arial" w:hAnsi="Arial" w:cs="Arial"/>
                <w:b/>
              </w:rPr>
              <w:t>onstrucción de empedrado ecológic</w:t>
            </w:r>
            <w:r>
              <w:rPr>
                <w:rFonts w:ascii="Arial" w:hAnsi="Arial" w:cs="Arial"/>
                <w:b/>
              </w:rPr>
              <w:t>o en camino en la localidad de Tapias de A</w:t>
            </w:r>
            <w:r w:rsidRPr="00D82ABC">
              <w:rPr>
                <w:rFonts w:ascii="Arial" w:hAnsi="Arial" w:cs="Arial"/>
                <w:b/>
              </w:rPr>
              <w:t>rriba</w:t>
            </w:r>
          </w:p>
        </w:tc>
        <w:tc>
          <w:tcPr>
            <w:tcW w:w="1967" w:type="dxa"/>
            <w:shd w:val="clear" w:color="auto" w:fill="auto"/>
          </w:tcPr>
          <w:p w:rsidR="0081511C" w:rsidRPr="00D82ABC" w:rsidRDefault="0081511C" w:rsidP="0081511C">
            <w:pPr>
              <w:pStyle w:val="Prrafodelista"/>
              <w:tabs>
                <w:tab w:val="left" w:pos="0"/>
              </w:tabs>
              <w:spacing w:line="276" w:lineRule="auto"/>
              <w:ind w:left="0" w:right="49"/>
              <w:jc w:val="both"/>
              <w:rPr>
                <w:rFonts w:ascii="Arial" w:hAnsi="Arial" w:cs="Arial"/>
                <w:b/>
              </w:rPr>
            </w:pPr>
            <w:r w:rsidRPr="00D82ABC">
              <w:rPr>
                <w:rFonts w:ascii="Arial" w:hAnsi="Arial" w:cs="Arial"/>
                <w:b/>
              </w:rPr>
              <w:t>$ 1,587,135.79</w:t>
            </w:r>
          </w:p>
        </w:tc>
      </w:tr>
      <w:tr w:rsidR="0081511C" w:rsidRPr="00D82ABC" w:rsidTr="0081511C">
        <w:trPr>
          <w:trHeight w:val="464"/>
        </w:trPr>
        <w:tc>
          <w:tcPr>
            <w:tcW w:w="7943" w:type="dxa"/>
            <w:shd w:val="clear" w:color="auto" w:fill="auto"/>
          </w:tcPr>
          <w:p w:rsidR="0081511C" w:rsidRPr="00D82ABC" w:rsidRDefault="0081511C" w:rsidP="0081511C">
            <w:pPr>
              <w:pStyle w:val="Prrafodelista"/>
              <w:tabs>
                <w:tab w:val="left" w:pos="0"/>
              </w:tabs>
              <w:spacing w:line="276" w:lineRule="auto"/>
              <w:ind w:left="0" w:right="49"/>
              <w:jc w:val="both"/>
              <w:rPr>
                <w:rFonts w:ascii="Arial" w:hAnsi="Arial" w:cs="Arial"/>
                <w:b/>
              </w:rPr>
            </w:pPr>
            <w:r>
              <w:rPr>
                <w:rFonts w:ascii="Arial" w:hAnsi="Arial" w:cs="Arial"/>
                <w:b/>
              </w:rPr>
              <w:t>C</w:t>
            </w:r>
            <w:r w:rsidRPr="00D82ABC">
              <w:rPr>
                <w:rFonts w:ascii="Arial" w:hAnsi="Arial" w:cs="Arial"/>
                <w:b/>
              </w:rPr>
              <w:t xml:space="preserve">onstrucción de empedrado ecológico en calle </w:t>
            </w:r>
            <w:proofErr w:type="spellStart"/>
            <w:r w:rsidRPr="00D82ABC">
              <w:rPr>
                <w:rFonts w:ascii="Arial" w:hAnsi="Arial" w:cs="Arial"/>
                <w:b/>
              </w:rPr>
              <w:t>pricipal</w:t>
            </w:r>
            <w:proofErr w:type="spellEnd"/>
            <w:r w:rsidRPr="00D82ABC">
              <w:rPr>
                <w:rFonts w:ascii="Arial" w:hAnsi="Arial" w:cs="Arial"/>
                <w:b/>
              </w:rPr>
              <w:t xml:space="preserve"> de </w:t>
            </w:r>
            <w:proofErr w:type="spellStart"/>
            <w:r>
              <w:rPr>
                <w:rFonts w:ascii="Arial" w:hAnsi="Arial" w:cs="Arial"/>
                <w:b/>
              </w:rPr>
              <w:t>Nange</w:t>
            </w:r>
            <w:proofErr w:type="spellEnd"/>
            <w:r>
              <w:rPr>
                <w:rFonts w:ascii="Arial" w:hAnsi="Arial" w:cs="Arial"/>
                <w:b/>
              </w:rPr>
              <w:t xml:space="preserve"> de V</w:t>
            </w:r>
            <w:r w:rsidRPr="00D82ABC">
              <w:rPr>
                <w:rFonts w:ascii="Arial" w:hAnsi="Arial" w:cs="Arial"/>
                <w:b/>
              </w:rPr>
              <w:t>iñas</w:t>
            </w:r>
          </w:p>
        </w:tc>
        <w:tc>
          <w:tcPr>
            <w:tcW w:w="1967" w:type="dxa"/>
            <w:shd w:val="clear" w:color="auto" w:fill="auto"/>
          </w:tcPr>
          <w:p w:rsidR="0081511C" w:rsidRPr="00D82ABC" w:rsidRDefault="0081511C" w:rsidP="0081511C">
            <w:pPr>
              <w:pStyle w:val="Prrafodelista"/>
              <w:tabs>
                <w:tab w:val="left" w:pos="0"/>
              </w:tabs>
              <w:spacing w:line="276" w:lineRule="auto"/>
              <w:ind w:left="0" w:right="49"/>
              <w:jc w:val="both"/>
              <w:rPr>
                <w:rFonts w:ascii="Arial" w:hAnsi="Arial" w:cs="Arial"/>
                <w:b/>
              </w:rPr>
            </w:pPr>
            <w:r w:rsidRPr="00D82ABC">
              <w:rPr>
                <w:rFonts w:ascii="Arial" w:hAnsi="Arial" w:cs="Arial"/>
                <w:b/>
              </w:rPr>
              <w:t>$ 1,498,310.00</w:t>
            </w:r>
          </w:p>
        </w:tc>
      </w:tr>
      <w:tr w:rsidR="0081511C" w:rsidRPr="00D82ABC" w:rsidTr="0081511C">
        <w:trPr>
          <w:trHeight w:val="480"/>
        </w:trPr>
        <w:tc>
          <w:tcPr>
            <w:tcW w:w="7943" w:type="dxa"/>
            <w:shd w:val="clear" w:color="auto" w:fill="auto"/>
          </w:tcPr>
          <w:p w:rsidR="0081511C" w:rsidRPr="00D82ABC" w:rsidRDefault="0081511C" w:rsidP="0081511C">
            <w:pPr>
              <w:pStyle w:val="Prrafodelista"/>
              <w:tabs>
                <w:tab w:val="left" w:pos="0"/>
              </w:tabs>
              <w:spacing w:line="276" w:lineRule="auto"/>
              <w:ind w:left="0" w:right="49"/>
              <w:jc w:val="both"/>
              <w:rPr>
                <w:rFonts w:ascii="Arial" w:hAnsi="Arial" w:cs="Arial"/>
                <w:b/>
                <w:color w:val="FF0000"/>
              </w:rPr>
            </w:pPr>
            <w:r>
              <w:rPr>
                <w:rFonts w:ascii="Arial" w:hAnsi="Arial" w:cs="Arial"/>
                <w:b/>
                <w:color w:val="222222"/>
                <w:lang w:eastAsia="es-MX"/>
              </w:rPr>
              <w:t>R</w:t>
            </w:r>
            <w:r w:rsidRPr="00D82ABC">
              <w:rPr>
                <w:rFonts w:ascii="Arial" w:hAnsi="Arial" w:cs="Arial"/>
                <w:b/>
                <w:color w:val="222222"/>
                <w:lang w:eastAsia="es-MX"/>
              </w:rPr>
              <w:t>ehabilitación de el jardín de la cabecera mun</w:t>
            </w:r>
            <w:r>
              <w:rPr>
                <w:rFonts w:ascii="Arial" w:hAnsi="Arial" w:cs="Arial"/>
                <w:b/>
                <w:color w:val="222222"/>
                <w:lang w:eastAsia="es-MX"/>
              </w:rPr>
              <w:t>icipal de Mexticacán J</w:t>
            </w:r>
            <w:r w:rsidRPr="00D82ABC">
              <w:rPr>
                <w:rFonts w:ascii="Arial" w:hAnsi="Arial" w:cs="Arial"/>
                <w:b/>
                <w:color w:val="222222"/>
                <w:lang w:eastAsia="es-MX"/>
              </w:rPr>
              <w:t>alisco</w:t>
            </w:r>
          </w:p>
        </w:tc>
        <w:tc>
          <w:tcPr>
            <w:tcW w:w="1967" w:type="dxa"/>
            <w:shd w:val="clear" w:color="auto" w:fill="auto"/>
          </w:tcPr>
          <w:p w:rsidR="0081511C" w:rsidRPr="00D82ABC" w:rsidRDefault="0081511C" w:rsidP="0081511C">
            <w:pPr>
              <w:pStyle w:val="Prrafodelista"/>
              <w:tabs>
                <w:tab w:val="left" w:pos="0"/>
              </w:tabs>
              <w:spacing w:line="276" w:lineRule="auto"/>
              <w:ind w:left="0" w:right="49"/>
              <w:jc w:val="both"/>
              <w:rPr>
                <w:rFonts w:ascii="Arial" w:hAnsi="Arial" w:cs="Arial"/>
                <w:b/>
              </w:rPr>
            </w:pPr>
            <w:r w:rsidRPr="00D82ABC">
              <w:rPr>
                <w:rFonts w:ascii="Arial" w:hAnsi="Arial" w:cs="Arial"/>
                <w:b/>
              </w:rPr>
              <w:t>$ 1,914,554.21</w:t>
            </w:r>
          </w:p>
        </w:tc>
      </w:tr>
    </w:tbl>
    <w:p w:rsidR="0081511C" w:rsidRDefault="0081511C" w:rsidP="0081511C">
      <w:pPr>
        <w:spacing w:line="276" w:lineRule="auto"/>
        <w:jc w:val="both"/>
        <w:rPr>
          <w:rFonts w:ascii="Arial" w:hAnsi="Arial" w:cs="Arial"/>
          <w:b/>
        </w:rPr>
      </w:pPr>
      <w:r w:rsidRPr="00D82ABC">
        <w:rPr>
          <w:rStyle w:val="nfasis"/>
          <w:rFonts w:ascii="Arial" w:hAnsi="Arial" w:cs="Arial"/>
          <w:b/>
          <w:i w:val="0"/>
        </w:rPr>
        <w:t xml:space="preserve">IX.  Análisis, aprobación y designación de personas autorizadas para firma de convenios con el Gobierno del Estado para participación en </w:t>
      </w:r>
      <w:r w:rsidRPr="00D82ABC">
        <w:rPr>
          <w:rFonts w:ascii="Arial" w:hAnsi="Arial" w:cs="Arial"/>
          <w:b/>
        </w:rPr>
        <w:t xml:space="preserve">el programa </w:t>
      </w:r>
      <w:proofErr w:type="spellStart"/>
      <w:r w:rsidRPr="00D82ABC">
        <w:rPr>
          <w:rFonts w:ascii="Arial" w:hAnsi="Arial" w:cs="Arial"/>
          <w:b/>
        </w:rPr>
        <w:t>Fococi</w:t>
      </w:r>
      <w:proofErr w:type="spellEnd"/>
      <w:r w:rsidRPr="00D82ABC">
        <w:rPr>
          <w:rFonts w:ascii="Arial" w:hAnsi="Arial" w:cs="Arial"/>
          <w:b/>
        </w:rPr>
        <w:t xml:space="preserve"> 2014</w:t>
      </w:r>
    </w:p>
    <w:p w:rsidR="0081511C" w:rsidRDefault="0081511C" w:rsidP="0081511C">
      <w:pPr>
        <w:spacing w:line="276" w:lineRule="auto"/>
        <w:jc w:val="both"/>
        <w:rPr>
          <w:rFonts w:ascii="Arial" w:hAnsi="Arial" w:cs="Arial"/>
          <w:b/>
        </w:rPr>
      </w:pPr>
      <w:r w:rsidRPr="00D82ABC">
        <w:rPr>
          <w:rFonts w:ascii="Arial" w:hAnsi="Arial" w:cs="Arial"/>
          <w:b/>
        </w:rPr>
        <w:t xml:space="preserve">X. Análisis y aprobación para participación y operación del municipio en </w:t>
      </w:r>
      <w:r>
        <w:rPr>
          <w:rFonts w:ascii="Arial" w:hAnsi="Arial" w:cs="Arial"/>
          <w:b/>
        </w:rPr>
        <w:t>e</w:t>
      </w:r>
      <w:r w:rsidRPr="00D82ABC">
        <w:rPr>
          <w:rFonts w:ascii="Arial" w:hAnsi="Arial" w:cs="Arial"/>
          <w:b/>
        </w:rPr>
        <w:t>l Fondo de Apoyo a Migrantes, ejercicio 2014</w:t>
      </w:r>
    </w:p>
    <w:p w:rsidR="0081511C" w:rsidRDefault="0081511C" w:rsidP="0081511C">
      <w:pPr>
        <w:spacing w:line="276" w:lineRule="auto"/>
        <w:jc w:val="both"/>
        <w:rPr>
          <w:rStyle w:val="nfasis"/>
          <w:rFonts w:ascii="Arial" w:hAnsi="Arial" w:cs="Arial"/>
          <w:b/>
          <w:i w:val="0"/>
        </w:rPr>
      </w:pPr>
      <w:r w:rsidRPr="00D82ABC">
        <w:rPr>
          <w:rFonts w:ascii="Arial" w:hAnsi="Arial" w:cs="Arial"/>
          <w:b/>
        </w:rPr>
        <w:t xml:space="preserve">XI. </w:t>
      </w:r>
      <w:r w:rsidRPr="00D82ABC">
        <w:rPr>
          <w:rStyle w:val="nfasis"/>
          <w:rFonts w:ascii="Arial" w:hAnsi="Arial" w:cs="Arial"/>
          <w:b/>
          <w:i w:val="0"/>
        </w:rPr>
        <w:t>Análisis y Aprobación de Obras de ejecución directa del Municipio en diferentes Comunidades de Mexticacán, Jalisco</w:t>
      </w:r>
    </w:p>
    <w:p w:rsidR="0081511C" w:rsidRPr="00D82ABC" w:rsidRDefault="0081511C" w:rsidP="0081511C">
      <w:pPr>
        <w:spacing w:line="276" w:lineRule="auto"/>
        <w:jc w:val="both"/>
        <w:rPr>
          <w:rStyle w:val="nfasis"/>
          <w:b/>
          <w:i w:val="0"/>
        </w:rPr>
      </w:pPr>
      <w:r w:rsidRPr="00D82ABC">
        <w:rPr>
          <w:rFonts w:ascii="Arial" w:hAnsi="Arial" w:cs="Arial"/>
          <w:b/>
        </w:rPr>
        <w:t xml:space="preserve">XII.  </w:t>
      </w:r>
      <w:r w:rsidRPr="00D82ABC">
        <w:rPr>
          <w:rStyle w:val="nfasis"/>
          <w:rFonts w:ascii="Arial" w:hAnsi="Arial" w:cs="Arial"/>
          <w:b/>
          <w:i w:val="0"/>
        </w:rPr>
        <w:t>Asuntos Varios</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lastRenderedPageBreak/>
        <w:t>“</w:t>
      </w:r>
      <w:r w:rsidRPr="008C3EC4">
        <w:rPr>
          <w:sz w:val="32"/>
        </w:rPr>
        <w:t xml:space="preserve">Acta número </w:t>
      </w:r>
      <w:r>
        <w:rPr>
          <w:sz w:val="32"/>
        </w:rPr>
        <w:t>47”</w:t>
      </w:r>
    </w:p>
    <w:p w:rsidR="0081511C" w:rsidRDefault="0081511C" w:rsidP="0081511C">
      <w:pPr>
        <w:spacing w:line="276" w:lineRule="auto"/>
        <w:jc w:val="both"/>
        <w:rPr>
          <w:rStyle w:val="nfasis"/>
          <w:rFonts w:ascii="Arial" w:hAnsi="Arial" w:cs="Arial"/>
          <w:b/>
          <w:i w:val="0"/>
        </w:rPr>
      </w:pPr>
      <w:r w:rsidRPr="00D82ABC">
        <w:rPr>
          <w:rStyle w:val="nfasis"/>
          <w:rFonts w:ascii="Arial" w:hAnsi="Arial" w:cs="Arial"/>
          <w:b/>
          <w:i w:val="0"/>
        </w:rPr>
        <w:t>I. Verificación de quórum y declaración de apertura.</w:t>
      </w:r>
    </w:p>
    <w:p w:rsidR="0081511C" w:rsidRDefault="0081511C" w:rsidP="0081511C">
      <w:pPr>
        <w:spacing w:line="276" w:lineRule="auto"/>
        <w:jc w:val="both"/>
        <w:rPr>
          <w:rStyle w:val="nfasis"/>
          <w:rFonts w:ascii="Arial" w:hAnsi="Arial" w:cs="Arial"/>
          <w:b/>
          <w:i w:val="0"/>
        </w:rPr>
      </w:pPr>
      <w:r w:rsidRPr="00D82ABC">
        <w:rPr>
          <w:rStyle w:val="nfasis"/>
          <w:rFonts w:ascii="Arial" w:hAnsi="Arial" w:cs="Arial"/>
          <w:b/>
          <w:i w:val="0"/>
        </w:rPr>
        <w:t>II. Propuesta de orden del día y en su caso aprobación.</w:t>
      </w:r>
    </w:p>
    <w:p w:rsidR="0081511C" w:rsidRPr="00F00BA3" w:rsidRDefault="0081511C" w:rsidP="0081511C">
      <w:pPr>
        <w:jc w:val="both"/>
        <w:rPr>
          <w:rStyle w:val="nfasis"/>
          <w:rFonts w:ascii="Arial" w:hAnsi="Arial" w:cs="Arial"/>
          <w:b/>
          <w:i w:val="0"/>
          <w:iCs w:val="0"/>
        </w:rPr>
      </w:pPr>
      <w:r w:rsidRPr="00D82ABC">
        <w:rPr>
          <w:rStyle w:val="nfasis"/>
          <w:rFonts w:ascii="Arial" w:hAnsi="Arial" w:cs="Arial"/>
          <w:b/>
          <w:i w:val="0"/>
        </w:rPr>
        <w:t>III.</w:t>
      </w:r>
      <w:r>
        <w:rPr>
          <w:rStyle w:val="nfasis"/>
          <w:rFonts w:ascii="Arial" w:hAnsi="Arial" w:cs="Arial"/>
          <w:b/>
          <w:i w:val="0"/>
        </w:rPr>
        <w:t xml:space="preserve"> </w:t>
      </w:r>
      <w:r w:rsidRPr="00F00BA3">
        <w:rPr>
          <w:rFonts w:ascii="Arial" w:hAnsi="Arial" w:cs="Arial"/>
          <w:b/>
        </w:rPr>
        <w:t xml:space="preserve">Discusión y en su caso Aprobación de </w:t>
      </w:r>
      <w:smartTag w:uri="urn:schemas-microsoft-com:office:smarttags" w:element="PersonName">
        <w:smartTagPr>
          <w:attr w:name="ProductID" w:val="la Minuta"/>
        </w:smartTagPr>
        <w:r w:rsidRPr="00F00BA3">
          <w:rPr>
            <w:rFonts w:ascii="Arial" w:hAnsi="Arial" w:cs="Arial"/>
            <w:b/>
          </w:rPr>
          <w:t>la Minuta</w:t>
        </w:r>
      </w:smartTag>
      <w:r w:rsidRPr="00F00BA3">
        <w:rPr>
          <w:rFonts w:ascii="Arial" w:hAnsi="Arial" w:cs="Arial"/>
          <w:b/>
        </w:rPr>
        <w:t xml:space="preserve"> de Decreto marcada con el número </w:t>
      </w:r>
      <w:r w:rsidRPr="002E5897">
        <w:rPr>
          <w:rStyle w:val="Textoennegrita"/>
          <w:rFonts w:ascii="Arial" w:hAnsi="Arial" w:cs="Arial"/>
          <w:color w:val="000000"/>
        </w:rPr>
        <w:t>24904/LX/14</w:t>
      </w:r>
      <w:r w:rsidRPr="00F00BA3">
        <w:rPr>
          <w:rFonts w:ascii="Arial" w:hAnsi="Arial" w:cs="Arial"/>
          <w:b/>
        </w:rPr>
        <w:t xml:space="preserve"> aprobada por el pleno del Congreso del Estado en sesión de fecha 7 de julio de 2014, y que contiene la reforma a diversos artículos en materia electoral de </w:t>
      </w:r>
      <w:smartTag w:uri="urn:schemas-microsoft-com:office:smarttags" w:element="PersonName">
        <w:smartTagPr>
          <w:attr w:name="ProductID" w:val="la Constituci￳n Pol￭tica"/>
        </w:smartTagPr>
        <w:r w:rsidRPr="00F00BA3">
          <w:rPr>
            <w:rFonts w:ascii="Arial" w:hAnsi="Arial" w:cs="Arial"/>
            <w:b/>
          </w:rPr>
          <w:t>la Constitución Política</w:t>
        </w:r>
      </w:smartTag>
      <w:r w:rsidRPr="00F00BA3">
        <w:rPr>
          <w:rFonts w:ascii="Arial" w:hAnsi="Arial" w:cs="Arial"/>
          <w:b/>
        </w:rPr>
        <w:t xml:space="preserve"> del Estado de Jalisco, en calidad de Constituyentes Permanentes de conformidad con lo dispuesto en el artículo 117 de </w:t>
      </w:r>
      <w:smartTag w:uri="urn:schemas-microsoft-com:office:smarttags" w:element="PersonName">
        <w:smartTagPr>
          <w:attr w:name="ProductID" w:val="la Constituci￳n Pol￭tica"/>
        </w:smartTagPr>
        <w:r w:rsidRPr="00F00BA3">
          <w:rPr>
            <w:rFonts w:ascii="Arial" w:hAnsi="Arial" w:cs="Arial"/>
            <w:b/>
          </w:rPr>
          <w:t>la Constitución Política</w:t>
        </w:r>
      </w:smartTag>
      <w:r w:rsidRPr="00F00BA3">
        <w:rPr>
          <w:rFonts w:ascii="Arial" w:hAnsi="Arial" w:cs="Arial"/>
          <w:b/>
        </w:rPr>
        <w:t xml:space="preserve"> del Estado de Jalisco</w:t>
      </w:r>
    </w:p>
    <w:p w:rsidR="0081511C" w:rsidRDefault="0081511C" w:rsidP="0081511C">
      <w:pPr>
        <w:pStyle w:val="Sinespaciado"/>
        <w:rPr>
          <w:rStyle w:val="nfasis"/>
          <w:rFonts w:ascii="Arial" w:hAnsi="Arial" w:cs="Arial"/>
          <w:b/>
          <w:i w:val="0"/>
          <w:sz w:val="24"/>
          <w:szCs w:val="24"/>
        </w:rPr>
      </w:pPr>
      <w:r>
        <w:rPr>
          <w:rStyle w:val="nfasis"/>
          <w:rFonts w:ascii="Arial" w:hAnsi="Arial" w:cs="Arial"/>
          <w:b/>
          <w:i w:val="0"/>
          <w:iCs w:val="0"/>
        </w:rPr>
        <w:t>IV. Clausura</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48”</w:t>
      </w:r>
    </w:p>
    <w:p w:rsidR="0081511C" w:rsidRPr="00EB1BFC" w:rsidRDefault="0081511C" w:rsidP="0081511C">
      <w:pPr>
        <w:jc w:val="both"/>
        <w:rPr>
          <w:rStyle w:val="nfasis"/>
          <w:rFonts w:ascii="Arial" w:hAnsi="Arial" w:cs="Arial"/>
          <w:b/>
          <w:i w:val="0"/>
        </w:rPr>
      </w:pPr>
      <w:r w:rsidRPr="00EB1BFC">
        <w:rPr>
          <w:rStyle w:val="nfasis"/>
          <w:rFonts w:ascii="Arial" w:hAnsi="Arial" w:cs="Arial"/>
          <w:b/>
          <w:i w:val="0"/>
        </w:rPr>
        <w:t>I. Verificación de quórum y declaración de apertura.</w:t>
      </w:r>
    </w:p>
    <w:p w:rsidR="0081511C" w:rsidRPr="00EB1BFC" w:rsidRDefault="0081511C" w:rsidP="0081511C">
      <w:pPr>
        <w:jc w:val="both"/>
        <w:rPr>
          <w:rStyle w:val="nfasis"/>
          <w:rFonts w:ascii="Arial" w:hAnsi="Arial" w:cs="Arial"/>
          <w:b/>
          <w:i w:val="0"/>
        </w:rPr>
      </w:pPr>
      <w:r w:rsidRPr="00EB1BFC">
        <w:rPr>
          <w:rStyle w:val="nfasis"/>
          <w:rFonts w:ascii="Arial" w:hAnsi="Arial" w:cs="Arial"/>
          <w:b/>
          <w:i w:val="0"/>
        </w:rPr>
        <w:t>II. Propuesta de orden del día y en su caso aprobación.</w:t>
      </w:r>
    </w:p>
    <w:p w:rsidR="0081511C" w:rsidRPr="00EB1BFC" w:rsidRDefault="0081511C" w:rsidP="0081511C">
      <w:pPr>
        <w:jc w:val="both"/>
        <w:rPr>
          <w:rStyle w:val="nfasis"/>
          <w:rFonts w:ascii="Arial" w:hAnsi="Arial" w:cs="Arial"/>
          <w:b/>
          <w:i w:val="0"/>
          <w:iCs w:val="0"/>
        </w:rPr>
      </w:pPr>
      <w:r w:rsidRPr="00EB1BFC">
        <w:rPr>
          <w:rStyle w:val="nfasis"/>
          <w:rFonts w:ascii="Arial" w:hAnsi="Arial" w:cs="Arial"/>
          <w:b/>
          <w:i w:val="0"/>
        </w:rPr>
        <w:t>III. Lectura del Acta anterior, aprobación y firma  (10 minutos de receso para realización de modificaciones al acta observadas por los munícipes)</w:t>
      </w:r>
    </w:p>
    <w:p w:rsidR="0081511C" w:rsidRPr="00EB1BFC" w:rsidRDefault="0081511C" w:rsidP="0081511C">
      <w:pPr>
        <w:jc w:val="both"/>
        <w:rPr>
          <w:rStyle w:val="nfasis"/>
          <w:rFonts w:ascii="Arial" w:hAnsi="Arial" w:cs="Arial"/>
          <w:b/>
          <w:i w:val="0"/>
          <w:iCs w:val="0"/>
        </w:rPr>
      </w:pPr>
      <w:r w:rsidRPr="00EB1BFC">
        <w:rPr>
          <w:rStyle w:val="nfasis"/>
          <w:rFonts w:ascii="Arial" w:hAnsi="Arial" w:cs="Arial"/>
          <w:b/>
          <w:i w:val="0"/>
        </w:rPr>
        <w:t>IV. Análisis y aprobación del Plan de Desarrollo Urbano de la Comunidad de Acasico</w:t>
      </w:r>
    </w:p>
    <w:p w:rsidR="0081511C" w:rsidRPr="00EB1BFC" w:rsidRDefault="0081511C" w:rsidP="0081511C">
      <w:pPr>
        <w:pStyle w:val="Sinespaciado"/>
        <w:jc w:val="both"/>
        <w:rPr>
          <w:rStyle w:val="nfasis"/>
          <w:rFonts w:ascii="Arial" w:hAnsi="Arial" w:cs="Arial"/>
          <w:b/>
          <w:i w:val="0"/>
          <w:iCs w:val="0"/>
          <w:sz w:val="24"/>
          <w:szCs w:val="24"/>
        </w:rPr>
      </w:pPr>
      <w:r w:rsidRPr="00EB1BFC">
        <w:rPr>
          <w:rStyle w:val="nfasis"/>
          <w:rFonts w:ascii="Arial" w:hAnsi="Arial" w:cs="Arial"/>
          <w:b/>
          <w:i w:val="0"/>
          <w:sz w:val="24"/>
          <w:szCs w:val="24"/>
        </w:rPr>
        <w:t xml:space="preserve">V. Análisis y aprobación de Gastos Primer trimestre del 2014 </w:t>
      </w:r>
    </w:p>
    <w:p w:rsidR="0081511C" w:rsidRPr="00EB1BFC" w:rsidRDefault="0081511C" w:rsidP="0081511C">
      <w:pPr>
        <w:jc w:val="both"/>
        <w:rPr>
          <w:rFonts w:ascii="Arial" w:hAnsi="Arial" w:cs="Arial"/>
          <w:b/>
          <w:i/>
        </w:rPr>
      </w:pPr>
      <w:r w:rsidRPr="00EB1BFC">
        <w:rPr>
          <w:rStyle w:val="nfasis"/>
          <w:rFonts w:ascii="Arial" w:hAnsi="Arial" w:cs="Arial"/>
          <w:b/>
          <w:i w:val="0"/>
        </w:rPr>
        <w:t>VI. Análisis y aprobación de Gastos médicos de trabajador del H. Ayuntamiento de Mexticacán, Jalisco</w:t>
      </w:r>
    </w:p>
    <w:p w:rsidR="0081511C" w:rsidRPr="00EB1BFC" w:rsidRDefault="0081511C" w:rsidP="0081511C">
      <w:pPr>
        <w:jc w:val="both"/>
        <w:rPr>
          <w:rStyle w:val="nfasis"/>
          <w:rFonts w:ascii="Arial" w:hAnsi="Arial" w:cs="Arial"/>
          <w:b/>
          <w:i w:val="0"/>
          <w:iCs w:val="0"/>
        </w:rPr>
      </w:pPr>
      <w:r w:rsidRPr="00EB1BFC">
        <w:rPr>
          <w:rStyle w:val="nfasis"/>
          <w:rFonts w:ascii="Arial" w:hAnsi="Arial" w:cs="Arial"/>
          <w:b/>
          <w:i w:val="0"/>
        </w:rPr>
        <w:t>VII. Permiso de subdivisiones</w:t>
      </w:r>
    </w:p>
    <w:p w:rsidR="0081511C" w:rsidRPr="00EB1BFC" w:rsidRDefault="0081511C" w:rsidP="0081511C">
      <w:pPr>
        <w:jc w:val="both"/>
        <w:rPr>
          <w:rStyle w:val="nfasis"/>
          <w:rFonts w:ascii="Arial" w:hAnsi="Arial" w:cs="Arial"/>
          <w:b/>
          <w:i w:val="0"/>
          <w:iCs w:val="0"/>
        </w:rPr>
      </w:pPr>
      <w:r w:rsidRPr="00EB1BFC">
        <w:rPr>
          <w:rStyle w:val="nfasis"/>
          <w:rFonts w:ascii="Arial" w:hAnsi="Arial" w:cs="Arial"/>
          <w:b/>
          <w:i w:val="0"/>
        </w:rPr>
        <w:t>VIII. Asuntos Varios</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49”</w:t>
      </w:r>
    </w:p>
    <w:p w:rsidR="0081511C" w:rsidRDefault="0081511C" w:rsidP="0081511C">
      <w:pPr>
        <w:jc w:val="both"/>
        <w:rPr>
          <w:rStyle w:val="nfasis"/>
          <w:rFonts w:ascii="Arial" w:hAnsi="Arial" w:cs="Arial"/>
          <w:b/>
          <w:i w:val="0"/>
        </w:rPr>
      </w:pPr>
      <w:r w:rsidRPr="00413AA8">
        <w:rPr>
          <w:rStyle w:val="nfasis"/>
          <w:rFonts w:ascii="Arial" w:hAnsi="Arial" w:cs="Arial"/>
          <w:b/>
          <w:i w:val="0"/>
        </w:rPr>
        <w:t>I. Verificación de quórum y declaración de apertura.</w:t>
      </w:r>
    </w:p>
    <w:p w:rsidR="0081511C" w:rsidRPr="00413AA8" w:rsidRDefault="0081511C" w:rsidP="0081511C">
      <w:pPr>
        <w:jc w:val="both"/>
        <w:rPr>
          <w:rStyle w:val="nfasis"/>
          <w:rFonts w:ascii="Arial" w:hAnsi="Arial" w:cs="Arial"/>
          <w:b/>
          <w:i w:val="0"/>
        </w:rPr>
      </w:pPr>
      <w:r w:rsidRPr="00413AA8">
        <w:rPr>
          <w:rStyle w:val="nfasis"/>
          <w:rFonts w:ascii="Arial" w:hAnsi="Arial" w:cs="Arial"/>
          <w:b/>
          <w:i w:val="0"/>
        </w:rPr>
        <w:t>II. Propuesta de orden del día y en su caso aprobación.</w:t>
      </w:r>
    </w:p>
    <w:p w:rsidR="0081511C" w:rsidRPr="00413AA8" w:rsidRDefault="0081511C" w:rsidP="0081511C">
      <w:pPr>
        <w:jc w:val="both"/>
        <w:rPr>
          <w:rStyle w:val="nfasis"/>
          <w:rFonts w:ascii="Arial" w:hAnsi="Arial" w:cs="Arial"/>
          <w:b/>
          <w:i w:val="0"/>
          <w:iCs w:val="0"/>
        </w:rPr>
      </w:pPr>
      <w:r w:rsidRPr="00413AA8">
        <w:rPr>
          <w:rStyle w:val="nfasis"/>
          <w:rFonts w:ascii="Arial" w:hAnsi="Arial" w:cs="Arial"/>
          <w:b/>
          <w:i w:val="0"/>
        </w:rPr>
        <w:t>III. Lectura del Acta anterior, aprobación y firma  (10 minutos de receso para realización de modificaciones al acta observadas por los munícipes)</w:t>
      </w:r>
    </w:p>
    <w:p w:rsidR="0081511C" w:rsidRPr="00413AA8" w:rsidRDefault="0081511C" w:rsidP="0081511C">
      <w:pPr>
        <w:jc w:val="both"/>
        <w:rPr>
          <w:rStyle w:val="nfasis"/>
          <w:rFonts w:ascii="Arial" w:hAnsi="Arial" w:cs="Arial"/>
          <w:b/>
          <w:i w:val="0"/>
          <w:iCs w:val="0"/>
        </w:rPr>
      </w:pPr>
      <w:r w:rsidRPr="00413AA8">
        <w:rPr>
          <w:rStyle w:val="nfasis"/>
          <w:rFonts w:ascii="Arial" w:hAnsi="Arial" w:cs="Arial"/>
          <w:b/>
          <w:i w:val="0"/>
        </w:rPr>
        <w:t>IV. Análisis de Observaciones por la Auditoria Superior del Estado en el 2013 y en su caso Aprobación o ratificación de Gastos realizados</w:t>
      </w:r>
    </w:p>
    <w:p w:rsidR="0081511C" w:rsidRPr="00413AA8" w:rsidRDefault="0081511C" w:rsidP="0081511C">
      <w:pPr>
        <w:pStyle w:val="Sinespaciado"/>
        <w:jc w:val="both"/>
        <w:rPr>
          <w:rStyle w:val="nfasis"/>
          <w:rFonts w:ascii="Arial" w:hAnsi="Arial" w:cs="Arial"/>
          <w:b/>
          <w:i w:val="0"/>
          <w:iCs w:val="0"/>
          <w:sz w:val="24"/>
          <w:szCs w:val="24"/>
        </w:rPr>
      </w:pPr>
      <w:r w:rsidRPr="00413AA8">
        <w:rPr>
          <w:rStyle w:val="nfasis"/>
          <w:rFonts w:ascii="Arial" w:hAnsi="Arial" w:cs="Arial"/>
          <w:b/>
          <w:i w:val="0"/>
          <w:sz w:val="24"/>
          <w:szCs w:val="24"/>
        </w:rPr>
        <w:t>V. Análisis y aprobación de Acuerdo con Registro Civil del Estado para realización de trámites de registros Extemporáneos en el municipio</w:t>
      </w:r>
    </w:p>
    <w:p w:rsidR="0081511C" w:rsidRPr="00413AA8" w:rsidRDefault="0081511C" w:rsidP="0081511C">
      <w:pPr>
        <w:jc w:val="both"/>
        <w:rPr>
          <w:rFonts w:ascii="Arial" w:hAnsi="Arial" w:cs="Arial"/>
          <w:b/>
          <w:i/>
        </w:rPr>
      </w:pPr>
      <w:r w:rsidRPr="00413AA8">
        <w:rPr>
          <w:rStyle w:val="nfasis"/>
          <w:rFonts w:ascii="Arial" w:hAnsi="Arial" w:cs="Arial"/>
          <w:b/>
          <w:i w:val="0"/>
        </w:rPr>
        <w:t>VI. Análisis y aprobación de gasto por concepto del Día de la Secretaria y Servidor Publico</w:t>
      </w:r>
    </w:p>
    <w:p w:rsidR="0081511C" w:rsidRPr="00413AA8" w:rsidRDefault="0081511C" w:rsidP="0081511C">
      <w:pPr>
        <w:jc w:val="both"/>
        <w:rPr>
          <w:rFonts w:ascii="Arial" w:hAnsi="Arial" w:cs="Arial"/>
          <w:b/>
          <w:i/>
        </w:rPr>
      </w:pPr>
      <w:r w:rsidRPr="00413AA8">
        <w:rPr>
          <w:rStyle w:val="nfasis"/>
          <w:rFonts w:ascii="Arial" w:hAnsi="Arial" w:cs="Arial"/>
          <w:b/>
          <w:i w:val="0"/>
        </w:rPr>
        <w:t xml:space="preserve">VII. </w:t>
      </w:r>
      <w:r>
        <w:rPr>
          <w:rFonts w:ascii="Arial" w:hAnsi="Arial" w:cs="Arial"/>
          <w:b/>
        </w:rPr>
        <w:t>Análisis y Aprobación de tablas de valores y firma de convenio de coordinación y colaboración Administrativa en materia del Impuesto Predial</w:t>
      </w:r>
    </w:p>
    <w:p w:rsidR="0081511C" w:rsidRPr="00413AA8" w:rsidRDefault="0081511C" w:rsidP="0081511C">
      <w:pPr>
        <w:jc w:val="both"/>
        <w:rPr>
          <w:rStyle w:val="nfasis"/>
          <w:rFonts w:ascii="Arial" w:hAnsi="Arial" w:cs="Arial"/>
          <w:b/>
          <w:i w:val="0"/>
          <w:iCs w:val="0"/>
        </w:rPr>
      </w:pPr>
      <w:r w:rsidRPr="00413AA8">
        <w:rPr>
          <w:rStyle w:val="nfasis"/>
          <w:rFonts w:ascii="Arial" w:hAnsi="Arial" w:cs="Arial"/>
          <w:b/>
          <w:i w:val="0"/>
        </w:rPr>
        <w:t>VIII. Permiso de subdivisiones</w:t>
      </w:r>
    </w:p>
    <w:p w:rsidR="0081511C" w:rsidRPr="00413AA8" w:rsidRDefault="0081511C" w:rsidP="0081511C">
      <w:pPr>
        <w:jc w:val="both"/>
        <w:rPr>
          <w:rStyle w:val="nfasis"/>
          <w:rFonts w:ascii="Arial" w:hAnsi="Arial" w:cs="Arial"/>
          <w:b/>
          <w:i w:val="0"/>
          <w:iCs w:val="0"/>
        </w:rPr>
      </w:pPr>
      <w:r w:rsidRPr="00413AA8">
        <w:rPr>
          <w:rStyle w:val="nfasis"/>
          <w:rFonts w:ascii="Arial" w:hAnsi="Arial" w:cs="Arial"/>
          <w:b/>
          <w:i w:val="0"/>
        </w:rPr>
        <w:t>IX. Asuntos Varios</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50”</w:t>
      </w:r>
    </w:p>
    <w:p w:rsidR="0081511C" w:rsidRDefault="0081511C" w:rsidP="00300B07">
      <w:pPr>
        <w:pStyle w:val="Sinespaciado"/>
        <w:rPr>
          <w:rStyle w:val="nfasis"/>
          <w:rFonts w:ascii="Arial" w:hAnsi="Arial" w:cs="Arial"/>
          <w:b/>
          <w:i w:val="0"/>
          <w:sz w:val="24"/>
          <w:szCs w:val="24"/>
        </w:rPr>
      </w:pPr>
    </w:p>
    <w:p w:rsidR="0081511C" w:rsidRPr="00136C2D" w:rsidRDefault="0081511C" w:rsidP="0081511C">
      <w:pPr>
        <w:pStyle w:val="Sinespaciado"/>
        <w:jc w:val="both"/>
        <w:rPr>
          <w:rStyle w:val="nfasis"/>
          <w:rFonts w:ascii="Arial" w:hAnsi="Arial" w:cs="Arial"/>
          <w:b/>
          <w:i w:val="0"/>
          <w:iCs w:val="0"/>
          <w:sz w:val="24"/>
        </w:rPr>
      </w:pPr>
      <w:r w:rsidRPr="00136C2D">
        <w:rPr>
          <w:rStyle w:val="nfasis"/>
          <w:rFonts w:ascii="Arial" w:hAnsi="Arial" w:cs="Arial"/>
          <w:b/>
          <w:i w:val="0"/>
          <w:sz w:val="24"/>
        </w:rPr>
        <w:t>I. Verificación de quórum y declaración de apertura.</w:t>
      </w:r>
    </w:p>
    <w:p w:rsidR="0081511C" w:rsidRPr="00136C2D" w:rsidRDefault="0081511C" w:rsidP="0081511C">
      <w:pPr>
        <w:pStyle w:val="Sinespaciado"/>
        <w:jc w:val="both"/>
        <w:rPr>
          <w:rStyle w:val="nfasis"/>
          <w:rFonts w:ascii="Arial" w:hAnsi="Arial" w:cs="Arial"/>
          <w:b/>
          <w:i w:val="0"/>
          <w:iCs w:val="0"/>
          <w:sz w:val="24"/>
        </w:rPr>
      </w:pPr>
      <w:r w:rsidRPr="00136C2D">
        <w:rPr>
          <w:rStyle w:val="nfasis"/>
          <w:rFonts w:ascii="Arial" w:hAnsi="Arial" w:cs="Arial"/>
          <w:b/>
          <w:i w:val="0"/>
          <w:sz w:val="24"/>
        </w:rPr>
        <w:t>II. Propuesta de orden del día y en su caso aprobación.</w:t>
      </w:r>
    </w:p>
    <w:p w:rsidR="0081511C" w:rsidRPr="00136C2D" w:rsidRDefault="0081511C" w:rsidP="0081511C">
      <w:pPr>
        <w:pStyle w:val="Sinespaciado"/>
        <w:jc w:val="both"/>
        <w:rPr>
          <w:rStyle w:val="nfasis"/>
          <w:rFonts w:ascii="Arial" w:hAnsi="Arial" w:cs="Arial"/>
          <w:b/>
          <w:i w:val="0"/>
          <w:iCs w:val="0"/>
          <w:sz w:val="24"/>
        </w:rPr>
      </w:pPr>
      <w:r w:rsidRPr="00136C2D">
        <w:rPr>
          <w:rStyle w:val="nfasis"/>
          <w:rFonts w:ascii="Arial" w:hAnsi="Arial" w:cs="Arial"/>
          <w:b/>
          <w:i w:val="0"/>
          <w:sz w:val="24"/>
        </w:rPr>
        <w:t>III. Análisis y aprobación de la modalidad y rango económico de los Proyecto</w:t>
      </w:r>
      <w:r>
        <w:rPr>
          <w:rStyle w:val="nfasis"/>
          <w:rFonts w:ascii="Arial" w:hAnsi="Arial" w:cs="Arial"/>
          <w:b/>
          <w:i w:val="0"/>
          <w:sz w:val="24"/>
        </w:rPr>
        <w:t>s</w:t>
      </w:r>
      <w:r w:rsidRPr="00136C2D">
        <w:rPr>
          <w:rStyle w:val="nfasis"/>
          <w:rFonts w:ascii="Arial" w:hAnsi="Arial" w:cs="Arial"/>
          <w:b/>
          <w:i w:val="0"/>
          <w:sz w:val="24"/>
        </w:rPr>
        <w:t xml:space="preserve">  gestionados a través del programa FOCOCI 2014 conforme a lo establecido en la Ley de Obra pública del estado de Jalisco</w:t>
      </w:r>
    </w:p>
    <w:p w:rsidR="0081511C" w:rsidRPr="00136C2D" w:rsidRDefault="0081511C" w:rsidP="0081511C">
      <w:pPr>
        <w:pStyle w:val="Sinespaciado"/>
        <w:jc w:val="both"/>
        <w:rPr>
          <w:rStyle w:val="nfasis"/>
          <w:rFonts w:ascii="Arial" w:hAnsi="Arial" w:cs="Arial"/>
          <w:b/>
          <w:i w:val="0"/>
          <w:iCs w:val="0"/>
          <w:sz w:val="24"/>
        </w:rPr>
      </w:pPr>
      <w:r w:rsidRPr="00136C2D">
        <w:rPr>
          <w:rStyle w:val="nfasis"/>
          <w:rFonts w:ascii="Arial" w:hAnsi="Arial" w:cs="Arial"/>
          <w:b/>
          <w:i w:val="0"/>
          <w:sz w:val="24"/>
        </w:rPr>
        <w:lastRenderedPageBreak/>
        <w:t>IV. Informe del proceso de licitación y sus resultados</w:t>
      </w:r>
      <w:r>
        <w:rPr>
          <w:rStyle w:val="nfasis"/>
          <w:rFonts w:ascii="Arial" w:hAnsi="Arial" w:cs="Arial"/>
          <w:b/>
          <w:i w:val="0"/>
          <w:sz w:val="24"/>
        </w:rPr>
        <w:t xml:space="preserve"> </w:t>
      </w:r>
      <w:r w:rsidRPr="00136C2D">
        <w:rPr>
          <w:rStyle w:val="nfasis"/>
          <w:rFonts w:ascii="Arial" w:hAnsi="Arial" w:cs="Arial"/>
          <w:b/>
          <w:i w:val="0"/>
          <w:sz w:val="24"/>
        </w:rPr>
        <w:t>de los Proyecto</w:t>
      </w:r>
      <w:r>
        <w:rPr>
          <w:rStyle w:val="nfasis"/>
          <w:rFonts w:ascii="Arial" w:hAnsi="Arial" w:cs="Arial"/>
          <w:b/>
          <w:i w:val="0"/>
          <w:sz w:val="24"/>
        </w:rPr>
        <w:t>s</w:t>
      </w:r>
      <w:r w:rsidRPr="00136C2D">
        <w:rPr>
          <w:rStyle w:val="nfasis"/>
          <w:rFonts w:ascii="Arial" w:hAnsi="Arial" w:cs="Arial"/>
          <w:b/>
          <w:i w:val="0"/>
          <w:sz w:val="24"/>
        </w:rPr>
        <w:t xml:space="preserve">  gestionados a través del programa FOCOCI 2014.</w:t>
      </w:r>
    </w:p>
    <w:p w:rsidR="0081511C" w:rsidRPr="00136C2D" w:rsidRDefault="0081511C" w:rsidP="0081511C">
      <w:pPr>
        <w:pStyle w:val="Sinespaciado"/>
        <w:jc w:val="both"/>
        <w:rPr>
          <w:rStyle w:val="nfasis"/>
          <w:rFonts w:ascii="Arial" w:hAnsi="Arial" w:cs="Arial"/>
          <w:b/>
          <w:i w:val="0"/>
          <w:iCs w:val="0"/>
          <w:sz w:val="24"/>
        </w:rPr>
      </w:pPr>
      <w:r w:rsidRPr="00136C2D">
        <w:rPr>
          <w:rStyle w:val="nfasis"/>
          <w:rFonts w:ascii="Arial" w:hAnsi="Arial" w:cs="Arial"/>
          <w:b/>
          <w:i w:val="0"/>
          <w:sz w:val="24"/>
        </w:rPr>
        <w:t>V. Aprobación de Asignación supervisor de obra por parte de H. Ayuntamiento de Mexticacán, Jal</w:t>
      </w:r>
      <w:r>
        <w:rPr>
          <w:rStyle w:val="nfasis"/>
          <w:rFonts w:ascii="Arial" w:hAnsi="Arial" w:cs="Arial"/>
          <w:b/>
          <w:i w:val="0"/>
          <w:sz w:val="24"/>
        </w:rPr>
        <w:t xml:space="preserve"> </w:t>
      </w:r>
      <w:r w:rsidRPr="00136C2D">
        <w:rPr>
          <w:rStyle w:val="nfasis"/>
          <w:rFonts w:ascii="Arial" w:hAnsi="Arial" w:cs="Arial"/>
          <w:b/>
          <w:i w:val="0"/>
          <w:sz w:val="24"/>
        </w:rPr>
        <w:t>de los Proyecto</w:t>
      </w:r>
      <w:r>
        <w:rPr>
          <w:rStyle w:val="nfasis"/>
          <w:rFonts w:ascii="Arial" w:hAnsi="Arial" w:cs="Arial"/>
          <w:b/>
          <w:i w:val="0"/>
          <w:sz w:val="24"/>
        </w:rPr>
        <w:t>s</w:t>
      </w:r>
      <w:r w:rsidRPr="00136C2D">
        <w:rPr>
          <w:rStyle w:val="nfasis"/>
          <w:rFonts w:ascii="Arial" w:hAnsi="Arial" w:cs="Arial"/>
          <w:b/>
          <w:i w:val="0"/>
          <w:sz w:val="24"/>
        </w:rPr>
        <w:t xml:space="preserve">  gestionados a través del programa FOCOCI 2014.</w:t>
      </w:r>
    </w:p>
    <w:p w:rsidR="0081511C" w:rsidRPr="00136C2D" w:rsidRDefault="0081511C" w:rsidP="0081511C">
      <w:pPr>
        <w:pStyle w:val="Sinespaciado"/>
        <w:jc w:val="both"/>
        <w:rPr>
          <w:rStyle w:val="nfasis"/>
          <w:rFonts w:ascii="Arial" w:hAnsi="Arial" w:cs="Arial"/>
          <w:b/>
          <w:i w:val="0"/>
          <w:sz w:val="24"/>
        </w:rPr>
      </w:pPr>
      <w:r w:rsidRPr="00136C2D">
        <w:rPr>
          <w:rStyle w:val="nfasis"/>
          <w:rFonts w:ascii="Arial" w:hAnsi="Arial" w:cs="Arial"/>
          <w:b/>
          <w:i w:val="0"/>
          <w:sz w:val="24"/>
        </w:rPr>
        <w:t xml:space="preserve">VI. </w:t>
      </w:r>
      <w:r w:rsidRPr="00136C2D">
        <w:rPr>
          <w:rFonts w:ascii="Arial" w:hAnsi="Arial" w:cs="Arial"/>
          <w:b/>
          <w:sz w:val="24"/>
        </w:rPr>
        <w:t xml:space="preserve">Aprobación del cuerpo edilicio para facultar a al presidente, Encargado de la Hacienda Municipal, Síndico Municipal, Director de obras Públicas y Secretario General para la celebración de convenios de concertación y contratos necesarios  con </w:t>
      </w:r>
      <w:r>
        <w:rPr>
          <w:rFonts w:ascii="Arial" w:hAnsi="Arial" w:cs="Arial"/>
          <w:b/>
          <w:sz w:val="24"/>
        </w:rPr>
        <w:t>las empresas ejecutoras</w:t>
      </w:r>
      <w:r w:rsidRPr="00136C2D">
        <w:rPr>
          <w:rStyle w:val="nfasis"/>
          <w:rFonts w:ascii="Arial" w:hAnsi="Arial" w:cs="Arial"/>
          <w:b/>
          <w:i w:val="0"/>
          <w:sz w:val="24"/>
        </w:rPr>
        <w:t xml:space="preserve"> para la ejecución de las obras gestionadas mediante el programa FOCOCI 2014</w:t>
      </w:r>
    </w:p>
    <w:p w:rsidR="0081511C" w:rsidRPr="00136C2D" w:rsidRDefault="0081511C" w:rsidP="0081511C">
      <w:pPr>
        <w:pStyle w:val="Sinespaciado"/>
        <w:jc w:val="both"/>
        <w:rPr>
          <w:rStyle w:val="nfasis"/>
          <w:rFonts w:ascii="Arial" w:hAnsi="Arial" w:cs="Arial"/>
          <w:b/>
          <w:i w:val="0"/>
          <w:sz w:val="24"/>
        </w:rPr>
      </w:pPr>
      <w:r w:rsidRPr="00136C2D">
        <w:rPr>
          <w:rStyle w:val="nfasis"/>
          <w:rFonts w:ascii="Arial" w:hAnsi="Arial" w:cs="Arial"/>
          <w:b/>
          <w:i w:val="0"/>
          <w:sz w:val="24"/>
        </w:rPr>
        <w:t xml:space="preserve">VII. </w:t>
      </w:r>
      <w:r>
        <w:rPr>
          <w:rFonts w:ascii="Arial" w:hAnsi="Arial" w:cs="Arial"/>
          <w:b/>
          <w:sz w:val="24"/>
        </w:rPr>
        <w:t>Autorización para realizar movimientos bancarios a</w:t>
      </w:r>
      <w:r w:rsidRPr="00136C2D">
        <w:rPr>
          <w:rFonts w:ascii="Arial" w:hAnsi="Arial" w:cs="Arial"/>
          <w:b/>
          <w:sz w:val="24"/>
        </w:rPr>
        <w:t xml:space="preserve"> quien tenga a su cargo la disposición de los recursos financieros </w:t>
      </w:r>
      <w:r w:rsidRPr="00136C2D">
        <w:rPr>
          <w:rStyle w:val="nfasis"/>
          <w:rFonts w:ascii="Arial" w:hAnsi="Arial" w:cs="Arial"/>
          <w:b/>
          <w:i w:val="0"/>
          <w:sz w:val="24"/>
        </w:rPr>
        <w:t>para la ejecución de las obras gestionadas mediante el programa FOCOCI 2014</w:t>
      </w:r>
    </w:p>
    <w:p w:rsidR="0081511C" w:rsidRPr="00136C2D" w:rsidRDefault="0081511C" w:rsidP="0081511C">
      <w:pPr>
        <w:pStyle w:val="Sinespaciado"/>
        <w:jc w:val="both"/>
        <w:rPr>
          <w:rStyle w:val="nfasis"/>
          <w:rFonts w:ascii="Arial" w:hAnsi="Arial" w:cs="Arial"/>
          <w:b/>
          <w:i w:val="0"/>
          <w:iCs w:val="0"/>
          <w:sz w:val="24"/>
        </w:rPr>
      </w:pPr>
      <w:r>
        <w:rPr>
          <w:rStyle w:val="nfasis"/>
          <w:rFonts w:ascii="Arial" w:hAnsi="Arial" w:cs="Arial"/>
          <w:b/>
          <w:i w:val="0"/>
          <w:sz w:val="24"/>
        </w:rPr>
        <w:t>V</w:t>
      </w:r>
      <w:r w:rsidRPr="00136C2D">
        <w:rPr>
          <w:rStyle w:val="nfasis"/>
          <w:rFonts w:ascii="Arial" w:hAnsi="Arial" w:cs="Arial"/>
          <w:b/>
          <w:i w:val="0"/>
          <w:sz w:val="24"/>
        </w:rPr>
        <w:t>III. Análisis y aprobación de la modalidad y rango económico de los Proyecto</w:t>
      </w:r>
      <w:r>
        <w:rPr>
          <w:rStyle w:val="nfasis"/>
          <w:rFonts w:ascii="Arial" w:hAnsi="Arial" w:cs="Arial"/>
          <w:b/>
          <w:i w:val="0"/>
          <w:sz w:val="24"/>
        </w:rPr>
        <w:t>s</w:t>
      </w:r>
      <w:r w:rsidRPr="00136C2D">
        <w:rPr>
          <w:rStyle w:val="nfasis"/>
          <w:rFonts w:ascii="Arial" w:hAnsi="Arial" w:cs="Arial"/>
          <w:b/>
          <w:i w:val="0"/>
          <w:sz w:val="24"/>
        </w:rPr>
        <w:t xml:space="preserve">  gestionados a través del programa </w:t>
      </w:r>
      <w:r>
        <w:rPr>
          <w:rStyle w:val="nfasis"/>
          <w:rFonts w:ascii="Arial" w:hAnsi="Arial" w:cs="Arial"/>
          <w:b/>
          <w:i w:val="0"/>
          <w:sz w:val="24"/>
        </w:rPr>
        <w:t>3X1 Para Migrantes 2014</w:t>
      </w:r>
      <w:r w:rsidRPr="00136C2D">
        <w:rPr>
          <w:rStyle w:val="nfasis"/>
          <w:rFonts w:ascii="Arial" w:hAnsi="Arial" w:cs="Arial"/>
          <w:b/>
          <w:i w:val="0"/>
          <w:sz w:val="24"/>
        </w:rPr>
        <w:t xml:space="preserve"> conforme a lo establecido en la Ley de Obra pública del estado de Jalisco</w:t>
      </w:r>
    </w:p>
    <w:p w:rsidR="0081511C" w:rsidRPr="006230A1" w:rsidRDefault="0081511C" w:rsidP="0081511C">
      <w:pPr>
        <w:pStyle w:val="Sinespaciado"/>
        <w:jc w:val="both"/>
        <w:rPr>
          <w:rStyle w:val="nfasis"/>
          <w:rFonts w:ascii="Arial" w:hAnsi="Arial" w:cs="Arial"/>
          <w:b/>
          <w:i w:val="0"/>
          <w:iCs w:val="0"/>
          <w:sz w:val="24"/>
          <w:szCs w:val="24"/>
        </w:rPr>
      </w:pPr>
      <w:r w:rsidRPr="00136C2D">
        <w:rPr>
          <w:rStyle w:val="nfasis"/>
          <w:rFonts w:ascii="Arial" w:hAnsi="Arial" w:cs="Arial"/>
          <w:b/>
          <w:i w:val="0"/>
          <w:sz w:val="24"/>
        </w:rPr>
        <w:t>I</w:t>
      </w:r>
      <w:r>
        <w:rPr>
          <w:rStyle w:val="nfasis"/>
          <w:rFonts w:ascii="Arial" w:hAnsi="Arial" w:cs="Arial"/>
          <w:b/>
          <w:i w:val="0"/>
          <w:sz w:val="24"/>
        </w:rPr>
        <w:t>X</w:t>
      </w:r>
      <w:r w:rsidRPr="00136C2D">
        <w:rPr>
          <w:rStyle w:val="nfasis"/>
          <w:rFonts w:ascii="Arial" w:hAnsi="Arial" w:cs="Arial"/>
          <w:b/>
          <w:i w:val="0"/>
          <w:sz w:val="24"/>
        </w:rPr>
        <w:t xml:space="preserve">. </w:t>
      </w:r>
      <w:proofErr w:type="spellStart"/>
      <w:r>
        <w:rPr>
          <w:rStyle w:val="nfasis"/>
          <w:rFonts w:ascii="Arial" w:hAnsi="Arial" w:cs="Arial"/>
          <w:b/>
          <w:i w:val="0"/>
          <w:sz w:val="24"/>
          <w:szCs w:val="24"/>
        </w:rPr>
        <w:t>Analisis</w:t>
      </w:r>
      <w:proofErr w:type="spellEnd"/>
      <w:r>
        <w:rPr>
          <w:rStyle w:val="nfasis"/>
          <w:rFonts w:ascii="Arial" w:hAnsi="Arial" w:cs="Arial"/>
          <w:b/>
          <w:i w:val="0"/>
          <w:sz w:val="24"/>
          <w:szCs w:val="24"/>
        </w:rPr>
        <w:t xml:space="preserve"> y </w:t>
      </w:r>
      <w:proofErr w:type="spellStart"/>
      <w:r>
        <w:rPr>
          <w:rStyle w:val="nfasis"/>
          <w:rFonts w:ascii="Arial" w:hAnsi="Arial" w:cs="Arial"/>
          <w:b/>
          <w:i w:val="0"/>
          <w:sz w:val="24"/>
          <w:szCs w:val="24"/>
        </w:rPr>
        <w:t>Aprobacion</w:t>
      </w:r>
      <w:proofErr w:type="spellEnd"/>
      <w:r>
        <w:rPr>
          <w:rStyle w:val="nfasis"/>
          <w:rFonts w:ascii="Arial" w:hAnsi="Arial" w:cs="Arial"/>
          <w:b/>
          <w:i w:val="0"/>
          <w:sz w:val="24"/>
          <w:szCs w:val="24"/>
        </w:rPr>
        <w:t xml:space="preserve"> de</w:t>
      </w:r>
      <w:r w:rsidRPr="006230A1">
        <w:rPr>
          <w:rStyle w:val="nfasis"/>
          <w:rFonts w:ascii="Arial" w:hAnsi="Arial" w:cs="Arial"/>
          <w:b/>
          <w:i w:val="0"/>
          <w:sz w:val="24"/>
          <w:szCs w:val="24"/>
        </w:rPr>
        <w:t xml:space="preserve"> </w:t>
      </w:r>
      <w:proofErr w:type="spellStart"/>
      <w:r>
        <w:rPr>
          <w:rStyle w:val="nfasis"/>
          <w:rFonts w:ascii="Arial" w:hAnsi="Arial" w:cs="Arial"/>
          <w:b/>
          <w:i w:val="0"/>
          <w:sz w:val="24"/>
          <w:szCs w:val="24"/>
        </w:rPr>
        <w:t>Adjudicacion</w:t>
      </w:r>
      <w:proofErr w:type="spellEnd"/>
      <w:r>
        <w:rPr>
          <w:rStyle w:val="nfasis"/>
          <w:rFonts w:ascii="Arial" w:hAnsi="Arial" w:cs="Arial"/>
          <w:b/>
          <w:i w:val="0"/>
          <w:sz w:val="24"/>
          <w:szCs w:val="24"/>
        </w:rPr>
        <w:t xml:space="preserve"> Directa</w:t>
      </w:r>
      <w:r w:rsidRPr="006230A1">
        <w:rPr>
          <w:rStyle w:val="nfasis"/>
          <w:rFonts w:ascii="Arial" w:hAnsi="Arial" w:cs="Arial"/>
          <w:b/>
          <w:i w:val="0"/>
          <w:sz w:val="24"/>
          <w:szCs w:val="24"/>
        </w:rPr>
        <w:t xml:space="preserve"> de los Proyectos  gestionados a través del programa </w:t>
      </w:r>
      <w:r>
        <w:rPr>
          <w:rStyle w:val="nfasis"/>
          <w:rFonts w:ascii="Arial" w:hAnsi="Arial" w:cs="Arial"/>
          <w:b/>
          <w:i w:val="0"/>
          <w:sz w:val="24"/>
          <w:szCs w:val="24"/>
        </w:rPr>
        <w:t>3x1 Para Migrantes 2014</w:t>
      </w:r>
      <w:r w:rsidRPr="006230A1">
        <w:rPr>
          <w:rStyle w:val="nfasis"/>
          <w:rFonts w:ascii="Arial" w:hAnsi="Arial" w:cs="Arial"/>
          <w:b/>
          <w:i w:val="0"/>
          <w:sz w:val="24"/>
          <w:szCs w:val="24"/>
        </w:rPr>
        <w:t>.</w:t>
      </w:r>
    </w:p>
    <w:p w:rsidR="0081511C" w:rsidRPr="00136C2D" w:rsidRDefault="0081511C" w:rsidP="0081511C">
      <w:pPr>
        <w:pStyle w:val="Sinespaciado"/>
        <w:jc w:val="both"/>
        <w:rPr>
          <w:rStyle w:val="nfasis"/>
          <w:rFonts w:ascii="Arial" w:hAnsi="Arial" w:cs="Arial"/>
          <w:b/>
          <w:i w:val="0"/>
          <w:iCs w:val="0"/>
          <w:sz w:val="24"/>
        </w:rPr>
      </w:pPr>
      <w:r>
        <w:rPr>
          <w:rStyle w:val="nfasis"/>
          <w:rFonts w:ascii="Arial" w:hAnsi="Arial" w:cs="Arial"/>
          <w:b/>
          <w:i w:val="0"/>
          <w:sz w:val="24"/>
        </w:rPr>
        <w:t>X</w:t>
      </w:r>
      <w:r w:rsidRPr="00136C2D">
        <w:rPr>
          <w:rStyle w:val="nfasis"/>
          <w:rFonts w:ascii="Arial" w:hAnsi="Arial" w:cs="Arial"/>
          <w:b/>
          <w:i w:val="0"/>
          <w:sz w:val="24"/>
        </w:rPr>
        <w:t>. Aprobación de Asignación supervisor de obra por parte de H. Ayuntamiento de Mexticacán, Jal</w:t>
      </w:r>
      <w:r>
        <w:rPr>
          <w:rStyle w:val="nfasis"/>
          <w:rFonts w:ascii="Arial" w:hAnsi="Arial" w:cs="Arial"/>
          <w:b/>
          <w:i w:val="0"/>
          <w:sz w:val="24"/>
        </w:rPr>
        <w:t xml:space="preserve">, </w:t>
      </w:r>
      <w:r w:rsidRPr="00136C2D">
        <w:rPr>
          <w:rStyle w:val="nfasis"/>
          <w:rFonts w:ascii="Arial" w:hAnsi="Arial" w:cs="Arial"/>
          <w:b/>
          <w:i w:val="0"/>
          <w:sz w:val="24"/>
        </w:rPr>
        <w:t>de los Proyecto</w:t>
      </w:r>
      <w:r>
        <w:rPr>
          <w:rStyle w:val="nfasis"/>
          <w:rFonts w:ascii="Arial" w:hAnsi="Arial" w:cs="Arial"/>
          <w:b/>
          <w:i w:val="0"/>
          <w:sz w:val="24"/>
        </w:rPr>
        <w:t>s</w:t>
      </w:r>
      <w:r w:rsidRPr="00136C2D">
        <w:rPr>
          <w:rStyle w:val="nfasis"/>
          <w:rFonts w:ascii="Arial" w:hAnsi="Arial" w:cs="Arial"/>
          <w:b/>
          <w:i w:val="0"/>
          <w:sz w:val="24"/>
        </w:rPr>
        <w:t xml:space="preserve">  gestionados a través del programa </w:t>
      </w:r>
      <w:r>
        <w:rPr>
          <w:rStyle w:val="nfasis"/>
          <w:rFonts w:ascii="Arial" w:hAnsi="Arial" w:cs="Arial"/>
          <w:b/>
          <w:i w:val="0"/>
          <w:sz w:val="24"/>
        </w:rPr>
        <w:t>3X1 Para Migrantes 2014</w:t>
      </w:r>
    </w:p>
    <w:p w:rsidR="0081511C" w:rsidRPr="00136C2D" w:rsidRDefault="0081511C" w:rsidP="0081511C">
      <w:pPr>
        <w:pStyle w:val="Sinespaciado"/>
        <w:jc w:val="both"/>
        <w:rPr>
          <w:rStyle w:val="nfasis"/>
          <w:rFonts w:ascii="Arial" w:hAnsi="Arial" w:cs="Arial"/>
          <w:b/>
          <w:i w:val="0"/>
          <w:sz w:val="24"/>
        </w:rPr>
      </w:pPr>
      <w:r>
        <w:rPr>
          <w:rStyle w:val="nfasis"/>
          <w:rFonts w:ascii="Arial" w:hAnsi="Arial" w:cs="Arial"/>
          <w:b/>
          <w:i w:val="0"/>
          <w:sz w:val="24"/>
        </w:rPr>
        <w:t>X</w:t>
      </w:r>
      <w:r w:rsidRPr="00136C2D">
        <w:rPr>
          <w:rStyle w:val="nfasis"/>
          <w:rFonts w:ascii="Arial" w:hAnsi="Arial" w:cs="Arial"/>
          <w:b/>
          <w:i w:val="0"/>
          <w:sz w:val="24"/>
        </w:rPr>
        <w:t xml:space="preserve">I. </w:t>
      </w:r>
      <w:r w:rsidRPr="00136C2D">
        <w:rPr>
          <w:rFonts w:ascii="Arial" w:hAnsi="Arial" w:cs="Arial"/>
          <w:b/>
          <w:sz w:val="24"/>
        </w:rPr>
        <w:t xml:space="preserve">Aprobación del cuerpo edilicio para facultar a al presidente, Encargado de la Hacienda Municipal, Síndico Municipal, Director de obras Públicas y Secretario General para la celebración de convenios de concertación y contratos necesarios  con </w:t>
      </w:r>
      <w:r>
        <w:rPr>
          <w:rFonts w:ascii="Arial" w:hAnsi="Arial" w:cs="Arial"/>
          <w:b/>
          <w:sz w:val="24"/>
        </w:rPr>
        <w:t>las empresas ejecutoras</w:t>
      </w:r>
      <w:r w:rsidRPr="00136C2D">
        <w:rPr>
          <w:rStyle w:val="nfasis"/>
          <w:rFonts w:ascii="Arial" w:hAnsi="Arial" w:cs="Arial"/>
          <w:b/>
          <w:i w:val="0"/>
          <w:sz w:val="24"/>
        </w:rPr>
        <w:t xml:space="preserve"> para la ejecución de las obras gestionadas mediante el programa </w:t>
      </w:r>
      <w:r>
        <w:rPr>
          <w:rStyle w:val="nfasis"/>
          <w:rFonts w:ascii="Arial" w:hAnsi="Arial" w:cs="Arial"/>
          <w:b/>
          <w:i w:val="0"/>
          <w:sz w:val="24"/>
        </w:rPr>
        <w:t>3X1 Para Migrantes 2014</w:t>
      </w:r>
    </w:p>
    <w:p w:rsidR="0081511C" w:rsidRPr="00136C2D" w:rsidRDefault="0081511C" w:rsidP="0081511C">
      <w:pPr>
        <w:pStyle w:val="Sinespaciado"/>
        <w:jc w:val="both"/>
        <w:rPr>
          <w:rStyle w:val="nfasis"/>
          <w:rFonts w:ascii="Arial" w:hAnsi="Arial" w:cs="Arial"/>
          <w:b/>
          <w:i w:val="0"/>
          <w:sz w:val="24"/>
        </w:rPr>
      </w:pPr>
      <w:r>
        <w:rPr>
          <w:rStyle w:val="nfasis"/>
          <w:rFonts w:ascii="Arial" w:hAnsi="Arial" w:cs="Arial"/>
          <w:b/>
          <w:i w:val="0"/>
          <w:sz w:val="24"/>
        </w:rPr>
        <w:t>X</w:t>
      </w:r>
      <w:r w:rsidRPr="00136C2D">
        <w:rPr>
          <w:rStyle w:val="nfasis"/>
          <w:rFonts w:ascii="Arial" w:hAnsi="Arial" w:cs="Arial"/>
          <w:b/>
          <w:i w:val="0"/>
          <w:sz w:val="24"/>
        </w:rPr>
        <w:t xml:space="preserve">II. </w:t>
      </w:r>
      <w:r w:rsidRPr="00136C2D">
        <w:rPr>
          <w:rFonts w:ascii="Arial" w:hAnsi="Arial" w:cs="Arial"/>
          <w:b/>
          <w:sz w:val="24"/>
        </w:rPr>
        <w:t>Autorización para realizar movimientos</w:t>
      </w:r>
      <w:r>
        <w:rPr>
          <w:rFonts w:ascii="Arial" w:hAnsi="Arial" w:cs="Arial"/>
          <w:b/>
          <w:sz w:val="24"/>
        </w:rPr>
        <w:t xml:space="preserve"> bancarios a</w:t>
      </w:r>
      <w:r w:rsidRPr="00136C2D">
        <w:rPr>
          <w:rFonts w:ascii="Arial" w:hAnsi="Arial" w:cs="Arial"/>
          <w:b/>
          <w:sz w:val="24"/>
        </w:rPr>
        <w:t xml:space="preserve"> quien tenga a su cargo la disposición de los recursos financieros </w:t>
      </w:r>
      <w:r w:rsidRPr="00136C2D">
        <w:rPr>
          <w:rStyle w:val="nfasis"/>
          <w:rFonts w:ascii="Arial" w:hAnsi="Arial" w:cs="Arial"/>
          <w:b/>
          <w:i w:val="0"/>
          <w:sz w:val="24"/>
        </w:rPr>
        <w:t xml:space="preserve">para la ejecución de las obras gestionadas mediante el programa </w:t>
      </w:r>
      <w:r>
        <w:rPr>
          <w:rStyle w:val="nfasis"/>
          <w:rFonts w:ascii="Arial" w:hAnsi="Arial" w:cs="Arial"/>
          <w:b/>
          <w:i w:val="0"/>
          <w:sz w:val="24"/>
        </w:rPr>
        <w:t>3X1 Para Migrantes 2014</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51”</w:t>
      </w:r>
    </w:p>
    <w:p w:rsidR="0090156F" w:rsidRPr="001E1729" w:rsidRDefault="0090156F" w:rsidP="0090156F">
      <w:pPr>
        <w:pStyle w:val="Sinespaciado"/>
        <w:jc w:val="both"/>
        <w:rPr>
          <w:rStyle w:val="nfasis"/>
          <w:rFonts w:ascii="Arial" w:hAnsi="Arial" w:cs="Arial"/>
          <w:b/>
          <w:i w:val="0"/>
          <w:iCs w:val="0"/>
          <w:sz w:val="24"/>
          <w:szCs w:val="24"/>
        </w:rPr>
      </w:pPr>
      <w:r w:rsidRPr="001E1729">
        <w:rPr>
          <w:rStyle w:val="nfasis"/>
          <w:rFonts w:ascii="Arial" w:hAnsi="Arial" w:cs="Arial"/>
          <w:b/>
          <w:i w:val="0"/>
          <w:sz w:val="24"/>
          <w:szCs w:val="24"/>
        </w:rPr>
        <w:t>I. Verificación de quórum y declaración de apertura.</w:t>
      </w:r>
    </w:p>
    <w:p w:rsidR="0090156F" w:rsidRPr="001E1729" w:rsidRDefault="0090156F" w:rsidP="0090156F">
      <w:pPr>
        <w:pStyle w:val="Sinespaciado"/>
        <w:jc w:val="both"/>
        <w:rPr>
          <w:rStyle w:val="nfasis"/>
          <w:rFonts w:ascii="Arial" w:hAnsi="Arial" w:cs="Arial"/>
          <w:b/>
          <w:i w:val="0"/>
          <w:iCs w:val="0"/>
          <w:sz w:val="24"/>
          <w:szCs w:val="24"/>
        </w:rPr>
      </w:pPr>
      <w:r w:rsidRPr="001E1729">
        <w:rPr>
          <w:rStyle w:val="nfasis"/>
          <w:rFonts w:ascii="Arial" w:hAnsi="Arial" w:cs="Arial"/>
          <w:b/>
          <w:i w:val="0"/>
          <w:sz w:val="24"/>
          <w:szCs w:val="24"/>
        </w:rPr>
        <w:t>II. Propuesta de orden del día y en su caso aprobación.</w:t>
      </w:r>
    </w:p>
    <w:p w:rsidR="0090156F" w:rsidRPr="001E1729" w:rsidRDefault="0090156F" w:rsidP="0090156F">
      <w:pPr>
        <w:pStyle w:val="Sinespaciado"/>
        <w:jc w:val="both"/>
        <w:rPr>
          <w:rStyle w:val="nfasis"/>
          <w:rFonts w:ascii="Arial" w:hAnsi="Arial" w:cs="Arial"/>
          <w:b/>
          <w:i w:val="0"/>
          <w:iCs w:val="0"/>
          <w:sz w:val="24"/>
          <w:szCs w:val="24"/>
        </w:rPr>
      </w:pPr>
      <w:r w:rsidRPr="001E1729">
        <w:rPr>
          <w:rStyle w:val="nfasis"/>
          <w:rFonts w:ascii="Arial" w:hAnsi="Arial" w:cs="Arial"/>
          <w:b/>
          <w:i w:val="0"/>
          <w:sz w:val="24"/>
          <w:szCs w:val="24"/>
        </w:rPr>
        <w:t>III. Lectura del acta anterior, aprobación y firma</w:t>
      </w:r>
    </w:p>
    <w:p w:rsidR="0090156F" w:rsidRPr="001E1729" w:rsidRDefault="0090156F" w:rsidP="0090156F">
      <w:pPr>
        <w:pStyle w:val="Sinespaciado"/>
        <w:jc w:val="both"/>
        <w:rPr>
          <w:rStyle w:val="nfasis"/>
          <w:rFonts w:ascii="Arial" w:hAnsi="Arial" w:cs="Arial"/>
          <w:b/>
          <w:i w:val="0"/>
          <w:iCs w:val="0"/>
          <w:sz w:val="24"/>
          <w:szCs w:val="24"/>
        </w:rPr>
      </w:pPr>
      <w:r w:rsidRPr="001E1729">
        <w:rPr>
          <w:rStyle w:val="nfasis"/>
          <w:rFonts w:ascii="Arial" w:hAnsi="Arial" w:cs="Arial"/>
          <w:b/>
          <w:i w:val="0"/>
          <w:sz w:val="24"/>
          <w:szCs w:val="24"/>
        </w:rPr>
        <w:t xml:space="preserve">IV. Análisis y Aprobación de Proyecto </w:t>
      </w:r>
      <w:proofErr w:type="spellStart"/>
      <w:r w:rsidRPr="001E1729">
        <w:rPr>
          <w:rStyle w:val="nfasis"/>
          <w:rFonts w:ascii="Arial" w:hAnsi="Arial" w:cs="Arial"/>
          <w:b/>
          <w:i w:val="0"/>
          <w:sz w:val="24"/>
          <w:szCs w:val="24"/>
        </w:rPr>
        <w:t>Expohelado</w:t>
      </w:r>
      <w:proofErr w:type="spellEnd"/>
      <w:r w:rsidRPr="001E1729">
        <w:rPr>
          <w:rStyle w:val="nfasis"/>
          <w:rFonts w:ascii="Arial" w:hAnsi="Arial" w:cs="Arial"/>
          <w:b/>
          <w:i w:val="0"/>
          <w:sz w:val="24"/>
          <w:szCs w:val="24"/>
        </w:rPr>
        <w:t xml:space="preserve"> 2014 12ª Edición.</w:t>
      </w:r>
    </w:p>
    <w:p w:rsidR="0090156F" w:rsidRPr="001E1729" w:rsidRDefault="0090156F" w:rsidP="0090156F">
      <w:pPr>
        <w:pStyle w:val="Sinespaciado"/>
        <w:jc w:val="both"/>
        <w:rPr>
          <w:rStyle w:val="nfasis"/>
          <w:rFonts w:ascii="Arial" w:hAnsi="Arial" w:cs="Arial"/>
          <w:b/>
          <w:i w:val="0"/>
          <w:iCs w:val="0"/>
          <w:sz w:val="24"/>
          <w:szCs w:val="24"/>
        </w:rPr>
      </w:pPr>
      <w:r w:rsidRPr="001E1729">
        <w:rPr>
          <w:rStyle w:val="nfasis"/>
          <w:rFonts w:ascii="Arial" w:hAnsi="Arial" w:cs="Arial"/>
          <w:b/>
          <w:i w:val="0"/>
          <w:sz w:val="24"/>
          <w:szCs w:val="24"/>
        </w:rPr>
        <w:t>V. Análisis y aprobación de solicitud de Pensión de trabajador del H. Ayuntamiento</w:t>
      </w:r>
    </w:p>
    <w:p w:rsidR="0090156F" w:rsidRPr="001E1729" w:rsidRDefault="0090156F" w:rsidP="0090156F">
      <w:pPr>
        <w:pStyle w:val="Sinespaciado"/>
        <w:jc w:val="both"/>
        <w:rPr>
          <w:rStyle w:val="nfasis"/>
          <w:rFonts w:ascii="Arial" w:hAnsi="Arial" w:cs="Arial"/>
          <w:b/>
          <w:i w:val="0"/>
          <w:sz w:val="24"/>
          <w:szCs w:val="24"/>
        </w:rPr>
      </w:pPr>
      <w:r w:rsidRPr="001E1729">
        <w:rPr>
          <w:rStyle w:val="nfasis"/>
          <w:rFonts w:ascii="Arial" w:hAnsi="Arial" w:cs="Arial"/>
          <w:b/>
          <w:i w:val="0"/>
          <w:sz w:val="24"/>
          <w:szCs w:val="24"/>
        </w:rPr>
        <w:t>VI. Análisis y aprobación de presupuesto para celebración de la Semana de la Juventud</w:t>
      </w:r>
    </w:p>
    <w:p w:rsidR="0090156F" w:rsidRPr="001E1729" w:rsidRDefault="0090156F" w:rsidP="0090156F">
      <w:pPr>
        <w:pStyle w:val="Sinespaciado"/>
        <w:jc w:val="both"/>
        <w:rPr>
          <w:rStyle w:val="nfasis"/>
          <w:rFonts w:ascii="Arial" w:hAnsi="Arial" w:cs="Arial"/>
          <w:b/>
          <w:i w:val="0"/>
          <w:sz w:val="24"/>
          <w:szCs w:val="24"/>
        </w:rPr>
      </w:pPr>
      <w:r w:rsidRPr="001E1729">
        <w:rPr>
          <w:rStyle w:val="nfasis"/>
          <w:rFonts w:ascii="Arial" w:hAnsi="Arial" w:cs="Arial"/>
          <w:b/>
          <w:i w:val="0"/>
          <w:sz w:val="24"/>
          <w:szCs w:val="24"/>
        </w:rPr>
        <w:t>VII. Análisis y aprobación de presupuesto para celebración de las Fiestas Patrias</w:t>
      </w:r>
    </w:p>
    <w:p w:rsidR="0090156F" w:rsidRPr="001E1729" w:rsidRDefault="0090156F" w:rsidP="0090156F">
      <w:pPr>
        <w:pStyle w:val="Sinespaciado"/>
        <w:jc w:val="both"/>
        <w:rPr>
          <w:rStyle w:val="nfasis"/>
          <w:rFonts w:ascii="Arial" w:hAnsi="Arial" w:cs="Arial"/>
          <w:b/>
          <w:i w:val="0"/>
          <w:sz w:val="24"/>
          <w:szCs w:val="24"/>
        </w:rPr>
      </w:pPr>
      <w:r w:rsidRPr="001E1729">
        <w:rPr>
          <w:rStyle w:val="nfasis"/>
          <w:rFonts w:ascii="Arial" w:hAnsi="Arial" w:cs="Arial"/>
          <w:b/>
          <w:i w:val="0"/>
          <w:sz w:val="24"/>
          <w:szCs w:val="24"/>
        </w:rPr>
        <w:t>VIII. Análisis y aprobación de presupuesto para la rendición del Segundo Informe de Gobierno</w:t>
      </w:r>
    </w:p>
    <w:p w:rsidR="0090156F" w:rsidRPr="0075270F" w:rsidRDefault="0090156F" w:rsidP="0090156F">
      <w:pPr>
        <w:pStyle w:val="Sinespaciado"/>
        <w:jc w:val="both"/>
        <w:rPr>
          <w:rStyle w:val="nfasis"/>
          <w:rFonts w:ascii="Arial" w:hAnsi="Arial" w:cs="Arial"/>
          <w:b/>
          <w:i w:val="0"/>
          <w:sz w:val="24"/>
          <w:szCs w:val="24"/>
        </w:rPr>
      </w:pPr>
      <w:r w:rsidRPr="001E1729">
        <w:rPr>
          <w:rStyle w:val="nfasis"/>
          <w:rFonts w:ascii="Arial" w:hAnsi="Arial" w:cs="Arial"/>
          <w:b/>
          <w:i w:val="0"/>
          <w:sz w:val="24"/>
          <w:szCs w:val="24"/>
        </w:rPr>
        <w:t xml:space="preserve">IX. </w:t>
      </w:r>
      <w:r w:rsidRPr="0075270F">
        <w:rPr>
          <w:rStyle w:val="nfasis"/>
          <w:rFonts w:ascii="Arial" w:hAnsi="Arial" w:cs="Arial"/>
          <w:b/>
          <w:i w:val="0"/>
          <w:sz w:val="24"/>
          <w:szCs w:val="24"/>
        </w:rPr>
        <w:t>Análisis y aprobación de la iniciativa de Ley de Ingresos para el Ejercicio Fiscal 2015 para el Municipio de Mexticacán, Jalisco</w:t>
      </w:r>
    </w:p>
    <w:p w:rsidR="0090156F" w:rsidRDefault="0090156F" w:rsidP="0090156F">
      <w:pPr>
        <w:spacing w:line="276" w:lineRule="auto"/>
        <w:jc w:val="both"/>
        <w:rPr>
          <w:rFonts w:ascii="Arial" w:hAnsi="Arial" w:cs="Arial"/>
          <w:b/>
        </w:rPr>
      </w:pPr>
      <w:r w:rsidRPr="001E1729">
        <w:rPr>
          <w:rStyle w:val="nfasis"/>
          <w:rFonts w:ascii="Arial" w:hAnsi="Arial" w:cs="Arial"/>
          <w:b/>
          <w:i w:val="0"/>
        </w:rPr>
        <w:t xml:space="preserve">X. </w:t>
      </w:r>
      <w:r>
        <w:rPr>
          <w:rFonts w:ascii="Arial" w:hAnsi="Arial" w:cs="Arial"/>
          <w:b/>
        </w:rPr>
        <w:t>Análisis y aprobación de Solicitudes de Subdivisión</w:t>
      </w:r>
    </w:p>
    <w:p w:rsidR="0090156F" w:rsidRPr="001E1729" w:rsidRDefault="0090156F" w:rsidP="0090156F">
      <w:pPr>
        <w:pStyle w:val="Sinespaciado"/>
        <w:jc w:val="both"/>
        <w:rPr>
          <w:rStyle w:val="nfasis"/>
          <w:rFonts w:ascii="Arial" w:hAnsi="Arial" w:cs="Arial"/>
          <w:b/>
          <w:i w:val="0"/>
          <w:sz w:val="24"/>
          <w:szCs w:val="24"/>
        </w:rPr>
      </w:pPr>
      <w:r w:rsidRPr="001E1729">
        <w:rPr>
          <w:rStyle w:val="nfasis"/>
          <w:rFonts w:ascii="Arial" w:hAnsi="Arial" w:cs="Arial"/>
          <w:b/>
          <w:i w:val="0"/>
          <w:sz w:val="24"/>
          <w:szCs w:val="24"/>
        </w:rPr>
        <w:t>X. Asuntos Varios</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52”</w:t>
      </w:r>
    </w:p>
    <w:p w:rsidR="0081511C" w:rsidRDefault="0081511C" w:rsidP="00300B07">
      <w:pPr>
        <w:pStyle w:val="Sinespaciado"/>
        <w:rPr>
          <w:rStyle w:val="nfasis"/>
          <w:rFonts w:ascii="Arial" w:hAnsi="Arial" w:cs="Arial"/>
          <w:b/>
          <w:i w:val="0"/>
          <w:sz w:val="24"/>
          <w:szCs w:val="24"/>
        </w:rPr>
      </w:pPr>
    </w:p>
    <w:p w:rsidR="0090156F" w:rsidRPr="00B5286A" w:rsidRDefault="0090156F" w:rsidP="0090156F">
      <w:pPr>
        <w:pStyle w:val="Sinespaciado"/>
        <w:jc w:val="both"/>
        <w:rPr>
          <w:rStyle w:val="nfasis"/>
          <w:rFonts w:ascii="Arial" w:hAnsi="Arial" w:cs="Arial"/>
          <w:b/>
          <w:i w:val="0"/>
          <w:iCs w:val="0"/>
          <w:sz w:val="24"/>
          <w:szCs w:val="24"/>
        </w:rPr>
      </w:pPr>
      <w:r w:rsidRPr="00B5286A">
        <w:rPr>
          <w:rStyle w:val="nfasis"/>
          <w:rFonts w:ascii="Arial" w:hAnsi="Arial" w:cs="Arial"/>
          <w:b/>
          <w:i w:val="0"/>
          <w:sz w:val="24"/>
          <w:szCs w:val="24"/>
        </w:rPr>
        <w:t>I. Verificación de quórum y declaración de apertura.</w:t>
      </w:r>
    </w:p>
    <w:p w:rsidR="0090156F" w:rsidRPr="00B5286A" w:rsidRDefault="0090156F" w:rsidP="0090156F">
      <w:pPr>
        <w:pStyle w:val="Sinespaciado"/>
        <w:jc w:val="both"/>
        <w:rPr>
          <w:rStyle w:val="nfasis"/>
          <w:rFonts w:ascii="Arial" w:hAnsi="Arial" w:cs="Arial"/>
          <w:b/>
          <w:i w:val="0"/>
          <w:iCs w:val="0"/>
          <w:sz w:val="24"/>
          <w:szCs w:val="24"/>
        </w:rPr>
      </w:pPr>
      <w:r w:rsidRPr="00B5286A">
        <w:rPr>
          <w:rStyle w:val="nfasis"/>
          <w:rFonts w:ascii="Arial" w:hAnsi="Arial" w:cs="Arial"/>
          <w:b/>
          <w:i w:val="0"/>
          <w:sz w:val="24"/>
          <w:szCs w:val="24"/>
        </w:rPr>
        <w:t>II. Propuesta de orden del día y en su caso aprobación.</w:t>
      </w:r>
    </w:p>
    <w:p w:rsidR="0090156F" w:rsidRPr="00B5286A" w:rsidRDefault="0090156F" w:rsidP="0090156F">
      <w:pPr>
        <w:pStyle w:val="Sinespaciado"/>
        <w:jc w:val="both"/>
        <w:rPr>
          <w:rStyle w:val="nfasis"/>
          <w:rFonts w:ascii="Arial" w:hAnsi="Arial" w:cs="Arial"/>
          <w:b/>
          <w:i w:val="0"/>
          <w:iCs w:val="0"/>
          <w:sz w:val="24"/>
          <w:szCs w:val="24"/>
        </w:rPr>
      </w:pPr>
    </w:p>
    <w:p w:rsidR="0090156F" w:rsidRPr="00B5286A" w:rsidRDefault="0090156F" w:rsidP="0090156F">
      <w:pPr>
        <w:pStyle w:val="Sinespaciado"/>
        <w:jc w:val="both"/>
        <w:rPr>
          <w:rStyle w:val="nfasis"/>
          <w:rFonts w:ascii="Arial" w:hAnsi="Arial" w:cs="Arial"/>
          <w:b/>
          <w:i w:val="0"/>
          <w:iCs w:val="0"/>
          <w:sz w:val="24"/>
          <w:szCs w:val="24"/>
        </w:rPr>
      </w:pPr>
      <w:r w:rsidRPr="00B5286A">
        <w:rPr>
          <w:rStyle w:val="nfasis"/>
          <w:rFonts w:ascii="Arial" w:hAnsi="Arial" w:cs="Arial"/>
          <w:b/>
          <w:i w:val="0"/>
          <w:sz w:val="24"/>
          <w:szCs w:val="24"/>
        </w:rPr>
        <w:t>III. Lectura, Aprobación y Firma de Acta de Sesión de Ayuntamiento número 51</w:t>
      </w:r>
    </w:p>
    <w:p w:rsidR="0090156F" w:rsidRPr="00B5286A" w:rsidRDefault="0090156F" w:rsidP="0090156F">
      <w:pPr>
        <w:pStyle w:val="Sinespaciado"/>
        <w:jc w:val="both"/>
        <w:rPr>
          <w:rStyle w:val="nfasis"/>
          <w:rFonts w:ascii="Arial" w:hAnsi="Arial" w:cs="Arial"/>
          <w:b/>
          <w:i w:val="0"/>
          <w:iCs w:val="0"/>
          <w:sz w:val="24"/>
          <w:szCs w:val="24"/>
        </w:rPr>
      </w:pPr>
      <w:r w:rsidRPr="00B5286A">
        <w:rPr>
          <w:rStyle w:val="nfasis"/>
          <w:rFonts w:ascii="Arial" w:hAnsi="Arial" w:cs="Arial"/>
          <w:b/>
          <w:i w:val="0"/>
          <w:sz w:val="24"/>
          <w:szCs w:val="24"/>
        </w:rPr>
        <w:t>IV. Análisis y aprobación de obra y aportación Municipal en Proyecto Perforación y Equipamiento de Pozo Profundo en la comunidad de Los Charcos</w:t>
      </w:r>
    </w:p>
    <w:p w:rsidR="0090156F" w:rsidRPr="00B5286A" w:rsidRDefault="0090156F" w:rsidP="0090156F">
      <w:pPr>
        <w:pStyle w:val="Sinespaciado"/>
        <w:jc w:val="both"/>
        <w:rPr>
          <w:rStyle w:val="nfasis"/>
          <w:rFonts w:ascii="Arial" w:hAnsi="Arial" w:cs="Arial"/>
          <w:b/>
          <w:i w:val="0"/>
          <w:iCs w:val="0"/>
          <w:sz w:val="24"/>
          <w:szCs w:val="24"/>
        </w:rPr>
      </w:pPr>
      <w:r w:rsidRPr="00B5286A">
        <w:rPr>
          <w:rStyle w:val="nfasis"/>
          <w:rFonts w:ascii="Arial" w:hAnsi="Arial" w:cs="Arial"/>
          <w:b/>
          <w:i w:val="0"/>
          <w:sz w:val="24"/>
          <w:szCs w:val="24"/>
        </w:rPr>
        <w:t xml:space="preserve">V. </w:t>
      </w:r>
      <w:r w:rsidRPr="00B5286A">
        <w:rPr>
          <w:rFonts w:ascii="Arial" w:hAnsi="Arial" w:cs="Arial"/>
          <w:b/>
          <w:sz w:val="24"/>
          <w:szCs w:val="24"/>
        </w:rPr>
        <w:t xml:space="preserve">Lectura, debate y en su caso, autorización de la suscripción del instrumento de coordinación propuesto por la </w:t>
      </w:r>
      <w:r w:rsidRPr="00B5286A">
        <w:rPr>
          <w:rFonts w:ascii="Arial" w:hAnsi="Arial" w:cs="Arial"/>
          <w:b/>
          <w:sz w:val="24"/>
          <w:szCs w:val="24"/>
          <w:lang w:val="es-ES_tradnl"/>
        </w:rPr>
        <w:t>Contraloría del Estado</w:t>
      </w:r>
      <w:r w:rsidRPr="00B5286A">
        <w:rPr>
          <w:rStyle w:val="nfasis"/>
          <w:rFonts w:ascii="Arial" w:hAnsi="Arial" w:cs="Arial"/>
          <w:b/>
          <w:i w:val="0"/>
          <w:sz w:val="24"/>
          <w:szCs w:val="24"/>
        </w:rPr>
        <w:t>.</w:t>
      </w:r>
    </w:p>
    <w:p w:rsidR="0090156F" w:rsidRPr="00B5286A" w:rsidRDefault="0090156F" w:rsidP="0090156F">
      <w:pPr>
        <w:pStyle w:val="Sinespaciado"/>
        <w:jc w:val="both"/>
        <w:rPr>
          <w:rStyle w:val="nfasis"/>
          <w:rFonts w:ascii="Arial" w:hAnsi="Arial" w:cs="Arial"/>
          <w:b/>
          <w:i w:val="0"/>
          <w:iCs w:val="0"/>
          <w:sz w:val="24"/>
          <w:szCs w:val="24"/>
        </w:rPr>
      </w:pPr>
      <w:r w:rsidRPr="00B5286A">
        <w:rPr>
          <w:rStyle w:val="nfasis"/>
          <w:rFonts w:ascii="Arial" w:hAnsi="Arial" w:cs="Arial"/>
          <w:b/>
          <w:i w:val="0"/>
          <w:sz w:val="24"/>
          <w:szCs w:val="24"/>
        </w:rPr>
        <w:t>VI. Análisis y aprobación de Pago de Préstamo para Arranque de Gasolinera Municipal</w:t>
      </w:r>
    </w:p>
    <w:p w:rsidR="0090156F" w:rsidRPr="00B5286A" w:rsidRDefault="0090156F" w:rsidP="0090156F">
      <w:pPr>
        <w:pStyle w:val="Sinespaciado"/>
        <w:jc w:val="both"/>
        <w:rPr>
          <w:rStyle w:val="nfasis"/>
          <w:rFonts w:ascii="Arial" w:hAnsi="Arial" w:cs="Arial"/>
          <w:b/>
          <w:i w:val="0"/>
          <w:sz w:val="24"/>
          <w:szCs w:val="24"/>
        </w:rPr>
      </w:pPr>
      <w:r w:rsidRPr="00B5286A">
        <w:rPr>
          <w:rStyle w:val="nfasis"/>
          <w:rFonts w:ascii="Arial" w:hAnsi="Arial" w:cs="Arial"/>
          <w:b/>
          <w:i w:val="0"/>
          <w:sz w:val="24"/>
          <w:szCs w:val="24"/>
        </w:rPr>
        <w:t xml:space="preserve">VII. </w:t>
      </w:r>
      <w:r w:rsidRPr="00B5286A">
        <w:rPr>
          <w:rFonts w:ascii="Arial" w:hAnsi="Arial" w:cs="Arial"/>
          <w:b/>
          <w:sz w:val="24"/>
          <w:szCs w:val="24"/>
        </w:rPr>
        <w:t>Análisis y aprobación de Proyecto “Apoyo para becas Educativas Para el Municipio de Mexticacán”</w:t>
      </w:r>
    </w:p>
    <w:p w:rsidR="0090156F" w:rsidRPr="00B5286A" w:rsidRDefault="0090156F" w:rsidP="0090156F">
      <w:pPr>
        <w:pStyle w:val="Sinespaciado"/>
        <w:jc w:val="both"/>
        <w:rPr>
          <w:rFonts w:ascii="Arial" w:hAnsi="Arial" w:cs="Arial"/>
          <w:b/>
          <w:sz w:val="24"/>
          <w:szCs w:val="24"/>
        </w:rPr>
      </w:pPr>
      <w:r w:rsidRPr="00B5286A">
        <w:rPr>
          <w:rStyle w:val="nfasis"/>
          <w:rFonts w:ascii="Arial" w:hAnsi="Arial" w:cs="Arial"/>
          <w:b/>
          <w:i w:val="0"/>
          <w:sz w:val="24"/>
          <w:szCs w:val="24"/>
        </w:rPr>
        <w:t xml:space="preserve">VIII. </w:t>
      </w:r>
      <w:r w:rsidRPr="00B5286A">
        <w:rPr>
          <w:rFonts w:ascii="Arial" w:hAnsi="Arial" w:cs="Arial"/>
          <w:b/>
          <w:sz w:val="24"/>
          <w:szCs w:val="24"/>
        </w:rPr>
        <w:t>Análisis y Aprobación de Solicitud</w:t>
      </w:r>
      <w:r>
        <w:rPr>
          <w:rFonts w:ascii="Arial" w:hAnsi="Arial" w:cs="Arial"/>
          <w:b/>
          <w:sz w:val="24"/>
          <w:szCs w:val="24"/>
        </w:rPr>
        <w:t>es de subdivisión</w:t>
      </w:r>
    </w:p>
    <w:p w:rsidR="0090156F" w:rsidRPr="00B5286A" w:rsidRDefault="0090156F" w:rsidP="0090156F">
      <w:pPr>
        <w:pStyle w:val="Sinespaciado"/>
        <w:jc w:val="both"/>
        <w:rPr>
          <w:rStyle w:val="nfasis"/>
          <w:rFonts w:ascii="Arial" w:hAnsi="Arial" w:cs="Arial"/>
          <w:b/>
          <w:i w:val="0"/>
          <w:sz w:val="24"/>
          <w:szCs w:val="24"/>
        </w:rPr>
      </w:pPr>
      <w:r w:rsidRPr="00B5286A">
        <w:rPr>
          <w:rFonts w:ascii="Arial" w:hAnsi="Arial" w:cs="Arial"/>
          <w:b/>
          <w:sz w:val="24"/>
          <w:szCs w:val="24"/>
        </w:rPr>
        <w:t>IX. Asuntos Varios</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53”</w:t>
      </w:r>
    </w:p>
    <w:p w:rsidR="0090156F" w:rsidRPr="00B5286A" w:rsidRDefault="0090156F" w:rsidP="0090156F">
      <w:pPr>
        <w:pStyle w:val="Textoindependiente3"/>
        <w:spacing w:after="0"/>
        <w:rPr>
          <w:rFonts w:ascii="Arial" w:hAnsi="Arial" w:cs="Arial"/>
          <w:b/>
          <w:bCs/>
          <w:sz w:val="24"/>
          <w:szCs w:val="24"/>
          <w:lang w:val="es-MX"/>
        </w:rPr>
      </w:pPr>
      <w:r w:rsidRPr="00B5286A">
        <w:rPr>
          <w:rFonts w:ascii="Arial" w:hAnsi="Arial" w:cs="Arial"/>
          <w:b/>
          <w:bCs/>
          <w:sz w:val="24"/>
          <w:szCs w:val="24"/>
          <w:lang w:val="es-MX"/>
        </w:rPr>
        <w:t>I.- Lista de asistencia, verificación de quórum y declaración de apertura.</w:t>
      </w:r>
    </w:p>
    <w:p w:rsidR="0090156F" w:rsidRPr="00B5286A" w:rsidRDefault="0090156F" w:rsidP="0090156F">
      <w:pPr>
        <w:pStyle w:val="Textoindependiente3"/>
        <w:spacing w:after="0"/>
        <w:rPr>
          <w:rFonts w:ascii="Arial" w:hAnsi="Arial" w:cs="Arial"/>
          <w:b/>
          <w:bCs/>
          <w:sz w:val="24"/>
          <w:szCs w:val="24"/>
          <w:lang w:val="es-MX"/>
        </w:rPr>
      </w:pPr>
      <w:r w:rsidRPr="00B5286A">
        <w:rPr>
          <w:rFonts w:ascii="Arial" w:hAnsi="Arial" w:cs="Arial"/>
          <w:b/>
          <w:bCs/>
          <w:sz w:val="24"/>
          <w:szCs w:val="24"/>
          <w:lang w:val="es-MX"/>
        </w:rPr>
        <w:t>II.- Propuesta del orden del día, y en su caso aprobación.</w:t>
      </w:r>
    </w:p>
    <w:p w:rsidR="0090156F" w:rsidRPr="00B5286A" w:rsidRDefault="0090156F" w:rsidP="0090156F">
      <w:pPr>
        <w:pStyle w:val="Textoindependiente3"/>
        <w:spacing w:after="0"/>
        <w:rPr>
          <w:rFonts w:ascii="Arial" w:hAnsi="Arial" w:cs="Arial"/>
          <w:b/>
          <w:bCs/>
          <w:sz w:val="24"/>
          <w:szCs w:val="24"/>
          <w:lang w:val="es-MX"/>
        </w:rPr>
      </w:pPr>
      <w:r w:rsidRPr="00B5286A">
        <w:rPr>
          <w:rFonts w:ascii="Arial" w:hAnsi="Arial" w:cs="Arial"/>
          <w:b/>
          <w:bCs/>
          <w:sz w:val="24"/>
          <w:szCs w:val="24"/>
          <w:lang w:val="es-MX"/>
        </w:rPr>
        <w:t>III.- Honores a la bandera e Himno Nacional.</w:t>
      </w:r>
    </w:p>
    <w:p w:rsidR="0090156F" w:rsidRPr="00B5286A" w:rsidRDefault="0090156F" w:rsidP="0090156F">
      <w:pPr>
        <w:pStyle w:val="Textoindependiente3"/>
        <w:spacing w:after="0"/>
        <w:jc w:val="both"/>
        <w:rPr>
          <w:rFonts w:ascii="Arial" w:hAnsi="Arial" w:cs="Arial"/>
          <w:b/>
          <w:bCs/>
          <w:sz w:val="24"/>
          <w:szCs w:val="24"/>
        </w:rPr>
      </w:pPr>
      <w:r w:rsidRPr="00B5286A">
        <w:rPr>
          <w:rFonts w:ascii="Arial" w:hAnsi="Arial" w:cs="Arial"/>
          <w:b/>
          <w:bCs/>
          <w:sz w:val="24"/>
          <w:szCs w:val="24"/>
        </w:rPr>
        <w:t xml:space="preserve">IV.- Propuesta para que se autorice el uso de la voz al Representante de nuestro C. Gobernador del Estado, </w:t>
      </w:r>
      <w:r w:rsidRPr="00B5286A">
        <w:rPr>
          <w:rFonts w:ascii="Arial" w:hAnsi="Arial" w:cs="Arial"/>
          <w:b/>
          <w:sz w:val="24"/>
          <w:szCs w:val="24"/>
          <w:shd w:val="clear" w:color="auto" w:fill="FFFFFF"/>
        </w:rPr>
        <w:t>Mtro. Jorge Aristóteles Sandoval Díaz</w:t>
      </w:r>
      <w:r w:rsidRPr="00B5286A">
        <w:rPr>
          <w:rFonts w:ascii="Arial" w:hAnsi="Arial" w:cs="Arial"/>
          <w:b/>
          <w:sz w:val="24"/>
          <w:szCs w:val="24"/>
        </w:rPr>
        <w:t xml:space="preserve"> el Lic. Roberto Calderón Martínez, Director General Administrativo de SEDECO.</w:t>
      </w:r>
    </w:p>
    <w:p w:rsidR="0090156F" w:rsidRPr="00B5286A" w:rsidRDefault="0090156F" w:rsidP="0090156F">
      <w:pPr>
        <w:pStyle w:val="Textoindependiente3"/>
        <w:spacing w:after="0"/>
        <w:jc w:val="both"/>
        <w:rPr>
          <w:rFonts w:ascii="Arial" w:hAnsi="Arial" w:cs="Arial"/>
          <w:b/>
          <w:bCs/>
          <w:sz w:val="24"/>
          <w:szCs w:val="24"/>
        </w:rPr>
      </w:pPr>
      <w:r w:rsidRPr="00B5286A">
        <w:rPr>
          <w:rFonts w:ascii="Arial" w:hAnsi="Arial" w:cs="Arial"/>
          <w:b/>
          <w:bCs/>
          <w:sz w:val="24"/>
          <w:szCs w:val="24"/>
        </w:rPr>
        <w:t xml:space="preserve">V.- Mensaje del Representante Personal de él </w:t>
      </w:r>
      <w:r w:rsidRPr="00B5286A">
        <w:rPr>
          <w:rFonts w:ascii="Arial" w:hAnsi="Arial" w:cs="Arial"/>
          <w:b/>
          <w:sz w:val="24"/>
          <w:szCs w:val="24"/>
          <w:shd w:val="clear" w:color="auto" w:fill="FFFFFF"/>
        </w:rPr>
        <w:t>Mtro. Jorge Aristóteles Sandoval Díaz</w:t>
      </w:r>
      <w:r w:rsidRPr="00B5286A">
        <w:rPr>
          <w:rFonts w:ascii="Arial" w:hAnsi="Arial" w:cs="Arial"/>
          <w:b/>
          <w:sz w:val="24"/>
          <w:szCs w:val="24"/>
        </w:rPr>
        <w:t xml:space="preserve"> el Lic. Roberto Calderón Martínez, Director General Administrativo de SEDECO</w:t>
      </w:r>
      <w:r w:rsidRPr="00B5286A">
        <w:rPr>
          <w:rFonts w:ascii="Arial" w:hAnsi="Arial" w:cs="Arial"/>
          <w:b/>
          <w:bCs/>
          <w:sz w:val="24"/>
          <w:szCs w:val="24"/>
        </w:rPr>
        <w:t>.</w:t>
      </w:r>
    </w:p>
    <w:p w:rsidR="0090156F" w:rsidRPr="00B5286A" w:rsidRDefault="0090156F" w:rsidP="0090156F">
      <w:pPr>
        <w:pStyle w:val="Textoindependiente3"/>
        <w:spacing w:after="0"/>
        <w:jc w:val="both"/>
        <w:rPr>
          <w:rFonts w:ascii="Arial" w:hAnsi="Arial" w:cs="Arial"/>
          <w:b/>
          <w:sz w:val="24"/>
          <w:szCs w:val="24"/>
        </w:rPr>
      </w:pPr>
      <w:r w:rsidRPr="00B5286A">
        <w:rPr>
          <w:rFonts w:ascii="Arial" w:hAnsi="Arial" w:cs="Arial"/>
          <w:b/>
          <w:bCs/>
          <w:sz w:val="24"/>
          <w:szCs w:val="24"/>
        </w:rPr>
        <w:t xml:space="preserve">VI.- Propuesta para que se autorice el uso de la voz a la Representante de </w:t>
      </w:r>
      <w:r w:rsidRPr="00B5286A">
        <w:rPr>
          <w:rFonts w:ascii="Arial" w:hAnsi="Arial" w:cs="Arial"/>
          <w:b/>
          <w:sz w:val="24"/>
          <w:szCs w:val="24"/>
          <w:shd w:val="clear" w:color="auto" w:fill="FFFFFF"/>
        </w:rPr>
        <w:t>la Lic. Cecilia González Gómez</w:t>
      </w:r>
      <w:r w:rsidRPr="00B5286A">
        <w:rPr>
          <w:rFonts w:ascii="Arial" w:hAnsi="Arial" w:cs="Arial"/>
          <w:b/>
          <w:sz w:val="24"/>
          <w:szCs w:val="24"/>
        </w:rPr>
        <w:t xml:space="preserve"> </w:t>
      </w:r>
      <w:r w:rsidRPr="00B5286A">
        <w:rPr>
          <w:rFonts w:ascii="Arial" w:hAnsi="Arial" w:cs="Arial"/>
          <w:b/>
          <w:bCs/>
          <w:sz w:val="24"/>
          <w:szCs w:val="24"/>
        </w:rPr>
        <w:t xml:space="preserve">nuestra Diputada Federal del Distrito 03, </w:t>
      </w:r>
      <w:r w:rsidRPr="00B5286A">
        <w:rPr>
          <w:rFonts w:ascii="Arial" w:hAnsi="Arial" w:cs="Arial"/>
          <w:b/>
          <w:sz w:val="24"/>
          <w:szCs w:val="24"/>
        </w:rPr>
        <w:t xml:space="preserve"> </w:t>
      </w:r>
      <w:r w:rsidRPr="00B5286A">
        <w:rPr>
          <w:rFonts w:ascii="Arial" w:hAnsi="Arial" w:cs="Arial"/>
          <w:b/>
          <w:bCs/>
          <w:sz w:val="24"/>
          <w:szCs w:val="24"/>
        </w:rPr>
        <w:t>la</w:t>
      </w:r>
      <w:r w:rsidRPr="00B5286A">
        <w:rPr>
          <w:rFonts w:ascii="Arial" w:hAnsi="Arial" w:cs="Arial"/>
          <w:b/>
          <w:sz w:val="24"/>
          <w:szCs w:val="24"/>
        </w:rPr>
        <w:t xml:space="preserve"> </w:t>
      </w:r>
      <w:proofErr w:type="spellStart"/>
      <w:r w:rsidRPr="00B5286A">
        <w:rPr>
          <w:rFonts w:ascii="Arial" w:hAnsi="Arial" w:cs="Arial"/>
          <w:b/>
          <w:sz w:val="24"/>
          <w:szCs w:val="24"/>
        </w:rPr>
        <w:t>Lic</w:t>
      </w:r>
      <w:proofErr w:type="spellEnd"/>
      <w:r w:rsidRPr="00B5286A">
        <w:rPr>
          <w:rFonts w:ascii="Arial" w:hAnsi="Arial" w:cs="Arial"/>
          <w:b/>
          <w:sz w:val="24"/>
          <w:szCs w:val="24"/>
        </w:rPr>
        <w:t xml:space="preserve"> </w:t>
      </w:r>
      <w:proofErr w:type="spellStart"/>
      <w:r w:rsidRPr="00B5286A">
        <w:rPr>
          <w:rFonts w:ascii="Arial" w:hAnsi="Arial" w:cs="Arial"/>
          <w:b/>
          <w:sz w:val="24"/>
          <w:szCs w:val="24"/>
        </w:rPr>
        <w:t>Lizandra</w:t>
      </w:r>
      <w:proofErr w:type="spellEnd"/>
      <w:r w:rsidRPr="00B5286A">
        <w:rPr>
          <w:rFonts w:ascii="Arial" w:hAnsi="Arial" w:cs="Arial"/>
          <w:b/>
          <w:sz w:val="24"/>
          <w:szCs w:val="24"/>
        </w:rPr>
        <w:t xml:space="preserve"> Ruíz Torres.</w:t>
      </w:r>
    </w:p>
    <w:p w:rsidR="0090156F" w:rsidRPr="00B5286A" w:rsidRDefault="0090156F" w:rsidP="0090156F">
      <w:pPr>
        <w:pStyle w:val="Textoindependiente3"/>
        <w:spacing w:after="0"/>
        <w:jc w:val="both"/>
        <w:rPr>
          <w:rFonts w:ascii="Arial" w:hAnsi="Arial" w:cs="Arial"/>
          <w:b/>
          <w:sz w:val="24"/>
          <w:szCs w:val="24"/>
        </w:rPr>
      </w:pPr>
      <w:r w:rsidRPr="00B5286A">
        <w:rPr>
          <w:rFonts w:ascii="Arial" w:hAnsi="Arial" w:cs="Arial"/>
          <w:b/>
          <w:bCs/>
          <w:sz w:val="24"/>
          <w:szCs w:val="24"/>
        </w:rPr>
        <w:t xml:space="preserve">VII.- Mensaje de la Representante de </w:t>
      </w:r>
      <w:r w:rsidRPr="00B5286A">
        <w:rPr>
          <w:rFonts w:ascii="Arial" w:hAnsi="Arial" w:cs="Arial"/>
          <w:b/>
          <w:sz w:val="24"/>
          <w:szCs w:val="24"/>
          <w:shd w:val="clear" w:color="auto" w:fill="FFFFFF"/>
        </w:rPr>
        <w:t>la Lic. Cecilia González Gómez</w:t>
      </w:r>
      <w:r w:rsidRPr="00B5286A">
        <w:rPr>
          <w:rFonts w:ascii="Arial" w:hAnsi="Arial" w:cs="Arial"/>
          <w:b/>
          <w:bCs/>
          <w:sz w:val="24"/>
          <w:szCs w:val="24"/>
        </w:rPr>
        <w:t xml:space="preserve"> nuestra Diputada Federal del Distrito 03, la</w:t>
      </w:r>
      <w:r w:rsidRPr="00B5286A">
        <w:rPr>
          <w:rFonts w:ascii="Arial" w:hAnsi="Arial" w:cs="Arial"/>
          <w:b/>
          <w:sz w:val="24"/>
          <w:szCs w:val="24"/>
        </w:rPr>
        <w:t xml:space="preserve"> </w:t>
      </w:r>
      <w:proofErr w:type="spellStart"/>
      <w:r w:rsidRPr="00B5286A">
        <w:rPr>
          <w:rFonts w:ascii="Arial" w:hAnsi="Arial" w:cs="Arial"/>
          <w:b/>
          <w:sz w:val="24"/>
          <w:szCs w:val="24"/>
        </w:rPr>
        <w:t>Lic</w:t>
      </w:r>
      <w:proofErr w:type="spellEnd"/>
      <w:r w:rsidRPr="00B5286A">
        <w:rPr>
          <w:rFonts w:ascii="Arial" w:hAnsi="Arial" w:cs="Arial"/>
          <w:b/>
          <w:sz w:val="24"/>
          <w:szCs w:val="24"/>
        </w:rPr>
        <w:t xml:space="preserve"> </w:t>
      </w:r>
      <w:proofErr w:type="spellStart"/>
      <w:r w:rsidRPr="00B5286A">
        <w:rPr>
          <w:rFonts w:ascii="Arial" w:hAnsi="Arial" w:cs="Arial"/>
          <w:b/>
          <w:sz w:val="24"/>
          <w:szCs w:val="24"/>
        </w:rPr>
        <w:t>Lizandra</w:t>
      </w:r>
      <w:proofErr w:type="spellEnd"/>
      <w:r w:rsidRPr="00B5286A">
        <w:rPr>
          <w:rFonts w:ascii="Arial" w:hAnsi="Arial" w:cs="Arial"/>
          <w:b/>
          <w:sz w:val="24"/>
          <w:szCs w:val="24"/>
        </w:rPr>
        <w:t xml:space="preserve"> Ruíz Torres</w:t>
      </w:r>
    </w:p>
    <w:p w:rsidR="0090156F" w:rsidRPr="00B5286A" w:rsidRDefault="0090156F" w:rsidP="0090156F">
      <w:pPr>
        <w:pStyle w:val="Textoindependiente3"/>
        <w:spacing w:after="0"/>
        <w:jc w:val="both"/>
        <w:rPr>
          <w:rFonts w:ascii="Arial" w:hAnsi="Arial" w:cs="Arial"/>
          <w:b/>
          <w:bCs/>
          <w:sz w:val="24"/>
          <w:szCs w:val="24"/>
        </w:rPr>
      </w:pPr>
      <w:r w:rsidRPr="00B5286A">
        <w:rPr>
          <w:rFonts w:ascii="Arial" w:hAnsi="Arial" w:cs="Arial"/>
          <w:b/>
          <w:bCs/>
          <w:sz w:val="24"/>
          <w:szCs w:val="24"/>
        </w:rPr>
        <w:t xml:space="preserve">VIII.- Entrega por parte del C. Rafael Estrada </w:t>
      </w:r>
      <w:proofErr w:type="spellStart"/>
      <w:r w:rsidRPr="00B5286A">
        <w:rPr>
          <w:rFonts w:ascii="Arial" w:hAnsi="Arial" w:cs="Arial"/>
          <w:b/>
          <w:bCs/>
          <w:sz w:val="24"/>
          <w:szCs w:val="24"/>
        </w:rPr>
        <w:t>Jauregui</w:t>
      </w:r>
      <w:proofErr w:type="spellEnd"/>
      <w:r w:rsidRPr="00B5286A">
        <w:rPr>
          <w:rFonts w:ascii="Arial" w:hAnsi="Arial" w:cs="Arial"/>
          <w:b/>
          <w:bCs/>
          <w:sz w:val="24"/>
          <w:szCs w:val="24"/>
        </w:rPr>
        <w:t xml:space="preserve">, Presidente Municipal, el Informe de Resultados por escrito del ejercicio del Gobierno Municipal contemplado del 1 de Agosto del 2013 al 31 de Julio del 2014, a los CC. Regidores que integran el H. Cuerpo Edilicio de Mexticacán, conforme lo </w:t>
      </w:r>
      <w:r w:rsidRPr="00B5286A">
        <w:rPr>
          <w:rFonts w:ascii="Arial" w:hAnsi="Arial" w:cs="Arial"/>
          <w:b/>
          <w:sz w:val="24"/>
          <w:szCs w:val="24"/>
        </w:rPr>
        <w:t>disponen los artículos 29 fracción III y 47 fracción VIII, ambos de la Ley del Gobierno y la Administración Pública Municipal del Estado de Jalisco.</w:t>
      </w:r>
    </w:p>
    <w:p w:rsidR="0090156F" w:rsidRPr="00B5286A" w:rsidRDefault="0090156F" w:rsidP="0090156F">
      <w:pPr>
        <w:pStyle w:val="Textoindependiente3"/>
        <w:spacing w:after="0"/>
        <w:jc w:val="both"/>
        <w:rPr>
          <w:rFonts w:ascii="Arial" w:hAnsi="Arial" w:cs="Arial"/>
          <w:b/>
          <w:bCs/>
          <w:sz w:val="24"/>
          <w:szCs w:val="24"/>
        </w:rPr>
      </w:pPr>
      <w:r w:rsidRPr="00B5286A">
        <w:rPr>
          <w:rFonts w:ascii="Arial" w:hAnsi="Arial" w:cs="Arial"/>
          <w:b/>
          <w:bCs/>
          <w:sz w:val="24"/>
          <w:szCs w:val="24"/>
        </w:rPr>
        <w:t>IX.- Entrega de Simbólica de Títulos de Propiedad del Fraccionamiento San Nicolás basados en el Decreto 20920 del Congreso del Estado de Jalisco.</w:t>
      </w:r>
    </w:p>
    <w:p w:rsidR="0090156F" w:rsidRPr="00B5286A" w:rsidRDefault="0090156F" w:rsidP="0090156F">
      <w:pPr>
        <w:pStyle w:val="Textoindependiente3"/>
        <w:spacing w:after="0"/>
        <w:jc w:val="both"/>
        <w:rPr>
          <w:rFonts w:ascii="Arial" w:hAnsi="Arial" w:cs="Arial"/>
          <w:b/>
          <w:bCs/>
          <w:sz w:val="24"/>
          <w:szCs w:val="24"/>
        </w:rPr>
      </w:pPr>
      <w:r w:rsidRPr="00B5286A">
        <w:rPr>
          <w:rFonts w:ascii="Arial" w:hAnsi="Arial" w:cs="Arial"/>
          <w:b/>
          <w:bCs/>
          <w:sz w:val="24"/>
          <w:szCs w:val="24"/>
        </w:rPr>
        <w:t xml:space="preserve">X. Propuesta para que se autorice el uso de la voz a la C. Ma. De la Luz Lomelí Casillas para que rinda el Informe de Resultados del Sistema DIF Municipal </w:t>
      </w:r>
    </w:p>
    <w:p w:rsidR="0090156F" w:rsidRPr="00B5286A" w:rsidRDefault="0090156F" w:rsidP="0090156F">
      <w:pPr>
        <w:pStyle w:val="Textoindependiente3"/>
        <w:spacing w:after="0"/>
        <w:jc w:val="both"/>
        <w:rPr>
          <w:rFonts w:ascii="Arial" w:hAnsi="Arial" w:cs="Arial"/>
          <w:b/>
          <w:bCs/>
          <w:sz w:val="24"/>
          <w:szCs w:val="24"/>
        </w:rPr>
      </w:pPr>
      <w:r w:rsidRPr="00B5286A">
        <w:rPr>
          <w:rFonts w:ascii="Arial" w:hAnsi="Arial" w:cs="Arial"/>
          <w:b/>
          <w:bCs/>
          <w:sz w:val="24"/>
          <w:szCs w:val="24"/>
        </w:rPr>
        <w:t>XI. Clausura.</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54”</w:t>
      </w:r>
    </w:p>
    <w:p w:rsidR="0090156F" w:rsidRPr="00B5286A" w:rsidRDefault="0090156F" w:rsidP="0090156F">
      <w:pPr>
        <w:pStyle w:val="Sinespaciado"/>
        <w:jc w:val="both"/>
        <w:rPr>
          <w:rStyle w:val="nfasis"/>
          <w:rFonts w:ascii="Arial" w:hAnsi="Arial" w:cs="Arial"/>
          <w:b/>
          <w:i w:val="0"/>
          <w:iCs w:val="0"/>
          <w:sz w:val="24"/>
          <w:szCs w:val="24"/>
        </w:rPr>
      </w:pPr>
      <w:r w:rsidRPr="00B5286A">
        <w:rPr>
          <w:rStyle w:val="nfasis"/>
          <w:rFonts w:ascii="Arial" w:hAnsi="Arial" w:cs="Arial"/>
          <w:b/>
          <w:i w:val="0"/>
          <w:sz w:val="24"/>
          <w:szCs w:val="24"/>
        </w:rPr>
        <w:t>I. Verificación de quórum y declaración de apertura.</w:t>
      </w:r>
    </w:p>
    <w:p w:rsidR="0090156F" w:rsidRPr="00B5286A" w:rsidRDefault="0090156F" w:rsidP="0090156F">
      <w:pPr>
        <w:pStyle w:val="Sinespaciado"/>
        <w:jc w:val="both"/>
        <w:rPr>
          <w:rStyle w:val="nfasis"/>
          <w:rFonts w:ascii="Arial" w:hAnsi="Arial" w:cs="Arial"/>
          <w:b/>
          <w:i w:val="0"/>
          <w:iCs w:val="0"/>
          <w:sz w:val="24"/>
          <w:szCs w:val="24"/>
        </w:rPr>
      </w:pPr>
      <w:r w:rsidRPr="00B5286A">
        <w:rPr>
          <w:rStyle w:val="nfasis"/>
          <w:rFonts w:ascii="Arial" w:hAnsi="Arial" w:cs="Arial"/>
          <w:b/>
          <w:i w:val="0"/>
          <w:sz w:val="24"/>
          <w:szCs w:val="24"/>
        </w:rPr>
        <w:t>II. Propuesta de orden del día y en su caso aprobación.</w:t>
      </w:r>
    </w:p>
    <w:p w:rsidR="0090156F" w:rsidRPr="00DB325D" w:rsidRDefault="0090156F" w:rsidP="0090156F">
      <w:pPr>
        <w:pStyle w:val="Sinespaciado"/>
        <w:jc w:val="both"/>
        <w:rPr>
          <w:rStyle w:val="nfasis"/>
          <w:rFonts w:ascii="Arial" w:hAnsi="Arial" w:cs="Arial"/>
          <w:b/>
          <w:i w:val="0"/>
          <w:iCs w:val="0"/>
          <w:sz w:val="24"/>
          <w:szCs w:val="24"/>
        </w:rPr>
      </w:pPr>
      <w:r w:rsidRPr="00DB325D">
        <w:rPr>
          <w:rStyle w:val="nfasis"/>
          <w:rFonts w:ascii="Arial" w:hAnsi="Arial" w:cs="Arial"/>
          <w:b/>
          <w:i w:val="0"/>
          <w:sz w:val="24"/>
          <w:szCs w:val="24"/>
        </w:rPr>
        <w:t>III. Lectura, Aprobación y Firma de Actas de Sesión de Ayuntamiento número 52 y número 53</w:t>
      </w:r>
      <w:r>
        <w:rPr>
          <w:rStyle w:val="nfasis"/>
          <w:rFonts w:ascii="Arial" w:hAnsi="Arial" w:cs="Arial"/>
          <w:b/>
          <w:i w:val="0"/>
          <w:sz w:val="24"/>
          <w:szCs w:val="24"/>
        </w:rPr>
        <w:t>, aprobación y firma</w:t>
      </w:r>
    </w:p>
    <w:p w:rsidR="0090156F" w:rsidRPr="00DB325D" w:rsidRDefault="0090156F" w:rsidP="0090156F">
      <w:pPr>
        <w:pStyle w:val="Sinespaciado"/>
        <w:jc w:val="both"/>
        <w:rPr>
          <w:rStyle w:val="nfasis"/>
          <w:rFonts w:ascii="Arial" w:hAnsi="Arial" w:cs="Arial"/>
          <w:b/>
          <w:i w:val="0"/>
          <w:iCs w:val="0"/>
          <w:sz w:val="24"/>
          <w:szCs w:val="24"/>
        </w:rPr>
      </w:pPr>
      <w:r w:rsidRPr="00DB325D">
        <w:rPr>
          <w:rStyle w:val="nfasis"/>
          <w:rFonts w:ascii="Arial" w:hAnsi="Arial" w:cs="Arial"/>
          <w:b/>
          <w:i w:val="0"/>
          <w:sz w:val="24"/>
          <w:szCs w:val="24"/>
        </w:rPr>
        <w:t>IV. Análisis y aprobación de firma de convenio con la Secretaria de Desarrollo Rural del Estado de Jalisco para comodato de la Moto conformadora</w:t>
      </w:r>
    </w:p>
    <w:p w:rsidR="0090156F" w:rsidRPr="00DB325D" w:rsidRDefault="0090156F" w:rsidP="0090156F">
      <w:pPr>
        <w:pStyle w:val="Sinespaciado"/>
        <w:jc w:val="both"/>
        <w:rPr>
          <w:rStyle w:val="nfasis"/>
          <w:rFonts w:ascii="Arial" w:hAnsi="Arial" w:cs="Arial"/>
          <w:b/>
          <w:i w:val="0"/>
          <w:sz w:val="24"/>
          <w:szCs w:val="24"/>
        </w:rPr>
      </w:pPr>
      <w:r w:rsidRPr="00DB325D">
        <w:rPr>
          <w:rStyle w:val="nfasis"/>
          <w:rFonts w:ascii="Arial" w:hAnsi="Arial" w:cs="Arial"/>
          <w:b/>
          <w:i w:val="0"/>
          <w:sz w:val="24"/>
          <w:szCs w:val="24"/>
        </w:rPr>
        <w:t>V.  Aprobación de Apoyos y Gastos en los meses de Julio y  Agosto</w:t>
      </w:r>
    </w:p>
    <w:p w:rsidR="0090156F" w:rsidRPr="00DB325D" w:rsidRDefault="0090156F" w:rsidP="0090156F">
      <w:pPr>
        <w:pStyle w:val="Sinespaciado"/>
        <w:jc w:val="both"/>
        <w:rPr>
          <w:rStyle w:val="nfasis"/>
          <w:rFonts w:ascii="Arial" w:hAnsi="Arial" w:cs="Arial"/>
          <w:b/>
          <w:i w:val="0"/>
          <w:sz w:val="24"/>
          <w:szCs w:val="24"/>
        </w:rPr>
      </w:pPr>
    </w:p>
    <w:p w:rsidR="0090156F" w:rsidRPr="00DB325D" w:rsidRDefault="0090156F" w:rsidP="0090156F">
      <w:pPr>
        <w:pStyle w:val="Sinespaciado"/>
        <w:jc w:val="both"/>
        <w:rPr>
          <w:rFonts w:ascii="Arial" w:hAnsi="Arial" w:cs="Arial"/>
          <w:b/>
          <w:sz w:val="24"/>
          <w:szCs w:val="24"/>
        </w:rPr>
      </w:pPr>
      <w:r w:rsidRPr="00DB325D">
        <w:rPr>
          <w:rStyle w:val="nfasis"/>
          <w:rFonts w:ascii="Arial" w:hAnsi="Arial" w:cs="Arial"/>
          <w:b/>
          <w:i w:val="0"/>
          <w:sz w:val="24"/>
          <w:szCs w:val="24"/>
        </w:rPr>
        <w:lastRenderedPageBreak/>
        <w:t xml:space="preserve">VI.  </w:t>
      </w:r>
      <w:r w:rsidRPr="00DB325D">
        <w:rPr>
          <w:rFonts w:ascii="Arial" w:hAnsi="Arial" w:cs="Arial"/>
          <w:b/>
          <w:sz w:val="24"/>
          <w:szCs w:val="24"/>
        </w:rPr>
        <w:t>Análisis y Aprobación de Solicitud</w:t>
      </w:r>
      <w:r>
        <w:rPr>
          <w:rFonts w:ascii="Arial" w:hAnsi="Arial" w:cs="Arial"/>
          <w:b/>
          <w:sz w:val="24"/>
          <w:szCs w:val="24"/>
        </w:rPr>
        <w:t xml:space="preserve">es de subdivisión </w:t>
      </w:r>
    </w:p>
    <w:p w:rsidR="0090156F" w:rsidRPr="00DB325D" w:rsidRDefault="0090156F" w:rsidP="0090156F">
      <w:pPr>
        <w:jc w:val="both"/>
        <w:rPr>
          <w:rFonts w:ascii="Arial" w:hAnsi="Arial" w:cs="Arial"/>
          <w:b/>
        </w:rPr>
      </w:pPr>
      <w:r w:rsidRPr="00DB325D">
        <w:rPr>
          <w:rFonts w:ascii="Arial" w:hAnsi="Arial" w:cs="Arial"/>
          <w:b/>
        </w:rPr>
        <w:t>VII. Asuntos Varios</w:t>
      </w:r>
    </w:p>
    <w:p w:rsidR="0081511C" w:rsidRDefault="0090156F" w:rsidP="0090156F">
      <w:pPr>
        <w:pStyle w:val="Sinespaciado"/>
        <w:rPr>
          <w:rStyle w:val="nfasis"/>
          <w:rFonts w:ascii="Arial" w:hAnsi="Arial" w:cs="Arial"/>
          <w:b/>
          <w:i w:val="0"/>
          <w:sz w:val="24"/>
          <w:szCs w:val="24"/>
        </w:rPr>
      </w:pPr>
      <w:r w:rsidRPr="00B5286A">
        <w:rPr>
          <w:rFonts w:ascii="Arial" w:hAnsi="Arial" w:cs="Arial"/>
          <w:b/>
        </w:rPr>
        <w:t xml:space="preserve">Para concluir el punto se sometió a votación económica del cuerpo edilicio y llegar así al siguiente  </w:t>
      </w:r>
    </w:p>
    <w:p w:rsidR="0081511C" w:rsidRDefault="0081511C" w:rsidP="00300B07">
      <w:pPr>
        <w:pStyle w:val="Sinespaciado"/>
        <w:rPr>
          <w:rStyle w:val="nfasis"/>
          <w:rFonts w:ascii="Arial" w:hAnsi="Arial" w:cs="Arial"/>
          <w:b/>
          <w:i w:val="0"/>
          <w:sz w:val="24"/>
          <w:szCs w:val="24"/>
        </w:rPr>
      </w:pPr>
    </w:p>
    <w:p w:rsidR="0090156F" w:rsidRDefault="0090156F"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55”</w:t>
      </w:r>
    </w:p>
    <w:p w:rsidR="0090156F" w:rsidRPr="001B7A53" w:rsidRDefault="0090156F" w:rsidP="0090156F">
      <w:pPr>
        <w:pStyle w:val="Sinespaciado"/>
        <w:jc w:val="both"/>
        <w:rPr>
          <w:rStyle w:val="nfasis"/>
          <w:rFonts w:ascii="Arial" w:hAnsi="Arial" w:cs="Arial"/>
          <w:b/>
          <w:i w:val="0"/>
          <w:iCs w:val="0"/>
          <w:sz w:val="24"/>
          <w:szCs w:val="24"/>
        </w:rPr>
      </w:pPr>
      <w:r w:rsidRPr="001B7A53">
        <w:rPr>
          <w:rStyle w:val="nfasis"/>
          <w:rFonts w:ascii="Arial" w:hAnsi="Arial" w:cs="Arial"/>
          <w:b/>
          <w:i w:val="0"/>
          <w:iCs w:val="0"/>
          <w:sz w:val="24"/>
          <w:szCs w:val="24"/>
        </w:rPr>
        <w:t>I. Verificación de quórum y declaración de apertura.</w:t>
      </w:r>
    </w:p>
    <w:p w:rsidR="0090156F" w:rsidRPr="001B7A53" w:rsidRDefault="0090156F" w:rsidP="0090156F">
      <w:pPr>
        <w:pStyle w:val="Sinespaciado"/>
        <w:jc w:val="both"/>
        <w:rPr>
          <w:rStyle w:val="nfasis"/>
          <w:rFonts w:ascii="Arial" w:hAnsi="Arial" w:cs="Arial"/>
          <w:b/>
          <w:i w:val="0"/>
          <w:iCs w:val="0"/>
          <w:sz w:val="24"/>
          <w:szCs w:val="24"/>
        </w:rPr>
      </w:pPr>
      <w:r w:rsidRPr="001B7A53">
        <w:rPr>
          <w:rStyle w:val="nfasis"/>
          <w:rFonts w:ascii="Arial" w:hAnsi="Arial" w:cs="Arial"/>
          <w:b/>
          <w:i w:val="0"/>
          <w:iCs w:val="0"/>
          <w:sz w:val="24"/>
          <w:szCs w:val="24"/>
        </w:rPr>
        <w:t>II. Propuesta de orden del día y en su caso aprobación.</w:t>
      </w:r>
    </w:p>
    <w:p w:rsidR="0090156F" w:rsidRPr="001B7A53" w:rsidRDefault="0090156F" w:rsidP="0090156F">
      <w:pPr>
        <w:pStyle w:val="Sinespaciado"/>
        <w:jc w:val="both"/>
        <w:rPr>
          <w:rStyle w:val="nfasis"/>
          <w:rFonts w:ascii="Arial" w:hAnsi="Arial" w:cs="Arial"/>
          <w:b/>
          <w:i w:val="0"/>
          <w:iCs w:val="0"/>
          <w:sz w:val="24"/>
          <w:szCs w:val="24"/>
        </w:rPr>
      </w:pPr>
      <w:r w:rsidRPr="001B7A53">
        <w:rPr>
          <w:rStyle w:val="nfasis"/>
          <w:rFonts w:ascii="Arial" w:hAnsi="Arial" w:cs="Arial"/>
          <w:b/>
          <w:i w:val="0"/>
          <w:iCs w:val="0"/>
          <w:sz w:val="24"/>
          <w:szCs w:val="24"/>
        </w:rPr>
        <w:t xml:space="preserve">III. Análisis y aprobación de cambio de Nombre del Proyecto “Construcción de empedrado ecológico en calle principal </w:t>
      </w:r>
      <w:proofErr w:type="spellStart"/>
      <w:r w:rsidRPr="001B7A53">
        <w:rPr>
          <w:rStyle w:val="nfasis"/>
          <w:rFonts w:ascii="Arial" w:hAnsi="Arial" w:cs="Arial"/>
          <w:b/>
          <w:i w:val="0"/>
          <w:iCs w:val="0"/>
          <w:sz w:val="24"/>
          <w:szCs w:val="24"/>
        </w:rPr>
        <w:t>Nangue</w:t>
      </w:r>
      <w:proofErr w:type="spellEnd"/>
      <w:r w:rsidRPr="001B7A53">
        <w:rPr>
          <w:rStyle w:val="nfasis"/>
          <w:rFonts w:ascii="Arial" w:hAnsi="Arial" w:cs="Arial"/>
          <w:b/>
          <w:i w:val="0"/>
          <w:iCs w:val="0"/>
          <w:sz w:val="24"/>
          <w:szCs w:val="24"/>
        </w:rPr>
        <w:t xml:space="preserve"> de Viñas” por “Pavimento empedrado ahogado en cemento con huellas de concreto ecológico en el camino calle principal </w:t>
      </w:r>
      <w:proofErr w:type="spellStart"/>
      <w:r w:rsidRPr="001B7A53">
        <w:rPr>
          <w:rStyle w:val="nfasis"/>
          <w:rFonts w:ascii="Arial" w:hAnsi="Arial" w:cs="Arial"/>
          <w:b/>
          <w:i w:val="0"/>
          <w:iCs w:val="0"/>
          <w:sz w:val="24"/>
          <w:szCs w:val="24"/>
        </w:rPr>
        <w:t>Nangue</w:t>
      </w:r>
      <w:proofErr w:type="spellEnd"/>
      <w:r w:rsidRPr="001B7A53">
        <w:rPr>
          <w:rStyle w:val="nfasis"/>
          <w:rFonts w:ascii="Arial" w:hAnsi="Arial" w:cs="Arial"/>
          <w:b/>
          <w:i w:val="0"/>
          <w:iCs w:val="0"/>
          <w:sz w:val="24"/>
          <w:szCs w:val="24"/>
        </w:rPr>
        <w:t xml:space="preserve"> de Viñas”</w:t>
      </w:r>
    </w:p>
    <w:p w:rsidR="0090156F" w:rsidRPr="001B7A53" w:rsidRDefault="0090156F" w:rsidP="0090156F">
      <w:pPr>
        <w:pStyle w:val="Sinespaciado"/>
        <w:jc w:val="both"/>
        <w:rPr>
          <w:rStyle w:val="nfasis"/>
          <w:rFonts w:ascii="Arial" w:hAnsi="Arial" w:cs="Arial"/>
          <w:b/>
          <w:i w:val="0"/>
          <w:iCs w:val="0"/>
          <w:sz w:val="24"/>
          <w:szCs w:val="24"/>
        </w:rPr>
      </w:pPr>
      <w:r w:rsidRPr="001B7A53">
        <w:rPr>
          <w:rStyle w:val="nfasis"/>
          <w:rFonts w:ascii="Arial" w:hAnsi="Arial" w:cs="Arial"/>
          <w:b/>
          <w:i w:val="0"/>
          <w:iCs w:val="0"/>
          <w:sz w:val="24"/>
          <w:szCs w:val="24"/>
        </w:rPr>
        <w:t>IV. Análisis y aprobación “</w:t>
      </w:r>
      <w:r w:rsidRPr="001B7A53">
        <w:rPr>
          <w:rFonts w:ascii="Arial" w:hAnsi="Arial" w:cs="Arial"/>
          <w:b/>
          <w:color w:val="000000"/>
          <w:sz w:val="24"/>
          <w:szCs w:val="24"/>
          <w:lang w:val="es-ES"/>
        </w:rPr>
        <w:t>Programa de sustitución de alumbrado público urbanas</w:t>
      </w:r>
      <w:r>
        <w:rPr>
          <w:rFonts w:ascii="Arial" w:hAnsi="Arial" w:cs="Arial"/>
          <w:b/>
          <w:color w:val="000000"/>
          <w:sz w:val="24"/>
          <w:szCs w:val="24"/>
          <w:lang w:val="es-ES"/>
        </w:rPr>
        <w:t xml:space="preserve"> </w:t>
      </w:r>
      <w:r w:rsidRPr="001B7A53">
        <w:rPr>
          <w:rFonts w:ascii="Arial" w:hAnsi="Arial" w:cs="Arial"/>
          <w:b/>
          <w:color w:val="000000"/>
          <w:sz w:val="24"/>
          <w:szCs w:val="24"/>
          <w:lang w:val="es-ES"/>
        </w:rPr>
        <w:t>convencionales en actual operación, por luminarias urbanas led</w:t>
      </w:r>
      <w:r w:rsidRPr="001B7A53">
        <w:rPr>
          <w:rFonts w:ascii="Arial" w:hAnsi="Arial" w:cs="Arial"/>
          <w:b/>
          <w:color w:val="000000"/>
          <w:sz w:val="24"/>
          <w:szCs w:val="24"/>
          <w:lang w:val="es-ES"/>
        </w:rPr>
        <w:br/>
        <w:t>marca ECOLIGHT para el ahorro de energía y ahorro económico por</w:t>
      </w:r>
      <w:r w:rsidRPr="001B7A53">
        <w:rPr>
          <w:rFonts w:ascii="Arial" w:hAnsi="Arial" w:cs="Arial"/>
          <w:b/>
          <w:color w:val="000000"/>
          <w:sz w:val="24"/>
          <w:szCs w:val="24"/>
          <w:lang w:val="es-ES"/>
        </w:rPr>
        <w:br/>
        <w:t>concepto de alumbrado público a comisión federal de electricidad”</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56”</w:t>
      </w:r>
    </w:p>
    <w:p w:rsidR="0090156F" w:rsidRPr="001B7A53" w:rsidRDefault="0090156F" w:rsidP="0090156F">
      <w:pPr>
        <w:pStyle w:val="Sinespaciado"/>
        <w:jc w:val="both"/>
        <w:rPr>
          <w:rStyle w:val="nfasis"/>
          <w:rFonts w:ascii="Arial" w:hAnsi="Arial" w:cs="Arial"/>
          <w:b/>
          <w:i w:val="0"/>
          <w:iCs w:val="0"/>
          <w:sz w:val="24"/>
          <w:szCs w:val="24"/>
        </w:rPr>
      </w:pPr>
      <w:r w:rsidRPr="001B7A53">
        <w:rPr>
          <w:rStyle w:val="nfasis"/>
          <w:rFonts w:ascii="Arial" w:hAnsi="Arial" w:cs="Arial"/>
          <w:b/>
          <w:i w:val="0"/>
          <w:iCs w:val="0"/>
          <w:sz w:val="24"/>
          <w:szCs w:val="24"/>
        </w:rPr>
        <w:t>I. Verificación de quórum y declaración de apertura.</w:t>
      </w:r>
    </w:p>
    <w:p w:rsidR="0090156F" w:rsidRPr="001B7A53" w:rsidRDefault="0090156F" w:rsidP="0090156F">
      <w:pPr>
        <w:pStyle w:val="Sinespaciado"/>
        <w:jc w:val="both"/>
        <w:rPr>
          <w:rStyle w:val="nfasis"/>
          <w:rFonts w:ascii="Arial" w:hAnsi="Arial" w:cs="Arial"/>
          <w:b/>
          <w:i w:val="0"/>
          <w:iCs w:val="0"/>
          <w:sz w:val="24"/>
          <w:szCs w:val="24"/>
        </w:rPr>
      </w:pPr>
      <w:r w:rsidRPr="001B7A53">
        <w:rPr>
          <w:rStyle w:val="nfasis"/>
          <w:rFonts w:ascii="Arial" w:hAnsi="Arial" w:cs="Arial"/>
          <w:b/>
          <w:i w:val="0"/>
          <w:iCs w:val="0"/>
          <w:sz w:val="24"/>
          <w:szCs w:val="24"/>
        </w:rPr>
        <w:t>II. Propuesta de orden del día y en su caso aprobación.</w:t>
      </w:r>
    </w:p>
    <w:p w:rsidR="0090156F" w:rsidRPr="009E2982" w:rsidRDefault="0090156F" w:rsidP="0090156F">
      <w:pPr>
        <w:pStyle w:val="Sinespaciado"/>
        <w:jc w:val="both"/>
        <w:rPr>
          <w:rFonts w:ascii="Arial" w:hAnsi="Arial" w:cs="Arial"/>
          <w:b/>
          <w:color w:val="000000"/>
          <w:sz w:val="24"/>
          <w:szCs w:val="24"/>
          <w:lang w:val="es-ES"/>
        </w:rPr>
      </w:pPr>
      <w:r w:rsidRPr="009E2982">
        <w:rPr>
          <w:rStyle w:val="nfasis"/>
          <w:rFonts w:ascii="Arial" w:hAnsi="Arial" w:cs="Arial"/>
          <w:b/>
          <w:i w:val="0"/>
          <w:iCs w:val="0"/>
          <w:sz w:val="24"/>
          <w:szCs w:val="24"/>
        </w:rPr>
        <w:t>III. Análisis y aprobación del Proyecto “</w:t>
      </w:r>
      <w:r w:rsidRPr="009E2982">
        <w:rPr>
          <w:rFonts w:ascii="Arial" w:hAnsi="Arial" w:cs="Arial"/>
          <w:b/>
          <w:sz w:val="24"/>
          <w:szCs w:val="24"/>
        </w:rPr>
        <w:t>SUSTITUCION O CAMBIO DE LUMINARIAS DEL ALUMBRADO PUBLICO”</w:t>
      </w:r>
      <w:r>
        <w:rPr>
          <w:rFonts w:ascii="Arial" w:hAnsi="Arial" w:cs="Arial"/>
          <w:b/>
          <w:sz w:val="24"/>
          <w:szCs w:val="24"/>
        </w:rPr>
        <w:t xml:space="preserve"> dentro del P</w:t>
      </w:r>
      <w:r w:rsidRPr="009E2982">
        <w:rPr>
          <w:rFonts w:ascii="Arial" w:hAnsi="Arial" w:cs="Arial"/>
          <w:b/>
          <w:sz w:val="24"/>
          <w:szCs w:val="24"/>
        </w:rPr>
        <w:t>rograma  Proyecto Nacional de Eficiencia Energética en Alumbrado Público Municipal</w:t>
      </w:r>
    </w:p>
    <w:p w:rsidR="0081511C" w:rsidRPr="0090156F" w:rsidRDefault="0081511C" w:rsidP="00300B07">
      <w:pPr>
        <w:pStyle w:val="Sinespaciado"/>
        <w:rPr>
          <w:rStyle w:val="nfasis"/>
          <w:rFonts w:ascii="Arial" w:hAnsi="Arial" w:cs="Arial"/>
          <w:b/>
          <w:i w:val="0"/>
          <w:sz w:val="24"/>
          <w:szCs w:val="24"/>
          <w:lang w:val="es-ES"/>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57”</w:t>
      </w:r>
    </w:p>
    <w:p w:rsidR="0090156F" w:rsidRPr="00870AE8" w:rsidRDefault="0090156F" w:rsidP="0090156F">
      <w:pPr>
        <w:pStyle w:val="Sinespaciado"/>
        <w:jc w:val="both"/>
        <w:rPr>
          <w:rStyle w:val="nfasis"/>
          <w:rFonts w:ascii="Arial" w:hAnsi="Arial" w:cs="Arial"/>
          <w:b/>
          <w:i w:val="0"/>
          <w:iCs w:val="0"/>
          <w:sz w:val="24"/>
          <w:szCs w:val="24"/>
        </w:rPr>
      </w:pPr>
      <w:r w:rsidRPr="00870AE8">
        <w:rPr>
          <w:rStyle w:val="nfasis"/>
          <w:rFonts w:ascii="Arial" w:hAnsi="Arial" w:cs="Arial"/>
          <w:b/>
          <w:i w:val="0"/>
          <w:iCs w:val="0"/>
          <w:sz w:val="24"/>
          <w:szCs w:val="24"/>
        </w:rPr>
        <w:t>I. Verificación de quórum y declaración de apertura.</w:t>
      </w:r>
    </w:p>
    <w:p w:rsidR="0090156F" w:rsidRPr="00870AE8" w:rsidRDefault="0090156F" w:rsidP="0090156F">
      <w:pPr>
        <w:pStyle w:val="Sinespaciado"/>
        <w:jc w:val="both"/>
        <w:rPr>
          <w:rStyle w:val="nfasis"/>
          <w:rFonts w:ascii="Arial" w:hAnsi="Arial" w:cs="Arial"/>
          <w:b/>
          <w:i w:val="0"/>
          <w:iCs w:val="0"/>
          <w:sz w:val="24"/>
          <w:szCs w:val="24"/>
        </w:rPr>
      </w:pPr>
      <w:r w:rsidRPr="00870AE8">
        <w:rPr>
          <w:rStyle w:val="nfasis"/>
          <w:rFonts w:ascii="Arial" w:hAnsi="Arial" w:cs="Arial"/>
          <w:b/>
          <w:i w:val="0"/>
          <w:iCs w:val="0"/>
          <w:sz w:val="24"/>
          <w:szCs w:val="24"/>
        </w:rPr>
        <w:t>II. Propuesta de orden del día y en su caso aprobación.</w:t>
      </w:r>
    </w:p>
    <w:p w:rsidR="0090156F" w:rsidRPr="00870AE8" w:rsidRDefault="0090156F" w:rsidP="0090156F">
      <w:pPr>
        <w:pStyle w:val="Sinespaciado"/>
        <w:jc w:val="both"/>
        <w:rPr>
          <w:rStyle w:val="nfasis"/>
          <w:rFonts w:ascii="Arial" w:hAnsi="Arial" w:cs="Arial"/>
          <w:b/>
          <w:i w:val="0"/>
          <w:iCs w:val="0"/>
          <w:sz w:val="24"/>
          <w:szCs w:val="24"/>
        </w:rPr>
      </w:pPr>
      <w:r w:rsidRPr="00870AE8">
        <w:rPr>
          <w:rStyle w:val="nfasis"/>
          <w:rFonts w:ascii="Arial" w:hAnsi="Arial" w:cs="Arial"/>
          <w:b/>
          <w:i w:val="0"/>
          <w:iCs w:val="0"/>
          <w:sz w:val="24"/>
          <w:szCs w:val="24"/>
        </w:rPr>
        <w:t xml:space="preserve">III. Lectura, Aprobación y Firma de Actas de Sesión de Ayuntamiento número 54 </w:t>
      </w:r>
    </w:p>
    <w:p w:rsidR="0090156F" w:rsidRPr="00870AE8" w:rsidRDefault="0090156F" w:rsidP="0090156F">
      <w:pPr>
        <w:pStyle w:val="Sinespaciado"/>
        <w:jc w:val="both"/>
        <w:rPr>
          <w:rStyle w:val="nfasis"/>
          <w:rFonts w:ascii="Arial" w:hAnsi="Arial" w:cs="Arial"/>
          <w:b/>
          <w:i w:val="0"/>
          <w:iCs w:val="0"/>
          <w:sz w:val="24"/>
          <w:szCs w:val="24"/>
        </w:rPr>
      </w:pPr>
      <w:r w:rsidRPr="00870AE8">
        <w:rPr>
          <w:rStyle w:val="nfasis"/>
          <w:rFonts w:ascii="Arial" w:hAnsi="Arial" w:cs="Arial"/>
          <w:b/>
          <w:i w:val="0"/>
          <w:iCs w:val="0"/>
          <w:sz w:val="24"/>
          <w:szCs w:val="24"/>
        </w:rPr>
        <w:t xml:space="preserve">IV. </w:t>
      </w:r>
      <w:r>
        <w:rPr>
          <w:rStyle w:val="nfasis"/>
          <w:rFonts w:ascii="Arial" w:hAnsi="Arial" w:cs="Arial"/>
          <w:b/>
          <w:i w:val="0"/>
          <w:iCs w:val="0"/>
          <w:sz w:val="24"/>
          <w:szCs w:val="24"/>
        </w:rPr>
        <w:t>A</w:t>
      </w:r>
      <w:r w:rsidRPr="00870AE8">
        <w:rPr>
          <w:rStyle w:val="nfasis"/>
          <w:rFonts w:ascii="Arial" w:hAnsi="Arial" w:cs="Arial"/>
          <w:b/>
          <w:i w:val="0"/>
          <w:iCs w:val="0"/>
          <w:sz w:val="24"/>
          <w:szCs w:val="24"/>
        </w:rPr>
        <w:t xml:space="preserve">probación de proyectos, erogación de recursos y adjudicación directa para la realización del proyecto </w:t>
      </w:r>
      <w:r w:rsidRPr="00870AE8">
        <w:rPr>
          <w:rFonts w:ascii="Arial" w:hAnsi="Arial" w:cs="Arial"/>
          <w:b/>
          <w:sz w:val="24"/>
          <w:szCs w:val="24"/>
        </w:rPr>
        <w:t>“Construcción de techos, pisos firmes, cuartos adicionales para cocina y rehabilitación de muros del FAISM en diversas localidades.”</w:t>
      </w:r>
      <w:r w:rsidRPr="00870AE8">
        <w:rPr>
          <w:rStyle w:val="nfasis"/>
          <w:rFonts w:ascii="Arial" w:hAnsi="Arial" w:cs="Arial"/>
          <w:b/>
          <w:i w:val="0"/>
          <w:iCs w:val="0"/>
          <w:sz w:val="24"/>
          <w:szCs w:val="24"/>
        </w:rPr>
        <w:t xml:space="preserve"> </w:t>
      </w:r>
      <w:r>
        <w:rPr>
          <w:rFonts w:ascii="Arial" w:hAnsi="Arial" w:cs="Arial"/>
          <w:b/>
          <w:sz w:val="24"/>
          <w:szCs w:val="24"/>
        </w:rPr>
        <w:t>F</w:t>
      </w:r>
      <w:r w:rsidRPr="00F720F2">
        <w:rPr>
          <w:rFonts w:ascii="Arial" w:hAnsi="Arial" w:cs="Arial"/>
          <w:b/>
          <w:sz w:val="24"/>
          <w:szCs w:val="24"/>
        </w:rPr>
        <w:t>ondo de aportaciones para la infraestructura social municipal  FAISM 2014</w:t>
      </w:r>
    </w:p>
    <w:p w:rsidR="0090156F" w:rsidRPr="00870AE8" w:rsidRDefault="0090156F" w:rsidP="0090156F">
      <w:pPr>
        <w:pStyle w:val="Sinespaciado"/>
        <w:jc w:val="both"/>
        <w:rPr>
          <w:rStyle w:val="nfasis"/>
          <w:rFonts w:ascii="Arial" w:hAnsi="Arial" w:cs="Arial"/>
          <w:b/>
          <w:i w:val="0"/>
          <w:sz w:val="24"/>
          <w:szCs w:val="24"/>
        </w:rPr>
      </w:pPr>
      <w:r w:rsidRPr="00870AE8">
        <w:rPr>
          <w:rStyle w:val="nfasis"/>
          <w:rFonts w:ascii="Arial" w:hAnsi="Arial" w:cs="Arial"/>
          <w:b/>
          <w:i w:val="0"/>
          <w:iCs w:val="0"/>
          <w:sz w:val="24"/>
          <w:szCs w:val="24"/>
        </w:rPr>
        <w:t xml:space="preserve">V. </w:t>
      </w:r>
      <w:r w:rsidRPr="00870AE8">
        <w:rPr>
          <w:rStyle w:val="nfasis"/>
          <w:rFonts w:ascii="Arial" w:hAnsi="Arial" w:cs="Arial"/>
          <w:b/>
          <w:i w:val="0"/>
          <w:sz w:val="24"/>
          <w:szCs w:val="24"/>
        </w:rPr>
        <w:t xml:space="preserve"> Aprobación de gasto en pavimentación de calle San Felipe</w:t>
      </w:r>
    </w:p>
    <w:p w:rsidR="0090156F" w:rsidRPr="00870AE8" w:rsidRDefault="0090156F" w:rsidP="0090156F">
      <w:pPr>
        <w:pStyle w:val="Sinespaciado"/>
        <w:jc w:val="both"/>
        <w:rPr>
          <w:rFonts w:ascii="Arial" w:hAnsi="Arial" w:cs="Arial"/>
          <w:b/>
          <w:sz w:val="24"/>
          <w:szCs w:val="24"/>
        </w:rPr>
      </w:pPr>
      <w:r w:rsidRPr="00870AE8">
        <w:rPr>
          <w:rStyle w:val="nfasis"/>
          <w:rFonts w:ascii="Arial" w:hAnsi="Arial" w:cs="Arial"/>
          <w:b/>
          <w:i w:val="0"/>
          <w:sz w:val="24"/>
          <w:szCs w:val="24"/>
        </w:rPr>
        <w:t xml:space="preserve">VI.  </w:t>
      </w:r>
      <w:r w:rsidRPr="00870AE8">
        <w:rPr>
          <w:rFonts w:ascii="Arial" w:hAnsi="Arial" w:cs="Arial"/>
          <w:b/>
          <w:sz w:val="24"/>
          <w:szCs w:val="24"/>
        </w:rPr>
        <w:t>Análisis y Aprobación de Solicitud de subdivisiones</w:t>
      </w:r>
    </w:p>
    <w:p w:rsidR="0081511C" w:rsidRDefault="0090156F" w:rsidP="0090156F">
      <w:pPr>
        <w:pStyle w:val="Sinespaciado"/>
        <w:rPr>
          <w:rStyle w:val="nfasis"/>
          <w:rFonts w:ascii="Arial" w:hAnsi="Arial" w:cs="Arial"/>
          <w:b/>
          <w:i w:val="0"/>
          <w:sz w:val="24"/>
          <w:szCs w:val="24"/>
        </w:rPr>
      </w:pPr>
      <w:r w:rsidRPr="00870AE8">
        <w:rPr>
          <w:rFonts w:ascii="Arial" w:hAnsi="Arial" w:cs="Arial"/>
          <w:b/>
          <w:sz w:val="24"/>
          <w:szCs w:val="24"/>
        </w:rPr>
        <w:t>VII. Asuntos Varios</w:t>
      </w: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58”</w:t>
      </w:r>
    </w:p>
    <w:p w:rsidR="0090156F" w:rsidRPr="003F2EC9" w:rsidRDefault="0090156F" w:rsidP="0090156F">
      <w:pPr>
        <w:pStyle w:val="Sinespaciado"/>
        <w:rPr>
          <w:rStyle w:val="nfasis"/>
          <w:rFonts w:ascii="Arial" w:hAnsi="Arial" w:cs="Arial"/>
          <w:b/>
          <w:i w:val="0"/>
          <w:iCs w:val="0"/>
          <w:sz w:val="24"/>
        </w:rPr>
      </w:pPr>
      <w:r w:rsidRPr="003F2EC9">
        <w:rPr>
          <w:rStyle w:val="nfasis"/>
          <w:rFonts w:ascii="Arial" w:hAnsi="Arial" w:cs="Arial"/>
          <w:b/>
          <w:i w:val="0"/>
          <w:sz w:val="24"/>
        </w:rPr>
        <w:t>I. Verificación de quórum y declaración de apertura.</w:t>
      </w:r>
    </w:p>
    <w:p w:rsidR="0090156F" w:rsidRPr="003F2EC9" w:rsidRDefault="0090156F" w:rsidP="0090156F">
      <w:pPr>
        <w:pStyle w:val="Sinespaciado"/>
        <w:rPr>
          <w:rStyle w:val="nfasis"/>
          <w:rFonts w:ascii="Arial" w:hAnsi="Arial" w:cs="Arial"/>
          <w:b/>
          <w:i w:val="0"/>
          <w:iCs w:val="0"/>
          <w:sz w:val="24"/>
        </w:rPr>
      </w:pPr>
      <w:r w:rsidRPr="003F2EC9">
        <w:rPr>
          <w:rStyle w:val="nfasis"/>
          <w:rFonts w:ascii="Arial" w:hAnsi="Arial" w:cs="Arial"/>
          <w:b/>
          <w:i w:val="0"/>
          <w:sz w:val="24"/>
        </w:rPr>
        <w:t>II. Propuesta de orden del día y en su caso aprobación.</w:t>
      </w:r>
    </w:p>
    <w:p w:rsidR="0090156F" w:rsidRPr="003F2EC9" w:rsidRDefault="0090156F" w:rsidP="0090156F">
      <w:pPr>
        <w:pStyle w:val="Sinespaciado"/>
        <w:jc w:val="both"/>
        <w:rPr>
          <w:rStyle w:val="nfasis"/>
          <w:rFonts w:ascii="Arial" w:hAnsi="Arial" w:cs="Arial"/>
          <w:b/>
          <w:i w:val="0"/>
          <w:iCs w:val="0"/>
          <w:sz w:val="24"/>
          <w:szCs w:val="24"/>
        </w:rPr>
      </w:pPr>
      <w:r w:rsidRPr="003F2EC9">
        <w:rPr>
          <w:rStyle w:val="nfasis"/>
          <w:rFonts w:ascii="Arial" w:hAnsi="Arial" w:cs="Arial"/>
          <w:b/>
          <w:i w:val="0"/>
          <w:iCs w:val="0"/>
          <w:sz w:val="24"/>
          <w:szCs w:val="24"/>
        </w:rPr>
        <w:t>III. Aprobación de Acta de instalación de la Comisión Municipal de Regularización y designación de él Secretario Técnico de la misma</w:t>
      </w:r>
    </w:p>
    <w:p w:rsidR="0090156F" w:rsidRPr="003F2EC9" w:rsidRDefault="0090156F" w:rsidP="0090156F">
      <w:pPr>
        <w:pStyle w:val="Sinespaciado"/>
        <w:jc w:val="both"/>
        <w:rPr>
          <w:rStyle w:val="nfasis"/>
          <w:rFonts w:ascii="Arial" w:hAnsi="Arial" w:cs="Arial"/>
          <w:b/>
          <w:i w:val="0"/>
          <w:sz w:val="24"/>
          <w:szCs w:val="24"/>
        </w:rPr>
      </w:pPr>
      <w:r w:rsidRPr="003F2EC9">
        <w:rPr>
          <w:rStyle w:val="nfasis"/>
          <w:rFonts w:ascii="Arial" w:hAnsi="Arial" w:cs="Arial"/>
          <w:b/>
          <w:i w:val="0"/>
          <w:iCs w:val="0"/>
          <w:sz w:val="24"/>
          <w:szCs w:val="24"/>
        </w:rPr>
        <w:t xml:space="preserve">IV. </w:t>
      </w:r>
      <w:r w:rsidRPr="003F2EC9">
        <w:rPr>
          <w:rStyle w:val="nfasis"/>
          <w:rFonts w:ascii="Arial" w:hAnsi="Arial" w:cs="Arial"/>
          <w:b/>
          <w:i w:val="0"/>
          <w:sz w:val="24"/>
          <w:szCs w:val="24"/>
        </w:rPr>
        <w:t>Propuesta de Análisis y Aprobación de Presupuesto de Egresos para el Municipio de Mexticacán, Jal Ejercicio Fiscal 2015</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59”</w:t>
      </w:r>
    </w:p>
    <w:p w:rsidR="0090156F" w:rsidRPr="00D67CA4" w:rsidRDefault="0090156F" w:rsidP="0090156F">
      <w:pPr>
        <w:pStyle w:val="Sinespaciado"/>
        <w:jc w:val="both"/>
        <w:rPr>
          <w:rStyle w:val="nfasis"/>
          <w:rFonts w:ascii="Arial" w:hAnsi="Arial" w:cs="Arial"/>
          <w:b/>
          <w:i w:val="0"/>
          <w:iCs w:val="0"/>
          <w:sz w:val="24"/>
          <w:szCs w:val="24"/>
        </w:rPr>
      </w:pPr>
      <w:r w:rsidRPr="00D67CA4">
        <w:rPr>
          <w:rStyle w:val="nfasis"/>
          <w:rFonts w:ascii="Arial" w:hAnsi="Arial" w:cs="Arial"/>
          <w:b/>
          <w:i w:val="0"/>
          <w:iCs w:val="0"/>
          <w:sz w:val="24"/>
          <w:szCs w:val="24"/>
        </w:rPr>
        <w:t>I. Verificación de quórum y declaración de apertura.</w:t>
      </w:r>
    </w:p>
    <w:p w:rsidR="0090156F" w:rsidRPr="00D67CA4" w:rsidRDefault="0090156F" w:rsidP="0090156F">
      <w:pPr>
        <w:pStyle w:val="Sinespaciado"/>
        <w:jc w:val="both"/>
        <w:rPr>
          <w:rStyle w:val="nfasis"/>
          <w:rFonts w:ascii="Arial" w:hAnsi="Arial" w:cs="Arial"/>
          <w:b/>
          <w:i w:val="0"/>
          <w:iCs w:val="0"/>
          <w:sz w:val="24"/>
          <w:szCs w:val="24"/>
        </w:rPr>
      </w:pPr>
      <w:r w:rsidRPr="00D67CA4">
        <w:rPr>
          <w:rStyle w:val="nfasis"/>
          <w:rFonts w:ascii="Arial" w:hAnsi="Arial" w:cs="Arial"/>
          <w:b/>
          <w:i w:val="0"/>
          <w:iCs w:val="0"/>
          <w:sz w:val="24"/>
          <w:szCs w:val="24"/>
        </w:rPr>
        <w:t>II. Propuesta de orden del día y en su caso aprobación.</w:t>
      </w:r>
    </w:p>
    <w:p w:rsidR="0090156F" w:rsidRPr="00D67CA4" w:rsidRDefault="0090156F" w:rsidP="0090156F">
      <w:pPr>
        <w:pStyle w:val="Sinespaciado"/>
        <w:jc w:val="both"/>
        <w:rPr>
          <w:rStyle w:val="nfasis"/>
          <w:rFonts w:ascii="Arial" w:hAnsi="Arial" w:cs="Arial"/>
          <w:b/>
          <w:i w:val="0"/>
          <w:iCs w:val="0"/>
          <w:sz w:val="24"/>
          <w:szCs w:val="24"/>
        </w:rPr>
      </w:pPr>
      <w:r w:rsidRPr="00D67CA4">
        <w:rPr>
          <w:rStyle w:val="nfasis"/>
          <w:rFonts w:ascii="Arial" w:hAnsi="Arial" w:cs="Arial"/>
          <w:b/>
          <w:i w:val="0"/>
          <w:iCs w:val="0"/>
          <w:sz w:val="24"/>
          <w:szCs w:val="24"/>
        </w:rPr>
        <w:t>III. Lectura, Aprobación y Firma del acta anterior</w:t>
      </w:r>
    </w:p>
    <w:p w:rsidR="0090156F" w:rsidRPr="00D67CA4" w:rsidRDefault="0090156F" w:rsidP="0090156F">
      <w:pPr>
        <w:pStyle w:val="Sinespaciado"/>
        <w:jc w:val="both"/>
        <w:rPr>
          <w:rStyle w:val="nfasis"/>
          <w:rFonts w:ascii="Arial" w:hAnsi="Arial" w:cs="Arial"/>
          <w:b/>
          <w:i w:val="0"/>
          <w:iCs w:val="0"/>
          <w:sz w:val="24"/>
          <w:szCs w:val="24"/>
        </w:rPr>
      </w:pPr>
      <w:r w:rsidRPr="00D67CA4">
        <w:rPr>
          <w:rStyle w:val="nfasis"/>
          <w:rFonts w:ascii="Arial" w:hAnsi="Arial" w:cs="Arial"/>
          <w:b/>
          <w:i w:val="0"/>
          <w:iCs w:val="0"/>
          <w:sz w:val="24"/>
          <w:szCs w:val="24"/>
        </w:rPr>
        <w:lastRenderedPageBreak/>
        <w:t xml:space="preserve">IV. Análisis y aprobación de cambio de conceptos en el proyecto </w:t>
      </w:r>
      <w:r w:rsidRPr="00D67CA4">
        <w:rPr>
          <w:rFonts w:ascii="Arial" w:hAnsi="Arial" w:cs="Arial"/>
          <w:b/>
          <w:sz w:val="24"/>
          <w:szCs w:val="24"/>
        </w:rPr>
        <w:t>“Construcción de techos, pisos firmes, cuartos adicionales para cocina y rehabilitación de muros del FAISM en diversas localidades.”</w:t>
      </w:r>
      <w:r w:rsidRPr="00D67CA4">
        <w:rPr>
          <w:rStyle w:val="nfasis"/>
          <w:rFonts w:ascii="Arial" w:hAnsi="Arial" w:cs="Arial"/>
          <w:b/>
          <w:i w:val="0"/>
          <w:iCs w:val="0"/>
          <w:sz w:val="24"/>
          <w:szCs w:val="24"/>
        </w:rPr>
        <w:t xml:space="preserve"> </w:t>
      </w:r>
      <w:r w:rsidRPr="00D67CA4">
        <w:rPr>
          <w:rFonts w:ascii="Arial" w:hAnsi="Arial" w:cs="Arial"/>
          <w:b/>
          <w:sz w:val="24"/>
          <w:szCs w:val="24"/>
        </w:rPr>
        <w:t>Fondo de aportaciones para la infraestructura social municipal  FAISM 2014</w:t>
      </w:r>
    </w:p>
    <w:p w:rsidR="0090156F" w:rsidRPr="00D67CA4" w:rsidRDefault="0090156F" w:rsidP="0090156F">
      <w:pPr>
        <w:pStyle w:val="Sinespaciado"/>
        <w:jc w:val="both"/>
        <w:rPr>
          <w:rStyle w:val="nfasis"/>
          <w:rFonts w:ascii="Arial" w:hAnsi="Arial" w:cs="Arial"/>
          <w:b/>
          <w:i w:val="0"/>
          <w:sz w:val="24"/>
          <w:szCs w:val="24"/>
        </w:rPr>
      </w:pPr>
      <w:r w:rsidRPr="00D67CA4">
        <w:rPr>
          <w:rStyle w:val="nfasis"/>
          <w:rFonts w:ascii="Arial" w:hAnsi="Arial" w:cs="Arial"/>
          <w:b/>
          <w:i w:val="0"/>
          <w:iCs w:val="0"/>
          <w:sz w:val="24"/>
          <w:szCs w:val="24"/>
        </w:rPr>
        <w:t xml:space="preserve">V. </w:t>
      </w:r>
      <w:r w:rsidRPr="00D67CA4">
        <w:rPr>
          <w:rStyle w:val="nfasis"/>
          <w:rFonts w:ascii="Arial" w:hAnsi="Arial" w:cs="Arial"/>
          <w:b/>
          <w:i w:val="0"/>
          <w:sz w:val="24"/>
          <w:szCs w:val="24"/>
        </w:rPr>
        <w:t xml:space="preserve"> </w:t>
      </w:r>
      <w:r w:rsidRPr="00D67CA4">
        <w:rPr>
          <w:rStyle w:val="nfasis"/>
          <w:rFonts w:ascii="Arial" w:hAnsi="Arial" w:cs="Arial"/>
          <w:b/>
          <w:i w:val="0"/>
          <w:iCs w:val="0"/>
          <w:sz w:val="24"/>
          <w:szCs w:val="24"/>
        </w:rPr>
        <w:t>Análisis y aprobación de</w:t>
      </w:r>
      <w:r w:rsidRPr="00D67CA4">
        <w:rPr>
          <w:rStyle w:val="nfasis"/>
          <w:rFonts w:ascii="Arial" w:hAnsi="Arial" w:cs="Arial"/>
          <w:b/>
          <w:i w:val="0"/>
          <w:sz w:val="24"/>
          <w:szCs w:val="24"/>
        </w:rPr>
        <w:t xml:space="preserve"> Proyecto “Ampliación de drenaje en calle constitución ZAP del Municipio con recurso Municipal del FAISM, liberación de recursos, firma de convenios necesarios para su ejecución y Adjudicación directa a empresa Constructora.</w:t>
      </w:r>
      <w:r w:rsidRPr="00E65431">
        <w:rPr>
          <w:rFonts w:ascii="Arial" w:hAnsi="Arial" w:cs="Arial"/>
          <w:b/>
        </w:rPr>
        <w:t xml:space="preserve"> </w:t>
      </w:r>
    </w:p>
    <w:p w:rsidR="0090156F" w:rsidRPr="00D67CA4" w:rsidRDefault="0090156F" w:rsidP="0090156F">
      <w:pPr>
        <w:pStyle w:val="Sinespaciado"/>
        <w:jc w:val="both"/>
        <w:rPr>
          <w:rFonts w:ascii="Arial" w:hAnsi="Arial" w:cs="Arial"/>
          <w:b/>
          <w:sz w:val="24"/>
          <w:szCs w:val="24"/>
        </w:rPr>
      </w:pPr>
      <w:r w:rsidRPr="00D67CA4">
        <w:rPr>
          <w:rStyle w:val="nfasis"/>
          <w:rFonts w:ascii="Arial" w:hAnsi="Arial" w:cs="Arial"/>
          <w:b/>
          <w:i w:val="0"/>
          <w:sz w:val="24"/>
          <w:szCs w:val="24"/>
        </w:rPr>
        <w:t xml:space="preserve">VI.  </w:t>
      </w:r>
      <w:r w:rsidRPr="00D67CA4">
        <w:rPr>
          <w:rFonts w:ascii="Arial" w:hAnsi="Arial" w:cs="Arial"/>
          <w:b/>
          <w:sz w:val="24"/>
          <w:szCs w:val="24"/>
        </w:rPr>
        <w:t>Análisis y Aprobación de aportación Municipal del Programa Vivienda Digna</w:t>
      </w:r>
    </w:p>
    <w:p w:rsidR="0090156F" w:rsidRPr="00D67CA4" w:rsidRDefault="0090156F" w:rsidP="0090156F">
      <w:pPr>
        <w:pStyle w:val="Sinespaciado"/>
        <w:jc w:val="both"/>
        <w:rPr>
          <w:rFonts w:ascii="Arial" w:hAnsi="Arial" w:cs="Arial"/>
          <w:b/>
          <w:sz w:val="24"/>
          <w:szCs w:val="24"/>
        </w:rPr>
      </w:pPr>
    </w:p>
    <w:p w:rsidR="0090156F" w:rsidRPr="00D67CA4" w:rsidRDefault="0090156F" w:rsidP="0090156F">
      <w:pPr>
        <w:pStyle w:val="Sinespaciado"/>
        <w:jc w:val="both"/>
        <w:rPr>
          <w:rFonts w:ascii="Arial" w:hAnsi="Arial" w:cs="Arial"/>
          <w:b/>
          <w:sz w:val="24"/>
          <w:szCs w:val="24"/>
        </w:rPr>
      </w:pPr>
      <w:r w:rsidRPr="00D67CA4">
        <w:rPr>
          <w:rFonts w:ascii="Arial" w:hAnsi="Arial" w:cs="Arial"/>
          <w:b/>
          <w:sz w:val="24"/>
          <w:szCs w:val="24"/>
        </w:rPr>
        <w:t>VII. Análisis y aprobación de presupuesto de la Feria invernal</w:t>
      </w:r>
    </w:p>
    <w:p w:rsidR="0090156F" w:rsidRPr="00D67CA4" w:rsidRDefault="0090156F" w:rsidP="0090156F">
      <w:pPr>
        <w:pStyle w:val="Sinespaciado"/>
        <w:jc w:val="both"/>
        <w:rPr>
          <w:rFonts w:ascii="Arial" w:hAnsi="Arial" w:cs="Arial"/>
          <w:b/>
          <w:sz w:val="24"/>
          <w:szCs w:val="24"/>
        </w:rPr>
      </w:pPr>
      <w:r w:rsidRPr="00D67CA4">
        <w:rPr>
          <w:rFonts w:ascii="Arial" w:hAnsi="Arial" w:cs="Arial"/>
          <w:b/>
          <w:sz w:val="24"/>
          <w:szCs w:val="24"/>
        </w:rPr>
        <w:t xml:space="preserve">VIII. Análisis y Aprobación de Presupuesto y erogación de Recursos Económicos en el Proyecto </w:t>
      </w:r>
      <w:proofErr w:type="spellStart"/>
      <w:r w:rsidRPr="00D67CA4">
        <w:rPr>
          <w:rFonts w:ascii="Arial" w:hAnsi="Arial" w:cs="Arial"/>
          <w:b/>
          <w:sz w:val="24"/>
          <w:szCs w:val="24"/>
        </w:rPr>
        <w:t>Expohelado</w:t>
      </w:r>
      <w:proofErr w:type="spellEnd"/>
      <w:r w:rsidRPr="00D67CA4">
        <w:rPr>
          <w:rFonts w:ascii="Arial" w:hAnsi="Arial" w:cs="Arial"/>
          <w:b/>
          <w:sz w:val="24"/>
          <w:szCs w:val="24"/>
        </w:rPr>
        <w:t xml:space="preserve"> 2014</w:t>
      </w:r>
    </w:p>
    <w:p w:rsidR="0090156F" w:rsidRPr="00D67CA4" w:rsidRDefault="0090156F" w:rsidP="0090156F">
      <w:pPr>
        <w:pStyle w:val="Sinespaciado"/>
        <w:jc w:val="both"/>
        <w:rPr>
          <w:rFonts w:ascii="Arial" w:hAnsi="Arial" w:cs="Arial"/>
          <w:b/>
          <w:sz w:val="24"/>
          <w:szCs w:val="24"/>
        </w:rPr>
      </w:pPr>
      <w:r w:rsidRPr="00D67CA4">
        <w:rPr>
          <w:rFonts w:ascii="Arial" w:hAnsi="Arial" w:cs="Arial"/>
          <w:b/>
          <w:sz w:val="24"/>
          <w:szCs w:val="24"/>
        </w:rPr>
        <w:t>IX. Análisis y aprobación de cambio de concepto y monto en el proyecto Rehabilitación en el jardín de la</w:t>
      </w:r>
      <w:r>
        <w:rPr>
          <w:rFonts w:ascii="Arial" w:hAnsi="Arial" w:cs="Arial"/>
          <w:b/>
          <w:sz w:val="24"/>
          <w:szCs w:val="24"/>
        </w:rPr>
        <w:t xml:space="preserve"> cabecera Municipal de Mexticacá</w:t>
      </w:r>
      <w:r w:rsidRPr="00D67CA4">
        <w:rPr>
          <w:rFonts w:ascii="Arial" w:hAnsi="Arial" w:cs="Arial"/>
          <w:b/>
          <w:sz w:val="24"/>
          <w:szCs w:val="24"/>
        </w:rPr>
        <w:t>n, Jalisco</w:t>
      </w:r>
    </w:p>
    <w:p w:rsidR="0090156F" w:rsidRPr="00D67CA4" w:rsidRDefault="0090156F" w:rsidP="0090156F">
      <w:pPr>
        <w:pStyle w:val="Sinespaciado"/>
        <w:jc w:val="both"/>
        <w:rPr>
          <w:rFonts w:ascii="Arial" w:hAnsi="Arial" w:cs="Arial"/>
          <w:b/>
          <w:sz w:val="24"/>
          <w:szCs w:val="24"/>
        </w:rPr>
      </w:pPr>
      <w:r w:rsidRPr="00D67CA4">
        <w:rPr>
          <w:rFonts w:ascii="Arial" w:hAnsi="Arial" w:cs="Arial"/>
          <w:b/>
          <w:sz w:val="24"/>
          <w:szCs w:val="24"/>
        </w:rPr>
        <w:t>X. An</w:t>
      </w:r>
      <w:r>
        <w:rPr>
          <w:rFonts w:ascii="Arial" w:hAnsi="Arial" w:cs="Arial"/>
          <w:b/>
          <w:sz w:val="24"/>
          <w:szCs w:val="24"/>
        </w:rPr>
        <w:t>á</w:t>
      </w:r>
      <w:r w:rsidRPr="00D67CA4">
        <w:rPr>
          <w:rFonts w:ascii="Arial" w:hAnsi="Arial" w:cs="Arial"/>
          <w:b/>
          <w:sz w:val="24"/>
          <w:szCs w:val="24"/>
        </w:rPr>
        <w:t xml:space="preserve">lisis y aprobación de solicitudes de subdivisión </w:t>
      </w:r>
    </w:p>
    <w:p w:rsidR="0090156F" w:rsidRPr="00D67CA4" w:rsidRDefault="0090156F" w:rsidP="0090156F">
      <w:pPr>
        <w:pStyle w:val="Sinespaciado"/>
        <w:jc w:val="both"/>
        <w:rPr>
          <w:rStyle w:val="nfasis"/>
          <w:rFonts w:ascii="Arial" w:hAnsi="Arial" w:cs="Arial"/>
          <w:b/>
          <w:i w:val="0"/>
          <w:sz w:val="24"/>
          <w:szCs w:val="24"/>
        </w:rPr>
      </w:pPr>
      <w:r w:rsidRPr="00D67CA4">
        <w:rPr>
          <w:rFonts w:ascii="Arial" w:hAnsi="Arial" w:cs="Arial"/>
          <w:b/>
          <w:sz w:val="24"/>
          <w:szCs w:val="24"/>
        </w:rPr>
        <w:t>XI. Asuntos Varios</w:t>
      </w: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60”</w:t>
      </w:r>
    </w:p>
    <w:p w:rsidR="0090156F" w:rsidRPr="001C10AA" w:rsidRDefault="0090156F" w:rsidP="0090156F">
      <w:pPr>
        <w:pStyle w:val="Sinespaciado"/>
        <w:jc w:val="both"/>
        <w:rPr>
          <w:rStyle w:val="nfasis"/>
          <w:rFonts w:ascii="Arial" w:hAnsi="Arial" w:cs="Arial"/>
          <w:b/>
          <w:i w:val="0"/>
          <w:iCs w:val="0"/>
          <w:sz w:val="24"/>
          <w:szCs w:val="24"/>
        </w:rPr>
      </w:pPr>
      <w:r w:rsidRPr="001C10AA">
        <w:rPr>
          <w:rStyle w:val="nfasis"/>
          <w:rFonts w:ascii="Arial" w:hAnsi="Arial" w:cs="Arial"/>
          <w:b/>
          <w:i w:val="0"/>
          <w:iCs w:val="0"/>
          <w:sz w:val="24"/>
          <w:szCs w:val="24"/>
        </w:rPr>
        <w:t>I. Verificación de quórum y declaración de apertura.</w:t>
      </w:r>
    </w:p>
    <w:p w:rsidR="0090156F" w:rsidRPr="001C10AA" w:rsidRDefault="0090156F" w:rsidP="0090156F">
      <w:pPr>
        <w:pStyle w:val="Sinespaciado"/>
        <w:jc w:val="both"/>
        <w:rPr>
          <w:rStyle w:val="nfasis"/>
          <w:rFonts w:ascii="Arial" w:hAnsi="Arial" w:cs="Arial"/>
          <w:b/>
          <w:i w:val="0"/>
          <w:iCs w:val="0"/>
          <w:sz w:val="24"/>
          <w:szCs w:val="24"/>
        </w:rPr>
      </w:pPr>
      <w:r w:rsidRPr="001C10AA">
        <w:rPr>
          <w:rStyle w:val="nfasis"/>
          <w:rFonts w:ascii="Arial" w:hAnsi="Arial" w:cs="Arial"/>
          <w:b/>
          <w:i w:val="0"/>
          <w:iCs w:val="0"/>
          <w:sz w:val="24"/>
          <w:szCs w:val="24"/>
        </w:rPr>
        <w:t>II. Propuesta de orden del día y en su caso aprobación.</w:t>
      </w:r>
    </w:p>
    <w:p w:rsidR="0090156F" w:rsidRPr="001C10AA" w:rsidRDefault="0090156F" w:rsidP="0090156F">
      <w:pPr>
        <w:pStyle w:val="Sinespaciado"/>
        <w:jc w:val="both"/>
        <w:rPr>
          <w:rStyle w:val="nfasis"/>
          <w:rFonts w:ascii="Arial" w:hAnsi="Arial" w:cs="Arial"/>
          <w:b/>
          <w:i w:val="0"/>
          <w:iCs w:val="0"/>
          <w:sz w:val="24"/>
          <w:szCs w:val="24"/>
        </w:rPr>
      </w:pPr>
      <w:r w:rsidRPr="001C10AA">
        <w:rPr>
          <w:rStyle w:val="nfasis"/>
          <w:rFonts w:ascii="Arial" w:hAnsi="Arial" w:cs="Arial"/>
          <w:b/>
          <w:i w:val="0"/>
          <w:iCs w:val="0"/>
          <w:sz w:val="24"/>
          <w:szCs w:val="24"/>
        </w:rPr>
        <w:t>III. Lectura, Aprobación y Firma del acta anterior</w:t>
      </w:r>
    </w:p>
    <w:p w:rsidR="0090156F" w:rsidRPr="001C10AA" w:rsidRDefault="0090156F" w:rsidP="0090156F">
      <w:pPr>
        <w:pStyle w:val="Sinespaciado"/>
        <w:jc w:val="both"/>
        <w:rPr>
          <w:rStyle w:val="nfasis"/>
          <w:rFonts w:ascii="Arial" w:hAnsi="Arial" w:cs="Arial"/>
          <w:b/>
          <w:i w:val="0"/>
          <w:iCs w:val="0"/>
          <w:sz w:val="24"/>
          <w:szCs w:val="24"/>
        </w:rPr>
      </w:pPr>
      <w:r w:rsidRPr="001C10AA">
        <w:rPr>
          <w:rStyle w:val="nfasis"/>
          <w:rFonts w:ascii="Arial" w:hAnsi="Arial" w:cs="Arial"/>
          <w:b/>
          <w:i w:val="0"/>
          <w:iCs w:val="0"/>
          <w:sz w:val="24"/>
          <w:szCs w:val="24"/>
        </w:rPr>
        <w:t>IV. Análisis del proyecto de la instancia municipal de la mujer para participar en la convocatoria “Fortalecimiento a la transversalidad de la perspectiva de género para el ejercicio fiscal 2015”</w:t>
      </w:r>
    </w:p>
    <w:p w:rsidR="0090156F" w:rsidRPr="001C10AA" w:rsidRDefault="0090156F" w:rsidP="0090156F">
      <w:pPr>
        <w:pStyle w:val="Sinespaciado"/>
        <w:jc w:val="both"/>
        <w:rPr>
          <w:rStyle w:val="nfasis"/>
          <w:rFonts w:ascii="Arial" w:hAnsi="Arial" w:cs="Arial"/>
          <w:b/>
          <w:i w:val="0"/>
          <w:sz w:val="24"/>
          <w:szCs w:val="24"/>
        </w:rPr>
      </w:pPr>
      <w:r w:rsidRPr="001C10AA">
        <w:rPr>
          <w:rStyle w:val="nfasis"/>
          <w:rFonts w:ascii="Arial" w:hAnsi="Arial" w:cs="Arial"/>
          <w:b/>
          <w:i w:val="0"/>
          <w:iCs w:val="0"/>
          <w:sz w:val="24"/>
          <w:szCs w:val="24"/>
        </w:rPr>
        <w:t xml:space="preserve">V. </w:t>
      </w:r>
      <w:r w:rsidRPr="001C10AA">
        <w:rPr>
          <w:rStyle w:val="nfasis"/>
          <w:rFonts w:ascii="Arial" w:hAnsi="Arial" w:cs="Arial"/>
          <w:b/>
          <w:i w:val="0"/>
          <w:sz w:val="24"/>
          <w:szCs w:val="24"/>
        </w:rPr>
        <w:t xml:space="preserve"> </w:t>
      </w:r>
      <w:r w:rsidRPr="001C10AA">
        <w:rPr>
          <w:rStyle w:val="nfasis"/>
          <w:rFonts w:ascii="Arial" w:hAnsi="Arial" w:cs="Arial"/>
          <w:b/>
          <w:i w:val="0"/>
          <w:iCs w:val="0"/>
          <w:sz w:val="24"/>
          <w:szCs w:val="24"/>
        </w:rPr>
        <w:t>Análisis y aprobación de</w:t>
      </w:r>
      <w:r w:rsidRPr="001C10AA">
        <w:rPr>
          <w:rStyle w:val="nfasis"/>
          <w:rFonts w:ascii="Arial" w:hAnsi="Arial" w:cs="Arial"/>
          <w:b/>
          <w:i w:val="0"/>
          <w:sz w:val="24"/>
          <w:szCs w:val="24"/>
        </w:rPr>
        <w:t xml:space="preserve"> gasto del Proyecto “Empedrado en la comunidad de Ojuelos de San José”.</w:t>
      </w:r>
    </w:p>
    <w:p w:rsidR="0090156F" w:rsidRPr="001C10AA" w:rsidRDefault="0090156F" w:rsidP="0090156F">
      <w:pPr>
        <w:pStyle w:val="Sinespaciado"/>
        <w:jc w:val="both"/>
        <w:rPr>
          <w:rStyle w:val="nfasis"/>
          <w:rFonts w:ascii="Arial" w:hAnsi="Arial" w:cs="Arial"/>
          <w:b/>
          <w:i w:val="0"/>
          <w:sz w:val="24"/>
          <w:szCs w:val="24"/>
        </w:rPr>
      </w:pPr>
      <w:r w:rsidRPr="001C10AA">
        <w:rPr>
          <w:rStyle w:val="nfasis"/>
          <w:rFonts w:ascii="Arial" w:hAnsi="Arial" w:cs="Arial"/>
          <w:b/>
          <w:i w:val="0"/>
          <w:sz w:val="24"/>
          <w:szCs w:val="24"/>
        </w:rPr>
        <w:t xml:space="preserve">VI.  </w:t>
      </w:r>
      <w:r w:rsidRPr="001C10AA">
        <w:rPr>
          <w:rStyle w:val="nfasis"/>
          <w:rFonts w:ascii="Arial" w:hAnsi="Arial" w:cs="Arial"/>
          <w:b/>
          <w:i w:val="0"/>
          <w:iCs w:val="0"/>
          <w:sz w:val="24"/>
          <w:szCs w:val="24"/>
        </w:rPr>
        <w:t>Análisis y aprobación de</w:t>
      </w:r>
      <w:r w:rsidRPr="001C10AA">
        <w:rPr>
          <w:rStyle w:val="nfasis"/>
          <w:rFonts w:ascii="Arial" w:hAnsi="Arial" w:cs="Arial"/>
          <w:b/>
          <w:i w:val="0"/>
          <w:sz w:val="24"/>
          <w:szCs w:val="24"/>
        </w:rPr>
        <w:t xml:space="preserve"> gasto del Proyecto “Huellas Ecológicas en el Camino Las Pulgas” del barrio la Presa</w:t>
      </w:r>
    </w:p>
    <w:p w:rsidR="0090156F" w:rsidRPr="001C10AA" w:rsidRDefault="0090156F" w:rsidP="0090156F">
      <w:pPr>
        <w:pStyle w:val="Sinespaciado"/>
        <w:jc w:val="both"/>
        <w:rPr>
          <w:rFonts w:ascii="Arial" w:hAnsi="Arial" w:cs="Arial"/>
          <w:b/>
          <w:sz w:val="24"/>
          <w:szCs w:val="24"/>
        </w:rPr>
      </w:pPr>
      <w:r w:rsidRPr="001C10AA">
        <w:rPr>
          <w:rFonts w:ascii="Arial" w:hAnsi="Arial" w:cs="Arial"/>
          <w:b/>
          <w:sz w:val="24"/>
          <w:szCs w:val="24"/>
        </w:rPr>
        <w:t>VII. Análisis y aprobación de gasto para ejecución del Proyecto “Rehabilitación de carretera Municipal de la Comunidad de Chimaliquin entronque con carretera Estatal 207.</w:t>
      </w:r>
    </w:p>
    <w:p w:rsidR="0090156F" w:rsidRPr="001C10AA" w:rsidRDefault="0090156F" w:rsidP="0090156F">
      <w:pPr>
        <w:pStyle w:val="Sinespaciado"/>
        <w:jc w:val="both"/>
        <w:rPr>
          <w:rFonts w:ascii="Arial" w:hAnsi="Arial" w:cs="Arial"/>
          <w:b/>
          <w:sz w:val="24"/>
          <w:szCs w:val="24"/>
        </w:rPr>
      </w:pPr>
      <w:r w:rsidRPr="001C10AA">
        <w:rPr>
          <w:rFonts w:ascii="Arial" w:hAnsi="Arial" w:cs="Arial"/>
          <w:b/>
          <w:sz w:val="24"/>
          <w:szCs w:val="24"/>
        </w:rPr>
        <w:t>VIII. Entrega de Informe de Gasolinera Municipal</w:t>
      </w:r>
    </w:p>
    <w:p w:rsidR="0090156F" w:rsidRDefault="0090156F" w:rsidP="0090156F">
      <w:pPr>
        <w:pStyle w:val="Sinespaciado"/>
        <w:jc w:val="both"/>
        <w:rPr>
          <w:rStyle w:val="nfasis"/>
          <w:rFonts w:ascii="Arial" w:hAnsi="Arial" w:cs="Arial"/>
          <w:i w:val="0"/>
          <w:iCs w:val="0"/>
          <w:sz w:val="24"/>
          <w:szCs w:val="24"/>
        </w:rPr>
      </w:pPr>
      <w:r w:rsidRPr="001C10AA">
        <w:rPr>
          <w:rStyle w:val="nfasis"/>
          <w:rFonts w:ascii="Arial" w:hAnsi="Arial" w:cs="Arial"/>
          <w:b/>
          <w:i w:val="0"/>
          <w:iCs w:val="0"/>
          <w:sz w:val="24"/>
          <w:szCs w:val="24"/>
        </w:rPr>
        <w:t>IX. Análisis y Aprobación de Proyectos a Participar en el Programa 3x1 ejercicio fiscal 2015</w:t>
      </w:r>
    </w:p>
    <w:tbl>
      <w:tblPr>
        <w:tblpPr w:leftFromText="141" w:rightFromText="141" w:vertAnchor="text" w:horzAnchor="margin" w:tblpXSpec="center" w:tblpY="105"/>
        <w:tblW w:w="8652" w:type="dxa"/>
        <w:tblLayout w:type="fixed"/>
        <w:tblCellMar>
          <w:left w:w="70" w:type="dxa"/>
          <w:right w:w="70" w:type="dxa"/>
        </w:tblCellMar>
        <w:tblLook w:val="04A0"/>
      </w:tblPr>
      <w:tblGrid>
        <w:gridCol w:w="3618"/>
        <w:gridCol w:w="1153"/>
        <w:gridCol w:w="1049"/>
        <w:gridCol w:w="943"/>
        <w:gridCol w:w="944"/>
        <w:gridCol w:w="945"/>
      </w:tblGrid>
      <w:tr w:rsidR="0090156F" w:rsidRPr="0008211A" w:rsidTr="00474C0B">
        <w:trPr>
          <w:trHeight w:val="391"/>
        </w:trPr>
        <w:tc>
          <w:tcPr>
            <w:tcW w:w="3618" w:type="dxa"/>
            <w:vMerge w:val="restart"/>
            <w:tcBorders>
              <w:top w:val="single" w:sz="4" w:space="0" w:color="auto"/>
              <w:left w:val="single" w:sz="4" w:space="0" w:color="auto"/>
              <w:bottom w:val="single" w:sz="4" w:space="0" w:color="000000"/>
              <w:right w:val="single" w:sz="4" w:space="0" w:color="auto"/>
            </w:tcBorders>
            <w:shd w:val="clear" w:color="000000" w:fill="16365C"/>
            <w:noWrap/>
            <w:hideMark/>
          </w:tcPr>
          <w:p w:rsidR="0090156F" w:rsidRPr="0008211A" w:rsidRDefault="0090156F" w:rsidP="00772A63">
            <w:pPr>
              <w:jc w:val="center"/>
              <w:rPr>
                <w:b/>
                <w:bCs/>
                <w:color w:val="F2F2F2"/>
              </w:rPr>
            </w:pPr>
            <w:r w:rsidRPr="0008211A">
              <w:rPr>
                <w:b/>
                <w:bCs/>
                <w:color w:val="F2F2F2"/>
              </w:rPr>
              <w:t>OBRA</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16365C"/>
            <w:noWrap/>
            <w:vAlign w:val="center"/>
            <w:hideMark/>
          </w:tcPr>
          <w:p w:rsidR="0090156F" w:rsidRPr="00474C0B" w:rsidRDefault="0090156F" w:rsidP="00772A63">
            <w:pPr>
              <w:jc w:val="center"/>
              <w:rPr>
                <w:b/>
                <w:bCs/>
                <w:color w:val="F2F2F2"/>
                <w:sz w:val="12"/>
              </w:rPr>
            </w:pPr>
            <w:r w:rsidRPr="00474C0B">
              <w:rPr>
                <w:b/>
                <w:bCs/>
                <w:color w:val="F2F2F2"/>
                <w:sz w:val="12"/>
              </w:rPr>
              <w:t>MONTO</w:t>
            </w:r>
          </w:p>
        </w:tc>
        <w:tc>
          <w:tcPr>
            <w:tcW w:w="3880" w:type="dxa"/>
            <w:gridSpan w:val="4"/>
            <w:tcBorders>
              <w:top w:val="single" w:sz="4" w:space="0" w:color="auto"/>
              <w:left w:val="nil"/>
              <w:bottom w:val="single" w:sz="4" w:space="0" w:color="auto"/>
              <w:right w:val="single" w:sz="4" w:space="0" w:color="000000"/>
            </w:tcBorders>
            <w:shd w:val="clear" w:color="000000" w:fill="16365C"/>
            <w:noWrap/>
            <w:vAlign w:val="center"/>
            <w:hideMark/>
          </w:tcPr>
          <w:p w:rsidR="0090156F" w:rsidRPr="00474C0B" w:rsidRDefault="0090156F" w:rsidP="00772A63">
            <w:pPr>
              <w:jc w:val="center"/>
              <w:rPr>
                <w:b/>
                <w:bCs/>
                <w:color w:val="F2F2F2"/>
                <w:sz w:val="12"/>
              </w:rPr>
            </w:pPr>
            <w:r w:rsidRPr="00474C0B">
              <w:rPr>
                <w:b/>
                <w:bCs/>
                <w:color w:val="F2F2F2"/>
                <w:sz w:val="12"/>
              </w:rPr>
              <w:t>APORTACIONES</w:t>
            </w:r>
          </w:p>
        </w:tc>
      </w:tr>
      <w:tr w:rsidR="0090156F" w:rsidRPr="0008211A" w:rsidTr="00474C0B">
        <w:trPr>
          <w:trHeight w:val="396"/>
        </w:trPr>
        <w:tc>
          <w:tcPr>
            <w:tcW w:w="3618" w:type="dxa"/>
            <w:vMerge/>
            <w:tcBorders>
              <w:top w:val="single" w:sz="4" w:space="0" w:color="auto"/>
              <w:left w:val="single" w:sz="4" w:space="0" w:color="auto"/>
              <w:bottom w:val="single" w:sz="4" w:space="0" w:color="000000"/>
              <w:right w:val="single" w:sz="4" w:space="0" w:color="auto"/>
            </w:tcBorders>
            <w:vAlign w:val="center"/>
            <w:hideMark/>
          </w:tcPr>
          <w:p w:rsidR="0090156F" w:rsidRPr="0008211A" w:rsidRDefault="0090156F" w:rsidP="00772A63">
            <w:pPr>
              <w:rPr>
                <w:b/>
                <w:bCs/>
                <w:color w:val="F2F2F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90156F" w:rsidRPr="00474C0B" w:rsidRDefault="0090156F" w:rsidP="00772A63">
            <w:pPr>
              <w:rPr>
                <w:b/>
                <w:bCs/>
                <w:color w:val="F2F2F2"/>
                <w:sz w:val="12"/>
              </w:rPr>
            </w:pPr>
          </w:p>
        </w:tc>
        <w:tc>
          <w:tcPr>
            <w:tcW w:w="1049" w:type="dxa"/>
            <w:tcBorders>
              <w:top w:val="nil"/>
              <w:left w:val="nil"/>
              <w:bottom w:val="nil"/>
              <w:right w:val="single" w:sz="4" w:space="0" w:color="auto"/>
            </w:tcBorders>
            <w:shd w:val="clear" w:color="000000" w:fill="16365C"/>
            <w:noWrap/>
            <w:vAlign w:val="center"/>
            <w:hideMark/>
          </w:tcPr>
          <w:p w:rsidR="0090156F" w:rsidRPr="00474C0B" w:rsidRDefault="0090156F" w:rsidP="00772A63">
            <w:pPr>
              <w:jc w:val="center"/>
              <w:rPr>
                <w:b/>
                <w:bCs/>
                <w:color w:val="F2F2F2"/>
                <w:sz w:val="12"/>
              </w:rPr>
            </w:pPr>
            <w:r w:rsidRPr="00474C0B">
              <w:rPr>
                <w:b/>
                <w:bCs/>
                <w:color w:val="F2F2F2"/>
                <w:sz w:val="12"/>
              </w:rPr>
              <w:t>FEDERAL</w:t>
            </w:r>
          </w:p>
        </w:tc>
        <w:tc>
          <w:tcPr>
            <w:tcW w:w="943" w:type="dxa"/>
            <w:tcBorders>
              <w:top w:val="nil"/>
              <w:left w:val="nil"/>
              <w:bottom w:val="nil"/>
              <w:right w:val="single" w:sz="4" w:space="0" w:color="auto"/>
            </w:tcBorders>
            <w:shd w:val="clear" w:color="000000" w:fill="16365C"/>
            <w:noWrap/>
            <w:vAlign w:val="center"/>
            <w:hideMark/>
          </w:tcPr>
          <w:p w:rsidR="0090156F" w:rsidRPr="00474C0B" w:rsidRDefault="0090156F" w:rsidP="00772A63">
            <w:pPr>
              <w:jc w:val="center"/>
              <w:rPr>
                <w:b/>
                <w:bCs/>
                <w:color w:val="F2F2F2"/>
                <w:sz w:val="12"/>
              </w:rPr>
            </w:pPr>
            <w:r w:rsidRPr="00474C0B">
              <w:rPr>
                <w:b/>
                <w:bCs/>
                <w:color w:val="F2F2F2"/>
                <w:sz w:val="12"/>
              </w:rPr>
              <w:t>ESTATAL</w:t>
            </w:r>
          </w:p>
        </w:tc>
        <w:tc>
          <w:tcPr>
            <w:tcW w:w="944" w:type="dxa"/>
            <w:tcBorders>
              <w:top w:val="nil"/>
              <w:left w:val="nil"/>
              <w:bottom w:val="nil"/>
              <w:right w:val="single" w:sz="4" w:space="0" w:color="auto"/>
            </w:tcBorders>
            <w:shd w:val="clear" w:color="000000" w:fill="16365C"/>
            <w:noWrap/>
            <w:vAlign w:val="center"/>
            <w:hideMark/>
          </w:tcPr>
          <w:p w:rsidR="0090156F" w:rsidRPr="00474C0B" w:rsidRDefault="0090156F" w:rsidP="00772A63">
            <w:pPr>
              <w:jc w:val="center"/>
              <w:rPr>
                <w:b/>
                <w:bCs/>
                <w:color w:val="F2F2F2"/>
                <w:sz w:val="12"/>
              </w:rPr>
            </w:pPr>
            <w:r w:rsidRPr="00474C0B">
              <w:rPr>
                <w:b/>
                <w:bCs/>
                <w:color w:val="F2F2F2"/>
                <w:sz w:val="12"/>
              </w:rPr>
              <w:t>MUNICIPAL</w:t>
            </w:r>
          </w:p>
        </w:tc>
        <w:tc>
          <w:tcPr>
            <w:tcW w:w="945" w:type="dxa"/>
            <w:tcBorders>
              <w:top w:val="nil"/>
              <w:left w:val="nil"/>
              <w:bottom w:val="nil"/>
              <w:right w:val="single" w:sz="4" w:space="0" w:color="auto"/>
            </w:tcBorders>
            <w:shd w:val="clear" w:color="000000" w:fill="16365C"/>
            <w:noWrap/>
            <w:vAlign w:val="center"/>
            <w:hideMark/>
          </w:tcPr>
          <w:p w:rsidR="0090156F" w:rsidRPr="00474C0B" w:rsidRDefault="0090156F" w:rsidP="00772A63">
            <w:pPr>
              <w:jc w:val="center"/>
              <w:rPr>
                <w:b/>
                <w:bCs/>
                <w:color w:val="F2F2F2"/>
                <w:sz w:val="12"/>
              </w:rPr>
            </w:pPr>
            <w:r w:rsidRPr="00474C0B">
              <w:rPr>
                <w:b/>
                <w:bCs/>
                <w:color w:val="F2F2F2"/>
                <w:sz w:val="12"/>
              </w:rPr>
              <w:t>BENEFICIA</w:t>
            </w:r>
            <w:r w:rsidR="00474C0B">
              <w:rPr>
                <w:b/>
                <w:bCs/>
                <w:color w:val="F2F2F2"/>
                <w:sz w:val="12"/>
              </w:rPr>
              <w:t xml:space="preserve"> </w:t>
            </w:r>
            <w:r w:rsidRPr="00474C0B">
              <w:rPr>
                <w:b/>
                <w:bCs/>
                <w:color w:val="F2F2F2"/>
                <w:sz w:val="12"/>
              </w:rPr>
              <w:t>DOS</w:t>
            </w:r>
          </w:p>
        </w:tc>
      </w:tr>
      <w:tr w:rsidR="0090156F" w:rsidRPr="0008211A" w:rsidTr="00474C0B">
        <w:trPr>
          <w:trHeight w:val="391"/>
        </w:trPr>
        <w:tc>
          <w:tcPr>
            <w:tcW w:w="3618" w:type="dxa"/>
            <w:tcBorders>
              <w:top w:val="nil"/>
              <w:left w:val="single" w:sz="4" w:space="0" w:color="auto"/>
              <w:bottom w:val="single" w:sz="4" w:space="0" w:color="auto"/>
              <w:right w:val="single" w:sz="4" w:space="0" w:color="auto"/>
            </w:tcBorders>
            <w:shd w:val="clear" w:color="auto" w:fill="auto"/>
            <w:noWrap/>
          </w:tcPr>
          <w:p w:rsidR="0090156F" w:rsidRPr="0008211A" w:rsidRDefault="0090156F" w:rsidP="00772A63">
            <w:pPr>
              <w:jc w:val="both"/>
              <w:rPr>
                <w:color w:val="000000"/>
              </w:rPr>
            </w:pPr>
            <w:r w:rsidRPr="006E3F55">
              <w:rPr>
                <w:color w:val="000000"/>
              </w:rPr>
              <w:t>CONSTRUCCIÓN DE COMEDOR EN CENTRO COMUNIARIO</w:t>
            </w:r>
          </w:p>
        </w:tc>
        <w:tc>
          <w:tcPr>
            <w:tcW w:w="1153"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sz w:val="16"/>
              </w:rPr>
            </w:pPr>
            <w:r w:rsidRPr="00474C0B">
              <w:rPr>
                <w:sz w:val="16"/>
              </w:rPr>
              <w:t>$280,000.00</w:t>
            </w:r>
          </w:p>
        </w:tc>
        <w:tc>
          <w:tcPr>
            <w:tcW w:w="1049"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sz w:val="16"/>
              </w:rPr>
            </w:pPr>
            <w:r w:rsidRPr="00474C0B">
              <w:rPr>
                <w:sz w:val="16"/>
              </w:rPr>
              <w:t>$70,000.00</w:t>
            </w:r>
          </w:p>
        </w:tc>
        <w:tc>
          <w:tcPr>
            <w:tcW w:w="943"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sz w:val="16"/>
              </w:rPr>
            </w:pPr>
            <w:r w:rsidRPr="00474C0B">
              <w:rPr>
                <w:sz w:val="16"/>
              </w:rPr>
              <w:t>$70,000.00</w:t>
            </w:r>
          </w:p>
        </w:tc>
        <w:tc>
          <w:tcPr>
            <w:tcW w:w="944"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sz w:val="16"/>
              </w:rPr>
            </w:pPr>
            <w:r w:rsidRPr="00474C0B">
              <w:rPr>
                <w:sz w:val="16"/>
              </w:rPr>
              <w:t>$70,000.00</w:t>
            </w:r>
          </w:p>
        </w:tc>
        <w:tc>
          <w:tcPr>
            <w:tcW w:w="945"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sz w:val="16"/>
              </w:rPr>
            </w:pPr>
            <w:r w:rsidRPr="00474C0B">
              <w:rPr>
                <w:sz w:val="16"/>
              </w:rPr>
              <w:t>$70,000.00</w:t>
            </w:r>
          </w:p>
        </w:tc>
      </w:tr>
      <w:tr w:rsidR="0090156F" w:rsidRPr="0008211A" w:rsidTr="00474C0B">
        <w:trPr>
          <w:trHeight w:val="391"/>
        </w:trPr>
        <w:tc>
          <w:tcPr>
            <w:tcW w:w="3618" w:type="dxa"/>
            <w:tcBorders>
              <w:top w:val="nil"/>
              <w:left w:val="single" w:sz="4" w:space="0" w:color="auto"/>
              <w:bottom w:val="single" w:sz="4" w:space="0" w:color="auto"/>
              <w:right w:val="single" w:sz="4" w:space="0" w:color="auto"/>
            </w:tcBorders>
            <w:shd w:val="clear" w:color="auto" w:fill="auto"/>
            <w:noWrap/>
          </w:tcPr>
          <w:p w:rsidR="0090156F" w:rsidRPr="0008211A" w:rsidRDefault="0090156F" w:rsidP="00772A63">
            <w:pPr>
              <w:jc w:val="both"/>
              <w:rPr>
                <w:color w:val="000000"/>
              </w:rPr>
            </w:pPr>
            <w:r w:rsidRPr="006E3F55">
              <w:rPr>
                <w:color w:val="000000"/>
              </w:rPr>
              <w:t>CONTRUCCION DE CONCRETO ECOLOGICO EN CAMINO DE LA LOCALIDAD DE TAPIAS DE ARRIBA</w:t>
            </w:r>
          </w:p>
        </w:tc>
        <w:tc>
          <w:tcPr>
            <w:tcW w:w="1153"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color w:val="000000"/>
                <w:sz w:val="16"/>
              </w:rPr>
            </w:pPr>
            <w:r w:rsidRPr="00474C0B">
              <w:rPr>
                <w:color w:val="000000"/>
                <w:sz w:val="16"/>
              </w:rPr>
              <w:t>$539,044.00</w:t>
            </w:r>
          </w:p>
        </w:tc>
        <w:tc>
          <w:tcPr>
            <w:tcW w:w="1049"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color w:val="000000"/>
                <w:sz w:val="16"/>
              </w:rPr>
            </w:pPr>
            <w:r w:rsidRPr="00474C0B">
              <w:rPr>
                <w:color w:val="000000"/>
                <w:sz w:val="16"/>
              </w:rPr>
              <w:t>$134,761.00</w:t>
            </w:r>
          </w:p>
        </w:tc>
        <w:tc>
          <w:tcPr>
            <w:tcW w:w="943"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sz w:val="16"/>
              </w:rPr>
            </w:pPr>
            <w:r w:rsidRPr="00474C0B">
              <w:rPr>
                <w:color w:val="000000"/>
                <w:sz w:val="16"/>
              </w:rPr>
              <w:t>$134,761.00</w:t>
            </w:r>
          </w:p>
        </w:tc>
        <w:tc>
          <w:tcPr>
            <w:tcW w:w="944"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sz w:val="16"/>
              </w:rPr>
            </w:pPr>
            <w:r w:rsidRPr="00474C0B">
              <w:rPr>
                <w:color w:val="000000"/>
                <w:sz w:val="16"/>
              </w:rPr>
              <w:t>$134,761.00</w:t>
            </w:r>
          </w:p>
        </w:tc>
        <w:tc>
          <w:tcPr>
            <w:tcW w:w="945" w:type="dxa"/>
            <w:tcBorders>
              <w:top w:val="nil"/>
              <w:left w:val="nil"/>
              <w:bottom w:val="single" w:sz="4" w:space="0" w:color="auto"/>
              <w:right w:val="single" w:sz="4" w:space="0" w:color="auto"/>
            </w:tcBorders>
            <w:shd w:val="clear" w:color="auto" w:fill="auto"/>
            <w:noWrap/>
          </w:tcPr>
          <w:p w:rsidR="0090156F" w:rsidRPr="00474C0B" w:rsidRDefault="0090156F" w:rsidP="00772A63">
            <w:pPr>
              <w:jc w:val="right"/>
              <w:rPr>
                <w:sz w:val="16"/>
              </w:rPr>
            </w:pPr>
            <w:r w:rsidRPr="00474C0B">
              <w:rPr>
                <w:color w:val="000000"/>
                <w:sz w:val="16"/>
              </w:rPr>
              <w:t>$134,761.00</w:t>
            </w:r>
          </w:p>
        </w:tc>
      </w:tr>
      <w:tr w:rsidR="0090156F" w:rsidRPr="0008211A" w:rsidTr="00474C0B">
        <w:trPr>
          <w:trHeight w:val="391"/>
        </w:trPr>
        <w:tc>
          <w:tcPr>
            <w:tcW w:w="3618" w:type="dxa"/>
            <w:tcBorders>
              <w:top w:val="nil"/>
              <w:left w:val="single" w:sz="4" w:space="0" w:color="auto"/>
              <w:bottom w:val="single" w:sz="4" w:space="0" w:color="auto"/>
              <w:right w:val="single" w:sz="4" w:space="0" w:color="auto"/>
            </w:tcBorders>
            <w:shd w:val="clear" w:color="auto" w:fill="auto"/>
            <w:noWrap/>
            <w:hideMark/>
          </w:tcPr>
          <w:p w:rsidR="0090156F" w:rsidRPr="0008211A" w:rsidRDefault="0090156F" w:rsidP="00772A63">
            <w:pPr>
              <w:jc w:val="both"/>
              <w:rPr>
                <w:color w:val="000000"/>
              </w:rPr>
            </w:pPr>
            <w:r w:rsidRPr="0008211A">
              <w:rPr>
                <w:color w:val="000000"/>
              </w:rPr>
              <w:t>REHABILITACIÓN DE LÍNEA DE AGUA POTABLE DE CALLE DONATO GUERRA DE LA CABECERA MUNICIPAL, MEXTICACÁN, JALISCO.</w:t>
            </w:r>
          </w:p>
        </w:tc>
        <w:tc>
          <w:tcPr>
            <w:tcW w:w="115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$54,084.00</w:t>
            </w:r>
          </w:p>
        </w:tc>
        <w:tc>
          <w:tcPr>
            <w:tcW w:w="1049"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$13,521.00</w:t>
            </w:r>
          </w:p>
        </w:tc>
        <w:tc>
          <w:tcPr>
            <w:tcW w:w="94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$13,521.00</w:t>
            </w:r>
          </w:p>
        </w:tc>
        <w:tc>
          <w:tcPr>
            <w:tcW w:w="944"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$13,521.00</w:t>
            </w:r>
          </w:p>
        </w:tc>
        <w:tc>
          <w:tcPr>
            <w:tcW w:w="945"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$13,521.00</w:t>
            </w:r>
          </w:p>
        </w:tc>
      </w:tr>
      <w:tr w:rsidR="0090156F" w:rsidRPr="0008211A" w:rsidTr="00474C0B">
        <w:trPr>
          <w:trHeight w:val="391"/>
        </w:trPr>
        <w:tc>
          <w:tcPr>
            <w:tcW w:w="3618" w:type="dxa"/>
            <w:tcBorders>
              <w:top w:val="nil"/>
              <w:left w:val="single" w:sz="4" w:space="0" w:color="auto"/>
              <w:bottom w:val="single" w:sz="4" w:space="0" w:color="auto"/>
              <w:right w:val="single" w:sz="4" w:space="0" w:color="auto"/>
            </w:tcBorders>
            <w:shd w:val="clear" w:color="auto" w:fill="auto"/>
            <w:noWrap/>
            <w:hideMark/>
          </w:tcPr>
          <w:p w:rsidR="0090156F" w:rsidRPr="0008211A" w:rsidRDefault="0090156F" w:rsidP="00772A63">
            <w:pPr>
              <w:jc w:val="both"/>
              <w:rPr>
                <w:color w:val="000000"/>
              </w:rPr>
            </w:pPr>
            <w:r w:rsidRPr="0008211A">
              <w:rPr>
                <w:color w:val="000000"/>
              </w:rPr>
              <w:t>REHABILITACIÓN DE LÍNEA DE DRENAJE DE CALLE DONATO GUERRA DE LA CABECERA MUNICIPAL, MEXTICACÁN, JALISCO.</w:t>
            </w:r>
          </w:p>
        </w:tc>
        <w:tc>
          <w:tcPr>
            <w:tcW w:w="115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$120,240.00</w:t>
            </w:r>
          </w:p>
        </w:tc>
        <w:tc>
          <w:tcPr>
            <w:tcW w:w="1049"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$30,060.00</w:t>
            </w:r>
          </w:p>
        </w:tc>
        <w:tc>
          <w:tcPr>
            <w:tcW w:w="94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$30,060.00</w:t>
            </w:r>
          </w:p>
        </w:tc>
        <w:tc>
          <w:tcPr>
            <w:tcW w:w="944"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$30,060.00</w:t>
            </w:r>
          </w:p>
        </w:tc>
        <w:tc>
          <w:tcPr>
            <w:tcW w:w="945"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$30,060.00</w:t>
            </w:r>
          </w:p>
        </w:tc>
      </w:tr>
      <w:tr w:rsidR="0090156F" w:rsidRPr="0008211A" w:rsidTr="00474C0B">
        <w:trPr>
          <w:trHeight w:val="391"/>
        </w:trPr>
        <w:tc>
          <w:tcPr>
            <w:tcW w:w="3618" w:type="dxa"/>
            <w:tcBorders>
              <w:top w:val="nil"/>
              <w:left w:val="single" w:sz="4" w:space="0" w:color="auto"/>
              <w:bottom w:val="single" w:sz="4" w:space="0" w:color="auto"/>
              <w:right w:val="single" w:sz="4" w:space="0" w:color="auto"/>
            </w:tcBorders>
            <w:shd w:val="clear" w:color="auto" w:fill="auto"/>
            <w:noWrap/>
            <w:hideMark/>
          </w:tcPr>
          <w:p w:rsidR="0090156F" w:rsidRPr="0008211A" w:rsidRDefault="0090156F" w:rsidP="00772A63">
            <w:pPr>
              <w:jc w:val="both"/>
              <w:rPr>
                <w:color w:val="000000"/>
              </w:rPr>
            </w:pPr>
            <w:r w:rsidRPr="0008211A">
              <w:rPr>
                <w:color w:val="000000"/>
              </w:rPr>
              <w:t xml:space="preserve">CONSTRUCCION DE PAVIMENTO DE CONCRETO HIDRÁULICO DE CALLE </w:t>
            </w:r>
            <w:r w:rsidRPr="0008211A">
              <w:rPr>
                <w:color w:val="000000"/>
              </w:rPr>
              <w:lastRenderedPageBreak/>
              <w:t>DONATO GUERRA DE LA CABECERA MUNICIPAL, MEXTICACÁN, JALISCO.</w:t>
            </w:r>
          </w:p>
        </w:tc>
        <w:tc>
          <w:tcPr>
            <w:tcW w:w="115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lastRenderedPageBreak/>
              <w:t>$789,688.00</w:t>
            </w:r>
          </w:p>
        </w:tc>
        <w:tc>
          <w:tcPr>
            <w:tcW w:w="1049"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$197,422.00</w:t>
            </w:r>
          </w:p>
        </w:tc>
        <w:tc>
          <w:tcPr>
            <w:tcW w:w="94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$197,422.00</w:t>
            </w:r>
          </w:p>
        </w:tc>
        <w:tc>
          <w:tcPr>
            <w:tcW w:w="944"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$197,422.00</w:t>
            </w:r>
          </w:p>
        </w:tc>
        <w:tc>
          <w:tcPr>
            <w:tcW w:w="945"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$197,422.00</w:t>
            </w:r>
          </w:p>
        </w:tc>
      </w:tr>
      <w:tr w:rsidR="0090156F" w:rsidRPr="0008211A" w:rsidTr="00474C0B">
        <w:trPr>
          <w:trHeight w:val="391"/>
        </w:trPr>
        <w:tc>
          <w:tcPr>
            <w:tcW w:w="3618" w:type="dxa"/>
            <w:tcBorders>
              <w:top w:val="nil"/>
              <w:left w:val="single" w:sz="4" w:space="0" w:color="auto"/>
              <w:bottom w:val="single" w:sz="4" w:space="0" w:color="auto"/>
              <w:right w:val="single" w:sz="4" w:space="0" w:color="auto"/>
            </w:tcBorders>
            <w:shd w:val="clear" w:color="auto" w:fill="auto"/>
            <w:noWrap/>
            <w:hideMark/>
          </w:tcPr>
          <w:p w:rsidR="0090156F" w:rsidRPr="0008211A" w:rsidRDefault="0090156F" w:rsidP="00772A63">
            <w:pPr>
              <w:jc w:val="both"/>
              <w:rPr>
                <w:color w:val="000000"/>
              </w:rPr>
            </w:pPr>
            <w:r w:rsidRPr="0008211A">
              <w:rPr>
                <w:color w:val="000000"/>
              </w:rPr>
              <w:lastRenderedPageBreak/>
              <w:t>REHABILITACIÓN DE LÍNEA DE AGUA POTABLE DE CALLE INSURGENTES DE LA CABECERA MUNICIPAL, MEXTICACÁN, JALISCO.</w:t>
            </w:r>
          </w:p>
        </w:tc>
        <w:tc>
          <w:tcPr>
            <w:tcW w:w="115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$74,888.00</w:t>
            </w:r>
          </w:p>
        </w:tc>
        <w:tc>
          <w:tcPr>
            <w:tcW w:w="1049"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$18,722.00</w:t>
            </w:r>
          </w:p>
        </w:tc>
        <w:tc>
          <w:tcPr>
            <w:tcW w:w="94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$18,722.00</w:t>
            </w:r>
          </w:p>
        </w:tc>
        <w:tc>
          <w:tcPr>
            <w:tcW w:w="944"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$18,722.00</w:t>
            </w:r>
          </w:p>
        </w:tc>
        <w:tc>
          <w:tcPr>
            <w:tcW w:w="945"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$18,722.00</w:t>
            </w:r>
          </w:p>
        </w:tc>
      </w:tr>
      <w:tr w:rsidR="0090156F" w:rsidRPr="0008211A" w:rsidTr="00474C0B">
        <w:trPr>
          <w:trHeight w:val="391"/>
        </w:trPr>
        <w:tc>
          <w:tcPr>
            <w:tcW w:w="3618" w:type="dxa"/>
            <w:tcBorders>
              <w:top w:val="nil"/>
              <w:left w:val="single" w:sz="4" w:space="0" w:color="auto"/>
              <w:bottom w:val="single" w:sz="4" w:space="0" w:color="auto"/>
              <w:right w:val="single" w:sz="4" w:space="0" w:color="auto"/>
            </w:tcBorders>
            <w:shd w:val="clear" w:color="auto" w:fill="auto"/>
            <w:noWrap/>
            <w:hideMark/>
          </w:tcPr>
          <w:p w:rsidR="0090156F" w:rsidRPr="0008211A" w:rsidRDefault="0090156F" w:rsidP="00772A63">
            <w:pPr>
              <w:jc w:val="both"/>
              <w:rPr>
                <w:color w:val="000000"/>
              </w:rPr>
            </w:pPr>
            <w:r w:rsidRPr="0008211A">
              <w:rPr>
                <w:color w:val="000000"/>
              </w:rPr>
              <w:t>REHABILITACIÓN DE LÍNEA DE DRENAJE DE CALLE INSURGENTES DE LA CABECERA MUNICIPAL, MEXTICACÁN, JALISCO.</w:t>
            </w:r>
          </w:p>
        </w:tc>
        <w:tc>
          <w:tcPr>
            <w:tcW w:w="115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$136,864.00</w:t>
            </w:r>
          </w:p>
        </w:tc>
        <w:tc>
          <w:tcPr>
            <w:tcW w:w="1049"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$34,216.00</w:t>
            </w:r>
          </w:p>
        </w:tc>
        <w:tc>
          <w:tcPr>
            <w:tcW w:w="94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$34,216.00</w:t>
            </w:r>
          </w:p>
        </w:tc>
        <w:tc>
          <w:tcPr>
            <w:tcW w:w="944"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$34,216.00</w:t>
            </w:r>
          </w:p>
        </w:tc>
        <w:tc>
          <w:tcPr>
            <w:tcW w:w="945"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$34,216.00</w:t>
            </w:r>
          </w:p>
        </w:tc>
      </w:tr>
      <w:tr w:rsidR="0090156F" w:rsidRPr="0008211A" w:rsidTr="00474C0B">
        <w:trPr>
          <w:trHeight w:val="391"/>
        </w:trPr>
        <w:tc>
          <w:tcPr>
            <w:tcW w:w="3618" w:type="dxa"/>
            <w:tcBorders>
              <w:top w:val="nil"/>
              <w:left w:val="single" w:sz="4" w:space="0" w:color="auto"/>
              <w:bottom w:val="single" w:sz="4" w:space="0" w:color="auto"/>
              <w:right w:val="single" w:sz="4" w:space="0" w:color="auto"/>
            </w:tcBorders>
            <w:shd w:val="clear" w:color="auto" w:fill="auto"/>
            <w:noWrap/>
            <w:hideMark/>
          </w:tcPr>
          <w:p w:rsidR="0090156F" w:rsidRPr="0008211A" w:rsidRDefault="0090156F" w:rsidP="00772A63">
            <w:pPr>
              <w:jc w:val="both"/>
              <w:rPr>
                <w:color w:val="000000"/>
              </w:rPr>
            </w:pPr>
            <w:r w:rsidRPr="0008211A">
              <w:rPr>
                <w:color w:val="000000"/>
              </w:rPr>
              <w:t>CONSTRUCCION DE PAVIMENTO DE CONCRETO HIDRÁULICO DE CALLE INSURGENTES DE LA CABECERA MUNICIPAL, MEXTICACÁN, JALISCO.</w:t>
            </w:r>
          </w:p>
        </w:tc>
        <w:tc>
          <w:tcPr>
            <w:tcW w:w="115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$1,043,976.00</w:t>
            </w:r>
          </w:p>
        </w:tc>
        <w:tc>
          <w:tcPr>
            <w:tcW w:w="1049"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$260,994.00</w:t>
            </w:r>
          </w:p>
        </w:tc>
        <w:tc>
          <w:tcPr>
            <w:tcW w:w="943"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$260,994.00</w:t>
            </w:r>
          </w:p>
        </w:tc>
        <w:tc>
          <w:tcPr>
            <w:tcW w:w="944"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$260,994.00</w:t>
            </w:r>
          </w:p>
        </w:tc>
        <w:tc>
          <w:tcPr>
            <w:tcW w:w="945" w:type="dxa"/>
            <w:tcBorders>
              <w:top w:val="nil"/>
              <w:left w:val="nil"/>
              <w:bottom w:val="single" w:sz="4" w:space="0" w:color="auto"/>
              <w:right w:val="single" w:sz="4" w:space="0" w:color="auto"/>
            </w:tcBorders>
            <w:shd w:val="clear" w:color="auto" w:fill="auto"/>
            <w:noWrap/>
            <w:hideMark/>
          </w:tcPr>
          <w:p w:rsidR="0090156F" w:rsidRPr="00474C0B" w:rsidRDefault="0090156F" w:rsidP="00772A63">
            <w:pPr>
              <w:jc w:val="right"/>
              <w:rPr>
                <w:sz w:val="16"/>
              </w:rPr>
            </w:pPr>
            <w:r w:rsidRPr="00474C0B">
              <w:rPr>
                <w:sz w:val="16"/>
              </w:rPr>
              <w:t>$260,994.00</w:t>
            </w:r>
          </w:p>
        </w:tc>
      </w:tr>
      <w:tr w:rsidR="0090156F" w:rsidRPr="0008211A" w:rsidTr="00474C0B">
        <w:trPr>
          <w:trHeight w:val="308"/>
        </w:trPr>
        <w:tc>
          <w:tcPr>
            <w:tcW w:w="3618" w:type="dxa"/>
            <w:tcBorders>
              <w:top w:val="nil"/>
              <w:left w:val="single" w:sz="4" w:space="0" w:color="auto"/>
              <w:bottom w:val="single" w:sz="4" w:space="0" w:color="auto"/>
              <w:right w:val="single" w:sz="4" w:space="0" w:color="auto"/>
            </w:tcBorders>
            <w:shd w:val="clear" w:color="auto" w:fill="auto"/>
            <w:noWrap/>
            <w:hideMark/>
          </w:tcPr>
          <w:p w:rsidR="0090156F" w:rsidRPr="0008211A" w:rsidRDefault="0090156F" w:rsidP="00772A63">
            <w:pPr>
              <w:jc w:val="right"/>
              <w:rPr>
                <w:b/>
                <w:bCs/>
                <w:color w:val="000000"/>
              </w:rPr>
            </w:pPr>
            <w:r w:rsidRPr="0008211A">
              <w:rPr>
                <w:b/>
                <w:bCs/>
                <w:color w:val="000000"/>
              </w:rPr>
              <w:t>TOTAL</w:t>
            </w:r>
          </w:p>
        </w:tc>
        <w:tc>
          <w:tcPr>
            <w:tcW w:w="1153" w:type="dxa"/>
            <w:tcBorders>
              <w:top w:val="nil"/>
              <w:left w:val="nil"/>
              <w:bottom w:val="single" w:sz="4" w:space="0" w:color="auto"/>
              <w:right w:val="single" w:sz="4" w:space="0" w:color="auto"/>
            </w:tcBorders>
            <w:shd w:val="clear" w:color="auto" w:fill="auto"/>
            <w:noWrap/>
            <w:vAlign w:val="center"/>
            <w:hideMark/>
          </w:tcPr>
          <w:p w:rsidR="0090156F" w:rsidRPr="00474C0B" w:rsidRDefault="0090156F" w:rsidP="00772A63">
            <w:pPr>
              <w:jc w:val="right"/>
              <w:rPr>
                <w:color w:val="000000"/>
                <w:sz w:val="16"/>
              </w:rPr>
            </w:pPr>
            <w:r w:rsidRPr="00474C0B">
              <w:rPr>
                <w:color w:val="000000"/>
                <w:sz w:val="16"/>
              </w:rPr>
              <w:t>$3,038,784.00</w:t>
            </w:r>
          </w:p>
        </w:tc>
        <w:tc>
          <w:tcPr>
            <w:tcW w:w="1049" w:type="dxa"/>
            <w:tcBorders>
              <w:top w:val="nil"/>
              <w:left w:val="nil"/>
              <w:bottom w:val="single" w:sz="4" w:space="0" w:color="auto"/>
              <w:right w:val="single" w:sz="4" w:space="0" w:color="auto"/>
            </w:tcBorders>
            <w:shd w:val="clear" w:color="auto" w:fill="auto"/>
            <w:noWrap/>
            <w:vAlign w:val="center"/>
            <w:hideMark/>
          </w:tcPr>
          <w:p w:rsidR="0090156F" w:rsidRPr="00474C0B" w:rsidRDefault="0090156F" w:rsidP="00772A63">
            <w:pPr>
              <w:jc w:val="right"/>
              <w:rPr>
                <w:color w:val="000000"/>
                <w:sz w:val="16"/>
              </w:rPr>
            </w:pPr>
            <w:r w:rsidRPr="00474C0B">
              <w:rPr>
                <w:color w:val="000000"/>
                <w:sz w:val="16"/>
              </w:rPr>
              <w:t>$759,696.00</w:t>
            </w:r>
          </w:p>
        </w:tc>
        <w:tc>
          <w:tcPr>
            <w:tcW w:w="943" w:type="dxa"/>
            <w:tcBorders>
              <w:top w:val="nil"/>
              <w:left w:val="nil"/>
              <w:bottom w:val="single" w:sz="4" w:space="0" w:color="auto"/>
              <w:right w:val="single" w:sz="4" w:space="0" w:color="auto"/>
            </w:tcBorders>
            <w:shd w:val="clear" w:color="auto" w:fill="auto"/>
            <w:noWrap/>
            <w:vAlign w:val="center"/>
            <w:hideMark/>
          </w:tcPr>
          <w:p w:rsidR="0090156F" w:rsidRPr="00474C0B" w:rsidRDefault="0090156F" w:rsidP="00772A63">
            <w:pPr>
              <w:jc w:val="right"/>
              <w:rPr>
                <w:color w:val="000000"/>
                <w:sz w:val="16"/>
              </w:rPr>
            </w:pPr>
            <w:r w:rsidRPr="00474C0B">
              <w:rPr>
                <w:color w:val="000000"/>
                <w:sz w:val="16"/>
              </w:rPr>
              <w:t>$759,696.00</w:t>
            </w:r>
          </w:p>
        </w:tc>
        <w:tc>
          <w:tcPr>
            <w:tcW w:w="944" w:type="dxa"/>
            <w:tcBorders>
              <w:top w:val="nil"/>
              <w:left w:val="nil"/>
              <w:bottom w:val="single" w:sz="4" w:space="0" w:color="auto"/>
              <w:right w:val="single" w:sz="4" w:space="0" w:color="auto"/>
            </w:tcBorders>
            <w:shd w:val="clear" w:color="auto" w:fill="auto"/>
            <w:noWrap/>
            <w:vAlign w:val="center"/>
            <w:hideMark/>
          </w:tcPr>
          <w:p w:rsidR="0090156F" w:rsidRPr="00474C0B" w:rsidRDefault="0090156F" w:rsidP="00772A63">
            <w:pPr>
              <w:jc w:val="right"/>
              <w:rPr>
                <w:color w:val="000000"/>
                <w:sz w:val="16"/>
              </w:rPr>
            </w:pPr>
            <w:r w:rsidRPr="00474C0B">
              <w:rPr>
                <w:color w:val="000000"/>
                <w:sz w:val="16"/>
              </w:rPr>
              <w:t>$759,696.00</w:t>
            </w:r>
          </w:p>
        </w:tc>
        <w:tc>
          <w:tcPr>
            <w:tcW w:w="945" w:type="dxa"/>
            <w:tcBorders>
              <w:top w:val="nil"/>
              <w:left w:val="nil"/>
              <w:bottom w:val="single" w:sz="4" w:space="0" w:color="auto"/>
              <w:right w:val="single" w:sz="4" w:space="0" w:color="auto"/>
            </w:tcBorders>
            <w:shd w:val="clear" w:color="auto" w:fill="auto"/>
            <w:noWrap/>
            <w:vAlign w:val="center"/>
            <w:hideMark/>
          </w:tcPr>
          <w:p w:rsidR="0090156F" w:rsidRPr="00474C0B" w:rsidRDefault="0090156F" w:rsidP="00772A63">
            <w:pPr>
              <w:jc w:val="right"/>
              <w:rPr>
                <w:color w:val="000000"/>
                <w:sz w:val="16"/>
              </w:rPr>
            </w:pPr>
            <w:r w:rsidRPr="00474C0B">
              <w:rPr>
                <w:color w:val="000000"/>
                <w:sz w:val="16"/>
              </w:rPr>
              <w:t>$759,696.00</w:t>
            </w:r>
          </w:p>
        </w:tc>
      </w:tr>
    </w:tbl>
    <w:p w:rsidR="0090156F" w:rsidRDefault="0090156F" w:rsidP="0090156F">
      <w:pPr>
        <w:pStyle w:val="Sinespaciado"/>
        <w:jc w:val="both"/>
        <w:rPr>
          <w:rStyle w:val="nfasis"/>
          <w:rFonts w:ascii="Arial" w:hAnsi="Arial" w:cs="Arial"/>
          <w:i w:val="0"/>
          <w:iCs w:val="0"/>
          <w:sz w:val="24"/>
          <w:szCs w:val="24"/>
        </w:rPr>
      </w:pPr>
    </w:p>
    <w:p w:rsidR="0090156F" w:rsidRDefault="0090156F" w:rsidP="0090156F">
      <w:pPr>
        <w:pStyle w:val="Sinespaciado"/>
        <w:jc w:val="both"/>
        <w:rPr>
          <w:rStyle w:val="nfasis"/>
          <w:rFonts w:ascii="Arial" w:hAnsi="Arial" w:cs="Arial"/>
          <w:i w:val="0"/>
          <w:iCs w:val="0"/>
          <w:sz w:val="24"/>
          <w:szCs w:val="24"/>
        </w:rPr>
      </w:pPr>
      <w:r w:rsidRPr="001C10AA">
        <w:rPr>
          <w:rStyle w:val="nfasis"/>
          <w:rFonts w:ascii="Arial" w:hAnsi="Arial" w:cs="Arial"/>
          <w:b/>
          <w:i w:val="0"/>
          <w:iCs w:val="0"/>
          <w:sz w:val="24"/>
          <w:szCs w:val="24"/>
        </w:rPr>
        <w:t xml:space="preserve">IX. Análisis de solicitud de permisos de subdivisión </w:t>
      </w:r>
    </w:p>
    <w:p w:rsidR="0090156F" w:rsidRDefault="0090156F" w:rsidP="0090156F">
      <w:pPr>
        <w:pStyle w:val="Sinespaciado"/>
        <w:rPr>
          <w:rStyle w:val="nfasis"/>
          <w:rFonts w:ascii="Arial" w:hAnsi="Arial" w:cs="Arial"/>
          <w:b/>
          <w:i w:val="0"/>
          <w:sz w:val="24"/>
          <w:szCs w:val="24"/>
        </w:rPr>
      </w:pPr>
      <w:r w:rsidRPr="001C10AA">
        <w:rPr>
          <w:rStyle w:val="nfasis"/>
          <w:rFonts w:ascii="Arial" w:hAnsi="Arial" w:cs="Arial"/>
          <w:b/>
          <w:i w:val="0"/>
          <w:iCs w:val="0"/>
          <w:sz w:val="24"/>
          <w:szCs w:val="24"/>
        </w:rPr>
        <w:t>X. Asuntos Varios</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61”</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I. Verificación de quórum y declaración de apertura.</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II. Propuesta de orden del día y en su caso aprobación.</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III. Lectura del acta anterior aprobación y firma</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IV. Análisis y aprobación de modificación de Presupuesto 2014</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 xml:space="preserve">V. Aprobación de Gasto en el Proyecto ampliación de red eléctrica en </w:t>
      </w:r>
      <w:r>
        <w:rPr>
          <w:rStyle w:val="nfasis"/>
          <w:rFonts w:ascii="Arial" w:hAnsi="Arial" w:cs="Arial"/>
          <w:b/>
          <w:i w:val="0"/>
          <w:iCs w:val="0"/>
          <w:sz w:val="24"/>
          <w:szCs w:val="24"/>
        </w:rPr>
        <w:t>la comunidad de C</w:t>
      </w:r>
      <w:r w:rsidRPr="001018CA">
        <w:rPr>
          <w:rStyle w:val="nfasis"/>
          <w:rFonts w:ascii="Arial" w:hAnsi="Arial" w:cs="Arial"/>
          <w:b/>
          <w:i w:val="0"/>
          <w:iCs w:val="0"/>
          <w:sz w:val="24"/>
          <w:szCs w:val="24"/>
        </w:rPr>
        <w:t>añada de Islas</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VI. Aprobación de gasto en el Proyecto de pavimentación de ca</w:t>
      </w:r>
      <w:r>
        <w:rPr>
          <w:rStyle w:val="nfasis"/>
          <w:rFonts w:ascii="Arial" w:hAnsi="Arial" w:cs="Arial"/>
          <w:b/>
          <w:i w:val="0"/>
          <w:iCs w:val="0"/>
          <w:sz w:val="24"/>
          <w:szCs w:val="24"/>
        </w:rPr>
        <w:t>lle privada en la comunidad de C</w:t>
      </w:r>
      <w:r w:rsidRPr="001018CA">
        <w:rPr>
          <w:rStyle w:val="nfasis"/>
          <w:rFonts w:ascii="Arial" w:hAnsi="Arial" w:cs="Arial"/>
          <w:b/>
          <w:i w:val="0"/>
          <w:iCs w:val="0"/>
          <w:sz w:val="24"/>
          <w:szCs w:val="24"/>
        </w:rPr>
        <w:t>añada de Islas</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 xml:space="preserve">VII. </w:t>
      </w:r>
      <w:r>
        <w:rPr>
          <w:rStyle w:val="nfasis"/>
          <w:rFonts w:ascii="Arial" w:hAnsi="Arial" w:cs="Arial"/>
          <w:b/>
          <w:i w:val="0"/>
          <w:iCs w:val="0"/>
          <w:sz w:val="24"/>
          <w:szCs w:val="24"/>
        </w:rPr>
        <w:t xml:space="preserve">Análisis y </w:t>
      </w:r>
      <w:r w:rsidRPr="001018CA">
        <w:rPr>
          <w:rStyle w:val="nfasis"/>
          <w:rFonts w:ascii="Arial" w:hAnsi="Arial" w:cs="Arial"/>
          <w:b/>
          <w:i w:val="0"/>
          <w:iCs w:val="0"/>
          <w:sz w:val="24"/>
          <w:szCs w:val="24"/>
        </w:rPr>
        <w:t xml:space="preserve">Aprobación de gasto </w:t>
      </w:r>
      <w:r>
        <w:rPr>
          <w:rStyle w:val="nfasis"/>
          <w:rFonts w:ascii="Arial" w:hAnsi="Arial" w:cs="Arial"/>
          <w:b/>
          <w:i w:val="0"/>
          <w:iCs w:val="0"/>
          <w:sz w:val="24"/>
          <w:szCs w:val="24"/>
        </w:rPr>
        <w:t xml:space="preserve">en el proyecto </w:t>
      </w:r>
      <w:r w:rsidRPr="001018CA">
        <w:rPr>
          <w:rStyle w:val="nfasis"/>
          <w:rFonts w:ascii="Arial" w:hAnsi="Arial" w:cs="Arial"/>
          <w:b/>
          <w:i w:val="0"/>
          <w:iCs w:val="0"/>
          <w:sz w:val="24"/>
          <w:szCs w:val="24"/>
        </w:rPr>
        <w:t>Muro de contención en calle Lázaro Cárdenas.</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VIII. Entrega de Informe de siniestro y baja de pipa de agua potable</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IX. Análisis y aprobación de solicitudes para regularización de titulación de predios Urbanos</w:t>
      </w:r>
    </w:p>
    <w:p w:rsidR="0090156F" w:rsidRPr="001018CA" w:rsidRDefault="0090156F" w:rsidP="0090156F">
      <w:pPr>
        <w:pStyle w:val="Sinespaciado"/>
        <w:jc w:val="both"/>
        <w:rPr>
          <w:rStyle w:val="nfasis"/>
          <w:rFonts w:ascii="Arial" w:hAnsi="Arial" w:cs="Arial"/>
          <w:b/>
          <w:i w:val="0"/>
          <w:iCs w:val="0"/>
          <w:sz w:val="24"/>
          <w:szCs w:val="24"/>
        </w:rPr>
      </w:pPr>
      <w:r w:rsidRPr="001018CA">
        <w:rPr>
          <w:rStyle w:val="nfasis"/>
          <w:rFonts w:ascii="Arial" w:hAnsi="Arial" w:cs="Arial"/>
          <w:b/>
          <w:i w:val="0"/>
          <w:iCs w:val="0"/>
          <w:sz w:val="24"/>
          <w:szCs w:val="24"/>
        </w:rPr>
        <w:t xml:space="preserve">IX. Análisis de solicitud de permisos de subdivisión </w:t>
      </w:r>
    </w:p>
    <w:p w:rsidR="0081511C" w:rsidRDefault="0090156F" w:rsidP="0090156F">
      <w:pPr>
        <w:pStyle w:val="Sinespaciado"/>
        <w:rPr>
          <w:rStyle w:val="nfasis"/>
          <w:rFonts w:ascii="Arial" w:hAnsi="Arial" w:cs="Arial"/>
          <w:b/>
          <w:i w:val="0"/>
          <w:sz w:val="24"/>
          <w:szCs w:val="24"/>
        </w:rPr>
      </w:pPr>
      <w:r w:rsidRPr="001018CA">
        <w:rPr>
          <w:rStyle w:val="nfasis"/>
          <w:rFonts w:ascii="Arial" w:hAnsi="Arial" w:cs="Arial"/>
          <w:b/>
          <w:i w:val="0"/>
          <w:iCs w:val="0"/>
          <w:sz w:val="24"/>
          <w:szCs w:val="24"/>
        </w:rPr>
        <w:t>X. Asuntos Varios</w:t>
      </w: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62”</w:t>
      </w:r>
    </w:p>
    <w:p w:rsidR="0081511C" w:rsidRDefault="0081511C" w:rsidP="00300B07">
      <w:pPr>
        <w:pStyle w:val="Sinespaciado"/>
        <w:rPr>
          <w:rStyle w:val="nfasis"/>
          <w:rFonts w:ascii="Arial" w:hAnsi="Arial" w:cs="Arial"/>
          <w:b/>
          <w:i w:val="0"/>
          <w:sz w:val="24"/>
          <w:szCs w:val="24"/>
        </w:rPr>
      </w:pPr>
    </w:p>
    <w:p w:rsidR="00474C0B" w:rsidRPr="00350464" w:rsidRDefault="00474C0B" w:rsidP="00474C0B">
      <w:pPr>
        <w:pStyle w:val="Sinespaciado"/>
        <w:jc w:val="both"/>
        <w:rPr>
          <w:rStyle w:val="nfasis"/>
          <w:rFonts w:ascii="Arial" w:hAnsi="Arial" w:cs="Arial"/>
          <w:b/>
          <w:i w:val="0"/>
          <w:iCs w:val="0"/>
          <w:sz w:val="24"/>
          <w:szCs w:val="24"/>
        </w:rPr>
      </w:pPr>
      <w:r w:rsidRPr="00350464">
        <w:rPr>
          <w:rStyle w:val="nfasis"/>
          <w:rFonts w:ascii="Arial" w:hAnsi="Arial" w:cs="Arial"/>
          <w:b/>
          <w:i w:val="0"/>
          <w:iCs w:val="0"/>
          <w:sz w:val="24"/>
          <w:szCs w:val="24"/>
        </w:rPr>
        <w:t>I. Verificación de quórum y declaración de apertura.</w:t>
      </w:r>
    </w:p>
    <w:p w:rsidR="00474C0B" w:rsidRPr="00350464" w:rsidRDefault="00474C0B" w:rsidP="00474C0B">
      <w:pPr>
        <w:pStyle w:val="Sinespaciado"/>
        <w:jc w:val="both"/>
        <w:rPr>
          <w:rStyle w:val="nfasis"/>
          <w:rFonts w:ascii="Arial" w:hAnsi="Arial" w:cs="Arial"/>
          <w:b/>
          <w:i w:val="0"/>
          <w:iCs w:val="0"/>
          <w:sz w:val="24"/>
          <w:szCs w:val="24"/>
        </w:rPr>
      </w:pPr>
      <w:r w:rsidRPr="00350464">
        <w:rPr>
          <w:rStyle w:val="nfasis"/>
          <w:rFonts w:ascii="Arial" w:hAnsi="Arial" w:cs="Arial"/>
          <w:b/>
          <w:i w:val="0"/>
          <w:iCs w:val="0"/>
          <w:sz w:val="24"/>
          <w:szCs w:val="24"/>
        </w:rPr>
        <w:t>II. Propuesta de orden del día y en su caso aprobación.</w:t>
      </w:r>
    </w:p>
    <w:p w:rsidR="00474C0B" w:rsidRPr="00350464" w:rsidRDefault="00474C0B" w:rsidP="00474C0B">
      <w:pPr>
        <w:pStyle w:val="Sinespaciado"/>
        <w:jc w:val="both"/>
        <w:rPr>
          <w:rStyle w:val="nfasis"/>
          <w:rFonts w:ascii="Arial" w:hAnsi="Arial" w:cs="Arial"/>
          <w:b/>
          <w:i w:val="0"/>
          <w:iCs w:val="0"/>
          <w:sz w:val="24"/>
          <w:szCs w:val="24"/>
        </w:rPr>
      </w:pPr>
      <w:r w:rsidRPr="00350464">
        <w:rPr>
          <w:rStyle w:val="nfasis"/>
          <w:rFonts w:ascii="Arial" w:hAnsi="Arial" w:cs="Arial"/>
          <w:b/>
          <w:i w:val="0"/>
          <w:iCs w:val="0"/>
          <w:sz w:val="24"/>
          <w:szCs w:val="24"/>
        </w:rPr>
        <w:t>III. Lectura del acta anterior aprobación y firma</w:t>
      </w:r>
    </w:p>
    <w:p w:rsidR="00474C0B" w:rsidRPr="00350464" w:rsidRDefault="00474C0B" w:rsidP="00474C0B">
      <w:pPr>
        <w:pStyle w:val="Sinespaciado"/>
        <w:jc w:val="both"/>
        <w:rPr>
          <w:rStyle w:val="nfasis"/>
          <w:rFonts w:ascii="Arial" w:hAnsi="Arial" w:cs="Arial"/>
          <w:b/>
          <w:i w:val="0"/>
          <w:iCs w:val="0"/>
          <w:sz w:val="24"/>
          <w:szCs w:val="24"/>
        </w:rPr>
      </w:pPr>
      <w:r w:rsidRPr="00350464">
        <w:rPr>
          <w:rStyle w:val="nfasis"/>
          <w:rFonts w:ascii="Arial" w:hAnsi="Arial" w:cs="Arial"/>
          <w:b/>
          <w:i w:val="0"/>
          <w:iCs w:val="0"/>
          <w:sz w:val="24"/>
          <w:szCs w:val="24"/>
        </w:rPr>
        <w:t>IV. Análisis y aprobaci</w:t>
      </w:r>
      <w:r>
        <w:rPr>
          <w:rStyle w:val="nfasis"/>
          <w:rFonts w:ascii="Arial" w:hAnsi="Arial" w:cs="Arial"/>
          <w:b/>
          <w:i w:val="0"/>
          <w:iCs w:val="0"/>
          <w:sz w:val="24"/>
          <w:szCs w:val="24"/>
        </w:rPr>
        <w:t>ón de firma de convenio con la S</w:t>
      </w:r>
      <w:r w:rsidRPr="00350464">
        <w:rPr>
          <w:rStyle w:val="nfasis"/>
          <w:rFonts w:ascii="Arial" w:hAnsi="Arial" w:cs="Arial"/>
          <w:b/>
          <w:i w:val="0"/>
          <w:iCs w:val="0"/>
          <w:sz w:val="24"/>
          <w:szCs w:val="24"/>
        </w:rPr>
        <w:t xml:space="preserve">ecretaria de Cultura </w:t>
      </w:r>
    </w:p>
    <w:p w:rsidR="00474C0B" w:rsidRDefault="00474C0B" w:rsidP="00474C0B">
      <w:pPr>
        <w:pStyle w:val="Prrafodelista"/>
        <w:suppressAutoHyphens w:val="0"/>
        <w:spacing w:after="200" w:line="276" w:lineRule="auto"/>
        <w:ind w:left="0"/>
        <w:jc w:val="both"/>
        <w:rPr>
          <w:rFonts w:ascii="Arial" w:hAnsi="Arial" w:cs="Arial"/>
          <w:b/>
        </w:rPr>
      </w:pPr>
      <w:r w:rsidRPr="00350464">
        <w:rPr>
          <w:rStyle w:val="nfasis"/>
          <w:rFonts w:ascii="Arial" w:hAnsi="Arial" w:cs="Arial"/>
          <w:b/>
          <w:i w:val="0"/>
          <w:iCs w:val="0"/>
        </w:rPr>
        <w:t xml:space="preserve">V. Análisis y Aprobación de asignación </w:t>
      </w:r>
      <w:r w:rsidRPr="00350464">
        <w:rPr>
          <w:rFonts w:ascii="Arial" w:hAnsi="Arial" w:cs="Arial"/>
          <w:b/>
        </w:rPr>
        <w:t xml:space="preserve"> de la </w:t>
      </w:r>
      <w:proofErr w:type="gramStart"/>
      <w:r w:rsidRPr="00350464">
        <w:rPr>
          <w:rFonts w:ascii="Arial" w:hAnsi="Arial" w:cs="Arial"/>
          <w:b/>
        </w:rPr>
        <w:t>obra ”</w:t>
      </w:r>
      <w:proofErr w:type="gramEnd"/>
      <w:r w:rsidRPr="00350464">
        <w:rPr>
          <w:rFonts w:ascii="Arial" w:hAnsi="Arial" w:cs="Arial"/>
          <w:b/>
          <w:noProof/>
        </w:rPr>
        <w:t>Construcción de carretera Mexticacán a Chimaliquin de Abajo conexión con carretera 207 estatal 4ta etapa”</w:t>
      </w:r>
      <w:r w:rsidRPr="00350464">
        <w:rPr>
          <w:rFonts w:ascii="Arial" w:hAnsi="Arial" w:cs="Arial"/>
          <w:b/>
          <w:i/>
          <w:noProof/>
        </w:rPr>
        <w:t xml:space="preserve"> </w:t>
      </w:r>
      <w:r w:rsidRPr="00350464">
        <w:rPr>
          <w:rFonts w:ascii="Arial" w:hAnsi="Arial" w:cs="Arial"/>
          <w:b/>
        </w:rPr>
        <w:t xml:space="preserve"> mediante Concurso por Invitación a por lo menos 3 empresas contratistas</w:t>
      </w:r>
    </w:p>
    <w:p w:rsidR="00474C0B" w:rsidRDefault="00474C0B" w:rsidP="00474C0B">
      <w:pPr>
        <w:pStyle w:val="Prrafodelista"/>
        <w:suppressAutoHyphens w:val="0"/>
        <w:spacing w:after="200" w:line="276" w:lineRule="auto"/>
        <w:ind w:left="0"/>
        <w:jc w:val="both"/>
        <w:rPr>
          <w:rStyle w:val="nfasis"/>
          <w:rFonts w:ascii="Arial" w:hAnsi="Arial" w:cs="Arial"/>
          <w:b/>
          <w:i w:val="0"/>
          <w:iCs w:val="0"/>
        </w:rPr>
      </w:pPr>
      <w:r w:rsidRPr="00350464">
        <w:rPr>
          <w:rStyle w:val="nfasis"/>
          <w:rFonts w:ascii="Arial" w:hAnsi="Arial" w:cs="Arial"/>
          <w:b/>
          <w:i w:val="0"/>
          <w:iCs w:val="0"/>
        </w:rPr>
        <w:t xml:space="preserve">VI. Análisis de solicitud de permisos de subdivisión </w:t>
      </w:r>
    </w:p>
    <w:p w:rsidR="00474C0B" w:rsidRDefault="00474C0B" w:rsidP="00474C0B">
      <w:pPr>
        <w:pStyle w:val="Prrafodelista"/>
        <w:suppressAutoHyphens w:val="0"/>
        <w:spacing w:after="200" w:line="276" w:lineRule="auto"/>
        <w:ind w:left="0"/>
        <w:jc w:val="both"/>
        <w:rPr>
          <w:rStyle w:val="nfasis"/>
          <w:rFonts w:ascii="Arial" w:hAnsi="Arial" w:cs="Arial"/>
          <w:b/>
          <w:i w:val="0"/>
          <w:iCs w:val="0"/>
        </w:rPr>
      </w:pPr>
      <w:r w:rsidRPr="00350464">
        <w:rPr>
          <w:rStyle w:val="nfasis"/>
          <w:rFonts w:ascii="Arial" w:hAnsi="Arial" w:cs="Arial"/>
          <w:b/>
          <w:i w:val="0"/>
          <w:iCs w:val="0"/>
        </w:rPr>
        <w:t>VII. Entrega de solicitud ciudadana</w:t>
      </w:r>
    </w:p>
    <w:p w:rsidR="00474C0B" w:rsidRDefault="00474C0B" w:rsidP="00474C0B">
      <w:pPr>
        <w:pStyle w:val="Prrafodelista"/>
        <w:suppressAutoHyphens w:val="0"/>
        <w:spacing w:after="200" w:line="276" w:lineRule="auto"/>
        <w:ind w:left="0"/>
        <w:jc w:val="both"/>
        <w:rPr>
          <w:rStyle w:val="nfasis"/>
          <w:rFonts w:ascii="Arial" w:hAnsi="Arial" w:cs="Arial"/>
          <w:b/>
          <w:i w:val="0"/>
          <w:iCs w:val="0"/>
        </w:rPr>
      </w:pPr>
      <w:r w:rsidRPr="00350464">
        <w:rPr>
          <w:rStyle w:val="nfasis"/>
          <w:rFonts w:ascii="Arial" w:hAnsi="Arial" w:cs="Arial"/>
          <w:b/>
          <w:i w:val="0"/>
          <w:iCs w:val="0"/>
        </w:rPr>
        <w:t>VIII. Asuntos Varios</w:t>
      </w:r>
    </w:p>
    <w:p w:rsidR="00474C0B" w:rsidRPr="00350464" w:rsidRDefault="00474C0B" w:rsidP="00474C0B">
      <w:pPr>
        <w:pStyle w:val="Prrafodelista"/>
        <w:suppressAutoHyphens w:val="0"/>
        <w:spacing w:after="200" w:line="276" w:lineRule="auto"/>
        <w:ind w:left="0"/>
        <w:jc w:val="both"/>
        <w:rPr>
          <w:rStyle w:val="nfasis"/>
          <w:rFonts w:ascii="Arial" w:hAnsi="Arial" w:cs="Arial"/>
          <w:b/>
          <w:i w:val="0"/>
          <w:iCs w:val="0"/>
        </w:rPr>
      </w:pP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474C0B" w:rsidRDefault="0081511C" w:rsidP="00474C0B">
      <w:pPr>
        <w:pStyle w:val="Sinespaciado"/>
        <w:jc w:val="center"/>
        <w:rPr>
          <w:sz w:val="32"/>
        </w:rPr>
      </w:pPr>
      <w:r>
        <w:rPr>
          <w:sz w:val="32"/>
        </w:rPr>
        <w:lastRenderedPageBreak/>
        <w:t>“</w:t>
      </w:r>
      <w:r w:rsidRPr="008C3EC4">
        <w:rPr>
          <w:sz w:val="32"/>
        </w:rPr>
        <w:t xml:space="preserve">Acta número </w:t>
      </w:r>
      <w:r>
        <w:rPr>
          <w:sz w:val="32"/>
        </w:rPr>
        <w:t>63”</w:t>
      </w:r>
    </w:p>
    <w:p w:rsidR="00474C0B" w:rsidRPr="00EA3AB2" w:rsidRDefault="00474C0B" w:rsidP="00474C0B">
      <w:pPr>
        <w:pStyle w:val="Sinespaciado"/>
        <w:jc w:val="center"/>
        <w:rPr>
          <w:rStyle w:val="nfasis"/>
          <w:rFonts w:ascii="Arial" w:hAnsi="Arial" w:cs="Arial"/>
          <w:b/>
          <w:i w:val="0"/>
          <w:iCs w:val="0"/>
          <w:sz w:val="24"/>
          <w:szCs w:val="24"/>
        </w:rPr>
      </w:pPr>
      <w:r w:rsidRPr="00EA3AB2">
        <w:rPr>
          <w:rStyle w:val="nfasis"/>
          <w:rFonts w:ascii="Arial" w:hAnsi="Arial" w:cs="Arial"/>
          <w:b/>
          <w:i w:val="0"/>
          <w:iCs w:val="0"/>
          <w:sz w:val="24"/>
          <w:szCs w:val="24"/>
        </w:rPr>
        <w:t>I. Verificación de quórum y declaración de apertura.</w:t>
      </w:r>
    </w:p>
    <w:p w:rsidR="00474C0B" w:rsidRPr="00EA3AB2" w:rsidRDefault="00474C0B" w:rsidP="00474C0B">
      <w:pPr>
        <w:pStyle w:val="Sinespaciado"/>
        <w:jc w:val="both"/>
        <w:rPr>
          <w:rStyle w:val="nfasis"/>
          <w:rFonts w:ascii="Arial" w:hAnsi="Arial" w:cs="Arial"/>
          <w:b/>
          <w:i w:val="0"/>
          <w:iCs w:val="0"/>
          <w:sz w:val="24"/>
          <w:szCs w:val="24"/>
        </w:rPr>
      </w:pPr>
      <w:r w:rsidRPr="00EA3AB2">
        <w:rPr>
          <w:rStyle w:val="nfasis"/>
          <w:rFonts w:ascii="Arial" w:hAnsi="Arial" w:cs="Arial"/>
          <w:b/>
          <w:i w:val="0"/>
          <w:iCs w:val="0"/>
          <w:sz w:val="24"/>
          <w:szCs w:val="24"/>
        </w:rPr>
        <w:t>II. Propuesta de orden del día y en su caso aprobación.</w:t>
      </w:r>
    </w:p>
    <w:p w:rsidR="00474C0B" w:rsidRPr="00EA3AB2" w:rsidRDefault="00474C0B" w:rsidP="00474C0B">
      <w:pPr>
        <w:pStyle w:val="Sinespaciado"/>
        <w:jc w:val="both"/>
        <w:rPr>
          <w:rStyle w:val="nfasis"/>
          <w:rFonts w:ascii="Arial" w:hAnsi="Arial" w:cs="Arial"/>
          <w:b/>
          <w:i w:val="0"/>
          <w:iCs w:val="0"/>
          <w:sz w:val="24"/>
          <w:szCs w:val="24"/>
        </w:rPr>
      </w:pPr>
      <w:r w:rsidRPr="00EA3AB2">
        <w:rPr>
          <w:rStyle w:val="nfasis"/>
          <w:rFonts w:ascii="Arial" w:hAnsi="Arial" w:cs="Arial"/>
          <w:b/>
          <w:i w:val="0"/>
          <w:iCs w:val="0"/>
          <w:sz w:val="24"/>
          <w:szCs w:val="24"/>
        </w:rPr>
        <w:t>III. Análisis y Aprobación</w:t>
      </w:r>
      <w:r w:rsidRPr="00EA3AB2">
        <w:rPr>
          <w:rFonts w:ascii="Arial" w:hAnsi="Arial" w:cs="Arial"/>
          <w:b/>
          <w:sz w:val="24"/>
          <w:szCs w:val="24"/>
        </w:rPr>
        <w:t xml:space="preserve"> de la </w:t>
      </w:r>
      <w:proofErr w:type="gramStart"/>
      <w:r w:rsidRPr="00EA3AB2">
        <w:rPr>
          <w:rFonts w:ascii="Arial" w:hAnsi="Arial" w:cs="Arial"/>
          <w:b/>
          <w:sz w:val="24"/>
          <w:szCs w:val="24"/>
        </w:rPr>
        <w:t>obra</w:t>
      </w:r>
      <w:r>
        <w:rPr>
          <w:rFonts w:ascii="Arial" w:hAnsi="Arial" w:cs="Arial"/>
          <w:b/>
          <w:sz w:val="24"/>
          <w:szCs w:val="24"/>
        </w:rPr>
        <w:t xml:space="preserve"> </w:t>
      </w:r>
      <w:r w:rsidRPr="00EA3AB2">
        <w:rPr>
          <w:rFonts w:ascii="Arial" w:hAnsi="Arial" w:cs="Arial"/>
          <w:b/>
          <w:sz w:val="24"/>
          <w:szCs w:val="24"/>
        </w:rPr>
        <w:t>”</w:t>
      </w:r>
      <w:proofErr w:type="gramEnd"/>
      <w:r w:rsidRPr="0061166C">
        <w:rPr>
          <w:rFonts w:ascii="Arial" w:hAnsi="Arial" w:cs="Arial"/>
          <w:b/>
          <w:noProof/>
          <w:sz w:val="24"/>
          <w:szCs w:val="24"/>
        </w:rPr>
        <w:t>Construcción de carretera Mexticacán a Chimaliquin de Abajo conexión con carretera 207 estatal 4ta etapa</w:t>
      </w:r>
      <w:r w:rsidRPr="00EA3AB2">
        <w:rPr>
          <w:rFonts w:ascii="Arial" w:hAnsi="Arial" w:cs="Arial"/>
          <w:b/>
          <w:i/>
          <w:noProof/>
          <w:sz w:val="24"/>
          <w:szCs w:val="24"/>
        </w:rPr>
        <w:t xml:space="preserve">” </w:t>
      </w:r>
      <w:r w:rsidRPr="00EA3AB2">
        <w:rPr>
          <w:rFonts w:ascii="Arial" w:hAnsi="Arial" w:cs="Arial"/>
          <w:b/>
          <w:sz w:val="24"/>
          <w:szCs w:val="24"/>
        </w:rPr>
        <w:t xml:space="preserve"> y autorización de firma de convenios con la Secretaria de Planeación, Administración y Finanzas del Estado de Jalisco</w:t>
      </w:r>
    </w:p>
    <w:p w:rsidR="0081511C" w:rsidRDefault="00474C0B" w:rsidP="00474C0B">
      <w:pPr>
        <w:pStyle w:val="Sinespaciado"/>
        <w:rPr>
          <w:rStyle w:val="nfasis"/>
          <w:rFonts w:ascii="Arial" w:hAnsi="Arial" w:cs="Arial"/>
          <w:b/>
          <w:i w:val="0"/>
          <w:sz w:val="24"/>
          <w:szCs w:val="24"/>
        </w:rPr>
      </w:pPr>
      <w:r w:rsidRPr="00EA3AB2">
        <w:rPr>
          <w:rStyle w:val="nfasis"/>
          <w:rFonts w:ascii="Arial" w:hAnsi="Arial" w:cs="Arial"/>
          <w:b/>
          <w:i w:val="0"/>
          <w:iCs w:val="0"/>
          <w:sz w:val="24"/>
          <w:szCs w:val="24"/>
        </w:rPr>
        <w:t>IV. Análisis y Aprobación</w:t>
      </w:r>
      <w:r w:rsidRPr="00EA3AB2">
        <w:rPr>
          <w:rFonts w:ascii="Arial" w:hAnsi="Arial" w:cs="Arial"/>
          <w:b/>
          <w:sz w:val="24"/>
          <w:szCs w:val="24"/>
        </w:rPr>
        <w:t xml:space="preserve"> de la </w:t>
      </w:r>
      <w:proofErr w:type="gramStart"/>
      <w:r w:rsidRPr="00EA3AB2">
        <w:rPr>
          <w:rFonts w:ascii="Arial" w:hAnsi="Arial" w:cs="Arial"/>
          <w:b/>
          <w:sz w:val="24"/>
          <w:szCs w:val="24"/>
        </w:rPr>
        <w:t>obra ”</w:t>
      </w:r>
      <w:proofErr w:type="gramEnd"/>
      <w:r w:rsidRPr="0061166C">
        <w:rPr>
          <w:rFonts w:ascii="Arial" w:hAnsi="Arial" w:cs="Arial"/>
          <w:b/>
          <w:noProof/>
          <w:sz w:val="24"/>
          <w:szCs w:val="24"/>
        </w:rPr>
        <w:t>Barda Perimetral en la Escuela Wilebalda Rodriguez</w:t>
      </w:r>
      <w:r w:rsidRPr="00EA3AB2">
        <w:rPr>
          <w:rFonts w:ascii="Arial" w:hAnsi="Arial" w:cs="Arial"/>
          <w:b/>
          <w:i/>
          <w:noProof/>
          <w:sz w:val="24"/>
          <w:szCs w:val="24"/>
        </w:rPr>
        <w:t xml:space="preserve">” </w:t>
      </w:r>
      <w:r w:rsidRPr="00EA3AB2">
        <w:rPr>
          <w:rFonts w:ascii="Arial" w:hAnsi="Arial" w:cs="Arial"/>
          <w:b/>
          <w:sz w:val="24"/>
          <w:szCs w:val="24"/>
        </w:rPr>
        <w:t xml:space="preserve"> gestionada mediante el programa </w:t>
      </w:r>
      <w:r w:rsidRPr="00EA3AB2">
        <w:rPr>
          <w:rFonts w:ascii="Arial" w:hAnsi="Arial" w:cs="Arial"/>
          <w:b/>
          <w:bCs/>
          <w:sz w:val="24"/>
          <w:szCs w:val="24"/>
          <w:shd w:val="clear" w:color="auto" w:fill="FFFFFF"/>
        </w:rPr>
        <w:t>FOPADEM 2015 JALISCO</w:t>
      </w:r>
      <w:r w:rsidRPr="00EA3AB2">
        <w:rPr>
          <w:rFonts w:ascii="Arial Narrow" w:hAnsi="Arial Narrow"/>
          <w:b/>
          <w:bCs/>
          <w:sz w:val="36"/>
          <w:szCs w:val="36"/>
          <w:shd w:val="clear" w:color="auto" w:fill="FFFFFF"/>
        </w:rPr>
        <w:t xml:space="preserve"> </w:t>
      </w:r>
      <w:r w:rsidRPr="00EA3AB2">
        <w:rPr>
          <w:rFonts w:ascii="Arial" w:hAnsi="Arial" w:cs="Arial"/>
          <w:b/>
          <w:sz w:val="24"/>
          <w:szCs w:val="24"/>
        </w:rPr>
        <w:t>y autorización de firma de convenios con la Secretaria de Planeación, Administración y Finanzas del Estado de Jalisco</w:t>
      </w:r>
    </w:p>
    <w:p w:rsidR="0081511C" w:rsidRDefault="0081511C" w:rsidP="00300B07">
      <w:pPr>
        <w:pStyle w:val="Sinespaciado"/>
        <w:rPr>
          <w:rStyle w:val="nfasis"/>
          <w:rFonts w:ascii="Arial" w:hAnsi="Arial" w:cs="Arial"/>
          <w:b/>
          <w:i w:val="0"/>
          <w:sz w:val="24"/>
          <w:szCs w:val="24"/>
        </w:rPr>
      </w:pPr>
    </w:p>
    <w:p w:rsidR="00474C0B" w:rsidRDefault="00474C0B"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64”</w:t>
      </w:r>
    </w:p>
    <w:p w:rsidR="00474C0B" w:rsidRPr="00EA3AB2" w:rsidRDefault="00474C0B" w:rsidP="00474C0B">
      <w:pPr>
        <w:pStyle w:val="Sinespaciado"/>
        <w:jc w:val="both"/>
        <w:rPr>
          <w:rStyle w:val="nfasis"/>
          <w:rFonts w:ascii="Arial" w:hAnsi="Arial" w:cs="Arial"/>
          <w:b/>
          <w:i w:val="0"/>
          <w:iCs w:val="0"/>
          <w:sz w:val="24"/>
          <w:szCs w:val="24"/>
        </w:rPr>
      </w:pPr>
      <w:r w:rsidRPr="00EA3AB2">
        <w:rPr>
          <w:rStyle w:val="nfasis"/>
          <w:rFonts w:ascii="Arial" w:hAnsi="Arial" w:cs="Arial"/>
          <w:b/>
          <w:i w:val="0"/>
          <w:iCs w:val="0"/>
          <w:sz w:val="24"/>
          <w:szCs w:val="24"/>
        </w:rPr>
        <w:t>I. Verificación de quórum y declaración de apertura.</w:t>
      </w:r>
    </w:p>
    <w:p w:rsidR="00474C0B" w:rsidRPr="00EA3AB2" w:rsidRDefault="00474C0B" w:rsidP="00474C0B">
      <w:pPr>
        <w:pStyle w:val="Sinespaciado"/>
        <w:jc w:val="both"/>
        <w:rPr>
          <w:rStyle w:val="nfasis"/>
          <w:rFonts w:ascii="Arial" w:hAnsi="Arial" w:cs="Arial"/>
          <w:b/>
          <w:i w:val="0"/>
          <w:iCs w:val="0"/>
          <w:sz w:val="24"/>
          <w:szCs w:val="24"/>
        </w:rPr>
      </w:pPr>
      <w:r w:rsidRPr="00EA3AB2">
        <w:rPr>
          <w:rStyle w:val="nfasis"/>
          <w:rFonts w:ascii="Arial" w:hAnsi="Arial" w:cs="Arial"/>
          <w:b/>
          <w:i w:val="0"/>
          <w:iCs w:val="0"/>
          <w:sz w:val="24"/>
          <w:szCs w:val="24"/>
        </w:rPr>
        <w:t>II. Propuesta de orden del día y en su caso aprobación.</w:t>
      </w:r>
    </w:p>
    <w:p w:rsidR="00474C0B" w:rsidRPr="008975E0" w:rsidRDefault="00474C0B" w:rsidP="00474C0B">
      <w:pPr>
        <w:jc w:val="both"/>
        <w:rPr>
          <w:rStyle w:val="nfasis"/>
          <w:rFonts w:ascii="Arial" w:hAnsi="Arial" w:cs="Arial"/>
          <w:i w:val="0"/>
        </w:rPr>
      </w:pPr>
      <w:r w:rsidRPr="00EA3AB2">
        <w:rPr>
          <w:rStyle w:val="nfasis"/>
          <w:rFonts w:ascii="Arial" w:hAnsi="Arial" w:cs="Arial"/>
          <w:b/>
          <w:i w:val="0"/>
          <w:iCs w:val="0"/>
        </w:rPr>
        <w:t xml:space="preserve">III. </w:t>
      </w:r>
      <w:r>
        <w:rPr>
          <w:rStyle w:val="nfasis"/>
          <w:rFonts w:ascii="Arial" w:hAnsi="Arial" w:cs="Arial"/>
          <w:b/>
          <w:i w:val="0"/>
          <w:iCs w:val="0"/>
        </w:rPr>
        <w:t>A</w:t>
      </w:r>
      <w:r w:rsidRPr="008975E0">
        <w:rPr>
          <w:rStyle w:val="nfasis"/>
          <w:rFonts w:ascii="Arial" w:hAnsi="Arial" w:cs="Arial"/>
          <w:b/>
          <w:i w:val="0"/>
          <w:iCs w:val="0"/>
        </w:rPr>
        <w:t>nálisis y aprobación</w:t>
      </w:r>
      <w:r w:rsidRPr="008975E0">
        <w:rPr>
          <w:rFonts w:ascii="Arial" w:hAnsi="Arial" w:cs="Arial"/>
          <w:b/>
        </w:rPr>
        <w:t xml:space="preserve"> de obras a gestionar </w:t>
      </w:r>
      <w:r>
        <w:rPr>
          <w:rFonts w:ascii="Arial" w:hAnsi="Arial" w:cs="Arial"/>
          <w:b/>
        </w:rPr>
        <w:t>para acceder a los apoyos del “Fideicomiso Fondo de Apoyo en Infraestructura y P</w:t>
      </w:r>
      <w:r w:rsidRPr="008975E0">
        <w:rPr>
          <w:rFonts w:ascii="Arial" w:hAnsi="Arial" w:cs="Arial"/>
          <w:b/>
        </w:rPr>
        <w:t>roductividad</w:t>
      </w:r>
      <w:r w:rsidRPr="008975E0">
        <w:rPr>
          <w:rFonts w:ascii="Arial" w:hAnsi="Arial" w:cs="Arial"/>
          <w:b/>
          <w:i/>
          <w:noProof/>
        </w:rPr>
        <w:t>”</w:t>
      </w:r>
    </w:p>
    <w:p w:rsidR="00474C0B" w:rsidRPr="00C721A6" w:rsidRDefault="00474C0B" w:rsidP="00474C0B">
      <w:pPr>
        <w:spacing w:line="276" w:lineRule="auto"/>
        <w:jc w:val="both"/>
        <w:rPr>
          <w:rStyle w:val="nfasis"/>
          <w:rFonts w:ascii="Arial" w:hAnsi="Arial" w:cs="Arial"/>
          <w:b/>
          <w:i w:val="0"/>
        </w:rPr>
      </w:pPr>
      <w:r w:rsidRPr="00C721A6">
        <w:rPr>
          <w:rFonts w:ascii="Arial" w:hAnsi="Arial" w:cs="Arial"/>
          <w:b/>
        </w:rPr>
        <w:t>IV</w:t>
      </w:r>
      <w:r>
        <w:rPr>
          <w:rFonts w:ascii="Arial" w:hAnsi="Arial" w:cs="Arial"/>
          <w:b/>
        </w:rPr>
        <w:t>.</w:t>
      </w:r>
      <w:r w:rsidRPr="00C721A6">
        <w:rPr>
          <w:rFonts w:ascii="Arial" w:hAnsi="Arial" w:cs="Arial"/>
          <w:b/>
        </w:rPr>
        <w:t xml:space="preserve"> A</w:t>
      </w:r>
      <w:r w:rsidRPr="00C721A6">
        <w:rPr>
          <w:rStyle w:val="nfasis"/>
          <w:rFonts w:ascii="Arial" w:hAnsi="Arial" w:cs="Arial"/>
          <w:b/>
          <w:i w:val="0"/>
          <w:iCs w:val="0"/>
        </w:rPr>
        <w:t>nálisis  y aprobación de participación del municipio en el programa “MOCHILAS CON ÚTILES 2015</w:t>
      </w:r>
      <w:r w:rsidRPr="00C721A6">
        <w:rPr>
          <w:rFonts w:ascii="Arial" w:hAnsi="Arial" w:cs="Arial"/>
          <w:b/>
          <w:i/>
          <w:noProof/>
        </w:rPr>
        <w:t>”</w:t>
      </w:r>
    </w:p>
    <w:p w:rsidR="00474C0B" w:rsidRPr="00534913" w:rsidRDefault="00474C0B" w:rsidP="00474C0B">
      <w:pPr>
        <w:jc w:val="both"/>
        <w:rPr>
          <w:rStyle w:val="nfasis"/>
          <w:rFonts w:ascii="Arial" w:hAnsi="Arial" w:cs="Arial"/>
          <w:i w:val="0"/>
        </w:rPr>
      </w:pPr>
      <w:r w:rsidRPr="00335BD9">
        <w:rPr>
          <w:rFonts w:ascii="Arial" w:hAnsi="Arial" w:cs="Arial"/>
          <w:b/>
        </w:rPr>
        <w:t>V</w:t>
      </w:r>
      <w:r>
        <w:rPr>
          <w:rFonts w:ascii="Arial" w:hAnsi="Arial" w:cs="Arial"/>
          <w:b/>
        </w:rPr>
        <w:t>.</w:t>
      </w:r>
      <w:r w:rsidRPr="00534913">
        <w:rPr>
          <w:rFonts w:ascii="Arial" w:hAnsi="Arial" w:cs="Arial"/>
        </w:rPr>
        <w:t xml:space="preserve"> </w:t>
      </w:r>
      <w:r>
        <w:rPr>
          <w:rStyle w:val="nfasis"/>
          <w:rFonts w:ascii="Arial" w:hAnsi="Arial" w:cs="Arial"/>
          <w:b/>
          <w:i w:val="0"/>
          <w:iCs w:val="0"/>
        </w:rPr>
        <w:t>A</w:t>
      </w:r>
      <w:r w:rsidRPr="00534913">
        <w:rPr>
          <w:rStyle w:val="nfasis"/>
          <w:rFonts w:ascii="Arial" w:hAnsi="Arial" w:cs="Arial"/>
          <w:b/>
          <w:i w:val="0"/>
          <w:iCs w:val="0"/>
        </w:rPr>
        <w:t>n</w:t>
      </w:r>
      <w:r>
        <w:rPr>
          <w:rStyle w:val="nfasis"/>
          <w:rFonts w:ascii="Arial" w:hAnsi="Arial" w:cs="Arial"/>
          <w:b/>
          <w:i w:val="0"/>
          <w:iCs w:val="0"/>
        </w:rPr>
        <w:t>á</w:t>
      </w:r>
      <w:r w:rsidRPr="00534913">
        <w:rPr>
          <w:rStyle w:val="nfasis"/>
          <w:rFonts w:ascii="Arial" w:hAnsi="Arial" w:cs="Arial"/>
          <w:b/>
          <w:i w:val="0"/>
          <w:iCs w:val="0"/>
        </w:rPr>
        <w:t xml:space="preserve">lisis y aprobación de participación del municipio en el </w:t>
      </w:r>
      <w:r>
        <w:rPr>
          <w:rStyle w:val="nfasis"/>
          <w:rFonts w:ascii="Arial" w:hAnsi="Arial" w:cs="Arial"/>
          <w:b/>
          <w:i w:val="0"/>
          <w:iCs w:val="0"/>
        </w:rPr>
        <w:t>P</w:t>
      </w:r>
      <w:r w:rsidRPr="00534913">
        <w:rPr>
          <w:rStyle w:val="nfasis"/>
          <w:rFonts w:ascii="Arial" w:hAnsi="Arial" w:cs="Arial"/>
          <w:b/>
          <w:i w:val="0"/>
          <w:iCs w:val="0"/>
        </w:rPr>
        <w:t>rograma “Agenda para el Desarrollo Municipal 2015</w:t>
      </w:r>
      <w:r w:rsidRPr="00534913">
        <w:rPr>
          <w:rFonts w:ascii="Arial" w:hAnsi="Arial" w:cs="Arial"/>
          <w:b/>
          <w:i/>
          <w:noProof/>
        </w:rPr>
        <w:t>”</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65”</w:t>
      </w:r>
    </w:p>
    <w:p w:rsidR="00474C0B" w:rsidRPr="00944EF3" w:rsidRDefault="00474C0B" w:rsidP="00474C0B">
      <w:pPr>
        <w:pStyle w:val="Sinespaciado"/>
        <w:jc w:val="both"/>
        <w:rPr>
          <w:rStyle w:val="nfasis"/>
          <w:rFonts w:ascii="Arial" w:hAnsi="Arial" w:cs="Arial"/>
          <w:b/>
          <w:i w:val="0"/>
          <w:iCs w:val="0"/>
          <w:sz w:val="24"/>
          <w:szCs w:val="24"/>
        </w:rPr>
      </w:pPr>
      <w:r w:rsidRPr="00944EF3">
        <w:rPr>
          <w:rStyle w:val="nfasis"/>
          <w:rFonts w:ascii="Arial" w:hAnsi="Arial" w:cs="Arial"/>
          <w:b/>
          <w:i w:val="0"/>
          <w:iCs w:val="0"/>
          <w:sz w:val="24"/>
          <w:szCs w:val="24"/>
        </w:rPr>
        <w:t>I. Verificación de quórum y declaración de apertura.</w:t>
      </w:r>
    </w:p>
    <w:p w:rsidR="00474C0B" w:rsidRPr="00944EF3" w:rsidRDefault="00474C0B" w:rsidP="00474C0B">
      <w:pPr>
        <w:pStyle w:val="Sinespaciado"/>
        <w:jc w:val="both"/>
        <w:rPr>
          <w:rStyle w:val="nfasis"/>
          <w:rFonts w:ascii="Arial" w:hAnsi="Arial" w:cs="Arial"/>
          <w:b/>
          <w:i w:val="0"/>
          <w:iCs w:val="0"/>
          <w:sz w:val="24"/>
          <w:szCs w:val="24"/>
        </w:rPr>
      </w:pPr>
      <w:r w:rsidRPr="00944EF3">
        <w:rPr>
          <w:rStyle w:val="nfasis"/>
          <w:rFonts w:ascii="Arial" w:hAnsi="Arial" w:cs="Arial"/>
          <w:b/>
          <w:i w:val="0"/>
          <w:iCs w:val="0"/>
          <w:sz w:val="24"/>
          <w:szCs w:val="24"/>
        </w:rPr>
        <w:t>II. Propuesta de orden del día y en su caso aprobación.</w:t>
      </w:r>
    </w:p>
    <w:p w:rsidR="0081511C" w:rsidRDefault="00474C0B" w:rsidP="00474C0B">
      <w:pPr>
        <w:pStyle w:val="Sinespaciado"/>
        <w:rPr>
          <w:rStyle w:val="nfasis"/>
          <w:rFonts w:ascii="Arial" w:hAnsi="Arial" w:cs="Arial"/>
          <w:b/>
          <w:i w:val="0"/>
          <w:sz w:val="24"/>
          <w:szCs w:val="24"/>
        </w:rPr>
      </w:pPr>
      <w:r w:rsidRPr="00944EF3">
        <w:rPr>
          <w:rStyle w:val="nfasis"/>
          <w:rFonts w:ascii="Arial" w:hAnsi="Arial" w:cs="Arial"/>
          <w:b/>
          <w:i w:val="0"/>
          <w:iCs w:val="0"/>
          <w:sz w:val="24"/>
          <w:szCs w:val="24"/>
        </w:rPr>
        <w:t xml:space="preserve">III. </w:t>
      </w:r>
      <w:r w:rsidRPr="00944EF3">
        <w:rPr>
          <w:rFonts w:ascii="Arial" w:hAnsi="Arial" w:cs="Arial"/>
          <w:b/>
          <w:sz w:val="24"/>
          <w:szCs w:val="24"/>
        </w:rPr>
        <w:t>Análisis y Aprobación para la  adhesión del Municipio de Mexticacán al Proyecto México Conectado</w:t>
      </w:r>
    </w:p>
    <w:p w:rsidR="0081511C" w:rsidRDefault="0081511C" w:rsidP="00300B07">
      <w:pPr>
        <w:pStyle w:val="Sinespaciado"/>
        <w:rPr>
          <w:rStyle w:val="nfasis"/>
          <w:rFonts w:ascii="Arial" w:hAnsi="Arial" w:cs="Arial"/>
          <w:b/>
          <w:i w:val="0"/>
          <w:sz w:val="24"/>
          <w:szCs w:val="24"/>
        </w:rPr>
      </w:pPr>
    </w:p>
    <w:p w:rsidR="00474C0B" w:rsidRDefault="00474C0B"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66”</w:t>
      </w:r>
    </w:p>
    <w:p w:rsidR="00474C0B" w:rsidRPr="00356D20" w:rsidRDefault="00474C0B" w:rsidP="00474C0B">
      <w:pPr>
        <w:pStyle w:val="Sinespaciado"/>
        <w:spacing w:line="276" w:lineRule="auto"/>
        <w:jc w:val="both"/>
        <w:rPr>
          <w:rStyle w:val="nfasis"/>
          <w:rFonts w:ascii="Arial" w:hAnsi="Arial" w:cs="Arial"/>
          <w:b/>
          <w:i w:val="0"/>
          <w:iCs w:val="0"/>
          <w:sz w:val="24"/>
          <w:szCs w:val="24"/>
        </w:rPr>
      </w:pPr>
      <w:r w:rsidRPr="00356D20">
        <w:rPr>
          <w:rStyle w:val="nfasis"/>
          <w:rFonts w:ascii="Arial" w:hAnsi="Arial" w:cs="Arial"/>
          <w:i w:val="0"/>
          <w:iCs w:val="0"/>
          <w:sz w:val="24"/>
          <w:szCs w:val="24"/>
        </w:rPr>
        <w:t>I</w:t>
      </w:r>
      <w:r w:rsidRPr="00356D20">
        <w:rPr>
          <w:rStyle w:val="nfasis"/>
          <w:rFonts w:ascii="Arial" w:hAnsi="Arial" w:cs="Arial"/>
          <w:b/>
          <w:i w:val="0"/>
          <w:iCs w:val="0"/>
          <w:sz w:val="24"/>
          <w:szCs w:val="24"/>
        </w:rPr>
        <w:t>. Verificación de quórum y declaración de apertura.</w:t>
      </w:r>
    </w:p>
    <w:p w:rsidR="00474C0B" w:rsidRPr="00356D20" w:rsidRDefault="00474C0B" w:rsidP="00474C0B">
      <w:pPr>
        <w:pStyle w:val="Sinespaciado"/>
        <w:spacing w:line="276" w:lineRule="auto"/>
        <w:jc w:val="both"/>
        <w:rPr>
          <w:rStyle w:val="nfasis"/>
          <w:rFonts w:ascii="Arial" w:hAnsi="Arial" w:cs="Arial"/>
          <w:b/>
          <w:i w:val="0"/>
          <w:iCs w:val="0"/>
          <w:sz w:val="24"/>
          <w:szCs w:val="24"/>
        </w:rPr>
      </w:pPr>
      <w:r w:rsidRPr="00356D20">
        <w:rPr>
          <w:rStyle w:val="nfasis"/>
          <w:rFonts w:ascii="Arial" w:hAnsi="Arial" w:cs="Arial"/>
          <w:b/>
          <w:i w:val="0"/>
          <w:iCs w:val="0"/>
          <w:sz w:val="24"/>
          <w:szCs w:val="24"/>
        </w:rPr>
        <w:t>II. Propuesta de orden del día y en su caso aprobación.</w:t>
      </w:r>
    </w:p>
    <w:p w:rsidR="00474C0B" w:rsidRPr="00356D20" w:rsidRDefault="00474C0B" w:rsidP="00474C0B">
      <w:pPr>
        <w:pStyle w:val="Sinespaciado"/>
        <w:spacing w:line="276" w:lineRule="auto"/>
        <w:jc w:val="both"/>
        <w:rPr>
          <w:rStyle w:val="nfasis"/>
          <w:rFonts w:ascii="Arial" w:hAnsi="Arial" w:cs="Arial"/>
          <w:b/>
          <w:i w:val="0"/>
          <w:iCs w:val="0"/>
          <w:sz w:val="24"/>
          <w:szCs w:val="24"/>
        </w:rPr>
      </w:pPr>
      <w:r w:rsidRPr="00356D20">
        <w:rPr>
          <w:rStyle w:val="nfasis"/>
          <w:rFonts w:ascii="Arial" w:hAnsi="Arial" w:cs="Arial"/>
          <w:b/>
          <w:i w:val="0"/>
          <w:iCs w:val="0"/>
          <w:sz w:val="24"/>
          <w:szCs w:val="24"/>
        </w:rPr>
        <w:t>III. Lectura, análisis y firma de actas de sesión de Ayuntamiento anteriores</w:t>
      </w:r>
    </w:p>
    <w:p w:rsidR="00474C0B" w:rsidRPr="00356D20" w:rsidRDefault="00474C0B" w:rsidP="00474C0B">
      <w:pPr>
        <w:pStyle w:val="Sinespaciado"/>
        <w:spacing w:line="276" w:lineRule="auto"/>
        <w:jc w:val="both"/>
        <w:rPr>
          <w:rStyle w:val="nfasis"/>
          <w:rFonts w:ascii="Arial" w:hAnsi="Arial" w:cs="Arial"/>
          <w:b/>
          <w:i w:val="0"/>
          <w:iCs w:val="0"/>
          <w:sz w:val="24"/>
          <w:szCs w:val="24"/>
        </w:rPr>
      </w:pPr>
      <w:r w:rsidRPr="00356D20">
        <w:rPr>
          <w:rStyle w:val="nfasis"/>
          <w:rFonts w:ascii="Arial" w:hAnsi="Arial" w:cs="Arial"/>
          <w:b/>
          <w:i w:val="0"/>
          <w:iCs w:val="0"/>
          <w:sz w:val="24"/>
          <w:szCs w:val="24"/>
        </w:rPr>
        <w:t>IV. Análisis y Aprobación</w:t>
      </w:r>
      <w:r w:rsidRPr="00356D20">
        <w:rPr>
          <w:rFonts w:ascii="Arial" w:hAnsi="Arial" w:cs="Arial"/>
          <w:b/>
          <w:sz w:val="24"/>
          <w:szCs w:val="24"/>
        </w:rPr>
        <w:t xml:space="preserve"> de aportación para pavimento en la calle privada Javier Mina, dentro de la Cabecera Municipal.</w:t>
      </w:r>
    </w:p>
    <w:p w:rsidR="00474C0B" w:rsidRPr="00356D20" w:rsidRDefault="00474C0B" w:rsidP="00474C0B">
      <w:pPr>
        <w:pStyle w:val="Sinespaciado"/>
        <w:spacing w:line="276" w:lineRule="auto"/>
        <w:jc w:val="both"/>
        <w:rPr>
          <w:rFonts w:ascii="Arial" w:hAnsi="Arial" w:cs="Arial"/>
          <w:b/>
          <w:sz w:val="24"/>
          <w:szCs w:val="24"/>
        </w:rPr>
      </w:pPr>
      <w:r w:rsidRPr="00356D20">
        <w:rPr>
          <w:rStyle w:val="nfasis"/>
          <w:rFonts w:ascii="Arial" w:hAnsi="Arial" w:cs="Arial"/>
          <w:b/>
          <w:i w:val="0"/>
          <w:iCs w:val="0"/>
          <w:sz w:val="24"/>
          <w:szCs w:val="24"/>
        </w:rPr>
        <w:t>V. Análisis y Aprobación</w:t>
      </w:r>
      <w:r w:rsidRPr="00356D20">
        <w:rPr>
          <w:rFonts w:ascii="Arial" w:hAnsi="Arial" w:cs="Arial"/>
          <w:b/>
          <w:sz w:val="24"/>
          <w:szCs w:val="24"/>
        </w:rPr>
        <w:t xml:space="preserve"> de gasto para la realización de cunetas en la calle Hidalgo dentro de la comunidad de Cañada de Islas</w:t>
      </w: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t xml:space="preserve">VI. </w:t>
      </w:r>
      <w:r w:rsidRPr="00356D20">
        <w:rPr>
          <w:rStyle w:val="nfasis"/>
          <w:rFonts w:ascii="Arial" w:hAnsi="Arial" w:cs="Arial"/>
          <w:b/>
          <w:i w:val="0"/>
          <w:iCs w:val="0"/>
          <w:sz w:val="24"/>
          <w:szCs w:val="24"/>
        </w:rPr>
        <w:t>Análisis y Aprobación</w:t>
      </w:r>
      <w:r w:rsidRPr="00356D20">
        <w:rPr>
          <w:rFonts w:ascii="Arial" w:hAnsi="Arial" w:cs="Arial"/>
          <w:b/>
          <w:sz w:val="24"/>
          <w:szCs w:val="24"/>
        </w:rPr>
        <w:t xml:space="preserve"> del Proyecto Ampliación  de la línea eléctrica hacia el panteón de Cañada de Islas</w:t>
      </w: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t xml:space="preserve">VII. Análisis y aprobación de pago por daños causados en la propiedad privada al señor Genaro Cornejo Alonso </w:t>
      </w: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t>VIII. Análisis de Propuesta para realizar a jubilación de Feliciano Gutiérrez López.</w:t>
      </w: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t>IX. Análisis de propuesta para autorización de convenio con TELECOM y realización de comodato por equipo de cómputo</w:t>
      </w:r>
    </w:p>
    <w:p w:rsidR="00474C0B" w:rsidRPr="00356D20" w:rsidRDefault="00474C0B" w:rsidP="00474C0B">
      <w:pPr>
        <w:pStyle w:val="Sinespaciado"/>
        <w:spacing w:line="276" w:lineRule="auto"/>
        <w:jc w:val="both"/>
        <w:rPr>
          <w:rFonts w:ascii="Arial" w:hAnsi="Arial" w:cs="Arial"/>
          <w:b/>
          <w:sz w:val="24"/>
          <w:szCs w:val="24"/>
        </w:rPr>
      </w:pP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t>X. Análisis y Aprobación de Nombres para las calles de la comunidad de El Santuario, requisito indispensable para la realización de las tablas de valores</w:t>
      </w: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t xml:space="preserve"> XI. Análisis, aprobación de Presupuesto y erogación de recursos en la realización de la semana Cultural 2015</w:t>
      </w: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t xml:space="preserve">XII. </w:t>
      </w:r>
      <w:r w:rsidRPr="00367972">
        <w:rPr>
          <w:rFonts w:ascii="Arial" w:hAnsi="Arial" w:cs="Arial"/>
          <w:b/>
          <w:sz w:val="24"/>
          <w:szCs w:val="24"/>
        </w:rPr>
        <w:t>Análisis,  aprobación de Presupuesto y erogación de recursos en la realización del Tradicional  Festejo del día del Niño</w:t>
      </w: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lastRenderedPageBreak/>
        <w:t>XIII. Análisis, aprobación de Presupuesto y erogación de recursos en la realización del Tradicional  Festejo del día de las Madres</w:t>
      </w: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t xml:space="preserve">XIV. Análisis, aprobación de Presupuesto y erogación de recursos en la realización del </w:t>
      </w:r>
      <w:r>
        <w:rPr>
          <w:rFonts w:ascii="Arial" w:hAnsi="Arial" w:cs="Arial"/>
          <w:b/>
          <w:sz w:val="24"/>
          <w:szCs w:val="24"/>
        </w:rPr>
        <w:t>Tradicional  Festejo del día del maestro</w:t>
      </w:r>
    </w:p>
    <w:p w:rsidR="00474C0B" w:rsidRPr="00356D20" w:rsidRDefault="00474C0B" w:rsidP="00474C0B">
      <w:pPr>
        <w:pStyle w:val="Sinespaciado"/>
        <w:spacing w:line="276" w:lineRule="auto"/>
        <w:jc w:val="both"/>
        <w:rPr>
          <w:rFonts w:ascii="Arial" w:hAnsi="Arial" w:cs="Arial"/>
          <w:b/>
          <w:sz w:val="24"/>
          <w:szCs w:val="24"/>
        </w:rPr>
      </w:pPr>
      <w:r w:rsidRPr="00356D20">
        <w:rPr>
          <w:rFonts w:ascii="Arial" w:hAnsi="Arial" w:cs="Arial"/>
          <w:b/>
          <w:sz w:val="24"/>
          <w:szCs w:val="24"/>
        </w:rPr>
        <w:t xml:space="preserve">XV. Análisis de Solicitudes de Subdivisión </w:t>
      </w:r>
    </w:p>
    <w:p w:rsidR="00474C0B" w:rsidRPr="00356D20" w:rsidRDefault="00474C0B" w:rsidP="00474C0B">
      <w:pPr>
        <w:pStyle w:val="Sinespaciado"/>
        <w:spacing w:line="276" w:lineRule="auto"/>
        <w:jc w:val="both"/>
        <w:rPr>
          <w:rStyle w:val="nfasis"/>
          <w:rFonts w:ascii="Arial" w:hAnsi="Arial" w:cs="Arial"/>
          <w:b/>
          <w:i w:val="0"/>
          <w:iCs w:val="0"/>
          <w:sz w:val="24"/>
          <w:szCs w:val="24"/>
        </w:rPr>
      </w:pPr>
      <w:r w:rsidRPr="00356D20">
        <w:rPr>
          <w:rFonts w:ascii="Arial" w:hAnsi="Arial" w:cs="Arial"/>
          <w:b/>
          <w:sz w:val="24"/>
          <w:szCs w:val="24"/>
        </w:rPr>
        <w:t>XVI. Asuntos Varios</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67”</w:t>
      </w:r>
    </w:p>
    <w:p w:rsidR="0081511C" w:rsidRDefault="0081511C" w:rsidP="00300B07">
      <w:pPr>
        <w:pStyle w:val="Sinespaciado"/>
        <w:rPr>
          <w:rStyle w:val="nfasis"/>
          <w:rFonts w:ascii="Arial" w:hAnsi="Arial" w:cs="Arial"/>
          <w:b/>
          <w:i w:val="0"/>
          <w:sz w:val="24"/>
          <w:szCs w:val="24"/>
        </w:rPr>
      </w:pPr>
    </w:p>
    <w:p w:rsidR="00474C0B" w:rsidRPr="00AD22B9" w:rsidRDefault="00474C0B" w:rsidP="00474C0B">
      <w:pPr>
        <w:pStyle w:val="Sinespaciado"/>
        <w:spacing w:line="276" w:lineRule="auto"/>
        <w:jc w:val="both"/>
        <w:rPr>
          <w:rStyle w:val="nfasis"/>
          <w:rFonts w:ascii="Arial" w:hAnsi="Arial" w:cs="Arial"/>
          <w:b/>
          <w:i w:val="0"/>
          <w:iCs w:val="0"/>
          <w:sz w:val="24"/>
          <w:szCs w:val="24"/>
        </w:rPr>
      </w:pPr>
      <w:r w:rsidRPr="00AD22B9">
        <w:rPr>
          <w:rStyle w:val="nfasis"/>
          <w:rFonts w:ascii="Arial" w:hAnsi="Arial" w:cs="Arial"/>
          <w:b/>
          <w:i w:val="0"/>
          <w:iCs w:val="0"/>
          <w:sz w:val="24"/>
          <w:szCs w:val="24"/>
        </w:rPr>
        <w:t>I. Verificación de quórum y declaración de apertura.</w:t>
      </w:r>
    </w:p>
    <w:p w:rsidR="00474C0B" w:rsidRPr="00AD22B9" w:rsidRDefault="00474C0B" w:rsidP="00474C0B">
      <w:pPr>
        <w:pStyle w:val="Sinespaciado"/>
        <w:spacing w:line="276" w:lineRule="auto"/>
        <w:jc w:val="both"/>
        <w:rPr>
          <w:rStyle w:val="nfasis"/>
          <w:rFonts w:ascii="Arial" w:hAnsi="Arial" w:cs="Arial"/>
          <w:b/>
          <w:i w:val="0"/>
          <w:iCs w:val="0"/>
          <w:sz w:val="24"/>
          <w:szCs w:val="24"/>
        </w:rPr>
      </w:pPr>
      <w:r w:rsidRPr="00AD22B9">
        <w:rPr>
          <w:rStyle w:val="nfasis"/>
          <w:rFonts w:ascii="Arial" w:hAnsi="Arial" w:cs="Arial"/>
          <w:b/>
          <w:i w:val="0"/>
          <w:iCs w:val="0"/>
          <w:sz w:val="24"/>
          <w:szCs w:val="24"/>
        </w:rPr>
        <w:t>II. Propuesta de orden del día y en su caso aprobación.</w:t>
      </w:r>
    </w:p>
    <w:p w:rsidR="00474C0B" w:rsidRPr="00AD22B9" w:rsidRDefault="00474C0B" w:rsidP="00474C0B">
      <w:pPr>
        <w:pStyle w:val="Sinespaciado"/>
        <w:spacing w:line="276" w:lineRule="auto"/>
        <w:jc w:val="both"/>
        <w:rPr>
          <w:rFonts w:ascii="Arial" w:hAnsi="Arial" w:cs="Arial"/>
          <w:b/>
          <w:sz w:val="24"/>
          <w:szCs w:val="24"/>
        </w:rPr>
      </w:pPr>
      <w:r w:rsidRPr="00AD22B9">
        <w:rPr>
          <w:rStyle w:val="nfasis"/>
          <w:rFonts w:ascii="Arial" w:hAnsi="Arial" w:cs="Arial"/>
          <w:b/>
          <w:i w:val="0"/>
          <w:iCs w:val="0"/>
          <w:sz w:val="24"/>
          <w:szCs w:val="24"/>
        </w:rPr>
        <w:t>III. Análisis y Aprobación</w:t>
      </w:r>
      <w:r w:rsidRPr="00AD22B9">
        <w:rPr>
          <w:rFonts w:ascii="Arial" w:hAnsi="Arial" w:cs="Arial"/>
          <w:b/>
          <w:sz w:val="24"/>
          <w:szCs w:val="24"/>
        </w:rPr>
        <w:t xml:space="preserve"> para firma de convenio con la CEA y aportación para proyecto Planta de tratamiento de Aguas Residuales de la comunidad de Cañada de Islas</w:t>
      </w:r>
    </w:p>
    <w:p w:rsidR="0081511C" w:rsidRDefault="00474C0B" w:rsidP="00474C0B">
      <w:pPr>
        <w:pStyle w:val="Sinespaciado"/>
        <w:rPr>
          <w:rStyle w:val="nfasis"/>
          <w:rFonts w:ascii="Arial" w:hAnsi="Arial" w:cs="Arial"/>
          <w:b/>
          <w:i w:val="0"/>
          <w:sz w:val="24"/>
          <w:szCs w:val="24"/>
        </w:rPr>
      </w:pPr>
      <w:r w:rsidRPr="00AD22B9">
        <w:rPr>
          <w:rFonts w:ascii="Arial" w:hAnsi="Arial" w:cs="Arial"/>
          <w:b/>
          <w:sz w:val="24"/>
          <w:szCs w:val="24"/>
        </w:rPr>
        <w:t>IV. Análisis y Aprobación de Propuesta de nombres para las calles de la comunidad de El Santuario</w:t>
      </w:r>
    </w:p>
    <w:p w:rsidR="0081511C" w:rsidRDefault="0081511C" w:rsidP="00300B07">
      <w:pPr>
        <w:pStyle w:val="Sinespaciado"/>
        <w:rPr>
          <w:rStyle w:val="nfasis"/>
          <w:rFonts w:ascii="Arial" w:hAnsi="Arial" w:cs="Arial"/>
          <w:b/>
          <w:i w:val="0"/>
          <w:sz w:val="24"/>
          <w:szCs w:val="24"/>
        </w:rPr>
      </w:pPr>
    </w:p>
    <w:p w:rsidR="0081511C" w:rsidRDefault="0081511C" w:rsidP="0081511C">
      <w:pPr>
        <w:pStyle w:val="Sinespaciado"/>
        <w:jc w:val="center"/>
        <w:rPr>
          <w:sz w:val="32"/>
        </w:rPr>
      </w:pPr>
      <w:r>
        <w:rPr>
          <w:sz w:val="32"/>
        </w:rPr>
        <w:t>“</w:t>
      </w:r>
      <w:r w:rsidRPr="008C3EC4">
        <w:rPr>
          <w:sz w:val="32"/>
        </w:rPr>
        <w:t xml:space="preserve">Acta número </w:t>
      </w:r>
      <w:r>
        <w:rPr>
          <w:sz w:val="32"/>
        </w:rPr>
        <w:t>68”</w:t>
      </w:r>
    </w:p>
    <w:p w:rsidR="0081511C" w:rsidRDefault="0081511C" w:rsidP="00300B07">
      <w:pPr>
        <w:pStyle w:val="Sinespaciado"/>
        <w:rPr>
          <w:rStyle w:val="nfasis"/>
          <w:rFonts w:ascii="Arial" w:hAnsi="Arial" w:cs="Arial"/>
          <w:b/>
          <w:i w:val="0"/>
          <w:sz w:val="24"/>
          <w:szCs w:val="24"/>
        </w:rPr>
      </w:pPr>
    </w:p>
    <w:p w:rsidR="0081511C" w:rsidRDefault="0081511C" w:rsidP="00300B07">
      <w:pPr>
        <w:pStyle w:val="Sinespaciado"/>
        <w:rPr>
          <w:rStyle w:val="nfasis"/>
          <w:rFonts w:ascii="Arial" w:hAnsi="Arial" w:cs="Arial"/>
          <w:b/>
          <w:i w:val="0"/>
          <w:sz w:val="24"/>
          <w:szCs w:val="24"/>
        </w:rPr>
      </w:pPr>
      <w:bookmarkStart w:id="0" w:name="_GoBack"/>
      <w:bookmarkEnd w:id="0"/>
    </w:p>
    <w:sectPr w:rsidR="0081511C" w:rsidSect="00A845CA">
      <w:pgSz w:w="12240" w:h="20160" w:code="5"/>
      <w:pgMar w:top="1417" w:right="1701" w:bottom="1417" w:left="24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B6C"/>
    <w:multiLevelType w:val="hybridMultilevel"/>
    <w:tmpl w:val="AEA45E44"/>
    <w:lvl w:ilvl="0" w:tplc="886AB4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2309E2"/>
    <w:multiLevelType w:val="hybridMultilevel"/>
    <w:tmpl w:val="902207FA"/>
    <w:lvl w:ilvl="0" w:tplc="635E68FA">
      <w:start w:val="1"/>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5335E9"/>
    <w:multiLevelType w:val="hybridMultilevel"/>
    <w:tmpl w:val="02DE4834"/>
    <w:lvl w:ilvl="0" w:tplc="5B986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7F1F5C"/>
    <w:multiLevelType w:val="hybridMultilevel"/>
    <w:tmpl w:val="90B029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0F5630"/>
    <w:multiLevelType w:val="hybridMultilevel"/>
    <w:tmpl w:val="4688309E"/>
    <w:lvl w:ilvl="0" w:tplc="93D011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B47FDA"/>
    <w:multiLevelType w:val="hybridMultilevel"/>
    <w:tmpl w:val="B9C66112"/>
    <w:lvl w:ilvl="0" w:tplc="B54EF98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204FEA"/>
    <w:multiLevelType w:val="hybridMultilevel"/>
    <w:tmpl w:val="ACAA7FF6"/>
    <w:lvl w:ilvl="0" w:tplc="DA5EF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25047A"/>
    <w:multiLevelType w:val="hybridMultilevel"/>
    <w:tmpl w:val="3FF4E47E"/>
    <w:lvl w:ilvl="0" w:tplc="26669554">
      <w:start w:val="7"/>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2F965588"/>
    <w:multiLevelType w:val="hybridMultilevel"/>
    <w:tmpl w:val="B6D6CDEE"/>
    <w:lvl w:ilvl="0" w:tplc="5EF2E8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290108"/>
    <w:multiLevelType w:val="hybridMultilevel"/>
    <w:tmpl w:val="4688309E"/>
    <w:lvl w:ilvl="0" w:tplc="93D011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4037FC"/>
    <w:multiLevelType w:val="hybridMultilevel"/>
    <w:tmpl w:val="11DC89C8"/>
    <w:lvl w:ilvl="0" w:tplc="42566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C62702"/>
    <w:multiLevelType w:val="hybridMultilevel"/>
    <w:tmpl w:val="B6D6CDEE"/>
    <w:lvl w:ilvl="0" w:tplc="5EF2E8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D67814"/>
    <w:multiLevelType w:val="hybridMultilevel"/>
    <w:tmpl w:val="56E88A46"/>
    <w:lvl w:ilvl="0" w:tplc="8F9846D8">
      <w:start w:val="7"/>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D8317D8"/>
    <w:multiLevelType w:val="hybridMultilevel"/>
    <w:tmpl w:val="8FBA3A96"/>
    <w:lvl w:ilvl="0" w:tplc="C9EE55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2A5FD7"/>
    <w:multiLevelType w:val="hybridMultilevel"/>
    <w:tmpl w:val="3FDEA092"/>
    <w:lvl w:ilvl="0" w:tplc="5BC4DCF4">
      <w:start w:val="7"/>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nsid w:val="4C563807"/>
    <w:multiLevelType w:val="hybridMultilevel"/>
    <w:tmpl w:val="902207FA"/>
    <w:lvl w:ilvl="0" w:tplc="635E68FA">
      <w:start w:val="1"/>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98199B"/>
    <w:multiLevelType w:val="hybridMultilevel"/>
    <w:tmpl w:val="902207FA"/>
    <w:lvl w:ilvl="0" w:tplc="635E68FA">
      <w:start w:val="1"/>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DA7901"/>
    <w:multiLevelType w:val="hybridMultilevel"/>
    <w:tmpl w:val="ECE6C542"/>
    <w:lvl w:ilvl="0" w:tplc="35765032">
      <w:start w:val="3"/>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C9763E"/>
    <w:multiLevelType w:val="hybridMultilevel"/>
    <w:tmpl w:val="18E2D514"/>
    <w:lvl w:ilvl="0" w:tplc="5EF2E876">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0B009B"/>
    <w:multiLevelType w:val="hybridMultilevel"/>
    <w:tmpl w:val="11DC89C8"/>
    <w:lvl w:ilvl="0" w:tplc="42566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3811A1C"/>
    <w:multiLevelType w:val="hybridMultilevel"/>
    <w:tmpl w:val="A1D63E20"/>
    <w:lvl w:ilvl="0" w:tplc="1F78B80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0523E62"/>
    <w:multiLevelType w:val="hybridMultilevel"/>
    <w:tmpl w:val="73B67E02"/>
    <w:lvl w:ilvl="0" w:tplc="982EBFAA">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2A33A90"/>
    <w:multiLevelType w:val="hybridMultilevel"/>
    <w:tmpl w:val="FD66C4EA"/>
    <w:lvl w:ilvl="0" w:tplc="29D8A33E">
      <w:start w:val="3"/>
      <w:numFmt w:val="upperRoman"/>
      <w:lvlText w:val="%1."/>
      <w:lvlJc w:val="left"/>
      <w:pPr>
        <w:ind w:left="1185" w:hanging="720"/>
      </w:pPr>
      <w:rPr>
        <w:rFonts w:hint="default"/>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23">
    <w:nsid w:val="74E5577F"/>
    <w:multiLevelType w:val="hybridMultilevel"/>
    <w:tmpl w:val="A3FA49BA"/>
    <w:lvl w:ilvl="0" w:tplc="75D4B3A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65B49BE"/>
    <w:multiLevelType w:val="hybridMultilevel"/>
    <w:tmpl w:val="E53A9CF0"/>
    <w:lvl w:ilvl="0" w:tplc="5EF2E876">
      <w:start w:val="4"/>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8AC3CE5"/>
    <w:multiLevelType w:val="hybridMultilevel"/>
    <w:tmpl w:val="892A8704"/>
    <w:lvl w:ilvl="0" w:tplc="0D92F75E">
      <w:start w:val="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7"/>
  </w:num>
  <w:num w:numId="6">
    <w:abstractNumId w:val="14"/>
  </w:num>
  <w:num w:numId="7">
    <w:abstractNumId w:val="19"/>
  </w:num>
  <w:num w:numId="8">
    <w:abstractNumId w:val="21"/>
  </w:num>
  <w:num w:numId="9">
    <w:abstractNumId w:val="22"/>
  </w:num>
  <w:num w:numId="10">
    <w:abstractNumId w:val="25"/>
  </w:num>
  <w:num w:numId="11">
    <w:abstractNumId w:val="10"/>
  </w:num>
  <w:num w:numId="12">
    <w:abstractNumId w:val="23"/>
  </w:num>
  <w:num w:numId="13">
    <w:abstractNumId w:val="16"/>
  </w:num>
  <w:num w:numId="14">
    <w:abstractNumId w:val="17"/>
  </w:num>
  <w:num w:numId="15">
    <w:abstractNumId w:val="1"/>
  </w:num>
  <w:num w:numId="16">
    <w:abstractNumId w:val="15"/>
  </w:num>
  <w:num w:numId="17">
    <w:abstractNumId w:val="0"/>
  </w:num>
  <w:num w:numId="18">
    <w:abstractNumId w:val="20"/>
  </w:num>
  <w:num w:numId="19">
    <w:abstractNumId w:val="8"/>
  </w:num>
  <w:num w:numId="20">
    <w:abstractNumId w:val="11"/>
  </w:num>
  <w:num w:numId="21">
    <w:abstractNumId w:val="24"/>
  </w:num>
  <w:num w:numId="22">
    <w:abstractNumId w:val="13"/>
  </w:num>
  <w:num w:numId="23">
    <w:abstractNumId w:val="18"/>
  </w:num>
  <w:num w:numId="24">
    <w:abstractNumId w:val="2"/>
  </w:num>
  <w:num w:numId="25">
    <w:abstractNumId w:val="6"/>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8C3EC4"/>
    <w:rsid w:val="00300B07"/>
    <w:rsid w:val="00386C82"/>
    <w:rsid w:val="00474C0B"/>
    <w:rsid w:val="00536839"/>
    <w:rsid w:val="006106CA"/>
    <w:rsid w:val="00715FB3"/>
    <w:rsid w:val="00750511"/>
    <w:rsid w:val="0081511C"/>
    <w:rsid w:val="008C3EC4"/>
    <w:rsid w:val="0090156F"/>
    <w:rsid w:val="009B2228"/>
    <w:rsid w:val="00A845CA"/>
    <w:rsid w:val="00B35033"/>
    <w:rsid w:val="00BE7735"/>
    <w:rsid w:val="00CE3D61"/>
    <w:rsid w:val="00D261A3"/>
    <w:rsid w:val="00D55E7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CA"/>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8C3EC4"/>
    <w:rPr>
      <w:i/>
      <w:iCs/>
    </w:rPr>
  </w:style>
  <w:style w:type="paragraph" w:styleId="Sinespaciado">
    <w:name w:val="No Spacing"/>
    <w:uiPriority w:val="1"/>
    <w:qFormat/>
    <w:rsid w:val="008C3EC4"/>
    <w:pPr>
      <w:spacing w:after="0" w:line="240" w:lineRule="auto"/>
    </w:pPr>
  </w:style>
  <w:style w:type="paragraph" w:styleId="Prrafodelista">
    <w:name w:val="List Paragraph"/>
    <w:basedOn w:val="Normal"/>
    <w:uiPriority w:val="99"/>
    <w:qFormat/>
    <w:rsid w:val="00A845CA"/>
    <w:pPr>
      <w:ind w:left="720"/>
      <w:contextualSpacing/>
    </w:pPr>
  </w:style>
  <w:style w:type="paragraph" w:styleId="Textoindependiente3">
    <w:name w:val="Body Text 3"/>
    <w:basedOn w:val="Normal"/>
    <w:link w:val="Textoindependiente3Car"/>
    <w:rsid w:val="00D55E7D"/>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D55E7D"/>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6106CA"/>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6CA"/>
    <w:rPr>
      <w:rFonts w:ascii="Tahoma" w:eastAsia="Times New Roman" w:hAnsi="Tahoma" w:cs="Tahoma"/>
      <w:sz w:val="16"/>
      <w:szCs w:val="16"/>
      <w:lang w:eastAsia="zh-CN"/>
    </w:rPr>
  </w:style>
  <w:style w:type="paragraph" w:styleId="Encabezado">
    <w:name w:val="header"/>
    <w:basedOn w:val="Normal"/>
    <w:link w:val="EncabezadoCar"/>
    <w:uiPriority w:val="99"/>
    <w:rsid w:val="0081511C"/>
    <w:pPr>
      <w:tabs>
        <w:tab w:val="center" w:pos="4419"/>
        <w:tab w:val="right" w:pos="8838"/>
      </w:tabs>
    </w:pPr>
  </w:style>
  <w:style w:type="character" w:customStyle="1" w:styleId="EncabezadoCar">
    <w:name w:val="Encabezado Car"/>
    <w:basedOn w:val="Fuentedeprrafopredeter"/>
    <w:link w:val="Encabezado"/>
    <w:uiPriority w:val="99"/>
    <w:rsid w:val="0081511C"/>
    <w:rPr>
      <w:rFonts w:ascii="Times New Roman" w:eastAsia="Times New Roman" w:hAnsi="Times New Roman" w:cs="Times New Roman"/>
      <w:sz w:val="24"/>
      <w:szCs w:val="24"/>
      <w:lang w:eastAsia="zh-CN"/>
    </w:rPr>
  </w:style>
  <w:style w:type="character" w:styleId="Textoennegrita">
    <w:name w:val="Strong"/>
    <w:qFormat/>
    <w:rsid w:val="008151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CA"/>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8C3EC4"/>
    <w:rPr>
      <w:i/>
      <w:iCs/>
    </w:rPr>
  </w:style>
  <w:style w:type="paragraph" w:styleId="Sinespaciado">
    <w:name w:val="No Spacing"/>
    <w:uiPriority w:val="1"/>
    <w:qFormat/>
    <w:rsid w:val="008C3EC4"/>
    <w:pPr>
      <w:spacing w:after="0" w:line="240" w:lineRule="auto"/>
    </w:pPr>
  </w:style>
  <w:style w:type="paragraph" w:styleId="Prrafodelista">
    <w:name w:val="List Paragraph"/>
    <w:basedOn w:val="Normal"/>
    <w:uiPriority w:val="99"/>
    <w:qFormat/>
    <w:rsid w:val="00A845CA"/>
    <w:pPr>
      <w:ind w:left="720"/>
      <w:contextualSpacing/>
    </w:pPr>
  </w:style>
  <w:style w:type="paragraph" w:styleId="Textoindependiente3">
    <w:name w:val="Body Text 3"/>
    <w:basedOn w:val="Normal"/>
    <w:link w:val="Textoindependiente3Car"/>
    <w:rsid w:val="00D55E7D"/>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D55E7D"/>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6106CA"/>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6CA"/>
    <w:rPr>
      <w:rFonts w:ascii="Tahoma" w:eastAsia="Times New Roman" w:hAnsi="Tahoma" w:cs="Tahoma"/>
      <w:sz w:val="16"/>
      <w:szCs w:val="16"/>
      <w:lang w:eastAsia="zh-CN"/>
    </w:rPr>
  </w:style>
  <w:style w:type="paragraph" w:styleId="Encabezado">
    <w:name w:val="header"/>
    <w:basedOn w:val="Normal"/>
    <w:link w:val="EncabezadoCar"/>
    <w:uiPriority w:val="99"/>
    <w:rsid w:val="0081511C"/>
    <w:pPr>
      <w:tabs>
        <w:tab w:val="center" w:pos="4419"/>
        <w:tab w:val="right" w:pos="8838"/>
      </w:tabs>
    </w:pPr>
  </w:style>
  <w:style w:type="character" w:customStyle="1" w:styleId="EncabezadoCar">
    <w:name w:val="Encabezado Car"/>
    <w:basedOn w:val="Fuentedeprrafopredeter"/>
    <w:link w:val="Encabezado"/>
    <w:uiPriority w:val="99"/>
    <w:rsid w:val="0081511C"/>
    <w:rPr>
      <w:rFonts w:ascii="Times New Roman" w:eastAsia="Times New Roman" w:hAnsi="Times New Roman" w:cs="Times New Roman"/>
      <w:sz w:val="24"/>
      <w:szCs w:val="24"/>
      <w:lang w:eastAsia="zh-CN"/>
    </w:rPr>
  </w:style>
  <w:style w:type="character" w:styleId="Textoennegrita">
    <w:name w:val="Strong"/>
    <w:qFormat/>
    <w:rsid w:val="0081511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8249</Words>
  <Characters>45373</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catastro</cp:lastModifiedBy>
  <cp:revision>2</cp:revision>
  <cp:lastPrinted>2014-01-21T22:13:00Z</cp:lastPrinted>
  <dcterms:created xsi:type="dcterms:W3CDTF">2015-05-19T18:23:00Z</dcterms:created>
  <dcterms:modified xsi:type="dcterms:W3CDTF">2015-05-19T18:23:00Z</dcterms:modified>
</cp:coreProperties>
</file>