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jc w:val="center"/>
      </w:pPr>
    </w:p>
    <w:p w:rsidR="00334164" w:rsidRDefault="00334164" w:rsidP="00334164">
      <w:pPr>
        <w:spacing w:after="0" w:line="360" w:lineRule="auto"/>
        <w:jc w:val="center"/>
      </w:pPr>
      <w:r>
        <w:rPr>
          <w:rFonts w:ascii="Times New Roman" w:eastAsia="Times New Roman" w:hAnsi="Times New Roman" w:cs="Times New Roman"/>
          <w:b/>
          <w:sz w:val="72"/>
          <w:szCs w:val="72"/>
        </w:rPr>
        <w:t xml:space="preserve">V. </w:t>
      </w:r>
    </w:p>
    <w:p w:rsidR="00334164" w:rsidRDefault="00334164" w:rsidP="00334164">
      <w:pPr>
        <w:spacing w:after="0" w:line="240" w:lineRule="auto"/>
        <w:jc w:val="center"/>
      </w:pPr>
      <w:r>
        <w:rPr>
          <w:rFonts w:ascii="Times New Roman" w:eastAsia="Times New Roman" w:hAnsi="Times New Roman" w:cs="Times New Roman"/>
          <w:b/>
          <w:sz w:val="72"/>
          <w:szCs w:val="72"/>
        </w:rPr>
        <w:t>I</w:t>
      </w:r>
      <w:r>
        <w:rPr>
          <w:rFonts w:ascii="Times New Roman" w:eastAsia="Times New Roman" w:hAnsi="Times New Roman" w:cs="Times New Roman"/>
          <w:b/>
          <w:sz w:val="56"/>
          <w:szCs w:val="56"/>
        </w:rPr>
        <w:t>NFORME</w:t>
      </w:r>
      <w:r>
        <w:rPr>
          <w:rFonts w:ascii="Times New Roman" w:eastAsia="Times New Roman" w:hAnsi="Times New Roman" w:cs="Times New Roman"/>
          <w:b/>
          <w:sz w:val="72"/>
          <w:szCs w:val="72"/>
        </w:rPr>
        <w:t xml:space="preserve"> D</w:t>
      </w:r>
      <w:r>
        <w:rPr>
          <w:rFonts w:ascii="Times New Roman" w:eastAsia="Times New Roman" w:hAnsi="Times New Roman" w:cs="Times New Roman"/>
          <w:b/>
          <w:sz w:val="56"/>
          <w:szCs w:val="56"/>
        </w:rPr>
        <w:t>E</w:t>
      </w:r>
      <w:r>
        <w:rPr>
          <w:rFonts w:ascii="Times New Roman" w:eastAsia="Times New Roman" w:hAnsi="Times New Roman" w:cs="Times New Roman"/>
          <w:b/>
          <w:sz w:val="72"/>
          <w:szCs w:val="72"/>
        </w:rPr>
        <w:t xml:space="preserve"> A</w:t>
      </w:r>
      <w:r>
        <w:rPr>
          <w:rFonts w:ascii="Times New Roman" w:eastAsia="Times New Roman" w:hAnsi="Times New Roman" w:cs="Times New Roman"/>
          <w:b/>
          <w:sz w:val="56"/>
          <w:szCs w:val="56"/>
        </w:rPr>
        <w:t xml:space="preserve">CTIVIDADES </w:t>
      </w:r>
      <w:r>
        <w:rPr>
          <w:rFonts w:ascii="Times New Roman" w:eastAsia="Times New Roman" w:hAnsi="Times New Roman" w:cs="Times New Roman"/>
          <w:b/>
          <w:sz w:val="72"/>
          <w:szCs w:val="72"/>
        </w:rPr>
        <w:t>D</w:t>
      </w:r>
      <w:r>
        <w:rPr>
          <w:rFonts w:ascii="Times New Roman" w:eastAsia="Times New Roman" w:hAnsi="Times New Roman" w:cs="Times New Roman"/>
          <w:b/>
          <w:sz w:val="56"/>
          <w:szCs w:val="56"/>
        </w:rPr>
        <w:t>EL</w:t>
      </w:r>
      <w:r>
        <w:rPr>
          <w:rFonts w:ascii="Times New Roman" w:eastAsia="Times New Roman" w:hAnsi="Times New Roman" w:cs="Times New Roman"/>
          <w:b/>
          <w:sz w:val="72"/>
          <w:szCs w:val="72"/>
        </w:rPr>
        <w:t xml:space="preserve"> D</w:t>
      </w:r>
      <w:r>
        <w:rPr>
          <w:rFonts w:ascii="Times New Roman" w:eastAsia="Times New Roman" w:hAnsi="Times New Roman" w:cs="Times New Roman"/>
          <w:b/>
          <w:sz w:val="56"/>
          <w:szCs w:val="56"/>
        </w:rPr>
        <w:t>IRECTOR</w:t>
      </w:r>
      <w:r>
        <w:rPr>
          <w:rFonts w:ascii="Times New Roman" w:eastAsia="Times New Roman" w:hAnsi="Times New Roman" w:cs="Times New Roman"/>
          <w:b/>
          <w:sz w:val="72"/>
          <w:szCs w:val="72"/>
        </w:rPr>
        <w:t xml:space="preserve"> G</w:t>
      </w:r>
      <w:r>
        <w:rPr>
          <w:rFonts w:ascii="Times New Roman" w:eastAsia="Times New Roman" w:hAnsi="Times New Roman" w:cs="Times New Roman"/>
          <w:b/>
          <w:sz w:val="56"/>
          <w:szCs w:val="56"/>
        </w:rPr>
        <w:t>ENERAL</w:t>
      </w:r>
    </w:p>
    <w:p w:rsidR="00334164" w:rsidRDefault="00334164" w:rsidP="00334164">
      <w:pPr>
        <w:spacing w:after="0"/>
        <w:jc w:val="center"/>
      </w:pPr>
    </w:p>
    <w:p w:rsidR="00334164" w:rsidRDefault="00334164" w:rsidP="00334164">
      <w:pPr>
        <w:spacing w:after="0"/>
        <w:jc w:val="center"/>
      </w:pPr>
    </w:p>
    <w:p w:rsidR="00334164" w:rsidRDefault="00334164" w:rsidP="00334164">
      <w:pPr>
        <w:spacing w:after="0"/>
        <w:jc w:val="center"/>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spacing w:after="0"/>
      </w:pPr>
    </w:p>
    <w:p w:rsidR="00334164" w:rsidRDefault="00334164" w:rsidP="00334164">
      <w:pPr>
        <w:jc w:val="both"/>
      </w:pPr>
    </w:p>
    <w:p w:rsidR="00334164" w:rsidRDefault="00334164" w:rsidP="00334164">
      <w:pPr>
        <w:jc w:val="both"/>
      </w:pPr>
      <w:r>
        <w:rPr>
          <w:rFonts w:ascii="Times New Roman" w:eastAsia="Times New Roman" w:hAnsi="Times New Roman" w:cs="Times New Roman"/>
          <w:b/>
          <w:color w:val="C00000"/>
          <w:sz w:val="32"/>
          <w:szCs w:val="32"/>
        </w:rPr>
        <w:t>5.1 A</w:t>
      </w:r>
      <w:r>
        <w:rPr>
          <w:rFonts w:ascii="Times New Roman" w:eastAsia="Times New Roman" w:hAnsi="Times New Roman" w:cs="Times New Roman"/>
          <w:b/>
          <w:color w:val="C00000"/>
          <w:sz w:val="28"/>
          <w:szCs w:val="28"/>
        </w:rPr>
        <w:t>CCIONES</w:t>
      </w:r>
      <w:r>
        <w:rPr>
          <w:rFonts w:ascii="Times New Roman" w:eastAsia="Times New Roman" w:hAnsi="Times New Roman" w:cs="Times New Roman"/>
          <w:b/>
          <w:color w:val="C00000"/>
          <w:sz w:val="32"/>
          <w:szCs w:val="32"/>
        </w:rPr>
        <w:t xml:space="preserve"> A</w:t>
      </w:r>
      <w:r>
        <w:rPr>
          <w:rFonts w:ascii="Times New Roman" w:eastAsia="Times New Roman" w:hAnsi="Times New Roman" w:cs="Times New Roman"/>
          <w:b/>
          <w:color w:val="C00000"/>
          <w:sz w:val="28"/>
          <w:szCs w:val="28"/>
        </w:rPr>
        <w:t>CADÉMICAS</w:t>
      </w:r>
    </w:p>
    <w:p w:rsidR="00334164" w:rsidRDefault="00334164" w:rsidP="00334164">
      <w:pPr>
        <w:numPr>
          <w:ilvl w:val="0"/>
          <w:numId w:val="2"/>
        </w:numPr>
        <w:spacing w:after="160" w:line="259"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ACTIVIDADES PARA LA ENSEÑANZA DEL INGLÉS</w:t>
      </w:r>
    </w:p>
    <w:p w:rsidR="00334164" w:rsidRDefault="00334164" w:rsidP="00334164">
      <w:pPr>
        <w:numPr>
          <w:ilvl w:val="0"/>
          <w:numId w:val="2"/>
        </w:numPr>
        <w:spacing w:after="160" w:line="259"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ACTIVIDADES DE EDUCACIÓN DUAL</w:t>
      </w:r>
    </w:p>
    <w:p w:rsidR="00334164" w:rsidRDefault="00334164" w:rsidP="00334164">
      <w:pPr>
        <w:numPr>
          <w:ilvl w:val="0"/>
          <w:numId w:val="2"/>
        </w:numPr>
        <w:spacing w:after="160" w:line="259"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IMPULSO DE MODALIDADES FLEXIBLES</w:t>
      </w:r>
    </w:p>
    <w:p w:rsidR="00334164" w:rsidRDefault="00334164" w:rsidP="00334164">
      <w:pPr>
        <w:numPr>
          <w:ilvl w:val="0"/>
          <w:numId w:val="2"/>
        </w:numPr>
        <w:spacing w:after="160" w:line="259"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PROYECTOS DE INVESTIGACIÓN Y DESARROLLO TECNOLÓGICO</w:t>
      </w:r>
    </w:p>
    <w:p w:rsidR="00334164" w:rsidRDefault="00334164" w:rsidP="00334164">
      <w:pPr>
        <w:numPr>
          <w:ilvl w:val="0"/>
          <w:numId w:val="2"/>
        </w:numPr>
        <w:spacing w:after="160" w:line="259" w:lineRule="auto"/>
        <w:ind w:hanging="360"/>
        <w:contextualSpacing/>
        <w:jc w:val="both"/>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lastRenderedPageBreak/>
        <w:t>ACTIVIDADES EXTRACURRICULARES</w:t>
      </w:r>
    </w:p>
    <w:tbl>
      <w:tblPr>
        <w:tblW w:w="7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1311"/>
        <w:gridCol w:w="1312"/>
        <w:gridCol w:w="992"/>
        <w:gridCol w:w="875"/>
      </w:tblGrid>
      <w:tr w:rsidR="00334164" w:rsidTr="003777D2">
        <w:trPr>
          <w:trHeight w:val="260"/>
          <w:jc w:val="center"/>
        </w:trPr>
        <w:tc>
          <w:tcPr>
            <w:tcW w:w="2693" w:type="dxa"/>
            <w:vMerge w:val="restart"/>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Programa</w:t>
            </w:r>
          </w:p>
        </w:tc>
        <w:tc>
          <w:tcPr>
            <w:tcW w:w="3615" w:type="dxa"/>
            <w:gridSpan w:val="3"/>
            <w:shd w:val="clear" w:color="auto" w:fill="C00000"/>
          </w:tcPr>
          <w:p w:rsidR="00334164" w:rsidRDefault="00334164" w:rsidP="003777D2">
            <w:pPr>
              <w:jc w:val="center"/>
            </w:pPr>
            <w:r>
              <w:rPr>
                <w:rFonts w:ascii="Times New Roman" w:eastAsia="Times New Roman" w:hAnsi="Times New Roman" w:cs="Times New Roman"/>
                <w:b/>
                <w:sz w:val="24"/>
                <w:szCs w:val="24"/>
              </w:rPr>
              <w:t>Número de alumnos por carrera</w:t>
            </w:r>
          </w:p>
        </w:tc>
        <w:tc>
          <w:tcPr>
            <w:tcW w:w="875" w:type="dxa"/>
            <w:vMerge w:val="restart"/>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Total</w:t>
            </w:r>
          </w:p>
        </w:tc>
      </w:tr>
      <w:tr w:rsidR="00334164" w:rsidTr="003777D2">
        <w:trPr>
          <w:trHeight w:val="260"/>
          <w:jc w:val="center"/>
        </w:trPr>
        <w:tc>
          <w:tcPr>
            <w:tcW w:w="2693" w:type="dxa"/>
            <w:vMerge/>
            <w:shd w:val="clear" w:color="auto" w:fill="C00000"/>
            <w:vAlign w:val="center"/>
          </w:tcPr>
          <w:p w:rsidR="00334164" w:rsidRDefault="00334164" w:rsidP="003777D2">
            <w:pPr>
              <w:jc w:val="center"/>
            </w:pPr>
          </w:p>
        </w:tc>
        <w:tc>
          <w:tcPr>
            <w:tcW w:w="1311" w:type="dxa"/>
            <w:shd w:val="clear" w:color="auto" w:fill="C00000"/>
          </w:tcPr>
          <w:p w:rsidR="00334164" w:rsidRDefault="00334164" w:rsidP="003777D2">
            <w:pPr>
              <w:jc w:val="center"/>
            </w:pPr>
          </w:p>
        </w:tc>
        <w:tc>
          <w:tcPr>
            <w:tcW w:w="1312" w:type="dxa"/>
            <w:shd w:val="clear" w:color="auto" w:fill="C00000"/>
          </w:tcPr>
          <w:p w:rsidR="00334164" w:rsidRDefault="00334164" w:rsidP="003777D2">
            <w:pPr>
              <w:jc w:val="center"/>
            </w:pPr>
          </w:p>
        </w:tc>
        <w:tc>
          <w:tcPr>
            <w:tcW w:w="992" w:type="dxa"/>
            <w:shd w:val="clear" w:color="auto" w:fill="C00000"/>
          </w:tcPr>
          <w:p w:rsidR="00334164" w:rsidRDefault="00334164" w:rsidP="003777D2">
            <w:pPr>
              <w:jc w:val="center"/>
            </w:pPr>
          </w:p>
        </w:tc>
        <w:tc>
          <w:tcPr>
            <w:tcW w:w="875" w:type="dxa"/>
            <w:vMerge/>
            <w:shd w:val="clear" w:color="auto" w:fill="C00000"/>
            <w:vAlign w:val="center"/>
          </w:tcPr>
          <w:p w:rsidR="00334164" w:rsidRDefault="00334164" w:rsidP="003777D2">
            <w:pPr>
              <w:jc w:val="center"/>
            </w:pPr>
          </w:p>
        </w:tc>
      </w:tr>
      <w:tr w:rsidR="00334164" w:rsidTr="003777D2">
        <w:trPr>
          <w:jc w:val="center"/>
        </w:trPr>
        <w:tc>
          <w:tcPr>
            <w:tcW w:w="2693" w:type="dxa"/>
            <w:shd w:val="clear" w:color="auto" w:fill="FFFFFF"/>
            <w:vAlign w:val="center"/>
          </w:tcPr>
          <w:p w:rsidR="00334164" w:rsidRDefault="00334164" w:rsidP="003777D2">
            <w:pPr>
              <w:jc w:val="center"/>
            </w:pPr>
          </w:p>
        </w:tc>
        <w:tc>
          <w:tcPr>
            <w:tcW w:w="1311" w:type="dxa"/>
            <w:shd w:val="clear" w:color="auto" w:fill="FFFFFF"/>
          </w:tcPr>
          <w:p w:rsidR="00334164" w:rsidRDefault="00334164" w:rsidP="003777D2">
            <w:pPr>
              <w:jc w:val="center"/>
            </w:pPr>
          </w:p>
        </w:tc>
        <w:tc>
          <w:tcPr>
            <w:tcW w:w="1312"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c>
          <w:tcPr>
            <w:tcW w:w="875" w:type="dxa"/>
            <w:shd w:val="clear" w:color="auto" w:fill="FFFFFF"/>
          </w:tcPr>
          <w:p w:rsidR="00334164" w:rsidRDefault="00334164" w:rsidP="003777D2">
            <w:pPr>
              <w:jc w:val="center"/>
            </w:pPr>
          </w:p>
        </w:tc>
      </w:tr>
      <w:tr w:rsidR="00334164" w:rsidTr="003777D2">
        <w:trPr>
          <w:jc w:val="center"/>
        </w:trPr>
        <w:tc>
          <w:tcPr>
            <w:tcW w:w="2693" w:type="dxa"/>
            <w:shd w:val="clear" w:color="auto" w:fill="FFFFFF"/>
            <w:vAlign w:val="center"/>
          </w:tcPr>
          <w:p w:rsidR="00334164" w:rsidRDefault="00334164" w:rsidP="003777D2">
            <w:pPr>
              <w:jc w:val="center"/>
            </w:pPr>
          </w:p>
        </w:tc>
        <w:tc>
          <w:tcPr>
            <w:tcW w:w="1311" w:type="dxa"/>
            <w:shd w:val="clear" w:color="auto" w:fill="FFFFFF"/>
          </w:tcPr>
          <w:p w:rsidR="00334164" w:rsidRDefault="00334164" w:rsidP="003777D2">
            <w:pPr>
              <w:jc w:val="center"/>
            </w:pPr>
          </w:p>
        </w:tc>
        <w:tc>
          <w:tcPr>
            <w:tcW w:w="1312"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c>
          <w:tcPr>
            <w:tcW w:w="875" w:type="dxa"/>
            <w:shd w:val="clear" w:color="auto" w:fill="FFFFFF"/>
          </w:tcPr>
          <w:p w:rsidR="00334164" w:rsidRDefault="00334164" w:rsidP="003777D2">
            <w:pPr>
              <w:jc w:val="center"/>
            </w:pPr>
          </w:p>
        </w:tc>
      </w:tr>
    </w:tbl>
    <w:p w:rsidR="00334164" w:rsidRDefault="00334164" w:rsidP="00334164">
      <w:pPr>
        <w:jc w:val="both"/>
      </w:pPr>
    </w:p>
    <w:tbl>
      <w:tblPr>
        <w:tblW w:w="6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3672"/>
      </w:tblGrid>
      <w:tr w:rsidR="00334164" w:rsidTr="003777D2">
        <w:trPr>
          <w:trHeight w:val="260"/>
          <w:jc w:val="center"/>
        </w:trPr>
        <w:tc>
          <w:tcPr>
            <w:tcW w:w="2693"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Actividades Culturales</w:t>
            </w:r>
          </w:p>
        </w:tc>
        <w:tc>
          <w:tcPr>
            <w:tcW w:w="3672"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Núm. De Alumnos Participantes</w:t>
            </w:r>
          </w:p>
        </w:tc>
      </w:tr>
      <w:tr w:rsidR="00334164" w:rsidTr="003777D2">
        <w:trPr>
          <w:jc w:val="center"/>
        </w:trPr>
        <w:tc>
          <w:tcPr>
            <w:tcW w:w="2693" w:type="dxa"/>
            <w:shd w:val="clear" w:color="auto" w:fill="FFFFFF"/>
          </w:tcPr>
          <w:p w:rsidR="00334164" w:rsidRDefault="00334164" w:rsidP="003777D2">
            <w:pPr>
              <w:jc w:val="center"/>
            </w:pPr>
          </w:p>
        </w:tc>
        <w:tc>
          <w:tcPr>
            <w:tcW w:w="3672"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3672" w:type="dxa"/>
            <w:shd w:val="clear" w:color="auto" w:fill="FFFFFF"/>
          </w:tcPr>
          <w:p w:rsidR="00334164" w:rsidRDefault="00334164" w:rsidP="003777D2">
            <w:pPr>
              <w:jc w:val="center"/>
            </w:pPr>
          </w:p>
        </w:tc>
      </w:tr>
      <w:tr w:rsidR="00334164" w:rsidTr="003777D2">
        <w:trPr>
          <w:jc w:val="center"/>
        </w:trPr>
        <w:tc>
          <w:tcPr>
            <w:tcW w:w="2693"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Actividades Deportivas</w:t>
            </w:r>
          </w:p>
        </w:tc>
        <w:tc>
          <w:tcPr>
            <w:tcW w:w="3672"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Núm. De Alumnos Participantes</w:t>
            </w:r>
          </w:p>
        </w:tc>
      </w:tr>
      <w:tr w:rsidR="00334164" w:rsidTr="003777D2">
        <w:trPr>
          <w:jc w:val="center"/>
        </w:trPr>
        <w:tc>
          <w:tcPr>
            <w:tcW w:w="2693" w:type="dxa"/>
            <w:shd w:val="clear" w:color="auto" w:fill="FFFFFF"/>
          </w:tcPr>
          <w:p w:rsidR="00334164" w:rsidRDefault="00334164" w:rsidP="003777D2">
            <w:pPr>
              <w:jc w:val="center"/>
            </w:pPr>
          </w:p>
        </w:tc>
        <w:tc>
          <w:tcPr>
            <w:tcW w:w="3672"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3672" w:type="dxa"/>
            <w:shd w:val="clear" w:color="auto" w:fill="FFFFFF"/>
          </w:tcPr>
          <w:p w:rsidR="00334164" w:rsidRDefault="00334164" w:rsidP="003777D2">
            <w:pPr>
              <w:jc w:val="center"/>
            </w:pPr>
          </w:p>
        </w:tc>
      </w:tr>
      <w:tr w:rsidR="00334164" w:rsidTr="003777D2">
        <w:trPr>
          <w:jc w:val="center"/>
        </w:trPr>
        <w:tc>
          <w:tcPr>
            <w:tcW w:w="2693"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Actividades Recreativas</w:t>
            </w:r>
          </w:p>
        </w:tc>
        <w:tc>
          <w:tcPr>
            <w:tcW w:w="3672"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Núm. De Alumnos Participantes</w:t>
            </w:r>
          </w:p>
        </w:tc>
      </w:tr>
      <w:tr w:rsidR="00334164" w:rsidTr="003777D2">
        <w:trPr>
          <w:jc w:val="center"/>
        </w:trPr>
        <w:tc>
          <w:tcPr>
            <w:tcW w:w="2693" w:type="dxa"/>
            <w:shd w:val="clear" w:color="auto" w:fill="FFFFFF"/>
          </w:tcPr>
          <w:p w:rsidR="00334164" w:rsidRDefault="00334164" w:rsidP="003777D2">
            <w:pPr>
              <w:jc w:val="center"/>
            </w:pPr>
          </w:p>
        </w:tc>
        <w:tc>
          <w:tcPr>
            <w:tcW w:w="3672"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3672" w:type="dxa"/>
            <w:shd w:val="clear" w:color="auto" w:fill="FFFFFF"/>
          </w:tcPr>
          <w:p w:rsidR="00334164" w:rsidRDefault="00334164" w:rsidP="003777D2">
            <w:pPr>
              <w:jc w:val="center"/>
            </w:pPr>
          </w:p>
        </w:tc>
      </w:tr>
    </w:tbl>
    <w:p w:rsidR="00334164" w:rsidRDefault="00334164" w:rsidP="00334164">
      <w:pPr>
        <w:jc w:val="both"/>
      </w:pPr>
    </w:p>
    <w:p w:rsidR="00334164" w:rsidRDefault="00334164" w:rsidP="00334164">
      <w:pPr>
        <w:numPr>
          <w:ilvl w:val="0"/>
          <w:numId w:val="2"/>
        </w:numPr>
        <w:spacing w:after="160" w:line="259" w:lineRule="auto"/>
        <w:ind w:hanging="360"/>
        <w:contextualSpacing/>
        <w:jc w:val="both"/>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MATRÍCULA AL INICIO DEL PERIODO ESCOLAR AGOSTO 2015</w:t>
      </w:r>
    </w:p>
    <w:p w:rsidR="00334164" w:rsidRDefault="00334164" w:rsidP="00334164">
      <w:pPr>
        <w:spacing w:after="160" w:line="240" w:lineRule="auto"/>
        <w:ind w:left="1065"/>
        <w:jc w:val="both"/>
      </w:pPr>
    </w:p>
    <w:tbl>
      <w:tblPr>
        <w:tblW w:w="10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993"/>
        <w:gridCol w:w="992"/>
        <w:gridCol w:w="850"/>
        <w:gridCol w:w="993"/>
        <w:gridCol w:w="567"/>
        <w:gridCol w:w="567"/>
        <w:gridCol w:w="1134"/>
        <w:gridCol w:w="843"/>
      </w:tblGrid>
      <w:tr w:rsidR="00334164" w:rsidTr="003777D2">
        <w:trPr>
          <w:jc w:val="center"/>
        </w:trPr>
        <w:tc>
          <w:tcPr>
            <w:tcW w:w="3402" w:type="dxa"/>
            <w:vMerge w:val="restart"/>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Carrera</w:t>
            </w:r>
          </w:p>
        </w:tc>
        <w:tc>
          <w:tcPr>
            <w:tcW w:w="993" w:type="dxa"/>
            <w:vMerge w:val="restart"/>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Gen.</w:t>
            </w:r>
          </w:p>
        </w:tc>
        <w:tc>
          <w:tcPr>
            <w:tcW w:w="992" w:type="dxa"/>
            <w:vMerge w:val="restart"/>
            <w:shd w:val="clear" w:color="auto" w:fill="C00000"/>
            <w:vAlign w:val="center"/>
          </w:tcPr>
          <w:p w:rsidR="00334164" w:rsidRDefault="00334164" w:rsidP="003777D2">
            <w:pPr>
              <w:jc w:val="center"/>
            </w:pPr>
            <w:proofErr w:type="spellStart"/>
            <w:r>
              <w:rPr>
                <w:rFonts w:ascii="Times New Roman" w:eastAsia="Times New Roman" w:hAnsi="Times New Roman" w:cs="Times New Roman"/>
                <w:b/>
                <w:sz w:val="24"/>
                <w:szCs w:val="24"/>
              </w:rPr>
              <w:t>Sem</w:t>
            </w:r>
            <w:proofErr w:type="spellEnd"/>
            <w:r>
              <w:rPr>
                <w:rFonts w:ascii="Times New Roman" w:eastAsia="Times New Roman" w:hAnsi="Times New Roman" w:cs="Times New Roman"/>
                <w:b/>
                <w:sz w:val="24"/>
                <w:szCs w:val="24"/>
              </w:rPr>
              <w:t>.</w:t>
            </w:r>
          </w:p>
        </w:tc>
        <w:tc>
          <w:tcPr>
            <w:tcW w:w="850" w:type="dxa"/>
            <w:vMerge w:val="restart"/>
            <w:shd w:val="clear" w:color="auto" w:fill="C00000"/>
            <w:vAlign w:val="center"/>
          </w:tcPr>
          <w:p w:rsidR="00334164" w:rsidRDefault="00334164" w:rsidP="003777D2">
            <w:pPr>
              <w:jc w:val="center"/>
            </w:pPr>
            <w:proofErr w:type="spellStart"/>
            <w:r>
              <w:rPr>
                <w:rFonts w:ascii="Times New Roman" w:eastAsia="Times New Roman" w:hAnsi="Times New Roman" w:cs="Times New Roman"/>
                <w:b/>
                <w:sz w:val="24"/>
                <w:szCs w:val="24"/>
              </w:rPr>
              <w:t>Gpo</w:t>
            </w:r>
            <w:proofErr w:type="spellEnd"/>
            <w:r>
              <w:rPr>
                <w:rFonts w:ascii="Times New Roman" w:eastAsia="Times New Roman" w:hAnsi="Times New Roman" w:cs="Times New Roman"/>
                <w:b/>
                <w:sz w:val="24"/>
                <w:szCs w:val="24"/>
              </w:rPr>
              <w:t>.</w:t>
            </w:r>
          </w:p>
        </w:tc>
        <w:tc>
          <w:tcPr>
            <w:tcW w:w="993" w:type="dxa"/>
            <w:vMerge w:val="restart"/>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Turno</w:t>
            </w:r>
          </w:p>
        </w:tc>
        <w:tc>
          <w:tcPr>
            <w:tcW w:w="3111" w:type="dxa"/>
            <w:gridSpan w:val="4"/>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Matrícula</w:t>
            </w:r>
          </w:p>
        </w:tc>
      </w:tr>
      <w:tr w:rsidR="00334164" w:rsidTr="003777D2">
        <w:trPr>
          <w:jc w:val="center"/>
        </w:trPr>
        <w:tc>
          <w:tcPr>
            <w:tcW w:w="3402" w:type="dxa"/>
            <w:vMerge/>
            <w:shd w:val="clear" w:color="auto" w:fill="C00000"/>
            <w:vAlign w:val="center"/>
          </w:tcPr>
          <w:p w:rsidR="00334164" w:rsidRDefault="00334164" w:rsidP="003777D2">
            <w:pPr>
              <w:widowControl w:val="0"/>
            </w:pPr>
          </w:p>
        </w:tc>
        <w:tc>
          <w:tcPr>
            <w:tcW w:w="993" w:type="dxa"/>
            <w:vMerge/>
            <w:shd w:val="clear" w:color="auto" w:fill="C00000"/>
            <w:vAlign w:val="center"/>
          </w:tcPr>
          <w:p w:rsidR="00334164" w:rsidRDefault="00334164" w:rsidP="003777D2">
            <w:pPr>
              <w:widowControl w:val="0"/>
            </w:pPr>
          </w:p>
        </w:tc>
        <w:tc>
          <w:tcPr>
            <w:tcW w:w="992" w:type="dxa"/>
            <w:vMerge/>
            <w:shd w:val="clear" w:color="auto" w:fill="C00000"/>
            <w:vAlign w:val="center"/>
          </w:tcPr>
          <w:p w:rsidR="00334164" w:rsidRDefault="00334164" w:rsidP="003777D2">
            <w:pPr>
              <w:widowControl w:val="0"/>
            </w:pPr>
          </w:p>
        </w:tc>
        <w:tc>
          <w:tcPr>
            <w:tcW w:w="850" w:type="dxa"/>
            <w:vMerge/>
            <w:shd w:val="clear" w:color="auto" w:fill="C00000"/>
            <w:vAlign w:val="center"/>
          </w:tcPr>
          <w:p w:rsidR="00334164" w:rsidRDefault="00334164" w:rsidP="003777D2">
            <w:pPr>
              <w:widowControl w:val="0"/>
            </w:pPr>
          </w:p>
        </w:tc>
        <w:tc>
          <w:tcPr>
            <w:tcW w:w="993" w:type="dxa"/>
            <w:vMerge/>
            <w:shd w:val="clear" w:color="auto" w:fill="C00000"/>
            <w:vAlign w:val="center"/>
          </w:tcPr>
          <w:p w:rsidR="00334164" w:rsidRDefault="00334164" w:rsidP="003777D2">
            <w:pPr>
              <w:jc w:val="center"/>
            </w:pPr>
          </w:p>
          <w:p w:rsidR="00334164" w:rsidRDefault="00334164" w:rsidP="003777D2">
            <w:pPr>
              <w:jc w:val="center"/>
            </w:pPr>
          </w:p>
          <w:p w:rsidR="00334164" w:rsidRDefault="00334164" w:rsidP="003777D2">
            <w:pPr>
              <w:jc w:val="center"/>
            </w:pPr>
          </w:p>
          <w:p w:rsidR="00334164" w:rsidRDefault="00334164" w:rsidP="003777D2">
            <w:pPr>
              <w:jc w:val="center"/>
            </w:pPr>
          </w:p>
          <w:p w:rsidR="00334164" w:rsidRDefault="00334164" w:rsidP="003777D2">
            <w:pPr>
              <w:jc w:val="center"/>
            </w:pPr>
          </w:p>
        </w:tc>
        <w:tc>
          <w:tcPr>
            <w:tcW w:w="567"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H</w:t>
            </w:r>
          </w:p>
        </w:tc>
        <w:tc>
          <w:tcPr>
            <w:tcW w:w="567"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M</w:t>
            </w:r>
          </w:p>
        </w:tc>
        <w:tc>
          <w:tcPr>
            <w:tcW w:w="1134"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Subtotal</w:t>
            </w:r>
          </w:p>
        </w:tc>
        <w:tc>
          <w:tcPr>
            <w:tcW w:w="843"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Total</w:t>
            </w:r>
          </w:p>
        </w:tc>
      </w:tr>
      <w:tr w:rsidR="00334164" w:rsidTr="003777D2">
        <w:trPr>
          <w:trHeight w:val="220"/>
          <w:jc w:val="center"/>
        </w:trPr>
        <w:tc>
          <w:tcPr>
            <w:tcW w:w="3402" w:type="dxa"/>
            <w:vMerge w:val="restart"/>
            <w:shd w:val="clear" w:color="auto" w:fill="FFFFFF"/>
            <w:vAlign w:val="center"/>
          </w:tcPr>
          <w:p w:rsidR="00334164" w:rsidRDefault="00334164" w:rsidP="003777D2">
            <w:pPr>
              <w:jc w:val="center"/>
            </w:pPr>
            <w:r>
              <w:rPr>
                <w:rFonts w:ascii="Times New Roman" w:eastAsia="Times New Roman" w:hAnsi="Times New Roman" w:cs="Times New Roman"/>
              </w:rPr>
              <w:t>Ing. En Sistemas Computacionales</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23</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13</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36</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36</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2A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0</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3A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30</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30</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2013</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5A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26</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28</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28</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2012</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7A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14</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2011</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9</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9A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17</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23</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23</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2011</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9</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9E</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4</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r>
      <w:tr w:rsidR="00334164" w:rsidTr="003777D2">
        <w:trPr>
          <w:jc w:val="center"/>
        </w:trPr>
        <w:tc>
          <w:tcPr>
            <w:tcW w:w="3402" w:type="dxa"/>
            <w:shd w:val="clear" w:color="auto" w:fill="FFFFFF"/>
            <w:vAlign w:val="center"/>
          </w:tcPr>
          <w:p w:rsidR="00334164" w:rsidRDefault="00334164" w:rsidP="003777D2">
            <w:pPr>
              <w:jc w:val="center"/>
            </w:pPr>
            <w:r>
              <w:rPr>
                <w:rFonts w:ascii="Times New Roman" w:eastAsia="Times New Roman" w:hAnsi="Times New Roman" w:cs="Times New Roman"/>
                <w:b/>
              </w:rPr>
              <w:t>TOTAL POR CARRERA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109</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38</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147</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147</w:t>
            </w:r>
          </w:p>
        </w:tc>
      </w:tr>
      <w:tr w:rsidR="00334164" w:rsidTr="003777D2">
        <w:trPr>
          <w:jc w:val="center"/>
        </w:trPr>
        <w:tc>
          <w:tcPr>
            <w:tcW w:w="3402" w:type="dxa"/>
            <w:shd w:val="clear" w:color="auto" w:fill="FFFFFF"/>
            <w:vAlign w:val="center"/>
          </w:tcPr>
          <w:p w:rsidR="00334164" w:rsidRDefault="00334164" w:rsidP="003777D2">
            <w:pPr>
              <w:jc w:val="center"/>
            </w:pPr>
            <w:r>
              <w:rPr>
                <w:rFonts w:ascii="Times New Roman" w:eastAsia="Times New Roman" w:hAnsi="Times New Roman" w:cs="Times New Roman"/>
              </w:rPr>
              <w:t>Ing. Electrónica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2011</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9</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9B</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14</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15</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15</w:t>
            </w:r>
          </w:p>
        </w:tc>
      </w:tr>
      <w:tr w:rsidR="00334164" w:rsidTr="003777D2">
        <w:trPr>
          <w:jc w:val="center"/>
        </w:trPr>
        <w:tc>
          <w:tcPr>
            <w:tcW w:w="3402" w:type="dxa"/>
            <w:shd w:val="clear" w:color="auto" w:fill="FFFFFF"/>
            <w:vAlign w:val="center"/>
          </w:tcPr>
          <w:p w:rsidR="00334164" w:rsidRDefault="00334164" w:rsidP="003777D2">
            <w:pPr>
              <w:jc w:val="center"/>
            </w:pPr>
            <w:r>
              <w:rPr>
                <w:rFonts w:ascii="Times New Roman" w:eastAsia="Times New Roman" w:hAnsi="Times New Roman" w:cs="Times New Roman"/>
                <w:b/>
              </w:rPr>
              <w:t>TOTAL POR CARRERA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14</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15</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15</w:t>
            </w:r>
          </w:p>
        </w:tc>
      </w:tr>
      <w:tr w:rsidR="00334164" w:rsidTr="003777D2">
        <w:trPr>
          <w:trHeight w:val="220"/>
          <w:jc w:val="center"/>
        </w:trPr>
        <w:tc>
          <w:tcPr>
            <w:tcW w:w="3402" w:type="dxa"/>
            <w:vMerge w:val="restart"/>
            <w:shd w:val="clear" w:color="auto" w:fill="FFFFFF"/>
            <w:vAlign w:val="center"/>
          </w:tcPr>
          <w:p w:rsidR="00334164" w:rsidRDefault="00334164" w:rsidP="003777D2">
            <w:pPr>
              <w:jc w:val="center"/>
            </w:pPr>
            <w:r>
              <w:rPr>
                <w:rFonts w:ascii="Times New Roman" w:eastAsia="Times New Roman" w:hAnsi="Times New Roman" w:cs="Times New Roman"/>
              </w:rPr>
              <w:t>Ing. Industrial</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1C</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25</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36</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36</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1H</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23</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29</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29</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2H</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9</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12</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12</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3C</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28</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34</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34</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3H</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0</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2013</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5C</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27</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34</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34</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2012</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7C</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20</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20</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2011</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9</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9C</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20</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8</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28</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28</w:t>
            </w:r>
          </w:p>
        </w:tc>
      </w:tr>
      <w:tr w:rsidR="00334164" w:rsidTr="003777D2">
        <w:trPr>
          <w:jc w:val="center"/>
        </w:trPr>
        <w:tc>
          <w:tcPr>
            <w:tcW w:w="3402" w:type="dxa"/>
            <w:shd w:val="clear" w:color="auto" w:fill="FFFFFF"/>
            <w:vAlign w:val="center"/>
          </w:tcPr>
          <w:p w:rsidR="00334164" w:rsidRDefault="00334164" w:rsidP="003777D2">
            <w:pPr>
              <w:jc w:val="center"/>
            </w:pPr>
            <w:r>
              <w:rPr>
                <w:rFonts w:ascii="Times New Roman" w:eastAsia="Times New Roman" w:hAnsi="Times New Roman" w:cs="Times New Roman"/>
                <w:b/>
              </w:rPr>
              <w:t>TOTAL POR CARRERA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8</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158</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42</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200</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200</w:t>
            </w:r>
          </w:p>
        </w:tc>
      </w:tr>
      <w:tr w:rsidR="00334164" w:rsidTr="003777D2">
        <w:trPr>
          <w:trHeight w:val="220"/>
          <w:jc w:val="center"/>
        </w:trPr>
        <w:tc>
          <w:tcPr>
            <w:tcW w:w="3402" w:type="dxa"/>
            <w:vMerge w:val="restart"/>
            <w:shd w:val="clear" w:color="auto" w:fill="FFFFFF"/>
            <w:vAlign w:val="center"/>
          </w:tcPr>
          <w:p w:rsidR="00334164" w:rsidRDefault="00334164" w:rsidP="003777D2">
            <w:pPr>
              <w:jc w:val="center"/>
            </w:pPr>
            <w:r>
              <w:rPr>
                <w:rFonts w:ascii="Times New Roman" w:eastAsia="Times New Roman" w:hAnsi="Times New Roman" w:cs="Times New Roman"/>
              </w:rPr>
              <w:t>Ing. En Gestión Empresarial</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1F</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21</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15</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36</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36</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1G</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14</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21</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21</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2G</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14</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14</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3F</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21</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14</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35</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35</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3G</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13</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18</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18</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4</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4G</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8</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4</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12</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12</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2013</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5F</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15</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22</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37</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37</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2013</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5G</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13</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2012</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7F</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10</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17</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27</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27</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2012</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7G</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11</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8</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2011</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9</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9F</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16</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37</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37</w:t>
            </w:r>
          </w:p>
        </w:tc>
      </w:tr>
      <w:tr w:rsidR="00334164" w:rsidTr="003777D2">
        <w:trPr>
          <w:trHeight w:val="220"/>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2011</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9</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9G</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4</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4</w:t>
            </w:r>
          </w:p>
        </w:tc>
      </w:tr>
      <w:tr w:rsidR="00334164" w:rsidTr="003777D2">
        <w:trPr>
          <w:jc w:val="center"/>
        </w:trPr>
        <w:tc>
          <w:tcPr>
            <w:tcW w:w="3402" w:type="dxa"/>
            <w:shd w:val="clear" w:color="auto" w:fill="FFFFFF"/>
            <w:vAlign w:val="center"/>
          </w:tcPr>
          <w:p w:rsidR="00334164" w:rsidRDefault="00334164" w:rsidP="003777D2">
            <w:pPr>
              <w:jc w:val="center"/>
            </w:pPr>
            <w:r>
              <w:rPr>
                <w:rFonts w:ascii="Times New Roman" w:eastAsia="Times New Roman" w:hAnsi="Times New Roman" w:cs="Times New Roman"/>
                <w:b/>
              </w:rPr>
              <w:lastRenderedPageBreak/>
              <w:t>TOTAL POR CARRERA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12</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126</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153</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279</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279</w:t>
            </w:r>
          </w:p>
        </w:tc>
      </w:tr>
      <w:tr w:rsidR="00334164" w:rsidTr="003777D2">
        <w:trPr>
          <w:jc w:val="center"/>
        </w:trPr>
        <w:tc>
          <w:tcPr>
            <w:tcW w:w="3402" w:type="dxa"/>
            <w:vMerge w:val="restart"/>
            <w:shd w:val="clear" w:color="auto" w:fill="FFFFFF"/>
            <w:vAlign w:val="center"/>
          </w:tcPr>
          <w:p w:rsidR="00334164" w:rsidRDefault="00334164" w:rsidP="003777D2">
            <w:pPr>
              <w:jc w:val="center"/>
            </w:pPr>
            <w:r>
              <w:rPr>
                <w:rFonts w:ascii="Times New Roman" w:eastAsia="Times New Roman" w:hAnsi="Times New Roman" w:cs="Times New Roman"/>
              </w:rPr>
              <w:t>Ing. Mecatrónica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1M</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23</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26</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26</w:t>
            </w:r>
          </w:p>
        </w:tc>
      </w:tr>
      <w:tr w:rsidR="00334164" w:rsidTr="003777D2">
        <w:trPr>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2M</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0</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r>
      <w:tr w:rsidR="00334164" w:rsidTr="003777D2">
        <w:trPr>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3M</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25</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28</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28</w:t>
            </w:r>
          </w:p>
        </w:tc>
      </w:tr>
      <w:tr w:rsidR="00334164" w:rsidTr="003777D2">
        <w:trPr>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2013</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5M</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0</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r>
      <w:tr w:rsidR="00334164" w:rsidTr="003777D2">
        <w:trPr>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2012</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7M</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17</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19</w:t>
            </w:r>
          </w:p>
        </w:tc>
      </w:tr>
      <w:tr w:rsidR="00334164" w:rsidTr="003777D2">
        <w:trPr>
          <w:jc w:val="center"/>
        </w:trPr>
        <w:tc>
          <w:tcPr>
            <w:tcW w:w="3402" w:type="dxa"/>
            <w:shd w:val="clear" w:color="auto" w:fill="FFFFFF"/>
            <w:vAlign w:val="center"/>
          </w:tcPr>
          <w:p w:rsidR="00334164" w:rsidRDefault="00334164" w:rsidP="003777D2">
            <w:pPr>
              <w:jc w:val="center"/>
            </w:pPr>
            <w:r>
              <w:rPr>
                <w:rFonts w:ascii="Times New Roman" w:eastAsia="Times New Roman" w:hAnsi="Times New Roman" w:cs="Times New Roman"/>
                <w:b/>
              </w:rPr>
              <w:t>TOTAL POR CARRERA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91</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8</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99</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99</w:t>
            </w:r>
          </w:p>
        </w:tc>
      </w:tr>
      <w:tr w:rsidR="00334164" w:rsidTr="003777D2">
        <w:trPr>
          <w:jc w:val="center"/>
        </w:trPr>
        <w:tc>
          <w:tcPr>
            <w:tcW w:w="3402" w:type="dxa"/>
            <w:vMerge w:val="restart"/>
            <w:shd w:val="clear" w:color="auto" w:fill="FFFFFF"/>
            <w:vAlign w:val="center"/>
          </w:tcPr>
          <w:p w:rsidR="00334164" w:rsidRDefault="00334164" w:rsidP="003777D2">
            <w:pPr>
              <w:jc w:val="center"/>
            </w:pPr>
            <w:r>
              <w:rPr>
                <w:rFonts w:ascii="Times New Roman" w:eastAsia="Times New Roman" w:hAnsi="Times New Roman" w:cs="Times New Roman"/>
              </w:rPr>
              <w:t>Ing. En Animación Digital y Efectos Visuales</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1I</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15</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22</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22</w:t>
            </w:r>
          </w:p>
        </w:tc>
      </w:tr>
      <w:tr w:rsidR="00334164" w:rsidTr="003777D2">
        <w:trPr>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2015</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1U</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V</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8</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15</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15</w:t>
            </w:r>
          </w:p>
        </w:tc>
      </w:tr>
      <w:tr w:rsidR="00334164" w:rsidTr="003777D2">
        <w:trPr>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3</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3I</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18</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25</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25</w:t>
            </w:r>
          </w:p>
        </w:tc>
      </w:tr>
      <w:tr w:rsidR="00334164" w:rsidTr="003777D2">
        <w:trPr>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4</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4I</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9</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1</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10</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10</w:t>
            </w:r>
          </w:p>
        </w:tc>
      </w:tr>
      <w:tr w:rsidR="00334164" w:rsidTr="003777D2">
        <w:trPr>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2013</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5I</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22</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29</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29</w:t>
            </w:r>
          </w:p>
        </w:tc>
      </w:tr>
      <w:tr w:rsidR="00334164" w:rsidTr="003777D2">
        <w:trPr>
          <w:jc w:val="center"/>
        </w:trPr>
        <w:tc>
          <w:tcPr>
            <w:tcW w:w="3402" w:type="dxa"/>
            <w:vMerge/>
            <w:shd w:val="clear" w:color="auto" w:fill="FFFFFF"/>
            <w:vAlign w:val="center"/>
          </w:tcPr>
          <w:p w:rsidR="00334164" w:rsidRDefault="00334164" w:rsidP="003777D2">
            <w:pPr>
              <w:jc w:val="center"/>
            </w:pP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2012</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7</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7I</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M</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9</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14</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14</w:t>
            </w:r>
          </w:p>
        </w:tc>
      </w:tr>
      <w:tr w:rsidR="00334164" w:rsidTr="003777D2">
        <w:trPr>
          <w:jc w:val="center"/>
        </w:trPr>
        <w:tc>
          <w:tcPr>
            <w:tcW w:w="3402" w:type="dxa"/>
            <w:shd w:val="clear" w:color="auto" w:fill="FFFFFF"/>
            <w:vAlign w:val="center"/>
          </w:tcPr>
          <w:p w:rsidR="00334164" w:rsidRDefault="00334164" w:rsidP="003777D2">
            <w:pPr>
              <w:jc w:val="center"/>
            </w:pPr>
            <w:r>
              <w:rPr>
                <w:rFonts w:ascii="Times New Roman" w:eastAsia="Times New Roman" w:hAnsi="Times New Roman" w:cs="Times New Roman"/>
                <w:b/>
              </w:rPr>
              <w:t>TOTAL POR CARRERA</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4</w:t>
            </w:r>
          </w:p>
        </w:tc>
        <w:tc>
          <w:tcPr>
            <w:tcW w:w="992" w:type="dxa"/>
            <w:shd w:val="clear" w:color="auto" w:fill="FFFFFF"/>
            <w:vAlign w:val="center"/>
          </w:tcPr>
          <w:p w:rsidR="00334164" w:rsidRDefault="00334164" w:rsidP="003777D2">
            <w:pPr>
              <w:jc w:val="center"/>
            </w:pPr>
            <w:r>
              <w:rPr>
                <w:rFonts w:ascii="Times New Roman" w:eastAsia="Times New Roman" w:hAnsi="Times New Roman" w:cs="Times New Roman"/>
                <w:b/>
              </w:rPr>
              <w:t>5</w:t>
            </w:r>
          </w:p>
        </w:tc>
        <w:tc>
          <w:tcPr>
            <w:tcW w:w="850" w:type="dxa"/>
            <w:shd w:val="clear" w:color="auto" w:fill="FFFFFF"/>
            <w:vAlign w:val="center"/>
          </w:tcPr>
          <w:p w:rsidR="00334164" w:rsidRDefault="00334164" w:rsidP="003777D2">
            <w:pPr>
              <w:jc w:val="center"/>
            </w:pPr>
            <w:r>
              <w:rPr>
                <w:rFonts w:ascii="Times New Roman" w:eastAsia="Times New Roman" w:hAnsi="Times New Roman" w:cs="Times New Roman"/>
                <w:b/>
              </w:rPr>
              <w:t>6</w:t>
            </w:r>
          </w:p>
        </w:tc>
        <w:tc>
          <w:tcPr>
            <w:tcW w:w="993" w:type="dxa"/>
            <w:shd w:val="clear" w:color="auto" w:fill="FFFFFF"/>
            <w:vAlign w:val="center"/>
          </w:tcPr>
          <w:p w:rsidR="00334164" w:rsidRDefault="00334164" w:rsidP="003777D2">
            <w:pPr>
              <w:jc w:val="center"/>
            </w:pPr>
            <w:r>
              <w:rPr>
                <w:rFonts w:ascii="Times New Roman" w:eastAsia="Times New Roman" w:hAnsi="Times New Roman" w:cs="Times New Roman"/>
                <w:b/>
              </w:rPr>
              <w:t>2</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80</w:t>
            </w:r>
          </w:p>
        </w:tc>
        <w:tc>
          <w:tcPr>
            <w:tcW w:w="567" w:type="dxa"/>
            <w:shd w:val="clear" w:color="auto" w:fill="FFFFFF"/>
            <w:vAlign w:val="center"/>
          </w:tcPr>
          <w:p w:rsidR="00334164" w:rsidRDefault="00334164" w:rsidP="003777D2">
            <w:pPr>
              <w:jc w:val="center"/>
            </w:pPr>
            <w:r>
              <w:rPr>
                <w:rFonts w:ascii="Times New Roman" w:eastAsia="Times New Roman" w:hAnsi="Times New Roman" w:cs="Times New Roman"/>
                <w:b/>
              </w:rPr>
              <w:t>35</w:t>
            </w:r>
          </w:p>
        </w:tc>
        <w:tc>
          <w:tcPr>
            <w:tcW w:w="1134" w:type="dxa"/>
            <w:shd w:val="clear" w:color="auto" w:fill="FFFFFF"/>
            <w:vAlign w:val="center"/>
          </w:tcPr>
          <w:p w:rsidR="00334164" w:rsidRDefault="00334164" w:rsidP="003777D2">
            <w:pPr>
              <w:jc w:val="center"/>
            </w:pPr>
            <w:r>
              <w:rPr>
                <w:rFonts w:ascii="Times New Roman" w:eastAsia="Times New Roman" w:hAnsi="Times New Roman" w:cs="Times New Roman"/>
                <w:b/>
              </w:rPr>
              <w:t>115</w:t>
            </w:r>
          </w:p>
        </w:tc>
        <w:tc>
          <w:tcPr>
            <w:tcW w:w="843" w:type="dxa"/>
            <w:shd w:val="clear" w:color="auto" w:fill="FFFFFF"/>
            <w:vAlign w:val="center"/>
          </w:tcPr>
          <w:p w:rsidR="00334164" w:rsidRDefault="00334164" w:rsidP="003777D2">
            <w:pPr>
              <w:jc w:val="center"/>
            </w:pPr>
            <w:r>
              <w:rPr>
                <w:rFonts w:ascii="Times New Roman" w:eastAsia="Times New Roman" w:hAnsi="Times New Roman" w:cs="Times New Roman"/>
                <w:b/>
              </w:rPr>
              <w:t>115</w:t>
            </w:r>
          </w:p>
        </w:tc>
      </w:tr>
      <w:tr w:rsidR="00334164" w:rsidTr="003777D2">
        <w:trPr>
          <w:jc w:val="center"/>
        </w:trPr>
        <w:tc>
          <w:tcPr>
            <w:tcW w:w="3402" w:type="dxa"/>
            <w:shd w:val="clear" w:color="auto" w:fill="C00000"/>
            <w:vAlign w:val="center"/>
          </w:tcPr>
          <w:p w:rsidR="00334164" w:rsidRDefault="00334164" w:rsidP="003777D2">
            <w:pPr>
              <w:jc w:val="center"/>
            </w:pPr>
            <w:r>
              <w:rPr>
                <w:rFonts w:ascii="Times New Roman" w:eastAsia="Times New Roman" w:hAnsi="Times New Roman" w:cs="Times New Roman"/>
                <w:b/>
              </w:rPr>
              <w:t>TOTAL INSTITUCIONAL</w:t>
            </w:r>
          </w:p>
        </w:tc>
        <w:tc>
          <w:tcPr>
            <w:tcW w:w="993" w:type="dxa"/>
            <w:shd w:val="clear" w:color="auto" w:fill="C00000"/>
            <w:vAlign w:val="center"/>
          </w:tcPr>
          <w:p w:rsidR="00334164" w:rsidRDefault="00334164" w:rsidP="003777D2">
            <w:pPr>
              <w:jc w:val="center"/>
            </w:pPr>
          </w:p>
        </w:tc>
        <w:tc>
          <w:tcPr>
            <w:tcW w:w="992" w:type="dxa"/>
            <w:shd w:val="clear" w:color="auto" w:fill="C00000"/>
            <w:vAlign w:val="center"/>
          </w:tcPr>
          <w:p w:rsidR="00334164" w:rsidRDefault="00334164" w:rsidP="003777D2">
            <w:pPr>
              <w:jc w:val="center"/>
            </w:pPr>
            <w:r>
              <w:rPr>
                <w:rFonts w:ascii="Times New Roman" w:eastAsia="Times New Roman" w:hAnsi="Times New Roman" w:cs="Times New Roman"/>
                <w:b/>
              </w:rPr>
              <w:t>30</w:t>
            </w:r>
          </w:p>
        </w:tc>
        <w:tc>
          <w:tcPr>
            <w:tcW w:w="850" w:type="dxa"/>
            <w:shd w:val="clear" w:color="auto" w:fill="C00000"/>
            <w:vAlign w:val="center"/>
          </w:tcPr>
          <w:p w:rsidR="00334164" w:rsidRDefault="00334164" w:rsidP="003777D2">
            <w:pPr>
              <w:jc w:val="center"/>
            </w:pPr>
            <w:r>
              <w:rPr>
                <w:rFonts w:ascii="Times New Roman" w:eastAsia="Times New Roman" w:hAnsi="Times New Roman" w:cs="Times New Roman"/>
                <w:b/>
              </w:rPr>
              <w:t>39</w:t>
            </w:r>
          </w:p>
        </w:tc>
        <w:tc>
          <w:tcPr>
            <w:tcW w:w="993" w:type="dxa"/>
            <w:shd w:val="clear" w:color="auto" w:fill="C00000"/>
            <w:vAlign w:val="center"/>
          </w:tcPr>
          <w:p w:rsidR="00334164" w:rsidRDefault="00334164" w:rsidP="003777D2">
            <w:pPr>
              <w:jc w:val="center"/>
            </w:pPr>
            <w:r>
              <w:rPr>
                <w:rFonts w:ascii="Times New Roman" w:eastAsia="Times New Roman" w:hAnsi="Times New Roman" w:cs="Times New Roman"/>
                <w:b/>
              </w:rPr>
              <w:t>2</w:t>
            </w:r>
          </w:p>
        </w:tc>
        <w:tc>
          <w:tcPr>
            <w:tcW w:w="567" w:type="dxa"/>
            <w:shd w:val="clear" w:color="auto" w:fill="C00000"/>
            <w:vAlign w:val="center"/>
          </w:tcPr>
          <w:p w:rsidR="00334164" w:rsidRDefault="00334164" w:rsidP="003777D2">
            <w:pPr>
              <w:jc w:val="center"/>
            </w:pPr>
            <w:r>
              <w:rPr>
                <w:rFonts w:ascii="Times New Roman" w:eastAsia="Times New Roman" w:hAnsi="Times New Roman" w:cs="Times New Roman"/>
                <w:b/>
              </w:rPr>
              <w:t>578</w:t>
            </w:r>
          </w:p>
        </w:tc>
        <w:tc>
          <w:tcPr>
            <w:tcW w:w="567" w:type="dxa"/>
            <w:shd w:val="clear" w:color="auto" w:fill="C00000"/>
            <w:vAlign w:val="center"/>
          </w:tcPr>
          <w:p w:rsidR="00334164" w:rsidRDefault="00334164" w:rsidP="003777D2">
            <w:pPr>
              <w:jc w:val="center"/>
            </w:pPr>
            <w:r>
              <w:rPr>
                <w:rFonts w:ascii="Times New Roman" w:eastAsia="Times New Roman" w:hAnsi="Times New Roman" w:cs="Times New Roman"/>
                <w:b/>
              </w:rPr>
              <w:t>277</w:t>
            </w:r>
          </w:p>
        </w:tc>
        <w:tc>
          <w:tcPr>
            <w:tcW w:w="1134" w:type="dxa"/>
            <w:shd w:val="clear" w:color="auto" w:fill="C00000"/>
            <w:vAlign w:val="center"/>
          </w:tcPr>
          <w:p w:rsidR="00334164" w:rsidRDefault="00334164" w:rsidP="003777D2">
            <w:pPr>
              <w:jc w:val="center"/>
            </w:pPr>
            <w:r>
              <w:rPr>
                <w:rFonts w:ascii="Times New Roman" w:eastAsia="Times New Roman" w:hAnsi="Times New Roman" w:cs="Times New Roman"/>
                <w:b/>
              </w:rPr>
              <w:t>855</w:t>
            </w:r>
          </w:p>
        </w:tc>
        <w:tc>
          <w:tcPr>
            <w:tcW w:w="843" w:type="dxa"/>
            <w:shd w:val="clear" w:color="auto" w:fill="C00000"/>
            <w:vAlign w:val="center"/>
          </w:tcPr>
          <w:p w:rsidR="00334164" w:rsidRDefault="00334164" w:rsidP="003777D2">
            <w:pPr>
              <w:jc w:val="center"/>
            </w:pPr>
            <w:r>
              <w:rPr>
                <w:rFonts w:ascii="Times New Roman" w:eastAsia="Times New Roman" w:hAnsi="Times New Roman" w:cs="Times New Roman"/>
                <w:b/>
              </w:rPr>
              <w:t>855</w:t>
            </w:r>
          </w:p>
        </w:tc>
      </w:tr>
    </w:tbl>
    <w:p w:rsidR="00334164" w:rsidRDefault="00334164" w:rsidP="00334164">
      <w:pPr>
        <w:spacing w:line="240" w:lineRule="auto"/>
        <w:ind w:left="705"/>
        <w:jc w:val="both"/>
      </w:pPr>
    </w:p>
    <w:p w:rsidR="00334164" w:rsidRDefault="00334164" w:rsidP="00334164">
      <w:pPr>
        <w:spacing w:after="160" w:line="240" w:lineRule="auto"/>
        <w:ind w:left="1065"/>
        <w:jc w:val="both"/>
      </w:pPr>
    </w:p>
    <w:p w:rsidR="00334164" w:rsidRDefault="00334164" w:rsidP="00334164">
      <w:pPr>
        <w:jc w:val="both"/>
      </w:pPr>
      <w:r>
        <w:rPr>
          <w:rFonts w:ascii="Times New Roman" w:eastAsia="Times New Roman" w:hAnsi="Times New Roman" w:cs="Times New Roman"/>
          <w:b/>
          <w:color w:val="C00000"/>
          <w:sz w:val="32"/>
          <w:szCs w:val="32"/>
        </w:rPr>
        <w:t>5.2 A</w:t>
      </w:r>
      <w:r>
        <w:rPr>
          <w:rFonts w:ascii="Times New Roman" w:eastAsia="Times New Roman" w:hAnsi="Times New Roman" w:cs="Times New Roman"/>
          <w:b/>
          <w:color w:val="C00000"/>
          <w:sz w:val="28"/>
          <w:szCs w:val="28"/>
        </w:rPr>
        <w:t>CCIONES DE</w:t>
      </w:r>
      <w:r>
        <w:rPr>
          <w:rFonts w:ascii="Times New Roman" w:eastAsia="Times New Roman" w:hAnsi="Times New Roman" w:cs="Times New Roman"/>
          <w:b/>
          <w:color w:val="C00000"/>
          <w:sz w:val="32"/>
          <w:szCs w:val="32"/>
        </w:rPr>
        <w:t xml:space="preserve"> V</w:t>
      </w:r>
      <w:r>
        <w:rPr>
          <w:rFonts w:ascii="Times New Roman" w:eastAsia="Times New Roman" w:hAnsi="Times New Roman" w:cs="Times New Roman"/>
          <w:b/>
          <w:color w:val="C00000"/>
          <w:sz w:val="28"/>
          <w:szCs w:val="28"/>
        </w:rPr>
        <w:t>INCULACIÓN</w:t>
      </w:r>
    </w:p>
    <w:p w:rsidR="00334164" w:rsidRDefault="00334164" w:rsidP="00334164">
      <w:pPr>
        <w:numPr>
          <w:ilvl w:val="0"/>
          <w:numId w:val="3"/>
        </w:numPr>
        <w:spacing w:after="160" w:line="259"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RESIDENCIAS PROFESIONALES</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255"/>
        <w:gridCol w:w="2693"/>
        <w:gridCol w:w="3131"/>
      </w:tblGrid>
      <w:tr w:rsidR="00334164" w:rsidTr="003777D2">
        <w:trPr>
          <w:trHeight w:val="260"/>
          <w:jc w:val="center"/>
        </w:trPr>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t>Carrera</w:t>
            </w:r>
          </w:p>
        </w:tc>
        <w:tc>
          <w:tcPr>
            <w:tcW w:w="2255" w:type="dxa"/>
            <w:shd w:val="clear" w:color="auto" w:fill="C00000"/>
          </w:tcPr>
          <w:p w:rsidR="00334164" w:rsidRDefault="00334164" w:rsidP="003777D2">
            <w:pPr>
              <w:jc w:val="center"/>
            </w:pPr>
            <w:proofErr w:type="spellStart"/>
            <w:r>
              <w:rPr>
                <w:rFonts w:ascii="Times New Roman" w:eastAsia="Times New Roman" w:hAnsi="Times New Roman" w:cs="Times New Roman"/>
                <w:b/>
                <w:sz w:val="24"/>
                <w:szCs w:val="24"/>
              </w:rPr>
              <w:t>Núm</w:t>
            </w:r>
            <w:proofErr w:type="spellEnd"/>
            <w:r>
              <w:rPr>
                <w:rFonts w:ascii="Times New Roman" w:eastAsia="Times New Roman" w:hAnsi="Times New Roman" w:cs="Times New Roman"/>
                <w:b/>
                <w:sz w:val="24"/>
                <w:szCs w:val="24"/>
              </w:rPr>
              <w:t>- de Alumnos</w:t>
            </w:r>
          </w:p>
        </w:tc>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t>Empresas Beneficiadas</w:t>
            </w:r>
          </w:p>
        </w:tc>
        <w:tc>
          <w:tcPr>
            <w:tcW w:w="3131" w:type="dxa"/>
            <w:shd w:val="clear" w:color="auto" w:fill="C00000"/>
          </w:tcPr>
          <w:p w:rsidR="00334164" w:rsidRDefault="00334164" w:rsidP="003777D2">
            <w:pPr>
              <w:jc w:val="center"/>
            </w:pPr>
            <w:r>
              <w:rPr>
                <w:rFonts w:ascii="Times New Roman" w:eastAsia="Times New Roman" w:hAnsi="Times New Roman" w:cs="Times New Roman"/>
                <w:b/>
                <w:sz w:val="24"/>
                <w:szCs w:val="24"/>
              </w:rPr>
              <w:t>Proyectos Desarrollados</w:t>
            </w:r>
          </w:p>
        </w:tc>
      </w:tr>
      <w:tr w:rsidR="00334164" w:rsidTr="003777D2">
        <w:trPr>
          <w:trHeight w:val="240"/>
          <w:jc w:val="center"/>
        </w:trPr>
        <w:tc>
          <w:tcPr>
            <w:tcW w:w="2693" w:type="dxa"/>
            <w:shd w:val="clear" w:color="auto" w:fill="FFFFFF"/>
          </w:tcPr>
          <w:p w:rsidR="00334164" w:rsidRDefault="00334164" w:rsidP="003777D2">
            <w:pPr>
              <w:jc w:val="center"/>
            </w:pPr>
          </w:p>
        </w:tc>
        <w:tc>
          <w:tcPr>
            <w:tcW w:w="2255" w:type="dxa"/>
            <w:shd w:val="clear" w:color="auto" w:fill="FFFFFF"/>
          </w:tcPr>
          <w:p w:rsidR="00334164" w:rsidRDefault="00334164" w:rsidP="003777D2"/>
        </w:tc>
        <w:tc>
          <w:tcPr>
            <w:tcW w:w="2693" w:type="dxa"/>
            <w:shd w:val="clear" w:color="auto" w:fill="FFFFFF"/>
          </w:tcPr>
          <w:p w:rsidR="00334164" w:rsidRDefault="00334164" w:rsidP="003777D2">
            <w:pPr>
              <w:jc w:val="center"/>
            </w:pPr>
          </w:p>
        </w:tc>
        <w:tc>
          <w:tcPr>
            <w:tcW w:w="3131"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2255"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3131"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2255"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3131" w:type="dxa"/>
            <w:shd w:val="clear" w:color="auto" w:fill="FFFFFF"/>
          </w:tcPr>
          <w:p w:rsidR="00334164" w:rsidRDefault="00334164" w:rsidP="003777D2">
            <w:pPr>
              <w:jc w:val="center"/>
            </w:pPr>
          </w:p>
        </w:tc>
      </w:tr>
    </w:tbl>
    <w:p w:rsidR="00334164" w:rsidRDefault="00334164" w:rsidP="00334164">
      <w:pPr>
        <w:jc w:val="both"/>
      </w:pPr>
    </w:p>
    <w:p w:rsidR="00334164" w:rsidRDefault="00334164" w:rsidP="00334164">
      <w:pPr>
        <w:spacing w:after="160" w:line="259" w:lineRule="auto"/>
        <w:jc w:val="both"/>
      </w:pPr>
    </w:p>
    <w:p w:rsidR="00334164" w:rsidRDefault="00334164" w:rsidP="00334164">
      <w:pPr>
        <w:numPr>
          <w:ilvl w:val="0"/>
          <w:numId w:val="3"/>
        </w:numPr>
        <w:spacing w:after="160" w:line="259" w:lineRule="auto"/>
        <w:ind w:hanging="360"/>
        <w:contextualSpacing/>
        <w:jc w:val="both"/>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SERVICIO SOCIAL</w:t>
      </w:r>
    </w:p>
    <w:p w:rsidR="00334164" w:rsidRDefault="00334164" w:rsidP="00334164">
      <w:pPr>
        <w:spacing w:after="160" w:line="259" w:lineRule="auto"/>
        <w:jc w:val="both"/>
      </w:pPr>
      <w:r>
        <w:rPr>
          <w:rFonts w:ascii="Times New Roman" w:eastAsia="Times New Roman" w:hAnsi="Times New Roman" w:cs="Times New Roman"/>
          <w:b/>
          <w:color w:val="FFC000"/>
          <w:sz w:val="24"/>
          <w:szCs w:val="24"/>
        </w:rPr>
        <w:t>En el semestre febrero - julio 2015 servicio social cerró con las siguientes cifras</w:t>
      </w:r>
    </w:p>
    <w:tbl>
      <w:tblPr>
        <w:tblW w:w="8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693"/>
        <w:gridCol w:w="3035"/>
      </w:tblGrid>
      <w:tr w:rsidR="00334164" w:rsidTr="003777D2">
        <w:trPr>
          <w:trHeight w:val="260"/>
          <w:jc w:val="center"/>
        </w:trPr>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lastRenderedPageBreak/>
              <w:t>Carrera</w:t>
            </w:r>
          </w:p>
        </w:tc>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t>Núm. de Alumnos</w:t>
            </w:r>
          </w:p>
        </w:tc>
        <w:tc>
          <w:tcPr>
            <w:tcW w:w="3035" w:type="dxa"/>
            <w:shd w:val="clear" w:color="auto" w:fill="C00000"/>
          </w:tcPr>
          <w:p w:rsidR="00334164" w:rsidRDefault="00334164" w:rsidP="003777D2">
            <w:pPr>
              <w:jc w:val="center"/>
            </w:pPr>
            <w:r>
              <w:rPr>
                <w:rFonts w:ascii="Times New Roman" w:eastAsia="Times New Roman" w:hAnsi="Times New Roman" w:cs="Times New Roman"/>
                <w:b/>
                <w:sz w:val="24"/>
                <w:szCs w:val="24"/>
              </w:rPr>
              <w:t>Instituciones Beneficiadas</w:t>
            </w:r>
          </w:p>
        </w:tc>
      </w:tr>
      <w:tr w:rsidR="00334164" w:rsidTr="003777D2">
        <w:trPr>
          <w:jc w:val="center"/>
        </w:trPr>
        <w:tc>
          <w:tcPr>
            <w:tcW w:w="2693" w:type="dxa"/>
            <w:shd w:val="clear" w:color="auto" w:fill="FFFFFF"/>
          </w:tcPr>
          <w:p w:rsidR="00334164" w:rsidRDefault="00334164" w:rsidP="003777D2">
            <w:pPr>
              <w:jc w:val="center"/>
            </w:pPr>
            <w:r>
              <w:rPr>
                <w:rFonts w:ascii="Times New Roman" w:eastAsia="Times New Roman" w:hAnsi="Times New Roman" w:cs="Times New Roman"/>
                <w:b/>
              </w:rPr>
              <w:t>Ing. Sistemas computacionales</w:t>
            </w:r>
          </w:p>
        </w:tc>
        <w:tc>
          <w:tcPr>
            <w:tcW w:w="2693" w:type="dxa"/>
            <w:shd w:val="clear" w:color="auto" w:fill="FFFFFF"/>
          </w:tcPr>
          <w:p w:rsidR="00334164" w:rsidRDefault="00334164" w:rsidP="003777D2">
            <w:pPr>
              <w:jc w:val="center"/>
            </w:pPr>
            <w:r>
              <w:rPr>
                <w:rFonts w:ascii="Times New Roman" w:eastAsia="Times New Roman" w:hAnsi="Times New Roman" w:cs="Times New Roman"/>
                <w:b/>
              </w:rPr>
              <w:t>22</w:t>
            </w:r>
          </w:p>
        </w:tc>
        <w:tc>
          <w:tcPr>
            <w:tcW w:w="3035" w:type="dxa"/>
            <w:shd w:val="clear" w:color="auto" w:fill="FFFFFF"/>
          </w:tcPr>
          <w:p w:rsidR="00334164" w:rsidRDefault="00334164" w:rsidP="003777D2">
            <w:pPr>
              <w:jc w:val="center"/>
            </w:pPr>
            <w:r>
              <w:rPr>
                <w:rFonts w:ascii="Times New Roman" w:eastAsia="Times New Roman" w:hAnsi="Times New Roman" w:cs="Times New Roman"/>
                <w:b/>
              </w:rPr>
              <w:t>22</w:t>
            </w:r>
          </w:p>
        </w:tc>
      </w:tr>
      <w:tr w:rsidR="00334164" w:rsidTr="003777D2">
        <w:trPr>
          <w:jc w:val="center"/>
        </w:trPr>
        <w:tc>
          <w:tcPr>
            <w:tcW w:w="2693" w:type="dxa"/>
            <w:shd w:val="clear" w:color="auto" w:fill="FFFFFF"/>
          </w:tcPr>
          <w:p w:rsidR="00334164" w:rsidRDefault="00334164" w:rsidP="003777D2">
            <w:pPr>
              <w:jc w:val="center"/>
            </w:pPr>
            <w:r>
              <w:rPr>
                <w:rFonts w:ascii="Times New Roman" w:eastAsia="Times New Roman" w:hAnsi="Times New Roman" w:cs="Times New Roman"/>
                <w:b/>
              </w:rPr>
              <w:t xml:space="preserve">Ing. Industrial </w:t>
            </w:r>
          </w:p>
        </w:tc>
        <w:tc>
          <w:tcPr>
            <w:tcW w:w="2693" w:type="dxa"/>
            <w:shd w:val="clear" w:color="auto" w:fill="FFFFFF"/>
          </w:tcPr>
          <w:p w:rsidR="00334164" w:rsidRDefault="00334164" w:rsidP="003777D2">
            <w:pPr>
              <w:jc w:val="center"/>
            </w:pPr>
            <w:r>
              <w:rPr>
                <w:rFonts w:ascii="Times New Roman" w:eastAsia="Times New Roman" w:hAnsi="Times New Roman" w:cs="Times New Roman"/>
                <w:b/>
              </w:rPr>
              <w:t>18</w:t>
            </w:r>
          </w:p>
        </w:tc>
        <w:tc>
          <w:tcPr>
            <w:tcW w:w="3035" w:type="dxa"/>
            <w:shd w:val="clear" w:color="auto" w:fill="FFFFFF"/>
          </w:tcPr>
          <w:p w:rsidR="00334164" w:rsidRDefault="00334164" w:rsidP="003777D2">
            <w:pPr>
              <w:jc w:val="center"/>
            </w:pPr>
            <w:r>
              <w:rPr>
                <w:rFonts w:ascii="Times New Roman" w:eastAsia="Times New Roman" w:hAnsi="Times New Roman" w:cs="Times New Roman"/>
                <w:b/>
              </w:rPr>
              <w:t>18</w:t>
            </w:r>
          </w:p>
        </w:tc>
      </w:tr>
      <w:tr w:rsidR="00334164" w:rsidTr="003777D2">
        <w:trPr>
          <w:jc w:val="center"/>
        </w:trPr>
        <w:tc>
          <w:tcPr>
            <w:tcW w:w="2693" w:type="dxa"/>
            <w:shd w:val="clear" w:color="auto" w:fill="FFFFFF"/>
          </w:tcPr>
          <w:p w:rsidR="00334164" w:rsidRDefault="00334164" w:rsidP="003777D2">
            <w:pPr>
              <w:jc w:val="center"/>
            </w:pPr>
            <w:r>
              <w:rPr>
                <w:rFonts w:ascii="Times New Roman" w:eastAsia="Times New Roman" w:hAnsi="Times New Roman" w:cs="Times New Roman"/>
                <w:b/>
              </w:rPr>
              <w:t>Ing. Gestión ]Empresarial</w:t>
            </w:r>
          </w:p>
        </w:tc>
        <w:tc>
          <w:tcPr>
            <w:tcW w:w="2693" w:type="dxa"/>
            <w:shd w:val="clear" w:color="auto" w:fill="FFFFFF"/>
          </w:tcPr>
          <w:p w:rsidR="00334164" w:rsidRDefault="00334164" w:rsidP="003777D2">
            <w:pPr>
              <w:jc w:val="center"/>
            </w:pPr>
            <w:r>
              <w:rPr>
                <w:rFonts w:ascii="Times New Roman" w:eastAsia="Times New Roman" w:hAnsi="Times New Roman" w:cs="Times New Roman"/>
                <w:b/>
              </w:rPr>
              <w:t>35</w:t>
            </w:r>
          </w:p>
        </w:tc>
        <w:tc>
          <w:tcPr>
            <w:tcW w:w="3035" w:type="dxa"/>
            <w:shd w:val="clear" w:color="auto" w:fill="FFFFFF"/>
          </w:tcPr>
          <w:p w:rsidR="00334164" w:rsidRDefault="00334164" w:rsidP="003777D2">
            <w:pPr>
              <w:jc w:val="center"/>
            </w:pPr>
            <w:r>
              <w:rPr>
                <w:rFonts w:ascii="Times New Roman" w:eastAsia="Times New Roman" w:hAnsi="Times New Roman" w:cs="Times New Roman"/>
                <w:b/>
              </w:rPr>
              <w:t>35</w:t>
            </w:r>
          </w:p>
        </w:tc>
      </w:tr>
      <w:tr w:rsidR="00334164" w:rsidTr="003777D2">
        <w:trPr>
          <w:jc w:val="center"/>
        </w:trPr>
        <w:tc>
          <w:tcPr>
            <w:tcW w:w="2693" w:type="dxa"/>
            <w:shd w:val="clear" w:color="auto" w:fill="FFFFFF"/>
          </w:tcPr>
          <w:p w:rsidR="00334164" w:rsidRDefault="00334164" w:rsidP="003777D2">
            <w:pPr>
              <w:jc w:val="center"/>
            </w:pPr>
            <w:r>
              <w:rPr>
                <w:rFonts w:ascii="Times New Roman" w:eastAsia="Times New Roman" w:hAnsi="Times New Roman" w:cs="Times New Roman"/>
                <w:b/>
              </w:rPr>
              <w:t>Ing. Electrónica</w:t>
            </w:r>
          </w:p>
        </w:tc>
        <w:tc>
          <w:tcPr>
            <w:tcW w:w="2693" w:type="dxa"/>
            <w:shd w:val="clear" w:color="auto" w:fill="FFFFFF"/>
          </w:tcPr>
          <w:p w:rsidR="00334164" w:rsidRDefault="00334164" w:rsidP="003777D2">
            <w:pPr>
              <w:jc w:val="center"/>
            </w:pPr>
            <w:r>
              <w:rPr>
                <w:rFonts w:ascii="Times New Roman" w:eastAsia="Times New Roman" w:hAnsi="Times New Roman" w:cs="Times New Roman"/>
                <w:b/>
              </w:rPr>
              <w:t>7</w:t>
            </w:r>
          </w:p>
        </w:tc>
        <w:tc>
          <w:tcPr>
            <w:tcW w:w="3035" w:type="dxa"/>
            <w:shd w:val="clear" w:color="auto" w:fill="FFFFFF"/>
          </w:tcPr>
          <w:p w:rsidR="00334164" w:rsidRDefault="00334164" w:rsidP="003777D2">
            <w:pPr>
              <w:jc w:val="center"/>
            </w:pPr>
            <w:r>
              <w:rPr>
                <w:rFonts w:ascii="Times New Roman" w:eastAsia="Times New Roman" w:hAnsi="Times New Roman" w:cs="Times New Roman"/>
                <w:b/>
              </w:rPr>
              <w:t>7</w:t>
            </w:r>
          </w:p>
        </w:tc>
      </w:tr>
      <w:tr w:rsidR="00334164" w:rsidTr="003777D2">
        <w:trPr>
          <w:jc w:val="center"/>
        </w:trPr>
        <w:tc>
          <w:tcPr>
            <w:tcW w:w="2693" w:type="dxa"/>
            <w:shd w:val="clear" w:color="auto" w:fill="C00000"/>
          </w:tcPr>
          <w:p w:rsidR="00334164" w:rsidRDefault="00334164" w:rsidP="003777D2">
            <w:pPr>
              <w:jc w:val="center"/>
            </w:pPr>
            <w:r>
              <w:rPr>
                <w:rFonts w:ascii="Times New Roman" w:eastAsia="Times New Roman" w:hAnsi="Times New Roman" w:cs="Times New Roman"/>
                <w:b/>
              </w:rPr>
              <w:t>TOTAL</w:t>
            </w:r>
          </w:p>
        </w:tc>
        <w:tc>
          <w:tcPr>
            <w:tcW w:w="2693" w:type="dxa"/>
            <w:shd w:val="clear" w:color="auto" w:fill="C00000"/>
          </w:tcPr>
          <w:p w:rsidR="00334164" w:rsidRDefault="00334164" w:rsidP="003777D2">
            <w:pPr>
              <w:jc w:val="center"/>
            </w:pPr>
            <w:r>
              <w:rPr>
                <w:rFonts w:ascii="Times New Roman" w:eastAsia="Times New Roman" w:hAnsi="Times New Roman" w:cs="Times New Roman"/>
                <w:b/>
              </w:rPr>
              <w:t>82</w:t>
            </w:r>
          </w:p>
        </w:tc>
        <w:tc>
          <w:tcPr>
            <w:tcW w:w="3035" w:type="dxa"/>
            <w:shd w:val="clear" w:color="auto" w:fill="C00000"/>
          </w:tcPr>
          <w:p w:rsidR="00334164" w:rsidRDefault="00334164" w:rsidP="003777D2">
            <w:pPr>
              <w:jc w:val="center"/>
            </w:pPr>
            <w:r>
              <w:rPr>
                <w:rFonts w:ascii="Times New Roman" w:eastAsia="Times New Roman" w:hAnsi="Times New Roman" w:cs="Times New Roman"/>
                <w:b/>
              </w:rPr>
              <w:t>82</w:t>
            </w:r>
          </w:p>
        </w:tc>
      </w:tr>
    </w:tbl>
    <w:p w:rsidR="00334164" w:rsidRDefault="00334164" w:rsidP="00334164">
      <w:pPr>
        <w:jc w:val="both"/>
      </w:pPr>
    </w:p>
    <w:p w:rsidR="00334164" w:rsidRDefault="00334164" w:rsidP="00334164">
      <w:pPr>
        <w:spacing w:after="160" w:line="259" w:lineRule="auto"/>
        <w:jc w:val="both"/>
      </w:pPr>
      <w:r>
        <w:rPr>
          <w:rFonts w:ascii="Times New Roman" w:eastAsia="Times New Roman" w:hAnsi="Times New Roman" w:cs="Times New Roman"/>
          <w:b/>
          <w:color w:val="FFC000"/>
          <w:sz w:val="24"/>
          <w:szCs w:val="24"/>
        </w:rPr>
        <w:t>Actualmente en el semestre agosto 2015 -  enero 2016 contamos con el siguiente número de estudiantes realizando su servicio social.</w:t>
      </w:r>
    </w:p>
    <w:tbl>
      <w:tblPr>
        <w:tblW w:w="8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693"/>
        <w:gridCol w:w="3035"/>
      </w:tblGrid>
      <w:tr w:rsidR="00334164" w:rsidTr="003777D2">
        <w:trPr>
          <w:trHeight w:val="260"/>
          <w:jc w:val="center"/>
        </w:trPr>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t>Carrera</w:t>
            </w:r>
          </w:p>
        </w:tc>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t>Núm. de Alumnos</w:t>
            </w:r>
          </w:p>
        </w:tc>
        <w:tc>
          <w:tcPr>
            <w:tcW w:w="3035" w:type="dxa"/>
            <w:shd w:val="clear" w:color="auto" w:fill="C00000"/>
          </w:tcPr>
          <w:p w:rsidR="00334164" w:rsidRDefault="00334164" w:rsidP="003777D2">
            <w:pPr>
              <w:jc w:val="center"/>
            </w:pPr>
            <w:r>
              <w:rPr>
                <w:rFonts w:ascii="Times New Roman" w:eastAsia="Times New Roman" w:hAnsi="Times New Roman" w:cs="Times New Roman"/>
                <w:b/>
                <w:sz w:val="24"/>
                <w:szCs w:val="24"/>
              </w:rPr>
              <w:t>Instituciones Beneficiadas</w:t>
            </w:r>
          </w:p>
        </w:tc>
      </w:tr>
      <w:tr w:rsidR="00334164" w:rsidTr="003777D2">
        <w:trPr>
          <w:jc w:val="center"/>
        </w:trPr>
        <w:tc>
          <w:tcPr>
            <w:tcW w:w="2693" w:type="dxa"/>
            <w:shd w:val="clear" w:color="auto" w:fill="FFFFFF"/>
          </w:tcPr>
          <w:p w:rsidR="00334164" w:rsidRDefault="00334164" w:rsidP="003777D2">
            <w:pPr>
              <w:jc w:val="center"/>
            </w:pPr>
            <w:r>
              <w:rPr>
                <w:rFonts w:ascii="Times New Roman" w:eastAsia="Times New Roman" w:hAnsi="Times New Roman" w:cs="Times New Roman"/>
                <w:b/>
              </w:rPr>
              <w:t>Ing. Sistemas computacionales</w:t>
            </w:r>
          </w:p>
        </w:tc>
        <w:tc>
          <w:tcPr>
            <w:tcW w:w="2693" w:type="dxa"/>
            <w:shd w:val="clear" w:color="auto" w:fill="FFFFFF"/>
          </w:tcPr>
          <w:p w:rsidR="00334164" w:rsidRDefault="00334164" w:rsidP="003777D2">
            <w:pPr>
              <w:jc w:val="center"/>
            </w:pPr>
            <w:r>
              <w:rPr>
                <w:rFonts w:ascii="Times New Roman" w:eastAsia="Times New Roman" w:hAnsi="Times New Roman" w:cs="Times New Roman"/>
                <w:b/>
              </w:rPr>
              <w:t>1</w:t>
            </w:r>
          </w:p>
        </w:tc>
        <w:tc>
          <w:tcPr>
            <w:tcW w:w="3035" w:type="dxa"/>
            <w:shd w:val="clear" w:color="auto" w:fill="FFFFFF"/>
          </w:tcPr>
          <w:p w:rsidR="00334164" w:rsidRDefault="00334164" w:rsidP="003777D2">
            <w:pPr>
              <w:jc w:val="center"/>
            </w:pPr>
            <w:r>
              <w:rPr>
                <w:rFonts w:ascii="Times New Roman" w:eastAsia="Times New Roman" w:hAnsi="Times New Roman" w:cs="Times New Roman"/>
                <w:b/>
              </w:rPr>
              <w:t>1</w:t>
            </w:r>
          </w:p>
        </w:tc>
      </w:tr>
      <w:tr w:rsidR="00334164" w:rsidTr="003777D2">
        <w:trPr>
          <w:jc w:val="center"/>
        </w:trPr>
        <w:tc>
          <w:tcPr>
            <w:tcW w:w="2693" w:type="dxa"/>
            <w:shd w:val="clear" w:color="auto" w:fill="FFFFFF"/>
          </w:tcPr>
          <w:p w:rsidR="00334164" w:rsidRDefault="00334164" w:rsidP="003777D2">
            <w:pPr>
              <w:jc w:val="center"/>
            </w:pPr>
            <w:r>
              <w:rPr>
                <w:rFonts w:ascii="Times New Roman" w:eastAsia="Times New Roman" w:hAnsi="Times New Roman" w:cs="Times New Roman"/>
                <w:b/>
              </w:rPr>
              <w:t xml:space="preserve">Ing. Industrial </w:t>
            </w:r>
          </w:p>
        </w:tc>
        <w:tc>
          <w:tcPr>
            <w:tcW w:w="2693" w:type="dxa"/>
            <w:shd w:val="clear" w:color="auto" w:fill="FFFFFF"/>
          </w:tcPr>
          <w:p w:rsidR="00334164" w:rsidRDefault="00334164" w:rsidP="003777D2">
            <w:pPr>
              <w:jc w:val="center"/>
            </w:pPr>
            <w:r>
              <w:rPr>
                <w:rFonts w:ascii="Times New Roman" w:eastAsia="Times New Roman" w:hAnsi="Times New Roman" w:cs="Times New Roman"/>
                <w:b/>
              </w:rPr>
              <w:t>7</w:t>
            </w:r>
          </w:p>
        </w:tc>
        <w:tc>
          <w:tcPr>
            <w:tcW w:w="3035" w:type="dxa"/>
            <w:shd w:val="clear" w:color="auto" w:fill="FFFFFF"/>
          </w:tcPr>
          <w:p w:rsidR="00334164" w:rsidRDefault="00334164" w:rsidP="003777D2">
            <w:pPr>
              <w:jc w:val="center"/>
            </w:pPr>
            <w:r>
              <w:rPr>
                <w:rFonts w:ascii="Times New Roman" w:eastAsia="Times New Roman" w:hAnsi="Times New Roman" w:cs="Times New Roman"/>
                <w:b/>
              </w:rPr>
              <w:t>7</w:t>
            </w:r>
          </w:p>
        </w:tc>
      </w:tr>
      <w:tr w:rsidR="00334164" w:rsidTr="003777D2">
        <w:trPr>
          <w:jc w:val="center"/>
        </w:trPr>
        <w:tc>
          <w:tcPr>
            <w:tcW w:w="2693" w:type="dxa"/>
            <w:shd w:val="clear" w:color="auto" w:fill="FFFFFF"/>
          </w:tcPr>
          <w:p w:rsidR="00334164" w:rsidRDefault="00334164" w:rsidP="003777D2">
            <w:pPr>
              <w:jc w:val="center"/>
            </w:pPr>
            <w:r>
              <w:rPr>
                <w:rFonts w:ascii="Times New Roman" w:eastAsia="Times New Roman" w:hAnsi="Times New Roman" w:cs="Times New Roman"/>
                <w:b/>
              </w:rPr>
              <w:t>Ing. Gestión ]Empresarial</w:t>
            </w:r>
          </w:p>
        </w:tc>
        <w:tc>
          <w:tcPr>
            <w:tcW w:w="2693" w:type="dxa"/>
            <w:shd w:val="clear" w:color="auto" w:fill="FFFFFF"/>
          </w:tcPr>
          <w:p w:rsidR="00334164" w:rsidRDefault="00334164" w:rsidP="003777D2">
            <w:pPr>
              <w:jc w:val="center"/>
            </w:pPr>
            <w:r>
              <w:rPr>
                <w:rFonts w:ascii="Times New Roman" w:eastAsia="Times New Roman" w:hAnsi="Times New Roman" w:cs="Times New Roman"/>
                <w:b/>
              </w:rPr>
              <w:t>0</w:t>
            </w:r>
          </w:p>
        </w:tc>
        <w:tc>
          <w:tcPr>
            <w:tcW w:w="3035" w:type="dxa"/>
            <w:shd w:val="clear" w:color="auto" w:fill="FFFFFF"/>
          </w:tcPr>
          <w:p w:rsidR="00334164" w:rsidRDefault="00334164" w:rsidP="003777D2">
            <w:pPr>
              <w:jc w:val="center"/>
            </w:pPr>
            <w:r>
              <w:rPr>
                <w:rFonts w:ascii="Times New Roman" w:eastAsia="Times New Roman" w:hAnsi="Times New Roman" w:cs="Times New Roman"/>
                <w:b/>
              </w:rPr>
              <w:t>0</w:t>
            </w:r>
          </w:p>
        </w:tc>
      </w:tr>
      <w:tr w:rsidR="00334164" w:rsidTr="003777D2">
        <w:trPr>
          <w:jc w:val="center"/>
        </w:trPr>
        <w:tc>
          <w:tcPr>
            <w:tcW w:w="2693" w:type="dxa"/>
            <w:shd w:val="clear" w:color="auto" w:fill="FFFFFF"/>
          </w:tcPr>
          <w:p w:rsidR="00334164" w:rsidRDefault="00334164" w:rsidP="003777D2">
            <w:pPr>
              <w:jc w:val="center"/>
            </w:pPr>
            <w:r>
              <w:rPr>
                <w:rFonts w:ascii="Times New Roman" w:eastAsia="Times New Roman" w:hAnsi="Times New Roman" w:cs="Times New Roman"/>
                <w:b/>
              </w:rPr>
              <w:t>Ing. Electrónica</w:t>
            </w:r>
          </w:p>
        </w:tc>
        <w:tc>
          <w:tcPr>
            <w:tcW w:w="2693" w:type="dxa"/>
            <w:shd w:val="clear" w:color="auto" w:fill="FFFFFF"/>
          </w:tcPr>
          <w:p w:rsidR="00334164" w:rsidRDefault="00334164" w:rsidP="003777D2">
            <w:pPr>
              <w:jc w:val="center"/>
            </w:pPr>
            <w:r>
              <w:rPr>
                <w:rFonts w:ascii="Times New Roman" w:eastAsia="Times New Roman" w:hAnsi="Times New Roman" w:cs="Times New Roman"/>
                <w:b/>
              </w:rPr>
              <w:t>3</w:t>
            </w:r>
          </w:p>
        </w:tc>
        <w:tc>
          <w:tcPr>
            <w:tcW w:w="3035" w:type="dxa"/>
            <w:shd w:val="clear" w:color="auto" w:fill="FFFFFF"/>
          </w:tcPr>
          <w:p w:rsidR="00334164" w:rsidRDefault="00334164" w:rsidP="003777D2">
            <w:pPr>
              <w:jc w:val="center"/>
            </w:pPr>
            <w:r>
              <w:rPr>
                <w:rFonts w:ascii="Times New Roman" w:eastAsia="Times New Roman" w:hAnsi="Times New Roman" w:cs="Times New Roman"/>
                <w:b/>
              </w:rPr>
              <w:t>3</w:t>
            </w:r>
          </w:p>
        </w:tc>
      </w:tr>
      <w:tr w:rsidR="00334164" w:rsidTr="003777D2">
        <w:trPr>
          <w:jc w:val="center"/>
        </w:trPr>
        <w:tc>
          <w:tcPr>
            <w:tcW w:w="2693" w:type="dxa"/>
            <w:shd w:val="clear" w:color="auto" w:fill="C00000"/>
          </w:tcPr>
          <w:p w:rsidR="00334164" w:rsidRDefault="00334164" w:rsidP="003777D2">
            <w:pPr>
              <w:jc w:val="center"/>
            </w:pPr>
            <w:r>
              <w:rPr>
                <w:rFonts w:ascii="Times New Roman" w:eastAsia="Times New Roman" w:hAnsi="Times New Roman" w:cs="Times New Roman"/>
                <w:b/>
              </w:rPr>
              <w:t>TOTAL</w:t>
            </w:r>
          </w:p>
        </w:tc>
        <w:tc>
          <w:tcPr>
            <w:tcW w:w="2693" w:type="dxa"/>
            <w:shd w:val="clear" w:color="auto" w:fill="C00000"/>
          </w:tcPr>
          <w:p w:rsidR="00334164" w:rsidRDefault="00334164" w:rsidP="003777D2">
            <w:pPr>
              <w:jc w:val="center"/>
            </w:pPr>
            <w:r>
              <w:rPr>
                <w:rFonts w:ascii="Times New Roman" w:eastAsia="Times New Roman" w:hAnsi="Times New Roman" w:cs="Times New Roman"/>
                <w:b/>
              </w:rPr>
              <w:t>11</w:t>
            </w:r>
          </w:p>
        </w:tc>
        <w:tc>
          <w:tcPr>
            <w:tcW w:w="3035" w:type="dxa"/>
            <w:shd w:val="clear" w:color="auto" w:fill="C00000"/>
          </w:tcPr>
          <w:p w:rsidR="00334164" w:rsidRDefault="00334164" w:rsidP="003777D2">
            <w:pPr>
              <w:jc w:val="center"/>
            </w:pPr>
            <w:r>
              <w:rPr>
                <w:rFonts w:ascii="Times New Roman" w:eastAsia="Times New Roman" w:hAnsi="Times New Roman" w:cs="Times New Roman"/>
                <w:b/>
              </w:rPr>
              <w:t>11</w:t>
            </w:r>
          </w:p>
        </w:tc>
      </w:tr>
    </w:tbl>
    <w:p w:rsidR="00334164" w:rsidRDefault="00334164" w:rsidP="00334164">
      <w:pPr>
        <w:jc w:val="both"/>
      </w:pPr>
    </w:p>
    <w:p w:rsidR="00334164" w:rsidRDefault="00334164" w:rsidP="00334164">
      <w:pPr>
        <w:jc w:val="both"/>
      </w:pPr>
    </w:p>
    <w:p w:rsidR="00334164" w:rsidRDefault="00334164" w:rsidP="00334164">
      <w:pPr>
        <w:numPr>
          <w:ilvl w:val="0"/>
          <w:numId w:val="3"/>
        </w:numPr>
        <w:spacing w:after="160" w:line="259" w:lineRule="auto"/>
        <w:ind w:hanging="360"/>
        <w:contextualSpacing/>
        <w:jc w:val="both"/>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VISITA A EMPRESAS</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693"/>
        <w:gridCol w:w="2693"/>
        <w:gridCol w:w="2693"/>
      </w:tblGrid>
      <w:tr w:rsidR="00334164" w:rsidTr="003777D2">
        <w:trPr>
          <w:trHeight w:val="260"/>
          <w:jc w:val="center"/>
        </w:trPr>
        <w:tc>
          <w:tcPr>
            <w:tcW w:w="5386" w:type="dxa"/>
            <w:gridSpan w:val="2"/>
            <w:shd w:val="clear" w:color="auto" w:fill="C00000"/>
          </w:tcPr>
          <w:p w:rsidR="00334164" w:rsidRDefault="00334164" w:rsidP="003777D2">
            <w:pPr>
              <w:jc w:val="center"/>
            </w:pPr>
            <w:r>
              <w:rPr>
                <w:rFonts w:ascii="Times New Roman" w:eastAsia="Times New Roman" w:hAnsi="Times New Roman" w:cs="Times New Roman"/>
                <w:b/>
                <w:sz w:val="24"/>
                <w:szCs w:val="24"/>
              </w:rPr>
              <w:t>Visitas Programadas</w:t>
            </w:r>
          </w:p>
        </w:tc>
        <w:tc>
          <w:tcPr>
            <w:tcW w:w="5386" w:type="dxa"/>
            <w:gridSpan w:val="2"/>
            <w:shd w:val="clear" w:color="auto" w:fill="C00000"/>
          </w:tcPr>
          <w:p w:rsidR="00334164" w:rsidRDefault="00334164" w:rsidP="003777D2">
            <w:pPr>
              <w:jc w:val="center"/>
            </w:pPr>
            <w:r>
              <w:rPr>
                <w:rFonts w:ascii="Times New Roman" w:eastAsia="Times New Roman" w:hAnsi="Times New Roman" w:cs="Times New Roman"/>
                <w:b/>
                <w:sz w:val="24"/>
                <w:szCs w:val="24"/>
              </w:rPr>
              <w:t>Visitas Realizadas</w:t>
            </w:r>
          </w:p>
        </w:tc>
      </w:tr>
      <w:tr w:rsidR="00334164" w:rsidTr="003777D2">
        <w:trPr>
          <w:jc w:val="center"/>
        </w:trPr>
        <w:tc>
          <w:tcPr>
            <w:tcW w:w="2693" w:type="dxa"/>
            <w:shd w:val="clear" w:color="auto" w:fill="C00000"/>
          </w:tcPr>
          <w:p w:rsidR="00334164" w:rsidRDefault="00334164" w:rsidP="003777D2">
            <w:pPr>
              <w:jc w:val="center"/>
            </w:pPr>
            <w:r>
              <w:rPr>
                <w:rFonts w:ascii="Times New Roman" w:eastAsia="Times New Roman" w:hAnsi="Times New Roman" w:cs="Times New Roman"/>
                <w:b/>
              </w:rPr>
              <w:t>Institución</w:t>
            </w:r>
          </w:p>
        </w:tc>
        <w:tc>
          <w:tcPr>
            <w:tcW w:w="2693" w:type="dxa"/>
            <w:shd w:val="clear" w:color="auto" w:fill="C00000"/>
          </w:tcPr>
          <w:p w:rsidR="00334164" w:rsidRDefault="00334164" w:rsidP="003777D2">
            <w:pPr>
              <w:jc w:val="center"/>
            </w:pPr>
            <w:r>
              <w:rPr>
                <w:rFonts w:ascii="Times New Roman" w:eastAsia="Times New Roman" w:hAnsi="Times New Roman" w:cs="Times New Roman"/>
                <w:b/>
              </w:rPr>
              <w:t>Número de Alumnos</w:t>
            </w:r>
          </w:p>
        </w:tc>
        <w:tc>
          <w:tcPr>
            <w:tcW w:w="2693" w:type="dxa"/>
            <w:shd w:val="clear" w:color="auto" w:fill="C00000"/>
          </w:tcPr>
          <w:p w:rsidR="00334164" w:rsidRDefault="00334164" w:rsidP="003777D2">
            <w:pPr>
              <w:jc w:val="center"/>
            </w:pPr>
            <w:r>
              <w:rPr>
                <w:rFonts w:ascii="Times New Roman" w:eastAsia="Times New Roman" w:hAnsi="Times New Roman" w:cs="Times New Roman"/>
                <w:b/>
              </w:rPr>
              <w:t>Institución/Empresa</w:t>
            </w:r>
          </w:p>
        </w:tc>
        <w:tc>
          <w:tcPr>
            <w:tcW w:w="2693" w:type="dxa"/>
            <w:shd w:val="clear" w:color="auto" w:fill="C00000"/>
          </w:tcPr>
          <w:p w:rsidR="00334164" w:rsidRDefault="00334164" w:rsidP="003777D2">
            <w:pPr>
              <w:jc w:val="center"/>
            </w:pPr>
            <w:r>
              <w:rPr>
                <w:rFonts w:ascii="Times New Roman" w:eastAsia="Times New Roman" w:hAnsi="Times New Roman" w:cs="Times New Roman"/>
                <w:b/>
              </w:rPr>
              <w:t>Número de Alumnos</w:t>
            </w:r>
          </w:p>
        </w:tc>
      </w:tr>
      <w:tr w:rsidR="00334164" w:rsidTr="003777D2">
        <w:trPr>
          <w:jc w:val="center"/>
        </w:trPr>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r>
    </w:tbl>
    <w:p w:rsidR="00334164" w:rsidRDefault="00334164" w:rsidP="00334164">
      <w:pPr>
        <w:jc w:val="both"/>
      </w:pPr>
    </w:p>
    <w:p w:rsidR="00334164" w:rsidRDefault="00334164" w:rsidP="00334164">
      <w:pPr>
        <w:numPr>
          <w:ilvl w:val="0"/>
          <w:numId w:val="3"/>
        </w:numPr>
        <w:spacing w:after="160" w:line="259" w:lineRule="auto"/>
        <w:ind w:hanging="360"/>
        <w:contextualSpacing/>
        <w:jc w:val="both"/>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SEGUIMIENTO DE EGRESADOS</w:t>
      </w:r>
    </w:p>
    <w:tbl>
      <w:tblPr>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01"/>
        <w:gridCol w:w="1269"/>
        <w:gridCol w:w="1269"/>
        <w:gridCol w:w="1276"/>
        <w:gridCol w:w="1701"/>
        <w:gridCol w:w="992"/>
        <w:gridCol w:w="992"/>
      </w:tblGrid>
      <w:tr w:rsidR="00334164" w:rsidTr="003777D2">
        <w:trPr>
          <w:trHeight w:val="260"/>
          <w:jc w:val="center"/>
        </w:trPr>
        <w:tc>
          <w:tcPr>
            <w:tcW w:w="1546"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lastRenderedPageBreak/>
              <w:t>Carrera</w:t>
            </w:r>
          </w:p>
        </w:tc>
        <w:tc>
          <w:tcPr>
            <w:tcW w:w="1701"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Egresados</w:t>
            </w:r>
          </w:p>
        </w:tc>
        <w:tc>
          <w:tcPr>
            <w:tcW w:w="1269"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Titulados</w:t>
            </w:r>
          </w:p>
        </w:tc>
        <w:tc>
          <w:tcPr>
            <w:tcW w:w="1269"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Trabajan fuera del área de especialidad</w:t>
            </w:r>
          </w:p>
        </w:tc>
        <w:tc>
          <w:tcPr>
            <w:tcW w:w="1276"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Trabajan en el área de especialidad</w:t>
            </w:r>
          </w:p>
        </w:tc>
        <w:tc>
          <w:tcPr>
            <w:tcW w:w="1701"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Estudian</w:t>
            </w:r>
          </w:p>
        </w:tc>
        <w:tc>
          <w:tcPr>
            <w:tcW w:w="992"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Estudian y trabajan</w:t>
            </w:r>
          </w:p>
        </w:tc>
        <w:tc>
          <w:tcPr>
            <w:tcW w:w="992"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Total</w:t>
            </w:r>
          </w:p>
        </w:tc>
      </w:tr>
      <w:tr w:rsidR="00334164" w:rsidTr="003777D2">
        <w:trPr>
          <w:jc w:val="center"/>
        </w:trPr>
        <w:tc>
          <w:tcPr>
            <w:tcW w:w="1546" w:type="dxa"/>
            <w:shd w:val="clear" w:color="auto" w:fill="FFFFFF"/>
          </w:tcPr>
          <w:p w:rsidR="00334164" w:rsidRDefault="00334164" w:rsidP="003777D2">
            <w:pPr>
              <w:jc w:val="center"/>
            </w:pPr>
            <w:r>
              <w:rPr>
                <w:rFonts w:ascii="Times New Roman" w:eastAsia="Times New Roman" w:hAnsi="Times New Roman" w:cs="Times New Roman"/>
                <w:b/>
              </w:rPr>
              <w:t xml:space="preserve">Ing. Gestión Empresarial </w:t>
            </w:r>
          </w:p>
        </w:tc>
        <w:tc>
          <w:tcPr>
            <w:tcW w:w="1701" w:type="dxa"/>
            <w:shd w:val="clear" w:color="auto" w:fill="FFFFFF"/>
          </w:tcPr>
          <w:p w:rsidR="00334164" w:rsidRDefault="00334164" w:rsidP="003777D2">
            <w:pPr>
              <w:jc w:val="center"/>
            </w:pPr>
            <w:r>
              <w:rPr>
                <w:rFonts w:ascii="Times New Roman" w:eastAsia="Times New Roman" w:hAnsi="Times New Roman" w:cs="Times New Roman"/>
                <w:b/>
              </w:rPr>
              <w:t>6</w:t>
            </w: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r>
      <w:tr w:rsidR="00334164" w:rsidTr="003777D2">
        <w:trPr>
          <w:trHeight w:val="240"/>
          <w:jc w:val="center"/>
        </w:trPr>
        <w:tc>
          <w:tcPr>
            <w:tcW w:w="1546" w:type="dxa"/>
            <w:shd w:val="clear" w:color="auto" w:fill="FFFFFF"/>
          </w:tcPr>
          <w:p w:rsidR="00334164" w:rsidRDefault="00334164" w:rsidP="003777D2">
            <w:pPr>
              <w:jc w:val="center"/>
            </w:pPr>
            <w:r>
              <w:rPr>
                <w:rFonts w:ascii="Times New Roman" w:eastAsia="Times New Roman" w:hAnsi="Times New Roman" w:cs="Times New Roman"/>
                <w:b/>
              </w:rPr>
              <w:t xml:space="preserve">Ing. Electrónica </w:t>
            </w:r>
          </w:p>
        </w:tc>
        <w:tc>
          <w:tcPr>
            <w:tcW w:w="1701" w:type="dxa"/>
            <w:shd w:val="clear" w:color="auto" w:fill="FFFFFF"/>
          </w:tcPr>
          <w:p w:rsidR="00334164" w:rsidRDefault="00334164" w:rsidP="003777D2">
            <w:pPr>
              <w:jc w:val="center"/>
            </w:pPr>
            <w:r>
              <w:rPr>
                <w:rFonts w:ascii="Times New Roman" w:eastAsia="Times New Roman" w:hAnsi="Times New Roman" w:cs="Times New Roman"/>
                <w:b/>
              </w:rPr>
              <w:t>7</w:t>
            </w: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roofErr w:type="spellStart"/>
            <w:r>
              <w:rPr>
                <w:rFonts w:ascii="Times New Roman" w:eastAsia="Times New Roman" w:hAnsi="Times New Roman" w:cs="Times New Roman"/>
                <w:b/>
              </w:rPr>
              <w:t>Ing</w:t>
            </w:r>
            <w:proofErr w:type="spellEnd"/>
            <w:r>
              <w:rPr>
                <w:rFonts w:ascii="Times New Roman" w:eastAsia="Times New Roman" w:hAnsi="Times New Roman" w:cs="Times New Roman"/>
                <w:b/>
              </w:rPr>
              <w:t>, Sistemas Computacionales</w:t>
            </w:r>
          </w:p>
        </w:tc>
        <w:tc>
          <w:tcPr>
            <w:tcW w:w="1701" w:type="dxa"/>
            <w:shd w:val="clear" w:color="auto" w:fill="FFFFFF"/>
          </w:tcPr>
          <w:p w:rsidR="00334164" w:rsidRDefault="00334164" w:rsidP="003777D2">
            <w:pPr>
              <w:jc w:val="center"/>
            </w:pPr>
            <w:r>
              <w:rPr>
                <w:rFonts w:ascii="Times New Roman" w:eastAsia="Times New Roman" w:hAnsi="Times New Roman" w:cs="Times New Roman"/>
                <w:b/>
              </w:rPr>
              <w:t>13</w:t>
            </w: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r>
              <w:rPr>
                <w:rFonts w:ascii="Times New Roman" w:eastAsia="Times New Roman" w:hAnsi="Times New Roman" w:cs="Times New Roman"/>
                <w:b/>
              </w:rPr>
              <w:t>Ing. Industrial</w:t>
            </w:r>
          </w:p>
        </w:tc>
        <w:tc>
          <w:tcPr>
            <w:tcW w:w="1701" w:type="dxa"/>
            <w:shd w:val="clear" w:color="auto" w:fill="FFFFFF"/>
          </w:tcPr>
          <w:p w:rsidR="00334164" w:rsidRDefault="00334164" w:rsidP="003777D2">
            <w:pPr>
              <w:jc w:val="center"/>
            </w:pPr>
            <w:r>
              <w:rPr>
                <w:rFonts w:ascii="Times New Roman" w:eastAsia="Times New Roman" w:hAnsi="Times New Roman" w:cs="Times New Roman"/>
                <w:b/>
              </w:rPr>
              <w:t>1</w:t>
            </w: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c>
          <w:tcPr>
            <w:tcW w:w="992" w:type="dxa"/>
            <w:shd w:val="clear" w:color="auto" w:fill="FFFFFF"/>
          </w:tcPr>
          <w:p w:rsidR="00334164" w:rsidRDefault="00334164" w:rsidP="003777D2">
            <w:pPr>
              <w:jc w:val="center"/>
            </w:pPr>
          </w:p>
        </w:tc>
      </w:tr>
      <w:tr w:rsidR="00334164" w:rsidTr="003777D2">
        <w:trPr>
          <w:jc w:val="center"/>
        </w:trPr>
        <w:tc>
          <w:tcPr>
            <w:tcW w:w="1546" w:type="dxa"/>
            <w:shd w:val="clear" w:color="auto" w:fill="C00000"/>
          </w:tcPr>
          <w:p w:rsidR="00334164" w:rsidRDefault="00334164" w:rsidP="003777D2">
            <w:pPr>
              <w:jc w:val="center"/>
            </w:pPr>
            <w:r>
              <w:rPr>
                <w:rFonts w:ascii="Times New Roman" w:eastAsia="Times New Roman" w:hAnsi="Times New Roman" w:cs="Times New Roman"/>
                <w:b/>
              </w:rPr>
              <w:t>TOTAL</w:t>
            </w:r>
          </w:p>
        </w:tc>
        <w:tc>
          <w:tcPr>
            <w:tcW w:w="1701" w:type="dxa"/>
            <w:shd w:val="clear" w:color="auto" w:fill="C00000"/>
          </w:tcPr>
          <w:p w:rsidR="00334164" w:rsidRDefault="00334164" w:rsidP="003777D2">
            <w:pPr>
              <w:jc w:val="center"/>
            </w:pPr>
          </w:p>
        </w:tc>
        <w:tc>
          <w:tcPr>
            <w:tcW w:w="1269" w:type="dxa"/>
            <w:shd w:val="clear" w:color="auto" w:fill="C00000"/>
          </w:tcPr>
          <w:p w:rsidR="00334164" w:rsidRDefault="00334164" w:rsidP="003777D2">
            <w:pPr>
              <w:jc w:val="center"/>
            </w:pPr>
          </w:p>
        </w:tc>
        <w:tc>
          <w:tcPr>
            <w:tcW w:w="1269" w:type="dxa"/>
            <w:shd w:val="clear" w:color="auto" w:fill="C00000"/>
          </w:tcPr>
          <w:p w:rsidR="00334164" w:rsidRDefault="00334164" w:rsidP="003777D2">
            <w:pPr>
              <w:jc w:val="center"/>
            </w:pPr>
          </w:p>
        </w:tc>
        <w:tc>
          <w:tcPr>
            <w:tcW w:w="1276" w:type="dxa"/>
            <w:shd w:val="clear" w:color="auto" w:fill="C00000"/>
          </w:tcPr>
          <w:p w:rsidR="00334164" w:rsidRDefault="00334164" w:rsidP="003777D2">
            <w:pPr>
              <w:jc w:val="center"/>
            </w:pPr>
          </w:p>
        </w:tc>
        <w:tc>
          <w:tcPr>
            <w:tcW w:w="1701" w:type="dxa"/>
            <w:shd w:val="clear" w:color="auto" w:fill="C00000"/>
          </w:tcPr>
          <w:p w:rsidR="00334164" w:rsidRDefault="00334164" w:rsidP="003777D2">
            <w:pPr>
              <w:jc w:val="center"/>
            </w:pPr>
          </w:p>
        </w:tc>
        <w:tc>
          <w:tcPr>
            <w:tcW w:w="992" w:type="dxa"/>
            <w:shd w:val="clear" w:color="auto" w:fill="C00000"/>
          </w:tcPr>
          <w:p w:rsidR="00334164" w:rsidRDefault="00334164" w:rsidP="003777D2">
            <w:pPr>
              <w:jc w:val="center"/>
            </w:pPr>
          </w:p>
        </w:tc>
        <w:tc>
          <w:tcPr>
            <w:tcW w:w="992" w:type="dxa"/>
            <w:shd w:val="clear" w:color="auto" w:fill="C00000"/>
          </w:tcPr>
          <w:p w:rsidR="00334164" w:rsidRDefault="00334164" w:rsidP="003777D2">
            <w:pPr>
              <w:jc w:val="center"/>
            </w:pPr>
          </w:p>
        </w:tc>
      </w:tr>
    </w:tbl>
    <w:p w:rsidR="00334164" w:rsidRDefault="00334164" w:rsidP="00334164">
      <w:pPr>
        <w:jc w:val="both"/>
      </w:pPr>
    </w:p>
    <w:p w:rsidR="00334164" w:rsidRDefault="00334164" w:rsidP="00334164">
      <w:pPr>
        <w:numPr>
          <w:ilvl w:val="0"/>
          <w:numId w:val="3"/>
        </w:numPr>
        <w:spacing w:after="160" w:line="259" w:lineRule="auto"/>
        <w:ind w:hanging="360"/>
        <w:contextualSpacing/>
        <w:jc w:val="both"/>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CONVENIOS CON EL SECTOR PRODUCTIVO Y SOCIAL</w:t>
      </w: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01"/>
        <w:gridCol w:w="1269"/>
        <w:gridCol w:w="1269"/>
        <w:gridCol w:w="1276"/>
        <w:gridCol w:w="1701"/>
        <w:gridCol w:w="1347"/>
      </w:tblGrid>
      <w:tr w:rsidR="00334164" w:rsidTr="003777D2">
        <w:trPr>
          <w:trHeight w:val="260"/>
          <w:jc w:val="center"/>
        </w:trPr>
        <w:tc>
          <w:tcPr>
            <w:tcW w:w="1546"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Convenios Establecidos</w:t>
            </w:r>
          </w:p>
        </w:tc>
        <w:tc>
          <w:tcPr>
            <w:tcW w:w="1701"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Empresa</w:t>
            </w:r>
          </w:p>
        </w:tc>
        <w:tc>
          <w:tcPr>
            <w:tcW w:w="1269"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Vigencia</w:t>
            </w:r>
          </w:p>
        </w:tc>
        <w:tc>
          <w:tcPr>
            <w:tcW w:w="1269"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Motivo</w:t>
            </w:r>
          </w:p>
        </w:tc>
        <w:tc>
          <w:tcPr>
            <w:tcW w:w="1276"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Alumnos Participantes</w:t>
            </w:r>
          </w:p>
        </w:tc>
        <w:tc>
          <w:tcPr>
            <w:tcW w:w="1701"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Docentes Participantes</w:t>
            </w:r>
          </w:p>
        </w:tc>
        <w:tc>
          <w:tcPr>
            <w:tcW w:w="1347"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Resultados Obtenidos*</w:t>
            </w: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347"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347"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347"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347" w:type="dxa"/>
            <w:shd w:val="clear" w:color="auto" w:fill="FFFFFF"/>
          </w:tcPr>
          <w:p w:rsidR="00334164" w:rsidRDefault="00334164" w:rsidP="003777D2">
            <w:pPr>
              <w:jc w:val="center"/>
            </w:pPr>
          </w:p>
        </w:tc>
      </w:tr>
      <w:tr w:rsidR="00334164" w:rsidTr="003777D2">
        <w:trPr>
          <w:jc w:val="center"/>
        </w:trPr>
        <w:tc>
          <w:tcPr>
            <w:tcW w:w="5785" w:type="dxa"/>
            <w:gridSpan w:val="4"/>
            <w:shd w:val="clear" w:color="auto" w:fill="C00000"/>
          </w:tcPr>
          <w:p w:rsidR="00334164" w:rsidRDefault="00334164" w:rsidP="003777D2">
            <w:pPr>
              <w:jc w:val="center"/>
            </w:pPr>
            <w:r>
              <w:rPr>
                <w:rFonts w:ascii="Times New Roman" w:eastAsia="Times New Roman" w:hAnsi="Times New Roman" w:cs="Times New Roman"/>
                <w:b/>
              </w:rPr>
              <w:t>TOTAL</w:t>
            </w:r>
          </w:p>
        </w:tc>
        <w:tc>
          <w:tcPr>
            <w:tcW w:w="1276" w:type="dxa"/>
            <w:shd w:val="clear" w:color="auto" w:fill="C00000"/>
          </w:tcPr>
          <w:p w:rsidR="00334164" w:rsidRDefault="00334164" w:rsidP="003777D2">
            <w:pPr>
              <w:jc w:val="center"/>
            </w:pPr>
          </w:p>
        </w:tc>
        <w:tc>
          <w:tcPr>
            <w:tcW w:w="1701" w:type="dxa"/>
            <w:shd w:val="clear" w:color="auto" w:fill="C00000"/>
          </w:tcPr>
          <w:p w:rsidR="00334164" w:rsidRDefault="00334164" w:rsidP="003777D2">
            <w:pPr>
              <w:jc w:val="center"/>
            </w:pPr>
          </w:p>
        </w:tc>
        <w:tc>
          <w:tcPr>
            <w:tcW w:w="1347" w:type="dxa"/>
            <w:shd w:val="clear" w:color="auto" w:fill="C00000"/>
          </w:tcPr>
          <w:p w:rsidR="00334164" w:rsidRDefault="00334164" w:rsidP="003777D2">
            <w:pPr>
              <w:jc w:val="center"/>
            </w:pPr>
          </w:p>
        </w:tc>
      </w:tr>
    </w:tbl>
    <w:p w:rsidR="00334164" w:rsidRDefault="00334164" w:rsidP="00334164">
      <w:pPr>
        <w:jc w:val="both"/>
      </w:pPr>
    </w:p>
    <w:p w:rsidR="00334164" w:rsidRDefault="00334164" w:rsidP="00334164">
      <w:pPr>
        <w:jc w:val="both"/>
      </w:pPr>
      <w:r>
        <w:rPr>
          <w:rFonts w:ascii="Times New Roman" w:eastAsia="Times New Roman" w:hAnsi="Times New Roman" w:cs="Times New Roman"/>
          <w:b/>
          <w:sz w:val="24"/>
          <w:szCs w:val="24"/>
        </w:rPr>
        <w:t>*Resultados obtenidos: transferencia de tecnología, prototipo desarrollado, software elaborado, cursos impartidos, optimización de procesos, etc. (Actualizar semestralmente)</w:t>
      </w:r>
    </w:p>
    <w:p w:rsidR="00334164" w:rsidRDefault="00334164" w:rsidP="00334164">
      <w:pPr>
        <w:numPr>
          <w:ilvl w:val="0"/>
          <w:numId w:val="3"/>
        </w:numPr>
        <w:spacing w:after="160" w:line="259" w:lineRule="auto"/>
        <w:ind w:hanging="360"/>
        <w:contextualSpacing/>
        <w:jc w:val="both"/>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ACTIVIDADES DE EMPRENDURISMO</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693"/>
        <w:gridCol w:w="2693"/>
        <w:gridCol w:w="2693"/>
      </w:tblGrid>
      <w:tr w:rsidR="00334164" w:rsidTr="003777D2">
        <w:trPr>
          <w:trHeight w:val="260"/>
          <w:jc w:val="center"/>
        </w:trPr>
        <w:tc>
          <w:tcPr>
            <w:tcW w:w="2693"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Nombre del Proyecto</w:t>
            </w:r>
          </w:p>
        </w:tc>
        <w:tc>
          <w:tcPr>
            <w:tcW w:w="2693"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Carrera</w:t>
            </w:r>
          </w:p>
        </w:tc>
        <w:tc>
          <w:tcPr>
            <w:tcW w:w="2693"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Núm. De Alumnos Participantes</w:t>
            </w:r>
          </w:p>
        </w:tc>
        <w:tc>
          <w:tcPr>
            <w:tcW w:w="2693" w:type="dxa"/>
            <w:shd w:val="clear" w:color="auto" w:fill="C00000"/>
            <w:vAlign w:val="center"/>
          </w:tcPr>
          <w:p w:rsidR="00334164" w:rsidRDefault="00334164" w:rsidP="003777D2">
            <w:pPr>
              <w:jc w:val="center"/>
            </w:pPr>
            <w:r>
              <w:rPr>
                <w:rFonts w:ascii="Times New Roman" w:eastAsia="Times New Roman" w:hAnsi="Times New Roman" w:cs="Times New Roman"/>
                <w:b/>
                <w:sz w:val="24"/>
                <w:szCs w:val="24"/>
              </w:rPr>
              <w:t>Núm. De Docentes Participantes</w:t>
            </w:r>
          </w:p>
        </w:tc>
      </w:tr>
      <w:tr w:rsidR="00334164" w:rsidTr="003777D2">
        <w:trPr>
          <w:jc w:val="center"/>
        </w:trPr>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r>
    </w:tbl>
    <w:p w:rsidR="00334164" w:rsidRDefault="00334164" w:rsidP="00334164">
      <w:pPr>
        <w:ind w:left="360"/>
        <w:jc w:val="both"/>
      </w:pPr>
    </w:p>
    <w:p w:rsidR="00334164" w:rsidRDefault="00334164" w:rsidP="00334164">
      <w:pPr>
        <w:numPr>
          <w:ilvl w:val="0"/>
          <w:numId w:val="3"/>
        </w:numPr>
        <w:spacing w:after="160" w:line="259"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PROGRAMA SCRATCH</w:t>
      </w:r>
    </w:p>
    <w:p w:rsidR="00334164" w:rsidRDefault="00334164" w:rsidP="00334164">
      <w:pPr>
        <w:numPr>
          <w:ilvl w:val="0"/>
          <w:numId w:val="3"/>
        </w:numPr>
        <w:spacing w:after="160" w:line="259" w:lineRule="auto"/>
        <w:ind w:hanging="360"/>
        <w:contextualSpacing/>
        <w:jc w:val="both"/>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CAMPAÑAS DE DIFUSIÓN</w:t>
      </w:r>
    </w:p>
    <w:tbl>
      <w:tblPr>
        <w:tblW w:w="10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693"/>
        <w:gridCol w:w="2693"/>
        <w:gridCol w:w="2693"/>
      </w:tblGrid>
      <w:tr w:rsidR="00334164" w:rsidTr="003777D2">
        <w:trPr>
          <w:trHeight w:val="260"/>
          <w:jc w:val="center"/>
        </w:trPr>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t>Actividad</w:t>
            </w:r>
          </w:p>
        </w:tc>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t>Medio</w:t>
            </w:r>
          </w:p>
        </w:tc>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t>Costo</w:t>
            </w:r>
          </w:p>
        </w:tc>
        <w:tc>
          <w:tcPr>
            <w:tcW w:w="2693" w:type="dxa"/>
            <w:shd w:val="clear" w:color="auto" w:fill="C00000"/>
          </w:tcPr>
          <w:p w:rsidR="00334164" w:rsidRDefault="00334164" w:rsidP="003777D2">
            <w:pPr>
              <w:jc w:val="center"/>
            </w:pPr>
            <w:r>
              <w:rPr>
                <w:rFonts w:ascii="Times New Roman" w:eastAsia="Times New Roman" w:hAnsi="Times New Roman" w:cs="Times New Roman"/>
                <w:b/>
                <w:sz w:val="24"/>
                <w:szCs w:val="24"/>
              </w:rPr>
              <w:t>Beneficio</w:t>
            </w:r>
          </w:p>
        </w:tc>
      </w:tr>
      <w:tr w:rsidR="00334164" w:rsidTr="003777D2">
        <w:trPr>
          <w:jc w:val="center"/>
        </w:trPr>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r>
      <w:tr w:rsidR="00334164" w:rsidTr="003777D2">
        <w:trPr>
          <w:jc w:val="center"/>
        </w:trPr>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c>
          <w:tcPr>
            <w:tcW w:w="2693" w:type="dxa"/>
            <w:shd w:val="clear" w:color="auto" w:fill="FFFFFF"/>
          </w:tcPr>
          <w:p w:rsidR="00334164" w:rsidRDefault="00334164" w:rsidP="003777D2">
            <w:pPr>
              <w:jc w:val="center"/>
            </w:pPr>
          </w:p>
        </w:tc>
      </w:tr>
    </w:tbl>
    <w:p w:rsidR="00334164" w:rsidRDefault="00334164" w:rsidP="00334164">
      <w:pPr>
        <w:spacing w:after="0" w:line="259" w:lineRule="auto"/>
        <w:ind w:right="594"/>
        <w:jc w:val="both"/>
      </w:pPr>
    </w:p>
    <w:p w:rsidR="00334164" w:rsidRDefault="00334164" w:rsidP="00334164">
      <w:pPr>
        <w:jc w:val="both"/>
      </w:pPr>
      <w:r>
        <w:rPr>
          <w:rFonts w:ascii="Times New Roman" w:eastAsia="Times New Roman" w:hAnsi="Times New Roman" w:cs="Times New Roman"/>
          <w:b/>
          <w:color w:val="C00000"/>
          <w:sz w:val="32"/>
          <w:szCs w:val="32"/>
        </w:rPr>
        <w:t>5.3 A</w:t>
      </w:r>
      <w:r>
        <w:rPr>
          <w:rFonts w:ascii="Times New Roman" w:eastAsia="Times New Roman" w:hAnsi="Times New Roman" w:cs="Times New Roman"/>
          <w:b/>
          <w:color w:val="C00000"/>
          <w:sz w:val="28"/>
          <w:szCs w:val="28"/>
        </w:rPr>
        <w:t>CCIONES</w:t>
      </w:r>
      <w:r>
        <w:rPr>
          <w:rFonts w:ascii="Times New Roman" w:eastAsia="Times New Roman" w:hAnsi="Times New Roman" w:cs="Times New Roman"/>
          <w:b/>
          <w:color w:val="C00000"/>
          <w:sz w:val="32"/>
          <w:szCs w:val="32"/>
        </w:rPr>
        <w:t xml:space="preserve"> D</w:t>
      </w:r>
      <w:r>
        <w:rPr>
          <w:rFonts w:ascii="Times New Roman" w:eastAsia="Times New Roman" w:hAnsi="Times New Roman" w:cs="Times New Roman"/>
          <w:b/>
          <w:color w:val="C00000"/>
          <w:sz w:val="28"/>
          <w:szCs w:val="28"/>
        </w:rPr>
        <w:t>E</w:t>
      </w:r>
      <w:r>
        <w:rPr>
          <w:rFonts w:ascii="Times New Roman" w:eastAsia="Times New Roman" w:hAnsi="Times New Roman" w:cs="Times New Roman"/>
          <w:b/>
          <w:color w:val="C00000"/>
          <w:sz w:val="32"/>
          <w:szCs w:val="32"/>
        </w:rPr>
        <w:t xml:space="preserve"> P</w:t>
      </w:r>
      <w:r>
        <w:rPr>
          <w:rFonts w:ascii="Times New Roman" w:eastAsia="Times New Roman" w:hAnsi="Times New Roman" w:cs="Times New Roman"/>
          <w:b/>
          <w:color w:val="C00000"/>
          <w:sz w:val="28"/>
          <w:szCs w:val="28"/>
        </w:rPr>
        <w:t>LANEACIÓN</w:t>
      </w:r>
    </w:p>
    <w:p w:rsidR="00334164" w:rsidRDefault="00334164" w:rsidP="00334164">
      <w:pPr>
        <w:numPr>
          <w:ilvl w:val="0"/>
          <w:numId w:val="4"/>
        </w:numPr>
        <w:spacing w:after="160" w:line="240" w:lineRule="auto"/>
        <w:ind w:hanging="360"/>
        <w:contextualSpacing/>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RESULTADO DE LOS INDICADORES DE MEDICIÓN</w:t>
      </w:r>
    </w:p>
    <w:p w:rsidR="00334164" w:rsidRDefault="00334164" w:rsidP="00334164">
      <w:pPr>
        <w:spacing w:after="160" w:line="240" w:lineRule="auto"/>
        <w:jc w:val="both"/>
      </w:pPr>
    </w:p>
    <w:p w:rsidR="00334164" w:rsidRDefault="00334164" w:rsidP="00334164">
      <w:pPr>
        <w:spacing w:after="160" w:line="240" w:lineRule="auto"/>
        <w:jc w:val="both"/>
      </w:pPr>
      <w:hyperlink r:id="rId5">
        <w:r>
          <w:rPr>
            <w:rFonts w:ascii="Times New Roman" w:eastAsia="Times New Roman" w:hAnsi="Times New Roman" w:cs="Times New Roman"/>
            <w:b/>
            <w:color w:val="1155CC"/>
            <w:sz w:val="24"/>
            <w:szCs w:val="24"/>
            <w:u w:val="single"/>
          </w:rPr>
          <w:t>Ir al documento</w:t>
        </w:r>
      </w:hyperlink>
    </w:p>
    <w:p w:rsidR="00334164" w:rsidRDefault="00334164" w:rsidP="00334164">
      <w:pPr>
        <w:spacing w:after="160" w:line="240" w:lineRule="auto"/>
        <w:jc w:val="both"/>
      </w:pPr>
    </w:p>
    <w:p w:rsidR="00334164" w:rsidRDefault="00334164" w:rsidP="00334164">
      <w:pPr>
        <w:spacing w:after="160" w:line="240" w:lineRule="auto"/>
        <w:jc w:val="both"/>
      </w:pPr>
    </w:p>
    <w:p w:rsidR="00334164" w:rsidRDefault="00334164" w:rsidP="00334164">
      <w:pPr>
        <w:spacing w:after="160" w:line="240" w:lineRule="auto"/>
        <w:jc w:val="both"/>
      </w:pP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M</w:t>
      </w:r>
      <w:r>
        <w:rPr>
          <w:rFonts w:ascii="Times New Roman" w:eastAsia="Times New Roman" w:hAnsi="Times New Roman" w:cs="Times New Roman"/>
          <w:b/>
          <w:color w:val="FF0000"/>
          <w:sz w:val="20"/>
          <w:szCs w:val="20"/>
        </w:rPr>
        <w:t>ATRÍCULA</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El aporte a la matrícula del Instituto fue de 814 alumnos, y en comparación del ciclo anterior se elevó en un 6.13%. De los cuales 247 son de nuevo ingreso y 567 de reingreso.  A continuación se muestra a detalle por cada programa educativo:</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tbl>
      <w:tblPr>
        <w:tblW w:w="103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190"/>
        <w:gridCol w:w="1770"/>
        <w:gridCol w:w="1830"/>
        <w:gridCol w:w="1605"/>
      </w:tblGrid>
      <w:tr w:rsidR="00334164" w:rsidTr="003777D2">
        <w:tc>
          <w:tcPr>
            <w:tcW w:w="5190"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Carrera</w:t>
            </w:r>
          </w:p>
        </w:tc>
        <w:tc>
          <w:tcPr>
            <w:tcW w:w="1770"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Nuevo Ingreso</w:t>
            </w:r>
          </w:p>
        </w:tc>
        <w:tc>
          <w:tcPr>
            <w:tcW w:w="1830"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Reingreso</w:t>
            </w:r>
          </w:p>
        </w:tc>
        <w:tc>
          <w:tcPr>
            <w:tcW w:w="1605"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Total</w:t>
            </w:r>
          </w:p>
        </w:tc>
      </w:tr>
      <w:tr w:rsidR="00334164" w:rsidTr="003777D2">
        <w:tc>
          <w:tcPr>
            <w:tcW w:w="519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en Sistemas Computacionales</w:t>
            </w:r>
          </w:p>
        </w:tc>
        <w:tc>
          <w:tcPr>
            <w:tcW w:w="177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41</w:t>
            </w:r>
          </w:p>
        </w:tc>
        <w:tc>
          <w:tcPr>
            <w:tcW w:w="183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103</w:t>
            </w:r>
          </w:p>
        </w:tc>
        <w:tc>
          <w:tcPr>
            <w:tcW w:w="1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144</w:t>
            </w:r>
          </w:p>
        </w:tc>
      </w:tr>
      <w:tr w:rsidR="00334164" w:rsidTr="003777D2">
        <w:tc>
          <w:tcPr>
            <w:tcW w:w="519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Electrónica</w:t>
            </w:r>
          </w:p>
        </w:tc>
        <w:tc>
          <w:tcPr>
            <w:tcW w:w="177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0</w:t>
            </w:r>
          </w:p>
        </w:tc>
        <w:tc>
          <w:tcPr>
            <w:tcW w:w="183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20</w:t>
            </w:r>
          </w:p>
        </w:tc>
        <w:tc>
          <w:tcPr>
            <w:tcW w:w="1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20</w:t>
            </w:r>
          </w:p>
        </w:tc>
      </w:tr>
      <w:tr w:rsidR="00334164" w:rsidTr="003777D2">
        <w:tc>
          <w:tcPr>
            <w:tcW w:w="519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Industrial</w:t>
            </w:r>
          </w:p>
        </w:tc>
        <w:tc>
          <w:tcPr>
            <w:tcW w:w="177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51</w:t>
            </w:r>
          </w:p>
        </w:tc>
        <w:tc>
          <w:tcPr>
            <w:tcW w:w="183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116</w:t>
            </w:r>
          </w:p>
        </w:tc>
        <w:tc>
          <w:tcPr>
            <w:tcW w:w="1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167</w:t>
            </w:r>
          </w:p>
        </w:tc>
      </w:tr>
      <w:tr w:rsidR="00334164" w:rsidTr="003777D2">
        <w:tc>
          <w:tcPr>
            <w:tcW w:w="519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en Gestión Empresarial</w:t>
            </w:r>
          </w:p>
        </w:tc>
        <w:tc>
          <w:tcPr>
            <w:tcW w:w="177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68</w:t>
            </w:r>
          </w:p>
        </w:tc>
        <w:tc>
          <w:tcPr>
            <w:tcW w:w="183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208</w:t>
            </w:r>
          </w:p>
        </w:tc>
        <w:tc>
          <w:tcPr>
            <w:tcW w:w="1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276</w:t>
            </w:r>
          </w:p>
        </w:tc>
      </w:tr>
      <w:tr w:rsidR="00334164" w:rsidTr="003777D2">
        <w:tc>
          <w:tcPr>
            <w:tcW w:w="519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lastRenderedPageBreak/>
              <w:t>Ing. Mecatrónica</w:t>
            </w:r>
          </w:p>
        </w:tc>
        <w:tc>
          <w:tcPr>
            <w:tcW w:w="177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49</w:t>
            </w:r>
          </w:p>
        </w:tc>
        <w:tc>
          <w:tcPr>
            <w:tcW w:w="183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50</w:t>
            </w:r>
          </w:p>
        </w:tc>
        <w:tc>
          <w:tcPr>
            <w:tcW w:w="1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99</w:t>
            </w:r>
          </w:p>
        </w:tc>
      </w:tr>
      <w:tr w:rsidR="00334164" w:rsidTr="003777D2">
        <w:tc>
          <w:tcPr>
            <w:tcW w:w="519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en Animación Digital y Efectos Visuales</w:t>
            </w:r>
          </w:p>
        </w:tc>
        <w:tc>
          <w:tcPr>
            <w:tcW w:w="177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38</w:t>
            </w:r>
          </w:p>
        </w:tc>
        <w:tc>
          <w:tcPr>
            <w:tcW w:w="1830"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70</w:t>
            </w:r>
          </w:p>
        </w:tc>
        <w:tc>
          <w:tcPr>
            <w:tcW w:w="1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108</w:t>
            </w:r>
          </w:p>
        </w:tc>
      </w:tr>
      <w:tr w:rsidR="00334164" w:rsidTr="003777D2">
        <w:tc>
          <w:tcPr>
            <w:tcW w:w="5190"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Total</w:t>
            </w:r>
          </w:p>
        </w:tc>
        <w:tc>
          <w:tcPr>
            <w:tcW w:w="1770"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247</w:t>
            </w:r>
          </w:p>
        </w:tc>
        <w:tc>
          <w:tcPr>
            <w:tcW w:w="1830"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567</w:t>
            </w:r>
          </w:p>
        </w:tc>
        <w:tc>
          <w:tcPr>
            <w:tcW w:w="1605"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814</w:t>
            </w:r>
          </w:p>
        </w:tc>
      </w:tr>
    </w:tbl>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0"/>
          <w:szCs w:val="20"/>
        </w:rPr>
        <w:t>TENCIÓN</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0"/>
          <w:szCs w:val="20"/>
        </w:rPr>
        <w:t>A</w:t>
      </w:r>
      <w:r>
        <w:rPr>
          <w:rFonts w:ascii="Times New Roman" w:eastAsia="Times New Roman" w:hAnsi="Times New Roman" w:cs="Times New Roman"/>
          <w:b/>
          <w:color w:val="FF0000"/>
          <w:sz w:val="24"/>
          <w:szCs w:val="24"/>
        </w:rPr>
        <w:t xml:space="preserve"> L</w:t>
      </w:r>
      <w:r>
        <w:rPr>
          <w:rFonts w:ascii="Times New Roman" w:eastAsia="Times New Roman" w:hAnsi="Times New Roman" w:cs="Times New Roman"/>
          <w:b/>
          <w:color w:val="FF0000"/>
          <w:sz w:val="20"/>
          <w:szCs w:val="20"/>
        </w:rPr>
        <w:t>A</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EMANDA</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N</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L</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RIMER</w:t>
      </w:r>
      <w:r>
        <w:rPr>
          <w:rFonts w:ascii="Times New Roman" w:eastAsia="Times New Roman" w:hAnsi="Times New Roman" w:cs="Times New Roman"/>
          <w:b/>
          <w:color w:val="FF0000"/>
          <w:sz w:val="24"/>
          <w:szCs w:val="24"/>
        </w:rPr>
        <w:t xml:space="preserve"> S</w:t>
      </w:r>
      <w:r>
        <w:rPr>
          <w:rFonts w:ascii="Times New Roman" w:eastAsia="Times New Roman" w:hAnsi="Times New Roman" w:cs="Times New Roman"/>
          <w:b/>
          <w:color w:val="FF0000"/>
          <w:sz w:val="20"/>
          <w:szCs w:val="20"/>
        </w:rPr>
        <w:t>EMESTRE</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En aporte a la matrícula en el semestre a  reportar de 276 alumnos que solicitaron fichas para examen de admisión se logró la inscripción a primer semestre de 247, dando un indicador del 89.49%</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Por segunda ocasión el Instituto </w:t>
      </w:r>
      <w:proofErr w:type="spellStart"/>
      <w:r>
        <w:rPr>
          <w:rFonts w:ascii="Times New Roman" w:eastAsia="Times New Roman" w:hAnsi="Times New Roman" w:cs="Times New Roman"/>
          <w:b/>
          <w:color w:val="FF0000"/>
          <w:sz w:val="24"/>
          <w:szCs w:val="24"/>
        </w:rPr>
        <w:t>aperturó</w:t>
      </w:r>
      <w:proofErr w:type="spellEnd"/>
      <w:r>
        <w:rPr>
          <w:rFonts w:ascii="Times New Roman" w:eastAsia="Times New Roman" w:hAnsi="Times New Roman" w:cs="Times New Roman"/>
          <w:b/>
          <w:color w:val="FF0000"/>
          <w:sz w:val="24"/>
          <w:szCs w:val="24"/>
        </w:rPr>
        <w:t xml:space="preserve"> el calendario “A” para primer ingreso, actualmente se tiene una matrícula de preinscripción de  54 alumnos. 10 a Ing. en Sistemas Computacionales, 16 a Ing. en Gestión Empresarial, 14 a Ing. Industrial, 11 a Ing. Mecatrónica y 17 Ing. Industrial. Nos encontramos en proceso de inscripción.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0"/>
          <w:szCs w:val="20"/>
        </w:rPr>
        <w:t>ESERCIÓN</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0"/>
          <w:szCs w:val="20"/>
        </w:rPr>
        <w:t xml:space="preserve">Y </w:t>
      </w:r>
      <w:r>
        <w:rPr>
          <w:rFonts w:ascii="Times New Roman" w:eastAsia="Times New Roman" w:hAnsi="Times New Roman" w:cs="Times New Roman"/>
          <w:b/>
          <w:color w:val="FF0000"/>
          <w:sz w:val="24"/>
          <w:szCs w:val="24"/>
        </w:rPr>
        <w:t>E</w:t>
      </w:r>
      <w:r>
        <w:rPr>
          <w:rFonts w:ascii="Times New Roman" w:eastAsia="Times New Roman" w:hAnsi="Times New Roman" w:cs="Times New Roman"/>
          <w:b/>
          <w:color w:val="FF0000"/>
          <w:sz w:val="20"/>
          <w:szCs w:val="20"/>
        </w:rPr>
        <w:t>FICIENCIA</w:t>
      </w:r>
      <w:r>
        <w:rPr>
          <w:rFonts w:ascii="Times New Roman" w:eastAsia="Times New Roman" w:hAnsi="Times New Roman" w:cs="Times New Roman"/>
          <w:b/>
          <w:color w:val="FF0000"/>
          <w:sz w:val="24"/>
          <w:szCs w:val="24"/>
        </w:rPr>
        <w:t xml:space="preserve"> T</w:t>
      </w:r>
      <w:r>
        <w:rPr>
          <w:rFonts w:ascii="Times New Roman" w:eastAsia="Times New Roman" w:hAnsi="Times New Roman" w:cs="Times New Roman"/>
          <w:b/>
          <w:color w:val="FF0000"/>
          <w:sz w:val="20"/>
          <w:szCs w:val="20"/>
        </w:rPr>
        <w:t>ERMINAL</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En estos indicadores aún no se presenta el dato del semestre agosto 2014-enero 2015, ya que nos encontramos en proceso para obtención del dato.</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R</w:t>
      </w:r>
      <w:r>
        <w:rPr>
          <w:rFonts w:ascii="Times New Roman" w:eastAsia="Times New Roman" w:hAnsi="Times New Roman" w:cs="Times New Roman"/>
          <w:b/>
          <w:color w:val="FF0000"/>
          <w:sz w:val="20"/>
          <w:szCs w:val="20"/>
        </w:rPr>
        <w:t>EPROBACIÓN</w:t>
      </w:r>
    </w:p>
    <w:p w:rsidR="00334164" w:rsidRDefault="00334164" w:rsidP="00334164">
      <w:pPr>
        <w:spacing w:after="0" w:line="240" w:lineRule="auto"/>
        <w:jc w:val="both"/>
      </w:pPr>
      <w:r>
        <w:rPr>
          <w:rFonts w:ascii="Times New Roman" w:eastAsia="Times New Roman" w:hAnsi="Times New Roman" w:cs="Times New Roman"/>
          <w:b/>
          <w:color w:val="FF0000"/>
          <w:sz w:val="20"/>
          <w:szCs w:val="20"/>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En este indicador al cierre del semestre Agosto 2014-Enero 2015 se muestra un porcentaje del 11.66% que en comparación se semestre anterior es mayor, esto se debe al incremento de la matrícula.</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TITULACIÓN</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En este rubro encontramos que de 502 egresados, 258 están titulados, dando un indicador del 51.39% encontrándonos por debajo de la media estatal y nacional.</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lastRenderedPageBreak/>
        <w:t>Es importante mencionar que en el mes de enero, se entregó a profesiones un total de 73 títulos, y en el mes de febrero se estarán entregando alrededor de 45 títulos, por tal motivo dicho indicador se elevará.</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tbl>
      <w:tblPr>
        <w:tblW w:w="97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2535"/>
        <w:gridCol w:w="2715"/>
      </w:tblGrid>
      <w:tr w:rsidR="00334164" w:rsidTr="003777D2">
        <w:tc>
          <w:tcPr>
            <w:tcW w:w="4455"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Carrera</w:t>
            </w:r>
          </w:p>
        </w:tc>
        <w:tc>
          <w:tcPr>
            <w:tcW w:w="2535"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Alumnos Egresados</w:t>
            </w:r>
          </w:p>
        </w:tc>
        <w:tc>
          <w:tcPr>
            <w:tcW w:w="2715"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Alumnos Titulados</w:t>
            </w:r>
          </w:p>
        </w:tc>
      </w:tr>
      <w:tr w:rsidR="00334164" w:rsidTr="003777D2">
        <w:tc>
          <w:tcPr>
            <w:tcW w:w="445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en Sistemas Computacionales</w:t>
            </w:r>
          </w:p>
        </w:tc>
        <w:tc>
          <w:tcPr>
            <w:tcW w:w="253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201</w:t>
            </w:r>
          </w:p>
        </w:tc>
        <w:tc>
          <w:tcPr>
            <w:tcW w:w="271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118</w:t>
            </w:r>
          </w:p>
        </w:tc>
      </w:tr>
      <w:tr w:rsidR="00334164" w:rsidTr="003777D2">
        <w:tc>
          <w:tcPr>
            <w:tcW w:w="445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Electrónica</w:t>
            </w:r>
          </w:p>
        </w:tc>
        <w:tc>
          <w:tcPr>
            <w:tcW w:w="253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62</w:t>
            </w:r>
          </w:p>
        </w:tc>
        <w:tc>
          <w:tcPr>
            <w:tcW w:w="271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26</w:t>
            </w:r>
          </w:p>
        </w:tc>
      </w:tr>
      <w:tr w:rsidR="00334164" w:rsidTr="003777D2">
        <w:tc>
          <w:tcPr>
            <w:tcW w:w="445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Industrial</w:t>
            </w:r>
          </w:p>
        </w:tc>
        <w:tc>
          <w:tcPr>
            <w:tcW w:w="253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119</w:t>
            </w:r>
          </w:p>
        </w:tc>
        <w:tc>
          <w:tcPr>
            <w:tcW w:w="271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44</w:t>
            </w:r>
          </w:p>
        </w:tc>
      </w:tr>
      <w:tr w:rsidR="00334164" w:rsidTr="003777D2">
        <w:tc>
          <w:tcPr>
            <w:tcW w:w="445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Gestión Empresarial</w:t>
            </w:r>
          </w:p>
        </w:tc>
        <w:tc>
          <w:tcPr>
            <w:tcW w:w="253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45</w:t>
            </w:r>
          </w:p>
        </w:tc>
        <w:tc>
          <w:tcPr>
            <w:tcW w:w="271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26</w:t>
            </w:r>
          </w:p>
        </w:tc>
      </w:tr>
      <w:tr w:rsidR="00334164" w:rsidTr="003777D2">
        <w:tc>
          <w:tcPr>
            <w:tcW w:w="445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Lic. Administración</w:t>
            </w:r>
          </w:p>
        </w:tc>
        <w:tc>
          <w:tcPr>
            <w:tcW w:w="253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75</w:t>
            </w:r>
          </w:p>
        </w:tc>
        <w:tc>
          <w:tcPr>
            <w:tcW w:w="271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44</w:t>
            </w:r>
          </w:p>
        </w:tc>
      </w:tr>
      <w:tr w:rsidR="00334164" w:rsidTr="003777D2">
        <w:tc>
          <w:tcPr>
            <w:tcW w:w="4455"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Total</w:t>
            </w:r>
          </w:p>
        </w:tc>
        <w:tc>
          <w:tcPr>
            <w:tcW w:w="2535"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502</w:t>
            </w:r>
          </w:p>
        </w:tc>
        <w:tc>
          <w:tcPr>
            <w:tcW w:w="2715"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258</w:t>
            </w:r>
          </w:p>
        </w:tc>
      </w:tr>
    </w:tbl>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0"/>
          <w:szCs w:val="20"/>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0"/>
          <w:szCs w:val="20"/>
        </w:rPr>
        <w:t>RESIDENCIAS</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ROFESIONALES</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Al cierre  del semestre agosto 2014-enero 2015, 94 estudiantes presentaron su residencia profesional de 95 que debieron realizarla, es por ello que el indicador se muestra en 98.95%, el estudiante faltante fue porque no concluyó su trámite administrativo. Es importante mencionar que en este indicador  nos encontramos por arriba de la media estatal y nacional.</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A continuación se muestra la relación:</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tbl>
      <w:tblPr>
        <w:tblW w:w="108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215"/>
        <w:gridCol w:w="2211"/>
        <w:gridCol w:w="2359"/>
        <w:gridCol w:w="2015"/>
      </w:tblGrid>
      <w:tr w:rsidR="00334164" w:rsidTr="003777D2">
        <w:tc>
          <w:tcPr>
            <w:tcW w:w="4214" w:type="dxa"/>
            <w:shd w:val="clear" w:color="auto" w:fill="C00000"/>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shd w:val="clear" w:color="auto" w:fill="C00000"/>
              </w:rPr>
              <w:t>Programa de Estudio</w:t>
            </w:r>
          </w:p>
        </w:tc>
        <w:tc>
          <w:tcPr>
            <w:tcW w:w="2211" w:type="dxa"/>
            <w:shd w:val="clear" w:color="auto" w:fill="C00000"/>
            <w:tcMar>
              <w:top w:w="100" w:type="dxa"/>
              <w:left w:w="100" w:type="dxa"/>
              <w:bottom w:w="100" w:type="dxa"/>
              <w:right w:w="100" w:type="dxa"/>
            </w:tcMar>
          </w:tcPr>
          <w:p w:rsidR="00334164" w:rsidRDefault="00334164" w:rsidP="003777D2">
            <w:pPr>
              <w:spacing w:line="240" w:lineRule="auto"/>
              <w:ind w:left="100" w:right="-80"/>
              <w:jc w:val="center"/>
            </w:pPr>
            <w:r>
              <w:rPr>
                <w:rFonts w:ascii="Times New Roman" w:eastAsia="Times New Roman" w:hAnsi="Times New Roman" w:cs="Times New Roman"/>
                <w:b/>
                <w:color w:val="FF0000"/>
                <w:sz w:val="20"/>
                <w:szCs w:val="20"/>
                <w:shd w:val="clear" w:color="auto" w:fill="C00000"/>
              </w:rPr>
              <w:t>Alumnos Residentes</w:t>
            </w:r>
          </w:p>
        </w:tc>
        <w:tc>
          <w:tcPr>
            <w:tcW w:w="2359" w:type="dxa"/>
            <w:shd w:val="clear" w:color="auto" w:fill="C00000"/>
            <w:tcMar>
              <w:top w:w="100" w:type="dxa"/>
              <w:left w:w="100" w:type="dxa"/>
              <w:bottom w:w="100" w:type="dxa"/>
              <w:right w:w="100" w:type="dxa"/>
            </w:tcMar>
          </w:tcPr>
          <w:p w:rsidR="00334164" w:rsidRDefault="00334164" w:rsidP="003777D2">
            <w:pPr>
              <w:spacing w:line="240" w:lineRule="auto"/>
              <w:ind w:left="60" w:right="-60"/>
              <w:jc w:val="center"/>
            </w:pPr>
            <w:r>
              <w:rPr>
                <w:rFonts w:ascii="Times New Roman" w:eastAsia="Times New Roman" w:hAnsi="Times New Roman" w:cs="Times New Roman"/>
                <w:b/>
                <w:color w:val="FF0000"/>
                <w:sz w:val="20"/>
                <w:szCs w:val="20"/>
                <w:shd w:val="clear" w:color="auto" w:fill="C00000"/>
              </w:rPr>
              <w:t>Número de Empresas</w:t>
            </w:r>
          </w:p>
        </w:tc>
        <w:tc>
          <w:tcPr>
            <w:tcW w:w="2015" w:type="dxa"/>
            <w:shd w:val="clear" w:color="auto" w:fill="C00000"/>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shd w:val="clear" w:color="auto" w:fill="C00000"/>
              </w:rPr>
              <w:t>Número de Proyectos</w:t>
            </w:r>
          </w:p>
        </w:tc>
      </w:tr>
      <w:tr w:rsidR="00334164" w:rsidTr="003777D2">
        <w:tc>
          <w:tcPr>
            <w:tcW w:w="4214"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80" w:right="-120"/>
              <w:jc w:val="center"/>
            </w:pPr>
            <w:r>
              <w:rPr>
                <w:rFonts w:ascii="Times New Roman" w:eastAsia="Times New Roman" w:hAnsi="Times New Roman" w:cs="Times New Roman"/>
                <w:b/>
                <w:color w:val="FF0000"/>
                <w:sz w:val="20"/>
                <w:szCs w:val="20"/>
              </w:rPr>
              <w:t>Ingeniería en Sistemas Computacionales</w:t>
            </w:r>
          </w:p>
        </w:tc>
        <w:tc>
          <w:tcPr>
            <w:tcW w:w="2211"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26</w:t>
            </w:r>
          </w:p>
        </w:tc>
        <w:tc>
          <w:tcPr>
            <w:tcW w:w="2359"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1</w:t>
            </w:r>
          </w:p>
        </w:tc>
        <w:tc>
          <w:tcPr>
            <w:tcW w:w="2015"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8</w:t>
            </w:r>
          </w:p>
        </w:tc>
      </w:tr>
      <w:tr w:rsidR="00334164" w:rsidTr="003777D2">
        <w:tc>
          <w:tcPr>
            <w:tcW w:w="4214"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80" w:right="-120"/>
              <w:jc w:val="center"/>
            </w:pPr>
            <w:r>
              <w:rPr>
                <w:rFonts w:ascii="Times New Roman" w:eastAsia="Times New Roman" w:hAnsi="Times New Roman" w:cs="Times New Roman"/>
                <w:b/>
                <w:color w:val="FF0000"/>
                <w:sz w:val="20"/>
                <w:szCs w:val="20"/>
              </w:rPr>
              <w:t>Ingeniería Electrónica</w:t>
            </w:r>
          </w:p>
        </w:tc>
        <w:tc>
          <w:tcPr>
            <w:tcW w:w="2211"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8</w:t>
            </w:r>
          </w:p>
        </w:tc>
        <w:tc>
          <w:tcPr>
            <w:tcW w:w="2359"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5</w:t>
            </w:r>
          </w:p>
        </w:tc>
        <w:tc>
          <w:tcPr>
            <w:tcW w:w="2015"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5</w:t>
            </w:r>
          </w:p>
        </w:tc>
      </w:tr>
      <w:tr w:rsidR="00334164" w:rsidTr="003777D2">
        <w:tc>
          <w:tcPr>
            <w:tcW w:w="4214"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80" w:right="-120"/>
              <w:jc w:val="center"/>
            </w:pPr>
            <w:r>
              <w:rPr>
                <w:rFonts w:ascii="Times New Roman" w:eastAsia="Times New Roman" w:hAnsi="Times New Roman" w:cs="Times New Roman"/>
                <w:b/>
                <w:color w:val="FF0000"/>
                <w:sz w:val="20"/>
                <w:szCs w:val="20"/>
              </w:rPr>
              <w:lastRenderedPageBreak/>
              <w:t>Ingeniería en Gestión Empresarial</w:t>
            </w:r>
          </w:p>
        </w:tc>
        <w:tc>
          <w:tcPr>
            <w:tcW w:w="2211"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38</w:t>
            </w:r>
          </w:p>
        </w:tc>
        <w:tc>
          <w:tcPr>
            <w:tcW w:w="2359"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19</w:t>
            </w:r>
          </w:p>
        </w:tc>
        <w:tc>
          <w:tcPr>
            <w:tcW w:w="2015" w:type="dxa"/>
            <w:tcBorders>
              <w:bottom w:val="single" w:sz="8" w:space="0" w:color="000000"/>
            </w:tcBorders>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29</w:t>
            </w:r>
          </w:p>
        </w:tc>
      </w:tr>
      <w:tr w:rsidR="00334164" w:rsidTr="003777D2">
        <w:tc>
          <w:tcPr>
            <w:tcW w:w="4214" w:type="dxa"/>
            <w:tcMar>
              <w:top w:w="100" w:type="dxa"/>
              <w:left w:w="100" w:type="dxa"/>
              <w:bottom w:w="100" w:type="dxa"/>
              <w:right w:w="100" w:type="dxa"/>
            </w:tcMar>
          </w:tcPr>
          <w:p w:rsidR="00334164" w:rsidRDefault="00334164" w:rsidP="003777D2">
            <w:pPr>
              <w:spacing w:line="240" w:lineRule="auto"/>
              <w:ind w:left="80" w:right="-120"/>
              <w:jc w:val="center"/>
            </w:pPr>
            <w:r>
              <w:rPr>
                <w:rFonts w:ascii="Times New Roman" w:eastAsia="Times New Roman" w:hAnsi="Times New Roman" w:cs="Times New Roman"/>
                <w:b/>
                <w:color w:val="FF0000"/>
                <w:sz w:val="20"/>
                <w:szCs w:val="20"/>
              </w:rPr>
              <w:t>Ingeniería Industrial</w:t>
            </w:r>
          </w:p>
        </w:tc>
        <w:tc>
          <w:tcPr>
            <w:tcW w:w="2211" w:type="dxa"/>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22</w:t>
            </w:r>
          </w:p>
        </w:tc>
        <w:tc>
          <w:tcPr>
            <w:tcW w:w="2359" w:type="dxa"/>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12</w:t>
            </w:r>
          </w:p>
        </w:tc>
        <w:tc>
          <w:tcPr>
            <w:tcW w:w="2015" w:type="dxa"/>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rPr>
              <w:t>17</w:t>
            </w:r>
          </w:p>
        </w:tc>
      </w:tr>
      <w:tr w:rsidR="00334164" w:rsidTr="003777D2">
        <w:tc>
          <w:tcPr>
            <w:tcW w:w="4214" w:type="dxa"/>
            <w:shd w:val="clear" w:color="auto" w:fill="C00000"/>
            <w:tcMar>
              <w:top w:w="100" w:type="dxa"/>
              <w:left w:w="100" w:type="dxa"/>
              <w:bottom w:w="100" w:type="dxa"/>
              <w:right w:w="100" w:type="dxa"/>
            </w:tcMar>
          </w:tcPr>
          <w:p w:rsidR="00334164" w:rsidRDefault="00334164" w:rsidP="003777D2">
            <w:pPr>
              <w:spacing w:line="240" w:lineRule="auto"/>
              <w:ind w:left="80" w:right="-120"/>
              <w:jc w:val="center"/>
            </w:pPr>
            <w:r>
              <w:rPr>
                <w:rFonts w:ascii="Times New Roman" w:eastAsia="Times New Roman" w:hAnsi="Times New Roman" w:cs="Times New Roman"/>
                <w:b/>
                <w:color w:val="FF0000"/>
                <w:sz w:val="20"/>
                <w:szCs w:val="20"/>
                <w:shd w:val="clear" w:color="auto" w:fill="C00000"/>
              </w:rPr>
              <w:t>Totales</w:t>
            </w:r>
          </w:p>
        </w:tc>
        <w:tc>
          <w:tcPr>
            <w:tcW w:w="2211" w:type="dxa"/>
            <w:shd w:val="clear" w:color="auto" w:fill="C00000"/>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shd w:val="clear" w:color="auto" w:fill="C00000"/>
              </w:rPr>
              <w:t>94</w:t>
            </w:r>
          </w:p>
        </w:tc>
        <w:tc>
          <w:tcPr>
            <w:tcW w:w="2359" w:type="dxa"/>
            <w:shd w:val="clear" w:color="auto" w:fill="C00000"/>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shd w:val="clear" w:color="auto" w:fill="C00000"/>
              </w:rPr>
              <w:t>37</w:t>
            </w:r>
          </w:p>
        </w:tc>
        <w:tc>
          <w:tcPr>
            <w:tcW w:w="2015" w:type="dxa"/>
            <w:shd w:val="clear" w:color="auto" w:fill="C00000"/>
            <w:tcMar>
              <w:top w:w="100" w:type="dxa"/>
              <w:left w:w="100" w:type="dxa"/>
              <w:bottom w:w="100" w:type="dxa"/>
              <w:right w:w="100" w:type="dxa"/>
            </w:tcMar>
          </w:tcPr>
          <w:p w:rsidR="00334164" w:rsidRDefault="00334164" w:rsidP="003777D2">
            <w:pPr>
              <w:spacing w:line="240" w:lineRule="auto"/>
              <w:ind w:left="100" w:right="140"/>
              <w:jc w:val="center"/>
            </w:pPr>
            <w:r>
              <w:rPr>
                <w:rFonts w:ascii="Times New Roman" w:eastAsia="Times New Roman" w:hAnsi="Times New Roman" w:cs="Times New Roman"/>
                <w:b/>
                <w:color w:val="FF0000"/>
                <w:sz w:val="20"/>
                <w:szCs w:val="20"/>
                <w:shd w:val="clear" w:color="auto" w:fill="C00000"/>
              </w:rPr>
              <w:t>59</w:t>
            </w:r>
          </w:p>
        </w:tc>
      </w:tr>
    </w:tbl>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0"/>
          <w:szCs w:val="20"/>
        </w:rPr>
        <w:t>LUMNOS</w:t>
      </w:r>
      <w:r>
        <w:rPr>
          <w:rFonts w:ascii="Times New Roman" w:eastAsia="Times New Roman" w:hAnsi="Times New Roman" w:cs="Times New Roman"/>
          <w:b/>
          <w:color w:val="FF0000"/>
          <w:sz w:val="24"/>
          <w:szCs w:val="24"/>
        </w:rPr>
        <w:t xml:space="preserve"> B</w:t>
      </w:r>
      <w:r>
        <w:rPr>
          <w:rFonts w:ascii="Times New Roman" w:eastAsia="Times New Roman" w:hAnsi="Times New Roman" w:cs="Times New Roman"/>
          <w:b/>
          <w:color w:val="FF0000"/>
          <w:sz w:val="20"/>
          <w:szCs w:val="20"/>
        </w:rPr>
        <w:t>ECARIOS</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Respecto a este indicador se cuenta con un total de 725 becados, de los cuales 235 son becados por PRONABES , 51 por el Patronato del Instituto, 14 por la comunidad extranjera, 1 por los indígenas, 1 alumno becado por desempeño académico y 423 fueron beneficiados con descuentos del 20% y 10% en base a los Lineamientos de Promociones y Descuentos a la Cuotas de Inscripción y Reinscripción del Instituto Tecnológico Superior de Chapala,  dando un indicador del 89.07% y en comparación con el ciclo anterior notamos un aumento considerable del 45.68%.</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Es importante  mencionar que en diciembre del 2014 se nos notificó los resultados de la beca de Manutención, de 242 solicitados, se aceptaron 232 dando un porcentaje de 95.87.</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0"/>
          <w:szCs w:val="20"/>
        </w:rPr>
        <w:t>LUMNOS</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OR</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ERSONAL</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OCENTE</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En el semestre agosto 2013-enero 2014 el Instituto logró una matrícula de 814 alumnos y un total de 43 docentes, es por ellos que nuestro indicador se encuentra en un 18.93%, esto en promedio con la media estatal y nacional.</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0"/>
          <w:szCs w:val="20"/>
        </w:rPr>
        <w:t>OCENTES</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N</w:t>
      </w:r>
      <w:r>
        <w:rPr>
          <w:rFonts w:ascii="Times New Roman" w:eastAsia="Times New Roman" w:hAnsi="Times New Roman" w:cs="Times New Roman"/>
          <w:b/>
          <w:color w:val="FF0000"/>
          <w:sz w:val="24"/>
          <w:szCs w:val="24"/>
        </w:rPr>
        <w:t xml:space="preserve"> C</w:t>
      </w:r>
      <w:r>
        <w:rPr>
          <w:rFonts w:ascii="Times New Roman" w:eastAsia="Times New Roman" w:hAnsi="Times New Roman" w:cs="Times New Roman"/>
          <w:b/>
          <w:color w:val="FF0000"/>
          <w:sz w:val="20"/>
          <w:szCs w:val="20"/>
        </w:rPr>
        <w:t>URSO</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w:t>
      </w:r>
      <w:r>
        <w:rPr>
          <w:rFonts w:ascii="Times New Roman" w:eastAsia="Times New Roman" w:hAnsi="Times New Roman" w:cs="Times New Roman"/>
          <w:b/>
          <w:color w:val="FF0000"/>
          <w:sz w:val="24"/>
          <w:szCs w:val="24"/>
        </w:rPr>
        <w:t xml:space="preserve"> F</w:t>
      </w:r>
      <w:r>
        <w:rPr>
          <w:rFonts w:ascii="Times New Roman" w:eastAsia="Times New Roman" w:hAnsi="Times New Roman" w:cs="Times New Roman"/>
          <w:b/>
          <w:color w:val="FF0000"/>
          <w:sz w:val="20"/>
          <w:szCs w:val="20"/>
        </w:rPr>
        <w:t>ORMACIÓN</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0"/>
          <w:szCs w:val="20"/>
        </w:rPr>
        <w:t>Y</w:t>
      </w:r>
      <w:r>
        <w:rPr>
          <w:rFonts w:ascii="Times New Roman" w:eastAsia="Times New Roman" w:hAnsi="Times New Roman" w:cs="Times New Roman"/>
          <w:b/>
          <w:color w:val="FF0000"/>
          <w:sz w:val="24"/>
          <w:szCs w:val="24"/>
        </w:rPr>
        <w:t xml:space="preserve"> A</w:t>
      </w:r>
      <w:r>
        <w:rPr>
          <w:rFonts w:ascii="Times New Roman" w:eastAsia="Times New Roman" w:hAnsi="Times New Roman" w:cs="Times New Roman"/>
          <w:b/>
          <w:color w:val="FF0000"/>
          <w:sz w:val="20"/>
          <w:szCs w:val="20"/>
        </w:rPr>
        <w:t>CTUALIZACIÓN</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Respecto a estos indicadores de un total de 43 docentes, 37 tomaron un curso de formación y actualización, dando un indicador  86.05% de acuerdo al % Docentes en cursos de formación, actualización y certificación (MIR), notamos que no se alcanza un 100% esto se debe a que de nuestra plantilla algunos docentes están por horas frente a grupo y no alcanzan ni un cuarto de tiempo completo, motivo por el cual no pueden asistir de manera regular a los cursos y capacitaciones que el Instituto oferta.</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A continuación se mencionan los nombres de los cursos que se otorgaron:</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30"/>
        <w:gridCol w:w="4350"/>
      </w:tblGrid>
      <w:tr w:rsidR="00334164" w:rsidTr="003777D2">
        <w:tc>
          <w:tcPr>
            <w:tcW w:w="453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shd w:val="clear" w:color="auto" w:fill="C00000"/>
              </w:rPr>
              <w:lastRenderedPageBreak/>
              <w:t>Formación</w:t>
            </w:r>
          </w:p>
        </w:tc>
        <w:tc>
          <w:tcPr>
            <w:tcW w:w="4350" w:type="dxa"/>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shd w:val="clear" w:color="auto" w:fill="C00000"/>
              </w:rPr>
              <w:t>Actualización</w:t>
            </w:r>
          </w:p>
        </w:tc>
      </w:tr>
      <w:tr w:rsidR="00334164" w:rsidTr="003777D2">
        <w:tc>
          <w:tcPr>
            <w:tcW w:w="453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Adecuación e implementación de herramientas para el trabajo tutorial</w:t>
            </w:r>
          </w:p>
        </w:tc>
        <w:tc>
          <w:tcPr>
            <w:tcW w:w="435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 xml:space="preserve">Procesos de post-producción digital con Asimílate </w:t>
            </w:r>
            <w:proofErr w:type="spellStart"/>
            <w:r>
              <w:rPr>
                <w:rFonts w:ascii="Times New Roman" w:eastAsia="Times New Roman" w:hAnsi="Times New Roman" w:cs="Times New Roman"/>
                <w:b/>
                <w:color w:val="FF0000"/>
                <w:sz w:val="20"/>
                <w:szCs w:val="20"/>
              </w:rPr>
              <w:t>Scratch</w:t>
            </w:r>
            <w:proofErr w:type="spellEnd"/>
          </w:p>
        </w:tc>
      </w:tr>
      <w:tr w:rsidR="00334164" w:rsidTr="003777D2">
        <w:tc>
          <w:tcPr>
            <w:tcW w:w="4530" w:type="dxa"/>
            <w:vMerge/>
            <w:tcMar>
              <w:top w:w="100" w:type="dxa"/>
              <w:left w:w="100" w:type="dxa"/>
              <w:bottom w:w="100" w:type="dxa"/>
              <w:right w:w="100" w:type="dxa"/>
            </w:tcMar>
          </w:tcPr>
          <w:p w:rsidR="00334164" w:rsidRDefault="00334164" w:rsidP="003777D2">
            <w:pPr>
              <w:spacing w:after="160" w:line="240" w:lineRule="auto"/>
              <w:jc w:val="center"/>
            </w:pPr>
          </w:p>
        </w:tc>
        <w:tc>
          <w:tcPr>
            <w:tcW w:w="435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Introducción a la animación 3d</w:t>
            </w:r>
          </w:p>
        </w:tc>
      </w:tr>
      <w:tr w:rsidR="00334164" w:rsidTr="003777D2">
        <w:tc>
          <w:tcPr>
            <w:tcW w:w="453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Diplomado para formación y desarrollo de competencias docentes</w:t>
            </w:r>
          </w:p>
        </w:tc>
        <w:tc>
          <w:tcPr>
            <w:tcW w:w="435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Posgrado, Maestría</w:t>
            </w:r>
          </w:p>
        </w:tc>
      </w:tr>
      <w:tr w:rsidR="00334164" w:rsidTr="003777D2">
        <w:tc>
          <w:tcPr>
            <w:tcW w:w="4530" w:type="dxa"/>
            <w:vMerge/>
            <w:tcMar>
              <w:top w:w="100" w:type="dxa"/>
              <w:left w:w="100" w:type="dxa"/>
              <w:bottom w:w="100" w:type="dxa"/>
              <w:right w:w="100" w:type="dxa"/>
            </w:tcMar>
          </w:tcPr>
          <w:p w:rsidR="00334164" w:rsidRDefault="00334164" w:rsidP="003777D2">
            <w:pPr>
              <w:spacing w:after="160" w:line="240" w:lineRule="auto"/>
              <w:jc w:val="center"/>
            </w:pPr>
          </w:p>
        </w:tc>
        <w:tc>
          <w:tcPr>
            <w:tcW w:w="435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Preparación de SIX SIGMA GREEN BELT</w:t>
            </w:r>
          </w:p>
        </w:tc>
      </w:tr>
    </w:tbl>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0"/>
          <w:szCs w:val="20"/>
        </w:rPr>
        <w:t>OCENTES</w:t>
      </w:r>
      <w:r>
        <w:rPr>
          <w:rFonts w:ascii="Times New Roman" w:eastAsia="Times New Roman" w:hAnsi="Times New Roman" w:cs="Times New Roman"/>
          <w:b/>
          <w:color w:val="FF0000"/>
          <w:sz w:val="24"/>
          <w:szCs w:val="24"/>
        </w:rPr>
        <w:t xml:space="preserve"> C</w:t>
      </w:r>
      <w:r>
        <w:rPr>
          <w:rFonts w:ascii="Times New Roman" w:eastAsia="Times New Roman" w:hAnsi="Times New Roman" w:cs="Times New Roman"/>
          <w:b/>
          <w:color w:val="FF0000"/>
          <w:sz w:val="20"/>
          <w:szCs w:val="20"/>
        </w:rPr>
        <w:t>ON</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OSGRADO</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De 43 docentes, 18 tienen nivel de posgrado (1 doctorado y 17 con maestría) dando un indicador del 41.86%, estando por arriba de la media estatal y nacional.</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0"/>
          <w:szCs w:val="20"/>
        </w:rPr>
        <w:t>OCENTES</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N</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ROGRAMAS</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STÍMULOS</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De 43 docentes, 10 de ellos obtuvieron el estímulo al desempeño docente, dando un porcentaje del 23.26%. Lo cual representa un promedio entre la media estatal y federal.</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right"/>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0"/>
          <w:szCs w:val="20"/>
        </w:rPr>
        <w:t>OCENTES</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VALUADOS</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Al cierre del 2014 en la  evaluación docente se cuenta con un total de 43 profesores, siendo evaluados cada uno de ellos en su totalidad, alcanzando un porcentaje del 100.00%. Con la siguiente calificación promedio:</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tbl>
      <w:tblPr>
        <w:tblW w:w="73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700"/>
        <w:gridCol w:w="1680"/>
      </w:tblGrid>
      <w:tr w:rsidR="00334164" w:rsidTr="003777D2">
        <w:tc>
          <w:tcPr>
            <w:tcW w:w="570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shd w:val="clear" w:color="auto" w:fill="C00000"/>
              </w:rPr>
              <w:t>Academia</w:t>
            </w:r>
          </w:p>
        </w:tc>
        <w:tc>
          <w:tcPr>
            <w:tcW w:w="1680" w:type="dxa"/>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shd w:val="clear" w:color="auto" w:fill="C00000"/>
              </w:rPr>
              <w:t>Calificación Promedio</w:t>
            </w:r>
          </w:p>
        </w:tc>
      </w:tr>
      <w:tr w:rsidR="00334164" w:rsidTr="003777D2">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highlight w:val="white"/>
              </w:rPr>
              <w:t>Ciencias Básicas</w:t>
            </w:r>
          </w:p>
        </w:tc>
        <w:tc>
          <w:tcPr>
            <w:tcW w:w="16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highlight w:val="white"/>
              </w:rPr>
              <w:t>4.23</w:t>
            </w:r>
          </w:p>
        </w:tc>
      </w:tr>
      <w:tr w:rsidR="00334164" w:rsidTr="003777D2">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highlight w:val="white"/>
              </w:rPr>
              <w:t>Mecatrónica</w:t>
            </w:r>
          </w:p>
        </w:tc>
        <w:tc>
          <w:tcPr>
            <w:tcW w:w="16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highlight w:val="white"/>
              </w:rPr>
              <w:t>4.18</w:t>
            </w:r>
          </w:p>
        </w:tc>
      </w:tr>
      <w:tr w:rsidR="00334164" w:rsidTr="003777D2">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highlight w:val="white"/>
              </w:rPr>
              <w:t>Industrial</w:t>
            </w:r>
          </w:p>
        </w:tc>
        <w:tc>
          <w:tcPr>
            <w:tcW w:w="16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highlight w:val="white"/>
              </w:rPr>
              <w:t>4.30</w:t>
            </w:r>
          </w:p>
        </w:tc>
      </w:tr>
      <w:tr w:rsidR="00334164" w:rsidTr="003777D2">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highlight w:val="white"/>
              </w:rPr>
              <w:t>Ciencias Económico Administrativas</w:t>
            </w:r>
          </w:p>
        </w:tc>
        <w:tc>
          <w:tcPr>
            <w:tcW w:w="16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highlight w:val="white"/>
              </w:rPr>
              <w:t>4.44</w:t>
            </w:r>
          </w:p>
        </w:tc>
      </w:tr>
      <w:tr w:rsidR="00334164" w:rsidTr="003777D2">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highlight w:val="white"/>
              </w:rPr>
              <w:t>Sistemas Computacionales</w:t>
            </w:r>
          </w:p>
        </w:tc>
        <w:tc>
          <w:tcPr>
            <w:tcW w:w="16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highlight w:val="white"/>
              </w:rPr>
              <w:t>4.50</w:t>
            </w:r>
          </w:p>
        </w:tc>
      </w:tr>
      <w:tr w:rsidR="00334164" w:rsidTr="003777D2">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highlight w:val="white"/>
              </w:rPr>
              <w:t>Animación</w:t>
            </w:r>
          </w:p>
        </w:tc>
        <w:tc>
          <w:tcPr>
            <w:tcW w:w="16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highlight w:val="white"/>
              </w:rPr>
              <w:t>3.64</w:t>
            </w:r>
          </w:p>
        </w:tc>
      </w:tr>
      <w:tr w:rsidR="00334164" w:rsidTr="003777D2">
        <w:tc>
          <w:tcPr>
            <w:tcW w:w="57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highlight w:val="white"/>
              </w:rPr>
              <w:t>Total</w:t>
            </w:r>
          </w:p>
        </w:tc>
        <w:tc>
          <w:tcPr>
            <w:tcW w:w="16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highlight w:val="white"/>
              </w:rPr>
              <w:t>4.21</w:t>
            </w:r>
          </w:p>
        </w:tc>
      </w:tr>
    </w:tbl>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A</w:t>
      </w:r>
      <w:r>
        <w:rPr>
          <w:rFonts w:ascii="Times New Roman" w:eastAsia="Times New Roman" w:hAnsi="Times New Roman" w:cs="Times New Roman"/>
          <w:b/>
          <w:color w:val="FF0000"/>
          <w:sz w:val="20"/>
          <w:szCs w:val="20"/>
        </w:rPr>
        <w:t>LUMNOS</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N</w:t>
      </w:r>
      <w:r>
        <w:rPr>
          <w:rFonts w:ascii="Times New Roman" w:eastAsia="Times New Roman" w:hAnsi="Times New Roman" w:cs="Times New Roman"/>
          <w:b/>
          <w:color w:val="FF0000"/>
          <w:sz w:val="24"/>
          <w:szCs w:val="24"/>
        </w:rPr>
        <w:t xml:space="preserve"> S</w:t>
      </w:r>
      <w:r>
        <w:rPr>
          <w:rFonts w:ascii="Times New Roman" w:eastAsia="Times New Roman" w:hAnsi="Times New Roman" w:cs="Times New Roman"/>
          <w:b/>
          <w:color w:val="FF0000"/>
          <w:sz w:val="20"/>
          <w:szCs w:val="20"/>
        </w:rPr>
        <w:t>ERVICIOS</w:t>
      </w:r>
      <w:r>
        <w:rPr>
          <w:rFonts w:ascii="Times New Roman" w:eastAsia="Times New Roman" w:hAnsi="Times New Roman" w:cs="Times New Roman"/>
          <w:b/>
          <w:color w:val="FF0000"/>
          <w:sz w:val="24"/>
          <w:szCs w:val="24"/>
        </w:rPr>
        <w:t xml:space="preserve"> S</w:t>
      </w:r>
      <w:r>
        <w:rPr>
          <w:rFonts w:ascii="Times New Roman" w:eastAsia="Times New Roman" w:hAnsi="Times New Roman" w:cs="Times New Roman"/>
          <w:b/>
          <w:color w:val="FF0000"/>
          <w:sz w:val="20"/>
          <w:szCs w:val="20"/>
        </w:rPr>
        <w:t>OCIAL</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lastRenderedPageBreak/>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En lo que respecta a Servicio Social este indicador se concluye con 02 alumnos activos, de los 02 que debieron de realizar el servicio, dando un indicador del 100%, en comparación del semestre pasado se elevó en un 2%.</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Se detallan las carreras y número de estudiantes que realizan su servicio social en programas gubernamentales:</w:t>
      </w:r>
    </w:p>
    <w:tbl>
      <w:tblPr>
        <w:tblW w:w="60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40"/>
        <w:gridCol w:w="990"/>
        <w:gridCol w:w="1065"/>
        <w:gridCol w:w="1080"/>
      </w:tblGrid>
      <w:tr w:rsidR="00334164" w:rsidTr="003777D2">
        <w:tc>
          <w:tcPr>
            <w:tcW w:w="2940" w:type="dxa"/>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shd w:val="clear" w:color="auto" w:fill="C00000"/>
              </w:rPr>
              <w:t>Programa de Estudio</w:t>
            </w:r>
          </w:p>
        </w:tc>
        <w:tc>
          <w:tcPr>
            <w:tcW w:w="990" w:type="dxa"/>
            <w:shd w:val="clear" w:color="auto" w:fill="C00000"/>
            <w:tcMar>
              <w:top w:w="100" w:type="dxa"/>
              <w:left w:w="100" w:type="dxa"/>
              <w:bottom w:w="100" w:type="dxa"/>
              <w:right w:w="100" w:type="dxa"/>
            </w:tcMar>
          </w:tcPr>
          <w:p w:rsidR="00334164" w:rsidRDefault="00334164" w:rsidP="003777D2">
            <w:pPr>
              <w:spacing w:after="0" w:line="240" w:lineRule="auto"/>
              <w:jc w:val="center"/>
            </w:pPr>
            <w:proofErr w:type="spellStart"/>
            <w:r>
              <w:rPr>
                <w:rFonts w:ascii="Times New Roman" w:eastAsia="Times New Roman" w:hAnsi="Times New Roman" w:cs="Times New Roman"/>
                <w:b/>
                <w:color w:val="FF0000"/>
                <w:sz w:val="24"/>
                <w:szCs w:val="24"/>
                <w:shd w:val="clear" w:color="auto" w:fill="C00000"/>
              </w:rPr>
              <w:t>Hom</w:t>
            </w:r>
            <w:proofErr w:type="spellEnd"/>
          </w:p>
        </w:tc>
        <w:tc>
          <w:tcPr>
            <w:tcW w:w="1065" w:type="dxa"/>
            <w:shd w:val="clear" w:color="auto" w:fill="C00000"/>
            <w:tcMar>
              <w:top w:w="100" w:type="dxa"/>
              <w:left w:w="100" w:type="dxa"/>
              <w:bottom w:w="100" w:type="dxa"/>
              <w:right w:w="100" w:type="dxa"/>
            </w:tcMar>
          </w:tcPr>
          <w:p w:rsidR="00334164" w:rsidRDefault="00334164" w:rsidP="003777D2">
            <w:pPr>
              <w:spacing w:after="0" w:line="240" w:lineRule="auto"/>
              <w:jc w:val="center"/>
            </w:pPr>
            <w:proofErr w:type="spellStart"/>
            <w:r>
              <w:rPr>
                <w:rFonts w:ascii="Times New Roman" w:eastAsia="Times New Roman" w:hAnsi="Times New Roman" w:cs="Times New Roman"/>
                <w:b/>
                <w:color w:val="FF0000"/>
                <w:sz w:val="24"/>
                <w:szCs w:val="24"/>
                <w:shd w:val="clear" w:color="auto" w:fill="C00000"/>
              </w:rPr>
              <w:t>Muj</w:t>
            </w:r>
            <w:proofErr w:type="spellEnd"/>
          </w:p>
        </w:tc>
        <w:tc>
          <w:tcPr>
            <w:tcW w:w="1080" w:type="dxa"/>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shd w:val="clear" w:color="auto" w:fill="C00000"/>
              </w:rPr>
              <w:t>Total</w:t>
            </w:r>
          </w:p>
        </w:tc>
      </w:tr>
      <w:tr w:rsidR="00334164" w:rsidTr="003777D2">
        <w:tc>
          <w:tcPr>
            <w:tcW w:w="2940" w:type="dxa"/>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4"/>
                <w:szCs w:val="24"/>
              </w:rPr>
              <w:t>Ingeniería Industrial</w:t>
            </w:r>
          </w:p>
        </w:tc>
        <w:tc>
          <w:tcPr>
            <w:tcW w:w="990" w:type="dxa"/>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rPr>
              <w:t>1</w:t>
            </w:r>
          </w:p>
        </w:tc>
        <w:tc>
          <w:tcPr>
            <w:tcW w:w="1065" w:type="dxa"/>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rPr>
              <w:t>0</w:t>
            </w:r>
          </w:p>
        </w:tc>
        <w:tc>
          <w:tcPr>
            <w:tcW w:w="1080" w:type="dxa"/>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rPr>
              <w:t>1</w:t>
            </w:r>
          </w:p>
        </w:tc>
      </w:tr>
      <w:tr w:rsidR="00334164" w:rsidTr="003777D2">
        <w:tc>
          <w:tcPr>
            <w:tcW w:w="2940" w:type="dxa"/>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4"/>
                <w:szCs w:val="24"/>
              </w:rPr>
              <w:t>Ingeniería Electrónica</w:t>
            </w:r>
            <w:r>
              <w:rPr>
                <w:rFonts w:ascii="Times New Roman" w:eastAsia="Times New Roman" w:hAnsi="Times New Roman" w:cs="Times New Roman"/>
                <w:b/>
                <w:color w:val="FF0000"/>
                <w:sz w:val="24"/>
                <w:szCs w:val="24"/>
              </w:rPr>
              <w:tab/>
            </w:r>
          </w:p>
        </w:tc>
        <w:tc>
          <w:tcPr>
            <w:tcW w:w="990" w:type="dxa"/>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rPr>
              <w:t>1</w:t>
            </w:r>
          </w:p>
        </w:tc>
        <w:tc>
          <w:tcPr>
            <w:tcW w:w="1065" w:type="dxa"/>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rPr>
              <w:t>0</w:t>
            </w:r>
          </w:p>
        </w:tc>
        <w:tc>
          <w:tcPr>
            <w:tcW w:w="1080" w:type="dxa"/>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rPr>
              <w:t>1</w:t>
            </w:r>
          </w:p>
        </w:tc>
      </w:tr>
      <w:tr w:rsidR="00334164" w:rsidTr="003777D2">
        <w:tc>
          <w:tcPr>
            <w:tcW w:w="2940" w:type="dxa"/>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shd w:val="clear" w:color="auto" w:fill="C00000"/>
              </w:rPr>
              <w:t>Total</w:t>
            </w:r>
          </w:p>
        </w:tc>
        <w:tc>
          <w:tcPr>
            <w:tcW w:w="990" w:type="dxa"/>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shd w:val="clear" w:color="auto" w:fill="C00000"/>
              </w:rPr>
              <w:t>2</w:t>
            </w:r>
          </w:p>
        </w:tc>
        <w:tc>
          <w:tcPr>
            <w:tcW w:w="1065" w:type="dxa"/>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shd w:val="clear" w:color="auto" w:fill="C00000"/>
              </w:rPr>
              <w:t>0</w:t>
            </w:r>
          </w:p>
        </w:tc>
        <w:tc>
          <w:tcPr>
            <w:tcW w:w="1080" w:type="dxa"/>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4"/>
                <w:szCs w:val="24"/>
                <w:shd w:val="clear" w:color="auto" w:fill="C00000"/>
              </w:rPr>
              <w:t>2</w:t>
            </w:r>
          </w:p>
        </w:tc>
      </w:tr>
    </w:tbl>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0"/>
          <w:szCs w:val="20"/>
        </w:rPr>
        <w:t>CTIVIDADES</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EPORTIVAS</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0"/>
          <w:szCs w:val="20"/>
        </w:rPr>
        <w:t>Y</w:t>
      </w:r>
      <w:r>
        <w:rPr>
          <w:rFonts w:ascii="Times New Roman" w:eastAsia="Times New Roman" w:hAnsi="Times New Roman" w:cs="Times New Roman"/>
          <w:b/>
          <w:color w:val="FF0000"/>
          <w:sz w:val="24"/>
          <w:szCs w:val="24"/>
        </w:rPr>
        <w:t xml:space="preserve"> C</w:t>
      </w:r>
      <w:r>
        <w:rPr>
          <w:rFonts w:ascii="Times New Roman" w:eastAsia="Times New Roman" w:hAnsi="Times New Roman" w:cs="Times New Roman"/>
          <w:b/>
          <w:color w:val="FF0000"/>
          <w:sz w:val="20"/>
          <w:szCs w:val="20"/>
        </w:rPr>
        <w:t>ULTURALES</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Al concluir el semestre Agosto 2014-Enero 2015, se obtuvo una participación de 446 alumnos en actividades culturales, deportivas y  recreativas de una matrícula global de 814 lo cual representa  el 54.79% de la comunidad estudiantil recibiendo una educación integral, tomando algunos de los 16 talleres que se ofertaron.</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De los cuales 260 cursan talleres deportivos y 186 en talleres culturales, dándonos en el primero de ellos un indicador de 31.94% y en el segundo un 22.85%.</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En ambos indicadores nos encontramos por debajo de la media estatal y federal, sin embargo es importante mencionar que se asignó 80 horas “A” a los Talleres Culturales, Deportivos y Recreativos, así está en proceso la construcción de una cancha deportiva.</w:t>
      </w:r>
    </w:p>
    <w:p w:rsidR="00334164" w:rsidRDefault="00334164" w:rsidP="00334164">
      <w:pPr>
        <w:spacing w:after="0" w:line="240" w:lineRule="auto"/>
        <w:jc w:val="right"/>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P</w:t>
      </w:r>
      <w:r>
        <w:rPr>
          <w:rFonts w:ascii="Times New Roman" w:eastAsia="Times New Roman" w:hAnsi="Times New Roman" w:cs="Times New Roman"/>
          <w:b/>
          <w:color w:val="FF0000"/>
          <w:sz w:val="20"/>
          <w:szCs w:val="20"/>
        </w:rPr>
        <w:t>ROGRAMA</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 xml:space="preserve">MPRENDEDORES E </w:t>
      </w:r>
      <w:r>
        <w:rPr>
          <w:rFonts w:ascii="Times New Roman" w:eastAsia="Times New Roman" w:hAnsi="Times New Roman" w:cs="Times New Roman"/>
          <w:b/>
          <w:color w:val="FF0000"/>
          <w:sz w:val="24"/>
          <w:szCs w:val="24"/>
        </w:rPr>
        <w:t>I</w:t>
      </w:r>
      <w:r>
        <w:rPr>
          <w:rFonts w:ascii="Times New Roman" w:eastAsia="Times New Roman" w:hAnsi="Times New Roman" w:cs="Times New Roman"/>
          <w:b/>
          <w:color w:val="FF0000"/>
          <w:sz w:val="20"/>
          <w:szCs w:val="20"/>
        </w:rPr>
        <w:t>NNOVACIÓN</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Respecto al indicador de emprendedores, de una matrícula de 814 alumnos, 59 se encuentran en el programa, dando un indicador de 7.25%.</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Se evaluaron 12 proyectos conforme al formato emitido por la coordinación de Articulación y Gestión Programática  de la Secretaria de Innovación, Ciencia y Tecnología, dando como resultado 11 proyectos  </w:t>
      </w:r>
      <w:proofErr w:type="spellStart"/>
      <w:r>
        <w:rPr>
          <w:rFonts w:ascii="Times New Roman" w:eastAsia="Times New Roman" w:hAnsi="Times New Roman" w:cs="Times New Roman"/>
          <w:b/>
          <w:color w:val="FF0000"/>
          <w:sz w:val="24"/>
          <w:szCs w:val="24"/>
        </w:rPr>
        <w:t>preincubados</w:t>
      </w:r>
      <w:proofErr w:type="spellEnd"/>
      <w:r>
        <w:rPr>
          <w:rFonts w:ascii="Times New Roman" w:eastAsia="Times New Roman" w:hAnsi="Times New Roman" w:cs="Times New Roman"/>
          <w:b/>
          <w:color w:val="FF0000"/>
          <w:sz w:val="24"/>
          <w:szCs w:val="24"/>
        </w:rPr>
        <w:t xml:space="preserve"> y 1 proyecto incubado.</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En el apartado de Innovación se alcanzó un porcentaje del 18.18%, ya que de 814 alumnos, 148 participaron en el Evento Nacional de Innovación Tecnológica. Se obtuvo la participación de 32 proyectos  de los cuales pasaron dos proyectos a la Etapa Nacional los cuales fueron NETA y PRENDA INTELIGENTE.</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lastRenderedPageBreak/>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E</w:t>
      </w:r>
      <w:r>
        <w:rPr>
          <w:rFonts w:ascii="Times New Roman" w:eastAsia="Times New Roman" w:hAnsi="Times New Roman" w:cs="Times New Roman"/>
          <w:b/>
          <w:color w:val="FF0000"/>
          <w:sz w:val="20"/>
          <w:szCs w:val="20"/>
        </w:rPr>
        <w:t>GRESADOS</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N</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L</w:t>
      </w:r>
      <w:r>
        <w:rPr>
          <w:rFonts w:ascii="Times New Roman" w:eastAsia="Times New Roman" w:hAnsi="Times New Roman" w:cs="Times New Roman"/>
          <w:b/>
          <w:color w:val="FF0000"/>
          <w:sz w:val="24"/>
          <w:szCs w:val="24"/>
        </w:rPr>
        <w:t xml:space="preserve"> S</w:t>
      </w:r>
      <w:r>
        <w:rPr>
          <w:rFonts w:ascii="Times New Roman" w:eastAsia="Times New Roman" w:hAnsi="Times New Roman" w:cs="Times New Roman"/>
          <w:b/>
          <w:color w:val="FF0000"/>
          <w:sz w:val="20"/>
          <w:szCs w:val="20"/>
        </w:rPr>
        <w:t>ECTOR</w:t>
      </w:r>
      <w:r>
        <w:rPr>
          <w:rFonts w:ascii="Times New Roman" w:eastAsia="Times New Roman" w:hAnsi="Times New Roman" w:cs="Times New Roman"/>
          <w:b/>
          <w:color w:val="FF0000"/>
          <w:sz w:val="24"/>
          <w:szCs w:val="24"/>
        </w:rPr>
        <w:t xml:space="preserve"> L</w:t>
      </w:r>
      <w:r>
        <w:rPr>
          <w:rFonts w:ascii="Times New Roman" w:eastAsia="Times New Roman" w:hAnsi="Times New Roman" w:cs="Times New Roman"/>
          <w:b/>
          <w:color w:val="FF0000"/>
          <w:sz w:val="20"/>
          <w:szCs w:val="20"/>
        </w:rPr>
        <w:t>ABORAL</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En seguimiento de egresados mantenemos actualizada la base de datos que indica dónde están ubicados nuestros graduados, nos sirve como punto de partida para la gestión y apertura de una capacitación constante que contribuya a la mejora continua y el desarrollo profesional de nuestros egresados, para ello es necesario mantener una relación con los empleadores y así conocer las nuevas necesidades que están generando dentro del sector laboral.</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En  el semestre febrero - julio 2014 tuvimos un total de 21 egresados de los cuales 16 están  insertados  en el sector laboral, dando un porcentaje del 76.19%, encontrándonos por arriba de la media estatal y nacional. A continuación se muestran los detalles:</w:t>
      </w:r>
    </w:p>
    <w:tbl>
      <w:tblPr>
        <w:tblW w:w="97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2535"/>
        <w:gridCol w:w="2715"/>
      </w:tblGrid>
      <w:tr w:rsidR="00334164" w:rsidTr="003777D2">
        <w:tc>
          <w:tcPr>
            <w:tcW w:w="4455"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Carrera</w:t>
            </w:r>
          </w:p>
        </w:tc>
        <w:tc>
          <w:tcPr>
            <w:tcW w:w="2535"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Alumnos que egresaron</w:t>
            </w:r>
          </w:p>
          <w:p w:rsidR="00334164" w:rsidRDefault="00334164" w:rsidP="003777D2">
            <w:pPr>
              <w:spacing w:after="160" w:line="240" w:lineRule="auto"/>
              <w:jc w:val="center"/>
            </w:pPr>
            <w:proofErr w:type="spellStart"/>
            <w:r>
              <w:rPr>
                <w:rFonts w:ascii="Times New Roman" w:eastAsia="Times New Roman" w:hAnsi="Times New Roman" w:cs="Times New Roman"/>
                <w:b/>
                <w:color w:val="FF0000"/>
                <w:sz w:val="20"/>
                <w:szCs w:val="20"/>
                <w:shd w:val="clear" w:color="auto" w:fill="C00000"/>
              </w:rPr>
              <w:t>febero</w:t>
            </w:r>
            <w:proofErr w:type="spellEnd"/>
            <w:r>
              <w:rPr>
                <w:rFonts w:ascii="Times New Roman" w:eastAsia="Times New Roman" w:hAnsi="Times New Roman" w:cs="Times New Roman"/>
                <w:b/>
                <w:color w:val="FF0000"/>
                <w:sz w:val="20"/>
                <w:szCs w:val="20"/>
                <w:shd w:val="clear" w:color="auto" w:fill="C00000"/>
              </w:rPr>
              <w:t xml:space="preserve"> - julio 2014</w:t>
            </w:r>
          </w:p>
        </w:tc>
        <w:tc>
          <w:tcPr>
            <w:tcW w:w="2715"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Insertados en el mercado laboral</w:t>
            </w:r>
          </w:p>
        </w:tc>
      </w:tr>
      <w:tr w:rsidR="00334164" w:rsidTr="003777D2">
        <w:tc>
          <w:tcPr>
            <w:tcW w:w="445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en Sistemas Computacionales</w:t>
            </w:r>
          </w:p>
        </w:tc>
        <w:tc>
          <w:tcPr>
            <w:tcW w:w="253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07</w:t>
            </w:r>
          </w:p>
        </w:tc>
        <w:tc>
          <w:tcPr>
            <w:tcW w:w="271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05</w:t>
            </w:r>
          </w:p>
        </w:tc>
      </w:tr>
      <w:tr w:rsidR="00334164" w:rsidTr="003777D2">
        <w:tc>
          <w:tcPr>
            <w:tcW w:w="445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Electrónica</w:t>
            </w:r>
          </w:p>
        </w:tc>
        <w:tc>
          <w:tcPr>
            <w:tcW w:w="253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09</w:t>
            </w:r>
          </w:p>
        </w:tc>
        <w:tc>
          <w:tcPr>
            <w:tcW w:w="271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07</w:t>
            </w:r>
          </w:p>
        </w:tc>
      </w:tr>
      <w:tr w:rsidR="00334164" w:rsidTr="003777D2">
        <w:tc>
          <w:tcPr>
            <w:tcW w:w="445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Industrial</w:t>
            </w:r>
          </w:p>
        </w:tc>
        <w:tc>
          <w:tcPr>
            <w:tcW w:w="253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04</w:t>
            </w:r>
          </w:p>
        </w:tc>
        <w:tc>
          <w:tcPr>
            <w:tcW w:w="271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03</w:t>
            </w:r>
          </w:p>
        </w:tc>
      </w:tr>
      <w:tr w:rsidR="00334164" w:rsidTr="003777D2">
        <w:tc>
          <w:tcPr>
            <w:tcW w:w="445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Ing. Gestión Empresarial</w:t>
            </w:r>
          </w:p>
        </w:tc>
        <w:tc>
          <w:tcPr>
            <w:tcW w:w="253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01</w:t>
            </w:r>
          </w:p>
        </w:tc>
        <w:tc>
          <w:tcPr>
            <w:tcW w:w="271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01</w:t>
            </w:r>
          </w:p>
        </w:tc>
      </w:tr>
      <w:tr w:rsidR="00334164" w:rsidTr="003777D2">
        <w:tc>
          <w:tcPr>
            <w:tcW w:w="4455"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Total</w:t>
            </w:r>
          </w:p>
        </w:tc>
        <w:tc>
          <w:tcPr>
            <w:tcW w:w="2535"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21</w:t>
            </w:r>
          </w:p>
        </w:tc>
        <w:tc>
          <w:tcPr>
            <w:tcW w:w="2715"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16</w:t>
            </w:r>
          </w:p>
        </w:tc>
      </w:tr>
    </w:tbl>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E</w:t>
      </w:r>
      <w:r>
        <w:rPr>
          <w:rFonts w:ascii="Times New Roman" w:eastAsia="Times New Roman" w:hAnsi="Times New Roman" w:cs="Times New Roman"/>
          <w:b/>
          <w:color w:val="FF0000"/>
          <w:sz w:val="20"/>
          <w:szCs w:val="20"/>
        </w:rPr>
        <w:t>FICIENCIA</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w:t>
      </w:r>
      <w:r>
        <w:rPr>
          <w:rFonts w:ascii="Times New Roman" w:eastAsia="Times New Roman" w:hAnsi="Times New Roman" w:cs="Times New Roman"/>
          <w:b/>
          <w:color w:val="FF0000"/>
          <w:sz w:val="24"/>
          <w:szCs w:val="24"/>
        </w:rPr>
        <w:t xml:space="preserve"> C</w:t>
      </w:r>
      <w:r>
        <w:rPr>
          <w:rFonts w:ascii="Times New Roman" w:eastAsia="Times New Roman" w:hAnsi="Times New Roman" w:cs="Times New Roman"/>
          <w:b/>
          <w:color w:val="FF0000"/>
          <w:sz w:val="20"/>
          <w:szCs w:val="20"/>
        </w:rPr>
        <w:t>ONVENIOS</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Como institución educativa estamos conscientes de la prioridad de establecer una estrecha vinculación con los diferentes sectores productivos, gubernamentales y sociales de nuestro entorno, es por ello que hemos realizado un esfuerzo permanente para la firma de convenios, en el ejercicio 2014 se firmaron un total de 20 convenios de colaboración, a continuación se mencionan:</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Times New Roman" w:eastAsia="Times New Roman" w:hAnsi="Times New Roman" w:cs="Times New Roman"/>
          <w:b/>
          <w:color w:val="FF0000"/>
          <w:sz w:val="24"/>
          <w:szCs w:val="24"/>
        </w:rPr>
        <w:t>ASSIMILATE INC.</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2.</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Times New Roman" w:eastAsia="Times New Roman" w:hAnsi="Times New Roman" w:cs="Times New Roman"/>
          <w:b/>
          <w:color w:val="FF0000"/>
          <w:sz w:val="24"/>
          <w:szCs w:val="24"/>
        </w:rPr>
        <w:t>H. Ayuntamiento de El Salto, Jalisco.</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3.</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Times New Roman" w:eastAsia="Times New Roman" w:hAnsi="Times New Roman" w:cs="Times New Roman"/>
          <w:b/>
          <w:color w:val="FF0000"/>
          <w:sz w:val="24"/>
          <w:szCs w:val="24"/>
        </w:rPr>
        <w:t xml:space="preserve">Black </w:t>
      </w:r>
      <w:proofErr w:type="spellStart"/>
      <w:r>
        <w:rPr>
          <w:rFonts w:ascii="Times New Roman" w:eastAsia="Times New Roman" w:hAnsi="Times New Roman" w:cs="Times New Roman"/>
          <w:b/>
          <w:color w:val="FF0000"/>
          <w:sz w:val="24"/>
          <w:szCs w:val="24"/>
        </w:rPr>
        <w:t>Coffee</w:t>
      </w:r>
      <w:proofErr w:type="spellEnd"/>
      <w:r>
        <w:rPr>
          <w:rFonts w:ascii="Times New Roman" w:eastAsia="Times New Roman" w:hAnsi="Times New Roman" w:cs="Times New Roman"/>
          <w:b/>
          <w:color w:val="FF0000"/>
          <w:sz w:val="24"/>
          <w:szCs w:val="24"/>
        </w:rPr>
        <w:t>.</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4.</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Times New Roman" w:eastAsia="Times New Roman" w:hAnsi="Times New Roman" w:cs="Times New Roman"/>
          <w:b/>
          <w:color w:val="FF0000"/>
          <w:sz w:val="24"/>
          <w:szCs w:val="24"/>
        </w:rPr>
        <w:t>Centro de Amor en Acción, A.C.</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5.</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Times New Roman" w:eastAsia="Times New Roman" w:hAnsi="Times New Roman" w:cs="Times New Roman"/>
          <w:b/>
          <w:color w:val="FF0000"/>
          <w:sz w:val="24"/>
          <w:szCs w:val="24"/>
        </w:rPr>
        <w:t>CENTURY 21.</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6.</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proofErr w:type="spellStart"/>
      <w:r>
        <w:rPr>
          <w:rFonts w:ascii="Times New Roman" w:eastAsia="Times New Roman" w:hAnsi="Times New Roman" w:cs="Times New Roman"/>
          <w:b/>
          <w:color w:val="FF0000"/>
          <w:sz w:val="24"/>
          <w:szCs w:val="24"/>
        </w:rPr>
        <w:t>Cluster</w:t>
      </w:r>
      <w:proofErr w:type="spellEnd"/>
      <w:r>
        <w:rPr>
          <w:rFonts w:ascii="Times New Roman" w:eastAsia="Times New Roman" w:hAnsi="Times New Roman" w:cs="Times New Roman"/>
          <w:b/>
          <w:color w:val="FF0000"/>
          <w:sz w:val="24"/>
          <w:szCs w:val="24"/>
        </w:rPr>
        <w:t xml:space="preserve"> Studio.</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7.</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Times New Roman" w:eastAsia="Times New Roman" w:hAnsi="Times New Roman" w:cs="Times New Roman"/>
          <w:b/>
          <w:color w:val="FF0000"/>
          <w:sz w:val="24"/>
          <w:szCs w:val="24"/>
        </w:rPr>
        <w:t xml:space="preserve">Hortalizas </w:t>
      </w:r>
      <w:proofErr w:type="spellStart"/>
      <w:r>
        <w:rPr>
          <w:rFonts w:ascii="Times New Roman" w:eastAsia="Times New Roman" w:hAnsi="Times New Roman" w:cs="Times New Roman"/>
          <w:b/>
          <w:color w:val="FF0000"/>
          <w:sz w:val="24"/>
          <w:szCs w:val="24"/>
        </w:rPr>
        <w:t>Argaman</w:t>
      </w:r>
      <w:proofErr w:type="spellEnd"/>
      <w:r>
        <w:rPr>
          <w:rFonts w:ascii="Times New Roman" w:eastAsia="Times New Roman" w:hAnsi="Times New Roman" w:cs="Times New Roman"/>
          <w:b/>
          <w:color w:val="FF0000"/>
          <w:sz w:val="24"/>
          <w:szCs w:val="24"/>
        </w:rPr>
        <w:t>.</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8.</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proofErr w:type="spellStart"/>
      <w:r>
        <w:rPr>
          <w:rFonts w:ascii="Times New Roman" w:eastAsia="Times New Roman" w:hAnsi="Times New Roman" w:cs="Times New Roman"/>
          <w:b/>
          <w:color w:val="FF0000"/>
          <w:sz w:val="24"/>
          <w:szCs w:val="24"/>
        </w:rPr>
        <w:t>Kaxan</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Games</w:t>
      </w:r>
      <w:proofErr w:type="spellEnd"/>
      <w:r>
        <w:rPr>
          <w:rFonts w:ascii="Times New Roman" w:eastAsia="Times New Roman" w:hAnsi="Times New Roman" w:cs="Times New Roman"/>
          <w:b/>
          <w:color w:val="FF0000"/>
          <w:sz w:val="24"/>
          <w:szCs w:val="24"/>
        </w:rPr>
        <w:t>.</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9.</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14"/>
          <w:szCs w:val="14"/>
        </w:rPr>
        <w:tab/>
      </w:r>
      <w:r>
        <w:rPr>
          <w:rFonts w:ascii="Times New Roman" w:eastAsia="Times New Roman" w:hAnsi="Times New Roman" w:cs="Times New Roman"/>
          <w:b/>
          <w:color w:val="FF0000"/>
          <w:sz w:val="24"/>
          <w:szCs w:val="24"/>
        </w:rPr>
        <w:t>SAT.</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lastRenderedPageBreak/>
        <w:t>10.</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SAT CREZCAMOS JUNTOS.</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11.</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SOMEICA.</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12.</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SUPER DISEL.</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13.</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 xml:space="preserve">Tequila </w:t>
      </w:r>
      <w:proofErr w:type="spellStart"/>
      <w:r>
        <w:rPr>
          <w:rFonts w:ascii="Times New Roman" w:eastAsia="Times New Roman" w:hAnsi="Times New Roman" w:cs="Times New Roman"/>
          <w:b/>
          <w:color w:val="FF0000"/>
          <w:sz w:val="24"/>
          <w:szCs w:val="24"/>
        </w:rPr>
        <w:t>Bunny</w:t>
      </w:r>
      <w:proofErr w:type="spellEnd"/>
      <w:r>
        <w:rPr>
          <w:rFonts w:ascii="Times New Roman" w:eastAsia="Times New Roman" w:hAnsi="Times New Roman" w:cs="Times New Roman"/>
          <w:b/>
          <w:color w:val="FF0000"/>
          <w:sz w:val="24"/>
          <w:szCs w:val="24"/>
        </w:rPr>
        <w:t>.</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14.</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 xml:space="preserve">Tequila </w:t>
      </w:r>
      <w:proofErr w:type="spellStart"/>
      <w:r>
        <w:rPr>
          <w:rFonts w:ascii="Times New Roman" w:eastAsia="Times New Roman" w:hAnsi="Times New Roman" w:cs="Times New Roman"/>
          <w:b/>
          <w:color w:val="FF0000"/>
          <w:sz w:val="24"/>
          <w:szCs w:val="24"/>
        </w:rPr>
        <w:t>Soft</w:t>
      </w:r>
      <w:proofErr w:type="spellEnd"/>
      <w:r>
        <w:rPr>
          <w:rFonts w:ascii="Times New Roman" w:eastAsia="Times New Roman" w:hAnsi="Times New Roman" w:cs="Times New Roman"/>
          <w:b/>
          <w:color w:val="FF0000"/>
          <w:sz w:val="24"/>
          <w:szCs w:val="24"/>
        </w:rPr>
        <w:t>.</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15.</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TRACSA.</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16.</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ZOLTEK de México.</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17.</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Escuela Primaria  Basilio Badillo.</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18.</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Asociación de Agentes Aduanales de Guadalajara A.C.</w:t>
      </w:r>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19.</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Hotel Ajijic Plaza Suites</w:t>
      </w:r>
      <w:proofErr w:type="gramStart"/>
      <w:r>
        <w:rPr>
          <w:rFonts w:ascii="Times New Roman" w:eastAsia="Times New Roman" w:hAnsi="Times New Roman" w:cs="Times New Roman"/>
          <w:b/>
          <w:color w:val="FF0000"/>
          <w:sz w:val="24"/>
          <w:szCs w:val="24"/>
        </w:rPr>
        <w:t>..</w:t>
      </w:r>
      <w:proofErr w:type="gramEnd"/>
    </w:p>
    <w:p w:rsidR="00334164" w:rsidRDefault="00334164" w:rsidP="00334164">
      <w:pPr>
        <w:spacing w:after="0" w:line="240" w:lineRule="auto"/>
        <w:ind w:left="720" w:firstLine="360"/>
        <w:jc w:val="both"/>
      </w:pPr>
      <w:r>
        <w:rPr>
          <w:rFonts w:ascii="Times New Roman" w:eastAsia="Times New Roman" w:hAnsi="Times New Roman" w:cs="Times New Roman"/>
          <w:b/>
          <w:color w:val="FF0000"/>
          <w:sz w:val="24"/>
          <w:szCs w:val="24"/>
        </w:rPr>
        <w:t>20.</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color w:val="FF0000"/>
          <w:sz w:val="24"/>
          <w:szCs w:val="24"/>
        </w:rPr>
        <w:t>CANACO.</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0"/>
          <w:szCs w:val="20"/>
        </w:rPr>
        <w:t>LUMNOS</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ARTICIPANTES</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 xml:space="preserve">N </w:t>
      </w:r>
      <w:r>
        <w:rPr>
          <w:rFonts w:ascii="Times New Roman" w:eastAsia="Times New Roman" w:hAnsi="Times New Roman" w:cs="Times New Roman"/>
          <w:b/>
          <w:color w:val="FF0000"/>
          <w:sz w:val="24"/>
          <w:szCs w:val="24"/>
        </w:rPr>
        <w:t>P</w:t>
      </w:r>
      <w:r>
        <w:rPr>
          <w:rFonts w:ascii="Times New Roman" w:eastAsia="Times New Roman" w:hAnsi="Times New Roman" w:cs="Times New Roman"/>
          <w:b/>
          <w:color w:val="FF0000"/>
          <w:sz w:val="20"/>
          <w:szCs w:val="20"/>
        </w:rPr>
        <w:t>ROYECTOS</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w:t>
      </w:r>
      <w:r>
        <w:rPr>
          <w:rFonts w:ascii="Times New Roman" w:eastAsia="Times New Roman" w:hAnsi="Times New Roman" w:cs="Times New Roman"/>
          <w:b/>
          <w:color w:val="FF0000"/>
          <w:sz w:val="24"/>
          <w:szCs w:val="24"/>
        </w:rPr>
        <w:t xml:space="preserve"> I</w:t>
      </w:r>
      <w:r>
        <w:rPr>
          <w:rFonts w:ascii="Times New Roman" w:eastAsia="Times New Roman" w:hAnsi="Times New Roman" w:cs="Times New Roman"/>
          <w:b/>
          <w:color w:val="FF0000"/>
          <w:sz w:val="20"/>
          <w:szCs w:val="20"/>
        </w:rPr>
        <w:t>NVESTIGACIÓN</w:t>
      </w:r>
    </w:p>
    <w:p w:rsidR="00334164" w:rsidRDefault="00334164" w:rsidP="00334164">
      <w:pPr>
        <w:spacing w:after="160" w:line="240" w:lineRule="auto"/>
        <w:ind w:firstLine="700"/>
        <w:jc w:val="both"/>
      </w:pPr>
      <w:r>
        <w:rPr>
          <w:rFonts w:ascii="Times New Roman" w:eastAsia="Times New Roman" w:hAnsi="Times New Roman" w:cs="Times New Roman"/>
          <w:b/>
          <w:color w:val="FF0000"/>
          <w:sz w:val="24"/>
          <w:szCs w:val="24"/>
        </w:rPr>
        <w:t>En el indicador de Alumnos participantes en proyectos de investigación. Se contó con la participación de 16 alumnos, de un total de 814. Lo que arroja un porcentaje de 1.97%.</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0"/>
          <w:szCs w:val="20"/>
        </w:rPr>
        <w:t>OCENTES</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ARTICIPANTES</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N</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ROYECTOS</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w:t>
      </w:r>
      <w:r>
        <w:rPr>
          <w:rFonts w:ascii="Times New Roman" w:eastAsia="Times New Roman" w:hAnsi="Times New Roman" w:cs="Times New Roman"/>
          <w:b/>
          <w:color w:val="FF0000"/>
          <w:sz w:val="24"/>
          <w:szCs w:val="24"/>
        </w:rPr>
        <w:t xml:space="preserve"> I</w:t>
      </w:r>
      <w:r>
        <w:rPr>
          <w:rFonts w:ascii="Times New Roman" w:eastAsia="Times New Roman" w:hAnsi="Times New Roman" w:cs="Times New Roman"/>
          <w:b/>
          <w:color w:val="FF0000"/>
          <w:sz w:val="20"/>
          <w:szCs w:val="20"/>
        </w:rPr>
        <w:t>NVESTIGACIÓN</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Respecto al indicador de </w:t>
      </w:r>
      <w:r>
        <w:rPr>
          <w:rFonts w:ascii="Times New Roman" w:eastAsia="Times New Roman" w:hAnsi="Times New Roman" w:cs="Times New Roman"/>
          <w:b/>
          <w:i/>
          <w:color w:val="FF0000"/>
          <w:sz w:val="24"/>
          <w:szCs w:val="24"/>
        </w:rPr>
        <w:t>Docentes en proyectos de investigación</w:t>
      </w:r>
      <w:r>
        <w:rPr>
          <w:rFonts w:ascii="Times New Roman" w:eastAsia="Times New Roman" w:hAnsi="Times New Roman" w:cs="Times New Roman"/>
          <w:b/>
          <w:color w:val="FF0000"/>
          <w:sz w:val="24"/>
          <w:szCs w:val="24"/>
        </w:rPr>
        <w:t>, se cuenta con 13 docentes participantes en proyectos, lo cual muestra un indicador del 30.23%, Lo cual también es grato comunicar puesto que estamos muy arriba de la media estatal y federal.</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tbl>
      <w:tblPr>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80"/>
        <w:gridCol w:w="3420"/>
        <w:gridCol w:w="3480"/>
      </w:tblGrid>
      <w:tr w:rsidR="00334164" w:rsidTr="003777D2">
        <w:tc>
          <w:tcPr>
            <w:tcW w:w="1980" w:type="dxa"/>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shd w:val="clear" w:color="auto" w:fill="C00000"/>
              </w:rPr>
              <w:t>Programa</w:t>
            </w:r>
          </w:p>
        </w:tc>
        <w:tc>
          <w:tcPr>
            <w:tcW w:w="3420" w:type="dxa"/>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shd w:val="clear" w:color="auto" w:fill="C00000"/>
              </w:rPr>
              <w:t>Línea de generación y aplicación del conocimiento</w:t>
            </w:r>
          </w:p>
        </w:tc>
        <w:tc>
          <w:tcPr>
            <w:tcW w:w="3480" w:type="dxa"/>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shd w:val="clear" w:color="auto" w:fill="C00000"/>
              </w:rPr>
              <w:t>Responsables</w:t>
            </w:r>
          </w:p>
        </w:tc>
      </w:tr>
      <w:tr w:rsidR="00334164" w:rsidTr="003777D2">
        <w:tc>
          <w:tcPr>
            <w:tcW w:w="198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Ing. en Sistemas Computacionales</w:t>
            </w:r>
          </w:p>
        </w:tc>
        <w:tc>
          <w:tcPr>
            <w:tcW w:w="342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1. Procesamiento Digital de Señales</w:t>
            </w:r>
          </w:p>
        </w:tc>
        <w:tc>
          <w:tcPr>
            <w:tcW w:w="34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Ing. Francisco Javier Luis Juan Barragán</w:t>
            </w:r>
          </w:p>
        </w:tc>
      </w:tr>
      <w:tr w:rsidR="00334164" w:rsidTr="003777D2">
        <w:tc>
          <w:tcPr>
            <w:tcW w:w="1980" w:type="dxa"/>
            <w:vMerge/>
            <w:tcMar>
              <w:top w:w="100" w:type="dxa"/>
              <w:left w:w="100" w:type="dxa"/>
              <w:bottom w:w="100" w:type="dxa"/>
              <w:right w:w="100" w:type="dxa"/>
            </w:tcMar>
          </w:tcPr>
          <w:p w:rsidR="00334164" w:rsidRDefault="00334164" w:rsidP="003777D2">
            <w:pPr>
              <w:spacing w:after="160" w:line="240" w:lineRule="auto"/>
              <w:jc w:val="center"/>
            </w:pPr>
          </w:p>
        </w:tc>
        <w:tc>
          <w:tcPr>
            <w:tcW w:w="342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rPr>
              <w:t>2. Comprensión de Datos</w:t>
            </w:r>
          </w:p>
        </w:tc>
        <w:tc>
          <w:tcPr>
            <w:tcW w:w="34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rPr>
              <w:t>Ing. Miguel Ángel Delgado López</w:t>
            </w:r>
          </w:p>
        </w:tc>
      </w:tr>
      <w:tr w:rsidR="00334164" w:rsidTr="003777D2">
        <w:tc>
          <w:tcPr>
            <w:tcW w:w="1980" w:type="dxa"/>
            <w:vMerge/>
            <w:tcMar>
              <w:top w:w="100" w:type="dxa"/>
              <w:left w:w="100" w:type="dxa"/>
              <w:bottom w:w="100" w:type="dxa"/>
              <w:right w:w="100" w:type="dxa"/>
            </w:tcMar>
          </w:tcPr>
          <w:p w:rsidR="00334164" w:rsidRDefault="00334164" w:rsidP="003777D2">
            <w:pPr>
              <w:spacing w:after="160" w:line="240" w:lineRule="auto"/>
              <w:jc w:val="center"/>
            </w:pPr>
          </w:p>
        </w:tc>
        <w:tc>
          <w:tcPr>
            <w:tcW w:w="342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3. Desarrollo de Software</w:t>
            </w:r>
          </w:p>
        </w:tc>
        <w:tc>
          <w:tcPr>
            <w:tcW w:w="34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 xml:space="preserve">Ing. Francisco Javier González </w:t>
            </w:r>
            <w:proofErr w:type="spellStart"/>
            <w:r>
              <w:rPr>
                <w:rFonts w:ascii="Times New Roman" w:eastAsia="Times New Roman" w:hAnsi="Times New Roman" w:cs="Times New Roman"/>
                <w:b/>
                <w:color w:val="FF0000"/>
                <w:sz w:val="20"/>
                <w:szCs w:val="20"/>
              </w:rPr>
              <w:t>Siordia</w:t>
            </w:r>
            <w:proofErr w:type="spellEnd"/>
          </w:p>
        </w:tc>
      </w:tr>
      <w:tr w:rsidR="00334164" w:rsidTr="003777D2">
        <w:tc>
          <w:tcPr>
            <w:tcW w:w="1980"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rPr>
              <w:t>Ing. Industrial</w:t>
            </w:r>
          </w:p>
        </w:tc>
        <w:tc>
          <w:tcPr>
            <w:tcW w:w="342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1. Tratamiento, uso racional y eficiente de los recursos renovables</w:t>
            </w:r>
          </w:p>
        </w:tc>
        <w:tc>
          <w:tcPr>
            <w:tcW w:w="34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rPr>
              <w:t>Ing. Marcela Guzmán Corona</w:t>
            </w:r>
          </w:p>
        </w:tc>
      </w:tr>
      <w:tr w:rsidR="00334164" w:rsidTr="003777D2">
        <w:tc>
          <w:tcPr>
            <w:tcW w:w="1980" w:type="dxa"/>
            <w:vMerge/>
            <w:tcMar>
              <w:top w:w="100" w:type="dxa"/>
              <w:left w:w="100" w:type="dxa"/>
              <w:bottom w:w="100" w:type="dxa"/>
              <w:right w:w="100" w:type="dxa"/>
            </w:tcMar>
          </w:tcPr>
          <w:p w:rsidR="00334164" w:rsidRDefault="00334164" w:rsidP="003777D2">
            <w:pPr>
              <w:spacing w:after="160" w:line="240" w:lineRule="auto"/>
              <w:jc w:val="center"/>
            </w:pPr>
          </w:p>
        </w:tc>
        <w:tc>
          <w:tcPr>
            <w:tcW w:w="342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rPr>
              <w:t>2. Diseño y Desarrollo Tecnológico</w:t>
            </w:r>
          </w:p>
        </w:tc>
        <w:tc>
          <w:tcPr>
            <w:tcW w:w="34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rPr>
              <w:t>Ing. Omar Orozco Salazar</w:t>
            </w:r>
          </w:p>
        </w:tc>
      </w:tr>
      <w:tr w:rsidR="00334164" w:rsidTr="003777D2">
        <w:tc>
          <w:tcPr>
            <w:tcW w:w="1980" w:type="dxa"/>
            <w:vMerge/>
            <w:tcMar>
              <w:top w:w="100" w:type="dxa"/>
              <w:left w:w="100" w:type="dxa"/>
              <w:bottom w:w="100" w:type="dxa"/>
              <w:right w:w="100" w:type="dxa"/>
            </w:tcMar>
          </w:tcPr>
          <w:p w:rsidR="00334164" w:rsidRDefault="00334164" w:rsidP="003777D2">
            <w:pPr>
              <w:spacing w:after="160" w:line="240" w:lineRule="auto"/>
              <w:jc w:val="center"/>
            </w:pPr>
          </w:p>
        </w:tc>
        <w:tc>
          <w:tcPr>
            <w:tcW w:w="342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both"/>
            </w:pPr>
            <w:r>
              <w:rPr>
                <w:rFonts w:ascii="Times New Roman" w:eastAsia="Times New Roman" w:hAnsi="Times New Roman" w:cs="Times New Roman"/>
                <w:b/>
                <w:color w:val="FF0000"/>
                <w:sz w:val="20"/>
                <w:szCs w:val="20"/>
              </w:rPr>
              <w:t>3. Uso de la tecnología de la información para la enseñanza significativa sobre Seguridad e Higiene industrial</w:t>
            </w:r>
          </w:p>
        </w:tc>
        <w:tc>
          <w:tcPr>
            <w:tcW w:w="3480" w:type="dxa"/>
            <w:tcBorders>
              <w:bottom w:val="single" w:sz="8" w:space="0" w:color="000000"/>
              <w:right w:val="single" w:sz="8" w:space="0" w:color="000000"/>
            </w:tcBorders>
            <w:tcMar>
              <w:top w:w="100" w:type="dxa"/>
              <w:left w:w="100" w:type="dxa"/>
              <w:bottom w:w="100" w:type="dxa"/>
              <w:right w:w="100" w:type="dxa"/>
            </w:tcMar>
          </w:tcPr>
          <w:p w:rsidR="00334164" w:rsidRDefault="00334164" w:rsidP="003777D2">
            <w:pPr>
              <w:spacing w:after="0" w:line="240" w:lineRule="auto"/>
              <w:jc w:val="center"/>
            </w:pPr>
            <w:r>
              <w:rPr>
                <w:rFonts w:ascii="Times New Roman" w:eastAsia="Times New Roman" w:hAnsi="Times New Roman" w:cs="Times New Roman"/>
                <w:b/>
                <w:color w:val="FF0000"/>
                <w:sz w:val="20"/>
                <w:szCs w:val="20"/>
              </w:rPr>
              <w:t>Ing. Marco Antonio Saldaña Arceo</w:t>
            </w:r>
          </w:p>
        </w:tc>
      </w:tr>
    </w:tbl>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I</w:t>
      </w:r>
      <w:r>
        <w:rPr>
          <w:rFonts w:ascii="Times New Roman" w:eastAsia="Times New Roman" w:hAnsi="Times New Roman" w:cs="Times New Roman"/>
          <w:b/>
          <w:color w:val="FF0000"/>
          <w:sz w:val="20"/>
          <w:szCs w:val="20"/>
        </w:rPr>
        <w:t>NVESTIGADORES</w:t>
      </w:r>
      <w:r>
        <w:rPr>
          <w:rFonts w:ascii="Times New Roman" w:eastAsia="Times New Roman" w:hAnsi="Times New Roman" w:cs="Times New Roman"/>
          <w:b/>
          <w:color w:val="FF0000"/>
          <w:sz w:val="24"/>
          <w:szCs w:val="24"/>
        </w:rPr>
        <w:t xml:space="preserve"> M</w:t>
      </w:r>
      <w:r>
        <w:rPr>
          <w:rFonts w:ascii="Times New Roman" w:eastAsia="Times New Roman" w:hAnsi="Times New Roman" w:cs="Times New Roman"/>
          <w:b/>
          <w:color w:val="FF0000"/>
          <w:sz w:val="20"/>
          <w:szCs w:val="20"/>
        </w:rPr>
        <w:t>IEMBROS</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EL</w:t>
      </w:r>
      <w:r>
        <w:rPr>
          <w:rFonts w:ascii="Times New Roman" w:eastAsia="Times New Roman" w:hAnsi="Times New Roman" w:cs="Times New Roman"/>
          <w:b/>
          <w:color w:val="FF0000"/>
          <w:sz w:val="24"/>
          <w:szCs w:val="24"/>
        </w:rPr>
        <w:t xml:space="preserve"> S</w:t>
      </w:r>
      <w:r>
        <w:rPr>
          <w:rFonts w:ascii="Times New Roman" w:eastAsia="Times New Roman" w:hAnsi="Times New Roman" w:cs="Times New Roman"/>
          <w:b/>
          <w:color w:val="FF0000"/>
          <w:sz w:val="20"/>
          <w:szCs w:val="20"/>
        </w:rPr>
        <w:t>ISTEMA</w:t>
      </w:r>
      <w:r>
        <w:rPr>
          <w:rFonts w:ascii="Times New Roman" w:eastAsia="Times New Roman" w:hAnsi="Times New Roman" w:cs="Times New Roman"/>
          <w:b/>
          <w:color w:val="FF0000"/>
          <w:sz w:val="24"/>
          <w:szCs w:val="24"/>
        </w:rPr>
        <w:t xml:space="preserve"> N</w:t>
      </w:r>
      <w:r>
        <w:rPr>
          <w:rFonts w:ascii="Times New Roman" w:eastAsia="Times New Roman" w:hAnsi="Times New Roman" w:cs="Times New Roman"/>
          <w:b/>
          <w:color w:val="FF0000"/>
          <w:sz w:val="20"/>
          <w:szCs w:val="20"/>
        </w:rPr>
        <w:t>ACIONAL</w:t>
      </w:r>
      <w:r>
        <w:rPr>
          <w:rFonts w:ascii="Times New Roman" w:eastAsia="Times New Roman" w:hAnsi="Times New Roman" w:cs="Times New Roman"/>
          <w:b/>
          <w:color w:val="FF0000"/>
          <w:sz w:val="24"/>
          <w:szCs w:val="24"/>
        </w:rPr>
        <w:t xml:space="preserve"> D</w:t>
      </w:r>
      <w:r>
        <w:rPr>
          <w:rFonts w:ascii="Times New Roman" w:eastAsia="Times New Roman" w:hAnsi="Times New Roman" w:cs="Times New Roman"/>
          <w:b/>
          <w:color w:val="FF0000"/>
          <w:sz w:val="20"/>
          <w:szCs w:val="20"/>
        </w:rPr>
        <w:t>E</w:t>
      </w:r>
      <w:r>
        <w:rPr>
          <w:rFonts w:ascii="Times New Roman" w:eastAsia="Times New Roman" w:hAnsi="Times New Roman" w:cs="Times New Roman"/>
          <w:b/>
          <w:color w:val="FF0000"/>
          <w:sz w:val="24"/>
          <w:szCs w:val="24"/>
        </w:rPr>
        <w:t xml:space="preserve"> I</w:t>
      </w:r>
      <w:r>
        <w:rPr>
          <w:rFonts w:ascii="Times New Roman" w:eastAsia="Times New Roman" w:hAnsi="Times New Roman" w:cs="Times New Roman"/>
          <w:b/>
          <w:color w:val="FF0000"/>
          <w:sz w:val="20"/>
          <w:szCs w:val="20"/>
        </w:rPr>
        <w:t>NVESTIGADORES</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lastRenderedPageBreak/>
        <w:t>De los 13 docentes que tenemos en investigación, 1 es candidato a miembro del Sistema Nacional de Investigadores. Lo que arroja un porcentaje de 7.69%.</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C</w:t>
      </w:r>
      <w:r>
        <w:rPr>
          <w:rFonts w:ascii="Times New Roman" w:eastAsia="Times New Roman" w:hAnsi="Times New Roman" w:cs="Times New Roman"/>
          <w:b/>
          <w:color w:val="FF0000"/>
          <w:sz w:val="20"/>
          <w:szCs w:val="20"/>
        </w:rPr>
        <w:t>OBERTURA</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N</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L</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NTORNO</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De aproximadamente 2000 egresados del nivel Medio Superior de nuestra zona de influencia, 275 alumnos se  inscribieron en este Instituto, dando un porcentaje 13.75%, estando por arriba de la media estatal y nacional.</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0"/>
          <w:szCs w:val="20"/>
        </w:rPr>
        <w:t>ULAS</w:t>
      </w:r>
      <w:r>
        <w:rPr>
          <w:rFonts w:ascii="Times New Roman" w:eastAsia="Times New Roman" w:hAnsi="Times New Roman" w:cs="Times New Roman"/>
          <w:b/>
          <w:color w:val="FF0000"/>
          <w:sz w:val="24"/>
          <w:szCs w:val="24"/>
        </w:rPr>
        <w:t xml:space="preserve"> O</w:t>
      </w:r>
      <w:r>
        <w:rPr>
          <w:rFonts w:ascii="Times New Roman" w:eastAsia="Times New Roman" w:hAnsi="Times New Roman" w:cs="Times New Roman"/>
          <w:b/>
          <w:color w:val="FF0000"/>
          <w:sz w:val="20"/>
          <w:szCs w:val="20"/>
        </w:rPr>
        <w:t>CUPADAS</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Actualmente el Instituto sólo cuenta con 7 aulas definidas y 10 provisionales,  para atender a una matrícula de 814 estudiantes, esto refleja que tenemos una capacidad ocupada de más del 100%. Motivo por el cual participaremos en el PIFIT 2015 para lograr el beneficio de un Laboratorio de Computo de 1 nivel, que por ende nos traería la liberación de espacios.</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V</w:t>
      </w:r>
      <w:r>
        <w:rPr>
          <w:rFonts w:ascii="Times New Roman" w:eastAsia="Times New Roman" w:hAnsi="Times New Roman" w:cs="Times New Roman"/>
          <w:b/>
          <w:color w:val="FF0000"/>
          <w:sz w:val="20"/>
          <w:szCs w:val="20"/>
        </w:rPr>
        <w:t>OLÚMENES</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OR</w:t>
      </w:r>
      <w:r>
        <w:rPr>
          <w:rFonts w:ascii="Times New Roman" w:eastAsia="Times New Roman" w:hAnsi="Times New Roman" w:cs="Times New Roman"/>
          <w:b/>
          <w:color w:val="FF0000"/>
          <w:sz w:val="24"/>
          <w:szCs w:val="24"/>
        </w:rPr>
        <w:t xml:space="preserve"> A</w:t>
      </w:r>
      <w:r>
        <w:rPr>
          <w:rFonts w:ascii="Times New Roman" w:eastAsia="Times New Roman" w:hAnsi="Times New Roman" w:cs="Times New Roman"/>
          <w:b/>
          <w:color w:val="FF0000"/>
          <w:sz w:val="20"/>
          <w:szCs w:val="20"/>
        </w:rPr>
        <w:t>LUMNO</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Se cuenta con 5372 volúmenes de las especialidades que ofrece la Institución, de una matrícula de 814 alumnos, dando un indicador del 6.60% en comparación al semestre anterior aumento en un 1.33%</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0"/>
          <w:szCs w:val="20"/>
        </w:rPr>
        <w:t>LUMNOS</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OR</w:t>
      </w:r>
      <w:r>
        <w:rPr>
          <w:rFonts w:ascii="Times New Roman" w:eastAsia="Times New Roman" w:hAnsi="Times New Roman" w:cs="Times New Roman"/>
          <w:b/>
          <w:color w:val="FF0000"/>
          <w:sz w:val="24"/>
          <w:szCs w:val="24"/>
        </w:rPr>
        <w:t xml:space="preserve"> C</w:t>
      </w:r>
      <w:r>
        <w:rPr>
          <w:rFonts w:ascii="Times New Roman" w:eastAsia="Times New Roman" w:hAnsi="Times New Roman" w:cs="Times New Roman"/>
          <w:b/>
          <w:color w:val="FF0000"/>
          <w:sz w:val="20"/>
          <w:szCs w:val="20"/>
        </w:rPr>
        <w:t>OMPUTADORA</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De una matrícula oficial de 814 alumnos, se cuenta con 164 computadoras dando un indicador del 4.96%, nos encontramos por arriba de la media estatal en un .96% que es del 4.00% y por debajo de la media nacional que es el 7.00%.</w:t>
      </w:r>
    </w:p>
    <w:p w:rsidR="00334164" w:rsidRDefault="00334164" w:rsidP="00334164">
      <w:pPr>
        <w:spacing w:after="160" w:line="240" w:lineRule="auto"/>
        <w:jc w:val="both"/>
      </w:pPr>
      <w:r>
        <w:rPr>
          <w:rFonts w:ascii="Times New Roman" w:eastAsia="Times New Roman" w:hAnsi="Times New Roman" w:cs="Times New Roman"/>
          <w:b/>
          <w:color w:val="FF0000"/>
          <w:sz w:val="16"/>
          <w:szCs w:val="16"/>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A</w:t>
      </w:r>
      <w:r>
        <w:rPr>
          <w:rFonts w:ascii="Times New Roman" w:eastAsia="Times New Roman" w:hAnsi="Times New Roman" w:cs="Times New Roman"/>
          <w:b/>
          <w:color w:val="FF0000"/>
          <w:sz w:val="20"/>
          <w:szCs w:val="20"/>
        </w:rPr>
        <w:t>LUMNOS</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OR</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ERSONAL</w:t>
      </w:r>
      <w:r>
        <w:rPr>
          <w:rFonts w:ascii="Times New Roman" w:eastAsia="Times New Roman" w:hAnsi="Times New Roman" w:cs="Times New Roman"/>
          <w:b/>
          <w:color w:val="FF0000"/>
          <w:sz w:val="24"/>
          <w:szCs w:val="24"/>
        </w:rPr>
        <w:t xml:space="preserve"> A</w:t>
      </w:r>
      <w:r>
        <w:rPr>
          <w:rFonts w:ascii="Times New Roman" w:eastAsia="Times New Roman" w:hAnsi="Times New Roman" w:cs="Times New Roman"/>
          <w:b/>
          <w:color w:val="FF0000"/>
          <w:sz w:val="20"/>
          <w:szCs w:val="20"/>
        </w:rPr>
        <w:t>DMINISTRATIVO</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De 814 alumnos, el Instituto cuenta con 59 administrativos, dando un indicador del 13.80% alumnos por personal administrativo, este indicador aumentó en un 2.90, esto se debe al aumento de matrícula.</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 xml:space="preserve"> </w:t>
      </w:r>
    </w:p>
    <w:p w:rsidR="00334164" w:rsidRDefault="00334164" w:rsidP="00334164">
      <w:pPr>
        <w:spacing w:after="160" w:line="240" w:lineRule="auto"/>
        <w:jc w:val="both"/>
      </w:pPr>
      <w:r>
        <w:rPr>
          <w:rFonts w:ascii="Times New Roman" w:eastAsia="Times New Roman" w:hAnsi="Times New Roman" w:cs="Times New Roman"/>
          <w:b/>
          <w:color w:val="FF0000"/>
          <w:sz w:val="24"/>
          <w:szCs w:val="24"/>
        </w:rPr>
        <w:t>P</w:t>
      </w:r>
      <w:r>
        <w:rPr>
          <w:rFonts w:ascii="Times New Roman" w:eastAsia="Times New Roman" w:hAnsi="Times New Roman" w:cs="Times New Roman"/>
          <w:b/>
          <w:color w:val="FF0000"/>
          <w:sz w:val="20"/>
          <w:szCs w:val="20"/>
        </w:rPr>
        <w:t>ARTICIPANTES</w:t>
      </w:r>
      <w:r>
        <w:rPr>
          <w:rFonts w:ascii="Times New Roman" w:eastAsia="Times New Roman" w:hAnsi="Times New Roman" w:cs="Times New Roman"/>
          <w:b/>
          <w:color w:val="FF0000"/>
          <w:sz w:val="24"/>
          <w:szCs w:val="24"/>
        </w:rPr>
        <w:t xml:space="preserve"> E</w:t>
      </w:r>
      <w:r>
        <w:rPr>
          <w:rFonts w:ascii="Times New Roman" w:eastAsia="Times New Roman" w:hAnsi="Times New Roman" w:cs="Times New Roman"/>
          <w:b/>
          <w:color w:val="FF0000"/>
          <w:sz w:val="20"/>
          <w:szCs w:val="20"/>
        </w:rPr>
        <w:t>N</w:t>
      </w:r>
      <w:r>
        <w:rPr>
          <w:rFonts w:ascii="Times New Roman" w:eastAsia="Times New Roman" w:hAnsi="Times New Roman" w:cs="Times New Roman"/>
          <w:b/>
          <w:color w:val="FF0000"/>
          <w:sz w:val="24"/>
          <w:szCs w:val="24"/>
        </w:rPr>
        <w:t xml:space="preserve"> C</w:t>
      </w:r>
      <w:r>
        <w:rPr>
          <w:rFonts w:ascii="Times New Roman" w:eastAsia="Times New Roman" w:hAnsi="Times New Roman" w:cs="Times New Roman"/>
          <w:b/>
          <w:color w:val="FF0000"/>
          <w:sz w:val="20"/>
          <w:szCs w:val="20"/>
        </w:rPr>
        <w:t>APACITACIÓN</w:t>
      </w:r>
      <w:r>
        <w:rPr>
          <w:rFonts w:ascii="Times New Roman" w:eastAsia="Times New Roman" w:hAnsi="Times New Roman" w:cs="Times New Roman"/>
          <w:b/>
          <w:color w:val="FF0000"/>
          <w:sz w:val="24"/>
          <w:szCs w:val="24"/>
        </w:rPr>
        <w:t xml:space="preserve"> A</w:t>
      </w:r>
      <w:r>
        <w:rPr>
          <w:rFonts w:ascii="Times New Roman" w:eastAsia="Times New Roman" w:hAnsi="Times New Roman" w:cs="Times New Roman"/>
          <w:b/>
          <w:color w:val="FF0000"/>
          <w:sz w:val="20"/>
          <w:szCs w:val="20"/>
        </w:rPr>
        <w:t>DMINISTRATIVA</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Al cierre del año 2014, se cuenta con una plantilla administrativa de 59 colaboradores. De los cuales 57 participaron activamente en cursos de capacitación dando un indicador del 96.61%, por encima de  la media estatal y nacional. A continuación se muestra la tabla de los cursos otorgados:</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 </w:t>
      </w:r>
    </w:p>
    <w:tbl>
      <w:tblPr>
        <w:tblW w:w="108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606"/>
        <w:gridCol w:w="3194"/>
      </w:tblGrid>
      <w:tr w:rsidR="00334164" w:rsidTr="003777D2">
        <w:tc>
          <w:tcPr>
            <w:tcW w:w="7605"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Nombre de la Capacitación</w:t>
            </w:r>
          </w:p>
        </w:tc>
        <w:tc>
          <w:tcPr>
            <w:tcW w:w="3194" w:type="dxa"/>
            <w:shd w:val="clear" w:color="auto" w:fill="C00000"/>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shd w:val="clear" w:color="auto" w:fill="C00000"/>
              </w:rPr>
              <w:t>No. Personal Capacitado</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 xml:space="preserve"> PRIMEROS AUXILIOS</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8</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COMBATE CONTRA INCENDIOS</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5</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lastRenderedPageBreak/>
              <w:t>BUSQUEDA Y RESCATE</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6</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SIMULACRO Y EVACUACIÓN</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8</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DIPLOMADO EN AUDITORIA GUBERNAMENTAL ESTATAL Y MUNICIPAL</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CURSO DE ORTOGRAFIA</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12</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INTRODUCCIÓN AL SISTEMA DE GESTIÓN DE LA CALIDAD</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9</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PROCESO DE POSPRODUCCION DIGITAL CON ASSIMILATE SCRATCH</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3</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SERVICIOS AL PÚBLICO EN BIBLIOTECA</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ACTUALIZACIÓN DEL SISTEMA CONECT</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4</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DERECHOS HUMANOS Y EQUIDAD DE GÉNERO</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23</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EXCEL INTERMEDIO</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11</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ADITORES INTERNOS</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CURSO ILUSTRADOR</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6</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PLANEACIÓN ESTRATÉGICA</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10</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GENERALIDADES DE LA LEY DE TRANSPARENCI</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13</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COMUNICACIÓN EFECTIVA</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25</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DIPLOMADO EN DERECHOS HUMANOS Y DEMOCRACIA</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1</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SENCIBILIZACIÓN A LA CALIDAD</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6</w:t>
            </w:r>
          </w:p>
        </w:tc>
      </w:tr>
      <w:tr w:rsidR="00334164" w:rsidTr="003777D2">
        <w:tc>
          <w:tcPr>
            <w:tcW w:w="7605"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both"/>
            </w:pPr>
            <w:r>
              <w:rPr>
                <w:rFonts w:ascii="Times New Roman" w:eastAsia="Times New Roman" w:hAnsi="Times New Roman" w:cs="Times New Roman"/>
                <w:b/>
                <w:color w:val="FF0000"/>
                <w:sz w:val="20"/>
                <w:szCs w:val="20"/>
              </w:rPr>
              <w:t>PRODUCTO NO CONFORME</w:t>
            </w:r>
          </w:p>
        </w:tc>
        <w:tc>
          <w:tcPr>
            <w:tcW w:w="3194" w:type="dxa"/>
            <w:tcBorders>
              <w:bottom w:val="single" w:sz="8" w:space="0" w:color="000000"/>
            </w:tcBorders>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0"/>
                <w:szCs w:val="20"/>
              </w:rPr>
              <w:t>8</w:t>
            </w:r>
          </w:p>
        </w:tc>
      </w:tr>
      <w:tr w:rsidR="00334164" w:rsidTr="003777D2">
        <w:tc>
          <w:tcPr>
            <w:tcW w:w="7605"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4"/>
                <w:szCs w:val="24"/>
              </w:rPr>
              <w:t xml:space="preserve"> </w:t>
            </w:r>
          </w:p>
          <w:p w:rsidR="00334164" w:rsidRDefault="00334164" w:rsidP="003777D2">
            <w:pPr>
              <w:spacing w:after="160" w:line="240" w:lineRule="auto"/>
              <w:jc w:val="center"/>
            </w:pPr>
            <w:r>
              <w:rPr>
                <w:rFonts w:ascii="Times New Roman" w:eastAsia="Times New Roman" w:hAnsi="Times New Roman" w:cs="Times New Roman"/>
                <w:b/>
                <w:color w:val="FF0000"/>
                <w:sz w:val="24"/>
                <w:szCs w:val="24"/>
              </w:rPr>
              <w:t xml:space="preserve"> </w:t>
            </w:r>
          </w:p>
        </w:tc>
        <w:tc>
          <w:tcPr>
            <w:tcW w:w="3194" w:type="dxa"/>
            <w:tcMar>
              <w:top w:w="100" w:type="dxa"/>
              <w:left w:w="100" w:type="dxa"/>
              <w:bottom w:w="100" w:type="dxa"/>
              <w:right w:w="100" w:type="dxa"/>
            </w:tcMar>
          </w:tcPr>
          <w:p w:rsidR="00334164" w:rsidRDefault="00334164" w:rsidP="003777D2">
            <w:pPr>
              <w:spacing w:after="160" w:line="240" w:lineRule="auto"/>
              <w:jc w:val="center"/>
            </w:pPr>
            <w:r>
              <w:rPr>
                <w:rFonts w:ascii="Times New Roman" w:eastAsia="Times New Roman" w:hAnsi="Times New Roman" w:cs="Times New Roman"/>
                <w:b/>
                <w:color w:val="FF0000"/>
                <w:sz w:val="24"/>
                <w:szCs w:val="24"/>
              </w:rPr>
              <w:t xml:space="preserve"> </w:t>
            </w:r>
          </w:p>
        </w:tc>
      </w:tr>
    </w:tbl>
    <w:p w:rsidR="00334164" w:rsidRDefault="00334164" w:rsidP="00334164">
      <w:pPr>
        <w:spacing w:after="160" w:line="240" w:lineRule="auto"/>
        <w:jc w:val="both"/>
      </w:pPr>
      <w:r>
        <w:rPr>
          <w:rFonts w:ascii="Times New Roman" w:eastAsia="Times New Roman" w:hAnsi="Times New Roman" w:cs="Times New Roman"/>
          <w:b/>
          <w:color w:val="FF0000"/>
          <w:sz w:val="24"/>
          <w:szCs w:val="24"/>
        </w:rPr>
        <w:t>C</w:t>
      </w:r>
      <w:r>
        <w:rPr>
          <w:rFonts w:ascii="Times New Roman" w:eastAsia="Times New Roman" w:hAnsi="Times New Roman" w:cs="Times New Roman"/>
          <w:b/>
          <w:color w:val="FF0000"/>
          <w:sz w:val="20"/>
          <w:szCs w:val="20"/>
        </w:rPr>
        <w:t>OSTO</w:t>
      </w:r>
      <w:r>
        <w:rPr>
          <w:rFonts w:ascii="Times New Roman" w:eastAsia="Times New Roman" w:hAnsi="Times New Roman" w:cs="Times New Roman"/>
          <w:b/>
          <w:color w:val="FF0000"/>
          <w:sz w:val="24"/>
          <w:szCs w:val="24"/>
        </w:rPr>
        <w:t xml:space="preserve"> P</w:t>
      </w:r>
      <w:r>
        <w:rPr>
          <w:rFonts w:ascii="Times New Roman" w:eastAsia="Times New Roman" w:hAnsi="Times New Roman" w:cs="Times New Roman"/>
          <w:b/>
          <w:color w:val="FF0000"/>
          <w:sz w:val="20"/>
          <w:szCs w:val="20"/>
        </w:rPr>
        <w:t>OR</w:t>
      </w:r>
      <w:r>
        <w:rPr>
          <w:rFonts w:ascii="Times New Roman" w:eastAsia="Times New Roman" w:hAnsi="Times New Roman" w:cs="Times New Roman"/>
          <w:b/>
          <w:color w:val="FF0000"/>
          <w:sz w:val="24"/>
          <w:szCs w:val="24"/>
        </w:rPr>
        <w:t xml:space="preserve"> A</w:t>
      </w:r>
      <w:r>
        <w:rPr>
          <w:rFonts w:ascii="Times New Roman" w:eastAsia="Times New Roman" w:hAnsi="Times New Roman" w:cs="Times New Roman"/>
          <w:b/>
          <w:color w:val="FF0000"/>
          <w:sz w:val="20"/>
          <w:szCs w:val="20"/>
        </w:rPr>
        <w:t>LUMNOS</w:t>
      </w:r>
    </w:p>
    <w:p w:rsidR="00334164" w:rsidRDefault="00334164" w:rsidP="00334164">
      <w:pPr>
        <w:spacing w:after="0" w:line="240" w:lineRule="auto"/>
        <w:jc w:val="both"/>
      </w:pPr>
      <w:r>
        <w:rPr>
          <w:rFonts w:ascii="Times New Roman" w:eastAsia="Times New Roman" w:hAnsi="Times New Roman" w:cs="Times New Roman"/>
          <w:b/>
          <w:color w:val="FF0000"/>
          <w:sz w:val="24"/>
          <w:szCs w:val="24"/>
        </w:rPr>
        <w:t xml:space="preserve">En el costo por alumno notamos nos encontramos en un indicador del 32.41%, nuestro compromiso es continuar la vinculación con la iniciativa privada y participar como </w:t>
      </w:r>
      <w:r>
        <w:rPr>
          <w:rFonts w:ascii="Times New Roman" w:eastAsia="Times New Roman" w:hAnsi="Times New Roman" w:cs="Times New Roman"/>
          <w:b/>
          <w:color w:val="FF0000"/>
          <w:sz w:val="24"/>
          <w:szCs w:val="24"/>
        </w:rPr>
        <w:lastRenderedPageBreak/>
        <w:t>hasta ahora en las convocatorias de CONACYT para generar ingresos propios y que esto ayude a disminuir el costo por alumno.</w:t>
      </w:r>
    </w:p>
    <w:p w:rsidR="00334164" w:rsidRDefault="00334164" w:rsidP="00334164">
      <w:pPr>
        <w:spacing w:after="160" w:line="240" w:lineRule="auto"/>
        <w:jc w:val="both"/>
      </w:pPr>
    </w:p>
    <w:p w:rsidR="00334164" w:rsidRDefault="00334164" w:rsidP="00334164">
      <w:pPr>
        <w:spacing w:after="160" w:line="240" w:lineRule="auto"/>
        <w:jc w:val="both"/>
      </w:pPr>
    </w:p>
    <w:p w:rsidR="00334164" w:rsidRDefault="00334164" w:rsidP="00334164">
      <w:pPr>
        <w:spacing w:after="160" w:line="240" w:lineRule="auto"/>
        <w:jc w:val="both"/>
      </w:pPr>
    </w:p>
    <w:p w:rsidR="00334164" w:rsidRDefault="00334164" w:rsidP="00334164">
      <w:pPr>
        <w:spacing w:after="160" w:line="240" w:lineRule="auto"/>
        <w:jc w:val="both"/>
      </w:pPr>
    </w:p>
    <w:p w:rsidR="00334164" w:rsidRDefault="00334164" w:rsidP="00334164">
      <w:pPr>
        <w:spacing w:after="160" w:line="240" w:lineRule="auto"/>
        <w:jc w:val="both"/>
      </w:pPr>
    </w:p>
    <w:p w:rsidR="00334164" w:rsidRDefault="00334164" w:rsidP="00334164">
      <w:pPr>
        <w:spacing w:after="160" w:line="240" w:lineRule="auto"/>
        <w:jc w:val="both"/>
      </w:pPr>
    </w:p>
    <w:p w:rsidR="00334164" w:rsidRDefault="00334164" w:rsidP="00334164">
      <w:pPr>
        <w:spacing w:after="160" w:line="240" w:lineRule="auto"/>
        <w:jc w:val="both"/>
      </w:pPr>
    </w:p>
    <w:p w:rsidR="00334164" w:rsidRDefault="00334164" w:rsidP="00334164">
      <w:pPr>
        <w:spacing w:after="160" w:line="240" w:lineRule="auto"/>
        <w:jc w:val="both"/>
      </w:pPr>
    </w:p>
    <w:p w:rsidR="00334164" w:rsidRDefault="00334164" w:rsidP="00334164">
      <w:pPr>
        <w:numPr>
          <w:ilvl w:val="0"/>
          <w:numId w:val="4"/>
        </w:numPr>
        <w:spacing w:after="160" w:line="240"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CALENDARIO DEL CICLO ESCOLAR</w:t>
      </w:r>
    </w:p>
    <w:p w:rsidR="00334164" w:rsidRDefault="00334164" w:rsidP="00334164">
      <w:pPr>
        <w:numPr>
          <w:ilvl w:val="0"/>
          <w:numId w:val="4"/>
        </w:numPr>
        <w:spacing w:after="160" w:line="240" w:lineRule="auto"/>
        <w:ind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INFRAESTRUCTURA</w:t>
      </w:r>
    </w:p>
    <w:p w:rsidR="00334164" w:rsidRDefault="00334164" w:rsidP="00334164">
      <w:pPr>
        <w:spacing w:after="160" w:line="240" w:lineRule="auto"/>
        <w:jc w:val="both"/>
      </w:pPr>
      <w:r>
        <w:rPr>
          <w:rFonts w:ascii="Times New Roman" w:eastAsia="Times New Roman" w:hAnsi="Times New Roman" w:cs="Times New Roman"/>
          <w:b/>
          <w:sz w:val="24"/>
          <w:szCs w:val="24"/>
        </w:rPr>
        <w:t>El Instituto Tecnológico Superior de Chapala cuenta con la siguiente Infraestructura:</w:t>
      </w:r>
    </w:p>
    <w:p w:rsidR="00334164" w:rsidRDefault="00334164" w:rsidP="00334164">
      <w:pPr>
        <w:spacing w:after="160" w:line="240" w:lineRule="auto"/>
        <w:jc w:val="both"/>
      </w:pPr>
      <w:r>
        <w:rPr>
          <w:rFonts w:ascii="Times New Roman" w:eastAsia="Times New Roman" w:hAnsi="Times New Roman" w:cs="Times New Roman"/>
          <w:b/>
          <w:sz w:val="24"/>
          <w:szCs w:val="24"/>
        </w:rPr>
        <w:t>1 Unidad Departamental Tipo II</w:t>
      </w:r>
    </w:p>
    <w:p w:rsidR="00334164" w:rsidRDefault="00334164" w:rsidP="00334164">
      <w:pPr>
        <w:spacing w:after="160" w:line="240" w:lineRule="auto"/>
        <w:jc w:val="both"/>
      </w:pPr>
      <w:r>
        <w:rPr>
          <w:rFonts w:ascii="Times New Roman" w:eastAsia="Times New Roman" w:hAnsi="Times New Roman" w:cs="Times New Roman"/>
          <w:b/>
          <w:sz w:val="24"/>
          <w:szCs w:val="24"/>
        </w:rPr>
        <w:t>1 Unidad de Laboratorios y Talleres</w:t>
      </w:r>
    </w:p>
    <w:p w:rsidR="00334164" w:rsidRDefault="00334164" w:rsidP="00334164">
      <w:pPr>
        <w:spacing w:after="160" w:line="240" w:lineRule="auto"/>
        <w:jc w:val="both"/>
      </w:pPr>
      <w:r>
        <w:rPr>
          <w:rFonts w:ascii="Times New Roman" w:eastAsia="Times New Roman" w:hAnsi="Times New Roman" w:cs="Times New Roman"/>
          <w:b/>
          <w:sz w:val="24"/>
          <w:szCs w:val="24"/>
        </w:rPr>
        <w:t>1 Auditorio Multifuncional con Cafetería</w:t>
      </w:r>
    </w:p>
    <w:p w:rsidR="00334164" w:rsidRDefault="00334164" w:rsidP="00334164">
      <w:pPr>
        <w:spacing w:after="160" w:line="240" w:lineRule="auto"/>
        <w:jc w:val="both"/>
      </w:pPr>
      <w:r>
        <w:rPr>
          <w:rFonts w:ascii="Times New Roman" w:eastAsia="Times New Roman" w:hAnsi="Times New Roman" w:cs="Times New Roman"/>
          <w:b/>
          <w:sz w:val="24"/>
          <w:szCs w:val="24"/>
        </w:rPr>
        <w:t>1 Pórtico de Acceso</w:t>
      </w:r>
    </w:p>
    <w:p w:rsidR="00334164" w:rsidRDefault="00334164" w:rsidP="00334164">
      <w:pPr>
        <w:spacing w:after="160" w:line="240" w:lineRule="auto"/>
        <w:jc w:val="both"/>
      </w:pPr>
      <w:r>
        <w:rPr>
          <w:rFonts w:ascii="Times New Roman" w:eastAsia="Times New Roman" w:hAnsi="Times New Roman" w:cs="Times New Roman"/>
          <w:b/>
          <w:sz w:val="24"/>
          <w:szCs w:val="24"/>
        </w:rPr>
        <w:t>10 Aulas Móviles</w:t>
      </w:r>
    </w:p>
    <w:p w:rsidR="00334164" w:rsidRDefault="00334164" w:rsidP="00334164">
      <w:pPr>
        <w:spacing w:after="160" w:line="240" w:lineRule="auto"/>
        <w:jc w:val="both"/>
      </w:pPr>
      <w:r>
        <w:rPr>
          <w:rFonts w:ascii="Times New Roman" w:eastAsia="Times New Roman" w:hAnsi="Times New Roman" w:cs="Times New Roman"/>
          <w:b/>
          <w:sz w:val="24"/>
          <w:szCs w:val="24"/>
        </w:rPr>
        <w:t>2 Canchas Multifuncionales</w:t>
      </w:r>
    </w:p>
    <w:p w:rsidR="00334164" w:rsidRDefault="00334164" w:rsidP="00334164">
      <w:pPr>
        <w:spacing w:after="160" w:line="240" w:lineRule="auto"/>
        <w:jc w:val="both"/>
      </w:pPr>
      <w:r>
        <w:rPr>
          <w:rFonts w:ascii="Times New Roman" w:eastAsia="Times New Roman" w:hAnsi="Times New Roman" w:cs="Times New Roman"/>
          <w:b/>
          <w:sz w:val="24"/>
          <w:szCs w:val="24"/>
        </w:rPr>
        <w:t xml:space="preserve">Baños sanitarios con regaderas </w:t>
      </w:r>
    </w:p>
    <w:p w:rsidR="00334164" w:rsidRDefault="00334164" w:rsidP="00334164">
      <w:pPr>
        <w:spacing w:after="160" w:line="240" w:lineRule="auto"/>
        <w:jc w:val="both"/>
      </w:pPr>
    </w:p>
    <w:p w:rsidR="00334164" w:rsidRDefault="00334164" w:rsidP="00334164">
      <w:pPr>
        <w:numPr>
          <w:ilvl w:val="0"/>
          <w:numId w:val="4"/>
        </w:numPr>
        <w:spacing w:after="160" w:line="240" w:lineRule="auto"/>
        <w:ind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DE LA PRODET</w:t>
      </w:r>
    </w:p>
    <w:p w:rsidR="00334164" w:rsidRDefault="00334164" w:rsidP="00334164">
      <w:pPr>
        <w:spacing w:after="160" w:line="240" w:lineRule="auto"/>
        <w:jc w:val="both"/>
      </w:pPr>
      <w:r>
        <w:rPr>
          <w:rFonts w:ascii="Times New Roman" w:eastAsia="Times New Roman" w:hAnsi="Times New Roman" w:cs="Times New Roman"/>
          <w:b/>
          <w:sz w:val="24"/>
          <w:szCs w:val="24"/>
        </w:rPr>
        <w:t>Mediante oficio No. M00.1/3155/15  de fecha 26 de octubre de 2015 la Secretaria de Educación Pública Tecnológica Nacional de México con fundamento en lo dispuesto por los artículos: 38 de la Ley Orgánica de la Administración Pública Federal, 7 de la Ley Federal de Presupuesto y Responsabilidad Hacendaria y 7 de su Reglamento, así como 35, Fracción IV del Reglamento Interior de la Secretaría de Educación Pública, y con referencia al proceso de Programación Detallada (PRODET) 2015-2016, se notificó al Instituto Tecnológico Superior de Chapala el incremento de:</w:t>
      </w:r>
    </w:p>
    <w:p w:rsidR="00334164" w:rsidRDefault="00334164" w:rsidP="00334164">
      <w:pPr>
        <w:spacing w:after="160" w:line="240" w:lineRule="auto"/>
        <w:jc w:val="both"/>
      </w:pPr>
      <w:r>
        <w:rPr>
          <w:rFonts w:ascii="Times New Roman" w:eastAsia="Times New Roman" w:hAnsi="Times New Roman" w:cs="Times New Roman"/>
          <w:b/>
          <w:sz w:val="24"/>
          <w:szCs w:val="24"/>
        </w:rPr>
        <w:t>1 Laboratorista</w:t>
      </w:r>
    </w:p>
    <w:p w:rsidR="00334164" w:rsidRDefault="00334164" w:rsidP="00334164">
      <w:pPr>
        <w:spacing w:after="160" w:line="240" w:lineRule="auto"/>
        <w:jc w:val="both"/>
      </w:pPr>
      <w:r>
        <w:rPr>
          <w:rFonts w:ascii="Times New Roman" w:eastAsia="Times New Roman" w:hAnsi="Times New Roman" w:cs="Times New Roman"/>
          <w:b/>
          <w:sz w:val="24"/>
          <w:szCs w:val="24"/>
        </w:rPr>
        <w:t>1 Profesor Asociado “A”</w:t>
      </w:r>
    </w:p>
    <w:p w:rsidR="00334164" w:rsidRDefault="00334164" w:rsidP="00334164">
      <w:pPr>
        <w:spacing w:after="160" w:line="240" w:lineRule="auto"/>
        <w:jc w:val="both"/>
      </w:pPr>
      <w:r>
        <w:rPr>
          <w:rFonts w:ascii="Times New Roman" w:eastAsia="Times New Roman" w:hAnsi="Times New Roman" w:cs="Times New Roman"/>
          <w:b/>
          <w:sz w:val="24"/>
          <w:szCs w:val="24"/>
        </w:rPr>
        <w:t>40 horas de asignatura “A”</w:t>
      </w:r>
    </w:p>
    <w:p w:rsidR="00334164" w:rsidRDefault="00334164" w:rsidP="00334164">
      <w:pPr>
        <w:spacing w:after="160" w:line="240" w:lineRule="auto"/>
        <w:jc w:val="both"/>
      </w:pPr>
    </w:p>
    <w:p w:rsidR="00334164" w:rsidRDefault="00334164" w:rsidP="00334164">
      <w:pPr>
        <w:numPr>
          <w:ilvl w:val="0"/>
          <w:numId w:val="4"/>
        </w:numPr>
        <w:spacing w:after="160" w:line="240"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lastRenderedPageBreak/>
        <w:t>SEGUIMIENTO DE ACREDITACIÓN DE PLANES Y PROGRAMAS DE ESTUDIO</w:t>
      </w:r>
    </w:p>
    <w:p w:rsidR="00334164" w:rsidRDefault="00334164" w:rsidP="00334164">
      <w:pPr>
        <w:spacing w:after="160" w:line="240" w:lineRule="auto"/>
        <w:jc w:val="both"/>
      </w:pPr>
    </w:p>
    <w:p w:rsidR="00334164" w:rsidRDefault="00334164" w:rsidP="00334164">
      <w:pPr>
        <w:spacing w:after="160" w:line="240" w:lineRule="auto"/>
        <w:jc w:val="both"/>
      </w:pPr>
      <w:r>
        <w:rPr>
          <w:rFonts w:ascii="Times New Roman" w:eastAsia="Times New Roman" w:hAnsi="Times New Roman" w:cs="Times New Roman"/>
          <w:b/>
          <w:sz w:val="24"/>
          <w:szCs w:val="24"/>
        </w:rPr>
        <w:t>Por lo que ve al programa de estudios de Ingeniería en Gestión Empresarial, se ha iniciado con el trámite ante CACEI para buscar la acreditación, proceso que concluirá el próximo año en el periodo del segundo semestre agosto-enero 2016.</w:t>
      </w:r>
    </w:p>
    <w:p w:rsidR="00334164" w:rsidRDefault="00334164" w:rsidP="00334164">
      <w:pPr>
        <w:spacing w:after="160" w:line="240" w:lineRule="auto"/>
        <w:ind w:left="1065"/>
        <w:jc w:val="both"/>
      </w:pPr>
    </w:p>
    <w:tbl>
      <w:tblPr>
        <w:tblW w:w="8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01"/>
        <w:gridCol w:w="1269"/>
        <w:gridCol w:w="1269"/>
        <w:gridCol w:w="1276"/>
        <w:gridCol w:w="1701"/>
      </w:tblGrid>
      <w:tr w:rsidR="00334164" w:rsidTr="003777D2">
        <w:trPr>
          <w:trHeight w:val="260"/>
          <w:jc w:val="center"/>
        </w:trPr>
        <w:tc>
          <w:tcPr>
            <w:tcW w:w="1546"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Programa</w:t>
            </w:r>
          </w:p>
        </w:tc>
        <w:tc>
          <w:tcPr>
            <w:tcW w:w="1701"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Acreditación/Vigencia</w:t>
            </w:r>
          </w:p>
        </w:tc>
        <w:tc>
          <w:tcPr>
            <w:tcW w:w="1269"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Posible de acreditarse (aún no en proceso)</w:t>
            </w:r>
          </w:p>
        </w:tc>
        <w:tc>
          <w:tcPr>
            <w:tcW w:w="1269"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Posible de acreditarse (en proceso)</w:t>
            </w:r>
          </w:p>
        </w:tc>
        <w:tc>
          <w:tcPr>
            <w:tcW w:w="1276"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Alumnos Participantes</w:t>
            </w:r>
          </w:p>
        </w:tc>
        <w:tc>
          <w:tcPr>
            <w:tcW w:w="1701"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No cumple los requisitos</w:t>
            </w: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r>
    </w:tbl>
    <w:p w:rsidR="00334164" w:rsidRDefault="00334164" w:rsidP="00334164">
      <w:pPr>
        <w:spacing w:line="240" w:lineRule="auto"/>
        <w:jc w:val="both"/>
      </w:pPr>
    </w:p>
    <w:p w:rsidR="00334164" w:rsidRDefault="00334164" w:rsidP="00334164">
      <w:pPr>
        <w:spacing w:after="160" w:line="240" w:lineRule="auto"/>
        <w:ind w:left="1065"/>
        <w:jc w:val="both"/>
      </w:pPr>
    </w:p>
    <w:p w:rsidR="00334164" w:rsidRDefault="00334164" w:rsidP="00334164">
      <w:pPr>
        <w:spacing w:after="160" w:line="240" w:lineRule="auto"/>
        <w:ind w:left="1065"/>
        <w:jc w:val="both"/>
      </w:pPr>
    </w:p>
    <w:p w:rsidR="00334164" w:rsidRDefault="00334164" w:rsidP="00334164">
      <w:pPr>
        <w:numPr>
          <w:ilvl w:val="0"/>
          <w:numId w:val="4"/>
        </w:numPr>
        <w:spacing w:after="160" w:line="240" w:lineRule="auto"/>
        <w:ind w:hanging="360"/>
        <w:contextualSpacing/>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CERTIFICACIÓN DE PROCESOS</w:t>
      </w:r>
    </w:p>
    <w:p w:rsidR="00334164" w:rsidRDefault="00334164" w:rsidP="00334164">
      <w:pPr>
        <w:spacing w:after="160" w:line="240" w:lineRule="auto"/>
        <w:ind w:left="1065"/>
        <w:jc w:val="both"/>
      </w:pPr>
    </w:p>
    <w:tbl>
      <w:tblPr>
        <w:tblW w:w="8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6"/>
        <w:gridCol w:w="1701"/>
        <w:gridCol w:w="1269"/>
        <w:gridCol w:w="1269"/>
        <w:gridCol w:w="1276"/>
        <w:gridCol w:w="1701"/>
      </w:tblGrid>
      <w:tr w:rsidR="00334164" w:rsidTr="003777D2">
        <w:trPr>
          <w:trHeight w:val="260"/>
          <w:jc w:val="center"/>
        </w:trPr>
        <w:tc>
          <w:tcPr>
            <w:tcW w:w="1546"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Certificación</w:t>
            </w:r>
          </w:p>
        </w:tc>
        <w:tc>
          <w:tcPr>
            <w:tcW w:w="1701"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Proceso</w:t>
            </w:r>
          </w:p>
        </w:tc>
        <w:tc>
          <w:tcPr>
            <w:tcW w:w="1269"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Vigencia</w:t>
            </w:r>
          </w:p>
        </w:tc>
        <w:tc>
          <w:tcPr>
            <w:tcW w:w="1269"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Mejora Continua</w:t>
            </w:r>
          </w:p>
        </w:tc>
        <w:tc>
          <w:tcPr>
            <w:tcW w:w="1276"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Alumnos Participantes</w:t>
            </w:r>
          </w:p>
        </w:tc>
        <w:tc>
          <w:tcPr>
            <w:tcW w:w="1701"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Empresa</w:t>
            </w: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r>
      <w:tr w:rsidR="00334164" w:rsidTr="003777D2">
        <w:trPr>
          <w:jc w:val="center"/>
        </w:trPr>
        <w:tc>
          <w:tcPr>
            <w:tcW w:w="154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69" w:type="dxa"/>
            <w:shd w:val="clear" w:color="auto" w:fill="FFFFFF"/>
          </w:tcPr>
          <w:p w:rsidR="00334164" w:rsidRDefault="00334164" w:rsidP="003777D2">
            <w:pPr>
              <w:jc w:val="center"/>
            </w:pPr>
          </w:p>
        </w:tc>
        <w:tc>
          <w:tcPr>
            <w:tcW w:w="1276" w:type="dxa"/>
            <w:shd w:val="clear" w:color="auto" w:fill="FFFFFF"/>
          </w:tcPr>
          <w:p w:rsidR="00334164" w:rsidRDefault="00334164" w:rsidP="003777D2">
            <w:pPr>
              <w:jc w:val="center"/>
            </w:pPr>
          </w:p>
        </w:tc>
        <w:tc>
          <w:tcPr>
            <w:tcW w:w="1701" w:type="dxa"/>
            <w:shd w:val="clear" w:color="auto" w:fill="FFFFFF"/>
          </w:tcPr>
          <w:p w:rsidR="00334164" w:rsidRDefault="00334164" w:rsidP="003777D2">
            <w:pPr>
              <w:jc w:val="center"/>
            </w:pPr>
          </w:p>
        </w:tc>
      </w:tr>
    </w:tbl>
    <w:p w:rsidR="00334164" w:rsidRDefault="00334164" w:rsidP="00334164">
      <w:pPr>
        <w:spacing w:after="160" w:line="240" w:lineRule="auto"/>
        <w:ind w:left="1065"/>
        <w:jc w:val="both"/>
      </w:pPr>
    </w:p>
    <w:p w:rsidR="00334164" w:rsidRDefault="00334164" w:rsidP="00334164">
      <w:pPr>
        <w:spacing w:after="160" w:line="240" w:lineRule="auto"/>
        <w:ind w:left="1065"/>
        <w:jc w:val="both"/>
      </w:pPr>
    </w:p>
    <w:p w:rsidR="00334164" w:rsidRDefault="00334164" w:rsidP="00334164">
      <w:pPr>
        <w:numPr>
          <w:ilvl w:val="0"/>
          <w:numId w:val="4"/>
        </w:numPr>
        <w:spacing w:after="160" w:line="240"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REPORTE DE HORAS AUTORIZADAS CONTRA HORAS CLASES ASIGNADAS</w:t>
      </w:r>
    </w:p>
    <w:p w:rsidR="00334164" w:rsidRDefault="00334164" w:rsidP="00334164">
      <w:pPr>
        <w:numPr>
          <w:ilvl w:val="0"/>
          <w:numId w:val="4"/>
        </w:numPr>
        <w:spacing w:after="160" w:line="240" w:lineRule="auto"/>
        <w:ind w:hanging="360"/>
        <w:contextualSpacing/>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MATRÍCULA DE UNIDADES ACADÉMICAS O CIDES</w:t>
      </w:r>
    </w:p>
    <w:p w:rsidR="00334164" w:rsidRDefault="00334164" w:rsidP="00334164">
      <w:pPr>
        <w:spacing w:after="160" w:line="240" w:lineRule="auto"/>
        <w:ind w:left="1065"/>
        <w:jc w:val="both"/>
      </w:pPr>
    </w:p>
    <w:p w:rsidR="00334164" w:rsidRDefault="00334164" w:rsidP="00334164">
      <w:pPr>
        <w:jc w:val="both"/>
      </w:pPr>
      <w:r>
        <w:rPr>
          <w:rFonts w:ascii="Times New Roman" w:eastAsia="Times New Roman" w:hAnsi="Times New Roman" w:cs="Times New Roman"/>
          <w:b/>
          <w:color w:val="C00000"/>
          <w:sz w:val="32"/>
          <w:szCs w:val="32"/>
        </w:rPr>
        <w:t>5.4 A</w:t>
      </w:r>
      <w:r>
        <w:rPr>
          <w:rFonts w:ascii="Times New Roman" w:eastAsia="Times New Roman" w:hAnsi="Times New Roman" w:cs="Times New Roman"/>
          <w:b/>
          <w:color w:val="C00000"/>
          <w:sz w:val="28"/>
          <w:szCs w:val="28"/>
        </w:rPr>
        <w:t>CCIONES</w:t>
      </w:r>
      <w:r>
        <w:rPr>
          <w:rFonts w:ascii="Times New Roman" w:eastAsia="Times New Roman" w:hAnsi="Times New Roman" w:cs="Times New Roman"/>
          <w:b/>
          <w:color w:val="C00000"/>
          <w:sz w:val="32"/>
          <w:szCs w:val="32"/>
        </w:rPr>
        <w:t xml:space="preserve"> A</w:t>
      </w:r>
      <w:r>
        <w:rPr>
          <w:rFonts w:ascii="Times New Roman" w:eastAsia="Times New Roman" w:hAnsi="Times New Roman" w:cs="Times New Roman"/>
          <w:b/>
          <w:color w:val="C00000"/>
          <w:sz w:val="28"/>
          <w:szCs w:val="28"/>
        </w:rPr>
        <w:t>DMINISTRATIVAS</w:t>
      </w:r>
    </w:p>
    <w:p w:rsidR="00334164" w:rsidRDefault="00334164" w:rsidP="00334164">
      <w:pPr>
        <w:numPr>
          <w:ilvl w:val="0"/>
          <w:numId w:val="5"/>
        </w:numPr>
        <w:spacing w:after="160" w:line="240" w:lineRule="auto"/>
        <w:ind w:hanging="360"/>
        <w:contextualSpacing/>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lastRenderedPageBreak/>
        <w:t>INFORME DE AVANCES EN MATERIA DE AUSTERIDAD</w:t>
      </w:r>
    </w:p>
    <w:p w:rsidR="00334164" w:rsidRDefault="00334164" w:rsidP="00334164">
      <w:pPr>
        <w:numPr>
          <w:ilvl w:val="0"/>
          <w:numId w:val="5"/>
        </w:numPr>
        <w:spacing w:after="160" w:line="240" w:lineRule="auto"/>
        <w:ind w:hanging="360"/>
        <w:contextualSpacing/>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INFORME DE SEGUIMIENTO A LAS OBSERVACIONES POR PARTE DE CONTRALORÍA DEL ESTADO</w:t>
      </w:r>
    </w:p>
    <w:p w:rsidR="00334164" w:rsidRDefault="00334164" w:rsidP="00334164">
      <w:pPr>
        <w:spacing w:after="160" w:line="240" w:lineRule="auto"/>
        <w:jc w:val="both"/>
      </w:pPr>
      <w:r>
        <w:rPr>
          <w:rFonts w:ascii="Times New Roman" w:eastAsia="Times New Roman" w:hAnsi="Times New Roman" w:cs="Times New Roman"/>
          <w:b/>
          <w:color w:val="0070C0"/>
          <w:sz w:val="24"/>
          <w:szCs w:val="24"/>
        </w:rPr>
        <w:t xml:space="preserve">Mediante Oficio No. DGP/5065/15 de fecha 4 de Septiembre de 2015, se informó al Lic. Gerardo Fabián Pantoja Ramírez, Director General de la </w:t>
      </w:r>
      <w:proofErr w:type="spellStart"/>
      <w:r>
        <w:rPr>
          <w:rFonts w:ascii="Times New Roman" w:eastAsia="Times New Roman" w:hAnsi="Times New Roman" w:cs="Times New Roman"/>
          <w:b/>
          <w:color w:val="0070C0"/>
          <w:sz w:val="24"/>
          <w:szCs w:val="24"/>
        </w:rPr>
        <w:t>solventa</w:t>
      </w:r>
      <w:bookmarkStart w:id="0" w:name="_GoBack"/>
      <w:bookmarkEnd w:id="0"/>
      <w:r>
        <w:rPr>
          <w:rFonts w:ascii="Times New Roman" w:eastAsia="Times New Roman" w:hAnsi="Times New Roman" w:cs="Times New Roman"/>
          <w:b/>
          <w:color w:val="0070C0"/>
          <w:sz w:val="24"/>
          <w:szCs w:val="24"/>
        </w:rPr>
        <w:t>ción</w:t>
      </w:r>
      <w:proofErr w:type="spellEnd"/>
      <w:r>
        <w:rPr>
          <w:rFonts w:ascii="Times New Roman" w:eastAsia="Times New Roman" w:hAnsi="Times New Roman" w:cs="Times New Roman"/>
          <w:b/>
          <w:color w:val="0070C0"/>
          <w:sz w:val="24"/>
          <w:szCs w:val="24"/>
        </w:rPr>
        <w:t xml:space="preserve"> de 11 observaciones determinadas respecto a la auditoría practicada al Instituto por los periodos del 01 de Junio al 30 de Noviembre 2011, del 01 de Junio al 31 de Diciembre 2012 y del 01 de Enero al 31 de Diciembre 2013 y eventos posteriores, ordenando su archivo como asunto concluido para los fines legales y administrativos a que haya lugar.</w:t>
      </w:r>
    </w:p>
    <w:p w:rsidR="00334164" w:rsidRDefault="00334164" w:rsidP="00334164">
      <w:pPr>
        <w:numPr>
          <w:ilvl w:val="0"/>
          <w:numId w:val="5"/>
        </w:numPr>
        <w:spacing w:after="160" w:line="240" w:lineRule="auto"/>
        <w:ind w:hanging="360"/>
        <w:contextualSpacing/>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INFORME FINANCIERO </w:t>
      </w:r>
    </w:p>
    <w:p w:rsidR="00334164" w:rsidRDefault="00334164" w:rsidP="00334164">
      <w:pPr>
        <w:spacing w:after="160" w:line="240" w:lineRule="auto"/>
        <w:jc w:val="both"/>
      </w:pPr>
      <w:r>
        <w:rPr>
          <w:rFonts w:ascii="Times New Roman" w:eastAsia="Times New Roman" w:hAnsi="Times New Roman" w:cs="Times New Roman"/>
          <w:b/>
          <w:color w:val="0070C0"/>
          <w:sz w:val="24"/>
          <w:szCs w:val="24"/>
        </w:rPr>
        <w:t>A la presente fecha, se ha informado y entregado ante las instancias correspondientes  los Estados de Información Financiera al 31 de octubre de 2015.</w:t>
      </w:r>
    </w:p>
    <w:p w:rsidR="00334164" w:rsidRDefault="00334164" w:rsidP="00334164">
      <w:pPr>
        <w:spacing w:after="160" w:line="240" w:lineRule="auto"/>
        <w:jc w:val="both"/>
      </w:pPr>
    </w:p>
    <w:p w:rsidR="00334164" w:rsidRDefault="00334164" w:rsidP="00334164">
      <w:pPr>
        <w:numPr>
          <w:ilvl w:val="0"/>
          <w:numId w:val="5"/>
        </w:numPr>
        <w:spacing w:after="160" w:line="240" w:lineRule="auto"/>
        <w:ind w:hanging="360"/>
        <w:contextualSpacing/>
        <w:jc w:val="both"/>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CAPACITACIÓN O ACTUALIZACIÓN DEL PERSONAL DOCENTE Y ADMINISTRATIVO</w:t>
      </w:r>
    </w:p>
    <w:tbl>
      <w:tblPr>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525"/>
        <w:gridCol w:w="585"/>
        <w:gridCol w:w="555"/>
        <w:gridCol w:w="3105"/>
        <w:gridCol w:w="1110"/>
      </w:tblGrid>
      <w:tr w:rsidR="00334164" w:rsidTr="003777D2">
        <w:trPr>
          <w:trHeight w:val="260"/>
          <w:jc w:val="center"/>
        </w:trPr>
        <w:tc>
          <w:tcPr>
            <w:tcW w:w="4680"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 xml:space="preserve">Tipo de capacitación o actualización </w:t>
            </w:r>
          </w:p>
        </w:tc>
        <w:tc>
          <w:tcPr>
            <w:tcW w:w="1665" w:type="dxa"/>
            <w:gridSpan w:val="3"/>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Número de Docentes por Carrera</w:t>
            </w:r>
          </w:p>
        </w:tc>
        <w:tc>
          <w:tcPr>
            <w:tcW w:w="3105"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Número de Personal Administrativo</w:t>
            </w:r>
          </w:p>
        </w:tc>
        <w:tc>
          <w:tcPr>
            <w:tcW w:w="1110" w:type="dxa"/>
            <w:shd w:val="clear" w:color="auto" w:fill="C00000"/>
            <w:vAlign w:val="center"/>
          </w:tcPr>
          <w:p w:rsidR="00334164" w:rsidRDefault="00334164" w:rsidP="003777D2">
            <w:pPr>
              <w:jc w:val="center"/>
            </w:pPr>
            <w:r>
              <w:rPr>
                <w:rFonts w:ascii="Times New Roman" w:eastAsia="Times New Roman" w:hAnsi="Times New Roman" w:cs="Times New Roman"/>
                <w:b/>
                <w:sz w:val="18"/>
                <w:szCs w:val="18"/>
              </w:rPr>
              <w:t>Total</w:t>
            </w:r>
          </w:p>
        </w:tc>
      </w:tr>
      <w:tr w:rsidR="00334164" w:rsidTr="003777D2">
        <w:trPr>
          <w:jc w:val="center"/>
        </w:trPr>
        <w:tc>
          <w:tcPr>
            <w:tcW w:w="4680" w:type="dxa"/>
            <w:shd w:val="clear" w:color="auto" w:fill="FFFFFF"/>
          </w:tcPr>
          <w:p w:rsidR="00334164" w:rsidRDefault="00334164" w:rsidP="003777D2">
            <w:pPr>
              <w:jc w:val="center"/>
            </w:pPr>
            <w:r>
              <w:rPr>
                <w:rFonts w:ascii="Times New Roman" w:eastAsia="Times New Roman" w:hAnsi="Times New Roman" w:cs="Times New Roman"/>
                <w:b/>
              </w:rPr>
              <w:t>Como reinventar el valor y la satisfacción por el trabajo.</w:t>
            </w:r>
          </w:p>
        </w:tc>
        <w:tc>
          <w:tcPr>
            <w:tcW w:w="525" w:type="dxa"/>
            <w:shd w:val="clear" w:color="auto" w:fill="FFFFFF"/>
          </w:tcPr>
          <w:p w:rsidR="00334164" w:rsidRDefault="00334164" w:rsidP="003777D2">
            <w:pPr>
              <w:jc w:val="center"/>
            </w:pPr>
          </w:p>
        </w:tc>
        <w:tc>
          <w:tcPr>
            <w:tcW w:w="585" w:type="dxa"/>
            <w:shd w:val="clear" w:color="auto" w:fill="FFFFFF"/>
          </w:tcPr>
          <w:p w:rsidR="00334164" w:rsidRDefault="00334164" w:rsidP="003777D2">
            <w:pPr>
              <w:jc w:val="center"/>
            </w:pPr>
          </w:p>
        </w:tc>
        <w:tc>
          <w:tcPr>
            <w:tcW w:w="555" w:type="dxa"/>
            <w:shd w:val="clear" w:color="auto" w:fill="FFFFFF"/>
          </w:tcPr>
          <w:p w:rsidR="00334164" w:rsidRDefault="00334164" w:rsidP="003777D2">
            <w:pPr>
              <w:jc w:val="center"/>
            </w:pPr>
          </w:p>
        </w:tc>
        <w:tc>
          <w:tcPr>
            <w:tcW w:w="3105" w:type="dxa"/>
            <w:shd w:val="clear" w:color="auto" w:fill="FFFFFF"/>
          </w:tcPr>
          <w:p w:rsidR="00334164" w:rsidRDefault="00334164" w:rsidP="003777D2">
            <w:pPr>
              <w:jc w:val="center"/>
            </w:pPr>
            <w:r>
              <w:rPr>
                <w:rFonts w:ascii="Times New Roman" w:eastAsia="Times New Roman" w:hAnsi="Times New Roman" w:cs="Times New Roman"/>
                <w:b/>
              </w:rPr>
              <w:t>57</w:t>
            </w:r>
          </w:p>
        </w:tc>
        <w:tc>
          <w:tcPr>
            <w:tcW w:w="1110" w:type="dxa"/>
            <w:shd w:val="clear" w:color="auto" w:fill="FFFFFF"/>
          </w:tcPr>
          <w:p w:rsidR="00334164" w:rsidRDefault="00334164" w:rsidP="003777D2">
            <w:pPr>
              <w:jc w:val="center"/>
            </w:pPr>
            <w:r>
              <w:rPr>
                <w:rFonts w:ascii="Times New Roman" w:eastAsia="Times New Roman" w:hAnsi="Times New Roman" w:cs="Times New Roman"/>
                <w:b/>
              </w:rPr>
              <w:t>20</w:t>
            </w:r>
          </w:p>
        </w:tc>
      </w:tr>
      <w:tr w:rsidR="00334164" w:rsidTr="003777D2">
        <w:trPr>
          <w:jc w:val="center"/>
        </w:trPr>
        <w:tc>
          <w:tcPr>
            <w:tcW w:w="4680" w:type="dxa"/>
            <w:shd w:val="clear" w:color="auto" w:fill="FFFFFF"/>
          </w:tcPr>
          <w:p w:rsidR="00334164" w:rsidRDefault="00334164" w:rsidP="003777D2">
            <w:pPr>
              <w:jc w:val="center"/>
            </w:pPr>
            <w:r>
              <w:rPr>
                <w:rFonts w:ascii="Times New Roman" w:eastAsia="Times New Roman" w:hAnsi="Times New Roman" w:cs="Times New Roman"/>
                <w:b/>
              </w:rPr>
              <w:t>Habilidades Directivas</w:t>
            </w:r>
          </w:p>
        </w:tc>
        <w:tc>
          <w:tcPr>
            <w:tcW w:w="525" w:type="dxa"/>
            <w:shd w:val="clear" w:color="auto" w:fill="FFFFFF"/>
          </w:tcPr>
          <w:p w:rsidR="00334164" w:rsidRDefault="00334164" w:rsidP="003777D2">
            <w:pPr>
              <w:jc w:val="center"/>
            </w:pPr>
          </w:p>
        </w:tc>
        <w:tc>
          <w:tcPr>
            <w:tcW w:w="585" w:type="dxa"/>
            <w:shd w:val="clear" w:color="auto" w:fill="FFFFFF"/>
          </w:tcPr>
          <w:p w:rsidR="00334164" w:rsidRDefault="00334164" w:rsidP="003777D2">
            <w:pPr>
              <w:jc w:val="center"/>
            </w:pPr>
          </w:p>
        </w:tc>
        <w:tc>
          <w:tcPr>
            <w:tcW w:w="555" w:type="dxa"/>
            <w:shd w:val="clear" w:color="auto" w:fill="FFFFFF"/>
          </w:tcPr>
          <w:p w:rsidR="00334164" w:rsidRDefault="00334164" w:rsidP="003777D2">
            <w:pPr>
              <w:jc w:val="center"/>
            </w:pPr>
          </w:p>
        </w:tc>
        <w:tc>
          <w:tcPr>
            <w:tcW w:w="3105" w:type="dxa"/>
            <w:shd w:val="clear" w:color="auto" w:fill="FFFFFF"/>
          </w:tcPr>
          <w:p w:rsidR="00334164" w:rsidRDefault="00334164" w:rsidP="003777D2">
            <w:pPr>
              <w:jc w:val="center"/>
            </w:pPr>
            <w:r>
              <w:rPr>
                <w:rFonts w:ascii="Times New Roman" w:eastAsia="Times New Roman" w:hAnsi="Times New Roman" w:cs="Times New Roman"/>
                <w:b/>
              </w:rPr>
              <w:t>57</w:t>
            </w:r>
          </w:p>
        </w:tc>
        <w:tc>
          <w:tcPr>
            <w:tcW w:w="1110" w:type="dxa"/>
            <w:shd w:val="clear" w:color="auto" w:fill="FFFFFF"/>
          </w:tcPr>
          <w:p w:rsidR="00334164" w:rsidRDefault="00334164" w:rsidP="003777D2">
            <w:pPr>
              <w:jc w:val="center"/>
            </w:pPr>
            <w:r>
              <w:rPr>
                <w:rFonts w:ascii="Times New Roman" w:eastAsia="Times New Roman" w:hAnsi="Times New Roman" w:cs="Times New Roman"/>
                <w:b/>
              </w:rPr>
              <w:t>17</w:t>
            </w:r>
          </w:p>
        </w:tc>
      </w:tr>
      <w:tr w:rsidR="00334164" w:rsidTr="003777D2">
        <w:trPr>
          <w:jc w:val="center"/>
        </w:trPr>
        <w:tc>
          <w:tcPr>
            <w:tcW w:w="4680" w:type="dxa"/>
            <w:shd w:val="clear" w:color="auto" w:fill="FFFFFF"/>
          </w:tcPr>
          <w:p w:rsidR="00334164" w:rsidRDefault="00334164" w:rsidP="003777D2">
            <w:pPr>
              <w:jc w:val="center"/>
            </w:pPr>
            <w:r>
              <w:rPr>
                <w:rFonts w:ascii="Times New Roman" w:eastAsia="Times New Roman" w:hAnsi="Times New Roman" w:cs="Times New Roman"/>
                <w:b/>
              </w:rPr>
              <w:t xml:space="preserve">Modificación de actitudes y motivación en el trabajo. </w:t>
            </w:r>
          </w:p>
        </w:tc>
        <w:tc>
          <w:tcPr>
            <w:tcW w:w="525" w:type="dxa"/>
            <w:shd w:val="clear" w:color="auto" w:fill="FFFFFF"/>
          </w:tcPr>
          <w:p w:rsidR="00334164" w:rsidRDefault="00334164" w:rsidP="003777D2">
            <w:pPr>
              <w:jc w:val="center"/>
            </w:pPr>
          </w:p>
        </w:tc>
        <w:tc>
          <w:tcPr>
            <w:tcW w:w="585" w:type="dxa"/>
            <w:shd w:val="clear" w:color="auto" w:fill="FFFFFF"/>
          </w:tcPr>
          <w:p w:rsidR="00334164" w:rsidRDefault="00334164" w:rsidP="003777D2">
            <w:pPr>
              <w:jc w:val="center"/>
            </w:pPr>
          </w:p>
        </w:tc>
        <w:tc>
          <w:tcPr>
            <w:tcW w:w="555" w:type="dxa"/>
            <w:shd w:val="clear" w:color="auto" w:fill="FFFFFF"/>
          </w:tcPr>
          <w:p w:rsidR="00334164" w:rsidRDefault="00334164" w:rsidP="003777D2">
            <w:pPr>
              <w:jc w:val="center"/>
            </w:pPr>
          </w:p>
        </w:tc>
        <w:tc>
          <w:tcPr>
            <w:tcW w:w="3105" w:type="dxa"/>
            <w:shd w:val="clear" w:color="auto" w:fill="FFFFFF"/>
          </w:tcPr>
          <w:p w:rsidR="00334164" w:rsidRDefault="00334164" w:rsidP="003777D2">
            <w:pPr>
              <w:jc w:val="center"/>
            </w:pPr>
            <w:r>
              <w:rPr>
                <w:rFonts w:ascii="Times New Roman" w:eastAsia="Times New Roman" w:hAnsi="Times New Roman" w:cs="Times New Roman"/>
                <w:b/>
              </w:rPr>
              <w:t>57</w:t>
            </w:r>
          </w:p>
        </w:tc>
        <w:tc>
          <w:tcPr>
            <w:tcW w:w="1110" w:type="dxa"/>
            <w:shd w:val="clear" w:color="auto" w:fill="FFFFFF"/>
          </w:tcPr>
          <w:p w:rsidR="00334164" w:rsidRDefault="00334164" w:rsidP="003777D2">
            <w:pPr>
              <w:jc w:val="center"/>
            </w:pPr>
            <w:r>
              <w:rPr>
                <w:rFonts w:ascii="Times New Roman" w:eastAsia="Times New Roman" w:hAnsi="Times New Roman" w:cs="Times New Roman"/>
                <w:b/>
              </w:rPr>
              <w:t>20</w:t>
            </w:r>
          </w:p>
        </w:tc>
      </w:tr>
      <w:tr w:rsidR="00334164" w:rsidTr="003777D2">
        <w:trPr>
          <w:jc w:val="center"/>
        </w:trPr>
        <w:tc>
          <w:tcPr>
            <w:tcW w:w="4680" w:type="dxa"/>
            <w:shd w:val="clear" w:color="auto" w:fill="FFFFFF"/>
          </w:tcPr>
          <w:p w:rsidR="00334164" w:rsidRDefault="00334164" w:rsidP="003777D2">
            <w:pPr>
              <w:jc w:val="center"/>
            </w:pPr>
          </w:p>
        </w:tc>
        <w:tc>
          <w:tcPr>
            <w:tcW w:w="525" w:type="dxa"/>
            <w:shd w:val="clear" w:color="auto" w:fill="FFFFFF"/>
          </w:tcPr>
          <w:p w:rsidR="00334164" w:rsidRDefault="00334164" w:rsidP="003777D2">
            <w:pPr>
              <w:jc w:val="center"/>
            </w:pPr>
          </w:p>
        </w:tc>
        <w:tc>
          <w:tcPr>
            <w:tcW w:w="585" w:type="dxa"/>
            <w:shd w:val="clear" w:color="auto" w:fill="FFFFFF"/>
          </w:tcPr>
          <w:p w:rsidR="00334164" w:rsidRDefault="00334164" w:rsidP="003777D2">
            <w:pPr>
              <w:jc w:val="center"/>
            </w:pPr>
          </w:p>
        </w:tc>
        <w:tc>
          <w:tcPr>
            <w:tcW w:w="555" w:type="dxa"/>
            <w:shd w:val="clear" w:color="auto" w:fill="FFFFFF"/>
          </w:tcPr>
          <w:p w:rsidR="00334164" w:rsidRDefault="00334164" w:rsidP="003777D2">
            <w:pPr>
              <w:jc w:val="center"/>
            </w:pPr>
          </w:p>
        </w:tc>
        <w:tc>
          <w:tcPr>
            <w:tcW w:w="3105" w:type="dxa"/>
            <w:shd w:val="clear" w:color="auto" w:fill="FFFFFF"/>
          </w:tcPr>
          <w:p w:rsidR="00334164" w:rsidRDefault="00334164" w:rsidP="003777D2">
            <w:pPr>
              <w:jc w:val="center"/>
            </w:pPr>
          </w:p>
        </w:tc>
        <w:tc>
          <w:tcPr>
            <w:tcW w:w="1110" w:type="dxa"/>
            <w:shd w:val="clear" w:color="auto" w:fill="FFFFFF"/>
          </w:tcPr>
          <w:p w:rsidR="00334164" w:rsidRDefault="00334164" w:rsidP="003777D2">
            <w:pPr>
              <w:jc w:val="center"/>
            </w:pPr>
          </w:p>
        </w:tc>
      </w:tr>
    </w:tbl>
    <w:p w:rsidR="00334164" w:rsidRDefault="00334164" w:rsidP="00334164">
      <w:pPr>
        <w:jc w:val="both"/>
      </w:pPr>
    </w:p>
    <w:p w:rsidR="00334164" w:rsidRDefault="00334164" w:rsidP="00334164">
      <w:pPr>
        <w:spacing w:after="160" w:line="259" w:lineRule="auto"/>
        <w:ind w:left="1428"/>
        <w:jc w:val="both"/>
      </w:pPr>
    </w:p>
    <w:p w:rsidR="00334164" w:rsidRDefault="00334164" w:rsidP="00334164">
      <w:pPr>
        <w:spacing w:after="0" w:line="360" w:lineRule="auto"/>
      </w:pPr>
    </w:p>
    <w:p w:rsidR="00334164" w:rsidRDefault="00334164" w:rsidP="00334164">
      <w:pPr>
        <w:spacing w:after="0" w:line="360" w:lineRule="auto"/>
      </w:pPr>
    </w:p>
    <w:p w:rsidR="00334164" w:rsidRDefault="00334164" w:rsidP="00334164">
      <w:pPr>
        <w:spacing w:after="0" w:line="360" w:lineRule="auto"/>
      </w:pPr>
    </w:p>
    <w:p w:rsidR="00334164" w:rsidRDefault="00334164" w:rsidP="00334164">
      <w:pPr>
        <w:spacing w:after="0" w:line="360" w:lineRule="auto"/>
      </w:pPr>
    </w:p>
    <w:p w:rsidR="00334164" w:rsidRDefault="00334164" w:rsidP="00334164">
      <w:pPr>
        <w:spacing w:after="0" w:line="360" w:lineRule="auto"/>
      </w:pPr>
    </w:p>
    <w:p w:rsidR="00334164" w:rsidRDefault="00334164" w:rsidP="00334164">
      <w:pPr>
        <w:spacing w:after="0" w:line="360" w:lineRule="auto"/>
      </w:pPr>
    </w:p>
    <w:p w:rsidR="00334164" w:rsidRDefault="00334164" w:rsidP="00334164">
      <w:pPr>
        <w:spacing w:after="0" w:line="360" w:lineRule="auto"/>
      </w:pPr>
    </w:p>
    <w:p w:rsidR="00334164" w:rsidRDefault="00334164" w:rsidP="00334164">
      <w:pPr>
        <w:spacing w:after="0" w:line="360" w:lineRule="auto"/>
      </w:pPr>
    </w:p>
    <w:p w:rsidR="00334164" w:rsidRDefault="00334164" w:rsidP="00334164">
      <w:pPr>
        <w:spacing w:after="0" w:line="360" w:lineRule="auto"/>
      </w:pPr>
    </w:p>
    <w:p w:rsidR="00334164" w:rsidRDefault="00334164" w:rsidP="00334164">
      <w:pPr>
        <w:spacing w:after="0" w:line="360" w:lineRule="auto"/>
      </w:pPr>
    </w:p>
    <w:p w:rsidR="00957EEC" w:rsidRDefault="00957EEC"/>
    <w:sectPr w:rsidR="00957E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06A35"/>
    <w:multiLevelType w:val="multilevel"/>
    <w:tmpl w:val="979A8B8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01576F8"/>
    <w:multiLevelType w:val="multilevel"/>
    <w:tmpl w:val="D9FA0C7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D443939"/>
    <w:multiLevelType w:val="multilevel"/>
    <w:tmpl w:val="0EE277D6"/>
    <w:lvl w:ilvl="0">
      <w:start w:val="1"/>
      <w:numFmt w:val="lowerLetter"/>
      <w:lvlText w:val="%1)"/>
      <w:lvlJc w:val="left"/>
      <w:pPr>
        <w:ind w:left="1065" w:firstLine="705"/>
      </w:pPr>
    </w:lvl>
    <w:lvl w:ilvl="1">
      <w:start w:val="1"/>
      <w:numFmt w:val="upperLetter"/>
      <w:lvlText w:val="%2)"/>
      <w:lvlJc w:val="left"/>
      <w:pPr>
        <w:ind w:left="1785" w:firstLine="1425"/>
      </w:pPr>
    </w:lvl>
    <w:lvl w:ilvl="2">
      <w:start w:val="1"/>
      <w:numFmt w:val="lowerRoman"/>
      <w:lvlText w:val="%3."/>
      <w:lvlJc w:val="right"/>
      <w:pPr>
        <w:ind w:left="2505" w:firstLine="2325"/>
      </w:pPr>
    </w:lvl>
    <w:lvl w:ilvl="3">
      <w:start w:val="1"/>
      <w:numFmt w:val="decimal"/>
      <w:lvlText w:val="%4."/>
      <w:lvlJc w:val="left"/>
      <w:pPr>
        <w:ind w:left="3225" w:firstLine="2865"/>
      </w:pPr>
    </w:lvl>
    <w:lvl w:ilvl="4">
      <w:start w:val="1"/>
      <w:numFmt w:val="lowerLetter"/>
      <w:lvlText w:val="%5."/>
      <w:lvlJc w:val="left"/>
      <w:pPr>
        <w:ind w:left="3945" w:firstLine="3585"/>
      </w:pPr>
    </w:lvl>
    <w:lvl w:ilvl="5">
      <w:start w:val="1"/>
      <w:numFmt w:val="lowerRoman"/>
      <w:lvlText w:val="%6."/>
      <w:lvlJc w:val="right"/>
      <w:pPr>
        <w:ind w:left="4665" w:firstLine="4485"/>
      </w:pPr>
    </w:lvl>
    <w:lvl w:ilvl="6">
      <w:start w:val="1"/>
      <w:numFmt w:val="decimal"/>
      <w:lvlText w:val="%7."/>
      <w:lvlJc w:val="left"/>
      <w:pPr>
        <w:ind w:left="5385" w:firstLine="5025"/>
      </w:pPr>
    </w:lvl>
    <w:lvl w:ilvl="7">
      <w:start w:val="1"/>
      <w:numFmt w:val="lowerLetter"/>
      <w:lvlText w:val="%8."/>
      <w:lvlJc w:val="left"/>
      <w:pPr>
        <w:ind w:left="6105" w:firstLine="5745"/>
      </w:pPr>
    </w:lvl>
    <w:lvl w:ilvl="8">
      <w:start w:val="1"/>
      <w:numFmt w:val="lowerRoman"/>
      <w:lvlText w:val="%9."/>
      <w:lvlJc w:val="right"/>
      <w:pPr>
        <w:ind w:left="6825" w:firstLine="6645"/>
      </w:pPr>
    </w:lvl>
  </w:abstractNum>
  <w:abstractNum w:abstractNumId="3" w15:restartNumberingAfterBreak="0">
    <w:nsid w:val="2D8E6A77"/>
    <w:multiLevelType w:val="multilevel"/>
    <w:tmpl w:val="6BB2024A"/>
    <w:lvl w:ilvl="0">
      <w:start w:val="1"/>
      <w:numFmt w:val="upperRoman"/>
      <w:lvlText w:val="%1."/>
      <w:lvlJc w:val="righ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76A97504"/>
    <w:multiLevelType w:val="multilevel"/>
    <w:tmpl w:val="DCE86BBA"/>
    <w:lvl w:ilvl="0">
      <w:start w:val="1"/>
      <w:numFmt w:val="lowerLetter"/>
      <w:lvlText w:val="%1)"/>
      <w:lvlJc w:val="left"/>
      <w:pPr>
        <w:ind w:left="1065" w:firstLine="705"/>
      </w:pPr>
    </w:lvl>
    <w:lvl w:ilvl="1">
      <w:start w:val="1"/>
      <w:numFmt w:val="upperLetter"/>
      <w:lvlText w:val="%2)"/>
      <w:lvlJc w:val="left"/>
      <w:pPr>
        <w:ind w:left="1785" w:firstLine="1425"/>
      </w:pPr>
    </w:lvl>
    <w:lvl w:ilvl="2">
      <w:start w:val="1"/>
      <w:numFmt w:val="lowerRoman"/>
      <w:lvlText w:val="%3."/>
      <w:lvlJc w:val="right"/>
      <w:pPr>
        <w:ind w:left="2505" w:firstLine="2325"/>
      </w:pPr>
    </w:lvl>
    <w:lvl w:ilvl="3">
      <w:start w:val="1"/>
      <w:numFmt w:val="decimal"/>
      <w:lvlText w:val="%4."/>
      <w:lvlJc w:val="left"/>
      <w:pPr>
        <w:ind w:left="3225" w:firstLine="2865"/>
      </w:pPr>
    </w:lvl>
    <w:lvl w:ilvl="4">
      <w:start w:val="1"/>
      <w:numFmt w:val="lowerLetter"/>
      <w:lvlText w:val="%5."/>
      <w:lvlJc w:val="left"/>
      <w:pPr>
        <w:ind w:left="3945" w:firstLine="3585"/>
      </w:pPr>
    </w:lvl>
    <w:lvl w:ilvl="5">
      <w:start w:val="1"/>
      <w:numFmt w:val="lowerRoman"/>
      <w:lvlText w:val="%6."/>
      <w:lvlJc w:val="right"/>
      <w:pPr>
        <w:ind w:left="4665" w:firstLine="4485"/>
      </w:pPr>
    </w:lvl>
    <w:lvl w:ilvl="6">
      <w:start w:val="1"/>
      <w:numFmt w:val="decimal"/>
      <w:lvlText w:val="%7."/>
      <w:lvlJc w:val="left"/>
      <w:pPr>
        <w:ind w:left="5385" w:firstLine="5025"/>
      </w:pPr>
    </w:lvl>
    <w:lvl w:ilvl="7">
      <w:start w:val="1"/>
      <w:numFmt w:val="lowerLetter"/>
      <w:lvlText w:val="%8."/>
      <w:lvlJc w:val="left"/>
      <w:pPr>
        <w:ind w:left="6105" w:firstLine="5745"/>
      </w:pPr>
    </w:lvl>
    <w:lvl w:ilvl="8">
      <w:start w:val="1"/>
      <w:numFmt w:val="lowerRoman"/>
      <w:lvlText w:val="%9."/>
      <w:lvlJc w:val="right"/>
      <w:pPr>
        <w:ind w:left="6825" w:firstLine="6645"/>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64"/>
    <w:rsid w:val="00334164"/>
    <w:rsid w:val="00957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5D854-54F0-492C-811B-63BDDE07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4164"/>
    <w:pPr>
      <w:spacing w:after="200" w:line="276" w:lineRule="auto"/>
    </w:pPr>
    <w:rPr>
      <w:rFonts w:ascii="Calibri" w:eastAsia="Calibri" w:hAnsi="Calibri" w:cs="Calibri"/>
      <w:color w:val="000000"/>
      <w:lang w:eastAsia="es-MX"/>
    </w:rPr>
  </w:style>
  <w:style w:type="paragraph" w:styleId="Ttulo1">
    <w:name w:val="heading 1"/>
    <w:basedOn w:val="Normal"/>
    <w:next w:val="Normal"/>
    <w:link w:val="Ttulo1Car"/>
    <w:rsid w:val="00334164"/>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link w:val="Ttulo2Car"/>
    <w:rsid w:val="00334164"/>
    <w:pPr>
      <w:keepNext/>
      <w:keepLines/>
      <w:spacing w:before="200" w:after="0"/>
      <w:outlineLvl w:val="1"/>
    </w:pPr>
    <w:rPr>
      <w:rFonts w:ascii="Trebuchet MS" w:eastAsia="Trebuchet MS" w:hAnsi="Trebuchet MS" w:cs="Trebuchet MS"/>
      <w:b/>
      <w:sz w:val="26"/>
      <w:szCs w:val="26"/>
    </w:rPr>
  </w:style>
  <w:style w:type="paragraph" w:styleId="Ttulo3">
    <w:name w:val="heading 3"/>
    <w:basedOn w:val="Normal"/>
    <w:next w:val="Normal"/>
    <w:link w:val="Ttulo3Car"/>
    <w:rsid w:val="00334164"/>
    <w:pPr>
      <w:keepNext/>
      <w:keepLines/>
      <w:spacing w:before="100" w:after="100" w:line="240" w:lineRule="auto"/>
      <w:outlineLvl w:val="2"/>
    </w:pPr>
    <w:rPr>
      <w:rFonts w:ascii="Times New Roman" w:eastAsia="Times New Roman" w:hAnsi="Times New Roman" w:cs="Times New Roman"/>
      <w:b/>
      <w:sz w:val="26"/>
      <w:szCs w:val="26"/>
    </w:rPr>
  </w:style>
  <w:style w:type="paragraph" w:styleId="Ttulo4">
    <w:name w:val="heading 4"/>
    <w:basedOn w:val="Normal"/>
    <w:next w:val="Normal"/>
    <w:link w:val="Ttulo4Car"/>
    <w:rsid w:val="00334164"/>
    <w:pPr>
      <w:keepNext/>
      <w:keepLines/>
      <w:spacing w:before="200" w:after="0"/>
      <w:outlineLvl w:val="3"/>
    </w:pPr>
    <w:rPr>
      <w:rFonts w:ascii="Cambria" w:eastAsia="Cambria" w:hAnsi="Cambria" w:cs="Cambria"/>
      <w:b/>
      <w:i/>
      <w:color w:val="4F81BD"/>
    </w:rPr>
  </w:style>
  <w:style w:type="paragraph" w:styleId="Ttulo5">
    <w:name w:val="heading 5"/>
    <w:basedOn w:val="Normal"/>
    <w:next w:val="Normal"/>
    <w:link w:val="Ttulo5Car"/>
    <w:rsid w:val="00334164"/>
    <w:pPr>
      <w:keepNext/>
      <w:keepLines/>
      <w:spacing w:before="160" w:after="0"/>
      <w:outlineLvl w:val="4"/>
    </w:pPr>
    <w:rPr>
      <w:rFonts w:ascii="Trebuchet MS" w:eastAsia="Trebuchet MS" w:hAnsi="Trebuchet MS" w:cs="Trebuchet MS"/>
      <w:color w:val="666666"/>
    </w:rPr>
  </w:style>
  <w:style w:type="paragraph" w:styleId="Ttulo6">
    <w:name w:val="heading 6"/>
    <w:basedOn w:val="Normal"/>
    <w:next w:val="Normal"/>
    <w:link w:val="Ttulo6Car"/>
    <w:rsid w:val="00334164"/>
    <w:pPr>
      <w:keepNext/>
      <w:keepLines/>
      <w:spacing w:before="160" w:after="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4164"/>
    <w:rPr>
      <w:rFonts w:ascii="Cambria" w:eastAsia="Cambria" w:hAnsi="Cambria" w:cs="Cambria"/>
      <w:b/>
      <w:color w:val="366091"/>
      <w:sz w:val="28"/>
      <w:szCs w:val="28"/>
      <w:lang w:eastAsia="es-MX"/>
    </w:rPr>
  </w:style>
  <w:style w:type="character" w:customStyle="1" w:styleId="Ttulo2Car">
    <w:name w:val="Título 2 Car"/>
    <w:basedOn w:val="Fuentedeprrafopredeter"/>
    <w:link w:val="Ttulo2"/>
    <w:rsid w:val="00334164"/>
    <w:rPr>
      <w:rFonts w:ascii="Trebuchet MS" w:eastAsia="Trebuchet MS" w:hAnsi="Trebuchet MS" w:cs="Trebuchet MS"/>
      <w:b/>
      <w:color w:val="000000"/>
      <w:sz w:val="26"/>
      <w:szCs w:val="26"/>
      <w:lang w:eastAsia="es-MX"/>
    </w:rPr>
  </w:style>
  <w:style w:type="character" w:customStyle="1" w:styleId="Ttulo3Car">
    <w:name w:val="Título 3 Car"/>
    <w:basedOn w:val="Fuentedeprrafopredeter"/>
    <w:link w:val="Ttulo3"/>
    <w:rsid w:val="00334164"/>
    <w:rPr>
      <w:rFonts w:ascii="Times New Roman" w:eastAsia="Times New Roman" w:hAnsi="Times New Roman" w:cs="Times New Roman"/>
      <w:b/>
      <w:color w:val="000000"/>
      <w:sz w:val="26"/>
      <w:szCs w:val="26"/>
      <w:lang w:eastAsia="es-MX"/>
    </w:rPr>
  </w:style>
  <w:style w:type="character" w:customStyle="1" w:styleId="Ttulo4Car">
    <w:name w:val="Título 4 Car"/>
    <w:basedOn w:val="Fuentedeprrafopredeter"/>
    <w:link w:val="Ttulo4"/>
    <w:rsid w:val="00334164"/>
    <w:rPr>
      <w:rFonts w:ascii="Cambria" w:eastAsia="Cambria" w:hAnsi="Cambria" w:cs="Cambria"/>
      <w:b/>
      <w:i/>
      <w:color w:val="4F81BD"/>
      <w:lang w:eastAsia="es-MX"/>
    </w:rPr>
  </w:style>
  <w:style w:type="character" w:customStyle="1" w:styleId="Ttulo5Car">
    <w:name w:val="Título 5 Car"/>
    <w:basedOn w:val="Fuentedeprrafopredeter"/>
    <w:link w:val="Ttulo5"/>
    <w:rsid w:val="00334164"/>
    <w:rPr>
      <w:rFonts w:ascii="Trebuchet MS" w:eastAsia="Trebuchet MS" w:hAnsi="Trebuchet MS" w:cs="Trebuchet MS"/>
      <w:color w:val="666666"/>
      <w:lang w:eastAsia="es-MX"/>
    </w:rPr>
  </w:style>
  <w:style w:type="character" w:customStyle="1" w:styleId="Ttulo6Car">
    <w:name w:val="Título 6 Car"/>
    <w:basedOn w:val="Fuentedeprrafopredeter"/>
    <w:link w:val="Ttulo6"/>
    <w:rsid w:val="00334164"/>
    <w:rPr>
      <w:rFonts w:ascii="Trebuchet MS" w:eastAsia="Trebuchet MS" w:hAnsi="Trebuchet MS" w:cs="Trebuchet MS"/>
      <w:i/>
      <w:color w:val="666666"/>
      <w:lang w:eastAsia="es-MX"/>
    </w:rPr>
  </w:style>
  <w:style w:type="table" w:customStyle="1" w:styleId="TableNormal">
    <w:name w:val="Table Normal"/>
    <w:rsid w:val="00334164"/>
    <w:pPr>
      <w:spacing w:after="200" w:line="276" w:lineRule="auto"/>
    </w:pPr>
    <w:rPr>
      <w:rFonts w:ascii="Calibri" w:eastAsia="Calibri" w:hAnsi="Calibri" w:cs="Calibri"/>
      <w:color w:val="000000"/>
      <w:lang w:eastAsia="es-MX"/>
    </w:rPr>
    <w:tblPr>
      <w:tblCellMar>
        <w:top w:w="0" w:type="dxa"/>
        <w:left w:w="0" w:type="dxa"/>
        <w:bottom w:w="0" w:type="dxa"/>
        <w:right w:w="0" w:type="dxa"/>
      </w:tblCellMar>
    </w:tblPr>
  </w:style>
  <w:style w:type="paragraph" w:styleId="Puesto">
    <w:name w:val="Title"/>
    <w:basedOn w:val="Normal"/>
    <w:next w:val="Normal"/>
    <w:link w:val="PuestoCar"/>
    <w:rsid w:val="00334164"/>
    <w:pPr>
      <w:keepNext/>
      <w:keepLines/>
      <w:spacing w:after="0"/>
    </w:pPr>
    <w:rPr>
      <w:rFonts w:ascii="Trebuchet MS" w:eastAsia="Trebuchet MS" w:hAnsi="Trebuchet MS" w:cs="Trebuchet MS"/>
      <w:sz w:val="42"/>
      <w:szCs w:val="42"/>
    </w:rPr>
  </w:style>
  <w:style w:type="character" w:customStyle="1" w:styleId="PuestoCar">
    <w:name w:val="Puesto Car"/>
    <w:basedOn w:val="Fuentedeprrafopredeter"/>
    <w:link w:val="Puesto"/>
    <w:rsid w:val="00334164"/>
    <w:rPr>
      <w:rFonts w:ascii="Trebuchet MS" w:eastAsia="Trebuchet MS" w:hAnsi="Trebuchet MS" w:cs="Trebuchet MS"/>
      <w:color w:val="000000"/>
      <w:sz w:val="42"/>
      <w:szCs w:val="42"/>
      <w:lang w:eastAsia="es-MX"/>
    </w:rPr>
  </w:style>
  <w:style w:type="paragraph" w:styleId="Subttulo">
    <w:name w:val="Subtitle"/>
    <w:basedOn w:val="Normal"/>
    <w:next w:val="Normal"/>
    <w:link w:val="SubttuloCar"/>
    <w:rsid w:val="00334164"/>
    <w:pPr>
      <w:keepNext/>
      <w:keepLines/>
    </w:pPr>
    <w:rPr>
      <w:rFonts w:ascii="Trebuchet MS" w:eastAsia="Trebuchet MS" w:hAnsi="Trebuchet MS" w:cs="Trebuchet MS"/>
      <w:i/>
      <w:color w:val="666666"/>
      <w:sz w:val="26"/>
      <w:szCs w:val="26"/>
    </w:rPr>
  </w:style>
  <w:style w:type="character" w:customStyle="1" w:styleId="SubttuloCar">
    <w:name w:val="Subtítulo Car"/>
    <w:basedOn w:val="Fuentedeprrafopredeter"/>
    <w:link w:val="Subttulo"/>
    <w:rsid w:val="00334164"/>
    <w:rPr>
      <w:rFonts w:ascii="Trebuchet MS" w:eastAsia="Trebuchet MS" w:hAnsi="Trebuchet MS" w:cs="Trebuchet MS"/>
      <w:i/>
      <w:color w:val="666666"/>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a/itschapala.edu.mx/spreadsheets/d/19eN3YNJqup5utuMXjfdSP042v8p46kYN4uCu4ioWfVI/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3148</Words>
  <Characters>17316</Characters>
  <Application>Microsoft Office Word</Application>
  <DocSecurity>0</DocSecurity>
  <Lines>144</Lines>
  <Paragraphs>40</Paragraphs>
  <ScaleCrop>false</ScaleCrop>
  <Company>Hewlett-Packard Company</Company>
  <LinksUpToDate>false</LinksUpToDate>
  <CharactersWithSpaces>20424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Getzauth Godinez</dc:creator>
  <cp:keywords/>
  <dc:description/>
  <cp:lastModifiedBy>Getzauth Godinez</cp:lastModifiedBy>
  <cp:revision>1</cp:revision>
  <dcterms:created xsi:type="dcterms:W3CDTF">2016-05-12T23:44:00Z</dcterms:created>
  <dcterms:modified xsi:type="dcterms:W3CDTF">2016-05-12T23:45:00Z</dcterms:modified>
</cp:coreProperties>
</file>