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AC" w:rsidRDefault="005515AC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BF3CEBE" wp14:editId="634F2E7B">
            <wp:simplePos x="0" y="0"/>
            <wp:positionH relativeFrom="margin">
              <wp:posOffset>1562100</wp:posOffset>
            </wp:positionH>
            <wp:positionV relativeFrom="paragraph">
              <wp:posOffset>0</wp:posOffset>
            </wp:positionV>
            <wp:extent cx="54006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62" y="21363"/>
                <wp:lineTo x="2156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91"/>
                    <a:stretch/>
                  </pic:blipFill>
                  <pic:spPr bwMode="auto">
                    <a:xfrm>
                      <a:off x="0" y="0"/>
                      <a:ext cx="540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515AC" w:rsidRDefault="005515AC"/>
    <w:p w:rsidR="005515AC" w:rsidRDefault="005515AC"/>
    <w:p w:rsidR="005515AC" w:rsidRDefault="005515AC"/>
    <w:tbl>
      <w:tblPr>
        <w:tblStyle w:val="Tablaconcuadrcula"/>
        <w:tblpPr w:leftFromText="141" w:rightFromText="141" w:vertAnchor="page" w:horzAnchor="margin" w:tblpXSpec="center" w:tblpY="3886"/>
        <w:tblW w:w="14067" w:type="dxa"/>
        <w:tblLook w:val="04A0" w:firstRow="1" w:lastRow="0" w:firstColumn="1" w:lastColumn="0" w:noHBand="0" w:noVBand="1"/>
      </w:tblPr>
      <w:tblGrid>
        <w:gridCol w:w="587"/>
        <w:gridCol w:w="629"/>
        <w:gridCol w:w="525"/>
        <w:gridCol w:w="587"/>
        <w:gridCol w:w="629"/>
        <w:gridCol w:w="525"/>
        <w:gridCol w:w="587"/>
        <w:gridCol w:w="629"/>
        <w:gridCol w:w="525"/>
        <w:gridCol w:w="587"/>
        <w:gridCol w:w="629"/>
        <w:gridCol w:w="525"/>
        <w:gridCol w:w="587"/>
        <w:gridCol w:w="629"/>
        <w:gridCol w:w="525"/>
        <w:gridCol w:w="587"/>
        <w:gridCol w:w="629"/>
        <w:gridCol w:w="530"/>
        <w:gridCol w:w="587"/>
        <w:gridCol w:w="629"/>
        <w:gridCol w:w="525"/>
        <w:gridCol w:w="587"/>
        <w:gridCol w:w="629"/>
        <w:gridCol w:w="659"/>
      </w:tblGrid>
      <w:tr w:rsidR="005515AC" w:rsidTr="005515AC">
        <w:trPr>
          <w:trHeight w:val="318"/>
        </w:trPr>
        <w:tc>
          <w:tcPr>
            <w:tcW w:w="1741" w:type="dxa"/>
            <w:gridSpan w:val="3"/>
          </w:tcPr>
          <w:p w:rsidR="005515AC" w:rsidRPr="00946B6F" w:rsidRDefault="005515AC" w:rsidP="005515AC">
            <w:pPr>
              <w:jc w:val="center"/>
              <w:rPr>
                <w:b/>
              </w:rPr>
            </w:pPr>
            <w:proofErr w:type="spellStart"/>
            <w:r w:rsidRPr="00946B6F">
              <w:rPr>
                <w:b/>
                <w:sz w:val="20"/>
              </w:rPr>
              <w:t>ALTAS</w:t>
            </w:r>
            <w:proofErr w:type="spellEnd"/>
            <w:r w:rsidRPr="00946B6F">
              <w:rPr>
                <w:b/>
                <w:sz w:val="20"/>
              </w:rPr>
              <w:t xml:space="preserve"> DE </w:t>
            </w:r>
            <w:proofErr w:type="spellStart"/>
            <w:r w:rsidRPr="00946B6F">
              <w:rPr>
                <w:b/>
                <w:sz w:val="20"/>
              </w:rPr>
              <w:t>LICENCIAS</w:t>
            </w:r>
            <w:proofErr w:type="spellEnd"/>
          </w:p>
        </w:tc>
        <w:tc>
          <w:tcPr>
            <w:tcW w:w="1741" w:type="dxa"/>
            <w:gridSpan w:val="3"/>
          </w:tcPr>
          <w:p w:rsidR="005515AC" w:rsidRPr="00946B6F" w:rsidRDefault="005515AC" w:rsidP="005515AC">
            <w:pPr>
              <w:jc w:val="center"/>
              <w:rPr>
                <w:b/>
              </w:rPr>
            </w:pPr>
            <w:proofErr w:type="spellStart"/>
            <w:r w:rsidRPr="00946B6F">
              <w:rPr>
                <w:b/>
                <w:sz w:val="20"/>
              </w:rPr>
              <w:t>PERMISO</w:t>
            </w:r>
            <w:proofErr w:type="spellEnd"/>
            <w:r w:rsidRPr="00946B6F">
              <w:rPr>
                <w:b/>
                <w:sz w:val="20"/>
              </w:rPr>
              <w:t xml:space="preserve"> PARA FIESTAS </w:t>
            </w:r>
            <w:proofErr w:type="spellStart"/>
            <w:r w:rsidRPr="00946B6F">
              <w:rPr>
                <w:b/>
                <w:sz w:val="20"/>
              </w:rPr>
              <w:t>FAMILIARES</w:t>
            </w:r>
            <w:proofErr w:type="spellEnd"/>
          </w:p>
        </w:tc>
        <w:tc>
          <w:tcPr>
            <w:tcW w:w="1741" w:type="dxa"/>
            <w:gridSpan w:val="3"/>
          </w:tcPr>
          <w:p w:rsidR="005515AC" w:rsidRPr="00946B6F" w:rsidRDefault="005515AC" w:rsidP="005515AC">
            <w:pPr>
              <w:jc w:val="center"/>
              <w:rPr>
                <w:b/>
              </w:rPr>
            </w:pPr>
            <w:proofErr w:type="spellStart"/>
            <w:r w:rsidRPr="00946B6F">
              <w:rPr>
                <w:b/>
                <w:sz w:val="20"/>
              </w:rPr>
              <w:t>PERMISOS</w:t>
            </w:r>
            <w:proofErr w:type="spellEnd"/>
            <w:r w:rsidRPr="00946B6F">
              <w:rPr>
                <w:b/>
                <w:sz w:val="20"/>
              </w:rPr>
              <w:t xml:space="preserve"> PAR FIESTAS </w:t>
            </w:r>
            <w:proofErr w:type="spellStart"/>
            <w:r w:rsidRPr="00946B6F">
              <w:rPr>
                <w:b/>
                <w:sz w:val="20"/>
              </w:rPr>
              <w:t>PATRONALES</w:t>
            </w:r>
            <w:proofErr w:type="spellEnd"/>
          </w:p>
        </w:tc>
        <w:tc>
          <w:tcPr>
            <w:tcW w:w="1741" w:type="dxa"/>
            <w:gridSpan w:val="3"/>
          </w:tcPr>
          <w:p w:rsidR="005515AC" w:rsidRPr="00946B6F" w:rsidRDefault="005515AC" w:rsidP="005515AC">
            <w:pPr>
              <w:rPr>
                <w:b/>
              </w:rPr>
            </w:pPr>
            <w:proofErr w:type="spellStart"/>
            <w:r w:rsidRPr="00946B6F">
              <w:rPr>
                <w:b/>
                <w:sz w:val="20"/>
              </w:rPr>
              <w:t>JARIPEOS</w:t>
            </w:r>
            <w:proofErr w:type="spellEnd"/>
          </w:p>
        </w:tc>
        <w:tc>
          <w:tcPr>
            <w:tcW w:w="1741" w:type="dxa"/>
            <w:gridSpan w:val="3"/>
          </w:tcPr>
          <w:p w:rsidR="005515AC" w:rsidRPr="00946B6F" w:rsidRDefault="005515AC" w:rsidP="005515AC">
            <w:pPr>
              <w:jc w:val="center"/>
              <w:rPr>
                <w:b/>
                <w:sz w:val="20"/>
              </w:rPr>
            </w:pPr>
            <w:proofErr w:type="spellStart"/>
            <w:r w:rsidRPr="00946B6F">
              <w:rPr>
                <w:b/>
                <w:sz w:val="20"/>
              </w:rPr>
              <w:t>BAILES</w:t>
            </w:r>
            <w:proofErr w:type="spellEnd"/>
            <w:r w:rsidRPr="00946B6F">
              <w:rPr>
                <w:b/>
                <w:sz w:val="20"/>
              </w:rPr>
              <w:t xml:space="preserve"> </w:t>
            </w:r>
            <w:proofErr w:type="spellStart"/>
            <w:r w:rsidRPr="00946B6F">
              <w:rPr>
                <w:b/>
                <w:sz w:val="20"/>
              </w:rPr>
              <w:t>PUBLICOS</w:t>
            </w:r>
            <w:proofErr w:type="spellEnd"/>
          </w:p>
        </w:tc>
        <w:tc>
          <w:tcPr>
            <w:tcW w:w="1746" w:type="dxa"/>
            <w:gridSpan w:val="3"/>
          </w:tcPr>
          <w:p w:rsidR="005515AC" w:rsidRPr="00946B6F" w:rsidRDefault="005515AC" w:rsidP="005515AC">
            <w:pPr>
              <w:jc w:val="center"/>
              <w:rPr>
                <w:b/>
              </w:rPr>
            </w:pPr>
            <w:proofErr w:type="spellStart"/>
            <w:r w:rsidRPr="00946B6F">
              <w:rPr>
                <w:b/>
                <w:sz w:val="20"/>
              </w:rPr>
              <w:t>CHARREADAS</w:t>
            </w:r>
            <w:proofErr w:type="spellEnd"/>
          </w:p>
        </w:tc>
        <w:tc>
          <w:tcPr>
            <w:tcW w:w="1741" w:type="dxa"/>
            <w:gridSpan w:val="3"/>
          </w:tcPr>
          <w:p w:rsidR="005515AC" w:rsidRPr="00946B6F" w:rsidRDefault="005515AC" w:rsidP="005515AC">
            <w:pPr>
              <w:jc w:val="center"/>
              <w:rPr>
                <w:b/>
                <w:sz w:val="20"/>
              </w:rPr>
            </w:pPr>
            <w:proofErr w:type="spellStart"/>
            <w:r w:rsidRPr="00946B6F">
              <w:rPr>
                <w:b/>
                <w:sz w:val="20"/>
              </w:rPr>
              <w:t>PELEAS</w:t>
            </w:r>
            <w:proofErr w:type="spellEnd"/>
            <w:r w:rsidRPr="00946B6F">
              <w:rPr>
                <w:b/>
                <w:sz w:val="20"/>
              </w:rPr>
              <w:t xml:space="preserve"> DE </w:t>
            </w:r>
            <w:proofErr w:type="spellStart"/>
            <w:r w:rsidRPr="00946B6F">
              <w:rPr>
                <w:b/>
                <w:sz w:val="20"/>
              </w:rPr>
              <w:t>GALLOS</w:t>
            </w:r>
            <w:proofErr w:type="spellEnd"/>
          </w:p>
        </w:tc>
        <w:tc>
          <w:tcPr>
            <w:tcW w:w="1875" w:type="dxa"/>
            <w:gridSpan w:val="3"/>
          </w:tcPr>
          <w:p w:rsidR="005515AC" w:rsidRPr="00946B6F" w:rsidRDefault="005515AC" w:rsidP="005515AC">
            <w:pPr>
              <w:jc w:val="center"/>
              <w:rPr>
                <w:b/>
              </w:rPr>
            </w:pPr>
            <w:proofErr w:type="spellStart"/>
            <w:r w:rsidRPr="00946B6F">
              <w:rPr>
                <w:b/>
                <w:sz w:val="20"/>
              </w:rPr>
              <w:t>PERMISOS</w:t>
            </w:r>
            <w:proofErr w:type="spellEnd"/>
            <w:r w:rsidRPr="00946B6F">
              <w:rPr>
                <w:b/>
                <w:sz w:val="20"/>
              </w:rPr>
              <w:t xml:space="preserve"> </w:t>
            </w:r>
            <w:proofErr w:type="spellStart"/>
            <w:r w:rsidRPr="00946B6F">
              <w:rPr>
                <w:b/>
                <w:sz w:val="20"/>
              </w:rPr>
              <w:t>VARIOS</w:t>
            </w:r>
            <w:proofErr w:type="spellEnd"/>
          </w:p>
        </w:tc>
      </w:tr>
      <w:tr w:rsidR="005515AC" w:rsidTr="005515AC">
        <w:trPr>
          <w:trHeight w:val="286"/>
        </w:trPr>
        <w:tc>
          <w:tcPr>
            <w:tcW w:w="1741" w:type="dxa"/>
            <w:gridSpan w:val="3"/>
            <w:shd w:val="clear" w:color="auto" w:fill="FFF2CC" w:themeFill="accent4" w:themeFillTint="33"/>
          </w:tcPr>
          <w:p w:rsidR="005515AC" w:rsidRDefault="005515AC" w:rsidP="005515AC">
            <w:pPr>
              <w:jc w:val="center"/>
            </w:pPr>
            <w:r>
              <w:t>7</w:t>
            </w:r>
          </w:p>
        </w:tc>
        <w:tc>
          <w:tcPr>
            <w:tcW w:w="1741" w:type="dxa"/>
            <w:gridSpan w:val="3"/>
            <w:shd w:val="clear" w:color="auto" w:fill="FFF2CC" w:themeFill="accent4" w:themeFillTint="33"/>
          </w:tcPr>
          <w:p w:rsidR="005515AC" w:rsidRDefault="005515AC" w:rsidP="005515AC">
            <w:pPr>
              <w:jc w:val="center"/>
            </w:pPr>
            <w:r>
              <w:t>136</w:t>
            </w:r>
          </w:p>
        </w:tc>
        <w:tc>
          <w:tcPr>
            <w:tcW w:w="1741" w:type="dxa"/>
            <w:gridSpan w:val="3"/>
            <w:shd w:val="clear" w:color="auto" w:fill="FFF2CC" w:themeFill="accent4" w:themeFillTint="33"/>
          </w:tcPr>
          <w:p w:rsidR="005515AC" w:rsidRDefault="005515AC" w:rsidP="005515AC">
            <w:pPr>
              <w:jc w:val="center"/>
            </w:pPr>
            <w:r>
              <w:t>10</w:t>
            </w:r>
          </w:p>
        </w:tc>
        <w:tc>
          <w:tcPr>
            <w:tcW w:w="1741" w:type="dxa"/>
            <w:gridSpan w:val="3"/>
            <w:shd w:val="clear" w:color="auto" w:fill="FFF2CC" w:themeFill="accent4" w:themeFillTint="33"/>
          </w:tcPr>
          <w:p w:rsidR="005515AC" w:rsidRDefault="005515AC" w:rsidP="005515AC">
            <w:pPr>
              <w:jc w:val="center"/>
            </w:pPr>
            <w:r>
              <w:t>7</w:t>
            </w:r>
          </w:p>
        </w:tc>
        <w:tc>
          <w:tcPr>
            <w:tcW w:w="1741" w:type="dxa"/>
            <w:gridSpan w:val="3"/>
            <w:shd w:val="clear" w:color="auto" w:fill="FFF2CC" w:themeFill="accent4" w:themeFillTint="33"/>
          </w:tcPr>
          <w:p w:rsidR="005515AC" w:rsidRDefault="005515AC" w:rsidP="005515AC">
            <w:pPr>
              <w:jc w:val="center"/>
            </w:pPr>
            <w:r>
              <w:t>2</w:t>
            </w:r>
          </w:p>
        </w:tc>
        <w:tc>
          <w:tcPr>
            <w:tcW w:w="1746" w:type="dxa"/>
            <w:gridSpan w:val="3"/>
            <w:shd w:val="clear" w:color="auto" w:fill="FFF2CC" w:themeFill="accent4" w:themeFillTint="33"/>
          </w:tcPr>
          <w:p w:rsidR="005515AC" w:rsidRDefault="005515AC" w:rsidP="005515AC">
            <w:pPr>
              <w:jc w:val="center"/>
            </w:pPr>
            <w:r>
              <w:t>3</w:t>
            </w:r>
          </w:p>
        </w:tc>
        <w:tc>
          <w:tcPr>
            <w:tcW w:w="1741" w:type="dxa"/>
            <w:gridSpan w:val="3"/>
            <w:shd w:val="clear" w:color="auto" w:fill="FFF2CC" w:themeFill="accent4" w:themeFillTint="33"/>
          </w:tcPr>
          <w:p w:rsidR="005515AC" w:rsidRDefault="005515AC" w:rsidP="005515AC">
            <w:pPr>
              <w:jc w:val="center"/>
            </w:pPr>
            <w:r>
              <w:t>1</w:t>
            </w:r>
          </w:p>
        </w:tc>
        <w:tc>
          <w:tcPr>
            <w:tcW w:w="1875" w:type="dxa"/>
            <w:gridSpan w:val="3"/>
            <w:shd w:val="clear" w:color="auto" w:fill="FFF2CC" w:themeFill="accent4" w:themeFillTint="33"/>
          </w:tcPr>
          <w:p w:rsidR="005515AC" w:rsidRDefault="005515AC" w:rsidP="005515AC">
            <w:pPr>
              <w:jc w:val="center"/>
            </w:pPr>
            <w:r>
              <w:t>3</w:t>
            </w:r>
          </w:p>
        </w:tc>
      </w:tr>
      <w:tr w:rsidR="005515AC" w:rsidTr="005515AC">
        <w:trPr>
          <w:trHeight w:val="374"/>
        </w:trPr>
        <w:tc>
          <w:tcPr>
            <w:tcW w:w="587" w:type="dxa"/>
          </w:tcPr>
          <w:p w:rsidR="005515AC" w:rsidRDefault="005515AC" w:rsidP="005515AC">
            <w:r>
              <w:t>OCT</w:t>
            </w:r>
          </w:p>
        </w:tc>
        <w:tc>
          <w:tcPr>
            <w:tcW w:w="629" w:type="dxa"/>
          </w:tcPr>
          <w:p w:rsidR="005515AC" w:rsidRDefault="005515AC" w:rsidP="005515AC">
            <w:r>
              <w:t>NOV</w:t>
            </w:r>
          </w:p>
        </w:tc>
        <w:tc>
          <w:tcPr>
            <w:tcW w:w="525" w:type="dxa"/>
          </w:tcPr>
          <w:p w:rsidR="005515AC" w:rsidRDefault="005515AC" w:rsidP="005515AC">
            <w:proofErr w:type="spellStart"/>
            <w:r>
              <w:t>DIC</w:t>
            </w:r>
            <w:proofErr w:type="spellEnd"/>
          </w:p>
        </w:tc>
        <w:tc>
          <w:tcPr>
            <w:tcW w:w="587" w:type="dxa"/>
          </w:tcPr>
          <w:p w:rsidR="005515AC" w:rsidRDefault="005515AC" w:rsidP="005515AC">
            <w:r>
              <w:t>OCT</w:t>
            </w:r>
          </w:p>
        </w:tc>
        <w:tc>
          <w:tcPr>
            <w:tcW w:w="629" w:type="dxa"/>
          </w:tcPr>
          <w:p w:rsidR="005515AC" w:rsidRDefault="005515AC" w:rsidP="005515AC">
            <w:r>
              <w:t>NOV</w:t>
            </w:r>
          </w:p>
        </w:tc>
        <w:tc>
          <w:tcPr>
            <w:tcW w:w="525" w:type="dxa"/>
          </w:tcPr>
          <w:p w:rsidR="005515AC" w:rsidRDefault="005515AC" w:rsidP="005515AC">
            <w:proofErr w:type="spellStart"/>
            <w:r>
              <w:t>DIC</w:t>
            </w:r>
            <w:proofErr w:type="spellEnd"/>
          </w:p>
        </w:tc>
        <w:tc>
          <w:tcPr>
            <w:tcW w:w="587" w:type="dxa"/>
          </w:tcPr>
          <w:p w:rsidR="005515AC" w:rsidRDefault="005515AC" w:rsidP="005515AC">
            <w:r>
              <w:t>OCT</w:t>
            </w:r>
          </w:p>
        </w:tc>
        <w:tc>
          <w:tcPr>
            <w:tcW w:w="629" w:type="dxa"/>
          </w:tcPr>
          <w:p w:rsidR="005515AC" w:rsidRDefault="005515AC" w:rsidP="005515AC">
            <w:r>
              <w:t>NOV</w:t>
            </w:r>
          </w:p>
        </w:tc>
        <w:tc>
          <w:tcPr>
            <w:tcW w:w="525" w:type="dxa"/>
          </w:tcPr>
          <w:p w:rsidR="005515AC" w:rsidRDefault="005515AC" w:rsidP="005515AC">
            <w:proofErr w:type="spellStart"/>
            <w:r>
              <w:t>DIC</w:t>
            </w:r>
            <w:proofErr w:type="spellEnd"/>
          </w:p>
        </w:tc>
        <w:tc>
          <w:tcPr>
            <w:tcW w:w="587" w:type="dxa"/>
          </w:tcPr>
          <w:p w:rsidR="005515AC" w:rsidRDefault="005515AC" w:rsidP="005515AC">
            <w:r>
              <w:t>OCT</w:t>
            </w:r>
          </w:p>
        </w:tc>
        <w:tc>
          <w:tcPr>
            <w:tcW w:w="629" w:type="dxa"/>
          </w:tcPr>
          <w:p w:rsidR="005515AC" w:rsidRDefault="005515AC" w:rsidP="005515AC">
            <w:r>
              <w:t>NOV</w:t>
            </w:r>
          </w:p>
        </w:tc>
        <w:tc>
          <w:tcPr>
            <w:tcW w:w="525" w:type="dxa"/>
          </w:tcPr>
          <w:p w:rsidR="005515AC" w:rsidRDefault="005515AC" w:rsidP="005515AC">
            <w:proofErr w:type="spellStart"/>
            <w:r>
              <w:t>DIC</w:t>
            </w:r>
            <w:proofErr w:type="spellEnd"/>
          </w:p>
        </w:tc>
        <w:tc>
          <w:tcPr>
            <w:tcW w:w="587" w:type="dxa"/>
          </w:tcPr>
          <w:p w:rsidR="005515AC" w:rsidRDefault="005515AC" w:rsidP="005515AC">
            <w:r>
              <w:t>OCT</w:t>
            </w:r>
          </w:p>
        </w:tc>
        <w:tc>
          <w:tcPr>
            <w:tcW w:w="629" w:type="dxa"/>
          </w:tcPr>
          <w:p w:rsidR="005515AC" w:rsidRDefault="005515AC" w:rsidP="005515AC">
            <w:r>
              <w:t>NOV</w:t>
            </w:r>
          </w:p>
        </w:tc>
        <w:tc>
          <w:tcPr>
            <w:tcW w:w="525" w:type="dxa"/>
          </w:tcPr>
          <w:p w:rsidR="005515AC" w:rsidRDefault="005515AC" w:rsidP="005515AC">
            <w:proofErr w:type="spellStart"/>
            <w:r>
              <w:t>DIC</w:t>
            </w:r>
            <w:proofErr w:type="spellEnd"/>
          </w:p>
        </w:tc>
        <w:tc>
          <w:tcPr>
            <w:tcW w:w="587" w:type="dxa"/>
          </w:tcPr>
          <w:p w:rsidR="005515AC" w:rsidRDefault="005515AC" w:rsidP="005515AC">
            <w:r>
              <w:t>OCT</w:t>
            </w:r>
          </w:p>
        </w:tc>
        <w:tc>
          <w:tcPr>
            <w:tcW w:w="629" w:type="dxa"/>
          </w:tcPr>
          <w:p w:rsidR="005515AC" w:rsidRDefault="005515AC" w:rsidP="005515AC">
            <w:r>
              <w:t>NOV</w:t>
            </w:r>
          </w:p>
        </w:tc>
        <w:tc>
          <w:tcPr>
            <w:tcW w:w="530" w:type="dxa"/>
          </w:tcPr>
          <w:p w:rsidR="005515AC" w:rsidRDefault="005515AC" w:rsidP="005515AC">
            <w:proofErr w:type="spellStart"/>
            <w:r>
              <w:t>DIC</w:t>
            </w:r>
            <w:proofErr w:type="spellEnd"/>
          </w:p>
        </w:tc>
        <w:tc>
          <w:tcPr>
            <w:tcW w:w="587" w:type="dxa"/>
          </w:tcPr>
          <w:p w:rsidR="005515AC" w:rsidRDefault="005515AC" w:rsidP="005515AC">
            <w:r>
              <w:t>OCT</w:t>
            </w:r>
          </w:p>
        </w:tc>
        <w:tc>
          <w:tcPr>
            <w:tcW w:w="629" w:type="dxa"/>
          </w:tcPr>
          <w:p w:rsidR="005515AC" w:rsidRDefault="005515AC" w:rsidP="005515AC">
            <w:r>
              <w:t>NOV</w:t>
            </w:r>
          </w:p>
        </w:tc>
        <w:tc>
          <w:tcPr>
            <w:tcW w:w="525" w:type="dxa"/>
          </w:tcPr>
          <w:p w:rsidR="005515AC" w:rsidRDefault="005515AC" w:rsidP="005515AC">
            <w:proofErr w:type="spellStart"/>
            <w:r>
              <w:t>DIC</w:t>
            </w:r>
            <w:proofErr w:type="spellEnd"/>
          </w:p>
        </w:tc>
        <w:tc>
          <w:tcPr>
            <w:tcW w:w="587" w:type="dxa"/>
          </w:tcPr>
          <w:p w:rsidR="005515AC" w:rsidRDefault="005515AC" w:rsidP="005515AC">
            <w:r>
              <w:t>OCT</w:t>
            </w:r>
          </w:p>
        </w:tc>
        <w:tc>
          <w:tcPr>
            <w:tcW w:w="629" w:type="dxa"/>
          </w:tcPr>
          <w:p w:rsidR="005515AC" w:rsidRDefault="005515AC" w:rsidP="005515AC">
            <w:r>
              <w:t>NOV</w:t>
            </w:r>
          </w:p>
        </w:tc>
        <w:tc>
          <w:tcPr>
            <w:tcW w:w="659" w:type="dxa"/>
          </w:tcPr>
          <w:p w:rsidR="005515AC" w:rsidRDefault="005515AC" w:rsidP="005515AC">
            <w:proofErr w:type="spellStart"/>
            <w:r>
              <w:t>DIC</w:t>
            </w:r>
            <w:proofErr w:type="spellEnd"/>
          </w:p>
        </w:tc>
      </w:tr>
      <w:tr w:rsidR="005515AC" w:rsidTr="005515AC">
        <w:trPr>
          <w:trHeight w:val="368"/>
        </w:trPr>
        <w:tc>
          <w:tcPr>
            <w:tcW w:w="587" w:type="dxa"/>
          </w:tcPr>
          <w:p w:rsidR="005515AC" w:rsidRDefault="005515AC" w:rsidP="005515AC">
            <w:pPr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5515AC" w:rsidRDefault="005515AC" w:rsidP="005515AC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5515AC" w:rsidRDefault="005515AC" w:rsidP="005515AC">
            <w:pPr>
              <w:jc w:val="center"/>
            </w:pPr>
            <w:r>
              <w:t>2</w:t>
            </w:r>
          </w:p>
        </w:tc>
        <w:tc>
          <w:tcPr>
            <w:tcW w:w="587" w:type="dxa"/>
          </w:tcPr>
          <w:p w:rsidR="005515AC" w:rsidRDefault="005515AC" w:rsidP="005515AC">
            <w:pPr>
              <w:jc w:val="center"/>
            </w:pPr>
            <w:r>
              <w:t>38</w:t>
            </w:r>
          </w:p>
        </w:tc>
        <w:tc>
          <w:tcPr>
            <w:tcW w:w="629" w:type="dxa"/>
          </w:tcPr>
          <w:p w:rsidR="005515AC" w:rsidRDefault="005515AC" w:rsidP="005515AC">
            <w:pPr>
              <w:jc w:val="center"/>
            </w:pPr>
            <w:r>
              <w:t>27</w:t>
            </w:r>
          </w:p>
        </w:tc>
        <w:tc>
          <w:tcPr>
            <w:tcW w:w="525" w:type="dxa"/>
          </w:tcPr>
          <w:p w:rsidR="005515AC" w:rsidRDefault="005515AC" w:rsidP="005515AC">
            <w:pPr>
              <w:jc w:val="center"/>
            </w:pPr>
            <w:r>
              <w:t>71</w:t>
            </w:r>
          </w:p>
        </w:tc>
        <w:tc>
          <w:tcPr>
            <w:tcW w:w="587" w:type="dxa"/>
          </w:tcPr>
          <w:p w:rsidR="005515AC" w:rsidRDefault="005515AC" w:rsidP="005515AC">
            <w:pPr>
              <w:jc w:val="center"/>
            </w:pPr>
            <w:r>
              <w:t>7</w:t>
            </w:r>
          </w:p>
        </w:tc>
        <w:tc>
          <w:tcPr>
            <w:tcW w:w="629" w:type="dxa"/>
          </w:tcPr>
          <w:p w:rsidR="005515AC" w:rsidRDefault="005515AC" w:rsidP="005515AC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5515AC" w:rsidRDefault="005515AC" w:rsidP="005515AC">
            <w:pPr>
              <w:jc w:val="center"/>
            </w:pPr>
            <w:r>
              <w:t>3</w:t>
            </w:r>
          </w:p>
        </w:tc>
        <w:tc>
          <w:tcPr>
            <w:tcW w:w="587" w:type="dxa"/>
          </w:tcPr>
          <w:p w:rsidR="005515AC" w:rsidRDefault="005515AC" w:rsidP="005515AC">
            <w:pPr>
              <w:jc w:val="center"/>
            </w:pPr>
            <w:r>
              <w:t>0</w:t>
            </w:r>
          </w:p>
        </w:tc>
        <w:tc>
          <w:tcPr>
            <w:tcW w:w="629" w:type="dxa"/>
          </w:tcPr>
          <w:p w:rsidR="005515AC" w:rsidRDefault="005515AC" w:rsidP="005515AC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5515AC" w:rsidRDefault="005515AC" w:rsidP="005515AC">
            <w:pPr>
              <w:jc w:val="center"/>
            </w:pPr>
            <w:r>
              <w:t>4</w:t>
            </w:r>
          </w:p>
        </w:tc>
        <w:tc>
          <w:tcPr>
            <w:tcW w:w="587" w:type="dxa"/>
          </w:tcPr>
          <w:p w:rsidR="005515AC" w:rsidRDefault="005515AC" w:rsidP="005515AC">
            <w:pPr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5515AC" w:rsidRDefault="005515AC" w:rsidP="005515AC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5515AC" w:rsidRDefault="005515AC" w:rsidP="005515AC">
            <w:pPr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5515AC" w:rsidRDefault="005515AC" w:rsidP="005515AC">
            <w:pPr>
              <w:jc w:val="center"/>
            </w:pPr>
            <w:r>
              <w:t>0</w:t>
            </w:r>
          </w:p>
        </w:tc>
        <w:tc>
          <w:tcPr>
            <w:tcW w:w="629" w:type="dxa"/>
          </w:tcPr>
          <w:p w:rsidR="005515AC" w:rsidRDefault="005515AC" w:rsidP="005515AC">
            <w:pPr>
              <w:jc w:val="center"/>
            </w:pPr>
            <w:r>
              <w:t>1</w:t>
            </w:r>
          </w:p>
        </w:tc>
        <w:tc>
          <w:tcPr>
            <w:tcW w:w="530" w:type="dxa"/>
          </w:tcPr>
          <w:p w:rsidR="005515AC" w:rsidRDefault="005515AC" w:rsidP="005515AC">
            <w:pPr>
              <w:jc w:val="center"/>
            </w:pPr>
            <w:r>
              <w:t>2</w:t>
            </w:r>
          </w:p>
        </w:tc>
        <w:tc>
          <w:tcPr>
            <w:tcW w:w="587" w:type="dxa"/>
          </w:tcPr>
          <w:p w:rsidR="005515AC" w:rsidRDefault="005515AC" w:rsidP="005515AC">
            <w:pPr>
              <w:jc w:val="center"/>
            </w:pPr>
            <w:r>
              <w:t>0</w:t>
            </w:r>
          </w:p>
        </w:tc>
        <w:tc>
          <w:tcPr>
            <w:tcW w:w="629" w:type="dxa"/>
          </w:tcPr>
          <w:p w:rsidR="005515AC" w:rsidRDefault="005515AC" w:rsidP="005515AC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5515AC" w:rsidRDefault="005515AC" w:rsidP="005515AC">
            <w:pPr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5515AC" w:rsidRDefault="005515AC" w:rsidP="005515AC">
            <w:pPr>
              <w:jc w:val="center"/>
            </w:pPr>
            <w:r>
              <w:t>9</w:t>
            </w:r>
          </w:p>
        </w:tc>
        <w:tc>
          <w:tcPr>
            <w:tcW w:w="629" w:type="dxa"/>
          </w:tcPr>
          <w:p w:rsidR="005515AC" w:rsidRDefault="005515AC" w:rsidP="005515AC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5515AC" w:rsidRDefault="005515AC" w:rsidP="005515AC">
            <w:pPr>
              <w:jc w:val="center"/>
            </w:pPr>
            <w:r>
              <w:t>3</w:t>
            </w:r>
          </w:p>
        </w:tc>
      </w:tr>
    </w:tbl>
    <w:p w:rsidR="00EE37DC" w:rsidRDefault="00EE37DC" w:rsidP="005515AC">
      <w:pPr>
        <w:jc w:val="center"/>
      </w:pPr>
    </w:p>
    <w:p w:rsidR="00946B6F" w:rsidRDefault="00946B6F" w:rsidP="005515AC">
      <w:pPr>
        <w:jc w:val="center"/>
      </w:pPr>
    </w:p>
    <w:p w:rsidR="00260884" w:rsidRPr="00260884" w:rsidRDefault="005515AC" w:rsidP="00260884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D04D9B0" wp14:editId="2E201333">
            <wp:simplePos x="0" y="0"/>
            <wp:positionH relativeFrom="page">
              <wp:posOffset>2390775</wp:posOffset>
            </wp:positionH>
            <wp:positionV relativeFrom="paragraph">
              <wp:posOffset>-127635</wp:posOffset>
            </wp:positionV>
            <wp:extent cx="49720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884" w:rsidRPr="00260884" w:rsidRDefault="00260884" w:rsidP="00260884"/>
    <w:p w:rsidR="00260884" w:rsidRPr="00260884" w:rsidRDefault="00260884" w:rsidP="00260884"/>
    <w:p w:rsidR="00260884" w:rsidRPr="00260884" w:rsidRDefault="00260884" w:rsidP="00260884"/>
    <w:p w:rsidR="00260884" w:rsidRPr="00260884" w:rsidRDefault="00260884" w:rsidP="00260884"/>
    <w:p w:rsidR="00260884" w:rsidRPr="00260884" w:rsidRDefault="00260884" w:rsidP="00260884"/>
    <w:p w:rsidR="00260884" w:rsidRPr="00260884" w:rsidRDefault="00260884" w:rsidP="00260884"/>
    <w:p w:rsidR="00260884" w:rsidRPr="00260884" w:rsidRDefault="00260884" w:rsidP="00260884"/>
    <w:p w:rsidR="00260884" w:rsidRPr="00260884" w:rsidRDefault="00260884" w:rsidP="00260884"/>
    <w:p w:rsidR="00260884" w:rsidRDefault="00260884" w:rsidP="00260884"/>
    <w:p w:rsidR="00260884" w:rsidRPr="00260884" w:rsidRDefault="00260884" w:rsidP="00260884">
      <w:pPr>
        <w:tabs>
          <w:tab w:val="left" w:pos="4260"/>
        </w:tabs>
      </w:pPr>
      <w:r>
        <w:lastRenderedPageBreak/>
        <w:tab/>
      </w:r>
    </w:p>
    <w:tbl>
      <w:tblPr>
        <w:tblW w:w="12344" w:type="dxa"/>
        <w:tblInd w:w="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162"/>
        <w:gridCol w:w="1054"/>
        <w:gridCol w:w="1216"/>
        <w:gridCol w:w="1270"/>
        <w:gridCol w:w="1135"/>
        <w:gridCol w:w="967"/>
        <w:gridCol w:w="1156"/>
        <w:gridCol w:w="829"/>
        <w:gridCol w:w="1298"/>
        <w:gridCol w:w="976"/>
      </w:tblGrid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23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6D0A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  <w:t>TRAMITES</w:t>
            </w: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  <w:t>MES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LICENCIAS DE GIRO</w:t>
            </w:r>
          </w:p>
        </w:tc>
        <w:tc>
          <w:tcPr>
            <w:tcW w:w="76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PERMISOS Y LICENCIAS DE EVENTOS</w:t>
            </w: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ALTAS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BAJAS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CAMBIOS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FAMILIARES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EVENTO DE GALLOS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FIESTA PATRONAL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CABALGATAS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JARIPEO BAILE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 xml:space="preserve">EVENTO SOCIAL O DE </w:t>
            </w:r>
            <w:proofErr w:type="spellStart"/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BENEFICIENCIA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BAILE PUBLICO</w:t>
            </w: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  <w:t>OCTUBRE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38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</w:t>
            </w: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  <w:t>NOVIEMBRE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 xml:space="preserve">        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  <w:t>DICIEMBRE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71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szCs w:val="16"/>
                <w:lang w:val="es-MX" w:eastAsia="es-ES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</w:tr>
    </w:tbl>
    <w:p w:rsidR="00EE37DC" w:rsidRDefault="00EE37DC" w:rsidP="00260884">
      <w:pPr>
        <w:tabs>
          <w:tab w:val="left" w:pos="4260"/>
        </w:tabs>
      </w:pPr>
    </w:p>
    <w:p w:rsidR="00260884" w:rsidRDefault="00260884" w:rsidP="00260884">
      <w:pPr>
        <w:tabs>
          <w:tab w:val="left" w:pos="4260"/>
        </w:tabs>
      </w:pPr>
    </w:p>
    <w:tbl>
      <w:tblPr>
        <w:tblW w:w="12501" w:type="dxa"/>
        <w:tblInd w:w="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380"/>
        <w:gridCol w:w="1241"/>
        <w:gridCol w:w="1216"/>
        <w:gridCol w:w="1085"/>
        <w:gridCol w:w="737"/>
        <w:gridCol w:w="247"/>
        <w:gridCol w:w="1240"/>
        <w:gridCol w:w="934"/>
        <w:gridCol w:w="1082"/>
        <w:gridCol w:w="967"/>
        <w:gridCol w:w="610"/>
        <w:gridCol w:w="967"/>
        <w:gridCol w:w="1033"/>
      </w:tblGrid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46D0A"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  <w:bookmarkStart w:id="0" w:name="_GoBack"/>
            <w:bookmarkEnd w:id="0"/>
          </w:p>
        </w:tc>
        <w:tc>
          <w:tcPr>
            <w:tcW w:w="117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  <w:t>TRAMITES</w:t>
            </w: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  <w:t>MES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NOTIFICACIONES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SOLICITUDES Y/O PERMISOS VARIOS</w:t>
            </w: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REFRENDOS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CARECE DE LICENCIA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 w:eastAsia="es-ES"/>
              </w:rPr>
              <w:t>CAMBIOS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PERMISOS  EVENTOS</w:t>
            </w:r>
          </w:p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NEGADOS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 xml:space="preserve">CENTRO DE </w:t>
            </w:r>
            <w:proofErr w:type="spellStart"/>
            <w:r w:rsidRPr="0026088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  <w:t>REHABILITACION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 xml:space="preserve">EXHIBICIÓN DE </w:t>
            </w:r>
            <w:proofErr w:type="spellStart"/>
            <w:r w:rsidRPr="00260884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val="es-MX" w:eastAsia="es-ES"/>
              </w:rPr>
              <w:t>VEHICULOS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  <w:t xml:space="preserve">ACTAS DE </w:t>
            </w:r>
            <w:proofErr w:type="spellStart"/>
            <w:r w:rsidRPr="0026088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  <w:t>NOTIFICACION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  <w:t xml:space="preserve">ACTAS DE </w:t>
            </w:r>
            <w:proofErr w:type="spellStart"/>
            <w:r w:rsidRPr="0026088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  <w:t>INSPECCION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  <w:t>OTROS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  <w:t>INSPECCIÓN Y COBRO DEL TIANGUIS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val="es-MX" w:eastAsia="es-ES"/>
              </w:rPr>
              <w:t>PUESTOS AMBULANTES FIESTAS PATRIAS</w:t>
            </w: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  <w:t>OCTUBRE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 xml:space="preserve">7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MX" w:eastAsia="es-ES"/>
              </w:rPr>
              <w:t>NOVIEMBRE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 xml:space="preserve">      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33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</w:tr>
      <w:tr w:rsidR="00260884" w:rsidRPr="00260884" w:rsidTr="0026088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es-MX" w:eastAsia="es-ES"/>
              </w:rPr>
              <w:t>DICIEMBRE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23</w:t>
            </w:r>
          </w:p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26088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60884" w:rsidRPr="00260884" w:rsidRDefault="00260884" w:rsidP="00260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</w:tr>
    </w:tbl>
    <w:p w:rsidR="00260884" w:rsidRPr="00260884" w:rsidRDefault="00260884" w:rsidP="00260884">
      <w:pPr>
        <w:tabs>
          <w:tab w:val="left" w:pos="4260"/>
        </w:tabs>
      </w:pPr>
    </w:p>
    <w:sectPr w:rsidR="00260884" w:rsidRPr="00260884" w:rsidSect="003209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FE" w:rsidRDefault="007B5BFE" w:rsidP="00260884">
      <w:pPr>
        <w:spacing w:after="0" w:line="240" w:lineRule="auto"/>
      </w:pPr>
      <w:r>
        <w:separator/>
      </w:r>
    </w:p>
  </w:endnote>
  <w:endnote w:type="continuationSeparator" w:id="0">
    <w:p w:rsidR="007B5BFE" w:rsidRDefault="007B5BFE" w:rsidP="0026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FE" w:rsidRDefault="007B5BFE" w:rsidP="00260884">
      <w:pPr>
        <w:spacing w:after="0" w:line="240" w:lineRule="auto"/>
      </w:pPr>
      <w:r>
        <w:separator/>
      </w:r>
    </w:p>
  </w:footnote>
  <w:footnote w:type="continuationSeparator" w:id="0">
    <w:p w:rsidR="007B5BFE" w:rsidRDefault="007B5BFE" w:rsidP="0026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DC"/>
    <w:rsid w:val="00260884"/>
    <w:rsid w:val="0032092C"/>
    <w:rsid w:val="004244B0"/>
    <w:rsid w:val="005515AC"/>
    <w:rsid w:val="007B5BFE"/>
    <w:rsid w:val="00946B6F"/>
    <w:rsid w:val="00E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6972C-A693-47EC-8E83-E88D4E79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5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0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884"/>
  </w:style>
  <w:style w:type="paragraph" w:styleId="Piedepgina">
    <w:name w:val="footer"/>
    <w:basedOn w:val="Normal"/>
    <w:link w:val="PiedepginaCar"/>
    <w:uiPriority w:val="99"/>
    <w:unhideWhenUsed/>
    <w:rsid w:val="00260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FF0000"/>
                </a:solidFill>
              </a:rPr>
              <a:t>PERMISOS Y LICENCIAS MUNICIPALES OCTUBRE A DICIEMBRE 2018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0604730746684835"/>
          <c:y val="0.28759856630824371"/>
          <c:w val="0.89395269253315168"/>
          <c:h val="0.419266032606139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Altas de licencia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2C-4D25-AB9F-5C8C88C7A9C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Permisos fiesta familiar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0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2C-4D25-AB9F-5C8C88C7A9C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Permisos fiestas patronales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Hoja1!$D$2:$D$5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2C-4D25-AB9F-5C8C88C7A9C8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Jaripeos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Hoja1!$E$2:$E$5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2C-4D25-AB9F-5C8C88C7A9C8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Bailes publicos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Hoja1!$F$2:$F$5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A2C-4D25-AB9F-5C8C88C7A9C8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Charreadas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Hoja1!$G$2:$G$5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A2C-4D25-AB9F-5C8C88C7A9C8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Peleas de gallos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Hoja1!$H$2:$H$5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A2C-4D25-AB9F-5C8C88C7A9C8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Permisos varios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Hoja1!$I$2:$I$5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A2C-4D25-AB9F-5C8C88C7A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21579056"/>
        <c:axId val="1121587760"/>
      </c:barChart>
      <c:catAx>
        <c:axId val="112157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1587760"/>
        <c:crosses val="autoZero"/>
        <c:auto val="1"/>
        <c:lblAlgn val="ctr"/>
        <c:lblOffset val="100"/>
        <c:noMultiLvlLbl val="0"/>
      </c:catAx>
      <c:valAx>
        <c:axId val="112158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157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CECILIA</cp:lastModifiedBy>
  <cp:revision>3</cp:revision>
  <cp:lastPrinted>2019-02-05T16:05:00Z</cp:lastPrinted>
  <dcterms:created xsi:type="dcterms:W3CDTF">2019-02-05T03:33:00Z</dcterms:created>
  <dcterms:modified xsi:type="dcterms:W3CDTF">2019-02-14T16:56:00Z</dcterms:modified>
</cp:coreProperties>
</file>