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0E83" w14:textId="77777777" w:rsidR="00114BCB" w:rsidRDefault="00114BCB" w:rsidP="00114BCB">
      <w:pPr>
        <w:jc w:val="center"/>
        <w:rPr>
          <w:rFonts w:ascii="Arial" w:hAnsi="Arial" w:cs="Arial"/>
          <w:b/>
          <w:sz w:val="23"/>
          <w:szCs w:val="23"/>
        </w:rPr>
      </w:pPr>
    </w:p>
    <w:p w14:paraId="4F0FA5F5" w14:textId="77777777" w:rsidR="00114BCB" w:rsidRDefault="00114BCB" w:rsidP="00114BCB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Versión Estenográfica </w:t>
      </w:r>
    </w:p>
    <w:p w14:paraId="265E9746" w14:textId="77777777" w:rsidR="00114BCB" w:rsidRDefault="003D65C0" w:rsidP="00114BCB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Primera sesión ordinaria </w:t>
      </w:r>
      <w:r w:rsidR="00114BCB">
        <w:rPr>
          <w:rFonts w:ascii="Arial" w:hAnsi="Arial" w:cs="Arial"/>
          <w:b/>
          <w:sz w:val="23"/>
          <w:szCs w:val="23"/>
        </w:rPr>
        <w:t>del Comité de Ética del Instituto Cultural Cabañas, asunto conformación y validación del Comité de Ética año 2021</w:t>
      </w:r>
    </w:p>
    <w:p w14:paraId="15DE2828" w14:textId="77777777" w:rsidR="00114BCB" w:rsidRDefault="00114BCB" w:rsidP="00114BCB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Fecha 28 de enero  2021</w:t>
      </w:r>
    </w:p>
    <w:p w14:paraId="06B74433" w14:textId="77777777" w:rsidR="00114BCB" w:rsidRDefault="00114BCB" w:rsidP="00114BCB">
      <w:pPr>
        <w:jc w:val="both"/>
        <w:rPr>
          <w:rFonts w:ascii="Arial" w:hAnsi="Arial" w:cs="Arial"/>
          <w:sz w:val="23"/>
          <w:szCs w:val="23"/>
        </w:rPr>
      </w:pPr>
      <w:r w:rsidRPr="007270DE">
        <w:rPr>
          <w:rFonts w:ascii="Arial" w:hAnsi="Arial" w:cs="Arial"/>
          <w:sz w:val="23"/>
          <w:szCs w:val="23"/>
        </w:rPr>
        <w:t xml:space="preserve">Siendo las 10:00 de la mañana del día </w:t>
      </w:r>
      <w:r w:rsidR="003D65C0">
        <w:rPr>
          <w:rFonts w:ascii="Arial" w:hAnsi="Arial" w:cs="Arial"/>
          <w:sz w:val="23"/>
          <w:szCs w:val="23"/>
        </w:rPr>
        <w:t>28</w:t>
      </w:r>
      <w:r w:rsidRPr="007270DE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enero del 202</w:t>
      </w:r>
      <w:r w:rsidR="003D65C0">
        <w:rPr>
          <w:rFonts w:ascii="Arial" w:hAnsi="Arial" w:cs="Arial"/>
          <w:sz w:val="23"/>
          <w:szCs w:val="23"/>
        </w:rPr>
        <w:t>1</w:t>
      </w:r>
      <w:r w:rsidRPr="007270DE">
        <w:rPr>
          <w:rFonts w:ascii="Arial" w:hAnsi="Arial" w:cs="Arial"/>
          <w:sz w:val="23"/>
          <w:szCs w:val="23"/>
        </w:rPr>
        <w:t xml:space="preserve"> estando reunidos en la Dirección Administrativa se pasa lista de asistencia nombrando a cada uno de los presentes en el Comité de Ética, habla Denisse González </w:t>
      </w:r>
      <w:proofErr w:type="spellStart"/>
      <w:r w:rsidRPr="007270DE">
        <w:rPr>
          <w:rFonts w:ascii="Arial" w:hAnsi="Arial" w:cs="Arial"/>
          <w:sz w:val="23"/>
          <w:szCs w:val="23"/>
        </w:rPr>
        <w:t>Gazcon</w:t>
      </w:r>
      <w:proofErr w:type="spellEnd"/>
      <w:r>
        <w:rPr>
          <w:rFonts w:ascii="Arial" w:hAnsi="Arial" w:cs="Arial"/>
          <w:sz w:val="23"/>
          <w:szCs w:val="23"/>
        </w:rPr>
        <w:t>, saluda con un buenos días estamos reunidos para ratificar y organizar el Comité de Ética del año 202</w:t>
      </w:r>
      <w:r w:rsidR="003D65C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, enseguida por favor Laura Orozco pasa lista:</w:t>
      </w:r>
    </w:p>
    <w:p w14:paraId="3FC01ECF" w14:textId="77777777" w:rsidR="00114BCB" w:rsidRDefault="003D65C0" w:rsidP="00114BC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 encuentra presente la maestra</w:t>
      </w:r>
      <w:r w:rsidR="00114BCB">
        <w:rPr>
          <w:rFonts w:ascii="Arial" w:hAnsi="Arial" w:cs="Arial"/>
          <w:sz w:val="23"/>
          <w:szCs w:val="23"/>
        </w:rPr>
        <w:t xml:space="preserve"> Susana Chávez Brandon </w:t>
      </w:r>
      <w:r>
        <w:rPr>
          <w:rFonts w:ascii="Arial" w:hAnsi="Arial" w:cs="Arial"/>
          <w:sz w:val="23"/>
          <w:szCs w:val="23"/>
        </w:rPr>
        <w:t xml:space="preserve">y ordena a la secretaria Ejecutiva Laura Orozco que pase lista; </w:t>
      </w:r>
      <w:r w:rsidR="00114BCB">
        <w:rPr>
          <w:rFonts w:ascii="Arial" w:hAnsi="Arial" w:cs="Arial"/>
          <w:sz w:val="23"/>
          <w:szCs w:val="23"/>
        </w:rPr>
        <w:t xml:space="preserve"> maestra Susana Chávez Brandon asiste y dice presente la Directora Administrativa Denisse González </w:t>
      </w:r>
      <w:proofErr w:type="spellStart"/>
      <w:r w:rsidR="00114BCB">
        <w:rPr>
          <w:rFonts w:ascii="Arial" w:hAnsi="Arial" w:cs="Arial"/>
          <w:sz w:val="23"/>
          <w:szCs w:val="23"/>
        </w:rPr>
        <w:t>Gazcon</w:t>
      </w:r>
      <w:proofErr w:type="spellEnd"/>
      <w:r w:rsidR="00114BCB">
        <w:rPr>
          <w:rFonts w:ascii="Arial" w:hAnsi="Arial" w:cs="Arial"/>
          <w:sz w:val="23"/>
          <w:szCs w:val="23"/>
        </w:rPr>
        <w:t xml:space="preserve"> menciona presente, Martín Gutiérrez López dice el presente, Guadalupe Hernández Zetina presente, Eduardo Vargas Rodríguez dice presente, Jorge Alfredo Chávez Vázquez dice presente, Gerardo Antonio Gutiérrez López dice presente  y toma la palabra la </w:t>
      </w:r>
      <w:r w:rsidR="00C9601B">
        <w:rPr>
          <w:rFonts w:ascii="Arial" w:hAnsi="Arial" w:cs="Arial"/>
          <w:sz w:val="23"/>
          <w:szCs w:val="23"/>
        </w:rPr>
        <w:t>Maestra Susana como</w:t>
      </w:r>
      <w:r w:rsidR="00114BCB">
        <w:rPr>
          <w:rFonts w:ascii="Arial" w:hAnsi="Arial" w:cs="Arial"/>
          <w:sz w:val="23"/>
          <w:szCs w:val="23"/>
        </w:rPr>
        <w:t xml:space="preserve"> Presidente del Comité de Ética, quien comenta que la f</w:t>
      </w:r>
      <w:r w:rsidR="00C9601B">
        <w:rPr>
          <w:rFonts w:ascii="Arial" w:hAnsi="Arial" w:cs="Arial"/>
          <w:sz w:val="23"/>
          <w:szCs w:val="23"/>
        </w:rPr>
        <w:t xml:space="preserve">ormación del Comité de Ética se dará a conocer el programa anual para </w:t>
      </w:r>
      <w:r w:rsidR="00114BCB">
        <w:rPr>
          <w:rFonts w:ascii="Arial" w:hAnsi="Arial" w:cs="Arial"/>
          <w:sz w:val="23"/>
          <w:szCs w:val="23"/>
        </w:rPr>
        <w:t xml:space="preserve"> el Instituto Cultural Cabañas de los trabajadores </w:t>
      </w:r>
      <w:r w:rsidR="00C9601B">
        <w:rPr>
          <w:rFonts w:ascii="Arial" w:hAnsi="Arial" w:cs="Arial"/>
          <w:sz w:val="23"/>
          <w:szCs w:val="23"/>
        </w:rPr>
        <w:t>y que su</w:t>
      </w:r>
      <w:r w:rsidR="00114BCB">
        <w:rPr>
          <w:rFonts w:ascii="Arial" w:hAnsi="Arial" w:cs="Arial"/>
          <w:sz w:val="23"/>
          <w:szCs w:val="23"/>
        </w:rPr>
        <w:t xml:space="preserve"> calendario de actividades</w:t>
      </w:r>
      <w:r w:rsidR="00C9601B">
        <w:rPr>
          <w:rFonts w:ascii="Arial" w:hAnsi="Arial" w:cs="Arial"/>
          <w:sz w:val="23"/>
          <w:szCs w:val="23"/>
        </w:rPr>
        <w:t xml:space="preserve"> será repasado ya que el año pasado por la pandemia no se realizaron muchas actividades por estar el museo cerrado por más de 9 meses cada perso</w:t>
      </w:r>
      <w:r w:rsidR="00114BCB">
        <w:rPr>
          <w:rFonts w:ascii="Arial" w:hAnsi="Arial" w:cs="Arial"/>
          <w:sz w:val="23"/>
          <w:szCs w:val="23"/>
        </w:rPr>
        <w:t>na lee en silencio se hace un silencio de aproximadamente 10 minutos.</w:t>
      </w:r>
    </w:p>
    <w:p w14:paraId="486AD393" w14:textId="77777777" w:rsidR="00114BCB" w:rsidRDefault="00114BCB" w:rsidP="00114BC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Pasado este tiempo la Maestra Susana en calidad de Presidente comenta si hay dudas al respecto</w:t>
      </w:r>
      <w:r w:rsidR="00C9601B">
        <w:rPr>
          <w:rFonts w:ascii="Arial" w:hAnsi="Arial" w:cs="Arial"/>
          <w:sz w:val="23"/>
          <w:szCs w:val="23"/>
        </w:rPr>
        <w:t>.</w:t>
      </w:r>
    </w:p>
    <w:p w14:paraId="45438937" w14:textId="77777777" w:rsidR="00114BCB" w:rsidRDefault="00C9601B" w:rsidP="00114BC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Siendo las 11</w:t>
      </w:r>
      <w:r w:rsidR="00114BCB">
        <w:rPr>
          <w:rFonts w:ascii="Arial" w:hAnsi="Arial" w:cs="Arial"/>
          <w:sz w:val="23"/>
          <w:szCs w:val="23"/>
        </w:rPr>
        <w:t>:00 horas se da por terminada la sesión se agradece la asistencia se oye el ruido de las hojas que se pasan de persona a persona para que estas firmen cada acta.</w:t>
      </w:r>
    </w:p>
    <w:p w14:paraId="4AF3E284" w14:textId="77777777" w:rsidR="00114BCB" w:rsidRPr="007270DE" w:rsidRDefault="00114BCB" w:rsidP="00114BC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maestra Susana da las gracias a todos por su asistencia y solicita  la secretaria Ejecutiva que envié el reporte correspondiente a la Unidad de Ética de la Contraloría en original así mismo como el Directorio de los integrantes se despide y da las gracias.</w:t>
      </w:r>
    </w:p>
    <w:p w14:paraId="0945AC23" w14:textId="77777777" w:rsidR="00114BCB" w:rsidRPr="00176C41" w:rsidRDefault="00114BCB" w:rsidP="00114BCB">
      <w:pPr>
        <w:jc w:val="center"/>
        <w:rPr>
          <w:rFonts w:ascii="Arial" w:hAnsi="Arial" w:cs="Arial"/>
          <w:b/>
          <w:sz w:val="23"/>
          <w:szCs w:val="23"/>
        </w:rPr>
      </w:pPr>
    </w:p>
    <w:p w14:paraId="50E96772" w14:textId="77777777" w:rsidR="00114BCB" w:rsidRDefault="00114BCB" w:rsidP="00114BCB"/>
    <w:p w14:paraId="25326B1D" w14:textId="77777777" w:rsidR="005D1ADB" w:rsidRDefault="005D1ADB"/>
    <w:sectPr w:rsidR="005D1ADB" w:rsidSect="001E5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CB"/>
    <w:rsid w:val="00114BCB"/>
    <w:rsid w:val="003D65C0"/>
    <w:rsid w:val="005D1ADB"/>
    <w:rsid w:val="009248DD"/>
    <w:rsid w:val="00C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784F"/>
  <w15:docId w15:val="{BC4872AB-26FB-472D-B71C-53C91097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CB"/>
    <w:rPr>
      <w:rFonts w:ascii="Frutiger-Light" w:eastAsia="Calibri" w:hAnsi="Frutiger-Light" w:cs="Frutiger-Light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Juridico</cp:lastModifiedBy>
  <cp:revision>2</cp:revision>
  <dcterms:created xsi:type="dcterms:W3CDTF">2022-03-28T19:04:00Z</dcterms:created>
  <dcterms:modified xsi:type="dcterms:W3CDTF">2022-03-28T19:04:00Z</dcterms:modified>
</cp:coreProperties>
</file>