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13" w:rsidRDefault="00526A13" w:rsidP="00F56CB6">
      <w:pPr>
        <w:rPr>
          <w:rFonts w:ascii="Bookman Old Style" w:hAnsi="Bookman Old Style" w:cs="Tahoma"/>
          <w:b/>
          <w:bCs/>
          <w:color w:val="007F00"/>
        </w:rPr>
      </w:pPr>
    </w:p>
    <w:p w:rsidR="00A700DB" w:rsidRDefault="00F56CB6" w:rsidP="00F56CB6">
      <w:pPr>
        <w:rPr>
          <w:sz w:val="24"/>
          <w:szCs w:val="24"/>
        </w:rPr>
      </w:pPr>
      <w:r>
        <w:rPr>
          <w:rFonts w:ascii="Bookman Old Style" w:hAnsi="Bookman Old Style" w:cs="Tahoma"/>
          <w:b/>
          <w:bCs/>
          <w:color w:val="007F00"/>
        </w:rPr>
        <w:t>ACTA No.</w:t>
      </w:r>
      <w:r w:rsidR="005F3856">
        <w:rPr>
          <w:rFonts w:ascii="Bookman Old Style" w:hAnsi="Bookman Old Style" w:cs="Tahoma"/>
          <w:b/>
          <w:bCs/>
          <w:color w:val="007F00"/>
        </w:rPr>
        <w:t xml:space="preserve"> </w:t>
      </w:r>
      <w:r w:rsidR="00013776">
        <w:rPr>
          <w:rFonts w:ascii="Bookman Old Style" w:hAnsi="Bookman Old Style" w:cs="Tahoma"/>
          <w:b/>
          <w:bCs/>
          <w:color w:val="FF0000"/>
        </w:rPr>
        <w:t>0</w:t>
      </w:r>
      <w:r w:rsidR="005D0B6F">
        <w:rPr>
          <w:rFonts w:ascii="Bookman Old Style" w:hAnsi="Bookman Old Style" w:cs="Tahoma"/>
          <w:b/>
          <w:bCs/>
          <w:color w:val="FF0000"/>
        </w:rPr>
        <w:t>1</w:t>
      </w:r>
      <w:r w:rsidR="007042E2">
        <w:rPr>
          <w:rFonts w:ascii="Bookman Old Style" w:hAnsi="Bookman Old Style" w:cs="Tahoma"/>
          <w:b/>
          <w:bCs/>
          <w:color w:val="FF0000"/>
        </w:rPr>
        <w:t>4</w:t>
      </w:r>
    </w:p>
    <w:p w:rsidR="00A866F7" w:rsidRPr="00C42054" w:rsidRDefault="00A866F7" w:rsidP="00063B5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:rsidR="008762FF" w:rsidRDefault="00F56CB6" w:rsidP="00F56CB6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ACTA </w:t>
      </w:r>
      <w:r w:rsidR="008762FF">
        <w:rPr>
          <w:rFonts w:ascii="Bookman Old Style" w:hAnsi="Bookman Old Style" w:cs="Tahoma"/>
          <w:b/>
          <w:bCs/>
          <w:color w:val="FF0000"/>
          <w:u w:val="single"/>
        </w:rPr>
        <w:t xml:space="preserve">DE </w:t>
      </w:r>
      <w:r w:rsidRPr="00F56CB6">
        <w:rPr>
          <w:rFonts w:ascii="Bookman Old Style" w:hAnsi="Bookman Old Style" w:cs="Tahoma"/>
          <w:b/>
          <w:bCs/>
          <w:color w:val="FF0000"/>
          <w:u w:val="single"/>
        </w:rPr>
        <w:t xml:space="preserve">SESION DE TRABAJO </w:t>
      </w:r>
    </w:p>
    <w:p w:rsidR="00F56CB6" w:rsidRPr="00F56CB6" w:rsidRDefault="00F56CB6" w:rsidP="00F56CB6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 w:rsidRPr="00F56CB6">
        <w:rPr>
          <w:rFonts w:ascii="Bookman Old Style" w:hAnsi="Bookman Old Style" w:cs="Tahoma"/>
          <w:b/>
          <w:bCs/>
          <w:color w:val="FF0000"/>
          <w:u w:val="single"/>
        </w:rPr>
        <w:t xml:space="preserve">COMISION EDILICIA </w:t>
      </w:r>
      <w:r w:rsidR="005F3856">
        <w:rPr>
          <w:rFonts w:ascii="Bookman Old Style" w:hAnsi="Bookman Old Style" w:cs="Tahoma"/>
          <w:b/>
          <w:bCs/>
          <w:color w:val="FF0000"/>
          <w:u w:val="single"/>
        </w:rPr>
        <w:t>DE ECOLOGÍA Y MEDIO AMBIENTE</w:t>
      </w:r>
      <w:r w:rsidR="00BC6E17">
        <w:rPr>
          <w:rFonts w:ascii="Bookman Old Style" w:hAnsi="Bookman Old Style" w:cs="Tahoma"/>
          <w:b/>
          <w:bCs/>
          <w:color w:val="FF0000"/>
          <w:u w:val="single"/>
        </w:rPr>
        <w:t>.</w:t>
      </w:r>
    </w:p>
    <w:p w:rsidR="00F56CB6" w:rsidRDefault="00F56CB6" w:rsidP="00F56CB6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F56CB6" w:rsidRDefault="00F56CB6" w:rsidP="00F56CB6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ahoma"/>
          <w:b/>
          <w:bCs/>
          <w:color w:val="FF0000"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7042E2">
        <w:rPr>
          <w:rFonts w:ascii="Bookman Old Style" w:hAnsi="Bookman Old Style" w:cs="Tahoma"/>
          <w:b/>
          <w:color w:val="FF0000"/>
        </w:rPr>
        <w:t>04</w:t>
      </w:r>
      <w:r w:rsidR="001A75F9">
        <w:rPr>
          <w:rFonts w:ascii="Bookman Old Style" w:hAnsi="Bookman Old Style" w:cs="Tahoma"/>
          <w:b/>
          <w:color w:val="FF0000"/>
        </w:rPr>
        <w:t xml:space="preserve"> DE </w:t>
      </w:r>
      <w:r w:rsidR="007042E2">
        <w:rPr>
          <w:rFonts w:ascii="Bookman Old Style" w:hAnsi="Bookman Old Style" w:cs="Tahoma"/>
          <w:b/>
          <w:color w:val="FF0000"/>
        </w:rPr>
        <w:t>ENERO</w:t>
      </w:r>
      <w:r w:rsidR="007042E2">
        <w:rPr>
          <w:rFonts w:ascii="Bookman Old Style" w:hAnsi="Bookman Old Style" w:cs="Tahoma"/>
          <w:b/>
          <w:bCs/>
          <w:color w:val="FF0000"/>
        </w:rPr>
        <w:t xml:space="preserve"> DEL 2018</w:t>
      </w:r>
    </w:p>
    <w:p w:rsidR="00F56CB6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</w:p>
    <w:p w:rsidR="00F56CB6" w:rsidRPr="008F2F93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 w:rsidRPr="008F2F93">
        <w:rPr>
          <w:rFonts w:ascii="Bookman Old Style" w:hAnsi="Bookman Old Style" w:cs="Tahoma"/>
        </w:rPr>
        <w:t xml:space="preserve">En </w:t>
      </w:r>
      <w:r>
        <w:rPr>
          <w:rFonts w:ascii="Bookman Old Style" w:hAnsi="Bookman Old Style" w:cs="Tahoma"/>
        </w:rPr>
        <w:t>el Municipio de San Juanito de Escobedo,  Jalisco, siendo las</w:t>
      </w:r>
      <w:r w:rsidR="00924EA5">
        <w:rPr>
          <w:rFonts w:ascii="Bookman Old Style" w:hAnsi="Bookman Old Style" w:cs="Tahoma"/>
        </w:rPr>
        <w:t xml:space="preserve"> </w:t>
      </w:r>
      <w:r w:rsidR="007042E2">
        <w:rPr>
          <w:rFonts w:ascii="Bookman Old Style" w:hAnsi="Bookman Old Style" w:cs="Tahoma"/>
        </w:rPr>
        <w:t>08</w:t>
      </w:r>
      <w:r w:rsidR="00CE2CA3">
        <w:rPr>
          <w:rFonts w:ascii="Bookman Old Style" w:hAnsi="Bookman Old Style" w:cs="Tahoma"/>
        </w:rPr>
        <w:t>:</w:t>
      </w:r>
      <w:r w:rsidR="007042E2">
        <w:rPr>
          <w:rFonts w:ascii="Bookman Old Style" w:hAnsi="Bookman Old Style" w:cs="Tahoma"/>
        </w:rPr>
        <w:t>3</w:t>
      </w:r>
      <w:r w:rsidR="005D0B6F">
        <w:rPr>
          <w:rFonts w:ascii="Bookman Old Style" w:hAnsi="Bookman Old Style" w:cs="Tahoma"/>
        </w:rPr>
        <w:t>0</w:t>
      </w:r>
      <w:r w:rsidR="00261EEF">
        <w:rPr>
          <w:rFonts w:ascii="Bookman Old Style" w:hAnsi="Bookman Old Style" w:cs="Tahoma"/>
        </w:rPr>
        <w:t xml:space="preserve"> horas </w:t>
      </w:r>
      <w:r>
        <w:rPr>
          <w:rFonts w:ascii="Bookman Old Style" w:hAnsi="Bookman Old Style" w:cs="Tahoma"/>
        </w:rPr>
        <w:t xml:space="preserve">del </w:t>
      </w:r>
      <w:r w:rsidR="00CE2CA3">
        <w:rPr>
          <w:rFonts w:ascii="Bookman Old Style" w:hAnsi="Bookman Old Style" w:cs="Tahoma"/>
        </w:rPr>
        <w:t xml:space="preserve">día </w:t>
      </w:r>
      <w:r w:rsidR="007042E2">
        <w:rPr>
          <w:rFonts w:ascii="Bookman Old Style" w:hAnsi="Bookman Old Style" w:cs="Tahoma"/>
        </w:rPr>
        <w:t>04 de Enero</w:t>
      </w:r>
      <w:r w:rsidR="005F3856">
        <w:rPr>
          <w:rFonts w:ascii="Bookman Old Style" w:hAnsi="Bookman Old Style" w:cs="Tahoma"/>
        </w:rPr>
        <w:t xml:space="preserve"> </w:t>
      </w:r>
      <w:r w:rsidR="008762FF">
        <w:rPr>
          <w:rFonts w:ascii="Bookman Old Style" w:hAnsi="Bookman Old Style" w:cs="Tahoma"/>
        </w:rPr>
        <w:t>d</w:t>
      </w:r>
      <w:r w:rsidR="007042E2">
        <w:rPr>
          <w:rFonts w:ascii="Bookman Old Style" w:hAnsi="Bookman Old Style" w:cs="Tahoma"/>
        </w:rPr>
        <w:t>el 2018</w:t>
      </w:r>
      <w:r>
        <w:rPr>
          <w:rFonts w:ascii="Bookman Old Style" w:hAnsi="Bookman Old Style" w:cs="Tahoma"/>
        </w:rPr>
        <w:t>, en</w:t>
      </w:r>
      <w:r w:rsidR="005F3856">
        <w:rPr>
          <w:rFonts w:ascii="Bookman Old Style" w:hAnsi="Bookman Old Style" w:cs="Tahoma"/>
        </w:rPr>
        <w:t xml:space="preserve"> </w:t>
      </w:r>
      <w:r w:rsidR="008762FF" w:rsidRPr="008F2F93">
        <w:rPr>
          <w:rFonts w:ascii="Bookman Old Style" w:hAnsi="Bookman Old Style" w:cs="Tahoma"/>
        </w:rPr>
        <w:t>la sala del H. Ayuntamiento Constitucional</w:t>
      </w:r>
      <w:r w:rsidR="008762FF">
        <w:rPr>
          <w:rFonts w:ascii="Bookman Old Style" w:hAnsi="Bookman Old Style" w:cs="Tahoma"/>
        </w:rPr>
        <w:t xml:space="preserve"> y en apego a lo establecido en el artículo 27 de la Ley de Gobierno y la Administración Pública del Estado de Jalisco, </w:t>
      </w:r>
      <w:r w:rsidR="00AC5582" w:rsidRPr="0034115E">
        <w:rPr>
          <w:rFonts w:ascii="Bookman Old Style" w:hAnsi="Bookman Old Style"/>
        </w:rPr>
        <w:t>28, 29</w:t>
      </w:r>
      <w:r w:rsidR="0034115E" w:rsidRPr="0034115E">
        <w:rPr>
          <w:rFonts w:ascii="Bookman Old Style" w:hAnsi="Bookman Old Style"/>
        </w:rPr>
        <w:t xml:space="preserve">, 30, 31, 32, 33, 34, 35, 36, 37 y 38 </w:t>
      </w:r>
      <w:r w:rsidR="00AC5582" w:rsidRPr="0034115E">
        <w:rPr>
          <w:rFonts w:ascii="Bookman Old Style" w:hAnsi="Bookman Old Style"/>
        </w:rPr>
        <w:t xml:space="preserve">del Reglamento </w:t>
      </w:r>
      <w:r w:rsidR="0034115E" w:rsidRPr="0034115E">
        <w:rPr>
          <w:rFonts w:ascii="Bookman Old Style" w:hAnsi="Bookman Old Style"/>
        </w:rPr>
        <w:t xml:space="preserve">Interno </w:t>
      </w:r>
      <w:r w:rsidR="00AC5582" w:rsidRPr="0034115E">
        <w:rPr>
          <w:rFonts w:ascii="Bookman Old Style" w:hAnsi="Bookman Old Style"/>
        </w:rPr>
        <w:t xml:space="preserve">del Ayuntamiento de </w:t>
      </w:r>
      <w:r w:rsidR="0034115E" w:rsidRPr="0034115E">
        <w:rPr>
          <w:rFonts w:ascii="Bookman Old Style" w:hAnsi="Bookman Old Style"/>
        </w:rPr>
        <w:t>San Juanito de Escobedo</w:t>
      </w:r>
      <w:r w:rsidR="00AC5582" w:rsidRPr="0034115E">
        <w:rPr>
          <w:rFonts w:ascii="Bookman Old Style" w:hAnsi="Bookman Old Style"/>
        </w:rPr>
        <w:t>, Jalisco;</w:t>
      </w:r>
      <w:r w:rsidR="00692C22">
        <w:rPr>
          <w:rFonts w:ascii="Bookman Old Style" w:hAnsi="Bookman Old Style"/>
        </w:rPr>
        <w:t xml:space="preserve"> </w:t>
      </w:r>
      <w:r w:rsidRPr="0034115E">
        <w:rPr>
          <w:rFonts w:ascii="Bookman Old Style" w:hAnsi="Bookman Old Style" w:cs="Tahoma"/>
        </w:rPr>
        <w:t xml:space="preserve">atendiendo la convocatoria hecha en tiempo y forma por </w:t>
      </w:r>
      <w:r w:rsidR="005F3856">
        <w:rPr>
          <w:rFonts w:ascii="Bookman Old Style" w:hAnsi="Bookman Old Style" w:cs="Tahoma"/>
        </w:rPr>
        <w:t xml:space="preserve">el </w:t>
      </w:r>
      <w:r w:rsidR="0034115E">
        <w:rPr>
          <w:rFonts w:ascii="Bookman Old Style" w:hAnsi="Bookman Old Style" w:cs="Tahoma"/>
        </w:rPr>
        <w:t>C</w:t>
      </w:r>
      <w:r w:rsidR="008762FF" w:rsidRPr="0034115E">
        <w:rPr>
          <w:rFonts w:ascii="Bookman Old Style" w:hAnsi="Bookman Old Style" w:cs="Tahoma"/>
        </w:rPr>
        <w:t>.</w:t>
      </w:r>
      <w:r w:rsidR="00FC7F34">
        <w:rPr>
          <w:rFonts w:ascii="Bookman Old Style" w:hAnsi="Bookman Old Style" w:cs="Tahoma"/>
        </w:rPr>
        <w:t xml:space="preserve"> </w:t>
      </w:r>
      <w:r w:rsidR="005F3856">
        <w:rPr>
          <w:rFonts w:ascii="Bookman Old Style" w:hAnsi="Bookman Old Style" w:cs="Tahoma"/>
        </w:rPr>
        <w:t xml:space="preserve">ABRAHAM EMMANUEL AVILA RAMIREZ, </w:t>
      </w:r>
      <w:r w:rsidR="00AC5582">
        <w:rPr>
          <w:rFonts w:ascii="Bookman Old Style" w:hAnsi="Bookman Old Style" w:cs="Tahoma"/>
        </w:rPr>
        <w:t>Regidor President</w:t>
      </w:r>
      <w:r w:rsidR="0034115E">
        <w:rPr>
          <w:rFonts w:ascii="Bookman Old Style" w:hAnsi="Bookman Old Style" w:cs="Tahoma"/>
        </w:rPr>
        <w:t>e</w:t>
      </w:r>
      <w:r w:rsidR="005F3856">
        <w:rPr>
          <w:rFonts w:ascii="Bookman Old Style" w:hAnsi="Bookman Old Style" w:cs="Tahoma"/>
        </w:rPr>
        <w:t xml:space="preserve"> </w:t>
      </w:r>
      <w:r w:rsidR="00AC5582">
        <w:rPr>
          <w:rFonts w:ascii="Bookman Old Style" w:hAnsi="Bookman Old Style" w:cs="Tahoma"/>
        </w:rPr>
        <w:t xml:space="preserve">de la Comisión Edilicia, </w:t>
      </w:r>
      <w:r w:rsidR="008762FF">
        <w:rPr>
          <w:rFonts w:ascii="Bookman Old Style" w:hAnsi="Bookman Old Style" w:cs="Tahoma"/>
        </w:rPr>
        <w:t>es</w:t>
      </w:r>
      <w:r w:rsidR="0089595F">
        <w:rPr>
          <w:rFonts w:ascii="Bookman Old Style" w:hAnsi="Bookman Old Style" w:cs="Tahoma"/>
        </w:rPr>
        <w:t xml:space="preserve">tando presentes sus integrantes </w:t>
      </w:r>
      <w:r w:rsidR="005F3856">
        <w:rPr>
          <w:rFonts w:ascii="Bookman Old Style" w:hAnsi="Bookman Old Style" w:cs="Tahoma"/>
        </w:rPr>
        <w:t>C</w:t>
      </w:r>
      <w:r w:rsidR="005F3856" w:rsidRPr="0034115E">
        <w:rPr>
          <w:rFonts w:ascii="Bookman Old Style" w:hAnsi="Bookman Old Style" w:cs="Tahoma"/>
        </w:rPr>
        <w:t>.</w:t>
      </w:r>
      <w:r w:rsidR="005F3856">
        <w:rPr>
          <w:rFonts w:ascii="Bookman Old Style" w:hAnsi="Bookman Old Style" w:cs="Tahoma"/>
        </w:rPr>
        <w:t xml:space="preserve"> ABRAHAM EMMANUEL AVILA RAMIREZ , </w:t>
      </w:r>
      <w:r w:rsidR="00FC7F34">
        <w:rPr>
          <w:rFonts w:ascii="Bookman Old Style" w:hAnsi="Bookman Old Style" w:cs="Tahoma"/>
        </w:rPr>
        <w:t xml:space="preserve">C. </w:t>
      </w:r>
      <w:r w:rsidR="005F3856">
        <w:rPr>
          <w:rFonts w:ascii="Bookman Old Style" w:hAnsi="Bookman Old Style" w:cs="Tahoma"/>
        </w:rPr>
        <w:t xml:space="preserve">FLOR RAMONA NUÑEZ GARCÍA y </w:t>
      </w:r>
      <w:r w:rsidR="00FC7F34">
        <w:rPr>
          <w:rFonts w:ascii="Bookman Old Style" w:hAnsi="Bookman Old Style" w:cs="Tahoma"/>
        </w:rPr>
        <w:t xml:space="preserve">C. </w:t>
      </w:r>
      <w:r w:rsidR="005F3856" w:rsidRPr="00692C22">
        <w:rPr>
          <w:rFonts w:ascii="Bookman Old Style" w:hAnsi="Bookman Old Style" w:cs="Tahoma"/>
        </w:rPr>
        <w:t>ANA BERTHA</w:t>
      </w:r>
      <w:r w:rsidR="00692C22" w:rsidRPr="00692C22">
        <w:rPr>
          <w:rFonts w:ascii="Bookman Old Style" w:hAnsi="Bookman Old Style" w:cs="Tahoma"/>
        </w:rPr>
        <w:t xml:space="preserve"> RODRIGUEZ GONZALEZ</w:t>
      </w:r>
      <w:r w:rsidR="00FC7F34" w:rsidRPr="00692C22">
        <w:rPr>
          <w:rFonts w:ascii="Bookman Old Style" w:hAnsi="Bookman Old Style" w:cs="Tahoma"/>
        </w:rPr>
        <w:t>,</w:t>
      </w:r>
      <w:r w:rsidR="008762FF">
        <w:rPr>
          <w:rFonts w:ascii="Bookman Old Style" w:hAnsi="Bookman Old Style" w:cs="Tahoma"/>
        </w:rPr>
        <w:t xml:space="preserve"> President</w:t>
      </w:r>
      <w:r w:rsidR="0034115E">
        <w:rPr>
          <w:rFonts w:ascii="Bookman Old Style" w:hAnsi="Bookman Old Style" w:cs="Tahoma"/>
        </w:rPr>
        <w:t>e</w:t>
      </w:r>
      <w:r w:rsidR="00AC5582">
        <w:rPr>
          <w:rFonts w:ascii="Bookman Old Style" w:hAnsi="Bookman Old Style" w:cs="Tahoma"/>
        </w:rPr>
        <w:t xml:space="preserve"> de la Comisión</w:t>
      </w:r>
      <w:r w:rsidR="008762FF">
        <w:rPr>
          <w:rFonts w:ascii="Bookman Old Style" w:hAnsi="Bookman Old Style" w:cs="Tahoma"/>
        </w:rPr>
        <w:t xml:space="preserve"> y Vocales</w:t>
      </w:r>
      <w:r w:rsidR="00AC5582">
        <w:rPr>
          <w:rFonts w:ascii="Bookman Old Style" w:hAnsi="Bookman Old Style" w:cs="Tahoma"/>
        </w:rPr>
        <w:t xml:space="preserve"> respectivamente tuvo verificativo la SESIÓN DE LA COMISION DE </w:t>
      </w:r>
      <w:r w:rsidR="007B64EC">
        <w:rPr>
          <w:rFonts w:ascii="Bookman Old Style" w:hAnsi="Bookman Old Style" w:cs="Tahoma"/>
        </w:rPr>
        <w:t>ECOLOGÍA Y MEDIO AMBIENTE</w:t>
      </w:r>
      <w:r w:rsidRPr="008F2F93">
        <w:rPr>
          <w:rFonts w:ascii="Bookman Old Style" w:hAnsi="Bookman Old Style" w:cs="Tahoma"/>
        </w:rPr>
        <w:t>, bajo el siguiente:</w:t>
      </w:r>
    </w:p>
    <w:p w:rsidR="00F56CB6" w:rsidRPr="008F2F93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F56CB6" w:rsidRPr="008F2F93" w:rsidRDefault="00F56CB6" w:rsidP="0034115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</w:rPr>
      </w:pPr>
      <w:r w:rsidRPr="008F2F93">
        <w:rPr>
          <w:rFonts w:ascii="Bookman Old Style" w:hAnsi="Bookman Old Style" w:cs="Tahoma"/>
          <w:b/>
          <w:bCs/>
        </w:rPr>
        <w:t>ORDEN DEL DIA:</w:t>
      </w:r>
    </w:p>
    <w:p w:rsidR="00F56CB6" w:rsidRPr="008F2F93" w:rsidRDefault="00F56CB6" w:rsidP="00F56CB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9640F7" w:rsidRDefault="009640F7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LISTA DE ASISTENCIA</w:t>
      </w:r>
      <w:r w:rsidR="00875C2F">
        <w:rPr>
          <w:rFonts w:ascii="Bookman Old Style" w:hAnsi="Bookman Old Style" w:cs="Tahoma"/>
          <w:bCs/>
        </w:rPr>
        <w:t>.</w:t>
      </w:r>
    </w:p>
    <w:p w:rsidR="00F56CB6" w:rsidRDefault="00F56CB6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DECLARACION DE QUÓRUM LEGAL.</w:t>
      </w:r>
    </w:p>
    <w:p w:rsidR="00F56CB6" w:rsidRDefault="00F56CB6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 xml:space="preserve">LECTURA DEL ORDEN </w:t>
      </w:r>
      <w:r w:rsidR="00013776">
        <w:rPr>
          <w:rFonts w:ascii="Bookman Old Style" w:hAnsi="Bookman Old Style" w:cs="Tahoma"/>
          <w:bCs/>
        </w:rPr>
        <w:t>DEL DIA Y APROBACION EN SU CASO</w:t>
      </w:r>
      <w:r w:rsidR="00875C2F">
        <w:rPr>
          <w:rFonts w:ascii="Bookman Old Style" w:hAnsi="Bookman Old Style" w:cs="Tahoma"/>
          <w:bCs/>
        </w:rPr>
        <w:t>.</w:t>
      </w:r>
    </w:p>
    <w:p w:rsidR="007042E2" w:rsidRPr="007042E2" w:rsidRDefault="007042E2" w:rsidP="007042E2">
      <w:pPr>
        <w:pStyle w:val="Sinespaciado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7042E2">
        <w:rPr>
          <w:rFonts w:ascii="Bookman Old Style" w:hAnsi="Bookman Old Style" w:cs="Arial"/>
        </w:rPr>
        <w:t>INFORME SOBRE LA CREACION DEL LA ASOCIACION MOVIENDO COLITAS SAN JUANITO DE ESCOBEDO, JALISCO.</w:t>
      </w:r>
    </w:p>
    <w:p w:rsidR="00F56CB6" w:rsidRPr="00213D1F" w:rsidRDefault="00F56CB6" w:rsidP="00F56CB6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 w:rsidRPr="00213D1F">
        <w:rPr>
          <w:rFonts w:ascii="Bookman Old Style" w:hAnsi="Bookman Old Style" w:cs="Tahoma"/>
          <w:bCs/>
        </w:rPr>
        <w:t>ASUNTOS VARIOS.</w:t>
      </w:r>
    </w:p>
    <w:p w:rsidR="00F56CB6" w:rsidRPr="00877E41" w:rsidRDefault="00F56CB6" w:rsidP="00F56CB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 w:cs="Tahoma"/>
          <w:bCs/>
        </w:rPr>
      </w:pPr>
      <w:r w:rsidRPr="002F79BE">
        <w:rPr>
          <w:rFonts w:ascii="Bookman Old Style" w:hAnsi="Bookman Old Style" w:cs="Tahoma"/>
          <w:bCs/>
        </w:rPr>
        <w:t>CLAUSURA.</w:t>
      </w:r>
    </w:p>
    <w:p w:rsidR="00F56CB6" w:rsidRPr="00C82678" w:rsidRDefault="00F56CB6" w:rsidP="00F56CB6">
      <w:pPr>
        <w:autoSpaceDE w:val="0"/>
        <w:autoSpaceDN w:val="0"/>
        <w:adjustRightInd w:val="0"/>
        <w:spacing w:after="0" w:line="240" w:lineRule="auto"/>
        <w:jc w:val="both"/>
      </w:pPr>
    </w:p>
    <w:p w:rsidR="009640F7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D43830">
        <w:rPr>
          <w:rFonts w:ascii="Bookman Old Style" w:hAnsi="Bookman Old Style"/>
        </w:rPr>
        <w:t>Mismo que</w:t>
      </w:r>
      <w:r>
        <w:rPr>
          <w:rFonts w:ascii="Bookman Old Style" w:hAnsi="Bookman Old Style"/>
        </w:rPr>
        <w:t xml:space="preserve"> resultó aprobado por unanimidad, por lo que se procedió al desahogo del orden del día de la siguiente manera:</w:t>
      </w:r>
    </w:p>
    <w:p w:rsidR="009640F7" w:rsidRPr="00D43830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9640F7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 w:rsidRPr="00694F79">
        <w:rPr>
          <w:rFonts w:ascii="Bookman Old Style" w:hAnsi="Bookman Old Style" w:cs="Tahoma"/>
          <w:b/>
        </w:rPr>
        <w:t>I.-</w:t>
      </w:r>
      <w:r w:rsidR="00692C22"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</w:rPr>
        <w:t>Por instrucción del</w:t>
      </w:r>
      <w:r w:rsidR="005F3856">
        <w:rPr>
          <w:rFonts w:ascii="Bookman Old Style" w:hAnsi="Bookman Old Style" w:cs="Tahoma"/>
        </w:rPr>
        <w:t xml:space="preserve"> Presidente de la Comisión el C. ABRAHAM EMMANUEL AVILA RAMIREZ</w:t>
      </w:r>
      <w:r>
        <w:rPr>
          <w:rFonts w:ascii="Bookman Old Style" w:hAnsi="Bookman Old Style" w:cs="Tahoma"/>
        </w:rPr>
        <w:t>, se dio lectura</w:t>
      </w:r>
      <w:r w:rsidR="00AC3F8B">
        <w:rPr>
          <w:rFonts w:ascii="Bookman Old Style" w:hAnsi="Bookman Old Style" w:cs="Tahoma"/>
        </w:rPr>
        <w:t xml:space="preserve"> a la LISTA DE ASISTENCIA, la cual resultó de la siguiente manera:</w:t>
      </w:r>
    </w:p>
    <w:p w:rsidR="00AC3F8B" w:rsidRDefault="00AC3F8B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261"/>
        <w:gridCol w:w="3260"/>
        <w:gridCol w:w="2356"/>
      </w:tblGrid>
      <w:tr w:rsidR="00AC3F8B" w:rsidTr="00BD44BA">
        <w:tc>
          <w:tcPr>
            <w:tcW w:w="3261" w:type="dxa"/>
          </w:tcPr>
          <w:p w:rsidR="00AC3F8B" w:rsidRPr="00AC3F8B" w:rsidRDefault="00AC3F8B" w:rsidP="00AC3F8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NOMBRE</w:t>
            </w:r>
          </w:p>
        </w:tc>
        <w:tc>
          <w:tcPr>
            <w:tcW w:w="3260" w:type="dxa"/>
          </w:tcPr>
          <w:p w:rsidR="00AC3F8B" w:rsidRPr="00AC3F8B" w:rsidRDefault="00AC3F8B" w:rsidP="00AC3F8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CARGO</w:t>
            </w:r>
          </w:p>
        </w:tc>
        <w:tc>
          <w:tcPr>
            <w:tcW w:w="2356" w:type="dxa"/>
          </w:tcPr>
          <w:p w:rsidR="00AC3F8B" w:rsidRPr="00AC3F8B" w:rsidRDefault="00AC3F8B" w:rsidP="00AC3F8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ASISTENCIA</w:t>
            </w:r>
          </w:p>
        </w:tc>
      </w:tr>
      <w:tr w:rsidR="00AC3F8B" w:rsidTr="00BD44BA">
        <w:tc>
          <w:tcPr>
            <w:tcW w:w="3261" w:type="dxa"/>
          </w:tcPr>
          <w:p w:rsidR="00AC3F8B" w:rsidRPr="00AC3F8B" w:rsidRDefault="005F3856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ABRAHAM EMMANUEL AVILA RAMIREZ</w:t>
            </w:r>
          </w:p>
        </w:tc>
        <w:tc>
          <w:tcPr>
            <w:tcW w:w="3260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PRESIDENTE DE LA COMISION</w:t>
            </w:r>
          </w:p>
        </w:tc>
        <w:tc>
          <w:tcPr>
            <w:tcW w:w="2356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PRESENTE</w:t>
            </w:r>
          </w:p>
        </w:tc>
      </w:tr>
      <w:tr w:rsidR="00AC3F8B" w:rsidTr="00BD44BA">
        <w:tc>
          <w:tcPr>
            <w:tcW w:w="3261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5F3856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FLOR RAMONA NUÑEZ GARCÍA</w:t>
            </w:r>
          </w:p>
        </w:tc>
        <w:tc>
          <w:tcPr>
            <w:tcW w:w="3260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VOCAL</w:t>
            </w:r>
          </w:p>
        </w:tc>
        <w:tc>
          <w:tcPr>
            <w:tcW w:w="2356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PRESENTE</w:t>
            </w:r>
          </w:p>
        </w:tc>
      </w:tr>
      <w:tr w:rsidR="00AC3F8B" w:rsidTr="00BD44BA">
        <w:tc>
          <w:tcPr>
            <w:tcW w:w="3261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5F3856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C. </w:t>
            </w:r>
            <w:r w:rsidR="00692C22" w:rsidRPr="00692C22">
              <w:rPr>
                <w:rFonts w:ascii="Bookman Old Style" w:hAnsi="Bookman Old Style" w:cs="Tahoma"/>
              </w:rPr>
              <w:t>ANA BERTHA RODRIGUEZ GONZALEZ</w:t>
            </w:r>
          </w:p>
        </w:tc>
        <w:tc>
          <w:tcPr>
            <w:tcW w:w="3260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VOCAL</w:t>
            </w:r>
          </w:p>
        </w:tc>
        <w:tc>
          <w:tcPr>
            <w:tcW w:w="2356" w:type="dxa"/>
          </w:tcPr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AC3F8B" w:rsidRPr="00AC3F8B" w:rsidRDefault="00AC3F8B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 w:rsidRPr="00AC3F8B">
              <w:rPr>
                <w:rFonts w:ascii="Bookman Old Style" w:hAnsi="Bookman Old Style" w:cs="Tahoma"/>
              </w:rPr>
              <w:t>PRESENTE</w:t>
            </w:r>
          </w:p>
        </w:tc>
      </w:tr>
    </w:tbl>
    <w:p w:rsidR="00AC3F8B" w:rsidRDefault="00AC3F8B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AC3F8B" w:rsidRDefault="00AC3F8B" w:rsidP="00AC3F8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 w:rsidRPr="00C82678">
        <w:rPr>
          <w:rFonts w:ascii="Bookman Old Style" w:hAnsi="Bookman Old Style" w:cs="Tahoma"/>
          <w:b/>
          <w:bCs/>
        </w:rPr>
        <w:t>II.-</w:t>
      </w:r>
      <w:r w:rsidRPr="00C82678">
        <w:rPr>
          <w:rFonts w:ascii="Bookman Old Style" w:hAnsi="Bookman Old Style" w:cs="Tahoma"/>
        </w:rPr>
        <w:t xml:space="preserve"> El Presidente </w:t>
      </w:r>
      <w:r w:rsidR="00866EF1">
        <w:rPr>
          <w:rFonts w:ascii="Bookman Old Style" w:hAnsi="Bookman Old Style" w:cs="Tahoma"/>
        </w:rPr>
        <w:t xml:space="preserve">de la Comisión </w:t>
      </w:r>
      <w:r w:rsidR="005F3856">
        <w:rPr>
          <w:rFonts w:ascii="Bookman Old Style" w:hAnsi="Bookman Old Style" w:cs="Tahoma"/>
        </w:rPr>
        <w:t>el C. ABRAHAM EMMANUEL AVILA RAMIREZ</w:t>
      </w:r>
      <w:r>
        <w:rPr>
          <w:rFonts w:ascii="Bookman Old Style" w:hAnsi="Bookman Old Style" w:cs="Tahoma"/>
        </w:rPr>
        <w:t>, informa sobre la existencia del QUÓRUM LEGAL para llevar a cabo la Sesión de Comisión y como válidos todos los acuerdos en ella tomados.</w:t>
      </w:r>
    </w:p>
    <w:p w:rsidR="00A32731" w:rsidRDefault="00A32731" w:rsidP="00AC3F8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</w:rPr>
      </w:pPr>
    </w:p>
    <w:p w:rsidR="00AC3F8B" w:rsidRDefault="00A32731" w:rsidP="00AC3F8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bCs/>
        </w:rPr>
        <w:t>III</w:t>
      </w:r>
      <w:r w:rsidR="00AC3F8B" w:rsidRPr="00C82678">
        <w:rPr>
          <w:rFonts w:ascii="Bookman Old Style" w:hAnsi="Bookman Old Style" w:cs="Tahoma"/>
          <w:b/>
          <w:bCs/>
        </w:rPr>
        <w:t xml:space="preserve">.- </w:t>
      </w:r>
      <w:r w:rsidR="00F07A59" w:rsidRPr="00F07A59">
        <w:rPr>
          <w:rFonts w:ascii="Bookman Old Style" w:hAnsi="Bookman Old Style" w:cs="Tahoma"/>
          <w:bCs/>
        </w:rPr>
        <w:t>Dando lectura</w:t>
      </w:r>
      <w:r w:rsidR="00F07A59">
        <w:rPr>
          <w:rFonts w:ascii="Bookman Old Style" w:hAnsi="Bookman Old Style" w:cs="Tahoma"/>
        </w:rPr>
        <w:t xml:space="preserve"> da a conocer el</w:t>
      </w:r>
      <w:r w:rsidR="005F3856">
        <w:rPr>
          <w:rFonts w:ascii="Bookman Old Style" w:hAnsi="Bookman Old Style" w:cs="Tahoma"/>
        </w:rPr>
        <w:t xml:space="preserve"> </w:t>
      </w:r>
      <w:r w:rsidR="00AC3F8B" w:rsidRPr="008F535A">
        <w:rPr>
          <w:rFonts w:ascii="Bookman Old Style" w:hAnsi="Bookman Old Style" w:cs="Tahoma"/>
          <w:b/>
        </w:rPr>
        <w:t>Orden del día</w:t>
      </w:r>
      <w:r w:rsidR="005F3856">
        <w:rPr>
          <w:rFonts w:ascii="Bookman Old Style" w:hAnsi="Bookman Old Style" w:cs="Tahoma"/>
          <w:b/>
        </w:rPr>
        <w:t xml:space="preserve"> </w:t>
      </w:r>
      <w:r w:rsidR="00AC3F8B">
        <w:rPr>
          <w:rFonts w:ascii="Bookman Old Style" w:hAnsi="Bookman Old Style" w:cs="Tahoma"/>
        </w:rPr>
        <w:t xml:space="preserve">propuesto por </w:t>
      </w:r>
      <w:r w:rsidR="00F07A59">
        <w:rPr>
          <w:rFonts w:ascii="Bookman Old Style" w:hAnsi="Bookman Old Style" w:cs="Tahoma"/>
        </w:rPr>
        <w:t>el Presidente de la Comisión, considerando el mismo agotado por haberse leído al inicio, por lo que prosigue con el desarrollo de la Sesión.</w:t>
      </w:r>
    </w:p>
    <w:p w:rsidR="009640F7" w:rsidRPr="006F5613" w:rsidRDefault="009640F7" w:rsidP="009640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7042E2" w:rsidRDefault="00F07A59" w:rsidP="007042E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eastAsia="Calibri" w:hAnsi="Bookman Old Style" w:cs="Times New Roman"/>
          <w:b/>
        </w:rPr>
        <w:t>I</w:t>
      </w:r>
      <w:r w:rsidRPr="00C82678">
        <w:rPr>
          <w:rFonts w:ascii="Bookman Old Style" w:eastAsia="Calibri" w:hAnsi="Bookman Old Style" w:cs="Times New Roman"/>
          <w:b/>
        </w:rPr>
        <w:t>V.-</w:t>
      </w:r>
      <w:r w:rsidR="005F3856">
        <w:rPr>
          <w:rFonts w:ascii="Bookman Old Style" w:eastAsia="Calibri" w:hAnsi="Bookman Old Style" w:cs="Times New Roman"/>
          <w:b/>
        </w:rPr>
        <w:t xml:space="preserve"> </w:t>
      </w:r>
      <w:r w:rsidR="007042E2">
        <w:rPr>
          <w:rFonts w:ascii="Bookman Old Style" w:eastAsia="Calibri" w:hAnsi="Bookman Old Style" w:cs="Times New Roman"/>
        </w:rPr>
        <w:t xml:space="preserve">El Presidente de la Comisión C. </w:t>
      </w:r>
      <w:r w:rsidR="007042E2">
        <w:rPr>
          <w:rFonts w:ascii="Bookman Old Style" w:hAnsi="Bookman Old Style" w:cs="Tahoma"/>
        </w:rPr>
        <w:t>ABRAHAM EMMANUEL ÁVILA RAMÍREZ</w:t>
      </w:r>
      <w:r w:rsidR="007042E2">
        <w:rPr>
          <w:rFonts w:ascii="Bookman Old Style" w:hAnsi="Bookman Old Style" w:cs="Tahoma"/>
          <w:bCs/>
        </w:rPr>
        <w:t xml:space="preserve"> </w:t>
      </w:r>
      <w:r w:rsidR="007042E2">
        <w:rPr>
          <w:rFonts w:ascii="Bookman Old Style" w:hAnsi="Bookman Old Style" w:cs="Tahoma"/>
        </w:rPr>
        <w:t>da lectura al punto y se habla a cerca de la iniciativa e importancia de la misma ya que el grupo son jóvenes con la intención de ayudar y salvaguardar la vida de estos animales en situación de calle.</w:t>
      </w:r>
    </w:p>
    <w:p w:rsidR="007042E2" w:rsidRDefault="007042E2" w:rsidP="005D0B6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</w:rPr>
      </w:pPr>
    </w:p>
    <w:p w:rsidR="007042E2" w:rsidRDefault="007042E2" w:rsidP="005D0B6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</w:rPr>
      </w:pPr>
    </w:p>
    <w:p w:rsidR="007042E2" w:rsidRDefault="007042E2" w:rsidP="007042E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La C. ANA BERTHA RODRIGUEZ GONZALEZ hace mención de la importancia de difundir la necesidad de apoyar al grupo de MOVIENDO COLITAS SAN JUANITO DE ESCOBEDO.</w:t>
      </w:r>
    </w:p>
    <w:p w:rsidR="007042E2" w:rsidRDefault="007042E2" w:rsidP="007042E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7042E2" w:rsidRDefault="007042E2" w:rsidP="007042E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El Presidente de la Comisión C. ABRAHAM EMMANUEL AVILA RAMIREZ hace uso de la voz para mencionar sobre la reglamentación y el establecimiento de puntos críticos sobre esta buena iniciativa.</w:t>
      </w:r>
    </w:p>
    <w:p w:rsidR="00213D1F" w:rsidRDefault="00213D1F" w:rsidP="00213D1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</w:rPr>
      </w:pPr>
    </w:p>
    <w:p w:rsidR="007042E2" w:rsidRDefault="00BD44BA" w:rsidP="00BD44BA">
      <w:pPr>
        <w:pStyle w:val="Sinespaciado"/>
        <w:jc w:val="both"/>
        <w:rPr>
          <w:rFonts w:ascii="Bookman Old Style" w:hAnsi="Bookman Old Style"/>
        </w:rPr>
      </w:pPr>
      <w:r w:rsidRPr="00AE2A3D">
        <w:rPr>
          <w:rFonts w:ascii="Bookman Old Style" w:eastAsia="Calibri" w:hAnsi="Bookman Old Style" w:cs="Times New Roman"/>
          <w:b/>
        </w:rPr>
        <w:t>V.-</w:t>
      </w:r>
      <w:r>
        <w:rPr>
          <w:rFonts w:ascii="Bookman Old Style" w:eastAsia="Calibri" w:hAnsi="Bookman Old Style" w:cs="Times New Roman"/>
        </w:rPr>
        <w:t xml:space="preserve"> </w:t>
      </w:r>
      <w:r>
        <w:rPr>
          <w:rFonts w:ascii="Bookman Old Style" w:hAnsi="Bookman Old Style"/>
        </w:rPr>
        <w:t>Se refiere a puntos varios él</w:t>
      </w:r>
      <w:r w:rsidRPr="00AE2A3D">
        <w:rPr>
          <w:rFonts w:ascii="Bookman Old Style" w:hAnsi="Bookman Old Style"/>
        </w:rPr>
        <w:t xml:space="preserve"> </w:t>
      </w:r>
      <w:r w:rsidR="00A32731">
        <w:rPr>
          <w:rFonts w:ascii="Bookman Old Style" w:eastAsia="Calibri" w:hAnsi="Bookman Old Style" w:cs="Times New Roman"/>
        </w:rPr>
        <w:t xml:space="preserve">C. </w:t>
      </w:r>
      <w:r w:rsidR="00A32731">
        <w:rPr>
          <w:rFonts w:ascii="Bookman Old Style" w:hAnsi="Bookman Old Style" w:cs="Tahoma"/>
        </w:rPr>
        <w:t>ABRAHAM EMMANUEL ÁVILA RAMÍREZ</w:t>
      </w:r>
      <w:r w:rsidR="00A32731" w:rsidRPr="00AE2A3D">
        <w:rPr>
          <w:rFonts w:ascii="Bookman Old Style" w:hAnsi="Bookman Old Style"/>
        </w:rPr>
        <w:t>,</w:t>
      </w:r>
      <w:r w:rsidRPr="00AE2A3D">
        <w:rPr>
          <w:rFonts w:ascii="Bookman Old Style" w:hAnsi="Bookman Old Style"/>
        </w:rPr>
        <w:t xml:space="preserve"> Presidente de la Comisión pregunta a los integrantes si existe algún asunto que se quiera discutir y </w:t>
      </w:r>
      <w:r w:rsidR="007042E2">
        <w:rPr>
          <w:rFonts w:ascii="Bookman Old Style" w:hAnsi="Bookman Old Style"/>
        </w:rPr>
        <w:t xml:space="preserve">haciendo uso de la voz la C. </w:t>
      </w:r>
      <w:r w:rsidR="007042E2">
        <w:rPr>
          <w:rFonts w:ascii="Bookman Old Style" w:hAnsi="Bookman Old Style" w:cs="Tahoma"/>
        </w:rPr>
        <w:t>FLOR RAMONA NUÑEZ GARCÍA</w:t>
      </w:r>
      <w:r w:rsidR="007042E2" w:rsidRPr="00AE2A3D">
        <w:rPr>
          <w:rFonts w:ascii="Bookman Old Style" w:hAnsi="Bookman Old Style"/>
        </w:rPr>
        <w:t xml:space="preserve"> </w:t>
      </w:r>
      <w:r w:rsidR="007042E2">
        <w:rPr>
          <w:rFonts w:ascii="Bookman Old Style" w:hAnsi="Bookman Old Style"/>
        </w:rPr>
        <w:t xml:space="preserve"> acerca de la difusión del SPOT como medio para que la comunidad esté enterada sobre el reglamento de ecología y medio ambiente municipal.</w:t>
      </w:r>
    </w:p>
    <w:p w:rsidR="007042E2" w:rsidRDefault="007042E2" w:rsidP="00BD44BA">
      <w:pPr>
        <w:pStyle w:val="Sinespaciado"/>
        <w:jc w:val="both"/>
        <w:rPr>
          <w:rFonts w:ascii="Bookman Old Style" w:hAnsi="Bookman Old Style"/>
        </w:rPr>
      </w:pPr>
    </w:p>
    <w:p w:rsidR="007042E2" w:rsidRDefault="007042E2" w:rsidP="00BD44BA">
      <w:pPr>
        <w:pStyle w:val="Sinespaciad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Así mismo se acordó dirigir oficio al Director de Comunicación Social para que integre fotografía y SPOT para poder difundirlos también en redes sociales.</w:t>
      </w:r>
    </w:p>
    <w:p w:rsidR="00BD44BA" w:rsidRDefault="00BD44BA" w:rsidP="00BD44BA">
      <w:pPr>
        <w:pStyle w:val="Sinespaciado"/>
        <w:jc w:val="both"/>
        <w:rPr>
          <w:rFonts w:ascii="Bookman Old Style" w:hAnsi="Bookman Old Style"/>
        </w:rPr>
      </w:pPr>
    </w:p>
    <w:tbl>
      <w:tblPr>
        <w:tblStyle w:val="Tablaconcuadrcula"/>
        <w:tblpPr w:leftFromText="141" w:rightFromText="141" w:vertAnchor="text" w:horzAnchor="margin" w:tblpY="164"/>
        <w:tblW w:w="8931" w:type="dxa"/>
        <w:tblLook w:val="04A0"/>
      </w:tblPr>
      <w:tblGrid>
        <w:gridCol w:w="3261"/>
        <w:gridCol w:w="3260"/>
        <w:gridCol w:w="2410"/>
      </w:tblGrid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  <w:b/>
              </w:rPr>
            </w:pPr>
            <w:r w:rsidRPr="006F5613">
              <w:rPr>
                <w:rFonts w:ascii="Bookman Old Style" w:hAnsi="Bookman Old Style"/>
                <w:b/>
              </w:rPr>
              <w:t>NOMBRE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  <w:b/>
              </w:rPr>
            </w:pPr>
            <w:r w:rsidRPr="006F5613">
              <w:rPr>
                <w:rFonts w:ascii="Bookman Old Style" w:hAnsi="Bookman Old Style"/>
                <w:b/>
              </w:rPr>
              <w:t>CARGO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  <w:b/>
              </w:rPr>
            </w:pPr>
            <w:r w:rsidRPr="006F5613">
              <w:rPr>
                <w:rFonts w:ascii="Bookman Old Style" w:hAnsi="Bookman Old Style"/>
                <w:b/>
              </w:rPr>
              <w:t>ASISTENCIA</w:t>
            </w:r>
          </w:p>
        </w:tc>
      </w:tr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</w:rPr>
              <w:t>C. ABRAHAM EMMANUEL AVILA RAMIREZ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PRESIDENTE DE LA COMISION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>A FAVOR</w:t>
            </w:r>
          </w:p>
        </w:tc>
      </w:tr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</w:rPr>
              <w:t>C. FLOR RAMONA NUÑEZ GARCÍA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 xml:space="preserve">VOCAL 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>A FAVOR</w:t>
            </w:r>
          </w:p>
        </w:tc>
      </w:tr>
      <w:tr w:rsidR="00BD44BA" w:rsidRPr="006F5613" w:rsidTr="00BD44BA">
        <w:tc>
          <w:tcPr>
            <w:tcW w:w="3261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ahoma"/>
              </w:rPr>
              <w:t>C. ANA BERTHA RODRIGUEZ GONZALEZ</w:t>
            </w:r>
          </w:p>
        </w:tc>
        <w:tc>
          <w:tcPr>
            <w:tcW w:w="326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 xml:space="preserve">VOCAL </w:t>
            </w:r>
          </w:p>
        </w:tc>
        <w:tc>
          <w:tcPr>
            <w:tcW w:w="2410" w:type="dxa"/>
            <w:vAlign w:val="center"/>
          </w:tcPr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</w:p>
          <w:p w:rsidR="00BD44BA" w:rsidRPr="006F5613" w:rsidRDefault="00BD44BA" w:rsidP="00BD44BA">
            <w:pPr>
              <w:pStyle w:val="Sinespaciado"/>
              <w:jc w:val="center"/>
              <w:rPr>
                <w:rFonts w:ascii="Bookman Old Style" w:hAnsi="Bookman Old Style"/>
              </w:rPr>
            </w:pPr>
            <w:r w:rsidRPr="006F5613">
              <w:rPr>
                <w:rFonts w:ascii="Bookman Old Style" w:hAnsi="Bookman Old Style"/>
              </w:rPr>
              <w:t>A FAVOR</w:t>
            </w:r>
          </w:p>
        </w:tc>
      </w:tr>
    </w:tbl>
    <w:p w:rsidR="00BD44BA" w:rsidRDefault="00BD44BA" w:rsidP="00BD44BA">
      <w:pPr>
        <w:spacing w:after="120"/>
        <w:jc w:val="both"/>
        <w:rPr>
          <w:rFonts w:ascii="Bookman Old Style" w:hAnsi="Bookman Old Style" w:cs="Tahoma"/>
          <w:b/>
        </w:rPr>
      </w:pPr>
    </w:p>
    <w:p w:rsidR="00035F11" w:rsidRPr="001A75F9" w:rsidRDefault="006F5613" w:rsidP="00BD44BA">
      <w:pPr>
        <w:spacing w:after="120"/>
        <w:jc w:val="both"/>
        <w:rPr>
          <w:rFonts w:ascii="Bookman Old Style" w:hAnsi="Bookman Old Style"/>
        </w:rPr>
      </w:pPr>
      <w:r w:rsidRPr="006F5613">
        <w:rPr>
          <w:rFonts w:ascii="Bookman Old Style" w:hAnsi="Bookman Old Style" w:cs="Tahoma"/>
          <w:b/>
        </w:rPr>
        <w:t xml:space="preserve">VII.- </w:t>
      </w:r>
      <w:r w:rsidR="00430D1F" w:rsidRPr="006F5613">
        <w:rPr>
          <w:rFonts w:ascii="Bookman Old Style" w:hAnsi="Bookman Old Style" w:cs="Tahoma"/>
          <w:bCs/>
        </w:rPr>
        <w:t>No habiendo más asuntos a tratar el Presidente de la Comi</w:t>
      </w:r>
      <w:r w:rsidR="00A8714B" w:rsidRPr="006F5613">
        <w:rPr>
          <w:rFonts w:ascii="Bookman Old Style" w:hAnsi="Bookman Old Style" w:cs="Tahoma"/>
          <w:bCs/>
        </w:rPr>
        <w:t>sió</w:t>
      </w:r>
      <w:r w:rsidR="000F2A84" w:rsidRPr="006F5613">
        <w:rPr>
          <w:rFonts w:ascii="Bookman Old Style" w:hAnsi="Bookman Old Style" w:cs="Tahoma"/>
          <w:bCs/>
        </w:rPr>
        <w:t xml:space="preserve">n </w:t>
      </w:r>
      <w:r w:rsidR="00BD44BA" w:rsidRPr="00AE2A3D">
        <w:rPr>
          <w:rFonts w:ascii="Bookman Old Style" w:hAnsi="Bookman Old Style"/>
        </w:rPr>
        <w:t>co</w:t>
      </w:r>
      <w:r w:rsidR="00BD44BA">
        <w:rPr>
          <w:rFonts w:ascii="Bookman Old Style" w:hAnsi="Bookman Old Style"/>
        </w:rPr>
        <w:t xml:space="preserve">ncluyó la Sesión de Comisión de </w:t>
      </w:r>
      <w:r w:rsidR="007B64EC">
        <w:rPr>
          <w:rFonts w:ascii="Bookman Old Style" w:hAnsi="Bookman Old Style"/>
        </w:rPr>
        <w:t>Ecología y Medio Ambiente</w:t>
      </w:r>
      <w:r w:rsidR="00BD44BA">
        <w:rPr>
          <w:rFonts w:ascii="Bookman Old Style" w:hAnsi="Bookman Old Style"/>
        </w:rPr>
        <w:t xml:space="preserve"> </w:t>
      </w:r>
      <w:r w:rsidR="00BD44BA" w:rsidRPr="00AE2A3D">
        <w:rPr>
          <w:rFonts w:ascii="Bookman Old Style" w:hAnsi="Bookman Old Style"/>
        </w:rPr>
        <w:t>del H. Ayuntamiento de San Juanito de Escobedo, Jalisco 2015-2018</w:t>
      </w:r>
      <w:r w:rsidR="00BD44BA">
        <w:rPr>
          <w:rFonts w:ascii="Bookman Old Style" w:hAnsi="Bookman Old Style"/>
        </w:rPr>
        <w:t>, s</w:t>
      </w:r>
      <w:r w:rsidR="00CE0A50">
        <w:rPr>
          <w:rFonts w:ascii="Bookman Old Style" w:hAnsi="Bookman Old Style"/>
        </w:rPr>
        <w:t xml:space="preserve">iendo las </w:t>
      </w:r>
      <w:r w:rsidR="007042E2">
        <w:rPr>
          <w:rFonts w:ascii="Bookman Old Style" w:hAnsi="Bookman Old Style"/>
        </w:rPr>
        <w:t>09</w:t>
      </w:r>
      <w:r w:rsidR="001A75F9">
        <w:rPr>
          <w:rFonts w:ascii="Bookman Old Style" w:hAnsi="Bookman Old Style"/>
        </w:rPr>
        <w:t>:</w:t>
      </w:r>
      <w:r w:rsidR="007042E2">
        <w:rPr>
          <w:rFonts w:ascii="Bookman Old Style" w:hAnsi="Bookman Old Style"/>
        </w:rPr>
        <w:t>00</w:t>
      </w:r>
      <w:r w:rsidR="00CE0A50">
        <w:rPr>
          <w:rFonts w:ascii="Bookman Old Style" w:hAnsi="Bookman Old Style"/>
        </w:rPr>
        <w:t xml:space="preserve"> horas del día </w:t>
      </w:r>
      <w:r w:rsidR="007042E2">
        <w:rPr>
          <w:rFonts w:ascii="Bookman Old Style" w:hAnsi="Bookman Old Style"/>
        </w:rPr>
        <w:t>04 cuatro</w:t>
      </w:r>
      <w:r w:rsidR="00F442BC">
        <w:rPr>
          <w:rFonts w:ascii="Bookman Old Style" w:hAnsi="Bookman Old Style"/>
        </w:rPr>
        <w:t xml:space="preserve"> </w:t>
      </w:r>
      <w:r w:rsidR="007042E2">
        <w:rPr>
          <w:rFonts w:ascii="Bookman Old Style" w:hAnsi="Bookman Old Style"/>
        </w:rPr>
        <w:t>d</w:t>
      </w:r>
      <w:r w:rsidR="00FD5E26">
        <w:rPr>
          <w:rFonts w:ascii="Bookman Old Style" w:hAnsi="Bookman Old Style"/>
        </w:rPr>
        <w:t xml:space="preserve">e </w:t>
      </w:r>
      <w:r w:rsidR="007042E2">
        <w:rPr>
          <w:rFonts w:ascii="Bookman Old Style" w:hAnsi="Bookman Old Style"/>
        </w:rPr>
        <w:t>Enero</w:t>
      </w:r>
      <w:r w:rsidR="004C4F68">
        <w:rPr>
          <w:rFonts w:ascii="Bookman Old Style" w:hAnsi="Bookman Old Style"/>
        </w:rPr>
        <w:t xml:space="preserve"> </w:t>
      </w:r>
      <w:r w:rsidR="007042E2">
        <w:rPr>
          <w:rFonts w:ascii="Bookman Old Style" w:hAnsi="Bookman Old Style"/>
        </w:rPr>
        <w:t>del 2018 dos mil dieciocho</w:t>
      </w:r>
      <w:r w:rsidR="00BD44BA" w:rsidRPr="00AE2A3D">
        <w:rPr>
          <w:rFonts w:ascii="Bookman Old Style" w:hAnsi="Bookman Old Style"/>
        </w:rPr>
        <w:t>.</w:t>
      </w:r>
    </w:p>
    <w:p w:rsidR="00BD44BA" w:rsidRPr="00BD44BA" w:rsidRDefault="00BD44BA" w:rsidP="00BD44BA">
      <w:pPr>
        <w:pStyle w:val="Sinespaciado"/>
        <w:jc w:val="both"/>
        <w:rPr>
          <w:rFonts w:ascii="Bookman Old Style" w:hAnsi="Bookman Old Style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536"/>
        <w:gridCol w:w="4395"/>
      </w:tblGrid>
      <w:tr w:rsidR="00430D1F" w:rsidTr="00BD44BA">
        <w:tc>
          <w:tcPr>
            <w:tcW w:w="4536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 w:rsidRPr="00AC3F8B">
              <w:rPr>
                <w:rFonts w:ascii="Bookman Old Style" w:hAnsi="Bookman Old Style" w:cs="Tahoma"/>
                <w:b/>
              </w:rPr>
              <w:t>NOMBRE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FIRMA</w:t>
            </w:r>
          </w:p>
        </w:tc>
      </w:tr>
      <w:tr w:rsidR="00430D1F" w:rsidTr="00BD44BA">
        <w:tc>
          <w:tcPr>
            <w:tcW w:w="4536" w:type="dxa"/>
          </w:tcPr>
          <w:p w:rsidR="00BA46F8" w:rsidRPr="00AC3F8B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ABRAHAM EMMANUEL AVILA RAMIREZ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</w:tc>
      </w:tr>
      <w:tr w:rsidR="00430D1F" w:rsidTr="00BD44BA">
        <w:tc>
          <w:tcPr>
            <w:tcW w:w="4536" w:type="dxa"/>
          </w:tcPr>
          <w:p w:rsidR="006F5613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430D1F" w:rsidRPr="00AC3F8B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C. FLOR RAMONA NUÑEZ GARCÍA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</w:tc>
      </w:tr>
      <w:tr w:rsidR="00430D1F" w:rsidTr="00BD44BA">
        <w:tc>
          <w:tcPr>
            <w:tcW w:w="4536" w:type="dxa"/>
          </w:tcPr>
          <w:p w:rsidR="006F5613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</w:p>
          <w:p w:rsidR="00430D1F" w:rsidRPr="00AC3F8B" w:rsidRDefault="006F5613" w:rsidP="006F561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C. </w:t>
            </w:r>
            <w:r w:rsidR="00692C22">
              <w:rPr>
                <w:rFonts w:ascii="Bookman Old Style" w:hAnsi="Bookman Old Style" w:cs="Tahoma"/>
              </w:rPr>
              <w:t>ANA BERTHA RODRIGUEZ GONZALEZ</w:t>
            </w:r>
          </w:p>
        </w:tc>
        <w:tc>
          <w:tcPr>
            <w:tcW w:w="4395" w:type="dxa"/>
          </w:tcPr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  <w:p w:rsidR="00430D1F" w:rsidRPr="00AC3F8B" w:rsidRDefault="00430D1F" w:rsidP="00D448D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ahoma"/>
              </w:rPr>
            </w:pPr>
          </w:p>
        </w:tc>
      </w:tr>
    </w:tbl>
    <w:p w:rsidR="00430D1F" w:rsidRDefault="00430D1F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A55" w:rsidRDefault="006B2A55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C50B8" w:rsidRDefault="007C50B8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C50B8" w:rsidRDefault="007C50B8" w:rsidP="00F56CB6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0841" w:rsidRPr="00B10841" w:rsidRDefault="00B10841" w:rsidP="00F56CB6">
      <w:pPr>
        <w:spacing w:after="120"/>
        <w:jc w:val="both"/>
        <w:rPr>
          <w:rFonts w:ascii="Arial Black" w:hAnsi="Arial Black" w:cs="Arial"/>
          <w:sz w:val="24"/>
          <w:szCs w:val="24"/>
        </w:rPr>
      </w:pPr>
    </w:p>
    <w:sectPr w:rsidR="00B10841" w:rsidRPr="00B10841" w:rsidSect="00443681">
      <w:footerReference w:type="default" r:id="rId8"/>
      <w:pgSz w:w="12247" w:h="19278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95" w:rsidRDefault="004F6495" w:rsidP="0080656E">
      <w:pPr>
        <w:spacing w:after="0" w:line="240" w:lineRule="auto"/>
      </w:pPr>
      <w:r>
        <w:separator/>
      </w:r>
    </w:p>
  </w:endnote>
  <w:endnote w:type="continuationSeparator" w:id="1">
    <w:p w:rsidR="004F6495" w:rsidRDefault="004F6495" w:rsidP="0080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217511"/>
      <w:docPartObj>
        <w:docPartGallery w:val="Page Numbers (Bottom of Page)"/>
        <w:docPartUnique/>
      </w:docPartObj>
    </w:sdtPr>
    <w:sdtContent>
      <w:p w:rsidR="00D448D3" w:rsidRDefault="009F1819">
        <w:pPr>
          <w:pStyle w:val="Piedepgina"/>
          <w:jc w:val="center"/>
        </w:pPr>
        <w:r w:rsidRPr="009F1819">
          <w:fldChar w:fldCharType="begin"/>
        </w:r>
        <w:r w:rsidR="00D448D3">
          <w:instrText>PAGE   \* MERGEFORMAT</w:instrText>
        </w:r>
        <w:r w:rsidRPr="009F1819">
          <w:fldChar w:fldCharType="separate"/>
        </w:r>
        <w:r w:rsidR="007042E2" w:rsidRPr="007042E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  <w:r w:rsidR="00D448D3">
          <w:t>/2</w:t>
        </w:r>
      </w:p>
      <w:p w:rsidR="00D448D3" w:rsidRDefault="009F1819" w:rsidP="00686745">
        <w:pPr>
          <w:pStyle w:val="Piedepgina"/>
        </w:pPr>
      </w:p>
    </w:sdtContent>
  </w:sdt>
  <w:p w:rsidR="00D448D3" w:rsidRDefault="00D448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95" w:rsidRDefault="004F6495" w:rsidP="0080656E">
      <w:pPr>
        <w:spacing w:after="0" w:line="240" w:lineRule="auto"/>
      </w:pPr>
      <w:r>
        <w:separator/>
      </w:r>
    </w:p>
  </w:footnote>
  <w:footnote w:type="continuationSeparator" w:id="1">
    <w:p w:rsidR="004F6495" w:rsidRDefault="004F6495" w:rsidP="0080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692"/>
    <w:multiLevelType w:val="multilevel"/>
    <w:tmpl w:val="A24E39C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">
    <w:nsid w:val="24DF436D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92BC2"/>
    <w:multiLevelType w:val="multilevel"/>
    <w:tmpl w:val="A24E39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4A4467BD"/>
    <w:multiLevelType w:val="hybridMultilevel"/>
    <w:tmpl w:val="440836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C2364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536F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D0EBA"/>
    <w:multiLevelType w:val="hybridMultilevel"/>
    <w:tmpl w:val="6046C8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E6AE5"/>
    <w:multiLevelType w:val="hybridMultilevel"/>
    <w:tmpl w:val="A546F718"/>
    <w:lvl w:ilvl="0" w:tplc="8C7C0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D5B0A"/>
    <w:multiLevelType w:val="hybridMultilevel"/>
    <w:tmpl w:val="D160D7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6E"/>
    <w:rsid w:val="000056B8"/>
    <w:rsid w:val="00007C35"/>
    <w:rsid w:val="00013776"/>
    <w:rsid w:val="00035F11"/>
    <w:rsid w:val="00063B53"/>
    <w:rsid w:val="00081635"/>
    <w:rsid w:val="00083C48"/>
    <w:rsid w:val="0009302D"/>
    <w:rsid w:val="000B3FCE"/>
    <w:rsid w:val="000B7322"/>
    <w:rsid w:val="000C7154"/>
    <w:rsid w:val="000E4420"/>
    <w:rsid w:val="000F2A84"/>
    <w:rsid w:val="000F32D3"/>
    <w:rsid w:val="0010532F"/>
    <w:rsid w:val="00116BC5"/>
    <w:rsid w:val="0012506A"/>
    <w:rsid w:val="001268F2"/>
    <w:rsid w:val="0016248D"/>
    <w:rsid w:val="001656CF"/>
    <w:rsid w:val="001715D4"/>
    <w:rsid w:val="00176569"/>
    <w:rsid w:val="00182374"/>
    <w:rsid w:val="001A75F9"/>
    <w:rsid w:val="001C5166"/>
    <w:rsid w:val="001C5598"/>
    <w:rsid w:val="001C62F6"/>
    <w:rsid w:val="001D4F6A"/>
    <w:rsid w:val="001D534A"/>
    <w:rsid w:val="002124F4"/>
    <w:rsid w:val="00213D1F"/>
    <w:rsid w:val="00214235"/>
    <w:rsid w:val="00214895"/>
    <w:rsid w:val="00220373"/>
    <w:rsid w:val="00222793"/>
    <w:rsid w:val="00223123"/>
    <w:rsid w:val="0022526E"/>
    <w:rsid w:val="00253A6B"/>
    <w:rsid w:val="00261EEF"/>
    <w:rsid w:val="0027627A"/>
    <w:rsid w:val="002B0B5B"/>
    <w:rsid w:val="002D3B5A"/>
    <w:rsid w:val="002D486F"/>
    <w:rsid w:val="002E7333"/>
    <w:rsid w:val="002F3ED5"/>
    <w:rsid w:val="00303CCE"/>
    <w:rsid w:val="00304F62"/>
    <w:rsid w:val="003277D3"/>
    <w:rsid w:val="0034115E"/>
    <w:rsid w:val="00352BC9"/>
    <w:rsid w:val="003539DB"/>
    <w:rsid w:val="003548DE"/>
    <w:rsid w:val="003675CC"/>
    <w:rsid w:val="0039237C"/>
    <w:rsid w:val="003B60F3"/>
    <w:rsid w:val="003C2DF5"/>
    <w:rsid w:val="003C62CE"/>
    <w:rsid w:val="003C6376"/>
    <w:rsid w:val="003D1A6B"/>
    <w:rsid w:val="003D4DF3"/>
    <w:rsid w:val="003D6514"/>
    <w:rsid w:val="003F0E46"/>
    <w:rsid w:val="003F3227"/>
    <w:rsid w:val="003F5835"/>
    <w:rsid w:val="004028A0"/>
    <w:rsid w:val="004120C0"/>
    <w:rsid w:val="00430D1F"/>
    <w:rsid w:val="00431E48"/>
    <w:rsid w:val="004429AE"/>
    <w:rsid w:val="00443681"/>
    <w:rsid w:val="00446CBE"/>
    <w:rsid w:val="00466BCA"/>
    <w:rsid w:val="004919FC"/>
    <w:rsid w:val="004A364B"/>
    <w:rsid w:val="004A4211"/>
    <w:rsid w:val="004B10D3"/>
    <w:rsid w:val="004B1E43"/>
    <w:rsid w:val="004C2647"/>
    <w:rsid w:val="004C4F68"/>
    <w:rsid w:val="004C67BA"/>
    <w:rsid w:val="004E05BC"/>
    <w:rsid w:val="004F1FD0"/>
    <w:rsid w:val="004F6495"/>
    <w:rsid w:val="004F6B69"/>
    <w:rsid w:val="00504FDE"/>
    <w:rsid w:val="00526A13"/>
    <w:rsid w:val="00531BD6"/>
    <w:rsid w:val="00540298"/>
    <w:rsid w:val="00542939"/>
    <w:rsid w:val="005512BA"/>
    <w:rsid w:val="00553BC7"/>
    <w:rsid w:val="0056229D"/>
    <w:rsid w:val="005860FB"/>
    <w:rsid w:val="00591AFD"/>
    <w:rsid w:val="005A1E44"/>
    <w:rsid w:val="005A44DE"/>
    <w:rsid w:val="005B2B08"/>
    <w:rsid w:val="005D0B6F"/>
    <w:rsid w:val="005E0C31"/>
    <w:rsid w:val="005E5D12"/>
    <w:rsid w:val="005F3856"/>
    <w:rsid w:val="005F5D7F"/>
    <w:rsid w:val="005F6C1C"/>
    <w:rsid w:val="00601BC3"/>
    <w:rsid w:val="00622C42"/>
    <w:rsid w:val="00625AC1"/>
    <w:rsid w:val="00630D0F"/>
    <w:rsid w:val="006465D2"/>
    <w:rsid w:val="00650ABB"/>
    <w:rsid w:val="0065420E"/>
    <w:rsid w:val="00673FC6"/>
    <w:rsid w:val="0068287E"/>
    <w:rsid w:val="0068421F"/>
    <w:rsid w:val="00686745"/>
    <w:rsid w:val="00692C22"/>
    <w:rsid w:val="006B2A55"/>
    <w:rsid w:val="006B46A8"/>
    <w:rsid w:val="006B4EEA"/>
    <w:rsid w:val="006C7112"/>
    <w:rsid w:val="006D006C"/>
    <w:rsid w:val="006D3CCF"/>
    <w:rsid w:val="006E21FA"/>
    <w:rsid w:val="006E2A63"/>
    <w:rsid w:val="006E36BA"/>
    <w:rsid w:val="006E3970"/>
    <w:rsid w:val="006E6B98"/>
    <w:rsid w:val="006F5613"/>
    <w:rsid w:val="00704279"/>
    <w:rsid w:val="007042E2"/>
    <w:rsid w:val="00707280"/>
    <w:rsid w:val="0071106F"/>
    <w:rsid w:val="007354E4"/>
    <w:rsid w:val="007405B9"/>
    <w:rsid w:val="00740B8C"/>
    <w:rsid w:val="00757B64"/>
    <w:rsid w:val="00762067"/>
    <w:rsid w:val="00764F4B"/>
    <w:rsid w:val="00774D1F"/>
    <w:rsid w:val="00780FAA"/>
    <w:rsid w:val="00796241"/>
    <w:rsid w:val="007A002A"/>
    <w:rsid w:val="007A4732"/>
    <w:rsid w:val="007B64EC"/>
    <w:rsid w:val="007C2142"/>
    <w:rsid w:val="007C46B3"/>
    <w:rsid w:val="007C50B8"/>
    <w:rsid w:val="007E5BA9"/>
    <w:rsid w:val="0080393B"/>
    <w:rsid w:val="008043FD"/>
    <w:rsid w:val="0080656E"/>
    <w:rsid w:val="0081363E"/>
    <w:rsid w:val="00815B24"/>
    <w:rsid w:val="00823DFC"/>
    <w:rsid w:val="008310CF"/>
    <w:rsid w:val="00833918"/>
    <w:rsid w:val="00836F84"/>
    <w:rsid w:val="0084285B"/>
    <w:rsid w:val="00862DA7"/>
    <w:rsid w:val="00866EF1"/>
    <w:rsid w:val="0087498F"/>
    <w:rsid w:val="00875C2F"/>
    <w:rsid w:val="008762FF"/>
    <w:rsid w:val="00880D3A"/>
    <w:rsid w:val="0089595F"/>
    <w:rsid w:val="008A07D8"/>
    <w:rsid w:val="008A6F5D"/>
    <w:rsid w:val="008A753F"/>
    <w:rsid w:val="008C5F93"/>
    <w:rsid w:val="008D32B0"/>
    <w:rsid w:val="008D621E"/>
    <w:rsid w:val="008D79EA"/>
    <w:rsid w:val="00903E36"/>
    <w:rsid w:val="009058AA"/>
    <w:rsid w:val="00906986"/>
    <w:rsid w:val="00916CDB"/>
    <w:rsid w:val="00921844"/>
    <w:rsid w:val="00924EA5"/>
    <w:rsid w:val="00932F80"/>
    <w:rsid w:val="009355A8"/>
    <w:rsid w:val="00950245"/>
    <w:rsid w:val="0095775E"/>
    <w:rsid w:val="009640F7"/>
    <w:rsid w:val="009A61AC"/>
    <w:rsid w:val="009C4CE3"/>
    <w:rsid w:val="009D0BC9"/>
    <w:rsid w:val="009E64BA"/>
    <w:rsid w:val="009F1819"/>
    <w:rsid w:val="009F3337"/>
    <w:rsid w:val="00A031A3"/>
    <w:rsid w:val="00A15D74"/>
    <w:rsid w:val="00A2343D"/>
    <w:rsid w:val="00A25D24"/>
    <w:rsid w:val="00A32731"/>
    <w:rsid w:val="00A34F7D"/>
    <w:rsid w:val="00A45C00"/>
    <w:rsid w:val="00A537B5"/>
    <w:rsid w:val="00A61130"/>
    <w:rsid w:val="00A638B1"/>
    <w:rsid w:val="00A700DB"/>
    <w:rsid w:val="00A702B0"/>
    <w:rsid w:val="00A866F7"/>
    <w:rsid w:val="00A86C8E"/>
    <w:rsid w:val="00A8714B"/>
    <w:rsid w:val="00A91A18"/>
    <w:rsid w:val="00A953BE"/>
    <w:rsid w:val="00AA0505"/>
    <w:rsid w:val="00AA1C2A"/>
    <w:rsid w:val="00AA6273"/>
    <w:rsid w:val="00AB0835"/>
    <w:rsid w:val="00AC084A"/>
    <w:rsid w:val="00AC17BC"/>
    <w:rsid w:val="00AC3F8B"/>
    <w:rsid w:val="00AC5582"/>
    <w:rsid w:val="00AD0CAC"/>
    <w:rsid w:val="00AD5E29"/>
    <w:rsid w:val="00AE12E7"/>
    <w:rsid w:val="00AF211E"/>
    <w:rsid w:val="00AF6ECD"/>
    <w:rsid w:val="00B10841"/>
    <w:rsid w:val="00B26E0F"/>
    <w:rsid w:val="00B32A82"/>
    <w:rsid w:val="00B35571"/>
    <w:rsid w:val="00B4373C"/>
    <w:rsid w:val="00B46453"/>
    <w:rsid w:val="00B56409"/>
    <w:rsid w:val="00B7479E"/>
    <w:rsid w:val="00B76608"/>
    <w:rsid w:val="00BA0525"/>
    <w:rsid w:val="00BA1BE2"/>
    <w:rsid w:val="00BA3A77"/>
    <w:rsid w:val="00BA46F8"/>
    <w:rsid w:val="00BB4974"/>
    <w:rsid w:val="00BC6E17"/>
    <w:rsid w:val="00BD2B22"/>
    <w:rsid w:val="00BD44BA"/>
    <w:rsid w:val="00BE065A"/>
    <w:rsid w:val="00BE1AA8"/>
    <w:rsid w:val="00BF032A"/>
    <w:rsid w:val="00BF76B4"/>
    <w:rsid w:val="00C05392"/>
    <w:rsid w:val="00C12B73"/>
    <w:rsid w:val="00C13C03"/>
    <w:rsid w:val="00C246F8"/>
    <w:rsid w:val="00C40DA8"/>
    <w:rsid w:val="00C42054"/>
    <w:rsid w:val="00C54167"/>
    <w:rsid w:val="00C616B4"/>
    <w:rsid w:val="00C65BDB"/>
    <w:rsid w:val="00C742EA"/>
    <w:rsid w:val="00C80379"/>
    <w:rsid w:val="00CA25E0"/>
    <w:rsid w:val="00CB2A7B"/>
    <w:rsid w:val="00CB3427"/>
    <w:rsid w:val="00CB421A"/>
    <w:rsid w:val="00CB4D98"/>
    <w:rsid w:val="00CD7B80"/>
    <w:rsid w:val="00CE0A50"/>
    <w:rsid w:val="00CE2CA3"/>
    <w:rsid w:val="00CE49B5"/>
    <w:rsid w:val="00CF57B6"/>
    <w:rsid w:val="00CF5B31"/>
    <w:rsid w:val="00CF6AAE"/>
    <w:rsid w:val="00CF6FC5"/>
    <w:rsid w:val="00D03B7E"/>
    <w:rsid w:val="00D069BD"/>
    <w:rsid w:val="00D15101"/>
    <w:rsid w:val="00D2467A"/>
    <w:rsid w:val="00D27096"/>
    <w:rsid w:val="00D33A8F"/>
    <w:rsid w:val="00D3574A"/>
    <w:rsid w:val="00D448D3"/>
    <w:rsid w:val="00D465F6"/>
    <w:rsid w:val="00D805D0"/>
    <w:rsid w:val="00DA53E7"/>
    <w:rsid w:val="00DA7110"/>
    <w:rsid w:val="00DB3E09"/>
    <w:rsid w:val="00DB694A"/>
    <w:rsid w:val="00DC7289"/>
    <w:rsid w:val="00DD41EE"/>
    <w:rsid w:val="00DD7D2B"/>
    <w:rsid w:val="00DF1775"/>
    <w:rsid w:val="00DF43DD"/>
    <w:rsid w:val="00DF77C9"/>
    <w:rsid w:val="00E03782"/>
    <w:rsid w:val="00E1105D"/>
    <w:rsid w:val="00E13512"/>
    <w:rsid w:val="00E178FC"/>
    <w:rsid w:val="00E33C3F"/>
    <w:rsid w:val="00E42F3F"/>
    <w:rsid w:val="00E56D0F"/>
    <w:rsid w:val="00E70726"/>
    <w:rsid w:val="00E73717"/>
    <w:rsid w:val="00E83A83"/>
    <w:rsid w:val="00E9006A"/>
    <w:rsid w:val="00E91323"/>
    <w:rsid w:val="00E964DD"/>
    <w:rsid w:val="00EA2571"/>
    <w:rsid w:val="00EA3A3E"/>
    <w:rsid w:val="00EA426F"/>
    <w:rsid w:val="00EC0A24"/>
    <w:rsid w:val="00EC7F7A"/>
    <w:rsid w:val="00EE5A2A"/>
    <w:rsid w:val="00EF5C8D"/>
    <w:rsid w:val="00F00821"/>
    <w:rsid w:val="00F07A59"/>
    <w:rsid w:val="00F10F07"/>
    <w:rsid w:val="00F154EC"/>
    <w:rsid w:val="00F2513D"/>
    <w:rsid w:val="00F442BC"/>
    <w:rsid w:val="00F55294"/>
    <w:rsid w:val="00F56CB6"/>
    <w:rsid w:val="00F615B0"/>
    <w:rsid w:val="00F913D2"/>
    <w:rsid w:val="00F9274C"/>
    <w:rsid w:val="00F94D7D"/>
    <w:rsid w:val="00FA209B"/>
    <w:rsid w:val="00FC0BC3"/>
    <w:rsid w:val="00FC69B9"/>
    <w:rsid w:val="00FC7F34"/>
    <w:rsid w:val="00FD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56"/>
  </w:style>
  <w:style w:type="paragraph" w:styleId="Ttulo2">
    <w:name w:val="heading 2"/>
    <w:basedOn w:val="Normal"/>
    <w:next w:val="Normal"/>
    <w:link w:val="Ttulo2Car"/>
    <w:semiHidden/>
    <w:unhideWhenUsed/>
    <w:qFormat/>
    <w:rsid w:val="00526A13"/>
    <w:pPr>
      <w:keepNext/>
      <w:spacing w:after="0" w:line="240" w:lineRule="auto"/>
      <w:jc w:val="center"/>
      <w:outlineLvl w:val="1"/>
    </w:pPr>
    <w:rPr>
      <w:rFonts w:ascii="Papyrus" w:eastAsia="Times New Roman" w:hAnsi="Papyrus" w:cs="Times New Roman"/>
      <w:b/>
      <w:bCs/>
      <w:sz w:val="18"/>
      <w:szCs w:val="1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56E"/>
  </w:style>
  <w:style w:type="paragraph" w:styleId="Piedepgina">
    <w:name w:val="footer"/>
    <w:basedOn w:val="Normal"/>
    <w:link w:val="PiedepginaCar"/>
    <w:uiPriority w:val="99"/>
    <w:unhideWhenUsed/>
    <w:rsid w:val="0080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6E"/>
  </w:style>
  <w:style w:type="paragraph" w:styleId="Textodeglobo">
    <w:name w:val="Balloon Text"/>
    <w:basedOn w:val="Normal"/>
    <w:link w:val="TextodegloboCar"/>
    <w:uiPriority w:val="99"/>
    <w:semiHidden/>
    <w:unhideWhenUsed/>
    <w:rsid w:val="0080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56E"/>
    <w:rPr>
      <w:rFonts w:ascii="Tahoma" w:hAnsi="Tahoma" w:cs="Tahoma"/>
      <w:sz w:val="16"/>
      <w:szCs w:val="16"/>
    </w:rPr>
  </w:style>
  <w:style w:type="paragraph" w:styleId="Textoindependiente">
    <w:name w:val="Body Text"/>
    <w:aliases w:val=" Car Car"/>
    <w:basedOn w:val="Normal"/>
    <w:link w:val="TextoindependienteCar"/>
    <w:rsid w:val="00063B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aliases w:val=" Car Car Car"/>
    <w:basedOn w:val="Fuentedeprrafopredeter"/>
    <w:link w:val="Textoindependiente"/>
    <w:rsid w:val="00063B53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C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49B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6A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6A13"/>
  </w:style>
  <w:style w:type="character" w:customStyle="1" w:styleId="Ttulo2Car">
    <w:name w:val="Título 2 Car"/>
    <w:basedOn w:val="Fuentedeprrafopredeter"/>
    <w:link w:val="Ttulo2"/>
    <w:semiHidden/>
    <w:rsid w:val="00526A13"/>
    <w:rPr>
      <w:rFonts w:ascii="Papyrus" w:eastAsia="Times New Roman" w:hAnsi="Papyrus" w:cs="Times New Roman"/>
      <w:b/>
      <w:bCs/>
      <w:sz w:val="18"/>
      <w:szCs w:val="18"/>
      <w:lang w:eastAsia="es-MX"/>
    </w:rPr>
  </w:style>
  <w:style w:type="paragraph" w:styleId="Sinespaciado">
    <w:name w:val="No Spacing"/>
    <w:uiPriority w:val="1"/>
    <w:qFormat/>
    <w:rsid w:val="005F3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760E-05BB-4EAE-9F4C-98B78EE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</cp:lastModifiedBy>
  <cp:revision>2</cp:revision>
  <cp:lastPrinted>2017-02-13T20:37:00Z</cp:lastPrinted>
  <dcterms:created xsi:type="dcterms:W3CDTF">2018-01-12T18:50:00Z</dcterms:created>
  <dcterms:modified xsi:type="dcterms:W3CDTF">2018-01-12T18:50:00Z</dcterms:modified>
</cp:coreProperties>
</file>