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1B" w:rsidRPr="006E0842" w:rsidRDefault="0033651B" w:rsidP="0033651B">
      <w:pPr>
        <w:pStyle w:val="Prrafodelista"/>
        <w:spacing w:line="360" w:lineRule="auto"/>
        <w:ind w:left="0"/>
        <w:jc w:val="both"/>
        <w:rPr>
          <w:rFonts w:ascii="Arial" w:hAnsi="Arial" w:cs="Arial"/>
          <w:bCs/>
          <w:sz w:val="22"/>
        </w:rPr>
      </w:pPr>
      <w:bookmarkStart w:id="0" w:name="_GoBack"/>
      <w:bookmarkEnd w:id="0"/>
      <w:r w:rsidRPr="000A5F7E">
        <w:rPr>
          <w:rFonts w:ascii="Arial" w:hAnsi="Arial" w:cs="Arial"/>
          <w:bCs/>
          <w:sz w:val="22"/>
        </w:rPr>
        <w:t>En la ciudad de Joco</w:t>
      </w:r>
      <w:r w:rsidR="00A8720E">
        <w:rPr>
          <w:rFonts w:ascii="Arial" w:hAnsi="Arial" w:cs="Arial"/>
          <w:bCs/>
          <w:sz w:val="22"/>
        </w:rPr>
        <w:t xml:space="preserve">tepec, Jalisco, siendo las </w:t>
      </w:r>
      <w:r w:rsidR="00A8720E" w:rsidRPr="003D732A">
        <w:rPr>
          <w:rFonts w:ascii="Arial" w:hAnsi="Arial" w:cs="Arial"/>
          <w:bCs/>
          <w:sz w:val="22"/>
        </w:rPr>
        <w:t>13</w:t>
      </w:r>
      <w:r w:rsidRPr="003D732A">
        <w:rPr>
          <w:rFonts w:ascii="Arial" w:hAnsi="Arial" w:cs="Arial"/>
          <w:bCs/>
          <w:sz w:val="22"/>
        </w:rPr>
        <w:t>:00</w:t>
      </w:r>
      <w:r w:rsidR="00A31D52" w:rsidRPr="003D732A">
        <w:rPr>
          <w:rFonts w:ascii="Arial" w:hAnsi="Arial" w:cs="Arial"/>
          <w:bCs/>
          <w:sz w:val="22"/>
        </w:rPr>
        <w:t xml:space="preserve"> </w:t>
      </w:r>
      <w:r w:rsidR="00A31D52">
        <w:rPr>
          <w:rFonts w:ascii="Arial" w:hAnsi="Arial" w:cs="Arial"/>
          <w:bCs/>
          <w:sz w:val="22"/>
        </w:rPr>
        <w:t xml:space="preserve">horas del día </w:t>
      </w:r>
      <w:r w:rsidR="003D732A" w:rsidRPr="003D732A">
        <w:rPr>
          <w:rFonts w:ascii="Arial" w:hAnsi="Arial" w:cs="Arial"/>
          <w:bCs/>
          <w:sz w:val="22"/>
        </w:rPr>
        <w:t>27</w:t>
      </w:r>
      <w:r w:rsidR="00A31D52">
        <w:rPr>
          <w:rFonts w:ascii="Arial" w:hAnsi="Arial" w:cs="Arial"/>
          <w:bCs/>
          <w:sz w:val="22"/>
        </w:rPr>
        <w:t xml:space="preserve"> </w:t>
      </w:r>
      <w:r w:rsidRPr="000A5F7E">
        <w:rPr>
          <w:rFonts w:ascii="Arial" w:hAnsi="Arial" w:cs="Arial"/>
          <w:bCs/>
          <w:sz w:val="22"/>
        </w:rPr>
        <w:t xml:space="preserve"> </w:t>
      </w:r>
      <w:r w:rsidR="003D732A">
        <w:rPr>
          <w:rFonts w:ascii="Arial" w:hAnsi="Arial" w:cs="Arial"/>
          <w:bCs/>
          <w:sz w:val="22"/>
        </w:rPr>
        <w:t>del mes de Enero del año 2016, dos mil dieciséis</w:t>
      </w:r>
      <w:r w:rsidRPr="000A5F7E">
        <w:rPr>
          <w:rFonts w:ascii="Arial" w:hAnsi="Arial" w:cs="Arial"/>
          <w:bCs/>
          <w:sz w:val="22"/>
        </w:rPr>
        <w:t>, reunidos en el que previamente fuera declarado Recinto Oficial, en Sesi</w:t>
      </w:r>
      <w:r>
        <w:rPr>
          <w:rFonts w:ascii="Arial" w:hAnsi="Arial" w:cs="Arial"/>
          <w:bCs/>
          <w:sz w:val="22"/>
        </w:rPr>
        <w:t>ón de Trabajo del Ayuntamiento C</w:t>
      </w:r>
      <w:r w:rsidRPr="000A5F7E">
        <w:rPr>
          <w:rFonts w:ascii="Arial" w:hAnsi="Arial" w:cs="Arial"/>
          <w:bCs/>
          <w:sz w:val="22"/>
        </w:rPr>
        <w:t>onstitucional en funciones, lo que se hace en cumpli</w:t>
      </w:r>
      <w:r>
        <w:rPr>
          <w:rFonts w:ascii="Arial" w:hAnsi="Arial" w:cs="Arial"/>
          <w:bCs/>
          <w:sz w:val="22"/>
        </w:rPr>
        <w:t>miento a lo establecido por el Párrafo Tercero del A</w:t>
      </w:r>
      <w:r w:rsidRPr="000A5F7E">
        <w:rPr>
          <w:rFonts w:ascii="Arial" w:hAnsi="Arial" w:cs="Arial"/>
          <w:bCs/>
          <w:sz w:val="22"/>
        </w:rPr>
        <w:t>rtículo 14 catorce de la Ley del Gobierno y la Administración Pública Municipal del Estado de Jalisco, artículo 14, 16, del Reglamento del Ayuntamiento de Jocotepec, Jalisco, en virtud de  haberse tomado la protesta de ley a que se refiere</w:t>
      </w:r>
      <w:r>
        <w:rPr>
          <w:rFonts w:ascii="Arial" w:hAnsi="Arial" w:cs="Arial"/>
          <w:bCs/>
          <w:sz w:val="22"/>
        </w:rPr>
        <w:t xml:space="preserve"> el normativo antes citado, en Sesión S</w:t>
      </w:r>
      <w:r w:rsidRPr="000A5F7E">
        <w:rPr>
          <w:rFonts w:ascii="Arial" w:hAnsi="Arial" w:cs="Arial"/>
          <w:bCs/>
          <w:sz w:val="22"/>
        </w:rPr>
        <w:t xml:space="preserve">olemne realizada </w:t>
      </w:r>
      <w:r>
        <w:rPr>
          <w:rFonts w:ascii="Arial" w:hAnsi="Arial" w:cs="Arial"/>
          <w:bCs/>
          <w:sz w:val="22"/>
        </w:rPr>
        <w:t>con fecha 30 de Septiembre de 2015 dos mil quince</w:t>
      </w:r>
      <w:r w:rsidRPr="000A5F7E">
        <w:rPr>
          <w:rFonts w:ascii="Arial" w:hAnsi="Arial" w:cs="Arial"/>
          <w:bCs/>
          <w:sz w:val="22"/>
        </w:rPr>
        <w:t>;</w:t>
      </w:r>
      <w:r>
        <w:rPr>
          <w:rFonts w:ascii="Arial" w:hAnsi="Arial" w:cs="Arial"/>
          <w:bCs/>
          <w:sz w:val="22"/>
        </w:rPr>
        <w:t xml:space="preserve"> </w:t>
      </w:r>
      <w:r w:rsidRPr="000A5F7E">
        <w:rPr>
          <w:rFonts w:ascii="Arial" w:hAnsi="Arial" w:cs="Arial"/>
          <w:b/>
          <w:bCs/>
          <w:sz w:val="22"/>
        </w:rPr>
        <w:t xml:space="preserve">Presidente Municipal </w:t>
      </w:r>
      <w:r w:rsidRPr="005212AE">
        <w:rPr>
          <w:rFonts w:ascii="Arial" w:hAnsi="Arial" w:cs="Arial"/>
          <w:b/>
          <w:bCs/>
          <w:sz w:val="22"/>
        </w:rPr>
        <w:t>C. HECTOR MANUEL HARO PEREZ; Síndico Municipal LIC. ARCADIO CORNEJO GUTIERREZ, Regidor C. PROF. J. JESUS OROZCO CU</w:t>
      </w:r>
      <w:r>
        <w:rPr>
          <w:rFonts w:ascii="Arial" w:hAnsi="Arial" w:cs="Arial"/>
          <w:b/>
          <w:bCs/>
          <w:sz w:val="22"/>
        </w:rPr>
        <w:t>E</w:t>
      </w:r>
      <w:r w:rsidRPr="005212AE">
        <w:rPr>
          <w:rFonts w:ascii="Arial" w:hAnsi="Arial" w:cs="Arial"/>
          <w:b/>
          <w:bCs/>
          <w:sz w:val="22"/>
        </w:rPr>
        <w:t>VAS, Regidora ANITA VAZQUEZ RIVERA, Regidor C. GABRIEL ANICETO GONZALEZ, Regidora C. ILDA DELIA GARCIA SOTO, Regidora C. ESTHER JUDITH OCHOA MORA, Regidor C. FELIPE DE JESUS RA</w:t>
      </w:r>
      <w:r>
        <w:rPr>
          <w:rFonts w:ascii="Arial" w:hAnsi="Arial" w:cs="Arial"/>
          <w:b/>
          <w:bCs/>
          <w:sz w:val="22"/>
        </w:rPr>
        <w:t>NGEL VARGAS, Regidora C. DULCE C</w:t>
      </w:r>
      <w:r w:rsidRPr="005212AE">
        <w:rPr>
          <w:rFonts w:ascii="Arial" w:hAnsi="Arial" w:cs="Arial"/>
          <w:b/>
          <w:bCs/>
          <w:sz w:val="22"/>
        </w:rPr>
        <w:t>ARMINA GARCIA ENCISO</w:t>
      </w:r>
      <w:r>
        <w:rPr>
          <w:rFonts w:ascii="Arial" w:hAnsi="Arial" w:cs="Arial"/>
          <w:b/>
          <w:bCs/>
          <w:sz w:val="22"/>
        </w:rPr>
        <w:t>,</w:t>
      </w:r>
      <w:r w:rsidRPr="005212AE">
        <w:rPr>
          <w:rFonts w:ascii="Arial" w:hAnsi="Arial" w:cs="Arial"/>
          <w:b/>
          <w:bCs/>
          <w:sz w:val="22"/>
        </w:rPr>
        <w:t xml:space="preserve"> Regidor C. J. JESUS PALOS VACA, Regidora LIC. CLAUDIA GUADALUPE NUÑEZ MORA</w:t>
      </w:r>
      <w:r w:rsidRPr="000A5F7E">
        <w:rPr>
          <w:rFonts w:ascii="Arial" w:hAnsi="Arial" w:cs="Arial"/>
          <w:b/>
          <w:sz w:val="22"/>
        </w:rPr>
        <w:t xml:space="preserve">; </w:t>
      </w:r>
      <w:r w:rsidRPr="000A5F7E">
        <w:rPr>
          <w:rFonts w:ascii="Arial" w:hAnsi="Arial" w:cs="Arial"/>
          <w:sz w:val="22"/>
        </w:rPr>
        <w:t>por lo que de conformidad a lo dispuesto por los artículos 115 de la Constitución Política de los Estados Unidos Mexicanos; 1, 2, 3. 10, 29, 30,31, 32, 33, de la Ley de Gobierno y la Administración Pública del Estado de Jalisco, en co</w:t>
      </w:r>
      <w:r>
        <w:rPr>
          <w:rFonts w:ascii="Arial" w:hAnsi="Arial" w:cs="Arial"/>
          <w:sz w:val="22"/>
        </w:rPr>
        <w:t>rrelación a los artículos del 1 Y 2 del Reglamento de</w:t>
      </w:r>
      <w:r w:rsidRPr="000A5F7E">
        <w:rPr>
          <w:rFonts w:ascii="Arial" w:hAnsi="Arial" w:cs="Arial"/>
          <w:sz w:val="22"/>
        </w:rPr>
        <w:t xml:space="preserve"> la Administración Pública</w:t>
      </w:r>
      <w:r>
        <w:rPr>
          <w:rFonts w:ascii="Arial" w:hAnsi="Arial" w:cs="Arial"/>
          <w:sz w:val="22"/>
        </w:rPr>
        <w:t xml:space="preserve"> Municipal</w:t>
      </w:r>
      <w:r w:rsidRPr="000A5F7E">
        <w:rPr>
          <w:rFonts w:ascii="Arial" w:hAnsi="Arial" w:cs="Arial"/>
          <w:sz w:val="22"/>
        </w:rPr>
        <w:t xml:space="preserve"> de Jocotepec,</w:t>
      </w:r>
      <w:r>
        <w:rPr>
          <w:rFonts w:ascii="Arial" w:hAnsi="Arial" w:cs="Arial"/>
          <w:sz w:val="22"/>
        </w:rPr>
        <w:t xml:space="preserve"> Jalisco. Así como los artículos 1, 2, y 3 del Reglamento del Ayuntamiento de Jocotepec, Jalisco, s</w:t>
      </w:r>
      <w:r w:rsidRPr="000A5F7E">
        <w:rPr>
          <w:rFonts w:ascii="Arial" w:hAnsi="Arial" w:cs="Arial"/>
          <w:sz w:val="22"/>
        </w:rPr>
        <w:t xml:space="preserve">e procede a realizar la </w:t>
      </w:r>
      <w:r w:rsidR="003D732A">
        <w:rPr>
          <w:rFonts w:ascii="Arial" w:hAnsi="Arial" w:cs="Arial"/>
          <w:b/>
          <w:i/>
          <w:sz w:val="22"/>
        </w:rPr>
        <w:t xml:space="preserve">Segunda </w:t>
      </w:r>
      <w:r w:rsidRPr="00CF4A92">
        <w:rPr>
          <w:rFonts w:ascii="Arial" w:hAnsi="Arial" w:cs="Arial"/>
          <w:b/>
          <w:i/>
          <w:sz w:val="22"/>
        </w:rPr>
        <w:t xml:space="preserve">Sesión de Trabajo  con Carácter Ordinaria </w:t>
      </w:r>
      <w:r w:rsidRPr="00CF4A92">
        <w:rPr>
          <w:rFonts w:ascii="Arial" w:hAnsi="Arial" w:cs="Arial"/>
          <w:b/>
          <w:bCs/>
          <w:i/>
          <w:sz w:val="22"/>
        </w:rPr>
        <w:t>del Ayuntamiento Constitucional de Jocotepec, Jalisco Periodo 2015-2018</w:t>
      </w:r>
      <w:r>
        <w:rPr>
          <w:rFonts w:ascii="Arial" w:hAnsi="Arial" w:cs="Arial"/>
          <w:bCs/>
          <w:sz w:val="22"/>
        </w:rPr>
        <w:t>, por lo que el propio C. P</w:t>
      </w:r>
      <w:r w:rsidRPr="006E0842">
        <w:rPr>
          <w:rFonts w:ascii="Arial" w:hAnsi="Arial" w:cs="Arial"/>
          <w:bCs/>
          <w:sz w:val="22"/>
        </w:rPr>
        <w:t>residente</w:t>
      </w:r>
      <w:r>
        <w:rPr>
          <w:rFonts w:ascii="Arial" w:hAnsi="Arial" w:cs="Arial"/>
          <w:bCs/>
          <w:sz w:val="22"/>
        </w:rPr>
        <w:t xml:space="preserve"> Municipal</w:t>
      </w:r>
      <w:r w:rsidRPr="006E0842">
        <w:rPr>
          <w:rFonts w:ascii="Arial" w:hAnsi="Arial" w:cs="Arial"/>
          <w:bCs/>
          <w:sz w:val="22"/>
        </w:rPr>
        <w:t xml:space="preserve"> en el uso de la voz da apertura a la sesi</w:t>
      </w:r>
      <w:r w:rsidR="00B177EF">
        <w:rPr>
          <w:rFonts w:ascii="Arial" w:hAnsi="Arial" w:cs="Arial"/>
          <w:bCs/>
          <w:sz w:val="22"/>
        </w:rPr>
        <w:t>ón</w:t>
      </w:r>
      <w:r w:rsidRPr="006E0842">
        <w:rPr>
          <w:rFonts w:ascii="Arial" w:hAnsi="Arial" w:cs="Arial"/>
          <w:bCs/>
          <w:sz w:val="22"/>
        </w:rPr>
        <w:t>, agradeciendo la presencia de los asistente</w:t>
      </w:r>
      <w:r>
        <w:rPr>
          <w:rFonts w:ascii="Arial" w:hAnsi="Arial" w:cs="Arial"/>
          <w:bCs/>
          <w:sz w:val="22"/>
        </w:rPr>
        <w:t>s</w:t>
      </w:r>
      <w:r w:rsidRPr="006E0842">
        <w:rPr>
          <w:rFonts w:ascii="Arial" w:hAnsi="Arial" w:cs="Arial"/>
          <w:bCs/>
          <w:sz w:val="22"/>
        </w:rPr>
        <w:t xml:space="preserve">  trasmitiendo su saludo y externando  sus mejores deseos para </w:t>
      </w:r>
      <w:r>
        <w:rPr>
          <w:rFonts w:ascii="Arial" w:hAnsi="Arial" w:cs="Arial"/>
          <w:bCs/>
          <w:sz w:val="22"/>
        </w:rPr>
        <w:t>trabajar unidos por el municipio. Asimismo, propone y somete a su consideración el</w:t>
      </w:r>
      <w:r w:rsidRPr="006E0842">
        <w:rPr>
          <w:rFonts w:ascii="Arial" w:hAnsi="Arial" w:cs="Arial"/>
          <w:bCs/>
          <w:sz w:val="22"/>
        </w:rPr>
        <w:t xml:space="preserve"> siguiente: </w:t>
      </w:r>
    </w:p>
    <w:p w:rsidR="00DF7BC4" w:rsidRPr="00607BF4" w:rsidRDefault="00DF7BC4" w:rsidP="00DF7BC4">
      <w:pPr>
        <w:spacing w:line="360" w:lineRule="auto"/>
        <w:jc w:val="both"/>
        <w:rPr>
          <w:rFonts w:ascii="Arial" w:hAnsi="Arial" w:cs="Arial"/>
          <w:bCs/>
          <w:sz w:val="22"/>
        </w:rPr>
      </w:pPr>
    </w:p>
    <w:p w:rsidR="00DF7BC4" w:rsidRPr="006F75DE" w:rsidRDefault="00DF7BC4" w:rsidP="00DF7BC4">
      <w:pPr>
        <w:tabs>
          <w:tab w:val="left" w:pos="7938"/>
        </w:tabs>
        <w:spacing w:line="480" w:lineRule="auto"/>
        <w:jc w:val="both"/>
        <w:rPr>
          <w:rFonts w:ascii="Arial" w:hAnsi="Arial" w:cs="Arial"/>
          <w:bCs/>
          <w:sz w:val="22"/>
          <w:szCs w:val="22"/>
        </w:rPr>
      </w:pPr>
      <w:r w:rsidRPr="006F75DE">
        <w:rPr>
          <w:rFonts w:ascii="Arial" w:hAnsi="Arial" w:cs="Arial"/>
          <w:bCs/>
          <w:sz w:val="22"/>
          <w:szCs w:val="22"/>
        </w:rPr>
        <w:t>----------------------------------------</w:t>
      </w:r>
      <w:r w:rsidRPr="006F75DE">
        <w:rPr>
          <w:rFonts w:ascii="Arial" w:hAnsi="Arial" w:cs="Arial"/>
          <w:b/>
          <w:bCs/>
          <w:sz w:val="22"/>
          <w:szCs w:val="22"/>
        </w:rPr>
        <w:t>O  R D E N     D E L     D I A</w:t>
      </w:r>
      <w:r w:rsidRPr="006F75DE">
        <w:rPr>
          <w:rFonts w:ascii="Arial" w:hAnsi="Arial" w:cs="Arial"/>
          <w:bCs/>
          <w:sz w:val="22"/>
          <w:szCs w:val="22"/>
        </w:rPr>
        <w:t>-----------</w:t>
      </w:r>
      <w:r w:rsidR="00645C09">
        <w:rPr>
          <w:rFonts w:ascii="Arial" w:hAnsi="Arial" w:cs="Arial"/>
          <w:bCs/>
          <w:sz w:val="22"/>
          <w:szCs w:val="22"/>
        </w:rPr>
        <w:t>-------------------------------</w:t>
      </w:r>
    </w:p>
    <w:p w:rsidR="00FE49DE" w:rsidRDefault="00FE49DE" w:rsidP="00DD22A3">
      <w:pPr>
        <w:spacing w:line="480" w:lineRule="auto"/>
        <w:jc w:val="both"/>
        <w:rPr>
          <w:rFonts w:ascii="Arial" w:hAnsi="Arial" w:cs="Arial"/>
          <w:b/>
          <w:bCs/>
          <w:sz w:val="22"/>
          <w:szCs w:val="22"/>
        </w:rPr>
      </w:pPr>
    </w:p>
    <w:p w:rsidR="0089672C" w:rsidRDefault="00314F67" w:rsidP="00314F67">
      <w:pPr>
        <w:tabs>
          <w:tab w:val="left" w:pos="7938"/>
        </w:tabs>
        <w:spacing w:line="480" w:lineRule="auto"/>
        <w:jc w:val="both"/>
        <w:rPr>
          <w:rFonts w:ascii="Arial" w:eastAsia="Calibri" w:hAnsi="Arial" w:cs="Arial"/>
          <w:bCs/>
          <w:sz w:val="20"/>
          <w:szCs w:val="20"/>
          <w:lang w:eastAsia="en-US"/>
        </w:rPr>
      </w:pPr>
      <w:r w:rsidRPr="00314F67">
        <w:rPr>
          <w:rFonts w:ascii="Arial" w:eastAsia="Calibri" w:hAnsi="Arial" w:cs="Arial"/>
          <w:b/>
          <w:bCs/>
          <w:sz w:val="20"/>
          <w:szCs w:val="20"/>
          <w:lang w:eastAsia="en-US"/>
        </w:rPr>
        <w:t xml:space="preserve">1.- </w:t>
      </w:r>
      <w:r w:rsidRPr="00314F67">
        <w:rPr>
          <w:rFonts w:ascii="Arial" w:eastAsia="Calibri" w:hAnsi="Arial" w:cs="Arial"/>
          <w:bCs/>
          <w:sz w:val="20"/>
          <w:szCs w:val="20"/>
          <w:lang w:eastAsia="en-US"/>
        </w:rPr>
        <w:t>Lista de asistencia, verificación y declaración de quórum, apertura de la Sesión.--------------------</w:t>
      </w:r>
      <w:r w:rsidRPr="00314F67">
        <w:rPr>
          <w:rFonts w:ascii="Arial" w:eastAsia="Calibri" w:hAnsi="Arial" w:cs="Arial"/>
          <w:b/>
          <w:bCs/>
          <w:sz w:val="20"/>
          <w:szCs w:val="20"/>
          <w:lang w:eastAsia="en-US"/>
        </w:rPr>
        <w:t xml:space="preserve">2.- </w:t>
      </w:r>
      <w:r w:rsidRPr="00314F67">
        <w:rPr>
          <w:rFonts w:ascii="Arial" w:eastAsia="Calibri" w:hAnsi="Arial" w:cs="Arial"/>
          <w:bCs/>
          <w:sz w:val="20"/>
          <w:szCs w:val="20"/>
          <w:lang w:eastAsia="en-US"/>
        </w:rPr>
        <w:t>Lectura y aprobación del orden del día.--------------------------------------------------------------------------</w:t>
      </w:r>
      <w:r w:rsidRPr="00314F67">
        <w:rPr>
          <w:rFonts w:ascii="Arial" w:eastAsia="Calibri" w:hAnsi="Arial" w:cs="Arial"/>
          <w:b/>
          <w:bCs/>
          <w:sz w:val="20"/>
          <w:szCs w:val="20"/>
          <w:lang w:eastAsia="en-US"/>
        </w:rPr>
        <w:t xml:space="preserve">3.- </w:t>
      </w:r>
      <w:r w:rsidRPr="00314F67">
        <w:rPr>
          <w:rFonts w:ascii="Arial" w:eastAsia="Calibri" w:hAnsi="Arial" w:cs="Arial"/>
          <w:bCs/>
          <w:sz w:val="20"/>
          <w:szCs w:val="20"/>
          <w:lang w:eastAsia="en-US"/>
        </w:rPr>
        <w:t>Lectura, aprobación y firma del Acta de la Sesión anterior.-------------------------------------------------</w:t>
      </w:r>
    </w:p>
    <w:p w:rsidR="002F1F9B" w:rsidRPr="002F1F9B" w:rsidRDefault="00314F67" w:rsidP="002F1F9B">
      <w:pPr>
        <w:tabs>
          <w:tab w:val="left" w:pos="7938"/>
        </w:tabs>
        <w:spacing w:line="480" w:lineRule="auto"/>
        <w:jc w:val="both"/>
        <w:rPr>
          <w:rFonts w:ascii="Arial" w:hAnsi="Arial" w:cs="Arial"/>
          <w:bCs/>
          <w:sz w:val="22"/>
          <w:szCs w:val="22"/>
        </w:rPr>
      </w:pPr>
      <w:r w:rsidRPr="00314F67">
        <w:rPr>
          <w:rFonts w:ascii="Arial" w:eastAsia="Calibri" w:hAnsi="Arial" w:cs="Arial"/>
          <w:b/>
          <w:bCs/>
          <w:sz w:val="20"/>
          <w:szCs w:val="20"/>
          <w:lang w:eastAsia="en-US"/>
        </w:rPr>
        <w:t>4</w:t>
      </w:r>
      <w:r w:rsidRPr="00314F67">
        <w:rPr>
          <w:rFonts w:ascii="Arial" w:eastAsia="Calibri" w:hAnsi="Arial" w:cs="Arial"/>
          <w:bCs/>
          <w:sz w:val="20"/>
          <w:szCs w:val="20"/>
          <w:lang w:eastAsia="en-US"/>
        </w:rPr>
        <w:t>.- Lectura de las Comunicaciones recibidas.-----------------------------------------</w:t>
      </w:r>
      <w:r w:rsidR="00645C09">
        <w:rPr>
          <w:rFonts w:ascii="Arial" w:eastAsia="Calibri" w:hAnsi="Arial" w:cs="Arial"/>
          <w:bCs/>
          <w:sz w:val="20"/>
          <w:szCs w:val="20"/>
          <w:lang w:eastAsia="en-US"/>
        </w:rPr>
        <w:t>-------------------------------</w:t>
      </w:r>
      <w:r w:rsidR="002F1F9B">
        <w:rPr>
          <w:rFonts w:ascii="Arial" w:eastAsia="Calibri" w:hAnsi="Arial" w:cs="Arial"/>
          <w:b/>
          <w:bCs/>
          <w:sz w:val="20"/>
          <w:szCs w:val="20"/>
          <w:lang w:eastAsia="en-US"/>
        </w:rPr>
        <w:t>5</w:t>
      </w:r>
      <w:r w:rsidR="002F1F9B">
        <w:rPr>
          <w:rFonts w:ascii="Arial" w:hAnsi="Arial" w:cs="Arial"/>
          <w:b/>
          <w:sz w:val="20"/>
          <w:szCs w:val="20"/>
        </w:rPr>
        <w:t>.-</w:t>
      </w:r>
      <w:r w:rsidR="002F1F9B">
        <w:rPr>
          <w:rFonts w:ascii="Arial" w:hAnsi="Arial" w:cs="Arial"/>
          <w:b/>
          <w:bCs/>
          <w:sz w:val="20"/>
          <w:szCs w:val="20"/>
        </w:rPr>
        <w:t xml:space="preserve"> </w:t>
      </w:r>
      <w:r w:rsidR="002F1F9B" w:rsidRPr="003B4E4C">
        <w:rPr>
          <w:rFonts w:ascii="Arial" w:hAnsi="Arial" w:cs="Arial"/>
          <w:bCs/>
          <w:sz w:val="20"/>
          <w:szCs w:val="20"/>
        </w:rPr>
        <w:t>El</w:t>
      </w:r>
      <w:r w:rsidR="002F1F9B">
        <w:rPr>
          <w:rFonts w:ascii="Arial" w:hAnsi="Arial" w:cs="Arial"/>
          <w:sz w:val="20"/>
          <w:szCs w:val="20"/>
        </w:rPr>
        <w:t xml:space="preserve"> C. Pr</w:t>
      </w:r>
      <w:r w:rsidR="002F1F9B" w:rsidRPr="003B4E4C">
        <w:rPr>
          <w:rFonts w:ascii="Arial" w:hAnsi="Arial" w:cs="Arial"/>
          <w:sz w:val="20"/>
          <w:szCs w:val="20"/>
        </w:rPr>
        <w:t>esidente</w:t>
      </w:r>
      <w:r w:rsidR="002F1F9B">
        <w:rPr>
          <w:rFonts w:ascii="Arial" w:hAnsi="Arial" w:cs="Arial"/>
          <w:sz w:val="20"/>
          <w:szCs w:val="20"/>
        </w:rPr>
        <w:t xml:space="preserve"> Municipal pone a</w:t>
      </w:r>
      <w:r w:rsidR="002F1F9B" w:rsidRPr="003B4E4C">
        <w:rPr>
          <w:rFonts w:ascii="Arial" w:hAnsi="Arial" w:cs="Arial"/>
          <w:sz w:val="20"/>
          <w:szCs w:val="20"/>
        </w:rPr>
        <w:t xml:space="preserve"> </w:t>
      </w:r>
      <w:r w:rsidR="002F1F9B">
        <w:rPr>
          <w:rFonts w:ascii="Arial" w:hAnsi="Arial" w:cs="Arial"/>
          <w:sz w:val="20"/>
          <w:szCs w:val="20"/>
        </w:rPr>
        <w:t xml:space="preserve">la alta </w:t>
      </w:r>
      <w:r w:rsidR="002F1F9B" w:rsidRPr="003B4E4C">
        <w:rPr>
          <w:rFonts w:ascii="Arial" w:hAnsi="Arial" w:cs="Arial"/>
          <w:sz w:val="20"/>
          <w:szCs w:val="20"/>
        </w:rPr>
        <w:t xml:space="preserve">consideración de los Ediles la </w:t>
      </w:r>
      <w:r w:rsidR="00645C09">
        <w:rPr>
          <w:rFonts w:ascii="Arial" w:hAnsi="Arial" w:cs="Arial"/>
          <w:sz w:val="20"/>
          <w:szCs w:val="20"/>
        </w:rPr>
        <w:t>R</w:t>
      </w:r>
      <w:r w:rsidR="002F1F9B">
        <w:rPr>
          <w:rFonts w:ascii="Arial" w:hAnsi="Arial" w:cs="Arial"/>
          <w:sz w:val="20"/>
          <w:szCs w:val="20"/>
        </w:rPr>
        <w:t xml:space="preserve">atificación del Consejo Ciudadano de Cultura, Arte, Tradiciones y Patrimonio Histórico de Jocotepec, así como la propuesta de quienes participaran en la mesa directiva y la integración del mismo, toda vez que se agotaron los requisitos que se pidieron en la Sesión anterior mediante convocatoria previamente publicada en la página oficial del Gobierno Municipal el día 16 de Enero de 2016 y pegada en cada una de las oficinas de Agencias y Delegaciones. </w:t>
      </w:r>
    </w:p>
    <w:p w:rsidR="002F1F9B" w:rsidRPr="00420149" w:rsidRDefault="002F1F9B" w:rsidP="002F1F9B">
      <w:pPr>
        <w:pStyle w:val="Sinespaciado"/>
        <w:spacing w:line="360" w:lineRule="auto"/>
        <w:jc w:val="both"/>
        <w:rPr>
          <w:rFonts w:ascii="Arial" w:hAnsi="Arial" w:cs="Arial"/>
          <w:bCs/>
          <w:sz w:val="20"/>
        </w:rPr>
      </w:pPr>
      <w:r>
        <w:rPr>
          <w:rFonts w:ascii="Arial" w:eastAsia="Times New Roman" w:hAnsi="Arial" w:cs="Arial"/>
          <w:b/>
          <w:bCs/>
          <w:sz w:val="20"/>
          <w:szCs w:val="20"/>
          <w:lang w:eastAsia="es-ES"/>
        </w:rPr>
        <w:lastRenderedPageBreak/>
        <w:t>6</w:t>
      </w:r>
      <w:r w:rsidRPr="00420149">
        <w:rPr>
          <w:rFonts w:ascii="Arial" w:eastAsia="Times New Roman" w:hAnsi="Arial" w:cs="Arial"/>
          <w:b/>
          <w:bCs/>
          <w:sz w:val="20"/>
          <w:szCs w:val="20"/>
          <w:lang w:eastAsia="es-ES"/>
        </w:rPr>
        <w:t xml:space="preserve">.- </w:t>
      </w:r>
      <w:r w:rsidRPr="00420149">
        <w:rPr>
          <w:rFonts w:ascii="Arial" w:hAnsi="Arial" w:cs="Arial"/>
          <w:bCs/>
          <w:sz w:val="20"/>
        </w:rPr>
        <w:t>El C. Presidente Municipal pone a la alta consideración de los Señores Ediles</w:t>
      </w:r>
      <w:r>
        <w:rPr>
          <w:rFonts w:ascii="Arial" w:hAnsi="Arial" w:cs="Arial"/>
          <w:bCs/>
          <w:sz w:val="20"/>
        </w:rPr>
        <w:t xml:space="preserve"> la solicitud por parte de la C. DELIA MARGARITA CUEVAS DELGADILLO para otorgar la </w:t>
      </w:r>
      <w:r>
        <w:rPr>
          <w:rFonts w:ascii="Arial" w:hAnsi="Arial" w:cs="Arial"/>
          <w:b/>
          <w:bCs/>
          <w:sz w:val="20"/>
        </w:rPr>
        <w:t xml:space="preserve">PENSION DEFINITIVA POR JUBILACION, </w:t>
      </w:r>
      <w:r>
        <w:rPr>
          <w:rFonts w:ascii="Arial" w:hAnsi="Arial" w:cs="Arial"/>
          <w:bCs/>
          <w:sz w:val="20"/>
        </w:rPr>
        <w:t xml:space="preserve">trabajadora de este H. Ayuntamiento. </w:t>
      </w:r>
    </w:p>
    <w:p w:rsidR="002F1F9B" w:rsidRPr="007C2A4F" w:rsidRDefault="002F1F9B" w:rsidP="002F1F9B">
      <w:pPr>
        <w:spacing w:line="360" w:lineRule="auto"/>
        <w:jc w:val="both"/>
        <w:rPr>
          <w:rFonts w:ascii="Arial" w:hAnsi="Arial" w:cs="Arial"/>
          <w:sz w:val="20"/>
          <w:szCs w:val="20"/>
        </w:rPr>
      </w:pPr>
      <w:r>
        <w:rPr>
          <w:rFonts w:ascii="Arial" w:hAnsi="Arial" w:cs="Arial"/>
          <w:b/>
          <w:bCs/>
          <w:sz w:val="20"/>
          <w:szCs w:val="20"/>
        </w:rPr>
        <w:t>7</w:t>
      </w:r>
      <w:r w:rsidRPr="00420149">
        <w:rPr>
          <w:rFonts w:ascii="Arial" w:hAnsi="Arial" w:cs="Arial"/>
          <w:b/>
          <w:bCs/>
          <w:sz w:val="20"/>
          <w:szCs w:val="20"/>
        </w:rPr>
        <w:t>.-</w:t>
      </w:r>
      <w:r>
        <w:rPr>
          <w:rFonts w:ascii="Arial" w:hAnsi="Arial" w:cs="Arial"/>
          <w:b/>
          <w:bCs/>
          <w:sz w:val="20"/>
          <w:szCs w:val="20"/>
        </w:rPr>
        <w:t xml:space="preserve"> </w:t>
      </w:r>
      <w:r w:rsidRPr="00420149">
        <w:rPr>
          <w:rFonts w:ascii="Arial" w:hAnsi="Arial" w:cs="Arial"/>
          <w:bCs/>
          <w:sz w:val="20"/>
          <w:szCs w:val="20"/>
        </w:rPr>
        <w:t>El Presidente Municipal pone a la alta consideración</w:t>
      </w:r>
      <w:r>
        <w:rPr>
          <w:rFonts w:ascii="Arial" w:hAnsi="Arial" w:cs="Arial"/>
          <w:bCs/>
          <w:sz w:val="20"/>
          <w:szCs w:val="20"/>
        </w:rPr>
        <w:t xml:space="preserve"> y discusión</w:t>
      </w:r>
      <w:r w:rsidRPr="00420149">
        <w:rPr>
          <w:rFonts w:ascii="Arial" w:hAnsi="Arial" w:cs="Arial"/>
          <w:bCs/>
          <w:sz w:val="20"/>
          <w:szCs w:val="20"/>
        </w:rPr>
        <w:t xml:space="preserve"> de los Señores ediles la </w:t>
      </w:r>
      <w:r>
        <w:rPr>
          <w:rFonts w:ascii="Arial" w:hAnsi="Arial" w:cs="Arial"/>
          <w:bCs/>
          <w:sz w:val="20"/>
          <w:szCs w:val="20"/>
        </w:rPr>
        <w:t>aprobación</w:t>
      </w:r>
      <w:r>
        <w:rPr>
          <w:rFonts w:ascii="Arial" w:hAnsi="Arial" w:cs="Arial"/>
          <w:sz w:val="20"/>
          <w:szCs w:val="20"/>
        </w:rPr>
        <w:t xml:space="preserve"> para </w:t>
      </w:r>
      <w:r w:rsidRPr="00420149">
        <w:rPr>
          <w:rFonts w:ascii="Arial" w:hAnsi="Arial" w:cs="Arial"/>
          <w:sz w:val="20"/>
          <w:szCs w:val="20"/>
        </w:rPr>
        <w:t xml:space="preserve">que el Pleno de este Ayuntamiento de </w:t>
      </w:r>
      <w:r>
        <w:rPr>
          <w:rFonts w:ascii="Arial" w:hAnsi="Arial" w:cs="Arial"/>
          <w:sz w:val="20"/>
          <w:szCs w:val="20"/>
        </w:rPr>
        <w:t>Jocotepec apruebe la designación de los responsables directos del ejercicio del gasto;</w:t>
      </w:r>
      <w:r>
        <w:rPr>
          <w:rFonts w:ascii="Arial" w:hAnsi="Arial" w:cs="Arial"/>
          <w:b/>
          <w:sz w:val="20"/>
          <w:szCs w:val="20"/>
        </w:rPr>
        <w:t xml:space="preserve"> </w:t>
      </w:r>
      <w:r>
        <w:rPr>
          <w:rFonts w:ascii="Arial" w:hAnsi="Arial" w:cs="Arial"/>
          <w:sz w:val="20"/>
          <w:szCs w:val="20"/>
        </w:rPr>
        <w:t>así mismo se somete a su consideración la aprobación de los gastos generados por las fianzas mismas que se deberán presentar ante la Auditoria Superior del Estado de Jalisco.</w:t>
      </w:r>
    </w:p>
    <w:p w:rsidR="002F1F9B" w:rsidRDefault="002F1F9B" w:rsidP="002F1F9B">
      <w:pPr>
        <w:spacing w:line="360" w:lineRule="auto"/>
        <w:jc w:val="both"/>
        <w:rPr>
          <w:rFonts w:ascii="Arial" w:hAnsi="Arial" w:cs="Arial"/>
          <w:b/>
          <w:sz w:val="20"/>
          <w:szCs w:val="20"/>
        </w:rPr>
      </w:pPr>
      <w:r>
        <w:rPr>
          <w:rFonts w:ascii="Arial" w:hAnsi="Arial" w:cs="Arial"/>
          <w:b/>
          <w:sz w:val="20"/>
          <w:szCs w:val="20"/>
        </w:rPr>
        <w:t>8</w:t>
      </w:r>
      <w:r w:rsidRPr="00C301AF">
        <w:rPr>
          <w:rFonts w:ascii="Arial" w:hAnsi="Arial" w:cs="Arial"/>
          <w:b/>
          <w:sz w:val="20"/>
          <w:szCs w:val="20"/>
        </w:rPr>
        <w:t xml:space="preserve">.- </w:t>
      </w:r>
      <w:r w:rsidRPr="00C301AF">
        <w:rPr>
          <w:rFonts w:ascii="Arial" w:hAnsi="Arial" w:cs="Arial"/>
          <w:sz w:val="20"/>
          <w:szCs w:val="20"/>
        </w:rPr>
        <w:t>El Presidente Municipal pone a la a</w:t>
      </w:r>
      <w:r>
        <w:rPr>
          <w:rFonts w:ascii="Arial" w:hAnsi="Arial" w:cs="Arial"/>
          <w:sz w:val="20"/>
          <w:szCs w:val="20"/>
        </w:rPr>
        <w:t>lta consideración de los Ediles la aprobación para que PRESIDENTE MUNICIPAL C. HECTOR MANUEL HARO PEREZ, SINDICO MUNICIPAL LIC. ARCADIO CORNEJO GUTIERREZ Y SECRETARIO GENERAL LIC. JUAN JOSE RAMIREZ CAMPOS firmen Convenio de colaboración con el INSTITUTO DE FORMACION PARA EL TRABAJO DEL ESTADO DE JALISCO (IDEFT).</w:t>
      </w:r>
    </w:p>
    <w:p w:rsidR="002F1F9B" w:rsidRPr="008F4C36" w:rsidRDefault="002F1F9B" w:rsidP="002F1F9B">
      <w:pPr>
        <w:spacing w:line="360" w:lineRule="auto"/>
        <w:jc w:val="both"/>
        <w:rPr>
          <w:rFonts w:ascii="Arial" w:hAnsi="Arial" w:cs="Arial"/>
          <w:sz w:val="20"/>
          <w:szCs w:val="20"/>
        </w:rPr>
      </w:pPr>
      <w:r>
        <w:rPr>
          <w:rFonts w:ascii="Arial" w:hAnsi="Arial" w:cs="Arial"/>
          <w:b/>
          <w:sz w:val="20"/>
          <w:szCs w:val="20"/>
        </w:rPr>
        <w:t>9</w:t>
      </w:r>
      <w:r w:rsidRPr="00C1194F">
        <w:rPr>
          <w:rFonts w:ascii="Arial" w:hAnsi="Arial" w:cs="Arial"/>
          <w:b/>
          <w:sz w:val="20"/>
          <w:szCs w:val="20"/>
        </w:rPr>
        <w:t>.-</w:t>
      </w:r>
      <w:r w:rsidRPr="00C1194F">
        <w:rPr>
          <w:rFonts w:ascii="Arial" w:hAnsi="Arial" w:cs="Arial"/>
          <w:b/>
          <w:bCs/>
          <w:sz w:val="20"/>
          <w:szCs w:val="20"/>
        </w:rPr>
        <w:t xml:space="preserve"> </w:t>
      </w:r>
      <w:r w:rsidRPr="00C1194F">
        <w:rPr>
          <w:rFonts w:ascii="Arial" w:hAnsi="Arial" w:cs="Arial"/>
          <w:sz w:val="20"/>
          <w:szCs w:val="20"/>
        </w:rPr>
        <w:t>El C. Presidente Municipal pone a la alta consideración del Pleno del H. Ayuntamiento de Jocotepe</w:t>
      </w:r>
      <w:r>
        <w:rPr>
          <w:rFonts w:ascii="Arial" w:hAnsi="Arial" w:cs="Arial"/>
          <w:sz w:val="20"/>
          <w:szCs w:val="20"/>
        </w:rPr>
        <w:t>c la autorización para tramitar ante e</w:t>
      </w:r>
      <w:r w:rsidRPr="00C1194F">
        <w:rPr>
          <w:rFonts w:ascii="Arial" w:hAnsi="Arial" w:cs="Arial"/>
          <w:sz w:val="20"/>
          <w:szCs w:val="20"/>
        </w:rPr>
        <w:t>l Congreso del Estado,</w:t>
      </w:r>
      <w:r w:rsidRPr="006F75DE">
        <w:rPr>
          <w:rFonts w:ascii="Arial" w:hAnsi="Arial" w:cs="Arial"/>
        </w:rPr>
        <w:t xml:space="preserve"> </w:t>
      </w:r>
      <w:r w:rsidRPr="00C1194F">
        <w:rPr>
          <w:rFonts w:ascii="Arial" w:hAnsi="Arial" w:cs="Arial"/>
          <w:sz w:val="20"/>
          <w:szCs w:val="20"/>
        </w:rPr>
        <w:t xml:space="preserve">conjuntamente con los Municipios de </w:t>
      </w:r>
      <w:proofErr w:type="spellStart"/>
      <w:r w:rsidRPr="00C1194F">
        <w:rPr>
          <w:rFonts w:ascii="Arial" w:hAnsi="Arial" w:cs="Arial"/>
          <w:sz w:val="20"/>
          <w:szCs w:val="20"/>
        </w:rPr>
        <w:t>Tuxcueca</w:t>
      </w:r>
      <w:proofErr w:type="spellEnd"/>
      <w:r w:rsidRPr="00C1194F">
        <w:rPr>
          <w:rFonts w:ascii="Arial" w:hAnsi="Arial" w:cs="Arial"/>
          <w:sz w:val="20"/>
          <w:szCs w:val="20"/>
        </w:rPr>
        <w:t xml:space="preserve">, </w:t>
      </w:r>
      <w:proofErr w:type="spellStart"/>
      <w:r w:rsidRPr="00C1194F">
        <w:rPr>
          <w:rFonts w:ascii="Arial" w:hAnsi="Arial" w:cs="Arial"/>
          <w:sz w:val="20"/>
          <w:szCs w:val="20"/>
        </w:rPr>
        <w:t>Tizapan</w:t>
      </w:r>
      <w:proofErr w:type="spellEnd"/>
      <w:r>
        <w:rPr>
          <w:rFonts w:ascii="Arial" w:hAnsi="Arial" w:cs="Arial"/>
          <w:sz w:val="20"/>
          <w:szCs w:val="20"/>
        </w:rPr>
        <w:t xml:space="preserve"> el Alto</w:t>
      </w:r>
      <w:r w:rsidRPr="00C1194F">
        <w:rPr>
          <w:rFonts w:ascii="Arial" w:hAnsi="Arial" w:cs="Arial"/>
          <w:sz w:val="20"/>
          <w:szCs w:val="20"/>
        </w:rPr>
        <w:t xml:space="preserve"> y Chapala, la solicitud </w:t>
      </w:r>
      <w:r>
        <w:rPr>
          <w:rFonts w:ascii="Arial" w:hAnsi="Arial" w:cs="Arial"/>
          <w:sz w:val="20"/>
          <w:szCs w:val="20"/>
        </w:rPr>
        <w:t xml:space="preserve">de </w:t>
      </w:r>
      <w:r w:rsidRPr="00C1194F">
        <w:rPr>
          <w:rFonts w:ascii="Arial" w:hAnsi="Arial" w:cs="Arial"/>
          <w:sz w:val="20"/>
          <w:szCs w:val="20"/>
        </w:rPr>
        <w:t>declaración de Región Metropolitana en los términos de la fracción XII del Art. 38 de la Ley del Gobierno y la Administración Pública Municipal del Estado de Jalisco.</w:t>
      </w:r>
    </w:p>
    <w:p w:rsidR="002F1F9B" w:rsidRPr="00C1194F" w:rsidRDefault="008F4C36" w:rsidP="002F1F9B">
      <w:pPr>
        <w:spacing w:line="360" w:lineRule="auto"/>
        <w:jc w:val="both"/>
        <w:rPr>
          <w:rFonts w:ascii="Arial" w:hAnsi="Arial" w:cs="Arial"/>
          <w:b/>
          <w:sz w:val="20"/>
          <w:szCs w:val="20"/>
        </w:rPr>
      </w:pPr>
      <w:r>
        <w:rPr>
          <w:rFonts w:ascii="Arial" w:hAnsi="Arial" w:cs="Arial"/>
          <w:b/>
          <w:sz w:val="20"/>
          <w:szCs w:val="20"/>
        </w:rPr>
        <w:t>10</w:t>
      </w:r>
      <w:r w:rsidR="002F1F9B" w:rsidRPr="00DE59C3">
        <w:rPr>
          <w:rFonts w:ascii="Arial" w:hAnsi="Arial" w:cs="Arial"/>
          <w:b/>
          <w:sz w:val="20"/>
          <w:szCs w:val="20"/>
        </w:rPr>
        <w:t>.-</w:t>
      </w:r>
      <w:r w:rsidR="002F1F9B">
        <w:rPr>
          <w:rFonts w:ascii="Arial" w:hAnsi="Arial" w:cs="Arial"/>
          <w:b/>
          <w:sz w:val="20"/>
          <w:szCs w:val="20"/>
        </w:rPr>
        <w:t xml:space="preserve"> </w:t>
      </w:r>
      <w:r w:rsidR="002F1F9B" w:rsidRPr="00824D58">
        <w:rPr>
          <w:rFonts w:ascii="Arial" w:hAnsi="Arial" w:cs="Arial"/>
          <w:sz w:val="20"/>
          <w:szCs w:val="20"/>
        </w:rPr>
        <w:t xml:space="preserve">El Presidente Municipal pone a la alta consideración de los señores ediles </w:t>
      </w:r>
      <w:r w:rsidR="002F1F9B">
        <w:rPr>
          <w:rFonts w:ascii="Arial" w:hAnsi="Arial" w:cs="Arial"/>
          <w:sz w:val="20"/>
          <w:szCs w:val="20"/>
        </w:rPr>
        <w:t xml:space="preserve">la propuesta para ingresar los proyectos al programa de </w:t>
      </w:r>
      <w:r w:rsidR="002F1F9B">
        <w:rPr>
          <w:rFonts w:ascii="Arial" w:hAnsi="Arial" w:cs="Arial"/>
          <w:b/>
          <w:sz w:val="20"/>
          <w:szCs w:val="20"/>
        </w:rPr>
        <w:t xml:space="preserve">3 X 1 Para Migrantes/2016. </w:t>
      </w:r>
    </w:p>
    <w:p w:rsidR="002F1F9B" w:rsidRPr="003112C7" w:rsidRDefault="002F1F9B" w:rsidP="002F1F9B">
      <w:pPr>
        <w:rPr>
          <w:vanish/>
        </w:rPr>
      </w:pPr>
    </w:p>
    <w:p w:rsidR="002F1F9B" w:rsidRPr="003112C7" w:rsidRDefault="002F1F9B" w:rsidP="002F1F9B">
      <w:pPr>
        <w:rPr>
          <w:vanish/>
        </w:rPr>
      </w:pPr>
    </w:p>
    <w:p w:rsidR="002F1F9B" w:rsidRDefault="008F4C36" w:rsidP="002F1F9B">
      <w:pPr>
        <w:spacing w:line="360" w:lineRule="auto"/>
        <w:jc w:val="both"/>
        <w:rPr>
          <w:rFonts w:ascii="Arial" w:hAnsi="Arial" w:cs="Arial"/>
          <w:b/>
          <w:sz w:val="20"/>
          <w:szCs w:val="20"/>
        </w:rPr>
      </w:pPr>
      <w:r>
        <w:rPr>
          <w:rFonts w:ascii="Arial" w:hAnsi="Arial" w:cs="Arial"/>
          <w:b/>
          <w:sz w:val="20"/>
          <w:szCs w:val="20"/>
        </w:rPr>
        <w:t>11.-</w:t>
      </w:r>
      <w:r w:rsidR="002F1F9B">
        <w:rPr>
          <w:rFonts w:ascii="Arial" w:hAnsi="Arial" w:cs="Arial"/>
          <w:b/>
          <w:sz w:val="20"/>
          <w:szCs w:val="20"/>
        </w:rPr>
        <w:t xml:space="preserve"> </w:t>
      </w:r>
      <w:r w:rsidR="002F1F9B">
        <w:rPr>
          <w:rFonts w:ascii="Arial" w:hAnsi="Arial" w:cs="Arial"/>
          <w:sz w:val="20"/>
          <w:szCs w:val="20"/>
        </w:rPr>
        <w:t xml:space="preserve">El Presidente Municipal pone a la alta consideración de los ediles la propuesta para ingresar el proyecto al </w:t>
      </w:r>
      <w:r>
        <w:rPr>
          <w:rFonts w:ascii="Arial" w:hAnsi="Arial" w:cs="Arial"/>
          <w:b/>
          <w:sz w:val="20"/>
          <w:szCs w:val="20"/>
        </w:rPr>
        <w:t>Programa Cuenta Corriente/2016.</w:t>
      </w:r>
    </w:p>
    <w:p w:rsidR="002F1F9B" w:rsidRDefault="008F4C36" w:rsidP="002F1F9B">
      <w:pPr>
        <w:pStyle w:val="Sinespaciado"/>
        <w:spacing w:line="360" w:lineRule="auto"/>
        <w:jc w:val="both"/>
        <w:rPr>
          <w:rFonts w:ascii="Arial" w:hAnsi="Arial" w:cs="Arial"/>
          <w:b/>
          <w:sz w:val="20"/>
          <w:szCs w:val="20"/>
        </w:rPr>
      </w:pPr>
      <w:r>
        <w:rPr>
          <w:rFonts w:ascii="Arial" w:hAnsi="Arial" w:cs="Arial"/>
          <w:b/>
          <w:sz w:val="20"/>
          <w:szCs w:val="20"/>
        </w:rPr>
        <w:t>12.-</w:t>
      </w:r>
      <w:r w:rsidR="002F1F9B">
        <w:rPr>
          <w:rFonts w:ascii="Arial" w:hAnsi="Arial" w:cs="Arial"/>
          <w:b/>
          <w:sz w:val="20"/>
          <w:szCs w:val="20"/>
        </w:rPr>
        <w:t xml:space="preserve"> </w:t>
      </w:r>
      <w:r w:rsidR="002F1F9B">
        <w:rPr>
          <w:rFonts w:ascii="Arial" w:hAnsi="Arial" w:cs="Arial"/>
          <w:sz w:val="20"/>
          <w:szCs w:val="20"/>
        </w:rPr>
        <w:t xml:space="preserve">El Presidente Municipal pone a la alta consideración de los señores ediles la aprobación para ingresar al proyecto del </w:t>
      </w:r>
      <w:r w:rsidR="002F1F9B">
        <w:rPr>
          <w:rFonts w:ascii="Arial" w:hAnsi="Arial" w:cs="Arial"/>
          <w:b/>
          <w:sz w:val="20"/>
          <w:szCs w:val="20"/>
        </w:rPr>
        <w:t>P</w:t>
      </w:r>
      <w:r w:rsidR="002F1F9B" w:rsidRPr="00C1194F">
        <w:rPr>
          <w:rFonts w:ascii="Arial" w:hAnsi="Arial" w:cs="Arial"/>
          <w:b/>
          <w:sz w:val="20"/>
          <w:szCs w:val="20"/>
        </w:rPr>
        <w:t>rograma</w:t>
      </w:r>
      <w:r w:rsidR="002F1F9B">
        <w:rPr>
          <w:rFonts w:ascii="Arial" w:hAnsi="Arial" w:cs="Arial"/>
          <w:sz w:val="20"/>
          <w:szCs w:val="20"/>
        </w:rPr>
        <w:t xml:space="preserve"> </w:t>
      </w:r>
      <w:r>
        <w:rPr>
          <w:rFonts w:ascii="Arial" w:hAnsi="Arial" w:cs="Arial"/>
          <w:b/>
          <w:sz w:val="20"/>
          <w:szCs w:val="20"/>
        </w:rPr>
        <w:t>FONDEREG/2016.</w:t>
      </w:r>
    </w:p>
    <w:p w:rsidR="00DF7BC4" w:rsidRPr="006F75DE" w:rsidRDefault="008F4C36" w:rsidP="00DF7BC4">
      <w:pPr>
        <w:spacing w:line="360" w:lineRule="auto"/>
        <w:jc w:val="both"/>
        <w:rPr>
          <w:rFonts w:ascii="Arial" w:hAnsi="Arial" w:cs="Arial"/>
          <w:bCs/>
          <w:sz w:val="22"/>
          <w:szCs w:val="22"/>
        </w:rPr>
      </w:pPr>
      <w:r>
        <w:rPr>
          <w:rFonts w:ascii="Arial" w:hAnsi="Arial" w:cs="Arial"/>
          <w:b/>
          <w:bCs/>
          <w:sz w:val="22"/>
          <w:szCs w:val="22"/>
        </w:rPr>
        <w:t>13</w:t>
      </w:r>
      <w:r w:rsidR="00DF7BC4" w:rsidRPr="006F75DE">
        <w:rPr>
          <w:rFonts w:ascii="Arial" w:hAnsi="Arial" w:cs="Arial"/>
          <w:bCs/>
          <w:sz w:val="22"/>
          <w:szCs w:val="22"/>
        </w:rPr>
        <w:t>.- Asuntos Varios.-------------------------------------------------------------</w:t>
      </w:r>
      <w:r w:rsidR="00F60D59" w:rsidRPr="006F75DE">
        <w:rPr>
          <w:rFonts w:ascii="Arial" w:hAnsi="Arial" w:cs="Arial"/>
          <w:bCs/>
          <w:sz w:val="22"/>
          <w:szCs w:val="22"/>
        </w:rPr>
        <w:t>--------------------</w:t>
      </w:r>
      <w:r w:rsidR="002535DE" w:rsidRPr="006F75DE">
        <w:rPr>
          <w:rFonts w:ascii="Arial" w:hAnsi="Arial" w:cs="Arial"/>
          <w:bCs/>
          <w:sz w:val="22"/>
          <w:szCs w:val="22"/>
        </w:rPr>
        <w:t>------------</w:t>
      </w:r>
    </w:p>
    <w:p w:rsidR="00081326" w:rsidRDefault="00081326" w:rsidP="00645C09">
      <w:pPr>
        <w:spacing w:line="360" w:lineRule="auto"/>
        <w:rPr>
          <w:rFonts w:ascii="Arial" w:hAnsi="Arial" w:cs="Arial"/>
          <w:b/>
          <w:bCs/>
          <w:sz w:val="22"/>
        </w:rPr>
      </w:pPr>
    </w:p>
    <w:p w:rsidR="00081326" w:rsidRDefault="00081326" w:rsidP="00F60D59">
      <w:pPr>
        <w:spacing w:line="360" w:lineRule="auto"/>
        <w:jc w:val="center"/>
        <w:rPr>
          <w:rFonts w:ascii="Arial" w:hAnsi="Arial" w:cs="Arial"/>
          <w:b/>
          <w:bCs/>
          <w:sz w:val="22"/>
        </w:rPr>
      </w:pPr>
    </w:p>
    <w:p w:rsidR="00705FFF" w:rsidRDefault="00705FFF" w:rsidP="00F60D59">
      <w:pPr>
        <w:spacing w:line="360" w:lineRule="auto"/>
        <w:jc w:val="center"/>
        <w:rPr>
          <w:rFonts w:ascii="Arial" w:hAnsi="Arial" w:cs="Arial"/>
          <w:b/>
          <w:bCs/>
          <w:sz w:val="22"/>
        </w:rPr>
      </w:pPr>
    </w:p>
    <w:p w:rsidR="00DF7BC4" w:rsidRPr="007F2B0F" w:rsidRDefault="00DF7BC4" w:rsidP="00F60D59">
      <w:pPr>
        <w:spacing w:line="360" w:lineRule="auto"/>
        <w:jc w:val="center"/>
        <w:rPr>
          <w:rFonts w:ascii="Arial" w:hAnsi="Arial" w:cs="Arial"/>
          <w:bCs/>
          <w:sz w:val="22"/>
        </w:rPr>
      </w:pPr>
      <w:r w:rsidRPr="00607BF4">
        <w:rPr>
          <w:rFonts w:ascii="Arial" w:hAnsi="Arial" w:cs="Arial"/>
          <w:b/>
          <w:bCs/>
          <w:sz w:val="22"/>
        </w:rPr>
        <w:t>D E S A H O G O      D E</w:t>
      </w:r>
      <w:r>
        <w:rPr>
          <w:rFonts w:ascii="Arial" w:hAnsi="Arial" w:cs="Arial"/>
          <w:b/>
          <w:bCs/>
          <w:sz w:val="22"/>
        </w:rPr>
        <w:t xml:space="preserve"> L     O R D E N     D E L    DÍA</w:t>
      </w:r>
    </w:p>
    <w:p w:rsidR="00DF7BC4" w:rsidRDefault="00DF7BC4" w:rsidP="00DF7BC4">
      <w:pPr>
        <w:spacing w:line="360" w:lineRule="auto"/>
        <w:jc w:val="both"/>
        <w:rPr>
          <w:rFonts w:ascii="Arial" w:hAnsi="Arial" w:cs="Arial"/>
          <w:b/>
          <w:bCs/>
          <w:sz w:val="22"/>
        </w:rPr>
      </w:pPr>
    </w:p>
    <w:p w:rsidR="00645C09" w:rsidRDefault="00645C09" w:rsidP="00DF7BC4">
      <w:pPr>
        <w:spacing w:line="360" w:lineRule="auto"/>
        <w:jc w:val="both"/>
        <w:rPr>
          <w:rFonts w:ascii="Arial" w:hAnsi="Arial" w:cs="Arial"/>
          <w:b/>
          <w:bCs/>
          <w:sz w:val="22"/>
        </w:rPr>
      </w:pPr>
    </w:p>
    <w:p w:rsidR="00DF7BC4" w:rsidRPr="00DB3621" w:rsidRDefault="00DF7BC4" w:rsidP="00DF7BC4">
      <w:pPr>
        <w:spacing w:line="360" w:lineRule="auto"/>
        <w:jc w:val="both"/>
        <w:rPr>
          <w:rFonts w:ascii="Arial" w:hAnsi="Arial" w:cs="Arial"/>
          <w:bCs/>
          <w:sz w:val="22"/>
        </w:rPr>
      </w:pPr>
      <w:r w:rsidRPr="00607BF4">
        <w:rPr>
          <w:rFonts w:ascii="Arial" w:hAnsi="Arial" w:cs="Arial"/>
          <w:b/>
          <w:bCs/>
          <w:sz w:val="22"/>
        </w:rPr>
        <w:t xml:space="preserve">PRIMER PUNTO.- </w:t>
      </w:r>
      <w:r w:rsidRPr="00607BF4">
        <w:rPr>
          <w:rFonts w:ascii="Arial" w:hAnsi="Arial" w:cs="Arial"/>
          <w:bCs/>
          <w:sz w:val="22"/>
        </w:rPr>
        <w:t>Por lo anterior, se procede a</w:t>
      </w:r>
      <w:r>
        <w:rPr>
          <w:rFonts w:ascii="Arial" w:hAnsi="Arial" w:cs="Arial"/>
          <w:bCs/>
          <w:sz w:val="22"/>
        </w:rPr>
        <w:t xml:space="preserve"> desahogar el primero de los </w:t>
      </w:r>
      <w:r w:rsidRPr="00607BF4">
        <w:rPr>
          <w:rFonts w:ascii="Arial" w:hAnsi="Arial" w:cs="Arial"/>
          <w:bCs/>
          <w:sz w:val="22"/>
        </w:rPr>
        <w:t>puntos del orden del</w:t>
      </w:r>
      <w:r w:rsidR="002535DE">
        <w:rPr>
          <w:rFonts w:ascii="Arial" w:hAnsi="Arial" w:cs="Arial"/>
          <w:bCs/>
          <w:sz w:val="22"/>
        </w:rPr>
        <w:t xml:space="preserve"> día, procediendo el Secretario General a</w:t>
      </w:r>
      <w:r w:rsidRPr="00607BF4">
        <w:rPr>
          <w:rFonts w:ascii="Arial" w:hAnsi="Arial" w:cs="Arial"/>
          <w:bCs/>
          <w:sz w:val="22"/>
        </w:rPr>
        <w:t xml:space="preserve"> dar lectura a la siguiente lista de asistencia</w:t>
      </w:r>
      <w:r w:rsidRPr="00DB3621">
        <w:rPr>
          <w:rFonts w:ascii="Arial" w:hAnsi="Arial" w:cs="Arial"/>
          <w:bCs/>
          <w:sz w:val="22"/>
        </w:rPr>
        <w:t>: ----------</w:t>
      </w:r>
      <w:r>
        <w:rPr>
          <w:rFonts w:ascii="Arial" w:hAnsi="Arial" w:cs="Arial"/>
          <w:bCs/>
          <w:sz w:val="22"/>
        </w:rPr>
        <w:t>---------------------</w:t>
      </w:r>
      <w:r w:rsidR="00F60D59">
        <w:rPr>
          <w:rFonts w:ascii="Arial" w:hAnsi="Arial" w:cs="Arial"/>
          <w:bCs/>
          <w:sz w:val="22"/>
        </w:rPr>
        <w:t>---------------------------------------------------</w:t>
      </w:r>
      <w:r w:rsidR="002535DE">
        <w:rPr>
          <w:rFonts w:ascii="Arial" w:hAnsi="Arial" w:cs="Arial"/>
          <w:bCs/>
          <w:sz w:val="22"/>
        </w:rPr>
        <w:t>-----------------------</w:t>
      </w:r>
    </w:p>
    <w:p w:rsidR="00705FFF" w:rsidRDefault="00705FFF" w:rsidP="00A1620B">
      <w:pPr>
        <w:tabs>
          <w:tab w:val="left" w:pos="2280"/>
        </w:tabs>
        <w:jc w:val="both"/>
        <w:rPr>
          <w:rFonts w:ascii="Arial" w:hAnsi="Arial" w:cs="Arial"/>
          <w:b/>
          <w:sz w:val="22"/>
        </w:rPr>
      </w:pPr>
    </w:p>
    <w:p w:rsidR="00705FFF" w:rsidRDefault="00705FFF" w:rsidP="00A1620B">
      <w:pPr>
        <w:tabs>
          <w:tab w:val="left" w:pos="2280"/>
        </w:tabs>
        <w:jc w:val="both"/>
        <w:rPr>
          <w:rFonts w:ascii="Arial" w:hAnsi="Arial" w:cs="Arial"/>
          <w:b/>
          <w:sz w:val="22"/>
        </w:rPr>
      </w:pPr>
    </w:p>
    <w:p w:rsidR="00DF7BC4" w:rsidRPr="00607BF4" w:rsidRDefault="00DF7BC4" w:rsidP="00A1620B">
      <w:pPr>
        <w:tabs>
          <w:tab w:val="left" w:pos="2280"/>
        </w:tabs>
        <w:jc w:val="both"/>
        <w:rPr>
          <w:rFonts w:ascii="Arial" w:hAnsi="Arial" w:cs="Arial"/>
          <w:sz w:val="22"/>
        </w:rPr>
      </w:pPr>
      <w:r w:rsidRPr="00A1620B">
        <w:rPr>
          <w:rFonts w:ascii="Arial" w:hAnsi="Arial" w:cs="Arial"/>
          <w:b/>
          <w:sz w:val="22"/>
        </w:rPr>
        <w:t>1</w:t>
      </w:r>
      <w:r w:rsidRPr="00607BF4">
        <w:rPr>
          <w:rFonts w:ascii="Arial" w:hAnsi="Arial" w:cs="Arial"/>
          <w:sz w:val="22"/>
        </w:rPr>
        <w:t>.- C. P</w:t>
      </w:r>
      <w:r>
        <w:rPr>
          <w:rFonts w:ascii="Arial" w:hAnsi="Arial" w:cs="Arial"/>
          <w:sz w:val="22"/>
        </w:rPr>
        <w:t>residente Municipal HECTOR MANUEL HARO PEREZ</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bCs/>
          <w:sz w:val="22"/>
        </w:rPr>
      </w:pPr>
      <w:r w:rsidRPr="00A1620B">
        <w:rPr>
          <w:rFonts w:ascii="Arial" w:hAnsi="Arial" w:cs="Arial"/>
          <w:b/>
          <w:sz w:val="22"/>
        </w:rPr>
        <w:t>2</w:t>
      </w:r>
      <w:r w:rsidRPr="00607BF4">
        <w:rPr>
          <w:rFonts w:ascii="Arial" w:hAnsi="Arial" w:cs="Arial"/>
          <w:sz w:val="22"/>
        </w:rPr>
        <w:t>.- C. S</w:t>
      </w:r>
      <w:r>
        <w:rPr>
          <w:rFonts w:ascii="Arial" w:hAnsi="Arial" w:cs="Arial"/>
          <w:sz w:val="22"/>
        </w:rPr>
        <w:t>índico Municipal, LIC. ARCADIO CORNEJO GUTIERREZ</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3</w:t>
      </w:r>
      <w:r w:rsidRPr="00607BF4">
        <w:rPr>
          <w:rFonts w:ascii="Arial" w:hAnsi="Arial" w:cs="Arial"/>
          <w:sz w:val="22"/>
        </w:rPr>
        <w:t>.- C. R</w:t>
      </w:r>
      <w:r>
        <w:rPr>
          <w:rFonts w:ascii="Arial" w:hAnsi="Arial" w:cs="Arial"/>
          <w:sz w:val="22"/>
        </w:rPr>
        <w:t>egidor, PROF. J. JESUS OROZCO CUEVAS</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4</w:t>
      </w:r>
      <w:r w:rsidRPr="00607BF4">
        <w:rPr>
          <w:rFonts w:ascii="Arial" w:hAnsi="Arial" w:cs="Arial"/>
          <w:sz w:val="22"/>
        </w:rPr>
        <w:t>.-C. R</w:t>
      </w:r>
      <w:r>
        <w:rPr>
          <w:rFonts w:ascii="Arial" w:hAnsi="Arial" w:cs="Arial"/>
          <w:sz w:val="22"/>
        </w:rPr>
        <w:t>egidora</w:t>
      </w:r>
      <w:r w:rsidRPr="00607BF4">
        <w:rPr>
          <w:rFonts w:ascii="Arial" w:hAnsi="Arial" w:cs="Arial"/>
          <w:sz w:val="22"/>
        </w:rPr>
        <w:t xml:space="preserve">, </w:t>
      </w:r>
      <w:r>
        <w:rPr>
          <w:rFonts w:ascii="Arial" w:hAnsi="Arial" w:cs="Arial"/>
          <w:sz w:val="22"/>
        </w:rPr>
        <w:t>ANITA VAZQUEZ RIVERA</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5</w:t>
      </w:r>
      <w:r w:rsidRPr="00607BF4">
        <w:rPr>
          <w:rFonts w:ascii="Arial" w:hAnsi="Arial" w:cs="Arial"/>
          <w:sz w:val="22"/>
        </w:rPr>
        <w:t>.- C. R</w:t>
      </w:r>
      <w:r>
        <w:rPr>
          <w:rFonts w:ascii="Arial" w:hAnsi="Arial" w:cs="Arial"/>
          <w:sz w:val="22"/>
        </w:rPr>
        <w:t>egidor, GABRIEL ANICETO GONZALEZ</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6</w:t>
      </w:r>
      <w:r w:rsidRPr="00607BF4">
        <w:rPr>
          <w:rFonts w:ascii="Arial" w:hAnsi="Arial" w:cs="Arial"/>
          <w:sz w:val="22"/>
        </w:rPr>
        <w:t>.- C. R</w:t>
      </w:r>
      <w:r>
        <w:rPr>
          <w:rFonts w:ascii="Arial" w:hAnsi="Arial" w:cs="Arial"/>
          <w:sz w:val="22"/>
        </w:rPr>
        <w:t>egidora</w:t>
      </w:r>
      <w:r w:rsidRPr="00607BF4">
        <w:rPr>
          <w:rFonts w:ascii="Arial" w:hAnsi="Arial" w:cs="Arial"/>
          <w:sz w:val="22"/>
        </w:rPr>
        <w:t xml:space="preserve">, </w:t>
      </w:r>
      <w:r>
        <w:rPr>
          <w:rFonts w:ascii="Arial" w:hAnsi="Arial" w:cs="Arial"/>
          <w:sz w:val="22"/>
        </w:rPr>
        <w:t>ILDA DELIA GARCIA SOTO</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b/>
          <w:sz w:val="22"/>
        </w:rPr>
      </w:pPr>
      <w:r w:rsidRPr="00A1620B">
        <w:rPr>
          <w:rFonts w:ascii="Arial" w:hAnsi="Arial" w:cs="Arial"/>
          <w:b/>
          <w:sz w:val="22"/>
        </w:rPr>
        <w:t>7</w:t>
      </w:r>
      <w:r w:rsidRPr="00607BF4">
        <w:rPr>
          <w:rFonts w:ascii="Arial" w:hAnsi="Arial" w:cs="Arial"/>
          <w:sz w:val="22"/>
        </w:rPr>
        <w:t>.- C. R</w:t>
      </w:r>
      <w:r>
        <w:rPr>
          <w:rFonts w:ascii="Arial" w:hAnsi="Arial" w:cs="Arial"/>
          <w:sz w:val="22"/>
        </w:rPr>
        <w:t>egidora, ESTHER JUDITH OCHO MORA</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b/>
          <w:sz w:val="22"/>
        </w:rPr>
      </w:pPr>
      <w:r w:rsidRPr="00607BF4">
        <w:rPr>
          <w:rFonts w:ascii="Arial" w:hAnsi="Arial" w:cs="Arial"/>
          <w:b/>
          <w:sz w:val="22"/>
        </w:rPr>
        <w:t xml:space="preserve">8.- </w:t>
      </w:r>
      <w:r w:rsidRPr="00607BF4">
        <w:rPr>
          <w:rFonts w:ascii="Arial" w:hAnsi="Arial" w:cs="Arial"/>
          <w:sz w:val="22"/>
        </w:rPr>
        <w:t>C. R</w:t>
      </w:r>
      <w:r>
        <w:rPr>
          <w:rFonts w:ascii="Arial" w:hAnsi="Arial" w:cs="Arial"/>
          <w:sz w:val="22"/>
        </w:rPr>
        <w:t>egidor</w:t>
      </w:r>
      <w:r w:rsidRPr="00607BF4">
        <w:rPr>
          <w:rFonts w:ascii="Arial" w:hAnsi="Arial" w:cs="Arial"/>
          <w:b/>
          <w:sz w:val="22"/>
        </w:rPr>
        <w:t>,</w:t>
      </w:r>
      <w:r w:rsidR="00055E27">
        <w:rPr>
          <w:rFonts w:ascii="Arial" w:hAnsi="Arial" w:cs="Arial"/>
          <w:sz w:val="22"/>
        </w:rPr>
        <w:t xml:space="preserve"> MTRO. FELIPE DE JESUS RANGEL VARGAS</w:t>
      </w:r>
    </w:p>
    <w:p w:rsidR="00A1620B"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DB3621" w:rsidRDefault="00DF7BC4" w:rsidP="00A1620B">
      <w:pPr>
        <w:tabs>
          <w:tab w:val="left" w:pos="2280"/>
        </w:tabs>
        <w:jc w:val="both"/>
        <w:rPr>
          <w:rFonts w:ascii="Arial" w:hAnsi="Arial" w:cs="Arial"/>
          <w:sz w:val="22"/>
        </w:rPr>
      </w:pPr>
      <w:r w:rsidRPr="00607BF4">
        <w:rPr>
          <w:rFonts w:ascii="Arial" w:hAnsi="Arial" w:cs="Arial"/>
          <w:b/>
          <w:sz w:val="22"/>
        </w:rPr>
        <w:t xml:space="preserve">9.- </w:t>
      </w:r>
      <w:r w:rsidRPr="00607BF4">
        <w:rPr>
          <w:rFonts w:ascii="Arial" w:hAnsi="Arial" w:cs="Arial"/>
          <w:sz w:val="22"/>
        </w:rPr>
        <w:t>C</w:t>
      </w:r>
      <w:r w:rsidRPr="00607BF4">
        <w:rPr>
          <w:rFonts w:ascii="Arial" w:hAnsi="Arial" w:cs="Arial"/>
          <w:b/>
          <w:sz w:val="22"/>
        </w:rPr>
        <w:t xml:space="preserve">. </w:t>
      </w:r>
      <w:r w:rsidRPr="00607BF4">
        <w:rPr>
          <w:rFonts w:ascii="Arial" w:hAnsi="Arial" w:cs="Arial"/>
          <w:sz w:val="22"/>
        </w:rPr>
        <w:t>R</w:t>
      </w:r>
      <w:r w:rsidR="00055E27">
        <w:rPr>
          <w:rFonts w:ascii="Arial" w:hAnsi="Arial" w:cs="Arial"/>
          <w:sz w:val="22"/>
        </w:rPr>
        <w:t>egidora, DULCE CARMINA GARCIA ENCISO</w:t>
      </w:r>
    </w:p>
    <w:p w:rsidR="00A1620B"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607BF4" w:rsidRDefault="00DF7BC4" w:rsidP="00A1620B">
      <w:pPr>
        <w:tabs>
          <w:tab w:val="left" w:pos="2280"/>
        </w:tabs>
        <w:jc w:val="both"/>
        <w:rPr>
          <w:rFonts w:ascii="Arial" w:hAnsi="Arial" w:cs="Arial"/>
          <w:b/>
          <w:sz w:val="22"/>
        </w:rPr>
      </w:pPr>
      <w:r w:rsidRPr="00607BF4">
        <w:rPr>
          <w:rFonts w:ascii="Arial" w:hAnsi="Arial" w:cs="Arial"/>
          <w:b/>
          <w:sz w:val="22"/>
        </w:rPr>
        <w:t xml:space="preserve">10.- </w:t>
      </w:r>
      <w:r w:rsidRPr="00607BF4">
        <w:rPr>
          <w:rFonts w:ascii="Arial" w:hAnsi="Arial" w:cs="Arial"/>
          <w:sz w:val="22"/>
        </w:rPr>
        <w:t>C</w:t>
      </w:r>
      <w:r>
        <w:rPr>
          <w:rFonts w:ascii="Arial" w:hAnsi="Arial" w:cs="Arial"/>
          <w:b/>
          <w:sz w:val="22"/>
        </w:rPr>
        <w:t xml:space="preserve">. </w:t>
      </w:r>
      <w:r w:rsidR="00020A00">
        <w:rPr>
          <w:rFonts w:ascii="Arial" w:hAnsi="Arial" w:cs="Arial"/>
          <w:sz w:val="22"/>
        </w:rPr>
        <w:t>Regidor, J. JESUS PALOS VACA</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Default="00DF7BC4" w:rsidP="00A1620B">
      <w:pPr>
        <w:jc w:val="both"/>
        <w:rPr>
          <w:rFonts w:ascii="Arial" w:hAnsi="Arial" w:cs="Arial"/>
          <w:sz w:val="22"/>
        </w:rPr>
      </w:pPr>
      <w:r w:rsidRPr="00607BF4">
        <w:rPr>
          <w:rFonts w:ascii="Arial" w:hAnsi="Arial" w:cs="Arial"/>
          <w:b/>
          <w:sz w:val="22"/>
        </w:rPr>
        <w:t xml:space="preserve">11.- </w:t>
      </w:r>
      <w:r w:rsidRPr="00607BF4">
        <w:rPr>
          <w:rFonts w:ascii="Arial" w:hAnsi="Arial" w:cs="Arial"/>
          <w:sz w:val="22"/>
        </w:rPr>
        <w:t>C. R</w:t>
      </w:r>
      <w:r w:rsidR="00460D93">
        <w:rPr>
          <w:rFonts w:ascii="Arial" w:hAnsi="Arial" w:cs="Arial"/>
          <w:sz w:val="22"/>
        </w:rPr>
        <w:t>egidora, LIC</w:t>
      </w:r>
      <w:r w:rsidR="00020A00">
        <w:rPr>
          <w:rFonts w:ascii="Arial" w:hAnsi="Arial" w:cs="Arial"/>
          <w:sz w:val="22"/>
        </w:rPr>
        <w:t>.</w:t>
      </w:r>
      <w:r w:rsidR="00460D93">
        <w:rPr>
          <w:rFonts w:ascii="Arial" w:hAnsi="Arial" w:cs="Arial"/>
          <w:sz w:val="22"/>
        </w:rPr>
        <w:t xml:space="preserve"> CLAUDIA GUADALUPE NUÑEZ MORA</w:t>
      </w:r>
    </w:p>
    <w:p w:rsidR="00A1620B" w:rsidRDefault="00A1620B" w:rsidP="00A1620B">
      <w:pPr>
        <w:jc w:val="both"/>
        <w:rPr>
          <w:rFonts w:ascii="Arial" w:hAnsi="Arial" w:cs="Arial"/>
          <w:sz w:val="22"/>
        </w:rPr>
      </w:pPr>
    </w:p>
    <w:p w:rsidR="00BC2F03" w:rsidRDefault="00BC2F03" w:rsidP="00DF7BC4">
      <w:pPr>
        <w:spacing w:line="360" w:lineRule="auto"/>
        <w:jc w:val="both"/>
        <w:rPr>
          <w:rFonts w:ascii="Arial" w:hAnsi="Arial" w:cs="Arial"/>
          <w:bCs/>
          <w:sz w:val="22"/>
        </w:rPr>
      </w:pPr>
    </w:p>
    <w:p w:rsidR="00DF7BC4" w:rsidRPr="00B05CAB" w:rsidRDefault="00DF7BC4" w:rsidP="00DF7BC4">
      <w:pPr>
        <w:spacing w:line="360" w:lineRule="auto"/>
        <w:jc w:val="both"/>
        <w:rPr>
          <w:rFonts w:ascii="Arial" w:hAnsi="Arial" w:cs="Arial"/>
          <w:color w:val="FF0000"/>
          <w:sz w:val="22"/>
        </w:rPr>
      </w:pPr>
      <w:r w:rsidRPr="00A01E32">
        <w:rPr>
          <w:rFonts w:ascii="Arial" w:hAnsi="Arial" w:cs="Arial"/>
          <w:bCs/>
          <w:sz w:val="22"/>
        </w:rPr>
        <w:t>Nombrada la lista de</w:t>
      </w:r>
      <w:r w:rsidR="00B05CAB" w:rsidRPr="00A01E32">
        <w:rPr>
          <w:rFonts w:ascii="Arial" w:hAnsi="Arial" w:cs="Arial"/>
          <w:bCs/>
          <w:sz w:val="22"/>
        </w:rPr>
        <w:t xml:space="preserve"> asistencia,</w:t>
      </w:r>
      <w:r w:rsidRPr="00A01E32">
        <w:rPr>
          <w:rFonts w:ascii="Arial" w:hAnsi="Arial" w:cs="Arial"/>
          <w:bCs/>
          <w:sz w:val="22"/>
        </w:rPr>
        <w:t xml:space="preserve"> el Secretario</w:t>
      </w:r>
      <w:r w:rsidR="00B05CAB" w:rsidRPr="00A01E32">
        <w:rPr>
          <w:rFonts w:ascii="Arial" w:hAnsi="Arial" w:cs="Arial"/>
          <w:bCs/>
          <w:sz w:val="22"/>
        </w:rPr>
        <w:t xml:space="preserve"> General</w:t>
      </w:r>
      <w:r w:rsidRPr="00A01E32">
        <w:rPr>
          <w:rFonts w:ascii="Arial" w:hAnsi="Arial" w:cs="Arial"/>
          <w:bCs/>
          <w:sz w:val="22"/>
        </w:rPr>
        <w:t xml:space="preserve"> informa que se encuentra la</w:t>
      </w:r>
      <w:r w:rsidRPr="00A01E32">
        <w:rPr>
          <w:rFonts w:ascii="Arial" w:hAnsi="Arial" w:cs="Arial"/>
          <w:b/>
          <w:bCs/>
          <w:sz w:val="22"/>
        </w:rPr>
        <w:t xml:space="preserve"> TOTALIDAD </w:t>
      </w:r>
      <w:r w:rsidRPr="00A01E32">
        <w:rPr>
          <w:rFonts w:ascii="Arial" w:hAnsi="Arial" w:cs="Arial"/>
          <w:bCs/>
          <w:sz w:val="22"/>
        </w:rPr>
        <w:t>de</w:t>
      </w:r>
      <w:r w:rsidR="00B05CAB" w:rsidRPr="00A01E32">
        <w:rPr>
          <w:rFonts w:ascii="Arial" w:hAnsi="Arial" w:cs="Arial"/>
          <w:bCs/>
          <w:sz w:val="22"/>
        </w:rPr>
        <w:t xml:space="preserve"> los integrantes del Pleno del Honorable Ayuntamiento de Jocotepec, </w:t>
      </w:r>
      <w:r w:rsidRPr="00A01E32">
        <w:rPr>
          <w:rFonts w:ascii="Arial" w:hAnsi="Arial" w:cs="Arial"/>
          <w:bCs/>
          <w:sz w:val="22"/>
        </w:rPr>
        <w:t>por lo que se verifica que existe Quórum legal para lle</w:t>
      </w:r>
      <w:r w:rsidR="00837710" w:rsidRPr="00A01E32">
        <w:rPr>
          <w:rFonts w:ascii="Arial" w:hAnsi="Arial" w:cs="Arial"/>
          <w:bCs/>
          <w:sz w:val="22"/>
        </w:rPr>
        <w:t xml:space="preserve">varse </w:t>
      </w:r>
      <w:r w:rsidR="00A01E32" w:rsidRPr="00A01E32">
        <w:rPr>
          <w:rFonts w:ascii="Arial" w:hAnsi="Arial" w:cs="Arial"/>
          <w:bCs/>
          <w:sz w:val="22"/>
        </w:rPr>
        <w:t xml:space="preserve">a cabo la Segunda Sesión </w:t>
      </w:r>
      <w:r w:rsidR="00837710" w:rsidRPr="00A01E32">
        <w:rPr>
          <w:rFonts w:ascii="Arial" w:hAnsi="Arial" w:cs="Arial"/>
          <w:bCs/>
          <w:sz w:val="22"/>
        </w:rPr>
        <w:t>Ordinaria</w:t>
      </w:r>
      <w:r w:rsidRPr="00A01E32">
        <w:rPr>
          <w:rFonts w:ascii="Arial" w:hAnsi="Arial" w:cs="Arial"/>
          <w:bCs/>
          <w:sz w:val="22"/>
        </w:rPr>
        <w:t>.</w:t>
      </w:r>
      <w:r w:rsidR="00F60D59" w:rsidRPr="00A01E32">
        <w:rPr>
          <w:rFonts w:ascii="Arial" w:hAnsi="Arial" w:cs="Arial"/>
          <w:bCs/>
          <w:sz w:val="22"/>
        </w:rPr>
        <w:t>----------</w:t>
      </w:r>
      <w:r w:rsidR="00A01E32" w:rsidRPr="00A01E32">
        <w:rPr>
          <w:rFonts w:ascii="Arial" w:hAnsi="Arial" w:cs="Arial"/>
          <w:bCs/>
          <w:sz w:val="22"/>
        </w:rPr>
        <w:t>---------------------------------------------------------------------------------------------</w:t>
      </w:r>
      <w:r w:rsidR="00F60D59" w:rsidRPr="00A01E32">
        <w:rPr>
          <w:rFonts w:ascii="Arial" w:hAnsi="Arial" w:cs="Arial"/>
          <w:bCs/>
          <w:sz w:val="22"/>
        </w:rPr>
        <w:t>--</w:t>
      </w:r>
      <w:r w:rsidR="00645C09" w:rsidRPr="00A01E32">
        <w:rPr>
          <w:rFonts w:ascii="Arial" w:hAnsi="Arial" w:cs="Arial"/>
          <w:bCs/>
          <w:sz w:val="22"/>
        </w:rPr>
        <w:t>--</w:t>
      </w:r>
    </w:p>
    <w:p w:rsidR="00A14519" w:rsidRDefault="00A14519" w:rsidP="00DF7BC4">
      <w:pPr>
        <w:spacing w:line="360" w:lineRule="auto"/>
        <w:jc w:val="both"/>
        <w:rPr>
          <w:rFonts w:ascii="Arial" w:hAnsi="Arial" w:cs="Arial"/>
          <w:b/>
          <w:bCs/>
          <w:sz w:val="22"/>
        </w:rPr>
      </w:pPr>
    </w:p>
    <w:p w:rsidR="00A01E32" w:rsidRDefault="00A01E32" w:rsidP="00DF7BC4">
      <w:pPr>
        <w:spacing w:line="360" w:lineRule="auto"/>
        <w:jc w:val="both"/>
        <w:rPr>
          <w:rFonts w:ascii="Arial" w:hAnsi="Arial" w:cs="Arial"/>
          <w:b/>
          <w:bCs/>
          <w:sz w:val="22"/>
        </w:rPr>
      </w:pPr>
    </w:p>
    <w:p w:rsidR="00B4045F" w:rsidRDefault="00DF7BC4" w:rsidP="00DF7BC4">
      <w:pPr>
        <w:spacing w:line="360" w:lineRule="auto"/>
        <w:jc w:val="both"/>
        <w:rPr>
          <w:rFonts w:ascii="Arial" w:hAnsi="Arial" w:cs="Arial"/>
          <w:bCs/>
          <w:sz w:val="22"/>
        </w:rPr>
      </w:pPr>
      <w:r w:rsidRPr="00A01E32">
        <w:rPr>
          <w:rFonts w:ascii="Arial" w:hAnsi="Arial" w:cs="Arial"/>
          <w:b/>
          <w:bCs/>
          <w:sz w:val="22"/>
        </w:rPr>
        <w:t xml:space="preserve">SEGUNDO PUNTO: </w:t>
      </w:r>
      <w:r w:rsidR="00FE49DE" w:rsidRPr="00A01E32">
        <w:rPr>
          <w:rFonts w:ascii="Arial" w:hAnsi="Arial" w:cs="Arial"/>
          <w:bCs/>
          <w:sz w:val="22"/>
        </w:rPr>
        <w:t>El Secretario General</w:t>
      </w:r>
      <w:r w:rsidRPr="00A01E32">
        <w:rPr>
          <w:rFonts w:ascii="Arial" w:hAnsi="Arial" w:cs="Arial"/>
          <w:bCs/>
          <w:sz w:val="22"/>
        </w:rPr>
        <w:t xml:space="preserve"> procede a llevar a cabo la votación correspondiente para la aprobación del orden del día</w:t>
      </w:r>
      <w:r w:rsidR="00FE49DE" w:rsidRPr="00A01E32">
        <w:rPr>
          <w:rFonts w:ascii="Arial" w:hAnsi="Arial" w:cs="Arial"/>
          <w:bCs/>
          <w:sz w:val="22"/>
        </w:rPr>
        <w:t xml:space="preserve"> y realiz</w:t>
      </w:r>
      <w:r w:rsidR="00B05CAB" w:rsidRPr="00A01E32">
        <w:rPr>
          <w:rFonts w:ascii="Arial" w:hAnsi="Arial" w:cs="Arial"/>
          <w:bCs/>
          <w:sz w:val="22"/>
        </w:rPr>
        <w:t xml:space="preserve">ar la apertura de la Sesión. </w:t>
      </w:r>
      <w:r w:rsidR="002F2FAA">
        <w:rPr>
          <w:rFonts w:ascii="Arial" w:hAnsi="Arial" w:cs="Arial"/>
          <w:bCs/>
          <w:sz w:val="22"/>
        </w:rPr>
        <w:t>–</w:t>
      </w:r>
    </w:p>
    <w:p w:rsidR="002F2FAA" w:rsidRDefault="002F2FAA" w:rsidP="00DF7BC4">
      <w:pPr>
        <w:spacing w:line="360" w:lineRule="auto"/>
        <w:jc w:val="both"/>
        <w:rPr>
          <w:rFonts w:ascii="Arial" w:hAnsi="Arial" w:cs="Arial"/>
          <w:bCs/>
          <w:sz w:val="22"/>
        </w:rPr>
      </w:pPr>
    </w:p>
    <w:tbl>
      <w:tblPr>
        <w:tblpPr w:leftFromText="141" w:rightFromText="141"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sz w:val="22"/>
              </w:rPr>
            </w:pPr>
          </w:p>
          <w:p w:rsidR="00B4045F" w:rsidRPr="00C70DE2" w:rsidRDefault="00B4045F" w:rsidP="00B4045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val="en-US" w:eastAsia="es-MX"/>
              </w:rPr>
            </w:pPr>
          </w:p>
          <w:p w:rsidR="00B4045F" w:rsidRPr="00C70DE2" w:rsidRDefault="00B4045F" w:rsidP="00B4045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p>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B4045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B4045F">
            <w:pPr>
              <w:jc w:val="both"/>
              <w:rPr>
                <w:rFonts w:ascii="Arial" w:hAnsi="Arial" w:cs="Arial"/>
                <w:b/>
                <w:color w:val="000000"/>
                <w:sz w:val="22"/>
                <w:lang w:eastAsia="es-MX"/>
              </w:rPr>
            </w:pPr>
          </w:p>
          <w:p w:rsidR="00B4045F" w:rsidRPr="00C70DE2" w:rsidRDefault="00B4045F" w:rsidP="00B4045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B4045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081326" w:rsidRDefault="00081326" w:rsidP="00DF7BC4">
      <w:pPr>
        <w:spacing w:line="360" w:lineRule="auto"/>
        <w:jc w:val="both"/>
        <w:rPr>
          <w:rFonts w:ascii="Arial" w:hAnsi="Arial" w:cs="Arial"/>
          <w:bCs/>
          <w:sz w:val="22"/>
        </w:rPr>
      </w:pPr>
    </w:p>
    <w:p w:rsidR="002F2FAA" w:rsidRDefault="002F2FAA" w:rsidP="00DF7BC4">
      <w:pPr>
        <w:spacing w:line="360" w:lineRule="auto"/>
        <w:jc w:val="both"/>
        <w:rPr>
          <w:rFonts w:ascii="Arial" w:hAnsi="Arial" w:cs="Arial"/>
          <w:bCs/>
          <w:sz w:val="22"/>
        </w:rPr>
      </w:pPr>
    </w:p>
    <w:p w:rsidR="00A14519" w:rsidRPr="00F540FD" w:rsidRDefault="00DF7BC4" w:rsidP="00DF7BC4">
      <w:pPr>
        <w:spacing w:line="360" w:lineRule="auto"/>
        <w:jc w:val="both"/>
        <w:rPr>
          <w:rFonts w:ascii="Arial" w:hAnsi="Arial" w:cs="Arial"/>
          <w:bCs/>
          <w:sz w:val="22"/>
        </w:rPr>
      </w:pPr>
      <w:r w:rsidRPr="00F53FDD">
        <w:rPr>
          <w:rFonts w:ascii="Arial" w:hAnsi="Arial" w:cs="Arial"/>
          <w:bCs/>
          <w:sz w:val="22"/>
        </w:rPr>
        <w:lastRenderedPageBreak/>
        <w:t xml:space="preserve">Se aprueba por </w:t>
      </w:r>
      <w:r w:rsidRPr="00F53FDD">
        <w:rPr>
          <w:rFonts w:ascii="Arial" w:hAnsi="Arial" w:cs="Arial"/>
          <w:b/>
          <w:bCs/>
          <w:sz w:val="22"/>
        </w:rPr>
        <w:t>UNAMIMIDAD</w:t>
      </w:r>
      <w:r w:rsidRPr="00F53FDD">
        <w:rPr>
          <w:rFonts w:ascii="Arial" w:hAnsi="Arial" w:cs="Arial"/>
          <w:bCs/>
          <w:sz w:val="22"/>
        </w:rPr>
        <w:t xml:space="preserve"> de votos</w:t>
      </w:r>
      <w:r w:rsidR="00320805">
        <w:rPr>
          <w:rFonts w:ascii="Arial" w:hAnsi="Arial" w:cs="Arial"/>
          <w:bCs/>
          <w:sz w:val="22"/>
        </w:rPr>
        <w:t xml:space="preserve"> </w:t>
      </w:r>
      <w:r w:rsidR="00A01E32">
        <w:rPr>
          <w:rFonts w:ascii="Arial" w:hAnsi="Arial" w:cs="Arial"/>
          <w:bCs/>
          <w:sz w:val="22"/>
        </w:rPr>
        <w:t xml:space="preserve">el orden del día </w:t>
      </w:r>
      <w:r w:rsidR="00320805">
        <w:rPr>
          <w:rFonts w:ascii="Arial" w:hAnsi="Arial" w:cs="Arial"/>
          <w:bCs/>
          <w:sz w:val="22"/>
        </w:rPr>
        <w:t>y se da apertura a la</w:t>
      </w:r>
      <w:r w:rsidR="009375A1" w:rsidRPr="009375A1">
        <w:rPr>
          <w:rFonts w:ascii="Arial" w:hAnsi="Arial" w:cs="Arial"/>
          <w:b/>
          <w:i/>
          <w:sz w:val="22"/>
        </w:rPr>
        <w:t xml:space="preserve"> </w:t>
      </w:r>
      <w:r w:rsidR="00DD470F">
        <w:rPr>
          <w:rFonts w:ascii="Arial" w:hAnsi="Arial" w:cs="Arial"/>
          <w:b/>
          <w:i/>
          <w:sz w:val="22"/>
        </w:rPr>
        <w:t>Segunda</w:t>
      </w:r>
      <w:r w:rsidR="009375A1" w:rsidRPr="00CF4A92">
        <w:rPr>
          <w:rFonts w:ascii="Arial" w:hAnsi="Arial" w:cs="Arial"/>
          <w:b/>
          <w:i/>
          <w:sz w:val="22"/>
        </w:rPr>
        <w:t xml:space="preserve"> Sesión de Trabajo  con Carácter Ordinaria </w:t>
      </w:r>
      <w:r w:rsidR="009375A1" w:rsidRPr="00CF4A92">
        <w:rPr>
          <w:rFonts w:ascii="Arial" w:hAnsi="Arial" w:cs="Arial"/>
          <w:b/>
          <w:bCs/>
          <w:i/>
          <w:sz w:val="22"/>
        </w:rPr>
        <w:t>del Ayuntamiento Constitucional de Jocotepec, Jalisco</w:t>
      </w:r>
      <w:r w:rsidRPr="00F53FDD">
        <w:rPr>
          <w:rFonts w:ascii="Arial" w:hAnsi="Arial" w:cs="Arial"/>
          <w:bCs/>
          <w:sz w:val="22"/>
        </w:rPr>
        <w:t>.</w:t>
      </w:r>
      <w:r w:rsidR="009375A1">
        <w:rPr>
          <w:rFonts w:ascii="Arial" w:hAnsi="Arial" w:cs="Arial"/>
          <w:bCs/>
          <w:sz w:val="22"/>
        </w:rPr>
        <w:t>-----</w:t>
      </w:r>
      <w:r w:rsidR="00A01E32">
        <w:rPr>
          <w:rFonts w:ascii="Arial" w:hAnsi="Arial" w:cs="Arial"/>
          <w:bCs/>
          <w:sz w:val="22"/>
        </w:rPr>
        <w:t>-------------------------------------------------------------------------------------</w:t>
      </w:r>
      <w:r w:rsidR="009375A1">
        <w:rPr>
          <w:rFonts w:ascii="Arial" w:hAnsi="Arial" w:cs="Arial"/>
          <w:bCs/>
          <w:sz w:val="22"/>
        </w:rPr>
        <w:t>--</w:t>
      </w:r>
    </w:p>
    <w:p w:rsidR="002F2FAA" w:rsidRDefault="002F2FAA" w:rsidP="00DF7BC4">
      <w:pPr>
        <w:spacing w:line="360" w:lineRule="auto"/>
        <w:jc w:val="both"/>
        <w:rPr>
          <w:rFonts w:ascii="Arial" w:hAnsi="Arial" w:cs="Arial"/>
          <w:b/>
          <w:bCs/>
          <w:sz w:val="22"/>
        </w:rPr>
      </w:pPr>
    </w:p>
    <w:p w:rsidR="002F2FAA" w:rsidRDefault="002F2FAA" w:rsidP="00DF7BC4">
      <w:pPr>
        <w:spacing w:line="360" w:lineRule="auto"/>
        <w:jc w:val="both"/>
        <w:rPr>
          <w:rFonts w:ascii="Arial" w:hAnsi="Arial" w:cs="Arial"/>
          <w:b/>
          <w:bCs/>
          <w:sz w:val="22"/>
        </w:rPr>
      </w:pPr>
    </w:p>
    <w:p w:rsidR="00766929" w:rsidRDefault="00DF7BC4" w:rsidP="00DF7BC4">
      <w:pPr>
        <w:spacing w:line="360" w:lineRule="auto"/>
        <w:jc w:val="both"/>
        <w:rPr>
          <w:rFonts w:ascii="Arial" w:hAnsi="Arial" w:cs="Arial"/>
          <w:bCs/>
          <w:sz w:val="22"/>
        </w:rPr>
      </w:pPr>
      <w:r w:rsidRPr="00C70DE2">
        <w:rPr>
          <w:rFonts w:ascii="Arial" w:hAnsi="Arial" w:cs="Arial"/>
          <w:b/>
          <w:bCs/>
          <w:sz w:val="22"/>
        </w:rPr>
        <w:t>TERCER PUNTO</w:t>
      </w:r>
      <w:r w:rsidRPr="000113CE">
        <w:rPr>
          <w:rFonts w:ascii="Arial" w:hAnsi="Arial" w:cs="Arial"/>
          <w:bCs/>
          <w:sz w:val="22"/>
        </w:rPr>
        <w:t>: Se procede a llevar a cab</w:t>
      </w:r>
      <w:r w:rsidR="0012706F">
        <w:rPr>
          <w:rFonts w:ascii="Arial" w:hAnsi="Arial" w:cs="Arial"/>
          <w:bCs/>
          <w:sz w:val="22"/>
        </w:rPr>
        <w:t>o la lectura correspondiente al</w:t>
      </w:r>
      <w:r w:rsidRPr="000113CE">
        <w:rPr>
          <w:rFonts w:ascii="Arial" w:hAnsi="Arial" w:cs="Arial"/>
          <w:bCs/>
          <w:sz w:val="22"/>
        </w:rPr>
        <w:t xml:space="preserve"> Ac</w:t>
      </w:r>
      <w:r w:rsidR="00320805" w:rsidRPr="000113CE">
        <w:rPr>
          <w:rFonts w:ascii="Arial" w:hAnsi="Arial" w:cs="Arial"/>
          <w:bCs/>
          <w:sz w:val="22"/>
        </w:rPr>
        <w:t>ta de la Sesión</w:t>
      </w:r>
      <w:r w:rsidRPr="000113CE">
        <w:rPr>
          <w:rFonts w:ascii="Arial" w:hAnsi="Arial" w:cs="Arial"/>
          <w:bCs/>
          <w:sz w:val="22"/>
        </w:rPr>
        <w:t xml:space="preserve"> anterior</w:t>
      </w:r>
      <w:r w:rsidR="00F46228" w:rsidRPr="000113CE">
        <w:rPr>
          <w:rFonts w:ascii="Arial" w:hAnsi="Arial" w:cs="Arial"/>
          <w:bCs/>
          <w:sz w:val="22"/>
        </w:rPr>
        <w:t xml:space="preserve"> y posteriormente su aprobación</w:t>
      </w:r>
      <w:r>
        <w:rPr>
          <w:rFonts w:ascii="Arial" w:hAnsi="Arial" w:cs="Arial"/>
          <w:bCs/>
          <w:sz w:val="22"/>
        </w:rPr>
        <w:t>.</w:t>
      </w:r>
      <w:r w:rsidR="005338F9">
        <w:rPr>
          <w:rFonts w:ascii="Arial" w:hAnsi="Arial" w:cs="Arial"/>
          <w:bCs/>
          <w:sz w:val="22"/>
        </w:rPr>
        <w:t>------------------------------------------------------</w:t>
      </w:r>
      <w:r w:rsidR="002F2FAA">
        <w:rPr>
          <w:rFonts w:ascii="Arial" w:hAnsi="Arial" w:cs="Arial"/>
          <w:bCs/>
          <w:sz w:val="22"/>
        </w:rPr>
        <w:t>-</w:t>
      </w:r>
    </w:p>
    <w:tbl>
      <w:tblPr>
        <w:tblpPr w:leftFromText="141" w:rightFromText="141" w:vertAnchor="text" w:horzAnchor="margin" w:tblpY="624"/>
        <w:tblW w:w="8505" w:type="dxa"/>
        <w:tblCellMar>
          <w:left w:w="70" w:type="dxa"/>
          <w:right w:w="70" w:type="dxa"/>
        </w:tblCellMar>
        <w:tblLook w:val="04A0" w:firstRow="1" w:lastRow="0" w:firstColumn="1" w:lastColumn="0" w:noHBand="0" w:noVBand="1"/>
      </w:tblPr>
      <w:tblGrid>
        <w:gridCol w:w="495"/>
        <w:gridCol w:w="4892"/>
        <w:gridCol w:w="1559"/>
        <w:gridCol w:w="1559"/>
      </w:tblGrid>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sz w:val="22"/>
              </w:rPr>
            </w:pPr>
          </w:p>
          <w:p w:rsidR="00B4045F" w:rsidRPr="00C70DE2" w:rsidRDefault="00B4045F" w:rsidP="00020A00">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val="en-US" w:eastAsia="es-MX"/>
              </w:rPr>
            </w:pPr>
          </w:p>
          <w:p w:rsidR="00B4045F" w:rsidRPr="00C70DE2" w:rsidRDefault="00B4045F" w:rsidP="00020A00">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p>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Pr>
                <w:rFonts w:ascii="Arial" w:hAnsi="Arial" w:cs="Arial"/>
                <w:b/>
                <w:color w:val="000000"/>
                <w:sz w:val="22"/>
                <w:lang w:eastAsia="es-MX"/>
              </w:rPr>
              <w:t>C.</w:t>
            </w:r>
            <w:r w:rsidR="00020A00">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045F" w:rsidRPr="00C70DE2" w:rsidTr="00020A00">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B4045F" w:rsidRDefault="00B4045F" w:rsidP="00020A00">
            <w:pPr>
              <w:jc w:val="both"/>
              <w:rPr>
                <w:rFonts w:ascii="Arial" w:hAnsi="Arial" w:cs="Arial"/>
                <w:b/>
                <w:color w:val="000000"/>
                <w:sz w:val="22"/>
                <w:lang w:eastAsia="es-MX"/>
              </w:rPr>
            </w:pPr>
          </w:p>
          <w:p w:rsidR="00B4045F" w:rsidRPr="00C70DE2" w:rsidRDefault="00B4045F" w:rsidP="00020A00">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045F" w:rsidRPr="00C70DE2" w:rsidRDefault="00B4045F" w:rsidP="00020A00">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653CE8" w:rsidRDefault="00653CE8" w:rsidP="00DF7BC4">
      <w:pPr>
        <w:spacing w:line="360" w:lineRule="auto"/>
        <w:jc w:val="both"/>
        <w:rPr>
          <w:rFonts w:ascii="Arial" w:hAnsi="Arial" w:cs="Arial"/>
          <w:bCs/>
          <w:sz w:val="22"/>
        </w:rPr>
      </w:pPr>
      <w:r>
        <w:rPr>
          <w:rFonts w:ascii="Arial" w:hAnsi="Arial" w:cs="Arial"/>
          <w:bCs/>
          <w:sz w:val="22"/>
        </w:rPr>
        <w:t>El Secretario General procede a tomar la votación del H. Cabildo: -</w:t>
      </w:r>
      <w:r w:rsidR="0012706F">
        <w:rPr>
          <w:rFonts w:ascii="Arial" w:hAnsi="Arial" w:cs="Arial"/>
          <w:bCs/>
          <w:sz w:val="22"/>
        </w:rPr>
        <w:t>-------------------------------</w:t>
      </w:r>
    </w:p>
    <w:p w:rsidR="00FE6C67" w:rsidRDefault="00FE6C67" w:rsidP="00DF7BC4">
      <w:pPr>
        <w:spacing w:line="360" w:lineRule="auto"/>
        <w:jc w:val="both"/>
        <w:rPr>
          <w:rFonts w:ascii="Arial" w:hAnsi="Arial" w:cs="Arial"/>
          <w:bCs/>
          <w:sz w:val="22"/>
        </w:rPr>
      </w:pPr>
    </w:p>
    <w:p w:rsidR="00981204" w:rsidRPr="009375A1" w:rsidRDefault="00653CE8" w:rsidP="00DF7BC4">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12706F">
        <w:rPr>
          <w:rFonts w:ascii="Arial" w:hAnsi="Arial" w:cs="Arial"/>
          <w:bCs/>
          <w:sz w:val="22"/>
        </w:rPr>
        <w:t>-------------------------------</w:t>
      </w:r>
    </w:p>
    <w:p w:rsidR="00020A00" w:rsidRDefault="00020A00" w:rsidP="00DF7BC4">
      <w:pPr>
        <w:spacing w:line="360" w:lineRule="auto"/>
        <w:jc w:val="both"/>
        <w:rPr>
          <w:rFonts w:ascii="Arial" w:hAnsi="Arial" w:cs="Arial"/>
          <w:b/>
          <w:bCs/>
          <w:sz w:val="22"/>
        </w:rPr>
      </w:pPr>
    </w:p>
    <w:p w:rsidR="0012706F" w:rsidRDefault="0012706F" w:rsidP="00DF7BC4">
      <w:pPr>
        <w:spacing w:line="360" w:lineRule="auto"/>
        <w:jc w:val="both"/>
        <w:rPr>
          <w:rFonts w:ascii="Arial" w:hAnsi="Arial" w:cs="Arial"/>
          <w:b/>
          <w:bCs/>
          <w:sz w:val="22"/>
        </w:rPr>
      </w:pPr>
    </w:p>
    <w:p w:rsidR="0029706D" w:rsidRDefault="00DF7BC4" w:rsidP="0029706D">
      <w:pPr>
        <w:spacing w:line="360" w:lineRule="auto"/>
        <w:jc w:val="both"/>
        <w:rPr>
          <w:rFonts w:ascii="Arial" w:hAnsi="Arial" w:cs="Arial"/>
          <w:bCs/>
          <w:sz w:val="22"/>
        </w:rPr>
      </w:pPr>
      <w:r w:rsidRPr="00C72FDF">
        <w:rPr>
          <w:rFonts w:ascii="Arial" w:hAnsi="Arial" w:cs="Arial"/>
          <w:b/>
          <w:bCs/>
          <w:sz w:val="22"/>
        </w:rPr>
        <w:t>CUARTO PUNTO:</w:t>
      </w:r>
      <w:r w:rsidR="00C72FDF">
        <w:rPr>
          <w:rFonts w:ascii="Arial" w:hAnsi="Arial" w:cs="Arial"/>
          <w:b/>
          <w:bCs/>
          <w:color w:val="FF0000"/>
          <w:sz w:val="22"/>
        </w:rPr>
        <w:t xml:space="preserve"> </w:t>
      </w:r>
      <w:r w:rsidR="00C72FDF" w:rsidRPr="00C72FDF">
        <w:rPr>
          <w:rFonts w:ascii="Arial" w:hAnsi="Arial" w:cs="Arial"/>
          <w:bCs/>
          <w:sz w:val="22"/>
        </w:rPr>
        <w:t>El Se</w:t>
      </w:r>
      <w:r w:rsidR="0012706F">
        <w:rPr>
          <w:rFonts w:ascii="Arial" w:hAnsi="Arial" w:cs="Arial"/>
          <w:bCs/>
          <w:sz w:val="22"/>
        </w:rPr>
        <w:t>cretario General procede a dar</w:t>
      </w:r>
      <w:r w:rsidR="00C72FDF" w:rsidRPr="00C72FDF">
        <w:rPr>
          <w:rFonts w:ascii="Arial" w:hAnsi="Arial" w:cs="Arial"/>
          <w:bCs/>
          <w:sz w:val="22"/>
        </w:rPr>
        <w:t xml:space="preserve"> la lectura </w:t>
      </w:r>
      <w:r w:rsidR="00C72FDF">
        <w:rPr>
          <w:rFonts w:ascii="Arial" w:hAnsi="Arial" w:cs="Arial"/>
          <w:bCs/>
          <w:sz w:val="22"/>
        </w:rPr>
        <w:t>y turno</w:t>
      </w:r>
      <w:r w:rsidR="00837710">
        <w:rPr>
          <w:rFonts w:ascii="Arial" w:hAnsi="Arial" w:cs="Arial"/>
          <w:bCs/>
          <w:sz w:val="22"/>
        </w:rPr>
        <w:t xml:space="preserve"> de las comunicaciones recibidas.-------------------------------------------------------------------------------------</w:t>
      </w:r>
    </w:p>
    <w:p w:rsidR="0029706D" w:rsidRPr="0078384E" w:rsidRDefault="0029706D" w:rsidP="0029706D">
      <w:pPr>
        <w:spacing w:line="360" w:lineRule="auto"/>
        <w:jc w:val="both"/>
        <w:rPr>
          <w:rFonts w:ascii="Arial" w:hAnsi="Arial" w:cs="Arial"/>
          <w:bCs/>
          <w:color w:val="FF0000"/>
          <w:sz w:val="22"/>
        </w:rPr>
      </w:pPr>
    </w:p>
    <w:p w:rsidR="0012706F" w:rsidRDefault="0012706F" w:rsidP="00A14519">
      <w:pPr>
        <w:spacing w:line="360" w:lineRule="auto"/>
        <w:jc w:val="both"/>
        <w:rPr>
          <w:rFonts w:ascii="Arial" w:hAnsi="Arial" w:cs="Arial"/>
          <w:bCs/>
          <w:sz w:val="22"/>
        </w:rPr>
      </w:pPr>
      <w:r>
        <w:rPr>
          <w:rFonts w:ascii="Arial" w:hAnsi="Arial" w:cs="Arial"/>
          <w:bCs/>
          <w:sz w:val="22"/>
        </w:rPr>
        <w:t xml:space="preserve">En uso de la voz, el </w:t>
      </w:r>
      <w:r w:rsidR="00187172" w:rsidRPr="00187172">
        <w:rPr>
          <w:rFonts w:ascii="Arial" w:hAnsi="Arial" w:cs="Arial"/>
          <w:b/>
          <w:bCs/>
          <w:sz w:val="22"/>
        </w:rPr>
        <w:t>C. SECRETARIO GENERAL DEL AYUNTAMIENTO LIC. JUAN JOSÉ RAMÍREZ CAMPOS:</w:t>
      </w:r>
    </w:p>
    <w:p w:rsidR="0012706F" w:rsidRDefault="0012706F" w:rsidP="00A14519">
      <w:pPr>
        <w:spacing w:line="360" w:lineRule="auto"/>
        <w:jc w:val="both"/>
        <w:rPr>
          <w:rFonts w:ascii="Arial" w:hAnsi="Arial" w:cs="Arial"/>
          <w:bCs/>
          <w:sz w:val="22"/>
        </w:rPr>
      </w:pPr>
    </w:p>
    <w:p w:rsidR="00177C08" w:rsidRDefault="00DA1885" w:rsidP="00A14519">
      <w:pPr>
        <w:spacing w:line="360" w:lineRule="auto"/>
        <w:jc w:val="both"/>
        <w:rPr>
          <w:rFonts w:ascii="Arial" w:hAnsi="Arial" w:cs="Arial"/>
          <w:bCs/>
          <w:sz w:val="22"/>
        </w:rPr>
      </w:pPr>
      <w:r>
        <w:rPr>
          <w:rFonts w:ascii="Arial" w:hAnsi="Arial" w:cs="Arial"/>
          <w:bCs/>
          <w:i/>
          <w:sz w:val="22"/>
        </w:rPr>
        <w:t xml:space="preserve">“Se informa a este Pleno que en este  mes llegaron a la Oficina de la Secretaría General únicamente las comunicaciones que se desahogaron en la Primera Sesión de Trabajo 2016 con Carácter Ordinaria del Ayuntamiento Constitucional de Jocotepec, Jalisco y que fue celebrada el día 13 de Enero de 2016, por lo que para esta sesión no hay comunicación alguna que informar.” </w:t>
      </w:r>
    </w:p>
    <w:p w:rsidR="00780CA4" w:rsidRDefault="00780CA4" w:rsidP="00DF7BC4">
      <w:pPr>
        <w:tabs>
          <w:tab w:val="left" w:pos="6946"/>
        </w:tabs>
        <w:spacing w:line="360" w:lineRule="auto"/>
        <w:jc w:val="both"/>
        <w:rPr>
          <w:rFonts w:ascii="Arial" w:hAnsi="Arial" w:cs="Arial"/>
          <w:bCs/>
          <w:sz w:val="22"/>
        </w:rPr>
      </w:pPr>
    </w:p>
    <w:p w:rsidR="0029706D" w:rsidRDefault="0027498F" w:rsidP="0029706D">
      <w:pPr>
        <w:pStyle w:val="Sinespaciado"/>
        <w:spacing w:line="360" w:lineRule="auto"/>
        <w:jc w:val="both"/>
        <w:rPr>
          <w:rFonts w:ascii="Arial" w:hAnsi="Arial" w:cs="Arial"/>
        </w:rPr>
      </w:pPr>
      <w:r w:rsidRPr="0029706D">
        <w:rPr>
          <w:rFonts w:ascii="Arial" w:hAnsi="Arial" w:cs="Arial"/>
          <w:b/>
          <w:bCs/>
        </w:rPr>
        <w:t>QUINTO PUNTO:</w:t>
      </w:r>
      <w:r w:rsidR="0029706D" w:rsidRPr="0029706D">
        <w:rPr>
          <w:rFonts w:ascii="Arial" w:hAnsi="Arial" w:cs="Arial"/>
          <w:bCs/>
          <w:sz w:val="20"/>
          <w:szCs w:val="20"/>
        </w:rPr>
        <w:t xml:space="preserve"> </w:t>
      </w:r>
      <w:r w:rsidR="0029706D" w:rsidRPr="0029706D">
        <w:rPr>
          <w:rFonts w:ascii="Arial" w:eastAsia="Times New Roman" w:hAnsi="Arial" w:cs="Arial"/>
          <w:bCs/>
          <w:lang w:eastAsia="es-ES"/>
        </w:rPr>
        <w:t>El</w:t>
      </w:r>
      <w:r w:rsidR="0029706D" w:rsidRPr="0029706D">
        <w:rPr>
          <w:rFonts w:ascii="Arial" w:hAnsi="Arial" w:cs="Arial"/>
        </w:rPr>
        <w:t xml:space="preserve"> C. Presidente Municipal pone a la alta </w:t>
      </w:r>
      <w:r w:rsidR="00A626BF">
        <w:rPr>
          <w:rFonts w:ascii="Arial" w:hAnsi="Arial" w:cs="Arial"/>
        </w:rPr>
        <w:t>consideración de los Ediles la R</w:t>
      </w:r>
      <w:r w:rsidR="0029706D" w:rsidRPr="0029706D">
        <w:rPr>
          <w:rFonts w:ascii="Arial" w:hAnsi="Arial" w:cs="Arial"/>
        </w:rPr>
        <w:t xml:space="preserve">atificación del Consejo Ciudadano de Cultura, Arte, Tradiciones y Patrimonio Histórico </w:t>
      </w:r>
      <w:r w:rsidR="0029706D" w:rsidRPr="0029706D">
        <w:rPr>
          <w:rFonts w:ascii="Arial" w:hAnsi="Arial" w:cs="Arial"/>
        </w:rPr>
        <w:lastRenderedPageBreak/>
        <w:t>de Jocotepec, así como la propuesta de quienes participaran en la mesa directiva y la integración del mismo, toda vez que se agotaron los requisitos que se pidieron en la Sesión anterior mediante convocatoria previamente publicada en la página oficial del Gobierno Municipal el día 16 de Enero de 2016 y pegada en cada una de las oficinas de Agencias y Delegaciones.</w:t>
      </w:r>
      <w:r w:rsidR="0029706D">
        <w:rPr>
          <w:rFonts w:ascii="Arial" w:hAnsi="Arial" w:cs="Arial"/>
        </w:rPr>
        <w:t>---------------------------------------------------------------------</w:t>
      </w:r>
      <w:r w:rsidR="00A626BF">
        <w:rPr>
          <w:rFonts w:ascii="Arial" w:hAnsi="Arial" w:cs="Arial"/>
        </w:rPr>
        <w:t>-----------------</w:t>
      </w:r>
    </w:p>
    <w:p w:rsidR="00255AD6" w:rsidRDefault="00255AD6" w:rsidP="0029706D">
      <w:pPr>
        <w:pStyle w:val="Sinespaciado"/>
        <w:spacing w:line="360" w:lineRule="auto"/>
        <w:jc w:val="both"/>
        <w:rPr>
          <w:rFonts w:ascii="Arial" w:hAnsi="Arial" w:cs="Arial"/>
        </w:rPr>
      </w:pPr>
    </w:p>
    <w:p w:rsidR="00255AD6" w:rsidRDefault="00255AD6" w:rsidP="0029706D">
      <w:pPr>
        <w:pStyle w:val="Sinespaciado"/>
        <w:spacing w:line="360" w:lineRule="auto"/>
        <w:jc w:val="both"/>
        <w:rPr>
          <w:rFonts w:ascii="Arial" w:hAnsi="Arial" w:cs="Arial"/>
        </w:rPr>
      </w:pPr>
      <w:r>
        <w:rPr>
          <w:rFonts w:ascii="Arial" w:hAnsi="Arial" w:cs="Arial"/>
        </w:rPr>
        <w:t>El Secretario General informa que el Consejo quedaría conformado de la siguiente manera previa a la aprobación de los señores ediles:</w:t>
      </w:r>
    </w:p>
    <w:p w:rsidR="00255AD6" w:rsidRDefault="00255AD6" w:rsidP="0029706D">
      <w:pPr>
        <w:pStyle w:val="Sinespaciado"/>
        <w:spacing w:line="360" w:lineRule="auto"/>
        <w:jc w:val="both"/>
        <w:rPr>
          <w:rFonts w:ascii="Arial" w:hAnsi="Arial" w:cs="Arial"/>
        </w:rPr>
      </w:pPr>
      <w:r>
        <w:rPr>
          <w:rFonts w:ascii="Arial" w:hAnsi="Arial" w:cs="Arial"/>
        </w:rPr>
        <w:t>I.- COORDINADOR: Raúl Contreras Álvarez</w:t>
      </w:r>
    </w:p>
    <w:p w:rsidR="00255AD6" w:rsidRDefault="00255AD6" w:rsidP="0029706D">
      <w:pPr>
        <w:pStyle w:val="Sinespaciado"/>
        <w:spacing w:line="360" w:lineRule="auto"/>
        <w:jc w:val="both"/>
        <w:rPr>
          <w:rFonts w:ascii="Arial" w:hAnsi="Arial" w:cs="Arial"/>
        </w:rPr>
      </w:pPr>
      <w:r>
        <w:rPr>
          <w:rFonts w:ascii="Arial" w:hAnsi="Arial" w:cs="Arial"/>
        </w:rPr>
        <w:t>II.- SECRETARIO: Daniela Astrid Noyola Romero</w:t>
      </w:r>
    </w:p>
    <w:p w:rsidR="00255AD6" w:rsidRDefault="00255AD6" w:rsidP="0029706D">
      <w:pPr>
        <w:pStyle w:val="Sinespaciado"/>
        <w:spacing w:line="360" w:lineRule="auto"/>
        <w:jc w:val="both"/>
        <w:rPr>
          <w:rFonts w:ascii="Arial" w:hAnsi="Arial" w:cs="Arial"/>
        </w:rPr>
      </w:pPr>
      <w:r>
        <w:rPr>
          <w:rFonts w:ascii="Arial" w:hAnsi="Arial" w:cs="Arial"/>
        </w:rPr>
        <w:t>III.- TESORERO: Carlos Alberto Cuevas Ibarra</w:t>
      </w:r>
    </w:p>
    <w:p w:rsidR="00255AD6" w:rsidRDefault="00255AD6" w:rsidP="0029706D">
      <w:pPr>
        <w:pStyle w:val="Sinespaciado"/>
        <w:spacing w:line="360" w:lineRule="auto"/>
        <w:jc w:val="both"/>
        <w:rPr>
          <w:rFonts w:ascii="Arial" w:hAnsi="Arial" w:cs="Arial"/>
        </w:rPr>
      </w:pPr>
      <w:r>
        <w:rPr>
          <w:rFonts w:ascii="Arial" w:hAnsi="Arial" w:cs="Arial"/>
        </w:rPr>
        <w:t>IV.- VOCALES:</w:t>
      </w:r>
    </w:p>
    <w:p w:rsidR="00255AD6" w:rsidRDefault="00255AD6" w:rsidP="00255AD6">
      <w:pPr>
        <w:pStyle w:val="Sinespaciado"/>
        <w:spacing w:line="360" w:lineRule="auto"/>
        <w:jc w:val="both"/>
        <w:rPr>
          <w:rFonts w:ascii="Arial" w:hAnsi="Arial" w:cs="Arial"/>
        </w:rPr>
      </w:pPr>
      <w:r>
        <w:rPr>
          <w:rFonts w:ascii="Arial" w:hAnsi="Arial" w:cs="Arial"/>
        </w:rPr>
        <w:t>1.- Claudio Hernández Díaz</w:t>
      </w:r>
    </w:p>
    <w:p w:rsidR="00255AD6" w:rsidRDefault="00255AD6" w:rsidP="00255AD6">
      <w:pPr>
        <w:pStyle w:val="Sinespaciado"/>
        <w:spacing w:line="360" w:lineRule="auto"/>
        <w:jc w:val="both"/>
        <w:rPr>
          <w:rFonts w:ascii="Arial" w:hAnsi="Arial" w:cs="Arial"/>
        </w:rPr>
      </w:pPr>
      <w:r>
        <w:rPr>
          <w:rFonts w:ascii="Arial" w:hAnsi="Arial" w:cs="Arial"/>
        </w:rPr>
        <w:t>2.- José Chávez Ibarra</w:t>
      </w:r>
    </w:p>
    <w:p w:rsidR="00255AD6" w:rsidRDefault="00255AD6" w:rsidP="00255AD6">
      <w:pPr>
        <w:pStyle w:val="Sinespaciado"/>
        <w:spacing w:line="360" w:lineRule="auto"/>
        <w:jc w:val="both"/>
        <w:rPr>
          <w:rFonts w:ascii="Arial" w:hAnsi="Arial" w:cs="Arial"/>
        </w:rPr>
      </w:pPr>
      <w:r>
        <w:rPr>
          <w:rFonts w:ascii="Arial" w:hAnsi="Arial" w:cs="Arial"/>
        </w:rPr>
        <w:t>3.- Cecilia Calderón López</w:t>
      </w:r>
    </w:p>
    <w:p w:rsidR="00296FD2" w:rsidRDefault="00296FD2" w:rsidP="00255AD6">
      <w:pPr>
        <w:pStyle w:val="Sinespaciado"/>
        <w:spacing w:line="360" w:lineRule="auto"/>
        <w:jc w:val="both"/>
        <w:rPr>
          <w:rFonts w:ascii="Arial" w:hAnsi="Arial" w:cs="Arial"/>
        </w:rPr>
      </w:pPr>
      <w:r>
        <w:rPr>
          <w:rFonts w:ascii="Arial" w:hAnsi="Arial" w:cs="Arial"/>
        </w:rPr>
        <w:t>4.- Gabriel Noé Reynoso Hermosillo</w:t>
      </w:r>
    </w:p>
    <w:p w:rsidR="00296FD2" w:rsidRDefault="00296FD2" w:rsidP="00255AD6">
      <w:pPr>
        <w:pStyle w:val="Sinespaciado"/>
        <w:spacing w:line="360" w:lineRule="auto"/>
        <w:jc w:val="both"/>
        <w:rPr>
          <w:rFonts w:ascii="Arial" w:hAnsi="Arial" w:cs="Arial"/>
        </w:rPr>
      </w:pPr>
      <w:r>
        <w:rPr>
          <w:rFonts w:ascii="Arial" w:hAnsi="Arial" w:cs="Arial"/>
        </w:rPr>
        <w:t>5.- Efrén Orozco Rico</w:t>
      </w:r>
    </w:p>
    <w:p w:rsidR="00296FD2" w:rsidRDefault="00296FD2" w:rsidP="00255AD6">
      <w:pPr>
        <w:pStyle w:val="Sinespaciado"/>
        <w:spacing w:line="360" w:lineRule="auto"/>
        <w:jc w:val="both"/>
        <w:rPr>
          <w:rFonts w:ascii="Arial" w:hAnsi="Arial" w:cs="Arial"/>
        </w:rPr>
      </w:pPr>
      <w:r>
        <w:rPr>
          <w:rFonts w:ascii="Arial" w:hAnsi="Arial" w:cs="Arial"/>
        </w:rPr>
        <w:t>6.- Ricardo Alejandro López Macías</w:t>
      </w:r>
    </w:p>
    <w:p w:rsidR="00296FD2" w:rsidRDefault="00296FD2" w:rsidP="00255AD6">
      <w:pPr>
        <w:pStyle w:val="Sinespaciado"/>
        <w:spacing w:line="360" w:lineRule="auto"/>
        <w:jc w:val="both"/>
        <w:rPr>
          <w:rFonts w:ascii="Arial" w:hAnsi="Arial" w:cs="Arial"/>
        </w:rPr>
      </w:pPr>
      <w:r>
        <w:rPr>
          <w:rFonts w:ascii="Arial" w:hAnsi="Arial" w:cs="Arial"/>
        </w:rPr>
        <w:t>7.- Pedro Ibáñez Orozco</w:t>
      </w:r>
    </w:p>
    <w:p w:rsidR="00296FD2" w:rsidRDefault="00296FD2" w:rsidP="00255AD6">
      <w:pPr>
        <w:pStyle w:val="Sinespaciado"/>
        <w:spacing w:line="360" w:lineRule="auto"/>
        <w:jc w:val="both"/>
        <w:rPr>
          <w:rFonts w:ascii="Arial" w:hAnsi="Arial" w:cs="Arial"/>
        </w:rPr>
      </w:pPr>
      <w:r>
        <w:rPr>
          <w:rFonts w:ascii="Arial" w:hAnsi="Arial" w:cs="Arial"/>
        </w:rPr>
        <w:t>8.-</w:t>
      </w:r>
      <w:r w:rsidR="00A90CF5">
        <w:rPr>
          <w:rFonts w:ascii="Arial" w:hAnsi="Arial" w:cs="Arial"/>
        </w:rPr>
        <w:t xml:space="preserve"> Christian Cuevas Ibarra</w:t>
      </w:r>
    </w:p>
    <w:p w:rsidR="00A90CF5" w:rsidRDefault="00A90CF5" w:rsidP="00255AD6">
      <w:pPr>
        <w:pStyle w:val="Sinespaciado"/>
        <w:spacing w:line="360" w:lineRule="auto"/>
        <w:jc w:val="both"/>
        <w:rPr>
          <w:rFonts w:ascii="Arial" w:hAnsi="Arial" w:cs="Arial"/>
        </w:rPr>
      </w:pPr>
      <w:r>
        <w:rPr>
          <w:rFonts w:ascii="Arial" w:hAnsi="Arial" w:cs="Arial"/>
        </w:rPr>
        <w:t>9.- Jesús Tadeo Vega</w:t>
      </w:r>
    </w:p>
    <w:p w:rsidR="00A90CF5" w:rsidRDefault="00A90CF5" w:rsidP="00255AD6">
      <w:pPr>
        <w:pStyle w:val="Sinespaciado"/>
        <w:spacing w:line="360" w:lineRule="auto"/>
        <w:jc w:val="both"/>
        <w:rPr>
          <w:rFonts w:ascii="Arial" w:hAnsi="Arial" w:cs="Arial"/>
        </w:rPr>
      </w:pPr>
      <w:r>
        <w:rPr>
          <w:rFonts w:ascii="Arial" w:hAnsi="Arial" w:cs="Arial"/>
        </w:rPr>
        <w:t>10.- Juan Carlos Rodríguez Sánchez</w:t>
      </w:r>
    </w:p>
    <w:p w:rsidR="00A90CF5" w:rsidRDefault="00A90CF5" w:rsidP="00255AD6">
      <w:pPr>
        <w:pStyle w:val="Sinespaciado"/>
        <w:spacing w:line="360" w:lineRule="auto"/>
        <w:jc w:val="both"/>
        <w:rPr>
          <w:rFonts w:ascii="Arial" w:hAnsi="Arial" w:cs="Arial"/>
        </w:rPr>
      </w:pPr>
    </w:p>
    <w:p w:rsidR="00784D2E" w:rsidRPr="00E93EEF" w:rsidRDefault="00A90CF5" w:rsidP="00E93EEF">
      <w:pPr>
        <w:pStyle w:val="Sinespaciado"/>
        <w:spacing w:line="360" w:lineRule="auto"/>
        <w:jc w:val="both"/>
        <w:rPr>
          <w:rFonts w:ascii="Arial" w:hAnsi="Arial" w:cs="Arial"/>
        </w:rPr>
      </w:pPr>
      <w:r>
        <w:rPr>
          <w:rFonts w:ascii="Arial" w:hAnsi="Arial" w:cs="Arial"/>
        </w:rPr>
        <w:t>Dando a conocer la propuesta de Conformaci</w:t>
      </w:r>
      <w:r w:rsidR="00E93EEF">
        <w:rPr>
          <w:rFonts w:ascii="Arial" w:hAnsi="Arial" w:cs="Arial"/>
        </w:rPr>
        <w:t>ón del Consejo</w:t>
      </w:r>
      <w:r w:rsidR="00E93EEF" w:rsidRPr="00E93EEF">
        <w:rPr>
          <w:rFonts w:ascii="Arial" w:hAnsi="Arial" w:cs="Arial"/>
        </w:rPr>
        <w:t xml:space="preserve"> </w:t>
      </w:r>
      <w:r w:rsidR="00E93EEF" w:rsidRPr="0029706D">
        <w:rPr>
          <w:rFonts w:ascii="Arial" w:hAnsi="Arial" w:cs="Arial"/>
        </w:rPr>
        <w:t>Ciudadano de Cultura, Arte, Tradiciones y Patrimonio Histórico de Jocotepec</w:t>
      </w:r>
      <w:r w:rsidR="00E93EEF">
        <w:rPr>
          <w:rFonts w:ascii="Arial" w:hAnsi="Arial" w:cs="Arial"/>
        </w:rPr>
        <w:t xml:space="preserve">, </w:t>
      </w:r>
      <w:r w:rsidR="00E93EEF">
        <w:rPr>
          <w:rFonts w:ascii="Arial" w:hAnsi="Arial" w:cs="Arial"/>
          <w:bCs/>
        </w:rPr>
        <w:t>e</w:t>
      </w:r>
      <w:r w:rsidR="00780CA4" w:rsidRPr="003078F1">
        <w:rPr>
          <w:rFonts w:ascii="Arial" w:hAnsi="Arial" w:cs="Arial"/>
          <w:bCs/>
        </w:rPr>
        <w:t xml:space="preserve">l Secretario General procede a </w:t>
      </w:r>
      <w:r w:rsidR="00E93EEF">
        <w:rPr>
          <w:rFonts w:ascii="Arial" w:hAnsi="Arial" w:cs="Arial"/>
          <w:bCs/>
        </w:rPr>
        <w:t>tomar la votación de los Señores Ediles</w:t>
      </w:r>
      <w:r w:rsidR="00B04862" w:rsidRPr="003078F1">
        <w:rPr>
          <w:rFonts w:ascii="Arial" w:hAnsi="Arial" w:cs="Arial"/>
          <w:bCs/>
        </w:rPr>
        <w:t>: -------------------</w:t>
      </w:r>
      <w:r w:rsidR="00E93EEF">
        <w:rPr>
          <w:rFonts w:ascii="Arial" w:hAnsi="Arial" w:cs="Arial"/>
          <w:bCs/>
        </w:rPr>
        <w:t>-------------------------------------------------------</w:t>
      </w:r>
      <w:r w:rsidR="00B04862" w:rsidRPr="003078F1">
        <w:rPr>
          <w:rFonts w:ascii="Arial" w:hAnsi="Arial" w:cs="Arial"/>
          <w:bCs/>
        </w:rPr>
        <w:t>--</w:t>
      </w:r>
      <w:r w:rsidR="00E93EEF">
        <w:rPr>
          <w:rFonts w:ascii="Arial" w:hAnsi="Arial" w:cs="Arial"/>
          <w:bCs/>
        </w:rPr>
        <w:t>-</w:t>
      </w: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sz w:val="22"/>
              </w:rPr>
            </w:pPr>
          </w:p>
          <w:p w:rsidR="00454659" w:rsidRPr="00C70DE2" w:rsidRDefault="00454659"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val="en-US" w:eastAsia="es-MX"/>
              </w:rPr>
            </w:pPr>
          </w:p>
          <w:p w:rsidR="00454659" w:rsidRPr="00C70DE2" w:rsidRDefault="00454659"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p>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w:t>
            </w:r>
            <w:r w:rsidR="003D732A">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86485F" w:rsidRDefault="0086485F" w:rsidP="0027498F">
      <w:pPr>
        <w:tabs>
          <w:tab w:val="left" w:pos="6946"/>
        </w:tabs>
        <w:spacing w:line="360" w:lineRule="auto"/>
        <w:jc w:val="both"/>
        <w:rPr>
          <w:rFonts w:ascii="Arial" w:hAnsi="Arial" w:cs="Arial"/>
          <w:bCs/>
          <w:sz w:val="22"/>
        </w:rPr>
      </w:pPr>
    </w:p>
    <w:p w:rsidR="00177C08" w:rsidRPr="00CF189C" w:rsidRDefault="00B04862" w:rsidP="0027498F">
      <w:pPr>
        <w:tabs>
          <w:tab w:val="left" w:pos="6946"/>
        </w:tabs>
        <w:spacing w:line="360" w:lineRule="auto"/>
        <w:jc w:val="both"/>
        <w:rPr>
          <w:rFonts w:ascii="Arial" w:hAnsi="Arial" w:cs="Arial"/>
          <w:bCs/>
          <w:sz w:val="22"/>
        </w:rPr>
      </w:pPr>
      <w:r>
        <w:rPr>
          <w:rFonts w:ascii="Arial" w:hAnsi="Arial" w:cs="Arial"/>
          <w:bCs/>
          <w:sz w:val="22"/>
        </w:rPr>
        <w:t>Se</w:t>
      </w:r>
      <w:r w:rsidR="00F0421C">
        <w:rPr>
          <w:rFonts w:ascii="Arial" w:hAnsi="Arial" w:cs="Arial"/>
          <w:bCs/>
          <w:sz w:val="22"/>
        </w:rPr>
        <w:t xml:space="preserve"> aprueba por </w:t>
      </w:r>
      <w:r w:rsidR="00F0421C">
        <w:rPr>
          <w:rFonts w:ascii="Arial" w:hAnsi="Arial" w:cs="Arial"/>
          <w:b/>
          <w:bCs/>
          <w:sz w:val="22"/>
        </w:rPr>
        <w:t xml:space="preserve">UNANIMIDAD </w:t>
      </w:r>
      <w:r w:rsidR="00F0421C">
        <w:rPr>
          <w:rFonts w:ascii="Arial" w:hAnsi="Arial" w:cs="Arial"/>
          <w:bCs/>
          <w:sz w:val="22"/>
        </w:rPr>
        <w:t>de votos.-</w:t>
      </w:r>
      <w:r w:rsidR="0070045D">
        <w:rPr>
          <w:rFonts w:ascii="Arial" w:hAnsi="Arial" w:cs="Arial"/>
          <w:bCs/>
          <w:sz w:val="22"/>
        </w:rPr>
        <w:t>---------</w:t>
      </w:r>
      <w:r>
        <w:rPr>
          <w:rFonts w:ascii="Arial" w:hAnsi="Arial" w:cs="Arial"/>
          <w:bCs/>
          <w:sz w:val="22"/>
        </w:rPr>
        <w:t>--------------------------------------------------------</w:t>
      </w:r>
    </w:p>
    <w:p w:rsidR="002F2FAA" w:rsidRDefault="002F2FAA" w:rsidP="009C05F2">
      <w:pPr>
        <w:pStyle w:val="Sinespaciado"/>
        <w:spacing w:line="360" w:lineRule="auto"/>
        <w:jc w:val="both"/>
        <w:rPr>
          <w:rFonts w:ascii="Arial" w:hAnsi="Arial" w:cs="Arial"/>
          <w:b/>
          <w:bCs/>
        </w:rPr>
      </w:pPr>
    </w:p>
    <w:p w:rsidR="002F2FAA" w:rsidRDefault="002F2FAA" w:rsidP="009C05F2">
      <w:pPr>
        <w:pStyle w:val="Sinespaciado"/>
        <w:spacing w:line="360" w:lineRule="auto"/>
        <w:jc w:val="both"/>
        <w:rPr>
          <w:rFonts w:ascii="Arial" w:hAnsi="Arial" w:cs="Arial"/>
          <w:b/>
          <w:bCs/>
        </w:rPr>
      </w:pPr>
    </w:p>
    <w:p w:rsidR="009C05F2" w:rsidRPr="00420149" w:rsidRDefault="00DF7BC4" w:rsidP="009C05F2">
      <w:pPr>
        <w:pStyle w:val="Sinespaciado"/>
        <w:spacing w:line="360" w:lineRule="auto"/>
        <w:jc w:val="both"/>
        <w:rPr>
          <w:rFonts w:ascii="Arial" w:hAnsi="Arial" w:cs="Arial"/>
          <w:bCs/>
          <w:sz w:val="20"/>
        </w:rPr>
      </w:pPr>
      <w:r>
        <w:rPr>
          <w:rFonts w:ascii="Arial" w:hAnsi="Arial" w:cs="Arial"/>
          <w:b/>
          <w:bCs/>
        </w:rPr>
        <w:t>SEXTO PUNTO:</w:t>
      </w:r>
      <w:r w:rsidRPr="003228D9">
        <w:rPr>
          <w:rFonts w:ascii="Arial" w:hAnsi="Arial" w:cs="Arial"/>
        </w:rPr>
        <w:t xml:space="preserve"> </w:t>
      </w:r>
      <w:r w:rsidR="009C05F2" w:rsidRPr="009C05F2">
        <w:rPr>
          <w:rFonts w:ascii="Arial" w:hAnsi="Arial" w:cs="Arial"/>
          <w:bCs/>
        </w:rPr>
        <w:t xml:space="preserve">El C. Presidente Municipal pone a la alta consideración de los Señores Ediles la solicitud por parte de la </w:t>
      </w:r>
      <w:r w:rsidR="009C05F2" w:rsidRPr="00A626BF">
        <w:rPr>
          <w:rFonts w:ascii="Arial" w:hAnsi="Arial" w:cs="Arial"/>
          <w:b/>
          <w:bCs/>
        </w:rPr>
        <w:t>C. DELIA MARGARITA CUEVAS DELGADILLO</w:t>
      </w:r>
      <w:r w:rsidR="009C05F2" w:rsidRPr="009C05F2">
        <w:rPr>
          <w:rFonts w:ascii="Arial" w:hAnsi="Arial" w:cs="Arial"/>
          <w:bCs/>
        </w:rPr>
        <w:t xml:space="preserve"> para otorgar la </w:t>
      </w:r>
      <w:r w:rsidR="009C05F2" w:rsidRPr="009C05F2">
        <w:rPr>
          <w:rFonts w:ascii="Arial" w:hAnsi="Arial" w:cs="Arial"/>
          <w:b/>
          <w:bCs/>
        </w:rPr>
        <w:t xml:space="preserve">PENSION DEFINITIVA POR JUBILACION, </w:t>
      </w:r>
      <w:r w:rsidR="009C05F2" w:rsidRPr="009C05F2">
        <w:rPr>
          <w:rFonts w:ascii="Arial" w:hAnsi="Arial" w:cs="Arial"/>
          <w:bCs/>
        </w:rPr>
        <w:t>trabajadora de este H. Ayuntamiento</w:t>
      </w:r>
      <w:r w:rsidR="009C05F2">
        <w:rPr>
          <w:rFonts w:ascii="Arial" w:hAnsi="Arial" w:cs="Arial"/>
          <w:bCs/>
          <w:sz w:val="20"/>
        </w:rPr>
        <w:t xml:space="preserve">. </w:t>
      </w:r>
    </w:p>
    <w:p w:rsidR="00177C08" w:rsidRDefault="00A25535" w:rsidP="0027498F">
      <w:pPr>
        <w:tabs>
          <w:tab w:val="left" w:pos="6946"/>
        </w:tabs>
        <w:spacing w:line="360" w:lineRule="auto"/>
        <w:jc w:val="both"/>
        <w:rPr>
          <w:rFonts w:ascii="Arial" w:hAnsi="Arial" w:cs="Arial"/>
          <w:sz w:val="22"/>
          <w:szCs w:val="22"/>
        </w:rPr>
      </w:pPr>
      <w:r w:rsidRPr="003078F1">
        <w:rPr>
          <w:rFonts w:ascii="Arial" w:hAnsi="Arial" w:cs="Arial"/>
          <w:sz w:val="22"/>
          <w:szCs w:val="22"/>
        </w:rPr>
        <w:t xml:space="preserve"> </w:t>
      </w:r>
    </w:p>
    <w:p w:rsidR="00A626BF" w:rsidRDefault="00A626BF" w:rsidP="0027498F">
      <w:pPr>
        <w:tabs>
          <w:tab w:val="left" w:pos="6946"/>
        </w:tabs>
        <w:spacing w:line="360" w:lineRule="auto"/>
        <w:jc w:val="both"/>
        <w:rPr>
          <w:rFonts w:ascii="Arial" w:hAnsi="Arial" w:cs="Arial"/>
          <w:sz w:val="22"/>
          <w:szCs w:val="22"/>
        </w:rPr>
      </w:pPr>
      <w:r>
        <w:rPr>
          <w:rFonts w:ascii="Arial" w:hAnsi="Arial" w:cs="Arial"/>
          <w:sz w:val="22"/>
          <w:szCs w:val="22"/>
        </w:rPr>
        <w:t xml:space="preserve">En el uso de la voz el </w:t>
      </w:r>
      <w:r w:rsidRPr="002747FC">
        <w:rPr>
          <w:rFonts w:ascii="Arial" w:hAnsi="Arial" w:cs="Arial"/>
          <w:b/>
          <w:sz w:val="22"/>
          <w:szCs w:val="22"/>
        </w:rPr>
        <w:t>C. SÍNDICO MUNICIPAL LIC. ARCADIO CORNEJO GUTIERREZ:</w:t>
      </w:r>
    </w:p>
    <w:p w:rsidR="00A626BF" w:rsidRDefault="00A626BF" w:rsidP="0027498F">
      <w:pPr>
        <w:tabs>
          <w:tab w:val="left" w:pos="6946"/>
        </w:tabs>
        <w:spacing w:line="360" w:lineRule="auto"/>
        <w:jc w:val="both"/>
        <w:rPr>
          <w:rFonts w:ascii="Arial" w:hAnsi="Arial" w:cs="Arial"/>
          <w:sz w:val="22"/>
          <w:szCs w:val="22"/>
        </w:rPr>
      </w:pPr>
    </w:p>
    <w:p w:rsidR="00A626BF" w:rsidRPr="0004464C" w:rsidRDefault="00A626BF" w:rsidP="0027498F">
      <w:pPr>
        <w:tabs>
          <w:tab w:val="left" w:pos="6946"/>
        </w:tabs>
        <w:spacing w:line="360" w:lineRule="auto"/>
        <w:jc w:val="both"/>
        <w:rPr>
          <w:rFonts w:ascii="Arial" w:hAnsi="Arial" w:cs="Arial"/>
          <w:i/>
          <w:sz w:val="22"/>
          <w:szCs w:val="22"/>
        </w:rPr>
      </w:pPr>
      <w:r w:rsidRPr="0004464C">
        <w:rPr>
          <w:rFonts w:ascii="Arial" w:hAnsi="Arial" w:cs="Arial"/>
          <w:i/>
          <w:sz w:val="22"/>
          <w:szCs w:val="22"/>
        </w:rPr>
        <w:t>“En vista de que este punto en el orden del día tiene características de tipo jurídico y que, por lo tanto, es necesa</w:t>
      </w:r>
      <w:r w:rsidR="002747FC" w:rsidRPr="0004464C">
        <w:rPr>
          <w:rFonts w:ascii="Arial" w:hAnsi="Arial" w:cs="Arial"/>
          <w:i/>
          <w:sz w:val="22"/>
          <w:szCs w:val="22"/>
        </w:rPr>
        <w:t>rio que se revisen los aspectos</w:t>
      </w:r>
      <w:r w:rsidRPr="0004464C">
        <w:rPr>
          <w:rFonts w:ascii="Arial" w:hAnsi="Arial" w:cs="Arial"/>
          <w:i/>
          <w:sz w:val="22"/>
          <w:szCs w:val="22"/>
        </w:rPr>
        <w:t xml:space="preserve"> legales y la situación que guarda</w:t>
      </w:r>
      <w:r w:rsidR="002747FC" w:rsidRPr="0004464C">
        <w:rPr>
          <w:rFonts w:ascii="Arial" w:hAnsi="Arial" w:cs="Arial"/>
          <w:i/>
          <w:sz w:val="22"/>
          <w:szCs w:val="22"/>
        </w:rPr>
        <w:t xml:space="preserve"> el</w:t>
      </w:r>
      <w:r w:rsidRPr="0004464C">
        <w:rPr>
          <w:rFonts w:ascii="Arial" w:hAnsi="Arial" w:cs="Arial"/>
          <w:i/>
          <w:sz w:val="22"/>
          <w:szCs w:val="22"/>
        </w:rPr>
        <w:t xml:space="preserve"> expediente </w:t>
      </w:r>
      <w:r w:rsidR="002747FC" w:rsidRPr="0004464C">
        <w:rPr>
          <w:rFonts w:ascii="Arial" w:hAnsi="Arial" w:cs="Arial"/>
          <w:i/>
          <w:sz w:val="22"/>
          <w:szCs w:val="22"/>
        </w:rPr>
        <w:t xml:space="preserve"> de la trabajadora Delia Margarita, pido que se me turne a la Sindicatura</w:t>
      </w:r>
      <w:r w:rsidR="0004464C" w:rsidRPr="0004464C">
        <w:rPr>
          <w:rFonts w:ascii="Arial" w:hAnsi="Arial" w:cs="Arial"/>
          <w:i/>
          <w:sz w:val="22"/>
          <w:szCs w:val="22"/>
        </w:rPr>
        <w:t xml:space="preserve"> para su estudio y, una vez revisado dicho expediente, rendiré un informe al H. Pleno del Ayuntamiento para que se proceda a realizar la votación correspondiente.”</w:t>
      </w:r>
    </w:p>
    <w:p w:rsidR="0004464C" w:rsidRDefault="0004464C" w:rsidP="0027498F">
      <w:pPr>
        <w:tabs>
          <w:tab w:val="left" w:pos="6946"/>
        </w:tabs>
        <w:spacing w:line="360" w:lineRule="auto"/>
        <w:jc w:val="both"/>
        <w:rPr>
          <w:rFonts w:ascii="Arial" w:hAnsi="Arial" w:cs="Arial"/>
          <w:sz w:val="22"/>
          <w:szCs w:val="22"/>
        </w:rPr>
      </w:pPr>
    </w:p>
    <w:p w:rsidR="00705FFF" w:rsidRDefault="0004464C" w:rsidP="0027498F">
      <w:pPr>
        <w:tabs>
          <w:tab w:val="left" w:pos="6946"/>
        </w:tabs>
        <w:spacing w:line="360" w:lineRule="auto"/>
        <w:jc w:val="both"/>
        <w:rPr>
          <w:rFonts w:ascii="Arial" w:hAnsi="Arial" w:cs="Arial"/>
          <w:sz w:val="22"/>
          <w:szCs w:val="22"/>
        </w:rPr>
      </w:pPr>
      <w:r>
        <w:rPr>
          <w:rFonts w:ascii="Arial" w:hAnsi="Arial" w:cs="Arial"/>
          <w:sz w:val="22"/>
          <w:szCs w:val="22"/>
        </w:rPr>
        <w:t xml:space="preserve">En este sentido, el Secretario General consulta a los Ediles sobre la propuesta que hace el C. Síndico respecto a que el expediente de la trabajadora Delia Margarita sea turnado a la Sindicatura. </w:t>
      </w:r>
      <w:r w:rsidR="00025861" w:rsidRPr="003078F1">
        <w:rPr>
          <w:rFonts w:ascii="Arial" w:hAnsi="Arial" w:cs="Arial"/>
          <w:sz w:val="22"/>
          <w:szCs w:val="22"/>
        </w:rPr>
        <w:t>Se procede a tomar la votación de</w:t>
      </w:r>
      <w:r>
        <w:rPr>
          <w:rFonts w:ascii="Arial" w:hAnsi="Arial" w:cs="Arial"/>
          <w:sz w:val="22"/>
          <w:szCs w:val="22"/>
        </w:rPr>
        <w:t xml:space="preserve"> este H. Cabildo.--------------------------------</w:t>
      </w:r>
    </w:p>
    <w:p w:rsidR="0004464C" w:rsidRPr="003078F1" w:rsidRDefault="0004464C" w:rsidP="0027498F">
      <w:pPr>
        <w:tabs>
          <w:tab w:val="left" w:pos="6946"/>
        </w:tabs>
        <w:spacing w:line="360" w:lineRule="auto"/>
        <w:jc w:val="both"/>
        <w:rPr>
          <w:rFonts w:ascii="Arial" w:hAnsi="Arial" w:cs="Arial"/>
          <w:sz w:val="22"/>
          <w:szCs w:val="22"/>
        </w:rPr>
      </w:pPr>
    </w:p>
    <w:tbl>
      <w:tblPr>
        <w:tblpPr w:leftFromText="141" w:rightFromText="141" w:vertAnchor="text" w:horzAnchor="margin" w:tblpY="228"/>
        <w:tblW w:w="8505" w:type="dxa"/>
        <w:tblCellMar>
          <w:left w:w="70" w:type="dxa"/>
          <w:right w:w="70" w:type="dxa"/>
        </w:tblCellMar>
        <w:tblLook w:val="04A0" w:firstRow="1" w:lastRow="0" w:firstColumn="1" w:lastColumn="0" w:noHBand="0" w:noVBand="1"/>
      </w:tblPr>
      <w:tblGrid>
        <w:gridCol w:w="495"/>
        <w:gridCol w:w="4892"/>
        <w:gridCol w:w="1559"/>
        <w:gridCol w:w="1559"/>
      </w:tblGrid>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sz w:val="22"/>
              </w:rPr>
            </w:pPr>
          </w:p>
          <w:p w:rsidR="00CF189C" w:rsidRPr="00C70DE2" w:rsidRDefault="00CF189C" w:rsidP="00CF189C">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val="en-US" w:eastAsia="es-MX"/>
              </w:rPr>
            </w:pPr>
          </w:p>
          <w:p w:rsidR="00CF189C" w:rsidRPr="00C70DE2" w:rsidRDefault="00CF189C" w:rsidP="00CF189C">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p>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w:t>
            </w:r>
            <w:r w:rsidR="003D732A">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705FFF" w:rsidRDefault="00705FFF" w:rsidP="0027498F">
      <w:pPr>
        <w:spacing w:line="360" w:lineRule="auto"/>
        <w:jc w:val="both"/>
        <w:rPr>
          <w:rFonts w:ascii="Arial" w:hAnsi="Arial" w:cs="Arial"/>
          <w:bCs/>
          <w:sz w:val="22"/>
        </w:rPr>
      </w:pPr>
    </w:p>
    <w:p w:rsidR="00025861" w:rsidRPr="005426BC" w:rsidRDefault="005426BC" w:rsidP="0027498F">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w:t>
      </w:r>
      <w:r w:rsidR="00B12094">
        <w:rPr>
          <w:rFonts w:ascii="Arial" w:hAnsi="Arial" w:cs="Arial"/>
          <w:bCs/>
          <w:sz w:val="22"/>
        </w:rPr>
        <w:t xml:space="preserve"> votos</w:t>
      </w:r>
      <w:r w:rsidR="0004464C">
        <w:rPr>
          <w:rFonts w:ascii="Arial" w:hAnsi="Arial" w:cs="Arial"/>
          <w:bCs/>
          <w:sz w:val="22"/>
        </w:rPr>
        <w:t xml:space="preserve"> turnar el expediente a la Sindicatura</w:t>
      </w:r>
      <w:r>
        <w:rPr>
          <w:rFonts w:ascii="Arial" w:hAnsi="Arial" w:cs="Arial"/>
          <w:bCs/>
          <w:sz w:val="22"/>
        </w:rPr>
        <w:t>.------------</w:t>
      </w:r>
      <w:r w:rsidR="0004464C">
        <w:rPr>
          <w:rFonts w:ascii="Arial" w:hAnsi="Arial" w:cs="Arial"/>
          <w:bCs/>
          <w:sz w:val="22"/>
        </w:rPr>
        <w:t>-----</w:t>
      </w:r>
    </w:p>
    <w:p w:rsidR="0004464C" w:rsidRDefault="0004464C" w:rsidP="005426BC">
      <w:pPr>
        <w:spacing w:line="360" w:lineRule="auto"/>
        <w:jc w:val="both"/>
        <w:rPr>
          <w:rFonts w:ascii="Arial" w:hAnsi="Arial" w:cs="Arial"/>
          <w:b/>
          <w:bCs/>
          <w:sz w:val="22"/>
        </w:rPr>
      </w:pPr>
    </w:p>
    <w:p w:rsidR="00975E3E" w:rsidRDefault="00975E3E" w:rsidP="005426BC">
      <w:pPr>
        <w:spacing w:line="360" w:lineRule="auto"/>
        <w:jc w:val="both"/>
        <w:rPr>
          <w:rFonts w:ascii="Arial" w:hAnsi="Arial" w:cs="Arial"/>
          <w:b/>
          <w:bCs/>
          <w:sz w:val="22"/>
        </w:rPr>
      </w:pPr>
    </w:p>
    <w:p w:rsidR="009C05F2" w:rsidRDefault="0022032A" w:rsidP="009C05F2">
      <w:pPr>
        <w:spacing w:line="360" w:lineRule="auto"/>
        <w:jc w:val="both"/>
        <w:rPr>
          <w:rFonts w:ascii="Arial" w:hAnsi="Arial" w:cs="Arial"/>
          <w:sz w:val="22"/>
          <w:szCs w:val="22"/>
        </w:rPr>
      </w:pPr>
      <w:r w:rsidRPr="00B12094">
        <w:rPr>
          <w:rFonts w:ascii="Arial" w:hAnsi="Arial" w:cs="Arial"/>
          <w:b/>
          <w:bCs/>
          <w:sz w:val="22"/>
        </w:rPr>
        <w:lastRenderedPageBreak/>
        <w:t>SEPTIMO PUNTO</w:t>
      </w:r>
      <w:r w:rsidR="00F03A43">
        <w:rPr>
          <w:rFonts w:ascii="Arial" w:hAnsi="Arial" w:cs="Arial"/>
          <w:b/>
          <w:bCs/>
          <w:sz w:val="22"/>
        </w:rPr>
        <w:t>:</w:t>
      </w:r>
      <w:r w:rsidR="00F80379">
        <w:rPr>
          <w:rFonts w:ascii="Arial" w:hAnsi="Arial" w:cs="Arial"/>
          <w:b/>
          <w:bCs/>
          <w:sz w:val="22"/>
        </w:rPr>
        <w:t xml:space="preserve"> </w:t>
      </w:r>
      <w:r w:rsidR="009C05F2" w:rsidRPr="009C05F2">
        <w:rPr>
          <w:rFonts w:ascii="Arial" w:hAnsi="Arial" w:cs="Arial"/>
          <w:bCs/>
          <w:sz w:val="22"/>
          <w:szCs w:val="22"/>
        </w:rPr>
        <w:t>El Presidente Municipal pone a la alta considerac</w:t>
      </w:r>
      <w:r w:rsidR="00622910">
        <w:rPr>
          <w:rFonts w:ascii="Arial" w:hAnsi="Arial" w:cs="Arial"/>
          <w:bCs/>
          <w:sz w:val="22"/>
          <w:szCs w:val="22"/>
        </w:rPr>
        <w:t>ión y discusión de los Señores E</w:t>
      </w:r>
      <w:r w:rsidR="009C05F2" w:rsidRPr="009C05F2">
        <w:rPr>
          <w:rFonts w:ascii="Arial" w:hAnsi="Arial" w:cs="Arial"/>
          <w:bCs/>
          <w:sz w:val="22"/>
          <w:szCs w:val="22"/>
        </w:rPr>
        <w:t>diles la aprobación</w:t>
      </w:r>
      <w:r w:rsidR="009C05F2" w:rsidRPr="009C05F2">
        <w:rPr>
          <w:rFonts w:ascii="Arial" w:hAnsi="Arial" w:cs="Arial"/>
          <w:sz w:val="22"/>
          <w:szCs w:val="22"/>
        </w:rPr>
        <w:t xml:space="preserve"> para que el Pleno de este Ayuntamiento de Jocotepec apruebe la designación de los responsables directos del ejercicio del gasto que a continuación le menciono:</w:t>
      </w:r>
    </w:p>
    <w:p w:rsidR="0004464C" w:rsidRPr="009C05F2" w:rsidRDefault="0004464C" w:rsidP="009C05F2">
      <w:pPr>
        <w:spacing w:line="360" w:lineRule="auto"/>
        <w:jc w:val="both"/>
        <w:rPr>
          <w:rFonts w:ascii="Arial" w:hAnsi="Arial" w:cs="Arial"/>
          <w:sz w:val="22"/>
          <w:szCs w:val="22"/>
        </w:rPr>
      </w:pPr>
    </w:p>
    <w:p w:rsidR="009C05F2" w:rsidRPr="009C05F2" w:rsidRDefault="009C05F2" w:rsidP="009C05F2">
      <w:pPr>
        <w:numPr>
          <w:ilvl w:val="0"/>
          <w:numId w:val="6"/>
        </w:numPr>
        <w:spacing w:line="360" w:lineRule="auto"/>
        <w:jc w:val="both"/>
        <w:rPr>
          <w:rFonts w:ascii="Arial" w:hAnsi="Arial" w:cs="Arial"/>
          <w:b/>
          <w:sz w:val="22"/>
          <w:szCs w:val="22"/>
        </w:rPr>
      </w:pPr>
      <w:r w:rsidRPr="009C05F2">
        <w:rPr>
          <w:rFonts w:ascii="Arial" w:hAnsi="Arial" w:cs="Arial"/>
          <w:b/>
          <w:sz w:val="22"/>
          <w:szCs w:val="22"/>
        </w:rPr>
        <w:t>HECTOR MANUEL HARO PEREZ</w:t>
      </w:r>
      <w:r w:rsidRPr="009C05F2">
        <w:rPr>
          <w:rFonts w:ascii="Arial" w:hAnsi="Arial" w:cs="Arial"/>
          <w:sz w:val="22"/>
          <w:szCs w:val="22"/>
        </w:rPr>
        <w:t>,  PRESIDENTE MUNICIPAL</w:t>
      </w:r>
    </w:p>
    <w:p w:rsidR="009C05F2" w:rsidRPr="009C05F2" w:rsidRDefault="009C05F2" w:rsidP="009C05F2">
      <w:pPr>
        <w:numPr>
          <w:ilvl w:val="0"/>
          <w:numId w:val="6"/>
        </w:numPr>
        <w:spacing w:line="360" w:lineRule="auto"/>
        <w:jc w:val="both"/>
        <w:rPr>
          <w:rFonts w:ascii="Arial" w:hAnsi="Arial" w:cs="Arial"/>
          <w:b/>
          <w:sz w:val="22"/>
          <w:szCs w:val="22"/>
        </w:rPr>
      </w:pPr>
      <w:r w:rsidRPr="009C05F2">
        <w:rPr>
          <w:rFonts w:ascii="Arial" w:hAnsi="Arial" w:cs="Arial"/>
          <w:b/>
          <w:sz w:val="22"/>
          <w:szCs w:val="22"/>
        </w:rPr>
        <w:t>SANTIAGO LEDEZMA OROZCO</w:t>
      </w:r>
      <w:r w:rsidRPr="009C05F2">
        <w:rPr>
          <w:rFonts w:ascii="Arial" w:hAnsi="Arial" w:cs="Arial"/>
          <w:sz w:val="22"/>
          <w:szCs w:val="22"/>
        </w:rPr>
        <w:t>, ENCARGADO DE LA HACIENDA MUNICIPAL</w:t>
      </w:r>
    </w:p>
    <w:p w:rsidR="009C05F2" w:rsidRPr="009C05F2" w:rsidRDefault="009C05F2" w:rsidP="009C05F2">
      <w:pPr>
        <w:numPr>
          <w:ilvl w:val="0"/>
          <w:numId w:val="6"/>
        </w:numPr>
        <w:spacing w:line="360" w:lineRule="auto"/>
        <w:jc w:val="both"/>
        <w:rPr>
          <w:rFonts w:ascii="Arial" w:hAnsi="Arial" w:cs="Arial"/>
          <w:b/>
          <w:sz w:val="22"/>
          <w:szCs w:val="22"/>
        </w:rPr>
      </w:pPr>
      <w:r w:rsidRPr="009C05F2">
        <w:rPr>
          <w:rFonts w:ascii="Arial" w:hAnsi="Arial" w:cs="Arial"/>
          <w:b/>
          <w:sz w:val="22"/>
          <w:szCs w:val="22"/>
        </w:rPr>
        <w:t>JOSE LUIS GUZMAN ZAMORA</w:t>
      </w:r>
      <w:r w:rsidRPr="009C05F2">
        <w:rPr>
          <w:rFonts w:ascii="Arial" w:hAnsi="Arial" w:cs="Arial"/>
          <w:sz w:val="22"/>
          <w:szCs w:val="22"/>
        </w:rPr>
        <w:t>,  RESPONSABLE DE PROGRAMAS SOCIALES</w:t>
      </w:r>
    </w:p>
    <w:p w:rsidR="009C05F2" w:rsidRPr="009C05F2" w:rsidRDefault="009C05F2" w:rsidP="009C05F2">
      <w:pPr>
        <w:numPr>
          <w:ilvl w:val="0"/>
          <w:numId w:val="6"/>
        </w:numPr>
        <w:spacing w:line="360" w:lineRule="auto"/>
        <w:jc w:val="both"/>
        <w:rPr>
          <w:rFonts w:ascii="Arial" w:hAnsi="Arial" w:cs="Arial"/>
          <w:b/>
          <w:sz w:val="22"/>
          <w:szCs w:val="22"/>
        </w:rPr>
      </w:pPr>
      <w:r w:rsidRPr="009C05F2">
        <w:rPr>
          <w:rFonts w:ascii="Arial" w:hAnsi="Arial" w:cs="Arial"/>
          <w:b/>
          <w:sz w:val="22"/>
          <w:szCs w:val="22"/>
        </w:rPr>
        <w:t xml:space="preserve">JUAN </w:t>
      </w:r>
      <w:r w:rsidR="00B63833">
        <w:rPr>
          <w:rFonts w:ascii="Arial" w:hAnsi="Arial" w:cs="Arial"/>
          <w:b/>
          <w:sz w:val="22"/>
          <w:szCs w:val="22"/>
        </w:rPr>
        <w:t>MANUEL GARCIA ESCOTO</w:t>
      </w:r>
      <w:r w:rsidRPr="009C05F2">
        <w:rPr>
          <w:rFonts w:ascii="Arial" w:hAnsi="Arial" w:cs="Arial"/>
          <w:sz w:val="22"/>
          <w:szCs w:val="22"/>
        </w:rPr>
        <w:t>, RESPONSABLE DE OBRAS PUBLICAS</w:t>
      </w:r>
    </w:p>
    <w:p w:rsidR="0004464C" w:rsidRPr="002F2FAA" w:rsidRDefault="009C05F2" w:rsidP="002F2FAA">
      <w:pPr>
        <w:numPr>
          <w:ilvl w:val="0"/>
          <w:numId w:val="6"/>
        </w:numPr>
        <w:spacing w:line="360" w:lineRule="auto"/>
        <w:jc w:val="both"/>
        <w:rPr>
          <w:rFonts w:ascii="Arial" w:hAnsi="Arial" w:cs="Arial"/>
          <w:b/>
          <w:sz w:val="22"/>
          <w:szCs w:val="22"/>
        </w:rPr>
      </w:pPr>
      <w:r w:rsidRPr="009C05F2">
        <w:rPr>
          <w:rFonts w:ascii="Arial" w:hAnsi="Arial" w:cs="Arial"/>
          <w:b/>
          <w:sz w:val="22"/>
          <w:szCs w:val="22"/>
        </w:rPr>
        <w:t>ENRIQUE FUENTES LOPEZ</w:t>
      </w:r>
      <w:r w:rsidRPr="009C05F2">
        <w:rPr>
          <w:rFonts w:ascii="Arial" w:hAnsi="Arial" w:cs="Arial"/>
          <w:sz w:val="22"/>
          <w:szCs w:val="22"/>
        </w:rPr>
        <w:t>, RESPONSABLE DE DESARRO</w:t>
      </w:r>
      <w:r>
        <w:rPr>
          <w:rFonts w:ascii="Arial" w:hAnsi="Arial" w:cs="Arial"/>
          <w:sz w:val="22"/>
          <w:szCs w:val="22"/>
        </w:rPr>
        <w:t>LLO URBANO, LICENCIAS</w:t>
      </w:r>
      <w:r w:rsidRPr="009C05F2">
        <w:rPr>
          <w:rFonts w:ascii="Arial" w:hAnsi="Arial" w:cs="Arial"/>
          <w:sz w:val="22"/>
          <w:szCs w:val="22"/>
        </w:rPr>
        <w:t xml:space="preserve"> Y FRACCIONAMIENTOS.</w:t>
      </w:r>
    </w:p>
    <w:p w:rsidR="009C05F2" w:rsidRPr="009C05F2" w:rsidRDefault="009C05F2" w:rsidP="009C05F2">
      <w:pPr>
        <w:spacing w:line="360" w:lineRule="auto"/>
        <w:jc w:val="both"/>
        <w:rPr>
          <w:rFonts w:ascii="Arial" w:hAnsi="Arial" w:cs="Arial"/>
          <w:sz w:val="22"/>
          <w:szCs w:val="22"/>
        </w:rPr>
      </w:pPr>
      <w:r w:rsidRPr="009C05F2">
        <w:rPr>
          <w:rFonts w:ascii="Arial" w:hAnsi="Arial" w:cs="Arial"/>
          <w:sz w:val="22"/>
          <w:szCs w:val="22"/>
        </w:rPr>
        <w:t>Así mismo se somete a su consideración la aprobación de los gastos generados por las fianzas mismas que se deberán presentar ante la Auditoria Superior del Estado de Jalisco, siendo estas:</w:t>
      </w:r>
    </w:p>
    <w:p w:rsidR="00622910" w:rsidRDefault="00622910" w:rsidP="009C05F2">
      <w:pPr>
        <w:spacing w:line="360" w:lineRule="auto"/>
        <w:jc w:val="both"/>
        <w:rPr>
          <w:rFonts w:ascii="Arial" w:hAnsi="Arial" w:cs="Arial"/>
          <w:b/>
          <w:sz w:val="22"/>
          <w:szCs w:val="22"/>
        </w:rPr>
      </w:pPr>
    </w:p>
    <w:p w:rsidR="009C05F2" w:rsidRPr="009C05F2" w:rsidRDefault="009C05F2" w:rsidP="009C05F2">
      <w:pPr>
        <w:spacing w:line="360" w:lineRule="auto"/>
        <w:jc w:val="both"/>
        <w:rPr>
          <w:rFonts w:ascii="Arial" w:hAnsi="Arial" w:cs="Arial"/>
          <w:sz w:val="22"/>
          <w:szCs w:val="22"/>
        </w:rPr>
      </w:pPr>
      <w:r w:rsidRPr="009C05F2">
        <w:rPr>
          <w:rFonts w:ascii="Arial" w:hAnsi="Arial" w:cs="Arial"/>
          <w:b/>
          <w:sz w:val="22"/>
          <w:szCs w:val="22"/>
        </w:rPr>
        <w:t xml:space="preserve">Año 2015 $  9,494.40 </w:t>
      </w:r>
      <w:r w:rsidRPr="009C05F2">
        <w:rPr>
          <w:rFonts w:ascii="Arial" w:hAnsi="Arial" w:cs="Arial"/>
          <w:sz w:val="22"/>
          <w:szCs w:val="22"/>
        </w:rPr>
        <w:t>De Presidente Municipal y Encargado de la Hacienda.</w:t>
      </w:r>
    </w:p>
    <w:p w:rsidR="009C05F2" w:rsidRPr="009C05F2" w:rsidRDefault="009C05F2" w:rsidP="009C05F2">
      <w:pPr>
        <w:spacing w:line="360" w:lineRule="auto"/>
        <w:jc w:val="both"/>
        <w:rPr>
          <w:rFonts w:ascii="Arial" w:hAnsi="Arial" w:cs="Arial"/>
          <w:sz w:val="22"/>
          <w:szCs w:val="22"/>
        </w:rPr>
      </w:pPr>
      <w:r w:rsidRPr="009C05F2">
        <w:rPr>
          <w:rFonts w:ascii="Arial" w:hAnsi="Arial" w:cs="Arial"/>
          <w:b/>
          <w:sz w:val="22"/>
          <w:szCs w:val="22"/>
        </w:rPr>
        <w:t xml:space="preserve">Año 2016 $23,902.10 </w:t>
      </w:r>
      <w:r w:rsidRPr="009C05F2">
        <w:rPr>
          <w:rFonts w:ascii="Arial" w:hAnsi="Arial" w:cs="Arial"/>
          <w:sz w:val="22"/>
          <w:szCs w:val="22"/>
        </w:rPr>
        <w:t>De Presidente Municipal, Encargado de la Hacienda, Responsable de Programas Sociales, Responsable de Obras Públicas y Responsable de Desarrollo Urbano, Licencias y Fraccionamientos</w:t>
      </w:r>
      <w:r>
        <w:rPr>
          <w:rFonts w:ascii="Arial" w:hAnsi="Arial" w:cs="Arial"/>
          <w:sz w:val="22"/>
          <w:szCs w:val="22"/>
        </w:rPr>
        <w:t>.</w:t>
      </w:r>
      <w:r w:rsidR="0029706D">
        <w:rPr>
          <w:rFonts w:ascii="Arial" w:hAnsi="Arial" w:cs="Arial"/>
          <w:sz w:val="22"/>
          <w:szCs w:val="22"/>
        </w:rPr>
        <w:t>-------------------------------------</w:t>
      </w:r>
      <w:r w:rsidR="004D69B9">
        <w:rPr>
          <w:rFonts w:ascii="Arial" w:hAnsi="Arial" w:cs="Arial"/>
          <w:sz w:val="22"/>
          <w:szCs w:val="22"/>
        </w:rPr>
        <w:t>-------------------------------</w:t>
      </w:r>
    </w:p>
    <w:p w:rsidR="003078F1" w:rsidRDefault="003078F1" w:rsidP="0027498F">
      <w:pPr>
        <w:spacing w:line="360" w:lineRule="auto"/>
        <w:jc w:val="both"/>
        <w:rPr>
          <w:rFonts w:ascii="Arial" w:hAnsi="Arial" w:cs="Arial"/>
          <w:sz w:val="22"/>
          <w:szCs w:val="22"/>
        </w:rPr>
      </w:pPr>
    </w:p>
    <w:p w:rsidR="00B12094" w:rsidRPr="003078F1" w:rsidRDefault="001E00B2" w:rsidP="0027498F">
      <w:pPr>
        <w:spacing w:line="360" w:lineRule="auto"/>
        <w:jc w:val="both"/>
        <w:rPr>
          <w:rFonts w:ascii="Arial" w:hAnsi="Arial" w:cs="Arial"/>
          <w:sz w:val="22"/>
          <w:szCs w:val="22"/>
        </w:rPr>
      </w:pPr>
      <w:r w:rsidRPr="003078F1">
        <w:rPr>
          <w:rFonts w:ascii="Arial" w:hAnsi="Arial" w:cs="Arial"/>
          <w:sz w:val="22"/>
          <w:szCs w:val="22"/>
        </w:rPr>
        <w:t>El Secretario General</w:t>
      </w:r>
      <w:r w:rsidR="000C5EB6" w:rsidRPr="003078F1">
        <w:rPr>
          <w:rFonts w:ascii="Arial" w:hAnsi="Arial" w:cs="Arial"/>
          <w:sz w:val="22"/>
          <w:szCs w:val="22"/>
        </w:rPr>
        <w:t xml:space="preserve"> procede a toma</w:t>
      </w:r>
      <w:r w:rsidR="00960415" w:rsidRPr="003078F1">
        <w:rPr>
          <w:rFonts w:ascii="Arial" w:hAnsi="Arial" w:cs="Arial"/>
          <w:sz w:val="22"/>
          <w:szCs w:val="22"/>
        </w:rPr>
        <w:t>r la votación de este Honorable Pleno</w:t>
      </w:r>
      <w:r w:rsidR="00B63833">
        <w:rPr>
          <w:rFonts w:ascii="Arial" w:hAnsi="Arial" w:cs="Arial"/>
          <w:sz w:val="22"/>
          <w:szCs w:val="22"/>
        </w:rPr>
        <w:t xml:space="preserve"> a efecto de que se autorice la erogación de la cuenta corriente del municipio, en relación al gasto por honorarios de las fianzas referidas</w:t>
      </w:r>
      <w:r w:rsidR="000C5EB6" w:rsidRPr="003078F1">
        <w:rPr>
          <w:rFonts w:ascii="Arial" w:hAnsi="Arial" w:cs="Arial"/>
          <w:sz w:val="22"/>
          <w:szCs w:val="22"/>
        </w:rPr>
        <w:t>.--</w:t>
      </w:r>
      <w:r w:rsidR="00B63833">
        <w:rPr>
          <w:rFonts w:ascii="Arial" w:hAnsi="Arial" w:cs="Arial"/>
          <w:sz w:val="22"/>
          <w:szCs w:val="22"/>
        </w:rPr>
        <w:t>------------------------------------------------------</w:t>
      </w:r>
      <w:r w:rsidR="000C5EB6" w:rsidRPr="003078F1">
        <w:rPr>
          <w:rFonts w:ascii="Arial" w:hAnsi="Arial" w:cs="Arial"/>
          <w:sz w:val="22"/>
          <w:szCs w:val="22"/>
        </w:rPr>
        <w:t>-</w:t>
      </w:r>
      <w:r w:rsidR="00960415" w:rsidRPr="003078F1">
        <w:rPr>
          <w:rFonts w:ascii="Arial" w:hAnsi="Arial" w:cs="Arial"/>
          <w:sz w:val="22"/>
          <w:szCs w:val="22"/>
        </w:rPr>
        <w:t>----------------</w:t>
      </w:r>
    </w:p>
    <w:p w:rsidR="000B6478" w:rsidRPr="00B52710" w:rsidRDefault="000B6478" w:rsidP="0027498F">
      <w:pPr>
        <w:spacing w:line="360" w:lineRule="auto"/>
        <w:jc w:val="both"/>
        <w:rPr>
          <w:rFonts w:ascii="Arial" w:hAnsi="Arial" w:cs="Arial"/>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sz w:val="22"/>
              </w:rPr>
            </w:pPr>
          </w:p>
          <w:p w:rsidR="00AD67B5" w:rsidRPr="00C70DE2" w:rsidRDefault="00AD67B5"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val="en-US" w:eastAsia="es-MX"/>
              </w:rPr>
            </w:pPr>
          </w:p>
          <w:p w:rsidR="00AD67B5" w:rsidRPr="00C70DE2" w:rsidRDefault="00AD67B5"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p>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3D732A">
            <w:pPr>
              <w:jc w:val="both"/>
              <w:rPr>
                <w:rFonts w:ascii="Arial" w:hAnsi="Arial" w:cs="Arial"/>
                <w:b/>
                <w:color w:val="000000"/>
                <w:lang w:eastAsia="es-MX"/>
              </w:rPr>
            </w:pPr>
            <w:r>
              <w:rPr>
                <w:rFonts w:ascii="Arial" w:hAnsi="Arial" w:cs="Arial"/>
                <w:b/>
                <w:color w:val="000000"/>
                <w:sz w:val="22"/>
                <w:lang w:eastAsia="es-MX"/>
              </w:rPr>
              <w:t xml:space="preserve">C. </w:t>
            </w:r>
            <w:r w:rsidR="003D732A">
              <w:rPr>
                <w:rFonts w:ascii="Arial" w:hAnsi="Arial" w:cs="Arial"/>
                <w:b/>
                <w:color w:val="000000"/>
                <w:sz w:val="22"/>
                <w:lang w:eastAsia="es-MX"/>
              </w:rPr>
              <w:t>J. JESUS PALOS VACA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AD67B5"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AD67B5" w:rsidRDefault="00AD67B5" w:rsidP="00AD67B5">
            <w:pPr>
              <w:jc w:val="both"/>
              <w:rPr>
                <w:rFonts w:ascii="Arial" w:hAnsi="Arial" w:cs="Arial"/>
                <w:b/>
                <w:color w:val="000000"/>
                <w:sz w:val="22"/>
                <w:lang w:eastAsia="es-MX"/>
              </w:rPr>
            </w:pPr>
          </w:p>
          <w:p w:rsidR="00AD67B5" w:rsidRPr="00C70DE2" w:rsidRDefault="00AD67B5"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AD67B5" w:rsidRPr="00C70DE2" w:rsidRDefault="00AD67B5"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A213C" w:rsidRDefault="002A213C" w:rsidP="000D12A9">
      <w:pPr>
        <w:spacing w:line="360" w:lineRule="auto"/>
        <w:jc w:val="both"/>
        <w:rPr>
          <w:rFonts w:ascii="Arial" w:hAnsi="Arial" w:cs="Arial"/>
          <w:bCs/>
          <w:sz w:val="22"/>
        </w:rPr>
      </w:pPr>
    </w:p>
    <w:p w:rsidR="00F540FD" w:rsidRDefault="008D5A05" w:rsidP="000D12A9">
      <w:pPr>
        <w:spacing w:line="360" w:lineRule="auto"/>
        <w:jc w:val="both"/>
        <w:rPr>
          <w:rFonts w:ascii="Arial" w:hAnsi="Arial" w:cs="Arial"/>
          <w:bCs/>
          <w:sz w:val="22"/>
        </w:rPr>
      </w:pPr>
      <w:r>
        <w:rPr>
          <w:rFonts w:ascii="Arial" w:hAnsi="Arial" w:cs="Arial"/>
          <w:bCs/>
          <w:sz w:val="22"/>
        </w:rPr>
        <w:t>Queda aprobado</w:t>
      </w:r>
      <w:r w:rsidR="000D12A9" w:rsidRPr="00607BF4">
        <w:rPr>
          <w:rFonts w:ascii="Arial" w:hAnsi="Arial" w:cs="Arial"/>
          <w:bCs/>
          <w:sz w:val="22"/>
        </w:rPr>
        <w:t xml:space="preserve"> por </w:t>
      </w:r>
      <w:r w:rsidR="000D12A9" w:rsidRPr="00607BF4">
        <w:rPr>
          <w:rFonts w:ascii="Arial" w:hAnsi="Arial" w:cs="Arial"/>
          <w:b/>
          <w:bCs/>
          <w:sz w:val="22"/>
        </w:rPr>
        <w:t xml:space="preserve">UNANIMIDAD </w:t>
      </w:r>
      <w:r w:rsidR="000D12A9" w:rsidRPr="006E0842">
        <w:rPr>
          <w:rFonts w:ascii="Arial" w:hAnsi="Arial" w:cs="Arial"/>
          <w:bCs/>
          <w:sz w:val="22"/>
        </w:rPr>
        <w:t>de votos</w:t>
      </w:r>
      <w:r w:rsidR="000D12A9" w:rsidRPr="00607BF4">
        <w:rPr>
          <w:rFonts w:ascii="Arial" w:hAnsi="Arial" w:cs="Arial"/>
          <w:bCs/>
          <w:sz w:val="22"/>
        </w:rPr>
        <w:t>.----------------</w:t>
      </w:r>
      <w:r w:rsidR="000D12A9">
        <w:rPr>
          <w:rFonts w:ascii="Arial" w:hAnsi="Arial" w:cs="Arial"/>
          <w:bCs/>
          <w:sz w:val="22"/>
        </w:rPr>
        <w:t>----------------------------</w:t>
      </w:r>
      <w:r w:rsidR="00AF4A4B">
        <w:rPr>
          <w:rFonts w:ascii="Arial" w:hAnsi="Arial" w:cs="Arial"/>
          <w:bCs/>
          <w:sz w:val="22"/>
        </w:rPr>
        <w:t>-----</w:t>
      </w:r>
      <w:r w:rsidR="00622910">
        <w:rPr>
          <w:rFonts w:ascii="Arial" w:hAnsi="Arial" w:cs="Arial"/>
          <w:bCs/>
          <w:sz w:val="22"/>
        </w:rPr>
        <w:t>----------</w:t>
      </w:r>
    </w:p>
    <w:p w:rsidR="00F540FD" w:rsidRDefault="00F540FD" w:rsidP="000D12A9">
      <w:pPr>
        <w:spacing w:line="360" w:lineRule="auto"/>
        <w:jc w:val="both"/>
        <w:rPr>
          <w:rFonts w:ascii="Arial" w:hAnsi="Arial" w:cs="Arial"/>
          <w:bCs/>
          <w:sz w:val="22"/>
        </w:rPr>
      </w:pPr>
    </w:p>
    <w:p w:rsidR="00622910" w:rsidRDefault="00622910" w:rsidP="000D12A9">
      <w:pPr>
        <w:spacing w:line="360" w:lineRule="auto"/>
        <w:jc w:val="both"/>
        <w:rPr>
          <w:rFonts w:ascii="Arial" w:hAnsi="Arial" w:cs="Arial"/>
          <w:bCs/>
          <w:sz w:val="22"/>
        </w:rPr>
      </w:pPr>
      <w:r>
        <w:rPr>
          <w:rFonts w:ascii="Arial" w:hAnsi="Arial" w:cs="Arial"/>
          <w:bCs/>
          <w:sz w:val="22"/>
        </w:rPr>
        <w:t xml:space="preserve">En el uso de la voz el </w:t>
      </w:r>
      <w:r w:rsidRPr="007D7708">
        <w:rPr>
          <w:rFonts w:ascii="Arial" w:hAnsi="Arial" w:cs="Arial"/>
          <w:b/>
          <w:bCs/>
          <w:sz w:val="22"/>
        </w:rPr>
        <w:t>C. REGIDOR FELIPE DE JESUS RANGEL VARGAS:</w:t>
      </w:r>
    </w:p>
    <w:p w:rsidR="00622910" w:rsidRDefault="00622910" w:rsidP="000D12A9">
      <w:pPr>
        <w:spacing w:line="360" w:lineRule="auto"/>
        <w:jc w:val="both"/>
        <w:rPr>
          <w:rFonts w:ascii="Arial" w:hAnsi="Arial" w:cs="Arial"/>
          <w:bCs/>
          <w:sz w:val="22"/>
        </w:rPr>
      </w:pPr>
    </w:p>
    <w:p w:rsidR="00622910" w:rsidRPr="007D7708" w:rsidRDefault="00622910" w:rsidP="000D12A9">
      <w:pPr>
        <w:spacing w:line="360" w:lineRule="auto"/>
        <w:jc w:val="both"/>
        <w:rPr>
          <w:rFonts w:ascii="Arial" w:hAnsi="Arial" w:cs="Arial"/>
          <w:bCs/>
          <w:i/>
          <w:sz w:val="22"/>
        </w:rPr>
      </w:pPr>
      <w:r w:rsidRPr="007D7708">
        <w:rPr>
          <w:rFonts w:ascii="Arial" w:hAnsi="Arial" w:cs="Arial"/>
          <w:bCs/>
          <w:i/>
          <w:sz w:val="22"/>
        </w:rPr>
        <w:t xml:space="preserve">“Sobre este punto, sugiero que se integre, además del </w:t>
      </w:r>
      <w:r w:rsidRPr="007D7708">
        <w:rPr>
          <w:rFonts w:ascii="Arial" w:hAnsi="Arial" w:cs="Arial"/>
          <w:i/>
          <w:sz w:val="22"/>
          <w:szCs w:val="22"/>
        </w:rPr>
        <w:t>Presidente Municipal, Encargado de la Hacienda, Responsable de Programas Sociales, Responsable de Obras Públicas y Responsable de Desarrollo Urbano, Licencias y Fraccionamientos</w:t>
      </w:r>
      <w:r w:rsidRPr="007D7708">
        <w:rPr>
          <w:rFonts w:ascii="Arial" w:hAnsi="Arial" w:cs="Arial"/>
          <w:bCs/>
          <w:i/>
          <w:sz w:val="22"/>
        </w:rPr>
        <w:t xml:space="preserve">, a todos los funcionarios que ejercen gasto y que son responsables </w:t>
      </w:r>
      <w:r w:rsidR="007D7708" w:rsidRPr="007D7708">
        <w:rPr>
          <w:rFonts w:ascii="Arial" w:hAnsi="Arial" w:cs="Arial"/>
          <w:bCs/>
          <w:i/>
          <w:sz w:val="22"/>
        </w:rPr>
        <w:t>del mismo, debido al tipo de esquema en el que trabajan. Tal es el caso de los Organismos Públicos Descentralizados, por ejemplo: el COMUDE, el DIF y el Instituto de las Mujeres de Jocotepec. Considero que esto sería lo más conveniente para que el informe que presente la administración municipal ante la Auditoria Superior del Estado de Jalisco este completo.”</w:t>
      </w:r>
    </w:p>
    <w:p w:rsidR="007D7708" w:rsidRDefault="007D7708" w:rsidP="0029706D">
      <w:pPr>
        <w:spacing w:line="360" w:lineRule="auto"/>
        <w:jc w:val="both"/>
        <w:rPr>
          <w:rFonts w:ascii="Arial" w:hAnsi="Arial" w:cs="Arial"/>
          <w:b/>
          <w:sz w:val="20"/>
          <w:szCs w:val="20"/>
        </w:rPr>
      </w:pPr>
    </w:p>
    <w:p w:rsidR="0029706D" w:rsidRDefault="0029706D" w:rsidP="0022032A">
      <w:pPr>
        <w:spacing w:line="360" w:lineRule="auto"/>
        <w:jc w:val="both"/>
        <w:rPr>
          <w:rFonts w:ascii="Arial" w:hAnsi="Arial" w:cs="Arial"/>
          <w:sz w:val="22"/>
          <w:szCs w:val="22"/>
        </w:rPr>
      </w:pPr>
      <w:r w:rsidRPr="00F540FD">
        <w:rPr>
          <w:rFonts w:ascii="Arial" w:hAnsi="Arial" w:cs="Arial"/>
          <w:b/>
          <w:sz w:val="22"/>
          <w:szCs w:val="22"/>
        </w:rPr>
        <w:t>OCTAVO PUNTO</w:t>
      </w:r>
      <w:r w:rsidR="00EC33E6" w:rsidRPr="00F540FD">
        <w:rPr>
          <w:rFonts w:ascii="Arial" w:hAnsi="Arial" w:cs="Arial"/>
          <w:b/>
          <w:sz w:val="22"/>
          <w:szCs w:val="22"/>
        </w:rPr>
        <w:t>:</w:t>
      </w:r>
      <w:r w:rsidRPr="00F540FD">
        <w:rPr>
          <w:rFonts w:ascii="Arial" w:hAnsi="Arial" w:cs="Arial"/>
          <w:b/>
          <w:sz w:val="22"/>
          <w:szCs w:val="22"/>
        </w:rPr>
        <w:t xml:space="preserve"> </w:t>
      </w:r>
      <w:r w:rsidRPr="00F540FD">
        <w:rPr>
          <w:rFonts w:ascii="Arial" w:hAnsi="Arial" w:cs="Arial"/>
          <w:sz w:val="22"/>
          <w:szCs w:val="22"/>
        </w:rPr>
        <w:t>El Presidente Municipal pone a la alta consideración de los Ediles la aprobación para que PRESIDENTE MUNICIPAL HECTOR MANUEL HARO PEREZ, SINDICO MUNICIPAL LIC. ARCADIO CORNEJO GUTIERREZ Y SECRETARIO GENERAL LIC. JUAN JOSE RAMIREZ CAMPOS firmen Convenio de colaboración con el INSTITUTO DE FORMACION PARA EL TRABAJO DEL ESTADO DE JALISCO (IDEFT).</w:t>
      </w:r>
    </w:p>
    <w:p w:rsidR="00F540FD" w:rsidRDefault="00F540FD" w:rsidP="0022032A">
      <w:pPr>
        <w:spacing w:line="360" w:lineRule="auto"/>
        <w:jc w:val="both"/>
        <w:rPr>
          <w:rFonts w:ascii="Arial" w:hAnsi="Arial" w:cs="Arial"/>
          <w:sz w:val="22"/>
          <w:szCs w:val="22"/>
        </w:rPr>
      </w:pPr>
    </w:p>
    <w:p w:rsidR="00F540FD" w:rsidRPr="003078F1" w:rsidRDefault="00F540FD" w:rsidP="00F540FD">
      <w:pPr>
        <w:spacing w:line="360" w:lineRule="auto"/>
        <w:jc w:val="both"/>
        <w:rPr>
          <w:rFonts w:ascii="Arial" w:hAnsi="Arial" w:cs="Arial"/>
          <w:sz w:val="22"/>
          <w:szCs w:val="22"/>
        </w:rPr>
      </w:pPr>
      <w:r>
        <w:rPr>
          <w:rFonts w:ascii="Arial" w:hAnsi="Arial" w:cs="Arial"/>
          <w:sz w:val="22"/>
          <w:szCs w:val="22"/>
        </w:rPr>
        <w:t xml:space="preserve"> </w:t>
      </w:r>
      <w:r w:rsidRPr="003078F1">
        <w:rPr>
          <w:rFonts w:ascii="Arial" w:hAnsi="Arial" w:cs="Arial"/>
          <w:bCs/>
          <w:sz w:val="22"/>
          <w:szCs w:val="22"/>
        </w:rPr>
        <w:t>El</w:t>
      </w:r>
      <w:r w:rsidRPr="003078F1">
        <w:rPr>
          <w:rFonts w:ascii="Arial" w:hAnsi="Arial" w:cs="Arial"/>
          <w:sz w:val="22"/>
          <w:szCs w:val="22"/>
        </w:rPr>
        <w:t xml:space="preserve"> Secretario General procede a tomar la votación</w:t>
      </w:r>
      <w:r>
        <w:rPr>
          <w:rFonts w:ascii="Arial" w:hAnsi="Arial" w:cs="Arial"/>
          <w:sz w:val="22"/>
          <w:szCs w:val="22"/>
        </w:rPr>
        <w:t xml:space="preserve"> de este Pleno</w:t>
      </w:r>
      <w:r w:rsidRPr="003078F1">
        <w:rPr>
          <w:rFonts w:ascii="Arial" w:hAnsi="Arial" w:cs="Arial"/>
          <w:sz w:val="22"/>
          <w:szCs w:val="22"/>
        </w:rPr>
        <w:t>: ---------------------------</w:t>
      </w:r>
      <w:r>
        <w:rPr>
          <w:rFonts w:ascii="Arial" w:hAnsi="Arial" w:cs="Arial"/>
          <w:sz w:val="22"/>
          <w:szCs w:val="22"/>
        </w:rPr>
        <w:t>-----</w:t>
      </w:r>
    </w:p>
    <w:tbl>
      <w:tblPr>
        <w:tblpPr w:leftFromText="141" w:rightFromText="141" w:vertAnchor="text" w:horzAnchor="margin" w:tblpXSpec="center" w:tblpY="366"/>
        <w:tblW w:w="8505" w:type="dxa"/>
        <w:tblCellMar>
          <w:left w:w="70" w:type="dxa"/>
          <w:right w:w="70" w:type="dxa"/>
        </w:tblCellMar>
        <w:tblLook w:val="04A0" w:firstRow="1" w:lastRow="0" w:firstColumn="1" w:lastColumn="0" w:noHBand="0" w:noVBand="1"/>
      </w:tblPr>
      <w:tblGrid>
        <w:gridCol w:w="495"/>
        <w:gridCol w:w="4892"/>
        <w:gridCol w:w="1559"/>
        <w:gridCol w:w="1559"/>
      </w:tblGrid>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sz w:val="22"/>
              </w:rPr>
            </w:pPr>
          </w:p>
          <w:p w:rsidR="00F540FD" w:rsidRPr="00C70DE2" w:rsidRDefault="00F540FD" w:rsidP="00F540FD">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val="en-US" w:eastAsia="es-MX"/>
              </w:rPr>
            </w:pPr>
          </w:p>
          <w:p w:rsidR="00F540FD" w:rsidRPr="00C70DE2" w:rsidRDefault="00F540FD" w:rsidP="00F540FD">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p>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F540FD" w:rsidRPr="00C70DE2" w:rsidTr="00F540F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F540FD" w:rsidRDefault="00F540FD" w:rsidP="00F540FD">
            <w:pPr>
              <w:jc w:val="both"/>
              <w:rPr>
                <w:rFonts w:ascii="Arial" w:hAnsi="Arial" w:cs="Arial"/>
                <w:b/>
                <w:color w:val="000000"/>
                <w:sz w:val="22"/>
                <w:lang w:eastAsia="es-MX"/>
              </w:rPr>
            </w:pPr>
          </w:p>
          <w:p w:rsidR="00F540FD" w:rsidRPr="00C70DE2" w:rsidRDefault="00F540FD" w:rsidP="00F540FD">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F540FD" w:rsidRPr="00C70DE2" w:rsidRDefault="00F540FD" w:rsidP="00F540FD">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F540FD" w:rsidRDefault="00F540FD" w:rsidP="00F540FD">
      <w:pPr>
        <w:spacing w:line="360" w:lineRule="auto"/>
        <w:jc w:val="both"/>
        <w:rPr>
          <w:rFonts w:ascii="Arial" w:hAnsi="Arial" w:cs="Arial"/>
          <w:b/>
          <w:bCs/>
          <w:sz w:val="22"/>
        </w:rPr>
      </w:pPr>
    </w:p>
    <w:p w:rsidR="00F540FD" w:rsidRDefault="00F540FD" w:rsidP="00F540FD">
      <w:pPr>
        <w:spacing w:line="360" w:lineRule="auto"/>
        <w:jc w:val="both"/>
        <w:rPr>
          <w:rFonts w:ascii="Arial" w:hAnsi="Arial" w:cs="Arial"/>
          <w:bCs/>
          <w:sz w:val="22"/>
        </w:rPr>
      </w:pPr>
      <w:r>
        <w:rPr>
          <w:rFonts w:ascii="Arial" w:hAnsi="Arial" w:cs="Arial"/>
          <w:bCs/>
          <w:sz w:val="22"/>
        </w:rPr>
        <w:t xml:space="preserve">Queda aprobado por </w:t>
      </w:r>
      <w:r w:rsidRPr="008D5A05">
        <w:rPr>
          <w:rFonts w:ascii="Arial" w:hAnsi="Arial" w:cs="Arial"/>
          <w:b/>
          <w:bCs/>
          <w:sz w:val="22"/>
        </w:rPr>
        <w:t>UNANIMIDAD</w:t>
      </w:r>
      <w:r w:rsidRPr="001C6049">
        <w:rPr>
          <w:rFonts w:ascii="Arial" w:hAnsi="Arial" w:cs="Arial"/>
          <w:bCs/>
          <w:color w:val="FF0000"/>
          <w:sz w:val="22"/>
        </w:rPr>
        <w:t xml:space="preserve"> </w:t>
      </w:r>
      <w:r>
        <w:rPr>
          <w:rFonts w:ascii="Arial" w:hAnsi="Arial" w:cs="Arial"/>
          <w:bCs/>
          <w:sz w:val="22"/>
        </w:rPr>
        <w:t>de votos.-----------------------------------------------------------</w:t>
      </w:r>
    </w:p>
    <w:p w:rsidR="00F540FD" w:rsidRPr="00F540FD" w:rsidRDefault="00F540FD" w:rsidP="0022032A">
      <w:pPr>
        <w:spacing w:line="360" w:lineRule="auto"/>
        <w:jc w:val="both"/>
        <w:rPr>
          <w:rFonts w:ascii="Arial" w:hAnsi="Arial" w:cs="Arial"/>
          <w:sz w:val="22"/>
          <w:szCs w:val="22"/>
        </w:rPr>
      </w:pPr>
    </w:p>
    <w:p w:rsidR="00F540FD" w:rsidRDefault="00F540FD" w:rsidP="0022032A">
      <w:pPr>
        <w:spacing w:line="360" w:lineRule="auto"/>
        <w:jc w:val="both"/>
        <w:rPr>
          <w:rFonts w:ascii="Arial" w:hAnsi="Arial" w:cs="Arial"/>
          <w:sz w:val="22"/>
          <w:szCs w:val="22"/>
        </w:rPr>
      </w:pPr>
      <w:r w:rsidRPr="00F540FD">
        <w:rPr>
          <w:rFonts w:ascii="Arial" w:hAnsi="Arial" w:cs="Arial"/>
          <w:sz w:val="22"/>
          <w:szCs w:val="22"/>
        </w:rPr>
        <w:t xml:space="preserve">Una vez aprobado por el H. Pleno del Ayuntamiento de Jocotepec y para los efectos jurídicos correspondientes, el Secretario General integra en el acta las siguientes condiciones del convenio: </w:t>
      </w:r>
    </w:p>
    <w:p w:rsidR="00B95042" w:rsidRDefault="00B95042" w:rsidP="0022032A">
      <w:pPr>
        <w:spacing w:line="360" w:lineRule="auto"/>
        <w:jc w:val="both"/>
        <w:rPr>
          <w:rFonts w:ascii="Arial" w:hAnsi="Arial" w:cs="Arial"/>
          <w:color w:val="FF0000"/>
          <w:sz w:val="22"/>
          <w:szCs w:val="22"/>
        </w:rPr>
      </w:pPr>
    </w:p>
    <w:p w:rsidR="00F540FD" w:rsidRPr="00B95042" w:rsidRDefault="00F540FD" w:rsidP="00F540FD">
      <w:pPr>
        <w:spacing w:line="360" w:lineRule="auto"/>
        <w:jc w:val="both"/>
        <w:rPr>
          <w:rFonts w:ascii="Arial" w:hAnsi="Arial" w:cs="Arial"/>
          <w:b/>
          <w:bCs/>
          <w:sz w:val="22"/>
          <w:szCs w:val="22"/>
          <w:lang w:val="es-ES"/>
        </w:rPr>
      </w:pPr>
      <w:r w:rsidRPr="00B95042">
        <w:rPr>
          <w:rFonts w:ascii="Arial" w:hAnsi="Arial" w:cs="Arial"/>
          <w:sz w:val="22"/>
          <w:szCs w:val="22"/>
          <w:lang w:val="es-ES"/>
        </w:rPr>
        <w:lastRenderedPageBreak/>
        <w:t>CONVENIO ADMINISTRATIVO DE COLABORACIÓN Y SERVICIO, QUE EN MATERIA DE CAPACITACIÓN Y FORMACIÓN PARA EL TRABAJO, CELEBRAN POR UNA PARTE</w:t>
      </w:r>
      <w:r w:rsidRPr="00B95042">
        <w:rPr>
          <w:rFonts w:ascii="Arial" w:hAnsi="Arial" w:cs="Arial"/>
          <w:bCs/>
          <w:sz w:val="22"/>
          <w:szCs w:val="22"/>
          <w:lang w:val="es-ES"/>
        </w:rPr>
        <w:t xml:space="preserve">, </w:t>
      </w:r>
      <w:r w:rsidRPr="00B95042">
        <w:rPr>
          <w:rFonts w:ascii="Arial" w:hAnsi="Arial" w:cs="Arial"/>
          <w:b/>
          <w:bCs/>
          <w:sz w:val="22"/>
          <w:szCs w:val="22"/>
          <w:lang w:val="es-ES"/>
        </w:rPr>
        <w:t>“GOBIERNO MUNICIPAL DE JOCOTEPEC”</w:t>
      </w:r>
      <w:r w:rsidRPr="00B95042">
        <w:rPr>
          <w:rFonts w:ascii="Arial" w:hAnsi="Arial" w:cs="Arial"/>
          <w:sz w:val="22"/>
          <w:szCs w:val="22"/>
          <w:lang w:val="es-ES"/>
        </w:rPr>
        <w:t>, REPRESENTADA EN ESTE ACTO POR</w:t>
      </w:r>
      <w:r w:rsidRPr="00B95042">
        <w:rPr>
          <w:rFonts w:ascii="Arial" w:hAnsi="Arial" w:cs="Arial"/>
          <w:b/>
          <w:bCs/>
          <w:sz w:val="22"/>
          <w:szCs w:val="22"/>
          <w:lang w:val="es-ES"/>
        </w:rPr>
        <w:t xml:space="preserve"> </w:t>
      </w:r>
      <w:r w:rsidRPr="00B95042">
        <w:rPr>
          <w:rFonts w:ascii="Arial" w:hAnsi="Arial" w:cs="Arial"/>
          <w:bCs/>
          <w:sz w:val="22"/>
          <w:szCs w:val="22"/>
          <w:lang w:val="es-ES"/>
        </w:rPr>
        <w:t>EL</w:t>
      </w:r>
      <w:r w:rsidRPr="00B95042">
        <w:rPr>
          <w:rFonts w:ascii="Arial" w:hAnsi="Arial" w:cs="Arial"/>
          <w:sz w:val="22"/>
          <w:szCs w:val="22"/>
          <w:lang w:val="es-ES"/>
        </w:rPr>
        <w:t xml:space="preserve"> </w:t>
      </w:r>
      <w:r w:rsidRPr="00B95042">
        <w:rPr>
          <w:rFonts w:ascii="Arial" w:hAnsi="Arial" w:cs="Arial"/>
          <w:b/>
          <w:bCs/>
          <w:sz w:val="22"/>
          <w:szCs w:val="22"/>
          <w:lang w:val="es-ES"/>
        </w:rPr>
        <w:t xml:space="preserve">C. HÉCTOR MANUEL HARO PÉREZ, </w:t>
      </w:r>
      <w:r w:rsidRPr="00B95042">
        <w:rPr>
          <w:rFonts w:ascii="Arial" w:hAnsi="Arial" w:cs="Arial"/>
          <w:sz w:val="22"/>
          <w:szCs w:val="22"/>
          <w:lang w:val="es-ES"/>
        </w:rPr>
        <w:t xml:space="preserve">EN SU CARÁCTER DE </w:t>
      </w:r>
      <w:r w:rsidRPr="00B95042">
        <w:rPr>
          <w:rFonts w:ascii="Arial" w:hAnsi="Arial" w:cs="Arial"/>
          <w:b/>
          <w:bCs/>
          <w:sz w:val="22"/>
          <w:szCs w:val="22"/>
          <w:lang w:val="es-ES"/>
        </w:rPr>
        <w:t>PRESIDENTE MUNICIPAL,</w:t>
      </w:r>
      <w:r w:rsidRPr="00B95042">
        <w:rPr>
          <w:rFonts w:ascii="Arial" w:hAnsi="Arial" w:cs="Arial"/>
          <w:sz w:val="22"/>
          <w:szCs w:val="22"/>
          <w:lang w:val="es-ES"/>
        </w:rPr>
        <w:t xml:space="preserve"> </w:t>
      </w:r>
      <w:r w:rsidRPr="00B95042">
        <w:rPr>
          <w:rFonts w:ascii="Arial" w:hAnsi="Arial" w:cs="Arial"/>
          <w:b/>
          <w:bCs/>
          <w:sz w:val="22"/>
          <w:szCs w:val="22"/>
          <w:lang w:val="es-ES"/>
        </w:rPr>
        <w:t>LIC. ARCADIO CORNEJO GUTIÉRREZ  Y LIC. JUAN JOSÉ RAMÍREZ CAMPOS, SINDICO MUNICIPAL Y SECRETARIO GENERAL, RESPECTIVAMENTE</w:t>
      </w:r>
      <w:r w:rsidRPr="00B95042">
        <w:rPr>
          <w:rFonts w:ascii="Arial" w:hAnsi="Arial" w:cs="Arial"/>
          <w:sz w:val="22"/>
          <w:szCs w:val="22"/>
          <w:lang w:val="es-ES"/>
        </w:rPr>
        <w:t xml:space="preserve">,  QUIEN EN LO SUCESIVO EN EL PRESENTE DOCUMENTO SE LE DENOMINARÁ  EL </w:t>
      </w:r>
      <w:r w:rsidRPr="00B95042">
        <w:rPr>
          <w:rFonts w:ascii="Arial" w:hAnsi="Arial" w:cs="Arial"/>
          <w:b/>
          <w:bCs/>
          <w:sz w:val="22"/>
          <w:szCs w:val="22"/>
          <w:lang w:val="es-ES"/>
        </w:rPr>
        <w:t>“EL GOBIERNO MUNICIPAL”</w:t>
      </w:r>
      <w:r w:rsidRPr="00B95042">
        <w:rPr>
          <w:rFonts w:ascii="Arial" w:hAnsi="Arial" w:cs="Arial"/>
          <w:sz w:val="22"/>
          <w:szCs w:val="22"/>
          <w:lang w:val="es-ES"/>
        </w:rPr>
        <w:t xml:space="preserve"> Y POR OTRA PARTE, </w:t>
      </w:r>
      <w:r w:rsidRPr="00B95042">
        <w:rPr>
          <w:rFonts w:ascii="Arial" w:hAnsi="Arial" w:cs="Arial"/>
          <w:b/>
          <w:bCs/>
          <w:sz w:val="22"/>
          <w:szCs w:val="22"/>
          <w:lang w:val="es-ES"/>
        </w:rPr>
        <w:t>EL INSTITUTO DE FORMACIÓN PARA EL TRABAJO DEL ESTADO DE JALISCO</w:t>
      </w:r>
      <w:r w:rsidRPr="00B95042">
        <w:rPr>
          <w:rFonts w:ascii="Arial" w:hAnsi="Arial" w:cs="Arial"/>
          <w:sz w:val="22"/>
          <w:szCs w:val="22"/>
          <w:lang w:val="es-ES"/>
        </w:rPr>
        <w:t xml:space="preserve"> REPRESENTADO EN ESTE ACTO POR </w:t>
      </w:r>
      <w:r w:rsidRPr="00B95042">
        <w:rPr>
          <w:rFonts w:ascii="Arial" w:hAnsi="Arial" w:cs="Arial"/>
          <w:b/>
          <w:sz w:val="22"/>
          <w:szCs w:val="22"/>
          <w:lang w:val="es-ES"/>
        </w:rPr>
        <w:t xml:space="preserve"> CARLOS ALBERTO MARTÍNEZ MAGUEY</w:t>
      </w:r>
      <w:r w:rsidRPr="00B95042">
        <w:rPr>
          <w:rFonts w:ascii="Arial" w:hAnsi="Arial" w:cs="Arial"/>
          <w:b/>
          <w:bCs/>
          <w:sz w:val="22"/>
          <w:szCs w:val="22"/>
          <w:lang w:val="es-ES"/>
        </w:rPr>
        <w:t xml:space="preserve"> </w:t>
      </w:r>
      <w:r w:rsidRPr="00B95042">
        <w:rPr>
          <w:rFonts w:ascii="Arial" w:hAnsi="Arial" w:cs="Arial"/>
          <w:sz w:val="22"/>
          <w:szCs w:val="22"/>
          <w:lang w:val="es-ES"/>
        </w:rPr>
        <w:t xml:space="preserve">EN SU CARÁCTER DE ENCARGADO DEL DESPACHO DE LA DIRECCION GENERAL, A QUIEN EN LO SUCESIVO Y PARA EFECTO DEL PRESENTE </w:t>
      </w:r>
      <w:r w:rsidRPr="00B95042">
        <w:rPr>
          <w:rFonts w:ascii="Arial" w:hAnsi="Arial" w:cs="Arial"/>
          <w:b/>
          <w:sz w:val="22"/>
          <w:szCs w:val="22"/>
          <w:lang w:val="es-ES"/>
        </w:rPr>
        <w:t>DOCUMENTO</w:t>
      </w:r>
      <w:r w:rsidRPr="00B95042">
        <w:rPr>
          <w:rFonts w:ascii="Arial" w:hAnsi="Arial" w:cs="Arial"/>
          <w:sz w:val="22"/>
          <w:szCs w:val="22"/>
          <w:lang w:val="es-ES"/>
        </w:rPr>
        <w:t xml:space="preserve"> SE LE DENOMINARÁ </w:t>
      </w:r>
      <w:r w:rsidRPr="00B95042">
        <w:rPr>
          <w:rFonts w:ascii="Arial" w:hAnsi="Arial" w:cs="Arial"/>
          <w:b/>
          <w:bCs/>
          <w:sz w:val="22"/>
          <w:szCs w:val="22"/>
          <w:lang w:val="es-ES"/>
        </w:rPr>
        <w:t>“EL IDEFT”</w:t>
      </w:r>
      <w:r w:rsidRPr="00B95042">
        <w:rPr>
          <w:rFonts w:ascii="Arial" w:hAnsi="Arial" w:cs="Arial"/>
          <w:sz w:val="22"/>
          <w:szCs w:val="22"/>
          <w:lang w:val="es-ES"/>
        </w:rPr>
        <w:t xml:space="preserve">; QUIENES MANIFIESTAN QUE ES SU VOLUNTAD CELEBRAR EL PRESENTE </w:t>
      </w:r>
      <w:r w:rsidRPr="00B95042">
        <w:rPr>
          <w:rFonts w:ascii="Arial" w:hAnsi="Arial" w:cs="Arial"/>
          <w:b/>
          <w:sz w:val="22"/>
          <w:szCs w:val="22"/>
          <w:lang w:val="es-ES"/>
        </w:rPr>
        <w:t>CONVENIO</w:t>
      </w:r>
      <w:r w:rsidRPr="00B95042">
        <w:rPr>
          <w:rFonts w:ascii="Arial" w:hAnsi="Arial" w:cs="Arial"/>
          <w:sz w:val="22"/>
          <w:szCs w:val="22"/>
          <w:lang w:val="es-ES"/>
        </w:rPr>
        <w:t>, AL TENOR DE LAS SIGUIENTES DECLARACIONES Y CLÁUSULAS:</w:t>
      </w:r>
    </w:p>
    <w:p w:rsidR="00F540FD" w:rsidRPr="00B95042" w:rsidRDefault="00F540FD" w:rsidP="00F540FD">
      <w:pPr>
        <w:spacing w:line="360" w:lineRule="auto"/>
        <w:jc w:val="center"/>
        <w:rPr>
          <w:rFonts w:ascii="Arial" w:hAnsi="Arial" w:cs="Arial"/>
          <w:b/>
          <w:bCs/>
          <w:sz w:val="22"/>
          <w:szCs w:val="22"/>
          <w:lang w:val="es-ES"/>
        </w:rPr>
      </w:pPr>
    </w:p>
    <w:p w:rsidR="00F540FD" w:rsidRPr="00B95042" w:rsidRDefault="00F540FD" w:rsidP="00F540FD">
      <w:pPr>
        <w:spacing w:line="360" w:lineRule="auto"/>
        <w:jc w:val="center"/>
        <w:rPr>
          <w:rFonts w:ascii="Arial" w:hAnsi="Arial" w:cs="Arial"/>
          <w:b/>
          <w:bCs/>
          <w:sz w:val="22"/>
          <w:szCs w:val="22"/>
          <w:lang w:val="es-ES"/>
        </w:rPr>
      </w:pPr>
      <w:r w:rsidRPr="00B95042">
        <w:rPr>
          <w:rFonts w:ascii="Arial" w:hAnsi="Arial" w:cs="Arial"/>
          <w:b/>
          <w:bCs/>
          <w:sz w:val="22"/>
          <w:szCs w:val="22"/>
          <w:lang w:val="es-ES"/>
        </w:rPr>
        <w:t>DECLARACIONES</w:t>
      </w:r>
    </w:p>
    <w:p w:rsidR="00F540FD" w:rsidRPr="00B95042" w:rsidRDefault="00F540FD" w:rsidP="00F540FD">
      <w:pPr>
        <w:spacing w:line="360" w:lineRule="auto"/>
        <w:jc w:val="center"/>
        <w:rPr>
          <w:rFonts w:ascii="Arial" w:hAnsi="Arial" w:cs="Arial"/>
          <w:b/>
          <w:bCs/>
          <w:sz w:val="22"/>
          <w:szCs w:val="22"/>
          <w:lang w:val="es-ES"/>
        </w:rPr>
      </w:pPr>
    </w:p>
    <w:p w:rsidR="00F540FD" w:rsidRPr="00B95042" w:rsidRDefault="00F540FD" w:rsidP="00F540FD">
      <w:pPr>
        <w:spacing w:line="360" w:lineRule="auto"/>
        <w:jc w:val="both"/>
        <w:rPr>
          <w:rFonts w:ascii="Arial" w:hAnsi="Arial" w:cs="Arial"/>
          <w:b/>
          <w:bCs/>
          <w:sz w:val="22"/>
          <w:szCs w:val="22"/>
          <w:lang w:val="es-ES"/>
        </w:rPr>
      </w:pPr>
      <w:r w:rsidRPr="00B95042">
        <w:rPr>
          <w:rFonts w:ascii="Arial" w:hAnsi="Arial" w:cs="Arial"/>
          <w:b/>
          <w:bCs/>
          <w:sz w:val="22"/>
          <w:szCs w:val="22"/>
          <w:lang w:val="es-ES"/>
        </w:rPr>
        <w:t>I.- Declara el “EL GOBIERNO MUNICIPAL”, que:</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sz w:val="22"/>
          <w:szCs w:val="22"/>
          <w:lang w:val="es-ES_tradnl"/>
        </w:rPr>
      </w:pPr>
      <w:r w:rsidRPr="00B95042">
        <w:rPr>
          <w:rFonts w:ascii="Arial" w:hAnsi="Arial" w:cs="Arial"/>
          <w:b/>
          <w:bCs/>
          <w:sz w:val="22"/>
          <w:szCs w:val="22"/>
          <w:lang w:val="es-ES"/>
        </w:rPr>
        <w:t xml:space="preserve">I.A.- </w:t>
      </w:r>
      <w:r w:rsidRPr="00B95042">
        <w:rPr>
          <w:rFonts w:ascii="Arial" w:hAnsi="Arial" w:cs="Arial"/>
          <w:bCs/>
          <w:sz w:val="22"/>
          <w:szCs w:val="22"/>
          <w:lang w:val="es-ES"/>
        </w:rPr>
        <w:t>E</w:t>
      </w:r>
      <w:r w:rsidRPr="00B95042">
        <w:rPr>
          <w:rFonts w:ascii="Arial" w:hAnsi="Arial" w:cs="Arial"/>
          <w:sz w:val="22"/>
          <w:szCs w:val="22"/>
          <w:lang w:val="es-ES_tradnl"/>
        </w:rPr>
        <w:t xml:space="preserve">s una Entidad Municipal de orden público, autónomo para su gobierno, con personalidad jurídica y patrimonio propio, de conformidad con las atribuciones legales establecidas en el artículo 115 fracción I, II y III inciso c) de la constitución política de los estados unidos mexicanos; 73 fracción I, 79 fracción III de la Constitución Política del Estado de Jalisco, 1, 2, 3, 4, y 38 fracción II de la Ley de Gobierno y la Administración Pública Municipal del Estado de Jalisco, el numeral 1 y 2 del Reglamento de la Administración Pública Municipal de Jocotepec, Jalisco. </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I.B.-</w:t>
      </w:r>
      <w:r w:rsidRPr="00B95042">
        <w:rPr>
          <w:rFonts w:ascii="Arial" w:hAnsi="Arial" w:cs="Arial"/>
          <w:sz w:val="22"/>
          <w:szCs w:val="22"/>
          <w:lang w:val="es-ES"/>
        </w:rPr>
        <w:t xml:space="preserve"> Cuenta con la capacidad jurídica para llevar a cabo el objetivo del presente convenio</w:t>
      </w:r>
      <w:r w:rsidRPr="00B95042">
        <w:rPr>
          <w:rFonts w:ascii="Arial" w:hAnsi="Arial" w:cs="Arial"/>
          <w:b/>
          <w:sz w:val="22"/>
          <w:szCs w:val="22"/>
          <w:lang w:val="es-ES"/>
        </w:rPr>
        <w:t xml:space="preserve"> </w:t>
      </w:r>
      <w:r w:rsidRPr="00B95042">
        <w:rPr>
          <w:rFonts w:ascii="Arial" w:hAnsi="Arial" w:cs="Arial"/>
          <w:sz w:val="22"/>
          <w:szCs w:val="22"/>
          <w:lang w:val="es-ES"/>
        </w:rPr>
        <w:t>según consta la Constancia de Mayoría que se anexa.</w:t>
      </w:r>
    </w:p>
    <w:p w:rsidR="00F540FD" w:rsidRPr="00B95042" w:rsidRDefault="00F540FD" w:rsidP="00F540FD">
      <w:pPr>
        <w:spacing w:line="360" w:lineRule="auto"/>
        <w:jc w:val="both"/>
        <w:rPr>
          <w:rFonts w:ascii="Arial" w:hAnsi="Arial" w:cs="Arial"/>
          <w:sz w:val="22"/>
          <w:szCs w:val="22"/>
          <w:lang w:val="es-ES_tradnl"/>
        </w:rPr>
      </w:pPr>
      <w:r w:rsidRPr="00B95042">
        <w:rPr>
          <w:rFonts w:ascii="Arial" w:hAnsi="Arial" w:cs="Arial"/>
          <w:b/>
          <w:bCs/>
          <w:sz w:val="22"/>
          <w:szCs w:val="22"/>
          <w:lang w:val="es-CO"/>
        </w:rPr>
        <w:t xml:space="preserve">I.C.- </w:t>
      </w:r>
      <w:r w:rsidRPr="00B95042">
        <w:rPr>
          <w:rFonts w:ascii="Arial" w:hAnsi="Arial" w:cs="Arial"/>
          <w:sz w:val="22"/>
          <w:szCs w:val="22"/>
          <w:lang w:val="es-CO"/>
        </w:rPr>
        <w:t xml:space="preserve">Su representante legal es </w:t>
      </w:r>
      <w:r w:rsidRPr="00B95042">
        <w:rPr>
          <w:rFonts w:ascii="Arial" w:hAnsi="Arial" w:cs="Arial"/>
          <w:b/>
          <w:sz w:val="22"/>
          <w:szCs w:val="22"/>
          <w:lang w:val="es-ES_tradnl"/>
        </w:rPr>
        <w:t>EL LIC. ARCADIO CORNEJO GUTIERREZ</w:t>
      </w:r>
      <w:r w:rsidRPr="00B95042">
        <w:rPr>
          <w:rFonts w:ascii="Arial" w:hAnsi="Arial" w:cs="Arial"/>
          <w:sz w:val="22"/>
          <w:szCs w:val="22"/>
          <w:lang w:val="es-ES_tradnl"/>
        </w:rPr>
        <w:t>, en su carácter de Síndico Municipal de Jocotepec, Jalisco, que se acredita con la Constancia de Mayoría y comparece a la firma del presente instrumento, con las facultades que le confiere el articulo 52 fracciones I y II de la ley de Gobierno y la Administración Pública Municipal del Estado de Jalisco así como el numeral 4 apartado 3 y 24 fracción IV del Reglamento de la Administración Pública Municipal de Jocotepec, Jalisco.</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 xml:space="preserve"> </w:t>
      </w:r>
      <w:r w:rsidRPr="00B95042">
        <w:rPr>
          <w:rFonts w:ascii="Arial" w:hAnsi="Arial" w:cs="Arial"/>
          <w:b/>
          <w:bCs/>
          <w:sz w:val="22"/>
          <w:szCs w:val="22"/>
          <w:lang w:val="es-ES"/>
        </w:rPr>
        <w:t xml:space="preserve">I.D.- </w:t>
      </w:r>
      <w:r w:rsidRPr="00B95042">
        <w:rPr>
          <w:rFonts w:ascii="Arial" w:hAnsi="Arial" w:cs="Arial"/>
          <w:sz w:val="22"/>
          <w:szCs w:val="22"/>
          <w:lang w:val="es-ES"/>
        </w:rPr>
        <w:t xml:space="preserve">Consciente de la importancia que reviste la participación de los recursos humanos debidamente calificados en el desarrollo de las actividades productivas del país y en particular aquellas relacionadas con su objeto social y conociendo la estructura y objeto de </w:t>
      </w:r>
      <w:r w:rsidRPr="00B95042">
        <w:rPr>
          <w:rFonts w:ascii="Arial" w:hAnsi="Arial" w:cs="Arial"/>
          <w:b/>
          <w:bCs/>
          <w:sz w:val="22"/>
          <w:szCs w:val="22"/>
          <w:lang w:val="es-ES"/>
        </w:rPr>
        <w:t>“EL IDEFT”</w:t>
      </w:r>
      <w:r w:rsidRPr="00B95042">
        <w:rPr>
          <w:rFonts w:ascii="Arial" w:hAnsi="Arial" w:cs="Arial"/>
          <w:sz w:val="22"/>
          <w:szCs w:val="22"/>
          <w:lang w:val="es-ES"/>
        </w:rPr>
        <w:t>, manifiesta su interés por coadyuvar con éste, en los términos y condiciones previstas en el presente convenio, con la finalidad de formar personal capacitado que requiere el aparato productivo estatal.</w:t>
      </w:r>
    </w:p>
    <w:p w:rsidR="00F540FD" w:rsidRPr="00B95042" w:rsidRDefault="00F540FD" w:rsidP="00F540FD">
      <w:pPr>
        <w:spacing w:line="360" w:lineRule="auto"/>
        <w:jc w:val="both"/>
        <w:rPr>
          <w:rFonts w:ascii="Arial" w:hAnsi="Arial" w:cs="Arial"/>
          <w:iCs/>
          <w:sz w:val="22"/>
          <w:szCs w:val="22"/>
          <w:lang w:val="es-ES"/>
        </w:rPr>
      </w:pPr>
      <w:r w:rsidRPr="00B95042">
        <w:rPr>
          <w:rFonts w:ascii="Arial" w:hAnsi="Arial" w:cs="Arial"/>
          <w:b/>
          <w:bCs/>
          <w:sz w:val="22"/>
          <w:szCs w:val="22"/>
          <w:lang w:val="es-ES"/>
        </w:rPr>
        <w:t>I.E.-</w:t>
      </w:r>
      <w:r w:rsidRPr="00B95042">
        <w:rPr>
          <w:rFonts w:ascii="Arial" w:hAnsi="Arial" w:cs="Arial"/>
          <w:sz w:val="22"/>
          <w:szCs w:val="22"/>
          <w:lang w:val="es-ES"/>
        </w:rPr>
        <w:t xml:space="preserve">  </w:t>
      </w:r>
      <w:r w:rsidRPr="00B95042">
        <w:rPr>
          <w:rFonts w:ascii="Arial" w:hAnsi="Arial" w:cs="Arial"/>
          <w:sz w:val="22"/>
          <w:szCs w:val="22"/>
          <w:lang w:val="es-ES_tradnl"/>
        </w:rPr>
        <w:t xml:space="preserve">Que para efectos legales de dicho contrato el H. Gobierno Municipal de Jocotepec, Jalisco, señala como domicilio  para recibir todo tipo de notificaciones:  la calle Hidalgo </w:t>
      </w:r>
      <w:r w:rsidRPr="00B95042">
        <w:rPr>
          <w:rFonts w:ascii="Arial" w:hAnsi="Arial" w:cs="Arial"/>
          <w:sz w:val="22"/>
          <w:szCs w:val="22"/>
          <w:lang w:val="es-ES_tradnl"/>
        </w:rPr>
        <w:lastRenderedPageBreak/>
        <w:t>número 6 en la colonia centro de Jocotepec, Jalisco, mismo que cuenta con registro federal de contribuyentes MJJ850101KP8.</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b/>
          <w:bCs/>
          <w:sz w:val="22"/>
          <w:szCs w:val="22"/>
          <w:lang w:val="es-ES"/>
        </w:rPr>
      </w:pPr>
      <w:r w:rsidRPr="00B95042">
        <w:rPr>
          <w:rFonts w:ascii="Arial" w:hAnsi="Arial" w:cs="Arial"/>
          <w:b/>
          <w:bCs/>
          <w:sz w:val="22"/>
          <w:szCs w:val="22"/>
          <w:lang w:val="es-ES"/>
        </w:rPr>
        <w:t>II.- Declara “EL IDEFT” que:</w:t>
      </w:r>
    </w:p>
    <w:p w:rsidR="00F540FD" w:rsidRPr="00B95042" w:rsidRDefault="00F540FD" w:rsidP="00F540FD">
      <w:pPr>
        <w:spacing w:line="360" w:lineRule="auto"/>
        <w:jc w:val="both"/>
        <w:rPr>
          <w:rFonts w:ascii="Arial" w:hAnsi="Arial" w:cs="Arial"/>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II.A.-</w:t>
      </w:r>
      <w:r w:rsidRPr="00B95042">
        <w:rPr>
          <w:rFonts w:ascii="Arial" w:hAnsi="Arial" w:cs="Arial"/>
          <w:sz w:val="22"/>
          <w:szCs w:val="22"/>
          <w:lang w:val="es-ES"/>
        </w:rPr>
        <w:t xml:space="preserve"> Es un Organismo Público Descentralizado de carácter Estatal, con personalidad jurídica y patrimonios propios, de acuerdo al Decreto de Creación No. 18189, expedido por el H. Congreso del Estado, aprobado el 14 de diciembre de 1999, y publicado el 23 de diciembre de 1999 en el Periódico Oficial “El Estado de Jalisco”; dependiente de la Dirección General de Centros de Formación para el Trabajo (DGCFT) de la Subsecretaría de Educación Media Superior (SEMS) de la Secretaría de Educación Pública (SEP), sectorizado a la Secretaría de Educación Jalisco (SEJ) y adscrito a la Coordinación de Educación Media Superior, Superior y Tecnológica (</w:t>
      </w:r>
      <w:proofErr w:type="spellStart"/>
      <w:r w:rsidRPr="00B95042">
        <w:rPr>
          <w:rFonts w:ascii="Arial" w:hAnsi="Arial" w:cs="Arial"/>
          <w:sz w:val="22"/>
          <w:szCs w:val="22"/>
          <w:lang w:val="es-ES"/>
        </w:rPr>
        <w:t>CEMSSyT</w:t>
      </w:r>
      <w:proofErr w:type="spellEnd"/>
      <w:r w:rsidRPr="00B95042">
        <w:rPr>
          <w:rFonts w:ascii="Arial" w:hAnsi="Arial" w:cs="Arial"/>
          <w:sz w:val="22"/>
          <w:szCs w:val="22"/>
          <w:lang w:val="es-ES"/>
        </w:rPr>
        <w:t>).</w:t>
      </w:r>
    </w:p>
    <w:p w:rsidR="00F540FD" w:rsidRPr="00B95042" w:rsidRDefault="00F540FD" w:rsidP="00F540FD">
      <w:pPr>
        <w:spacing w:line="360" w:lineRule="auto"/>
        <w:jc w:val="both"/>
        <w:rPr>
          <w:rFonts w:ascii="Arial" w:hAnsi="Arial" w:cs="Arial"/>
          <w:bCs/>
          <w:sz w:val="22"/>
          <w:szCs w:val="22"/>
        </w:rPr>
      </w:pPr>
      <w:r w:rsidRPr="00B95042">
        <w:rPr>
          <w:rFonts w:ascii="Arial" w:hAnsi="Arial" w:cs="Arial"/>
          <w:b/>
          <w:bCs/>
          <w:sz w:val="22"/>
          <w:szCs w:val="22"/>
          <w:lang w:val="es-ES"/>
        </w:rPr>
        <w:t>II.B.-</w:t>
      </w:r>
      <w:r w:rsidRPr="00B95042">
        <w:rPr>
          <w:rFonts w:ascii="Arial" w:hAnsi="Arial" w:cs="Arial"/>
          <w:sz w:val="22"/>
          <w:szCs w:val="22"/>
          <w:lang w:val="es-ES"/>
        </w:rPr>
        <w:t xml:space="preserve"> </w:t>
      </w:r>
      <w:r w:rsidRPr="00B95042">
        <w:rPr>
          <w:rFonts w:ascii="Arial" w:hAnsi="Arial" w:cs="Arial"/>
          <w:sz w:val="22"/>
          <w:szCs w:val="22"/>
        </w:rPr>
        <w:t>Que comparece en este acto Carlos Alberto Martínez Maguey, en su carácter de encargado del despacho  de la Dirección General del IDEFT, acude a la celebración de este convenio con la facultad conferida con fundamento en lo dispuesto por los artículos 6, 14 fracción III inciso j), 15 y 60 de la Ley de Educación del Estado de Jalisco; así como por los artículos 7 y 8 fracciones I,II,III y demás relativos del reglamento Interno de la Secretaría de Educación del Estado de Jalisco. Acreditando su carácter con el nombramiento emitido por el Secretario  de Educación,  L.E.P. Francisco de Jesús  Ayón López, por instrucciones del C. Gobernador del Estado de Jalisco, mediante oficio SEJ-0785/15 con fecha 05 de agosto del 2015.</w:t>
      </w:r>
    </w:p>
    <w:p w:rsidR="00F540FD" w:rsidRPr="00B95042" w:rsidRDefault="00F540FD" w:rsidP="00F540FD">
      <w:pPr>
        <w:spacing w:line="360" w:lineRule="auto"/>
        <w:jc w:val="both"/>
        <w:rPr>
          <w:rFonts w:ascii="Arial" w:hAnsi="Arial" w:cs="Arial"/>
          <w:bCs/>
          <w:sz w:val="22"/>
          <w:szCs w:val="22"/>
        </w:rPr>
      </w:pPr>
      <w:r w:rsidRPr="00B95042">
        <w:rPr>
          <w:rFonts w:ascii="Arial" w:hAnsi="Arial" w:cs="Arial"/>
          <w:b/>
          <w:sz w:val="22"/>
          <w:szCs w:val="22"/>
        </w:rPr>
        <w:t xml:space="preserve">II.C.- </w:t>
      </w:r>
      <w:r w:rsidRPr="00B95042">
        <w:rPr>
          <w:rFonts w:ascii="Arial" w:hAnsi="Arial" w:cs="Arial"/>
          <w:bCs/>
          <w:sz w:val="22"/>
          <w:szCs w:val="22"/>
        </w:rPr>
        <w:t>Tiene como objeto impartir e impulsar la Formación para el Trabajo en la Entidad, propiciando una mejor calidad y vinculación de este servicio con el Sector Productivo y las necesidades del desarrollo regional, estatal y nacional, de acuerdo con la Fracción II del Art. 6 de su Decreto de Creación.</w:t>
      </w:r>
    </w:p>
    <w:p w:rsidR="00F540FD" w:rsidRPr="00B95042" w:rsidRDefault="00F540FD" w:rsidP="00F540FD">
      <w:pPr>
        <w:spacing w:line="360" w:lineRule="auto"/>
        <w:jc w:val="both"/>
        <w:rPr>
          <w:rFonts w:ascii="Arial" w:hAnsi="Arial" w:cs="Arial"/>
          <w:bCs/>
          <w:sz w:val="22"/>
          <w:szCs w:val="22"/>
          <w:u w:val="single"/>
        </w:rPr>
      </w:pPr>
      <w:r w:rsidRPr="00B95042">
        <w:rPr>
          <w:rFonts w:ascii="Arial" w:hAnsi="Arial" w:cs="Arial"/>
          <w:b/>
          <w:sz w:val="22"/>
          <w:szCs w:val="22"/>
        </w:rPr>
        <w:t xml:space="preserve">II.D.- </w:t>
      </w:r>
      <w:r w:rsidRPr="00B95042">
        <w:rPr>
          <w:rFonts w:ascii="Arial" w:hAnsi="Arial" w:cs="Arial"/>
          <w:sz w:val="22"/>
          <w:szCs w:val="22"/>
        </w:rPr>
        <w:t xml:space="preserve">Para cumplir con sus fines cuenta con Planteles en los municipios de Tlajomulco de Zúñiga, Tlaquepaque, </w:t>
      </w:r>
      <w:proofErr w:type="spellStart"/>
      <w:r w:rsidRPr="00B95042">
        <w:rPr>
          <w:rFonts w:ascii="Arial" w:hAnsi="Arial" w:cs="Arial"/>
          <w:sz w:val="22"/>
          <w:szCs w:val="22"/>
        </w:rPr>
        <w:t>Ixtlahuacán</w:t>
      </w:r>
      <w:proofErr w:type="spellEnd"/>
      <w:r w:rsidRPr="00B95042">
        <w:rPr>
          <w:rFonts w:ascii="Arial" w:hAnsi="Arial" w:cs="Arial"/>
          <w:sz w:val="22"/>
          <w:szCs w:val="22"/>
        </w:rPr>
        <w:t xml:space="preserve"> de los Membrillos, Zapotlán el Grande, Villa Hidalgo, Puerto Vallarta, Autlán de Navarro, Lagos de Moreno, </w:t>
      </w:r>
      <w:proofErr w:type="spellStart"/>
      <w:r w:rsidRPr="00B95042">
        <w:rPr>
          <w:rFonts w:ascii="Arial" w:hAnsi="Arial" w:cs="Arial"/>
          <w:sz w:val="22"/>
          <w:szCs w:val="22"/>
        </w:rPr>
        <w:t>Amatitán</w:t>
      </w:r>
      <w:proofErr w:type="spellEnd"/>
      <w:r w:rsidRPr="00B95042">
        <w:rPr>
          <w:rFonts w:ascii="Arial" w:hAnsi="Arial" w:cs="Arial"/>
          <w:sz w:val="22"/>
          <w:szCs w:val="22"/>
        </w:rPr>
        <w:t xml:space="preserve">, Zapopan, </w:t>
      </w:r>
      <w:proofErr w:type="spellStart"/>
      <w:r w:rsidRPr="00B95042">
        <w:rPr>
          <w:rFonts w:ascii="Arial" w:hAnsi="Arial" w:cs="Arial"/>
          <w:sz w:val="22"/>
          <w:szCs w:val="22"/>
        </w:rPr>
        <w:t>Arandas</w:t>
      </w:r>
      <w:proofErr w:type="spellEnd"/>
      <w:r w:rsidRPr="00B95042">
        <w:rPr>
          <w:rFonts w:ascii="Arial" w:hAnsi="Arial" w:cs="Arial"/>
          <w:sz w:val="22"/>
          <w:szCs w:val="22"/>
        </w:rPr>
        <w:t xml:space="preserve">, </w:t>
      </w:r>
      <w:proofErr w:type="spellStart"/>
      <w:r w:rsidRPr="00B95042">
        <w:rPr>
          <w:rFonts w:ascii="Arial" w:hAnsi="Arial" w:cs="Arial"/>
          <w:sz w:val="22"/>
          <w:szCs w:val="22"/>
        </w:rPr>
        <w:t>Huejuquilla</w:t>
      </w:r>
      <w:proofErr w:type="spellEnd"/>
      <w:r w:rsidRPr="00B95042">
        <w:rPr>
          <w:rFonts w:ascii="Arial" w:hAnsi="Arial" w:cs="Arial"/>
          <w:sz w:val="22"/>
          <w:szCs w:val="22"/>
        </w:rPr>
        <w:t xml:space="preserve"> el Alto y San Julián, cada uno de ellos con responsables de la Dirección, así como con Unidades de Acción Móvil en los municipios de Tamazula de Gordiano, Chapala, Tepatitlán de Morelos, Mascota y </w:t>
      </w:r>
      <w:proofErr w:type="spellStart"/>
      <w:r w:rsidRPr="00B95042">
        <w:rPr>
          <w:rFonts w:ascii="Arial" w:hAnsi="Arial" w:cs="Arial"/>
          <w:sz w:val="22"/>
          <w:szCs w:val="22"/>
        </w:rPr>
        <w:t>Cihuatlán</w:t>
      </w:r>
      <w:proofErr w:type="spellEnd"/>
      <w:r w:rsidRPr="00B95042">
        <w:rPr>
          <w:rFonts w:ascii="Arial" w:hAnsi="Arial" w:cs="Arial"/>
          <w:sz w:val="22"/>
          <w:szCs w:val="22"/>
        </w:rPr>
        <w:t>.</w:t>
      </w:r>
    </w:p>
    <w:p w:rsidR="00F540FD" w:rsidRPr="00B95042" w:rsidRDefault="00F540FD" w:rsidP="00F540FD">
      <w:pPr>
        <w:spacing w:line="360" w:lineRule="auto"/>
        <w:jc w:val="both"/>
        <w:rPr>
          <w:rFonts w:ascii="Arial" w:hAnsi="Arial" w:cs="Arial"/>
          <w:bCs/>
          <w:sz w:val="22"/>
          <w:szCs w:val="22"/>
          <w:lang w:val="es-ES"/>
        </w:rPr>
      </w:pPr>
      <w:r w:rsidRPr="00B95042">
        <w:rPr>
          <w:rFonts w:ascii="Arial" w:hAnsi="Arial" w:cs="Arial"/>
          <w:b/>
          <w:sz w:val="22"/>
          <w:szCs w:val="22"/>
          <w:lang w:val="es-ES"/>
        </w:rPr>
        <w:t>II.E.-</w:t>
      </w:r>
      <w:r w:rsidRPr="00B95042">
        <w:rPr>
          <w:rFonts w:ascii="Arial" w:hAnsi="Arial" w:cs="Arial"/>
          <w:bCs/>
          <w:sz w:val="22"/>
          <w:szCs w:val="22"/>
          <w:lang w:val="es-ES"/>
        </w:rPr>
        <w:t xml:space="preserve"> Tiene su domicilio legal en Av.  Manuel Ávila Camacho No. 2068 entre las calles Av. Circunvalación y A-1, colonia Jardines del Country C.P. 44210 en Guadalajara, Jal. Tel. (33) 36 15-06-44.</w:t>
      </w:r>
    </w:p>
    <w:p w:rsidR="00F540FD" w:rsidRPr="00B95042" w:rsidRDefault="00F540FD" w:rsidP="00F540FD">
      <w:pPr>
        <w:spacing w:line="360" w:lineRule="auto"/>
        <w:jc w:val="both"/>
        <w:rPr>
          <w:rFonts w:ascii="Arial" w:hAnsi="Arial" w:cs="Arial"/>
          <w:b/>
          <w:sz w:val="22"/>
          <w:szCs w:val="22"/>
          <w:lang w:val="es-ES"/>
        </w:rPr>
      </w:pPr>
    </w:p>
    <w:p w:rsidR="00F540FD" w:rsidRPr="00B95042" w:rsidRDefault="00F540FD" w:rsidP="00F540FD">
      <w:pPr>
        <w:spacing w:line="360" w:lineRule="auto"/>
        <w:jc w:val="both"/>
        <w:rPr>
          <w:rFonts w:ascii="Arial" w:hAnsi="Arial" w:cs="Arial"/>
          <w:b/>
          <w:sz w:val="22"/>
          <w:szCs w:val="22"/>
          <w:lang w:val="es-ES"/>
        </w:rPr>
      </w:pPr>
      <w:r w:rsidRPr="00B95042">
        <w:rPr>
          <w:rFonts w:ascii="Arial" w:hAnsi="Arial" w:cs="Arial"/>
          <w:b/>
          <w:sz w:val="22"/>
          <w:szCs w:val="22"/>
          <w:lang w:val="es-ES"/>
        </w:rPr>
        <w:t>III.- Declaran ambas partes que:</w:t>
      </w:r>
    </w:p>
    <w:p w:rsidR="00F540FD" w:rsidRPr="00B95042" w:rsidRDefault="00F540FD" w:rsidP="00F540FD">
      <w:pPr>
        <w:spacing w:line="360" w:lineRule="auto"/>
        <w:jc w:val="both"/>
        <w:rPr>
          <w:rFonts w:ascii="Arial" w:hAnsi="Arial" w:cs="Arial"/>
          <w:bCs/>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III.A.-</w:t>
      </w:r>
      <w:r w:rsidRPr="00B95042">
        <w:rPr>
          <w:rFonts w:ascii="Arial" w:hAnsi="Arial" w:cs="Arial"/>
          <w:sz w:val="22"/>
          <w:szCs w:val="22"/>
          <w:lang w:val="es-ES"/>
        </w:rPr>
        <w:t xml:space="preserve"> Poseen intereses comunes en el campo del desarrollo de personal calificado, a través de la Formación para el Trabajo para su integración al sector productivo y reconocen la conveniencia de la relación entre </w:t>
      </w:r>
      <w:proofErr w:type="spellStart"/>
      <w:r w:rsidRPr="00B95042">
        <w:rPr>
          <w:rFonts w:ascii="Arial" w:hAnsi="Arial" w:cs="Arial"/>
          <w:sz w:val="22"/>
          <w:szCs w:val="22"/>
          <w:lang w:val="es-ES"/>
        </w:rPr>
        <w:t>si</w:t>
      </w:r>
      <w:proofErr w:type="spellEnd"/>
      <w:r w:rsidRPr="00B95042">
        <w:rPr>
          <w:rFonts w:ascii="Arial" w:hAnsi="Arial" w:cs="Arial"/>
          <w:sz w:val="22"/>
          <w:szCs w:val="22"/>
          <w:lang w:val="es-ES"/>
        </w:rPr>
        <w:t xml:space="preserve"> de manera estrecha, para tal efecto.</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III.B.-</w:t>
      </w:r>
      <w:r w:rsidRPr="00B95042">
        <w:rPr>
          <w:rFonts w:ascii="Arial" w:hAnsi="Arial" w:cs="Arial"/>
          <w:sz w:val="22"/>
          <w:szCs w:val="22"/>
          <w:lang w:val="es-ES"/>
        </w:rPr>
        <w:t xml:space="preserve"> Consideran importante el fortalecimiento de la relación </w:t>
      </w:r>
      <w:r w:rsidRPr="00B95042">
        <w:rPr>
          <w:rFonts w:ascii="Arial" w:hAnsi="Arial" w:cs="Arial"/>
          <w:b/>
          <w:bCs/>
          <w:sz w:val="22"/>
          <w:szCs w:val="22"/>
          <w:lang w:val="es-ES"/>
        </w:rPr>
        <w:t>“EL IDEFT”</w:t>
      </w:r>
      <w:r w:rsidRPr="00B95042">
        <w:rPr>
          <w:rFonts w:ascii="Arial" w:hAnsi="Arial" w:cs="Arial"/>
          <w:sz w:val="22"/>
          <w:szCs w:val="22"/>
          <w:lang w:val="es-ES"/>
        </w:rPr>
        <w:t>–</w:t>
      </w:r>
      <w:r w:rsidRPr="00B95042">
        <w:rPr>
          <w:rFonts w:ascii="Arial" w:hAnsi="Arial" w:cs="Arial"/>
          <w:b/>
          <w:bCs/>
          <w:sz w:val="22"/>
          <w:szCs w:val="22"/>
          <w:lang w:val="es-ES"/>
        </w:rPr>
        <w:t xml:space="preserve"> “EL GOBIERNO MUNICIPAL”, </w:t>
      </w:r>
      <w:r w:rsidRPr="00B95042">
        <w:rPr>
          <w:rFonts w:ascii="Arial" w:hAnsi="Arial" w:cs="Arial"/>
          <w:sz w:val="22"/>
          <w:szCs w:val="22"/>
          <w:lang w:val="es-ES"/>
        </w:rPr>
        <w:t>en beneficio de la sociedad mexicana.</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lastRenderedPageBreak/>
        <w:t>III.C.-</w:t>
      </w:r>
      <w:r w:rsidRPr="00B95042">
        <w:rPr>
          <w:rFonts w:ascii="Arial" w:hAnsi="Arial" w:cs="Arial"/>
          <w:sz w:val="22"/>
          <w:szCs w:val="22"/>
          <w:lang w:val="es-ES"/>
        </w:rPr>
        <w:t xml:space="preserve"> Los sectores educativos y el </w:t>
      </w:r>
      <w:r w:rsidRPr="00B95042">
        <w:rPr>
          <w:rFonts w:ascii="Arial" w:hAnsi="Arial" w:cs="Arial"/>
          <w:b/>
          <w:bCs/>
          <w:sz w:val="22"/>
          <w:szCs w:val="22"/>
          <w:lang w:val="es-ES"/>
        </w:rPr>
        <w:t>“EL GOBIERNO MUNICIPAL”</w:t>
      </w:r>
      <w:r w:rsidRPr="00B95042">
        <w:rPr>
          <w:rFonts w:ascii="Arial" w:hAnsi="Arial" w:cs="Arial"/>
          <w:b/>
          <w:sz w:val="22"/>
          <w:szCs w:val="22"/>
          <w:lang w:val="es-ES"/>
        </w:rPr>
        <w:t xml:space="preserve"> </w:t>
      </w:r>
      <w:r w:rsidRPr="00B95042">
        <w:rPr>
          <w:rFonts w:ascii="Arial" w:hAnsi="Arial" w:cs="Arial"/>
          <w:sz w:val="22"/>
          <w:szCs w:val="22"/>
          <w:lang w:val="es-ES"/>
        </w:rPr>
        <w:t>deben unir esfuerzos, en torno a la formación de nuevas generaciones con alto nivel técnico-académico, capaces de hacer frente a los retos de globalización y competitividad internacional, mediante la Formación para el Trabajo y la práctica dentro del ámbito de desempeño.</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rPr>
        <w:t>III.D.-</w:t>
      </w:r>
      <w:r w:rsidRPr="00B95042">
        <w:rPr>
          <w:rFonts w:ascii="Arial" w:hAnsi="Arial" w:cs="Arial"/>
          <w:sz w:val="22"/>
          <w:szCs w:val="22"/>
        </w:rPr>
        <w:t xml:space="preserve"> </w:t>
      </w:r>
      <w:r w:rsidRPr="00B95042">
        <w:rPr>
          <w:rFonts w:ascii="Arial" w:hAnsi="Arial" w:cs="Arial"/>
          <w:sz w:val="22"/>
          <w:szCs w:val="22"/>
          <w:lang w:val="es-ES"/>
        </w:rPr>
        <w:t>Sus acciones de vinculación redituarán en una mayor pertinencia entre los planes y programas de estudio en relación con las necesidades del sector productivo, permitiendo la constante adecuación a los cambios científicos y tecnológicos.</w:t>
      </w:r>
    </w:p>
    <w:p w:rsidR="00F540FD"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rPr>
        <w:t>III.E.-</w:t>
      </w:r>
      <w:r w:rsidRPr="00B95042">
        <w:rPr>
          <w:rFonts w:ascii="Arial" w:hAnsi="Arial" w:cs="Arial"/>
          <w:sz w:val="22"/>
          <w:szCs w:val="22"/>
        </w:rPr>
        <w:t xml:space="preserve"> </w:t>
      </w:r>
      <w:r w:rsidRPr="00B95042">
        <w:rPr>
          <w:rFonts w:ascii="Arial" w:hAnsi="Arial" w:cs="Arial"/>
          <w:sz w:val="22"/>
          <w:szCs w:val="22"/>
          <w:lang w:val="es-ES"/>
        </w:rPr>
        <w:t>De acuerdo con los requisitos actuales o futuros, consignados en sus correspondientes normatividades, las partes tienen interés en celebrar el presente convenio bajo las siguientes:</w:t>
      </w:r>
    </w:p>
    <w:p w:rsidR="002F2FAA" w:rsidRPr="00B95042" w:rsidRDefault="002F2FAA" w:rsidP="00F540FD">
      <w:pPr>
        <w:spacing w:line="360" w:lineRule="auto"/>
        <w:jc w:val="both"/>
        <w:rPr>
          <w:rFonts w:ascii="Arial" w:hAnsi="Arial" w:cs="Arial"/>
          <w:sz w:val="22"/>
          <w:szCs w:val="22"/>
          <w:lang w:val="es-ES"/>
        </w:rPr>
      </w:pPr>
    </w:p>
    <w:p w:rsidR="00F540FD" w:rsidRPr="00B95042" w:rsidRDefault="00F540FD" w:rsidP="00F540FD">
      <w:pPr>
        <w:spacing w:line="360" w:lineRule="auto"/>
        <w:jc w:val="center"/>
        <w:rPr>
          <w:rFonts w:ascii="Arial" w:hAnsi="Arial" w:cs="Arial"/>
          <w:b/>
          <w:bCs/>
          <w:sz w:val="22"/>
          <w:szCs w:val="22"/>
        </w:rPr>
      </w:pPr>
      <w:r w:rsidRPr="00B95042">
        <w:rPr>
          <w:rFonts w:ascii="Arial" w:hAnsi="Arial" w:cs="Arial"/>
          <w:b/>
          <w:bCs/>
          <w:sz w:val="22"/>
          <w:szCs w:val="22"/>
        </w:rPr>
        <w:t>CLÁUSULAS</w:t>
      </w:r>
    </w:p>
    <w:p w:rsidR="00F540FD" w:rsidRPr="00B95042" w:rsidRDefault="00F540FD" w:rsidP="00F540FD">
      <w:pPr>
        <w:spacing w:line="360" w:lineRule="auto"/>
        <w:jc w:val="center"/>
        <w:rPr>
          <w:rFonts w:ascii="Arial" w:hAnsi="Arial" w:cs="Arial"/>
          <w:b/>
          <w:bCs/>
          <w:sz w:val="22"/>
          <w:szCs w:val="22"/>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 xml:space="preserve">PRIMERA.- OBLIGACIONES DE LAS PARTES. </w:t>
      </w:r>
      <w:r w:rsidRPr="00B95042">
        <w:rPr>
          <w:rFonts w:ascii="Arial" w:hAnsi="Arial" w:cs="Arial"/>
          <w:sz w:val="22"/>
          <w:szCs w:val="22"/>
          <w:lang w:val="es-ES"/>
        </w:rPr>
        <w:t xml:space="preserve">Con el fin de impartir los cursos que solicite el </w:t>
      </w:r>
      <w:r w:rsidRPr="00B95042">
        <w:rPr>
          <w:rFonts w:ascii="Arial" w:hAnsi="Arial" w:cs="Arial"/>
          <w:b/>
          <w:bCs/>
          <w:sz w:val="22"/>
          <w:szCs w:val="22"/>
          <w:lang w:val="es-ES"/>
        </w:rPr>
        <w:t xml:space="preserve">“EL GOBIERNO MUNICIPAL”, </w:t>
      </w:r>
      <w:r w:rsidRPr="00B95042">
        <w:rPr>
          <w:rFonts w:ascii="Arial" w:hAnsi="Arial" w:cs="Arial"/>
          <w:bCs/>
          <w:sz w:val="22"/>
          <w:szCs w:val="22"/>
          <w:lang w:val="es-ES"/>
        </w:rPr>
        <w:t>así como</w:t>
      </w:r>
      <w:r w:rsidRPr="00B95042">
        <w:rPr>
          <w:rFonts w:ascii="Arial" w:hAnsi="Arial" w:cs="Arial"/>
          <w:b/>
          <w:bCs/>
          <w:sz w:val="22"/>
          <w:szCs w:val="22"/>
          <w:lang w:val="es-ES"/>
        </w:rPr>
        <w:t xml:space="preserve"> </w:t>
      </w:r>
      <w:r w:rsidRPr="00B95042">
        <w:rPr>
          <w:rFonts w:ascii="Arial" w:hAnsi="Arial" w:cs="Arial"/>
          <w:sz w:val="22"/>
          <w:szCs w:val="22"/>
          <w:lang w:val="es-ES"/>
        </w:rPr>
        <w:t xml:space="preserve">promover y difundir los servicios de Educación Práctica y Formación para el Trabajo que se imparten en </w:t>
      </w:r>
      <w:r w:rsidRPr="00B95042">
        <w:rPr>
          <w:rFonts w:ascii="Arial" w:hAnsi="Arial" w:cs="Arial"/>
          <w:b/>
          <w:bCs/>
          <w:sz w:val="22"/>
          <w:szCs w:val="22"/>
          <w:lang w:val="es-ES"/>
        </w:rPr>
        <w:t>“EL IDEFT”</w:t>
      </w:r>
      <w:r w:rsidRPr="00B95042">
        <w:rPr>
          <w:rFonts w:ascii="Arial" w:hAnsi="Arial" w:cs="Arial"/>
          <w:sz w:val="22"/>
          <w:szCs w:val="22"/>
          <w:lang w:val="es-ES"/>
        </w:rPr>
        <w:t>,</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 xml:space="preserve">“EL GOBIERNO MUNICIPAL”, </w:t>
      </w:r>
      <w:r w:rsidRPr="00B95042">
        <w:rPr>
          <w:rFonts w:ascii="Arial" w:hAnsi="Arial" w:cs="Arial"/>
          <w:sz w:val="22"/>
          <w:szCs w:val="22"/>
          <w:lang w:val="es-ES"/>
        </w:rPr>
        <w:t>se compromete a:</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a).</w:t>
      </w:r>
      <w:r w:rsidRPr="00B95042">
        <w:rPr>
          <w:rFonts w:ascii="Arial" w:hAnsi="Arial" w:cs="Arial"/>
          <w:sz w:val="22"/>
          <w:szCs w:val="22"/>
          <w:lang w:val="es-ES"/>
        </w:rPr>
        <w:t xml:space="preserve"> Cumplir y acatar la normatividad y disposiciones que  </w:t>
      </w:r>
      <w:r w:rsidRPr="00B95042">
        <w:rPr>
          <w:rFonts w:ascii="Arial" w:hAnsi="Arial" w:cs="Arial"/>
          <w:b/>
          <w:bCs/>
          <w:sz w:val="22"/>
          <w:szCs w:val="22"/>
          <w:lang w:val="es-ES"/>
        </w:rPr>
        <w:t>“EL IDEFT”</w:t>
      </w:r>
      <w:r w:rsidRPr="00B95042">
        <w:rPr>
          <w:rFonts w:ascii="Arial" w:hAnsi="Arial" w:cs="Arial"/>
          <w:sz w:val="22"/>
          <w:szCs w:val="22"/>
          <w:lang w:val="es-ES"/>
        </w:rPr>
        <w:t xml:space="preserve"> determine, en tiempo y forma, permitiendo con esto cubrir los procesos necesarios de los compromisos, materia del presente convenio.</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b).</w:t>
      </w:r>
      <w:r w:rsidRPr="00B95042">
        <w:rPr>
          <w:rFonts w:ascii="Arial" w:hAnsi="Arial" w:cs="Arial"/>
          <w:sz w:val="22"/>
          <w:szCs w:val="22"/>
          <w:lang w:val="es-ES"/>
        </w:rPr>
        <w:t xml:space="preserve"> Facilitar a </w:t>
      </w:r>
      <w:r w:rsidRPr="00B95042">
        <w:rPr>
          <w:rFonts w:ascii="Arial" w:hAnsi="Arial" w:cs="Arial"/>
          <w:b/>
          <w:bCs/>
          <w:sz w:val="22"/>
          <w:szCs w:val="22"/>
          <w:lang w:val="es-ES"/>
        </w:rPr>
        <w:t>“EL IDEFT”</w:t>
      </w:r>
      <w:r w:rsidRPr="00B95042">
        <w:rPr>
          <w:rFonts w:ascii="Arial" w:hAnsi="Arial" w:cs="Arial"/>
          <w:sz w:val="22"/>
          <w:szCs w:val="22"/>
          <w:lang w:val="es-ES"/>
        </w:rPr>
        <w:t xml:space="preserve"> el o los espacios adecuados físicamente, habilitados con instalaciones que reúnan las siguientes características y condiciones mínimas necesarias: espacio suficientemente amplio que permita el desarrollo de las actividades del proceso de enseñanza-aprendizaje, energía eléctrica, iluminación, agua, ventilación, servicios sanitarios, drenaje, mobiliario, equipo, línea telefónica y demás necesarios para poder realizar todas las actividades necesarias de los servicios que ofrece </w:t>
      </w:r>
      <w:r w:rsidRPr="00B95042">
        <w:rPr>
          <w:rFonts w:ascii="Arial" w:hAnsi="Arial" w:cs="Arial"/>
          <w:b/>
          <w:sz w:val="22"/>
          <w:szCs w:val="22"/>
          <w:lang w:val="es-ES"/>
        </w:rPr>
        <w:t xml:space="preserve">“EL IDEFT”. </w:t>
      </w:r>
    </w:p>
    <w:p w:rsidR="00F540FD" w:rsidRPr="00B95042" w:rsidRDefault="00F540FD" w:rsidP="00F540FD">
      <w:pPr>
        <w:spacing w:line="360" w:lineRule="auto"/>
        <w:jc w:val="both"/>
        <w:rPr>
          <w:rFonts w:ascii="Arial" w:hAnsi="Arial" w:cs="Arial"/>
          <w:b/>
          <w:bCs/>
          <w:sz w:val="22"/>
          <w:szCs w:val="22"/>
          <w:lang w:val="es-ES"/>
        </w:rPr>
      </w:pPr>
      <w:proofErr w:type="gramStart"/>
      <w:r w:rsidRPr="00B95042">
        <w:rPr>
          <w:rFonts w:ascii="Arial" w:hAnsi="Arial" w:cs="Arial"/>
          <w:b/>
          <w:sz w:val="22"/>
          <w:szCs w:val="22"/>
          <w:lang w:val="es-ES"/>
        </w:rPr>
        <w:t>c)</w:t>
      </w:r>
      <w:proofErr w:type="gramEnd"/>
      <w:r w:rsidRPr="00B95042">
        <w:rPr>
          <w:rFonts w:ascii="Arial" w:hAnsi="Arial" w:cs="Arial"/>
          <w:b/>
          <w:sz w:val="22"/>
          <w:szCs w:val="22"/>
          <w:lang w:val="es-ES"/>
        </w:rPr>
        <w:t xml:space="preserve">. </w:t>
      </w:r>
      <w:r w:rsidRPr="00B95042">
        <w:rPr>
          <w:rFonts w:ascii="Arial" w:hAnsi="Arial" w:cs="Arial"/>
          <w:sz w:val="22"/>
          <w:szCs w:val="22"/>
          <w:lang w:val="es-ES"/>
        </w:rPr>
        <w:t xml:space="preserve">Permitir y apoyar la promoción y difusión de los servicios que ofrece </w:t>
      </w:r>
      <w:r w:rsidRPr="00B95042">
        <w:rPr>
          <w:rFonts w:ascii="Arial" w:hAnsi="Arial" w:cs="Arial"/>
          <w:b/>
          <w:sz w:val="22"/>
          <w:szCs w:val="22"/>
          <w:lang w:val="es-ES"/>
        </w:rPr>
        <w:t xml:space="preserve">“EL IDEFT” </w:t>
      </w:r>
      <w:r w:rsidRPr="00B95042">
        <w:rPr>
          <w:rFonts w:ascii="Arial" w:hAnsi="Arial" w:cs="Arial"/>
          <w:sz w:val="22"/>
          <w:szCs w:val="22"/>
          <w:lang w:val="es-ES"/>
        </w:rPr>
        <w:t xml:space="preserve">a través del apoyo de perifoneo, spots en radio, cable local, publicidad impresa, periódico local, ferias, exposiciones y demás acciones que el </w:t>
      </w:r>
      <w:r w:rsidRPr="00B95042">
        <w:rPr>
          <w:rFonts w:ascii="Arial" w:hAnsi="Arial" w:cs="Arial"/>
          <w:b/>
          <w:bCs/>
          <w:sz w:val="22"/>
          <w:szCs w:val="22"/>
          <w:lang w:val="es-ES"/>
        </w:rPr>
        <w:t xml:space="preserve">“EL GOBIERNO MUNICIPAL” </w:t>
      </w:r>
      <w:r w:rsidRPr="00B95042">
        <w:rPr>
          <w:rFonts w:ascii="Arial" w:hAnsi="Arial" w:cs="Arial"/>
          <w:bCs/>
          <w:sz w:val="22"/>
          <w:szCs w:val="22"/>
          <w:lang w:val="es-ES"/>
        </w:rPr>
        <w:t xml:space="preserve">realice, en el afán de informar a la comunidad de los servicios de </w:t>
      </w:r>
      <w:r w:rsidRPr="00B95042">
        <w:rPr>
          <w:rFonts w:ascii="Arial" w:hAnsi="Arial" w:cs="Arial"/>
          <w:b/>
          <w:sz w:val="22"/>
          <w:szCs w:val="22"/>
          <w:lang w:val="es-ES"/>
        </w:rPr>
        <w:t>“EL IDEFT”.</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d).</w:t>
      </w:r>
      <w:r w:rsidRPr="00B95042">
        <w:rPr>
          <w:rFonts w:ascii="Arial" w:hAnsi="Arial" w:cs="Arial"/>
          <w:sz w:val="22"/>
          <w:szCs w:val="22"/>
          <w:lang w:val="es-ES"/>
        </w:rPr>
        <w:t xml:space="preserve"> Apoyar en la medida de sus posibilidades a proporcionar información a la comunidad de los servicios que ofrece </w:t>
      </w:r>
      <w:r w:rsidRPr="00B95042">
        <w:rPr>
          <w:rFonts w:ascii="Arial" w:hAnsi="Arial" w:cs="Arial"/>
          <w:b/>
          <w:sz w:val="22"/>
          <w:szCs w:val="22"/>
          <w:lang w:val="es-ES"/>
        </w:rPr>
        <w:t xml:space="preserve">“EL IDEFT”, </w:t>
      </w:r>
      <w:r w:rsidRPr="00B95042">
        <w:rPr>
          <w:rFonts w:ascii="Arial" w:hAnsi="Arial" w:cs="Arial"/>
          <w:sz w:val="22"/>
          <w:szCs w:val="22"/>
          <w:lang w:val="es-ES"/>
        </w:rPr>
        <w:t>que coadyuven en la formación o integración de grupos, para ser capacitados.</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 xml:space="preserve">Por su parte </w:t>
      </w:r>
      <w:r w:rsidRPr="00B95042">
        <w:rPr>
          <w:rFonts w:ascii="Arial" w:hAnsi="Arial" w:cs="Arial"/>
          <w:b/>
          <w:bCs/>
          <w:sz w:val="22"/>
          <w:szCs w:val="22"/>
          <w:lang w:val="es-ES"/>
        </w:rPr>
        <w:t>“EL IDEFT”</w:t>
      </w:r>
      <w:r w:rsidRPr="00B95042">
        <w:rPr>
          <w:rFonts w:ascii="Arial" w:hAnsi="Arial" w:cs="Arial"/>
          <w:sz w:val="22"/>
          <w:szCs w:val="22"/>
          <w:lang w:val="es-ES"/>
        </w:rPr>
        <w:t xml:space="preserve"> se compromete a:</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 xml:space="preserve">a).- </w:t>
      </w:r>
      <w:r w:rsidRPr="00B95042">
        <w:rPr>
          <w:rFonts w:ascii="Arial" w:hAnsi="Arial" w:cs="Arial"/>
          <w:sz w:val="22"/>
          <w:szCs w:val="22"/>
          <w:lang w:val="es-ES"/>
        </w:rPr>
        <w:t xml:space="preserve">Realizar toda la promoción necesaria en el municipio, a través de los apoyos brindados por </w:t>
      </w:r>
      <w:r w:rsidRPr="00B95042">
        <w:rPr>
          <w:rFonts w:ascii="Arial" w:hAnsi="Arial" w:cs="Arial"/>
          <w:b/>
          <w:bCs/>
          <w:sz w:val="22"/>
          <w:szCs w:val="22"/>
          <w:lang w:val="es-ES"/>
        </w:rPr>
        <w:t>“EL GOBIERNO MUNICIPAL”</w:t>
      </w:r>
      <w:r w:rsidRPr="00B95042">
        <w:rPr>
          <w:rFonts w:ascii="Arial" w:hAnsi="Arial" w:cs="Arial"/>
          <w:bCs/>
          <w:sz w:val="22"/>
          <w:szCs w:val="22"/>
          <w:lang w:val="es-ES"/>
        </w:rPr>
        <w:t xml:space="preserve">, enunciados en el inciso c de la cláusula de los compromisos de </w:t>
      </w:r>
      <w:r w:rsidRPr="00B95042">
        <w:rPr>
          <w:rFonts w:ascii="Arial" w:hAnsi="Arial" w:cs="Arial"/>
          <w:b/>
          <w:bCs/>
          <w:sz w:val="22"/>
          <w:szCs w:val="22"/>
          <w:lang w:val="es-ES"/>
        </w:rPr>
        <w:t>“EL GOBIERNO MUNICIPAL”</w:t>
      </w:r>
      <w:r w:rsidRPr="00B95042">
        <w:rPr>
          <w:rFonts w:ascii="Arial" w:hAnsi="Arial" w:cs="Arial"/>
          <w:bCs/>
          <w:sz w:val="22"/>
          <w:szCs w:val="22"/>
          <w:lang w:val="es-ES"/>
        </w:rPr>
        <w:t xml:space="preserve">, o de manera directa por la propia Unidad Regional de Capacitación, que </w:t>
      </w:r>
      <w:r w:rsidRPr="00B95042">
        <w:rPr>
          <w:rFonts w:ascii="Arial" w:hAnsi="Arial" w:cs="Arial"/>
          <w:sz w:val="22"/>
          <w:szCs w:val="22"/>
          <w:lang w:val="es-ES"/>
        </w:rPr>
        <w:t xml:space="preserve">permita dar a conocer los servicios que presta </w:t>
      </w:r>
      <w:r w:rsidRPr="00B95042">
        <w:rPr>
          <w:rFonts w:ascii="Arial" w:hAnsi="Arial" w:cs="Arial"/>
          <w:b/>
          <w:sz w:val="22"/>
          <w:szCs w:val="22"/>
          <w:lang w:val="es-ES"/>
        </w:rPr>
        <w:t>“</w:t>
      </w:r>
      <w:r w:rsidRPr="00B95042">
        <w:rPr>
          <w:rFonts w:ascii="Arial" w:hAnsi="Arial" w:cs="Arial"/>
          <w:b/>
          <w:bCs/>
          <w:sz w:val="22"/>
          <w:szCs w:val="22"/>
          <w:lang w:val="es-ES"/>
        </w:rPr>
        <w:t>EL IDEFT”</w:t>
      </w:r>
      <w:r w:rsidRPr="00B95042">
        <w:rPr>
          <w:rFonts w:ascii="Arial" w:hAnsi="Arial" w:cs="Arial"/>
          <w:sz w:val="22"/>
          <w:szCs w:val="22"/>
          <w:lang w:val="es-ES"/>
        </w:rPr>
        <w:t>.</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 xml:space="preserve">b).- </w:t>
      </w:r>
      <w:r w:rsidRPr="00B95042">
        <w:rPr>
          <w:rFonts w:ascii="Arial" w:hAnsi="Arial" w:cs="Arial"/>
          <w:sz w:val="22"/>
          <w:szCs w:val="22"/>
          <w:lang w:val="es-ES"/>
        </w:rPr>
        <w:t xml:space="preserve">Impartir los servicios que ofrece </w:t>
      </w:r>
      <w:r w:rsidRPr="00B95042">
        <w:rPr>
          <w:rFonts w:ascii="Arial" w:hAnsi="Arial" w:cs="Arial"/>
          <w:b/>
          <w:sz w:val="22"/>
          <w:szCs w:val="22"/>
          <w:lang w:val="es-ES"/>
        </w:rPr>
        <w:t>“EL IDEFT”</w:t>
      </w:r>
      <w:r w:rsidRPr="00B95042">
        <w:rPr>
          <w:rFonts w:ascii="Arial" w:hAnsi="Arial" w:cs="Arial"/>
          <w:sz w:val="22"/>
          <w:szCs w:val="22"/>
          <w:lang w:val="es-ES"/>
        </w:rPr>
        <w:t xml:space="preserve">  en los espacios que proporcione el </w:t>
      </w:r>
      <w:r w:rsidRPr="00B95042">
        <w:rPr>
          <w:rFonts w:ascii="Arial" w:hAnsi="Arial" w:cs="Arial"/>
          <w:b/>
          <w:bCs/>
          <w:sz w:val="22"/>
          <w:szCs w:val="22"/>
          <w:lang w:val="es-ES"/>
        </w:rPr>
        <w:t>“EL GOBIERNO MUNICIPAL”</w:t>
      </w:r>
      <w:r w:rsidRPr="00B95042">
        <w:rPr>
          <w:rFonts w:ascii="Arial" w:hAnsi="Arial" w:cs="Arial"/>
          <w:bCs/>
          <w:sz w:val="22"/>
          <w:szCs w:val="22"/>
          <w:lang w:val="es-ES"/>
        </w:rPr>
        <w:t>, haciendo buen uso de las instalaciones, mobiliario y equipo.</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lastRenderedPageBreak/>
        <w:t>SEGUNDA.- RELACION INTERNA.</w:t>
      </w:r>
      <w:r w:rsidRPr="00B95042">
        <w:rPr>
          <w:rFonts w:ascii="Arial" w:hAnsi="Arial" w:cs="Arial"/>
          <w:sz w:val="22"/>
          <w:szCs w:val="22"/>
          <w:lang w:val="es-ES"/>
        </w:rPr>
        <w:t xml:space="preserve"> Para los efectos de la realización de este convenio </w:t>
      </w:r>
      <w:r w:rsidRPr="00B95042">
        <w:rPr>
          <w:rFonts w:ascii="Arial" w:hAnsi="Arial" w:cs="Arial"/>
          <w:b/>
          <w:bCs/>
          <w:sz w:val="22"/>
          <w:szCs w:val="22"/>
          <w:lang w:val="es-ES"/>
        </w:rPr>
        <w:t xml:space="preserve">“EL GOBIERNO MUNICIPAL” </w:t>
      </w:r>
      <w:r w:rsidRPr="00B95042">
        <w:rPr>
          <w:rFonts w:ascii="Arial" w:hAnsi="Arial" w:cs="Arial"/>
          <w:bCs/>
          <w:sz w:val="22"/>
          <w:szCs w:val="22"/>
          <w:lang w:val="es-ES"/>
        </w:rPr>
        <w:t xml:space="preserve">designa a </w:t>
      </w:r>
      <w:r w:rsidRPr="00B95042">
        <w:rPr>
          <w:rFonts w:ascii="Arial" w:hAnsi="Arial" w:cs="Arial"/>
          <w:b/>
          <w:bCs/>
          <w:sz w:val="22"/>
          <w:szCs w:val="22"/>
          <w:lang w:val="es-ES"/>
        </w:rPr>
        <w:t xml:space="preserve"> C. HÉCTOR MANUEL HARO PÉREZ, en su carácter de Presidente Municipal y “EL IDEFT”</w:t>
      </w:r>
      <w:r w:rsidRPr="00B95042">
        <w:rPr>
          <w:rFonts w:ascii="Arial" w:hAnsi="Arial" w:cs="Arial"/>
          <w:sz w:val="22"/>
          <w:szCs w:val="22"/>
          <w:lang w:val="es-ES"/>
        </w:rPr>
        <w:t xml:space="preserve"> designa a la Jefa de Imagen y Difusión y Encargada de Vinculación a  la Lic. Imelda Antonia Díaz Pérez, quien a través de la Dirección de Unidad Regional de Capacitación que determine, realizarán los trámites y acuerdos enunciados en el presente convenio, así como cualquier tipo de negociación adicional correspondiente a los compromisos de ambas instituciones, para efecto de que mediante acuerdos por escrito, que no requieran mayores condiciones contractuales se realice el intercambio de los servicios que recíprocamente se presten.</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TERCERA.- RELACIÓN LABORAL.</w:t>
      </w:r>
      <w:r w:rsidRPr="00B95042">
        <w:rPr>
          <w:rFonts w:ascii="Arial" w:hAnsi="Arial" w:cs="Arial"/>
          <w:sz w:val="22"/>
          <w:szCs w:val="22"/>
          <w:lang w:val="es-ES"/>
        </w:rPr>
        <w:t xml:space="preserve"> Tanto el personal de </w:t>
      </w:r>
      <w:r w:rsidRPr="00B95042">
        <w:rPr>
          <w:rFonts w:ascii="Arial" w:hAnsi="Arial" w:cs="Arial"/>
          <w:b/>
          <w:bCs/>
          <w:sz w:val="22"/>
          <w:szCs w:val="22"/>
          <w:lang w:val="es-ES"/>
        </w:rPr>
        <w:t>“EL IDEFT”</w:t>
      </w:r>
      <w:r w:rsidRPr="00B95042">
        <w:rPr>
          <w:rFonts w:ascii="Arial" w:hAnsi="Arial" w:cs="Arial"/>
          <w:sz w:val="22"/>
          <w:szCs w:val="22"/>
          <w:lang w:val="es-ES"/>
        </w:rPr>
        <w:t xml:space="preserve"> como el de </w:t>
      </w:r>
      <w:r w:rsidRPr="00B95042">
        <w:rPr>
          <w:rFonts w:ascii="Arial" w:hAnsi="Arial" w:cs="Arial"/>
          <w:b/>
          <w:bCs/>
          <w:sz w:val="22"/>
          <w:szCs w:val="22"/>
          <w:lang w:val="es-ES"/>
        </w:rPr>
        <w:t>“EL GOBIERNO MUNICIPAL”</w:t>
      </w:r>
      <w:r w:rsidRPr="00B95042">
        <w:rPr>
          <w:rFonts w:ascii="Arial" w:hAnsi="Arial" w:cs="Arial"/>
          <w:sz w:val="22"/>
          <w:szCs w:val="22"/>
          <w:lang w:val="es-ES"/>
        </w:rPr>
        <w:t>, así como las comisiones con que cada una de ellas cuente para realizar algunos de los servicios motivo del presente convenio, se entenderá que su relación laboral y académica quedará bajo la absoluta y directa responsabilidad de la parte que lo contrató, sin que proceda reclamo laboral alguno respecto de la otra parte a quien le presta el servicio.</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bCs/>
          <w:sz w:val="22"/>
          <w:szCs w:val="22"/>
          <w:lang w:val="es-ES"/>
        </w:rPr>
      </w:pPr>
      <w:r w:rsidRPr="00B95042">
        <w:rPr>
          <w:rFonts w:ascii="Arial" w:hAnsi="Arial" w:cs="Arial"/>
          <w:b/>
          <w:bCs/>
          <w:sz w:val="22"/>
          <w:szCs w:val="22"/>
          <w:lang w:val="es-ES"/>
        </w:rPr>
        <w:t>CUARTA.- VIGENCIA.</w:t>
      </w:r>
      <w:r w:rsidRPr="00B95042">
        <w:rPr>
          <w:rFonts w:ascii="Arial" w:hAnsi="Arial" w:cs="Arial"/>
          <w:sz w:val="22"/>
          <w:szCs w:val="22"/>
          <w:lang w:val="es-ES"/>
        </w:rPr>
        <w:t xml:space="preserve"> </w:t>
      </w:r>
      <w:r w:rsidRPr="00B95042">
        <w:rPr>
          <w:rFonts w:ascii="Arial" w:hAnsi="Arial" w:cs="Arial"/>
          <w:bCs/>
          <w:sz w:val="22"/>
          <w:szCs w:val="22"/>
          <w:lang w:val="es-ES"/>
        </w:rPr>
        <w:t xml:space="preserve">Por así convenirlo las partes, la vigencia del presente convenio será a partir del </w:t>
      </w:r>
      <w:r w:rsidRPr="00B95042">
        <w:rPr>
          <w:rFonts w:ascii="Arial" w:hAnsi="Arial" w:cs="Arial"/>
          <w:b/>
          <w:sz w:val="22"/>
          <w:szCs w:val="22"/>
          <w:lang w:val="es-ES"/>
        </w:rPr>
        <w:t>______</w:t>
      </w:r>
      <w:r w:rsidRPr="00B95042">
        <w:rPr>
          <w:rFonts w:ascii="Arial" w:hAnsi="Arial" w:cs="Arial"/>
          <w:bCs/>
          <w:sz w:val="22"/>
          <w:szCs w:val="22"/>
          <w:lang w:val="es-ES"/>
        </w:rPr>
        <w:t xml:space="preserve">de ___________ del </w:t>
      </w:r>
      <w:r w:rsidRPr="00B95042">
        <w:rPr>
          <w:rFonts w:ascii="Arial" w:hAnsi="Arial" w:cs="Arial"/>
          <w:b/>
          <w:sz w:val="22"/>
          <w:szCs w:val="22"/>
          <w:lang w:val="es-ES"/>
        </w:rPr>
        <w:t>________</w:t>
      </w:r>
      <w:r w:rsidRPr="00B95042">
        <w:rPr>
          <w:rFonts w:ascii="Arial" w:hAnsi="Arial" w:cs="Arial"/>
          <w:bCs/>
          <w:sz w:val="22"/>
          <w:szCs w:val="22"/>
          <w:lang w:val="es-ES"/>
        </w:rPr>
        <w:t xml:space="preserve">, terminando el </w:t>
      </w:r>
      <w:r w:rsidRPr="00B95042">
        <w:rPr>
          <w:rFonts w:ascii="Arial" w:hAnsi="Arial" w:cs="Arial"/>
          <w:b/>
          <w:sz w:val="22"/>
          <w:szCs w:val="22"/>
          <w:lang w:val="es-ES"/>
        </w:rPr>
        <w:t>_____</w:t>
      </w:r>
      <w:r w:rsidRPr="00B95042">
        <w:rPr>
          <w:rFonts w:ascii="Arial" w:hAnsi="Arial" w:cs="Arial"/>
          <w:bCs/>
          <w:sz w:val="22"/>
          <w:szCs w:val="22"/>
          <w:lang w:val="es-ES"/>
        </w:rPr>
        <w:t xml:space="preserve"> de ___ </w:t>
      </w:r>
      <w:proofErr w:type="spellStart"/>
      <w:r w:rsidRPr="00B95042">
        <w:rPr>
          <w:rFonts w:ascii="Arial" w:hAnsi="Arial" w:cs="Arial"/>
          <w:bCs/>
          <w:sz w:val="22"/>
          <w:szCs w:val="22"/>
          <w:lang w:val="es-ES"/>
        </w:rPr>
        <w:t>de</w:t>
      </w:r>
      <w:proofErr w:type="spellEnd"/>
      <w:r w:rsidRPr="00B95042">
        <w:rPr>
          <w:rFonts w:ascii="Arial" w:hAnsi="Arial" w:cs="Arial"/>
          <w:bCs/>
          <w:sz w:val="22"/>
          <w:szCs w:val="22"/>
          <w:lang w:val="es-ES"/>
        </w:rPr>
        <w:t xml:space="preserve"> </w:t>
      </w:r>
      <w:r w:rsidRPr="00B95042">
        <w:rPr>
          <w:rFonts w:ascii="Arial" w:hAnsi="Arial" w:cs="Arial"/>
          <w:b/>
          <w:sz w:val="22"/>
          <w:szCs w:val="22"/>
          <w:lang w:val="es-ES"/>
        </w:rPr>
        <w:t>____</w:t>
      </w:r>
      <w:r w:rsidRPr="00B95042">
        <w:rPr>
          <w:rFonts w:ascii="Arial" w:hAnsi="Arial" w:cs="Arial"/>
          <w:bCs/>
          <w:sz w:val="22"/>
          <w:szCs w:val="22"/>
          <w:lang w:val="es-ES"/>
        </w:rPr>
        <w:t>pudiendo ser prorrogado por el tiempo que consideren las partes.</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Sin perjuicio de lo anterior, podrá concluir anticipadamente cuando así lo determinen las partes por mutuo acuerdo, o bien cuando alguna de ellas le comunique a la otra su deseo de darlo por concluido, caso en el cual, cesarán los efectos 30 (treinta) días después de recibir la notificación por escrito, pero las acciones que se encuentren en  desarrollo continuarán hasta su terminación.</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QUINTA- CASO FORTUITO O FUERZA MAYOR.</w:t>
      </w:r>
      <w:r w:rsidRPr="00B95042">
        <w:rPr>
          <w:rFonts w:ascii="Arial" w:hAnsi="Arial" w:cs="Arial"/>
          <w:sz w:val="22"/>
          <w:szCs w:val="22"/>
          <w:lang w:val="es-ES"/>
        </w:rPr>
        <w:t xml:space="preserve"> Las partes estarán exentas de toda responsabilidad en caso de retraso, mora o incumplimiento total o parcial del presente convenio, debido a causas de fuerza mayor o caso fortuito.</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Las partes convienen en que si se presenta alguna causa de fuerza mayor o caso fortuito que hiciera imposible el cumplimiento del presente convenio, deberán llegar a un acuerdo por la vía amigable, respecto de la revisión del mismo.</w:t>
      </w:r>
    </w:p>
    <w:p w:rsidR="00F540FD" w:rsidRPr="00B95042" w:rsidRDefault="00F540FD" w:rsidP="00F540FD">
      <w:pPr>
        <w:spacing w:line="360" w:lineRule="auto"/>
        <w:jc w:val="both"/>
        <w:rPr>
          <w:rFonts w:ascii="Arial" w:hAnsi="Arial" w:cs="Arial"/>
          <w:b/>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SEXTA</w:t>
      </w:r>
      <w:r w:rsidRPr="00B95042">
        <w:rPr>
          <w:rFonts w:ascii="Arial" w:hAnsi="Arial" w:cs="Arial"/>
          <w:b/>
          <w:bCs/>
          <w:sz w:val="22"/>
          <w:szCs w:val="22"/>
          <w:lang w:val="es-ES"/>
        </w:rPr>
        <w:t>.- VICIOS DEL CONSENTIMIENTO.</w:t>
      </w:r>
      <w:r w:rsidRPr="00B95042">
        <w:rPr>
          <w:rFonts w:ascii="Arial" w:hAnsi="Arial" w:cs="Arial"/>
          <w:sz w:val="22"/>
          <w:szCs w:val="22"/>
          <w:lang w:val="es-ES"/>
        </w:rPr>
        <w:t xml:space="preserve"> Ambas partes manifiestan que el presente convenio es de buena fe, por lo que no existen vicios del consentimiento que lo invaliden.</w:t>
      </w:r>
    </w:p>
    <w:p w:rsidR="00F540FD" w:rsidRPr="00B95042" w:rsidRDefault="00F540FD" w:rsidP="00F540FD">
      <w:pPr>
        <w:spacing w:line="360" w:lineRule="auto"/>
        <w:jc w:val="both"/>
        <w:rPr>
          <w:rFonts w:ascii="Arial" w:hAnsi="Arial" w:cs="Arial"/>
          <w:b/>
          <w:bCs/>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SÉPTIMA.- INTERPRETACIÓN Y CUMPLIMIENTO.</w:t>
      </w:r>
      <w:r w:rsidRPr="00B95042">
        <w:rPr>
          <w:rFonts w:ascii="Arial" w:hAnsi="Arial" w:cs="Arial"/>
          <w:sz w:val="22"/>
          <w:szCs w:val="22"/>
          <w:lang w:val="es-ES"/>
        </w:rPr>
        <w:t xml:space="preserve"> En caso de duda o controversia, respecto a la interpretación, ejecución y cumplimiento del presente convenio, las partes pactan en tratar de resolverlo de común acuerdo.</w:t>
      </w:r>
    </w:p>
    <w:p w:rsidR="00B95042" w:rsidRPr="00B95042" w:rsidRDefault="00B95042" w:rsidP="00F540FD">
      <w:pPr>
        <w:spacing w:line="360" w:lineRule="auto"/>
        <w:jc w:val="both"/>
        <w:rPr>
          <w:rFonts w:ascii="Arial" w:hAnsi="Arial" w:cs="Arial"/>
          <w:sz w:val="22"/>
          <w:szCs w:val="22"/>
          <w:lang w:val="es-ES"/>
        </w:rPr>
      </w:pPr>
    </w:p>
    <w:p w:rsidR="00B95042" w:rsidRPr="00B95042" w:rsidRDefault="00B95042" w:rsidP="00F540FD">
      <w:pPr>
        <w:spacing w:line="360" w:lineRule="auto"/>
        <w:jc w:val="both"/>
        <w:rPr>
          <w:rFonts w:ascii="Arial" w:hAnsi="Arial" w:cs="Arial"/>
          <w:sz w:val="22"/>
          <w:szCs w:val="22"/>
          <w:lang w:val="es-ES"/>
        </w:rPr>
      </w:pPr>
    </w:p>
    <w:p w:rsidR="00F540FD" w:rsidRDefault="00F540FD" w:rsidP="00F540FD">
      <w:pPr>
        <w:spacing w:line="360" w:lineRule="auto"/>
        <w:jc w:val="both"/>
        <w:rPr>
          <w:rFonts w:ascii="Arial" w:hAnsi="Arial" w:cs="Arial"/>
          <w:b/>
          <w:sz w:val="22"/>
          <w:szCs w:val="22"/>
          <w:lang w:val="es-ES"/>
        </w:rPr>
      </w:pPr>
      <w:r w:rsidRPr="00B95042">
        <w:rPr>
          <w:rFonts w:ascii="Arial" w:hAnsi="Arial" w:cs="Arial"/>
          <w:sz w:val="22"/>
          <w:szCs w:val="22"/>
          <w:lang w:val="es-ES"/>
        </w:rPr>
        <w:lastRenderedPageBreak/>
        <w:t xml:space="preserve">Leído por las partes el presente convenio de colaboración educativa y enteradas de su contenido y alcance, lo firman de conformidad por triplicado, en Guadalajara, Jalisco el día </w:t>
      </w:r>
      <w:r w:rsidRPr="00B95042">
        <w:rPr>
          <w:rFonts w:ascii="Arial" w:hAnsi="Arial" w:cs="Arial"/>
          <w:b/>
          <w:sz w:val="22"/>
          <w:szCs w:val="22"/>
          <w:lang w:val="es-ES"/>
        </w:rPr>
        <w:t>____</w:t>
      </w:r>
      <w:r w:rsidRPr="00B95042">
        <w:rPr>
          <w:rFonts w:ascii="Arial" w:hAnsi="Arial" w:cs="Arial"/>
          <w:sz w:val="22"/>
          <w:szCs w:val="22"/>
          <w:lang w:val="es-ES"/>
        </w:rPr>
        <w:t xml:space="preserve"> de </w:t>
      </w:r>
      <w:r w:rsidRPr="00B95042">
        <w:rPr>
          <w:rFonts w:ascii="Arial" w:hAnsi="Arial" w:cs="Arial"/>
          <w:b/>
          <w:sz w:val="22"/>
          <w:szCs w:val="22"/>
          <w:lang w:val="es-ES"/>
        </w:rPr>
        <w:t>______</w:t>
      </w:r>
      <w:r w:rsidRPr="00B95042">
        <w:rPr>
          <w:rFonts w:ascii="Arial" w:hAnsi="Arial" w:cs="Arial"/>
          <w:sz w:val="22"/>
          <w:szCs w:val="22"/>
          <w:lang w:val="es-ES"/>
        </w:rPr>
        <w:t xml:space="preserve"> del </w:t>
      </w:r>
      <w:r w:rsidRPr="00B95042">
        <w:rPr>
          <w:rFonts w:ascii="Arial" w:hAnsi="Arial" w:cs="Arial"/>
          <w:b/>
          <w:sz w:val="22"/>
          <w:szCs w:val="22"/>
          <w:lang w:val="es-ES"/>
        </w:rPr>
        <w:t>_______.</w:t>
      </w:r>
    </w:p>
    <w:p w:rsidR="00B95042" w:rsidRDefault="00B95042" w:rsidP="00F540FD">
      <w:pPr>
        <w:spacing w:line="360" w:lineRule="auto"/>
        <w:jc w:val="both"/>
        <w:rPr>
          <w:rFonts w:ascii="Arial" w:hAnsi="Arial" w:cs="Arial"/>
          <w:b/>
          <w:sz w:val="22"/>
          <w:szCs w:val="22"/>
          <w:lang w:val="es-ES"/>
        </w:rPr>
      </w:pPr>
    </w:p>
    <w:p w:rsidR="002F2FAA" w:rsidRDefault="002F2FAA" w:rsidP="00F540FD">
      <w:pPr>
        <w:spacing w:line="360" w:lineRule="auto"/>
        <w:jc w:val="both"/>
        <w:rPr>
          <w:rFonts w:ascii="Arial" w:hAnsi="Arial" w:cs="Arial"/>
          <w:b/>
          <w:sz w:val="22"/>
          <w:szCs w:val="22"/>
          <w:lang w:val="es-ES"/>
        </w:rPr>
      </w:pPr>
    </w:p>
    <w:p w:rsidR="002F2FAA" w:rsidRDefault="002F2FAA" w:rsidP="00F540FD">
      <w:pPr>
        <w:spacing w:line="360" w:lineRule="auto"/>
        <w:jc w:val="both"/>
        <w:rPr>
          <w:rFonts w:ascii="Arial" w:hAnsi="Arial" w:cs="Arial"/>
          <w:b/>
          <w:sz w:val="22"/>
          <w:szCs w:val="22"/>
          <w:lang w:val="es-ES"/>
        </w:rPr>
      </w:pPr>
    </w:p>
    <w:p w:rsidR="00B95042" w:rsidRDefault="00B95042" w:rsidP="00F540FD">
      <w:pPr>
        <w:spacing w:line="360" w:lineRule="auto"/>
        <w:jc w:val="both"/>
        <w:rPr>
          <w:rFonts w:ascii="Arial" w:hAnsi="Arial" w:cs="Arial"/>
          <w:b/>
          <w:sz w:val="22"/>
          <w:szCs w:val="22"/>
          <w:lang w:val="es-ES"/>
        </w:rPr>
      </w:pPr>
    </w:p>
    <w:p w:rsidR="00B95042" w:rsidRPr="00B95042" w:rsidRDefault="00B95042" w:rsidP="00F540FD">
      <w:pPr>
        <w:spacing w:line="360" w:lineRule="auto"/>
        <w:jc w:val="both"/>
        <w:rPr>
          <w:rFonts w:ascii="Arial" w:hAnsi="Arial" w:cs="Arial"/>
          <w:sz w:val="22"/>
          <w:szCs w:val="22"/>
          <w:lang w:val="es-ES"/>
        </w:rPr>
      </w:pPr>
    </w:p>
    <w:tbl>
      <w:tblPr>
        <w:tblW w:w="8568" w:type="dxa"/>
        <w:jc w:val="center"/>
        <w:tblInd w:w="2490" w:type="dxa"/>
        <w:tblCellMar>
          <w:left w:w="70" w:type="dxa"/>
          <w:right w:w="70" w:type="dxa"/>
        </w:tblCellMar>
        <w:tblLook w:val="0000" w:firstRow="0" w:lastRow="0" w:firstColumn="0" w:lastColumn="0" w:noHBand="0" w:noVBand="0"/>
      </w:tblPr>
      <w:tblGrid>
        <w:gridCol w:w="4005"/>
        <w:gridCol w:w="540"/>
        <w:gridCol w:w="4023"/>
      </w:tblGrid>
      <w:tr w:rsidR="00F540FD" w:rsidRPr="00B95042" w:rsidTr="00F540FD">
        <w:trPr>
          <w:cantSplit/>
          <w:jc w:val="center"/>
        </w:trPr>
        <w:tc>
          <w:tcPr>
            <w:tcW w:w="4005" w:type="dxa"/>
            <w:vAlign w:val="center"/>
          </w:tcPr>
          <w:p w:rsidR="00F540FD" w:rsidRPr="00B95042" w:rsidRDefault="00F540FD" w:rsidP="00F540FD">
            <w:pPr>
              <w:spacing w:line="360" w:lineRule="auto"/>
              <w:jc w:val="both"/>
              <w:rPr>
                <w:rFonts w:ascii="Arial" w:hAnsi="Arial" w:cs="Arial"/>
                <w:b/>
                <w:bCs/>
                <w:sz w:val="22"/>
                <w:szCs w:val="22"/>
                <w:lang w:val="es-ES"/>
              </w:rPr>
            </w:pPr>
            <w:r w:rsidRPr="00B95042">
              <w:rPr>
                <w:rFonts w:ascii="Arial" w:hAnsi="Arial" w:cs="Arial"/>
                <w:sz w:val="22"/>
                <w:szCs w:val="22"/>
                <w:lang w:val="es-ES"/>
              </w:rPr>
              <w:t xml:space="preserve">Por </w:t>
            </w:r>
            <w:r w:rsidRPr="00B95042">
              <w:rPr>
                <w:rFonts w:ascii="Arial" w:hAnsi="Arial" w:cs="Arial"/>
                <w:b/>
                <w:bCs/>
                <w:sz w:val="22"/>
                <w:szCs w:val="22"/>
                <w:lang w:val="es-ES"/>
              </w:rPr>
              <w:t>“EL GOBIERNO MUNICIPAL”,</w:t>
            </w:r>
          </w:p>
        </w:tc>
        <w:tc>
          <w:tcPr>
            <w:tcW w:w="540" w:type="dxa"/>
            <w:vAlign w:val="center"/>
          </w:tcPr>
          <w:p w:rsidR="00F540FD" w:rsidRPr="00B95042" w:rsidRDefault="00F540FD" w:rsidP="00F540FD">
            <w:pPr>
              <w:spacing w:line="360" w:lineRule="auto"/>
              <w:jc w:val="both"/>
              <w:rPr>
                <w:rFonts w:ascii="Arial" w:hAnsi="Arial" w:cs="Arial"/>
                <w:sz w:val="22"/>
                <w:szCs w:val="22"/>
                <w:lang w:val="es-ES"/>
              </w:rPr>
            </w:pPr>
          </w:p>
        </w:tc>
        <w:tc>
          <w:tcPr>
            <w:tcW w:w="4023" w:type="dxa"/>
            <w:vAlign w:val="center"/>
          </w:tcPr>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 xml:space="preserve">Por el </w:t>
            </w:r>
            <w:r w:rsidRPr="00B95042">
              <w:rPr>
                <w:rFonts w:ascii="Arial" w:hAnsi="Arial" w:cs="Arial"/>
                <w:b/>
                <w:bCs/>
                <w:sz w:val="22"/>
                <w:szCs w:val="22"/>
                <w:lang w:val="es-ES"/>
              </w:rPr>
              <w:t>“Instituto de Formación para el Trabajo del Estado de Jalisco”</w:t>
            </w:r>
          </w:p>
        </w:tc>
      </w:tr>
      <w:tr w:rsidR="00F540FD" w:rsidRPr="00B95042" w:rsidTr="00F540FD">
        <w:trPr>
          <w:cantSplit/>
          <w:jc w:val="center"/>
        </w:trPr>
        <w:tc>
          <w:tcPr>
            <w:tcW w:w="4005"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c>
          <w:tcPr>
            <w:tcW w:w="540" w:type="dxa"/>
            <w:vAlign w:val="center"/>
          </w:tcPr>
          <w:p w:rsidR="00F540FD" w:rsidRPr="00B95042" w:rsidRDefault="00F540FD" w:rsidP="00F540FD">
            <w:pPr>
              <w:spacing w:line="360" w:lineRule="auto"/>
              <w:jc w:val="both"/>
              <w:rPr>
                <w:rFonts w:ascii="Arial" w:hAnsi="Arial" w:cs="Arial"/>
                <w:sz w:val="22"/>
                <w:szCs w:val="22"/>
                <w:lang w:val="es-ES"/>
              </w:rPr>
            </w:pPr>
          </w:p>
        </w:tc>
        <w:tc>
          <w:tcPr>
            <w:tcW w:w="4023"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r>
      <w:tr w:rsidR="00F540FD" w:rsidRPr="00B95042" w:rsidTr="00F540FD">
        <w:trPr>
          <w:cantSplit/>
          <w:jc w:val="center"/>
        </w:trPr>
        <w:tc>
          <w:tcPr>
            <w:tcW w:w="4005" w:type="dxa"/>
            <w:tcBorders>
              <w:top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C. HÉCTOR MANUEL HARO PÉREZ, PRESIDENTE MUNICIPAL</w:t>
            </w:r>
          </w:p>
        </w:tc>
        <w:tc>
          <w:tcPr>
            <w:tcW w:w="540" w:type="dxa"/>
            <w:vAlign w:val="center"/>
          </w:tcPr>
          <w:p w:rsidR="00F540FD" w:rsidRPr="00B95042" w:rsidRDefault="00F540FD" w:rsidP="00F540FD">
            <w:pPr>
              <w:spacing w:line="360" w:lineRule="auto"/>
              <w:jc w:val="both"/>
              <w:rPr>
                <w:rFonts w:ascii="Arial" w:hAnsi="Arial" w:cs="Arial"/>
                <w:sz w:val="22"/>
                <w:szCs w:val="22"/>
                <w:lang w:val="es-ES"/>
              </w:rPr>
            </w:pPr>
          </w:p>
        </w:tc>
        <w:tc>
          <w:tcPr>
            <w:tcW w:w="4023" w:type="dxa"/>
            <w:tcBorders>
              <w:top w:val="single" w:sz="4" w:space="0" w:color="auto"/>
            </w:tcBorders>
            <w:vAlign w:val="center"/>
          </w:tcPr>
          <w:p w:rsidR="00F540FD" w:rsidRPr="00B95042" w:rsidRDefault="00F540FD" w:rsidP="00F540FD">
            <w:pPr>
              <w:spacing w:line="360" w:lineRule="auto"/>
              <w:jc w:val="both"/>
              <w:rPr>
                <w:rFonts w:ascii="Arial" w:hAnsi="Arial" w:cs="Arial"/>
                <w:b/>
                <w:sz w:val="22"/>
                <w:szCs w:val="22"/>
                <w:lang w:val="es-ES"/>
              </w:rPr>
            </w:pPr>
            <w:r w:rsidRPr="00B95042">
              <w:rPr>
                <w:rFonts w:ascii="Arial" w:hAnsi="Arial" w:cs="Arial"/>
                <w:b/>
                <w:sz w:val="22"/>
                <w:szCs w:val="22"/>
                <w:lang w:val="es-ES"/>
              </w:rPr>
              <w:t xml:space="preserve"> Carlos Alberto Martínez Maguey</w:t>
            </w:r>
          </w:p>
          <w:p w:rsidR="00F540FD" w:rsidRPr="00B95042" w:rsidRDefault="00F540FD" w:rsidP="00F540FD">
            <w:pPr>
              <w:spacing w:line="360" w:lineRule="auto"/>
              <w:jc w:val="both"/>
              <w:rPr>
                <w:rFonts w:ascii="Arial" w:hAnsi="Arial" w:cs="Arial"/>
                <w:b/>
                <w:sz w:val="22"/>
                <w:szCs w:val="22"/>
                <w:lang w:val="es-ES"/>
              </w:rPr>
            </w:pPr>
            <w:r w:rsidRPr="00B95042">
              <w:rPr>
                <w:rFonts w:ascii="Arial" w:hAnsi="Arial" w:cs="Arial"/>
                <w:b/>
                <w:sz w:val="22"/>
                <w:szCs w:val="22"/>
                <w:lang w:val="es-ES"/>
              </w:rPr>
              <w:t>Encargado del despacho de la Dirección General del IDEFT Jalisco</w:t>
            </w:r>
          </w:p>
          <w:p w:rsidR="00F540FD" w:rsidRPr="00B95042" w:rsidRDefault="00F540FD" w:rsidP="00F540FD">
            <w:pPr>
              <w:spacing w:line="360" w:lineRule="auto"/>
              <w:jc w:val="both"/>
              <w:rPr>
                <w:rFonts w:ascii="Arial" w:hAnsi="Arial" w:cs="Arial"/>
                <w:sz w:val="22"/>
                <w:szCs w:val="22"/>
                <w:lang w:val="es-ES"/>
              </w:rPr>
            </w:pPr>
          </w:p>
        </w:tc>
      </w:tr>
    </w:tbl>
    <w:p w:rsidR="00F540FD" w:rsidRPr="00B95042" w:rsidRDefault="00F540FD" w:rsidP="00F540FD">
      <w:pPr>
        <w:spacing w:line="360" w:lineRule="auto"/>
        <w:jc w:val="both"/>
        <w:rPr>
          <w:rFonts w:ascii="Arial" w:hAnsi="Arial" w:cs="Arial"/>
          <w:sz w:val="22"/>
          <w:szCs w:val="22"/>
          <w:lang w:val="es-ES"/>
        </w:rPr>
      </w:pPr>
    </w:p>
    <w:tbl>
      <w:tblPr>
        <w:tblW w:w="8620" w:type="dxa"/>
        <w:jc w:val="center"/>
        <w:tblInd w:w="2918" w:type="dxa"/>
        <w:tblCellMar>
          <w:left w:w="70" w:type="dxa"/>
          <w:right w:w="70" w:type="dxa"/>
        </w:tblCellMar>
        <w:tblLook w:val="0000" w:firstRow="0" w:lastRow="0" w:firstColumn="0" w:lastColumn="0" w:noHBand="0" w:noVBand="0"/>
      </w:tblPr>
      <w:tblGrid>
        <w:gridCol w:w="4012"/>
        <w:gridCol w:w="360"/>
        <w:gridCol w:w="4248"/>
      </w:tblGrid>
      <w:tr w:rsidR="00F540FD" w:rsidRPr="00B95042" w:rsidTr="00F540FD">
        <w:trPr>
          <w:cantSplit/>
          <w:jc w:val="center"/>
        </w:trPr>
        <w:tc>
          <w:tcPr>
            <w:tcW w:w="8620" w:type="dxa"/>
            <w:gridSpan w:val="3"/>
            <w:vAlign w:val="center"/>
          </w:tcPr>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Testigos</w:t>
            </w:r>
          </w:p>
        </w:tc>
      </w:tr>
      <w:tr w:rsidR="00F540FD" w:rsidRPr="00B95042" w:rsidTr="00F540FD">
        <w:trPr>
          <w:cantSplit/>
          <w:jc w:val="center"/>
        </w:trPr>
        <w:tc>
          <w:tcPr>
            <w:tcW w:w="4012"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c>
          <w:tcPr>
            <w:tcW w:w="360" w:type="dxa"/>
            <w:vAlign w:val="center"/>
          </w:tcPr>
          <w:p w:rsidR="00F540FD" w:rsidRPr="00B95042" w:rsidRDefault="00F540FD" w:rsidP="00F540FD">
            <w:pPr>
              <w:spacing w:line="360" w:lineRule="auto"/>
              <w:jc w:val="both"/>
              <w:rPr>
                <w:rFonts w:ascii="Arial" w:hAnsi="Arial" w:cs="Arial"/>
                <w:sz w:val="22"/>
                <w:szCs w:val="22"/>
                <w:lang w:val="es-ES"/>
              </w:rPr>
            </w:pPr>
          </w:p>
        </w:tc>
        <w:tc>
          <w:tcPr>
            <w:tcW w:w="4248"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r>
      <w:tr w:rsidR="00F540FD" w:rsidRPr="00B95042" w:rsidTr="00F540FD">
        <w:trPr>
          <w:cantSplit/>
          <w:trHeight w:val="662"/>
          <w:jc w:val="center"/>
        </w:trPr>
        <w:tc>
          <w:tcPr>
            <w:tcW w:w="4012" w:type="dxa"/>
            <w:tcBorders>
              <w:top w:val="single" w:sz="4" w:space="0" w:color="auto"/>
            </w:tcBorders>
            <w:vAlign w:val="center"/>
          </w:tcPr>
          <w:p w:rsidR="00F540FD" w:rsidRPr="00B95042" w:rsidRDefault="00F540FD" w:rsidP="00F540FD">
            <w:pPr>
              <w:spacing w:line="360" w:lineRule="auto"/>
              <w:jc w:val="both"/>
              <w:rPr>
                <w:rFonts w:ascii="Arial" w:hAnsi="Arial" w:cs="Arial"/>
                <w:b/>
                <w:bCs/>
                <w:sz w:val="22"/>
                <w:szCs w:val="22"/>
                <w:lang w:val="es-ES"/>
              </w:rPr>
            </w:pPr>
            <w:r w:rsidRPr="00B95042">
              <w:rPr>
                <w:rFonts w:ascii="Arial" w:hAnsi="Arial" w:cs="Arial"/>
                <w:b/>
                <w:bCs/>
                <w:sz w:val="22"/>
                <w:szCs w:val="22"/>
                <w:lang w:val="es-ES"/>
              </w:rPr>
              <w:t xml:space="preserve">LIC. ARCADIO CORNEJO GUTIÉRREZ </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SINDICO MUNICIPAL</w:t>
            </w:r>
          </w:p>
        </w:tc>
        <w:tc>
          <w:tcPr>
            <w:tcW w:w="360" w:type="dxa"/>
            <w:vAlign w:val="center"/>
          </w:tcPr>
          <w:p w:rsidR="00F540FD" w:rsidRPr="00B95042" w:rsidRDefault="00F540FD" w:rsidP="00F540FD">
            <w:pPr>
              <w:spacing w:line="360" w:lineRule="auto"/>
              <w:jc w:val="both"/>
              <w:rPr>
                <w:rFonts w:ascii="Arial" w:hAnsi="Arial" w:cs="Arial"/>
                <w:sz w:val="22"/>
                <w:szCs w:val="22"/>
                <w:lang w:val="es-ES"/>
              </w:rPr>
            </w:pPr>
          </w:p>
        </w:tc>
        <w:tc>
          <w:tcPr>
            <w:tcW w:w="4248" w:type="dxa"/>
            <w:tcBorders>
              <w:top w:val="single" w:sz="4" w:space="0" w:color="auto"/>
            </w:tcBorders>
            <w:vAlign w:val="center"/>
          </w:tcPr>
          <w:p w:rsidR="00F540FD" w:rsidRPr="00B95042" w:rsidRDefault="00F540FD" w:rsidP="00F540FD">
            <w:pPr>
              <w:spacing w:line="360" w:lineRule="auto"/>
              <w:jc w:val="both"/>
              <w:rPr>
                <w:rFonts w:ascii="Arial" w:hAnsi="Arial" w:cs="Arial"/>
                <w:b/>
                <w:sz w:val="22"/>
                <w:szCs w:val="22"/>
              </w:rPr>
            </w:pPr>
            <w:r w:rsidRPr="00B95042">
              <w:rPr>
                <w:rFonts w:ascii="Arial" w:hAnsi="Arial" w:cs="Arial"/>
                <w:b/>
                <w:sz w:val="22"/>
                <w:szCs w:val="22"/>
                <w:lang w:val="es-ES"/>
              </w:rPr>
              <w:t xml:space="preserve">       Lic. Imelda</w:t>
            </w:r>
            <w:r w:rsidRPr="00B95042">
              <w:rPr>
                <w:rFonts w:ascii="Arial" w:hAnsi="Arial" w:cs="Arial"/>
                <w:b/>
                <w:sz w:val="22"/>
                <w:szCs w:val="22"/>
              </w:rPr>
              <w:t xml:space="preserve"> Antonia Díaz Pérez</w:t>
            </w: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Jefa de Imagen y Difusión,  y Encargada de Dirección de Vinculación del IDEFT Jalisco</w:t>
            </w:r>
            <w:r w:rsidRPr="00B95042">
              <w:rPr>
                <w:rFonts w:ascii="Arial" w:hAnsi="Arial" w:cs="Arial"/>
                <w:sz w:val="22"/>
                <w:szCs w:val="22"/>
                <w:lang w:val="es-ES"/>
              </w:rPr>
              <w:t xml:space="preserve"> </w:t>
            </w:r>
          </w:p>
        </w:tc>
      </w:tr>
    </w:tbl>
    <w:p w:rsidR="00F540FD" w:rsidRPr="00B95042" w:rsidRDefault="00F540FD" w:rsidP="00F540FD">
      <w:pPr>
        <w:spacing w:line="360" w:lineRule="auto"/>
        <w:jc w:val="both"/>
        <w:rPr>
          <w:rFonts w:ascii="Arial" w:hAnsi="Arial" w:cs="Arial"/>
          <w:sz w:val="22"/>
          <w:szCs w:val="22"/>
        </w:rPr>
      </w:pPr>
    </w:p>
    <w:p w:rsidR="00F540FD" w:rsidRPr="00B95042" w:rsidRDefault="00F540FD" w:rsidP="00F540FD">
      <w:pPr>
        <w:spacing w:line="360" w:lineRule="auto"/>
        <w:jc w:val="both"/>
        <w:rPr>
          <w:rFonts w:ascii="Arial" w:hAnsi="Arial" w:cs="Arial"/>
          <w:sz w:val="22"/>
          <w:szCs w:val="22"/>
          <w:lang w:val="es-ES"/>
        </w:rPr>
      </w:pPr>
    </w:p>
    <w:tbl>
      <w:tblPr>
        <w:tblW w:w="8620" w:type="dxa"/>
        <w:jc w:val="center"/>
        <w:tblInd w:w="2918" w:type="dxa"/>
        <w:tblCellMar>
          <w:left w:w="70" w:type="dxa"/>
          <w:right w:w="70" w:type="dxa"/>
        </w:tblCellMar>
        <w:tblLook w:val="0000" w:firstRow="0" w:lastRow="0" w:firstColumn="0" w:lastColumn="0" w:noHBand="0" w:noVBand="0"/>
      </w:tblPr>
      <w:tblGrid>
        <w:gridCol w:w="4012"/>
        <w:gridCol w:w="360"/>
        <w:gridCol w:w="4248"/>
      </w:tblGrid>
      <w:tr w:rsidR="00F540FD" w:rsidRPr="00B95042" w:rsidTr="00F540FD">
        <w:trPr>
          <w:cantSplit/>
          <w:jc w:val="center"/>
        </w:trPr>
        <w:tc>
          <w:tcPr>
            <w:tcW w:w="4012"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c>
          <w:tcPr>
            <w:tcW w:w="360" w:type="dxa"/>
            <w:vAlign w:val="center"/>
          </w:tcPr>
          <w:p w:rsidR="00F540FD" w:rsidRPr="00B95042" w:rsidRDefault="00F540FD" w:rsidP="00F540FD">
            <w:pPr>
              <w:spacing w:line="360" w:lineRule="auto"/>
              <w:jc w:val="both"/>
              <w:rPr>
                <w:rFonts w:ascii="Arial" w:hAnsi="Arial" w:cs="Arial"/>
                <w:sz w:val="22"/>
                <w:szCs w:val="22"/>
                <w:lang w:val="es-ES"/>
              </w:rPr>
            </w:pPr>
          </w:p>
        </w:tc>
        <w:tc>
          <w:tcPr>
            <w:tcW w:w="4248" w:type="dxa"/>
            <w:tcBorders>
              <w:bottom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p>
        </w:tc>
      </w:tr>
      <w:tr w:rsidR="00F540FD" w:rsidRPr="00B95042" w:rsidTr="00F540FD">
        <w:trPr>
          <w:cantSplit/>
          <w:jc w:val="center"/>
        </w:trPr>
        <w:tc>
          <w:tcPr>
            <w:tcW w:w="4012" w:type="dxa"/>
            <w:tcBorders>
              <w:top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bCs/>
                <w:sz w:val="22"/>
                <w:szCs w:val="22"/>
                <w:lang w:val="es-ES"/>
              </w:rPr>
              <w:t>LIC. JUAN JOSÉ RAMÍREZ CAMPOS, SECRETARIO GENERAL</w:t>
            </w:r>
          </w:p>
        </w:tc>
        <w:tc>
          <w:tcPr>
            <w:tcW w:w="360" w:type="dxa"/>
            <w:vAlign w:val="center"/>
          </w:tcPr>
          <w:p w:rsidR="00F540FD" w:rsidRPr="00B95042" w:rsidRDefault="00F540FD" w:rsidP="00F540FD">
            <w:pPr>
              <w:spacing w:line="360" w:lineRule="auto"/>
              <w:jc w:val="both"/>
              <w:rPr>
                <w:rFonts w:ascii="Arial" w:hAnsi="Arial" w:cs="Arial"/>
                <w:sz w:val="22"/>
                <w:szCs w:val="22"/>
                <w:lang w:val="es-ES"/>
              </w:rPr>
            </w:pPr>
          </w:p>
        </w:tc>
        <w:tc>
          <w:tcPr>
            <w:tcW w:w="4248" w:type="dxa"/>
            <w:tcBorders>
              <w:top w:val="single" w:sz="4" w:space="0" w:color="auto"/>
            </w:tcBorders>
            <w:vAlign w:val="center"/>
          </w:tcPr>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b/>
                <w:sz w:val="22"/>
                <w:szCs w:val="22"/>
                <w:lang w:val="es-ES"/>
              </w:rPr>
              <w:t>Nombre y Firma del Dir. Del Plantel</w:t>
            </w:r>
            <w:r w:rsidRPr="00B95042">
              <w:rPr>
                <w:rFonts w:ascii="Arial" w:hAnsi="Arial" w:cs="Arial"/>
                <w:sz w:val="22"/>
                <w:szCs w:val="22"/>
                <w:lang w:val="es-ES"/>
              </w:rPr>
              <w:t xml:space="preserve"> </w:t>
            </w:r>
          </w:p>
        </w:tc>
      </w:tr>
    </w:tbl>
    <w:p w:rsidR="00F540FD" w:rsidRPr="00B95042" w:rsidRDefault="00F540FD" w:rsidP="00F540FD">
      <w:pPr>
        <w:spacing w:line="360" w:lineRule="auto"/>
        <w:jc w:val="both"/>
        <w:rPr>
          <w:rFonts w:ascii="Arial" w:hAnsi="Arial" w:cs="Arial"/>
          <w:sz w:val="22"/>
          <w:szCs w:val="22"/>
          <w:lang w:val="es-ES"/>
        </w:rPr>
      </w:pPr>
    </w:p>
    <w:p w:rsidR="00F540FD" w:rsidRPr="00B95042" w:rsidRDefault="00F540FD" w:rsidP="00F540FD">
      <w:pPr>
        <w:spacing w:line="360" w:lineRule="auto"/>
        <w:jc w:val="both"/>
        <w:rPr>
          <w:rFonts w:ascii="Arial" w:hAnsi="Arial" w:cs="Arial"/>
          <w:sz w:val="22"/>
          <w:szCs w:val="22"/>
          <w:lang w:val="es-ES"/>
        </w:rPr>
      </w:pPr>
    </w:p>
    <w:p w:rsidR="00F540FD" w:rsidRPr="00B95042" w:rsidRDefault="00F540FD" w:rsidP="00F540FD">
      <w:pPr>
        <w:spacing w:line="360" w:lineRule="auto"/>
        <w:jc w:val="both"/>
        <w:rPr>
          <w:rFonts w:ascii="Arial" w:hAnsi="Arial" w:cs="Arial"/>
          <w:sz w:val="22"/>
          <w:szCs w:val="22"/>
          <w:lang w:val="es-ES"/>
        </w:rPr>
      </w:pPr>
    </w:p>
    <w:p w:rsidR="00F540FD" w:rsidRPr="00B95042" w:rsidRDefault="00F540FD" w:rsidP="00F540FD">
      <w:pPr>
        <w:spacing w:line="360" w:lineRule="auto"/>
        <w:jc w:val="both"/>
        <w:rPr>
          <w:rFonts w:ascii="Arial" w:hAnsi="Arial" w:cs="Arial"/>
          <w:b/>
          <w:sz w:val="22"/>
          <w:szCs w:val="22"/>
          <w:lang w:val="es-ES"/>
        </w:rPr>
      </w:pPr>
      <w:r w:rsidRPr="00B95042">
        <w:rPr>
          <w:rFonts w:ascii="Arial" w:hAnsi="Arial" w:cs="Arial"/>
          <w:sz w:val="22"/>
          <w:szCs w:val="22"/>
          <w:lang w:val="es-ES"/>
        </w:rPr>
        <w:t xml:space="preserve">LAS PRESENTES FIRMAS FORMAN PARTE FINAL DEL CONVENIO DE COLABORACIÓN Y SERVICIO EN MATERIA DE CAPACITACIÓN Y FORMACIÓN, CELEBRADO ENTRE </w:t>
      </w:r>
      <w:r w:rsidRPr="00B95042">
        <w:rPr>
          <w:rFonts w:ascii="Arial" w:hAnsi="Arial" w:cs="Arial"/>
          <w:sz w:val="22"/>
          <w:szCs w:val="22"/>
          <w:u w:val="single"/>
          <w:lang w:val="es-ES"/>
        </w:rPr>
        <w:t>“EL GOBIERNO MUNICIPAL”</w:t>
      </w:r>
      <w:r w:rsidRPr="00B95042">
        <w:rPr>
          <w:rFonts w:ascii="Arial" w:hAnsi="Arial" w:cs="Arial"/>
          <w:b/>
          <w:sz w:val="22"/>
          <w:szCs w:val="22"/>
          <w:lang w:val="es-ES"/>
        </w:rPr>
        <w:t xml:space="preserve"> </w:t>
      </w:r>
      <w:r w:rsidRPr="00B95042">
        <w:rPr>
          <w:rFonts w:ascii="Arial" w:hAnsi="Arial" w:cs="Arial"/>
          <w:sz w:val="22"/>
          <w:szCs w:val="22"/>
          <w:lang w:val="es-ES"/>
        </w:rPr>
        <w:t xml:space="preserve"> Y EL </w:t>
      </w:r>
      <w:r w:rsidRPr="00B95042">
        <w:rPr>
          <w:rFonts w:ascii="Arial" w:hAnsi="Arial" w:cs="Arial"/>
          <w:b/>
          <w:sz w:val="22"/>
          <w:szCs w:val="22"/>
          <w:lang w:val="es-ES"/>
        </w:rPr>
        <w:t>INSTITUTO DE FORMACIÓN PARA EL TRABAJO DEL ESTADO DE JALISCO</w:t>
      </w:r>
      <w:r w:rsidRPr="00B95042">
        <w:rPr>
          <w:rFonts w:ascii="Arial" w:hAnsi="Arial" w:cs="Arial"/>
          <w:sz w:val="22"/>
          <w:szCs w:val="22"/>
          <w:lang w:val="es-ES"/>
        </w:rPr>
        <w:t xml:space="preserve">, CONSISTENTES EN </w:t>
      </w:r>
      <w:r w:rsidRPr="00B95042">
        <w:rPr>
          <w:rFonts w:ascii="Arial" w:hAnsi="Arial" w:cs="Arial"/>
          <w:b/>
          <w:bCs/>
          <w:sz w:val="22"/>
          <w:szCs w:val="22"/>
          <w:lang w:val="es-ES"/>
        </w:rPr>
        <w:t>5</w:t>
      </w:r>
      <w:r w:rsidRPr="00B95042">
        <w:rPr>
          <w:rFonts w:ascii="Arial" w:hAnsi="Arial" w:cs="Arial"/>
          <w:sz w:val="22"/>
          <w:szCs w:val="22"/>
          <w:lang w:val="es-ES"/>
        </w:rPr>
        <w:t xml:space="preserve"> </w:t>
      </w:r>
      <w:r w:rsidRPr="00B95042">
        <w:rPr>
          <w:rFonts w:ascii="Arial" w:hAnsi="Arial" w:cs="Arial"/>
          <w:b/>
          <w:sz w:val="22"/>
          <w:szCs w:val="22"/>
          <w:lang w:val="es-ES"/>
        </w:rPr>
        <w:t>(CINCO)</w:t>
      </w:r>
      <w:r w:rsidRPr="00B95042">
        <w:rPr>
          <w:rFonts w:ascii="Arial" w:hAnsi="Arial" w:cs="Arial"/>
          <w:sz w:val="22"/>
          <w:szCs w:val="22"/>
          <w:lang w:val="es-ES"/>
        </w:rPr>
        <w:t xml:space="preserve"> HOJAS POR UN SOLO LADO, INCLUYENDO ÉSTA, CORRESPONDIENTE AL DÍA </w:t>
      </w:r>
      <w:r w:rsidRPr="00B95042">
        <w:rPr>
          <w:rFonts w:ascii="Arial" w:hAnsi="Arial" w:cs="Arial"/>
          <w:b/>
          <w:sz w:val="22"/>
          <w:szCs w:val="22"/>
          <w:lang w:val="es-ES"/>
        </w:rPr>
        <w:t>_________</w:t>
      </w:r>
      <w:r w:rsidRPr="00B95042">
        <w:rPr>
          <w:rFonts w:ascii="Arial" w:hAnsi="Arial" w:cs="Arial"/>
          <w:sz w:val="22"/>
          <w:szCs w:val="22"/>
          <w:lang w:val="es-ES"/>
        </w:rPr>
        <w:t xml:space="preserve"> DEL MES DE_____________ DEL AÑO________, (</w:t>
      </w:r>
      <w:r w:rsidR="00B95042" w:rsidRPr="00B95042">
        <w:rPr>
          <w:rFonts w:ascii="Arial" w:hAnsi="Arial" w:cs="Arial"/>
          <w:b/>
          <w:sz w:val="22"/>
          <w:szCs w:val="22"/>
          <w:lang w:val="es-ES"/>
        </w:rPr>
        <w:t>_______________).</w:t>
      </w:r>
    </w:p>
    <w:p w:rsidR="00F540FD" w:rsidRPr="00B95042" w:rsidRDefault="00F540FD" w:rsidP="00F540FD">
      <w:pPr>
        <w:spacing w:line="360" w:lineRule="auto"/>
        <w:jc w:val="both"/>
        <w:rPr>
          <w:rFonts w:ascii="Arial" w:hAnsi="Arial" w:cs="Arial"/>
          <w:b/>
          <w:sz w:val="22"/>
          <w:szCs w:val="22"/>
          <w:lang w:val="es-ES"/>
        </w:rPr>
      </w:pPr>
    </w:p>
    <w:p w:rsidR="00F540FD" w:rsidRPr="00B95042" w:rsidRDefault="00F540FD" w:rsidP="00B95042">
      <w:pPr>
        <w:spacing w:line="360" w:lineRule="auto"/>
        <w:jc w:val="center"/>
        <w:rPr>
          <w:rFonts w:ascii="Arial" w:hAnsi="Arial" w:cs="Arial"/>
          <w:b/>
          <w:sz w:val="22"/>
          <w:szCs w:val="22"/>
          <w:lang w:val="es-ES"/>
        </w:rPr>
      </w:pPr>
      <w:r w:rsidRPr="00B95042">
        <w:rPr>
          <w:rFonts w:ascii="Arial" w:hAnsi="Arial" w:cs="Arial"/>
          <w:b/>
          <w:sz w:val="22"/>
          <w:szCs w:val="22"/>
          <w:lang w:val="es-ES"/>
        </w:rPr>
        <w:t>AVISO DE CONFIDENCIALIDAD</w:t>
      </w:r>
    </w:p>
    <w:p w:rsidR="00B95042" w:rsidRPr="00B95042" w:rsidRDefault="00B95042" w:rsidP="00B95042">
      <w:pPr>
        <w:spacing w:line="360" w:lineRule="auto"/>
        <w:jc w:val="center"/>
        <w:rPr>
          <w:rFonts w:ascii="Arial" w:hAnsi="Arial" w:cs="Arial"/>
          <w:b/>
          <w:sz w:val="22"/>
          <w:szCs w:val="22"/>
          <w:lang w:val="es-ES"/>
        </w:rPr>
      </w:pPr>
    </w:p>
    <w:p w:rsidR="00F540FD" w:rsidRPr="00B95042" w:rsidRDefault="00F540FD" w:rsidP="00F540FD">
      <w:pPr>
        <w:spacing w:line="360" w:lineRule="auto"/>
        <w:jc w:val="both"/>
        <w:rPr>
          <w:rFonts w:ascii="Arial" w:hAnsi="Arial" w:cs="Arial"/>
          <w:sz w:val="22"/>
          <w:szCs w:val="22"/>
          <w:lang w:val="es-ES"/>
        </w:rPr>
      </w:pPr>
      <w:r w:rsidRPr="00B95042">
        <w:rPr>
          <w:rFonts w:ascii="Arial" w:hAnsi="Arial" w:cs="Arial"/>
          <w:sz w:val="22"/>
          <w:szCs w:val="22"/>
          <w:lang w:val="es-ES"/>
        </w:rPr>
        <w:t>Se hace de su conocimiento que la información recabada en el documento anexo es confidencial y que este Instituto de Formación para el Trabajo del Estado de Jalisco (IDEF</w:t>
      </w:r>
      <w:r w:rsidR="00B95042" w:rsidRPr="00B95042">
        <w:rPr>
          <w:rFonts w:ascii="Arial" w:hAnsi="Arial" w:cs="Arial"/>
          <w:sz w:val="22"/>
          <w:szCs w:val="22"/>
          <w:lang w:val="es-ES"/>
        </w:rPr>
        <w:t>T) se compromete a protegerl</w:t>
      </w:r>
      <w:r w:rsidRPr="00B95042">
        <w:rPr>
          <w:rFonts w:ascii="Arial" w:hAnsi="Arial" w:cs="Arial"/>
          <w:sz w:val="22"/>
          <w:szCs w:val="22"/>
          <w:lang w:val="es-ES"/>
        </w:rPr>
        <w:t xml:space="preserve">a de conformidad con lo establecido en el artículo 6 </w:t>
      </w:r>
      <w:r w:rsidRPr="00B95042">
        <w:rPr>
          <w:rFonts w:ascii="Arial" w:hAnsi="Arial" w:cs="Arial"/>
          <w:sz w:val="22"/>
          <w:szCs w:val="22"/>
          <w:lang w:val="es-ES"/>
        </w:rPr>
        <w:lastRenderedPageBreak/>
        <w:t>apartado A, fracciones</w:t>
      </w:r>
      <w:r w:rsidRPr="00B95042">
        <w:rPr>
          <w:rFonts w:ascii="Arial" w:hAnsi="Arial" w:cs="Arial"/>
          <w:b/>
          <w:sz w:val="22"/>
          <w:szCs w:val="22"/>
          <w:lang w:val="es-ES"/>
        </w:rPr>
        <w:t xml:space="preserve"> II</w:t>
      </w:r>
      <w:r w:rsidRPr="00B95042">
        <w:rPr>
          <w:rFonts w:ascii="Arial" w:hAnsi="Arial" w:cs="Arial"/>
          <w:sz w:val="22"/>
          <w:szCs w:val="22"/>
          <w:lang w:val="es-ES"/>
        </w:rPr>
        <w:t xml:space="preserve"> </w:t>
      </w:r>
      <w:r w:rsidRPr="00B95042">
        <w:rPr>
          <w:rFonts w:ascii="Arial" w:hAnsi="Arial" w:cs="Arial"/>
          <w:b/>
          <w:sz w:val="22"/>
          <w:szCs w:val="22"/>
          <w:lang w:val="es-ES"/>
        </w:rPr>
        <w:t>y III</w:t>
      </w:r>
      <w:r w:rsidRPr="00B95042">
        <w:rPr>
          <w:rFonts w:ascii="Arial" w:hAnsi="Arial" w:cs="Arial"/>
          <w:sz w:val="22"/>
          <w:szCs w:val="22"/>
          <w:lang w:val="es-ES"/>
        </w:rPr>
        <w:t xml:space="preserve"> así como el artículo 16 párrafo segundo de la Constitución Política de los Estados Unidos Mexicanos; el artículo 9 fracción V de la Constitución Política del Estado de Jalisco, los artículos 20,21,22,23 numeral 1 fracción</w:t>
      </w:r>
      <w:r w:rsidRPr="00B95042">
        <w:rPr>
          <w:rFonts w:ascii="Arial" w:hAnsi="Arial" w:cs="Arial"/>
          <w:b/>
          <w:sz w:val="22"/>
          <w:szCs w:val="22"/>
          <w:lang w:val="es-ES"/>
        </w:rPr>
        <w:t xml:space="preserve"> II</w:t>
      </w:r>
      <w:r w:rsidRPr="00B95042">
        <w:rPr>
          <w:rFonts w:ascii="Arial" w:hAnsi="Arial" w:cs="Arial"/>
          <w:sz w:val="22"/>
          <w:szCs w:val="22"/>
          <w:lang w:val="es-ES"/>
        </w:rPr>
        <w:t xml:space="preserve"> y 25 numeral 1 fracciones </w:t>
      </w:r>
      <w:r w:rsidRPr="00B95042">
        <w:rPr>
          <w:rFonts w:ascii="Arial" w:hAnsi="Arial" w:cs="Arial"/>
          <w:b/>
          <w:sz w:val="22"/>
          <w:szCs w:val="22"/>
          <w:lang w:val="es-ES"/>
        </w:rPr>
        <w:t>XV, XVII, XX y XXIX</w:t>
      </w:r>
      <w:r w:rsidRPr="00B95042">
        <w:rPr>
          <w:rFonts w:ascii="Arial" w:hAnsi="Arial" w:cs="Arial"/>
          <w:sz w:val="22"/>
          <w:szCs w:val="22"/>
          <w:lang w:val="es-ES"/>
        </w:rPr>
        <w:t xml:space="preserve"> de la Ley de Transparencia y Acceso a la Información Pública del Estado de Jalisco y sus Municipios; el artículo 2° fracción</w:t>
      </w:r>
      <w:r w:rsidRPr="00B95042">
        <w:rPr>
          <w:rFonts w:ascii="Arial" w:hAnsi="Arial" w:cs="Arial"/>
          <w:b/>
          <w:sz w:val="22"/>
          <w:szCs w:val="22"/>
          <w:lang w:val="es-ES"/>
        </w:rPr>
        <w:t xml:space="preserve"> III</w:t>
      </w:r>
      <w:r w:rsidRPr="00B95042">
        <w:rPr>
          <w:rFonts w:ascii="Arial" w:hAnsi="Arial" w:cs="Arial"/>
          <w:sz w:val="22"/>
          <w:szCs w:val="22"/>
          <w:lang w:val="es-ES"/>
        </w:rPr>
        <w:t xml:space="preserve"> y el articulo 53 del Reglamento de la Ley referida y los artículos Décimo Segundo y Décimo Séptimo de los Lineamientos Generales en materia de Protección de Información Confidencial y Reservada emitidos por el Instituto de Transparencia e Información Pública de Jalisco.</w:t>
      </w:r>
    </w:p>
    <w:p w:rsidR="00F540FD" w:rsidRPr="00F540FD" w:rsidRDefault="00F540FD" w:rsidP="00F540FD">
      <w:pPr>
        <w:spacing w:line="360" w:lineRule="auto"/>
        <w:jc w:val="both"/>
        <w:rPr>
          <w:rFonts w:ascii="Arial" w:hAnsi="Arial" w:cs="Arial"/>
          <w:b/>
          <w:color w:val="FF0000"/>
          <w:sz w:val="22"/>
          <w:szCs w:val="22"/>
          <w:lang w:val="es-ES"/>
        </w:rPr>
      </w:pPr>
    </w:p>
    <w:p w:rsidR="00E23FC3" w:rsidRDefault="00E23FC3" w:rsidP="00EC33E6">
      <w:pPr>
        <w:spacing w:line="360" w:lineRule="auto"/>
        <w:jc w:val="both"/>
        <w:rPr>
          <w:rFonts w:ascii="Arial" w:hAnsi="Arial" w:cs="Arial"/>
          <w:b/>
          <w:bCs/>
          <w:sz w:val="22"/>
        </w:rPr>
      </w:pPr>
    </w:p>
    <w:p w:rsidR="00EC33E6" w:rsidRPr="00EC33E6" w:rsidRDefault="00475838" w:rsidP="00EC33E6">
      <w:pPr>
        <w:spacing w:line="360" w:lineRule="auto"/>
        <w:jc w:val="both"/>
        <w:rPr>
          <w:rFonts w:ascii="Arial" w:hAnsi="Arial" w:cs="Arial"/>
          <w:sz w:val="22"/>
          <w:szCs w:val="22"/>
        </w:rPr>
      </w:pPr>
      <w:r w:rsidRPr="008D5A05">
        <w:rPr>
          <w:rFonts w:ascii="Arial" w:hAnsi="Arial" w:cs="Arial"/>
          <w:b/>
          <w:bCs/>
          <w:sz w:val="22"/>
        </w:rPr>
        <w:t>NOVENO PUNTO</w:t>
      </w:r>
      <w:r>
        <w:rPr>
          <w:rFonts w:ascii="Arial" w:hAnsi="Arial" w:cs="Arial"/>
          <w:b/>
          <w:bCs/>
          <w:sz w:val="22"/>
        </w:rPr>
        <w:t>:</w:t>
      </w:r>
      <w:r w:rsidR="00EC33E6" w:rsidRPr="00C1194F">
        <w:rPr>
          <w:rFonts w:ascii="Arial" w:hAnsi="Arial" w:cs="Arial"/>
          <w:b/>
          <w:bCs/>
          <w:sz w:val="20"/>
          <w:szCs w:val="20"/>
        </w:rPr>
        <w:t xml:space="preserve"> </w:t>
      </w:r>
      <w:r w:rsidR="00EC33E6" w:rsidRPr="00EC33E6">
        <w:rPr>
          <w:rFonts w:ascii="Arial" w:hAnsi="Arial" w:cs="Arial"/>
          <w:sz w:val="22"/>
          <w:szCs w:val="22"/>
        </w:rPr>
        <w:t xml:space="preserve">El C. Presidente Municipal pone a la alta consideración del Pleno del H. Ayuntamiento de Jocotepec la autorización para tramitar ante el Congreso del Estado, conjuntamente con los Municipios de </w:t>
      </w:r>
      <w:proofErr w:type="spellStart"/>
      <w:r w:rsidR="00EC33E6" w:rsidRPr="00EC33E6">
        <w:rPr>
          <w:rFonts w:ascii="Arial" w:hAnsi="Arial" w:cs="Arial"/>
          <w:sz w:val="22"/>
          <w:szCs w:val="22"/>
        </w:rPr>
        <w:t>Tuxcueca</w:t>
      </w:r>
      <w:proofErr w:type="spellEnd"/>
      <w:r w:rsidR="00EC33E6" w:rsidRPr="00EC33E6">
        <w:rPr>
          <w:rFonts w:ascii="Arial" w:hAnsi="Arial" w:cs="Arial"/>
          <w:sz w:val="22"/>
          <w:szCs w:val="22"/>
        </w:rPr>
        <w:t xml:space="preserve">, </w:t>
      </w:r>
      <w:proofErr w:type="spellStart"/>
      <w:r w:rsidR="00EC33E6" w:rsidRPr="00EC33E6">
        <w:rPr>
          <w:rFonts w:ascii="Arial" w:hAnsi="Arial" w:cs="Arial"/>
          <w:sz w:val="22"/>
          <w:szCs w:val="22"/>
        </w:rPr>
        <w:t>Tizapan</w:t>
      </w:r>
      <w:proofErr w:type="spellEnd"/>
      <w:r w:rsidR="00EC33E6" w:rsidRPr="00EC33E6">
        <w:rPr>
          <w:rFonts w:ascii="Arial" w:hAnsi="Arial" w:cs="Arial"/>
          <w:sz w:val="22"/>
          <w:szCs w:val="22"/>
        </w:rPr>
        <w:t xml:space="preserve"> el Alto y Chapala, la solicitud de declaración de Región Metropolitana en los términos de la fracción XII del Art. 38 de la Ley del Gobierno y la Administración Pública Municipal del Estado de Jalisco.</w:t>
      </w:r>
    </w:p>
    <w:p w:rsidR="00072BF3" w:rsidRDefault="00072BF3" w:rsidP="00475838">
      <w:pPr>
        <w:spacing w:line="360" w:lineRule="auto"/>
        <w:jc w:val="both"/>
        <w:rPr>
          <w:rFonts w:ascii="Arial" w:hAnsi="Arial" w:cs="Arial"/>
          <w:sz w:val="22"/>
          <w:szCs w:val="22"/>
        </w:rPr>
      </w:pPr>
    </w:p>
    <w:p w:rsidR="008914F1" w:rsidRPr="002F2FAA" w:rsidRDefault="002541E8" w:rsidP="00475838">
      <w:pPr>
        <w:spacing w:line="360" w:lineRule="auto"/>
        <w:jc w:val="both"/>
        <w:rPr>
          <w:rFonts w:ascii="Arial" w:hAnsi="Arial" w:cs="Arial"/>
          <w:sz w:val="22"/>
          <w:szCs w:val="22"/>
        </w:rPr>
      </w:pPr>
      <w:r>
        <w:rPr>
          <w:rFonts w:ascii="Arial" w:hAnsi="Arial" w:cs="Arial"/>
          <w:sz w:val="22"/>
          <w:szCs w:val="22"/>
        </w:rPr>
        <w:t xml:space="preserve">En uso de la voz el </w:t>
      </w:r>
      <w:r w:rsidRPr="002541E8">
        <w:rPr>
          <w:rFonts w:ascii="Arial" w:hAnsi="Arial" w:cs="Arial"/>
          <w:b/>
          <w:sz w:val="22"/>
          <w:szCs w:val="22"/>
        </w:rPr>
        <w:t>C. SECRETARIO GENERAL DEL AYUNTAMIENTO LIC. JUAN JOSÉ RAMIREZ CAMPOS:</w:t>
      </w:r>
    </w:p>
    <w:p w:rsidR="004D5052" w:rsidRPr="004D5052" w:rsidRDefault="002541E8" w:rsidP="00475838">
      <w:pPr>
        <w:spacing w:line="360" w:lineRule="auto"/>
        <w:jc w:val="both"/>
        <w:rPr>
          <w:rFonts w:ascii="Arial" w:hAnsi="Arial" w:cs="Arial"/>
          <w:i/>
          <w:sz w:val="22"/>
          <w:szCs w:val="22"/>
        </w:rPr>
      </w:pPr>
      <w:r w:rsidRPr="004A1EAC">
        <w:rPr>
          <w:rFonts w:ascii="Arial" w:hAnsi="Arial" w:cs="Arial"/>
          <w:i/>
          <w:sz w:val="22"/>
          <w:szCs w:val="22"/>
        </w:rPr>
        <w:t>“A manera de información, les comunico que ya se hab</w:t>
      </w:r>
      <w:r w:rsidR="00233E6C" w:rsidRPr="004A1EAC">
        <w:rPr>
          <w:rFonts w:ascii="Arial" w:hAnsi="Arial" w:cs="Arial"/>
          <w:i/>
          <w:sz w:val="22"/>
          <w:szCs w:val="22"/>
        </w:rPr>
        <w:t>ía someti</w:t>
      </w:r>
      <w:r w:rsidR="009700B9" w:rsidRPr="004A1EAC">
        <w:rPr>
          <w:rFonts w:ascii="Arial" w:hAnsi="Arial" w:cs="Arial"/>
          <w:i/>
          <w:sz w:val="22"/>
          <w:szCs w:val="22"/>
        </w:rPr>
        <w:t>do y aprobado este punto en la S</w:t>
      </w:r>
      <w:r w:rsidR="00233E6C" w:rsidRPr="004A1EAC">
        <w:rPr>
          <w:rFonts w:ascii="Arial" w:hAnsi="Arial" w:cs="Arial"/>
          <w:i/>
          <w:sz w:val="22"/>
          <w:szCs w:val="22"/>
        </w:rPr>
        <w:t>esión</w:t>
      </w:r>
      <w:r w:rsidR="009700B9" w:rsidRPr="004A1EAC">
        <w:rPr>
          <w:rFonts w:ascii="Arial" w:hAnsi="Arial" w:cs="Arial"/>
          <w:i/>
          <w:sz w:val="22"/>
          <w:szCs w:val="22"/>
        </w:rPr>
        <w:t xml:space="preserve"> Ordinaria</w:t>
      </w:r>
      <w:r w:rsidR="00233E6C" w:rsidRPr="004A1EAC">
        <w:rPr>
          <w:rFonts w:ascii="Arial" w:hAnsi="Arial" w:cs="Arial"/>
          <w:i/>
          <w:sz w:val="22"/>
          <w:szCs w:val="22"/>
        </w:rPr>
        <w:t xml:space="preserve"> celebrada el día</w:t>
      </w:r>
      <w:r w:rsidR="00F94780" w:rsidRPr="004A1EAC">
        <w:rPr>
          <w:rFonts w:ascii="Arial" w:hAnsi="Arial" w:cs="Arial"/>
          <w:i/>
          <w:sz w:val="22"/>
          <w:szCs w:val="22"/>
        </w:rPr>
        <w:t xml:space="preserve"> </w:t>
      </w:r>
      <w:r w:rsidR="00233E6C" w:rsidRPr="004A1EAC">
        <w:rPr>
          <w:rFonts w:ascii="Arial" w:hAnsi="Arial" w:cs="Arial"/>
          <w:i/>
          <w:sz w:val="22"/>
          <w:szCs w:val="22"/>
        </w:rPr>
        <w:t>30</w:t>
      </w:r>
      <w:r w:rsidR="005C0A01" w:rsidRPr="004A1EAC">
        <w:rPr>
          <w:rFonts w:ascii="Arial" w:hAnsi="Arial" w:cs="Arial"/>
          <w:i/>
          <w:sz w:val="22"/>
          <w:szCs w:val="22"/>
        </w:rPr>
        <w:t xml:space="preserve"> </w:t>
      </w:r>
      <w:r w:rsidR="00233E6C" w:rsidRPr="004A1EAC">
        <w:rPr>
          <w:rFonts w:ascii="Arial" w:hAnsi="Arial" w:cs="Arial"/>
          <w:i/>
          <w:sz w:val="22"/>
          <w:szCs w:val="22"/>
        </w:rPr>
        <w:t xml:space="preserve">del mes octubre del año 2015, y quizá se pregunten ¿Por qué se somete nuevamente </w:t>
      </w:r>
      <w:r w:rsidR="005C0A01" w:rsidRPr="004A1EAC">
        <w:rPr>
          <w:rFonts w:ascii="Arial" w:hAnsi="Arial" w:cs="Arial"/>
          <w:i/>
          <w:sz w:val="22"/>
          <w:szCs w:val="22"/>
        </w:rPr>
        <w:t>en</w:t>
      </w:r>
      <w:r w:rsidR="00233E6C" w:rsidRPr="004A1EAC">
        <w:rPr>
          <w:rFonts w:ascii="Arial" w:hAnsi="Arial" w:cs="Arial"/>
          <w:i/>
          <w:sz w:val="22"/>
          <w:szCs w:val="22"/>
        </w:rPr>
        <w:t xml:space="preserve"> la sesión de hoy? La respuesta es que en aquella ocasión no se votó la autorización para que también participe conjuntamente con Jocotepec, Tuxcueca y Chapala el municipio de Tizapan el Alto, razón por la cual, ahora se les pide que autoricen que </w:t>
      </w:r>
      <w:r w:rsidR="005C0A01" w:rsidRPr="004A1EAC">
        <w:rPr>
          <w:rFonts w:ascii="Arial" w:hAnsi="Arial" w:cs="Arial"/>
          <w:i/>
          <w:sz w:val="22"/>
          <w:szCs w:val="22"/>
        </w:rPr>
        <w:t>nuestro municipio realice la tramitación</w:t>
      </w:r>
      <w:r w:rsidR="009700B9" w:rsidRPr="004A1EAC">
        <w:rPr>
          <w:rFonts w:ascii="Arial" w:hAnsi="Arial" w:cs="Arial"/>
          <w:i/>
          <w:sz w:val="22"/>
          <w:szCs w:val="22"/>
        </w:rPr>
        <w:t xml:space="preserve"> con los municipios antes mencionados, de tal manera que ahora sean 4 los municipios</w:t>
      </w:r>
      <w:r w:rsidR="004B719E" w:rsidRPr="004A1EAC">
        <w:rPr>
          <w:rFonts w:ascii="Arial" w:hAnsi="Arial" w:cs="Arial"/>
          <w:i/>
          <w:sz w:val="22"/>
          <w:szCs w:val="22"/>
        </w:rPr>
        <w:t xml:space="preserve"> que solicitarán al Congreso de Jalisco la Declaratoria de la Región Metrop</w:t>
      </w:r>
      <w:r w:rsidR="004A1EAC" w:rsidRPr="004A1EAC">
        <w:rPr>
          <w:rFonts w:ascii="Arial" w:hAnsi="Arial" w:cs="Arial"/>
          <w:i/>
          <w:sz w:val="22"/>
          <w:szCs w:val="22"/>
        </w:rPr>
        <w:t>olitana de la Rivera de Chapala”</w:t>
      </w:r>
      <w:r w:rsidR="004B719E" w:rsidRPr="004A1EAC">
        <w:rPr>
          <w:rFonts w:ascii="Arial" w:hAnsi="Arial" w:cs="Arial"/>
          <w:i/>
          <w:sz w:val="22"/>
          <w:szCs w:val="22"/>
        </w:rPr>
        <w:t xml:space="preserve"> </w:t>
      </w:r>
    </w:p>
    <w:p w:rsidR="008914F1" w:rsidRDefault="008914F1" w:rsidP="00475838">
      <w:pPr>
        <w:spacing w:line="360" w:lineRule="auto"/>
        <w:jc w:val="both"/>
        <w:rPr>
          <w:rFonts w:ascii="Arial" w:hAnsi="Arial" w:cs="Arial"/>
          <w:sz w:val="22"/>
          <w:szCs w:val="22"/>
        </w:rPr>
      </w:pPr>
    </w:p>
    <w:p w:rsidR="00705FFF" w:rsidRPr="002F2FAA" w:rsidRDefault="00475838" w:rsidP="00475838">
      <w:pPr>
        <w:spacing w:line="360" w:lineRule="auto"/>
        <w:jc w:val="both"/>
        <w:rPr>
          <w:rFonts w:ascii="Arial" w:hAnsi="Arial" w:cs="Arial"/>
          <w:color w:val="FF0000"/>
          <w:sz w:val="22"/>
          <w:szCs w:val="22"/>
        </w:rPr>
      </w:pPr>
      <w:r w:rsidRPr="004D5052">
        <w:rPr>
          <w:rFonts w:ascii="Arial" w:hAnsi="Arial" w:cs="Arial"/>
          <w:sz w:val="22"/>
          <w:szCs w:val="22"/>
        </w:rPr>
        <w:t>El Secretario General procede a tomar la votación del H. Cabildo</w:t>
      </w:r>
      <w:r w:rsidR="00784D2E" w:rsidRPr="004D5052">
        <w:rPr>
          <w:rFonts w:ascii="Arial" w:hAnsi="Arial" w:cs="Arial"/>
          <w:sz w:val="22"/>
          <w:szCs w:val="22"/>
        </w:rPr>
        <w:t>: -</w:t>
      </w:r>
      <w:r w:rsidR="002541E8" w:rsidRPr="004D5052">
        <w:rPr>
          <w:rFonts w:ascii="Arial" w:hAnsi="Arial" w:cs="Arial"/>
          <w:sz w:val="22"/>
          <w:szCs w:val="22"/>
        </w:rPr>
        <w:t>-------------------------------</w:t>
      </w:r>
    </w:p>
    <w:tbl>
      <w:tblPr>
        <w:tblpPr w:leftFromText="141" w:rightFromText="141" w:vertAnchor="text" w:horzAnchor="margin" w:tblpY="199"/>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sz w:val="22"/>
              </w:rPr>
            </w:pPr>
          </w:p>
          <w:p w:rsidR="0046643E" w:rsidRPr="00C70DE2" w:rsidRDefault="0046643E" w:rsidP="0046643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val="en-US" w:eastAsia="es-MX"/>
              </w:rPr>
            </w:pPr>
          </w:p>
          <w:p w:rsidR="0046643E" w:rsidRPr="00C70DE2" w:rsidRDefault="0046643E" w:rsidP="0046643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p>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lastRenderedPageBreak/>
              <w:t>C.</w:t>
            </w:r>
            <w:r w:rsidR="0099136B">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lastRenderedPageBreak/>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lastRenderedPageBreak/>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1411D4" w:rsidRDefault="001411D4" w:rsidP="004807CE">
      <w:pPr>
        <w:spacing w:line="360" w:lineRule="auto"/>
        <w:jc w:val="both"/>
        <w:rPr>
          <w:rFonts w:ascii="Arial" w:hAnsi="Arial" w:cs="Arial"/>
          <w:bCs/>
          <w:sz w:val="22"/>
        </w:rPr>
      </w:pPr>
    </w:p>
    <w:p w:rsidR="00CF189C" w:rsidRPr="004807CE" w:rsidRDefault="00475838" w:rsidP="004807CE">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4D5052">
        <w:rPr>
          <w:rFonts w:ascii="Arial" w:hAnsi="Arial" w:cs="Arial"/>
          <w:bCs/>
          <w:sz w:val="22"/>
        </w:rPr>
        <w:t>------------------------------</w:t>
      </w:r>
    </w:p>
    <w:p w:rsidR="00CF189C" w:rsidRDefault="00CF189C" w:rsidP="00A1620B">
      <w:pPr>
        <w:pStyle w:val="Textbody"/>
        <w:spacing w:line="360" w:lineRule="auto"/>
        <w:rPr>
          <w:rFonts w:ascii="Arial" w:hAnsi="Arial" w:cs="Arial"/>
          <w:b/>
          <w:sz w:val="22"/>
          <w:szCs w:val="22"/>
          <w:lang w:val="es-ES"/>
        </w:rPr>
      </w:pPr>
    </w:p>
    <w:p w:rsidR="002F2FAA" w:rsidRPr="0099136B" w:rsidRDefault="001411D4" w:rsidP="0099136B">
      <w:pPr>
        <w:spacing w:line="360" w:lineRule="auto"/>
        <w:jc w:val="both"/>
        <w:rPr>
          <w:rFonts w:ascii="Arial" w:hAnsi="Arial" w:cs="Arial"/>
          <w:b/>
          <w:sz w:val="22"/>
          <w:szCs w:val="22"/>
        </w:rPr>
      </w:pPr>
      <w:r>
        <w:rPr>
          <w:rFonts w:ascii="Arial" w:hAnsi="Arial" w:cs="Arial"/>
          <w:b/>
          <w:sz w:val="22"/>
          <w:szCs w:val="22"/>
          <w:lang w:val="es-ES"/>
        </w:rPr>
        <w:t>DECIMO PUNTO</w:t>
      </w:r>
      <w:r w:rsidR="0099136B">
        <w:rPr>
          <w:rFonts w:ascii="Arial" w:hAnsi="Arial" w:cs="Arial"/>
          <w:b/>
          <w:sz w:val="22"/>
          <w:szCs w:val="22"/>
          <w:lang w:val="es-ES"/>
        </w:rPr>
        <w:t>:</w:t>
      </w:r>
      <w:r w:rsidR="0099136B">
        <w:rPr>
          <w:rFonts w:ascii="Arial" w:hAnsi="Arial" w:cs="Arial"/>
          <w:b/>
          <w:sz w:val="20"/>
          <w:szCs w:val="20"/>
        </w:rPr>
        <w:t xml:space="preserve"> </w:t>
      </w:r>
      <w:r w:rsidR="0099136B" w:rsidRPr="0099136B">
        <w:rPr>
          <w:rFonts w:ascii="Arial" w:hAnsi="Arial" w:cs="Arial"/>
          <w:sz w:val="22"/>
          <w:szCs w:val="22"/>
        </w:rPr>
        <w:t xml:space="preserve">El Presidente Municipal pone a la alta consideración de los señores ediles la propuesta para ingresar al programa de </w:t>
      </w:r>
      <w:r w:rsidR="0099136B" w:rsidRPr="0099136B">
        <w:rPr>
          <w:rFonts w:ascii="Arial" w:hAnsi="Arial" w:cs="Arial"/>
          <w:b/>
          <w:sz w:val="22"/>
          <w:szCs w:val="22"/>
        </w:rPr>
        <w:t>3 X 1 Para Migrantes/2016:</w:t>
      </w:r>
    </w:p>
    <w:p w:rsidR="0099136B" w:rsidRPr="0099136B" w:rsidRDefault="0099136B" w:rsidP="0099136B">
      <w:pPr>
        <w:spacing w:line="360"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22"/>
        <w:gridCol w:w="1752"/>
        <w:gridCol w:w="1741"/>
        <w:gridCol w:w="1783"/>
      </w:tblGrid>
      <w:tr w:rsidR="0099136B" w:rsidRPr="00601132" w:rsidTr="00645C09">
        <w:tc>
          <w:tcPr>
            <w:tcW w:w="1730" w:type="dxa"/>
            <w:shd w:val="clear" w:color="auto" w:fill="auto"/>
          </w:tcPr>
          <w:p w:rsidR="0099136B" w:rsidRPr="003112C7" w:rsidRDefault="0099136B" w:rsidP="00645C09">
            <w:pPr>
              <w:pStyle w:val="Sinespaciado"/>
              <w:jc w:val="center"/>
              <w:rPr>
                <w:rFonts w:ascii="Helvetica" w:hAnsi="Helvetica" w:cs="Arial"/>
                <w:b/>
                <w:sz w:val="16"/>
                <w:szCs w:val="16"/>
                <w:u w:val="single"/>
              </w:rPr>
            </w:pPr>
            <w:r w:rsidRPr="003112C7">
              <w:rPr>
                <w:rFonts w:ascii="Helvetica" w:hAnsi="Helvetica" w:cs="Arial"/>
                <w:b/>
                <w:sz w:val="16"/>
                <w:szCs w:val="16"/>
                <w:u w:val="single"/>
              </w:rPr>
              <w:t>NUMERO</w:t>
            </w:r>
          </w:p>
        </w:tc>
        <w:tc>
          <w:tcPr>
            <w:tcW w:w="1822" w:type="dxa"/>
            <w:shd w:val="clear" w:color="auto" w:fill="auto"/>
          </w:tcPr>
          <w:p w:rsidR="0099136B" w:rsidRPr="003112C7" w:rsidRDefault="0099136B" w:rsidP="00645C09">
            <w:pPr>
              <w:pStyle w:val="Sinespaciado"/>
              <w:jc w:val="center"/>
              <w:rPr>
                <w:rFonts w:ascii="Helvetica" w:hAnsi="Helvetica" w:cs="Arial"/>
                <w:b/>
                <w:sz w:val="16"/>
                <w:szCs w:val="16"/>
                <w:u w:val="single"/>
              </w:rPr>
            </w:pPr>
            <w:r w:rsidRPr="003112C7">
              <w:rPr>
                <w:rFonts w:ascii="Helvetica" w:hAnsi="Helvetica" w:cs="Arial"/>
                <w:b/>
                <w:sz w:val="16"/>
                <w:szCs w:val="16"/>
                <w:u w:val="single"/>
              </w:rPr>
              <w:t>PROYECTO</w:t>
            </w:r>
          </w:p>
        </w:tc>
        <w:tc>
          <w:tcPr>
            <w:tcW w:w="1752" w:type="dxa"/>
            <w:shd w:val="clear" w:color="auto" w:fill="auto"/>
          </w:tcPr>
          <w:p w:rsidR="0099136B" w:rsidRPr="003112C7" w:rsidRDefault="0099136B" w:rsidP="00645C09">
            <w:pPr>
              <w:pStyle w:val="Sinespaciado"/>
              <w:jc w:val="center"/>
              <w:rPr>
                <w:rFonts w:ascii="Helvetica" w:hAnsi="Helvetica" w:cs="Arial"/>
                <w:b/>
                <w:sz w:val="16"/>
                <w:szCs w:val="16"/>
                <w:u w:val="single"/>
              </w:rPr>
            </w:pPr>
            <w:r w:rsidRPr="003112C7">
              <w:rPr>
                <w:rFonts w:ascii="Helvetica" w:hAnsi="Helvetica" w:cs="Arial"/>
                <w:b/>
                <w:sz w:val="16"/>
                <w:szCs w:val="16"/>
                <w:u w:val="single"/>
              </w:rPr>
              <w:t>LOCALIDAD</w:t>
            </w:r>
          </w:p>
        </w:tc>
        <w:tc>
          <w:tcPr>
            <w:tcW w:w="1741" w:type="dxa"/>
            <w:shd w:val="clear" w:color="auto" w:fill="auto"/>
          </w:tcPr>
          <w:p w:rsidR="0099136B" w:rsidRPr="003112C7" w:rsidRDefault="0099136B" w:rsidP="00645C09">
            <w:pPr>
              <w:pStyle w:val="Sinespaciado"/>
              <w:jc w:val="center"/>
              <w:rPr>
                <w:rFonts w:ascii="Helvetica" w:hAnsi="Helvetica" w:cs="Arial"/>
                <w:b/>
                <w:sz w:val="16"/>
                <w:szCs w:val="16"/>
                <w:u w:val="single"/>
              </w:rPr>
            </w:pPr>
            <w:r w:rsidRPr="003112C7">
              <w:rPr>
                <w:rFonts w:ascii="Helvetica" w:hAnsi="Helvetica" w:cs="Arial"/>
                <w:b/>
                <w:sz w:val="16"/>
                <w:szCs w:val="16"/>
                <w:u w:val="single"/>
              </w:rPr>
              <w:t>MONTO</w:t>
            </w:r>
          </w:p>
        </w:tc>
        <w:tc>
          <w:tcPr>
            <w:tcW w:w="1783" w:type="dxa"/>
            <w:shd w:val="clear" w:color="auto" w:fill="auto"/>
          </w:tcPr>
          <w:p w:rsidR="0099136B" w:rsidRPr="003112C7" w:rsidRDefault="0099136B" w:rsidP="00645C09">
            <w:pPr>
              <w:pStyle w:val="Sinespaciado"/>
              <w:jc w:val="center"/>
              <w:rPr>
                <w:rFonts w:ascii="Helvetica" w:hAnsi="Helvetica" w:cs="Arial"/>
                <w:b/>
                <w:sz w:val="16"/>
                <w:szCs w:val="16"/>
                <w:u w:val="single"/>
              </w:rPr>
            </w:pPr>
            <w:r w:rsidRPr="003112C7">
              <w:rPr>
                <w:rFonts w:ascii="Helvetica" w:hAnsi="Helvetica" w:cs="Arial"/>
                <w:b/>
                <w:sz w:val="16"/>
                <w:szCs w:val="16"/>
                <w:u w:val="single"/>
              </w:rPr>
              <w:t>DESCRIPCIÓN CONSTRUCTIVA</w:t>
            </w:r>
          </w:p>
        </w:tc>
      </w:tr>
      <w:tr w:rsidR="0099136B" w:rsidRPr="00601132" w:rsidTr="00645C09">
        <w:tc>
          <w:tcPr>
            <w:tcW w:w="1730"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1</w:t>
            </w:r>
          </w:p>
        </w:tc>
        <w:tc>
          <w:tcPr>
            <w:tcW w:w="182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CONSTRUCCIÓN DE RED DE DRENAJE PRINCIPAL 1ERA ETAPA EN CALLE LA PAZ</w:t>
            </w:r>
          </w:p>
        </w:tc>
        <w:tc>
          <w:tcPr>
            <w:tcW w:w="175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SAN JUAN COSALA</w:t>
            </w:r>
          </w:p>
        </w:tc>
        <w:tc>
          <w:tcPr>
            <w:tcW w:w="1741"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3’480,000.00</w:t>
            </w:r>
          </w:p>
        </w:tc>
        <w:tc>
          <w:tcPr>
            <w:tcW w:w="1783"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Construcción de red de drenaje principal, construcción de pozos de visita, construcción de descargas domiciliarias y limpieza de obra</w:t>
            </w:r>
          </w:p>
        </w:tc>
      </w:tr>
      <w:tr w:rsidR="0099136B" w:rsidRPr="00601132" w:rsidTr="00645C09">
        <w:tc>
          <w:tcPr>
            <w:tcW w:w="1730"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2</w:t>
            </w:r>
          </w:p>
        </w:tc>
        <w:tc>
          <w:tcPr>
            <w:tcW w:w="182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 xml:space="preserve">EMPEDRADO NORMAL CON HUELLAS DE ADOQUÍN, EN CALLE RAMON CORONA </w:t>
            </w:r>
          </w:p>
        </w:tc>
        <w:tc>
          <w:tcPr>
            <w:tcW w:w="175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SAN CRISTOBAL, ZAPOTITLAN</w:t>
            </w:r>
          </w:p>
        </w:tc>
        <w:tc>
          <w:tcPr>
            <w:tcW w:w="1741" w:type="dxa"/>
            <w:shd w:val="clear" w:color="auto" w:fill="auto"/>
          </w:tcPr>
          <w:p w:rsidR="0099136B" w:rsidRPr="003112C7" w:rsidRDefault="0099136B" w:rsidP="00645C09">
            <w:pPr>
              <w:pStyle w:val="Sinespaciado"/>
              <w:jc w:val="both"/>
              <w:rPr>
                <w:rFonts w:ascii="Arial" w:hAnsi="Arial" w:cs="Arial"/>
                <w:sz w:val="18"/>
                <w:szCs w:val="18"/>
                <w:highlight w:val="yellow"/>
              </w:rPr>
            </w:pPr>
            <w:r w:rsidRPr="003112C7">
              <w:rPr>
                <w:rFonts w:ascii="Arial" w:hAnsi="Arial" w:cs="Arial"/>
                <w:sz w:val="18"/>
                <w:szCs w:val="18"/>
              </w:rPr>
              <w:t>1’392,000.00</w:t>
            </w:r>
          </w:p>
        </w:tc>
        <w:tc>
          <w:tcPr>
            <w:tcW w:w="1783"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Demolición de empedrado existente, excavación de caja para alojar  bases, construcción de bases para empedrado, construcción de empedrado normal con motivos de adoquín asentado en arena, construcción de machuelo, y limpieza final.</w:t>
            </w:r>
          </w:p>
          <w:p w:rsidR="0099136B" w:rsidRPr="003112C7" w:rsidRDefault="0099136B" w:rsidP="00645C09">
            <w:pPr>
              <w:pStyle w:val="Sinespaciado"/>
              <w:jc w:val="both"/>
              <w:rPr>
                <w:rFonts w:ascii="Arial" w:hAnsi="Arial" w:cs="Arial"/>
                <w:sz w:val="18"/>
                <w:szCs w:val="18"/>
              </w:rPr>
            </w:pPr>
          </w:p>
        </w:tc>
      </w:tr>
      <w:tr w:rsidR="0099136B" w:rsidRPr="00601132" w:rsidTr="00645C09">
        <w:tc>
          <w:tcPr>
            <w:tcW w:w="1730"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3</w:t>
            </w:r>
          </w:p>
        </w:tc>
        <w:tc>
          <w:tcPr>
            <w:tcW w:w="182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EMPEDRADO NORMAL CON HUELLAS DE ADOQUIN, RENOVACIÓN DE REDES DE AGUA POTABLE Y DRENAJE EN CALLE INSURGENTES</w:t>
            </w:r>
          </w:p>
        </w:tc>
        <w:tc>
          <w:tcPr>
            <w:tcW w:w="175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ZAPOTITAN DE HIDALGO</w:t>
            </w:r>
          </w:p>
        </w:tc>
        <w:tc>
          <w:tcPr>
            <w:tcW w:w="1741"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3’480,000.00</w:t>
            </w:r>
          </w:p>
        </w:tc>
        <w:tc>
          <w:tcPr>
            <w:tcW w:w="1783"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Demolición de empedrado existente, rehabilitación de redes de agua potable y drenaje sanitario, excavación de caja para alojar  bases, construcción de bases para empedrado, construcción de empedrado normal con motivos de adoquín asentado en arena, y limpieza final.</w:t>
            </w:r>
          </w:p>
          <w:p w:rsidR="0099136B" w:rsidRPr="003112C7" w:rsidRDefault="0099136B" w:rsidP="00645C09">
            <w:pPr>
              <w:pStyle w:val="Sinespaciado"/>
              <w:ind w:left="1410" w:hanging="1410"/>
              <w:jc w:val="both"/>
              <w:rPr>
                <w:rFonts w:ascii="Arial" w:hAnsi="Arial" w:cs="Arial"/>
                <w:sz w:val="18"/>
                <w:szCs w:val="18"/>
              </w:rPr>
            </w:pPr>
          </w:p>
          <w:p w:rsidR="0099136B" w:rsidRPr="003112C7" w:rsidRDefault="0099136B" w:rsidP="00645C09">
            <w:pPr>
              <w:pStyle w:val="Sinespaciado"/>
              <w:ind w:left="1410" w:hanging="1410"/>
              <w:jc w:val="both"/>
              <w:rPr>
                <w:rFonts w:ascii="Arial" w:hAnsi="Arial" w:cs="Arial"/>
                <w:sz w:val="18"/>
                <w:szCs w:val="18"/>
              </w:rPr>
            </w:pPr>
          </w:p>
          <w:p w:rsidR="0099136B" w:rsidRPr="003112C7" w:rsidRDefault="0099136B" w:rsidP="00645C09">
            <w:pPr>
              <w:pStyle w:val="Sinespaciado"/>
              <w:jc w:val="both"/>
              <w:rPr>
                <w:rFonts w:ascii="Arial" w:hAnsi="Arial" w:cs="Arial"/>
                <w:sz w:val="18"/>
                <w:szCs w:val="18"/>
              </w:rPr>
            </w:pPr>
          </w:p>
        </w:tc>
      </w:tr>
      <w:tr w:rsidR="0099136B" w:rsidRPr="00601132" w:rsidTr="00645C09">
        <w:tc>
          <w:tcPr>
            <w:tcW w:w="1730"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4</w:t>
            </w:r>
          </w:p>
        </w:tc>
        <w:tc>
          <w:tcPr>
            <w:tcW w:w="182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COLOCACIÓN DE ADOQUÍN ASENTADO EN ARENA DE RIO, EN CALLE PRIVADA CAMICHINES</w:t>
            </w:r>
          </w:p>
        </w:tc>
        <w:tc>
          <w:tcPr>
            <w:tcW w:w="1752"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JOCOTEPEC</w:t>
            </w:r>
          </w:p>
        </w:tc>
        <w:tc>
          <w:tcPr>
            <w:tcW w:w="1741"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792,886.55</w:t>
            </w:r>
          </w:p>
        </w:tc>
        <w:tc>
          <w:tcPr>
            <w:tcW w:w="1783" w:type="dxa"/>
            <w:shd w:val="clear" w:color="auto" w:fill="auto"/>
          </w:tcPr>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Construcción de drenaje pluvial excavación de caja para alojar  bases, construcción de bases para la  colocación de adoquín asentado en arena de río y limpieza de obra</w:t>
            </w:r>
          </w:p>
        </w:tc>
      </w:tr>
    </w:tbl>
    <w:p w:rsidR="0099136B" w:rsidRPr="003112C7" w:rsidRDefault="0099136B" w:rsidP="0099136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9136B" w:rsidRPr="00601132" w:rsidTr="00645C09">
        <w:tc>
          <w:tcPr>
            <w:tcW w:w="8828" w:type="dxa"/>
            <w:shd w:val="clear" w:color="auto" w:fill="auto"/>
          </w:tcPr>
          <w:p w:rsidR="0099136B" w:rsidRPr="003112C7" w:rsidRDefault="0099136B" w:rsidP="00645C09">
            <w:pPr>
              <w:pStyle w:val="Sinespaciado"/>
              <w:jc w:val="both"/>
              <w:rPr>
                <w:rFonts w:ascii="Arial" w:hAnsi="Arial" w:cs="Arial"/>
                <w:b/>
                <w:sz w:val="18"/>
                <w:szCs w:val="18"/>
              </w:rPr>
            </w:pPr>
            <w:r w:rsidRPr="003112C7">
              <w:rPr>
                <w:rFonts w:ascii="Arial" w:hAnsi="Arial" w:cs="Arial"/>
                <w:sz w:val="18"/>
                <w:szCs w:val="18"/>
              </w:rPr>
              <w:t xml:space="preserve">                                                                                                                         </w:t>
            </w:r>
            <w:r w:rsidRPr="003112C7">
              <w:rPr>
                <w:rFonts w:ascii="Arial" w:hAnsi="Arial" w:cs="Arial"/>
                <w:b/>
                <w:sz w:val="18"/>
                <w:szCs w:val="18"/>
              </w:rPr>
              <w:t>9’144,886.55</w:t>
            </w:r>
          </w:p>
          <w:p w:rsidR="0099136B" w:rsidRPr="003112C7" w:rsidRDefault="0099136B" w:rsidP="00645C09">
            <w:pPr>
              <w:pStyle w:val="Sinespaciado"/>
              <w:jc w:val="both"/>
              <w:rPr>
                <w:rFonts w:ascii="Arial" w:hAnsi="Arial" w:cs="Arial"/>
                <w:sz w:val="18"/>
                <w:szCs w:val="18"/>
              </w:rPr>
            </w:pPr>
            <w:r w:rsidRPr="003112C7">
              <w:rPr>
                <w:rFonts w:ascii="Arial" w:hAnsi="Arial" w:cs="Arial"/>
                <w:sz w:val="18"/>
                <w:szCs w:val="18"/>
              </w:rPr>
              <w:t>NUEVE MILLONES  CIENTO CUARENTA Y CUATRO MIL OCHOCIENTOS OCHENTA Y SEIS PESO 55/100 M.N.)</w:t>
            </w:r>
          </w:p>
        </w:tc>
      </w:tr>
    </w:tbl>
    <w:p w:rsidR="0099136B" w:rsidRPr="003112C7" w:rsidRDefault="0099136B" w:rsidP="0099136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99136B" w:rsidRPr="00115C63" w:rsidTr="00645C09">
        <w:tc>
          <w:tcPr>
            <w:tcW w:w="2207" w:type="dxa"/>
            <w:shd w:val="clear" w:color="auto" w:fill="auto"/>
          </w:tcPr>
          <w:p w:rsidR="0099136B" w:rsidRPr="003112C7" w:rsidRDefault="0099136B" w:rsidP="00645C09">
            <w:pPr>
              <w:pStyle w:val="Sinespaciado"/>
              <w:jc w:val="both"/>
              <w:rPr>
                <w:rFonts w:ascii="Arial" w:hAnsi="Arial" w:cs="Arial"/>
                <w:b/>
                <w:sz w:val="20"/>
                <w:szCs w:val="20"/>
              </w:rPr>
            </w:pPr>
            <w:r w:rsidRPr="003112C7">
              <w:rPr>
                <w:rFonts w:ascii="Arial" w:hAnsi="Arial" w:cs="Arial"/>
                <w:b/>
                <w:sz w:val="20"/>
                <w:szCs w:val="20"/>
              </w:rPr>
              <w:lastRenderedPageBreak/>
              <w:t>Aportación Federal</w:t>
            </w:r>
          </w:p>
        </w:tc>
        <w:tc>
          <w:tcPr>
            <w:tcW w:w="2207" w:type="dxa"/>
            <w:shd w:val="clear" w:color="auto" w:fill="auto"/>
          </w:tcPr>
          <w:p w:rsidR="0099136B" w:rsidRPr="003112C7" w:rsidRDefault="0099136B" w:rsidP="00645C09">
            <w:pPr>
              <w:pStyle w:val="Sinespaciado"/>
              <w:jc w:val="both"/>
              <w:rPr>
                <w:rFonts w:ascii="Arial" w:hAnsi="Arial" w:cs="Arial"/>
                <w:b/>
                <w:sz w:val="20"/>
                <w:szCs w:val="20"/>
              </w:rPr>
            </w:pPr>
            <w:r w:rsidRPr="003112C7">
              <w:rPr>
                <w:rFonts w:ascii="Arial" w:hAnsi="Arial" w:cs="Arial"/>
                <w:b/>
                <w:sz w:val="20"/>
                <w:szCs w:val="20"/>
              </w:rPr>
              <w:t>Aportación Estatal</w:t>
            </w:r>
          </w:p>
        </w:tc>
        <w:tc>
          <w:tcPr>
            <w:tcW w:w="2207" w:type="dxa"/>
            <w:shd w:val="clear" w:color="auto" w:fill="auto"/>
          </w:tcPr>
          <w:p w:rsidR="0099136B" w:rsidRPr="003112C7" w:rsidRDefault="0099136B" w:rsidP="00645C09">
            <w:pPr>
              <w:pStyle w:val="Sinespaciado"/>
              <w:jc w:val="both"/>
              <w:rPr>
                <w:rFonts w:ascii="Arial" w:hAnsi="Arial" w:cs="Arial"/>
                <w:b/>
                <w:sz w:val="20"/>
                <w:szCs w:val="20"/>
              </w:rPr>
            </w:pPr>
            <w:r w:rsidRPr="003112C7">
              <w:rPr>
                <w:rFonts w:ascii="Arial" w:hAnsi="Arial" w:cs="Arial"/>
                <w:b/>
                <w:sz w:val="20"/>
                <w:szCs w:val="20"/>
              </w:rPr>
              <w:t>Aportación Municipal de Cuenta Corriente/2016</w:t>
            </w:r>
          </w:p>
        </w:tc>
        <w:tc>
          <w:tcPr>
            <w:tcW w:w="2207" w:type="dxa"/>
            <w:shd w:val="clear" w:color="auto" w:fill="auto"/>
          </w:tcPr>
          <w:p w:rsidR="0099136B" w:rsidRPr="003112C7" w:rsidRDefault="0099136B" w:rsidP="00645C09">
            <w:pPr>
              <w:pStyle w:val="Sinespaciado"/>
              <w:jc w:val="both"/>
              <w:rPr>
                <w:rFonts w:ascii="Arial" w:hAnsi="Arial" w:cs="Arial"/>
                <w:b/>
                <w:sz w:val="20"/>
                <w:szCs w:val="20"/>
              </w:rPr>
            </w:pPr>
            <w:r w:rsidRPr="003112C7">
              <w:rPr>
                <w:rFonts w:ascii="Arial" w:hAnsi="Arial" w:cs="Arial"/>
                <w:b/>
                <w:sz w:val="20"/>
                <w:szCs w:val="20"/>
              </w:rPr>
              <w:t>Aportación de Migrante y/o Beneficiarios</w:t>
            </w:r>
          </w:p>
        </w:tc>
      </w:tr>
      <w:tr w:rsidR="0099136B" w:rsidRPr="00115C63" w:rsidTr="00645C09">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25%</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25%</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25%</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25%</w:t>
            </w:r>
          </w:p>
        </w:tc>
      </w:tr>
      <w:tr w:rsidR="0099136B" w:rsidRPr="00115C63" w:rsidTr="00645C09">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2’286,221.00</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2’286,221.00</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2’286,222.00</w:t>
            </w:r>
          </w:p>
        </w:tc>
        <w:tc>
          <w:tcPr>
            <w:tcW w:w="2207" w:type="dxa"/>
            <w:shd w:val="clear" w:color="auto" w:fill="auto"/>
          </w:tcPr>
          <w:p w:rsidR="0099136B" w:rsidRPr="003112C7" w:rsidRDefault="0099136B" w:rsidP="00645C09">
            <w:pPr>
              <w:pStyle w:val="Sinespaciado"/>
              <w:jc w:val="center"/>
              <w:rPr>
                <w:rFonts w:ascii="Arial" w:hAnsi="Arial" w:cs="Arial"/>
                <w:b/>
                <w:sz w:val="20"/>
                <w:szCs w:val="20"/>
              </w:rPr>
            </w:pPr>
            <w:r w:rsidRPr="003112C7">
              <w:rPr>
                <w:rFonts w:ascii="Arial" w:hAnsi="Arial" w:cs="Arial"/>
                <w:b/>
                <w:sz w:val="20"/>
                <w:szCs w:val="20"/>
              </w:rPr>
              <w:t>2’286,222.00</w:t>
            </w:r>
          </w:p>
        </w:tc>
      </w:tr>
    </w:tbl>
    <w:p w:rsidR="00EC482C" w:rsidRDefault="00EC482C" w:rsidP="00AF4A4B">
      <w:pPr>
        <w:spacing w:line="360" w:lineRule="auto"/>
        <w:jc w:val="both"/>
        <w:rPr>
          <w:rFonts w:ascii="Arial" w:eastAsiaTheme="minorHAnsi" w:hAnsi="Arial" w:cs="Arial"/>
          <w:bCs/>
          <w:sz w:val="22"/>
          <w:szCs w:val="22"/>
          <w:lang w:eastAsia="en-US"/>
        </w:rPr>
      </w:pPr>
    </w:p>
    <w:p w:rsidR="008D5A05" w:rsidRPr="00DD036D" w:rsidRDefault="001411D4" w:rsidP="00AF4A4B">
      <w:pPr>
        <w:spacing w:line="360" w:lineRule="auto"/>
        <w:jc w:val="both"/>
        <w:rPr>
          <w:rFonts w:ascii="Arial" w:hAnsi="Arial" w:cs="Arial"/>
          <w:sz w:val="22"/>
          <w:szCs w:val="22"/>
        </w:rPr>
      </w:pPr>
      <w:r w:rsidRPr="001411D4">
        <w:rPr>
          <w:rFonts w:ascii="Arial" w:eastAsiaTheme="minorHAnsi" w:hAnsi="Arial" w:cs="Arial"/>
          <w:bCs/>
          <w:sz w:val="22"/>
          <w:szCs w:val="22"/>
          <w:lang w:eastAsia="en-US"/>
        </w:rPr>
        <w:t>El Secretario General procede a tomar la vo</w:t>
      </w:r>
      <w:r w:rsidR="00EC482C">
        <w:rPr>
          <w:rFonts w:ascii="Arial" w:eastAsiaTheme="minorHAnsi" w:hAnsi="Arial" w:cs="Arial"/>
          <w:bCs/>
          <w:sz w:val="22"/>
          <w:szCs w:val="22"/>
          <w:lang w:eastAsia="en-US"/>
        </w:rPr>
        <w:t>tación de este Cuerpo Edilicio</w:t>
      </w:r>
      <w:r w:rsidRPr="001411D4">
        <w:rPr>
          <w:rFonts w:ascii="Arial" w:eastAsiaTheme="minorHAnsi" w:hAnsi="Arial" w:cs="Arial"/>
          <w:bCs/>
          <w:sz w:val="22"/>
          <w:szCs w:val="22"/>
          <w:lang w:eastAsia="en-US"/>
        </w:rPr>
        <w:t>: ------</w:t>
      </w:r>
      <w:r w:rsidR="00EC482C">
        <w:rPr>
          <w:rFonts w:ascii="Arial" w:eastAsiaTheme="minorHAnsi" w:hAnsi="Arial" w:cs="Arial"/>
          <w:bCs/>
          <w:sz w:val="22"/>
          <w:szCs w:val="22"/>
          <w:lang w:eastAsia="en-US"/>
        </w:rPr>
        <w:t>--------------</w:t>
      </w:r>
    </w:p>
    <w:tbl>
      <w:tblPr>
        <w:tblpPr w:leftFromText="141" w:rightFromText="141" w:vertAnchor="text" w:horzAnchor="margin" w:tblpY="209"/>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sz w:val="22"/>
              </w:rPr>
            </w:pPr>
          </w:p>
          <w:p w:rsidR="0046643E" w:rsidRPr="00C70DE2" w:rsidRDefault="0046643E" w:rsidP="0046643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val="en-US" w:eastAsia="es-MX"/>
              </w:rPr>
            </w:pPr>
          </w:p>
          <w:p w:rsidR="0046643E" w:rsidRPr="00C70DE2" w:rsidRDefault="0046643E" w:rsidP="0046643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p>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B30254" w:rsidP="0046643E">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3078F1" w:rsidRDefault="003078F1" w:rsidP="0027498F">
      <w:pPr>
        <w:spacing w:line="360" w:lineRule="auto"/>
        <w:jc w:val="both"/>
        <w:rPr>
          <w:rFonts w:ascii="Arial" w:hAnsi="Arial" w:cs="Arial"/>
          <w:bCs/>
          <w:sz w:val="22"/>
        </w:rPr>
      </w:pPr>
    </w:p>
    <w:p w:rsidR="00AF4A4B" w:rsidRDefault="00AF4A4B" w:rsidP="0027498F">
      <w:pPr>
        <w:spacing w:line="360" w:lineRule="auto"/>
        <w:jc w:val="both"/>
        <w:rPr>
          <w:rFonts w:ascii="Arial" w:hAnsi="Arial" w:cs="Arial"/>
          <w:bCs/>
          <w:sz w:val="22"/>
        </w:rPr>
      </w:pPr>
      <w:r>
        <w:rPr>
          <w:rFonts w:ascii="Arial" w:hAnsi="Arial" w:cs="Arial"/>
          <w:bCs/>
          <w:sz w:val="22"/>
        </w:rPr>
        <w:t xml:space="preserve">Se aprueba por </w:t>
      </w:r>
      <w:r w:rsidR="0084448F">
        <w:rPr>
          <w:rFonts w:ascii="Arial" w:hAnsi="Arial" w:cs="Arial"/>
          <w:b/>
          <w:bCs/>
          <w:sz w:val="22"/>
        </w:rPr>
        <w:t>UNANIMIDAD</w:t>
      </w:r>
      <w:r>
        <w:rPr>
          <w:rFonts w:ascii="Arial" w:hAnsi="Arial" w:cs="Arial"/>
          <w:b/>
          <w:bCs/>
          <w:sz w:val="22"/>
        </w:rPr>
        <w:t xml:space="preserve"> </w:t>
      </w:r>
      <w:r>
        <w:rPr>
          <w:rFonts w:ascii="Arial" w:hAnsi="Arial" w:cs="Arial"/>
          <w:bCs/>
          <w:sz w:val="22"/>
        </w:rPr>
        <w:t>de votos.-----------------------------------</w:t>
      </w:r>
      <w:r w:rsidR="004D5052">
        <w:rPr>
          <w:rFonts w:ascii="Arial" w:hAnsi="Arial" w:cs="Arial"/>
          <w:bCs/>
          <w:sz w:val="22"/>
        </w:rPr>
        <w:t>-------------------------------</w:t>
      </w:r>
    </w:p>
    <w:p w:rsidR="00AF4A4B" w:rsidRDefault="00AF4A4B" w:rsidP="0027498F">
      <w:pPr>
        <w:spacing w:line="360" w:lineRule="auto"/>
        <w:jc w:val="both"/>
        <w:rPr>
          <w:rFonts w:ascii="Arial" w:hAnsi="Arial" w:cs="Arial"/>
          <w:b/>
          <w:bCs/>
          <w:sz w:val="22"/>
        </w:rPr>
      </w:pPr>
    </w:p>
    <w:p w:rsidR="003078F1" w:rsidRDefault="003078F1" w:rsidP="0027498F">
      <w:pPr>
        <w:spacing w:line="360" w:lineRule="auto"/>
        <w:jc w:val="both"/>
        <w:rPr>
          <w:rFonts w:ascii="Arial" w:hAnsi="Arial" w:cs="Arial"/>
          <w:b/>
          <w:bCs/>
          <w:sz w:val="22"/>
        </w:rPr>
      </w:pPr>
    </w:p>
    <w:p w:rsidR="002B5C0F" w:rsidRPr="00B95042" w:rsidRDefault="0084448F" w:rsidP="002B5C0F">
      <w:pPr>
        <w:spacing w:line="360" w:lineRule="auto"/>
        <w:jc w:val="both"/>
        <w:rPr>
          <w:rFonts w:ascii="Arial" w:hAnsi="Arial" w:cs="Arial"/>
          <w:b/>
          <w:sz w:val="22"/>
          <w:szCs w:val="22"/>
        </w:rPr>
      </w:pPr>
      <w:r w:rsidRPr="00B95042">
        <w:rPr>
          <w:rFonts w:ascii="Arial" w:hAnsi="Arial" w:cs="Arial"/>
          <w:b/>
          <w:bCs/>
          <w:sz w:val="22"/>
        </w:rPr>
        <w:t>DECIMO PRIMER PUNTO:</w:t>
      </w:r>
      <w:r w:rsidR="002B5C0F" w:rsidRPr="00B95042">
        <w:rPr>
          <w:rFonts w:ascii="Arial" w:hAnsi="Arial" w:cs="Arial"/>
          <w:b/>
          <w:sz w:val="20"/>
          <w:szCs w:val="20"/>
        </w:rPr>
        <w:t xml:space="preserve"> </w:t>
      </w:r>
      <w:r w:rsidR="002B5C0F" w:rsidRPr="00B95042">
        <w:rPr>
          <w:rFonts w:ascii="Arial" w:hAnsi="Arial" w:cs="Arial"/>
          <w:sz w:val="22"/>
          <w:szCs w:val="22"/>
        </w:rPr>
        <w:t>El Presidente Municipal pone a la alta consideración de los ediles la propues</w:t>
      </w:r>
      <w:r w:rsidR="00B95042" w:rsidRPr="00B95042">
        <w:rPr>
          <w:rFonts w:ascii="Arial" w:hAnsi="Arial" w:cs="Arial"/>
          <w:sz w:val="22"/>
          <w:szCs w:val="22"/>
        </w:rPr>
        <w:t>ta para ingresar el proyecto  que se describe a continuación a cargo de la</w:t>
      </w:r>
      <w:r w:rsidR="002B5C0F" w:rsidRPr="00B95042">
        <w:rPr>
          <w:rFonts w:ascii="Arial" w:hAnsi="Arial" w:cs="Arial"/>
          <w:b/>
          <w:sz w:val="22"/>
          <w:szCs w:val="22"/>
        </w:rPr>
        <w:t xml:space="preserve"> Cuenta Corriente/2016:</w:t>
      </w:r>
    </w:p>
    <w:p w:rsidR="002B5C0F" w:rsidRPr="002B5C0F" w:rsidRDefault="002B5C0F" w:rsidP="002B5C0F">
      <w:pPr>
        <w:spacing w:line="360"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PROYECTO:</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OBRA COMPLEMENTARIA PARA LA REHABILITACIÓN DE RED DE AGUA POTABLE, DRENAJE Y EMPEDRADO AHOGADO EN CEMENTO EN LA CALLE ALDAMA DESDE NICOLAS BRAVO HASTA CERRADA</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LOCALIDAD:</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JOCOTEPEC, JALISCO</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PRESUPUSTO:</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375,407.88</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APORTACION MUNICIPAL:</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100%</w:t>
            </w:r>
          </w:p>
        </w:tc>
      </w:tr>
    </w:tbl>
    <w:p w:rsidR="002F2FAA" w:rsidRDefault="002F2FAA" w:rsidP="002B5C0F">
      <w:pPr>
        <w:autoSpaceDE w:val="0"/>
        <w:autoSpaceDN w:val="0"/>
        <w:adjustRightInd w:val="0"/>
        <w:spacing w:line="360" w:lineRule="auto"/>
        <w:jc w:val="both"/>
        <w:rPr>
          <w:rFonts w:ascii="Arial" w:eastAsia="Calibri" w:hAnsi="Arial" w:cs="Arial"/>
          <w:sz w:val="22"/>
          <w:szCs w:val="22"/>
          <w:lang w:val="es" w:eastAsia="en-US"/>
        </w:rPr>
      </w:pPr>
    </w:p>
    <w:p w:rsidR="002B5C0F" w:rsidRDefault="002B5C0F" w:rsidP="002F2FAA">
      <w:pPr>
        <w:autoSpaceDE w:val="0"/>
        <w:autoSpaceDN w:val="0"/>
        <w:adjustRightInd w:val="0"/>
        <w:spacing w:line="360" w:lineRule="auto"/>
        <w:jc w:val="both"/>
        <w:rPr>
          <w:rFonts w:ascii="Arial" w:eastAsia="Calibri" w:hAnsi="Arial" w:cs="Arial"/>
          <w:sz w:val="22"/>
          <w:szCs w:val="22"/>
          <w:lang w:eastAsia="en-US"/>
        </w:rPr>
      </w:pPr>
      <w:r w:rsidRPr="0084448F">
        <w:rPr>
          <w:rFonts w:ascii="Arial" w:eastAsia="Calibri" w:hAnsi="Arial" w:cs="Arial"/>
          <w:sz w:val="22"/>
          <w:szCs w:val="22"/>
          <w:lang w:val="es" w:eastAsia="en-US"/>
        </w:rPr>
        <w:t>El Secretario General pide a los integrantes del Ple</w:t>
      </w:r>
      <w:r>
        <w:rPr>
          <w:rFonts w:ascii="Arial" w:eastAsia="Calibri" w:hAnsi="Arial" w:cs="Arial"/>
          <w:sz w:val="22"/>
          <w:szCs w:val="22"/>
          <w:lang w:val="es" w:eastAsia="en-US"/>
        </w:rPr>
        <w:t>no del Ayuntamiento la votación.---------</w:t>
      </w:r>
    </w:p>
    <w:tbl>
      <w:tblPr>
        <w:tblpPr w:leftFromText="141" w:rightFromText="141" w:vertAnchor="text" w:horzAnchor="margin" w:tblpY="209"/>
        <w:tblW w:w="8505" w:type="dxa"/>
        <w:tblCellMar>
          <w:left w:w="70" w:type="dxa"/>
          <w:right w:w="70" w:type="dxa"/>
        </w:tblCellMar>
        <w:tblLook w:val="04A0" w:firstRow="1" w:lastRow="0" w:firstColumn="1" w:lastColumn="0" w:noHBand="0" w:noVBand="1"/>
      </w:tblPr>
      <w:tblGrid>
        <w:gridCol w:w="495"/>
        <w:gridCol w:w="4892"/>
        <w:gridCol w:w="1559"/>
        <w:gridCol w:w="1559"/>
      </w:tblGrid>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sz w:val="22"/>
              </w:rPr>
            </w:pPr>
          </w:p>
          <w:p w:rsidR="002B5C0F" w:rsidRPr="00C70DE2" w:rsidRDefault="002B5C0F" w:rsidP="00645C09">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lastRenderedPageBreak/>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val="en-US" w:eastAsia="es-MX"/>
              </w:rPr>
            </w:pPr>
          </w:p>
          <w:p w:rsidR="002B5C0F" w:rsidRPr="00C70DE2" w:rsidRDefault="002B5C0F" w:rsidP="00645C09">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p>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B5C0F" w:rsidRDefault="002B5C0F" w:rsidP="002B5C0F">
      <w:pPr>
        <w:spacing w:line="360" w:lineRule="auto"/>
        <w:jc w:val="both"/>
        <w:rPr>
          <w:rFonts w:ascii="Arial" w:eastAsia="Calibri" w:hAnsi="Arial" w:cs="Arial"/>
          <w:sz w:val="22"/>
          <w:szCs w:val="22"/>
          <w:lang w:eastAsia="en-US"/>
        </w:rPr>
      </w:pPr>
    </w:p>
    <w:p w:rsidR="002B5C0F" w:rsidRDefault="002B5C0F" w:rsidP="002B5C0F">
      <w:pPr>
        <w:jc w:val="both"/>
        <w:rPr>
          <w:rFonts w:ascii="Arial" w:eastAsia="Calibri" w:hAnsi="Arial" w:cs="Arial"/>
          <w:sz w:val="22"/>
          <w:szCs w:val="22"/>
          <w:lang w:eastAsia="en-US"/>
        </w:rPr>
      </w:pPr>
    </w:p>
    <w:p w:rsidR="002B5C0F" w:rsidRPr="0084448F" w:rsidRDefault="002B5C0F" w:rsidP="002B5C0F">
      <w:pPr>
        <w:jc w:val="both"/>
        <w:rPr>
          <w:rFonts w:ascii="Arial" w:eastAsia="Calibri" w:hAnsi="Arial" w:cs="Arial"/>
          <w:sz w:val="22"/>
          <w:szCs w:val="22"/>
          <w:lang w:eastAsia="en-US"/>
        </w:rPr>
      </w:pPr>
      <w:r w:rsidRPr="0084448F">
        <w:rPr>
          <w:rFonts w:ascii="Arial" w:eastAsia="Calibri" w:hAnsi="Arial" w:cs="Arial"/>
          <w:sz w:val="22"/>
          <w:szCs w:val="22"/>
          <w:lang w:eastAsia="en-US"/>
        </w:rPr>
        <w:t xml:space="preserve">Queda aprobado por </w:t>
      </w:r>
      <w:r w:rsidRPr="0084448F">
        <w:rPr>
          <w:rFonts w:ascii="Arial" w:eastAsia="Calibri" w:hAnsi="Arial" w:cs="Arial"/>
          <w:b/>
          <w:sz w:val="22"/>
          <w:szCs w:val="22"/>
          <w:lang w:eastAsia="en-US"/>
        </w:rPr>
        <w:t xml:space="preserve">UNANIMIDAD </w:t>
      </w:r>
      <w:r w:rsidRPr="0084448F">
        <w:rPr>
          <w:rFonts w:ascii="Arial" w:eastAsia="Calibri" w:hAnsi="Arial" w:cs="Arial"/>
          <w:sz w:val="22"/>
          <w:szCs w:val="22"/>
          <w:lang w:eastAsia="en-US"/>
        </w:rPr>
        <w:t>de votos.---------------------------------------</w:t>
      </w:r>
      <w:r w:rsidR="004D5052">
        <w:rPr>
          <w:rFonts w:ascii="Arial" w:eastAsia="Calibri" w:hAnsi="Arial" w:cs="Arial"/>
          <w:sz w:val="22"/>
          <w:szCs w:val="22"/>
          <w:lang w:eastAsia="en-US"/>
        </w:rPr>
        <w:t>--------------------</w:t>
      </w:r>
    </w:p>
    <w:p w:rsidR="002B5C0F" w:rsidRPr="0084448F" w:rsidRDefault="002B5C0F" w:rsidP="002B5C0F">
      <w:pPr>
        <w:jc w:val="both"/>
        <w:rPr>
          <w:rFonts w:ascii="Arial" w:eastAsia="Calibri" w:hAnsi="Arial" w:cs="Arial"/>
          <w:sz w:val="20"/>
          <w:szCs w:val="20"/>
          <w:lang w:eastAsia="en-US"/>
        </w:rPr>
      </w:pPr>
    </w:p>
    <w:p w:rsidR="002F2FAA" w:rsidRDefault="002F2FAA" w:rsidP="002B5C0F">
      <w:pPr>
        <w:pStyle w:val="Sinespaciado"/>
        <w:spacing w:line="360" w:lineRule="auto"/>
        <w:jc w:val="both"/>
        <w:rPr>
          <w:rFonts w:ascii="Arial" w:hAnsi="Arial" w:cs="Arial"/>
          <w:sz w:val="20"/>
          <w:szCs w:val="20"/>
        </w:rPr>
      </w:pPr>
    </w:p>
    <w:p w:rsidR="002F2FAA" w:rsidRDefault="002F2FAA" w:rsidP="002B5C0F">
      <w:pPr>
        <w:pStyle w:val="Sinespaciado"/>
        <w:spacing w:line="360" w:lineRule="auto"/>
        <w:jc w:val="both"/>
        <w:rPr>
          <w:rFonts w:ascii="Arial" w:hAnsi="Arial" w:cs="Arial"/>
          <w:sz w:val="20"/>
          <w:szCs w:val="20"/>
        </w:rPr>
      </w:pPr>
    </w:p>
    <w:p w:rsidR="002B5C0F" w:rsidRDefault="002B5C0F" w:rsidP="002B5C0F">
      <w:pPr>
        <w:pStyle w:val="Sinespaciado"/>
        <w:spacing w:line="360" w:lineRule="auto"/>
        <w:jc w:val="both"/>
        <w:rPr>
          <w:rFonts w:ascii="Arial" w:hAnsi="Arial" w:cs="Arial"/>
        </w:rPr>
      </w:pPr>
      <w:r w:rsidRPr="002B5C0F">
        <w:rPr>
          <w:rFonts w:ascii="Arial" w:hAnsi="Arial" w:cs="Arial"/>
          <w:b/>
        </w:rPr>
        <w:t xml:space="preserve">DECIMO SEGUNDO: </w:t>
      </w:r>
      <w:r w:rsidRPr="002B5C0F">
        <w:rPr>
          <w:rFonts w:ascii="Arial" w:hAnsi="Arial" w:cs="Arial"/>
        </w:rPr>
        <w:t>El Presidente Municipal pone a la alta consideración de los señores ediles la aprobaci</w:t>
      </w:r>
      <w:r w:rsidR="00C87E2C">
        <w:rPr>
          <w:rFonts w:ascii="Arial" w:hAnsi="Arial" w:cs="Arial"/>
        </w:rPr>
        <w:t>ón para ingresar al</w:t>
      </w:r>
      <w:r w:rsidRPr="002B5C0F">
        <w:rPr>
          <w:rFonts w:ascii="Arial" w:hAnsi="Arial" w:cs="Arial"/>
        </w:rPr>
        <w:t xml:space="preserve"> </w:t>
      </w:r>
      <w:r w:rsidRPr="002B5C0F">
        <w:rPr>
          <w:rFonts w:ascii="Arial" w:hAnsi="Arial" w:cs="Arial"/>
          <w:b/>
        </w:rPr>
        <w:t>Programa</w:t>
      </w:r>
      <w:r w:rsidRPr="002B5C0F">
        <w:rPr>
          <w:rFonts w:ascii="Arial" w:hAnsi="Arial" w:cs="Arial"/>
        </w:rPr>
        <w:t xml:space="preserve"> </w:t>
      </w:r>
      <w:r w:rsidR="00C87E2C">
        <w:rPr>
          <w:rFonts w:ascii="Arial" w:hAnsi="Arial" w:cs="Arial"/>
          <w:b/>
        </w:rPr>
        <w:t xml:space="preserve">FONDEREG/2016, </w:t>
      </w:r>
      <w:r w:rsidR="00C87E2C">
        <w:rPr>
          <w:rFonts w:ascii="Arial" w:hAnsi="Arial" w:cs="Arial"/>
        </w:rPr>
        <w:t>con el siguiente proyecto de obras solicitando se apruebe la erogación de la cuenta corriente hasta un 40% que es el requerimiento del programa como aportación municipal.</w:t>
      </w:r>
    </w:p>
    <w:p w:rsidR="002F2FAA" w:rsidRPr="00C87E2C" w:rsidRDefault="002F2FAA" w:rsidP="002B5C0F">
      <w:pPr>
        <w:pStyle w:val="Sinespaciado"/>
        <w:spacing w:line="360" w:lineRule="auto"/>
        <w:jc w:val="both"/>
        <w:rPr>
          <w:rFonts w:ascii="Arial" w:hAnsi="Arial" w:cs="Arial"/>
        </w:rPr>
      </w:pPr>
    </w:p>
    <w:p w:rsidR="002B5C0F" w:rsidRPr="00C1194F" w:rsidRDefault="002B5C0F" w:rsidP="002B5C0F">
      <w:pPr>
        <w:pStyle w:val="Sinespaciado"/>
        <w:spacing w:line="360" w:lineRule="auto"/>
        <w:jc w:val="both"/>
        <w:rPr>
          <w:rFonts w:ascii="Arial" w:hAnsi="Arial" w:cs="Arial"/>
          <w:b/>
          <w:sz w:val="20"/>
          <w:szCs w:val="20"/>
        </w:rPr>
      </w:pP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PROYECTO:</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REHABILITACIÓN  Y ACONDICIONAMIENTO DE CALLE ZARAGOZA (INGRESO PRINCIPAL) DE CARRETERA FEDERAL MEXICO 15, A CALLE  PORFIRIO DÍAZ</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LOCALIDAD:</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SAN CRISTOBAL, ZAPOTITLAN</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PRESUPUESTO:</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$2’564,102.57 (DOS MILLONES QUINIENTOS SESENTA Y CUATRO MIL CIENTO DOS PESOS 57/100 M.N.)</w:t>
            </w:r>
          </w:p>
          <w:p w:rsidR="002B5C0F" w:rsidRPr="003112C7" w:rsidRDefault="002B5C0F" w:rsidP="00645C09">
            <w:pPr>
              <w:pStyle w:val="Sinespaciado"/>
              <w:jc w:val="both"/>
              <w:rPr>
                <w:rFonts w:ascii="Arial" w:hAnsi="Arial" w:cs="Arial"/>
                <w:sz w:val="20"/>
                <w:szCs w:val="20"/>
              </w:rPr>
            </w:pP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APORTACIÓN ESTATAL:</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60%</w:t>
            </w:r>
          </w:p>
        </w:tc>
      </w:tr>
      <w:tr w:rsidR="002B5C0F" w:rsidTr="00645C09">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APORTACION MUNICIPAL:</w:t>
            </w:r>
          </w:p>
        </w:tc>
        <w:tc>
          <w:tcPr>
            <w:tcW w:w="4489" w:type="dxa"/>
            <w:shd w:val="clear" w:color="auto" w:fill="auto"/>
          </w:tcPr>
          <w:p w:rsidR="002B5C0F" w:rsidRPr="003112C7" w:rsidRDefault="002B5C0F" w:rsidP="00645C09">
            <w:pPr>
              <w:pStyle w:val="Sinespaciado"/>
              <w:jc w:val="both"/>
              <w:rPr>
                <w:rFonts w:ascii="Arial" w:hAnsi="Arial" w:cs="Arial"/>
                <w:sz w:val="20"/>
                <w:szCs w:val="20"/>
              </w:rPr>
            </w:pPr>
            <w:r w:rsidRPr="003112C7">
              <w:rPr>
                <w:rFonts w:ascii="Arial" w:hAnsi="Arial" w:cs="Arial"/>
                <w:sz w:val="20"/>
                <w:szCs w:val="20"/>
              </w:rPr>
              <w:t>40%</w:t>
            </w:r>
          </w:p>
        </w:tc>
      </w:tr>
    </w:tbl>
    <w:p w:rsidR="002B5C0F" w:rsidRDefault="002B5C0F" w:rsidP="002B5C0F">
      <w:pPr>
        <w:pStyle w:val="Sinespaciado"/>
        <w:spacing w:line="360" w:lineRule="auto"/>
        <w:jc w:val="both"/>
        <w:rPr>
          <w:rFonts w:ascii="Arial" w:hAnsi="Arial" w:cs="Arial"/>
          <w:b/>
          <w:sz w:val="20"/>
          <w:szCs w:val="20"/>
        </w:rPr>
      </w:pPr>
    </w:p>
    <w:p w:rsidR="002B5C0F" w:rsidRDefault="002B5C0F" w:rsidP="0023043E">
      <w:pPr>
        <w:autoSpaceDE w:val="0"/>
        <w:autoSpaceDN w:val="0"/>
        <w:adjustRightInd w:val="0"/>
        <w:spacing w:line="360" w:lineRule="auto"/>
        <w:jc w:val="both"/>
        <w:rPr>
          <w:rFonts w:ascii="Arial" w:eastAsia="Calibri" w:hAnsi="Arial" w:cs="Arial"/>
          <w:sz w:val="22"/>
          <w:szCs w:val="22"/>
          <w:lang w:eastAsia="en-US"/>
        </w:rPr>
      </w:pPr>
      <w:r w:rsidRPr="0084448F">
        <w:rPr>
          <w:rFonts w:ascii="Arial" w:eastAsia="Calibri" w:hAnsi="Arial" w:cs="Arial"/>
          <w:sz w:val="22"/>
          <w:szCs w:val="22"/>
          <w:lang w:val="es" w:eastAsia="en-US"/>
        </w:rPr>
        <w:t>El Secretario General pide a los integrantes del Ple</w:t>
      </w:r>
      <w:r>
        <w:rPr>
          <w:rFonts w:ascii="Arial" w:eastAsia="Calibri" w:hAnsi="Arial" w:cs="Arial"/>
          <w:sz w:val="22"/>
          <w:szCs w:val="22"/>
          <w:lang w:val="es" w:eastAsia="en-US"/>
        </w:rPr>
        <w:t>no del Ayuntamiento la votación.---------</w:t>
      </w:r>
    </w:p>
    <w:tbl>
      <w:tblPr>
        <w:tblpPr w:leftFromText="141" w:rightFromText="141" w:vertAnchor="text" w:horzAnchor="margin" w:tblpY="209"/>
        <w:tblW w:w="8505" w:type="dxa"/>
        <w:tblCellMar>
          <w:left w:w="70" w:type="dxa"/>
          <w:right w:w="70" w:type="dxa"/>
        </w:tblCellMar>
        <w:tblLook w:val="04A0" w:firstRow="1" w:lastRow="0" w:firstColumn="1" w:lastColumn="0" w:noHBand="0" w:noVBand="1"/>
      </w:tblPr>
      <w:tblGrid>
        <w:gridCol w:w="495"/>
        <w:gridCol w:w="4892"/>
        <w:gridCol w:w="1559"/>
        <w:gridCol w:w="1559"/>
      </w:tblGrid>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sz w:val="22"/>
              </w:rPr>
            </w:pPr>
          </w:p>
          <w:p w:rsidR="002B5C0F" w:rsidRPr="00C70DE2" w:rsidRDefault="002B5C0F" w:rsidP="00645C09">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val="en-US" w:eastAsia="es-MX"/>
              </w:rPr>
            </w:pPr>
          </w:p>
          <w:p w:rsidR="002B5C0F" w:rsidRPr="00C70DE2" w:rsidRDefault="002B5C0F" w:rsidP="00645C09">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lastRenderedPageBreak/>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lastRenderedPageBreak/>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p>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lastRenderedPageBreak/>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lastRenderedPageBreak/>
              <w:t>9</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2B5C0F" w:rsidRPr="00C70DE2" w:rsidTr="00645C0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2B5C0F" w:rsidRDefault="002B5C0F" w:rsidP="00645C09">
            <w:pPr>
              <w:jc w:val="both"/>
              <w:rPr>
                <w:rFonts w:ascii="Arial" w:hAnsi="Arial" w:cs="Arial"/>
                <w:b/>
                <w:color w:val="000000"/>
                <w:sz w:val="22"/>
                <w:lang w:eastAsia="es-MX"/>
              </w:rPr>
            </w:pPr>
          </w:p>
          <w:p w:rsidR="002B5C0F" w:rsidRPr="00C70DE2" w:rsidRDefault="002B5C0F" w:rsidP="00645C09">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2B5C0F" w:rsidRPr="00C70DE2" w:rsidRDefault="002B5C0F" w:rsidP="00645C09">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2B5C0F" w:rsidRDefault="002B5C0F" w:rsidP="002B5C0F">
      <w:pPr>
        <w:spacing w:line="360" w:lineRule="auto"/>
        <w:jc w:val="both"/>
        <w:rPr>
          <w:rFonts w:ascii="Arial" w:eastAsia="Calibri" w:hAnsi="Arial" w:cs="Arial"/>
          <w:sz w:val="22"/>
          <w:szCs w:val="22"/>
          <w:lang w:eastAsia="en-US"/>
        </w:rPr>
      </w:pPr>
    </w:p>
    <w:p w:rsidR="002B5C0F" w:rsidRPr="0084448F" w:rsidRDefault="002B5C0F" w:rsidP="002B5C0F">
      <w:pPr>
        <w:jc w:val="both"/>
        <w:rPr>
          <w:rFonts w:ascii="Arial" w:eastAsia="Calibri" w:hAnsi="Arial" w:cs="Arial"/>
          <w:sz w:val="22"/>
          <w:szCs w:val="22"/>
          <w:lang w:eastAsia="en-US"/>
        </w:rPr>
      </w:pPr>
      <w:r w:rsidRPr="0084448F">
        <w:rPr>
          <w:rFonts w:ascii="Arial" w:eastAsia="Calibri" w:hAnsi="Arial" w:cs="Arial"/>
          <w:sz w:val="22"/>
          <w:szCs w:val="22"/>
          <w:lang w:eastAsia="en-US"/>
        </w:rPr>
        <w:t xml:space="preserve">Queda aprobado por </w:t>
      </w:r>
      <w:r w:rsidRPr="0084448F">
        <w:rPr>
          <w:rFonts w:ascii="Arial" w:eastAsia="Calibri" w:hAnsi="Arial" w:cs="Arial"/>
          <w:b/>
          <w:sz w:val="22"/>
          <w:szCs w:val="22"/>
          <w:lang w:eastAsia="en-US"/>
        </w:rPr>
        <w:t xml:space="preserve">UNANIMIDAD </w:t>
      </w:r>
      <w:r w:rsidRPr="0084448F">
        <w:rPr>
          <w:rFonts w:ascii="Arial" w:eastAsia="Calibri" w:hAnsi="Arial" w:cs="Arial"/>
          <w:sz w:val="22"/>
          <w:szCs w:val="22"/>
          <w:lang w:eastAsia="en-US"/>
        </w:rPr>
        <w:t>de votos.---------------------------------------</w:t>
      </w:r>
      <w:r w:rsidR="004D5052">
        <w:rPr>
          <w:rFonts w:ascii="Arial" w:eastAsia="Calibri" w:hAnsi="Arial" w:cs="Arial"/>
          <w:sz w:val="22"/>
          <w:szCs w:val="22"/>
          <w:lang w:eastAsia="en-US"/>
        </w:rPr>
        <w:t>--------------------</w:t>
      </w:r>
    </w:p>
    <w:p w:rsidR="002B5C0F" w:rsidRDefault="002B5C0F" w:rsidP="002B5C0F">
      <w:pPr>
        <w:jc w:val="both"/>
        <w:rPr>
          <w:rFonts w:ascii="Arial" w:eastAsia="Calibri" w:hAnsi="Arial" w:cs="Arial"/>
          <w:sz w:val="20"/>
          <w:szCs w:val="20"/>
          <w:lang w:eastAsia="en-US"/>
        </w:rPr>
      </w:pPr>
    </w:p>
    <w:p w:rsidR="002F2FAA" w:rsidRPr="0084448F" w:rsidRDefault="002F2FAA" w:rsidP="002B5C0F">
      <w:pPr>
        <w:jc w:val="both"/>
        <w:rPr>
          <w:rFonts w:ascii="Arial" w:eastAsia="Calibri" w:hAnsi="Arial" w:cs="Arial"/>
          <w:sz w:val="20"/>
          <w:szCs w:val="20"/>
          <w:lang w:eastAsia="en-US"/>
        </w:rPr>
      </w:pPr>
    </w:p>
    <w:p w:rsidR="002B5C0F" w:rsidRDefault="002B5C0F" w:rsidP="002B5C0F">
      <w:pPr>
        <w:pStyle w:val="Sinespaciado"/>
        <w:spacing w:line="360" w:lineRule="auto"/>
        <w:jc w:val="both"/>
        <w:rPr>
          <w:rFonts w:ascii="Arial" w:hAnsi="Arial" w:cs="Arial"/>
          <w:b/>
          <w:sz w:val="20"/>
          <w:szCs w:val="20"/>
        </w:rPr>
      </w:pPr>
    </w:p>
    <w:p w:rsidR="00AF316A" w:rsidRPr="00653DBE" w:rsidRDefault="0023043E" w:rsidP="003078F1">
      <w:pPr>
        <w:autoSpaceDE w:val="0"/>
        <w:autoSpaceDN w:val="0"/>
        <w:adjustRightInd w:val="0"/>
        <w:spacing w:line="360" w:lineRule="auto"/>
        <w:jc w:val="both"/>
        <w:rPr>
          <w:rFonts w:ascii="Arial" w:hAnsi="Arial" w:cs="Arial"/>
          <w:b/>
          <w:bCs/>
          <w:sz w:val="22"/>
        </w:rPr>
      </w:pPr>
      <w:r>
        <w:rPr>
          <w:rFonts w:ascii="Arial" w:hAnsi="Arial" w:cs="Arial"/>
          <w:b/>
          <w:bCs/>
          <w:sz w:val="22"/>
        </w:rPr>
        <w:t>DECIMO TERCERO:</w:t>
      </w:r>
      <w:r w:rsidR="009E5F79">
        <w:rPr>
          <w:rFonts w:ascii="Arial" w:hAnsi="Arial" w:cs="Arial"/>
          <w:b/>
          <w:bCs/>
          <w:sz w:val="22"/>
        </w:rPr>
        <w:t xml:space="preserve"> </w:t>
      </w:r>
      <w:r w:rsidR="003078F1">
        <w:rPr>
          <w:rFonts w:ascii="Arial" w:hAnsi="Arial" w:cs="Arial"/>
          <w:b/>
          <w:bCs/>
          <w:sz w:val="22"/>
        </w:rPr>
        <w:t>ASUNTOS VARIOS</w:t>
      </w:r>
      <w:r w:rsidR="003078F1" w:rsidRPr="003078F1">
        <w:rPr>
          <w:rFonts w:ascii="Arial" w:hAnsi="Arial" w:cs="Arial"/>
          <w:bCs/>
          <w:sz w:val="22"/>
        </w:rPr>
        <w:t>.--------------</w:t>
      </w:r>
      <w:r w:rsidR="00EC482C">
        <w:rPr>
          <w:rFonts w:ascii="Arial" w:hAnsi="Arial" w:cs="Arial"/>
          <w:bCs/>
          <w:sz w:val="22"/>
        </w:rPr>
        <w:t>-------------------------------------</w:t>
      </w:r>
      <w:r w:rsidR="009E5F79">
        <w:rPr>
          <w:rFonts w:ascii="Arial" w:hAnsi="Arial" w:cs="Arial"/>
          <w:bCs/>
          <w:sz w:val="22"/>
        </w:rPr>
        <w:t>------------</w:t>
      </w:r>
    </w:p>
    <w:p w:rsidR="009E5F79" w:rsidRDefault="009E5F79" w:rsidP="003078F1">
      <w:pPr>
        <w:autoSpaceDE w:val="0"/>
        <w:autoSpaceDN w:val="0"/>
        <w:adjustRightInd w:val="0"/>
        <w:spacing w:line="360" w:lineRule="auto"/>
        <w:jc w:val="both"/>
        <w:rPr>
          <w:rFonts w:ascii="Arial" w:hAnsi="Arial" w:cs="Arial"/>
          <w:bCs/>
          <w:sz w:val="22"/>
        </w:rPr>
      </w:pPr>
    </w:p>
    <w:p w:rsidR="003078F1" w:rsidRDefault="00AF316A" w:rsidP="003078F1">
      <w:pPr>
        <w:autoSpaceDE w:val="0"/>
        <w:autoSpaceDN w:val="0"/>
        <w:adjustRightInd w:val="0"/>
        <w:spacing w:line="360" w:lineRule="auto"/>
        <w:jc w:val="both"/>
        <w:rPr>
          <w:rFonts w:ascii="Arial" w:hAnsi="Arial" w:cs="Arial"/>
          <w:bCs/>
          <w:sz w:val="22"/>
        </w:rPr>
      </w:pPr>
      <w:r w:rsidRPr="003C3E06">
        <w:rPr>
          <w:rFonts w:ascii="Arial" w:hAnsi="Arial" w:cs="Arial"/>
          <w:b/>
          <w:bCs/>
          <w:sz w:val="22"/>
        </w:rPr>
        <w:t>UNO.-</w:t>
      </w:r>
      <w:r>
        <w:rPr>
          <w:rFonts w:ascii="Arial" w:hAnsi="Arial" w:cs="Arial"/>
          <w:bCs/>
          <w:sz w:val="22"/>
        </w:rPr>
        <w:t xml:space="preserve"> Basurero ubicado en un terreno de la población de El Chante y la basura en el área conocida como El Carril.</w:t>
      </w:r>
    </w:p>
    <w:p w:rsidR="00AF316A" w:rsidRDefault="00AF316A" w:rsidP="003078F1">
      <w:pPr>
        <w:autoSpaceDE w:val="0"/>
        <w:autoSpaceDN w:val="0"/>
        <w:adjustRightInd w:val="0"/>
        <w:spacing w:line="360" w:lineRule="auto"/>
        <w:jc w:val="both"/>
        <w:rPr>
          <w:rFonts w:ascii="Arial" w:hAnsi="Arial" w:cs="Arial"/>
          <w:bCs/>
          <w:sz w:val="22"/>
        </w:rPr>
      </w:pPr>
    </w:p>
    <w:p w:rsidR="004D5052" w:rsidRDefault="004D5052" w:rsidP="004D5052">
      <w:pPr>
        <w:spacing w:line="360" w:lineRule="auto"/>
        <w:jc w:val="both"/>
        <w:rPr>
          <w:rFonts w:ascii="Arial" w:hAnsi="Arial" w:cs="Arial"/>
          <w:bCs/>
          <w:sz w:val="22"/>
        </w:rPr>
      </w:pPr>
      <w:r>
        <w:rPr>
          <w:rFonts w:ascii="Arial" w:hAnsi="Arial" w:cs="Arial"/>
          <w:bCs/>
          <w:sz w:val="22"/>
        </w:rPr>
        <w:t xml:space="preserve">En el uso de la voz el </w:t>
      </w:r>
      <w:r w:rsidRPr="00187172">
        <w:rPr>
          <w:rFonts w:ascii="Arial" w:hAnsi="Arial" w:cs="Arial"/>
          <w:b/>
          <w:bCs/>
          <w:sz w:val="22"/>
        </w:rPr>
        <w:t>C. REGIDOR MTRO. FELIPE DE JESUS RANGEL VARGAS</w:t>
      </w:r>
      <w:r>
        <w:rPr>
          <w:rFonts w:ascii="Arial" w:hAnsi="Arial" w:cs="Arial"/>
          <w:bCs/>
          <w:sz w:val="22"/>
        </w:rPr>
        <w:t xml:space="preserve">: </w:t>
      </w:r>
    </w:p>
    <w:p w:rsidR="004D5052" w:rsidRDefault="004D5052" w:rsidP="003078F1">
      <w:pPr>
        <w:autoSpaceDE w:val="0"/>
        <w:autoSpaceDN w:val="0"/>
        <w:adjustRightInd w:val="0"/>
        <w:spacing w:line="360" w:lineRule="auto"/>
        <w:jc w:val="both"/>
        <w:rPr>
          <w:rFonts w:ascii="Arial" w:hAnsi="Arial" w:cs="Arial"/>
          <w:bCs/>
          <w:sz w:val="22"/>
        </w:rPr>
      </w:pPr>
    </w:p>
    <w:p w:rsidR="004D5052" w:rsidRPr="00AF316A" w:rsidRDefault="004D5052" w:rsidP="003078F1">
      <w:pPr>
        <w:autoSpaceDE w:val="0"/>
        <w:autoSpaceDN w:val="0"/>
        <w:adjustRightInd w:val="0"/>
        <w:spacing w:line="360" w:lineRule="auto"/>
        <w:jc w:val="both"/>
        <w:rPr>
          <w:rFonts w:ascii="Arial" w:hAnsi="Arial" w:cs="Arial"/>
          <w:bCs/>
          <w:i/>
          <w:sz w:val="22"/>
        </w:rPr>
      </w:pPr>
      <w:r w:rsidRPr="00AF316A">
        <w:rPr>
          <w:rFonts w:ascii="Arial" w:hAnsi="Arial" w:cs="Arial"/>
          <w:bCs/>
          <w:i/>
          <w:sz w:val="22"/>
        </w:rPr>
        <w:t>“Quiero manifestar la inquietud de varias personas que se han acercado conmigo</w:t>
      </w:r>
      <w:r w:rsidR="00857623" w:rsidRPr="00AF316A">
        <w:rPr>
          <w:rFonts w:ascii="Arial" w:hAnsi="Arial" w:cs="Arial"/>
          <w:bCs/>
          <w:i/>
          <w:sz w:val="22"/>
        </w:rPr>
        <w:t>,</w:t>
      </w:r>
      <w:r w:rsidRPr="00AF316A">
        <w:rPr>
          <w:rFonts w:ascii="Arial" w:hAnsi="Arial" w:cs="Arial"/>
          <w:bCs/>
          <w:i/>
          <w:sz w:val="22"/>
        </w:rPr>
        <w:t xml:space="preserve"> </w:t>
      </w:r>
      <w:r w:rsidR="00857623" w:rsidRPr="00AF316A">
        <w:rPr>
          <w:rFonts w:ascii="Arial" w:hAnsi="Arial" w:cs="Arial"/>
          <w:bCs/>
          <w:i/>
          <w:sz w:val="22"/>
        </w:rPr>
        <w:t xml:space="preserve">para darme a conocer </w:t>
      </w:r>
      <w:r w:rsidRPr="00AF316A">
        <w:rPr>
          <w:rFonts w:ascii="Arial" w:hAnsi="Arial" w:cs="Arial"/>
          <w:bCs/>
          <w:i/>
          <w:sz w:val="22"/>
        </w:rPr>
        <w:t xml:space="preserve"> </w:t>
      </w:r>
      <w:r w:rsidR="00857623" w:rsidRPr="00AF316A">
        <w:rPr>
          <w:rFonts w:ascii="Arial" w:hAnsi="Arial" w:cs="Arial"/>
          <w:bCs/>
          <w:i/>
          <w:sz w:val="22"/>
        </w:rPr>
        <w:t xml:space="preserve">la situación de </w:t>
      </w:r>
      <w:r w:rsidRPr="00AF316A">
        <w:rPr>
          <w:rFonts w:ascii="Arial" w:hAnsi="Arial" w:cs="Arial"/>
          <w:bCs/>
          <w:i/>
          <w:sz w:val="22"/>
        </w:rPr>
        <w:t>un terreno ubicado en la población de El Chante</w:t>
      </w:r>
      <w:r w:rsidR="00857623" w:rsidRPr="00AF316A">
        <w:rPr>
          <w:rFonts w:ascii="Arial" w:hAnsi="Arial" w:cs="Arial"/>
          <w:bCs/>
          <w:i/>
          <w:sz w:val="22"/>
        </w:rPr>
        <w:t>,</w:t>
      </w:r>
      <w:r w:rsidRPr="00AF316A">
        <w:rPr>
          <w:rFonts w:ascii="Arial" w:hAnsi="Arial" w:cs="Arial"/>
          <w:bCs/>
          <w:i/>
          <w:sz w:val="22"/>
        </w:rPr>
        <w:t xml:space="preserve"> en el cual se depositó basura o escombro y que está generando olores desagradables </w:t>
      </w:r>
      <w:r w:rsidR="00857623" w:rsidRPr="00AF316A">
        <w:rPr>
          <w:rFonts w:ascii="Arial" w:hAnsi="Arial" w:cs="Arial"/>
          <w:bCs/>
          <w:i/>
          <w:sz w:val="22"/>
        </w:rPr>
        <w:t xml:space="preserve">para los habitantes de ese lugar. Los ciudadanos me externaron que anteriormente no se </w:t>
      </w:r>
      <w:r w:rsidR="001D45E6" w:rsidRPr="00AF316A">
        <w:rPr>
          <w:rFonts w:ascii="Arial" w:hAnsi="Arial" w:cs="Arial"/>
          <w:bCs/>
          <w:i/>
          <w:sz w:val="22"/>
        </w:rPr>
        <w:t>tenía esa problemática y ahora s</w:t>
      </w:r>
      <w:r w:rsidR="00AF316A" w:rsidRPr="00AF316A">
        <w:rPr>
          <w:rFonts w:ascii="Arial" w:hAnsi="Arial" w:cs="Arial"/>
          <w:bCs/>
          <w:i/>
          <w:sz w:val="22"/>
        </w:rPr>
        <w:t>í. Por esta razón, solicito que se instruya al encargado de Aseo Público para que realice la debida atención”</w:t>
      </w:r>
    </w:p>
    <w:p w:rsidR="00AF316A" w:rsidRDefault="00AF316A" w:rsidP="003078F1">
      <w:pPr>
        <w:autoSpaceDE w:val="0"/>
        <w:autoSpaceDN w:val="0"/>
        <w:adjustRightInd w:val="0"/>
        <w:spacing w:line="360" w:lineRule="auto"/>
        <w:jc w:val="both"/>
        <w:rPr>
          <w:rFonts w:ascii="Arial" w:hAnsi="Arial" w:cs="Arial"/>
          <w:bCs/>
          <w:color w:val="FF0000"/>
          <w:sz w:val="22"/>
        </w:rPr>
      </w:pPr>
    </w:p>
    <w:p w:rsidR="002F2FAA" w:rsidRDefault="002F2FAA" w:rsidP="003078F1">
      <w:pPr>
        <w:autoSpaceDE w:val="0"/>
        <w:autoSpaceDN w:val="0"/>
        <w:adjustRightInd w:val="0"/>
        <w:spacing w:line="360" w:lineRule="auto"/>
        <w:jc w:val="both"/>
        <w:rPr>
          <w:rFonts w:ascii="Arial" w:hAnsi="Arial" w:cs="Arial"/>
          <w:bCs/>
          <w:sz w:val="22"/>
        </w:rPr>
      </w:pPr>
    </w:p>
    <w:p w:rsidR="00AF316A" w:rsidRPr="00AF316A" w:rsidRDefault="00AF316A" w:rsidP="003078F1">
      <w:pPr>
        <w:autoSpaceDE w:val="0"/>
        <w:autoSpaceDN w:val="0"/>
        <w:adjustRightInd w:val="0"/>
        <w:spacing w:line="360" w:lineRule="auto"/>
        <w:jc w:val="both"/>
        <w:rPr>
          <w:rFonts w:ascii="Arial" w:hAnsi="Arial" w:cs="Arial"/>
          <w:b/>
          <w:bCs/>
          <w:sz w:val="22"/>
        </w:rPr>
      </w:pPr>
      <w:r w:rsidRPr="00AF316A">
        <w:rPr>
          <w:rFonts w:ascii="Arial" w:hAnsi="Arial" w:cs="Arial"/>
          <w:bCs/>
          <w:sz w:val="22"/>
        </w:rPr>
        <w:t xml:space="preserve">En el uso de la voz el </w:t>
      </w:r>
      <w:r w:rsidRPr="00AF316A">
        <w:rPr>
          <w:rFonts w:ascii="Arial" w:hAnsi="Arial" w:cs="Arial"/>
          <w:b/>
          <w:bCs/>
          <w:sz w:val="22"/>
        </w:rPr>
        <w:t>C. SÍNDICO MUNICIPAL LIC. ARCADIO CORNEJO GUTIERREZ:</w:t>
      </w:r>
    </w:p>
    <w:p w:rsidR="00AF316A" w:rsidRPr="00AF316A" w:rsidRDefault="00AF316A" w:rsidP="003078F1">
      <w:pPr>
        <w:autoSpaceDE w:val="0"/>
        <w:autoSpaceDN w:val="0"/>
        <w:adjustRightInd w:val="0"/>
        <w:spacing w:line="360" w:lineRule="auto"/>
        <w:jc w:val="both"/>
        <w:rPr>
          <w:rFonts w:ascii="Arial" w:hAnsi="Arial" w:cs="Arial"/>
          <w:bCs/>
          <w:sz w:val="22"/>
        </w:rPr>
      </w:pPr>
    </w:p>
    <w:p w:rsidR="00AF316A" w:rsidRPr="00AF316A" w:rsidRDefault="00AF316A" w:rsidP="003078F1">
      <w:pPr>
        <w:autoSpaceDE w:val="0"/>
        <w:autoSpaceDN w:val="0"/>
        <w:adjustRightInd w:val="0"/>
        <w:spacing w:line="360" w:lineRule="auto"/>
        <w:jc w:val="both"/>
        <w:rPr>
          <w:rFonts w:ascii="Arial" w:hAnsi="Arial" w:cs="Arial"/>
          <w:bCs/>
          <w:i/>
          <w:sz w:val="22"/>
        </w:rPr>
      </w:pPr>
      <w:r w:rsidRPr="00AF316A">
        <w:rPr>
          <w:rFonts w:ascii="Arial" w:hAnsi="Arial" w:cs="Arial"/>
          <w:bCs/>
          <w:i/>
          <w:sz w:val="22"/>
        </w:rPr>
        <w:t>“Ya se le está dando seguimiento al tema y el próximo lunes quedará limpio el terreno. El encargado de Aseo Público ya tiene instrucciones de retirar la basura de ese lugar”</w:t>
      </w:r>
    </w:p>
    <w:p w:rsidR="009E5F79" w:rsidRDefault="009E5F79" w:rsidP="003078F1">
      <w:pPr>
        <w:autoSpaceDE w:val="0"/>
        <w:autoSpaceDN w:val="0"/>
        <w:adjustRightInd w:val="0"/>
        <w:spacing w:line="360" w:lineRule="auto"/>
        <w:jc w:val="both"/>
        <w:rPr>
          <w:rFonts w:ascii="Arial" w:hAnsi="Arial" w:cs="Arial"/>
          <w:b/>
          <w:bCs/>
          <w:sz w:val="22"/>
        </w:rPr>
      </w:pPr>
    </w:p>
    <w:p w:rsidR="00AF316A" w:rsidRPr="00AF316A" w:rsidRDefault="00AF316A" w:rsidP="003078F1">
      <w:pPr>
        <w:autoSpaceDE w:val="0"/>
        <w:autoSpaceDN w:val="0"/>
        <w:adjustRightInd w:val="0"/>
        <w:spacing w:line="360" w:lineRule="auto"/>
        <w:jc w:val="both"/>
        <w:rPr>
          <w:rFonts w:ascii="Arial" w:hAnsi="Arial" w:cs="Arial"/>
          <w:b/>
          <w:bCs/>
          <w:sz w:val="22"/>
        </w:rPr>
      </w:pPr>
      <w:r w:rsidRPr="00AF316A">
        <w:rPr>
          <w:rFonts w:ascii="Arial" w:hAnsi="Arial" w:cs="Arial"/>
          <w:bCs/>
          <w:sz w:val="22"/>
        </w:rPr>
        <w:t>En el uso de la voz</w:t>
      </w:r>
      <w:r>
        <w:rPr>
          <w:rFonts w:ascii="Arial" w:hAnsi="Arial" w:cs="Arial"/>
          <w:bCs/>
          <w:sz w:val="22"/>
        </w:rPr>
        <w:t xml:space="preserve"> el </w:t>
      </w:r>
      <w:r w:rsidRPr="00AF316A">
        <w:rPr>
          <w:rFonts w:ascii="Arial" w:hAnsi="Arial" w:cs="Arial"/>
          <w:b/>
          <w:bCs/>
          <w:sz w:val="22"/>
        </w:rPr>
        <w:t>C. REGIDOR PROF. J. JESUS OROZCO CUEVAS:</w:t>
      </w:r>
    </w:p>
    <w:p w:rsidR="00AF316A" w:rsidRDefault="00AF316A" w:rsidP="003078F1">
      <w:pPr>
        <w:autoSpaceDE w:val="0"/>
        <w:autoSpaceDN w:val="0"/>
        <w:adjustRightInd w:val="0"/>
        <w:spacing w:line="360" w:lineRule="auto"/>
        <w:jc w:val="both"/>
        <w:rPr>
          <w:rFonts w:ascii="Arial" w:hAnsi="Arial" w:cs="Arial"/>
          <w:bCs/>
          <w:sz w:val="22"/>
        </w:rPr>
      </w:pPr>
    </w:p>
    <w:p w:rsidR="003C3E06" w:rsidRPr="008914F1" w:rsidRDefault="00AF316A" w:rsidP="003078F1">
      <w:pPr>
        <w:autoSpaceDE w:val="0"/>
        <w:autoSpaceDN w:val="0"/>
        <w:adjustRightInd w:val="0"/>
        <w:spacing w:line="360" w:lineRule="auto"/>
        <w:jc w:val="both"/>
        <w:rPr>
          <w:rFonts w:ascii="Arial" w:hAnsi="Arial" w:cs="Arial"/>
          <w:bCs/>
          <w:i/>
          <w:sz w:val="22"/>
        </w:rPr>
      </w:pPr>
      <w:r w:rsidRPr="003C3E06">
        <w:rPr>
          <w:rFonts w:ascii="Arial" w:hAnsi="Arial" w:cs="Arial"/>
          <w:bCs/>
          <w:i/>
          <w:sz w:val="22"/>
        </w:rPr>
        <w:t xml:space="preserve">“También a un lado del malecón y del </w:t>
      </w:r>
      <w:r w:rsidR="003C3E06" w:rsidRPr="003C3E06">
        <w:rPr>
          <w:rFonts w:ascii="Arial" w:hAnsi="Arial" w:cs="Arial"/>
          <w:bCs/>
          <w:i/>
          <w:sz w:val="22"/>
        </w:rPr>
        <w:t>Cetac en la zo</w:t>
      </w:r>
      <w:r w:rsidRPr="003C3E06">
        <w:rPr>
          <w:rFonts w:ascii="Arial" w:hAnsi="Arial" w:cs="Arial"/>
          <w:bCs/>
          <w:i/>
          <w:sz w:val="22"/>
        </w:rPr>
        <w:t xml:space="preserve">na conocida como El Carril se </w:t>
      </w:r>
      <w:r w:rsidR="003C3E06" w:rsidRPr="003C3E06">
        <w:rPr>
          <w:rFonts w:ascii="Arial" w:hAnsi="Arial" w:cs="Arial"/>
          <w:bCs/>
          <w:i/>
          <w:sz w:val="22"/>
        </w:rPr>
        <w:t>está</w:t>
      </w:r>
      <w:r w:rsidRPr="003C3E06">
        <w:rPr>
          <w:rFonts w:ascii="Arial" w:hAnsi="Arial" w:cs="Arial"/>
          <w:bCs/>
          <w:i/>
          <w:sz w:val="22"/>
        </w:rPr>
        <w:t xml:space="preserve"> generando una </w:t>
      </w:r>
      <w:r w:rsidR="003C3E06" w:rsidRPr="003C3E06">
        <w:rPr>
          <w:rFonts w:ascii="Arial" w:hAnsi="Arial" w:cs="Arial"/>
          <w:bCs/>
          <w:i/>
          <w:sz w:val="22"/>
        </w:rPr>
        <w:t>práctica de los jóvenes que acostumbran convivir ahí los fines de semana y dejan bastante basura. Sería conveniente también dar aviso al encargado de Aseo Público y buscar la manera de hacer conciencia en los jóvenes”</w:t>
      </w:r>
    </w:p>
    <w:p w:rsidR="001565C6" w:rsidRDefault="001565C6" w:rsidP="003078F1">
      <w:pPr>
        <w:autoSpaceDE w:val="0"/>
        <w:autoSpaceDN w:val="0"/>
        <w:adjustRightInd w:val="0"/>
        <w:spacing w:line="360" w:lineRule="auto"/>
        <w:jc w:val="both"/>
        <w:rPr>
          <w:rFonts w:ascii="Arial" w:hAnsi="Arial" w:cs="Arial"/>
          <w:b/>
          <w:bCs/>
          <w:sz w:val="22"/>
        </w:rPr>
      </w:pPr>
    </w:p>
    <w:p w:rsidR="009E5F79" w:rsidRDefault="00AF316A" w:rsidP="003078F1">
      <w:pPr>
        <w:autoSpaceDE w:val="0"/>
        <w:autoSpaceDN w:val="0"/>
        <w:adjustRightInd w:val="0"/>
        <w:spacing w:line="360" w:lineRule="auto"/>
        <w:jc w:val="both"/>
        <w:rPr>
          <w:rFonts w:ascii="Arial" w:hAnsi="Arial" w:cs="Arial"/>
          <w:bCs/>
          <w:sz w:val="22"/>
        </w:rPr>
      </w:pPr>
      <w:r w:rsidRPr="003C3E06">
        <w:rPr>
          <w:rFonts w:ascii="Arial" w:hAnsi="Arial" w:cs="Arial"/>
          <w:b/>
          <w:bCs/>
          <w:sz w:val="22"/>
        </w:rPr>
        <w:t>DOS.</w:t>
      </w:r>
      <w:r>
        <w:rPr>
          <w:rFonts w:ascii="Arial" w:hAnsi="Arial" w:cs="Arial"/>
          <w:bCs/>
          <w:sz w:val="22"/>
        </w:rPr>
        <w:t xml:space="preserve">- </w:t>
      </w:r>
      <w:proofErr w:type="spellStart"/>
      <w:r w:rsidR="003C3E06">
        <w:rPr>
          <w:rFonts w:ascii="Arial" w:hAnsi="Arial" w:cs="Arial"/>
          <w:bCs/>
          <w:sz w:val="22"/>
        </w:rPr>
        <w:t>Balastre</w:t>
      </w:r>
      <w:proofErr w:type="spellEnd"/>
      <w:r w:rsidR="003C3E06">
        <w:rPr>
          <w:rFonts w:ascii="Arial" w:hAnsi="Arial" w:cs="Arial"/>
          <w:bCs/>
          <w:sz w:val="22"/>
        </w:rPr>
        <w:t xml:space="preserve"> de la calle Niños Héroes Norte donde cruza con el </w:t>
      </w:r>
      <w:r w:rsidR="009E5F79">
        <w:rPr>
          <w:rFonts w:ascii="Arial" w:hAnsi="Arial" w:cs="Arial"/>
          <w:bCs/>
          <w:sz w:val="22"/>
        </w:rPr>
        <w:t>Libramiento.</w:t>
      </w:r>
    </w:p>
    <w:p w:rsidR="009E5F79" w:rsidRDefault="009E5F79" w:rsidP="003078F1">
      <w:pPr>
        <w:autoSpaceDE w:val="0"/>
        <w:autoSpaceDN w:val="0"/>
        <w:adjustRightInd w:val="0"/>
        <w:spacing w:line="360" w:lineRule="auto"/>
        <w:jc w:val="both"/>
        <w:rPr>
          <w:rFonts w:ascii="Arial" w:hAnsi="Arial" w:cs="Arial"/>
          <w:bCs/>
          <w:sz w:val="22"/>
        </w:rPr>
      </w:pPr>
    </w:p>
    <w:p w:rsidR="009E5F79" w:rsidRPr="009E5F79" w:rsidRDefault="009E5F79" w:rsidP="003078F1">
      <w:pPr>
        <w:autoSpaceDE w:val="0"/>
        <w:autoSpaceDN w:val="0"/>
        <w:adjustRightInd w:val="0"/>
        <w:spacing w:line="360" w:lineRule="auto"/>
        <w:jc w:val="both"/>
        <w:rPr>
          <w:rFonts w:ascii="Arial" w:hAnsi="Arial" w:cs="Arial"/>
          <w:b/>
          <w:bCs/>
          <w:sz w:val="22"/>
        </w:rPr>
      </w:pPr>
      <w:r>
        <w:rPr>
          <w:rFonts w:ascii="Arial" w:hAnsi="Arial" w:cs="Arial"/>
          <w:bCs/>
          <w:sz w:val="22"/>
        </w:rPr>
        <w:t xml:space="preserve">En el uso de la voz el </w:t>
      </w:r>
      <w:r w:rsidRPr="009E5F79">
        <w:rPr>
          <w:rFonts w:ascii="Arial" w:hAnsi="Arial" w:cs="Arial"/>
          <w:b/>
          <w:bCs/>
          <w:sz w:val="22"/>
        </w:rPr>
        <w:t>C. REGIDOR J. JESUS PALOS VACA:</w:t>
      </w:r>
    </w:p>
    <w:p w:rsidR="009E5F79" w:rsidRDefault="009E5F79" w:rsidP="003078F1">
      <w:pPr>
        <w:autoSpaceDE w:val="0"/>
        <w:autoSpaceDN w:val="0"/>
        <w:adjustRightInd w:val="0"/>
        <w:spacing w:line="360" w:lineRule="auto"/>
        <w:jc w:val="both"/>
        <w:rPr>
          <w:rFonts w:ascii="Arial" w:hAnsi="Arial" w:cs="Arial"/>
          <w:bCs/>
          <w:sz w:val="22"/>
        </w:rPr>
      </w:pPr>
    </w:p>
    <w:p w:rsidR="007B385D" w:rsidRDefault="009E5F79" w:rsidP="003078F1">
      <w:pPr>
        <w:autoSpaceDE w:val="0"/>
        <w:autoSpaceDN w:val="0"/>
        <w:adjustRightInd w:val="0"/>
        <w:spacing w:line="360" w:lineRule="auto"/>
        <w:jc w:val="both"/>
        <w:rPr>
          <w:rFonts w:ascii="Arial" w:hAnsi="Arial" w:cs="Arial"/>
          <w:bCs/>
          <w:i/>
          <w:sz w:val="22"/>
        </w:rPr>
      </w:pPr>
      <w:r w:rsidRPr="009E5F79">
        <w:rPr>
          <w:rFonts w:ascii="Arial" w:hAnsi="Arial" w:cs="Arial"/>
          <w:bCs/>
          <w:i/>
          <w:sz w:val="22"/>
        </w:rPr>
        <w:t>“En la parte norte de la calle Niños Héroes donde está el</w:t>
      </w:r>
      <w:r>
        <w:rPr>
          <w:rFonts w:ascii="Arial" w:hAnsi="Arial" w:cs="Arial"/>
          <w:bCs/>
          <w:i/>
          <w:sz w:val="22"/>
        </w:rPr>
        <w:t xml:space="preserve"> ingreso al Libramiento se le puso balastre porque estaba en malas condiciones</w:t>
      </w:r>
      <w:r w:rsidR="007B385D">
        <w:rPr>
          <w:rFonts w:ascii="Arial" w:hAnsi="Arial" w:cs="Arial"/>
          <w:bCs/>
          <w:i/>
          <w:sz w:val="22"/>
        </w:rPr>
        <w:t>, pero se necesita balastre fino y darle una apretada con la maquinaria para que quede bien”</w:t>
      </w:r>
    </w:p>
    <w:p w:rsidR="007B385D" w:rsidRDefault="007B385D" w:rsidP="003078F1">
      <w:pPr>
        <w:autoSpaceDE w:val="0"/>
        <w:autoSpaceDN w:val="0"/>
        <w:adjustRightInd w:val="0"/>
        <w:spacing w:line="360" w:lineRule="auto"/>
        <w:jc w:val="both"/>
        <w:rPr>
          <w:rFonts w:ascii="Arial" w:hAnsi="Arial" w:cs="Arial"/>
          <w:bCs/>
          <w:i/>
          <w:sz w:val="22"/>
        </w:rPr>
      </w:pPr>
    </w:p>
    <w:p w:rsidR="007B385D" w:rsidRDefault="007B385D" w:rsidP="003078F1">
      <w:pPr>
        <w:autoSpaceDE w:val="0"/>
        <w:autoSpaceDN w:val="0"/>
        <w:adjustRightInd w:val="0"/>
        <w:spacing w:line="360" w:lineRule="auto"/>
        <w:jc w:val="both"/>
        <w:rPr>
          <w:rFonts w:ascii="Arial" w:hAnsi="Arial" w:cs="Arial"/>
          <w:bCs/>
          <w:sz w:val="22"/>
        </w:rPr>
      </w:pPr>
      <w:r>
        <w:rPr>
          <w:rFonts w:ascii="Arial" w:hAnsi="Arial" w:cs="Arial"/>
          <w:bCs/>
          <w:sz w:val="22"/>
        </w:rPr>
        <w:t xml:space="preserve">En el uso de la voz el </w:t>
      </w:r>
      <w:r w:rsidRPr="00FE4D14">
        <w:rPr>
          <w:rFonts w:ascii="Arial" w:hAnsi="Arial" w:cs="Arial"/>
          <w:b/>
          <w:bCs/>
          <w:sz w:val="22"/>
        </w:rPr>
        <w:t>C. PRESIDENTE MUNICIPAL HECTOR MANUEL HARO PÉREZ:</w:t>
      </w:r>
    </w:p>
    <w:p w:rsidR="007B385D" w:rsidRDefault="007B385D" w:rsidP="003078F1">
      <w:pPr>
        <w:autoSpaceDE w:val="0"/>
        <w:autoSpaceDN w:val="0"/>
        <w:adjustRightInd w:val="0"/>
        <w:spacing w:line="360" w:lineRule="auto"/>
        <w:jc w:val="both"/>
        <w:rPr>
          <w:rFonts w:ascii="Arial" w:hAnsi="Arial" w:cs="Arial"/>
          <w:bCs/>
          <w:sz w:val="22"/>
        </w:rPr>
      </w:pPr>
    </w:p>
    <w:p w:rsidR="00AF316A" w:rsidRPr="009E5F79" w:rsidRDefault="007B385D" w:rsidP="003078F1">
      <w:pPr>
        <w:autoSpaceDE w:val="0"/>
        <w:autoSpaceDN w:val="0"/>
        <w:adjustRightInd w:val="0"/>
        <w:spacing w:line="360" w:lineRule="auto"/>
        <w:jc w:val="both"/>
        <w:rPr>
          <w:rFonts w:ascii="Arial" w:hAnsi="Arial" w:cs="Arial"/>
          <w:bCs/>
          <w:i/>
          <w:sz w:val="22"/>
        </w:rPr>
      </w:pPr>
      <w:r>
        <w:rPr>
          <w:rFonts w:ascii="Arial" w:hAnsi="Arial" w:cs="Arial"/>
          <w:bCs/>
          <w:sz w:val="22"/>
        </w:rPr>
        <w:t xml:space="preserve">“Me da gusto que nos ayudan observando esos detalles Regidor Jesús. Voy a </w:t>
      </w:r>
      <w:r w:rsidR="00FE4D14">
        <w:rPr>
          <w:rFonts w:ascii="Arial" w:hAnsi="Arial" w:cs="Arial"/>
          <w:bCs/>
          <w:sz w:val="22"/>
        </w:rPr>
        <w:t>dar instrucciones para que atiendan ese tema”</w:t>
      </w:r>
    </w:p>
    <w:p w:rsidR="00AF316A" w:rsidRDefault="00AF316A" w:rsidP="003078F1">
      <w:pPr>
        <w:autoSpaceDE w:val="0"/>
        <w:autoSpaceDN w:val="0"/>
        <w:adjustRightInd w:val="0"/>
        <w:spacing w:line="360" w:lineRule="auto"/>
        <w:jc w:val="both"/>
        <w:rPr>
          <w:rFonts w:ascii="Arial" w:hAnsi="Arial" w:cs="Arial"/>
          <w:b/>
          <w:bCs/>
          <w:sz w:val="22"/>
        </w:rPr>
      </w:pPr>
    </w:p>
    <w:p w:rsidR="00FE4D14" w:rsidRDefault="00FE4D14" w:rsidP="003078F1">
      <w:pPr>
        <w:autoSpaceDE w:val="0"/>
        <w:autoSpaceDN w:val="0"/>
        <w:adjustRightInd w:val="0"/>
        <w:spacing w:line="360" w:lineRule="auto"/>
        <w:jc w:val="both"/>
        <w:rPr>
          <w:rFonts w:ascii="Arial" w:hAnsi="Arial" w:cs="Arial"/>
          <w:bCs/>
          <w:sz w:val="22"/>
        </w:rPr>
      </w:pPr>
      <w:r>
        <w:rPr>
          <w:rFonts w:ascii="Arial" w:hAnsi="Arial" w:cs="Arial"/>
          <w:b/>
          <w:bCs/>
          <w:sz w:val="22"/>
        </w:rPr>
        <w:t xml:space="preserve">TRES.- </w:t>
      </w:r>
      <w:r>
        <w:rPr>
          <w:rFonts w:ascii="Arial" w:hAnsi="Arial" w:cs="Arial"/>
          <w:bCs/>
          <w:sz w:val="22"/>
        </w:rPr>
        <w:t>Señalética para el Hospital Comunitario.</w:t>
      </w:r>
    </w:p>
    <w:p w:rsidR="00FE4D14" w:rsidRDefault="00FE4D14" w:rsidP="00FE4D14">
      <w:pPr>
        <w:autoSpaceDE w:val="0"/>
        <w:autoSpaceDN w:val="0"/>
        <w:adjustRightInd w:val="0"/>
        <w:spacing w:line="360" w:lineRule="auto"/>
        <w:jc w:val="both"/>
        <w:rPr>
          <w:rFonts w:ascii="Arial" w:hAnsi="Arial" w:cs="Arial"/>
          <w:bCs/>
          <w:sz w:val="22"/>
        </w:rPr>
      </w:pPr>
    </w:p>
    <w:p w:rsidR="00FE4D14" w:rsidRPr="00AF316A" w:rsidRDefault="00FE4D14" w:rsidP="00FE4D14">
      <w:pPr>
        <w:autoSpaceDE w:val="0"/>
        <w:autoSpaceDN w:val="0"/>
        <w:adjustRightInd w:val="0"/>
        <w:spacing w:line="360" w:lineRule="auto"/>
        <w:jc w:val="both"/>
        <w:rPr>
          <w:rFonts w:ascii="Arial" w:hAnsi="Arial" w:cs="Arial"/>
          <w:b/>
          <w:bCs/>
          <w:sz w:val="22"/>
        </w:rPr>
      </w:pPr>
      <w:r w:rsidRPr="00AF316A">
        <w:rPr>
          <w:rFonts w:ascii="Arial" w:hAnsi="Arial" w:cs="Arial"/>
          <w:bCs/>
          <w:sz w:val="22"/>
        </w:rPr>
        <w:t>En el uso de la voz</w:t>
      </w:r>
      <w:r>
        <w:rPr>
          <w:rFonts w:ascii="Arial" w:hAnsi="Arial" w:cs="Arial"/>
          <w:bCs/>
          <w:sz w:val="22"/>
        </w:rPr>
        <w:t xml:space="preserve"> el </w:t>
      </w:r>
      <w:r w:rsidRPr="00AF316A">
        <w:rPr>
          <w:rFonts w:ascii="Arial" w:hAnsi="Arial" w:cs="Arial"/>
          <w:b/>
          <w:bCs/>
          <w:sz w:val="22"/>
        </w:rPr>
        <w:t>C. REGIDOR PROF. J. JESUS OROZCO CUEVAS:</w:t>
      </w:r>
    </w:p>
    <w:p w:rsidR="00FE4D14" w:rsidRDefault="00FE4D14" w:rsidP="00FE4D14">
      <w:pPr>
        <w:autoSpaceDE w:val="0"/>
        <w:autoSpaceDN w:val="0"/>
        <w:adjustRightInd w:val="0"/>
        <w:spacing w:line="360" w:lineRule="auto"/>
        <w:jc w:val="both"/>
        <w:rPr>
          <w:rFonts w:ascii="Arial" w:hAnsi="Arial" w:cs="Arial"/>
          <w:bCs/>
          <w:sz w:val="22"/>
        </w:rPr>
      </w:pPr>
    </w:p>
    <w:p w:rsidR="008B2093" w:rsidRDefault="00FE4D14" w:rsidP="00FE4D14">
      <w:pPr>
        <w:autoSpaceDE w:val="0"/>
        <w:autoSpaceDN w:val="0"/>
        <w:adjustRightInd w:val="0"/>
        <w:spacing w:line="360" w:lineRule="auto"/>
        <w:jc w:val="both"/>
        <w:rPr>
          <w:rFonts w:ascii="Arial" w:hAnsi="Arial" w:cs="Arial"/>
          <w:bCs/>
          <w:i/>
          <w:sz w:val="22"/>
        </w:rPr>
      </w:pPr>
      <w:r w:rsidRPr="003C3E06">
        <w:rPr>
          <w:rFonts w:ascii="Arial" w:hAnsi="Arial" w:cs="Arial"/>
          <w:bCs/>
          <w:i/>
          <w:sz w:val="22"/>
        </w:rPr>
        <w:t>“</w:t>
      </w:r>
      <w:r>
        <w:rPr>
          <w:rFonts w:ascii="Arial" w:hAnsi="Arial" w:cs="Arial"/>
          <w:bCs/>
          <w:i/>
          <w:sz w:val="22"/>
        </w:rPr>
        <w:t xml:space="preserve">Varias personas me han externado su preocupación por </w:t>
      </w:r>
      <w:r w:rsidR="008B2093">
        <w:rPr>
          <w:rFonts w:ascii="Arial" w:hAnsi="Arial" w:cs="Arial"/>
          <w:bCs/>
          <w:i/>
          <w:sz w:val="22"/>
        </w:rPr>
        <w:t>la ausencia de señales donde está el hospital Comunitario. Aún no ha pasado ningún accidente pero esta peligroso y la idea es prevenirlo. Les comento esto para que estén enterados del tema y que en su momento se puedan tomar medidas preventivas”</w:t>
      </w:r>
    </w:p>
    <w:p w:rsidR="008B2093" w:rsidRDefault="008B2093" w:rsidP="00FE4D14">
      <w:pPr>
        <w:autoSpaceDE w:val="0"/>
        <w:autoSpaceDN w:val="0"/>
        <w:adjustRightInd w:val="0"/>
        <w:spacing w:line="360" w:lineRule="auto"/>
        <w:jc w:val="both"/>
        <w:rPr>
          <w:rFonts w:ascii="Arial" w:hAnsi="Arial" w:cs="Arial"/>
          <w:bCs/>
          <w:i/>
          <w:sz w:val="22"/>
        </w:rPr>
      </w:pPr>
    </w:p>
    <w:p w:rsidR="008B2093" w:rsidRDefault="008B2093" w:rsidP="00FE4D14">
      <w:pPr>
        <w:autoSpaceDE w:val="0"/>
        <w:autoSpaceDN w:val="0"/>
        <w:adjustRightInd w:val="0"/>
        <w:spacing w:line="360" w:lineRule="auto"/>
        <w:jc w:val="both"/>
        <w:rPr>
          <w:rFonts w:ascii="Arial" w:hAnsi="Arial" w:cs="Arial"/>
          <w:bCs/>
          <w:sz w:val="22"/>
        </w:rPr>
      </w:pPr>
      <w:r w:rsidRPr="008B2093">
        <w:rPr>
          <w:rFonts w:ascii="Arial" w:hAnsi="Arial" w:cs="Arial"/>
          <w:b/>
          <w:bCs/>
          <w:sz w:val="22"/>
        </w:rPr>
        <w:t>CUATRO.</w:t>
      </w:r>
      <w:r>
        <w:rPr>
          <w:rFonts w:ascii="Arial" w:hAnsi="Arial" w:cs="Arial"/>
          <w:bCs/>
          <w:sz w:val="22"/>
        </w:rPr>
        <w:t>- Vegetación acuática en el malecón.</w:t>
      </w:r>
    </w:p>
    <w:p w:rsidR="008B2093" w:rsidRDefault="008B2093" w:rsidP="00FE4D14">
      <w:pPr>
        <w:autoSpaceDE w:val="0"/>
        <w:autoSpaceDN w:val="0"/>
        <w:adjustRightInd w:val="0"/>
        <w:spacing w:line="360" w:lineRule="auto"/>
        <w:jc w:val="both"/>
        <w:rPr>
          <w:rFonts w:ascii="Arial" w:hAnsi="Arial" w:cs="Arial"/>
          <w:bCs/>
          <w:sz w:val="22"/>
        </w:rPr>
      </w:pPr>
    </w:p>
    <w:p w:rsidR="008B2093" w:rsidRDefault="008B2093" w:rsidP="00FE4D14">
      <w:pPr>
        <w:autoSpaceDE w:val="0"/>
        <w:autoSpaceDN w:val="0"/>
        <w:adjustRightInd w:val="0"/>
        <w:spacing w:line="360" w:lineRule="auto"/>
        <w:jc w:val="both"/>
        <w:rPr>
          <w:rFonts w:ascii="Arial" w:hAnsi="Arial" w:cs="Arial"/>
          <w:bCs/>
          <w:sz w:val="22"/>
        </w:rPr>
      </w:pPr>
      <w:r>
        <w:rPr>
          <w:rFonts w:ascii="Arial" w:hAnsi="Arial" w:cs="Arial"/>
          <w:bCs/>
          <w:sz w:val="22"/>
        </w:rPr>
        <w:t xml:space="preserve">En el uso de la voz la </w:t>
      </w:r>
      <w:r w:rsidRPr="008B2093">
        <w:rPr>
          <w:rFonts w:ascii="Arial" w:hAnsi="Arial" w:cs="Arial"/>
          <w:b/>
          <w:bCs/>
          <w:sz w:val="22"/>
        </w:rPr>
        <w:t>C. REGIDORA ESTHER JUDITH OCHOA MORA</w:t>
      </w:r>
      <w:r>
        <w:rPr>
          <w:rFonts w:ascii="Arial" w:hAnsi="Arial" w:cs="Arial"/>
          <w:bCs/>
          <w:sz w:val="22"/>
        </w:rPr>
        <w:t>:</w:t>
      </w:r>
    </w:p>
    <w:p w:rsidR="008B2093" w:rsidRDefault="008B2093" w:rsidP="00FE4D14">
      <w:pPr>
        <w:autoSpaceDE w:val="0"/>
        <w:autoSpaceDN w:val="0"/>
        <w:adjustRightInd w:val="0"/>
        <w:spacing w:line="360" w:lineRule="auto"/>
        <w:jc w:val="both"/>
        <w:rPr>
          <w:rFonts w:ascii="Arial" w:hAnsi="Arial" w:cs="Arial"/>
          <w:bCs/>
          <w:sz w:val="22"/>
        </w:rPr>
      </w:pPr>
    </w:p>
    <w:p w:rsidR="008B2093" w:rsidRPr="00BF5540" w:rsidRDefault="008B2093" w:rsidP="00FE4D14">
      <w:pPr>
        <w:autoSpaceDE w:val="0"/>
        <w:autoSpaceDN w:val="0"/>
        <w:adjustRightInd w:val="0"/>
        <w:spacing w:line="360" w:lineRule="auto"/>
        <w:jc w:val="both"/>
        <w:rPr>
          <w:rFonts w:ascii="Arial" w:hAnsi="Arial" w:cs="Arial"/>
          <w:bCs/>
          <w:i/>
          <w:sz w:val="22"/>
        </w:rPr>
      </w:pPr>
      <w:r w:rsidRPr="00BF5540">
        <w:rPr>
          <w:rFonts w:ascii="Arial" w:hAnsi="Arial" w:cs="Arial"/>
          <w:bCs/>
          <w:i/>
          <w:sz w:val="22"/>
        </w:rPr>
        <w:t>“</w:t>
      </w:r>
      <w:r w:rsidR="00BF5540" w:rsidRPr="00BF5540">
        <w:rPr>
          <w:rFonts w:ascii="Arial" w:hAnsi="Arial" w:cs="Arial"/>
          <w:bCs/>
          <w:i/>
          <w:sz w:val="22"/>
        </w:rPr>
        <w:t>En el malecón el tul y el lirio dan una mala impresión a los turistas que nos visitan y sería importante que se atendiera ese problema”</w:t>
      </w:r>
    </w:p>
    <w:p w:rsidR="00BF5540" w:rsidRDefault="00BF5540" w:rsidP="00FE4D14">
      <w:pPr>
        <w:autoSpaceDE w:val="0"/>
        <w:autoSpaceDN w:val="0"/>
        <w:adjustRightInd w:val="0"/>
        <w:spacing w:line="360" w:lineRule="auto"/>
        <w:jc w:val="both"/>
        <w:rPr>
          <w:rFonts w:ascii="Arial" w:hAnsi="Arial" w:cs="Arial"/>
          <w:bCs/>
          <w:sz w:val="22"/>
        </w:rPr>
      </w:pPr>
    </w:p>
    <w:p w:rsidR="00BF5540" w:rsidRDefault="00BF5540" w:rsidP="00FE4D14">
      <w:pPr>
        <w:autoSpaceDE w:val="0"/>
        <w:autoSpaceDN w:val="0"/>
        <w:adjustRightInd w:val="0"/>
        <w:spacing w:line="360" w:lineRule="auto"/>
        <w:jc w:val="both"/>
        <w:rPr>
          <w:rFonts w:ascii="Arial" w:hAnsi="Arial" w:cs="Arial"/>
          <w:b/>
          <w:bCs/>
          <w:sz w:val="22"/>
        </w:rPr>
      </w:pPr>
      <w:r>
        <w:rPr>
          <w:rFonts w:ascii="Arial" w:hAnsi="Arial" w:cs="Arial"/>
          <w:bCs/>
          <w:sz w:val="22"/>
        </w:rPr>
        <w:t xml:space="preserve">En uso de la voz el </w:t>
      </w:r>
      <w:r w:rsidRPr="00AF316A">
        <w:rPr>
          <w:rFonts w:ascii="Arial" w:hAnsi="Arial" w:cs="Arial"/>
          <w:b/>
          <w:bCs/>
          <w:sz w:val="22"/>
        </w:rPr>
        <w:t>C. SÍNDICO MUNICIPAL LIC. ARCADIO CORNEJO GUTIERREZ:</w:t>
      </w:r>
      <w:r>
        <w:rPr>
          <w:rFonts w:ascii="Arial" w:hAnsi="Arial" w:cs="Arial"/>
          <w:b/>
          <w:bCs/>
          <w:sz w:val="22"/>
        </w:rPr>
        <w:t xml:space="preserve"> </w:t>
      </w:r>
    </w:p>
    <w:p w:rsidR="00BF5540" w:rsidRDefault="00BF5540" w:rsidP="00FE4D14">
      <w:pPr>
        <w:autoSpaceDE w:val="0"/>
        <w:autoSpaceDN w:val="0"/>
        <w:adjustRightInd w:val="0"/>
        <w:spacing w:line="360" w:lineRule="auto"/>
        <w:jc w:val="both"/>
        <w:rPr>
          <w:rFonts w:ascii="Arial" w:hAnsi="Arial" w:cs="Arial"/>
          <w:b/>
          <w:bCs/>
          <w:sz w:val="22"/>
        </w:rPr>
      </w:pPr>
    </w:p>
    <w:p w:rsidR="008B2093" w:rsidRPr="00BF5540" w:rsidRDefault="00BF5540" w:rsidP="00FE4D14">
      <w:pPr>
        <w:autoSpaceDE w:val="0"/>
        <w:autoSpaceDN w:val="0"/>
        <w:adjustRightInd w:val="0"/>
        <w:spacing w:line="360" w:lineRule="auto"/>
        <w:jc w:val="both"/>
        <w:rPr>
          <w:rFonts w:ascii="Arial" w:hAnsi="Arial" w:cs="Arial"/>
          <w:bCs/>
          <w:i/>
          <w:sz w:val="22"/>
        </w:rPr>
      </w:pPr>
      <w:r w:rsidRPr="00BF5540">
        <w:rPr>
          <w:rFonts w:ascii="Arial" w:hAnsi="Arial" w:cs="Arial"/>
          <w:bCs/>
          <w:i/>
          <w:sz w:val="22"/>
        </w:rPr>
        <w:t>“El Gobernador de Jalisco hizo pública la autorización de un fondo por 4 millones de pesos para sanear el problema del lirio en el Lago durante el evento que tuvo lu</w:t>
      </w:r>
      <w:r w:rsidR="00653DBE">
        <w:rPr>
          <w:rFonts w:ascii="Arial" w:hAnsi="Arial" w:cs="Arial"/>
          <w:bCs/>
          <w:i/>
          <w:sz w:val="22"/>
        </w:rPr>
        <w:t xml:space="preserve">gar en el municipio de Chapala, por lo que es importante que gestionemos para saber </w:t>
      </w:r>
      <w:r w:rsidR="002F2FAA">
        <w:rPr>
          <w:rFonts w:ascii="Arial" w:hAnsi="Arial" w:cs="Arial"/>
          <w:bCs/>
          <w:i/>
          <w:sz w:val="22"/>
        </w:rPr>
        <w:t>cuánto</w:t>
      </w:r>
      <w:r w:rsidR="00653DBE">
        <w:rPr>
          <w:rFonts w:ascii="Arial" w:hAnsi="Arial" w:cs="Arial"/>
          <w:bCs/>
          <w:i/>
          <w:sz w:val="22"/>
        </w:rPr>
        <w:t xml:space="preserve"> le toca a Jocotepec.</w:t>
      </w:r>
    </w:p>
    <w:p w:rsidR="00FE4D14" w:rsidRPr="002F2FAA" w:rsidRDefault="008B2093" w:rsidP="003078F1">
      <w:pPr>
        <w:autoSpaceDE w:val="0"/>
        <w:autoSpaceDN w:val="0"/>
        <w:adjustRightInd w:val="0"/>
        <w:spacing w:line="360" w:lineRule="auto"/>
        <w:jc w:val="both"/>
        <w:rPr>
          <w:rFonts w:ascii="Arial" w:hAnsi="Arial" w:cs="Arial"/>
          <w:bCs/>
          <w:i/>
          <w:sz w:val="22"/>
        </w:rPr>
      </w:pPr>
      <w:r>
        <w:rPr>
          <w:rFonts w:ascii="Arial" w:hAnsi="Arial" w:cs="Arial"/>
          <w:bCs/>
          <w:i/>
          <w:sz w:val="22"/>
        </w:rPr>
        <w:t xml:space="preserve"> </w:t>
      </w:r>
    </w:p>
    <w:p w:rsidR="002A05F8" w:rsidRDefault="00CC3458" w:rsidP="002F2FAA">
      <w:pPr>
        <w:spacing w:line="360" w:lineRule="auto"/>
        <w:jc w:val="both"/>
        <w:rPr>
          <w:rFonts w:ascii="Arial" w:hAnsi="Arial" w:cs="Arial"/>
          <w:bCs/>
          <w:sz w:val="22"/>
        </w:rPr>
      </w:pPr>
      <w:r w:rsidRPr="00607BF4">
        <w:rPr>
          <w:rFonts w:ascii="Arial" w:hAnsi="Arial" w:cs="Arial"/>
          <w:bCs/>
          <w:sz w:val="22"/>
        </w:rPr>
        <w:t xml:space="preserve">No habiendo más asunto que tratar el Secretario General </w:t>
      </w:r>
      <w:r>
        <w:rPr>
          <w:rFonts w:ascii="Arial" w:hAnsi="Arial" w:cs="Arial"/>
          <w:bCs/>
          <w:sz w:val="22"/>
        </w:rPr>
        <w:t xml:space="preserve">que </w:t>
      </w:r>
      <w:r w:rsidRPr="00607BF4">
        <w:rPr>
          <w:rFonts w:ascii="Arial" w:hAnsi="Arial" w:cs="Arial"/>
          <w:bCs/>
          <w:sz w:val="22"/>
        </w:rPr>
        <w:t>actúa y da Fe</w:t>
      </w:r>
      <w:r>
        <w:rPr>
          <w:rFonts w:ascii="Arial" w:hAnsi="Arial" w:cs="Arial"/>
          <w:bCs/>
          <w:sz w:val="22"/>
        </w:rPr>
        <w:t xml:space="preserve">, da por terminada la </w:t>
      </w:r>
      <w:r w:rsidR="002B5C0F">
        <w:rPr>
          <w:rFonts w:ascii="Arial" w:hAnsi="Arial" w:cs="Arial"/>
          <w:b/>
          <w:bCs/>
          <w:i/>
          <w:sz w:val="22"/>
        </w:rPr>
        <w:t>SEG</w:t>
      </w:r>
      <w:r w:rsidR="0023043E">
        <w:rPr>
          <w:rFonts w:ascii="Arial" w:hAnsi="Arial" w:cs="Arial"/>
          <w:b/>
          <w:bCs/>
          <w:i/>
          <w:sz w:val="22"/>
        </w:rPr>
        <w:t>UNDA</w:t>
      </w:r>
      <w:r w:rsidRPr="00A8720E">
        <w:rPr>
          <w:rFonts w:ascii="Arial" w:hAnsi="Arial" w:cs="Arial"/>
          <w:b/>
          <w:bCs/>
          <w:i/>
          <w:sz w:val="22"/>
        </w:rPr>
        <w:t xml:space="preserve"> SESIÓN ORDINARIA</w:t>
      </w:r>
      <w:r w:rsidR="00992EBB">
        <w:rPr>
          <w:rFonts w:ascii="Arial" w:hAnsi="Arial" w:cs="Arial"/>
          <w:b/>
          <w:bCs/>
          <w:i/>
          <w:sz w:val="22"/>
        </w:rPr>
        <w:t xml:space="preserve"> 2016 Dos Mil Dieciséis</w:t>
      </w:r>
      <w:r>
        <w:rPr>
          <w:rFonts w:ascii="Arial" w:hAnsi="Arial" w:cs="Arial"/>
          <w:bCs/>
          <w:sz w:val="22"/>
        </w:rPr>
        <w:t>, de</w:t>
      </w:r>
      <w:r w:rsidR="00992EBB">
        <w:rPr>
          <w:rFonts w:ascii="Arial" w:hAnsi="Arial" w:cs="Arial"/>
          <w:bCs/>
          <w:sz w:val="22"/>
        </w:rPr>
        <w:t>l</w:t>
      </w:r>
      <w:r>
        <w:rPr>
          <w:rFonts w:ascii="Arial" w:hAnsi="Arial" w:cs="Arial"/>
          <w:bCs/>
          <w:sz w:val="22"/>
        </w:rPr>
        <w:t xml:space="preserve"> Ayuntamiento Constitucional de Jocotepec, Jalisco, siendo las </w:t>
      </w:r>
      <w:r w:rsidR="0023043E">
        <w:rPr>
          <w:rFonts w:ascii="Arial" w:hAnsi="Arial" w:cs="Arial"/>
          <w:b/>
          <w:bCs/>
          <w:sz w:val="22"/>
        </w:rPr>
        <w:t>13:0</w:t>
      </w:r>
      <w:r w:rsidR="00A8720E" w:rsidRPr="0023043E">
        <w:rPr>
          <w:rFonts w:ascii="Arial" w:hAnsi="Arial" w:cs="Arial"/>
          <w:b/>
          <w:bCs/>
          <w:sz w:val="22"/>
        </w:rPr>
        <w:t>0</w:t>
      </w:r>
      <w:r w:rsidRPr="0023043E">
        <w:rPr>
          <w:rFonts w:ascii="Arial" w:hAnsi="Arial" w:cs="Arial"/>
          <w:b/>
          <w:bCs/>
          <w:sz w:val="22"/>
        </w:rPr>
        <w:t xml:space="preserve"> </w:t>
      </w:r>
      <w:r w:rsidRPr="00566046">
        <w:rPr>
          <w:rFonts w:ascii="Arial" w:hAnsi="Arial" w:cs="Arial"/>
          <w:b/>
          <w:bCs/>
          <w:sz w:val="22"/>
        </w:rPr>
        <w:t>horas</w:t>
      </w:r>
      <w:r>
        <w:rPr>
          <w:rFonts w:ascii="Arial" w:hAnsi="Arial" w:cs="Arial"/>
          <w:bCs/>
          <w:sz w:val="22"/>
        </w:rPr>
        <w:t xml:space="preserve"> </w:t>
      </w:r>
      <w:r w:rsidRPr="00566046">
        <w:rPr>
          <w:rFonts w:ascii="Arial" w:hAnsi="Arial" w:cs="Arial"/>
          <w:b/>
          <w:bCs/>
          <w:sz w:val="22"/>
        </w:rPr>
        <w:t>del día</w:t>
      </w:r>
      <w:r w:rsidR="0023043E">
        <w:rPr>
          <w:rFonts w:ascii="Arial" w:hAnsi="Arial" w:cs="Arial"/>
          <w:b/>
          <w:bCs/>
          <w:sz w:val="22"/>
        </w:rPr>
        <w:t xml:space="preserve"> 27</w:t>
      </w:r>
      <w:r w:rsidR="003078F1">
        <w:rPr>
          <w:rFonts w:ascii="Arial" w:hAnsi="Arial" w:cs="Arial"/>
          <w:b/>
          <w:bCs/>
          <w:sz w:val="22"/>
        </w:rPr>
        <w:t xml:space="preserve"> de Enero de 2016</w:t>
      </w:r>
      <w:r w:rsidR="003078F1">
        <w:rPr>
          <w:rFonts w:ascii="Arial" w:hAnsi="Arial" w:cs="Arial"/>
          <w:bCs/>
          <w:sz w:val="22"/>
        </w:rPr>
        <w:t>.</w:t>
      </w:r>
    </w:p>
    <w:p w:rsidR="00084270" w:rsidRDefault="00084270" w:rsidP="002C2074">
      <w:pPr>
        <w:jc w:val="both"/>
        <w:rPr>
          <w:rFonts w:ascii="Arial" w:hAnsi="Arial" w:cs="Arial"/>
          <w:bCs/>
          <w:sz w:val="22"/>
        </w:rPr>
      </w:pPr>
    </w:p>
    <w:p w:rsidR="008914F1" w:rsidRDefault="008914F1" w:rsidP="002C2074">
      <w:pPr>
        <w:jc w:val="both"/>
        <w:rPr>
          <w:rFonts w:ascii="Arial" w:hAnsi="Arial" w:cs="Arial"/>
          <w:bCs/>
          <w:sz w:val="22"/>
        </w:rPr>
      </w:pPr>
    </w:p>
    <w:p w:rsidR="008914F1" w:rsidRDefault="008914F1" w:rsidP="002C2074">
      <w:pPr>
        <w:jc w:val="both"/>
        <w:rPr>
          <w:rFonts w:ascii="Arial" w:hAnsi="Arial" w:cs="Arial"/>
          <w:bCs/>
          <w:sz w:val="22"/>
        </w:rPr>
      </w:pPr>
    </w:p>
    <w:p w:rsidR="002C2074" w:rsidRDefault="002C2074" w:rsidP="002C2074">
      <w:pPr>
        <w:jc w:val="both"/>
        <w:rPr>
          <w:rFonts w:ascii="Arial" w:hAnsi="Arial" w:cs="Arial"/>
          <w:bCs/>
          <w:sz w:val="22"/>
        </w:rPr>
      </w:pP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C. HECTOR MANUEL HARO PEREZ</w:t>
      </w: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PRESIDENTE MUNICIPAL</w:t>
      </w:r>
    </w:p>
    <w:p w:rsidR="002C2074" w:rsidRPr="002A05F8" w:rsidRDefault="002C2074" w:rsidP="002C2074">
      <w:pPr>
        <w:jc w:val="center"/>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992EBB" w:rsidRDefault="00992EBB" w:rsidP="002C2074">
      <w:pPr>
        <w:jc w:val="both"/>
        <w:rPr>
          <w:rFonts w:ascii="Arial" w:hAnsi="Arial" w:cs="Arial"/>
          <w:b/>
          <w:color w:val="000000"/>
          <w:sz w:val="20"/>
          <w:szCs w:val="20"/>
          <w:lang w:eastAsia="es-MX"/>
        </w:rPr>
      </w:pPr>
    </w:p>
    <w:p w:rsidR="008914F1" w:rsidRDefault="008914F1" w:rsidP="002C2074">
      <w:pPr>
        <w:jc w:val="both"/>
        <w:rPr>
          <w:rFonts w:ascii="Arial" w:hAnsi="Arial" w:cs="Arial"/>
          <w:b/>
          <w:color w:val="000000"/>
          <w:sz w:val="20"/>
          <w:szCs w:val="20"/>
          <w:lang w:eastAsia="es-MX"/>
        </w:rPr>
      </w:pPr>
    </w:p>
    <w:p w:rsidR="008914F1" w:rsidRPr="002A05F8" w:rsidRDefault="008914F1"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C2074" w:rsidRPr="002A05F8" w:rsidRDefault="00C1024B" w:rsidP="00C1024B">
      <w:pPr>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LIC. ARCADIO CORNEJO GUTIERREZ          </w:t>
      </w:r>
      <w:r w:rsidR="00CF189C">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PROF. J. JESUS OROZCO CUEVAS</w:t>
      </w:r>
      <w:r>
        <w:rPr>
          <w:rFonts w:ascii="Arial" w:hAnsi="Arial" w:cs="Arial"/>
          <w:b/>
          <w:color w:val="000000"/>
          <w:sz w:val="20"/>
          <w:szCs w:val="20"/>
          <w:lang w:eastAsia="es-MX"/>
        </w:rPr>
        <w:tab/>
        <w:t xml:space="preserve"> </w:t>
      </w:r>
      <w:r w:rsid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SINDICO</w:t>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w:t>
      </w:r>
    </w:p>
    <w:p w:rsidR="002C2074" w:rsidRDefault="002C2074"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CF189C" w:rsidRPr="002A05F8" w:rsidRDefault="00CF189C"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504539" w:rsidRDefault="00B120FD"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p>
    <w:p w:rsidR="002A05F8" w:rsidRPr="002A05F8" w:rsidRDefault="00B120FD" w:rsidP="002F2FAA">
      <w:pPr>
        <w:spacing w:line="276" w:lineRule="auto"/>
        <w:ind w:firstLine="708"/>
        <w:rPr>
          <w:rFonts w:ascii="Arial" w:hAnsi="Arial" w:cs="Arial"/>
          <w:b/>
          <w:color w:val="000000"/>
          <w:sz w:val="20"/>
          <w:szCs w:val="20"/>
          <w:lang w:eastAsia="es-MX"/>
        </w:rPr>
      </w:pPr>
      <w:r>
        <w:rPr>
          <w:rFonts w:ascii="Arial" w:hAnsi="Arial" w:cs="Arial"/>
          <w:b/>
          <w:color w:val="000000"/>
          <w:sz w:val="20"/>
          <w:szCs w:val="20"/>
          <w:lang w:eastAsia="es-MX"/>
        </w:rPr>
        <w:t xml:space="preserve">C. </w:t>
      </w:r>
      <w:r w:rsidR="002C2074" w:rsidRPr="002A05F8">
        <w:rPr>
          <w:rFonts w:ascii="Arial" w:hAnsi="Arial" w:cs="Arial"/>
          <w:b/>
          <w:color w:val="000000"/>
          <w:sz w:val="20"/>
          <w:szCs w:val="20"/>
          <w:lang w:eastAsia="es-MX"/>
        </w:rPr>
        <w:t xml:space="preserve">ANITA VAZQUEZ RIVERA  </w:t>
      </w:r>
      <w:r w:rsidR="002C2074" w:rsidRPr="002A05F8">
        <w:rPr>
          <w:rFonts w:ascii="Arial" w:hAnsi="Arial" w:cs="Arial"/>
          <w:b/>
          <w:color w:val="000000"/>
          <w:sz w:val="20"/>
          <w:szCs w:val="20"/>
          <w:lang w:eastAsia="es-MX"/>
        </w:rPr>
        <w:tab/>
        <w:t xml:space="preserve">                        </w:t>
      </w:r>
      <w:r w:rsidR="00C1024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C.</w:t>
      </w:r>
      <w:r w:rsidR="00992EB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GABRIEL ANICETO GONZALEZ </w:t>
      </w:r>
      <w:r w:rsidR="002A05F8" w:rsidRPr="002A05F8">
        <w:rPr>
          <w:rFonts w:ascii="Arial" w:hAnsi="Arial" w:cs="Arial"/>
          <w:b/>
          <w:color w:val="000000"/>
          <w:sz w:val="20"/>
          <w:szCs w:val="20"/>
          <w:lang w:eastAsia="es-MX"/>
        </w:rPr>
        <w:t xml:space="preserve"> </w:t>
      </w:r>
    </w:p>
    <w:p w:rsidR="002C2074"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REGIDORA</w:t>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t xml:space="preserve">                              </w:t>
      </w:r>
      <w:r w:rsidR="002C2074" w:rsidRPr="002A05F8">
        <w:rPr>
          <w:rFonts w:ascii="Arial" w:hAnsi="Arial" w:cs="Arial"/>
          <w:b/>
          <w:color w:val="000000"/>
          <w:sz w:val="20"/>
          <w:szCs w:val="20"/>
          <w:lang w:eastAsia="es-MX"/>
        </w:rPr>
        <w:t>REGIDOR</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2A05F8" w:rsidRPr="002A05F8" w:rsidRDefault="001C037F"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C.ILDA DELIA GARCIA SOTO         </w:t>
      </w:r>
      <w:r w:rsidR="00D36FCE">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C.ESTHER JUDITH OCHOA MORA</w:t>
      </w:r>
    </w:p>
    <w:p w:rsid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REGIDORA                                    </w:t>
      </w:r>
      <w:r w:rsidR="00C1024B">
        <w:rPr>
          <w:rFonts w:ascii="Arial" w:hAnsi="Arial" w:cs="Arial"/>
          <w:b/>
          <w:color w:val="000000"/>
          <w:sz w:val="20"/>
          <w:szCs w:val="20"/>
          <w:lang w:eastAsia="es-MX"/>
        </w:rPr>
        <w:t xml:space="preserve">       </w:t>
      </w:r>
      <w:r w:rsidR="003078F1">
        <w:rPr>
          <w:rFonts w:ascii="Arial" w:hAnsi="Arial" w:cs="Arial"/>
          <w:b/>
          <w:color w:val="000000"/>
          <w:sz w:val="20"/>
          <w:szCs w:val="20"/>
          <w:lang w:eastAsia="es-MX"/>
        </w:rPr>
        <w:t xml:space="preserve">                               </w:t>
      </w:r>
      <w:r w:rsidR="00CF189C">
        <w:rPr>
          <w:rFonts w:ascii="Arial" w:hAnsi="Arial" w:cs="Arial"/>
          <w:b/>
          <w:color w:val="000000"/>
          <w:sz w:val="20"/>
          <w:szCs w:val="20"/>
          <w:lang w:eastAsia="es-MX"/>
        </w:rPr>
        <w:t>REGIDORA</w:t>
      </w: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D36FCE" w:rsidRDefault="00D36FCE"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LIC. FELIPE DE JESUS RANGEL VARGAS       </w:t>
      </w:r>
      <w:r w:rsidR="00CF189C">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D36FCE">
        <w:rPr>
          <w:rFonts w:ascii="Arial" w:hAnsi="Arial" w:cs="Arial"/>
          <w:b/>
          <w:color w:val="000000"/>
          <w:sz w:val="20"/>
          <w:szCs w:val="20"/>
          <w:lang w:eastAsia="es-MX"/>
        </w:rPr>
        <w:t>C.</w:t>
      </w:r>
      <w:r w:rsidR="00DD470F">
        <w:rPr>
          <w:rFonts w:ascii="Arial" w:hAnsi="Arial" w:cs="Arial"/>
          <w:b/>
          <w:color w:val="000000"/>
          <w:sz w:val="20"/>
          <w:szCs w:val="20"/>
          <w:lang w:eastAsia="es-MX"/>
        </w:rPr>
        <w:t xml:space="preserve"> </w:t>
      </w:r>
      <w:r w:rsidR="00D36FCE">
        <w:rPr>
          <w:rFonts w:ascii="Arial" w:hAnsi="Arial" w:cs="Arial"/>
          <w:b/>
          <w:color w:val="000000"/>
          <w:sz w:val="20"/>
          <w:szCs w:val="20"/>
          <w:lang w:eastAsia="es-MX"/>
        </w:rPr>
        <w:t>DULCE C</w:t>
      </w:r>
      <w:r w:rsidRPr="002A05F8">
        <w:rPr>
          <w:rFonts w:ascii="Arial" w:hAnsi="Arial" w:cs="Arial"/>
          <w:b/>
          <w:color w:val="000000"/>
          <w:sz w:val="20"/>
          <w:szCs w:val="20"/>
          <w:lang w:eastAsia="es-MX"/>
        </w:rPr>
        <w:t xml:space="preserve">ARMINA GARCIA ENCISO  </w:t>
      </w:r>
    </w:p>
    <w:p w:rsidR="002A05F8" w:rsidRPr="002A05F8" w:rsidRDefault="00D36FCE"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REGIDOR                                      </w:t>
      </w:r>
      <w:r w:rsidR="00C1024B">
        <w:rPr>
          <w:rFonts w:ascii="Arial" w:hAnsi="Arial" w:cs="Arial"/>
          <w:b/>
          <w:color w:val="000000"/>
          <w:sz w:val="20"/>
          <w:szCs w:val="20"/>
          <w:lang w:eastAsia="es-MX"/>
        </w:rPr>
        <w:t xml:space="preserve">     </w:t>
      </w:r>
      <w:r w:rsidR="003078F1">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REGIDORA</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CC3458" w:rsidRDefault="00CC3458" w:rsidP="002A05F8">
      <w:pPr>
        <w:spacing w:line="276" w:lineRule="auto"/>
        <w:rPr>
          <w:rFonts w:ascii="Arial" w:hAnsi="Arial" w:cs="Arial"/>
          <w:b/>
          <w:color w:val="000000"/>
          <w:sz w:val="20"/>
          <w:szCs w:val="20"/>
          <w:lang w:eastAsia="es-MX"/>
        </w:rPr>
      </w:pPr>
    </w:p>
    <w:p w:rsidR="00084270" w:rsidRPr="002A05F8" w:rsidRDefault="00084270"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2A05F8" w:rsidRDefault="003078F1"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w:t>
      </w:r>
      <w:r>
        <w:rPr>
          <w:rFonts w:ascii="Arial" w:hAnsi="Arial" w:cs="Arial"/>
          <w:b/>
          <w:color w:val="000000"/>
          <w:sz w:val="20"/>
          <w:szCs w:val="20"/>
          <w:lang w:eastAsia="es-MX"/>
        </w:rPr>
        <w:t xml:space="preserve"> J. JESUS PALOS VACA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LIC. CLAUDIA GUADALUPE NUÑEZ MORA</w:t>
      </w:r>
    </w:p>
    <w:p w:rsidR="00C1024B"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w:t>
      </w:r>
      <w:r w:rsidR="00084270">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REGIDORA</w:t>
      </w:r>
    </w:p>
    <w:p w:rsidR="002A05F8" w:rsidRDefault="002A05F8" w:rsidP="002A05F8">
      <w:pPr>
        <w:spacing w:line="276" w:lineRule="auto"/>
        <w:rPr>
          <w:rFonts w:ascii="Arial" w:hAnsi="Arial" w:cs="Arial"/>
          <w:b/>
          <w:color w:val="000000"/>
          <w:sz w:val="22"/>
          <w:lang w:eastAsia="es-MX"/>
        </w:rPr>
      </w:pPr>
    </w:p>
    <w:p w:rsidR="002C2074" w:rsidRDefault="002C2074" w:rsidP="00244197">
      <w:pPr>
        <w:spacing w:line="276" w:lineRule="auto"/>
        <w:rPr>
          <w:rFonts w:ascii="Arial" w:hAnsi="Arial" w:cs="Arial"/>
          <w:b/>
          <w:color w:val="000000"/>
          <w:sz w:val="22"/>
          <w:lang w:eastAsia="es-MX"/>
        </w:rPr>
      </w:pPr>
    </w:p>
    <w:p w:rsidR="00084270" w:rsidRDefault="00084270" w:rsidP="002C2074">
      <w:pPr>
        <w:spacing w:line="276" w:lineRule="auto"/>
        <w:jc w:val="center"/>
        <w:rPr>
          <w:rFonts w:ascii="Arial" w:hAnsi="Arial" w:cs="Arial"/>
          <w:b/>
          <w:color w:val="000000"/>
          <w:sz w:val="22"/>
          <w:lang w:eastAsia="es-MX"/>
        </w:rPr>
      </w:pPr>
    </w:p>
    <w:p w:rsidR="00C1024B" w:rsidRDefault="00C1024B"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LIC. JUAN JOSE RAMIREZ CAMPOS</w:t>
      </w:r>
    </w:p>
    <w:p w:rsidR="00C1024B"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SECRETARIO GENERAL</w:t>
      </w:r>
    </w:p>
    <w:p w:rsidR="002C2074" w:rsidRPr="00C1024B" w:rsidRDefault="002C2074" w:rsidP="002C2074">
      <w:pPr>
        <w:spacing w:line="276" w:lineRule="auto"/>
        <w:jc w:val="center"/>
        <w:rPr>
          <w:rFonts w:ascii="Arial" w:hAnsi="Arial" w:cs="Arial"/>
          <w:b/>
          <w:color w:val="000000"/>
          <w:sz w:val="20"/>
          <w:szCs w:val="20"/>
          <w:lang w:eastAsia="es-MX"/>
        </w:rPr>
      </w:pPr>
    </w:p>
    <w:p w:rsidR="002C2074" w:rsidRDefault="002C2074" w:rsidP="002C2074">
      <w:pPr>
        <w:jc w:val="both"/>
        <w:rPr>
          <w:rFonts w:ascii="Arial" w:hAnsi="Arial" w:cs="Arial"/>
          <w:bCs/>
          <w:sz w:val="22"/>
        </w:rPr>
      </w:pPr>
    </w:p>
    <w:p w:rsidR="002C2074" w:rsidRDefault="002C2074" w:rsidP="002C2074">
      <w:pPr>
        <w:jc w:val="both"/>
        <w:rPr>
          <w:rFonts w:ascii="Arial" w:hAnsi="Arial" w:cs="Arial"/>
          <w:bCs/>
          <w:sz w:val="22"/>
        </w:rPr>
      </w:pPr>
    </w:p>
    <w:p w:rsidR="002C2074" w:rsidRPr="000D12A9" w:rsidRDefault="002C2074" w:rsidP="002C2074">
      <w:pPr>
        <w:rPr>
          <w:rFonts w:ascii="Arial" w:hAnsi="Arial" w:cs="Arial"/>
          <w:bCs/>
          <w:sz w:val="22"/>
        </w:rPr>
        <w:sectPr w:rsidR="002C2074" w:rsidRPr="000D12A9" w:rsidSect="00373FE3">
          <w:headerReference w:type="default" r:id="rId9"/>
          <w:footerReference w:type="default" r:id="rId10"/>
          <w:pgSz w:w="12240" w:h="20160" w:code="5"/>
          <w:pgMar w:top="1417" w:right="1701" w:bottom="1417" w:left="1701" w:header="709" w:footer="794" w:gutter="0"/>
          <w:cols w:space="708"/>
          <w:docGrid w:linePitch="360"/>
        </w:sectPr>
      </w:pPr>
    </w:p>
    <w:p w:rsidR="0021418C" w:rsidRDefault="0021418C" w:rsidP="00A86135">
      <w:pPr>
        <w:jc w:val="both"/>
      </w:pPr>
    </w:p>
    <w:sectPr w:rsidR="0021418C" w:rsidSect="00DF7BC4">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FD" w:rsidRDefault="00F540FD" w:rsidP="00DC46A2">
      <w:r>
        <w:separator/>
      </w:r>
    </w:p>
  </w:endnote>
  <w:endnote w:type="continuationSeparator" w:id="0">
    <w:p w:rsidR="00F540FD" w:rsidRDefault="00F540FD"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D" w:rsidRPr="00DC46A2" w:rsidRDefault="00F540FD" w:rsidP="00DF7BC4">
    <w:pPr>
      <w:pStyle w:val="Piedepgina"/>
      <w:jc w:val="right"/>
      <w:rPr>
        <w:color w:val="C45911" w:themeColor="accent2" w:themeShade="BF"/>
      </w:rPr>
    </w:pPr>
    <w:r>
      <w:t xml:space="preserve">  </w:t>
    </w:r>
    <w:r>
      <w:rPr>
        <w:color w:val="C45911" w:themeColor="accent2" w:themeShade="BF"/>
      </w:rPr>
      <w:t>SG-SO-002-2016</w:t>
    </w:r>
    <w:r w:rsidRPr="00DC46A2">
      <w:rPr>
        <w:color w:val="C45911" w:themeColor="accent2" w:themeShade="BF"/>
      </w:rPr>
      <w:t xml:space="preserve">                                                           </w:t>
    </w:r>
    <w:sdt>
      <w:sdtPr>
        <w:rPr>
          <w:color w:val="538135" w:themeColor="accent6" w:themeShade="BF"/>
        </w:rPr>
        <w:id w:val="601308592"/>
        <w:docPartObj>
          <w:docPartGallery w:val="Page Numbers (Bottom of Page)"/>
          <w:docPartUnique/>
        </w:docPartObj>
      </w:sdtPr>
      <w:sdtEndPr>
        <w:rPr>
          <w:color w:val="C45911" w:themeColor="accent2" w:themeShade="BF"/>
        </w:rPr>
      </w:sdtEndPr>
      <w:sdtContent>
        <w:r w:rsidRPr="00DC46A2">
          <w:rPr>
            <w:color w:val="C45911" w:themeColor="accent2" w:themeShade="BF"/>
          </w:rPr>
          <w:fldChar w:fldCharType="begin"/>
        </w:r>
        <w:r w:rsidRPr="00DC46A2">
          <w:rPr>
            <w:color w:val="C45911" w:themeColor="accent2" w:themeShade="BF"/>
          </w:rPr>
          <w:instrText xml:space="preserve"> PAGE   \* MERGEFORMAT </w:instrText>
        </w:r>
        <w:r w:rsidRPr="00DC46A2">
          <w:rPr>
            <w:color w:val="C45911" w:themeColor="accent2" w:themeShade="BF"/>
          </w:rPr>
          <w:fldChar w:fldCharType="separate"/>
        </w:r>
        <w:r w:rsidR="00AA6CF4">
          <w:rPr>
            <w:noProof/>
            <w:color w:val="C45911" w:themeColor="accent2" w:themeShade="BF"/>
          </w:rPr>
          <w:t>20</w:t>
        </w:r>
        <w:r w:rsidRPr="00DC46A2">
          <w:rPr>
            <w:noProof/>
            <w:color w:val="C45911" w:themeColor="accent2" w:themeShade="BF"/>
          </w:rPr>
          <w:fldChar w:fldCharType="end"/>
        </w:r>
      </w:sdtContent>
    </w:sdt>
  </w:p>
  <w:p w:rsidR="00F540FD" w:rsidRPr="005A30F2" w:rsidRDefault="00F540FD">
    <w:pPr>
      <w:pStyle w:val="Piedepgina"/>
      <w:rPr>
        <w:color w:val="538135"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FD" w:rsidRDefault="00F540FD" w:rsidP="00DC46A2">
      <w:r>
        <w:separator/>
      </w:r>
    </w:p>
  </w:footnote>
  <w:footnote w:type="continuationSeparator" w:id="0">
    <w:p w:rsidR="00F540FD" w:rsidRDefault="00F540FD" w:rsidP="00D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D" w:rsidRPr="003B11CB" w:rsidRDefault="00F540FD" w:rsidP="00705FFF">
    <w:pPr>
      <w:pStyle w:val="Encabezado"/>
      <w:rPr>
        <w:rFonts w:ascii="Lucida Calligraphy" w:hAnsi="Lucida Calligraphy"/>
        <w:color w:val="ED7D31" w:themeColor="accent2"/>
        <w:sz w:val="52"/>
        <w:szCs w:val="52"/>
      </w:rPr>
    </w:pPr>
    <w:r>
      <w:rPr>
        <w:rFonts w:ascii="Lucida Calligraphy" w:hAnsi="Lucida Calligraphy"/>
        <w:color w:val="5B9BD5" w:themeColor="accent1"/>
        <w:sz w:val="52"/>
        <w:szCs w:val="52"/>
      </w:rPr>
      <w:t xml:space="preserve">     </w:t>
    </w:r>
    <w:r w:rsidRPr="003B11CB">
      <w:rPr>
        <w:rFonts w:ascii="Lucida Calligraphy" w:hAnsi="Lucida Calligraphy"/>
        <w:color w:val="ED7D31" w:themeColor="accent2"/>
        <w:sz w:val="52"/>
        <w:szCs w:val="52"/>
      </w:rPr>
      <w:t>SECRETARIA</w:t>
    </w:r>
    <w:r w:rsidRPr="003B11CB">
      <w:rPr>
        <w:rFonts w:ascii="Lucida Calligraphy" w:hAnsi="Lucida Calligraphy"/>
        <w:color w:val="ED7D31" w:themeColor="accent2"/>
        <w:sz w:val="20"/>
        <w:szCs w:val="20"/>
      </w:rPr>
      <w:t xml:space="preserve"> </w:t>
    </w:r>
    <w:r w:rsidRPr="003B11CB">
      <w:rPr>
        <w:rFonts w:ascii="Lucida Calligraphy" w:hAnsi="Lucida Calligraphy"/>
        <w:color w:val="ED7D31" w:themeColor="accent2"/>
        <w:sz w:val="52"/>
        <w:szCs w:val="52"/>
      </w:rPr>
      <w:t>GENERAL</w:t>
    </w:r>
  </w:p>
  <w:p w:rsidR="00F540FD" w:rsidRDefault="00F540FD" w:rsidP="00705FFF">
    <w:pPr>
      <w:pStyle w:val="Encabezado"/>
      <w:jc w:val="center"/>
      <w:rPr>
        <w:caps/>
        <w:color w:val="5B9BD5" w:themeColor="accent1"/>
      </w:rPr>
    </w:pPr>
    <w:r>
      <w:rPr>
        <w:caps/>
        <w:color w:val="5B9BD5" w:themeColor="accent1"/>
        <w:lang w:val="es-ES"/>
      </w:rPr>
      <w:t xml:space="preserve"> </w:t>
    </w:r>
    <w:sdt>
      <w:sdtPr>
        <w:rPr>
          <w:rFonts w:ascii="Lucida Calligraphy" w:hAnsi="Lucida Calligraphy"/>
          <w:caps/>
          <w:color w:val="ED7D31" w:themeColor="accent2"/>
        </w:rPr>
        <w:alias w:val="Título"/>
        <w:tag w:val=""/>
        <w:id w:val="-1954942076"/>
        <w:placeholder>
          <w:docPart w:val="A5FD35BCCE1E4E3FA1002B453063214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ucida Calligraphy" w:hAnsi="Lucida Calligraphy"/>
            <w:caps/>
            <w:color w:val="ED7D31" w:themeColor="accent2"/>
          </w:rPr>
          <w:t>H. AYUNTAMIENTO CONSTITUCIONAL DE JOCOTEPEC</w:t>
        </w:r>
      </w:sdtContent>
    </w:sdt>
  </w:p>
  <w:p w:rsidR="00F540FD" w:rsidRDefault="00F540FD" w:rsidP="00705FFF">
    <w:pPr>
      <w:pStyle w:val="Encabezado"/>
    </w:pPr>
  </w:p>
  <w:p w:rsidR="00F540FD" w:rsidRPr="00CC3458" w:rsidRDefault="00F540FD" w:rsidP="00CC3458">
    <w:pPr>
      <w:tabs>
        <w:tab w:val="center" w:pos="4419"/>
        <w:tab w:val="right" w:pos="8838"/>
      </w:tabs>
      <w:rPr>
        <w:color w:val="5B9BD5" w:themeColor="accent1"/>
        <w:sz w:val="20"/>
      </w:rPr>
    </w:pPr>
  </w:p>
  <w:p w:rsidR="00F540FD" w:rsidRDefault="00F54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4245B1"/>
    <w:multiLevelType w:val="hybridMultilevel"/>
    <w:tmpl w:val="8236D52A"/>
    <w:lvl w:ilvl="0" w:tplc="AACCC45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9D480C"/>
    <w:multiLevelType w:val="hybridMultilevel"/>
    <w:tmpl w:val="09D2FFA2"/>
    <w:lvl w:ilvl="0" w:tplc="42482E0C">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654A6A"/>
    <w:multiLevelType w:val="hybridMultilevel"/>
    <w:tmpl w:val="ACCA4804"/>
    <w:lvl w:ilvl="0" w:tplc="77B4AED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4"/>
    <w:rsid w:val="00003AAC"/>
    <w:rsid w:val="000113CE"/>
    <w:rsid w:val="00020A00"/>
    <w:rsid w:val="000243F9"/>
    <w:rsid w:val="00025861"/>
    <w:rsid w:val="00035403"/>
    <w:rsid w:val="0004464C"/>
    <w:rsid w:val="00047E51"/>
    <w:rsid w:val="00051384"/>
    <w:rsid w:val="00055E27"/>
    <w:rsid w:val="00071C19"/>
    <w:rsid w:val="00072BF3"/>
    <w:rsid w:val="00081326"/>
    <w:rsid w:val="00084270"/>
    <w:rsid w:val="000A40FE"/>
    <w:rsid w:val="000B3905"/>
    <w:rsid w:val="000B6478"/>
    <w:rsid w:val="000C122D"/>
    <w:rsid w:val="000C5EB6"/>
    <w:rsid w:val="000D12A9"/>
    <w:rsid w:val="000E16DD"/>
    <w:rsid w:val="000F4A9F"/>
    <w:rsid w:val="00113EE5"/>
    <w:rsid w:val="001157D2"/>
    <w:rsid w:val="001223DA"/>
    <w:rsid w:val="00124FBC"/>
    <w:rsid w:val="0012706F"/>
    <w:rsid w:val="00135998"/>
    <w:rsid w:val="001411D4"/>
    <w:rsid w:val="00145556"/>
    <w:rsid w:val="001565C6"/>
    <w:rsid w:val="0017028A"/>
    <w:rsid w:val="00177C08"/>
    <w:rsid w:val="00187172"/>
    <w:rsid w:val="00196AC5"/>
    <w:rsid w:val="001A761C"/>
    <w:rsid w:val="001B3405"/>
    <w:rsid w:val="001B7817"/>
    <w:rsid w:val="001C037F"/>
    <w:rsid w:val="001C6049"/>
    <w:rsid w:val="001D1FB9"/>
    <w:rsid w:val="001D38F3"/>
    <w:rsid w:val="001D45E6"/>
    <w:rsid w:val="001E00B2"/>
    <w:rsid w:val="001E1A37"/>
    <w:rsid w:val="001E5527"/>
    <w:rsid w:val="0021418C"/>
    <w:rsid w:val="0022032A"/>
    <w:rsid w:val="00221DAF"/>
    <w:rsid w:val="0023043E"/>
    <w:rsid w:val="00233E6C"/>
    <w:rsid w:val="00241046"/>
    <w:rsid w:val="00244197"/>
    <w:rsid w:val="00245585"/>
    <w:rsid w:val="002535DE"/>
    <w:rsid w:val="002541E8"/>
    <w:rsid w:val="00255AD6"/>
    <w:rsid w:val="002574F4"/>
    <w:rsid w:val="00265F44"/>
    <w:rsid w:val="002715A1"/>
    <w:rsid w:val="002747FC"/>
    <w:rsid w:val="0027498F"/>
    <w:rsid w:val="002924CF"/>
    <w:rsid w:val="00296FD2"/>
    <w:rsid w:val="0029706D"/>
    <w:rsid w:val="002A05F8"/>
    <w:rsid w:val="002A213C"/>
    <w:rsid w:val="002A2F98"/>
    <w:rsid w:val="002B0670"/>
    <w:rsid w:val="002B36DC"/>
    <w:rsid w:val="002B5C0F"/>
    <w:rsid w:val="002C0CE6"/>
    <w:rsid w:val="002C2074"/>
    <w:rsid w:val="002C6EA9"/>
    <w:rsid w:val="002D2E66"/>
    <w:rsid w:val="002D5878"/>
    <w:rsid w:val="002E2423"/>
    <w:rsid w:val="002F1F9B"/>
    <w:rsid w:val="002F2FAA"/>
    <w:rsid w:val="003078F1"/>
    <w:rsid w:val="00314F67"/>
    <w:rsid w:val="00320805"/>
    <w:rsid w:val="00335F66"/>
    <w:rsid w:val="0033651B"/>
    <w:rsid w:val="003412C6"/>
    <w:rsid w:val="003523AF"/>
    <w:rsid w:val="00373FE3"/>
    <w:rsid w:val="003750B4"/>
    <w:rsid w:val="003770AB"/>
    <w:rsid w:val="00377A6B"/>
    <w:rsid w:val="00380295"/>
    <w:rsid w:val="003C1477"/>
    <w:rsid w:val="003C3E06"/>
    <w:rsid w:val="003D732A"/>
    <w:rsid w:val="003F2901"/>
    <w:rsid w:val="00400297"/>
    <w:rsid w:val="0041170E"/>
    <w:rsid w:val="00413AF2"/>
    <w:rsid w:val="00427940"/>
    <w:rsid w:val="0043294C"/>
    <w:rsid w:val="004338B1"/>
    <w:rsid w:val="0044536F"/>
    <w:rsid w:val="00454659"/>
    <w:rsid w:val="00456AB5"/>
    <w:rsid w:val="00457A51"/>
    <w:rsid w:val="00460D93"/>
    <w:rsid w:val="0046643E"/>
    <w:rsid w:val="00475838"/>
    <w:rsid w:val="00477C1A"/>
    <w:rsid w:val="004807CE"/>
    <w:rsid w:val="004811D1"/>
    <w:rsid w:val="004913C0"/>
    <w:rsid w:val="004A1EAC"/>
    <w:rsid w:val="004B719E"/>
    <w:rsid w:val="004D5052"/>
    <w:rsid w:val="004D69B9"/>
    <w:rsid w:val="004F57BD"/>
    <w:rsid w:val="00504539"/>
    <w:rsid w:val="005338F9"/>
    <w:rsid w:val="005369D2"/>
    <w:rsid w:val="005426BC"/>
    <w:rsid w:val="00550D30"/>
    <w:rsid w:val="005561F3"/>
    <w:rsid w:val="00575479"/>
    <w:rsid w:val="005836ED"/>
    <w:rsid w:val="005B0DCD"/>
    <w:rsid w:val="005C0A01"/>
    <w:rsid w:val="005E05B5"/>
    <w:rsid w:val="005F6E31"/>
    <w:rsid w:val="00604C13"/>
    <w:rsid w:val="006072E4"/>
    <w:rsid w:val="00622219"/>
    <w:rsid w:val="00622910"/>
    <w:rsid w:val="00645C09"/>
    <w:rsid w:val="00653CE8"/>
    <w:rsid w:val="00653DBE"/>
    <w:rsid w:val="00662B6B"/>
    <w:rsid w:val="0066538E"/>
    <w:rsid w:val="00675ED2"/>
    <w:rsid w:val="006971B4"/>
    <w:rsid w:val="006C6C40"/>
    <w:rsid w:val="006E4CFC"/>
    <w:rsid w:val="006F2FC0"/>
    <w:rsid w:val="006F75DE"/>
    <w:rsid w:val="0070045D"/>
    <w:rsid w:val="00701702"/>
    <w:rsid w:val="00705FFF"/>
    <w:rsid w:val="007163BC"/>
    <w:rsid w:val="0072707E"/>
    <w:rsid w:val="00732022"/>
    <w:rsid w:val="00747973"/>
    <w:rsid w:val="00747AB5"/>
    <w:rsid w:val="00755767"/>
    <w:rsid w:val="00755EDA"/>
    <w:rsid w:val="00761062"/>
    <w:rsid w:val="00766929"/>
    <w:rsid w:val="0077352C"/>
    <w:rsid w:val="00780CA4"/>
    <w:rsid w:val="00782C8E"/>
    <w:rsid w:val="0078384E"/>
    <w:rsid w:val="00783F4A"/>
    <w:rsid w:val="00784D2E"/>
    <w:rsid w:val="00786DD2"/>
    <w:rsid w:val="00793A82"/>
    <w:rsid w:val="007B385D"/>
    <w:rsid w:val="007D7708"/>
    <w:rsid w:val="007F3107"/>
    <w:rsid w:val="00805C34"/>
    <w:rsid w:val="00830659"/>
    <w:rsid w:val="00837710"/>
    <w:rsid w:val="00837AF2"/>
    <w:rsid w:val="0084448F"/>
    <w:rsid w:val="00845B74"/>
    <w:rsid w:val="00857623"/>
    <w:rsid w:val="0086485F"/>
    <w:rsid w:val="008914F1"/>
    <w:rsid w:val="008955A1"/>
    <w:rsid w:val="0089672C"/>
    <w:rsid w:val="008B2093"/>
    <w:rsid w:val="008B740C"/>
    <w:rsid w:val="008C6BF3"/>
    <w:rsid w:val="008C6DC1"/>
    <w:rsid w:val="008D5A05"/>
    <w:rsid w:val="008E2FC6"/>
    <w:rsid w:val="008F4C36"/>
    <w:rsid w:val="008F5C8D"/>
    <w:rsid w:val="00923261"/>
    <w:rsid w:val="00926785"/>
    <w:rsid w:val="009375A1"/>
    <w:rsid w:val="00957E6C"/>
    <w:rsid w:val="00960415"/>
    <w:rsid w:val="009700B9"/>
    <w:rsid w:val="00975E3E"/>
    <w:rsid w:val="00981204"/>
    <w:rsid w:val="009864C1"/>
    <w:rsid w:val="0099136B"/>
    <w:rsid w:val="00992EBB"/>
    <w:rsid w:val="00996D54"/>
    <w:rsid w:val="009A06FF"/>
    <w:rsid w:val="009A2046"/>
    <w:rsid w:val="009A5A01"/>
    <w:rsid w:val="009C05F2"/>
    <w:rsid w:val="009E5F79"/>
    <w:rsid w:val="009E7A35"/>
    <w:rsid w:val="00A01E32"/>
    <w:rsid w:val="00A07D0E"/>
    <w:rsid w:val="00A14519"/>
    <w:rsid w:val="00A1620B"/>
    <w:rsid w:val="00A25535"/>
    <w:rsid w:val="00A31D52"/>
    <w:rsid w:val="00A358FA"/>
    <w:rsid w:val="00A51334"/>
    <w:rsid w:val="00A626BF"/>
    <w:rsid w:val="00A75086"/>
    <w:rsid w:val="00A75AD6"/>
    <w:rsid w:val="00A853DB"/>
    <w:rsid w:val="00A86135"/>
    <w:rsid w:val="00A8720E"/>
    <w:rsid w:val="00A90CF5"/>
    <w:rsid w:val="00AA3C8A"/>
    <w:rsid w:val="00AA6CF4"/>
    <w:rsid w:val="00AB6927"/>
    <w:rsid w:val="00AD67B5"/>
    <w:rsid w:val="00AE66B6"/>
    <w:rsid w:val="00AF316A"/>
    <w:rsid w:val="00AF4A4B"/>
    <w:rsid w:val="00B047D5"/>
    <w:rsid w:val="00B04862"/>
    <w:rsid w:val="00B05CAB"/>
    <w:rsid w:val="00B12094"/>
    <w:rsid w:val="00B120FD"/>
    <w:rsid w:val="00B1753F"/>
    <w:rsid w:val="00B177EF"/>
    <w:rsid w:val="00B24FD3"/>
    <w:rsid w:val="00B30254"/>
    <w:rsid w:val="00B33576"/>
    <w:rsid w:val="00B4045F"/>
    <w:rsid w:val="00B416EA"/>
    <w:rsid w:val="00B43188"/>
    <w:rsid w:val="00B52710"/>
    <w:rsid w:val="00B63833"/>
    <w:rsid w:val="00B72DB6"/>
    <w:rsid w:val="00B95042"/>
    <w:rsid w:val="00BB0B88"/>
    <w:rsid w:val="00BC2F03"/>
    <w:rsid w:val="00BC78B6"/>
    <w:rsid w:val="00BD0B5C"/>
    <w:rsid w:val="00BF5540"/>
    <w:rsid w:val="00C01A14"/>
    <w:rsid w:val="00C051B6"/>
    <w:rsid w:val="00C1024B"/>
    <w:rsid w:val="00C11309"/>
    <w:rsid w:val="00C34EFF"/>
    <w:rsid w:val="00C4324C"/>
    <w:rsid w:val="00C72FDF"/>
    <w:rsid w:val="00C8331F"/>
    <w:rsid w:val="00C87E2C"/>
    <w:rsid w:val="00C95831"/>
    <w:rsid w:val="00CA596B"/>
    <w:rsid w:val="00CC2578"/>
    <w:rsid w:val="00CC2844"/>
    <w:rsid w:val="00CC3458"/>
    <w:rsid w:val="00CE4E5E"/>
    <w:rsid w:val="00CF189C"/>
    <w:rsid w:val="00CF559F"/>
    <w:rsid w:val="00D36FCE"/>
    <w:rsid w:val="00D404D9"/>
    <w:rsid w:val="00D422C2"/>
    <w:rsid w:val="00D45AF1"/>
    <w:rsid w:val="00D517B3"/>
    <w:rsid w:val="00D72E86"/>
    <w:rsid w:val="00D87122"/>
    <w:rsid w:val="00D90BF6"/>
    <w:rsid w:val="00DA1408"/>
    <w:rsid w:val="00DA1885"/>
    <w:rsid w:val="00DC2721"/>
    <w:rsid w:val="00DC46A2"/>
    <w:rsid w:val="00DD036D"/>
    <w:rsid w:val="00DD22A3"/>
    <w:rsid w:val="00DD470F"/>
    <w:rsid w:val="00DF7BC4"/>
    <w:rsid w:val="00DF7FEB"/>
    <w:rsid w:val="00E23FC3"/>
    <w:rsid w:val="00E41957"/>
    <w:rsid w:val="00E50087"/>
    <w:rsid w:val="00E92123"/>
    <w:rsid w:val="00E93EEF"/>
    <w:rsid w:val="00EA3330"/>
    <w:rsid w:val="00EC33E6"/>
    <w:rsid w:val="00EC482C"/>
    <w:rsid w:val="00EF31CB"/>
    <w:rsid w:val="00F03A43"/>
    <w:rsid w:val="00F0421C"/>
    <w:rsid w:val="00F069A7"/>
    <w:rsid w:val="00F227F5"/>
    <w:rsid w:val="00F22DBA"/>
    <w:rsid w:val="00F46228"/>
    <w:rsid w:val="00F540FD"/>
    <w:rsid w:val="00F60D59"/>
    <w:rsid w:val="00F637FD"/>
    <w:rsid w:val="00F63810"/>
    <w:rsid w:val="00F80379"/>
    <w:rsid w:val="00F94780"/>
    <w:rsid w:val="00FE49DE"/>
    <w:rsid w:val="00FE4D14"/>
    <w:rsid w:val="00FE5CDA"/>
    <w:rsid w:val="00FE6C67"/>
    <w:rsid w:val="00FF0062"/>
    <w:rsid w:val="00FF10C7"/>
    <w:rsid w:val="00FF39C1"/>
    <w:rsid w:val="00FF79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D35BCCE1E4E3FA1002B4530632148"/>
        <w:category>
          <w:name w:val="General"/>
          <w:gallery w:val="placeholder"/>
        </w:category>
        <w:types>
          <w:type w:val="bbPlcHdr"/>
        </w:types>
        <w:behaviors>
          <w:behavior w:val="content"/>
        </w:behaviors>
        <w:guid w:val="{70479DD2-7044-4325-BA06-2F93C13F9EA0}"/>
      </w:docPartPr>
      <w:docPartBody>
        <w:p w:rsidR="0047640F" w:rsidRDefault="00495B8A" w:rsidP="00495B8A">
          <w:pPr>
            <w:pStyle w:val="A5FD35BCCE1E4E3FA1002B4530632148"/>
          </w:pPr>
          <w:r>
            <w:rPr>
              <w:caps/>
              <w:color w:val="4F81BD"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A"/>
    <w:rsid w:val="001D595D"/>
    <w:rsid w:val="00376758"/>
    <w:rsid w:val="00402D49"/>
    <w:rsid w:val="0047640F"/>
    <w:rsid w:val="00495B8A"/>
    <w:rsid w:val="005A2E43"/>
    <w:rsid w:val="0072684D"/>
    <w:rsid w:val="007820CA"/>
    <w:rsid w:val="00893B38"/>
    <w:rsid w:val="008F1324"/>
    <w:rsid w:val="009A4519"/>
    <w:rsid w:val="00A24DD3"/>
    <w:rsid w:val="00A720FD"/>
    <w:rsid w:val="00D918A9"/>
    <w:rsid w:val="00E609C9"/>
    <w:rsid w:val="00F85C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F210-D629-47FE-8BE8-8EF03D6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21</Pages>
  <Words>6487</Words>
  <Characters>35680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H. AYUNTAMIENTO CONSTITUCIONAL DE JOCOTEPEC</vt:lpstr>
    </vt:vector>
  </TitlesOfParts>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CONSTITUCIONAL DE JOCOTEPEC</dc:title>
  <dc:subject/>
  <dc:creator>REGIDORES</dc:creator>
  <cp:keywords/>
  <dc:description/>
  <cp:lastModifiedBy>Secretaria</cp:lastModifiedBy>
  <cp:revision>44</cp:revision>
  <cp:lastPrinted>2016-06-23T18:42:00Z</cp:lastPrinted>
  <dcterms:created xsi:type="dcterms:W3CDTF">2016-03-18T18:46:00Z</dcterms:created>
  <dcterms:modified xsi:type="dcterms:W3CDTF">2016-07-19T15:24:00Z</dcterms:modified>
</cp:coreProperties>
</file>