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2B" w:rsidRPr="00A160C5" w:rsidRDefault="00CA5E2B" w:rsidP="00132DAE">
      <w:pPr>
        <w:spacing w:line="360" w:lineRule="auto"/>
        <w:jc w:val="center"/>
        <w:rPr>
          <w:rFonts w:ascii="Times New Roman" w:hAnsi="Times New Roman" w:cs="Times New Roman"/>
          <w:b/>
        </w:rPr>
      </w:pPr>
      <w:r w:rsidRPr="00A160C5">
        <w:rPr>
          <w:rFonts w:ascii="Times New Roman" w:hAnsi="Times New Roman" w:cs="Times New Roman"/>
          <w:b/>
        </w:rPr>
        <w:t>REGLAMENTO PARA LA IGUALDAD ENTRE MUJERES Y HOMBRES PARA EL MUNICIPIO DE ZAPOTLAN DEL REY, JALISCO.</w:t>
      </w:r>
    </w:p>
    <w:p w:rsidR="00CA5E2B" w:rsidRPr="00A160C5" w:rsidRDefault="00CA5E2B" w:rsidP="00132DAE">
      <w:pPr>
        <w:spacing w:line="360" w:lineRule="auto"/>
        <w:jc w:val="center"/>
        <w:rPr>
          <w:rFonts w:ascii="Times New Roman" w:hAnsi="Times New Roman" w:cs="Times New Roman"/>
          <w:b/>
        </w:rPr>
      </w:pPr>
      <w:r w:rsidRPr="00A160C5">
        <w:rPr>
          <w:rFonts w:ascii="Times New Roman" w:hAnsi="Times New Roman" w:cs="Times New Roman"/>
          <w:b/>
        </w:rPr>
        <w:t xml:space="preserve">Titulo </w:t>
      </w:r>
      <w:r w:rsidR="003F7259" w:rsidRPr="00A160C5">
        <w:rPr>
          <w:rFonts w:ascii="Times New Roman" w:hAnsi="Times New Roman" w:cs="Times New Roman"/>
          <w:b/>
        </w:rPr>
        <w:t>Primero</w:t>
      </w:r>
      <w:r w:rsidR="003F7259" w:rsidRPr="00A160C5">
        <w:rPr>
          <w:rFonts w:ascii="Times New Roman" w:hAnsi="Times New Roman" w:cs="Times New Roman"/>
          <w:b/>
        </w:rPr>
        <w:br/>
        <w:t>Disposiciones Generales</w:t>
      </w:r>
    </w:p>
    <w:p w:rsidR="00132DAE" w:rsidRPr="00A160C5" w:rsidRDefault="003F7259" w:rsidP="00132DAE">
      <w:pPr>
        <w:spacing w:line="360" w:lineRule="auto"/>
        <w:jc w:val="center"/>
        <w:rPr>
          <w:rFonts w:ascii="Times New Roman" w:hAnsi="Times New Roman" w:cs="Times New Roman"/>
          <w:b/>
        </w:rPr>
      </w:pPr>
      <w:r w:rsidRPr="00A160C5">
        <w:rPr>
          <w:rFonts w:ascii="Times New Roman" w:hAnsi="Times New Roman" w:cs="Times New Roman"/>
          <w:b/>
        </w:rPr>
        <w:t>Capítulo</w:t>
      </w:r>
      <w:r w:rsidR="00CA5E2B" w:rsidRPr="00A160C5">
        <w:rPr>
          <w:rFonts w:ascii="Times New Roman" w:hAnsi="Times New Roman" w:cs="Times New Roman"/>
          <w:b/>
        </w:rPr>
        <w:t xml:space="preserve"> I</w:t>
      </w:r>
      <w:r w:rsidR="00CA5E2B" w:rsidRPr="00A160C5">
        <w:rPr>
          <w:rFonts w:ascii="Times New Roman" w:hAnsi="Times New Roman" w:cs="Times New Roman"/>
          <w:b/>
        </w:rPr>
        <w:br/>
        <w:t>Objeto y Principios</w:t>
      </w:r>
    </w:p>
    <w:p w:rsidR="003F7259" w:rsidRPr="00A160C5" w:rsidRDefault="00565665"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A160C5" w:rsidRPr="00A160C5">
        <w:rPr>
          <w:rFonts w:ascii="Times New Roman" w:hAnsi="Times New Roman" w:cs="Times New Roman"/>
          <w:b/>
        </w:rPr>
        <w:t xml:space="preserve"> 1</w:t>
      </w:r>
      <w:r w:rsidR="003F7259" w:rsidRPr="00A160C5">
        <w:rPr>
          <w:rFonts w:ascii="Times New Roman" w:hAnsi="Times New Roman" w:cs="Times New Roman"/>
          <w:b/>
        </w:rPr>
        <w:t>.-</w:t>
      </w:r>
      <w:r w:rsidR="003F7259" w:rsidRPr="00A160C5">
        <w:rPr>
          <w:rFonts w:ascii="Times New Roman" w:hAnsi="Times New Roman" w:cs="Times New Roman"/>
        </w:rPr>
        <w:t xml:space="preserve">El Presente Reglamento es de orden </w:t>
      </w:r>
      <w:r w:rsidRPr="00A160C5">
        <w:rPr>
          <w:rFonts w:ascii="Times New Roman" w:hAnsi="Times New Roman" w:cs="Times New Roman"/>
        </w:rPr>
        <w:t>público</w:t>
      </w:r>
      <w:r w:rsidR="003F7259" w:rsidRPr="00A160C5">
        <w:rPr>
          <w:rFonts w:ascii="Times New Roman" w:hAnsi="Times New Roman" w:cs="Times New Roman"/>
        </w:rPr>
        <w:t xml:space="preserve"> e interés social</w:t>
      </w:r>
      <w:r w:rsidRPr="00A160C5">
        <w:rPr>
          <w:rFonts w:ascii="Times New Roman" w:hAnsi="Times New Roman" w:cs="Times New Roman"/>
        </w:rPr>
        <w:t xml:space="preserve"> y de observancia general de todo </w:t>
      </w:r>
      <w:r w:rsidR="00A83769" w:rsidRPr="00A160C5">
        <w:rPr>
          <w:rFonts w:ascii="Times New Roman" w:hAnsi="Times New Roman" w:cs="Times New Roman"/>
        </w:rPr>
        <w:t>el municipio de Zapotlán del Rey, Jalisco, tiene por objeto regular y garantizar la igualdad entre mujeres y hombres, formular acciones institucionales que permitan en el municipio cumplir con la igualdad entre las Mujeres y hombres en los ámbitos público y privado.</w:t>
      </w:r>
    </w:p>
    <w:p w:rsidR="00B222D2" w:rsidRPr="00A160C5" w:rsidRDefault="00C77987"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A160C5" w:rsidRPr="00A160C5">
        <w:rPr>
          <w:rFonts w:ascii="Times New Roman" w:hAnsi="Times New Roman" w:cs="Times New Roman"/>
          <w:b/>
        </w:rPr>
        <w:t xml:space="preserve"> 2</w:t>
      </w:r>
      <w:r w:rsidR="00A83769" w:rsidRPr="00A160C5">
        <w:rPr>
          <w:rFonts w:ascii="Times New Roman" w:hAnsi="Times New Roman" w:cs="Times New Roman"/>
          <w:b/>
        </w:rPr>
        <w:t>.-</w:t>
      </w:r>
      <w:r w:rsidR="00B222D2" w:rsidRPr="00A160C5">
        <w:rPr>
          <w:rFonts w:ascii="Times New Roman" w:hAnsi="Times New Roman" w:cs="Times New Roman"/>
        </w:rPr>
        <w:t xml:space="preserve">  Son sujetos de los derechos que establece el presente reglamento, las mujeres y hombres que se encuentren en el municipio de Zapotlán del Rey, Jalisco, que por razón de su sexo, edad, estado civil, profesión, cultura, origen étnico, condición social, religión, capacidades diferentes o se encuentren en cualquier tipo de desventaja ante la violación del principio de Igualdad que este reglamento tutela.</w:t>
      </w:r>
    </w:p>
    <w:p w:rsidR="00B222D2" w:rsidRPr="00A160C5" w:rsidRDefault="00A160C5" w:rsidP="00132DAE">
      <w:pPr>
        <w:spacing w:line="360" w:lineRule="auto"/>
        <w:jc w:val="both"/>
        <w:rPr>
          <w:rFonts w:ascii="Times New Roman" w:hAnsi="Times New Roman" w:cs="Times New Roman"/>
        </w:rPr>
      </w:pPr>
      <w:r w:rsidRPr="00A160C5">
        <w:rPr>
          <w:rFonts w:ascii="Times New Roman" w:hAnsi="Times New Roman" w:cs="Times New Roman"/>
          <w:b/>
        </w:rPr>
        <w:t>Artículo 3</w:t>
      </w:r>
      <w:r w:rsidR="00C77987" w:rsidRPr="00A160C5">
        <w:rPr>
          <w:rFonts w:ascii="Times New Roman" w:hAnsi="Times New Roman" w:cs="Times New Roman"/>
          <w:b/>
        </w:rPr>
        <w:t>.-</w:t>
      </w:r>
      <w:r w:rsidR="00B222D2" w:rsidRPr="00A160C5">
        <w:rPr>
          <w:rFonts w:ascii="Times New Roman" w:hAnsi="Times New Roman" w:cs="Times New Roman"/>
        </w:rPr>
        <w:t xml:space="preserve"> Son principios rectores del presente reglamento:</w:t>
      </w:r>
    </w:p>
    <w:p w:rsidR="00B222D2" w:rsidRPr="00A160C5" w:rsidRDefault="00B222D2" w:rsidP="00132DAE">
      <w:pPr>
        <w:spacing w:line="360" w:lineRule="auto"/>
        <w:jc w:val="both"/>
        <w:rPr>
          <w:rFonts w:ascii="Times New Roman" w:hAnsi="Times New Roman" w:cs="Times New Roman"/>
        </w:rPr>
      </w:pPr>
      <w:r w:rsidRPr="00A160C5">
        <w:rPr>
          <w:rFonts w:ascii="Times New Roman" w:hAnsi="Times New Roman" w:cs="Times New Roman"/>
        </w:rPr>
        <w:t xml:space="preserve">I.- </w:t>
      </w:r>
      <w:r w:rsidR="00267760" w:rsidRPr="00A160C5">
        <w:rPr>
          <w:rFonts w:ascii="Times New Roman" w:hAnsi="Times New Roman" w:cs="Times New Roman"/>
        </w:rPr>
        <w:t>Derechos humanos: Los derechos de las mujeres a una vida libre de discriminación y a una vida libre de violencia son derechos humanos. El ejercicio de los derechos humanos de las mujeres solo es posible si se logra la eliminación de los estereotipos  que fomentan la discriminación y violencia en su contra.</w:t>
      </w:r>
    </w:p>
    <w:p w:rsidR="00267760" w:rsidRPr="00A160C5" w:rsidRDefault="00267760" w:rsidP="00132DAE">
      <w:pPr>
        <w:spacing w:line="360" w:lineRule="auto"/>
        <w:jc w:val="both"/>
        <w:rPr>
          <w:rFonts w:ascii="Times New Roman" w:hAnsi="Times New Roman" w:cs="Times New Roman"/>
        </w:rPr>
      </w:pPr>
      <w:r w:rsidRPr="00A160C5">
        <w:rPr>
          <w:rFonts w:ascii="Times New Roman" w:hAnsi="Times New Roman" w:cs="Times New Roman"/>
        </w:rPr>
        <w:t xml:space="preserve">II.- Igualdad y no discriminación: Todas las personas nacen libres e iguales en dignidad y derechos, por ende deben ser iguales ante la ley y ante las autoridades </w:t>
      </w:r>
      <w:r w:rsidR="00B64996" w:rsidRPr="00A160C5">
        <w:rPr>
          <w:rFonts w:ascii="Times New Roman" w:hAnsi="Times New Roman" w:cs="Times New Roman"/>
        </w:rPr>
        <w:t>públicas</w:t>
      </w:r>
      <w:r w:rsidRPr="00A160C5">
        <w:rPr>
          <w:rFonts w:ascii="Times New Roman" w:hAnsi="Times New Roman" w:cs="Times New Roman"/>
        </w:rPr>
        <w:t>. Las personas no pue</w:t>
      </w:r>
      <w:r w:rsidR="00B64996" w:rsidRPr="00A160C5">
        <w:rPr>
          <w:rFonts w:ascii="Times New Roman" w:hAnsi="Times New Roman" w:cs="Times New Roman"/>
        </w:rPr>
        <w:t>den estar sujetas a distinciones,</w:t>
      </w:r>
      <w:r w:rsidRPr="00A160C5">
        <w:rPr>
          <w:rFonts w:ascii="Times New Roman" w:hAnsi="Times New Roman" w:cs="Times New Roman"/>
        </w:rPr>
        <w:t xml:space="preserve"> exclusiones o restricciones que, basadas en alguno de los motivos del Articulo 2 del Presente Reglamento, tenga por objeto o resultado menoscabar o anular el </w:t>
      </w:r>
      <w:r w:rsidR="00B64996" w:rsidRPr="00A160C5">
        <w:rPr>
          <w:rFonts w:ascii="Times New Roman" w:hAnsi="Times New Roman" w:cs="Times New Roman"/>
        </w:rPr>
        <w:t>reconocimiento,</w:t>
      </w:r>
      <w:r w:rsidRPr="00A160C5">
        <w:rPr>
          <w:rFonts w:ascii="Times New Roman" w:hAnsi="Times New Roman" w:cs="Times New Roman"/>
        </w:rPr>
        <w:t xml:space="preserve"> goce o ejercicio de los derechos humanos y las libertades fundamentales. </w:t>
      </w:r>
    </w:p>
    <w:p w:rsidR="00267760" w:rsidRPr="00A160C5" w:rsidRDefault="00267760" w:rsidP="00132DAE">
      <w:pPr>
        <w:spacing w:line="360" w:lineRule="auto"/>
        <w:jc w:val="both"/>
        <w:rPr>
          <w:rFonts w:ascii="Times New Roman" w:hAnsi="Times New Roman" w:cs="Times New Roman"/>
        </w:rPr>
      </w:pPr>
      <w:r w:rsidRPr="00A160C5">
        <w:rPr>
          <w:rFonts w:ascii="Times New Roman" w:hAnsi="Times New Roman" w:cs="Times New Roman"/>
        </w:rPr>
        <w:t xml:space="preserve">III.- Igualdad real y efectiva: Corresponde al municipio diseñar, implementar y evaluar políticas </w:t>
      </w:r>
      <w:r w:rsidR="00A01E25" w:rsidRPr="00A160C5">
        <w:rPr>
          <w:rFonts w:ascii="Times New Roman" w:hAnsi="Times New Roman" w:cs="Times New Roman"/>
        </w:rPr>
        <w:t>públicas</w:t>
      </w:r>
      <w:r w:rsidRPr="00A160C5">
        <w:rPr>
          <w:rFonts w:ascii="Times New Roman" w:hAnsi="Times New Roman" w:cs="Times New Roman"/>
        </w:rPr>
        <w:t xml:space="preserve"> con perspectiva de </w:t>
      </w:r>
      <w:r w:rsidR="00A01E25" w:rsidRPr="00A160C5">
        <w:rPr>
          <w:rFonts w:ascii="Times New Roman" w:hAnsi="Times New Roman" w:cs="Times New Roman"/>
        </w:rPr>
        <w:t>género</w:t>
      </w:r>
      <w:r w:rsidRPr="00A160C5">
        <w:rPr>
          <w:rFonts w:ascii="Times New Roman" w:hAnsi="Times New Roman" w:cs="Times New Roman"/>
        </w:rPr>
        <w:t xml:space="preserve"> para lograr el acceso de las mujeres a servicios y cumplimiento real  de sus derechos en igualdad de condiciones que los hombres. </w:t>
      </w:r>
    </w:p>
    <w:p w:rsidR="00267760" w:rsidRPr="00A160C5" w:rsidRDefault="00874E45" w:rsidP="00132DAE">
      <w:pPr>
        <w:spacing w:line="360" w:lineRule="auto"/>
        <w:jc w:val="both"/>
        <w:rPr>
          <w:rFonts w:ascii="Times New Roman" w:hAnsi="Times New Roman" w:cs="Times New Roman"/>
        </w:rPr>
      </w:pPr>
      <w:r w:rsidRPr="00A160C5">
        <w:rPr>
          <w:rFonts w:ascii="Times New Roman" w:hAnsi="Times New Roman" w:cs="Times New Roman"/>
        </w:rPr>
        <w:t xml:space="preserve">IV.- Equidad de </w:t>
      </w:r>
      <w:r w:rsidR="00A01E25" w:rsidRPr="00A160C5">
        <w:rPr>
          <w:rFonts w:ascii="Times New Roman" w:hAnsi="Times New Roman" w:cs="Times New Roman"/>
        </w:rPr>
        <w:t>Género</w:t>
      </w:r>
      <w:r w:rsidRPr="00A160C5">
        <w:rPr>
          <w:rFonts w:ascii="Times New Roman" w:hAnsi="Times New Roman" w:cs="Times New Roman"/>
        </w:rPr>
        <w:t xml:space="preserve">: Las autoridades </w:t>
      </w:r>
      <w:r w:rsidR="00A01E25" w:rsidRPr="00A160C5">
        <w:rPr>
          <w:rFonts w:ascii="Times New Roman" w:hAnsi="Times New Roman" w:cs="Times New Roman"/>
        </w:rPr>
        <w:t>Públicas</w:t>
      </w:r>
      <w:r w:rsidRPr="00A160C5">
        <w:rPr>
          <w:rFonts w:ascii="Times New Roman" w:hAnsi="Times New Roman" w:cs="Times New Roman"/>
        </w:rPr>
        <w:t xml:space="preserve"> Municipales tienen la obligación de establecer mecanismos de compensación para lograr que hombres y muj</w:t>
      </w:r>
      <w:r w:rsidR="00A01E25" w:rsidRPr="00A160C5">
        <w:rPr>
          <w:rFonts w:ascii="Times New Roman" w:hAnsi="Times New Roman" w:cs="Times New Roman"/>
        </w:rPr>
        <w:t>e</w:t>
      </w:r>
      <w:r w:rsidRPr="00A160C5">
        <w:rPr>
          <w:rFonts w:ascii="Times New Roman" w:hAnsi="Times New Roman" w:cs="Times New Roman"/>
        </w:rPr>
        <w:t xml:space="preserve">res tengan las mismas </w:t>
      </w:r>
      <w:r w:rsidRPr="00A160C5">
        <w:rPr>
          <w:rFonts w:ascii="Times New Roman" w:hAnsi="Times New Roman" w:cs="Times New Roman"/>
        </w:rPr>
        <w:lastRenderedPageBreak/>
        <w:t xml:space="preserve">oportunidades, derechos y obligaciones, </w:t>
      </w:r>
      <w:r w:rsidR="00A01E25" w:rsidRPr="00A160C5">
        <w:rPr>
          <w:rFonts w:ascii="Times New Roman" w:hAnsi="Times New Roman" w:cs="Times New Roman"/>
        </w:rPr>
        <w:t>así</w:t>
      </w:r>
      <w:r w:rsidRPr="00A160C5">
        <w:rPr>
          <w:rFonts w:ascii="Times New Roman" w:hAnsi="Times New Roman" w:cs="Times New Roman"/>
        </w:rPr>
        <w:t xml:space="preserve"> como el acceso equivalente a los recursos, beneficios y servicios públicos, además de una distribución equilibrada en el poder.</w:t>
      </w:r>
    </w:p>
    <w:p w:rsidR="009700A2" w:rsidRPr="00A160C5" w:rsidRDefault="009700A2" w:rsidP="00132DAE">
      <w:pPr>
        <w:spacing w:line="360" w:lineRule="auto"/>
        <w:jc w:val="both"/>
        <w:rPr>
          <w:rFonts w:ascii="Times New Roman" w:hAnsi="Times New Roman" w:cs="Times New Roman"/>
        </w:rPr>
      </w:pPr>
      <w:r w:rsidRPr="00A160C5">
        <w:rPr>
          <w:rFonts w:ascii="Times New Roman" w:hAnsi="Times New Roman" w:cs="Times New Roman"/>
        </w:rPr>
        <w:t xml:space="preserve">V.- Transversalidad de la perspectiva de </w:t>
      </w:r>
      <w:r w:rsidR="00A01E25" w:rsidRPr="00A160C5">
        <w:rPr>
          <w:rFonts w:ascii="Times New Roman" w:hAnsi="Times New Roman" w:cs="Times New Roman"/>
        </w:rPr>
        <w:t>género</w:t>
      </w:r>
      <w:r w:rsidRPr="00A160C5">
        <w:rPr>
          <w:rFonts w:ascii="Times New Roman" w:hAnsi="Times New Roman" w:cs="Times New Roman"/>
        </w:rPr>
        <w:t xml:space="preserve">: Las autoridades </w:t>
      </w:r>
      <w:r w:rsidR="00A01E25" w:rsidRPr="00A160C5">
        <w:rPr>
          <w:rFonts w:ascii="Times New Roman" w:hAnsi="Times New Roman" w:cs="Times New Roman"/>
        </w:rPr>
        <w:t>públicas</w:t>
      </w:r>
      <w:r w:rsidRPr="00A160C5">
        <w:rPr>
          <w:rFonts w:ascii="Times New Roman" w:hAnsi="Times New Roman" w:cs="Times New Roman"/>
        </w:rPr>
        <w:t xml:space="preserve"> municipales deben asegurarse de que exist</w:t>
      </w:r>
      <w:r w:rsidR="00A01E25" w:rsidRPr="00A160C5">
        <w:rPr>
          <w:rFonts w:ascii="Times New Roman" w:hAnsi="Times New Roman" w:cs="Times New Roman"/>
        </w:rPr>
        <w:t>an procesos que permitan garanti</w:t>
      </w:r>
      <w:r w:rsidRPr="00A160C5">
        <w:rPr>
          <w:rFonts w:ascii="Times New Roman" w:hAnsi="Times New Roman" w:cs="Times New Roman"/>
        </w:rPr>
        <w:t xml:space="preserve">zar la incorporación de la perspectiva de </w:t>
      </w:r>
      <w:r w:rsidR="00A01E25" w:rsidRPr="00A160C5">
        <w:rPr>
          <w:rFonts w:ascii="Times New Roman" w:hAnsi="Times New Roman" w:cs="Times New Roman"/>
        </w:rPr>
        <w:t>género</w:t>
      </w:r>
      <w:r w:rsidRPr="00A160C5">
        <w:rPr>
          <w:rFonts w:ascii="Times New Roman" w:hAnsi="Times New Roman" w:cs="Times New Roman"/>
        </w:rPr>
        <w:t xml:space="preserve"> en el Municipio</w:t>
      </w:r>
      <w:r w:rsidR="00A01E25" w:rsidRPr="00A160C5">
        <w:rPr>
          <w:rFonts w:ascii="Times New Roman" w:hAnsi="Times New Roman" w:cs="Times New Roman"/>
        </w:rPr>
        <w:t xml:space="preserve"> con el objetivo de valorar las implicaciones que tiene para las mujeres y los hombres.</w:t>
      </w:r>
    </w:p>
    <w:p w:rsidR="00267760" w:rsidRPr="00A160C5" w:rsidRDefault="00A160C5" w:rsidP="00132DAE">
      <w:pPr>
        <w:spacing w:line="360" w:lineRule="auto"/>
        <w:jc w:val="both"/>
        <w:rPr>
          <w:rFonts w:ascii="Times New Roman" w:hAnsi="Times New Roman" w:cs="Times New Roman"/>
        </w:rPr>
      </w:pPr>
      <w:r w:rsidRPr="00A160C5">
        <w:rPr>
          <w:rFonts w:ascii="Times New Roman" w:hAnsi="Times New Roman" w:cs="Times New Roman"/>
          <w:b/>
        </w:rPr>
        <w:t>Artículo 4</w:t>
      </w:r>
      <w:r w:rsidR="00A01E25" w:rsidRPr="00A160C5">
        <w:rPr>
          <w:rFonts w:ascii="Times New Roman" w:hAnsi="Times New Roman" w:cs="Times New Roman"/>
          <w:b/>
        </w:rPr>
        <w:t>.-</w:t>
      </w:r>
      <w:r w:rsidR="00A01E25" w:rsidRPr="00A160C5">
        <w:rPr>
          <w:rFonts w:ascii="Times New Roman" w:hAnsi="Times New Roman" w:cs="Times New Roman"/>
        </w:rPr>
        <w:t xml:space="preserve"> En lo no previsto en este reglamento, se aplicara supletoriamente lo que disponen las disposiciones de La Constitución Política de los Estados Unidos Mexicanos,  La Constitución Política del Estado Libre y Soberano de Jalisco,  la Ley Estatal para la Igualdad entre Mujeres y Hombres, La Convención para la Eliminación de todas las formas de Discriminación contra la Mujer,  Los tratados Internacionales suscritos por nuestro País y demás ordenamientos aplicables en la materia.</w:t>
      </w:r>
    </w:p>
    <w:p w:rsidR="0013568B" w:rsidRPr="00A160C5" w:rsidRDefault="00267760" w:rsidP="00132DAE">
      <w:pPr>
        <w:spacing w:line="360" w:lineRule="auto"/>
        <w:jc w:val="both"/>
        <w:rPr>
          <w:rFonts w:ascii="Times New Roman" w:hAnsi="Times New Roman" w:cs="Times New Roman"/>
        </w:rPr>
      </w:pPr>
      <w:r w:rsidRPr="00A160C5">
        <w:rPr>
          <w:rFonts w:ascii="Times New Roman" w:hAnsi="Times New Roman" w:cs="Times New Roman"/>
        </w:rPr>
        <w:t xml:space="preserve"> </w:t>
      </w:r>
      <w:r w:rsidR="00A01E25" w:rsidRPr="00A160C5">
        <w:rPr>
          <w:rFonts w:ascii="Times New Roman" w:hAnsi="Times New Roman" w:cs="Times New Roman"/>
          <w:b/>
        </w:rPr>
        <w:t>Artículo 5</w:t>
      </w:r>
      <w:r w:rsidR="0013568B" w:rsidRPr="00A160C5">
        <w:rPr>
          <w:rFonts w:ascii="Times New Roman" w:hAnsi="Times New Roman" w:cs="Times New Roman"/>
          <w:b/>
        </w:rPr>
        <w:t>.-</w:t>
      </w:r>
      <w:r w:rsidR="0013568B" w:rsidRPr="00A160C5">
        <w:rPr>
          <w:rFonts w:ascii="Times New Roman" w:hAnsi="Times New Roman" w:cs="Times New Roman"/>
        </w:rPr>
        <w:t xml:space="preserve"> Para los efectos del  presente Reglamento, se entenderá por:</w:t>
      </w:r>
    </w:p>
    <w:p w:rsidR="0013568B" w:rsidRPr="00A160C5" w:rsidRDefault="0013568B" w:rsidP="00132DAE">
      <w:pPr>
        <w:spacing w:line="360" w:lineRule="auto"/>
        <w:jc w:val="both"/>
        <w:rPr>
          <w:rFonts w:ascii="Times New Roman" w:hAnsi="Times New Roman" w:cs="Times New Roman"/>
        </w:rPr>
      </w:pPr>
      <w:r w:rsidRPr="00A160C5">
        <w:rPr>
          <w:rFonts w:ascii="Times New Roman" w:hAnsi="Times New Roman" w:cs="Times New Roman"/>
        </w:rPr>
        <w:t>I.- Acciones afirmativas: Conjunto de medidas de carácter temporal encaminadas a acelerar la Igualdad entre mujeres y hombres;</w:t>
      </w:r>
    </w:p>
    <w:p w:rsidR="0013568B" w:rsidRPr="00A160C5" w:rsidRDefault="0013568B" w:rsidP="00132DAE">
      <w:pPr>
        <w:spacing w:line="360" w:lineRule="auto"/>
        <w:jc w:val="both"/>
        <w:rPr>
          <w:rFonts w:ascii="Times New Roman" w:hAnsi="Times New Roman" w:cs="Times New Roman"/>
        </w:rPr>
      </w:pPr>
      <w:r w:rsidRPr="00A160C5">
        <w:rPr>
          <w:rFonts w:ascii="Times New Roman" w:hAnsi="Times New Roman" w:cs="Times New Roman"/>
        </w:rPr>
        <w:t xml:space="preserve">II.- Transversalidad: Proceso que permite garantizar la incorporación de la Perspectiva de </w:t>
      </w:r>
      <w:r w:rsidR="00A01E25" w:rsidRPr="00A160C5">
        <w:rPr>
          <w:rFonts w:ascii="Times New Roman" w:hAnsi="Times New Roman" w:cs="Times New Roman"/>
        </w:rPr>
        <w:t>género</w:t>
      </w:r>
      <w:r w:rsidRPr="00A160C5">
        <w:rPr>
          <w:rFonts w:ascii="Times New Roman" w:hAnsi="Times New Roman" w:cs="Times New Roman"/>
        </w:rPr>
        <w:t xml:space="preserve"> con el objetivo de valorar las implicaciones que tiene para las mujeres y los hombres, acciones que se programen, políticas Publicas, actividades administrativas, económicas y culturales dentro de instituciones </w:t>
      </w:r>
      <w:r w:rsidR="00A01E25" w:rsidRPr="00A160C5">
        <w:rPr>
          <w:rFonts w:ascii="Times New Roman" w:hAnsi="Times New Roman" w:cs="Times New Roman"/>
        </w:rPr>
        <w:t>Públicas</w:t>
      </w:r>
      <w:r w:rsidRPr="00A160C5">
        <w:rPr>
          <w:rFonts w:ascii="Times New Roman" w:hAnsi="Times New Roman" w:cs="Times New Roman"/>
        </w:rPr>
        <w:t xml:space="preserve"> y Privadas.</w:t>
      </w:r>
    </w:p>
    <w:p w:rsidR="0013568B" w:rsidRPr="00A160C5" w:rsidRDefault="0013568B" w:rsidP="00132DAE">
      <w:pPr>
        <w:spacing w:line="360" w:lineRule="auto"/>
        <w:jc w:val="both"/>
        <w:rPr>
          <w:rFonts w:ascii="Times New Roman" w:hAnsi="Times New Roman" w:cs="Times New Roman"/>
        </w:rPr>
      </w:pPr>
      <w:r w:rsidRPr="00A160C5">
        <w:rPr>
          <w:rFonts w:ascii="Times New Roman" w:hAnsi="Times New Roman" w:cs="Times New Roman"/>
        </w:rPr>
        <w:t>III.- Genero: Al conjunto de ideas, creencias, representaciones y atribuciones asign</w:t>
      </w:r>
      <w:r w:rsidR="00A01E25" w:rsidRPr="00A160C5">
        <w:rPr>
          <w:rFonts w:ascii="Times New Roman" w:hAnsi="Times New Roman" w:cs="Times New Roman"/>
        </w:rPr>
        <w:t>a</w:t>
      </w:r>
      <w:r w:rsidRPr="00A160C5">
        <w:rPr>
          <w:rFonts w:ascii="Times New Roman" w:hAnsi="Times New Roman" w:cs="Times New Roman"/>
        </w:rPr>
        <w:t>das a mujeres y hombres, tomando como base la diferencia sexual.</w:t>
      </w:r>
    </w:p>
    <w:p w:rsidR="00E25E43" w:rsidRPr="00A160C5" w:rsidRDefault="0013568B" w:rsidP="00132DAE">
      <w:pPr>
        <w:spacing w:line="360" w:lineRule="auto"/>
        <w:jc w:val="both"/>
        <w:rPr>
          <w:rFonts w:ascii="Times New Roman" w:hAnsi="Times New Roman" w:cs="Times New Roman"/>
        </w:rPr>
      </w:pPr>
      <w:r w:rsidRPr="00A160C5">
        <w:rPr>
          <w:rFonts w:ascii="Times New Roman" w:hAnsi="Times New Roman" w:cs="Times New Roman"/>
        </w:rPr>
        <w:t xml:space="preserve">IV.-Dependencias: Entidades e instituciones públicas que conforman la Administración </w:t>
      </w:r>
      <w:r w:rsidR="00A01E25" w:rsidRPr="00A160C5">
        <w:rPr>
          <w:rFonts w:ascii="Times New Roman" w:hAnsi="Times New Roman" w:cs="Times New Roman"/>
        </w:rPr>
        <w:t>Pública</w:t>
      </w:r>
      <w:r w:rsidRPr="00A160C5">
        <w:rPr>
          <w:rFonts w:ascii="Times New Roman" w:hAnsi="Times New Roman" w:cs="Times New Roman"/>
        </w:rPr>
        <w:t xml:space="preserve"> Municipal.</w:t>
      </w:r>
    </w:p>
    <w:p w:rsidR="0013568B" w:rsidRPr="00A160C5" w:rsidRDefault="0013568B" w:rsidP="00132DAE">
      <w:pPr>
        <w:spacing w:line="360" w:lineRule="auto"/>
        <w:jc w:val="both"/>
        <w:rPr>
          <w:rFonts w:ascii="Times New Roman" w:hAnsi="Times New Roman" w:cs="Times New Roman"/>
        </w:rPr>
      </w:pPr>
      <w:r w:rsidRPr="00A160C5">
        <w:rPr>
          <w:rFonts w:ascii="Times New Roman" w:hAnsi="Times New Roman" w:cs="Times New Roman"/>
        </w:rPr>
        <w:t xml:space="preserve">V.- </w:t>
      </w:r>
      <w:r w:rsidR="00B222D2" w:rsidRPr="00A160C5">
        <w:rPr>
          <w:rFonts w:ascii="Times New Roman" w:hAnsi="Times New Roman" w:cs="Times New Roman"/>
        </w:rPr>
        <w:t>Ley Estatal: Ley Estatal para la Igualdad entre Mujeres y Hombres.</w:t>
      </w:r>
    </w:p>
    <w:p w:rsidR="00A01E25" w:rsidRDefault="00A01E25" w:rsidP="00132DAE">
      <w:pPr>
        <w:spacing w:line="360" w:lineRule="auto"/>
        <w:jc w:val="both"/>
        <w:rPr>
          <w:rFonts w:ascii="Times New Roman" w:hAnsi="Times New Roman" w:cs="Times New Roman"/>
        </w:rPr>
      </w:pPr>
      <w:r w:rsidRPr="00A160C5">
        <w:rPr>
          <w:rFonts w:ascii="Times New Roman" w:hAnsi="Times New Roman" w:cs="Times New Roman"/>
        </w:rPr>
        <w:t>VI.- Plan: Plan de Desarrollo Municipal.</w:t>
      </w:r>
    </w:p>
    <w:p w:rsidR="00132DAE" w:rsidRPr="00A160C5" w:rsidRDefault="00132DAE" w:rsidP="00132DAE">
      <w:pPr>
        <w:spacing w:line="360" w:lineRule="auto"/>
        <w:jc w:val="both"/>
        <w:rPr>
          <w:rFonts w:ascii="Times New Roman" w:hAnsi="Times New Roman" w:cs="Times New Roman"/>
        </w:rPr>
      </w:pPr>
    </w:p>
    <w:p w:rsidR="00132DAE" w:rsidRDefault="00132DAE" w:rsidP="00132DAE">
      <w:pPr>
        <w:spacing w:line="360" w:lineRule="auto"/>
        <w:jc w:val="center"/>
        <w:rPr>
          <w:rFonts w:ascii="Times New Roman" w:hAnsi="Times New Roman" w:cs="Times New Roman"/>
          <w:b/>
        </w:rPr>
      </w:pPr>
      <w:r w:rsidRPr="00A160C5">
        <w:rPr>
          <w:rFonts w:ascii="Times New Roman" w:hAnsi="Times New Roman" w:cs="Times New Roman"/>
          <w:b/>
        </w:rPr>
        <w:t>Capítulo</w:t>
      </w:r>
      <w:r w:rsidR="00E13ADB" w:rsidRPr="00A160C5">
        <w:rPr>
          <w:rFonts w:ascii="Times New Roman" w:hAnsi="Times New Roman" w:cs="Times New Roman"/>
          <w:b/>
        </w:rPr>
        <w:t xml:space="preserve"> II</w:t>
      </w:r>
      <w:r>
        <w:rPr>
          <w:rFonts w:ascii="Times New Roman" w:hAnsi="Times New Roman" w:cs="Times New Roman"/>
          <w:b/>
        </w:rPr>
        <w:br/>
      </w:r>
      <w:r w:rsidR="00E13ADB" w:rsidRPr="00A160C5">
        <w:rPr>
          <w:rFonts w:ascii="Times New Roman" w:hAnsi="Times New Roman" w:cs="Times New Roman"/>
          <w:b/>
        </w:rPr>
        <w:t>De la competencia Municipal para la igualdad entre Mujeres y Hombres</w:t>
      </w:r>
    </w:p>
    <w:p w:rsidR="00E13ADB" w:rsidRPr="00132DAE" w:rsidRDefault="006F20B7" w:rsidP="00132DAE">
      <w:pPr>
        <w:spacing w:line="360" w:lineRule="auto"/>
        <w:rPr>
          <w:rFonts w:ascii="Times New Roman" w:hAnsi="Times New Roman" w:cs="Times New Roman"/>
          <w:b/>
        </w:rPr>
      </w:pPr>
      <w:r w:rsidRPr="00A160C5">
        <w:rPr>
          <w:rFonts w:ascii="Times New Roman" w:hAnsi="Times New Roman" w:cs="Times New Roman"/>
          <w:b/>
        </w:rPr>
        <w:lastRenderedPageBreak/>
        <w:t>Artículo</w:t>
      </w:r>
      <w:r w:rsidR="00A160C5" w:rsidRPr="00A160C5">
        <w:rPr>
          <w:rFonts w:ascii="Times New Roman" w:hAnsi="Times New Roman" w:cs="Times New Roman"/>
          <w:b/>
        </w:rPr>
        <w:t xml:space="preserve"> 6</w:t>
      </w:r>
      <w:r w:rsidR="001C105C" w:rsidRPr="00A160C5">
        <w:rPr>
          <w:rFonts w:ascii="Times New Roman" w:hAnsi="Times New Roman" w:cs="Times New Roman"/>
          <w:b/>
        </w:rPr>
        <w:t>.-</w:t>
      </w:r>
      <w:r w:rsidR="001C105C" w:rsidRPr="00A160C5">
        <w:rPr>
          <w:rFonts w:ascii="Times New Roman" w:hAnsi="Times New Roman" w:cs="Times New Roman"/>
        </w:rPr>
        <w:t xml:space="preserve"> </w:t>
      </w:r>
      <w:r w:rsidR="004771A9" w:rsidRPr="00A160C5">
        <w:rPr>
          <w:rFonts w:ascii="Times New Roman" w:hAnsi="Times New Roman" w:cs="Times New Roman"/>
        </w:rPr>
        <w:t xml:space="preserve">De conformidad a lo establecido en el </w:t>
      </w:r>
      <w:r w:rsidRPr="00A160C5">
        <w:rPr>
          <w:rFonts w:ascii="Times New Roman" w:hAnsi="Times New Roman" w:cs="Times New Roman"/>
        </w:rPr>
        <w:t>artículo</w:t>
      </w:r>
      <w:r w:rsidR="004771A9" w:rsidRPr="00A160C5">
        <w:rPr>
          <w:rFonts w:ascii="Times New Roman" w:hAnsi="Times New Roman" w:cs="Times New Roman"/>
        </w:rPr>
        <w:t xml:space="preserve"> 10 de la Ley Estatal para la igualdad entre Mujeres y Hombres, el municipio podrá adoptar los términos establecidos en esta Ley, procurando observar en todo tiempo lo siguiente:</w:t>
      </w:r>
    </w:p>
    <w:p w:rsidR="004771A9" w:rsidRPr="00A160C5" w:rsidRDefault="004771A9" w:rsidP="00132DAE">
      <w:pPr>
        <w:spacing w:line="360" w:lineRule="auto"/>
        <w:jc w:val="both"/>
        <w:rPr>
          <w:rFonts w:ascii="Times New Roman" w:hAnsi="Times New Roman" w:cs="Times New Roman"/>
        </w:rPr>
      </w:pPr>
      <w:r w:rsidRPr="00A160C5">
        <w:rPr>
          <w:rFonts w:ascii="Times New Roman" w:hAnsi="Times New Roman" w:cs="Times New Roman"/>
        </w:rPr>
        <w:t xml:space="preserve">I.- Implementar la </w:t>
      </w:r>
      <w:r w:rsidR="006F20B7" w:rsidRPr="00A160C5">
        <w:rPr>
          <w:rFonts w:ascii="Times New Roman" w:hAnsi="Times New Roman" w:cs="Times New Roman"/>
        </w:rPr>
        <w:t>Política</w:t>
      </w:r>
      <w:r w:rsidRPr="00A160C5">
        <w:rPr>
          <w:rFonts w:ascii="Times New Roman" w:hAnsi="Times New Roman" w:cs="Times New Roman"/>
        </w:rPr>
        <w:t xml:space="preserve"> Municipal en materia de Igualdad entre Mujeres y Hombres, en concordancia con las políticas Nacional y Estatal;</w:t>
      </w:r>
    </w:p>
    <w:p w:rsidR="004771A9" w:rsidRPr="00A160C5" w:rsidRDefault="004771A9" w:rsidP="00132DAE">
      <w:pPr>
        <w:spacing w:line="360" w:lineRule="auto"/>
        <w:jc w:val="both"/>
        <w:rPr>
          <w:rFonts w:ascii="Times New Roman" w:hAnsi="Times New Roman" w:cs="Times New Roman"/>
        </w:rPr>
      </w:pPr>
      <w:r w:rsidRPr="00A160C5">
        <w:rPr>
          <w:rFonts w:ascii="Times New Roman" w:hAnsi="Times New Roman" w:cs="Times New Roman"/>
        </w:rPr>
        <w:t xml:space="preserve">II.- Coadyuvar con el Gobierno Federal y Estatal, en la consolidación de los programas en Materia de </w:t>
      </w:r>
      <w:r w:rsidR="00F56F14" w:rsidRPr="00A160C5">
        <w:rPr>
          <w:rFonts w:ascii="Times New Roman" w:hAnsi="Times New Roman" w:cs="Times New Roman"/>
        </w:rPr>
        <w:t>igualdad entre mujeres y hombres;</w:t>
      </w:r>
    </w:p>
    <w:p w:rsidR="00F56F14" w:rsidRPr="00A160C5" w:rsidRDefault="00F56F14" w:rsidP="00132DAE">
      <w:pPr>
        <w:spacing w:line="360" w:lineRule="auto"/>
        <w:jc w:val="both"/>
        <w:rPr>
          <w:rFonts w:ascii="Times New Roman" w:hAnsi="Times New Roman" w:cs="Times New Roman"/>
        </w:rPr>
      </w:pPr>
      <w:r w:rsidRPr="00A160C5">
        <w:rPr>
          <w:rFonts w:ascii="Times New Roman" w:hAnsi="Times New Roman" w:cs="Times New Roman"/>
        </w:rPr>
        <w:t xml:space="preserve">III.- Diseñar, formular y aplicar campañas de concientización que promuevan los valores y contenidos de la presente Ley; y </w:t>
      </w:r>
    </w:p>
    <w:p w:rsidR="00F56F14" w:rsidRPr="00A160C5" w:rsidRDefault="00F56F14" w:rsidP="00132DAE">
      <w:pPr>
        <w:spacing w:line="360" w:lineRule="auto"/>
        <w:jc w:val="both"/>
        <w:rPr>
          <w:rFonts w:ascii="Times New Roman" w:hAnsi="Times New Roman" w:cs="Times New Roman"/>
        </w:rPr>
      </w:pPr>
      <w:r w:rsidRPr="00A160C5">
        <w:rPr>
          <w:rFonts w:ascii="Times New Roman" w:hAnsi="Times New Roman" w:cs="Times New Roman"/>
        </w:rPr>
        <w:t>IV.- Fomentar la participación social, política y ciudadana dirigida a lograr la igualdad entre mujeres y hombres, tanto en las áreas urbanas como en las rurales.</w:t>
      </w:r>
    </w:p>
    <w:p w:rsidR="00A160C5" w:rsidRDefault="00A160C5" w:rsidP="00132DAE">
      <w:pPr>
        <w:spacing w:line="360" w:lineRule="auto"/>
        <w:rPr>
          <w:rFonts w:ascii="Times New Roman" w:hAnsi="Times New Roman" w:cs="Times New Roman"/>
          <w:b/>
        </w:rPr>
      </w:pPr>
    </w:p>
    <w:p w:rsidR="00F56F14" w:rsidRPr="00A160C5" w:rsidRDefault="005C1004" w:rsidP="00132DAE">
      <w:pPr>
        <w:spacing w:line="360" w:lineRule="auto"/>
        <w:jc w:val="center"/>
        <w:rPr>
          <w:rFonts w:ascii="Times New Roman" w:hAnsi="Times New Roman" w:cs="Times New Roman"/>
          <w:b/>
        </w:rPr>
      </w:pPr>
      <w:r w:rsidRPr="00A160C5">
        <w:rPr>
          <w:rFonts w:ascii="Times New Roman" w:hAnsi="Times New Roman" w:cs="Times New Roman"/>
          <w:b/>
        </w:rPr>
        <w:t>Titulo Segundo</w:t>
      </w:r>
      <w:r w:rsidRPr="00A160C5">
        <w:rPr>
          <w:rFonts w:ascii="Times New Roman" w:hAnsi="Times New Roman" w:cs="Times New Roman"/>
          <w:b/>
        </w:rPr>
        <w:br/>
        <w:t>Lineamientos</w:t>
      </w:r>
    </w:p>
    <w:p w:rsidR="005C1004" w:rsidRPr="00A160C5" w:rsidRDefault="005C1004" w:rsidP="00132DAE">
      <w:pPr>
        <w:spacing w:line="360" w:lineRule="auto"/>
        <w:jc w:val="center"/>
        <w:rPr>
          <w:rFonts w:ascii="Times New Roman" w:hAnsi="Times New Roman" w:cs="Times New Roman"/>
          <w:b/>
        </w:rPr>
      </w:pPr>
      <w:r w:rsidRPr="00A160C5">
        <w:rPr>
          <w:rFonts w:ascii="Times New Roman" w:hAnsi="Times New Roman" w:cs="Times New Roman"/>
          <w:b/>
        </w:rPr>
        <w:t>Capítulo I</w:t>
      </w:r>
      <w:r w:rsidR="00132DAE">
        <w:rPr>
          <w:rFonts w:ascii="Times New Roman" w:hAnsi="Times New Roman" w:cs="Times New Roman"/>
          <w:b/>
        </w:rPr>
        <w:br/>
      </w:r>
      <w:r w:rsidRPr="00A160C5">
        <w:rPr>
          <w:rFonts w:ascii="Times New Roman" w:hAnsi="Times New Roman" w:cs="Times New Roman"/>
          <w:b/>
        </w:rPr>
        <w:t>De los Lineamientos  en Materia de Igualdad entre Mujeres Y Hombres</w:t>
      </w:r>
    </w:p>
    <w:p w:rsidR="005C1004" w:rsidRPr="00A160C5" w:rsidRDefault="00AA35A7"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A160C5" w:rsidRPr="00A160C5">
        <w:rPr>
          <w:rFonts w:ascii="Times New Roman" w:hAnsi="Times New Roman" w:cs="Times New Roman"/>
          <w:b/>
        </w:rPr>
        <w:t xml:space="preserve"> 7</w:t>
      </w:r>
      <w:r w:rsidR="005C1004" w:rsidRPr="00A160C5">
        <w:rPr>
          <w:rFonts w:ascii="Times New Roman" w:hAnsi="Times New Roman" w:cs="Times New Roman"/>
          <w:b/>
        </w:rPr>
        <w:t xml:space="preserve">.- </w:t>
      </w:r>
      <w:r w:rsidR="005C1004" w:rsidRPr="00A160C5">
        <w:rPr>
          <w:rFonts w:ascii="Times New Roman" w:hAnsi="Times New Roman" w:cs="Times New Roman"/>
        </w:rPr>
        <w:t xml:space="preserve">Las políticas </w:t>
      </w:r>
      <w:r w:rsidRPr="00A160C5">
        <w:rPr>
          <w:rFonts w:ascii="Times New Roman" w:hAnsi="Times New Roman" w:cs="Times New Roman"/>
        </w:rPr>
        <w:t>Públicas</w:t>
      </w:r>
      <w:r w:rsidR="005C1004" w:rsidRPr="00A160C5">
        <w:rPr>
          <w:rFonts w:ascii="Times New Roman" w:hAnsi="Times New Roman" w:cs="Times New Roman"/>
        </w:rPr>
        <w:t xml:space="preserve"> en materia de Igualdad  entre mujeres y hombres en el municipio, deberán ser encaminadas a lograr la igualdad en el ámbito económico, político, social y cultural de todas las personas.</w:t>
      </w:r>
    </w:p>
    <w:p w:rsidR="00312EA7" w:rsidRPr="00A160C5" w:rsidRDefault="00AA35A7"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A160C5" w:rsidRPr="00A160C5">
        <w:rPr>
          <w:rFonts w:ascii="Times New Roman" w:hAnsi="Times New Roman" w:cs="Times New Roman"/>
          <w:b/>
        </w:rPr>
        <w:t xml:space="preserve"> 8</w:t>
      </w:r>
      <w:r w:rsidR="005C1004" w:rsidRPr="00A160C5">
        <w:rPr>
          <w:rFonts w:ascii="Times New Roman" w:hAnsi="Times New Roman" w:cs="Times New Roman"/>
          <w:b/>
        </w:rPr>
        <w:t>.-</w:t>
      </w:r>
      <w:r w:rsidR="005C1004" w:rsidRPr="00A160C5">
        <w:rPr>
          <w:rFonts w:ascii="Times New Roman" w:hAnsi="Times New Roman" w:cs="Times New Roman"/>
        </w:rPr>
        <w:t xml:space="preserve"> </w:t>
      </w:r>
      <w:r w:rsidR="00312EA7" w:rsidRPr="00A160C5">
        <w:rPr>
          <w:rFonts w:ascii="Times New Roman" w:hAnsi="Times New Roman" w:cs="Times New Roman"/>
        </w:rPr>
        <w:t xml:space="preserve">La política municipal que debe impulsar el Ayuntamiento de </w:t>
      </w:r>
      <w:r w:rsidRPr="00A160C5">
        <w:rPr>
          <w:rFonts w:ascii="Times New Roman" w:hAnsi="Times New Roman" w:cs="Times New Roman"/>
        </w:rPr>
        <w:t>Zapotlán</w:t>
      </w:r>
      <w:r w:rsidR="00312EA7" w:rsidRPr="00A160C5">
        <w:rPr>
          <w:rFonts w:ascii="Times New Roman" w:hAnsi="Times New Roman" w:cs="Times New Roman"/>
        </w:rPr>
        <w:t xml:space="preserve"> del Rey,  Jalisco, deberá considerar los siguientes lineamientos:</w:t>
      </w:r>
    </w:p>
    <w:p w:rsidR="005C1004" w:rsidRPr="00A160C5" w:rsidRDefault="00312EA7" w:rsidP="00132DAE">
      <w:pPr>
        <w:spacing w:line="360" w:lineRule="auto"/>
        <w:jc w:val="both"/>
        <w:rPr>
          <w:rFonts w:ascii="Times New Roman" w:hAnsi="Times New Roman" w:cs="Times New Roman"/>
        </w:rPr>
      </w:pPr>
      <w:r w:rsidRPr="00A160C5">
        <w:rPr>
          <w:rFonts w:ascii="Times New Roman" w:hAnsi="Times New Roman" w:cs="Times New Roman"/>
        </w:rPr>
        <w:t>I.- Fome</w:t>
      </w:r>
      <w:r w:rsidR="00AA35A7" w:rsidRPr="00A160C5">
        <w:rPr>
          <w:rFonts w:ascii="Times New Roman" w:hAnsi="Times New Roman" w:cs="Times New Roman"/>
        </w:rPr>
        <w:t>ntar la igualdad entre mujeres y hombres en todos los ámbitos de la vida;</w:t>
      </w:r>
    </w:p>
    <w:p w:rsidR="00AA35A7" w:rsidRPr="00A160C5" w:rsidRDefault="00AA35A7" w:rsidP="00132DAE">
      <w:pPr>
        <w:spacing w:line="360" w:lineRule="auto"/>
        <w:jc w:val="both"/>
        <w:rPr>
          <w:rFonts w:ascii="Times New Roman" w:hAnsi="Times New Roman" w:cs="Times New Roman"/>
        </w:rPr>
      </w:pPr>
      <w:r w:rsidRPr="00A160C5">
        <w:rPr>
          <w:rFonts w:ascii="Times New Roman" w:hAnsi="Times New Roman" w:cs="Times New Roman"/>
        </w:rPr>
        <w:t>II.- Garantizar que la planeación presupuestal incorpore la perspectiva de género, apoye la transversalidad y prevea el cumplimiento de los programas, proyectos y acciones, para la igualdad entre hombres y mujeres;</w:t>
      </w:r>
    </w:p>
    <w:p w:rsidR="00AA35A7" w:rsidRPr="00A160C5" w:rsidRDefault="00AA35A7" w:rsidP="00132DAE">
      <w:pPr>
        <w:spacing w:line="360" w:lineRule="auto"/>
        <w:jc w:val="both"/>
        <w:rPr>
          <w:rFonts w:ascii="Times New Roman" w:hAnsi="Times New Roman" w:cs="Times New Roman"/>
        </w:rPr>
      </w:pPr>
      <w:r w:rsidRPr="00A160C5">
        <w:rPr>
          <w:rFonts w:ascii="Times New Roman" w:hAnsi="Times New Roman" w:cs="Times New Roman"/>
        </w:rPr>
        <w:t>III.- Fomentar la participación y representación política equilibrada entre mujeres y hombres;</w:t>
      </w:r>
    </w:p>
    <w:p w:rsidR="00AA35A7" w:rsidRPr="00A160C5" w:rsidRDefault="00AA35A7" w:rsidP="00132DAE">
      <w:pPr>
        <w:spacing w:line="360" w:lineRule="auto"/>
        <w:jc w:val="both"/>
        <w:rPr>
          <w:rFonts w:ascii="Times New Roman" w:hAnsi="Times New Roman" w:cs="Times New Roman"/>
        </w:rPr>
      </w:pPr>
      <w:r w:rsidRPr="00A160C5">
        <w:rPr>
          <w:rFonts w:ascii="Times New Roman" w:hAnsi="Times New Roman" w:cs="Times New Roman"/>
        </w:rPr>
        <w:t xml:space="preserve">IV.- Fomentar la concurrencia política y social en igualdad de condiciones, entre mujeres y hombres encaminada a lograr una efectiva participación ciudadana y concretar los mecanismos de control social pertinente. </w:t>
      </w:r>
    </w:p>
    <w:p w:rsidR="00AA35A7" w:rsidRPr="00A160C5" w:rsidRDefault="00AA35A7" w:rsidP="00132DAE">
      <w:pPr>
        <w:spacing w:line="360" w:lineRule="auto"/>
        <w:jc w:val="both"/>
        <w:rPr>
          <w:rFonts w:ascii="Times New Roman" w:hAnsi="Times New Roman" w:cs="Times New Roman"/>
        </w:rPr>
      </w:pPr>
      <w:r w:rsidRPr="00A160C5">
        <w:rPr>
          <w:rFonts w:ascii="Times New Roman" w:hAnsi="Times New Roman" w:cs="Times New Roman"/>
        </w:rPr>
        <w:lastRenderedPageBreak/>
        <w:t>V.- Promover la igualdad de acceso y pleno disfrute de los derechos sociales, para las mujeres y los hombres;</w:t>
      </w:r>
    </w:p>
    <w:p w:rsidR="00AA35A7" w:rsidRPr="00A160C5" w:rsidRDefault="00AA35A7" w:rsidP="00132DAE">
      <w:pPr>
        <w:spacing w:line="360" w:lineRule="auto"/>
        <w:jc w:val="both"/>
        <w:rPr>
          <w:rFonts w:ascii="Times New Roman" w:hAnsi="Times New Roman" w:cs="Times New Roman"/>
        </w:rPr>
      </w:pPr>
      <w:r w:rsidRPr="00A160C5">
        <w:rPr>
          <w:rFonts w:ascii="Times New Roman" w:hAnsi="Times New Roman" w:cs="Times New Roman"/>
        </w:rPr>
        <w:t>VI.- Fomentar bajo el principio de igualdad del trato y oportunidades, el acceso a recursos productivos, financieros y tecnológicos, particularmente de las mujeres, teniendo en consideración la diversidad geográfica, étnico-cultural y lingüística.</w:t>
      </w:r>
    </w:p>
    <w:p w:rsidR="00AA35A7" w:rsidRPr="00A160C5" w:rsidRDefault="00AA35A7" w:rsidP="00132DAE">
      <w:pPr>
        <w:spacing w:line="360" w:lineRule="auto"/>
        <w:jc w:val="both"/>
        <w:rPr>
          <w:rFonts w:ascii="Times New Roman" w:hAnsi="Times New Roman" w:cs="Times New Roman"/>
        </w:rPr>
      </w:pPr>
      <w:r w:rsidRPr="00A160C5">
        <w:rPr>
          <w:rFonts w:ascii="Times New Roman" w:hAnsi="Times New Roman" w:cs="Times New Roman"/>
        </w:rPr>
        <w:t>VII.- Impulsar la modificación de patrones socioculturales y legales, que permitan la eliminación y erradicación de estereotipos, estigmas y perjuicios establecidos en función del sexo, fomentando la responsabilidad compartida de los derechos y las obligaciones de las mujeres y hombres, bajo los principios de colaboración y solidaridad.</w:t>
      </w:r>
    </w:p>
    <w:p w:rsidR="00A160C5" w:rsidRDefault="00AA35A7" w:rsidP="00132DAE">
      <w:pPr>
        <w:spacing w:line="360" w:lineRule="auto"/>
        <w:jc w:val="both"/>
        <w:rPr>
          <w:rFonts w:ascii="Times New Roman" w:hAnsi="Times New Roman" w:cs="Times New Roman"/>
        </w:rPr>
      </w:pPr>
      <w:r w:rsidRPr="00A160C5">
        <w:rPr>
          <w:rFonts w:ascii="Times New Roman" w:hAnsi="Times New Roman" w:cs="Times New Roman"/>
        </w:rPr>
        <w:t>VIII.- Promover la igualdad entre mujeres y hombres en la vida civil.</w:t>
      </w:r>
    </w:p>
    <w:p w:rsidR="00A160C5" w:rsidRPr="00A160C5" w:rsidRDefault="00A160C5" w:rsidP="00132DAE">
      <w:pPr>
        <w:spacing w:line="360" w:lineRule="auto"/>
        <w:jc w:val="both"/>
        <w:rPr>
          <w:rFonts w:ascii="Times New Roman" w:hAnsi="Times New Roman" w:cs="Times New Roman"/>
          <w:b/>
        </w:rPr>
      </w:pPr>
    </w:p>
    <w:p w:rsidR="00AA35A7" w:rsidRPr="00A160C5" w:rsidRDefault="00132DAE" w:rsidP="00132DAE">
      <w:pPr>
        <w:spacing w:line="360" w:lineRule="auto"/>
        <w:jc w:val="center"/>
        <w:rPr>
          <w:rFonts w:ascii="Times New Roman" w:hAnsi="Times New Roman" w:cs="Times New Roman"/>
          <w:b/>
        </w:rPr>
      </w:pPr>
      <w:r w:rsidRPr="00A160C5">
        <w:rPr>
          <w:rFonts w:ascii="Times New Roman" w:hAnsi="Times New Roman" w:cs="Times New Roman"/>
          <w:b/>
        </w:rPr>
        <w:t>Capítulo</w:t>
      </w:r>
      <w:r w:rsidR="00AA35A7" w:rsidRPr="00A160C5">
        <w:rPr>
          <w:rFonts w:ascii="Times New Roman" w:hAnsi="Times New Roman" w:cs="Times New Roman"/>
          <w:b/>
        </w:rPr>
        <w:t xml:space="preserve"> II</w:t>
      </w:r>
      <w:r>
        <w:rPr>
          <w:rFonts w:ascii="Times New Roman" w:hAnsi="Times New Roman" w:cs="Times New Roman"/>
          <w:b/>
        </w:rPr>
        <w:br/>
      </w:r>
      <w:r w:rsidR="00AA35A7" w:rsidRPr="00A160C5">
        <w:rPr>
          <w:rFonts w:ascii="Times New Roman" w:hAnsi="Times New Roman" w:cs="Times New Roman"/>
          <w:b/>
        </w:rPr>
        <w:t>De los Instrumentos de política en materia de Igualdad entre mujeres y hombres.</w:t>
      </w:r>
    </w:p>
    <w:p w:rsidR="00A160C5" w:rsidRPr="00A160C5" w:rsidRDefault="00A160C5" w:rsidP="00132DAE">
      <w:pPr>
        <w:spacing w:line="360" w:lineRule="auto"/>
        <w:jc w:val="both"/>
        <w:rPr>
          <w:rFonts w:ascii="Times New Roman" w:hAnsi="Times New Roman" w:cs="Times New Roman"/>
        </w:rPr>
      </w:pPr>
      <w:r w:rsidRPr="00A160C5">
        <w:rPr>
          <w:rFonts w:ascii="Times New Roman" w:hAnsi="Times New Roman" w:cs="Times New Roman"/>
          <w:b/>
        </w:rPr>
        <w:t>Artículo 9</w:t>
      </w:r>
      <w:r w:rsidR="00AA35A7" w:rsidRPr="00A160C5">
        <w:rPr>
          <w:rFonts w:ascii="Times New Roman" w:hAnsi="Times New Roman" w:cs="Times New Roman"/>
          <w:b/>
        </w:rPr>
        <w:t xml:space="preserve">.- </w:t>
      </w:r>
      <w:r w:rsidR="00AA35A7" w:rsidRPr="00A160C5">
        <w:rPr>
          <w:rFonts w:ascii="Times New Roman" w:hAnsi="Times New Roman" w:cs="Times New Roman"/>
        </w:rPr>
        <w:t>Son Instrumentos de la Política municipal en materia de Igualdad entre mujeres y hombres, los siguientes:</w:t>
      </w:r>
    </w:p>
    <w:p w:rsidR="00AA35A7" w:rsidRPr="00A160C5" w:rsidRDefault="00AA35A7" w:rsidP="00132DAE">
      <w:pPr>
        <w:spacing w:line="360" w:lineRule="auto"/>
        <w:jc w:val="both"/>
        <w:rPr>
          <w:rFonts w:ascii="Times New Roman" w:hAnsi="Times New Roman" w:cs="Times New Roman"/>
        </w:rPr>
      </w:pPr>
      <w:r w:rsidRPr="00A160C5">
        <w:rPr>
          <w:rFonts w:ascii="Times New Roman" w:hAnsi="Times New Roman" w:cs="Times New Roman"/>
        </w:rPr>
        <w:t>I.- Acuerdo Nacional para la Igualdad entre Mujeres y Hombres;</w:t>
      </w:r>
    </w:p>
    <w:p w:rsidR="00AA35A7" w:rsidRPr="00A160C5" w:rsidRDefault="00AA35A7" w:rsidP="00132DAE">
      <w:pPr>
        <w:spacing w:line="360" w:lineRule="auto"/>
        <w:jc w:val="both"/>
        <w:rPr>
          <w:rFonts w:ascii="Times New Roman" w:hAnsi="Times New Roman" w:cs="Times New Roman"/>
        </w:rPr>
      </w:pPr>
      <w:r w:rsidRPr="00A160C5">
        <w:rPr>
          <w:rFonts w:ascii="Times New Roman" w:hAnsi="Times New Roman" w:cs="Times New Roman"/>
        </w:rPr>
        <w:t>II.- Plan de Desarrollo Municipal.</w:t>
      </w:r>
    </w:p>
    <w:p w:rsidR="00AA35A7" w:rsidRPr="00A160C5" w:rsidRDefault="00CF0DFA" w:rsidP="00132DAE">
      <w:pPr>
        <w:spacing w:line="360" w:lineRule="auto"/>
        <w:jc w:val="both"/>
        <w:rPr>
          <w:rFonts w:ascii="Times New Roman" w:hAnsi="Times New Roman" w:cs="Times New Roman"/>
        </w:rPr>
      </w:pPr>
      <w:r w:rsidRPr="00A160C5">
        <w:rPr>
          <w:rFonts w:ascii="Times New Roman" w:hAnsi="Times New Roman" w:cs="Times New Roman"/>
        </w:rPr>
        <w:t>III.- Reglamento del Instancia</w:t>
      </w:r>
      <w:r w:rsidR="00AA35A7" w:rsidRPr="00A160C5">
        <w:rPr>
          <w:rFonts w:ascii="Times New Roman" w:hAnsi="Times New Roman" w:cs="Times New Roman"/>
        </w:rPr>
        <w:t xml:space="preserve"> </w:t>
      </w:r>
      <w:r w:rsidR="006F20B7" w:rsidRPr="00A160C5">
        <w:rPr>
          <w:rFonts w:ascii="Times New Roman" w:hAnsi="Times New Roman" w:cs="Times New Roman"/>
        </w:rPr>
        <w:t xml:space="preserve">Municipal de las Mujeres de </w:t>
      </w:r>
      <w:r w:rsidRPr="00A160C5">
        <w:rPr>
          <w:rFonts w:ascii="Times New Roman" w:hAnsi="Times New Roman" w:cs="Times New Roman"/>
        </w:rPr>
        <w:t>Zapotlán</w:t>
      </w:r>
      <w:r w:rsidR="006F20B7" w:rsidRPr="00A160C5">
        <w:rPr>
          <w:rFonts w:ascii="Times New Roman" w:hAnsi="Times New Roman" w:cs="Times New Roman"/>
        </w:rPr>
        <w:t xml:space="preserve"> del Rey;</w:t>
      </w:r>
    </w:p>
    <w:p w:rsidR="006F20B7" w:rsidRPr="00A160C5" w:rsidRDefault="006F20B7" w:rsidP="00132DAE">
      <w:pPr>
        <w:spacing w:line="360" w:lineRule="auto"/>
        <w:jc w:val="both"/>
        <w:rPr>
          <w:rFonts w:ascii="Times New Roman" w:hAnsi="Times New Roman" w:cs="Times New Roman"/>
        </w:rPr>
      </w:pPr>
      <w:r w:rsidRPr="00A160C5">
        <w:rPr>
          <w:rFonts w:ascii="Times New Roman" w:hAnsi="Times New Roman" w:cs="Times New Roman"/>
        </w:rPr>
        <w:t>IV.- Los demás ordenamientos de observancia en materia de Igualdad entre Mujeres y Hombres.</w:t>
      </w:r>
    </w:p>
    <w:p w:rsidR="006F20B7" w:rsidRPr="00A160C5" w:rsidRDefault="006F20B7" w:rsidP="00132DAE">
      <w:pPr>
        <w:spacing w:line="360" w:lineRule="auto"/>
        <w:jc w:val="both"/>
        <w:rPr>
          <w:rFonts w:ascii="Times New Roman" w:hAnsi="Times New Roman" w:cs="Times New Roman"/>
        </w:rPr>
      </w:pPr>
      <w:r w:rsidRPr="00A160C5">
        <w:rPr>
          <w:rFonts w:ascii="Times New Roman" w:hAnsi="Times New Roman" w:cs="Times New Roman"/>
          <w:b/>
        </w:rPr>
        <w:t>Articulo 10.-</w:t>
      </w:r>
      <w:r w:rsidRPr="00A160C5">
        <w:rPr>
          <w:rFonts w:ascii="Times New Roman" w:hAnsi="Times New Roman" w:cs="Times New Roman"/>
        </w:rPr>
        <w:t xml:space="preserve"> En la </w:t>
      </w:r>
      <w:r w:rsidR="00C87337" w:rsidRPr="00A160C5">
        <w:rPr>
          <w:rFonts w:ascii="Times New Roman" w:hAnsi="Times New Roman" w:cs="Times New Roman"/>
        </w:rPr>
        <w:t xml:space="preserve">elaboración, aplicación, evaluación y seguimiento de las políticas </w:t>
      </w:r>
      <w:r w:rsidR="00CF0DFA" w:rsidRPr="00A160C5">
        <w:rPr>
          <w:rFonts w:ascii="Times New Roman" w:hAnsi="Times New Roman" w:cs="Times New Roman"/>
        </w:rPr>
        <w:t>públicas</w:t>
      </w:r>
      <w:r w:rsidR="00C87337" w:rsidRPr="00A160C5">
        <w:rPr>
          <w:rFonts w:ascii="Times New Roman" w:hAnsi="Times New Roman" w:cs="Times New Roman"/>
        </w:rPr>
        <w:t xml:space="preserve"> entre mujeres y hombres, se deberán observar los objetivos y principios previstos en este reglamento.</w:t>
      </w:r>
    </w:p>
    <w:p w:rsidR="00CF0DFA" w:rsidRPr="00A160C5" w:rsidRDefault="00CF0DFA" w:rsidP="00132DAE">
      <w:pPr>
        <w:spacing w:line="360" w:lineRule="auto"/>
        <w:jc w:val="both"/>
        <w:rPr>
          <w:rFonts w:ascii="Times New Roman" w:hAnsi="Times New Roman" w:cs="Times New Roman"/>
        </w:rPr>
      </w:pPr>
      <w:r w:rsidRPr="00A160C5">
        <w:rPr>
          <w:rFonts w:ascii="Times New Roman" w:hAnsi="Times New Roman" w:cs="Times New Roman"/>
          <w:b/>
        </w:rPr>
        <w:t>Artículo 11.-</w:t>
      </w:r>
      <w:r w:rsidRPr="00A160C5">
        <w:rPr>
          <w:rFonts w:ascii="Times New Roman" w:hAnsi="Times New Roman" w:cs="Times New Roman"/>
        </w:rPr>
        <w:t xml:space="preserve"> La  Instancia Municipal</w:t>
      </w:r>
      <w:r w:rsidR="00C87337" w:rsidRPr="00A160C5">
        <w:rPr>
          <w:rFonts w:ascii="Times New Roman" w:hAnsi="Times New Roman" w:cs="Times New Roman"/>
        </w:rPr>
        <w:t xml:space="preserve"> de la Mujer</w:t>
      </w:r>
      <w:r w:rsidRPr="00A160C5">
        <w:rPr>
          <w:rFonts w:ascii="Times New Roman" w:hAnsi="Times New Roman" w:cs="Times New Roman"/>
        </w:rPr>
        <w:t>es</w:t>
      </w:r>
      <w:r w:rsidR="00C87337" w:rsidRPr="00A160C5">
        <w:rPr>
          <w:rFonts w:ascii="Times New Roman" w:hAnsi="Times New Roman" w:cs="Times New Roman"/>
        </w:rPr>
        <w:t xml:space="preserve"> </w:t>
      </w:r>
      <w:r w:rsidRPr="00A160C5">
        <w:rPr>
          <w:rFonts w:ascii="Times New Roman" w:hAnsi="Times New Roman" w:cs="Times New Roman"/>
        </w:rPr>
        <w:t xml:space="preserve"> de Zapotlán del Rey, Jalisco, tendrá a su cargo la elaboración, aplicación, evaluación y seguimiento de las Políticas Públicas entre Mujeres y Hombres y demás necesarios para el cumplimiento de los objetivos del presente reglamento.</w:t>
      </w:r>
    </w:p>
    <w:p w:rsidR="006B4BF1" w:rsidRPr="00132DAE" w:rsidRDefault="00CF0DFA" w:rsidP="00132DAE">
      <w:pPr>
        <w:spacing w:line="360" w:lineRule="auto"/>
        <w:jc w:val="both"/>
        <w:rPr>
          <w:rFonts w:ascii="Times New Roman" w:hAnsi="Times New Roman" w:cs="Times New Roman"/>
        </w:rPr>
      </w:pPr>
      <w:r w:rsidRPr="00A160C5">
        <w:rPr>
          <w:rFonts w:ascii="Times New Roman" w:hAnsi="Times New Roman" w:cs="Times New Roman"/>
          <w:b/>
        </w:rPr>
        <w:t>Articulo 12.-</w:t>
      </w:r>
      <w:r w:rsidRPr="00A160C5">
        <w:rPr>
          <w:rFonts w:ascii="Times New Roman" w:hAnsi="Times New Roman" w:cs="Times New Roman"/>
        </w:rPr>
        <w:t xml:space="preserve"> La Instancia Municipal de las Mujeres de </w:t>
      </w:r>
      <w:r w:rsidR="006B4BF1" w:rsidRPr="00A160C5">
        <w:rPr>
          <w:rFonts w:ascii="Times New Roman" w:hAnsi="Times New Roman" w:cs="Times New Roman"/>
        </w:rPr>
        <w:t>Zapotlán</w:t>
      </w:r>
      <w:r w:rsidRPr="00A160C5">
        <w:rPr>
          <w:rFonts w:ascii="Times New Roman" w:hAnsi="Times New Roman" w:cs="Times New Roman"/>
        </w:rPr>
        <w:t xml:space="preserve"> del Rey, es la encargada de velar por el seguimiento, evaluación y monitoreo de la </w:t>
      </w:r>
      <w:r w:rsidR="006B4BF1" w:rsidRPr="00A160C5">
        <w:rPr>
          <w:rFonts w:ascii="Times New Roman" w:hAnsi="Times New Roman" w:cs="Times New Roman"/>
        </w:rPr>
        <w:t>Política</w:t>
      </w:r>
      <w:r w:rsidRPr="00A160C5">
        <w:rPr>
          <w:rFonts w:ascii="Times New Roman" w:hAnsi="Times New Roman" w:cs="Times New Roman"/>
        </w:rPr>
        <w:t xml:space="preserve"> Municipal  en Materia de Igualdad entre Mujeres y Hombres.</w:t>
      </w:r>
    </w:p>
    <w:p w:rsidR="00C87337" w:rsidRPr="00A160C5" w:rsidRDefault="006B4BF1" w:rsidP="00132DAE">
      <w:pPr>
        <w:spacing w:line="360" w:lineRule="auto"/>
        <w:jc w:val="center"/>
        <w:rPr>
          <w:rFonts w:ascii="Times New Roman" w:hAnsi="Times New Roman" w:cs="Times New Roman"/>
          <w:b/>
        </w:rPr>
      </w:pPr>
      <w:r w:rsidRPr="00A160C5">
        <w:rPr>
          <w:rFonts w:ascii="Times New Roman" w:hAnsi="Times New Roman" w:cs="Times New Roman"/>
          <w:b/>
        </w:rPr>
        <w:lastRenderedPageBreak/>
        <w:t>Capítulo III</w:t>
      </w:r>
      <w:r w:rsidRPr="00A160C5">
        <w:rPr>
          <w:rFonts w:ascii="Times New Roman" w:hAnsi="Times New Roman" w:cs="Times New Roman"/>
          <w:b/>
        </w:rPr>
        <w:br/>
        <w:t>Del Consejo Municipal para la Igualdad entre Mujeres y Hombres.</w:t>
      </w:r>
    </w:p>
    <w:p w:rsidR="006B4BF1" w:rsidRPr="00A160C5" w:rsidRDefault="006B4BF1" w:rsidP="00132DAE">
      <w:pPr>
        <w:spacing w:line="360" w:lineRule="auto"/>
        <w:jc w:val="both"/>
        <w:rPr>
          <w:rFonts w:ascii="Times New Roman" w:hAnsi="Times New Roman" w:cs="Times New Roman"/>
        </w:rPr>
      </w:pPr>
      <w:r w:rsidRPr="00A160C5">
        <w:rPr>
          <w:rFonts w:ascii="Times New Roman" w:hAnsi="Times New Roman" w:cs="Times New Roman"/>
          <w:b/>
        </w:rPr>
        <w:t xml:space="preserve">Articulo 13.- </w:t>
      </w:r>
      <w:r w:rsidRPr="00A160C5">
        <w:rPr>
          <w:rFonts w:ascii="Times New Roman" w:hAnsi="Times New Roman" w:cs="Times New Roman"/>
        </w:rPr>
        <w:t xml:space="preserve">El Consejo Municipal es el conjunto </w:t>
      </w:r>
      <w:r w:rsidR="009D20BF" w:rsidRPr="00A160C5">
        <w:rPr>
          <w:rFonts w:ascii="Times New Roman" w:hAnsi="Times New Roman" w:cs="Times New Roman"/>
        </w:rPr>
        <w:t>orgánico</w:t>
      </w:r>
      <w:r w:rsidRPr="00A160C5">
        <w:rPr>
          <w:rFonts w:ascii="Times New Roman" w:hAnsi="Times New Roman" w:cs="Times New Roman"/>
        </w:rPr>
        <w:t xml:space="preserve"> y articulado de estructuras, relaciones funcionales, métodos y procedimientos que establecen las dependencias de la </w:t>
      </w:r>
      <w:r w:rsidR="009D20BF" w:rsidRPr="00A160C5">
        <w:rPr>
          <w:rFonts w:ascii="Times New Roman" w:hAnsi="Times New Roman" w:cs="Times New Roman"/>
        </w:rPr>
        <w:t>Administración</w:t>
      </w:r>
      <w:r w:rsidRPr="00A160C5">
        <w:rPr>
          <w:rFonts w:ascii="Times New Roman" w:hAnsi="Times New Roman" w:cs="Times New Roman"/>
        </w:rPr>
        <w:t xml:space="preserve"> </w:t>
      </w:r>
      <w:r w:rsidR="009D20BF" w:rsidRPr="00A160C5">
        <w:rPr>
          <w:rFonts w:ascii="Times New Roman" w:hAnsi="Times New Roman" w:cs="Times New Roman"/>
        </w:rPr>
        <w:t>Pública</w:t>
      </w:r>
      <w:r w:rsidRPr="00A160C5">
        <w:rPr>
          <w:rFonts w:ascii="Times New Roman" w:hAnsi="Times New Roman" w:cs="Times New Roman"/>
        </w:rPr>
        <w:t xml:space="preserve"> Municipal entre </w:t>
      </w:r>
      <w:r w:rsidR="009D20BF" w:rsidRPr="00A160C5">
        <w:rPr>
          <w:rFonts w:ascii="Times New Roman" w:hAnsi="Times New Roman" w:cs="Times New Roman"/>
        </w:rPr>
        <w:t>sí</w:t>
      </w:r>
      <w:r w:rsidRPr="00A160C5">
        <w:rPr>
          <w:rFonts w:ascii="Times New Roman" w:hAnsi="Times New Roman" w:cs="Times New Roman"/>
        </w:rPr>
        <w:t xml:space="preserve">, con organizaciones sociales, Instituciones académicas y de </w:t>
      </w:r>
      <w:r w:rsidR="009D20BF" w:rsidRPr="00A160C5">
        <w:rPr>
          <w:rFonts w:ascii="Times New Roman" w:hAnsi="Times New Roman" w:cs="Times New Roman"/>
        </w:rPr>
        <w:t>Investigación</w:t>
      </w:r>
      <w:r w:rsidRPr="00A160C5">
        <w:rPr>
          <w:rFonts w:ascii="Times New Roman" w:hAnsi="Times New Roman" w:cs="Times New Roman"/>
        </w:rPr>
        <w:t>, entidad Federativa y municipios del Estado, con la finalidad de efectuar acciones de común acuer</w:t>
      </w:r>
      <w:r w:rsidR="00975E97" w:rsidRPr="00A160C5">
        <w:rPr>
          <w:rFonts w:ascii="Times New Roman" w:hAnsi="Times New Roman" w:cs="Times New Roman"/>
        </w:rPr>
        <w:t>do destinadas a promocionar y procurar la Igualdad entre Mujeres y Hombres.</w:t>
      </w:r>
    </w:p>
    <w:p w:rsidR="00975E97" w:rsidRPr="00A160C5" w:rsidRDefault="009D20BF"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975E97" w:rsidRPr="00A160C5">
        <w:rPr>
          <w:rFonts w:ascii="Times New Roman" w:hAnsi="Times New Roman" w:cs="Times New Roman"/>
          <w:b/>
        </w:rPr>
        <w:t xml:space="preserve"> 14.-</w:t>
      </w:r>
      <w:r w:rsidR="00975E97" w:rsidRPr="00A160C5">
        <w:rPr>
          <w:rFonts w:ascii="Times New Roman" w:hAnsi="Times New Roman" w:cs="Times New Roman"/>
        </w:rPr>
        <w:t xml:space="preserve"> </w:t>
      </w:r>
      <w:r w:rsidR="003639E1" w:rsidRPr="00A160C5">
        <w:rPr>
          <w:rFonts w:ascii="Times New Roman" w:hAnsi="Times New Roman" w:cs="Times New Roman"/>
        </w:rPr>
        <w:t>El consejo Municipal se estructurara y será integrado por:</w:t>
      </w:r>
    </w:p>
    <w:p w:rsidR="003639E1" w:rsidRPr="00A160C5" w:rsidRDefault="003639E1" w:rsidP="00132DAE">
      <w:pPr>
        <w:spacing w:line="360" w:lineRule="auto"/>
        <w:jc w:val="both"/>
        <w:rPr>
          <w:rFonts w:ascii="Times New Roman" w:hAnsi="Times New Roman" w:cs="Times New Roman"/>
        </w:rPr>
      </w:pPr>
      <w:r w:rsidRPr="00A160C5">
        <w:rPr>
          <w:rFonts w:ascii="Times New Roman" w:hAnsi="Times New Roman" w:cs="Times New Roman"/>
        </w:rPr>
        <w:t>I.- Un Presidente/a, que será el Presidente Municipal; o quien este designe.</w:t>
      </w:r>
    </w:p>
    <w:p w:rsidR="003639E1" w:rsidRPr="00A160C5" w:rsidRDefault="003639E1" w:rsidP="00132DAE">
      <w:pPr>
        <w:spacing w:line="360" w:lineRule="auto"/>
        <w:jc w:val="both"/>
        <w:rPr>
          <w:rFonts w:ascii="Times New Roman" w:hAnsi="Times New Roman" w:cs="Times New Roman"/>
        </w:rPr>
      </w:pPr>
      <w:r w:rsidRPr="00A160C5">
        <w:rPr>
          <w:rFonts w:ascii="Times New Roman" w:hAnsi="Times New Roman" w:cs="Times New Roman"/>
        </w:rPr>
        <w:t xml:space="preserve">II.- Una Secretaria Ejecutiva, que será la titular de la </w:t>
      </w:r>
      <w:r w:rsidR="009D20BF" w:rsidRPr="00A160C5">
        <w:rPr>
          <w:rFonts w:ascii="Times New Roman" w:hAnsi="Times New Roman" w:cs="Times New Roman"/>
        </w:rPr>
        <w:t>Coordinación</w:t>
      </w:r>
      <w:r w:rsidRPr="00A160C5">
        <w:rPr>
          <w:rFonts w:ascii="Times New Roman" w:hAnsi="Times New Roman" w:cs="Times New Roman"/>
        </w:rPr>
        <w:t xml:space="preserve"> Instancia Municipal de las Mujeres de </w:t>
      </w:r>
      <w:r w:rsidR="009D20BF" w:rsidRPr="00A160C5">
        <w:rPr>
          <w:rFonts w:ascii="Times New Roman" w:hAnsi="Times New Roman" w:cs="Times New Roman"/>
        </w:rPr>
        <w:t>Zapotlán</w:t>
      </w:r>
      <w:r w:rsidRPr="00A160C5">
        <w:rPr>
          <w:rFonts w:ascii="Times New Roman" w:hAnsi="Times New Roman" w:cs="Times New Roman"/>
        </w:rPr>
        <w:t xml:space="preserve"> del Rey, Jalisco.</w:t>
      </w:r>
    </w:p>
    <w:p w:rsidR="003639E1" w:rsidRPr="00A160C5" w:rsidRDefault="003639E1" w:rsidP="00132DAE">
      <w:pPr>
        <w:spacing w:line="360" w:lineRule="auto"/>
        <w:rPr>
          <w:rFonts w:ascii="Times New Roman" w:hAnsi="Times New Roman" w:cs="Times New Roman"/>
        </w:rPr>
      </w:pPr>
      <w:r w:rsidRPr="00A160C5">
        <w:rPr>
          <w:rFonts w:ascii="Times New Roman" w:hAnsi="Times New Roman" w:cs="Times New Roman"/>
        </w:rPr>
        <w:t xml:space="preserve">III.- Los/as Consejeros/as que serán los titulares de las Comisiones </w:t>
      </w:r>
      <w:r w:rsidR="00A160C5" w:rsidRPr="00A160C5">
        <w:rPr>
          <w:rFonts w:ascii="Times New Roman" w:hAnsi="Times New Roman" w:cs="Times New Roman"/>
        </w:rPr>
        <w:t>de:</w:t>
      </w:r>
    </w:p>
    <w:p w:rsidR="003639E1" w:rsidRPr="00A160C5" w:rsidRDefault="003639E1" w:rsidP="00132DAE">
      <w:pPr>
        <w:spacing w:line="360" w:lineRule="auto"/>
        <w:rPr>
          <w:rFonts w:ascii="Times New Roman" w:hAnsi="Times New Roman" w:cs="Times New Roman"/>
        </w:rPr>
      </w:pPr>
      <w:r w:rsidRPr="00A160C5">
        <w:rPr>
          <w:rFonts w:ascii="Times New Roman" w:hAnsi="Times New Roman" w:cs="Times New Roman"/>
        </w:rPr>
        <w:t>a).- Deportes;</w:t>
      </w:r>
      <w:r w:rsidRPr="00A160C5">
        <w:rPr>
          <w:rFonts w:ascii="Times New Roman" w:hAnsi="Times New Roman" w:cs="Times New Roman"/>
        </w:rPr>
        <w:br/>
        <w:t xml:space="preserve">b).- </w:t>
      </w:r>
      <w:r w:rsidR="009D20BF" w:rsidRPr="00A160C5">
        <w:rPr>
          <w:rFonts w:ascii="Times New Roman" w:hAnsi="Times New Roman" w:cs="Times New Roman"/>
        </w:rPr>
        <w:t>Juventud;</w:t>
      </w:r>
      <w:r w:rsidRPr="00A160C5">
        <w:rPr>
          <w:rFonts w:ascii="Times New Roman" w:hAnsi="Times New Roman" w:cs="Times New Roman"/>
        </w:rPr>
        <w:br/>
        <w:t>c).- Derechos Humanos;</w:t>
      </w:r>
      <w:r w:rsidRPr="00A160C5">
        <w:rPr>
          <w:rFonts w:ascii="Times New Roman" w:hAnsi="Times New Roman" w:cs="Times New Roman"/>
        </w:rPr>
        <w:br/>
        <w:t xml:space="preserve">d).- </w:t>
      </w:r>
      <w:r w:rsidR="009D20BF" w:rsidRPr="00A160C5">
        <w:rPr>
          <w:rFonts w:ascii="Times New Roman" w:hAnsi="Times New Roman" w:cs="Times New Roman"/>
        </w:rPr>
        <w:t>Educación</w:t>
      </w:r>
      <w:r w:rsidRPr="00A160C5">
        <w:rPr>
          <w:rFonts w:ascii="Times New Roman" w:hAnsi="Times New Roman" w:cs="Times New Roman"/>
        </w:rPr>
        <w:t>;</w:t>
      </w:r>
      <w:r w:rsidRPr="00A160C5">
        <w:rPr>
          <w:rFonts w:ascii="Times New Roman" w:hAnsi="Times New Roman" w:cs="Times New Roman"/>
        </w:rPr>
        <w:br/>
        <w:t xml:space="preserve">e).- Equidad y </w:t>
      </w:r>
      <w:r w:rsidR="009D20BF" w:rsidRPr="00A160C5">
        <w:rPr>
          <w:rFonts w:ascii="Times New Roman" w:hAnsi="Times New Roman" w:cs="Times New Roman"/>
        </w:rPr>
        <w:t>Género</w:t>
      </w:r>
      <w:r w:rsidRPr="00A160C5">
        <w:rPr>
          <w:rFonts w:ascii="Times New Roman" w:hAnsi="Times New Roman" w:cs="Times New Roman"/>
        </w:rPr>
        <w:t>;</w:t>
      </w:r>
      <w:r w:rsidRPr="00A160C5">
        <w:rPr>
          <w:rFonts w:ascii="Times New Roman" w:hAnsi="Times New Roman" w:cs="Times New Roman"/>
        </w:rPr>
        <w:br/>
        <w:t>f).- Salubridad e Higiene;</w:t>
      </w:r>
      <w:r w:rsidRPr="00A160C5">
        <w:rPr>
          <w:rFonts w:ascii="Times New Roman" w:hAnsi="Times New Roman" w:cs="Times New Roman"/>
        </w:rPr>
        <w:br/>
        <w:t>g).- Dos representantes de la Sociedad Civil y dos representantes de Instituciones académicas, a propuesta del Presidente Municipal;</w:t>
      </w:r>
    </w:p>
    <w:p w:rsidR="003639E1" w:rsidRPr="00A160C5" w:rsidRDefault="003639E1" w:rsidP="00132DAE">
      <w:pPr>
        <w:spacing w:line="360" w:lineRule="auto"/>
        <w:jc w:val="both"/>
        <w:rPr>
          <w:rFonts w:ascii="Times New Roman" w:hAnsi="Times New Roman" w:cs="Times New Roman"/>
        </w:rPr>
      </w:pPr>
      <w:r w:rsidRPr="00A160C5">
        <w:rPr>
          <w:rFonts w:ascii="Times New Roman" w:hAnsi="Times New Roman" w:cs="Times New Roman"/>
        </w:rPr>
        <w:t xml:space="preserve">El Consejo sesionara por lo menos 3 veces al año y </w:t>
      </w:r>
      <w:r w:rsidR="009D20BF" w:rsidRPr="00A160C5">
        <w:rPr>
          <w:rFonts w:ascii="Times New Roman" w:hAnsi="Times New Roman" w:cs="Times New Roman"/>
        </w:rPr>
        <w:t>podrá</w:t>
      </w:r>
      <w:r w:rsidRPr="00A160C5">
        <w:rPr>
          <w:rFonts w:ascii="Times New Roman" w:hAnsi="Times New Roman" w:cs="Times New Roman"/>
        </w:rPr>
        <w:t xml:space="preserve"> celebrar sesiones extraordinarias cuando lo consideren necesario para el cumplimiento del Presente Reglamento. Las </w:t>
      </w:r>
      <w:r w:rsidR="009D20BF" w:rsidRPr="00A160C5">
        <w:rPr>
          <w:rFonts w:ascii="Times New Roman" w:hAnsi="Times New Roman" w:cs="Times New Roman"/>
        </w:rPr>
        <w:t>decisiones</w:t>
      </w:r>
      <w:r w:rsidRPr="00A160C5">
        <w:rPr>
          <w:rFonts w:ascii="Times New Roman" w:hAnsi="Times New Roman" w:cs="Times New Roman"/>
        </w:rPr>
        <w:t xml:space="preserve"> se tomaran por mayoría simple.</w:t>
      </w:r>
    </w:p>
    <w:p w:rsidR="003639E1" w:rsidRPr="00A160C5" w:rsidRDefault="003639E1" w:rsidP="00132DAE">
      <w:pPr>
        <w:spacing w:line="360" w:lineRule="auto"/>
        <w:jc w:val="both"/>
        <w:rPr>
          <w:rFonts w:ascii="Times New Roman" w:hAnsi="Times New Roman" w:cs="Times New Roman"/>
        </w:rPr>
      </w:pPr>
      <w:r w:rsidRPr="00A160C5">
        <w:rPr>
          <w:rFonts w:ascii="Times New Roman" w:hAnsi="Times New Roman" w:cs="Times New Roman"/>
        </w:rPr>
        <w:t>La convocatoria para la sesión del Consejo Municipal la emitirá la Secretaria Ejecutiva, mediante la autorización del Presidente.</w:t>
      </w:r>
    </w:p>
    <w:p w:rsidR="003639E1" w:rsidRPr="00A160C5" w:rsidRDefault="009D20BF" w:rsidP="00132DAE">
      <w:pPr>
        <w:spacing w:line="360" w:lineRule="auto"/>
        <w:jc w:val="both"/>
        <w:rPr>
          <w:rFonts w:ascii="Times New Roman" w:hAnsi="Times New Roman" w:cs="Times New Roman"/>
        </w:rPr>
      </w:pPr>
      <w:r w:rsidRPr="00A160C5">
        <w:rPr>
          <w:rFonts w:ascii="Times New Roman" w:hAnsi="Times New Roman" w:cs="Times New Roman"/>
        </w:rPr>
        <w:t>En todos los casos</w:t>
      </w:r>
      <w:r w:rsidR="003639E1" w:rsidRPr="00A160C5">
        <w:rPr>
          <w:rFonts w:ascii="Times New Roman" w:hAnsi="Times New Roman" w:cs="Times New Roman"/>
        </w:rPr>
        <w:t xml:space="preserve">, los Integrantes del Consejo Municipal para la Igualdad entre Mujeres y Hombres, ejercerán su representación en forma Honorifica, por lo cual no percibirán sueldo alguno y cada uno de ellos podrá nombrar a su suplente mediante escrito </w:t>
      </w:r>
      <w:r w:rsidR="003F76AC" w:rsidRPr="00A160C5">
        <w:rPr>
          <w:rFonts w:ascii="Times New Roman" w:hAnsi="Times New Roman" w:cs="Times New Roman"/>
        </w:rPr>
        <w:t>dirigido</w:t>
      </w:r>
      <w:r w:rsidR="003639E1" w:rsidRPr="00A160C5">
        <w:rPr>
          <w:rFonts w:ascii="Times New Roman" w:hAnsi="Times New Roman" w:cs="Times New Roman"/>
        </w:rPr>
        <w:t xml:space="preserve"> al Consejo.</w:t>
      </w:r>
    </w:p>
    <w:p w:rsidR="003639E1" w:rsidRPr="00A160C5" w:rsidRDefault="009D20BF"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3639E1" w:rsidRPr="00A160C5">
        <w:rPr>
          <w:rFonts w:ascii="Times New Roman" w:hAnsi="Times New Roman" w:cs="Times New Roman"/>
          <w:b/>
        </w:rPr>
        <w:t xml:space="preserve"> 15.-</w:t>
      </w:r>
      <w:r w:rsidR="003639E1" w:rsidRPr="00A160C5">
        <w:rPr>
          <w:rFonts w:ascii="Times New Roman" w:hAnsi="Times New Roman" w:cs="Times New Roman"/>
        </w:rPr>
        <w:t xml:space="preserve"> El Consejo Municipal tiene los siguientes objetivos:</w:t>
      </w:r>
    </w:p>
    <w:p w:rsidR="00523C3F" w:rsidRPr="00A160C5" w:rsidRDefault="00523C3F" w:rsidP="00132DAE">
      <w:pPr>
        <w:spacing w:line="360" w:lineRule="auto"/>
        <w:jc w:val="both"/>
        <w:rPr>
          <w:rFonts w:ascii="Times New Roman" w:hAnsi="Times New Roman" w:cs="Times New Roman"/>
        </w:rPr>
      </w:pPr>
      <w:r w:rsidRPr="00A160C5">
        <w:rPr>
          <w:rFonts w:ascii="Times New Roman" w:hAnsi="Times New Roman" w:cs="Times New Roman"/>
        </w:rPr>
        <w:lastRenderedPageBreak/>
        <w:t xml:space="preserve">I.- Establecer lineamientos </w:t>
      </w:r>
      <w:r w:rsidR="009D20BF" w:rsidRPr="00A160C5">
        <w:rPr>
          <w:rFonts w:ascii="Times New Roman" w:hAnsi="Times New Roman" w:cs="Times New Roman"/>
        </w:rPr>
        <w:t>mínimos</w:t>
      </w:r>
      <w:r w:rsidRPr="00A160C5">
        <w:rPr>
          <w:rFonts w:ascii="Times New Roman" w:hAnsi="Times New Roman" w:cs="Times New Roman"/>
        </w:rPr>
        <w:t xml:space="preserve"> en materia de acciones afirmativas, para la Igualdad sustantiva entre Mujeres y Hombres, con la finalidad de erradicar la violencia y la discriminación en razón de sexo;</w:t>
      </w:r>
    </w:p>
    <w:p w:rsidR="00523C3F" w:rsidRPr="00A160C5" w:rsidRDefault="00523C3F" w:rsidP="00132DAE">
      <w:pPr>
        <w:spacing w:line="360" w:lineRule="auto"/>
        <w:jc w:val="both"/>
        <w:rPr>
          <w:rFonts w:ascii="Times New Roman" w:hAnsi="Times New Roman" w:cs="Times New Roman"/>
        </w:rPr>
      </w:pPr>
      <w:r w:rsidRPr="00A160C5">
        <w:rPr>
          <w:rFonts w:ascii="Times New Roman" w:hAnsi="Times New Roman" w:cs="Times New Roman"/>
        </w:rPr>
        <w:t>II.- Velar por la progresividad legislativa en materia de Igualdad entre Mujeres y Hombres, a fin de armonizar reglamentación Municipal con ordenamientos estatales y nacionales e internacionales en la materia;</w:t>
      </w:r>
    </w:p>
    <w:p w:rsidR="00523C3F" w:rsidRPr="00A160C5" w:rsidRDefault="00523C3F" w:rsidP="00132DAE">
      <w:pPr>
        <w:spacing w:line="360" w:lineRule="auto"/>
        <w:jc w:val="both"/>
        <w:rPr>
          <w:rFonts w:ascii="Times New Roman" w:hAnsi="Times New Roman" w:cs="Times New Roman"/>
        </w:rPr>
      </w:pPr>
      <w:r w:rsidRPr="00A160C5">
        <w:rPr>
          <w:rFonts w:ascii="Times New Roman" w:hAnsi="Times New Roman" w:cs="Times New Roman"/>
        </w:rPr>
        <w:t xml:space="preserve">III.- Evaluar las políticas </w:t>
      </w:r>
      <w:r w:rsidR="009D20BF" w:rsidRPr="00A160C5">
        <w:rPr>
          <w:rFonts w:ascii="Times New Roman" w:hAnsi="Times New Roman" w:cs="Times New Roman"/>
        </w:rPr>
        <w:t>públicas</w:t>
      </w:r>
      <w:r w:rsidRPr="00A160C5">
        <w:rPr>
          <w:rFonts w:ascii="Times New Roman" w:hAnsi="Times New Roman" w:cs="Times New Roman"/>
        </w:rPr>
        <w:t>, los programas y servicios en materia de Igualdad sustantiva;</w:t>
      </w:r>
    </w:p>
    <w:p w:rsidR="00523C3F" w:rsidRPr="00A160C5" w:rsidRDefault="00523C3F" w:rsidP="00132DAE">
      <w:pPr>
        <w:spacing w:line="360" w:lineRule="auto"/>
        <w:jc w:val="both"/>
        <w:rPr>
          <w:rFonts w:ascii="Times New Roman" w:hAnsi="Times New Roman" w:cs="Times New Roman"/>
        </w:rPr>
      </w:pPr>
      <w:r w:rsidRPr="00A160C5">
        <w:rPr>
          <w:rFonts w:ascii="Times New Roman" w:hAnsi="Times New Roman" w:cs="Times New Roman"/>
        </w:rPr>
        <w:t xml:space="preserve">IV.- Determinar la periodicidad y características de la </w:t>
      </w:r>
      <w:r w:rsidR="009D20BF" w:rsidRPr="00A160C5">
        <w:rPr>
          <w:rFonts w:ascii="Times New Roman" w:hAnsi="Times New Roman" w:cs="Times New Roman"/>
        </w:rPr>
        <w:t>Información</w:t>
      </w:r>
      <w:r w:rsidRPr="00A160C5">
        <w:rPr>
          <w:rFonts w:ascii="Times New Roman" w:hAnsi="Times New Roman" w:cs="Times New Roman"/>
        </w:rPr>
        <w:t xml:space="preserve"> que deberán proporcionar las dependencias de la </w:t>
      </w:r>
      <w:r w:rsidR="009D20BF" w:rsidRPr="00A160C5">
        <w:rPr>
          <w:rFonts w:ascii="Times New Roman" w:hAnsi="Times New Roman" w:cs="Times New Roman"/>
        </w:rPr>
        <w:t>Administración</w:t>
      </w:r>
      <w:r w:rsidRPr="00A160C5">
        <w:rPr>
          <w:rFonts w:ascii="Times New Roman" w:hAnsi="Times New Roman" w:cs="Times New Roman"/>
        </w:rPr>
        <w:t xml:space="preserve"> Publica Municipal de </w:t>
      </w:r>
      <w:r w:rsidR="009D20BF" w:rsidRPr="00A160C5">
        <w:rPr>
          <w:rFonts w:ascii="Times New Roman" w:hAnsi="Times New Roman" w:cs="Times New Roman"/>
        </w:rPr>
        <w:t>Zapotlán</w:t>
      </w:r>
      <w:r w:rsidRPr="00A160C5">
        <w:rPr>
          <w:rFonts w:ascii="Times New Roman" w:hAnsi="Times New Roman" w:cs="Times New Roman"/>
        </w:rPr>
        <w:t xml:space="preserve"> del Rey, Jalisco, para generar las condiciones necesarias para evaluar el cumplimiento del Presente Reglamento.</w:t>
      </w:r>
    </w:p>
    <w:p w:rsidR="00CB2EFB" w:rsidRPr="00A160C5" w:rsidRDefault="00523C3F" w:rsidP="00132DAE">
      <w:pPr>
        <w:spacing w:line="360" w:lineRule="auto"/>
        <w:jc w:val="both"/>
        <w:rPr>
          <w:rFonts w:ascii="Times New Roman" w:hAnsi="Times New Roman" w:cs="Times New Roman"/>
        </w:rPr>
      </w:pPr>
      <w:r w:rsidRPr="00A160C5">
        <w:rPr>
          <w:rFonts w:ascii="Times New Roman" w:hAnsi="Times New Roman" w:cs="Times New Roman"/>
        </w:rPr>
        <w:t>V.- Valorar y proponer las asignaciones presupuestales destinadas a ejecutar los programas y planes estratégicos de los entes públicos Municipales, en materia de Igualdad entre Mujeres y Hombres</w:t>
      </w:r>
      <w:r w:rsidR="00CB2EFB" w:rsidRPr="00A160C5">
        <w:rPr>
          <w:rFonts w:ascii="Times New Roman" w:hAnsi="Times New Roman" w:cs="Times New Roman"/>
        </w:rPr>
        <w:t xml:space="preserve">, en coordinación con la </w:t>
      </w:r>
      <w:r w:rsidR="009D20BF" w:rsidRPr="00A160C5">
        <w:rPr>
          <w:rFonts w:ascii="Times New Roman" w:hAnsi="Times New Roman" w:cs="Times New Roman"/>
        </w:rPr>
        <w:t>Comisión</w:t>
      </w:r>
      <w:r w:rsidR="00CB2EFB" w:rsidRPr="00A160C5">
        <w:rPr>
          <w:rFonts w:ascii="Times New Roman" w:hAnsi="Times New Roman" w:cs="Times New Roman"/>
        </w:rPr>
        <w:t xml:space="preserve"> de equidad de </w:t>
      </w:r>
      <w:r w:rsidR="009D20BF" w:rsidRPr="00A160C5">
        <w:rPr>
          <w:rFonts w:ascii="Times New Roman" w:hAnsi="Times New Roman" w:cs="Times New Roman"/>
        </w:rPr>
        <w:t>Género</w:t>
      </w:r>
      <w:r w:rsidR="00CB2EFB" w:rsidRPr="00A160C5">
        <w:rPr>
          <w:rFonts w:ascii="Times New Roman" w:hAnsi="Times New Roman" w:cs="Times New Roman"/>
        </w:rPr>
        <w:t xml:space="preserve"> en el Ayuntamiento.</w:t>
      </w:r>
    </w:p>
    <w:p w:rsidR="00CB2EFB" w:rsidRPr="00A160C5" w:rsidRDefault="00CB2EFB" w:rsidP="00132DAE">
      <w:pPr>
        <w:spacing w:line="360" w:lineRule="auto"/>
        <w:jc w:val="both"/>
        <w:rPr>
          <w:rFonts w:ascii="Times New Roman" w:hAnsi="Times New Roman" w:cs="Times New Roman"/>
        </w:rPr>
      </w:pPr>
      <w:r w:rsidRPr="00A160C5">
        <w:rPr>
          <w:rFonts w:ascii="Times New Roman" w:hAnsi="Times New Roman" w:cs="Times New Roman"/>
        </w:rPr>
        <w:t xml:space="preserve">VI.- Establecer acciones de coordinación entre las distintas áreas de la </w:t>
      </w:r>
      <w:r w:rsidR="009D20BF" w:rsidRPr="00A160C5">
        <w:rPr>
          <w:rFonts w:ascii="Times New Roman" w:hAnsi="Times New Roman" w:cs="Times New Roman"/>
        </w:rPr>
        <w:t>Administración</w:t>
      </w:r>
      <w:r w:rsidRPr="00A160C5">
        <w:rPr>
          <w:rFonts w:ascii="Times New Roman" w:hAnsi="Times New Roman" w:cs="Times New Roman"/>
        </w:rPr>
        <w:t xml:space="preserve"> Publica Municipal para formar y capacitar en materia de Igualdad entre Mujeres y Hombres, a los funcionarios </w:t>
      </w:r>
      <w:r w:rsidR="009D20BF" w:rsidRPr="00A160C5">
        <w:rPr>
          <w:rFonts w:ascii="Times New Roman" w:hAnsi="Times New Roman" w:cs="Times New Roman"/>
        </w:rPr>
        <w:t>Públicos</w:t>
      </w:r>
      <w:r w:rsidRPr="00A160C5">
        <w:rPr>
          <w:rFonts w:ascii="Times New Roman" w:hAnsi="Times New Roman" w:cs="Times New Roman"/>
        </w:rPr>
        <w:t xml:space="preserve"> que laboren en ella;</w:t>
      </w:r>
    </w:p>
    <w:p w:rsidR="00CB2EFB" w:rsidRPr="00A160C5" w:rsidRDefault="00CB2EFB" w:rsidP="00132DAE">
      <w:pPr>
        <w:spacing w:line="360" w:lineRule="auto"/>
        <w:jc w:val="both"/>
        <w:rPr>
          <w:rFonts w:ascii="Times New Roman" w:hAnsi="Times New Roman" w:cs="Times New Roman"/>
        </w:rPr>
      </w:pPr>
      <w:r w:rsidRPr="00A160C5">
        <w:rPr>
          <w:rFonts w:ascii="Times New Roman" w:hAnsi="Times New Roman" w:cs="Times New Roman"/>
        </w:rPr>
        <w:t>VII.- Establecer medidas para la erradicación del acoso sexual;</w:t>
      </w:r>
    </w:p>
    <w:p w:rsidR="00132DAE" w:rsidRPr="00132DAE" w:rsidRDefault="00CB2EFB" w:rsidP="00132DAE">
      <w:pPr>
        <w:spacing w:line="360" w:lineRule="auto"/>
        <w:jc w:val="both"/>
        <w:rPr>
          <w:rFonts w:ascii="Times New Roman" w:hAnsi="Times New Roman" w:cs="Times New Roman"/>
        </w:rPr>
      </w:pPr>
      <w:r w:rsidRPr="00A160C5">
        <w:rPr>
          <w:rFonts w:ascii="Times New Roman" w:hAnsi="Times New Roman" w:cs="Times New Roman"/>
        </w:rPr>
        <w:t>VIII.- Las demás que se requieran para el cumplimiento de los Objetivos del Sistema  y las que determinen las disposiciones legales aplicables.</w:t>
      </w:r>
    </w:p>
    <w:p w:rsidR="00CB2EFB" w:rsidRPr="00A160C5" w:rsidRDefault="009D20BF"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CB2EFB" w:rsidRPr="00A160C5">
        <w:rPr>
          <w:rFonts w:ascii="Times New Roman" w:hAnsi="Times New Roman" w:cs="Times New Roman"/>
          <w:b/>
        </w:rPr>
        <w:t xml:space="preserve"> 16.-</w:t>
      </w:r>
      <w:r w:rsidR="00CB2EFB" w:rsidRPr="00A160C5">
        <w:rPr>
          <w:rFonts w:ascii="Times New Roman" w:hAnsi="Times New Roman" w:cs="Times New Roman"/>
        </w:rPr>
        <w:t xml:space="preserve"> Son </w:t>
      </w:r>
      <w:r w:rsidRPr="00A160C5">
        <w:rPr>
          <w:rFonts w:ascii="Times New Roman" w:hAnsi="Times New Roman" w:cs="Times New Roman"/>
        </w:rPr>
        <w:t>facultades</w:t>
      </w:r>
      <w:r w:rsidR="00CB2EFB" w:rsidRPr="00A160C5">
        <w:rPr>
          <w:rFonts w:ascii="Times New Roman" w:hAnsi="Times New Roman" w:cs="Times New Roman"/>
        </w:rPr>
        <w:t xml:space="preserve"> del Presidente del Consejo Municipal:</w:t>
      </w:r>
    </w:p>
    <w:p w:rsidR="00BB5B56" w:rsidRPr="00A160C5" w:rsidRDefault="00CB2EFB" w:rsidP="00132DAE">
      <w:pPr>
        <w:spacing w:line="360" w:lineRule="auto"/>
        <w:jc w:val="both"/>
        <w:rPr>
          <w:rFonts w:ascii="Times New Roman" w:hAnsi="Times New Roman" w:cs="Times New Roman"/>
        </w:rPr>
      </w:pPr>
      <w:r w:rsidRPr="00A160C5">
        <w:rPr>
          <w:rFonts w:ascii="Times New Roman" w:hAnsi="Times New Roman" w:cs="Times New Roman"/>
        </w:rPr>
        <w:t xml:space="preserve">I.- Celebrar convenios y acuerdos, con dependencias, entidades </w:t>
      </w:r>
      <w:r w:rsidR="009D20BF" w:rsidRPr="00A160C5">
        <w:rPr>
          <w:rFonts w:ascii="Times New Roman" w:hAnsi="Times New Roman" w:cs="Times New Roman"/>
        </w:rPr>
        <w:t>públicas</w:t>
      </w:r>
      <w:r w:rsidRPr="00A160C5">
        <w:rPr>
          <w:rFonts w:ascii="Times New Roman" w:hAnsi="Times New Roman" w:cs="Times New Roman"/>
        </w:rPr>
        <w:t xml:space="preserve"> y privadas, </w:t>
      </w:r>
      <w:r w:rsidR="009D20BF" w:rsidRPr="00A160C5">
        <w:rPr>
          <w:rFonts w:ascii="Times New Roman" w:hAnsi="Times New Roman" w:cs="Times New Roman"/>
        </w:rPr>
        <w:t>así</w:t>
      </w:r>
      <w:r w:rsidRPr="00A160C5">
        <w:rPr>
          <w:rFonts w:ascii="Times New Roman" w:hAnsi="Times New Roman" w:cs="Times New Roman"/>
        </w:rPr>
        <w:t xml:space="preserve"> como con Instituciones Sociales y Educativas, para la coordinación de acciones a nivel municipal:</w:t>
      </w:r>
    </w:p>
    <w:p w:rsidR="00BB5B56" w:rsidRPr="00A160C5" w:rsidRDefault="00BB5B56" w:rsidP="00132DAE">
      <w:pPr>
        <w:spacing w:line="360" w:lineRule="auto"/>
        <w:jc w:val="both"/>
        <w:rPr>
          <w:rFonts w:ascii="Times New Roman" w:hAnsi="Times New Roman" w:cs="Times New Roman"/>
        </w:rPr>
      </w:pPr>
      <w:r w:rsidRPr="00A160C5">
        <w:rPr>
          <w:rFonts w:ascii="Times New Roman" w:hAnsi="Times New Roman" w:cs="Times New Roman"/>
        </w:rPr>
        <w:t>II.- Convocar a las sesiones a través de la secretaria Ejecutiva;</w:t>
      </w:r>
    </w:p>
    <w:p w:rsidR="00BB5B56" w:rsidRPr="00A160C5" w:rsidRDefault="00BB5B56" w:rsidP="00132DAE">
      <w:pPr>
        <w:spacing w:line="360" w:lineRule="auto"/>
        <w:jc w:val="both"/>
        <w:rPr>
          <w:rFonts w:ascii="Times New Roman" w:hAnsi="Times New Roman" w:cs="Times New Roman"/>
        </w:rPr>
      </w:pPr>
      <w:r w:rsidRPr="00A160C5">
        <w:rPr>
          <w:rFonts w:ascii="Times New Roman" w:hAnsi="Times New Roman" w:cs="Times New Roman"/>
        </w:rPr>
        <w:t>III.- Presidir las sesiones de Consejo;</w:t>
      </w:r>
    </w:p>
    <w:p w:rsidR="00BB5B56" w:rsidRPr="00A160C5" w:rsidRDefault="00BB5B56" w:rsidP="00132DAE">
      <w:pPr>
        <w:spacing w:line="360" w:lineRule="auto"/>
        <w:jc w:val="both"/>
        <w:rPr>
          <w:rFonts w:ascii="Times New Roman" w:hAnsi="Times New Roman" w:cs="Times New Roman"/>
        </w:rPr>
      </w:pPr>
      <w:r w:rsidRPr="00A160C5">
        <w:rPr>
          <w:rFonts w:ascii="Times New Roman" w:hAnsi="Times New Roman" w:cs="Times New Roman"/>
        </w:rPr>
        <w:t xml:space="preserve">IV.- Las demás </w:t>
      </w:r>
      <w:r w:rsidR="006019FC" w:rsidRPr="00A160C5">
        <w:rPr>
          <w:rFonts w:ascii="Times New Roman" w:hAnsi="Times New Roman" w:cs="Times New Roman"/>
        </w:rPr>
        <w:t>que se deriven de este Regla</w:t>
      </w:r>
      <w:r w:rsidRPr="00A160C5">
        <w:rPr>
          <w:rFonts w:ascii="Times New Roman" w:hAnsi="Times New Roman" w:cs="Times New Roman"/>
        </w:rPr>
        <w:t xml:space="preserve">mento, del Reglamento de la Instancia Municipal de las Mujeres de </w:t>
      </w:r>
      <w:r w:rsidR="006019FC" w:rsidRPr="00A160C5">
        <w:rPr>
          <w:rFonts w:ascii="Times New Roman" w:hAnsi="Times New Roman" w:cs="Times New Roman"/>
        </w:rPr>
        <w:t>Zapotlán</w:t>
      </w:r>
      <w:r w:rsidRPr="00A160C5">
        <w:rPr>
          <w:rFonts w:ascii="Times New Roman" w:hAnsi="Times New Roman" w:cs="Times New Roman"/>
        </w:rPr>
        <w:t xml:space="preserve"> del Rey, Jalisco y demás ordenamientos legales aplicables.</w:t>
      </w:r>
    </w:p>
    <w:p w:rsidR="00BB5B56" w:rsidRPr="00A160C5" w:rsidRDefault="006019FC"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BB5B56" w:rsidRPr="00A160C5">
        <w:rPr>
          <w:rFonts w:ascii="Times New Roman" w:hAnsi="Times New Roman" w:cs="Times New Roman"/>
          <w:b/>
        </w:rPr>
        <w:t xml:space="preserve"> 17.-</w:t>
      </w:r>
      <w:r w:rsidR="00BB5B56" w:rsidRPr="00A160C5">
        <w:rPr>
          <w:rFonts w:ascii="Times New Roman" w:hAnsi="Times New Roman" w:cs="Times New Roman"/>
        </w:rPr>
        <w:t xml:space="preserve"> Son facultades de la Secretaria Ejecutiva del Consejo Municipal:</w:t>
      </w:r>
    </w:p>
    <w:p w:rsidR="00BB5B56" w:rsidRPr="00A160C5" w:rsidRDefault="00BB5B56" w:rsidP="00132DAE">
      <w:pPr>
        <w:spacing w:line="360" w:lineRule="auto"/>
        <w:jc w:val="both"/>
        <w:rPr>
          <w:rFonts w:ascii="Times New Roman" w:hAnsi="Times New Roman" w:cs="Times New Roman"/>
        </w:rPr>
      </w:pPr>
      <w:r w:rsidRPr="00A160C5">
        <w:rPr>
          <w:rFonts w:ascii="Times New Roman" w:hAnsi="Times New Roman" w:cs="Times New Roman"/>
        </w:rPr>
        <w:t xml:space="preserve">I.- </w:t>
      </w:r>
      <w:r w:rsidR="006019FC" w:rsidRPr="00A160C5">
        <w:rPr>
          <w:rFonts w:ascii="Times New Roman" w:hAnsi="Times New Roman" w:cs="Times New Roman"/>
        </w:rPr>
        <w:t>Representación</w:t>
      </w:r>
      <w:r w:rsidRPr="00A160C5">
        <w:rPr>
          <w:rFonts w:ascii="Times New Roman" w:hAnsi="Times New Roman" w:cs="Times New Roman"/>
        </w:rPr>
        <w:t xml:space="preserve"> legal  del Consejo Municipal;</w:t>
      </w:r>
    </w:p>
    <w:p w:rsidR="00BB5B56" w:rsidRPr="00A160C5" w:rsidRDefault="006019FC" w:rsidP="00132DAE">
      <w:pPr>
        <w:spacing w:line="360" w:lineRule="auto"/>
        <w:jc w:val="both"/>
        <w:rPr>
          <w:rFonts w:ascii="Times New Roman" w:hAnsi="Times New Roman" w:cs="Times New Roman"/>
        </w:rPr>
      </w:pPr>
      <w:r w:rsidRPr="00A160C5">
        <w:rPr>
          <w:rFonts w:ascii="Times New Roman" w:hAnsi="Times New Roman" w:cs="Times New Roman"/>
        </w:rPr>
        <w:t>II.- Re</w:t>
      </w:r>
      <w:r w:rsidR="00BB5B56" w:rsidRPr="00A160C5">
        <w:rPr>
          <w:rFonts w:ascii="Times New Roman" w:hAnsi="Times New Roman" w:cs="Times New Roman"/>
        </w:rPr>
        <w:t>gistrar, ejecutar y dar seguimiento a los acuerdos tomados en sesiones de Consejo.</w:t>
      </w:r>
    </w:p>
    <w:p w:rsidR="00BB5B56" w:rsidRPr="00A160C5" w:rsidRDefault="00BB5B56" w:rsidP="00132DAE">
      <w:pPr>
        <w:spacing w:line="360" w:lineRule="auto"/>
        <w:jc w:val="both"/>
        <w:rPr>
          <w:rFonts w:ascii="Times New Roman" w:hAnsi="Times New Roman" w:cs="Times New Roman"/>
        </w:rPr>
      </w:pPr>
      <w:r w:rsidRPr="00A160C5">
        <w:rPr>
          <w:rFonts w:ascii="Times New Roman" w:hAnsi="Times New Roman" w:cs="Times New Roman"/>
        </w:rPr>
        <w:lastRenderedPageBreak/>
        <w:t>III.-  Identificar y analizar los probl</w:t>
      </w:r>
      <w:r w:rsidR="006019FC" w:rsidRPr="00A160C5">
        <w:rPr>
          <w:rFonts w:ascii="Times New Roman" w:hAnsi="Times New Roman" w:cs="Times New Roman"/>
        </w:rPr>
        <w:t>emas actuales sobre la discriminación</w:t>
      </w:r>
      <w:r w:rsidRPr="00A160C5">
        <w:rPr>
          <w:rFonts w:ascii="Times New Roman" w:hAnsi="Times New Roman" w:cs="Times New Roman"/>
        </w:rPr>
        <w:t xml:space="preserve"> en contra de las Mujeres en el Municipio;</w:t>
      </w:r>
    </w:p>
    <w:p w:rsidR="00BB5B56" w:rsidRPr="00A160C5" w:rsidRDefault="00BB5B56" w:rsidP="00132DAE">
      <w:pPr>
        <w:spacing w:line="360" w:lineRule="auto"/>
        <w:jc w:val="both"/>
        <w:rPr>
          <w:rFonts w:ascii="Times New Roman" w:hAnsi="Times New Roman" w:cs="Times New Roman"/>
        </w:rPr>
      </w:pPr>
      <w:r w:rsidRPr="00A160C5">
        <w:rPr>
          <w:rFonts w:ascii="Times New Roman" w:hAnsi="Times New Roman" w:cs="Times New Roman"/>
        </w:rPr>
        <w:t>IV.- Presentar anualmente o a consideración del Consejo Municipal, para su aprobación el Proyecto del Programa Municipal;</w:t>
      </w:r>
    </w:p>
    <w:p w:rsidR="00BB5B56" w:rsidRPr="00A160C5" w:rsidRDefault="00BB5B56" w:rsidP="00132DAE">
      <w:pPr>
        <w:spacing w:line="360" w:lineRule="auto"/>
        <w:jc w:val="both"/>
        <w:rPr>
          <w:rFonts w:ascii="Times New Roman" w:hAnsi="Times New Roman" w:cs="Times New Roman"/>
        </w:rPr>
      </w:pPr>
      <w:r w:rsidRPr="00A160C5">
        <w:rPr>
          <w:rFonts w:ascii="Times New Roman" w:hAnsi="Times New Roman" w:cs="Times New Roman"/>
        </w:rPr>
        <w:t>V.- Elaborar y someter  a la consideración del Presidente del Consejo, el calendario de sesiones.</w:t>
      </w:r>
    </w:p>
    <w:p w:rsidR="00BB5B56" w:rsidRPr="00A160C5" w:rsidRDefault="00BB5B56" w:rsidP="00132DAE">
      <w:pPr>
        <w:spacing w:line="360" w:lineRule="auto"/>
        <w:jc w:val="both"/>
        <w:rPr>
          <w:rFonts w:ascii="Times New Roman" w:hAnsi="Times New Roman" w:cs="Times New Roman"/>
        </w:rPr>
      </w:pPr>
      <w:r w:rsidRPr="00A160C5">
        <w:rPr>
          <w:rFonts w:ascii="Times New Roman" w:hAnsi="Times New Roman" w:cs="Times New Roman"/>
        </w:rPr>
        <w:t xml:space="preserve">VI.- Coordinar trabajos de </w:t>
      </w:r>
      <w:r w:rsidR="006019FC" w:rsidRPr="00A160C5">
        <w:rPr>
          <w:rFonts w:ascii="Times New Roman" w:hAnsi="Times New Roman" w:cs="Times New Roman"/>
        </w:rPr>
        <w:t>prevención y atención de la discriminación contra las mujeres y de promoción de Igualdad entre mujeres y hombres; de difusión y capacitación sobre los principales ordenamientos jurídicos municipales, estatales, nacionales e internacionales a favor de las mujeres y la igualdad entre mujeres y hombres.</w:t>
      </w:r>
    </w:p>
    <w:p w:rsidR="006019FC" w:rsidRPr="00A160C5" w:rsidRDefault="006019FC" w:rsidP="00132DAE">
      <w:pPr>
        <w:spacing w:line="360" w:lineRule="auto"/>
        <w:jc w:val="both"/>
        <w:rPr>
          <w:rFonts w:ascii="Times New Roman" w:hAnsi="Times New Roman" w:cs="Times New Roman"/>
        </w:rPr>
      </w:pPr>
      <w:r w:rsidRPr="00A160C5">
        <w:rPr>
          <w:rFonts w:ascii="Times New Roman" w:hAnsi="Times New Roman" w:cs="Times New Roman"/>
        </w:rPr>
        <w:t>VII.- Llevar un registro de información estadística sobre casos de discriminación contra las mujeres en el municipio, para integrar un Banco de Información Municipal sobre la materia, con la implementación de la transversalidad de perspectiva de género, que garantice la igualdad de condiciones con la reorganización de procedimientos políticos;</w:t>
      </w:r>
    </w:p>
    <w:p w:rsidR="006019FC" w:rsidRPr="00A160C5" w:rsidRDefault="006019FC" w:rsidP="00132DAE">
      <w:pPr>
        <w:spacing w:line="360" w:lineRule="auto"/>
        <w:jc w:val="both"/>
        <w:rPr>
          <w:rFonts w:ascii="Times New Roman" w:hAnsi="Times New Roman" w:cs="Times New Roman"/>
        </w:rPr>
      </w:pPr>
      <w:r w:rsidRPr="00A160C5">
        <w:rPr>
          <w:rFonts w:ascii="Times New Roman" w:hAnsi="Times New Roman" w:cs="Times New Roman"/>
        </w:rPr>
        <w:t>VIII.- Promover la formación, capacitación, actualización de los servidores Públicos que intervengan en la atención, prevención y erradicación de la violencia contra las mujeres y la familia</w:t>
      </w:r>
      <w:r w:rsidR="009D20BF" w:rsidRPr="00A160C5">
        <w:rPr>
          <w:rFonts w:ascii="Times New Roman" w:hAnsi="Times New Roman" w:cs="Times New Roman"/>
        </w:rPr>
        <w:t>, de los miembros de este Consejo Municipal, siempre bajo los principios de transversalidad y perspectiva de género;</w:t>
      </w:r>
    </w:p>
    <w:p w:rsidR="009D20BF" w:rsidRPr="00A160C5" w:rsidRDefault="009D20BF" w:rsidP="00132DAE">
      <w:pPr>
        <w:spacing w:line="360" w:lineRule="auto"/>
        <w:jc w:val="both"/>
        <w:rPr>
          <w:rFonts w:ascii="Times New Roman" w:hAnsi="Times New Roman" w:cs="Times New Roman"/>
        </w:rPr>
      </w:pPr>
      <w:r w:rsidRPr="00A160C5">
        <w:rPr>
          <w:rFonts w:ascii="Times New Roman" w:hAnsi="Times New Roman" w:cs="Times New Roman"/>
        </w:rPr>
        <w:t>IX.- Recibir quejas, formular recomendaciones y presentar informes especiales en la materia objeto del presente Reglamento;</w:t>
      </w:r>
    </w:p>
    <w:p w:rsidR="009D20BF" w:rsidRPr="00A160C5" w:rsidRDefault="009D20BF" w:rsidP="00132DAE">
      <w:pPr>
        <w:spacing w:line="360" w:lineRule="auto"/>
        <w:jc w:val="both"/>
        <w:rPr>
          <w:rFonts w:ascii="Times New Roman" w:hAnsi="Times New Roman" w:cs="Times New Roman"/>
        </w:rPr>
      </w:pPr>
      <w:r w:rsidRPr="00A160C5">
        <w:rPr>
          <w:rFonts w:ascii="Times New Roman" w:hAnsi="Times New Roman" w:cs="Times New Roman"/>
        </w:rPr>
        <w:t>X.- Las demás que se deriven de este ordenamiento, de Reglamento de la Instancia Municipal de las Mujeres de Zapotlán del Rey, Jalisco y demás ordenamientos legales aplicables.</w:t>
      </w:r>
    </w:p>
    <w:p w:rsidR="00132DAE" w:rsidRDefault="00132DAE" w:rsidP="00132DAE">
      <w:pPr>
        <w:spacing w:line="360" w:lineRule="auto"/>
        <w:jc w:val="center"/>
        <w:rPr>
          <w:rFonts w:ascii="Times New Roman" w:hAnsi="Times New Roman" w:cs="Times New Roman"/>
          <w:b/>
        </w:rPr>
      </w:pPr>
      <w:bookmarkStart w:id="0" w:name="_GoBack"/>
      <w:bookmarkEnd w:id="0"/>
    </w:p>
    <w:p w:rsidR="009D20BF" w:rsidRPr="00A160C5" w:rsidRDefault="009D20BF" w:rsidP="00132DAE">
      <w:pPr>
        <w:spacing w:line="360" w:lineRule="auto"/>
        <w:jc w:val="center"/>
        <w:rPr>
          <w:rFonts w:ascii="Times New Roman" w:hAnsi="Times New Roman" w:cs="Times New Roman"/>
          <w:b/>
        </w:rPr>
      </w:pPr>
      <w:r w:rsidRPr="00A160C5">
        <w:rPr>
          <w:rFonts w:ascii="Times New Roman" w:hAnsi="Times New Roman" w:cs="Times New Roman"/>
          <w:b/>
        </w:rPr>
        <w:t>Capitulo IV</w:t>
      </w:r>
    </w:p>
    <w:p w:rsidR="009D20BF" w:rsidRPr="00A160C5" w:rsidRDefault="009D20BF" w:rsidP="00132DAE">
      <w:pPr>
        <w:spacing w:line="360" w:lineRule="auto"/>
        <w:jc w:val="center"/>
        <w:rPr>
          <w:rFonts w:ascii="Times New Roman" w:hAnsi="Times New Roman" w:cs="Times New Roman"/>
          <w:b/>
        </w:rPr>
      </w:pPr>
      <w:r w:rsidRPr="00A160C5">
        <w:rPr>
          <w:rFonts w:ascii="Times New Roman" w:hAnsi="Times New Roman" w:cs="Times New Roman"/>
          <w:b/>
        </w:rPr>
        <w:t>Del Programa Municipal para la Igualdad entre Mujeres y Hombres.</w:t>
      </w:r>
    </w:p>
    <w:p w:rsidR="002655F6" w:rsidRPr="00A160C5" w:rsidRDefault="002655F6" w:rsidP="00132DAE">
      <w:pPr>
        <w:spacing w:line="360" w:lineRule="auto"/>
        <w:jc w:val="both"/>
        <w:rPr>
          <w:rFonts w:ascii="Times New Roman" w:hAnsi="Times New Roman" w:cs="Times New Roman"/>
        </w:rPr>
      </w:pPr>
      <w:r w:rsidRPr="00A160C5">
        <w:rPr>
          <w:rFonts w:ascii="Times New Roman" w:hAnsi="Times New Roman" w:cs="Times New Roman"/>
          <w:b/>
        </w:rPr>
        <w:t xml:space="preserve">Articulo 18.- </w:t>
      </w:r>
      <w:r w:rsidRPr="00A160C5">
        <w:rPr>
          <w:rFonts w:ascii="Times New Roman" w:hAnsi="Times New Roman" w:cs="Times New Roman"/>
        </w:rPr>
        <w:t xml:space="preserve">Programa Municipal para la Igualdad entre Mujeres y Hombres será propuesto por la Secretaria Ejecutiva del Consejo Municipal y tomara en cuenta las necesidades de las necesidades de las mujeres del municipio, </w:t>
      </w:r>
      <w:r w:rsidR="00334EEF" w:rsidRPr="00A160C5">
        <w:rPr>
          <w:rFonts w:ascii="Times New Roman" w:hAnsi="Times New Roman" w:cs="Times New Roman"/>
        </w:rPr>
        <w:t>así</w:t>
      </w:r>
      <w:r w:rsidRPr="00A160C5">
        <w:rPr>
          <w:rFonts w:ascii="Times New Roman" w:hAnsi="Times New Roman" w:cs="Times New Roman"/>
        </w:rPr>
        <w:t xml:space="preserve"> como las particularidades de desigualdad de cada delegación o agencia municipal.</w:t>
      </w:r>
    </w:p>
    <w:p w:rsidR="002655F6" w:rsidRPr="00A160C5" w:rsidRDefault="002655F6" w:rsidP="00132DAE">
      <w:pPr>
        <w:spacing w:line="360" w:lineRule="auto"/>
        <w:jc w:val="both"/>
        <w:rPr>
          <w:rFonts w:ascii="Times New Roman" w:hAnsi="Times New Roman" w:cs="Times New Roman"/>
        </w:rPr>
      </w:pPr>
      <w:r w:rsidRPr="00A160C5">
        <w:rPr>
          <w:rFonts w:ascii="Times New Roman" w:hAnsi="Times New Roman" w:cs="Times New Roman"/>
        </w:rPr>
        <w:lastRenderedPageBreak/>
        <w:t xml:space="preserve">Los programas que elabore el Gobierno Municipal, con visión de mediano y largo alcance, indicaran los objetivos, estrategias y líneas de acción prioritarias, </w:t>
      </w:r>
      <w:r w:rsidR="00334EEF" w:rsidRPr="00A160C5">
        <w:rPr>
          <w:rFonts w:ascii="Times New Roman" w:hAnsi="Times New Roman" w:cs="Times New Roman"/>
        </w:rPr>
        <w:t>armonizándolas</w:t>
      </w:r>
      <w:r w:rsidRPr="00A160C5">
        <w:rPr>
          <w:rFonts w:ascii="Times New Roman" w:hAnsi="Times New Roman" w:cs="Times New Roman"/>
        </w:rPr>
        <w:t xml:space="preserve"> con las políticas </w:t>
      </w:r>
      <w:r w:rsidR="00334EEF" w:rsidRPr="00A160C5">
        <w:rPr>
          <w:rFonts w:ascii="Times New Roman" w:hAnsi="Times New Roman" w:cs="Times New Roman"/>
        </w:rPr>
        <w:t>Públicas</w:t>
      </w:r>
      <w:r w:rsidRPr="00A160C5">
        <w:rPr>
          <w:rFonts w:ascii="Times New Roman" w:hAnsi="Times New Roman" w:cs="Times New Roman"/>
        </w:rPr>
        <w:t xml:space="preserve"> Nacionales y Estatales.</w:t>
      </w:r>
    </w:p>
    <w:p w:rsidR="00A160C5" w:rsidRPr="00132DAE" w:rsidRDefault="00334EEF"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2655F6" w:rsidRPr="00A160C5">
        <w:rPr>
          <w:rFonts w:ascii="Times New Roman" w:hAnsi="Times New Roman" w:cs="Times New Roman"/>
          <w:b/>
        </w:rPr>
        <w:t xml:space="preserve"> 19.-</w:t>
      </w:r>
      <w:r w:rsidR="002655F6" w:rsidRPr="00A160C5">
        <w:rPr>
          <w:rFonts w:ascii="Times New Roman" w:hAnsi="Times New Roman" w:cs="Times New Roman"/>
        </w:rPr>
        <w:t xml:space="preserve"> El Consejo Municipal deberá </w:t>
      </w:r>
      <w:r w:rsidRPr="00A160C5">
        <w:rPr>
          <w:rFonts w:ascii="Times New Roman" w:hAnsi="Times New Roman" w:cs="Times New Roman"/>
        </w:rPr>
        <w:t>revisar el Programa Municipal</w:t>
      </w:r>
      <w:r w:rsidR="002655F6" w:rsidRPr="00A160C5">
        <w:rPr>
          <w:rFonts w:ascii="Times New Roman" w:hAnsi="Times New Roman" w:cs="Times New Roman"/>
        </w:rPr>
        <w:t>, cada 3 años.</w:t>
      </w:r>
    </w:p>
    <w:p w:rsidR="00334EEF" w:rsidRPr="00A160C5" w:rsidRDefault="00334EEF" w:rsidP="00132DAE">
      <w:pPr>
        <w:spacing w:line="360" w:lineRule="auto"/>
        <w:jc w:val="center"/>
        <w:rPr>
          <w:rFonts w:ascii="Times New Roman" w:hAnsi="Times New Roman" w:cs="Times New Roman"/>
          <w:b/>
        </w:rPr>
      </w:pPr>
      <w:r w:rsidRPr="00A160C5">
        <w:rPr>
          <w:rFonts w:ascii="Times New Roman" w:hAnsi="Times New Roman" w:cs="Times New Roman"/>
          <w:b/>
        </w:rPr>
        <w:t>Titulo Tercero</w:t>
      </w:r>
    </w:p>
    <w:p w:rsidR="00334EEF" w:rsidRPr="00A160C5" w:rsidRDefault="00334EEF" w:rsidP="00132DAE">
      <w:pPr>
        <w:spacing w:line="360" w:lineRule="auto"/>
        <w:jc w:val="center"/>
        <w:rPr>
          <w:rFonts w:ascii="Times New Roman" w:hAnsi="Times New Roman" w:cs="Times New Roman"/>
          <w:b/>
        </w:rPr>
      </w:pPr>
      <w:r w:rsidRPr="00A160C5">
        <w:rPr>
          <w:rFonts w:ascii="Times New Roman" w:hAnsi="Times New Roman" w:cs="Times New Roman"/>
          <w:b/>
        </w:rPr>
        <w:t>Capítulo I</w:t>
      </w:r>
      <w:r w:rsidRPr="00A160C5">
        <w:rPr>
          <w:rFonts w:ascii="Times New Roman" w:hAnsi="Times New Roman" w:cs="Times New Roman"/>
          <w:b/>
        </w:rPr>
        <w:br/>
        <w:t>De los Objetivos y Acciones de la Política Municipal de Igualdad entre Mujeres y Hombres.</w:t>
      </w:r>
    </w:p>
    <w:p w:rsidR="00334EEF" w:rsidRPr="00A160C5" w:rsidRDefault="00334EEF" w:rsidP="00132DAE">
      <w:pPr>
        <w:spacing w:line="360" w:lineRule="auto"/>
        <w:jc w:val="both"/>
        <w:rPr>
          <w:rFonts w:ascii="Times New Roman" w:hAnsi="Times New Roman" w:cs="Times New Roman"/>
          <w:b/>
        </w:rPr>
      </w:pPr>
      <w:r w:rsidRPr="00A160C5">
        <w:rPr>
          <w:rFonts w:ascii="Times New Roman" w:hAnsi="Times New Roman" w:cs="Times New Roman"/>
          <w:b/>
        </w:rPr>
        <w:t>Artículo 20.-</w:t>
      </w:r>
      <w:r w:rsidRPr="00A160C5">
        <w:rPr>
          <w:rFonts w:ascii="Times New Roman" w:hAnsi="Times New Roman" w:cs="Times New Roman"/>
        </w:rPr>
        <w:t xml:space="preserve"> La política municipal a que se refiere el titulo segundo del presente Reglamento, definidas en el Programa Municipal y encauzada a través del Consejo Municipal deberá desarrollar acciones interrelacionadas para alcanzar los objetivos trazados en materia de Igualdad entre Mujeres y Hombres.</w:t>
      </w:r>
    </w:p>
    <w:p w:rsidR="009C7D4E" w:rsidRPr="00A160C5" w:rsidRDefault="009C7D4E" w:rsidP="00132DAE">
      <w:pPr>
        <w:spacing w:line="360" w:lineRule="auto"/>
        <w:jc w:val="center"/>
        <w:rPr>
          <w:rFonts w:ascii="Times New Roman" w:hAnsi="Times New Roman" w:cs="Times New Roman"/>
          <w:b/>
        </w:rPr>
      </w:pPr>
      <w:r w:rsidRPr="00A160C5">
        <w:rPr>
          <w:rFonts w:ascii="Times New Roman" w:hAnsi="Times New Roman" w:cs="Times New Roman"/>
          <w:b/>
        </w:rPr>
        <w:t>Capítulo II</w:t>
      </w:r>
      <w:r w:rsidRPr="00A160C5">
        <w:rPr>
          <w:rFonts w:ascii="Times New Roman" w:hAnsi="Times New Roman" w:cs="Times New Roman"/>
          <w:b/>
        </w:rPr>
        <w:br/>
        <w:t>De la Igualdad entre Mujeres y Hombres en la Vida Económica</w:t>
      </w:r>
      <w:r w:rsidR="006333F8" w:rsidRPr="00A160C5">
        <w:rPr>
          <w:rFonts w:ascii="Times New Roman" w:hAnsi="Times New Roman" w:cs="Times New Roman"/>
          <w:b/>
        </w:rPr>
        <w:t xml:space="preserve"> y laboral</w:t>
      </w:r>
      <w:r w:rsidRPr="00A160C5">
        <w:rPr>
          <w:rFonts w:ascii="Times New Roman" w:hAnsi="Times New Roman" w:cs="Times New Roman"/>
          <w:b/>
        </w:rPr>
        <w:t xml:space="preserve"> Municipal.</w:t>
      </w:r>
    </w:p>
    <w:p w:rsidR="009C7D4E" w:rsidRPr="00A160C5" w:rsidRDefault="006333F8" w:rsidP="00132DAE">
      <w:pPr>
        <w:spacing w:line="360" w:lineRule="auto"/>
        <w:jc w:val="both"/>
        <w:rPr>
          <w:rFonts w:ascii="Times New Roman" w:hAnsi="Times New Roman" w:cs="Times New Roman"/>
        </w:rPr>
      </w:pPr>
      <w:r w:rsidRPr="00A160C5">
        <w:rPr>
          <w:rFonts w:ascii="Times New Roman" w:hAnsi="Times New Roman" w:cs="Times New Roman"/>
          <w:b/>
        </w:rPr>
        <w:t xml:space="preserve">Artículo 21.- </w:t>
      </w:r>
      <w:r w:rsidRPr="00A160C5">
        <w:rPr>
          <w:rFonts w:ascii="Times New Roman" w:hAnsi="Times New Roman" w:cs="Times New Roman"/>
        </w:rPr>
        <w:t>En el ámbito de la vida económica y laboral, con la finalidad de lograr los objetivos antes mencionados, el municipio adoptara las siguientes  medidas en materia de igualdad de trato y oportunidades  entre mujeres y hombres:</w:t>
      </w:r>
    </w:p>
    <w:p w:rsidR="006333F8" w:rsidRPr="00A160C5" w:rsidRDefault="006333F8" w:rsidP="00132DAE">
      <w:pPr>
        <w:spacing w:line="360" w:lineRule="auto"/>
        <w:jc w:val="both"/>
        <w:rPr>
          <w:rFonts w:ascii="Times New Roman" w:hAnsi="Times New Roman" w:cs="Times New Roman"/>
        </w:rPr>
      </w:pPr>
      <w:r w:rsidRPr="00A160C5">
        <w:rPr>
          <w:rFonts w:ascii="Times New Roman" w:hAnsi="Times New Roman" w:cs="Times New Roman"/>
        </w:rPr>
        <w:t>I.- Fomentar la participación de las mujeres en el Mercado del trabajo municipal y local además de promover el principio de Igualdad en el mercado laboral público y Privado.</w:t>
      </w:r>
    </w:p>
    <w:p w:rsidR="006333F8" w:rsidRPr="00A160C5" w:rsidRDefault="006333F8" w:rsidP="00132DAE">
      <w:pPr>
        <w:spacing w:line="360" w:lineRule="auto"/>
        <w:jc w:val="both"/>
        <w:rPr>
          <w:rFonts w:ascii="Times New Roman" w:hAnsi="Times New Roman" w:cs="Times New Roman"/>
        </w:rPr>
      </w:pPr>
      <w:r w:rsidRPr="00A160C5">
        <w:rPr>
          <w:rFonts w:ascii="Times New Roman" w:hAnsi="Times New Roman" w:cs="Times New Roman"/>
        </w:rPr>
        <w:t xml:space="preserve">II.-Impulsar medidas que fomenten la igualdad de trato y oportunidades de Mujeres y hombres, con la intención de erradicar cualquier tipo de </w:t>
      </w:r>
      <w:r w:rsidR="00407E30" w:rsidRPr="00A160C5">
        <w:rPr>
          <w:rFonts w:ascii="Times New Roman" w:hAnsi="Times New Roman" w:cs="Times New Roman"/>
        </w:rPr>
        <w:t>discriminación</w:t>
      </w:r>
      <w:r w:rsidRPr="00A160C5">
        <w:rPr>
          <w:rFonts w:ascii="Times New Roman" w:hAnsi="Times New Roman" w:cs="Times New Roman"/>
        </w:rPr>
        <w:t>;</w:t>
      </w:r>
    </w:p>
    <w:p w:rsidR="006333F8" w:rsidRPr="00A160C5" w:rsidRDefault="006333F8" w:rsidP="00132DAE">
      <w:pPr>
        <w:spacing w:line="360" w:lineRule="auto"/>
        <w:jc w:val="both"/>
        <w:rPr>
          <w:rFonts w:ascii="Times New Roman" w:hAnsi="Times New Roman" w:cs="Times New Roman"/>
        </w:rPr>
      </w:pPr>
      <w:r w:rsidRPr="00A160C5">
        <w:rPr>
          <w:rFonts w:ascii="Times New Roman" w:hAnsi="Times New Roman" w:cs="Times New Roman"/>
        </w:rPr>
        <w:t xml:space="preserve">III.- Divulgar, informar y sensibilizar a la sociedad </w:t>
      </w:r>
      <w:r w:rsidR="00407E30" w:rsidRPr="00A160C5">
        <w:rPr>
          <w:rFonts w:ascii="Times New Roman" w:hAnsi="Times New Roman" w:cs="Times New Roman"/>
        </w:rPr>
        <w:t>y a las mismas mujeres sobre sus derechos laborales y económicos además de dar a conocer los mecanismos de protección de los mismos.</w:t>
      </w:r>
    </w:p>
    <w:p w:rsidR="00407E30" w:rsidRPr="00A160C5" w:rsidRDefault="00407E30" w:rsidP="00132DAE">
      <w:pPr>
        <w:spacing w:line="360" w:lineRule="auto"/>
        <w:jc w:val="both"/>
        <w:rPr>
          <w:rFonts w:ascii="Times New Roman" w:hAnsi="Times New Roman" w:cs="Times New Roman"/>
        </w:rPr>
      </w:pPr>
      <w:r w:rsidRPr="00A160C5">
        <w:rPr>
          <w:rFonts w:ascii="Times New Roman" w:hAnsi="Times New Roman" w:cs="Times New Roman"/>
        </w:rPr>
        <w:t>IV.- Promover programas de formación y capacitación laboral para las mujeres, sin consideración de estereotipos sobre trabajos específicos para ellas;</w:t>
      </w:r>
    </w:p>
    <w:p w:rsidR="00407E30" w:rsidRPr="00A160C5" w:rsidRDefault="00407E30" w:rsidP="00132DAE">
      <w:pPr>
        <w:spacing w:line="360" w:lineRule="auto"/>
        <w:jc w:val="both"/>
        <w:rPr>
          <w:rFonts w:ascii="Times New Roman" w:hAnsi="Times New Roman" w:cs="Times New Roman"/>
          <w:b/>
        </w:rPr>
      </w:pPr>
      <w:r w:rsidRPr="00A160C5">
        <w:rPr>
          <w:rFonts w:ascii="Times New Roman" w:hAnsi="Times New Roman" w:cs="Times New Roman"/>
        </w:rPr>
        <w:t>V.- Promover el otorgamiento de estímulos a empresas que garanticen en todo tiempo el principio de Igualdad  de trato y oportunidades entre mujeres y hombres.</w:t>
      </w:r>
    </w:p>
    <w:p w:rsidR="00132DAE" w:rsidRPr="00A160C5" w:rsidRDefault="00132DAE" w:rsidP="00132DAE">
      <w:pPr>
        <w:spacing w:line="360" w:lineRule="auto"/>
        <w:rPr>
          <w:rFonts w:ascii="Times New Roman" w:hAnsi="Times New Roman" w:cs="Times New Roman"/>
          <w:b/>
        </w:rPr>
      </w:pPr>
    </w:p>
    <w:p w:rsidR="00325F01" w:rsidRPr="00A160C5" w:rsidRDefault="00132DAE" w:rsidP="00132DAE">
      <w:pPr>
        <w:spacing w:line="360" w:lineRule="auto"/>
        <w:jc w:val="center"/>
        <w:rPr>
          <w:rFonts w:ascii="Times New Roman" w:hAnsi="Times New Roman" w:cs="Times New Roman"/>
          <w:b/>
        </w:rPr>
      </w:pPr>
      <w:r w:rsidRPr="00A160C5">
        <w:rPr>
          <w:rFonts w:ascii="Times New Roman" w:hAnsi="Times New Roman" w:cs="Times New Roman"/>
          <w:b/>
        </w:rPr>
        <w:lastRenderedPageBreak/>
        <w:t>Capítulo</w:t>
      </w:r>
      <w:r w:rsidR="00325F01" w:rsidRPr="00A160C5">
        <w:rPr>
          <w:rFonts w:ascii="Times New Roman" w:hAnsi="Times New Roman" w:cs="Times New Roman"/>
          <w:b/>
        </w:rPr>
        <w:t xml:space="preserve"> III</w:t>
      </w:r>
      <w:r>
        <w:rPr>
          <w:rFonts w:ascii="Times New Roman" w:hAnsi="Times New Roman" w:cs="Times New Roman"/>
          <w:b/>
        </w:rPr>
        <w:br/>
      </w:r>
      <w:r w:rsidR="00325F01" w:rsidRPr="00A160C5">
        <w:rPr>
          <w:rFonts w:ascii="Times New Roman" w:hAnsi="Times New Roman" w:cs="Times New Roman"/>
          <w:b/>
        </w:rPr>
        <w:t>De la Participación y Representación Política Equilibrada de las Mujeres y de los Hombres.</w:t>
      </w:r>
    </w:p>
    <w:p w:rsidR="00451778" w:rsidRPr="00A160C5" w:rsidRDefault="003F76AC"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451778" w:rsidRPr="00A160C5">
        <w:rPr>
          <w:rFonts w:ascii="Times New Roman" w:hAnsi="Times New Roman" w:cs="Times New Roman"/>
          <w:b/>
        </w:rPr>
        <w:t xml:space="preserve"> 22.- </w:t>
      </w:r>
      <w:r w:rsidR="00451778" w:rsidRPr="00A160C5">
        <w:rPr>
          <w:rFonts w:ascii="Times New Roman" w:hAnsi="Times New Roman" w:cs="Times New Roman"/>
        </w:rPr>
        <w:t xml:space="preserve">La política Municipal propondrá los mecanismos de operación adecuados para la participación equitativa entre mujeres y hombres en la toma de decisiones políticas y sociales. </w:t>
      </w:r>
    </w:p>
    <w:p w:rsidR="00451778" w:rsidRPr="00A160C5" w:rsidRDefault="00451778" w:rsidP="00132DAE">
      <w:pPr>
        <w:spacing w:line="360" w:lineRule="auto"/>
        <w:jc w:val="both"/>
        <w:rPr>
          <w:rFonts w:ascii="Times New Roman" w:hAnsi="Times New Roman" w:cs="Times New Roman"/>
        </w:rPr>
      </w:pPr>
      <w:r w:rsidRPr="00A160C5">
        <w:rPr>
          <w:rFonts w:ascii="Times New Roman" w:hAnsi="Times New Roman" w:cs="Times New Roman"/>
        </w:rPr>
        <w:t xml:space="preserve">Articulo 23.- Para los efectos </w:t>
      </w:r>
      <w:r w:rsidR="00C0708B" w:rsidRPr="00A160C5">
        <w:rPr>
          <w:rFonts w:ascii="Times New Roman" w:hAnsi="Times New Roman" w:cs="Times New Roman"/>
        </w:rPr>
        <w:t>de lo previsto</w:t>
      </w:r>
      <w:r w:rsidRPr="00A160C5">
        <w:rPr>
          <w:rFonts w:ascii="Times New Roman" w:hAnsi="Times New Roman" w:cs="Times New Roman"/>
        </w:rPr>
        <w:t xml:space="preserve"> en el </w:t>
      </w:r>
      <w:r w:rsidR="00C0708B" w:rsidRPr="00A160C5">
        <w:rPr>
          <w:rFonts w:ascii="Times New Roman" w:hAnsi="Times New Roman" w:cs="Times New Roman"/>
        </w:rPr>
        <w:t>artículo</w:t>
      </w:r>
      <w:r w:rsidRPr="00A160C5">
        <w:rPr>
          <w:rFonts w:ascii="Times New Roman" w:hAnsi="Times New Roman" w:cs="Times New Roman"/>
        </w:rPr>
        <w:t xml:space="preserve"> anterior, el Ayuntamiento desarrollara las siguientes acciones:</w:t>
      </w:r>
    </w:p>
    <w:p w:rsidR="00132DAE" w:rsidRDefault="00451778" w:rsidP="00132DAE">
      <w:pPr>
        <w:spacing w:line="360" w:lineRule="auto"/>
        <w:rPr>
          <w:rFonts w:ascii="Times New Roman" w:hAnsi="Times New Roman" w:cs="Times New Roman"/>
        </w:rPr>
      </w:pPr>
      <w:r w:rsidRPr="00A160C5">
        <w:rPr>
          <w:rFonts w:ascii="Times New Roman" w:hAnsi="Times New Roman" w:cs="Times New Roman"/>
        </w:rPr>
        <w:t xml:space="preserve">I.-Favorecer el trabajo parlamentario con la perspectiva de </w:t>
      </w:r>
      <w:r w:rsidR="00C0708B" w:rsidRPr="00A160C5">
        <w:rPr>
          <w:rFonts w:ascii="Times New Roman" w:hAnsi="Times New Roman" w:cs="Times New Roman"/>
        </w:rPr>
        <w:t>género</w:t>
      </w:r>
      <w:r w:rsidRPr="00A160C5">
        <w:rPr>
          <w:rFonts w:ascii="Times New Roman" w:hAnsi="Times New Roman" w:cs="Times New Roman"/>
        </w:rPr>
        <w:t>;</w:t>
      </w:r>
      <w:r w:rsidRPr="00A160C5">
        <w:rPr>
          <w:rFonts w:ascii="Times New Roman" w:hAnsi="Times New Roman" w:cs="Times New Roman"/>
        </w:rPr>
        <w:br/>
        <w:t xml:space="preserve">II.- Fomentar la educación </w:t>
      </w:r>
      <w:r w:rsidR="00C0708B" w:rsidRPr="00A160C5">
        <w:rPr>
          <w:rFonts w:ascii="Times New Roman" w:hAnsi="Times New Roman" w:cs="Times New Roman"/>
        </w:rPr>
        <w:t>en todos los niveles en el</w:t>
      </w:r>
      <w:r w:rsidRPr="00A160C5">
        <w:rPr>
          <w:rFonts w:ascii="Times New Roman" w:hAnsi="Times New Roman" w:cs="Times New Roman"/>
        </w:rPr>
        <w:t xml:space="preserve"> marco de la igualdad  y la creación  de conciencia de la necesidad de eliminar toda forma de discriminación;</w:t>
      </w:r>
      <w:r w:rsidRPr="00A160C5">
        <w:rPr>
          <w:rFonts w:ascii="Times New Roman" w:hAnsi="Times New Roman" w:cs="Times New Roman"/>
        </w:rPr>
        <w:br/>
        <w:t>III.- Fomentar la participación equitativa de mujeres  y hombres en puestos directivos;</w:t>
      </w:r>
      <w:r w:rsidRPr="00A160C5">
        <w:rPr>
          <w:rFonts w:ascii="Times New Roman" w:hAnsi="Times New Roman" w:cs="Times New Roman"/>
        </w:rPr>
        <w:br/>
        <w:t>IV.- Fomentar la participación equilibrada y sin discriminación de mujeres y hombres en los procesos de selección, contratación y ascensos;</w:t>
      </w:r>
      <w:r w:rsidRPr="00A160C5">
        <w:rPr>
          <w:rFonts w:ascii="Times New Roman" w:hAnsi="Times New Roman" w:cs="Times New Roman"/>
        </w:rPr>
        <w:br/>
        <w:t xml:space="preserve">V.- Evitar la brecha salarial de </w:t>
      </w:r>
      <w:r w:rsidR="00C0708B" w:rsidRPr="00A160C5">
        <w:rPr>
          <w:rFonts w:ascii="Times New Roman" w:hAnsi="Times New Roman" w:cs="Times New Roman"/>
        </w:rPr>
        <w:t>género</w:t>
      </w:r>
      <w:r w:rsidRPr="00A160C5">
        <w:rPr>
          <w:rFonts w:ascii="Times New Roman" w:hAnsi="Times New Roman" w:cs="Times New Roman"/>
        </w:rPr>
        <w:t xml:space="preserve">, permitiendo el mismo sueldo, por el mismo trabajo. </w:t>
      </w:r>
    </w:p>
    <w:p w:rsidR="00132DAE" w:rsidRPr="00132DAE" w:rsidRDefault="00132DAE" w:rsidP="00132DAE">
      <w:pPr>
        <w:spacing w:line="360" w:lineRule="auto"/>
        <w:rPr>
          <w:rFonts w:ascii="Times New Roman" w:hAnsi="Times New Roman" w:cs="Times New Roman"/>
        </w:rPr>
      </w:pPr>
    </w:p>
    <w:p w:rsidR="00C0708B" w:rsidRPr="00A160C5" w:rsidRDefault="00132DAE" w:rsidP="00132DAE">
      <w:pPr>
        <w:spacing w:line="360" w:lineRule="auto"/>
        <w:jc w:val="center"/>
        <w:rPr>
          <w:rFonts w:ascii="Times New Roman" w:hAnsi="Times New Roman" w:cs="Times New Roman"/>
          <w:b/>
        </w:rPr>
      </w:pPr>
      <w:r w:rsidRPr="00A160C5">
        <w:rPr>
          <w:rFonts w:ascii="Times New Roman" w:hAnsi="Times New Roman" w:cs="Times New Roman"/>
          <w:b/>
        </w:rPr>
        <w:t>Capítulo</w:t>
      </w:r>
      <w:r w:rsidR="00C0708B" w:rsidRPr="00A160C5">
        <w:rPr>
          <w:rFonts w:ascii="Times New Roman" w:hAnsi="Times New Roman" w:cs="Times New Roman"/>
          <w:b/>
        </w:rPr>
        <w:t xml:space="preserve"> IV</w:t>
      </w:r>
      <w:r>
        <w:rPr>
          <w:rFonts w:ascii="Times New Roman" w:hAnsi="Times New Roman" w:cs="Times New Roman"/>
          <w:b/>
        </w:rPr>
        <w:br/>
      </w:r>
      <w:r>
        <w:rPr>
          <w:rFonts w:ascii="Times New Roman" w:hAnsi="Times New Roman" w:cs="Times New Roman"/>
          <w:b/>
        </w:rPr>
        <w:tab/>
      </w:r>
      <w:r w:rsidR="00C0708B" w:rsidRPr="00A160C5">
        <w:rPr>
          <w:rFonts w:ascii="Times New Roman" w:hAnsi="Times New Roman" w:cs="Times New Roman"/>
          <w:b/>
        </w:rPr>
        <w:t>De la Igualdad entre Mujeres</w:t>
      </w:r>
      <w:r w:rsidR="00A11270" w:rsidRPr="00A160C5">
        <w:rPr>
          <w:rFonts w:ascii="Times New Roman" w:hAnsi="Times New Roman" w:cs="Times New Roman"/>
          <w:b/>
        </w:rPr>
        <w:t xml:space="preserve"> </w:t>
      </w:r>
      <w:r w:rsidR="00C0708B" w:rsidRPr="00A160C5">
        <w:rPr>
          <w:rFonts w:ascii="Times New Roman" w:hAnsi="Times New Roman" w:cs="Times New Roman"/>
          <w:b/>
        </w:rPr>
        <w:t>y Hombres en la vida civil.</w:t>
      </w:r>
    </w:p>
    <w:p w:rsidR="00C0708B" w:rsidRPr="00A160C5" w:rsidRDefault="00A11270"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C0708B" w:rsidRPr="00A160C5">
        <w:rPr>
          <w:rFonts w:ascii="Times New Roman" w:hAnsi="Times New Roman" w:cs="Times New Roman"/>
          <w:b/>
        </w:rPr>
        <w:t xml:space="preserve"> 24.- </w:t>
      </w:r>
      <w:r w:rsidR="00C0708B" w:rsidRPr="00A160C5">
        <w:rPr>
          <w:rFonts w:ascii="Times New Roman" w:hAnsi="Times New Roman" w:cs="Times New Roman"/>
        </w:rPr>
        <w:t>Con el fin de promover y procurar la igualdad en la vida civil de mujeres y hombres, será objetivo de la política municipal;</w:t>
      </w:r>
    </w:p>
    <w:p w:rsidR="00C0708B" w:rsidRPr="00A160C5" w:rsidRDefault="00C0708B" w:rsidP="00132DAE">
      <w:pPr>
        <w:spacing w:line="360" w:lineRule="auto"/>
        <w:rPr>
          <w:rFonts w:ascii="Times New Roman" w:hAnsi="Times New Roman" w:cs="Times New Roman"/>
        </w:rPr>
      </w:pPr>
      <w:r w:rsidRPr="00A160C5">
        <w:rPr>
          <w:rFonts w:ascii="Times New Roman" w:hAnsi="Times New Roman" w:cs="Times New Roman"/>
        </w:rPr>
        <w:t>I.- Evaluar los reglamentos municipales en materia de Igualdad entre Mujeres y hombres.</w:t>
      </w:r>
      <w:r w:rsidRPr="00A160C5">
        <w:rPr>
          <w:rFonts w:ascii="Times New Roman" w:hAnsi="Times New Roman" w:cs="Times New Roman"/>
        </w:rPr>
        <w:br/>
        <w:t>II.- Promover los derechos específicos de las mujeres como derechos humanos universales;</w:t>
      </w:r>
      <w:r w:rsidRPr="00A160C5">
        <w:rPr>
          <w:rFonts w:ascii="Times New Roman" w:hAnsi="Times New Roman" w:cs="Times New Roman"/>
        </w:rPr>
        <w:br/>
        <w:t>III.- Erradicar las distintas modalidades de violencia de genero.</w:t>
      </w:r>
      <w:r w:rsidR="00A11270" w:rsidRPr="00A160C5">
        <w:rPr>
          <w:rFonts w:ascii="Times New Roman" w:hAnsi="Times New Roman" w:cs="Times New Roman"/>
        </w:rPr>
        <w:br/>
      </w:r>
    </w:p>
    <w:p w:rsidR="00A11270" w:rsidRPr="00A160C5" w:rsidRDefault="00A11270" w:rsidP="00132DAE">
      <w:pPr>
        <w:spacing w:line="360" w:lineRule="auto"/>
        <w:jc w:val="both"/>
        <w:rPr>
          <w:rFonts w:ascii="Times New Roman" w:hAnsi="Times New Roman" w:cs="Times New Roman"/>
        </w:rPr>
      </w:pPr>
      <w:r w:rsidRPr="00A160C5">
        <w:rPr>
          <w:rFonts w:ascii="Times New Roman" w:hAnsi="Times New Roman" w:cs="Times New Roman"/>
          <w:b/>
        </w:rPr>
        <w:t>Articulo 25.-</w:t>
      </w:r>
      <w:r w:rsidRPr="00A160C5">
        <w:rPr>
          <w:rFonts w:ascii="Times New Roman" w:hAnsi="Times New Roman" w:cs="Times New Roman"/>
        </w:rPr>
        <w:t xml:space="preserve"> Para los efectos de lo previsto en el artículo anterior, las autoridades municipales desarrollaran las siguientes acciones:</w:t>
      </w:r>
    </w:p>
    <w:p w:rsidR="000940E5" w:rsidRDefault="00A11270" w:rsidP="00132DAE">
      <w:pPr>
        <w:spacing w:line="360" w:lineRule="auto"/>
        <w:rPr>
          <w:rFonts w:ascii="Times New Roman" w:hAnsi="Times New Roman" w:cs="Times New Roman"/>
        </w:rPr>
      </w:pPr>
      <w:r w:rsidRPr="00A160C5">
        <w:rPr>
          <w:rFonts w:ascii="Times New Roman" w:hAnsi="Times New Roman" w:cs="Times New Roman"/>
        </w:rPr>
        <w:t>I.- Mejorar los sistemas de inspección del trabajo en lo que se refiere a las normas sobre igualdad  de retribución;</w:t>
      </w:r>
      <w:r w:rsidRPr="00A160C5">
        <w:rPr>
          <w:rFonts w:ascii="Times New Roman" w:hAnsi="Times New Roman" w:cs="Times New Roman"/>
        </w:rPr>
        <w:br/>
        <w:t>II.- Apoyar las actividades de interlocución ciudadana respecto a la legislación referente a la igualdad entre mujeres y hombres;</w:t>
      </w:r>
      <w:r w:rsidRPr="00A160C5">
        <w:rPr>
          <w:rFonts w:ascii="Times New Roman" w:hAnsi="Times New Roman" w:cs="Times New Roman"/>
        </w:rPr>
        <w:br/>
        <w:t xml:space="preserve">III.- Establecer los mecanismos para la atención de victimas en todos los tipos de violencia contra las mujeres, y </w:t>
      </w:r>
      <w:r w:rsidRPr="00A160C5">
        <w:rPr>
          <w:rFonts w:ascii="Times New Roman" w:hAnsi="Times New Roman" w:cs="Times New Roman"/>
        </w:rPr>
        <w:br/>
      </w:r>
      <w:r w:rsidRPr="00A160C5">
        <w:rPr>
          <w:rFonts w:ascii="Times New Roman" w:hAnsi="Times New Roman" w:cs="Times New Roman"/>
        </w:rPr>
        <w:lastRenderedPageBreak/>
        <w:t>IV.-  Fomentar las investigaciones en materia de prevención, atención, sanción y erradicación de la violencia contra las mujeres.</w:t>
      </w:r>
    </w:p>
    <w:p w:rsidR="000940E5" w:rsidRPr="00A160C5" w:rsidRDefault="003F76AC" w:rsidP="00132DAE">
      <w:pPr>
        <w:spacing w:line="360" w:lineRule="auto"/>
        <w:jc w:val="center"/>
        <w:rPr>
          <w:rFonts w:ascii="Times New Roman" w:hAnsi="Times New Roman" w:cs="Times New Roman"/>
          <w:b/>
        </w:rPr>
      </w:pPr>
      <w:r w:rsidRPr="00A160C5">
        <w:rPr>
          <w:rFonts w:ascii="Times New Roman" w:hAnsi="Times New Roman" w:cs="Times New Roman"/>
          <w:b/>
        </w:rPr>
        <w:t>Capítulo</w:t>
      </w:r>
      <w:r w:rsidR="000940E5" w:rsidRPr="00A160C5">
        <w:rPr>
          <w:rFonts w:ascii="Times New Roman" w:hAnsi="Times New Roman" w:cs="Times New Roman"/>
          <w:b/>
        </w:rPr>
        <w:t xml:space="preserve"> V</w:t>
      </w:r>
      <w:r w:rsidR="000940E5" w:rsidRPr="00A160C5">
        <w:rPr>
          <w:rFonts w:ascii="Times New Roman" w:hAnsi="Times New Roman" w:cs="Times New Roman"/>
          <w:b/>
        </w:rPr>
        <w:br/>
        <w:t>De la Instancia Municipal de las Mujeres.</w:t>
      </w:r>
    </w:p>
    <w:p w:rsidR="009B7285" w:rsidRPr="00A160C5" w:rsidRDefault="003F76AC"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0940E5" w:rsidRPr="00A160C5">
        <w:rPr>
          <w:rFonts w:ascii="Times New Roman" w:hAnsi="Times New Roman" w:cs="Times New Roman"/>
          <w:b/>
        </w:rPr>
        <w:t xml:space="preserve"> 26.- </w:t>
      </w:r>
      <w:r w:rsidR="009B7285" w:rsidRPr="00A160C5">
        <w:rPr>
          <w:rFonts w:ascii="Times New Roman" w:hAnsi="Times New Roman" w:cs="Times New Roman"/>
        </w:rPr>
        <w:t>La supervisión y vigilancia de los mandatos establecidos en la Ley Estatal para la Igualdad entre Mujeres y Hombres del Estado de Jalisco y en el presente Reglamento, le corresponden precisamente a la instancia Municipal de las Mujeres. A esta instancia le corresponde asegurarse que el Plan Municipal de Desarrollo respete los principios rectores del reglamento.</w:t>
      </w:r>
    </w:p>
    <w:p w:rsidR="009B7285" w:rsidRPr="00A160C5" w:rsidRDefault="003F76AC"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9B7285" w:rsidRPr="00A160C5">
        <w:rPr>
          <w:rFonts w:ascii="Times New Roman" w:hAnsi="Times New Roman" w:cs="Times New Roman"/>
          <w:b/>
        </w:rPr>
        <w:t xml:space="preserve"> 27.-</w:t>
      </w:r>
      <w:r w:rsidR="009B7285" w:rsidRPr="00A160C5">
        <w:rPr>
          <w:rFonts w:ascii="Times New Roman" w:hAnsi="Times New Roman" w:cs="Times New Roman"/>
        </w:rPr>
        <w:t xml:space="preserve"> La instancia Municipal de las mujeres  podrá proponer al Ayuntamiento las estrategias, acciones, programas  y proyectos específicos para ser incluidos en el Plan Municipal de Desarrollo.</w:t>
      </w:r>
    </w:p>
    <w:p w:rsidR="00A160C5" w:rsidRPr="00A160C5" w:rsidRDefault="003F76AC"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9B7285" w:rsidRPr="00A160C5">
        <w:rPr>
          <w:rFonts w:ascii="Times New Roman" w:hAnsi="Times New Roman" w:cs="Times New Roman"/>
          <w:b/>
        </w:rPr>
        <w:t xml:space="preserve"> 28.-</w:t>
      </w:r>
      <w:r w:rsidR="009B7285" w:rsidRPr="00A160C5">
        <w:rPr>
          <w:rFonts w:ascii="Times New Roman" w:hAnsi="Times New Roman" w:cs="Times New Roman"/>
        </w:rPr>
        <w:t xml:space="preserve"> La Instancia Municipal de la Mujer será la encargada de definir el contenido de los indicadores sobre Igualdad entre Mujeres y Hombres en el municipio además de darle el seguimiento necesario. </w:t>
      </w:r>
    </w:p>
    <w:p w:rsidR="00A11270" w:rsidRPr="00A160C5" w:rsidRDefault="00A11270" w:rsidP="00132DAE">
      <w:pPr>
        <w:spacing w:line="360" w:lineRule="auto"/>
        <w:jc w:val="center"/>
        <w:rPr>
          <w:rFonts w:ascii="Times New Roman" w:hAnsi="Times New Roman" w:cs="Times New Roman"/>
          <w:b/>
        </w:rPr>
      </w:pPr>
      <w:r w:rsidRPr="00A160C5">
        <w:rPr>
          <w:rFonts w:ascii="Times New Roman" w:hAnsi="Times New Roman" w:cs="Times New Roman"/>
          <w:b/>
        </w:rPr>
        <w:t>Capítulo V</w:t>
      </w:r>
      <w:r w:rsidR="000940E5" w:rsidRPr="00A160C5">
        <w:rPr>
          <w:rFonts w:ascii="Times New Roman" w:hAnsi="Times New Roman" w:cs="Times New Roman"/>
          <w:b/>
        </w:rPr>
        <w:t>I</w:t>
      </w:r>
      <w:r w:rsidRPr="00A160C5">
        <w:rPr>
          <w:rFonts w:ascii="Times New Roman" w:hAnsi="Times New Roman" w:cs="Times New Roman"/>
          <w:b/>
        </w:rPr>
        <w:br/>
        <w:t>De las responsabilidades y Sanciones</w:t>
      </w:r>
    </w:p>
    <w:p w:rsidR="00A11270" w:rsidRPr="00A160C5" w:rsidRDefault="000940E5"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9B7285" w:rsidRPr="00A160C5">
        <w:rPr>
          <w:rFonts w:ascii="Times New Roman" w:hAnsi="Times New Roman" w:cs="Times New Roman"/>
          <w:b/>
        </w:rPr>
        <w:t xml:space="preserve"> 29</w:t>
      </w:r>
      <w:r w:rsidR="00A11270" w:rsidRPr="00A160C5">
        <w:rPr>
          <w:rFonts w:ascii="Times New Roman" w:hAnsi="Times New Roman" w:cs="Times New Roman"/>
          <w:b/>
        </w:rPr>
        <w:t xml:space="preserve">.- Faltas disciplinarias. </w:t>
      </w:r>
      <w:r w:rsidR="00A11270" w:rsidRPr="00A160C5">
        <w:rPr>
          <w:rFonts w:ascii="Times New Roman" w:hAnsi="Times New Roman" w:cs="Times New Roman"/>
        </w:rPr>
        <w:t xml:space="preserve"> Para los efectos del articulo 47 </w:t>
      </w:r>
      <w:r w:rsidRPr="00A160C5">
        <w:rPr>
          <w:rFonts w:ascii="Times New Roman" w:hAnsi="Times New Roman" w:cs="Times New Roman"/>
        </w:rPr>
        <w:t>párrafo</w:t>
      </w:r>
      <w:r w:rsidR="00A11270" w:rsidRPr="00A160C5">
        <w:rPr>
          <w:rFonts w:ascii="Times New Roman" w:hAnsi="Times New Roman" w:cs="Times New Roman"/>
        </w:rPr>
        <w:t xml:space="preserve"> final, de la Ley de Gobierno y </w:t>
      </w:r>
      <w:r w:rsidRPr="00A160C5">
        <w:rPr>
          <w:rFonts w:ascii="Times New Roman" w:hAnsi="Times New Roman" w:cs="Times New Roman"/>
        </w:rPr>
        <w:t>Administración</w:t>
      </w:r>
      <w:r w:rsidR="00A11270" w:rsidRPr="00A160C5">
        <w:rPr>
          <w:rFonts w:ascii="Times New Roman" w:hAnsi="Times New Roman" w:cs="Times New Roman"/>
        </w:rPr>
        <w:t xml:space="preserve"> Publica del Estado de Jalisco, los actos u omisiones </w:t>
      </w:r>
      <w:r w:rsidRPr="00A160C5">
        <w:rPr>
          <w:rFonts w:ascii="Times New Roman" w:hAnsi="Times New Roman" w:cs="Times New Roman"/>
        </w:rPr>
        <w:t>deliberados de violencia o discriminación contra las mujeres imputables a servidores Públicos del Municipio se deben considerar faltas disciplinarias de la más alta gravedad, sin perjuicio de lo que establezca la legislación penal del Estado o cualquier otro ordenamiento respecto de otro tipo de responsabilidades que pudieran derivarse de dichos actos de violencia o discriminación.</w:t>
      </w:r>
    </w:p>
    <w:p w:rsidR="000940E5" w:rsidRPr="00A160C5" w:rsidRDefault="009B7285" w:rsidP="00132DAE">
      <w:pPr>
        <w:spacing w:line="360" w:lineRule="auto"/>
        <w:jc w:val="both"/>
        <w:rPr>
          <w:rFonts w:ascii="Times New Roman" w:hAnsi="Times New Roman" w:cs="Times New Roman"/>
        </w:rPr>
      </w:pPr>
      <w:r w:rsidRPr="00A160C5">
        <w:rPr>
          <w:rFonts w:ascii="Times New Roman" w:hAnsi="Times New Roman" w:cs="Times New Roman"/>
          <w:b/>
        </w:rPr>
        <w:t>Articulo 30</w:t>
      </w:r>
      <w:r w:rsidR="000940E5" w:rsidRPr="00A160C5">
        <w:rPr>
          <w:rFonts w:ascii="Times New Roman" w:hAnsi="Times New Roman" w:cs="Times New Roman"/>
          <w:b/>
        </w:rPr>
        <w:t>.-</w:t>
      </w:r>
      <w:r w:rsidR="000940E5" w:rsidRPr="00A160C5">
        <w:rPr>
          <w:rFonts w:ascii="Times New Roman" w:hAnsi="Times New Roman" w:cs="Times New Roman"/>
        </w:rPr>
        <w:t xml:space="preserve"> Sin perjuicio de lo establecido en el Código Penal del Estado Libre y Soberano de Jalisco, para los efectos del presente reglamento constituye acoso sexual cualquier comportamiento verbal, o físico, de naturaleza sexual que tenga el propósito de atentar contra la dignidad de una persona, creado en un entorno intimidatorio, degradante u ofensivo.</w:t>
      </w:r>
    </w:p>
    <w:p w:rsidR="00A160C5" w:rsidRPr="00A160C5" w:rsidRDefault="000940E5" w:rsidP="00132DAE">
      <w:pPr>
        <w:spacing w:line="360" w:lineRule="auto"/>
        <w:jc w:val="both"/>
        <w:rPr>
          <w:rFonts w:ascii="Times New Roman" w:hAnsi="Times New Roman" w:cs="Times New Roman"/>
        </w:rPr>
      </w:pPr>
      <w:r w:rsidRPr="00A160C5">
        <w:rPr>
          <w:rFonts w:ascii="Times New Roman" w:hAnsi="Times New Roman" w:cs="Times New Roman"/>
          <w:b/>
        </w:rPr>
        <w:t>Artículo</w:t>
      </w:r>
      <w:r w:rsidR="009B7285" w:rsidRPr="00A160C5">
        <w:rPr>
          <w:rFonts w:ascii="Times New Roman" w:hAnsi="Times New Roman" w:cs="Times New Roman"/>
          <w:b/>
        </w:rPr>
        <w:t xml:space="preserve"> 31</w:t>
      </w:r>
      <w:r w:rsidRPr="00A160C5">
        <w:rPr>
          <w:rFonts w:ascii="Times New Roman" w:hAnsi="Times New Roman" w:cs="Times New Roman"/>
          <w:b/>
        </w:rPr>
        <w:t>.-</w:t>
      </w:r>
      <w:r w:rsidRPr="00A160C5">
        <w:rPr>
          <w:rFonts w:ascii="Times New Roman" w:hAnsi="Times New Roman" w:cs="Times New Roman"/>
        </w:rPr>
        <w:t xml:space="preserve"> El condicionamiento de un derecho, o de una expectativa de derecho a la aceptación de una situación constitutiva de acoso sexual u hostigamiento sexual, se considerara un acto de discriminación por razón de género.</w:t>
      </w:r>
    </w:p>
    <w:p w:rsidR="00451778" w:rsidRPr="00A160C5" w:rsidRDefault="003F76AC" w:rsidP="00132DAE">
      <w:pPr>
        <w:spacing w:line="360" w:lineRule="auto"/>
        <w:jc w:val="center"/>
        <w:rPr>
          <w:rFonts w:ascii="Times New Roman" w:hAnsi="Times New Roman" w:cs="Times New Roman"/>
          <w:b/>
        </w:rPr>
      </w:pPr>
      <w:r w:rsidRPr="00A160C5">
        <w:rPr>
          <w:rFonts w:ascii="Times New Roman" w:hAnsi="Times New Roman" w:cs="Times New Roman"/>
          <w:b/>
        </w:rPr>
        <w:t>TRANSITORIOS</w:t>
      </w:r>
    </w:p>
    <w:p w:rsidR="003F76AC" w:rsidRPr="00A160C5" w:rsidRDefault="003F76AC" w:rsidP="00132DAE">
      <w:pPr>
        <w:spacing w:line="360" w:lineRule="auto"/>
        <w:jc w:val="both"/>
        <w:rPr>
          <w:rFonts w:ascii="Times New Roman" w:hAnsi="Times New Roman" w:cs="Times New Roman"/>
        </w:rPr>
      </w:pPr>
      <w:r w:rsidRPr="00A160C5">
        <w:rPr>
          <w:rFonts w:ascii="Times New Roman" w:hAnsi="Times New Roman" w:cs="Times New Roman"/>
          <w:b/>
        </w:rPr>
        <w:lastRenderedPageBreak/>
        <w:t>Primero:</w:t>
      </w:r>
      <w:r w:rsidRPr="00A160C5">
        <w:rPr>
          <w:rFonts w:ascii="Times New Roman" w:hAnsi="Times New Roman" w:cs="Times New Roman"/>
        </w:rPr>
        <w:t xml:space="preserve"> El presente Reglamento entrara en vigor a los 30 días siguientes a su publicación en la Gaceta Municipal o en el Periódico oficial “El Estado de Jalisco”.</w:t>
      </w:r>
    </w:p>
    <w:p w:rsidR="003F76AC" w:rsidRPr="00A160C5" w:rsidRDefault="003F76AC" w:rsidP="00132DAE">
      <w:pPr>
        <w:spacing w:line="360" w:lineRule="auto"/>
        <w:jc w:val="both"/>
        <w:rPr>
          <w:rFonts w:ascii="Times New Roman" w:hAnsi="Times New Roman" w:cs="Times New Roman"/>
        </w:rPr>
      </w:pPr>
      <w:r w:rsidRPr="00A160C5">
        <w:rPr>
          <w:rFonts w:ascii="Times New Roman" w:hAnsi="Times New Roman" w:cs="Times New Roman"/>
          <w:b/>
        </w:rPr>
        <w:t>Segundo:</w:t>
      </w:r>
      <w:r w:rsidRPr="00A160C5">
        <w:rPr>
          <w:rFonts w:ascii="Times New Roman" w:hAnsi="Times New Roman" w:cs="Times New Roman"/>
        </w:rPr>
        <w:t xml:space="preserve"> Se abrogan y derogan las disposiciones reglamentarias anteriores y las de menor jerarquía que sean contrarias a este Reglamento.</w:t>
      </w:r>
    </w:p>
    <w:p w:rsidR="003F76AC" w:rsidRPr="00A160C5" w:rsidRDefault="003F76AC" w:rsidP="00132DAE">
      <w:pPr>
        <w:spacing w:line="360" w:lineRule="auto"/>
        <w:jc w:val="both"/>
        <w:rPr>
          <w:rFonts w:ascii="Times New Roman" w:hAnsi="Times New Roman" w:cs="Times New Roman"/>
        </w:rPr>
      </w:pPr>
      <w:r w:rsidRPr="00A160C5">
        <w:rPr>
          <w:rFonts w:ascii="Times New Roman" w:hAnsi="Times New Roman" w:cs="Times New Roman"/>
          <w:b/>
        </w:rPr>
        <w:t>Tercero:</w:t>
      </w:r>
      <w:r w:rsidRPr="00A160C5">
        <w:rPr>
          <w:rFonts w:ascii="Times New Roman" w:hAnsi="Times New Roman" w:cs="Times New Roman"/>
        </w:rPr>
        <w:t xml:space="preserve"> Los asuntos que se encuentren en trámite bajo el Reglamento anterior a la entrada en vigencia del presente Reglamento, se seguirán tramitando hasta su conclusión con las normas establecidas en el Reglamento que se abroga.</w:t>
      </w:r>
    </w:p>
    <w:p w:rsidR="00A160C5" w:rsidRPr="00A160C5" w:rsidRDefault="003F76AC" w:rsidP="00132DAE">
      <w:pPr>
        <w:spacing w:line="360" w:lineRule="auto"/>
        <w:jc w:val="both"/>
        <w:rPr>
          <w:rFonts w:ascii="Times New Roman" w:hAnsi="Times New Roman" w:cs="Times New Roman"/>
        </w:rPr>
      </w:pPr>
      <w:r w:rsidRPr="00A160C5">
        <w:rPr>
          <w:rFonts w:ascii="Times New Roman" w:hAnsi="Times New Roman" w:cs="Times New Roman"/>
          <w:b/>
        </w:rPr>
        <w:t>Cuarto:</w:t>
      </w:r>
      <w:r w:rsidRPr="00A160C5">
        <w:rPr>
          <w:rFonts w:ascii="Times New Roman" w:hAnsi="Times New Roman" w:cs="Times New Roman"/>
        </w:rPr>
        <w:t xml:space="preserve"> Una vez publicada la presente disposición, remítase un tanto de este, mediante oficio al H. Congreso del Estado de Jalisco, para los efectos ordenados en la fracción VII del artículo 42 de la Ley de Gobierno y Administración Publica Municipal del Estado de Jalisco.</w:t>
      </w:r>
    </w:p>
    <w:p w:rsidR="003F76AC" w:rsidRPr="00A160C5" w:rsidRDefault="003F76AC" w:rsidP="00132DAE">
      <w:pPr>
        <w:spacing w:line="360" w:lineRule="auto"/>
        <w:jc w:val="center"/>
        <w:rPr>
          <w:rFonts w:ascii="Times New Roman" w:hAnsi="Times New Roman" w:cs="Times New Roman"/>
          <w:b/>
        </w:rPr>
      </w:pPr>
      <w:r w:rsidRPr="00A160C5">
        <w:rPr>
          <w:rFonts w:ascii="Times New Roman" w:hAnsi="Times New Roman" w:cs="Times New Roman"/>
          <w:b/>
        </w:rPr>
        <w:t xml:space="preserve">Zapotlán del Rey, Jalisco, México </w:t>
      </w:r>
      <w:proofErr w:type="spellStart"/>
      <w:r w:rsidRPr="00A160C5">
        <w:rPr>
          <w:rFonts w:ascii="Times New Roman" w:hAnsi="Times New Roman" w:cs="Times New Roman"/>
          <w:b/>
        </w:rPr>
        <w:t>a</w:t>
      </w:r>
      <w:proofErr w:type="spellEnd"/>
      <w:r w:rsidRPr="00A160C5">
        <w:rPr>
          <w:rFonts w:ascii="Times New Roman" w:hAnsi="Times New Roman" w:cs="Times New Roman"/>
          <w:b/>
        </w:rPr>
        <w:t xml:space="preserve"> ___ de_________ </w:t>
      </w:r>
      <w:proofErr w:type="spellStart"/>
      <w:r w:rsidRPr="00A160C5">
        <w:rPr>
          <w:rFonts w:ascii="Times New Roman" w:hAnsi="Times New Roman" w:cs="Times New Roman"/>
          <w:b/>
        </w:rPr>
        <w:t>de</w:t>
      </w:r>
      <w:proofErr w:type="spellEnd"/>
      <w:r w:rsidRPr="00A160C5">
        <w:rPr>
          <w:rFonts w:ascii="Times New Roman" w:hAnsi="Times New Roman" w:cs="Times New Roman"/>
          <w:b/>
        </w:rPr>
        <w:t xml:space="preserve"> 2016.</w:t>
      </w:r>
    </w:p>
    <w:p w:rsidR="003F76AC" w:rsidRPr="00A160C5" w:rsidRDefault="003F76AC" w:rsidP="00132DAE">
      <w:pPr>
        <w:spacing w:line="360" w:lineRule="auto"/>
        <w:jc w:val="center"/>
        <w:rPr>
          <w:rFonts w:ascii="Times New Roman" w:hAnsi="Times New Roman" w:cs="Times New Roman"/>
          <w:b/>
        </w:rPr>
      </w:pPr>
      <w:r w:rsidRPr="00A160C5">
        <w:rPr>
          <w:rFonts w:ascii="Times New Roman" w:hAnsi="Times New Roman" w:cs="Times New Roman"/>
          <w:b/>
        </w:rPr>
        <w:t>Rubrica</w:t>
      </w:r>
    </w:p>
    <w:p w:rsidR="003F76AC" w:rsidRPr="00A160C5" w:rsidRDefault="003F76AC" w:rsidP="00132DAE">
      <w:pPr>
        <w:spacing w:line="360" w:lineRule="auto"/>
        <w:jc w:val="center"/>
        <w:rPr>
          <w:rFonts w:ascii="Times New Roman" w:hAnsi="Times New Roman" w:cs="Times New Roman"/>
          <w:b/>
        </w:rPr>
      </w:pPr>
      <w:r w:rsidRPr="00A160C5">
        <w:rPr>
          <w:rFonts w:ascii="Times New Roman" w:hAnsi="Times New Roman" w:cs="Times New Roman"/>
          <w:b/>
        </w:rPr>
        <w:t>C. Celso Flores Ramírez</w:t>
      </w:r>
    </w:p>
    <w:p w:rsidR="003F76AC" w:rsidRPr="00A160C5" w:rsidRDefault="003F76AC" w:rsidP="00132DAE">
      <w:pPr>
        <w:spacing w:line="360" w:lineRule="auto"/>
        <w:jc w:val="center"/>
        <w:rPr>
          <w:rFonts w:ascii="Times New Roman" w:hAnsi="Times New Roman" w:cs="Times New Roman"/>
          <w:b/>
        </w:rPr>
      </w:pPr>
      <w:r w:rsidRPr="00A160C5">
        <w:rPr>
          <w:rFonts w:ascii="Times New Roman" w:hAnsi="Times New Roman" w:cs="Times New Roman"/>
          <w:b/>
        </w:rPr>
        <w:t>Presidente Municipal de Zapotlán del Rey</w:t>
      </w:r>
    </w:p>
    <w:p w:rsidR="003F76AC" w:rsidRPr="00A160C5" w:rsidRDefault="003F76AC" w:rsidP="00132DAE">
      <w:pPr>
        <w:spacing w:line="360" w:lineRule="auto"/>
        <w:jc w:val="center"/>
        <w:rPr>
          <w:rFonts w:ascii="Times New Roman" w:hAnsi="Times New Roman" w:cs="Times New Roman"/>
          <w:b/>
        </w:rPr>
      </w:pPr>
    </w:p>
    <w:p w:rsidR="003F76AC" w:rsidRPr="00A160C5" w:rsidRDefault="003F76AC" w:rsidP="00132DAE">
      <w:pPr>
        <w:spacing w:line="360" w:lineRule="auto"/>
        <w:jc w:val="center"/>
        <w:rPr>
          <w:rFonts w:ascii="Times New Roman" w:hAnsi="Times New Roman" w:cs="Times New Roman"/>
          <w:b/>
        </w:rPr>
      </w:pPr>
      <w:r w:rsidRPr="00A160C5">
        <w:rPr>
          <w:rFonts w:ascii="Times New Roman" w:hAnsi="Times New Roman" w:cs="Times New Roman"/>
          <w:b/>
        </w:rPr>
        <w:t>Rubrica</w:t>
      </w:r>
    </w:p>
    <w:p w:rsidR="003F76AC" w:rsidRPr="00A160C5" w:rsidRDefault="003F76AC" w:rsidP="00132DAE">
      <w:pPr>
        <w:spacing w:line="360" w:lineRule="auto"/>
        <w:jc w:val="center"/>
        <w:rPr>
          <w:rFonts w:ascii="Times New Roman" w:hAnsi="Times New Roman" w:cs="Times New Roman"/>
          <w:b/>
        </w:rPr>
      </w:pPr>
      <w:r w:rsidRPr="00A160C5">
        <w:rPr>
          <w:rFonts w:ascii="Times New Roman" w:hAnsi="Times New Roman" w:cs="Times New Roman"/>
          <w:b/>
        </w:rPr>
        <w:t>C. Amanda Maldonado Flores</w:t>
      </w:r>
    </w:p>
    <w:p w:rsidR="006333F8" w:rsidRPr="00A160C5" w:rsidRDefault="003F76AC" w:rsidP="00132DAE">
      <w:pPr>
        <w:spacing w:line="360" w:lineRule="auto"/>
        <w:jc w:val="center"/>
        <w:rPr>
          <w:rFonts w:ascii="Times New Roman" w:hAnsi="Times New Roman" w:cs="Times New Roman"/>
          <w:b/>
        </w:rPr>
      </w:pPr>
      <w:r w:rsidRPr="00A160C5">
        <w:rPr>
          <w:rFonts w:ascii="Times New Roman" w:hAnsi="Times New Roman" w:cs="Times New Roman"/>
          <w:b/>
        </w:rPr>
        <w:t>Secretario General del H. Ayuntamiento de Zapotlán del Rey.</w:t>
      </w:r>
    </w:p>
    <w:p w:rsidR="003F7259" w:rsidRPr="00A160C5" w:rsidRDefault="003F7259" w:rsidP="00132DAE">
      <w:pPr>
        <w:spacing w:line="360" w:lineRule="auto"/>
        <w:jc w:val="both"/>
        <w:rPr>
          <w:rFonts w:ascii="Times New Roman" w:hAnsi="Times New Roman" w:cs="Times New Roman"/>
          <w:b/>
        </w:rPr>
      </w:pPr>
    </w:p>
    <w:sectPr w:rsidR="003F7259" w:rsidRPr="00A160C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F5" w:rsidRDefault="00FE31F5" w:rsidP="00132DAE">
      <w:pPr>
        <w:spacing w:after="0" w:line="240" w:lineRule="auto"/>
      </w:pPr>
      <w:r>
        <w:separator/>
      </w:r>
    </w:p>
  </w:endnote>
  <w:endnote w:type="continuationSeparator" w:id="0">
    <w:p w:rsidR="00FE31F5" w:rsidRDefault="00FE31F5" w:rsidP="0013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48028"/>
      <w:docPartObj>
        <w:docPartGallery w:val="Page Numbers (Bottom of Page)"/>
        <w:docPartUnique/>
      </w:docPartObj>
    </w:sdtPr>
    <w:sdtEndPr/>
    <w:sdtContent>
      <w:p w:rsidR="00132DAE" w:rsidRDefault="00132DAE">
        <w:pPr>
          <w:pStyle w:val="Piedepgina"/>
          <w:jc w:val="right"/>
        </w:pPr>
        <w:r>
          <w:fldChar w:fldCharType="begin"/>
        </w:r>
        <w:r>
          <w:instrText>PAGE   \* MERGEFORMAT</w:instrText>
        </w:r>
        <w:r>
          <w:fldChar w:fldCharType="separate"/>
        </w:r>
        <w:r w:rsidR="00906C0C">
          <w:rPr>
            <w:noProof/>
          </w:rPr>
          <w:t>11</w:t>
        </w:r>
        <w:r>
          <w:fldChar w:fldCharType="end"/>
        </w:r>
      </w:p>
    </w:sdtContent>
  </w:sdt>
  <w:p w:rsidR="00132DAE" w:rsidRDefault="00132D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F5" w:rsidRDefault="00FE31F5" w:rsidP="00132DAE">
      <w:pPr>
        <w:spacing w:after="0" w:line="240" w:lineRule="auto"/>
      </w:pPr>
      <w:r>
        <w:separator/>
      </w:r>
    </w:p>
  </w:footnote>
  <w:footnote w:type="continuationSeparator" w:id="0">
    <w:p w:rsidR="00FE31F5" w:rsidRDefault="00FE31F5" w:rsidP="00132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CF6"/>
    <w:multiLevelType w:val="hybridMultilevel"/>
    <w:tmpl w:val="8CAC0944"/>
    <w:lvl w:ilvl="0" w:tplc="84DEC4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2B"/>
    <w:rsid w:val="000940E5"/>
    <w:rsid w:val="00132DAE"/>
    <w:rsid w:val="0013568B"/>
    <w:rsid w:val="001C105C"/>
    <w:rsid w:val="001E68A5"/>
    <w:rsid w:val="002655F6"/>
    <w:rsid w:val="00267760"/>
    <w:rsid w:val="00312EA7"/>
    <w:rsid w:val="00325F01"/>
    <w:rsid w:val="00334EEF"/>
    <w:rsid w:val="003639E1"/>
    <w:rsid w:val="003F7259"/>
    <w:rsid w:val="003F76AC"/>
    <w:rsid w:val="00407E30"/>
    <w:rsid w:val="00451778"/>
    <w:rsid w:val="004771A9"/>
    <w:rsid w:val="00523C3F"/>
    <w:rsid w:val="00565665"/>
    <w:rsid w:val="005C1004"/>
    <w:rsid w:val="006019FC"/>
    <w:rsid w:val="006333F8"/>
    <w:rsid w:val="006B4BF1"/>
    <w:rsid w:val="006F20B7"/>
    <w:rsid w:val="007B553E"/>
    <w:rsid w:val="00832BDF"/>
    <w:rsid w:val="00874E45"/>
    <w:rsid w:val="008A55CF"/>
    <w:rsid w:val="00906C0C"/>
    <w:rsid w:val="009700A2"/>
    <w:rsid w:val="00975E97"/>
    <w:rsid w:val="009B7285"/>
    <w:rsid w:val="009C7D4E"/>
    <w:rsid w:val="009D20BF"/>
    <w:rsid w:val="00A01E25"/>
    <w:rsid w:val="00A11270"/>
    <w:rsid w:val="00A160C5"/>
    <w:rsid w:val="00A83769"/>
    <w:rsid w:val="00AA35A7"/>
    <w:rsid w:val="00B222D2"/>
    <w:rsid w:val="00B64996"/>
    <w:rsid w:val="00B91E3A"/>
    <w:rsid w:val="00BB5B56"/>
    <w:rsid w:val="00C0708B"/>
    <w:rsid w:val="00C77987"/>
    <w:rsid w:val="00C82AA7"/>
    <w:rsid w:val="00C87337"/>
    <w:rsid w:val="00CA5E2B"/>
    <w:rsid w:val="00CB2EFB"/>
    <w:rsid w:val="00CF0DFA"/>
    <w:rsid w:val="00E13ADB"/>
    <w:rsid w:val="00E25E43"/>
    <w:rsid w:val="00F56F14"/>
    <w:rsid w:val="00FE3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68B"/>
    <w:pPr>
      <w:ind w:left="720"/>
      <w:contextualSpacing/>
    </w:pPr>
  </w:style>
  <w:style w:type="paragraph" w:styleId="Encabezado">
    <w:name w:val="header"/>
    <w:basedOn w:val="Normal"/>
    <w:link w:val="EncabezadoCar"/>
    <w:uiPriority w:val="99"/>
    <w:unhideWhenUsed/>
    <w:rsid w:val="00132D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2DAE"/>
  </w:style>
  <w:style w:type="paragraph" w:styleId="Piedepgina">
    <w:name w:val="footer"/>
    <w:basedOn w:val="Normal"/>
    <w:link w:val="PiedepginaCar"/>
    <w:uiPriority w:val="99"/>
    <w:unhideWhenUsed/>
    <w:rsid w:val="00132D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2DAE"/>
  </w:style>
  <w:style w:type="paragraph" w:styleId="Textodeglobo">
    <w:name w:val="Balloon Text"/>
    <w:basedOn w:val="Normal"/>
    <w:link w:val="TextodegloboCar"/>
    <w:uiPriority w:val="99"/>
    <w:semiHidden/>
    <w:unhideWhenUsed/>
    <w:rsid w:val="00132D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68B"/>
    <w:pPr>
      <w:ind w:left="720"/>
      <w:contextualSpacing/>
    </w:pPr>
  </w:style>
  <w:style w:type="paragraph" w:styleId="Encabezado">
    <w:name w:val="header"/>
    <w:basedOn w:val="Normal"/>
    <w:link w:val="EncabezadoCar"/>
    <w:uiPriority w:val="99"/>
    <w:unhideWhenUsed/>
    <w:rsid w:val="00132D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2DAE"/>
  </w:style>
  <w:style w:type="paragraph" w:styleId="Piedepgina">
    <w:name w:val="footer"/>
    <w:basedOn w:val="Normal"/>
    <w:link w:val="PiedepginaCar"/>
    <w:uiPriority w:val="99"/>
    <w:unhideWhenUsed/>
    <w:rsid w:val="00132D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2DAE"/>
  </w:style>
  <w:style w:type="paragraph" w:styleId="Textodeglobo">
    <w:name w:val="Balloon Text"/>
    <w:basedOn w:val="Normal"/>
    <w:link w:val="TextodegloboCar"/>
    <w:uiPriority w:val="99"/>
    <w:semiHidden/>
    <w:unhideWhenUsed/>
    <w:rsid w:val="00132D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Pages>
  <Words>3253</Words>
  <Characters>17897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InstMujPC2</dc:creator>
  <cp:keywords/>
  <dc:description/>
  <cp:lastModifiedBy>Sindicatura</cp:lastModifiedBy>
  <cp:revision>6</cp:revision>
  <cp:lastPrinted>2016-11-07T21:27:00Z</cp:lastPrinted>
  <dcterms:created xsi:type="dcterms:W3CDTF">2016-11-02T15:43:00Z</dcterms:created>
  <dcterms:modified xsi:type="dcterms:W3CDTF">2017-01-13T17:23:00Z</dcterms:modified>
</cp:coreProperties>
</file>