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43" w:rsidRDefault="00767221">
      <w:pPr>
        <w:rPr>
          <w:sz w:val="24"/>
          <w:szCs w:val="24"/>
        </w:rPr>
      </w:pPr>
      <w:r w:rsidRPr="00767221">
        <w:rPr>
          <w:sz w:val="24"/>
          <w:szCs w:val="24"/>
        </w:rPr>
        <w:t xml:space="preserve"> Programa  de  tecnologías de la información y la comunicación </w:t>
      </w:r>
      <w:proofErr w:type="gramStart"/>
      <w:r w:rsidRPr="00767221">
        <w:rPr>
          <w:sz w:val="24"/>
          <w:szCs w:val="24"/>
        </w:rPr>
        <w:t xml:space="preserve">( </w:t>
      </w:r>
      <w:proofErr w:type="spellStart"/>
      <w:r w:rsidRPr="00767221">
        <w:rPr>
          <w:sz w:val="24"/>
          <w:szCs w:val="24"/>
        </w:rPr>
        <w:t>TIC</w:t>
      </w:r>
      <w:proofErr w:type="gramEnd"/>
      <w:r w:rsidRPr="00767221">
        <w:rPr>
          <w:sz w:val="24"/>
          <w:szCs w:val="24"/>
        </w:rPr>
        <w:t>´s</w:t>
      </w:r>
      <w:proofErr w:type="spellEnd"/>
      <w:r w:rsidRPr="00767221">
        <w:rPr>
          <w:sz w:val="24"/>
          <w:szCs w:val="24"/>
        </w:rPr>
        <w:t xml:space="preserve">)  de Mazamitla </w:t>
      </w:r>
    </w:p>
    <w:p w:rsidR="00767221" w:rsidRPr="00767221" w:rsidRDefault="00767221">
      <w:pPr>
        <w:rPr>
          <w:sz w:val="24"/>
          <w:szCs w:val="24"/>
        </w:rPr>
      </w:pPr>
      <w:r>
        <w:rPr>
          <w:sz w:val="24"/>
          <w:szCs w:val="24"/>
        </w:rPr>
        <w:t xml:space="preserve">Objetivo general </w:t>
      </w:r>
    </w:p>
    <w:p w:rsidR="00767221" w:rsidRDefault="00767221" w:rsidP="00767221">
      <w:pPr>
        <w:spacing w:after="0" w:line="240" w:lineRule="auto"/>
        <w:jc w:val="both"/>
        <w:rPr>
          <w:rFonts w:eastAsia="Times New Roman" w:cstheme="minorHAnsi"/>
          <w:sz w:val="24"/>
          <w:szCs w:val="24"/>
          <w:lang w:eastAsia="es-MX"/>
        </w:rPr>
      </w:pPr>
      <w:r w:rsidRPr="00767221">
        <w:rPr>
          <w:rFonts w:eastAsia="Times New Roman" w:cstheme="minorHAnsi"/>
          <w:sz w:val="24"/>
          <w:szCs w:val="24"/>
          <w:lang w:eastAsia="es-MX"/>
        </w:rPr>
        <w:t>La Dirección General planea, coordina y evalúa el desarrolla la construcción de la infraestructura informática y de comunicaciones, dando soporte a los procesos de planeación, programación, ejecución y evaluación de los programas sociales y procesos administrativos institucionales.  </w:t>
      </w:r>
    </w:p>
    <w:p w:rsidR="00767221" w:rsidRPr="00767221" w:rsidRDefault="00767221" w:rsidP="00767221">
      <w:pPr>
        <w:spacing w:after="0" w:line="240" w:lineRule="auto"/>
        <w:jc w:val="both"/>
        <w:rPr>
          <w:rFonts w:eastAsia="Times New Roman" w:cstheme="minorHAnsi"/>
          <w:sz w:val="24"/>
          <w:szCs w:val="24"/>
          <w:lang w:eastAsia="es-MX"/>
        </w:rPr>
      </w:pPr>
    </w:p>
    <w:p w:rsidR="00767221" w:rsidRPr="00767221" w:rsidRDefault="00767221" w:rsidP="00767221">
      <w:pPr>
        <w:spacing w:after="0" w:line="240" w:lineRule="auto"/>
        <w:jc w:val="both"/>
        <w:rPr>
          <w:rFonts w:eastAsia="Times New Roman" w:cstheme="minorHAnsi"/>
          <w:sz w:val="24"/>
          <w:szCs w:val="24"/>
          <w:lang w:eastAsia="es-MX"/>
        </w:rPr>
      </w:pPr>
      <w:r w:rsidRPr="00767221">
        <w:rPr>
          <w:rFonts w:eastAsia="Times New Roman" w:cstheme="minorHAnsi"/>
          <w:sz w:val="24"/>
          <w:szCs w:val="24"/>
          <w:lang w:eastAsia="es-MX"/>
        </w:rPr>
        <w:t>Asimismo, moderniza la infraestructura tecnológica, tendiente a Automatizar los procesos sustantivos y administrativos y al soporte oportuno y eficiente de los usuarios de las tecnologías de información; que permita favorecer el desarrollo de la cultura informática del personal gubernamental, que faciliten el cumplimiento de los objetivos institucionales.</w:t>
      </w:r>
    </w:p>
    <w:p w:rsidR="00767221" w:rsidRDefault="00767221">
      <w:pPr>
        <w:rPr>
          <w:rFonts w:cstheme="minorHAnsi"/>
        </w:rPr>
      </w:pPr>
      <w:r>
        <w:rPr>
          <w:rFonts w:cstheme="minorHAnsi"/>
        </w:rPr>
        <w:t xml:space="preserve"> </w:t>
      </w:r>
    </w:p>
    <w:p w:rsidR="00767221" w:rsidRDefault="004256F0">
      <w:pPr>
        <w:rPr>
          <w:rFonts w:cstheme="minorHAnsi"/>
        </w:rPr>
      </w:pPr>
      <w:r>
        <w:rPr>
          <w:rFonts w:cstheme="minorHAnsi"/>
        </w:rPr>
        <w:t xml:space="preserve">Metas </w:t>
      </w:r>
    </w:p>
    <w:p w:rsidR="004256F0" w:rsidRDefault="004256F0">
      <w:r>
        <w:t>Planear, coordinar y evaluar el desarrollo tecnológico en  H. Ayuntamiento  de Mazamitla , a través de la construcción de la infraestructura de informática y comunicaciones, que de soporte a los procesos de planeación, programación, ejecución y evaluación de los programas sociales y procesos administrativos institucionales.</w:t>
      </w:r>
    </w:p>
    <w:p w:rsidR="004256F0" w:rsidRPr="00C91459" w:rsidRDefault="00C91459" w:rsidP="004256F0">
      <w:pPr>
        <w:spacing w:after="0" w:line="240" w:lineRule="auto"/>
        <w:jc w:val="both"/>
        <w:rPr>
          <w:rFonts w:eastAsia="Times New Roman" w:cstheme="minorHAnsi"/>
          <w:bCs/>
          <w:sz w:val="24"/>
          <w:szCs w:val="24"/>
          <w:lang w:eastAsia="es-MX"/>
        </w:rPr>
      </w:pPr>
      <w:r w:rsidRPr="00C91459">
        <w:rPr>
          <w:rFonts w:eastAsia="Times New Roman" w:cstheme="minorHAnsi"/>
          <w:bCs/>
          <w:sz w:val="24"/>
          <w:szCs w:val="24"/>
          <w:lang w:eastAsia="es-MX"/>
        </w:rPr>
        <w:t xml:space="preserve"> Estrategias </w:t>
      </w:r>
      <w:r w:rsidR="004256F0" w:rsidRPr="00C91459">
        <w:rPr>
          <w:rFonts w:eastAsia="Times New Roman" w:cstheme="minorHAnsi"/>
          <w:bCs/>
          <w:sz w:val="24"/>
          <w:szCs w:val="24"/>
          <w:lang w:eastAsia="es-MX"/>
        </w:rPr>
        <w:t>Atribuciones</w:t>
      </w:r>
    </w:p>
    <w:p w:rsidR="00C91459" w:rsidRPr="004256F0" w:rsidRDefault="00C91459" w:rsidP="004256F0">
      <w:pPr>
        <w:spacing w:after="0" w:line="240" w:lineRule="auto"/>
        <w:jc w:val="both"/>
        <w:rPr>
          <w:rFonts w:eastAsia="Times New Roman" w:cstheme="minorHAnsi"/>
          <w:sz w:val="24"/>
          <w:szCs w:val="24"/>
          <w:lang w:eastAsia="es-MX"/>
        </w:rPr>
      </w:pPr>
    </w:p>
    <w:p w:rsidR="004256F0" w:rsidRPr="004256F0" w:rsidRDefault="004256F0" w:rsidP="004256F0">
      <w:pPr>
        <w:spacing w:after="0" w:line="240" w:lineRule="auto"/>
        <w:jc w:val="both"/>
        <w:rPr>
          <w:rFonts w:eastAsia="Times New Roman" w:cstheme="minorHAnsi"/>
          <w:sz w:val="24"/>
          <w:szCs w:val="24"/>
          <w:lang w:eastAsia="es-MX"/>
        </w:rPr>
      </w:pPr>
      <w:r w:rsidRPr="004256F0">
        <w:rPr>
          <w:rFonts w:eastAsia="Times New Roman" w:cstheme="minorHAnsi"/>
          <w:sz w:val="24"/>
          <w:szCs w:val="24"/>
          <w:lang w:eastAsia="es-MX"/>
        </w:rPr>
        <w:t>Administrar, operar y mantener los bienes y servicios informáticos y de telecomunicaciones</w:t>
      </w:r>
      <w:r w:rsidR="00FC0C27">
        <w:rPr>
          <w:rFonts w:eastAsia="Times New Roman" w:cstheme="minorHAnsi"/>
          <w:sz w:val="24"/>
          <w:szCs w:val="24"/>
          <w:lang w:eastAsia="es-MX"/>
        </w:rPr>
        <w:t xml:space="preserve"> del ayuntamiento </w:t>
      </w:r>
      <w:r w:rsidRPr="004256F0">
        <w:rPr>
          <w:rFonts w:eastAsia="Times New Roman" w:cstheme="minorHAnsi"/>
          <w:sz w:val="24"/>
          <w:szCs w:val="24"/>
          <w:lang w:eastAsia="es-MX"/>
        </w:rPr>
        <w:t xml:space="preserve">; asesorar y proporcionar la asistencia técnica para quienes los operan en las unidades administrativas, órganos administrativos desconcentrados </w:t>
      </w:r>
      <w:r w:rsidR="00FC0C27">
        <w:rPr>
          <w:rFonts w:eastAsia="Times New Roman" w:cstheme="minorHAnsi"/>
          <w:sz w:val="24"/>
          <w:szCs w:val="24"/>
          <w:lang w:eastAsia="es-MX"/>
        </w:rPr>
        <w:t xml:space="preserve">del ayuntamiento </w:t>
      </w:r>
      <w:r w:rsidRPr="004256F0">
        <w:rPr>
          <w:rFonts w:eastAsia="Times New Roman" w:cstheme="minorHAnsi"/>
          <w:sz w:val="24"/>
          <w:szCs w:val="24"/>
          <w:lang w:eastAsia="es-MX"/>
        </w:rPr>
        <w:t>y en las entidades del Sector, y proponer al Oficial Mayor las medidas conducentes a su optimización;</w:t>
      </w:r>
    </w:p>
    <w:p w:rsidR="004256F0" w:rsidRPr="004256F0" w:rsidRDefault="004256F0" w:rsidP="004256F0">
      <w:pPr>
        <w:spacing w:after="0" w:line="240" w:lineRule="auto"/>
        <w:jc w:val="both"/>
        <w:rPr>
          <w:rFonts w:eastAsia="Times New Roman" w:cstheme="minorHAnsi"/>
          <w:sz w:val="24"/>
          <w:szCs w:val="24"/>
          <w:lang w:eastAsia="es-MX"/>
        </w:rPr>
      </w:pPr>
      <w:r w:rsidRPr="004256F0">
        <w:rPr>
          <w:rFonts w:eastAsia="Times New Roman" w:cstheme="minorHAnsi"/>
          <w:sz w:val="24"/>
          <w:szCs w:val="24"/>
          <w:lang w:eastAsia="es-MX"/>
        </w:rPr>
        <w:t> </w:t>
      </w:r>
    </w:p>
    <w:p w:rsidR="004256F0" w:rsidRPr="004256F0" w:rsidRDefault="004256F0" w:rsidP="004256F0">
      <w:pPr>
        <w:spacing w:after="0" w:line="240" w:lineRule="auto"/>
        <w:jc w:val="both"/>
        <w:rPr>
          <w:rFonts w:eastAsia="Times New Roman" w:cstheme="minorHAnsi"/>
          <w:sz w:val="24"/>
          <w:szCs w:val="24"/>
          <w:lang w:eastAsia="es-MX"/>
        </w:rPr>
      </w:pPr>
      <w:r w:rsidRPr="004256F0">
        <w:rPr>
          <w:rFonts w:eastAsia="Times New Roman" w:cstheme="minorHAnsi"/>
          <w:sz w:val="24"/>
          <w:szCs w:val="24"/>
          <w:lang w:eastAsia="es-MX"/>
        </w:rPr>
        <w:t>II. Coordinar la integración, ejecución, evaluación y seguimiento del Programa de Desarrollo Informático de la</w:t>
      </w:r>
      <w:r w:rsidR="00C91459">
        <w:rPr>
          <w:rFonts w:eastAsia="Times New Roman" w:cstheme="minorHAnsi"/>
          <w:sz w:val="24"/>
          <w:szCs w:val="24"/>
          <w:lang w:eastAsia="es-MX"/>
        </w:rPr>
        <w:t xml:space="preserve"> Ayuntamiento. </w:t>
      </w:r>
    </w:p>
    <w:p w:rsidR="004256F0" w:rsidRPr="004256F0" w:rsidRDefault="004256F0" w:rsidP="004256F0">
      <w:pPr>
        <w:spacing w:after="0" w:line="240" w:lineRule="auto"/>
        <w:jc w:val="both"/>
        <w:rPr>
          <w:rFonts w:eastAsia="Times New Roman" w:cstheme="minorHAnsi"/>
          <w:sz w:val="24"/>
          <w:szCs w:val="24"/>
          <w:lang w:eastAsia="es-MX"/>
        </w:rPr>
      </w:pPr>
      <w:r w:rsidRPr="004256F0">
        <w:rPr>
          <w:rFonts w:eastAsia="Times New Roman" w:cstheme="minorHAnsi"/>
          <w:sz w:val="24"/>
          <w:szCs w:val="24"/>
          <w:lang w:eastAsia="es-MX"/>
        </w:rPr>
        <w:t> </w:t>
      </w:r>
    </w:p>
    <w:p w:rsidR="004256F0" w:rsidRPr="004256F0" w:rsidRDefault="004256F0" w:rsidP="004256F0">
      <w:pPr>
        <w:spacing w:after="0" w:line="240" w:lineRule="auto"/>
        <w:jc w:val="both"/>
        <w:rPr>
          <w:rFonts w:eastAsia="Times New Roman" w:cstheme="minorHAnsi"/>
          <w:sz w:val="24"/>
          <w:szCs w:val="24"/>
          <w:lang w:eastAsia="es-MX"/>
        </w:rPr>
      </w:pPr>
      <w:r w:rsidRPr="004256F0">
        <w:rPr>
          <w:rFonts w:eastAsia="Times New Roman" w:cstheme="minorHAnsi"/>
          <w:sz w:val="24"/>
          <w:szCs w:val="24"/>
          <w:lang w:eastAsia="es-MX"/>
        </w:rPr>
        <w:t xml:space="preserve">III. Proporcionar </w:t>
      </w:r>
      <w:r w:rsidR="00C91459">
        <w:rPr>
          <w:rFonts w:eastAsia="Times New Roman" w:cstheme="minorHAnsi"/>
          <w:sz w:val="24"/>
          <w:szCs w:val="24"/>
          <w:lang w:eastAsia="es-MX"/>
        </w:rPr>
        <w:t>a</w:t>
      </w:r>
      <w:r w:rsidRPr="004256F0">
        <w:rPr>
          <w:rFonts w:eastAsia="Times New Roman" w:cstheme="minorHAnsi"/>
          <w:sz w:val="24"/>
          <w:szCs w:val="24"/>
          <w:lang w:eastAsia="es-MX"/>
        </w:rPr>
        <w:t>l</w:t>
      </w:r>
      <w:r w:rsidR="00C91459">
        <w:rPr>
          <w:rFonts w:eastAsia="Times New Roman" w:cstheme="minorHAnsi"/>
          <w:sz w:val="24"/>
          <w:szCs w:val="24"/>
          <w:lang w:eastAsia="es-MX"/>
        </w:rPr>
        <w:t xml:space="preserve"> Ayuntamiento la </w:t>
      </w:r>
      <w:r w:rsidRPr="004256F0">
        <w:rPr>
          <w:rFonts w:eastAsia="Times New Roman" w:cstheme="minorHAnsi"/>
          <w:sz w:val="24"/>
          <w:szCs w:val="24"/>
          <w:lang w:eastAsia="es-MX"/>
        </w:rPr>
        <w:t>infraestructura de telecomunicaciones que permita mantener e</w:t>
      </w:r>
      <w:r w:rsidR="00C91459">
        <w:rPr>
          <w:rFonts w:eastAsia="Times New Roman" w:cstheme="minorHAnsi"/>
          <w:sz w:val="24"/>
          <w:szCs w:val="24"/>
          <w:lang w:eastAsia="es-MX"/>
        </w:rPr>
        <w:t>nlaces continuos de voz y datos.</w:t>
      </w:r>
    </w:p>
    <w:p w:rsidR="004256F0" w:rsidRPr="004256F0" w:rsidRDefault="004256F0" w:rsidP="004256F0">
      <w:pPr>
        <w:spacing w:after="0" w:line="240" w:lineRule="auto"/>
        <w:jc w:val="both"/>
        <w:rPr>
          <w:rFonts w:eastAsia="Times New Roman" w:cstheme="minorHAnsi"/>
          <w:sz w:val="24"/>
          <w:szCs w:val="24"/>
          <w:lang w:eastAsia="es-MX"/>
        </w:rPr>
      </w:pPr>
      <w:r w:rsidRPr="004256F0">
        <w:rPr>
          <w:rFonts w:eastAsia="Times New Roman" w:cstheme="minorHAnsi"/>
          <w:sz w:val="24"/>
          <w:szCs w:val="24"/>
          <w:lang w:eastAsia="es-MX"/>
        </w:rPr>
        <w:t> </w:t>
      </w:r>
    </w:p>
    <w:p w:rsidR="004256F0" w:rsidRPr="004256F0" w:rsidRDefault="004256F0" w:rsidP="004256F0">
      <w:pPr>
        <w:spacing w:after="0" w:line="240" w:lineRule="auto"/>
        <w:jc w:val="both"/>
        <w:rPr>
          <w:rFonts w:eastAsia="Times New Roman" w:cstheme="minorHAnsi"/>
          <w:sz w:val="24"/>
          <w:szCs w:val="24"/>
          <w:lang w:eastAsia="es-MX"/>
        </w:rPr>
      </w:pPr>
      <w:r w:rsidRPr="004256F0">
        <w:rPr>
          <w:rFonts w:eastAsia="Times New Roman" w:cstheme="minorHAnsi"/>
          <w:sz w:val="24"/>
          <w:szCs w:val="24"/>
          <w:lang w:eastAsia="es-MX"/>
        </w:rPr>
        <w:t xml:space="preserve">IV. Establecer, bajo las premisas de calidad e innovación, normas y criterios para la optimización y aplicación de recursos, en el empleo de los sistemas informáticos y de telecomunicaciones </w:t>
      </w:r>
      <w:r w:rsidR="00C91459">
        <w:rPr>
          <w:rFonts w:eastAsia="Times New Roman" w:cstheme="minorHAnsi"/>
          <w:sz w:val="24"/>
          <w:szCs w:val="24"/>
          <w:lang w:eastAsia="es-MX"/>
        </w:rPr>
        <w:t>del ayuntamiento.</w:t>
      </w:r>
    </w:p>
    <w:p w:rsidR="004256F0" w:rsidRPr="004256F0" w:rsidRDefault="004256F0" w:rsidP="004256F0">
      <w:pPr>
        <w:spacing w:after="0" w:line="240" w:lineRule="auto"/>
        <w:jc w:val="both"/>
        <w:rPr>
          <w:rFonts w:eastAsia="Times New Roman" w:cstheme="minorHAnsi"/>
          <w:sz w:val="24"/>
          <w:szCs w:val="24"/>
          <w:lang w:eastAsia="es-MX"/>
        </w:rPr>
      </w:pPr>
      <w:r w:rsidRPr="004256F0">
        <w:rPr>
          <w:rFonts w:eastAsia="Times New Roman" w:cstheme="minorHAnsi"/>
          <w:sz w:val="24"/>
          <w:szCs w:val="24"/>
          <w:lang w:eastAsia="es-MX"/>
        </w:rPr>
        <w:t> </w:t>
      </w:r>
    </w:p>
    <w:p w:rsidR="004256F0" w:rsidRPr="004256F0" w:rsidRDefault="004256F0" w:rsidP="004256F0">
      <w:pPr>
        <w:spacing w:after="0" w:line="240" w:lineRule="auto"/>
        <w:jc w:val="both"/>
        <w:rPr>
          <w:rFonts w:eastAsia="Times New Roman" w:cstheme="minorHAnsi"/>
          <w:sz w:val="24"/>
          <w:szCs w:val="24"/>
          <w:lang w:eastAsia="es-MX"/>
        </w:rPr>
      </w:pPr>
      <w:r w:rsidRPr="004256F0">
        <w:rPr>
          <w:rFonts w:eastAsia="Times New Roman" w:cstheme="minorHAnsi"/>
          <w:sz w:val="24"/>
          <w:szCs w:val="24"/>
          <w:lang w:eastAsia="es-MX"/>
        </w:rPr>
        <w:t>V. Supervisar, coordinar y dictaminar la procedencia técnica en la adquisición, arrendamiento, ampliación o modificación de equipos, servicios de mantenimiento, instalaciones y sistemas de informática y de telecomunicaciones en las unidades administrativas y órganos administrativos desconcentrados</w:t>
      </w:r>
      <w:r w:rsidR="00C91459">
        <w:rPr>
          <w:rFonts w:eastAsia="Times New Roman" w:cstheme="minorHAnsi"/>
          <w:sz w:val="24"/>
          <w:szCs w:val="24"/>
          <w:lang w:eastAsia="es-MX"/>
        </w:rPr>
        <w:t>.</w:t>
      </w:r>
    </w:p>
    <w:p w:rsidR="004256F0" w:rsidRPr="004256F0" w:rsidRDefault="004256F0" w:rsidP="004256F0">
      <w:pPr>
        <w:spacing w:after="0" w:line="240" w:lineRule="auto"/>
        <w:jc w:val="both"/>
        <w:rPr>
          <w:rFonts w:eastAsia="Times New Roman" w:cstheme="minorHAnsi"/>
          <w:sz w:val="24"/>
          <w:szCs w:val="24"/>
          <w:lang w:eastAsia="es-MX"/>
        </w:rPr>
      </w:pPr>
      <w:r w:rsidRPr="004256F0">
        <w:rPr>
          <w:rFonts w:eastAsia="Times New Roman" w:cstheme="minorHAnsi"/>
          <w:sz w:val="24"/>
          <w:szCs w:val="24"/>
          <w:lang w:eastAsia="es-MX"/>
        </w:rPr>
        <w:t> </w:t>
      </w:r>
    </w:p>
    <w:p w:rsidR="004256F0" w:rsidRPr="004256F0" w:rsidRDefault="004256F0" w:rsidP="004256F0">
      <w:pPr>
        <w:spacing w:after="0" w:line="240" w:lineRule="auto"/>
        <w:jc w:val="both"/>
        <w:rPr>
          <w:rFonts w:eastAsia="Times New Roman" w:cstheme="minorHAnsi"/>
          <w:sz w:val="24"/>
          <w:szCs w:val="24"/>
          <w:lang w:eastAsia="es-MX"/>
        </w:rPr>
      </w:pPr>
      <w:r w:rsidRPr="004256F0">
        <w:rPr>
          <w:rFonts w:eastAsia="Times New Roman" w:cstheme="minorHAnsi"/>
          <w:sz w:val="24"/>
          <w:szCs w:val="24"/>
          <w:lang w:eastAsia="es-MX"/>
        </w:rPr>
        <w:lastRenderedPageBreak/>
        <w:t>VI. Promover el desarrollo tecnológico y apoyar los programas de modernización administrativa en materia de informática y telecomunicaciones</w:t>
      </w:r>
      <w:r w:rsidR="00C91459">
        <w:rPr>
          <w:rFonts w:eastAsia="Times New Roman" w:cstheme="minorHAnsi"/>
          <w:sz w:val="24"/>
          <w:szCs w:val="24"/>
          <w:lang w:eastAsia="es-MX"/>
        </w:rPr>
        <w:t>.</w:t>
      </w:r>
      <w:r w:rsidRPr="004256F0">
        <w:rPr>
          <w:rFonts w:eastAsia="Times New Roman" w:cstheme="minorHAnsi"/>
          <w:sz w:val="24"/>
          <w:szCs w:val="24"/>
          <w:lang w:eastAsia="es-MX"/>
        </w:rPr>
        <w:t xml:space="preserve"> </w:t>
      </w:r>
    </w:p>
    <w:p w:rsidR="004256F0" w:rsidRDefault="00A377D1">
      <w:pP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w:t>
      </w:r>
    </w:p>
    <w:p w:rsidR="00C75791" w:rsidRDefault="00A377D1">
      <w:pPr>
        <w:rPr>
          <w:rFonts w:cstheme="minorHAnsi"/>
        </w:rPr>
      </w:pPr>
      <w:r>
        <w:rPr>
          <w:rFonts w:cstheme="minorHAnsi"/>
        </w:rPr>
        <w:t>Actualmente  en la página del Mazamitla.gob.mx, cuenta  con los siguientes trámites para diferente dependencia</w:t>
      </w:r>
      <w:r w:rsidR="00C75791">
        <w:rPr>
          <w:rFonts w:cstheme="minorHAnsi"/>
        </w:rPr>
        <w:t>:</w:t>
      </w:r>
    </w:p>
    <w:p w:rsidR="00C75791" w:rsidRDefault="00A377D1">
      <w:pPr>
        <w:rPr>
          <w:rFonts w:cstheme="minorHAnsi"/>
        </w:rPr>
      </w:pPr>
      <w:r>
        <w:rPr>
          <w:rFonts w:cstheme="minorHAnsi"/>
        </w:rPr>
        <w:t xml:space="preserve"> requisitos  para  carta policía, realiza para carta identidad, licencia </w:t>
      </w:r>
      <w:r w:rsidR="00C75791">
        <w:rPr>
          <w:rFonts w:cstheme="minorHAnsi"/>
        </w:rPr>
        <w:t xml:space="preserve"> municipal de negocio, carta de supervivencia, constancia de residencia, constancia de  domicilio, carta de actividades, constancia de ingresos, carta de recomendación económica buen modo de vivir, formato   para solicitudes de servicios catastrales, permiso o licencia de construcción, dictamen de uso de suelos compatible. Permiso de subdivisión, requisitos para número oficial, requisitos para cambio de uso de suelo, requisitos para función de cuenta catastral,  requisitos para contratación de nueva toma de agua, tarifas y requisitos para pago de agua potable, requisitos para matrimonio  civil, requisitos de registro de nacimiento y requisitos  para acta de defunción.</w:t>
      </w:r>
    </w:p>
    <w:p w:rsidR="00A377D1" w:rsidRDefault="00C75791">
      <w:pPr>
        <w:rPr>
          <w:rFonts w:cstheme="minorHAnsi"/>
        </w:rPr>
      </w:pPr>
      <w:r>
        <w:rPr>
          <w:rFonts w:cstheme="minorHAnsi"/>
        </w:rPr>
        <w:t xml:space="preserve">    </w:t>
      </w:r>
    </w:p>
    <w:p w:rsidR="00C75791" w:rsidRDefault="00FC0C27" w:rsidP="00C75791">
      <w:pPr>
        <w:spacing w:before="120" w:after="0" w:line="240" w:lineRule="auto"/>
        <w:rPr>
          <w:rFonts w:ascii="Trebuchet MS" w:eastAsia="Times New Roman" w:hAnsi="Trebuchet MS" w:cs="Arial"/>
          <w:color w:val="000000"/>
          <w:sz w:val="21"/>
          <w:szCs w:val="21"/>
          <w:lang w:eastAsia="es-MX"/>
        </w:rPr>
      </w:pPr>
      <w:r>
        <w:rPr>
          <w:rFonts w:ascii="Trebuchet MS" w:eastAsia="Times New Roman" w:hAnsi="Trebuchet MS" w:cs="Arial"/>
          <w:color w:val="000000"/>
          <w:sz w:val="21"/>
          <w:szCs w:val="21"/>
          <w:lang w:eastAsia="es-MX"/>
        </w:rPr>
        <w:t>4.-</w:t>
      </w:r>
      <w:r w:rsidR="00C75791" w:rsidRPr="00D35971">
        <w:rPr>
          <w:rFonts w:ascii="Trebuchet MS" w:eastAsia="Times New Roman" w:hAnsi="Trebuchet MS" w:cs="Arial"/>
          <w:color w:val="000000"/>
          <w:sz w:val="21"/>
          <w:szCs w:val="21"/>
          <w:lang w:eastAsia="es-MX"/>
        </w:rPr>
        <w:t>  </w:t>
      </w:r>
      <w:r>
        <w:rPr>
          <w:rFonts w:ascii="Trebuchet MS" w:eastAsia="Times New Roman" w:hAnsi="Trebuchet MS" w:cs="Arial"/>
          <w:color w:val="000000"/>
          <w:sz w:val="21"/>
          <w:szCs w:val="21"/>
          <w:lang w:eastAsia="es-MX"/>
        </w:rPr>
        <w:t xml:space="preserve">esquema coordinación y vinculación </w:t>
      </w:r>
    </w:p>
    <w:p w:rsidR="00FC0C27" w:rsidRDefault="00FC0C27" w:rsidP="00C75791">
      <w:pPr>
        <w:spacing w:before="120" w:after="0" w:line="240" w:lineRule="auto"/>
        <w:rPr>
          <w:rFonts w:ascii="Trebuchet MS" w:eastAsia="Times New Roman" w:hAnsi="Trebuchet MS" w:cs="Arial"/>
          <w:color w:val="000000"/>
          <w:sz w:val="21"/>
          <w:szCs w:val="21"/>
          <w:lang w:eastAsia="es-MX"/>
        </w:rPr>
      </w:pPr>
    </w:p>
    <w:p w:rsidR="00132806" w:rsidRDefault="00132806" w:rsidP="00C75791">
      <w:pPr>
        <w:spacing w:before="120" w:after="0" w:line="240" w:lineRule="auto"/>
        <w:rPr>
          <w:rFonts w:ascii="Trebuchet MS" w:eastAsia="Times New Roman" w:hAnsi="Trebuchet MS" w:cs="Arial"/>
          <w:color w:val="000000"/>
          <w:sz w:val="21"/>
          <w:szCs w:val="21"/>
          <w:lang w:eastAsia="es-MX"/>
        </w:rPr>
      </w:pPr>
    </w:p>
    <w:p w:rsidR="00132806" w:rsidRDefault="00132806" w:rsidP="00C75791">
      <w:pPr>
        <w:spacing w:before="120" w:after="0" w:line="240" w:lineRule="auto"/>
        <w:rPr>
          <w:rFonts w:ascii="Trebuchet MS" w:eastAsia="Times New Roman" w:hAnsi="Trebuchet MS" w:cs="Arial"/>
          <w:color w:val="000000"/>
          <w:sz w:val="21"/>
          <w:szCs w:val="21"/>
          <w:lang w:eastAsia="es-MX"/>
        </w:rPr>
      </w:pPr>
    </w:p>
    <w:p w:rsidR="00132806" w:rsidRDefault="00132806" w:rsidP="00C75791">
      <w:pPr>
        <w:spacing w:before="120" w:after="0" w:line="240" w:lineRule="auto"/>
        <w:rPr>
          <w:rFonts w:ascii="Trebuchet MS" w:eastAsia="Times New Roman" w:hAnsi="Trebuchet MS" w:cs="Arial"/>
          <w:color w:val="000000"/>
          <w:sz w:val="21"/>
          <w:szCs w:val="21"/>
          <w:lang w:eastAsia="es-MX"/>
        </w:rPr>
      </w:pPr>
    </w:p>
    <w:p w:rsidR="00132806" w:rsidRDefault="00132806" w:rsidP="00C75791">
      <w:pPr>
        <w:spacing w:before="120" w:after="0" w:line="240" w:lineRule="auto"/>
        <w:rPr>
          <w:rFonts w:ascii="Trebuchet MS" w:eastAsia="Times New Roman" w:hAnsi="Trebuchet MS" w:cs="Arial"/>
          <w:color w:val="000000"/>
          <w:sz w:val="21"/>
          <w:szCs w:val="21"/>
          <w:lang w:eastAsia="es-MX"/>
        </w:rPr>
      </w:pPr>
    </w:p>
    <w:p w:rsidR="00132806" w:rsidRDefault="00132806" w:rsidP="00C75791">
      <w:pPr>
        <w:spacing w:before="120" w:after="0" w:line="240" w:lineRule="auto"/>
        <w:rPr>
          <w:rFonts w:ascii="Trebuchet MS" w:eastAsia="Times New Roman" w:hAnsi="Trebuchet MS" w:cs="Arial"/>
          <w:color w:val="000000"/>
          <w:sz w:val="21"/>
          <w:szCs w:val="21"/>
          <w:lang w:eastAsia="es-MX"/>
        </w:rPr>
      </w:pPr>
    </w:p>
    <w:p w:rsidR="00132806" w:rsidRDefault="00132806" w:rsidP="00C75791">
      <w:pPr>
        <w:spacing w:before="120" w:after="0" w:line="240" w:lineRule="auto"/>
        <w:rPr>
          <w:rFonts w:ascii="Trebuchet MS" w:eastAsia="Times New Roman" w:hAnsi="Trebuchet MS" w:cs="Arial"/>
          <w:color w:val="000000"/>
          <w:sz w:val="21"/>
          <w:szCs w:val="21"/>
          <w:lang w:eastAsia="es-MX"/>
        </w:rPr>
      </w:pPr>
    </w:p>
    <w:p w:rsidR="00132806" w:rsidRDefault="00132806" w:rsidP="00C75791">
      <w:pPr>
        <w:spacing w:before="120" w:after="0" w:line="240" w:lineRule="auto"/>
        <w:rPr>
          <w:rFonts w:ascii="Trebuchet MS" w:eastAsia="Times New Roman" w:hAnsi="Trebuchet MS" w:cs="Arial"/>
          <w:color w:val="000000"/>
          <w:sz w:val="21"/>
          <w:szCs w:val="21"/>
          <w:lang w:eastAsia="es-MX"/>
        </w:rPr>
      </w:pPr>
    </w:p>
    <w:p w:rsidR="00132806" w:rsidRDefault="00132806" w:rsidP="00C75791">
      <w:pPr>
        <w:spacing w:before="120" w:after="0" w:line="240" w:lineRule="auto"/>
        <w:rPr>
          <w:rFonts w:ascii="Trebuchet MS" w:eastAsia="Times New Roman" w:hAnsi="Trebuchet MS" w:cs="Arial"/>
          <w:color w:val="000000"/>
          <w:sz w:val="21"/>
          <w:szCs w:val="21"/>
          <w:lang w:eastAsia="es-MX"/>
        </w:rPr>
      </w:pPr>
    </w:p>
    <w:p w:rsidR="00132806" w:rsidRDefault="00132806" w:rsidP="00C75791">
      <w:pPr>
        <w:spacing w:before="120" w:after="0" w:line="240" w:lineRule="auto"/>
        <w:rPr>
          <w:rFonts w:ascii="Trebuchet MS" w:eastAsia="Times New Roman" w:hAnsi="Trebuchet MS" w:cs="Arial"/>
          <w:color w:val="000000"/>
          <w:sz w:val="21"/>
          <w:szCs w:val="21"/>
          <w:lang w:eastAsia="es-MX"/>
        </w:rPr>
      </w:pPr>
    </w:p>
    <w:p w:rsidR="00132806" w:rsidRDefault="00132806" w:rsidP="00C75791">
      <w:pPr>
        <w:spacing w:before="120" w:after="0" w:line="240" w:lineRule="auto"/>
        <w:rPr>
          <w:rFonts w:ascii="Trebuchet MS" w:eastAsia="Times New Roman" w:hAnsi="Trebuchet MS" w:cs="Arial"/>
          <w:color w:val="000000"/>
          <w:sz w:val="21"/>
          <w:szCs w:val="21"/>
          <w:lang w:eastAsia="es-MX"/>
        </w:rPr>
      </w:pPr>
    </w:p>
    <w:p w:rsidR="00132806" w:rsidRDefault="00132806" w:rsidP="00C75791">
      <w:pPr>
        <w:spacing w:before="120" w:after="0" w:line="240" w:lineRule="auto"/>
        <w:rPr>
          <w:rFonts w:ascii="Trebuchet MS" w:eastAsia="Times New Roman" w:hAnsi="Trebuchet MS" w:cs="Arial"/>
          <w:color w:val="000000"/>
          <w:sz w:val="21"/>
          <w:szCs w:val="21"/>
          <w:lang w:eastAsia="es-MX"/>
        </w:rPr>
      </w:pPr>
    </w:p>
    <w:p w:rsidR="00132806" w:rsidRDefault="00132806" w:rsidP="00C75791">
      <w:pPr>
        <w:spacing w:before="120" w:after="0" w:line="240" w:lineRule="auto"/>
        <w:rPr>
          <w:rFonts w:ascii="Trebuchet MS" w:eastAsia="Times New Roman" w:hAnsi="Trebuchet MS" w:cs="Arial"/>
          <w:color w:val="000000"/>
          <w:sz w:val="21"/>
          <w:szCs w:val="21"/>
          <w:lang w:eastAsia="es-MX"/>
        </w:rPr>
      </w:pPr>
    </w:p>
    <w:p w:rsidR="00132806" w:rsidRDefault="00132806" w:rsidP="00C75791">
      <w:pPr>
        <w:spacing w:before="120" w:after="0" w:line="240" w:lineRule="auto"/>
        <w:rPr>
          <w:rFonts w:ascii="Trebuchet MS" w:eastAsia="Times New Roman" w:hAnsi="Trebuchet MS" w:cs="Arial"/>
          <w:color w:val="000000"/>
          <w:sz w:val="21"/>
          <w:szCs w:val="21"/>
          <w:lang w:eastAsia="es-MX"/>
        </w:rPr>
      </w:pPr>
    </w:p>
    <w:p w:rsidR="00132806" w:rsidRDefault="00132806" w:rsidP="00C75791">
      <w:pPr>
        <w:spacing w:before="120" w:after="0" w:line="240" w:lineRule="auto"/>
        <w:rPr>
          <w:rFonts w:ascii="Trebuchet MS" w:eastAsia="Times New Roman" w:hAnsi="Trebuchet MS" w:cs="Arial"/>
          <w:color w:val="000000"/>
          <w:sz w:val="21"/>
          <w:szCs w:val="21"/>
          <w:lang w:eastAsia="es-MX"/>
        </w:rPr>
      </w:pPr>
    </w:p>
    <w:p w:rsidR="00132806" w:rsidRDefault="00132806" w:rsidP="00C75791">
      <w:pPr>
        <w:spacing w:before="120" w:after="0" w:line="240" w:lineRule="auto"/>
        <w:rPr>
          <w:rFonts w:ascii="Trebuchet MS" w:eastAsia="Times New Roman" w:hAnsi="Trebuchet MS" w:cs="Arial"/>
          <w:color w:val="000000"/>
          <w:sz w:val="21"/>
          <w:szCs w:val="21"/>
          <w:lang w:eastAsia="es-MX"/>
        </w:rPr>
      </w:pPr>
    </w:p>
    <w:p w:rsidR="00132806" w:rsidRDefault="00132806" w:rsidP="00C75791">
      <w:pPr>
        <w:spacing w:before="120" w:after="0" w:line="240" w:lineRule="auto"/>
        <w:rPr>
          <w:rFonts w:ascii="Trebuchet MS" w:eastAsia="Times New Roman" w:hAnsi="Trebuchet MS" w:cs="Arial"/>
          <w:color w:val="000000"/>
          <w:sz w:val="21"/>
          <w:szCs w:val="21"/>
          <w:lang w:eastAsia="es-MX"/>
        </w:rPr>
      </w:pPr>
    </w:p>
    <w:p w:rsidR="00132806" w:rsidRDefault="00132806" w:rsidP="00C75791">
      <w:pPr>
        <w:spacing w:before="120" w:after="0" w:line="240" w:lineRule="auto"/>
        <w:rPr>
          <w:rFonts w:ascii="Trebuchet MS" w:eastAsia="Times New Roman" w:hAnsi="Trebuchet MS" w:cs="Arial"/>
          <w:color w:val="000000"/>
          <w:sz w:val="21"/>
          <w:szCs w:val="21"/>
          <w:lang w:eastAsia="es-MX"/>
        </w:rPr>
      </w:pPr>
    </w:p>
    <w:p w:rsidR="00132806" w:rsidRDefault="00132806" w:rsidP="00C75791">
      <w:pPr>
        <w:spacing w:before="120" w:after="0" w:line="240" w:lineRule="auto"/>
        <w:rPr>
          <w:rFonts w:ascii="Trebuchet MS" w:eastAsia="Times New Roman" w:hAnsi="Trebuchet MS" w:cs="Arial"/>
          <w:color w:val="000000"/>
          <w:sz w:val="21"/>
          <w:szCs w:val="21"/>
          <w:lang w:eastAsia="es-MX"/>
        </w:rPr>
      </w:pPr>
    </w:p>
    <w:p w:rsidR="00132806" w:rsidRDefault="00132806" w:rsidP="00C75791">
      <w:pPr>
        <w:spacing w:before="120" w:after="0" w:line="240" w:lineRule="auto"/>
        <w:rPr>
          <w:rFonts w:ascii="Trebuchet MS" w:eastAsia="Times New Roman" w:hAnsi="Trebuchet MS" w:cs="Arial"/>
          <w:color w:val="000000"/>
          <w:sz w:val="21"/>
          <w:szCs w:val="21"/>
          <w:lang w:eastAsia="es-MX"/>
        </w:rPr>
      </w:pPr>
    </w:p>
    <w:p w:rsidR="00132806" w:rsidRDefault="00132806" w:rsidP="00C75791">
      <w:pPr>
        <w:spacing w:before="120" w:after="0" w:line="240" w:lineRule="auto"/>
        <w:rPr>
          <w:rFonts w:ascii="Trebuchet MS" w:eastAsia="Times New Roman" w:hAnsi="Trebuchet MS" w:cs="Arial"/>
          <w:color w:val="000000"/>
          <w:sz w:val="21"/>
          <w:szCs w:val="21"/>
          <w:lang w:eastAsia="es-MX"/>
        </w:rPr>
      </w:pPr>
    </w:p>
    <w:p w:rsidR="00FC0C27" w:rsidRPr="00D35971" w:rsidRDefault="00FC0C27" w:rsidP="00C75791">
      <w:pPr>
        <w:spacing w:before="120" w:after="0" w:line="240" w:lineRule="auto"/>
        <w:rPr>
          <w:rFonts w:ascii="Arial" w:eastAsia="Times New Roman" w:hAnsi="Arial" w:cs="Arial"/>
          <w:color w:val="000000"/>
          <w:sz w:val="21"/>
          <w:szCs w:val="21"/>
          <w:lang w:eastAsia="es-MX"/>
        </w:rPr>
      </w:pPr>
      <w:r>
        <w:rPr>
          <w:rFonts w:ascii="Trebuchet MS" w:eastAsia="Times New Roman" w:hAnsi="Trebuchet MS" w:cs="Arial"/>
          <w:color w:val="000000"/>
          <w:sz w:val="21"/>
          <w:szCs w:val="21"/>
          <w:lang w:eastAsia="es-MX"/>
        </w:rPr>
        <w:lastRenderedPageBreak/>
        <w:t xml:space="preserve">5.- Calendario de actividades </w:t>
      </w:r>
    </w:p>
    <w:tbl>
      <w:tblPr>
        <w:tblStyle w:val="Tablaconcuadrcula"/>
        <w:tblpPr w:leftFromText="141" w:rightFromText="141" w:vertAnchor="text" w:horzAnchor="margin" w:tblpXSpec="center" w:tblpY="126"/>
        <w:tblW w:w="11876" w:type="dxa"/>
        <w:tblLook w:val="04A0" w:firstRow="1" w:lastRow="0" w:firstColumn="1" w:lastColumn="0" w:noHBand="0" w:noVBand="1"/>
      </w:tblPr>
      <w:tblGrid>
        <w:gridCol w:w="1254"/>
        <w:gridCol w:w="2157"/>
        <w:gridCol w:w="1611"/>
        <w:gridCol w:w="2157"/>
        <w:gridCol w:w="1288"/>
        <w:gridCol w:w="1745"/>
        <w:gridCol w:w="1664"/>
      </w:tblGrid>
      <w:tr w:rsidR="00132806" w:rsidTr="00132806">
        <w:trPr>
          <w:trHeight w:val="1837"/>
        </w:trPr>
        <w:tc>
          <w:tcPr>
            <w:tcW w:w="1254" w:type="dxa"/>
          </w:tcPr>
          <w:p w:rsidR="00132806" w:rsidRDefault="00132806" w:rsidP="00132806">
            <w:pPr>
              <w:rPr>
                <w:rFonts w:cstheme="minorHAnsi"/>
              </w:rPr>
            </w:pPr>
          </w:p>
        </w:tc>
        <w:tc>
          <w:tcPr>
            <w:tcW w:w="2157" w:type="dxa"/>
          </w:tcPr>
          <w:p w:rsidR="00132806" w:rsidRDefault="00132806" w:rsidP="00132806">
            <w:pPr>
              <w:rPr>
                <w:rFonts w:cstheme="minorHAnsi"/>
              </w:rPr>
            </w:pPr>
            <w:r w:rsidRPr="004256F0">
              <w:rPr>
                <w:rFonts w:eastAsia="Times New Roman" w:cstheme="minorHAnsi"/>
                <w:sz w:val="24"/>
                <w:szCs w:val="24"/>
                <w:lang w:eastAsia="es-MX"/>
              </w:rPr>
              <w:t>Administrar, operar y mantener los bienes y servicios informáticos y de telecomunicaciones</w:t>
            </w:r>
            <w:r>
              <w:rPr>
                <w:rFonts w:eastAsia="Times New Roman" w:cstheme="minorHAnsi"/>
                <w:sz w:val="24"/>
                <w:szCs w:val="24"/>
                <w:lang w:eastAsia="es-MX"/>
              </w:rPr>
              <w:t xml:space="preserve"> del ayuntamiento</w:t>
            </w:r>
          </w:p>
        </w:tc>
        <w:tc>
          <w:tcPr>
            <w:tcW w:w="1611" w:type="dxa"/>
          </w:tcPr>
          <w:p w:rsidR="00132806" w:rsidRDefault="00132806" w:rsidP="00132806">
            <w:pPr>
              <w:rPr>
                <w:rFonts w:cstheme="minorHAnsi"/>
              </w:rPr>
            </w:pPr>
            <w:r w:rsidRPr="004256F0">
              <w:rPr>
                <w:rFonts w:eastAsia="Times New Roman" w:cstheme="minorHAnsi"/>
                <w:sz w:val="24"/>
                <w:szCs w:val="24"/>
                <w:lang w:eastAsia="es-MX"/>
              </w:rPr>
              <w:t>Coordinar la integración</w:t>
            </w:r>
            <w:r>
              <w:rPr>
                <w:rFonts w:eastAsia="Times New Roman" w:cstheme="minorHAnsi"/>
                <w:sz w:val="24"/>
                <w:szCs w:val="24"/>
                <w:lang w:eastAsia="es-MX"/>
              </w:rPr>
              <w:t>,</w:t>
            </w:r>
            <w:r w:rsidRPr="004256F0">
              <w:rPr>
                <w:rFonts w:eastAsia="Times New Roman" w:cstheme="minorHAnsi"/>
                <w:sz w:val="24"/>
                <w:szCs w:val="24"/>
                <w:lang w:eastAsia="es-MX"/>
              </w:rPr>
              <w:t xml:space="preserve"> Desarrollo Informático de la</w:t>
            </w:r>
            <w:r>
              <w:rPr>
                <w:rFonts w:eastAsia="Times New Roman" w:cstheme="minorHAnsi"/>
                <w:sz w:val="24"/>
                <w:szCs w:val="24"/>
                <w:lang w:eastAsia="es-MX"/>
              </w:rPr>
              <w:t xml:space="preserve"> Ayuntamiento</w:t>
            </w:r>
          </w:p>
        </w:tc>
        <w:tc>
          <w:tcPr>
            <w:tcW w:w="2157" w:type="dxa"/>
          </w:tcPr>
          <w:p w:rsidR="00132806" w:rsidRDefault="00132806" w:rsidP="00132806">
            <w:pPr>
              <w:rPr>
                <w:rFonts w:cstheme="minorHAnsi"/>
              </w:rPr>
            </w:pPr>
            <w:r w:rsidRPr="004256F0">
              <w:rPr>
                <w:rFonts w:eastAsia="Times New Roman" w:cstheme="minorHAnsi"/>
                <w:sz w:val="24"/>
                <w:szCs w:val="24"/>
                <w:lang w:eastAsia="es-MX"/>
              </w:rPr>
              <w:t xml:space="preserve">Proporcionar </w:t>
            </w:r>
            <w:r>
              <w:rPr>
                <w:rFonts w:eastAsia="Times New Roman" w:cstheme="minorHAnsi"/>
                <w:sz w:val="24"/>
                <w:szCs w:val="24"/>
                <w:lang w:eastAsia="es-MX"/>
              </w:rPr>
              <w:t>a</w:t>
            </w:r>
            <w:r w:rsidRPr="004256F0">
              <w:rPr>
                <w:rFonts w:eastAsia="Times New Roman" w:cstheme="minorHAnsi"/>
                <w:sz w:val="24"/>
                <w:szCs w:val="24"/>
                <w:lang w:eastAsia="es-MX"/>
              </w:rPr>
              <w:t>l</w:t>
            </w:r>
            <w:r>
              <w:rPr>
                <w:rFonts w:eastAsia="Times New Roman" w:cstheme="minorHAnsi"/>
                <w:sz w:val="24"/>
                <w:szCs w:val="24"/>
                <w:lang w:eastAsia="es-MX"/>
              </w:rPr>
              <w:t xml:space="preserve"> Ayuntamiento la </w:t>
            </w:r>
            <w:r w:rsidRPr="004256F0">
              <w:rPr>
                <w:rFonts w:eastAsia="Times New Roman" w:cstheme="minorHAnsi"/>
                <w:sz w:val="24"/>
                <w:szCs w:val="24"/>
                <w:lang w:eastAsia="es-MX"/>
              </w:rPr>
              <w:t>infraestructura de telecomunicaciones</w:t>
            </w:r>
          </w:p>
        </w:tc>
        <w:tc>
          <w:tcPr>
            <w:tcW w:w="1288" w:type="dxa"/>
          </w:tcPr>
          <w:p w:rsidR="00132806" w:rsidRDefault="00132806" w:rsidP="00132806">
            <w:pPr>
              <w:rPr>
                <w:rFonts w:cstheme="minorHAnsi"/>
              </w:rPr>
            </w:pPr>
            <w:r w:rsidRPr="004256F0">
              <w:rPr>
                <w:rFonts w:eastAsia="Times New Roman" w:cstheme="minorHAnsi"/>
                <w:sz w:val="24"/>
                <w:szCs w:val="24"/>
                <w:lang w:eastAsia="es-MX"/>
              </w:rPr>
              <w:t>Establecer, bajo las premisas de calidad e innovación</w:t>
            </w:r>
          </w:p>
        </w:tc>
        <w:tc>
          <w:tcPr>
            <w:tcW w:w="1745" w:type="dxa"/>
          </w:tcPr>
          <w:p w:rsidR="00132806" w:rsidRDefault="00132806" w:rsidP="00132806">
            <w:pPr>
              <w:rPr>
                <w:rFonts w:cstheme="minorHAnsi"/>
              </w:rPr>
            </w:pPr>
            <w:r w:rsidRPr="004256F0">
              <w:rPr>
                <w:rFonts w:eastAsia="Times New Roman" w:cstheme="minorHAnsi"/>
                <w:sz w:val="24"/>
                <w:szCs w:val="24"/>
                <w:lang w:eastAsia="es-MX"/>
              </w:rPr>
              <w:t>Supervisar, coordinar y dictaminar la procedencia técnica en la adquisición, arrendamiento, ampliación o modificación de equipos</w:t>
            </w:r>
          </w:p>
        </w:tc>
        <w:tc>
          <w:tcPr>
            <w:tcW w:w="1664" w:type="dxa"/>
          </w:tcPr>
          <w:p w:rsidR="00132806" w:rsidRDefault="00132806" w:rsidP="00132806">
            <w:pPr>
              <w:rPr>
                <w:rFonts w:cstheme="minorHAnsi"/>
              </w:rPr>
            </w:pPr>
            <w:r w:rsidRPr="004256F0">
              <w:rPr>
                <w:rFonts w:eastAsia="Times New Roman" w:cstheme="minorHAnsi"/>
                <w:sz w:val="24"/>
                <w:szCs w:val="24"/>
                <w:lang w:eastAsia="es-MX"/>
              </w:rPr>
              <w:t>Promover el desarrollo tecnológico y apoyar los programas de modernización</w:t>
            </w:r>
          </w:p>
        </w:tc>
      </w:tr>
      <w:tr w:rsidR="00132806" w:rsidTr="00E828EC">
        <w:trPr>
          <w:trHeight w:val="489"/>
        </w:trPr>
        <w:tc>
          <w:tcPr>
            <w:tcW w:w="1254" w:type="dxa"/>
          </w:tcPr>
          <w:p w:rsidR="00132806" w:rsidRDefault="00132806" w:rsidP="00132806">
            <w:pPr>
              <w:rPr>
                <w:rFonts w:cstheme="minorHAnsi"/>
              </w:rPr>
            </w:pPr>
            <w:r>
              <w:rPr>
                <w:rFonts w:cstheme="minorHAnsi"/>
              </w:rPr>
              <w:t>Enero</w:t>
            </w:r>
          </w:p>
        </w:tc>
        <w:tc>
          <w:tcPr>
            <w:tcW w:w="2157" w:type="dxa"/>
            <w:shd w:val="clear" w:color="auto" w:fill="E36C0A" w:themeFill="accent6" w:themeFillShade="BF"/>
          </w:tcPr>
          <w:p w:rsidR="00132806" w:rsidRDefault="00132806" w:rsidP="00132806">
            <w:pPr>
              <w:rPr>
                <w:rFonts w:cstheme="minorHAnsi"/>
              </w:rPr>
            </w:pPr>
          </w:p>
        </w:tc>
        <w:tc>
          <w:tcPr>
            <w:tcW w:w="1611" w:type="dxa"/>
            <w:shd w:val="clear" w:color="auto" w:fill="31849B" w:themeFill="accent5" w:themeFillShade="BF"/>
          </w:tcPr>
          <w:p w:rsidR="00132806" w:rsidRDefault="00132806" w:rsidP="00132806">
            <w:pPr>
              <w:rPr>
                <w:rFonts w:cstheme="minorHAnsi"/>
              </w:rPr>
            </w:pPr>
          </w:p>
        </w:tc>
        <w:tc>
          <w:tcPr>
            <w:tcW w:w="2157" w:type="dxa"/>
            <w:shd w:val="clear" w:color="auto" w:fill="948A54" w:themeFill="background2" w:themeFillShade="80"/>
          </w:tcPr>
          <w:p w:rsidR="00132806" w:rsidRDefault="00132806" w:rsidP="00132806">
            <w:pPr>
              <w:rPr>
                <w:rFonts w:cstheme="minorHAnsi"/>
              </w:rPr>
            </w:pPr>
          </w:p>
        </w:tc>
        <w:tc>
          <w:tcPr>
            <w:tcW w:w="1288" w:type="dxa"/>
            <w:shd w:val="clear" w:color="auto" w:fill="365F91" w:themeFill="accent1" w:themeFillShade="BF"/>
          </w:tcPr>
          <w:p w:rsidR="00132806" w:rsidRDefault="00132806" w:rsidP="00132806">
            <w:pPr>
              <w:rPr>
                <w:rFonts w:cstheme="minorHAnsi"/>
              </w:rPr>
            </w:pPr>
          </w:p>
        </w:tc>
        <w:tc>
          <w:tcPr>
            <w:tcW w:w="1745" w:type="dxa"/>
            <w:shd w:val="clear" w:color="auto" w:fill="A6A6A6" w:themeFill="background1" w:themeFillShade="A6"/>
          </w:tcPr>
          <w:p w:rsidR="00132806" w:rsidRDefault="00132806" w:rsidP="00132806">
            <w:pPr>
              <w:rPr>
                <w:rFonts w:cstheme="minorHAnsi"/>
              </w:rPr>
            </w:pPr>
          </w:p>
        </w:tc>
        <w:tc>
          <w:tcPr>
            <w:tcW w:w="1664" w:type="dxa"/>
            <w:shd w:val="clear" w:color="auto" w:fill="548DD4" w:themeFill="text2" w:themeFillTint="99"/>
          </w:tcPr>
          <w:p w:rsidR="00132806" w:rsidRDefault="00132806" w:rsidP="00132806">
            <w:pPr>
              <w:rPr>
                <w:rFonts w:cstheme="minorHAnsi"/>
              </w:rPr>
            </w:pPr>
          </w:p>
        </w:tc>
      </w:tr>
      <w:tr w:rsidR="00132806" w:rsidTr="00E828EC">
        <w:trPr>
          <w:trHeight w:val="518"/>
        </w:trPr>
        <w:tc>
          <w:tcPr>
            <w:tcW w:w="1254" w:type="dxa"/>
          </w:tcPr>
          <w:p w:rsidR="00132806" w:rsidRDefault="00132806" w:rsidP="00132806">
            <w:pPr>
              <w:rPr>
                <w:rFonts w:cstheme="minorHAnsi"/>
              </w:rPr>
            </w:pPr>
            <w:r>
              <w:rPr>
                <w:rFonts w:cstheme="minorHAnsi"/>
              </w:rPr>
              <w:t>Febrero</w:t>
            </w:r>
          </w:p>
        </w:tc>
        <w:tc>
          <w:tcPr>
            <w:tcW w:w="2157" w:type="dxa"/>
          </w:tcPr>
          <w:p w:rsidR="00132806" w:rsidRDefault="00132806" w:rsidP="00132806">
            <w:pPr>
              <w:rPr>
                <w:rFonts w:cstheme="minorHAnsi"/>
              </w:rPr>
            </w:pPr>
          </w:p>
        </w:tc>
        <w:tc>
          <w:tcPr>
            <w:tcW w:w="1611" w:type="dxa"/>
            <w:shd w:val="clear" w:color="auto" w:fill="31849B" w:themeFill="accent5" w:themeFillShade="BF"/>
          </w:tcPr>
          <w:p w:rsidR="00132806" w:rsidRDefault="00132806" w:rsidP="00132806">
            <w:pPr>
              <w:rPr>
                <w:rFonts w:cstheme="minorHAnsi"/>
              </w:rPr>
            </w:pPr>
          </w:p>
        </w:tc>
        <w:tc>
          <w:tcPr>
            <w:tcW w:w="2157" w:type="dxa"/>
            <w:shd w:val="clear" w:color="auto" w:fill="948A54" w:themeFill="background2" w:themeFillShade="80"/>
          </w:tcPr>
          <w:p w:rsidR="00132806" w:rsidRDefault="00132806" w:rsidP="00132806">
            <w:pPr>
              <w:rPr>
                <w:rFonts w:cstheme="minorHAnsi"/>
              </w:rPr>
            </w:pPr>
          </w:p>
        </w:tc>
        <w:tc>
          <w:tcPr>
            <w:tcW w:w="1288" w:type="dxa"/>
            <w:shd w:val="clear" w:color="auto" w:fill="365F91" w:themeFill="accent1" w:themeFillShade="BF"/>
          </w:tcPr>
          <w:p w:rsidR="00132806" w:rsidRDefault="00132806" w:rsidP="00132806">
            <w:pPr>
              <w:rPr>
                <w:rFonts w:cstheme="minorHAnsi"/>
              </w:rPr>
            </w:pPr>
          </w:p>
        </w:tc>
        <w:tc>
          <w:tcPr>
            <w:tcW w:w="1745" w:type="dxa"/>
          </w:tcPr>
          <w:p w:rsidR="00132806" w:rsidRDefault="00132806" w:rsidP="00132806">
            <w:pPr>
              <w:rPr>
                <w:rFonts w:cstheme="minorHAnsi"/>
              </w:rPr>
            </w:pPr>
          </w:p>
        </w:tc>
        <w:tc>
          <w:tcPr>
            <w:tcW w:w="1664" w:type="dxa"/>
            <w:shd w:val="clear" w:color="auto" w:fill="548DD4" w:themeFill="text2" w:themeFillTint="99"/>
          </w:tcPr>
          <w:p w:rsidR="00132806" w:rsidRDefault="00132806" w:rsidP="00132806">
            <w:pPr>
              <w:rPr>
                <w:rFonts w:cstheme="minorHAnsi"/>
              </w:rPr>
            </w:pPr>
          </w:p>
        </w:tc>
      </w:tr>
      <w:tr w:rsidR="00132806" w:rsidTr="00E828EC">
        <w:trPr>
          <w:trHeight w:val="489"/>
        </w:trPr>
        <w:tc>
          <w:tcPr>
            <w:tcW w:w="1254" w:type="dxa"/>
          </w:tcPr>
          <w:p w:rsidR="00132806" w:rsidRDefault="00132806" w:rsidP="00132806">
            <w:pPr>
              <w:rPr>
                <w:rFonts w:cstheme="minorHAnsi"/>
              </w:rPr>
            </w:pPr>
            <w:r>
              <w:rPr>
                <w:rFonts w:cstheme="minorHAnsi"/>
              </w:rPr>
              <w:t>Marzo</w:t>
            </w:r>
          </w:p>
        </w:tc>
        <w:tc>
          <w:tcPr>
            <w:tcW w:w="2157" w:type="dxa"/>
          </w:tcPr>
          <w:p w:rsidR="00132806" w:rsidRDefault="00132806" w:rsidP="00132806">
            <w:pPr>
              <w:rPr>
                <w:rFonts w:cstheme="minorHAnsi"/>
              </w:rPr>
            </w:pPr>
          </w:p>
        </w:tc>
        <w:tc>
          <w:tcPr>
            <w:tcW w:w="1611" w:type="dxa"/>
            <w:shd w:val="clear" w:color="auto" w:fill="31849B" w:themeFill="accent5" w:themeFillShade="BF"/>
          </w:tcPr>
          <w:p w:rsidR="00132806" w:rsidRDefault="00132806" w:rsidP="00132806">
            <w:pPr>
              <w:rPr>
                <w:rFonts w:cstheme="minorHAnsi"/>
              </w:rPr>
            </w:pPr>
          </w:p>
        </w:tc>
        <w:tc>
          <w:tcPr>
            <w:tcW w:w="2157" w:type="dxa"/>
            <w:shd w:val="clear" w:color="auto" w:fill="948A54" w:themeFill="background2" w:themeFillShade="80"/>
          </w:tcPr>
          <w:p w:rsidR="00132806" w:rsidRDefault="00132806" w:rsidP="00132806">
            <w:pPr>
              <w:rPr>
                <w:rFonts w:cstheme="minorHAnsi"/>
              </w:rPr>
            </w:pPr>
          </w:p>
        </w:tc>
        <w:tc>
          <w:tcPr>
            <w:tcW w:w="1288" w:type="dxa"/>
            <w:shd w:val="clear" w:color="auto" w:fill="365F91" w:themeFill="accent1" w:themeFillShade="BF"/>
          </w:tcPr>
          <w:p w:rsidR="00132806" w:rsidRDefault="00132806" w:rsidP="00132806">
            <w:pPr>
              <w:rPr>
                <w:rFonts w:cstheme="minorHAnsi"/>
              </w:rPr>
            </w:pPr>
          </w:p>
        </w:tc>
        <w:tc>
          <w:tcPr>
            <w:tcW w:w="1745" w:type="dxa"/>
          </w:tcPr>
          <w:p w:rsidR="00132806" w:rsidRDefault="00132806" w:rsidP="00132806">
            <w:pPr>
              <w:rPr>
                <w:rFonts w:cstheme="minorHAnsi"/>
              </w:rPr>
            </w:pPr>
          </w:p>
        </w:tc>
        <w:tc>
          <w:tcPr>
            <w:tcW w:w="1664" w:type="dxa"/>
            <w:shd w:val="clear" w:color="auto" w:fill="548DD4" w:themeFill="text2" w:themeFillTint="99"/>
          </w:tcPr>
          <w:p w:rsidR="00132806" w:rsidRDefault="00132806" w:rsidP="00132806">
            <w:pPr>
              <w:rPr>
                <w:rFonts w:cstheme="minorHAnsi"/>
              </w:rPr>
            </w:pPr>
          </w:p>
        </w:tc>
      </w:tr>
      <w:tr w:rsidR="00132806" w:rsidTr="00E828EC">
        <w:trPr>
          <w:trHeight w:val="518"/>
        </w:trPr>
        <w:tc>
          <w:tcPr>
            <w:tcW w:w="1254" w:type="dxa"/>
          </w:tcPr>
          <w:p w:rsidR="00132806" w:rsidRDefault="00132806" w:rsidP="00132806">
            <w:pPr>
              <w:rPr>
                <w:rFonts w:cstheme="minorHAnsi"/>
              </w:rPr>
            </w:pPr>
            <w:r>
              <w:rPr>
                <w:rFonts w:cstheme="minorHAnsi"/>
              </w:rPr>
              <w:t>Abril</w:t>
            </w:r>
          </w:p>
        </w:tc>
        <w:tc>
          <w:tcPr>
            <w:tcW w:w="2157" w:type="dxa"/>
          </w:tcPr>
          <w:p w:rsidR="00132806" w:rsidRDefault="00132806" w:rsidP="00132806">
            <w:pPr>
              <w:rPr>
                <w:rFonts w:cstheme="minorHAnsi"/>
              </w:rPr>
            </w:pPr>
          </w:p>
        </w:tc>
        <w:tc>
          <w:tcPr>
            <w:tcW w:w="1611" w:type="dxa"/>
          </w:tcPr>
          <w:p w:rsidR="00132806" w:rsidRDefault="00132806" w:rsidP="00132806">
            <w:pPr>
              <w:rPr>
                <w:rFonts w:cstheme="minorHAnsi"/>
              </w:rPr>
            </w:pPr>
          </w:p>
        </w:tc>
        <w:tc>
          <w:tcPr>
            <w:tcW w:w="2157" w:type="dxa"/>
            <w:shd w:val="clear" w:color="auto" w:fill="948A54" w:themeFill="background2" w:themeFillShade="80"/>
          </w:tcPr>
          <w:p w:rsidR="00132806" w:rsidRDefault="00132806" w:rsidP="00132806">
            <w:pPr>
              <w:rPr>
                <w:rFonts w:cstheme="minorHAnsi"/>
              </w:rPr>
            </w:pPr>
          </w:p>
        </w:tc>
        <w:tc>
          <w:tcPr>
            <w:tcW w:w="1288" w:type="dxa"/>
            <w:shd w:val="clear" w:color="auto" w:fill="365F91" w:themeFill="accent1" w:themeFillShade="BF"/>
          </w:tcPr>
          <w:p w:rsidR="00132806" w:rsidRDefault="00132806" w:rsidP="00132806">
            <w:pPr>
              <w:rPr>
                <w:rFonts w:cstheme="minorHAnsi"/>
              </w:rPr>
            </w:pPr>
          </w:p>
        </w:tc>
        <w:tc>
          <w:tcPr>
            <w:tcW w:w="1745" w:type="dxa"/>
          </w:tcPr>
          <w:p w:rsidR="00132806" w:rsidRDefault="00132806" w:rsidP="00132806">
            <w:pPr>
              <w:rPr>
                <w:rFonts w:cstheme="minorHAnsi"/>
              </w:rPr>
            </w:pPr>
          </w:p>
        </w:tc>
        <w:tc>
          <w:tcPr>
            <w:tcW w:w="1664" w:type="dxa"/>
            <w:shd w:val="clear" w:color="auto" w:fill="548DD4" w:themeFill="text2" w:themeFillTint="99"/>
          </w:tcPr>
          <w:p w:rsidR="00132806" w:rsidRDefault="00132806" w:rsidP="00132806">
            <w:pPr>
              <w:rPr>
                <w:rFonts w:cstheme="minorHAnsi"/>
              </w:rPr>
            </w:pPr>
          </w:p>
        </w:tc>
      </w:tr>
      <w:tr w:rsidR="00132806" w:rsidTr="00E828EC">
        <w:trPr>
          <w:trHeight w:val="489"/>
        </w:trPr>
        <w:tc>
          <w:tcPr>
            <w:tcW w:w="1254" w:type="dxa"/>
          </w:tcPr>
          <w:p w:rsidR="00132806" w:rsidRDefault="00132806" w:rsidP="00132806">
            <w:pPr>
              <w:rPr>
                <w:rFonts w:cstheme="minorHAnsi"/>
              </w:rPr>
            </w:pPr>
            <w:r>
              <w:rPr>
                <w:rFonts w:cstheme="minorHAnsi"/>
              </w:rPr>
              <w:t>Mayo</w:t>
            </w:r>
          </w:p>
        </w:tc>
        <w:tc>
          <w:tcPr>
            <w:tcW w:w="2157" w:type="dxa"/>
          </w:tcPr>
          <w:p w:rsidR="00132806" w:rsidRDefault="00132806" w:rsidP="00132806">
            <w:pPr>
              <w:rPr>
                <w:rFonts w:cstheme="minorHAnsi"/>
              </w:rPr>
            </w:pPr>
          </w:p>
        </w:tc>
        <w:tc>
          <w:tcPr>
            <w:tcW w:w="1611" w:type="dxa"/>
          </w:tcPr>
          <w:p w:rsidR="00132806" w:rsidRDefault="00132806" w:rsidP="00132806">
            <w:pPr>
              <w:rPr>
                <w:rFonts w:cstheme="minorHAnsi"/>
              </w:rPr>
            </w:pPr>
          </w:p>
        </w:tc>
        <w:tc>
          <w:tcPr>
            <w:tcW w:w="2157" w:type="dxa"/>
            <w:shd w:val="clear" w:color="auto" w:fill="948A54" w:themeFill="background2" w:themeFillShade="80"/>
          </w:tcPr>
          <w:p w:rsidR="00132806" w:rsidRDefault="00132806" w:rsidP="00132806">
            <w:pPr>
              <w:rPr>
                <w:rFonts w:cstheme="minorHAnsi"/>
              </w:rPr>
            </w:pPr>
          </w:p>
        </w:tc>
        <w:tc>
          <w:tcPr>
            <w:tcW w:w="1288" w:type="dxa"/>
            <w:shd w:val="clear" w:color="auto" w:fill="365F91" w:themeFill="accent1" w:themeFillShade="BF"/>
          </w:tcPr>
          <w:p w:rsidR="00132806" w:rsidRDefault="00132806" w:rsidP="00132806">
            <w:pPr>
              <w:rPr>
                <w:rFonts w:cstheme="minorHAnsi"/>
              </w:rPr>
            </w:pPr>
          </w:p>
        </w:tc>
        <w:tc>
          <w:tcPr>
            <w:tcW w:w="1745" w:type="dxa"/>
          </w:tcPr>
          <w:p w:rsidR="00132806" w:rsidRDefault="00132806" w:rsidP="00132806">
            <w:pPr>
              <w:rPr>
                <w:rFonts w:cstheme="minorHAnsi"/>
              </w:rPr>
            </w:pPr>
          </w:p>
        </w:tc>
        <w:tc>
          <w:tcPr>
            <w:tcW w:w="1664" w:type="dxa"/>
            <w:shd w:val="clear" w:color="auto" w:fill="548DD4" w:themeFill="text2" w:themeFillTint="99"/>
          </w:tcPr>
          <w:p w:rsidR="00132806" w:rsidRDefault="00132806" w:rsidP="00132806">
            <w:pPr>
              <w:rPr>
                <w:rFonts w:cstheme="minorHAnsi"/>
              </w:rPr>
            </w:pPr>
          </w:p>
        </w:tc>
      </w:tr>
      <w:tr w:rsidR="00132806" w:rsidTr="00E828EC">
        <w:trPr>
          <w:trHeight w:val="518"/>
        </w:trPr>
        <w:tc>
          <w:tcPr>
            <w:tcW w:w="1254" w:type="dxa"/>
          </w:tcPr>
          <w:p w:rsidR="00132806" w:rsidRDefault="00132806" w:rsidP="00132806">
            <w:pPr>
              <w:rPr>
                <w:rFonts w:cstheme="minorHAnsi"/>
              </w:rPr>
            </w:pPr>
            <w:r>
              <w:rPr>
                <w:rFonts w:cstheme="minorHAnsi"/>
              </w:rPr>
              <w:t>Junio</w:t>
            </w:r>
          </w:p>
        </w:tc>
        <w:tc>
          <w:tcPr>
            <w:tcW w:w="2157" w:type="dxa"/>
          </w:tcPr>
          <w:p w:rsidR="00132806" w:rsidRDefault="00132806" w:rsidP="00132806">
            <w:pPr>
              <w:rPr>
                <w:rFonts w:cstheme="minorHAnsi"/>
              </w:rPr>
            </w:pPr>
          </w:p>
        </w:tc>
        <w:tc>
          <w:tcPr>
            <w:tcW w:w="1611" w:type="dxa"/>
          </w:tcPr>
          <w:p w:rsidR="00132806" w:rsidRDefault="00132806" w:rsidP="00132806">
            <w:pPr>
              <w:rPr>
                <w:rFonts w:cstheme="minorHAnsi"/>
              </w:rPr>
            </w:pPr>
          </w:p>
        </w:tc>
        <w:tc>
          <w:tcPr>
            <w:tcW w:w="2157" w:type="dxa"/>
            <w:shd w:val="clear" w:color="auto" w:fill="948A54" w:themeFill="background2" w:themeFillShade="80"/>
          </w:tcPr>
          <w:p w:rsidR="00132806" w:rsidRDefault="00132806" w:rsidP="00132806">
            <w:pPr>
              <w:rPr>
                <w:rFonts w:cstheme="minorHAnsi"/>
              </w:rPr>
            </w:pPr>
          </w:p>
        </w:tc>
        <w:tc>
          <w:tcPr>
            <w:tcW w:w="1288" w:type="dxa"/>
            <w:shd w:val="clear" w:color="auto" w:fill="365F91" w:themeFill="accent1" w:themeFillShade="BF"/>
          </w:tcPr>
          <w:p w:rsidR="00132806" w:rsidRDefault="00132806" w:rsidP="00132806">
            <w:pPr>
              <w:rPr>
                <w:rFonts w:cstheme="minorHAnsi"/>
              </w:rPr>
            </w:pPr>
          </w:p>
        </w:tc>
        <w:tc>
          <w:tcPr>
            <w:tcW w:w="1745" w:type="dxa"/>
          </w:tcPr>
          <w:p w:rsidR="00132806" w:rsidRDefault="00132806" w:rsidP="00132806">
            <w:pPr>
              <w:rPr>
                <w:rFonts w:cstheme="minorHAnsi"/>
              </w:rPr>
            </w:pPr>
          </w:p>
        </w:tc>
        <w:tc>
          <w:tcPr>
            <w:tcW w:w="1664" w:type="dxa"/>
            <w:shd w:val="clear" w:color="auto" w:fill="548DD4" w:themeFill="text2" w:themeFillTint="99"/>
          </w:tcPr>
          <w:p w:rsidR="00132806" w:rsidRDefault="00132806" w:rsidP="00132806">
            <w:pPr>
              <w:rPr>
                <w:rFonts w:cstheme="minorHAnsi"/>
              </w:rPr>
            </w:pPr>
          </w:p>
        </w:tc>
      </w:tr>
      <w:tr w:rsidR="00132806" w:rsidTr="00E828EC">
        <w:trPr>
          <w:trHeight w:val="518"/>
        </w:trPr>
        <w:tc>
          <w:tcPr>
            <w:tcW w:w="1254" w:type="dxa"/>
          </w:tcPr>
          <w:p w:rsidR="00132806" w:rsidRDefault="00132806" w:rsidP="00132806">
            <w:pPr>
              <w:rPr>
                <w:rFonts w:cstheme="minorHAnsi"/>
              </w:rPr>
            </w:pPr>
            <w:r>
              <w:rPr>
                <w:rFonts w:cstheme="minorHAnsi"/>
              </w:rPr>
              <w:t>Julio</w:t>
            </w:r>
          </w:p>
        </w:tc>
        <w:tc>
          <w:tcPr>
            <w:tcW w:w="2157" w:type="dxa"/>
            <w:shd w:val="clear" w:color="auto" w:fill="E36C0A" w:themeFill="accent6" w:themeFillShade="BF"/>
          </w:tcPr>
          <w:p w:rsidR="00132806" w:rsidRDefault="00132806" w:rsidP="00132806">
            <w:pPr>
              <w:rPr>
                <w:rFonts w:cstheme="minorHAnsi"/>
              </w:rPr>
            </w:pPr>
          </w:p>
        </w:tc>
        <w:tc>
          <w:tcPr>
            <w:tcW w:w="1611" w:type="dxa"/>
            <w:shd w:val="clear" w:color="auto" w:fill="31849B" w:themeFill="accent5" w:themeFillShade="BF"/>
          </w:tcPr>
          <w:p w:rsidR="00132806" w:rsidRDefault="00132806" w:rsidP="00132806">
            <w:pPr>
              <w:rPr>
                <w:rFonts w:cstheme="minorHAnsi"/>
              </w:rPr>
            </w:pPr>
          </w:p>
        </w:tc>
        <w:tc>
          <w:tcPr>
            <w:tcW w:w="2157" w:type="dxa"/>
            <w:shd w:val="clear" w:color="auto" w:fill="948A54" w:themeFill="background2" w:themeFillShade="80"/>
          </w:tcPr>
          <w:p w:rsidR="00132806" w:rsidRDefault="00132806" w:rsidP="00132806">
            <w:pPr>
              <w:rPr>
                <w:rFonts w:cstheme="minorHAnsi"/>
              </w:rPr>
            </w:pPr>
          </w:p>
        </w:tc>
        <w:tc>
          <w:tcPr>
            <w:tcW w:w="1288" w:type="dxa"/>
            <w:shd w:val="clear" w:color="auto" w:fill="365F91" w:themeFill="accent1" w:themeFillShade="BF"/>
          </w:tcPr>
          <w:p w:rsidR="00132806" w:rsidRDefault="00132806" w:rsidP="00132806">
            <w:pPr>
              <w:rPr>
                <w:rFonts w:cstheme="minorHAnsi"/>
              </w:rPr>
            </w:pPr>
          </w:p>
        </w:tc>
        <w:tc>
          <w:tcPr>
            <w:tcW w:w="1745" w:type="dxa"/>
            <w:shd w:val="clear" w:color="auto" w:fill="A6A6A6" w:themeFill="background1" w:themeFillShade="A6"/>
          </w:tcPr>
          <w:p w:rsidR="00132806" w:rsidRDefault="00132806" w:rsidP="00132806">
            <w:pPr>
              <w:rPr>
                <w:rFonts w:cstheme="minorHAnsi"/>
              </w:rPr>
            </w:pPr>
          </w:p>
        </w:tc>
        <w:tc>
          <w:tcPr>
            <w:tcW w:w="1664" w:type="dxa"/>
            <w:shd w:val="clear" w:color="auto" w:fill="548DD4" w:themeFill="text2" w:themeFillTint="99"/>
          </w:tcPr>
          <w:p w:rsidR="00132806" w:rsidRDefault="00132806" w:rsidP="00132806">
            <w:pPr>
              <w:rPr>
                <w:rFonts w:cstheme="minorHAnsi"/>
              </w:rPr>
            </w:pPr>
          </w:p>
        </w:tc>
      </w:tr>
      <w:tr w:rsidR="00132806" w:rsidTr="00E828EC">
        <w:trPr>
          <w:trHeight w:val="489"/>
        </w:trPr>
        <w:tc>
          <w:tcPr>
            <w:tcW w:w="1254" w:type="dxa"/>
          </w:tcPr>
          <w:p w:rsidR="00132806" w:rsidRDefault="00132806" w:rsidP="00132806">
            <w:pPr>
              <w:rPr>
                <w:rFonts w:cstheme="minorHAnsi"/>
              </w:rPr>
            </w:pPr>
            <w:r>
              <w:rPr>
                <w:rFonts w:cstheme="minorHAnsi"/>
              </w:rPr>
              <w:t>Agosto</w:t>
            </w:r>
          </w:p>
        </w:tc>
        <w:tc>
          <w:tcPr>
            <w:tcW w:w="2157" w:type="dxa"/>
          </w:tcPr>
          <w:p w:rsidR="00132806" w:rsidRDefault="00132806" w:rsidP="00132806">
            <w:pPr>
              <w:rPr>
                <w:rFonts w:cstheme="minorHAnsi"/>
              </w:rPr>
            </w:pPr>
          </w:p>
        </w:tc>
        <w:tc>
          <w:tcPr>
            <w:tcW w:w="1611" w:type="dxa"/>
            <w:shd w:val="clear" w:color="auto" w:fill="31849B" w:themeFill="accent5" w:themeFillShade="BF"/>
          </w:tcPr>
          <w:p w:rsidR="00132806" w:rsidRDefault="00132806" w:rsidP="00132806">
            <w:pPr>
              <w:rPr>
                <w:rFonts w:cstheme="minorHAnsi"/>
              </w:rPr>
            </w:pPr>
          </w:p>
        </w:tc>
        <w:tc>
          <w:tcPr>
            <w:tcW w:w="2157" w:type="dxa"/>
            <w:shd w:val="clear" w:color="auto" w:fill="948A54" w:themeFill="background2" w:themeFillShade="80"/>
          </w:tcPr>
          <w:p w:rsidR="00132806" w:rsidRDefault="00132806" w:rsidP="00132806">
            <w:pPr>
              <w:rPr>
                <w:rFonts w:cstheme="minorHAnsi"/>
              </w:rPr>
            </w:pPr>
          </w:p>
        </w:tc>
        <w:tc>
          <w:tcPr>
            <w:tcW w:w="1288" w:type="dxa"/>
            <w:shd w:val="clear" w:color="auto" w:fill="365F91" w:themeFill="accent1" w:themeFillShade="BF"/>
          </w:tcPr>
          <w:p w:rsidR="00132806" w:rsidRDefault="00132806" w:rsidP="00132806">
            <w:pPr>
              <w:rPr>
                <w:rFonts w:cstheme="minorHAnsi"/>
              </w:rPr>
            </w:pPr>
          </w:p>
        </w:tc>
        <w:tc>
          <w:tcPr>
            <w:tcW w:w="1745" w:type="dxa"/>
          </w:tcPr>
          <w:p w:rsidR="00132806" w:rsidRDefault="00132806" w:rsidP="00132806">
            <w:pPr>
              <w:rPr>
                <w:rFonts w:cstheme="minorHAnsi"/>
              </w:rPr>
            </w:pPr>
          </w:p>
        </w:tc>
        <w:tc>
          <w:tcPr>
            <w:tcW w:w="1664" w:type="dxa"/>
            <w:shd w:val="clear" w:color="auto" w:fill="548DD4" w:themeFill="text2" w:themeFillTint="99"/>
          </w:tcPr>
          <w:p w:rsidR="00132806" w:rsidRDefault="00132806" w:rsidP="00132806">
            <w:pPr>
              <w:rPr>
                <w:rFonts w:cstheme="minorHAnsi"/>
              </w:rPr>
            </w:pPr>
          </w:p>
        </w:tc>
      </w:tr>
      <w:tr w:rsidR="00132806" w:rsidTr="00E828EC">
        <w:trPr>
          <w:trHeight w:val="518"/>
        </w:trPr>
        <w:tc>
          <w:tcPr>
            <w:tcW w:w="1254" w:type="dxa"/>
          </w:tcPr>
          <w:p w:rsidR="00132806" w:rsidRDefault="00132806" w:rsidP="00132806">
            <w:pPr>
              <w:rPr>
                <w:rFonts w:cstheme="minorHAnsi"/>
              </w:rPr>
            </w:pPr>
            <w:r>
              <w:rPr>
                <w:rFonts w:cstheme="minorHAnsi"/>
              </w:rPr>
              <w:t>Septiembre</w:t>
            </w:r>
          </w:p>
        </w:tc>
        <w:tc>
          <w:tcPr>
            <w:tcW w:w="2157" w:type="dxa"/>
          </w:tcPr>
          <w:p w:rsidR="00132806" w:rsidRDefault="00132806" w:rsidP="00132806">
            <w:pPr>
              <w:rPr>
                <w:rFonts w:cstheme="minorHAnsi"/>
              </w:rPr>
            </w:pPr>
          </w:p>
        </w:tc>
        <w:tc>
          <w:tcPr>
            <w:tcW w:w="1611" w:type="dxa"/>
            <w:shd w:val="clear" w:color="auto" w:fill="31849B" w:themeFill="accent5" w:themeFillShade="BF"/>
          </w:tcPr>
          <w:p w:rsidR="00132806" w:rsidRDefault="00132806" w:rsidP="00132806">
            <w:pPr>
              <w:rPr>
                <w:rFonts w:cstheme="minorHAnsi"/>
              </w:rPr>
            </w:pPr>
          </w:p>
        </w:tc>
        <w:tc>
          <w:tcPr>
            <w:tcW w:w="2157" w:type="dxa"/>
            <w:shd w:val="clear" w:color="auto" w:fill="948A54" w:themeFill="background2" w:themeFillShade="80"/>
          </w:tcPr>
          <w:p w:rsidR="00132806" w:rsidRDefault="00132806" w:rsidP="00132806">
            <w:pPr>
              <w:rPr>
                <w:rFonts w:cstheme="minorHAnsi"/>
              </w:rPr>
            </w:pPr>
          </w:p>
        </w:tc>
        <w:tc>
          <w:tcPr>
            <w:tcW w:w="1288" w:type="dxa"/>
            <w:shd w:val="clear" w:color="auto" w:fill="365F91" w:themeFill="accent1" w:themeFillShade="BF"/>
          </w:tcPr>
          <w:p w:rsidR="00132806" w:rsidRDefault="00132806" w:rsidP="00132806">
            <w:pPr>
              <w:rPr>
                <w:rFonts w:cstheme="minorHAnsi"/>
              </w:rPr>
            </w:pPr>
          </w:p>
        </w:tc>
        <w:tc>
          <w:tcPr>
            <w:tcW w:w="1745" w:type="dxa"/>
          </w:tcPr>
          <w:p w:rsidR="00132806" w:rsidRDefault="00132806" w:rsidP="00132806">
            <w:pPr>
              <w:rPr>
                <w:rFonts w:cstheme="minorHAnsi"/>
              </w:rPr>
            </w:pPr>
          </w:p>
        </w:tc>
        <w:tc>
          <w:tcPr>
            <w:tcW w:w="1664" w:type="dxa"/>
            <w:shd w:val="clear" w:color="auto" w:fill="548DD4" w:themeFill="text2" w:themeFillTint="99"/>
          </w:tcPr>
          <w:p w:rsidR="00132806" w:rsidRDefault="00132806" w:rsidP="00132806">
            <w:pPr>
              <w:rPr>
                <w:rFonts w:cstheme="minorHAnsi"/>
              </w:rPr>
            </w:pPr>
          </w:p>
        </w:tc>
      </w:tr>
      <w:tr w:rsidR="00132806" w:rsidTr="00E828EC">
        <w:trPr>
          <w:trHeight w:val="489"/>
        </w:trPr>
        <w:tc>
          <w:tcPr>
            <w:tcW w:w="1254" w:type="dxa"/>
          </w:tcPr>
          <w:p w:rsidR="00132806" w:rsidRDefault="00132806" w:rsidP="00132806">
            <w:pPr>
              <w:rPr>
                <w:rFonts w:cstheme="minorHAnsi"/>
              </w:rPr>
            </w:pPr>
            <w:r>
              <w:rPr>
                <w:rFonts w:cstheme="minorHAnsi"/>
              </w:rPr>
              <w:t>Octubre</w:t>
            </w:r>
          </w:p>
        </w:tc>
        <w:tc>
          <w:tcPr>
            <w:tcW w:w="2157" w:type="dxa"/>
          </w:tcPr>
          <w:p w:rsidR="00132806" w:rsidRDefault="00132806" w:rsidP="00132806">
            <w:pPr>
              <w:rPr>
                <w:rFonts w:cstheme="minorHAnsi"/>
              </w:rPr>
            </w:pPr>
          </w:p>
        </w:tc>
        <w:tc>
          <w:tcPr>
            <w:tcW w:w="1611" w:type="dxa"/>
          </w:tcPr>
          <w:p w:rsidR="00132806" w:rsidRDefault="00132806" w:rsidP="00132806">
            <w:pPr>
              <w:rPr>
                <w:rFonts w:cstheme="minorHAnsi"/>
              </w:rPr>
            </w:pPr>
          </w:p>
        </w:tc>
        <w:tc>
          <w:tcPr>
            <w:tcW w:w="2157" w:type="dxa"/>
            <w:shd w:val="clear" w:color="auto" w:fill="948A54" w:themeFill="background2" w:themeFillShade="80"/>
          </w:tcPr>
          <w:p w:rsidR="00132806" w:rsidRDefault="00132806" w:rsidP="00132806">
            <w:pPr>
              <w:rPr>
                <w:rFonts w:cstheme="minorHAnsi"/>
              </w:rPr>
            </w:pPr>
          </w:p>
        </w:tc>
        <w:tc>
          <w:tcPr>
            <w:tcW w:w="1288" w:type="dxa"/>
            <w:shd w:val="clear" w:color="auto" w:fill="365F91" w:themeFill="accent1" w:themeFillShade="BF"/>
          </w:tcPr>
          <w:p w:rsidR="00132806" w:rsidRDefault="00132806" w:rsidP="00132806">
            <w:pPr>
              <w:rPr>
                <w:rFonts w:cstheme="minorHAnsi"/>
              </w:rPr>
            </w:pPr>
          </w:p>
        </w:tc>
        <w:tc>
          <w:tcPr>
            <w:tcW w:w="1745" w:type="dxa"/>
          </w:tcPr>
          <w:p w:rsidR="00132806" w:rsidRDefault="00132806" w:rsidP="00132806">
            <w:pPr>
              <w:rPr>
                <w:rFonts w:cstheme="minorHAnsi"/>
              </w:rPr>
            </w:pPr>
          </w:p>
        </w:tc>
        <w:tc>
          <w:tcPr>
            <w:tcW w:w="1664" w:type="dxa"/>
            <w:shd w:val="clear" w:color="auto" w:fill="548DD4" w:themeFill="text2" w:themeFillTint="99"/>
          </w:tcPr>
          <w:p w:rsidR="00132806" w:rsidRDefault="00132806" w:rsidP="00132806">
            <w:pPr>
              <w:rPr>
                <w:rFonts w:cstheme="minorHAnsi"/>
              </w:rPr>
            </w:pPr>
          </w:p>
        </w:tc>
      </w:tr>
      <w:tr w:rsidR="00132806" w:rsidTr="00E828EC">
        <w:trPr>
          <w:trHeight w:val="518"/>
        </w:trPr>
        <w:tc>
          <w:tcPr>
            <w:tcW w:w="1254" w:type="dxa"/>
          </w:tcPr>
          <w:p w:rsidR="00132806" w:rsidRDefault="00132806" w:rsidP="00132806">
            <w:pPr>
              <w:rPr>
                <w:rFonts w:cstheme="minorHAnsi"/>
              </w:rPr>
            </w:pPr>
            <w:r>
              <w:rPr>
                <w:rFonts w:cstheme="minorHAnsi"/>
              </w:rPr>
              <w:t>Noviembre</w:t>
            </w:r>
          </w:p>
        </w:tc>
        <w:tc>
          <w:tcPr>
            <w:tcW w:w="2157" w:type="dxa"/>
          </w:tcPr>
          <w:p w:rsidR="00132806" w:rsidRDefault="00132806" w:rsidP="00132806">
            <w:pPr>
              <w:rPr>
                <w:rFonts w:cstheme="minorHAnsi"/>
              </w:rPr>
            </w:pPr>
          </w:p>
        </w:tc>
        <w:tc>
          <w:tcPr>
            <w:tcW w:w="1611" w:type="dxa"/>
          </w:tcPr>
          <w:p w:rsidR="00132806" w:rsidRDefault="00132806" w:rsidP="00132806">
            <w:pPr>
              <w:rPr>
                <w:rFonts w:cstheme="minorHAnsi"/>
              </w:rPr>
            </w:pPr>
          </w:p>
        </w:tc>
        <w:tc>
          <w:tcPr>
            <w:tcW w:w="2157" w:type="dxa"/>
            <w:shd w:val="clear" w:color="auto" w:fill="948A54" w:themeFill="background2" w:themeFillShade="80"/>
          </w:tcPr>
          <w:p w:rsidR="00132806" w:rsidRDefault="00132806" w:rsidP="00132806">
            <w:pPr>
              <w:rPr>
                <w:rFonts w:cstheme="minorHAnsi"/>
              </w:rPr>
            </w:pPr>
          </w:p>
        </w:tc>
        <w:tc>
          <w:tcPr>
            <w:tcW w:w="1288" w:type="dxa"/>
            <w:shd w:val="clear" w:color="auto" w:fill="365F91" w:themeFill="accent1" w:themeFillShade="BF"/>
          </w:tcPr>
          <w:p w:rsidR="00132806" w:rsidRDefault="00132806" w:rsidP="00132806">
            <w:pPr>
              <w:rPr>
                <w:rFonts w:cstheme="minorHAnsi"/>
              </w:rPr>
            </w:pPr>
          </w:p>
        </w:tc>
        <w:tc>
          <w:tcPr>
            <w:tcW w:w="1745" w:type="dxa"/>
          </w:tcPr>
          <w:p w:rsidR="00132806" w:rsidRDefault="00132806" w:rsidP="00132806">
            <w:pPr>
              <w:rPr>
                <w:rFonts w:cstheme="minorHAnsi"/>
              </w:rPr>
            </w:pPr>
          </w:p>
        </w:tc>
        <w:tc>
          <w:tcPr>
            <w:tcW w:w="1664" w:type="dxa"/>
            <w:shd w:val="clear" w:color="auto" w:fill="548DD4" w:themeFill="text2" w:themeFillTint="99"/>
          </w:tcPr>
          <w:p w:rsidR="00132806" w:rsidRDefault="00132806" w:rsidP="00132806">
            <w:pPr>
              <w:rPr>
                <w:rFonts w:cstheme="minorHAnsi"/>
              </w:rPr>
            </w:pPr>
          </w:p>
        </w:tc>
      </w:tr>
      <w:tr w:rsidR="00132806" w:rsidTr="00E828EC">
        <w:trPr>
          <w:trHeight w:val="518"/>
        </w:trPr>
        <w:tc>
          <w:tcPr>
            <w:tcW w:w="1254" w:type="dxa"/>
          </w:tcPr>
          <w:p w:rsidR="00132806" w:rsidRDefault="00132806" w:rsidP="00132806">
            <w:pPr>
              <w:rPr>
                <w:rFonts w:cstheme="minorHAnsi"/>
              </w:rPr>
            </w:pPr>
            <w:r>
              <w:rPr>
                <w:rFonts w:cstheme="minorHAnsi"/>
              </w:rPr>
              <w:t>Diciembre</w:t>
            </w:r>
          </w:p>
        </w:tc>
        <w:tc>
          <w:tcPr>
            <w:tcW w:w="2157" w:type="dxa"/>
          </w:tcPr>
          <w:p w:rsidR="00132806" w:rsidRDefault="00132806" w:rsidP="00132806">
            <w:pPr>
              <w:rPr>
                <w:rFonts w:cstheme="minorHAnsi"/>
              </w:rPr>
            </w:pPr>
          </w:p>
        </w:tc>
        <w:tc>
          <w:tcPr>
            <w:tcW w:w="1611" w:type="dxa"/>
          </w:tcPr>
          <w:p w:rsidR="00132806" w:rsidRDefault="00132806" w:rsidP="00132806">
            <w:pPr>
              <w:rPr>
                <w:rFonts w:cstheme="minorHAnsi"/>
              </w:rPr>
            </w:pPr>
          </w:p>
        </w:tc>
        <w:tc>
          <w:tcPr>
            <w:tcW w:w="2157" w:type="dxa"/>
            <w:shd w:val="clear" w:color="auto" w:fill="948A54" w:themeFill="background2" w:themeFillShade="80"/>
          </w:tcPr>
          <w:p w:rsidR="00132806" w:rsidRDefault="00132806" w:rsidP="00132806">
            <w:pPr>
              <w:rPr>
                <w:rFonts w:cstheme="minorHAnsi"/>
              </w:rPr>
            </w:pPr>
          </w:p>
        </w:tc>
        <w:tc>
          <w:tcPr>
            <w:tcW w:w="1288" w:type="dxa"/>
            <w:shd w:val="clear" w:color="auto" w:fill="365F91" w:themeFill="accent1" w:themeFillShade="BF"/>
          </w:tcPr>
          <w:p w:rsidR="00132806" w:rsidRDefault="00132806" w:rsidP="00132806">
            <w:pPr>
              <w:rPr>
                <w:rFonts w:cstheme="minorHAnsi"/>
              </w:rPr>
            </w:pPr>
          </w:p>
        </w:tc>
        <w:tc>
          <w:tcPr>
            <w:tcW w:w="1745" w:type="dxa"/>
          </w:tcPr>
          <w:p w:rsidR="00132806" w:rsidRDefault="00132806" w:rsidP="00132806">
            <w:pPr>
              <w:rPr>
                <w:rFonts w:cstheme="minorHAnsi"/>
              </w:rPr>
            </w:pPr>
          </w:p>
        </w:tc>
        <w:tc>
          <w:tcPr>
            <w:tcW w:w="1664" w:type="dxa"/>
            <w:shd w:val="clear" w:color="auto" w:fill="548DD4" w:themeFill="text2" w:themeFillTint="99"/>
          </w:tcPr>
          <w:p w:rsidR="00132806" w:rsidRDefault="00132806" w:rsidP="00132806">
            <w:pPr>
              <w:rPr>
                <w:rFonts w:cstheme="minorHAnsi"/>
              </w:rPr>
            </w:pPr>
          </w:p>
        </w:tc>
      </w:tr>
    </w:tbl>
    <w:p w:rsidR="00FC0C27" w:rsidRPr="00D35971" w:rsidRDefault="00C75791" w:rsidP="00C75791">
      <w:pPr>
        <w:spacing w:before="120" w:after="0" w:line="240" w:lineRule="auto"/>
        <w:rPr>
          <w:rFonts w:ascii="Arial" w:eastAsia="Times New Roman" w:hAnsi="Arial" w:cs="Arial"/>
          <w:color w:val="000000"/>
          <w:sz w:val="21"/>
          <w:szCs w:val="21"/>
          <w:lang w:eastAsia="es-MX"/>
        </w:rPr>
      </w:pPr>
      <w:r w:rsidRPr="00D35971">
        <w:rPr>
          <w:rFonts w:ascii="Trebuchet MS" w:eastAsia="Times New Roman" w:hAnsi="Trebuchet MS" w:cs="Arial"/>
          <w:color w:val="000000"/>
          <w:sz w:val="21"/>
          <w:szCs w:val="21"/>
          <w:lang w:eastAsia="es-MX"/>
        </w:rPr>
        <w:t>  </w:t>
      </w:r>
    </w:p>
    <w:p w:rsidR="00132806" w:rsidRDefault="00132806" w:rsidP="00C75791">
      <w:pPr>
        <w:rPr>
          <w:rFonts w:cstheme="minorHAnsi"/>
        </w:rPr>
      </w:pPr>
    </w:p>
    <w:p w:rsidR="00E828EC" w:rsidRDefault="00E828EC" w:rsidP="00C75791">
      <w:pPr>
        <w:rPr>
          <w:rFonts w:cstheme="minorHAnsi"/>
        </w:rPr>
      </w:pPr>
    </w:p>
    <w:p w:rsidR="00E828EC" w:rsidRDefault="00E828EC" w:rsidP="00C75791">
      <w:pPr>
        <w:rPr>
          <w:rFonts w:cstheme="minorHAnsi"/>
        </w:rPr>
      </w:pPr>
    </w:p>
    <w:p w:rsidR="00E828EC" w:rsidRDefault="00E828EC" w:rsidP="00C75791">
      <w:pPr>
        <w:rPr>
          <w:rFonts w:cstheme="minorHAnsi"/>
        </w:rPr>
      </w:pPr>
    </w:p>
    <w:p w:rsidR="00E828EC" w:rsidRDefault="00E828EC" w:rsidP="00C75791">
      <w:pPr>
        <w:rPr>
          <w:rFonts w:cstheme="minorHAnsi"/>
        </w:rPr>
      </w:pPr>
    </w:p>
    <w:p w:rsidR="00E828EC" w:rsidRDefault="00E828EC" w:rsidP="00C75791">
      <w:pPr>
        <w:rPr>
          <w:rFonts w:cstheme="minorHAnsi"/>
        </w:rPr>
      </w:pPr>
    </w:p>
    <w:p w:rsidR="00E828EC" w:rsidRDefault="00E828EC" w:rsidP="00C75791">
      <w:pPr>
        <w:rPr>
          <w:rFonts w:cstheme="minorHAnsi"/>
        </w:rPr>
      </w:pPr>
      <w:r>
        <w:rPr>
          <w:rFonts w:cstheme="minorHAnsi"/>
        </w:rPr>
        <w:lastRenderedPageBreak/>
        <w:t xml:space="preserve">Responsables </w:t>
      </w:r>
    </w:p>
    <w:p w:rsidR="00424C65" w:rsidRDefault="00E828EC" w:rsidP="00424C65">
      <w:pPr>
        <w:rPr>
          <w:rFonts w:cstheme="minorHAnsi"/>
        </w:rPr>
      </w:pPr>
      <w:r>
        <w:rPr>
          <w:rFonts w:cstheme="minorHAnsi"/>
        </w:rPr>
        <w:t xml:space="preserve">     </w:t>
      </w:r>
      <w:r>
        <w:rPr>
          <w:rFonts w:cstheme="minorHAnsi"/>
          <w:noProof/>
          <w:lang w:eastAsia="es-MX"/>
        </w:rPr>
        <w:drawing>
          <wp:inline distT="0" distB="0" distL="0" distR="0" wp14:anchorId="3192E7B2" wp14:editId="6BCF55C7">
            <wp:extent cx="4848225" cy="2114550"/>
            <wp:effectExtent l="0" t="0" r="4762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424C65" w:rsidRPr="00424C65">
        <w:rPr>
          <w:rFonts w:cstheme="minorHAnsi"/>
        </w:rPr>
        <w:t>Presupuesto asignado</w:t>
      </w:r>
      <w:r w:rsidR="00424C65">
        <w:rPr>
          <w:rFonts w:cstheme="minorHAnsi"/>
        </w:rPr>
        <w:t xml:space="preserve"> </w:t>
      </w:r>
    </w:p>
    <w:p w:rsidR="00424C65" w:rsidRDefault="00424C65" w:rsidP="00424C65">
      <w:pPr>
        <w:tabs>
          <w:tab w:val="left" w:pos="1215"/>
        </w:tabs>
        <w:rPr>
          <w:rFonts w:cstheme="minorHAnsi"/>
        </w:rPr>
      </w:pPr>
    </w:p>
    <w:p w:rsidR="00424C65" w:rsidRDefault="00424C65" w:rsidP="00424C65">
      <w:pPr>
        <w:tabs>
          <w:tab w:val="left" w:pos="1215"/>
        </w:tabs>
        <w:rPr>
          <w:rFonts w:cstheme="minorHAnsi"/>
        </w:rPr>
      </w:pPr>
    </w:p>
    <w:p w:rsidR="00424C65" w:rsidRDefault="00424C65" w:rsidP="00424C65">
      <w:pPr>
        <w:tabs>
          <w:tab w:val="left" w:pos="1215"/>
        </w:tabs>
        <w:rPr>
          <w:rFonts w:cstheme="minorHAnsi"/>
        </w:rPr>
      </w:pPr>
    </w:p>
    <w:p w:rsidR="00424C65" w:rsidRDefault="00424C65" w:rsidP="00424C65">
      <w:pPr>
        <w:tabs>
          <w:tab w:val="left" w:pos="1215"/>
        </w:tabs>
        <w:rPr>
          <w:rFonts w:cstheme="minorHAnsi"/>
        </w:rPr>
      </w:pPr>
    </w:p>
    <w:p w:rsidR="00424C65" w:rsidRDefault="00424C65" w:rsidP="00424C65">
      <w:pPr>
        <w:tabs>
          <w:tab w:val="left" w:pos="1215"/>
        </w:tabs>
        <w:rPr>
          <w:rFonts w:cstheme="minorHAnsi"/>
        </w:rPr>
      </w:pPr>
    </w:p>
    <w:p w:rsidR="00424C65" w:rsidRDefault="00424C65" w:rsidP="00424C65">
      <w:pPr>
        <w:tabs>
          <w:tab w:val="left" w:pos="1215"/>
        </w:tabs>
        <w:rPr>
          <w:rFonts w:cstheme="minorHAnsi"/>
        </w:rPr>
      </w:pPr>
    </w:p>
    <w:p w:rsidR="00424C65" w:rsidRDefault="00424C65" w:rsidP="00424C65">
      <w:pPr>
        <w:tabs>
          <w:tab w:val="left" w:pos="1215"/>
        </w:tabs>
        <w:rPr>
          <w:rFonts w:cstheme="minorHAnsi"/>
        </w:rPr>
      </w:pPr>
    </w:p>
    <w:p w:rsidR="00424C65" w:rsidRDefault="00424C65" w:rsidP="00424C65">
      <w:pPr>
        <w:tabs>
          <w:tab w:val="left" w:pos="1215"/>
        </w:tabs>
        <w:rPr>
          <w:rFonts w:cstheme="minorHAnsi"/>
        </w:rPr>
      </w:pPr>
    </w:p>
    <w:p w:rsidR="00424C65" w:rsidRDefault="00424C65" w:rsidP="00424C65">
      <w:pPr>
        <w:tabs>
          <w:tab w:val="left" w:pos="1215"/>
        </w:tabs>
        <w:rPr>
          <w:rFonts w:cstheme="minorHAnsi"/>
        </w:rPr>
      </w:pPr>
    </w:p>
    <w:p w:rsidR="00424C65" w:rsidRDefault="00424C65" w:rsidP="00424C65">
      <w:pPr>
        <w:tabs>
          <w:tab w:val="left" w:pos="1215"/>
        </w:tabs>
        <w:rPr>
          <w:rFonts w:cstheme="minorHAnsi"/>
        </w:rPr>
      </w:pPr>
    </w:p>
    <w:p w:rsidR="00424C65" w:rsidRDefault="00424C65" w:rsidP="00424C65">
      <w:pPr>
        <w:tabs>
          <w:tab w:val="left" w:pos="1215"/>
        </w:tabs>
        <w:rPr>
          <w:rFonts w:cstheme="minorHAnsi"/>
        </w:rPr>
      </w:pPr>
    </w:p>
    <w:p w:rsidR="00424C65" w:rsidRDefault="00424C65" w:rsidP="00424C65">
      <w:pPr>
        <w:tabs>
          <w:tab w:val="left" w:pos="1215"/>
        </w:tabs>
        <w:rPr>
          <w:rFonts w:cstheme="minorHAnsi"/>
        </w:rPr>
      </w:pPr>
    </w:p>
    <w:p w:rsidR="00424C65" w:rsidRDefault="00424C65" w:rsidP="00424C65">
      <w:pPr>
        <w:tabs>
          <w:tab w:val="left" w:pos="1215"/>
        </w:tabs>
        <w:rPr>
          <w:rFonts w:cstheme="minorHAnsi"/>
        </w:rPr>
      </w:pPr>
    </w:p>
    <w:p w:rsidR="00424C65" w:rsidRDefault="00424C65" w:rsidP="00424C65">
      <w:pPr>
        <w:tabs>
          <w:tab w:val="left" w:pos="1215"/>
        </w:tabs>
        <w:rPr>
          <w:rFonts w:cstheme="minorHAnsi"/>
        </w:rPr>
      </w:pPr>
    </w:p>
    <w:p w:rsidR="00424C65" w:rsidRDefault="00424C65" w:rsidP="00424C65">
      <w:pPr>
        <w:tabs>
          <w:tab w:val="left" w:pos="1215"/>
        </w:tabs>
        <w:rPr>
          <w:rFonts w:cstheme="minorHAnsi"/>
        </w:rPr>
      </w:pPr>
    </w:p>
    <w:p w:rsidR="00424C65" w:rsidRDefault="00424C65" w:rsidP="00424C65">
      <w:pPr>
        <w:tabs>
          <w:tab w:val="left" w:pos="1215"/>
        </w:tabs>
        <w:rPr>
          <w:rFonts w:cstheme="minorHAnsi"/>
        </w:rPr>
      </w:pPr>
    </w:p>
    <w:p w:rsidR="00424C65" w:rsidRDefault="00424C65" w:rsidP="00424C65">
      <w:pPr>
        <w:tabs>
          <w:tab w:val="left" w:pos="1215"/>
        </w:tabs>
        <w:rPr>
          <w:rFonts w:cstheme="minorHAnsi"/>
        </w:rPr>
      </w:pPr>
    </w:p>
    <w:p w:rsidR="00424C65" w:rsidRDefault="00424C65" w:rsidP="00424C65">
      <w:pPr>
        <w:tabs>
          <w:tab w:val="left" w:pos="1215"/>
        </w:tabs>
        <w:rPr>
          <w:rFonts w:cstheme="minorHAnsi"/>
        </w:rPr>
      </w:pPr>
      <w:r>
        <w:rPr>
          <w:rFonts w:cstheme="minorHAnsi"/>
        </w:rPr>
        <w:lastRenderedPageBreak/>
        <w:t xml:space="preserve"> Indicadores  de seguimiento y cumplimiento  </w:t>
      </w:r>
    </w:p>
    <w:p w:rsidR="00424C65" w:rsidRDefault="00424C65" w:rsidP="00424C65">
      <w:pPr>
        <w:autoSpaceDE w:val="0"/>
        <w:autoSpaceDN w:val="0"/>
        <w:adjustRightInd w:val="0"/>
        <w:spacing w:after="0" w:line="240" w:lineRule="auto"/>
        <w:rPr>
          <w:rFonts w:cstheme="minorHAnsi"/>
          <w:sz w:val="28"/>
          <w:szCs w:val="28"/>
        </w:rPr>
      </w:pPr>
    </w:p>
    <w:tbl>
      <w:tblPr>
        <w:tblStyle w:val="Tablaconcuadrcula"/>
        <w:tblW w:w="9685" w:type="dxa"/>
        <w:tblLook w:val="04A0" w:firstRow="1" w:lastRow="0" w:firstColumn="1" w:lastColumn="0" w:noHBand="0" w:noVBand="1"/>
      </w:tblPr>
      <w:tblGrid>
        <w:gridCol w:w="2376"/>
        <w:gridCol w:w="2156"/>
        <w:gridCol w:w="1544"/>
        <w:gridCol w:w="1713"/>
        <w:gridCol w:w="1896"/>
      </w:tblGrid>
      <w:tr w:rsidR="00424C65" w:rsidTr="00A36672">
        <w:trPr>
          <w:trHeight w:val="1739"/>
        </w:trPr>
        <w:tc>
          <w:tcPr>
            <w:tcW w:w="4532" w:type="dxa"/>
            <w:gridSpan w:val="2"/>
          </w:tcPr>
          <w:p w:rsidR="00424C65" w:rsidRDefault="00424C65" w:rsidP="00A36672">
            <w:pPr>
              <w:autoSpaceDE w:val="0"/>
              <w:autoSpaceDN w:val="0"/>
              <w:adjustRightInd w:val="0"/>
              <w:rPr>
                <w:rFonts w:cstheme="minorHAnsi"/>
                <w:sz w:val="28"/>
                <w:szCs w:val="28"/>
              </w:rPr>
            </w:pPr>
            <w:r>
              <w:rPr>
                <w:rFonts w:cstheme="minorHAnsi"/>
                <w:sz w:val="28"/>
                <w:szCs w:val="28"/>
              </w:rPr>
              <w:t>Objetivos</w:t>
            </w:r>
          </w:p>
        </w:tc>
        <w:tc>
          <w:tcPr>
            <w:tcW w:w="5153" w:type="dxa"/>
            <w:gridSpan w:val="3"/>
          </w:tcPr>
          <w:p w:rsidR="00424C65" w:rsidRDefault="00424C65" w:rsidP="00A36672">
            <w:pPr>
              <w:autoSpaceDE w:val="0"/>
              <w:autoSpaceDN w:val="0"/>
              <w:adjustRightInd w:val="0"/>
              <w:rPr>
                <w:rFonts w:cstheme="minorHAnsi"/>
                <w:sz w:val="28"/>
                <w:szCs w:val="28"/>
              </w:rPr>
            </w:pPr>
            <w:r>
              <w:rPr>
                <w:rFonts w:cstheme="minorHAnsi"/>
                <w:sz w:val="28"/>
                <w:szCs w:val="28"/>
              </w:rPr>
              <w:t xml:space="preserve">Metas alcanzadas </w:t>
            </w:r>
          </w:p>
        </w:tc>
      </w:tr>
      <w:tr w:rsidR="00424C65" w:rsidTr="00A36672">
        <w:trPr>
          <w:trHeight w:val="1663"/>
        </w:trPr>
        <w:tc>
          <w:tcPr>
            <w:tcW w:w="2376" w:type="dxa"/>
          </w:tcPr>
          <w:p w:rsidR="00424C65" w:rsidRDefault="00424C65" w:rsidP="00A36672">
            <w:pPr>
              <w:autoSpaceDE w:val="0"/>
              <w:autoSpaceDN w:val="0"/>
              <w:adjustRightInd w:val="0"/>
              <w:rPr>
                <w:rFonts w:cstheme="minorHAnsi"/>
                <w:sz w:val="28"/>
                <w:szCs w:val="28"/>
              </w:rPr>
            </w:pPr>
            <w:r>
              <w:rPr>
                <w:rFonts w:cstheme="minorHAnsi"/>
                <w:sz w:val="28"/>
                <w:szCs w:val="28"/>
              </w:rPr>
              <w:t xml:space="preserve">Descripción </w:t>
            </w:r>
          </w:p>
        </w:tc>
        <w:tc>
          <w:tcPr>
            <w:tcW w:w="2156" w:type="dxa"/>
          </w:tcPr>
          <w:p w:rsidR="00424C65" w:rsidRDefault="00424C65" w:rsidP="00A36672">
            <w:pPr>
              <w:autoSpaceDE w:val="0"/>
              <w:autoSpaceDN w:val="0"/>
              <w:adjustRightInd w:val="0"/>
              <w:rPr>
                <w:rFonts w:cstheme="minorHAnsi"/>
                <w:sz w:val="28"/>
                <w:szCs w:val="28"/>
              </w:rPr>
            </w:pPr>
            <w:r>
              <w:rPr>
                <w:rFonts w:cstheme="minorHAnsi"/>
                <w:sz w:val="28"/>
                <w:szCs w:val="28"/>
              </w:rPr>
              <w:t xml:space="preserve">Avance </w:t>
            </w:r>
          </w:p>
        </w:tc>
        <w:tc>
          <w:tcPr>
            <w:tcW w:w="1544" w:type="dxa"/>
          </w:tcPr>
          <w:p w:rsidR="00424C65" w:rsidRDefault="00424C65" w:rsidP="00A36672">
            <w:pPr>
              <w:autoSpaceDE w:val="0"/>
              <w:autoSpaceDN w:val="0"/>
              <w:adjustRightInd w:val="0"/>
              <w:rPr>
                <w:rFonts w:cstheme="minorHAnsi"/>
                <w:sz w:val="28"/>
                <w:szCs w:val="28"/>
              </w:rPr>
            </w:pPr>
            <w:r>
              <w:rPr>
                <w:rFonts w:cstheme="minorHAnsi"/>
                <w:sz w:val="28"/>
                <w:szCs w:val="28"/>
              </w:rPr>
              <w:t>Descripción</w:t>
            </w:r>
          </w:p>
        </w:tc>
        <w:tc>
          <w:tcPr>
            <w:tcW w:w="1713" w:type="dxa"/>
          </w:tcPr>
          <w:p w:rsidR="00424C65" w:rsidRDefault="00424C65" w:rsidP="00A36672">
            <w:pPr>
              <w:autoSpaceDE w:val="0"/>
              <w:autoSpaceDN w:val="0"/>
              <w:adjustRightInd w:val="0"/>
              <w:rPr>
                <w:rFonts w:cstheme="minorHAnsi"/>
                <w:sz w:val="28"/>
                <w:szCs w:val="28"/>
              </w:rPr>
            </w:pPr>
            <w:r>
              <w:rPr>
                <w:rFonts w:cstheme="minorHAnsi"/>
                <w:sz w:val="28"/>
                <w:szCs w:val="28"/>
              </w:rPr>
              <w:t xml:space="preserve">Objetivos  alcanzados </w:t>
            </w:r>
          </w:p>
        </w:tc>
        <w:tc>
          <w:tcPr>
            <w:tcW w:w="1896" w:type="dxa"/>
          </w:tcPr>
          <w:p w:rsidR="00424C65" w:rsidRDefault="00424C65" w:rsidP="00A36672">
            <w:pPr>
              <w:autoSpaceDE w:val="0"/>
              <w:autoSpaceDN w:val="0"/>
              <w:adjustRightInd w:val="0"/>
              <w:rPr>
                <w:rFonts w:cstheme="minorHAnsi"/>
                <w:sz w:val="28"/>
                <w:szCs w:val="28"/>
              </w:rPr>
            </w:pPr>
            <w:r>
              <w:rPr>
                <w:rFonts w:cstheme="minorHAnsi"/>
                <w:sz w:val="28"/>
                <w:szCs w:val="28"/>
              </w:rPr>
              <w:t xml:space="preserve">Objetivos  no alcanzados </w:t>
            </w:r>
          </w:p>
        </w:tc>
      </w:tr>
      <w:tr w:rsidR="00424C65" w:rsidTr="00A36672">
        <w:trPr>
          <w:trHeight w:val="1739"/>
        </w:trPr>
        <w:tc>
          <w:tcPr>
            <w:tcW w:w="2376" w:type="dxa"/>
          </w:tcPr>
          <w:p w:rsidR="00424C65" w:rsidRDefault="00424C65" w:rsidP="00A36672">
            <w:pPr>
              <w:autoSpaceDE w:val="0"/>
              <w:autoSpaceDN w:val="0"/>
              <w:adjustRightInd w:val="0"/>
              <w:rPr>
                <w:rFonts w:cstheme="minorHAnsi"/>
                <w:sz w:val="28"/>
                <w:szCs w:val="28"/>
              </w:rPr>
            </w:pPr>
          </w:p>
        </w:tc>
        <w:tc>
          <w:tcPr>
            <w:tcW w:w="2156" w:type="dxa"/>
          </w:tcPr>
          <w:p w:rsidR="00424C65" w:rsidRDefault="00424C65" w:rsidP="00A36672">
            <w:pPr>
              <w:autoSpaceDE w:val="0"/>
              <w:autoSpaceDN w:val="0"/>
              <w:adjustRightInd w:val="0"/>
              <w:rPr>
                <w:rFonts w:cstheme="minorHAnsi"/>
                <w:sz w:val="28"/>
                <w:szCs w:val="28"/>
              </w:rPr>
            </w:pPr>
          </w:p>
        </w:tc>
        <w:tc>
          <w:tcPr>
            <w:tcW w:w="1544" w:type="dxa"/>
          </w:tcPr>
          <w:p w:rsidR="00424C65" w:rsidRDefault="00424C65" w:rsidP="00A36672">
            <w:pPr>
              <w:autoSpaceDE w:val="0"/>
              <w:autoSpaceDN w:val="0"/>
              <w:adjustRightInd w:val="0"/>
              <w:rPr>
                <w:rFonts w:cstheme="minorHAnsi"/>
                <w:sz w:val="28"/>
                <w:szCs w:val="28"/>
              </w:rPr>
            </w:pPr>
          </w:p>
        </w:tc>
        <w:tc>
          <w:tcPr>
            <w:tcW w:w="1713" w:type="dxa"/>
          </w:tcPr>
          <w:p w:rsidR="00424C65" w:rsidRDefault="00424C65" w:rsidP="00A36672">
            <w:pPr>
              <w:autoSpaceDE w:val="0"/>
              <w:autoSpaceDN w:val="0"/>
              <w:adjustRightInd w:val="0"/>
              <w:rPr>
                <w:rFonts w:cstheme="minorHAnsi"/>
                <w:sz w:val="28"/>
                <w:szCs w:val="28"/>
              </w:rPr>
            </w:pPr>
          </w:p>
        </w:tc>
        <w:tc>
          <w:tcPr>
            <w:tcW w:w="1896" w:type="dxa"/>
          </w:tcPr>
          <w:p w:rsidR="00424C65" w:rsidRDefault="00424C65" w:rsidP="00A36672">
            <w:pPr>
              <w:autoSpaceDE w:val="0"/>
              <w:autoSpaceDN w:val="0"/>
              <w:adjustRightInd w:val="0"/>
              <w:rPr>
                <w:rFonts w:cstheme="minorHAnsi"/>
                <w:sz w:val="28"/>
                <w:szCs w:val="28"/>
              </w:rPr>
            </w:pPr>
          </w:p>
        </w:tc>
      </w:tr>
      <w:tr w:rsidR="00424C65" w:rsidTr="00A36672">
        <w:trPr>
          <w:trHeight w:val="1663"/>
        </w:trPr>
        <w:tc>
          <w:tcPr>
            <w:tcW w:w="2376" w:type="dxa"/>
          </w:tcPr>
          <w:p w:rsidR="00424C65" w:rsidRDefault="00424C65" w:rsidP="00A36672">
            <w:pPr>
              <w:autoSpaceDE w:val="0"/>
              <w:autoSpaceDN w:val="0"/>
              <w:adjustRightInd w:val="0"/>
              <w:rPr>
                <w:rFonts w:cstheme="minorHAnsi"/>
                <w:sz w:val="28"/>
                <w:szCs w:val="28"/>
              </w:rPr>
            </w:pPr>
          </w:p>
        </w:tc>
        <w:tc>
          <w:tcPr>
            <w:tcW w:w="2156" w:type="dxa"/>
          </w:tcPr>
          <w:p w:rsidR="00424C65" w:rsidRDefault="00424C65" w:rsidP="00A36672">
            <w:pPr>
              <w:autoSpaceDE w:val="0"/>
              <w:autoSpaceDN w:val="0"/>
              <w:adjustRightInd w:val="0"/>
              <w:rPr>
                <w:rFonts w:cstheme="minorHAnsi"/>
                <w:sz w:val="28"/>
                <w:szCs w:val="28"/>
              </w:rPr>
            </w:pPr>
          </w:p>
        </w:tc>
        <w:tc>
          <w:tcPr>
            <w:tcW w:w="1544" w:type="dxa"/>
          </w:tcPr>
          <w:p w:rsidR="00424C65" w:rsidRDefault="00424C65" w:rsidP="00A36672">
            <w:pPr>
              <w:autoSpaceDE w:val="0"/>
              <w:autoSpaceDN w:val="0"/>
              <w:adjustRightInd w:val="0"/>
              <w:rPr>
                <w:rFonts w:cstheme="minorHAnsi"/>
                <w:sz w:val="28"/>
                <w:szCs w:val="28"/>
              </w:rPr>
            </w:pPr>
          </w:p>
        </w:tc>
        <w:tc>
          <w:tcPr>
            <w:tcW w:w="1713" w:type="dxa"/>
          </w:tcPr>
          <w:p w:rsidR="00424C65" w:rsidRDefault="00424C65" w:rsidP="00A36672">
            <w:pPr>
              <w:autoSpaceDE w:val="0"/>
              <w:autoSpaceDN w:val="0"/>
              <w:adjustRightInd w:val="0"/>
              <w:rPr>
                <w:rFonts w:cstheme="minorHAnsi"/>
                <w:sz w:val="28"/>
                <w:szCs w:val="28"/>
              </w:rPr>
            </w:pPr>
          </w:p>
        </w:tc>
        <w:tc>
          <w:tcPr>
            <w:tcW w:w="1896" w:type="dxa"/>
          </w:tcPr>
          <w:p w:rsidR="00424C65" w:rsidRDefault="00424C65" w:rsidP="00A36672">
            <w:pPr>
              <w:autoSpaceDE w:val="0"/>
              <w:autoSpaceDN w:val="0"/>
              <w:adjustRightInd w:val="0"/>
              <w:rPr>
                <w:rFonts w:cstheme="minorHAnsi"/>
                <w:sz w:val="28"/>
                <w:szCs w:val="28"/>
              </w:rPr>
            </w:pPr>
          </w:p>
        </w:tc>
      </w:tr>
    </w:tbl>
    <w:p w:rsidR="00424C65" w:rsidRDefault="00424C65" w:rsidP="00424C65">
      <w:pPr>
        <w:tabs>
          <w:tab w:val="left" w:pos="1215"/>
        </w:tabs>
        <w:rPr>
          <w:rFonts w:cstheme="minorHAnsi"/>
        </w:rPr>
      </w:pPr>
    </w:p>
    <w:p w:rsidR="00424C65" w:rsidRDefault="00424C65" w:rsidP="00424C65">
      <w:pPr>
        <w:tabs>
          <w:tab w:val="left" w:pos="1215"/>
        </w:tabs>
        <w:rPr>
          <w:rFonts w:cstheme="minorHAnsi"/>
        </w:rPr>
      </w:pPr>
    </w:p>
    <w:p w:rsidR="00312663" w:rsidRDefault="00312663" w:rsidP="00424C65">
      <w:pPr>
        <w:tabs>
          <w:tab w:val="left" w:pos="1215"/>
        </w:tabs>
        <w:rPr>
          <w:rFonts w:cstheme="minorHAnsi"/>
        </w:rPr>
      </w:pPr>
    </w:p>
    <w:p w:rsidR="00312663" w:rsidRDefault="00312663" w:rsidP="00424C65">
      <w:pPr>
        <w:tabs>
          <w:tab w:val="left" w:pos="1215"/>
        </w:tabs>
        <w:rPr>
          <w:rFonts w:cstheme="minorHAnsi"/>
        </w:rPr>
      </w:pPr>
    </w:p>
    <w:p w:rsidR="00312663" w:rsidRDefault="00312663" w:rsidP="00424C65">
      <w:pPr>
        <w:tabs>
          <w:tab w:val="left" w:pos="1215"/>
        </w:tabs>
        <w:rPr>
          <w:rFonts w:cstheme="minorHAnsi"/>
        </w:rPr>
      </w:pPr>
    </w:p>
    <w:p w:rsidR="00312663" w:rsidRDefault="00312663" w:rsidP="00424C65">
      <w:pPr>
        <w:tabs>
          <w:tab w:val="left" w:pos="1215"/>
        </w:tabs>
        <w:rPr>
          <w:rFonts w:cstheme="minorHAnsi"/>
        </w:rPr>
      </w:pPr>
    </w:p>
    <w:p w:rsidR="00312663" w:rsidRDefault="00312663" w:rsidP="00424C65">
      <w:pPr>
        <w:tabs>
          <w:tab w:val="left" w:pos="1215"/>
        </w:tabs>
        <w:rPr>
          <w:rFonts w:cstheme="minorHAnsi"/>
        </w:rPr>
      </w:pPr>
    </w:p>
    <w:p w:rsidR="00312663" w:rsidRDefault="00312663" w:rsidP="00424C65">
      <w:pPr>
        <w:tabs>
          <w:tab w:val="left" w:pos="1215"/>
        </w:tabs>
        <w:rPr>
          <w:rFonts w:cstheme="minorHAnsi"/>
        </w:rPr>
      </w:pPr>
    </w:p>
    <w:p w:rsidR="00312663" w:rsidRDefault="00312663" w:rsidP="00424C65">
      <w:pPr>
        <w:tabs>
          <w:tab w:val="left" w:pos="1215"/>
        </w:tabs>
        <w:rPr>
          <w:rFonts w:cstheme="minorHAnsi"/>
        </w:rPr>
      </w:pPr>
    </w:p>
    <w:p w:rsidR="00312663" w:rsidRDefault="00312663" w:rsidP="00424C65">
      <w:pPr>
        <w:tabs>
          <w:tab w:val="left" w:pos="1215"/>
        </w:tabs>
        <w:rPr>
          <w:rFonts w:cstheme="minorHAnsi"/>
        </w:rPr>
      </w:pPr>
    </w:p>
    <w:p w:rsidR="00312663" w:rsidRDefault="00312663" w:rsidP="00312663">
      <w:pPr>
        <w:autoSpaceDE w:val="0"/>
        <w:autoSpaceDN w:val="0"/>
        <w:adjustRightInd w:val="0"/>
        <w:spacing w:after="0" w:line="240" w:lineRule="auto"/>
        <w:rPr>
          <w:rFonts w:cstheme="minorHAnsi"/>
          <w:sz w:val="28"/>
          <w:szCs w:val="28"/>
        </w:rPr>
      </w:pPr>
      <w:r w:rsidRPr="00E31DFC">
        <w:rPr>
          <w:rFonts w:cstheme="minorHAnsi"/>
          <w:sz w:val="28"/>
          <w:szCs w:val="28"/>
        </w:rPr>
        <w:lastRenderedPageBreak/>
        <w:t xml:space="preserve">X. </w:t>
      </w:r>
      <w:r>
        <w:rPr>
          <w:rFonts w:cstheme="minorHAnsi"/>
          <w:sz w:val="28"/>
          <w:szCs w:val="28"/>
        </w:rPr>
        <w:t xml:space="preserve">informe de avances y resultados </w:t>
      </w:r>
    </w:p>
    <w:p w:rsidR="00312663" w:rsidRPr="00E31DFC" w:rsidRDefault="00312663" w:rsidP="00312663">
      <w:pPr>
        <w:autoSpaceDE w:val="0"/>
        <w:autoSpaceDN w:val="0"/>
        <w:adjustRightInd w:val="0"/>
        <w:spacing w:after="0" w:line="240" w:lineRule="auto"/>
        <w:rPr>
          <w:rFonts w:cstheme="minorHAnsi"/>
          <w:sz w:val="28"/>
          <w:szCs w:val="28"/>
        </w:rPr>
      </w:pPr>
    </w:p>
    <w:p w:rsidR="00312663" w:rsidRDefault="00312663" w:rsidP="00312663">
      <w:pPr>
        <w:autoSpaceDE w:val="0"/>
        <w:autoSpaceDN w:val="0"/>
        <w:adjustRightInd w:val="0"/>
        <w:spacing w:after="0" w:line="240" w:lineRule="auto"/>
        <w:rPr>
          <w:rFonts w:cstheme="minorHAnsi"/>
          <w:sz w:val="28"/>
          <w:szCs w:val="28"/>
        </w:rPr>
      </w:pPr>
    </w:p>
    <w:p w:rsidR="00312663" w:rsidRDefault="00312663" w:rsidP="00312663">
      <w:pPr>
        <w:autoSpaceDE w:val="0"/>
        <w:autoSpaceDN w:val="0"/>
        <w:adjustRightInd w:val="0"/>
        <w:spacing w:after="0" w:line="240" w:lineRule="auto"/>
        <w:rPr>
          <w:rFonts w:cstheme="minorHAnsi"/>
          <w:sz w:val="28"/>
          <w:szCs w:val="28"/>
        </w:rPr>
      </w:pPr>
      <w:r>
        <w:rPr>
          <w:rFonts w:cstheme="minorHAnsi"/>
          <w:sz w:val="28"/>
          <w:szCs w:val="28"/>
        </w:rPr>
        <w:t>Fecha</w:t>
      </w:r>
      <w:r w:rsidRPr="00B1091F">
        <w:rPr>
          <w:rFonts w:cstheme="minorHAnsi"/>
          <w:sz w:val="28"/>
          <w:szCs w:val="28"/>
          <w:u w:val="single"/>
        </w:rPr>
        <w:t>____________________</w:t>
      </w:r>
    </w:p>
    <w:p w:rsidR="00312663" w:rsidRDefault="00312663" w:rsidP="00312663">
      <w:pPr>
        <w:autoSpaceDE w:val="0"/>
        <w:autoSpaceDN w:val="0"/>
        <w:adjustRightInd w:val="0"/>
        <w:spacing w:after="0" w:line="240" w:lineRule="auto"/>
        <w:rPr>
          <w:rFonts w:cstheme="minorHAnsi"/>
          <w:sz w:val="28"/>
          <w:szCs w:val="28"/>
        </w:rPr>
      </w:pPr>
    </w:p>
    <w:p w:rsidR="00312663" w:rsidRPr="00B1091F" w:rsidRDefault="00312663" w:rsidP="00312663">
      <w:pPr>
        <w:autoSpaceDE w:val="0"/>
        <w:autoSpaceDN w:val="0"/>
        <w:adjustRightInd w:val="0"/>
        <w:spacing w:after="0" w:line="240" w:lineRule="auto"/>
        <w:rPr>
          <w:rFonts w:cstheme="minorHAnsi"/>
          <w:sz w:val="28"/>
          <w:szCs w:val="28"/>
          <w:u w:val="single"/>
        </w:rPr>
      </w:pPr>
      <w:r>
        <w:rPr>
          <w:rFonts w:cstheme="minorHAnsi"/>
          <w:sz w:val="28"/>
          <w:szCs w:val="28"/>
        </w:rPr>
        <w:t xml:space="preserve">Población </w:t>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sidRPr="00B1091F">
        <w:rPr>
          <w:rFonts w:cstheme="minorHAnsi"/>
          <w:sz w:val="28"/>
          <w:szCs w:val="28"/>
          <w:u w:val="single"/>
        </w:rPr>
        <w:t>______________________________</w:t>
      </w:r>
    </w:p>
    <w:p w:rsidR="00312663" w:rsidRDefault="00312663" w:rsidP="00312663">
      <w:pPr>
        <w:autoSpaceDE w:val="0"/>
        <w:autoSpaceDN w:val="0"/>
        <w:adjustRightInd w:val="0"/>
        <w:spacing w:after="0" w:line="240" w:lineRule="auto"/>
        <w:rPr>
          <w:rFonts w:cstheme="minorHAnsi"/>
          <w:sz w:val="28"/>
          <w:szCs w:val="28"/>
        </w:rPr>
      </w:pPr>
    </w:p>
    <w:p w:rsidR="00312663" w:rsidRPr="00B1091F" w:rsidRDefault="00A5194E" w:rsidP="00312663">
      <w:pPr>
        <w:autoSpaceDE w:val="0"/>
        <w:autoSpaceDN w:val="0"/>
        <w:adjustRightInd w:val="0"/>
        <w:spacing w:after="0" w:line="240" w:lineRule="auto"/>
        <w:rPr>
          <w:rFonts w:cstheme="minorHAnsi"/>
          <w:sz w:val="28"/>
          <w:szCs w:val="28"/>
          <w:u w:val="single"/>
        </w:rPr>
      </w:pPr>
      <w:r>
        <w:rPr>
          <w:rFonts w:cstheme="minorHAnsi"/>
          <w:sz w:val="28"/>
          <w:szCs w:val="28"/>
        </w:rPr>
        <w:t>Informe:</w:t>
      </w:r>
      <w:bookmarkStart w:id="0" w:name="_GoBack"/>
      <w:bookmarkEnd w:id="0"/>
      <w:r>
        <w:rPr>
          <w:rFonts w:cstheme="minorHAnsi"/>
          <w:sz w:val="28"/>
          <w:szCs w:val="28"/>
        </w:rPr>
        <w:t xml:space="preserve">  </w:t>
      </w:r>
      <w:r w:rsidR="00312663" w:rsidRPr="00B1091F">
        <w:rPr>
          <w:rFonts w:cstheme="minorHAnsi"/>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2663" w:rsidRDefault="00312663" w:rsidP="00312663">
      <w:pPr>
        <w:autoSpaceDE w:val="0"/>
        <w:autoSpaceDN w:val="0"/>
        <w:adjustRightInd w:val="0"/>
        <w:spacing w:after="0" w:line="240" w:lineRule="auto"/>
        <w:rPr>
          <w:rFonts w:cstheme="minorHAnsi"/>
          <w:sz w:val="28"/>
          <w:szCs w:val="28"/>
        </w:rPr>
      </w:pPr>
    </w:p>
    <w:p w:rsidR="00312663" w:rsidRDefault="00312663" w:rsidP="00312663">
      <w:pPr>
        <w:autoSpaceDE w:val="0"/>
        <w:autoSpaceDN w:val="0"/>
        <w:adjustRightInd w:val="0"/>
        <w:spacing w:after="0" w:line="240" w:lineRule="auto"/>
        <w:rPr>
          <w:rFonts w:cstheme="minorHAnsi"/>
          <w:sz w:val="28"/>
          <w:szCs w:val="28"/>
        </w:rPr>
      </w:pPr>
      <w:r>
        <w:rPr>
          <w:rFonts w:cstheme="minorHAnsi"/>
          <w:sz w:val="28"/>
          <w:szCs w:val="28"/>
        </w:rPr>
        <w:t>Objetivo</w:t>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sidRPr="00B1091F">
        <w:rPr>
          <w:rFonts w:cstheme="minorHAnsi"/>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2663" w:rsidRDefault="00312663" w:rsidP="00312663">
      <w:pPr>
        <w:autoSpaceDE w:val="0"/>
        <w:autoSpaceDN w:val="0"/>
        <w:adjustRightInd w:val="0"/>
        <w:spacing w:after="0" w:line="240" w:lineRule="auto"/>
        <w:rPr>
          <w:rFonts w:cstheme="minorHAnsi"/>
          <w:sz w:val="28"/>
          <w:szCs w:val="28"/>
        </w:rPr>
      </w:pPr>
    </w:p>
    <w:p w:rsidR="00312663" w:rsidRDefault="00312663" w:rsidP="00312663">
      <w:pPr>
        <w:autoSpaceDE w:val="0"/>
        <w:autoSpaceDN w:val="0"/>
        <w:adjustRightInd w:val="0"/>
        <w:spacing w:after="0" w:line="240" w:lineRule="auto"/>
        <w:rPr>
          <w:rFonts w:cstheme="minorHAnsi"/>
          <w:sz w:val="28"/>
          <w:szCs w:val="28"/>
        </w:rPr>
      </w:pPr>
      <w:r>
        <w:rPr>
          <w:rFonts w:cstheme="minorHAnsi"/>
          <w:sz w:val="28"/>
          <w:szCs w:val="28"/>
        </w:rPr>
        <w:t xml:space="preserve">Metas alcanzadas </w:t>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r>
      <w:r>
        <w:rPr>
          <w:rFonts w:cstheme="minorHAnsi"/>
          <w:sz w:val="28"/>
          <w:szCs w:val="28"/>
        </w:rPr>
        <w:softHyphen/>
        <w:t xml:space="preserve">: </w:t>
      </w:r>
      <w:r w:rsidRPr="00B1091F">
        <w:rPr>
          <w:rFonts w:cstheme="minorHAnsi"/>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8"/>
          <w:szCs w:val="28"/>
          <w:u w:val="single"/>
        </w:rPr>
        <w:t>______________________________</w:t>
      </w:r>
    </w:p>
    <w:p w:rsidR="00312663" w:rsidRDefault="00312663" w:rsidP="00312663">
      <w:pPr>
        <w:autoSpaceDE w:val="0"/>
        <w:autoSpaceDN w:val="0"/>
        <w:adjustRightInd w:val="0"/>
        <w:spacing w:after="0" w:line="240" w:lineRule="auto"/>
        <w:rPr>
          <w:rFonts w:cstheme="minorHAnsi"/>
          <w:sz w:val="28"/>
          <w:szCs w:val="28"/>
        </w:rPr>
      </w:pPr>
    </w:p>
    <w:p w:rsidR="00312663" w:rsidRDefault="00312663" w:rsidP="00312663">
      <w:pPr>
        <w:autoSpaceDE w:val="0"/>
        <w:autoSpaceDN w:val="0"/>
        <w:adjustRightInd w:val="0"/>
        <w:spacing w:after="0" w:line="240" w:lineRule="auto"/>
        <w:rPr>
          <w:rFonts w:cstheme="minorHAnsi"/>
          <w:sz w:val="28"/>
          <w:szCs w:val="28"/>
        </w:rPr>
      </w:pPr>
    </w:p>
    <w:p w:rsidR="00312663" w:rsidRDefault="00312663" w:rsidP="00312663">
      <w:pPr>
        <w:autoSpaceDE w:val="0"/>
        <w:autoSpaceDN w:val="0"/>
        <w:adjustRightInd w:val="0"/>
        <w:spacing w:after="0" w:line="240" w:lineRule="auto"/>
        <w:jc w:val="center"/>
        <w:rPr>
          <w:rFonts w:cstheme="minorHAnsi"/>
          <w:sz w:val="28"/>
          <w:szCs w:val="28"/>
        </w:rPr>
      </w:pPr>
      <w:r w:rsidRPr="00E31DFC">
        <w:rPr>
          <w:rFonts w:cstheme="minorHAnsi"/>
          <w:sz w:val="28"/>
          <w:szCs w:val="28"/>
        </w:rPr>
        <w:t>Administración Municipal 20</w:t>
      </w:r>
      <w:r>
        <w:rPr>
          <w:rFonts w:cstheme="minorHAnsi"/>
          <w:sz w:val="28"/>
          <w:szCs w:val="28"/>
        </w:rPr>
        <w:t>12-</w:t>
      </w:r>
      <w:r w:rsidRPr="00E31DFC">
        <w:rPr>
          <w:rFonts w:cstheme="minorHAnsi"/>
          <w:sz w:val="28"/>
          <w:szCs w:val="28"/>
        </w:rPr>
        <w:t>20</w:t>
      </w:r>
      <w:r>
        <w:rPr>
          <w:rFonts w:cstheme="minorHAnsi"/>
          <w:sz w:val="28"/>
          <w:szCs w:val="28"/>
        </w:rPr>
        <w:t>15</w:t>
      </w:r>
      <w:r w:rsidRPr="00E31DFC">
        <w:rPr>
          <w:rFonts w:cstheme="minorHAnsi"/>
          <w:sz w:val="28"/>
          <w:szCs w:val="28"/>
        </w:rPr>
        <w:t>.</w:t>
      </w:r>
    </w:p>
    <w:p w:rsidR="00312663" w:rsidRPr="00E31DFC" w:rsidRDefault="00312663" w:rsidP="00312663">
      <w:pPr>
        <w:autoSpaceDE w:val="0"/>
        <w:autoSpaceDN w:val="0"/>
        <w:adjustRightInd w:val="0"/>
        <w:spacing w:after="0" w:line="240" w:lineRule="auto"/>
        <w:jc w:val="center"/>
        <w:rPr>
          <w:rFonts w:cstheme="minorHAnsi"/>
          <w:sz w:val="28"/>
          <w:szCs w:val="28"/>
        </w:rPr>
      </w:pPr>
    </w:p>
    <w:p w:rsidR="00312663" w:rsidRPr="00E31DFC" w:rsidRDefault="00312663" w:rsidP="00312663">
      <w:pPr>
        <w:autoSpaceDE w:val="0"/>
        <w:autoSpaceDN w:val="0"/>
        <w:adjustRightInd w:val="0"/>
        <w:spacing w:after="0" w:line="240" w:lineRule="auto"/>
        <w:jc w:val="center"/>
        <w:rPr>
          <w:rFonts w:cstheme="minorHAnsi"/>
          <w:sz w:val="28"/>
          <w:szCs w:val="28"/>
        </w:rPr>
      </w:pPr>
      <w:r w:rsidRPr="00E31DFC">
        <w:rPr>
          <w:rFonts w:cstheme="minorHAnsi"/>
          <w:sz w:val="28"/>
          <w:szCs w:val="28"/>
        </w:rPr>
        <w:t>___________________________________________</w:t>
      </w:r>
    </w:p>
    <w:p w:rsidR="00312663" w:rsidRPr="00E31DFC" w:rsidRDefault="00312663" w:rsidP="00312663">
      <w:pPr>
        <w:autoSpaceDE w:val="0"/>
        <w:autoSpaceDN w:val="0"/>
        <w:adjustRightInd w:val="0"/>
        <w:spacing w:after="0" w:line="240" w:lineRule="auto"/>
        <w:jc w:val="center"/>
        <w:rPr>
          <w:rFonts w:cstheme="minorHAnsi"/>
          <w:sz w:val="28"/>
          <w:szCs w:val="28"/>
        </w:rPr>
      </w:pPr>
      <w:r>
        <w:rPr>
          <w:rFonts w:cstheme="minorHAnsi"/>
          <w:sz w:val="28"/>
          <w:szCs w:val="28"/>
        </w:rPr>
        <w:t xml:space="preserve">Responsable de avances y responsables </w:t>
      </w:r>
    </w:p>
    <w:p w:rsidR="00312663" w:rsidRPr="00E31DFC" w:rsidRDefault="00312663" w:rsidP="00312663">
      <w:pPr>
        <w:jc w:val="center"/>
        <w:rPr>
          <w:rFonts w:cstheme="minorHAnsi"/>
          <w:sz w:val="28"/>
          <w:szCs w:val="28"/>
        </w:rPr>
      </w:pPr>
    </w:p>
    <w:p w:rsidR="00312663" w:rsidRPr="00424C65" w:rsidRDefault="00312663" w:rsidP="00424C65">
      <w:pPr>
        <w:tabs>
          <w:tab w:val="left" w:pos="1215"/>
        </w:tabs>
        <w:rPr>
          <w:rFonts w:cstheme="minorHAnsi"/>
        </w:rPr>
      </w:pPr>
    </w:p>
    <w:sectPr w:rsidR="00312663" w:rsidRPr="00424C65" w:rsidSect="001328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E7B" w:rsidRDefault="00981E7B" w:rsidP="00132806">
      <w:pPr>
        <w:spacing w:after="0" w:line="240" w:lineRule="auto"/>
      </w:pPr>
      <w:r>
        <w:separator/>
      </w:r>
    </w:p>
  </w:endnote>
  <w:endnote w:type="continuationSeparator" w:id="0">
    <w:p w:rsidR="00981E7B" w:rsidRDefault="00981E7B" w:rsidP="0013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E7B" w:rsidRDefault="00981E7B" w:rsidP="00132806">
      <w:pPr>
        <w:spacing w:after="0" w:line="240" w:lineRule="auto"/>
      </w:pPr>
      <w:r>
        <w:separator/>
      </w:r>
    </w:p>
  </w:footnote>
  <w:footnote w:type="continuationSeparator" w:id="0">
    <w:p w:rsidR="00981E7B" w:rsidRDefault="00981E7B" w:rsidP="001328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21"/>
    <w:rsid w:val="00132806"/>
    <w:rsid w:val="00292E43"/>
    <w:rsid w:val="00312663"/>
    <w:rsid w:val="00424C65"/>
    <w:rsid w:val="004256F0"/>
    <w:rsid w:val="006647F6"/>
    <w:rsid w:val="00767221"/>
    <w:rsid w:val="00981E7B"/>
    <w:rsid w:val="00A377D1"/>
    <w:rsid w:val="00A44F01"/>
    <w:rsid w:val="00A5194E"/>
    <w:rsid w:val="00C75791"/>
    <w:rsid w:val="00C91459"/>
    <w:rsid w:val="00E828EC"/>
    <w:rsid w:val="00FC0C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256F0"/>
    <w:rPr>
      <w:b/>
      <w:bCs/>
    </w:rPr>
  </w:style>
  <w:style w:type="table" w:styleId="Tablaconcuadrcula">
    <w:name w:val="Table Grid"/>
    <w:basedOn w:val="Tablanormal"/>
    <w:uiPriority w:val="59"/>
    <w:rsid w:val="00FC0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328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2806"/>
  </w:style>
  <w:style w:type="paragraph" w:styleId="Piedepgina">
    <w:name w:val="footer"/>
    <w:basedOn w:val="Normal"/>
    <w:link w:val="PiedepginaCar"/>
    <w:uiPriority w:val="99"/>
    <w:unhideWhenUsed/>
    <w:rsid w:val="001328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2806"/>
  </w:style>
  <w:style w:type="paragraph" w:styleId="Textodeglobo">
    <w:name w:val="Balloon Text"/>
    <w:basedOn w:val="Normal"/>
    <w:link w:val="TextodegloboCar"/>
    <w:uiPriority w:val="99"/>
    <w:semiHidden/>
    <w:unhideWhenUsed/>
    <w:rsid w:val="00E828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256F0"/>
    <w:rPr>
      <w:b/>
      <w:bCs/>
    </w:rPr>
  </w:style>
  <w:style w:type="table" w:styleId="Tablaconcuadrcula">
    <w:name w:val="Table Grid"/>
    <w:basedOn w:val="Tablanormal"/>
    <w:uiPriority w:val="59"/>
    <w:rsid w:val="00FC0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328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2806"/>
  </w:style>
  <w:style w:type="paragraph" w:styleId="Piedepgina">
    <w:name w:val="footer"/>
    <w:basedOn w:val="Normal"/>
    <w:link w:val="PiedepginaCar"/>
    <w:uiPriority w:val="99"/>
    <w:unhideWhenUsed/>
    <w:rsid w:val="001328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2806"/>
  </w:style>
  <w:style w:type="paragraph" w:styleId="Textodeglobo">
    <w:name w:val="Balloon Text"/>
    <w:basedOn w:val="Normal"/>
    <w:link w:val="TextodegloboCar"/>
    <w:uiPriority w:val="99"/>
    <w:semiHidden/>
    <w:unhideWhenUsed/>
    <w:rsid w:val="00E828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69107">
      <w:bodyDiv w:val="1"/>
      <w:marLeft w:val="0"/>
      <w:marRight w:val="0"/>
      <w:marTop w:val="0"/>
      <w:marBottom w:val="0"/>
      <w:divBdr>
        <w:top w:val="none" w:sz="0" w:space="0" w:color="auto"/>
        <w:left w:val="none" w:sz="0" w:space="0" w:color="auto"/>
        <w:bottom w:val="none" w:sz="0" w:space="0" w:color="auto"/>
        <w:right w:val="none" w:sz="0" w:space="0" w:color="auto"/>
      </w:divBdr>
      <w:divsChild>
        <w:div w:id="566234378">
          <w:marLeft w:val="0"/>
          <w:marRight w:val="0"/>
          <w:marTop w:val="0"/>
          <w:marBottom w:val="0"/>
          <w:divBdr>
            <w:top w:val="none" w:sz="0" w:space="0" w:color="auto"/>
            <w:left w:val="none" w:sz="0" w:space="0" w:color="auto"/>
            <w:bottom w:val="none" w:sz="0" w:space="0" w:color="auto"/>
            <w:right w:val="none" w:sz="0" w:space="0" w:color="auto"/>
          </w:divBdr>
          <w:divsChild>
            <w:div w:id="1890922527">
              <w:marLeft w:val="0"/>
              <w:marRight w:val="0"/>
              <w:marTop w:val="0"/>
              <w:marBottom w:val="0"/>
              <w:divBdr>
                <w:top w:val="none" w:sz="0" w:space="0" w:color="auto"/>
                <w:left w:val="none" w:sz="0" w:space="0" w:color="auto"/>
                <w:bottom w:val="none" w:sz="0" w:space="0" w:color="auto"/>
                <w:right w:val="none" w:sz="0" w:space="0" w:color="auto"/>
              </w:divBdr>
              <w:divsChild>
                <w:div w:id="1606957813">
                  <w:marLeft w:val="0"/>
                  <w:marRight w:val="0"/>
                  <w:marTop w:val="0"/>
                  <w:marBottom w:val="0"/>
                  <w:divBdr>
                    <w:top w:val="none" w:sz="0" w:space="0" w:color="auto"/>
                    <w:left w:val="none" w:sz="0" w:space="0" w:color="auto"/>
                    <w:bottom w:val="none" w:sz="0" w:space="0" w:color="auto"/>
                    <w:right w:val="none" w:sz="0" w:space="0" w:color="auto"/>
                  </w:divBdr>
                  <w:divsChild>
                    <w:div w:id="10571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33153">
      <w:bodyDiv w:val="1"/>
      <w:marLeft w:val="0"/>
      <w:marRight w:val="0"/>
      <w:marTop w:val="0"/>
      <w:marBottom w:val="0"/>
      <w:divBdr>
        <w:top w:val="none" w:sz="0" w:space="0" w:color="auto"/>
        <w:left w:val="none" w:sz="0" w:space="0" w:color="auto"/>
        <w:bottom w:val="none" w:sz="0" w:space="0" w:color="auto"/>
        <w:right w:val="none" w:sz="0" w:space="0" w:color="auto"/>
      </w:divBdr>
      <w:divsChild>
        <w:div w:id="1282414346">
          <w:marLeft w:val="0"/>
          <w:marRight w:val="0"/>
          <w:marTop w:val="0"/>
          <w:marBottom w:val="0"/>
          <w:divBdr>
            <w:top w:val="none" w:sz="0" w:space="0" w:color="auto"/>
            <w:left w:val="none" w:sz="0" w:space="0" w:color="auto"/>
            <w:bottom w:val="none" w:sz="0" w:space="0" w:color="auto"/>
            <w:right w:val="none" w:sz="0" w:space="0" w:color="auto"/>
          </w:divBdr>
          <w:divsChild>
            <w:div w:id="564145030">
              <w:marLeft w:val="0"/>
              <w:marRight w:val="0"/>
              <w:marTop w:val="0"/>
              <w:marBottom w:val="0"/>
              <w:divBdr>
                <w:top w:val="none" w:sz="0" w:space="0" w:color="auto"/>
                <w:left w:val="none" w:sz="0" w:space="0" w:color="auto"/>
                <w:bottom w:val="none" w:sz="0" w:space="0" w:color="auto"/>
                <w:right w:val="none" w:sz="0" w:space="0" w:color="auto"/>
              </w:divBdr>
              <w:divsChild>
                <w:div w:id="592401121">
                  <w:marLeft w:val="0"/>
                  <w:marRight w:val="0"/>
                  <w:marTop w:val="0"/>
                  <w:marBottom w:val="0"/>
                  <w:divBdr>
                    <w:top w:val="none" w:sz="0" w:space="0" w:color="auto"/>
                    <w:left w:val="none" w:sz="0" w:space="0" w:color="auto"/>
                    <w:bottom w:val="none" w:sz="0" w:space="0" w:color="auto"/>
                    <w:right w:val="none" w:sz="0" w:space="0" w:color="auto"/>
                  </w:divBdr>
                  <w:divsChild>
                    <w:div w:id="20404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0CB2BB-E6D7-47CF-847E-2DF434EB54E2}" type="doc">
      <dgm:prSet loTypeId="urn:microsoft.com/office/officeart/2009/3/layout/HorizontalOrganizationChart" loCatId="hierarchy" qsTypeId="urn:microsoft.com/office/officeart/2005/8/quickstyle/simple1" qsCatId="simple" csTypeId="urn:microsoft.com/office/officeart/2005/8/colors/accent0_2" csCatId="mainScheme" phldr="1"/>
      <dgm:spPr/>
      <dgm:t>
        <a:bodyPr/>
        <a:lstStyle/>
        <a:p>
          <a:endParaRPr lang="es-MX"/>
        </a:p>
      </dgm:t>
    </dgm:pt>
    <dgm:pt modelId="{A410B25A-01B5-4440-8C6A-0CE2E518CBD5}" type="asst">
      <dgm:prSet phldrT="[Texto]"/>
      <dgm:spPr/>
      <dgm:t>
        <a:bodyPr/>
        <a:lstStyle/>
        <a:p>
          <a:r>
            <a:rPr lang="es-MX"/>
            <a:t>direccción comunicación social </a:t>
          </a:r>
        </a:p>
      </dgm:t>
    </dgm:pt>
    <dgm:pt modelId="{B9E5C0E8-F4F6-439A-8CC7-67A95049EEA1}" type="parTrans" cxnId="{F01629AA-12F2-4CA6-A37C-14F91B5F18C9}">
      <dgm:prSet/>
      <dgm:spPr/>
      <dgm:t>
        <a:bodyPr/>
        <a:lstStyle/>
        <a:p>
          <a:endParaRPr lang="es-MX"/>
        </a:p>
      </dgm:t>
    </dgm:pt>
    <dgm:pt modelId="{F81463AE-D991-4CFF-B888-837D5F56144A}" type="sibTrans" cxnId="{F01629AA-12F2-4CA6-A37C-14F91B5F18C9}">
      <dgm:prSet/>
      <dgm:spPr/>
      <dgm:t>
        <a:bodyPr/>
        <a:lstStyle/>
        <a:p>
          <a:endParaRPr lang="es-MX"/>
        </a:p>
      </dgm:t>
    </dgm:pt>
    <dgm:pt modelId="{B5826DA1-4A3E-45FF-95A5-E9690EB90AEB}">
      <dgm:prSet phldrT="[Texto]"/>
      <dgm:spPr/>
      <dgm:t>
        <a:bodyPr/>
        <a:lstStyle/>
        <a:p>
          <a:r>
            <a:rPr lang="es-MX"/>
            <a:t>personal administrativo </a:t>
          </a:r>
        </a:p>
      </dgm:t>
    </dgm:pt>
    <dgm:pt modelId="{DB7622E7-F837-4142-A994-D5145869890D}" type="parTrans" cxnId="{260BE398-4094-40AB-A8A3-673CBB037A53}">
      <dgm:prSet/>
      <dgm:spPr/>
      <dgm:t>
        <a:bodyPr/>
        <a:lstStyle/>
        <a:p>
          <a:endParaRPr lang="es-MX"/>
        </a:p>
      </dgm:t>
    </dgm:pt>
    <dgm:pt modelId="{57FB0AD8-91C1-4A02-B87D-9312CFE65F3F}" type="sibTrans" cxnId="{260BE398-4094-40AB-A8A3-673CBB037A53}">
      <dgm:prSet/>
      <dgm:spPr/>
      <dgm:t>
        <a:bodyPr/>
        <a:lstStyle/>
        <a:p>
          <a:endParaRPr lang="es-MX"/>
        </a:p>
      </dgm:t>
    </dgm:pt>
    <dgm:pt modelId="{6063C519-21A5-4B5D-9468-E845CD74B55E}">
      <dgm:prSet phldrT="[Texto]"/>
      <dgm:spPr/>
      <dgm:t>
        <a:bodyPr/>
        <a:lstStyle/>
        <a:p>
          <a:r>
            <a:rPr lang="es-MX"/>
            <a:t>personal operativo </a:t>
          </a:r>
        </a:p>
      </dgm:t>
    </dgm:pt>
    <dgm:pt modelId="{D1D1AEF8-0B85-4344-A6E4-3CAEEB881D42}" type="parTrans" cxnId="{D1D2148C-96C7-4338-BACE-0A853C2DAB02}">
      <dgm:prSet/>
      <dgm:spPr/>
      <dgm:t>
        <a:bodyPr/>
        <a:lstStyle/>
        <a:p>
          <a:endParaRPr lang="es-MX"/>
        </a:p>
      </dgm:t>
    </dgm:pt>
    <dgm:pt modelId="{D4C34EDD-2BBF-4288-9A3F-B92273DE4BA5}" type="sibTrans" cxnId="{D1D2148C-96C7-4338-BACE-0A853C2DAB02}">
      <dgm:prSet/>
      <dgm:spPr/>
      <dgm:t>
        <a:bodyPr/>
        <a:lstStyle/>
        <a:p>
          <a:endParaRPr lang="es-MX"/>
        </a:p>
      </dgm:t>
    </dgm:pt>
    <dgm:pt modelId="{31F84F2B-4C09-462D-ACFF-7A27F650D248}">
      <dgm:prSet phldrT="[Texto]"/>
      <dgm:spPr/>
      <dgm:t>
        <a:bodyPr/>
        <a:lstStyle/>
        <a:p>
          <a:r>
            <a:rPr lang="es-MX"/>
            <a:t>oficialía Mayor </a:t>
          </a:r>
        </a:p>
      </dgm:t>
    </dgm:pt>
    <dgm:pt modelId="{1F58C3C6-06CC-4484-9B56-1FED2D5B693E}" type="sibTrans" cxnId="{9EF4BB75-BBA2-469A-A329-899BE8929142}">
      <dgm:prSet/>
      <dgm:spPr/>
      <dgm:t>
        <a:bodyPr/>
        <a:lstStyle/>
        <a:p>
          <a:endParaRPr lang="es-MX"/>
        </a:p>
      </dgm:t>
    </dgm:pt>
    <dgm:pt modelId="{E2DB120B-B34F-45E4-87C2-704858B3307A}" type="parTrans" cxnId="{9EF4BB75-BBA2-469A-A329-899BE8929142}">
      <dgm:prSet/>
      <dgm:spPr/>
      <dgm:t>
        <a:bodyPr/>
        <a:lstStyle/>
        <a:p>
          <a:endParaRPr lang="es-MX"/>
        </a:p>
      </dgm:t>
    </dgm:pt>
    <dgm:pt modelId="{0FE5A74E-BC7D-47FA-BD00-323FF07F9E55}" type="pres">
      <dgm:prSet presAssocID="{610CB2BB-E6D7-47CF-847E-2DF434EB54E2}" presName="hierChild1" presStyleCnt="0">
        <dgm:presLayoutVars>
          <dgm:orgChart val="1"/>
          <dgm:chPref val="1"/>
          <dgm:dir/>
          <dgm:animOne val="branch"/>
          <dgm:animLvl val="lvl"/>
          <dgm:resizeHandles/>
        </dgm:presLayoutVars>
      </dgm:prSet>
      <dgm:spPr/>
      <dgm:t>
        <a:bodyPr/>
        <a:lstStyle/>
        <a:p>
          <a:endParaRPr lang="es-MX"/>
        </a:p>
      </dgm:t>
    </dgm:pt>
    <dgm:pt modelId="{AC0B1906-6EEA-4913-B27A-84B0A98EB228}" type="pres">
      <dgm:prSet presAssocID="{31F84F2B-4C09-462D-ACFF-7A27F650D248}" presName="hierRoot1" presStyleCnt="0">
        <dgm:presLayoutVars>
          <dgm:hierBranch val="init"/>
        </dgm:presLayoutVars>
      </dgm:prSet>
      <dgm:spPr/>
    </dgm:pt>
    <dgm:pt modelId="{30C5E62A-835C-4871-B599-76D6C268B352}" type="pres">
      <dgm:prSet presAssocID="{31F84F2B-4C09-462D-ACFF-7A27F650D248}" presName="rootComposite1" presStyleCnt="0"/>
      <dgm:spPr/>
    </dgm:pt>
    <dgm:pt modelId="{A6177E50-D14D-4480-89E3-22385BF2AD92}" type="pres">
      <dgm:prSet presAssocID="{31F84F2B-4C09-462D-ACFF-7A27F650D248}" presName="rootText1" presStyleLbl="node0" presStyleIdx="0" presStyleCnt="1" custLinFactNeighborX="-33673" custLinFactNeighborY="3874">
        <dgm:presLayoutVars>
          <dgm:chPref val="3"/>
        </dgm:presLayoutVars>
      </dgm:prSet>
      <dgm:spPr/>
      <dgm:t>
        <a:bodyPr/>
        <a:lstStyle/>
        <a:p>
          <a:endParaRPr lang="es-MX"/>
        </a:p>
      </dgm:t>
    </dgm:pt>
    <dgm:pt modelId="{6E5301FC-16B9-4097-B359-CF14F7169342}" type="pres">
      <dgm:prSet presAssocID="{31F84F2B-4C09-462D-ACFF-7A27F650D248}" presName="rootConnector1" presStyleLbl="node1" presStyleIdx="0" presStyleCnt="0"/>
      <dgm:spPr/>
      <dgm:t>
        <a:bodyPr/>
        <a:lstStyle/>
        <a:p>
          <a:endParaRPr lang="es-MX"/>
        </a:p>
      </dgm:t>
    </dgm:pt>
    <dgm:pt modelId="{6F820845-D9CE-458B-B6C5-1F60F6ACE86C}" type="pres">
      <dgm:prSet presAssocID="{31F84F2B-4C09-462D-ACFF-7A27F650D248}" presName="hierChild2" presStyleCnt="0"/>
      <dgm:spPr/>
    </dgm:pt>
    <dgm:pt modelId="{5C9B2B19-9382-4363-A3C3-7A85A1185B87}" type="pres">
      <dgm:prSet presAssocID="{DB7622E7-F837-4142-A994-D5145869890D}" presName="Name64" presStyleLbl="parChTrans1D2" presStyleIdx="0" presStyleCnt="3"/>
      <dgm:spPr/>
      <dgm:t>
        <a:bodyPr/>
        <a:lstStyle/>
        <a:p>
          <a:endParaRPr lang="es-MX"/>
        </a:p>
      </dgm:t>
    </dgm:pt>
    <dgm:pt modelId="{90E20F36-4C61-4741-8C15-F01B9D67E867}" type="pres">
      <dgm:prSet presAssocID="{B5826DA1-4A3E-45FF-95A5-E9690EB90AEB}" presName="hierRoot2" presStyleCnt="0">
        <dgm:presLayoutVars>
          <dgm:hierBranch val="init"/>
        </dgm:presLayoutVars>
      </dgm:prSet>
      <dgm:spPr/>
    </dgm:pt>
    <dgm:pt modelId="{0439610F-BDB5-4AAF-83ED-D3E088BFFF83}" type="pres">
      <dgm:prSet presAssocID="{B5826DA1-4A3E-45FF-95A5-E9690EB90AEB}" presName="rootComposite" presStyleCnt="0"/>
      <dgm:spPr/>
    </dgm:pt>
    <dgm:pt modelId="{E35CCB4E-76F6-48AA-B9B7-B31B0F3EA73D}" type="pres">
      <dgm:prSet presAssocID="{B5826DA1-4A3E-45FF-95A5-E9690EB90AEB}" presName="rootText" presStyleLbl="node2" presStyleIdx="0" presStyleCnt="2">
        <dgm:presLayoutVars>
          <dgm:chPref val="3"/>
        </dgm:presLayoutVars>
      </dgm:prSet>
      <dgm:spPr/>
      <dgm:t>
        <a:bodyPr/>
        <a:lstStyle/>
        <a:p>
          <a:endParaRPr lang="es-MX"/>
        </a:p>
      </dgm:t>
    </dgm:pt>
    <dgm:pt modelId="{44798D54-471B-4388-BADA-3A477031C57D}" type="pres">
      <dgm:prSet presAssocID="{B5826DA1-4A3E-45FF-95A5-E9690EB90AEB}" presName="rootConnector" presStyleLbl="node2" presStyleIdx="0" presStyleCnt="2"/>
      <dgm:spPr/>
      <dgm:t>
        <a:bodyPr/>
        <a:lstStyle/>
        <a:p>
          <a:endParaRPr lang="es-MX"/>
        </a:p>
      </dgm:t>
    </dgm:pt>
    <dgm:pt modelId="{E9D8396F-C157-4400-8CDB-35A00B3CCB36}" type="pres">
      <dgm:prSet presAssocID="{B5826DA1-4A3E-45FF-95A5-E9690EB90AEB}" presName="hierChild4" presStyleCnt="0"/>
      <dgm:spPr/>
    </dgm:pt>
    <dgm:pt modelId="{6A59D99D-4F69-48FF-B2BB-0C377DA360E8}" type="pres">
      <dgm:prSet presAssocID="{B5826DA1-4A3E-45FF-95A5-E9690EB90AEB}" presName="hierChild5" presStyleCnt="0"/>
      <dgm:spPr/>
    </dgm:pt>
    <dgm:pt modelId="{102996C1-D412-4986-9E24-91AF7E12E7F2}" type="pres">
      <dgm:prSet presAssocID="{D1D1AEF8-0B85-4344-A6E4-3CAEEB881D42}" presName="Name64" presStyleLbl="parChTrans1D2" presStyleIdx="1" presStyleCnt="3"/>
      <dgm:spPr/>
      <dgm:t>
        <a:bodyPr/>
        <a:lstStyle/>
        <a:p>
          <a:endParaRPr lang="es-MX"/>
        </a:p>
      </dgm:t>
    </dgm:pt>
    <dgm:pt modelId="{C96F1731-CAE7-4633-BBDF-B76F4C6454C8}" type="pres">
      <dgm:prSet presAssocID="{6063C519-21A5-4B5D-9468-E845CD74B55E}" presName="hierRoot2" presStyleCnt="0">
        <dgm:presLayoutVars>
          <dgm:hierBranch val="init"/>
        </dgm:presLayoutVars>
      </dgm:prSet>
      <dgm:spPr/>
    </dgm:pt>
    <dgm:pt modelId="{82992A4C-FC74-4538-A11A-A170D2009F49}" type="pres">
      <dgm:prSet presAssocID="{6063C519-21A5-4B5D-9468-E845CD74B55E}" presName="rootComposite" presStyleCnt="0"/>
      <dgm:spPr/>
    </dgm:pt>
    <dgm:pt modelId="{4734DCC2-84BF-468C-9F68-D3D92C8C6C98}" type="pres">
      <dgm:prSet presAssocID="{6063C519-21A5-4B5D-9468-E845CD74B55E}" presName="rootText" presStyleLbl="node2" presStyleIdx="1" presStyleCnt="2">
        <dgm:presLayoutVars>
          <dgm:chPref val="3"/>
        </dgm:presLayoutVars>
      </dgm:prSet>
      <dgm:spPr/>
      <dgm:t>
        <a:bodyPr/>
        <a:lstStyle/>
        <a:p>
          <a:endParaRPr lang="es-MX"/>
        </a:p>
      </dgm:t>
    </dgm:pt>
    <dgm:pt modelId="{58B55CBB-DAE4-4E96-9753-12031975627C}" type="pres">
      <dgm:prSet presAssocID="{6063C519-21A5-4B5D-9468-E845CD74B55E}" presName="rootConnector" presStyleLbl="node2" presStyleIdx="1" presStyleCnt="2"/>
      <dgm:spPr/>
      <dgm:t>
        <a:bodyPr/>
        <a:lstStyle/>
        <a:p>
          <a:endParaRPr lang="es-MX"/>
        </a:p>
      </dgm:t>
    </dgm:pt>
    <dgm:pt modelId="{1AA2A13C-05D5-4837-8357-D0F78A281133}" type="pres">
      <dgm:prSet presAssocID="{6063C519-21A5-4B5D-9468-E845CD74B55E}" presName="hierChild4" presStyleCnt="0"/>
      <dgm:spPr/>
    </dgm:pt>
    <dgm:pt modelId="{E2BA585F-F009-4D4D-84B0-6381951416CC}" type="pres">
      <dgm:prSet presAssocID="{6063C519-21A5-4B5D-9468-E845CD74B55E}" presName="hierChild5" presStyleCnt="0"/>
      <dgm:spPr/>
    </dgm:pt>
    <dgm:pt modelId="{7DC5A616-1F2D-47EC-A42D-A25A8F62F31B}" type="pres">
      <dgm:prSet presAssocID="{31F84F2B-4C09-462D-ACFF-7A27F650D248}" presName="hierChild3" presStyleCnt="0"/>
      <dgm:spPr/>
    </dgm:pt>
    <dgm:pt modelId="{21D80860-D4B8-4D60-95BA-A87BE73EF222}" type="pres">
      <dgm:prSet presAssocID="{B9E5C0E8-F4F6-439A-8CC7-67A95049EEA1}" presName="Name115" presStyleLbl="parChTrans1D2" presStyleIdx="2" presStyleCnt="3"/>
      <dgm:spPr/>
      <dgm:t>
        <a:bodyPr/>
        <a:lstStyle/>
        <a:p>
          <a:endParaRPr lang="es-MX"/>
        </a:p>
      </dgm:t>
    </dgm:pt>
    <dgm:pt modelId="{0A58FE67-127B-44F2-AE62-0E44CE2B588D}" type="pres">
      <dgm:prSet presAssocID="{A410B25A-01B5-4440-8C6A-0CE2E518CBD5}" presName="hierRoot3" presStyleCnt="0">
        <dgm:presLayoutVars>
          <dgm:hierBranch val="init"/>
        </dgm:presLayoutVars>
      </dgm:prSet>
      <dgm:spPr/>
    </dgm:pt>
    <dgm:pt modelId="{97CF8C43-BC2C-45A6-BB9A-8C9ACC9F43B0}" type="pres">
      <dgm:prSet presAssocID="{A410B25A-01B5-4440-8C6A-0CE2E518CBD5}" presName="rootComposite3" presStyleCnt="0"/>
      <dgm:spPr/>
    </dgm:pt>
    <dgm:pt modelId="{816B9E58-77CA-4A08-877E-A7678C64AC89}" type="pres">
      <dgm:prSet presAssocID="{A410B25A-01B5-4440-8C6A-0CE2E518CBD5}" presName="rootText3" presStyleLbl="asst1" presStyleIdx="0" presStyleCnt="1">
        <dgm:presLayoutVars>
          <dgm:chPref val="3"/>
        </dgm:presLayoutVars>
      </dgm:prSet>
      <dgm:spPr/>
      <dgm:t>
        <a:bodyPr/>
        <a:lstStyle/>
        <a:p>
          <a:endParaRPr lang="es-MX"/>
        </a:p>
      </dgm:t>
    </dgm:pt>
    <dgm:pt modelId="{E08FE467-C698-4924-97C9-345A4ECBC977}" type="pres">
      <dgm:prSet presAssocID="{A410B25A-01B5-4440-8C6A-0CE2E518CBD5}" presName="rootConnector3" presStyleLbl="asst1" presStyleIdx="0" presStyleCnt="1"/>
      <dgm:spPr/>
      <dgm:t>
        <a:bodyPr/>
        <a:lstStyle/>
        <a:p>
          <a:endParaRPr lang="es-MX"/>
        </a:p>
      </dgm:t>
    </dgm:pt>
    <dgm:pt modelId="{21E30C11-C2C6-46FF-A1AD-59BE13975832}" type="pres">
      <dgm:prSet presAssocID="{A410B25A-01B5-4440-8C6A-0CE2E518CBD5}" presName="hierChild6" presStyleCnt="0"/>
      <dgm:spPr/>
    </dgm:pt>
    <dgm:pt modelId="{266B00B0-562F-464C-8FBC-163554747823}" type="pres">
      <dgm:prSet presAssocID="{A410B25A-01B5-4440-8C6A-0CE2E518CBD5}" presName="hierChild7" presStyleCnt="0"/>
      <dgm:spPr/>
    </dgm:pt>
  </dgm:ptLst>
  <dgm:cxnLst>
    <dgm:cxn modelId="{71062D0F-7B95-48EB-BAC1-D06A8333F9E4}" type="presOf" srcId="{B5826DA1-4A3E-45FF-95A5-E9690EB90AEB}" destId="{44798D54-471B-4388-BADA-3A477031C57D}" srcOrd="1" destOrd="0" presId="urn:microsoft.com/office/officeart/2009/3/layout/HorizontalOrganizationChart"/>
    <dgm:cxn modelId="{B4125EEE-3A87-4AA8-A2E9-EDFCB09A2359}" type="presOf" srcId="{B5826DA1-4A3E-45FF-95A5-E9690EB90AEB}" destId="{E35CCB4E-76F6-48AA-B9B7-B31B0F3EA73D}" srcOrd="0" destOrd="0" presId="urn:microsoft.com/office/officeart/2009/3/layout/HorizontalOrganizationChart"/>
    <dgm:cxn modelId="{41FF097E-6C21-4A2D-8B4A-5FCE12A47D69}" type="presOf" srcId="{A410B25A-01B5-4440-8C6A-0CE2E518CBD5}" destId="{816B9E58-77CA-4A08-877E-A7678C64AC89}" srcOrd="0" destOrd="0" presId="urn:microsoft.com/office/officeart/2009/3/layout/HorizontalOrganizationChart"/>
    <dgm:cxn modelId="{DEFD9A81-1D35-4FEF-A30E-AB0A45EC84DE}" type="presOf" srcId="{31F84F2B-4C09-462D-ACFF-7A27F650D248}" destId="{A6177E50-D14D-4480-89E3-22385BF2AD92}" srcOrd="0" destOrd="0" presId="urn:microsoft.com/office/officeart/2009/3/layout/HorizontalOrganizationChart"/>
    <dgm:cxn modelId="{260BE398-4094-40AB-A8A3-673CBB037A53}" srcId="{31F84F2B-4C09-462D-ACFF-7A27F650D248}" destId="{B5826DA1-4A3E-45FF-95A5-E9690EB90AEB}" srcOrd="1" destOrd="0" parTransId="{DB7622E7-F837-4142-A994-D5145869890D}" sibTransId="{57FB0AD8-91C1-4A02-B87D-9312CFE65F3F}"/>
    <dgm:cxn modelId="{1828C5B9-8817-474C-A29C-1185833BC288}" type="presOf" srcId="{D1D1AEF8-0B85-4344-A6E4-3CAEEB881D42}" destId="{102996C1-D412-4986-9E24-91AF7E12E7F2}" srcOrd="0" destOrd="0" presId="urn:microsoft.com/office/officeart/2009/3/layout/HorizontalOrganizationChart"/>
    <dgm:cxn modelId="{F01629AA-12F2-4CA6-A37C-14F91B5F18C9}" srcId="{31F84F2B-4C09-462D-ACFF-7A27F650D248}" destId="{A410B25A-01B5-4440-8C6A-0CE2E518CBD5}" srcOrd="0" destOrd="0" parTransId="{B9E5C0E8-F4F6-439A-8CC7-67A95049EEA1}" sibTransId="{F81463AE-D991-4CFF-B888-837D5F56144A}"/>
    <dgm:cxn modelId="{9EF4BB75-BBA2-469A-A329-899BE8929142}" srcId="{610CB2BB-E6D7-47CF-847E-2DF434EB54E2}" destId="{31F84F2B-4C09-462D-ACFF-7A27F650D248}" srcOrd="0" destOrd="0" parTransId="{E2DB120B-B34F-45E4-87C2-704858B3307A}" sibTransId="{1F58C3C6-06CC-4484-9B56-1FED2D5B693E}"/>
    <dgm:cxn modelId="{E999F242-5D80-4F47-8C2F-BCD63CB19BC2}" type="presOf" srcId="{6063C519-21A5-4B5D-9468-E845CD74B55E}" destId="{4734DCC2-84BF-468C-9F68-D3D92C8C6C98}" srcOrd="0" destOrd="0" presId="urn:microsoft.com/office/officeart/2009/3/layout/HorizontalOrganizationChart"/>
    <dgm:cxn modelId="{ECCF5AEA-88EE-47DF-B56B-05A36D391C20}" type="presOf" srcId="{31F84F2B-4C09-462D-ACFF-7A27F650D248}" destId="{6E5301FC-16B9-4097-B359-CF14F7169342}" srcOrd="1" destOrd="0" presId="urn:microsoft.com/office/officeart/2009/3/layout/HorizontalOrganizationChart"/>
    <dgm:cxn modelId="{8D289483-BD12-44D8-88E6-1B79EB54DF62}" type="presOf" srcId="{DB7622E7-F837-4142-A994-D5145869890D}" destId="{5C9B2B19-9382-4363-A3C3-7A85A1185B87}" srcOrd="0" destOrd="0" presId="urn:microsoft.com/office/officeart/2009/3/layout/HorizontalOrganizationChart"/>
    <dgm:cxn modelId="{590BB6A0-74F0-4099-8683-1156FA8393F5}" type="presOf" srcId="{610CB2BB-E6D7-47CF-847E-2DF434EB54E2}" destId="{0FE5A74E-BC7D-47FA-BD00-323FF07F9E55}" srcOrd="0" destOrd="0" presId="urn:microsoft.com/office/officeart/2009/3/layout/HorizontalOrganizationChart"/>
    <dgm:cxn modelId="{D15461BB-FB75-4838-ACAF-4987D4DCBDBC}" type="presOf" srcId="{A410B25A-01B5-4440-8C6A-0CE2E518CBD5}" destId="{E08FE467-C698-4924-97C9-345A4ECBC977}" srcOrd="1" destOrd="0" presId="urn:microsoft.com/office/officeart/2009/3/layout/HorizontalOrganizationChart"/>
    <dgm:cxn modelId="{D1D2148C-96C7-4338-BACE-0A853C2DAB02}" srcId="{31F84F2B-4C09-462D-ACFF-7A27F650D248}" destId="{6063C519-21A5-4B5D-9468-E845CD74B55E}" srcOrd="2" destOrd="0" parTransId="{D1D1AEF8-0B85-4344-A6E4-3CAEEB881D42}" sibTransId="{D4C34EDD-2BBF-4288-9A3F-B92273DE4BA5}"/>
    <dgm:cxn modelId="{839D0B69-B1CE-4BB1-A2FA-79A4A45AF52E}" type="presOf" srcId="{6063C519-21A5-4B5D-9468-E845CD74B55E}" destId="{58B55CBB-DAE4-4E96-9753-12031975627C}" srcOrd="1" destOrd="0" presId="urn:microsoft.com/office/officeart/2009/3/layout/HorizontalOrganizationChart"/>
    <dgm:cxn modelId="{7B355880-7D3E-4D40-958C-527FF40467F8}" type="presOf" srcId="{B9E5C0E8-F4F6-439A-8CC7-67A95049EEA1}" destId="{21D80860-D4B8-4D60-95BA-A87BE73EF222}" srcOrd="0" destOrd="0" presId="urn:microsoft.com/office/officeart/2009/3/layout/HorizontalOrganizationChart"/>
    <dgm:cxn modelId="{E0C8EBA2-D16A-420F-943B-3018B2653BF9}" type="presParOf" srcId="{0FE5A74E-BC7D-47FA-BD00-323FF07F9E55}" destId="{AC0B1906-6EEA-4913-B27A-84B0A98EB228}" srcOrd="0" destOrd="0" presId="urn:microsoft.com/office/officeart/2009/3/layout/HorizontalOrganizationChart"/>
    <dgm:cxn modelId="{16DA4694-2E14-4519-8F69-318AE67FA999}" type="presParOf" srcId="{AC0B1906-6EEA-4913-B27A-84B0A98EB228}" destId="{30C5E62A-835C-4871-B599-76D6C268B352}" srcOrd="0" destOrd="0" presId="urn:microsoft.com/office/officeart/2009/3/layout/HorizontalOrganizationChart"/>
    <dgm:cxn modelId="{A4480FE2-841B-429D-8971-5208BDC45A1B}" type="presParOf" srcId="{30C5E62A-835C-4871-B599-76D6C268B352}" destId="{A6177E50-D14D-4480-89E3-22385BF2AD92}" srcOrd="0" destOrd="0" presId="urn:microsoft.com/office/officeart/2009/3/layout/HorizontalOrganizationChart"/>
    <dgm:cxn modelId="{29EE37D2-895E-4E67-8198-83C03E47B8C6}" type="presParOf" srcId="{30C5E62A-835C-4871-B599-76D6C268B352}" destId="{6E5301FC-16B9-4097-B359-CF14F7169342}" srcOrd="1" destOrd="0" presId="urn:microsoft.com/office/officeart/2009/3/layout/HorizontalOrganizationChart"/>
    <dgm:cxn modelId="{40E8D50C-FABF-4A58-8EA7-6B12768B59EE}" type="presParOf" srcId="{AC0B1906-6EEA-4913-B27A-84B0A98EB228}" destId="{6F820845-D9CE-458B-B6C5-1F60F6ACE86C}" srcOrd="1" destOrd="0" presId="urn:microsoft.com/office/officeart/2009/3/layout/HorizontalOrganizationChart"/>
    <dgm:cxn modelId="{CBBC0483-80E1-4C90-9415-16B987B05852}" type="presParOf" srcId="{6F820845-D9CE-458B-B6C5-1F60F6ACE86C}" destId="{5C9B2B19-9382-4363-A3C3-7A85A1185B87}" srcOrd="0" destOrd="0" presId="urn:microsoft.com/office/officeart/2009/3/layout/HorizontalOrganizationChart"/>
    <dgm:cxn modelId="{725C5981-4530-4786-AC90-1E516FC8505A}" type="presParOf" srcId="{6F820845-D9CE-458B-B6C5-1F60F6ACE86C}" destId="{90E20F36-4C61-4741-8C15-F01B9D67E867}" srcOrd="1" destOrd="0" presId="urn:microsoft.com/office/officeart/2009/3/layout/HorizontalOrganizationChart"/>
    <dgm:cxn modelId="{DFE341DF-9ABE-45D7-8756-1E1E80735826}" type="presParOf" srcId="{90E20F36-4C61-4741-8C15-F01B9D67E867}" destId="{0439610F-BDB5-4AAF-83ED-D3E088BFFF83}" srcOrd="0" destOrd="0" presId="urn:microsoft.com/office/officeart/2009/3/layout/HorizontalOrganizationChart"/>
    <dgm:cxn modelId="{5351E5A2-8945-4AD5-B792-67B57B883562}" type="presParOf" srcId="{0439610F-BDB5-4AAF-83ED-D3E088BFFF83}" destId="{E35CCB4E-76F6-48AA-B9B7-B31B0F3EA73D}" srcOrd="0" destOrd="0" presId="urn:microsoft.com/office/officeart/2009/3/layout/HorizontalOrganizationChart"/>
    <dgm:cxn modelId="{F96BB427-3608-4B90-A11E-58193FF326D2}" type="presParOf" srcId="{0439610F-BDB5-4AAF-83ED-D3E088BFFF83}" destId="{44798D54-471B-4388-BADA-3A477031C57D}" srcOrd="1" destOrd="0" presId="urn:microsoft.com/office/officeart/2009/3/layout/HorizontalOrganizationChart"/>
    <dgm:cxn modelId="{71526C84-C88C-4369-AFB7-16544A961A4C}" type="presParOf" srcId="{90E20F36-4C61-4741-8C15-F01B9D67E867}" destId="{E9D8396F-C157-4400-8CDB-35A00B3CCB36}" srcOrd="1" destOrd="0" presId="urn:microsoft.com/office/officeart/2009/3/layout/HorizontalOrganizationChart"/>
    <dgm:cxn modelId="{0631060E-D586-4BBB-853C-D8C7C369B019}" type="presParOf" srcId="{90E20F36-4C61-4741-8C15-F01B9D67E867}" destId="{6A59D99D-4F69-48FF-B2BB-0C377DA360E8}" srcOrd="2" destOrd="0" presId="urn:microsoft.com/office/officeart/2009/3/layout/HorizontalOrganizationChart"/>
    <dgm:cxn modelId="{DDD188E3-ECDC-4A99-BAD8-E303087ACC95}" type="presParOf" srcId="{6F820845-D9CE-458B-B6C5-1F60F6ACE86C}" destId="{102996C1-D412-4986-9E24-91AF7E12E7F2}" srcOrd="2" destOrd="0" presId="urn:microsoft.com/office/officeart/2009/3/layout/HorizontalOrganizationChart"/>
    <dgm:cxn modelId="{F645C28A-251C-4D2B-9D14-8407262F384D}" type="presParOf" srcId="{6F820845-D9CE-458B-B6C5-1F60F6ACE86C}" destId="{C96F1731-CAE7-4633-BBDF-B76F4C6454C8}" srcOrd="3" destOrd="0" presId="urn:microsoft.com/office/officeart/2009/3/layout/HorizontalOrganizationChart"/>
    <dgm:cxn modelId="{92F84291-FA0E-4520-9669-5AB050A44DD4}" type="presParOf" srcId="{C96F1731-CAE7-4633-BBDF-B76F4C6454C8}" destId="{82992A4C-FC74-4538-A11A-A170D2009F49}" srcOrd="0" destOrd="0" presId="urn:microsoft.com/office/officeart/2009/3/layout/HorizontalOrganizationChart"/>
    <dgm:cxn modelId="{16D6080C-7A03-4667-9D4E-633DABA87B15}" type="presParOf" srcId="{82992A4C-FC74-4538-A11A-A170D2009F49}" destId="{4734DCC2-84BF-468C-9F68-D3D92C8C6C98}" srcOrd="0" destOrd="0" presId="urn:microsoft.com/office/officeart/2009/3/layout/HorizontalOrganizationChart"/>
    <dgm:cxn modelId="{7CF3394B-1C93-4DC4-9432-E9F122160DEA}" type="presParOf" srcId="{82992A4C-FC74-4538-A11A-A170D2009F49}" destId="{58B55CBB-DAE4-4E96-9753-12031975627C}" srcOrd="1" destOrd="0" presId="urn:microsoft.com/office/officeart/2009/3/layout/HorizontalOrganizationChart"/>
    <dgm:cxn modelId="{CA091AF4-3649-4587-AEAD-E75ED23FE8AF}" type="presParOf" srcId="{C96F1731-CAE7-4633-BBDF-B76F4C6454C8}" destId="{1AA2A13C-05D5-4837-8357-D0F78A281133}" srcOrd="1" destOrd="0" presId="urn:microsoft.com/office/officeart/2009/3/layout/HorizontalOrganizationChart"/>
    <dgm:cxn modelId="{AFC4F628-AB29-4DF2-8BC3-5680C7CD9B7D}" type="presParOf" srcId="{C96F1731-CAE7-4633-BBDF-B76F4C6454C8}" destId="{E2BA585F-F009-4D4D-84B0-6381951416CC}" srcOrd="2" destOrd="0" presId="urn:microsoft.com/office/officeart/2009/3/layout/HorizontalOrganizationChart"/>
    <dgm:cxn modelId="{4CD29173-52A5-4C6A-861B-C35D90618E0D}" type="presParOf" srcId="{AC0B1906-6EEA-4913-B27A-84B0A98EB228}" destId="{7DC5A616-1F2D-47EC-A42D-A25A8F62F31B}" srcOrd="2" destOrd="0" presId="urn:microsoft.com/office/officeart/2009/3/layout/HorizontalOrganizationChart"/>
    <dgm:cxn modelId="{92C2BE2C-0E78-43AA-934C-0DF2B4A5A64A}" type="presParOf" srcId="{7DC5A616-1F2D-47EC-A42D-A25A8F62F31B}" destId="{21D80860-D4B8-4D60-95BA-A87BE73EF222}" srcOrd="0" destOrd="0" presId="urn:microsoft.com/office/officeart/2009/3/layout/HorizontalOrganizationChart"/>
    <dgm:cxn modelId="{459080F5-95F0-47CB-8D6F-3008EE001EF0}" type="presParOf" srcId="{7DC5A616-1F2D-47EC-A42D-A25A8F62F31B}" destId="{0A58FE67-127B-44F2-AE62-0E44CE2B588D}" srcOrd="1" destOrd="0" presId="urn:microsoft.com/office/officeart/2009/3/layout/HorizontalOrganizationChart"/>
    <dgm:cxn modelId="{469549A3-0E47-4834-B170-2AEC1DD5157E}" type="presParOf" srcId="{0A58FE67-127B-44F2-AE62-0E44CE2B588D}" destId="{97CF8C43-BC2C-45A6-BB9A-8C9ACC9F43B0}" srcOrd="0" destOrd="0" presId="urn:microsoft.com/office/officeart/2009/3/layout/HorizontalOrganizationChart"/>
    <dgm:cxn modelId="{E5A9943C-518F-44EC-93A0-B0052E6B6FA3}" type="presParOf" srcId="{97CF8C43-BC2C-45A6-BB9A-8C9ACC9F43B0}" destId="{816B9E58-77CA-4A08-877E-A7678C64AC89}" srcOrd="0" destOrd="0" presId="urn:microsoft.com/office/officeart/2009/3/layout/HorizontalOrganizationChart"/>
    <dgm:cxn modelId="{F9CE62B1-E053-436D-B135-F06D4C742ACF}" type="presParOf" srcId="{97CF8C43-BC2C-45A6-BB9A-8C9ACC9F43B0}" destId="{E08FE467-C698-4924-97C9-345A4ECBC977}" srcOrd="1" destOrd="0" presId="urn:microsoft.com/office/officeart/2009/3/layout/HorizontalOrganizationChart"/>
    <dgm:cxn modelId="{8992BEEF-29C4-493B-BAC8-021D2D4CDABC}" type="presParOf" srcId="{0A58FE67-127B-44F2-AE62-0E44CE2B588D}" destId="{21E30C11-C2C6-46FF-A1AD-59BE13975832}" srcOrd="1" destOrd="0" presId="urn:microsoft.com/office/officeart/2009/3/layout/HorizontalOrganizationChart"/>
    <dgm:cxn modelId="{85A8956E-7F8D-4F89-B0BB-2977B02E4994}" type="presParOf" srcId="{0A58FE67-127B-44F2-AE62-0E44CE2B588D}" destId="{266B00B0-562F-464C-8FBC-163554747823}" srcOrd="2" destOrd="0" presId="urn:microsoft.com/office/officeart/2009/3/layout/HorizontalOrganizationChar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D80860-D4B8-4D60-95BA-A87BE73EF222}">
      <dsp:nvSpPr>
        <dsp:cNvPr id="0" name=""/>
        <dsp:cNvSpPr/>
      </dsp:nvSpPr>
      <dsp:spPr>
        <a:xfrm>
          <a:off x="1424817" y="968223"/>
          <a:ext cx="999295" cy="105886"/>
        </a:xfrm>
        <a:custGeom>
          <a:avLst/>
          <a:gdLst/>
          <a:ahLst/>
          <a:cxnLst/>
          <a:rect l="0" t="0" r="0" b="0"/>
          <a:pathLst>
            <a:path>
              <a:moveTo>
                <a:pt x="0" y="105886"/>
              </a:moveTo>
              <a:lnTo>
                <a:pt x="999295" y="105886"/>
              </a:lnTo>
              <a:lnTo>
                <a:pt x="99929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2996C1-D412-4986-9E24-91AF7E12E7F2}">
      <dsp:nvSpPr>
        <dsp:cNvPr id="0" name=""/>
        <dsp:cNvSpPr/>
      </dsp:nvSpPr>
      <dsp:spPr>
        <a:xfrm>
          <a:off x="1424817" y="1074110"/>
          <a:ext cx="1996667" cy="289500"/>
        </a:xfrm>
        <a:custGeom>
          <a:avLst/>
          <a:gdLst/>
          <a:ahLst/>
          <a:cxnLst/>
          <a:rect l="0" t="0" r="0" b="0"/>
          <a:pathLst>
            <a:path>
              <a:moveTo>
                <a:pt x="0" y="0"/>
              </a:moveTo>
              <a:lnTo>
                <a:pt x="1854185" y="0"/>
              </a:lnTo>
              <a:lnTo>
                <a:pt x="1854185" y="289500"/>
              </a:lnTo>
              <a:lnTo>
                <a:pt x="1996667" y="28950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9B2B19-9382-4363-A3C3-7A85A1185B87}">
      <dsp:nvSpPr>
        <dsp:cNvPr id="0" name=""/>
        <dsp:cNvSpPr/>
      </dsp:nvSpPr>
      <dsp:spPr>
        <a:xfrm>
          <a:off x="1424817" y="750939"/>
          <a:ext cx="1996667" cy="323170"/>
        </a:xfrm>
        <a:custGeom>
          <a:avLst/>
          <a:gdLst/>
          <a:ahLst/>
          <a:cxnLst/>
          <a:rect l="0" t="0" r="0" b="0"/>
          <a:pathLst>
            <a:path>
              <a:moveTo>
                <a:pt x="0" y="323170"/>
              </a:moveTo>
              <a:lnTo>
                <a:pt x="1854185" y="323170"/>
              </a:lnTo>
              <a:lnTo>
                <a:pt x="1854185" y="0"/>
              </a:lnTo>
              <a:lnTo>
                <a:pt x="1996667"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177E50-D14D-4480-89E3-22385BF2AD92}">
      <dsp:nvSpPr>
        <dsp:cNvPr id="0" name=""/>
        <dsp:cNvSpPr/>
      </dsp:nvSpPr>
      <dsp:spPr>
        <a:xfrm>
          <a:off x="0" y="856825"/>
          <a:ext cx="1424817" cy="434569"/>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MX" sz="1300" kern="1200"/>
            <a:t>oficialía Mayor </a:t>
          </a:r>
        </a:p>
      </dsp:txBody>
      <dsp:txXfrm>
        <a:off x="0" y="856825"/>
        <a:ext cx="1424817" cy="434569"/>
      </dsp:txXfrm>
    </dsp:sp>
    <dsp:sp modelId="{E35CCB4E-76F6-48AA-B9B7-B31B0F3EA73D}">
      <dsp:nvSpPr>
        <dsp:cNvPr id="0" name=""/>
        <dsp:cNvSpPr/>
      </dsp:nvSpPr>
      <dsp:spPr>
        <a:xfrm>
          <a:off x="3421484" y="533654"/>
          <a:ext cx="1424817" cy="434569"/>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MX" sz="1300" kern="1200"/>
            <a:t>personal administrativo </a:t>
          </a:r>
        </a:p>
      </dsp:txBody>
      <dsp:txXfrm>
        <a:off x="3421484" y="533654"/>
        <a:ext cx="1424817" cy="434569"/>
      </dsp:txXfrm>
    </dsp:sp>
    <dsp:sp modelId="{4734DCC2-84BF-468C-9F68-D3D92C8C6C98}">
      <dsp:nvSpPr>
        <dsp:cNvPr id="0" name=""/>
        <dsp:cNvSpPr/>
      </dsp:nvSpPr>
      <dsp:spPr>
        <a:xfrm>
          <a:off x="3421484" y="1146326"/>
          <a:ext cx="1424817" cy="434569"/>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MX" sz="1300" kern="1200"/>
            <a:t>personal operativo </a:t>
          </a:r>
        </a:p>
      </dsp:txBody>
      <dsp:txXfrm>
        <a:off x="3421484" y="1146326"/>
        <a:ext cx="1424817" cy="434569"/>
      </dsp:txXfrm>
    </dsp:sp>
    <dsp:sp modelId="{816B9E58-77CA-4A08-877E-A7678C64AC89}">
      <dsp:nvSpPr>
        <dsp:cNvPr id="0" name=""/>
        <dsp:cNvSpPr/>
      </dsp:nvSpPr>
      <dsp:spPr>
        <a:xfrm>
          <a:off x="1711703" y="533654"/>
          <a:ext cx="1424817" cy="434569"/>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MX" sz="1300" kern="1200"/>
            <a:t>direccción comunicación social </a:t>
          </a:r>
        </a:p>
      </dsp:txBody>
      <dsp:txXfrm>
        <a:off x="1711703" y="533654"/>
        <a:ext cx="1424817" cy="434569"/>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Pages>
  <Words>879</Words>
  <Characters>4838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4</cp:revision>
  <dcterms:created xsi:type="dcterms:W3CDTF">2014-09-30T17:36:00Z</dcterms:created>
  <dcterms:modified xsi:type="dcterms:W3CDTF">2014-10-01T19:54:00Z</dcterms:modified>
</cp:coreProperties>
</file>