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38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-228600</wp:posOffset>
            </wp:positionV>
            <wp:extent cx="1038225" cy="1076325"/>
            <wp:effectExtent l="19050" t="0" r="9525" b="0"/>
            <wp:wrapSquare wrapText="bothSides"/>
            <wp:docPr id="1" name="0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060">
        <w:rPr>
          <w:rFonts w:asciiTheme="majorHAnsi" w:hAnsiTheme="majorHAnsi"/>
          <w:b/>
          <w:sz w:val="28"/>
        </w:rPr>
        <w:t>SISTEMA PARA EL DESARROLLO INTEGRAL DE LA</w:t>
      </w:r>
      <w:r>
        <w:rPr>
          <w:rFonts w:asciiTheme="majorHAnsi" w:hAnsiTheme="majorHAnsi"/>
          <w:b/>
          <w:sz w:val="28"/>
        </w:rPr>
        <w:t xml:space="preserve"> FAMILIA DEL MUNICIPIO DE SAN J</w:t>
      </w:r>
      <w:r w:rsidRPr="00EA2060">
        <w:rPr>
          <w:rFonts w:asciiTheme="majorHAnsi" w:hAnsiTheme="majorHAnsi"/>
          <w:b/>
          <w:sz w:val="28"/>
        </w:rPr>
        <w:t>U</w:t>
      </w:r>
      <w:r>
        <w:rPr>
          <w:rFonts w:asciiTheme="majorHAnsi" w:hAnsiTheme="majorHAnsi"/>
          <w:b/>
          <w:sz w:val="28"/>
        </w:rPr>
        <w:t>A</w:t>
      </w:r>
      <w:r w:rsidRPr="00EA2060">
        <w:rPr>
          <w:rFonts w:asciiTheme="majorHAnsi" w:hAnsiTheme="majorHAnsi"/>
          <w:b/>
          <w:sz w:val="28"/>
        </w:rPr>
        <w:t>NITO DE ESCOBEDO, JALISCO</w:t>
      </w:r>
    </w:p>
    <w:p w:rsidR="00EA2060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PAD</w:t>
      </w:r>
      <w:r w:rsidR="00F453CD">
        <w:rPr>
          <w:rFonts w:asciiTheme="majorHAnsi" w:hAnsiTheme="majorHAnsi"/>
          <w:b/>
          <w:sz w:val="28"/>
        </w:rPr>
        <w:t>RÓN DE PROVEEDORES MES DE JULIO</w:t>
      </w:r>
      <w:r>
        <w:rPr>
          <w:rFonts w:asciiTheme="majorHAnsi" w:hAnsiTheme="majorHAnsi"/>
          <w:b/>
          <w:sz w:val="28"/>
        </w:rPr>
        <w:t xml:space="preserve"> DE 201</w:t>
      </w:r>
      <w:r w:rsidR="007804A1">
        <w:rPr>
          <w:rFonts w:asciiTheme="majorHAnsi" w:hAnsiTheme="majorHAnsi"/>
          <w:b/>
          <w:sz w:val="28"/>
        </w:rPr>
        <w:t>8</w:t>
      </w:r>
    </w:p>
    <w:tbl>
      <w:tblPr>
        <w:tblStyle w:val="Listaclara-nfasis2"/>
        <w:tblpPr w:leftFromText="141" w:rightFromText="141" w:vertAnchor="page" w:horzAnchor="margin" w:tblpXSpec="center" w:tblpY="2791"/>
        <w:tblW w:w="0" w:type="auto"/>
        <w:tblLook w:val="04A0"/>
      </w:tblPr>
      <w:tblGrid>
        <w:gridCol w:w="1373"/>
        <w:gridCol w:w="2822"/>
        <w:gridCol w:w="1400"/>
        <w:gridCol w:w="2019"/>
        <w:gridCol w:w="2380"/>
        <w:gridCol w:w="1875"/>
        <w:gridCol w:w="1856"/>
        <w:gridCol w:w="1889"/>
      </w:tblGrid>
      <w:tr w:rsidR="00FC73B4" w:rsidRPr="009E222A" w:rsidTr="005802A9">
        <w:trPr>
          <w:cnfStyle w:val="1000000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No. DE PROVEEDOR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GIRO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RFC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DOMICILIO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POBLACIÓN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Cesar Octavio Hernández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3861067384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carne de res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HEGC840607PL6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Zaragoza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Víctor Manuel Zúñiga Arciniega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3867540105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ZUAV6902257E9</w:t>
            </w:r>
          </w:p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16 de septiembre #5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Miguel Medina Olvera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3311462437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pollo crudo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MEOM5311189L7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Regulo Huerta Morales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HUMR8302171A8</w:t>
            </w:r>
          </w:p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Juventino González Santana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3336340916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GOSJ530918JX7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Javier Mina #220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Adrian Hernández López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HELA9509064H3</w:t>
            </w:r>
          </w:p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Servicios San Juanito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3867540128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SSJ9903176Y9</w:t>
            </w:r>
          </w:p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#254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Juan Armando Salgado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Comercial/Impresoras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cstheme="minorHAnsi"/>
                <w:sz w:val="20"/>
                <w:szCs w:val="20"/>
              </w:rPr>
              <w:t>SASJ550622CW7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cstheme="minorHAnsi"/>
                <w:sz w:val="20"/>
                <w:szCs w:val="20"/>
              </w:rPr>
              <w:t>Adolfo B Horn # 3530, No. int L10,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López Cotilla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Tlaquepaque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Gelasio Manuel Pérez Gómez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PEGG751121K29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Servicio Michifazo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3867520021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SMI971023AS2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Dr. Leonardo Oliva #95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Gas Licuado S.A.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3867520001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GLI800213MA5</w:t>
            </w:r>
          </w:p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 xml:space="preserve">Tony </w:t>
            </w:r>
            <w:r w:rsidR="005802A9" w:rsidRPr="009E222A">
              <w:rPr>
                <w:rFonts w:cstheme="minorHAnsi"/>
                <w:sz w:val="20"/>
                <w:szCs w:val="20"/>
              </w:rPr>
              <w:t>Tiendas</w:t>
            </w:r>
            <w:r w:rsidRPr="009E222A">
              <w:rPr>
                <w:rFonts w:cstheme="minorHAnsi"/>
                <w:sz w:val="20"/>
                <w:szCs w:val="20"/>
              </w:rPr>
              <w:t xml:space="preserve"> S.A.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Comercial/papelería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TTI961202IM1</w:t>
            </w:r>
          </w:p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#45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Zapopan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Carlos Nafarrate ,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Comercial/productos médicos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CNA8602174V2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Av. </w:t>
            </w:r>
            <w:r w:rsidR="00F453CD"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Américas</w:t>
            </w: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#601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Ladrón de Guevara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BF433A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Office Depot  de México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</w:t>
            </w:r>
            <w:proofErr w:type="spellStart"/>
            <w:r>
              <w:rPr>
                <w:rFonts w:cstheme="minorHAnsi"/>
                <w:sz w:val="20"/>
                <w:szCs w:val="20"/>
              </w:rPr>
              <w:t>papeleria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ODM950324V2A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 xml:space="preserve">Margarita Olvera </w:t>
            </w:r>
            <w:r w:rsidR="005802A9" w:rsidRPr="009E222A">
              <w:rPr>
                <w:rFonts w:cstheme="minorHAnsi"/>
                <w:sz w:val="20"/>
                <w:szCs w:val="20"/>
              </w:rPr>
              <w:t>Andalón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OEAM630610PH2</w:t>
            </w:r>
          </w:p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Local en el 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Electropura S de R.L. 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ELE9012281G2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E222A">
              <w:rPr>
                <w:rFonts w:eastAsia="Times New Roman" w:cstheme="minorHAnsi"/>
                <w:sz w:val="20"/>
                <w:szCs w:val="20"/>
                <w:lang w:eastAsia="es-ES"/>
              </w:rPr>
              <w:t>Solidaridad #20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Guadalupe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Tala</w:t>
            </w:r>
          </w:p>
        </w:tc>
      </w:tr>
      <w:tr w:rsidR="007804A1" w:rsidRPr="009E222A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 xml:space="preserve">Teléfonos De México S.A.B. De </w:t>
            </w:r>
            <w:r w:rsidRPr="009E222A">
              <w:rPr>
                <w:rFonts w:cstheme="minorHAnsi"/>
                <w:sz w:val="20"/>
                <w:szCs w:val="20"/>
              </w:rPr>
              <w:lastRenderedPageBreak/>
              <w:t>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TME840315KT6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7804A1" w:rsidRPr="009E222A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lastRenderedPageBreak/>
              <w:t>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Resonancia MAGNETICA DE JALISCO SA De CV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C73B4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RMJ890807MZA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9E222A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9E222A">
              <w:rPr>
                <w:rFonts w:cstheme="minorHAnsi"/>
                <w:sz w:val="20"/>
                <w:szCs w:val="20"/>
              </w:rPr>
              <w:t>Guadalajara</w:t>
            </w:r>
          </w:p>
        </w:tc>
      </w:tr>
    </w:tbl>
    <w:p w:rsidR="00EA2060" w:rsidRPr="00EA2060" w:rsidRDefault="00EA2060" w:rsidP="00EA2060">
      <w:pPr>
        <w:jc w:val="center"/>
        <w:rPr>
          <w:rFonts w:asciiTheme="majorHAnsi" w:hAnsiTheme="majorHAnsi"/>
          <w:b/>
          <w:sz w:val="28"/>
        </w:rPr>
      </w:pPr>
    </w:p>
    <w:sectPr w:rsidR="00EA2060" w:rsidRPr="00EA2060" w:rsidSect="00EA2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073D"/>
    <w:rsid w:val="00152A90"/>
    <w:rsid w:val="0027073D"/>
    <w:rsid w:val="005802A9"/>
    <w:rsid w:val="007804A1"/>
    <w:rsid w:val="00785EDE"/>
    <w:rsid w:val="009E222A"/>
    <w:rsid w:val="00A40E9E"/>
    <w:rsid w:val="00BF433A"/>
    <w:rsid w:val="00D81338"/>
    <w:rsid w:val="00EA2060"/>
    <w:rsid w:val="00EC4E7E"/>
    <w:rsid w:val="00F453CD"/>
    <w:rsid w:val="00FC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2707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A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4</cp:revision>
  <dcterms:created xsi:type="dcterms:W3CDTF">2018-09-19T18:56:00Z</dcterms:created>
  <dcterms:modified xsi:type="dcterms:W3CDTF">2018-09-19T19:15:00Z</dcterms:modified>
</cp:coreProperties>
</file>