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46" w:rsidRPr="00FE3874" w:rsidRDefault="00703846" w:rsidP="00703846">
      <w:pPr>
        <w:pStyle w:val="Sinespaciado"/>
        <w:rPr>
          <w:b/>
          <w:sz w:val="28"/>
          <w:u w:val="single"/>
        </w:rPr>
      </w:pPr>
    </w:p>
    <w:p w:rsidR="00703846" w:rsidRPr="00FE3874" w:rsidRDefault="00703846" w:rsidP="00703846">
      <w:pPr>
        <w:pStyle w:val="Sinespaciado"/>
        <w:jc w:val="center"/>
        <w:rPr>
          <w:b/>
          <w:sz w:val="28"/>
          <w:u w:val="single"/>
        </w:rPr>
      </w:pPr>
    </w:p>
    <w:p w:rsidR="00E53F81" w:rsidRPr="00FE3874" w:rsidRDefault="00E53F81" w:rsidP="00703846">
      <w:pPr>
        <w:pStyle w:val="Sinespaciado"/>
        <w:jc w:val="center"/>
        <w:rPr>
          <w:b/>
          <w:sz w:val="28"/>
          <w:u w:val="single"/>
        </w:rPr>
      </w:pPr>
    </w:p>
    <w:p w:rsidR="00FE3874" w:rsidRPr="00FE3874" w:rsidRDefault="00FE3874" w:rsidP="00703846">
      <w:pPr>
        <w:pStyle w:val="Sinespaciado"/>
        <w:jc w:val="center"/>
        <w:rPr>
          <w:b/>
          <w:sz w:val="28"/>
          <w:u w:val="single"/>
        </w:rPr>
      </w:pPr>
    </w:p>
    <w:p w:rsidR="00945518" w:rsidRDefault="00945518" w:rsidP="0092185B">
      <w:pPr>
        <w:pStyle w:val="Sinespaciado"/>
        <w:jc w:val="center"/>
        <w:rPr>
          <w:b/>
          <w:sz w:val="24"/>
          <w:u w:val="single"/>
        </w:rPr>
      </w:pPr>
      <w:r w:rsidRPr="00FE3874">
        <w:rPr>
          <w:b/>
          <w:sz w:val="28"/>
          <w:u w:val="single"/>
        </w:rPr>
        <w:t xml:space="preserve">Programa Operativo </w:t>
      </w:r>
      <w:r w:rsidR="0092185B">
        <w:rPr>
          <w:b/>
          <w:sz w:val="28"/>
          <w:u w:val="single"/>
        </w:rPr>
        <w:t>A</w:t>
      </w:r>
      <w:r w:rsidRPr="00FE3874">
        <w:rPr>
          <w:b/>
          <w:sz w:val="28"/>
          <w:u w:val="single"/>
        </w:rPr>
        <w:t>nual 2015</w:t>
      </w:r>
      <w:r w:rsidR="0092185B">
        <w:rPr>
          <w:b/>
          <w:sz w:val="28"/>
          <w:u w:val="single"/>
        </w:rPr>
        <w:t>-2018</w:t>
      </w:r>
      <w:r w:rsidRPr="00FE3874">
        <w:rPr>
          <w:b/>
          <w:sz w:val="28"/>
          <w:u w:val="single"/>
        </w:rPr>
        <w:t>.</w:t>
      </w:r>
    </w:p>
    <w:p w:rsidR="0092185B" w:rsidRPr="0092185B" w:rsidRDefault="0092185B" w:rsidP="0092185B">
      <w:pPr>
        <w:pStyle w:val="Sinespaciado"/>
        <w:jc w:val="center"/>
        <w:rPr>
          <w:b/>
          <w:sz w:val="24"/>
          <w:u w:val="single"/>
        </w:rPr>
      </w:pPr>
    </w:p>
    <w:p w:rsidR="00945518" w:rsidRPr="00FE3874" w:rsidRDefault="00945518" w:rsidP="004827E1">
      <w:pPr>
        <w:pStyle w:val="Sinespaciado"/>
        <w:jc w:val="both"/>
        <w:rPr>
          <w:b/>
          <w:sz w:val="28"/>
        </w:rPr>
      </w:pPr>
      <w:r w:rsidRPr="00FE3874">
        <w:rPr>
          <w:b/>
          <w:sz w:val="28"/>
        </w:rPr>
        <w:t>ÁREAS O DEPARTAMENTOS:</w:t>
      </w:r>
    </w:p>
    <w:p w:rsidR="00945518" w:rsidRPr="00FE3874" w:rsidRDefault="00945518" w:rsidP="004827E1">
      <w:pPr>
        <w:pStyle w:val="Sinespaciado"/>
        <w:jc w:val="both"/>
        <w:rPr>
          <w:sz w:val="28"/>
        </w:rPr>
      </w:pP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Dirección</w:t>
      </w: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Alimentaria</w:t>
      </w: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Comedor asistencial y adultos mayores</w:t>
      </w: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Psicología</w:t>
      </w: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Trabajo Social</w:t>
      </w:r>
    </w:p>
    <w:p w:rsidR="00384CEC" w:rsidRPr="00FE3874" w:rsidRDefault="00384CEC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>Unidad Regional de Rehabilitación</w:t>
      </w:r>
    </w:p>
    <w:p w:rsidR="00266668" w:rsidRPr="00FE3874" w:rsidRDefault="00266668" w:rsidP="00E53F81">
      <w:pPr>
        <w:pStyle w:val="Sinespaciado"/>
        <w:numPr>
          <w:ilvl w:val="0"/>
          <w:numId w:val="2"/>
        </w:numPr>
        <w:jc w:val="both"/>
        <w:rPr>
          <w:sz w:val="28"/>
        </w:rPr>
      </w:pPr>
      <w:r w:rsidRPr="00FE3874">
        <w:rPr>
          <w:sz w:val="28"/>
        </w:rPr>
        <w:t xml:space="preserve">Programa </w:t>
      </w:r>
      <w:proofErr w:type="spellStart"/>
      <w:r w:rsidRPr="00FE3874">
        <w:rPr>
          <w:sz w:val="28"/>
        </w:rPr>
        <w:t>PREVERP</w:t>
      </w:r>
      <w:proofErr w:type="spellEnd"/>
    </w:p>
    <w:p w:rsidR="00384CEC" w:rsidRPr="00FE3874" w:rsidRDefault="00384CEC" w:rsidP="004827E1">
      <w:pPr>
        <w:pStyle w:val="Sinespaciado"/>
        <w:jc w:val="both"/>
        <w:rPr>
          <w:sz w:val="28"/>
        </w:rPr>
      </w:pPr>
    </w:p>
    <w:p w:rsidR="00384CEC" w:rsidRPr="00FE3874" w:rsidRDefault="00384CEC" w:rsidP="004827E1">
      <w:pPr>
        <w:pStyle w:val="Sinespaciado"/>
        <w:jc w:val="both"/>
        <w:rPr>
          <w:b/>
          <w:sz w:val="28"/>
        </w:rPr>
      </w:pPr>
      <w:r w:rsidRPr="00FE3874">
        <w:rPr>
          <w:b/>
          <w:sz w:val="28"/>
        </w:rPr>
        <w:t>DIRECCIÓN</w:t>
      </w:r>
    </w:p>
    <w:p w:rsidR="00384CEC" w:rsidRPr="00FE3874" w:rsidRDefault="00384CEC" w:rsidP="00384CEC">
      <w:pPr>
        <w:pStyle w:val="Sinespaciado"/>
        <w:jc w:val="both"/>
        <w:rPr>
          <w:sz w:val="28"/>
        </w:rPr>
      </w:pPr>
      <w:r w:rsidRPr="00FE3874">
        <w:rPr>
          <w:bCs/>
          <w:sz w:val="28"/>
        </w:rPr>
        <w:t>Objetivo:</w:t>
      </w:r>
    </w:p>
    <w:p w:rsidR="00384CEC" w:rsidRPr="00FE3874" w:rsidRDefault="00384CEC" w:rsidP="00384CEC">
      <w:pPr>
        <w:pStyle w:val="Sinespaciado"/>
        <w:jc w:val="both"/>
        <w:rPr>
          <w:sz w:val="24"/>
        </w:rPr>
      </w:pPr>
      <w:r w:rsidRPr="00FE3874">
        <w:rPr>
          <w:bCs/>
          <w:sz w:val="28"/>
        </w:rPr>
        <w:tab/>
        <w:t xml:space="preserve">Gestionar a través de los programas de Asistencia Social establecidos recursos para los habitantes del Municipio de </w:t>
      </w:r>
      <w:r w:rsidR="00406250" w:rsidRPr="00FE3874">
        <w:rPr>
          <w:bCs/>
          <w:sz w:val="28"/>
        </w:rPr>
        <w:t>Zapotlán del Rey</w:t>
      </w:r>
      <w:r w:rsidRPr="00FE3874">
        <w:rPr>
          <w:bCs/>
          <w:sz w:val="28"/>
        </w:rPr>
        <w:t xml:space="preserve">, Jalisco. </w:t>
      </w:r>
      <w:proofErr w:type="spellStart"/>
      <w:r w:rsidRPr="00FE3874">
        <w:rPr>
          <w:bCs/>
          <w:sz w:val="28"/>
        </w:rPr>
        <w:t>Asi</w:t>
      </w:r>
      <w:proofErr w:type="spellEnd"/>
      <w:r w:rsidRPr="00FE3874">
        <w:rPr>
          <w:bCs/>
          <w:sz w:val="28"/>
        </w:rPr>
        <w:t xml:space="preserve"> como buscar programas y/o proyectos en  beneficio de la ciudadanía, tanto en dependencias Municip</w:t>
      </w:r>
      <w:r w:rsidR="003742BA" w:rsidRPr="00FE3874">
        <w:rPr>
          <w:bCs/>
          <w:sz w:val="28"/>
        </w:rPr>
        <w:t>ales</w:t>
      </w:r>
      <w:r w:rsidR="003448DC">
        <w:rPr>
          <w:bCs/>
          <w:sz w:val="28"/>
        </w:rPr>
        <w:t>.</w:t>
      </w:r>
    </w:p>
    <w:p w:rsidR="006B5875" w:rsidRPr="00FE3874" w:rsidRDefault="006B5875" w:rsidP="004827E1">
      <w:pPr>
        <w:pStyle w:val="Sinespaciado"/>
        <w:jc w:val="both"/>
        <w:rPr>
          <w:sz w:val="28"/>
        </w:rPr>
      </w:pPr>
    </w:p>
    <w:p w:rsidR="00703846" w:rsidRPr="00FE3874" w:rsidRDefault="00703846" w:rsidP="004827E1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E53F81" w:rsidRPr="00FE3874" w:rsidRDefault="00E53F81" w:rsidP="004827E1">
      <w:pPr>
        <w:pStyle w:val="Sinespaciado"/>
        <w:jc w:val="both"/>
        <w:rPr>
          <w:rFonts w:ascii="Arial" w:hAnsi="Arial" w:cs="Arial"/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Oficinas del Sistema DIF Municipal, localidades que integran el Municipio de </w:t>
      </w:r>
      <w:r w:rsidR="00406250" w:rsidRPr="00FE3874">
        <w:rPr>
          <w:sz w:val="28"/>
        </w:rPr>
        <w:t>Zapotlán del Rey</w:t>
      </w:r>
      <w:r w:rsidR="00255BDD">
        <w:rPr>
          <w:sz w:val="28"/>
        </w:rPr>
        <w:t>, Jalisco</w:t>
      </w:r>
      <w:r w:rsidRPr="00FE3874">
        <w:rPr>
          <w:rFonts w:ascii="Arial" w:hAnsi="Arial" w:cs="Arial"/>
          <w:sz w:val="28"/>
        </w:rPr>
        <w:t>.</w:t>
      </w:r>
    </w:p>
    <w:p w:rsidR="00406250" w:rsidRPr="00FE3874" w:rsidRDefault="00406250" w:rsidP="004827E1">
      <w:pPr>
        <w:pStyle w:val="Sinespaciado"/>
        <w:jc w:val="both"/>
        <w:rPr>
          <w:sz w:val="28"/>
        </w:rPr>
      </w:pPr>
    </w:p>
    <w:p w:rsidR="00632DDC" w:rsidRPr="00FE3874" w:rsidRDefault="00945518" w:rsidP="004827E1">
      <w:pPr>
        <w:pStyle w:val="Sinespaciado"/>
        <w:jc w:val="both"/>
        <w:rPr>
          <w:sz w:val="28"/>
        </w:rPr>
      </w:pPr>
      <w:r w:rsidRPr="00FE3874">
        <w:rPr>
          <w:sz w:val="28"/>
        </w:rPr>
        <w:t>ALIMENTARIA</w:t>
      </w:r>
    </w:p>
    <w:p w:rsidR="00632DDC" w:rsidRPr="00FE3874" w:rsidRDefault="00632DDC" w:rsidP="00632DDC">
      <w:pPr>
        <w:pStyle w:val="Sinespaciado"/>
        <w:rPr>
          <w:b/>
          <w:bCs/>
          <w:sz w:val="28"/>
          <w:u w:val="single"/>
        </w:rPr>
      </w:pPr>
      <w:r w:rsidRPr="00FE3874">
        <w:rPr>
          <w:b/>
          <w:bCs/>
          <w:sz w:val="28"/>
          <w:u w:val="single"/>
        </w:rPr>
        <w:t xml:space="preserve">Programa </w:t>
      </w:r>
      <w:r w:rsidR="00D904D5">
        <w:rPr>
          <w:b/>
          <w:bCs/>
          <w:sz w:val="28"/>
          <w:u w:val="single"/>
        </w:rPr>
        <w:t>de Ayuda  Alimentaria Directa (</w:t>
      </w:r>
      <w:proofErr w:type="spellStart"/>
      <w:r w:rsidR="00D904D5">
        <w:rPr>
          <w:b/>
          <w:bCs/>
          <w:sz w:val="28"/>
          <w:u w:val="single"/>
        </w:rPr>
        <w:t>PAAD</w:t>
      </w:r>
      <w:proofErr w:type="spellEnd"/>
      <w:r w:rsidRPr="00FE3874">
        <w:rPr>
          <w:b/>
          <w:bCs/>
          <w:sz w:val="28"/>
          <w:u w:val="single"/>
        </w:rPr>
        <w:t>)</w:t>
      </w:r>
    </w:p>
    <w:p w:rsidR="0052038C" w:rsidRPr="00FE3874" w:rsidRDefault="00632DDC" w:rsidP="0052038C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>El programa tiene como finalidad, apoyar a los sujetos con insegurida</w:t>
      </w:r>
      <w:r w:rsidR="0052038C" w:rsidRPr="00FE3874">
        <w:rPr>
          <w:sz w:val="28"/>
        </w:rPr>
        <w:t xml:space="preserve">d alimentaria y vulnerabilidad, </w:t>
      </w:r>
      <w:r w:rsidRPr="00FE3874">
        <w:rPr>
          <w:sz w:val="28"/>
        </w:rPr>
        <w:t>priorizando (niñas, niños, adolescentes con desnutrición, mujeres embarazadas o en periodo de lactancia, adultos mayores, personas con discapacidad y mujeres maltratadas y e</w:t>
      </w:r>
      <w:r w:rsidR="0052038C" w:rsidRPr="00FE3874">
        <w:rPr>
          <w:sz w:val="28"/>
        </w:rPr>
        <w:t xml:space="preserve">n abandono), contribuyendo a la </w:t>
      </w:r>
      <w:r w:rsidRPr="00FE3874">
        <w:rPr>
          <w:sz w:val="28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 w:rsidRPr="00FE3874">
        <w:rPr>
          <w:sz w:val="28"/>
        </w:rPr>
        <w:t xml:space="preserve">ad </w:t>
      </w:r>
      <w:r w:rsidRPr="00FE3874">
        <w:rPr>
          <w:sz w:val="28"/>
        </w:rPr>
        <w:t xml:space="preserve">de nutrición. </w:t>
      </w:r>
    </w:p>
    <w:p w:rsidR="00FE3874" w:rsidRPr="00FE3874" w:rsidRDefault="00FE3874" w:rsidP="0052038C">
      <w:pPr>
        <w:pStyle w:val="Sinespaciado"/>
        <w:jc w:val="both"/>
        <w:rPr>
          <w:sz w:val="28"/>
          <w:u w:val="single"/>
        </w:rPr>
      </w:pPr>
    </w:p>
    <w:p w:rsidR="0052038C" w:rsidRPr="00FE3874" w:rsidRDefault="0052038C" w:rsidP="0052038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52038C" w:rsidRPr="00FE3874" w:rsidRDefault="0052038C" w:rsidP="0052038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Localidades beneficiadas con el programa.</w:t>
      </w:r>
    </w:p>
    <w:p w:rsidR="00F63DDC" w:rsidRDefault="00F63DDC" w:rsidP="00632DDC">
      <w:pPr>
        <w:pStyle w:val="Sinespaciado"/>
        <w:jc w:val="both"/>
        <w:rPr>
          <w:sz w:val="28"/>
        </w:rPr>
      </w:pPr>
    </w:p>
    <w:p w:rsidR="00FE3874" w:rsidRDefault="00FE3874" w:rsidP="00632DDC">
      <w:pPr>
        <w:pStyle w:val="Sinespaciado"/>
        <w:jc w:val="both"/>
        <w:rPr>
          <w:sz w:val="28"/>
        </w:rPr>
      </w:pPr>
    </w:p>
    <w:p w:rsidR="00FE3874" w:rsidRDefault="00FE3874" w:rsidP="00632DDC">
      <w:pPr>
        <w:pStyle w:val="Sinespaciado"/>
        <w:jc w:val="both"/>
        <w:rPr>
          <w:sz w:val="28"/>
        </w:rPr>
      </w:pPr>
    </w:p>
    <w:p w:rsidR="00FE3874" w:rsidRDefault="00FE3874" w:rsidP="00632DDC">
      <w:pPr>
        <w:pStyle w:val="Sinespaciado"/>
        <w:jc w:val="both"/>
        <w:rPr>
          <w:sz w:val="28"/>
        </w:rPr>
      </w:pPr>
    </w:p>
    <w:p w:rsidR="00FE3874" w:rsidRPr="00FE3874" w:rsidRDefault="00FE3874" w:rsidP="00632DDC">
      <w:pPr>
        <w:pStyle w:val="Sinespaciado"/>
        <w:jc w:val="both"/>
        <w:rPr>
          <w:sz w:val="28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FE3874" w:rsidRDefault="00FE3874" w:rsidP="009D2EA0">
      <w:pPr>
        <w:pStyle w:val="Sinespaciado"/>
        <w:jc w:val="both"/>
        <w:rPr>
          <w:b/>
          <w:bCs/>
          <w:sz w:val="28"/>
          <w:u w:val="single"/>
        </w:rPr>
      </w:pPr>
    </w:p>
    <w:p w:rsidR="00632DDC" w:rsidRPr="00FE3874" w:rsidRDefault="00632DDC" w:rsidP="009D2EA0">
      <w:pPr>
        <w:pStyle w:val="Sinespaciado"/>
        <w:jc w:val="both"/>
        <w:rPr>
          <w:b/>
          <w:bCs/>
          <w:sz w:val="28"/>
        </w:rPr>
      </w:pPr>
      <w:r w:rsidRPr="00FE3874">
        <w:rPr>
          <w:b/>
          <w:bCs/>
          <w:sz w:val="28"/>
          <w:u w:val="single"/>
        </w:rPr>
        <w:t>Programa de Nutrición Extraescolar</w:t>
      </w:r>
      <w:r w:rsidRPr="00FE3874">
        <w:rPr>
          <w:b/>
          <w:bCs/>
          <w:sz w:val="28"/>
        </w:rPr>
        <w:t xml:space="preserve"> </w:t>
      </w:r>
      <w:r w:rsidR="005D6827">
        <w:rPr>
          <w:b/>
          <w:bCs/>
          <w:sz w:val="28"/>
        </w:rPr>
        <w:t>(A</w:t>
      </w:r>
      <w:r w:rsidR="009D2EA0" w:rsidRPr="00FE3874">
        <w:rPr>
          <w:b/>
          <w:bCs/>
          <w:sz w:val="28"/>
        </w:rPr>
        <w:t xml:space="preserve">nteriormente llamado </w:t>
      </w:r>
      <w:proofErr w:type="spellStart"/>
      <w:r w:rsidR="009D2EA0" w:rsidRPr="00FE3874">
        <w:rPr>
          <w:b/>
          <w:bCs/>
          <w:sz w:val="28"/>
        </w:rPr>
        <w:t>PROALIMNE</w:t>
      </w:r>
      <w:proofErr w:type="spellEnd"/>
      <w:r w:rsidR="009D2EA0" w:rsidRPr="00FE3874">
        <w:rPr>
          <w:b/>
          <w:bCs/>
          <w:sz w:val="28"/>
        </w:rPr>
        <w:t>)</w:t>
      </w:r>
    </w:p>
    <w:p w:rsidR="00632DDC" w:rsidRPr="00FE3874" w:rsidRDefault="009D2EA0" w:rsidP="00632DDC">
      <w:pPr>
        <w:pStyle w:val="Sinespaciado"/>
        <w:rPr>
          <w:sz w:val="28"/>
        </w:rPr>
      </w:pPr>
      <w:r w:rsidRPr="00FE3874">
        <w:rPr>
          <w:sz w:val="28"/>
        </w:rPr>
        <w:t>Objetivo:</w:t>
      </w:r>
    </w:p>
    <w:p w:rsidR="00632DDC" w:rsidRPr="00FE3874" w:rsidRDefault="00632DDC" w:rsidP="00632DDC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 xml:space="preserve">Contribuir a la seguridad alimentaria de las niñas y niños del Estado de Jalisco, </w:t>
      </w:r>
      <w:r w:rsidR="009D2EA0" w:rsidRPr="00FE3874">
        <w:rPr>
          <w:sz w:val="28"/>
        </w:rPr>
        <w:t xml:space="preserve">y el Municipio de </w:t>
      </w:r>
      <w:r w:rsidR="00406250" w:rsidRPr="00FE3874">
        <w:rPr>
          <w:sz w:val="28"/>
        </w:rPr>
        <w:t>Zapotlán del Rey</w:t>
      </w:r>
      <w:r w:rsidR="009D2EA0" w:rsidRPr="00FE3874">
        <w:rPr>
          <w:sz w:val="28"/>
        </w:rPr>
        <w:t xml:space="preserve">, </w:t>
      </w:r>
      <w:r w:rsidRPr="00FE3874">
        <w:rPr>
          <w:sz w:val="28"/>
        </w:rPr>
        <w:t>de 1 a 4 años 11 meses  que se encuentran en condiciones de mala nutrición y vulnerabilidad, mediante la entrega de apoyos alimentarios de calidad nutricia adecuados a su eda</w:t>
      </w:r>
      <w:r w:rsidR="009D2EA0" w:rsidRPr="00FE3874">
        <w:rPr>
          <w:sz w:val="28"/>
        </w:rPr>
        <w:t>d,</w:t>
      </w:r>
      <w:r w:rsidRPr="00FE3874">
        <w:rPr>
          <w:sz w:val="28"/>
        </w:rPr>
        <w:t xml:space="preserve"> acompañados de acciones de Orientación Alimentaria y Aseguramiento de la Calidad. </w:t>
      </w:r>
    </w:p>
    <w:p w:rsidR="00632DDC" w:rsidRPr="00FE3874" w:rsidRDefault="00632DDC" w:rsidP="00477241">
      <w:pPr>
        <w:pStyle w:val="Sinespaciado"/>
        <w:jc w:val="both"/>
        <w:rPr>
          <w:sz w:val="28"/>
        </w:rPr>
      </w:pP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Localidades beneficiadas con el programa.</w:t>
      </w:r>
    </w:p>
    <w:p w:rsidR="00F63DDC" w:rsidRPr="00FE3874" w:rsidRDefault="00F63DDC" w:rsidP="00477241">
      <w:pPr>
        <w:pStyle w:val="Sinespaciado"/>
        <w:jc w:val="both"/>
        <w:rPr>
          <w:sz w:val="28"/>
        </w:rPr>
      </w:pPr>
    </w:p>
    <w:p w:rsidR="00477241" w:rsidRPr="00FE3874" w:rsidRDefault="00477241" w:rsidP="00477241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t>Desayunos escolares 1/2</w:t>
      </w:r>
    </w:p>
    <w:p w:rsidR="00477241" w:rsidRPr="00FE3874" w:rsidRDefault="00477241" w:rsidP="00477241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477241" w:rsidRPr="00FE3874" w:rsidRDefault="00477241" w:rsidP="00477241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632DDC" w:rsidRPr="00FE3874" w:rsidRDefault="00632DDC" w:rsidP="00477241">
      <w:pPr>
        <w:pStyle w:val="Sinespaciado"/>
        <w:jc w:val="both"/>
        <w:rPr>
          <w:sz w:val="28"/>
        </w:rPr>
      </w:pP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Localidades beneficiadas con el programa.</w:t>
      </w:r>
    </w:p>
    <w:p w:rsidR="00F63DDC" w:rsidRPr="00FE3874" w:rsidRDefault="00F63DDC" w:rsidP="00477241">
      <w:pPr>
        <w:pStyle w:val="Sinespaciado"/>
        <w:jc w:val="both"/>
        <w:rPr>
          <w:sz w:val="28"/>
        </w:rPr>
      </w:pPr>
    </w:p>
    <w:p w:rsidR="00477241" w:rsidRPr="00FE3874" w:rsidRDefault="00477241" w:rsidP="00477241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t>Desayunos escolares 2/2</w:t>
      </w:r>
    </w:p>
    <w:p w:rsidR="00477241" w:rsidRPr="00FE3874" w:rsidRDefault="00477241" w:rsidP="00477241">
      <w:pPr>
        <w:pStyle w:val="Sinespaciado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477241" w:rsidRPr="00FE3874" w:rsidRDefault="00477241" w:rsidP="004E6D4E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FE3874" w:rsidRDefault="00477241" w:rsidP="004E6D4E">
      <w:pPr>
        <w:pStyle w:val="Sinespaciado"/>
        <w:jc w:val="both"/>
        <w:rPr>
          <w:sz w:val="28"/>
        </w:rPr>
      </w:pPr>
    </w:p>
    <w:p w:rsidR="00477241" w:rsidRPr="00FE3874" w:rsidRDefault="00477241" w:rsidP="004E6D4E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t>Modalidad fría;</w:t>
      </w:r>
      <w:r w:rsidRPr="00FE3874">
        <w:rPr>
          <w:sz w:val="28"/>
        </w:rPr>
        <w:t xml:space="preserve">  Su característica es que el desayuno se entrega en las escuelas y consta de una fruta</w:t>
      </w:r>
      <w:r w:rsidR="005D6827">
        <w:rPr>
          <w:sz w:val="28"/>
        </w:rPr>
        <w:t xml:space="preserve"> fresca</w:t>
      </w:r>
      <w:r w:rsidRPr="00FE3874">
        <w:rPr>
          <w:sz w:val="28"/>
        </w:rPr>
        <w:t>, 250 ml. de le</w:t>
      </w:r>
      <w:r w:rsidR="00D85FB8" w:rsidRPr="00FE3874">
        <w:rPr>
          <w:sz w:val="28"/>
        </w:rPr>
        <w:t>che, y  1 galleta o palanqueta fortificada.</w:t>
      </w:r>
    </w:p>
    <w:p w:rsidR="00477241" w:rsidRPr="00FE3874" w:rsidRDefault="00477241" w:rsidP="00477241">
      <w:pPr>
        <w:pStyle w:val="Sinespaciado"/>
        <w:jc w:val="both"/>
        <w:rPr>
          <w:sz w:val="28"/>
        </w:rPr>
      </w:pPr>
    </w:p>
    <w:p w:rsidR="00FE3874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Localidades beneficiadas con el programa.</w:t>
      </w:r>
    </w:p>
    <w:p w:rsidR="00DF64A3" w:rsidRDefault="00DF64A3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Default="00FE3874" w:rsidP="004E6D4E">
      <w:pPr>
        <w:pStyle w:val="Sinespaciado"/>
        <w:rPr>
          <w:b/>
          <w:bCs/>
          <w:sz w:val="28"/>
        </w:rPr>
      </w:pPr>
    </w:p>
    <w:p w:rsidR="00FE3874" w:rsidRPr="00FE3874" w:rsidRDefault="00FE3874" w:rsidP="004E6D4E">
      <w:pPr>
        <w:pStyle w:val="Sinespaciado"/>
        <w:rPr>
          <w:b/>
          <w:bCs/>
          <w:sz w:val="28"/>
        </w:rPr>
      </w:pPr>
    </w:p>
    <w:p w:rsidR="004E6D4E" w:rsidRPr="00FE3874" w:rsidRDefault="004E6D4E" w:rsidP="004E6D4E">
      <w:pPr>
        <w:pStyle w:val="Sinespaciado"/>
        <w:rPr>
          <w:sz w:val="28"/>
        </w:rPr>
      </w:pPr>
      <w:r w:rsidRPr="00FE3874">
        <w:rPr>
          <w:b/>
          <w:bCs/>
          <w:sz w:val="28"/>
        </w:rPr>
        <w:t>Comedores Asistenciales para Adultos Mayores</w:t>
      </w:r>
    </w:p>
    <w:p w:rsidR="004E6D4E" w:rsidRPr="00FE3874" w:rsidRDefault="004E6D4E" w:rsidP="004E6D4E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4E6D4E" w:rsidRPr="00FE3874" w:rsidRDefault="004E6D4E" w:rsidP="004E6D4E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asesoría gerontológica a los Sistemas DIF municipales, organismos de la sociedad civil y público en general en el estado de Jalisco. </w:t>
      </w:r>
    </w:p>
    <w:p w:rsidR="00406250" w:rsidRPr="00FE3874" w:rsidRDefault="00406250" w:rsidP="00477241">
      <w:pPr>
        <w:pStyle w:val="Sinespaciado"/>
        <w:jc w:val="both"/>
        <w:rPr>
          <w:sz w:val="28"/>
        </w:rPr>
      </w:pP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F63DDC" w:rsidRPr="00FE3874" w:rsidRDefault="00F63DDC" w:rsidP="00F63DDC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</w:t>
      </w:r>
      <w:r w:rsidR="00406250" w:rsidRPr="00FE3874">
        <w:rPr>
          <w:sz w:val="28"/>
        </w:rPr>
        <w:t>Localidades beneficiadas con el programa.</w:t>
      </w:r>
    </w:p>
    <w:p w:rsidR="00F63DDC" w:rsidRPr="00FE3874" w:rsidRDefault="00F63DDC" w:rsidP="00477241">
      <w:pPr>
        <w:pStyle w:val="Sinespaciado"/>
        <w:jc w:val="both"/>
        <w:rPr>
          <w:sz w:val="28"/>
        </w:rPr>
      </w:pPr>
    </w:p>
    <w:p w:rsidR="00FC30C0" w:rsidRPr="00FE3874" w:rsidRDefault="00FC30C0" w:rsidP="00FC30C0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t>Psicología</w:t>
      </w:r>
    </w:p>
    <w:p w:rsidR="00FC30C0" w:rsidRPr="00FE3874" w:rsidRDefault="00FC30C0" w:rsidP="00FC30C0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FC30C0" w:rsidRPr="00FE3874" w:rsidRDefault="00FC30C0" w:rsidP="004E6E5B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ab/>
      </w:r>
      <w:r w:rsidRPr="00FE3874">
        <w:rPr>
          <w:sz w:val="28"/>
        </w:rPr>
        <w:t xml:space="preserve">El diagnóstico y/o evaluación de quien solicite del servicio buscando rescatar las herramientas </w:t>
      </w:r>
      <w:r w:rsidR="004E6E5B" w:rsidRPr="00FE3874">
        <w:rPr>
          <w:sz w:val="28"/>
        </w:rPr>
        <w:t>psicológicas favorables</w:t>
      </w:r>
      <w:r w:rsidRPr="00FE3874">
        <w:rPr>
          <w:sz w:val="28"/>
        </w:rPr>
        <w:t xml:space="preserve"> con que cada personas cuenta y orientar en la correcta utilización de las mismas en busca de conductas que generen bienestar a cada uno de los pacientes</w:t>
      </w:r>
      <w:r w:rsidR="004E6E5B" w:rsidRPr="00FE3874">
        <w:rPr>
          <w:sz w:val="28"/>
        </w:rPr>
        <w:t xml:space="preserve"> y por lo tanto de sus familias</w:t>
      </w:r>
      <w:r w:rsidRPr="00FE3874">
        <w:rPr>
          <w:sz w:val="28"/>
        </w:rPr>
        <w:t>, así como ser generadores de cursos y talleres con temáticas que favorezcan dinámicas familiares sanas.</w:t>
      </w:r>
    </w:p>
    <w:p w:rsidR="004E6D4E" w:rsidRPr="00FE3874" w:rsidRDefault="004E6D4E" w:rsidP="00477241">
      <w:pPr>
        <w:pStyle w:val="Sinespaciado"/>
        <w:jc w:val="both"/>
        <w:rPr>
          <w:sz w:val="28"/>
        </w:rPr>
      </w:pPr>
    </w:p>
    <w:p w:rsidR="00A6580F" w:rsidRPr="00FE3874" w:rsidRDefault="00A6580F" w:rsidP="00A6580F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A6580F" w:rsidRPr="00FE3874" w:rsidRDefault="00A6580F" w:rsidP="00A6580F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</w:t>
      </w:r>
      <w:r w:rsidRPr="00FE3874">
        <w:rPr>
          <w:b/>
          <w:sz w:val="28"/>
          <w:u w:val="single"/>
        </w:rPr>
        <w:t>:</w:t>
      </w:r>
      <w:r w:rsidRPr="00FE3874">
        <w:rPr>
          <w:sz w:val="28"/>
        </w:rPr>
        <w:t xml:space="preserve"> </w:t>
      </w:r>
      <w:r w:rsidR="00406250" w:rsidRPr="00FE3874">
        <w:rPr>
          <w:sz w:val="28"/>
        </w:rPr>
        <w:t>Calle 5 de Mayo # 55 Col. La Villa C.P. 45980 Zapotlán del Rey, Jalisco</w:t>
      </w:r>
    </w:p>
    <w:p w:rsidR="00A6580F" w:rsidRPr="00FE3874" w:rsidRDefault="00A6580F" w:rsidP="00477241">
      <w:pPr>
        <w:pStyle w:val="Sinespaciado"/>
        <w:jc w:val="both"/>
        <w:rPr>
          <w:sz w:val="28"/>
        </w:rPr>
      </w:pPr>
    </w:p>
    <w:p w:rsidR="00CB29C4" w:rsidRPr="00FE3874" w:rsidRDefault="00CB29C4" w:rsidP="00CB29C4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t>Trabajo Social</w:t>
      </w:r>
    </w:p>
    <w:p w:rsidR="00CB29C4" w:rsidRPr="00FE3874" w:rsidRDefault="00CB29C4" w:rsidP="00CB29C4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CB29C4" w:rsidRPr="00FE3874" w:rsidRDefault="00CB29C4" w:rsidP="00BF6118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 w:rsidRPr="00FE3874">
        <w:rPr>
          <w:sz w:val="28"/>
        </w:rPr>
        <w:t>s vías de contacto con las difere</w:t>
      </w:r>
      <w:r w:rsidRPr="00FE3874">
        <w:rPr>
          <w:sz w:val="28"/>
        </w:rPr>
        <w:t>n</w:t>
      </w:r>
      <w:r w:rsidR="00BF6118" w:rsidRPr="00FE3874">
        <w:rPr>
          <w:sz w:val="28"/>
        </w:rPr>
        <w:t>t</w:t>
      </w:r>
      <w:r w:rsidRPr="00FE3874">
        <w:rPr>
          <w:sz w:val="28"/>
        </w:rPr>
        <w:t xml:space="preserve">es áreas del </w:t>
      </w:r>
      <w:r w:rsidR="005D6827">
        <w:rPr>
          <w:sz w:val="28"/>
        </w:rPr>
        <w:t>DIF</w:t>
      </w:r>
      <w:r w:rsidRPr="00FE3874">
        <w:rPr>
          <w:sz w:val="28"/>
        </w:rPr>
        <w:t xml:space="preserve">  y/o las dependencias que puedan brindar apoy</w:t>
      </w:r>
      <w:r w:rsidR="006E488E" w:rsidRPr="00FE3874">
        <w:rPr>
          <w:sz w:val="28"/>
        </w:rPr>
        <w:t>o en el momento que se requiera en función de la necesidad a corto, mediano y largo plazo.</w:t>
      </w:r>
    </w:p>
    <w:p w:rsidR="00CB29C4" w:rsidRPr="00FE3874" w:rsidRDefault="00CB29C4" w:rsidP="00477241">
      <w:pPr>
        <w:pStyle w:val="Sinespaciado"/>
        <w:jc w:val="both"/>
        <w:rPr>
          <w:sz w:val="28"/>
        </w:rPr>
      </w:pPr>
    </w:p>
    <w:p w:rsidR="004E6EF5" w:rsidRPr="00FE3874" w:rsidRDefault="004E6EF5" w:rsidP="004E6EF5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E74EE6" w:rsidRPr="00FE3874" w:rsidRDefault="004E6EF5" w:rsidP="00E74EE6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Oficina de Trabajo social, centros de atención médica, oficinas de asistencia social, escuelas, </w:t>
      </w:r>
      <w:r w:rsidR="005D6827" w:rsidRPr="00FE3874">
        <w:rPr>
          <w:sz w:val="28"/>
        </w:rPr>
        <w:t>así</w:t>
      </w:r>
      <w:r w:rsidRPr="00FE3874">
        <w:rPr>
          <w:sz w:val="28"/>
        </w:rPr>
        <w:t xml:space="preserve"> como los espacios en donde se requiera del apoyo, tanto en comunidades como en cabecera Municipal de </w:t>
      </w:r>
      <w:r w:rsidR="00406250" w:rsidRPr="00FE3874">
        <w:rPr>
          <w:sz w:val="28"/>
        </w:rPr>
        <w:t>Zapotlán del Rey</w:t>
      </w:r>
      <w:r w:rsidRPr="00FE3874">
        <w:rPr>
          <w:sz w:val="28"/>
        </w:rPr>
        <w:t>, Jalisco</w:t>
      </w:r>
      <w:r w:rsidR="00406250" w:rsidRPr="00FE3874">
        <w:rPr>
          <w:sz w:val="28"/>
        </w:rPr>
        <w:t>.</w:t>
      </w:r>
    </w:p>
    <w:p w:rsidR="00406250" w:rsidRDefault="00406250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Default="00FE3874" w:rsidP="00E74EE6">
      <w:pPr>
        <w:pStyle w:val="Sinespaciado"/>
        <w:jc w:val="both"/>
        <w:rPr>
          <w:sz w:val="28"/>
        </w:rPr>
      </w:pPr>
    </w:p>
    <w:p w:rsidR="00FE3874" w:rsidRPr="00FE3874" w:rsidRDefault="00FE3874" w:rsidP="00E74EE6">
      <w:pPr>
        <w:pStyle w:val="Sinespaciado"/>
        <w:jc w:val="both"/>
        <w:rPr>
          <w:sz w:val="28"/>
        </w:rPr>
      </w:pPr>
    </w:p>
    <w:p w:rsidR="00DF64A3" w:rsidRPr="00FE3874" w:rsidRDefault="00DF64A3" w:rsidP="00E74EE6">
      <w:pPr>
        <w:pStyle w:val="Sinespaciado"/>
        <w:jc w:val="both"/>
        <w:rPr>
          <w:sz w:val="28"/>
        </w:rPr>
      </w:pPr>
    </w:p>
    <w:p w:rsidR="006435E8" w:rsidRPr="00FE3874" w:rsidRDefault="006435E8" w:rsidP="006435E8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  <w:u w:val="single"/>
        </w:rPr>
        <w:lastRenderedPageBreak/>
        <w:t xml:space="preserve">Unidad </w:t>
      </w:r>
      <w:r w:rsidR="00DF64A3" w:rsidRPr="00FE3874">
        <w:rPr>
          <w:b/>
          <w:bCs/>
          <w:sz w:val="28"/>
          <w:u w:val="single"/>
        </w:rPr>
        <w:t>Básica</w:t>
      </w:r>
      <w:r w:rsidR="00D904D5">
        <w:rPr>
          <w:b/>
          <w:bCs/>
          <w:sz w:val="28"/>
          <w:u w:val="single"/>
        </w:rPr>
        <w:t xml:space="preserve"> de Rehabilitación (</w:t>
      </w:r>
      <w:proofErr w:type="spellStart"/>
      <w:r w:rsidRPr="00FE3874">
        <w:rPr>
          <w:b/>
          <w:bCs/>
          <w:sz w:val="28"/>
          <w:u w:val="single"/>
        </w:rPr>
        <w:t>U</w:t>
      </w:r>
      <w:r w:rsidR="00DF64A3" w:rsidRPr="00FE3874">
        <w:rPr>
          <w:b/>
          <w:bCs/>
          <w:sz w:val="28"/>
          <w:u w:val="single"/>
        </w:rPr>
        <w:t>B</w:t>
      </w:r>
      <w:r w:rsidR="00D904D5">
        <w:rPr>
          <w:b/>
          <w:bCs/>
          <w:sz w:val="28"/>
          <w:u w:val="single"/>
        </w:rPr>
        <w:t>R</w:t>
      </w:r>
      <w:proofErr w:type="spellEnd"/>
      <w:r w:rsidRPr="00FE3874">
        <w:rPr>
          <w:b/>
          <w:bCs/>
          <w:sz w:val="28"/>
          <w:u w:val="single"/>
        </w:rPr>
        <w:t>)</w:t>
      </w:r>
    </w:p>
    <w:p w:rsidR="006435E8" w:rsidRPr="00FE3874" w:rsidRDefault="006435E8" w:rsidP="006435E8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>Objetivo:</w:t>
      </w:r>
    </w:p>
    <w:p w:rsidR="006435E8" w:rsidRPr="00FE3874" w:rsidRDefault="006435E8" w:rsidP="00D31858">
      <w:pPr>
        <w:pStyle w:val="Sinespaciado"/>
        <w:jc w:val="both"/>
        <w:rPr>
          <w:sz w:val="28"/>
        </w:rPr>
      </w:pPr>
      <w:r w:rsidRPr="00FE3874">
        <w:rPr>
          <w:b/>
          <w:bCs/>
          <w:sz w:val="28"/>
        </w:rPr>
        <w:tab/>
      </w:r>
      <w:r w:rsidRPr="00FE3874">
        <w:rPr>
          <w:sz w:val="28"/>
        </w:rPr>
        <w:t xml:space="preserve">Brindar apoyos y servicios de rehabilitación integral (Física y de lenguaje) a personas con discapacidad o en riesgo de padecerla, para su </w:t>
      </w:r>
      <w:r w:rsidR="00761537" w:rsidRPr="00FE3874">
        <w:rPr>
          <w:sz w:val="28"/>
        </w:rPr>
        <w:t xml:space="preserve">atención e </w:t>
      </w:r>
      <w:r w:rsidRPr="00FE3874">
        <w:rPr>
          <w:sz w:val="28"/>
        </w:rPr>
        <w:t xml:space="preserve">inclusión social y bienestar general. </w:t>
      </w:r>
    </w:p>
    <w:p w:rsidR="00B374A1" w:rsidRPr="00FE3874" w:rsidRDefault="00761537" w:rsidP="00D31858">
      <w:pPr>
        <w:pStyle w:val="Sinespaciado"/>
        <w:jc w:val="both"/>
        <w:rPr>
          <w:sz w:val="28"/>
        </w:rPr>
      </w:pPr>
      <w:r w:rsidRPr="00FE3874">
        <w:rPr>
          <w:sz w:val="28"/>
        </w:rPr>
        <w:tab/>
        <w:t xml:space="preserve">También se cuenta con el servicio de transporte mediante la utilización de un vehículo incluyente, con el cual se apoya a personas con necesidades de consulta o atención médica, trasladándolos </w:t>
      </w:r>
      <w:r w:rsidR="00797E60" w:rsidRPr="00FE3874">
        <w:rPr>
          <w:sz w:val="28"/>
        </w:rPr>
        <w:t xml:space="preserve">a </w:t>
      </w:r>
      <w:r w:rsidRPr="00FE3874">
        <w:rPr>
          <w:sz w:val="28"/>
        </w:rPr>
        <w:t>diferentes instituciones de diagnóstico y atención médica.</w:t>
      </w:r>
    </w:p>
    <w:p w:rsidR="00945518" w:rsidRPr="00FE3874" w:rsidRDefault="00761537" w:rsidP="00945518">
      <w:pPr>
        <w:pStyle w:val="Sinespaciado"/>
        <w:ind w:firstLine="708"/>
        <w:jc w:val="both"/>
        <w:rPr>
          <w:sz w:val="28"/>
        </w:rPr>
      </w:pPr>
      <w:r w:rsidRPr="00FE3874">
        <w:rPr>
          <w:sz w:val="28"/>
        </w:rPr>
        <w:t xml:space="preserve">Este vehículo también traslada a personas que no cuentan con la capacidad para acudir a la Unidad </w:t>
      </w:r>
      <w:r w:rsidR="00B374A1">
        <w:rPr>
          <w:sz w:val="28"/>
        </w:rPr>
        <w:t>Básica</w:t>
      </w:r>
      <w:r w:rsidRPr="00FE3874">
        <w:rPr>
          <w:sz w:val="28"/>
        </w:rPr>
        <w:t xml:space="preserve"> de Rehabilitación los días </w:t>
      </w:r>
      <w:proofErr w:type="gramStart"/>
      <w:r w:rsidRPr="00FE3874">
        <w:rPr>
          <w:sz w:val="28"/>
        </w:rPr>
        <w:t>Martes</w:t>
      </w:r>
      <w:proofErr w:type="gramEnd"/>
      <w:r w:rsidRPr="00FE3874">
        <w:rPr>
          <w:sz w:val="28"/>
        </w:rPr>
        <w:t xml:space="preserve"> y Jueves, siendo este servicio completamente gratuito para ellos.</w:t>
      </w:r>
    </w:p>
    <w:p w:rsidR="00945518" w:rsidRPr="00FE3874" w:rsidRDefault="00945518" w:rsidP="00945518">
      <w:pPr>
        <w:pStyle w:val="Sinespaciado"/>
        <w:jc w:val="both"/>
        <w:rPr>
          <w:sz w:val="28"/>
        </w:rPr>
      </w:pPr>
    </w:p>
    <w:p w:rsidR="008E0B59" w:rsidRPr="00FE3874" w:rsidRDefault="008E0B59" w:rsidP="008E0B59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8E0B59" w:rsidRPr="00FE3874" w:rsidRDefault="008E0B59" w:rsidP="008E0B59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</w:t>
      </w:r>
      <w:r w:rsidR="00406250" w:rsidRPr="00FE3874">
        <w:rPr>
          <w:sz w:val="28"/>
        </w:rPr>
        <w:t>Calle 5 de Mayo # 55 Col. La Villa C.P. 45980 Zapotlán del Rey, Jalisco.</w:t>
      </w:r>
    </w:p>
    <w:p w:rsidR="008E0B59" w:rsidRPr="00FE3874" w:rsidRDefault="008E0B59" w:rsidP="00945518">
      <w:pPr>
        <w:pStyle w:val="Sinespaciado"/>
        <w:jc w:val="both"/>
        <w:rPr>
          <w:sz w:val="28"/>
        </w:rPr>
      </w:pPr>
    </w:p>
    <w:p w:rsidR="002A5283" w:rsidRPr="00FE3874" w:rsidRDefault="002A5283" w:rsidP="00945518">
      <w:pPr>
        <w:pStyle w:val="Sinespaciado"/>
        <w:jc w:val="both"/>
        <w:rPr>
          <w:sz w:val="28"/>
        </w:rPr>
      </w:pPr>
      <w:r w:rsidRPr="00FE3874">
        <w:rPr>
          <w:b/>
          <w:sz w:val="28"/>
        </w:rPr>
        <w:t xml:space="preserve">Prevención de Riesgos Psicosociales. </w:t>
      </w:r>
    </w:p>
    <w:p w:rsidR="002A5283" w:rsidRPr="00FE3874" w:rsidRDefault="00604BED" w:rsidP="00153CC2">
      <w:pPr>
        <w:pStyle w:val="Sinespaciado"/>
        <w:jc w:val="both"/>
        <w:rPr>
          <w:sz w:val="28"/>
        </w:rPr>
      </w:pPr>
      <w:r w:rsidRPr="00FE3874">
        <w:rPr>
          <w:sz w:val="28"/>
        </w:rPr>
        <w:t xml:space="preserve">El programa </w:t>
      </w:r>
      <w:proofErr w:type="spellStart"/>
      <w:r w:rsidRPr="00FE3874">
        <w:rPr>
          <w:sz w:val="28"/>
        </w:rPr>
        <w:t>PREVERP</w:t>
      </w:r>
      <w:proofErr w:type="spellEnd"/>
      <w:r w:rsidRPr="00FE3874">
        <w:rPr>
          <w:sz w:val="28"/>
        </w:rPr>
        <w:t xml:space="preserve"> tiene como objetivo como su nombre lo dice la prevención de riesgos psicosociales </w:t>
      </w:r>
      <w:r w:rsidR="00406250" w:rsidRPr="00FE3874">
        <w:rPr>
          <w:sz w:val="28"/>
        </w:rPr>
        <w:t>en niños, niñas y adolescentes</w:t>
      </w:r>
      <w:r w:rsidRPr="00FE3874">
        <w:rPr>
          <w:sz w:val="28"/>
        </w:rPr>
        <w:t>, mediante juegos, charlas y actividades como prevención de consumo de drogas, valores, trabajo en equipo, entre otros.</w:t>
      </w:r>
    </w:p>
    <w:p w:rsidR="002A5283" w:rsidRPr="00FE3874" w:rsidRDefault="002A5283" w:rsidP="00AA451B">
      <w:pPr>
        <w:pStyle w:val="Sinespaciado"/>
        <w:rPr>
          <w:sz w:val="28"/>
        </w:rPr>
      </w:pPr>
    </w:p>
    <w:p w:rsidR="008E0B59" w:rsidRPr="00FE3874" w:rsidRDefault="008E0B59" w:rsidP="008E0B59">
      <w:pPr>
        <w:pStyle w:val="Sinespaciado"/>
        <w:jc w:val="both"/>
        <w:rPr>
          <w:sz w:val="28"/>
        </w:rPr>
      </w:pPr>
      <w:r w:rsidRPr="00FE3874">
        <w:rPr>
          <w:sz w:val="28"/>
          <w:u w:val="single"/>
        </w:rPr>
        <w:t xml:space="preserve">Periodicidad de aplicación: </w:t>
      </w:r>
      <w:r w:rsidRPr="00FE3874">
        <w:rPr>
          <w:sz w:val="28"/>
        </w:rPr>
        <w:t>Diario</w:t>
      </w:r>
    </w:p>
    <w:p w:rsidR="00086D2B" w:rsidRPr="00FE3874" w:rsidRDefault="008E0B59" w:rsidP="008E0B59">
      <w:pPr>
        <w:pStyle w:val="Sinespaciado"/>
        <w:rPr>
          <w:sz w:val="28"/>
        </w:rPr>
      </w:pPr>
      <w:r w:rsidRPr="00FE3874">
        <w:rPr>
          <w:sz w:val="28"/>
          <w:u w:val="single"/>
        </w:rPr>
        <w:t>Lugar o área de aplicación:</w:t>
      </w:r>
      <w:r w:rsidRPr="00FE3874">
        <w:rPr>
          <w:sz w:val="28"/>
        </w:rPr>
        <w:t xml:space="preserve"> </w:t>
      </w:r>
      <w:r w:rsidR="00DF64A3" w:rsidRPr="00FE3874">
        <w:rPr>
          <w:sz w:val="28"/>
        </w:rPr>
        <w:t>Calle 5 de Mayo # 55 Col. La Villa C.P. 45980 Zapotlán del Rey, Jalisco.</w:t>
      </w:r>
    </w:p>
    <w:p w:rsidR="00FE3874" w:rsidRPr="00FE3874" w:rsidRDefault="00FE3874" w:rsidP="00902D75">
      <w:pPr>
        <w:pStyle w:val="Sinespaciado"/>
        <w:jc w:val="center"/>
        <w:rPr>
          <w:b/>
          <w:sz w:val="28"/>
        </w:rPr>
      </w:pPr>
    </w:p>
    <w:p w:rsidR="00902D75" w:rsidRDefault="00902D75" w:rsidP="00902D75">
      <w:pPr>
        <w:pStyle w:val="Sinespaciado"/>
        <w:jc w:val="center"/>
        <w:rPr>
          <w:b/>
          <w:sz w:val="28"/>
        </w:rPr>
      </w:pPr>
      <w:r w:rsidRPr="00FE3874">
        <w:rPr>
          <w:b/>
          <w:sz w:val="28"/>
        </w:rPr>
        <w:t>Atentamente</w:t>
      </w:r>
    </w:p>
    <w:p w:rsidR="00FE3874" w:rsidRDefault="00FE3874" w:rsidP="00902D75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Zapotlán del Rey, Jalisco a </w:t>
      </w:r>
      <w:r w:rsidR="0092185B">
        <w:rPr>
          <w:b/>
          <w:sz w:val="28"/>
        </w:rPr>
        <w:t>la fecha de su presentación</w:t>
      </w:r>
    </w:p>
    <w:p w:rsidR="00FE3874" w:rsidRPr="00FE3874" w:rsidRDefault="00FE3874" w:rsidP="00902D75">
      <w:pPr>
        <w:pStyle w:val="Sinespaciado"/>
        <w:jc w:val="center"/>
        <w:rPr>
          <w:b/>
          <w:sz w:val="28"/>
        </w:rPr>
      </w:pPr>
    </w:p>
    <w:p w:rsidR="00DF64A3" w:rsidRPr="00FE3874" w:rsidRDefault="00DF64A3" w:rsidP="00902D75">
      <w:pPr>
        <w:pStyle w:val="Sinespaciado"/>
        <w:jc w:val="center"/>
        <w:rPr>
          <w:b/>
          <w:sz w:val="28"/>
        </w:rPr>
      </w:pPr>
      <w:bookmarkStart w:id="0" w:name="_GoBack"/>
      <w:bookmarkEnd w:id="0"/>
    </w:p>
    <w:p w:rsidR="00902D75" w:rsidRPr="00FE3874" w:rsidRDefault="00DF64A3" w:rsidP="0092185B">
      <w:pPr>
        <w:pStyle w:val="Sinespaciado"/>
        <w:rPr>
          <w:b/>
          <w:sz w:val="28"/>
        </w:rPr>
      </w:pPr>
      <w:r w:rsidRPr="00FE3874">
        <w:rPr>
          <w:b/>
          <w:sz w:val="28"/>
        </w:rPr>
        <w:t>Marcela Esmeralda Padilla de la Cruz</w:t>
      </w:r>
    </w:p>
    <w:p w:rsidR="00902D75" w:rsidRPr="00FE3874" w:rsidRDefault="00902D75" w:rsidP="0092185B">
      <w:pPr>
        <w:pStyle w:val="Sinespaciado"/>
        <w:rPr>
          <w:b/>
          <w:sz w:val="28"/>
        </w:rPr>
      </w:pPr>
      <w:r w:rsidRPr="00FE3874">
        <w:rPr>
          <w:b/>
          <w:sz w:val="28"/>
        </w:rPr>
        <w:t>Director</w:t>
      </w:r>
      <w:r w:rsidR="00FE3874">
        <w:rPr>
          <w:b/>
          <w:sz w:val="28"/>
        </w:rPr>
        <w:t>a</w:t>
      </w:r>
      <w:r w:rsidRPr="00FE3874">
        <w:rPr>
          <w:b/>
          <w:sz w:val="28"/>
        </w:rPr>
        <w:t xml:space="preserve"> del DIF </w:t>
      </w:r>
      <w:r w:rsidR="00406250" w:rsidRPr="00FE3874">
        <w:rPr>
          <w:b/>
          <w:sz w:val="28"/>
        </w:rPr>
        <w:t>Zapotlán del Rey</w:t>
      </w:r>
      <w:r w:rsidR="00D904D5">
        <w:rPr>
          <w:b/>
          <w:sz w:val="28"/>
        </w:rPr>
        <w:t>, Jalisco</w:t>
      </w:r>
    </w:p>
    <w:sectPr w:rsidR="00902D75" w:rsidRPr="00FE3874" w:rsidSect="00DF64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0" w:rsidRDefault="00A83FA0" w:rsidP="00C94FE0">
      <w:pPr>
        <w:spacing w:after="0" w:line="240" w:lineRule="auto"/>
      </w:pPr>
      <w:r>
        <w:separator/>
      </w:r>
    </w:p>
  </w:endnote>
  <w:endnote w:type="continuationSeparator" w:id="0">
    <w:p w:rsidR="00A83FA0" w:rsidRDefault="00A83FA0" w:rsidP="00C9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0" w:rsidRDefault="00A83FA0" w:rsidP="00C94FE0">
      <w:pPr>
        <w:spacing w:after="0" w:line="240" w:lineRule="auto"/>
      </w:pPr>
      <w:r>
        <w:separator/>
      </w:r>
    </w:p>
  </w:footnote>
  <w:footnote w:type="continuationSeparator" w:id="0">
    <w:p w:rsidR="00A83FA0" w:rsidRDefault="00A83FA0" w:rsidP="00C9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C0"/>
    <w:rsid w:val="00076181"/>
    <w:rsid w:val="00086D2B"/>
    <w:rsid w:val="000C275E"/>
    <w:rsid w:val="000D0B70"/>
    <w:rsid w:val="00153CC2"/>
    <w:rsid w:val="00164322"/>
    <w:rsid w:val="00191B13"/>
    <w:rsid w:val="0020618D"/>
    <w:rsid w:val="00235097"/>
    <w:rsid w:val="00255BDD"/>
    <w:rsid w:val="00266668"/>
    <w:rsid w:val="00294BA1"/>
    <w:rsid w:val="002A5283"/>
    <w:rsid w:val="002A72DA"/>
    <w:rsid w:val="003448DC"/>
    <w:rsid w:val="00346C64"/>
    <w:rsid w:val="003742BA"/>
    <w:rsid w:val="00384CEC"/>
    <w:rsid w:val="003F1960"/>
    <w:rsid w:val="003F39A6"/>
    <w:rsid w:val="00406250"/>
    <w:rsid w:val="00423A47"/>
    <w:rsid w:val="00435AF0"/>
    <w:rsid w:val="00477241"/>
    <w:rsid w:val="004827E1"/>
    <w:rsid w:val="004E1AFD"/>
    <w:rsid w:val="004E6D4E"/>
    <w:rsid w:val="004E6E5B"/>
    <w:rsid w:val="004E6EF5"/>
    <w:rsid w:val="005170F1"/>
    <w:rsid w:val="0052038C"/>
    <w:rsid w:val="005947C0"/>
    <w:rsid w:val="005C2B7A"/>
    <w:rsid w:val="005D6827"/>
    <w:rsid w:val="00604BED"/>
    <w:rsid w:val="00632DDC"/>
    <w:rsid w:val="006435E8"/>
    <w:rsid w:val="00676A4B"/>
    <w:rsid w:val="006B5875"/>
    <w:rsid w:val="006E488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7557C"/>
    <w:rsid w:val="0088333D"/>
    <w:rsid w:val="00885B77"/>
    <w:rsid w:val="008E0B59"/>
    <w:rsid w:val="009029DD"/>
    <w:rsid w:val="00902D75"/>
    <w:rsid w:val="00914953"/>
    <w:rsid w:val="0091590D"/>
    <w:rsid w:val="0092185B"/>
    <w:rsid w:val="00945518"/>
    <w:rsid w:val="009D2EA0"/>
    <w:rsid w:val="009F1527"/>
    <w:rsid w:val="00A068AF"/>
    <w:rsid w:val="00A3448E"/>
    <w:rsid w:val="00A6580F"/>
    <w:rsid w:val="00A65C15"/>
    <w:rsid w:val="00A83FA0"/>
    <w:rsid w:val="00A8419D"/>
    <w:rsid w:val="00AA451B"/>
    <w:rsid w:val="00B374A1"/>
    <w:rsid w:val="00B806D7"/>
    <w:rsid w:val="00BC6B5B"/>
    <w:rsid w:val="00BD2B09"/>
    <w:rsid w:val="00BE116C"/>
    <w:rsid w:val="00BF6118"/>
    <w:rsid w:val="00C042DE"/>
    <w:rsid w:val="00C73368"/>
    <w:rsid w:val="00C93BD0"/>
    <w:rsid w:val="00C94FE0"/>
    <w:rsid w:val="00CB29C4"/>
    <w:rsid w:val="00CC6712"/>
    <w:rsid w:val="00CF28A1"/>
    <w:rsid w:val="00D307DA"/>
    <w:rsid w:val="00D31858"/>
    <w:rsid w:val="00D45283"/>
    <w:rsid w:val="00D56C7F"/>
    <w:rsid w:val="00D81C12"/>
    <w:rsid w:val="00D85FB8"/>
    <w:rsid w:val="00D904D5"/>
    <w:rsid w:val="00D91298"/>
    <w:rsid w:val="00D963D2"/>
    <w:rsid w:val="00DE017E"/>
    <w:rsid w:val="00DF64A3"/>
    <w:rsid w:val="00E409E5"/>
    <w:rsid w:val="00E4198F"/>
    <w:rsid w:val="00E53F81"/>
    <w:rsid w:val="00E74EE6"/>
    <w:rsid w:val="00EC3DF5"/>
    <w:rsid w:val="00F348E8"/>
    <w:rsid w:val="00F63DDC"/>
    <w:rsid w:val="00F74B2A"/>
    <w:rsid w:val="00F90187"/>
    <w:rsid w:val="00F949C0"/>
    <w:rsid w:val="00FA2EBC"/>
    <w:rsid w:val="00FC30C0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4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FE0"/>
  </w:style>
  <w:style w:type="paragraph" w:styleId="Piedepgina">
    <w:name w:val="footer"/>
    <w:basedOn w:val="Normal"/>
    <w:link w:val="PiedepginaCar"/>
    <w:uiPriority w:val="99"/>
    <w:unhideWhenUsed/>
    <w:rsid w:val="00C94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4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FE0"/>
  </w:style>
  <w:style w:type="paragraph" w:styleId="Piedepgina">
    <w:name w:val="footer"/>
    <w:basedOn w:val="Normal"/>
    <w:link w:val="PiedepginaCar"/>
    <w:uiPriority w:val="99"/>
    <w:unhideWhenUsed/>
    <w:rsid w:val="00C94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UTI</cp:lastModifiedBy>
  <cp:revision>9</cp:revision>
  <dcterms:created xsi:type="dcterms:W3CDTF">2017-07-27T15:26:00Z</dcterms:created>
  <dcterms:modified xsi:type="dcterms:W3CDTF">2019-03-06T15:43:00Z</dcterms:modified>
</cp:coreProperties>
</file>