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F" w:rsidRDefault="0046590F">
      <w:r w:rsidRPr="00AE4A15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765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  <w:r w:rsidRPr="0046590F">
        <w:rPr>
          <w:rFonts w:ascii="Verdana" w:hAnsi="Verdana"/>
          <w:b/>
          <w:sz w:val="32"/>
          <w:szCs w:val="32"/>
        </w:rPr>
        <w:t>PAR</w:t>
      </w:r>
      <w:r w:rsidR="00A90C7C">
        <w:rPr>
          <w:rFonts w:ascii="Verdana" w:hAnsi="Verdana"/>
          <w:b/>
          <w:sz w:val="32"/>
          <w:szCs w:val="32"/>
        </w:rPr>
        <w:t>TIDAS PRESUPUESTALES PARA CONTRA</w:t>
      </w:r>
      <w:r w:rsidRPr="0046590F">
        <w:rPr>
          <w:rFonts w:ascii="Verdana" w:hAnsi="Verdana"/>
          <w:b/>
          <w:sz w:val="32"/>
          <w:szCs w:val="32"/>
        </w:rPr>
        <w:t>TOS DE HONORARIOS Y ASIMILADOS</w:t>
      </w:r>
    </w:p>
    <w:p w:rsid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315"/>
      </w:tblGrid>
      <w:tr w:rsidR="0046590F" w:rsidTr="0046590F"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CONTRATO</w:t>
            </w:r>
          </w:p>
        </w:tc>
        <w:tc>
          <w:tcPr>
            <w:tcW w:w="9315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PARTIDA PRESUPUESTAL</w:t>
            </w:r>
          </w:p>
        </w:tc>
      </w:tr>
      <w:tr w:rsidR="0046590F" w:rsidTr="0046590F"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HONORARIOS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350188" w:rsidRPr="00350188" w:rsidRDefault="00350188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D0272">
              <w:rPr>
                <w:rFonts w:ascii="Arial" w:hAnsi="Arial" w:cs="Arial"/>
                <w:sz w:val="28"/>
                <w:szCs w:val="28"/>
              </w:rPr>
              <w:t>21111 20 000 00425 1 2 1 1 5 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D0272">
              <w:rPr>
                <w:rFonts w:ascii="Arial" w:hAnsi="Arial" w:cs="Arial"/>
                <w:sz w:val="28"/>
                <w:szCs w:val="28"/>
              </w:rPr>
              <w:t>615</w:t>
            </w:r>
            <w:r>
              <w:rPr>
                <w:rFonts w:ascii="Arial" w:hAnsi="Arial" w:cs="Arial"/>
                <w:sz w:val="28"/>
                <w:szCs w:val="28"/>
              </w:rPr>
              <w:t xml:space="preserve"> 01 3311 00 11 11001A 1 20 150</w:t>
            </w:r>
          </w:p>
          <w:p w:rsidR="0046590F" w:rsidRPr="00350188" w:rsidRDefault="00350188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D0272">
              <w:rPr>
                <w:rFonts w:ascii="Arial" w:hAnsi="Arial" w:cs="Arial"/>
                <w:sz w:val="28"/>
                <w:szCs w:val="28"/>
              </w:rPr>
              <w:t>21111 20 000 00425 1 2 1 1 5 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D0272">
              <w:rPr>
                <w:rFonts w:ascii="Arial" w:hAnsi="Arial" w:cs="Arial"/>
                <w:sz w:val="28"/>
                <w:szCs w:val="28"/>
              </w:rPr>
              <w:t>64</w:t>
            </w:r>
            <w:r>
              <w:rPr>
                <w:rFonts w:ascii="Arial" w:hAnsi="Arial" w:cs="Arial"/>
                <w:sz w:val="28"/>
                <w:szCs w:val="28"/>
              </w:rPr>
              <w:t>2 A1 3311 00 11 11001A 1 20 150</w:t>
            </w:r>
          </w:p>
          <w:p w:rsidR="00350188" w:rsidRPr="0046590F" w:rsidRDefault="00350188" w:rsidP="00350188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6590F" w:rsidTr="00F76D20">
        <w:trPr>
          <w:trHeight w:val="1559"/>
        </w:trPr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HONORARIOS ASIMILADOS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Pr="0046590F" w:rsidRDefault="00350188" w:rsidP="0035018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 w:rsidRPr="009D0272">
              <w:rPr>
                <w:rFonts w:ascii="Arial" w:hAnsi="Arial" w:cs="Arial"/>
                <w:sz w:val="28"/>
                <w:szCs w:val="28"/>
              </w:rPr>
              <w:t>21111 20 000 00425 1 2 1 1 5 L 642 A1 1211 00 1551001A 1 20 150</w:t>
            </w:r>
          </w:p>
        </w:tc>
      </w:tr>
    </w:tbl>
    <w:p w:rsidR="0046590F" w:rsidRP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p w:rsidR="0046590F" w:rsidRDefault="00F76D20" w:rsidP="0046590F">
      <w:pPr>
        <w:rPr>
          <w:rFonts w:ascii="Verdana" w:hAnsi="Verdana"/>
          <w:b/>
          <w:sz w:val="24"/>
          <w:szCs w:val="24"/>
        </w:rPr>
      </w:pPr>
      <w:r w:rsidRPr="00F76D20">
        <w:rPr>
          <w:rFonts w:ascii="Verdana" w:hAnsi="Verdana"/>
          <w:b/>
          <w:sz w:val="24"/>
          <w:szCs w:val="24"/>
        </w:rPr>
        <w:t>LAS PARTIDAS ANTERI</w:t>
      </w:r>
      <w:r w:rsidR="004D5BD1">
        <w:rPr>
          <w:rFonts w:ascii="Verdana" w:hAnsi="Verdana"/>
          <w:b/>
          <w:sz w:val="24"/>
          <w:szCs w:val="24"/>
        </w:rPr>
        <w:t xml:space="preserve">ORMENTE MENCIONADAS </w:t>
      </w:r>
      <w:r w:rsidR="00350188">
        <w:rPr>
          <w:rFonts w:ascii="Verdana" w:hAnsi="Verdana"/>
          <w:b/>
          <w:sz w:val="24"/>
          <w:szCs w:val="24"/>
        </w:rPr>
        <w:t xml:space="preserve">ABARCAN </w:t>
      </w:r>
      <w:r w:rsidR="00350188" w:rsidRPr="00F76D20">
        <w:rPr>
          <w:rFonts w:ascii="Verdana" w:hAnsi="Verdana"/>
          <w:b/>
          <w:sz w:val="24"/>
          <w:szCs w:val="24"/>
        </w:rPr>
        <w:t>TODOS</w:t>
      </w:r>
      <w:r w:rsidRPr="00F76D20">
        <w:rPr>
          <w:rFonts w:ascii="Verdana" w:hAnsi="Verdana"/>
          <w:b/>
          <w:sz w:val="24"/>
          <w:szCs w:val="24"/>
        </w:rPr>
        <w:t xml:space="preserve"> LOS CONTRATOS DE SERVICIOS PROFESIONALES.</w:t>
      </w:r>
    </w:p>
    <w:p w:rsidR="00192A7A" w:rsidRPr="00F76D20" w:rsidRDefault="00192A7A" w:rsidP="0046590F">
      <w:pPr>
        <w:rPr>
          <w:rFonts w:ascii="Verdana" w:hAnsi="Verdana"/>
          <w:b/>
          <w:sz w:val="24"/>
          <w:szCs w:val="24"/>
        </w:rPr>
      </w:pPr>
    </w:p>
    <w:sectPr w:rsidR="00192A7A" w:rsidRPr="00F76D20" w:rsidSect="004659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37" w:rsidRDefault="003F6C37" w:rsidP="0046590F">
      <w:pPr>
        <w:spacing w:after="0" w:line="240" w:lineRule="auto"/>
      </w:pPr>
      <w:r>
        <w:separator/>
      </w:r>
    </w:p>
  </w:endnote>
  <w:endnote w:type="continuationSeparator" w:id="0">
    <w:p w:rsidR="003F6C37" w:rsidRDefault="003F6C37" w:rsidP="004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37" w:rsidRDefault="003F6C37" w:rsidP="0046590F">
      <w:pPr>
        <w:spacing w:after="0" w:line="240" w:lineRule="auto"/>
      </w:pPr>
      <w:r>
        <w:separator/>
      </w:r>
    </w:p>
  </w:footnote>
  <w:footnote w:type="continuationSeparator" w:id="0">
    <w:p w:rsidR="003F6C37" w:rsidRDefault="003F6C37" w:rsidP="0046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3F2"/>
    <w:multiLevelType w:val="hybridMultilevel"/>
    <w:tmpl w:val="A4C46126"/>
    <w:lvl w:ilvl="0" w:tplc="B322A95C">
      <w:start w:val="125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F"/>
    <w:rsid w:val="000B6DDC"/>
    <w:rsid w:val="000C674E"/>
    <w:rsid w:val="00192A7A"/>
    <w:rsid w:val="00350188"/>
    <w:rsid w:val="0036592E"/>
    <w:rsid w:val="003E38C5"/>
    <w:rsid w:val="003F6C37"/>
    <w:rsid w:val="0046590F"/>
    <w:rsid w:val="004D5BD1"/>
    <w:rsid w:val="007A06CC"/>
    <w:rsid w:val="00970D25"/>
    <w:rsid w:val="00A90C7C"/>
    <w:rsid w:val="00F7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43B8"/>
  <w15:docId w15:val="{06BA9116-98C3-414F-8222-5D3AE6B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9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0F"/>
  </w:style>
  <w:style w:type="paragraph" w:styleId="Piedepgina">
    <w:name w:val="footer"/>
    <w:basedOn w:val="Normal"/>
    <w:link w:val="Piedepgina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0F"/>
  </w:style>
  <w:style w:type="paragraph" w:styleId="Textodeglobo">
    <w:name w:val="Balloon Text"/>
    <w:basedOn w:val="Normal"/>
    <w:link w:val="TextodegloboCar"/>
    <w:uiPriority w:val="99"/>
    <w:semiHidden/>
    <w:unhideWhenUsed/>
    <w:rsid w:val="00A9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2020-02-06T15:44:00Z</cp:lastPrinted>
  <dcterms:created xsi:type="dcterms:W3CDTF">2020-02-06T15:44:00Z</dcterms:created>
  <dcterms:modified xsi:type="dcterms:W3CDTF">2020-02-06T16:45:00Z</dcterms:modified>
</cp:coreProperties>
</file>