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0B4" w:rsidRDefault="005D00B4" w:rsidP="005D00B4">
      <w:pPr>
        <w:jc w:val="center"/>
        <w:rPr>
          <w:b/>
          <w:bCs/>
          <w:sz w:val="28"/>
          <w:szCs w:val="28"/>
        </w:rPr>
      </w:pPr>
    </w:p>
    <w:p w:rsidR="00E23C6B" w:rsidRDefault="00E23C6B" w:rsidP="005D00B4">
      <w:pPr>
        <w:jc w:val="center"/>
        <w:rPr>
          <w:b/>
          <w:bCs/>
          <w:sz w:val="28"/>
          <w:szCs w:val="28"/>
        </w:rPr>
      </w:pPr>
    </w:p>
    <w:p w:rsidR="00E23C6B" w:rsidRPr="00BB6A7A" w:rsidRDefault="00E23C6B" w:rsidP="005D00B4">
      <w:pPr>
        <w:jc w:val="center"/>
        <w:rPr>
          <w:b/>
          <w:bCs/>
          <w:sz w:val="28"/>
          <w:szCs w:val="28"/>
        </w:rPr>
      </w:pPr>
    </w:p>
    <w:p w:rsidR="005D00B4" w:rsidRPr="005D00B4" w:rsidRDefault="005D00B4" w:rsidP="005D00B4">
      <w:pPr>
        <w:pStyle w:val="Textoindependiente"/>
        <w:jc w:val="center"/>
        <w:rPr>
          <w:rFonts w:ascii="Arial Narrow" w:hAnsi="Arial Narrow"/>
          <w:sz w:val="40"/>
          <w:szCs w:val="40"/>
        </w:rPr>
      </w:pPr>
    </w:p>
    <w:p w:rsidR="005D00B4" w:rsidRPr="005D00B4" w:rsidRDefault="005D00B4" w:rsidP="005D00B4">
      <w:pPr>
        <w:pStyle w:val="Textoindependiente"/>
        <w:jc w:val="center"/>
        <w:rPr>
          <w:rFonts w:ascii="Arial Narrow" w:hAnsi="Arial Narrow"/>
          <w:b/>
          <w:noProof/>
          <w:sz w:val="40"/>
          <w:szCs w:val="40"/>
          <w:lang w:val="es-MX" w:eastAsia="es-MX"/>
        </w:rPr>
      </w:pPr>
      <w:r w:rsidRPr="005D00B4">
        <w:rPr>
          <w:rFonts w:ascii="Arial Narrow" w:hAnsi="Arial Narrow"/>
          <w:b/>
          <w:noProof/>
          <w:sz w:val="40"/>
          <w:szCs w:val="40"/>
          <w:lang w:val="es-MX" w:eastAsia="es-MX"/>
        </w:rPr>
        <w:drawing>
          <wp:inline distT="0" distB="0" distL="0" distR="0" wp14:anchorId="124076F5" wp14:editId="4E205A9D">
            <wp:extent cx="1933575" cy="2362200"/>
            <wp:effectExtent l="0" t="0" r="0" b="0"/>
            <wp:docPr id="2" name="Imagen 2"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ar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3575" cy="2362200"/>
                    </a:xfrm>
                    <a:prstGeom prst="rect">
                      <a:avLst/>
                    </a:prstGeom>
                    <a:noFill/>
                    <a:ln>
                      <a:noFill/>
                    </a:ln>
                  </pic:spPr>
                </pic:pic>
              </a:graphicData>
            </a:graphic>
          </wp:inline>
        </w:drawing>
      </w:r>
    </w:p>
    <w:p w:rsidR="005D00B4" w:rsidRPr="005D00B4" w:rsidRDefault="005D00B4" w:rsidP="005D00B4">
      <w:pPr>
        <w:pStyle w:val="Textoindependiente"/>
        <w:jc w:val="center"/>
        <w:rPr>
          <w:rFonts w:ascii="Arial Narrow" w:hAnsi="Arial Narrow"/>
          <w:sz w:val="40"/>
          <w:szCs w:val="40"/>
        </w:rPr>
      </w:pPr>
    </w:p>
    <w:p w:rsidR="005D00B4" w:rsidRPr="005D00B4" w:rsidRDefault="005D00B4" w:rsidP="005D00B4">
      <w:pPr>
        <w:pStyle w:val="Textoindependiente"/>
        <w:jc w:val="center"/>
        <w:rPr>
          <w:rFonts w:ascii="Arial Narrow" w:hAnsi="Arial Narrow"/>
          <w:sz w:val="40"/>
          <w:szCs w:val="40"/>
          <w:lang w:val="es-MX"/>
        </w:rPr>
      </w:pPr>
      <w:r w:rsidRPr="005D00B4">
        <w:rPr>
          <w:rFonts w:ascii="Arial Narrow" w:hAnsi="Arial Narrow"/>
          <w:sz w:val="40"/>
          <w:szCs w:val="40"/>
          <w:lang w:val="es-MX"/>
        </w:rPr>
        <w:t>MANUAL  DE ORGANIZACIÓN, OPERACIÓN,</w:t>
      </w:r>
    </w:p>
    <w:p w:rsidR="005D00B4" w:rsidRPr="005D00B4" w:rsidRDefault="005D00B4" w:rsidP="005D00B4">
      <w:pPr>
        <w:pStyle w:val="Textoindependiente"/>
        <w:jc w:val="center"/>
        <w:rPr>
          <w:rFonts w:ascii="Arial Narrow" w:hAnsi="Arial Narrow"/>
          <w:sz w:val="40"/>
          <w:szCs w:val="40"/>
          <w:lang w:val="es-MX"/>
        </w:rPr>
      </w:pPr>
      <w:r w:rsidRPr="005D00B4">
        <w:rPr>
          <w:rFonts w:ascii="Arial Narrow" w:hAnsi="Arial Narrow"/>
          <w:sz w:val="40"/>
          <w:szCs w:val="40"/>
          <w:lang w:val="es-MX"/>
        </w:rPr>
        <w:t>PROCEDIMIENTO,  SERVICIOS Y</w:t>
      </w:r>
    </w:p>
    <w:p w:rsidR="005D00B4" w:rsidRPr="005D00B4" w:rsidRDefault="005D00B4" w:rsidP="005D00B4">
      <w:pPr>
        <w:pStyle w:val="Textoindependiente"/>
        <w:jc w:val="center"/>
        <w:rPr>
          <w:rFonts w:ascii="Arial Narrow" w:hAnsi="Arial Narrow"/>
          <w:sz w:val="40"/>
          <w:szCs w:val="40"/>
          <w:lang w:val="es-MX"/>
        </w:rPr>
      </w:pPr>
      <w:r w:rsidRPr="005D00B4">
        <w:rPr>
          <w:rFonts w:ascii="Arial Narrow" w:hAnsi="Arial Narrow"/>
          <w:sz w:val="40"/>
          <w:szCs w:val="40"/>
          <w:lang w:val="es-MX"/>
        </w:rPr>
        <w:t xml:space="preserve">PROTOCOLOS  DE </w:t>
      </w:r>
      <w:r>
        <w:rPr>
          <w:rFonts w:ascii="Arial Narrow" w:hAnsi="Arial Narrow"/>
          <w:sz w:val="40"/>
          <w:szCs w:val="40"/>
          <w:lang w:val="es-MX"/>
        </w:rPr>
        <w:t xml:space="preserve"> PARTICIPACION CIUDADANA</w:t>
      </w:r>
    </w:p>
    <w:p w:rsidR="005D00B4" w:rsidRPr="005D00B4" w:rsidRDefault="005D00B4" w:rsidP="005D00B4">
      <w:pPr>
        <w:pStyle w:val="Textoindependiente"/>
        <w:jc w:val="center"/>
        <w:rPr>
          <w:rFonts w:ascii="Arial Narrow" w:hAnsi="Arial Narrow"/>
          <w:b/>
          <w:sz w:val="40"/>
          <w:szCs w:val="40"/>
          <w:lang w:val="es-MX"/>
        </w:rPr>
      </w:pPr>
      <w:r w:rsidRPr="005D00B4">
        <w:rPr>
          <w:rFonts w:ascii="Arial Narrow" w:hAnsi="Arial Narrow"/>
          <w:sz w:val="40"/>
          <w:szCs w:val="40"/>
          <w:lang w:val="es-MX"/>
        </w:rPr>
        <w:t>DE  TECOLOTLÁN, JALISCO  2018-2021.</w:t>
      </w:r>
    </w:p>
    <w:p w:rsidR="005D00B4" w:rsidRPr="005D00B4" w:rsidRDefault="005D00B4" w:rsidP="005D00B4">
      <w:pPr>
        <w:jc w:val="center"/>
        <w:rPr>
          <w:rFonts w:ascii="Arial Narrow" w:hAnsi="Arial Narrow"/>
          <w:sz w:val="40"/>
          <w:szCs w:val="40"/>
          <w:lang w:val="es-MX"/>
        </w:rPr>
      </w:pPr>
    </w:p>
    <w:p w:rsidR="005D00B4" w:rsidRPr="005D00B4" w:rsidRDefault="005D00B4" w:rsidP="005D00B4">
      <w:pPr>
        <w:jc w:val="center"/>
        <w:rPr>
          <w:rFonts w:ascii="Arial Narrow" w:hAnsi="Arial Narrow"/>
          <w:sz w:val="40"/>
          <w:szCs w:val="40"/>
          <w:lang w:val="es-MX"/>
        </w:rPr>
      </w:pPr>
    </w:p>
    <w:p w:rsidR="005D00B4" w:rsidRDefault="005D00B4" w:rsidP="005D00B4">
      <w:pPr>
        <w:jc w:val="center"/>
        <w:rPr>
          <w:rFonts w:ascii="Arial Narrow" w:hAnsi="Arial Narrow"/>
          <w:sz w:val="40"/>
          <w:szCs w:val="40"/>
          <w:lang w:val="es-MX"/>
        </w:rPr>
      </w:pPr>
      <w:r w:rsidRPr="005D00B4">
        <w:rPr>
          <w:rFonts w:ascii="Arial Narrow" w:hAnsi="Arial Narrow"/>
          <w:sz w:val="40"/>
          <w:szCs w:val="40"/>
          <w:lang w:val="es-MX"/>
        </w:rPr>
        <w:br/>
      </w:r>
    </w:p>
    <w:p w:rsidR="00624A38" w:rsidRDefault="00624A38" w:rsidP="00353B82">
      <w:pPr>
        <w:rPr>
          <w:rFonts w:ascii="Arial Narrow" w:hAnsi="Arial Narrow"/>
          <w:sz w:val="40"/>
          <w:szCs w:val="40"/>
          <w:lang w:val="es-MX"/>
        </w:rPr>
      </w:pPr>
    </w:p>
    <w:p w:rsidR="00624A38" w:rsidRDefault="00624A38" w:rsidP="00353B82">
      <w:pPr>
        <w:rPr>
          <w:rFonts w:ascii="Arial Narrow" w:hAnsi="Arial Narrow"/>
          <w:sz w:val="40"/>
          <w:szCs w:val="40"/>
          <w:lang w:val="es-MX"/>
        </w:rPr>
      </w:pPr>
    </w:p>
    <w:p w:rsidR="00353B82" w:rsidRPr="003635E2" w:rsidRDefault="00353B82" w:rsidP="00624A38">
      <w:pPr>
        <w:jc w:val="center"/>
        <w:rPr>
          <w:rFonts w:ascii="Arial" w:hAnsi="Arial" w:cs="Arial"/>
          <w:b/>
          <w:sz w:val="28"/>
          <w:szCs w:val="28"/>
          <w:lang w:val="es-MX"/>
        </w:rPr>
      </w:pPr>
    </w:p>
    <w:p w:rsidR="00353B82" w:rsidRPr="003635E2" w:rsidRDefault="00353B82" w:rsidP="00624A38">
      <w:pPr>
        <w:jc w:val="center"/>
        <w:rPr>
          <w:rFonts w:ascii="Arial" w:hAnsi="Arial" w:cs="Arial"/>
          <w:b/>
          <w:sz w:val="28"/>
          <w:szCs w:val="28"/>
          <w:lang w:val="es-MX"/>
        </w:rPr>
      </w:pPr>
    </w:p>
    <w:p w:rsidR="00624A38" w:rsidRPr="00353B82" w:rsidRDefault="00624A38" w:rsidP="00624A38">
      <w:pPr>
        <w:jc w:val="center"/>
        <w:rPr>
          <w:rFonts w:ascii="Arial" w:hAnsi="Arial" w:cs="Arial"/>
          <w:b/>
          <w:sz w:val="28"/>
          <w:szCs w:val="28"/>
        </w:rPr>
      </w:pPr>
      <w:r w:rsidRPr="00353B82">
        <w:rPr>
          <w:rFonts w:ascii="Arial" w:hAnsi="Arial" w:cs="Arial"/>
          <w:b/>
          <w:sz w:val="28"/>
          <w:szCs w:val="28"/>
        </w:rPr>
        <w:t>CONTENIDO:</w:t>
      </w:r>
    </w:p>
    <w:p w:rsidR="005D00B4" w:rsidRPr="00353B82" w:rsidRDefault="005D00B4" w:rsidP="005D00B4">
      <w:pPr>
        <w:jc w:val="center"/>
        <w:rPr>
          <w:rFonts w:ascii="Arial" w:hAnsi="Arial" w:cs="Arial"/>
          <w:sz w:val="28"/>
          <w:szCs w:val="28"/>
          <w:lang w:val="es-MX"/>
        </w:rPr>
      </w:pPr>
    </w:p>
    <w:p w:rsidR="00624A38" w:rsidRPr="00353B82" w:rsidRDefault="007732FF" w:rsidP="00353B82">
      <w:pPr>
        <w:numPr>
          <w:ilvl w:val="0"/>
          <w:numId w:val="17"/>
        </w:numPr>
        <w:spacing w:after="0"/>
        <w:rPr>
          <w:rFonts w:ascii="Arial" w:hAnsi="Arial" w:cs="Arial"/>
          <w:sz w:val="28"/>
          <w:szCs w:val="28"/>
        </w:rPr>
      </w:pPr>
      <w:r w:rsidRPr="00353B82">
        <w:rPr>
          <w:rFonts w:ascii="Arial" w:hAnsi="Arial" w:cs="Arial"/>
          <w:sz w:val="28"/>
          <w:szCs w:val="28"/>
        </w:rPr>
        <w:t>PRESENTACIÓN</w:t>
      </w:r>
    </w:p>
    <w:p w:rsidR="00624A38" w:rsidRPr="00353B82" w:rsidRDefault="00E23C6B" w:rsidP="00353B82">
      <w:pPr>
        <w:numPr>
          <w:ilvl w:val="0"/>
          <w:numId w:val="17"/>
        </w:numPr>
        <w:spacing w:after="0"/>
        <w:rPr>
          <w:rFonts w:ascii="Arial" w:hAnsi="Arial" w:cs="Arial"/>
          <w:sz w:val="28"/>
          <w:szCs w:val="28"/>
        </w:rPr>
      </w:pPr>
      <w:r w:rsidRPr="00353B82">
        <w:rPr>
          <w:rFonts w:ascii="Arial" w:hAnsi="Arial" w:cs="Arial"/>
          <w:sz w:val="28"/>
          <w:szCs w:val="28"/>
        </w:rPr>
        <w:t>OBJETIVOS</w:t>
      </w:r>
    </w:p>
    <w:p w:rsidR="00624A38" w:rsidRPr="00353B82" w:rsidRDefault="00E23C6B" w:rsidP="00353B82">
      <w:pPr>
        <w:numPr>
          <w:ilvl w:val="0"/>
          <w:numId w:val="17"/>
        </w:numPr>
        <w:spacing w:after="0"/>
        <w:rPr>
          <w:rFonts w:ascii="Arial" w:hAnsi="Arial" w:cs="Arial"/>
          <w:sz w:val="28"/>
          <w:szCs w:val="28"/>
        </w:rPr>
      </w:pPr>
      <w:r w:rsidRPr="00353B82">
        <w:rPr>
          <w:rFonts w:ascii="Arial" w:hAnsi="Arial" w:cs="Arial"/>
          <w:sz w:val="28"/>
          <w:szCs w:val="28"/>
        </w:rPr>
        <w:t>FILOSOFIA</w:t>
      </w:r>
    </w:p>
    <w:p w:rsidR="00624A38" w:rsidRPr="00353B82" w:rsidRDefault="00E23C6B" w:rsidP="00353B82">
      <w:pPr>
        <w:numPr>
          <w:ilvl w:val="0"/>
          <w:numId w:val="17"/>
        </w:numPr>
        <w:spacing w:after="0"/>
        <w:rPr>
          <w:rFonts w:ascii="Arial" w:hAnsi="Arial" w:cs="Arial"/>
          <w:sz w:val="28"/>
          <w:szCs w:val="28"/>
        </w:rPr>
      </w:pPr>
      <w:r w:rsidRPr="00353B82">
        <w:rPr>
          <w:rFonts w:ascii="Arial" w:hAnsi="Arial" w:cs="Arial"/>
          <w:sz w:val="28"/>
          <w:szCs w:val="28"/>
        </w:rPr>
        <w:t>MISIÓN Y VISIÓN</w:t>
      </w:r>
    </w:p>
    <w:p w:rsidR="00624A38" w:rsidRPr="00353B82" w:rsidRDefault="00E23C6B" w:rsidP="00353B82">
      <w:pPr>
        <w:numPr>
          <w:ilvl w:val="0"/>
          <w:numId w:val="17"/>
        </w:numPr>
        <w:spacing w:after="0"/>
        <w:rPr>
          <w:rFonts w:ascii="Arial" w:hAnsi="Arial" w:cs="Arial"/>
          <w:sz w:val="28"/>
          <w:szCs w:val="28"/>
        </w:rPr>
      </w:pPr>
      <w:r w:rsidRPr="00353B82">
        <w:rPr>
          <w:rFonts w:ascii="Arial" w:hAnsi="Arial" w:cs="Arial"/>
          <w:sz w:val="28"/>
          <w:szCs w:val="28"/>
        </w:rPr>
        <w:t>POLÍTICA</w:t>
      </w:r>
      <w:r w:rsidR="007732FF" w:rsidRPr="00353B82">
        <w:rPr>
          <w:rFonts w:ascii="Arial" w:hAnsi="Arial" w:cs="Arial"/>
          <w:sz w:val="28"/>
          <w:szCs w:val="28"/>
        </w:rPr>
        <w:t xml:space="preserve"> </w:t>
      </w:r>
      <w:r w:rsidRPr="00353B82">
        <w:rPr>
          <w:rFonts w:ascii="Arial" w:hAnsi="Arial" w:cs="Arial"/>
          <w:sz w:val="28"/>
          <w:szCs w:val="28"/>
        </w:rPr>
        <w:t>DE CALIDAD</w:t>
      </w:r>
    </w:p>
    <w:p w:rsidR="00624A38" w:rsidRPr="00353B82" w:rsidRDefault="007732FF" w:rsidP="00353B82">
      <w:pPr>
        <w:numPr>
          <w:ilvl w:val="0"/>
          <w:numId w:val="17"/>
        </w:numPr>
        <w:spacing w:after="0"/>
        <w:rPr>
          <w:rFonts w:ascii="Arial" w:hAnsi="Arial" w:cs="Arial"/>
          <w:sz w:val="28"/>
          <w:szCs w:val="28"/>
        </w:rPr>
      </w:pPr>
      <w:r w:rsidRPr="00353B82">
        <w:rPr>
          <w:rFonts w:ascii="Arial" w:hAnsi="Arial" w:cs="Arial"/>
          <w:sz w:val="28"/>
          <w:szCs w:val="28"/>
        </w:rPr>
        <w:t>VALORES</w:t>
      </w:r>
      <w:r w:rsidR="00E23C6B" w:rsidRPr="00353B82">
        <w:rPr>
          <w:rFonts w:ascii="Arial" w:hAnsi="Arial" w:cs="Arial"/>
          <w:sz w:val="28"/>
          <w:szCs w:val="28"/>
        </w:rPr>
        <w:t xml:space="preserve"> DEL SERVIDOR PÚBLICO</w:t>
      </w:r>
    </w:p>
    <w:p w:rsidR="00624A38" w:rsidRPr="00353B82" w:rsidRDefault="004039BC" w:rsidP="00353B82">
      <w:pPr>
        <w:numPr>
          <w:ilvl w:val="0"/>
          <w:numId w:val="17"/>
        </w:numPr>
        <w:spacing w:after="0"/>
        <w:rPr>
          <w:rFonts w:ascii="Arial" w:hAnsi="Arial" w:cs="Arial"/>
          <w:sz w:val="28"/>
          <w:szCs w:val="28"/>
        </w:rPr>
      </w:pPr>
      <w:r w:rsidRPr="00353B82">
        <w:rPr>
          <w:rFonts w:ascii="Arial" w:hAnsi="Arial" w:cs="Arial"/>
          <w:sz w:val="28"/>
          <w:szCs w:val="28"/>
        </w:rPr>
        <w:t>PRINCIPIOS RECTORES</w:t>
      </w:r>
    </w:p>
    <w:p w:rsidR="004039BC" w:rsidRPr="00353B82" w:rsidRDefault="004039BC" w:rsidP="00353B82">
      <w:pPr>
        <w:numPr>
          <w:ilvl w:val="0"/>
          <w:numId w:val="17"/>
        </w:numPr>
        <w:spacing w:after="0"/>
        <w:rPr>
          <w:rFonts w:ascii="Arial" w:hAnsi="Arial" w:cs="Arial"/>
          <w:sz w:val="28"/>
          <w:szCs w:val="28"/>
        </w:rPr>
      </w:pPr>
      <w:r w:rsidRPr="00353B82">
        <w:rPr>
          <w:rFonts w:ascii="Arial" w:hAnsi="Arial" w:cs="Arial"/>
          <w:sz w:val="28"/>
          <w:szCs w:val="28"/>
        </w:rPr>
        <w:t>MARCO JURIDICO</w:t>
      </w:r>
    </w:p>
    <w:p w:rsidR="004039BC" w:rsidRPr="00353B82" w:rsidRDefault="004039BC" w:rsidP="00353B82">
      <w:pPr>
        <w:numPr>
          <w:ilvl w:val="0"/>
          <w:numId w:val="17"/>
        </w:numPr>
        <w:spacing w:after="0"/>
        <w:rPr>
          <w:rFonts w:ascii="Arial" w:hAnsi="Arial" w:cs="Arial"/>
          <w:sz w:val="28"/>
          <w:szCs w:val="28"/>
        </w:rPr>
      </w:pPr>
      <w:r w:rsidRPr="00353B82">
        <w:rPr>
          <w:rFonts w:ascii="Arial" w:hAnsi="Arial" w:cs="Arial"/>
          <w:sz w:val="28"/>
          <w:szCs w:val="28"/>
        </w:rPr>
        <w:t>EJE TRANSVERSAL</w:t>
      </w:r>
    </w:p>
    <w:p w:rsidR="004039BC" w:rsidRPr="00353B82" w:rsidRDefault="004039BC" w:rsidP="00353B82">
      <w:pPr>
        <w:numPr>
          <w:ilvl w:val="0"/>
          <w:numId w:val="17"/>
        </w:numPr>
        <w:spacing w:after="0"/>
        <w:rPr>
          <w:rFonts w:ascii="Arial" w:hAnsi="Arial" w:cs="Arial"/>
          <w:sz w:val="28"/>
          <w:szCs w:val="28"/>
        </w:rPr>
      </w:pPr>
      <w:r w:rsidRPr="00353B82">
        <w:rPr>
          <w:rFonts w:ascii="Arial" w:hAnsi="Arial" w:cs="Arial"/>
          <w:sz w:val="28"/>
          <w:szCs w:val="28"/>
        </w:rPr>
        <w:t>EJE ESTRATEGICO</w:t>
      </w:r>
    </w:p>
    <w:p w:rsidR="00624A38" w:rsidRPr="00353B82" w:rsidRDefault="004039BC" w:rsidP="00353B82">
      <w:pPr>
        <w:numPr>
          <w:ilvl w:val="0"/>
          <w:numId w:val="17"/>
        </w:numPr>
        <w:spacing w:after="0"/>
        <w:rPr>
          <w:rFonts w:ascii="Arial" w:hAnsi="Arial" w:cs="Arial"/>
          <w:sz w:val="28"/>
          <w:szCs w:val="28"/>
        </w:rPr>
      </w:pPr>
      <w:r w:rsidRPr="00353B82">
        <w:rPr>
          <w:rFonts w:ascii="Arial" w:hAnsi="Arial" w:cs="Arial"/>
          <w:sz w:val="28"/>
          <w:szCs w:val="28"/>
        </w:rPr>
        <w:t>ORGANIGRAMA</w:t>
      </w:r>
    </w:p>
    <w:p w:rsidR="004039BC" w:rsidRPr="00353B82" w:rsidRDefault="007732FF" w:rsidP="00353B82">
      <w:pPr>
        <w:numPr>
          <w:ilvl w:val="0"/>
          <w:numId w:val="17"/>
        </w:numPr>
        <w:spacing w:after="0"/>
        <w:rPr>
          <w:rFonts w:ascii="Arial" w:hAnsi="Arial" w:cs="Arial"/>
          <w:sz w:val="28"/>
          <w:szCs w:val="28"/>
        </w:rPr>
      </w:pPr>
      <w:r w:rsidRPr="00353B82">
        <w:rPr>
          <w:rFonts w:ascii="Arial" w:hAnsi="Arial" w:cs="Arial"/>
          <w:sz w:val="28"/>
          <w:szCs w:val="28"/>
        </w:rPr>
        <w:t>PERFIL DE PUESTO</w:t>
      </w:r>
    </w:p>
    <w:p w:rsidR="00353B82" w:rsidRPr="00353B82" w:rsidRDefault="00353B82" w:rsidP="00353B82">
      <w:pPr>
        <w:numPr>
          <w:ilvl w:val="0"/>
          <w:numId w:val="17"/>
        </w:numPr>
        <w:spacing w:after="0"/>
        <w:rPr>
          <w:rFonts w:ascii="Arial" w:hAnsi="Arial" w:cs="Arial"/>
          <w:sz w:val="28"/>
          <w:szCs w:val="28"/>
        </w:rPr>
      </w:pPr>
      <w:r w:rsidRPr="00353B82">
        <w:rPr>
          <w:rFonts w:ascii="Arial" w:hAnsi="Arial" w:cs="Arial"/>
          <w:sz w:val="28"/>
          <w:szCs w:val="28"/>
        </w:rPr>
        <w:t>FUNCIONES DE LA UNIDAD</w:t>
      </w:r>
    </w:p>
    <w:p w:rsidR="004039BC" w:rsidRDefault="00353B82" w:rsidP="004039BC">
      <w:pPr>
        <w:numPr>
          <w:ilvl w:val="0"/>
          <w:numId w:val="17"/>
        </w:numPr>
        <w:spacing w:after="0"/>
        <w:rPr>
          <w:rFonts w:ascii="Arial" w:hAnsi="Arial" w:cs="Arial"/>
          <w:sz w:val="28"/>
          <w:szCs w:val="28"/>
        </w:rPr>
      </w:pPr>
      <w:r w:rsidRPr="00353B82">
        <w:rPr>
          <w:rFonts w:ascii="Arial" w:hAnsi="Arial" w:cs="Arial"/>
          <w:sz w:val="28"/>
          <w:szCs w:val="28"/>
        </w:rPr>
        <w:t>TRAMITES Y SERVICIOS</w:t>
      </w:r>
    </w:p>
    <w:p w:rsidR="004F209B" w:rsidRPr="004F209B" w:rsidRDefault="004F209B" w:rsidP="004F209B">
      <w:pPr>
        <w:numPr>
          <w:ilvl w:val="0"/>
          <w:numId w:val="17"/>
        </w:numPr>
        <w:spacing w:after="0"/>
        <w:rPr>
          <w:rFonts w:ascii="Arial" w:hAnsi="Arial" w:cs="Arial"/>
          <w:sz w:val="28"/>
          <w:szCs w:val="28"/>
        </w:rPr>
      </w:pPr>
      <w:r w:rsidRPr="00353B82">
        <w:rPr>
          <w:rFonts w:ascii="Arial" w:hAnsi="Arial" w:cs="Arial"/>
          <w:sz w:val="28"/>
          <w:szCs w:val="28"/>
        </w:rPr>
        <w:t>PROTOCOLOS/ATRIBUCIONES</w:t>
      </w:r>
    </w:p>
    <w:p w:rsidR="007732FF" w:rsidRPr="00353B82" w:rsidRDefault="007732FF" w:rsidP="007732FF">
      <w:pPr>
        <w:numPr>
          <w:ilvl w:val="0"/>
          <w:numId w:val="17"/>
        </w:numPr>
        <w:spacing w:after="0"/>
        <w:rPr>
          <w:rFonts w:ascii="Arial" w:hAnsi="Arial" w:cs="Arial"/>
          <w:sz w:val="28"/>
          <w:szCs w:val="28"/>
        </w:rPr>
      </w:pPr>
      <w:r w:rsidRPr="00353B82">
        <w:rPr>
          <w:rFonts w:ascii="Arial" w:hAnsi="Arial" w:cs="Arial"/>
          <w:sz w:val="28"/>
          <w:szCs w:val="28"/>
        </w:rPr>
        <w:t>DESCRIPCIÓN DE PROCEDIMIENTO</w:t>
      </w:r>
    </w:p>
    <w:p w:rsidR="00624A38" w:rsidRDefault="00624A38">
      <w:pPr>
        <w:rPr>
          <w:rFonts w:ascii="Arial Narrow" w:hAnsi="Arial Narrow" w:cs="Arial"/>
          <w:b/>
          <w:sz w:val="28"/>
          <w:szCs w:val="28"/>
          <w:lang w:val="es-MX"/>
        </w:rPr>
      </w:pPr>
    </w:p>
    <w:p w:rsidR="00353B82" w:rsidRDefault="00353B82" w:rsidP="005D00B4">
      <w:pPr>
        <w:pStyle w:val="Textoindependiente"/>
        <w:jc w:val="center"/>
        <w:rPr>
          <w:rFonts w:ascii="Arial Narrow" w:hAnsi="Arial Narrow" w:cs="Arial"/>
          <w:b/>
          <w:sz w:val="28"/>
          <w:szCs w:val="28"/>
          <w:lang w:val="es-MX"/>
        </w:rPr>
      </w:pPr>
    </w:p>
    <w:p w:rsidR="00353B82" w:rsidRDefault="00353B82" w:rsidP="005D00B4">
      <w:pPr>
        <w:pStyle w:val="Textoindependiente"/>
        <w:jc w:val="center"/>
        <w:rPr>
          <w:rFonts w:ascii="Arial Narrow" w:hAnsi="Arial Narrow" w:cs="Arial"/>
          <w:b/>
          <w:sz w:val="28"/>
          <w:szCs w:val="28"/>
          <w:lang w:val="es-MX"/>
        </w:rPr>
      </w:pPr>
    </w:p>
    <w:p w:rsidR="00353B82" w:rsidRDefault="00353B82" w:rsidP="005D00B4">
      <w:pPr>
        <w:pStyle w:val="Textoindependiente"/>
        <w:jc w:val="center"/>
        <w:rPr>
          <w:rFonts w:ascii="Arial Narrow" w:hAnsi="Arial Narrow" w:cs="Arial"/>
          <w:b/>
          <w:sz w:val="28"/>
          <w:szCs w:val="28"/>
          <w:lang w:val="es-MX"/>
        </w:rPr>
      </w:pPr>
    </w:p>
    <w:p w:rsidR="00353B82" w:rsidRDefault="00353B82" w:rsidP="005D00B4">
      <w:pPr>
        <w:pStyle w:val="Textoindependiente"/>
        <w:jc w:val="center"/>
        <w:rPr>
          <w:rFonts w:ascii="Arial Narrow" w:hAnsi="Arial Narrow" w:cs="Arial"/>
          <w:b/>
          <w:sz w:val="28"/>
          <w:szCs w:val="28"/>
          <w:lang w:val="es-MX"/>
        </w:rPr>
      </w:pPr>
    </w:p>
    <w:p w:rsidR="00353B82" w:rsidRDefault="00353B82" w:rsidP="005D00B4">
      <w:pPr>
        <w:pStyle w:val="Textoindependiente"/>
        <w:jc w:val="center"/>
        <w:rPr>
          <w:rFonts w:ascii="Arial Narrow" w:hAnsi="Arial Narrow" w:cs="Arial"/>
          <w:b/>
          <w:sz w:val="28"/>
          <w:szCs w:val="28"/>
          <w:lang w:val="es-MX"/>
        </w:rPr>
      </w:pPr>
    </w:p>
    <w:p w:rsidR="00353B82" w:rsidRDefault="00353B82" w:rsidP="005D00B4">
      <w:pPr>
        <w:pStyle w:val="Textoindependiente"/>
        <w:jc w:val="center"/>
        <w:rPr>
          <w:rFonts w:ascii="Arial Narrow" w:hAnsi="Arial Narrow" w:cs="Arial"/>
          <w:b/>
          <w:sz w:val="28"/>
          <w:szCs w:val="28"/>
          <w:lang w:val="es-MX"/>
        </w:rPr>
      </w:pPr>
    </w:p>
    <w:p w:rsidR="00353B82" w:rsidRDefault="00353B82" w:rsidP="005D00B4">
      <w:pPr>
        <w:pStyle w:val="Textoindependiente"/>
        <w:jc w:val="center"/>
        <w:rPr>
          <w:rFonts w:ascii="Arial Narrow" w:hAnsi="Arial Narrow" w:cs="Arial"/>
          <w:b/>
          <w:sz w:val="28"/>
          <w:szCs w:val="28"/>
          <w:lang w:val="es-MX"/>
        </w:rPr>
      </w:pPr>
    </w:p>
    <w:p w:rsidR="00353B82" w:rsidRDefault="00353B82" w:rsidP="005D00B4">
      <w:pPr>
        <w:pStyle w:val="Textoindependiente"/>
        <w:jc w:val="center"/>
        <w:rPr>
          <w:rFonts w:ascii="Arial Narrow" w:hAnsi="Arial Narrow" w:cs="Arial"/>
          <w:b/>
          <w:sz w:val="28"/>
          <w:szCs w:val="28"/>
          <w:lang w:val="es-MX"/>
        </w:rPr>
      </w:pPr>
    </w:p>
    <w:p w:rsidR="00353B82" w:rsidRDefault="00353B82" w:rsidP="005D00B4">
      <w:pPr>
        <w:pStyle w:val="Textoindependiente"/>
        <w:jc w:val="center"/>
        <w:rPr>
          <w:rFonts w:ascii="Arial Narrow" w:hAnsi="Arial Narrow" w:cs="Arial"/>
          <w:b/>
          <w:sz w:val="28"/>
          <w:szCs w:val="28"/>
          <w:lang w:val="es-MX"/>
        </w:rPr>
      </w:pPr>
    </w:p>
    <w:p w:rsidR="00353B82" w:rsidRDefault="00353B82" w:rsidP="005D00B4">
      <w:pPr>
        <w:pStyle w:val="Textoindependiente"/>
        <w:jc w:val="center"/>
        <w:rPr>
          <w:rFonts w:ascii="Arial Narrow" w:hAnsi="Arial Narrow" w:cs="Arial"/>
          <w:b/>
          <w:sz w:val="28"/>
          <w:szCs w:val="28"/>
          <w:lang w:val="es-MX"/>
        </w:rPr>
      </w:pPr>
    </w:p>
    <w:p w:rsidR="00353B82" w:rsidRDefault="00353B82" w:rsidP="005D00B4">
      <w:pPr>
        <w:pStyle w:val="Textoindependiente"/>
        <w:jc w:val="center"/>
        <w:rPr>
          <w:rFonts w:ascii="Arial Narrow" w:hAnsi="Arial Narrow" w:cs="Arial"/>
          <w:b/>
          <w:sz w:val="28"/>
          <w:szCs w:val="28"/>
          <w:lang w:val="es-MX"/>
        </w:rPr>
      </w:pPr>
    </w:p>
    <w:p w:rsidR="00353B82" w:rsidRDefault="00353B82" w:rsidP="005D00B4">
      <w:pPr>
        <w:pStyle w:val="Textoindependiente"/>
        <w:jc w:val="center"/>
        <w:rPr>
          <w:rFonts w:ascii="Arial Narrow" w:hAnsi="Arial Narrow" w:cs="Arial"/>
          <w:b/>
          <w:sz w:val="28"/>
          <w:szCs w:val="28"/>
          <w:lang w:val="es-MX"/>
        </w:rPr>
      </w:pPr>
    </w:p>
    <w:p w:rsidR="00353B82" w:rsidRDefault="00353B82" w:rsidP="005D00B4">
      <w:pPr>
        <w:pStyle w:val="Textoindependiente"/>
        <w:jc w:val="center"/>
        <w:rPr>
          <w:rFonts w:ascii="Arial Narrow" w:hAnsi="Arial Narrow" w:cs="Arial"/>
          <w:b/>
          <w:sz w:val="28"/>
          <w:szCs w:val="28"/>
          <w:lang w:val="es-MX"/>
        </w:rPr>
      </w:pPr>
    </w:p>
    <w:p w:rsidR="005D00B4" w:rsidRPr="00624A38" w:rsidRDefault="00624A38" w:rsidP="005D00B4">
      <w:pPr>
        <w:pStyle w:val="Textoindependiente"/>
        <w:jc w:val="center"/>
        <w:rPr>
          <w:rFonts w:ascii="Arial Narrow" w:hAnsi="Arial Narrow" w:cs="Arial"/>
          <w:b/>
          <w:sz w:val="28"/>
          <w:szCs w:val="28"/>
          <w:lang w:val="es-MX"/>
        </w:rPr>
      </w:pPr>
      <w:r w:rsidRPr="00624A38">
        <w:rPr>
          <w:rFonts w:ascii="Arial Narrow" w:hAnsi="Arial Narrow" w:cs="Arial"/>
          <w:b/>
          <w:sz w:val="28"/>
          <w:szCs w:val="28"/>
          <w:lang w:val="es-MX"/>
        </w:rPr>
        <w:t>Presentación</w:t>
      </w:r>
    </w:p>
    <w:p w:rsidR="00E70013" w:rsidRPr="005D00B4" w:rsidRDefault="00EE44B0" w:rsidP="005D00B4">
      <w:pPr>
        <w:pStyle w:val="Textoindependiente"/>
        <w:rPr>
          <w:rFonts w:ascii="Arial Narrow" w:hAnsi="Arial Narrow" w:cs="Arial"/>
          <w:b/>
          <w:lang w:val="es-MX"/>
        </w:rPr>
      </w:pPr>
      <w:r w:rsidRPr="005D00B4">
        <w:rPr>
          <w:rFonts w:ascii="Arial Narrow" w:hAnsi="Arial Narrow" w:cs="Arial"/>
          <w:b/>
          <w:lang w:val="es-MX"/>
        </w:rPr>
        <w:t>Presentación del Manual de Organización</w:t>
      </w:r>
    </w:p>
    <w:p w:rsidR="00E70013" w:rsidRPr="005D00B4" w:rsidRDefault="00EE44B0" w:rsidP="005D00B4">
      <w:pPr>
        <w:pStyle w:val="FirstParagraph"/>
        <w:jc w:val="both"/>
        <w:rPr>
          <w:rFonts w:ascii="Arial Narrow" w:hAnsi="Arial Narrow"/>
          <w:lang w:val="es-MX"/>
        </w:rPr>
      </w:pPr>
      <w:r w:rsidRPr="005D00B4">
        <w:rPr>
          <w:rFonts w:ascii="Arial Narrow" w:hAnsi="Arial Narrow"/>
          <w:lang w:val="es-MX"/>
        </w:rPr>
        <w:t>E</w:t>
      </w:r>
      <w:r w:rsidR="00B12352" w:rsidRPr="005D00B4">
        <w:rPr>
          <w:rFonts w:ascii="Arial Narrow" w:hAnsi="Arial Narrow"/>
          <w:lang w:val="es-MX"/>
        </w:rPr>
        <w:t>l Manual de Organización presenta una relevancia significativa, ya que a través de éste instrumento se institucionalizan y presentan de forma estructurada, sistemática y ordenada el marco normativo, funciones y atribuciones que orientan a los servidores públicos a mejorar el desempeño de sus labores.</w:t>
      </w:r>
    </w:p>
    <w:p w:rsidR="00E70013" w:rsidRPr="005D00B4" w:rsidRDefault="00E70013" w:rsidP="005D00B4">
      <w:pPr>
        <w:pStyle w:val="Textoindependiente"/>
        <w:jc w:val="both"/>
        <w:rPr>
          <w:rFonts w:ascii="Arial Narrow" w:hAnsi="Arial Narrow"/>
          <w:lang w:val="es-MX"/>
        </w:rPr>
      </w:pPr>
    </w:p>
    <w:p w:rsidR="00E70013" w:rsidRPr="005D00B4" w:rsidRDefault="00B12352" w:rsidP="005D00B4">
      <w:pPr>
        <w:pStyle w:val="Textoindependiente"/>
        <w:jc w:val="both"/>
        <w:rPr>
          <w:rFonts w:ascii="Arial Narrow" w:hAnsi="Arial Narrow" w:cs="Arial"/>
          <w:b/>
          <w:lang w:val="es-MX"/>
        </w:rPr>
      </w:pPr>
      <w:r w:rsidRPr="005D00B4">
        <w:rPr>
          <w:rFonts w:ascii="Arial Narrow" w:hAnsi="Arial Narrow" w:cs="Arial"/>
          <w:b/>
          <w:lang w:val="es-MX"/>
        </w:rPr>
        <w:t>Objetivos del Manual de Organización</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Una herramienta que contribuye a la planeación y organización de las funciones es el manual de organización, además de servir para el análisis y revisión de los métodos y sistemas de trabajo, y que a través de estos se logre una mejora sustancial en la atención y servicios con un impacto</w:t>
      </w:r>
      <w:r w:rsidR="00EE44B0" w:rsidRPr="005D00B4">
        <w:rPr>
          <w:rFonts w:ascii="Arial Narrow" w:hAnsi="Arial Narrow"/>
          <w:lang w:val="es-MX"/>
        </w:rPr>
        <w:t xml:space="preserve"> </w:t>
      </w:r>
      <w:r w:rsidRPr="005D00B4">
        <w:rPr>
          <w:rFonts w:ascii="Arial Narrow" w:hAnsi="Arial Narrow"/>
          <w:lang w:val="es-MX"/>
        </w:rPr>
        <w:t>hacia</w:t>
      </w:r>
      <w:r w:rsidR="00EE44B0" w:rsidRPr="005D00B4">
        <w:rPr>
          <w:rFonts w:ascii="Arial Narrow" w:hAnsi="Arial Narrow"/>
          <w:lang w:val="es-MX"/>
        </w:rPr>
        <w:t xml:space="preserve"> el ciudadano.</w:t>
      </w:r>
    </w:p>
    <w:p w:rsidR="00E70013" w:rsidRPr="002266BA" w:rsidRDefault="00B12352" w:rsidP="005D00B4">
      <w:pPr>
        <w:pStyle w:val="Textoindependiente"/>
        <w:jc w:val="both"/>
        <w:rPr>
          <w:rFonts w:ascii="Arial Narrow" w:hAnsi="Arial Narrow"/>
          <w:b/>
          <w:lang w:val="es-MX"/>
        </w:rPr>
      </w:pPr>
      <w:r w:rsidRPr="002266BA">
        <w:rPr>
          <w:rFonts w:ascii="Arial Narrow" w:hAnsi="Arial Narrow"/>
          <w:b/>
          <w:lang w:val="es-MX"/>
        </w:rPr>
        <w:t>Los objetivos específicos del Manual de Organización son los siguientes:</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Mostrar la organización de la dependencia municipal.</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 xml:space="preserve">Servir de marco de referencia y guía para llevar a cabo el trabajo diario de cada unidad, orientadas a la consecución de los objetivos de la dependencia, además de contribuir a la </w:t>
      </w:r>
      <w:r w:rsidR="002266BA">
        <w:rPr>
          <w:rFonts w:ascii="Arial Narrow" w:hAnsi="Arial Narrow"/>
          <w:lang w:val="es-MX"/>
        </w:rPr>
        <w:t>divisió</w:t>
      </w:r>
      <w:r w:rsidR="00EE44B0" w:rsidRPr="005D00B4">
        <w:rPr>
          <w:rFonts w:ascii="Arial Narrow" w:hAnsi="Arial Narrow"/>
          <w:lang w:val="es-MX"/>
        </w:rPr>
        <w:t xml:space="preserve">n </w:t>
      </w:r>
      <w:r w:rsidRPr="005D00B4">
        <w:rPr>
          <w:rFonts w:ascii="Arial Narrow" w:hAnsi="Arial Narrow"/>
          <w:lang w:val="es-MX"/>
        </w:rPr>
        <w:t>del trabajo, capacitación y medición de su desempeño.</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Delimitar las responsabilidades y competencias de todas las áreas que componen la organización, así como detectar omisiones y evitar duplicidad de funciones que repercutan en el</w:t>
      </w:r>
      <w:r w:rsidR="00EE44B0" w:rsidRPr="005D00B4">
        <w:rPr>
          <w:rFonts w:ascii="Arial Narrow" w:hAnsi="Arial Narrow"/>
          <w:lang w:val="es-MX"/>
        </w:rPr>
        <w:t xml:space="preserve"> </w:t>
      </w:r>
      <w:r w:rsidRPr="005D00B4">
        <w:rPr>
          <w:rFonts w:ascii="Arial Narrow" w:hAnsi="Arial Narrow"/>
          <w:lang w:val="es-MX"/>
        </w:rPr>
        <w:t>uso indebida de los recursos.</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Actuar como medio de información, comunicación y difusión para apoyar la inducción del personal de nuevo ingreso al contexto de la institución así como en la toma de decisiones.</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Contribuir a fundamentar los programas d</w:t>
      </w:r>
      <w:r w:rsidR="00EE44B0" w:rsidRPr="005D00B4">
        <w:rPr>
          <w:rFonts w:ascii="Arial Narrow" w:hAnsi="Arial Narrow"/>
          <w:lang w:val="es-MX"/>
        </w:rPr>
        <w:t xml:space="preserve">e trabajo y presupuestos de las </w:t>
      </w:r>
      <w:r w:rsidRPr="005D00B4">
        <w:rPr>
          <w:rFonts w:ascii="Arial Narrow" w:hAnsi="Arial Narrow"/>
          <w:lang w:val="es-MX"/>
        </w:rPr>
        <w:t>dependencias.</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Facilitar la labor de la auditoría admini</w:t>
      </w:r>
      <w:r w:rsidR="002266BA">
        <w:rPr>
          <w:rFonts w:ascii="Arial Narrow" w:hAnsi="Arial Narrow"/>
          <w:lang w:val="es-MX"/>
        </w:rPr>
        <w:t xml:space="preserve">strativa, mediante </w:t>
      </w:r>
      <w:r w:rsidRPr="005D00B4">
        <w:rPr>
          <w:rFonts w:ascii="Arial Narrow" w:hAnsi="Arial Narrow"/>
          <w:lang w:val="es-MX"/>
        </w:rPr>
        <w:t>el control y desempeño de la unidad administrativa.</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Este es un documento oficial, autorizado por el titular de esta Dependencia; por lo anterior, su funcionamiento deberá conducirse conforme a lo señalado en los reglamentos aplicables al área y al manual de organización vigente.</w:t>
      </w:r>
    </w:p>
    <w:p w:rsidR="00EE44B0" w:rsidRPr="005D00B4" w:rsidRDefault="00EE44B0" w:rsidP="005D00B4">
      <w:pPr>
        <w:pStyle w:val="Textoindependiente"/>
        <w:jc w:val="both"/>
        <w:rPr>
          <w:rFonts w:ascii="Arial Narrow" w:hAnsi="Arial Narrow"/>
          <w:b/>
          <w:lang w:val="es-MX"/>
        </w:rPr>
      </w:pPr>
    </w:p>
    <w:p w:rsidR="00EE44B0" w:rsidRPr="005D00B4" w:rsidRDefault="00EE44B0" w:rsidP="005D00B4">
      <w:pPr>
        <w:pStyle w:val="Textoindependiente"/>
        <w:jc w:val="both"/>
        <w:rPr>
          <w:rFonts w:ascii="Arial Narrow" w:hAnsi="Arial Narrow"/>
          <w:b/>
          <w:lang w:val="es-MX"/>
        </w:rPr>
      </w:pPr>
    </w:p>
    <w:p w:rsidR="00624A38" w:rsidRDefault="00624A38" w:rsidP="005D00B4">
      <w:pPr>
        <w:pStyle w:val="Textoindependiente"/>
        <w:jc w:val="both"/>
        <w:rPr>
          <w:rFonts w:ascii="Arial Narrow" w:hAnsi="Arial Narrow"/>
          <w:b/>
          <w:lang w:val="es-MX"/>
        </w:rPr>
      </w:pPr>
    </w:p>
    <w:p w:rsidR="002266BA" w:rsidRDefault="002266BA" w:rsidP="005D00B4">
      <w:pPr>
        <w:pStyle w:val="Textoindependiente"/>
        <w:jc w:val="both"/>
        <w:rPr>
          <w:rFonts w:ascii="Arial Narrow" w:hAnsi="Arial Narrow"/>
          <w:b/>
          <w:lang w:val="es-MX"/>
        </w:rPr>
      </w:pPr>
    </w:p>
    <w:p w:rsidR="00624A38" w:rsidRDefault="00624A38" w:rsidP="005D00B4">
      <w:pPr>
        <w:pStyle w:val="Textoindependiente"/>
        <w:jc w:val="both"/>
        <w:rPr>
          <w:rFonts w:ascii="Arial Narrow" w:hAnsi="Arial Narrow"/>
          <w:b/>
          <w:lang w:val="es-MX"/>
        </w:rPr>
      </w:pPr>
    </w:p>
    <w:p w:rsidR="00624A38" w:rsidRPr="005D00B4" w:rsidRDefault="00624A38" w:rsidP="005D00B4">
      <w:pPr>
        <w:pStyle w:val="Textoindependiente"/>
        <w:jc w:val="both"/>
        <w:rPr>
          <w:rFonts w:ascii="Arial Narrow" w:hAnsi="Arial Narrow"/>
          <w:b/>
          <w:lang w:val="es-MX"/>
        </w:rPr>
      </w:pPr>
      <w:r>
        <w:rPr>
          <w:rFonts w:ascii="Arial Narrow" w:hAnsi="Arial Narrow"/>
          <w:b/>
          <w:lang w:val="es-MX"/>
        </w:rPr>
        <w:lastRenderedPageBreak/>
        <w:t>Dirección de participación ciudadana.</w:t>
      </w:r>
    </w:p>
    <w:p w:rsidR="00E23C6B" w:rsidRPr="005D00B4" w:rsidRDefault="002266BA" w:rsidP="00E23C6B">
      <w:pPr>
        <w:pStyle w:val="Textoindependiente"/>
        <w:jc w:val="both"/>
        <w:rPr>
          <w:rFonts w:ascii="Arial Narrow" w:hAnsi="Arial Narrow"/>
          <w:b/>
          <w:lang w:val="es-MX"/>
        </w:rPr>
      </w:pPr>
      <w:r w:rsidRPr="005D00B4">
        <w:rPr>
          <w:rFonts w:ascii="Arial Narrow" w:hAnsi="Arial Narrow"/>
          <w:b/>
          <w:lang w:val="es-MX"/>
        </w:rPr>
        <w:t>Filosofía</w:t>
      </w:r>
    </w:p>
    <w:p w:rsidR="00E23C6B" w:rsidRPr="00E23C6B" w:rsidRDefault="00E23C6B" w:rsidP="005D00B4">
      <w:pPr>
        <w:pStyle w:val="Textoindependiente"/>
        <w:jc w:val="both"/>
        <w:rPr>
          <w:rFonts w:ascii="Arial Narrow" w:hAnsi="Arial Narrow"/>
          <w:lang w:val="es-MX"/>
        </w:rPr>
      </w:pPr>
      <w:r w:rsidRPr="005D00B4">
        <w:rPr>
          <w:rFonts w:ascii="Arial Narrow" w:hAnsi="Arial Narrow"/>
          <w:lang w:val="es-MX"/>
        </w:rPr>
        <w:t xml:space="preserve">La calidad en los servicios, la </w:t>
      </w:r>
      <w:r w:rsidR="002266BA" w:rsidRPr="005D00B4">
        <w:rPr>
          <w:rFonts w:ascii="Arial Narrow" w:hAnsi="Arial Narrow"/>
          <w:lang w:val="es-MX"/>
        </w:rPr>
        <w:t>consolidación</w:t>
      </w:r>
      <w:r w:rsidRPr="005D00B4">
        <w:rPr>
          <w:rFonts w:ascii="Arial Narrow" w:hAnsi="Arial Narrow"/>
          <w:lang w:val="es-MX"/>
        </w:rPr>
        <w:t xml:space="preserve"> de una </w:t>
      </w:r>
      <w:r w:rsidR="002266BA" w:rsidRPr="005D00B4">
        <w:rPr>
          <w:rFonts w:ascii="Arial Narrow" w:hAnsi="Arial Narrow"/>
          <w:lang w:val="es-MX"/>
        </w:rPr>
        <w:t>participación</w:t>
      </w:r>
      <w:r w:rsidRPr="005D00B4">
        <w:rPr>
          <w:rFonts w:ascii="Arial Narrow" w:hAnsi="Arial Narrow"/>
          <w:lang w:val="es-MX"/>
        </w:rPr>
        <w:t xml:space="preserve"> </w:t>
      </w:r>
      <w:r w:rsidR="002266BA" w:rsidRPr="005D00B4">
        <w:rPr>
          <w:rFonts w:ascii="Arial Narrow" w:hAnsi="Arial Narrow"/>
          <w:lang w:val="es-MX"/>
        </w:rPr>
        <w:t>democrática</w:t>
      </w:r>
      <w:r w:rsidRPr="005D00B4">
        <w:rPr>
          <w:rFonts w:ascii="Arial Narrow" w:hAnsi="Arial Narrow"/>
          <w:lang w:val="es-MX"/>
        </w:rPr>
        <w:t xml:space="preserve"> </w:t>
      </w:r>
      <w:r w:rsidR="002266BA" w:rsidRPr="005D00B4">
        <w:rPr>
          <w:rFonts w:ascii="Arial Narrow" w:hAnsi="Arial Narrow"/>
          <w:lang w:val="es-MX"/>
        </w:rPr>
        <w:t>sólida</w:t>
      </w:r>
      <w:r w:rsidRPr="005D00B4">
        <w:rPr>
          <w:rFonts w:ascii="Arial Narrow" w:hAnsi="Arial Narrow"/>
          <w:lang w:val="es-MX"/>
        </w:rPr>
        <w:t xml:space="preserve">, el desarrollo sustentable, la </w:t>
      </w:r>
      <w:r w:rsidR="002266BA" w:rsidRPr="005D00B4">
        <w:rPr>
          <w:rFonts w:ascii="Arial Narrow" w:hAnsi="Arial Narrow"/>
          <w:lang w:val="es-MX"/>
        </w:rPr>
        <w:t>rendición</w:t>
      </w:r>
      <w:r w:rsidRPr="005D00B4">
        <w:rPr>
          <w:rFonts w:ascii="Arial Narrow" w:hAnsi="Arial Narrow"/>
          <w:lang w:val="es-MX"/>
        </w:rPr>
        <w:t xml:space="preserve"> de cuentas y la mejora continua conforman el </w:t>
      </w:r>
      <w:r w:rsidR="002266BA" w:rsidRPr="005D00B4">
        <w:rPr>
          <w:rFonts w:ascii="Arial Narrow" w:hAnsi="Arial Narrow"/>
          <w:lang w:val="es-MX"/>
        </w:rPr>
        <w:t>éxito</w:t>
      </w:r>
      <w:r w:rsidRPr="005D00B4">
        <w:rPr>
          <w:rFonts w:ascii="Arial Narrow" w:hAnsi="Arial Narrow"/>
          <w:lang w:val="es-MX"/>
        </w:rPr>
        <w:t xml:space="preserve"> de este gobierno. Estamos comprometidos con la </w:t>
      </w:r>
      <w:r w:rsidR="002266BA" w:rsidRPr="005D00B4">
        <w:rPr>
          <w:rFonts w:ascii="Arial Narrow" w:hAnsi="Arial Narrow"/>
          <w:lang w:val="es-MX"/>
        </w:rPr>
        <w:t>innovación</w:t>
      </w:r>
      <w:r w:rsidRPr="005D00B4">
        <w:rPr>
          <w:rFonts w:ascii="Arial Narrow" w:hAnsi="Arial Narrow"/>
          <w:lang w:val="es-MX"/>
        </w:rPr>
        <w:t xml:space="preserve"> y desempeñamos nuestras funciones de manera </w:t>
      </w:r>
      <w:r w:rsidR="002266BA" w:rsidRPr="005D00B4">
        <w:rPr>
          <w:rFonts w:ascii="Arial Narrow" w:hAnsi="Arial Narrow"/>
          <w:lang w:val="es-MX"/>
        </w:rPr>
        <w:t>profesional</w:t>
      </w:r>
      <w:r w:rsidRPr="005D00B4">
        <w:rPr>
          <w:rFonts w:ascii="Arial Narrow" w:hAnsi="Arial Narrow"/>
          <w:lang w:val="es-MX"/>
        </w:rPr>
        <w:t xml:space="preserve">, poniendo en </w:t>
      </w:r>
      <w:r w:rsidR="002266BA" w:rsidRPr="005D00B4">
        <w:rPr>
          <w:rFonts w:ascii="Arial Narrow" w:hAnsi="Arial Narrow"/>
          <w:lang w:val="es-MX"/>
        </w:rPr>
        <w:t>práctica</w:t>
      </w:r>
      <w:r w:rsidRPr="005D00B4">
        <w:rPr>
          <w:rFonts w:ascii="Arial Narrow" w:hAnsi="Arial Narrow"/>
          <w:lang w:val="es-MX"/>
        </w:rPr>
        <w:t xml:space="preserve"> nuestros valores para beneficio de los ciudadanos.  </w:t>
      </w:r>
    </w:p>
    <w:p w:rsidR="00421A79" w:rsidRPr="005D00B4" w:rsidRDefault="00421A79" w:rsidP="005D00B4">
      <w:pPr>
        <w:pStyle w:val="Textoindependiente"/>
        <w:jc w:val="both"/>
        <w:rPr>
          <w:rFonts w:ascii="Arial Narrow" w:hAnsi="Arial Narrow"/>
          <w:b/>
          <w:lang w:val="es-MX"/>
        </w:rPr>
      </w:pPr>
      <w:r w:rsidRPr="005D00B4">
        <w:rPr>
          <w:rFonts w:ascii="Arial Narrow" w:hAnsi="Arial Narrow"/>
          <w:b/>
          <w:lang w:val="es-MX"/>
        </w:rPr>
        <w:t>Mis</w:t>
      </w:r>
      <w:r w:rsidR="00E31FA0" w:rsidRPr="005D00B4">
        <w:rPr>
          <w:rFonts w:ascii="Arial Narrow" w:hAnsi="Arial Narrow"/>
          <w:b/>
          <w:lang w:val="es-MX"/>
        </w:rPr>
        <w:t>ió</w:t>
      </w:r>
      <w:r w:rsidRPr="005D00B4">
        <w:rPr>
          <w:rFonts w:ascii="Arial Narrow" w:hAnsi="Arial Narrow"/>
          <w:b/>
          <w:lang w:val="es-MX"/>
        </w:rPr>
        <w:t xml:space="preserve">n </w:t>
      </w:r>
    </w:p>
    <w:p w:rsidR="00421A79" w:rsidRPr="005D00B4" w:rsidRDefault="00421A79" w:rsidP="005D00B4">
      <w:pPr>
        <w:pStyle w:val="Textoindependiente"/>
        <w:jc w:val="both"/>
        <w:rPr>
          <w:rFonts w:ascii="Arial Narrow" w:hAnsi="Arial Narrow"/>
          <w:lang w:val="es-MX"/>
        </w:rPr>
      </w:pPr>
      <w:r w:rsidRPr="005D00B4">
        <w:rPr>
          <w:rFonts w:ascii="Arial Narrow" w:hAnsi="Arial Narrow"/>
          <w:lang w:val="es-MX"/>
        </w:rPr>
        <w:t>S</w:t>
      </w:r>
      <w:r w:rsidR="00441D67" w:rsidRPr="005D00B4">
        <w:rPr>
          <w:rFonts w:ascii="Arial Narrow" w:hAnsi="Arial Narrow"/>
          <w:lang w:val="es-MX"/>
        </w:rPr>
        <w:t>ervi</w:t>
      </w:r>
      <w:r w:rsidRPr="005D00B4">
        <w:rPr>
          <w:rFonts w:ascii="Arial Narrow" w:hAnsi="Arial Narrow"/>
          <w:lang w:val="es-MX"/>
        </w:rPr>
        <w:t xml:space="preserve">r </w:t>
      </w:r>
      <w:r w:rsidR="00441D67" w:rsidRPr="005D00B4">
        <w:rPr>
          <w:rFonts w:ascii="Arial Narrow" w:hAnsi="Arial Narrow"/>
          <w:lang w:val="es-MX"/>
        </w:rPr>
        <w:t>con</w:t>
      </w:r>
      <w:r w:rsidRPr="005D00B4">
        <w:rPr>
          <w:rFonts w:ascii="Arial Narrow" w:hAnsi="Arial Narrow"/>
          <w:lang w:val="es-MX"/>
        </w:rPr>
        <w:t xml:space="preserve"> profesionalismo y administrar de manera </w:t>
      </w:r>
      <w:r w:rsidR="002266BA" w:rsidRPr="005D00B4">
        <w:rPr>
          <w:rFonts w:ascii="Arial Narrow" w:hAnsi="Arial Narrow"/>
          <w:lang w:val="es-MX"/>
        </w:rPr>
        <w:t>responsable</w:t>
      </w:r>
      <w:r w:rsidRPr="005D00B4">
        <w:rPr>
          <w:rFonts w:ascii="Arial Narrow" w:hAnsi="Arial Narrow"/>
          <w:lang w:val="es-MX"/>
        </w:rPr>
        <w:t xml:space="preserve"> los recursos </w:t>
      </w:r>
      <w:r w:rsidR="002266BA" w:rsidRPr="005D00B4">
        <w:rPr>
          <w:rFonts w:ascii="Arial Narrow" w:hAnsi="Arial Narrow"/>
          <w:lang w:val="es-MX"/>
        </w:rPr>
        <w:t>públicos</w:t>
      </w:r>
      <w:r w:rsidRPr="005D00B4">
        <w:rPr>
          <w:rFonts w:ascii="Arial Narrow" w:hAnsi="Arial Narrow"/>
          <w:lang w:val="es-MX"/>
        </w:rPr>
        <w:t xml:space="preserve"> del municipio de </w:t>
      </w:r>
      <w:r w:rsidR="002266BA" w:rsidRPr="005D00B4">
        <w:rPr>
          <w:rFonts w:ascii="Arial Narrow" w:hAnsi="Arial Narrow"/>
          <w:lang w:val="es-MX"/>
        </w:rPr>
        <w:t>Tecolotlán</w:t>
      </w:r>
      <w:r w:rsidRPr="005D00B4">
        <w:rPr>
          <w:rFonts w:ascii="Arial Narrow" w:hAnsi="Arial Narrow"/>
          <w:lang w:val="es-MX"/>
        </w:rPr>
        <w:t xml:space="preserve"> en </w:t>
      </w:r>
      <w:r w:rsidR="002266BA" w:rsidRPr="005D00B4">
        <w:rPr>
          <w:rFonts w:ascii="Arial Narrow" w:hAnsi="Arial Narrow"/>
          <w:lang w:val="es-MX"/>
        </w:rPr>
        <w:t>función</w:t>
      </w:r>
      <w:r w:rsidRPr="005D00B4">
        <w:rPr>
          <w:rFonts w:ascii="Arial Narrow" w:hAnsi="Arial Narrow"/>
          <w:lang w:val="es-MX"/>
        </w:rPr>
        <w:t xml:space="preserve"> con el context</w:t>
      </w:r>
      <w:r w:rsidR="00441D67" w:rsidRPr="005D00B4">
        <w:rPr>
          <w:rFonts w:ascii="Arial Narrow" w:hAnsi="Arial Narrow"/>
          <w:lang w:val="es-MX"/>
        </w:rPr>
        <w:t>o</w:t>
      </w:r>
      <w:r w:rsidRPr="005D00B4">
        <w:rPr>
          <w:rFonts w:ascii="Arial Narrow" w:hAnsi="Arial Narrow"/>
          <w:lang w:val="es-MX"/>
        </w:rPr>
        <w:t xml:space="preserve"> </w:t>
      </w:r>
      <w:r w:rsidR="00AB6E56" w:rsidRPr="005D00B4">
        <w:rPr>
          <w:rFonts w:ascii="Arial Narrow" w:hAnsi="Arial Narrow"/>
          <w:lang w:val="es-MX"/>
        </w:rPr>
        <w:t>local</w:t>
      </w:r>
      <w:r w:rsidR="002266BA">
        <w:rPr>
          <w:rFonts w:ascii="Arial Narrow" w:hAnsi="Arial Narrow"/>
          <w:lang w:val="es-MX"/>
        </w:rPr>
        <w:t xml:space="preserve"> </w:t>
      </w:r>
      <w:r w:rsidRPr="005D00B4">
        <w:rPr>
          <w:rFonts w:ascii="Arial Narrow" w:hAnsi="Arial Narrow"/>
          <w:lang w:val="es-MX"/>
        </w:rPr>
        <w:t xml:space="preserve">fomentando la </w:t>
      </w:r>
      <w:r w:rsidR="002266BA" w:rsidRPr="005D00B4">
        <w:rPr>
          <w:rFonts w:ascii="Arial Narrow" w:hAnsi="Arial Narrow"/>
          <w:lang w:val="es-MX"/>
        </w:rPr>
        <w:t>participación</w:t>
      </w:r>
      <w:r w:rsidRPr="005D00B4">
        <w:rPr>
          <w:rFonts w:ascii="Arial Narrow" w:hAnsi="Arial Narrow"/>
          <w:lang w:val="es-MX"/>
        </w:rPr>
        <w:t xml:space="preserve"> ciudadana en las </w:t>
      </w:r>
      <w:r w:rsidR="002266BA" w:rsidRPr="005D00B4">
        <w:rPr>
          <w:rFonts w:ascii="Arial Narrow" w:hAnsi="Arial Narrow"/>
          <w:lang w:val="es-MX"/>
        </w:rPr>
        <w:t>decisiones</w:t>
      </w:r>
      <w:r w:rsidRPr="005D00B4">
        <w:rPr>
          <w:rFonts w:ascii="Arial Narrow" w:hAnsi="Arial Narrow"/>
          <w:lang w:val="es-MX"/>
        </w:rPr>
        <w:t xml:space="preserve"> de gobierno; y con responsabilidad social cubrir las necesidades de todas las partes interesadas en las </w:t>
      </w:r>
      <w:r w:rsidR="002266BA" w:rsidRPr="005D00B4">
        <w:rPr>
          <w:rFonts w:ascii="Arial Narrow" w:hAnsi="Arial Narrow"/>
          <w:lang w:val="es-MX"/>
        </w:rPr>
        <w:t>dinámicas</w:t>
      </w:r>
      <w:r w:rsidRPr="005D00B4">
        <w:rPr>
          <w:rFonts w:ascii="Arial Narrow" w:hAnsi="Arial Narrow"/>
          <w:lang w:val="es-MX"/>
        </w:rPr>
        <w:t xml:space="preserve"> gubernamentales para generar condiciones que impulsen el desarrollo institucional, </w:t>
      </w:r>
      <w:r w:rsidR="002266BA" w:rsidRPr="005D00B4">
        <w:rPr>
          <w:rFonts w:ascii="Arial Narrow" w:hAnsi="Arial Narrow"/>
          <w:lang w:val="es-MX"/>
        </w:rPr>
        <w:t>socioeconómico</w:t>
      </w:r>
      <w:r w:rsidRPr="005D00B4">
        <w:rPr>
          <w:rFonts w:ascii="Arial Narrow" w:hAnsi="Arial Narrow"/>
          <w:lang w:val="es-MX"/>
        </w:rPr>
        <w:t xml:space="preserve"> y sustentable.</w:t>
      </w:r>
    </w:p>
    <w:p w:rsidR="00421A79" w:rsidRPr="005D00B4" w:rsidRDefault="00421A79" w:rsidP="005D00B4">
      <w:pPr>
        <w:pStyle w:val="Textoindependiente"/>
        <w:jc w:val="both"/>
        <w:rPr>
          <w:rFonts w:ascii="Arial Narrow" w:hAnsi="Arial Narrow"/>
          <w:b/>
          <w:lang w:val="es-MX"/>
        </w:rPr>
      </w:pPr>
      <w:r w:rsidRPr="005D00B4">
        <w:rPr>
          <w:rFonts w:ascii="Arial Narrow" w:hAnsi="Arial Narrow"/>
          <w:b/>
          <w:lang w:val="es-MX"/>
        </w:rPr>
        <w:t>V</w:t>
      </w:r>
      <w:r w:rsidR="00E31FA0" w:rsidRPr="005D00B4">
        <w:rPr>
          <w:rFonts w:ascii="Arial Narrow" w:hAnsi="Arial Narrow"/>
          <w:b/>
          <w:lang w:val="es-MX"/>
        </w:rPr>
        <w:t>isió</w:t>
      </w:r>
      <w:r w:rsidRPr="005D00B4">
        <w:rPr>
          <w:rFonts w:ascii="Arial Narrow" w:hAnsi="Arial Narrow"/>
          <w:b/>
          <w:lang w:val="es-MX"/>
        </w:rPr>
        <w:t>n</w:t>
      </w:r>
    </w:p>
    <w:p w:rsidR="00D74AE5" w:rsidRPr="005D00B4" w:rsidRDefault="00421A79" w:rsidP="005D00B4">
      <w:pPr>
        <w:pStyle w:val="Textoindependiente"/>
        <w:jc w:val="both"/>
        <w:rPr>
          <w:rFonts w:ascii="Arial Narrow" w:hAnsi="Arial Narrow"/>
          <w:lang w:val="es-MX"/>
        </w:rPr>
      </w:pPr>
      <w:r w:rsidRPr="005D00B4">
        <w:rPr>
          <w:rFonts w:ascii="Arial Narrow" w:hAnsi="Arial Narrow"/>
          <w:lang w:val="es-MX"/>
        </w:rPr>
        <w:t xml:space="preserve">Ser </w:t>
      </w:r>
      <w:r w:rsidR="00557333" w:rsidRPr="005D00B4">
        <w:rPr>
          <w:rFonts w:ascii="Arial Narrow" w:hAnsi="Arial Narrow"/>
          <w:lang w:val="es-MX"/>
        </w:rPr>
        <w:t xml:space="preserve">el gobierno municipal </w:t>
      </w:r>
      <w:r w:rsidR="002266BA" w:rsidRPr="005D00B4">
        <w:rPr>
          <w:rFonts w:ascii="Arial Narrow" w:hAnsi="Arial Narrow"/>
          <w:lang w:val="es-MX"/>
        </w:rPr>
        <w:t>líder</w:t>
      </w:r>
      <w:r w:rsidR="00557333" w:rsidRPr="005D00B4">
        <w:rPr>
          <w:rFonts w:ascii="Arial Narrow" w:hAnsi="Arial Narrow"/>
          <w:lang w:val="es-MX"/>
        </w:rPr>
        <w:t xml:space="preserve"> a nivel regional </w:t>
      </w:r>
      <w:r w:rsidR="00D74AE5" w:rsidRPr="005D00B4">
        <w:rPr>
          <w:rFonts w:ascii="Arial Narrow" w:hAnsi="Arial Narrow"/>
          <w:lang w:val="es-MX"/>
        </w:rPr>
        <w:t xml:space="preserve">en la </w:t>
      </w:r>
      <w:r w:rsidR="002266BA" w:rsidRPr="005D00B4">
        <w:rPr>
          <w:rFonts w:ascii="Arial Narrow" w:hAnsi="Arial Narrow"/>
          <w:lang w:val="es-MX"/>
        </w:rPr>
        <w:t>innovación</w:t>
      </w:r>
      <w:r w:rsidR="00D74AE5" w:rsidRPr="005D00B4">
        <w:rPr>
          <w:rFonts w:ascii="Arial Narrow" w:hAnsi="Arial Narrow"/>
          <w:lang w:val="es-MX"/>
        </w:rPr>
        <w:t xml:space="preserve">, </w:t>
      </w:r>
      <w:r w:rsidR="002266BA" w:rsidRPr="005D00B4">
        <w:rPr>
          <w:rFonts w:ascii="Arial Narrow" w:hAnsi="Arial Narrow"/>
          <w:lang w:val="es-MX"/>
        </w:rPr>
        <w:t>rendición</w:t>
      </w:r>
      <w:r w:rsidR="00D74AE5" w:rsidRPr="005D00B4">
        <w:rPr>
          <w:rFonts w:ascii="Arial Narrow" w:hAnsi="Arial Narrow"/>
          <w:lang w:val="es-MX"/>
        </w:rPr>
        <w:t xml:space="preserve"> de cuentas y </w:t>
      </w:r>
      <w:r w:rsidR="002266BA" w:rsidRPr="005D00B4">
        <w:rPr>
          <w:rFonts w:ascii="Arial Narrow" w:hAnsi="Arial Narrow"/>
          <w:lang w:val="es-MX"/>
        </w:rPr>
        <w:t>prestación</w:t>
      </w:r>
      <w:r w:rsidR="00557333" w:rsidRPr="005D00B4">
        <w:rPr>
          <w:rFonts w:ascii="Arial Narrow" w:hAnsi="Arial Narrow"/>
          <w:lang w:val="es-MX"/>
        </w:rPr>
        <w:t xml:space="preserve"> de s</w:t>
      </w:r>
      <w:r w:rsidR="002266BA">
        <w:rPr>
          <w:rFonts w:ascii="Arial Narrow" w:hAnsi="Arial Narrow"/>
          <w:lang w:val="es-MX"/>
        </w:rPr>
        <w:t>ervicios con calidad</w:t>
      </w:r>
      <w:r w:rsidR="00557333" w:rsidRPr="005D00B4">
        <w:rPr>
          <w:rFonts w:ascii="Arial Narrow" w:hAnsi="Arial Narrow"/>
          <w:lang w:val="es-MX"/>
        </w:rPr>
        <w:t xml:space="preserve">. </w:t>
      </w:r>
      <w:r w:rsidR="002266BA" w:rsidRPr="005D00B4">
        <w:rPr>
          <w:rFonts w:ascii="Arial Narrow" w:hAnsi="Arial Narrow"/>
          <w:lang w:val="es-MX"/>
        </w:rPr>
        <w:t>Así</w:t>
      </w:r>
      <w:r w:rsidR="00557333" w:rsidRPr="005D00B4">
        <w:rPr>
          <w:rFonts w:ascii="Arial Narrow" w:hAnsi="Arial Narrow"/>
          <w:lang w:val="es-MX"/>
        </w:rPr>
        <w:t xml:space="preserve"> mismo, trabajar en conjunto con </w:t>
      </w:r>
      <w:r w:rsidR="002266BA">
        <w:rPr>
          <w:rFonts w:ascii="Arial Narrow" w:hAnsi="Arial Narrow"/>
          <w:lang w:val="es-MX"/>
        </w:rPr>
        <w:t xml:space="preserve">los barrios y </w:t>
      </w:r>
      <w:r w:rsidR="00557333" w:rsidRPr="005D00B4">
        <w:rPr>
          <w:rFonts w:ascii="Arial Narrow" w:hAnsi="Arial Narrow"/>
          <w:lang w:val="es-MX"/>
        </w:rPr>
        <w:t>agencias y delegaciones del municipio</w:t>
      </w:r>
      <w:r w:rsidR="00D74AE5" w:rsidRPr="005D00B4">
        <w:rPr>
          <w:rFonts w:ascii="Arial Narrow" w:hAnsi="Arial Narrow"/>
          <w:lang w:val="es-MX"/>
        </w:rPr>
        <w:t xml:space="preserve"> en la </w:t>
      </w:r>
      <w:r w:rsidR="002266BA" w:rsidRPr="005D00B4">
        <w:rPr>
          <w:rFonts w:ascii="Arial Narrow" w:hAnsi="Arial Narrow"/>
          <w:lang w:val="es-MX"/>
        </w:rPr>
        <w:t>solución</w:t>
      </w:r>
      <w:r w:rsidR="00D74AE5" w:rsidRPr="005D00B4">
        <w:rPr>
          <w:rFonts w:ascii="Arial Narrow" w:hAnsi="Arial Narrow"/>
          <w:lang w:val="es-MX"/>
        </w:rPr>
        <w:t xml:space="preserve"> de problemas y propiciar un lugar ideal para vivir, trabajar e invertir, en donde los ciudadanos son la parte medular en la toma de </w:t>
      </w:r>
      <w:r w:rsidR="002266BA" w:rsidRPr="005D00B4">
        <w:rPr>
          <w:rFonts w:ascii="Arial Narrow" w:hAnsi="Arial Narrow"/>
          <w:lang w:val="es-MX"/>
        </w:rPr>
        <w:t>decisiones</w:t>
      </w:r>
      <w:r w:rsidR="00D74AE5" w:rsidRPr="005D00B4">
        <w:rPr>
          <w:rFonts w:ascii="Arial Narrow" w:hAnsi="Arial Narrow"/>
          <w:lang w:val="es-MX"/>
        </w:rPr>
        <w:t xml:space="preserve"> y todos aportan al bienestar </w:t>
      </w:r>
      <w:r w:rsidR="002266BA" w:rsidRPr="005D00B4">
        <w:rPr>
          <w:rFonts w:ascii="Arial Narrow" w:hAnsi="Arial Narrow"/>
          <w:lang w:val="es-MX"/>
        </w:rPr>
        <w:t>común</w:t>
      </w:r>
      <w:r w:rsidR="00D74AE5" w:rsidRPr="005D00B4">
        <w:rPr>
          <w:rFonts w:ascii="Arial Narrow" w:hAnsi="Arial Narrow"/>
          <w:lang w:val="es-MX"/>
        </w:rPr>
        <w:t xml:space="preserve"> en un ambiente sustentable. </w:t>
      </w:r>
    </w:p>
    <w:p w:rsidR="00D74AE5" w:rsidRPr="005D00B4" w:rsidRDefault="002266BA" w:rsidP="005D00B4">
      <w:pPr>
        <w:pStyle w:val="Textoindependiente"/>
        <w:jc w:val="both"/>
        <w:rPr>
          <w:rFonts w:ascii="Arial Narrow" w:hAnsi="Arial Narrow"/>
          <w:b/>
          <w:lang w:val="es-MX"/>
        </w:rPr>
      </w:pPr>
      <w:r w:rsidRPr="005D00B4">
        <w:rPr>
          <w:rFonts w:ascii="Arial Narrow" w:hAnsi="Arial Narrow"/>
          <w:b/>
          <w:lang w:val="es-MX"/>
        </w:rPr>
        <w:t>Política</w:t>
      </w:r>
      <w:r w:rsidR="00D74AE5" w:rsidRPr="005D00B4">
        <w:rPr>
          <w:rFonts w:ascii="Arial Narrow" w:hAnsi="Arial Narrow"/>
          <w:b/>
          <w:lang w:val="es-MX"/>
        </w:rPr>
        <w:t xml:space="preserve"> de calidad </w:t>
      </w:r>
    </w:p>
    <w:p w:rsidR="00E31FA0" w:rsidRPr="005D00B4" w:rsidRDefault="00D74AE5" w:rsidP="005D00B4">
      <w:pPr>
        <w:pStyle w:val="Textoindependiente"/>
        <w:jc w:val="both"/>
        <w:rPr>
          <w:rFonts w:ascii="Arial Narrow" w:hAnsi="Arial Narrow"/>
          <w:lang w:val="es-MX"/>
        </w:rPr>
      </w:pPr>
      <w:r w:rsidRPr="005D00B4">
        <w:rPr>
          <w:rFonts w:ascii="Arial Narrow" w:hAnsi="Arial Narrow"/>
          <w:lang w:val="es-MX"/>
        </w:rPr>
        <w:t xml:space="preserve">Los servidores </w:t>
      </w:r>
      <w:r w:rsidR="00625D2E" w:rsidRPr="005D00B4">
        <w:rPr>
          <w:rFonts w:ascii="Arial Narrow" w:hAnsi="Arial Narrow"/>
          <w:lang w:val="es-MX"/>
        </w:rPr>
        <w:t>públicos</w:t>
      </w:r>
      <w:r w:rsidRPr="005D00B4">
        <w:rPr>
          <w:rFonts w:ascii="Arial Narrow" w:hAnsi="Arial Narrow"/>
          <w:lang w:val="es-MX"/>
        </w:rPr>
        <w:t xml:space="preserve"> del gobierno municipal de </w:t>
      </w:r>
      <w:r w:rsidR="00625D2E" w:rsidRPr="005D00B4">
        <w:rPr>
          <w:rFonts w:ascii="Arial Narrow" w:hAnsi="Arial Narrow"/>
          <w:lang w:val="es-MX"/>
        </w:rPr>
        <w:t>Tecolotlán</w:t>
      </w:r>
      <w:r w:rsidRPr="005D00B4">
        <w:rPr>
          <w:rFonts w:ascii="Arial Narrow" w:hAnsi="Arial Narrow"/>
          <w:lang w:val="es-MX"/>
        </w:rPr>
        <w:t xml:space="preserve"> estamos comprometidos con la calidad en el servicio hacia los ciudadanos y </w:t>
      </w:r>
      <w:r w:rsidR="00625D2E" w:rsidRPr="005D00B4">
        <w:rPr>
          <w:rFonts w:ascii="Arial Narrow" w:hAnsi="Arial Narrow"/>
          <w:lang w:val="es-MX"/>
        </w:rPr>
        <w:t>además</w:t>
      </w:r>
      <w:r w:rsidRPr="005D00B4">
        <w:rPr>
          <w:rFonts w:ascii="Arial Narrow" w:hAnsi="Arial Narrow"/>
          <w:lang w:val="es-MX"/>
        </w:rPr>
        <w:t xml:space="preserve"> partes interesadas en las </w:t>
      </w:r>
      <w:r w:rsidR="00625D2E" w:rsidRPr="005D00B4">
        <w:rPr>
          <w:rFonts w:ascii="Arial Narrow" w:hAnsi="Arial Narrow"/>
          <w:lang w:val="es-MX"/>
        </w:rPr>
        <w:t>dinámicas</w:t>
      </w:r>
      <w:r w:rsidRPr="005D00B4">
        <w:rPr>
          <w:rFonts w:ascii="Arial Narrow" w:hAnsi="Arial Narrow"/>
          <w:lang w:val="es-MX"/>
        </w:rPr>
        <w:t xml:space="preserve"> de gobierno; entendemos nuestro contexto </w:t>
      </w:r>
      <w:r w:rsidR="00E31FA0" w:rsidRPr="005D00B4">
        <w:rPr>
          <w:rFonts w:ascii="Arial Narrow" w:hAnsi="Arial Narrow"/>
          <w:lang w:val="es-MX"/>
        </w:rPr>
        <w:t xml:space="preserve">para identificar riesgos y </w:t>
      </w:r>
      <w:r w:rsidR="00625D2E" w:rsidRPr="005D00B4">
        <w:rPr>
          <w:rFonts w:ascii="Arial Narrow" w:hAnsi="Arial Narrow"/>
          <w:lang w:val="es-MX"/>
        </w:rPr>
        <w:t>actuamos</w:t>
      </w:r>
      <w:r w:rsidR="00E31FA0" w:rsidRPr="005D00B4">
        <w:rPr>
          <w:rFonts w:ascii="Arial Narrow" w:hAnsi="Arial Narrow"/>
          <w:lang w:val="es-MX"/>
        </w:rPr>
        <w:t xml:space="preserve"> para </w:t>
      </w:r>
      <w:r w:rsidR="00625D2E" w:rsidRPr="005D00B4">
        <w:rPr>
          <w:rFonts w:ascii="Arial Narrow" w:hAnsi="Arial Narrow"/>
          <w:lang w:val="es-MX"/>
        </w:rPr>
        <w:t>minimizar</w:t>
      </w:r>
      <w:r w:rsidR="00E31FA0" w:rsidRPr="005D00B4">
        <w:rPr>
          <w:rFonts w:ascii="Arial Narrow" w:hAnsi="Arial Narrow"/>
          <w:lang w:val="es-MX"/>
        </w:rPr>
        <w:t xml:space="preserve"> su impacto. El liderazgo es la principal </w:t>
      </w:r>
      <w:r w:rsidR="00625D2E" w:rsidRPr="005D00B4">
        <w:rPr>
          <w:rFonts w:ascii="Arial Narrow" w:hAnsi="Arial Narrow"/>
          <w:lang w:val="es-MX"/>
        </w:rPr>
        <w:t>característica</w:t>
      </w:r>
      <w:r w:rsidR="00E31FA0" w:rsidRPr="005D00B4">
        <w:rPr>
          <w:rFonts w:ascii="Arial Narrow" w:hAnsi="Arial Narrow"/>
          <w:lang w:val="es-MX"/>
        </w:rPr>
        <w:t xml:space="preserve"> de este gobierno y los recursos </w:t>
      </w:r>
      <w:r w:rsidR="00625D2E" w:rsidRPr="005D00B4">
        <w:rPr>
          <w:rFonts w:ascii="Arial Narrow" w:hAnsi="Arial Narrow"/>
          <w:lang w:val="es-MX"/>
        </w:rPr>
        <w:t>públicos</w:t>
      </w:r>
      <w:r w:rsidR="00E31FA0" w:rsidRPr="005D00B4">
        <w:rPr>
          <w:rFonts w:ascii="Arial Narrow" w:hAnsi="Arial Narrow"/>
          <w:lang w:val="es-MX"/>
        </w:rPr>
        <w:t xml:space="preserve"> son administrados con honradez, </w:t>
      </w:r>
      <w:r w:rsidR="00625D2E" w:rsidRPr="005D00B4">
        <w:rPr>
          <w:rFonts w:ascii="Arial Narrow" w:hAnsi="Arial Narrow"/>
          <w:lang w:val="es-MX"/>
        </w:rPr>
        <w:t>transparencia</w:t>
      </w:r>
      <w:r w:rsidR="00E31FA0" w:rsidRPr="005D00B4">
        <w:rPr>
          <w:rFonts w:ascii="Arial Narrow" w:hAnsi="Arial Narrow"/>
          <w:lang w:val="es-MX"/>
        </w:rPr>
        <w:t xml:space="preserve"> y eficiencia bajo un clima </w:t>
      </w:r>
      <w:r w:rsidR="00625D2E" w:rsidRPr="005D00B4">
        <w:rPr>
          <w:rFonts w:ascii="Arial Narrow" w:hAnsi="Arial Narrow"/>
          <w:lang w:val="es-MX"/>
        </w:rPr>
        <w:t>laboral de</w:t>
      </w:r>
      <w:r w:rsidR="00E31FA0" w:rsidRPr="005D00B4">
        <w:rPr>
          <w:rFonts w:ascii="Arial Narrow" w:hAnsi="Arial Narrow"/>
          <w:lang w:val="es-MX"/>
        </w:rPr>
        <w:t xml:space="preserve"> mejora; y </w:t>
      </w:r>
      <w:r w:rsidR="00625D2E" w:rsidRPr="005D00B4">
        <w:rPr>
          <w:rFonts w:ascii="Arial Narrow" w:hAnsi="Arial Narrow"/>
          <w:lang w:val="es-MX"/>
        </w:rPr>
        <w:t>así</w:t>
      </w:r>
      <w:r w:rsidR="00E31FA0" w:rsidRPr="005D00B4">
        <w:rPr>
          <w:rFonts w:ascii="Arial Narrow" w:hAnsi="Arial Narrow"/>
          <w:lang w:val="es-MX"/>
        </w:rPr>
        <w:t xml:space="preserve"> mismo, se impulse la </w:t>
      </w:r>
      <w:r w:rsidR="00625D2E" w:rsidRPr="005D00B4">
        <w:rPr>
          <w:rFonts w:ascii="Arial Narrow" w:hAnsi="Arial Narrow"/>
          <w:lang w:val="es-MX"/>
        </w:rPr>
        <w:t>participación</w:t>
      </w:r>
      <w:r w:rsidR="00E31FA0" w:rsidRPr="005D00B4">
        <w:rPr>
          <w:rFonts w:ascii="Arial Narrow" w:hAnsi="Arial Narrow"/>
          <w:lang w:val="es-MX"/>
        </w:rPr>
        <w:t xml:space="preserve"> </w:t>
      </w:r>
      <w:r w:rsidR="00625D2E" w:rsidRPr="005D00B4">
        <w:rPr>
          <w:rFonts w:ascii="Arial Narrow" w:hAnsi="Arial Narrow"/>
          <w:lang w:val="es-MX"/>
        </w:rPr>
        <w:t>democrática</w:t>
      </w:r>
      <w:r w:rsidR="00E31FA0" w:rsidRPr="005D00B4">
        <w:rPr>
          <w:rFonts w:ascii="Arial Narrow" w:hAnsi="Arial Narrow"/>
          <w:lang w:val="es-MX"/>
        </w:rPr>
        <w:t xml:space="preserve">, el desarrollo social y </w:t>
      </w:r>
      <w:r w:rsidR="00625D2E" w:rsidRPr="005D00B4">
        <w:rPr>
          <w:rFonts w:ascii="Arial Narrow" w:hAnsi="Arial Narrow"/>
          <w:lang w:val="es-MX"/>
        </w:rPr>
        <w:t>económico</w:t>
      </w:r>
      <w:r w:rsidR="00E31FA0" w:rsidRPr="005D00B4">
        <w:rPr>
          <w:rFonts w:ascii="Arial Narrow" w:hAnsi="Arial Narrow"/>
          <w:lang w:val="es-MX"/>
        </w:rPr>
        <w:t xml:space="preserve"> con una </w:t>
      </w:r>
      <w:r w:rsidR="00625D2E" w:rsidRPr="005D00B4">
        <w:rPr>
          <w:rFonts w:ascii="Arial Narrow" w:hAnsi="Arial Narrow"/>
          <w:lang w:val="es-MX"/>
        </w:rPr>
        <w:t>visión</w:t>
      </w:r>
      <w:r w:rsidR="00E31FA0" w:rsidRPr="005D00B4">
        <w:rPr>
          <w:rFonts w:ascii="Arial Narrow" w:hAnsi="Arial Narrow"/>
          <w:lang w:val="es-MX"/>
        </w:rPr>
        <w:t xml:space="preserve"> de sustentabilidad. </w:t>
      </w:r>
    </w:p>
    <w:p w:rsidR="00EE44B0" w:rsidRPr="005D00B4" w:rsidRDefault="00EE44B0" w:rsidP="005D00B4">
      <w:pPr>
        <w:pStyle w:val="Textoindependiente"/>
        <w:jc w:val="both"/>
        <w:rPr>
          <w:rFonts w:ascii="Arial Narrow" w:hAnsi="Arial Narrow"/>
          <w:b/>
          <w:lang w:val="es-MX"/>
        </w:rPr>
      </w:pPr>
    </w:p>
    <w:p w:rsidR="002266BA" w:rsidRDefault="002266BA" w:rsidP="005D00B4">
      <w:pPr>
        <w:pStyle w:val="Textoindependiente"/>
        <w:jc w:val="both"/>
        <w:rPr>
          <w:rFonts w:ascii="Arial Narrow" w:hAnsi="Arial Narrow"/>
          <w:b/>
          <w:sz w:val="28"/>
          <w:szCs w:val="28"/>
          <w:lang w:val="es-MX"/>
        </w:rPr>
      </w:pPr>
    </w:p>
    <w:p w:rsidR="002266BA" w:rsidRDefault="002266BA" w:rsidP="005D00B4">
      <w:pPr>
        <w:pStyle w:val="Textoindependiente"/>
        <w:jc w:val="both"/>
        <w:rPr>
          <w:rFonts w:ascii="Arial Narrow" w:hAnsi="Arial Narrow"/>
          <w:b/>
          <w:sz w:val="28"/>
          <w:szCs w:val="28"/>
          <w:lang w:val="es-MX"/>
        </w:rPr>
      </w:pPr>
    </w:p>
    <w:p w:rsidR="002266BA" w:rsidRDefault="002266BA" w:rsidP="005D00B4">
      <w:pPr>
        <w:pStyle w:val="Textoindependiente"/>
        <w:jc w:val="both"/>
        <w:rPr>
          <w:rFonts w:ascii="Arial Narrow" w:hAnsi="Arial Narrow"/>
          <w:b/>
          <w:sz w:val="28"/>
          <w:szCs w:val="28"/>
          <w:lang w:val="es-MX"/>
        </w:rPr>
      </w:pPr>
    </w:p>
    <w:p w:rsidR="002266BA" w:rsidRDefault="002266BA" w:rsidP="005D00B4">
      <w:pPr>
        <w:pStyle w:val="Textoindependiente"/>
        <w:jc w:val="both"/>
        <w:rPr>
          <w:rFonts w:ascii="Arial Narrow" w:hAnsi="Arial Narrow"/>
          <w:b/>
          <w:sz w:val="28"/>
          <w:szCs w:val="28"/>
          <w:lang w:val="es-MX"/>
        </w:rPr>
      </w:pPr>
    </w:p>
    <w:p w:rsidR="002266BA" w:rsidRDefault="002266BA" w:rsidP="005D00B4">
      <w:pPr>
        <w:pStyle w:val="Textoindependiente"/>
        <w:jc w:val="both"/>
        <w:rPr>
          <w:rFonts w:ascii="Arial Narrow" w:hAnsi="Arial Narrow"/>
          <w:b/>
          <w:sz w:val="28"/>
          <w:szCs w:val="28"/>
          <w:lang w:val="es-MX"/>
        </w:rPr>
      </w:pPr>
    </w:p>
    <w:p w:rsidR="002266BA" w:rsidRDefault="002266BA" w:rsidP="005D00B4">
      <w:pPr>
        <w:pStyle w:val="Textoindependiente"/>
        <w:jc w:val="both"/>
        <w:rPr>
          <w:rFonts w:ascii="Arial Narrow" w:hAnsi="Arial Narrow"/>
          <w:b/>
          <w:sz w:val="28"/>
          <w:szCs w:val="28"/>
          <w:lang w:val="es-MX"/>
        </w:rPr>
      </w:pPr>
    </w:p>
    <w:p w:rsidR="002266BA" w:rsidRDefault="002266BA" w:rsidP="005D00B4">
      <w:pPr>
        <w:pStyle w:val="Textoindependiente"/>
        <w:jc w:val="both"/>
        <w:rPr>
          <w:rFonts w:ascii="Arial Narrow" w:hAnsi="Arial Narrow"/>
          <w:b/>
          <w:sz w:val="28"/>
          <w:szCs w:val="28"/>
          <w:lang w:val="es-MX"/>
        </w:rPr>
      </w:pPr>
    </w:p>
    <w:p w:rsidR="002266BA" w:rsidRDefault="002266BA" w:rsidP="005D00B4">
      <w:pPr>
        <w:pStyle w:val="Textoindependiente"/>
        <w:jc w:val="both"/>
        <w:rPr>
          <w:rFonts w:ascii="Arial Narrow" w:hAnsi="Arial Narrow"/>
          <w:b/>
          <w:sz w:val="28"/>
          <w:szCs w:val="28"/>
          <w:lang w:val="es-MX"/>
        </w:rPr>
      </w:pPr>
    </w:p>
    <w:p w:rsidR="002266BA" w:rsidRDefault="002266BA" w:rsidP="005D00B4">
      <w:pPr>
        <w:pStyle w:val="Textoindependiente"/>
        <w:jc w:val="both"/>
        <w:rPr>
          <w:rFonts w:ascii="Arial Narrow" w:hAnsi="Arial Narrow"/>
          <w:b/>
          <w:sz w:val="28"/>
          <w:szCs w:val="28"/>
          <w:lang w:val="es-MX"/>
        </w:rPr>
      </w:pPr>
    </w:p>
    <w:p w:rsidR="00E70013" w:rsidRPr="00353B82" w:rsidRDefault="00B12352" w:rsidP="005D00B4">
      <w:pPr>
        <w:pStyle w:val="Textoindependiente"/>
        <w:jc w:val="both"/>
        <w:rPr>
          <w:rFonts w:ascii="Arial Narrow" w:hAnsi="Arial Narrow"/>
          <w:b/>
          <w:sz w:val="28"/>
          <w:szCs w:val="28"/>
          <w:lang w:val="es-MX"/>
        </w:rPr>
      </w:pPr>
      <w:r w:rsidRPr="00353B82">
        <w:rPr>
          <w:rFonts w:ascii="Arial Narrow" w:hAnsi="Arial Narrow"/>
          <w:b/>
          <w:sz w:val="28"/>
          <w:szCs w:val="28"/>
          <w:lang w:val="es-MX"/>
        </w:rPr>
        <w:lastRenderedPageBreak/>
        <w:t>Valores del Servidor Público</w:t>
      </w:r>
    </w:p>
    <w:p w:rsidR="00E70013" w:rsidRPr="005D00B4" w:rsidRDefault="00B12352" w:rsidP="005D00B4">
      <w:pPr>
        <w:pStyle w:val="Textoindependiente"/>
        <w:jc w:val="both"/>
        <w:rPr>
          <w:rFonts w:ascii="Arial Narrow" w:hAnsi="Arial Narrow"/>
          <w:lang w:val="es-MX"/>
        </w:rPr>
      </w:pPr>
      <w:r w:rsidRPr="005D00B4">
        <w:rPr>
          <w:rFonts w:ascii="Arial Narrow" w:hAnsi="Arial Narrow"/>
          <w:b/>
          <w:lang w:val="es-MX"/>
        </w:rPr>
        <w:t>Profesionalismo</w:t>
      </w:r>
      <w:r w:rsidRPr="005D00B4">
        <w:rPr>
          <w:rFonts w:ascii="Arial Narrow" w:hAnsi="Arial Narrow"/>
          <w:lang w:val="es-MX"/>
        </w:rPr>
        <w:t xml:space="preserve"> en la atención a los ciudadanos para satisfacer sus necesidades de manera eficiente y oportuna.</w:t>
      </w:r>
    </w:p>
    <w:p w:rsidR="00E70013" w:rsidRPr="005D00B4" w:rsidRDefault="00B12352" w:rsidP="005D00B4">
      <w:pPr>
        <w:pStyle w:val="Textoindependiente"/>
        <w:jc w:val="both"/>
        <w:rPr>
          <w:rFonts w:ascii="Arial Narrow" w:hAnsi="Arial Narrow"/>
          <w:lang w:val="es-MX"/>
        </w:rPr>
      </w:pPr>
      <w:r w:rsidRPr="005D00B4">
        <w:rPr>
          <w:rFonts w:ascii="Arial Narrow" w:hAnsi="Arial Narrow"/>
          <w:b/>
          <w:lang w:val="es-MX"/>
        </w:rPr>
        <w:t>Austeridad</w:t>
      </w:r>
      <w:r w:rsidRPr="005D00B4">
        <w:rPr>
          <w:rFonts w:ascii="Arial Narrow" w:hAnsi="Arial Narrow"/>
          <w:lang w:val="es-MX"/>
        </w:rPr>
        <w:t xml:space="preserve"> en el uso de los recursos de la administración pública, lo que nos lleva a emplearlos de manera eficiente y sólo para lo que fueron asignados. : :</w:t>
      </w:r>
    </w:p>
    <w:p w:rsidR="00E70013" w:rsidRPr="005D00B4" w:rsidRDefault="00B12352" w:rsidP="005D00B4">
      <w:pPr>
        <w:pStyle w:val="Textoindependiente"/>
        <w:jc w:val="both"/>
        <w:rPr>
          <w:rFonts w:ascii="Arial Narrow" w:hAnsi="Arial Narrow"/>
          <w:lang w:val="es-MX"/>
        </w:rPr>
      </w:pPr>
      <w:r w:rsidRPr="005D00B4">
        <w:rPr>
          <w:rFonts w:ascii="Arial Narrow" w:hAnsi="Arial Narrow"/>
          <w:b/>
          <w:lang w:val="es-MX"/>
        </w:rPr>
        <w:t>Transparencia</w:t>
      </w:r>
      <w:r w:rsidRPr="005D00B4">
        <w:rPr>
          <w:rFonts w:ascii="Arial Narrow" w:hAnsi="Arial Narrow"/>
          <w:lang w:val="es-MX"/>
        </w:rPr>
        <w:t xml:space="preserve"> en la realización de las labores, que son hechas con total claridad y legalidad.</w:t>
      </w:r>
    </w:p>
    <w:p w:rsidR="00E70013" w:rsidRPr="005D00B4" w:rsidRDefault="00B12352" w:rsidP="005D00B4">
      <w:pPr>
        <w:pStyle w:val="Textoindependiente"/>
        <w:jc w:val="both"/>
        <w:rPr>
          <w:rFonts w:ascii="Arial Narrow" w:hAnsi="Arial Narrow"/>
          <w:lang w:val="es-MX"/>
        </w:rPr>
      </w:pPr>
      <w:r w:rsidRPr="005D00B4">
        <w:rPr>
          <w:rFonts w:ascii="Arial Narrow" w:hAnsi="Arial Narrow"/>
          <w:b/>
          <w:lang w:val="es-MX"/>
        </w:rPr>
        <w:t>Sustentabilidad</w:t>
      </w:r>
      <w:r w:rsidRPr="005D00B4">
        <w:rPr>
          <w:rFonts w:ascii="Arial Narrow" w:hAnsi="Arial Narrow"/>
          <w:lang w:val="es-MX"/>
        </w:rPr>
        <w:t>, entendida como la responsabilidad social de elevar la calidad de vida de las futuras generaciones al promove</w:t>
      </w:r>
      <w:r w:rsidR="00625D2E">
        <w:rPr>
          <w:rFonts w:ascii="Arial Narrow" w:hAnsi="Arial Narrow"/>
          <w:lang w:val="es-MX"/>
        </w:rPr>
        <w:t>r permanentemente el cuidado del</w:t>
      </w:r>
      <w:r w:rsidRPr="005D00B4">
        <w:rPr>
          <w:rFonts w:ascii="Arial Narrow" w:hAnsi="Arial Narrow"/>
          <w:lang w:val="es-MX"/>
        </w:rPr>
        <w:t xml:space="preserve"> medio ambiente.</w:t>
      </w:r>
    </w:p>
    <w:p w:rsidR="00E70013" w:rsidRPr="005D00B4" w:rsidRDefault="00B12352" w:rsidP="005D00B4">
      <w:pPr>
        <w:pStyle w:val="Textoindependiente"/>
        <w:jc w:val="both"/>
        <w:rPr>
          <w:rFonts w:ascii="Arial Narrow" w:hAnsi="Arial Narrow"/>
          <w:lang w:val="es-MX"/>
        </w:rPr>
      </w:pPr>
      <w:r w:rsidRPr="005D00B4">
        <w:rPr>
          <w:rFonts w:ascii="Arial Narrow" w:hAnsi="Arial Narrow"/>
          <w:b/>
          <w:lang w:val="es-MX"/>
        </w:rPr>
        <w:t>Sencillez</w:t>
      </w:r>
      <w:r w:rsidRPr="005D00B4">
        <w:rPr>
          <w:rFonts w:ascii="Arial Narrow" w:hAnsi="Arial Narrow"/>
          <w:lang w:val="es-MX"/>
        </w:rPr>
        <w:t xml:space="preserve"> para brindar trámites simples que incrementen la confianza en los ciudadanos con respecto al desempeño gubernamental.</w:t>
      </w:r>
    </w:p>
    <w:p w:rsidR="00E70013" w:rsidRPr="005D00B4" w:rsidRDefault="00B12352" w:rsidP="005D00B4">
      <w:pPr>
        <w:pStyle w:val="Textoindependiente"/>
        <w:jc w:val="both"/>
        <w:rPr>
          <w:rFonts w:ascii="Arial Narrow" w:hAnsi="Arial Narrow"/>
          <w:lang w:val="es-MX"/>
        </w:rPr>
      </w:pPr>
      <w:r w:rsidRPr="005D00B4">
        <w:rPr>
          <w:rFonts w:ascii="Arial Narrow" w:hAnsi="Arial Narrow"/>
          <w:b/>
          <w:lang w:val="es-MX"/>
        </w:rPr>
        <w:t>Innovación</w:t>
      </w:r>
      <w:r w:rsidRPr="005D00B4">
        <w:rPr>
          <w:rFonts w:ascii="Arial Narrow" w:hAnsi="Arial Narrow"/>
          <w:lang w:val="es-MX"/>
        </w:rPr>
        <w:t xml:space="preserve"> como una manera de fomentar y trascender en la administración pública, creando e implementando técnicas de trabajo para mejorar el servicio público y hacerlo eficiente.</w:t>
      </w:r>
    </w:p>
    <w:p w:rsidR="004039BC" w:rsidRDefault="004039BC" w:rsidP="005D00B4">
      <w:pPr>
        <w:pStyle w:val="Textoindependiente"/>
        <w:jc w:val="both"/>
        <w:rPr>
          <w:rFonts w:ascii="Arial Narrow" w:hAnsi="Arial Narrow"/>
          <w:b/>
          <w:lang w:val="es-MX"/>
        </w:rPr>
      </w:pPr>
    </w:p>
    <w:p w:rsidR="004039BC" w:rsidRDefault="004039BC" w:rsidP="005D00B4">
      <w:pPr>
        <w:pStyle w:val="Textoindependiente"/>
        <w:jc w:val="both"/>
        <w:rPr>
          <w:rFonts w:ascii="Arial Narrow" w:hAnsi="Arial Narrow"/>
          <w:b/>
          <w:lang w:val="es-MX"/>
        </w:rPr>
      </w:pPr>
    </w:p>
    <w:p w:rsidR="00EE44B0" w:rsidRPr="005D00B4" w:rsidRDefault="0088160B" w:rsidP="005D00B4">
      <w:pPr>
        <w:pStyle w:val="Textoindependiente"/>
        <w:jc w:val="both"/>
        <w:rPr>
          <w:rFonts w:ascii="Arial Narrow" w:hAnsi="Arial Narrow"/>
          <w:b/>
          <w:lang w:val="es-MX"/>
        </w:rPr>
      </w:pPr>
      <w:r w:rsidRPr="00353B82">
        <w:rPr>
          <w:rFonts w:ascii="Arial Narrow" w:hAnsi="Arial Narrow"/>
          <w:b/>
          <w:sz w:val="28"/>
          <w:lang w:val="es-MX"/>
        </w:rPr>
        <w:t>Principios R</w:t>
      </w:r>
      <w:r w:rsidR="00B12352" w:rsidRPr="00353B82">
        <w:rPr>
          <w:rFonts w:ascii="Arial Narrow" w:hAnsi="Arial Narrow"/>
          <w:b/>
          <w:sz w:val="28"/>
          <w:lang w:val="es-MX"/>
        </w:rPr>
        <w:t xml:space="preserve">ectores </w:t>
      </w:r>
    </w:p>
    <w:p w:rsidR="00E70013" w:rsidRPr="005D00B4" w:rsidRDefault="00EE44B0" w:rsidP="005D00B4">
      <w:pPr>
        <w:pStyle w:val="Textoindependiente"/>
        <w:jc w:val="both"/>
        <w:rPr>
          <w:rFonts w:ascii="Arial Narrow" w:hAnsi="Arial Narrow"/>
          <w:lang w:val="es-MX"/>
        </w:rPr>
      </w:pPr>
      <w:r w:rsidRPr="005D00B4">
        <w:rPr>
          <w:rFonts w:ascii="Arial Narrow" w:hAnsi="Arial Narrow"/>
          <w:lang w:val="es-MX"/>
        </w:rPr>
        <w:t>Conforme a</w:t>
      </w:r>
      <w:r w:rsidR="00B12352" w:rsidRPr="005D00B4">
        <w:rPr>
          <w:rFonts w:ascii="Arial Narrow" w:hAnsi="Arial Narrow"/>
          <w:lang w:val="es-MX"/>
        </w:rPr>
        <w:t>l ejercicio de la función y la gestión pública del Gobierno</w:t>
      </w:r>
      <w:r w:rsidRPr="005D00B4">
        <w:rPr>
          <w:rFonts w:ascii="Arial Narrow" w:hAnsi="Arial Narrow"/>
          <w:lang w:val="es-MX"/>
        </w:rPr>
        <w:t xml:space="preserve"> Municipal se sujetarán a los p</w:t>
      </w:r>
      <w:r w:rsidR="00B12352" w:rsidRPr="005D00B4">
        <w:rPr>
          <w:rFonts w:ascii="Arial Narrow" w:hAnsi="Arial Narrow"/>
          <w:lang w:val="es-MX"/>
        </w:rPr>
        <w:t>rincipios</w:t>
      </w:r>
      <w:r w:rsidRPr="005D00B4">
        <w:rPr>
          <w:rFonts w:ascii="Arial Narrow" w:hAnsi="Arial Narrow"/>
          <w:lang w:val="es-MX"/>
        </w:rPr>
        <w:t xml:space="preserve"> </w:t>
      </w:r>
      <w:r w:rsidR="00B12352" w:rsidRPr="005D00B4">
        <w:rPr>
          <w:rFonts w:ascii="Arial Narrow" w:hAnsi="Arial Narrow"/>
          <w:lang w:val="es-MX"/>
        </w:rPr>
        <w:t>rectores siguientes:</w:t>
      </w:r>
    </w:p>
    <w:p w:rsidR="00E70013" w:rsidRPr="005D00B4" w:rsidRDefault="0088160B" w:rsidP="005D00B4">
      <w:pPr>
        <w:pStyle w:val="Textoindependiente"/>
        <w:rPr>
          <w:rFonts w:ascii="Arial Narrow" w:hAnsi="Arial Narrow"/>
          <w:lang w:val="es-MX"/>
        </w:rPr>
      </w:pPr>
      <w:r w:rsidRPr="005D00B4">
        <w:rPr>
          <w:rFonts w:ascii="Arial Narrow" w:hAnsi="Arial Narrow"/>
          <w:lang w:val="es-MX"/>
        </w:rPr>
        <w:t>+</w:t>
      </w:r>
      <w:r w:rsidR="0078686E" w:rsidRPr="005D00B4">
        <w:rPr>
          <w:rFonts w:ascii="Arial Narrow" w:hAnsi="Arial Narrow"/>
          <w:lang w:val="es-MX"/>
        </w:rPr>
        <w:t>Democracia</w:t>
      </w:r>
      <w:r w:rsidR="0078686E" w:rsidRPr="005D00B4">
        <w:rPr>
          <w:rFonts w:ascii="Arial Narrow" w:hAnsi="Arial Narrow"/>
          <w:lang w:val="es-MX"/>
        </w:rPr>
        <w:br/>
      </w:r>
      <w:r w:rsidRPr="005D00B4">
        <w:rPr>
          <w:rFonts w:ascii="Arial Narrow" w:hAnsi="Arial Narrow"/>
          <w:lang w:val="es-MX"/>
        </w:rPr>
        <w:t>+</w:t>
      </w:r>
      <w:r w:rsidR="0078686E" w:rsidRPr="005D00B4">
        <w:rPr>
          <w:rFonts w:ascii="Arial Narrow" w:hAnsi="Arial Narrow"/>
          <w:lang w:val="es-MX"/>
        </w:rPr>
        <w:t xml:space="preserve">Equidad de </w:t>
      </w:r>
      <w:r w:rsidR="00625D2E" w:rsidRPr="005D00B4">
        <w:rPr>
          <w:rFonts w:ascii="Arial Narrow" w:hAnsi="Arial Narrow"/>
          <w:lang w:val="es-MX"/>
        </w:rPr>
        <w:t>Género</w:t>
      </w:r>
      <w:r w:rsidR="0078686E" w:rsidRPr="005D00B4">
        <w:rPr>
          <w:rFonts w:ascii="Arial Narrow" w:hAnsi="Arial Narrow"/>
          <w:lang w:val="es-MX"/>
        </w:rPr>
        <w:br/>
      </w:r>
      <w:r w:rsidRPr="005D00B4">
        <w:rPr>
          <w:rFonts w:ascii="Arial Narrow" w:hAnsi="Arial Narrow"/>
          <w:lang w:val="es-MX"/>
        </w:rPr>
        <w:t>+</w:t>
      </w:r>
      <w:r w:rsidR="0078686E" w:rsidRPr="005D00B4">
        <w:rPr>
          <w:rFonts w:ascii="Arial Narrow" w:hAnsi="Arial Narrow"/>
          <w:lang w:val="es-MX"/>
        </w:rPr>
        <w:t>Estado de Derecho</w:t>
      </w:r>
      <w:r w:rsidR="0078686E" w:rsidRPr="005D00B4">
        <w:rPr>
          <w:rFonts w:ascii="Arial Narrow" w:hAnsi="Arial Narrow"/>
          <w:lang w:val="es-MX"/>
        </w:rPr>
        <w:br/>
      </w:r>
      <w:r w:rsidRPr="005D00B4">
        <w:rPr>
          <w:rFonts w:ascii="Arial Narrow" w:hAnsi="Arial Narrow"/>
          <w:lang w:val="es-MX"/>
        </w:rPr>
        <w:t>+</w:t>
      </w:r>
      <w:r w:rsidR="0078686E" w:rsidRPr="005D00B4">
        <w:rPr>
          <w:rFonts w:ascii="Arial Narrow" w:hAnsi="Arial Narrow"/>
          <w:lang w:val="es-MX"/>
        </w:rPr>
        <w:t>Honestidad</w:t>
      </w:r>
      <w:r w:rsidR="0078686E" w:rsidRPr="005D00B4">
        <w:rPr>
          <w:rFonts w:ascii="Arial Narrow" w:hAnsi="Arial Narrow"/>
          <w:lang w:val="es-MX"/>
        </w:rPr>
        <w:br/>
      </w:r>
      <w:r w:rsidRPr="005D00B4">
        <w:rPr>
          <w:rFonts w:ascii="Arial Narrow" w:hAnsi="Arial Narrow"/>
          <w:lang w:val="es-MX"/>
        </w:rPr>
        <w:t>+</w:t>
      </w:r>
      <w:r w:rsidR="0078686E" w:rsidRPr="005D00B4">
        <w:rPr>
          <w:rFonts w:ascii="Arial Narrow" w:hAnsi="Arial Narrow"/>
          <w:lang w:val="es-MX"/>
        </w:rPr>
        <w:t xml:space="preserve">Pluralidad, </w:t>
      </w:r>
      <w:r w:rsidR="00625D2E" w:rsidRPr="005D00B4">
        <w:rPr>
          <w:rFonts w:ascii="Arial Narrow" w:hAnsi="Arial Narrow"/>
          <w:lang w:val="es-MX"/>
        </w:rPr>
        <w:t>inclusión</w:t>
      </w:r>
      <w:r w:rsidR="0078686E" w:rsidRPr="005D00B4">
        <w:rPr>
          <w:rFonts w:ascii="Arial Narrow" w:hAnsi="Arial Narrow"/>
          <w:lang w:val="es-MX"/>
        </w:rPr>
        <w:t xml:space="preserve"> y tolerancia</w:t>
      </w:r>
      <w:r w:rsidR="0078686E" w:rsidRPr="005D00B4">
        <w:rPr>
          <w:rFonts w:ascii="Arial Narrow" w:hAnsi="Arial Narrow"/>
          <w:lang w:val="es-MX"/>
        </w:rPr>
        <w:br/>
      </w:r>
      <w:r w:rsidRPr="005D00B4">
        <w:rPr>
          <w:rFonts w:ascii="Arial Narrow" w:hAnsi="Arial Narrow"/>
          <w:lang w:val="es-MX"/>
        </w:rPr>
        <w:t>+</w:t>
      </w:r>
      <w:r w:rsidR="0078686E" w:rsidRPr="005D00B4">
        <w:rPr>
          <w:rFonts w:ascii="Arial Narrow" w:hAnsi="Arial Narrow"/>
          <w:lang w:val="es-MX"/>
        </w:rPr>
        <w:t>Profesionalización</w:t>
      </w:r>
      <w:r w:rsidR="0078686E" w:rsidRPr="005D00B4">
        <w:rPr>
          <w:rFonts w:ascii="Arial Narrow" w:hAnsi="Arial Narrow"/>
          <w:lang w:val="es-MX"/>
        </w:rPr>
        <w:br/>
      </w:r>
      <w:r w:rsidRPr="005D00B4">
        <w:rPr>
          <w:rFonts w:ascii="Arial Narrow" w:hAnsi="Arial Narrow"/>
          <w:lang w:val="es-MX"/>
        </w:rPr>
        <w:t>+</w:t>
      </w:r>
      <w:r w:rsidR="0078686E" w:rsidRPr="005D00B4">
        <w:rPr>
          <w:rFonts w:ascii="Arial Narrow" w:hAnsi="Arial Narrow"/>
          <w:lang w:val="es-MX"/>
        </w:rPr>
        <w:t>Responsabilidad social</w:t>
      </w:r>
      <w:r w:rsidR="0078686E" w:rsidRPr="005D00B4">
        <w:rPr>
          <w:rFonts w:ascii="Arial Narrow" w:hAnsi="Arial Narrow"/>
          <w:lang w:val="es-MX"/>
        </w:rPr>
        <w:br/>
      </w:r>
      <w:r w:rsidRPr="005D00B4">
        <w:rPr>
          <w:rFonts w:ascii="Arial Narrow" w:hAnsi="Arial Narrow"/>
          <w:lang w:val="es-MX"/>
        </w:rPr>
        <w:t>+</w:t>
      </w:r>
      <w:r w:rsidR="00B12352" w:rsidRPr="005D00B4">
        <w:rPr>
          <w:rFonts w:ascii="Arial Narrow" w:hAnsi="Arial Narrow"/>
          <w:lang w:val="es-MX"/>
        </w:rPr>
        <w:t>Respeto a las garantías individuales y a los derechos humanos</w:t>
      </w:r>
      <w:r w:rsidR="0078686E" w:rsidRPr="005D00B4">
        <w:rPr>
          <w:rFonts w:ascii="Arial Narrow" w:hAnsi="Arial Narrow"/>
          <w:lang w:val="es-MX"/>
        </w:rPr>
        <w:br/>
      </w:r>
      <w:r w:rsidRPr="005D00B4">
        <w:rPr>
          <w:rFonts w:ascii="Arial Narrow" w:hAnsi="Arial Narrow"/>
          <w:lang w:val="es-MX"/>
        </w:rPr>
        <w:t>+</w:t>
      </w:r>
      <w:r w:rsidR="0078686E" w:rsidRPr="005D00B4">
        <w:rPr>
          <w:rFonts w:ascii="Arial Narrow" w:hAnsi="Arial Narrow"/>
          <w:lang w:val="es-MX"/>
        </w:rPr>
        <w:t>Austeridad</w:t>
      </w:r>
      <w:r w:rsidR="0078686E" w:rsidRPr="005D00B4">
        <w:rPr>
          <w:rFonts w:ascii="Arial Narrow" w:hAnsi="Arial Narrow"/>
          <w:lang w:val="es-MX"/>
        </w:rPr>
        <w:br/>
      </w:r>
      <w:r w:rsidRPr="005D00B4">
        <w:rPr>
          <w:rFonts w:ascii="Arial Narrow" w:hAnsi="Arial Narrow"/>
          <w:lang w:val="es-MX"/>
        </w:rPr>
        <w:t>+</w:t>
      </w:r>
      <w:r w:rsidR="00B12352" w:rsidRPr="005D00B4">
        <w:rPr>
          <w:rFonts w:ascii="Arial Narrow" w:hAnsi="Arial Narrow"/>
          <w:lang w:val="es-MX"/>
        </w:rPr>
        <w:t xml:space="preserve">Autonomía municipal </w:t>
      </w:r>
      <w:r w:rsidR="0078686E" w:rsidRPr="005D00B4">
        <w:rPr>
          <w:rFonts w:ascii="Arial Narrow" w:hAnsi="Arial Narrow"/>
          <w:lang w:val="es-MX"/>
        </w:rPr>
        <w:br/>
      </w:r>
      <w:r w:rsidRPr="005D00B4">
        <w:rPr>
          <w:rFonts w:ascii="Arial Narrow" w:hAnsi="Arial Narrow"/>
          <w:lang w:val="es-MX"/>
        </w:rPr>
        <w:t>+</w:t>
      </w:r>
      <w:r w:rsidR="00B12352" w:rsidRPr="005D00B4">
        <w:rPr>
          <w:rFonts w:ascii="Arial Narrow" w:hAnsi="Arial Narrow"/>
          <w:lang w:val="es-MX"/>
        </w:rPr>
        <w:t>Gobernanza</w:t>
      </w:r>
      <w:r w:rsidR="0078686E" w:rsidRPr="005D00B4">
        <w:rPr>
          <w:rFonts w:ascii="Arial Narrow" w:hAnsi="Arial Narrow"/>
          <w:lang w:val="es-MX"/>
        </w:rPr>
        <w:br/>
      </w:r>
      <w:r w:rsidRPr="005D00B4">
        <w:rPr>
          <w:rFonts w:ascii="Arial Narrow" w:hAnsi="Arial Narrow"/>
          <w:lang w:val="es-MX"/>
        </w:rPr>
        <w:t>+</w:t>
      </w:r>
      <w:r w:rsidR="00B12352" w:rsidRPr="005D00B4">
        <w:rPr>
          <w:rFonts w:ascii="Arial Narrow" w:hAnsi="Arial Narrow"/>
          <w:lang w:val="es-MX"/>
        </w:rPr>
        <w:t xml:space="preserve">Transparencia y rendición de cuentas </w:t>
      </w:r>
      <w:r w:rsidR="0078686E" w:rsidRPr="005D00B4">
        <w:rPr>
          <w:rFonts w:ascii="Arial Narrow" w:hAnsi="Arial Narrow"/>
          <w:lang w:val="es-MX"/>
        </w:rPr>
        <w:br/>
      </w:r>
      <w:r w:rsidRPr="005D00B4">
        <w:rPr>
          <w:rFonts w:ascii="Arial Narrow" w:hAnsi="Arial Narrow"/>
          <w:lang w:val="es-MX"/>
        </w:rPr>
        <w:t>+</w:t>
      </w:r>
      <w:r w:rsidR="0078686E" w:rsidRPr="005D00B4">
        <w:rPr>
          <w:rFonts w:ascii="Arial Narrow" w:hAnsi="Arial Narrow"/>
          <w:lang w:val="es-MX"/>
        </w:rPr>
        <w:t xml:space="preserve">Eficacia y eficiencia en la </w:t>
      </w:r>
      <w:r w:rsidR="00B12352" w:rsidRPr="005D00B4">
        <w:rPr>
          <w:rFonts w:ascii="Arial Narrow" w:hAnsi="Arial Narrow"/>
          <w:lang w:val="es-MX"/>
        </w:rPr>
        <w:t>gestión pública</w:t>
      </w:r>
    </w:p>
    <w:p w:rsidR="002266BA" w:rsidRDefault="002266BA" w:rsidP="005D00B4">
      <w:pPr>
        <w:pStyle w:val="Textoindependiente"/>
        <w:jc w:val="both"/>
        <w:rPr>
          <w:rFonts w:ascii="Arial Narrow" w:hAnsi="Arial Narrow" w:cs="Arial"/>
          <w:b/>
          <w:lang w:val="es-MX"/>
        </w:rPr>
      </w:pPr>
    </w:p>
    <w:p w:rsidR="002266BA" w:rsidRDefault="002266BA" w:rsidP="005D00B4">
      <w:pPr>
        <w:pStyle w:val="Textoindependiente"/>
        <w:jc w:val="both"/>
        <w:rPr>
          <w:rFonts w:ascii="Arial Narrow" w:hAnsi="Arial Narrow" w:cs="Arial"/>
          <w:b/>
          <w:lang w:val="es-MX"/>
        </w:rPr>
      </w:pPr>
    </w:p>
    <w:p w:rsidR="002266BA" w:rsidRDefault="002266BA" w:rsidP="005D00B4">
      <w:pPr>
        <w:pStyle w:val="Textoindependiente"/>
        <w:jc w:val="both"/>
        <w:rPr>
          <w:rFonts w:ascii="Arial Narrow" w:hAnsi="Arial Narrow" w:cs="Arial"/>
          <w:b/>
          <w:lang w:val="es-MX"/>
        </w:rPr>
      </w:pPr>
    </w:p>
    <w:p w:rsidR="002266BA" w:rsidRDefault="002266BA" w:rsidP="005D00B4">
      <w:pPr>
        <w:pStyle w:val="Textoindependiente"/>
        <w:jc w:val="both"/>
        <w:rPr>
          <w:rFonts w:ascii="Arial Narrow" w:hAnsi="Arial Narrow" w:cs="Arial"/>
          <w:b/>
          <w:lang w:val="es-MX"/>
        </w:rPr>
      </w:pPr>
    </w:p>
    <w:p w:rsidR="002266BA" w:rsidRDefault="002266BA" w:rsidP="005D00B4">
      <w:pPr>
        <w:pStyle w:val="Textoindependiente"/>
        <w:jc w:val="both"/>
        <w:rPr>
          <w:rFonts w:ascii="Arial Narrow" w:hAnsi="Arial Narrow" w:cs="Arial"/>
          <w:b/>
          <w:lang w:val="es-MX"/>
        </w:rPr>
      </w:pPr>
    </w:p>
    <w:p w:rsidR="002266BA" w:rsidRDefault="002266BA" w:rsidP="005D00B4">
      <w:pPr>
        <w:pStyle w:val="Textoindependiente"/>
        <w:jc w:val="both"/>
        <w:rPr>
          <w:rFonts w:ascii="Arial Narrow" w:hAnsi="Arial Narrow" w:cs="Arial"/>
          <w:b/>
          <w:lang w:val="es-MX"/>
        </w:rPr>
      </w:pPr>
    </w:p>
    <w:p w:rsidR="00E70013" w:rsidRPr="002266BA" w:rsidRDefault="00B12352" w:rsidP="005D00B4">
      <w:pPr>
        <w:pStyle w:val="Textoindependiente"/>
        <w:jc w:val="both"/>
        <w:rPr>
          <w:rFonts w:ascii="Arial Narrow" w:hAnsi="Arial Narrow" w:cs="Arial"/>
          <w:b/>
          <w:sz w:val="28"/>
          <w:lang w:val="es-MX"/>
        </w:rPr>
      </w:pPr>
      <w:r w:rsidRPr="002266BA">
        <w:rPr>
          <w:rFonts w:ascii="Arial Narrow" w:hAnsi="Arial Narrow" w:cs="Arial"/>
          <w:b/>
          <w:sz w:val="28"/>
          <w:lang w:val="es-MX"/>
        </w:rPr>
        <w:lastRenderedPageBreak/>
        <w:t>Marco jurídico</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A continuación se presenta el marco jurídico al que habrá de apegarse la Dirección de Participación Ciudadana para la realización de sus actividades.</w:t>
      </w:r>
    </w:p>
    <w:p w:rsidR="00E70013" w:rsidRPr="005D00B4" w:rsidRDefault="00B12352" w:rsidP="005D00B4">
      <w:pPr>
        <w:pStyle w:val="Textoindependiente"/>
        <w:jc w:val="both"/>
        <w:rPr>
          <w:rFonts w:ascii="Arial Narrow" w:hAnsi="Arial Narrow"/>
          <w:b/>
          <w:lang w:val="es-MX"/>
        </w:rPr>
      </w:pPr>
      <w:r w:rsidRPr="005D00B4">
        <w:rPr>
          <w:rFonts w:ascii="Arial Narrow" w:hAnsi="Arial Narrow"/>
          <w:b/>
          <w:lang w:val="es-MX"/>
        </w:rPr>
        <w:t>Federal</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Constitución Política de los Estados Unidos Mexicanos</w:t>
      </w:r>
    </w:p>
    <w:p w:rsidR="00E70013" w:rsidRPr="005D00B4" w:rsidRDefault="00B12352" w:rsidP="005D00B4">
      <w:pPr>
        <w:pStyle w:val="Compact"/>
        <w:jc w:val="both"/>
        <w:rPr>
          <w:rFonts w:ascii="Arial Narrow" w:hAnsi="Arial Narrow"/>
          <w:b/>
          <w:lang w:val="es-MX"/>
        </w:rPr>
      </w:pPr>
      <w:r w:rsidRPr="005D00B4">
        <w:rPr>
          <w:rFonts w:ascii="Arial Narrow" w:hAnsi="Arial Narrow"/>
          <w:b/>
          <w:lang w:val="es-MX"/>
        </w:rPr>
        <w:t>Estatal</w:t>
      </w:r>
    </w:p>
    <w:p w:rsidR="00E70013" w:rsidRPr="005D00B4" w:rsidRDefault="00B12352" w:rsidP="005D00B4">
      <w:pPr>
        <w:pStyle w:val="FirstParagraph"/>
        <w:rPr>
          <w:rFonts w:ascii="Arial Narrow" w:hAnsi="Arial Narrow"/>
          <w:lang w:val="es-MX"/>
        </w:rPr>
      </w:pPr>
      <w:r w:rsidRPr="005D00B4">
        <w:rPr>
          <w:rFonts w:ascii="Arial Narrow" w:hAnsi="Arial Narrow"/>
          <w:lang w:val="es-MX"/>
        </w:rPr>
        <w:t xml:space="preserve">Constitución Política del Estado de Jalisco </w:t>
      </w:r>
      <w:r w:rsidR="0078686E" w:rsidRPr="005D00B4">
        <w:rPr>
          <w:rFonts w:ascii="Arial Narrow" w:hAnsi="Arial Narrow"/>
          <w:lang w:val="es-MX"/>
        </w:rPr>
        <w:br/>
      </w:r>
      <w:r w:rsidRPr="005D00B4">
        <w:rPr>
          <w:rFonts w:ascii="Arial Narrow" w:hAnsi="Arial Narrow"/>
          <w:lang w:val="es-MX"/>
        </w:rPr>
        <w:t xml:space="preserve">Ley del Gobierno y la Administración Pública Municipal del Estado de Jalisco </w:t>
      </w:r>
      <w:r w:rsidR="0078686E" w:rsidRPr="005D00B4">
        <w:rPr>
          <w:rFonts w:ascii="Arial Narrow" w:hAnsi="Arial Narrow"/>
          <w:lang w:val="es-MX"/>
        </w:rPr>
        <w:br/>
      </w:r>
      <w:r w:rsidRPr="005D00B4">
        <w:rPr>
          <w:rFonts w:ascii="Arial Narrow" w:hAnsi="Arial Narrow"/>
          <w:lang w:val="es-MX"/>
        </w:rPr>
        <w:t>Ley para los Servidores Públicos del Estado de Jalisco y sus Municipios</w:t>
      </w:r>
      <w:r w:rsidR="0078686E" w:rsidRPr="005D00B4">
        <w:rPr>
          <w:rFonts w:ascii="Arial Narrow" w:hAnsi="Arial Narrow"/>
          <w:lang w:val="es-MX"/>
        </w:rPr>
        <w:br/>
      </w:r>
      <w:r w:rsidRPr="005D00B4">
        <w:rPr>
          <w:rFonts w:ascii="Arial Narrow" w:hAnsi="Arial Narrow"/>
          <w:lang w:val="es-MX"/>
        </w:rPr>
        <w:t xml:space="preserve">Ley </w:t>
      </w:r>
      <w:r w:rsidR="005D00B4">
        <w:rPr>
          <w:rFonts w:ascii="Arial Narrow" w:hAnsi="Arial Narrow"/>
          <w:lang w:val="es-MX"/>
        </w:rPr>
        <w:t>del Sistema de Pa</w:t>
      </w:r>
      <w:r w:rsidR="00FA53B7" w:rsidRPr="005D00B4">
        <w:rPr>
          <w:rFonts w:ascii="Arial Narrow" w:hAnsi="Arial Narrow"/>
          <w:lang w:val="es-MX"/>
        </w:rPr>
        <w:t>rticipación Ciudadana y Gobernanza del Estado de Jalisco</w:t>
      </w:r>
    </w:p>
    <w:p w:rsidR="0078686E" w:rsidRPr="005D00B4" w:rsidRDefault="00B12352" w:rsidP="005D00B4">
      <w:pPr>
        <w:pStyle w:val="Textoindependiente"/>
        <w:jc w:val="both"/>
        <w:rPr>
          <w:rFonts w:ascii="Arial Narrow" w:hAnsi="Arial Narrow"/>
          <w:b/>
          <w:lang w:val="es-MX"/>
        </w:rPr>
      </w:pPr>
      <w:r w:rsidRPr="005D00B4">
        <w:rPr>
          <w:rFonts w:ascii="Arial Narrow" w:hAnsi="Arial Narrow"/>
          <w:b/>
          <w:lang w:val="es-MX"/>
        </w:rPr>
        <w:t xml:space="preserve">Municipal </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 xml:space="preserve">Reglamento de Participación </w:t>
      </w:r>
      <w:r w:rsidR="0078686E" w:rsidRPr="005D00B4">
        <w:rPr>
          <w:rFonts w:ascii="Arial Narrow" w:hAnsi="Arial Narrow"/>
          <w:lang w:val="es-MX"/>
        </w:rPr>
        <w:t xml:space="preserve">Ciudadana </w:t>
      </w:r>
      <w:r w:rsidRPr="005D00B4">
        <w:rPr>
          <w:rFonts w:ascii="Arial Narrow" w:hAnsi="Arial Narrow"/>
          <w:lang w:val="es-MX"/>
        </w:rPr>
        <w:t xml:space="preserve">para la Gobernanza del Municipio de </w:t>
      </w:r>
      <w:r w:rsidR="00AB6E56" w:rsidRPr="005D00B4">
        <w:rPr>
          <w:rFonts w:ascii="Arial Narrow" w:hAnsi="Arial Narrow"/>
          <w:lang w:val="es-MX"/>
        </w:rPr>
        <w:t xml:space="preserve">Tecolotlán, </w:t>
      </w:r>
      <w:r w:rsidRPr="005D00B4">
        <w:rPr>
          <w:rFonts w:ascii="Arial Narrow" w:hAnsi="Arial Narrow"/>
          <w:lang w:val="es-MX"/>
        </w:rPr>
        <w:t>Jalisco</w:t>
      </w:r>
      <w:r w:rsidR="0078686E" w:rsidRPr="005D00B4">
        <w:rPr>
          <w:rFonts w:ascii="Arial Narrow" w:hAnsi="Arial Narrow"/>
          <w:lang w:val="es-MX"/>
        </w:rPr>
        <w:t>.</w:t>
      </w:r>
    </w:p>
    <w:p w:rsidR="0078686E" w:rsidRPr="005D00B4" w:rsidRDefault="0078686E" w:rsidP="005D00B4">
      <w:pPr>
        <w:pStyle w:val="Textoindependiente"/>
        <w:jc w:val="both"/>
        <w:rPr>
          <w:rFonts w:ascii="Arial Narrow" w:hAnsi="Arial Narrow"/>
          <w:lang w:val="es-MX"/>
        </w:rPr>
      </w:pPr>
    </w:p>
    <w:p w:rsidR="00441D67" w:rsidRDefault="00441D67" w:rsidP="005D00B4">
      <w:pPr>
        <w:pStyle w:val="Textoindependiente"/>
        <w:jc w:val="both"/>
        <w:rPr>
          <w:rFonts w:ascii="Arial Narrow" w:hAnsi="Arial Narrow"/>
          <w:lang w:val="es-MX"/>
        </w:rPr>
      </w:pPr>
    </w:p>
    <w:p w:rsidR="005D00B4" w:rsidRPr="005D00B4" w:rsidRDefault="005D00B4" w:rsidP="002266BA">
      <w:pPr>
        <w:pStyle w:val="Textoindependiente"/>
        <w:rPr>
          <w:rFonts w:ascii="Arial Narrow" w:hAnsi="Arial Narrow" w:cs="Arial"/>
          <w:b/>
          <w:lang w:val="es-MX"/>
        </w:rPr>
      </w:pPr>
    </w:p>
    <w:p w:rsidR="00E70013" w:rsidRPr="005D00B4" w:rsidRDefault="004039BC" w:rsidP="005D00B4">
      <w:pPr>
        <w:pStyle w:val="Textoindependiente"/>
        <w:jc w:val="both"/>
        <w:rPr>
          <w:rFonts w:ascii="Arial Narrow" w:hAnsi="Arial Narrow"/>
          <w:b/>
          <w:lang w:val="es-MX"/>
        </w:rPr>
      </w:pPr>
      <w:r>
        <w:rPr>
          <w:rFonts w:ascii="Arial Narrow" w:hAnsi="Arial Narrow"/>
          <w:b/>
          <w:lang w:val="es-MX"/>
        </w:rPr>
        <w:t xml:space="preserve">Eje Transversal: </w:t>
      </w:r>
      <w:r w:rsidR="00B12352" w:rsidRPr="005D00B4">
        <w:rPr>
          <w:rFonts w:ascii="Arial Narrow" w:hAnsi="Arial Narrow"/>
          <w:b/>
          <w:lang w:val="es-MX"/>
        </w:rPr>
        <w:t>Modernización de la Administración Pública</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Ante el enorme crecimiento poblacional en el municipio se ha vuelto fundamental contar con una Administración Pública profesional, capaz de brindar de manera eficaz, oportuna y eficiente respuesta a todas las exigencias de los ciudadanos.</w:t>
      </w:r>
    </w:p>
    <w:p w:rsidR="00E70013" w:rsidRPr="005D00B4" w:rsidRDefault="00AB6E56" w:rsidP="005D00B4">
      <w:pPr>
        <w:pStyle w:val="Textoindependiente"/>
        <w:jc w:val="both"/>
        <w:rPr>
          <w:rFonts w:ascii="Arial Narrow" w:hAnsi="Arial Narrow"/>
          <w:lang w:val="es-MX"/>
        </w:rPr>
      </w:pPr>
      <w:r w:rsidRPr="005D00B4">
        <w:rPr>
          <w:rFonts w:ascii="Arial Narrow" w:hAnsi="Arial Narrow"/>
          <w:lang w:val="es-MX"/>
        </w:rPr>
        <w:t>El reto al que</w:t>
      </w:r>
      <w:r w:rsidR="00B12352" w:rsidRPr="005D00B4">
        <w:rPr>
          <w:rFonts w:ascii="Arial Narrow" w:hAnsi="Arial Narrow"/>
          <w:lang w:val="es-MX"/>
        </w:rPr>
        <w:t xml:space="preserve"> nos enfrentamos en estos t</w:t>
      </w:r>
      <w:r w:rsidRPr="005D00B4">
        <w:rPr>
          <w:rFonts w:ascii="Arial Narrow" w:hAnsi="Arial Narrow"/>
          <w:lang w:val="es-MX"/>
        </w:rPr>
        <w:t>res años</w:t>
      </w:r>
      <w:r w:rsidR="00B12352" w:rsidRPr="005D00B4">
        <w:rPr>
          <w:rFonts w:ascii="Arial Narrow" w:hAnsi="Arial Narrow"/>
          <w:lang w:val="es-MX"/>
        </w:rPr>
        <w:t xml:space="preserve"> es dar el paso definitivo hacia la homogenización de procesos y la eficiencia administrativa.</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La actua</w:t>
      </w:r>
      <w:r w:rsidR="004039BC">
        <w:rPr>
          <w:rFonts w:ascii="Arial Narrow" w:hAnsi="Arial Narrow"/>
          <w:lang w:val="es-MX"/>
        </w:rPr>
        <w:t>l administración del Gobierno mu</w:t>
      </w:r>
      <w:r w:rsidRPr="005D00B4">
        <w:rPr>
          <w:rFonts w:ascii="Arial Narrow" w:hAnsi="Arial Narrow"/>
          <w:lang w:val="es-MX"/>
        </w:rPr>
        <w:t>nicipal está decidida a superar estos retos por lo que en este período se contempla avanzar en tres temas: una política de modernización de toda la administración pública, que contempla la certif</w:t>
      </w:r>
      <w:r w:rsidR="00AB6E56" w:rsidRPr="005D00B4">
        <w:rPr>
          <w:rFonts w:ascii="Arial Narrow" w:hAnsi="Arial Narrow"/>
          <w:lang w:val="es-MX"/>
        </w:rPr>
        <w:t>icación de procesos y la mejora</w:t>
      </w:r>
      <w:r w:rsidRPr="005D00B4">
        <w:rPr>
          <w:rFonts w:ascii="Arial Narrow" w:hAnsi="Arial Narrow"/>
          <w:lang w:val="es-MX"/>
        </w:rPr>
        <w:t xml:space="preserve"> regulatoria, la profesionalización de servidore</w:t>
      </w:r>
      <w:r w:rsidR="00AB6E56" w:rsidRPr="005D00B4">
        <w:rPr>
          <w:rFonts w:ascii="Arial Narrow" w:hAnsi="Arial Narrow"/>
          <w:lang w:val="es-MX"/>
        </w:rPr>
        <w:t>s públicos en los ámbitos de su</w:t>
      </w:r>
      <w:r w:rsidRPr="005D00B4">
        <w:rPr>
          <w:rFonts w:ascii="Arial Narrow" w:hAnsi="Arial Narrow"/>
          <w:lang w:val="es-MX"/>
        </w:rPr>
        <w:t xml:space="preserve"> competencia y la dotación</w:t>
      </w:r>
      <w:r w:rsidR="00AB6E56" w:rsidRPr="005D00B4">
        <w:rPr>
          <w:rFonts w:ascii="Arial Narrow" w:hAnsi="Arial Narrow"/>
          <w:lang w:val="es-MX"/>
        </w:rPr>
        <w:t xml:space="preserve"> de infraestructura tecnológica.</w:t>
      </w:r>
    </w:p>
    <w:p w:rsidR="00AB6E56" w:rsidRPr="005D00B4" w:rsidRDefault="00AB6E56" w:rsidP="005D00B4">
      <w:pPr>
        <w:pStyle w:val="Textoindependiente"/>
        <w:jc w:val="both"/>
        <w:rPr>
          <w:rFonts w:ascii="Arial Narrow" w:hAnsi="Arial Narrow"/>
          <w:lang w:val="es-MX"/>
        </w:rPr>
      </w:pPr>
    </w:p>
    <w:p w:rsidR="00AB6E56" w:rsidRPr="005D00B4" w:rsidRDefault="00B12352" w:rsidP="005D00B4">
      <w:pPr>
        <w:pStyle w:val="Textoindependiente"/>
        <w:jc w:val="both"/>
        <w:rPr>
          <w:rFonts w:ascii="Arial Narrow" w:hAnsi="Arial Narrow"/>
          <w:b/>
          <w:lang w:val="es-MX"/>
        </w:rPr>
      </w:pPr>
      <w:r w:rsidRPr="005D00B4">
        <w:rPr>
          <w:rFonts w:ascii="Arial Narrow" w:hAnsi="Arial Narrow"/>
          <w:b/>
          <w:lang w:val="es-MX"/>
        </w:rPr>
        <w:t>Mejora regulatoria</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 xml:space="preserve"> Uno de los objetivos de cualquier entidad gubernamental que pretenda tener una administración</w:t>
      </w:r>
      <w:r w:rsidR="00FA53B7" w:rsidRPr="005D00B4">
        <w:rPr>
          <w:rFonts w:ascii="Arial Narrow" w:hAnsi="Arial Narrow"/>
          <w:lang w:val="es-MX"/>
        </w:rPr>
        <w:t xml:space="preserve"> </w:t>
      </w:r>
      <w:r w:rsidRPr="005D00B4">
        <w:rPr>
          <w:rFonts w:ascii="Arial Narrow" w:hAnsi="Arial Narrow"/>
          <w:lang w:val="es-MX"/>
        </w:rPr>
        <w:t>eficiente es la simplificación de procesos. Es decir, procur</w:t>
      </w:r>
      <w:r w:rsidR="00AB6E56" w:rsidRPr="005D00B4">
        <w:rPr>
          <w:rFonts w:ascii="Arial Narrow" w:hAnsi="Arial Narrow"/>
          <w:lang w:val="es-MX"/>
        </w:rPr>
        <w:t xml:space="preserve">ar los mayores beneficios para la sociedad </w:t>
      </w:r>
      <w:r w:rsidRPr="005D00B4">
        <w:rPr>
          <w:rFonts w:ascii="Arial Narrow" w:hAnsi="Arial Narrow"/>
          <w:lang w:val="es-MX"/>
        </w:rPr>
        <w:t>con los menores costos posibles. Esta Administr</w:t>
      </w:r>
      <w:r w:rsidR="00AB6E56" w:rsidRPr="005D00B4">
        <w:rPr>
          <w:rFonts w:ascii="Arial Narrow" w:hAnsi="Arial Narrow"/>
          <w:lang w:val="es-MX"/>
        </w:rPr>
        <w:t xml:space="preserve">ación, al escuchar las demandas </w:t>
      </w:r>
      <w:r w:rsidRPr="005D00B4">
        <w:rPr>
          <w:rFonts w:ascii="Arial Narrow" w:hAnsi="Arial Narrow"/>
          <w:lang w:val="es-MX"/>
        </w:rPr>
        <w:t>de sus</w:t>
      </w:r>
      <w:r w:rsidR="00AB6E56" w:rsidRPr="005D00B4">
        <w:rPr>
          <w:rFonts w:ascii="Arial Narrow" w:hAnsi="Arial Narrow"/>
          <w:lang w:val="es-MX"/>
        </w:rPr>
        <w:t xml:space="preserve"> </w:t>
      </w:r>
      <w:r w:rsidRPr="005D00B4">
        <w:rPr>
          <w:rFonts w:ascii="Arial Narrow" w:hAnsi="Arial Narrow"/>
          <w:lang w:val="es-MX"/>
        </w:rPr>
        <w:t>ciudadanos, ha puesto e</w:t>
      </w:r>
      <w:r w:rsidR="00AB6E56" w:rsidRPr="005D00B4">
        <w:rPr>
          <w:rFonts w:ascii="Arial Narrow" w:hAnsi="Arial Narrow"/>
          <w:lang w:val="es-MX"/>
        </w:rPr>
        <w:t xml:space="preserve">special atención en este tema. </w:t>
      </w:r>
    </w:p>
    <w:p w:rsidR="004039BC" w:rsidRDefault="004039BC" w:rsidP="005D00B4">
      <w:pPr>
        <w:pStyle w:val="Textoindependiente"/>
        <w:jc w:val="both"/>
        <w:rPr>
          <w:rFonts w:ascii="Arial Narrow" w:hAnsi="Arial Narrow"/>
          <w:b/>
          <w:lang w:val="es-MX"/>
        </w:rPr>
      </w:pPr>
    </w:p>
    <w:p w:rsidR="002266BA" w:rsidRDefault="002266BA" w:rsidP="005D00B4">
      <w:pPr>
        <w:pStyle w:val="Textoindependiente"/>
        <w:jc w:val="both"/>
        <w:rPr>
          <w:rFonts w:ascii="Arial Narrow" w:hAnsi="Arial Narrow"/>
          <w:b/>
          <w:lang w:val="es-MX"/>
        </w:rPr>
      </w:pPr>
    </w:p>
    <w:p w:rsidR="002266BA" w:rsidRDefault="002266BA" w:rsidP="005D00B4">
      <w:pPr>
        <w:pStyle w:val="Textoindependiente"/>
        <w:jc w:val="both"/>
        <w:rPr>
          <w:rFonts w:ascii="Arial Narrow" w:hAnsi="Arial Narrow"/>
          <w:b/>
          <w:lang w:val="es-MX"/>
        </w:rPr>
      </w:pPr>
    </w:p>
    <w:p w:rsidR="00B123DD" w:rsidRPr="005D00B4" w:rsidRDefault="00B12352" w:rsidP="005D00B4">
      <w:pPr>
        <w:pStyle w:val="Textoindependiente"/>
        <w:jc w:val="both"/>
        <w:rPr>
          <w:rFonts w:ascii="Arial Narrow" w:hAnsi="Arial Narrow"/>
          <w:lang w:val="es-MX"/>
        </w:rPr>
      </w:pPr>
      <w:r w:rsidRPr="005D00B4">
        <w:rPr>
          <w:rFonts w:ascii="Arial Narrow" w:hAnsi="Arial Narrow"/>
          <w:b/>
          <w:lang w:val="es-MX"/>
        </w:rPr>
        <w:lastRenderedPageBreak/>
        <w:t>Profesionalización de los servidores públicos</w:t>
      </w:r>
      <w:r w:rsidRPr="005D00B4">
        <w:rPr>
          <w:rFonts w:ascii="Arial Narrow" w:hAnsi="Arial Narrow"/>
          <w:lang w:val="es-MX"/>
        </w:rPr>
        <w:t xml:space="preserve"> </w:t>
      </w:r>
    </w:p>
    <w:p w:rsidR="00E70013" w:rsidRPr="005D00B4" w:rsidRDefault="00625D2E" w:rsidP="005D00B4">
      <w:pPr>
        <w:pStyle w:val="Textoindependiente"/>
        <w:jc w:val="both"/>
        <w:rPr>
          <w:rFonts w:ascii="Arial Narrow" w:hAnsi="Arial Narrow"/>
          <w:lang w:val="es-MX"/>
        </w:rPr>
      </w:pPr>
      <w:r>
        <w:rPr>
          <w:rFonts w:ascii="Arial Narrow" w:hAnsi="Arial Narrow"/>
          <w:lang w:val="es-MX"/>
        </w:rPr>
        <w:t>El gobierno municipal</w:t>
      </w:r>
      <w:r w:rsidR="00B12352" w:rsidRPr="005D00B4">
        <w:rPr>
          <w:rFonts w:ascii="Arial Narrow" w:hAnsi="Arial Narrow"/>
          <w:lang w:val="es-MX"/>
        </w:rPr>
        <w:t xml:space="preserve"> tiene una plantilla de servidores públicos comprometidos, quienes todos los días con su participación y compromiso contribuyen a brindar servicios públicos </w:t>
      </w:r>
      <w:r w:rsidR="00976204" w:rsidRPr="005D00B4">
        <w:rPr>
          <w:rFonts w:ascii="Arial Narrow" w:hAnsi="Arial Narrow"/>
          <w:lang w:val="es-MX"/>
        </w:rPr>
        <w:t>municipal</w:t>
      </w:r>
      <w:r w:rsidR="002266BA">
        <w:rPr>
          <w:rFonts w:ascii="Arial Narrow" w:hAnsi="Arial Narrow"/>
          <w:lang w:val="es-MX"/>
        </w:rPr>
        <w:t>e</w:t>
      </w:r>
      <w:r w:rsidR="00976204" w:rsidRPr="005D00B4">
        <w:rPr>
          <w:rFonts w:ascii="Arial Narrow" w:hAnsi="Arial Narrow"/>
          <w:lang w:val="es-MX"/>
        </w:rPr>
        <w:t xml:space="preserve">s </w:t>
      </w:r>
      <w:r w:rsidR="00B12352" w:rsidRPr="005D00B4">
        <w:rPr>
          <w:rFonts w:ascii="Arial Narrow" w:hAnsi="Arial Narrow"/>
          <w:lang w:val="es-MX"/>
        </w:rPr>
        <w:t>desde las diversas dependencias que integran esta administración.</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 xml:space="preserve">No obstante aún existe un área de oportunidad para impactar positivamente en el nivel de atención y en seguimiento de solicitudes y de demandas ciudadanas. Es por ello que, de manera posterior a un diagnóstico por área, se tiene el propósito de formular un programa de capacitaciones en función de las actividades de cada departamento para mejorar la eficacia y la eficiencia en el desarrollo de sus funciones. </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Otra de lo</w:t>
      </w:r>
      <w:r w:rsidR="00976204" w:rsidRPr="005D00B4">
        <w:rPr>
          <w:rFonts w:ascii="Arial Narrow" w:hAnsi="Arial Narrow"/>
          <w:lang w:val="es-MX"/>
        </w:rPr>
        <w:t xml:space="preserve">s programas de capacitación que </w:t>
      </w:r>
      <w:r w:rsidRPr="005D00B4">
        <w:rPr>
          <w:rFonts w:ascii="Arial Narrow" w:hAnsi="Arial Narrow"/>
          <w:lang w:val="es-MX"/>
        </w:rPr>
        <w:t>se llevarán a cabo consiste en el uso de nuevas tecnologías de la información, con el fin de que a los servidores públicos se les den los elementos para brindar una atención oportuna y puedan dar una pronta respuesta a las solicitudes y</w:t>
      </w:r>
      <w:r w:rsidR="00976204" w:rsidRPr="005D00B4">
        <w:rPr>
          <w:rFonts w:ascii="Arial Narrow" w:hAnsi="Arial Narrow"/>
          <w:lang w:val="es-MX"/>
        </w:rPr>
        <w:t xml:space="preserve"> </w:t>
      </w:r>
      <w:r w:rsidRPr="005D00B4">
        <w:rPr>
          <w:rFonts w:ascii="Arial Narrow" w:hAnsi="Arial Narrow"/>
          <w:lang w:val="es-MX"/>
        </w:rPr>
        <w:t>demandas ciudadanas.</w:t>
      </w:r>
    </w:p>
    <w:p w:rsidR="00E70013" w:rsidRPr="005D00B4" w:rsidRDefault="00E70013" w:rsidP="005D00B4">
      <w:pPr>
        <w:pStyle w:val="Textoindependiente"/>
        <w:jc w:val="both"/>
        <w:rPr>
          <w:rFonts w:ascii="Arial Narrow" w:hAnsi="Arial Narrow"/>
          <w:lang w:val="es-MX"/>
        </w:rPr>
      </w:pPr>
    </w:p>
    <w:p w:rsidR="00353B82" w:rsidRDefault="00353B82" w:rsidP="005D00B4">
      <w:pPr>
        <w:pStyle w:val="Textoindependiente"/>
        <w:jc w:val="both"/>
        <w:rPr>
          <w:rFonts w:ascii="Arial Narrow" w:hAnsi="Arial Narrow"/>
          <w:b/>
          <w:lang w:val="es-MX"/>
        </w:rPr>
      </w:pPr>
    </w:p>
    <w:p w:rsidR="00353B82" w:rsidRDefault="00353B82" w:rsidP="005D00B4">
      <w:pPr>
        <w:pStyle w:val="Textoindependiente"/>
        <w:jc w:val="both"/>
        <w:rPr>
          <w:rFonts w:ascii="Arial Narrow" w:hAnsi="Arial Narrow"/>
          <w:b/>
          <w:lang w:val="es-MX"/>
        </w:rPr>
      </w:pPr>
    </w:p>
    <w:p w:rsidR="00E70013" w:rsidRPr="005D00B4" w:rsidRDefault="00B12352" w:rsidP="005D00B4">
      <w:pPr>
        <w:pStyle w:val="Textoindependiente"/>
        <w:jc w:val="both"/>
        <w:rPr>
          <w:rFonts w:ascii="Arial Narrow" w:hAnsi="Arial Narrow"/>
          <w:b/>
          <w:lang w:val="es-MX"/>
        </w:rPr>
      </w:pPr>
      <w:r w:rsidRPr="005D00B4">
        <w:rPr>
          <w:rFonts w:ascii="Arial Narrow" w:hAnsi="Arial Narrow"/>
          <w:b/>
          <w:lang w:val="es-MX"/>
        </w:rPr>
        <w:t>Eje Estratégico: Gobierno de Puertas Abiertas</w:t>
      </w:r>
    </w:p>
    <w:p w:rsidR="00976204" w:rsidRPr="005D00B4" w:rsidRDefault="00976204" w:rsidP="005D00B4">
      <w:pPr>
        <w:pStyle w:val="Textoindependiente"/>
        <w:jc w:val="both"/>
        <w:rPr>
          <w:rFonts w:ascii="Arial Narrow" w:hAnsi="Arial Narrow"/>
          <w:lang w:val="es-MX"/>
        </w:rPr>
      </w:pPr>
      <w:r w:rsidRPr="005D00B4">
        <w:rPr>
          <w:rFonts w:ascii="Arial Narrow" w:hAnsi="Arial Narrow"/>
          <w:lang w:val="es-MX"/>
        </w:rPr>
        <w:t>En Tecolotlán</w:t>
      </w:r>
      <w:r w:rsidR="00B12352" w:rsidRPr="005D00B4">
        <w:rPr>
          <w:rFonts w:ascii="Arial Narrow" w:hAnsi="Arial Narrow"/>
          <w:lang w:val="es-MX"/>
        </w:rPr>
        <w:t xml:space="preserve"> el gobierno es de todos y cualquier ciudadano es bienvenido a participar en él a través de distintos mecanismos con </w:t>
      </w:r>
      <w:r w:rsidRPr="005D00B4">
        <w:rPr>
          <w:rFonts w:ascii="Arial Narrow" w:hAnsi="Arial Narrow"/>
          <w:lang w:val="es-MX"/>
        </w:rPr>
        <w:t xml:space="preserve">la garantía de que su voz será </w:t>
      </w:r>
      <w:r w:rsidR="00B12352" w:rsidRPr="005D00B4">
        <w:rPr>
          <w:rFonts w:ascii="Arial Narrow" w:hAnsi="Arial Narrow"/>
          <w:lang w:val="es-MX"/>
        </w:rPr>
        <w:t>escuchada, acciones que</w:t>
      </w:r>
      <w:r w:rsidRPr="005D00B4">
        <w:rPr>
          <w:rFonts w:ascii="Arial Narrow" w:hAnsi="Arial Narrow"/>
          <w:lang w:val="es-MX"/>
        </w:rPr>
        <w:t xml:space="preserve"> </w:t>
      </w:r>
      <w:r w:rsidR="00B12352" w:rsidRPr="005D00B4">
        <w:rPr>
          <w:rFonts w:ascii="Arial Narrow" w:hAnsi="Arial Narrow"/>
          <w:lang w:val="es-MX"/>
        </w:rPr>
        <w:t xml:space="preserve">cobran especial relevancia cuando nos percatamos de lo plural que es la sociedad en la que vivimos. </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 xml:space="preserve">Así el municipio ha comenzado a transitar hacia la construcción de una forma participativa de gobernar en la </w:t>
      </w:r>
      <w:r w:rsidR="00CA5689" w:rsidRPr="005D00B4">
        <w:rPr>
          <w:rFonts w:ascii="Arial Narrow" w:hAnsi="Arial Narrow"/>
          <w:lang w:val="es-MX"/>
        </w:rPr>
        <w:t>que existe un diálogo</w:t>
      </w:r>
      <w:r w:rsidRPr="005D00B4">
        <w:rPr>
          <w:rFonts w:ascii="Arial Narrow" w:hAnsi="Arial Narrow"/>
          <w:lang w:val="es-MX"/>
        </w:rPr>
        <w:t xml:space="preserve"> entre la sociedad civil y el gobierno gracias a las polí</w:t>
      </w:r>
      <w:r w:rsidR="00976204" w:rsidRPr="005D00B4">
        <w:rPr>
          <w:rFonts w:ascii="Arial Narrow" w:hAnsi="Arial Narrow"/>
          <w:lang w:val="es-MX"/>
        </w:rPr>
        <w:t>ticas públicas que permitirán</w:t>
      </w:r>
      <w:r w:rsidRPr="005D00B4">
        <w:rPr>
          <w:rFonts w:ascii="Arial Narrow" w:hAnsi="Arial Narrow"/>
          <w:lang w:val="es-MX"/>
        </w:rPr>
        <w:t xml:space="preserve"> desarrollar lazos de corresponsabilidad y de trabajo</w:t>
      </w:r>
      <w:r w:rsidR="00CA5689" w:rsidRPr="005D00B4">
        <w:rPr>
          <w:rFonts w:ascii="Arial Narrow" w:hAnsi="Arial Narrow"/>
          <w:lang w:val="es-MX"/>
        </w:rPr>
        <w:t xml:space="preserve"> </w:t>
      </w:r>
      <w:r w:rsidRPr="005D00B4">
        <w:rPr>
          <w:rFonts w:ascii="Arial Narrow" w:hAnsi="Arial Narrow"/>
          <w:lang w:val="es-MX"/>
        </w:rPr>
        <w:t>conjunto entre los ciudadanos y sus representantes.</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 xml:space="preserve">Estas políticas </w:t>
      </w:r>
      <w:r w:rsidR="00CA5689" w:rsidRPr="005D00B4">
        <w:rPr>
          <w:rFonts w:ascii="Arial Narrow" w:hAnsi="Arial Narrow"/>
          <w:lang w:val="es-MX"/>
        </w:rPr>
        <w:t>serán</w:t>
      </w:r>
      <w:r w:rsidRPr="005D00B4">
        <w:rPr>
          <w:rFonts w:ascii="Arial Narrow" w:hAnsi="Arial Narrow"/>
          <w:lang w:val="es-MX"/>
        </w:rPr>
        <w:t xml:space="preserve"> principalmente el presupuesto participativo, </w:t>
      </w:r>
      <w:r w:rsidR="00625D2E">
        <w:rPr>
          <w:rFonts w:ascii="Arial Narrow" w:hAnsi="Arial Narrow"/>
          <w:lang w:val="es-MX"/>
        </w:rPr>
        <w:t>ayuntamiento abierto</w:t>
      </w:r>
      <w:r w:rsidR="00CA5689" w:rsidRPr="005D00B4">
        <w:rPr>
          <w:rFonts w:ascii="Arial Narrow" w:hAnsi="Arial Narrow"/>
          <w:lang w:val="es-MX"/>
        </w:rPr>
        <w:t xml:space="preserve"> y</w:t>
      </w:r>
      <w:r w:rsidRPr="005D00B4">
        <w:rPr>
          <w:rFonts w:ascii="Arial Narrow" w:hAnsi="Arial Narrow"/>
          <w:lang w:val="es-MX"/>
        </w:rPr>
        <w:t xml:space="preserve"> consultas populares que han dado legitimidad al ejercicio gubernamental, además de que permitieron sentar las bases para delinear un nuevo Reglamento de Participación </w:t>
      </w:r>
      <w:r w:rsidR="00CA5689" w:rsidRPr="005D00B4">
        <w:rPr>
          <w:rFonts w:ascii="Arial Narrow" w:hAnsi="Arial Narrow"/>
          <w:lang w:val="es-MX"/>
        </w:rPr>
        <w:t>Ciudadana para la Gobernanza del</w:t>
      </w:r>
      <w:r w:rsidRPr="005D00B4">
        <w:rPr>
          <w:rFonts w:ascii="Arial Narrow" w:hAnsi="Arial Narrow"/>
          <w:lang w:val="es-MX"/>
        </w:rPr>
        <w:t xml:space="preserve"> Municipio de T</w:t>
      </w:r>
      <w:r w:rsidR="00CA5689" w:rsidRPr="005D00B4">
        <w:rPr>
          <w:rFonts w:ascii="Arial Narrow" w:hAnsi="Arial Narrow"/>
          <w:lang w:val="es-MX"/>
        </w:rPr>
        <w:t>ecolotlán</w:t>
      </w:r>
      <w:r w:rsidRPr="005D00B4">
        <w:rPr>
          <w:rFonts w:ascii="Arial Narrow" w:hAnsi="Arial Narrow"/>
          <w:lang w:val="es-MX"/>
        </w:rPr>
        <w:t>.</w:t>
      </w:r>
    </w:p>
    <w:p w:rsidR="00CA5689" w:rsidRPr="005D00B4" w:rsidRDefault="00CA5689" w:rsidP="005D00B4">
      <w:pPr>
        <w:pStyle w:val="Textoindependiente"/>
        <w:jc w:val="both"/>
        <w:rPr>
          <w:rFonts w:ascii="Arial Narrow" w:hAnsi="Arial Narrow"/>
          <w:lang w:val="es-MX"/>
        </w:rPr>
      </w:pPr>
    </w:p>
    <w:p w:rsidR="00CA5689" w:rsidRPr="005D00B4" w:rsidRDefault="00B12352" w:rsidP="005D00B4">
      <w:pPr>
        <w:pStyle w:val="Textoindependiente"/>
        <w:jc w:val="both"/>
        <w:rPr>
          <w:rFonts w:ascii="Arial Narrow" w:hAnsi="Arial Narrow" w:cs="Arial"/>
          <w:b/>
          <w:lang w:val="es-MX"/>
        </w:rPr>
      </w:pPr>
      <w:r w:rsidRPr="005D00B4">
        <w:rPr>
          <w:rFonts w:ascii="Arial Narrow" w:hAnsi="Arial Narrow" w:cs="Arial"/>
          <w:b/>
          <w:lang w:val="es-MX"/>
        </w:rPr>
        <w:t xml:space="preserve">Nueva forma de organización social </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El objetivo del gobierno en este tema es claro: consolidar la evolución de los procesos de</w:t>
      </w:r>
      <w:r w:rsidR="00CA5689" w:rsidRPr="005D00B4">
        <w:rPr>
          <w:rFonts w:ascii="Arial Narrow" w:hAnsi="Arial Narrow"/>
          <w:lang w:val="es-MX"/>
        </w:rPr>
        <w:t xml:space="preserve"> </w:t>
      </w:r>
      <w:r w:rsidRPr="005D00B4">
        <w:rPr>
          <w:rFonts w:ascii="Arial Narrow" w:hAnsi="Arial Narrow"/>
          <w:lang w:val="es-MX"/>
        </w:rPr>
        <w:t>participación democrática en T</w:t>
      </w:r>
      <w:r w:rsidR="00CA5689" w:rsidRPr="005D00B4">
        <w:rPr>
          <w:rFonts w:ascii="Arial Narrow" w:hAnsi="Arial Narrow"/>
          <w:lang w:val="es-MX"/>
        </w:rPr>
        <w:t>ecolotlán</w:t>
      </w:r>
      <w:r w:rsidRPr="005D00B4">
        <w:rPr>
          <w:rFonts w:ascii="Arial Narrow" w:hAnsi="Arial Narrow"/>
          <w:lang w:val="es-MX"/>
        </w:rPr>
        <w:t xml:space="preserve"> con nuevas formas de organizac</w:t>
      </w:r>
      <w:r w:rsidR="00CA5689" w:rsidRPr="005D00B4">
        <w:rPr>
          <w:rFonts w:ascii="Arial Narrow" w:hAnsi="Arial Narrow"/>
          <w:lang w:val="es-MX"/>
        </w:rPr>
        <w:t>ión social en el</w:t>
      </w:r>
      <w:r w:rsidRPr="005D00B4">
        <w:rPr>
          <w:rFonts w:ascii="Arial Narrow" w:hAnsi="Arial Narrow"/>
          <w:lang w:val="es-MX"/>
        </w:rPr>
        <w:t xml:space="preserve"> municipio.</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Se tiene definida una estrategia p</w:t>
      </w:r>
      <w:r w:rsidR="00CA5689" w:rsidRPr="005D00B4">
        <w:rPr>
          <w:rFonts w:ascii="Arial Narrow" w:hAnsi="Arial Narrow"/>
          <w:lang w:val="es-MX"/>
        </w:rPr>
        <w:t xml:space="preserve">ara lograrlo, la cual consiste </w:t>
      </w:r>
      <w:r w:rsidRPr="005D00B4">
        <w:rPr>
          <w:rFonts w:ascii="Arial Narrow" w:hAnsi="Arial Narrow"/>
          <w:lang w:val="es-MX"/>
        </w:rPr>
        <w:t>en la conformación de conse</w:t>
      </w:r>
      <w:r w:rsidR="00CA5689" w:rsidRPr="005D00B4">
        <w:rPr>
          <w:rFonts w:ascii="Arial Narrow" w:hAnsi="Arial Narrow"/>
          <w:lang w:val="es-MX"/>
        </w:rPr>
        <w:t xml:space="preserve">jos ciudadanos en cada barrio </w:t>
      </w:r>
      <w:r w:rsidR="004039BC" w:rsidRPr="005D00B4">
        <w:rPr>
          <w:rFonts w:ascii="Arial Narrow" w:hAnsi="Arial Narrow"/>
          <w:lang w:val="es-MX"/>
        </w:rPr>
        <w:t>así</w:t>
      </w:r>
      <w:r w:rsidR="00CA5689" w:rsidRPr="005D00B4">
        <w:rPr>
          <w:rFonts w:ascii="Arial Narrow" w:hAnsi="Arial Narrow"/>
          <w:lang w:val="es-MX"/>
        </w:rPr>
        <w:t xml:space="preserve"> como en las agencias y delegaciones</w:t>
      </w:r>
      <w:r w:rsidRPr="005D00B4">
        <w:rPr>
          <w:rFonts w:ascii="Arial Narrow" w:hAnsi="Arial Narrow"/>
          <w:lang w:val="es-MX"/>
        </w:rPr>
        <w:t xml:space="preserve">. A </w:t>
      </w:r>
      <w:r w:rsidR="00CA5689" w:rsidRPr="005D00B4">
        <w:rPr>
          <w:rFonts w:ascii="Arial Narrow" w:hAnsi="Arial Narrow"/>
          <w:lang w:val="es-MX"/>
        </w:rPr>
        <w:t>través de estos consejos el Gobi</w:t>
      </w:r>
      <w:r w:rsidRPr="005D00B4">
        <w:rPr>
          <w:rFonts w:ascii="Arial Narrow" w:hAnsi="Arial Narrow"/>
          <w:lang w:val="es-MX"/>
        </w:rPr>
        <w:t>erno podrá conocer de primera mano los problemas y las demandas de cada</w:t>
      </w:r>
      <w:r w:rsidR="00CA5689" w:rsidRPr="005D00B4">
        <w:rPr>
          <w:rFonts w:ascii="Arial Narrow" w:hAnsi="Arial Narrow"/>
          <w:lang w:val="es-MX"/>
        </w:rPr>
        <w:t xml:space="preserve"> barrio (en la cabecera) y</w:t>
      </w:r>
      <w:r w:rsidRPr="005D00B4">
        <w:rPr>
          <w:rFonts w:ascii="Arial Narrow" w:hAnsi="Arial Narrow"/>
          <w:lang w:val="es-MX"/>
        </w:rPr>
        <w:t xml:space="preserve"> comunidad con el fin de encontrar una solución</w:t>
      </w:r>
      <w:r w:rsidR="00CA5689" w:rsidRPr="005D00B4">
        <w:rPr>
          <w:rFonts w:ascii="Arial Narrow" w:hAnsi="Arial Narrow"/>
          <w:lang w:val="es-MX"/>
        </w:rPr>
        <w:t xml:space="preserve"> </w:t>
      </w:r>
      <w:r w:rsidRPr="005D00B4">
        <w:rPr>
          <w:rFonts w:ascii="Arial Narrow" w:hAnsi="Arial Narrow"/>
          <w:lang w:val="es-MX"/>
        </w:rPr>
        <w:t>puntu</w:t>
      </w:r>
      <w:r w:rsidR="00CA5689" w:rsidRPr="005D00B4">
        <w:rPr>
          <w:rFonts w:ascii="Arial Narrow" w:hAnsi="Arial Narrow"/>
          <w:lang w:val="es-MX"/>
        </w:rPr>
        <w:t>al y acorde a sus necesidades.</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 xml:space="preserve">Los consejos de participación elaborarán un plan de trabajo en función de sus necesidades y demandas, mismas que serán expuestas al presidente municipal en una sesión realizada por lo menos una vez cada tres meses. Con base en lo anterior se tendrá una sociedad civil más participativa y organizada, capaz de </w:t>
      </w:r>
      <w:r w:rsidRPr="005D00B4">
        <w:rPr>
          <w:rFonts w:ascii="Arial Narrow" w:hAnsi="Arial Narrow"/>
          <w:lang w:val="es-MX"/>
        </w:rPr>
        <w:lastRenderedPageBreak/>
        <w:t>asumir responsabilidades y trabajar de manera activa y coordinada en favor de</w:t>
      </w:r>
      <w:r w:rsidR="00CA5689" w:rsidRPr="005D00B4">
        <w:rPr>
          <w:rFonts w:ascii="Arial Narrow" w:hAnsi="Arial Narrow"/>
          <w:lang w:val="es-MX"/>
        </w:rPr>
        <w:t xml:space="preserve"> su comunidad en cada uno de los barrios y </w:t>
      </w:r>
      <w:r w:rsidRPr="005D00B4">
        <w:rPr>
          <w:rFonts w:ascii="Arial Narrow" w:hAnsi="Arial Narrow"/>
          <w:lang w:val="es-MX"/>
        </w:rPr>
        <w:t xml:space="preserve"> localidades que conforman el municipio.</w:t>
      </w:r>
    </w:p>
    <w:p w:rsidR="00CA5689" w:rsidRPr="004039BC" w:rsidRDefault="00B12352" w:rsidP="005D00B4">
      <w:pPr>
        <w:pStyle w:val="Textoindependiente"/>
        <w:jc w:val="both"/>
        <w:rPr>
          <w:rFonts w:ascii="Arial Narrow" w:hAnsi="Arial Narrow"/>
          <w:b/>
          <w:lang w:val="es-MX"/>
        </w:rPr>
      </w:pPr>
      <w:r w:rsidRPr="004039BC">
        <w:rPr>
          <w:rFonts w:ascii="Arial Narrow" w:hAnsi="Arial Narrow"/>
          <w:b/>
          <w:lang w:val="es-MX"/>
        </w:rPr>
        <w:t>Ciudadanos en la toma de decisiones</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En T</w:t>
      </w:r>
      <w:r w:rsidR="00CA5689" w:rsidRPr="005D00B4">
        <w:rPr>
          <w:rFonts w:ascii="Arial Narrow" w:hAnsi="Arial Narrow"/>
          <w:lang w:val="es-MX"/>
        </w:rPr>
        <w:t xml:space="preserve">ecolotlán </w:t>
      </w:r>
      <w:r w:rsidRPr="005D00B4">
        <w:rPr>
          <w:rFonts w:ascii="Arial Narrow" w:hAnsi="Arial Narrow"/>
          <w:lang w:val="es-MX"/>
        </w:rPr>
        <w:t>las acciones que servirán de plataforma para el largo plazo involucran activamente</w:t>
      </w:r>
      <w:r w:rsidR="004039BC">
        <w:rPr>
          <w:rFonts w:ascii="Arial Narrow" w:hAnsi="Arial Narrow"/>
          <w:lang w:val="es-MX"/>
        </w:rPr>
        <w:t xml:space="preserve"> </w:t>
      </w:r>
      <w:r w:rsidRPr="005D00B4">
        <w:rPr>
          <w:rFonts w:ascii="Arial Narrow" w:hAnsi="Arial Narrow"/>
          <w:lang w:val="es-MX"/>
        </w:rPr>
        <w:t>a sus ciudadanos. El objetivo es lograr que los habitantes del municipio dispongan de los medios para hacerse escuchar, lo que se logrará con los diferent</w:t>
      </w:r>
      <w:r w:rsidR="00320081" w:rsidRPr="005D00B4">
        <w:rPr>
          <w:rFonts w:ascii="Arial Narrow" w:hAnsi="Arial Narrow"/>
          <w:lang w:val="es-MX"/>
        </w:rPr>
        <w:t>es tipos de consultas populares.</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U</w:t>
      </w:r>
      <w:r w:rsidR="00320081" w:rsidRPr="005D00B4">
        <w:rPr>
          <w:rFonts w:ascii="Arial Narrow" w:hAnsi="Arial Narrow"/>
          <w:lang w:val="es-MX"/>
        </w:rPr>
        <w:t>na de ellas es la</w:t>
      </w:r>
      <w:r w:rsidRPr="005D00B4">
        <w:rPr>
          <w:rFonts w:ascii="Arial Narrow" w:hAnsi="Arial Narrow"/>
          <w:lang w:val="es-MX"/>
        </w:rPr>
        <w:t xml:space="preserve"> r</w:t>
      </w:r>
      <w:r w:rsidR="00320081" w:rsidRPr="005D00B4">
        <w:rPr>
          <w:rFonts w:ascii="Arial Narrow" w:hAnsi="Arial Narrow"/>
          <w:lang w:val="es-MX"/>
        </w:rPr>
        <w:t xml:space="preserve">ealización de las consultas de </w:t>
      </w:r>
      <w:r w:rsidRPr="005D00B4">
        <w:rPr>
          <w:rFonts w:ascii="Arial Narrow" w:hAnsi="Arial Narrow"/>
          <w:lang w:val="es-MX"/>
        </w:rPr>
        <w:t xml:space="preserve">presupuesto participativo para que las propuestas del Gobierno sean sometidas a votación, bajo la justificación de que los ciudadanos tienen derecho </w:t>
      </w:r>
      <w:r w:rsidR="00320081" w:rsidRPr="005D00B4">
        <w:rPr>
          <w:rFonts w:ascii="Arial Narrow" w:hAnsi="Arial Narrow"/>
          <w:lang w:val="es-MX"/>
        </w:rPr>
        <w:t>a voz sobre</w:t>
      </w:r>
      <w:r w:rsidRPr="005D00B4">
        <w:rPr>
          <w:rFonts w:ascii="Arial Narrow" w:hAnsi="Arial Narrow"/>
          <w:lang w:val="es-MX"/>
        </w:rPr>
        <w:t xml:space="preserve"> qué quieren que se gaste el dinero de sus impuestos recaudado por</w:t>
      </w:r>
      <w:r w:rsidR="00320081" w:rsidRPr="005D00B4">
        <w:rPr>
          <w:rFonts w:ascii="Arial Narrow" w:hAnsi="Arial Narrow"/>
          <w:lang w:val="es-MX"/>
        </w:rPr>
        <w:t xml:space="preserve"> </w:t>
      </w:r>
      <w:r w:rsidRPr="005D00B4">
        <w:rPr>
          <w:rFonts w:ascii="Arial Narrow" w:hAnsi="Arial Narrow"/>
          <w:lang w:val="es-MX"/>
        </w:rPr>
        <w:t xml:space="preserve">concepto de predial y agua potable. </w:t>
      </w:r>
    </w:p>
    <w:p w:rsidR="00320081" w:rsidRPr="005D00B4" w:rsidRDefault="00B12352" w:rsidP="005D00B4">
      <w:pPr>
        <w:pStyle w:val="Textoindependiente"/>
        <w:jc w:val="both"/>
        <w:rPr>
          <w:rFonts w:ascii="Arial Narrow" w:hAnsi="Arial Narrow"/>
          <w:lang w:val="es-MX"/>
        </w:rPr>
      </w:pPr>
      <w:r w:rsidRPr="005D00B4">
        <w:rPr>
          <w:rFonts w:ascii="Arial Narrow" w:hAnsi="Arial Narrow"/>
          <w:lang w:val="es-MX"/>
        </w:rPr>
        <w:t xml:space="preserve">Así mismo se </w:t>
      </w:r>
      <w:r w:rsidR="00320081" w:rsidRPr="005D00B4">
        <w:rPr>
          <w:rFonts w:ascii="Arial Narrow" w:hAnsi="Arial Narrow"/>
          <w:lang w:val="es-MX"/>
        </w:rPr>
        <w:t xml:space="preserve">consolida </w:t>
      </w:r>
      <w:r w:rsidRPr="005D00B4">
        <w:rPr>
          <w:rFonts w:ascii="Arial Narrow" w:hAnsi="Arial Narrow"/>
          <w:lang w:val="es-MX"/>
        </w:rPr>
        <w:t>el programa de elección de agentes y delegados, quienes tienen la misión de ser un interlocutor entre las comunidades y sus gobernantes.</w:t>
      </w:r>
    </w:p>
    <w:p w:rsidR="00E23C6B" w:rsidRPr="002266BA" w:rsidRDefault="00B12352" w:rsidP="005D00B4">
      <w:pPr>
        <w:pStyle w:val="Textoindependiente"/>
        <w:jc w:val="both"/>
        <w:rPr>
          <w:rFonts w:ascii="Arial Narrow" w:hAnsi="Arial Narrow"/>
          <w:lang w:val="es-MX"/>
        </w:rPr>
      </w:pPr>
      <w:r w:rsidRPr="005D00B4">
        <w:rPr>
          <w:rFonts w:ascii="Arial Narrow" w:hAnsi="Arial Narrow"/>
          <w:lang w:val="es-MX"/>
        </w:rPr>
        <w:t>Otro de los mecanismos de participación con los que se contará en esta Administración es el del cabildo infantil, ejercicio con el que se</w:t>
      </w:r>
      <w:r w:rsidR="00320081" w:rsidRPr="005D00B4">
        <w:rPr>
          <w:rFonts w:ascii="Arial Narrow" w:hAnsi="Arial Narrow"/>
          <w:lang w:val="es-MX"/>
        </w:rPr>
        <w:t xml:space="preserve"> dará oportunidad a los niños e</w:t>
      </w:r>
      <w:r w:rsidRPr="005D00B4">
        <w:rPr>
          <w:rFonts w:ascii="Arial Narrow" w:hAnsi="Arial Narrow"/>
          <w:lang w:val="es-MX"/>
        </w:rPr>
        <w:t>xpresar sus propue</w:t>
      </w:r>
      <w:r w:rsidR="00320081" w:rsidRPr="005D00B4">
        <w:rPr>
          <w:rFonts w:ascii="Arial Narrow" w:hAnsi="Arial Narrow"/>
          <w:lang w:val="es-MX"/>
        </w:rPr>
        <w:t>stas, debatirlas, y llegar a pun</w:t>
      </w:r>
      <w:r w:rsidRPr="005D00B4">
        <w:rPr>
          <w:rFonts w:ascii="Arial Narrow" w:hAnsi="Arial Narrow"/>
          <w:lang w:val="es-MX"/>
        </w:rPr>
        <w:t>tos de acuerdo, lo que supone un aprendizaje de lo que</w:t>
      </w:r>
      <w:r w:rsidR="00320081" w:rsidRPr="005D00B4">
        <w:rPr>
          <w:rFonts w:ascii="Arial Narrow" w:hAnsi="Arial Narrow"/>
          <w:lang w:val="es-MX"/>
        </w:rPr>
        <w:t xml:space="preserve"> </w:t>
      </w:r>
      <w:r w:rsidRPr="005D00B4">
        <w:rPr>
          <w:rFonts w:ascii="Arial Narrow" w:hAnsi="Arial Narrow"/>
          <w:lang w:val="es-MX"/>
        </w:rPr>
        <w:t>significa vivir en democracia.</w:t>
      </w:r>
    </w:p>
    <w:p w:rsidR="002266BA" w:rsidRDefault="002266BA" w:rsidP="005D00B4">
      <w:pPr>
        <w:pStyle w:val="Textoindependiente"/>
        <w:rPr>
          <w:rFonts w:ascii="Arial Narrow" w:hAnsi="Arial Narrow"/>
          <w:b/>
          <w:lang w:val="es-MX"/>
        </w:rPr>
      </w:pPr>
    </w:p>
    <w:p w:rsidR="005D00B4" w:rsidRDefault="00B12352" w:rsidP="005D00B4">
      <w:pPr>
        <w:pStyle w:val="Textoindependiente"/>
        <w:rPr>
          <w:rFonts w:ascii="Arial Narrow" w:hAnsi="Arial Narrow"/>
          <w:lang w:val="es-MX"/>
        </w:rPr>
      </w:pPr>
      <w:r w:rsidRPr="005D00B4">
        <w:rPr>
          <w:rFonts w:ascii="Arial Narrow" w:hAnsi="Arial Narrow"/>
          <w:b/>
          <w:lang w:val="es-MX"/>
        </w:rPr>
        <w:t>Mejora en la solución de demandas ciudadanas</w:t>
      </w:r>
      <w:r w:rsidRPr="005D00B4">
        <w:rPr>
          <w:rFonts w:ascii="Arial Narrow" w:hAnsi="Arial Narrow"/>
          <w:lang w:val="es-MX"/>
        </w:rPr>
        <w:t xml:space="preserve"> </w:t>
      </w:r>
      <w:r w:rsidR="00320081" w:rsidRPr="005D00B4">
        <w:rPr>
          <w:rFonts w:ascii="Arial Narrow" w:hAnsi="Arial Narrow"/>
          <w:lang w:val="es-MX"/>
        </w:rPr>
        <w:br/>
      </w:r>
    </w:p>
    <w:p w:rsidR="00E70013" w:rsidRPr="005D00B4" w:rsidRDefault="00B12352" w:rsidP="005D00B4">
      <w:pPr>
        <w:pStyle w:val="Textoindependiente"/>
        <w:rPr>
          <w:rFonts w:ascii="Arial Narrow" w:hAnsi="Arial Narrow"/>
          <w:lang w:val="es-MX"/>
        </w:rPr>
      </w:pPr>
      <w:r w:rsidRPr="005D00B4">
        <w:rPr>
          <w:rFonts w:ascii="Arial Narrow" w:hAnsi="Arial Narrow"/>
          <w:lang w:val="es-MX"/>
        </w:rPr>
        <w:t>La atención precisa a las demandas de los ciudadanos es una función crucial para cualquier entidad pública que pretenda lograr una verdadera relación de proximidad con sus habitantes.</w:t>
      </w:r>
    </w:p>
    <w:p w:rsidR="00E70013" w:rsidRPr="005D00B4" w:rsidRDefault="00320081" w:rsidP="005D00B4">
      <w:pPr>
        <w:pStyle w:val="Textoindependiente"/>
        <w:jc w:val="both"/>
        <w:rPr>
          <w:rFonts w:ascii="Arial Narrow" w:hAnsi="Arial Narrow"/>
          <w:lang w:val="es-MX"/>
        </w:rPr>
      </w:pPr>
      <w:r w:rsidRPr="005D00B4">
        <w:rPr>
          <w:rFonts w:ascii="Arial Narrow" w:hAnsi="Arial Narrow"/>
          <w:lang w:val="es-MX"/>
        </w:rPr>
        <w:t xml:space="preserve">En </w:t>
      </w:r>
      <w:r w:rsidR="00B12352" w:rsidRPr="005D00B4">
        <w:rPr>
          <w:rFonts w:ascii="Arial Narrow" w:hAnsi="Arial Narrow"/>
          <w:lang w:val="es-MX"/>
        </w:rPr>
        <w:t>este apartado se t</w:t>
      </w:r>
      <w:r w:rsidRPr="005D00B4">
        <w:rPr>
          <w:rFonts w:ascii="Arial Narrow" w:hAnsi="Arial Narrow"/>
          <w:lang w:val="es-MX"/>
        </w:rPr>
        <w:t>iene el objetivo de agilizar la</w:t>
      </w:r>
      <w:r w:rsidR="00B12352" w:rsidRPr="005D00B4">
        <w:rPr>
          <w:rFonts w:ascii="Arial Narrow" w:hAnsi="Arial Narrow"/>
          <w:lang w:val="es-MX"/>
        </w:rPr>
        <w:t xml:space="preserve"> respuesta de las demandas y solicitudes en un lapso </w:t>
      </w:r>
      <w:r w:rsidRPr="005D00B4">
        <w:rPr>
          <w:rFonts w:ascii="Arial Narrow" w:hAnsi="Arial Narrow"/>
          <w:lang w:val="es-MX"/>
        </w:rPr>
        <w:t xml:space="preserve">corto, </w:t>
      </w:r>
      <w:r w:rsidR="00B12352" w:rsidRPr="005D00B4">
        <w:rPr>
          <w:rFonts w:ascii="Arial Narrow" w:hAnsi="Arial Narrow"/>
          <w:lang w:val="es-MX"/>
        </w:rPr>
        <w:t>acción que deberá ser acorde con lo que cualquiera de los ciudadanos de este municipio merece: un trabajo hecho en tiempo y forma, con amabilidad y</w:t>
      </w:r>
      <w:r w:rsidRPr="005D00B4">
        <w:rPr>
          <w:rFonts w:ascii="Arial Narrow" w:hAnsi="Arial Narrow"/>
          <w:lang w:val="es-MX"/>
        </w:rPr>
        <w:t xml:space="preserve"> </w:t>
      </w:r>
      <w:r w:rsidR="00B12352" w:rsidRPr="005D00B4">
        <w:rPr>
          <w:rFonts w:ascii="Arial Narrow" w:hAnsi="Arial Narrow"/>
          <w:lang w:val="es-MX"/>
        </w:rPr>
        <w:t>con la máxima atención.</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Más allá de la mera realización de trámites,</w:t>
      </w:r>
      <w:r w:rsidR="00AB1F10" w:rsidRPr="005D00B4">
        <w:rPr>
          <w:rFonts w:ascii="Arial Narrow" w:hAnsi="Arial Narrow"/>
          <w:lang w:val="es-MX"/>
        </w:rPr>
        <w:t xml:space="preserve"> </w:t>
      </w:r>
      <w:r w:rsidRPr="005D00B4">
        <w:rPr>
          <w:rFonts w:ascii="Arial Narrow" w:hAnsi="Arial Narrow"/>
          <w:lang w:val="es-MX"/>
        </w:rPr>
        <w:t xml:space="preserve"> con este sistema la participación ciudadana se verá</w:t>
      </w:r>
      <w:r w:rsidR="00AB1F10" w:rsidRPr="005D00B4">
        <w:rPr>
          <w:rFonts w:ascii="Arial Narrow" w:hAnsi="Arial Narrow"/>
          <w:lang w:val="es-MX"/>
        </w:rPr>
        <w:t xml:space="preserve"> fortalecida al contar con una plataforma </w:t>
      </w:r>
      <w:r w:rsidR="00320081" w:rsidRPr="005D00B4">
        <w:rPr>
          <w:rFonts w:ascii="Arial Narrow" w:hAnsi="Arial Narrow"/>
          <w:lang w:val="es-MX"/>
        </w:rPr>
        <w:t xml:space="preserve"> </w:t>
      </w:r>
      <w:r w:rsidRPr="005D00B4">
        <w:rPr>
          <w:rFonts w:ascii="Arial Narrow" w:hAnsi="Arial Narrow"/>
          <w:lang w:val="es-MX"/>
        </w:rPr>
        <w:t>Cabildo Abierto, participar de manera activa en la nueva forma de organización ciudadana, basada en los consejos que se formarán en cada</w:t>
      </w:r>
      <w:r w:rsidR="00CD2421" w:rsidRPr="005D00B4">
        <w:rPr>
          <w:rFonts w:ascii="Arial Narrow" w:hAnsi="Arial Narrow"/>
          <w:lang w:val="es-MX"/>
        </w:rPr>
        <w:t xml:space="preserve"> barrio y</w:t>
      </w:r>
      <w:r w:rsidRPr="005D00B4">
        <w:rPr>
          <w:rFonts w:ascii="Arial Narrow" w:hAnsi="Arial Narrow"/>
          <w:lang w:val="es-MX"/>
        </w:rPr>
        <w:t xml:space="preserve"> comunidad con los cuales se podrá interactuara través de esta nueva herramienta</w:t>
      </w:r>
      <w:r w:rsidR="00CD2421" w:rsidRPr="005D00B4">
        <w:rPr>
          <w:rFonts w:ascii="Arial Narrow" w:hAnsi="Arial Narrow"/>
          <w:lang w:val="es-MX"/>
        </w:rPr>
        <w:t>.</w:t>
      </w:r>
    </w:p>
    <w:p w:rsidR="00625D2E" w:rsidRDefault="00625D2E" w:rsidP="005D00B4">
      <w:pPr>
        <w:pStyle w:val="Textoindependiente"/>
        <w:jc w:val="both"/>
        <w:rPr>
          <w:rFonts w:ascii="Arial Narrow" w:hAnsi="Arial Narrow" w:cs="Arial"/>
          <w:b/>
          <w:sz w:val="28"/>
          <w:lang w:val="es-MX"/>
        </w:rPr>
      </w:pPr>
    </w:p>
    <w:p w:rsidR="00625D2E" w:rsidRDefault="00625D2E" w:rsidP="005D00B4">
      <w:pPr>
        <w:pStyle w:val="Textoindependiente"/>
        <w:jc w:val="both"/>
        <w:rPr>
          <w:rFonts w:ascii="Arial Narrow" w:hAnsi="Arial Narrow" w:cs="Arial"/>
          <w:b/>
          <w:sz w:val="28"/>
          <w:lang w:val="es-MX"/>
        </w:rPr>
      </w:pPr>
    </w:p>
    <w:p w:rsidR="00625D2E" w:rsidRDefault="00625D2E" w:rsidP="005D00B4">
      <w:pPr>
        <w:pStyle w:val="Textoindependiente"/>
        <w:jc w:val="both"/>
        <w:rPr>
          <w:rFonts w:ascii="Arial Narrow" w:hAnsi="Arial Narrow" w:cs="Arial"/>
          <w:b/>
          <w:sz w:val="28"/>
          <w:lang w:val="es-MX"/>
        </w:rPr>
      </w:pPr>
    </w:p>
    <w:p w:rsidR="00625D2E" w:rsidRDefault="00625D2E" w:rsidP="005D00B4">
      <w:pPr>
        <w:pStyle w:val="Textoindependiente"/>
        <w:jc w:val="both"/>
        <w:rPr>
          <w:rFonts w:ascii="Arial Narrow" w:hAnsi="Arial Narrow" w:cs="Arial"/>
          <w:b/>
          <w:sz w:val="28"/>
          <w:lang w:val="es-MX"/>
        </w:rPr>
      </w:pPr>
    </w:p>
    <w:p w:rsidR="00625D2E" w:rsidRDefault="00625D2E" w:rsidP="005D00B4">
      <w:pPr>
        <w:pStyle w:val="Textoindependiente"/>
        <w:jc w:val="both"/>
        <w:rPr>
          <w:rFonts w:ascii="Arial Narrow" w:hAnsi="Arial Narrow" w:cs="Arial"/>
          <w:b/>
          <w:sz w:val="28"/>
          <w:lang w:val="es-MX"/>
        </w:rPr>
      </w:pPr>
    </w:p>
    <w:p w:rsidR="00625D2E" w:rsidRDefault="00625D2E" w:rsidP="005D00B4">
      <w:pPr>
        <w:pStyle w:val="Textoindependiente"/>
        <w:jc w:val="both"/>
        <w:rPr>
          <w:rFonts w:ascii="Arial Narrow" w:hAnsi="Arial Narrow" w:cs="Arial"/>
          <w:b/>
          <w:sz w:val="28"/>
          <w:lang w:val="es-MX"/>
        </w:rPr>
      </w:pPr>
    </w:p>
    <w:p w:rsidR="00625D2E" w:rsidRDefault="00625D2E" w:rsidP="005D00B4">
      <w:pPr>
        <w:pStyle w:val="Textoindependiente"/>
        <w:jc w:val="both"/>
        <w:rPr>
          <w:rFonts w:ascii="Arial Narrow" w:hAnsi="Arial Narrow" w:cs="Arial"/>
          <w:b/>
          <w:sz w:val="28"/>
          <w:lang w:val="es-MX"/>
        </w:rPr>
      </w:pPr>
    </w:p>
    <w:p w:rsidR="00625D2E" w:rsidRDefault="00625D2E" w:rsidP="005D00B4">
      <w:pPr>
        <w:pStyle w:val="Textoindependiente"/>
        <w:jc w:val="both"/>
        <w:rPr>
          <w:rFonts w:ascii="Arial Narrow" w:hAnsi="Arial Narrow" w:cs="Arial"/>
          <w:b/>
          <w:sz w:val="28"/>
          <w:lang w:val="es-MX"/>
        </w:rPr>
      </w:pPr>
    </w:p>
    <w:p w:rsidR="00E70013" w:rsidRPr="002266BA" w:rsidRDefault="00B12352" w:rsidP="005D00B4">
      <w:pPr>
        <w:pStyle w:val="Textoindependiente"/>
        <w:jc w:val="both"/>
        <w:rPr>
          <w:rFonts w:ascii="Arial Narrow" w:hAnsi="Arial Narrow" w:cs="Arial"/>
          <w:b/>
          <w:sz w:val="28"/>
          <w:lang w:val="es-MX"/>
        </w:rPr>
      </w:pPr>
      <w:r w:rsidRPr="002266BA">
        <w:rPr>
          <w:rFonts w:ascii="Arial Narrow" w:hAnsi="Arial Narrow" w:cs="Arial"/>
          <w:b/>
          <w:sz w:val="28"/>
          <w:lang w:val="es-MX"/>
        </w:rPr>
        <w:lastRenderedPageBreak/>
        <w:t>Organigrama</w:t>
      </w:r>
    </w:p>
    <w:p w:rsidR="008A4036" w:rsidRPr="005D00B4" w:rsidRDefault="008A4036" w:rsidP="005D00B4">
      <w:pPr>
        <w:pStyle w:val="Textoindependiente"/>
        <w:jc w:val="both"/>
        <w:rPr>
          <w:rFonts w:ascii="Arial Narrow" w:hAnsi="Arial Narrow" w:cs="Arial"/>
          <w:lang w:val="es-MX"/>
        </w:rPr>
      </w:pPr>
      <w:r w:rsidRPr="005D00B4">
        <w:rPr>
          <w:rFonts w:ascii="Arial Narrow" w:hAnsi="Arial Narrow" w:cs="Arial"/>
          <w:lang w:val="es-MX"/>
        </w:rPr>
        <w:t>El</w:t>
      </w:r>
      <w:r w:rsidR="00625D2E">
        <w:rPr>
          <w:rFonts w:ascii="Arial Narrow" w:hAnsi="Arial Narrow" w:cs="Arial"/>
          <w:lang w:val="es-MX"/>
        </w:rPr>
        <w:t xml:space="preserve"> presente organigrama se realiza</w:t>
      </w:r>
      <w:r w:rsidRPr="005D00B4">
        <w:rPr>
          <w:rFonts w:ascii="Arial Narrow" w:hAnsi="Arial Narrow" w:cs="Arial"/>
          <w:lang w:val="es-MX"/>
        </w:rPr>
        <w:t xml:space="preserve"> en base a la plantilla del personal que labora en el área de Participación Ciudadana.</w:t>
      </w:r>
    </w:p>
    <w:p w:rsidR="00E70013" w:rsidRPr="005D00B4" w:rsidRDefault="008A4036" w:rsidP="005D00B4">
      <w:pPr>
        <w:pStyle w:val="Textoindependiente"/>
        <w:jc w:val="both"/>
        <w:rPr>
          <w:rFonts w:ascii="Arial Narrow" w:hAnsi="Arial Narrow"/>
        </w:rPr>
      </w:pPr>
      <w:r w:rsidRPr="005D00B4">
        <w:rPr>
          <w:rFonts w:ascii="Arial Narrow" w:hAnsi="Arial Narrow"/>
          <w:noProof/>
          <w:lang w:val="es-MX" w:eastAsia="es-MX"/>
        </w:rPr>
        <w:drawing>
          <wp:inline distT="0" distB="0" distL="0" distR="0" wp14:anchorId="24315D81" wp14:editId="14DCDB28">
            <wp:extent cx="5486400" cy="3790950"/>
            <wp:effectExtent l="0" t="0" r="0" b="3810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8A4036" w:rsidRPr="005D00B4" w:rsidRDefault="008A4036" w:rsidP="005D00B4">
      <w:pPr>
        <w:pStyle w:val="Textoindependiente"/>
        <w:jc w:val="both"/>
        <w:rPr>
          <w:rFonts w:ascii="Arial Narrow" w:hAnsi="Arial Narrow"/>
        </w:rPr>
      </w:pPr>
    </w:p>
    <w:p w:rsidR="008A4036" w:rsidRPr="005D00B4" w:rsidRDefault="008A4036" w:rsidP="005D00B4">
      <w:pPr>
        <w:pStyle w:val="Textoindependiente"/>
        <w:jc w:val="both"/>
        <w:rPr>
          <w:rFonts w:ascii="Arial Narrow" w:hAnsi="Arial Narrow"/>
        </w:rPr>
      </w:pPr>
    </w:p>
    <w:p w:rsidR="008A4036" w:rsidRPr="005D00B4" w:rsidRDefault="008A4036" w:rsidP="005D00B4">
      <w:pPr>
        <w:pStyle w:val="Textoindependiente"/>
        <w:jc w:val="both"/>
        <w:rPr>
          <w:rFonts w:ascii="Arial Narrow" w:hAnsi="Arial Narrow"/>
        </w:rPr>
      </w:pPr>
    </w:p>
    <w:p w:rsidR="005D00B4" w:rsidRDefault="005D00B4" w:rsidP="005D00B4">
      <w:pPr>
        <w:pStyle w:val="Textoindependiente"/>
        <w:jc w:val="both"/>
        <w:rPr>
          <w:rFonts w:ascii="Arial Narrow" w:hAnsi="Arial Narrow"/>
          <w:b/>
          <w:lang w:val="es-MX"/>
        </w:rPr>
      </w:pPr>
    </w:p>
    <w:p w:rsidR="007732FF" w:rsidRDefault="007732FF" w:rsidP="005D00B4">
      <w:pPr>
        <w:pStyle w:val="Textoindependiente"/>
        <w:jc w:val="both"/>
        <w:rPr>
          <w:rFonts w:ascii="Arial Narrow" w:hAnsi="Arial Narrow"/>
          <w:b/>
          <w:lang w:val="es-MX"/>
        </w:rPr>
      </w:pPr>
    </w:p>
    <w:p w:rsidR="00625D2E" w:rsidRDefault="00625D2E" w:rsidP="00FF5396">
      <w:pPr>
        <w:pStyle w:val="Textoindependiente"/>
        <w:rPr>
          <w:rFonts w:ascii="Arial Narrow" w:hAnsi="Arial Narrow"/>
          <w:b/>
          <w:lang w:val="es-MX"/>
        </w:rPr>
      </w:pPr>
    </w:p>
    <w:p w:rsidR="00625D2E" w:rsidRDefault="00625D2E" w:rsidP="00FF5396">
      <w:pPr>
        <w:pStyle w:val="Textoindependiente"/>
        <w:rPr>
          <w:rFonts w:ascii="Arial Narrow" w:hAnsi="Arial Narrow"/>
          <w:b/>
          <w:lang w:val="es-MX"/>
        </w:rPr>
      </w:pPr>
    </w:p>
    <w:p w:rsidR="00625D2E" w:rsidRDefault="00625D2E" w:rsidP="00FF5396">
      <w:pPr>
        <w:pStyle w:val="Textoindependiente"/>
        <w:rPr>
          <w:rFonts w:ascii="Arial Narrow" w:hAnsi="Arial Narrow"/>
          <w:b/>
          <w:lang w:val="es-MX"/>
        </w:rPr>
      </w:pPr>
    </w:p>
    <w:p w:rsidR="00625D2E" w:rsidRDefault="00625D2E" w:rsidP="00FF5396">
      <w:pPr>
        <w:pStyle w:val="Textoindependiente"/>
        <w:rPr>
          <w:rFonts w:ascii="Arial Narrow" w:hAnsi="Arial Narrow"/>
          <w:b/>
          <w:lang w:val="es-MX"/>
        </w:rPr>
      </w:pPr>
    </w:p>
    <w:p w:rsidR="00625D2E" w:rsidRDefault="00625D2E" w:rsidP="00FF5396">
      <w:pPr>
        <w:pStyle w:val="Textoindependiente"/>
        <w:rPr>
          <w:rFonts w:ascii="Arial Narrow" w:hAnsi="Arial Narrow"/>
          <w:b/>
          <w:lang w:val="es-MX"/>
        </w:rPr>
      </w:pPr>
    </w:p>
    <w:p w:rsidR="00625D2E" w:rsidRDefault="00625D2E" w:rsidP="00FF5396">
      <w:pPr>
        <w:pStyle w:val="Textoindependiente"/>
        <w:rPr>
          <w:rFonts w:ascii="Arial Narrow" w:hAnsi="Arial Narrow"/>
          <w:b/>
          <w:lang w:val="es-MX"/>
        </w:rPr>
      </w:pPr>
    </w:p>
    <w:p w:rsidR="00625D2E" w:rsidRDefault="00625D2E" w:rsidP="00FF5396">
      <w:pPr>
        <w:pStyle w:val="Textoindependiente"/>
        <w:rPr>
          <w:rFonts w:ascii="Arial Narrow" w:hAnsi="Arial Narrow"/>
          <w:b/>
          <w:lang w:val="es-MX"/>
        </w:rPr>
      </w:pPr>
    </w:p>
    <w:p w:rsidR="00625D2E" w:rsidRDefault="00625D2E" w:rsidP="00FF5396">
      <w:pPr>
        <w:pStyle w:val="Textoindependiente"/>
        <w:rPr>
          <w:rFonts w:ascii="Arial Narrow" w:hAnsi="Arial Narrow"/>
          <w:b/>
          <w:lang w:val="es-MX"/>
        </w:rPr>
      </w:pPr>
    </w:p>
    <w:p w:rsidR="00EA2C3F" w:rsidRDefault="00EA2C3F" w:rsidP="00FF5396">
      <w:pPr>
        <w:pStyle w:val="Textoindependiente"/>
        <w:rPr>
          <w:rFonts w:ascii="Arial Narrow" w:hAnsi="Arial Narrow"/>
          <w:b/>
          <w:lang w:val="es-MX"/>
        </w:rPr>
      </w:pPr>
      <w:r>
        <w:rPr>
          <w:rFonts w:ascii="Arial Narrow" w:hAnsi="Arial Narrow"/>
          <w:b/>
          <w:lang w:val="es-MX"/>
        </w:rPr>
        <w:lastRenderedPageBreak/>
        <w:t>PERFIL DEL PUESTO</w:t>
      </w:r>
    </w:p>
    <w:p w:rsidR="00353B82" w:rsidRDefault="00353B82" w:rsidP="00FF5396">
      <w:pPr>
        <w:pStyle w:val="Textoindependiente"/>
        <w:rPr>
          <w:rFonts w:ascii="Arial Narrow" w:hAnsi="Arial Narrow"/>
          <w:b/>
          <w:lang w:val="es-MX"/>
        </w:rPr>
      </w:pPr>
    </w:p>
    <w:p w:rsidR="00FF5396" w:rsidRPr="00FF5396" w:rsidRDefault="00FF5396" w:rsidP="00FF5396">
      <w:pPr>
        <w:pStyle w:val="Textoindependiente"/>
        <w:rPr>
          <w:rFonts w:ascii="Arial Narrow" w:hAnsi="Arial Narrow"/>
          <w:b/>
          <w:lang w:val="es-MX"/>
        </w:rPr>
      </w:pPr>
      <w:r w:rsidRPr="00FF5396">
        <w:rPr>
          <w:rFonts w:ascii="Arial Narrow" w:hAnsi="Arial Narrow"/>
          <w:b/>
          <w:lang w:val="es-MX"/>
        </w:rPr>
        <w:t xml:space="preserve">PUESTO: </w:t>
      </w:r>
      <w:r>
        <w:rPr>
          <w:rFonts w:ascii="Arial Narrow" w:hAnsi="Arial Narrow"/>
          <w:b/>
          <w:lang w:val="es-MX"/>
        </w:rPr>
        <w:t xml:space="preserve">                                                                     </w:t>
      </w:r>
      <w:r w:rsidRPr="00FF5396">
        <w:rPr>
          <w:rFonts w:ascii="Arial Narrow" w:hAnsi="Arial Narrow"/>
          <w:lang w:val="es-MX"/>
        </w:rPr>
        <w:t>ENCARGADO DE PARTICIPACION CIUDADANA</w:t>
      </w:r>
    </w:p>
    <w:p w:rsidR="00FF5396" w:rsidRPr="00FF5396" w:rsidRDefault="00FF5396" w:rsidP="00FF5396">
      <w:pPr>
        <w:pStyle w:val="Textoindependiente"/>
        <w:rPr>
          <w:rFonts w:ascii="Arial Narrow" w:hAnsi="Arial Narrow"/>
          <w:b/>
          <w:lang w:val="es-MX"/>
        </w:rPr>
      </w:pPr>
      <w:r w:rsidRPr="00FF5396">
        <w:rPr>
          <w:rFonts w:ascii="Arial Narrow" w:hAnsi="Arial Narrow"/>
          <w:b/>
          <w:lang w:val="es-MX"/>
        </w:rPr>
        <w:t xml:space="preserve">AREA: </w:t>
      </w:r>
      <w:r>
        <w:rPr>
          <w:rFonts w:ascii="Arial Narrow" w:hAnsi="Arial Narrow"/>
          <w:b/>
          <w:lang w:val="es-MX"/>
        </w:rPr>
        <w:t xml:space="preserve">                                                                                                   </w:t>
      </w:r>
      <w:r w:rsidRPr="00FF5396">
        <w:rPr>
          <w:rFonts w:ascii="Arial Narrow" w:hAnsi="Arial Narrow"/>
          <w:lang w:val="es-MX"/>
        </w:rPr>
        <w:t>Municipio de Tecolotlán, Jalisco.</w:t>
      </w:r>
    </w:p>
    <w:p w:rsidR="00FF5396" w:rsidRPr="00FF5396" w:rsidRDefault="00FF5396" w:rsidP="00FF5396">
      <w:pPr>
        <w:pStyle w:val="Textoindependiente"/>
        <w:jc w:val="both"/>
        <w:rPr>
          <w:rFonts w:ascii="Arial Narrow" w:hAnsi="Arial Narrow"/>
          <w:b/>
          <w:lang w:val="es-MX"/>
        </w:rPr>
      </w:pPr>
      <w:r>
        <w:rPr>
          <w:rFonts w:ascii="Arial Narrow" w:hAnsi="Arial Narrow"/>
          <w:b/>
          <w:lang w:val="es-MX"/>
        </w:rPr>
        <w:t xml:space="preserve">FUNCION </w:t>
      </w:r>
      <w:r w:rsidRPr="00FF5396">
        <w:rPr>
          <w:rFonts w:ascii="Arial Narrow" w:hAnsi="Arial Narrow"/>
          <w:b/>
          <w:lang w:val="es-MX"/>
        </w:rPr>
        <w:t>ESPECÍFICA:</w:t>
      </w:r>
    </w:p>
    <w:p w:rsidR="00FF5396" w:rsidRPr="00FF5396" w:rsidRDefault="00FF5396" w:rsidP="00FF5396">
      <w:pPr>
        <w:pStyle w:val="Textoindependiente"/>
        <w:jc w:val="both"/>
        <w:rPr>
          <w:rFonts w:ascii="Arial Narrow" w:hAnsi="Arial Narrow"/>
          <w:lang w:val="es-MX"/>
        </w:rPr>
      </w:pPr>
      <w:r w:rsidRPr="00FF5396">
        <w:rPr>
          <w:rFonts w:ascii="Arial Narrow" w:hAnsi="Arial Narrow"/>
          <w:lang w:val="es-MX"/>
        </w:rPr>
        <w:t> Trabajar en conjunto con grupos dentro del municipio donde se fomente la participación de la ciudadanía en la solución de problemas.</w:t>
      </w:r>
    </w:p>
    <w:p w:rsidR="00FF5396" w:rsidRPr="00FF5396" w:rsidRDefault="00FF5396" w:rsidP="00FF5396">
      <w:pPr>
        <w:pStyle w:val="Textoindependiente"/>
        <w:jc w:val="both"/>
        <w:rPr>
          <w:rFonts w:ascii="Arial Narrow" w:hAnsi="Arial Narrow"/>
          <w:lang w:val="es-MX"/>
        </w:rPr>
      </w:pPr>
      <w:r w:rsidRPr="00FF5396">
        <w:rPr>
          <w:rFonts w:ascii="Arial Narrow" w:hAnsi="Arial Narrow"/>
          <w:lang w:val="es-MX"/>
        </w:rPr>
        <w:t> Pláticas informativas.</w:t>
      </w:r>
    </w:p>
    <w:p w:rsidR="00FF5396" w:rsidRPr="00FF5396" w:rsidRDefault="00FF5396" w:rsidP="00FF5396">
      <w:pPr>
        <w:pStyle w:val="Textoindependiente"/>
        <w:jc w:val="both"/>
        <w:rPr>
          <w:rFonts w:ascii="Arial Narrow" w:hAnsi="Arial Narrow"/>
          <w:lang w:val="es-MX"/>
        </w:rPr>
      </w:pPr>
      <w:r w:rsidRPr="00FF5396">
        <w:rPr>
          <w:rFonts w:ascii="Arial Narrow" w:hAnsi="Arial Narrow"/>
          <w:lang w:val="es-MX"/>
        </w:rPr>
        <w:t> Cursos de capacitación.</w:t>
      </w:r>
    </w:p>
    <w:p w:rsidR="00FF5396" w:rsidRPr="00FF5396" w:rsidRDefault="00FF5396" w:rsidP="00FF5396">
      <w:pPr>
        <w:pStyle w:val="Textoindependiente"/>
        <w:jc w:val="both"/>
        <w:rPr>
          <w:rFonts w:ascii="Arial Narrow" w:hAnsi="Arial Narrow"/>
          <w:lang w:val="es-MX"/>
        </w:rPr>
      </w:pPr>
      <w:r w:rsidRPr="00FF5396">
        <w:rPr>
          <w:rFonts w:ascii="Arial Narrow" w:hAnsi="Arial Narrow"/>
          <w:lang w:val="es-MX"/>
        </w:rPr>
        <w:t> Se fomenta la partic</w:t>
      </w:r>
      <w:r>
        <w:rPr>
          <w:rFonts w:ascii="Arial Narrow" w:hAnsi="Arial Narrow"/>
          <w:lang w:val="es-MX"/>
        </w:rPr>
        <w:t xml:space="preserve">ipación de la ciudadanía en los </w:t>
      </w:r>
      <w:r w:rsidRPr="00FF5396">
        <w:rPr>
          <w:rFonts w:ascii="Arial Narrow" w:hAnsi="Arial Narrow"/>
          <w:lang w:val="es-MX"/>
        </w:rPr>
        <w:t>diferentes programas existentes en el municipio.</w:t>
      </w:r>
    </w:p>
    <w:p w:rsidR="00FF5396" w:rsidRPr="00FF5396" w:rsidRDefault="00FF5396" w:rsidP="00FF5396">
      <w:pPr>
        <w:pStyle w:val="Textoindependiente"/>
        <w:jc w:val="both"/>
        <w:rPr>
          <w:rFonts w:ascii="Arial Narrow" w:hAnsi="Arial Narrow"/>
          <w:lang w:val="es-MX"/>
        </w:rPr>
      </w:pPr>
      <w:r w:rsidRPr="00FF5396">
        <w:rPr>
          <w:rFonts w:ascii="Arial Narrow" w:hAnsi="Arial Narrow"/>
          <w:lang w:val="es-MX"/>
        </w:rPr>
        <w:t> Servir como enlac</w:t>
      </w:r>
      <w:r>
        <w:rPr>
          <w:rFonts w:ascii="Arial Narrow" w:hAnsi="Arial Narrow"/>
          <w:lang w:val="es-MX"/>
        </w:rPr>
        <w:t xml:space="preserve">e entre la ciudadanía y la </w:t>
      </w:r>
      <w:r w:rsidRPr="00FF5396">
        <w:rPr>
          <w:rFonts w:ascii="Arial Narrow" w:hAnsi="Arial Narrow"/>
          <w:lang w:val="es-MX"/>
        </w:rPr>
        <w:t>presidencia.</w:t>
      </w:r>
    </w:p>
    <w:p w:rsidR="00FF5396" w:rsidRPr="00FF5396" w:rsidRDefault="00FF5396" w:rsidP="00FF5396">
      <w:pPr>
        <w:pStyle w:val="Textoindependiente"/>
        <w:jc w:val="both"/>
        <w:rPr>
          <w:rFonts w:ascii="Arial Narrow" w:hAnsi="Arial Narrow"/>
          <w:lang w:val="es-MX"/>
        </w:rPr>
      </w:pPr>
      <w:r w:rsidRPr="00FF5396">
        <w:rPr>
          <w:rFonts w:ascii="Arial Narrow" w:hAnsi="Arial Narrow"/>
          <w:b/>
          <w:lang w:val="es-MX"/>
        </w:rPr>
        <w:t xml:space="preserve">RANGO DE EDAD: </w:t>
      </w:r>
      <w:r w:rsidRPr="00FF5396">
        <w:rPr>
          <w:rFonts w:ascii="Arial Narrow" w:hAnsi="Arial Narrow"/>
          <w:lang w:val="es-MX"/>
        </w:rPr>
        <w:t>De 20 años en adelante.</w:t>
      </w:r>
    </w:p>
    <w:p w:rsidR="00FF5396" w:rsidRPr="00FF5396" w:rsidRDefault="00FF5396" w:rsidP="00FF5396">
      <w:pPr>
        <w:pStyle w:val="Textoindependiente"/>
        <w:jc w:val="both"/>
        <w:rPr>
          <w:rFonts w:ascii="Arial Narrow" w:hAnsi="Arial Narrow"/>
          <w:b/>
          <w:lang w:val="es-MX"/>
        </w:rPr>
      </w:pPr>
      <w:r>
        <w:rPr>
          <w:rFonts w:ascii="Arial Narrow" w:hAnsi="Arial Narrow"/>
          <w:b/>
          <w:lang w:val="es-MX"/>
        </w:rPr>
        <w:t xml:space="preserve">ESTUDIOS MINIMOS REQUERIDOS: </w:t>
      </w:r>
      <w:r w:rsidRPr="00FF5396">
        <w:rPr>
          <w:rFonts w:ascii="Arial Narrow" w:hAnsi="Arial Narrow"/>
          <w:lang w:val="es-MX"/>
        </w:rPr>
        <w:t>Preparatoria</w:t>
      </w:r>
    </w:p>
    <w:p w:rsidR="00FF5396" w:rsidRPr="00FF5396" w:rsidRDefault="00FF5396" w:rsidP="00FF5396">
      <w:pPr>
        <w:pStyle w:val="Textoindependiente"/>
        <w:jc w:val="both"/>
        <w:rPr>
          <w:rFonts w:ascii="Arial Narrow" w:hAnsi="Arial Narrow"/>
          <w:b/>
          <w:lang w:val="es-MX"/>
        </w:rPr>
      </w:pPr>
      <w:r>
        <w:rPr>
          <w:rFonts w:ascii="Arial Narrow" w:hAnsi="Arial Narrow"/>
          <w:b/>
          <w:lang w:val="es-MX"/>
        </w:rPr>
        <w:t xml:space="preserve">TIPO DE TRABAJO: </w:t>
      </w:r>
      <w:r w:rsidRPr="00FF5396">
        <w:rPr>
          <w:rFonts w:ascii="Arial Narrow" w:hAnsi="Arial Narrow"/>
          <w:lang w:val="es-MX"/>
        </w:rPr>
        <w:t xml:space="preserve">OFICINA/CAMPO </w:t>
      </w:r>
    </w:p>
    <w:p w:rsidR="00FF5396" w:rsidRPr="00FF5396" w:rsidRDefault="00FF5396" w:rsidP="00FF5396">
      <w:pPr>
        <w:pStyle w:val="Textoindependiente"/>
        <w:jc w:val="both"/>
        <w:rPr>
          <w:rFonts w:ascii="Arial Narrow" w:hAnsi="Arial Narrow"/>
          <w:b/>
          <w:lang w:val="es-MX"/>
        </w:rPr>
      </w:pPr>
      <w:r w:rsidRPr="00FF5396">
        <w:rPr>
          <w:rFonts w:ascii="Arial Narrow" w:hAnsi="Arial Narrow"/>
          <w:b/>
          <w:lang w:val="es-MX"/>
        </w:rPr>
        <w:t>HABILIDADES QUE REQUIERE EL PUESTO:</w:t>
      </w:r>
    </w:p>
    <w:p w:rsidR="00FF5396" w:rsidRDefault="00FF5396" w:rsidP="00FF5396">
      <w:pPr>
        <w:pStyle w:val="Textoindependiente"/>
        <w:jc w:val="both"/>
        <w:rPr>
          <w:rFonts w:ascii="Arial Narrow" w:hAnsi="Arial Narrow"/>
          <w:lang w:val="es-MX"/>
        </w:rPr>
      </w:pPr>
      <w:r w:rsidRPr="00FF5396">
        <w:rPr>
          <w:rFonts w:ascii="Arial Narrow" w:hAnsi="Arial Narrow"/>
          <w:lang w:val="es-MX"/>
        </w:rPr>
        <w:t> Manejo de computadora e impresora.</w:t>
      </w:r>
    </w:p>
    <w:p w:rsidR="00FF5396" w:rsidRPr="00FF5396" w:rsidRDefault="00FF5396" w:rsidP="00FF5396">
      <w:pPr>
        <w:pStyle w:val="Textoindependiente"/>
        <w:jc w:val="both"/>
        <w:rPr>
          <w:rFonts w:ascii="Arial Narrow" w:hAnsi="Arial Narrow"/>
          <w:lang w:val="es-MX"/>
        </w:rPr>
      </w:pPr>
      <w:r w:rsidRPr="00FF5396">
        <w:rPr>
          <w:rFonts w:ascii="Arial Narrow" w:hAnsi="Arial Narrow"/>
          <w:lang w:val="es-MX"/>
        </w:rPr>
        <w:t></w:t>
      </w:r>
      <w:r>
        <w:rPr>
          <w:rFonts w:ascii="Arial Narrow" w:hAnsi="Arial Narrow"/>
          <w:lang w:val="es-MX"/>
        </w:rPr>
        <w:t xml:space="preserve"> Buena redacción sin faltas de ortografía.</w:t>
      </w:r>
    </w:p>
    <w:p w:rsidR="00FF5396" w:rsidRPr="00FF5396" w:rsidRDefault="00FF5396" w:rsidP="00FF5396">
      <w:pPr>
        <w:pStyle w:val="Textoindependiente"/>
        <w:jc w:val="both"/>
        <w:rPr>
          <w:rFonts w:ascii="Arial Narrow" w:hAnsi="Arial Narrow"/>
          <w:lang w:val="es-MX"/>
        </w:rPr>
      </w:pPr>
      <w:r w:rsidRPr="00FF5396">
        <w:rPr>
          <w:rFonts w:ascii="Arial Narrow" w:hAnsi="Arial Narrow"/>
          <w:lang w:val="es-MX"/>
        </w:rPr>
        <w:t> Manejo de medios de comunicación y redes sociales.</w:t>
      </w:r>
    </w:p>
    <w:p w:rsidR="00FF5396" w:rsidRPr="00FF5396" w:rsidRDefault="00FF5396" w:rsidP="00FF5396">
      <w:pPr>
        <w:pStyle w:val="Textoindependiente"/>
        <w:jc w:val="both"/>
        <w:rPr>
          <w:rFonts w:ascii="Arial Narrow" w:hAnsi="Arial Narrow"/>
          <w:b/>
          <w:lang w:val="es-MX"/>
        </w:rPr>
      </w:pPr>
      <w:r w:rsidRPr="00FF5396">
        <w:rPr>
          <w:rFonts w:ascii="Arial Narrow" w:hAnsi="Arial Narrow"/>
          <w:b/>
          <w:lang w:val="es-MX"/>
        </w:rPr>
        <w:t>APTITUDES PERSONALES QUE REQUIERE EL PUESTO:</w:t>
      </w:r>
    </w:p>
    <w:p w:rsidR="00FF5396" w:rsidRPr="00FF5396" w:rsidRDefault="00FF5396" w:rsidP="00FF5396">
      <w:pPr>
        <w:pStyle w:val="Textoindependiente"/>
        <w:jc w:val="both"/>
        <w:rPr>
          <w:rFonts w:ascii="Arial Narrow" w:hAnsi="Arial Narrow"/>
          <w:lang w:val="es-MX"/>
        </w:rPr>
      </w:pPr>
      <w:r w:rsidRPr="00FF5396">
        <w:rPr>
          <w:rFonts w:ascii="Arial Narrow" w:hAnsi="Arial Narrow"/>
          <w:lang w:val="es-MX"/>
        </w:rPr>
        <w:t xml:space="preserve"> Capacidad de </w:t>
      </w:r>
      <w:proofErr w:type="spellStart"/>
      <w:r w:rsidRPr="00FF5396">
        <w:rPr>
          <w:rFonts w:ascii="Arial Narrow" w:hAnsi="Arial Narrow"/>
          <w:lang w:val="es-MX"/>
        </w:rPr>
        <w:t>planeacion</w:t>
      </w:r>
      <w:proofErr w:type="spellEnd"/>
      <w:r w:rsidRPr="00FF5396">
        <w:rPr>
          <w:rFonts w:ascii="Arial Narrow" w:hAnsi="Arial Narrow"/>
          <w:lang w:val="es-MX"/>
        </w:rPr>
        <w:t>, organización y previsión.</w:t>
      </w:r>
    </w:p>
    <w:p w:rsidR="00FF5396" w:rsidRPr="00FF5396" w:rsidRDefault="00FF5396" w:rsidP="00FF5396">
      <w:pPr>
        <w:pStyle w:val="Textoindependiente"/>
        <w:jc w:val="both"/>
        <w:rPr>
          <w:rFonts w:ascii="Arial Narrow" w:hAnsi="Arial Narrow"/>
          <w:lang w:val="es-MX"/>
        </w:rPr>
      </w:pPr>
      <w:r w:rsidRPr="00FF5396">
        <w:rPr>
          <w:rFonts w:ascii="Arial Narrow" w:hAnsi="Arial Narrow"/>
          <w:lang w:val="es-MX"/>
        </w:rPr>
        <w:t> Trabajo en equipo.</w:t>
      </w:r>
    </w:p>
    <w:p w:rsidR="00FF5396" w:rsidRPr="00FF5396" w:rsidRDefault="00FF5396" w:rsidP="00FF5396">
      <w:pPr>
        <w:pStyle w:val="Textoindependiente"/>
        <w:jc w:val="both"/>
        <w:rPr>
          <w:rFonts w:ascii="Arial Narrow" w:hAnsi="Arial Narrow"/>
          <w:lang w:val="es-MX"/>
        </w:rPr>
      </w:pPr>
      <w:r w:rsidRPr="00FF5396">
        <w:rPr>
          <w:rFonts w:ascii="Arial Narrow" w:hAnsi="Arial Narrow"/>
          <w:lang w:val="es-MX"/>
        </w:rPr>
        <w:t> Relaciones interpersonales.</w:t>
      </w:r>
    </w:p>
    <w:p w:rsidR="00FF5396" w:rsidRPr="00FF5396" w:rsidRDefault="00FF5396" w:rsidP="00FF5396">
      <w:pPr>
        <w:pStyle w:val="Textoindependiente"/>
        <w:jc w:val="both"/>
        <w:rPr>
          <w:rFonts w:ascii="Arial Narrow" w:hAnsi="Arial Narrow"/>
          <w:lang w:val="es-MX"/>
        </w:rPr>
      </w:pPr>
      <w:r w:rsidRPr="00FF5396">
        <w:rPr>
          <w:rFonts w:ascii="Arial Narrow" w:hAnsi="Arial Narrow"/>
          <w:lang w:val="es-MX"/>
        </w:rPr>
        <w:t> Delegar funciones.</w:t>
      </w:r>
    </w:p>
    <w:p w:rsidR="00FF5396" w:rsidRPr="00FF5396" w:rsidRDefault="00FF5396" w:rsidP="00FF5396">
      <w:pPr>
        <w:pStyle w:val="Textoindependiente"/>
        <w:jc w:val="both"/>
        <w:rPr>
          <w:rFonts w:ascii="Arial Narrow" w:hAnsi="Arial Narrow"/>
          <w:lang w:val="es-MX"/>
        </w:rPr>
      </w:pPr>
      <w:r w:rsidRPr="00FF5396">
        <w:rPr>
          <w:rFonts w:ascii="Arial Narrow" w:hAnsi="Arial Narrow"/>
          <w:lang w:val="es-MX"/>
        </w:rPr>
        <w:t xml:space="preserve"> Trabajo bajo </w:t>
      </w:r>
      <w:proofErr w:type="spellStart"/>
      <w:r w:rsidRPr="00FF5396">
        <w:rPr>
          <w:rFonts w:ascii="Arial Narrow" w:hAnsi="Arial Narrow"/>
          <w:lang w:val="es-MX"/>
        </w:rPr>
        <w:t>presion</w:t>
      </w:r>
      <w:proofErr w:type="spellEnd"/>
      <w:r w:rsidRPr="00FF5396">
        <w:rPr>
          <w:rFonts w:ascii="Arial Narrow" w:hAnsi="Arial Narrow"/>
          <w:lang w:val="es-MX"/>
        </w:rPr>
        <w:t>.</w:t>
      </w:r>
    </w:p>
    <w:p w:rsidR="007732FF" w:rsidRPr="00FF5396" w:rsidRDefault="00FF5396" w:rsidP="00FF5396">
      <w:pPr>
        <w:pStyle w:val="Textoindependiente"/>
        <w:jc w:val="both"/>
        <w:rPr>
          <w:rFonts w:ascii="Arial Narrow" w:hAnsi="Arial Narrow"/>
          <w:lang w:val="es-MX"/>
        </w:rPr>
      </w:pPr>
      <w:r w:rsidRPr="00FF5396">
        <w:rPr>
          <w:rFonts w:ascii="Arial Narrow" w:hAnsi="Arial Narrow"/>
          <w:lang w:val="es-MX"/>
        </w:rPr>
        <w:t> Facilidad de la palabra y actitud de servicio</w:t>
      </w:r>
    </w:p>
    <w:p w:rsidR="00FF5396" w:rsidRPr="003635E2" w:rsidRDefault="00FF5396" w:rsidP="007732FF">
      <w:pPr>
        <w:pStyle w:val="Textoindependiente"/>
        <w:rPr>
          <w:rFonts w:ascii="Arial Narrow" w:hAnsi="Arial Narrow" w:cs="Times New Roman"/>
          <w:b/>
          <w:bCs/>
          <w:lang w:val="es-MX"/>
        </w:rPr>
      </w:pPr>
    </w:p>
    <w:p w:rsidR="00FF5396" w:rsidRPr="003635E2" w:rsidRDefault="00FF5396" w:rsidP="007732FF">
      <w:pPr>
        <w:pStyle w:val="Textoindependiente"/>
        <w:rPr>
          <w:rFonts w:ascii="Arial Narrow" w:hAnsi="Arial Narrow" w:cs="Times New Roman"/>
          <w:b/>
          <w:bCs/>
          <w:lang w:val="es-MX"/>
        </w:rPr>
      </w:pPr>
    </w:p>
    <w:p w:rsidR="00FF5396" w:rsidRPr="003635E2" w:rsidRDefault="00FF5396" w:rsidP="007732FF">
      <w:pPr>
        <w:pStyle w:val="Textoindependiente"/>
        <w:rPr>
          <w:rFonts w:ascii="Arial Narrow" w:hAnsi="Arial Narrow" w:cs="Times New Roman"/>
          <w:b/>
          <w:bCs/>
          <w:lang w:val="es-MX"/>
        </w:rPr>
      </w:pPr>
    </w:p>
    <w:p w:rsidR="00FB2EBD" w:rsidRPr="005D00B4" w:rsidRDefault="00FB2EBD" w:rsidP="005D00B4">
      <w:pPr>
        <w:pStyle w:val="Textoindependiente"/>
        <w:jc w:val="both"/>
        <w:rPr>
          <w:rFonts w:ascii="Arial Narrow" w:hAnsi="Arial Narrow"/>
          <w:lang w:val="es-MX"/>
        </w:rPr>
      </w:pPr>
    </w:p>
    <w:p w:rsidR="00FB2EBD" w:rsidRPr="002266BA" w:rsidRDefault="00FB2EBD" w:rsidP="005D00B4">
      <w:pPr>
        <w:pStyle w:val="Textoindependiente"/>
        <w:jc w:val="both"/>
        <w:rPr>
          <w:rFonts w:ascii="Arial Narrow" w:hAnsi="Arial Narrow" w:cs="Arial"/>
          <w:b/>
          <w:sz w:val="28"/>
        </w:rPr>
      </w:pPr>
      <w:proofErr w:type="spellStart"/>
      <w:r w:rsidRPr="002266BA">
        <w:rPr>
          <w:rFonts w:ascii="Arial Narrow" w:hAnsi="Arial Narrow" w:cs="Arial"/>
          <w:b/>
          <w:sz w:val="28"/>
        </w:rPr>
        <w:lastRenderedPageBreak/>
        <w:t>Funciones</w:t>
      </w:r>
      <w:proofErr w:type="spellEnd"/>
      <w:r w:rsidRPr="002266BA">
        <w:rPr>
          <w:rFonts w:ascii="Arial Narrow" w:hAnsi="Arial Narrow" w:cs="Arial"/>
          <w:b/>
          <w:sz w:val="28"/>
        </w:rPr>
        <w:t xml:space="preserve"> de la </w:t>
      </w:r>
      <w:proofErr w:type="spellStart"/>
      <w:r w:rsidRPr="002266BA">
        <w:rPr>
          <w:rFonts w:ascii="Arial Narrow" w:hAnsi="Arial Narrow" w:cs="Arial"/>
          <w:b/>
          <w:sz w:val="28"/>
        </w:rPr>
        <w:t>Unidad</w:t>
      </w:r>
      <w:proofErr w:type="spellEnd"/>
      <w:r w:rsidRPr="002266BA">
        <w:rPr>
          <w:rFonts w:ascii="Arial Narrow" w:hAnsi="Arial Narrow" w:cs="Arial"/>
          <w:b/>
          <w:sz w:val="28"/>
        </w:rPr>
        <w:t xml:space="preserve"> </w:t>
      </w:r>
    </w:p>
    <w:tbl>
      <w:tblPr>
        <w:tblStyle w:val="Tablaconcuadrcula"/>
        <w:tblW w:w="0" w:type="auto"/>
        <w:tblLook w:val="04A0" w:firstRow="1" w:lastRow="0" w:firstColumn="1" w:lastColumn="0" w:noHBand="0" w:noVBand="1"/>
      </w:tblPr>
      <w:tblGrid>
        <w:gridCol w:w="2235"/>
        <w:gridCol w:w="6743"/>
      </w:tblGrid>
      <w:tr w:rsidR="00FB2EBD" w:rsidRPr="005D00B4" w:rsidTr="00A4513C">
        <w:tc>
          <w:tcPr>
            <w:tcW w:w="2235" w:type="dxa"/>
          </w:tcPr>
          <w:p w:rsidR="00FB2EBD" w:rsidRPr="005D00B4" w:rsidRDefault="00FB2EBD" w:rsidP="005D00B4">
            <w:pPr>
              <w:pStyle w:val="Textoindependiente"/>
              <w:jc w:val="both"/>
              <w:rPr>
                <w:rFonts w:ascii="Arial Narrow" w:hAnsi="Arial Narrow"/>
                <w:b/>
              </w:rPr>
            </w:pPr>
            <w:proofErr w:type="spellStart"/>
            <w:r w:rsidRPr="005D00B4">
              <w:rPr>
                <w:rFonts w:ascii="Arial Narrow" w:hAnsi="Arial Narrow"/>
                <w:b/>
              </w:rPr>
              <w:t>Unidad</w:t>
            </w:r>
            <w:proofErr w:type="spellEnd"/>
            <w:r w:rsidRPr="005D00B4">
              <w:rPr>
                <w:rFonts w:ascii="Arial Narrow" w:hAnsi="Arial Narrow"/>
                <w:b/>
              </w:rPr>
              <w:t xml:space="preserve"> </w:t>
            </w:r>
          </w:p>
        </w:tc>
        <w:tc>
          <w:tcPr>
            <w:tcW w:w="6743" w:type="dxa"/>
          </w:tcPr>
          <w:p w:rsidR="00FB2EBD" w:rsidRPr="005D00B4" w:rsidRDefault="00FB2EBD" w:rsidP="005D00B4">
            <w:pPr>
              <w:pStyle w:val="Textoindependiente"/>
              <w:jc w:val="both"/>
              <w:rPr>
                <w:rFonts w:ascii="Arial Narrow" w:hAnsi="Arial Narrow"/>
                <w:b/>
              </w:rPr>
            </w:pPr>
            <w:proofErr w:type="spellStart"/>
            <w:r w:rsidRPr="005D00B4">
              <w:rPr>
                <w:rFonts w:ascii="Arial Narrow" w:hAnsi="Arial Narrow"/>
                <w:b/>
              </w:rPr>
              <w:t>Funciones</w:t>
            </w:r>
            <w:proofErr w:type="spellEnd"/>
          </w:p>
        </w:tc>
      </w:tr>
      <w:tr w:rsidR="00FB2EBD" w:rsidRPr="003635E2" w:rsidTr="00A4513C">
        <w:tc>
          <w:tcPr>
            <w:tcW w:w="2235" w:type="dxa"/>
            <w:vAlign w:val="center"/>
          </w:tcPr>
          <w:p w:rsidR="00FB2EBD" w:rsidRPr="005D00B4" w:rsidRDefault="00FB2EBD" w:rsidP="005D00B4">
            <w:pPr>
              <w:pStyle w:val="Textoindependiente"/>
              <w:jc w:val="both"/>
              <w:rPr>
                <w:rFonts w:ascii="Arial Narrow" w:hAnsi="Arial Narrow"/>
                <w:b/>
              </w:rPr>
            </w:pPr>
            <w:proofErr w:type="spellStart"/>
            <w:r w:rsidRPr="005D00B4">
              <w:rPr>
                <w:rFonts w:ascii="Arial Narrow" w:hAnsi="Arial Narrow"/>
                <w:b/>
              </w:rPr>
              <w:t>Dirección</w:t>
            </w:r>
            <w:proofErr w:type="spellEnd"/>
            <w:r w:rsidRPr="005D00B4">
              <w:rPr>
                <w:rFonts w:ascii="Arial Narrow" w:hAnsi="Arial Narrow"/>
                <w:b/>
              </w:rPr>
              <w:t xml:space="preserve"> de </w:t>
            </w:r>
            <w:proofErr w:type="spellStart"/>
            <w:r w:rsidRPr="005D00B4">
              <w:rPr>
                <w:rFonts w:ascii="Arial Narrow" w:hAnsi="Arial Narrow"/>
                <w:b/>
              </w:rPr>
              <w:t>Participación</w:t>
            </w:r>
            <w:proofErr w:type="spellEnd"/>
            <w:r w:rsidRPr="005D00B4">
              <w:rPr>
                <w:rFonts w:ascii="Arial Narrow" w:hAnsi="Arial Narrow"/>
                <w:b/>
              </w:rPr>
              <w:t xml:space="preserve"> </w:t>
            </w:r>
            <w:proofErr w:type="spellStart"/>
            <w:r w:rsidRPr="005D00B4">
              <w:rPr>
                <w:rFonts w:ascii="Arial Narrow" w:hAnsi="Arial Narrow"/>
                <w:b/>
              </w:rPr>
              <w:t>Ciudadana</w:t>
            </w:r>
            <w:proofErr w:type="spellEnd"/>
          </w:p>
        </w:tc>
        <w:tc>
          <w:tcPr>
            <w:tcW w:w="6743" w:type="dxa"/>
          </w:tcPr>
          <w:p w:rsidR="00CA3FC1" w:rsidRPr="005D00B4" w:rsidRDefault="00FB2EBD" w:rsidP="005D00B4">
            <w:pPr>
              <w:pStyle w:val="Textoindependiente"/>
              <w:jc w:val="both"/>
              <w:rPr>
                <w:rFonts w:ascii="Arial Narrow" w:hAnsi="Arial Narrow"/>
                <w:lang w:val="es-MX"/>
              </w:rPr>
            </w:pPr>
            <w:r w:rsidRPr="005D00B4">
              <w:rPr>
                <w:rFonts w:ascii="Arial Narrow" w:hAnsi="Arial Narrow"/>
                <w:lang w:val="es-MX"/>
              </w:rPr>
              <w:t xml:space="preserve">1.- Ser el vincula entre el ciudadano que habita en el municipio de Tecolotlán en busca de generación de proyectos para mejorar su entorno y constituir </w:t>
            </w:r>
            <w:r w:rsidR="00A4513C" w:rsidRPr="005D00B4">
              <w:rPr>
                <w:rFonts w:ascii="Arial Narrow" w:hAnsi="Arial Narrow"/>
                <w:lang w:val="es-MX"/>
              </w:rPr>
              <w:t xml:space="preserve">un </w:t>
            </w:r>
            <w:proofErr w:type="spellStart"/>
            <w:r w:rsidR="00A4513C" w:rsidRPr="005D00B4">
              <w:rPr>
                <w:rFonts w:ascii="Arial Narrow" w:hAnsi="Arial Narrow"/>
                <w:lang w:val="es-MX"/>
              </w:rPr>
              <w:t>major</w:t>
            </w:r>
            <w:proofErr w:type="spellEnd"/>
            <w:r w:rsidR="00A4513C" w:rsidRPr="005D00B4">
              <w:rPr>
                <w:rFonts w:ascii="Arial Narrow" w:hAnsi="Arial Narrow"/>
                <w:lang w:val="es-MX"/>
              </w:rPr>
              <w:t xml:space="preserve"> municipio.</w:t>
            </w:r>
            <w:r w:rsidR="00A4513C" w:rsidRPr="005D00B4">
              <w:rPr>
                <w:rFonts w:ascii="Arial Narrow" w:hAnsi="Arial Narrow"/>
                <w:lang w:val="es-MX"/>
              </w:rPr>
              <w:br/>
              <w:t xml:space="preserve">2.- Dar las herramientas a los vecinos del municipio de Tecolotlán para </w:t>
            </w:r>
            <w:proofErr w:type="spellStart"/>
            <w:r w:rsidR="00A4513C" w:rsidRPr="005D00B4">
              <w:rPr>
                <w:rFonts w:ascii="Arial Narrow" w:hAnsi="Arial Narrow"/>
                <w:lang w:val="es-MX"/>
              </w:rPr>
              <w:t>concreter</w:t>
            </w:r>
            <w:proofErr w:type="spellEnd"/>
            <w:r w:rsidR="00A4513C" w:rsidRPr="005D00B4">
              <w:rPr>
                <w:rFonts w:ascii="Arial Narrow" w:hAnsi="Arial Narrow"/>
                <w:lang w:val="es-MX"/>
              </w:rPr>
              <w:t xml:space="preserve"> los consejos vecinales y dar seguimiento a las actividades de dichos </w:t>
            </w:r>
            <w:r w:rsidR="00FF5396" w:rsidRPr="005D00B4">
              <w:rPr>
                <w:rFonts w:ascii="Arial Narrow" w:hAnsi="Arial Narrow"/>
                <w:lang w:val="es-MX"/>
              </w:rPr>
              <w:t>consejos.</w:t>
            </w:r>
            <w:r w:rsidR="00A4513C" w:rsidRPr="005D00B4">
              <w:rPr>
                <w:rFonts w:ascii="Arial Narrow" w:hAnsi="Arial Narrow"/>
                <w:lang w:val="es-MX"/>
              </w:rPr>
              <w:br/>
              <w:t>3.- Expedir cartas de estatus de inexistencia de consejos vecinales, basadas en los registros existentes.</w:t>
            </w:r>
            <w:r w:rsidR="00A4513C" w:rsidRPr="005D00B4">
              <w:rPr>
                <w:rFonts w:ascii="Arial Narrow" w:hAnsi="Arial Narrow"/>
                <w:lang w:val="es-MX"/>
              </w:rPr>
              <w:br/>
              <w:t xml:space="preserve">4.- Atender y dar seguimiento a peticiones de las </w:t>
            </w:r>
            <w:proofErr w:type="spellStart"/>
            <w:r w:rsidR="00A4513C" w:rsidRPr="005D00B4">
              <w:rPr>
                <w:rFonts w:ascii="Arial Narrow" w:hAnsi="Arial Narrow"/>
                <w:lang w:val="es-MX"/>
              </w:rPr>
              <w:t>organziaciones</w:t>
            </w:r>
            <w:proofErr w:type="spellEnd"/>
            <w:r w:rsidR="00A4513C" w:rsidRPr="005D00B4">
              <w:rPr>
                <w:rFonts w:ascii="Arial Narrow" w:hAnsi="Arial Narrow"/>
                <w:lang w:val="es-MX"/>
              </w:rPr>
              <w:t xml:space="preserve"> vecinales, derivando las peticiones a la instancia ejecutora.</w:t>
            </w:r>
            <w:r w:rsidR="00A4513C" w:rsidRPr="005D00B4">
              <w:rPr>
                <w:rFonts w:ascii="Arial Narrow" w:hAnsi="Arial Narrow"/>
                <w:lang w:val="es-MX"/>
              </w:rPr>
              <w:br/>
              <w:t>5.- Coordinar las actividades que tenga relación con las herramientas de participación ciudadana.</w:t>
            </w:r>
            <w:r w:rsidR="00A4513C" w:rsidRPr="005D00B4">
              <w:rPr>
                <w:rFonts w:ascii="Arial Narrow" w:hAnsi="Arial Narrow"/>
                <w:lang w:val="es-MX"/>
              </w:rPr>
              <w:br/>
              <w:t xml:space="preserve">6.- Coordinar las actividades que el gobierno impulse en </w:t>
            </w:r>
            <w:proofErr w:type="spellStart"/>
            <w:r w:rsidR="00A4513C" w:rsidRPr="005D00B4">
              <w:rPr>
                <w:rFonts w:ascii="Arial Narrow" w:hAnsi="Arial Narrow"/>
                <w:lang w:val="es-MX"/>
              </w:rPr>
              <w:t>beneficcio</w:t>
            </w:r>
            <w:proofErr w:type="spellEnd"/>
            <w:r w:rsidR="00A4513C" w:rsidRPr="005D00B4">
              <w:rPr>
                <w:rFonts w:ascii="Arial Narrow" w:hAnsi="Arial Narrow"/>
                <w:lang w:val="es-MX"/>
              </w:rPr>
              <w:t xml:space="preserve"> de la participación ciudadana.</w:t>
            </w:r>
            <w:r w:rsidR="00A4513C" w:rsidRPr="005D00B4">
              <w:rPr>
                <w:rFonts w:ascii="Arial Narrow" w:hAnsi="Arial Narrow"/>
                <w:lang w:val="es-MX"/>
              </w:rPr>
              <w:br/>
              <w:t xml:space="preserve">7.- </w:t>
            </w:r>
            <w:r w:rsidR="009A4906" w:rsidRPr="005D00B4">
              <w:rPr>
                <w:rFonts w:ascii="Arial Narrow" w:hAnsi="Arial Narrow"/>
                <w:lang w:val="es-MX"/>
              </w:rPr>
              <w:t xml:space="preserve">Generar y diseñar contenido, </w:t>
            </w:r>
            <w:proofErr w:type="spellStart"/>
            <w:r w:rsidR="009A4906" w:rsidRPr="005D00B4">
              <w:rPr>
                <w:rFonts w:ascii="Arial Narrow" w:hAnsi="Arial Narrow"/>
                <w:lang w:val="es-MX"/>
              </w:rPr>
              <w:t>infografia</w:t>
            </w:r>
            <w:proofErr w:type="spellEnd"/>
            <w:r w:rsidR="009A4906" w:rsidRPr="005D00B4">
              <w:rPr>
                <w:rFonts w:ascii="Arial Narrow" w:hAnsi="Arial Narrow"/>
                <w:lang w:val="es-MX"/>
              </w:rPr>
              <w:t xml:space="preserve">, material impreso o digital, para </w:t>
            </w:r>
            <w:proofErr w:type="spellStart"/>
            <w:r w:rsidR="009A4906" w:rsidRPr="005D00B4">
              <w:rPr>
                <w:rFonts w:ascii="Arial Narrow" w:hAnsi="Arial Narrow"/>
                <w:lang w:val="es-MX"/>
              </w:rPr>
              <w:t>diffusion</w:t>
            </w:r>
            <w:proofErr w:type="spellEnd"/>
            <w:r w:rsidR="009A4906" w:rsidRPr="005D00B4">
              <w:rPr>
                <w:rFonts w:ascii="Arial Narrow" w:hAnsi="Arial Narrow"/>
                <w:lang w:val="es-MX"/>
              </w:rPr>
              <w:t xml:space="preserve"> de la cultura de la participación ciudadana.</w:t>
            </w:r>
            <w:r w:rsidR="009A4906" w:rsidRPr="005D00B4">
              <w:rPr>
                <w:rFonts w:ascii="Arial Narrow" w:hAnsi="Arial Narrow"/>
                <w:lang w:val="es-MX"/>
              </w:rPr>
              <w:br/>
              <w:t>8.- Solicitar los recursos materiales y humanos para el desempeño de las funciones y su desarrollo.</w:t>
            </w:r>
            <w:r w:rsidR="009A4906" w:rsidRPr="005D00B4">
              <w:rPr>
                <w:rFonts w:ascii="Arial Narrow" w:hAnsi="Arial Narrow"/>
                <w:lang w:val="es-MX"/>
              </w:rPr>
              <w:br/>
              <w:t>9.-Mantener en actualización el archive que contenga información relacionada con las acciones tomadas en los consejos sociales.</w:t>
            </w:r>
            <w:r w:rsidR="00CA3FC1" w:rsidRPr="005D00B4">
              <w:rPr>
                <w:rFonts w:ascii="Arial Narrow" w:hAnsi="Arial Narrow"/>
                <w:lang w:val="es-MX"/>
              </w:rPr>
              <w:br/>
              <w:t xml:space="preserve">10.- Gestionar ante la Congregación Mariana </w:t>
            </w:r>
            <w:proofErr w:type="spellStart"/>
            <w:r w:rsidR="00CA3FC1" w:rsidRPr="005D00B4">
              <w:rPr>
                <w:rFonts w:ascii="Arial Narrow" w:hAnsi="Arial Narrow"/>
                <w:lang w:val="es-MX"/>
              </w:rPr>
              <w:t>Trinitria</w:t>
            </w:r>
            <w:proofErr w:type="spellEnd"/>
            <w:r w:rsidR="00CA3FC1" w:rsidRPr="005D00B4">
              <w:rPr>
                <w:rFonts w:ascii="Arial Narrow" w:hAnsi="Arial Narrow"/>
                <w:lang w:val="es-MX"/>
              </w:rPr>
              <w:t xml:space="preserve"> insumos a bajo costo en beneficio de los ciudadanos.</w:t>
            </w:r>
          </w:p>
        </w:tc>
      </w:tr>
    </w:tbl>
    <w:p w:rsidR="005D00B4" w:rsidRDefault="005D00B4" w:rsidP="005D00B4">
      <w:pPr>
        <w:pStyle w:val="Textoindependiente"/>
        <w:jc w:val="both"/>
        <w:rPr>
          <w:rFonts w:ascii="Arial Narrow" w:hAnsi="Arial Narrow" w:cs="Arial"/>
          <w:b/>
          <w:lang w:val="es-MX"/>
        </w:rPr>
      </w:pPr>
    </w:p>
    <w:p w:rsidR="005D00B4" w:rsidRDefault="005D00B4">
      <w:pPr>
        <w:rPr>
          <w:rFonts w:ascii="Arial Narrow" w:hAnsi="Arial Narrow" w:cs="Arial"/>
          <w:b/>
          <w:lang w:val="es-MX"/>
        </w:rPr>
      </w:pPr>
      <w:r>
        <w:rPr>
          <w:rFonts w:ascii="Arial Narrow" w:hAnsi="Arial Narrow" w:cs="Arial"/>
          <w:b/>
          <w:lang w:val="es-MX"/>
        </w:rPr>
        <w:br w:type="page"/>
      </w:r>
    </w:p>
    <w:p w:rsidR="00E70013" w:rsidRPr="002266BA" w:rsidRDefault="00B12352" w:rsidP="005D00B4">
      <w:pPr>
        <w:pStyle w:val="Textoindependiente"/>
        <w:jc w:val="both"/>
        <w:rPr>
          <w:rFonts w:ascii="Arial Narrow" w:hAnsi="Arial Narrow" w:cs="Arial"/>
          <w:b/>
          <w:sz w:val="28"/>
          <w:lang w:val="es-MX"/>
        </w:rPr>
      </w:pPr>
      <w:r w:rsidRPr="002266BA">
        <w:rPr>
          <w:rFonts w:ascii="Arial Narrow" w:hAnsi="Arial Narrow" w:cs="Arial"/>
          <w:b/>
          <w:sz w:val="28"/>
          <w:lang w:val="es-MX"/>
        </w:rPr>
        <w:lastRenderedPageBreak/>
        <w:t>Trámites</w:t>
      </w:r>
      <w:r w:rsidR="009A4906" w:rsidRPr="002266BA">
        <w:rPr>
          <w:rFonts w:ascii="Arial Narrow" w:hAnsi="Arial Narrow" w:cs="Arial"/>
          <w:b/>
          <w:sz w:val="28"/>
          <w:lang w:val="es-MX"/>
        </w:rPr>
        <w:t xml:space="preserve"> y servicios</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Para efectos del presente manual sólo se mencionarán los trámites y servicios que la Dirección de Participación Ciudadana brinda a la ciudadanía, de manera gratuita</w:t>
      </w:r>
      <w:r w:rsidR="003B5448" w:rsidRPr="005D00B4">
        <w:rPr>
          <w:rFonts w:ascii="Arial Narrow" w:hAnsi="Arial Narrow"/>
          <w:lang w:val="es-MX"/>
        </w:rPr>
        <w:t xml:space="preserve"> salvo lo concerniente a Congregación Mariana Trinitaria</w:t>
      </w:r>
      <w:r w:rsidR="006C0A3B" w:rsidRPr="005D00B4">
        <w:rPr>
          <w:rFonts w:ascii="Arial Narrow" w:hAnsi="Arial Narrow"/>
          <w:lang w:val="es-MX"/>
        </w:rPr>
        <w:t xml:space="preserve"> lo cual tiene costo</w:t>
      </w:r>
      <w:r w:rsidRPr="005D00B4">
        <w:rPr>
          <w:rFonts w:ascii="Arial Narrow" w:hAnsi="Arial Narrow"/>
          <w:lang w:val="es-MX"/>
        </w:rPr>
        <w:t>, así como los servicios</w:t>
      </w:r>
      <w:r w:rsidR="009A4906" w:rsidRPr="005D00B4">
        <w:rPr>
          <w:rFonts w:ascii="Arial Narrow" w:hAnsi="Arial Narrow"/>
          <w:lang w:val="es-MX"/>
        </w:rPr>
        <w:t xml:space="preserve"> </w:t>
      </w:r>
      <w:r w:rsidRPr="005D00B4">
        <w:rPr>
          <w:rFonts w:ascii="Arial Narrow" w:hAnsi="Arial Narrow"/>
          <w:lang w:val="es-MX"/>
        </w:rPr>
        <w:t>internos.</w:t>
      </w:r>
    </w:p>
    <w:tbl>
      <w:tblPr>
        <w:tblStyle w:val="Tablaconcuadrcula"/>
        <w:tblW w:w="0" w:type="auto"/>
        <w:tblLook w:val="04A0" w:firstRow="1" w:lastRow="0" w:firstColumn="1" w:lastColumn="0" w:noHBand="0" w:noVBand="1"/>
      </w:tblPr>
      <w:tblGrid>
        <w:gridCol w:w="959"/>
        <w:gridCol w:w="8019"/>
      </w:tblGrid>
      <w:tr w:rsidR="00177750" w:rsidRPr="003635E2" w:rsidTr="00177750">
        <w:tc>
          <w:tcPr>
            <w:tcW w:w="959" w:type="dxa"/>
          </w:tcPr>
          <w:p w:rsidR="00177750" w:rsidRPr="005D00B4" w:rsidRDefault="00177750" w:rsidP="005D00B4">
            <w:pPr>
              <w:pStyle w:val="Textoindependiente"/>
              <w:jc w:val="both"/>
              <w:rPr>
                <w:rFonts w:ascii="Arial Narrow" w:hAnsi="Arial Narrow"/>
                <w:b/>
              </w:rPr>
            </w:pPr>
            <w:r w:rsidRPr="005D00B4">
              <w:rPr>
                <w:rFonts w:ascii="Arial Narrow" w:hAnsi="Arial Narrow"/>
                <w:b/>
              </w:rPr>
              <w:t>No.</w:t>
            </w:r>
          </w:p>
        </w:tc>
        <w:tc>
          <w:tcPr>
            <w:tcW w:w="8019" w:type="dxa"/>
          </w:tcPr>
          <w:p w:rsidR="00177750" w:rsidRPr="005D00B4" w:rsidRDefault="00177750" w:rsidP="005D00B4">
            <w:pPr>
              <w:pStyle w:val="Textoindependiente"/>
              <w:jc w:val="both"/>
              <w:rPr>
                <w:rFonts w:ascii="Arial Narrow" w:hAnsi="Arial Narrow"/>
                <w:b/>
                <w:lang w:val="es-MX"/>
              </w:rPr>
            </w:pPr>
            <w:r w:rsidRPr="005D00B4">
              <w:rPr>
                <w:rFonts w:ascii="Arial Narrow" w:hAnsi="Arial Narrow"/>
                <w:b/>
                <w:lang w:val="es-MX"/>
              </w:rPr>
              <w:t>Nombre del trámite o servicio</w:t>
            </w:r>
          </w:p>
        </w:tc>
      </w:tr>
      <w:tr w:rsidR="00177750" w:rsidRPr="003635E2" w:rsidTr="00177750">
        <w:tc>
          <w:tcPr>
            <w:tcW w:w="959" w:type="dxa"/>
            <w:vAlign w:val="center"/>
          </w:tcPr>
          <w:p w:rsidR="00177750" w:rsidRPr="005D00B4" w:rsidRDefault="00177750" w:rsidP="005D00B4">
            <w:pPr>
              <w:pStyle w:val="Textoindependiente"/>
              <w:jc w:val="both"/>
              <w:rPr>
                <w:rFonts w:ascii="Arial Narrow" w:hAnsi="Arial Narrow"/>
                <w:b/>
              </w:rPr>
            </w:pPr>
            <w:r w:rsidRPr="005D00B4">
              <w:rPr>
                <w:rFonts w:ascii="Arial Narrow" w:hAnsi="Arial Narrow"/>
                <w:b/>
              </w:rPr>
              <w:t>1</w:t>
            </w:r>
          </w:p>
        </w:tc>
        <w:tc>
          <w:tcPr>
            <w:tcW w:w="8019" w:type="dxa"/>
          </w:tcPr>
          <w:p w:rsidR="00177750" w:rsidRPr="005D00B4" w:rsidRDefault="00177750" w:rsidP="005D00B4">
            <w:pPr>
              <w:pStyle w:val="Textoindependiente"/>
              <w:jc w:val="both"/>
              <w:rPr>
                <w:rFonts w:ascii="Arial Narrow" w:hAnsi="Arial Narrow"/>
                <w:lang w:val="es-MX"/>
              </w:rPr>
            </w:pPr>
            <w:r w:rsidRPr="005D00B4">
              <w:rPr>
                <w:rFonts w:ascii="Arial Narrow" w:hAnsi="Arial Narrow"/>
                <w:lang w:val="es-MX"/>
              </w:rPr>
              <w:t xml:space="preserve">Expedición de cartas de status de inexistencia de organización </w:t>
            </w:r>
            <w:proofErr w:type="spellStart"/>
            <w:r w:rsidRPr="005D00B4">
              <w:rPr>
                <w:rFonts w:ascii="Arial Narrow" w:hAnsi="Arial Narrow"/>
                <w:lang w:val="es-MX"/>
              </w:rPr>
              <w:t>vicinal</w:t>
            </w:r>
            <w:proofErr w:type="spellEnd"/>
          </w:p>
        </w:tc>
      </w:tr>
      <w:tr w:rsidR="00177750" w:rsidRPr="003635E2" w:rsidTr="00177750">
        <w:tc>
          <w:tcPr>
            <w:tcW w:w="959" w:type="dxa"/>
            <w:vAlign w:val="center"/>
          </w:tcPr>
          <w:p w:rsidR="00177750" w:rsidRPr="005D00B4" w:rsidRDefault="00177750" w:rsidP="005D00B4">
            <w:pPr>
              <w:pStyle w:val="Textoindependiente"/>
              <w:jc w:val="both"/>
              <w:rPr>
                <w:rFonts w:ascii="Arial Narrow" w:hAnsi="Arial Narrow"/>
                <w:b/>
              </w:rPr>
            </w:pPr>
            <w:r w:rsidRPr="005D00B4">
              <w:rPr>
                <w:rFonts w:ascii="Arial Narrow" w:hAnsi="Arial Narrow"/>
                <w:b/>
              </w:rPr>
              <w:t>2</w:t>
            </w:r>
          </w:p>
        </w:tc>
        <w:tc>
          <w:tcPr>
            <w:tcW w:w="8019" w:type="dxa"/>
          </w:tcPr>
          <w:p w:rsidR="00177750" w:rsidRPr="005D00B4" w:rsidRDefault="00177750" w:rsidP="005D00B4">
            <w:pPr>
              <w:pStyle w:val="Textoindependiente"/>
              <w:jc w:val="both"/>
              <w:rPr>
                <w:rFonts w:ascii="Arial Narrow" w:hAnsi="Arial Narrow"/>
                <w:lang w:val="es-MX"/>
              </w:rPr>
            </w:pPr>
            <w:r w:rsidRPr="005D00B4">
              <w:rPr>
                <w:rFonts w:ascii="Arial Narrow" w:hAnsi="Arial Narrow"/>
                <w:lang w:val="es-MX"/>
              </w:rPr>
              <w:t>Solicitar la conformación y renovación de consejos sociales</w:t>
            </w:r>
          </w:p>
        </w:tc>
      </w:tr>
      <w:tr w:rsidR="00177750" w:rsidRPr="003635E2" w:rsidTr="00177750">
        <w:tc>
          <w:tcPr>
            <w:tcW w:w="959" w:type="dxa"/>
            <w:vAlign w:val="center"/>
          </w:tcPr>
          <w:p w:rsidR="00177750" w:rsidRPr="005D00B4" w:rsidRDefault="00177750" w:rsidP="005D00B4">
            <w:pPr>
              <w:pStyle w:val="Textoindependiente"/>
              <w:jc w:val="both"/>
              <w:rPr>
                <w:rFonts w:ascii="Arial Narrow" w:hAnsi="Arial Narrow"/>
                <w:b/>
              </w:rPr>
            </w:pPr>
            <w:r w:rsidRPr="005D00B4">
              <w:rPr>
                <w:rFonts w:ascii="Arial Narrow" w:hAnsi="Arial Narrow"/>
                <w:b/>
              </w:rPr>
              <w:t>3</w:t>
            </w:r>
          </w:p>
        </w:tc>
        <w:tc>
          <w:tcPr>
            <w:tcW w:w="8019" w:type="dxa"/>
          </w:tcPr>
          <w:p w:rsidR="00177750" w:rsidRPr="005D00B4" w:rsidRDefault="00177750" w:rsidP="005D00B4">
            <w:pPr>
              <w:pStyle w:val="Textoindependiente"/>
              <w:jc w:val="both"/>
              <w:rPr>
                <w:rFonts w:ascii="Arial Narrow" w:hAnsi="Arial Narrow"/>
                <w:lang w:val="es-MX"/>
              </w:rPr>
            </w:pPr>
            <w:r w:rsidRPr="005D00B4">
              <w:rPr>
                <w:rFonts w:ascii="Arial Narrow" w:hAnsi="Arial Narrow"/>
                <w:lang w:val="es-MX"/>
              </w:rPr>
              <w:t>Recepción de solicitud para la integración de consejos sociales</w:t>
            </w:r>
          </w:p>
        </w:tc>
      </w:tr>
      <w:tr w:rsidR="00177750" w:rsidRPr="003635E2" w:rsidTr="00177750">
        <w:tc>
          <w:tcPr>
            <w:tcW w:w="959" w:type="dxa"/>
            <w:vAlign w:val="center"/>
          </w:tcPr>
          <w:p w:rsidR="00177750" w:rsidRPr="005D00B4" w:rsidRDefault="00177750" w:rsidP="005D00B4">
            <w:pPr>
              <w:pStyle w:val="Textoindependiente"/>
              <w:jc w:val="both"/>
              <w:rPr>
                <w:rFonts w:ascii="Arial Narrow" w:hAnsi="Arial Narrow"/>
                <w:b/>
              </w:rPr>
            </w:pPr>
            <w:r w:rsidRPr="005D00B4">
              <w:rPr>
                <w:rFonts w:ascii="Arial Narrow" w:hAnsi="Arial Narrow"/>
                <w:b/>
              </w:rPr>
              <w:t>4</w:t>
            </w:r>
          </w:p>
        </w:tc>
        <w:tc>
          <w:tcPr>
            <w:tcW w:w="8019" w:type="dxa"/>
          </w:tcPr>
          <w:p w:rsidR="00177750" w:rsidRPr="005D00B4" w:rsidRDefault="00177750" w:rsidP="005D00B4">
            <w:pPr>
              <w:pStyle w:val="Textoindependiente"/>
              <w:jc w:val="both"/>
              <w:rPr>
                <w:rFonts w:ascii="Arial Narrow" w:hAnsi="Arial Narrow"/>
                <w:lang w:val="es-MX"/>
              </w:rPr>
            </w:pPr>
            <w:r w:rsidRPr="005D00B4">
              <w:rPr>
                <w:rFonts w:ascii="Arial Narrow" w:hAnsi="Arial Narrow"/>
                <w:lang w:val="es-MX"/>
              </w:rPr>
              <w:t>Procedimiento de declaración de la extinción de una organización vecinal</w:t>
            </w:r>
          </w:p>
        </w:tc>
      </w:tr>
      <w:tr w:rsidR="00CC0922" w:rsidRPr="003635E2" w:rsidTr="00177750">
        <w:tc>
          <w:tcPr>
            <w:tcW w:w="959" w:type="dxa"/>
            <w:vAlign w:val="center"/>
          </w:tcPr>
          <w:p w:rsidR="00CC0922" w:rsidRPr="005D00B4" w:rsidRDefault="00CC0922" w:rsidP="005D00B4">
            <w:pPr>
              <w:pStyle w:val="Textoindependiente"/>
              <w:jc w:val="both"/>
              <w:rPr>
                <w:rFonts w:ascii="Arial Narrow" w:hAnsi="Arial Narrow"/>
                <w:b/>
              </w:rPr>
            </w:pPr>
            <w:r w:rsidRPr="005D00B4">
              <w:rPr>
                <w:rFonts w:ascii="Arial Narrow" w:hAnsi="Arial Narrow"/>
                <w:b/>
              </w:rPr>
              <w:t>5</w:t>
            </w:r>
          </w:p>
        </w:tc>
        <w:tc>
          <w:tcPr>
            <w:tcW w:w="8019" w:type="dxa"/>
          </w:tcPr>
          <w:p w:rsidR="00CC0922" w:rsidRPr="005D00B4" w:rsidRDefault="00CC0922" w:rsidP="005D00B4">
            <w:pPr>
              <w:pStyle w:val="Textoindependiente"/>
              <w:jc w:val="both"/>
              <w:rPr>
                <w:rFonts w:ascii="Arial Narrow" w:hAnsi="Arial Narrow"/>
                <w:lang w:val="es-MX"/>
              </w:rPr>
            </w:pPr>
            <w:r w:rsidRPr="005D00B4">
              <w:rPr>
                <w:rFonts w:ascii="Arial Narrow" w:hAnsi="Arial Narrow"/>
                <w:lang w:val="es-MX"/>
              </w:rPr>
              <w:t>Solicitar la implementación de un mecanismo de participación ciudadana</w:t>
            </w:r>
          </w:p>
        </w:tc>
      </w:tr>
      <w:tr w:rsidR="00CC0922" w:rsidRPr="003635E2" w:rsidTr="00177750">
        <w:tc>
          <w:tcPr>
            <w:tcW w:w="959" w:type="dxa"/>
            <w:vAlign w:val="center"/>
          </w:tcPr>
          <w:p w:rsidR="00CC0922" w:rsidRPr="005D00B4" w:rsidRDefault="00CC0922" w:rsidP="005D00B4">
            <w:pPr>
              <w:pStyle w:val="Textoindependiente"/>
              <w:jc w:val="both"/>
              <w:rPr>
                <w:rFonts w:ascii="Arial Narrow" w:hAnsi="Arial Narrow"/>
                <w:b/>
              </w:rPr>
            </w:pPr>
            <w:r w:rsidRPr="005D00B4">
              <w:rPr>
                <w:rFonts w:ascii="Arial Narrow" w:hAnsi="Arial Narrow"/>
                <w:b/>
              </w:rPr>
              <w:t>6</w:t>
            </w:r>
          </w:p>
        </w:tc>
        <w:tc>
          <w:tcPr>
            <w:tcW w:w="8019" w:type="dxa"/>
          </w:tcPr>
          <w:p w:rsidR="00CC0922" w:rsidRPr="005D00B4" w:rsidRDefault="00CC0922" w:rsidP="005D00B4">
            <w:pPr>
              <w:pStyle w:val="Textoindependiente"/>
              <w:jc w:val="both"/>
              <w:rPr>
                <w:rFonts w:ascii="Arial Narrow" w:hAnsi="Arial Narrow"/>
                <w:lang w:val="es-MX"/>
              </w:rPr>
            </w:pPr>
            <w:r w:rsidRPr="005D00B4">
              <w:rPr>
                <w:rFonts w:ascii="Arial Narrow" w:hAnsi="Arial Narrow"/>
                <w:lang w:val="es-MX"/>
              </w:rPr>
              <w:t xml:space="preserve">Atención y </w:t>
            </w:r>
            <w:r w:rsidR="00B3399A" w:rsidRPr="005D00B4">
              <w:rPr>
                <w:rFonts w:ascii="Arial Narrow" w:hAnsi="Arial Narrow"/>
                <w:lang w:val="es-MX"/>
              </w:rPr>
              <w:t xml:space="preserve">seguimiento a peticiones de los consejos </w:t>
            </w:r>
            <w:r w:rsidRPr="005D00B4">
              <w:rPr>
                <w:rFonts w:ascii="Arial Narrow" w:hAnsi="Arial Narrow"/>
                <w:lang w:val="es-MX"/>
              </w:rPr>
              <w:t>vecinales</w:t>
            </w:r>
          </w:p>
        </w:tc>
      </w:tr>
      <w:tr w:rsidR="006C0A3B" w:rsidRPr="003635E2" w:rsidTr="00177750">
        <w:tc>
          <w:tcPr>
            <w:tcW w:w="959" w:type="dxa"/>
            <w:vAlign w:val="center"/>
          </w:tcPr>
          <w:p w:rsidR="006C0A3B" w:rsidRPr="005D00B4" w:rsidRDefault="006C0A3B" w:rsidP="005D00B4">
            <w:pPr>
              <w:pStyle w:val="Textoindependiente"/>
              <w:jc w:val="both"/>
              <w:rPr>
                <w:rFonts w:ascii="Arial Narrow" w:hAnsi="Arial Narrow"/>
                <w:b/>
              </w:rPr>
            </w:pPr>
            <w:r w:rsidRPr="005D00B4">
              <w:rPr>
                <w:rFonts w:ascii="Arial Narrow" w:hAnsi="Arial Narrow"/>
                <w:b/>
              </w:rPr>
              <w:t>7</w:t>
            </w:r>
          </w:p>
        </w:tc>
        <w:tc>
          <w:tcPr>
            <w:tcW w:w="8019" w:type="dxa"/>
          </w:tcPr>
          <w:p w:rsidR="006C0A3B" w:rsidRPr="005D00B4" w:rsidRDefault="006C0A3B" w:rsidP="005D00B4">
            <w:pPr>
              <w:pStyle w:val="Textoindependiente"/>
              <w:jc w:val="both"/>
              <w:rPr>
                <w:rFonts w:ascii="Arial Narrow" w:hAnsi="Arial Narrow"/>
                <w:lang w:val="es-MX"/>
              </w:rPr>
            </w:pPr>
            <w:r w:rsidRPr="005D00B4">
              <w:rPr>
                <w:rFonts w:ascii="Arial Narrow" w:hAnsi="Arial Narrow"/>
                <w:lang w:val="es-MX"/>
              </w:rPr>
              <w:t xml:space="preserve">Solicitar la compra de insumos a bajos costos </w:t>
            </w:r>
          </w:p>
        </w:tc>
      </w:tr>
      <w:tr w:rsidR="006C0A3B" w:rsidRPr="003635E2" w:rsidTr="00177750">
        <w:tc>
          <w:tcPr>
            <w:tcW w:w="959" w:type="dxa"/>
            <w:vAlign w:val="center"/>
          </w:tcPr>
          <w:p w:rsidR="006C0A3B" w:rsidRPr="005D00B4" w:rsidRDefault="006C0A3B" w:rsidP="005D00B4">
            <w:pPr>
              <w:pStyle w:val="Textoindependiente"/>
              <w:jc w:val="both"/>
              <w:rPr>
                <w:rFonts w:ascii="Arial Narrow" w:hAnsi="Arial Narrow"/>
                <w:b/>
                <w:lang w:val="es-MX"/>
              </w:rPr>
            </w:pPr>
          </w:p>
        </w:tc>
        <w:tc>
          <w:tcPr>
            <w:tcW w:w="8019" w:type="dxa"/>
          </w:tcPr>
          <w:p w:rsidR="006C0A3B" w:rsidRPr="005D00B4" w:rsidRDefault="006C0A3B" w:rsidP="005D00B4">
            <w:pPr>
              <w:pStyle w:val="Textoindependiente"/>
              <w:jc w:val="both"/>
              <w:rPr>
                <w:rFonts w:ascii="Arial Narrow" w:hAnsi="Arial Narrow"/>
                <w:lang w:val="es-MX"/>
              </w:rPr>
            </w:pPr>
          </w:p>
        </w:tc>
      </w:tr>
    </w:tbl>
    <w:p w:rsidR="009A4906" w:rsidRPr="005D00B4" w:rsidRDefault="009A4906" w:rsidP="005D00B4">
      <w:pPr>
        <w:pStyle w:val="Textoindependiente"/>
        <w:jc w:val="both"/>
        <w:rPr>
          <w:rFonts w:ascii="Arial Narrow" w:hAnsi="Arial Narrow"/>
          <w:lang w:val="es-MX"/>
        </w:rPr>
      </w:pPr>
    </w:p>
    <w:p w:rsidR="00CC0922" w:rsidRPr="005D00B4" w:rsidRDefault="00CC0922" w:rsidP="005D00B4">
      <w:pPr>
        <w:pStyle w:val="DefinitionTerm"/>
        <w:jc w:val="both"/>
        <w:rPr>
          <w:rFonts w:ascii="Arial Narrow" w:hAnsi="Arial Narrow"/>
          <w:lang w:val="es-MX"/>
        </w:rPr>
      </w:pPr>
    </w:p>
    <w:p w:rsidR="003B5448" w:rsidRPr="005D00B4" w:rsidRDefault="003B5448" w:rsidP="005D00B4">
      <w:pPr>
        <w:pStyle w:val="Textoindependiente"/>
        <w:jc w:val="both"/>
        <w:rPr>
          <w:rFonts w:ascii="Arial Narrow" w:hAnsi="Arial Narrow" w:cs="Arial"/>
          <w:b/>
          <w:lang w:val="es-MX"/>
        </w:rPr>
      </w:pPr>
    </w:p>
    <w:p w:rsidR="00625D2E" w:rsidRPr="002266BA" w:rsidRDefault="00625D2E" w:rsidP="00625D2E">
      <w:pPr>
        <w:pStyle w:val="Textoindependiente"/>
        <w:rPr>
          <w:rFonts w:ascii="Arial Narrow" w:hAnsi="Arial Narrow"/>
          <w:b/>
          <w:sz w:val="28"/>
          <w:lang w:val="es-MX"/>
        </w:rPr>
      </w:pPr>
      <w:r w:rsidRPr="003635E2">
        <w:rPr>
          <w:rFonts w:ascii="Arial Narrow" w:hAnsi="Arial Narrow" w:cs="Times New Roman"/>
          <w:b/>
          <w:bCs/>
          <w:sz w:val="28"/>
          <w:lang w:val="es-MX"/>
        </w:rPr>
        <w:t>Protocolos/</w:t>
      </w:r>
      <w:proofErr w:type="gramStart"/>
      <w:r w:rsidRPr="003635E2">
        <w:rPr>
          <w:rFonts w:ascii="Arial Narrow" w:hAnsi="Arial Narrow" w:cs="Times New Roman"/>
          <w:b/>
          <w:bCs/>
          <w:sz w:val="28"/>
          <w:lang w:val="es-MX"/>
        </w:rPr>
        <w:t>A</w:t>
      </w:r>
      <w:r w:rsidRPr="002266BA">
        <w:rPr>
          <w:rFonts w:ascii="Arial Narrow" w:hAnsi="Arial Narrow"/>
          <w:b/>
          <w:sz w:val="28"/>
          <w:lang w:val="es-MX"/>
        </w:rPr>
        <w:t>tribuciones :</w:t>
      </w:r>
      <w:proofErr w:type="gramEnd"/>
    </w:p>
    <w:p w:rsidR="00625D2E" w:rsidRPr="00625D2E" w:rsidRDefault="00625D2E" w:rsidP="00625D2E">
      <w:pPr>
        <w:pStyle w:val="Textoindependiente"/>
        <w:rPr>
          <w:rFonts w:ascii="Arial Narrow" w:hAnsi="Arial Narrow"/>
          <w:lang w:val="es-MX"/>
        </w:rPr>
      </w:pPr>
      <w:r w:rsidRPr="005D00B4">
        <w:rPr>
          <w:rFonts w:ascii="Arial Narrow" w:hAnsi="Arial Narrow"/>
          <w:lang w:val="es-MX"/>
        </w:rPr>
        <w:t>Las obligaciones y atribuciones de la Dirección de Participación Ciudadana se encuentran establecidas en la Ley del Sistema de Participación Ciudadana Y Popular para la Gobernanza del Estado de Jalisco.</w:t>
      </w:r>
    </w:p>
    <w:p w:rsidR="004F209B" w:rsidRDefault="004F209B" w:rsidP="005D00B4">
      <w:pPr>
        <w:pStyle w:val="Textoindependiente"/>
        <w:jc w:val="both"/>
        <w:rPr>
          <w:rFonts w:ascii="Arial Narrow" w:hAnsi="Arial Narrow" w:cs="Arial"/>
          <w:b/>
          <w:sz w:val="28"/>
          <w:lang w:val="es-MX"/>
        </w:rPr>
      </w:pPr>
    </w:p>
    <w:p w:rsidR="004F209B" w:rsidRDefault="004F209B" w:rsidP="005D00B4">
      <w:pPr>
        <w:pStyle w:val="Textoindependiente"/>
        <w:jc w:val="both"/>
        <w:rPr>
          <w:rFonts w:ascii="Arial Narrow" w:hAnsi="Arial Narrow" w:cs="Arial"/>
          <w:b/>
          <w:sz w:val="28"/>
          <w:lang w:val="es-MX"/>
        </w:rPr>
      </w:pPr>
    </w:p>
    <w:p w:rsidR="003635E2" w:rsidRDefault="003635E2" w:rsidP="005D00B4">
      <w:pPr>
        <w:pStyle w:val="Textoindependiente"/>
        <w:jc w:val="both"/>
        <w:rPr>
          <w:rFonts w:ascii="Arial Narrow" w:hAnsi="Arial Narrow" w:cs="Arial"/>
          <w:b/>
          <w:sz w:val="28"/>
          <w:lang w:val="es-MX"/>
        </w:rPr>
      </w:pPr>
    </w:p>
    <w:p w:rsidR="003635E2" w:rsidRDefault="003635E2" w:rsidP="005D00B4">
      <w:pPr>
        <w:pStyle w:val="Textoindependiente"/>
        <w:jc w:val="both"/>
        <w:rPr>
          <w:rFonts w:ascii="Arial Narrow" w:hAnsi="Arial Narrow" w:cs="Arial"/>
          <w:b/>
          <w:sz w:val="28"/>
          <w:lang w:val="es-MX"/>
        </w:rPr>
      </w:pPr>
    </w:p>
    <w:p w:rsidR="003635E2" w:rsidRDefault="003635E2" w:rsidP="005D00B4">
      <w:pPr>
        <w:pStyle w:val="Textoindependiente"/>
        <w:jc w:val="both"/>
        <w:rPr>
          <w:rFonts w:ascii="Arial Narrow" w:hAnsi="Arial Narrow" w:cs="Arial"/>
          <w:b/>
          <w:sz w:val="28"/>
          <w:lang w:val="es-MX"/>
        </w:rPr>
      </w:pPr>
      <w:bookmarkStart w:id="0" w:name="_GoBack"/>
      <w:bookmarkEnd w:id="0"/>
    </w:p>
    <w:p w:rsidR="004F209B" w:rsidRDefault="004F209B" w:rsidP="005D00B4">
      <w:pPr>
        <w:pStyle w:val="Textoindependiente"/>
        <w:jc w:val="both"/>
        <w:rPr>
          <w:rFonts w:ascii="Arial Narrow" w:hAnsi="Arial Narrow" w:cs="Arial"/>
          <w:b/>
          <w:sz w:val="28"/>
          <w:lang w:val="es-MX"/>
        </w:rPr>
      </w:pPr>
    </w:p>
    <w:p w:rsidR="004F209B" w:rsidRDefault="004F209B" w:rsidP="005D00B4">
      <w:pPr>
        <w:pStyle w:val="Textoindependiente"/>
        <w:jc w:val="both"/>
        <w:rPr>
          <w:rFonts w:ascii="Arial Narrow" w:hAnsi="Arial Narrow" w:cs="Arial"/>
          <w:b/>
          <w:sz w:val="28"/>
          <w:lang w:val="es-MX"/>
        </w:rPr>
      </w:pPr>
    </w:p>
    <w:p w:rsidR="00CC0922" w:rsidRPr="002266BA" w:rsidRDefault="007732FF" w:rsidP="005D00B4">
      <w:pPr>
        <w:pStyle w:val="Textoindependiente"/>
        <w:jc w:val="both"/>
        <w:rPr>
          <w:rFonts w:ascii="Arial Narrow" w:hAnsi="Arial Narrow" w:cs="Arial"/>
          <w:b/>
          <w:sz w:val="28"/>
          <w:lang w:val="es-MX"/>
        </w:rPr>
      </w:pPr>
      <w:r w:rsidRPr="002266BA">
        <w:rPr>
          <w:rFonts w:ascii="Arial Narrow" w:hAnsi="Arial Narrow" w:cs="Arial"/>
          <w:b/>
          <w:sz w:val="28"/>
          <w:lang w:val="es-MX"/>
        </w:rPr>
        <w:t>P</w:t>
      </w:r>
      <w:r w:rsidR="00B12352" w:rsidRPr="002266BA">
        <w:rPr>
          <w:rFonts w:ascii="Arial Narrow" w:hAnsi="Arial Narrow" w:cs="Arial"/>
          <w:b/>
          <w:sz w:val="28"/>
          <w:lang w:val="es-MX"/>
        </w:rPr>
        <w:t>rocedimientos</w:t>
      </w:r>
    </w:p>
    <w:p w:rsidR="00E70013" w:rsidRPr="005D00B4" w:rsidRDefault="00B12352" w:rsidP="005D00B4">
      <w:pPr>
        <w:pStyle w:val="Textoindependiente"/>
        <w:jc w:val="both"/>
        <w:rPr>
          <w:rFonts w:ascii="Arial Narrow" w:hAnsi="Arial Narrow"/>
          <w:lang w:val="es-MX"/>
        </w:rPr>
      </w:pPr>
      <w:r w:rsidRPr="005D00B4">
        <w:rPr>
          <w:rFonts w:ascii="Arial Narrow" w:hAnsi="Arial Narrow"/>
          <w:lang w:val="es-MX"/>
        </w:rPr>
        <w:t xml:space="preserve"> La siguiente tabla muestra los procedimientos que se realizan en la Dirección de Participación</w:t>
      </w:r>
      <w:r w:rsidR="00CC0922" w:rsidRPr="005D00B4">
        <w:rPr>
          <w:rFonts w:ascii="Arial Narrow" w:hAnsi="Arial Narrow"/>
          <w:lang w:val="es-MX"/>
        </w:rPr>
        <w:t xml:space="preserve"> </w:t>
      </w:r>
      <w:r w:rsidRPr="005D00B4">
        <w:rPr>
          <w:rFonts w:ascii="Arial Narrow" w:hAnsi="Arial Narrow"/>
          <w:lang w:val="es-MX"/>
        </w:rPr>
        <w:t>Ciudadana.</w:t>
      </w:r>
      <w:r w:rsidR="006C0A3B" w:rsidRPr="005D00B4">
        <w:rPr>
          <w:rFonts w:ascii="Arial Narrow" w:hAnsi="Arial Narrow"/>
          <w:lang w:val="es-MX"/>
        </w:rPr>
        <w:t xml:space="preserve"> </w:t>
      </w:r>
    </w:p>
    <w:tbl>
      <w:tblPr>
        <w:tblStyle w:val="Tablaconcuadrcula"/>
        <w:tblW w:w="11341" w:type="dxa"/>
        <w:tblInd w:w="-1168" w:type="dxa"/>
        <w:tblLook w:val="04A0" w:firstRow="1" w:lastRow="0" w:firstColumn="1" w:lastColumn="0" w:noHBand="0" w:noVBand="1"/>
      </w:tblPr>
      <w:tblGrid>
        <w:gridCol w:w="2977"/>
        <w:gridCol w:w="8364"/>
      </w:tblGrid>
      <w:tr w:rsidR="00CA3FC1" w:rsidRPr="004F209B" w:rsidTr="005D00B4">
        <w:trPr>
          <w:trHeight w:val="499"/>
        </w:trPr>
        <w:tc>
          <w:tcPr>
            <w:tcW w:w="2977" w:type="dxa"/>
            <w:vAlign w:val="center"/>
          </w:tcPr>
          <w:p w:rsidR="00CA3FC1" w:rsidRPr="004F209B" w:rsidRDefault="00CA3FC1" w:rsidP="005D00B4">
            <w:pPr>
              <w:pStyle w:val="Textoindependiente"/>
              <w:jc w:val="both"/>
              <w:rPr>
                <w:rFonts w:ascii="Arial Narrow" w:hAnsi="Arial Narrow"/>
                <w:b/>
                <w:sz w:val="22"/>
              </w:rPr>
            </w:pPr>
            <w:proofErr w:type="spellStart"/>
            <w:r w:rsidRPr="004F209B">
              <w:rPr>
                <w:rFonts w:ascii="Arial Narrow" w:hAnsi="Arial Narrow"/>
                <w:b/>
                <w:sz w:val="22"/>
              </w:rPr>
              <w:t>Área</w:t>
            </w:r>
            <w:proofErr w:type="spellEnd"/>
          </w:p>
        </w:tc>
        <w:tc>
          <w:tcPr>
            <w:tcW w:w="8364" w:type="dxa"/>
            <w:vAlign w:val="center"/>
          </w:tcPr>
          <w:p w:rsidR="00CA3FC1" w:rsidRPr="004F209B" w:rsidRDefault="00CA3FC1" w:rsidP="005D00B4">
            <w:pPr>
              <w:pStyle w:val="Textoindependiente"/>
              <w:jc w:val="both"/>
              <w:rPr>
                <w:rFonts w:ascii="Arial Narrow" w:hAnsi="Arial Narrow"/>
                <w:b/>
                <w:sz w:val="22"/>
              </w:rPr>
            </w:pPr>
            <w:proofErr w:type="spellStart"/>
            <w:r w:rsidRPr="004F209B">
              <w:rPr>
                <w:rFonts w:ascii="Arial Narrow" w:hAnsi="Arial Narrow"/>
                <w:b/>
                <w:sz w:val="22"/>
              </w:rPr>
              <w:t>Procedimiento</w:t>
            </w:r>
            <w:proofErr w:type="spellEnd"/>
          </w:p>
        </w:tc>
      </w:tr>
      <w:tr w:rsidR="00CA3FC1" w:rsidRPr="003635E2" w:rsidTr="00CA3FC1">
        <w:tc>
          <w:tcPr>
            <w:tcW w:w="2977" w:type="dxa"/>
            <w:vAlign w:val="center"/>
          </w:tcPr>
          <w:p w:rsidR="00CA3FC1" w:rsidRPr="004F209B" w:rsidRDefault="00CA3FC1" w:rsidP="005D00B4">
            <w:pPr>
              <w:pStyle w:val="Textoindependiente"/>
              <w:jc w:val="both"/>
              <w:rPr>
                <w:rFonts w:ascii="Arial Narrow" w:hAnsi="Arial Narrow"/>
                <w:b/>
                <w:sz w:val="22"/>
              </w:rPr>
            </w:pPr>
            <w:proofErr w:type="spellStart"/>
            <w:r w:rsidRPr="004F209B">
              <w:rPr>
                <w:rFonts w:ascii="Arial Narrow" w:hAnsi="Arial Narrow"/>
                <w:b/>
                <w:sz w:val="22"/>
              </w:rPr>
              <w:t>Participación</w:t>
            </w:r>
            <w:proofErr w:type="spellEnd"/>
            <w:r w:rsidRPr="004F209B">
              <w:rPr>
                <w:rFonts w:ascii="Arial Narrow" w:hAnsi="Arial Narrow"/>
                <w:b/>
                <w:sz w:val="22"/>
              </w:rPr>
              <w:t xml:space="preserve"> </w:t>
            </w:r>
            <w:proofErr w:type="spellStart"/>
            <w:r w:rsidRPr="004F209B">
              <w:rPr>
                <w:rFonts w:ascii="Arial Narrow" w:hAnsi="Arial Narrow"/>
                <w:b/>
                <w:sz w:val="22"/>
              </w:rPr>
              <w:t>Ciudadana</w:t>
            </w:r>
            <w:proofErr w:type="spellEnd"/>
          </w:p>
        </w:tc>
        <w:tc>
          <w:tcPr>
            <w:tcW w:w="8364" w:type="dxa"/>
          </w:tcPr>
          <w:p w:rsidR="00CA3FC1" w:rsidRPr="004F209B" w:rsidRDefault="00CA3FC1" w:rsidP="005D00B4">
            <w:pPr>
              <w:pStyle w:val="Textoindependiente"/>
              <w:numPr>
                <w:ilvl w:val="0"/>
                <w:numId w:val="16"/>
              </w:numPr>
              <w:jc w:val="both"/>
              <w:rPr>
                <w:rFonts w:ascii="Arial Narrow" w:hAnsi="Arial Narrow"/>
                <w:b/>
                <w:sz w:val="22"/>
                <w:lang w:val="es-MX"/>
              </w:rPr>
            </w:pPr>
            <w:r w:rsidRPr="004F209B">
              <w:rPr>
                <w:rFonts w:ascii="Arial Narrow" w:hAnsi="Arial Narrow"/>
                <w:b/>
                <w:sz w:val="22"/>
                <w:lang w:val="es-MX"/>
              </w:rPr>
              <w:t xml:space="preserve">Expedición de cartas de status de inexistencia de organización vecinal: </w:t>
            </w:r>
            <w:r w:rsidR="004F6609" w:rsidRPr="004F209B">
              <w:rPr>
                <w:rFonts w:ascii="Arial Narrow" w:hAnsi="Arial Narrow"/>
                <w:b/>
                <w:sz w:val="22"/>
                <w:lang w:val="es-MX"/>
              </w:rPr>
              <w:br/>
            </w:r>
            <w:r w:rsidRPr="004F209B">
              <w:rPr>
                <w:rFonts w:ascii="Arial Narrow" w:hAnsi="Arial Narrow"/>
                <w:sz w:val="22"/>
                <w:lang w:val="es-MX"/>
              </w:rPr>
              <w:t>1</w:t>
            </w:r>
            <w:r w:rsidR="004F6609" w:rsidRPr="004F209B">
              <w:rPr>
                <w:rFonts w:ascii="Arial Narrow" w:hAnsi="Arial Narrow"/>
                <w:sz w:val="22"/>
                <w:lang w:val="es-MX"/>
              </w:rPr>
              <w:t>. - Se revisa en los archivos que no se tenga registro sobre una organización vecinal.</w:t>
            </w:r>
            <w:r w:rsidR="004F6609" w:rsidRPr="004F209B">
              <w:rPr>
                <w:rFonts w:ascii="Arial Narrow" w:hAnsi="Arial Narrow"/>
                <w:sz w:val="22"/>
                <w:lang w:val="es-MX"/>
              </w:rPr>
              <w:br/>
              <w:t xml:space="preserve">2. </w:t>
            </w:r>
            <w:r w:rsidR="00B75A49" w:rsidRPr="004F209B">
              <w:rPr>
                <w:rFonts w:ascii="Arial Narrow" w:hAnsi="Arial Narrow"/>
                <w:sz w:val="22"/>
                <w:lang w:val="es-MX"/>
              </w:rPr>
              <w:t>-</w:t>
            </w:r>
            <w:r w:rsidR="004F6609" w:rsidRPr="004F209B">
              <w:rPr>
                <w:rFonts w:ascii="Arial Narrow" w:hAnsi="Arial Narrow"/>
                <w:sz w:val="22"/>
                <w:lang w:val="es-MX"/>
              </w:rPr>
              <w:t xml:space="preserve"> Se realiza la expedición de carta de status de inexistencia de organización vecinal.</w:t>
            </w:r>
          </w:p>
          <w:p w:rsidR="00F36484" w:rsidRPr="004F209B" w:rsidRDefault="00F36484" w:rsidP="005D00B4">
            <w:pPr>
              <w:pStyle w:val="Textoindependiente"/>
              <w:numPr>
                <w:ilvl w:val="0"/>
                <w:numId w:val="16"/>
              </w:numPr>
              <w:jc w:val="both"/>
              <w:rPr>
                <w:rFonts w:ascii="Arial Narrow" w:hAnsi="Arial Narrow"/>
                <w:b/>
                <w:sz w:val="22"/>
                <w:lang w:val="es-MX"/>
              </w:rPr>
            </w:pPr>
            <w:r w:rsidRPr="004F209B">
              <w:rPr>
                <w:rFonts w:ascii="Arial Narrow" w:hAnsi="Arial Narrow"/>
                <w:b/>
                <w:sz w:val="22"/>
                <w:lang w:val="es-MX"/>
              </w:rPr>
              <w:t>Solicitar la conformación y renovación de consejos sociales:</w:t>
            </w:r>
            <w:r w:rsidRPr="004F209B">
              <w:rPr>
                <w:rFonts w:ascii="Arial Narrow" w:hAnsi="Arial Narrow"/>
                <w:b/>
                <w:sz w:val="22"/>
                <w:lang w:val="es-MX"/>
              </w:rPr>
              <w:br/>
            </w:r>
            <w:r w:rsidRPr="004F209B">
              <w:rPr>
                <w:rFonts w:ascii="Arial Narrow" w:hAnsi="Arial Narrow"/>
                <w:sz w:val="22"/>
                <w:lang w:val="es-MX"/>
              </w:rPr>
              <w:t xml:space="preserve">1. </w:t>
            </w:r>
            <w:r w:rsidR="00B75A49" w:rsidRPr="004F209B">
              <w:rPr>
                <w:rFonts w:ascii="Arial Narrow" w:hAnsi="Arial Narrow"/>
                <w:sz w:val="22"/>
                <w:lang w:val="es-MX"/>
              </w:rPr>
              <w:t>-</w:t>
            </w:r>
            <w:r w:rsidRPr="004F209B">
              <w:rPr>
                <w:rFonts w:ascii="Arial Narrow" w:hAnsi="Arial Narrow"/>
                <w:sz w:val="22"/>
                <w:lang w:val="es-MX"/>
              </w:rPr>
              <w:t xml:space="preserve"> </w:t>
            </w:r>
            <w:r w:rsidR="00B75A49" w:rsidRPr="004F209B">
              <w:rPr>
                <w:rFonts w:ascii="Arial Narrow" w:hAnsi="Arial Narrow"/>
                <w:sz w:val="22"/>
                <w:lang w:val="es-MX"/>
              </w:rPr>
              <w:t>El ciudadano mediante oficio hace la solicitud.</w:t>
            </w:r>
            <w:r w:rsidR="00B75A49" w:rsidRPr="004F209B">
              <w:rPr>
                <w:rFonts w:ascii="Arial Narrow" w:hAnsi="Arial Narrow"/>
                <w:sz w:val="22"/>
                <w:lang w:val="es-MX"/>
              </w:rPr>
              <w:br/>
              <w:t xml:space="preserve">2. - Se hace la </w:t>
            </w:r>
            <w:proofErr w:type="spellStart"/>
            <w:r w:rsidR="00B75A49" w:rsidRPr="004F209B">
              <w:rPr>
                <w:rFonts w:ascii="Arial Narrow" w:hAnsi="Arial Narrow"/>
                <w:sz w:val="22"/>
                <w:lang w:val="es-MX"/>
              </w:rPr>
              <w:t>recepcion</w:t>
            </w:r>
            <w:proofErr w:type="spellEnd"/>
            <w:r w:rsidR="00B75A49" w:rsidRPr="004F209B">
              <w:rPr>
                <w:rFonts w:ascii="Arial Narrow" w:hAnsi="Arial Narrow"/>
                <w:sz w:val="22"/>
                <w:lang w:val="es-MX"/>
              </w:rPr>
              <w:t xml:space="preserve"> de la solicitud y posteriormente se lanza convocatoria.</w:t>
            </w:r>
            <w:r w:rsidR="00B75A49" w:rsidRPr="004F209B">
              <w:rPr>
                <w:rFonts w:ascii="Arial Narrow" w:hAnsi="Arial Narrow"/>
                <w:sz w:val="22"/>
                <w:lang w:val="es-MX"/>
              </w:rPr>
              <w:br/>
              <w:t xml:space="preserve">3. – </w:t>
            </w:r>
            <w:r w:rsidR="003D69DE" w:rsidRPr="004F209B">
              <w:rPr>
                <w:rFonts w:ascii="Arial Narrow" w:hAnsi="Arial Narrow"/>
                <w:sz w:val="22"/>
                <w:lang w:val="es-MX"/>
              </w:rPr>
              <w:t xml:space="preserve">Se reciben documentos de </w:t>
            </w:r>
            <w:proofErr w:type="spellStart"/>
            <w:r w:rsidR="003D69DE" w:rsidRPr="004F209B">
              <w:rPr>
                <w:rFonts w:ascii="Arial Narrow" w:hAnsi="Arial Narrow"/>
                <w:sz w:val="22"/>
                <w:lang w:val="es-MX"/>
              </w:rPr>
              <w:t>lo</w:t>
            </w:r>
            <w:proofErr w:type="spellEnd"/>
            <w:r w:rsidR="003D69DE" w:rsidRPr="004F209B">
              <w:rPr>
                <w:rFonts w:ascii="Arial Narrow" w:hAnsi="Arial Narrow"/>
                <w:sz w:val="22"/>
                <w:lang w:val="es-MX"/>
              </w:rPr>
              <w:t xml:space="preserve"> interesados y se realiza </w:t>
            </w:r>
            <w:proofErr w:type="spellStart"/>
            <w:r w:rsidR="003D69DE" w:rsidRPr="004F209B">
              <w:rPr>
                <w:rFonts w:ascii="Arial Narrow" w:hAnsi="Arial Narrow"/>
                <w:sz w:val="22"/>
                <w:lang w:val="es-MX"/>
              </w:rPr>
              <w:t>session</w:t>
            </w:r>
            <w:proofErr w:type="spellEnd"/>
            <w:r w:rsidR="003D69DE" w:rsidRPr="004F209B">
              <w:rPr>
                <w:rFonts w:ascii="Arial Narrow" w:hAnsi="Arial Narrow"/>
                <w:sz w:val="22"/>
                <w:lang w:val="es-MX"/>
              </w:rPr>
              <w:t xml:space="preserve"> para votación.</w:t>
            </w:r>
            <w:r w:rsidR="003D69DE" w:rsidRPr="004F209B">
              <w:rPr>
                <w:rFonts w:ascii="Arial Narrow" w:hAnsi="Arial Narrow"/>
                <w:sz w:val="22"/>
                <w:lang w:val="es-MX"/>
              </w:rPr>
              <w:br/>
              <w:t xml:space="preserve">4. – Se lleva </w:t>
            </w:r>
            <w:proofErr w:type="spellStart"/>
            <w:r w:rsidR="003D69DE" w:rsidRPr="004F209B">
              <w:rPr>
                <w:rFonts w:ascii="Arial Narrow" w:hAnsi="Arial Narrow"/>
                <w:sz w:val="22"/>
                <w:lang w:val="es-MX"/>
              </w:rPr>
              <w:t>acabo</w:t>
            </w:r>
            <w:proofErr w:type="spellEnd"/>
            <w:r w:rsidR="003D69DE" w:rsidRPr="004F209B">
              <w:rPr>
                <w:rFonts w:ascii="Arial Narrow" w:hAnsi="Arial Narrow"/>
                <w:sz w:val="22"/>
                <w:lang w:val="es-MX"/>
              </w:rPr>
              <w:t xml:space="preserve"> la votación y se levanta el acta con los nuevos integrantes de la mesa directiva del consejo.</w:t>
            </w:r>
          </w:p>
          <w:p w:rsidR="003D69DE" w:rsidRPr="004F209B" w:rsidRDefault="003D69DE" w:rsidP="005D00B4">
            <w:pPr>
              <w:pStyle w:val="Textoindependiente"/>
              <w:numPr>
                <w:ilvl w:val="0"/>
                <w:numId w:val="16"/>
              </w:numPr>
              <w:jc w:val="both"/>
              <w:rPr>
                <w:rFonts w:ascii="Arial Narrow" w:hAnsi="Arial Narrow"/>
                <w:b/>
                <w:sz w:val="22"/>
                <w:lang w:val="es-MX"/>
              </w:rPr>
            </w:pPr>
            <w:r w:rsidRPr="004F209B">
              <w:rPr>
                <w:rFonts w:ascii="Arial Narrow" w:hAnsi="Arial Narrow"/>
                <w:b/>
                <w:sz w:val="22"/>
                <w:lang w:val="es-MX"/>
              </w:rPr>
              <w:t>Procedimiento de declaraci</w:t>
            </w:r>
            <w:r w:rsidR="006A4C9D" w:rsidRPr="004F209B">
              <w:rPr>
                <w:rFonts w:ascii="Arial Narrow" w:hAnsi="Arial Narrow"/>
                <w:b/>
                <w:sz w:val="22"/>
                <w:lang w:val="es-MX"/>
              </w:rPr>
              <w:t>ón de la extinción de una organización vecinal:</w:t>
            </w:r>
            <w:r w:rsidR="006A4C9D" w:rsidRPr="004F209B">
              <w:rPr>
                <w:rFonts w:ascii="Arial Narrow" w:hAnsi="Arial Narrow"/>
                <w:sz w:val="22"/>
                <w:lang w:val="es-MX"/>
              </w:rPr>
              <w:br/>
              <w:t>1. – Mediante oficio de solicitud de extinción de organización vecinal presentada por el interesado y/o por parte de la dirección de Participación Ciudadana por no haber actividad.</w:t>
            </w:r>
            <w:r w:rsidR="006A4C9D" w:rsidRPr="004F209B">
              <w:rPr>
                <w:rFonts w:ascii="Arial Narrow" w:hAnsi="Arial Narrow"/>
                <w:sz w:val="22"/>
                <w:lang w:val="es-MX"/>
              </w:rPr>
              <w:br/>
              <w:t xml:space="preserve">2. </w:t>
            </w:r>
            <w:r w:rsidR="002342C9" w:rsidRPr="004F209B">
              <w:rPr>
                <w:rFonts w:ascii="Arial Narrow" w:hAnsi="Arial Narrow"/>
                <w:sz w:val="22"/>
                <w:lang w:val="es-MX"/>
              </w:rPr>
              <w:t>–</w:t>
            </w:r>
            <w:r w:rsidR="006A4C9D" w:rsidRPr="004F209B">
              <w:rPr>
                <w:rFonts w:ascii="Arial Narrow" w:hAnsi="Arial Narrow"/>
                <w:sz w:val="22"/>
                <w:lang w:val="es-MX"/>
              </w:rPr>
              <w:t xml:space="preserve"> </w:t>
            </w:r>
            <w:r w:rsidR="002342C9" w:rsidRPr="004F209B">
              <w:rPr>
                <w:rFonts w:ascii="Arial Narrow" w:hAnsi="Arial Narrow"/>
                <w:sz w:val="22"/>
                <w:lang w:val="es-MX"/>
              </w:rPr>
              <w:t>Se lleva a cabo la expedición de la declaración de extinción de la organización.</w:t>
            </w:r>
          </w:p>
          <w:p w:rsidR="0042383E" w:rsidRPr="004F209B" w:rsidRDefault="002342C9" w:rsidP="005D00B4">
            <w:pPr>
              <w:pStyle w:val="Textoindependiente"/>
              <w:numPr>
                <w:ilvl w:val="0"/>
                <w:numId w:val="16"/>
              </w:numPr>
              <w:jc w:val="both"/>
              <w:rPr>
                <w:rFonts w:ascii="Arial Narrow" w:hAnsi="Arial Narrow"/>
                <w:b/>
                <w:sz w:val="22"/>
                <w:lang w:val="es-MX"/>
              </w:rPr>
            </w:pPr>
            <w:r w:rsidRPr="004F209B">
              <w:rPr>
                <w:rFonts w:ascii="Arial Narrow" w:hAnsi="Arial Narrow"/>
                <w:b/>
                <w:sz w:val="22"/>
                <w:lang w:val="es-MX"/>
              </w:rPr>
              <w:t>Solicitar la implementación de un mecanismo de participación ciudadana:</w:t>
            </w:r>
            <w:r w:rsidRPr="004F209B">
              <w:rPr>
                <w:rFonts w:ascii="Arial Narrow" w:hAnsi="Arial Narrow"/>
                <w:b/>
                <w:sz w:val="22"/>
                <w:lang w:val="es-MX"/>
              </w:rPr>
              <w:br/>
            </w:r>
            <w:r w:rsidRPr="004F209B">
              <w:rPr>
                <w:rFonts w:ascii="Arial Narrow" w:hAnsi="Arial Narrow"/>
                <w:sz w:val="22"/>
                <w:lang w:val="es-MX"/>
              </w:rPr>
              <w:t>1. -</w:t>
            </w:r>
            <w:r w:rsidRPr="004F209B">
              <w:rPr>
                <w:rFonts w:ascii="Arial Narrow" w:hAnsi="Arial Narrow"/>
                <w:b/>
                <w:sz w:val="22"/>
                <w:lang w:val="es-MX"/>
              </w:rPr>
              <w:t xml:space="preserve"> </w:t>
            </w:r>
            <w:r w:rsidRPr="004F209B">
              <w:rPr>
                <w:rFonts w:ascii="Arial Narrow" w:hAnsi="Arial Narrow"/>
                <w:sz w:val="22"/>
                <w:lang w:val="es-MX"/>
              </w:rPr>
              <w:t>El ciudadano lleva a cabo la solicitud.</w:t>
            </w:r>
            <w:r w:rsidRPr="004F209B">
              <w:rPr>
                <w:rFonts w:ascii="Arial Narrow" w:hAnsi="Arial Narrow"/>
                <w:sz w:val="22"/>
                <w:lang w:val="es-MX"/>
              </w:rPr>
              <w:br/>
              <w:t xml:space="preserve">2. - Se recibe la solicitud y se </w:t>
            </w:r>
            <w:r w:rsidR="0042383E" w:rsidRPr="004F209B">
              <w:rPr>
                <w:rFonts w:ascii="Arial Narrow" w:hAnsi="Arial Narrow"/>
                <w:sz w:val="22"/>
                <w:lang w:val="es-MX"/>
              </w:rPr>
              <w:t xml:space="preserve">da contestación sobre si procede o no, en caso que </w:t>
            </w:r>
            <w:proofErr w:type="spellStart"/>
            <w:r w:rsidR="0042383E" w:rsidRPr="004F209B">
              <w:rPr>
                <w:rFonts w:ascii="Arial Narrow" w:hAnsi="Arial Narrow"/>
                <w:sz w:val="22"/>
                <w:lang w:val="es-MX"/>
              </w:rPr>
              <w:t>si</w:t>
            </w:r>
            <w:proofErr w:type="spellEnd"/>
            <w:r w:rsidR="0042383E" w:rsidRPr="004F209B">
              <w:rPr>
                <w:rFonts w:ascii="Arial Narrow" w:hAnsi="Arial Narrow"/>
                <w:sz w:val="22"/>
                <w:lang w:val="es-MX"/>
              </w:rPr>
              <w:t xml:space="preserve">, se </w:t>
            </w:r>
            <w:r w:rsidRPr="004F209B">
              <w:rPr>
                <w:rFonts w:ascii="Arial Narrow" w:hAnsi="Arial Narrow"/>
                <w:sz w:val="22"/>
                <w:lang w:val="es-MX"/>
              </w:rPr>
              <w:t>da fecha para la realización del mecanismo que se solicita.</w:t>
            </w:r>
            <w:r w:rsidRPr="004F209B">
              <w:rPr>
                <w:rFonts w:ascii="Arial Narrow" w:hAnsi="Arial Narrow"/>
                <w:sz w:val="22"/>
                <w:lang w:val="es-MX"/>
              </w:rPr>
              <w:br/>
              <w:t xml:space="preserve">3. </w:t>
            </w:r>
            <w:r w:rsidR="0042383E" w:rsidRPr="004F209B">
              <w:rPr>
                <w:rFonts w:ascii="Arial Narrow" w:hAnsi="Arial Narrow"/>
                <w:sz w:val="22"/>
                <w:lang w:val="es-MX"/>
              </w:rPr>
              <w:t>-</w:t>
            </w:r>
            <w:r w:rsidRPr="004F209B">
              <w:rPr>
                <w:rFonts w:ascii="Arial Narrow" w:hAnsi="Arial Narrow"/>
                <w:sz w:val="22"/>
                <w:lang w:val="es-MX"/>
              </w:rPr>
              <w:t xml:space="preserve"> </w:t>
            </w:r>
            <w:r w:rsidR="0042383E" w:rsidRPr="004F209B">
              <w:rPr>
                <w:rFonts w:ascii="Arial Narrow" w:hAnsi="Arial Narrow"/>
                <w:sz w:val="22"/>
                <w:lang w:val="es-MX"/>
              </w:rPr>
              <w:t>Se lleva a cabo el mecanismo solicitado en caso de proceder y se levanta oficio de comprobación con los resultados.</w:t>
            </w:r>
          </w:p>
          <w:p w:rsidR="00B3399A" w:rsidRPr="004F209B" w:rsidRDefault="00B3399A" w:rsidP="005D00B4">
            <w:pPr>
              <w:pStyle w:val="Textoindependiente"/>
              <w:numPr>
                <w:ilvl w:val="0"/>
                <w:numId w:val="16"/>
              </w:numPr>
              <w:jc w:val="both"/>
              <w:rPr>
                <w:rFonts w:ascii="Arial Narrow" w:hAnsi="Arial Narrow"/>
                <w:b/>
                <w:sz w:val="22"/>
                <w:lang w:val="es-MX"/>
              </w:rPr>
            </w:pPr>
            <w:r w:rsidRPr="004F209B">
              <w:rPr>
                <w:rFonts w:ascii="Arial Narrow" w:hAnsi="Arial Narrow"/>
                <w:b/>
                <w:sz w:val="22"/>
                <w:lang w:val="es-MX"/>
              </w:rPr>
              <w:t>Atención y seguimiento a peticiones de los consejos vecinales:</w:t>
            </w:r>
            <w:r w:rsidRPr="004F209B">
              <w:rPr>
                <w:rFonts w:ascii="Arial Narrow" w:hAnsi="Arial Narrow"/>
                <w:b/>
                <w:sz w:val="22"/>
                <w:lang w:val="es-MX"/>
              </w:rPr>
              <w:br/>
            </w:r>
            <w:r w:rsidRPr="004F209B">
              <w:rPr>
                <w:rFonts w:ascii="Arial Narrow" w:hAnsi="Arial Narrow"/>
                <w:sz w:val="22"/>
                <w:lang w:val="es-MX"/>
              </w:rPr>
              <w:t>1. - Se recibe oficio por parte del consejo interesado y se turna.</w:t>
            </w:r>
            <w:r w:rsidRPr="004F209B">
              <w:rPr>
                <w:rFonts w:ascii="Arial Narrow" w:hAnsi="Arial Narrow"/>
                <w:sz w:val="22"/>
                <w:lang w:val="es-MX"/>
              </w:rPr>
              <w:br/>
              <w:t xml:space="preserve">2. – Se le da resolución en caso que le compete a la presente dirección sino, se da </w:t>
            </w:r>
            <w:proofErr w:type="spellStart"/>
            <w:r w:rsidRPr="004F209B">
              <w:rPr>
                <w:rFonts w:ascii="Arial Narrow" w:hAnsi="Arial Narrow"/>
                <w:sz w:val="22"/>
                <w:lang w:val="es-MX"/>
              </w:rPr>
              <w:t>seguimeinto</w:t>
            </w:r>
            <w:proofErr w:type="spellEnd"/>
            <w:r w:rsidRPr="004F209B">
              <w:rPr>
                <w:rFonts w:ascii="Arial Narrow" w:hAnsi="Arial Narrow"/>
                <w:sz w:val="22"/>
                <w:lang w:val="es-MX"/>
              </w:rPr>
              <w:t xml:space="preserve"> a la petición.</w:t>
            </w:r>
            <w:r w:rsidRPr="004F209B">
              <w:rPr>
                <w:rFonts w:ascii="Arial Narrow" w:hAnsi="Arial Narrow"/>
                <w:sz w:val="22"/>
                <w:lang w:val="es-MX"/>
              </w:rPr>
              <w:br/>
              <w:t>3. – Se expide oficio cuando se tenga la resolución final para su archivo.</w:t>
            </w:r>
          </w:p>
          <w:p w:rsidR="002342C9" w:rsidRPr="004F209B" w:rsidRDefault="00B3399A" w:rsidP="005D00B4">
            <w:pPr>
              <w:pStyle w:val="Textoindependiente"/>
              <w:numPr>
                <w:ilvl w:val="0"/>
                <w:numId w:val="16"/>
              </w:numPr>
              <w:jc w:val="both"/>
              <w:rPr>
                <w:rFonts w:ascii="Arial Narrow" w:hAnsi="Arial Narrow"/>
                <w:b/>
                <w:sz w:val="22"/>
                <w:lang w:val="es-MX"/>
              </w:rPr>
            </w:pPr>
            <w:r w:rsidRPr="004F209B">
              <w:rPr>
                <w:rFonts w:ascii="Arial Narrow" w:hAnsi="Arial Narrow"/>
                <w:b/>
                <w:sz w:val="22"/>
                <w:lang w:val="es-MX"/>
              </w:rPr>
              <w:t xml:space="preserve">Solicitud de compra de </w:t>
            </w:r>
            <w:proofErr w:type="spellStart"/>
            <w:r w:rsidRPr="004F209B">
              <w:rPr>
                <w:rFonts w:ascii="Arial Narrow" w:hAnsi="Arial Narrow"/>
                <w:b/>
                <w:sz w:val="22"/>
                <w:lang w:val="es-MX"/>
              </w:rPr>
              <w:t>algun</w:t>
            </w:r>
            <w:proofErr w:type="spellEnd"/>
            <w:r w:rsidRPr="004F209B">
              <w:rPr>
                <w:rFonts w:ascii="Arial Narrow" w:hAnsi="Arial Narrow"/>
                <w:b/>
                <w:sz w:val="22"/>
                <w:lang w:val="es-MX"/>
              </w:rPr>
              <w:t xml:space="preserve"> insumo:</w:t>
            </w:r>
            <w:r w:rsidRPr="004F209B">
              <w:rPr>
                <w:rFonts w:ascii="Arial Narrow" w:hAnsi="Arial Narrow"/>
                <w:b/>
                <w:sz w:val="22"/>
                <w:lang w:val="es-MX"/>
              </w:rPr>
              <w:br/>
            </w:r>
            <w:r w:rsidRPr="004F209B">
              <w:rPr>
                <w:rFonts w:ascii="Arial Narrow" w:hAnsi="Arial Narrow"/>
                <w:sz w:val="22"/>
                <w:lang w:val="es-MX"/>
              </w:rPr>
              <w:t>1. –</w:t>
            </w:r>
            <w:r w:rsidRPr="004F209B">
              <w:rPr>
                <w:rFonts w:ascii="Arial Narrow" w:hAnsi="Arial Narrow"/>
                <w:b/>
                <w:sz w:val="22"/>
                <w:lang w:val="es-MX"/>
              </w:rPr>
              <w:t xml:space="preserve"> </w:t>
            </w:r>
            <w:r w:rsidRPr="004F209B">
              <w:rPr>
                <w:rFonts w:ascii="Arial Narrow" w:hAnsi="Arial Narrow"/>
                <w:sz w:val="22"/>
                <w:lang w:val="es-MX"/>
              </w:rPr>
              <w:t>Directamente en la</w:t>
            </w:r>
            <w:r w:rsidRPr="004F209B">
              <w:rPr>
                <w:rFonts w:ascii="Arial Narrow" w:hAnsi="Arial Narrow"/>
                <w:b/>
                <w:sz w:val="22"/>
                <w:lang w:val="es-MX"/>
              </w:rPr>
              <w:t xml:space="preserve"> </w:t>
            </w:r>
            <w:r w:rsidRPr="004F209B">
              <w:rPr>
                <w:rFonts w:ascii="Arial Narrow" w:hAnsi="Arial Narrow"/>
                <w:sz w:val="22"/>
                <w:lang w:val="es-MX"/>
              </w:rPr>
              <w:t>oficina de participación ciudadana se solicita.</w:t>
            </w:r>
            <w:r w:rsidRPr="004F209B">
              <w:rPr>
                <w:rFonts w:ascii="Arial Narrow" w:hAnsi="Arial Narrow"/>
                <w:sz w:val="22"/>
                <w:lang w:val="es-MX"/>
              </w:rPr>
              <w:br/>
              <w:t xml:space="preserve">2. – Se recaban datos del interesado (nombre, domicilio, </w:t>
            </w:r>
            <w:proofErr w:type="spellStart"/>
            <w:r w:rsidRPr="004F209B">
              <w:rPr>
                <w:rFonts w:ascii="Arial Narrow" w:hAnsi="Arial Narrow"/>
                <w:sz w:val="22"/>
                <w:lang w:val="es-MX"/>
              </w:rPr>
              <w:t>telefono</w:t>
            </w:r>
            <w:proofErr w:type="spellEnd"/>
            <w:r w:rsidRPr="004F209B">
              <w:rPr>
                <w:rFonts w:ascii="Arial Narrow" w:hAnsi="Arial Narrow"/>
                <w:sz w:val="22"/>
                <w:lang w:val="es-MX"/>
              </w:rPr>
              <w:t xml:space="preserve"> y el tipo de insumo) y se le </w:t>
            </w:r>
            <w:proofErr w:type="spellStart"/>
            <w:r w:rsidRPr="004F209B">
              <w:rPr>
                <w:rFonts w:ascii="Arial Narrow" w:hAnsi="Arial Narrow"/>
                <w:sz w:val="22"/>
                <w:lang w:val="es-MX"/>
              </w:rPr>
              <w:t>require</w:t>
            </w:r>
            <w:proofErr w:type="spellEnd"/>
            <w:r w:rsidRPr="004F209B">
              <w:rPr>
                <w:rFonts w:ascii="Arial Narrow" w:hAnsi="Arial Narrow"/>
                <w:sz w:val="22"/>
                <w:lang w:val="es-MX"/>
              </w:rPr>
              <w:t xml:space="preserve"> el monto del precio del insumo.</w:t>
            </w:r>
            <w:r w:rsidRPr="004F209B">
              <w:rPr>
                <w:rFonts w:ascii="Arial Narrow" w:hAnsi="Arial Narrow"/>
                <w:sz w:val="22"/>
                <w:lang w:val="es-MX"/>
              </w:rPr>
              <w:br/>
              <w:t>3. – Se hace la solicitud del pedido a congregación mariana trinitaria-</w:t>
            </w:r>
            <w:r w:rsidRPr="004F209B">
              <w:rPr>
                <w:rFonts w:ascii="Arial Narrow" w:hAnsi="Arial Narrow"/>
                <w:sz w:val="22"/>
                <w:lang w:val="es-MX"/>
              </w:rPr>
              <w:br/>
              <w:t>4 – Se nos hace llegar el calendario de entrega de los insumos</w:t>
            </w:r>
            <w:r w:rsidRPr="004F209B">
              <w:rPr>
                <w:rFonts w:ascii="Arial Narrow" w:hAnsi="Arial Narrow"/>
                <w:sz w:val="22"/>
                <w:lang w:val="es-MX"/>
              </w:rPr>
              <w:br/>
              <w:t>5. – Notificamos a los ciudadanos la fecha de la entrega para que pasen a recoger su insumo.</w:t>
            </w:r>
            <w:r w:rsidRPr="004F209B">
              <w:rPr>
                <w:rFonts w:ascii="Arial Narrow" w:hAnsi="Arial Narrow"/>
                <w:sz w:val="22"/>
                <w:lang w:val="es-MX"/>
              </w:rPr>
              <w:br/>
              <w:t>6. – Se les hace la entrega de su insumo en la fecha programada.</w:t>
            </w:r>
            <w:r w:rsidR="0042383E" w:rsidRPr="004F209B">
              <w:rPr>
                <w:rFonts w:ascii="Arial Narrow" w:hAnsi="Arial Narrow"/>
                <w:b/>
                <w:sz w:val="22"/>
                <w:lang w:val="es-MX"/>
              </w:rPr>
              <w:br/>
            </w:r>
          </w:p>
        </w:tc>
      </w:tr>
    </w:tbl>
    <w:p w:rsidR="005D00B4" w:rsidRPr="005D00B4" w:rsidRDefault="005D00B4" w:rsidP="005D00B4">
      <w:pPr>
        <w:ind w:left="822" w:right="74" w:hanging="485"/>
        <w:rPr>
          <w:rFonts w:ascii="Arial Narrow" w:eastAsia="Tahoma" w:hAnsi="Arial Narrow" w:cs="Tahoma"/>
          <w:lang w:val="es-MX"/>
        </w:rPr>
      </w:pPr>
      <w:r w:rsidRPr="005D00B4">
        <w:rPr>
          <w:rFonts w:ascii="Arial Narrow" w:eastAsia="Tahoma" w:hAnsi="Arial Narrow" w:cs="Tahoma"/>
          <w:lang w:val="es-MX"/>
        </w:rPr>
        <w:t>COSTO: No aplica para los puntos I a V, con costo el punto VI, conforme a la lista de precios de la Congregación Mariana Trinitaria, según el convenio establecido.</w:t>
      </w:r>
    </w:p>
    <w:p w:rsidR="004F209B" w:rsidRDefault="005D00B4" w:rsidP="004F209B">
      <w:pPr>
        <w:ind w:left="822" w:right="74" w:hanging="485"/>
        <w:rPr>
          <w:rFonts w:ascii="Arial Narrow" w:eastAsia="Tahoma" w:hAnsi="Arial Narrow" w:cs="Tahoma"/>
          <w:lang w:val="es-MX"/>
        </w:rPr>
      </w:pPr>
      <w:r w:rsidRPr="005D00B4">
        <w:rPr>
          <w:rFonts w:ascii="Arial Narrow" w:eastAsia="Tahoma" w:hAnsi="Arial Narrow" w:cs="Tahoma"/>
          <w:lang w:val="es-MX"/>
        </w:rPr>
        <w:t xml:space="preserve">FORMATOS: Mismos que se encontraran en el sitio web, </w:t>
      </w:r>
      <w:r w:rsidR="004F209B">
        <w:rPr>
          <w:rFonts w:ascii="Arial Narrow" w:eastAsia="Tahoma" w:hAnsi="Arial Narrow" w:cs="Tahoma"/>
          <w:lang w:val="es-MX"/>
        </w:rPr>
        <w:t>artículo 8 fracción VI inciso b</w:t>
      </w:r>
    </w:p>
    <w:p w:rsidR="005D00B4" w:rsidRPr="004F209B" w:rsidRDefault="004F209B" w:rsidP="004F209B">
      <w:pPr>
        <w:tabs>
          <w:tab w:val="left" w:pos="1545"/>
        </w:tabs>
        <w:rPr>
          <w:rFonts w:ascii="Arial Narrow" w:eastAsia="Tahoma" w:hAnsi="Arial Narrow" w:cs="Tahoma"/>
          <w:lang w:val="es-MX"/>
        </w:rPr>
        <w:sectPr w:rsidR="005D00B4" w:rsidRPr="004F209B">
          <w:headerReference w:type="default" r:id="rId15"/>
          <w:pgSz w:w="12240" w:h="15840"/>
          <w:pgMar w:top="2260" w:right="1320" w:bottom="280" w:left="1600" w:header="1455" w:footer="759" w:gutter="0"/>
          <w:cols w:space="720"/>
        </w:sectPr>
      </w:pPr>
      <w:r>
        <w:rPr>
          <w:rFonts w:ascii="Arial Narrow" w:eastAsia="Tahoma" w:hAnsi="Arial Narrow" w:cs="Tahoma"/>
          <w:lang w:val="es-MX"/>
        </w:rPr>
        <w:lastRenderedPageBreak/>
        <w:tab/>
      </w:r>
    </w:p>
    <w:p w:rsidR="005D00B4" w:rsidRPr="005D00B4" w:rsidRDefault="005D00B4">
      <w:pPr>
        <w:pStyle w:val="Textoindependiente"/>
        <w:rPr>
          <w:lang w:val="es-MX"/>
        </w:rPr>
      </w:pPr>
    </w:p>
    <w:p w:rsidR="00E70013" w:rsidRPr="003635E2" w:rsidRDefault="00E70013">
      <w:pPr>
        <w:pStyle w:val="Textoindependiente"/>
        <w:rPr>
          <w:lang w:val="es-MX"/>
        </w:rPr>
      </w:pPr>
    </w:p>
    <w:p w:rsidR="007732FF" w:rsidRPr="003635E2" w:rsidRDefault="007732FF">
      <w:pPr>
        <w:pStyle w:val="Textoindependiente"/>
        <w:rPr>
          <w:lang w:val="es-MX"/>
        </w:rPr>
      </w:pPr>
    </w:p>
    <w:p w:rsidR="007732FF" w:rsidRPr="00574B47" w:rsidRDefault="007732FF" w:rsidP="004F209B">
      <w:pPr>
        <w:spacing w:before="53"/>
        <w:ind w:right="962"/>
        <w:jc w:val="center"/>
        <w:rPr>
          <w:rFonts w:ascii="Arial Narrow" w:eastAsia="Tahoma" w:hAnsi="Arial Narrow" w:cs="Tahoma"/>
          <w:sz w:val="32"/>
          <w:szCs w:val="32"/>
          <w:lang w:val="es-MX"/>
        </w:rPr>
      </w:pPr>
      <w:r w:rsidRPr="00574B47">
        <w:rPr>
          <w:rFonts w:ascii="Arial Narrow" w:eastAsia="Tahoma" w:hAnsi="Arial Narrow" w:cs="Tahoma"/>
          <w:b/>
          <w:spacing w:val="1"/>
          <w:sz w:val="32"/>
          <w:szCs w:val="32"/>
          <w:lang w:val="es-MX"/>
        </w:rPr>
        <w:t>E</w:t>
      </w:r>
      <w:r w:rsidRPr="00574B47">
        <w:rPr>
          <w:rFonts w:ascii="Arial Narrow" w:eastAsia="Tahoma" w:hAnsi="Arial Narrow" w:cs="Tahoma"/>
          <w:b/>
          <w:sz w:val="32"/>
          <w:szCs w:val="32"/>
          <w:lang w:val="es-MX"/>
        </w:rPr>
        <w:t>l</w:t>
      </w:r>
      <w:r w:rsidRPr="00574B47">
        <w:rPr>
          <w:rFonts w:ascii="Arial Narrow" w:eastAsia="Tahoma" w:hAnsi="Arial Narrow" w:cs="Tahoma"/>
          <w:b/>
          <w:spacing w:val="-1"/>
          <w:sz w:val="32"/>
          <w:szCs w:val="32"/>
          <w:lang w:val="es-MX"/>
        </w:rPr>
        <w:t xml:space="preserve"> </w:t>
      </w:r>
      <w:r w:rsidRPr="00574B47">
        <w:rPr>
          <w:rFonts w:ascii="Arial Narrow" w:eastAsia="Tahoma" w:hAnsi="Arial Narrow" w:cs="Tahoma"/>
          <w:b/>
          <w:sz w:val="32"/>
          <w:szCs w:val="32"/>
          <w:lang w:val="es-MX"/>
        </w:rPr>
        <w:t>p</w:t>
      </w:r>
      <w:r w:rsidRPr="00574B47">
        <w:rPr>
          <w:rFonts w:ascii="Arial Narrow" w:eastAsia="Tahoma" w:hAnsi="Arial Narrow" w:cs="Tahoma"/>
          <w:b/>
          <w:spacing w:val="-1"/>
          <w:sz w:val="32"/>
          <w:szCs w:val="32"/>
          <w:lang w:val="es-MX"/>
        </w:rPr>
        <w:t>re</w:t>
      </w:r>
      <w:r w:rsidRPr="00574B47">
        <w:rPr>
          <w:rFonts w:ascii="Arial Narrow" w:eastAsia="Tahoma" w:hAnsi="Arial Narrow" w:cs="Tahoma"/>
          <w:b/>
          <w:spacing w:val="1"/>
          <w:sz w:val="32"/>
          <w:szCs w:val="32"/>
          <w:lang w:val="es-MX"/>
        </w:rPr>
        <w:t>s</w:t>
      </w:r>
      <w:r w:rsidRPr="00574B47">
        <w:rPr>
          <w:rFonts w:ascii="Arial Narrow" w:eastAsia="Tahoma" w:hAnsi="Arial Narrow" w:cs="Tahoma"/>
          <w:b/>
          <w:spacing w:val="-1"/>
          <w:sz w:val="32"/>
          <w:szCs w:val="32"/>
          <w:lang w:val="es-MX"/>
        </w:rPr>
        <w:t>e</w:t>
      </w:r>
      <w:r w:rsidRPr="00574B47">
        <w:rPr>
          <w:rFonts w:ascii="Arial Narrow" w:eastAsia="Tahoma" w:hAnsi="Arial Narrow" w:cs="Tahoma"/>
          <w:b/>
          <w:sz w:val="32"/>
          <w:szCs w:val="32"/>
          <w:lang w:val="es-MX"/>
        </w:rPr>
        <w:t>n</w:t>
      </w:r>
      <w:r w:rsidRPr="00574B47">
        <w:rPr>
          <w:rFonts w:ascii="Arial Narrow" w:eastAsia="Tahoma" w:hAnsi="Arial Narrow" w:cs="Tahoma"/>
          <w:b/>
          <w:spacing w:val="1"/>
          <w:sz w:val="32"/>
          <w:szCs w:val="32"/>
          <w:lang w:val="es-MX"/>
        </w:rPr>
        <w:t>t</w:t>
      </w:r>
      <w:r w:rsidRPr="00574B47">
        <w:rPr>
          <w:rFonts w:ascii="Arial Narrow" w:eastAsia="Tahoma" w:hAnsi="Arial Narrow" w:cs="Tahoma"/>
          <w:b/>
          <w:sz w:val="32"/>
          <w:szCs w:val="32"/>
          <w:lang w:val="es-MX"/>
        </w:rPr>
        <w:t>e</w:t>
      </w:r>
      <w:r w:rsidRPr="00574B47">
        <w:rPr>
          <w:rFonts w:ascii="Arial Narrow" w:eastAsia="Tahoma" w:hAnsi="Arial Narrow" w:cs="Tahoma"/>
          <w:b/>
          <w:spacing w:val="-1"/>
          <w:sz w:val="32"/>
          <w:szCs w:val="32"/>
          <w:lang w:val="es-MX"/>
        </w:rPr>
        <w:t xml:space="preserve"> M</w:t>
      </w:r>
      <w:r w:rsidRPr="00574B47">
        <w:rPr>
          <w:rFonts w:ascii="Arial Narrow" w:eastAsia="Tahoma" w:hAnsi="Arial Narrow" w:cs="Tahoma"/>
          <w:b/>
          <w:sz w:val="32"/>
          <w:szCs w:val="32"/>
          <w:lang w:val="es-MX"/>
        </w:rPr>
        <w:t>anual</w:t>
      </w:r>
      <w:r w:rsidRPr="00574B47">
        <w:rPr>
          <w:rFonts w:ascii="Arial Narrow" w:eastAsia="Tahoma" w:hAnsi="Arial Narrow" w:cs="Tahoma"/>
          <w:b/>
          <w:spacing w:val="2"/>
          <w:sz w:val="32"/>
          <w:szCs w:val="32"/>
          <w:lang w:val="es-MX"/>
        </w:rPr>
        <w:t xml:space="preserve"> </w:t>
      </w:r>
      <w:r w:rsidRPr="00574B47">
        <w:rPr>
          <w:rFonts w:ascii="Arial Narrow" w:eastAsia="Tahoma" w:hAnsi="Arial Narrow" w:cs="Tahoma"/>
          <w:b/>
          <w:sz w:val="32"/>
          <w:szCs w:val="32"/>
          <w:lang w:val="es-MX"/>
        </w:rPr>
        <w:t>de</w:t>
      </w:r>
      <w:r w:rsidRPr="00574B47">
        <w:rPr>
          <w:rFonts w:ascii="Arial Narrow" w:eastAsia="Tahoma" w:hAnsi="Arial Narrow" w:cs="Tahoma"/>
          <w:b/>
          <w:spacing w:val="-1"/>
          <w:sz w:val="32"/>
          <w:szCs w:val="32"/>
          <w:lang w:val="es-MX"/>
        </w:rPr>
        <w:t xml:space="preserve"> </w:t>
      </w:r>
      <w:r w:rsidRPr="00574B47">
        <w:rPr>
          <w:rFonts w:ascii="Arial Narrow" w:eastAsia="Tahoma" w:hAnsi="Arial Narrow" w:cs="Tahoma"/>
          <w:b/>
          <w:sz w:val="32"/>
          <w:szCs w:val="32"/>
          <w:lang w:val="es-MX"/>
        </w:rPr>
        <w:t>P</w:t>
      </w:r>
      <w:r w:rsidRPr="00574B47">
        <w:rPr>
          <w:rFonts w:ascii="Arial Narrow" w:eastAsia="Tahoma" w:hAnsi="Arial Narrow" w:cs="Tahoma"/>
          <w:b/>
          <w:spacing w:val="-1"/>
          <w:sz w:val="32"/>
          <w:szCs w:val="32"/>
          <w:lang w:val="es-MX"/>
        </w:rPr>
        <w:t>r</w:t>
      </w:r>
      <w:r w:rsidRPr="00574B47">
        <w:rPr>
          <w:rFonts w:ascii="Arial Narrow" w:eastAsia="Tahoma" w:hAnsi="Arial Narrow" w:cs="Tahoma"/>
          <w:b/>
          <w:sz w:val="32"/>
          <w:szCs w:val="32"/>
          <w:lang w:val="es-MX"/>
        </w:rPr>
        <w:t>ocedi</w:t>
      </w:r>
      <w:r w:rsidRPr="00574B47">
        <w:rPr>
          <w:rFonts w:ascii="Arial Narrow" w:eastAsia="Tahoma" w:hAnsi="Arial Narrow" w:cs="Tahoma"/>
          <w:b/>
          <w:spacing w:val="-1"/>
          <w:sz w:val="32"/>
          <w:szCs w:val="32"/>
          <w:lang w:val="es-MX"/>
        </w:rPr>
        <w:t>m</w:t>
      </w:r>
      <w:r w:rsidRPr="00574B47">
        <w:rPr>
          <w:rFonts w:ascii="Arial Narrow" w:eastAsia="Tahoma" w:hAnsi="Arial Narrow" w:cs="Tahoma"/>
          <w:b/>
          <w:spacing w:val="2"/>
          <w:sz w:val="32"/>
          <w:szCs w:val="32"/>
          <w:lang w:val="es-MX"/>
        </w:rPr>
        <w:t>i</w:t>
      </w:r>
      <w:r w:rsidRPr="00574B47">
        <w:rPr>
          <w:rFonts w:ascii="Arial Narrow" w:eastAsia="Tahoma" w:hAnsi="Arial Narrow" w:cs="Tahoma"/>
          <w:b/>
          <w:spacing w:val="-1"/>
          <w:sz w:val="32"/>
          <w:szCs w:val="32"/>
          <w:lang w:val="es-MX"/>
        </w:rPr>
        <w:t>e</w:t>
      </w:r>
      <w:r w:rsidRPr="00574B47">
        <w:rPr>
          <w:rFonts w:ascii="Arial Narrow" w:eastAsia="Tahoma" w:hAnsi="Arial Narrow" w:cs="Tahoma"/>
          <w:b/>
          <w:sz w:val="32"/>
          <w:szCs w:val="32"/>
          <w:lang w:val="es-MX"/>
        </w:rPr>
        <w:t>n</w:t>
      </w:r>
      <w:r w:rsidRPr="00574B47">
        <w:rPr>
          <w:rFonts w:ascii="Arial Narrow" w:eastAsia="Tahoma" w:hAnsi="Arial Narrow" w:cs="Tahoma"/>
          <w:b/>
          <w:spacing w:val="1"/>
          <w:sz w:val="32"/>
          <w:szCs w:val="32"/>
          <w:lang w:val="es-MX"/>
        </w:rPr>
        <w:t>t</w:t>
      </w:r>
      <w:r w:rsidRPr="00574B47">
        <w:rPr>
          <w:rFonts w:ascii="Arial Narrow" w:eastAsia="Tahoma" w:hAnsi="Arial Narrow" w:cs="Tahoma"/>
          <w:b/>
          <w:sz w:val="32"/>
          <w:szCs w:val="32"/>
          <w:lang w:val="es-MX"/>
        </w:rPr>
        <w:t>os</w:t>
      </w:r>
      <w:r w:rsidR="004F209B">
        <w:rPr>
          <w:rFonts w:ascii="Arial Narrow" w:eastAsia="Tahoma" w:hAnsi="Arial Narrow" w:cs="Tahoma"/>
          <w:b/>
          <w:sz w:val="32"/>
          <w:szCs w:val="32"/>
          <w:lang w:val="es-MX"/>
        </w:rPr>
        <w:br/>
      </w:r>
      <w:r w:rsidRPr="00574B47">
        <w:rPr>
          <w:rFonts w:ascii="Arial Narrow" w:eastAsia="Tahoma" w:hAnsi="Arial Narrow" w:cs="Tahoma"/>
          <w:b/>
          <w:spacing w:val="70"/>
          <w:sz w:val="32"/>
          <w:szCs w:val="32"/>
          <w:lang w:val="es-MX"/>
        </w:rPr>
        <w:t xml:space="preserve"> </w:t>
      </w:r>
      <w:r w:rsidRPr="00574B47">
        <w:rPr>
          <w:rFonts w:ascii="Arial Narrow" w:eastAsia="Tahoma" w:hAnsi="Arial Narrow" w:cs="Tahoma"/>
          <w:b/>
          <w:sz w:val="32"/>
          <w:szCs w:val="32"/>
          <w:lang w:val="es-MX"/>
        </w:rPr>
        <w:t xml:space="preserve">ha </w:t>
      </w:r>
      <w:r w:rsidRPr="00574B47">
        <w:rPr>
          <w:rFonts w:ascii="Arial Narrow" w:eastAsia="Tahoma" w:hAnsi="Arial Narrow" w:cs="Tahoma"/>
          <w:b/>
          <w:spacing w:val="-2"/>
          <w:sz w:val="32"/>
          <w:szCs w:val="32"/>
          <w:lang w:val="es-MX"/>
        </w:rPr>
        <w:t>s</w:t>
      </w:r>
      <w:r w:rsidRPr="00574B47">
        <w:rPr>
          <w:rFonts w:ascii="Arial Narrow" w:eastAsia="Tahoma" w:hAnsi="Arial Narrow" w:cs="Tahoma"/>
          <w:b/>
          <w:sz w:val="32"/>
          <w:szCs w:val="32"/>
          <w:lang w:val="es-MX"/>
        </w:rPr>
        <w:t xml:space="preserve">ido </w:t>
      </w:r>
      <w:r w:rsidRPr="00574B47">
        <w:rPr>
          <w:rFonts w:ascii="Arial Narrow" w:eastAsia="Tahoma" w:hAnsi="Arial Narrow" w:cs="Tahoma"/>
          <w:b/>
          <w:spacing w:val="1"/>
          <w:sz w:val="32"/>
          <w:szCs w:val="32"/>
          <w:lang w:val="es-MX"/>
        </w:rPr>
        <w:t>e</w:t>
      </w:r>
      <w:r w:rsidRPr="00574B47">
        <w:rPr>
          <w:rFonts w:ascii="Arial Narrow" w:eastAsia="Tahoma" w:hAnsi="Arial Narrow" w:cs="Tahoma"/>
          <w:b/>
          <w:spacing w:val="-1"/>
          <w:sz w:val="32"/>
          <w:szCs w:val="32"/>
          <w:lang w:val="es-MX"/>
        </w:rPr>
        <w:t>x</w:t>
      </w:r>
      <w:r w:rsidRPr="00574B47">
        <w:rPr>
          <w:rFonts w:ascii="Arial Narrow" w:eastAsia="Tahoma" w:hAnsi="Arial Narrow" w:cs="Tahoma"/>
          <w:b/>
          <w:sz w:val="32"/>
          <w:szCs w:val="32"/>
          <w:lang w:val="es-MX"/>
        </w:rPr>
        <w:t>p</w:t>
      </w:r>
      <w:r w:rsidRPr="00574B47">
        <w:rPr>
          <w:rFonts w:ascii="Arial Narrow" w:eastAsia="Tahoma" w:hAnsi="Arial Narrow" w:cs="Tahoma"/>
          <w:b/>
          <w:spacing w:val="-1"/>
          <w:sz w:val="32"/>
          <w:szCs w:val="32"/>
          <w:lang w:val="es-MX"/>
        </w:rPr>
        <w:t>e</w:t>
      </w:r>
      <w:r w:rsidRPr="00574B47">
        <w:rPr>
          <w:rFonts w:ascii="Arial Narrow" w:eastAsia="Tahoma" w:hAnsi="Arial Narrow" w:cs="Tahoma"/>
          <w:b/>
          <w:sz w:val="32"/>
          <w:szCs w:val="32"/>
          <w:lang w:val="es-MX"/>
        </w:rPr>
        <w:t>dido p</w:t>
      </w:r>
      <w:r w:rsidRPr="00574B47">
        <w:rPr>
          <w:rFonts w:ascii="Arial Narrow" w:eastAsia="Tahoma" w:hAnsi="Arial Narrow" w:cs="Tahoma"/>
          <w:b/>
          <w:spacing w:val="3"/>
          <w:sz w:val="32"/>
          <w:szCs w:val="32"/>
          <w:lang w:val="es-MX"/>
        </w:rPr>
        <w:t>o</w:t>
      </w:r>
      <w:r w:rsidRPr="00574B47">
        <w:rPr>
          <w:rFonts w:ascii="Arial Narrow" w:eastAsia="Tahoma" w:hAnsi="Arial Narrow" w:cs="Tahoma"/>
          <w:b/>
          <w:spacing w:val="-1"/>
          <w:sz w:val="32"/>
          <w:szCs w:val="32"/>
          <w:lang w:val="es-MX"/>
        </w:rPr>
        <w:t>r</w:t>
      </w:r>
      <w:r w:rsidRPr="00574B47">
        <w:rPr>
          <w:rFonts w:ascii="Arial Narrow" w:eastAsia="Tahoma" w:hAnsi="Arial Narrow" w:cs="Tahoma"/>
          <w:b/>
          <w:sz w:val="32"/>
          <w:szCs w:val="32"/>
          <w:lang w:val="es-MX"/>
        </w:rPr>
        <w:t>:</w:t>
      </w:r>
    </w:p>
    <w:p w:rsidR="007732FF" w:rsidRPr="00574B47" w:rsidRDefault="007732FF" w:rsidP="007732FF">
      <w:pPr>
        <w:spacing w:before="17" w:line="260" w:lineRule="exact"/>
        <w:rPr>
          <w:rFonts w:ascii="Arial Narrow" w:hAnsi="Arial Narrow"/>
          <w:sz w:val="32"/>
          <w:szCs w:val="32"/>
          <w:lang w:val="es-MX"/>
        </w:rPr>
      </w:pPr>
    </w:p>
    <w:p w:rsidR="007732FF" w:rsidRPr="00574B47" w:rsidRDefault="007732FF" w:rsidP="007732FF">
      <w:pPr>
        <w:ind w:left="1479" w:right="1500"/>
        <w:jc w:val="center"/>
        <w:rPr>
          <w:rFonts w:ascii="Arial Narrow" w:eastAsia="Tahoma" w:hAnsi="Arial Narrow" w:cs="Tahoma"/>
          <w:sz w:val="32"/>
          <w:szCs w:val="32"/>
          <w:lang w:val="es-MX"/>
        </w:rPr>
      </w:pPr>
      <w:r w:rsidRPr="00574B47">
        <w:rPr>
          <w:rFonts w:ascii="Arial Narrow" w:eastAsia="Tahoma" w:hAnsi="Arial Narrow" w:cs="Tahoma"/>
          <w:sz w:val="32"/>
          <w:szCs w:val="32"/>
          <w:lang w:val="es-MX"/>
        </w:rPr>
        <w:t xml:space="preserve">EL </w:t>
      </w:r>
      <w:r w:rsidRPr="00574B47">
        <w:rPr>
          <w:rFonts w:ascii="Arial Narrow" w:eastAsia="Tahoma" w:hAnsi="Arial Narrow" w:cs="Tahoma"/>
          <w:spacing w:val="-1"/>
          <w:sz w:val="32"/>
          <w:szCs w:val="32"/>
          <w:lang w:val="es-MX"/>
        </w:rPr>
        <w:t>C</w:t>
      </w:r>
      <w:r w:rsidRPr="00574B47">
        <w:rPr>
          <w:rFonts w:ascii="Arial Narrow" w:eastAsia="Tahoma" w:hAnsi="Arial Narrow" w:cs="Tahoma"/>
          <w:sz w:val="32"/>
          <w:szCs w:val="32"/>
          <w:lang w:val="es-MX"/>
        </w:rPr>
        <w:t>.</w:t>
      </w:r>
      <w:r w:rsidRPr="00574B47">
        <w:rPr>
          <w:rFonts w:ascii="Arial Narrow" w:eastAsia="Tahoma" w:hAnsi="Arial Narrow" w:cs="Tahoma"/>
          <w:spacing w:val="-1"/>
          <w:sz w:val="32"/>
          <w:szCs w:val="32"/>
          <w:lang w:val="es-MX"/>
        </w:rPr>
        <w:t xml:space="preserve"> </w:t>
      </w:r>
      <w:r w:rsidRPr="00574B47">
        <w:rPr>
          <w:rFonts w:ascii="Arial Narrow" w:eastAsia="Tahoma" w:hAnsi="Arial Narrow" w:cs="Tahoma"/>
          <w:sz w:val="32"/>
          <w:szCs w:val="32"/>
          <w:lang w:val="es-MX"/>
        </w:rPr>
        <w:t>PRES</w:t>
      </w:r>
      <w:r w:rsidRPr="00574B47">
        <w:rPr>
          <w:rFonts w:ascii="Arial Narrow" w:eastAsia="Tahoma" w:hAnsi="Arial Narrow" w:cs="Tahoma"/>
          <w:spacing w:val="-1"/>
          <w:sz w:val="32"/>
          <w:szCs w:val="32"/>
          <w:lang w:val="es-MX"/>
        </w:rPr>
        <w:t>I</w:t>
      </w:r>
      <w:r w:rsidRPr="00574B47">
        <w:rPr>
          <w:rFonts w:ascii="Arial Narrow" w:eastAsia="Tahoma" w:hAnsi="Arial Narrow" w:cs="Tahoma"/>
          <w:sz w:val="32"/>
          <w:szCs w:val="32"/>
          <w:lang w:val="es-MX"/>
        </w:rPr>
        <w:t>DE</w:t>
      </w:r>
      <w:r w:rsidRPr="00574B47">
        <w:rPr>
          <w:rFonts w:ascii="Arial Narrow" w:eastAsia="Tahoma" w:hAnsi="Arial Narrow" w:cs="Tahoma"/>
          <w:spacing w:val="1"/>
          <w:sz w:val="32"/>
          <w:szCs w:val="32"/>
          <w:lang w:val="es-MX"/>
        </w:rPr>
        <w:t>N</w:t>
      </w:r>
      <w:r w:rsidRPr="00574B47">
        <w:rPr>
          <w:rFonts w:ascii="Arial Narrow" w:eastAsia="Tahoma" w:hAnsi="Arial Narrow" w:cs="Tahoma"/>
          <w:spacing w:val="-1"/>
          <w:sz w:val="32"/>
          <w:szCs w:val="32"/>
          <w:lang w:val="es-MX"/>
        </w:rPr>
        <w:t>T</w:t>
      </w:r>
      <w:r w:rsidRPr="00574B47">
        <w:rPr>
          <w:rFonts w:ascii="Arial Narrow" w:eastAsia="Tahoma" w:hAnsi="Arial Narrow" w:cs="Tahoma"/>
          <w:sz w:val="32"/>
          <w:szCs w:val="32"/>
          <w:lang w:val="es-MX"/>
        </w:rPr>
        <w:t>E</w:t>
      </w:r>
      <w:r w:rsidRPr="00574B47">
        <w:rPr>
          <w:rFonts w:ascii="Arial Narrow" w:eastAsia="Tahoma" w:hAnsi="Arial Narrow" w:cs="Tahoma"/>
          <w:spacing w:val="1"/>
          <w:sz w:val="32"/>
          <w:szCs w:val="32"/>
          <w:lang w:val="es-MX"/>
        </w:rPr>
        <w:t xml:space="preserve"> </w:t>
      </w:r>
      <w:r w:rsidRPr="00574B47">
        <w:rPr>
          <w:rFonts w:ascii="Arial Narrow" w:eastAsia="Tahoma" w:hAnsi="Arial Narrow" w:cs="Tahoma"/>
          <w:sz w:val="32"/>
          <w:szCs w:val="32"/>
          <w:lang w:val="es-MX"/>
        </w:rPr>
        <w:t>M</w:t>
      </w:r>
      <w:r w:rsidRPr="00574B47">
        <w:rPr>
          <w:rFonts w:ascii="Arial Narrow" w:eastAsia="Tahoma" w:hAnsi="Arial Narrow" w:cs="Tahoma"/>
          <w:spacing w:val="1"/>
          <w:sz w:val="32"/>
          <w:szCs w:val="32"/>
          <w:lang w:val="es-MX"/>
        </w:rPr>
        <w:t>U</w:t>
      </w:r>
      <w:r w:rsidRPr="00574B47">
        <w:rPr>
          <w:rFonts w:ascii="Arial Narrow" w:eastAsia="Tahoma" w:hAnsi="Arial Narrow" w:cs="Tahoma"/>
          <w:sz w:val="32"/>
          <w:szCs w:val="32"/>
          <w:lang w:val="es-MX"/>
        </w:rPr>
        <w:t>NI</w:t>
      </w:r>
      <w:r w:rsidRPr="00574B47">
        <w:rPr>
          <w:rFonts w:ascii="Arial Narrow" w:eastAsia="Tahoma" w:hAnsi="Arial Narrow" w:cs="Tahoma"/>
          <w:spacing w:val="-1"/>
          <w:sz w:val="32"/>
          <w:szCs w:val="32"/>
          <w:lang w:val="es-MX"/>
        </w:rPr>
        <w:t>C</w:t>
      </w:r>
      <w:r w:rsidRPr="00574B47">
        <w:rPr>
          <w:rFonts w:ascii="Arial Narrow" w:eastAsia="Tahoma" w:hAnsi="Arial Narrow" w:cs="Tahoma"/>
          <w:sz w:val="32"/>
          <w:szCs w:val="32"/>
          <w:lang w:val="es-MX"/>
        </w:rPr>
        <w:t>I</w:t>
      </w:r>
      <w:r w:rsidRPr="00574B47">
        <w:rPr>
          <w:rFonts w:ascii="Arial Narrow" w:eastAsia="Tahoma" w:hAnsi="Arial Narrow" w:cs="Tahoma"/>
          <w:spacing w:val="-1"/>
          <w:sz w:val="32"/>
          <w:szCs w:val="32"/>
          <w:lang w:val="es-MX"/>
        </w:rPr>
        <w:t>P</w:t>
      </w:r>
      <w:r w:rsidRPr="00574B47">
        <w:rPr>
          <w:rFonts w:ascii="Arial Narrow" w:eastAsia="Tahoma" w:hAnsi="Arial Narrow" w:cs="Tahoma"/>
          <w:spacing w:val="2"/>
          <w:sz w:val="32"/>
          <w:szCs w:val="32"/>
          <w:lang w:val="es-MX"/>
        </w:rPr>
        <w:t>A</w:t>
      </w:r>
      <w:r w:rsidRPr="00574B47">
        <w:rPr>
          <w:rFonts w:ascii="Arial Narrow" w:eastAsia="Tahoma" w:hAnsi="Arial Narrow" w:cs="Tahoma"/>
          <w:sz w:val="32"/>
          <w:szCs w:val="32"/>
          <w:lang w:val="es-MX"/>
        </w:rPr>
        <w:t xml:space="preserve">L DEL </w:t>
      </w:r>
      <w:r w:rsidRPr="00574B47">
        <w:rPr>
          <w:rFonts w:ascii="Arial Narrow" w:eastAsia="Tahoma" w:hAnsi="Arial Narrow" w:cs="Tahoma"/>
          <w:spacing w:val="-1"/>
          <w:sz w:val="32"/>
          <w:szCs w:val="32"/>
          <w:lang w:val="es-MX"/>
        </w:rPr>
        <w:t xml:space="preserve"> </w:t>
      </w:r>
      <w:r w:rsidRPr="00574B47">
        <w:rPr>
          <w:rFonts w:ascii="Arial Narrow" w:eastAsia="Tahoma" w:hAnsi="Arial Narrow" w:cs="Tahoma"/>
          <w:sz w:val="32"/>
          <w:szCs w:val="32"/>
          <w:lang w:val="es-MX"/>
        </w:rPr>
        <w:t>A</w:t>
      </w:r>
      <w:r w:rsidRPr="00574B47">
        <w:rPr>
          <w:rFonts w:ascii="Arial Narrow" w:eastAsia="Tahoma" w:hAnsi="Arial Narrow" w:cs="Tahoma"/>
          <w:spacing w:val="1"/>
          <w:sz w:val="32"/>
          <w:szCs w:val="32"/>
          <w:lang w:val="es-MX"/>
        </w:rPr>
        <w:t>YU</w:t>
      </w:r>
      <w:r w:rsidRPr="00574B47">
        <w:rPr>
          <w:rFonts w:ascii="Arial Narrow" w:eastAsia="Tahoma" w:hAnsi="Arial Narrow" w:cs="Tahoma"/>
          <w:spacing w:val="-2"/>
          <w:sz w:val="32"/>
          <w:szCs w:val="32"/>
          <w:lang w:val="es-MX"/>
        </w:rPr>
        <w:t>N</w:t>
      </w:r>
      <w:r w:rsidRPr="00574B47">
        <w:rPr>
          <w:rFonts w:ascii="Arial Narrow" w:eastAsia="Tahoma" w:hAnsi="Arial Narrow" w:cs="Tahoma"/>
          <w:spacing w:val="-1"/>
          <w:sz w:val="32"/>
          <w:szCs w:val="32"/>
          <w:lang w:val="es-MX"/>
        </w:rPr>
        <w:t>T</w:t>
      </w:r>
      <w:r w:rsidRPr="00574B47">
        <w:rPr>
          <w:rFonts w:ascii="Arial Narrow" w:eastAsia="Tahoma" w:hAnsi="Arial Narrow" w:cs="Tahoma"/>
          <w:sz w:val="32"/>
          <w:szCs w:val="32"/>
          <w:lang w:val="es-MX"/>
        </w:rPr>
        <w:t>AM</w:t>
      </w:r>
      <w:r w:rsidRPr="00574B47">
        <w:rPr>
          <w:rFonts w:ascii="Arial Narrow" w:eastAsia="Tahoma" w:hAnsi="Arial Narrow" w:cs="Tahoma"/>
          <w:spacing w:val="-1"/>
          <w:sz w:val="32"/>
          <w:szCs w:val="32"/>
          <w:lang w:val="es-MX"/>
        </w:rPr>
        <w:t>I</w:t>
      </w:r>
      <w:r w:rsidRPr="00574B47">
        <w:rPr>
          <w:rFonts w:ascii="Arial Narrow" w:eastAsia="Tahoma" w:hAnsi="Arial Narrow" w:cs="Tahoma"/>
          <w:sz w:val="32"/>
          <w:szCs w:val="32"/>
          <w:lang w:val="es-MX"/>
        </w:rPr>
        <w:t>ENTO DE TECOLOTLAN, J</w:t>
      </w:r>
      <w:r w:rsidRPr="00574B47">
        <w:rPr>
          <w:rFonts w:ascii="Arial Narrow" w:eastAsia="Tahoma" w:hAnsi="Arial Narrow" w:cs="Tahoma"/>
          <w:spacing w:val="1"/>
          <w:sz w:val="32"/>
          <w:szCs w:val="32"/>
          <w:lang w:val="es-MX"/>
        </w:rPr>
        <w:t>A</w:t>
      </w:r>
      <w:r w:rsidRPr="00574B47">
        <w:rPr>
          <w:rFonts w:ascii="Arial Narrow" w:eastAsia="Tahoma" w:hAnsi="Arial Narrow" w:cs="Tahoma"/>
          <w:sz w:val="32"/>
          <w:szCs w:val="32"/>
          <w:lang w:val="es-MX"/>
        </w:rPr>
        <w:t>L. 2018</w:t>
      </w:r>
      <w:r w:rsidRPr="00574B47">
        <w:rPr>
          <w:rFonts w:ascii="Arial Narrow" w:eastAsia="Tahoma" w:hAnsi="Arial Narrow" w:cs="Tahoma"/>
          <w:spacing w:val="-1"/>
          <w:sz w:val="32"/>
          <w:szCs w:val="32"/>
          <w:lang w:val="es-MX"/>
        </w:rPr>
        <w:t>-</w:t>
      </w:r>
      <w:r w:rsidRPr="00574B47">
        <w:rPr>
          <w:rFonts w:ascii="Arial Narrow" w:eastAsia="Tahoma" w:hAnsi="Arial Narrow" w:cs="Tahoma"/>
          <w:spacing w:val="1"/>
          <w:sz w:val="32"/>
          <w:szCs w:val="32"/>
          <w:lang w:val="es-MX"/>
        </w:rPr>
        <w:t>2</w:t>
      </w:r>
      <w:r w:rsidRPr="00574B47">
        <w:rPr>
          <w:rFonts w:ascii="Arial Narrow" w:eastAsia="Tahoma" w:hAnsi="Arial Narrow" w:cs="Tahoma"/>
          <w:spacing w:val="-1"/>
          <w:sz w:val="32"/>
          <w:szCs w:val="32"/>
          <w:lang w:val="es-MX"/>
        </w:rPr>
        <w:t>021</w:t>
      </w:r>
    </w:p>
    <w:p w:rsidR="00E23C6B" w:rsidRPr="00574B47" w:rsidRDefault="00E23C6B" w:rsidP="007732FF">
      <w:pPr>
        <w:spacing w:before="16" w:line="280" w:lineRule="exact"/>
        <w:rPr>
          <w:rFonts w:ascii="Arial Narrow" w:hAnsi="Arial Narrow"/>
          <w:sz w:val="32"/>
          <w:szCs w:val="32"/>
          <w:lang w:val="es-MX"/>
        </w:rPr>
      </w:pPr>
    </w:p>
    <w:p w:rsidR="007732FF" w:rsidRPr="00574B47" w:rsidRDefault="007732FF" w:rsidP="007732FF">
      <w:pPr>
        <w:spacing w:line="280" w:lineRule="exact"/>
        <w:ind w:left="324" w:right="343"/>
        <w:jc w:val="center"/>
        <w:rPr>
          <w:rFonts w:ascii="Arial Narrow" w:eastAsia="Tahoma" w:hAnsi="Arial Narrow" w:cs="Tahoma"/>
          <w:sz w:val="32"/>
          <w:szCs w:val="32"/>
          <w:lang w:val="es-MX"/>
        </w:rPr>
      </w:pPr>
      <w:r w:rsidRPr="00574B47">
        <w:rPr>
          <w:rFonts w:ascii="Arial Narrow" w:eastAsia="Tahoma" w:hAnsi="Arial Narrow" w:cs="Tahoma"/>
          <w:b/>
          <w:w w:val="96"/>
          <w:sz w:val="36"/>
          <w:szCs w:val="36"/>
          <w:lang w:val="es-MX"/>
        </w:rPr>
        <w:t>LIC. RICARDO RAMÍREZ RUELAS</w:t>
      </w:r>
      <w:r w:rsidRPr="00574B47">
        <w:rPr>
          <w:rFonts w:ascii="Arial Narrow" w:eastAsia="Tahoma" w:hAnsi="Arial Narrow" w:cs="Tahoma"/>
          <w:w w:val="96"/>
          <w:sz w:val="32"/>
          <w:szCs w:val="32"/>
          <w:lang w:val="es-MX"/>
        </w:rPr>
        <w:t>,</w:t>
      </w:r>
      <w:r w:rsidRPr="00574B47">
        <w:rPr>
          <w:rFonts w:ascii="Arial Narrow" w:eastAsia="Tahoma" w:hAnsi="Arial Narrow" w:cs="Tahoma"/>
          <w:spacing w:val="-1"/>
          <w:w w:val="96"/>
          <w:sz w:val="32"/>
          <w:szCs w:val="32"/>
          <w:lang w:val="es-MX"/>
        </w:rPr>
        <w:t xml:space="preserve"> </w:t>
      </w:r>
      <w:r w:rsidRPr="00574B47">
        <w:rPr>
          <w:rFonts w:ascii="Arial Narrow" w:eastAsia="Tahoma" w:hAnsi="Arial Narrow" w:cs="Tahoma"/>
          <w:sz w:val="32"/>
          <w:szCs w:val="32"/>
          <w:lang w:val="es-MX"/>
        </w:rPr>
        <w:t>c</w:t>
      </w:r>
      <w:r w:rsidRPr="00574B47">
        <w:rPr>
          <w:rFonts w:ascii="Arial Narrow" w:eastAsia="Tahoma" w:hAnsi="Arial Narrow" w:cs="Tahoma"/>
          <w:spacing w:val="-1"/>
          <w:sz w:val="32"/>
          <w:szCs w:val="32"/>
          <w:lang w:val="es-MX"/>
        </w:rPr>
        <w:t>o</w:t>
      </w:r>
      <w:r w:rsidRPr="00574B47">
        <w:rPr>
          <w:rFonts w:ascii="Arial Narrow" w:eastAsia="Tahoma" w:hAnsi="Arial Narrow" w:cs="Tahoma"/>
          <w:sz w:val="32"/>
          <w:szCs w:val="32"/>
          <w:lang w:val="es-MX"/>
        </w:rPr>
        <w:t>n</w:t>
      </w:r>
      <w:r w:rsidRPr="00574B47">
        <w:rPr>
          <w:rFonts w:ascii="Arial Narrow" w:eastAsia="Tahoma" w:hAnsi="Arial Narrow" w:cs="Tahoma"/>
          <w:spacing w:val="-19"/>
          <w:sz w:val="32"/>
          <w:szCs w:val="32"/>
          <w:lang w:val="es-MX"/>
        </w:rPr>
        <w:t xml:space="preserve"> </w:t>
      </w:r>
      <w:r w:rsidRPr="00574B47">
        <w:rPr>
          <w:rFonts w:ascii="Arial Narrow" w:eastAsia="Tahoma" w:hAnsi="Arial Narrow" w:cs="Tahoma"/>
          <w:spacing w:val="2"/>
          <w:w w:val="96"/>
          <w:sz w:val="32"/>
          <w:szCs w:val="32"/>
          <w:lang w:val="es-MX"/>
        </w:rPr>
        <w:t>f</w:t>
      </w:r>
      <w:r w:rsidRPr="00574B47">
        <w:rPr>
          <w:rFonts w:ascii="Arial Narrow" w:eastAsia="Tahoma" w:hAnsi="Arial Narrow" w:cs="Tahoma"/>
          <w:w w:val="96"/>
          <w:sz w:val="32"/>
          <w:szCs w:val="32"/>
          <w:lang w:val="es-MX"/>
        </w:rPr>
        <w:t>u</w:t>
      </w:r>
      <w:r w:rsidRPr="00574B47">
        <w:rPr>
          <w:rFonts w:ascii="Arial Narrow" w:eastAsia="Tahoma" w:hAnsi="Arial Narrow" w:cs="Tahoma"/>
          <w:spacing w:val="1"/>
          <w:w w:val="96"/>
          <w:sz w:val="32"/>
          <w:szCs w:val="32"/>
          <w:lang w:val="es-MX"/>
        </w:rPr>
        <w:t>n</w:t>
      </w:r>
      <w:r w:rsidRPr="00574B47">
        <w:rPr>
          <w:rFonts w:ascii="Arial Narrow" w:eastAsia="Tahoma" w:hAnsi="Arial Narrow" w:cs="Tahoma"/>
          <w:w w:val="96"/>
          <w:sz w:val="32"/>
          <w:szCs w:val="32"/>
          <w:lang w:val="es-MX"/>
        </w:rPr>
        <w:t>d</w:t>
      </w:r>
      <w:r w:rsidRPr="00574B47">
        <w:rPr>
          <w:rFonts w:ascii="Arial Narrow" w:eastAsia="Tahoma" w:hAnsi="Arial Narrow" w:cs="Tahoma"/>
          <w:spacing w:val="-2"/>
          <w:w w:val="96"/>
          <w:sz w:val="32"/>
          <w:szCs w:val="32"/>
          <w:lang w:val="es-MX"/>
        </w:rPr>
        <w:t>a</w:t>
      </w:r>
      <w:r w:rsidRPr="00574B47">
        <w:rPr>
          <w:rFonts w:ascii="Arial Narrow" w:eastAsia="Tahoma" w:hAnsi="Arial Narrow" w:cs="Tahoma"/>
          <w:w w:val="96"/>
          <w:sz w:val="32"/>
          <w:szCs w:val="32"/>
          <w:lang w:val="es-MX"/>
        </w:rPr>
        <w:t>m</w:t>
      </w:r>
      <w:r w:rsidRPr="00574B47">
        <w:rPr>
          <w:rFonts w:ascii="Arial Narrow" w:eastAsia="Tahoma" w:hAnsi="Arial Narrow" w:cs="Tahoma"/>
          <w:spacing w:val="1"/>
          <w:w w:val="96"/>
          <w:sz w:val="32"/>
          <w:szCs w:val="32"/>
          <w:lang w:val="es-MX"/>
        </w:rPr>
        <w:t>e</w:t>
      </w:r>
      <w:r w:rsidRPr="00574B47">
        <w:rPr>
          <w:rFonts w:ascii="Arial Narrow" w:eastAsia="Tahoma" w:hAnsi="Arial Narrow" w:cs="Tahoma"/>
          <w:w w:val="96"/>
          <w:sz w:val="32"/>
          <w:szCs w:val="32"/>
          <w:lang w:val="es-MX"/>
        </w:rPr>
        <w:t>nto</w:t>
      </w:r>
      <w:r w:rsidRPr="00574B47">
        <w:rPr>
          <w:rFonts w:ascii="Arial Narrow" w:eastAsia="Tahoma" w:hAnsi="Arial Narrow" w:cs="Tahoma"/>
          <w:spacing w:val="-1"/>
          <w:w w:val="96"/>
          <w:sz w:val="32"/>
          <w:szCs w:val="32"/>
          <w:lang w:val="es-MX"/>
        </w:rPr>
        <w:t xml:space="preserve"> </w:t>
      </w:r>
      <w:r w:rsidRPr="00574B47">
        <w:rPr>
          <w:rFonts w:ascii="Arial Narrow" w:eastAsia="Tahoma" w:hAnsi="Arial Narrow" w:cs="Tahoma"/>
          <w:sz w:val="32"/>
          <w:szCs w:val="32"/>
          <w:lang w:val="es-MX"/>
        </w:rPr>
        <w:t>en</w:t>
      </w:r>
      <w:r w:rsidRPr="00574B47">
        <w:rPr>
          <w:rFonts w:ascii="Arial Narrow" w:eastAsia="Tahoma" w:hAnsi="Arial Narrow" w:cs="Tahoma"/>
          <w:spacing w:val="-14"/>
          <w:sz w:val="32"/>
          <w:szCs w:val="32"/>
          <w:lang w:val="es-MX"/>
        </w:rPr>
        <w:t xml:space="preserve"> </w:t>
      </w:r>
      <w:r w:rsidRPr="00574B47">
        <w:rPr>
          <w:rFonts w:ascii="Arial Narrow" w:eastAsia="Tahoma" w:hAnsi="Arial Narrow" w:cs="Tahoma"/>
          <w:sz w:val="32"/>
          <w:szCs w:val="32"/>
          <w:lang w:val="es-MX"/>
        </w:rPr>
        <w:t>lo</w:t>
      </w:r>
      <w:r w:rsidRPr="00574B47">
        <w:rPr>
          <w:rFonts w:ascii="Arial Narrow" w:eastAsia="Tahoma" w:hAnsi="Arial Narrow" w:cs="Tahoma"/>
          <w:spacing w:val="-12"/>
          <w:sz w:val="32"/>
          <w:szCs w:val="32"/>
          <w:lang w:val="es-MX"/>
        </w:rPr>
        <w:t xml:space="preserve"> </w:t>
      </w:r>
      <w:r w:rsidRPr="00574B47">
        <w:rPr>
          <w:rFonts w:ascii="Arial Narrow" w:eastAsia="Tahoma" w:hAnsi="Arial Narrow" w:cs="Tahoma"/>
          <w:spacing w:val="1"/>
          <w:w w:val="96"/>
          <w:sz w:val="32"/>
          <w:szCs w:val="32"/>
          <w:lang w:val="es-MX"/>
        </w:rPr>
        <w:t>es</w:t>
      </w:r>
      <w:r w:rsidRPr="00574B47">
        <w:rPr>
          <w:rFonts w:ascii="Arial Narrow" w:eastAsia="Tahoma" w:hAnsi="Arial Narrow" w:cs="Tahoma"/>
          <w:spacing w:val="-1"/>
          <w:w w:val="96"/>
          <w:sz w:val="32"/>
          <w:szCs w:val="32"/>
          <w:lang w:val="es-MX"/>
        </w:rPr>
        <w:t>ta</w:t>
      </w:r>
      <w:r w:rsidRPr="00574B47">
        <w:rPr>
          <w:rFonts w:ascii="Arial Narrow" w:eastAsia="Tahoma" w:hAnsi="Arial Narrow" w:cs="Tahoma"/>
          <w:spacing w:val="2"/>
          <w:w w:val="96"/>
          <w:sz w:val="32"/>
          <w:szCs w:val="32"/>
          <w:lang w:val="es-MX"/>
        </w:rPr>
        <w:t>b</w:t>
      </w:r>
      <w:r w:rsidRPr="00574B47">
        <w:rPr>
          <w:rFonts w:ascii="Arial Narrow" w:eastAsia="Tahoma" w:hAnsi="Arial Narrow" w:cs="Tahoma"/>
          <w:w w:val="96"/>
          <w:sz w:val="32"/>
          <w:szCs w:val="32"/>
          <w:lang w:val="es-MX"/>
        </w:rPr>
        <w:t>l</w:t>
      </w:r>
      <w:r w:rsidRPr="00574B47">
        <w:rPr>
          <w:rFonts w:ascii="Arial Narrow" w:eastAsia="Tahoma" w:hAnsi="Arial Narrow" w:cs="Tahoma"/>
          <w:spacing w:val="1"/>
          <w:w w:val="96"/>
          <w:sz w:val="32"/>
          <w:szCs w:val="32"/>
          <w:lang w:val="es-MX"/>
        </w:rPr>
        <w:t>e</w:t>
      </w:r>
      <w:r w:rsidRPr="00574B47">
        <w:rPr>
          <w:rFonts w:ascii="Arial Narrow" w:eastAsia="Tahoma" w:hAnsi="Arial Narrow" w:cs="Tahoma"/>
          <w:w w:val="96"/>
          <w:sz w:val="32"/>
          <w:szCs w:val="32"/>
          <w:lang w:val="es-MX"/>
        </w:rPr>
        <w:t>ci</w:t>
      </w:r>
      <w:r w:rsidRPr="00574B47">
        <w:rPr>
          <w:rFonts w:ascii="Arial Narrow" w:eastAsia="Tahoma" w:hAnsi="Arial Narrow" w:cs="Tahoma"/>
          <w:spacing w:val="-1"/>
          <w:w w:val="96"/>
          <w:sz w:val="32"/>
          <w:szCs w:val="32"/>
          <w:lang w:val="es-MX"/>
        </w:rPr>
        <w:t>d</w:t>
      </w:r>
      <w:r w:rsidRPr="00574B47">
        <w:rPr>
          <w:rFonts w:ascii="Arial Narrow" w:eastAsia="Tahoma" w:hAnsi="Arial Narrow" w:cs="Tahoma"/>
          <w:w w:val="96"/>
          <w:sz w:val="32"/>
          <w:szCs w:val="32"/>
          <w:lang w:val="es-MX"/>
        </w:rPr>
        <w:t>o</w:t>
      </w:r>
      <w:r w:rsidRPr="00574B47">
        <w:rPr>
          <w:rFonts w:ascii="Arial Narrow" w:eastAsia="Tahoma" w:hAnsi="Arial Narrow" w:cs="Tahoma"/>
          <w:spacing w:val="-1"/>
          <w:w w:val="96"/>
          <w:sz w:val="32"/>
          <w:szCs w:val="32"/>
          <w:lang w:val="es-MX"/>
        </w:rPr>
        <w:t xml:space="preserve"> </w:t>
      </w:r>
      <w:r w:rsidRPr="00574B47">
        <w:rPr>
          <w:rFonts w:ascii="Arial Narrow" w:eastAsia="Tahoma" w:hAnsi="Arial Narrow" w:cs="Tahoma"/>
          <w:sz w:val="32"/>
          <w:szCs w:val="32"/>
          <w:lang w:val="es-MX"/>
        </w:rPr>
        <w:t>p</w:t>
      </w:r>
      <w:r w:rsidRPr="00574B47">
        <w:rPr>
          <w:rFonts w:ascii="Arial Narrow" w:eastAsia="Tahoma" w:hAnsi="Arial Narrow" w:cs="Tahoma"/>
          <w:spacing w:val="-1"/>
          <w:sz w:val="32"/>
          <w:szCs w:val="32"/>
          <w:lang w:val="es-MX"/>
        </w:rPr>
        <w:t>o</w:t>
      </w:r>
      <w:r w:rsidRPr="00574B47">
        <w:rPr>
          <w:rFonts w:ascii="Arial Narrow" w:eastAsia="Tahoma" w:hAnsi="Arial Narrow" w:cs="Tahoma"/>
          <w:sz w:val="32"/>
          <w:szCs w:val="32"/>
          <w:lang w:val="es-MX"/>
        </w:rPr>
        <w:t>r</w:t>
      </w:r>
      <w:r w:rsidRPr="00574B47">
        <w:rPr>
          <w:rFonts w:ascii="Arial Narrow" w:eastAsia="Tahoma" w:hAnsi="Arial Narrow" w:cs="Tahoma"/>
          <w:spacing w:val="-19"/>
          <w:sz w:val="32"/>
          <w:szCs w:val="32"/>
          <w:lang w:val="es-MX"/>
        </w:rPr>
        <w:t xml:space="preserve"> </w:t>
      </w:r>
      <w:r w:rsidRPr="00574B47">
        <w:rPr>
          <w:rFonts w:ascii="Arial Narrow" w:eastAsia="Tahoma" w:hAnsi="Arial Narrow" w:cs="Tahoma"/>
          <w:w w:val="96"/>
          <w:sz w:val="32"/>
          <w:szCs w:val="32"/>
          <w:lang w:val="es-MX"/>
        </w:rPr>
        <w:t xml:space="preserve">los </w:t>
      </w:r>
      <w:r w:rsidRPr="00574B47">
        <w:rPr>
          <w:rFonts w:ascii="Arial Narrow" w:eastAsia="Tahoma" w:hAnsi="Arial Narrow" w:cs="Tahoma"/>
          <w:spacing w:val="-1"/>
          <w:w w:val="96"/>
          <w:sz w:val="32"/>
          <w:szCs w:val="32"/>
          <w:lang w:val="es-MX"/>
        </w:rPr>
        <w:t>a</w:t>
      </w:r>
      <w:r w:rsidRPr="00574B47">
        <w:rPr>
          <w:rFonts w:ascii="Arial Narrow" w:eastAsia="Tahoma" w:hAnsi="Arial Narrow" w:cs="Tahoma"/>
          <w:w w:val="96"/>
          <w:sz w:val="32"/>
          <w:szCs w:val="32"/>
          <w:lang w:val="es-MX"/>
        </w:rPr>
        <w:t>r</w:t>
      </w:r>
      <w:r w:rsidRPr="00574B47">
        <w:rPr>
          <w:rFonts w:ascii="Arial Narrow" w:eastAsia="Tahoma" w:hAnsi="Arial Narrow" w:cs="Tahoma"/>
          <w:spacing w:val="-1"/>
          <w:w w:val="96"/>
          <w:sz w:val="32"/>
          <w:szCs w:val="32"/>
          <w:lang w:val="es-MX"/>
        </w:rPr>
        <w:t>t</w:t>
      </w:r>
      <w:r w:rsidRPr="00574B47">
        <w:rPr>
          <w:rFonts w:ascii="Arial Narrow" w:eastAsia="Tahoma" w:hAnsi="Arial Narrow" w:cs="Tahoma"/>
          <w:w w:val="96"/>
          <w:sz w:val="32"/>
          <w:szCs w:val="32"/>
          <w:lang w:val="es-MX"/>
        </w:rPr>
        <w:t>ícu</w:t>
      </w:r>
      <w:r w:rsidRPr="00574B47">
        <w:rPr>
          <w:rFonts w:ascii="Arial Narrow" w:eastAsia="Tahoma" w:hAnsi="Arial Narrow" w:cs="Tahoma"/>
          <w:spacing w:val="1"/>
          <w:w w:val="96"/>
          <w:sz w:val="32"/>
          <w:szCs w:val="32"/>
          <w:lang w:val="es-MX"/>
        </w:rPr>
        <w:t>l</w:t>
      </w:r>
      <w:r w:rsidRPr="00574B47">
        <w:rPr>
          <w:rFonts w:ascii="Arial Narrow" w:eastAsia="Tahoma" w:hAnsi="Arial Narrow" w:cs="Tahoma"/>
          <w:w w:val="96"/>
          <w:sz w:val="32"/>
          <w:szCs w:val="32"/>
          <w:lang w:val="es-MX"/>
        </w:rPr>
        <w:t xml:space="preserve">os </w:t>
      </w:r>
      <w:r w:rsidRPr="00574B47">
        <w:rPr>
          <w:rFonts w:ascii="Arial Narrow" w:eastAsia="Tahoma" w:hAnsi="Arial Narrow" w:cs="Tahoma"/>
          <w:sz w:val="32"/>
          <w:szCs w:val="32"/>
          <w:lang w:val="es-MX"/>
        </w:rPr>
        <w:t>40</w:t>
      </w:r>
      <w:r w:rsidRPr="00574B47">
        <w:rPr>
          <w:rFonts w:ascii="Arial Narrow" w:eastAsia="Tahoma" w:hAnsi="Arial Narrow" w:cs="Tahoma"/>
          <w:spacing w:val="-13"/>
          <w:sz w:val="32"/>
          <w:szCs w:val="32"/>
          <w:lang w:val="es-MX"/>
        </w:rPr>
        <w:t xml:space="preserve"> </w:t>
      </w:r>
      <w:r w:rsidRPr="00574B47">
        <w:rPr>
          <w:rFonts w:ascii="Arial Narrow" w:eastAsia="Tahoma" w:hAnsi="Arial Narrow" w:cs="Tahoma"/>
          <w:sz w:val="32"/>
          <w:szCs w:val="32"/>
          <w:lang w:val="es-MX"/>
        </w:rPr>
        <w:t>y</w:t>
      </w:r>
      <w:r w:rsidRPr="00574B47">
        <w:rPr>
          <w:rFonts w:ascii="Arial Narrow" w:eastAsia="Tahoma" w:hAnsi="Arial Narrow" w:cs="Tahoma"/>
          <w:spacing w:val="-9"/>
          <w:sz w:val="32"/>
          <w:szCs w:val="32"/>
          <w:lang w:val="es-MX"/>
        </w:rPr>
        <w:t xml:space="preserve"> </w:t>
      </w:r>
      <w:r w:rsidRPr="00574B47">
        <w:rPr>
          <w:rFonts w:ascii="Arial Narrow" w:eastAsia="Tahoma" w:hAnsi="Arial Narrow" w:cs="Tahoma"/>
          <w:spacing w:val="1"/>
          <w:sz w:val="32"/>
          <w:szCs w:val="32"/>
          <w:lang w:val="es-MX"/>
        </w:rPr>
        <w:t>4</w:t>
      </w:r>
      <w:r w:rsidRPr="00574B47">
        <w:rPr>
          <w:rFonts w:ascii="Arial Narrow" w:eastAsia="Tahoma" w:hAnsi="Arial Narrow" w:cs="Tahoma"/>
          <w:sz w:val="32"/>
          <w:szCs w:val="32"/>
          <w:lang w:val="es-MX"/>
        </w:rPr>
        <w:t>1</w:t>
      </w:r>
      <w:r w:rsidRPr="00574B47">
        <w:rPr>
          <w:rFonts w:ascii="Arial Narrow" w:eastAsia="Tahoma" w:hAnsi="Arial Narrow" w:cs="Tahoma"/>
          <w:spacing w:val="-13"/>
          <w:sz w:val="32"/>
          <w:szCs w:val="32"/>
          <w:lang w:val="es-MX"/>
        </w:rPr>
        <w:t xml:space="preserve"> </w:t>
      </w:r>
      <w:r w:rsidRPr="00574B47">
        <w:rPr>
          <w:rFonts w:ascii="Arial Narrow" w:eastAsia="Tahoma" w:hAnsi="Arial Narrow" w:cs="Tahoma"/>
          <w:spacing w:val="-1"/>
          <w:sz w:val="32"/>
          <w:szCs w:val="32"/>
          <w:lang w:val="es-MX"/>
        </w:rPr>
        <w:t>d</w:t>
      </w:r>
      <w:r w:rsidRPr="00574B47">
        <w:rPr>
          <w:rFonts w:ascii="Arial Narrow" w:eastAsia="Tahoma" w:hAnsi="Arial Narrow" w:cs="Tahoma"/>
          <w:sz w:val="32"/>
          <w:szCs w:val="32"/>
          <w:lang w:val="es-MX"/>
        </w:rPr>
        <w:t>e</w:t>
      </w:r>
      <w:r w:rsidRPr="00574B47">
        <w:rPr>
          <w:rFonts w:ascii="Arial Narrow" w:eastAsia="Tahoma" w:hAnsi="Arial Narrow" w:cs="Tahoma"/>
          <w:spacing w:val="-13"/>
          <w:sz w:val="32"/>
          <w:szCs w:val="32"/>
          <w:lang w:val="es-MX"/>
        </w:rPr>
        <w:t xml:space="preserve"> </w:t>
      </w:r>
      <w:r w:rsidRPr="00574B47">
        <w:rPr>
          <w:rFonts w:ascii="Arial Narrow" w:eastAsia="Tahoma" w:hAnsi="Arial Narrow" w:cs="Tahoma"/>
          <w:sz w:val="32"/>
          <w:szCs w:val="32"/>
          <w:lang w:val="es-MX"/>
        </w:rPr>
        <w:t>la</w:t>
      </w:r>
      <w:r w:rsidRPr="00574B47">
        <w:rPr>
          <w:rFonts w:ascii="Arial Narrow" w:eastAsia="Tahoma" w:hAnsi="Arial Narrow" w:cs="Tahoma"/>
          <w:spacing w:val="-11"/>
          <w:sz w:val="32"/>
          <w:szCs w:val="32"/>
          <w:lang w:val="es-MX"/>
        </w:rPr>
        <w:t xml:space="preserve"> </w:t>
      </w:r>
      <w:r w:rsidRPr="00574B47">
        <w:rPr>
          <w:rFonts w:ascii="Arial Narrow" w:eastAsia="Tahoma" w:hAnsi="Arial Narrow" w:cs="Tahoma"/>
          <w:sz w:val="32"/>
          <w:szCs w:val="32"/>
          <w:lang w:val="es-MX"/>
        </w:rPr>
        <w:t>L</w:t>
      </w:r>
      <w:r w:rsidRPr="00574B47">
        <w:rPr>
          <w:rFonts w:ascii="Arial Narrow" w:eastAsia="Tahoma" w:hAnsi="Arial Narrow" w:cs="Tahoma"/>
          <w:spacing w:val="1"/>
          <w:sz w:val="32"/>
          <w:szCs w:val="32"/>
          <w:lang w:val="es-MX"/>
        </w:rPr>
        <w:t>e</w:t>
      </w:r>
      <w:r w:rsidRPr="00574B47">
        <w:rPr>
          <w:rFonts w:ascii="Arial Narrow" w:eastAsia="Tahoma" w:hAnsi="Arial Narrow" w:cs="Tahoma"/>
          <w:sz w:val="32"/>
          <w:szCs w:val="32"/>
          <w:lang w:val="es-MX"/>
        </w:rPr>
        <w:t>y</w:t>
      </w:r>
      <w:r w:rsidRPr="00574B47">
        <w:rPr>
          <w:rFonts w:ascii="Arial Narrow" w:eastAsia="Tahoma" w:hAnsi="Arial Narrow" w:cs="Tahoma"/>
          <w:spacing w:val="-18"/>
          <w:sz w:val="32"/>
          <w:szCs w:val="32"/>
          <w:lang w:val="es-MX"/>
        </w:rPr>
        <w:t xml:space="preserve"> </w:t>
      </w:r>
      <w:r w:rsidRPr="00574B47">
        <w:rPr>
          <w:rFonts w:ascii="Arial Narrow" w:eastAsia="Tahoma" w:hAnsi="Arial Narrow" w:cs="Tahoma"/>
          <w:spacing w:val="-1"/>
          <w:sz w:val="32"/>
          <w:szCs w:val="32"/>
          <w:lang w:val="es-MX"/>
        </w:rPr>
        <w:t>d</w:t>
      </w:r>
      <w:r w:rsidRPr="00574B47">
        <w:rPr>
          <w:rFonts w:ascii="Arial Narrow" w:eastAsia="Tahoma" w:hAnsi="Arial Narrow" w:cs="Tahoma"/>
          <w:spacing w:val="1"/>
          <w:sz w:val="32"/>
          <w:szCs w:val="32"/>
          <w:lang w:val="es-MX"/>
        </w:rPr>
        <w:t>e</w:t>
      </w:r>
      <w:r w:rsidRPr="00574B47">
        <w:rPr>
          <w:rFonts w:ascii="Arial Narrow" w:eastAsia="Tahoma" w:hAnsi="Arial Narrow" w:cs="Tahoma"/>
          <w:sz w:val="32"/>
          <w:szCs w:val="32"/>
          <w:lang w:val="es-MX"/>
        </w:rPr>
        <w:t>l</w:t>
      </w:r>
      <w:r w:rsidRPr="00574B47">
        <w:rPr>
          <w:rFonts w:ascii="Arial Narrow" w:eastAsia="Tahoma" w:hAnsi="Arial Narrow" w:cs="Tahoma"/>
          <w:spacing w:val="-16"/>
          <w:sz w:val="32"/>
          <w:szCs w:val="32"/>
          <w:lang w:val="es-MX"/>
        </w:rPr>
        <w:t xml:space="preserve"> </w:t>
      </w:r>
      <w:r w:rsidRPr="00574B47">
        <w:rPr>
          <w:rFonts w:ascii="Arial Narrow" w:eastAsia="Tahoma" w:hAnsi="Arial Narrow" w:cs="Tahoma"/>
          <w:w w:val="96"/>
          <w:sz w:val="32"/>
          <w:szCs w:val="32"/>
          <w:lang w:val="es-MX"/>
        </w:rPr>
        <w:t>Go</w:t>
      </w:r>
      <w:r w:rsidRPr="00574B47">
        <w:rPr>
          <w:rFonts w:ascii="Arial Narrow" w:eastAsia="Tahoma" w:hAnsi="Arial Narrow" w:cs="Tahoma"/>
          <w:spacing w:val="-1"/>
          <w:w w:val="96"/>
          <w:sz w:val="32"/>
          <w:szCs w:val="32"/>
          <w:lang w:val="es-MX"/>
        </w:rPr>
        <w:t>b</w:t>
      </w:r>
      <w:r w:rsidRPr="00574B47">
        <w:rPr>
          <w:rFonts w:ascii="Arial Narrow" w:eastAsia="Tahoma" w:hAnsi="Arial Narrow" w:cs="Tahoma"/>
          <w:w w:val="96"/>
          <w:sz w:val="32"/>
          <w:szCs w:val="32"/>
          <w:lang w:val="es-MX"/>
        </w:rPr>
        <w:t>i</w:t>
      </w:r>
      <w:r w:rsidRPr="00574B47">
        <w:rPr>
          <w:rFonts w:ascii="Arial Narrow" w:eastAsia="Tahoma" w:hAnsi="Arial Narrow" w:cs="Tahoma"/>
          <w:spacing w:val="1"/>
          <w:w w:val="96"/>
          <w:sz w:val="32"/>
          <w:szCs w:val="32"/>
          <w:lang w:val="es-MX"/>
        </w:rPr>
        <w:t>e</w:t>
      </w:r>
      <w:r w:rsidRPr="00574B47">
        <w:rPr>
          <w:rFonts w:ascii="Arial Narrow" w:eastAsia="Tahoma" w:hAnsi="Arial Narrow" w:cs="Tahoma"/>
          <w:w w:val="96"/>
          <w:sz w:val="32"/>
          <w:szCs w:val="32"/>
          <w:lang w:val="es-MX"/>
        </w:rPr>
        <w:t>rno</w:t>
      </w:r>
      <w:r w:rsidRPr="00574B47">
        <w:rPr>
          <w:rFonts w:ascii="Arial Narrow" w:eastAsia="Tahoma" w:hAnsi="Arial Narrow" w:cs="Tahoma"/>
          <w:spacing w:val="-1"/>
          <w:w w:val="96"/>
          <w:sz w:val="32"/>
          <w:szCs w:val="32"/>
          <w:lang w:val="es-MX"/>
        </w:rPr>
        <w:t xml:space="preserve"> </w:t>
      </w:r>
      <w:r w:rsidRPr="00574B47">
        <w:rPr>
          <w:rFonts w:ascii="Arial Narrow" w:eastAsia="Tahoma" w:hAnsi="Arial Narrow" w:cs="Tahoma"/>
          <w:sz w:val="32"/>
          <w:szCs w:val="32"/>
          <w:lang w:val="es-MX"/>
        </w:rPr>
        <w:t>y</w:t>
      </w:r>
      <w:r w:rsidRPr="00574B47">
        <w:rPr>
          <w:rFonts w:ascii="Arial Narrow" w:eastAsia="Tahoma" w:hAnsi="Arial Narrow" w:cs="Tahoma"/>
          <w:spacing w:val="-8"/>
          <w:sz w:val="32"/>
          <w:szCs w:val="32"/>
          <w:lang w:val="es-MX"/>
        </w:rPr>
        <w:t xml:space="preserve"> </w:t>
      </w:r>
      <w:r w:rsidRPr="00574B47">
        <w:rPr>
          <w:rFonts w:ascii="Arial Narrow" w:eastAsia="Tahoma" w:hAnsi="Arial Narrow" w:cs="Tahoma"/>
          <w:sz w:val="32"/>
          <w:szCs w:val="32"/>
          <w:lang w:val="es-MX"/>
        </w:rPr>
        <w:t>la</w:t>
      </w:r>
      <w:r w:rsidRPr="00574B47">
        <w:rPr>
          <w:rFonts w:ascii="Arial Narrow" w:eastAsia="Tahoma" w:hAnsi="Arial Narrow" w:cs="Tahoma"/>
          <w:spacing w:val="-12"/>
          <w:sz w:val="32"/>
          <w:szCs w:val="32"/>
          <w:lang w:val="es-MX"/>
        </w:rPr>
        <w:t xml:space="preserve"> </w:t>
      </w:r>
      <w:r w:rsidRPr="00574B47">
        <w:rPr>
          <w:rFonts w:ascii="Arial Narrow" w:eastAsia="Tahoma" w:hAnsi="Arial Narrow" w:cs="Tahoma"/>
          <w:w w:val="96"/>
          <w:sz w:val="32"/>
          <w:szCs w:val="32"/>
          <w:lang w:val="es-MX"/>
        </w:rPr>
        <w:t>A</w:t>
      </w:r>
      <w:r w:rsidRPr="00574B47">
        <w:rPr>
          <w:rFonts w:ascii="Arial Narrow" w:eastAsia="Tahoma" w:hAnsi="Arial Narrow" w:cs="Tahoma"/>
          <w:spacing w:val="-1"/>
          <w:w w:val="96"/>
          <w:sz w:val="32"/>
          <w:szCs w:val="32"/>
          <w:lang w:val="es-MX"/>
        </w:rPr>
        <w:t>d</w:t>
      </w:r>
      <w:r w:rsidRPr="00574B47">
        <w:rPr>
          <w:rFonts w:ascii="Arial Narrow" w:eastAsia="Tahoma" w:hAnsi="Arial Narrow" w:cs="Tahoma"/>
          <w:w w:val="96"/>
          <w:sz w:val="32"/>
          <w:szCs w:val="32"/>
          <w:lang w:val="es-MX"/>
        </w:rPr>
        <w:t>min</w:t>
      </w:r>
      <w:r w:rsidRPr="00574B47">
        <w:rPr>
          <w:rFonts w:ascii="Arial Narrow" w:eastAsia="Tahoma" w:hAnsi="Arial Narrow" w:cs="Tahoma"/>
          <w:spacing w:val="1"/>
          <w:w w:val="96"/>
          <w:sz w:val="32"/>
          <w:szCs w:val="32"/>
          <w:lang w:val="es-MX"/>
        </w:rPr>
        <w:t>is</w:t>
      </w:r>
      <w:r w:rsidRPr="00574B47">
        <w:rPr>
          <w:rFonts w:ascii="Arial Narrow" w:eastAsia="Tahoma" w:hAnsi="Arial Narrow" w:cs="Tahoma"/>
          <w:spacing w:val="-1"/>
          <w:w w:val="96"/>
          <w:sz w:val="32"/>
          <w:szCs w:val="32"/>
          <w:lang w:val="es-MX"/>
        </w:rPr>
        <w:t>t</w:t>
      </w:r>
      <w:r w:rsidRPr="00574B47">
        <w:rPr>
          <w:rFonts w:ascii="Arial Narrow" w:eastAsia="Tahoma" w:hAnsi="Arial Narrow" w:cs="Tahoma"/>
          <w:w w:val="96"/>
          <w:sz w:val="32"/>
          <w:szCs w:val="32"/>
          <w:lang w:val="es-MX"/>
        </w:rPr>
        <w:t>r</w:t>
      </w:r>
      <w:r w:rsidRPr="00574B47">
        <w:rPr>
          <w:rFonts w:ascii="Arial Narrow" w:eastAsia="Tahoma" w:hAnsi="Arial Narrow" w:cs="Tahoma"/>
          <w:spacing w:val="-1"/>
          <w:w w:val="96"/>
          <w:sz w:val="32"/>
          <w:szCs w:val="32"/>
          <w:lang w:val="es-MX"/>
        </w:rPr>
        <w:t>a</w:t>
      </w:r>
      <w:r w:rsidRPr="00574B47">
        <w:rPr>
          <w:rFonts w:ascii="Arial Narrow" w:eastAsia="Tahoma" w:hAnsi="Arial Narrow" w:cs="Tahoma"/>
          <w:w w:val="96"/>
          <w:sz w:val="32"/>
          <w:szCs w:val="32"/>
          <w:lang w:val="es-MX"/>
        </w:rPr>
        <w:t>ci</w:t>
      </w:r>
      <w:r w:rsidRPr="00574B47">
        <w:rPr>
          <w:rFonts w:ascii="Arial Narrow" w:eastAsia="Tahoma" w:hAnsi="Arial Narrow" w:cs="Tahoma"/>
          <w:spacing w:val="-1"/>
          <w:w w:val="96"/>
          <w:sz w:val="32"/>
          <w:szCs w:val="32"/>
          <w:lang w:val="es-MX"/>
        </w:rPr>
        <w:t>ó</w:t>
      </w:r>
      <w:r w:rsidRPr="00574B47">
        <w:rPr>
          <w:rFonts w:ascii="Arial Narrow" w:eastAsia="Tahoma" w:hAnsi="Arial Narrow" w:cs="Tahoma"/>
          <w:w w:val="96"/>
          <w:sz w:val="32"/>
          <w:szCs w:val="32"/>
          <w:lang w:val="es-MX"/>
        </w:rPr>
        <w:t>n Pú</w:t>
      </w:r>
      <w:r w:rsidRPr="00574B47">
        <w:rPr>
          <w:rFonts w:ascii="Arial Narrow" w:eastAsia="Tahoma" w:hAnsi="Arial Narrow" w:cs="Tahoma"/>
          <w:spacing w:val="-1"/>
          <w:w w:val="96"/>
          <w:sz w:val="32"/>
          <w:szCs w:val="32"/>
          <w:lang w:val="es-MX"/>
        </w:rPr>
        <w:t>b</w:t>
      </w:r>
      <w:r w:rsidRPr="00574B47">
        <w:rPr>
          <w:rFonts w:ascii="Arial Narrow" w:eastAsia="Tahoma" w:hAnsi="Arial Narrow" w:cs="Tahoma"/>
          <w:w w:val="96"/>
          <w:sz w:val="32"/>
          <w:szCs w:val="32"/>
          <w:lang w:val="es-MX"/>
        </w:rPr>
        <w:t>lica</w:t>
      </w:r>
      <w:r w:rsidRPr="00574B47">
        <w:rPr>
          <w:rFonts w:ascii="Arial Narrow" w:eastAsia="Tahoma" w:hAnsi="Arial Narrow" w:cs="Tahoma"/>
          <w:spacing w:val="1"/>
          <w:w w:val="96"/>
          <w:sz w:val="32"/>
          <w:szCs w:val="32"/>
          <w:lang w:val="es-MX"/>
        </w:rPr>
        <w:t xml:space="preserve"> </w:t>
      </w:r>
      <w:r w:rsidRPr="00574B47">
        <w:rPr>
          <w:rFonts w:ascii="Arial Narrow" w:eastAsia="Tahoma" w:hAnsi="Arial Narrow" w:cs="Tahoma"/>
          <w:w w:val="96"/>
          <w:sz w:val="32"/>
          <w:szCs w:val="32"/>
          <w:lang w:val="es-MX"/>
        </w:rPr>
        <w:t>Mun</w:t>
      </w:r>
      <w:r w:rsidRPr="00574B47">
        <w:rPr>
          <w:rFonts w:ascii="Arial Narrow" w:eastAsia="Tahoma" w:hAnsi="Arial Narrow" w:cs="Tahoma"/>
          <w:spacing w:val="1"/>
          <w:w w:val="96"/>
          <w:sz w:val="32"/>
          <w:szCs w:val="32"/>
          <w:lang w:val="es-MX"/>
        </w:rPr>
        <w:t>i</w:t>
      </w:r>
      <w:r w:rsidRPr="00574B47">
        <w:rPr>
          <w:rFonts w:ascii="Arial Narrow" w:eastAsia="Tahoma" w:hAnsi="Arial Narrow" w:cs="Tahoma"/>
          <w:w w:val="96"/>
          <w:sz w:val="32"/>
          <w:szCs w:val="32"/>
          <w:lang w:val="es-MX"/>
        </w:rPr>
        <w:t>ci</w:t>
      </w:r>
      <w:r w:rsidRPr="00574B47">
        <w:rPr>
          <w:rFonts w:ascii="Arial Narrow" w:eastAsia="Tahoma" w:hAnsi="Arial Narrow" w:cs="Tahoma"/>
          <w:spacing w:val="-1"/>
          <w:w w:val="96"/>
          <w:sz w:val="32"/>
          <w:szCs w:val="32"/>
          <w:lang w:val="es-MX"/>
        </w:rPr>
        <w:t>pa</w:t>
      </w:r>
      <w:r w:rsidRPr="00574B47">
        <w:rPr>
          <w:rFonts w:ascii="Arial Narrow" w:eastAsia="Tahoma" w:hAnsi="Arial Narrow" w:cs="Tahoma"/>
          <w:w w:val="96"/>
          <w:sz w:val="32"/>
          <w:szCs w:val="32"/>
          <w:lang w:val="es-MX"/>
        </w:rPr>
        <w:t xml:space="preserve">l </w:t>
      </w:r>
      <w:r w:rsidRPr="00574B47">
        <w:rPr>
          <w:rFonts w:ascii="Arial Narrow" w:eastAsia="Tahoma" w:hAnsi="Arial Narrow" w:cs="Tahoma"/>
          <w:spacing w:val="-1"/>
          <w:w w:val="96"/>
          <w:sz w:val="32"/>
          <w:szCs w:val="32"/>
          <w:lang w:val="es-MX"/>
        </w:rPr>
        <w:t>d</w:t>
      </w:r>
      <w:r w:rsidRPr="00574B47">
        <w:rPr>
          <w:rFonts w:ascii="Arial Narrow" w:eastAsia="Tahoma" w:hAnsi="Arial Narrow" w:cs="Tahoma"/>
          <w:spacing w:val="1"/>
          <w:w w:val="96"/>
          <w:sz w:val="32"/>
          <w:szCs w:val="32"/>
          <w:lang w:val="es-MX"/>
        </w:rPr>
        <w:t>e</w:t>
      </w:r>
      <w:r w:rsidRPr="00574B47">
        <w:rPr>
          <w:rFonts w:ascii="Arial Narrow" w:eastAsia="Tahoma" w:hAnsi="Arial Narrow" w:cs="Tahoma"/>
          <w:w w:val="96"/>
          <w:sz w:val="32"/>
          <w:szCs w:val="32"/>
          <w:lang w:val="es-MX"/>
        </w:rPr>
        <w:t xml:space="preserve">l </w:t>
      </w:r>
      <w:r w:rsidRPr="00574B47">
        <w:rPr>
          <w:rFonts w:ascii="Arial Narrow" w:eastAsia="Tahoma" w:hAnsi="Arial Narrow" w:cs="Tahoma"/>
          <w:w w:val="95"/>
          <w:sz w:val="32"/>
          <w:szCs w:val="32"/>
          <w:lang w:val="es-MX"/>
        </w:rPr>
        <w:t>Es</w:t>
      </w:r>
      <w:r w:rsidRPr="00574B47">
        <w:rPr>
          <w:rFonts w:ascii="Arial Narrow" w:eastAsia="Tahoma" w:hAnsi="Arial Narrow" w:cs="Tahoma"/>
          <w:spacing w:val="-1"/>
          <w:w w:val="95"/>
          <w:sz w:val="32"/>
          <w:szCs w:val="32"/>
          <w:lang w:val="es-MX"/>
        </w:rPr>
        <w:t>ta</w:t>
      </w:r>
      <w:r w:rsidRPr="00574B47">
        <w:rPr>
          <w:rFonts w:ascii="Arial Narrow" w:eastAsia="Tahoma" w:hAnsi="Arial Narrow" w:cs="Tahoma"/>
          <w:w w:val="95"/>
          <w:sz w:val="32"/>
          <w:szCs w:val="32"/>
          <w:lang w:val="es-MX"/>
        </w:rPr>
        <w:t>do</w:t>
      </w:r>
      <w:r w:rsidRPr="00574B47">
        <w:rPr>
          <w:rFonts w:ascii="Arial Narrow" w:eastAsia="Tahoma" w:hAnsi="Arial Narrow" w:cs="Tahoma"/>
          <w:spacing w:val="9"/>
          <w:w w:val="95"/>
          <w:sz w:val="32"/>
          <w:szCs w:val="32"/>
          <w:lang w:val="es-MX"/>
        </w:rPr>
        <w:t xml:space="preserve"> </w:t>
      </w:r>
      <w:r w:rsidRPr="00574B47">
        <w:rPr>
          <w:rFonts w:ascii="Arial Narrow" w:eastAsia="Tahoma" w:hAnsi="Arial Narrow" w:cs="Tahoma"/>
          <w:spacing w:val="-1"/>
          <w:sz w:val="32"/>
          <w:szCs w:val="32"/>
          <w:lang w:val="es-MX"/>
        </w:rPr>
        <w:t>d</w:t>
      </w:r>
      <w:r w:rsidRPr="00574B47">
        <w:rPr>
          <w:rFonts w:ascii="Arial Narrow" w:eastAsia="Tahoma" w:hAnsi="Arial Narrow" w:cs="Tahoma"/>
          <w:sz w:val="32"/>
          <w:szCs w:val="32"/>
          <w:lang w:val="es-MX"/>
        </w:rPr>
        <w:t>e</w:t>
      </w:r>
      <w:r w:rsidRPr="00574B47">
        <w:rPr>
          <w:rFonts w:ascii="Arial Narrow" w:eastAsia="Tahoma" w:hAnsi="Arial Narrow" w:cs="Tahoma"/>
          <w:spacing w:val="-13"/>
          <w:sz w:val="32"/>
          <w:szCs w:val="32"/>
          <w:lang w:val="es-MX"/>
        </w:rPr>
        <w:t xml:space="preserve"> </w:t>
      </w:r>
      <w:r w:rsidRPr="00574B47">
        <w:rPr>
          <w:rFonts w:ascii="Arial Narrow" w:eastAsia="Tahoma" w:hAnsi="Arial Narrow" w:cs="Tahoma"/>
          <w:w w:val="96"/>
          <w:sz w:val="32"/>
          <w:szCs w:val="32"/>
          <w:lang w:val="es-MX"/>
        </w:rPr>
        <w:t>J</w:t>
      </w:r>
      <w:r w:rsidRPr="00574B47">
        <w:rPr>
          <w:rFonts w:ascii="Arial Narrow" w:eastAsia="Tahoma" w:hAnsi="Arial Narrow" w:cs="Tahoma"/>
          <w:spacing w:val="-1"/>
          <w:w w:val="96"/>
          <w:sz w:val="32"/>
          <w:szCs w:val="32"/>
          <w:lang w:val="es-MX"/>
        </w:rPr>
        <w:t>a</w:t>
      </w:r>
      <w:r w:rsidRPr="00574B47">
        <w:rPr>
          <w:rFonts w:ascii="Arial Narrow" w:eastAsia="Tahoma" w:hAnsi="Arial Narrow" w:cs="Tahoma"/>
          <w:w w:val="96"/>
          <w:sz w:val="32"/>
          <w:szCs w:val="32"/>
          <w:lang w:val="es-MX"/>
        </w:rPr>
        <w:t>li</w:t>
      </w:r>
      <w:r w:rsidRPr="00574B47">
        <w:rPr>
          <w:rFonts w:ascii="Arial Narrow" w:eastAsia="Tahoma" w:hAnsi="Arial Narrow" w:cs="Tahoma"/>
          <w:spacing w:val="1"/>
          <w:w w:val="96"/>
          <w:sz w:val="32"/>
          <w:szCs w:val="32"/>
          <w:lang w:val="es-MX"/>
        </w:rPr>
        <w:t>s</w:t>
      </w:r>
      <w:r w:rsidRPr="00574B47">
        <w:rPr>
          <w:rFonts w:ascii="Arial Narrow" w:eastAsia="Tahoma" w:hAnsi="Arial Narrow" w:cs="Tahoma"/>
          <w:w w:val="96"/>
          <w:sz w:val="32"/>
          <w:szCs w:val="32"/>
          <w:lang w:val="es-MX"/>
        </w:rPr>
        <w:t>c</w:t>
      </w:r>
      <w:r w:rsidRPr="00574B47">
        <w:rPr>
          <w:rFonts w:ascii="Arial Narrow" w:eastAsia="Tahoma" w:hAnsi="Arial Narrow" w:cs="Tahoma"/>
          <w:spacing w:val="-1"/>
          <w:w w:val="96"/>
          <w:sz w:val="32"/>
          <w:szCs w:val="32"/>
          <w:lang w:val="es-MX"/>
        </w:rPr>
        <w:t>o</w:t>
      </w:r>
      <w:r w:rsidRPr="00574B47">
        <w:rPr>
          <w:rFonts w:ascii="Arial Narrow" w:eastAsia="Tahoma" w:hAnsi="Arial Narrow" w:cs="Tahoma"/>
          <w:w w:val="96"/>
          <w:sz w:val="32"/>
          <w:szCs w:val="32"/>
          <w:lang w:val="es-MX"/>
        </w:rPr>
        <w:t>.</w:t>
      </w:r>
    </w:p>
    <w:p w:rsidR="007732FF" w:rsidRPr="00574B47" w:rsidRDefault="007732FF" w:rsidP="007732FF">
      <w:pPr>
        <w:spacing w:line="280" w:lineRule="exact"/>
        <w:rPr>
          <w:rFonts w:ascii="Arial Narrow" w:hAnsi="Arial Narrow"/>
          <w:sz w:val="32"/>
          <w:szCs w:val="32"/>
          <w:lang w:val="es-MX"/>
        </w:rPr>
      </w:pPr>
    </w:p>
    <w:p w:rsidR="007732FF" w:rsidRPr="00574B47" w:rsidRDefault="007732FF" w:rsidP="007732FF">
      <w:pPr>
        <w:spacing w:line="280" w:lineRule="exact"/>
        <w:rPr>
          <w:rFonts w:ascii="Arial Narrow" w:hAnsi="Arial Narrow"/>
          <w:sz w:val="32"/>
          <w:szCs w:val="32"/>
          <w:lang w:val="es-MX"/>
        </w:rPr>
      </w:pPr>
    </w:p>
    <w:p w:rsidR="007732FF" w:rsidRPr="00574B47" w:rsidRDefault="007732FF" w:rsidP="007732FF">
      <w:pPr>
        <w:ind w:left="3614" w:right="3635"/>
        <w:jc w:val="center"/>
        <w:rPr>
          <w:rFonts w:ascii="Arial Narrow" w:eastAsia="Tahoma" w:hAnsi="Arial Narrow" w:cs="Tahoma"/>
          <w:b/>
          <w:spacing w:val="-1"/>
          <w:sz w:val="32"/>
          <w:szCs w:val="32"/>
          <w:lang w:val="es-MX"/>
        </w:rPr>
      </w:pPr>
      <w:r w:rsidRPr="00574B47">
        <w:rPr>
          <w:rFonts w:ascii="Arial Narrow" w:eastAsia="Tahoma" w:hAnsi="Arial Narrow" w:cs="Tahoma"/>
          <w:b/>
          <w:sz w:val="32"/>
          <w:szCs w:val="32"/>
          <w:lang w:val="es-MX"/>
        </w:rPr>
        <w:t xml:space="preserve">Y </w:t>
      </w:r>
      <w:r w:rsidRPr="00574B47">
        <w:rPr>
          <w:rFonts w:ascii="Arial Narrow" w:eastAsia="Tahoma" w:hAnsi="Arial Narrow" w:cs="Tahoma"/>
          <w:b/>
          <w:spacing w:val="-1"/>
          <w:sz w:val="32"/>
          <w:szCs w:val="32"/>
          <w:lang w:val="es-MX"/>
        </w:rPr>
        <w:t>e</w:t>
      </w:r>
      <w:r w:rsidRPr="00574B47">
        <w:rPr>
          <w:rFonts w:ascii="Arial Narrow" w:eastAsia="Tahoma" w:hAnsi="Arial Narrow" w:cs="Tahoma"/>
          <w:b/>
          <w:sz w:val="32"/>
          <w:szCs w:val="32"/>
          <w:lang w:val="es-MX"/>
        </w:rPr>
        <w:t>la</w:t>
      </w:r>
      <w:r w:rsidRPr="00574B47">
        <w:rPr>
          <w:rFonts w:ascii="Arial Narrow" w:eastAsia="Tahoma" w:hAnsi="Arial Narrow" w:cs="Tahoma"/>
          <w:b/>
          <w:spacing w:val="-1"/>
          <w:sz w:val="32"/>
          <w:szCs w:val="32"/>
          <w:lang w:val="es-MX"/>
        </w:rPr>
        <w:t>b</w:t>
      </w:r>
      <w:r w:rsidRPr="00574B47">
        <w:rPr>
          <w:rFonts w:ascii="Arial Narrow" w:eastAsia="Tahoma" w:hAnsi="Arial Narrow" w:cs="Tahoma"/>
          <w:b/>
          <w:sz w:val="32"/>
          <w:szCs w:val="32"/>
          <w:lang w:val="es-MX"/>
        </w:rPr>
        <w:t>o</w:t>
      </w:r>
      <w:r w:rsidRPr="00574B47">
        <w:rPr>
          <w:rFonts w:ascii="Arial Narrow" w:eastAsia="Tahoma" w:hAnsi="Arial Narrow" w:cs="Tahoma"/>
          <w:b/>
          <w:spacing w:val="-1"/>
          <w:sz w:val="32"/>
          <w:szCs w:val="32"/>
          <w:lang w:val="es-MX"/>
        </w:rPr>
        <w:t>r</w:t>
      </w:r>
      <w:r w:rsidRPr="00574B47">
        <w:rPr>
          <w:rFonts w:ascii="Arial Narrow" w:eastAsia="Tahoma" w:hAnsi="Arial Narrow" w:cs="Tahoma"/>
          <w:b/>
          <w:sz w:val="32"/>
          <w:szCs w:val="32"/>
          <w:lang w:val="es-MX"/>
        </w:rPr>
        <w:t>ado p</w:t>
      </w:r>
      <w:r w:rsidRPr="00574B47">
        <w:rPr>
          <w:rFonts w:ascii="Arial Narrow" w:eastAsia="Tahoma" w:hAnsi="Arial Narrow" w:cs="Tahoma"/>
          <w:b/>
          <w:spacing w:val="2"/>
          <w:sz w:val="32"/>
          <w:szCs w:val="32"/>
          <w:lang w:val="es-MX"/>
        </w:rPr>
        <w:t>o</w:t>
      </w:r>
      <w:r w:rsidRPr="00574B47">
        <w:rPr>
          <w:rFonts w:ascii="Arial Narrow" w:eastAsia="Tahoma" w:hAnsi="Arial Narrow" w:cs="Tahoma"/>
          <w:b/>
          <w:spacing w:val="-1"/>
          <w:sz w:val="32"/>
          <w:szCs w:val="32"/>
          <w:lang w:val="es-MX"/>
        </w:rPr>
        <w:t>r:</w:t>
      </w:r>
    </w:p>
    <w:p w:rsidR="007732FF" w:rsidRPr="00574B47" w:rsidRDefault="007732FF" w:rsidP="007732FF">
      <w:pPr>
        <w:ind w:left="3614" w:right="3635"/>
        <w:jc w:val="center"/>
        <w:rPr>
          <w:rFonts w:ascii="Arial Narrow" w:eastAsia="Tahoma" w:hAnsi="Arial Narrow" w:cs="Tahoma"/>
          <w:b/>
          <w:spacing w:val="-1"/>
          <w:sz w:val="32"/>
          <w:szCs w:val="32"/>
          <w:lang w:val="es-MX"/>
        </w:rPr>
      </w:pPr>
    </w:p>
    <w:p w:rsidR="007732FF" w:rsidRDefault="007732FF" w:rsidP="007732FF">
      <w:pPr>
        <w:ind w:left="3614" w:right="3635"/>
        <w:jc w:val="center"/>
        <w:rPr>
          <w:rFonts w:ascii="Arial Narrow" w:eastAsia="Tahoma" w:hAnsi="Arial Narrow" w:cs="Tahoma"/>
          <w:sz w:val="32"/>
          <w:szCs w:val="32"/>
          <w:lang w:val="es-MX"/>
        </w:rPr>
      </w:pPr>
    </w:p>
    <w:p w:rsidR="007732FF" w:rsidRDefault="007732FF" w:rsidP="007732FF">
      <w:pPr>
        <w:ind w:left="3614" w:right="3635"/>
        <w:jc w:val="center"/>
        <w:rPr>
          <w:rFonts w:ascii="Arial Narrow" w:eastAsia="Tahoma" w:hAnsi="Arial Narrow" w:cs="Tahoma"/>
          <w:sz w:val="32"/>
          <w:szCs w:val="32"/>
          <w:lang w:val="es-MX"/>
        </w:rPr>
      </w:pPr>
    </w:p>
    <w:p w:rsidR="007732FF" w:rsidRPr="00574B47" w:rsidRDefault="007732FF" w:rsidP="007732FF">
      <w:pPr>
        <w:ind w:left="3614" w:right="3635"/>
        <w:jc w:val="center"/>
        <w:rPr>
          <w:rFonts w:ascii="Arial Narrow" w:eastAsia="Tahoma" w:hAnsi="Arial Narrow" w:cs="Tahoma"/>
          <w:sz w:val="32"/>
          <w:szCs w:val="32"/>
          <w:lang w:val="es-MX"/>
        </w:rPr>
      </w:pPr>
    </w:p>
    <w:p w:rsidR="007732FF" w:rsidRPr="00574B47" w:rsidRDefault="00E23C6B" w:rsidP="007732FF">
      <w:pPr>
        <w:spacing w:before="1"/>
        <w:ind w:left="980" w:right="997" w:hanging="9"/>
        <w:jc w:val="center"/>
        <w:rPr>
          <w:rFonts w:ascii="Arial Narrow" w:eastAsia="Tahoma" w:hAnsi="Arial Narrow" w:cs="Tahoma"/>
          <w:b/>
          <w:spacing w:val="-1"/>
          <w:sz w:val="32"/>
          <w:szCs w:val="32"/>
          <w:lang w:val="es-MX"/>
        </w:rPr>
      </w:pPr>
      <w:r>
        <w:rPr>
          <w:rFonts w:ascii="Arial Narrow" w:eastAsia="Tahoma" w:hAnsi="Arial Narrow" w:cs="Tahoma"/>
          <w:b/>
          <w:sz w:val="32"/>
          <w:szCs w:val="32"/>
          <w:lang w:val="es-MX"/>
        </w:rPr>
        <w:t>LIC. FABRICIO PRECIADO GÓMEZ</w:t>
      </w:r>
      <w:r w:rsidR="007732FF" w:rsidRPr="00574B47">
        <w:rPr>
          <w:rFonts w:ascii="Arial Narrow" w:eastAsia="Tahoma" w:hAnsi="Arial Narrow" w:cs="Tahoma"/>
          <w:b/>
          <w:spacing w:val="-1"/>
          <w:sz w:val="32"/>
          <w:szCs w:val="32"/>
          <w:lang w:val="es-MX"/>
        </w:rPr>
        <w:t xml:space="preserve"> </w:t>
      </w:r>
    </w:p>
    <w:p w:rsidR="007732FF" w:rsidRPr="00574B47" w:rsidRDefault="007732FF" w:rsidP="007732FF">
      <w:pPr>
        <w:spacing w:before="1"/>
        <w:ind w:left="980" w:right="997" w:hanging="9"/>
        <w:jc w:val="center"/>
        <w:rPr>
          <w:rFonts w:ascii="Arial Narrow" w:hAnsi="Arial Narrow"/>
          <w:sz w:val="32"/>
          <w:szCs w:val="32"/>
          <w:lang w:val="es-MX"/>
        </w:rPr>
      </w:pPr>
      <w:r w:rsidRPr="00574B47">
        <w:rPr>
          <w:rFonts w:ascii="Arial Narrow" w:eastAsia="Tahoma" w:hAnsi="Arial Narrow" w:cs="Tahoma"/>
          <w:b/>
          <w:spacing w:val="-1"/>
          <w:sz w:val="32"/>
          <w:szCs w:val="32"/>
          <w:lang w:val="es-MX"/>
        </w:rPr>
        <w:t xml:space="preserve">Tecolotlán, Jalisco, </w:t>
      </w:r>
      <w:r w:rsidR="00353B82">
        <w:rPr>
          <w:rFonts w:ascii="Arial Narrow" w:eastAsia="Tahoma" w:hAnsi="Arial Narrow" w:cs="Tahoma"/>
          <w:b/>
          <w:spacing w:val="-1"/>
          <w:sz w:val="32"/>
          <w:szCs w:val="32"/>
          <w:lang w:val="es-MX"/>
        </w:rPr>
        <w:t>Enero de 2019</w:t>
      </w:r>
    </w:p>
    <w:p w:rsidR="007732FF" w:rsidRPr="00574B47" w:rsidRDefault="007732FF" w:rsidP="007732FF">
      <w:pPr>
        <w:spacing w:line="200" w:lineRule="exact"/>
        <w:rPr>
          <w:rFonts w:ascii="Arial Narrow" w:hAnsi="Arial Narrow"/>
          <w:sz w:val="32"/>
          <w:szCs w:val="32"/>
          <w:lang w:val="es-MX"/>
        </w:rPr>
      </w:pPr>
    </w:p>
    <w:p w:rsidR="007732FF" w:rsidRPr="00574B47" w:rsidRDefault="007732FF" w:rsidP="007732FF">
      <w:pPr>
        <w:spacing w:before="9" w:line="280" w:lineRule="exact"/>
        <w:jc w:val="center"/>
        <w:rPr>
          <w:rFonts w:ascii="Arial Narrow" w:hAnsi="Arial Narrow"/>
          <w:sz w:val="32"/>
          <w:szCs w:val="32"/>
          <w:lang w:val="es-MX"/>
        </w:rPr>
      </w:pPr>
      <w:r w:rsidRPr="00574B47">
        <w:rPr>
          <w:rFonts w:ascii="Arial Narrow" w:hAnsi="Arial Narrow"/>
          <w:sz w:val="32"/>
          <w:szCs w:val="32"/>
          <w:lang w:val="es-MX"/>
        </w:rPr>
        <w:t>Vigencia: Aplicable a la Administración 2018-2021</w:t>
      </w:r>
    </w:p>
    <w:p w:rsidR="007732FF" w:rsidRPr="007732FF" w:rsidRDefault="007732FF">
      <w:pPr>
        <w:pStyle w:val="Textoindependiente"/>
        <w:rPr>
          <w:lang w:val="es-MX"/>
        </w:rPr>
      </w:pPr>
    </w:p>
    <w:sectPr w:rsidR="007732FF" w:rsidRPr="007732FF">
      <w:footerReference w:type="default" r:id="rId16"/>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108" w:rsidRDefault="00775108">
      <w:pPr>
        <w:spacing w:after="0"/>
      </w:pPr>
      <w:r>
        <w:separator/>
      </w:r>
    </w:p>
  </w:endnote>
  <w:endnote w:type="continuationSeparator" w:id="0">
    <w:p w:rsidR="00775108" w:rsidRDefault="007751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5192404"/>
      <w:docPartObj>
        <w:docPartGallery w:val="Page Numbers (Bottom of Page)"/>
        <w:docPartUnique/>
      </w:docPartObj>
    </w:sdtPr>
    <w:sdtEndPr/>
    <w:sdtContent>
      <w:p w:rsidR="0088160B" w:rsidRDefault="0088160B">
        <w:pPr>
          <w:pStyle w:val="Piedepgina"/>
          <w:jc w:val="right"/>
        </w:pPr>
        <w:r>
          <w:fldChar w:fldCharType="begin"/>
        </w:r>
        <w:r>
          <w:instrText>PAGE   \* MERGEFORMAT</w:instrText>
        </w:r>
        <w:r>
          <w:fldChar w:fldCharType="separate"/>
        </w:r>
        <w:r w:rsidR="003635E2" w:rsidRPr="003635E2">
          <w:rPr>
            <w:noProof/>
            <w:lang w:val="es-ES"/>
          </w:rPr>
          <w:t>15</w:t>
        </w:r>
        <w:r>
          <w:fldChar w:fldCharType="end"/>
        </w:r>
      </w:p>
    </w:sdtContent>
  </w:sdt>
  <w:p w:rsidR="0088160B" w:rsidRDefault="0088160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108" w:rsidRDefault="00775108">
      <w:r>
        <w:separator/>
      </w:r>
    </w:p>
  </w:footnote>
  <w:footnote w:type="continuationSeparator" w:id="0">
    <w:p w:rsidR="00775108" w:rsidRDefault="007751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0B4" w:rsidRDefault="005D00B4">
    <w:pPr>
      <w:spacing w:line="20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7F69BA"/>
    <w:multiLevelType w:val="multilevel"/>
    <w:tmpl w:val="1340DCF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F76A105D"/>
    <w:multiLevelType w:val="multilevel"/>
    <w:tmpl w:val="E86E522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1B2C6546"/>
    <w:multiLevelType w:val="multilevel"/>
    <w:tmpl w:val="42DA0C9C"/>
    <w:lvl w:ilvl="0">
      <w:start w:val="15"/>
      <w:numFmt w:val="lowerLetter"/>
      <w:lvlText w:val="%1."/>
      <w:lvlJc w:val="left"/>
      <w:pPr>
        <w:tabs>
          <w:tab w:val="num" w:pos="0"/>
        </w:tabs>
        <w:ind w:left="480" w:hanging="480"/>
      </w:pPr>
    </w:lvl>
    <w:lvl w:ilvl="1">
      <w:start w:val="15"/>
      <w:numFmt w:val="lowerLetter"/>
      <w:lvlText w:val="%2."/>
      <w:lvlJc w:val="left"/>
      <w:pPr>
        <w:tabs>
          <w:tab w:val="num" w:pos="720"/>
        </w:tabs>
        <w:ind w:left="1200" w:hanging="480"/>
      </w:pPr>
    </w:lvl>
    <w:lvl w:ilvl="2">
      <w:start w:val="15"/>
      <w:numFmt w:val="lowerLetter"/>
      <w:lvlText w:val="%3."/>
      <w:lvlJc w:val="left"/>
      <w:pPr>
        <w:tabs>
          <w:tab w:val="num" w:pos="1440"/>
        </w:tabs>
        <w:ind w:left="1920" w:hanging="480"/>
      </w:pPr>
    </w:lvl>
    <w:lvl w:ilvl="3">
      <w:start w:val="15"/>
      <w:numFmt w:val="lowerLetter"/>
      <w:lvlText w:val="%4."/>
      <w:lvlJc w:val="left"/>
      <w:pPr>
        <w:tabs>
          <w:tab w:val="num" w:pos="2160"/>
        </w:tabs>
        <w:ind w:left="2640" w:hanging="480"/>
      </w:pPr>
    </w:lvl>
    <w:lvl w:ilvl="4">
      <w:start w:val="15"/>
      <w:numFmt w:val="lowerLetter"/>
      <w:lvlText w:val="%5."/>
      <w:lvlJc w:val="left"/>
      <w:pPr>
        <w:tabs>
          <w:tab w:val="num" w:pos="2880"/>
        </w:tabs>
        <w:ind w:left="3360" w:hanging="480"/>
      </w:pPr>
    </w:lvl>
    <w:lvl w:ilvl="5">
      <w:start w:val="15"/>
      <w:numFmt w:val="lowerLetter"/>
      <w:lvlText w:val="%6."/>
      <w:lvlJc w:val="left"/>
      <w:pPr>
        <w:tabs>
          <w:tab w:val="num" w:pos="3600"/>
        </w:tabs>
        <w:ind w:left="4080" w:hanging="480"/>
      </w:pPr>
    </w:lvl>
    <w:lvl w:ilvl="6">
      <w:start w:val="15"/>
      <w:numFmt w:val="lowerLetter"/>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3">
    <w:nsid w:val="25404D4C"/>
    <w:multiLevelType w:val="hybridMultilevel"/>
    <w:tmpl w:val="3D5202A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055C316"/>
    <w:multiLevelType w:val="multilevel"/>
    <w:tmpl w:val="FBF6BC88"/>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5">
    <w:nsid w:val="5BB45C70"/>
    <w:multiLevelType w:val="hybridMultilevel"/>
    <w:tmpl w:val="DDD2677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66214C6E"/>
    <w:multiLevelType w:val="hybridMultilevel"/>
    <w:tmpl w:val="75C0AB18"/>
    <w:lvl w:ilvl="0" w:tplc="080A0013">
      <w:start w:val="1"/>
      <w:numFmt w:val="upperRoman"/>
      <w:lvlText w:val="%1."/>
      <w:lvlJc w:val="righ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4"/>
  </w:num>
  <w:num w:numId="5">
    <w:abstractNumId w:val="4"/>
  </w:num>
  <w:num w:numId="6">
    <w:abstractNumId w:val="4"/>
  </w:num>
  <w:num w:numId="7">
    <w:abstractNumId w:val="4"/>
  </w:num>
  <w:num w:numId="8">
    <w:abstractNumId w:val="4"/>
  </w:num>
  <w:num w:numId="9">
    <w:abstractNumId w:val="2"/>
    <w:lvlOverride w:ilvl="0">
      <w:startOverride w:val="15"/>
    </w:lvlOverride>
    <w:lvlOverride w:ilvl="1">
      <w:startOverride w:val="15"/>
    </w:lvlOverride>
    <w:lvlOverride w:ilvl="2">
      <w:startOverride w:val="15"/>
    </w:lvlOverride>
    <w:lvlOverride w:ilvl="3">
      <w:startOverride w:val="15"/>
    </w:lvlOverride>
    <w:lvlOverride w:ilvl="4">
      <w:startOverride w:val="15"/>
    </w:lvlOverride>
    <w:lvlOverride w:ilvl="5">
      <w:startOverride w:val="15"/>
    </w:lvlOverride>
    <w:lvlOverride w:ilvl="6">
      <w:startOverride w:val="15"/>
    </w:lvlOverride>
  </w:num>
  <w:num w:numId="10">
    <w:abstractNumId w:val="4"/>
  </w:num>
  <w:num w:numId="11">
    <w:abstractNumId w:val="4"/>
  </w:num>
  <w:num w:numId="12">
    <w:abstractNumId w:val="4"/>
  </w:num>
  <w:num w:numId="13">
    <w:abstractNumId w:val="4"/>
  </w:num>
  <w:num w:numId="14">
    <w:abstractNumId w:val="4"/>
  </w:num>
  <w:num w:numId="15">
    <w:abstractNumId w:val="5"/>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07"/>
    <w:rsid w:val="00011C8B"/>
    <w:rsid w:val="000C10A1"/>
    <w:rsid w:val="000C71AB"/>
    <w:rsid w:val="00177750"/>
    <w:rsid w:val="002266BA"/>
    <w:rsid w:val="002342C9"/>
    <w:rsid w:val="00320081"/>
    <w:rsid w:val="00326067"/>
    <w:rsid w:val="00353B82"/>
    <w:rsid w:val="003635E2"/>
    <w:rsid w:val="003B5448"/>
    <w:rsid w:val="003D69DE"/>
    <w:rsid w:val="0040199D"/>
    <w:rsid w:val="004039BC"/>
    <w:rsid w:val="00421A79"/>
    <w:rsid w:val="0042383E"/>
    <w:rsid w:val="00441D67"/>
    <w:rsid w:val="004E29B3"/>
    <w:rsid w:val="004F209B"/>
    <w:rsid w:val="004F6609"/>
    <w:rsid w:val="00557333"/>
    <w:rsid w:val="00590D07"/>
    <w:rsid w:val="005D00B4"/>
    <w:rsid w:val="00624A38"/>
    <w:rsid w:val="00625D2E"/>
    <w:rsid w:val="006A4C9D"/>
    <w:rsid w:val="006C0A3B"/>
    <w:rsid w:val="007732FF"/>
    <w:rsid w:val="00775108"/>
    <w:rsid w:val="00784D58"/>
    <w:rsid w:val="0078686E"/>
    <w:rsid w:val="0088160B"/>
    <w:rsid w:val="008A4036"/>
    <w:rsid w:val="008D6863"/>
    <w:rsid w:val="00976204"/>
    <w:rsid w:val="009A4906"/>
    <w:rsid w:val="00A00EAF"/>
    <w:rsid w:val="00A4513C"/>
    <w:rsid w:val="00AB1F10"/>
    <w:rsid w:val="00AB6E56"/>
    <w:rsid w:val="00B12352"/>
    <w:rsid w:val="00B123DD"/>
    <w:rsid w:val="00B3399A"/>
    <w:rsid w:val="00B75A49"/>
    <w:rsid w:val="00B86B75"/>
    <w:rsid w:val="00BC48D5"/>
    <w:rsid w:val="00C36279"/>
    <w:rsid w:val="00CA3FC1"/>
    <w:rsid w:val="00CA5689"/>
    <w:rsid w:val="00CC0922"/>
    <w:rsid w:val="00CD2421"/>
    <w:rsid w:val="00CE1086"/>
    <w:rsid w:val="00D74AE5"/>
    <w:rsid w:val="00E23C6B"/>
    <w:rsid w:val="00E315A3"/>
    <w:rsid w:val="00E31FA0"/>
    <w:rsid w:val="00E52988"/>
    <w:rsid w:val="00E70013"/>
    <w:rsid w:val="00EA2C3F"/>
    <w:rsid w:val="00EE44B0"/>
    <w:rsid w:val="00F36484"/>
    <w:rsid w:val="00FA53B7"/>
    <w:rsid w:val="00FB2EBD"/>
    <w:rsid w:val="00FF539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footer"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style>
  <w:style w:type="paragraph" w:styleId="Ttulo1">
    <w:name w:val="heading 1"/>
    <w:basedOn w:val="Normal"/>
    <w:next w:val="Textoindependiente"/>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tulo2">
    <w:name w:val="heading 2"/>
    <w:basedOn w:val="Normal"/>
    <w:next w:val="Textoindependiente"/>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Ttulo3">
    <w:name w:val="heading 3"/>
    <w:basedOn w:val="Normal"/>
    <w:next w:val="Textoindependiente"/>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Ttulo4">
    <w:name w:val="heading 4"/>
    <w:basedOn w:val="Normal"/>
    <w:next w:val="Textoindependiente"/>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Ttulo5">
    <w:name w:val="heading 5"/>
    <w:basedOn w:val="Normal"/>
    <w:next w:val="Textoindependiente"/>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Ttulo6">
    <w:name w:val="heading 6"/>
    <w:basedOn w:val="Normal"/>
    <w:next w:val="Textoindependiente"/>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qFormat/>
    <w:pPr>
      <w:spacing w:before="180" w:after="180"/>
    </w:pPr>
  </w:style>
  <w:style w:type="paragraph" w:customStyle="1" w:styleId="FirstParagraph">
    <w:name w:val="First Paragraph"/>
    <w:basedOn w:val="Textoindependiente"/>
    <w:next w:val="Textoindependiente"/>
    <w:qFormat/>
  </w:style>
  <w:style w:type="paragraph" w:customStyle="1" w:styleId="Compact">
    <w:name w:val="Compact"/>
    <w:basedOn w:val="Textoindependiente"/>
    <w:qFormat/>
    <w:pPr>
      <w:spacing w:before="36" w:after="36"/>
    </w:pPr>
  </w:style>
  <w:style w:type="paragraph" w:styleId="Ttulo">
    <w:name w:val="Title"/>
    <w:basedOn w:val="Normal"/>
    <w:next w:val="Textoindependiente"/>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tulo">
    <w:name w:val="Subtitle"/>
    <w:basedOn w:val="Ttulo"/>
    <w:next w:val="Textoindependiente"/>
    <w:qFormat/>
    <w:pPr>
      <w:spacing w:before="240"/>
    </w:pPr>
    <w:rPr>
      <w:sz w:val="30"/>
      <w:szCs w:val="30"/>
    </w:rPr>
  </w:style>
  <w:style w:type="paragraph" w:customStyle="1" w:styleId="Author">
    <w:name w:val="Author"/>
    <w:next w:val="Textoindependiente"/>
    <w:qFormat/>
    <w:pPr>
      <w:keepNext/>
      <w:keepLines/>
      <w:jc w:val="center"/>
    </w:pPr>
  </w:style>
  <w:style w:type="paragraph" w:styleId="Fecha">
    <w:name w:val="Date"/>
    <w:next w:val="Textoindependiente"/>
    <w:qFormat/>
    <w:pPr>
      <w:keepNext/>
      <w:keepLines/>
      <w:jc w:val="center"/>
    </w:pPr>
  </w:style>
  <w:style w:type="paragraph" w:customStyle="1" w:styleId="Abstract">
    <w:name w:val="Abstract"/>
    <w:basedOn w:val="Normal"/>
    <w:next w:val="Textoindependiente"/>
    <w:qFormat/>
    <w:pPr>
      <w:keepNext/>
      <w:keepLines/>
      <w:spacing w:before="300" w:after="300"/>
    </w:pPr>
    <w:rPr>
      <w:sz w:val="20"/>
      <w:szCs w:val="20"/>
    </w:rPr>
  </w:style>
  <w:style w:type="paragraph" w:styleId="Bibliografa">
    <w:name w:val="Bibliography"/>
    <w:basedOn w:val="Normal"/>
    <w:qFormat/>
  </w:style>
  <w:style w:type="paragraph" w:styleId="Textodebloque">
    <w:name w:val="Block Text"/>
    <w:basedOn w:val="Textoindependiente"/>
    <w:next w:val="Textoindependiente"/>
    <w:uiPriority w:val="9"/>
    <w:unhideWhenUsed/>
    <w:qFormat/>
    <w:pPr>
      <w:spacing w:before="100" w:after="100"/>
    </w:pPr>
    <w:rPr>
      <w:rFonts w:asciiTheme="majorHAnsi" w:eastAsiaTheme="majorEastAsia" w:hAnsiTheme="majorHAnsi" w:cstheme="majorBidi"/>
      <w:bCs/>
      <w:sz w:val="20"/>
      <w:szCs w:val="20"/>
    </w:rPr>
  </w:style>
  <w:style w:type="paragraph" w:styleId="Textonotapie">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Epgrafe">
    <w:name w:val="caption"/>
    <w:basedOn w:val="Normal"/>
    <w:link w:val="EpgrafeCar"/>
    <w:pPr>
      <w:spacing w:after="120"/>
    </w:pPr>
    <w:rPr>
      <w:i/>
    </w:rPr>
  </w:style>
  <w:style w:type="paragraph" w:customStyle="1" w:styleId="TableCaption">
    <w:name w:val="Table Caption"/>
    <w:basedOn w:val="Epgrafe"/>
    <w:pPr>
      <w:keepNext/>
    </w:pPr>
  </w:style>
  <w:style w:type="paragraph" w:customStyle="1" w:styleId="ImageCaption">
    <w:name w:val="Image Caption"/>
    <w:basedOn w:val="Epgrafe"/>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EpgrafeCar">
    <w:name w:val="Epígrafe Car"/>
    <w:basedOn w:val="Fuentedeprrafopredeter"/>
    <w:link w:val="Epgrafe"/>
  </w:style>
  <w:style w:type="character" w:customStyle="1" w:styleId="VerbatimChar">
    <w:name w:val="Verbatim Char"/>
    <w:basedOn w:val="EpgrafeCar"/>
    <w:link w:val="SourceCode"/>
    <w:rPr>
      <w:rFonts w:ascii="Consolas" w:hAnsi="Consolas"/>
      <w:sz w:val="22"/>
    </w:rPr>
  </w:style>
  <w:style w:type="character" w:styleId="Refdenotaalpie">
    <w:name w:val="footnote reference"/>
    <w:basedOn w:val="EpgrafeCar"/>
    <w:rPr>
      <w:vertAlign w:val="superscript"/>
    </w:rPr>
  </w:style>
  <w:style w:type="character" w:styleId="Hipervnculo">
    <w:name w:val="Hyperlink"/>
    <w:basedOn w:val="EpgrafeCar"/>
    <w:rPr>
      <w:color w:val="4F81BD" w:themeColor="accent1"/>
    </w:rPr>
  </w:style>
  <w:style w:type="paragraph" w:styleId="TtulodeTDC">
    <w:name w:val="TOC Heading"/>
    <w:basedOn w:val="Ttulo1"/>
    <w:next w:val="Textoindependiente"/>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table" w:styleId="Tablaconcuadrcula">
    <w:name w:val="Table Grid"/>
    <w:basedOn w:val="Tablanormal"/>
    <w:rsid w:val="00FB2EB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88160B"/>
    <w:pPr>
      <w:tabs>
        <w:tab w:val="center" w:pos="4419"/>
        <w:tab w:val="right" w:pos="8838"/>
      </w:tabs>
      <w:spacing w:after="0"/>
    </w:pPr>
  </w:style>
  <w:style w:type="character" w:customStyle="1" w:styleId="EncabezadoCar">
    <w:name w:val="Encabezado Car"/>
    <w:basedOn w:val="Fuentedeprrafopredeter"/>
    <w:link w:val="Encabezado"/>
    <w:rsid w:val="0088160B"/>
  </w:style>
  <w:style w:type="paragraph" w:styleId="Piedepgina">
    <w:name w:val="footer"/>
    <w:basedOn w:val="Normal"/>
    <w:link w:val="PiedepginaCar"/>
    <w:uiPriority w:val="99"/>
    <w:unhideWhenUsed/>
    <w:rsid w:val="0088160B"/>
    <w:pPr>
      <w:tabs>
        <w:tab w:val="center" w:pos="4419"/>
        <w:tab w:val="right" w:pos="8838"/>
      </w:tabs>
      <w:spacing w:after="0"/>
    </w:pPr>
  </w:style>
  <w:style w:type="character" w:customStyle="1" w:styleId="PiedepginaCar">
    <w:name w:val="Pie de página Car"/>
    <w:basedOn w:val="Fuentedeprrafopredeter"/>
    <w:link w:val="Piedepgina"/>
    <w:uiPriority w:val="99"/>
    <w:rsid w:val="0088160B"/>
  </w:style>
  <w:style w:type="paragraph" w:styleId="Textodeglobo">
    <w:name w:val="Balloon Text"/>
    <w:basedOn w:val="Normal"/>
    <w:link w:val="TextodegloboCar"/>
    <w:semiHidden/>
    <w:unhideWhenUsed/>
    <w:rsid w:val="005D00B4"/>
    <w:pPr>
      <w:spacing w:after="0"/>
    </w:pPr>
    <w:rPr>
      <w:rFonts w:ascii="Tahoma" w:hAnsi="Tahoma" w:cs="Tahoma"/>
      <w:sz w:val="16"/>
      <w:szCs w:val="16"/>
    </w:rPr>
  </w:style>
  <w:style w:type="character" w:customStyle="1" w:styleId="TextodegloboCar">
    <w:name w:val="Texto de globo Car"/>
    <w:basedOn w:val="Fuentedeprrafopredeter"/>
    <w:link w:val="Textodeglobo"/>
    <w:semiHidden/>
    <w:rsid w:val="005D00B4"/>
    <w:rPr>
      <w:rFonts w:ascii="Tahoma" w:hAnsi="Tahoma" w:cs="Tahoma"/>
      <w:sz w:val="16"/>
      <w:szCs w:val="16"/>
    </w:rPr>
  </w:style>
  <w:style w:type="paragraph" w:styleId="Prrafodelista">
    <w:name w:val="List Paragraph"/>
    <w:basedOn w:val="Normal"/>
    <w:rsid w:val="004039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footer"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style>
  <w:style w:type="paragraph" w:styleId="Ttulo1">
    <w:name w:val="heading 1"/>
    <w:basedOn w:val="Normal"/>
    <w:next w:val="Textoindependiente"/>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tulo2">
    <w:name w:val="heading 2"/>
    <w:basedOn w:val="Normal"/>
    <w:next w:val="Textoindependiente"/>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Ttulo3">
    <w:name w:val="heading 3"/>
    <w:basedOn w:val="Normal"/>
    <w:next w:val="Textoindependiente"/>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Ttulo4">
    <w:name w:val="heading 4"/>
    <w:basedOn w:val="Normal"/>
    <w:next w:val="Textoindependiente"/>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Ttulo5">
    <w:name w:val="heading 5"/>
    <w:basedOn w:val="Normal"/>
    <w:next w:val="Textoindependiente"/>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Ttulo6">
    <w:name w:val="heading 6"/>
    <w:basedOn w:val="Normal"/>
    <w:next w:val="Textoindependiente"/>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qFormat/>
    <w:pPr>
      <w:spacing w:before="180" w:after="180"/>
    </w:pPr>
  </w:style>
  <w:style w:type="paragraph" w:customStyle="1" w:styleId="FirstParagraph">
    <w:name w:val="First Paragraph"/>
    <w:basedOn w:val="Textoindependiente"/>
    <w:next w:val="Textoindependiente"/>
    <w:qFormat/>
  </w:style>
  <w:style w:type="paragraph" w:customStyle="1" w:styleId="Compact">
    <w:name w:val="Compact"/>
    <w:basedOn w:val="Textoindependiente"/>
    <w:qFormat/>
    <w:pPr>
      <w:spacing w:before="36" w:after="36"/>
    </w:pPr>
  </w:style>
  <w:style w:type="paragraph" w:styleId="Ttulo">
    <w:name w:val="Title"/>
    <w:basedOn w:val="Normal"/>
    <w:next w:val="Textoindependiente"/>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tulo">
    <w:name w:val="Subtitle"/>
    <w:basedOn w:val="Ttulo"/>
    <w:next w:val="Textoindependiente"/>
    <w:qFormat/>
    <w:pPr>
      <w:spacing w:before="240"/>
    </w:pPr>
    <w:rPr>
      <w:sz w:val="30"/>
      <w:szCs w:val="30"/>
    </w:rPr>
  </w:style>
  <w:style w:type="paragraph" w:customStyle="1" w:styleId="Author">
    <w:name w:val="Author"/>
    <w:next w:val="Textoindependiente"/>
    <w:qFormat/>
    <w:pPr>
      <w:keepNext/>
      <w:keepLines/>
      <w:jc w:val="center"/>
    </w:pPr>
  </w:style>
  <w:style w:type="paragraph" w:styleId="Fecha">
    <w:name w:val="Date"/>
    <w:next w:val="Textoindependiente"/>
    <w:qFormat/>
    <w:pPr>
      <w:keepNext/>
      <w:keepLines/>
      <w:jc w:val="center"/>
    </w:pPr>
  </w:style>
  <w:style w:type="paragraph" w:customStyle="1" w:styleId="Abstract">
    <w:name w:val="Abstract"/>
    <w:basedOn w:val="Normal"/>
    <w:next w:val="Textoindependiente"/>
    <w:qFormat/>
    <w:pPr>
      <w:keepNext/>
      <w:keepLines/>
      <w:spacing w:before="300" w:after="300"/>
    </w:pPr>
    <w:rPr>
      <w:sz w:val="20"/>
      <w:szCs w:val="20"/>
    </w:rPr>
  </w:style>
  <w:style w:type="paragraph" w:styleId="Bibliografa">
    <w:name w:val="Bibliography"/>
    <w:basedOn w:val="Normal"/>
    <w:qFormat/>
  </w:style>
  <w:style w:type="paragraph" w:styleId="Textodebloque">
    <w:name w:val="Block Text"/>
    <w:basedOn w:val="Textoindependiente"/>
    <w:next w:val="Textoindependiente"/>
    <w:uiPriority w:val="9"/>
    <w:unhideWhenUsed/>
    <w:qFormat/>
    <w:pPr>
      <w:spacing w:before="100" w:after="100"/>
    </w:pPr>
    <w:rPr>
      <w:rFonts w:asciiTheme="majorHAnsi" w:eastAsiaTheme="majorEastAsia" w:hAnsiTheme="majorHAnsi" w:cstheme="majorBidi"/>
      <w:bCs/>
      <w:sz w:val="20"/>
      <w:szCs w:val="20"/>
    </w:rPr>
  </w:style>
  <w:style w:type="paragraph" w:styleId="Textonotapie">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Epgrafe">
    <w:name w:val="caption"/>
    <w:basedOn w:val="Normal"/>
    <w:link w:val="EpgrafeCar"/>
    <w:pPr>
      <w:spacing w:after="120"/>
    </w:pPr>
    <w:rPr>
      <w:i/>
    </w:rPr>
  </w:style>
  <w:style w:type="paragraph" w:customStyle="1" w:styleId="TableCaption">
    <w:name w:val="Table Caption"/>
    <w:basedOn w:val="Epgrafe"/>
    <w:pPr>
      <w:keepNext/>
    </w:pPr>
  </w:style>
  <w:style w:type="paragraph" w:customStyle="1" w:styleId="ImageCaption">
    <w:name w:val="Image Caption"/>
    <w:basedOn w:val="Epgrafe"/>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EpgrafeCar">
    <w:name w:val="Epígrafe Car"/>
    <w:basedOn w:val="Fuentedeprrafopredeter"/>
    <w:link w:val="Epgrafe"/>
  </w:style>
  <w:style w:type="character" w:customStyle="1" w:styleId="VerbatimChar">
    <w:name w:val="Verbatim Char"/>
    <w:basedOn w:val="EpgrafeCar"/>
    <w:link w:val="SourceCode"/>
    <w:rPr>
      <w:rFonts w:ascii="Consolas" w:hAnsi="Consolas"/>
      <w:sz w:val="22"/>
    </w:rPr>
  </w:style>
  <w:style w:type="character" w:styleId="Refdenotaalpie">
    <w:name w:val="footnote reference"/>
    <w:basedOn w:val="EpgrafeCar"/>
    <w:rPr>
      <w:vertAlign w:val="superscript"/>
    </w:rPr>
  </w:style>
  <w:style w:type="character" w:styleId="Hipervnculo">
    <w:name w:val="Hyperlink"/>
    <w:basedOn w:val="EpgrafeCar"/>
    <w:rPr>
      <w:color w:val="4F81BD" w:themeColor="accent1"/>
    </w:rPr>
  </w:style>
  <w:style w:type="paragraph" w:styleId="TtulodeTDC">
    <w:name w:val="TOC Heading"/>
    <w:basedOn w:val="Ttulo1"/>
    <w:next w:val="Textoindependiente"/>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table" w:styleId="Tablaconcuadrcula">
    <w:name w:val="Table Grid"/>
    <w:basedOn w:val="Tablanormal"/>
    <w:rsid w:val="00FB2EB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88160B"/>
    <w:pPr>
      <w:tabs>
        <w:tab w:val="center" w:pos="4419"/>
        <w:tab w:val="right" w:pos="8838"/>
      </w:tabs>
      <w:spacing w:after="0"/>
    </w:pPr>
  </w:style>
  <w:style w:type="character" w:customStyle="1" w:styleId="EncabezadoCar">
    <w:name w:val="Encabezado Car"/>
    <w:basedOn w:val="Fuentedeprrafopredeter"/>
    <w:link w:val="Encabezado"/>
    <w:rsid w:val="0088160B"/>
  </w:style>
  <w:style w:type="paragraph" w:styleId="Piedepgina">
    <w:name w:val="footer"/>
    <w:basedOn w:val="Normal"/>
    <w:link w:val="PiedepginaCar"/>
    <w:uiPriority w:val="99"/>
    <w:unhideWhenUsed/>
    <w:rsid w:val="0088160B"/>
    <w:pPr>
      <w:tabs>
        <w:tab w:val="center" w:pos="4419"/>
        <w:tab w:val="right" w:pos="8838"/>
      </w:tabs>
      <w:spacing w:after="0"/>
    </w:pPr>
  </w:style>
  <w:style w:type="character" w:customStyle="1" w:styleId="PiedepginaCar">
    <w:name w:val="Pie de página Car"/>
    <w:basedOn w:val="Fuentedeprrafopredeter"/>
    <w:link w:val="Piedepgina"/>
    <w:uiPriority w:val="99"/>
    <w:rsid w:val="0088160B"/>
  </w:style>
  <w:style w:type="paragraph" w:styleId="Textodeglobo">
    <w:name w:val="Balloon Text"/>
    <w:basedOn w:val="Normal"/>
    <w:link w:val="TextodegloboCar"/>
    <w:semiHidden/>
    <w:unhideWhenUsed/>
    <w:rsid w:val="005D00B4"/>
    <w:pPr>
      <w:spacing w:after="0"/>
    </w:pPr>
    <w:rPr>
      <w:rFonts w:ascii="Tahoma" w:hAnsi="Tahoma" w:cs="Tahoma"/>
      <w:sz w:val="16"/>
      <w:szCs w:val="16"/>
    </w:rPr>
  </w:style>
  <w:style w:type="character" w:customStyle="1" w:styleId="TextodegloboCar">
    <w:name w:val="Texto de globo Car"/>
    <w:basedOn w:val="Fuentedeprrafopredeter"/>
    <w:link w:val="Textodeglobo"/>
    <w:semiHidden/>
    <w:rsid w:val="005D00B4"/>
    <w:rPr>
      <w:rFonts w:ascii="Tahoma" w:hAnsi="Tahoma" w:cs="Tahoma"/>
      <w:sz w:val="16"/>
      <w:szCs w:val="16"/>
    </w:rPr>
  </w:style>
  <w:style w:type="paragraph" w:styleId="Prrafodelista">
    <w:name w:val="List Paragraph"/>
    <w:basedOn w:val="Normal"/>
    <w:rsid w:val="00403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1D9978E-29D4-42B9-9301-B5869B4C4785}" type="doc">
      <dgm:prSet loTypeId="urn:microsoft.com/office/officeart/2005/8/layout/process2" loCatId="process" qsTypeId="urn:microsoft.com/office/officeart/2005/8/quickstyle/simple1" qsCatId="simple" csTypeId="urn:microsoft.com/office/officeart/2005/8/colors/accent1_2" csCatId="accent1" phldr="1"/>
      <dgm:spPr/>
    </dgm:pt>
    <dgm:pt modelId="{F8D9CCD9-3D3C-465D-9ADA-21BB1DD74DE4}">
      <dgm:prSet phldrT="[Texto]"/>
      <dgm:spPr/>
      <dgm:t>
        <a:bodyPr/>
        <a:lstStyle/>
        <a:p>
          <a:r>
            <a:rPr lang="es-MX"/>
            <a:t>Presidente Municipal</a:t>
          </a:r>
        </a:p>
      </dgm:t>
    </dgm:pt>
    <dgm:pt modelId="{88763343-A374-461C-B058-761CDEB44128}" type="parTrans" cxnId="{53D57E20-177D-4AB9-AB45-725E38152025}">
      <dgm:prSet/>
      <dgm:spPr/>
      <dgm:t>
        <a:bodyPr/>
        <a:lstStyle/>
        <a:p>
          <a:endParaRPr lang="es-MX"/>
        </a:p>
      </dgm:t>
    </dgm:pt>
    <dgm:pt modelId="{DAC0966C-4140-4294-B141-79B67A2A99FE}" type="sibTrans" cxnId="{53D57E20-177D-4AB9-AB45-725E38152025}">
      <dgm:prSet/>
      <dgm:spPr/>
      <dgm:t>
        <a:bodyPr/>
        <a:lstStyle/>
        <a:p>
          <a:endParaRPr lang="es-MX"/>
        </a:p>
      </dgm:t>
    </dgm:pt>
    <dgm:pt modelId="{B306334F-8DF3-4819-AC33-CEF7501120B0}">
      <dgm:prSet phldrT="[Texto]"/>
      <dgm:spPr/>
      <dgm:t>
        <a:bodyPr/>
        <a:lstStyle/>
        <a:p>
          <a:r>
            <a:rPr lang="es-MX"/>
            <a:t>Dirección de Participación Ciudadana</a:t>
          </a:r>
        </a:p>
      </dgm:t>
    </dgm:pt>
    <dgm:pt modelId="{23F40E0C-A7A9-44B6-932F-1D5DEA137061}" type="parTrans" cxnId="{543D3D09-F6FB-460F-9155-28211A8766A7}">
      <dgm:prSet/>
      <dgm:spPr/>
      <dgm:t>
        <a:bodyPr/>
        <a:lstStyle/>
        <a:p>
          <a:endParaRPr lang="es-MX"/>
        </a:p>
      </dgm:t>
    </dgm:pt>
    <dgm:pt modelId="{3090E97A-C8CC-4B51-83F1-BDCC9C3735E7}" type="sibTrans" cxnId="{543D3D09-F6FB-460F-9155-28211A8766A7}">
      <dgm:prSet/>
      <dgm:spPr/>
      <dgm:t>
        <a:bodyPr/>
        <a:lstStyle/>
        <a:p>
          <a:endParaRPr lang="es-MX"/>
        </a:p>
      </dgm:t>
    </dgm:pt>
    <dgm:pt modelId="{F8A48C33-3A5B-4FF2-BCDA-2AFA12D6326C}">
      <dgm:prSet phldrT="[Texto]"/>
      <dgm:spPr/>
      <dgm:t>
        <a:bodyPr/>
        <a:lstStyle/>
        <a:p>
          <a:r>
            <a:rPr lang="es-MX"/>
            <a:t>Director de Participación Ciudadana</a:t>
          </a:r>
        </a:p>
      </dgm:t>
    </dgm:pt>
    <dgm:pt modelId="{0C3BBFC9-2AA2-4504-9467-F9A8B595E58C}" type="parTrans" cxnId="{0CDD98CC-BDFC-4393-95DB-2BB0EEE3BACC}">
      <dgm:prSet/>
      <dgm:spPr/>
      <dgm:t>
        <a:bodyPr/>
        <a:lstStyle/>
        <a:p>
          <a:endParaRPr lang="es-MX"/>
        </a:p>
      </dgm:t>
    </dgm:pt>
    <dgm:pt modelId="{80A7A8E8-7935-4BD2-B26A-8A2449DB0946}" type="sibTrans" cxnId="{0CDD98CC-BDFC-4393-95DB-2BB0EEE3BACC}">
      <dgm:prSet/>
      <dgm:spPr/>
      <dgm:t>
        <a:bodyPr/>
        <a:lstStyle/>
        <a:p>
          <a:endParaRPr lang="es-MX"/>
        </a:p>
      </dgm:t>
    </dgm:pt>
    <dgm:pt modelId="{EE771FA8-8B95-4B8F-AC17-6A7446051AA2}" type="pres">
      <dgm:prSet presAssocID="{B1D9978E-29D4-42B9-9301-B5869B4C4785}" presName="linearFlow" presStyleCnt="0">
        <dgm:presLayoutVars>
          <dgm:resizeHandles val="exact"/>
        </dgm:presLayoutVars>
      </dgm:prSet>
      <dgm:spPr/>
    </dgm:pt>
    <dgm:pt modelId="{D16A034E-DC17-4491-8985-FDBD9696AF92}" type="pres">
      <dgm:prSet presAssocID="{F8D9CCD9-3D3C-465D-9ADA-21BB1DD74DE4}" presName="node" presStyleLbl="node1" presStyleIdx="0" presStyleCnt="3">
        <dgm:presLayoutVars>
          <dgm:bulletEnabled val="1"/>
        </dgm:presLayoutVars>
      </dgm:prSet>
      <dgm:spPr/>
      <dgm:t>
        <a:bodyPr/>
        <a:lstStyle/>
        <a:p>
          <a:endParaRPr lang="es-MX"/>
        </a:p>
      </dgm:t>
    </dgm:pt>
    <dgm:pt modelId="{9749F213-E75D-46A7-9824-93C6D0936C4C}" type="pres">
      <dgm:prSet presAssocID="{DAC0966C-4140-4294-B141-79B67A2A99FE}" presName="sibTrans" presStyleLbl="sibTrans2D1" presStyleIdx="0" presStyleCnt="2"/>
      <dgm:spPr/>
      <dgm:t>
        <a:bodyPr/>
        <a:lstStyle/>
        <a:p>
          <a:endParaRPr lang="es-MX"/>
        </a:p>
      </dgm:t>
    </dgm:pt>
    <dgm:pt modelId="{986B053A-6D6A-4CB1-81FA-91778E089AB4}" type="pres">
      <dgm:prSet presAssocID="{DAC0966C-4140-4294-B141-79B67A2A99FE}" presName="connectorText" presStyleLbl="sibTrans2D1" presStyleIdx="0" presStyleCnt="2"/>
      <dgm:spPr/>
      <dgm:t>
        <a:bodyPr/>
        <a:lstStyle/>
        <a:p>
          <a:endParaRPr lang="es-MX"/>
        </a:p>
      </dgm:t>
    </dgm:pt>
    <dgm:pt modelId="{2D911946-3235-46CA-931F-359668A86D91}" type="pres">
      <dgm:prSet presAssocID="{B306334F-8DF3-4819-AC33-CEF7501120B0}" presName="node" presStyleLbl="node1" presStyleIdx="1" presStyleCnt="3">
        <dgm:presLayoutVars>
          <dgm:bulletEnabled val="1"/>
        </dgm:presLayoutVars>
      </dgm:prSet>
      <dgm:spPr/>
      <dgm:t>
        <a:bodyPr/>
        <a:lstStyle/>
        <a:p>
          <a:endParaRPr lang="es-MX"/>
        </a:p>
      </dgm:t>
    </dgm:pt>
    <dgm:pt modelId="{61455C19-70A7-4692-82F7-C78EC4A36C1B}" type="pres">
      <dgm:prSet presAssocID="{3090E97A-C8CC-4B51-83F1-BDCC9C3735E7}" presName="sibTrans" presStyleLbl="sibTrans2D1" presStyleIdx="1" presStyleCnt="2"/>
      <dgm:spPr/>
      <dgm:t>
        <a:bodyPr/>
        <a:lstStyle/>
        <a:p>
          <a:endParaRPr lang="es-MX"/>
        </a:p>
      </dgm:t>
    </dgm:pt>
    <dgm:pt modelId="{AB8AE2E5-B700-4D88-AE20-0F38ED4BAE66}" type="pres">
      <dgm:prSet presAssocID="{3090E97A-C8CC-4B51-83F1-BDCC9C3735E7}" presName="connectorText" presStyleLbl="sibTrans2D1" presStyleIdx="1" presStyleCnt="2"/>
      <dgm:spPr/>
      <dgm:t>
        <a:bodyPr/>
        <a:lstStyle/>
        <a:p>
          <a:endParaRPr lang="es-MX"/>
        </a:p>
      </dgm:t>
    </dgm:pt>
    <dgm:pt modelId="{FBDE97CA-589B-4D69-B4F1-AFEE40E191B7}" type="pres">
      <dgm:prSet presAssocID="{F8A48C33-3A5B-4FF2-BCDA-2AFA12D6326C}" presName="node" presStyleLbl="node1" presStyleIdx="2" presStyleCnt="3">
        <dgm:presLayoutVars>
          <dgm:bulletEnabled val="1"/>
        </dgm:presLayoutVars>
      </dgm:prSet>
      <dgm:spPr/>
      <dgm:t>
        <a:bodyPr/>
        <a:lstStyle/>
        <a:p>
          <a:endParaRPr lang="es-MX"/>
        </a:p>
      </dgm:t>
    </dgm:pt>
  </dgm:ptLst>
  <dgm:cxnLst>
    <dgm:cxn modelId="{0CDD98CC-BDFC-4393-95DB-2BB0EEE3BACC}" srcId="{B1D9978E-29D4-42B9-9301-B5869B4C4785}" destId="{F8A48C33-3A5B-4FF2-BCDA-2AFA12D6326C}" srcOrd="2" destOrd="0" parTransId="{0C3BBFC9-2AA2-4504-9467-F9A8B595E58C}" sibTransId="{80A7A8E8-7935-4BD2-B26A-8A2449DB0946}"/>
    <dgm:cxn modelId="{C94C3DE3-3B9B-41E9-ACF0-CDCA02E7A86F}" type="presOf" srcId="{F8D9CCD9-3D3C-465D-9ADA-21BB1DD74DE4}" destId="{D16A034E-DC17-4491-8985-FDBD9696AF92}" srcOrd="0" destOrd="0" presId="urn:microsoft.com/office/officeart/2005/8/layout/process2"/>
    <dgm:cxn modelId="{3DCCC0ED-1D71-48FF-8478-0D3BE2CB8132}" type="presOf" srcId="{B306334F-8DF3-4819-AC33-CEF7501120B0}" destId="{2D911946-3235-46CA-931F-359668A86D91}" srcOrd="0" destOrd="0" presId="urn:microsoft.com/office/officeart/2005/8/layout/process2"/>
    <dgm:cxn modelId="{742ECA27-E534-468D-9036-BE57F9672617}" type="presOf" srcId="{3090E97A-C8CC-4B51-83F1-BDCC9C3735E7}" destId="{61455C19-70A7-4692-82F7-C78EC4A36C1B}" srcOrd="0" destOrd="0" presId="urn:microsoft.com/office/officeart/2005/8/layout/process2"/>
    <dgm:cxn modelId="{53D57E20-177D-4AB9-AB45-725E38152025}" srcId="{B1D9978E-29D4-42B9-9301-B5869B4C4785}" destId="{F8D9CCD9-3D3C-465D-9ADA-21BB1DD74DE4}" srcOrd="0" destOrd="0" parTransId="{88763343-A374-461C-B058-761CDEB44128}" sibTransId="{DAC0966C-4140-4294-B141-79B67A2A99FE}"/>
    <dgm:cxn modelId="{543D3D09-F6FB-460F-9155-28211A8766A7}" srcId="{B1D9978E-29D4-42B9-9301-B5869B4C4785}" destId="{B306334F-8DF3-4819-AC33-CEF7501120B0}" srcOrd="1" destOrd="0" parTransId="{23F40E0C-A7A9-44B6-932F-1D5DEA137061}" sibTransId="{3090E97A-C8CC-4B51-83F1-BDCC9C3735E7}"/>
    <dgm:cxn modelId="{11E98EC5-2DE9-4A64-9760-81EC392FA68C}" type="presOf" srcId="{DAC0966C-4140-4294-B141-79B67A2A99FE}" destId="{9749F213-E75D-46A7-9824-93C6D0936C4C}" srcOrd="0" destOrd="0" presId="urn:microsoft.com/office/officeart/2005/8/layout/process2"/>
    <dgm:cxn modelId="{C49E6D9A-8ECA-4D82-A28F-277923D1BE19}" type="presOf" srcId="{3090E97A-C8CC-4B51-83F1-BDCC9C3735E7}" destId="{AB8AE2E5-B700-4D88-AE20-0F38ED4BAE66}" srcOrd="1" destOrd="0" presId="urn:microsoft.com/office/officeart/2005/8/layout/process2"/>
    <dgm:cxn modelId="{3F0323A5-D305-469D-ACF1-3B6B0296BA17}" type="presOf" srcId="{F8A48C33-3A5B-4FF2-BCDA-2AFA12D6326C}" destId="{FBDE97CA-589B-4D69-B4F1-AFEE40E191B7}" srcOrd="0" destOrd="0" presId="urn:microsoft.com/office/officeart/2005/8/layout/process2"/>
    <dgm:cxn modelId="{D0B2C488-5C4E-417B-BF11-E3688C9D26B6}" type="presOf" srcId="{DAC0966C-4140-4294-B141-79B67A2A99FE}" destId="{986B053A-6D6A-4CB1-81FA-91778E089AB4}" srcOrd="1" destOrd="0" presId="urn:microsoft.com/office/officeart/2005/8/layout/process2"/>
    <dgm:cxn modelId="{A27B07AB-FBBB-41FA-8CE5-6EA96AC78AEC}" type="presOf" srcId="{B1D9978E-29D4-42B9-9301-B5869B4C4785}" destId="{EE771FA8-8B95-4B8F-AC17-6A7446051AA2}" srcOrd="0" destOrd="0" presId="urn:microsoft.com/office/officeart/2005/8/layout/process2"/>
    <dgm:cxn modelId="{A4019F16-F789-4FA1-AEB2-C7CA7C3391B9}" type="presParOf" srcId="{EE771FA8-8B95-4B8F-AC17-6A7446051AA2}" destId="{D16A034E-DC17-4491-8985-FDBD9696AF92}" srcOrd="0" destOrd="0" presId="urn:microsoft.com/office/officeart/2005/8/layout/process2"/>
    <dgm:cxn modelId="{EE49F2E2-DB05-41F1-83BD-3136EDEC0143}" type="presParOf" srcId="{EE771FA8-8B95-4B8F-AC17-6A7446051AA2}" destId="{9749F213-E75D-46A7-9824-93C6D0936C4C}" srcOrd="1" destOrd="0" presId="urn:microsoft.com/office/officeart/2005/8/layout/process2"/>
    <dgm:cxn modelId="{79C6CAB7-27C6-4F80-989B-9AC1FCCC057C}" type="presParOf" srcId="{9749F213-E75D-46A7-9824-93C6D0936C4C}" destId="{986B053A-6D6A-4CB1-81FA-91778E089AB4}" srcOrd="0" destOrd="0" presId="urn:microsoft.com/office/officeart/2005/8/layout/process2"/>
    <dgm:cxn modelId="{F7CA8F3E-C2F3-4894-8E9F-5354DD6F7661}" type="presParOf" srcId="{EE771FA8-8B95-4B8F-AC17-6A7446051AA2}" destId="{2D911946-3235-46CA-931F-359668A86D91}" srcOrd="2" destOrd="0" presId="urn:microsoft.com/office/officeart/2005/8/layout/process2"/>
    <dgm:cxn modelId="{B24B53A7-D070-4BED-BBE2-23AA04DB0C5E}" type="presParOf" srcId="{EE771FA8-8B95-4B8F-AC17-6A7446051AA2}" destId="{61455C19-70A7-4692-82F7-C78EC4A36C1B}" srcOrd="3" destOrd="0" presId="urn:microsoft.com/office/officeart/2005/8/layout/process2"/>
    <dgm:cxn modelId="{8C22CAE1-6B02-443D-BD61-5314A5F8F6B9}" type="presParOf" srcId="{61455C19-70A7-4692-82F7-C78EC4A36C1B}" destId="{AB8AE2E5-B700-4D88-AE20-0F38ED4BAE66}" srcOrd="0" destOrd="0" presId="urn:microsoft.com/office/officeart/2005/8/layout/process2"/>
    <dgm:cxn modelId="{B4BA5AAB-3465-48C0-9CA8-F0C6D120B02A}" type="presParOf" srcId="{EE771FA8-8B95-4B8F-AC17-6A7446051AA2}" destId="{FBDE97CA-589B-4D69-B4F1-AFEE40E191B7}" srcOrd="4" destOrd="0" presId="urn:microsoft.com/office/officeart/2005/8/layout/process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6A034E-DC17-4491-8985-FDBD9696AF92}">
      <dsp:nvSpPr>
        <dsp:cNvPr id="0" name=""/>
        <dsp:cNvSpPr/>
      </dsp:nvSpPr>
      <dsp:spPr>
        <a:xfrm>
          <a:off x="1890236" y="0"/>
          <a:ext cx="1705927" cy="9477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s-MX" sz="1800" kern="1200"/>
            <a:t>Presidente Municipal</a:t>
          </a:r>
        </a:p>
      </dsp:txBody>
      <dsp:txXfrm>
        <a:off x="1917994" y="27758"/>
        <a:ext cx="1650411" cy="892221"/>
      </dsp:txXfrm>
    </dsp:sp>
    <dsp:sp modelId="{9749F213-E75D-46A7-9824-93C6D0936C4C}">
      <dsp:nvSpPr>
        <dsp:cNvPr id="0" name=""/>
        <dsp:cNvSpPr/>
      </dsp:nvSpPr>
      <dsp:spPr>
        <a:xfrm rot="5400000">
          <a:off x="2565499" y="971430"/>
          <a:ext cx="355401" cy="42648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s-MX" sz="1400" kern="1200"/>
        </a:p>
      </dsp:txBody>
      <dsp:txXfrm rot="-5400000">
        <a:off x="2615255" y="1006970"/>
        <a:ext cx="255889" cy="248781"/>
      </dsp:txXfrm>
    </dsp:sp>
    <dsp:sp modelId="{2D911946-3235-46CA-931F-359668A86D91}">
      <dsp:nvSpPr>
        <dsp:cNvPr id="0" name=""/>
        <dsp:cNvSpPr/>
      </dsp:nvSpPr>
      <dsp:spPr>
        <a:xfrm>
          <a:off x="1890236" y="1421606"/>
          <a:ext cx="1705927" cy="9477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s-MX" sz="1800" kern="1200"/>
            <a:t>Dirección de Participación Ciudadana</a:t>
          </a:r>
        </a:p>
      </dsp:txBody>
      <dsp:txXfrm>
        <a:off x="1917994" y="1449364"/>
        <a:ext cx="1650411" cy="892221"/>
      </dsp:txXfrm>
    </dsp:sp>
    <dsp:sp modelId="{61455C19-70A7-4692-82F7-C78EC4A36C1B}">
      <dsp:nvSpPr>
        <dsp:cNvPr id="0" name=""/>
        <dsp:cNvSpPr/>
      </dsp:nvSpPr>
      <dsp:spPr>
        <a:xfrm rot="5400000">
          <a:off x="2565499" y="2393037"/>
          <a:ext cx="355401" cy="42648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s-MX" sz="1400" kern="1200"/>
        </a:p>
      </dsp:txBody>
      <dsp:txXfrm rot="-5400000">
        <a:off x="2615255" y="2428577"/>
        <a:ext cx="255889" cy="248781"/>
      </dsp:txXfrm>
    </dsp:sp>
    <dsp:sp modelId="{FBDE97CA-589B-4D69-B4F1-AFEE40E191B7}">
      <dsp:nvSpPr>
        <dsp:cNvPr id="0" name=""/>
        <dsp:cNvSpPr/>
      </dsp:nvSpPr>
      <dsp:spPr>
        <a:xfrm>
          <a:off x="1890236" y="2843212"/>
          <a:ext cx="1705927" cy="9477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s-MX" sz="1800" kern="1200"/>
            <a:t>Director de Participación Ciudadana</a:t>
          </a:r>
        </a:p>
      </dsp:txBody>
      <dsp:txXfrm>
        <a:off x="1917994" y="2870970"/>
        <a:ext cx="1650411" cy="89222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8E33A-E1CE-4D8C-A6DD-48BCA08B5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2967</Words>
  <Characters>16323</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preciado gomez</dc:creator>
  <cp:lastModifiedBy>ROSALIA</cp:lastModifiedBy>
  <cp:revision>4</cp:revision>
  <dcterms:created xsi:type="dcterms:W3CDTF">2019-09-28T19:45:00Z</dcterms:created>
  <dcterms:modified xsi:type="dcterms:W3CDTF">2019-09-28T20:20:00Z</dcterms:modified>
</cp:coreProperties>
</file>