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F4A" w:rsidRDefault="003D011A" w:rsidP="003D011A">
      <w:pPr>
        <w:jc w:val="center"/>
      </w:pPr>
      <w:r>
        <w:rPr>
          <w:noProof/>
          <w:lang w:eastAsia="es-MX"/>
        </w:rPr>
        <w:drawing>
          <wp:inline distT="0" distB="0" distL="0" distR="0">
            <wp:extent cx="1495425" cy="1829568"/>
            <wp:effectExtent l="0" t="0" r="0"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olotlan-escudo.jpg"/>
                    <pic:cNvPicPr/>
                  </pic:nvPicPr>
                  <pic:blipFill>
                    <a:blip r:embed="rId7">
                      <a:extLst>
                        <a:ext uri="{28A0092B-C50C-407E-A947-70E740481C1C}">
                          <a14:useLocalDpi xmlns:a14="http://schemas.microsoft.com/office/drawing/2010/main" val="0"/>
                        </a:ext>
                      </a:extLst>
                    </a:blip>
                    <a:stretch>
                      <a:fillRect/>
                    </a:stretch>
                  </pic:blipFill>
                  <pic:spPr>
                    <a:xfrm>
                      <a:off x="0" y="0"/>
                      <a:ext cx="1495425" cy="1829568"/>
                    </a:xfrm>
                    <a:prstGeom prst="rect">
                      <a:avLst/>
                    </a:prstGeom>
                  </pic:spPr>
                </pic:pic>
              </a:graphicData>
            </a:graphic>
          </wp:inline>
        </w:drawing>
      </w:r>
    </w:p>
    <w:p w:rsidR="003D011A" w:rsidRDefault="003D011A" w:rsidP="003D011A">
      <w:pPr>
        <w:jc w:val="center"/>
      </w:pPr>
    </w:p>
    <w:p w:rsidR="003D011A" w:rsidRPr="003D011A" w:rsidRDefault="003D011A" w:rsidP="003D011A">
      <w:pPr>
        <w:jc w:val="center"/>
        <w:rPr>
          <w:rFonts w:ascii="Arial" w:hAnsi="Arial" w:cs="Arial"/>
          <w:b/>
          <w:sz w:val="36"/>
          <w:szCs w:val="36"/>
        </w:rPr>
      </w:pPr>
      <w:r w:rsidRPr="003D011A">
        <w:rPr>
          <w:rFonts w:ascii="Arial" w:hAnsi="Arial" w:cs="Arial"/>
          <w:b/>
          <w:sz w:val="36"/>
          <w:szCs w:val="36"/>
        </w:rPr>
        <w:t xml:space="preserve">MANUAL DE </w:t>
      </w:r>
    </w:p>
    <w:p w:rsidR="003D011A" w:rsidRPr="003D011A" w:rsidRDefault="003D011A" w:rsidP="003D011A">
      <w:pPr>
        <w:jc w:val="center"/>
        <w:rPr>
          <w:rFonts w:ascii="Arial" w:hAnsi="Arial" w:cs="Arial"/>
          <w:b/>
          <w:sz w:val="36"/>
          <w:szCs w:val="36"/>
        </w:rPr>
      </w:pPr>
      <w:r w:rsidRPr="003D011A">
        <w:rPr>
          <w:rFonts w:ascii="Arial" w:hAnsi="Arial" w:cs="Arial"/>
          <w:b/>
          <w:sz w:val="36"/>
          <w:szCs w:val="36"/>
        </w:rPr>
        <w:t>ORGANIZACIÓN, OPERACIÓN,</w:t>
      </w:r>
    </w:p>
    <w:p w:rsidR="003D011A" w:rsidRPr="003D011A" w:rsidRDefault="003D011A" w:rsidP="003D011A">
      <w:pPr>
        <w:jc w:val="center"/>
        <w:rPr>
          <w:rFonts w:ascii="Arial" w:hAnsi="Arial" w:cs="Arial"/>
          <w:b/>
          <w:sz w:val="36"/>
          <w:szCs w:val="36"/>
        </w:rPr>
      </w:pPr>
      <w:r w:rsidRPr="003D011A">
        <w:rPr>
          <w:rFonts w:ascii="Arial" w:hAnsi="Arial" w:cs="Arial"/>
          <w:b/>
          <w:sz w:val="36"/>
          <w:szCs w:val="36"/>
        </w:rPr>
        <w:t xml:space="preserve">PROCEDIMIENTOS, SERVICIOS Y </w:t>
      </w:r>
    </w:p>
    <w:p w:rsidR="003D011A" w:rsidRPr="003D011A" w:rsidRDefault="003D011A" w:rsidP="003D011A">
      <w:pPr>
        <w:jc w:val="center"/>
        <w:rPr>
          <w:rFonts w:ascii="Arial" w:hAnsi="Arial" w:cs="Arial"/>
          <w:b/>
          <w:sz w:val="36"/>
          <w:szCs w:val="36"/>
        </w:rPr>
      </w:pPr>
      <w:r w:rsidRPr="003D011A">
        <w:rPr>
          <w:rFonts w:ascii="Arial" w:hAnsi="Arial" w:cs="Arial"/>
          <w:b/>
          <w:sz w:val="36"/>
          <w:szCs w:val="36"/>
        </w:rPr>
        <w:t>PROTOCOLO</w:t>
      </w:r>
      <w:r w:rsidR="00427CE9">
        <w:rPr>
          <w:rFonts w:ascii="Arial" w:hAnsi="Arial" w:cs="Arial"/>
          <w:b/>
          <w:sz w:val="36"/>
          <w:szCs w:val="36"/>
        </w:rPr>
        <w:t xml:space="preserve"> </w:t>
      </w:r>
      <w:r w:rsidRPr="003D011A">
        <w:rPr>
          <w:rFonts w:ascii="Arial" w:hAnsi="Arial" w:cs="Arial"/>
          <w:b/>
          <w:sz w:val="36"/>
          <w:szCs w:val="36"/>
        </w:rPr>
        <w:t>DE LA DEPENDENCIA:</w:t>
      </w:r>
    </w:p>
    <w:p w:rsidR="003D011A" w:rsidRPr="003D011A" w:rsidRDefault="003D011A" w:rsidP="003D011A">
      <w:pPr>
        <w:jc w:val="center"/>
        <w:rPr>
          <w:rFonts w:ascii="Arial" w:hAnsi="Arial" w:cs="Arial"/>
          <w:b/>
          <w:sz w:val="36"/>
          <w:szCs w:val="36"/>
        </w:rPr>
      </w:pPr>
      <w:r w:rsidRPr="003D011A">
        <w:rPr>
          <w:rFonts w:ascii="Arial" w:hAnsi="Arial" w:cs="Arial"/>
          <w:b/>
          <w:sz w:val="36"/>
          <w:szCs w:val="36"/>
        </w:rPr>
        <w:t xml:space="preserve">JEFATURA ARCHIVO </w:t>
      </w:r>
    </w:p>
    <w:p w:rsidR="003D011A" w:rsidRPr="003D011A" w:rsidRDefault="003D011A" w:rsidP="003D011A">
      <w:pPr>
        <w:jc w:val="center"/>
        <w:rPr>
          <w:rFonts w:ascii="Arial" w:hAnsi="Arial" w:cs="Arial"/>
          <w:b/>
          <w:sz w:val="36"/>
          <w:szCs w:val="36"/>
        </w:rPr>
      </w:pPr>
      <w:r w:rsidRPr="003D011A">
        <w:rPr>
          <w:rFonts w:ascii="Arial" w:hAnsi="Arial" w:cs="Arial"/>
          <w:b/>
          <w:sz w:val="36"/>
          <w:szCs w:val="36"/>
        </w:rPr>
        <w:t>MUNICIPAL</w:t>
      </w:r>
    </w:p>
    <w:p w:rsidR="003D011A" w:rsidRDefault="003D011A" w:rsidP="003D011A">
      <w:pPr>
        <w:jc w:val="center"/>
        <w:rPr>
          <w:rFonts w:ascii="Arial" w:hAnsi="Arial" w:cs="Arial"/>
          <w:b/>
          <w:sz w:val="36"/>
          <w:szCs w:val="36"/>
        </w:rPr>
      </w:pPr>
    </w:p>
    <w:p w:rsidR="00427CE9" w:rsidRDefault="00427CE9">
      <w:pPr>
        <w:rPr>
          <w:rFonts w:ascii="Arial" w:hAnsi="Arial" w:cs="Arial"/>
          <w:b/>
          <w:sz w:val="36"/>
          <w:szCs w:val="36"/>
        </w:rPr>
      </w:pPr>
      <w:r>
        <w:rPr>
          <w:rFonts w:ascii="Arial" w:hAnsi="Arial" w:cs="Arial"/>
          <w:b/>
          <w:sz w:val="36"/>
          <w:szCs w:val="36"/>
        </w:rPr>
        <w:br w:type="page"/>
      </w:r>
    </w:p>
    <w:p w:rsidR="003D011A" w:rsidRPr="003D011A" w:rsidRDefault="003D011A" w:rsidP="003D011A">
      <w:pPr>
        <w:jc w:val="center"/>
        <w:rPr>
          <w:rFonts w:ascii="Arial" w:hAnsi="Arial" w:cs="Arial"/>
          <w:b/>
          <w:sz w:val="36"/>
          <w:szCs w:val="36"/>
        </w:rPr>
      </w:pPr>
    </w:p>
    <w:p w:rsidR="003D011A" w:rsidRPr="00703F10" w:rsidRDefault="003D011A" w:rsidP="003D011A">
      <w:pPr>
        <w:jc w:val="center"/>
        <w:rPr>
          <w:rFonts w:ascii="Arial" w:hAnsi="Arial" w:cs="Arial"/>
          <w:b/>
          <w:sz w:val="32"/>
          <w:szCs w:val="32"/>
        </w:rPr>
      </w:pPr>
      <w:r w:rsidRPr="00703F10">
        <w:rPr>
          <w:rFonts w:ascii="Arial" w:hAnsi="Arial" w:cs="Arial"/>
          <w:b/>
          <w:sz w:val="32"/>
          <w:szCs w:val="32"/>
        </w:rPr>
        <w:t>JEFATURA DE ARCHIVO MUNICIPAL</w:t>
      </w:r>
    </w:p>
    <w:p w:rsidR="003D011A" w:rsidRPr="00703F10" w:rsidRDefault="003D011A" w:rsidP="003D011A">
      <w:pPr>
        <w:jc w:val="center"/>
        <w:rPr>
          <w:rFonts w:ascii="Arial" w:hAnsi="Arial" w:cs="Arial"/>
          <w:b/>
          <w:sz w:val="32"/>
          <w:szCs w:val="32"/>
        </w:rPr>
      </w:pPr>
      <w:r w:rsidRPr="00703F10">
        <w:rPr>
          <w:rFonts w:ascii="Arial" w:hAnsi="Arial" w:cs="Arial"/>
          <w:b/>
          <w:sz w:val="32"/>
          <w:szCs w:val="32"/>
        </w:rPr>
        <w:t>CONTENIDO:</w:t>
      </w:r>
    </w:p>
    <w:p w:rsidR="003D011A" w:rsidRDefault="003D011A" w:rsidP="003D011A">
      <w:pPr>
        <w:jc w:val="center"/>
        <w:rPr>
          <w:rFonts w:ascii="Arial" w:hAnsi="Arial" w:cs="Arial"/>
          <w:b/>
          <w:sz w:val="28"/>
          <w:szCs w:val="28"/>
        </w:rPr>
      </w:pPr>
    </w:p>
    <w:p w:rsidR="003D011A" w:rsidRDefault="003D011A" w:rsidP="003D011A">
      <w:pPr>
        <w:pStyle w:val="Prrafodelista"/>
        <w:numPr>
          <w:ilvl w:val="0"/>
          <w:numId w:val="2"/>
        </w:numPr>
        <w:rPr>
          <w:rFonts w:ascii="Arial" w:hAnsi="Arial" w:cs="Arial"/>
          <w:sz w:val="24"/>
          <w:szCs w:val="24"/>
        </w:rPr>
      </w:pPr>
      <w:r>
        <w:rPr>
          <w:rFonts w:ascii="Arial" w:hAnsi="Arial" w:cs="Arial"/>
          <w:sz w:val="24"/>
          <w:szCs w:val="24"/>
        </w:rPr>
        <w:t>CONCEPTO DEL MANUAL</w:t>
      </w:r>
    </w:p>
    <w:p w:rsidR="003D011A" w:rsidRDefault="003D011A" w:rsidP="003D011A">
      <w:pPr>
        <w:pStyle w:val="Prrafodelista"/>
        <w:numPr>
          <w:ilvl w:val="0"/>
          <w:numId w:val="2"/>
        </w:numPr>
        <w:rPr>
          <w:rFonts w:ascii="Arial" w:hAnsi="Arial" w:cs="Arial"/>
          <w:sz w:val="24"/>
          <w:szCs w:val="24"/>
        </w:rPr>
      </w:pPr>
      <w:r>
        <w:rPr>
          <w:rFonts w:ascii="Arial" w:hAnsi="Arial" w:cs="Arial"/>
          <w:sz w:val="24"/>
          <w:szCs w:val="24"/>
        </w:rPr>
        <w:t>OBEJTIVOS DE LA JEFATURA DE ARCHIVO MUNICIPAL</w:t>
      </w:r>
    </w:p>
    <w:p w:rsidR="003D011A" w:rsidRDefault="003D011A" w:rsidP="003D011A">
      <w:pPr>
        <w:pStyle w:val="Prrafodelista"/>
        <w:numPr>
          <w:ilvl w:val="0"/>
          <w:numId w:val="2"/>
        </w:numPr>
        <w:rPr>
          <w:rFonts w:ascii="Arial" w:hAnsi="Arial" w:cs="Arial"/>
          <w:sz w:val="24"/>
          <w:szCs w:val="24"/>
        </w:rPr>
      </w:pPr>
      <w:r>
        <w:rPr>
          <w:rFonts w:ascii="Arial" w:hAnsi="Arial" w:cs="Arial"/>
          <w:sz w:val="24"/>
          <w:szCs w:val="24"/>
        </w:rPr>
        <w:t>ORGANIGRAMAS</w:t>
      </w:r>
    </w:p>
    <w:p w:rsidR="003D011A" w:rsidRDefault="003D011A" w:rsidP="003D011A">
      <w:pPr>
        <w:pStyle w:val="Prrafodelista"/>
        <w:numPr>
          <w:ilvl w:val="0"/>
          <w:numId w:val="2"/>
        </w:numPr>
        <w:rPr>
          <w:rFonts w:ascii="Arial" w:hAnsi="Arial" w:cs="Arial"/>
          <w:sz w:val="24"/>
          <w:szCs w:val="24"/>
        </w:rPr>
      </w:pPr>
      <w:r>
        <w:rPr>
          <w:rFonts w:ascii="Arial" w:hAnsi="Arial" w:cs="Arial"/>
          <w:sz w:val="24"/>
          <w:szCs w:val="24"/>
        </w:rPr>
        <w:t>DESCRIPCION DE PUESTOS</w:t>
      </w:r>
    </w:p>
    <w:p w:rsidR="003D011A" w:rsidRDefault="003D011A" w:rsidP="003D011A">
      <w:pPr>
        <w:pStyle w:val="Prrafodelista"/>
        <w:numPr>
          <w:ilvl w:val="0"/>
          <w:numId w:val="2"/>
        </w:numPr>
        <w:rPr>
          <w:rFonts w:ascii="Arial" w:hAnsi="Arial" w:cs="Arial"/>
          <w:sz w:val="24"/>
          <w:szCs w:val="24"/>
        </w:rPr>
      </w:pPr>
      <w:r>
        <w:rPr>
          <w:rFonts w:ascii="Arial" w:hAnsi="Arial" w:cs="Arial"/>
          <w:sz w:val="24"/>
          <w:szCs w:val="24"/>
        </w:rPr>
        <w:t>SERVICIOS QUE OTORGA</w:t>
      </w:r>
    </w:p>
    <w:p w:rsidR="003D011A" w:rsidRDefault="003D011A" w:rsidP="003D011A">
      <w:pPr>
        <w:pStyle w:val="Prrafodelista"/>
        <w:numPr>
          <w:ilvl w:val="0"/>
          <w:numId w:val="2"/>
        </w:numPr>
        <w:rPr>
          <w:rFonts w:ascii="Arial" w:hAnsi="Arial" w:cs="Arial"/>
          <w:sz w:val="24"/>
          <w:szCs w:val="24"/>
        </w:rPr>
      </w:pPr>
      <w:r>
        <w:rPr>
          <w:rFonts w:ascii="Arial" w:hAnsi="Arial" w:cs="Arial"/>
          <w:sz w:val="24"/>
          <w:szCs w:val="24"/>
        </w:rPr>
        <w:t>ACTIVIDADES QUE REALIZA</w:t>
      </w:r>
    </w:p>
    <w:p w:rsidR="003D011A" w:rsidRDefault="00B664AD" w:rsidP="003D011A">
      <w:pPr>
        <w:pStyle w:val="Prrafodelista"/>
        <w:numPr>
          <w:ilvl w:val="0"/>
          <w:numId w:val="2"/>
        </w:numPr>
        <w:rPr>
          <w:rFonts w:ascii="Arial" w:hAnsi="Arial" w:cs="Arial"/>
          <w:sz w:val="24"/>
          <w:szCs w:val="24"/>
        </w:rPr>
      </w:pPr>
      <w:r>
        <w:rPr>
          <w:rFonts w:ascii="Arial" w:hAnsi="Arial" w:cs="Arial"/>
          <w:sz w:val="24"/>
          <w:szCs w:val="24"/>
        </w:rPr>
        <w:t>FUNCIONES QUE LE CORRESPONDEN</w:t>
      </w:r>
    </w:p>
    <w:p w:rsidR="00B664AD" w:rsidRDefault="00B664AD" w:rsidP="003D011A">
      <w:pPr>
        <w:pStyle w:val="Prrafodelista"/>
        <w:numPr>
          <w:ilvl w:val="0"/>
          <w:numId w:val="2"/>
        </w:numPr>
        <w:rPr>
          <w:rFonts w:ascii="Arial" w:hAnsi="Arial" w:cs="Arial"/>
          <w:sz w:val="24"/>
          <w:szCs w:val="24"/>
        </w:rPr>
      </w:pPr>
      <w:r>
        <w:rPr>
          <w:rFonts w:ascii="Arial" w:hAnsi="Arial" w:cs="Arial"/>
          <w:sz w:val="24"/>
          <w:szCs w:val="24"/>
        </w:rPr>
        <w:t>RELACION DE PROCEDIMIENTOS</w:t>
      </w:r>
    </w:p>
    <w:p w:rsidR="00B664AD" w:rsidRDefault="00B664AD" w:rsidP="00B664AD">
      <w:pPr>
        <w:rPr>
          <w:rFonts w:ascii="Arial" w:hAnsi="Arial" w:cs="Arial"/>
          <w:sz w:val="24"/>
          <w:szCs w:val="24"/>
        </w:rPr>
      </w:pPr>
    </w:p>
    <w:p w:rsidR="00B664AD" w:rsidRDefault="00B664AD" w:rsidP="00B664AD">
      <w:pPr>
        <w:pStyle w:val="Prrafodelista"/>
        <w:numPr>
          <w:ilvl w:val="0"/>
          <w:numId w:val="3"/>
        </w:numPr>
        <w:rPr>
          <w:rFonts w:ascii="Arial" w:hAnsi="Arial" w:cs="Arial"/>
          <w:sz w:val="24"/>
          <w:szCs w:val="24"/>
        </w:rPr>
      </w:pPr>
      <w:r>
        <w:rPr>
          <w:rFonts w:ascii="Arial" w:hAnsi="Arial" w:cs="Arial"/>
          <w:sz w:val="24"/>
          <w:szCs w:val="24"/>
        </w:rPr>
        <w:t>RESCATE DE DOCUEMNTOS DE CONCENTRACION Y/O HISTORICOS</w:t>
      </w:r>
    </w:p>
    <w:p w:rsidR="00B664AD" w:rsidRDefault="00B664AD" w:rsidP="00B664AD">
      <w:pPr>
        <w:pStyle w:val="Prrafodelista"/>
        <w:numPr>
          <w:ilvl w:val="0"/>
          <w:numId w:val="3"/>
        </w:numPr>
        <w:rPr>
          <w:rFonts w:ascii="Arial" w:hAnsi="Arial" w:cs="Arial"/>
          <w:sz w:val="24"/>
          <w:szCs w:val="24"/>
        </w:rPr>
      </w:pPr>
      <w:r>
        <w:rPr>
          <w:rFonts w:ascii="Arial" w:hAnsi="Arial" w:cs="Arial"/>
          <w:sz w:val="24"/>
          <w:szCs w:val="24"/>
        </w:rPr>
        <w:t>ORGANIZACIÓN DEL ARCHIVO DE CONCENTRACION E HISTORICO</w:t>
      </w:r>
    </w:p>
    <w:p w:rsidR="00B664AD" w:rsidRDefault="00B664AD" w:rsidP="00B664AD">
      <w:pPr>
        <w:pStyle w:val="Prrafodelista"/>
        <w:numPr>
          <w:ilvl w:val="0"/>
          <w:numId w:val="3"/>
        </w:numPr>
        <w:rPr>
          <w:rFonts w:ascii="Arial" w:hAnsi="Arial" w:cs="Arial"/>
          <w:sz w:val="24"/>
          <w:szCs w:val="24"/>
        </w:rPr>
      </w:pPr>
      <w:r>
        <w:rPr>
          <w:rFonts w:ascii="Arial" w:hAnsi="Arial" w:cs="Arial"/>
          <w:sz w:val="24"/>
          <w:szCs w:val="24"/>
        </w:rPr>
        <w:t>CLASIFICACION DEL ARCHIVO DE CONCENTRACION E HISTORICO</w:t>
      </w:r>
    </w:p>
    <w:p w:rsidR="00B664AD" w:rsidRDefault="00B664AD" w:rsidP="00B664AD">
      <w:pPr>
        <w:pStyle w:val="Prrafodelista"/>
        <w:numPr>
          <w:ilvl w:val="0"/>
          <w:numId w:val="3"/>
        </w:numPr>
        <w:rPr>
          <w:rFonts w:ascii="Arial" w:hAnsi="Arial" w:cs="Arial"/>
          <w:sz w:val="24"/>
          <w:szCs w:val="24"/>
        </w:rPr>
      </w:pPr>
      <w:r>
        <w:rPr>
          <w:rFonts w:ascii="Arial" w:hAnsi="Arial" w:cs="Arial"/>
          <w:sz w:val="24"/>
          <w:szCs w:val="24"/>
        </w:rPr>
        <w:t>ADMINISTRACION DE ARCHIVO FISICO U OFICIAL</w:t>
      </w:r>
    </w:p>
    <w:p w:rsidR="00B664AD" w:rsidRDefault="00B664AD" w:rsidP="00B664AD">
      <w:pPr>
        <w:pStyle w:val="Prrafodelista"/>
        <w:numPr>
          <w:ilvl w:val="0"/>
          <w:numId w:val="3"/>
        </w:numPr>
        <w:rPr>
          <w:rFonts w:ascii="Arial" w:hAnsi="Arial" w:cs="Arial"/>
          <w:sz w:val="24"/>
          <w:szCs w:val="24"/>
        </w:rPr>
      </w:pPr>
      <w:r>
        <w:rPr>
          <w:rFonts w:ascii="Arial" w:hAnsi="Arial" w:cs="Arial"/>
          <w:sz w:val="24"/>
          <w:szCs w:val="24"/>
        </w:rPr>
        <w:t>ENCUADERNACION Y REPATACION DE LIBROS Y DOCUMENTOS DE CONCENTRACION Y/O HISTORICOS</w:t>
      </w:r>
    </w:p>
    <w:p w:rsidR="00B664AD" w:rsidRDefault="00B664AD" w:rsidP="00B664AD">
      <w:pPr>
        <w:pStyle w:val="Prrafodelista"/>
        <w:numPr>
          <w:ilvl w:val="0"/>
          <w:numId w:val="3"/>
        </w:numPr>
        <w:rPr>
          <w:rFonts w:ascii="Arial" w:hAnsi="Arial" w:cs="Arial"/>
          <w:sz w:val="24"/>
          <w:szCs w:val="24"/>
        </w:rPr>
      </w:pPr>
      <w:r>
        <w:rPr>
          <w:rFonts w:ascii="Arial" w:hAnsi="Arial" w:cs="Arial"/>
          <w:sz w:val="24"/>
          <w:szCs w:val="24"/>
        </w:rPr>
        <w:t>INFORMACION Y/O ACTIVIDADES EN GENERAL</w:t>
      </w:r>
    </w:p>
    <w:p w:rsidR="00B664AD" w:rsidRDefault="00B664AD" w:rsidP="00B664AD">
      <w:pPr>
        <w:pStyle w:val="Prrafodelista"/>
        <w:numPr>
          <w:ilvl w:val="0"/>
          <w:numId w:val="3"/>
        </w:numPr>
        <w:rPr>
          <w:rFonts w:ascii="Arial" w:hAnsi="Arial" w:cs="Arial"/>
          <w:sz w:val="24"/>
          <w:szCs w:val="24"/>
        </w:rPr>
      </w:pPr>
      <w:r>
        <w:rPr>
          <w:rFonts w:ascii="Arial" w:hAnsi="Arial" w:cs="Arial"/>
          <w:sz w:val="24"/>
          <w:szCs w:val="24"/>
        </w:rPr>
        <w:t>RELACION DE ANALISIS Y ESPECIFICACION DE LOS DIFERENTES PUESTOS DE LA DEPENDENCIA</w:t>
      </w:r>
    </w:p>
    <w:p w:rsidR="00B664AD" w:rsidRDefault="00B664AD" w:rsidP="00B664AD">
      <w:pPr>
        <w:spacing w:after="0"/>
        <w:jc w:val="center"/>
        <w:rPr>
          <w:rFonts w:ascii="Arial" w:hAnsi="Arial" w:cs="Arial"/>
          <w:b/>
          <w:sz w:val="24"/>
          <w:szCs w:val="24"/>
          <w:u w:val="single"/>
        </w:rPr>
      </w:pPr>
      <w:r>
        <w:rPr>
          <w:rFonts w:ascii="Arial" w:hAnsi="Arial" w:cs="Arial"/>
          <w:b/>
          <w:sz w:val="24"/>
          <w:szCs w:val="24"/>
          <w:u w:val="single"/>
        </w:rPr>
        <w:t>INFORMACION SOBRE</w:t>
      </w:r>
    </w:p>
    <w:p w:rsidR="00B664AD" w:rsidRDefault="00B664AD" w:rsidP="00B664AD">
      <w:pPr>
        <w:spacing w:after="0"/>
        <w:jc w:val="center"/>
        <w:rPr>
          <w:rFonts w:ascii="Arial" w:hAnsi="Arial" w:cs="Arial"/>
          <w:b/>
          <w:sz w:val="24"/>
          <w:szCs w:val="24"/>
          <w:u w:val="single"/>
        </w:rPr>
      </w:pPr>
      <w:r>
        <w:rPr>
          <w:rFonts w:ascii="Arial" w:hAnsi="Arial" w:cs="Arial"/>
          <w:b/>
          <w:sz w:val="24"/>
          <w:szCs w:val="24"/>
          <w:u w:val="single"/>
        </w:rPr>
        <w:t>LA PLANEACION ESTRATEGICA GUBERNAMENTAL</w:t>
      </w:r>
    </w:p>
    <w:p w:rsidR="00B664AD" w:rsidRDefault="00B664AD" w:rsidP="00B664AD">
      <w:pPr>
        <w:spacing w:after="0"/>
        <w:jc w:val="center"/>
        <w:rPr>
          <w:rFonts w:ascii="Arial" w:hAnsi="Arial" w:cs="Arial"/>
          <w:b/>
          <w:sz w:val="24"/>
          <w:szCs w:val="24"/>
          <w:u w:val="single"/>
        </w:rPr>
      </w:pPr>
    </w:p>
    <w:p w:rsidR="00B664AD" w:rsidRDefault="00B664AD" w:rsidP="00B664AD">
      <w:pPr>
        <w:spacing w:after="0"/>
        <w:jc w:val="center"/>
        <w:rPr>
          <w:rFonts w:ascii="Arial" w:hAnsi="Arial" w:cs="Arial"/>
          <w:b/>
          <w:sz w:val="24"/>
          <w:szCs w:val="24"/>
        </w:rPr>
      </w:pPr>
      <w:r>
        <w:rPr>
          <w:rFonts w:ascii="Arial" w:hAnsi="Arial" w:cs="Arial"/>
          <w:b/>
          <w:sz w:val="24"/>
          <w:szCs w:val="24"/>
        </w:rPr>
        <w:t xml:space="preserve">INDICADOR ESPECIFICO DE LAS PARTES DEL </w:t>
      </w:r>
    </w:p>
    <w:p w:rsidR="00B664AD" w:rsidRDefault="00B664AD" w:rsidP="00B664AD">
      <w:pPr>
        <w:spacing w:after="0"/>
        <w:jc w:val="center"/>
        <w:rPr>
          <w:rFonts w:ascii="Arial" w:hAnsi="Arial" w:cs="Arial"/>
          <w:b/>
          <w:sz w:val="24"/>
          <w:szCs w:val="24"/>
        </w:rPr>
      </w:pPr>
      <w:r>
        <w:rPr>
          <w:rFonts w:ascii="Arial" w:hAnsi="Arial" w:cs="Arial"/>
          <w:b/>
          <w:sz w:val="24"/>
          <w:szCs w:val="24"/>
        </w:rPr>
        <w:t>MANUAL DE ORGANIZACIÓN Y PROCEDIMIENTOS</w:t>
      </w:r>
    </w:p>
    <w:p w:rsidR="00B664AD" w:rsidRDefault="00B664AD" w:rsidP="00B664AD">
      <w:pPr>
        <w:spacing w:after="0"/>
        <w:jc w:val="center"/>
        <w:rPr>
          <w:rFonts w:ascii="Arial" w:hAnsi="Arial" w:cs="Arial"/>
          <w:b/>
          <w:sz w:val="24"/>
          <w:szCs w:val="24"/>
        </w:rPr>
      </w:pPr>
    </w:p>
    <w:p w:rsidR="00B664AD" w:rsidRDefault="00B664AD" w:rsidP="00B664AD">
      <w:pPr>
        <w:spacing w:after="0"/>
        <w:jc w:val="center"/>
        <w:rPr>
          <w:rFonts w:ascii="Arial" w:hAnsi="Arial" w:cs="Arial"/>
          <w:b/>
          <w:sz w:val="24"/>
          <w:szCs w:val="24"/>
        </w:rPr>
      </w:pPr>
    </w:p>
    <w:p w:rsidR="00B664AD" w:rsidRDefault="00B664AD" w:rsidP="00B664AD">
      <w:pPr>
        <w:rPr>
          <w:rFonts w:ascii="Arial" w:hAnsi="Arial" w:cs="Arial"/>
          <w:sz w:val="24"/>
          <w:szCs w:val="24"/>
        </w:rPr>
      </w:pPr>
      <w:r>
        <w:rPr>
          <w:rFonts w:ascii="Arial" w:hAnsi="Arial" w:cs="Arial"/>
          <w:b/>
          <w:sz w:val="24"/>
          <w:szCs w:val="24"/>
        </w:rPr>
        <w:t xml:space="preserve">   </w:t>
      </w:r>
      <w:r w:rsidRPr="00642882">
        <w:rPr>
          <w:rFonts w:ascii="Arial" w:hAnsi="Arial" w:cs="Arial"/>
          <w:b/>
          <w:sz w:val="24"/>
          <w:szCs w:val="24"/>
          <w:highlight w:val="green"/>
        </w:rPr>
        <w:t>COLOR VERDE</w:t>
      </w:r>
      <w:r>
        <w:rPr>
          <w:rFonts w:ascii="Arial" w:hAnsi="Arial" w:cs="Arial"/>
          <w:b/>
          <w:sz w:val="24"/>
          <w:szCs w:val="24"/>
        </w:rPr>
        <w:t xml:space="preserve">                       </w:t>
      </w:r>
      <w:r w:rsidRPr="00B664AD">
        <w:rPr>
          <w:rFonts w:ascii="Arial" w:hAnsi="Arial" w:cs="Arial"/>
        </w:rPr>
        <w:t>INDICADOR DE ORGANIZACIÓN</w:t>
      </w:r>
    </w:p>
    <w:p w:rsidR="00B664AD" w:rsidRDefault="00B664AD" w:rsidP="00B664AD">
      <w:pPr>
        <w:rPr>
          <w:rFonts w:ascii="Arial" w:hAnsi="Arial" w:cs="Arial"/>
          <w:sz w:val="24"/>
          <w:szCs w:val="24"/>
        </w:rPr>
      </w:pPr>
      <w:r>
        <w:rPr>
          <w:rFonts w:ascii="Arial" w:hAnsi="Arial" w:cs="Arial"/>
          <w:b/>
          <w:sz w:val="24"/>
          <w:szCs w:val="24"/>
        </w:rPr>
        <w:t xml:space="preserve">   </w:t>
      </w:r>
      <w:r w:rsidRPr="00642882">
        <w:rPr>
          <w:rFonts w:ascii="Arial" w:hAnsi="Arial" w:cs="Arial"/>
          <w:b/>
          <w:sz w:val="24"/>
          <w:szCs w:val="24"/>
          <w:highlight w:val="yellow"/>
        </w:rPr>
        <w:t>COLOR AMARILLO</w:t>
      </w:r>
      <w:r>
        <w:rPr>
          <w:rFonts w:ascii="Arial" w:hAnsi="Arial" w:cs="Arial"/>
          <w:b/>
          <w:sz w:val="24"/>
          <w:szCs w:val="24"/>
        </w:rPr>
        <w:t xml:space="preserve">                </w:t>
      </w:r>
      <w:r w:rsidRPr="00B664AD">
        <w:rPr>
          <w:rFonts w:ascii="Arial" w:hAnsi="Arial" w:cs="Arial"/>
        </w:rPr>
        <w:t>INDICADOR DE SERVICIOS Y/O ACTIVIDADES</w:t>
      </w:r>
    </w:p>
    <w:p w:rsidR="00B664AD" w:rsidRDefault="00B664AD" w:rsidP="00B664AD">
      <w:pPr>
        <w:rPr>
          <w:rFonts w:ascii="Arial" w:hAnsi="Arial" w:cs="Arial"/>
          <w:sz w:val="24"/>
          <w:szCs w:val="24"/>
        </w:rPr>
      </w:pPr>
      <w:r>
        <w:rPr>
          <w:rFonts w:ascii="Arial" w:hAnsi="Arial" w:cs="Arial"/>
          <w:sz w:val="24"/>
          <w:szCs w:val="24"/>
        </w:rPr>
        <w:t xml:space="preserve">   </w:t>
      </w:r>
      <w:r w:rsidRPr="00642882">
        <w:rPr>
          <w:rFonts w:ascii="Arial" w:hAnsi="Arial" w:cs="Arial"/>
          <w:b/>
          <w:sz w:val="24"/>
          <w:szCs w:val="24"/>
          <w:highlight w:val="magenta"/>
        </w:rPr>
        <w:t>COLOR ROSA</w:t>
      </w:r>
      <w:r>
        <w:rPr>
          <w:rFonts w:ascii="Arial" w:hAnsi="Arial" w:cs="Arial"/>
          <w:b/>
          <w:sz w:val="24"/>
          <w:szCs w:val="24"/>
        </w:rPr>
        <w:t xml:space="preserve">                         </w:t>
      </w:r>
      <w:r w:rsidRPr="00B664AD">
        <w:rPr>
          <w:rFonts w:ascii="Arial" w:hAnsi="Arial" w:cs="Arial"/>
        </w:rPr>
        <w:t>INDICADOR DE PROTOCOLO</w:t>
      </w:r>
    </w:p>
    <w:p w:rsidR="00B664AD" w:rsidRDefault="00B664AD" w:rsidP="00B664AD">
      <w:pPr>
        <w:rPr>
          <w:rFonts w:ascii="Arial" w:hAnsi="Arial" w:cs="Arial"/>
        </w:rPr>
      </w:pPr>
      <w:r>
        <w:rPr>
          <w:rFonts w:ascii="Arial" w:hAnsi="Arial" w:cs="Arial"/>
          <w:sz w:val="24"/>
          <w:szCs w:val="24"/>
        </w:rPr>
        <w:t xml:space="preserve">   </w:t>
      </w:r>
      <w:r w:rsidRPr="00121E17">
        <w:rPr>
          <w:rFonts w:ascii="Arial" w:hAnsi="Arial" w:cs="Arial"/>
          <w:b/>
          <w:sz w:val="24"/>
          <w:szCs w:val="24"/>
          <w:highlight w:val="cyan"/>
        </w:rPr>
        <w:t>COLOR AZUL</w:t>
      </w:r>
      <w:r>
        <w:rPr>
          <w:rFonts w:ascii="Arial" w:hAnsi="Arial" w:cs="Arial"/>
          <w:sz w:val="24"/>
          <w:szCs w:val="24"/>
        </w:rPr>
        <w:t xml:space="preserve">                          </w:t>
      </w:r>
      <w:r w:rsidRPr="00B664AD">
        <w:rPr>
          <w:rFonts w:ascii="Arial" w:hAnsi="Arial" w:cs="Arial"/>
        </w:rPr>
        <w:t>INDICADOR DE OPERACIÓN Y/O PROCEDIMIENTO</w:t>
      </w:r>
    </w:p>
    <w:p w:rsidR="00B664AD" w:rsidRPr="00947596" w:rsidRDefault="00642882" w:rsidP="00642882">
      <w:pPr>
        <w:jc w:val="center"/>
        <w:rPr>
          <w:rFonts w:ascii="Arial" w:hAnsi="Arial" w:cs="Arial"/>
          <w:b/>
          <w:sz w:val="32"/>
          <w:szCs w:val="32"/>
        </w:rPr>
      </w:pPr>
      <w:r w:rsidRPr="00947596">
        <w:rPr>
          <w:rFonts w:ascii="Arial" w:hAnsi="Arial" w:cs="Arial"/>
          <w:b/>
          <w:sz w:val="32"/>
          <w:szCs w:val="32"/>
          <w:highlight w:val="green"/>
        </w:rPr>
        <w:lastRenderedPageBreak/>
        <w:t>M</w:t>
      </w:r>
      <w:r w:rsidRPr="00947596">
        <w:rPr>
          <w:rFonts w:ascii="Arial" w:hAnsi="Arial" w:cs="Arial"/>
          <w:b/>
          <w:sz w:val="32"/>
          <w:szCs w:val="32"/>
        </w:rPr>
        <w:t>ANUAL DE ORGANIZACIÓN</w:t>
      </w:r>
    </w:p>
    <w:p w:rsidR="00642882" w:rsidRPr="00947596" w:rsidRDefault="00642882" w:rsidP="00642882">
      <w:pPr>
        <w:jc w:val="center"/>
        <w:rPr>
          <w:rFonts w:ascii="Arial" w:hAnsi="Arial" w:cs="Arial"/>
          <w:b/>
          <w:sz w:val="32"/>
          <w:szCs w:val="32"/>
        </w:rPr>
      </w:pPr>
      <w:r w:rsidRPr="00947596">
        <w:rPr>
          <w:rFonts w:ascii="Arial" w:hAnsi="Arial" w:cs="Arial"/>
          <w:b/>
          <w:sz w:val="32"/>
          <w:szCs w:val="32"/>
        </w:rPr>
        <w:t>Y</w:t>
      </w:r>
    </w:p>
    <w:p w:rsidR="00642882" w:rsidRPr="00947596" w:rsidRDefault="00642882" w:rsidP="00642882">
      <w:pPr>
        <w:jc w:val="center"/>
        <w:rPr>
          <w:rFonts w:ascii="Arial" w:hAnsi="Arial" w:cs="Arial"/>
          <w:b/>
          <w:sz w:val="32"/>
          <w:szCs w:val="32"/>
        </w:rPr>
      </w:pPr>
      <w:r w:rsidRPr="00947596">
        <w:rPr>
          <w:rFonts w:ascii="Arial" w:hAnsi="Arial" w:cs="Arial"/>
          <w:b/>
          <w:sz w:val="32"/>
          <w:szCs w:val="32"/>
          <w:highlight w:val="green"/>
        </w:rPr>
        <w:t>P</w:t>
      </w:r>
      <w:r w:rsidRPr="00947596">
        <w:rPr>
          <w:rFonts w:ascii="Arial" w:hAnsi="Arial" w:cs="Arial"/>
          <w:b/>
          <w:sz w:val="32"/>
          <w:szCs w:val="32"/>
        </w:rPr>
        <w:t>ROCEDIMIENTOS</w:t>
      </w:r>
    </w:p>
    <w:p w:rsidR="00642882" w:rsidRPr="00947596" w:rsidRDefault="00642882" w:rsidP="00642882">
      <w:pPr>
        <w:jc w:val="center"/>
        <w:rPr>
          <w:rFonts w:ascii="Arial" w:hAnsi="Arial" w:cs="Arial"/>
          <w:b/>
          <w:sz w:val="32"/>
          <w:szCs w:val="32"/>
        </w:rPr>
      </w:pPr>
      <w:r w:rsidRPr="00947596">
        <w:rPr>
          <w:rFonts w:ascii="Arial" w:hAnsi="Arial" w:cs="Arial"/>
          <w:b/>
          <w:sz w:val="32"/>
          <w:szCs w:val="32"/>
          <w:highlight w:val="green"/>
        </w:rPr>
        <w:t>C</w:t>
      </w:r>
      <w:r w:rsidRPr="00947596">
        <w:rPr>
          <w:rFonts w:ascii="Arial" w:hAnsi="Arial" w:cs="Arial"/>
          <w:b/>
          <w:sz w:val="32"/>
          <w:szCs w:val="32"/>
        </w:rPr>
        <w:t>ONCEPTO</w:t>
      </w:r>
    </w:p>
    <w:p w:rsidR="00642882" w:rsidRDefault="00642882" w:rsidP="00642882">
      <w:pPr>
        <w:jc w:val="center"/>
        <w:rPr>
          <w:rFonts w:ascii="Arial" w:hAnsi="Arial" w:cs="Arial"/>
          <w:b/>
          <w:sz w:val="28"/>
          <w:szCs w:val="28"/>
        </w:rPr>
      </w:pPr>
    </w:p>
    <w:p w:rsidR="00947596" w:rsidRDefault="00947596" w:rsidP="00642882">
      <w:pPr>
        <w:jc w:val="center"/>
        <w:rPr>
          <w:rFonts w:ascii="Arial" w:hAnsi="Arial" w:cs="Arial"/>
          <w:b/>
          <w:sz w:val="28"/>
          <w:szCs w:val="28"/>
        </w:rPr>
      </w:pPr>
    </w:p>
    <w:p w:rsidR="00642882" w:rsidRPr="00703F10" w:rsidRDefault="00642882" w:rsidP="00642882">
      <w:pPr>
        <w:spacing w:after="0"/>
        <w:jc w:val="both"/>
        <w:rPr>
          <w:rFonts w:ascii="Arial" w:hAnsi="Arial" w:cs="Arial"/>
          <w:sz w:val="28"/>
          <w:szCs w:val="28"/>
        </w:rPr>
      </w:pPr>
      <w:r w:rsidRPr="00703F10">
        <w:rPr>
          <w:rFonts w:ascii="Arial" w:hAnsi="Arial" w:cs="Arial"/>
          <w:sz w:val="28"/>
          <w:szCs w:val="28"/>
        </w:rPr>
        <w:t>El manual de procedimientos es un documento que contiene, de manera precisa y detallada, los servicios, descripción de puestos, así como las tareas y actividades que tienen asignadas las unidades administrativas, incluyéndose además formatos a utilizarse y los medios básicos para su instrumentación y adecuado desarrollo.</w:t>
      </w:r>
    </w:p>
    <w:p w:rsidR="00642882" w:rsidRPr="00703F10" w:rsidRDefault="00642882" w:rsidP="00642882">
      <w:pPr>
        <w:spacing w:after="0"/>
        <w:jc w:val="both"/>
        <w:rPr>
          <w:rFonts w:ascii="Arial" w:hAnsi="Arial" w:cs="Arial"/>
          <w:sz w:val="28"/>
          <w:szCs w:val="28"/>
        </w:rPr>
      </w:pPr>
      <w:r w:rsidRPr="00703F10">
        <w:rPr>
          <w:rFonts w:ascii="Arial" w:hAnsi="Arial" w:cs="Arial"/>
          <w:sz w:val="28"/>
          <w:szCs w:val="28"/>
        </w:rPr>
        <w:t>Constituye una guía de trabajo y es un instrumento que dará continuidad al quehacer público, independiente de que cambien los responsables del mismo, siendo su finalidad:</w:t>
      </w:r>
    </w:p>
    <w:p w:rsidR="00947596" w:rsidRPr="00703F10" w:rsidRDefault="00947596" w:rsidP="00642882">
      <w:pPr>
        <w:spacing w:after="0"/>
        <w:jc w:val="both"/>
        <w:rPr>
          <w:rFonts w:ascii="Arial" w:hAnsi="Arial" w:cs="Arial"/>
          <w:sz w:val="28"/>
          <w:szCs w:val="28"/>
        </w:rPr>
      </w:pPr>
    </w:p>
    <w:p w:rsidR="00B664AD" w:rsidRPr="00703F10" w:rsidRDefault="00B664AD" w:rsidP="00B664AD">
      <w:pPr>
        <w:rPr>
          <w:rFonts w:ascii="Arial" w:hAnsi="Arial" w:cs="Arial"/>
          <w:sz w:val="28"/>
          <w:szCs w:val="28"/>
        </w:rPr>
      </w:pPr>
    </w:p>
    <w:p w:rsidR="00642882" w:rsidRPr="00703F10" w:rsidRDefault="00642882" w:rsidP="00642882">
      <w:pPr>
        <w:pStyle w:val="Prrafodelista"/>
        <w:numPr>
          <w:ilvl w:val="0"/>
          <w:numId w:val="4"/>
        </w:numPr>
        <w:rPr>
          <w:rFonts w:ascii="Arial" w:hAnsi="Arial" w:cs="Arial"/>
          <w:sz w:val="28"/>
          <w:szCs w:val="28"/>
        </w:rPr>
      </w:pPr>
      <w:r w:rsidRPr="00703F10">
        <w:rPr>
          <w:rFonts w:ascii="Arial" w:hAnsi="Arial" w:cs="Arial"/>
          <w:sz w:val="28"/>
          <w:szCs w:val="28"/>
        </w:rPr>
        <w:t>El cumplimiento de las normas establecidas por parte del personal del gobierno Municipal en el desarrollo de sus actividades.</w:t>
      </w:r>
    </w:p>
    <w:p w:rsidR="00642882" w:rsidRPr="00703F10" w:rsidRDefault="00642882" w:rsidP="00642882">
      <w:pPr>
        <w:pStyle w:val="Prrafodelista"/>
        <w:numPr>
          <w:ilvl w:val="0"/>
          <w:numId w:val="4"/>
        </w:numPr>
        <w:rPr>
          <w:rFonts w:ascii="Arial" w:hAnsi="Arial" w:cs="Arial"/>
          <w:sz w:val="28"/>
          <w:szCs w:val="28"/>
        </w:rPr>
      </w:pPr>
      <w:r w:rsidRPr="00703F10">
        <w:rPr>
          <w:rFonts w:ascii="Arial" w:hAnsi="Arial" w:cs="Arial"/>
          <w:sz w:val="28"/>
          <w:szCs w:val="28"/>
        </w:rPr>
        <w:t>Uniformar procedimientos</w:t>
      </w:r>
    </w:p>
    <w:p w:rsidR="00642882" w:rsidRPr="00703F10" w:rsidRDefault="00642882" w:rsidP="00642882">
      <w:pPr>
        <w:pStyle w:val="Prrafodelista"/>
        <w:numPr>
          <w:ilvl w:val="0"/>
          <w:numId w:val="4"/>
        </w:numPr>
        <w:rPr>
          <w:rFonts w:ascii="Arial" w:hAnsi="Arial" w:cs="Arial"/>
          <w:sz w:val="28"/>
          <w:szCs w:val="28"/>
        </w:rPr>
      </w:pPr>
      <w:r w:rsidRPr="00703F10">
        <w:rPr>
          <w:rFonts w:ascii="Arial" w:hAnsi="Arial" w:cs="Arial"/>
          <w:sz w:val="28"/>
          <w:szCs w:val="28"/>
        </w:rPr>
        <w:t>Reducir errores</w:t>
      </w:r>
    </w:p>
    <w:p w:rsidR="00642882" w:rsidRPr="00703F10" w:rsidRDefault="00642882" w:rsidP="00642882">
      <w:pPr>
        <w:pStyle w:val="Prrafodelista"/>
        <w:numPr>
          <w:ilvl w:val="0"/>
          <w:numId w:val="4"/>
        </w:numPr>
        <w:rPr>
          <w:rFonts w:ascii="Arial" w:hAnsi="Arial" w:cs="Arial"/>
          <w:sz w:val="28"/>
          <w:szCs w:val="28"/>
        </w:rPr>
      </w:pPr>
      <w:r w:rsidRPr="00703F10">
        <w:rPr>
          <w:rFonts w:ascii="Arial" w:hAnsi="Arial" w:cs="Arial"/>
          <w:sz w:val="28"/>
          <w:szCs w:val="28"/>
        </w:rPr>
        <w:t>Abreviar el periodo de entrenamiento del personal</w:t>
      </w:r>
    </w:p>
    <w:p w:rsidR="00642882" w:rsidRPr="00703F10" w:rsidRDefault="003234B1" w:rsidP="00642882">
      <w:pPr>
        <w:pStyle w:val="Prrafodelista"/>
        <w:numPr>
          <w:ilvl w:val="0"/>
          <w:numId w:val="4"/>
        </w:numPr>
        <w:rPr>
          <w:rFonts w:ascii="Arial" w:hAnsi="Arial" w:cs="Arial"/>
          <w:sz w:val="28"/>
          <w:szCs w:val="28"/>
        </w:rPr>
      </w:pPr>
      <w:r w:rsidRPr="00703F10">
        <w:rPr>
          <w:rFonts w:ascii="Arial" w:hAnsi="Arial" w:cs="Arial"/>
          <w:sz w:val="28"/>
          <w:szCs w:val="28"/>
        </w:rPr>
        <w:t>Eliminar o al menos reducir el número de órdenes verbales y/o decisiones apresuradas</w:t>
      </w:r>
    </w:p>
    <w:p w:rsidR="003234B1" w:rsidRDefault="003234B1" w:rsidP="003234B1">
      <w:pPr>
        <w:rPr>
          <w:rFonts w:ascii="Arial" w:hAnsi="Arial" w:cs="Arial"/>
          <w:sz w:val="24"/>
          <w:szCs w:val="24"/>
        </w:rPr>
      </w:pPr>
    </w:p>
    <w:p w:rsidR="003234B1" w:rsidRDefault="003234B1" w:rsidP="003234B1">
      <w:pPr>
        <w:rPr>
          <w:rFonts w:ascii="Arial" w:hAnsi="Arial" w:cs="Arial"/>
          <w:sz w:val="24"/>
          <w:szCs w:val="24"/>
        </w:rPr>
      </w:pPr>
    </w:p>
    <w:p w:rsidR="003234B1" w:rsidRDefault="003234B1" w:rsidP="003234B1">
      <w:pPr>
        <w:rPr>
          <w:rFonts w:ascii="Arial" w:hAnsi="Arial" w:cs="Arial"/>
          <w:sz w:val="24"/>
          <w:szCs w:val="24"/>
        </w:rPr>
      </w:pPr>
    </w:p>
    <w:p w:rsidR="003234B1" w:rsidRDefault="003234B1" w:rsidP="003234B1">
      <w:pPr>
        <w:rPr>
          <w:rFonts w:ascii="Arial" w:hAnsi="Arial" w:cs="Arial"/>
          <w:sz w:val="24"/>
          <w:szCs w:val="24"/>
        </w:rPr>
      </w:pPr>
    </w:p>
    <w:p w:rsidR="003234B1" w:rsidRDefault="003234B1" w:rsidP="003234B1">
      <w:pPr>
        <w:rPr>
          <w:rFonts w:ascii="Arial" w:hAnsi="Arial" w:cs="Arial"/>
          <w:sz w:val="24"/>
          <w:szCs w:val="24"/>
        </w:rPr>
      </w:pPr>
    </w:p>
    <w:p w:rsidR="003234B1" w:rsidRPr="00947596" w:rsidRDefault="003234B1" w:rsidP="003234B1">
      <w:pPr>
        <w:pStyle w:val="Prrafodelista"/>
        <w:numPr>
          <w:ilvl w:val="0"/>
          <w:numId w:val="4"/>
        </w:numPr>
        <w:jc w:val="center"/>
        <w:rPr>
          <w:rFonts w:ascii="Arial" w:hAnsi="Arial" w:cs="Arial"/>
          <w:b/>
          <w:sz w:val="32"/>
          <w:szCs w:val="32"/>
        </w:rPr>
      </w:pPr>
      <w:r w:rsidRPr="00121E17">
        <w:rPr>
          <w:rFonts w:ascii="Arial" w:hAnsi="Arial" w:cs="Arial"/>
          <w:b/>
          <w:sz w:val="32"/>
          <w:szCs w:val="32"/>
          <w:highlight w:val="green"/>
        </w:rPr>
        <w:lastRenderedPageBreak/>
        <w:t>O</w:t>
      </w:r>
      <w:r w:rsidRPr="00947596">
        <w:rPr>
          <w:rFonts w:ascii="Arial" w:hAnsi="Arial" w:cs="Arial"/>
          <w:b/>
          <w:sz w:val="32"/>
          <w:szCs w:val="32"/>
        </w:rPr>
        <w:t>BJETIVOS</w:t>
      </w:r>
    </w:p>
    <w:p w:rsidR="003234B1" w:rsidRPr="00947596" w:rsidRDefault="00267504" w:rsidP="00267504">
      <w:pPr>
        <w:pStyle w:val="Prrafodelista"/>
        <w:jc w:val="center"/>
        <w:rPr>
          <w:rFonts w:ascii="Arial" w:hAnsi="Arial" w:cs="Arial"/>
          <w:b/>
          <w:sz w:val="32"/>
          <w:szCs w:val="32"/>
        </w:rPr>
      </w:pPr>
      <w:r w:rsidRPr="00121E17">
        <w:rPr>
          <w:rFonts w:ascii="Arial" w:hAnsi="Arial" w:cs="Arial"/>
          <w:b/>
          <w:sz w:val="32"/>
          <w:szCs w:val="32"/>
          <w:highlight w:val="green"/>
        </w:rPr>
        <w:t>D</w:t>
      </w:r>
      <w:r w:rsidRPr="00947596">
        <w:rPr>
          <w:rFonts w:ascii="Arial" w:hAnsi="Arial" w:cs="Arial"/>
          <w:b/>
          <w:sz w:val="32"/>
          <w:szCs w:val="32"/>
        </w:rPr>
        <w:t>E LA JEFATURA DE ARCHIVO MUNICIPAL</w:t>
      </w:r>
    </w:p>
    <w:p w:rsidR="00267504" w:rsidRDefault="00267504" w:rsidP="00267504">
      <w:pPr>
        <w:pStyle w:val="Prrafodelista"/>
        <w:jc w:val="center"/>
        <w:rPr>
          <w:rFonts w:ascii="Arial" w:hAnsi="Arial" w:cs="Arial"/>
          <w:b/>
          <w:sz w:val="32"/>
          <w:szCs w:val="32"/>
        </w:rPr>
      </w:pPr>
    </w:p>
    <w:p w:rsidR="00947596" w:rsidRPr="00947596" w:rsidRDefault="00947596" w:rsidP="00267504">
      <w:pPr>
        <w:pStyle w:val="Prrafodelista"/>
        <w:jc w:val="center"/>
        <w:rPr>
          <w:rFonts w:ascii="Arial" w:hAnsi="Arial" w:cs="Arial"/>
          <w:b/>
          <w:sz w:val="32"/>
          <w:szCs w:val="32"/>
        </w:rPr>
      </w:pPr>
    </w:p>
    <w:p w:rsidR="00267504" w:rsidRPr="00947596" w:rsidRDefault="00267504" w:rsidP="00267504">
      <w:pPr>
        <w:pStyle w:val="Prrafodelista"/>
        <w:jc w:val="center"/>
        <w:rPr>
          <w:rFonts w:ascii="Arial" w:hAnsi="Arial" w:cs="Arial"/>
          <w:b/>
          <w:sz w:val="32"/>
          <w:szCs w:val="32"/>
        </w:rPr>
      </w:pPr>
      <w:r w:rsidRPr="00121E17">
        <w:rPr>
          <w:rFonts w:ascii="Arial" w:hAnsi="Arial" w:cs="Arial"/>
          <w:b/>
          <w:sz w:val="32"/>
          <w:szCs w:val="32"/>
          <w:highlight w:val="green"/>
        </w:rPr>
        <w:t>G</w:t>
      </w:r>
      <w:r w:rsidRPr="00947596">
        <w:rPr>
          <w:rFonts w:ascii="Arial" w:hAnsi="Arial" w:cs="Arial"/>
          <w:b/>
          <w:sz w:val="32"/>
          <w:szCs w:val="32"/>
        </w:rPr>
        <w:t>ENERAL:</w:t>
      </w:r>
    </w:p>
    <w:p w:rsidR="00267504" w:rsidRDefault="00267504" w:rsidP="00267504">
      <w:pPr>
        <w:pStyle w:val="Prrafodelista"/>
        <w:jc w:val="center"/>
        <w:rPr>
          <w:rFonts w:ascii="Arial" w:hAnsi="Arial" w:cs="Arial"/>
          <w:b/>
          <w:sz w:val="28"/>
          <w:szCs w:val="28"/>
        </w:rPr>
      </w:pPr>
    </w:p>
    <w:p w:rsidR="00267504" w:rsidRPr="00703F10" w:rsidRDefault="00267504" w:rsidP="00267504">
      <w:pPr>
        <w:pStyle w:val="Prrafodelista"/>
        <w:jc w:val="both"/>
        <w:rPr>
          <w:rFonts w:ascii="Arial" w:hAnsi="Arial" w:cs="Arial"/>
          <w:sz w:val="28"/>
          <w:szCs w:val="28"/>
        </w:rPr>
      </w:pPr>
      <w:r w:rsidRPr="00703F10">
        <w:rPr>
          <w:rFonts w:ascii="Arial" w:hAnsi="Arial" w:cs="Arial"/>
          <w:sz w:val="28"/>
          <w:szCs w:val="28"/>
        </w:rPr>
        <w:t>Poner a disposición del personal de H. ayuntamiento y al público en general, la trayectoria histórica de su dependencia o municipio.</w:t>
      </w:r>
    </w:p>
    <w:p w:rsidR="00267504" w:rsidRDefault="00267504" w:rsidP="00267504">
      <w:pPr>
        <w:pStyle w:val="Prrafodelista"/>
        <w:jc w:val="both"/>
        <w:rPr>
          <w:rFonts w:ascii="Arial" w:hAnsi="Arial" w:cs="Arial"/>
          <w:sz w:val="24"/>
          <w:szCs w:val="24"/>
        </w:rPr>
      </w:pPr>
    </w:p>
    <w:p w:rsidR="00947596" w:rsidRDefault="00947596" w:rsidP="00267504">
      <w:pPr>
        <w:pStyle w:val="Prrafodelista"/>
        <w:jc w:val="both"/>
        <w:rPr>
          <w:rFonts w:ascii="Arial" w:hAnsi="Arial" w:cs="Arial"/>
          <w:sz w:val="24"/>
          <w:szCs w:val="24"/>
        </w:rPr>
      </w:pPr>
    </w:p>
    <w:p w:rsidR="00267504" w:rsidRPr="00947596" w:rsidRDefault="00267504" w:rsidP="00267504">
      <w:pPr>
        <w:pStyle w:val="Prrafodelista"/>
        <w:jc w:val="center"/>
        <w:rPr>
          <w:rFonts w:ascii="Arial" w:hAnsi="Arial" w:cs="Arial"/>
          <w:b/>
          <w:sz w:val="32"/>
          <w:szCs w:val="32"/>
        </w:rPr>
      </w:pPr>
      <w:r w:rsidRPr="00121E17">
        <w:rPr>
          <w:rFonts w:ascii="Arial" w:hAnsi="Arial" w:cs="Arial"/>
          <w:b/>
          <w:sz w:val="32"/>
          <w:szCs w:val="32"/>
          <w:highlight w:val="green"/>
        </w:rPr>
        <w:t>E</w:t>
      </w:r>
      <w:r w:rsidRPr="00947596">
        <w:rPr>
          <w:rFonts w:ascii="Arial" w:hAnsi="Arial" w:cs="Arial"/>
          <w:b/>
          <w:sz w:val="32"/>
          <w:szCs w:val="32"/>
        </w:rPr>
        <w:t>SPECIFICOS</w:t>
      </w:r>
    </w:p>
    <w:p w:rsidR="00267504" w:rsidRDefault="00267504" w:rsidP="00267504">
      <w:pPr>
        <w:pStyle w:val="Prrafodelista"/>
        <w:jc w:val="center"/>
        <w:rPr>
          <w:rFonts w:ascii="Arial" w:hAnsi="Arial" w:cs="Arial"/>
          <w:b/>
          <w:sz w:val="28"/>
          <w:szCs w:val="28"/>
        </w:rPr>
      </w:pPr>
    </w:p>
    <w:p w:rsidR="00267504" w:rsidRPr="00703F10" w:rsidRDefault="00267504" w:rsidP="00267504">
      <w:pPr>
        <w:pStyle w:val="Prrafodelista"/>
        <w:numPr>
          <w:ilvl w:val="0"/>
          <w:numId w:val="4"/>
        </w:numPr>
        <w:jc w:val="both"/>
        <w:rPr>
          <w:rFonts w:ascii="Arial" w:hAnsi="Arial" w:cs="Arial"/>
          <w:sz w:val="28"/>
          <w:szCs w:val="28"/>
        </w:rPr>
      </w:pPr>
      <w:r w:rsidRPr="00703F10">
        <w:rPr>
          <w:rFonts w:ascii="Arial" w:hAnsi="Arial" w:cs="Arial"/>
          <w:sz w:val="28"/>
          <w:szCs w:val="28"/>
        </w:rPr>
        <w:t xml:space="preserve"> Clasificación apropiada para la rápida consulta.</w:t>
      </w:r>
    </w:p>
    <w:p w:rsidR="00267504" w:rsidRPr="00703F10" w:rsidRDefault="00267504" w:rsidP="00267504">
      <w:pPr>
        <w:pStyle w:val="Prrafodelista"/>
        <w:numPr>
          <w:ilvl w:val="0"/>
          <w:numId w:val="4"/>
        </w:numPr>
        <w:jc w:val="both"/>
        <w:rPr>
          <w:rFonts w:ascii="Arial" w:hAnsi="Arial" w:cs="Arial"/>
          <w:sz w:val="28"/>
          <w:szCs w:val="28"/>
        </w:rPr>
      </w:pPr>
      <w:r w:rsidRPr="00703F10">
        <w:rPr>
          <w:rFonts w:ascii="Arial" w:hAnsi="Arial" w:cs="Arial"/>
          <w:sz w:val="28"/>
          <w:szCs w:val="28"/>
        </w:rPr>
        <w:t>Facilitar el acceso de documentos a funcionarios del H. ayuntamiento o la ciudadanía</w:t>
      </w:r>
    </w:p>
    <w:p w:rsidR="00267504" w:rsidRPr="00703F10" w:rsidRDefault="00267504" w:rsidP="00267504">
      <w:pPr>
        <w:pStyle w:val="Prrafodelista"/>
        <w:numPr>
          <w:ilvl w:val="0"/>
          <w:numId w:val="4"/>
        </w:numPr>
        <w:jc w:val="both"/>
        <w:rPr>
          <w:rFonts w:ascii="Arial" w:hAnsi="Arial" w:cs="Arial"/>
          <w:sz w:val="28"/>
          <w:szCs w:val="28"/>
        </w:rPr>
      </w:pPr>
      <w:r w:rsidRPr="00703F10">
        <w:rPr>
          <w:rFonts w:ascii="Arial" w:hAnsi="Arial" w:cs="Arial"/>
          <w:sz w:val="28"/>
          <w:szCs w:val="28"/>
        </w:rPr>
        <w:t>Contar con Investigaciones Históricas.</w:t>
      </w:r>
    </w:p>
    <w:p w:rsidR="00267504" w:rsidRPr="00703F10" w:rsidRDefault="00267504" w:rsidP="00267504">
      <w:pPr>
        <w:pStyle w:val="Prrafodelista"/>
        <w:numPr>
          <w:ilvl w:val="0"/>
          <w:numId w:val="4"/>
        </w:numPr>
        <w:jc w:val="both"/>
        <w:rPr>
          <w:rFonts w:ascii="Arial" w:hAnsi="Arial" w:cs="Arial"/>
          <w:sz w:val="28"/>
          <w:szCs w:val="28"/>
        </w:rPr>
      </w:pPr>
      <w:r w:rsidRPr="00703F10">
        <w:rPr>
          <w:rFonts w:ascii="Arial" w:hAnsi="Arial" w:cs="Arial"/>
          <w:sz w:val="28"/>
          <w:szCs w:val="28"/>
        </w:rPr>
        <w:t>Tener relaciones profesionales con la Red Estatal de Archivos.</w:t>
      </w:r>
    </w:p>
    <w:p w:rsidR="00267504" w:rsidRPr="00703F10" w:rsidRDefault="00267504" w:rsidP="00267504">
      <w:pPr>
        <w:pStyle w:val="Prrafodelista"/>
        <w:numPr>
          <w:ilvl w:val="0"/>
          <w:numId w:val="4"/>
        </w:numPr>
        <w:jc w:val="both"/>
        <w:rPr>
          <w:rFonts w:ascii="Arial" w:hAnsi="Arial" w:cs="Arial"/>
          <w:sz w:val="28"/>
          <w:szCs w:val="28"/>
        </w:rPr>
      </w:pPr>
      <w:r w:rsidRPr="00703F10">
        <w:rPr>
          <w:rFonts w:ascii="Arial" w:hAnsi="Arial" w:cs="Arial"/>
          <w:sz w:val="28"/>
          <w:szCs w:val="28"/>
        </w:rPr>
        <w:t>Custodiar los documentos y preservarlos en buen estado.</w:t>
      </w:r>
    </w:p>
    <w:p w:rsidR="00947596" w:rsidRDefault="00947596" w:rsidP="00267504">
      <w:pPr>
        <w:pStyle w:val="Prrafodelista"/>
        <w:numPr>
          <w:ilvl w:val="0"/>
          <w:numId w:val="4"/>
        </w:numPr>
        <w:jc w:val="both"/>
        <w:rPr>
          <w:rFonts w:ascii="Arial" w:hAnsi="Arial" w:cs="Arial"/>
          <w:sz w:val="24"/>
          <w:szCs w:val="24"/>
        </w:rPr>
      </w:pPr>
    </w:p>
    <w:p w:rsidR="00267504" w:rsidRPr="00947596" w:rsidRDefault="00267504" w:rsidP="00267504">
      <w:pPr>
        <w:jc w:val="center"/>
        <w:rPr>
          <w:rFonts w:ascii="Arial" w:hAnsi="Arial" w:cs="Arial"/>
          <w:b/>
          <w:sz w:val="32"/>
          <w:szCs w:val="32"/>
        </w:rPr>
      </w:pPr>
      <w:r w:rsidRPr="00121E17">
        <w:rPr>
          <w:rFonts w:ascii="Arial" w:hAnsi="Arial" w:cs="Arial"/>
          <w:b/>
          <w:sz w:val="32"/>
          <w:szCs w:val="32"/>
          <w:highlight w:val="green"/>
        </w:rPr>
        <w:t>M</w:t>
      </w:r>
      <w:r w:rsidRPr="00947596">
        <w:rPr>
          <w:rFonts w:ascii="Arial" w:hAnsi="Arial" w:cs="Arial"/>
          <w:b/>
          <w:sz w:val="32"/>
          <w:szCs w:val="32"/>
        </w:rPr>
        <w:t>ETAS</w:t>
      </w:r>
    </w:p>
    <w:p w:rsidR="00267504" w:rsidRPr="00703F10" w:rsidRDefault="00267504" w:rsidP="00267504">
      <w:pPr>
        <w:pStyle w:val="Prrafodelista"/>
        <w:numPr>
          <w:ilvl w:val="0"/>
          <w:numId w:val="5"/>
        </w:numPr>
        <w:jc w:val="both"/>
        <w:rPr>
          <w:rFonts w:ascii="Arial" w:hAnsi="Arial" w:cs="Arial"/>
          <w:sz w:val="28"/>
          <w:szCs w:val="28"/>
        </w:rPr>
      </w:pPr>
      <w:r w:rsidRPr="00703F10">
        <w:rPr>
          <w:rFonts w:ascii="Arial" w:hAnsi="Arial" w:cs="Arial"/>
          <w:sz w:val="28"/>
          <w:szCs w:val="28"/>
        </w:rPr>
        <w:t>Concluir los índices de los Registro Civil de la cabecera y Delegaciones Municipales.</w:t>
      </w:r>
    </w:p>
    <w:p w:rsidR="00267504" w:rsidRPr="00703F10" w:rsidRDefault="00267504" w:rsidP="00267504">
      <w:pPr>
        <w:pStyle w:val="Prrafodelista"/>
        <w:numPr>
          <w:ilvl w:val="0"/>
          <w:numId w:val="5"/>
        </w:numPr>
        <w:jc w:val="both"/>
        <w:rPr>
          <w:rFonts w:ascii="Arial" w:hAnsi="Arial" w:cs="Arial"/>
          <w:sz w:val="28"/>
          <w:szCs w:val="28"/>
        </w:rPr>
      </w:pPr>
      <w:r w:rsidRPr="00703F10">
        <w:rPr>
          <w:rFonts w:ascii="Arial" w:hAnsi="Arial" w:cs="Arial"/>
          <w:sz w:val="28"/>
          <w:szCs w:val="28"/>
        </w:rPr>
        <w:t>Concluir la clasificación de los propietarios de tumbas en los diferentes panteones.</w:t>
      </w:r>
    </w:p>
    <w:p w:rsidR="00267504" w:rsidRPr="00703F10" w:rsidRDefault="00267504" w:rsidP="00267504">
      <w:pPr>
        <w:pStyle w:val="Prrafodelista"/>
        <w:numPr>
          <w:ilvl w:val="0"/>
          <w:numId w:val="5"/>
        </w:numPr>
        <w:jc w:val="both"/>
        <w:rPr>
          <w:rFonts w:ascii="Arial" w:hAnsi="Arial" w:cs="Arial"/>
          <w:sz w:val="28"/>
          <w:szCs w:val="28"/>
        </w:rPr>
      </w:pPr>
      <w:r w:rsidRPr="00703F10">
        <w:rPr>
          <w:rFonts w:ascii="Arial" w:hAnsi="Arial" w:cs="Arial"/>
          <w:sz w:val="28"/>
          <w:szCs w:val="28"/>
        </w:rPr>
        <w:t>Abrir los servicios de consulta al público, dependiendo de que se facilite el mobiliario para la debida atención.</w:t>
      </w:r>
    </w:p>
    <w:p w:rsidR="00267504" w:rsidRPr="00703F10" w:rsidRDefault="00267504" w:rsidP="00267504">
      <w:pPr>
        <w:pStyle w:val="Prrafodelista"/>
        <w:numPr>
          <w:ilvl w:val="0"/>
          <w:numId w:val="5"/>
        </w:numPr>
        <w:jc w:val="both"/>
        <w:rPr>
          <w:rFonts w:ascii="Arial" w:hAnsi="Arial" w:cs="Arial"/>
          <w:sz w:val="28"/>
          <w:szCs w:val="28"/>
        </w:rPr>
      </w:pPr>
      <w:r w:rsidRPr="00703F10">
        <w:rPr>
          <w:rFonts w:ascii="Arial" w:hAnsi="Arial" w:cs="Arial"/>
          <w:sz w:val="28"/>
          <w:szCs w:val="28"/>
        </w:rPr>
        <w:t>Organizar el boletín del archivo y dictado de pláticas cíclicas sobre temas históricos Municipales.</w:t>
      </w:r>
    </w:p>
    <w:p w:rsidR="00267504" w:rsidRPr="00703F10" w:rsidRDefault="00267504" w:rsidP="00267504">
      <w:pPr>
        <w:pStyle w:val="Prrafodelista"/>
        <w:numPr>
          <w:ilvl w:val="0"/>
          <w:numId w:val="5"/>
        </w:numPr>
        <w:jc w:val="both"/>
        <w:rPr>
          <w:rFonts w:ascii="Arial" w:hAnsi="Arial" w:cs="Arial"/>
          <w:sz w:val="28"/>
          <w:szCs w:val="28"/>
        </w:rPr>
      </w:pPr>
      <w:r w:rsidRPr="00703F10">
        <w:rPr>
          <w:rFonts w:ascii="Arial" w:hAnsi="Arial" w:cs="Arial"/>
          <w:sz w:val="28"/>
          <w:szCs w:val="28"/>
        </w:rPr>
        <w:t>Clasificación debida del Archivo de Concentración e Histórico.</w:t>
      </w:r>
    </w:p>
    <w:p w:rsidR="00267504" w:rsidRDefault="00267504" w:rsidP="00267504">
      <w:pPr>
        <w:pStyle w:val="Prrafodelista"/>
        <w:jc w:val="both"/>
        <w:rPr>
          <w:rFonts w:ascii="Arial" w:hAnsi="Arial" w:cs="Arial"/>
          <w:sz w:val="24"/>
          <w:szCs w:val="24"/>
        </w:rPr>
      </w:pPr>
    </w:p>
    <w:p w:rsidR="00267504" w:rsidRDefault="00267504" w:rsidP="00267504">
      <w:pPr>
        <w:pStyle w:val="Prrafodelista"/>
        <w:rPr>
          <w:rFonts w:ascii="Arial" w:hAnsi="Arial" w:cs="Arial"/>
          <w:b/>
          <w:sz w:val="28"/>
          <w:szCs w:val="28"/>
        </w:rPr>
      </w:pPr>
    </w:p>
    <w:p w:rsidR="00267504" w:rsidRDefault="00267504" w:rsidP="00267504">
      <w:pPr>
        <w:pStyle w:val="Prrafodelista"/>
        <w:rPr>
          <w:rFonts w:ascii="Arial" w:hAnsi="Arial" w:cs="Arial"/>
          <w:b/>
          <w:sz w:val="28"/>
          <w:szCs w:val="28"/>
        </w:rPr>
      </w:pPr>
    </w:p>
    <w:p w:rsidR="00267504" w:rsidRDefault="00267504" w:rsidP="00267504">
      <w:pPr>
        <w:pStyle w:val="Prrafodelista"/>
        <w:rPr>
          <w:rFonts w:ascii="Arial" w:hAnsi="Arial" w:cs="Arial"/>
          <w:b/>
          <w:sz w:val="28"/>
          <w:szCs w:val="28"/>
        </w:rPr>
      </w:pPr>
    </w:p>
    <w:p w:rsidR="00267504" w:rsidRPr="00947596" w:rsidRDefault="00267504" w:rsidP="00267504">
      <w:pPr>
        <w:pStyle w:val="Prrafodelista"/>
        <w:numPr>
          <w:ilvl w:val="0"/>
          <w:numId w:val="5"/>
        </w:numPr>
        <w:jc w:val="center"/>
        <w:rPr>
          <w:rFonts w:ascii="Arial" w:hAnsi="Arial" w:cs="Arial"/>
          <w:b/>
          <w:sz w:val="32"/>
          <w:szCs w:val="32"/>
        </w:rPr>
      </w:pPr>
      <w:r w:rsidRPr="00121E17">
        <w:rPr>
          <w:rFonts w:ascii="Arial" w:hAnsi="Arial" w:cs="Arial"/>
          <w:b/>
          <w:sz w:val="32"/>
          <w:szCs w:val="32"/>
          <w:highlight w:val="green"/>
        </w:rPr>
        <w:lastRenderedPageBreak/>
        <w:t>O</w:t>
      </w:r>
      <w:r w:rsidRPr="00947596">
        <w:rPr>
          <w:rFonts w:ascii="Arial" w:hAnsi="Arial" w:cs="Arial"/>
          <w:b/>
          <w:sz w:val="32"/>
          <w:szCs w:val="32"/>
        </w:rPr>
        <w:t>RGANIGRAMA ESPECÍFICO</w:t>
      </w:r>
    </w:p>
    <w:p w:rsidR="00947596" w:rsidRDefault="00947596" w:rsidP="00947596">
      <w:pPr>
        <w:jc w:val="center"/>
        <w:rPr>
          <w:rFonts w:ascii="Arial" w:hAnsi="Arial" w:cs="Arial"/>
          <w:b/>
          <w:sz w:val="28"/>
          <w:szCs w:val="28"/>
        </w:rPr>
      </w:pPr>
    </w:p>
    <w:p w:rsidR="00947596" w:rsidRDefault="00947596" w:rsidP="00947596">
      <w:pPr>
        <w:jc w:val="center"/>
        <w:rPr>
          <w:rFonts w:ascii="Arial" w:hAnsi="Arial" w:cs="Arial"/>
          <w:b/>
          <w:sz w:val="28"/>
          <w:szCs w:val="28"/>
        </w:rPr>
      </w:pPr>
    </w:p>
    <w:p w:rsidR="00947596" w:rsidRPr="00947596" w:rsidRDefault="00947596" w:rsidP="00947596">
      <w:pPr>
        <w:jc w:val="center"/>
        <w:rPr>
          <w:rFonts w:ascii="Arial" w:hAnsi="Arial" w:cs="Arial"/>
          <w:b/>
          <w:sz w:val="28"/>
          <w:szCs w:val="28"/>
        </w:rPr>
      </w:pPr>
    </w:p>
    <w:tbl>
      <w:tblPr>
        <w:tblStyle w:val="Tablaconcuadrcula"/>
        <w:tblW w:w="0" w:type="auto"/>
        <w:jc w:val="center"/>
        <w:tblInd w:w="720" w:type="dxa"/>
        <w:tblLook w:val="04A0" w:firstRow="1" w:lastRow="0" w:firstColumn="1" w:lastColumn="0" w:noHBand="0" w:noVBand="1"/>
      </w:tblPr>
      <w:tblGrid>
        <w:gridCol w:w="4063"/>
      </w:tblGrid>
      <w:tr w:rsidR="00267504" w:rsidTr="0074750E">
        <w:trPr>
          <w:trHeight w:val="415"/>
          <w:jc w:val="center"/>
        </w:trPr>
        <w:tc>
          <w:tcPr>
            <w:tcW w:w="4063" w:type="dxa"/>
          </w:tcPr>
          <w:p w:rsidR="00267504" w:rsidRDefault="0074750E" w:rsidP="0074750E">
            <w:pPr>
              <w:pStyle w:val="Prrafodelista"/>
              <w:ind w:left="0"/>
              <w:jc w:val="center"/>
              <w:rPr>
                <w:rFonts w:ascii="Arial" w:hAnsi="Arial" w:cs="Arial"/>
                <w:b/>
                <w:sz w:val="28"/>
                <w:szCs w:val="28"/>
              </w:rPr>
            </w:pPr>
            <w:r>
              <w:rPr>
                <w:rFonts w:ascii="Arial" w:hAnsi="Arial" w:cs="Arial"/>
                <w:b/>
                <w:sz w:val="28"/>
                <w:szCs w:val="28"/>
              </w:rPr>
              <w:t>PRESIDENTE</w:t>
            </w:r>
          </w:p>
          <w:p w:rsidR="0074750E" w:rsidRDefault="0074750E" w:rsidP="0074750E">
            <w:pPr>
              <w:pStyle w:val="Prrafodelista"/>
              <w:ind w:left="0"/>
              <w:jc w:val="center"/>
              <w:rPr>
                <w:rFonts w:ascii="Arial" w:hAnsi="Arial" w:cs="Arial"/>
                <w:b/>
                <w:sz w:val="28"/>
                <w:szCs w:val="28"/>
              </w:rPr>
            </w:pPr>
            <w:r>
              <w:rPr>
                <w:rFonts w:ascii="Arial" w:hAnsi="Arial" w:cs="Arial"/>
                <w:b/>
                <w:sz w:val="28"/>
                <w:szCs w:val="28"/>
              </w:rPr>
              <w:t>MUNICIPAL</w:t>
            </w:r>
          </w:p>
        </w:tc>
      </w:tr>
    </w:tbl>
    <w:p w:rsidR="00267504" w:rsidRDefault="0074750E" w:rsidP="00267504">
      <w:pPr>
        <w:pStyle w:val="Prrafodelista"/>
        <w:rPr>
          <w:rFonts w:ascii="Arial" w:hAnsi="Arial" w:cs="Arial"/>
          <w:b/>
          <w:sz w:val="28"/>
          <w:szCs w:val="28"/>
        </w:rPr>
      </w:pPr>
      <w:r>
        <w:rPr>
          <w:rFonts w:ascii="Arial" w:hAnsi="Arial" w:cs="Arial"/>
          <w:b/>
          <w:noProof/>
          <w:sz w:val="28"/>
          <w:szCs w:val="28"/>
          <w:lang w:eastAsia="es-MX"/>
        </w:rPr>
        <mc:AlternateContent>
          <mc:Choice Requires="wps">
            <w:drawing>
              <wp:anchor distT="0" distB="0" distL="114300" distR="114300" simplePos="0" relativeHeight="251659264" behindDoc="0" locked="0" layoutInCell="1" allowOverlap="1">
                <wp:simplePos x="0" y="0"/>
                <wp:positionH relativeFrom="column">
                  <wp:posOffset>2921635</wp:posOffset>
                </wp:positionH>
                <wp:positionV relativeFrom="paragraph">
                  <wp:posOffset>109855</wp:posOffset>
                </wp:positionV>
                <wp:extent cx="9525" cy="533400"/>
                <wp:effectExtent l="76200" t="0" r="66675" b="57150"/>
                <wp:wrapNone/>
                <wp:docPr id="5" name="5 Conector recto de flecha"/>
                <wp:cNvGraphicFramePr/>
                <a:graphic xmlns:a="http://schemas.openxmlformats.org/drawingml/2006/main">
                  <a:graphicData uri="http://schemas.microsoft.com/office/word/2010/wordprocessingShape">
                    <wps:wsp>
                      <wps:cNvCnPr/>
                      <wps:spPr>
                        <a:xfrm>
                          <a:off x="0" y="0"/>
                          <a:ext cx="9525" cy="5334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5 Conector recto de flecha" o:spid="_x0000_s1026" type="#_x0000_t32" style="position:absolute;margin-left:230.05pt;margin-top:8.65pt;width:.75pt;height:4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" strokecolor="black [3040]">
                <v:stroke endarrow="open"/>
              </v:shape>
            </w:pict>
          </mc:Fallback>
        </mc:AlternateContent>
      </w:r>
    </w:p>
    <w:p w:rsidR="00267504" w:rsidRDefault="00267504" w:rsidP="00267504">
      <w:pPr>
        <w:pStyle w:val="Prrafodelista"/>
        <w:rPr>
          <w:rFonts w:ascii="Arial" w:hAnsi="Arial" w:cs="Arial"/>
          <w:b/>
          <w:sz w:val="28"/>
          <w:szCs w:val="28"/>
        </w:rPr>
      </w:pPr>
    </w:p>
    <w:p w:rsidR="0074750E" w:rsidRDefault="0074750E" w:rsidP="00267504">
      <w:pPr>
        <w:pStyle w:val="Prrafodelista"/>
        <w:rPr>
          <w:rFonts w:ascii="Arial" w:hAnsi="Arial" w:cs="Arial"/>
          <w:b/>
          <w:sz w:val="28"/>
          <w:szCs w:val="28"/>
        </w:rPr>
      </w:pPr>
    </w:p>
    <w:p w:rsidR="0074750E" w:rsidRPr="00267504" w:rsidRDefault="0074750E" w:rsidP="00267504">
      <w:pPr>
        <w:pStyle w:val="Prrafodelista"/>
        <w:rPr>
          <w:rFonts w:ascii="Arial" w:hAnsi="Arial" w:cs="Arial"/>
          <w:b/>
          <w:sz w:val="28"/>
          <w:szCs w:val="28"/>
        </w:rPr>
      </w:pPr>
    </w:p>
    <w:tbl>
      <w:tblPr>
        <w:tblStyle w:val="Tablaconcuadrcula"/>
        <w:tblW w:w="0" w:type="auto"/>
        <w:jc w:val="center"/>
        <w:tblInd w:w="720" w:type="dxa"/>
        <w:tblLook w:val="04A0" w:firstRow="1" w:lastRow="0" w:firstColumn="1" w:lastColumn="0" w:noHBand="0" w:noVBand="1"/>
      </w:tblPr>
      <w:tblGrid>
        <w:gridCol w:w="4063"/>
      </w:tblGrid>
      <w:tr w:rsidR="0074750E" w:rsidTr="002D50FE">
        <w:trPr>
          <w:trHeight w:val="415"/>
          <w:jc w:val="center"/>
        </w:trPr>
        <w:tc>
          <w:tcPr>
            <w:tcW w:w="4063" w:type="dxa"/>
          </w:tcPr>
          <w:p w:rsidR="0074750E" w:rsidRDefault="0074750E" w:rsidP="0074750E">
            <w:pPr>
              <w:pStyle w:val="Prrafodelista"/>
              <w:ind w:left="0"/>
              <w:jc w:val="center"/>
              <w:rPr>
                <w:rFonts w:ascii="Arial" w:hAnsi="Arial" w:cs="Arial"/>
                <w:b/>
                <w:sz w:val="28"/>
                <w:szCs w:val="28"/>
              </w:rPr>
            </w:pPr>
            <w:r>
              <w:rPr>
                <w:rFonts w:ascii="Arial" w:hAnsi="Arial" w:cs="Arial"/>
                <w:b/>
                <w:noProof/>
                <w:sz w:val="28"/>
                <w:szCs w:val="28"/>
                <w:lang w:eastAsia="es-MX"/>
              </w:rPr>
              <mc:AlternateContent>
                <mc:Choice Requires="wps">
                  <w:drawing>
                    <wp:anchor distT="0" distB="0" distL="114300" distR="114300" simplePos="0" relativeHeight="251661312" behindDoc="0" locked="0" layoutInCell="1" allowOverlap="1" wp14:anchorId="4696AB4F" wp14:editId="1D36E0A0">
                      <wp:simplePos x="0" y="0"/>
                      <wp:positionH relativeFrom="column">
                        <wp:posOffset>1183640</wp:posOffset>
                      </wp:positionH>
                      <wp:positionV relativeFrom="paragraph">
                        <wp:posOffset>258445</wp:posOffset>
                      </wp:positionV>
                      <wp:extent cx="9525" cy="533400"/>
                      <wp:effectExtent l="76200" t="0" r="66675" b="57150"/>
                      <wp:wrapNone/>
                      <wp:docPr id="6" name="6 Conector recto de flecha"/>
                      <wp:cNvGraphicFramePr/>
                      <a:graphic xmlns:a="http://schemas.openxmlformats.org/drawingml/2006/main">
                        <a:graphicData uri="http://schemas.microsoft.com/office/word/2010/wordprocessingShape">
                          <wps:wsp>
                            <wps:cNvCnPr/>
                            <wps:spPr>
                              <a:xfrm>
                                <a:off x="0" y="0"/>
                                <a:ext cx="9525" cy="5334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6 Conector recto de flecha" o:spid="_x0000_s1026" type="#_x0000_t32" style="position:absolute;margin-left:93.2pt;margin-top:20.35pt;width:.75pt;height:42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">
                      <v:stroke endarrow="open"/>
                    </v:shape>
                  </w:pict>
                </mc:Fallback>
              </mc:AlternateContent>
            </w:r>
            <w:r>
              <w:rPr>
                <w:rFonts w:ascii="Arial" w:hAnsi="Arial" w:cs="Arial"/>
                <w:b/>
                <w:sz w:val="28"/>
                <w:szCs w:val="28"/>
              </w:rPr>
              <w:t>ARCHIVOMUNICIPAL</w:t>
            </w:r>
          </w:p>
        </w:tc>
      </w:tr>
    </w:tbl>
    <w:p w:rsidR="00267504" w:rsidRDefault="00267504" w:rsidP="0074750E">
      <w:pPr>
        <w:pStyle w:val="Prrafodelista"/>
        <w:ind w:left="0"/>
        <w:jc w:val="center"/>
        <w:rPr>
          <w:rFonts w:ascii="Arial" w:hAnsi="Arial" w:cs="Arial"/>
          <w:b/>
          <w:sz w:val="28"/>
          <w:szCs w:val="28"/>
        </w:rPr>
      </w:pPr>
    </w:p>
    <w:p w:rsidR="0074750E" w:rsidRDefault="0074750E" w:rsidP="0074750E">
      <w:pPr>
        <w:pStyle w:val="Prrafodelista"/>
        <w:ind w:left="0"/>
        <w:jc w:val="center"/>
        <w:rPr>
          <w:rFonts w:ascii="Arial" w:hAnsi="Arial" w:cs="Arial"/>
          <w:b/>
          <w:sz w:val="28"/>
          <w:szCs w:val="28"/>
        </w:rPr>
      </w:pPr>
    </w:p>
    <w:p w:rsidR="0074750E" w:rsidRDefault="0074750E" w:rsidP="0074750E">
      <w:pPr>
        <w:pStyle w:val="Prrafodelista"/>
        <w:ind w:left="0"/>
        <w:jc w:val="center"/>
        <w:rPr>
          <w:rFonts w:ascii="Arial" w:hAnsi="Arial" w:cs="Arial"/>
          <w:b/>
          <w:sz w:val="28"/>
          <w:szCs w:val="28"/>
        </w:rPr>
      </w:pPr>
    </w:p>
    <w:tbl>
      <w:tblPr>
        <w:tblStyle w:val="Tablaconcuadrcula"/>
        <w:tblW w:w="0" w:type="auto"/>
        <w:jc w:val="center"/>
        <w:tblInd w:w="720" w:type="dxa"/>
        <w:tblLook w:val="04A0" w:firstRow="1" w:lastRow="0" w:firstColumn="1" w:lastColumn="0" w:noHBand="0" w:noVBand="1"/>
      </w:tblPr>
      <w:tblGrid>
        <w:gridCol w:w="4063"/>
      </w:tblGrid>
      <w:tr w:rsidR="0074750E" w:rsidTr="002D50FE">
        <w:trPr>
          <w:trHeight w:val="415"/>
          <w:jc w:val="center"/>
        </w:trPr>
        <w:tc>
          <w:tcPr>
            <w:tcW w:w="4063" w:type="dxa"/>
          </w:tcPr>
          <w:p w:rsidR="0074750E" w:rsidRDefault="0074750E" w:rsidP="002D50FE">
            <w:pPr>
              <w:pStyle w:val="Prrafodelista"/>
              <w:ind w:left="0"/>
              <w:jc w:val="center"/>
              <w:rPr>
                <w:rFonts w:ascii="Arial" w:hAnsi="Arial" w:cs="Arial"/>
                <w:b/>
                <w:sz w:val="28"/>
                <w:szCs w:val="28"/>
              </w:rPr>
            </w:pPr>
            <w:r>
              <w:rPr>
                <w:rFonts w:ascii="Arial" w:hAnsi="Arial" w:cs="Arial"/>
                <w:b/>
                <w:sz w:val="28"/>
                <w:szCs w:val="28"/>
              </w:rPr>
              <w:t>JEFATURA DE ARCHIVOMUNICIPAL</w:t>
            </w:r>
          </w:p>
          <w:p w:rsidR="0074750E" w:rsidRPr="0074750E" w:rsidRDefault="0074750E" w:rsidP="002D50FE">
            <w:pPr>
              <w:pStyle w:val="Prrafodelista"/>
              <w:ind w:left="0"/>
              <w:jc w:val="center"/>
              <w:rPr>
                <w:rFonts w:ascii="Arial" w:hAnsi="Arial" w:cs="Arial"/>
                <w:b/>
              </w:rPr>
            </w:pPr>
            <w:r>
              <w:rPr>
                <w:rFonts w:ascii="Arial" w:hAnsi="Arial" w:cs="Arial"/>
                <w:b/>
                <w:noProof/>
                <w:sz w:val="28"/>
                <w:szCs w:val="28"/>
                <w:lang w:eastAsia="es-MX"/>
              </w:rPr>
              <mc:AlternateContent>
                <mc:Choice Requires="wps">
                  <w:drawing>
                    <wp:anchor distT="0" distB="0" distL="114300" distR="114300" simplePos="0" relativeHeight="251663360" behindDoc="0" locked="0" layoutInCell="1" allowOverlap="1" wp14:anchorId="3B42FDAE" wp14:editId="140ACC3D">
                      <wp:simplePos x="0" y="0"/>
                      <wp:positionH relativeFrom="column">
                        <wp:posOffset>1193165</wp:posOffset>
                      </wp:positionH>
                      <wp:positionV relativeFrom="paragraph">
                        <wp:posOffset>319405</wp:posOffset>
                      </wp:positionV>
                      <wp:extent cx="9525" cy="533400"/>
                      <wp:effectExtent l="76200" t="0" r="66675" b="57150"/>
                      <wp:wrapNone/>
                      <wp:docPr id="7" name="7 Conector recto de flecha"/>
                      <wp:cNvGraphicFramePr/>
                      <a:graphic xmlns:a="http://schemas.openxmlformats.org/drawingml/2006/main">
                        <a:graphicData uri="http://schemas.microsoft.com/office/word/2010/wordprocessingShape">
                          <wps:wsp>
                            <wps:cNvCnPr/>
                            <wps:spPr>
                              <a:xfrm>
                                <a:off x="0" y="0"/>
                                <a:ext cx="9525" cy="5334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7 Conector recto de flecha" o:spid="_x0000_s1026" type="#_x0000_t32" style="position:absolute;margin-left:93.95pt;margin-top:25.15pt;width:.75pt;height:42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">
                      <v:stroke endarrow="open"/>
                    </v:shape>
                  </w:pict>
                </mc:Fallback>
              </mc:AlternateContent>
            </w:r>
            <w:r>
              <w:rPr>
                <w:rFonts w:ascii="Arial" w:hAnsi="Arial" w:cs="Arial"/>
                <w:b/>
                <w:noProof/>
                <w:sz w:val="28"/>
                <w:szCs w:val="28"/>
                <w:lang w:eastAsia="es-MX"/>
              </w:rPr>
              <mc:AlternateContent>
                <mc:Choice Requires="wps">
                  <w:drawing>
                    <wp:anchor distT="0" distB="0" distL="114300" distR="114300" simplePos="0" relativeHeight="251665408" behindDoc="0" locked="0" layoutInCell="1" allowOverlap="1" wp14:anchorId="1819429C" wp14:editId="1C1D0C6D">
                      <wp:simplePos x="0" y="0"/>
                      <wp:positionH relativeFrom="column">
                        <wp:posOffset>-588010</wp:posOffset>
                      </wp:positionH>
                      <wp:positionV relativeFrom="paragraph">
                        <wp:posOffset>313055</wp:posOffset>
                      </wp:positionV>
                      <wp:extent cx="504825" cy="533400"/>
                      <wp:effectExtent l="38100" t="0" r="28575" b="57150"/>
                      <wp:wrapNone/>
                      <wp:docPr id="8" name="8 Conector recto de flecha"/>
                      <wp:cNvGraphicFramePr/>
                      <a:graphic xmlns:a="http://schemas.openxmlformats.org/drawingml/2006/main">
                        <a:graphicData uri="http://schemas.microsoft.com/office/word/2010/wordprocessingShape">
                          <wps:wsp>
                            <wps:cNvCnPr/>
                            <wps:spPr>
                              <a:xfrm flipH="1">
                                <a:off x="0" y="0"/>
                                <a:ext cx="504825" cy="5334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8 Conector recto de flecha" o:spid="_x0000_s1026" type="#_x0000_t32" style="position:absolute;margin-left:-46.3pt;margin-top:24.65pt;width:39.75pt;height:42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">
                      <v:stroke endarrow="open"/>
                    </v:shape>
                  </w:pict>
                </mc:Fallback>
              </mc:AlternateContent>
            </w:r>
            <w:r>
              <w:rPr>
                <w:rFonts w:ascii="Arial" w:hAnsi="Arial" w:cs="Arial"/>
                <w:b/>
                <w:noProof/>
                <w:sz w:val="28"/>
                <w:szCs w:val="28"/>
                <w:lang w:eastAsia="es-MX"/>
              </w:rPr>
              <mc:AlternateContent>
                <mc:Choice Requires="wps">
                  <w:drawing>
                    <wp:anchor distT="0" distB="0" distL="114300" distR="114300" simplePos="0" relativeHeight="251667456" behindDoc="0" locked="0" layoutInCell="1" allowOverlap="1" wp14:anchorId="21727C74" wp14:editId="401D333A">
                      <wp:simplePos x="0" y="0"/>
                      <wp:positionH relativeFrom="column">
                        <wp:posOffset>2507615</wp:posOffset>
                      </wp:positionH>
                      <wp:positionV relativeFrom="paragraph">
                        <wp:posOffset>313055</wp:posOffset>
                      </wp:positionV>
                      <wp:extent cx="495300" cy="533400"/>
                      <wp:effectExtent l="0" t="0" r="76200" b="57150"/>
                      <wp:wrapNone/>
                      <wp:docPr id="9" name="9 Conector recto de flecha"/>
                      <wp:cNvGraphicFramePr/>
                      <a:graphic xmlns:a="http://schemas.openxmlformats.org/drawingml/2006/main">
                        <a:graphicData uri="http://schemas.microsoft.com/office/word/2010/wordprocessingShape">
                          <wps:wsp>
                            <wps:cNvCnPr/>
                            <wps:spPr>
                              <a:xfrm>
                                <a:off x="0" y="0"/>
                                <a:ext cx="495300" cy="5334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 id="9 Conector recto de flecha" o:spid="_x0000_s1026" type="#_x0000_t32" style="position:absolute;margin-left:197.45pt;margin-top:24.65pt;width:39pt;height:42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">
                      <v:stroke endarrow="open"/>
                    </v:shape>
                  </w:pict>
                </mc:Fallback>
              </mc:AlternateContent>
            </w:r>
            <w:r>
              <w:rPr>
                <w:rFonts w:ascii="Arial" w:hAnsi="Arial" w:cs="Arial"/>
                <w:b/>
              </w:rPr>
              <w:t>Jefatura de Procesos Técnicos y Archivo Histórico</w:t>
            </w:r>
          </w:p>
        </w:tc>
      </w:tr>
    </w:tbl>
    <w:p w:rsidR="0074750E" w:rsidRDefault="0074750E" w:rsidP="0074750E">
      <w:pPr>
        <w:pStyle w:val="Prrafodelista"/>
        <w:ind w:left="0"/>
        <w:jc w:val="center"/>
        <w:rPr>
          <w:rFonts w:ascii="Arial" w:hAnsi="Arial" w:cs="Arial"/>
          <w:b/>
          <w:sz w:val="28"/>
          <w:szCs w:val="28"/>
        </w:rPr>
      </w:pPr>
    </w:p>
    <w:p w:rsidR="0074750E" w:rsidRDefault="0074750E" w:rsidP="0074750E">
      <w:pPr>
        <w:pStyle w:val="Prrafodelista"/>
        <w:ind w:left="0"/>
        <w:jc w:val="center"/>
        <w:rPr>
          <w:rFonts w:ascii="Arial" w:hAnsi="Arial" w:cs="Arial"/>
          <w:b/>
          <w:sz w:val="28"/>
          <w:szCs w:val="28"/>
        </w:rPr>
      </w:pPr>
    </w:p>
    <w:tbl>
      <w:tblPr>
        <w:tblStyle w:val="Tablaconcuadrcula"/>
        <w:tblpPr w:leftFromText="141" w:rightFromText="141" w:vertAnchor="text" w:horzAnchor="margin" w:tblpY="168"/>
        <w:tblW w:w="0" w:type="auto"/>
        <w:tblLook w:val="04A0" w:firstRow="1" w:lastRow="0" w:firstColumn="1" w:lastColumn="0" w:noHBand="0" w:noVBand="1"/>
      </w:tblPr>
      <w:tblGrid>
        <w:gridCol w:w="2600"/>
      </w:tblGrid>
      <w:tr w:rsidR="00947596" w:rsidTr="00947596">
        <w:trPr>
          <w:trHeight w:val="486"/>
        </w:trPr>
        <w:tc>
          <w:tcPr>
            <w:tcW w:w="2600" w:type="dxa"/>
          </w:tcPr>
          <w:p w:rsidR="00947596" w:rsidRDefault="00947596" w:rsidP="00947596">
            <w:pPr>
              <w:pStyle w:val="Prrafodelista"/>
              <w:ind w:left="0"/>
              <w:jc w:val="center"/>
              <w:rPr>
                <w:rFonts w:ascii="Arial" w:hAnsi="Arial" w:cs="Arial"/>
                <w:b/>
                <w:sz w:val="28"/>
                <w:szCs w:val="28"/>
              </w:rPr>
            </w:pPr>
            <w:r>
              <w:rPr>
                <w:rFonts w:ascii="Arial" w:hAnsi="Arial" w:cs="Arial"/>
                <w:b/>
                <w:sz w:val="28"/>
                <w:szCs w:val="28"/>
              </w:rPr>
              <w:t>ARCHIVO DE TRAMITE</w:t>
            </w:r>
          </w:p>
        </w:tc>
      </w:tr>
    </w:tbl>
    <w:tbl>
      <w:tblPr>
        <w:tblStyle w:val="Tablaconcuadrcula"/>
        <w:tblpPr w:leftFromText="141" w:rightFromText="141" w:vertAnchor="text" w:horzAnchor="margin" w:tblpXSpec="center" w:tblpY="183"/>
        <w:tblW w:w="0" w:type="auto"/>
        <w:tblLook w:val="04A0" w:firstRow="1" w:lastRow="0" w:firstColumn="1" w:lastColumn="0" w:noHBand="0" w:noVBand="1"/>
      </w:tblPr>
      <w:tblGrid>
        <w:gridCol w:w="3114"/>
      </w:tblGrid>
      <w:tr w:rsidR="00947596" w:rsidTr="00947596">
        <w:trPr>
          <w:trHeight w:val="474"/>
        </w:trPr>
        <w:tc>
          <w:tcPr>
            <w:tcW w:w="3114" w:type="dxa"/>
          </w:tcPr>
          <w:p w:rsidR="00947596" w:rsidRDefault="00947596" w:rsidP="00947596">
            <w:pPr>
              <w:pStyle w:val="Prrafodelista"/>
              <w:ind w:left="0"/>
              <w:jc w:val="center"/>
              <w:rPr>
                <w:rFonts w:ascii="Arial" w:hAnsi="Arial" w:cs="Arial"/>
                <w:b/>
                <w:sz w:val="28"/>
                <w:szCs w:val="28"/>
              </w:rPr>
            </w:pPr>
            <w:r>
              <w:rPr>
                <w:rFonts w:ascii="Arial" w:hAnsi="Arial" w:cs="Arial"/>
                <w:b/>
                <w:sz w:val="28"/>
                <w:szCs w:val="28"/>
              </w:rPr>
              <w:t>ARCHIVO DE CONCENTRACION</w:t>
            </w:r>
          </w:p>
        </w:tc>
      </w:tr>
    </w:tbl>
    <w:tbl>
      <w:tblPr>
        <w:tblStyle w:val="Tablaconcuadrcula"/>
        <w:tblpPr w:leftFromText="141" w:rightFromText="141" w:vertAnchor="text" w:horzAnchor="margin" w:tblpXSpec="right" w:tblpY="198"/>
        <w:tblW w:w="0" w:type="auto"/>
        <w:tblLook w:val="04A0" w:firstRow="1" w:lastRow="0" w:firstColumn="1" w:lastColumn="0" w:noHBand="0" w:noVBand="1"/>
      </w:tblPr>
      <w:tblGrid>
        <w:gridCol w:w="2439"/>
      </w:tblGrid>
      <w:tr w:rsidR="00947596" w:rsidTr="00947596">
        <w:trPr>
          <w:trHeight w:val="415"/>
        </w:trPr>
        <w:tc>
          <w:tcPr>
            <w:tcW w:w="2439" w:type="dxa"/>
          </w:tcPr>
          <w:p w:rsidR="00947596" w:rsidRDefault="00947596" w:rsidP="00947596">
            <w:pPr>
              <w:pStyle w:val="Prrafodelista"/>
              <w:ind w:left="0"/>
              <w:jc w:val="center"/>
              <w:rPr>
                <w:rFonts w:ascii="Arial" w:hAnsi="Arial" w:cs="Arial"/>
                <w:b/>
                <w:sz w:val="28"/>
                <w:szCs w:val="28"/>
              </w:rPr>
            </w:pPr>
            <w:r>
              <w:rPr>
                <w:rFonts w:ascii="Arial" w:hAnsi="Arial" w:cs="Arial"/>
                <w:b/>
                <w:sz w:val="28"/>
                <w:szCs w:val="28"/>
              </w:rPr>
              <w:t>ARCHIVO HISTORICO</w:t>
            </w:r>
          </w:p>
        </w:tc>
      </w:tr>
    </w:tbl>
    <w:p w:rsidR="0074750E" w:rsidRDefault="0074750E" w:rsidP="0074750E">
      <w:pPr>
        <w:pStyle w:val="Prrafodelista"/>
        <w:ind w:left="0"/>
        <w:jc w:val="center"/>
        <w:rPr>
          <w:rFonts w:ascii="Arial" w:hAnsi="Arial" w:cs="Arial"/>
          <w:b/>
          <w:sz w:val="28"/>
          <w:szCs w:val="28"/>
        </w:rPr>
      </w:pPr>
    </w:p>
    <w:p w:rsidR="00947596" w:rsidRDefault="0074750E" w:rsidP="0074750E">
      <w:pPr>
        <w:pStyle w:val="Prrafodelista"/>
        <w:ind w:left="0"/>
        <w:jc w:val="both"/>
        <w:rPr>
          <w:rFonts w:ascii="Arial" w:hAnsi="Arial" w:cs="Arial"/>
          <w:b/>
          <w:sz w:val="28"/>
          <w:szCs w:val="28"/>
        </w:rPr>
      </w:pPr>
      <w:r>
        <w:rPr>
          <w:rFonts w:ascii="Arial" w:hAnsi="Arial" w:cs="Arial"/>
          <w:b/>
          <w:sz w:val="28"/>
          <w:szCs w:val="28"/>
        </w:rPr>
        <w:t xml:space="preserve">         </w:t>
      </w:r>
    </w:p>
    <w:p w:rsidR="0074750E" w:rsidRPr="0074750E" w:rsidRDefault="0074750E" w:rsidP="0074750E">
      <w:pPr>
        <w:pStyle w:val="Prrafodelista"/>
        <w:ind w:left="0"/>
        <w:jc w:val="both"/>
        <w:rPr>
          <w:rFonts w:ascii="Arial" w:hAnsi="Arial" w:cs="Arial"/>
          <w:b/>
          <w:sz w:val="28"/>
          <w:szCs w:val="28"/>
        </w:rPr>
      </w:pPr>
      <w:r>
        <w:rPr>
          <w:rFonts w:ascii="Arial" w:hAnsi="Arial" w:cs="Arial"/>
          <w:b/>
          <w:sz w:val="28"/>
          <w:szCs w:val="28"/>
        </w:rPr>
        <w:t xml:space="preserve">                                    </w:t>
      </w:r>
    </w:p>
    <w:p w:rsidR="0074750E" w:rsidRDefault="0074750E" w:rsidP="0074750E">
      <w:pPr>
        <w:pStyle w:val="Prrafodelista"/>
        <w:ind w:left="0"/>
        <w:jc w:val="both"/>
        <w:rPr>
          <w:rFonts w:ascii="Arial" w:hAnsi="Arial" w:cs="Arial"/>
          <w:b/>
          <w:sz w:val="28"/>
          <w:szCs w:val="28"/>
        </w:rPr>
      </w:pPr>
    </w:p>
    <w:p w:rsidR="00947596" w:rsidRDefault="00947596" w:rsidP="0074750E">
      <w:pPr>
        <w:pStyle w:val="Prrafodelista"/>
        <w:ind w:left="0"/>
        <w:jc w:val="both"/>
        <w:rPr>
          <w:rFonts w:ascii="Arial" w:hAnsi="Arial" w:cs="Arial"/>
          <w:b/>
          <w:sz w:val="28"/>
          <w:szCs w:val="28"/>
        </w:rPr>
      </w:pPr>
    </w:p>
    <w:p w:rsidR="00947596" w:rsidRDefault="00947596" w:rsidP="0074750E">
      <w:pPr>
        <w:pStyle w:val="Prrafodelista"/>
        <w:ind w:left="0"/>
        <w:jc w:val="both"/>
        <w:rPr>
          <w:rFonts w:ascii="Arial" w:hAnsi="Arial" w:cs="Arial"/>
          <w:b/>
          <w:sz w:val="28"/>
          <w:szCs w:val="28"/>
        </w:rPr>
      </w:pPr>
    </w:p>
    <w:p w:rsidR="00947596" w:rsidRDefault="00947596" w:rsidP="0074750E">
      <w:pPr>
        <w:pStyle w:val="Prrafodelista"/>
        <w:ind w:left="0"/>
        <w:jc w:val="both"/>
        <w:rPr>
          <w:rFonts w:ascii="Arial" w:hAnsi="Arial" w:cs="Arial"/>
          <w:b/>
          <w:sz w:val="28"/>
          <w:szCs w:val="28"/>
        </w:rPr>
      </w:pPr>
    </w:p>
    <w:p w:rsidR="00947596" w:rsidRDefault="00947596" w:rsidP="0074750E">
      <w:pPr>
        <w:pStyle w:val="Prrafodelista"/>
        <w:ind w:left="0"/>
        <w:jc w:val="both"/>
        <w:rPr>
          <w:rFonts w:ascii="Arial" w:hAnsi="Arial" w:cs="Arial"/>
          <w:b/>
          <w:sz w:val="28"/>
          <w:szCs w:val="28"/>
        </w:rPr>
      </w:pPr>
    </w:p>
    <w:p w:rsidR="00947596" w:rsidRDefault="00947596" w:rsidP="0074750E">
      <w:pPr>
        <w:pStyle w:val="Prrafodelista"/>
        <w:ind w:left="0"/>
        <w:jc w:val="both"/>
        <w:rPr>
          <w:rFonts w:ascii="Arial" w:hAnsi="Arial" w:cs="Arial"/>
          <w:b/>
          <w:sz w:val="28"/>
          <w:szCs w:val="28"/>
        </w:rPr>
      </w:pPr>
    </w:p>
    <w:p w:rsidR="00947596" w:rsidRDefault="00947596" w:rsidP="0074750E">
      <w:pPr>
        <w:pStyle w:val="Prrafodelista"/>
        <w:ind w:left="0"/>
        <w:jc w:val="both"/>
        <w:rPr>
          <w:rFonts w:ascii="Arial" w:hAnsi="Arial" w:cs="Arial"/>
          <w:b/>
          <w:sz w:val="28"/>
          <w:szCs w:val="28"/>
        </w:rPr>
      </w:pPr>
    </w:p>
    <w:p w:rsidR="00947596" w:rsidRDefault="00947596" w:rsidP="0074750E">
      <w:pPr>
        <w:pStyle w:val="Prrafodelista"/>
        <w:ind w:left="0"/>
        <w:jc w:val="both"/>
        <w:rPr>
          <w:rFonts w:ascii="Arial" w:hAnsi="Arial" w:cs="Arial"/>
          <w:b/>
          <w:sz w:val="28"/>
          <w:szCs w:val="28"/>
        </w:rPr>
      </w:pPr>
    </w:p>
    <w:p w:rsidR="00947596" w:rsidRDefault="00947596" w:rsidP="0074750E">
      <w:pPr>
        <w:pStyle w:val="Prrafodelista"/>
        <w:ind w:left="0"/>
        <w:jc w:val="both"/>
        <w:rPr>
          <w:rFonts w:ascii="Arial" w:hAnsi="Arial" w:cs="Arial"/>
          <w:b/>
          <w:sz w:val="28"/>
          <w:szCs w:val="28"/>
        </w:rPr>
      </w:pPr>
    </w:p>
    <w:p w:rsidR="00947596" w:rsidRDefault="00947596" w:rsidP="0074750E">
      <w:pPr>
        <w:pStyle w:val="Prrafodelista"/>
        <w:ind w:left="0"/>
        <w:jc w:val="both"/>
        <w:rPr>
          <w:rFonts w:ascii="Arial" w:hAnsi="Arial" w:cs="Arial"/>
          <w:b/>
          <w:sz w:val="28"/>
          <w:szCs w:val="28"/>
        </w:rPr>
      </w:pPr>
    </w:p>
    <w:p w:rsidR="00947596" w:rsidRPr="00947596" w:rsidRDefault="00947596" w:rsidP="00947596">
      <w:pPr>
        <w:pStyle w:val="Prrafodelista"/>
        <w:ind w:left="0"/>
        <w:jc w:val="center"/>
        <w:rPr>
          <w:rFonts w:ascii="Arial" w:hAnsi="Arial" w:cs="Arial"/>
          <w:b/>
          <w:sz w:val="32"/>
          <w:szCs w:val="32"/>
        </w:rPr>
      </w:pPr>
      <w:r w:rsidRPr="00121E17">
        <w:rPr>
          <w:rFonts w:ascii="Arial" w:hAnsi="Arial" w:cs="Arial"/>
          <w:b/>
          <w:sz w:val="32"/>
          <w:szCs w:val="32"/>
          <w:highlight w:val="green"/>
        </w:rPr>
        <w:lastRenderedPageBreak/>
        <w:t>D</w:t>
      </w:r>
      <w:r w:rsidRPr="00947596">
        <w:rPr>
          <w:rFonts w:ascii="Arial" w:hAnsi="Arial" w:cs="Arial"/>
          <w:b/>
          <w:sz w:val="32"/>
          <w:szCs w:val="32"/>
        </w:rPr>
        <w:t>ESCRIPCION DE PUESTOS</w:t>
      </w:r>
    </w:p>
    <w:p w:rsidR="00947596" w:rsidRDefault="00947596" w:rsidP="00947596">
      <w:pPr>
        <w:pStyle w:val="Prrafodelista"/>
        <w:ind w:left="0"/>
        <w:jc w:val="center"/>
        <w:rPr>
          <w:rFonts w:ascii="Arial" w:hAnsi="Arial" w:cs="Arial"/>
          <w:b/>
          <w:sz w:val="28"/>
          <w:szCs w:val="28"/>
        </w:rPr>
      </w:pPr>
    </w:p>
    <w:tbl>
      <w:tblPr>
        <w:tblStyle w:val="Tablaconcuadrcula"/>
        <w:tblW w:w="0" w:type="auto"/>
        <w:tblLook w:val="04A0" w:firstRow="1" w:lastRow="0" w:firstColumn="1" w:lastColumn="0" w:noHBand="0" w:noVBand="1"/>
      </w:tblPr>
      <w:tblGrid>
        <w:gridCol w:w="1809"/>
        <w:gridCol w:w="7623"/>
      </w:tblGrid>
      <w:tr w:rsidR="00947596" w:rsidTr="00947596">
        <w:tc>
          <w:tcPr>
            <w:tcW w:w="1809" w:type="dxa"/>
          </w:tcPr>
          <w:p w:rsidR="00947596" w:rsidRPr="00947596" w:rsidRDefault="00947596" w:rsidP="00947596">
            <w:pPr>
              <w:pStyle w:val="Prrafodelista"/>
              <w:ind w:left="0"/>
              <w:rPr>
                <w:rFonts w:ascii="Arial" w:hAnsi="Arial" w:cs="Arial"/>
                <w:b/>
                <w:sz w:val="24"/>
                <w:szCs w:val="24"/>
              </w:rPr>
            </w:pPr>
            <w:r w:rsidRPr="00121E17">
              <w:rPr>
                <w:rFonts w:ascii="Arial" w:hAnsi="Arial" w:cs="Arial"/>
                <w:b/>
                <w:sz w:val="24"/>
                <w:szCs w:val="24"/>
                <w:highlight w:val="green"/>
              </w:rPr>
              <w:t>P</w:t>
            </w:r>
            <w:r w:rsidRPr="00947596">
              <w:rPr>
                <w:rFonts w:ascii="Arial" w:hAnsi="Arial" w:cs="Arial"/>
                <w:b/>
                <w:sz w:val="24"/>
                <w:szCs w:val="24"/>
              </w:rPr>
              <w:t>UESTO:</w:t>
            </w:r>
          </w:p>
        </w:tc>
        <w:tc>
          <w:tcPr>
            <w:tcW w:w="7623" w:type="dxa"/>
          </w:tcPr>
          <w:p w:rsidR="00947596" w:rsidRPr="00947596" w:rsidRDefault="00947596" w:rsidP="00947596">
            <w:pPr>
              <w:pStyle w:val="Prrafodelista"/>
              <w:ind w:left="0"/>
              <w:jc w:val="center"/>
              <w:rPr>
                <w:rFonts w:ascii="Arial" w:hAnsi="Arial" w:cs="Arial"/>
                <w:b/>
                <w:sz w:val="24"/>
                <w:szCs w:val="24"/>
              </w:rPr>
            </w:pPr>
            <w:r w:rsidRPr="00947596">
              <w:rPr>
                <w:rFonts w:ascii="Arial" w:hAnsi="Arial" w:cs="Arial"/>
                <w:b/>
                <w:sz w:val="24"/>
                <w:szCs w:val="24"/>
              </w:rPr>
              <w:t>JEFATURA DE PROCESOS TECNICOS Y ARCHIVO HISTORICO</w:t>
            </w:r>
          </w:p>
        </w:tc>
      </w:tr>
      <w:tr w:rsidR="00947596" w:rsidTr="00947596">
        <w:tc>
          <w:tcPr>
            <w:tcW w:w="1809" w:type="dxa"/>
          </w:tcPr>
          <w:p w:rsidR="00947596" w:rsidRPr="00947596" w:rsidRDefault="00947596" w:rsidP="00947596">
            <w:pPr>
              <w:pStyle w:val="Prrafodelista"/>
              <w:ind w:left="0"/>
              <w:rPr>
                <w:rFonts w:ascii="Arial" w:hAnsi="Arial" w:cs="Arial"/>
                <w:b/>
                <w:sz w:val="24"/>
                <w:szCs w:val="24"/>
              </w:rPr>
            </w:pPr>
            <w:r w:rsidRPr="00947596">
              <w:rPr>
                <w:rFonts w:ascii="Arial" w:hAnsi="Arial" w:cs="Arial"/>
                <w:b/>
                <w:sz w:val="24"/>
                <w:szCs w:val="24"/>
              </w:rPr>
              <w:t>AREA:</w:t>
            </w:r>
          </w:p>
        </w:tc>
        <w:tc>
          <w:tcPr>
            <w:tcW w:w="7623" w:type="dxa"/>
          </w:tcPr>
          <w:p w:rsidR="00947596" w:rsidRPr="00947596" w:rsidRDefault="00947596" w:rsidP="00947596">
            <w:pPr>
              <w:pStyle w:val="Prrafodelista"/>
              <w:ind w:left="0"/>
              <w:jc w:val="center"/>
              <w:rPr>
                <w:rFonts w:ascii="Arial" w:hAnsi="Arial" w:cs="Arial"/>
                <w:sz w:val="28"/>
                <w:szCs w:val="28"/>
              </w:rPr>
            </w:pPr>
            <w:r>
              <w:rPr>
                <w:rFonts w:ascii="Arial" w:hAnsi="Arial" w:cs="Arial"/>
                <w:sz w:val="28"/>
                <w:szCs w:val="28"/>
              </w:rPr>
              <w:t>MUNICIPIO DE TECOLOTLAN, JALISCO</w:t>
            </w:r>
          </w:p>
        </w:tc>
      </w:tr>
      <w:tr w:rsidR="00947596" w:rsidTr="00947596">
        <w:tc>
          <w:tcPr>
            <w:tcW w:w="1809" w:type="dxa"/>
          </w:tcPr>
          <w:p w:rsidR="00542B84" w:rsidRDefault="00542B84" w:rsidP="00947596">
            <w:pPr>
              <w:pStyle w:val="Prrafodelista"/>
              <w:ind w:left="0"/>
              <w:rPr>
                <w:rFonts w:ascii="Arial" w:hAnsi="Arial" w:cs="Arial"/>
                <w:b/>
                <w:sz w:val="24"/>
                <w:szCs w:val="24"/>
              </w:rPr>
            </w:pPr>
          </w:p>
          <w:p w:rsidR="00947596" w:rsidRPr="00947596" w:rsidRDefault="00947596" w:rsidP="00947596">
            <w:pPr>
              <w:pStyle w:val="Prrafodelista"/>
              <w:ind w:left="0"/>
              <w:rPr>
                <w:rFonts w:ascii="Arial" w:hAnsi="Arial" w:cs="Arial"/>
                <w:b/>
                <w:sz w:val="24"/>
                <w:szCs w:val="24"/>
              </w:rPr>
            </w:pPr>
            <w:r w:rsidRPr="00947596">
              <w:rPr>
                <w:rFonts w:ascii="Arial" w:hAnsi="Arial" w:cs="Arial"/>
                <w:b/>
                <w:sz w:val="24"/>
                <w:szCs w:val="24"/>
              </w:rPr>
              <w:t>FUNCION</w:t>
            </w:r>
          </w:p>
          <w:p w:rsidR="00947596" w:rsidRPr="00947596" w:rsidRDefault="00947596" w:rsidP="00947596">
            <w:pPr>
              <w:pStyle w:val="Prrafodelista"/>
              <w:ind w:left="0"/>
              <w:rPr>
                <w:rFonts w:ascii="Arial" w:hAnsi="Arial" w:cs="Arial"/>
                <w:b/>
                <w:sz w:val="24"/>
                <w:szCs w:val="24"/>
              </w:rPr>
            </w:pPr>
            <w:r w:rsidRPr="00947596">
              <w:rPr>
                <w:rFonts w:ascii="Arial" w:hAnsi="Arial" w:cs="Arial"/>
                <w:b/>
                <w:sz w:val="24"/>
                <w:szCs w:val="24"/>
              </w:rPr>
              <w:t>ESPECIFICA:</w:t>
            </w:r>
          </w:p>
        </w:tc>
        <w:tc>
          <w:tcPr>
            <w:tcW w:w="7623" w:type="dxa"/>
          </w:tcPr>
          <w:p w:rsidR="00947596" w:rsidRPr="00542B84" w:rsidRDefault="00947596" w:rsidP="00542B84">
            <w:pPr>
              <w:pStyle w:val="Prrafodelista"/>
              <w:ind w:left="0"/>
              <w:jc w:val="both"/>
              <w:rPr>
                <w:rFonts w:ascii="Arial" w:hAnsi="Arial" w:cs="Arial"/>
                <w:sz w:val="24"/>
                <w:szCs w:val="24"/>
              </w:rPr>
            </w:pPr>
            <w:r w:rsidRPr="00542B84">
              <w:rPr>
                <w:rFonts w:ascii="Arial" w:hAnsi="Arial" w:cs="Arial"/>
                <w:b/>
                <w:sz w:val="24"/>
                <w:szCs w:val="24"/>
              </w:rPr>
              <w:t>ARTICULO 10.</w:t>
            </w:r>
            <w:r w:rsidRPr="00542B84">
              <w:rPr>
                <w:rFonts w:ascii="Arial" w:hAnsi="Arial" w:cs="Arial"/>
                <w:sz w:val="24"/>
                <w:szCs w:val="24"/>
              </w:rPr>
              <w:t xml:space="preserve"> Son funciones de la Jefatura de Procesos Técnicos y Archivo Histórico:</w:t>
            </w:r>
          </w:p>
          <w:p w:rsidR="00947596" w:rsidRPr="00542B84" w:rsidRDefault="00947596" w:rsidP="00542B84">
            <w:pPr>
              <w:pStyle w:val="Prrafodelista"/>
              <w:numPr>
                <w:ilvl w:val="0"/>
                <w:numId w:val="7"/>
              </w:numPr>
              <w:jc w:val="both"/>
              <w:rPr>
                <w:rFonts w:ascii="Arial" w:hAnsi="Arial" w:cs="Arial"/>
                <w:sz w:val="24"/>
                <w:szCs w:val="24"/>
              </w:rPr>
            </w:pPr>
            <w:r w:rsidRPr="00542B84">
              <w:rPr>
                <w:rFonts w:ascii="Arial" w:hAnsi="Arial" w:cs="Arial"/>
                <w:sz w:val="24"/>
                <w:szCs w:val="24"/>
              </w:rPr>
              <w:t>Recibir, ordenar y registrar los materiales documentales que ingresen al Archivo General del Municipio</w:t>
            </w:r>
            <w:r w:rsidR="00542B84" w:rsidRPr="00542B84">
              <w:rPr>
                <w:rFonts w:ascii="Arial" w:hAnsi="Arial" w:cs="Arial"/>
                <w:sz w:val="24"/>
                <w:szCs w:val="24"/>
              </w:rPr>
              <w:t>, de las dependencias del municipio, cuya utilidad inmediata ha concluido.</w:t>
            </w:r>
          </w:p>
          <w:p w:rsidR="00542B84" w:rsidRDefault="00542B84" w:rsidP="00542B84">
            <w:pPr>
              <w:pStyle w:val="Prrafodelista"/>
              <w:numPr>
                <w:ilvl w:val="0"/>
                <w:numId w:val="7"/>
              </w:numPr>
              <w:jc w:val="both"/>
              <w:rPr>
                <w:rFonts w:ascii="Arial" w:hAnsi="Arial" w:cs="Arial"/>
                <w:sz w:val="24"/>
                <w:szCs w:val="24"/>
              </w:rPr>
            </w:pPr>
            <w:r>
              <w:rPr>
                <w:rFonts w:ascii="Arial" w:hAnsi="Arial" w:cs="Arial"/>
                <w:sz w:val="24"/>
                <w:szCs w:val="24"/>
              </w:rPr>
              <w:t>Tener un control de la recepción, registro y ordenación de los materiales documentales que ingresen al Archivo General del Municipio.</w:t>
            </w:r>
          </w:p>
          <w:p w:rsidR="00542B84" w:rsidRDefault="00542B84" w:rsidP="00542B84">
            <w:pPr>
              <w:pStyle w:val="Prrafodelista"/>
              <w:numPr>
                <w:ilvl w:val="0"/>
                <w:numId w:val="7"/>
              </w:numPr>
              <w:jc w:val="both"/>
              <w:rPr>
                <w:rFonts w:ascii="Arial" w:hAnsi="Arial" w:cs="Arial"/>
                <w:sz w:val="24"/>
                <w:szCs w:val="24"/>
              </w:rPr>
            </w:pPr>
            <w:r>
              <w:rPr>
                <w:rFonts w:ascii="Arial" w:hAnsi="Arial" w:cs="Arial"/>
                <w:sz w:val="24"/>
                <w:szCs w:val="24"/>
              </w:rPr>
              <w:t>Apoyar a la Dirección en los cursos y/o asesorías técnicas al personal responsable de la documentación en las dependencias del Municipio.</w:t>
            </w:r>
          </w:p>
          <w:p w:rsidR="00542B84" w:rsidRDefault="00542B84" w:rsidP="00542B84">
            <w:pPr>
              <w:pStyle w:val="Prrafodelista"/>
              <w:numPr>
                <w:ilvl w:val="0"/>
                <w:numId w:val="7"/>
              </w:numPr>
              <w:jc w:val="both"/>
              <w:rPr>
                <w:rFonts w:ascii="Arial" w:hAnsi="Arial" w:cs="Arial"/>
                <w:sz w:val="24"/>
                <w:szCs w:val="24"/>
              </w:rPr>
            </w:pPr>
            <w:r>
              <w:rPr>
                <w:rFonts w:ascii="Arial" w:hAnsi="Arial" w:cs="Arial"/>
                <w:sz w:val="24"/>
                <w:szCs w:val="24"/>
              </w:rPr>
              <w:t>Clasificar y aplicar métodos de recuperación de información de los diversos fondos documentales que resguarda el Archivo General del Municipio.</w:t>
            </w:r>
          </w:p>
          <w:p w:rsidR="00542B84" w:rsidRDefault="00703F10" w:rsidP="00542B84">
            <w:pPr>
              <w:pStyle w:val="Prrafodelista"/>
              <w:numPr>
                <w:ilvl w:val="0"/>
                <w:numId w:val="7"/>
              </w:numPr>
              <w:jc w:val="both"/>
              <w:rPr>
                <w:rFonts w:ascii="Arial" w:hAnsi="Arial" w:cs="Arial"/>
                <w:sz w:val="24"/>
                <w:szCs w:val="24"/>
              </w:rPr>
            </w:pPr>
            <w:r>
              <w:rPr>
                <w:rFonts w:ascii="Arial" w:hAnsi="Arial" w:cs="Arial"/>
                <w:sz w:val="24"/>
                <w:szCs w:val="24"/>
              </w:rPr>
              <w:t>Coordinar y revisar las técnicas de organización documental.</w:t>
            </w:r>
          </w:p>
          <w:p w:rsidR="00703F10" w:rsidRDefault="00703F10" w:rsidP="00703F10">
            <w:pPr>
              <w:pStyle w:val="Prrafodelista"/>
              <w:numPr>
                <w:ilvl w:val="0"/>
                <w:numId w:val="7"/>
              </w:numPr>
              <w:jc w:val="both"/>
              <w:rPr>
                <w:rFonts w:ascii="Arial" w:hAnsi="Arial" w:cs="Arial"/>
                <w:sz w:val="24"/>
                <w:szCs w:val="24"/>
              </w:rPr>
            </w:pPr>
            <w:r>
              <w:rPr>
                <w:rFonts w:ascii="Arial" w:hAnsi="Arial" w:cs="Arial"/>
                <w:sz w:val="24"/>
                <w:szCs w:val="24"/>
              </w:rPr>
              <w:t>Establecer los vínculos del proceso de administración documental entre las oficinas generadoras, los flujos administrativos y los servicios del Archivo General del Municipio.</w:t>
            </w:r>
          </w:p>
          <w:p w:rsidR="00703F10" w:rsidRDefault="00703F10" w:rsidP="00703F10">
            <w:pPr>
              <w:pStyle w:val="Prrafodelista"/>
              <w:numPr>
                <w:ilvl w:val="0"/>
                <w:numId w:val="7"/>
              </w:numPr>
              <w:jc w:val="both"/>
              <w:rPr>
                <w:rFonts w:ascii="Arial" w:hAnsi="Arial" w:cs="Arial"/>
                <w:sz w:val="24"/>
                <w:szCs w:val="24"/>
              </w:rPr>
            </w:pPr>
            <w:r>
              <w:rPr>
                <w:rFonts w:ascii="Arial" w:hAnsi="Arial" w:cs="Arial"/>
                <w:sz w:val="24"/>
                <w:szCs w:val="24"/>
              </w:rPr>
              <w:t>Participar en la implementación de los servicios al público.</w:t>
            </w:r>
          </w:p>
          <w:p w:rsidR="00703F10" w:rsidRDefault="00703F10" w:rsidP="00703F10">
            <w:pPr>
              <w:pStyle w:val="Prrafodelista"/>
              <w:numPr>
                <w:ilvl w:val="0"/>
                <w:numId w:val="7"/>
              </w:numPr>
              <w:jc w:val="both"/>
              <w:rPr>
                <w:rFonts w:ascii="Arial" w:hAnsi="Arial" w:cs="Arial"/>
                <w:sz w:val="24"/>
                <w:szCs w:val="24"/>
              </w:rPr>
            </w:pPr>
            <w:r>
              <w:rPr>
                <w:rFonts w:ascii="Arial" w:hAnsi="Arial" w:cs="Arial"/>
                <w:sz w:val="24"/>
                <w:szCs w:val="24"/>
              </w:rPr>
              <w:t>Coordinar los procedimientos de adquisición, selección y depuración documental.</w:t>
            </w:r>
          </w:p>
          <w:p w:rsidR="00703F10" w:rsidRDefault="00703F10" w:rsidP="00703F10">
            <w:pPr>
              <w:pStyle w:val="Prrafodelista"/>
              <w:numPr>
                <w:ilvl w:val="0"/>
                <w:numId w:val="7"/>
              </w:numPr>
              <w:jc w:val="both"/>
              <w:rPr>
                <w:rFonts w:ascii="Arial" w:hAnsi="Arial" w:cs="Arial"/>
                <w:sz w:val="24"/>
                <w:szCs w:val="24"/>
              </w:rPr>
            </w:pPr>
            <w:r>
              <w:rPr>
                <w:rFonts w:ascii="Arial" w:hAnsi="Arial" w:cs="Arial"/>
                <w:sz w:val="24"/>
                <w:szCs w:val="24"/>
              </w:rPr>
              <w:t>Elaborar los inventarios de baja documental y de transferencia secundaria.</w:t>
            </w:r>
          </w:p>
          <w:p w:rsidR="00703F10" w:rsidRDefault="00703F10" w:rsidP="00703F10">
            <w:pPr>
              <w:pStyle w:val="Prrafodelista"/>
              <w:numPr>
                <w:ilvl w:val="0"/>
                <w:numId w:val="7"/>
              </w:numPr>
              <w:jc w:val="both"/>
              <w:rPr>
                <w:rFonts w:ascii="Arial" w:hAnsi="Arial" w:cs="Arial"/>
                <w:sz w:val="24"/>
                <w:szCs w:val="24"/>
              </w:rPr>
            </w:pPr>
            <w:r>
              <w:rPr>
                <w:rFonts w:ascii="Arial" w:hAnsi="Arial" w:cs="Arial"/>
                <w:sz w:val="24"/>
                <w:szCs w:val="24"/>
              </w:rPr>
              <w:t>Apoyar al Archivo Histórico con la organización de sus documentos siempre y cuando éstos hayan ingresado a través del Archivo de Concentración</w:t>
            </w:r>
          </w:p>
          <w:p w:rsidR="00703F10"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Planear, implementar, evaluar y elaborar estadísticas de los servicios proporcionados al público.</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Fungir como enlace de transparencia en torno a los servicios de información y documentación del Archivo General del Municipio.</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Realizar y validar anualmente los manuales de organización y de procedimientos e indicadores.</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 xml:space="preserve">Garantizar el resguardo de los documentos generados por las dependencias de la Administración Pública Municipal, en </w:t>
            </w:r>
            <w:proofErr w:type="gramStart"/>
            <w:r>
              <w:rPr>
                <w:rFonts w:ascii="Arial" w:hAnsi="Arial" w:cs="Arial"/>
                <w:sz w:val="24"/>
                <w:szCs w:val="24"/>
              </w:rPr>
              <w:t>cualesquiera</w:t>
            </w:r>
            <w:proofErr w:type="gramEnd"/>
            <w:r>
              <w:rPr>
                <w:rFonts w:ascii="Arial" w:hAnsi="Arial" w:cs="Arial"/>
                <w:sz w:val="24"/>
                <w:szCs w:val="24"/>
              </w:rPr>
              <w:t xml:space="preserve"> de sus formas, cuya utilidad administrativa, legal  y contable haya prescrito o que en términos de ley deban ser conservados por su valor </w:t>
            </w:r>
            <w:r>
              <w:rPr>
                <w:rFonts w:ascii="Arial" w:hAnsi="Arial" w:cs="Arial"/>
                <w:sz w:val="24"/>
                <w:szCs w:val="24"/>
              </w:rPr>
              <w:lastRenderedPageBreak/>
              <w:t>histórico.</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Recibir por el Archivo de Concentración, para su conservación permanente.</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Salvaguardar los documentos históricos que se le remitan respetando el principio de procedencia y de orden original según la normatividad aplicable en la materia, bajo los criterios emitidos por la Dirección de Archivo General del Municipio.</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Recibir y custodiar los documentos que le sean remitidos y/o derivados de convenios o acuerdos celebrados con particulares u otras instancias.</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Realizar la recepción de transferencias secundarias y disposición documental de acuerdo a los procedimientos establecidos y utilizar los inventarios como instrumentos de consulta.</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Promover y gestionar el enriquecimiento del patrimonio documental del Archivo General del Municipio.</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Dirigir, coordinar y supervisar la elaboración de instrumentos de control y de consulta de los fondos documentales que se encuentren bajo su custodia.</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Desarrollar programas de difusión para hacer extensivo a la sociedad el conocimiento y aprovechamiento de la documentación e investigación histórica, garantizando que en la consulta, se acaten las disposiciones que al efecto se emitan.</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Participar en la capacitación y/o asesoría técnica al personal responsable de la documentación  en las dependencias del Municipio.</w:t>
            </w:r>
          </w:p>
          <w:p w:rsidR="002457E2" w:rsidRDefault="002457E2" w:rsidP="00703F10">
            <w:pPr>
              <w:pStyle w:val="Prrafodelista"/>
              <w:numPr>
                <w:ilvl w:val="0"/>
                <w:numId w:val="7"/>
              </w:numPr>
              <w:jc w:val="both"/>
              <w:rPr>
                <w:rFonts w:ascii="Arial" w:hAnsi="Arial" w:cs="Arial"/>
                <w:sz w:val="24"/>
                <w:szCs w:val="24"/>
              </w:rPr>
            </w:pPr>
            <w:r>
              <w:rPr>
                <w:rFonts w:ascii="Arial" w:hAnsi="Arial" w:cs="Arial"/>
                <w:sz w:val="24"/>
                <w:szCs w:val="24"/>
              </w:rPr>
              <w:t>Validar la documentación que deba conservarse permanentemente por tener un valor histórico.</w:t>
            </w:r>
          </w:p>
          <w:p w:rsidR="002457E2" w:rsidRDefault="005F6C34" w:rsidP="00703F10">
            <w:pPr>
              <w:pStyle w:val="Prrafodelista"/>
              <w:numPr>
                <w:ilvl w:val="0"/>
                <w:numId w:val="7"/>
              </w:numPr>
              <w:jc w:val="both"/>
              <w:rPr>
                <w:rFonts w:ascii="Arial" w:hAnsi="Arial" w:cs="Arial"/>
                <w:sz w:val="24"/>
                <w:szCs w:val="24"/>
              </w:rPr>
            </w:pPr>
            <w:r>
              <w:rPr>
                <w:rFonts w:ascii="Arial" w:hAnsi="Arial" w:cs="Arial"/>
                <w:sz w:val="24"/>
                <w:szCs w:val="24"/>
              </w:rPr>
              <w:t>Dirigir, coordinar y supervisar la organización del material documental del Centro de Información gráfica, audiovisual y digital así como procurar incrementar su acervo.</w:t>
            </w:r>
          </w:p>
          <w:p w:rsidR="005F6C34" w:rsidRDefault="005F6C34" w:rsidP="005F6C34">
            <w:pPr>
              <w:pStyle w:val="Prrafodelista"/>
              <w:numPr>
                <w:ilvl w:val="0"/>
                <w:numId w:val="7"/>
              </w:numPr>
              <w:jc w:val="both"/>
              <w:rPr>
                <w:rFonts w:ascii="Arial" w:hAnsi="Arial" w:cs="Arial"/>
                <w:sz w:val="24"/>
                <w:szCs w:val="24"/>
              </w:rPr>
            </w:pPr>
            <w:r>
              <w:rPr>
                <w:rFonts w:ascii="Arial" w:hAnsi="Arial" w:cs="Arial"/>
                <w:sz w:val="24"/>
                <w:szCs w:val="24"/>
              </w:rPr>
              <w:t>Dirigir, coordinar y supervisar los procesos de registro, organización y descripción de los fondos documentales bajo su custodia; y</w:t>
            </w:r>
          </w:p>
          <w:p w:rsidR="005F6C34" w:rsidRDefault="005F6C34" w:rsidP="005F6C34">
            <w:pPr>
              <w:pStyle w:val="Prrafodelista"/>
              <w:numPr>
                <w:ilvl w:val="0"/>
                <w:numId w:val="7"/>
              </w:numPr>
              <w:jc w:val="both"/>
              <w:rPr>
                <w:rFonts w:ascii="Arial" w:hAnsi="Arial" w:cs="Arial"/>
                <w:sz w:val="24"/>
                <w:szCs w:val="24"/>
              </w:rPr>
            </w:pPr>
            <w:r>
              <w:rPr>
                <w:rFonts w:ascii="Arial" w:hAnsi="Arial" w:cs="Arial"/>
                <w:sz w:val="24"/>
                <w:szCs w:val="24"/>
              </w:rPr>
              <w:t>Las demás que le sean encomendadas por la Dirección.</w:t>
            </w:r>
          </w:p>
          <w:p w:rsidR="005F6C34" w:rsidRPr="005F6C34" w:rsidRDefault="005F6C34" w:rsidP="005F6C34">
            <w:pPr>
              <w:ind w:left="360"/>
              <w:jc w:val="both"/>
              <w:rPr>
                <w:rFonts w:ascii="Arial" w:hAnsi="Arial" w:cs="Arial"/>
                <w:sz w:val="24"/>
                <w:szCs w:val="24"/>
              </w:rPr>
            </w:pPr>
          </w:p>
        </w:tc>
      </w:tr>
    </w:tbl>
    <w:p w:rsidR="00947596" w:rsidRDefault="00947596" w:rsidP="00947596">
      <w:pPr>
        <w:pStyle w:val="Prrafodelista"/>
        <w:ind w:left="0"/>
        <w:jc w:val="center"/>
        <w:rPr>
          <w:rFonts w:ascii="Arial" w:hAnsi="Arial" w:cs="Arial"/>
          <w:b/>
          <w:sz w:val="28"/>
          <w:szCs w:val="28"/>
        </w:rPr>
      </w:pPr>
    </w:p>
    <w:tbl>
      <w:tblPr>
        <w:tblStyle w:val="Tablaconcuadrcula"/>
        <w:tblW w:w="0" w:type="auto"/>
        <w:tblLook w:val="04A0" w:firstRow="1" w:lastRow="0" w:firstColumn="1" w:lastColumn="0" w:noHBand="0" w:noVBand="1"/>
      </w:tblPr>
      <w:tblGrid>
        <w:gridCol w:w="1830"/>
        <w:gridCol w:w="7623"/>
      </w:tblGrid>
      <w:tr w:rsidR="005F6C34" w:rsidTr="00501A26">
        <w:tc>
          <w:tcPr>
            <w:tcW w:w="1830" w:type="dxa"/>
          </w:tcPr>
          <w:p w:rsidR="005F6C34" w:rsidRPr="005F6C34" w:rsidRDefault="005F6C34" w:rsidP="005F6C34">
            <w:pPr>
              <w:pStyle w:val="Prrafodelista"/>
              <w:ind w:left="0"/>
              <w:rPr>
                <w:rFonts w:ascii="Arial" w:hAnsi="Arial" w:cs="Arial"/>
                <w:b/>
                <w:sz w:val="16"/>
                <w:szCs w:val="16"/>
              </w:rPr>
            </w:pPr>
            <w:r w:rsidRPr="005F6C34">
              <w:rPr>
                <w:rFonts w:ascii="Arial" w:hAnsi="Arial" w:cs="Arial"/>
                <w:b/>
                <w:sz w:val="16"/>
                <w:szCs w:val="16"/>
              </w:rPr>
              <w:t>RANGO DE EDAD:</w:t>
            </w:r>
          </w:p>
        </w:tc>
        <w:tc>
          <w:tcPr>
            <w:tcW w:w="7623" w:type="dxa"/>
          </w:tcPr>
          <w:p w:rsidR="005F6C34" w:rsidRPr="005F6C34" w:rsidRDefault="005F6C34" w:rsidP="00121E17">
            <w:pPr>
              <w:pStyle w:val="Prrafodelista"/>
              <w:ind w:left="0"/>
              <w:rPr>
                <w:rFonts w:ascii="Arial" w:hAnsi="Arial" w:cs="Arial"/>
                <w:sz w:val="24"/>
                <w:szCs w:val="24"/>
              </w:rPr>
            </w:pPr>
            <w:r w:rsidRPr="005F6C34">
              <w:rPr>
                <w:rFonts w:ascii="Arial" w:hAnsi="Arial" w:cs="Arial"/>
                <w:sz w:val="24"/>
                <w:szCs w:val="24"/>
              </w:rPr>
              <w:t>D</w:t>
            </w:r>
            <w:r w:rsidR="00121E17">
              <w:rPr>
                <w:rFonts w:ascii="Arial" w:hAnsi="Arial" w:cs="Arial"/>
                <w:sz w:val="24"/>
                <w:szCs w:val="24"/>
              </w:rPr>
              <w:t>e</w:t>
            </w:r>
            <w:r w:rsidRPr="005F6C34">
              <w:rPr>
                <w:rFonts w:ascii="Arial" w:hAnsi="Arial" w:cs="Arial"/>
                <w:sz w:val="24"/>
                <w:szCs w:val="24"/>
              </w:rPr>
              <w:t xml:space="preserve"> 21 </w:t>
            </w:r>
            <w:r w:rsidR="00121E17">
              <w:rPr>
                <w:rFonts w:ascii="Arial" w:hAnsi="Arial" w:cs="Arial"/>
                <w:sz w:val="24"/>
                <w:szCs w:val="24"/>
              </w:rPr>
              <w:t>años en adelante</w:t>
            </w:r>
          </w:p>
        </w:tc>
      </w:tr>
      <w:tr w:rsidR="005F6C34" w:rsidTr="00501A26">
        <w:tc>
          <w:tcPr>
            <w:tcW w:w="1830" w:type="dxa"/>
          </w:tcPr>
          <w:p w:rsidR="005F6C34" w:rsidRPr="005F6C34" w:rsidRDefault="005F6C34" w:rsidP="005F6C34">
            <w:pPr>
              <w:pStyle w:val="Prrafodelista"/>
              <w:ind w:left="0"/>
              <w:rPr>
                <w:rFonts w:ascii="Arial" w:hAnsi="Arial" w:cs="Arial"/>
                <w:b/>
                <w:sz w:val="24"/>
                <w:szCs w:val="24"/>
              </w:rPr>
            </w:pPr>
            <w:r>
              <w:rPr>
                <w:rFonts w:ascii="Arial" w:hAnsi="Arial" w:cs="Arial"/>
                <w:b/>
                <w:sz w:val="24"/>
                <w:szCs w:val="24"/>
              </w:rPr>
              <w:t>ESTUDIOS MINIMOS REQUERIDOS</w:t>
            </w:r>
          </w:p>
        </w:tc>
        <w:tc>
          <w:tcPr>
            <w:tcW w:w="7623" w:type="dxa"/>
          </w:tcPr>
          <w:p w:rsidR="005F6C34" w:rsidRDefault="005F6C34" w:rsidP="005F6C34">
            <w:pPr>
              <w:pStyle w:val="Prrafodelista"/>
              <w:ind w:left="0"/>
              <w:rPr>
                <w:rFonts w:ascii="Arial" w:hAnsi="Arial" w:cs="Arial"/>
                <w:sz w:val="24"/>
                <w:szCs w:val="24"/>
              </w:rPr>
            </w:pPr>
          </w:p>
          <w:p w:rsidR="005F6C34" w:rsidRPr="005F6C34" w:rsidRDefault="00121E17" w:rsidP="005F6C34">
            <w:pPr>
              <w:pStyle w:val="Prrafodelista"/>
              <w:ind w:left="0"/>
              <w:rPr>
                <w:rFonts w:ascii="Arial" w:hAnsi="Arial" w:cs="Arial"/>
                <w:sz w:val="24"/>
                <w:szCs w:val="24"/>
              </w:rPr>
            </w:pPr>
            <w:r>
              <w:rPr>
                <w:rFonts w:ascii="Arial" w:hAnsi="Arial" w:cs="Arial"/>
                <w:sz w:val="24"/>
                <w:szCs w:val="24"/>
              </w:rPr>
              <w:t>Bachiller</w:t>
            </w:r>
          </w:p>
          <w:p w:rsidR="005F6C34" w:rsidRPr="005F6C34" w:rsidRDefault="005F6C34" w:rsidP="005F6C34">
            <w:pPr>
              <w:pStyle w:val="Prrafodelista"/>
              <w:ind w:left="0"/>
              <w:rPr>
                <w:rFonts w:ascii="Arial" w:hAnsi="Arial" w:cs="Arial"/>
                <w:sz w:val="24"/>
                <w:szCs w:val="24"/>
              </w:rPr>
            </w:pPr>
          </w:p>
        </w:tc>
      </w:tr>
    </w:tbl>
    <w:p w:rsidR="005F6C34" w:rsidRDefault="005F6C34" w:rsidP="00947596">
      <w:pPr>
        <w:pStyle w:val="Prrafodelista"/>
        <w:ind w:left="0"/>
        <w:jc w:val="center"/>
        <w:rPr>
          <w:rFonts w:ascii="Arial" w:hAnsi="Arial" w:cs="Arial"/>
          <w:b/>
          <w:sz w:val="28"/>
          <w:szCs w:val="28"/>
        </w:rPr>
      </w:pPr>
    </w:p>
    <w:p w:rsidR="00501A26" w:rsidRDefault="00501A26" w:rsidP="00947596">
      <w:pPr>
        <w:pStyle w:val="Prrafodelista"/>
        <w:ind w:left="0"/>
        <w:jc w:val="center"/>
        <w:rPr>
          <w:rFonts w:ascii="Arial" w:hAnsi="Arial" w:cs="Arial"/>
          <w:b/>
          <w:sz w:val="28"/>
          <w:szCs w:val="28"/>
        </w:rPr>
      </w:pPr>
    </w:p>
    <w:p w:rsidR="00501A26" w:rsidRDefault="00501A26" w:rsidP="00947596">
      <w:pPr>
        <w:pStyle w:val="Prrafodelista"/>
        <w:ind w:left="0"/>
        <w:jc w:val="center"/>
        <w:rPr>
          <w:rFonts w:ascii="Arial" w:hAnsi="Arial" w:cs="Arial"/>
          <w:b/>
          <w:sz w:val="28"/>
          <w:szCs w:val="28"/>
        </w:rPr>
      </w:pPr>
    </w:p>
    <w:p w:rsidR="00501A26" w:rsidRDefault="00501A26" w:rsidP="00947596">
      <w:pPr>
        <w:pStyle w:val="Prrafodelista"/>
        <w:ind w:left="0"/>
        <w:jc w:val="center"/>
        <w:rPr>
          <w:rFonts w:ascii="Arial" w:hAnsi="Arial" w:cs="Arial"/>
          <w:b/>
          <w:sz w:val="28"/>
          <w:szCs w:val="28"/>
        </w:rPr>
      </w:pPr>
    </w:p>
    <w:p w:rsidR="005F6C34" w:rsidRDefault="005F6C34" w:rsidP="00947596">
      <w:pPr>
        <w:pStyle w:val="Prrafodelista"/>
        <w:ind w:left="0"/>
        <w:jc w:val="center"/>
        <w:rPr>
          <w:rFonts w:ascii="Arial" w:hAnsi="Arial" w:cs="Arial"/>
          <w:b/>
          <w:sz w:val="28"/>
          <w:szCs w:val="28"/>
        </w:rPr>
      </w:pPr>
    </w:p>
    <w:p w:rsidR="005F6C34" w:rsidRDefault="005F6C34" w:rsidP="005F6C34">
      <w:pPr>
        <w:pStyle w:val="Prrafodelista"/>
        <w:ind w:left="0"/>
        <w:rPr>
          <w:rFonts w:ascii="Arial" w:hAnsi="Arial" w:cs="Arial"/>
          <w:b/>
          <w:sz w:val="28"/>
          <w:szCs w:val="28"/>
        </w:rPr>
      </w:pPr>
      <w:r w:rsidRPr="00472B05">
        <w:rPr>
          <w:rFonts w:ascii="Arial" w:hAnsi="Arial" w:cs="Arial"/>
          <w:b/>
          <w:sz w:val="28"/>
          <w:szCs w:val="28"/>
          <w:highlight w:val="green"/>
        </w:rPr>
        <w:t>N</w:t>
      </w:r>
      <w:r>
        <w:rPr>
          <w:rFonts w:ascii="Arial" w:hAnsi="Arial" w:cs="Arial"/>
          <w:b/>
          <w:sz w:val="28"/>
          <w:szCs w:val="28"/>
        </w:rPr>
        <w:t>ATURALEZA DEL PUESTO:</w:t>
      </w:r>
    </w:p>
    <w:p w:rsidR="005F6C34" w:rsidRDefault="005F6C34" w:rsidP="005F6C34">
      <w:pPr>
        <w:pStyle w:val="Prrafodelista"/>
        <w:ind w:left="0"/>
        <w:rPr>
          <w:rFonts w:ascii="Arial" w:hAnsi="Arial" w:cs="Arial"/>
          <w:b/>
          <w:sz w:val="28"/>
          <w:szCs w:val="28"/>
        </w:rPr>
      </w:pPr>
    </w:p>
    <w:tbl>
      <w:tblPr>
        <w:tblStyle w:val="Tablaconcuadrcula"/>
        <w:tblW w:w="0" w:type="auto"/>
        <w:tblLook w:val="04A0" w:firstRow="1" w:lastRow="0" w:firstColumn="1" w:lastColumn="0" w:noHBand="0" w:noVBand="1"/>
      </w:tblPr>
      <w:tblGrid>
        <w:gridCol w:w="249"/>
        <w:gridCol w:w="2872"/>
        <w:gridCol w:w="236"/>
        <w:gridCol w:w="2882"/>
        <w:gridCol w:w="375"/>
        <w:gridCol w:w="2894"/>
      </w:tblGrid>
      <w:tr w:rsidR="00472B05" w:rsidTr="00472B05">
        <w:tc>
          <w:tcPr>
            <w:tcW w:w="250" w:type="dxa"/>
          </w:tcPr>
          <w:p w:rsidR="00472B05" w:rsidRDefault="00472B05" w:rsidP="005F6C34">
            <w:pPr>
              <w:pStyle w:val="Prrafodelista"/>
              <w:ind w:left="0"/>
              <w:rPr>
                <w:rFonts w:ascii="Arial" w:hAnsi="Arial" w:cs="Arial"/>
                <w:sz w:val="28"/>
                <w:szCs w:val="28"/>
              </w:rPr>
            </w:pPr>
          </w:p>
        </w:tc>
        <w:tc>
          <w:tcPr>
            <w:tcW w:w="2894" w:type="dxa"/>
          </w:tcPr>
          <w:p w:rsidR="00472B05" w:rsidRPr="00472B05" w:rsidRDefault="00472B05" w:rsidP="005F6C34">
            <w:pPr>
              <w:pStyle w:val="Prrafodelista"/>
              <w:ind w:left="0"/>
              <w:rPr>
                <w:rFonts w:ascii="Arial" w:hAnsi="Arial" w:cs="Arial"/>
              </w:rPr>
            </w:pPr>
            <w:r w:rsidRPr="00472B05">
              <w:rPr>
                <w:rFonts w:ascii="Arial" w:hAnsi="Arial" w:cs="Arial"/>
              </w:rPr>
              <w:t>DIRECTIVO</w:t>
            </w:r>
          </w:p>
        </w:tc>
        <w:tc>
          <w:tcPr>
            <w:tcW w:w="236" w:type="dxa"/>
          </w:tcPr>
          <w:p w:rsidR="00472B05" w:rsidRPr="00472B05" w:rsidRDefault="00472B05" w:rsidP="005F6C34">
            <w:pPr>
              <w:pStyle w:val="Prrafodelista"/>
              <w:ind w:left="0"/>
              <w:rPr>
                <w:rFonts w:ascii="Arial" w:hAnsi="Arial" w:cs="Arial"/>
              </w:rPr>
            </w:pPr>
          </w:p>
        </w:tc>
        <w:tc>
          <w:tcPr>
            <w:tcW w:w="2908" w:type="dxa"/>
          </w:tcPr>
          <w:p w:rsidR="00472B05" w:rsidRPr="00472B05" w:rsidRDefault="00472B05" w:rsidP="005F6C34">
            <w:pPr>
              <w:pStyle w:val="Prrafodelista"/>
              <w:ind w:left="0"/>
              <w:rPr>
                <w:rFonts w:ascii="Arial" w:hAnsi="Arial" w:cs="Arial"/>
              </w:rPr>
            </w:pPr>
            <w:r w:rsidRPr="00472B05">
              <w:rPr>
                <w:rFonts w:ascii="Arial" w:hAnsi="Arial" w:cs="Arial"/>
              </w:rPr>
              <w:t>ANALITICO</w:t>
            </w:r>
          </w:p>
        </w:tc>
        <w:tc>
          <w:tcPr>
            <w:tcW w:w="236" w:type="dxa"/>
          </w:tcPr>
          <w:p w:rsidR="00472B05" w:rsidRPr="00472B05" w:rsidRDefault="00472B05" w:rsidP="005F6C34">
            <w:pPr>
              <w:pStyle w:val="Prrafodelista"/>
              <w:ind w:left="0"/>
              <w:rPr>
                <w:rFonts w:ascii="Arial" w:hAnsi="Arial" w:cs="Arial"/>
                <w:highlight w:val="black"/>
              </w:rPr>
            </w:pPr>
            <w:r>
              <w:rPr>
                <w:rFonts w:ascii="Arial" w:hAnsi="Arial" w:cs="Arial"/>
                <w:highlight w:val="black"/>
              </w:rPr>
              <w:t>C</w:t>
            </w:r>
          </w:p>
        </w:tc>
        <w:tc>
          <w:tcPr>
            <w:tcW w:w="2908" w:type="dxa"/>
          </w:tcPr>
          <w:p w:rsidR="00472B05" w:rsidRPr="00472B05" w:rsidRDefault="00472B05" w:rsidP="005F6C34">
            <w:pPr>
              <w:pStyle w:val="Prrafodelista"/>
              <w:ind w:left="0"/>
              <w:rPr>
                <w:rFonts w:ascii="Arial" w:hAnsi="Arial" w:cs="Arial"/>
              </w:rPr>
            </w:pPr>
            <w:r w:rsidRPr="00472B05">
              <w:rPr>
                <w:rFonts w:ascii="Arial" w:hAnsi="Arial" w:cs="Arial"/>
              </w:rPr>
              <w:t>PERMANENTE</w:t>
            </w:r>
          </w:p>
        </w:tc>
      </w:tr>
      <w:tr w:rsidR="00472B05" w:rsidTr="00472B05">
        <w:tc>
          <w:tcPr>
            <w:tcW w:w="250" w:type="dxa"/>
          </w:tcPr>
          <w:p w:rsidR="00472B05" w:rsidRDefault="00472B05" w:rsidP="005F6C34">
            <w:pPr>
              <w:pStyle w:val="Prrafodelista"/>
              <w:ind w:left="0"/>
              <w:rPr>
                <w:rFonts w:ascii="Arial" w:hAnsi="Arial" w:cs="Arial"/>
                <w:sz w:val="28"/>
                <w:szCs w:val="28"/>
              </w:rPr>
            </w:pPr>
          </w:p>
        </w:tc>
        <w:tc>
          <w:tcPr>
            <w:tcW w:w="2894" w:type="dxa"/>
          </w:tcPr>
          <w:p w:rsidR="00472B05" w:rsidRPr="00472B05" w:rsidRDefault="00472B05" w:rsidP="005F6C34">
            <w:pPr>
              <w:pStyle w:val="Prrafodelista"/>
              <w:ind w:left="0"/>
              <w:rPr>
                <w:rFonts w:ascii="Arial" w:hAnsi="Arial" w:cs="Arial"/>
              </w:rPr>
            </w:pPr>
            <w:r w:rsidRPr="00472B05">
              <w:rPr>
                <w:rFonts w:ascii="Arial" w:hAnsi="Arial" w:cs="Arial"/>
              </w:rPr>
              <w:t>SUPERVISION</w:t>
            </w:r>
          </w:p>
        </w:tc>
        <w:tc>
          <w:tcPr>
            <w:tcW w:w="236" w:type="dxa"/>
          </w:tcPr>
          <w:p w:rsidR="00472B05" w:rsidRPr="00472B05" w:rsidRDefault="00472B05" w:rsidP="005F6C34">
            <w:pPr>
              <w:pStyle w:val="Prrafodelista"/>
              <w:ind w:left="0"/>
              <w:rPr>
                <w:rFonts w:ascii="Arial" w:hAnsi="Arial" w:cs="Arial"/>
              </w:rPr>
            </w:pPr>
          </w:p>
        </w:tc>
        <w:tc>
          <w:tcPr>
            <w:tcW w:w="2908" w:type="dxa"/>
          </w:tcPr>
          <w:p w:rsidR="00472B05" w:rsidRPr="00472B05" w:rsidRDefault="00472B05" w:rsidP="005F6C34">
            <w:pPr>
              <w:pStyle w:val="Prrafodelista"/>
              <w:ind w:left="0"/>
              <w:rPr>
                <w:rFonts w:ascii="Arial" w:hAnsi="Arial" w:cs="Arial"/>
              </w:rPr>
            </w:pPr>
            <w:r w:rsidRPr="00472B05">
              <w:rPr>
                <w:rFonts w:ascii="Arial" w:hAnsi="Arial" w:cs="Arial"/>
              </w:rPr>
              <w:t>OPERATIVO</w:t>
            </w:r>
          </w:p>
        </w:tc>
        <w:tc>
          <w:tcPr>
            <w:tcW w:w="236" w:type="dxa"/>
          </w:tcPr>
          <w:p w:rsidR="00472B05" w:rsidRPr="00472B05" w:rsidRDefault="00472B05" w:rsidP="005F6C34">
            <w:pPr>
              <w:pStyle w:val="Prrafodelista"/>
              <w:ind w:left="0"/>
              <w:rPr>
                <w:rFonts w:ascii="Arial" w:hAnsi="Arial" w:cs="Arial"/>
              </w:rPr>
            </w:pPr>
          </w:p>
        </w:tc>
        <w:tc>
          <w:tcPr>
            <w:tcW w:w="2908" w:type="dxa"/>
          </w:tcPr>
          <w:p w:rsidR="00472B05" w:rsidRPr="00472B05" w:rsidRDefault="00472B05" w:rsidP="005F6C34">
            <w:pPr>
              <w:pStyle w:val="Prrafodelista"/>
              <w:ind w:left="0"/>
              <w:rPr>
                <w:rFonts w:ascii="Arial" w:hAnsi="Arial" w:cs="Arial"/>
              </w:rPr>
            </w:pPr>
            <w:r w:rsidRPr="00472B05">
              <w:rPr>
                <w:rFonts w:ascii="Arial" w:hAnsi="Arial" w:cs="Arial"/>
              </w:rPr>
              <w:t>PERIODO CONSTITUCIONAL</w:t>
            </w:r>
          </w:p>
        </w:tc>
      </w:tr>
    </w:tbl>
    <w:p w:rsidR="00472B05" w:rsidRDefault="00472B05" w:rsidP="005F6C34">
      <w:pPr>
        <w:pStyle w:val="Prrafodelista"/>
        <w:ind w:left="0"/>
        <w:rPr>
          <w:rFonts w:ascii="Arial" w:hAnsi="Arial" w:cs="Arial"/>
          <w:sz w:val="28"/>
          <w:szCs w:val="28"/>
        </w:rPr>
      </w:pPr>
      <w:r>
        <w:rPr>
          <w:rFonts w:ascii="Arial" w:hAnsi="Arial" w:cs="Arial"/>
          <w:sz w:val="28"/>
          <w:szCs w:val="28"/>
        </w:rPr>
        <w:t xml:space="preserve"> </w:t>
      </w:r>
    </w:p>
    <w:p w:rsidR="00472B05" w:rsidRDefault="00472B05" w:rsidP="005F6C34">
      <w:pPr>
        <w:pStyle w:val="Prrafodelista"/>
        <w:ind w:left="0"/>
        <w:rPr>
          <w:rFonts w:ascii="Arial" w:hAnsi="Arial" w:cs="Arial"/>
          <w:b/>
          <w:sz w:val="28"/>
          <w:szCs w:val="28"/>
        </w:rPr>
      </w:pPr>
      <w:r w:rsidRPr="00121E17">
        <w:rPr>
          <w:rFonts w:ascii="Arial" w:hAnsi="Arial" w:cs="Arial"/>
          <w:b/>
          <w:sz w:val="28"/>
          <w:szCs w:val="28"/>
          <w:highlight w:val="green"/>
        </w:rPr>
        <w:t>T</w:t>
      </w:r>
      <w:r>
        <w:rPr>
          <w:rFonts w:ascii="Arial" w:hAnsi="Arial" w:cs="Arial"/>
          <w:b/>
          <w:sz w:val="28"/>
          <w:szCs w:val="28"/>
        </w:rPr>
        <w:t>IPO DE TRABAJO</w:t>
      </w:r>
    </w:p>
    <w:p w:rsidR="00472B05" w:rsidRDefault="00472B05" w:rsidP="005F6C34">
      <w:pPr>
        <w:pStyle w:val="Prrafodelista"/>
        <w:ind w:left="0"/>
        <w:rPr>
          <w:rFonts w:ascii="Arial" w:hAnsi="Arial" w:cs="Arial"/>
          <w:b/>
          <w:sz w:val="28"/>
          <w:szCs w:val="28"/>
        </w:rPr>
      </w:pPr>
    </w:p>
    <w:tbl>
      <w:tblPr>
        <w:tblStyle w:val="Tablaconcuadrcula"/>
        <w:tblW w:w="0" w:type="auto"/>
        <w:tblLook w:val="04A0" w:firstRow="1" w:lastRow="0" w:firstColumn="1" w:lastColumn="0" w:noHBand="0" w:noVBand="1"/>
      </w:tblPr>
      <w:tblGrid>
        <w:gridCol w:w="376"/>
        <w:gridCol w:w="2878"/>
        <w:gridCol w:w="236"/>
        <w:gridCol w:w="2891"/>
        <w:gridCol w:w="236"/>
        <w:gridCol w:w="2891"/>
      </w:tblGrid>
      <w:tr w:rsidR="00472B05" w:rsidTr="00472B05">
        <w:tc>
          <w:tcPr>
            <w:tcW w:w="250" w:type="dxa"/>
          </w:tcPr>
          <w:p w:rsidR="00472B05" w:rsidRPr="00472B05" w:rsidRDefault="00472B05" w:rsidP="005F6C34">
            <w:pPr>
              <w:pStyle w:val="Prrafodelista"/>
              <w:ind w:left="0"/>
              <w:rPr>
                <w:rFonts w:ascii="Arial" w:hAnsi="Arial" w:cs="Arial"/>
              </w:rPr>
            </w:pPr>
            <w:r w:rsidRPr="00472B05">
              <w:rPr>
                <w:rFonts w:ascii="Arial" w:hAnsi="Arial" w:cs="Arial"/>
                <w:highlight w:val="black"/>
              </w:rPr>
              <w:t>C</w:t>
            </w:r>
          </w:p>
        </w:tc>
        <w:tc>
          <w:tcPr>
            <w:tcW w:w="2894" w:type="dxa"/>
          </w:tcPr>
          <w:p w:rsidR="00472B05" w:rsidRPr="00472B05" w:rsidRDefault="00472B05" w:rsidP="005F6C34">
            <w:pPr>
              <w:pStyle w:val="Prrafodelista"/>
              <w:ind w:left="0"/>
              <w:rPr>
                <w:rFonts w:ascii="Arial" w:hAnsi="Arial" w:cs="Arial"/>
              </w:rPr>
            </w:pPr>
            <w:r w:rsidRPr="00472B05">
              <w:rPr>
                <w:rFonts w:ascii="Arial" w:hAnsi="Arial" w:cs="Arial"/>
              </w:rPr>
              <w:t>OFICINA</w:t>
            </w:r>
          </w:p>
        </w:tc>
        <w:tc>
          <w:tcPr>
            <w:tcW w:w="236" w:type="dxa"/>
          </w:tcPr>
          <w:p w:rsidR="00472B05" w:rsidRPr="00472B05" w:rsidRDefault="00472B05" w:rsidP="005F6C34">
            <w:pPr>
              <w:pStyle w:val="Prrafodelista"/>
              <w:ind w:left="0"/>
              <w:rPr>
                <w:rFonts w:ascii="Arial" w:hAnsi="Arial" w:cs="Arial"/>
              </w:rPr>
            </w:pPr>
          </w:p>
        </w:tc>
        <w:tc>
          <w:tcPr>
            <w:tcW w:w="2908" w:type="dxa"/>
          </w:tcPr>
          <w:p w:rsidR="00472B05" w:rsidRPr="00472B05" w:rsidRDefault="00472B05" w:rsidP="005F6C34">
            <w:pPr>
              <w:pStyle w:val="Prrafodelista"/>
              <w:ind w:left="0"/>
              <w:rPr>
                <w:rFonts w:ascii="Arial" w:hAnsi="Arial" w:cs="Arial"/>
              </w:rPr>
            </w:pPr>
            <w:r w:rsidRPr="00472B05">
              <w:rPr>
                <w:rFonts w:ascii="Arial" w:hAnsi="Arial" w:cs="Arial"/>
              </w:rPr>
              <w:t>CAMPO</w:t>
            </w:r>
          </w:p>
        </w:tc>
        <w:tc>
          <w:tcPr>
            <w:tcW w:w="236" w:type="dxa"/>
          </w:tcPr>
          <w:p w:rsidR="00472B05" w:rsidRPr="00472B05" w:rsidRDefault="00472B05" w:rsidP="005F6C34">
            <w:pPr>
              <w:pStyle w:val="Prrafodelista"/>
              <w:ind w:left="0"/>
              <w:rPr>
                <w:rFonts w:ascii="Arial" w:hAnsi="Arial" w:cs="Arial"/>
              </w:rPr>
            </w:pPr>
          </w:p>
        </w:tc>
        <w:tc>
          <w:tcPr>
            <w:tcW w:w="2908" w:type="dxa"/>
          </w:tcPr>
          <w:p w:rsidR="00472B05" w:rsidRPr="00472B05" w:rsidRDefault="00472B05" w:rsidP="005F6C34">
            <w:pPr>
              <w:pStyle w:val="Prrafodelista"/>
              <w:ind w:left="0"/>
              <w:rPr>
                <w:rFonts w:ascii="Arial" w:hAnsi="Arial" w:cs="Arial"/>
              </w:rPr>
            </w:pPr>
            <w:r w:rsidRPr="00472B05">
              <w:rPr>
                <w:rFonts w:ascii="Arial" w:hAnsi="Arial" w:cs="Arial"/>
              </w:rPr>
              <w:t>AMBOS</w:t>
            </w:r>
          </w:p>
        </w:tc>
      </w:tr>
    </w:tbl>
    <w:p w:rsidR="00472B05" w:rsidRPr="00472B05" w:rsidRDefault="00472B05" w:rsidP="005F6C34">
      <w:pPr>
        <w:pStyle w:val="Prrafodelista"/>
        <w:ind w:left="0"/>
        <w:rPr>
          <w:rFonts w:ascii="Arial" w:hAnsi="Arial" w:cs="Arial"/>
          <w:b/>
          <w:sz w:val="28"/>
          <w:szCs w:val="28"/>
        </w:rPr>
      </w:pPr>
    </w:p>
    <w:p w:rsidR="005F6C34" w:rsidRDefault="00472B05" w:rsidP="005F6C34">
      <w:pPr>
        <w:pStyle w:val="Prrafodelista"/>
        <w:ind w:left="0"/>
        <w:rPr>
          <w:rFonts w:ascii="Arial" w:hAnsi="Arial" w:cs="Arial"/>
          <w:sz w:val="28"/>
          <w:szCs w:val="28"/>
        </w:rPr>
      </w:pPr>
      <w:r>
        <w:rPr>
          <w:rFonts w:ascii="Arial" w:hAnsi="Arial" w:cs="Arial"/>
          <w:sz w:val="28"/>
          <w:szCs w:val="28"/>
        </w:rPr>
        <w:t xml:space="preserve"> </w:t>
      </w:r>
    </w:p>
    <w:p w:rsidR="00472B05" w:rsidRDefault="00472B05" w:rsidP="005F6C34">
      <w:pPr>
        <w:pStyle w:val="Prrafodelista"/>
        <w:ind w:left="0"/>
        <w:rPr>
          <w:rFonts w:ascii="Arial" w:hAnsi="Arial" w:cs="Arial"/>
          <w:b/>
          <w:sz w:val="28"/>
          <w:szCs w:val="28"/>
        </w:rPr>
      </w:pPr>
      <w:r w:rsidRPr="00121E17">
        <w:rPr>
          <w:rFonts w:ascii="Arial" w:hAnsi="Arial" w:cs="Arial"/>
          <w:b/>
          <w:sz w:val="28"/>
          <w:szCs w:val="28"/>
          <w:highlight w:val="green"/>
        </w:rPr>
        <w:t>H</w:t>
      </w:r>
      <w:r>
        <w:rPr>
          <w:rFonts w:ascii="Arial" w:hAnsi="Arial" w:cs="Arial"/>
          <w:b/>
          <w:sz w:val="28"/>
          <w:szCs w:val="28"/>
        </w:rPr>
        <w:t>ABILIDADES QUE REQUIERE EL PUESTO:</w:t>
      </w:r>
    </w:p>
    <w:p w:rsidR="00472B05" w:rsidRDefault="00472B05" w:rsidP="005F6C34">
      <w:pPr>
        <w:pStyle w:val="Prrafodelista"/>
        <w:ind w:left="0"/>
        <w:rPr>
          <w:rFonts w:ascii="Arial" w:hAnsi="Arial" w:cs="Arial"/>
          <w:b/>
          <w:sz w:val="28"/>
          <w:szCs w:val="28"/>
        </w:rPr>
      </w:pPr>
    </w:p>
    <w:p w:rsidR="00BB30B5" w:rsidRPr="00BB30B5" w:rsidRDefault="00472B05" w:rsidP="00BB30B5">
      <w:pPr>
        <w:pStyle w:val="Prrafodelista"/>
        <w:numPr>
          <w:ilvl w:val="0"/>
          <w:numId w:val="8"/>
        </w:numPr>
        <w:rPr>
          <w:rFonts w:ascii="Arial" w:hAnsi="Arial" w:cs="Arial"/>
          <w:b/>
          <w:sz w:val="20"/>
          <w:szCs w:val="20"/>
        </w:rPr>
      </w:pPr>
      <w:r>
        <w:rPr>
          <w:rFonts w:ascii="Arial" w:hAnsi="Arial" w:cs="Arial"/>
          <w:sz w:val="24"/>
          <w:szCs w:val="24"/>
        </w:rPr>
        <w:t>Conocimientos en Archivística y Gestión Documental</w:t>
      </w:r>
    </w:p>
    <w:p w:rsidR="00BB30B5" w:rsidRPr="00BB30B5" w:rsidRDefault="00BB30B5" w:rsidP="00BB30B5">
      <w:pPr>
        <w:pStyle w:val="Prrafodelista"/>
        <w:rPr>
          <w:rFonts w:ascii="Arial" w:hAnsi="Arial" w:cs="Arial"/>
          <w:b/>
          <w:sz w:val="20"/>
          <w:szCs w:val="20"/>
        </w:rPr>
      </w:pPr>
    </w:p>
    <w:p w:rsidR="00BB30B5" w:rsidRPr="00BB30B5" w:rsidRDefault="00BB30B5" w:rsidP="00BB30B5">
      <w:pPr>
        <w:pStyle w:val="Prrafodelista"/>
        <w:numPr>
          <w:ilvl w:val="0"/>
          <w:numId w:val="8"/>
        </w:numPr>
        <w:rPr>
          <w:rFonts w:ascii="Arial" w:hAnsi="Arial" w:cs="Arial"/>
          <w:b/>
          <w:sz w:val="20"/>
          <w:szCs w:val="20"/>
        </w:rPr>
      </w:pPr>
      <w:r>
        <w:rPr>
          <w:rFonts w:ascii="Arial" w:hAnsi="Arial" w:cs="Arial"/>
          <w:sz w:val="24"/>
          <w:szCs w:val="24"/>
        </w:rPr>
        <w:t>Manejo de computadora, internet e impresora</w:t>
      </w:r>
    </w:p>
    <w:p w:rsidR="00BB30B5" w:rsidRPr="00BB30B5" w:rsidRDefault="00BB30B5" w:rsidP="00BB30B5">
      <w:pPr>
        <w:pStyle w:val="Prrafodelista"/>
        <w:rPr>
          <w:rFonts w:ascii="Arial" w:hAnsi="Arial" w:cs="Arial"/>
          <w:b/>
          <w:sz w:val="20"/>
          <w:szCs w:val="20"/>
        </w:rPr>
      </w:pPr>
    </w:p>
    <w:p w:rsidR="00BB30B5" w:rsidRPr="00BB30B5" w:rsidRDefault="00BB30B5" w:rsidP="00BB30B5">
      <w:pPr>
        <w:pStyle w:val="Prrafodelista"/>
        <w:rPr>
          <w:rFonts w:ascii="Arial" w:hAnsi="Arial" w:cs="Arial"/>
          <w:b/>
          <w:sz w:val="20"/>
          <w:szCs w:val="20"/>
        </w:rPr>
      </w:pPr>
    </w:p>
    <w:p w:rsidR="00BB30B5" w:rsidRPr="00BB30B5" w:rsidRDefault="00BB30B5" w:rsidP="00BB30B5">
      <w:pPr>
        <w:pStyle w:val="Prrafodelista"/>
        <w:numPr>
          <w:ilvl w:val="0"/>
          <w:numId w:val="8"/>
        </w:numPr>
        <w:rPr>
          <w:rFonts w:ascii="Arial" w:hAnsi="Arial" w:cs="Arial"/>
          <w:b/>
          <w:sz w:val="20"/>
          <w:szCs w:val="20"/>
        </w:rPr>
      </w:pPr>
      <w:r>
        <w:rPr>
          <w:rFonts w:ascii="Arial" w:hAnsi="Arial" w:cs="Arial"/>
          <w:sz w:val="24"/>
          <w:szCs w:val="24"/>
        </w:rPr>
        <w:t>Manejo de teléfono.</w:t>
      </w:r>
    </w:p>
    <w:p w:rsidR="00BB30B5" w:rsidRDefault="00BB30B5" w:rsidP="00BB30B5">
      <w:pPr>
        <w:rPr>
          <w:rFonts w:ascii="Arial" w:hAnsi="Arial" w:cs="Arial"/>
          <w:b/>
          <w:sz w:val="20"/>
          <w:szCs w:val="20"/>
        </w:rPr>
      </w:pPr>
    </w:p>
    <w:p w:rsidR="00BB30B5" w:rsidRDefault="00BB30B5" w:rsidP="00BB30B5">
      <w:pPr>
        <w:rPr>
          <w:rFonts w:ascii="Arial" w:hAnsi="Arial" w:cs="Arial"/>
          <w:b/>
          <w:sz w:val="28"/>
          <w:szCs w:val="28"/>
        </w:rPr>
      </w:pPr>
      <w:r>
        <w:rPr>
          <w:rFonts w:ascii="Arial" w:hAnsi="Arial" w:cs="Arial"/>
          <w:b/>
          <w:sz w:val="28"/>
          <w:szCs w:val="28"/>
        </w:rPr>
        <w:t>CARACTERISTICAS PERSONALES QUE REQUIERE EL PUESTO:</w:t>
      </w:r>
    </w:p>
    <w:p w:rsidR="00BB30B5" w:rsidRPr="00BB30B5" w:rsidRDefault="00BB30B5" w:rsidP="00BB30B5">
      <w:pPr>
        <w:pStyle w:val="Prrafodelista"/>
        <w:numPr>
          <w:ilvl w:val="0"/>
          <w:numId w:val="9"/>
        </w:numPr>
        <w:spacing w:after="0"/>
        <w:rPr>
          <w:rFonts w:ascii="Arial" w:hAnsi="Arial" w:cs="Arial"/>
          <w:b/>
          <w:sz w:val="24"/>
          <w:szCs w:val="24"/>
        </w:rPr>
      </w:pPr>
      <w:r>
        <w:rPr>
          <w:rFonts w:ascii="Arial" w:hAnsi="Arial" w:cs="Arial"/>
          <w:sz w:val="24"/>
          <w:szCs w:val="24"/>
        </w:rPr>
        <w:t>Capacidad de aprendizaje rápido y memoria.</w:t>
      </w:r>
    </w:p>
    <w:p w:rsidR="00BB30B5" w:rsidRPr="00BB30B5" w:rsidRDefault="00BB30B5" w:rsidP="00BB30B5">
      <w:pPr>
        <w:pStyle w:val="Prrafodelista"/>
        <w:spacing w:after="0"/>
        <w:rPr>
          <w:rFonts w:ascii="Arial" w:hAnsi="Arial" w:cs="Arial"/>
          <w:b/>
          <w:sz w:val="24"/>
          <w:szCs w:val="24"/>
        </w:rPr>
      </w:pPr>
    </w:p>
    <w:p w:rsidR="00BB30B5" w:rsidRPr="00BB30B5" w:rsidRDefault="00BB30B5" w:rsidP="00BB30B5">
      <w:pPr>
        <w:pStyle w:val="Prrafodelista"/>
        <w:numPr>
          <w:ilvl w:val="0"/>
          <w:numId w:val="9"/>
        </w:numPr>
        <w:spacing w:after="0"/>
        <w:rPr>
          <w:rFonts w:ascii="Arial" w:hAnsi="Arial" w:cs="Arial"/>
          <w:b/>
          <w:sz w:val="24"/>
          <w:szCs w:val="24"/>
        </w:rPr>
      </w:pPr>
      <w:r>
        <w:rPr>
          <w:rFonts w:ascii="Arial" w:hAnsi="Arial" w:cs="Arial"/>
          <w:sz w:val="24"/>
          <w:szCs w:val="24"/>
        </w:rPr>
        <w:t>Sentido común y juicio práctico.</w:t>
      </w:r>
    </w:p>
    <w:p w:rsidR="00BB30B5" w:rsidRPr="00BB30B5" w:rsidRDefault="00BB30B5" w:rsidP="00BB30B5">
      <w:pPr>
        <w:spacing w:after="0"/>
        <w:rPr>
          <w:rFonts w:ascii="Arial" w:hAnsi="Arial" w:cs="Arial"/>
          <w:b/>
          <w:sz w:val="24"/>
          <w:szCs w:val="24"/>
        </w:rPr>
      </w:pPr>
    </w:p>
    <w:p w:rsidR="00BB30B5" w:rsidRPr="00BB30B5" w:rsidRDefault="00BB30B5" w:rsidP="00BB30B5">
      <w:pPr>
        <w:pStyle w:val="Prrafodelista"/>
        <w:numPr>
          <w:ilvl w:val="0"/>
          <w:numId w:val="9"/>
        </w:numPr>
        <w:spacing w:after="0"/>
        <w:rPr>
          <w:rFonts w:ascii="Arial" w:hAnsi="Arial" w:cs="Arial"/>
          <w:b/>
          <w:sz w:val="24"/>
          <w:szCs w:val="24"/>
        </w:rPr>
      </w:pPr>
      <w:r>
        <w:rPr>
          <w:rFonts w:ascii="Arial" w:hAnsi="Arial" w:cs="Arial"/>
          <w:sz w:val="24"/>
          <w:szCs w:val="24"/>
        </w:rPr>
        <w:t>Capacidad de abstracción, análisis, síntesis.</w:t>
      </w:r>
    </w:p>
    <w:p w:rsidR="00BB30B5" w:rsidRPr="00BB30B5" w:rsidRDefault="00BB30B5" w:rsidP="00BB30B5">
      <w:pPr>
        <w:pStyle w:val="Prrafodelista"/>
        <w:spacing w:after="0"/>
        <w:rPr>
          <w:rFonts w:ascii="Arial" w:hAnsi="Arial" w:cs="Arial"/>
          <w:b/>
          <w:sz w:val="24"/>
          <w:szCs w:val="24"/>
        </w:rPr>
      </w:pPr>
    </w:p>
    <w:p w:rsidR="00BB30B5" w:rsidRPr="00BB30B5" w:rsidRDefault="00BB30B5" w:rsidP="00BB30B5">
      <w:pPr>
        <w:pStyle w:val="Prrafodelista"/>
        <w:spacing w:after="0"/>
        <w:rPr>
          <w:rFonts w:ascii="Arial" w:hAnsi="Arial" w:cs="Arial"/>
          <w:b/>
          <w:sz w:val="24"/>
          <w:szCs w:val="24"/>
        </w:rPr>
      </w:pPr>
    </w:p>
    <w:p w:rsidR="00BB30B5" w:rsidRPr="00BB30B5" w:rsidRDefault="00BB30B5" w:rsidP="00BB30B5">
      <w:pPr>
        <w:pStyle w:val="Prrafodelista"/>
        <w:numPr>
          <w:ilvl w:val="0"/>
          <w:numId w:val="9"/>
        </w:numPr>
        <w:spacing w:after="0"/>
        <w:rPr>
          <w:rFonts w:ascii="Arial" w:hAnsi="Arial" w:cs="Arial"/>
          <w:b/>
          <w:sz w:val="24"/>
          <w:szCs w:val="24"/>
        </w:rPr>
      </w:pPr>
      <w:r>
        <w:rPr>
          <w:rFonts w:ascii="Arial" w:hAnsi="Arial" w:cs="Arial"/>
          <w:sz w:val="24"/>
          <w:szCs w:val="24"/>
        </w:rPr>
        <w:t>Capacidad de observación a detalle y discernimiento.</w:t>
      </w:r>
    </w:p>
    <w:p w:rsidR="00BB30B5" w:rsidRPr="00BB30B5" w:rsidRDefault="00BB30B5" w:rsidP="00BB30B5">
      <w:pPr>
        <w:pStyle w:val="Prrafodelista"/>
        <w:spacing w:after="0"/>
        <w:rPr>
          <w:rFonts w:ascii="Arial" w:hAnsi="Arial" w:cs="Arial"/>
          <w:b/>
          <w:sz w:val="24"/>
          <w:szCs w:val="24"/>
        </w:rPr>
      </w:pPr>
    </w:p>
    <w:p w:rsidR="00BB30B5" w:rsidRPr="00BB30B5" w:rsidRDefault="00BB30B5" w:rsidP="00BB30B5">
      <w:pPr>
        <w:pStyle w:val="Prrafodelista"/>
        <w:numPr>
          <w:ilvl w:val="0"/>
          <w:numId w:val="9"/>
        </w:numPr>
        <w:spacing w:after="0"/>
        <w:rPr>
          <w:rFonts w:ascii="Arial" w:hAnsi="Arial" w:cs="Arial"/>
          <w:b/>
          <w:sz w:val="24"/>
          <w:szCs w:val="24"/>
        </w:rPr>
      </w:pPr>
      <w:r>
        <w:rPr>
          <w:rFonts w:ascii="Arial" w:hAnsi="Arial" w:cs="Arial"/>
          <w:sz w:val="24"/>
          <w:szCs w:val="24"/>
        </w:rPr>
        <w:t>Capacidad de atención y concentración.</w:t>
      </w:r>
    </w:p>
    <w:p w:rsidR="00BB30B5" w:rsidRPr="00BB30B5" w:rsidRDefault="00BB30B5" w:rsidP="00BB30B5">
      <w:pPr>
        <w:pStyle w:val="Prrafodelista"/>
        <w:spacing w:after="0"/>
        <w:rPr>
          <w:rFonts w:ascii="Arial" w:hAnsi="Arial" w:cs="Arial"/>
          <w:b/>
          <w:sz w:val="24"/>
          <w:szCs w:val="24"/>
        </w:rPr>
      </w:pPr>
    </w:p>
    <w:p w:rsidR="00BB30B5" w:rsidRPr="00BB30B5" w:rsidRDefault="00BB30B5" w:rsidP="00BB30B5">
      <w:pPr>
        <w:pStyle w:val="Prrafodelista"/>
        <w:spacing w:after="0"/>
        <w:rPr>
          <w:rFonts w:ascii="Arial" w:hAnsi="Arial" w:cs="Arial"/>
          <w:b/>
          <w:sz w:val="24"/>
          <w:szCs w:val="24"/>
        </w:rPr>
      </w:pPr>
    </w:p>
    <w:p w:rsidR="00BB30B5" w:rsidRPr="00BB30B5" w:rsidRDefault="00BB30B5" w:rsidP="00BB30B5">
      <w:pPr>
        <w:pStyle w:val="Prrafodelista"/>
        <w:numPr>
          <w:ilvl w:val="0"/>
          <w:numId w:val="9"/>
        </w:numPr>
        <w:spacing w:after="0"/>
        <w:rPr>
          <w:rFonts w:ascii="Arial" w:hAnsi="Arial" w:cs="Arial"/>
          <w:b/>
          <w:sz w:val="24"/>
          <w:szCs w:val="24"/>
        </w:rPr>
      </w:pPr>
      <w:r>
        <w:rPr>
          <w:rFonts w:ascii="Arial" w:hAnsi="Arial" w:cs="Arial"/>
          <w:sz w:val="24"/>
          <w:szCs w:val="24"/>
        </w:rPr>
        <w:t>Relaciones interpersonales.</w:t>
      </w:r>
    </w:p>
    <w:p w:rsidR="00BB30B5" w:rsidRDefault="00BB30B5" w:rsidP="00BB30B5">
      <w:pPr>
        <w:pStyle w:val="Prrafodelista"/>
        <w:rPr>
          <w:rFonts w:ascii="Arial" w:hAnsi="Arial" w:cs="Arial"/>
          <w:b/>
          <w:sz w:val="24"/>
          <w:szCs w:val="24"/>
        </w:rPr>
      </w:pPr>
    </w:p>
    <w:p w:rsidR="00BB30B5" w:rsidRDefault="00BB30B5" w:rsidP="00BB30B5">
      <w:pPr>
        <w:pStyle w:val="Prrafodelista"/>
        <w:rPr>
          <w:rFonts w:ascii="Arial" w:hAnsi="Arial" w:cs="Arial"/>
          <w:b/>
          <w:sz w:val="24"/>
          <w:szCs w:val="24"/>
        </w:rPr>
      </w:pPr>
    </w:p>
    <w:p w:rsidR="00BB30B5" w:rsidRDefault="00BB30B5" w:rsidP="00BB30B5">
      <w:pPr>
        <w:pStyle w:val="Prrafodelista"/>
        <w:rPr>
          <w:rFonts w:ascii="Arial" w:hAnsi="Arial" w:cs="Arial"/>
          <w:b/>
          <w:sz w:val="24"/>
          <w:szCs w:val="24"/>
        </w:rPr>
      </w:pPr>
    </w:p>
    <w:p w:rsidR="00BB30B5" w:rsidRDefault="00BB30B5" w:rsidP="00BB30B5">
      <w:pPr>
        <w:pStyle w:val="Prrafodelista"/>
        <w:rPr>
          <w:rFonts w:ascii="Arial" w:hAnsi="Arial" w:cs="Arial"/>
          <w:b/>
          <w:sz w:val="24"/>
          <w:szCs w:val="24"/>
        </w:rPr>
      </w:pPr>
    </w:p>
    <w:tbl>
      <w:tblPr>
        <w:tblStyle w:val="Tablaconcuadrcula"/>
        <w:tblW w:w="0" w:type="auto"/>
        <w:tblInd w:w="720" w:type="dxa"/>
        <w:tblLook w:val="04A0" w:firstRow="1" w:lastRow="0" w:firstColumn="1" w:lastColumn="0" w:noHBand="0" w:noVBand="1"/>
      </w:tblPr>
      <w:tblGrid>
        <w:gridCol w:w="1657"/>
        <w:gridCol w:w="7131"/>
      </w:tblGrid>
      <w:tr w:rsidR="00BB30B5" w:rsidTr="00BB30B5">
        <w:tc>
          <w:tcPr>
            <w:tcW w:w="1515" w:type="dxa"/>
          </w:tcPr>
          <w:p w:rsidR="00BB30B5" w:rsidRDefault="00BB30B5" w:rsidP="00BB30B5">
            <w:pPr>
              <w:pStyle w:val="Prrafodelista"/>
              <w:ind w:left="0"/>
              <w:rPr>
                <w:rFonts w:ascii="Arial" w:hAnsi="Arial" w:cs="Arial"/>
                <w:b/>
                <w:sz w:val="24"/>
                <w:szCs w:val="24"/>
              </w:rPr>
            </w:pPr>
            <w:r w:rsidRPr="000C279C">
              <w:rPr>
                <w:rFonts w:ascii="Arial" w:hAnsi="Arial" w:cs="Arial"/>
                <w:b/>
                <w:sz w:val="24"/>
                <w:szCs w:val="24"/>
                <w:highlight w:val="green"/>
              </w:rPr>
              <w:t>P</w:t>
            </w:r>
            <w:r>
              <w:rPr>
                <w:rFonts w:ascii="Arial" w:hAnsi="Arial" w:cs="Arial"/>
                <w:b/>
                <w:sz w:val="24"/>
                <w:szCs w:val="24"/>
              </w:rPr>
              <w:t>UESTO:</w:t>
            </w:r>
          </w:p>
        </w:tc>
        <w:tc>
          <w:tcPr>
            <w:tcW w:w="7273" w:type="dxa"/>
          </w:tcPr>
          <w:p w:rsidR="00BB30B5" w:rsidRDefault="00BB30B5" w:rsidP="00BB30B5">
            <w:pPr>
              <w:pStyle w:val="Prrafodelista"/>
              <w:ind w:left="0"/>
              <w:rPr>
                <w:rFonts w:ascii="Arial" w:hAnsi="Arial" w:cs="Arial"/>
                <w:b/>
                <w:sz w:val="24"/>
                <w:szCs w:val="24"/>
              </w:rPr>
            </w:pPr>
            <w:r w:rsidRPr="000C279C">
              <w:rPr>
                <w:rFonts w:ascii="Arial" w:hAnsi="Arial" w:cs="Arial"/>
                <w:b/>
                <w:sz w:val="24"/>
                <w:szCs w:val="24"/>
                <w:highlight w:val="green"/>
              </w:rPr>
              <w:t>A</w:t>
            </w:r>
            <w:r>
              <w:rPr>
                <w:rFonts w:ascii="Arial" w:hAnsi="Arial" w:cs="Arial"/>
                <w:b/>
                <w:sz w:val="24"/>
                <w:szCs w:val="24"/>
              </w:rPr>
              <w:t>UXILIAR DEL ARCHIVO-ARCHIVO DE CONCENTRACION</w:t>
            </w:r>
          </w:p>
        </w:tc>
      </w:tr>
      <w:tr w:rsidR="00BB30B5" w:rsidTr="00BB30B5">
        <w:tc>
          <w:tcPr>
            <w:tcW w:w="1515" w:type="dxa"/>
          </w:tcPr>
          <w:p w:rsidR="00BB30B5" w:rsidRDefault="00BB30B5" w:rsidP="00BB30B5">
            <w:pPr>
              <w:pStyle w:val="Prrafodelista"/>
              <w:ind w:left="0"/>
              <w:rPr>
                <w:rFonts w:ascii="Arial" w:hAnsi="Arial" w:cs="Arial"/>
                <w:b/>
                <w:sz w:val="24"/>
                <w:szCs w:val="24"/>
              </w:rPr>
            </w:pPr>
            <w:r>
              <w:rPr>
                <w:rFonts w:ascii="Arial" w:hAnsi="Arial" w:cs="Arial"/>
                <w:b/>
                <w:sz w:val="24"/>
                <w:szCs w:val="24"/>
              </w:rPr>
              <w:t>AREA:</w:t>
            </w:r>
          </w:p>
        </w:tc>
        <w:tc>
          <w:tcPr>
            <w:tcW w:w="7273" w:type="dxa"/>
          </w:tcPr>
          <w:p w:rsidR="00BB30B5" w:rsidRPr="00BB30B5" w:rsidRDefault="00BB30B5" w:rsidP="00BB30B5">
            <w:pPr>
              <w:pStyle w:val="Prrafodelista"/>
              <w:ind w:left="0"/>
              <w:rPr>
                <w:rFonts w:ascii="Arial" w:hAnsi="Arial" w:cs="Arial"/>
                <w:sz w:val="24"/>
                <w:szCs w:val="24"/>
              </w:rPr>
            </w:pPr>
            <w:r>
              <w:rPr>
                <w:rFonts w:ascii="Arial" w:hAnsi="Arial" w:cs="Arial"/>
                <w:sz w:val="24"/>
                <w:szCs w:val="24"/>
              </w:rPr>
              <w:t>MUNICIPIO DE TECOLOTLAN, JALISCO</w:t>
            </w:r>
          </w:p>
        </w:tc>
      </w:tr>
      <w:tr w:rsidR="00BB30B5" w:rsidTr="00BB30B5">
        <w:tc>
          <w:tcPr>
            <w:tcW w:w="1515" w:type="dxa"/>
          </w:tcPr>
          <w:p w:rsidR="00BB30B5" w:rsidRDefault="00BB30B5" w:rsidP="00BB30B5">
            <w:pPr>
              <w:pStyle w:val="Prrafodelista"/>
              <w:ind w:left="0"/>
              <w:rPr>
                <w:rFonts w:ascii="Arial" w:hAnsi="Arial" w:cs="Arial"/>
                <w:b/>
                <w:sz w:val="24"/>
                <w:szCs w:val="24"/>
              </w:rPr>
            </w:pPr>
            <w:r>
              <w:rPr>
                <w:rFonts w:ascii="Arial" w:hAnsi="Arial" w:cs="Arial"/>
                <w:b/>
                <w:sz w:val="24"/>
                <w:szCs w:val="24"/>
              </w:rPr>
              <w:t>FUNCION ESPECIFICA</w:t>
            </w:r>
          </w:p>
        </w:tc>
        <w:tc>
          <w:tcPr>
            <w:tcW w:w="7273" w:type="dxa"/>
          </w:tcPr>
          <w:p w:rsidR="00BB30B5" w:rsidRDefault="00BB30B5" w:rsidP="00BB30B5">
            <w:pPr>
              <w:pStyle w:val="Prrafodelista"/>
              <w:ind w:left="0"/>
              <w:rPr>
                <w:rFonts w:ascii="Arial" w:hAnsi="Arial" w:cs="Arial"/>
                <w:sz w:val="24"/>
                <w:szCs w:val="24"/>
              </w:rPr>
            </w:pPr>
            <w:r>
              <w:rPr>
                <w:rFonts w:ascii="Arial" w:hAnsi="Arial" w:cs="Arial"/>
                <w:b/>
                <w:sz w:val="24"/>
                <w:szCs w:val="24"/>
              </w:rPr>
              <w:t>ARTICULO 10 Bis.</w:t>
            </w:r>
            <w:r>
              <w:rPr>
                <w:rFonts w:ascii="Arial" w:hAnsi="Arial" w:cs="Arial"/>
                <w:sz w:val="24"/>
                <w:szCs w:val="24"/>
              </w:rPr>
              <w:t xml:space="preserve"> El archivo de Concentración, tendrá las siguientes funciones:</w:t>
            </w:r>
          </w:p>
          <w:p w:rsidR="00BB30B5" w:rsidRDefault="00BB30B5" w:rsidP="000C279C">
            <w:pPr>
              <w:pStyle w:val="Prrafodelista"/>
              <w:numPr>
                <w:ilvl w:val="0"/>
                <w:numId w:val="11"/>
              </w:numPr>
              <w:jc w:val="both"/>
              <w:rPr>
                <w:rFonts w:ascii="Arial" w:hAnsi="Arial" w:cs="Arial"/>
                <w:sz w:val="24"/>
                <w:szCs w:val="24"/>
              </w:rPr>
            </w:pPr>
            <w:r>
              <w:rPr>
                <w:rFonts w:ascii="Arial" w:hAnsi="Arial" w:cs="Arial"/>
                <w:sz w:val="24"/>
                <w:szCs w:val="24"/>
              </w:rPr>
              <w:t>Asegurar y describir los fondos bajo su resguardo, así como la consulta de los expedientes;</w:t>
            </w:r>
          </w:p>
          <w:p w:rsidR="00BB30B5" w:rsidRDefault="00BB30B5" w:rsidP="000C279C">
            <w:pPr>
              <w:pStyle w:val="Prrafodelista"/>
              <w:numPr>
                <w:ilvl w:val="0"/>
                <w:numId w:val="11"/>
              </w:numPr>
              <w:jc w:val="both"/>
              <w:rPr>
                <w:rFonts w:ascii="Arial" w:hAnsi="Arial" w:cs="Arial"/>
                <w:sz w:val="24"/>
                <w:szCs w:val="24"/>
              </w:rPr>
            </w:pPr>
            <w:r>
              <w:rPr>
                <w:rFonts w:ascii="Arial" w:hAnsi="Arial" w:cs="Arial"/>
                <w:sz w:val="24"/>
                <w:szCs w:val="24"/>
              </w:rPr>
              <w:t>Recibir las transferencias primarias y brindar servicios de  préstamo y consulta a las unidades o áreas administrativas productoras de la documentación que resguarda;</w:t>
            </w:r>
          </w:p>
          <w:p w:rsidR="00BB30B5" w:rsidRDefault="000C279C" w:rsidP="000C279C">
            <w:pPr>
              <w:pStyle w:val="Prrafodelista"/>
              <w:numPr>
                <w:ilvl w:val="0"/>
                <w:numId w:val="11"/>
              </w:numPr>
              <w:jc w:val="both"/>
              <w:rPr>
                <w:rFonts w:ascii="Arial" w:hAnsi="Arial" w:cs="Arial"/>
                <w:sz w:val="24"/>
                <w:szCs w:val="24"/>
              </w:rPr>
            </w:pPr>
            <w:r>
              <w:rPr>
                <w:rFonts w:ascii="Arial" w:hAnsi="Arial" w:cs="Arial"/>
                <w:sz w:val="24"/>
                <w:szCs w:val="24"/>
              </w:rPr>
              <w:t>Conservar los expedientes hasta cumplir su vigencia documental de acuerdo con lo establecido en el catálogo de disposición documental;</w:t>
            </w:r>
          </w:p>
          <w:p w:rsidR="000C279C" w:rsidRDefault="000C279C" w:rsidP="000C279C">
            <w:pPr>
              <w:pStyle w:val="Prrafodelista"/>
              <w:numPr>
                <w:ilvl w:val="0"/>
                <w:numId w:val="11"/>
              </w:numPr>
              <w:jc w:val="both"/>
              <w:rPr>
                <w:rFonts w:ascii="Arial" w:hAnsi="Arial" w:cs="Arial"/>
                <w:sz w:val="24"/>
                <w:szCs w:val="24"/>
              </w:rPr>
            </w:pPr>
            <w:r>
              <w:rPr>
                <w:rFonts w:ascii="Arial" w:hAnsi="Arial" w:cs="Arial"/>
                <w:sz w:val="24"/>
                <w:szCs w:val="24"/>
              </w:rPr>
              <w:t>Colaborar con el área coordinadora de archivos en la elaboración de los instrumentos de control archivístico previstos en esta Ley, las leyes locales y en su disposiciones reglamentarias;</w:t>
            </w:r>
          </w:p>
          <w:p w:rsidR="000C279C" w:rsidRDefault="000C279C" w:rsidP="000C279C">
            <w:pPr>
              <w:pStyle w:val="Prrafodelista"/>
              <w:numPr>
                <w:ilvl w:val="0"/>
                <w:numId w:val="11"/>
              </w:numPr>
              <w:jc w:val="both"/>
              <w:rPr>
                <w:rFonts w:ascii="Arial" w:hAnsi="Arial" w:cs="Arial"/>
                <w:sz w:val="24"/>
                <w:szCs w:val="24"/>
              </w:rPr>
            </w:pPr>
            <w:r>
              <w:rPr>
                <w:rFonts w:ascii="Arial" w:hAnsi="Arial" w:cs="Arial"/>
                <w:sz w:val="24"/>
                <w:szCs w:val="24"/>
              </w:rPr>
              <w:t>Participar con él área coordinadora de archivos en la elaboración de los criterios de valoración documental y disposición documental;</w:t>
            </w:r>
          </w:p>
          <w:p w:rsidR="000C279C" w:rsidRDefault="000C279C" w:rsidP="000C279C">
            <w:pPr>
              <w:pStyle w:val="Prrafodelista"/>
              <w:numPr>
                <w:ilvl w:val="0"/>
                <w:numId w:val="11"/>
              </w:numPr>
              <w:jc w:val="both"/>
              <w:rPr>
                <w:rFonts w:ascii="Arial" w:hAnsi="Arial" w:cs="Arial"/>
                <w:sz w:val="24"/>
                <w:szCs w:val="24"/>
              </w:rPr>
            </w:pPr>
            <w:r>
              <w:rPr>
                <w:rFonts w:ascii="Arial" w:hAnsi="Arial" w:cs="Arial"/>
                <w:sz w:val="24"/>
                <w:szCs w:val="24"/>
              </w:rPr>
              <w:t>Promover la baja documental de los expedientes que integran las series documentales que hayan cumplido su vigencia documental y, en su caso, plazos de conservación y que no posean valores históricos, conforme a las disposiciones jurídicas aplicables;</w:t>
            </w:r>
          </w:p>
          <w:p w:rsidR="000C279C" w:rsidRDefault="000C279C" w:rsidP="000C279C">
            <w:pPr>
              <w:pStyle w:val="Prrafodelista"/>
              <w:numPr>
                <w:ilvl w:val="0"/>
                <w:numId w:val="11"/>
              </w:numPr>
              <w:jc w:val="both"/>
              <w:rPr>
                <w:rFonts w:ascii="Arial" w:hAnsi="Arial" w:cs="Arial"/>
                <w:sz w:val="24"/>
                <w:szCs w:val="24"/>
              </w:rPr>
            </w:pPr>
            <w:r>
              <w:rPr>
                <w:rFonts w:ascii="Arial" w:hAnsi="Arial" w:cs="Arial"/>
                <w:sz w:val="24"/>
                <w:szCs w:val="24"/>
              </w:rPr>
              <w:t>Identificar los expedientes que integran las series documentales que hayan cumplido su vigencia documental y que cuenten con valores históricos, de los sujetos obligados, según corresponda;</w:t>
            </w:r>
          </w:p>
          <w:p w:rsidR="000C279C" w:rsidRDefault="000C279C" w:rsidP="000C279C">
            <w:pPr>
              <w:pStyle w:val="Prrafodelista"/>
              <w:numPr>
                <w:ilvl w:val="0"/>
                <w:numId w:val="11"/>
              </w:numPr>
              <w:jc w:val="both"/>
              <w:rPr>
                <w:rFonts w:ascii="Arial" w:hAnsi="Arial" w:cs="Arial"/>
                <w:sz w:val="24"/>
                <w:szCs w:val="24"/>
              </w:rPr>
            </w:pPr>
            <w:r>
              <w:rPr>
                <w:rFonts w:ascii="Arial" w:hAnsi="Arial" w:cs="Arial"/>
                <w:sz w:val="24"/>
                <w:szCs w:val="24"/>
              </w:rPr>
              <w:t>Integrar a sus respectivos expedientes, el registro de los procesos de disposición documental, incluyendo dictámenes, actas e inventarios;</w:t>
            </w:r>
          </w:p>
          <w:p w:rsidR="000C279C" w:rsidRDefault="000C279C" w:rsidP="000C279C">
            <w:pPr>
              <w:pStyle w:val="Prrafodelista"/>
              <w:numPr>
                <w:ilvl w:val="0"/>
                <w:numId w:val="11"/>
              </w:numPr>
              <w:jc w:val="both"/>
              <w:rPr>
                <w:rFonts w:ascii="Arial" w:hAnsi="Arial" w:cs="Arial"/>
                <w:sz w:val="24"/>
                <w:szCs w:val="24"/>
              </w:rPr>
            </w:pPr>
            <w:r>
              <w:rPr>
                <w:rFonts w:ascii="Arial" w:hAnsi="Arial" w:cs="Arial"/>
                <w:sz w:val="24"/>
                <w:szCs w:val="24"/>
              </w:rPr>
              <w:t>Publicar, al final de cada año, los dictámenes y actas de baja documental y transferencia secundaria, en los términos que establezcan las disposiciones en la materia y conservarlos en el archivo de concentración por un periodo mínimo de siete años a partir de la fecha de su elaboración;</w:t>
            </w:r>
          </w:p>
          <w:p w:rsidR="006406DC" w:rsidRPr="006406DC" w:rsidRDefault="000C279C" w:rsidP="006406DC">
            <w:pPr>
              <w:pStyle w:val="Prrafodelista"/>
              <w:numPr>
                <w:ilvl w:val="0"/>
                <w:numId w:val="11"/>
              </w:numPr>
              <w:jc w:val="both"/>
              <w:rPr>
                <w:rFonts w:ascii="Arial" w:hAnsi="Arial" w:cs="Arial"/>
                <w:sz w:val="24"/>
                <w:szCs w:val="24"/>
              </w:rPr>
            </w:pPr>
            <w:r>
              <w:rPr>
                <w:rFonts w:ascii="Arial" w:hAnsi="Arial" w:cs="Arial"/>
                <w:sz w:val="24"/>
                <w:szCs w:val="24"/>
              </w:rPr>
              <w:t xml:space="preserve">Realizar la transferencia secundaria de las series documentales que hayan cumplido su vigencia documental y posean valores </w:t>
            </w:r>
            <w:proofErr w:type="spellStart"/>
            <w:r>
              <w:rPr>
                <w:rFonts w:ascii="Arial" w:hAnsi="Arial" w:cs="Arial"/>
                <w:sz w:val="24"/>
                <w:szCs w:val="24"/>
              </w:rPr>
              <w:t>evidenciales</w:t>
            </w:r>
            <w:proofErr w:type="spellEnd"/>
            <w:r>
              <w:rPr>
                <w:rFonts w:ascii="Arial" w:hAnsi="Arial" w:cs="Arial"/>
                <w:sz w:val="24"/>
                <w:szCs w:val="24"/>
              </w:rPr>
              <w:t>, testimoniales e informativos al archivo histórico</w:t>
            </w:r>
            <w:r w:rsidR="006406DC">
              <w:rPr>
                <w:rFonts w:ascii="Arial" w:hAnsi="Arial" w:cs="Arial"/>
                <w:sz w:val="24"/>
                <w:szCs w:val="24"/>
              </w:rPr>
              <w:t xml:space="preserve"> del </w:t>
            </w:r>
            <w:r w:rsidR="006406DC">
              <w:rPr>
                <w:rFonts w:ascii="Arial" w:hAnsi="Arial" w:cs="Arial"/>
                <w:sz w:val="24"/>
                <w:szCs w:val="24"/>
              </w:rPr>
              <w:lastRenderedPageBreak/>
              <w:t>sujeto obligado, o al Archivo General, o equivalente en las entidades federativas, según corresponda, y</w:t>
            </w:r>
          </w:p>
        </w:tc>
      </w:tr>
    </w:tbl>
    <w:p w:rsidR="00BB30B5" w:rsidRDefault="00BB30B5" w:rsidP="00BB30B5">
      <w:pPr>
        <w:pStyle w:val="Prrafodelista"/>
        <w:rPr>
          <w:rFonts w:ascii="Arial" w:hAnsi="Arial" w:cs="Arial"/>
          <w:b/>
          <w:sz w:val="24"/>
          <w:szCs w:val="24"/>
        </w:rPr>
      </w:pPr>
    </w:p>
    <w:p w:rsidR="006406DC" w:rsidRDefault="006406DC" w:rsidP="00BB30B5">
      <w:pPr>
        <w:pStyle w:val="Prrafodelista"/>
        <w:rPr>
          <w:rFonts w:ascii="Arial" w:hAnsi="Arial" w:cs="Arial"/>
          <w:b/>
          <w:sz w:val="24"/>
          <w:szCs w:val="24"/>
        </w:rPr>
      </w:pPr>
    </w:p>
    <w:tbl>
      <w:tblPr>
        <w:tblStyle w:val="Tablaconcuadrcula"/>
        <w:tblW w:w="0" w:type="auto"/>
        <w:tblInd w:w="720" w:type="dxa"/>
        <w:tblLook w:val="04A0" w:firstRow="1" w:lastRow="0" w:firstColumn="1" w:lastColumn="0" w:noHBand="0" w:noVBand="1"/>
      </w:tblPr>
      <w:tblGrid>
        <w:gridCol w:w="1656"/>
        <w:gridCol w:w="7132"/>
      </w:tblGrid>
      <w:tr w:rsidR="006406DC" w:rsidTr="006406DC">
        <w:tc>
          <w:tcPr>
            <w:tcW w:w="1656" w:type="dxa"/>
          </w:tcPr>
          <w:p w:rsidR="006406DC" w:rsidRDefault="006406DC" w:rsidP="00BB30B5">
            <w:pPr>
              <w:pStyle w:val="Prrafodelista"/>
              <w:ind w:left="0"/>
              <w:rPr>
                <w:rFonts w:ascii="Arial" w:hAnsi="Arial" w:cs="Arial"/>
                <w:b/>
                <w:sz w:val="24"/>
                <w:szCs w:val="24"/>
              </w:rPr>
            </w:pPr>
          </w:p>
        </w:tc>
        <w:tc>
          <w:tcPr>
            <w:tcW w:w="7132" w:type="dxa"/>
          </w:tcPr>
          <w:p w:rsidR="006406DC" w:rsidRPr="006406DC" w:rsidRDefault="006406DC" w:rsidP="006406DC">
            <w:pPr>
              <w:pStyle w:val="Prrafodelista"/>
              <w:numPr>
                <w:ilvl w:val="0"/>
                <w:numId w:val="11"/>
              </w:numPr>
              <w:rPr>
                <w:rFonts w:ascii="Arial" w:hAnsi="Arial" w:cs="Arial"/>
                <w:sz w:val="24"/>
                <w:szCs w:val="24"/>
              </w:rPr>
            </w:pPr>
            <w:r>
              <w:rPr>
                <w:rFonts w:ascii="Arial" w:hAnsi="Arial" w:cs="Arial"/>
                <w:sz w:val="24"/>
                <w:szCs w:val="24"/>
              </w:rPr>
              <w:t>Las que establezcan las disposiciones jurídicas aplicables.</w:t>
            </w:r>
          </w:p>
        </w:tc>
      </w:tr>
    </w:tbl>
    <w:p w:rsidR="006406DC" w:rsidRDefault="006406DC" w:rsidP="00BB30B5">
      <w:pPr>
        <w:pStyle w:val="Prrafodelista"/>
        <w:rPr>
          <w:rFonts w:ascii="Arial" w:hAnsi="Arial" w:cs="Arial"/>
          <w:b/>
          <w:sz w:val="24"/>
          <w:szCs w:val="24"/>
        </w:rPr>
      </w:pPr>
    </w:p>
    <w:tbl>
      <w:tblPr>
        <w:tblStyle w:val="Tablaconcuadrcula"/>
        <w:tblW w:w="0" w:type="auto"/>
        <w:tblInd w:w="720" w:type="dxa"/>
        <w:tblLook w:val="04A0" w:firstRow="1" w:lastRow="0" w:firstColumn="1" w:lastColumn="0" w:noHBand="0" w:noVBand="1"/>
      </w:tblPr>
      <w:tblGrid>
        <w:gridCol w:w="1830"/>
        <w:gridCol w:w="6958"/>
      </w:tblGrid>
      <w:tr w:rsidR="006406DC" w:rsidTr="006406DC">
        <w:tc>
          <w:tcPr>
            <w:tcW w:w="1656" w:type="dxa"/>
          </w:tcPr>
          <w:p w:rsidR="006406DC" w:rsidRPr="006406DC" w:rsidRDefault="006406DC" w:rsidP="00BB30B5">
            <w:pPr>
              <w:pStyle w:val="Prrafodelista"/>
              <w:ind w:left="0"/>
              <w:rPr>
                <w:rFonts w:ascii="Arial" w:hAnsi="Arial" w:cs="Arial"/>
                <w:b/>
                <w:sz w:val="18"/>
                <w:szCs w:val="18"/>
              </w:rPr>
            </w:pPr>
            <w:r w:rsidRPr="006406DC">
              <w:rPr>
                <w:rFonts w:ascii="Arial" w:hAnsi="Arial" w:cs="Arial"/>
                <w:b/>
                <w:sz w:val="18"/>
                <w:szCs w:val="18"/>
              </w:rPr>
              <w:t>RANGO DE EDAD:</w:t>
            </w:r>
          </w:p>
        </w:tc>
        <w:tc>
          <w:tcPr>
            <w:tcW w:w="7132" w:type="dxa"/>
          </w:tcPr>
          <w:p w:rsidR="006406DC" w:rsidRPr="006406DC" w:rsidRDefault="006406DC" w:rsidP="00BB30B5">
            <w:pPr>
              <w:pStyle w:val="Prrafodelista"/>
              <w:ind w:left="0"/>
              <w:rPr>
                <w:rFonts w:ascii="Arial" w:hAnsi="Arial" w:cs="Arial"/>
                <w:sz w:val="24"/>
                <w:szCs w:val="24"/>
              </w:rPr>
            </w:pPr>
            <w:r>
              <w:rPr>
                <w:rFonts w:ascii="Arial" w:hAnsi="Arial" w:cs="Arial"/>
                <w:sz w:val="24"/>
                <w:szCs w:val="24"/>
              </w:rPr>
              <w:t>De 21 años en adelante</w:t>
            </w:r>
          </w:p>
        </w:tc>
      </w:tr>
      <w:tr w:rsidR="006406DC" w:rsidTr="006406DC">
        <w:tc>
          <w:tcPr>
            <w:tcW w:w="1656" w:type="dxa"/>
          </w:tcPr>
          <w:p w:rsidR="006406DC" w:rsidRDefault="006406DC" w:rsidP="00BB30B5">
            <w:pPr>
              <w:pStyle w:val="Prrafodelista"/>
              <w:ind w:left="0"/>
              <w:rPr>
                <w:rFonts w:ascii="Arial" w:hAnsi="Arial" w:cs="Arial"/>
                <w:b/>
                <w:sz w:val="24"/>
                <w:szCs w:val="24"/>
              </w:rPr>
            </w:pPr>
            <w:r>
              <w:rPr>
                <w:rFonts w:ascii="Arial" w:hAnsi="Arial" w:cs="Arial"/>
                <w:b/>
                <w:sz w:val="24"/>
                <w:szCs w:val="24"/>
              </w:rPr>
              <w:t>ESTUDIOS MINIMOS REQUERIDOS</w:t>
            </w:r>
          </w:p>
        </w:tc>
        <w:tc>
          <w:tcPr>
            <w:tcW w:w="7132" w:type="dxa"/>
          </w:tcPr>
          <w:p w:rsidR="006406DC" w:rsidRDefault="006406DC" w:rsidP="00BB30B5">
            <w:pPr>
              <w:pStyle w:val="Prrafodelista"/>
              <w:ind w:left="0"/>
              <w:rPr>
                <w:rFonts w:ascii="Arial" w:hAnsi="Arial" w:cs="Arial"/>
                <w:b/>
                <w:sz w:val="24"/>
                <w:szCs w:val="24"/>
              </w:rPr>
            </w:pPr>
          </w:p>
          <w:p w:rsidR="006406DC" w:rsidRPr="006406DC" w:rsidRDefault="006406DC" w:rsidP="00BB30B5">
            <w:pPr>
              <w:pStyle w:val="Prrafodelista"/>
              <w:ind w:left="0"/>
              <w:rPr>
                <w:rFonts w:ascii="Arial" w:hAnsi="Arial" w:cs="Arial"/>
                <w:sz w:val="24"/>
                <w:szCs w:val="24"/>
              </w:rPr>
            </w:pPr>
            <w:r>
              <w:rPr>
                <w:rFonts w:ascii="Arial" w:hAnsi="Arial" w:cs="Arial"/>
                <w:sz w:val="24"/>
                <w:szCs w:val="24"/>
              </w:rPr>
              <w:t>Secundaria</w:t>
            </w:r>
          </w:p>
        </w:tc>
      </w:tr>
    </w:tbl>
    <w:p w:rsidR="006406DC" w:rsidRDefault="006406DC" w:rsidP="00BB30B5">
      <w:pPr>
        <w:pStyle w:val="Prrafodelista"/>
        <w:rPr>
          <w:rFonts w:ascii="Arial" w:hAnsi="Arial" w:cs="Arial"/>
          <w:b/>
          <w:sz w:val="24"/>
          <w:szCs w:val="24"/>
        </w:rPr>
      </w:pPr>
    </w:p>
    <w:p w:rsidR="006406DC" w:rsidRDefault="006406DC" w:rsidP="00BB30B5">
      <w:pPr>
        <w:pStyle w:val="Prrafodelista"/>
        <w:rPr>
          <w:rFonts w:ascii="Arial" w:hAnsi="Arial" w:cs="Arial"/>
          <w:b/>
          <w:sz w:val="28"/>
          <w:szCs w:val="28"/>
        </w:rPr>
      </w:pPr>
      <w:r w:rsidRPr="006406DC">
        <w:rPr>
          <w:rFonts w:ascii="Arial" w:hAnsi="Arial" w:cs="Arial"/>
          <w:b/>
          <w:sz w:val="28"/>
          <w:szCs w:val="28"/>
          <w:highlight w:val="green"/>
        </w:rPr>
        <w:t>N</w:t>
      </w:r>
      <w:r>
        <w:rPr>
          <w:rFonts w:ascii="Arial" w:hAnsi="Arial" w:cs="Arial"/>
          <w:b/>
          <w:sz w:val="28"/>
          <w:szCs w:val="28"/>
        </w:rPr>
        <w:t>ATURALEZA DEL PUESTO:</w:t>
      </w:r>
    </w:p>
    <w:p w:rsidR="006406DC" w:rsidRDefault="006406DC" w:rsidP="00BB30B5">
      <w:pPr>
        <w:pStyle w:val="Prrafodelista"/>
        <w:rPr>
          <w:rFonts w:ascii="Arial" w:hAnsi="Arial" w:cs="Arial"/>
          <w:b/>
          <w:sz w:val="28"/>
          <w:szCs w:val="28"/>
        </w:rPr>
      </w:pPr>
    </w:p>
    <w:tbl>
      <w:tblPr>
        <w:tblStyle w:val="Tablaconcuadrcula"/>
        <w:tblW w:w="0" w:type="auto"/>
        <w:tblInd w:w="720" w:type="dxa"/>
        <w:tblLook w:val="04A0" w:firstRow="1" w:lastRow="0" w:firstColumn="1" w:lastColumn="0" w:noHBand="0" w:noVBand="1"/>
      </w:tblPr>
      <w:tblGrid>
        <w:gridCol w:w="238"/>
        <w:gridCol w:w="2638"/>
        <w:gridCol w:w="284"/>
        <w:gridCol w:w="2579"/>
        <w:gridCol w:w="377"/>
        <w:gridCol w:w="2672"/>
      </w:tblGrid>
      <w:tr w:rsidR="006406DC" w:rsidTr="006406DC">
        <w:tc>
          <w:tcPr>
            <w:tcW w:w="239" w:type="dxa"/>
          </w:tcPr>
          <w:p w:rsidR="006406DC" w:rsidRDefault="006406DC" w:rsidP="00BB30B5">
            <w:pPr>
              <w:pStyle w:val="Prrafodelista"/>
              <w:ind w:left="0"/>
              <w:rPr>
                <w:rFonts w:ascii="Arial" w:hAnsi="Arial" w:cs="Arial"/>
                <w:b/>
                <w:sz w:val="28"/>
                <w:szCs w:val="28"/>
              </w:rPr>
            </w:pPr>
          </w:p>
        </w:tc>
        <w:tc>
          <w:tcPr>
            <w:tcW w:w="2689" w:type="dxa"/>
          </w:tcPr>
          <w:p w:rsidR="006406DC" w:rsidRPr="006406DC" w:rsidRDefault="006406DC" w:rsidP="00BB30B5">
            <w:pPr>
              <w:pStyle w:val="Prrafodelista"/>
              <w:ind w:left="0"/>
              <w:rPr>
                <w:rFonts w:ascii="Arial" w:hAnsi="Arial" w:cs="Arial"/>
                <w:sz w:val="24"/>
                <w:szCs w:val="24"/>
              </w:rPr>
            </w:pPr>
            <w:r>
              <w:rPr>
                <w:rFonts w:ascii="Arial" w:hAnsi="Arial" w:cs="Arial"/>
                <w:sz w:val="24"/>
                <w:szCs w:val="24"/>
              </w:rPr>
              <w:t>DIRECTIVO</w:t>
            </w:r>
          </w:p>
        </w:tc>
        <w:tc>
          <w:tcPr>
            <w:tcW w:w="288" w:type="dxa"/>
          </w:tcPr>
          <w:p w:rsidR="006406DC" w:rsidRDefault="006406DC" w:rsidP="00BB30B5">
            <w:pPr>
              <w:pStyle w:val="Prrafodelista"/>
              <w:ind w:left="0"/>
              <w:rPr>
                <w:rFonts w:ascii="Arial" w:hAnsi="Arial" w:cs="Arial"/>
                <w:b/>
                <w:sz w:val="28"/>
                <w:szCs w:val="28"/>
              </w:rPr>
            </w:pPr>
          </w:p>
        </w:tc>
        <w:tc>
          <w:tcPr>
            <w:tcW w:w="2642" w:type="dxa"/>
          </w:tcPr>
          <w:p w:rsidR="006406DC" w:rsidRPr="006406DC" w:rsidRDefault="006406DC" w:rsidP="00BB30B5">
            <w:pPr>
              <w:pStyle w:val="Prrafodelista"/>
              <w:ind w:left="0"/>
              <w:rPr>
                <w:rFonts w:ascii="Arial" w:hAnsi="Arial" w:cs="Arial"/>
                <w:sz w:val="24"/>
                <w:szCs w:val="24"/>
              </w:rPr>
            </w:pPr>
            <w:r>
              <w:rPr>
                <w:rFonts w:ascii="Arial" w:hAnsi="Arial" w:cs="Arial"/>
                <w:sz w:val="24"/>
                <w:szCs w:val="24"/>
              </w:rPr>
              <w:t>ANALITICO</w:t>
            </w:r>
          </w:p>
        </w:tc>
        <w:tc>
          <w:tcPr>
            <w:tcW w:w="236" w:type="dxa"/>
          </w:tcPr>
          <w:p w:rsidR="006406DC" w:rsidRPr="006406DC" w:rsidRDefault="006406DC" w:rsidP="00BB30B5">
            <w:pPr>
              <w:pStyle w:val="Prrafodelista"/>
              <w:ind w:left="0"/>
              <w:rPr>
                <w:rFonts w:ascii="Arial" w:hAnsi="Arial" w:cs="Arial"/>
                <w:sz w:val="24"/>
                <w:szCs w:val="24"/>
              </w:rPr>
            </w:pPr>
          </w:p>
        </w:tc>
        <w:tc>
          <w:tcPr>
            <w:tcW w:w="2694" w:type="dxa"/>
          </w:tcPr>
          <w:p w:rsidR="006406DC" w:rsidRPr="006406DC" w:rsidRDefault="006406DC" w:rsidP="00BB30B5">
            <w:pPr>
              <w:pStyle w:val="Prrafodelista"/>
              <w:ind w:left="0"/>
              <w:rPr>
                <w:rFonts w:ascii="Arial" w:hAnsi="Arial" w:cs="Arial"/>
                <w:sz w:val="24"/>
                <w:szCs w:val="24"/>
              </w:rPr>
            </w:pPr>
            <w:r>
              <w:rPr>
                <w:rFonts w:ascii="Arial" w:hAnsi="Arial" w:cs="Arial"/>
                <w:sz w:val="24"/>
                <w:szCs w:val="24"/>
              </w:rPr>
              <w:t>PERMANENTE</w:t>
            </w:r>
          </w:p>
        </w:tc>
      </w:tr>
      <w:tr w:rsidR="006406DC" w:rsidTr="006406DC">
        <w:tc>
          <w:tcPr>
            <w:tcW w:w="239" w:type="dxa"/>
          </w:tcPr>
          <w:p w:rsidR="006406DC" w:rsidRDefault="006406DC" w:rsidP="00BB30B5">
            <w:pPr>
              <w:pStyle w:val="Prrafodelista"/>
              <w:ind w:left="0"/>
              <w:rPr>
                <w:rFonts w:ascii="Arial" w:hAnsi="Arial" w:cs="Arial"/>
                <w:b/>
                <w:sz w:val="28"/>
                <w:szCs w:val="28"/>
              </w:rPr>
            </w:pPr>
          </w:p>
        </w:tc>
        <w:tc>
          <w:tcPr>
            <w:tcW w:w="2689" w:type="dxa"/>
          </w:tcPr>
          <w:p w:rsidR="006406DC" w:rsidRPr="006406DC" w:rsidRDefault="006406DC" w:rsidP="00BB30B5">
            <w:pPr>
              <w:pStyle w:val="Prrafodelista"/>
              <w:ind w:left="0"/>
              <w:rPr>
                <w:rFonts w:ascii="Arial" w:hAnsi="Arial" w:cs="Arial"/>
                <w:sz w:val="24"/>
                <w:szCs w:val="24"/>
              </w:rPr>
            </w:pPr>
            <w:r w:rsidRPr="006406DC">
              <w:rPr>
                <w:rFonts w:ascii="Arial" w:hAnsi="Arial" w:cs="Arial"/>
                <w:sz w:val="24"/>
                <w:szCs w:val="24"/>
              </w:rPr>
              <w:t>SUPERVISION</w:t>
            </w:r>
          </w:p>
        </w:tc>
        <w:tc>
          <w:tcPr>
            <w:tcW w:w="288" w:type="dxa"/>
          </w:tcPr>
          <w:p w:rsidR="006406DC" w:rsidRDefault="006406DC" w:rsidP="00BB30B5">
            <w:pPr>
              <w:pStyle w:val="Prrafodelista"/>
              <w:ind w:left="0"/>
              <w:rPr>
                <w:rFonts w:ascii="Arial" w:hAnsi="Arial" w:cs="Arial"/>
                <w:b/>
                <w:sz w:val="28"/>
                <w:szCs w:val="28"/>
              </w:rPr>
            </w:pPr>
          </w:p>
        </w:tc>
        <w:tc>
          <w:tcPr>
            <w:tcW w:w="2642" w:type="dxa"/>
          </w:tcPr>
          <w:p w:rsidR="006406DC" w:rsidRPr="006406DC" w:rsidRDefault="006406DC" w:rsidP="00BB30B5">
            <w:pPr>
              <w:pStyle w:val="Prrafodelista"/>
              <w:ind w:left="0"/>
              <w:rPr>
                <w:rFonts w:ascii="Arial" w:hAnsi="Arial" w:cs="Arial"/>
                <w:sz w:val="24"/>
                <w:szCs w:val="24"/>
              </w:rPr>
            </w:pPr>
            <w:r>
              <w:rPr>
                <w:rFonts w:ascii="Arial" w:hAnsi="Arial" w:cs="Arial"/>
                <w:sz w:val="24"/>
                <w:szCs w:val="24"/>
              </w:rPr>
              <w:t>OPERATIVO</w:t>
            </w:r>
          </w:p>
        </w:tc>
        <w:tc>
          <w:tcPr>
            <w:tcW w:w="236" w:type="dxa"/>
          </w:tcPr>
          <w:p w:rsidR="006406DC" w:rsidRPr="006406DC" w:rsidRDefault="006406DC" w:rsidP="00BB30B5">
            <w:pPr>
              <w:pStyle w:val="Prrafodelista"/>
              <w:ind w:left="0"/>
              <w:rPr>
                <w:rFonts w:ascii="Arial" w:hAnsi="Arial" w:cs="Arial"/>
                <w:sz w:val="24"/>
                <w:szCs w:val="24"/>
              </w:rPr>
            </w:pPr>
            <w:r w:rsidRPr="006406DC">
              <w:rPr>
                <w:rFonts w:ascii="Arial" w:hAnsi="Arial" w:cs="Arial"/>
                <w:sz w:val="24"/>
                <w:szCs w:val="24"/>
                <w:highlight w:val="black"/>
              </w:rPr>
              <w:t>X</w:t>
            </w:r>
          </w:p>
        </w:tc>
        <w:tc>
          <w:tcPr>
            <w:tcW w:w="2694" w:type="dxa"/>
          </w:tcPr>
          <w:p w:rsidR="006406DC" w:rsidRPr="006406DC" w:rsidRDefault="006406DC" w:rsidP="00BB30B5">
            <w:pPr>
              <w:pStyle w:val="Prrafodelista"/>
              <w:ind w:left="0"/>
              <w:rPr>
                <w:rFonts w:ascii="Arial" w:hAnsi="Arial" w:cs="Arial"/>
                <w:sz w:val="24"/>
                <w:szCs w:val="24"/>
              </w:rPr>
            </w:pPr>
            <w:r>
              <w:rPr>
                <w:rFonts w:ascii="Arial" w:hAnsi="Arial" w:cs="Arial"/>
                <w:sz w:val="24"/>
                <w:szCs w:val="24"/>
              </w:rPr>
              <w:t>PERIODO CONSTITUCIONAL</w:t>
            </w:r>
          </w:p>
        </w:tc>
      </w:tr>
    </w:tbl>
    <w:p w:rsidR="006406DC" w:rsidRDefault="006406DC" w:rsidP="00BB30B5">
      <w:pPr>
        <w:pStyle w:val="Prrafodelista"/>
        <w:rPr>
          <w:rFonts w:ascii="Arial" w:hAnsi="Arial" w:cs="Arial"/>
          <w:b/>
          <w:sz w:val="28"/>
          <w:szCs w:val="28"/>
        </w:rPr>
      </w:pPr>
    </w:p>
    <w:p w:rsidR="006406DC" w:rsidRDefault="006406DC" w:rsidP="00BB30B5">
      <w:pPr>
        <w:pStyle w:val="Prrafodelista"/>
        <w:rPr>
          <w:rFonts w:ascii="Arial" w:hAnsi="Arial" w:cs="Arial"/>
          <w:b/>
          <w:sz w:val="28"/>
          <w:szCs w:val="28"/>
        </w:rPr>
      </w:pPr>
      <w:r w:rsidRPr="00121E17">
        <w:rPr>
          <w:rFonts w:ascii="Arial" w:hAnsi="Arial" w:cs="Arial"/>
          <w:b/>
          <w:sz w:val="28"/>
          <w:szCs w:val="28"/>
          <w:highlight w:val="green"/>
        </w:rPr>
        <w:t>T</w:t>
      </w:r>
      <w:r>
        <w:rPr>
          <w:rFonts w:ascii="Arial" w:hAnsi="Arial" w:cs="Arial"/>
          <w:b/>
          <w:sz w:val="28"/>
          <w:szCs w:val="28"/>
        </w:rPr>
        <w:t>IPO DE TRABAJO</w:t>
      </w:r>
    </w:p>
    <w:p w:rsidR="006406DC" w:rsidRDefault="006406DC" w:rsidP="00BB30B5">
      <w:pPr>
        <w:pStyle w:val="Prrafodelista"/>
        <w:rPr>
          <w:rFonts w:ascii="Arial" w:hAnsi="Arial" w:cs="Arial"/>
          <w:b/>
          <w:sz w:val="28"/>
          <w:szCs w:val="28"/>
        </w:rPr>
      </w:pPr>
    </w:p>
    <w:tbl>
      <w:tblPr>
        <w:tblStyle w:val="Tablaconcuadrcula"/>
        <w:tblW w:w="0" w:type="auto"/>
        <w:tblInd w:w="720" w:type="dxa"/>
        <w:tblLook w:val="04A0" w:firstRow="1" w:lastRow="0" w:firstColumn="1" w:lastColumn="0" w:noHBand="0" w:noVBand="1"/>
      </w:tblPr>
      <w:tblGrid>
        <w:gridCol w:w="377"/>
        <w:gridCol w:w="2645"/>
        <w:gridCol w:w="236"/>
        <w:gridCol w:w="2647"/>
        <w:gridCol w:w="236"/>
        <w:gridCol w:w="2647"/>
      </w:tblGrid>
      <w:tr w:rsidR="006406DC" w:rsidTr="006406DC">
        <w:tc>
          <w:tcPr>
            <w:tcW w:w="239" w:type="dxa"/>
          </w:tcPr>
          <w:p w:rsidR="006406DC" w:rsidRPr="006406DC" w:rsidRDefault="006406DC" w:rsidP="00BB30B5">
            <w:pPr>
              <w:pStyle w:val="Prrafodelista"/>
              <w:ind w:left="0"/>
              <w:rPr>
                <w:rFonts w:ascii="Arial" w:hAnsi="Arial" w:cs="Arial"/>
                <w:sz w:val="24"/>
                <w:szCs w:val="24"/>
              </w:rPr>
            </w:pPr>
            <w:r w:rsidRPr="006406DC">
              <w:rPr>
                <w:rFonts w:ascii="Arial" w:hAnsi="Arial" w:cs="Arial"/>
                <w:sz w:val="24"/>
                <w:szCs w:val="24"/>
                <w:highlight w:val="black"/>
              </w:rPr>
              <w:t>X</w:t>
            </w:r>
          </w:p>
        </w:tc>
        <w:tc>
          <w:tcPr>
            <w:tcW w:w="2689" w:type="dxa"/>
          </w:tcPr>
          <w:p w:rsidR="006406DC" w:rsidRPr="006406DC" w:rsidRDefault="006406DC" w:rsidP="00BB30B5">
            <w:pPr>
              <w:pStyle w:val="Prrafodelista"/>
              <w:ind w:left="0"/>
              <w:rPr>
                <w:rFonts w:ascii="Arial" w:hAnsi="Arial" w:cs="Arial"/>
                <w:sz w:val="24"/>
                <w:szCs w:val="24"/>
              </w:rPr>
            </w:pPr>
            <w:r>
              <w:rPr>
                <w:rFonts w:ascii="Arial" w:hAnsi="Arial" w:cs="Arial"/>
                <w:sz w:val="24"/>
                <w:szCs w:val="24"/>
              </w:rPr>
              <w:t>OFICINA</w:t>
            </w:r>
          </w:p>
        </w:tc>
        <w:tc>
          <w:tcPr>
            <w:tcW w:w="236" w:type="dxa"/>
          </w:tcPr>
          <w:p w:rsidR="006406DC" w:rsidRPr="006406DC" w:rsidRDefault="006406DC" w:rsidP="00BB30B5">
            <w:pPr>
              <w:pStyle w:val="Prrafodelista"/>
              <w:ind w:left="0"/>
              <w:rPr>
                <w:rFonts w:ascii="Arial" w:hAnsi="Arial" w:cs="Arial"/>
                <w:sz w:val="24"/>
                <w:szCs w:val="24"/>
              </w:rPr>
            </w:pPr>
          </w:p>
        </w:tc>
        <w:tc>
          <w:tcPr>
            <w:tcW w:w="2694" w:type="dxa"/>
          </w:tcPr>
          <w:p w:rsidR="006406DC" w:rsidRPr="006406DC" w:rsidRDefault="006406DC" w:rsidP="00BB30B5">
            <w:pPr>
              <w:pStyle w:val="Prrafodelista"/>
              <w:ind w:left="0"/>
              <w:rPr>
                <w:rFonts w:ascii="Arial" w:hAnsi="Arial" w:cs="Arial"/>
                <w:sz w:val="24"/>
                <w:szCs w:val="24"/>
              </w:rPr>
            </w:pPr>
            <w:r>
              <w:rPr>
                <w:rFonts w:ascii="Arial" w:hAnsi="Arial" w:cs="Arial"/>
                <w:sz w:val="24"/>
                <w:szCs w:val="24"/>
              </w:rPr>
              <w:t>CAMPO</w:t>
            </w:r>
          </w:p>
        </w:tc>
        <w:tc>
          <w:tcPr>
            <w:tcW w:w="236" w:type="dxa"/>
          </w:tcPr>
          <w:p w:rsidR="006406DC" w:rsidRPr="006406DC" w:rsidRDefault="006406DC" w:rsidP="00BB30B5">
            <w:pPr>
              <w:pStyle w:val="Prrafodelista"/>
              <w:ind w:left="0"/>
              <w:rPr>
                <w:rFonts w:ascii="Arial" w:hAnsi="Arial" w:cs="Arial"/>
                <w:sz w:val="24"/>
                <w:szCs w:val="24"/>
              </w:rPr>
            </w:pPr>
          </w:p>
        </w:tc>
        <w:tc>
          <w:tcPr>
            <w:tcW w:w="2694" w:type="dxa"/>
          </w:tcPr>
          <w:p w:rsidR="006406DC" w:rsidRPr="006406DC" w:rsidRDefault="006406DC" w:rsidP="00BB30B5">
            <w:pPr>
              <w:pStyle w:val="Prrafodelista"/>
              <w:ind w:left="0"/>
              <w:rPr>
                <w:rFonts w:ascii="Arial" w:hAnsi="Arial" w:cs="Arial"/>
                <w:sz w:val="24"/>
                <w:szCs w:val="24"/>
              </w:rPr>
            </w:pPr>
            <w:r>
              <w:rPr>
                <w:rFonts w:ascii="Arial" w:hAnsi="Arial" w:cs="Arial"/>
                <w:sz w:val="24"/>
                <w:szCs w:val="24"/>
              </w:rPr>
              <w:t>AMBOS</w:t>
            </w:r>
          </w:p>
        </w:tc>
      </w:tr>
    </w:tbl>
    <w:p w:rsidR="006406DC" w:rsidRDefault="006406DC" w:rsidP="00BB30B5">
      <w:pPr>
        <w:pStyle w:val="Prrafodelista"/>
        <w:rPr>
          <w:rFonts w:ascii="Arial" w:hAnsi="Arial" w:cs="Arial"/>
          <w:b/>
          <w:sz w:val="28"/>
          <w:szCs w:val="28"/>
        </w:rPr>
      </w:pPr>
    </w:p>
    <w:p w:rsidR="006406DC" w:rsidRDefault="006406DC" w:rsidP="00BB30B5">
      <w:pPr>
        <w:pStyle w:val="Prrafodelista"/>
        <w:rPr>
          <w:rFonts w:ascii="Arial" w:hAnsi="Arial" w:cs="Arial"/>
          <w:b/>
          <w:sz w:val="28"/>
          <w:szCs w:val="28"/>
        </w:rPr>
      </w:pPr>
    </w:p>
    <w:p w:rsidR="006406DC" w:rsidRDefault="006406DC" w:rsidP="00BB30B5">
      <w:pPr>
        <w:pStyle w:val="Prrafodelista"/>
        <w:rPr>
          <w:rFonts w:ascii="Arial" w:hAnsi="Arial" w:cs="Arial"/>
          <w:b/>
          <w:sz w:val="28"/>
          <w:szCs w:val="28"/>
        </w:rPr>
      </w:pPr>
      <w:r w:rsidRPr="006406DC">
        <w:rPr>
          <w:rFonts w:ascii="Arial" w:hAnsi="Arial" w:cs="Arial"/>
          <w:b/>
          <w:sz w:val="28"/>
          <w:szCs w:val="28"/>
          <w:highlight w:val="green"/>
        </w:rPr>
        <w:t>H</w:t>
      </w:r>
      <w:r>
        <w:rPr>
          <w:rFonts w:ascii="Arial" w:hAnsi="Arial" w:cs="Arial"/>
          <w:b/>
          <w:sz w:val="28"/>
          <w:szCs w:val="28"/>
        </w:rPr>
        <w:t>ABILIDADES QUE REQUIERE EL PUESTO:</w:t>
      </w:r>
    </w:p>
    <w:p w:rsidR="006406DC" w:rsidRDefault="006406DC" w:rsidP="00BB30B5">
      <w:pPr>
        <w:pStyle w:val="Prrafodelista"/>
        <w:rPr>
          <w:rFonts w:ascii="Arial" w:hAnsi="Arial" w:cs="Arial"/>
          <w:b/>
          <w:sz w:val="28"/>
          <w:szCs w:val="28"/>
        </w:rPr>
      </w:pPr>
    </w:p>
    <w:p w:rsidR="002E49AD" w:rsidRPr="002E49AD" w:rsidRDefault="002E49AD" w:rsidP="002E49AD">
      <w:pPr>
        <w:pStyle w:val="Prrafodelista"/>
        <w:numPr>
          <w:ilvl w:val="0"/>
          <w:numId w:val="12"/>
        </w:numPr>
        <w:rPr>
          <w:rFonts w:ascii="Arial" w:hAnsi="Arial" w:cs="Arial"/>
          <w:b/>
          <w:sz w:val="28"/>
          <w:szCs w:val="28"/>
        </w:rPr>
      </w:pPr>
      <w:r w:rsidRPr="002E49AD">
        <w:rPr>
          <w:rFonts w:ascii="Arial" w:hAnsi="Arial" w:cs="Arial"/>
          <w:sz w:val="24"/>
          <w:szCs w:val="24"/>
        </w:rPr>
        <w:t>Conocimientos en Archivística y Gestión Documental</w:t>
      </w:r>
    </w:p>
    <w:p w:rsidR="002E49AD" w:rsidRPr="002E49AD" w:rsidRDefault="002E49AD" w:rsidP="002E49AD">
      <w:pPr>
        <w:pStyle w:val="Prrafodelista"/>
        <w:numPr>
          <w:ilvl w:val="0"/>
          <w:numId w:val="12"/>
        </w:numPr>
        <w:rPr>
          <w:rFonts w:ascii="Arial" w:hAnsi="Arial" w:cs="Arial"/>
          <w:b/>
          <w:sz w:val="28"/>
          <w:szCs w:val="28"/>
        </w:rPr>
      </w:pPr>
      <w:r w:rsidRPr="002E49AD">
        <w:rPr>
          <w:rFonts w:ascii="Arial" w:hAnsi="Arial" w:cs="Arial"/>
          <w:sz w:val="24"/>
          <w:szCs w:val="24"/>
        </w:rPr>
        <w:t>Manejo de computadora, internet e impresora</w:t>
      </w:r>
    </w:p>
    <w:p w:rsidR="002E49AD" w:rsidRPr="002E49AD" w:rsidRDefault="002E49AD" w:rsidP="002E49AD">
      <w:pPr>
        <w:pStyle w:val="Prrafodelista"/>
        <w:numPr>
          <w:ilvl w:val="0"/>
          <w:numId w:val="12"/>
        </w:numPr>
        <w:rPr>
          <w:rFonts w:ascii="Arial" w:hAnsi="Arial" w:cs="Arial"/>
          <w:b/>
          <w:sz w:val="28"/>
          <w:szCs w:val="28"/>
        </w:rPr>
      </w:pPr>
      <w:r>
        <w:rPr>
          <w:rFonts w:ascii="Arial" w:hAnsi="Arial" w:cs="Arial"/>
          <w:sz w:val="24"/>
          <w:szCs w:val="24"/>
        </w:rPr>
        <w:t>Manejo de teléfono</w:t>
      </w:r>
    </w:p>
    <w:p w:rsidR="002E49AD" w:rsidRDefault="002E49AD" w:rsidP="002E49AD">
      <w:pPr>
        <w:rPr>
          <w:rFonts w:ascii="Arial" w:hAnsi="Arial" w:cs="Arial"/>
          <w:b/>
          <w:sz w:val="28"/>
          <w:szCs w:val="28"/>
        </w:rPr>
      </w:pPr>
    </w:p>
    <w:p w:rsidR="002E49AD" w:rsidRDefault="002E49AD" w:rsidP="002E49AD">
      <w:pPr>
        <w:rPr>
          <w:rFonts w:ascii="Arial" w:hAnsi="Arial" w:cs="Arial"/>
          <w:b/>
          <w:sz w:val="28"/>
          <w:szCs w:val="28"/>
        </w:rPr>
      </w:pPr>
      <w:r>
        <w:rPr>
          <w:rFonts w:ascii="Arial" w:hAnsi="Arial" w:cs="Arial"/>
          <w:b/>
          <w:sz w:val="28"/>
          <w:szCs w:val="28"/>
        </w:rPr>
        <w:t xml:space="preserve">        CARACTERISTICAS PERSONALES QUE REQUIERE EL PUESTO</w:t>
      </w:r>
    </w:p>
    <w:p w:rsidR="002E49AD" w:rsidRPr="002E49AD" w:rsidRDefault="002E49AD" w:rsidP="002E49AD">
      <w:pPr>
        <w:pStyle w:val="Prrafodelista"/>
        <w:numPr>
          <w:ilvl w:val="0"/>
          <w:numId w:val="15"/>
        </w:numPr>
        <w:rPr>
          <w:rFonts w:ascii="Arial" w:hAnsi="Arial" w:cs="Arial"/>
          <w:b/>
          <w:sz w:val="28"/>
          <w:szCs w:val="28"/>
        </w:rPr>
      </w:pPr>
      <w:r w:rsidRPr="002E49AD">
        <w:rPr>
          <w:rFonts w:ascii="Arial" w:hAnsi="Arial" w:cs="Arial"/>
          <w:sz w:val="24"/>
          <w:szCs w:val="24"/>
        </w:rPr>
        <w:t>Capacidad de aprendizaje y memoria.</w:t>
      </w:r>
    </w:p>
    <w:p w:rsidR="002E49AD" w:rsidRPr="002E49AD" w:rsidRDefault="002E49AD" w:rsidP="002E49AD">
      <w:pPr>
        <w:pStyle w:val="Prrafodelista"/>
        <w:numPr>
          <w:ilvl w:val="0"/>
          <w:numId w:val="15"/>
        </w:numPr>
        <w:rPr>
          <w:rFonts w:ascii="Arial" w:hAnsi="Arial" w:cs="Arial"/>
          <w:b/>
          <w:sz w:val="28"/>
          <w:szCs w:val="28"/>
        </w:rPr>
      </w:pPr>
      <w:r w:rsidRPr="002E49AD">
        <w:rPr>
          <w:rFonts w:ascii="Arial" w:hAnsi="Arial" w:cs="Arial"/>
          <w:sz w:val="24"/>
          <w:szCs w:val="24"/>
        </w:rPr>
        <w:t>Sentido común y juicio práctico.</w:t>
      </w:r>
    </w:p>
    <w:p w:rsidR="002E49AD" w:rsidRPr="002E49AD" w:rsidRDefault="002E49AD" w:rsidP="002E49AD">
      <w:pPr>
        <w:pStyle w:val="Prrafodelista"/>
        <w:numPr>
          <w:ilvl w:val="0"/>
          <w:numId w:val="15"/>
        </w:numPr>
        <w:rPr>
          <w:rFonts w:ascii="Arial" w:hAnsi="Arial" w:cs="Arial"/>
          <w:b/>
          <w:sz w:val="28"/>
          <w:szCs w:val="28"/>
        </w:rPr>
      </w:pPr>
      <w:r>
        <w:rPr>
          <w:rFonts w:ascii="Arial" w:hAnsi="Arial" w:cs="Arial"/>
          <w:sz w:val="24"/>
          <w:szCs w:val="24"/>
        </w:rPr>
        <w:t>Capacidad de abstracción, análisis, síntesis.</w:t>
      </w:r>
    </w:p>
    <w:p w:rsidR="002E49AD" w:rsidRPr="002E49AD" w:rsidRDefault="002E49AD" w:rsidP="002E49AD">
      <w:pPr>
        <w:pStyle w:val="Prrafodelista"/>
        <w:numPr>
          <w:ilvl w:val="0"/>
          <w:numId w:val="15"/>
        </w:numPr>
        <w:rPr>
          <w:rFonts w:ascii="Arial" w:hAnsi="Arial" w:cs="Arial"/>
          <w:b/>
          <w:sz w:val="28"/>
          <w:szCs w:val="28"/>
        </w:rPr>
      </w:pPr>
      <w:r>
        <w:rPr>
          <w:rFonts w:ascii="Arial" w:hAnsi="Arial" w:cs="Arial"/>
          <w:sz w:val="24"/>
          <w:szCs w:val="24"/>
        </w:rPr>
        <w:t>Capacidad de observación a detalle y discernimiento.</w:t>
      </w:r>
    </w:p>
    <w:p w:rsidR="002E49AD" w:rsidRPr="002E49AD" w:rsidRDefault="002E49AD" w:rsidP="002E49AD">
      <w:pPr>
        <w:pStyle w:val="Prrafodelista"/>
        <w:numPr>
          <w:ilvl w:val="0"/>
          <w:numId w:val="15"/>
        </w:numPr>
        <w:rPr>
          <w:rFonts w:ascii="Arial" w:hAnsi="Arial" w:cs="Arial"/>
          <w:b/>
          <w:sz w:val="28"/>
          <w:szCs w:val="28"/>
        </w:rPr>
      </w:pPr>
      <w:r>
        <w:rPr>
          <w:rFonts w:ascii="Arial" w:hAnsi="Arial" w:cs="Arial"/>
          <w:sz w:val="24"/>
          <w:szCs w:val="24"/>
        </w:rPr>
        <w:t>Capacidad de atención y concentración</w:t>
      </w:r>
    </w:p>
    <w:p w:rsidR="002E49AD" w:rsidRPr="002E49AD" w:rsidRDefault="002E49AD" w:rsidP="002E49AD">
      <w:pPr>
        <w:pStyle w:val="Prrafodelista"/>
        <w:numPr>
          <w:ilvl w:val="0"/>
          <w:numId w:val="15"/>
        </w:numPr>
        <w:rPr>
          <w:rFonts w:ascii="Arial" w:hAnsi="Arial" w:cs="Arial"/>
          <w:b/>
          <w:sz w:val="28"/>
          <w:szCs w:val="28"/>
        </w:rPr>
      </w:pPr>
      <w:r>
        <w:rPr>
          <w:rFonts w:ascii="Arial" w:hAnsi="Arial" w:cs="Arial"/>
          <w:sz w:val="24"/>
          <w:szCs w:val="24"/>
        </w:rPr>
        <w:t>Relaciones interpersonales.</w:t>
      </w:r>
    </w:p>
    <w:p w:rsidR="002E49AD" w:rsidRDefault="002E49AD" w:rsidP="002E49AD">
      <w:pPr>
        <w:rPr>
          <w:rFonts w:ascii="Arial" w:hAnsi="Arial" w:cs="Arial"/>
          <w:b/>
          <w:sz w:val="28"/>
          <w:szCs w:val="28"/>
        </w:rPr>
      </w:pPr>
    </w:p>
    <w:p w:rsidR="002E49AD" w:rsidRDefault="002E49AD" w:rsidP="002E49AD">
      <w:pPr>
        <w:rPr>
          <w:rFonts w:ascii="Arial" w:hAnsi="Arial" w:cs="Arial"/>
          <w:b/>
          <w:sz w:val="28"/>
          <w:szCs w:val="28"/>
        </w:rPr>
      </w:pPr>
    </w:p>
    <w:tbl>
      <w:tblPr>
        <w:tblStyle w:val="Tablaconcuadrcula"/>
        <w:tblW w:w="8865" w:type="dxa"/>
        <w:tblInd w:w="959" w:type="dxa"/>
        <w:tblLook w:val="04A0" w:firstRow="1" w:lastRow="0" w:firstColumn="1" w:lastColumn="0" w:noHBand="0" w:noVBand="1"/>
      </w:tblPr>
      <w:tblGrid>
        <w:gridCol w:w="1799"/>
        <w:gridCol w:w="7066"/>
      </w:tblGrid>
      <w:tr w:rsidR="002E49AD" w:rsidTr="002D50FE">
        <w:tc>
          <w:tcPr>
            <w:tcW w:w="1799" w:type="dxa"/>
          </w:tcPr>
          <w:p w:rsidR="002E49AD" w:rsidRPr="00FC499B" w:rsidRDefault="00FC499B" w:rsidP="002E49AD">
            <w:pPr>
              <w:rPr>
                <w:rFonts w:ascii="Arial" w:hAnsi="Arial" w:cs="Arial"/>
                <w:b/>
                <w:sz w:val="24"/>
                <w:szCs w:val="24"/>
              </w:rPr>
            </w:pPr>
            <w:r w:rsidRPr="00121E17">
              <w:rPr>
                <w:rFonts w:ascii="Arial" w:hAnsi="Arial" w:cs="Arial"/>
                <w:b/>
                <w:sz w:val="24"/>
                <w:szCs w:val="24"/>
                <w:highlight w:val="green"/>
              </w:rPr>
              <w:t>P</w:t>
            </w:r>
            <w:r w:rsidRPr="00FC499B">
              <w:rPr>
                <w:rFonts w:ascii="Arial" w:hAnsi="Arial" w:cs="Arial"/>
                <w:b/>
                <w:sz w:val="24"/>
                <w:szCs w:val="24"/>
              </w:rPr>
              <w:t>UESTO:</w:t>
            </w:r>
          </w:p>
        </w:tc>
        <w:tc>
          <w:tcPr>
            <w:tcW w:w="7066" w:type="dxa"/>
          </w:tcPr>
          <w:p w:rsidR="002E49AD" w:rsidRPr="00FC499B" w:rsidRDefault="00FC499B" w:rsidP="00FC499B">
            <w:pPr>
              <w:rPr>
                <w:rFonts w:ascii="Arial" w:hAnsi="Arial" w:cs="Arial"/>
                <w:b/>
                <w:sz w:val="24"/>
                <w:szCs w:val="24"/>
              </w:rPr>
            </w:pPr>
            <w:r w:rsidRPr="00121E17">
              <w:rPr>
                <w:rFonts w:ascii="Arial" w:hAnsi="Arial" w:cs="Arial"/>
                <w:b/>
                <w:sz w:val="24"/>
                <w:szCs w:val="24"/>
                <w:highlight w:val="green"/>
              </w:rPr>
              <w:t>A</w:t>
            </w:r>
            <w:r w:rsidRPr="00FC499B">
              <w:rPr>
                <w:rFonts w:ascii="Arial" w:hAnsi="Arial" w:cs="Arial"/>
                <w:b/>
                <w:sz w:val="24"/>
                <w:szCs w:val="24"/>
              </w:rPr>
              <w:t>UXILIAR DE ARCHIVO- ARCHIVO DE TRAMITE</w:t>
            </w:r>
          </w:p>
        </w:tc>
      </w:tr>
      <w:tr w:rsidR="002E49AD" w:rsidTr="002D50FE">
        <w:tc>
          <w:tcPr>
            <w:tcW w:w="1799" w:type="dxa"/>
          </w:tcPr>
          <w:p w:rsidR="002E49AD" w:rsidRPr="00FC499B" w:rsidRDefault="00FC499B" w:rsidP="002E49AD">
            <w:pPr>
              <w:rPr>
                <w:rFonts w:ascii="Arial" w:hAnsi="Arial" w:cs="Arial"/>
                <w:b/>
                <w:sz w:val="24"/>
                <w:szCs w:val="24"/>
              </w:rPr>
            </w:pPr>
            <w:r w:rsidRPr="00FC499B">
              <w:rPr>
                <w:rFonts w:ascii="Arial" w:hAnsi="Arial" w:cs="Arial"/>
                <w:b/>
                <w:sz w:val="24"/>
                <w:szCs w:val="24"/>
              </w:rPr>
              <w:t>AREA:</w:t>
            </w:r>
          </w:p>
        </w:tc>
        <w:tc>
          <w:tcPr>
            <w:tcW w:w="7066" w:type="dxa"/>
          </w:tcPr>
          <w:p w:rsidR="002E49AD" w:rsidRPr="00FC499B" w:rsidRDefault="00FC499B" w:rsidP="00FC499B">
            <w:pPr>
              <w:rPr>
                <w:rFonts w:ascii="Arial" w:hAnsi="Arial" w:cs="Arial"/>
                <w:sz w:val="24"/>
                <w:szCs w:val="24"/>
              </w:rPr>
            </w:pPr>
            <w:r>
              <w:rPr>
                <w:rFonts w:ascii="Arial" w:hAnsi="Arial" w:cs="Arial"/>
                <w:sz w:val="24"/>
                <w:szCs w:val="24"/>
              </w:rPr>
              <w:t>MUNICIPIO DE TECOLOTLAN, JALISCO</w:t>
            </w:r>
          </w:p>
        </w:tc>
      </w:tr>
      <w:tr w:rsidR="002E49AD" w:rsidTr="002D50FE">
        <w:tc>
          <w:tcPr>
            <w:tcW w:w="1799" w:type="dxa"/>
          </w:tcPr>
          <w:p w:rsidR="002E49AD" w:rsidRPr="00FC499B" w:rsidRDefault="00FC499B" w:rsidP="002E49AD">
            <w:pPr>
              <w:rPr>
                <w:rFonts w:ascii="Arial" w:hAnsi="Arial" w:cs="Arial"/>
                <w:b/>
                <w:sz w:val="24"/>
                <w:szCs w:val="24"/>
              </w:rPr>
            </w:pPr>
            <w:r w:rsidRPr="00FC499B">
              <w:rPr>
                <w:rFonts w:ascii="Arial" w:hAnsi="Arial" w:cs="Arial"/>
                <w:b/>
                <w:sz w:val="24"/>
                <w:szCs w:val="24"/>
              </w:rPr>
              <w:t>FUNCION ESPECIFICA</w:t>
            </w:r>
          </w:p>
        </w:tc>
        <w:tc>
          <w:tcPr>
            <w:tcW w:w="7066" w:type="dxa"/>
          </w:tcPr>
          <w:p w:rsidR="002E49AD" w:rsidRDefault="00FC499B" w:rsidP="002E49AD">
            <w:pPr>
              <w:rPr>
                <w:rFonts w:ascii="Arial" w:hAnsi="Arial" w:cs="Arial"/>
                <w:sz w:val="24"/>
                <w:szCs w:val="24"/>
              </w:rPr>
            </w:pPr>
            <w:r>
              <w:rPr>
                <w:rFonts w:ascii="Arial" w:hAnsi="Arial" w:cs="Arial"/>
                <w:b/>
                <w:sz w:val="24"/>
                <w:szCs w:val="24"/>
              </w:rPr>
              <w:t xml:space="preserve">ARTICULO 13.2. </w:t>
            </w:r>
            <w:r>
              <w:rPr>
                <w:rFonts w:ascii="Arial" w:hAnsi="Arial" w:cs="Arial"/>
                <w:sz w:val="24"/>
                <w:szCs w:val="24"/>
              </w:rPr>
              <w:t>El encargado del archivo de trámite dentro de las áreas generadoras, tendrá las siguientes funciones:</w:t>
            </w:r>
          </w:p>
          <w:p w:rsidR="00FC499B" w:rsidRDefault="00FC499B" w:rsidP="00FC499B">
            <w:pPr>
              <w:pStyle w:val="Prrafodelista"/>
              <w:numPr>
                <w:ilvl w:val="0"/>
                <w:numId w:val="16"/>
              </w:numPr>
              <w:rPr>
                <w:rFonts w:ascii="Arial" w:hAnsi="Arial" w:cs="Arial"/>
                <w:sz w:val="24"/>
                <w:szCs w:val="24"/>
              </w:rPr>
            </w:pPr>
            <w:r>
              <w:rPr>
                <w:rFonts w:ascii="Arial" w:hAnsi="Arial" w:cs="Arial"/>
                <w:sz w:val="24"/>
                <w:szCs w:val="24"/>
              </w:rPr>
              <w:t>Integrar y organizar los expedientes que cada área o unidad produzca, use y reciba;</w:t>
            </w:r>
          </w:p>
          <w:p w:rsidR="00FC499B" w:rsidRDefault="00FC499B" w:rsidP="00FC499B">
            <w:pPr>
              <w:pStyle w:val="Prrafodelista"/>
              <w:numPr>
                <w:ilvl w:val="0"/>
                <w:numId w:val="16"/>
              </w:numPr>
              <w:rPr>
                <w:rFonts w:ascii="Arial" w:hAnsi="Arial" w:cs="Arial"/>
                <w:sz w:val="24"/>
                <w:szCs w:val="24"/>
              </w:rPr>
            </w:pPr>
            <w:r>
              <w:rPr>
                <w:rFonts w:ascii="Arial" w:hAnsi="Arial" w:cs="Arial"/>
                <w:sz w:val="24"/>
                <w:szCs w:val="24"/>
              </w:rPr>
              <w:t>Asegurar la localización y consulta de los expedientes mediante la elaboración de los inventarios documentales;</w:t>
            </w:r>
          </w:p>
          <w:p w:rsidR="00FC499B" w:rsidRDefault="00FC499B" w:rsidP="00FC499B">
            <w:pPr>
              <w:pStyle w:val="Prrafodelista"/>
              <w:numPr>
                <w:ilvl w:val="0"/>
                <w:numId w:val="16"/>
              </w:numPr>
              <w:rPr>
                <w:rFonts w:ascii="Arial" w:hAnsi="Arial" w:cs="Arial"/>
                <w:sz w:val="24"/>
                <w:szCs w:val="24"/>
              </w:rPr>
            </w:pPr>
            <w:r>
              <w:rPr>
                <w:rFonts w:ascii="Arial" w:hAnsi="Arial" w:cs="Arial"/>
                <w:sz w:val="24"/>
                <w:szCs w:val="24"/>
              </w:rPr>
              <w:t>Resguardar los archivos y la información que haya sido clasificada de acuerdo con la legislación en materia de transparencia y acceso a la información pública, en tanto conserve tal carácter;</w:t>
            </w:r>
          </w:p>
          <w:p w:rsidR="00FC499B" w:rsidRDefault="002D50FE" w:rsidP="00FC499B">
            <w:pPr>
              <w:pStyle w:val="Prrafodelista"/>
              <w:numPr>
                <w:ilvl w:val="0"/>
                <w:numId w:val="16"/>
              </w:numPr>
              <w:rPr>
                <w:rFonts w:ascii="Arial" w:hAnsi="Arial" w:cs="Arial"/>
                <w:sz w:val="24"/>
                <w:szCs w:val="24"/>
              </w:rPr>
            </w:pPr>
            <w:r>
              <w:rPr>
                <w:rFonts w:ascii="Arial" w:hAnsi="Arial" w:cs="Arial"/>
                <w:sz w:val="24"/>
                <w:szCs w:val="24"/>
              </w:rPr>
              <w:t>Colaborar con el área coordinadora de archivos en la elaboración de los instrumentos de control archivísticos previstos en la Ley General, las leyes locales y sus disposiciones reglamentarias;</w:t>
            </w:r>
          </w:p>
          <w:p w:rsidR="002D50FE" w:rsidRDefault="002D50FE" w:rsidP="00FC499B">
            <w:pPr>
              <w:pStyle w:val="Prrafodelista"/>
              <w:numPr>
                <w:ilvl w:val="0"/>
                <w:numId w:val="16"/>
              </w:numPr>
              <w:rPr>
                <w:rFonts w:ascii="Arial" w:hAnsi="Arial" w:cs="Arial"/>
                <w:sz w:val="24"/>
                <w:szCs w:val="24"/>
              </w:rPr>
            </w:pPr>
            <w:r>
              <w:rPr>
                <w:rFonts w:ascii="Arial" w:hAnsi="Arial" w:cs="Arial"/>
                <w:sz w:val="24"/>
                <w:szCs w:val="24"/>
              </w:rPr>
              <w:t>Trabajar de acuerdo con los criterios específicos y recomendaciones dictados por el área coordinadora de archivos;</w:t>
            </w:r>
          </w:p>
          <w:p w:rsidR="002D50FE" w:rsidRDefault="002D50FE" w:rsidP="00FC499B">
            <w:pPr>
              <w:pStyle w:val="Prrafodelista"/>
              <w:numPr>
                <w:ilvl w:val="0"/>
                <w:numId w:val="16"/>
              </w:numPr>
              <w:rPr>
                <w:rFonts w:ascii="Arial" w:hAnsi="Arial" w:cs="Arial"/>
                <w:sz w:val="24"/>
                <w:szCs w:val="24"/>
              </w:rPr>
            </w:pPr>
            <w:r>
              <w:rPr>
                <w:rFonts w:ascii="Arial" w:hAnsi="Arial" w:cs="Arial"/>
                <w:sz w:val="24"/>
                <w:szCs w:val="24"/>
              </w:rPr>
              <w:t xml:space="preserve">Realizar las transferencias primarias al archivo de concentración, y </w:t>
            </w:r>
          </w:p>
          <w:p w:rsidR="002D50FE" w:rsidRPr="00FC499B" w:rsidRDefault="002D50FE" w:rsidP="00FC499B">
            <w:pPr>
              <w:pStyle w:val="Prrafodelista"/>
              <w:numPr>
                <w:ilvl w:val="0"/>
                <w:numId w:val="16"/>
              </w:numPr>
              <w:rPr>
                <w:rFonts w:ascii="Arial" w:hAnsi="Arial" w:cs="Arial"/>
                <w:sz w:val="24"/>
                <w:szCs w:val="24"/>
              </w:rPr>
            </w:pPr>
            <w:r>
              <w:rPr>
                <w:rFonts w:ascii="Arial" w:hAnsi="Arial" w:cs="Arial"/>
                <w:sz w:val="24"/>
                <w:szCs w:val="24"/>
              </w:rPr>
              <w:t>Las que establezcan las disposiciones jurídicas aplicables.</w:t>
            </w:r>
          </w:p>
        </w:tc>
      </w:tr>
    </w:tbl>
    <w:p w:rsidR="002E49AD" w:rsidRDefault="002E49AD" w:rsidP="002E49AD">
      <w:pPr>
        <w:rPr>
          <w:rFonts w:ascii="Arial" w:hAnsi="Arial" w:cs="Arial"/>
          <w:b/>
          <w:sz w:val="28"/>
          <w:szCs w:val="28"/>
        </w:rPr>
      </w:pPr>
    </w:p>
    <w:p w:rsidR="00532BF5" w:rsidRPr="002E49AD" w:rsidRDefault="00532BF5" w:rsidP="002E49AD">
      <w:pPr>
        <w:rPr>
          <w:rFonts w:ascii="Arial" w:hAnsi="Arial" w:cs="Arial"/>
          <w:b/>
          <w:sz w:val="28"/>
          <w:szCs w:val="28"/>
        </w:rPr>
      </w:pPr>
    </w:p>
    <w:tbl>
      <w:tblPr>
        <w:tblStyle w:val="Tablaconcuadrcula"/>
        <w:tblW w:w="8930" w:type="dxa"/>
        <w:tblInd w:w="959" w:type="dxa"/>
        <w:tblLook w:val="04A0" w:firstRow="1" w:lastRow="0" w:firstColumn="1" w:lastColumn="0" w:noHBand="0" w:noVBand="1"/>
      </w:tblPr>
      <w:tblGrid>
        <w:gridCol w:w="1843"/>
        <w:gridCol w:w="7087"/>
      </w:tblGrid>
      <w:tr w:rsidR="002D50FE" w:rsidTr="002D50FE">
        <w:tc>
          <w:tcPr>
            <w:tcW w:w="1843" w:type="dxa"/>
          </w:tcPr>
          <w:p w:rsidR="002D50FE" w:rsidRPr="002D50FE" w:rsidRDefault="002D50FE" w:rsidP="002E49AD">
            <w:pPr>
              <w:rPr>
                <w:rFonts w:ascii="Arial" w:hAnsi="Arial" w:cs="Arial"/>
                <w:sz w:val="18"/>
                <w:szCs w:val="18"/>
              </w:rPr>
            </w:pPr>
            <w:r w:rsidRPr="002D50FE">
              <w:rPr>
                <w:rFonts w:ascii="Arial" w:hAnsi="Arial" w:cs="Arial"/>
                <w:sz w:val="18"/>
                <w:szCs w:val="18"/>
              </w:rPr>
              <w:t>RANGO DE EDAD:</w:t>
            </w:r>
          </w:p>
        </w:tc>
        <w:tc>
          <w:tcPr>
            <w:tcW w:w="7087" w:type="dxa"/>
          </w:tcPr>
          <w:p w:rsidR="002D50FE" w:rsidRPr="002D50FE" w:rsidRDefault="002D50FE" w:rsidP="002E49AD">
            <w:pPr>
              <w:rPr>
                <w:rFonts w:ascii="Arial" w:hAnsi="Arial" w:cs="Arial"/>
                <w:sz w:val="24"/>
                <w:szCs w:val="24"/>
              </w:rPr>
            </w:pPr>
            <w:r>
              <w:rPr>
                <w:rFonts w:ascii="Arial" w:hAnsi="Arial" w:cs="Arial"/>
                <w:sz w:val="24"/>
                <w:szCs w:val="24"/>
              </w:rPr>
              <w:t>De 21 años en adelante.</w:t>
            </w:r>
          </w:p>
        </w:tc>
      </w:tr>
      <w:tr w:rsidR="002D50FE" w:rsidTr="002D50FE">
        <w:tc>
          <w:tcPr>
            <w:tcW w:w="1843" w:type="dxa"/>
          </w:tcPr>
          <w:p w:rsidR="002D50FE" w:rsidRPr="002D50FE" w:rsidRDefault="002D50FE" w:rsidP="002E49AD">
            <w:pPr>
              <w:rPr>
                <w:rFonts w:ascii="Arial" w:hAnsi="Arial" w:cs="Arial"/>
                <w:sz w:val="24"/>
                <w:szCs w:val="24"/>
              </w:rPr>
            </w:pPr>
            <w:r>
              <w:rPr>
                <w:rFonts w:ascii="Arial" w:hAnsi="Arial" w:cs="Arial"/>
                <w:sz w:val="24"/>
                <w:szCs w:val="24"/>
              </w:rPr>
              <w:t>ESTUDIOS MINIMOS REQUERIDOS</w:t>
            </w:r>
          </w:p>
        </w:tc>
        <w:tc>
          <w:tcPr>
            <w:tcW w:w="7087" w:type="dxa"/>
          </w:tcPr>
          <w:p w:rsidR="002D50FE" w:rsidRDefault="002D50FE" w:rsidP="002E49AD">
            <w:pPr>
              <w:rPr>
                <w:rFonts w:ascii="Arial" w:hAnsi="Arial" w:cs="Arial"/>
                <w:sz w:val="24"/>
                <w:szCs w:val="24"/>
              </w:rPr>
            </w:pPr>
          </w:p>
          <w:p w:rsidR="002D50FE" w:rsidRPr="002D50FE" w:rsidRDefault="002D50FE" w:rsidP="002E49AD">
            <w:pPr>
              <w:rPr>
                <w:rFonts w:ascii="Arial" w:hAnsi="Arial" w:cs="Arial"/>
                <w:sz w:val="24"/>
                <w:szCs w:val="24"/>
              </w:rPr>
            </w:pPr>
            <w:r>
              <w:rPr>
                <w:rFonts w:ascii="Arial" w:hAnsi="Arial" w:cs="Arial"/>
                <w:sz w:val="24"/>
                <w:szCs w:val="24"/>
              </w:rPr>
              <w:t>Secundaria</w:t>
            </w:r>
          </w:p>
        </w:tc>
      </w:tr>
    </w:tbl>
    <w:p w:rsidR="002D50FE" w:rsidRDefault="002D50FE" w:rsidP="002E49AD">
      <w:pPr>
        <w:ind w:left="1080"/>
        <w:rPr>
          <w:rFonts w:ascii="Arial" w:hAnsi="Arial" w:cs="Arial"/>
          <w:b/>
          <w:sz w:val="28"/>
          <w:szCs w:val="28"/>
        </w:rPr>
      </w:pPr>
    </w:p>
    <w:p w:rsidR="002D50FE" w:rsidRDefault="002D50FE" w:rsidP="002E49AD">
      <w:pPr>
        <w:ind w:left="1080"/>
        <w:rPr>
          <w:rFonts w:ascii="Arial" w:hAnsi="Arial" w:cs="Arial"/>
          <w:b/>
          <w:sz w:val="28"/>
          <w:szCs w:val="28"/>
        </w:rPr>
      </w:pPr>
    </w:p>
    <w:p w:rsidR="00532BF5" w:rsidRDefault="00532BF5" w:rsidP="002E49AD">
      <w:pPr>
        <w:ind w:left="1080"/>
        <w:rPr>
          <w:rFonts w:ascii="Arial" w:hAnsi="Arial" w:cs="Arial"/>
          <w:b/>
          <w:sz w:val="28"/>
          <w:szCs w:val="28"/>
        </w:rPr>
      </w:pPr>
    </w:p>
    <w:p w:rsidR="00532BF5" w:rsidRDefault="00532BF5" w:rsidP="002E49AD">
      <w:pPr>
        <w:ind w:left="1080"/>
        <w:rPr>
          <w:rFonts w:ascii="Arial" w:hAnsi="Arial" w:cs="Arial"/>
          <w:b/>
          <w:sz w:val="28"/>
          <w:szCs w:val="28"/>
        </w:rPr>
      </w:pPr>
    </w:p>
    <w:p w:rsidR="00532BF5" w:rsidRDefault="00532BF5" w:rsidP="002E49AD">
      <w:pPr>
        <w:ind w:left="1080"/>
        <w:rPr>
          <w:rFonts w:ascii="Arial" w:hAnsi="Arial" w:cs="Arial"/>
          <w:b/>
          <w:sz w:val="28"/>
          <w:szCs w:val="28"/>
        </w:rPr>
      </w:pPr>
    </w:p>
    <w:p w:rsidR="00532BF5" w:rsidRDefault="00532BF5" w:rsidP="002E49AD">
      <w:pPr>
        <w:ind w:left="1080"/>
        <w:rPr>
          <w:rFonts w:ascii="Arial" w:hAnsi="Arial" w:cs="Arial"/>
          <w:b/>
          <w:sz w:val="28"/>
          <w:szCs w:val="28"/>
        </w:rPr>
      </w:pPr>
    </w:p>
    <w:p w:rsidR="00532BF5" w:rsidRDefault="00532BF5" w:rsidP="002E49AD">
      <w:pPr>
        <w:ind w:left="1080"/>
        <w:rPr>
          <w:rFonts w:ascii="Arial" w:hAnsi="Arial" w:cs="Arial"/>
          <w:b/>
          <w:sz w:val="28"/>
          <w:szCs w:val="28"/>
        </w:rPr>
      </w:pPr>
    </w:p>
    <w:p w:rsidR="00532BF5" w:rsidRDefault="00532BF5" w:rsidP="002E49AD">
      <w:pPr>
        <w:ind w:left="1080"/>
        <w:rPr>
          <w:rFonts w:ascii="Arial" w:hAnsi="Arial" w:cs="Arial"/>
          <w:b/>
          <w:sz w:val="28"/>
          <w:szCs w:val="28"/>
        </w:rPr>
      </w:pPr>
      <w:r w:rsidRPr="00121E17">
        <w:rPr>
          <w:rFonts w:ascii="Arial" w:hAnsi="Arial" w:cs="Arial"/>
          <w:b/>
          <w:sz w:val="28"/>
          <w:szCs w:val="28"/>
          <w:highlight w:val="green"/>
        </w:rPr>
        <w:t>N</w:t>
      </w:r>
      <w:r>
        <w:rPr>
          <w:rFonts w:ascii="Arial" w:hAnsi="Arial" w:cs="Arial"/>
          <w:b/>
          <w:sz w:val="28"/>
          <w:szCs w:val="28"/>
        </w:rPr>
        <w:t>ATURALEZA DEL PUESTO:</w:t>
      </w:r>
    </w:p>
    <w:tbl>
      <w:tblPr>
        <w:tblStyle w:val="Tablaconcuadrcula"/>
        <w:tblW w:w="0" w:type="auto"/>
        <w:tblInd w:w="1080" w:type="dxa"/>
        <w:tblLook w:val="04A0" w:firstRow="1" w:lastRow="0" w:firstColumn="1" w:lastColumn="0" w:noHBand="0" w:noVBand="1"/>
      </w:tblPr>
      <w:tblGrid>
        <w:gridCol w:w="303"/>
        <w:gridCol w:w="2497"/>
        <w:gridCol w:w="330"/>
        <w:gridCol w:w="2470"/>
        <w:gridCol w:w="377"/>
        <w:gridCol w:w="2451"/>
      </w:tblGrid>
      <w:tr w:rsidR="00532BF5" w:rsidTr="00532BF5">
        <w:tc>
          <w:tcPr>
            <w:tcW w:w="304" w:type="dxa"/>
          </w:tcPr>
          <w:p w:rsidR="00532BF5" w:rsidRDefault="00532BF5" w:rsidP="002E49AD">
            <w:pPr>
              <w:rPr>
                <w:rFonts w:ascii="Arial" w:hAnsi="Arial" w:cs="Arial"/>
                <w:b/>
                <w:sz w:val="28"/>
                <w:szCs w:val="28"/>
              </w:rPr>
            </w:pPr>
          </w:p>
        </w:tc>
        <w:tc>
          <w:tcPr>
            <w:tcW w:w="2504" w:type="dxa"/>
          </w:tcPr>
          <w:p w:rsidR="00532BF5" w:rsidRPr="00532BF5" w:rsidRDefault="00532BF5" w:rsidP="002E49AD">
            <w:pPr>
              <w:rPr>
                <w:rFonts w:ascii="Arial" w:hAnsi="Arial" w:cs="Arial"/>
                <w:sz w:val="24"/>
                <w:szCs w:val="24"/>
              </w:rPr>
            </w:pPr>
            <w:r>
              <w:rPr>
                <w:rFonts w:ascii="Arial" w:hAnsi="Arial" w:cs="Arial"/>
                <w:sz w:val="24"/>
                <w:szCs w:val="24"/>
              </w:rPr>
              <w:t>DIRECTIVO</w:t>
            </w:r>
          </w:p>
        </w:tc>
        <w:tc>
          <w:tcPr>
            <w:tcW w:w="331" w:type="dxa"/>
          </w:tcPr>
          <w:p w:rsidR="00532BF5" w:rsidRPr="00532BF5" w:rsidRDefault="00532BF5" w:rsidP="002E49AD">
            <w:pPr>
              <w:rPr>
                <w:rFonts w:ascii="Arial" w:hAnsi="Arial" w:cs="Arial"/>
                <w:sz w:val="24"/>
                <w:szCs w:val="24"/>
              </w:rPr>
            </w:pPr>
          </w:p>
        </w:tc>
        <w:tc>
          <w:tcPr>
            <w:tcW w:w="2479" w:type="dxa"/>
          </w:tcPr>
          <w:p w:rsidR="00532BF5" w:rsidRPr="00532BF5" w:rsidRDefault="00532BF5" w:rsidP="002E49AD">
            <w:pPr>
              <w:rPr>
                <w:rFonts w:ascii="Arial" w:hAnsi="Arial" w:cs="Arial"/>
                <w:sz w:val="24"/>
                <w:szCs w:val="24"/>
              </w:rPr>
            </w:pPr>
            <w:r>
              <w:rPr>
                <w:rFonts w:ascii="Arial" w:hAnsi="Arial" w:cs="Arial"/>
                <w:sz w:val="24"/>
                <w:szCs w:val="24"/>
              </w:rPr>
              <w:t>ANALITICO</w:t>
            </w:r>
          </w:p>
        </w:tc>
        <w:tc>
          <w:tcPr>
            <w:tcW w:w="356" w:type="dxa"/>
          </w:tcPr>
          <w:p w:rsidR="00532BF5" w:rsidRPr="00532BF5" w:rsidRDefault="00532BF5" w:rsidP="002E49AD">
            <w:pPr>
              <w:rPr>
                <w:rFonts w:ascii="Arial" w:hAnsi="Arial" w:cs="Arial"/>
                <w:sz w:val="24"/>
                <w:szCs w:val="24"/>
              </w:rPr>
            </w:pPr>
          </w:p>
        </w:tc>
        <w:tc>
          <w:tcPr>
            <w:tcW w:w="2454" w:type="dxa"/>
          </w:tcPr>
          <w:p w:rsidR="00532BF5" w:rsidRPr="00532BF5" w:rsidRDefault="00532BF5" w:rsidP="002E49AD">
            <w:pPr>
              <w:rPr>
                <w:rFonts w:ascii="Arial" w:hAnsi="Arial" w:cs="Arial"/>
                <w:sz w:val="24"/>
                <w:szCs w:val="24"/>
              </w:rPr>
            </w:pPr>
            <w:r>
              <w:rPr>
                <w:rFonts w:ascii="Arial" w:hAnsi="Arial" w:cs="Arial"/>
                <w:sz w:val="24"/>
                <w:szCs w:val="24"/>
              </w:rPr>
              <w:t>PERMANENTE</w:t>
            </w:r>
          </w:p>
        </w:tc>
      </w:tr>
      <w:tr w:rsidR="00532BF5" w:rsidTr="00532BF5">
        <w:tc>
          <w:tcPr>
            <w:tcW w:w="304" w:type="dxa"/>
          </w:tcPr>
          <w:p w:rsidR="00532BF5" w:rsidRDefault="00532BF5" w:rsidP="002E49AD">
            <w:pPr>
              <w:rPr>
                <w:rFonts w:ascii="Arial" w:hAnsi="Arial" w:cs="Arial"/>
                <w:b/>
                <w:sz w:val="28"/>
                <w:szCs w:val="28"/>
              </w:rPr>
            </w:pPr>
          </w:p>
        </w:tc>
        <w:tc>
          <w:tcPr>
            <w:tcW w:w="2504" w:type="dxa"/>
          </w:tcPr>
          <w:p w:rsidR="00532BF5" w:rsidRPr="00532BF5" w:rsidRDefault="00532BF5" w:rsidP="002E49AD">
            <w:pPr>
              <w:rPr>
                <w:rFonts w:ascii="Arial" w:hAnsi="Arial" w:cs="Arial"/>
                <w:sz w:val="24"/>
                <w:szCs w:val="24"/>
              </w:rPr>
            </w:pPr>
            <w:r>
              <w:rPr>
                <w:rFonts w:ascii="Arial" w:hAnsi="Arial" w:cs="Arial"/>
                <w:sz w:val="24"/>
                <w:szCs w:val="24"/>
              </w:rPr>
              <w:t>SUPERVISION</w:t>
            </w:r>
          </w:p>
        </w:tc>
        <w:tc>
          <w:tcPr>
            <w:tcW w:w="331" w:type="dxa"/>
          </w:tcPr>
          <w:p w:rsidR="00532BF5" w:rsidRPr="00532BF5" w:rsidRDefault="00532BF5" w:rsidP="002E49AD">
            <w:pPr>
              <w:rPr>
                <w:rFonts w:ascii="Arial" w:hAnsi="Arial" w:cs="Arial"/>
                <w:sz w:val="24"/>
                <w:szCs w:val="24"/>
              </w:rPr>
            </w:pPr>
          </w:p>
        </w:tc>
        <w:tc>
          <w:tcPr>
            <w:tcW w:w="2479" w:type="dxa"/>
          </w:tcPr>
          <w:p w:rsidR="00532BF5" w:rsidRPr="00532BF5" w:rsidRDefault="00532BF5" w:rsidP="002E49AD">
            <w:pPr>
              <w:rPr>
                <w:rFonts w:ascii="Arial" w:hAnsi="Arial" w:cs="Arial"/>
                <w:sz w:val="24"/>
                <w:szCs w:val="24"/>
              </w:rPr>
            </w:pPr>
            <w:r>
              <w:rPr>
                <w:rFonts w:ascii="Arial" w:hAnsi="Arial" w:cs="Arial"/>
                <w:sz w:val="24"/>
                <w:szCs w:val="24"/>
              </w:rPr>
              <w:t>OPERATIVO</w:t>
            </w:r>
          </w:p>
        </w:tc>
        <w:tc>
          <w:tcPr>
            <w:tcW w:w="356" w:type="dxa"/>
          </w:tcPr>
          <w:p w:rsidR="00532BF5" w:rsidRPr="00532BF5" w:rsidRDefault="00532BF5" w:rsidP="002E49AD">
            <w:pPr>
              <w:rPr>
                <w:rFonts w:ascii="Arial" w:hAnsi="Arial" w:cs="Arial"/>
                <w:sz w:val="24"/>
                <w:szCs w:val="24"/>
              </w:rPr>
            </w:pPr>
            <w:r w:rsidRPr="00532BF5">
              <w:rPr>
                <w:rFonts w:ascii="Arial" w:hAnsi="Arial" w:cs="Arial"/>
                <w:sz w:val="24"/>
                <w:szCs w:val="24"/>
                <w:highlight w:val="black"/>
              </w:rPr>
              <w:t>X</w:t>
            </w:r>
          </w:p>
        </w:tc>
        <w:tc>
          <w:tcPr>
            <w:tcW w:w="2454" w:type="dxa"/>
          </w:tcPr>
          <w:p w:rsidR="00532BF5" w:rsidRPr="00532BF5" w:rsidRDefault="00532BF5" w:rsidP="002E49AD">
            <w:pPr>
              <w:rPr>
                <w:rFonts w:ascii="Arial" w:hAnsi="Arial" w:cs="Arial"/>
                <w:sz w:val="24"/>
                <w:szCs w:val="24"/>
              </w:rPr>
            </w:pPr>
            <w:r>
              <w:rPr>
                <w:rFonts w:ascii="Arial" w:hAnsi="Arial" w:cs="Arial"/>
                <w:sz w:val="24"/>
                <w:szCs w:val="24"/>
              </w:rPr>
              <w:t>PERIODO CONSTITUIONAL</w:t>
            </w:r>
          </w:p>
        </w:tc>
      </w:tr>
    </w:tbl>
    <w:p w:rsidR="00532BF5" w:rsidRDefault="00532BF5" w:rsidP="002E49AD">
      <w:pPr>
        <w:ind w:left="1080"/>
        <w:rPr>
          <w:rFonts w:ascii="Arial" w:hAnsi="Arial" w:cs="Arial"/>
          <w:b/>
          <w:sz w:val="28"/>
          <w:szCs w:val="28"/>
        </w:rPr>
      </w:pPr>
    </w:p>
    <w:p w:rsidR="002D50FE" w:rsidRDefault="00532BF5" w:rsidP="002E49AD">
      <w:pPr>
        <w:ind w:left="1080"/>
        <w:rPr>
          <w:rFonts w:ascii="Arial" w:hAnsi="Arial" w:cs="Arial"/>
          <w:b/>
          <w:sz w:val="28"/>
          <w:szCs w:val="28"/>
        </w:rPr>
      </w:pPr>
      <w:r w:rsidRPr="00121E17">
        <w:rPr>
          <w:rFonts w:ascii="Arial" w:hAnsi="Arial" w:cs="Arial"/>
          <w:b/>
          <w:sz w:val="28"/>
          <w:szCs w:val="28"/>
          <w:highlight w:val="green"/>
        </w:rPr>
        <w:t>T</w:t>
      </w:r>
      <w:r>
        <w:rPr>
          <w:rFonts w:ascii="Arial" w:hAnsi="Arial" w:cs="Arial"/>
          <w:b/>
          <w:sz w:val="28"/>
          <w:szCs w:val="28"/>
        </w:rPr>
        <w:t>IPO DE TRABAJO</w:t>
      </w:r>
    </w:p>
    <w:tbl>
      <w:tblPr>
        <w:tblStyle w:val="Tablaconcuadrcula"/>
        <w:tblW w:w="0" w:type="auto"/>
        <w:tblInd w:w="1080" w:type="dxa"/>
        <w:tblLook w:val="04A0" w:firstRow="1" w:lastRow="0" w:firstColumn="1" w:lastColumn="0" w:noHBand="0" w:noVBand="1"/>
      </w:tblPr>
      <w:tblGrid>
        <w:gridCol w:w="377"/>
        <w:gridCol w:w="2481"/>
        <w:gridCol w:w="329"/>
        <w:gridCol w:w="2456"/>
        <w:gridCol w:w="354"/>
        <w:gridCol w:w="2431"/>
      </w:tblGrid>
      <w:tr w:rsidR="00532BF5" w:rsidTr="00532BF5">
        <w:tc>
          <w:tcPr>
            <w:tcW w:w="304" w:type="dxa"/>
          </w:tcPr>
          <w:p w:rsidR="00532BF5" w:rsidRPr="00532BF5" w:rsidRDefault="00532BF5" w:rsidP="002E49AD">
            <w:pPr>
              <w:rPr>
                <w:rFonts w:ascii="Arial" w:hAnsi="Arial" w:cs="Arial"/>
                <w:sz w:val="24"/>
                <w:szCs w:val="24"/>
              </w:rPr>
            </w:pPr>
            <w:r w:rsidRPr="00532BF5">
              <w:rPr>
                <w:rFonts w:ascii="Arial" w:hAnsi="Arial" w:cs="Arial"/>
                <w:sz w:val="24"/>
                <w:szCs w:val="24"/>
                <w:highlight w:val="black"/>
              </w:rPr>
              <w:t>X</w:t>
            </w:r>
          </w:p>
        </w:tc>
        <w:tc>
          <w:tcPr>
            <w:tcW w:w="2504" w:type="dxa"/>
          </w:tcPr>
          <w:p w:rsidR="00532BF5" w:rsidRPr="00532BF5" w:rsidRDefault="00532BF5" w:rsidP="002E49AD">
            <w:pPr>
              <w:rPr>
                <w:rFonts w:ascii="Arial" w:hAnsi="Arial" w:cs="Arial"/>
                <w:sz w:val="24"/>
                <w:szCs w:val="24"/>
              </w:rPr>
            </w:pPr>
            <w:r>
              <w:rPr>
                <w:rFonts w:ascii="Arial" w:hAnsi="Arial" w:cs="Arial"/>
                <w:sz w:val="24"/>
                <w:szCs w:val="24"/>
              </w:rPr>
              <w:t>OFICINA</w:t>
            </w:r>
          </w:p>
        </w:tc>
        <w:tc>
          <w:tcPr>
            <w:tcW w:w="331" w:type="dxa"/>
          </w:tcPr>
          <w:p w:rsidR="00532BF5" w:rsidRPr="00532BF5" w:rsidRDefault="00532BF5" w:rsidP="002E49AD">
            <w:pPr>
              <w:rPr>
                <w:rFonts w:ascii="Arial" w:hAnsi="Arial" w:cs="Arial"/>
                <w:sz w:val="24"/>
                <w:szCs w:val="24"/>
              </w:rPr>
            </w:pPr>
          </w:p>
        </w:tc>
        <w:tc>
          <w:tcPr>
            <w:tcW w:w="2479" w:type="dxa"/>
          </w:tcPr>
          <w:p w:rsidR="00532BF5" w:rsidRPr="00532BF5" w:rsidRDefault="00532BF5" w:rsidP="002E49AD">
            <w:pPr>
              <w:rPr>
                <w:rFonts w:ascii="Arial" w:hAnsi="Arial" w:cs="Arial"/>
                <w:sz w:val="24"/>
                <w:szCs w:val="24"/>
              </w:rPr>
            </w:pPr>
            <w:r>
              <w:rPr>
                <w:rFonts w:ascii="Arial" w:hAnsi="Arial" w:cs="Arial"/>
                <w:sz w:val="24"/>
                <w:szCs w:val="24"/>
              </w:rPr>
              <w:t>CAMPO</w:t>
            </w:r>
          </w:p>
        </w:tc>
        <w:tc>
          <w:tcPr>
            <w:tcW w:w="356" w:type="dxa"/>
          </w:tcPr>
          <w:p w:rsidR="00532BF5" w:rsidRPr="00532BF5" w:rsidRDefault="00532BF5" w:rsidP="002E49AD">
            <w:pPr>
              <w:rPr>
                <w:rFonts w:ascii="Arial" w:hAnsi="Arial" w:cs="Arial"/>
                <w:sz w:val="24"/>
                <w:szCs w:val="24"/>
              </w:rPr>
            </w:pPr>
          </w:p>
        </w:tc>
        <w:tc>
          <w:tcPr>
            <w:tcW w:w="2454" w:type="dxa"/>
          </w:tcPr>
          <w:p w:rsidR="00532BF5" w:rsidRPr="00532BF5" w:rsidRDefault="00532BF5" w:rsidP="002E49AD">
            <w:pPr>
              <w:rPr>
                <w:rFonts w:ascii="Arial" w:hAnsi="Arial" w:cs="Arial"/>
                <w:sz w:val="24"/>
                <w:szCs w:val="24"/>
              </w:rPr>
            </w:pPr>
            <w:r>
              <w:rPr>
                <w:rFonts w:ascii="Arial" w:hAnsi="Arial" w:cs="Arial"/>
                <w:sz w:val="24"/>
                <w:szCs w:val="24"/>
              </w:rPr>
              <w:t>AMBOS</w:t>
            </w:r>
          </w:p>
        </w:tc>
      </w:tr>
    </w:tbl>
    <w:p w:rsidR="00532BF5" w:rsidRDefault="00532BF5" w:rsidP="002E49AD">
      <w:pPr>
        <w:ind w:left="1080"/>
        <w:rPr>
          <w:rFonts w:ascii="Arial" w:hAnsi="Arial" w:cs="Arial"/>
          <w:b/>
          <w:sz w:val="28"/>
          <w:szCs w:val="28"/>
        </w:rPr>
      </w:pPr>
    </w:p>
    <w:p w:rsidR="00532BF5" w:rsidRDefault="00532BF5" w:rsidP="002E49AD">
      <w:pPr>
        <w:ind w:left="1080"/>
        <w:rPr>
          <w:rFonts w:ascii="Arial" w:hAnsi="Arial" w:cs="Arial"/>
          <w:b/>
          <w:sz w:val="28"/>
          <w:szCs w:val="28"/>
        </w:rPr>
      </w:pPr>
    </w:p>
    <w:p w:rsidR="00532BF5" w:rsidRDefault="00532BF5" w:rsidP="002E49AD">
      <w:pPr>
        <w:ind w:left="1080"/>
        <w:rPr>
          <w:rFonts w:ascii="Arial" w:hAnsi="Arial" w:cs="Arial"/>
          <w:b/>
          <w:sz w:val="28"/>
          <w:szCs w:val="28"/>
        </w:rPr>
      </w:pPr>
      <w:r w:rsidRPr="00121E17">
        <w:rPr>
          <w:rFonts w:ascii="Arial" w:hAnsi="Arial" w:cs="Arial"/>
          <w:b/>
          <w:sz w:val="28"/>
          <w:szCs w:val="28"/>
          <w:highlight w:val="green"/>
        </w:rPr>
        <w:t>H</w:t>
      </w:r>
      <w:r>
        <w:rPr>
          <w:rFonts w:ascii="Arial" w:hAnsi="Arial" w:cs="Arial"/>
          <w:b/>
          <w:sz w:val="28"/>
          <w:szCs w:val="28"/>
        </w:rPr>
        <w:t>ABILIDADES QUE REQUIERE EL PUESTO:</w:t>
      </w:r>
    </w:p>
    <w:p w:rsidR="00532BF5" w:rsidRDefault="00532BF5" w:rsidP="00532BF5">
      <w:pPr>
        <w:pStyle w:val="Prrafodelista"/>
        <w:numPr>
          <w:ilvl w:val="0"/>
          <w:numId w:val="17"/>
        </w:numPr>
        <w:rPr>
          <w:rFonts w:ascii="Arial" w:hAnsi="Arial" w:cs="Arial"/>
          <w:sz w:val="24"/>
          <w:szCs w:val="24"/>
        </w:rPr>
      </w:pPr>
      <w:r>
        <w:rPr>
          <w:rFonts w:ascii="Arial" w:hAnsi="Arial" w:cs="Arial"/>
          <w:sz w:val="24"/>
          <w:szCs w:val="24"/>
        </w:rPr>
        <w:t>Conocimiento en Archivística y Gestión Documental</w:t>
      </w:r>
    </w:p>
    <w:p w:rsidR="00532BF5" w:rsidRDefault="00532BF5" w:rsidP="00532BF5">
      <w:pPr>
        <w:pStyle w:val="Prrafodelista"/>
        <w:numPr>
          <w:ilvl w:val="0"/>
          <w:numId w:val="17"/>
        </w:numPr>
        <w:rPr>
          <w:rFonts w:ascii="Arial" w:hAnsi="Arial" w:cs="Arial"/>
          <w:sz w:val="24"/>
          <w:szCs w:val="24"/>
        </w:rPr>
      </w:pPr>
      <w:r>
        <w:rPr>
          <w:rFonts w:ascii="Arial" w:hAnsi="Arial" w:cs="Arial"/>
          <w:sz w:val="24"/>
          <w:szCs w:val="24"/>
        </w:rPr>
        <w:t>Manejo de computadora, internet e impresora</w:t>
      </w:r>
    </w:p>
    <w:p w:rsidR="00532BF5" w:rsidRDefault="00532BF5" w:rsidP="00532BF5">
      <w:pPr>
        <w:pStyle w:val="Prrafodelista"/>
        <w:numPr>
          <w:ilvl w:val="0"/>
          <w:numId w:val="17"/>
        </w:numPr>
        <w:rPr>
          <w:rFonts w:ascii="Arial" w:hAnsi="Arial" w:cs="Arial"/>
          <w:sz w:val="24"/>
          <w:szCs w:val="24"/>
        </w:rPr>
      </w:pPr>
      <w:r>
        <w:rPr>
          <w:rFonts w:ascii="Arial" w:hAnsi="Arial" w:cs="Arial"/>
          <w:sz w:val="24"/>
          <w:szCs w:val="24"/>
        </w:rPr>
        <w:t>Manejo de teléfono.</w:t>
      </w:r>
    </w:p>
    <w:p w:rsidR="00532BF5" w:rsidRDefault="00532BF5" w:rsidP="00532BF5">
      <w:pPr>
        <w:ind w:left="1440"/>
        <w:rPr>
          <w:rFonts w:ascii="Arial" w:hAnsi="Arial" w:cs="Arial"/>
          <w:sz w:val="24"/>
          <w:szCs w:val="24"/>
        </w:rPr>
      </w:pPr>
    </w:p>
    <w:p w:rsidR="00532BF5" w:rsidRDefault="00532BF5" w:rsidP="00532BF5">
      <w:pPr>
        <w:ind w:left="1440"/>
        <w:rPr>
          <w:rFonts w:ascii="Arial" w:hAnsi="Arial" w:cs="Arial"/>
          <w:sz w:val="24"/>
          <w:szCs w:val="24"/>
        </w:rPr>
      </w:pPr>
    </w:p>
    <w:p w:rsidR="00532BF5" w:rsidRDefault="00532BF5" w:rsidP="00532BF5">
      <w:pPr>
        <w:rPr>
          <w:rFonts w:ascii="Arial" w:hAnsi="Arial" w:cs="Arial"/>
          <w:b/>
          <w:sz w:val="28"/>
          <w:szCs w:val="28"/>
        </w:rPr>
      </w:pPr>
      <w:r>
        <w:rPr>
          <w:rFonts w:ascii="Arial" w:hAnsi="Arial" w:cs="Arial"/>
          <w:b/>
          <w:sz w:val="28"/>
          <w:szCs w:val="28"/>
        </w:rPr>
        <w:t xml:space="preserve">        CARACTERISTICAS PERSONALES QUE REQUIERE EL PUESTO:</w:t>
      </w:r>
    </w:p>
    <w:p w:rsidR="00532BF5" w:rsidRPr="00532BF5" w:rsidRDefault="00532BF5" w:rsidP="00532BF5">
      <w:pPr>
        <w:pStyle w:val="Prrafodelista"/>
        <w:numPr>
          <w:ilvl w:val="0"/>
          <w:numId w:val="18"/>
        </w:numPr>
        <w:ind w:left="2149" w:hanging="709"/>
        <w:rPr>
          <w:rFonts w:ascii="Arial" w:hAnsi="Arial" w:cs="Arial"/>
          <w:b/>
          <w:sz w:val="28"/>
          <w:szCs w:val="28"/>
        </w:rPr>
      </w:pPr>
      <w:r>
        <w:rPr>
          <w:rFonts w:ascii="Arial" w:hAnsi="Arial" w:cs="Arial"/>
          <w:b/>
          <w:sz w:val="28"/>
          <w:szCs w:val="28"/>
        </w:rPr>
        <w:t xml:space="preserve"> </w:t>
      </w:r>
      <w:r>
        <w:rPr>
          <w:rFonts w:ascii="Arial" w:hAnsi="Arial" w:cs="Arial"/>
          <w:sz w:val="24"/>
          <w:szCs w:val="24"/>
        </w:rPr>
        <w:t>Capacidad de aprendizaje rápido y memoria.</w:t>
      </w:r>
    </w:p>
    <w:p w:rsidR="00532BF5" w:rsidRPr="00532BF5" w:rsidRDefault="00532BF5" w:rsidP="00532BF5">
      <w:pPr>
        <w:pStyle w:val="Prrafodelista"/>
        <w:numPr>
          <w:ilvl w:val="0"/>
          <w:numId w:val="18"/>
        </w:numPr>
        <w:ind w:left="2149" w:hanging="709"/>
        <w:rPr>
          <w:rFonts w:ascii="Arial" w:hAnsi="Arial" w:cs="Arial"/>
          <w:b/>
          <w:sz w:val="28"/>
          <w:szCs w:val="28"/>
        </w:rPr>
      </w:pPr>
      <w:r>
        <w:rPr>
          <w:rFonts w:ascii="Arial" w:hAnsi="Arial" w:cs="Arial"/>
          <w:sz w:val="24"/>
          <w:szCs w:val="24"/>
        </w:rPr>
        <w:t>Sentido común y juicio práctico</w:t>
      </w:r>
    </w:p>
    <w:p w:rsidR="00532BF5" w:rsidRPr="00532BF5" w:rsidRDefault="00532BF5" w:rsidP="00532BF5">
      <w:pPr>
        <w:pStyle w:val="Prrafodelista"/>
        <w:numPr>
          <w:ilvl w:val="0"/>
          <w:numId w:val="18"/>
        </w:numPr>
        <w:ind w:left="2149" w:hanging="709"/>
        <w:rPr>
          <w:rFonts w:ascii="Arial" w:hAnsi="Arial" w:cs="Arial"/>
          <w:b/>
          <w:sz w:val="28"/>
          <w:szCs w:val="28"/>
        </w:rPr>
      </w:pPr>
      <w:r>
        <w:rPr>
          <w:rFonts w:ascii="Arial" w:hAnsi="Arial" w:cs="Arial"/>
          <w:sz w:val="24"/>
          <w:szCs w:val="24"/>
        </w:rPr>
        <w:t>Capacidad de abstracción, análisis y discernimiento.</w:t>
      </w:r>
    </w:p>
    <w:p w:rsidR="00532BF5" w:rsidRPr="00532BF5" w:rsidRDefault="00532BF5" w:rsidP="00532BF5">
      <w:pPr>
        <w:pStyle w:val="Prrafodelista"/>
        <w:numPr>
          <w:ilvl w:val="0"/>
          <w:numId w:val="18"/>
        </w:numPr>
        <w:ind w:left="2149" w:hanging="709"/>
        <w:rPr>
          <w:rFonts w:ascii="Arial" w:hAnsi="Arial" w:cs="Arial"/>
          <w:b/>
          <w:sz w:val="28"/>
          <w:szCs w:val="28"/>
        </w:rPr>
      </w:pPr>
      <w:r>
        <w:rPr>
          <w:rFonts w:ascii="Arial" w:hAnsi="Arial" w:cs="Arial"/>
          <w:sz w:val="24"/>
          <w:szCs w:val="24"/>
        </w:rPr>
        <w:t>Capacidad de atención y concentración</w:t>
      </w:r>
    </w:p>
    <w:p w:rsidR="00532BF5" w:rsidRPr="00532BF5" w:rsidRDefault="00532BF5" w:rsidP="00532BF5">
      <w:pPr>
        <w:pStyle w:val="Prrafodelista"/>
        <w:numPr>
          <w:ilvl w:val="0"/>
          <w:numId w:val="18"/>
        </w:numPr>
        <w:ind w:left="2149" w:hanging="709"/>
        <w:rPr>
          <w:rFonts w:ascii="Arial" w:hAnsi="Arial" w:cs="Arial"/>
          <w:b/>
          <w:sz w:val="28"/>
          <w:szCs w:val="28"/>
        </w:rPr>
      </w:pPr>
      <w:r>
        <w:rPr>
          <w:rFonts w:ascii="Arial" w:hAnsi="Arial" w:cs="Arial"/>
          <w:sz w:val="24"/>
          <w:szCs w:val="24"/>
        </w:rPr>
        <w:t>Relaciones interpersonales</w:t>
      </w:r>
    </w:p>
    <w:p w:rsidR="00532BF5" w:rsidRDefault="00532BF5" w:rsidP="00532BF5">
      <w:pPr>
        <w:ind w:left="720"/>
        <w:rPr>
          <w:rFonts w:ascii="Arial" w:hAnsi="Arial" w:cs="Arial"/>
          <w:sz w:val="24"/>
          <w:szCs w:val="24"/>
        </w:rPr>
      </w:pPr>
    </w:p>
    <w:p w:rsidR="00532BF5" w:rsidRDefault="00532BF5" w:rsidP="00532BF5">
      <w:pPr>
        <w:ind w:left="720"/>
        <w:rPr>
          <w:rFonts w:ascii="Arial" w:hAnsi="Arial" w:cs="Arial"/>
          <w:sz w:val="24"/>
          <w:szCs w:val="24"/>
        </w:rPr>
      </w:pPr>
    </w:p>
    <w:p w:rsidR="00532BF5" w:rsidRDefault="00532BF5" w:rsidP="00532BF5">
      <w:pPr>
        <w:ind w:left="720"/>
        <w:rPr>
          <w:rFonts w:ascii="Arial" w:hAnsi="Arial" w:cs="Arial"/>
          <w:sz w:val="24"/>
          <w:szCs w:val="24"/>
        </w:rPr>
      </w:pPr>
    </w:p>
    <w:p w:rsidR="00532BF5" w:rsidRDefault="00532BF5" w:rsidP="00532BF5">
      <w:pPr>
        <w:ind w:left="720"/>
        <w:rPr>
          <w:rFonts w:ascii="Arial" w:hAnsi="Arial" w:cs="Arial"/>
          <w:sz w:val="24"/>
          <w:szCs w:val="24"/>
        </w:rPr>
      </w:pPr>
    </w:p>
    <w:p w:rsidR="00532BF5" w:rsidRDefault="00532BF5" w:rsidP="00532BF5">
      <w:pPr>
        <w:ind w:left="720"/>
        <w:rPr>
          <w:rFonts w:ascii="Arial" w:hAnsi="Arial" w:cs="Arial"/>
          <w:sz w:val="24"/>
          <w:szCs w:val="24"/>
        </w:rPr>
      </w:pPr>
    </w:p>
    <w:p w:rsidR="00532BF5" w:rsidRDefault="00532BF5" w:rsidP="00532BF5">
      <w:pPr>
        <w:ind w:left="720"/>
        <w:rPr>
          <w:rFonts w:ascii="Arial" w:hAnsi="Arial" w:cs="Arial"/>
          <w:sz w:val="24"/>
          <w:szCs w:val="24"/>
        </w:rPr>
      </w:pPr>
    </w:p>
    <w:p w:rsidR="00532BF5" w:rsidRDefault="00532BF5" w:rsidP="00532BF5">
      <w:pPr>
        <w:ind w:left="720"/>
        <w:rPr>
          <w:rFonts w:ascii="Arial" w:hAnsi="Arial" w:cs="Arial"/>
          <w:sz w:val="24"/>
          <w:szCs w:val="24"/>
        </w:rPr>
      </w:pPr>
    </w:p>
    <w:p w:rsidR="006565F9" w:rsidRDefault="006565F9" w:rsidP="00532BF5">
      <w:pPr>
        <w:ind w:left="720"/>
        <w:rPr>
          <w:rFonts w:ascii="Arial" w:hAnsi="Arial" w:cs="Arial"/>
          <w:sz w:val="24"/>
          <w:szCs w:val="24"/>
        </w:rPr>
      </w:pPr>
    </w:p>
    <w:p w:rsidR="006565F9" w:rsidRDefault="006565F9" w:rsidP="00532BF5">
      <w:pPr>
        <w:ind w:left="720"/>
        <w:rPr>
          <w:rFonts w:ascii="Arial" w:hAnsi="Arial" w:cs="Arial"/>
          <w:sz w:val="24"/>
          <w:szCs w:val="24"/>
        </w:rPr>
      </w:pPr>
    </w:p>
    <w:tbl>
      <w:tblPr>
        <w:tblStyle w:val="Tablaconcuadrcula"/>
        <w:tblW w:w="0" w:type="auto"/>
        <w:tblInd w:w="720" w:type="dxa"/>
        <w:tblLook w:val="04A0" w:firstRow="1" w:lastRow="0" w:firstColumn="1" w:lastColumn="0" w:noHBand="0" w:noVBand="1"/>
      </w:tblPr>
      <w:tblGrid>
        <w:gridCol w:w="1798"/>
        <w:gridCol w:w="6990"/>
      </w:tblGrid>
      <w:tr w:rsidR="00FF1801" w:rsidTr="00FF1801">
        <w:tc>
          <w:tcPr>
            <w:tcW w:w="1798" w:type="dxa"/>
          </w:tcPr>
          <w:p w:rsidR="00FF1801" w:rsidRPr="00FF1801" w:rsidRDefault="00FF1801" w:rsidP="00532BF5">
            <w:pPr>
              <w:rPr>
                <w:rFonts w:ascii="Arial" w:hAnsi="Arial" w:cs="Arial"/>
                <w:b/>
                <w:sz w:val="24"/>
                <w:szCs w:val="24"/>
              </w:rPr>
            </w:pPr>
            <w:r w:rsidRPr="00121E17">
              <w:rPr>
                <w:rFonts w:ascii="Arial" w:hAnsi="Arial" w:cs="Arial"/>
                <w:b/>
                <w:sz w:val="24"/>
                <w:szCs w:val="24"/>
                <w:highlight w:val="green"/>
              </w:rPr>
              <w:t>P</w:t>
            </w:r>
            <w:r w:rsidRPr="00FF1801">
              <w:rPr>
                <w:rFonts w:ascii="Arial" w:hAnsi="Arial" w:cs="Arial"/>
                <w:b/>
                <w:sz w:val="24"/>
                <w:szCs w:val="24"/>
              </w:rPr>
              <w:t>UESTO:</w:t>
            </w:r>
          </w:p>
        </w:tc>
        <w:tc>
          <w:tcPr>
            <w:tcW w:w="6990" w:type="dxa"/>
          </w:tcPr>
          <w:p w:rsidR="00FF1801" w:rsidRPr="00FF1801" w:rsidRDefault="00FF1801" w:rsidP="00532BF5">
            <w:pPr>
              <w:rPr>
                <w:rFonts w:ascii="Arial" w:hAnsi="Arial" w:cs="Arial"/>
                <w:b/>
                <w:sz w:val="24"/>
                <w:szCs w:val="24"/>
              </w:rPr>
            </w:pPr>
            <w:r w:rsidRPr="00121E17">
              <w:rPr>
                <w:rFonts w:ascii="Arial" w:hAnsi="Arial" w:cs="Arial"/>
                <w:b/>
                <w:sz w:val="24"/>
                <w:szCs w:val="24"/>
                <w:highlight w:val="green"/>
              </w:rPr>
              <w:t>A</w:t>
            </w:r>
            <w:r>
              <w:rPr>
                <w:rFonts w:ascii="Arial" w:hAnsi="Arial" w:cs="Arial"/>
                <w:b/>
                <w:sz w:val="24"/>
                <w:szCs w:val="24"/>
              </w:rPr>
              <w:t>UXILIAR DE ARCHIVO – ARCHIVO HISTORICO</w:t>
            </w:r>
          </w:p>
        </w:tc>
      </w:tr>
      <w:tr w:rsidR="00FF1801" w:rsidTr="00FF1801">
        <w:tc>
          <w:tcPr>
            <w:tcW w:w="1798" w:type="dxa"/>
          </w:tcPr>
          <w:p w:rsidR="00FF1801" w:rsidRPr="00FF1801" w:rsidRDefault="00FF1801" w:rsidP="00532BF5">
            <w:pPr>
              <w:rPr>
                <w:rFonts w:ascii="Arial" w:hAnsi="Arial" w:cs="Arial"/>
                <w:b/>
                <w:sz w:val="24"/>
                <w:szCs w:val="24"/>
              </w:rPr>
            </w:pPr>
            <w:r w:rsidRPr="00FF1801">
              <w:rPr>
                <w:rFonts w:ascii="Arial" w:hAnsi="Arial" w:cs="Arial"/>
                <w:b/>
                <w:sz w:val="24"/>
                <w:szCs w:val="24"/>
              </w:rPr>
              <w:t>AREA:</w:t>
            </w:r>
          </w:p>
        </w:tc>
        <w:tc>
          <w:tcPr>
            <w:tcW w:w="6990" w:type="dxa"/>
          </w:tcPr>
          <w:p w:rsidR="00FF1801" w:rsidRPr="00FF1801" w:rsidRDefault="00FF1801" w:rsidP="00532BF5">
            <w:pPr>
              <w:rPr>
                <w:rFonts w:ascii="Arial" w:hAnsi="Arial" w:cs="Arial"/>
                <w:sz w:val="24"/>
                <w:szCs w:val="24"/>
              </w:rPr>
            </w:pPr>
            <w:r>
              <w:rPr>
                <w:rFonts w:ascii="Arial" w:hAnsi="Arial" w:cs="Arial"/>
                <w:sz w:val="24"/>
                <w:szCs w:val="24"/>
              </w:rPr>
              <w:t>MUNICIPIO DE TECOLOTLAN, JALISCO</w:t>
            </w:r>
          </w:p>
        </w:tc>
      </w:tr>
      <w:tr w:rsidR="00FF1801" w:rsidTr="00FF1801">
        <w:tc>
          <w:tcPr>
            <w:tcW w:w="1798" w:type="dxa"/>
          </w:tcPr>
          <w:p w:rsidR="00FF1801" w:rsidRPr="00FF1801" w:rsidRDefault="00FF1801" w:rsidP="00532BF5">
            <w:pPr>
              <w:rPr>
                <w:rFonts w:ascii="Arial" w:hAnsi="Arial" w:cs="Arial"/>
                <w:b/>
                <w:sz w:val="24"/>
                <w:szCs w:val="24"/>
              </w:rPr>
            </w:pPr>
            <w:r w:rsidRPr="00FF1801">
              <w:rPr>
                <w:rFonts w:ascii="Arial" w:hAnsi="Arial" w:cs="Arial"/>
                <w:b/>
                <w:sz w:val="24"/>
                <w:szCs w:val="24"/>
              </w:rPr>
              <w:t>FUNCION ESPECIFICA:</w:t>
            </w:r>
          </w:p>
        </w:tc>
        <w:tc>
          <w:tcPr>
            <w:tcW w:w="6990" w:type="dxa"/>
          </w:tcPr>
          <w:p w:rsidR="00FF1801" w:rsidRDefault="00CC0994" w:rsidP="00532BF5">
            <w:pPr>
              <w:rPr>
                <w:rFonts w:ascii="Arial" w:hAnsi="Arial" w:cs="Arial"/>
                <w:sz w:val="24"/>
                <w:szCs w:val="24"/>
              </w:rPr>
            </w:pPr>
            <w:r>
              <w:rPr>
                <w:rFonts w:ascii="Arial" w:hAnsi="Arial" w:cs="Arial"/>
                <w:b/>
                <w:sz w:val="24"/>
                <w:szCs w:val="24"/>
              </w:rPr>
              <w:t>Artículo</w:t>
            </w:r>
            <w:r w:rsidR="00FF1801">
              <w:rPr>
                <w:rFonts w:ascii="Arial" w:hAnsi="Arial" w:cs="Arial"/>
                <w:b/>
                <w:sz w:val="24"/>
                <w:szCs w:val="24"/>
              </w:rPr>
              <w:t xml:space="preserve"> 17 Bis. </w:t>
            </w:r>
            <w:r w:rsidR="00FF1801">
              <w:rPr>
                <w:rFonts w:ascii="Arial" w:hAnsi="Arial" w:cs="Arial"/>
                <w:sz w:val="24"/>
                <w:szCs w:val="24"/>
              </w:rPr>
              <w:t xml:space="preserve">El encargado del Archivo histórico tendrá las siguientes funciones: </w:t>
            </w:r>
          </w:p>
          <w:p w:rsidR="00FF1801" w:rsidRDefault="00FF1801" w:rsidP="00FF1801">
            <w:pPr>
              <w:pStyle w:val="Prrafodelista"/>
              <w:numPr>
                <w:ilvl w:val="0"/>
                <w:numId w:val="16"/>
              </w:numPr>
              <w:jc w:val="both"/>
              <w:rPr>
                <w:rFonts w:ascii="Arial" w:hAnsi="Arial" w:cs="Arial"/>
                <w:sz w:val="24"/>
                <w:szCs w:val="24"/>
              </w:rPr>
            </w:pPr>
            <w:r>
              <w:rPr>
                <w:rFonts w:ascii="Arial" w:hAnsi="Arial" w:cs="Arial"/>
                <w:sz w:val="24"/>
                <w:szCs w:val="24"/>
              </w:rPr>
              <w:t>Recibir las transferencias secundarias y organizar y conservar los expedientes bajo su resguardo;</w:t>
            </w:r>
          </w:p>
          <w:p w:rsidR="00FF1801" w:rsidRDefault="00FF1801" w:rsidP="00FF1801">
            <w:pPr>
              <w:pStyle w:val="Prrafodelista"/>
              <w:numPr>
                <w:ilvl w:val="0"/>
                <w:numId w:val="16"/>
              </w:numPr>
              <w:jc w:val="both"/>
              <w:rPr>
                <w:rFonts w:ascii="Arial" w:hAnsi="Arial" w:cs="Arial"/>
                <w:sz w:val="24"/>
                <w:szCs w:val="24"/>
              </w:rPr>
            </w:pPr>
            <w:r>
              <w:rPr>
                <w:rFonts w:ascii="Arial" w:hAnsi="Arial" w:cs="Arial"/>
                <w:sz w:val="24"/>
                <w:szCs w:val="24"/>
              </w:rPr>
              <w:t>Brindar servicios de préstamo y consulta al público, así como difundir el patrimonio documental;</w:t>
            </w:r>
          </w:p>
          <w:p w:rsidR="00FF1801" w:rsidRDefault="00FF1801" w:rsidP="00FF1801">
            <w:pPr>
              <w:pStyle w:val="Prrafodelista"/>
              <w:numPr>
                <w:ilvl w:val="0"/>
                <w:numId w:val="16"/>
              </w:numPr>
              <w:jc w:val="both"/>
              <w:rPr>
                <w:rFonts w:ascii="Arial" w:hAnsi="Arial" w:cs="Arial"/>
                <w:sz w:val="24"/>
                <w:szCs w:val="24"/>
              </w:rPr>
            </w:pPr>
            <w:r>
              <w:rPr>
                <w:rFonts w:ascii="Arial" w:hAnsi="Arial" w:cs="Arial"/>
                <w:sz w:val="24"/>
                <w:szCs w:val="24"/>
              </w:rPr>
              <w:t>Establecer los procedimientos de consulta de los acervos que resguarda;</w:t>
            </w:r>
          </w:p>
          <w:p w:rsidR="00FF1801" w:rsidRDefault="00FF1801" w:rsidP="00FF1801">
            <w:pPr>
              <w:pStyle w:val="Prrafodelista"/>
              <w:numPr>
                <w:ilvl w:val="0"/>
                <w:numId w:val="16"/>
              </w:numPr>
              <w:jc w:val="both"/>
              <w:rPr>
                <w:rFonts w:ascii="Arial" w:hAnsi="Arial" w:cs="Arial"/>
                <w:sz w:val="24"/>
                <w:szCs w:val="24"/>
              </w:rPr>
            </w:pPr>
            <w:r>
              <w:rPr>
                <w:rFonts w:ascii="Arial" w:hAnsi="Arial" w:cs="Arial"/>
                <w:sz w:val="24"/>
                <w:szCs w:val="24"/>
              </w:rPr>
              <w:t>Colaborar con el área coordinadora de archivos en la elaboración de los instrumentos de control archivístico previstos en la Ley, así como en la demás normativa aplicable;</w:t>
            </w:r>
          </w:p>
          <w:p w:rsidR="00FF1801" w:rsidRDefault="00FF1801" w:rsidP="00FF1801">
            <w:pPr>
              <w:pStyle w:val="Prrafodelista"/>
              <w:numPr>
                <w:ilvl w:val="0"/>
                <w:numId w:val="16"/>
              </w:numPr>
              <w:jc w:val="both"/>
              <w:rPr>
                <w:rFonts w:ascii="Arial" w:hAnsi="Arial" w:cs="Arial"/>
                <w:sz w:val="24"/>
                <w:szCs w:val="24"/>
              </w:rPr>
            </w:pPr>
            <w:r>
              <w:rPr>
                <w:rFonts w:ascii="Arial" w:hAnsi="Arial" w:cs="Arial"/>
                <w:sz w:val="24"/>
                <w:szCs w:val="24"/>
              </w:rPr>
              <w:t xml:space="preserve">Implementar políticas y estrategias de preservación que permitan conservar los documentos históricos y aplicar los mecanismos y las herramientas </w:t>
            </w:r>
            <w:r w:rsidR="006565F9">
              <w:rPr>
                <w:rFonts w:ascii="Arial" w:hAnsi="Arial" w:cs="Arial"/>
                <w:sz w:val="24"/>
                <w:szCs w:val="24"/>
              </w:rPr>
              <w:t>que proporcionan las tecnológicas de información para mantenerlos a disposición de los usuarios; y</w:t>
            </w:r>
          </w:p>
          <w:p w:rsidR="006565F9" w:rsidRPr="00FF1801" w:rsidRDefault="006565F9" w:rsidP="00FF1801">
            <w:pPr>
              <w:pStyle w:val="Prrafodelista"/>
              <w:numPr>
                <w:ilvl w:val="0"/>
                <w:numId w:val="16"/>
              </w:numPr>
              <w:jc w:val="both"/>
              <w:rPr>
                <w:rFonts w:ascii="Arial" w:hAnsi="Arial" w:cs="Arial"/>
                <w:sz w:val="24"/>
                <w:szCs w:val="24"/>
              </w:rPr>
            </w:pPr>
            <w:r>
              <w:rPr>
                <w:rFonts w:ascii="Arial" w:hAnsi="Arial" w:cs="Arial"/>
                <w:sz w:val="24"/>
                <w:szCs w:val="24"/>
              </w:rPr>
              <w:t>Las demás que establezcan las disposiciones jurídicas aplicables.</w:t>
            </w:r>
          </w:p>
        </w:tc>
      </w:tr>
    </w:tbl>
    <w:p w:rsidR="00532BF5" w:rsidRDefault="00532BF5" w:rsidP="00532BF5">
      <w:pPr>
        <w:ind w:left="720"/>
        <w:rPr>
          <w:rFonts w:ascii="Arial" w:hAnsi="Arial" w:cs="Arial"/>
          <w:sz w:val="24"/>
          <w:szCs w:val="24"/>
        </w:rPr>
      </w:pPr>
    </w:p>
    <w:p w:rsidR="006565F9" w:rsidRDefault="006565F9" w:rsidP="00532BF5">
      <w:pPr>
        <w:ind w:left="720"/>
        <w:rPr>
          <w:rFonts w:ascii="Arial" w:hAnsi="Arial" w:cs="Arial"/>
          <w:sz w:val="24"/>
          <w:szCs w:val="24"/>
        </w:rPr>
      </w:pPr>
    </w:p>
    <w:tbl>
      <w:tblPr>
        <w:tblStyle w:val="Tablaconcuadrcula"/>
        <w:tblW w:w="0" w:type="auto"/>
        <w:tblInd w:w="720" w:type="dxa"/>
        <w:tblLook w:val="04A0" w:firstRow="1" w:lastRow="0" w:firstColumn="1" w:lastColumn="0" w:noHBand="0" w:noVBand="1"/>
      </w:tblPr>
      <w:tblGrid>
        <w:gridCol w:w="1940"/>
        <w:gridCol w:w="6848"/>
      </w:tblGrid>
      <w:tr w:rsidR="006565F9" w:rsidTr="006565F9">
        <w:tc>
          <w:tcPr>
            <w:tcW w:w="1940" w:type="dxa"/>
          </w:tcPr>
          <w:p w:rsidR="006565F9" w:rsidRPr="006565F9" w:rsidRDefault="006565F9" w:rsidP="00532BF5">
            <w:pPr>
              <w:rPr>
                <w:rFonts w:ascii="Arial" w:hAnsi="Arial" w:cs="Arial"/>
                <w:sz w:val="18"/>
                <w:szCs w:val="18"/>
              </w:rPr>
            </w:pPr>
            <w:r w:rsidRPr="006565F9">
              <w:rPr>
                <w:rFonts w:ascii="Arial" w:hAnsi="Arial" w:cs="Arial"/>
                <w:sz w:val="18"/>
                <w:szCs w:val="18"/>
              </w:rPr>
              <w:t>RANGO DE EDAD:</w:t>
            </w:r>
          </w:p>
        </w:tc>
        <w:tc>
          <w:tcPr>
            <w:tcW w:w="6848" w:type="dxa"/>
          </w:tcPr>
          <w:p w:rsidR="006565F9" w:rsidRPr="006565F9" w:rsidRDefault="006565F9" w:rsidP="00532BF5">
            <w:pPr>
              <w:rPr>
                <w:rFonts w:ascii="Arial" w:hAnsi="Arial" w:cs="Arial"/>
                <w:sz w:val="24"/>
                <w:szCs w:val="24"/>
              </w:rPr>
            </w:pPr>
            <w:r>
              <w:rPr>
                <w:rFonts w:ascii="Arial" w:hAnsi="Arial" w:cs="Arial"/>
                <w:sz w:val="24"/>
                <w:szCs w:val="24"/>
              </w:rPr>
              <w:t>De 21 años en adelante.</w:t>
            </w:r>
          </w:p>
        </w:tc>
      </w:tr>
      <w:tr w:rsidR="006565F9" w:rsidTr="006565F9">
        <w:tc>
          <w:tcPr>
            <w:tcW w:w="1940" w:type="dxa"/>
          </w:tcPr>
          <w:p w:rsidR="006565F9" w:rsidRPr="006565F9" w:rsidRDefault="006565F9" w:rsidP="00532BF5">
            <w:pPr>
              <w:rPr>
                <w:rFonts w:ascii="Arial" w:hAnsi="Arial" w:cs="Arial"/>
                <w:sz w:val="24"/>
                <w:szCs w:val="24"/>
              </w:rPr>
            </w:pPr>
            <w:r>
              <w:rPr>
                <w:rFonts w:ascii="Arial" w:hAnsi="Arial" w:cs="Arial"/>
                <w:sz w:val="24"/>
                <w:szCs w:val="24"/>
              </w:rPr>
              <w:t>ESTUDIOS MINIMOS REQUERIDOS:</w:t>
            </w:r>
          </w:p>
        </w:tc>
        <w:tc>
          <w:tcPr>
            <w:tcW w:w="6848" w:type="dxa"/>
          </w:tcPr>
          <w:p w:rsidR="006565F9" w:rsidRDefault="006565F9" w:rsidP="00532BF5">
            <w:pPr>
              <w:rPr>
                <w:rFonts w:ascii="Arial" w:hAnsi="Arial" w:cs="Arial"/>
                <w:sz w:val="24"/>
                <w:szCs w:val="24"/>
              </w:rPr>
            </w:pPr>
          </w:p>
          <w:p w:rsidR="006565F9" w:rsidRPr="006565F9" w:rsidRDefault="006565F9" w:rsidP="00532BF5">
            <w:pPr>
              <w:rPr>
                <w:rFonts w:ascii="Arial" w:hAnsi="Arial" w:cs="Arial"/>
                <w:sz w:val="24"/>
                <w:szCs w:val="24"/>
              </w:rPr>
            </w:pPr>
            <w:r>
              <w:rPr>
                <w:rFonts w:ascii="Arial" w:hAnsi="Arial" w:cs="Arial"/>
                <w:sz w:val="24"/>
                <w:szCs w:val="24"/>
              </w:rPr>
              <w:t>Secundaria</w:t>
            </w:r>
          </w:p>
        </w:tc>
      </w:tr>
    </w:tbl>
    <w:p w:rsidR="006565F9" w:rsidRDefault="006565F9" w:rsidP="00532BF5">
      <w:pPr>
        <w:ind w:left="720"/>
        <w:rPr>
          <w:rFonts w:ascii="Arial" w:hAnsi="Arial" w:cs="Arial"/>
          <w:sz w:val="24"/>
          <w:szCs w:val="24"/>
        </w:rPr>
      </w:pPr>
    </w:p>
    <w:p w:rsidR="006565F9" w:rsidRDefault="006565F9" w:rsidP="00532BF5">
      <w:pPr>
        <w:ind w:left="720"/>
        <w:rPr>
          <w:rFonts w:ascii="Arial" w:hAnsi="Arial" w:cs="Arial"/>
          <w:sz w:val="24"/>
          <w:szCs w:val="24"/>
        </w:rPr>
      </w:pPr>
    </w:p>
    <w:p w:rsidR="006565F9" w:rsidRDefault="006565F9" w:rsidP="00532BF5">
      <w:pPr>
        <w:ind w:left="720"/>
        <w:rPr>
          <w:rFonts w:ascii="Arial" w:hAnsi="Arial" w:cs="Arial"/>
          <w:sz w:val="24"/>
          <w:szCs w:val="24"/>
        </w:rPr>
      </w:pPr>
    </w:p>
    <w:p w:rsidR="006565F9" w:rsidRDefault="006565F9" w:rsidP="00532BF5">
      <w:pPr>
        <w:ind w:left="720"/>
        <w:rPr>
          <w:rFonts w:ascii="Arial" w:hAnsi="Arial" w:cs="Arial"/>
          <w:sz w:val="24"/>
          <w:szCs w:val="24"/>
        </w:rPr>
      </w:pPr>
    </w:p>
    <w:p w:rsidR="006565F9" w:rsidRDefault="006565F9" w:rsidP="00532BF5">
      <w:pPr>
        <w:ind w:left="720"/>
        <w:rPr>
          <w:rFonts w:ascii="Arial" w:hAnsi="Arial" w:cs="Arial"/>
          <w:sz w:val="24"/>
          <w:szCs w:val="24"/>
        </w:rPr>
      </w:pPr>
    </w:p>
    <w:p w:rsidR="006565F9" w:rsidRDefault="006565F9" w:rsidP="00532BF5">
      <w:pPr>
        <w:ind w:left="720"/>
        <w:rPr>
          <w:rFonts w:ascii="Arial" w:hAnsi="Arial" w:cs="Arial"/>
          <w:sz w:val="24"/>
          <w:szCs w:val="24"/>
        </w:rPr>
      </w:pPr>
    </w:p>
    <w:p w:rsidR="006565F9" w:rsidRDefault="006565F9" w:rsidP="00532BF5">
      <w:pPr>
        <w:ind w:left="720"/>
        <w:rPr>
          <w:rFonts w:ascii="Arial" w:hAnsi="Arial" w:cs="Arial"/>
          <w:sz w:val="24"/>
          <w:szCs w:val="24"/>
        </w:rPr>
      </w:pPr>
    </w:p>
    <w:p w:rsidR="006565F9" w:rsidRDefault="006565F9" w:rsidP="00532BF5">
      <w:pPr>
        <w:ind w:left="720"/>
        <w:rPr>
          <w:rFonts w:ascii="Arial" w:hAnsi="Arial" w:cs="Arial"/>
          <w:sz w:val="24"/>
          <w:szCs w:val="24"/>
        </w:rPr>
      </w:pPr>
    </w:p>
    <w:p w:rsidR="006565F9" w:rsidRDefault="00CC0994" w:rsidP="00532BF5">
      <w:pPr>
        <w:ind w:left="720"/>
        <w:rPr>
          <w:rFonts w:ascii="Arial" w:hAnsi="Arial" w:cs="Arial"/>
          <w:b/>
          <w:sz w:val="28"/>
          <w:szCs w:val="28"/>
        </w:rPr>
      </w:pPr>
      <w:r w:rsidRPr="00121E17">
        <w:rPr>
          <w:rFonts w:ascii="Arial" w:hAnsi="Arial" w:cs="Arial"/>
          <w:b/>
          <w:sz w:val="28"/>
          <w:szCs w:val="28"/>
          <w:highlight w:val="green"/>
        </w:rPr>
        <w:t>N</w:t>
      </w:r>
      <w:r>
        <w:rPr>
          <w:rFonts w:ascii="Arial" w:hAnsi="Arial" w:cs="Arial"/>
          <w:b/>
          <w:sz w:val="28"/>
          <w:szCs w:val="28"/>
        </w:rPr>
        <w:t>ATURALEZA DEL PUESTO:</w:t>
      </w:r>
    </w:p>
    <w:tbl>
      <w:tblPr>
        <w:tblStyle w:val="Tablaconcuadrcula"/>
        <w:tblW w:w="0" w:type="auto"/>
        <w:tblInd w:w="720" w:type="dxa"/>
        <w:tblLook w:val="04A0" w:firstRow="1" w:lastRow="0" w:firstColumn="1" w:lastColumn="0" w:noHBand="0" w:noVBand="1"/>
      </w:tblPr>
      <w:tblGrid>
        <w:gridCol w:w="377"/>
        <w:gridCol w:w="2534"/>
        <w:gridCol w:w="287"/>
        <w:gridCol w:w="2622"/>
        <w:gridCol w:w="377"/>
        <w:gridCol w:w="2591"/>
      </w:tblGrid>
      <w:tr w:rsidR="00CC0994" w:rsidTr="00CC0994">
        <w:tc>
          <w:tcPr>
            <w:tcW w:w="381" w:type="dxa"/>
          </w:tcPr>
          <w:p w:rsidR="00CC0994" w:rsidRPr="00CC0994" w:rsidRDefault="00CC0994" w:rsidP="00532BF5">
            <w:pPr>
              <w:rPr>
                <w:rFonts w:ascii="Arial" w:hAnsi="Arial" w:cs="Arial"/>
                <w:sz w:val="24"/>
                <w:szCs w:val="24"/>
              </w:rPr>
            </w:pPr>
          </w:p>
        </w:tc>
        <w:tc>
          <w:tcPr>
            <w:tcW w:w="2547" w:type="dxa"/>
          </w:tcPr>
          <w:p w:rsidR="00CC0994" w:rsidRPr="00CC0994" w:rsidRDefault="00CC0994" w:rsidP="00532BF5">
            <w:pPr>
              <w:rPr>
                <w:rFonts w:ascii="Arial" w:hAnsi="Arial" w:cs="Arial"/>
                <w:sz w:val="24"/>
                <w:szCs w:val="24"/>
              </w:rPr>
            </w:pPr>
            <w:r>
              <w:rPr>
                <w:rFonts w:ascii="Arial" w:hAnsi="Arial" w:cs="Arial"/>
                <w:sz w:val="24"/>
                <w:szCs w:val="24"/>
              </w:rPr>
              <w:t>DIRECTIVO</w:t>
            </w:r>
          </w:p>
        </w:tc>
        <w:tc>
          <w:tcPr>
            <w:tcW w:w="288" w:type="dxa"/>
          </w:tcPr>
          <w:p w:rsidR="00CC0994" w:rsidRPr="00CC0994" w:rsidRDefault="00CC0994" w:rsidP="00532BF5">
            <w:pPr>
              <w:rPr>
                <w:rFonts w:ascii="Arial" w:hAnsi="Arial" w:cs="Arial"/>
                <w:sz w:val="24"/>
                <w:szCs w:val="24"/>
              </w:rPr>
            </w:pPr>
          </w:p>
        </w:tc>
        <w:tc>
          <w:tcPr>
            <w:tcW w:w="2642" w:type="dxa"/>
          </w:tcPr>
          <w:p w:rsidR="00CC0994" w:rsidRPr="00CC0994" w:rsidRDefault="00CC0994" w:rsidP="00532BF5">
            <w:pPr>
              <w:rPr>
                <w:rFonts w:ascii="Arial" w:hAnsi="Arial" w:cs="Arial"/>
                <w:sz w:val="24"/>
                <w:szCs w:val="24"/>
              </w:rPr>
            </w:pPr>
            <w:r>
              <w:rPr>
                <w:rFonts w:ascii="Arial" w:hAnsi="Arial" w:cs="Arial"/>
                <w:sz w:val="24"/>
                <w:szCs w:val="24"/>
              </w:rPr>
              <w:t>ANALITICO</w:t>
            </w:r>
          </w:p>
        </w:tc>
        <w:tc>
          <w:tcPr>
            <w:tcW w:w="334" w:type="dxa"/>
          </w:tcPr>
          <w:p w:rsidR="00CC0994" w:rsidRPr="00CC0994" w:rsidRDefault="00CC0994" w:rsidP="00532BF5">
            <w:pPr>
              <w:rPr>
                <w:rFonts w:ascii="Arial" w:hAnsi="Arial" w:cs="Arial"/>
                <w:sz w:val="24"/>
                <w:szCs w:val="24"/>
              </w:rPr>
            </w:pPr>
          </w:p>
        </w:tc>
        <w:tc>
          <w:tcPr>
            <w:tcW w:w="2596" w:type="dxa"/>
          </w:tcPr>
          <w:p w:rsidR="00CC0994" w:rsidRPr="00CC0994" w:rsidRDefault="00CC0994" w:rsidP="00532BF5">
            <w:pPr>
              <w:rPr>
                <w:rFonts w:ascii="Arial" w:hAnsi="Arial" w:cs="Arial"/>
                <w:sz w:val="24"/>
                <w:szCs w:val="24"/>
              </w:rPr>
            </w:pPr>
            <w:r>
              <w:rPr>
                <w:rFonts w:ascii="Arial" w:hAnsi="Arial" w:cs="Arial"/>
                <w:sz w:val="24"/>
                <w:szCs w:val="24"/>
              </w:rPr>
              <w:t>PERMANENTE</w:t>
            </w:r>
          </w:p>
        </w:tc>
      </w:tr>
      <w:tr w:rsidR="00CC0994" w:rsidTr="00CC0994">
        <w:tc>
          <w:tcPr>
            <w:tcW w:w="381" w:type="dxa"/>
          </w:tcPr>
          <w:p w:rsidR="00CC0994" w:rsidRPr="00CC0994" w:rsidRDefault="00CC0994" w:rsidP="00532BF5">
            <w:pPr>
              <w:rPr>
                <w:rFonts w:ascii="Arial" w:hAnsi="Arial" w:cs="Arial"/>
                <w:sz w:val="24"/>
                <w:szCs w:val="24"/>
              </w:rPr>
            </w:pPr>
          </w:p>
        </w:tc>
        <w:tc>
          <w:tcPr>
            <w:tcW w:w="2547" w:type="dxa"/>
          </w:tcPr>
          <w:p w:rsidR="00CC0994" w:rsidRPr="00CC0994" w:rsidRDefault="00CC0994" w:rsidP="00532BF5">
            <w:pPr>
              <w:rPr>
                <w:rFonts w:ascii="Arial" w:hAnsi="Arial" w:cs="Arial"/>
                <w:sz w:val="24"/>
                <w:szCs w:val="24"/>
              </w:rPr>
            </w:pPr>
            <w:r>
              <w:rPr>
                <w:rFonts w:ascii="Arial" w:hAnsi="Arial" w:cs="Arial"/>
                <w:sz w:val="24"/>
                <w:szCs w:val="24"/>
              </w:rPr>
              <w:t>SUPERVISION</w:t>
            </w:r>
          </w:p>
        </w:tc>
        <w:tc>
          <w:tcPr>
            <w:tcW w:w="288" w:type="dxa"/>
          </w:tcPr>
          <w:p w:rsidR="00CC0994" w:rsidRPr="00CC0994" w:rsidRDefault="00CC0994" w:rsidP="00532BF5">
            <w:pPr>
              <w:rPr>
                <w:rFonts w:ascii="Arial" w:hAnsi="Arial" w:cs="Arial"/>
                <w:sz w:val="24"/>
                <w:szCs w:val="24"/>
              </w:rPr>
            </w:pPr>
          </w:p>
        </w:tc>
        <w:tc>
          <w:tcPr>
            <w:tcW w:w="2642" w:type="dxa"/>
          </w:tcPr>
          <w:p w:rsidR="00CC0994" w:rsidRPr="00CC0994" w:rsidRDefault="00CC0994" w:rsidP="00532BF5">
            <w:pPr>
              <w:rPr>
                <w:rFonts w:ascii="Arial" w:hAnsi="Arial" w:cs="Arial"/>
                <w:sz w:val="24"/>
                <w:szCs w:val="24"/>
              </w:rPr>
            </w:pPr>
            <w:r>
              <w:rPr>
                <w:rFonts w:ascii="Arial" w:hAnsi="Arial" w:cs="Arial"/>
                <w:sz w:val="24"/>
                <w:szCs w:val="24"/>
              </w:rPr>
              <w:t>OPERATIVO</w:t>
            </w:r>
          </w:p>
        </w:tc>
        <w:tc>
          <w:tcPr>
            <w:tcW w:w="334" w:type="dxa"/>
          </w:tcPr>
          <w:p w:rsidR="00CC0994" w:rsidRPr="00CC0994" w:rsidRDefault="00CC0994" w:rsidP="00532BF5">
            <w:pPr>
              <w:rPr>
                <w:rFonts w:ascii="Arial" w:hAnsi="Arial" w:cs="Arial"/>
                <w:sz w:val="24"/>
                <w:szCs w:val="24"/>
              </w:rPr>
            </w:pPr>
            <w:r w:rsidRPr="00CC0994">
              <w:rPr>
                <w:rFonts w:ascii="Arial" w:hAnsi="Arial" w:cs="Arial"/>
                <w:sz w:val="24"/>
                <w:szCs w:val="24"/>
                <w:highlight w:val="black"/>
              </w:rPr>
              <w:t>X</w:t>
            </w:r>
          </w:p>
        </w:tc>
        <w:tc>
          <w:tcPr>
            <w:tcW w:w="2596" w:type="dxa"/>
          </w:tcPr>
          <w:p w:rsidR="00CC0994" w:rsidRPr="00CC0994" w:rsidRDefault="00CC0994" w:rsidP="00532BF5">
            <w:pPr>
              <w:rPr>
                <w:rFonts w:ascii="Arial" w:hAnsi="Arial" w:cs="Arial"/>
                <w:sz w:val="24"/>
                <w:szCs w:val="24"/>
              </w:rPr>
            </w:pPr>
            <w:r>
              <w:rPr>
                <w:rFonts w:ascii="Arial" w:hAnsi="Arial" w:cs="Arial"/>
                <w:sz w:val="24"/>
                <w:szCs w:val="24"/>
              </w:rPr>
              <w:t>PERIODO CONSTITUCIONAL</w:t>
            </w:r>
          </w:p>
        </w:tc>
      </w:tr>
    </w:tbl>
    <w:p w:rsidR="00CC0994" w:rsidRDefault="00CC0994" w:rsidP="00532BF5">
      <w:pPr>
        <w:ind w:left="720"/>
        <w:rPr>
          <w:rFonts w:ascii="Arial" w:hAnsi="Arial" w:cs="Arial"/>
          <w:b/>
          <w:sz w:val="28"/>
          <w:szCs w:val="28"/>
        </w:rPr>
      </w:pPr>
    </w:p>
    <w:p w:rsidR="00C2315A" w:rsidRDefault="00C2315A" w:rsidP="00532BF5">
      <w:pPr>
        <w:ind w:left="720"/>
        <w:rPr>
          <w:rFonts w:ascii="Arial" w:hAnsi="Arial" w:cs="Arial"/>
          <w:b/>
          <w:sz w:val="28"/>
          <w:szCs w:val="28"/>
        </w:rPr>
      </w:pPr>
    </w:p>
    <w:p w:rsidR="00CC0994" w:rsidRDefault="00CC0994" w:rsidP="00532BF5">
      <w:pPr>
        <w:ind w:left="720"/>
        <w:rPr>
          <w:rFonts w:ascii="Arial" w:hAnsi="Arial" w:cs="Arial"/>
          <w:b/>
          <w:sz w:val="28"/>
          <w:szCs w:val="28"/>
        </w:rPr>
      </w:pPr>
      <w:r w:rsidRPr="00121E17">
        <w:rPr>
          <w:rFonts w:ascii="Arial" w:hAnsi="Arial" w:cs="Arial"/>
          <w:b/>
          <w:sz w:val="28"/>
          <w:szCs w:val="28"/>
          <w:highlight w:val="green"/>
        </w:rPr>
        <w:t>T</w:t>
      </w:r>
      <w:r>
        <w:rPr>
          <w:rFonts w:ascii="Arial" w:hAnsi="Arial" w:cs="Arial"/>
          <w:b/>
          <w:sz w:val="28"/>
          <w:szCs w:val="28"/>
        </w:rPr>
        <w:t>IPO DE TRABAJO:</w:t>
      </w:r>
    </w:p>
    <w:tbl>
      <w:tblPr>
        <w:tblStyle w:val="Tablaconcuadrcula"/>
        <w:tblW w:w="0" w:type="auto"/>
        <w:tblInd w:w="720" w:type="dxa"/>
        <w:tblLook w:val="04A0" w:firstRow="1" w:lastRow="0" w:firstColumn="1" w:lastColumn="0" w:noHBand="0" w:noVBand="1"/>
      </w:tblPr>
      <w:tblGrid>
        <w:gridCol w:w="381"/>
        <w:gridCol w:w="2547"/>
        <w:gridCol w:w="288"/>
        <w:gridCol w:w="2642"/>
        <w:gridCol w:w="334"/>
        <w:gridCol w:w="2596"/>
      </w:tblGrid>
      <w:tr w:rsidR="00CC0994" w:rsidTr="00CC0994">
        <w:tc>
          <w:tcPr>
            <w:tcW w:w="381" w:type="dxa"/>
          </w:tcPr>
          <w:p w:rsidR="00CC0994" w:rsidRPr="00CC0994" w:rsidRDefault="00CC0994" w:rsidP="00532BF5">
            <w:pPr>
              <w:rPr>
                <w:rFonts w:ascii="Arial" w:hAnsi="Arial" w:cs="Arial"/>
                <w:sz w:val="24"/>
                <w:szCs w:val="24"/>
              </w:rPr>
            </w:pPr>
            <w:r w:rsidRPr="00CC0994">
              <w:rPr>
                <w:rFonts w:ascii="Arial" w:hAnsi="Arial" w:cs="Arial"/>
                <w:sz w:val="24"/>
                <w:szCs w:val="24"/>
                <w:highlight w:val="black"/>
              </w:rPr>
              <w:t>X</w:t>
            </w:r>
          </w:p>
        </w:tc>
        <w:tc>
          <w:tcPr>
            <w:tcW w:w="2547" w:type="dxa"/>
          </w:tcPr>
          <w:p w:rsidR="00CC0994" w:rsidRPr="00CC0994" w:rsidRDefault="00CC0994" w:rsidP="00532BF5">
            <w:pPr>
              <w:rPr>
                <w:rFonts w:ascii="Arial" w:hAnsi="Arial" w:cs="Arial"/>
                <w:sz w:val="24"/>
                <w:szCs w:val="24"/>
              </w:rPr>
            </w:pPr>
            <w:r>
              <w:rPr>
                <w:rFonts w:ascii="Arial" w:hAnsi="Arial" w:cs="Arial"/>
                <w:sz w:val="24"/>
                <w:szCs w:val="24"/>
              </w:rPr>
              <w:t>OFICINA</w:t>
            </w:r>
          </w:p>
        </w:tc>
        <w:tc>
          <w:tcPr>
            <w:tcW w:w="288" w:type="dxa"/>
          </w:tcPr>
          <w:p w:rsidR="00CC0994" w:rsidRPr="00CC0994" w:rsidRDefault="00CC0994" w:rsidP="00532BF5">
            <w:pPr>
              <w:rPr>
                <w:rFonts w:ascii="Arial" w:hAnsi="Arial" w:cs="Arial"/>
                <w:sz w:val="24"/>
                <w:szCs w:val="24"/>
              </w:rPr>
            </w:pPr>
          </w:p>
        </w:tc>
        <w:tc>
          <w:tcPr>
            <w:tcW w:w="2642" w:type="dxa"/>
          </w:tcPr>
          <w:p w:rsidR="00CC0994" w:rsidRPr="00CC0994" w:rsidRDefault="00CC0994" w:rsidP="00532BF5">
            <w:pPr>
              <w:rPr>
                <w:rFonts w:ascii="Arial" w:hAnsi="Arial" w:cs="Arial"/>
                <w:sz w:val="24"/>
                <w:szCs w:val="24"/>
              </w:rPr>
            </w:pPr>
            <w:r>
              <w:rPr>
                <w:rFonts w:ascii="Arial" w:hAnsi="Arial" w:cs="Arial"/>
                <w:sz w:val="24"/>
                <w:szCs w:val="24"/>
              </w:rPr>
              <w:t>CAMPO</w:t>
            </w:r>
          </w:p>
        </w:tc>
        <w:tc>
          <w:tcPr>
            <w:tcW w:w="334" w:type="dxa"/>
          </w:tcPr>
          <w:p w:rsidR="00CC0994" w:rsidRPr="00CC0994" w:rsidRDefault="00CC0994" w:rsidP="00532BF5">
            <w:pPr>
              <w:rPr>
                <w:rFonts w:ascii="Arial" w:hAnsi="Arial" w:cs="Arial"/>
                <w:sz w:val="24"/>
                <w:szCs w:val="24"/>
              </w:rPr>
            </w:pPr>
          </w:p>
        </w:tc>
        <w:tc>
          <w:tcPr>
            <w:tcW w:w="2596" w:type="dxa"/>
          </w:tcPr>
          <w:p w:rsidR="00CC0994" w:rsidRPr="00CC0994" w:rsidRDefault="00CC0994" w:rsidP="00532BF5">
            <w:pPr>
              <w:rPr>
                <w:rFonts w:ascii="Arial" w:hAnsi="Arial" w:cs="Arial"/>
                <w:sz w:val="24"/>
                <w:szCs w:val="24"/>
              </w:rPr>
            </w:pPr>
            <w:r>
              <w:rPr>
                <w:rFonts w:ascii="Arial" w:hAnsi="Arial" w:cs="Arial"/>
                <w:sz w:val="24"/>
                <w:szCs w:val="24"/>
              </w:rPr>
              <w:t>AMBOS</w:t>
            </w:r>
          </w:p>
        </w:tc>
      </w:tr>
    </w:tbl>
    <w:p w:rsidR="00CC0994" w:rsidRDefault="00CC0994" w:rsidP="00532BF5">
      <w:pPr>
        <w:ind w:left="720"/>
        <w:rPr>
          <w:rFonts w:ascii="Arial" w:hAnsi="Arial" w:cs="Arial"/>
          <w:b/>
          <w:sz w:val="28"/>
          <w:szCs w:val="28"/>
        </w:rPr>
      </w:pPr>
    </w:p>
    <w:p w:rsidR="00C2315A" w:rsidRDefault="00C2315A" w:rsidP="00532BF5">
      <w:pPr>
        <w:ind w:left="720"/>
        <w:rPr>
          <w:rFonts w:ascii="Arial" w:hAnsi="Arial" w:cs="Arial"/>
          <w:b/>
          <w:sz w:val="28"/>
          <w:szCs w:val="28"/>
        </w:rPr>
      </w:pPr>
    </w:p>
    <w:p w:rsidR="00CC0994" w:rsidRDefault="00CC0994" w:rsidP="00532BF5">
      <w:pPr>
        <w:ind w:left="720"/>
        <w:rPr>
          <w:rFonts w:ascii="Arial" w:hAnsi="Arial" w:cs="Arial"/>
          <w:b/>
          <w:sz w:val="28"/>
          <w:szCs w:val="28"/>
        </w:rPr>
      </w:pPr>
      <w:r w:rsidRPr="00121E17">
        <w:rPr>
          <w:rFonts w:ascii="Arial" w:hAnsi="Arial" w:cs="Arial"/>
          <w:b/>
          <w:sz w:val="28"/>
          <w:szCs w:val="28"/>
          <w:highlight w:val="green"/>
        </w:rPr>
        <w:t>H</w:t>
      </w:r>
      <w:r>
        <w:rPr>
          <w:rFonts w:ascii="Arial" w:hAnsi="Arial" w:cs="Arial"/>
          <w:b/>
          <w:sz w:val="28"/>
          <w:szCs w:val="28"/>
        </w:rPr>
        <w:t>ABILIDADES QUE REQUIERE EL PUESTO:</w:t>
      </w:r>
    </w:p>
    <w:p w:rsidR="00CC0994" w:rsidRDefault="00C2315A" w:rsidP="00CC0994">
      <w:pPr>
        <w:pStyle w:val="Prrafodelista"/>
        <w:numPr>
          <w:ilvl w:val="0"/>
          <w:numId w:val="19"/>
        </w:numPr>
        <w:rPr>
          <w:rFonts w:ascii="Arial" w:hAnsi="Arial" w:cs="Arial"/>
          <w:sz w:val="24"/>
          <w:szCs w:val="24"/>
        </w:rPr>
      </w:pPr>
      <w:r>
        <w:rPr>
          <w:rFonts w:ascii="Arial" w:hAnsi="Arial" w:cs="Arial"/>
          <w:sz w:val="24"/>
          <w:szCs w:val="24"/>
        </w:rPr>
        <w:t>Conocimientos en Archivística y Gestión Documental</w:t>
      </w:r>
    </w:p>
    <w:p w:rsidR="00C2315A" w:rsidRDefault="00C2315A" w:rsidP="00CC0994">
      <w:pPr>
        <w:pStyle w:val="Prrafodelista"/>
        <w:numPr>
          <w:ilvl w:val="0"/>
          <w:numId w:val="19"/>
        </w:numPr>
        <w:rPr>
          <w:rFonts w:ascii="Arial" w:hAnsi="Arial" w:cs="Arial"/>
          <w:sz w:val="24"/>
          <w:szCs w:val="24"/>
        </w:rPr>
      </w:pPr>
      <w:r>
        <w:rPr>
          <w:rFonts w:ascii="Arial" w:hAnsi="Arial" w:cs="Arial"/>
          <w:sz w:val="24"/>
          <w:szCs w:val="24"/>
        </w:rPr>
        <w:t>Manejo de computadora, internet e impresora.</w:t>
      </w:r>
    </w:p>
    <w:p w:rsidR="00C2315A" w:rsidRDefault="00C2315A" w:rsidP="00CC0994">
      <w:pPr>
        <w:pStyle w:val="Prrafodelista"/>
        <w:numPr>
          <w:ilvl w:val="0"/>
          <w:numId w:val="19"/>
        </w:numPr>
        <w:rPr>
          <w:rFonts w:ascii="Arial" w:hAnsi="Arial" w:cs="Arial"/>
          <w:sz w:val="24"/>
          <w:szCs w:val="24"/>
        </w:rPr>
      </w:pPr>
      <w:r>
        <w:rPr>
          <w:rFonts w:ascii="Arial" w:hAnsi="Arial" w:cs="Arial"/>
          <w:sz w:val="24"/>
          <w:szCs w:val="24"/>
        </w:rPr>
        <w:t>Manejo de teléfono</w:t>
      </w:r>
    </w:p>
    <w:p w:rsidR="00C2315A" w:rsidRDefault="00C2315A" w:rsidP="00C2315A">
      <w:pPr>
        <w:ind w:left="1080"/>
        <w:rPr>
          <w:rFonts w:ascii="Arial" w:hAnsi="Arial" w:cs="Arial"/>
          <w:sz w:val="24"/>
          <w:szCs w:val="24"/>
        </w:rPr>
      </w:pPr>
    </w:p>
    <w:p w:rsidR="00C2315A" w:rsidRDefault="00C2315A" w:rsidP="00C2315A">
      <w:pPr>
        <w:ind w:left="1080"/>
        <w:rPr>
          <w:rFonts w:ascii="Arial" w:hAnsi="Arial" w:cs="Arial"/>
          <w:sz w:val="24"/>
          <w:szCs w:val="24"/>
        </w:rPr>
      </w:pPr>
    </w:p>
    <w:p w:rsidR="00C2315A" w:rsidRDefault="00C2315A" w:rsidP="00C2315A">
      <w:pPr>
        <w:rPr>
          <w:rFonts w:ascii="Arial" w:hAnsi="Arial" w:cs="Arial"/>
          <w:b/>
          <w:sz w:val="28"/>
          <w:szCs w:val="28"/>
        </w:rPr>
      </w:pPr>
      <w:r>
        <w:rPr>
          <w:rFonts w:ascii="Arial" w:hAnsi="Arial" w:cs="Arial"/>
          <w:b/>
          <w:sz w:val="28"/>
          <w:szCs w:val="28"/>
        </w:rPr>
        <w:t xml:space="preserve">        CARACTERISTICAS PERSONALES QUE REQUIERE EL PUESTO:</w:t>
      </w:r>
    </w:p>
    <w:p w:rsidR="00C2315A" w:rsidRPr="00C2315A" w:rsidRDefault="00C2315A" w:rsidP="00C2315A">
      <w:pPr>
        <w:pStyle w:val="Prrafodelista"/>
        <w:numPr>
          <w:ilvl w:val="0"/>
          <w:numId w:val="20"/>
        </w:numPr>
        <w:rPr>
          <w:rFonts w:ascii="Arial" w:hAnsi="Arial" w:cs="Arial"/>
          <w:b/>
          <w:sz w:val="28"/>
          <w:szCs w:val="28"/>
        </w:rPr>
      </w:pPr>
      <w:r>
        <w:rPr>
          <w:rFonts w:ascii="Arial" w:hAnsi="Arial" w:cs="Arial"/>
          <w:sz w:val="24"/>
          <w:szCs w:val="24"/>
        </w:rPr>
        <w:t>Capacidad de aprendizaje rápido y memoria.</w:t>
      </w:r>
    </w:p>
    <w:p w:rsidR="00C2315A" w:rsidRPr="00C2315A" w:rsidRDefault="00C2315A" w:rsidP="00C2315A">
      <w:pPr>
        <w:pStyle w:val="Prrafodelista"/>
        <w:numPr>
          <w:ilvl w:val="0"/>
          <w:numId w:val="20"/>
        </w:numPr>
        <w:rPr>
          <w:rFonts w:ascii="Arial" w:hAnsi="Arial" w:cs="Arial"/>
          <w:b/>
          <w:sz w:val="28"/>
          <w:szCs w:val="28"/>
        </w:rPr>
      </w:pPr>
      <w:r>
        <w:rPr>
          <w:rFonts w:ascii="Arial" w:hAnsi="Arial" w:cs="Arial"/>
          <w:sz w:val="24"/>
          <w:szCs w:val="24"/>
        </w:rPr>
        <w:t>Sentido común y juicio práctico.</w:t>
      </w:r>
    </w:p>
    <w:p w:rsidR="00C2315A" w:rsidRPr="00C2315A" w:rsidRDefault="00C2315A" w:rsidP="00C2315A">
      <w:pPr>
        <w:pStyle w:val="Prrafodelista"/>
        <w:numPr>
          <w:ilvl w:val="0"/>
          <w:numId w:val="20"/>
        </w:numPr>
        <w:rPr>
          <w:rFonts w:ascii="Arial" w:hAnsi="Arial" w:cs="Arial"/>
          <w:b/>
          <w:sz w:val="28"/>
          <w:szCs w:val="28"/>
        </w:rPr>
      </w:pPr>
      <w:r>
        <w:rPr>
          <w:rFonts w:ascii="Arial" w:hAnsi="Arial" w:cs="Arial"/>
          <w:sz w:val="24"/>
          <w:szCs w:val="24"/>
        </w:rPr>
        <w:t>Capacidad de abstracción, análisis, síntesis.</w:t>
      </w:r>
    </w:p>
    <w:p w:rsidR="00C2315A" w:rsidRPr="00C2315A" w:rsidRDefault="00C2315A" w:rsidP="00C2315A">
      <w:pPr>
        <w:pStyle w:val="Prrafodelista"/>
        <w:numPr>
          <w:ilvl w:val="0"/>
          <w:numId w:val="20"/>
        </w:numPr>
        <w:rPr>
          <w:rFonts w:ascii="Arial" w:hAnsi="Arial" w:cs="Arial"/>
          <w:b/>
          <w:sz w:val="28"/>
          <w:szCs w:val="28"/>
        </w:rPr>
      </w:pPr>
      <w:r>
        <w:rPr>
          <w:rFonts w:ascii="Arial" w:hAnsi="Arial" w:cs="Arial"/>
          <w:sz w:val="24"/>
          <w:szCs w:val="24"/>
        </w:rPr>
        <w:t>Capacidad de observación a detalle y discernimiento.</w:t>
      </w:r>
    </w:p>
    <w:p w:rsidR="00C2315A" w:rsidRPr="00C2315A" w:rsidRDefault="00C2315A" w:rsidP="00C2315A">
      <w:pPr>
        <w:pStyle w:val="Prrafodelista"/>
        <w:numPr>
          <w:ilvl w:val="0"/>
          <w:numId w:val="20"/>
        </w:numPr>
        <w:rPr>
          <w:rFonts w:ascii="Arial" w:hAnsi="Arial" w:cs="Arial"/>
          <w:b/>
          <w:sz w:val="28"/>
          <w:szCs w:val="28"/>
        </w:rPr>
      </w:pPr>
      <w:r>
        <w:rPr>
          <w:rFonts w:ascii="Arial" w:hAnsi="Arial" w:cs="Arial"/>
          <w:sz w:val="24"/>
          <w:szCs w:val="24"/>
        </w:rPr>
        <w:t>Capacidad de atención y concentración.</w:t>
      </w:r>
    </w:p>
    <w:p w:rsidR="00C2315A" w:rsidRPr="00C2315A" w:rsidRDefault="00C2315A" w:rsidP="00C2315A">
      <w:pPr>
        <w:pStyle w:val="Prrafodelista"/>
        <w:numPr>
          <w:ilvl w:val="0"/>
          <w:numId w:val="20"/>
        </w:numPr>
        <w:rPr>
          <w:rFonts w:ascii="Arial" w:hAnsi="Arial" w:cs="Arial"/>
          <w:b/>
          <w:sz w:val="28"/>
          <w:szCs w:val="28"/>
        </w:rPr>
      </w:pPr>
      <w:r>
        <w:rPr>
          <w:rFonts w:ascii="Arial" w:hAnsi="Arial" w:cs="Arial"/>
          <w:sz w:val="24"/>
          <w:szCs w:val="24"/>
        </w:rPr>
        <w:t>Relaciones interpersonales.</w:t>
      </w:r>
    </w:p>
    <w:p w:rsidR="00C2315A" w:rsidRDefault="00C2315A" w:rsidP="00C2315A">
      <w:pPr>
        <w:ind w:left="1071"/>
        <w:rPr>
          <w:rFonts w:ascii="Arial" w:hAnsi="Arial" w:cs="Arial"/>
          <w:b/>
          <w:sz w:val="28"/>
          <w:szCs w:val="28"/>
        </w:rPr>
      </w:pPr>
    </w:p>
    <w:p w:rsidR="00C2315A" w:rsidRDefault="00C2315A" w:rsidP="00C2315A">
      <w:pPr>
        <w:ind w:left="1071"/>
        <w:rPr>
          <w:rFonts w:ascii="Arial" w:hAnsi="Arial" w:cs="Arial"/>
          <w:b/>
          <w:sz w:val="28"/>
          <w:szCs w:val="28"/>
        </w:rPr>
      </w:pPr>
    </w:p>
    <w:p w:rsidR="00C2315A" w:rsidRDefault="00C2315A" w:rsidP="00C2315A">
      <w:pPr>
        <w:ind w:left="1071"/>
        <w:rPr>
          <w:rFonts w:ascii="Arial" w:hAnsi="Arial" w:cs="Arial"/>
          <w:b/>
          <w:sz w:val="28"/>
          <w:szCs w:val="28"/>
        </w:rPr>
      </w:pPr>
    </w:p>
    <w:p w:rsidR="00C2315A" w:rsidRPr="00C2315A" w:rsidRDefault="00C2315A" w:rsidP="00427CE9">
      <w:pPr>
        <w:pStyle w:val="Prrafodelista"/>
        <w:ind w:left="1431"/>
        <w:jc w:val="center"/>
        <w:rPr>
          <w:rFonts w:ascii="Arial" w:hAnsi="Arial" w:cs="Arial"/>
          <w:b/>
          <w:sz w:val="32"/>
          <w:szCs w:val="32"/>
        </w:rPr>
      </w:pPr>
      <w:r w:rsidRPr="00121E17">
        <w:rPr>
          <w:rFonts w:ascii="Arial" w:hAnsi="Arial" w:cs="Arial"/>
          <w:b/>
          <w:sz w:val="32"/>
          <w:szCs w:val="32"/>
          <w:highlight w:val="yellow"/>
        </w:rPr>
        <w:lastRenderedPageBreak/>
        <w:t>S</w:t>
      </w:r>
      <w:r w:rsidRPr="00C2315A">
        <w:rPr>
          <w:rFonts w:ascii="Arial" w:hAnsi="Arial" w:cs="Arial"/>
          <w:b/>
          <w:sz w:val="32"/>
          <w:szCs w:val="32"/>
        </w:rPr>
        <w:t>ERVICIOS QUE OTORGA LA</w:t>
      </w:r>
    </w:p>
    <w:p w:rsidR="00C2315A" w:rsidRPr="00C2315A" w:rsidRDefault="00C2315A" w:rsidP="00C2315A">
      <w:pPr>
        <w:pStyle w:val="Prrafodelista"/>
        <w:ind w:left="1431"/>
        <w:jc w:val="center"/>
        <w:rPr>
          <w:rFonts w:ascii="Arial" w:hAnsi="Arial" w:cs="Arial"/>
          <w:b/>
          <w:sz w:val="32"/>
          <w:szCs w:val="32"/>
        </w:rPr>
      </w:pPr>
      <w:r w:rsidRPr="00C2315A">
        <w:rPr>
          <w:rFonts w:ascii="Arial" w:hAnsi="Arial" w:cs="Arial"/>
          <w:b/>
          <w:sz w:val="32"/>
          <w:szCs w:val="32"/>
        </w:rPr>
        <w:t xml:space="preserve">LA </w:t>
      </w:r>
      <w:r w:rsidRPr="00121E17">
        <w:rPr>
          <w:rFonts w:ascii="Arial" w:hAnsi="Arial" w:cs="Arial"/>
          <w:b/>
          <w:sz w:val="32"/>
          <w:szCs w:val="32"/>
          <w:highlight w:val="yellow"/>
        </w:rPr>
        <w:t>J</w:t>
      </w:r>
      <w:r w:rsidRPr="00C2315A">
        <w:rPr>
          <w:rFonts w:ascii="Arial" w:hAnsi="Arial" w:cs="Arial"/>
          <w:b/>
          <w:sz w:val="32"/>
          <w:szCs w:val="32"/>
        </w:rPr>
        <w:t>EFATURA DE ARCHIVO MUNICIPAL</w:t>
      </w:r>
    </w:p>
    <w:p w:rsidR="00C2315A" w:rsidRDefault="00C2315A" w:rsidP="00C2315A">
      <w:pPr>
        <w:pStyle w:val="Prrafodelista"/>
        <w:ind w:left="1431"/>
        <w:jc w:val="center"/>
        <w:rPr>
          <w:rFonts w:ascii="Arial" w:hAnsi="Arial" w:cs="Arial"/>
          <w:b/>
          <w:sz w:val="28"/>
          <w:szCs w:val="28"/>
        </w:rPr>
      </w:pPr>
    </w:p>
    <w:p w:rsidR="00C2315A" w:rsidRPr="00C2315A" w:rsidRDefault="00C2315A" w:rsidP="00C2315A">
      <w:pPr>
        <w:pStyle w:val="Prrafodelista"/>
        <w:ind w:left="1431"/>
        <w:jc w:val="center"/>
        <w:rPr>
          <w:rFonts w:ascii="Arial" w:hAnsi="Arial" w:cs="Arial"/>
          <w:sz w:val="28"/>
          <w:szCs w:val="28"/>
        </w:rPr>
      </w:pPr>
    </w:p>
    <w:p w:rsidR="00C2315A" w:rsidRDefault="00C2315A" w:rsidP="007D1032">
      <w:pPr>
        <w:pStyle w:val="Prrafodelista"/>
        <w:numPr>
          <w:ilvl w:val="0"/>
          <w:numId w:val="21"/>
        </w:numPr>
        <w:ind w:left="1429" w:hanging="357"/>
        <w:rPr>
          <w:rFonts w:ascii="Arial" w:hAnsi="Arial" w:cs="Arial"/>
          <w:sz w:val="28"/>
          <w:szCs w:val="28"/>
        </w:rPr>
      </w:pPr>
      <w:r>
        <w:rPr>
          <w:rFonts w:ascii="Arial" w:hAnsi="Arial" w:cs="Arial"/>
          <w:sz w:val="28"/>
          <w:szCs w:val="28"/>
        </w:rPr>
        <w:t>Rescate, organización y clasificación de documentos.</w:t>
      </w:r>
    </w:p>
    <w:p w:rsidR="00C2315A" w:rsidRDefault="00C2315A" w:rsidP="007D1032">
      <w:pPr>
        <w:pStyle w:val="Prrafodelista"/>
        <w:numPr>
          <w:ilvl w:val="0"/>
          <w:numId w:val="21"/>
        </w:numPr>
        <w:ind w:left="1429" w:hanging="357"/>
        <w:rPr>
          <w:rFonts w:ascii="Arial" w:hAnsi="Arial" w:cs="Arial"/>
          <w:sz w:val="28"/>
          <w:szCs w:val="28"/>
        </w:rPr>
      </w:pPr>
      <w:r>
        <w:rPr>
          <w:rFonts w:ascii="Arial" w:hAnsi="Arial" w:cs="Arial"/>
          <w:sz w:val="28"/>
          <w:szCs w:val="28"/>
        </w:rPr>
        <w:t>Comprobante de pago de Impuesto Predial años anteriores.</w:t>
      </w:r>
    </w:p>
    <w:p w:rsidR="00C2315A" w:rsidRDefault="00C2315A" w:rsidP="007D1032">
      <w:pPr>
        <w:pStyle w:val="Prrafodelista"/>
        <w:numPr>
          <w:ilvl w:val="0"/>
          <w:numId w:val="21"/>
        </w:numPr>
        <w:ind w:left="1429" w:hanging="357"/>
        <w:rPr>
          <w:rFonts w:ascii="Arial" w:hAnsi="Arial" w:cs="Arial"/>
          <w:sz w:val="28"/>
          <w:szCs w:val="28"/>
        </w:rPr>
      </w:pPr>
      <w:r>
        <w:rPr>
          <w:rFonts w:ascii="Arial" w:hAnsi="Arial" w:cs="Arial"/>
          <w:sz w:val="28"/>
          <w:szCs w:val="28"/>
        </w:rPr>
        <w:t>Expedientes de Registro Civil anteriores al año 2013.</w:t>
      </w:r>
    </w:p>
    <w:p w:rsidR="00C2315A" w:rsidRDefault="00C2315A" w:rsidP="007D1032">
      <w:pPr>
        <w:pStyle w:val="Prrafodelista"/>
        <w:numPr>
          <w:ilvl w:val="0"/>
          <w:numId w:val="21"/>
        </w:numPr>
        <w:ind w:left="1429" w:hanging="357"/>
        <w:rPr>
          <w:rFonts w:ascii="Arial" w:hAnsi="Arial" w:cs="Arial"/>
          <w:sz w:val="28"/>
          <w:szCs w:val="28"/>
        </w:rPr>
      </w:pPr>
      <w:r>
        <w:rPr>
          <w:rFonts w:ascii="Arial" w:hAnsi="Arial" w:cs="Arial"/>
          <w:sz w:val="28"/>
          <w:szCs w:val="28"/>
        </w:rPr>
        <w:t>Comprobantes de pago de propiedad de panteón.</w:t>
      </w:r>
    </w:p>
    <w:p w:rsidR="00C2315A" w:rsidRDefault="00C2315A" w:rsidP="007D1032">
      <w:pPr>
        <w:pStyle w:val="Prrafodelista"/>
        <w:numPr>
          <w:ilvl w:val="0"/>
          <w:numId w:val="21"/>
        </w:numPr>
        <w:ind w:left="1429" w:hanging="357"/>
        <w:rPr>
          <w:rFonts w:ascii="Arial" w:hAnsi="Arial" w:cs="Arial"/>
          <w:sz w:val="28"/>
          <w:szCs w:val="28"/>
        </w:rPr>
      </w:pPr>
      <w:r>
        <w:rPr>
          <w:rFonts w:ascii="Arial" w:hAnsi="Arial" w:cs="Arial"/>
          <w:sz w:val="28"/>
          <w:szCs w:val="28"/>
        </w:rPr>
        <w:t>Comprobantes de diversos documentos.</w:t>
      </w:r>
    </w:p>
    <w:p w:rsidR="00C2315A" w:rsidRDefault="00C2315A" w:rsidP="007D1032">
      <w:pPr>
        <w:pStyle w:val="Prrafodelista"/>
        <w:numPr>
          <w:ilvl w:val="0"/>
          <w:numId w:val="21"/>
        </w:numPr>
        <w:ind w:left="1429" w:hanging="357"/>
        <w:rPr>
          <w:rFonts w:ascii="Arial" w:hAnsi="Arial" w:cs="Arial"/>
          <w:sz w:val="28"/>
          <w:szCs w:val="28"/>
        </w:rPr>
      </w:pPr>
      <w:r>
        <w:rPr>
          <w:rFonts w:ascii="Arial" w:hAnsi="Arial" w:cs="Arial"/>
          <w:sz w:val="28"/>
          <w:szCs w:val="28"/>
        </w:rPr>
        <w:t>Consulta de documentos.</w:t>
      </w:r>
    </w:p>
    <w:p w:rsidR="00C2315A" w:rsidRDefault="00C2315A" w:rsidP="007D1032">
      <w:pPr>
        <w:pStyle w:val="Prrafodelista"/>
        <w:numPr>
          <w:ilvl w:val="0"/>
          <w:numId w:val="21"/>
        </w:numPr>
        <w:ind w:left="1429" w:hanging="357"/>
        <w:rPr>
          <w:rFonts w:ascii="Arial" w:hAnsi="Arial" w:cs="Arial"/>
          <w:sz w:val="28"/>
          <w:szCs w:val="28"/>
        </w:rPr>
      </w:pPr>
      <w:r>
        <w:rPr>
          <w:rFonts w:ascii="Arial" w:hAnsi="Arial" w:cs="Arial"/>
          <w:sz w:val="28"/>
          <w:szCs w:val="28"/>
        </w:rPr>
        <w:t>Apoyo a estudiantes e investigadores.</w:t>
      </w:r>
    </w:p>
    <w:p w:rsidR="00C2315A" w:rsidRDefault="00C2315A" w:rsidP="007D1032">
      <w:pPr>
        <w:pStyle w:val="Prrafodelista"/>
        <w:numPr>
          <w:ilvl w:val="0"/>
          <w:numId w:val="21"/>
        </w:numPr>
        <w:ind w:left="1429" w:hanging="357"/>
        <w:rPr>
          <w:rFonts w:ascii="Arial" w:hAnsi="Arial" w:cs="Arial"/>
          <w:sz w:val="28"/>
          <w:szCs w:val="28"/>
        </w:rPr>
      </w:pPr>
      <w:r>
        <w:rPr>
          <w:rFonts w:ascii="Arial" w:hAnsi="Arial" w:cs="Arial"/>
          <w:sz w:val="28"/>
          <w:szCs w:val="28"/>
        </w:rPr>
        <w:t>Publicación de datos históricos municipales a través del Periódico Mural y del Boletín Oficial.</w:t>
      </w:r>
    </w:p>
    <w:p w:rsidR="007D1032" w:rsidRDefault="00C2315A" w:rsidP="007D1032">
      <w:pPr>
        <w:pStyle w:val="Prrafodelista"/>
        <w:numPr>
          <w:ilvl w:val="0"/>
          <w:numId w:val="21"/>
        </w:numPr>
        <w:ind w:left="1429" w:hanging="357"/>
        <w:rPr>
          <w:rFonts w:ascii="Arial" w:hAnsi="Arial" w:cs="Arial"/>
          <w:sz w:val="28"/>
          <w:szCs w:val="28"/>
        </w:rPr>
      </w:pPr>
      <w:r>
        <w:rPr>
          <w:rFonts w:ascii="Arial" w:hAnsi="Arial" w:cs="Arial"/>
          <w:sz w:val="28"/>
          <w:szCs w:val="28"/>
        </w:rPr>
        <w:t>Creaci</w:t>
      </w:r>
      <w:r w:rsidR="007D1032">
        <w:rPr>
          <w:rFonts w:ascii="Arial" w:hAnsi="Arial" w:cs="Arial"/>
          <w:sz w:val="28"/>
          <w:szCs w:val="28"/>
        </w:rPr>
        <w:t>ón de una Monografía Municipal</w:t>
      </w:r>
    </w:p>
    <w:p w:rsidR="007D1032" w:rsidRDefault="007D1032" w:rsidP="007D1032">
      <w:pPr>
        <w:pStyle w:val="Prrafodelista"/>
        <w:numPr>
          <w:ilvl w:val="0"/>
          <w:numId w:val="21"/>
        </w:numPr>
        <w:ind w:left="1429" w:hanging="357"/>
        <w:rPr>
          <w:rFonts w:ascii="Arial" w:hAnsi="Arial" w:cs="Arial"/>
          <w:sz w:val="28"/>
          <w:szCs w:val="28"/>
        </w:rPr>
      </w:pPr>
      <w:r>
        <w:rPr>
          <w:rFonts w:ascii="Arial" w:hAnsi="Arial" w:cs="Arial"/>
          <w:sz w:val="28"/>
          <w:szCs w:val="28"/>
        </w:rPr>
        <w:t>Administración de los archivos.</w:t>
      </w:r>
    </w:p>
    <w:p w:rsidR="007D1032" w:rsidRDefault="007D1032" w:rsidP="007D1032">
      <w:pPr>
        <w:pStyle w:val="Prrafodelista"/>
        <w:numPr>
          <w:ilvl w:val="0"/>
          <w:numId w:val="21"/>
        </w:numPr>
        <w:ind w:left="1429" w:hanging="357"/>
        <w:rPr>
          <w:rFonts w:ascii="Arial" w:hAnsi="Arial" w:cs="Arial"/>
          <w:sz w:val="28"/>
          <w:szCs w:val="28"/>
        </w:rPr>
      </w:pPr>
      <w:r>
        <w:rPr>
          <w:rFonts w:ascii="Arial" w:hAnsi="Arial" w:cs="Arial"/>
          <w:sz w:val="28"/>
          <w:szCs w:val="28"/>
        </w:rPr>
        <w:t>Encuadernación y reparación de libros y documentos.</w:t>
      </w:r>
    </w:p>
    <w:p w:rsidR="007D1032" w:rsidRDefault="007D1032" w:rsidP="007D1032">
      <w:pPr>
        <w:pStyle w:val="Prrafodelista"/>
        <w:numPr>
          <w:ilvl w:val="0"/>
          <w:numId w:val="21"/>
        </w:numPr>
        <w:ind w:left="1429" w:hanging="357"/>
        <w:rPr>
          <w:rFonts w:ascii="Arial" w:hAnsi="Arial" w:cs="Arial"/>
          <w:sz w:val="28"/>
          <w:szCs w:val="28"/>
        </w:rPr>
      </w:pPr>
      <w:r>
        <w:rPr>
          <w:rFonts w:ascii="Arial" w:hAnsi="Arial" w:cs="Arial"/>
          <w:sz w:val="28"/>
          <w:szCs w:val="28"/>
        </w:rPr>
        <w:t>Divulgación de la cultura histórica municipal.</w:t>
      </w:r>
    </w:p>
    <w:p w:rsidR="007D1032" w:rsidRDefault="007D1032" w:rsidP="007D1032">
      <w:pPr>
        <w:pStyle w:val="Prrafodelista"/>
        <w:numPr>
          <w:ilvl w:val="0"/>
          <w:numId w:val="21"/>
        </w:numPr>
        <w:ind w:left="1429" w:hanging="357"/>
        <w:rPr>
          <w:rFonts w:ascii="Arial" w:hAnsi="Arial" w:cs="Arial"/>
          <w:sz w:val="28"/>
          <w:szCs w:val="28"/>
        </w:rPr>
      </w:pPr>
      <w:r>
        <w:rPr>
          <w:rFonts w:ascii="Arial" w:hAnsi="Arial" w:cs="Arial"/>
          <w:sz w:val="28"/>
          <w:szCs w:val="28"/>
        </w:rPr>
        <w:t>Información y/o servicios en general.</w:t>
      </w:r>
    </w:p>
    <w:p w:rsidR="007D1032" w:rsidRDefault="007D1032" w:rsidP="007D1032">
      <w:pPr>
        <w:ind w:left="1072"/>
        <w:rPr>
          <w:rFonts w:ascii="Arial" w:hAnsi="Arial" w:cs="Arial"/>
          <w:sz w:val="28"/>
          <w:szCs w:val="28"/>
        </w:rPr>
      </w:pPr>
    </w:p>
    <w:p w:rsidR="007D1032" w:rsidRDefault="007D1032" w:rsidP="007D1032">
      <w:pPr>
        <w:ind w:left="1072"/>
        <w:rPr>
          <w:rFonts w:ascii="Arial" w:hAnsi="Arial" w:cs="Arial"/>
          <w:b/>
          <w:sz w:val="28"/>
          <w:szCs w:val="28"/>
        </w:rPr>
      </w:pPr>
      <w:r>
        <w:rPr>
          <w:rFonts w:ascii="Arial" w:hAnsi="Arial" w:cs="Arial"/>
          <w:b/>
          <w:sz w:val="28"/>
          <w:szCs w:val="28"/>
        </w:rPr>
        <w:t>REQUISITOS:</w:t>
      </w:r>
    </w:p>
    <w:p w:rsidR="007D1032" w:rsidRDefault="007D1032" w:rsidP="007D1032">
      <w:pPr>
        <w:ind w:left="1072"/>
        <w:rPr>
          <w:rFonts w:ascii="Arial" w:hAnsi="Arial" w:cs="Arial"/>
          <w:sz w:val="28"/>
          <w:szCs w:val="28"/>
        </w:rPr>
      </w:pPr>
      <w:r>
        <w:rPr>
          <w:rFonts w:ascii="Arial" w:hAnsi="Arial" w:cs="Arial"/>
          <w:sz w:val="28"/>
          <w:szCs w:val="28"/>
        </w:rPr>
        <w:t>Para el caso de comprobantes de pago y certificaciones en documentos:</w:t>
      </w:r>
    </w:p>
    <w:p w:rsidR="007D1032" w:rsidRDefault="007D1032" w:rsidP="007D1032">
      <w:pPr>
        <w:pStyle w:val="Prrafodelista"/>
        <w:numPr>
          <w:ilvl w:val="0"/>
          <w:numId w:val="22"/>
        </w:numPr>
        <w:rPr>
          <w:rFonts w:ascii="Arial" w:hAnsi="Arial" w:cs="Arial"/>
          <w:sz w:val="28"/>
          <w:szCs w:val="28"/>
        </w:rPr>
      </w:pPr>
      <w:r>
        <w:rPr>
          <w:rFonts w:ascii="Arial" w:hAnsi="Arial" w:cs="Arial"/>
          <w:sz w:val="28"/>
          <w:szCs w:val="28"/>
        </w:rPr>
        <w:t>Presentar solicitud por escrito oficial o particular.</w:t>
      </w:r>
    </w:p>
    <w:p w:rsidR="007D1032" w:rsidRDefault="007D1032" w:rsidP="007D1032">
      <w:pPr>
        <w:pStyle w:val="Prrafodelista"/>
        <w:ind w:left="1432"/>
        <w:rPr>
          <w:rFonts w:ascii="Arial" w:hAnsi="Arial" w:cs="Arial"/>
          <w:sz w:val="28"/>
          <w:szCs w:val="28"/>
        </w:rPr>
      </w:pPr>
    </w:p>
    <w:p w:rsidR="007D1032" w:rsidRDefault="007D1032" w:rsidP="007D1032">
      <w:pPr>
        <w:pStyle w:val="Prrafodelista"/>
        <w:numPr>
          <w:ilvl w:val="0"/>
          <w:numId w:val="22"/>
        </w:numPr>
        <w:rPr>
          <w:rFonts w:ascii="Arial" w:hAnsi="Arial" w:cs="Arial"/>
          <w:sz w:val="28"/>
          <w:szCs w:val="28"/>
        </w:rPr>
      </w:pPr>
      <w:r>
        <w:rPr>
          <w:rFonts w:ascii="Arial" w:hAnsi="Arial" w:cs="Arial"/>
          <w:sz w:val="28"/>
          <w:szCs w:val="28"/>
        </w:rPr>
        <w:t>Realizar el pago correspondiente en la Hacienda Municipal</w:t>
      </w:r>
    </w:p>
    <w:p w:rsidR="007D1032" w:rsidRPr="007D1032" w:rsidRDefault="007D1032" w:rsidP="007D1032">
      <w:pPr>
        <w:pStyle w:val="Prrafodelista"/>
        <w:rPr>
          <w:rFonts w:ascii="Arial" w:hAnsi="Arial" w:cs="Arial"/>
          <w:sz w:val="28"/>
          <w:szCs w:val="28"/>
        </w:rPr>
      </w:pPr>
    </w:p>
    <w:p w:rsidR="007D1032" w:rsidRDefault="007D1032" w:rsidP="007D1032">
      <w:pPr>
        <w:pStyle w:val="Prrafodelista"/>
        <w:ind w:left="1432"/>
        <w:rPr>
          <w:rFonts w:ascii="Arial" w:hAnsi="Arial" w:cs="Arial"/>
          <w:sz w:val="28"/>
          <w:szCs w:val="28"/>
        </w:rPr>
      </w:pPr>
    </w:p>
    <w:p w:rsidR="007D1032" w:rsidRDefault="007D1032" w:rsidP="007D1032">
      <w:pPr>
        <w:pStyle w:val="Prrafodelista"/>
        <w:numPr>
          <w:ilvl w:val="0"/>
          <w:numId w:val="22"/>
        </w:numPr>
        <w:rPr>
          <w:rFonts w:ascii="Arial" w:hAnsi="Arial" w:cs="Arial"/>
          <w:sz w:val="28"/>
          <w:szCs w:val="28"/>
        </w:rPr>
      </w:pPr>
      <w:r>
        <w:rPr>
          <w:rFonts w:ascii="Arial" w:hAnsi="Arial" w:cs="Arial"/>
          <w:sz w:val="28"/>
          <w:szCs w:val="28"/>
        </w:rPr>
        <w:t>Búsqueda del documento solicitado.</w:t>
      </w:r>
    </w:p>
    <w:p w:rsidR="007D1032" w:rsidRDefault="007D1032" w:rsidP="007D1032">
      <w:pPr>
        <w:pStyle w:val="Prrafodelista"/>
        <w:ind w:left="1432"/>
        <w:rPr>
          <w:rFonts w:ascii="Arial" w:hAnsi="Arial" w:cs="Arial"/>
          <w:sz w:val="28"/>
          <w:szCs w:val="28"/>
        </w:rPr>
      </w:pPr>
    </w:p>
    <w:p w:rsidR="007D1032" w:rsidRDefault="007D1032" w:rsidP="007D1032">
      <w:pPr>
        <w:pStyle w:val="Prrafodelista"/>
        <w:numPr>
          <w:ilvl w:val="0"/>
          <w:numId w:val="22"/>
        </w:numPr>
        <w:rPr>
          <w:rFonts w:ascii="Arial" w:hAnsi="Arial" w:cs="Arial"/>
          <w:sz w:val="28"/>
          <w:szCs w:val="28"/>
        </w:rPr>
      </w:pPr>
      <w:r>
        <w:rPr>
          <w:rFonts w:ascii="Arial" w:hAnsi="Arial" w:cs="Arial"/>
          <w:sz w:val="28"/>
          <w:szCs w:val="28"/>
        </w:rPr>
        <w:t>Presentar el comprobante de pago previo, para recoger el documento requerido.</w:t>
      </w:r>
    </w:p>
    <w:p w:rsidR="007D1032" w:rsidRPr="007D1032" w:rsidRDefault="007D1032" w:rsidP="007D1032">
      <w:pPr>
        <w:pStyle w:val="Prrafodelista"/>
        <w:rPr>
          <w:rFonts w:ascii="Arial" w:hAnsi="Arial" w:cs="Arial"/>
          <w:sz w:val="28"/>
          <w:szCs w:val="28"/>
        </w:rPr>
      </w:pPr>
    </w:p>
    <w:p w:rsidR="00BE5802" w:rsidRDefault="00BE5802" w:rsidP="007D1032">
      <w:pPr>
        <w:pStyle w:val="Prrafodelista"/>
        <w:ind w:left="1432"/>
        <w:jc w:val="center"/>
        <w:rPr>
          <w:rFonts w:ascii="Arial" w:hAnsi="Arial" w:cs="Arial"/>
          <w:b/>
          <w:sz w:val="32"/>
          <w:szCs w:val="32"/>
        </w:rPr>
      </w:pPr>
    </w:p>
    <w:p w:rsidR="007D1032" w:rsidRDefault="007D1032" w:rsidP="007D1032">
      <w:pPr>
        <w:pStyle w:val="Prrafodelista"/>
        <w:ind w:left="1432"/>
        <w:jc w:val="center"/>
        <w:rPr>
          <w:rFonts w:ascii="Arial" w:hAnsi="Arial" w:cs="Arial"/>
          <w:b/>
          <w:sz w:val="32"/>
          <w:szCs w:val="32"/>
        </w:rPr>
      </w:pPr>
      <w:r w:rsidRPr="00121E17">
        <w:rPr>
          <w:rFonts w:ascii="Arial" w:hAnsi="Arial" w:cs="Arial"/>
          <w:b/>
          <w:sz w:val="32"/>
          <w:szCs w:val="32"/>
          <w:highlight w:val="yellow"/>
        </w:rPr>
        <w:t>A</w:t>
      </w:r>
      <w:r>
        <w:rPr>
          <w:rFonts w:ascii="Arial" w:hAnsi="Arial" w:cs="Arial"/>
          <w:b/>
          <w:sz w:val="32"/>
          <w:szCs w:val="32"/>
        </w:rPr>
        <w:t xml:space="preserve">CTIVIDADES QUE REALIZA </w:t>
      </w:r>
    </w:p>
    <w:p w:rsidR="007D1032" w:rsidRDefault="007D1032" w:rsidP="007D1032">
      <w:pPr>
        <w:pStyle w:val="Prrafodelista"/>
        <w:ind w:left="1432"/>
        <w:jc w:val="center"/>
        <w:rPr>
          <w:rFonts w:ascii="Arial" w:hAnsi="Arial" w:cs="Arial"/>
          <w:b/>
          <w:sz w:val="32"/>
          <w:szCs w:val="32"/>
        </w:rPr>
      </w:pPr>
      <w:r w:rsidRPr="00121E17">
        <w:rPr>
          <w:rFonts w:ascii="Arial" w:hAnsi="Arial" w:cs="Arial"/>
          <w:b/>
          <w:sz w:val="32"/>
          <w:szCs w:val="32"/>
          <w:highlight w:val="yellow"/>
        </w:rPr>
        <w:t>L</w:t>
      </w:r>
      <w:r>
        <w:rPr>
          <w:rFonts w:ascii="Arial" w:hAnsi="Arial" w:cs="Arial"/>
          <w:b/>
          <w:sz w:val="32"/>
          <w:szCs w:val="32"/>
        </w:rPr>
        <w:t>A JEFATURA DE ARCHIVO MUNICIPAL</w:t>
      </w:r>
    </w:p>
    <w:p w:rsidR="00BE5802" w:rsidRDefault="00BE5802" w:rsidP="007D1032">
      <w:pPr>
        <w:pStyle w:val="Prrafodelista"/>
        <w:ind w:left="1432"/>
        <w:jc w:val="center"/>
        <w:rPr>
          <w:rFonts w:ascii="Arial" w:hAnsi="Arial" w:cs="Arial"/>
          <w:b/>
          <w:sz w:val="32"/>
          <w:szCs w:val="32"/>
        </w:rPr>
      </w:pPr>
    </w:p>
    <w:p w:rsidR="007D1032" w:rsidRDefault="007D1032" w:rsidP="007D1032">
      <w:pPr>
        <w:pStyle w:val="Prrafodelista"/>
        <w:ind w:left="1432"/>
        <w:rPr>
          <w:rFonts w:ascii="Arial" w:hAnsi="Arial" w:cs="Arial"/>
          <w:sz w:val="28"/>
          <w:szCs w:val="28"/>
        </w:rPr>
      </w:pPr>
    </w:p>
    <w:p w:rsidR="007D1032" w:rsidRDefault="007D1032" w:rsidP="007D1032">
      <w:pPr>
        <w:pStyle w:val="Prrafodelista"/>
        <w:numPr>
          <w:ilvl w:val="0"/>
          <w:numId w:val="23"/>
        </w:numPr>
        <w:rPr>
          <w:rFonts w:ascii="Arial" w:hAnsi="Arial" w:cs="Arial"/>
          <w:sz w:val="28"/>
          <w:szCs w:val="28"/>
        </w:rPr>
      </w:pPr>
      <w:r>
        <w:rPr>
          <w:rFonts w:ascii="Arial" w:hAnsi="Arial" w:cs="Arial"/>
          <w:sz w:val="28"/>
          <w:szCs w:val="28"/>
        </w:rPr>
        <w:t>Rescate de documentos. Obtener de cada dependencia su archivo de trámite, valorar sus documentos e integrarlos al archivo de concentración.</w:t>
      </w:r>
    </w:p>
    <w:p w:rsidR="00BE5802" w:rsidRDefault="00BE5802" w:rsidP="00BE5802">
      <w:pPr>
        <w:pStyle w:val="Prrafodelista"/>
        <w:ind w:left="1792"/>
        <w:rPr>
          <w:rFonts w:ascii="Arial" w:hAnsi="Arial" w:cs="Arial"/>
          <w:sz w:val="28"/>
          <w:szCs w:val="28"/>
        </w:rPr>
      </w:pPr>
    </w:p>
    <w:p w:rsidR="007D1032" w:rsidRDefault="007D1032" w:rsidP="007D1032">
      <w:pPr>
        <w:pStyle w:val="Prrafodelista"/>
        <w:numPr>
          <w:ilvl w:val="0"/>
          <w:numId w:val="23"/>
        </w:numPr>
        <w:rPr>
          <w:rFonts w:ascii="Arial" w:hAnsi="Arial" w:cs="Arial"/>
          <w:sz w:val="28"/>
          <w:szCs w:val="28"/>
        </w:rPr>
      </w:pPr>
      <w:r>
        <w:rPr>
          <w:rFonts w:ascii="Arial" w:hAnsi="Arial" w:cs="Arial"/>
          <w:sz w:val="28"/>
          <w:szCs w:val="28"/>
        </w:rPr>
        <w:t>Recuperar archivos o documentos privados.</w:t>
      </w:r>
    </w:p>
    <w:p w:rsidR="00BE5802" w:rsidRPr="00BE5802" w:rsidRDefault="00BE5802" w:rsidP="00BE5802">
      <w:pPr>
        <w:pStyle w:val="Prrafodelista"/>
        <w:rPr>
          <w:rFonts w:ascii="Arial" w:hAnsi="Arial" w:cs="Arial"/>
          <w:sz w:val="28"/>
          <w:szCs w:val="28"/>
        </w:rPr>
      </w:pPr>
    </w:p>
    <w:p w:rsidR="00BE5802" w:rsidRDefault="00BE5802" w:rsidP="00BE5802">
      <w:pPr>
        <w:pStyle w:val="Prrafodelista"/>
        <w:ind w:left="1792"/>
        <w:rPr>
          <w:rFonts w:ascii="Arial" w:hAnsi="Arial" w:cs="Arial"/>
          <w:sz w:val="28"/>
          <w:szCs w:val="28"/>
        </w:rPr>
      </w:pPr>
    </w:p>
    <w:p w:rsidR="007D1032" w:rsidRDefault="007D1032" w:rsidP="007D1032">
      <w:pPr>
        <w:pStyle w:val="Prrafodelista"/>
        <w:numPr>
          <w:ilvl w:val="0"/>
          <w:numId w:val="23"/>
        </w:numPr>
        <w:rPr>
          <w:rFonts w:ascii="Arial" w:hAnsi="Arial" w:cs="Arial"/>
          <w:sz w:val="28"/>
          <w:szCs w:val="28"/>
        </w:rPr>
      </w:pPr>
      <w:r>
        <w:rPr>
          <w:rFonts w:ascii="Arial" w:hAnsi="Arial" w:cs="Arial"/>
          <w:sz w:val="28"/>
          <w:szCs w:val="28"/>
        </w:rPr>
        <w:t>Organizar el archivo.</w:t>
      </w:r>
    </w:p>
    <w:p w:rsidR="00BE5802" w:rsidRDefault="00BE5802" w:rsidP="00BE5802">
      <w:pPr>
        <w:pStyle w:val="Prrafodelista"/>
        <w:ind w:left="1792"/>
        <w:rPr>
          <w:rFonts w:ascii="Arial" w:hAnsi="Arial" w:cs="Arial"/>
          <w:sz w:val="28"/>
          <w:szCs w:val="28"/>
        </w:rPr>
      </w:pPr>
    </w:p>
    <w:p w:rsidR="007D1032" w:rsidRDefault="007D1032" w:rsidP="007D1032">
      <w:pPr>
        <w:pStyle w:val="Prrafodelista"/>
        <w:numPr>
          <w:ilvl w:val="0"/>
          <w:numId w:val="23"/>
        </w:numPr>
        <w:rPr>
          <w:rFonts w:ascii="Arial" w:hAnsi="Arial" w:cs="Arial"/>
          <w:sz w:val="28"/>
          <w:szCs w:val="28"/>
        </w:rPr>
      </w:pPr>
      <w:r>
        <w:rPr>
          <w:rFonts w:ascii="Arial" w:hAnsi="Arial" w:cs="Arial"/>
          <w:sz w:val="28"/>
          <w:szCs w:val="28"/>
        </w:rPr>
        <w:t>Clasificar toda la documentación para su más fácil acceso.</w:t>
      </w:r>
    </w:p>
    <w:p w:rsidR="00BE5802" w:rsidRPr="00BE5802" w:rsidRDefault="00BE5802" w:rsidP="00BE5802">
      <w:pPr>
        <w:pStyle w:val="Prrafodelista"/>
        <w:rPr>
          <w:rFonts w:ascii="Arial" w:hAnsi="Arial" w:cs="Arial"/>
          <w:sz w:val="28"/>
          <w:szCs w:val="28"/>
        </w:rPr>
      </w:pPr>
    </w:p>
    <w:p w:rsidR="00BE5802" w:rsidRDefault="00BE5802" w:rsidP="00BE5802">
      <w:pPr>
        <w:pStyle w:val="Prrafodelista"/>
        <w:ind w:left="1792"/>
        <w:rPr>
          <w:rFonts w:ascii="Arial" w:hAnsi="Arial" w:cs="Arial"/>
          <w:sz w:val="28"/>
          <w:szCs w:val="28"/>
        </w:rPr>
      </w:pPr>
    </w:p>
    <w:p w:rsidR="007D1032" w:rsidRDefault="007D1032" w:rsidP="007D1032">
      <w:pPr>
        <w:pStyle w:val="Prrafodelista"/>
        <w:numPr>
          <w:ilvl w:val="0"/>
          <w:numId w:val="23"/>
        </w:numPr>
        <w:rPr>
          <w:rFonts w:ascii="Arial" w:hAnsi="Arial" w:cs="Arial"/>
          <w:sz w:val="28"/>
          <w:szCs w:val="28"/>
        </w:rPr>
      </w:pPr>
      <w:r>
        <w:rPr>
          <w:rFonts w:ascii="Arial" w:hAnsi="Arial" w:cs="Arial"/>
          <w:sz w:val="28"/>
          <w:szCs w:val="28"/>
        </w:rPr>
        <w:t>Dar la información solicitada a estudiantes e investigadores.</w:t>
      </w:r>
    </w:p>
    <w:p w:rsidR="00BE5802" w:rsidRDefault="00BE5802" w:rsidP="00BE5802">
      <w:pPr>
        <w:pStyle w:val="Prrafodelista"/>
        <w:ind w:left="1792"/>
        <w:rPr>
          <w:rFonts w:ascii="Arial" w:hAnsi="Arial" w:cs="Arial"/>
          <w:sz w:val="28"/>
          <w:szCs w:val="28"/>
        </w:rPr>
      </w:pPr>
    </w:p>
    <w:p w:rsidR="007D1032" w:rsidRDefault="007D1032" w:rsidP="007D1032">
      <w:pPr>
        <w:pStyle w:val="Prrafodelista"/>
        <w:numPr>
          <w:ilvl w:val="0"/>
          <w:numId w:val="23"/>
        </w:numPr>
        <w:rPr>
          <w:rFonts w:ascii="Arial" w:hAnsi="Arial" w:cs="Arial"/>
          <w:sz w:val="28"/>
          <w:szCs w:val="28"/>
        </w:rPr>
      </w:pPr>
      <w:r>
        <w:rPr>
          <w:rFonts w:ascii="Arial" w:hAnsi="Arial" w:cs="Arial"/>
          <w:sz w:val="28"/>
          <w:szCs w:val="28"/>
        </w:rPr>
        <w:t xml:space="preserve">Elaborar una publicación periódica para dar a conocer lo más relevante de la historia </w:t>
      </w:r>
      <w:proofErr w:type="spellStart"/>
      <w:r>
        <w:rPr>
          <w:rFonts w:ascii="Arial" w:hAnsi="Arial" w:cs="Arial"/>
          <w:sz w:val="28"/>
          <w:szCs w:val="28"/>
        </w:rPr>
        <w:t>Tecolotlense</w:t>
      </w:r>
      <w:proofErr w:type="spellEnd"/>
      <w:r>
        <w:rPr>
          <w:rFonts w:ascii="Arial" w:hAnsi="Arial" w:cs="Arial"/>
          <w:sz w:val="28"/>
          <w:szCs w:val="28"/>
        </w:rPr>
        <w:t>.</w:t>
      </w:r>
    </w:p>
    <w:p w:rsidR="00BE5802" w:rsidRPr="00BE5802" w:rsidRDefault="00BE5802" w:rsidP="00BE5802">
      <w:pPr>
        <w:pStyle w:val="Prrafodelista"/>
        <w:rPr>
          <w:rFonts w:ascii="Arial" w:hAnsi="Arial" w:cs="Arial"/>
          <w:sz w:val="28"/>
          <w:szCs w:val="28"/>
        </w:rPr>
      </w:pPr>
    </w:p>
    <w:p w:rsidR="00BE5802" w:rsidRDefault="00BE5802" w:rsidP="00BE5802">
      <w:pPr>
        <w:pStyle w:val="Prrafodelista"/>
        <w:ind w:left="1792"/>
        <w:rPr>
          <w:rFonts w:ascii="Arial" w:hAnsi="Arial" w:cs="Arial"/>
          <w:sz w:val="28"/>
          <w:szCs w:val="28"/>
        </w:rPr>
      </w:pPr>
    </w:p>
    <w:p w:rsidR="007D1032" w:rsidRPr="007D1032" w:rsidRDefault="007D1032" w:rsidP="007D1032">
      <w:pPr>
        <w:pStyle w:val="Prrafodelista"/>
        <w:numPr>
          <w:ilvl w:val="0"/>
          <w:numId w:val="23"/>
        </w:numPr>
        <w:rPr>
          <w:rFonts w:ascii="Arial" w:hAnsi="Arial" w:cs="Arial"/>
          <w:sz w:val="28"/>
          <w:szCs w:val="28"/>
        </w:rPr>
      </w:pPr>
      <w:r>
        <w:rPr>
          <w:rFonts w:ascii="Arial" w:hAnsi="Arial" w:cs="Arial"/>
          <w:sz w:val="28"/>
          <w:szCs w:val="28"/>
        </w:rPr>
        <w:t xml:space="preserve">Administración: Reducir cuentas, Planear presupuesto y </w:t>
      </w:r>
      <w:r w:rsidR="00BE5802">
        <w:rPr>
          <w:rFonts w:ascii="Arial" w:hAnsi="Arial" w:cs="Arial"/>
          <w:sz w:val="28"/>
          <w:szCs w:val="28"/>
        </w:rPr>
        <w:t>correspondencia.</w:t>
      </w:r>
    </w:p>
    <w:p w:rsidR="00C2315A" w:rsidRDefault="00C2315A" w:rsidP="007D1032">
      <w:pPr>
        <w:ind w:left="1080"/>
        <w:rPr>
          <w:rFonts w:ascii="Arial" w:hAnsi="Arial" w:cs="Arial"/>
          <w:b/>
          <w:sz w:val="28"/>
          <w:szCs w:val="28"/>
        </w:rPr>
      </w:pPr>
    </w:p>
    <w:p w:rsidR="00BE5802" w:rsidRDefault="00BE5802" w:rsidP="007D1032">
      <w:pPr>
        <w:ind w:left="1080"/>
        <w:rPr>
          <w:rFonts w:ascii="Arial" w:hAnsi="Arial" w:cs="Arial"/>
          <w:b/>
          <w:sz w:val="28"/>
          <w:szCs w:val="28"/>
        </w:rPr>
      </w:pPr>
    </w:p>
    <w:p w:rsidR="00BE5802" w:rsidRDefault="00BE5802" w:rsidP="007D1032">
      <w:pPr>
        <w:ind w:left="1080"/>
        <w:rPr>
          <w:rFonts w:ascii="Arial" w:hAnsi="Arial" w:cs="Arial"/>
          <w:b/>
          <w:sz w:val="28"/>
          <w:szCs w:val="28"/>
        </w:rPr>
      </w:pPr>
    </w:p>
    <w:p w:rsidR="00BE5802" w:rsidRDefault="00BE5802" w:rsidP="007D1032">
      <w:pPr>
        <w:ind w:left="1080"/>
        <w:rPr>
          <w:rFonts w:ascii="Arial" w:hAnsi="Arial" w:cs="Arial"/>
          <w:b/>
          <w:sz w:val="28"/>
          <w:szCs w:val="28"/>
        </w:rPr>
      </w:pPr>
    </w:p>
    <w:p w:rsidR="00BE5802" w:rsidRDefault="00BE5802" w:rsidP="007D1032">
      <w:pPr>
        <w:ind w:left="1080"/>
        <w:rPr>
          <w:rFonts w:ascii="Arial" w:hAnsi="Arial" w:cs="Arial"/>
          <w:b/>
          <w:sz w:val="28"/>
          <w:szCs w:val="28"/>
        </w:rPr>
      </w:pPr>
    </w:p>
    <w:p w:rsidR="00BE5802" w:rsidRDefault="00BE5802" w:rsidP="007D1032">
      <w:pPr>
        <w:ind w:left="1080"/>
        <w:rPr>
          <w:rFonts w:ascii="Arial" w:hAnsi="Arial" w:cs="Arial"/>
          <w:b/>
          <w:sz w:val="28"/>
          <w:szCs w:val="28"/>
        </w:rPr>
      </w:pPr>
    </w:p>
    <w:p w:rsidR="00BE5802" w:rsidRDefault="00BE5802" w:rsidP="007D1032">
      <w:pPr>
        <w:ind w:left="1080"/>
        <w:rPr>
          <w:rFonts w:ascii="Arial" w:hAnsi="Arial" w:cs="Arial"/>
          <w:b/>
          <w:sz w:val="28"/>
          <w:szCs w:val="28"/>
        </w:rPr>
      </w:pPr>
      <w:r w:rsidRPr="00121E17">
        <w:rPr>
          <w:rFonts w:ascii="Arial" w:hAnsi="Arial" w:cs="Arial"/>
          <w:b/>
          <w:sz w:val="28"/>
          <w:szCs w:val="28"/>
          <w:highlight w:val="magenta"/>
        </w:rPr>
        <w:lastRenderedPageBreak/>
        <w:t>M</w:t>
      </w:r>
      <w:r>
        <w:rPr>
          <w:rFonts w:ascii="Arial" w:hAnsi="Arial" w:cs="Arial"/>
          <w:b/>
          <w:sz w:val="28"/>
          <w:szCs w:val="28"/>
        </w:rPr>
        <w:t>ARCO JURIDICO APLICABLE:</w:t>
      </w:r>
    </w:p>
    <w:p w:rsidR="00BE5802" w:rsidRDefault="00BE5802" w:rsidP="00BE5802">
      <w:pPr>
        <w:pStyle w:val="Prrafodelista"/>
        <w:numPr>
          <w:ilvl w:val="0"/>
          <w:numId w:val="24"/>
        </w:numPr>
        <w:rPr>
          <w:rFonts w:ascii="Arial" w:hAnsi="Arial" w:cs="Arial"/>
          <w:sz w:val="28"/>
          <w:szCs w:val="28"/>
        </w:rPr>
      </w:pPr>
      <w:r>
        <w:rPr>
          <w:rFonts w:ascii="Arial" w:hAnsi="Arial" w:cs="Arial"/>
          <w:sz w:val="28"/>
          <w:szCs w:val="28"/>
        </w:rPr>
        <w:t>Ley General de Archivos.</w:t>
      </w:r>
    </w:p>
    <w:p w:rsidR="00BE5802" w:rsidRDefault="00BE5802" w:rsidP="00BE5802">
      <w:pPr>
        <w:pStyle w:val="Prrafodelista"/>
        <w:numPr>
          <w:ilvl w:val="0"/>
          <w:numId w:val="24"/>
        </w:numPr>
        <w:rPr>
          <w:rFonts w:ascii="Arial" w:hAnsi="Arial" w:cs="Arial"/>
          <w:sz w:val="28"/>
          <w:szCs w:val="28"/>
        </w:rPr>
      </w:pPr>
      <w:r>
        <w:rPr>
          <w:rFonts w:ascii="Arial" w:hAnsi="Arial" w:cs="Arial"/>
          <w:sz w:val="28"/>
          <w:szCs w:val="28"/>
        </w:rPr>
        <w:t>Ley Estatal de Archivos.</w:t>
      </w:r>
    </w:p>
    <w:p w:rsidR="00BE5802" w:rsidRDefault="00BE5802" w:rsidP="00BE5802">
      <w:pPr>
        <w:pStyle w:val="Prrafodelista"/>
        <w:numPr>
          <w:ilvl w:val="0"/>
          <w:numId w:val="24"/>
        </w:numPr>
        <w:rPr>
          <w:rFonts w:ascii="Arial" w:hAnsi="Arial" w:cs="Arial"/>
          <w:sz w:val="28"/>
          <w:szCs w:val="28"/>
        </w:rPr>
      </w:pPr>
      <w:r>
        <w:rPr>
          <w:rFonts w:ascii="Arial" w:hAnsi="Arial" w:cs="Arial"/>
          <w:sz w:val="28"/>
          <w:szCs w:val="28"/>
        </w:rPr>
        <w:t>Reglamento de la Ley Estatal de Archivos.</w:t>
      </w:r>
    </w:p>
    <w:p w:rsidR="00BE5802" w:rsidRDefault="00BE5802" w:rsidP="00BE5802">
      <w:pPr>
        <w:pStyle w:val="Prrafodelista"/>
        <w:numPr>
          <w:ilvl w:val="0"/>
          <w:numId w:val="24"/>
        </w:numPr>
        <w:rPr>
          <w:rFonts w:ascii="Arial" w:hAnsi="Arial" w:cs="Arial"/>
          <w:sz w:val="28"/>
          <w:szCs w:val="28"/>
        </w:rPr>
      </w:pPr>
      <w:r>
        <w:rPr>
          <w:rFonts w:ascii="Arial" w:hAnsi="Arial" w:cs="Arial"/>
          <w:sz w:val="28"/>
          <w:szCs w:val="28"/>
        </w:rPr>
        <w:t>Lineamientos del Consejo Nacional de Archivos y sus homólogos a nivel estatal.</w:t>
      </w:r>
    </w:p>
    <w:p w:rsidR="00BE5802" w:rsidRDefault="00BE5802" w:rsidP="00BE5802">
      <w:pPr>
        <w:pStyle w:val="Prrafodelista"/>
        <w:numPr>
          <w:ilvl w:val="0"/>
          <w:numId w:val="24"/>
        </w:numPr>
        <w:rPr>
          <w:rFonts w:ascii="Arial" w:hAnsi="Arial" w:cs="Arial"/>
          <w:sz w:val="28"/>
          <w:szCs w:val="28"/>
        </w:rPr>
      </w:pPr>
      <w:r>
        <w:rPr>
          <w:rFonts w:ascii="Arial" w:hAnsi="Arial" w:cs="Arial"/>
          <w:sz w:val="28"/>
          <w:szCs w:val="28"/>
        </w:rPr>
        <w:t>Reglamento del Archivo Municipal.</w:t>
      </w:r>
    </w:p>
    <w:p w:rsidR="00BE5802" w:rsidRDefault="00BE5802" w:rsidP="00BE5802">
      <w:pPr>
        <w:pStyle w:val="Prrafodelista"/>
        <w:numPr>
          <w:ilvl w:val="0"/>
          <w:numId w:val="24"/>
        </w:numPr>
        <w:rPr>
          <w:rFonts w:ascii="Arial" w:hAnsi="Arial" w:cs="Arial"/>
          <w:sz w:val="28"/>
          <w:szCs w:val="28"/>
        </w:rPr>
      </w:pPr>
      <w:r>
        <w:rPr>
          <w:rFonts w:ascii="Arial" w:hAnsi="Arial" w:cs="Arial"/>
          <w:sz w:val="28"/>
          <w:szCs w:val="28"/>
        </w:rPr>
        <w:t>Ley de Transparencia y Acceso a la Información Pública del Estado de Jalisco y sus Municipios.</w:t>
      </w:r>
    </w:p>
    <w:p w:rsidR="00BE5802" w:rsidRDefault="00BE5802" w:rsidP="00BE5802">
      <w:pPr>
        <w:pStyle w:val="Prrafodelista"/>
        <w:numPr>
          <w:ilvl w:val="0"/>
          <w:numId w:val="24"/>
        </w:numPr>
        <w:rPr>
          <w:rFonts w:ascii="Arial" w:hAnsi="Arial" w:cs="Arial"/>
          <w:sz w:val="28"/>
          <w:szCs w:val="28"/>
        </w:rPr>
      </w:pPr>
      <w:r>
        <w:rPr>
          <w:rFonts w:ascii="Arial" w:hAnsi="Arial" w:cs="Arial"/>
          <w:sz w:val="28"/>
          <w:szCs w:val="28"/>
        </w:rPr>
        <w:t>Ley de Protección de Datos Personales en Posesión de los Sujetos Obligados del Estado de Jalisco y sus Municipios.</w:t>
      </w:r>
    </w:p>
    <w:p w:rsidR="00BE5802" w:rsidRDefault="00BE5802" w:rsidP="00BE5802">
      <w:pPr>
        <w:pStyle w:val="Prrafodelista"/>
        <w:numPr>
          <w:ilvl w:val="0"/>
          <w:numId w:val="24"/>
        </w:numPr>
        <w:rPr>
          <w:rFonts w:ascii="Arial" w:hAnsi="Arial" w:cs="Arial"/>
          <w:sz w:val="28"/>
          <w:szCs w:val="28"/>
        </w:rPr>
      </w:pPr>
      <w:r>
        <w:rPr>
          <w:rFonts w:ascii="Arial" w:hAnsi="Arial" w:cs="Arial"/>
          <w:sz w:val="28"/>
          <w:szCs w:val="28"/>
        </w:rPr>
        <w:t>Reglamento Municipal de Transparencia.</w:t>
      </w:r>
    </w:p>
    <w:p w:rsidR="00BE5802" w:rsidRDefault="00BE5802" w:rsidP="00BE5802">
      <w:pPr>
        <w:pStyle w:val="Prrafodelista"/>
        <w:numPr>
          <w:ilvl w:val="0"/>
          <w:numId w:val="24"/>
        </w:numPr>
        <w:rPr>
          <w:rFonts w:ascii="Arial" w:hAnsi="Arial" w:cs="Arial"/>
          <w:sz w:val="28"/>
          <w:szCs w:val="28"/>
        </w:rPr>
      </w:pPr>
      <w:r>
        <w:rPr>
          <w:rFonts w:ascii="Arial" w:hAnsi="Arial" w:cs="Arial"/>
          <w:sz w:val="28"/>
          <w:szCs w:val="28"/>
        </w:rPr>
        <w:t>Ley de Ingresos Municipal Vigente.</w:t>
      </w:r>
    </w:p>
    <w:p w:rsidR="00BE5802" w:rsidRDefault="00BE5802" w:rsidP="00BE5802">
      <w:pPr>
        <w:ind w:left="1080"/>
        <w:rPr>
          <w:rFonts w:ascii="Arial" w:hAnsi="Arial" w:cs="Arial"/>
          <w:b/>
          <w:sz w:val="28"/>
          <w:szCs w:val="28"/>
        </w:rPr>
      </w:pPr>
    </w:p>
    <w:p w:rsidR="00BE5802" w:rsidRDefault="00BE5802" w:rsidP="00BE5802">
      <w:pPr>
        <w:ind w:left="1080"/>
        <w:rPr>
          <w:rFonts w:ascii="Arial" w:hAnsi="Arial" w:cs="Arial"/>
          <w:b/>
          <w:sz w:val="28"/>
          <w:szCs w:val="28"/>
        </w:rPr>
      </w:pPr>
      <w:r w:rsidRPr="00121E17">
        <w:rPr>
          <w:rFonts w:ascii="Arial" w:hAnsi="Arial" w:cs="Arial"/>
          <w:b/>
          <w:sz w:val="28"/>
          <w:szCs w:val="28"/>
          <w:highlight w:val="magenta"/>
        </w:rPr>
        <w:t>R</w:t>
      </w:r>
      <w:r>
        <w:rPr>
          <w:rFonts w:ascii="Arial" w:hAnsi="Arial" w:cs="Arial"/>
          <w:b/>
          <w:sz w:val="28"/>
          <w:szCs w:val="28"/>
        </w:rPr>
        <w:t>EGLAMENTO DEL ARCHIVO MUNICIPAL:</w:t>
      </w:r>
    </w:p>
    <w:p w:rsidR="00BE5802" w:rsidRPr="00501A26" w:rsidRDefault="00121E17" w:rsidP="00BE5802">
      <w:pPr>
        <w:ind w:left="1080"/>
        <w:rPr>
          <w:rFonts w:ascii="Arial" w:hAnsi="Arial" w:cs="Arial"/>
          <w:b/>
          <w:sz w:val="21"/>
          <w:szCs w:val="21"/>
        </w:rPr>
      </w:pPr>
      <w:r w:rsidRPr="00501A26">
        <w:rPr>
          <w:rFonts w:ascii="Arial" w:hAnsi="Arial" w:cs="Arial"/>
          <w:b/>
          <w:sz w:val="21"/>
          <w:szCs w:val="21"/>
          <w:highlight w:val="magenta"/>
        </w:rPr>
        <w:t>Artículo</w:t>
      </w:r>
      <w:r w:rsidR="00BE5802" w:rsidRPr="00501A26">
        <w:rPr>
          <w:rFonts w:ascii="Arial" w:hAnsi="Arial" w:cs="Arial"/>
          <w:b/>
          <w:sz w:val="21"/>
          <w:szCs w:val="21"/>
          <w:highlight w:val="magenta"/>
        </w:rPr>
        <w:t xml:space="preserve"> 10</w:t>
      </w:r>
      <w:r w:rsidR="00BE5802" w:rsidRPr="00501A26">
        <w:rPr>
          <w:rFonts w:ascii="Arial" w:hAnsi="Arial" w:cs="Arial"/>
          <w:b/>
          <w:sz w:val="21"/>
          <w:szCs w:val="21"/>
        </w:rPr>
        <w:t>. Son funciones de la Jefatura de Procesos Técnicos y Archivo Histórico:</w:t>
      </w:r>
    </w:p>
    <w:p w:rsidR="00BE5802" w:rsidRPr="00CF6FF1" w:rsidRDefault="00BE5802" w:rsidP="00BE5802">
      <w:pPr>
        <w:pStyle w:val="Prrafodelista"/>
        <w:numPr>
          <w:ilvl w:val="0"/>
          <w:numId w:val="25"/>
        </w:numPr>
        <w:jc w:val="both"/>
        <w:rPr>
          <w:rFonts w:ascii="Arial" w:hAnsi="Arial" w:cs="Arial"/>
        </w:rPr>
      </w:pPr>
      <w:r w:rsidRPr="00CF6FF1">
        <w:rPr>
          <w:rFonts w:ascii="Arial" w:hAnsi="Arial" w:cs="Arial"/>
        </w:rPr>
        <w:t>Recibir, ordenar y registrar los materiales documentales que ingresen al Archivo General del Municipio, de las dependencia</w:t>
      </w:r>
      <w:r w:rsidR="00852AED">
        <w:rPr>
          <w:rFonts w:ascii="Arial" w:hAnsi="Arial" w:cs="Arial"/>
        </w:rPr>
        <w:t>s</w:t>
      </w:r>
      <w:r w:rsidRPr="00CF6FF1">
        <w:rPr>
          <w:rFonts w:ascii="Arial" w:hAnsi="Arial" w:cs="Arial"/>
        </w:rPr>
        <w:t xml:space="preserve"> del Municipio, cuya utilidad inmediata ha concluido.</w:t>
      </w:r>
    </w:p>
    <w:p w:rsidR="00BE5802" w:rsidRPr="00CF6FF1" w:rsidRDefault="00BE5802" w:rsidP="00BE5802">
      <w:pPr>
        <w:pStyle w:val="Prrafodelista"/>
        <w:numPr>
          <w:ilvl w:val="0"/>
          <w:numId w:val="25"/>
        </w:numPr>
        <w:jc w:val="both"/>
        <w:rPr>
          <w:rFonts w:ascii="Arial" w:hAnsi="Arial" w:cs="Arial"/>
        </w:rPr>
      </w:pPr>
      <w:r w:rsidRPr="00CF6FF1">
        <w:rPr>
          <w:rFonts w:ascii="Arial" w:hAnsi="Arial" w:cs="Arial"/>
        </w:rPr>
        <w:t>Tener un control de la recepción, registro y ordenación de los materiales documentales que ingresen al Archivo General del Municipio.</w:t>
      </w:r>
    </w:p>
    <w:p w:rsidR="00BE5802" w:rsidRPr="00CF6FF1" w:rsidRDefault="00BE5802" w:rsidP="00BE5802">
      <w:pPr>
        <w:pStyle w:val="Prrafodelista"/>
        <w:numPr>
          <w:ilvl w:val="0"/>
          <w:numId w:val="25"/>
        </w:numPr>
        <w:jc w:val="both"/>
        <w:rPr>
          <w:rFonts w:ascii="Arial" w:hAnsi="Arial" w:cs="Arial"/>
        </w:rPr>
      </w:pPr>
      <w:r w:rsidRPr="00CF6FF1">
        <w:rPr>
          <w:rFonts w:ascii="Arial" w:hAnsi="Arial" w:cs="Arial"/>
        </w:rPr>
        <w:t>Apoyar a la Dirección en los cursos de capacitación y/o asesorías técnicas al personal responsable de la documentación en las dependencias del mun</w:t>
      </w:r>
      <w:r w:rsidR="00CF6FF1">
        <w:rPr>
          <w:rFonts w:ascii="Arial" w:hAnsi="Arial" w:cs="Arial"/>
        </w:rPr>
        <w:t>i</w:t>
      </w:r>
      <w:r w:rsidRPr="00CF6FF1">
        <w:rPr>
          <w:rFonts w:ascii="Arial" w:hAnsi="Arial" w:cs="Arial"/>
        </w:rPr>
        <w:t>cipio.</w:t>
      </w:r>
    </w:p>
    <w:p w:rsidR="00BE5802" w:rsidRPr="00CF6FF1" w:rsidRDefault="00BE5802" w:rsidP="00BE5802">
      <w:pPr>
        <w:pStyle w:val="Prrafodelista"/>
        <w:numPr>
          <w:ilvl w:val="0"/>
          <w:numId w:val="25"/>
        </w:numPr>
        <w:jc w:val="both"/>
        <w:rPr>
          <w:rFonts w:ascii="Arial" w:hAnsi="Arial" w:cs="Arial"/>
        </w:rPr>
      </w:pPr>
      <w:r w:rsidRPr="00CF6FF1">
        <w:rPr>
          <w:rFonts w:ascii="Arial" w:hAnsi="Arial" w:cs="Arial"/>
        </w:rPr>
        <w:t>Clasificar y aplicar métodos de recuperación de información de los diversos fondos documentales que resguarda el Archivo General del Municipio.</w:t>
      </w:r>
    </w:p>
    <w:p w:rsidR="00BE5802" w:rsidRPr="00CF6FF1" w:rsidRDefault="00BE5802" w:rsidP="00BE5802">
      <w:pPr>
        <w:pStyle w:val="Prrafodelista"/>
        <w:numPr>
          <w:ilvl w:val="0"/>
          <w:numId w:val="25"/>
        </w:numPr>
        <w:jc w:val="both"/>
        <w:rPr>
          <w:rFonts w:ascii="Arial" w:hAnsi="Arial" w:cs="Arial"/>
        </w:rPr>
      </w:pPr>
      <w:r w:rsidRPr="00CF6FF1">
        <w:rPr>
          <w:rFonts w:ascii="Arial" w:hAnsi="Arial" w:cs="Arial"/>
        </w:rPr>
        <w:t>Coordinar y revisar las técnicas de organización documental.</w:t>
      </w:r>
    </w:p>
    <w:p w:rsidR="00BE5802" w:rsidRDefault="00BE5802" w:rsidP="00BE5802">
      <w:pPr>
        <w:pStyle w:val="Prrafodelista"/>
        <w:numPr>
          <w:ilvl w:val="0"/>
          <w:numId w:val="25"/>
        </w:numPr>
        <w:jc w:val="both"/>
        <w:rPr>
          <w:rFonts w:ascii="Arial" w:hAnsi="Arial" w:cs="Arial"/>
        </w:rPr>
      </w:pPr>
      <w:r w:rsidRPr="00CF6FF1">
        <w:rPr>
          <w:rFonts w:ascii="Arial" w:hAnsi="Arial" w:cs="Arial"/>
        </w:rPr>
        <w:t>Establecer los vínculos del proceso de administración documental entre las oficinas generadoras, los flujos administrativos y los servicios del Archivo General del Mun</w:t>
      </w:r>
      <w:r w:rsidR="00CF6FF1">
        <w:rPr>
          <w:rFonts w:ascii="Arial" w:hAnsi="Arial" w:cs="Arial"/>
        </w:rPr>
        <w:t>i</w:t>
      </w:r>
      <w:r w:rsidRPr="00CF6FF1">
        <w:rPr>
          <w:rFonts w:ascii="Arial" w:hAnsi="Arial" w:cs="Arial"/>
        </w:rPr>
        <w:t>cipio.</w:t>
      </w:r>
    </w:p>
    <w:p w:rsidR="00CF6FF1" w:rsidRDefault="00CF6FF1" w:rsidP="00BE5802">
      <w:pPr>
        <w:pStyle w:val="Prrafodelista"/>
        <w:numPr>
          <w:ilvl w:val="0"/>
          <w:numId w:val="25"/>
        </w:numPr>
        <w:jc w:val="both"/>
        <w:rPr>
          <w:rFonts w:ascii="Arial" w:hAnsi="Arial" w:cs="Arial"/>
        </w:rPr>
      </w:pPr>
      <w:r>
        <w:rPr>
          <w:rFonts w:ascii="Arial" w:hAnsi="Arial" w:cs="Arial"/>
        </w:rPr>
        <w:t>Participar en la implementación de los servicios al público.</w:t>
      </w:r>
    </w:p>
    <w:p w:rsidR="00CF6FF1" w:rsidRDefault="00CF6FF1" w:rsidP="00BE5802">
      <w:pPr>
        <w:pStyle w:val="Prrafodelista"/>
        <w:numPr>
          <w:ilvl w:val="0"/>
          <w:numId w:val="25"/>
        </w:numPr>
        <w:jc w:val="both"/>
        <w:rPr>
          <w:rFonts w:ascii="Arial" w:hAnsi="Arial" w:cs="Arial"/>
        </w:rPr>
      </w:pPr>
      <w:r>
        <w:rPr>
          <w:rFonts w:ascii="Arial" w:hAnsi="Arial" w:cs="Arial"/>
        </w:rPr>
        <w:t>Coordinar los procedimientos de adquisición, selección y depuración documental.</w:t>
      </w:r>
    </w:p>
    <w:p w:rsidR="00CF6FF1" w:rsidRDefault="00CF6FF1" w:rsidP="00BE5802">
      <w:pPr>
        <w:pStyle w:val="Prrafodelista"/>
        <w:numPr>
          <w:ilvl w:val="0"/>
          <w:numId w:val="25"/>
        </w:numPr>
        <w:jc w:val="both"/>
        <w:rPr>
          <w:rFonts w:ascii="Arial" w:hAnsi="Arial" w:cs="Arial"/>
        </w:rPr>
      </w:pPr>
      <w:r>
        <w:rPr>
          <w:rFonts w:ascii="Arial" w:hAnsi="Arial" w:cs="Arial"/>
        </w:rPr>
        <w:t>Elaborar los inventarios de baja documental y de transferencia secundaria.</w:t>
      </w:r>
    </w:p>
    <w:p w:rsidR="00CF6FF1" w:rsidRDefault="00CF6FF1" w:rsidP="00BE5802">
      <w:pPr>
        <w:pStyle w:val="Prrafodelista"/>
        <w:numPr>
          <w:ilvl w:val="0"/>
          <w:numId w:val="25"/>
        </w:numPr>
        <w:jc w:val="both"/>
        <w:rPr>
          <w:rFonts w:ascii="Arial" w:hAnsi="Arial" w:cs="Arial"/>
        </w:rPr>
      </w:pPr>
      <w:r>
        <w:rPr>
          <w:rFonts w:ascii="Arial" w:hAnsi="Arial" w:cs="Arial"/>
        </w:rPr>
        <w:t>Apoyar al Archivo Histórico con la organización de sus documentos siempre y cuando éstos hayan ingresado a través del Archivo de Concentración.</w:t>
      </w:r>
    </w:p>
    <w:p w:rsidR="00CF6FF1" w:rsidRPr="001C2DD9" w:rsidRDefault="00CF6FF1" w:rsidP="00BE5802">
      <w:pPr>
        <w:pStyle w:val="Prrafodelista"/>
        <w:numPr>
          <w:ilvl w:val="0"/>
          <w:numId w:val="25"/>
        </w:numPr>
        <w:jc w:val="both"/>
        <w:rPr>
          <w:rFonts w:ascii="Arial" w:hAnsi="Arial" w:cs="Arial"/>
          <w:sz w:val="21"/>
          <w:szCs w:val="21"/>
        </w:rPr>
      </w:pPr>
      <w:r w:rsidRPr="001C2DD9">
        <w:rPr>
          <w:rFonts w:ascii="Arial" w:hAnsi="Arial" w:cs="Arial"/>
          <w:sz w:val="21"/>
          <w:szCs w:val="21"/>
        </w:rPr>
        <w:lastRenderedPageBreak/>
        <w:t>Planear, implementar, evaluar y elaborar estadísticas de los servicios proporcionados al público.</w:t>
      </w:r>
    </w:p>
    <w:p w:rsidR="00CF6FF1"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Fungir como enlace de trasparencia en torno a los servicios de información y documentación del Archivo General del Municipio.</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Realizar y validar anualmente los manuales de organización y de procedimientos e indicadores.</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 xml:space="preserve">Garantizar el resguardo de los documentos generados por las dependencias de la Administración Pública Municipal, en </w:t>
      </w:r>
      <w:proofErr w:type="gramStart"/>
      <w:r w:rsidRPr="001C2DD9">
        <w:rPr>
          <w:rFonts w:ascii="Arial" w:hAnsi="Arial" w:cs="Arial"/>
          <w:sz w:val="21"/>
          <w:szCs w:val="21"/>
        </w:rPr>
        <w:t>cualesquiera</w:t>
      </w:r>
      <w:proofErr w:type="gramEnd"/>
      <w:r w:rsidRPr="001C2DD9">
        <w:rPr>
          <w:rFonts w:ascii="Arial" w:hAnsi="Arial" w:cs="Arial"/>
          <w:sz w:val="21"/>
          <w:szCs w:val="21"/>
        </w:rPr>
        <w:t xml:space="preserve"> de sus formas, cuya utilidad administrativa, legal y contable haya prescrito o que en términos de Ley deban ser conservados por su valor histórico.</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Recibir ordenadamente los documentos con valor histórico enviados por el Archivo de concentración, para su conservación permanente.</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Salvaguardar los documentos históricos que se le remitan respetando el principio de procedencia y de orden original según la normatividad aplicable en la materia, bajo los criterios emitidos por la Dirección del Archivo General del Municipio.</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Recibir y custodiar los documentos que le sean remitidos y/o derivados de convenios o acuerdos celebrados con particulares u otras instancias.</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Realizar la recepción de transferencias secundarias y disposición documental de acuerdo a los procedimientos establecidos y utilizar los inventarios como instrumentos de consulta.</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Promover y gestionar el enriquecimiento del patrimonio documental del archivo general del Municipio.</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Dirigir, coordinar y supervisar la elaboración de instrumentos de control y de consulta de los fondos documentales que se encuentren bajo su custodia.</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Desarrollar programas de difusión para hacer extensivo a la sociedad el conocimiento y aprovechamiento de la documentación e investigación histórica, garantizando que en la consulta, se acaten las disposiciones que al efecto se emitan.</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Participar en la capacitación y/o asesoría técnica al personal responsable de la documentación en las dependencias del Municipio.</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Validad la documentación que deba conservarse permanentemente por tener un valor histórico.</w:t>
      </w:r>
    </w:p>
    <w:p w:rsidR="00736EFE" w:rsidRPr="001C2DD9" w:rsidRDefault="00736EFE" w:rsidP="00BE5802">
      <w:pPr>
        <w:pStyle w:val="Prrafodelista"/>
        <w:numPr>
          <w:ilvl w:val="0"/>
          <w:numId w:val="25"/>
        </w:numPr>
        <w:jc w:val="both"/>
        <w:rPr>
          <w:rFonts w:ascii="Arial" w:hAnsi="Arial" w:cs="Arial"/>
          <w:sz w:val="21"/>
          <w:szCs w:val="21"/>
        </w:rPr>
      </w:pPr>
      <w:r w:rsidRPr="001C2DD9">
        <w:rPr>
          <w:rFonts w:ascii="Arial" w:hAnsi="Arial" w:cs="Arial"/>
          <w:sz w:val="21"/>
          <w:szCs w:val="21"/>
        </w:rPr>
        <w:t>Dirigir, coordinar y supervisar la organización del material documental del Centro de información gráfica, audiovisual y digital así como procurar incrementar su acervo.</w:t>
      </w:r>
    </w:p>
    <w:p w:rsidR="00736EFE" w:rsidRPr="001C2DD9" w:rsidRDefault="00476BB8" w:rsidP="00BE5802">
      <w:pPr>
        <w:pStyle w:val="Prrafodelista"/>
        <w:numPr>
          <w:ilvl w:val="0"/>
          <w:numId w:val="25"/>
        </w:numPr>
        <w:jc w:val="both"/>
        <w:rPr>
          <w:rFonts w:ascii="Arial" w:hAnsi="Arial" w:cs="Arial"/>
          <w:sz w:val="21"/>
          <w:szCs w:val="21"/>
        </w:rPr>
      </w:pPr>
      <w:r w:rsidRPr="001C2DD9">
        <w:rPr>
          <w:rFonts w:ascii="Arial" w:hAnsi="Arial" w:cs="Arial"/>
          <w:sz w:val="21"/>
          <w:szCs w:val="21"/>
        </w:rPr>
        <w:t>Dirigir, coordinar y supervisar los procesos de registro, organización y descripción de los fondos documentales bajo su custodia; y</w:t>
      </w:r>
    </w:p>
    <w:p w:rsidR="00476BB8" w:rsidRPr="001C2DD9" w:rsidRDefault="00476BB8" w:rsidP="00BE5802">
      <w:pPr>
        <w:pStyle w:val="Prrafodelista"/>
        <w:numPr>
          <w:ilvl w:val="0"/>
          <w:numId w:val="25"/>
        </w:numPr>
        <w:jc w:val="both"/>
        <w:rPr>
          <w:rFonts w:ascii="Arial" w:hAnsi="Arial" w:cs="Arial"/>
          <w:sz w:val="21"/>
          <w:szCs w:val="21"/>
        </w:rPr>
      </w:pPr>
      <w:r w:rsidRPr="001C2DD9">
        <w:rPr>
          <w:rFonts w:ascii="Arial" w:hAnsi="Arial" w:cs="Arial"/>
          <w:sz w:val="21"/>
          <w:szCs w:val="21"/>
        </w:rPr>
        <w:t>Las demás que le sean encomendadas por la Dirección.</w:t>
      </w:r>
    </w:p>
    <w:p w:rsidR="00476BB8" w:rsidRPr="001C2DD9" w:rsidRDefault="00121E17" w:rsidP="00476BB8">
      <w:pPr>
        <w:ind w:left="1080"/>
        <w:jc w:val="both"/>
        <w:rPr>
          <w:rFonts w:ascii="Arial" w:hAnsi="Arial" w:cs="Arial"/>
          <w:b/>
          <w:sz w:val="21"/>
          <w:szCs w:val="21"/>
        </w:rPr>
      </w:pPr>
      <w:r w:rsidRPr="00121E17">
        <w:rPr>
          <w:rFonts w:ascii="Arial" w:hAnsi="Arial" w:cs="Arial"/>
          <w:b/>
          <w:sz w:val="21"/>
          <w:szCs w:val="21"/>
          <w:highlight w:val="magenta"/>
        </w:rPr>
        <w:t>Artículo</w:t>
      </w:r>
      <w:r w:rsidR="00476BB8" w:rsidRPr="00121E17">
        <w:rPr>
          <w:rFonts w:ascii="Arial" w:hAnsi="Arial" w:cs="Arial"/>
          <w:b/>
          <w:sz w:val="21"/>
          <w:szCs w:val="21"/>
          <w:highlight w:val="magenta"/>
        </w:rPr>
        <w:t xml:space="preserve"> 10 Bis</w:t>
      </w:r>
      <w:r w:rsidR="00476BB8" w:rsidRPr="001C2DD9">
        <w:rPr>
          <w:rFonts w:ascii="Arial" w:hAnsi="Arial" w:cs="Arial"/>
          <w:b/>
          <w:sz w:val="21"/>
          <w:szCs w:val="21"/>
        </w:rPr>
        <w:t>. El Archivo de concentración, tendrá las siguientes funciones:</w:t>
      </w:r>
    </w:p>
    <w:p w:rsidR="00476BB8" w:rsidRPr="001C2DD9" w:rsidRDefault="001C2DD9" w:rsidP="001C2DD9">
      <w:pPr>
        <w:pStyle w:val="Prrafodelista"/>
        <w:numPr>
          <w:ilvl w:val="0"/>
          <w:numId w:val="26"/>
        </w:numPr>
        <w:jc w:val="both"/>
        <w:rPr>
          <w:rFonts w:ascii="Arial" w:hAnsi="Arial" w:cs="Arial"/>
          <w:sz w:val="21"/>
          <w:szCs w:val="21"/>
        </w:rPr>
      </w:pPr>
      <w:r w:rsidRPr="001C2DD9">
        <w:rPr>
          <w:rFonts w:ascii="Arial" w:hAnsi="Arial" w:cs="Arial"/>
          <w:sz w:val="21"/>
          <w:szCs w:val="21"/>
        </w:rPr>
        <w:t>Asegurar y describir los fondos bajo su resguardo, así como la consulta de los expedientes;</w:t>
      </w:r>
    </w:p>
    <w:p w:rsidR="001C2DD9" w:rsidRDefault="001C2DD9" w:rsidP="001C2DD9">
      <w:pPr>
        <w:pStyle w:val="Prrafodelista"/>
        <w:numPr>
          <w:ilvl w:val="0"/>
          <w:numId w:val="26"/>
        </w:numPr>
        <w:jc w:val="both"/>
        <w:rPr>
          <w:rFonts w:ascii="Arial" w:hAnsi="Arial" w:cs="Arial"/>
          <w:sz w:val="21"/>
          <w:szCs w:val="21"/>
        </w:rPr>
      </w:pPr>
      <w:r w:rsidRPr="001C2DD9">
        <w:rPr>
          <w:rFonts w:ascii="Arial" w:hAnsi="Arial" w:cs="Arial"/>
          <w:sz w:val="21"/>
          <w:szCs w:val="21"/>
        </w:rPr>
        <w:t>Recibir las transferencias primarias y brindar servicios de préstamo y consulta a las unidades o áreas administrativas productoras de la documentación que resguarda;</w:t>
      </w:r>
    </w:p>
    <w:p w:rsidR="001C2DD9" w:rsidRDefault="001C2DD9" w:rsidP="001C2DD9">
      <w:pPr>
        <w:pStyle w:val="Prrafodelista"/>
        <w:numPr>
          <w:ilvl w:val="0"/>
          <w:numId w:val="26"/>
        </w:numPr>
        <w:jc w:val="both"/>
        <w:rPr>
          <w:rFonts w:ascii="Arial" w:hAnsi="Arial" w:cs="Arial"/>
          <w:sz w:val="21"/>
          <w:szCs w:val="21"/>
        </w:rPr>
      </w:pPr>
      <w:r>
        <w:rPr>
          <w:rFonts w:ascii="Arial" w:hAnsi="Arial" w:cs="Arial"/>
          <w:sz w:val="21"/>
          <w:szCs w:val="21"/>
        </w:rPr>
        <w:lastRenderedPageBreak/>
        <w:t>Conservar los expedientes hasta cumplir su vigencia documental de acuerdo con lo establecido en el catálogo de disposición documental;</w:t>
      </w:r>
    </w:p>
    <w:p w:rsidR="001C2DD9" w:rsidRDefault="001C2DD9" w:rsidP="001C2DD9">
      <w:pPr>
        <w:pStyle w:val="Prrafodelista"/>
        <w:numPr>
          <w:ilvl w:val="0"/>
          <w:numId w:val="26"/>
        </w:numPr>
        <w:jc w:val="both"/>
        <w:rPr>
          <w:rFonts w:ascii="Arial" w:hAnsi="Arial" w:cs="Arial"/>
          <w:sz w:val="21"/>
          <w:szCs w:val="21"/>
        </w:rPr>
      </w:pPr>
      <w:r>
        <w:rPr>
          <w:rFonts w:ascii="Arial" w:hAnsi="Arial" w:cs="Arial"/>
          <w:sz w:val="21"/>
          <w:szCs w:val="21"/>
        </w:rPr>
        <w:t>Colaborar con el área coordinadora de archivos en la elaboración de los instrumentos de control archivístico previstos en esta ley, las leyes locales y en sus disposiciones reglamentarias;</w:t>
      </w:r>
    </w:p>
    <w:p w:rsidR="001C2DD9" w:rsidRDefault="001C2DD9" w:rsidP="001C2DD9">
      <w:pPr>
        <w:pStyle w:val="Prrafodelista"/>
        <w:numPr>
          <w:ilvl w:val="0"/>
          <w:numId w:val="26"/>
        </w:numPr>
        <w:jc w:val="both"/>
        <w:rPr>
          <w:rFonts w:ascii="Arial" w:hAnsi="Arial" w:cs="Arial"/>
          <w:sz w:val="21"/>
          <w:szCs w:val="21"/>
        </w:rPr>
      </w:pPr>
      <w:r>
        <w:rPr>
          <w:rFonts w:ascii="Arial" w:hAnsi="Arial" w:cs="Arial"/>
          <w:sz w:val="21"/>
          <w:szCs w:val="21"/>
        </w:rPr>
        <w:t>Participar con el área coordinadora de archivos en la elaboración de los criterios de valoración documental y disposición documental;</w:t>
      </w:r>
    </w:p>
    <w:p w:rsidR="001C2DD9" w:rsidRDefault="00AD23EA" w:rsidP="001C2DD9">
      <w:pPr>
        <w:pStyle w:val="Prrafodelista"/>
        <w:numPr>
          <w:ilvl w:val="0"/>
          <w:numId w:val="26"/>
        </w:numPr>
        <w:jc w:val="both"/>
        <w:rPr>
          <w:rFonts w:ascii="Arial" w:hAnsi="Arial" w:cs="Arial"/>
          <w:sz w:val="21"/>
          <w:szCs w:val="21"/>
        </w:rPr>
      </w:pPr>
      <w:r>
        <w:rPr>
          <w:rFonts w:ascii="Arial" w:hAnsi="Arial" w:cs="Arial"/>
          <w:sz w:val="21"/>
          <w:szCs w:val="21"/>
        </w:rPr>
        <w:t>Promover la baja documental de los expedientes que integran las series documentales que hayan cumplido su vigencia documental y, en su caso, plazos de conservación y que no posean valores históricos, conforme a las disposiciones jurídicas aplicables;</w:t>
      </w:r>
    </w:p>
    <w:p w:rsidR="00AD23EA" w:rsidRDefault="00AD23EA" w:rsidP="001C2DD9">
      <w:pPr>
        <w:pStyle w:val="Prrafodelista"/>
        <w:numPr>
          <w:ilvl w:val="0"/>
          <w:numId w:val="26"/>
        </w:numPr>
        <w:jc w:val="both"/>
        <w:rPr>
          <w:rFonts w:ascii="Arial" w:hAnsi="Arial" w:cs="Arial"/>
          <w:sz w:val="21"/>
          <w:szCs w:val="21"/>
        </w:rPr>
      </w:pPr>
      <w:r>
        <w:rPr>
          <w:rFonts w:ascii="Arial" w:hAnsi="Arial" w:cs="Arial"/>
          <w:sz w:val="21"/>
          <w:szCs w:val="21"/>
        </w:rPr>
        <w:t>Identificar los expedientes que integran las series documentales que hayan cumplido su vigencia documental y que cuenten con valores históricos, y que serán transferidos a los archivos históricos de los sujetos obligados, según correspondan;</w:t>
      </w:r>
    </w:p>
    <w:p w:rsidR="00AD23EA" w:rsidRDefault="00AD23EA" w:rsidP="001C2DD9">
      <w:pPr>
        <w:pStyle w:val="Prrafodelista"/>
        <w:numPr>
          <w:ilvl w:val="0"/>
          <w:numId w:val="26"/>
        </w:numPr>
        <w:jc w:val="both"/>
        <w:rPr>
          <w:rFonts w:ascii="Arial" w:hAnsi="Arial" w:cs="Arial"/>
          <w:sz w:val="21"/>
          <w:szCs w:val="21"/>
        </w:rPr>
      </w:pPr>
      <w:r>
        <w:rPr>
          <w:rFonts w:ascii="Arial" w:hAnsi="Arial" w:cs="Arial"/>
          <w:sz w:val="21"/>
          <w:szCs w:val="21"/>
        </w:rPr>
        <w:t>Integrar a su respectivos expedientes, el registro de los procesos de disposición documental, incluyendo dictámenes, actas e inventarios;</w:t>
      </w:r>
    </w:p>
    <w:p w:rsidR="00AD23EA" w:rsidRDefault="00AD23EA" w:rsidP="001C2DD9">
      <w:pPr>
        <w:pStyle w:val="Prrafodelista"/>
        <w:numPr>
          <w:ilvl w:val="0"/>
          <w:numId w:val="26"/>
        </w:numPr>
        <w:jc w:val="both"/>
        <w:rPr>
          <w:rFonts w:ascii="Arial" w:hAnsi="Arial" w:cs="Arial"/>
          <w:sz w:val="21"/>
          <w:szCs w:val="21"/>
        </w:rPr>
      </w:pPr>
      <w:r>
        <w:rPr>
          <w:rFonts w:ascii="Arial" w:hAnsi="Arial" w:cs="Arial"/>
          <w:sz w:val="21"/>
          <w:szCs w:val="21"/>
        </w:rPr>
        <w:t>Publicar, al final de cada año, los dictámenes y actas de baja documental y transferencia secundaría, en los términos que establezcan las disposiciones en la materia y conservarlos en el archivo de concentración por un periodo mínimo de siete años a partir de la fecha de su elaboración.</w:t>
      </w:r>
    </w:p>
    <w:p w:rsidR="00AD23EA" w:rsidRDefault="00AD23EA" w:rsidP="001C2DD9">
      <w:pPr>
        <w:pStyle w:val="Prrafodelista"/>
        <w:numPr>
          <w:ilvl w:val="0"/>
          <w:numId w:val="26"/>
        </w:numPr>
        <w:jc w:val="both"/>
        <w:rPr>
          <w:rFonts w:ascii="Arial" w:hAnsi="Arial" w:cs="Arial"/>
          <w:sz w:val="21"/>
          <w:szCs w:val="21"/>
        </w:rPr>
      </w:pPr>
      <w:r>
        <w:rPr>
          <w:rFonts w:ascii="Arial" w:hAnsi="Arial" w:cs="Arial"/>
          <w:sz w:val="21"/>
          <w:szCs w:val="21"/>
        </w:rPr>
        <w:t xml:space="preserve">Realizar la trasferencia secundaria de las series documentales que hayan cumplido su vigencia documental y posean valores </w:t>
      </w:r>
      <w:proofErr w:type="spellStart"/>
      <w:r>
        <w:rPr>
          <w:rFonts w:ascii="Arial" w:hAnsi="Arial" w:cs="Arial"/>
          <w:sz w:val="21"/>
          <w:szCs w:val="21"/>
        </w:rPr>
        <w:t>evidenciales</w:t>
      </w:r>
      <w:proofErr w:type="spellEnd"/>
      <w:r>
        <w:rPr>
          <w:rFonts w:ascii="Arial" w:hAnsi="Arial" w:cs="Arial"/>
          <w:sz w:val="21"/>
          <w:szCs w:val="21"/>
        </w:rPr>
        <w:t>, testimoniales e informativos al archivo histórico del sujeto obligado, o al Archivo General, o equivalente en las entidades federativas, según corresponda, y</w:t>
      </w:r>
    </w:p>
    <w:p w:rsidR="00AD23EA" w:rsidRDefault="00AD23EA" w:rsidP="001C2DD9">
      <w:pPr>
        <w:pStyle w:val="Prrafodelista"/>
        <w:numPr>
          <w:ilvl w:val="0"/>
          <w:numId w:val="26"/>
        </w:numPr>
        <w:jc w:val="both"/>
        <w:rPr>
          <w:rFonts w:ascii="Arial" w:hAnsi="Arial" w:cs="Arial"/>
          <w:sz w:val="21"/>
          <w:szCs w:val="21"/>
        </w:rPr>
      </w:pPr>
      <w:r>
        <w:rPr>
          <w:rFonts w:ascii="Arial" w:hAnsi="Arial" w:cs="Arial"/>
          <w:sz w:val="21"/>
          <w:szCs w:val="21"/>
        </w:rPr>
        <w:t>Las que establezcan las disposiciones jurídicas aplicables.</w:t>
      </w:r>
    </w:p>
    <w:p w:rsidR="00AD23EA" w:rsidRDefault="00AD23EA" w:rsidP="00AD23EA">
      <w:pPr>
        <w:ind w:left="1080"/>
        <w:jc w:val="both"/>
        <w:rPr>
          <w:rFonts w:ascii="Arial" w:hAnsi="Arial" w:cs="Arial"/>
          <w:sz w:val="21"/>
          <w:szCs w:val="21"/>
        </w:rPr>
      </w:pPr>
      <w:r>
        <w:rPr>
          <w:rFonts w:ascii="Arial" w:hAnsi="Arial" w:cs="Arial"/>
          <w:b/>
          <w:sz w:val="21"/>
          <w:szCs w:val="21"/>
        </w:rPr>
        <w:t xml:space="preserve">2. </w:t>
      </w:r>
      <w:r w:rsidRPr="00121E17">
        <w:rPr>
          <w:rFonts w:ascii="Arial" w:hAnsi="Arial" w:cs="Arial"/>
          <w:sz w:val="21"/>
          <w:szCs w:val="21"/>
          <w:highlight w:val="magenta"/>
        </w:rPr>
        <w:t>A los</w:t>
      </w:r>
      <w:r>
        <w:rPr>
          <w:rFonts w:ascii="Arial" w:hAnsi="Arial" w:cs="Arial"/>
          <w:sz w:val="21"/>
          <w:szCs w:val="21"/>
        </w:rPr>
        <w:t xml:space="preserve"> documentos situados en los Archivos de Concentración se les denomina documentos </w:t>
      </w:r>
      <w:proofErr w:type="spellStart"/>
      <w:r>
        <w:rPr>
          <w:rFonts w:ascii="Arial" w:hAnsi="Arial" w:cs="Arial"/>
          <w:sz w:val="21"/>
          <w:szCs w:val="21"/>
        </w:rPr>
        <w:t>semiactivos</w:t>
      </w:r>
      <w:proofErr w:type="spellEnd"/>
      <w:r>
        <w:rPr>
          <w:rFonts w:ascii="Arial" w:hAnsi="Arial" w:cs="Arial"/>
          <w:sz w:val="21"/>
          <w:szCs w:val="21"/>
        </w:rPr>
        <w:t>, en razón de su valor primario máximo administrativo fiscal o contable y/o legal o jurídico, así como por su consulta baja u ocasional.</w:t>
      </w:r>
    </w:p>
    <w:p w:rsidR="00AD23EA" w:rsidRPr="00AD23EA" w:rsidRDefault="00AD23EA" w:rsidP="00AD23EA">
      <w:pPr>
        <w:ind w:left="1080"/>
        <w:jc w:val="both"/>
        <w:rPr>
          <w:rFonts w:ascii="Arial" w:hAnsi="Arial" w:cs="Arial"/>
          <w:b/>
          <w:sz w:val="21"/>
          <w:szCs w:val="21"/>
        </w:rPr>
      </w:pPr>
      <w:r w:rsidRPr="00AD23EA">
        <w:rPr>
          <w:rFonts w:ascii="Arial" w:hAnsi="Arial" w:cs="Arial"/>
          <w:b/>
          <w:sz w:val="21"/>
          <w:szCs w:val="21"/>
        </w:rPr>
        <w:t>Artículo 13.</w:t>
      </w:r>
    </w:p>
    <w:p w:rsidR="00AD23EA" w:rsidRDefault="00AD23EA" w:rsidP="00AD23EA">
      <w:pPr>
        <w:ind w:left="1080"/>
        <w:jc w:val="both"/>
        <w:rPr>
          <w:rFonts w:ascii="Arial" w:hAnsi="Arial" w:cs="Arial"/>
          <w:sz w:val="21"/>
          <w:szCs w:val="21"/>
        </w:rPr>
      </w:pPr>
      <w:r>
        <w:rPr>
          <w:rFonts w:ascii="Arial" w:hAnsi="Arial" w:cs="Arial"/>
          <w:b/>
          <w:sz w:val="21"/>
          <w:szCs w:val="21"/>
        </w:rPr>
        <w:t xml:space="preserve">2. </w:t>
      </w:r>
      <w:r>
        <w:rPr>
          <w:rFonts w:ascii="Arial" w:hAnsi="Arial" w:cs="Arial"/>
          <w:sz w:val="21"/>
          <w:szCs w:val="21"/>
        </w:rPr>
        <w:t>El encargado del Archivo de trámite dentro de las áreas generadoras, tendrá las siguientes funciones:</w:t>
      </w:r>
    </w:p>
    <w:p w:rsidR="00AD23EA" w:rsidRPr="00373859" w:rsidRDefault="00AD23EA" w:rsidP="00373859">
      <w:pPr>
        <w:pStyle w:val="Prrafodelista"/>
        <w:numPr>
          <w:ilvl w:val="0"/>
          <w:numId w:val="27"/>
        </w:numPr>
        <w:jc w:val="both"/>
        <w:rPr>
          <w:rFonts w:ascii="Arial" w:hAnsi="Arial" w:cs="Arial"/>
          <w:sz w:val="21"/>
          <w:szCs w:val="21"/>
        </w:rPr>
      </w:pPr>
      <w:r w:rsidRPr="00373859">
        <w:rPr>
          <w:rFonts w:ascii="Arial" w:hAnsi="Arial" w:cs="Arial"/>
          <w:sz w:val="21"/>
          <w:szCs w:val="21"/>
        </w:rPr>
        <w:t>Integrar y organizar los expedientes que cada área o unidad produzca, use y reciba;</w:t>
      </w:r>
    </w:p>
    <w:p w:rsidR="00AD23EA" w:rsidRDefault="00373859" w:rsidP="00373859">
      <w:pPr>
        <w:pStyle w:val="Prrafodelista"/>
        <w:numPr>
          <w:ilvl w:val="0"/>
          <w:numId w:val="27"/>
        </w:numPr>
        <w:jc w:val="both"/>
        <w:rPr>
          <w:rFonts w:ascii="Arial" w:hAnsi="Arial" w:cs="Arial"/>
          <w:sz w:val="21"/>
          <w:szCs w:val="21"/>
        </w:rPr>
      </w:pPr>
      <w:r>
        <w:rPr>
          <w:rFonts w:ascii="Arial" w:hAnsi="Arial" w:cs="Arial"/>
          <w:sz w:val="21"/>
          <w:szCs w:val="21"/>
        </w:rPr>
        <w:t>Asegurar la localización y consulta de los expedientes mediante la elaboración de los inventarios documentales;</w:t>
      </w:r>
    </w:p>
    <w:p w:rsidR="00373859" w:rsidRDefault="00373859" w:rsidP="00373859">
      <w:pPr>
        <w:pStyle w:val="Prrafodelista"/>
        <w:numPr>
          <w:ilvl w:val="0"/>
          <w:numId w:val="27"/>
        </w:numPr>
        <w:jc w:val="both"/>
        <w:rPr>
          <w:rFonts w:ascii="Arial" w:hAnsi="Arial" w:cs="Arial"/>
          <w:sz w:val="21"/>
          <w:szCs w:val="21"/>
        </w:rPr>
      </w:pPr>
      <w:r>
        <w:rPr>
          <w:rFonts w:ascii="Arial" w:hAnsi="Arial" w:cs="Arial"/>
          <w:sz w:val="21"/>
          <w:szCs w:val="21"/>
        </w:rPr>
        <w:t>Resguardar los archivos y la información que haya sido clasificada de acuerdo con la legislación en materia de transparencia y acceso a la información pública, en tanto conserve tal carácter;</w:t>
      </w:r>
    </w:p>
    <w:p w:rsidR="00373859" w:rsidRDefault="00373859" w:rsidP="00373859">
      <w:pPr>
        <w:pStyle w:val="Prrafodelista"/>
        <w:numPr>
          <w:ilvl w:val="0"/>
          <w:numId w:val="27"/>
        </w:numPr>
        <w:jc w:val="both"/>
        <w:rPr>
          <w:rFonts w:ascii="Arial" w:hAnsi="Arial" w:cs="Arial"/>
          <w:sz w:val="21"/>
          <w:szCs w:val="21"/>
        </w:rPr>
      </w:pPr>
      <w:r>
        <w:rPr>
          <w:rFonts w:ascii="Arial" w:hAnsi="Arial" w:cs="Arial"/>
          <w:sz w:val="21"/>
          <w:szCs w:val="21"/>
        </w:rPr>
        <w:t>Colaborar con el área coordinadora de archivos en la elaboración de los instrumentos de control archivístico previstos en la Ley General, las leyes locales y sus disposiciones reglamentarias;</w:t>
      </w:r>
    </w:p>
    <w:p w:rsidR="00373859" w:rsidRDefault="00373859" w:rsidP="00373859">
      <w:pPr>
        <w:pStyle w:val="Prrafodelista"/>
        <w:ind w:left="1797"/>
        <w:jc w:val="both"/>
        <w:rPr>
          <w:rFonts w:ascii="Arial" w:hAnsi="Arial" w:cs="Arial"/>
          <w:sz w:val="21"/>
          <w:szCs w:val="21"/>
        </w:rPr>
      </w:pPr>
    </w:p>
    <w:p w:rsidR="00373859" w:rsidRDefault="00373859" w:rsidP="00373859">
      <w:pPr>
        <w:pStyle w:val="Prrafodelista"/>
        <w:ind w:left="1797"/>
        <w:jc w:val="both"/>
        <w:rPr>
          <w:rFonts w:ascii="Arial" w:hAnsi="Arial" w:cs="Arial"/>
          <w:sz w:val="21"/>
          <w:szCs w:val="21"/>
        </w:rPr>
      </w:pPr>
    </w:p>
    <w:p w:rsidR="00373859" w:rsidRDefault="00373859" w:rsidP="00373859">
      <w:pPr>
        <w:pStyle w:val="Prrafodelista"/>
        <w:numPr>
          <w:ilvl w:val="0"/>
          <w:numId w:val="27"/>
        </w:numPr>
        <w:jc w:val="both"/>
        <w:rPr>
          <w:rFonts w:ascii="Arial" w:hAnsi="Arial" w:cs="Arial"/>
          <w:sz w:val="21"/>
          <w:szCs w:val="21"/>
        </w:rPr>
      </w:pPr>
      <w:r w:rsidRPr="00121E17">
        <w:rPr>
          <w:rFonts w:ascii="Arial" w:hAnsi="Arial" w:cs="Arial"/>
          <w:sz w:val="21"/>
          <w:szCs w:val="21"/>
          <w:highlight w:val="magenta"/>
        </w:rPr>
        <w:lastRenderedPageBreak/>
        <w:t>Tra</w:t>
      </w:r>
      <w:r>
        <w:rPr>
          <w:rFonts w:ascii="Arial" w:hAnsi="Arial" w:cs="Arial"/>
          <w:sz w:val="21"/>
          <w:szCs w:val="21"/>
        </w:rPr>
        <w:t>bajar de acuerdo con los criterios específicos y recomendaciones dictados por el área coordinadora de archivos;</w:t>
      </w:r>
    </w:p>
    <w:p w:rsidR="00373859" w:rsidRDefault="00373859" w:rsidP="00373859">
      <w:pPr>
        <w:pStyle w:val="Prrafodelista"/>
        <w:numPr>
          <w:ilvl w:val="0"/>
          <w:numId w:val="27"/>
        </w:numPr>
        <w:jc w:val="both"/>
        <w:rPr>
          <w:rFonts w:ascii="Arial" w:hAnsi="Arial" w:cs="Arial"/>
          <w:sz w:val="21"/>
          <w:szCs w:val="21"/>
        </w:rPr>
      </w:pPr>
      <w:r>
        <w:rPr>
          <w:rFonts w:ascii="Arial" w:hAnsi="Arial" w:cs="Arial"/>
          <w:sz w:val="21"/>
          <w:szCs w:val="21"/>
        </w:rPr>
        <w:t>Realizar las transferencias primarias al archivo de concentración, y</w:t>
      </w:r>
    </w:p>
    <w:p w:rsidR="00373859" w:rsidRDefault="00373859" w:rsidP="00373859">
      <w:pPr>
        <w:pStyle w:val="Prrafodelista"/>
        <w:numPr>
          <w:ilvl w:val="0"/>
          <w:numId w:val="27"/>
        </w:numPr>
        <w:jc w:val="both"/>
        <w:rPr>
          <w:rFonts w:ascii="Arial" w:hAnsi="Arial" w:cs="Arial"/>
          <w:sz w:val="21"/>
          <w:szCs w:val="21"/>
        </w:rPr>
      </w:pPr>
      <w:r>
        <w:rPr>
          <w:rFonts w:ascii="Arial" w:hAnsi="Arial" w:cs="Arial"/>
          <w:sz w:val="21"/>
          <w:szCs w:val="21"/>
        </w:rPr>
        <w:t>Las que establezcan las disposiciones jurídicas aplicables.</w:t>
      </w:r>
    </w:p>
    <w:p w:rsidR="00373859" w:rsidRDefault="00373859" w:rsidP="00373859">
      <w:pPr>
        <w:ind w:left="1437"/>
        <w:jc w:val="both"/>
        <w:rPr>
          <w:rFonts w:ascii="Arial" w:hAnsi="Arial" w:cs="Arial"/>
          <w:sz w:val="21"/>
          <w:szCs w:val="21"/>
        </w:rPr>
      </w:pPr>
    </w:p>
    <w:p w:rsidR="00373859" w:rsidRDefault="00373859" w:rsidP="00373859">
      <w:pPr>
        <w:ind w:left="1077"/>
        <w:jc w:val="both"/>
        <w:rPr>
          <w:rFonts w:ascii="Arial" w:hAnsi="Arial" w:cs="Arial"/>
          <w:sz w:val="21"/>
          <w:szCs w:val="21"/>
        </w:rPr>
      </w:pPr>
      <w:r>
        <w:rPr>
          <w:rFonts w:ascii="Arial" w:hAnsi="Arial" w:cs="Arial"/>
          <w:b/>
          <w:sz w:val="21"/>
          <w:szCs w:val="21"/>
        </w:rPr>
        <w:t xml:space="preserve">Artículo 17. </w:t>
      </w:r>
      <w:r>
        <w:rPr>
          <w:rFonts w:ascii="Arial" w:hAnsi="Arial" w:cs="Arial"/>
          <w:sz w:val="21"/>
          <w:szCs w:val="21"/>
        </w:rPr>
        <w:t>El archivo Histórico se conformará con la documentación trasferida del Archivo de Concentración cuya vida administrativa ha concluido y que por el valor histórico que contiene, es seleccionada para salvaguardar la memoria histórica del Municipio, así como la que procede de la Jefatura de Procesos Técnicos y Archivos Históricos y de particulares o de asociaciones civiles.</w:t>
      </w:r>
    </w:p>
    <w:p w:rsidR="0041262E" w:rsidRDefault="0041262E" w:rsidP="00373859">
      <w:pPr>
        <w:ind w:left="1077"/>
        <w:jc w:val="both"/>
        <w:rPr>
          <w:rFonts w:ascii="Arial" w:hAnsi="Arial" w:cs="Arial"/>
          <w:sz w:val="21"/>
          <w:szCs w:val="21"/>
        </w:rPr>
      </w:pPr>
      <w:r>
        <w:rPr>
          <w:rFonts w:ascii="Arial" w:hAnsi="Arial" w:cs="Arial"/>
          <w:b/>
          <w:sz w:val="21"/>
          <w:szCs w:val="21"/>
        </w:rPr>
        <w:t>Artículo 17 Bis.</w:t>
      </w:r>
      <w:r>
        <w:rPr>
          <w:rFonts w:ascii="Arial" w:hAnsi="Arial" w:cs="Arial"/>
          <w:sz w:val="21"/>
          <w:szCs w:val="21"/>
        </w:rPr>
        <w:t xml:space="preserve"> El encargado del Archivo histórico tendrá las siguientes funciones:</w:t>
      </w:r>
    </w:p>
    <w:p w:rsidR="0041262E" w:rsidRDefault="00DA270D" w:rsidP="00DA270D">
      <w:pPr>
        <w:pStyle w:val="Prrafodelista"/>
        <w:numPr>
          <w:ilvl w:val="0"/>
          <w:numId w:val="29"/>
        </w:numPr>
        <w:jc w:val="both"/>
        <w:rPr>
          <w:rFonts w:ascii="Arial" w:hAnsi="Arial" w:cs="Arial"/>
          <w:sz w:val="21"/>
          <w:szCs w:val="21"/>
        </w:rPr>
      </w:pPr>
      <w:r>
        <w:rPr>
          <w:rFonts w:ascii="Arial" w:hAnsi="Arial" w:cs="Arial"/>
          <w:sz w:val="21"/>
          <w:szCs w:val="21"/>
        </w:rPr>
        <w:t>Recibir</w:t>
      </w:r>
      <w:r w:rsidR="00501A26">
        <w:rPr>
          <w:rFonts w:ascii="Arial" w:hAnsi="Arial" w:cs="Arial"/>
          <w:sz w:val="21"/>
          <w:szCs w:val="21"/>
        </w:rPr>
        <w:t xml:space="preserve"> las transferencias secundarias </w:t>
      </w:r>
      <w:r>
        <w:rPr>
          <w:rFonts w:ascii="Arial" w:hAnsi="Arial" w:cs="Arial"/>
          <w:sz w:val="21"/>
          <w:szCs w:val="21"/>
        </w:rPr>
        <w:t>y organizar y conservar los e</w:t>
      </w:r>
      <w:r w:rsidR="00501A26">
        <w:rPr>
          <w:rFonts w:ascii="Arial" w:hAnsi="Arial" w:cs="Arial"/>
          <w:sz w:val="21"/>
          <w:szCs w:val="21"/>
        </w:rPr>
        <w:t>x</w:t>
      </w:r>
      <w:r>
        <w:rPr>
          <w:rFonts w:ascii="Arial" w:hAnsi="Arial" w:cs="Arial"/>
          <w:sz w:val="21"/>
          <w:szCs w:val="21"/>
        </w:rPr>
        <w:t>pedientes bajo su resguardo;</w:t>
      </w:r>
    </w:p>
    <w:p w:rsidR="00DA270D" w:rsidRDefault="00DA270D" w:rsidP="00DA270D">
      <w:pPr>
        <w:pStyle w:val="Prrafodelista"/>
        <w:numPr>
          <w:ilvl w:val="0"/>
          <w:numId w:val="29"/>
        </w:numPr>
        <w:jc w:val="both"/>
        <w:rPr>
          <w:rFonts w:ascii="Arial" w:hAnsi="Arial" w:cs="Arial"/>
          <w:sz w:val="21"/>
          <w:szCs w:val="21"/>
        </w:rPr>
      </w:pPr>
      <w:r>
        <w:rPr>
          <w:rFonts w:ascii="Arial" w:hAnsi="Arial" w:cs="Arial"/>
          <w:sz w:val="21"/>
          <w:szCs w:val="21"/>
        </w:rPr>
        <w:t>Brindar servicios de préstamo y consulta al público, así como difundir el patrimonio documental;</w:t>
      </w:r>
    </w:p>
    <w:p w:rsidR="00DA270D" w:rsidRDefault="00DA270D" w:rsidP="00DA270D">
      <w:pPr>
        <w:pStyle w:val="Prrafodelista"/>
        <w:numPr>
          <w:ilvl w:val="0"/>
          <w:numId w:val="29"/>
        </w:numPr>
        <w:jc w:val="both"/>
        <w:rPr>
          <w:rFonts w:ascii="Arial" w:hAnsi="Arial" w:cs="Arial"/>
          <w:sz w:val="21"/>
          <w:szCs w:val="21"/>
        </w:rPr>
      </w:pPr>
      <w:r>
        <w:rPr>
          <w:rFonts w:ascii="Arial" w:hAnsi="Arial" w:cs="Arial"/>
          <w:sz w:val="21"/>
          <w:szCs w:val="21"/>
        </w:rPr>
        <w:t>Establecer los procedimientos de consulta de los acervos que resguarda;</w:t>
      </w:r>
    </w:p>
    <w:p w:rsidR="00DA270D" w:rsidRDefault="00DA270D" w:rsidP="00DA270D">
      <w:pPr>
        <w:pStyle w:val="Prrafodelista"/>
        <w:numPr>
          <w:ilvl w:val="0"/>
          <w:numId w:val="29"/>
        </w:numPr>
        <w:jc w:val="both"/>
        <w:rPr>
          <w:rFonts w:ascii="Arial" w:hAnsi="Arial" w:cs="Arial"/>
          <w:sz w:val="21"/>
          <w:szCs w:val="21"/>
        </w:rPr>
      </w:pPr>
      <w:r>
        <w:rPr>
          <w:rFonts w:ascii="Arial" w:hAnsi="Arial" w:cs="Arial"/>
          <w:sz w:val="21"/>
          <w:szCs w:val="21"/>
        </w:rPr>
        <w:t>Colaborar con el área coordinadora de archivos en la elaboración de los instrumentos de control archivístico previstos en la Ley, así como en la demás normativa aplicable;</w:t>
      </w:r>
    </w:p>
    <w:p w:rsidR="00DA270D" w:rsidRDefault="00DA270D" w:rsidP="00DA270D">
      <w:pPr>
        <w:pStyle w:val="Prrafodelista"/>
        <w:numPr>
          <w:ilvl w:val="0"/>
          <w:numId w:val="29"/>
        </w:numPr>
        <w:jc w:val="both"/>
        <w:rPr>
          <w:rFonts w:ascii="Arial" w:hAnsi="Arial" w:cs="Arial"/>
          <w:sz w:val="21"/>
          <w:szCs w:val="21"/>
        </w:rPr>
      </w:pPr>
      <w:r>
        <w:rPr>
          <w:rFonts w:ascii="Arial" w:hAnsi="Arial" w:cs="Arial"/>
          <w:sz w:val="21"/>
          <w:szCs w:val="21"/>
        </w:rPr>
        <w:t>Implementar políticas y estrategias de preservación que permitan conservar los documentos históricos y aplicar los mecanismos y las herramientas que proporcionan las tecnológicas de información para mantenerlos a disposición de los usuarios; y</w:t>
      </w:r>
    </w:p>
    <w:p w:rsidR="00DA270D" w:rsidRDefault="00DA270D" w:rsidP="00DA270D">
      <w:pPr>
        <w:pStyle w:val="Prrafodelista"/>
        <w:numPr>
          <w:ilvl w:val="0"/>
          <w:numId w:val="29"/>
        </w:numPr>
        <w:jc w:val="both"/>
        <w:rPr>
          <w:rFonts w:ascii="Arial" w:hAnsi="Arial" w:cs="Arial"/>
          <w:sz w:val="21"/>
          <w:szCs w:val="21"/>
        </w:rPr>
      </w:pPr>
      <w:r>
        <w:rPr>
          <w:rFonts w:ascii="Arial" w:hAnsi="Arial" w:cs="Arial"/>
          <w:sz w:val="21"/>
          <w:szCs w:val="21"/>
        </w:rPr>
        <w:t>Las demás que establezcan las disposiciones jurídicas aplicables.</w:t>
      </w:r>
    </w:p>
    <w:p w:rsidR="00DA270D" w:rsidRDefault="00DA270D" w:rsidP="00DA270D">
      <w:pPr>
        <w:ind w:left="1077"/>
        <w:jc w:val="both"/>
        <w:rPr>
          <w:rFonts w:ascii="Arial" w:hAnsi="Arial" w:cs="Arial"/>
          <w:sz w:val="21"/>
          <w:szCs w:val="21"/>
        </w:rPr>
      </w:pPr>
    </w:p>
    <w:p w:rsidR="00DA270D" w:rsidRDefault="00DA270D" w:rsidP="00DA270D">
      <w:pPr>
        <w:ind w:left="1077"/>
        <w:jc w:val="both"/>
        <w:rPr>
          <w:rFonts w:ascii="Arial" w:hAnsi="Arial" w:cs="Arial"/>
          <w:sz w:val="21"/>
          <w:szCs w:val="21"/>
        </w:rPr>
      </w:pPr>
    </w:p>
    <w:p w:rsidR="00DA270D" w:rsidRDefault="00DA270D" w:rsidP="00DA270D">
      <w:pPr>
        <w:ind w:left="1077"/>
        <w:jc w:val="both"/>
        <w:rPr>
          <w:rFonts w:ascii="Arial" w:hAnsi="Arial" w:cs="Arial"/>
          <w:sz w:val="21"/>
          <w:szCs w:val="21"/>
        </w:rPr>
      </w:pPr>
    </w:p>
    <w:p w:rsidR="00DA270D" w:rsidRDefault="00DA270D" w:rsidP="00DA270D">
      <w:pPr>
        <w:ind w:left="1077"/>
        <w:jc w:val="both"/>
        <w:rPr>
          <w:rFonts w:ascii="Arial" w:hAnsi="Arial" w:cs="Arial"/>
          <w:sz w:val="21"/>
          <w:szCs w:val="21"/>
        </w:rPr>
      </w:pPr>
    </w:p>
    <w:p w:rsidR="00DA270D" w:rsidRDefault="00DA270D" w:rsidP="00DA270D">
      <w:pPr>
        <w:ind w:left="1077"/>
        <w:jc w:val="both"/>
        <w:rPr>
          <w:rFonts w:ascii="Arial" w:hAnsi="Arial" w:cs="Arial"/>
          <w:sz w:val="21"/>
          <w:szCs w:val="21"/>
        </w:rPr>
      </w:pPr>
    </w:p>
    <w:p w:rsidR="00DA270D" w:rsidRDefault="00DA270D" w:rsidP="00DA270D">
      <w:pPr>
        <w:ind w:left="1077"/>
        <w:jc w:val="both"/>
        <w:rPr>
          <w:rFonts w:ascii="Arial" w:hAnsi="Arial" w:cs="Arial"/>
          <w:sz w:val="21"/>
          <w:szCs w:val="21"/>
        </w:rPr>
      </w:pPr>
    </w:p>
    <w:p w:rsidR="00DA270D" w:rsidRDefault="00DA270D" w:rsidP="00DA270D">
      <w:pPr>
        <w:ind w:left="1077"/>
        <w:jc w:val="both"/>
        <w:rPr>
          <w:rFonts w:ascii="Arial" w:hAnsi="Arial" w:cs="Arial"/>
          <w:sz w:val="21"/>
          <w:szCs w:val="21"/>
        </w:rPr>
      </w:pPr>
    </w:p>
    <w:p w:rsidR="00DA270D" w:rsidRDefault="00DA270D" w:rsidP="00DA270D">
      <w:pPr>
        <w:ind w:left="1077"/>
        <w:jc w:val="both"/>
        <w:rPr>
          <w:rFonts w:ascii="Arial" w:hAnsi="Arial" w:cs="Arial"/>
          <w:sz w:val="21"/>
          <w:szCs w:val="21"/>
        </w:rPr>
      </w:pPr>
    </w:p>
    <w:p w:rsidR="00DA270D" w:rsidRDefault="00DA270D" w:rsidP="00DA270D">
      <w:pPr>
        <w:ind w:left="1077"/>
        <w:jc w:val="both"/>
        <w:rPr>
          <w:rFonts w:ascii="Arial" w:hAnsi="Arial" w:cs="Arial"/>
          <w:sz w:val="21"/>
          <w:szCs w:val="21"/>
        </w:rPr>
      </w:pPr>
    </w:p>
    <w:p w:rsidR="00DA270D" w:rsidRDefault="00DA270D" w:rsidP="00DA270D">
      <w:pPr>
        <w:ind w:left="1077"/>
        <w:jc w:val="both"/>
        <w:rPr>
          <w:rFonts w:ascii="Arial" w:hAnsi="Arial" w:cs="Arial"/>
          <w:sz w:val="21"/>
          <w:szCs w:val="21"/>
        </w:rPr>
      </w:pPr>
    </w:p>
    <w:p w:rsidR="00DA270D" w:rsidRDefault="00DA270D" w:rsidP="00DA270D">
      <w:pPr>
        <w:ind w:left="1077"/>
        <w:jc w:val="both"/>
        <w:rPr>
          <w:rFonts w:ascii="Arial" w:hAnsi="Arial" w:cs="Arial"/>
          <w:sz w:val="21"/>
          <w:szCs w:val="21"/>
        </w:rPr>
      </w:pPr>
    </w:p>
    <w:p w:rsidR="00DA270D" w:rsidRDefault="00DA270D" w:rsidP="00DA270D">
      <w:pPr>
        <w:ind w:left="1077"/>
        <w:jc w:val="center"/>
        <w:rPr>
          <w:rFonts w:ascii="Arial" w:hAnsi="Arial" w:cs="Arial"/>
          <w:b/>
          <w:sz w:val="32"/>
          <w:szCs w:val="32"/>
        </w:rPr>
      </w:pPr>
      <w:r w:rsidRPr="00121E17">
        <w:rPr>
          <w:rFonts w:ascii="Arial" w:hAnsi="Arial" w:cs="Arial"/>
          <w:b/>
          <w:sz w:val="32"/>
          <w:szCs w:val="32"/>
          <w:highlight w:val="cyan"/>
        </w:rPr>
        <w:lastRenderedPageBreak/>
        <w:t>R</w:t>
      </w:r>
      <w:r>
        <w:rPr>
          <w:rFonts w:ascii="Arial" w:hAnsi="Arial" w:cs="Arial"/>
          <w:b/>
          <w:sz w:val="32"/>
          <w:szCs w:val="32"/>
        </w:rPr>
        <w:t>ELACION DE PROCEDIMIENTOS</w:t>
      </w:r>
    </w:p>
    <w:p w:rsidR="00DA270D" w:rsidRDefault="00DA270D" w:rsidP="00DA270D">
      <w:pPr>
        <w:ind w:left="1077"/>
        <w:jc w:val="center"/>
        <w:rPr>
          <w:rFonts w:ascii="Arial" w:hAnsi="Arial" w:cs="Arial"/>
          <w:b/>
          <w:sz w:val="32"/>
          <w:szCs w:val="32"/>
        </w:rPr>
      </w:pPr>
      <w:r w:rsidRPr="00121E17">
        <w:rPr>
          <w:rFonts w:ascii="Arial" w:hAnsi="Arial" w:cs="Arial"/>
          <w:b/>
          <w:sz w:val="32"/>
          <w:szCs w:val="32"/>
          <w:highlight w:val="cyan"/>
        </w:rPr>
        <w:t>Q</w:t>
      </w:r>
      <w:r>
        <w:rPr>
          <w:rFonts w:ascii="Arial" w:hAnsi="Arial" w:cs="Arial"/>
          <w:b/>
          <w:sz w:val="32"/>
          <w:szCs w:val="32"/>
        </w:rPr>
        <w:t>UE REALIZAN LA</w:t>
      </w:r>
    </w:p>
    <w:p w:rsidR="00DA270D" w:rsidRPr="00DA270D" w:rsidRDefault="00DA270D" w:rsidP="00DA270D">
      <w:pPr>
        <w:ind w:left="1077"/>
        <w:jc w:val="center"/>
        <w:rPr>
          <w:rFonts w:ascii="Arial" w:hAnsi="Arial" w:cs="Arial"/>
          <w:b/>
          <w:sz w:val="32"/>
          <w:szCs w:val="32"/>
        </w:rPr>
      </w:pPr>
      <w:r w:rsidRPr="00121E17">
        <w:rPr>
          <w:rFonts w:ascii="Arial" w:hAnsi="Arial" w:cs="Arial"/>
          <w:b/>
          <w:sz w:val="32"/>
          <w:szCs w:val="32"/>
          <w:highlight w:val="cyan"/>
        </w:rPr>
        <w:t>J</w:t>
      </w:r>
      <w:r>
        <w:rPr>
          <w:rFonts w:ascii="Arial" w:hAnsi="Arial" w:cs="Arial"/>
          <w:b/>
          <w:sz w:val="32"/>
          <w:szCs w:val="32"/>
        </w:rPr>
        <w:t>EFATURA DE ARCHIVOS MUNICIPALES</w:t>
      </w:r>
    </w:p>
    <w:p w:rsidR="00373859" w:rsidRDefault="00373859" w:rsidP="00373859">
      <w:pPr>
        <w:ind w:left="1437"/>
        <w:jc w:val="both"/>
        <w:rPr>
          <w:rFonts w:ascii="Arial" w:hAnsi="Arial" w:cs="Arial"/>
          <w:sz w:val="21"/>
          <w:szCs w:val="21"/>
        </w:rPr>
      </w:pPr>
    </w:p>
    <w:p w:rsidR="00DA270D" w:rsidRPr="00852AED" w:rsidRDefault="000B61F9" w:rsidP="00DA270D">
      <w:pPr>
        <w:jc w:val="center"/>
        <w:rPr>
          <w:rFonts w:ascii="Arial" w:hAnsi="Arial" w:cs="Arial"/>
          <w:b/>
          <w:sz w:val="28"/>
          <w:szCs w:val="28"/>
        </w:rPr>
      </w:pPr>
      <w:r w:rsidRPr="00852AED">
        <w:rPr>
          <w:rFonts w:ascii="Arial" w:hAnsi="Arial" w:cs="Arial"/>
          <w:b/>
          <w:sz w:val="28"/>
          <w:szCs w:val="28"/>
        </w:rPr>
        <w:t xml:space="preserve"> AYUNTAMIENTO DE TECOLOTLAN, JALISCO</w:t>
      </w:r>
    </w:p>
    <w:p w:rsidR="000B61F9" w:rsidRDefault="000B61F9" w:rsidP="00DA270D">
      <w:pPr>
        <w:jc w:val="center"/>
        <w:rPr>
          <w:rFonts w:ascii="Arial" w:hAnsi="Arial" w:cs="Arial"/>
          <w:b/>
          <w:sz w:val="24"/>
          <w:szCs w:val="24"/>
        </w:rPr>
      </w:pPr>
      <w:r w:rsidRPr="00121E17">
        <w:rPr>
          <w:rFonts w:ascii="Arial" w:hAnsi="Arial" w:cs="Arial"/>
          <w:b/>
          <w:sz w:val="24"/>
          <w:szCs w:val="24"/>
          <w:highlight w:val="cyan"/>
        </w:rPr>
        <w:t>H</w:t>
      </w:r>
      <w:r w:rsidRPr="000B61F9">
        <w:rPr>
          <w:rFonts w:ascii="Arial" w:hAnsi="Arial" w:cs="Arial"/>
          <w:b/>
          <w:sz w:val="24"/>
          <w:szCs w:val="24"/>
        </w:rPr>
        <w:t>OJA DE PROCEDIMIENTO</w:t>
      </w:r>
    </w:p>
    <w:tbl>
      <w:tblPr>
        <w:tblStyle w:val="Tablaconcuadrcula"/>
        <w:tblW w:w="0" w:type="auto"/>
        <w:tblLook w:val="04A0" w:firstRow="1" w:lastRow="0" w:firstColumn="1" w:lastColumn="0" w:noHBand="0" w:noVBand="1"/>
      </w:tblPr>
      <w:tblGrid>
        <w:gridCol w:w="9432"/>
      </w:tblGrid>
      <w:tr w:rsidR="000B61F9" w:rsidTr="000B61F9">
        <w:tc>
          <w:tcPr>
            <w:tcW w:w="9432" w:type="dxa"/>
          </w:tcPr>
          <w:p w:rsidR="000B61F9" w:rsidRDefault="000B61F9" w:rsidP="00DA270D">
            <w:pPr>
              <w:jc w:val="center"/>
              <w:rPr>
                <w:rFonts w:ascii="Arial" w:hAnsi="Arial" w:cs="Arial"/>
                <w:b/>
                <w:sz w:val="24"/>
                <w:szCs w:val="24"/>
              </w:rPr>
            </w:pPr>
            <w:r w:rsidRPr="00121E17">
              <w:rPr>
                <w:rFonts w:ascii="Arial" w:hAnsi="Arial" w:cs="Arial"/>
                <w:b/>
                <w:sz w:val="24"/>
                <w:szCs w:val="24"/>
                <w:highlight w:val="cyan"/>
              </w:rPr>
              <w:t>D</w:t>
            </w:r>
            <w:r>
              <w:rPr>
                <w:rFonts w:ascii="Arial" w:hAnsi="Arial" w:cs="Arial"/>
                <w:b/>
                <w:sz w:val="24"/>
                <w:szCs w:val="24"/>
              </w:rPr>
              <w:t>EPENDENCIA: JEFATURA DE ARCHIVO MUNICIPAL</w:t>
            </w:r>
          </w:p>
        </w:tc>
      </w:tr>
    </w:tbl>
    <w:p w:rsidR="000B61F9" w:rsidRDefault="000B61F9" w:rsidP="00DA270D">
      <w:pPr>
        <w:jc w:val="center"/>
        <w:rPr>
          <w:rFonts w:ascii="Arial" w:hAnsi="Arial" w:cs="Arial"/>
          <w:b/>
          <w:sz w:val="24"/>
          <w:szCs w:val="24"/>
        </w:rPr>
      </w:pPr>
    </w:p>
    <w:p w:rsidR="000B61F9" w:rsidRDefault="000B61F9" w:rsidP="000B61F9">
      <w:pPr>
        <w:rPr>
          <w:rFonts w:ascii="Arial" w:hAnsi="Arial" w:cs="Arial"/>
          <w:b/>
          <w:sz w:val="24"/>
          <w:szCs w:val="24"/>
        </w:rPr>
      </w:pPr>
      <w:r w:rsidRPr="00121E17">
        <w:rPr>
          <w:rFonts w:ascii="Arial" w:hAnsi="Arial" w:cs="Arial"/>
          <w:b/>
          <w:sz w:val="24"/>
          <w:szCs w:val="24"/>
          <w:highlight w:val="cyan"/>
        </w:rPr>
        <w:t>A</w:t>
      </w:r>
      <w:r>
        <w:rPr>
          <w:rFonts w:ascii="Arial" w:hAnsi="Arial" w:cs="Arial"/>
          <w:b/>
          <w:sz w:val="24"/>
          <w:szCs w:val="24"/>
        </w:rPr>
        <w:t xml:space="preserve">CTIVIDAD: RESCATE DE DOCUMENTOS DE CONCENTRACION Y/O </w:t>
      </w:r>
      <w:r w:rsidRPr="00121E17">
        <w:rPr>
          <w:rFonts w:ascii="Arial" w:hAnsi="Arial" w:cs="Arial"/>
          <w:b/>
          <w:sz w:val="24"/>
          <w:szCs w:val="24"/>
          <w:highlight w:val="cyan"/>
        </w:rPr>
        <w:t>H</w:t>
      </w:r>
      <w:r>
        <w:rPr>
          <w:rFonts w:ascii="Arial" w:hAnsi="Arial" w:cs="Arial"/>
          <w:b/>
          <w:sz w:val="24"/>
          <w:szCs w:val="24"/>
        </w:rPr>
        <w:t>ISTORICOS</w:t>
      </w:r>
    </w:p>
    <w:p w:rsidR="000B61F9" w:rsidRDefault="000B61F9" w:rsidP="000B61F9">
      <w:pPr>
        <w:rPr>
          <w:rFonts w:ascii="Arial" w:hAnsi="Arial" w:cs="Arial"/>
          <w:b/>
          <w:sz w:val="24"/>
          <w:szCs w:val="24"/>
        </w:rPr>
      </w:pPr>
    </w:p>
    <w:p w:rsidR="000B61F9" w:rsidRDefault="000B61F9" w:rsidP="000B61F9">
      <w:pPr>
        <w:rPr>
          <w:rFonts w:ascii="Arial" w:hAnsi="Arial" w:cs="Arial"/>
          <w:b/>
          <w:sz w:val="24"/>
          <w:szCs w:val="24"/>
        </w:rPr>
      </w:pPr>
      <w:r>
        <w:rPr>
          <w:rFonts w:ascii="Arial" w:hAnsi="Arial" w:cs="Arial"/>
          <w:b/>
          <w:sz w:val="24"/>
          <w:szCs w:val="24"/>
        </w:rPr>
        <w:t>DESCRIPCION DEL PROCEDIMIENTO</w:t>
      </w:r>
    </w:p>
    <w:p w:rsidR="000B61F9" w:rsidRDefault="000B61F9" w:rsidP="000B61F9">
      <w:pPr>
        <w:rPr>
          <w:rFonts w:ascii="Arial" w:hAnsi="Arial" w:cs="Arial"/>
          <w:b/>
          <w:sz w:val="24"/>
          <w:szCs w:val="24"/>
        </w:rPr>
      </w:pPr>
    </w:p>
    <w:p w:rsidR="000B61F9" w:rsidRDefault="000B61F9" w:rsidP="000B61F9">
      <w:pPr>
        <w:rPr>
          <w:rFonts w:ascii="Arial" w:hAnsi="Arial" w:cs="Arial"/>
          <w:b/>
          <w:sz w:val="24"/>
          <w:szCs w:val="24"/>
        </w:rPr>
      </w:pPr>
    </w:p>
    <w:p w:rsidR="000B61F9" w:rsidRDefault="000B61F9" w:rsidP="000B61F9">
      <w:pPr>
        <w:jc w:val="both"/>
        <w:rPr>
          <w:rFonts w:ascii="Arial" w:hAnsi="Arial" w:cs="Arial"/>
          <w:sz w:val="24"/>
          <w:szCs w:val="24"/>
        </w:rPr>
      </w:pPr>
      <w:r>
        <w:rPr>
          <w:rFonts w:ascii="Arial" w:hAnsi="Arial" w:cs="Arial"/>
          <w:b/>
          <w:sz w:val="24"/>
          <w:szCs w:val="24"/>
        </w:rPr>
        <w:tab/>
      </w:r>
      <w:r>
        <w:rPr>
          <w:rFonts w:ascii="Arial" w:hAnsi="Arial" w:cs="Arial"/>
          <w:sz w:val="24"/>
          <w:szCs w:val="24"/>
        </w:rPr>
        <w:t>Obtener de cada Depende</w:t>
      </w:r>
      <w:r w:rsidR="00852AED">
        <w:rPr>
          <w:rFonts w:ascii="Arial" w:hAnsi="Arial" w:cs="Arial"/>
          <w:sz w:val="24"/>
          <w:szCs w:val="24"/>
        </w:rPr>
        <w:t>n</w:t>
      </w:r>
      <w:r>
        <w:rPr>
          <w:rFonts w:ascii="Arial" w:hAnsi="Arial" w:cs="Arial"/>
          <w:sz w:val="24"/>
          <w:szCs w:val="24"/>
        </w:rPr>
        <w:t>cia lo relacionado a su archivo de concentración (muerto). En caso de documentos históricos en propiedad de particulares o de archivos externos, solicitarle su donación al archivo municipal y/o copias fotostáticas en su caso.</w:t>
      </w:r>
    </w:p>
    <w:p w:rsidR="000B61F9" w:rsidRDefault="000B61F9" w:rsidP="000B61F9">
      <w:pPr>
        <w:jc w:val="both"/>
        <w:rPr>
          <w:rFonts w:ascii="Arial" w:hAnsi="Arial" w:cs="Arial"/>
          <w:sz w:val="24"/>
          <w:szCs w:val="24"/>
        </w:rPr>
      </w:pPr>
    </w:p>
    <w:p w:rsidR="000B61F9" w:rsidRDefault="000B61F9" w:rsidP="000B61F9">
      <w:pPr>
        <w:jc w:val="both"/>
        <w:rPr>
          <w:rFonts w:ascii="Arial" w:hAnsi="Arial" w:cs="Arial"/>
          <w:sz w:val="24"/>
          <w:szCs w:val="24"/>
        </w:rPr>
      </w:pPr>
    </w:p>
    <w:p w:rsidR="000B61F9" w:rsidRDefault="000B61F9" w:rsidP="000B61F9">
      <w:pPr>
        <w:jc w:val="both"/>
        <w:rPr>
          <w:rFonts w:ascii="Arial" w:hAnsi="Arial" w:cs="Arial"/>
          <w:b/>
          <w:sz w:val="24"/>
          <w:szCs w:val="24"/>
        </w:rPr>
      </w:pPr>
      <w:r w:rsidRPr="00121E17">
        <w:rPr>
          <w:rFonts w:ascii="Arial" w:hAnsi="Arial" w:cs="Arial"/>
          <w:b/>
          <w:sz w:val="24"/>
          <w:szCs w:val="24"/>
          <w:highlight w:val="cyan"/>
        </w:rPr>
        <w:t>E</w:t>
      </w:r>
      <w:r>
        <w:rPr>
          <w:rFonts w:ascii="Arial" w:hAnsi="Arial" w:cs="Arial"/>
          <w:b/>
          <w:sz w:val="24"/>
          <w:szCs w:val="24"/>
        </w:rPr>
        <w:t>NCARGADO DE SU REALIZACION:</w:t>
      </w:r>
    </w:p>
    <w:p w:rsidR="000B61F9" w:rsidRDefault="000B61F9" w:rsidP="000B61F9">
      <w:pPr>
        <w:jc w:val="both"/>
        <w:rPr>
          <w:rFonts w:ascii="Arial" w:hAnsi="Arial" w:cs="Arial"/>
          <w:b/>
          <w:sz w:val="24"/>
          <w:szCs w:val="24"/>
        </w:rPr>
      </w:pPr>
    </w:p>
    <w:p w:rsidR="000B61F9" w:rsidRDefault="000B61F9" w:rsidP="000B61F9">
      <w:pPr>
        <w:jc w:val="both"/>
        <w:rPr>
          <w:rFonts w:ascii="Arial" w:hAnsi="Arial" w:cs="Arial"/>
          <w:b/>
          <w:sz w:val="24"/>
          <w:szCs w:val="24"/>
          <w:u w:val="single"/>
        </w:rPr>
      </w:pPr>
      <w:r>
        <w:rPr>
          <w:rFonts w:ascii="Arial" w:hAnsi="Arial" w:cs="Arial"/>
          <w:b/>
          <w:sz w:val="24"/>
          <w:szCs w:val="24"/>
        </w:rPr>
        <w:t xml:space="preserve">              --</w:t>
      </w:r>
      <w:r>
        <w:rPr>
          <w:rFonts w:ascii="Arial" w:hAnsi="Arial" w:cs="Arial"/>
          <w:b/>
          <w:sz w:val="24"/>
          <w:szCs w:val="24"/>
          <w:u w:val="single"/>
        </w:rPr>
        <w:t>Auxiliar</w:t>
      </w:r>
    </w:p>
    <w:p w:rsidR="000B61F9" w:rsidRDefault="000B61F9" w:rsidP="000B61F9">
      <w:pPr>
        <w:jc w:val="both"/>
        <w:rPr>
          <w:rFonts w:ascii="Arial" w:hAnsi="Arial" w:cs="Arial"/>
          <w:b/>
          <w:sz w:val="24"/>
          <w:szCs w:val="24"/>
          <w:u w:val="single"/>
        </w:rPr>
      </w:pPr>
    </w:p>
    <w:p w:rsidR="000B61F9" w:rsidRDefault="000B61F9" w:rsidP="000B61F9">
      <w:pPr>
        <w:jc w:val="both"/>
        <w:rPr>
          <w:rFonts w:ascii="Arial" w:hAnsi="Arial" w:cs="Arial"/>
          <w:b/>
          <w:sz w:val="24"/>
          <w:szCs w:val="24"/>
          <w:u w:val="single"/>
        </w:rPr>
      </w:pPr>
    </w:p>
    <w:p w:rsidR="000B61F9" w:rsidRDefault="000B61F9" w:rsidP="000B61F9">
      <w:pPr>
        <w:jc w:val="both"/>
        <w:rPr>
          <w:rFonts w:ascii="Arial" w:hAnsi="Arial" w:cs="Arial"/>
          <w:b/>
          <w:sz w:val="24"/>
          <w:szCs w:val="24"/>
          <w:u w:val="single"/>
        </w:rPr>
      </w:pPr>
    </w:p>
    <w:p w:rsidR="000B61F9" w:rsidRDefault="000B61F9" w:rsidP="000B61F9">
      <w:pPr>
        <w:jc w:val="both"/>
        <w:rPr>
          <w:rFonts w:ascii="Arial" w:hAnsi="Arial" w:cs="Arial"/>
          <w:b/>
          <w:sz w:val="24"/>
          <w:szCs w:val="24"/>
          <w:u w:val="single"/>
        </w:rPr>
      </w:pPr>
    </w:p>
    <w:p w:rsidR="000B61F9" w:rsidRDefault="000B61F9" w:rsidP="000B61F9">
      <w:pPr>
        <w:jc w:val="both"/>
        <w:rPr>
          <w:rFonts w:ascii="Arial" w:hAnsi="Arial" w:cs="Arial"/>
          <w:b/>
          <w:sz w:val="24"/>
          <w:szCs w:val="24"/>
          <w:u w:val="single"/>
        </w:rPr>
      </w:pPr>
    </w:p>
    <w:p w:rsidR="000B61F9" w:rsidRDefault="000B61F9" w:rsidP="000B61F9">
      <w:pPr>
        <w:jc w:val="center"/>
        <w:rPr>
          <w:rFonts w:ascii="Arial" w:hAnsi="Arial" w:cs="Arial"/>
          <w:b/>
          <w:sz w:val="28"/>
          <w:szCs w:val="28"/>
        </w:rPr>
      </w:pPr>
      <w:r>
        <w:rPr>
          <w:rFonts w:ascii="Arial" w:hAnsi="Arial" w:cs="Arial"/>
          <w:b/>
          <w:sz w:val="28"/>
          <w:szCs w:val="28"/>
        </w:rPr>
        <w:t xml:space="preserve"> AYUNTAMIENTO DE TECOLOTLAN, JALISCO</w:t>
      </w:r>
    </w:p>
    <w:p w:rsidR="000B61F9" w:rsidRPr="000B61F9" w:rsidRDefault="000B61F9" w:rsidP="000B61F9">
      <w:pPr>
        <w:jc w:val="center"/>
        <w:rPr>
          <w:rFonts w:ascii="Arial" w:hAnsi="Arial" w:cs="Arial"/>
          <w:b/>
          <w:sz w:val="24"/>
          <w:szCs w:val="24"/>
        </w:rPr>
      </w:pPr>
      <w:r w:rsidRPr="00121E17">
        <w:rPr>
          <w:rFonts w:ascii="Arial" w:hAnsi="Arial" w:cs="Arial"/>
          <w:b/>
          <w:sz w:val="24"/>
          <w:szCs w:val="24"/>
          <w:highlight w:val="cyan"/>
        </w:rPr>
        <w:t>H</w:t>
      </w:r>
      <w:r w:rsidRPr="000B61F9">
        <w:rPr>
          <w:rFonts w:ascii="Arial" w:hAnsi="Arial" w:cs="Arial"/>
          <w:b/>
          <w:sz w:val="24"/>
          <w:szCs w:val="24"/>
        </w:rPr>
        <w:t>OJA DE PROCEDIMIENTO</w:t>
      </w:r>
    </w:p>
    <w:p w:rsidR="000B61F9" w:rsidRPr="000B61F9" w:rsidRDefault="000B61F9" w:rsidP="000B61F9">
      <w:pPr>
        <w:jc w:val="center"/>
        <w:rPr>
          <w:rFonts w:ascii="Arial" w:hAnsi="Arial" w:cs="Arial"/>
          <w:b/>
          <w:sz w:val="24"/>
          <w:szCs w:val="24"/>
        </w:rPr>
      </w:pPr>
    </w:p>
    <w:tbl>
      <w:tblPr>
        <w:tblStyle w:val="Tablaconcuadrcula"/>
        <w:tblW w:w="0" w:type="auto"/>
        <w:tblLook w:val="04A0" w:firstRow="1" w:lastRow="0" w:firstColumn="1" w:lastColumn="0" w:noHBand="0" w:noVBand="1"/>
      </w:tblPr>
      <w:tblGrid>
        <w:gridCol w:w="9432"/>
      </w:tblGrid>
      <w:tr w:rsidR="000B61F9" w:rsidRPr="000B61F9" w:rsidTr="000B61F9">
        <w:tc>
          <w:tcPr>
            <w:tcW w:w="9432" w:type="dxa"/>
          </w:tcPr>
          <w:p w:rsidR="000B61F9" w:rsidRPr="000B61F9" w:rsidRDefault="000B61F9" w:rsidP="000B61F9">
            <w:pPr>
              <w:jc w:val="center"/>
              <w:rPr>
                <w:rFonts w:ascii="Arial" w:hAnsi="Arial" w:cs="Arial"/>
                <w:b/>
                <w:sz w:val="24"/>
                <w:szCs w:val="24"/>
              </w:rPr>
            </w:pPr>
            <w:r w:rsidRPr="00121E17">
              <w:rPr>
                <w:rFonts w:ascii="Arial" w:hAnsi="Arial" w:cs="Arial"/>
                <w:b/>
                <w:sz w:val="24"/>
                <w:szCs w:val="24"/>
                <w:highlight w:val="cyan"/>
              </w:rPr>
              <w:t>D</w:t>
            </w:r>
            <w:r w:rsidRPr="000B61F9">
              <w:rPr>
                <w:rFonts w:ascii="Arial" w:hAnsi="Arial" w:cs="Arial"/>
                <w:b/>
                <w:sz w:val="24"/>
                <w:szCs w:val="24"/>
              </w:rPr>
              <w:t>EPENDENCIA: JEFATURA DE ARCHIVO MUNICIPAL</w:t>
            </w:r>
          </w:p>
        </w:tc>
      </w:tr>
    </w:tbl>
    <w:p w:rsidR="000B61F9" w:rsidRPr="000B61F9" w:rsidRDefault="000B61F9" w:rsidP="000B61F9">
      <w:pPr>
        <w:jc w:val="both"/>
        <w:rPr>
          <w:rFonts w:ascii="Arial" w:hAnsi="Arial" w:cs="Arial"/>
          <w:b/>
          <w:sz w:val="24"/>
          <w:szCs w:val="24"/>
        </w:rPr>
      </w:pPr>
    </w:p>
    <w:p w:rsidR="000B61F9" w:rsidRPr="000B61F9" w:rsidRDefault="000B61F9" w:rsidP="000B61F9">
      <w:pPr>
        <w:jc w:val="both"/>
        <w:rPr>
          <w:rFonts w:ascii="Arial" w:hAnsi="Arial" w:cs="Arial"/>
          <w:b/>
          <w:sz w:val="24"/>
          <w:szCs w:val="24"/>
        </w:rPr>
      </w:pPr>
      <w:r w:rsidRPr="00121E17">
        <w:rPr>
          <w:rFonts w:ascii="Arial" w:hAnsi="Arial" w:cs="Arial"/>
          <w:b/>
          <w:sz w:val="24"/>
          <w:szCs w:val="24"/>
          <w:highlight w:val="cyan"/>
        </w:rPr>
        <w:t>A</w:t>
      </w:r>
      <w:r w:rsidRPr="000B61F9">
        <w:rPr>
          <w:rFonts w:ascii="Arial" w:hAnsi="Arial" w:cs="Arial"/>
          <w:b/>
          <w:sz w:val="24"/>
          <w:szCs w:val="24"/>
        </w:rPr>
        <w:t>CTIVIDAD: ORGANIZACIÓN DEL ARCHIVO DE CONCENTRACION E HISTORICO</w:t>
      </w:r>
    </w:p>
    <w:p w:rsidR="000B61F9" w:rsidRPr="000B61F9" w:rsidRDefault="000B61F9" w:rsidP="000B61F9">
      <w:pPr>
        <w:jc w:val="both"/>
        <w:rPr>
          <w:rFonts w:ascii="Arial" w:hAnsi="Arial" w:cs="Arial"/>
          <w:b/>
          <w:sz w:val="24"/>
          <w:szCs w:val="24"/>
        </w:rPr>
      </w:pPr>
    </w:p>
    <w:p w:rsidR="000B61F9" w:rsidRPr="000B61F9" w:rsidRDefault="000B61F9" w:rsidP="000B61F9">
      <w:pPr>
        <w:jc w:val="both"/>
        <w:rPr>
          <w:rFonts w:ascii="Arial" w:hAnsi="Arial" w:cs="Arial"/>
          <w:b/>
          <w:sz w:val="24"/>
          <w:szCs w:val="24"/>
        </w:rPr>
      </w:pPr>
      <w:r w:rsidRPr="00121E17">
        <w:rPr>
          <w:rFonts w:ascii="Arial" w:hAnsi="Arial" w:cs="Arial"/>
          <w:b/>
          <w:sz w:val="24"/>
          <w:szCs w:val="24"/>
          <w:highlight w:val="cyan"/>
        </w:rPr>
        <w:t>D</w:t>
      </w:r>
      <w:r w:rsidRPr="000B61F9">
        <w:rPr>
          <w:rFonts w:ascii="Arial" w:hAnsi="Arial" w:cs="Arial"/>
          <w:b/>
          <w:sz w:val="24"/>
          <w:szCs w:val="24"/>
        </w:rPr>
        <w:t>ESCRIPCION DEL PROCEDIMIENTO:</w:t>
      </w:r>
    </w:p>
    <w:p w:rsidR="000B61F9" w:rsidRDefault="000B61F9" w:rsidP="000B61F9">
      <w:pPr>
        <w:jc w:val="both"/>
        <w:rPr>
          <w:rFonts w:ascii="Arial" w:hAnsi="Arial" w:cs="Arial"/>
          <w:sz w:val="24"/>
          <w:szCs w:val="24"/>
        </w:rPr>
      </w:pPr>
      <w:r>
        <w:rPr>
          <w:rFonts w:ascii="Arial" w:hAnsi="Arial" w:cs="Arial"/>
          <w:sz w:val="24"/>
          <w:szCs w:val="24"/>
        </w:rPr>
        <w:t>Organización y asesoría a la</w:t>
      </w:r>
      <w:r w:rsidR="00852AED">
        <w:rPr>
          <w:rFonts w:ascii="Arial" w:hAnsi="Arial" w:cs="Arial"/>
          <w:sz w:val="24"/>
          <w:szCs w:val="24"/>
        </w:rPr>
        <w:t>s</w:t>
      </w:r>
      <w:r>
        <w:rPr>
          <w:rFonts w:ascii="Arial" w:hAnsi="Arial" w:cs="Arial"/>
          <w:sz w:val="24"/>
          <w:szCs w:val="24"/>
        </w:rPr>
        <w:t xml:space="preserve"> dependencias para la creación de su archivo propio, con el fin de crear las mismas bases archivísticas para futuras admini</w:t>
      </w:r>
      <w:r w:rsidR="00501A26">
        <w:rPr>
          <w:rFonts w:ascii="Arial" w:hAnsi="Arial" w:cs="Arial"/>
          <w:sz w:val="24"/>
          <w:szCs w:val="24"/>
        </w:rPr>
        <w:t>s</w:t>
      </w:r>
      <w:r>
        <w:rPr>
          <w:rFonts w:ascii="Arial" w:hAnsi="Arial" w:cs="Arial"/>
          <w:sz w:val="24"/>
          <w:szCs w:val="24"/>
        </w:rPr>
        <w:t>traciones.</w:t>
      </w:r>
    </w:p>
    <w:p w:rsidR="004A46B8" w:rsidRDefault="004A46B8" w:rsidP="000B61F9">
      <w:pPr>
        <w:jc w:val="both"/>
        <w:rPr>
          <w:rFonts w:ascii="Arial" w:hAnsi="Arial" w:cs="Arial"/>
          <w:sz w:val="24"/>
          <w:szCs w:val="24"/>
        </w:rPr>
      </w:pPr>
      <w:r>
        <w:rPr>
          <w:rFonts w:ascii="Arial" w:hAnsi="Arial" w:cs="Arial"/>
          <w:sz w:val="24"/>
          <w:szCs w:val="24"/>
        </w:rPr>
        <w:t>La organización del archivo histórico se realiza de la forma siguiente:</w:t>
      </w:r>
    </w:p>
    <w:p w:rsidR="004A46B8" w:rsidRDefault="004A46B8" w:rsidP="000B61F9">
      <w:pPr>
        <w:jc w:val="both"/>
        <w:rPr>
          <w:rFonts w:ascii="Arial" w:hAnsi="Arial" w:cs="Arial"/>
          <w:sz w:val="24"/>
          <w:szCs w:val="24"/>
        </w:rPr>
      </w:pPr>
      <w:r>
        <w:rPr>
          <w:rFonts w:ascii="Arial" w:hAnsi="Arial" w:cs="Arial"/>
          <w:sz w:val="24"/>
          <w:szCs w:val="24"/>
        </w:rPr>
        <w:t>Administrativo</w:t>
      </w:r>
    </w:p>
    <w:p w:rsidR="004A46B8" w:rsidRDefault="004A46B8" w:rsidP="000B61F9">
      <w:pPr>
        <w:jc w:val="both"/>
        <w:rPr>
          <w:rFonts w:ascii="Arial" w:hAnsi="Arial" w:cs="Arial"/>
          <w:sz w:val="24"/>
          <w:szCs w:val="24"/>
        </w:rPr>
      </w:pPr>
      <w:r>
        <w:rPr>
          <w:rFonts w:ascii="Arial" w:hAnsi="Arial" w:cs="Arial"/>
          <w:sz w:val="24"/>
          <w:szCs w:val="24"/>
        </w:rPr>
        <w:t>Privado</w:t>
      </w:r>
    </w:p>
    <w:p w:rsidR="004A46B8" w:rsidRDefault="004A46B8" w:rsidP="000B61F9">
      <w:pPr>
        <w:jc w:val="both"/>
        <w:rPr>
          <w:rFonts w:ascii="Arial" w:hAnsi="Arial" w:cs="Arial"/>
          <w:sz w:val="24"/>
          <w:szCs w:val="24"/>
        </w:rPr>
      </w:pPr>
      <w:r>
        <w:rPr>
          <w:rFonts w:ascii="Arial" w:hAnsi="Arial" w:cs="Arial"/>
          <w:sz w:val="24"/>
          <w:szCs w:val="24"/>
        </w:rPr>
        <w:t xml:space="preserve">Biblioteca, Hemeroteca, </w:t>
      </w:r>
      <w:proofErr w:type="spellStart"/>
      <w:r>
        <w:rPr>
          <w:rFonts w:ascii="Arial" w:hAnsi="Arial" w:cs="Arial"/>
          <w:sz w:val="24"/>
          <w:szCs w:val="24"/>
        </w:rPr>
        <w:t>publiciteca</w:t>
      </w:r>
      <w:proofErr w:type="spellEnd"/>
      <w:r>
        <w:rPr>
          <w:rFonts w:ascii="Arial" w:hAnsi="Arial" w:cs="Arial"/>
          <w:sz w:val="24"/>
          <w:szCs w:val="24"/>
        </w:rPr>
        <w:t>, (carteles, posters, y volantes)</w:t>
      </w:r>
    </w:p>
    <w:p w:rsidR="004A46B8" w:rsidRDefault="004A46B8" w:rsidP="000B61F9">
      <w:pPr>
        <w:jc w:val="both"/>
        <w:rPr>
          <w:rFonts w:ascii="Arial" w:hAnsi="Arial" w:cs="Arial"/>
          <w:sz w:val="24"/>
          <w:szCs w:val="24"/>
        </w:rPr>
      </w:pPr>
      <w:r>
        <w:rPr>
          <w:rFonts w:ascii="Arial" w:hAnsi="Arial" w:cs="Arial"/>
          <w:sz w:val="24"/>
          <w:szCs w:val="24"/>
        </w:rPr>
        <w:t>Fototeca (El Municipio en fotografías)</w:t>
      </w:r>
    </w:p>
    <w:p w:rsidR="004A46B8" w:rsidRDefault="004A46B8" w:rsidP="000B61F9">
      <w:pPr>
        <w:jc w:val="both"/>
        <w:rPr>
          <w:rFonts w:ascii="Arial" w:hAnsi="Arial" w:cs="Arial"/>
          <w:sz w:val="24"/>
          <w:szCs w:val="24"/>
        </w:rPr>
      </w:pPr>
      <w:r>
        <w:rPr>
          <w:rFonts w:ascii="Arial" w:hAnsi="Arial" w:cs="Arial"/>
          <w:sz w:val="24"/>
          <w:szCs w:val="24"/>
        </w:rPr>
        <w:t xml:space="preserve">Mapoteca o </w:t>
      </w:r>
      <w:proofErr w:type="spellStart"/>
      <w:r>
        <w:rPr>
          <w:rFonts w:ascii="Arial" w:hAnsi="Arial" w:cs="Arial"/>
          <w:sz w:val="24"/>
          <w:szCs w:val="24"/>
        </w:rPr>
        <w:t>Planoteca</w:t>
      </w:r>
      <w:proofErr w:type="spellEnd"/>
      <w:r>
        <w:rPr>
          <w:rFonts w:ascii="Arial" w:hAnsi="Arial" w:cs="Arial"/>
          <w:sz w:val="24"/>
          <w:szCs w:val="24"/>
        </w:rPr>
        <w:t xml:space="preserve"> (los planos de las dependencias del H. Ayuntamiento)</w:t>
      </w:r>
    </w:p>
    <w:p w:rsidR="004A46B8" w:rsidRDefault="004A46B8" w:rsidP="000B61F9">
      <w:pPr>
        <w:jc w:val="both"/>
        <w:rPr>
          <w:rFonts w:ascii="Arial" w:hAnsi="Arial" w:cs="Arial"/>
          <w:sz w:val="24"/>
          <w:szCs w:val="24"/>
        </w:rPr>
      </w:pPr>
      <w:r>
        <w:rPr>
          <w:rFonts w:ascii="Arial" w:hAnsi="Arial" w:cs="Arial"/>
          <w:sz w:val="24"/>
          <w:szCs w:val="24"/>
        </w:rPr>
        <w:t>Fondo Documental (Consistente en recuperar en fotocopias, documentos antiguos relacionados con el Municipio).</w:t>
      </w:r>
    </w:p>
    <w:p w:rsidR="004A46B8" w:rsidRDefault="004A46B8" w:rsidP="000B61F9">
      <w:pPr>
        <w:jc w:val="both"/>
        <w:rPr>
          <w:rFonts w:ascii="Arial" w:hAnsi="Arial" w:cs="Arial"/>
          <w:sz w:val="24"/>
          <w:szCs w:val="24"/>
        </w:rPr>
      </w:pPr>
      <w:r>
        <w:rPr>
          <w:rFonts w:ascii="Arial" w:hAnsi="Arial" w:cs="Arial"/>
          <w:sz w:val="24"/>
          <w:szCs w:val="24"/>
        </w:rPr>
        <w:t>Clasificar toda la documentación para su más fácil acceso a los funcionarios e investigadores o público en general.</w:t>
      </w:r>
    </w:p>
    <w:p w:rsidR="004A46B8" w:rsidRDefault="004A46B8" w:rsidP="000B61F9">
      <w:pPr>
        <w:jc w:val="both"/>
        <w:rPr>
          <w:rFonts w:ascii="Arial" w:hAnsi="Arial" w:cs="Arial"/>
          <w:sz w:val="24"/>
          <w:szCs w:val="24"/>
        </w:rPr>
      </w:pPr>
      <w:r>
        <w:rPr>
          <w:rFonts w:ascii="Arial" w:hAnsi="Arial" w:cs="Arial"/>
          <w:sz w:val="24"/>
          <w:szCs w:val="24"/>
        </w:rPr>
        <w:t>Creación de los índices, fichas y catál</w:t>
      </w:r>
      <w:r w:rsidR="00501A26">
        <w:rPr>
          <w:rFonts w:ascii="Arial" w:hAnsi="Arial" w:cs="Arial"/>
          <w:sz w:val="24"/>
          <w:szCs w:val="24"/>
        </w:rPr>
        <w:t>o</w:t>
      </w:r>
      <w:r>
        <w:rPr>
          <w:rFonts w:ascii="Arial" w:hAnsi="Arial" w:cs="Arial"/>
          <w:sz w:val="24"/>
          <w:szCs w:val="24"/>
        </w:rPr>
        <w:t>gos apropiados.</w:t>
      </w:r>
    </w:p>
    <w:p w:rsidR="004A46B8" w:rsidRPr="000B61F9" w:rsidRDefault="004A46B8" w:rsidP="000B61F9">
      <w:pPr>
        <w:jc w:val="both"/>
        <w:rPr>
          <w:rFonts w:ascii="Arial" w:hAnsi="Arial" w:cs="Arial"/>
          <w:sz w:val="24"/>
          <w:szCs w:val="24"/>
        </w:rPr>
      </w:pPr>
    </w:p>
    <w:p w:rsidR="000B61F9" w:rsidRDefault="004A46B8" w:rsidP="000B61F9">
      <w:pPr>
        <w:jc w:val="both"/>
        <w:rPr>
          <w:rFonts w:ascii="Arial" w:hAnsi="Arial" w:cs="Arial"/>
          <w:b/>
          <w:sz w:val="24"/>
          <w:szCs w:val="24"/>
        </w:rPr>
      </w:pPr>
      <w:r w:rsidRPr="00121E17">
        <w:rPr>
          <w:rFonts w:ascii="Arial" w:hAnsi="Arial" w:cs="Arial"/>
          <w:b/>
          <w:sz w:val="24"/>
          <w:szCs w:val="24"/>
          <w:highlight w:val="cyan"/>
        </w:rPr>
        <w:t>E</w:t>
      </w:r>
      <w:r>
        <w:rPr>
          <w:rFonts w:ascii="Arial" w:hAnsi="Arial" w:cs="Arial"/>
          <w:b/>
          <w:sz w:val="24"/>
          <w:szCs w:val="24"/>
        </w:rPr>
        <w:t>NCARGADO DE SU REALIZACION</w:t>
      </w:r>
    </w:p>
    <w:p w:rsidR="004A46B8" w:rsidRDefault="004A46B8" w:rsidP="000B61F9">
      <w:pPr>
        <w:jc w:val="both"/>
        <w:rPr>
          <w:rFonts w:ascii="Arial" w:hAnsi="Arial" w:cs="Arial"/>
          <w:b/>
          <w:sz w:val="24"/>
          <w:szCs w:val="24"/>
        </w:rPr>
      </w:pPr>
    </w:p>
    <w:p w:rsidR="004A46B8" w:rsidRDefault="004A46B8" w:rsidP="000B61F9">
      <w:pPr>
        <w:jc w:val="both"/>
        <w:rPr>
          <w:rFonts w:ascii="Arial" w:hAnsi="Arial" w:cs="Arial"/>
          <w:b/>
          <w:sz w:val="24"/>
          <w:szCs w:val="24"/>
        </w:rPr>
      </w:pPr>
      <w:r>
        <w:rPr>
          <w:rFonts w:ascii="Arial" w:hAnsi="Arial" w:cs="Arial"/>
          <w:b/>
          <w:sz w:val="24"/>
          <w:szCs w:val="24"/>
        </w:rPr>
        <w:t xml:space="preserve">         --Auxiliar</w:t>
      </w:r>
    </w:p>
    <w:p w:rsidR="004A46B8" w:rsidRDefault="004A46B8" w:rsidP="004A46B8">
      <w:pPr>
        <w:jc w:val="center"/>
        <w:rPr>
          <w:rFonts w:ascii="Arial" w:hAnsi="Arial" w:cs="Arial"/>
          <w:b/>
          <w:sz w:val="28"/>
          <w:szCs w:val="28"/>
        </w:rPr>
      </w:pPr>
      <w:r>
        <w:rPr>
          <w:rFonts w:ascii="Arial" w:hAnsi="Arial" w:cs="Arial"/>
          <w:b/>
          <w:sz w:val="28"/>
          <w:szCs w:val="28"/>
        </w:rPr>
        <w:lastRenderedPageBreak/>
        <w:t xml:space="preserve"> AYUNTAMIENTO DE TECOLOTLAN, JALISCO</w:t>
      </w:r>
    </w:p>
    <w:p w:rsidR="004A46B8" w:rsidRDefault="004A46B8" w:rsidP="004A46B8">
      <w:pPr>
        <w:jc w:val="center"/>
        <w:rPr>
          <w:rFonts w:ascii="Arial" w:hAnsi="Arial" w:cs="Arial"/>
          <w:b/>
          <w:sz w:val="28"/>
          <w:szCs w:val="28"/>
        </w:rPr>
      </w:pPr>
    </w:p>
    <w:p w:rsidR="004A46B8" w:rsidRDefault="004A46B8" w:rsidP="004A46B8">
      <w:pPr>
        <w:jc w:val="center"/>
        <w:rPr>
          <w:rFonts w:ascii="Arial" w:hAnsi="Arial" w:cs="Arial"/>
          <w:b/>
          <w:sz w:val="24"/>
          <w:szCs w:val="24"/>
        </w:rPr>
      </w:pPr>
      <w:r w:rsidRPr="00121E17">
        <w:rPr>
          <w:rFonts w:ascii="Arial" w:hAnsi="Arial" w:cs="Arial"/>
          <w:b/>
          <w:sz w:val="24"/>
          <w:szCs w:val="24"/>
          <w:highlight w:val="cyan"/>
        </w:rPr>
        <w:t>H</w:t>
      </w:r>
      <w:r>
        <w:rPr>
          <w:rFonts w:ascii="Arial" w:hAnsi="Arial" w:cs="Arial"/>
          <w:b/>
          <w:sz w:val="24"/>
          <w:szCs w:val="24"/>
        </w:rPr>
        <w:t>OJA DE PROCEDIMIENTO</w:t>
      </w:r>
    </w:p>
    <w:p w:rsidR="004A46B8" w:rsidRDefault="004A46B8" w:rsidP="004A46B8">
      <w:pPr>
        <w:jc w:val="center"/>
        <w:rPr>
          <w:rFonts w:ascii="Arial" w:hAnsi="Arial" w:cs="Arial"/>
          <w:b/>
          <w:sz w:val="24"/>
          <w:szCs w:val="24"/>
        </w:rPr>
      </w:pPr>
    </w:p>
    <w:tbl>
      <w:tblPr>
        <w:tblStyle w:val="Tablaconcuadrcula"/>
        <w:tblW w:w="0" w:type="auto"/>
        <w:tblLook w:val="04A0" w:firstRow="1" w:lastRow="0" w:firstColumn="1" w:lastColumn="0" w:noHBand="0" w:noVBand="1"/>
      </w:tblPr>
      <w:tblGrid>
        <w:gridCol w:w="9432"/>
      </w:tblGrid>
      <w:tr w:rsidR="004A46B8" w:rsidTr="004A46B8">
        <w:tc>
          <w:tcPr>
            <w:tcW w:w="9432" w:type="dxa"/>
          </w:tcPr>
          <w:p w:rsidR="004A46B8" w:rsidRDefault="004A46B8" w:rsidP="004A46B8">
            <w:pPr>
              <w:jc w:val="center"/>
              <w:rPr>
                <w:rFonts w:ascii="Arial" w:hAnsi="Arial" w:cs="Arial"/>
                <w:b/>
                <w:sz w:val="24"/>
                <w:szCs w:val="24"/>
              </w:rPr>
            </w:pPr>
            <w:r w:rsidRPr="00121E17">
              <w:rPr>
                <w:rFonts w:ascii="Arial" w:hAnsi="Arial" w:cs="Arial"/>
                <w:b/>
                <w:sz w:val="24"/>
                <w:szCs w:val="24"/>
                <w:highlight w:val="cyan"/>
              </w:rPr>
              <w:t>D</w:t>
            </w:r>
            <w:r>
              <w:rPr>
                <w:rFonts w:ascii="Arial" w:hAnsi="Arial" w:cs="Arial"/>
                <w:b/>
                <w:sz w:val="24"/>
                <w:szCs w:val="24"/>
              </w:rPr>
              <w:t>EPENDENCIA: JEFATURA DE ARCHIVO MUNICIPAL</w:t>
            </w:r>
          </w:p>
        </w:tc>
      </w:tr>
    </w:tbl>
    <w:p w:rsidR="004A46B8" w:rsidRDefault="004A46B8" w:rsidP="004A46B8">
      <w:pPr>
        <w:jc w:val="center"/>
        <w:rPr>
          <w:rFonts w:ascii="Arial" w:hAnsi="Arial" w:cs="Arial"/>
          <w:b/>
          <w:sz w:val="24"/>
          <w:szCs w:val="24"/>
        </w:rPr>
      </w:pPr>
    </w:p>
    <w:p w:rsidR="004A46B8" w:rsidRDefault="004A46B8" w:rsidP="004A46B8">
      <w:pPr>
        <w:rPr>
          <w:rFonts w:ascii="Arial" w:hAnsi="Arial" w:cs="Arial"/>
          <w:b/>
          <w:sz w:val="24"/>
          <w:szCs w:val="24"/>
        </w:rPr>
      </w:pPr>
      <w:r w:rsidRPr="00121E17">
        <w:rPr>
          <w:rFonts w:ascii="Arial" w:hAnsi="Arial" w:cs="Arial"/>
          <w:b/>
          <w:sz w:val="24"/>
          <w:szCs w:val="24"/>
          <w:highlight w:val="cyan"/>
        </w:rPr>
        <w:t>A</w:t>
      </w:r>
      <w:r>
        <w:rPr>
          <w:rFonts w:ascii="Arial" w:hAnsi="Arial" w:cs="Arial"/>
          <w:b/>
          <w:sz w:val="24"/>
          <w:szCs w:val="24"/>
        </w:rPr>
        <w:t>CTIVIDAD: CLASIFICACION DEL ARCHIVO DE CONCENTRACION E HISTORICO</w:t>
      </w:r>
    </w:p>
    <w:p w:rsidR="004A46B8" w:rsidRDefault="004A46B8" w:rsidP="004A46B8">
      <w:pPr>
        <w:rPr>
          <w:rFonts w:ascii="Arial" w:hAnsi="Arial" w:cs="Arial"/>
          <w:b/>
          <w:sz w:val="24"/>
          <w:szCs w:val="24"/>
        </w:rPr>
      </w:pPr>
    </w:p>
    <w:p w:rsidR="004A46B8" w:rsidRDefault="004A46B8" w:rsidP="004A46B8">
      <w:pPr>
        <w:rPr>
          <w:rFonts w:ascii="Arial" w:hAnsi="Arial" w:cs="Arial"/>
          <w:b/>
          <w:sz w:val="24"/>
          <w:szCs w:val="24"/>
        </w:rPr>
      </w:pPr>
      <w:r w:rsidRPr="00121E17">
        <w:rPr>
          <w:rFonts w:ascii="Arial" w:hAnsi="Arial" w:cs="Arial"/>
          <w:b/>
          <w:sz w:val="24"/>
          <w:szCs w:val="24"/>
          <w:highlight w:val="cyan"/>
        </w:rPr>
        <w:t>D</w:t>
      </w:r>
      <w:r>
        <w:rPr>
          <w:rFonts w:ascii="Arial" w:hAnsi="Arial" w:cs="Arial"/>
          <w:b/>
          <w:sz w:val="24"/>
          <w:szCs w:val="24"/>
        </w:rPr>
        <w:t>ESCRIPCION DEL PROCEDIMIENTO:</w:t>
      </w:r>
    </w:p>
    <w:p w:rsidR="004A46B8" w:rsidRDefault="004A46B8" w:rsidP="004A46B8">
      <w:pPr>
        <w:rPr>
          <w:rFonts w:ascii="Arial" w:hAnsi="Arial" w:cs="Arial"/>
          <w:b/>
          <w:sz w:val="24"/>
          <w:szCs w:val="24"/>
        </w:rPr>
      </w:pPr>
    </w:p>
    <w:p w:rsidR="004A46B8" w:rsidRDefault="004A46B8" w:rsidP="004A46B8">
      <w:pPr>
        <w:rPr>
          <w:rFonts w:ascii="Arial" w:hAnsi="Arial" w:cs="Arial"/>
          <w:sz w:val="24"/>
          <w:szCs w:val="24"/>
        </w:rPr>
      </w:pPr>
      <w:r>
        <w:rPr>
          <w:rFonts w:ascii="Arial" w:hAnsi="Arial" w:cs="Arial"/>
          <w:sz w:val="24"/>
          <w:szCs w:val="24"/>
        </w:rPr>
        <w:t xml:space="preserve">Al recibir la documentación se clasifica dando un número de clave archivística que corresponde al </w:t>
      </w:r>
      <w:r w:rsidR="00121E17">
        <w:rPr>
          <w:rFonts w:ascii="Arial" w:hAnsi="Arial" w:cs="Arial"/>
          <w:sz w:val="24"/>
          <w:szCs w:val="24"/>
        </w:rPr>
        <w:t>número</w:t>
      </w:r>
      <w:r>
        <w:rPr>
          <w:rFonts w:ascii="Arial" w:hAnsi="Arial" w:cs="Arial"/>
          <w:sz w:val="24"/>
          <w:szCs w:val="24"/>
        </w:rPr>
        <w:t xml:space="preserve"> del legajo. Enseguida se establecen los índices correspondientes:</w:t>
      </w:r>
    </w:p>
    <w:p w:rsidR="004A46B8" w:rsidRDefault="004A46B8" w:rsidP="004A46B8">
      <w:pPr>
        <w:rPr>
          <w:rFonts w:ascii="Arial" w:hAnsi="Arial" w:cs="Arial"/>
          <w:sz w:val="24"/>
          <w:szCs w:val="24"/>
        </w:rPr>
      </w:pPr>
      <w:r>
        <w:rPr>
          <w:rFonts w:ascii="Arial" w:hAnsi="Arial" w:cs="Arial"/>
          <w:sz w:val="24"/>
          <w:szCs w:val="24"/>
        </w:rPr>
        <w:t>La clasificación se considera en tres apartados:</w:t>
      </w:r>
    </w:p>
    <w:p w:rsidR="004A46B8" w:rsidRDefault="004A46B8" w:rsidP="004A46B8">
      <w:pPr>
        <w:pStyle w:val="Prrafodelista"/>
        <w:numPr>
          <w:ilvl w:val="0"/>
          <w:numId w:val="30"/>
        </w:numPr>
        <w:rPr>
          <w:rFonts w:ascii="Arial" w:hAnsi="Arial" w:cs="Arial"/>
          <w:sz w:val="24"/>
          <w:szCs w:val="24"/>
        </w:rPr>
      </w:pPr>
      <w:r>
        <w:rPr>
          <w:rFonts w:ascii="Arial" w:hAnsi="Arial" w:cs="Arial"/>
          <w:sz w:val="24"/>
          <w:szCs w:val="24"/>
        </w:rPr>
        <w:t xml:space="preserve">El </w:t>
      </w:r>
      <w:r w:rsidR="00121E17">
        <w:rPr>
          <w:rFonts w:ascii="Arial" w:hAnsi="Arial" w:cs="Arial"/>
          <w:sz w:val="24"/>
          <w:szCs w:val="24"/>
        </w:rPr>
        <w:t>Histórico</w:t>
      </w:r>
      <w:r>
        <w:rPr>
          <w:rFonts w:ascii="Arial" w:hAnsi="Arial" w:cs="Arial"/>
          <w:sz w:val="24"/>
          <w:szCs w:val="24"/>
        </w:rPr>
        <w:t xml:space="preserve">                   (Desde su inicio en el año de 1540)</w:t>
      </w:r>
    </w:p>
    <w:p w:rsidR="004A46B8" w:rsidRDefault="00B915E4" w:rsidP="004A46B8">
      <w:pPr>
        <w:pStyle w:val="Prrafodelista"/>
        <w:numPr>
          <w:ilvl w:val="0"/>
          <w:numId w:val="30"/>
        </w:numPr>
        <w:rPr>
          <w:rFonts w:ascii="Arial" w:hAnsi="Arial" w:cs="Arial"/>
          <w:sz w:val="24"/>
          <w:szCs w:val="24"/>
        </w:rPr>
      </w:pPr>
      <w:r>
        <w:rPr>
          <w:rFonts w:ascii="Arial" w:hAnsi="Arial" w:cs="Arial"/>
          <w:sz w:val="24"/>
          <w:szCs w:val="24"/>
        </w:rPr>
        <w:t>El de Concentración     (Desde 1953 a 1987)</w:t>
      </w:r>
    </w:p>
    <w:p w:rsidR="00B915E4" w:rsidRDefault="00B915E4" w:rsidP="004A46B8">
      <w:pPr>
        <w:pStyle w:val="Prrafodelista"/>
        <w:numPr>
          <w:ilvl w:val="0"/>
          <w:numId w:val="30"/>
        </w:numPr>
        <w:rPr>
          <w:rFonts w:ascii="Arial" w:hAnsi="Arial" w:cs="Arial"/>
          <w:sz w:val="24"/>
          <w:szCs w:val="24"/>
        </w:rPr>
      </w:pPr>
      <w:r>
        <w:rPr>
          <w:rFonts w:ascii="Arial" w:hAnsi="Arial" w:cs="Arial"/>
          <w:sz w:val="24"/>
          <w:szCs w:val="24"/>
        </w:rPr>
        <w:t xml:space="preserve">El de Trámite                (Desde 1988 al </w:t>
      </w:r>
      <w:r w:rsidR="00121E17">
        <w:rPr>
          <w:rFonts w:ascii="Arial" w:hAnsi="Arial" w:cs="Arial"/>
          <w:sz w:val="24"/>
          <w:szCs w:val="24"/>
        </w:rPr>
        <w:t>día</w:t>
      </w:r>
      <w:r>
        <w:rPr>
          <w:rFonts w:ascii="Arial" w:hAnsi="Arial" w:cs="Arial"/>
          <w:sz w:val="24"/>
          <w:szCs w:val="24"/>
        </w:rPr>
        <w:t xml:space="preserve"> de hoy)</w:t>
      </w:r>
    </w:p>
    <w:p w:rsidR="00B915E4" w:rsidRDefault="00B915E4" w:rsidP="00B915E4">
      <w:pPr>
        <w:rPr>
          <w:rFonts w:ascii="Arial" w:hAnsi="Arial" w:cs="Arial"/>
          <w:sz w:val="24"/>
          <w:szCs w:val="24"/>
        </w:rPr>
      </w:pPr>
    </w:p>
    <w:p w:rsidR="00B915E4" w:rsidRDefault="00B915E4" w:rsidP="00B915E4">
      <w:pPr>
        <w:rPr>
          <w:rFonts w:ascii="Arial" w:hAnsi="Arial" w:cs="Arial"/>
          <w:sz w:val="24"/>
          <w:szCs w:val="24"/>
        </w:rPr>
      </w:pPr>
      <w:r>
        <w:rPr>
          <w:rFonts w:ascii="Arial" w:hAnsi="Arial" w:cs="Arial"/>
          <w:sz w:val="24"/>
          <w:szCs w:val="24"/>
        </w:rPr>
        <w:t>Clasificación en relación a las formas señaladas, se organizan y se establecen las fichas de consulta, Catálogos e inventarios.</w:t>
      </w:r>
    </w:p>
    <w:p w:rsidR="00B915E4" w:rsidRDefault="00B915E4" w:rsidP="00B915E4">
      <w:pPr>
        <w:pStyle w:val="Prrafodelista"/>
        <w:numPr>
          <w:ilvl w:val="0"/>
          <w:numId w:val="31"/>
        </w:numPr>
        <w:rPr>
          <w:rFonts w:ascii="Arial" w:hAnsi="Arial" w:cs="Arial"/>
          <w:sz w:val="24"/>
          <w:szCs w:val="24"/>
        </w:rPr>
      </w:pPr>
      <w:r>
        <w:rPr>
          <w:rFonts w:ascii="Arial" w:hAnsi="Arial" w:cs="Arial"/>
          <w:sz w:val="24"/>
          <w:szCs w:val="24"/>
        </w:rPr>
        <w:t>Inventarios                  (los que contienen año por año)</w:t>
      </w:r>
    </w:p>
    <w:p w:rsidR="00B915E4" w:rsidRDefault="00B915E4" w:rsidP="00B915E4">
      <w:pPr>
        <w:pStyle w:val="Prrafodelista"/>
        <w:numPr>
          <w:ilvl w:val="0"/>
          <w:numId w:val="31"/>
        </w:numPr>
        <w:rPr>
          <w:rFonts w:ascii="Arial" w:hAnsi="Arial" w:cs="Arial"/>
          <w:sz w:val="24"/>
          <w:szCs w:val="24"/>
        </w:rPr>
      </w:pPr>
      <w:r>
        <w:rPr>
          <w:rFonts w:ascii="Arial" w:hAnsi="Arial" w:cs="Arial"/>
          <w:sz w:val="24"/>
          <w:szCs w:val="24"/>
        </w:rPr>
        <w:t>Catálogos                   (donde se identifican las unidades)</w:t>
      </w:r>
    </w:p>
    <w:p w:rsidR="00B915E4" w:rsidRDefault="00B915E4" w:rsidP="00B915E4">
      <w:pPr>
        <w:pStyle w:val="Prrafodelista"/>
        <w:numPr>
          <w:ilvl w:val="0"/>
          <w:numId w:val="31"/>
        </w:numPr>
        <w:rPr>
          <w:rFonts w:ascii="Arial" w:hAnsi="Arial" w:cs="Arial"/>
          <w:sz w:val="24"/>
          <w:szCs w:val="24"/>
        </w:rPr>
      </w:pPr>
      <w:r>
        <w:rPr>
          <w:rFonts w:ascii="Arial" w:hAnsi="Arial" w:cs="Arial"/>
          <w:sz w:val="24"/>
          <w:szCs w:val="24"/>
        </w:rPr>
        <w:t>Ficheros                     (Cronológicas geográficas, asuntos y onomásticos)</w:t>
      </w:r>
    </w:p>
    <w:p w:rsidR="00B915E4" w:rsidRDefault="00B915E4" w:rsidP="00B915E4">
      <w:pPr>
        <w:pStyle w:val="Prrafodelista"/>
        <w:numPr>
          <w:ilvl w:val="0"/>
          <w:numId w:val="31"/>
        </w:numPr>
        <w:rPr>
          <w:rFonts w:ascii="Arial" w:hAnsi="Arial" w:cs="Arial"/>
          <w:sz w:val="24"/>
          <w:szCs w:val="24"/>
        </w:rPr>
      </w:pPr>
      <w:r>
        <w:rPr>
          <w:rFonts w:ascii="Arial" w:hAnsi="Arial" w:cs="Arial"/>
          <w:sz w:val="24"/>
          <w:szCs w:val="24"/>
        </w:rPr>
        <w:t>Ubicación                   ( En los estantes, fila o entrepaño)</w:t>
      </w:r>
    </w:p>
    <w:p w:rsidR="00B915E4" w:rsidRDefault="00B915E4" w:rsidP="00B915E4">
      <w:pPr>
        <w:rPr>
          <w:rFonts w:ascii="Arial" w:hAnsi="Arial" w:cs="Arial"/>
          <w:sz w:val="24"/>
          <w:szCs w:val="24"/>
        </w:rPr>
      </w:pPr>
    </w:p>
    <w:p w:rsidR="00B915E4" w:rsidRDefault="00B915E4" w:rsidP="00B915E4">
      <w:pPr>
        <w:rPr>
          <w:rFonts w:ascii="Arial" w:hAnsi="Arial" w:cs="Arial"/>
          <w:b/>
          <w:sz w:val="24"/>
          <w:szCs w:val="24"/>
        </w:rPr>
      </w:pPr>
      <w:r w:rsidRPr="00121E17">
        <w:rPr>
          <w:rFonts w:ascii="Arial" w:hAnsi="Arial" w:cs="Arial"/>
          <w:b/>
          <w:sz w:val="24"/>
          <w:szCs w:val="24"/>
          <w:highlight w:val="cyan"/>
        </w:rPr>
        <w:t>E</w:t>
      </w:r>
      <w:r>
        <w:rPr>
          <w:rFonts w:ascii="Arial" w:hAnsi="Arial" w:cs="Arial"/>
          <w:b/>
          <w:sz w:val="24"/>
          <w:szCs w:val="24"/>
        </w:rPr>
        <w:t>NCARGADO DE SU REALIZACION:</w:t>
      </w:r>
    </w:p>
    <w:p w:rsidR="00B915E4" w:rsidRDefault="00B915E4" w:rsidP="00B915E4">
      <w:pPr>
        <w:rPr>
          <w:rFonts w:ascii="Arial" w:hAnsi="Arial" w:cs="Arial"/>
          <w:b/>
          <w:sz w:val="24"/>
          <w:szCs w:val="24"/>
        </w:rPr>
      </w:pPr>
    </w:p>
    <w:p w:rsidR="00B915E4" w:rsidRDefault="00B915E4" w:rsidP="00B915E4">
      <w:pPr>
        <w:rPr>
          <w:rFonts w:ascii="Arial" w:hAnsi="Arial" w:cs="Arial"/>
          <w:b/>
          <w:sz w:val="24"/>
          <w:szCs w:val="24"/>
        </w:rPr>
      </w:pPr>
      <w:r>
        <w:rPr>
          <w:rFonts w:ascii="Arial" w:hAnsi="Arial" w:cs="Arial"/>
          <w:b/>
          <w:sz w:val="24"/>
          <w:szCs w:val="24"/>
        </w:rPr>
        <w:t xml:space="preserve">                    --Auxiliar</w:t>
      </w:r>
    </w:p>
    <w:p w:rsidR="00B915E4" w:rsidRDefault="00B915E4" w:rsidP="00B915E4">
      <w:pPr>
        <w:jc w:val="center"/>
        <w:rPr>
          <w:rFonts w:ascii="Arial" w:hAnsi="Arial" w:cs="Arial"/>
          <w:b/>
          <w:sz w:val="28"/>
          <w:szCs w:val="28"/>
        </w:rPr>
      </w:pPr>
      <w:r>
        <w:rPr>
          <w:rFonts w:ascii="Arial" w:hAnsi="Arial" w:cs="Arial"/>
          <w:b/>
          <w:sz w:val="28"/>
          <w:szCs w:val="28"/>
        </w:rPr>
        <w:lastRenderedPageBreak/>
        <w:t xml:space="preserve"> AYUNTAMIENTO DE TECOLOTLAN, JALISCO</w:t>
      </w:r>
    </w:p>
    <w:p w:rsidR="00B915E4" w:rsidRDefault="00B915E4" w:rsidP="00B915E4">
      <w:pPr>
        <w:jc w:val="center"/>
        <w:rPr>
          <w:rFonts w:ascii="Arial" w:hAnsi="Arial" w:cs="Arial"/>
          <w:b/>
          <w:sz w:val="24"/>
          <w:szCs w:val="24"/>
        </w:rPr>
      </w:pPr>
      <w:r w:rsidRPr="00121E17">
        <w:rPr>
          <w:rFonts w:ascii="Arial" w:hAnsi="Arial" w:cs="Arial"/>
          <w:b/>
          <w:sz w:val="24"/>
          <w:szCs w:val="24"/>
          <w:highlight w:val="cyan"/>
        </w:rPr>
        <w:t>H</w:t>
      </w:r>
      <w:r>
        <w:rPr>
          <w:rFonts w:ascii="Arial" w:hAnsi="Arial" w:cs="Arial"/>
          <w:b/>
          <w:sz w:val="24"/>
          <w:szCs w:val="24"/>
        </w:rPr>
        <w:t>OJA DE PROCEDIMIENTO</w:t>
      </w:r>
    </w:p>
    <w:tbl>
      <w:tblPr>
        <w:tblStyle w:val="Tablaconcuadrcula"/>
        <w:tblW w:w="0" w:type="auto"/>
        <w:tblLook w:val="04A0" w:firstRow="1" w:lastRow="0" w:firstColumn="1" w:lastColumn="0" w:noHBand="0" w:noVBand="1"/>
      </w:tblPr>
      <w:tblGrid>
        <w:gridCol w:w="9432"/>
      </w:tblGrid>
      <w:tr w:rsidR="00B915E4" w:rsidTr="00B915E4">
        <w:tc>
          <w:tcPr>
            <w:tcW w:w="9432" w:type="dxa"/>
          </w:tcPr>
          <w:p w:rsidR="00B915E4" w:rsidRDefault="00B915E4" w:rsidP="00B915E4">
            <w:pPr>
              <w:jc w:val="center"/>
              <w:rPr>
                <w:rFonts w:ascii="Arial" w:hAnsi="Arial" w:cs="Arial"/>
                <w:b/>
                <w:sz w:val="24"/>
                <w:szCs w:val="24"/>
              </w:rPr>
            </w:pPr>
            <w:r w:rsidRPr="00121E17">
              <w:rPr>
                <w:rFonts w:ascii="Arial" w:hAnsi="Arial" w:cs="Arial"/>
                <w:b/>
                <w:sz w:val="24"/>
                <w:szCs w:val="24"/>
                <w:highlight w:val="cyan"/>
              </w:rPr>
              <w:t>D</w:t>
            </w:r>
            <w:r>
              <w:rPr>
                <w:rFonts w:ascii="Arial" w:hAnsi="Arial" w:cs="Arial"/>
                <w:b/>
                <w:sz w:val="24"/>
                <w:szCs w:val="24"/>
              </w:rPr>
              <w:t>EPENDENCIA: JEFATURA DE ARCHIVO MUNICIPAL</w:t>
            </w:r>
          </w:p>
        </w:tc>
      </w:tr>
    </w:tbl>
    <w:p w:rsidR="00B915E4" w:rsidRDefault="00B915E4" w:rsidP="00B915E4">
      <w:pPr>
        <w:jc w:val="center"/>
        <w:rPr>
          <w:rFonts w:ascii="Arial" w:hAnsi="Arial" w:cs="Arial"/>
          <w:b/>
          <w:sz w:val="24"/>
          <w:szCs w:val="24"/>
        </w:rPr>
      </w:pPr>
    </w:p>
    <w:p w:rsidR="00B915E4" w:rsidRDefault="00B915E4" w:rsidP="00B915E4">
      <w:pPr>
        <w:rPr>
          <w:rFonts w:ascii="Arial" w:hAnsi="Arial" w:cs="Arial"/>
          <w:b/>
          <w:sz w:val="24"/>
          <w:szCs w:val="24"/>
        </w:rPr>
      </w:pPr>
      <w:r w:rsidRPr="00121E17">
        <w:rPr>
          <w:rFonts w:ascii="Arial" w:hAnsi="Arial" w:cs="Arial"/>
          <w:b/>
          <w:sz w:val="24"/>
          <w:szCs w:val="24"/>
          <w:highlight w:val="cyan"/>
        </w:rPr>
        <w:t>A</w:t>
      </w:r>
      <w:r>
        <w:rPr>
          <w:rFonts w:ascii="Arial" w:hAnsi="Arial" w:cs="Arial"/>
          <w:b/>
          <w:sz w:val="24"/>
          <w:szCs w:val="24"/>
        </w:rPr>
        <w:t>CTIVIDAD: ADMINISTRACIÓN DE ARCHIVO FISICO U OFICIAL</w:t>
      </w:r>
    </w:p>
    <w:p w:rsidR="00B915E4" w:rsidRDefault="00B915E4" w:rsidP="00B915E4">
      <w:pPr>
        <w:rPr>
          <w:rFonts w:ascii="Arial" w:hAnsi="Arial" w:cs="Arial"/>
          <w:b/>
          <w:sz w:val="24"/>
          <w:szCs w:val="24"/>
        </w:rPr>
      </w:pPr>
      <w:r w:rsidRPr="00121E17">
        <w:rPr>
          <w:rFonts w:ascii="Arial" w:hAnsi="Arial" w:cs="Arial"/>
          <w:b/>
          <w:sz w:val="24"/>
          <w:szCs w:val="24"/>
          <w:highlight w:val="cyan"/>
        </w:rPr>
        <w:t>D</w:t>
      </w:r>
      <w:r>
        <w:rPr>
          <w:rFonts w:ascii="Arial" w:hAnsi="Arial" w:cs="Arial"/>
          <w:b/>
          <w:sz w:val="24"/>
          <w:szCs w:val="24"/>
        </w:rPr>
        <w:t>ESCRIPCION DEL PROCEDIMIENTO:</w:t>
      </w:r>
    </w:p>
    <w:p w:rsidR="00B915E4" w:rsidRDefault="00B915E4" w:rsidP="00B915E4">
      <w:pPr>
        <w:rPr>
          <w:rFonts w:ascii="Arial" w:hAnsi="Arial" w:cs="Arial"/>
          <w:b/>
          <w:sz w:val="24"/>
          <w:szCs w:val="24"/>
        </w:rPr>
      </w:pPr>
    </w:p>
    <w:p w:rsidR="00B915E4" w:rsidRDefault="00B915E4" w:rsidP="00B915E4">
      <w:pPr>
        <w:rPr>
          <w:rFonts w:ascii="Arial" w:hAnsi="Arial" w:cs="Arial"/>
          <w:sz w:val="24"/>
          <w:szCs w:val="24"/>
        </w:rPr>
      </w:pPr>
      <w:r>
        <w:rPr>
          <w:rFonts w:ascii="Arial" w:hAnsi="Arial" w:cs="Arial"/>
          <w:sz w:val="24"/>
          <w:szCs w:val="24"/>
        </w:rPr>
        <w:t>La Administración física de archivo consiste en cuidar el estado general de este, desde su organización, clasificación, conservación y vigilancia en no permitir la salida de documento alguno de la dependencia, previa solicitud oficial y en la compañía de personal encargado del propio archivo.</w:t>
      </w:r>
    </w:p>
    <w:p w:rsidR="00B915E4" w:rsidRDefault="00B915E4" w:rsidP="00B915E4">
      <w:pPr>
        <w:rPr>
          <w:rFonts w:ascii="Arial" w:hAnsi="Arial" w:cs="Arial"/>
          <w:sz w:val="24"/>
          <w:szCs w:val="24"/>
        </w:rPr>
      </w:pPr>
    </w:p>
    <w:p w:rsidR="00B915E4" w:rsidRDefault="00B915E4" w:rsidP="00B915E4">
      <w:pPr>
        <w:rPr>
          <w:rFonts w:ascii="Arial" w:hAnsi="Arial" w:cs="Arial"/>
          <w:sz w:val="24"/>
          <w:szCs w:val="24"/>
        </w:rPr>
      </w:pPr>
      <w:r>
        <w:rPr>
          <w:rFonts w:ascii="Arial" w:hAnsi="Arial" w:cs="Arial"/>
          <w:sz w:val="24"/>
          <w:szCs w:val="24"/>
        </w:rPr>
        <w:t>La administración Oficial consiste en el manejo secretarial y contable del Archivo Histórico Municipal. (Elaboración de presupuestos, rendición de cuentas periódica, o mensual, gestión de mejores condiciones laborales, mobiliario, personal, etc.</w:t>
      </w:r>
    </w:p>
    <w:p w:rsidR="00B915E4" w:rsidRDefault="00B915E4" w:rsidP="00B915E4">
      <w:pPr>
        <w:rPr>
          <w:rFonts w:ascii="Arial" w:hAnsi="Arial" w:cs="Arial"/>
          <w:sz w:val="24"/>
          <w:szCs w:val="24"/>
        </w:rPr>
      </w:pPr>
    </w:p>
    <w:p w:rsidR="00B915E4" w:rsidRDefault="00B915E4" w:rsidP="00B915E4">
      <w:pPr>
        <w:rPr>
          <w:rFonts w:ascii="Arial" w:hAnsi="Arial" w:cs="Arial"/>
          <w:b/>
          <w:sz w:val="24"/>
          <w:szCs w:val="24"/>
        </w:rPr>
      </w:pPr>
      <w:r w:rsidRPr="00121E17">
        <w:rPr>
          <w:rFonts w:ascii="Arial" w:hAnsi="Arial" w:cs="Arial"/>
          <w:b/>
          <w:sz w:val="24"/>
          <w:szCs w:val="24"/>
          <w:highlight w:val="cyan"/>
        </w:rPr>
        <w:t>E</w:t>
      </w:r>
      <w:r>
        <w:rPr>
          <w:rFonts w:ascii="Arial" w:hAnsi="Arial" w:cs="Arial"/>
          <w:b/>
          <w:sz w:val="24"/>
          <w:szCs w:val="24"/>
        </w:rPr>
        <w:t>NCARGADO DE SU REALIZACION</w:t>
      </w:r>
    </w:p>
    <w:p w:rsidR="00B915E4" w:rsidRDefault="00B915E4" w:rsidP="00B915E4">
      <w:pPr>
        <w:rPr>
          <w:rFonts w:ascii="Arial" w:hAnsi="Arial" w:cs="Arial"/>
          <w:b/>
          <w:sz w:val="24"/>
          <w:szCs w:val="24"/>
        </w:rPr>
      </w:pPr>
    </w:p>
    <w:p w:rsidR="00B915E4" w:rsidRDefault="00B915E4" w:rsidP="00B915E4">
      <w:pPr>
        <w:rPr>
          <w:rFonts w:ascii="Arial" w:hAnsi="Arial" w:cs="Arial"/>
          <w:b/>
          <w:sz w:val="24"/>
          <w:szCs w:val="24"/>
        </w:rPr>
      </w:pPr>
      <w:r>
        <w:rPr>
          <w:rFonts w:ascii="Arial" w:hAnsi="Arial" w:cs="Arial"/>
          <w:b/>
          <w:sz w:val="24"/>
          <w:szCs w:val="24"/>
        </w:rPr>
        <w:t xml:space="preserve">                   --Jefe</w:t>
      </w:r>
    </w:p>
    <w:p w:rsidR="00B915E4" w:rsidRDefault="00B915E4" w:rsidP="00B915E4">
      <w:pPr>
        <w:rPr>
          <w:rFonts w:ascii="Arial" w:hAnsi="Arial" w:cs="Arial"/>
          <w:b/>
          <w:sz w:val="24"/>
          <w:szCs w:val="24"/>
        </w:rPr>
      </w:pPr>
    </w:p>
    <w:p w:rsidR="00B915E4" w:rsidRDefault="00B915E4" w:rsidP="00B915E4">
      <w:pPr>
        <w:rPr>
          <w:rFonts w:ascii="Arial" w:hAnsi="Arial" w:cs="Arial"/>
          <w:b/>
          <w:sz w:val="24"/>
          <w:szCs w:val="24"/>
        </w:rPr>
      </w:pPr>
    </w:p>
    <w:p w:rsidR="00B915E4" w:rsidRDefault="00B915E4" w:rsidP="00B915E4">
      <w:pPr>
        <w:rPr>
          <w:rFonts w:ascii="Arial" w:hAnsi="Arial" w:cs="Arial"/>
          <w:b/>
          <w:sz w:val="24"/>
          <w:szCs w:val="24"/>
        </w:rPr>
      </w:pPr>
    </w:p>
    <w:p w:rsidR="00B915E4" w:rsidRDefault="00B915E4" w:rsidP="00B915E4">
      <w:pPr>
        <w:rPr>
          <w:rFonts w:ascii="Arial" w:hAnsi="Arial" w:cs="Arial"/>
          <w:b/>
          <w:sz w:val="24"/>
          <w:szCs w:val="24"/>
        </w:rPr>
      </w:pPr>
    </w:p>
    <w:p w:rsidR="00B915E4" w:rsidRDefault="00B915E4" w:rsidP="00B915E4">
      <w:pPr>
        <w:rPr>
          <w:rFonts w:ascii="Arial" w:hAnsi="Arial" w:cs="Arial"/>
          <w:b/>
          <w:sz w:val="24"/>
          <w:szCs w:val="24"/>
        </w:rPr>
      </w:pPr>
    </w:p>
    <w:p w:rsidR="00B915E4" w:rsidRDefault="00B915E4" w:rsidP="00B915E4">
      <w:pPr>
        <w:rPr>
          <w:rFonts w:ascii="Arial" w:hAnsi="Arial" w:cs="Arial"/>
          <w:b/>
          <w:sz w:val="24"/>
          <w:szCs w:val="24"/>
        </w:rPr>
      </w:pPr>
    </w:p>
    <w:p w:rsidR="00B915E4" w:rsidRDefault="00B915E4" w:rsidP="00B915E4">
      <w:pPr>
        <w:rPr>
          <w:rFonts w:ascii="Arial" w:hAnsi="Arial" w:cs="Arial"/>
          <w:b/>
          <w:sz w:val="24"/>
          <w:szCs w:val="24"/>
        </w:rPr>
      </w:pPr>
    </w:p>
    <w:p w:rsidR="00B915E4" w:rsidRDefault="00B915E4" w:rsidP="00B915E4">
      <w:pPr>
        <w:rPr>
          <w:rFonts w:ascii="Arial" w:hAnsi="Arial" w:cs="Arial"/>
          <w:b/>
          <w:sz w:val="24"/>
          <w:szCs w:val="24"/>
        </w:rPr>
      </w:pPr>
    </w:p>
    <w:p w:rsidR="00B915E4" w:rsidRDefault="00367EE3" w:rsidP="00B915E4">
      <w:pPr>
        <w:jc w:val="center"/>
        <w:rPr>
          <w:rFonts w:ascii="Arial" w:hAnsi="Arial" w:cs="Arial"/>
          <w:b/>
          <w:sz w:val="28"/>
          <w:szCs w:val="28"/>
        </w:rPr>
      </w:pPr>
      <w:r>
        <w:rPr>
          <w:rFonts w:ascii="Arial" w:hAnsi="Arial" w:cs="Arial"/>
          <w:b/>
          <w:sz w:val="28"/>
          <w:szCs w:val="28"/>
        </w:rPr>
        <w:lastRenderedPageBreak/>
        <w:t xml:space="preserve"> AYUNTAMIENTO DE TECOLOTLAN, JALISCO</w:t>
      </w:r>
    </w:p>
    <w:p w:rsidR="00367EE3" w:rsidRDefault="00367EE3" w:rsidP="00B915E4">
      <w:pPr>
        <w:jc w:val="center"/>
        <w:rPr>
          <w:rFonts w:ascii="Arial" w:hAnsi="Arial" w:cs="Arial"/>
          <w:b/>
          <w:sz w:val="28"/>
          <w:szCs w:val="28"/>
        </w:rPr>
      </w:pPr>
    </w:p>
    <w:p w:rsidR="00367EE3" w:rsidRDefault="00367EE3" w:rsidP="00B915E4">
      <w:pPr>
        <w:jc w:val="center"/>
        <w:rPr>
          <w:rFonts w:ascii="Arial" w:hAnsi="Arial" w:cs="Arial"/>
          <w:b/>
          <w:sz w:val="24"/>
          <w:szCs w:val="24"/>
        </w:rPr>
      </w:pPr>
      <w:r w:rsidRPr="00121E17">
        <w:rPr>
          <w:rFonts w:ascii="Arial" w:hAnsi="Arial" w:cs="Arial"/>
          <w:b/>
          <w:sz w:val="24"/>
          <w:szCs w:val="24"/>
          <w:highlight w:val="cyan"/>
        </w:rPr>
        <w:t>H</w:t>
      </w:r>
      <w:r>
        <w:rPr>
          <w:rFonts w:ascii="Arial" w:hAnsi="Arial" w:cs="Arial"/>
          <w:b/>
          <w:sz w:val="24"/>
          <w:szCs w:val="24"/>
        </w:rPr>
        <w:t>OJA DE PROCEDIMIENTO</w:t>
      </w:r>
    </w:p>
    <w:p w:rsidR="00367EE3" w:rsidRDefault="00367EE3" w:rsidP="00B915E4">
      <w:pPr>
        <w:jc w:val="center"/>
        <w:rPr>
          <w:rFonts w:ascii="Arial" w:hAnsi="Arial" w:cs="Arial"/>
          <w:b/>
          <w:sz w:val="24"/>
          <w:szCs w:val="24"/>
        </w:rPr>
      </w:pPr>
    </w:p>
    <w:tbl>
      <w:tblPr>
        <w:tblStyle w:val="Tablaconcuadrcula"/>
        <w:tblW w:w="0" w:type="auto"/>
        <w:tblLook w:val="04A0" w:firstRow="1" w:lastRow="0" w:firstColumn="1" w:lastColumn="0" w:noHBand="0" w:noVBand="1"/>
      </w:tblPr>
      <w:tblGrid>
        <w:gridCol w:w="9432"/>
      </w:tblGrid>
      <w:tr w:rsidR="00367EE3" w:rsidTr="00367EE3">
        <w:tc>
          <w:tcPr>
            <w:tcW w:w="9432" w:type="dxa"/>
          </w:tcPr>
          <w:p w:rsidR="00367EE3" w:rsidRDefault="00367EE3" w:rsidP="00B915E4">
            <w:pPr>
              <w:jc w:val="center"/>
              <w:rPr>
                <w:rFonts w:ascii="Arial" w:hAnsi="Arial" w:cs="Arial"/>
                <w:b/>
                <w:sz w:val="24"/>
                <w:szCs w:val="24"/>
              </w:rPr>
            </w:pPr>
            <w:r w:rsidRPr="00121E17">
              <w:rPr>
                <w:rFonts w:ascii="Arial" w:hAnsi="Arial" w:cs="Arial"/>
                <w:b/>
                <w:sz w:val="24"/>
                <w:szCs w:val="24"/>
                <w:highlight w:val="cyan"/>
              </w:rPr>
              <w:t>D</w:t>
            </w:r>
            <w:r>
              <w:rPr>
                <w:rFonts w:ascii="Arial" w:hAnsi="Arial" w:cs="Arial"/>
                <w:b/>
                <w:sz w:val="24"/>
                <w:szCs w:val="24"/>
              </w:rPr>
              <w:t>EPENDENCIA: JEFATURA DE ARCHIVO MUNICIPAL</w:t>
            </w:r>
          </w:p>
        </w:tc>
      </w:tr>
    </w:tbl>
    <w:p w:rsidR="00367EE3" w:rsidRDefault="00367EE3" w:rsidP="00B915E4">
      <w:pPr>
        <w:jc w:val="center"/>
        <w:rPr>
          <w:rFonts w:ascii="Arial" w:hAnsi="Arial" w:cs="Arial"/>
          <w:b/>
          <w:sz w:val="24"/>
          <w:szCs w:val="24"/>
        </w:rPr>
      </w:pPr>
    </w:p>
    <w:p w:rsidR="00367EE3" w:rsidRDefault="00367EE3" w:rsidP="00367EE3">
      <w:pPr>
        <w:rPr>
          <w:rFonts w:ascii="Arial" w:hAnsi="Arial" w:cs="Arial"/>
          <w:b/>
          <w:sz w:val="24"/>
          <w:szCs w:val="24"/>
        </w:rPr>
      </w:pPr>
      <w:r w:rsidRPr="00121E17">
        <w:rPr>
          <w:rFonts w:ascii="Arial" w:hAnsi="Arial" w:cs="Arial"/>
          <w:b/>
          <w:sz w:val="24"/>
          <w:szCs w:val="24"/>
          <w:highlight w:val="cyan"/>
        </w:rPr>
        <w:t>A</w:t>
      </w:r>
      <w:r>
        <w:rPr>
          <w:rFonts w:ascii="Arial" w:hAnsi="Arial" w:cs="Arial"/>
          <w:b/>
          <w:sz w:val="24"/>
          <w:szCs w:val="24"/>
        </w:rPr>
        <w:t xml:space="preserve">CTIVIDAD: ENCUADERNACION Y REPARACION DE LIBROS Y DOCUMENTOS </w:t>
      </w:r>
      <w:r w:rsidRPr="00121E17">
        <w:rPr>
          <w:rFonts w:ascii="Arial" w:hAnsi="Arial" w:cs="Arial"/>
          <w:b/>
          <w:sz w:val="24"/>
          <w:szCs w:val="24"/>
          <w:highlight w:val="cyan"/>
        </w:rPr>
        <w:t>D</w:t>
      </w:r>
      <w:r>
        <w:rPr>
          <w:rFonts w:ascii="Arial" w:hAnsi="Arial" w:cs="Arial"/>
          <w:b/>
          <w:sz w:val="24"/>
          <w:szCs w:val="24"/>
        </w:rPr>
        <w:t>E CONCENTRACION Y/O HISTORICOS</w:t>
      </w:r>
    </w:p>
    <w:p w:rsidR="00367EE3" w:rsidRDefault="00367EE3" w:rsidP="00367EE3">
      <w:pPr>
        <w:rPr>
          <w:rFonts w:ascii="Arial" w:hAnsi="Arial" w:cs="Arial"/>
          <w:b/>
          <w:sz w:val="24"/>
          <w:szCs w:val="24"/>
        </w:rPr>
      </w:pPr>
      <w:r w:rsidRPr="00121E17">
        <w:rPr>
          <w:rFonts w:ascii="Arial" w:hAnsi="Arial" w:cs="Arial"/>
          <w:b/>
          <w:sz w:val="24"/>
          <w:szCs w:val="24"/>
          <w:highlight w:val="cyan"/>
        </w:rPr>
        <w:t>D</w:t>
      </w:r>
      <w:r>
        <w:rPr>
          <w:rFonts w:ascii="Arial" w:hAnsi="Arial" w:cs="Arial"/>
          <w:b/>
          <w:sz w:val="24"/>
          <w:szCs w:val="24"/>
        </w:rPr>
        <w:t>ESCRIPCION DEL PROCEDIMIENTO:</w:t>
      </w:r>
    </w:p>
    <w:p w:rsidR="00367EE3" w:rsidRDefault="00367EE3" w:rsidP="00367EE3">
      <w:pPr>
        <w:rPr>
          <w:rFonts w:ascii="Arial" w:hAnsi="Arial" w:cs="Arial"/>
          <w:b/>
          <w:sz w:val="24"/>
          <w:szCs w:val="24"/>
        </w:rPr>
      </w:pPr>
    </w:p>
    <w:p w:rsidR="00367EE3" w:rsidRDefault="00367EE3" w:rsidP="00367EE3">
      <w:pPr>
        <w:jc w:val="both"/>
        <w:rPr>
          <w:rFonts w:ascii="Arial" w:hAnsi="Arial" w:cs="Arial"/>
          <w:sz w:val="24"/>
          <w:szCs w:val="24"/>
        </w:rPr>
      </w:pPr>
      <w:r>
        <w:rPr>
          <w:rFonts w:ascii="Arial" w:hAnsi="Arial" w:cs="Arial"/>
          <w:sz w:val="24"/>
          <w:szCs w:val="24"/>
        </w:rPr>
        <w:t>La encuadernación consiste en el acomodo de las hojas, se procede a pegar usando las prensas, después que han sido pegadas se taladra y se cose a mano o en el bastidor tratando de no perforar la parte escrita. Se cortan las pastas a la medida del libro, se forran con tela u otro material existente, se empasta el libro, se coloca en la prensa, se espera un periodo de 24 horas para sacarlo, finalmente se titula.</w:t>
      </w:r>
    </w:p>
    <w:p w:rsidR="00367EE3" w:rsidRDefault="00367EE3" w:rsidP="00367EE3">
      <w:pPr>
        <w:jc w:val="both"/>
        <w:rPr>
          <w:rFonts w:ascii="Arial" w:hAnsi="Arial" w:cs="Arial"/>
          <w:sz w:val="24"/>
          <w:szCs w:val="24"/>
        </w:rPr>
      </w:pPr>
    </w:p>
    <w:p w:rsidR="00367EE3" w:rsidRDefault="00367EE3" w:rsidP="00367EE3">
      <w:pPr>
        <w:jc w:val="both"/>
        <w:rPr>
          <w:rFonts w:ascii="Arial" w:hAnsi="Arial" w:cs="Arial"/>
          <w:sz w:val="24"/>
          <w:szCs w:val="24"/>
        </w:rPr>
      </w:pPr>
      <w:r>
        <w:rPr>
          <w:rFonts w:ascii="Arial" w:hAnsi="Arial" w:cs="Arial"/>
          <w:sz w:val="24"/>
          <w:szCs w:val="24"/>
        </w:rPr>
        <w:t>En el caso de cuadernillos se sigue el mismo procedimiento anterior, solo en el caso del cosido se ranura y se cose en bastidor.</w:t>
      </w:r>
    </w:p>
    <w:p w:rsidR="00367EE3" w:rsidRDefault="00367EE3" w:rsidP="00367EE3">
      <w:pPr>
        <w:jc w:val="both"/>
        <w:rPr>
          <w:rFonts w:ascii="Arial" w:hAnsi="Arial" w:cs="Arial"/>
          <w:sz w:val="24"/>
          <w:szCs w:val="24"/>
        </w:rPr>
      </w:pPr>
    </w:p>
    <w:p w:rsidR="00367EE3" w:rsidRDefault="00367EE3" w:rsidP="00367EE3">
      <w:pPr>
        <w:jc w:val="both"/>
        <w:rPr>
          <w:rFonts w:ascii="Arial" w:hAnsi="Arial" w:cs="Arial"/>
          <w:sz w:val="24"/>
          <w:szCs w:val="24"/>
        </w:rPr>
      </w:pPr>
      <w:r>
        <w:rPr>
          <w:rFonts w:ascii="Arial" w:hAnsi="Arial" w:cs="Arial"/>
          <w:sz w:val="24"/>
          <w:szCs w:val="24"/>
        </w:rPr>
        <w:t>En el caso de reparado de libro o documentos separar las hojas cuidando no romperlas, se quitan los residuos de pegamento en los extremos de estas, se limpian cada una de las hojas con franela suave por ambos lados para no maltratarlas, acomodándolas en orden de página. Las páginas que se encuentren dañadas se reparan con un papel especial en la parte afectada y se usa un pegamento especial para libros. Posteriormente se utiliza el mismo procedimiento de encuadernación.</w:t>
      </w:r>
    </w:p>
    <w:p w:rsidR="00367EE3" w:rsidRDefault="00367EE3" w:rsidP="00367EE3">
      <w:pPr>
        <w:jc w:val="both"/>
        <w:rPr>
          <w:rFonts w:ascii="Arial" w:hAnsi="Arial" w:cs="Arial"/>
          <w:b/>
          <w:sz w:val="24"/>
          <w:szCs w:val="24"/>
        </w:rPr>
      </w:pPr>
      <w:r w:rsidRPr="00121E17">
        <w:rPr>
          <w:rFonts w:ascii="Arial" w:hAnsi="Arial" w:cs="Arial"/>
          <w:b/>
          <w:sz w:val="24"/>
          <w:szCs w:val="24"/>
          <w:highlight w:val="cyan"/>
        </w:rPr>
        <w:t>E</w:t>
      </w:r>
      <w:r>
        <w:rPr>
          <w:rFonts w:ascii="Arial" w:hAnsi="Arial" w:cs="Arial"/>
          <w:b/>
          <w:sz w:val="24"/>
          <w:szCs w:val="24"/>
        </w:rPr>
        <w:t>NCARGADO DE SU REALIZACION:</w:t>
      </w:r>
    </w:p>
    <w:p w:rsidR="00367EE3" w:rsidRDefault="00367EE3" w:rsidP="00367EE3">
      <w:pPr>
        <w:jc w:val="both"/>
        <w:rPr>
          <w:rFonts w:ascii="Arial" w:hAnsi="Arial" w:cs="Arial"/>
          <w:b/>
          <w:sz w:val="24"/>
          <w:szCs w:val="24"/>
        </w:rPr>
      </w:pPr>
    </w:p>
    <w:p w:rsidR="00367EE3" w:rsidRDefault="00367EE3" w:rsidP="00367EE3">
      <w:pPr>
        <w:jc w:val="both"/>
        <w:rPr>
          <w:rFonts w:ascii="Arial" w:hAnsi="Arial" w:cs="Arial"/>
          <w:b/>
          <w:sz w:val="24"/>
          <w:szCs w:val="24"/>
        </w:rPr>
      </w:pPr>
      <w:r>
        <w:rPr>
          <w:rFonts w:ascii="Arial" w:hAnsi="Arial" w:cs="Arial"/>
          <w:b/>
          <w:sz w:val="24"/>
          <w:szCs w:val="24"/>
        </w:rPr>
        <w:t xml:space="preserve">                     --Auxiliar</w:t>
      </w:r>
    </w:p>
    <w:p w:rsidR="00367EE3" w:rsidRDefault="00367EE3" w:rsidP="00367EE3">
      <w:pPr>
        <w:jc w:val="both"/>
        <w:rPr>
          <w:rFonts w:ascii="Arial" w:hAnsi="Arial" w:cs="Arial"/>
          <w:b/>
          <w:sz w:val="24"/>
          <w:szCs w:val="24"/>
        </w:rPr>
      </w:pPr>
    </w:p>
    <w:p w:rsidR="00367EE3" w:rsidRDefault="00367EE3" w:rsidP="00367EE3">
      <w:pPr>
        <w:jc w:val="both"/>
        <w:rPr>
          <w:rFonts w:ascii="Arial" w:hAnsi="Arial" w:cs="Arial"/>
          <w:b/>
          <w:sz w:val="24"/>
          <w:szCs w:val="24"/>
        </w:rPr>
      </w:pPr>
    </w:p>
    <w:p w:rsidR="00367EE3" w:rsidRDefault="00367EE3" w:rsidP="00367EE3">
      <w:pPr>
        <w:jc w:val="center"/>
        <w:rPr>
          <w:rFonts w:ascii="Arial" w:hAnsi="Arial" w:cs="Arial"/>
          <w:b/>
          <w:sz w:val="28"/>
          <w:szCs w:val="28"/>
        </w:rPr>
      </w:pPr>
      <w:r>
        <w:rPr>
          <w:rFonts w:ascii="Arial" w:hAnsi="Arial" w:cs="Arial"/>
          <w:b/>
          <w:sz w:val="28"/>
          <w:szCs w:val="28"/>
        </w:rPr>
        <w:lastRenderedPageBreak/>
        <w:t>AYUNTAMIENTO DE TECOLOTLAN, JALISCO</w:t>
      </w:r>
    </w:p>
    <w:p w:rsidR="00367EE3" w:rsidRDefault="00367EE3" w:rsidP="00367EE3">
      <w:pPr>
        <w:jc w:val="center"/>
        <w:rPr>
          <w:rFonts w:ascii="Arial" w:hAnsi="Arial" w:cs="Arial"/>
          <w:b/>
          <w:sz w:val="28"/>
          <w:szCs w:val="28"/>
        </w:rPr>
      </w:pPr>
    </w:p>
    <w:p w:rsidR="00367EE3" w:rsidRDefault="00367EE3" w:rsidP="00367EE3">
      <w:pPr>
        <w:jc w:val="center"/>
        <w:rPr>
          <w:rFonts w:ascii="Arial" w:hAnsi="Arial" w:cs="Arial"/>
          <w:b/>
          <w:sz w:val="24"/>
          <w:szCs w:val="24"/>
        </w:rPr>
      </w:pPr>
      <w:r w:rsidRPr="00121E17">
        <w:rPr>
          <w:rFonts w:ascii="Arial" w:hAnsi="Arial" w:cs="Arial"/>
          <w:b/>
          <w:sz w:val="24"/>
          <w:szCs w:val="24"/>
          <w:highlight w:val="cyan"/>
        </w:rPr>
        <w:t>H</w:t>
      </w:r>
      <w:r>
        <w:rPr>
          <w:rFonts w:ascii="Arial" w:hAnsi="Arial" w:cs="Arial"/>
          <w:b/>
          <w:sz w:val="24"/>
          <w:szCs w:val="24"/>
        </w:rPr>
        <w:t>OJA DE PROCEDIMIENTO</w:t>
      </w:r>
    </w:p>
    <w:p w:rsidR="00367EE3" w:rsidRDefault="00367EE3" w:rsidP="00367EE3">
      <w:pPr>
        <w:jc w:val="center"/>
        <w:rPr>
          <w:rFonts w:ascii="Arial" w:hAnsi="Arial" w:cs="Arial"/>
          <w:b/>
          <w:sz w:val="24"/>
          <w:szCs w:val="24"/>
        </w:rPr>
      </w:pPr>
    </w:p>
    <w:tbl>
      <w:tblPr>
        <w:tblStyle w:val="Tablaconcuadrcula"/>
        <w:tblW w:w="0" w:type="auto"/>
        <w:tblLook w:val="04A0" w:firstRow="1" w:lastRow="0" w:firstColumn="1" w:lastColumn="0" w:noHBand="0" w:noVBand="1"/>
      </w:tblPr>
      <w:tblGrid>
        <w:gridCol w:w="9432"/>
      </w:tblGrid>
      <w:tr w:rsidR="00367EE3" w:rsidTr="00367EE3">
        <w:tc>
          <w:tcPr>
            <w:tcW w:w="9432" w:type="dxa"/>
          </w:tcPr>
          <w:p w:rsidR="00367EE3" w:rsidRDefault="00367EE3" w:rsidP="00367EE3">
            <w:pPr>
              <w:jc w:val="center"/>
              <w:rPr>
                <w:rFonts w:ascii="Arial" w:hAnsi="Arial" w:cs="Arial"/>
                <w:b/>
                <w:sz w:val="24"/>
                <w:szCs w:val="24"/>
              </w:rPr>
            </w:pPr>
            <w:r w:rsidRPr="00121E17">
              <w:rPr>
                <w:rFonts w:ascii="Arial" w:hAnsi="Arial" w:cs="Arial"/>
                <w:b/>
                <w:sz w:val="24"/>
                <w:szCs w:val="24"/>
                <w:highlight w:val="cyan"/>
              </w:rPr>
              <w:t>D</w:t>
            </w:r>
            <w:r>
              <w:rPr>
                <w:rFonts w:ascii="Arial" w:hAnsi="Arial" w:cs="Arial"/>
                <w:b/>
                <w:sz w:val="24"/>
                <w:szCs w:val="24"/>
              </w:rPr>
              <w:t>EPENDENCIA: JEFATURA DE ARCHIVO MUNICIPAL</w:t>
            </w:r>
          </w:p>
        </w:tc>
      </w:tr>
    </w:tbl>
    <w:p w:rsidR="00367EE3" w:rsidRDefault="00367EE3" w:rsidP="00367EE3">
      <w:pPr>
        <w:jc w:val="center"/>
        <w:rPr>
          <w:rFonts w:ascii="Arial" w:hAnsi="Arial" w:cs="Arial"/>
          <w:b/>
          <w:sz w:val="24"/>
          <w:szCs w:val="24"/>
        </w:rPr>
      </w:pPr>
    </w:p>
    <w:p w:rsidR="00367EE3" w:rsidRDefault="00367EE3" w:rsidP="00367EE3">
      <w:pPr>
        <w:rPr>
          <w:rFonts w:ascii="Arial" w:hAnsi="Arial" w:cs="Arial"/>
          <w:b/>
          <w:sz w:val="24"/>
          <w:szCs w:val="24"/>
        </w:rPr>
      </w:pPr>
      <w:r w:rsidRPr="00121E17">
        <w:rPr>
          <w:rFonts w:ascii="Arial" w:hAnsi="Arial" w:cs="Arial"/>
          <w:b/>
          <w:sz w:val="24"/>
          <w:szCs w:val="24"/>
          <w:highlight w:val="cyan"/>
        </w:rPr>
        <w:t>A</w:t>
      </w:r>
      <w:r>
        <w:rPr>
          <w:rFonts w:ascii="Arial" w:hAnsi="Arial" w:cs="Arial"/>
          <w:b/>
          <w:sz w:val="24"/>
          <w:szCs w:val="24"/>
        </w:rPr>
        <w:t>CTIVIDAD: INFORMACION Y/O ACTIVIDADES EN GENERAL</w:t>
      </w:r>
    </w:p>
    <w:p w:rsidR="00367EE3" w:rsidRDefault="00367EE3" w:rsidP="00367EE3">
      <w:pPr>
        <w:rPr>
          <w:rFonts w:ascii="Arial" w:hAnsi="Arial" w:cs="Arial"/>
          <w:b/>
          <w:sz w:val="24"/>
          <w:szCs w:val="24"/>
        </w:rPr>
      </w:pPr>
      <w:r w:rsidRPr="00121E17">
        <w:rPr>
          <w:rFonts w:ascii="Arial" w:hAnsi="Arial" w:cs="Arial"/>
          <w:b/>
          <w:sz w:val="24"/>
          <w:szCs w:val="24"/>
          <w:highlight w:val="cyan"/>
        </w:rPr>
        <w:t>D</w:t>
      </w:r>
      <w:r>
        <w:rPr>
          <w:rFonts w:ascii="Arial" w:hAnsi="Arial" w:cs="Arial"/>
          <w:b/>
          <w:sz w:val="24"/>
          <w:szCs w:val="24"/>
        </w:rPr>
        <w:t>ESCRIPCION DEL PROCEDIMIENTO:</w:t>
      </w:r>
    </w:p>
    <w:p w:rsidR="00367EE3" w:rsidRDefault="00367EE3" w:rsidP="00367EE3">
      <w:pPr>
        <w:rPr>
          <w:rFonts w:ascii="Arial" w:hAnsi="Arial" w:cs="Arial"/>
          <w:sz w:val="24"/>
          <w:szCs w:val="24"/>
        </w:rPr>
      </w:pPr>
    </w:p>
    <w:p w:rsidR="00367EE3" w:rsidRDefault="00367EE3" w:rsidP="00367EE3">
      <w:pPr>
        <w:rPr>
          <w:rFonts w:ascii="Arial" w:hAnsi="Arial" w:cs="Arial"/>
          <w:sz w:val="24"/>
          <w:szCs w:val="24"/>
        </w:rPr>
      </w:pPr>
      <w:r>
        <w:rPr>
          <w:rFonts w:ascii="Arial" w:hAnsi="Arial" w:cs="Arial"/>
          <w:sz w:val="24"/>
          <w:szCs w:val="24"/>
        </w:rPr>
        <w:t>La información se da especialmente a estudiantes e investigadores o dependencias internas del Ayuntamiento así como a particulares o Asociaciones Civiles o Culturales que lo requieran.</w:t>
      </w:r>
    </w:p>
    <w:p w:rsidR="00367EE3" w:rsidRDefault="00367EE3" w:rsidP="00367EE3">
      <w:pPr>
        <w:rPr>
          <w:rFonts w:ascii="Arial" w:hAnsi="Arial" w:cs="Arial"/>
          <w:sz w:val="24"/>
          <w:szCs w:val="24"/>
        </w:rPr>
      </w:pPr>
    </w:p>
    <w:p w:rsidR="00367EE3" w:rsidRDefault="00367EE3" w:rsidP="00367EE3">
      <w:pPr>
        <w:rPr>
          <w:rFonts w:ascii="Arial" w:hAnsi="Arial" w:cs="Arial"/>
          <w:sz w:val="24"/>
          <w:szCs w:val="24"/>
        </w:rPr>
      </w:pPr>
      <w:r>
        <w:rPr>
          <w:rFonts w:ascii="Arial" w:hAnsi="Arial" w:cs="Arial"/>
          <w:sz w:val="24"/>
          <w:szCs w:val="24"/>
        </w:rPr>
        <w:t>De igual manera se ponen a disposición las actividades siguientes:</w:t>
      </w:r>
    </w:p>
    <w:p w:rsidR="00367EE3" w:rsidRDefault="00367EE3" w:rsidP="00367EE3">
      <w:pPr>
        <w:rPr>
          <w:rFonts w:ascii="Arial" w:hAnsi="Arial" w:cs="Arial"/>
          <w:sz w:val="24"/>
          <w:szCs w:val="24"/>
        </w:rPr>
      </w:pPr>
    </w:p>
    <w:p w:rsidR="00367EE3" w:rsidRDefault="00367EE3" w:rsidP="000B6698">
      <w:pPr>
        <w:jc w:val="both"/>
        <w:rPr>
          <w:rFonts w:ascii="Arial" w:hAnsi="Arial" w:cs="Arial"/>
          <w:sz w:val="24"/>
          <w:szCs w:val="24"/>
        </w:rPr>
      </w:pPr>
      <w:r>
        <w:rPr>
          <w:rFonts w:ascii="Arial" w:hAnsi="Arial" w:cs="Arial"/>
          <w:sz w:val="24"/>
          <w:szCs w:val="24"/>
        </w:rPr>
        <w:t>Comprobantes de pagos de Impuesto Predial</w:t>
      </w:r>
    </w:p>
    <w:p w:rsidR="00367EE3" w:rsidRDefault="000B6698" w:rsidP="000B6698">
      <w:pPr>
        <w:jc w:val="both"/>
        <w:rPr>
          <w:rFonts w:ascii="Arial" w:hAnsi="Arial" w:cs="Arial"/>
          <w:sz w:val="24"/>
          <w:szCs w:val="24"/>
        </w:rPr>
      </w:pPr>
      <w:r>
        <w:rPr>
          <w:rFonts w:ascii="Arial" w:hAnsi="Arial" w:cs="Arial"/>
          <w:sz w:val="24"/>
          <w:szCs w:val="24"/>
        </w:rPr>
        <w:t>Comprobantes de propiedad de Cementerio localizados dentro del municipio</w:t>
      </w:r>
    </w:p>
    <w:p w:rsidR="000B6698" w:rsidRDefault="000B6698" w:rsidP="000B6698">
      <w:pPr>
        <w:jc w:val="both"/>
        <w:rPr>
          <w:rFonts w:ascii="Arial" w:hAnsi="Arial" w:cs="Arial"/>
          <w:sz w:val="24"/>
          <w:szCs w:val="24"/>
        </w:rPr>
      </w:pPr>
      <w:r>
        <w:rPr>
          <w:rFonts w:ascii="Arial" w:hAnsi="Arial" w:cs="Arial"/>
          <w:sz w:val="24"/>
          <w:szCs w:val="24"/>
        </w:rPr>
        <w:t>Consulta de libros o documentos de concentración (archivo muerto) o histórico</w:t>
      </w:r>
    </w:p>
    <w:p w:rsidR="000B6698" w:rsidRDefault="000B6698" w:rsidP="000B6698">
      <w:pPr>
        <w:jc w:val="both"/>
        <w:rPr>
          <w:rFonts w:ascii="Arial" w:hAnsi="Arial" w:cs="Arial"/>
          <w:sz w:val="24"/>
          <w:szCs w:val="24"/>
        </w:rPr>
      </w:pPr>
      <w:r>
        <w:rPr>
          <w:rFonts w:ascii="Arial" w:hAnsi="Arial" w:cs="Arial"/>
          <w:sz w:val="24"/>
          <w:szCs w:val="24"/>
        </w:rPr>
        <w:t>Difusión y/o publicación de datos históricos e informativos a través del Boletín Oficial y Periódico Mural (en los cuales se dan a conocer los principales acontecimientos sucedidos en el municipio durante el mes)</w:t>
      </w:r>
    </w:p>
    <w:p w:rsidR="000B6698" w:rsidRDefault="000B6698" w:rsidP="000B6698">
      <w:pPr>
        <w:jc w:val="both"/>
        <w:rPr>
          <w:rFonts w:ascii="Arial" w:hAnsi="Arial" w:cs="Arial"/>
          <w:sz w:val="24"/>
          <w:szCs w:val="24"/>
        </w:rPr>
      </w:pPr>
    </w:p>
    <w:p w:rsidR="000B6698" w:rsidRDefault="000B6698" w:rsidP="000B6698">
      <w:pPr>
        <w:jc w:val="both"/>
        <w:rPr>
          <w:rFonts w:ascii="Arial" w:hAnsi="Arial" w:cs="Arial"/>
          <w:b/>
          <w:sz w:val="24"/>
          <w:szCs w:val="24"/>
        </w:rPr>
      </w:pPr>
      <w:r w:rsidRPr="00121E17">
        <w:rPr>
          <w:rFonts w:ascii="Arial" w:hAnsi="Arial" w:cs="Arial"/>
          <w:b/>
          <w:sz w:val="24"/>
          <w:szCs w:val="24"/>
          <w:highlight w:val="cyan"/>
        </w:rPr>
        <w:t>E</w:t>
      </w:r>
      <w:r>
        <w:rPr>
          <w:rFonts w:ascii="Arial" w:hAnsi="Arial" w:cs="Arial"/>
          <w:b/>
          <w:sz w:val="24"/>
          <w:szCs w:val="24"/>
        </w:rPr>
        <w:t>NCARGADO DE SU REALIZACION:</w:t>
      </w:r>
    </w:p>
    <w:p w:rsidR="000B6698" w:rsidRDefault="000B6698" w:rsidP="000B6698">
      <w:pPr>
        <w:jc w:val="both"/>
        <w:rPr>
          <w:rFonts w:ascii="Arial" w:hAnsi="Arial" w:cs="Arial"/>
          <w:b/>
          <w:sz w:val="24"/>
          <w:szCs w:val="24"/>
        </w:rPr>
      </w:pPr>
    </w:p>
    <w:p w:rsidR="000B6698" w:rsidRDefault="000B6698" w:rsidP="000B6698">
      <w:pPr>
        <w:jc w:val="both"/>
        <w:rPr>
          <w:rFonts w:ascii="Arial" w:hAnsi="Arial" w:cs="Arial"/>
          <w:b/>
          <w:sz w:val="24"/>
          <w:szCs w:val="24"/>
        </w:rPr>
      </w:pPr>
    </w:p>
    <w:p w:rsidR="000B6698" w:rsidRDefault="000B6698" w:rsidP="000B6698">
      <w:pPr>
        <w:jc w:val="both"/>
        <w:rPr>
          <w:rFonts w:ascii="Arial" w:hAnsi="Arial" w:cs="Arial"/>
          <w:b/>
          <w:sz w:val="24"/>
          <w:szCs w:val="24"/>
        </w:rPr>
      </w:pPr>
      <w:r>
        <w:rPr>
          <w:rFonts w:ascii="Arial" w:hAnsi="Arial" w:cs="Arial"/>
          <w:b/>
          <w:sz w:val="24"/>
          <w:szCs w:val="24"/>
        </w:rPr>
        <w:t xml:space="preserve">              --</w:t>
      </w:r>
      <w:r w:rsidRPr="00121E17">
        <w:rPr>
          <w:rFonts w:ascii="Arial" w:hAnsi="Arial" w:cs="Arial"/>
          <w:b/>
          <w:sz w:val="24"/>
          <w:szCs w:val="24"/>
          <w:u w:val="single"/>
        </w:rPr>
        <w:t>Au</w:t>
      </w:r>
      <w:r w:rsidRPr="00F367CF">
        <w:rPr>
          <w:rFonts w:ascii="Arial" w:hAnsi="Arial" w:cs="Arial"/>
          <w:b/>
          <w:sz w:val="24"/>
          <w:szCs w:val="24"/>
          <w:u w:val="single"/>
        </w:rPr>
        <w:t>xil</w:t>
      </w:r>
      <w:r w:rsidRPr="00121E17">
        <w:rPr>
          <w:rFonts w:ascii="Arial" w:hAnsi="Arial" w:cs="Arial"/>
          <w:b/>
          <w:sz w:val="24"/>
          <w:szCs w:val="24"/>
          <w:u w:val="single"/>
        </w:rPr>
        <w:t>iar</w:t>
      </w:r>
    </w:p>
    <w:p w:rsidR="000B6698" w:rsidRDefault="000B6698" w:rsidP="000B6698">
      <w:pPr>
        <w:jc w:val="both"/>
        <w:rPr>
          <w:rFonts w:ascii="Arial" w:hAnsi="Arial" w:cs="Arial"/>
          <w:b/>
          <w:sz w:val="24"/>
          <w:szCs w:val="24"/>
        </w:rPr>
      </w:pPr>
      <w:r>
        <w:rPr>
          <w:rFonts w:ascii="Arial" w:hAnsi="Arial" w:cs="Arial"/>
          <w:b/>
          <w:sz w:val="24"/>
          <w:szCs w:val="24"/>
        </w:rPr>
        <w:t xml:space="preserve">              --</w:t>
      </w:r>
      <w:r w:rsidRPr="00F367CF">
        <w:rPr>
          <w:rFonts w:ascii="Arial" w:hAnsi="Arial" w:cs="Arial"/>
          <w:b/>
          <w:sz w:val="24"/>
          <w:szCs w:val="24"/>
          <w:u w:val="single"/>
        </w:rPr>
        <w:t>Jefe</w:t>
      </w:r>
    </w:p>
    <w:p w:rsidR="002E4563" w:rsidRDefault="002E4563" w:rsidP="002E4563">
      <w:pPr>
        <w:jc w:val="center"/>
        <w:rPr>
          <w:rFonts w:ascii="Arial" w:hAnsi="Arial" w:cs="Arial"/>
          <w:b/>
          <w:sz w:val="32"/>
          <w:szCs w:val="32"/>
        </w:rPr>
      </w:pPr>
      <w:r w:rsidRPr="002E4563">
        <w:rPr>
          <w:rFonts w:ascii="Arial" w:hAnsi="Arial" w:cs="Arial"/>
          <w:b/>
          <w:sz w:val="32"/>
          <w:szCs w:val="32"/>
        </w:rPr>
        <w:lastRenderedPageBreak/>
        <w:t xml:space="preserve">El presente Manual de Organización y procedimientos ha sido </w:t>
      </w:r>
      <w:r>
        <w:rPr>
          <w:rFonts w:ascii="Arial" w:hAnsi="Arial" w:cs="Arial"/>
          <w:b/>
          <w:sz w:val="32"/>
          <w:szCs w:val="32"/>
        </w:rPr>
        <w:t>e</w:t>
      </w:r>
      <w:r w:rsidRPr="002E4563">
        <w:rPr>
          <w:rFonts w:ascii="Arial" w:hAnsi="Arial" w:cs="Arial"/>
          <w:b/>
          <w:sz w:val="32"/>
          <w:szCs w:val="32"/>
        </w:rPr>
        <w:t>xpedido por:</w:t>
      </w:r>
    </w:p>
    <w:p w:rsidR="002E4563" w:rsidRPr="002E4563" w:rsidRDefault="002E4563" w:rsidP="002E4563">
      <w:pPr>
        <w:jc w:val="center"/>
        <w:rPr>
          <w:rFonts w:ascii="Arial" w:hAnsi="Arial" w:cs="Arial"/>
          <w:b/>
          <w:sz w:val="32"/>
          <w:szCs w:val="32"/>
        </w:rPr>
      </w:pPr>
    </w:p>
    <w:p w:rsidR="002E4563" w:rsidRPr="002E4563" w:rsidRDefault="002E4563" w:rsidP="002E4563">
      <w:pPr>
        <w:jc w:val="center"/>
        <w:rPr>
          <w:rFonts w:ascii="Arial" w:hAnsi="Arial" w:cs="Arial"/>
          <w:sz w:val="32"/>
          <w:szCs w:val="32"/>
        </w:rPr>
      </w:pPr>
      <w:r w:rsidRPr="002E4563">
        <w:rPr>
          <w:rFonts w:ascii="Arial" w:hAnsi="Arial" w:cs="Arial"/>
          <w:sz w:val="32"/>
          <w:szCs w:val="32"/>
        </w:rPr>
        <w:t xml:space="preserve">EL C. PRESIDENTE MUNICIPAL DEL H. AYUNTAMIENTO DE </w:t>
      </w:r>
    </w:p>
    <w:p w:rsidR="002E4563" w:rsidRPr="002E4563" w:rsidRDefault="002E4563" w:rsidP="002E4563">
      <w:pPr>
        <w:jc w:val="center"/>
        <w:rPr>
          <w:rFonts w:ascii="Arial" w:hAnsi="Arial" w:cs="Arial"/>
          <w:sz w:val="32"/>
          <w:szCs w:val="32"/>
        </w:rPr>
      </w:pPr>
      <w:r w:rsidRPr="002E4563">
        <w:rPr>
          <w:rFonts w:ascii="Arial" w:hAnsi="Arial" w:cs="Arial"/>
          <w:sz w:val="32"/>
          <w:szCs w:val="32"/>
        </w:rPr>
        <w:t>TECOLOTLAN, JALISCO 2018-2021</w:t>
      </w:r>
    </w:p>
    <w:p w:rsidR="002E4563" w:rsidRDefault="002E4563" w:rsidP="002E4563">
      <w:pPr>
        <w:jc w:val="center"/>
        <w:rPr>
          <w:rFonts w:ascii="Arial" w:hAnsi="Arial" w:cs="Arial"/>
          <w:sz w:val="28"/>
          <w:szCs w:val="28"/>
        </w:rPr>
      </w:pPr>
    </w:p>
    <w:p w:rsidR="002E4563" w:rsidRPr="002E4563" w:rsidRDefault="002E4563" w:rsidP="002E4563">
      <w:pPr>
        <w:spacing w:after="0"/>
        <w:jc w:val="center"/>
        <w:rPr>
          <w:rFonts w:ascii="Arial" w:hAnsi="Arial" w:cs="Arial"/>
          <w:i/>
          <w:sz w:val="32"/>
          <w:szCs w:val="32"/>
        </w:rPr>
      </w:pPr>
      <w:r w:rsidRPr="00121E17">
        <w:rPr>
          <w:rFonts w:ascii="Arial" w:hAnsi="Arial" w:cs="Arial"/>
          <w:b/>
          <w:i/>
          <w:sz w:val="32"/>
          <w:szCs w:val="32"/>
        </w:rPr>
        <w:t>Lic. Ricardo Ramírez Ruelas</w:t>
      </w:r>
      <w:r w:rsidRPr="002E4563">
        <w:rPr>
          <w:rFonts w:ascii="Arial" w:hAnsi="Arial" w:cs="Arial"/>
          <w:i/>
          <w:sz w:val="32"/>
          <w:szCs w:val="32"/>
        </w:rPr>
        <w:t xml:space="preserve">, con fundamento en lo establecido por los artículos 40, 41 y 45 de la Ley del Gobierno y la </w:t>
      </w:r>
      <w:r>
        <w:rPr>
          <w:rFonts w:ascii="Arial" w:hAnsi="Arial" w:cs="Arial"/>
          <w:i/>
          <w:sz w:val="32"/>
          <w:szCs w:val="32"/>
        </w:rPr>
        <w:t>A</w:t>
      </w:r>
      <w:r w:rsidRPr="002E4563">
        <w:rPr>
          <w:rFonts w:ascii="Arial" w:hAnsi="Arial" w:cs="Arial"/>
          <w:i/>
          <w:sz w:val="32"/>
          <w:szCs w:val="32"/>
        </w:rPr>
        <w:t>dministración Pública</w:t>
      </w:r>
      <w:r>
        <w:rPr>
          <w:rFonts w:ascii="Arial" w:hAnsi="Arial" w:cs="Arial"/>
          <w:i/>
          <w:sz w:val="32"/>
          <w:szCs w:val="32"/>
        </w:rPr>
        <w:t xml:space="preserve"> </w:t>
      </w:r>
      <w:r w:rsidRPr="002E4563">
        <w:rPr>
          <w:rFonts w:ascii="Arial" w:hAnsi="Arial" w:cs="Arial"/>
          <w:i/>
          <w:sz w:val="32"/>
          <w:szCs w:val="32"/>
        </w:rPr>
        <w:t xml:space="preserve"> Municipal del Estado de Jalisco</w:t>
      </w:r>
    </w:p>
    <w:p w:rsidR="002E4563" w:rsidRDefault="002E4563" w:rsidP="002E4563">
      <w:pPr>
        <w:spacing w:after="0"/>
        <w:jc w:val="center"/>
        <w:rPr>
          <w:rFonts w:ascii="Arial" w:hAnsi="Arial" w:cs="Arial"/>
          <w:i/>
          <w:sz w:val="24"/>
          <w:szCs w:val="24"/>
        </w:rPr>
      </w:pPr>
    </w:p>
    <w:p w:rsidR="00121E17" w:rsidRDefault="00121E17" w:rsidP="002E4563">
      <w:pPr>
        <w:spacing w:after="0"/>
        <w:jc w:val="center"/>
        <w:rPr>
          <w:rFonts w:ascii="Arial" w:hAnsi="Arial" w:cs="Arial"/>
          <w:i/>
          <w:sz w:val="24"/>
          <w:szCs w:val="24"/>
        </w:rPr>
      </w:pPr>
    </w:p>
    <w:p w:rsidR="00121E17" w:rsidRDefault="00121E17" w:rsidP="002E4563">
      <w:pPr>
        <w:spacing w:after="0"/>
        <w:jc w:val="center"/>
        <w:rPr>
          <w:rFonts w:ascii="Arial" w:hAnsi="Arial" w:cs="Arial"/>
          <w:i/>
          <w:sz w:val="24"/>
          <w:szCs w:val="24"/>
        </w:rPr>
      </w:pPr>
    </w:p>
    <w:p w:rsidR="002E4563" w:rsidRPr="002E4563" w:rsidRDefault="002E4563" w:rsidP="002E4563">
      <w:pPr>
        <w:spacing w:after="0"/>
        <w:jc w:val="center"/>
        <w:rPr>
          <w:rFonts w:ascii="Arial" w:hAnsi="Arial" w:cs="Arial"/>
          <w:b/>
          <w:sz w:val="24"/>
          <w:szCs w:val="24"/>
        </w:rPr>
      </w:pPr>
      <w:r w:rsidRPr="002E4563">
        <w:rPr>
          <w:rFonts w:ascii="Arial" w:hAnsi="Arial" w:cs="Arial"/>
          <w:b/>
          <w:sz w:val="24"/>
          <w:szCs w:val="24"/>
        </w:rPr>
        <w:t>Y elaborado por:</w:t>
      </w:r>
    </w:p>
    <w:p w:rsidR="002E4563" w:rsidRPr="002E4563" w:rsidRDefault="002E4563" w:rsidP="002E4563">
      <w:pPr>
        <w:spacing w:after="0"/>
        <w:jc w:val="center"/>
        <w:rPr>
          <w:rFonts w:ascii="Arial" w:hAnsi="Arial" w:cs="Arial"/>
          <w:b/>
          <w:sz w:val="24"/>
          <w:szCs w:val="24"/>
        </w:rPr>
      </w:pPr>
      <w:r w:rsidRPr="002E4563">
        <w:rPr>
          <w:rFonts w:ascii="Arial" w:hAnsi="Arial" w:cs="Arial"/>
          <w:b/>
          <w:sz w:val="24"/>
          <w:szCs w:val="24"/>
        </w:rPr>
        <w:t>L.C.P. José Antonio Brambila</w:t>
      </w:r>
      <w:r w:rsidR="00F367CF">
        <w:rPr>
          <w:rFonts w:ascii="Arial" w:hAnsi="Arial" w:cs="Arial"/>
          <w:b/>
          <w:sz w:val="24"/>
          <w:szCs w:val="24"/>
        </w:rPr>
        <w:t xml:space="preserve"> Andrade</w:t>
      </w:r>
      <w:r w:rsidRPr="002E4563">
        <w:rPr>
          <w:rFonts w:ascii="Arial" w:hAnsi="Arial" w:cs="Arial"/>
          <w:b/>
          <w:sz w:val="24"/>
          <w:szCs w:val="24"/>
        </w:rPr>
        <w:t>, Contralor</w:t>
      </w:r>
    </w:p>
    <w:p w:rsidR="002E4563" w:rsidRDefault="002E4563" w:rsidP="002E4563">
      <w:pPr>
        <w:spacing w:after="0"/>
        <w:jc w:val="center"/>
        <w:rPr>
          <w:rFonts w:ascii="Arial" w:hAnsi="Arial" w:cs="Arial"/>
          <w:b/>
          <w:sz w:val="24"/>
          <w:szCs w:val="24"/>
        </w:rPr>
      </w:pPr>
      <w:r w:rsidRPr="002E4563">
        <w:rPr>
          <w:rFonts w:ascii="Arial" w:hAnsi="Arial" w:cs="Arial"/>
          <w:b/>
          <w:sz w:val="24"/>
          <w:szCs w:val="24"/>
        </w:rPr>
        <w:t>C.P. Ramón López Jiménez, Jefe del Archivo Municipal</w:t>
      </w:r>
      <w:r>
        <w:rPr>
          <w:rFonts w:ascii="Arial" w:hAnsi="Arial" w:cs="Arial"/>
          <w:b/>
          <w:sz w:val="24"/>
          <w:szCs w:val="24"/>
        </w:rPr>
        <w:t>.</w:t>
      </w:r>
    </w:p>
    <w:p w:rsidR="002E4563" w:rsidRDefault="002E4563" w:rsidP="002E4563">
      <w:pPr>
        <w:spacing w:after="0"/>
        <w:jc w:val="center"/>
        <w:rPr>
          <w:rFonts w:ascii="Arial" w:hAnsi="Arial" w:cs="Arial"/>
          <w:b/>
          <w:sz w:val="24"/>
          <w:szCs w:val="24"/>
        </w:rPr>
      </w:pPr>
    </w:p>
    <w:p w:rsidR="002E4563" w:rsidRDefault="002E4563" w:rsidP="002E4563">
      <w:pPr>
        <w:spacing w:after="0"/>
        <w:jc w:val="center"/>
        <w:rPr>
          <w:rFonts w:ascii="Arial" w:hAnsi="Arial" w:cs="Arial"/>
          <w:b/>
          <w:sz w:val="24"/>
          <w:szCs w:val="24"/>
        </w:rPr>
      </w:pPr>
      <w:r>
        <w:rPr>
          <w:rFonts w:ascii="Arial" w:hAnsi="Arial" w:cs="Arial"/>
          <w:b/>
          <w:sz w:val="24"/>
          <w:szCs w:val="24"/>
        </w:rPr>
        <w:t>Tecolotlán, Jalisco Septiembre de 2019.</w:t>
      </w:r>
    </w:p>
    <w:p w:rsidR="002E4563" w:rsidRDefault="002E4563" w:rsidP="002E4563">
      <w:pPr>
        <w:spacing w:after="0"/>
        <w:jc w:val="center"/>
        <w:rPr>
          <w:rFonts w:ascii="Arial" w:hAnsi="Arial" w:cs="Arial"/>
          <w:b/>
          <w:sz w:val="24"/>
          <w:szCs w:val="24"/>
        </w:rPr>
      </w:pPr>
    </w:p>
    <w:p w:rsidR="00427CE9" w:rsidRPr="0032753D" w:rsidRDefault="00427CE9" w:rsidP="00427CE9">
      <w:pPr>
        <w:jc w:val="center"/>
        <w:rPr>
          <w:rFonts w:ascii="Arial Narrow" w:hAnsi="Arial Narrow"/>
          <w:b/>
          <w:szCs w:val="32"/>
        </w:rPr>
      </w:pPr>
      <w:r w:rsidRPr="0032753D">
        <w:rPr>
          <w:rFonts w:ascii="Arial Narrow" w:hAnsi="Arial Narrow"/>
          <w:b/>
          <w:szCs w:val="32"/>
        </w:rPr>
        <w:t>Validación: Administración 2018-2021</w:t>
      </w:r>
    </w:p>
    <w:p w:rsidR="00427CE9" w:rsidRPr="00EA0471" w:rsidRDefault="00427CE9" w:rsidP="00427CE9">
      <w:pPr>
        <w:jc w:val="both"/>
        <w:rPr>
          <w:rFonts w:ascii="Arial Narrow" w:hAnsi="Arial Narrow"/>
          <w:b/>
          <w:sz w:val="32"/>
          <w:szCs w:val="32"/>
        </w:rPr>
      </w:pPr>
    </w:p>
    <w:p w:rsidR="002E4563" w:rsidRPr="002E4563" w:rsidRDefault="002E4563" w:rsidP="002E4563">
      <w:pPr>
        <w:spacing w:after="0"/>
        <w:rPr>
          <w:rFonts w:ascii="Arial" w:hAnsi="Arial" w:cs="Arial"/>
          <w:b/>
          <w:sz w:val="24"/>
          <w:szCs w:val="24"/>
        </w:rPr>
      </w:pPr>
      <w:bookmarkStart w:id="0" w:name="_GoBack"/>
      <w:bookmarkEnd w:id="0"/>
    </w:p>
    <w:sectPr w:rsidR="002E4563" w:rsidRPr="002E4563" w:rsidSect="00373859">
      <w:pgSz w:w="12240" w:h="15840"/>
      <w:pgMar w:top="1418" w:right="1474" w:bottom="1418"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103C"/>
    <w:multiLevelType w:val="hybridMultilevel"/>
    <w:tmpl w:val="36D2A02A"/>
    <w:lvl w:ilvl="0" w:tplc="669E53F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59837FE"/>
    <w:multiLevelType w:val="hybridMultilevel"/>
    <w:tmpl w:val="4DB0E2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B1A0DB2"/>
    <w:multiLevelType w:val="hybridMultilevel"/>
    <w:tmpl w:val="3788CE2C"/>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
    <w:nsid w:val="0E434405"/>
    <w:multiLevelType w:val="hybridMultilevel"/>
    <w:tmpl w:val="FEF24C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08F665B"/>
    <w:multiLevelType w:val="hybridMultilevel"/>
    <w:tmpl w:val="45540D90"/>
    <w:lvl w:ilvl="0" w:tplc="080A0013">
      <w:start w:val="1"/>
      <w:numFmt w:val="upperRoman"/>
      <w:lvlText w:val="%1."/>
      <w:lvlJc w:val="right"/>
      <w:pPr>
        <w:ind w:left="1797" w:hanging="360"/>
      </w:pPr>
    </w:lvl>
    <w:lvl w:ilvl="1" w:tplc="080A0019" w:tentative="1">
      <w:start w:val="1"/>
      <w:numFmt w:val="lowerLetter"/>
      <w:lvlText w:val="%2."/>
      <w:lvlJc w:val="left"/>
      <w:pPr>
        <w:ind w:left="2517" w:hanging="360"/>
      </w:pPr>
    </w:lvl>
    <w:lvl w:ilvl="2" w:tplc="080A001B" w:tentative="1">
      <w:start w:val="1"/>
      <w:numFmt w:val="lowerRoman"/>
      <w:lvlText w:val="%3."/>
      <w:lvlJc w:val="right"/>
      <w:pPr>
        <w:ind w:left="3237" w:hanging="180"/>
      </w:pPr>
    </w:lvl>
    <w:lvl w:ilvl="3" w:tplc="080A000F" w:tentative="1">
      <w:start w:val="1"/>
      <w:numFmt w:val="decimal"/>
      <w:lvlText w:val="%4."/>
      <w:lvlJc w:val="left"/>
      <w:pPr>
        <w:ind w:left="3957" w:hanging="360"/>
      </w:pPr>
    </w:lvl>
    <w:lvl w:ilvl="4" w:tplc="080A0019" w:tentative="1">
      <w:start w:val="1"/>
      <w:numFmt w:val="lowerLetter"/>
      <w:lvlText w:val="%5."/>
      <w:lvlJc w:val="left"/>
      <w:pPr>
        <w:ind w:left="4677" w:hanging="360"/>
      </w:pPr>
    </w:lvl>
    <w:lvl w:ilvl="5" w:tplc="080A001B" w:tentative="1">
      <w:start w:val="1"/>
      <w:numFmt w:val="lowerRoman"/>
      <w:lvlText w:val="%6."/>
      <w:lvlJc w:val="right"/>
      <w:pPr>
        <w:ind w:left="5397" w:hanging="180"/>
      </w:pPr>
    </w:lvl>
    <w:lvl w:ilvl="6" w:tplc="080A000F" w:tentative="1">
      <w:start w:val="1"/>
      <w:numFmt w:val="decimal"/>
      <w:lvlText w:val="%7."/>
      <w:lvlJc w:val="left"/>
      <w:pPr>
        <w:ind w:left="6117" w:hanging="360"/>
      </w:pPr>
    </w:lvl>
    <w:lvl w:ilvl="7" w:tplc="080A0019" w:tentative="1">
      <w:start w:val="1"/>
      <w:numFmt w:val="lowerLetter"/>
      <w:lvlText w:val="%8."/>
      <w:lvlJc w:val="left"/>
      <w:pPr>
        <w:ind w:left="6837" w:hanging="360"/>
      </w:pPr>
    </w:lvl>
    <w:lvl w:ilvl="8" w:tplc="080A001B" w:tentative="1">
      <w:start w:val="1"/>
      <w:numFmt w:val="lowerRoman"/>
      <w:lvlText w:val="%9."/>
      <w:lvlJc w:val="right"/>
      <w:pPr>
        <w:ind w:left="7557" w:hanging="180"/>
      </w:pPr>
    </w:lvl>
  </w:abstractNum>
  <w:abstractNum w:abstractNumId="5">
    <w:nsid w:val="160E517E"/>
    <w:multiLevelType w:val="hybridMultilevel"/>
    <w:tmpl w:val="EF006410"/>
    <w:lvl w:ilvl="0" w:tplc="6A2A5BC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6FC791C"/>
    <w:multiLevelType w:val="hybridMultilevel"/>
    <w:tmpl w:val="5BA064A4"/>
    <w:lvl w:ilvl="0" w:tplc="E25EECA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7612B9C"/>
    <w:multiLevelType w:val="hybridMultilevel"/>
    <w:tmpl w:val="0E867DA0"/>
    <w:lvl w:ilvl="0" w:tplc="66ECF6FE">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nsid w:val="1D1E4AF2"/>
    <w:multiLevelType w:val="hybridMultilevel"/>
    <w:tmpl w:val="783AD7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F7462B8"/>
    <w:multiLevelType w:val="hybridMultilevel"/>
    <w:tmpl w:val="8D767762"/>
    <w:lvl w:ilvl="0" w:tplc="A72AA41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FD01573"/>
    <w:multiLevelType w:val="hybridMultilevel"/>
    <w:tmpl w:val="B23894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2A373E3"/>
    <w:multiLevelType w:val="hybridMultilevel"/>
    <w:tmpl w:val="5A00164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nsid w:val="272436ED"/>
    <w:multiLevelType w:val="hybridMultilevel"/>
    <w:tmpl w:val="D6FAF2D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3">
    <w:nsid w:val="29D32C6B"/>
    <w:multiLevelType w:val="hybridMultilevel"/>
    <w:tmpl w:val="7D7A34A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nsid w:val="2F6448A3"/>
    <w:multiLevelType w:val="hybridMultilevel"/>
    <w:tmpl w:val="618A6100"/>
    <w:lvl w:ilvl="0" w:tplc="EA4CFC2A">
      <w:start w:val="1"/>
      <w:numFmt w:val="decimal"/>
      <w:lvlText w:val="%1-"/>
      <w:lvlJc w:val="left"/>
      <w:pPr>
        <w:ind w:left="1792" w:hanging="360"/>
      </w:pPr>
      <w:rPr>
        <w:rFonts w:hint="default"/>
      </w:rPr>
    </w:lvl>
    <w:lvl w:ilvl="1" w:tplc="080A0019" w:tentative="1">
      <w:start w:val="1"/>
      <w:numFmt w:val="lowerLetter"/>
      <w:lvlText w:val="%2."/>
      <w:lvlJc w:val="left"/>
      <w:pPr>
        <w:ind w:left="2512" w:hanging="360"/>
      </w:pPr>
    </w:lvl>
    <w:lvl w:ilvl="2" w:tplc="080A001B" w:tentative="1">
      <w:start w:val="1"/>
      <w:numFmt w:val="lowerRoman"/>
      <w:lvlText w:val="%3."/>
      <w:lvlJc w:val="right"/>
      <w:pPr>
        <w:ind w:left="3232" w:hanging="180"/>
      </w:pPr>
    </w:lvl>
    <w:lvl w:ilvl="3" w:tplc="080A000F" w:tentative="1">
      <w:start w:val="1"/>
      <w:numFmt w:val="decimal"/>
      <w:lvlText w:val="%4."/>
      <w:lvlJc w:val="left"/>
      <w:pPr>
        <w:ind w:left="3952" w:hanging="360"/>
      </w:pPr>
    </w:lvl>
    <w:lvl w:ilvl="4" w:tplc="080A0019" w:tentative="1">
      <w:start w:val="1"/>
      <w:numFmt w:val="lowerLetter"/>
      <w:lvlText w:val="%5."/>
      <w:lvlJc w:val="left"/>
      <w:pPr>
        <w:ind w:left="4672" w:hanging="360"/>
      </w:pPr>
    </w:lvl>
    <w:lvl w:ilvl="5" w:tplc="080A001B" w:tentative="1">
      <w:start w:val="1"/>
      <w:numFmt w:val="lowerRoman"/>
      <w:lvlText w:val="%6."/>
      <w:lvlJc w:val="right"/>
      <w:pPr>
        <w:ind w:left="5392" w:hanging="180"/>
      </w:pPr>
    </w:lvl>
    <w:lvl w:ilvl="6" w:tplc="080A000F" w:tentative="1">
      <w:start w:val="1"/>
      <w:numFmt w:val="decimal"/>
      <w:lvlText w:val="%7."/>
      <w:lvlJc w:val="left"/>
      <w:pPr>
        <w:ind w:left="6112" w:hanging="360"/>
      </w:pPr>
    </w:lvl>
    <w:lvl w:ilvl="7" w:tplc="080A0019" w:tentative="1">
      <w:start w:val="1"/>
      <w:numFmt w:val="lowerLetter"/>
      <w:lvlText w:val="%8."/>
      <w:lvlJc w:val="left"/>
      <w:pPr>
        <w:ind w:left="6832" w:hanging="360"/>
      </w:pPr>
    </w:lvl>
    <w:lvl w:ilvl="8" w:tplc="080A001B" w:tentative="1">
      <w:start w:val="1"/>
      <w:numFmt w:val="lowerRoman"/>
      <w:lvlText w:val="%9."/>
      <w:lvlJc w:val="right"/>
      <w:pPr>
        <w:ind w:left="7552" w:hanging="180"/>
      </w:pPr>
    </w:lvl>
  </w:abstractNum>
  <w:abstractNum w:abstractNumId="15">
    <w:nsid w:val="374F1F43"/>
    <w:multiLevelType w:val="hybridMultilevel"/>
    <w:tmpl w:val="AA4494D6"/>
    <w:lvl w:ilvl="0" w:tplc="3B0816D0">
      <w:start w:val="1"/>
      <w:numFmt w:val="decimal"/>
      <w:lvlText w:val="%1-"/>
      <w:lvlJc w:val="left"/>
      <w:pPr>
        <w:ind w:left="1431" w:hanging="360"/>
      </w:pPr>
      <w:rPr>
        <w:rFonts w:hint="default"/>
      </w:rPr>
    </w:lvl>
    <w:lvl w:ilvl="1" w:tplc="080A0019" w:tentative="1">
      <w:start w:val="1"/>
      <w:numFmt w:val="lowerLetter"/>
      <w:lvlText w:val="%2."/>
      <w:lvlJc w:val="left"/>
      <w:pPr>
        <w:ind w:left="2151" w:hanging="360"/>
      </w:pPr>
    </w:lvl>
    <w:lvl w:ilvl="2" w:tplc="080A001B" w:tentative="1">
      <w:start w:val="1"/>
      <w:numFmt w:val="lowerRoman"/>
      <w:lvlText w:val="%3."/>
      <w:lvlJc w:val="right"/>
      <w:pPr>
        <w:ind w:left="2871" w:hanging="180"/>
      </w:pPr>
    </w:lvl>
    <w:lvl w:ilvl="3" w:tplc="080A000F" w:tentative="1">
      <w:start w:val="1"/>
      <w:numFmt w:val="decimal"/>
      <w:lvlText w:val="%4."/>
      <w:lvlJc w:val="left"/>
      <w:pPr>
        <w:ind w:left="3591" w:hanging="360"/>
      </w:pPr>
    </w:lvl>
    <w:lvl w:ilvl="4" w:tplc="080A0019" w:tentative="1">
      <w:start w:val="1"/>
      <w:numFmt w:val="lowerLetter"/>
      <w:lvlText w:val="%5."/>
      <w:lvlJc w:val="left"/>
      <w:pPr>
        <w:ind w:left="4311" w:hanging="360"/>
      </w:pPr>
    </w:lvl>
    <w:lvl w:ilvl="5" w:tplc="080A001B" w:tentative="1">
      <w:start w:val="1"/>
      <w:numFmt w:val="lowerRoman"/>
      <w:lvlText w:val="%6."/>
      <w:lvlJc w:val="right"/>
      <w:pPr>
        <w:ind w:left="5031" w:hanging="180"/>
      </w:pPr>
    </w:lvl>
    <w:lvl w:ilvl="6" w:tplc="080A000F" w:tentative="1">
      <w:start w:val="1"/>
      <w:numFmt w:val="decimal"/>
      <w:lvlText w:val="%7."/>
      <w:lvlJc w:val="left"/>
      <w:pPr>
        <w:ind w:left="5751" w:hanging="360"/>
      </w:pPr>
    </w:lvl>
    <w:lvl w:ilvl="7" w:tplc="080A0019" w:tentative="1">
      <w:start w:val="1"/>
      <w:numFmt w:val="lowerLetter"/>
      <w:lvlText w:val="%8."/>
      <w:lvlJc w:val="left"/>
      <w:pPr>
        <w:ind w:left="6471" w:hanging="360"/>
      </w:pPr>
    </w:lvl>
    <w:lvl w:ilvl="8" w:tplc="080A001B" w:tentative="1">
      <w:start w:val="1"/>
      <w:numFmt w:val="lowerRoman"/>
      <w:lvlText w:val="%9."/>
      <w:lvlJc w:val="right"/>
      <w:pPr>
        <w:ind w:left="7191" w:hanging="180"/>
      </w:pPr>
    </w:lvl>
  </w:abstractNum>
  <w:abstractNum w:abstractNumId="16">
    <w:nsid w:val="394A1553"/>
    <w:multiLevelType w:val="hybridMultilevel"/>
    <w:tmpl w:val="9A54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B3052CE"/>
    <w:multiLevelType w:val="hybridMultilevel"/>
    <w:tmpl w:val="AE64DCE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DC91835"/>
    <w:multiLevelType w:val="hybridMultilevel"/>
    <w:tmpl w:val="EBB08534"/>
    <w:lvl w:ilvl="0" w:tplc="080A0001">
      <w:start w:val="1"/>
      <w:numFmt w:val="bullet"/>
      <w:lvlText w:val=""/>
      <w:lvlJc w:val="left"/>
      <w:pPr>
        <w:ind w:left="1431" w:hanging="360"/>
      </w:pPr>
      <w:rPr>
        <w:rFonts w:ascii="Symbol" w:hAnsi="Symbol" w:hint="default"/>
      </w:rPr>
    </w:lvl>
    <w:lvl w:ilvl="1" w:tplc="080A0003" w:tentative="1">
      <w:start w:val="1"/>
      <w:numFmt w:val="bullet"/>
      <w:lvlText w:val="o"/>
      <w:lvlJc w:val="left"/>
      <w:pPr>
        <w:ind w:left="2151" w:hanging="360"/>
      </w:pPr>
      <w:rPr>
        <w:rFonts w:ascii="Courier New" w:hAnsi="Courier New" w:cs="Courier New" w:hint="default"/>
      </w:rPr>
    </w:lvl>
    <w:lvl w:ilvl="2" w:tplc="080A0005" w:tentative="1">
      <w:start w:val="1"/>
      <w:numFmt w:val="bullet"/>
      <w:lvlText w:val=""/>
      <w:lvlJc w:val="left"/>
      <w:pPr>
        <w:ind w:left="2871" w:hanging="360"/>
      </w:pPr>
      <w:rPr>
        <w:rFonts w:ascii="Wingdings" w:hAnsi="Wingdings" w:hint="default"/>
      </w:rPr>
    </w:lvl>
    <w:lvl w:ilvl="3" w:tplc="080A0001" w:tentative="1">
      <w:start w:val="1"/>
      <w:numFmt w:val="bullet"/>
      <w:lvlText w:val=""/>
      <w:lvlJc w:val="left"/>
      <w:pPr>
        <w:ind w:left="3591" w:hanging="360"/>
      </w:pPr>
      <w:rPr>
        <w:rFonts w:ascii="Symbol" w:hAnsi="Symbol" w:hint="default"/>
      </w:rPr>
    </w:lvl>
    <w:lvl w:ilvl="4" w:tplc="080A0003" w:tentative="1">
      <w:start w:val="1"/>
      <w:numFmt w:val="bullet"/>
      <w:lvlText w:val="o"/>
      <w:lvlJc w:val="left"/>
      <w:pPr>
        <w:ind w:left="4311" w:hanging="360"/>
      </w:pPr>
      <w:rPr>
        <w:rFonts w:ascii="Courier New" w:hAnsi="Courier New" w:cs="Courier New" w:hint="default"/>
      </w:rPr>
    </w:lvl>
    <w:lvl w:ilvl="5" w:tplc="080A0005" w:tentative="1">
      <w:start w:val="1"/>
      <w:numFmt w:val="bullet"/>
      <w:lvlText w:val=""/>
      <w:lvlJc w:val="left"/>
      <w:pPr>
        <w:ind w:left="5031" w:hanging="360"/>
      </w:pPr>
      <w:rPr>
        <w:rFonts w:ascii="Wingdings" w:hAnsi="Wingdings" w:hint="default"/>
      </w:rPr>
    </w:lvl>
    <w:lvl w:ilvl="6" w:tplc="080A0001" w:tentative="1">
      <w:start w:val="1"/>
      <w:numFmt w:val="bullet"/>
      <w:lvlText w:val=""/>
      <w:lvlJc w:val="left"/>
      <w:pPr>
        <w:ind w:left="5751" w:hanging="360"/>
      </w:pPr>
      <w:rPr>
        <w:rFonts w:ascii="Symbol" w:hAnsi="Symbol" w:hint="default"/>
      </w:rPr>
    </w:lvl>
    <w:lvl w:ilvl="7" w:tplc="080A0003" w:tentative="1">
      <w:start w:val="1"/>
      <w:numFmt w:val="bullet"/>
      <w:lvlText w:val="o"/>
      <w:lvlJc w:val="left"/>
      <w:pPr>
        <w:ind w:left="6471" w:hanging="360"/>
      </w:pPr>
      <w:rPr>
        <w:rFonts w:ascii="Courier New" w:hAnsi="Courier New" w:cs="Courier New" w:hint="default"/>
      </w:rPr>
    </w:lvl>
    <w:lvl w:ilvl="8" w:tplc="080A0005" w:tentative="1">
      <w:start w:val="1"/>
      <w:numFmt w:val="bullet"/>
      <w:lvlText w:val=""/>
      <w:lvlJc w:val="left"/>
      <w:pPr>
        <w:ind w:left="7191" w:hanging="360"/>
      </w:pPr>
      <w:rPr>
        <w:rFonts w:ascii="Wingdings" w:hAnsi="Wingdings" w:hint="default"/>
      </w:rPr>
    </w:lvl>
  </w:abstractNum>
  <w:abstractNum w:abstractNumId="19">
    <w:nsid w:val="41D55BFD"/>
    <w:multiLevelType w:val="hybridMultilevel"/>
    <w:tmpl w:val="E58CC308"/>
    <w:lvl w:ilvl="0" w:tplc="6C6ABFCE">
      <w:start w:val="1"/>
      <w:numFmt w:val="upperRoman"/>
      <w:lvlText w:val="%1."/>
      <w:lvlJc w:val="left"/>
      <w:pPr>
        <w:ind w:left="1797" w:hanging="720"/>
      </w:pPr>
      <w:rPr>
        <w:rFonts w:hint="default"/>
        <w:b/>
      </w:rPr>
    </w:lvl>
    <w:lvl w:ilvl="1" w:tplc="080A0019" w:tentative="1">
      <w:start w:val="1"/>
      <w:numFmt w:val="lowerLetter"/>
      <w:lvlText w:val="%2."/>
      <w:lvlJc w:val="left"/>
      <w:pPr>
        <w:ind w:left="2157" w:hanging="360"/>
      </w:pPr>
    </w:lvl>
    <w:lvl w:ilvl="2" w:tplc="080A001B" w:tentative="1">
      <w:start w:val="1"/>
      <w:numFmt w:val="lowerRoman"/>
      <w:lvlText w:val="%3."/>
      <w:lvlJc w:val="right"/>
      <w:pPr>
        <w:ind w:left="2877" w:hanging="180"/>
      </w:pPr>
    </w:lvl>
    <w:lvl w:ilvl="3" w:tplc="080A000F" w:tentative="1">
      <w:start w:val="1"/>
      <w:numFmt w:val="decimal"/>
      <w:lvlText w:val="%4."/>
      <w:lvlJc w:val="left"/>
      <w:pPr>
        <w:ind w:left="3597" w:hanging="360"/>
      </w:pPr>
    </w:lvl>
    <w:lvl w:ilvl="4" w:tplc="080A0019" w:tentative="1">
      <w:start w:val="1"/>
      <w:numFmt w:val="lowerLetter"/>
      <w:lvlText w:val="%5."/>
      <w:lvlJc w:val="left"/>
      <w:pPr>
        <w:ind w:left="4317" w:hanging="360"/>
      </w:pPr>
    </w:lvl>
    <w:lvl w:ilvl="5" w:tplc="080A001B" w:tentative="1">
      <w:start w:val="1"/>
      <w:numFmt w:val="lowerRoman"/>
      <w:lvlText w:val="%6."/>
      <w:lvlJc w:val="right"/>
      <w:pPr>
        <w:ind w:left="5037" w:hanging="180"/>
      </w:pPr>
    </w:lvl>
    <w:lvl w:ilvl="6" w:tplc="080A000F" w:tentative="1">
      <w:start w:val="1"/>
      <w:numFmt w:val="decimal"/>
      <w:lvlText w:val="%7."/>
      <w:lvlJc w:val="left"/>
      <w:pPr>
        <w:ind w:left="5757" w:hanging="360"/>
      </w:pPr>
    </w:lvl>
    <w:lvl w:ilvl="7" w:tplc="080A0019" w:tentative="1">
      <w:start w:val="1"/>
      <w:numFmt w:val="lowerLetter"/>
      <w:lvlText w:val="%8."/>
      <w:lvlJc w:val="left"/>
      <w:pPr>
        <w:ind w:left="6477" w:hanging="360"/>
      </w:pPr>
    </w:lvl>
    <w:lvl w:ilvl="8" w:tplc="080A001B" w:tentative="1">
      <w:start w:val="1"/>
      <w:numFmt w:val="lowerRoman"/>
      <w:lvlText w:val="%9."/>
      <w:lvlJc w:val="right"/>
      <w:pPr>
        <w:ind w:left="7197" w:hanging="180"/>
      </w:pPr>
    </w:lvl>
  </w:abstractNum>
  <w:abstractNum w:abstractNumId="20">
    <w:nsid w:val="48C74B2D"/>
    <w:multiLevelType w:val="hybridMultilevel"/>
    <w:tmpl w:val="7DF6A77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nsid w:val="4C971415"/>
    <w:multiLevelType w:val="hybridMultilevel"/>
    <w:tmpl w:val="34A88E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EFF5203"/>
    <w:multiLevelType w:val="hybridMultilevel"/>
    <w:tmpl w:val="2C5C216C"/>
    <w:lvl w:ilvl="0" w:tplc="BA366070">
      <w:start w:val="1"/>
      <w:numFmt w:val="bullet"/>
      <w:lvlText w:val="-"/>
      <w:lvlJc w:val="left"/>
      <w:pPr>
        <w:ind w:left="1440" w:hanging="360"/>
      </w:pPr>
      <w:rPr>
        <w:rFonts w:ascii="Arial" w:eastAsiaTheme="minorHAnsi"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nsid w:val="5EB50E40"/>
    <w:multiLevelType w:val="hybridMultilevel"/>
    <w:tmpl w:val="A7AC09F4"/>
    <w:lvl w:ilvl="0" w:tplc="7B305C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F377DCB"/>
    <w:multiLevelType w:val="hybridMultilevel"/>
    <w:tmpl w:val="6F4EA1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64833B0D"/>
    <w:multiLevelType w:val="hybridMultilevel"/>
    <w:tmpl w:val="A7EC79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7A15D25"/>
    <w:multiLevelType w:val="hybridMultilevel"/>
    <w:tmpl w:val="79B20958"/>
    <w:lvl w:ilvl="0" w:tplc="B1408B8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91A5033"/>
    <w:multiLevelType w:val="hybridMultilevel"/>
    <w:tmpl w:val="881296B8"/>
    <w:lvl w:ilvl="0" w:tplc="C6147010">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AD963F7"/>
    <w:multiLevelType w:val="hybridMultilevel"/>
    <w:tmpl w:val="77265C40"/>
    <w:lvl w:ilvl="0" w:tplc="708C10B0">
      <w:start w:val="1"/>
      <w:numFmt w:val="lowerLetter"/>
      <w:lvlText w:val="%1)"/>
      <w:lvlJc w:val="left"/>
      <w:pPr>
        <w:ind w:left="1432" w:hanging="360"/>
      </w:pPr>
      <w:rPr>
        <w:rFonts w:hint="default"/>
      </w:rPr>
    </w:lvl>
    <w:lvl w:ilvl="1" w:tplc="080A0019" w:tentative="1">
      <w:start w:val="1"/>
      <w:numFmt w:val="lowerLetter"/>
      <w:lvlText w:val="%2."/>
      <w:lvlJc w:val="left"/>
      <w:pPr>
        <w:ind w:left="2152" w:hanging="360"/>
      </w:pPr>
    </w:lvl>
    <w:lvl w:ilvl="2" w:tplc="080A001B" w:tentative="1">
      <w:start w:val="1"/>
      <w:numFmt w:val="lowerRoman"/>
      <w:lvlText w:val="%3."/>
      <w:lvlJc w:val="right"/>
      <w:pPr>
        <w:ind w:left="2872" w:hanging="180"/>
      </w:pPr>
    </w:lvl>
    <w:lvl w:ilvl="3" w:tplc="080A000F" w:tentative="1">
      <w:start w:val="1"/>
      <w:numFmt w:val="decimal"/>
      <w:lvlText w:val="%4."/>
      <w:lvlJc w:val="left"/>
      <w:pPr>
        <w:ind w:left="3592" w:hanging="360"/>
      </w:pPr>
    </w:lvl>
    <w:lvl w:ilvl="4" w:tplc="080A0019" w:tentative="1">
      <w:start w:val="1"/>
      <w:numFmt w:val="lowerLetter"/>
      <w:lvlText w:val="%5."/>
      <w:lvlJc w:val="left"/>
      <w:pPr>
        <w:ind w:left="4312" w:hanging="360"/>
      </w:pPr>
    </w:lvl>
    <w:lvl w:ilvl="5" w:tplc="080A001B" w:tentative="1">
      <w:start w:val="1"/>
      <w:numFmt w:val="lowerRoman"/>
      <w:lvlText w:val="%6."/>
      <w:lvlJc w:val="right"/>
      <w:pPr>
        <w:ind w:left="5032" w:hanging="180"/>
      </w:pPr>
    </w:lvl>
    <w:lvl w:ilvl="6" w:tplc="080A000F" w:tentative="1">
      <w:start w:val="1"/>
      <w:numFmt w:val="decimal"/>
      <w:lvlText w:val="%7."/>
      <w:lvlJc w:val="left"/>
      <w:pPr>
        <w:ind w:left="5752" w:hanging="360"/>
      </w:pPr>
    </w:lvl>
    <w:lvl w:ilvl="7" w:tplc="080A0019" w:tentative="1">
      <w:start w:val="1"/>
      <w:numFmt w:val="lowerLetter"/>
      <w:lvlText w:val="%8."/>
      <w:lvlJc w:val="left"/>
      <w:pPr>
        <w:ind w:left="6472" w:hanging="360"/>
      </w:pPr>
    </w:lvl>
    <w:lvl w:ilvl="8" w:tplc="080A001B" w:tentative="1">
      <w:start w:val="1"/>
      <w:numFmt w:val="lowerRoman"/>
      <w:lvlText w:val="%9."/>
      <w:lvlJc w:val="right"/>
      <w:pPr>
        <w:ind w:left="7192" w:hanging="180"/>
      </w:pPr>
    </w:lvl>
  </w:abstractNum>
  <w:abstractNum w:abstractNumId="29">
    <w:nsid w:val="721316B8"/>
    <w:multiLevelType w:val="hybridMultilevel"/>
    <w:tmpl w:val="83FA85F8"/>
    <w:lvl w:ilvl="0" w:tplc="471C546E">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nsid w:val="787746B7"/>
    <w:multiLevelType w:val="hybridMultilevel"/>
    <w:tmpl w:val="7E307DF6"/>
    <w:lvl w:ilvl="0" w:tplc="F8F45378">
      <w:start w:val="1"/>
      <w:numFmt w:val="upperRoman"/>
      <w:lvlText w:val="%1."/>
      <w:lvlJc w:val="left"/>
      <w:pPr>
        <w:ind w:left="1797" w:hanging="720"/>
      </w:pPr>
      <w:rPr>
        <w:rFonts w:hint="default"/>
      </w:rPr>
    </w:lvl>
    <w:lvl w:ilvl="1" w:tplc="080A0019" w:tentative="1">
      <w:start w:val="1"/>
      <w:numFmt w:val="lowerLetter"/>
      <w:lvlText w:val="%2."/>
      <w:lvlJc w:val="left"/>
      <w:pPr>
        <w:ind w:left="2157" w:hanging="360"/>
      </w:pPr>
    </w:lvl>
    <w:lvl w:ilvl="2" w:tplc="080A001B" w:tentative="1">
      <w:start w:val="1"/>
      <w:numFmt w:val="lowerRoman"/>
      <w:lvlText w:val="%3."/>
      <w:lvlJc w:val="right"/>
      <w:pPr>
        <w:ind w:left="2877" w:hanging="180"/>
      </w:pPr>
    </w:lvl>
    <w:lvl w:ilvl="3" w:tplc="080A000F" w:tentative="1">
      <w:start w:val="1"/>
      <w:numFmt w:val="decimal"/>
      <w:lvlText w:val="%4."/>
      <w:lvlJc w:val="left"/>
      <w:pPr>
        <w:ind w:left="3597" w:hanging="360"/>
      </w:pPr>
    </w:lvl>
    <w:lvl w:ilvl="4" w:tplc="080A0019" w:tentative="1">
      <w:start w:val="1"/>
      <w:numFmt w:val="lowerLetter"/>
      <w:lvlText w:val="%5."/>
      <w:lvlJc w:val="left"/>
      <w:pPr>
        <w:ind w:left="4317" w:hanging="360"/>
      </w:pPr>
    </w:lvl>
    <w:lvl w:ilvl="5" w:tplc="080A001B" w:tentative="1">
      <w:start w:val="1"/>
      <w:numFmt w:val="lowerRoman"/>
      <w:lvlText w:val="%6."/>
      <w:lvlJc w:val="right"/>
      <w:pPr>
        <w:ind w:left="5037" w:hanging="180"/>
      </w:pPr>
    </w:lvl>
    <w:lvl w:ilvl="6" w:tplc="080A000F" w:tentative="1">
      <w:start w:val="1"/>
      <w:numFmt w:val="decimal"/>
      <w:lvlText w:val="%7."/>
      <w:lvlJc w:val="left"/>
      <w:pPr>
        <w:ind w:left="5757" w:hanging="360"/>
      </w:pPr>
    </w:lvl>
    <w:lvl w:ilvl="7" w:tplc="080A0019" w:tentative="1">
      <w:start w:val="1"/>
      <w:numFmt w:val="lowerLetter"/>
      <w:lvlText w:val="%8."/>
      <w:lvlJc w:val="left"/>
      <w:pPr>
        <w:ind w:left="6477" w:hanging="360"/>
      </w:pPr>
    </w:lvl>
    <w:lvl w:ilvl="8" w:tplc="080A001B" w:tentative="1">
      <w:start w:val="1"/>
      <w:numFmt w:val="lowerRoman"/>
      <w:lvlText w:val="%9."/>
      <w:lvlJc w:val="right"/>
      <w:pPr>
        <w:ind w:left="7197" w:hanging="180"/>
      </w:pPr>
    </w:lvl>
  </w:abstractNum>
  <w:num w:numId="1">
    <w:abstractNumId w:val="9"/>
  </w:num>
  <w:num w:numId="2">
    <w:abstractNumId w:val="6"/>
  </w:num>
  <w:num w:numId="3">
    <w:abstractNumId w:val="10"/>
  </w:num>
  <w:num w:numId="4">
    <w:abstractNumId w:val="3"/>
  </w:num>
  <w:num w:numId="5">
    <w:abstractNumId w:val="25"/>
  </w:num>
  <w:num w:numId="6">
    <w:abstractNumId w:val="0"/>
  </w:num>
  <w:num w:numId="7">
    <w:abstractNumId w:val="23"/>
  </w:num>
  <w:num w:numId="8">
    <w:abstractNumId w:val="8"/>
  </w:num>
  <w:num w:numId="9">
    <w:abstractNumId w:val="16"/>
  </w:num>
  <w:num w:numId="10">
    <w:abstractNumId w:val="27"/>
  </w:num>
  <w:num w:numId="11">
    <w:abstractNumId w:val="5"/>
  </w:num>
  <w:num w:numId="12">
    <w:abstractNumId w:val="13"/>
  </w:num>
  <w:num w:numId="13">
    <w:abstractNumId w:val="21"/>
  </w:num>
  <w:num w:numId="14">
    <w:abstractNumId w:val="24"/>
  </w:num>
  <w:num w:numId="15">
    <w:abstractNumId w:val="20"/>
  </w:num>
  <w:num w:numId="16">
    <w:abstractNumId w:val="26"/>
  </w:num>
  <w:num w:numId="17">
    <w:abstractNumId w:val="2"/>
  </w:num>
  <w:num w:numId="18">
    <w:abstractNumId w:val="12"/>
  </w:num>
  <w:num w:numId="19">
    <w:abstractNumId w:val="11"/>
  </w:num>
  <w:num w:numId="20">
    <w:abstractNumId w:val="18"/>
  </w:num>
  <w:num w:numId="21">
    <w:abstractNumId w:val="15"/>
  </w:num>
  <w:num w:numId="22">
    <w:abstractNumId w:val="28"/>
  </w:num>
  <w:num w:numId="23">
    <w:abstractNumId w:val="14"/>
  </w:num>
  <w:num w:numId="24">
    <w:abstractNumId w:val="22"/>
  </w:num>
  <w:num w:numId="25">
    <w:abstractNumId w:val="7"/>
  </w:num>
  <w:num w:numId="26">
    <w:abstractNumId w:val="29"/>
  </w:num>
  <w:num w:numId="27">
    <w:abstractNumId w:val="4"/>
  </w:num>
  <w:num w:numId="28">
    <w:abstractNumId w:val="30"/>
  </w:num>
  <w:num w:numId="29">
    <w:abstractNumId w:val="19"/>
  </w:num>
  <w:num w:numId="30">
    <w:abstractNumId w:val="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11A"/>
    <w:rsid w:val="000B61F9"/>
    <w:rsid w:val="000B6698"/>
    <w:rsid w:val="000C279C"/>
    <w:rsid w:val="00121E17"/>
    <w:rsid w:val="001C2DD9"/>
    <w:rsid w:val="002457E2"/>
    <w:rsid w:val="00267504"/>
    <w:rsid w:val="002D50FE"/>
    <w:rsid w:val="002E4563"/>
    <w:rsid w:val="002E49AD"/>
    <w:rsid w:val="003234B1"/>
    <w:rsid w:val="00367EE3"/>
    <w:rsid w:val="00373859"/>
    <w:rsid w:val="003D011A"/>
    <w:rsid w:val="0041262E"/>
    <w:rsid w:val="00427CE9"/>
    <w:rsid w:val="00472B05"/>
    <w:rsid w:val="00476BB8"/>
    <w:rsid w:val="004A46B8"/>
    <w:rsid w:val="00501A26"/>
    <w:rsid w:val="00532BF5"/>
    <w:rsid w:val="00542B84"/>
    <w:rsid w:val="005F6C34"/>
    <w:rsid w:val="006406DC"/>
    <w:rsid w:val="00642882"/>
    <w:rsid w:val="006565F9"/>
    <w:rsid w:val="00703F10"/>
    <w:rsid w:val="00736EFE"/>
    <w:rsid w:val="0074750E"/>
    <w:rsid w:val="007D1032"/>
    <w:rsid w:val="00852AED"/>
    <w:rsid w:val="00947596"/>
    <w:rsid w:val="00AD23EA"/>
    <w:rsid w:val="00B664AD"/>
    <w:rsid w:val="00B915E4"/>
    <w:rsid w:val="00BB30B5"/>
    <w:rsid w:val="00BE5802"/>
    <w:rsid w:val="00C2315A"/>
    <w:rsid w:val="00CC0994"/>
    <w:rsid w:val="00CF6FF1"/>
    <w:rsid w:val="00DA270D"/>
    <w:rsid w:val="00F32F4A"/>
    <w:rsid w:val="00F367CF"/>
    <w:rsid w:val="00FC499B"/>
    <w:rsid w:val="00FF18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50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D01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D011A"/>
    <w:rPr>
      <w:rFonts w:ascii="Tahoma" w:hAnsi="Tahoma" w:cs="Tahoma"/>
      <w:sz w:val="16"/>
      <w:szCs w:val="16"/>
    </w:rPr>
  </w:style>
  <w:style w:type="paragraph" w:styleId="Prrafodelista">
    <w:name w:val="List Paragraph"/>
    <w:basedOn w:val="Normal"/>
    <w:uiPriority w:val="34"/>
    <w:qFormat/>
    <w:rsid w:val="003D011A"/>
    <w:pPr>
      <w:ind w:left="720"/>
      <w:contextualSpacing/>
    </w:pPr>
  </w:style>
  <w:style w:type="table" w:styleId="Tablaconcuadrcula">
    <w:name w:val="Table Grid"/>
    <w:basedOn w:val="Tablanormal"/>
    <w:uiPriority w:val="59"/>
    <w:rsid w:val="00267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50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D01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D011A"/>
    <w:rPr>
      <w:rFonts w:ascii="Tahoma" w:hAnsi="Tahoma" w:cs="Tahoma"/>
      <w:sz w:val="16"/>
      <w:szCs w:val="16"/>
    </w:rPr>
  </w:style>
  <w:style w:type="paragraph" w:styleId="Prrafodelista">
    <w:name w:val="List Paragraph"/>
    <w:basedOn w:val="Normal"/>
    <w:uiPriority w:val="34"/>
    <w:qFormat/>
    <w:rsid w:val="003D011A"/>
    <w:pPr>
      <w:ind w:left="720"/>
      <w:contextualSpacing/>
    </w:pPr>
  </w:style>
  <w:style w:type="table" w:styleId="Tablaconcuadrcula">
    <w:name w:val="Table Grid"/>
    <w:basedOn w:val="Tablanormal"/>
    <w:uiPriority w:val="59"/>
    <w:rsid w:val="00267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11E0E-167B-4E49-8FCB-9798E1298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27</Pages>
  <Words>4664</Words>
  <Characters>25656</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RamónLópez</dc:creator>
  <cp:lastModifiedBy>ROSALIA</cp:lastModifiedBy>
  <cp:revision>9</cp:revision>
  <cp:lastPrinted>2019-09-27T21:30:00Z</cp:lastPrinted>
  <dcterms:created xsi:type="dcterms:W3CDTF">2019-09-26T18:42:00Z</dcterms:created>
  <dcterms:modified xsi:type="dcterms:W3CDTF">2019-09-28T23:36:00Z</dcterms:modified>
</cp:coreProperties>
</file>