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2DE" w:rsidRDefault="00033AB1" w:rsidP="00A71B9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4901565</wp:posOffset>
            </wp:positionH>
            <wp:positionV relativeFrom="paragraph">
              <wp:posOffset>-1144270</wp:posOffset>
            </wp:positionV>
            <wp:extent cx="1304925" cy="1562100"/>
            <wp:effectExtent l="0" t="0" r="9525" b="0"/>
            <wp:wrapNone/>
            <wp:docPr id="298" name="Imagen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tecolotlanch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72DE" w:rsidRDefault="004F72DE" w:rsidP="00A71B9E">
      <w:pPr>
        <w:jc w:val="center"/>
        <w:rPr>
          <w:rFonts w:ascii="Arial" w:hAnsi="Arial" w:cs="Arial"/>
          <w:b/>
          <w:sz w:val="24"/>
          <w:szCs w:val="24"/>
        </w:rPr>
      </w:pPr>
    </w:p>
    <w:p w:rsidR="004F72DE" w:rsidRDefault="004F72DE" w:rsidP="00A71B9E">
      <w:pPr>
        <w:jc w:val="center"/>
        <w:rPr>
          <w:rFonts w:ascii="Arial" w:hAnsi="Arial" w:cs="Arial"/>
          <w:b/>
          <w:sz w:val="24"/>
          <w:szCs w:val="24"/>
        </w:rPr>
      </w:pPr>
    </w:p>
    <w:p w:rsidR="00D40031" w:rsidRDefault="00D40031" w:rsidP="00A71B9E">
      <w:pPr>
        <w:jc w:val="center"/>
        <w:rPr>
          <w:rFonts w:ascii="Arial" w:hAnsi="Arial" w:cs="Arial"/>
          <w:b/>
          <w:sz w:val="56"/>
          <w:szCs w:val="24"/>
        </w:rPr>
      </w:pPr>
    </w:p>
    <w:p w:rsidR="00D40031" w:rsidRDefault="00D40031" w:rsidP="00A71B9E">
      <w:pPr>
        <w:jc w:val="center"/>
        <w:rPr>
          <w:rFonts w:ascii="Arial" w:hAnsi="Arial" w:cs="Arial"/>
          <w:b/>
          <w:sz w:val="56"/>
          <w:szCs w:val="24"/>
        </w:rPr>
      </w:pPr>
    </w:p>
    <w:p w:rsidR="00033AB1" w:rsidRDefault="00033AB1" w:rsidP="00A71B9E">
      <w:pPr>
        <w:jc w:val="center"/>
        <w:rPr>
          <w:rFonts w:ascii="Arial" w:hAnsi="Arial" w:cs="Arial"/>
          <w:b/>
          <w:sz w:val="24"/>
          <w:szCs w:val="24"/>
        </w:rPr>
      </w:pPr>
      <w:r w:rsidRPr="00033AB1">
        <w:rPr>
          <w:rFonts w:ascii="Arial" w:hAnsi="Arial" w:cs="Arial"/>
          <w:b/>
          <w:sz w:val="56"/>
          <w:szCs w:val="24"/>
        </w:rPr>
        <w:t>MANUAL DE ORGANIZACIÓN, OPERACIÓN,</w:t>
      </w:r>
      <w:r w:rsidR="00A43375">
        <w:rPr>
          <w:rFonts w:ascii="Arial" w:hAnsi="Arial" w:cs="Arial"/>
          <w:b/>
          <w:sz w:val="56"/>
          <w:szCs w:val="24"/>
        </w:rPr>
        <w:t xml:space="preserve"> PROCEDIMIENTOS Y SERVICIOS DE </w:t>
      </w:r>
      <w:r>
        <w:rPr>
          <w:rFonts w:ascii="Arial" w:hAnsi="Arial" w:cs="Arial"/>
          <w:b/>
          <w:sz w:val="56"/>
          <w:szCs w:val="24"/>
        </w:rPr>
        <w:t>ECOLOGIA</w:t>
      </w:r>
      <w:r w:rsidR="00A43375">
        <w:rPr>
          <w:rFonts w:ascii="Arial" w:hAnsi="Arial" w:cs="Arial"/>
          <w:b/>
          <w:sz w:val="56"/>
          <w:szCs w:val="24"/>
        </w:rPr>
        <w:t>.</w:t>
      </w:r>
    </w:p>
    <w:p w:rsidR="004F72DE" w:rsidRDefault="004F72DE" w:rsidP="00A71B9E">
      <w:pPr>
        <w:jc w:val="center"/>
        <w:rPr>
          <w:rFonts w:ascii="Arial" w:hAnsi="Arial" w:cs="Arial"/>
          <w:b/>
          <w:sz w:val="24"/>
          <w:szCs w:val="24"/>
        </w:rPr>
      </w:pPr>
    </w:p>
    <w:p w:rsidR="004F72DE" w:rsidRDefault="004F72DE" w:rsidP="00A71B9E">
      <w:pPr>
        <w:jc w:val="center"/>
        <w:rPr>
          <w:rFonts w:ascii="Arial" w:hAnsi="Arial" w:cs="Arial"/>
          <w:b/>
          <w:sz w:val="24"/>
          <w:szCs w:val="24"/>
        </w:rPr>
      </w:pPr>
    </w:p>
    <w:p w:rsidR="00A43375" w:rsidRDefault="00A433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4F72DE" w:rsidRDefault="004F72DE" w:rsidP="00A71B9E">
      <w:pPr>
        <w:jc w:val="center"/>
        <w:rPr>
          <w:rFonts w:ascii="Arial" w:hAnsi="Arial" w:cs="Arial"/>
          <w:b/>
          <w:sz w:val="24"/>
          <w:szCs w:val="24"/>
        </w:rPr>
      </w:pPr>
    </w:p>
    <w:p w:rsidR="004F72DE" w:rsidRDefault="004F72DE" w:rsidP="00A71B9E">
      <w:pPr>
        <w:jc w:val="center"/>
        <w:rPr>
          <w:rFonts w:ascii="Arial" w:hAnsi="Arial" w:cs="Arial"/>
          <w:b/>
          <w:sz w:val="24"/>
          <w:szCs w:val="24"/>
        </w:rPr>
      </w:pPr>
    </w:p>
    <w:p w:rsidR="004F72DE" w:rsidRDefault="004F72DE" w:rsidP="00A71B9E">
      <w:pPr>
        <w:jc w:val="center"/>
        <w:rPr>
          <w:rFonts w:ascii="Arial" w:hAnsi="Arial" w:cs="Arial"/>
          <w:b/>
          <w:sz w:val="24"/>
          <w:szCs w:val="24"/>
        </w:rPr>
      </w:pPr>
    </w:p>
    <w:p w:rsidR="004F72DE" w:rsidRDefault="004F72DE" w:rsidP="00A71B9E">
      <w:pPr>
        <w:jc w:val="center"/>
        <w:rPr>
          <w:rFonts w:ascii="Arial" w:hAnsi="Arial" w:cs="Arial"/>
          <w:b/>
          <w:sz w:val="24"/>
          <w:szCs w:val="24"/>
        </w:rPr>
      </w:pPr>
    </w:p>
    <w:p w:rsidR="004F72DE" w:rsidRDefault="004F72DE" w:rsidP="00A71B9E">
      <w:pPr>
        <w:jc w:val="center"/>
        <w:rPr>
          <w:rFonts w:ascii="Arial" w:hAnsi="Arial" w:cs="Arial"/>
          <w:b/>
          <w:sz w:val="24"/>
          <w:szCs w:val="24"/>
        </w:rPr>
      </w:pPr>
    </w:p>
    <w:p w:rsidR="00A71B9E" w:rsidRPr="00A71B9E" w:rsidRDefault="00A71B9E" w:rsidP="00A71B9E">
      <w:pPr>
        <w:jc w:val="center"/>
        <w:rPr>
          <w:rFonts w:ascii="Arial" w:hAnsi="Arial" w:cs="Arial"/>
          <w:b/>
          <w:sz w:val="24"/>
          <w:szCs w:val="24"/>
        </w:rPr>
      </w:pPr>
      <w:r w:rsidRPr="00A71B9E">
        <w:rPr>
          <w:rFonts w:ascii="Arial" w:hAnsi="Arial" w:cs="Arial"/>
          <w:b/>
          <w:sz w:val="24"/>
          <w:szCs w:val="24"/>
        </w:rPr>
        <w:t>CONTENIDO:</w:t>
      </w:r>
    </w:p>
    <w:p w:rsidR="00A71B9E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CONCEPTO DEL MANUAL ORGANIGRAMAS</w:t>
      </w:r>
    </w:p>
    <w:p w:rsidR="004F72DE" w:rsidRDefault="00A71B9E" w:rsidP="004F72D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OBJETIVOS DEL AREA DE ECOLOGIA</w:t>
      </w:r>
      <w:r w:rsidR="004F72DE" w:rsidRPr="004F72DE">
        <w:rPr>
          <w:rFonts w:ascii="Arial" w:hAnsi="Arial" w:cs="Arial"/>
          <w:sz w:val="24"/>
          <w:szCs w:val="24"/>
        </w:rPr>
        <w:t xml:space="preserve"> </w:t>
      </w:r>
    </w:p>
    <w:p w:rsidR="00A71B9E" w:rsidRPr="00A71B9E" w:rsidRDefault="004F72D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 xml:space="preserve">DESCRIPCION DE PUESTOS </w:t>
      </w:r>
    </w:p>
    <w:p w:rsidR="00A43375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SERVICIOS QUE</w:t>
      </w:r>
      <w:r w:rsidR="004F72DE">
        <w:rPr>
          <w:rFonts w:ascii="Arial" w:hAnsi="Arial" w:cs="Arial"/>
          <w:sz w:val="24"/>
          <w:szCs w:val="24"/>
        </w:rPr>
        <w:t xml:space="preserve"> OTORGA</w:t>
      </w:r>
    </w:p>
    <w:p w:rsidR="00A71B9E" w:rsidRPr="00A71B9E" w:rsidRDefault="004F72DE" w:rsidP="00A71B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ACTIVIDADES QUE REALIZA</w:t>
      </w:r>
    </w:p>
    <w:p w:rsidR="00E3710A" w:rsidRDefault="00DA3433" w:rsidP="00DA34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PROTOCOLO</w:t>
      </w:r>
      <w:r w:rsidR="00E3710A">
        <w:rPr>
          <w:rFonts w:ascii="Arial" w:hAnsi="Arial" w:cs="Arial"/>
          <w:b/>
          <w:sz w:val="24"/>
          <w:szCs w:val="24"/>
        </w:rPr>
        <w:br w:type="page"/>
      </w:r>
    </w:p>
    <w:p w:rsidR="00A71B9E" w:rsidRPr="00A71B9E" w:rsidRDefault="00A71B9E" w:rsidP="00A71B9E">
      <w:pPr>
        <w:jc w:val="center"/>
        <w:rPr>
          <w:rFonts w:ascii="Arial" w:hAnsi="Arial" w:cs="Arial"/>
          <w:b/>
          <w:sz w:val="24"/>
          <w:szCs w:val="24"/>
        </w:rPr>
      </w:pPr>
      <w:r w:rsidRPr="00A71B9E">
        <w:rPr>
          <w:rFonts w:ascii="Arial" w:hAnsi="Arial" w:cs="Arial"/>
          <w:b/>
          <w:sz w:val="24"/>
          <w:szCs w:val="24"/>
        </w:rPr>
        <w:lastRenderedPageBreak/>
        <w:t>MANUAL DE ORGANIZACIÓN Y</w:t>
      </w:r>
    </w:p>
    <w:p w:rsidR="00A71B9E" w:rsidRPr="00A71B9E" w:rsidRDefault="00A71B9E" w:rsidP="00A71B9E">
      <w:pPr>
        <w:jc w:val="center"/>
        <w:rPr>
          <w:rFonts w:ascii="Arial" w:hAnsi="Arial" w:cs="Arial"/>
          <w:b/>
          <w:sz w:val="24"/>
          <w:szCs w:val="24"/>
        </w:rPr>
      </w:pPr>
      <w:r w:rsidRPr="00A71B9E">
        <w:rPr>
          <w:rFonts w:ascii="Arial" w:hAnsi="Arial" w:cs="Arial"/>
          <w:b/>
          <w:sz w:val="24"/>
          <w:szCs w:val="24"/>
        </w:rPr>
        <w:t>PROCEDIMIENTOS</w:t>
      </w:r>
    </w:p>
    <w:p w:rsid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</w:p>
    <w:p w:rsidR="000B35E4" w:rsidRPr="00A71B9E" w:rsidRDefault="000B35E4" w:rsidP="00A71B9E">
      <w:pPr>
        <w:jc w:val="both"/>
        <w:rPr>
          <w:rFonts w:ascii="Arial" w:hAnsi="Arial" w:cs="Arial"/>
          <w:sz w:val="24"/>
          <w:szCs w:val="24"/>
        </w:rPr>
      </w:pPr>
    </w:p>
    <w:p w:rsidR="00A71B9E" w:rsidRPr="00A71B9E" w:rsidRDefault="00A71B9E" w:rsidP="00A71B9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CONCEPTO</w:t>
      </w:r>
    </w:p>
    <w:p w:rsidR="00A71B9E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El manual de procedimientos es un documento que contiene, de manera precisa y detallada, los servicios, así como las tareas y actividades que tienen asignadas las unidades administrativas, incluyéndose además formatos a utilizarse y los medios básicos para su instrumentación y adecuado desarrollo. Constituye una guía de trabajo y, además, es un instrumento que dará continuidad al quehacer público, independientemente de que cambien los responsables del mismo.</w:t>
      </w:r>
    </w:p>
    <w:p w:rsidR="00D40031" w:rsidRPr="00A71B9E" w:rsidRDefault="00D40031" w:rsidP="00A71B9E">
      <w:pPr>
        <w:jc w:val="both"/>
        <w:rPr>
          <w:rFonts w:ascii="Arial" w:hAnsi="Arial" w:cs="Arial"/>
          <w:sz w:val="24"/>
          <w:szCs w:val="24"/>
        </w:rPr>
      </w:pPr>
    </w:p>
    <w:p w:rsidR="00A71B9E" w:rsidRPr="00A71B9E" w:rsidRDefault="00A71B9E" w:rsidP="00A71B9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OBJETIVO</w:t>
      </w:r>
      <w:r w:rsidRPr="00A71B9E">
        <w:rPr>
          <w:rFonts w:ascii="Arial" w:hAnsi="Arial" w:cs="Arial"/>
          <w:b/>
          <w:sz w:val="24"/>
          <w:szCs w:val="24"/>
        </w:rPr>
        <w:t xml:space="preserve"> DEL AREA DE ECOLOGIA GENERAL:</w:t>
      </w:r>
    </w:p>
    <w:p w:rsidR="00A71B9E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objetivo de ecología es atender los problemas relacionados con el entorno Natural y crear conciencia a la sociedad sobre la importancia del cuidado, gestión y manejo</w:t>
      </w:r>
      <w:r w:rsidR="006034DD">
        <w:rPr>
          <w:rFonts w:ascii="Arial" w:hAnsi="Arial" w:cs="Arial"/>
          <w:sz w:val="24"/>
          <w:szCs w:val="24"/>
        </w:rPr>
        <w:t xml:space="preserve"> de nuestros recursos naturales, dejando un patrimonio natural a generaciones futuras. </w:t>
      </w:r>
    </w:p>
    <w:p w:rsidR="00A71B9E" w:rsidRPr="00A71B9E" w:rsidRDefault="00A71B9E" w:rsidP="00A71B9E">
      <w:pPr>
        <w:jc w:val="center"/>
        <w:rPr>
          <w:rFonts w:ascii="Arial" w:hAnsi="Arial" w:cs="Arial"/>
          <w:b/>
          <w:sz w:val="24"/>
          <w:szCs w:val="24"/>
        </w:rPr>
      </w:pPr>
      <w:r w:rsidRPr="00A71B9E">
        <w:rPr>
          <w:rFonts w:ascii="Arial" w:hAnsi="Arial" w:cs="Arial"/>
          <w:b/>
          <w:sz w:val="24"/>
          <w:szCs w:val="24"/>
        </w:rPr>
        <w:t>ESPECIFICOS</w:t>
      </w:r>
    </w:p>
    <w:p w:rsidR="00A71B9E" w:rsidRPr="006034DD" w:rsidRDefault="00A71B9E" w:rsidP="006034D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034DD">
        <w:rPr>
          <w:rFonts w:ascii="Arial" w:hAnsi="Arial" w:cs="Arial"/>
          <w:sz w:val="24"/>
          <w:szCs w:val="24"/>
        </w:rPr>
        <w:t>Promover dentro del Municipio el conocimiento, respecto y observancia de la Ley General del Equilibrio Ecológico y la Protección al Ambiente.</w:t>
      </w:r>
    </w:p>
    <w:p w:rsidR="00A71B9E" w:rsidRDefault="006034DD" w:rsidP="00A71B9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034DD">
        <w:rPr>
          <w:rFonts w:ascii="Arial" w:hAnsi="Arial" w:cs="Arial"/>
          <w:sz w:val="24"/>
          <w:szCs w:val="24"/>
        </w:rPr>
        <w:t xml:space="preserve">Crear conciencia sobre el cuidado, gestión y manejo de los recursos naturales. </w:t>
      </w:r>
    </w:p>
    <w:p w:rsidR="00A71B9E" w:rsidRPr="00A71B9E" w:rsidRDefault="00A71B9E" w:rsidP="00A71B9E">
      <w:pPr>
        <w:jc w:val="center"/>
        <w:rPr>
          <w:rFonts w:ascii="Arial" w:hAnsi="Arial" w:cs="Arial"/>
          <w:b/>
          <w:sz w:val="24"/>
          <w:szCs w:val="24"/>
        </w:rPr>
      </w:pPr>
      <w:r w:rsidRPr="00A71B9E">
        <w:rPr>
          <w:rFonts w:ascii="Arial" w:hAnsi="Arial" w:cs="Arial"/>
          <w:b/>
          <w:sz w:val="24"/>
          <w:szCs w:val="24"/>
        </w:rPr>
        <w:t>METAS</w:t>
      </w:r>
    </w:p>
    <w:p w:rsid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 xml:space="preserve">Disminuir en lo posible los residuos </w:t>
      </w:r>
      <w:r w:rsidR="00A1512B">
        <w:rPr>
          <w:rFonts w:ascii="Arial" w:hAnsi="Arial" w:cs="Arial"/>
          <w:sz w:val="24"/>
          <w:szCs w:val="24"/>
        </w:rPr>
        <w:t xml:space="preserve">sólidos urbanos </w:t>
      </w:r>
      <w:r w:rsidR="00A1512B" w:rsidRPr="00A71B9E">
        <w:rPr>
          <w:rFonts w:ascii="Arial" w:hAnsi="Arial" w:cs="Arial"/>
          <w:sz w:val="24"/>
          <w:szCs w:val="24"/>
        </w:rPr>
        <w:t>que</w:t>
      </w:r>
      <w:r w:rsidR="00A1512B">
        <w:rPr>
          <w:rFonts w:ascii="Arial" w:hAnsi="Arial" w:cs="Arial"/>
          <w:sz w:val="24"/>
          <w:szCs w:val="24"/>
        </w:rPr>
        <w:t xml:space="preserve"> </w:t>
      </w:r>
      <w:r w:rsidRPr="00A71B9E">
        <w:rPr>
          <w:rFonts w:ascii="Arial" w:hAnsi="Arial" w:cs="Arial"/>
          <w:sz w:val="24"/>
          <w:szCs w:val="24"/>
        </w:rPr>
        <w:t>son llevados a los</w:t>
      </w:r>
      <w:r w:rsidR="00A1512B">
        <w:rPr>
          <w:rFonts w:ascii="Arial" w:hAnsi="Arial" w:cs="Arial"/>
          <w:sz w:val="24"/>
          <w:szCs w:val="24"/>
        </w:rPr>
        <w:t xml:space="preserve"> sitios de disposición final del municipio. </w:t>
      </w:r>
    </w:p>
    <w:p w:rsidR="00501ACF" w:rsidRPr="00A71B9E" w:rsidRDefault="00A1512B" w:rsidP="00A71B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Llevar a cabo las reforestaciones necesarias en las áreas del municipio teniendo un municipio con áreas verdes y de recreación dignas. </w:t>
      </w:r>
      <w:r w:rsidR="00501ACF">
        <w:rPr>
          <w:rFonts w:ascii="Arial" w:hAnsi="Arial" w:cs="Arial"/>
          <w:sz w:val="24"/>
          <w:szCs w:val="24"/>
        </w:rPr>
        <w:t xml:space="preserve"> </w:t>
      </w:r>
    </w:p>
    <w:p w:rsidR="00A1512B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Atender la totalid</w:t>
      </w:r>
      <w:r w:rsidR="00A1512B">
        <w:rPr>
          <w:rFonts w:ascii="Arial" w:hAnsi="Arial" w:cs="Arial"/>
          <w:sz w:val="24"/>
          <w:szCs w:val="24"/>
        </w:rPr>
        <w:t xml:space="preserve">ad de las denuncias presentadas por los ciudadanos y resolver problemáticas dentro del municipio.  </w:t>
      </w:r>
    </w:p>
    <w:p w:rsidR="00A71B9E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Dejar</w:t>
      </w:r>
      <w:r w:rsidRPr="00A71B9E">
        <w:rPr>
          <w:rFonts w:ascii="Arial" w:hAnsi="Arial" w:cs="Arial"/>
          <w:sz w:val="24"/>
          <w:szCs w:val="24"/>
        </w:rPr>
        <w:tab/>
        <w:t>toda</w:t>
      </w:r>
      <w:r w:rsidRPr="00A71B9E">
        <w:rPr>
          <w:rFonts w:ascii="Arial" w:hAnsi="Arial" w:cs="Arial"/>
          <w:sz w:val="24"/>
          <w:szCs w:val="24"/>
        </w:rPr>
        <w:tab/>
        <w:t>la información</w:t>
      </w:r>
      <w:r w:rsidRPr="00A71B9E">
        <w:rPr>
          <w:rFonts w:ascii="Arial" w:hAnsi="Arial" w:cs="Arial"/>
          <w:sz w:val="24"/>
          <w:szCs w:val="24"/>
        </w:rPr>
        <w:tab/>
        <w:t>de</w:t>
      </w:r>
      <w:r w:rsidRPr="00A71B9E">
        <w:rPr>
          <w:rFonts w:ascii="Arial" w:hAnsi="Arial" w:cs="Arial"/>
          <w:sz w:val="24"/>
          <w:szCs w:val="24"/>
        </w:rPr>
        <w:tab/>
        <w:t>esta</w:t>
      </w:r>
      <w:r w:rsidRPr="00A71B9E">
        <w:rPr>
          <w:rFonts w:ascii="Arial" w:hAnsi="Arial" w:cs="Arial"/>
          <w:sz w:val="24"/>
          <w:szCs w:val="24"/>
        </w:rPr>
        <w:tab/>
        <w:t>Dependencia</w:t>
      </w:r>
      <w:r w:rsidRPr="00A71B9E">
        <w:rPr>
          <w:rFonts w:ascii="Arial" w:hAnsi="Arial" w:cs="Arial"/>
          <w:sz w:val="24"/>
          <w:szCs w:val="24"/>
        </w:rPr>
        <w:tab/>
        <w:t>dentro</w:t>
      </w:r>
      <w:r w:rsidRPr="00A71B9E">
        <w:rPr>
          <w:rFonts w:ascii="Arial" w:hAnsi="Arial" w:cs="Arial"/>
          <w:sz w:val="24"/>
          <w:szCs w:val="24"/>
        </w:rPr>
        <w:tab/>
        <w:t>del Archivo Municipal para su utilización en las próximas administraciones.</w:t>
      </w:r>
    </w:p>
    <w:p w:rsidR="000B35E4" w:rsidRDefault="00A71B9E" w:rsidP="00A43375">
      <w:pPr>
        <w:jc w:val="both"/>
        <w:rPr>
          <w:rFonts w:ascii="Arial" w:hAnsi="Arial" w:cs="Arial"/>
          <w:b/>
          <w:sz w:val="28"/>
          <w:szCs w:val="28"/>
        </w:rPr>
      </w:pPr>
      <w:r w:rsidRPr="00A71B9E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B728AE" w:rsidRPr="0091247A" w:rsidRDefault="00B728AE" w:rsidP="00B728A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ORGANIGRAMA </w:t>
      </w:r>
    </w:p>
    <w:p w:rsidR="00B728AE" w:rsidRDefault="00B728AE" w:rsidP="00B728AE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857DE" wp14:editId="797FC672">
                <wp:simplePos x="0" y="0"/>
                <wp:positionH relativeFrom="column">
                  <wp:posOffset>1891030</wp:posOffset>
                </wp:positionH>
                <wp:positionV relativeFrom="paragraph">
                  <wp:posOffset>177165</wp:posOffset>
                </wp:positionV>
                <wp:extent cx="1914525" cy="819150"/>
                <wp:effectExtent l="0" t="0" r="28575" b="19050"/>
                <wp:wrapNone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819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8AE" w:rsidRPr="0091247A" w:rsidRDefault="00B728AE" w:rsidP="00B728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91247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PRESIDENTE MUNICIPAL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71E857DE" id="Rectángulo redondeado 1" o:spid="_x0000_s1026" style="position:absolute;margin-left:148.9pt;margin-top:13.95pt;width:150.75pt;height:6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" fillcolor="#70ad47 [3209]" strokecolor="#375623 [1609]" strokeweight="1pt">
                <v:stroke joinstyle="miter"/>
                <v:textbox>
                  <w:txbxContent>
                    <w:p w:rsidR="00B728AE" w:rsidRPr="0091247A" w:rsidRDefault="00B728AE" w:rsidP="00B728A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1247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PRESIDENTE MUNICIPAL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28AE" w:rsidRDefault="00B728AE" w:rsidP="00B728AE"/>
    <w:p w:rsidR="00B728AE" w:rsidRDefault="00B728AE" w:rsidP="00B728AE"/>
    <w:p w:rsidR="00A71B9E" w:rsidRDefault="00B728AE" w:rsidP="00A71B9E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6598B" wp14:editId="61360EF3">
                <wp:simplePos x="0" y="0"/>
                <wp:positionH relativeFrom="column">
                  <wp:posOffset>2833370</wp:posOffset>
                </wp:positionH>
                <wp:positionV relativeFrom="paragraph">
                  <wp:posOffset>120015</wp:posOffset>
                </wp:positionV>
                <wp:extent cx="0" cy="962025"/>
                <wp:effectExtent l="0" t="0" r="19050" b="2857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620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5E0FF87" id="Conector recto 9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pt,9.45pt" to="223.1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" strokecolor="black [3200]" strokeweight="1.5pt">
                <v:stroke joinstyle="miter"/>
              </v:line>
            </w:pict>
          </mc:Fallback>
        </mc:AlternateContent>
      </w:r>
    </w:p>
    <w:p w:rsid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</w:p>
    <w:p w:rsidR="00A71B9E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</w:p>
    <w:p w:rsidR="00A71B9E" w:rsidRPr="00A71B9E" w:rsidRDefault="00B728AE" w:rsidP="00A71B9E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72ADFF" wp14:editId="288A11B7">
                <wp:simplePos x="0" y="0"/>
                <wp:positionH relativeFrom="margin">
                  <wp:posOffset>1862455</wp:posOffset>
                </wp:positionH>
                <wp:positionV relativeFrom="paragraph">
                  <wp:posOffset>194945</wp:posOffset>
                </wp:positionV>
                <wp:extent cx="1914525" cy="942975"/>
                <wp:effectExtent l="0" t="0" r="28575" b="28575"/>
                <wp:wrapNone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94297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8AE" w:rsidRPr="0091247A" w:rsidRDefault="00B728AE" w:rsidP="00B728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1247A">
                              <w:rPr>
                                <w:rFonts w:ascii="Arial" w:hAnsi="Arial" w:cs="Arial"/>
                                <w:b/>
                              </w:rPr>
                              <w:t>DIRECCION DE ECOLOGIA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7672ADFF" id="Rectángulo redondeado 2" o:spid="_x0000_s1027" style="position:absolute;left:0;text-align:left;margin-left:146.65pt;margin-top:15.35pt;width:150.75pt;height:74.2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" fillcolor="#70ad47 [3209]" strokecolor="white [3201]" strokeweight="1.5pt">
                <v:stroke joinstyle="miter"/>
                <v:textbox>
                  <w:txbxContent>
                    <w:p w:rsidR="00B728AE" w:rsidRPr="0091247A" w:rsidRDefault="00B728AE" w:rsidP="00B728AE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1247A">
                        <w:rPr>
                          <w:rFonts w:ascii="Arial" w:hAnsi="Arial" w:cs="Arial"/>
                          <w:b/>
                        </w:rPr>
                        <w:t>DIRECCION DE ECOLOGIA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</w:p>
    <w:p w:rsidR="00B728AE" w:rsidRDefault="00B728AE" w:rsidP="00A71B9E">
      <w:pPr>
        <w:jc w:val="both"/>
        <w:rPr>
          <w:rFonts w:ascii="Arial" w:hAnsi="Arial" w:cs="Arial"/>
          <w:sz w:val="24"/>
          <w:szCs w:val="24"/>
        </w:rPr>
      </w:pPr>
    </w:p>
    <w:p w:rsidR="00B728AE" w:rsidRDefault="00B728AE" w:rsidP="00A71B9E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77230" wp14:editId="5DA448FE">
                <wp:simplePos x="0" y="0"/>
                <wp:positionH relativeFrom="column">
                  <wp:posOffset>3768090</wp:posOffset>
                </wp:positionH>
                <wp:positionV relativeFrom="paragraph">
                  <wp:posOffset>84455</wp:posOffset>
                </wp:positionV>
                <wp:extent cx="304800" cy="552450"/>
                <wp:effectExtent l="0" t="0" r="19050" b="190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D7DB9D7" id="Conector recto 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7pt,6.65pt" to="320.7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5AD628" wp14:editId="65D68296">
                <wp:simplePos x="0" y="0"/>
                <wp:positionH relativeFrom="column">
                  <wp:posOffset>1605280</wp:posOffset>
                </wp:positionH>
                <wp:positionV relativeFrom="paragraph">
                  <wp:posOffset>120650</wp:posOffset>
                </wp:positionV>
                <wp:extent cx="257175" cy="552450"/>
                <wp:effectExtent l="0" t="0" r="28575" b="1905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E9CD589" id="Conector recto 17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4pt,9.5pt" to="146.6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" strokecolor="black [3200]" strokeweight="1.5pt">
                <v:stroke joinstyle="miter"/>
              </v:line>
            </w:pict>
          </mc:Fallback>
        </mc:AlternateContent>
      </w:r>
    </w:p>
    <w:p w:rsidR="00B728AE" w:rsidRDefault="00B728AE" w:rsidP="00A71B9E">
      <w:pPr>
        <w:jc w:val="both"/>
        <w:rPr>
          <w:rFonts w:ascii="Arial" w:hAnsi="Arial" w:cs="Arial"/>
          <w:sz w:val="24"/>
          <w:szCs w:val="24"/>
        </w:rPr>
      </w:pPr>
    </w:p>
    <w:p w:rsidR="00B728AE" w:rsidRDefault="00B728AE" w:rsidP="00A71B9E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5CAE53" wp14:editId="0B988D55">
                <wp:simplePos x="0" y="0"/>
                <wp:positionH relativeFrom="margin">
                  <wp:align>left</wp:align>
                </wp:positionH>
                <wp:positionV relativeFrom="paragraph">
                  <wp:posOffset>51435</wp:posOffset>
                </wp:positionV>
                <wp:extent cx="1704975" cy="942975"/>
                <wp:effectExtent l="0" t="0" r="28575" b="28575"/>
                <wp:wrapNone/>
                <wp:docPr id="3" name="Rectángulo redondead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9429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8AE" w:rsidRPr="0091247A" w:rsidRDefault="00B728AE" w:rsidP="00B728A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1247A">
                              <w:rPr>
                                <w:rFonts w:ascii="Arial" w:hAnsi="Arial" w:cs="Arial"/>
                              </w:rPr>
                              <w:t>ENCAGADO DEL VIVERO MUNICIPAL Y CENTRO DE COMPOSTEO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715CAE53" id="Rectángulo redondeado 3" o:spid="_x0000_s1028" style="position:absolute;left:0;text-align:left;margin-left:0;margin-top:4.05pt;width:134.25pt;height:74.25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B728AE" w:rsidRPr="0091247A" w:rsidRDefault="00B728AE" w:rsidP="00B728A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91247A">
                        <w:rPr>
                          <w:rFonts w:ascii="Arial" w:hAnsi="Arial" w:cs="Arial"/>
                        </w:rPr>
                        <w:t>ENCAGADO DEL VIVERO MUNICIPAL Y CENTRO DE COMPOSTEO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9122E7" wp14:editId="14F4973E">
                <wp:simplePos x="0" y="0"/>
                <wp:positionH relativeFrom="column">
                  <wp:posOffset>4029075</wp:posOffset>
                </wp:positionH>
                <wp:positionV relativeFrom="paragraph">
                  <wp:posOffset>7620</wp:posOffset>
                </wp:positionV>
                <wp:extent cx="1704975" cy="942975"/>
                <wp:effectExtent l="0" t="0" r="28575" b="28575"/>
                <wp:wrapNone/>
                <wp:docPr id="16" name="Rectángulo redondead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9429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8AE" w:rsidRPr="0091247A" w:rsidRDefault="00B728AE" w:rsidP="00B728A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Auxiliar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029122E7" id="Rectángulo redondeado 16" o:spid="_x0000_s1029" style="position:absolute;left:0;text-align:left;margin-left:317.25pt;margin-top:.6pt;width:134.25pt;height:74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B728AE" w:rsidRPr="0091247A" w:rsidRDefault="00B728AE" w:rsidP="00B728A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Auxiliar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28AE" w:rsidRDefault="00B728AE" w:rsidP="00A71B9E">
      <w:pPr>
        <w:jc w:val="both"/>
        <w:rPr>
          <w:rFonts w:ascii="Arial" w:hAnsi="Arial" w:cs="Arial"/>
          <w:sz w:val="24"/>
          <w:szCs w:val="24"/>
        </w:rPr>
      </w:pPr>
    </w:p>
    <w:p w:rsidR="00B728AE" w:rsidRDefault="00B728AE" w:rsidP="00A71B9E">
      <w:pPr>
        <w:jc w:val="both"/>
        <w:rPr>
          <w:rFonts w:ascii="Arial" w:hAnsi="Arial" w:cs="Arial"/>
          <w:sz w:val="24"/>
          <w:szCs w:val="24"/>
        </w:rPr>
      </w:pPr>
    </w:p>
    <w:p w:rsidR="00B728AE" w:rsidRDefault="00B728AE" w:rsidP="00A71B9E">
      <w:pPr>
        <w:jc w:val="both"/>
        <w:rPr>
          <w:rFonts w:ascii="Arial" w:hAnsi="Arial" w:cs="Arial"/>
          <w:sz w:val="24"/>
          <w:szCs w:val="24"/>
        </w:rPr>
      </w:pPr>
    </w:p>
    <w:p w:rsidR="0011604A" w:rsidRDefault="0011604A" w:rsidP="00A71B9E">
      <w:pPr>
        <w:jc w:val="both"/>
        <w:rPr>
          <w:rFonts w:ascii="Arial" w:hAnsi="Arial" w:cs="Arial"/>
          <w:sz w:val="24"/>
          <w:szCs w:val="24"/>
        </w:rPr>
      </w:pPr>
    </w:p>
    <w:p w:rsidR="000B35E4" w:rsidRDefault="000B35E4" w:rsidP="00A71B9E">
      <w:pPr>
        <w:jc w:val="both"/>
        <w:rPr>
          <w:rFonts w:ascii="Arial" w:hAnsi="Arial" w:cs="Arial"/>
          <w:sz w:val="24"/>
          <w:szCs w:val="24"/>
        </w:rPr>
      </w:pPr>
    </w:p>
    <w:p w:rsidR="000B35E4" w:rsidRDefault="000B35E4" w:rsidP="00A71B9E">
      <w:pPr>
        <w:jc w:val="both"/>
        <w:rPr>
          <w:rFonts w:ascii="Arial" w:hAnsi="Arial" w:cs="Arial"/>
          <w:sz w:val="24"/>
          <w:szCs w:val="24"/>
        </w:rPr>
      </w:pPr>
    </w:p>
    <w:p w:rsidR="000B35E4" w:rsidRDefault="000B35E4" w:rsidP="00A71B9E">
      <w:pPr>
        <w:jc w:val="both"/>
        <w:rPr>
          <w:rFonts w:ascii="Arial" w:hAnsi="Arial" w:cs="Arial"/>
          <w:sz w:val="24"/>
          <w:szCs w:val="24"/>
        </w:rPr>
      </w:pPr>
    </w:p>
    <w:p w:rsidR="000B35E4" w:rsidRDefault="000B35E4" w:rsidP="00A71B9E">
      <w:pPr>
        <w:jc w:val="both"/>
        <w:rPr>
          <w:rFonts w:ascii="Arial" w:hAnsi="Arial" w:cs="Arial"/>
          <w:sz w:val="24"/>
          <w:szCs w:val="24"/>
        </w:rPr>
      </w:pPr>
    </w:p>
    <w:p w:rsidR="00D40031" w:rsidRDefault="00D40031" w:rsidP="00A71B9E">
      <w:pPr>
        <w:jc w:val="both"/>
        <w:rPr>
          <w:rFonts w:ascii="Arial" w:hAnsi="Arial" w:cs="Arial"/>
          <w:sz w:val="24"/>
          <w:szCs w:val="24"/>
        </w:rPr>
      </w:pPr>
    </w:p>
    <w:p w:rsidR="00D40031" w:rsidRDefault="00D40031" w:rsidP="00A71B9E">
      <w:pPr>
        <w:jc w:val="both"/>
        <w:rPr>
          <w:rFonts w:ascii="Arial" w:hAnsi="Arial" w:cs="Arial"/>
          <w:sz w:val="24"/>
          <w:szCs w:val="24"/>
        </w:rPr>
      </w:pPr>
    </w:p>
    <w:p w:rsidR="00D40031" w:rsidRDefault="00D40031" w:rsidP="00A71B9E">
      <w:pPr>
        <w:jc w:val="both"/>
        <w:rPr>
          <w:rFonts w:ascii="Arial" w:hAnsi="Arial" w:cs="Arial"/>
          <w:sz w:val="24"/>
          <w:szCs w:val="24"/>
        </w:rPr>
      </w:pPr>
    </w:p>
    <w:p w:rsidR="004F72DE" w:rsidRDefault="004F72DE" w:rsidP="00A71B9E">
      <w:pPr>
        <w:jc w:val="both"/>
        <w:rPr>
          <w:rFonts w:ascii="Arial" w:hAnsi="Arial" w:cs="Arial"/>
          <w:sz w:val="24"/>
          <w:szCs w:val="24"/>
        </w:rPr>
      </w:pPr>
    </w:p>
    <w:p w:rsidR="00D40031" w:rsidRPr="00D40031" w:rsidRDefault="00D40031" w:rsidP="00D40031">
      <w:pPr>
        <w:jc w:val="center"/>
        <w:rPr>
          <w:rFonts w:ascii="Arial" w:hAnsi="Arial" w:cs="Arial"/>
          <w:b/>
          <w:sz w:val="24"/>
          <w:szCs w:val="24"/>
        </w:rPr>
      </w:pPr>
      <w:r w:rsidRPr="00D40031">
        <w:rPr>
          <w:rFonts w:ascii="Arial" w:hAnsi="Arial" w:cs="Arial"/>
          <w:b/>
          <w:sz w:val="24"/>
          <w:szCs w:val="24"/>
        </w:rPr>
        <w:lastRenderedPageBreak/>
        <w:t>DESCRIPCION DE PUESTOS</w:t>
      </w:r>
    </w:p>
    <w:tbl>
      <w:tblPr>
        <w:tblStyle w:val="Tablaconcuadrcula"/>
        <w:tblpPr w:leftFromText="141" w:rightFromText="141" w:vertAnchor="text" w:horzAnchor="page" w:tblpX="1231" w:tblpY="168"/>
        <w:tblW w:w="0" w:type="auto"/>
        <w:tblLook w:val="04A0" w:firstRow="1" w:lastRow="0" w:firstColumn="1" w:lastColumn="0" w:noHBand="0" w:noVBand="1"/>
      </w:tblPr>
      <w:tblGrid>
        <w:gridCol w:w="1457"/>
        <w:gridCol w:w="7371"/>
      </w:tblGrid>
      <w:tr w:rsidR="00B728AE" w:rsidTr="00DA139B">
        <w:tc>
          <w:tcPr>
            <w:tcW w:w="1457" w:type="dxa"/>
          </w:tcPr>
          <w:p w:rsidR="00B728AE" w:rsidRPr="00A71B9E" w:rsidRDefault="00B728AE" w:rsidP="00B728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Puesto </w:t>
            </w:r>
          </w:p>
        </w:tc>
        <w:tc>
          <w:tcPr>
            <w:tcW w:w="7371" w:type="dxa"/>
          </w:tcPr>
          <w:p w:rsidR="00B728AE" w:rsidRPr="00A71B9E" w:rsidRDefault="00B728AE" w:rsidP="00B728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1B9E">
              <w:rPr>
                <w:rFonts w:ascii="Arial" w:hAnsi="Arial" w:cs="Arial"/>
                <w:b/>
                <w:sz w:val="24"/>
                <w:szCs w:val="24"/>
              </w:rPr>
              <w:t>Encargado de Ecología</w:t>
            </w:r>
          </w:p>
        </w:tc>
      </w:tr>
      <w:tr w:rsidR="00B728AE" w:rsidTr="00DA139B">
        <w:tc>
          <w:tcPr>
            <w:tcW w:w="1457" w:type="dxa"/>
          </w:tcPr>
          <w:p w:rsidR="00B728AE" w:rsidRPr="00A71B9E" w:rsidRDefault="00B728AE" w:rsidP="00B728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Área</w:t>
            </w:r>
          </w:p>
        </w:tc>
        <w:tc>
          <w:tcPr>
            <w:tcW w:w="7371" w:type="dxa"/>
          </w:tcPr>
          <w:p w:rsidR="00B728AE" w:rsidRDefault="00B728AE" w:rsidP="00B728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Ecología </w:t>
            </w:r>
          </w:p>
        </w:tc>
      </w:tr>
      <w:tr w:rsidR="00B728AE" w:rsidTr="00DA139B">
        <w:tc>
          <w:tcPr>
            <w:tcW w:w="1457" w:type="dxa"/>
          </w:tcPr>
          <w:p w:rsidR="00B728AE" w:rsidRDefault="00DA139B" w:rsidP="00DA13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Función especifica</w:t>
            </w:r>
          </w:p>
        </w:tc>
        <w:tc>
          <w:tcPr>
            <w:tcW w:w="7371" w:type="dxa"/>
          </w:tcPr>
          <w:p w:rsidR="00DA139B" w:rsidRPr="00DA139B" w:rsidRDefault="00DA139B" w:rsidP="00DA139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39B">
              <w:rPr>
                <w:rFonts w:ascii="Arial" w:hAnsi="Arial" w:cs="Arial"/>
                <w:sz w:val="24"/>
                <w:szCs w:val="24"/>
              </w:rPr>
              <w:t>Elaborar proyectos y propuestas de normas técnicas para actualizar el marco reglamentario y normativo de la protección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139B">
              <w:rPr>
                <w:rFonts w:ascii="Arial" w:hAnsi="Arial" w:cs="Arial"/>
                <w:sz w:val="24"/>
                <w:szCs w:val="24"/>
              </w:rPr>
              <w:t>ambiental, de los centros de población del Municipio.</w:t>
            </w:r>
          </w:p>
          <w:p w:rsidR="00DA139B" w:rsidRDefault="00DA139B" w:rsidP="00DA139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39B">
              <w:rPr>
                <w:rFonts w:ascii="Arial" w:hAnsi="Arial" w:cs="Arial"/>
                <w:sz w:val="24"/>
                <w:szCs w:val="24"/>
              </w:rPr>
              <w:t>Analizar, interpretar   y   aplicar    las    normas    legales y reglamentarias que son competencia del Gobierno Municipal en materia de protección del medio ambiente y el equilibrio ecológico.</w:t>
            </w:r>
          </w:p>
          <w:p w:rsidR="0011604A" w:rsidRPr="00DA139B" w:rsidRDefault="0011604A" w:rsidP="00DA139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Monitorear y vigilar los basureros clandestinos dentro del municipio.</w:t>
            </w:r>
          </w:p>
          <w:p w:rsidR="00DA139B" w:rsidRPr="00DA139B" w:rsidRDefault="00DA139B" w:rsidP="00DA139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39B">
              <w:rPr>
                <w:rFonts w:ascii="Arial" w:hAnsi="Arial" w:cs="Arial"/>
                <w:sz w:val="24"/>
                <w:szCs w:val="24"/>
              </w:rPr>
              <w:t>Ejecutar los procedimientos de inspección y verificación ambiental.</w:t>
            </w:r>
          </w:p>
          <w:p w:rsidR="00DA139B" w:rsidRPr="00DA139B" w:rsidRDefault="00DA139B" w:rsidP="00DA139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39B">
              <w:rPr>
                <w:rFonts w:ascii="Arial" w:hAnsi="Arial" w:cs="Arial"/>
                <w:sz w:val="24"/>
                <w:szCs w:val="24"/>
              </w:rPr>
              <w:t>Organizar y mantener actualizados los registros de fuentes contaminantes del Municipio.</w:t>
            </w:r>
          </w:p>
          <w:p w:rsidR="00DA139B" w:rsidRDefault="00DA139B" w:rsidP="00DA139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39B">
              <w:rPr>
                <w:rFonts w:ascii="Arial" w:hAnsi="Arial" w:cs="Arial"/>
                <w:sz w:val="24"/>
                <w:szCs w:val="24"/>
              </w:rPr>
              <w:t>Elaborar guías y normas técnicas para regulación y control de fuentes contaminantes.</w:t>
            </w:r>
          </w:p>
          <w:p w:rsidR="00DA139B" w:rsidRPr="00DA139B" w:rsidRDefault="00DA139B" w:rsidP="00DA139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Atender avisos y verificar las quemas se realicen de acuerdo a la normatividad evitando incendios forestales. </w:t>
            </w:r>
          </w:p>
          <w:p w:rsidR="00DA139B" w:rsidRPr="00DA139B" w:rsidRDefault="00DA139B" w:rsidP="00DA139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39B">
              <w:rPr>
                <w:rFonts w:ascii="Arial" w:hAnsi="Arial" w:cs="Arial"/>
                <w:sz w:val="24"/>
                <w:szCs w:val="24"/>
              </w:rPr>
              <w:t>Fomentar en todo el municipio la separación de residuos solidos</w:t>
            </w:r>
          </w:p>
          <w:p w:rsidR="00DA139B" w:rsidRPr="00DA139B" w:rsidRDefault="00DA139B" w:rsidP="00DA139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39B">
              <w:rPr>
                <w:rFonts w:ascii="Arial" w:hAnsi="Arial" w:cs="Arial"/>
                <w:sz w:val="24"/>
                <w:szCs w:val="24"/>
              </w:rPr>
              <w:t>En coordinación con el Comité del A.N.P. fomentar el cuidado de la flora y fauna de nuestro municipio mediante pláticas en escuelas y campamentos, además de una campaña de reforestación permanente.</w:t>
            </w:r>
          </w:p>
          <w:p w:rsidR="00DA139B" w:rsidRPr="00DA139B" w:rsidRDefault="00DA139B" w:rsidP="00DA139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39B">
              <w:rPr>
                <w:rFonts w:ascii="Arial" w:hAnsi="Arial" w:cs="Arial"/>
                <w:sz w:val="24"/>
                <w:szCs w:val="24"/>
              </w:rPr>
              <w:t>Formular programas de regulación ambiental Municipal. Generar los estudios y proyectos para respaldar los convenios de colaboración que celebra el Gobierno Municipal con otras Autoridades afines en la materia.</w:t>
            </w:r>
          </w:p>
          <w:p w:rsidR="00B728AE" w:rsidRPr="00DA139B" w:rsidRDefault="00DA139B" w:rsidP="00DA139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39B">
              <w:rPr>
                <w:rFonts w:ascii="Arial" w:hAnsi="Arial" w:cs="Arial"/>
                <w:sz w:val="24"/>
                <w:szCs w:val="24"/>
              </w:rPr>
              <w:t>Las demás funciones que sean inherentes al puesto</w:t>
            </w:r>
          </w:p>
        </w:tc>
      </w:tr>
      <w:tr w:rsidR="00B728AE" w:rsidTr="00DA139B">
        <w:tc>
          <w:tcPr>
            <w:tcW w:w="1457" w:type="dxa"/>
          </w:tcPr>
          <w:p w:rsidR="00B728AE" w:rsidRPr="00DA139B" w:rsidRDefault="00DA139B" w:rsidP="00DA13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39B">
              <w:rPr>
                <w:rFonts w:ascii="Arial" w:hAnsi="Arial" w:cs="Arial"/>
                <w:b/>
                <w:sz w:val="24"/>
                <w:szCs w:val="24"/>
              </w:rPr>
              <w:t>Rango de edad</w:t>
            </w:r>
          </w:p>
        </w:tc>
        <w:tc>
          <w:tcPr>
            <w:tcW w:w="7371" w:type="dxa"/>
          </w:tcPr>
          <w:p w:rsidR="00B728AE" w:rsidRDefault="00DA139B" w:rsidP="00B728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23 años en adelante </w:t>
            </w:r>
          </w:p>
        </w:tc>
      </w:tr>
      <w:tr w:rsidR="00B728AE" w:rsidTr="00DA139B">
        <w:tc>
          <w:tcPr>
            <w:tcW w:w="1457" w:type="dxa"/>
          </w:tcPr>
          <w:p w:rsidR="00B728AE" w:rsidRPr="00DA139B" w:rsidRDefault="00DA139B" w:rsidP="00DA13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39B">
              <w:rPr>
                <w:rFonts w:ascii="Arial" w:hAnsi="Arial" w:cs="Arial"/>
                <w:b/>
                <w:sz w:val="24"/>
                <w:szCs w:val="24"/>
              </w:rPr>
              <w:t>Estudios mínimos requeridos</w:t>
            </w:r>
          </w:p>
        </w:tc>
        <w:tc>
          <w:tcPr>
            <w:tcW w:w="7371" w:type="dxa"/>
          </w:tcPr>
          <w:p w:rsidR="00B728AE" w:rsidRDefault="00E25697" w:rsidP="00B728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Licenciatura </w:t>
            </w:r>
          </w:p>
        </w:tc>
      </w:tr>
    </w:tbl>
    <w:p w:rsid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</w:p>
    <w:p w:rsidR="00DA139B" w:rsidRDefault="00DA139B" w:rsidP="00A71B9E">
      <w:pPr>
        <w:jc w:val="both"/>
        <w:rPr>
          <w:rFonts w:ascii="Arial" w:hAnsi="Arial" w:cs="Arial"/>
          <w:sz w:val="24"/>
          <w:szCs w:val="24"/>
        </w:rPr>
      </w:pPr>
    </w:p>
    <w:p w:rsidR="00DA139B" w:rsidRDefault="00DA139B" w:rsidP="00A71B9E">
      <w:pPr>
        <w:jc w:val="both"/>
        <w:rPr>
          <w:rFonts w:ascii="Arial" w:hAnsi="Arial" w:cs="Arial"/>
          <w:sz w:val="24"/>
          <w:szCs w:val="24"/>
        </w:rPr>
      </w:pPr>
    </w:p>
    <w:p w:rsidR="00A43375" w:rsidRDefault="00A433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A139B" w:rsidRDefault="00DA139B" w:rsidP="00A71B9E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6848"/>
      </w:tblGrid>
      <w:tr w:rsidR="00DA139B" w:rsidTr="00DA139B">
        <w:tc>
          <w:tcPr>
            <w:tcW w:w="1980" w:type="dxa"/>
          </w:tcPr>
          <w:p w:rsidR="00DA139B" w:rsidRPr="00DA139B" w:rsidRDefault="00DA139B" w:rsidP="00DA13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Puesto </w:t>
            </w:r>
          </w:p>
        </w:tc>
        <w:tc>
          <w:tcPr>
            <w:tcW w:w="6848" w:type="dxa"/>
          </w:tcPr>
          <w:p w:rsidR="00DA139B" w:rsidRPr="000B35E4" w:rsidRDefault="00DA139B" w:rsidP="00DA13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5E4">
              <w:rPr>
                <w:rFonts w:ascii="Arial" w:hAnsi="Arial" w:cs="Arial"/>
                <w:b/>
                <w:sz w:val="24"/>
                <w:szCs w:val="24"/>
              </w:rPr>
              <w:t>Auxiliar de Ecología</w:t>
            </w:r>
          </w:p>
        </w:tc>
      </w:tr>
      <w:tr w:rsidR="00DA139B" w:rsidTr="00DA139B">
        <w:tc>
          <w:tcPr>
            <w:tcW w:w="1980" w:type="dxa"/>
          </w:tcPr>
          <w:p w:rsidR="00DA139B" w:rsidRPr="00DA139B" w:rsidRDefault="00DA139B" w:rsidP="00DA13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Área</w:t>
            </w:r>
          </w:p>
        </w:tc>
        <w:tc>
          <w:tcPr>
            <w:tcW w:w="6848" w:type="dxa"/>
          </w:tcPr>
          <w:p w:rsidR="00DA139B" w:rsidRDefault="00DA139B" w:rsidP="00DA13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Ecología </w:t>
            </w:r>
          </w:p>
        </w:tc>
      </w:tr>
      <w:tr w:rsidR="00DA139B" w:rsidTr="00DA139B">
        <w:tc>
          <w:tcPr>
            <w:tcW w:w="1980" w:type="dxa"/>
          </w:tcPr>
          <w:p w:rsidR="00DA139B" w:rsidRPr="00DA139B" w:rsidRDefault="00DA139B" w:rsidP="00DA13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39B">
              <w:rPr>
                <w:rFonts w:ascii="Arial" w:hAnsi="Arial" w:cs="Arial"/>
                <w:b/>
                <w:sz w:val="24"/>
                <w:szCs w:val="24"/>
              </w:rPr>
              <w:t>Funciones especificas</w:t>
            </w:r>
          </w:p>
        </w:tc>
        <w:tc>
          <w:tcPr>
            <w:tcW w:w="6848" w:type="dxa"/>
          </w:tcPr>
          <w:p w:rsidR="00E25697" w:rsidRDefault="00E25697" w:rsidP="0011604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Atención ciudadana </w:t>
            </w:r>
          </w:p>
          <w:p w:rsidR="00DA139B" w:rsidRDefault="00E25697" w:rsidP="0011604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Elaborar oficios  </w:t>
            </w:r>
          </w:p>
          <w:p w:rsidR="00E25697" w:rsidRDefault="00E25697" w:rsidP="0011604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Recibir denuncias ambientales y organizarlas. </w:t>
            </w:r>
          </w:p>
          <w:p w:rsidR="00E25697" w:rsidRDefault="00E25697" w:rsidP="0011604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Elaborar permisos de podas y derribos de árboles</w:t>
            </w:r>
          </w:p>
          <w:p w:rsidR="00E25697" w:rsidRDefault="00E25697" w:rsidP="0011604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Administración en oficina y correo electrónico.</w:t>
            </w:r>
          </w:p>
          <w:p w:rsidR="00E25697" w:rsidRDefault="00E25697" w:rsidP="0011604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Elaboración de reportes y/o informes.</w:t>
            </w:r>
          </w:p>
          <w:p w:rsidR="00E25697" w:rsidRDefault="00E25697" w:rsidP="0011604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Entrega de vales para donación de arboles</w:t>
            </w:r>
          </w:p>
          <w:p w:rsidR="00E25697" w:rsidRPr="00DA139B" w:rsidRDefault="00E25697" w:rsidP="0011604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Las demás funciones que se han inherentes al puesto.  </w:t>
            </w:r>
          </w:p>
        </w:tc>
      </w:tr>
      <w:tr w:rsidR="00DA139B" w:rsidTr="00DA139B">
        <w:tc>
          <w:tcPr>
            <w:tcW w:w="1980" w:type="dxa"/>
          </w:tcPr>
          <w:p w:rsidR="00DA139B" w:rsidRDefault="00E25697" w:rsidP="00A71B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Rango de edad </w:t>
            </w:r>
          </w:p>
        </w:tc>
        <w:tc>
          <w:tcPr>
            <w:tcW w:w="6848" w:type="dxa"/>
          </w:tcPr>
          <w:p w:rsidR="00DA139B" w:rsidRDefault="00E25697" w:rsidP="00A71B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23 años en adelante </w:t>
            </w:r>
          </w:p>
        </w:tc>
      </w:tr>
      <w:tr w:rsidR="00DA139B" w:rsidTr="00DA139B">
        <w:tc>
          <w:tcPr>
            <w:tcW w:w="1980" w:type="dxa"/>
          </w:tcPr>
          <w:p w:rsidR="00DA139B" w:rsidRDefault="00E25697" w:rsidP="00E256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Estudios mínimos</w:t>
            </w:r>
          </w:p>
        </w:tc>
        <w:tc>
          <w:tcPr>
            <w:tcW w:w="6848" w:type="dxa"/>
          </w:tcPr>
          <w:p w:rsidR="00DA139B" w:rsidRDefault="00E25697" w:rsidP="00A71B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Preparatoria </w:t>
            </w:r>
          </w:p>
        </w:tc>
      </w:tr>
    </w:tbl>
    <w:p w:rsidR="00DA139B" w:rsidRDefault="00DA139B" w:rsidP="00A71B9E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6848"/>
      </w:tblGrid>
      <w:tr w:rsidR="00E25697" w:rsidTr="006E2124">
        <w:tc>
          <w:tcPr>
            <w:tcW w:w="1980" w:type="dxa"/>
          </w:tcPr>
          <w:p w:rsidR="00E25697" w:rsidRPr="00DA139B" w:rsidRDefault="00E25697" w:rsidP="006E21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Puesto </w:t>
            </w:r>
          </w:p>
        </w:tc>
        <w:tc>
          <w:tcPr>
            <w:tcW w:w="6848" w:type="dxa"/>
          </w:tcPr>
          <w:p w:rsidR="00E25697" w:rsidRPr="000B35E4" w:rsidRDefault="00E25697" w:rsidP="006E21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5E4">
              <w:rPr>
                <w:rFonts w:ascii="Arial" w:hAnsi="Arial" w:cs="Arial"/>
                <w:b/>
                <w:sz w:val="24"/>
                <w:szCs w:val="24"/>
              </w:rPr>
              <w:t xml:space="preserve">Encargado de vivero </w:t>
            </w:r>
          </w:p>
        </w:tc>
      </w:tr>
      <w:tr w:rsidR="00E25697" w:rsidTr="006E2124">
        <w:tc>
          <w:tcPr>
            <w:tcW w:w="1980" w:type="dxa"/>
          </w:tcPr>
          <w:p w:rsidR="00E25697" w:rsidRPr="00DA139B" w:rsidRDefault="00E25697" w:rsidP="006E21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Área</w:t>
            </w:r>
          </w:p>
        </w:tc>
        <w:tc>
          <w:tcPr>
            <w:tcW w:w="6848" w:type="dxa"/>
          </w:tcPr>
          <w:p w:rsidR="00E25697" w:rsidRDefault="00E25697" w:rsidP="006E21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Vivero municipal </w:t>
            </w:r>
          </w:p>
        </w:tc>
      </w:tr>
      <w:tr w:rsidR="00E25697" w:rsidTr="006E2124">
        <w:tc>
          <w:tcPr>
            <w:tcW w:w="1980" w:type="dxa"/>
          </w:tcPr>
          <w:p w:rsidR="00E25697" w:rsidRPr="00DA139B" w:rsidRDefault="00E25697" w:rsidP="006E21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39B">
              <w:rPr>
                <w:rFonts w:ascii="Arial" w:hAnsi="Arial" w:cs="Arial"/>
                <w:b/>
                <w:sz w:val="24"/>
                <w:szCs w:val="24"/>
              </w:rPr>
              <w:t>Funciones especificas</w:t>
            </w:r>
          </w:p>
        </w:tc>
        <w:tc>
          <w:tcPr>
            <w:tcW w:w="6848" w:type="dxa"/>
          </w:tcPr>
          <w:p w:rsidR="00E25697" w:rsidRDefault="00E25697" w:rsidP="0011604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Gestión de material requerido para la operación del vivero municipal.  </w:t>
            </w:r>
          </w:p>
          <w:p w:rsidR="00E25697" w:rsidRDefault="00E25697" w:rsidP="0011604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Elaboración de composta</w:t>
            </w:r>
          </w:p>
          <w:p w:rsidR="00E25697" w:rsidRDefault="00E25697" w:rsidP="0011604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Germinación de semillas </w:t>
            </w:r>
          </w:p>
          <w:p w:rsidR="00E25697" w:rsidRDefault="00E25697" w:rsidP="0011604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Reembolsar plántulas</w:t>
            </w:r>
          </w:p>
          <w:p w:rsidR="00E25697" w:rsidRDefault="0039456A" w:rsidP="0011604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Reproducción de plantas por medio de varios métodos.</w:t>
            </w:r>
          </w:p>
          <w:p w:rsidR="0039456A" w:rsidRDefault="0039456A" w:rsidP="0011604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Darles condiciones a las plantas para su supervivencia. </w:t>
            </w:r>
          </w:p>
          <w:p w:rsidR="0039456A" w:rsidRPr="00DA139B" w:rsidRDefault="0039456A" w:rsidP="0011604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Fertilización, riego, poda, tratamientos a las plantas.</w:t>
            </w:r>
          </w:p>
        </w:tc>
      </w:tr>
      <w:tr w:rsidR="00E25697" w:rsidTr="006E2124">
        <w:tc>
          <w:tcPr>
            <w:tcW w:w="1980" w:type="dxa"/>
          </w:tcPr>
          <w:p w:rsidR="00E25697" w:rsidRDefault="00E25697" w:rsidP="006E21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Rango de edad </w:t>
            </w:r>
          </w:p>
        </w:tc>
        <w:tc>
          <w:tcPr>
            <w:tcW w:w="6848" w:type="dxa"/>
          </w:tcPr>
          <w:p w:rsidR="00E25697" w:rsidRDefault="00E25697" w:rsidP="006E21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23 años en adelante </w:t>
            </w:r>
          </w:p>
        </w:tc>
      </w:tr>
      <w:tr w:rsidR="00E25697" w:rsidTr="006E2124">
        <w:tc>
          <w:tcPr>
            <w:tcW w:w="1980" w:type="dxa"/>
          </w:tcPr>
          <w:p w:rsidR="00E25697" w:rsidRDefault="00E25697" w:rsidP="006E21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Estudios mínimos</w:t>
            </w:r>
          </w:p>
        </w:tc>
        <w:tc>
          <w:tcPr>
            <w:tcW w:w="6848" w:type="dxa"/>
          </w:tcPr>
          <w:p w:rsidR="00E25697" w:rsidRDefault="0039456A" w:rsidP="006E21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Secundaria </w:t>
            </w:r>
          </w:p>
        </w:tc>
      </w:tr>
    </w:tbl>
    <w:p w:rsidR="00E25697" w:rsidRPr="00A71B9E" w:rsidRDefault="00E25697" w:rsidP="00A71B9E">
      <w:pPr>
        <w:jc w:val="both"/>
        <w:rPr>
          <w:rFonts w:ascii="Arial" w:hAnsi="Arial" w:cs="Arial"/>
          <w:sz w:val="24"/>
          <w:szCs w:val="24"/>
        </w:rPr>
      </w:pPr>
    </w:p>
    <w:p w:rsidR="00A43375" w:rsidRDefault="00A433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71B9E" w:rsidRPr="00B728AE" w:rsidRDefault="00A71B9E" w:rsidP="00A43375">
      <w:pPr>
        <w:jc w:val="center"/>
        <w:rPr>
          <w:rFonts w:ascii="Arial" w:hAnsi="Arial" w:cs="Arial"/>
          <w:b/>
          <w:sz w:val="24"/>
          <w:szCs w:val="24"/>
        </w:rPr>
      </w:pPr>
      <w:r w:rsidRPr="00B728AE">
        <w:rPr>
          <w:rFonts w:ascii="Arial" w:hAnsi="Arial" w:cs="Arial"/>
          <w:b/>
          <w:sz w:val="24"/>
          <w:szCs w:val="24"/>
        </w:rPr>
        <w:lastRenderedPageBreak/>
        <w:t xml:space="preserve">SERVICIOS QUE </w:t>
      </w:r>
      <w:r w:rsidR="00B728AE">
        <w:rPr>
          <w:rFonts w:ascii="Arial" w:hAnsi="Arial" w:cs="Arial"/>
          <w:b/>
          <w:sz w:val="24"/>
          <w:szCs w:val="24"/>
        </w:rPr>
        <w:t>OTORGA LA DIRECCION DE ECOLOGIA</w:t>
      </w:r>
    </w:p>
    <w:p w:rsidR="00A71B9E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1.</w:t>
      </w:r>
      <w:r w:rsidRPr="00A71B9E">
        <w:rPr>
          <w:rFonts w:ascii="Arial" w:hAnsi="Arial" w:cs="Arial"/>
          <w:sz w:val="24"/>
          <w:szCs w:val="24"/>
        </w:rPr>
        <w:tab/>
        <w:t>Perm</w:t>
      </w:r>
      <w:r w:rsidR="00B728AE">
        <w:rPr>
          <w:rFonts w:ascii="Arial" w:hAnsi="Arial" w:cs="Arial"/>
          <w:sz w:val="24"/>
          <w:szCs w:val="24"/>
        </w:rPr>
        <w:t>isos de</w:t>
      </w:r>
      <w:r w:rsidRPr="00A71B9E">
        <w:rPr>
          <w:rFonts w:ascii="Arial" w:hAnsi="Arial" w:cs="Arial"/>
          <w:sz w:val="24"/>
          <w:szCs w:val="24"/>
        </w:rPr>
        <w:t xml:space="preserve"> de</w:t>
      </w:r>
      <w:r w:rsidR="00B728AE">
        <w:rPr>
          <w:rFonts w:ascii="Arial" w:hAnsi="Arial" w:cs="Arial"/>
          <w:sz w:val="24"/>
          <w:szCs w:val="24"/>
        </w:rPr>
        <w:t>rribo de árboles en zona urbana.</w:t>
      </w:r>
    </w:p>
    <w:p w:rsidR="00A71B9E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2.</w:t>
      </w:r>
      <w:r w:rsidRPr="00A71B9E">
        <w:rPr>
          <w:rFonts w:ascii="Arial" w:hAnsi="Arial" w:cs="Arial"/>
          <w:sz w:val="24"/>
          <w:szCs w:val="24"/>
        </w:rPr>
        <w:tab/>
        <w:t>Atención a denuncias de asuntos relacionados con el medio ambiente.</w:t>
      </w:r>
    </w:p>
    <w:p w:rsidR="00A71B9E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3.</w:t>
      </w:r>
      <w:r w:rsidRPr="00A71B9E">
        <w:rPr>
          <w:rFonts w:ascii="Arial" w:hAnsi="Arial" w:cs="Arial"/>
          <w:sz w:val="24"/>
          <w:szCs w:val="24"/>
        </w:rPr>
        <w:tab/>
        <w:t>La prevención y el control de la contaminación del aire, agua y suelo.</w:t>
      </w:r>
    </w:p>
    <w:p w:rsidR="00A71B9E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4.</w:t>
      </w:r>
      <w:r w:rsidRPr="00A71B9E">
        <w:rPr>
          <w:rFonts w:ascii="Arial" w:hAnsi="Arial" w:cs="Arial"/>
          <w:sz w:val="24"/>
          <w:szCs w:val="24"/>
        </w:rPr>
        <w:tab/>
        <w:t>La prevención y el cont</w:t>
      </w:r>
      <w:r w:rsidR="00B728AE">
        <w:rPr>
          <w:rFonts w:ascii="Arial" w:hAnsi="Arial" w:cs="Arial"/>
          <w:sz w:val="24"/>
          <w:szCs w:val="24"/>
        </w:rPr>
        <w:t xml:space="preserve">rol de </w:t>
      </w:r>
      <w:r w:rsidR="00B728AE" w:rsidRPr="00A71B9E">
        <w:rPr>
          <w:rFonts w:ascii="Arial" w:hAnsi="Arial" w:cs="Arial"/>
          <w:sz w:val="24"/>
          <w:szCs w:val="24"/>
        </w:rPr>
        <w:t>la contaminación de</w:t>
      </w:r>
      <w:r w:rsidRPr="00A71B9E">
        <w:rPr>
          <w:rFonts w:ascii="Arial" w:hAnsi="Arial" w:cs="Arial"/>
          <w:sz w:val="24"/>
          <w:szCs w:val="24"/>
        </w:rPr>
        <w:t xml:space="preserve"> </w:t>
      </w:r>
      <w:r w:rsidR="00B728AE" w:rsidRPr="00A71B9E">
        <w:rPr>
          <w:rFonts w:ascii="Arial" w:hAnsi="Arial" w:cs="Arial"/>
          <w:sz w:val="24"/>
          <w:szCs w:val="24"/>
        </w:rPr>
        <w:t>la atmósfera</w:t>
      </w:r>
      <w:r w:rsidRPr="00A71B9E">
        <w:rPr>
          <w:rFonts w:ascii="Arial" w:hAnsi="Arial" w:cs="Arial"/>
          <w:sz w:val="24"/>
          <w:szCs w:val="24"/>
        </w:rPr>
        <w:t>, generada en zonas o por fuentes e</w:t>
      </w:r>
      <w:r w:rsidR="00B728AE">
        <w:rPr>
          <w:rFonts w:ascii="Arial" w:hAnsi="Arial" w:cs="Arial"/>
          <w:sz w:val="24"/>
          <w:szCs w:val="24"/>
        </w:rPr>
        <w:t xml:space="preserve">misoras de jurisdicción local. </w:t>
      </w:r>
    </w:p>
    <w:p w:rsidR="00A71B9E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5.</w:t>
      </w:r>
      <w:r w:rsidRPr="00A71B9E">
        <w:rPr>
          <w:rFonts w:ascii="Arial" w:hAnsi="Arial" w:cs="Arial"/>
          <w:sz w:val="24"/>
          <w:szCs w:val="24"/>
        </w:rPr>
        <w:tab/>
        <w:t>La protección y preservación del suelo, la flora y fauna silvestre, terre</w:t>
      </w:r>
      <w:r w:rsidR="00B728AE">
        <w:rPr>
          <w:rFonts w:ascii="Arial" w:hAnsi="Arial" w:cs="Arial"/>
          <w:sz w:val="24"/>
          <w:szCs w:val="24"/>
        </w:rPr>
        <w:t xml:space="preserve">stre y los recursos forestales. </w:t>
      </w:r>
    </w:p>
    <w:p w:rsidR="00A71B9E" w:rsidRPr="00A71B9E" w:rsidRDefault="00A71B9E" w:rsidP="00A71B9E">
      <w:pPr>
        <w:jc w:val="both"/>
        <w:rPr>
          <w:rFonts w:ascii="Arial" w:hAnsi="Arial" w:cs="Arial"/>
          <w:sz w:val="24"/>
          <w:szCs w:val="24"/>
        </w:rPr>
      </w:pPr>
      <w:r w:rsidRPr="00A71B9E">
        <w:rPr>
          <w:rFonts w:ascii="Arial" w:hAnsi="Arial" w:cs="Arial"/>
          <w:sz w:val="24"/>
          <w:szCs w:val="24"/>
        </w:rPr>
        <w:t>6.</w:t>
      </w:r>
      <w:r w:rsidRPr="00A71B9E">
        <w:rPr>
          <w:rFonts w:ascii="Arial" w:hAnsi="Arial" w:cs="Arial"/>
          <w:sz w:val="24"/>
          <w:szCs w:val="24"/>
        </w:rPr>
        <w:tab/>
        <w:t>Promover la separación de residuos sólidos y la recolección diferenciada.</w:t>
      </w:r>
    </w:p>
    <w:p w:rsidR="00A71B9E" w:rsidRPr="00A71B9E" w:rsidRDefault="00B728AE" w:rsidP="00A71B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A71B9E" w:rsidRPr="00A71B9E">
        <w:rPr>
          <w:rFonts w:ascii="Arial" w:hAnsi="Arial" w:cs="Arial"/>
          <w:sz w:val="24"/>
          <w:szCs w:val="24"/>
        </w:rPr>
        <w:t>.</w:t>
      </w:r>
      <w:r w:rsidR="00A71B9E" w:rsidRPr="00A71B9E">
        <w:rPr>
          <w:rFonts w:ascii="Arial" w:hAnsi="Arial" w:cs="Arial"/>
          <w:sz w:val="24"/>
          <w:szCs w:val="24"/>
        </w:rPr>
        <w:tab/>
        <w:t xml:space="preserve">Promover cursos </w:t>
      </w:r>
      <w:r w:rsidRPr="00A71B9E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 xml:space="preserve">educación y cultura </w:t>
      </w:r>
      <w:r w:rsidRPr="00A71B9E">
        <w:rPr>
          <w:rFonts w:ascii="Arial" w:hAnsi="Arial" w:cs="Arial"/>
          <w:sz w:val="24"/>
          <w:szCs w:val="24"/>
        </w:rPr>
        <w:t>enfocados</w:t>
      </w:r>
      <w:r w:rsidR="00A71B9E" w:rsidRPr="00A71B9E">
        <w:rPr>
          <w:rFonts w:ascii="Arial" w:hAnsi="Arial" w:cs="Arial"/>
          <w:sz w:val="24"/>
          <w:szCs w:val="24"/>
        </w:rPr>
        <w:t xml:space="preserve"> al </w:t>
      </w:r>
      <w:r w:rsidRPr="00A71B9E">
        <w:rPr>
          <w:rFonts w:ascii="Arial" w:hAnsi="Arial" w:cs="Arial"/>
          <w:sz w:val="24"/>
          <w:szCs w:val="24"/>
        </w:rPr>
        <w:t>cuidado del</w:t>
      </w:r>
      <w:r w:rsidR="00A71B9E" w:rsidRPr="00A71B9E">
        <w:rPr>
          <w:rFonts w:ascii="Arial" w:hAnsi="Arial" w:cs="Arial"/>
          <w:sz w:val="24"/>
          <w:szCs w:val="24"/>
        </w:rPr>
        <w:t xml:space="preserve"> medio ambiente y realizar talleres ambientalistas.</w:t>
      </w:r>
    </w:p>
    <w:p w:rsidR="00A71B9E" w:rsidRPr="00A71B9E" w:rsidRDefault="00B728AE" w:rsidP="00A71B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A71B9E" w:rsidRPr="00A71B9E">
        <w:rPr>
          <w:rFonts w:ascii="Arial" w:hAnsi="Arial" w:cs="Arial"/>
          <w:sz w:val="24"/>
          <w:szCs w:val="24"/>
        </w:rPr>
        <w:t>.</w:t>
      </w:r>
      <w:r w:rsidR="00A71B9E" w:rsidRPr="00A71B9E">
        <w:rPr>
          <w:rFonts w:ascii="Arial" w:hAnsi="Arial" w:cs="Arial"/>
          <w:sz w:val="24"/>
          <w:szCs w:val="24"/>
        </w:rPr>
        <w:tab/>
        <w:t>Donación de árboles para contribuir a la reforestación en todo el municipio.</w:t>
      </w:r>
    </w:p>
    <w:p w:rsidR="00A71B9E" w:rsidRPr="00A71B9E" w:rsidRDefault="00B728AE" w:rsidP="00A71B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A71B9E" w:rsidRPr="00A71B9E">
        <w:rPr>
          <w:rFonts w:ascii="Arial" w:hAnsi="Arial" w:cs="Arial"/>
          <w:sz w:val="24"/>
          <w:szCs w:val="24"/>
        </w:rPr>
        <w:t>.</w:t>
      </w:r>
      <w:r w:rsidR="00A71B9E" w:rsidRPr="00A71B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Promover el programa de campo limpio con la recolección de envases de agroquímicos después de su uso.</w:t>
      </w:r>
    </w:p>
    <w:p w:rsidR="00A43375" w:rsidRDefault="00A433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11604A" w:rsidRDefault="00A43375" w:rsidP="000B35E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PROCEDIMIENTOS</w:t>
      </w:r>
    </w:p>
    <w:p w:rsidR="000B35E4" w:rsidRPr="000B35E4" w:rsidRDefault="000B35E4" w:rsidP="000B35E4">
      <w:pPr>
        <w:jc w:val="center"/>
        <w:rPr>
          <w:rFonts w:ascii="Arial" w:hAnsi="Arial" w:cs="Arial"/>
          <w:b/>
          <w:sz w:val="24"/>
          <w:szCs w:val="24"/>
        </w:rPr>
      </w:pPr>
    </w:p>
    <w:p w:rsidR="000B35E4" w:rsidRDefault="005C5270" w:rsidP="000B35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PROCEDIMIENTO 1</w:t>
      </w:r>
      <w:r w:rsidR="000B35E4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Expedición de p</w:t>
      </w:r>
      <w:r w:rsidR="000B35E4" w:rsidRPr="00A71B9E">
        <w:rPr>
          <w:rFonts w:ascii="Arial" w:hAnsi="Arial" w:cs="Arial"/>
          <w:sz w:val="24"/>
          <w:szCs w:val="24"/>
        </w:rPr>
        <w:t>erm</w:t>
      </w:r>
      <w:r w:rsidR="000B35E4">
        <w:rPr>
          <w:rFonts w:ascii="Arial" w:hAnsi="Arial" w:cs="Arial"/>
          <w:sz w:val="24"/>
          <w:szCs w:val="24"/>
        </w:rPr>
        <w:t>isos de</w:t>
      </w:r>
      <w:r w:rsidR="000B35E4" w:rsidRPr="00A71B9E">
        <w:rPr>
          <w:rFonts w:ascii="Arial" w:hAnsi="Arial" w:cs="Arial"/>
          <w:sz w:val="24"/>
          <w:szCs w:val="24"/>
        </w:rPr>
        <w:t xml:space="preserve"> de</w:t>
      </w:r>
      <w:r w:rsidR="000B35E4">
        <w:rPr>
          <w:rFonts w:ascii="Arial" w:hAnsi="Arial" w:cs="Arial"/>
          <w:sz w:val="24"/>
          <w:szCs w:val="24"/>
        </w:rPr>
        <w:t>rribo de árboles en zona urbana.</w:t>
      </w:r>
    </w:p>
    <w:p w:rsidR="000B35E4" w:rsidRDefault="005C5270" w:rsidP="000B35E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PROTOCOLO DEL PROCEDIMIENTO</w:t>
      </w:r>
    </w:p>
    <w:p w:rsidR="000B35E4" w:rsidRDefault="005C5270" w:rsidP="000B35E4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interesado hace </w:t>
      </w:r>
      <w:r w:rsidR="000B35E4">
        <w:rPr>
          <w:rFonts w:ascii="Arial" w:hAnsi="Arial" w:cs="Arial"/>
          <w:sz w:val="24"/>
          <w:szCs w:val="24"/>
        </w:rPr>
        <w:t xml:space="preserve">solicitud dirigida </w:t>
      </w:r>
      <w:proofErr w:type="gramStart"/>
      <w:r w:rsidR="000B35E4">
        <w:rPr>
          <w:rFonts w:ascii="Arial" w:hAnsi="Arial" w:cs="Arial"/>
          <w:sz w:val="24"/>
          <w:szCs w:val="24"/>
        </w:rPr>
        <w:t>a el</w:t>
      </w:r>
      <w:proofErr w:type="gramEnd"/>
      <w:r w:rsidR="000B35E4">
        <w:rPr>
          <w:rFonts w:ascii="Arial" w:hAnsi="Arial" w:cs="Arial"/>
          <w:sz w:val="24"/>
          <w:szCs w:val="24"/>
        </w:rPr>
        <w:t xml:space="preserve"> director de ecología donde se presentan el domicilio del árbol </w:t>
      </w:r>
      <w:r w:rsidR="00C311D0">
        <w:rPr>
          <w:rFonts w:ascii="Arial" w:hAnsi="Arial" w:cs="Arial"/>
          <w:sz w:val="24"/>
          <w:szCs w:val="24"/>
        </w:rPr>
        <w:t>a derribar, nombre o especie de árbol y el motivo por el cual se quiere derribar.</w:t>
      </w:r>
    </w:p>
    <w:p w:rsidR="00C311D0" w:rsidRDefault="005C5270" w:rsidP="000B35E4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personal de la dirección de ecología</w:t>
      </w:r>
      <w:r w:rsidR="00C311D0">
        <w:rPr>
          <w:rFonts w:ascii="Arial" w:hAnsi="Arial" w:cs="Arial"/>
          <w:sz w:val="24"/>
          <w:szCs w:val="24"/>
        </w:rPr>
        <w:t xml:space="preserve"> acude a la dirección propo</w:t>
      </w:r>
      <w:r>
        <w:rPr>
          <w:rFonts w:ascii="Arial" w:hAnsi="Arial" w:cs="Arial"/>
          <w:sz w:val="24"/>
          <w:szCs w:val="24"/>
        </w:rPr>
        <w:t>rcionada por el solicitante y verifica que el árbol que se mencionó</w:t>
      </w:r>
      <w:r w:rsidR="00C311D0">
        <w:rPr>
          <w:rFonts w:ascii="Arial" w:hAnsi="Arial" w:cs="Arial"/>
          <w:sz w:val="24"/>
          <w:szCs w:val="24"/>
        </w:rPr>
        <w:t xml:space="preserve"> sea el que se va derribar, y que en verdad el motivo sea una justificación para poder derribar, por ejemplo, daños o riesgos a la vivienda, daños a redes de agua o drenajes, o si se cuenta con alguna obra de construcción, esto basado en la NAE-SEMADES-001/2003 donde establece las especificaciones y criterios para el derribo del arbolado en zona urbana. </w:t>
      </w:r>
    </w:p>
    <w:p w:rsidR="00C311D0" w:rsidRDefault="00C311D0" w:rsidP="000B35E4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vez verificado y </w:t>
      </w:r>
      <w:r w:rsidR="005C5270">
        <w:rPr>
          <w:rFonts w:ascii="Arial" w:hAnsi="Arial" w:cs="Arial"/>
          <w:sz w:val="24"/>
          <w:szCs w:val="24"/>
        </w:rPr>
        <w:t>justificado</w:t>
      </w:r>
      <w:r>
        <w:rPr>
          <w:rFonts w:ascii="Arial" w:hAnsi="Arial" w:cs="Arial"/>
          <w:sz w:val="24"/>
          <w:szCs w:val="24"/>
        </w:rPr>
        <w:t xml:space="preserve"> se emite un permiso para derribarlo, esto con la condición de sustituirlo por otro árbo</w:t>
      </w:r>
      <w:r w:rsidR="005C5270">
        <w:rPr>
          <w:rFonts w:ascii="Arial" w:hAnsi="Arial" w:cs="Arial"/>
          <w:sz w:val="24"/>
          <w:szCs w:val="24"/>
        </w:rPr>
        <w:t>l que no genere daños o done</w:t>
      </w:r>
      <w:r>
        <w:rPr>
          <w:rFonts w:ascii="Arial" w:hAnsi="Arial" w:cs="Arial"/>
          <w:sz w:val="24"/>
          <w:szCs w:val="24"/>
        </w:rPr>
        <w:t xml:space="preserve"> a la dirección de ecología</w:t>
      </w:r>
      <w:r w:rsidR="005C5270">
        <w:rPr>
          <w:rFonts w:ascii="Arial" w:hAnsi="Arial" w:cs="Arial"/>
          <w:sz w:val="24"/>
          <w:szCs w:val="24"/>
        </w:rPr>
        <w:t xml:space="preserve"> aquel árbol</w:t>
      </w:r>
      <w:r>
        <w:rPr>
          <w:rFonts w:ascii="Arial" w:hAnsi="Arial" w:cs="Arial"/>
          <w:sz w:val="24"/>
          <w:szCs w:val="24"/>
        </w:rPr>
        <w:t xml:space="preserve"> par</w:t>
      </w:r>
      <w:r w:rsidR="005C5270">
        <w:rPr>
          <w:rFonts w:ascii="Arial" w:hAnsi="Arial" w:cs="Arial"/>
          <w:sz w:val="24"/>
          <w:szCs w:val="24"/>
        </w:rPr>
        <w:t>a su posterior reforestación en</w:t>
      </w:r>
      <w:r>
        <w:rPr>
          <w:rFonts w:ascii="Arial" w:hAnsi="Arial" w:cs="Arial"/>
          <w:sz w:val="24"/>
          <w:szCs w:val="24"/>
        </w:rPr>
        <w:t xml:space="preserve"> municipio. </w:t>
      </w:r>
    </w:p>
    <w:p w:rsidR="00403548" w:rsidRDefault="00403548" w:rsidP="0040354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03548" w:rsidRPr="00403548" w:rsidRDefault="00403548" w:rsidP="00403548">
      <w:pPr>
        <w:pStyle w:val="Prrafodelista"/>
        <w:ind w:right="74"/>
        <w:rPr>
          <w:rFonts w:ascii="Arial Narrow" w:eastAsia="Tahoma" w:hAnsi="Arial Narrow" w:cs="Tahoma"/>
          <w:sz w:val="24"/>
          <w:szCs w:val="24"/>
        </w:rPr>
      </w:pPr>
      <w:r w:rsidRPr="00403548">
        <w:rPr>
          <w:rFonts w:ascii="Arial Narrow" w:eastAsia="Tahoma" w:hAnsi="Arial Narrow" w:cs="Tahoma"/>
          <w:sz w:val="24"/>
          <w:szCs w:val="24"/>
        </w:rPr>
        <w:t>COSTO: Lo previsto en la Ley  de Ingresos vigente</w:t>
      </w:r>
    </w:p>
    <w:p w:rsidR="00403548" w:rsidRPr="00403548" w:rsidRDefault="00403548" w:rsidP="00403548">
      <w:pPr>
        <w:pStyle w:val="Prrafodelista"/>
        <w:ind w:right="74"/>
        <w:rPr>
          <w:rFonts w:ascii="Arial Narrow" w:eastAsia="Tahoma" w:hAnsi="Arial Narrow" w:cs="Tahoma"/>
          <w:sz w:val="32"/>
          <w:szCs w:val="32"/>
        </w:rPr>
      </w:pPr>
      <w:r w:rsidRPr="00403548"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403548" w:rsidRDefault="00403548" w:rsidP="0040354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311D0" w:rsidRDefault="005C5270" w:rsidP="00C311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PROCEDIMIENTO 2:</w:t>
      </w:r>
      <w:r w:rsidR="00C311D0">
        <w:rPr>
          <w:rFonts w:ascii="Arial" w:hAnsi="Arial" w:cs="Arial"/>
          <w:sz w:val="24"/>
          <w:szCs w:val="24"/>
        </w:rPr>
        <w:t xml:space="preserve"> </w:t>
      </w:r>
      <w:r w:rsidR="00C311D0" w:rsidRPr="00A71B9E">
        <w:rPr>
          <w:rFonts w:ascii="Arial" w:hAnsi="Arial" w:cs="Arial"/>
          <w:sz w:val="24"/>
          <w:szCs w:val="24"/>
        </w:rPr>
        <w:t>Atención a denuncias de asuntos relacionados con el medio ambiente.</w:t>
      </w:r>
    </w:p>
    <w:p w:rsidR="00C311D0" w:rsidRDefault="005C5270" w:rsidP="00C311D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PROTOCOLO</w:t>
      </w:r>
      <w:r w:rsidR="00C311D0">
        <w:rPr>
          <w:rFonts w:ascii="Arial" w:hAnsi="Arial" w:cs="Arial"/>
          <w:b/>
          <w:sz w:val="24"/>
          <w:szCs w:val="24"/>
        </w:rPr>
        <w:t xml:space="preserve"> </w:t>
      </w:r>
      <w:r w:rsidR="00234CF3">
        <w:rPr>
          <w:rFonts w:ascii="Arial" w:hAnsi="Arial" w:cs="Arial"/>
          <w:b/>
          <w:sz w:val="24"/>
          <w:szCs w:val="24"/>
        </w:rPr>
        <w:t>DEL PROCEDIMIENTO</w:t>
      </w:r>
    </w:p>
    <w:p w:rsidR="00C311D0" w:rsidRDefault="00C311D0" w:rsidP="00C311D0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atiende a la ciudadanía en los temas relacionados con el cuidado del medio ambiente, se recibe la denuncia o la problemática y se toma nota de ella para resolverla se agenda con anticipación y se resuelve. </w:t>
      </w:r>
    </w:p>
    <w:p w:rsidR="00C311D0" w:rsidRDefault="00C311D0" w:rsidP="00C311D0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vez agendada se acude </w:t>
      </w:r>
      <w:proofErr w:type="gramStart"/>
      <w:r>
        <w:rPr>
          <w:rFonts w:ascii="Arial" w:hAnsi="Arial" w:cs="Arial"/>
          <w:sz w:val="24"/>
          <w:szCs w:val="24"/>
        </w:rPr>
        <w:t>a el</w:t>
      </w:r>
      <w:proofErr w:type="gramEnd"/>
      <w:r>
        <w:rPr>
          <w:rFonts w:ascii="Arial" w:hAnsi="Arial" w:cs="Arial"/>
          <w:sz w:val="24"/>
          <w:szCs w:val="24"/>
        </w:rPr>
        <w:t xml:space="preserve"> lugar si es necesario para resolver la problemática, se valora la situación y se le da la solución de la mejor manera.</w:t>
      </w:r>
    </w:p>
    <w:p w:rsidR="00403548" w:rsidRDefault="00403548" w:rsidP="0040354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03548" w:rsidRPr="00403548" w:rsidRDefault="00403548" w:rsidP="00403548">
      <w:pPr>
        <w:pStyle w:val="Prrafodelista"/>
        <w:ind w:right="74"/>
        <w:rPr>
          <w:rFonts w:ascii="Arial Narrow" w:eastAsia="Tahoma" w:hAnsi="Arial Narrow" w:cs="Tahoma"/>
          <w:sz w:val="24"/>
          <w:szCs w:val="24"/>
        </w:rPr>
      </w:pPr>
      <w:r w:rsidRPr="00403548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403548" w:rsidRPr="00403548" w:rsidRDefault="00403548" w:rsidP="00403548">
      <w:pPr>
        <w:pStyle w:val="Prrafodelista"/>
        <w:ind w:right="74"/>
        <w:rPr>
          <w:rFonts w:ascii="Arial Narrow" w:eastAsia="Tahoma" w:hAnsi="Arial Narrow" w:cs="Tahoma"/>
          <w:sz w:val="32"/>
          <w:szCs w:val="32"/>
        </w:rPr>
      </w:pPr>
      <w:r w:rsidRPr="00403548"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403548" w:rsidRDefault="00403548" w:rsidP="0040354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03548" w:rsidRDefault="00403548" w:rsidP="0040354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724D" w:rsidRPr="005F724D" w:rsidRDefault="00234CF3" w:rsidP="005F72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PROCEDIMIENTO 3</w:t>
      </w:r>
      <w:r>
        <w:rPr>
          <w:rFonts w:ascii="Arial" w:hAnsi="Arial" w:cs="Arial"/>
          <w:sz w:val="24"/>
          <w:szCs w:val="24"/>
        </w:rPr>
        <w:t>:</w:t>
      </w:r>
      <w:r w:rsidR="00C311D0" w:rsidRPr="005F724D">
        <w:rPr>
          <w:rFonts w:ascii="Arial" w:hAnsi="Arial" w:cs="Arial"/>
          <w:sz w:val="24"/>
          <w:szCs w:val="24"/>
        </w:rPr>
        <w:t xml:space="preserve"> </w:t>
      </w:r>
      <w:r w:rsidR="005F724D" w:rsidRPr="005F724D">
        <w:rPr>
          <w:rFonts w:ascii="Arial" w:hAnsi="Arial" w:cs="Arial"/>
          <w:sz w:val="24"/>
          <w:szCs w:val="24"/>
        </w:rPr>
        <w:t>La prevención y el control de la contaminación del aire, agua y suelo</w:t>
      </w:r>
      <w:r w:rsidR="005F724D" w:rsidRPr="005F724D">
        <w:rPr>
          <w:rFonts w:ascii="Arial" w:hAnsi="Arial" w:cs="Arial"/>
          <w:b/>
          <w:sz w:val="24"/>
          <w:szCs w:val="24"/>
        </w:rPr>
        <w:t xml:space="preserve"> </w:t>
      </w:r>
    </w:p>
    <w:p w:rsidR="00C311D0" w:rsidRPr="005F724D" w:rsidRDefault="00234CF3" w:rsidP="005F72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PROTOCOLO DES PROCEDIMIENTO</w:t>
      </w:r>
    </w:p>
    <w:p w:rsidR="000B35E4" w:rsidRPr="005F724D" w:rsidRDefault="005F724D" w:rsidP="005F724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5F724D">
        <w:rPr>
          <w:rFonts w:ascii="Arial" w:hAnsi="Arial" w:cs="Arial"/>
          <w:sz w:val="24"/>
          <w:szCs w:val="24"/>
        </w:rPr>
        <w:t xml:space="preserve">Vigilar que no se hagan quemas de basura en las zonas urbanas o alrededores, en caso de que alguien cometa la falta se le invitara a no realizar esa práctica de quemar basura y explicarle los motivos y la contaminación que genera, así como el daño a la salud, si esa persona sigue haciendo loas quemas de basura entonces se le podrá poner una falta o una sanción. </w:t>
      </w:r>
    </w:p>
    <w:p w:rsidR="005F724D" w:rsidRPr="005F724D" w:rsidRDefault="005F724D" w:rsidP="005F724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5F724D">
        <w:rPr>
          <w:rFonts w:ascii="Arial" w:hAnsi="Arial" w:cs="Arial"/>
          <w:sz w:val="24"/>
          <w:szCs w:val="24"/>
        </w:rPr>
        <w:t xml:space="preserve">Así mismo vigilar que si alguna casa o persona desvía las redes de drenajes a ríos, arroyos redes de drenaje sin conectarlos a la red municipal, se visitara e invitara a realizar las obras necesarias para conectarse a la red principal y evitar contaminar el agua y el suelo. </w:t>
      </w:r>
    </w:p>
    <w:p w:rsidR="005F724D" w:rsidRDefault="005F724D" w:rsidP="005F724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5F724D">
        <w:rPr>
          <w:rFonts w:ascii="Arial" w:hAnsi="Arial" w:cs="Arial"/>
          <w:sz w:val="24"/>
          <w:szCs w:val="24"/>
        </w:rPr>
        <w:t xml:space="preserve">Vigilar los tiraderos clandestinos que la gente utiliza como pequeños basureros y darles constante mantenimiento y colocar señalética de prohibición para tirar residuos y en caso de encontrar a alguien aplicarle una sanción ante las autoridades correspondiente. </w:t>
      </w:r>
    </w:p>
    <w:p w:rsidR="00403548" w:rsidRPr="00403548" w:rsidRDefault="00403548" w:rsidP="00403548">
      <w:pPr>
        <w:ind w:right="74"/>
        <w:rPr>
          <w:rFonts w:ascii="Arial Narrow" w:eastAsia="Tahoma" w:hAnsi="Arial Narrow" w:cs="Tahoma"/>
          <w:sz w:val="24"/>
          <w:szCs w:val="24"/>
        </w:rPr>
      </w:pPr>
      <w:r w:rsidRPr="00403548">
        <w:rPr>
          <w:rFonts w:ascii="Arial Narrow" w:eastAsia="Tahoma" w:hAnsi="Arial Narrow" w:cs="Tahoma"/>
          <w:sz w:val="24"/>
          <w:szCs w:val="24"/>
        </w:rPr>
        <w:t>COSTO: No aplica</w:t>
      </w:r>
    </w:p>
    <w:p w:rsidR="00403548" w:rsidRPr="00403548" w:rsidRDefault="00403548" w:rsidP="00403548">
      <w:pPr>
        <w:ind w:right="74"/>
        <w:rPr>
          <w:rFonts w:ascii="Arial Narrow" w:eastAsia="Tahoma" w:hAnsi="Arial Narrow" w:cs="Tahoma"/>
          <w:sz w:val="32"/>
          <w:szCs w:val="32"/>
        </w:rPr>
      </w:pPr>
      <w:r w:rsidRPr="00403548"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403548" w:rsidRPr="005F724D" w:rsidRDefault="00403548" w:rsidP="00403548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5F724D" w:rsidRPr="00A44309" w:rsidRDefault="00234CF3" w:rsidP="005F72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PROCEDIMIENTO 4: </w:t>
      </w:r>
      <w:r w:rsidR="005F724D" w:rsidRPr="00A44309">
        <w:rPr>
          <w:rFonts w:ascii="Arial" w:hAnsi="Arial" w:cs="Arial"/>
          <w:sz w:val="24"/>
          <w:szCs w:val="24"/>
        </w:rPr>
        <w:t>Promover la separación de residuos sólidos y la recolección diferenciada.</w:t>
      </w:r>
    </w:p>
    <w:p w:rsidR="00234CF3" w:rsidRDefault="00234CF3" w:rsidP="00234CF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PROTOCOLO DEL PROCEDIMIENTO </w:t>
      </w:r>
    </w:p>
    <w:p w:rsidR="005F724D" w:rsidRDefault="00234CF3" w:rsidP="00234CF3">
      <w:pPr>
        <w:jc w:val="both"/>
        <w:rPr>
          <w:rFonts w:ascii="Arial" w:hAnsi="Arial" w:cs="Arial"/>
          <w:sz w:val="24"/>
          <w:szCs w:val="24"/>
        </w:rPr>
      </w:pPr>
      <w:r w:rsidRPr="005F724D">
        <w:rPr>
          <w:rFonts w:ascii="Arial" w:hAnsi="Arial" w:cs="Arial"/>
          <w:sz w:val="24"/>
          <w:szCs w:val="24"/>
        </w:rPr>
        <w:t>Establecer</w:t>
      </w:r>
      <w:r w:rsidR="005F724D" w:rsidRPr="005F724D">
        <w:rPr>
          <w:rFonts w:ascii="Arial" w:hAnsi="Arial" w:cs="Arial"/>
          <w:sz w:val="24"/>
          <w:szCs w:val="24"/>
        </w:rPr>
        <w:t xml:space="preserve"> las rutas y horarios de los camiones colectores de residuos sólidos urbanos, </w:t>
      </w:r>
    </w:p>
    <w:p w:rsidR="005F724D" w:rsidRDefault="005F724D" w:rsidP="005F724D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Promover y fomentar la gestión adecuada de los residuos sólidos que se producen en el municipio, comenzando en escuelas con capacitaciones y colocando contenedores para separar los residuos (orgánicos, inorgánicos, papel y cartón etc.  </w:t>
      </w:r>
    </w:p>
    <w:p w:rsidR="00A44309" w:rsidRDefault="00A44309" w:rsidP="00A44309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Presentar a la ciudadanía por medio de pláticas o presentaciones de cuál es la problemática de la basura y cómo podemos ayudar con la simple separación, con el fin de motivar y lograr que la gente haga la separación desde sus hogares. </w:t>
      </w:r>
    </w:p>
    <w:p w:rsidR="00403548" w:rsidRDefault="00403548" w:rsidP="00403548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403548" w:rsidRPr="00403548" w:rsidRDefault="00403548" w:rsidP="00403548">
      <w:pPr>
        <w:pStyle w:val="Prrafodelista"/>
        <w:ind w:right="74"/>
        <w:rPr>
          <w:rFonts w:ascii="Arial Narrow" w:eastAsia="Tahoma" w:hAnsi="Arial Narrow" w:cs="Tahoma"/>
          <w:sz w:val="24"/>
          <w:szCs w:val="24"/>
        </w:rPr>
      </w:pPr>
      <w:r w:rsidRPr="00403548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403548" w:rsidRPr="00403548" w:rsidRDefault="00403548" w:rsidP="00403548">
      <w:pPr>
        <w:pStyle w:val="Prrafodelista"/>
        <w:ind w:right="74"/>
        <w:rPr>
          <w:rFonts w:ascii="Arial Narrow" w:eastAsia="Tahoma" w:hAnsi="Arial Narrow" w:cs="Tahoma"/>
          <w:sz w:val="32"/>
          <w:szCs w:val="32"/>
        </w:rPr>
      </w:pPr>
      <w:r w:rsidRPr="00403548"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A44309" w:rsidRPr="00A44309" w:rsidRDefault="00234CF3" w:rsidP="00A443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PROCEDIMIENTO 5:</w:t>
      </w:r>
      <w:r w:rsidRPr="00A71B9E">
        <w:rPr>
          <w:rFonts w:ascii="Arial" w:hAnsi="Arial" w:cs="Arial"/>
          <w:sz w:val="24"/>
          <w:szCs w:val="24"/>
        </w:rPr>
        <w:t xml:space="preserve"> Promover</w:t>
      </w:r>
      <w:r w:rsidR="00A44309" w:rsidRPr="00A71B9E">
        <w:rPr>
          <w:rFonts w:ascii="Arial" w:hAnsi="Arial" w:cs="Arial"/>
          <w:sz w:val="24"/>
          <w:szCs w:val="24"/>
        </w:rPr>
        <w:t xml:space="preserve"> cursos de </w:t>
      </w:r>
      <w:r w:rsidR="00A44309">
        <w:rPr>
          <w:rFonts w:ascii="Arial" w:hAnsi="Arial" w:cs="Arial"/>
          <w:sz w:val="24"/>
          <w:szCs w:val="24"/>
        </w:rPr>
        <w:t xml:space="preserve">educación y cultura </w:t>
      </w:r>
      <w:r w:rsidR="00A44309" w:rsidRPr="00A71B9E">
        <w:rPr>
          <w:rFonts w:ascii="Arial" w:hAnsi="Arial" w:cs="Arial"/>
          <w:sz w:val="24"/>
          <w:szCs w:val="24"/>
        </w:rPr>
        <w:t>enfocados al cuidado del medio ambiente y realizar talleres ambientalistas</w:t>
      </w:r>
    </w:p>
    <w:p w:rsidR="00234CF3" w:rsidRPr="00234CF3" w:rsidRDefault="00234CF3" w:rsidP="00284027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PROTOCOLO DEL PROCEDIIENTO:</w:t>
      </w:r>
    </w:p>
    <w:p w:rsidR="00284027" w:rsidRDefault="00234CF3" w:rsidP="00284027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284027">
        <w:rPr>
          <w:rFonts w:ascii="Arial" w:hAnsi="Arial" w:cs="Arial"/>
          <w:sz w:val="24"/>
          <w:szCs w:val="24"/>
        </w:rPr>
        <w:t xml:space="preserve">Organizar talleres y platicas de educación ambiental a las escuelas del municipio, así como las delegaciones que lo integran, se elige un tema a presentar que se enfocado a el cuidado del medio ambiente se prepara y se elige una fecha a presentarlo. </w:t>
      </w:r>
    </w:p>
    <w:p w:rsidR="00284027" w:rsidRDefault="00284027" w:rsidP="00284027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establece contacto con la escuela o comunidad para acordar fechas y se presente el taller o la plática. </w:t>
      </w:r>
    </w:p>
    <w:p w:rsidR="00284027" w:rsidRDefault="00284027" w:rsidP="00284027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presenta el taller y se hacen juegos interactivos con el fin de lograr una mayor interacción con el ambiente y hacer que jóvenes, niños y adultos se integren poniendo un grano de arena para el cuidado del medioambiente. </w:t>
      </w:r>
    </w:p>
    <w:p w:rsidR="00403548" w:rsidRPr="00403548" w:rsidRDefault="00403548" w:rsidP="00403548">
      <w:pPr>
        <w:ind w:left="360" w:right="74"/>
        <w:rPr>
          <w:rFonts w:ascii="Arial Narrow" w:eastAsia="Tahoma" w:hAnsi="Arial Narrow" w:cs="Tahoma"/>
          <w:sz w:val="24"/>
          <w:szCs w:val="24"/>
        </w:rPr>
      </w:pPr>
      <w:r w:rsidRPr="00403548">
        <w:rPr>
          <w:rFonts w:ascii="Arial Narrow" w:eastAsia="Tahoma" w:hAnsi="Arial Narrow" w:cs="Tahoma"/>
          <w:sz w:val="24"/>
          <w:szCs w:val="24"/>
        </w:rPr>
        <w:t>COSTO: No aplica</w:t>
      </w:r>
    </w:p>
    <w:p w:rsidR="00403548" w:rsidRPr="00403548" w:rsidRDefault="00403548" w:rsidP="00403548">
      <w:pPr>
        <w:ind w:right="74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 xml:space="preserve">     </w:t>
      </w:r>
      <w:r w:rsidRPr="00403548"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403548" w:rsidRPr="00403548" w:rsidRDefault="00403548" w:rsidP="004035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284027" w:rsidRPr="00284027" w:rsidRDefault="00284027" w:rsidP="00284027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284027" w:rsidRPr="00284027" w:rsidRDefault="00234CF3" w:rsidP="002840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PROCEDIMIENTO 6</w:t>
      </w:r>
      <w:proofErr w:type="gramStart"/>
      <w:r>
        <w:rPr>
          <w:rFonts w:ascii="Arial" w:hAnsi="Arial" w:cs="Arial"/>
          <w:b/>
          <w:sz w:val="24"/>
          <w:szCs w:val="24"/>
        </w:rPr>
        <w:t>:</w:t>
      </w:r>
      <w:r w:rsidR="00284027" w:rsidRPr="00A71B9E">
        <w:rPr>
          <w:rFonts w:ascii="Arial" w:hAnsi="Arial" w:cs="Arial"/>
          <w:sz w:val="24"/>
          <w:szCs w:val="24"/>
        </w:rPr>
        <w:t>Donación</w:t>
      </w:r>
      <w:proofErr w:type="gramEnd"/>
      <w:r w:rsidR="00284027" w:rsidRPr="00A71B9E">
        <w:rPr>
          <w:rFonts w:ascii="Arial" w:hAnsi="Arial" w:cs="Arial"/>
          <w:sz w:val="24"/>
          <w:szCs w:val="24"/>
        </w:rPr>
        <w:t xml:space="preserve"> de árboles para contribuir a la reforestación en todo el municipio.</w:t>
      </w:r>
    </w:p>
    <w:p w:rsidR="00234CF3" w:rsidRDefault="00234CF3" w:rsidP="00284027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234CF3">
        <w:rPr>
          <w:rFonts w:ascii="Arial" w:hAnsi="Arial" w:cs="Arial"/>
          <w:b/>
          <w:sz w:val="24"/>
          <w:szCs w:val="24"/>
        </w:rPr>
        <w:t>PROTOCOLO DEL</w:t>
      </w:r>
      <w:r>
        <w:rPr>
          <w:rFonts w:ascii="Arial" w:hAnsi="Arial" w:cs="Arial"/>
          <w:sz w:val="24"/>
          <w:szCs w:val="24"/>
        </w:rPr>
        <w:t xml:space="preserve"> </w:t>
      </w:r>
      <w:r w:rsidRPr="00234CF3">
        <w:rPr>
          <w:rFonts w:ascii="Arial" w:hAnsi="Arial" w:cs="Arial"/>
          <w:b/>
          <w:sz w:val="24"/>
          <w:szCs w:val="24"/>
        </w:rPr>
        <w:t>PROCEDIMIENTO</w:t>
      </w:r>
      <w:r>
        <w:rPr>
          <w:rFonts w:ascii="Arial" w:hAnsi="Arial" w:cs="Arial"/>
          <w:sz w:val="24"/>
          <w:szCs w:val="24"/>
        </w:rPr>
        <w:t>:</w:t>
      </w:r>
    </w:p>
    <w:p w:rsidR="00284027" w:rsidRDefault="00284027" w:rsidP="00284027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 una solicitud al director de ecología donde se solicita la donación de árboles, se presenta el lugar o zona donde se quieren plantar,</w:t>
      </w:r>
      <w:r w:rsidR="00D40031">
        <w:rPr>
          <w:rFonts w:ascii="Arial" w:hAnsi="Arial" w:cs="Arial"/>
          <w:sz w:val="24"/>
          <w:szCs w:val="24"/>
        </w:rPr>
        <w:t xml:space="preserve"> el nombre del solicitante. </w:t>
      </w:r>
    </w:p>
    <w:p w:rsidR="00D40031" w:rsidRDefault="00D40031" w:rsidP="00284027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evalúa la situación con las características siguientes; para que fin son si son para zona urbana, escuelas, reforestaciones o terrenos de la persona solicitante, una vez que se tiene para qué fin es como se dona la cantidad y la especie correcta que se adecue a el sitio, condiciones y características. </w:t>
      </w:r>
    </w:p>
    <w:p w:rsidR="00D40031" w:rsidRPr="00284027" w:rsidRDefault="00D40031" w:rsidP="00284027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emite un vale de donativo el cual debe presentarse ante el encargado del vivero y el poder entregar los arboles correspondientes.  </w:t>
      </w:r>
    </w:p>
    <w:p w:rsidR="00284027" w:rsidRPr="00284027" w:rsidRDefault="00284027" w:rsidP="00284027">
      <w:pPr>
        <w:jc w:val="both"/>
        <w:rPr>
          <w:rFonts w:ascii="Arial" w:hAnsi="Arial" w:cs="Arial"/>
          <w:sz w:val="24"/>
          <w:szCs w:val="24"/>
        </w:rPr>
      </w:pPr>
    </w:p>
    <w:p w:rsidR="00403548" w:rsidRPr="00403548" w:rsidRDefault="00403548" w:rsidP="00403548">
      <w:pPr>
        <w:pStyle w:val="Prrafodelista"/>
        <w:ind w:right="74"/>
        <w:rPr>
          <w:rFonts w:ascii="Arial Narrow" w:eastAsia="Tahoma" w:hAnsi="Arial Narrow" w:cs="Tahoma"/>
          <w:sz w:val="24"/>
          <w:szCs w:val="24"/>
        </w:rPr>
      </w:pPr>
      <w:r w:rsidRPr="00403548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403548" w:rsidRPr="00403548" w:rsidRDefault="00403548" w:rsidP="00403548">
      <w:pPr>
        <w:pStyle w:val="Prrafodelista"/>
        <w:ind w:right="74"/>
        <w:rPr>
          <w:rFonts w:ascii="Arial Narrow" w:eastAsia="Tahoma" w:hAnsi="Arial Narrow" w:cs="Tahoma"/>
          <w:sz w:val="32"/>
          <w:szCs w:val="32"/>
        </w:rPr>
      </w:pPr>
      <w:r w:rsidRPr="00403548"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A44309" w:rsidRDefault="00A44309" w:rsidP="00A44309">
      <w:pPr>
        <w:jc w:val="both"/>
        <w:rPr>
          <w:rFonts w:ascii="Arial" w:hAnsi="Arial" w:cs="Arial"/>
          <w:sz w:val="24"/>
          <w:szCs w:val="24"/>
        </w:rPr>
      </w:pPr>
    </w:p>
    <w:p w:rsidR="00C03410" w:rsidRDefault="00C03410" w:rsidP="00A44309">
      <w:pPr>
        <w:jc w:val="both"/>
        <w:rPr>
          <w:rFonts w:ascii="Arial" w:hAnsi="Arial" w:cs="Arial"/>
          <w:sz w:val="24"/>
          <w:szCs w:val="24"/>
        </w:rPr>
      </w:pPr>
    </w:p>
    <w:p w:rsidR="00C03410" w:rsidRDefault="00C03410" w:rsidP="00A44309">
      <w:pPr>
        <w:jc w:val="both"/>
        <w:rPr>
          <w:rFonts w:ascii="Arial" w:hAnsi="Arial" w:cs="Arial"/>
          <w:sz w:val="24"/>
          <w:szCs w:val="24"/>
        </w:rPr>
      </w:pPr>
    </w:p>
    <w:p w:rsidR="00C03410" w:rsidRDefault="00C03410" w:rsidP="00A44309">
      <w:pPr>
        <w:jc w:val="both"/>
        <w:rPr>
          <w:rFonts w:ascii="Arial" w:hAnsi="Arial" w:cs="Arial"/>
          <w:sz w:val="24"/>
          <w:szCs w:val="24"/>
        </w:rPr>
      </w:pPr>
    </w:p>
    <w:p w:rsidR="00C03410" w:rsidRDefault="00C03410" w:rsidP="00C03410">
      <w:pPr>
        <w:pStyle w:val="Textoindependiente"/>
        <w:spacing w:before="2"/>
        <w:rPr>
          <w:sz w:val="29"/>
        </w:rPr>
      </w:pPr>
    </w:p>
    <w:p w:rsidR="00C03410" w:rsidRDefault="00C03410" w:rsidP="00C03410">
      <w:pPr>
        <w:pStyle w:val="Ttulo1"/>
        <w:spacing w:before="92"/>
        <w:ind w:left="1024"/>
        <w:jc w:val="both"/>
      </w:pPr>
      <w:r>
        <w:t>El presente Manual de Procedimientos ha sido expedido por:</w:t>
      </w:r>
    </w:p>
    <w:p w:rsidR="00C03410" w:rsidRDefault="00C03410" w:rsidP="00C03410">
      <w:pPr>
        <w:pStyle w:val="Textoindependiente"/>
        <w:spacing w:before="4"/>
        <w:rPr>
          <w:b/>
          <w:sz w:val="31"/>
        </w:rPr>
      </w:pPr>
    </w:p>
    <w:p w:rsidR="00C03410" w:rsidRDefault="00C03410" w:rsidP="00C03410">
      <w:pPr>
        <w:pStyle w:val="Textoindependiente"/>
        <w:spacing w:line="280" w:lineRule="auto"/>
        <w:ind w:left="1749" w:right="1851"/>
        <w:jc w:val="center"/>
      </w:pPr>
      <w:r>
        <w:t>EL C. PRESIDENTE MUNICIPAL DEL AYUNTAMIENTO DE TECOLOTLÁN, JAL. 2018-2021</w:t>
      </w:r>
    </w:p>
    <w:p w:rsidR="00C03410" w:rsidRDefault="00C03410" w:rsidP="00C03410">
      <w:pPr>
        <w:pStyle w:val="Textoindependiente"/>
        <w:spacing w:before="6"/>
        <w:rPr>
          <w:sz w:val="27"/>
        </w:rPr>
      </w:pPr>
    </w:p>
    <w:p w:rsidR="00C03410" w:rsidRDefault="00C03410" w:rsidP="00C03410">
      <w:pPr>
        <w:spacing w:line="278" w:lineRule="auto"/>
        <w:ind w:left="1130" w:right="1229" w:hanging="1"/>
        <w:jc w:val="center"/>
        <w:rPr>
          <w:i/>
          <w:sz w:val="24"/>
        </w:rPr>
      </w:pPr>
      <w:r>
        <w:rPr>
          <w:b/>
          <w:i/>
          <w:sz w:val="24"/>
        </w:rPr>
        <w:t xml:space="preserve">LIC. RICARDO RAMÍREZ RUELAS </w:t>
      </w:r>
      <w:r>
        <w:rPr>
          <w:sz w:val="24"/>
        </w:rPr>
        <w:t>con</w:t>
      </w:r>
      <w:r>
        <w:rPr>
          <w:i/>
          <w:sz w:val="24"/>
        </w:rPr>
        <w:t xml:space="preserve"> fundamento en lo establecido por los artículos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40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41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Ley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Gobierno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Administración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Pública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Municipal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del estado de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Jalisco.</w:t>
      </w:r>
    </w:p>
    <w:p w:rsidR="00C03410" w:rsidRDefault="00C03410" w:rsidP="00C03410">
      <w:pPr>
        <w:pStyle w:val="Textoindependiente"/>
        <w:spacing w:before="2"/>
        <w:rPr>
          <w:i/>
          <w:sz w:val="25"/>
        </w:rPr>
      </w:pPr>
    </w:p>
    <w:p w:rsidR="00C03410" w:rsidRDefault="00C03410" w:rsidP="00C03410">
      <w:pPr>
        <w:pStyle w:val="Ttulo1"/>
        <w:spacing w:before="1"/>
      </w:pPr>
      <w:r>
        <w:t xml:space="preserve">                                 Y elaborado</w:t>
      </w:r>
      <w:r>
        <w:rPr>
          <w:spacing w:val="-26"/>
        </w:rPr>
        <w:t xml:space="preserve"> </w:t>
      </w:r>
      <w:r>
        <w:t xml:space="preserve">por: </w:t>
      </w:r>
    </w:p>
    <w:p w:rsidR="00C03410" w:rsidRPr="00C03410" w:rsidRDefault="00C03410" w:rsidP="00C03410">
      <w:pPr>
        <w:pStyle w:val="Ttulo1"/>
        <w:spacing w:before="1"/>
        <w:ind w:left="0"/>
        <w:jc w:val="center"/>
        <w:rPr>
          <w:i/>
        </w:rPr>
      </w:pPr>
      <w:r w:rsidRPr="00C03410">
        <w:rPr>
          <w:i/>
        </w:rPr>
        <w:t>C. Juan Manuel Cueva González, Dir. Ecología.  Ing. Everardo Andrade Martínez, auxiliar de ecología</w:t>
      </w:r>
    </w:p>
    <w:sectPr w:rsidR="00C03410" w:rsidRPr="00C03410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B5F"/>
    <w:multiLevelType w:val="hybridMultilevel"/>
    <w:tmpl w:val="79146BD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4E31BB"/>
    <w:multiLevelType w:val="hybridMultilevel"/>
    <w:tmpl w:val="06EAB0B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A5124"/>
    <w:multiLevelType w:val="hybridMultilevel"/>
    <w:tmpl w:val="49D6F4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B6C07"/>
    <w:multiLevelType w:val="hybridMultilevel"/>
    <w:tmpl w:val="4F922E0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D6B8B"/>
    <w:multiLevelType w:val="hybridMultilevel"/>
    <w:tmpl w:val="0708FA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F6486"/>
    <w:multiLevelType w:val="hybridMultilevel"/>
    <w:tmpl w:val="53A2E8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B71008"/>
    <w:multiLevelType w:val="hybridMultilevel"/>
    <w:tmpl w:val="509844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93E9D"/>
    <w:multiLevelType w:val="hybridMultilevel"/>
    <w:tmpl w:val="A50C692A"/>
    <w:lvl w:ilvl="0" w:tplc="08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52E30D9F"/>
    <w:multiLevelType w:val="hybridMultilevel"/>
    <w:tmpl w:val="5A6AFA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C2D8F"/>
    <w:multiLevelType w:val="hybridMultilevel"/>
    <w:tmpl w:val="F62445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657945"/>
    <w:multiLevelType w:val="hybridMultilevel"/>
    <w:tmpl w:val="57BC23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650E7"/>
    <w:multiLevelType w:val="hybridMultilevel"/>
    <w:tmpl w:val="F15263C6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11"/>
  </w:num>
  <w:num w:numId="10">
    <w:abstractNumId w:val="0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9E"/>
    <w:rsid w:val="00033AB1"/>
    <w:rsid w:val="00086BD9"/>
    <w:rsid w:val="000B35E4"/>
    <w:rsid w:val="0011604A"/>
    <w:rsid w:val="001D644B"/>
    <w:rsid w:val="00234CF3"/>
    <w:rsid w:val="002530C9"/>
    <w:rsid w:val="0028026D"/>
    <w:rsid w:val="00284027"/>
    <w:rsid w:val="0039456A"/>
    <w:rsid w:val="00403548"/>
    <w:rsid w:val="004F72DE"/>
    <w:rsid w:val="004F7C77"/>
    <w:rsid w:val="00501ACF"/>
    <w:rsid w:val="005C5270"/>
    <w:rsid w:val="005F724D"/>
    <w:rsid w:val="006034DD"/>
    <w:rsid w:val="00A1512B"/>
    <w:rsid w:val="00A43375"/>
    <w:rsid w:val="00A44309"/>
    <w:rsid w:val="00A71B9E"/>
    <w:rsid w:val="00B728AE"/>
    <w:rsid w:val="00C03410"/>
    <w:rsid w:val="00C311D0"/>
    <w:rsid w:val="00D40031"/>
    <w:rsid w:val="00DA139B"/>
    <w:rsid w:val="00DA3433"/>
    <w:rsid w:val="00E24CB3"/>
    <w:rsid w:val="00E25697"/>
    <w:rsid w:val="00E3710A"/>
    <w:rsid w:val="00E45677"/>
    <w:rsid w:val="00EB0431"/>
    <w:rsid w:val="00FD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A71B9E"/>
    <w:pPr>
      <w:widowControl w:val="0"/>
      <w:autoSpaceDE w:val="0"/>
      <w:autoSpaceDN w:val="0"/>
      <w:spacing w:after="0" w:line="240" w:lineRule="auto"/>
      <w:ind w:left="1264"/>
      <w:outlineLvl w:val="0"/>
    </w:pPr>
    <w:rPr>
      <w:rFonts w:ascii="Arial" w:eastAsia="Arial" w:hAnsi="Arial" w:cs="Arial"/>
      <w:b/>
      <w:bCs/>
      <w:sz w:val="24"/>
      <w:szCs w:val="24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A71B9E"/>
    <w:rPr>
      <w:rFonts w:ascii="Arial" w:eastAsia="Arial" w:hAnsi="Arial" w:cs="Arial"/>
      <w:b/>
      <w:bCs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A71B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A71B9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71B9E"/>
    <w:rPr>
      <w:rFonts w:ascii="Arial" w:eastAsia="Arial" w:hAnsi="Arial" w:cs="Arial"/>
      <w:sz w:val="24"/>
      <w:szCs w:val="24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A71B9E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A71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03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A71B9E"/>
    <w:pPr>
      <w:widowControl w:val="0"/>
      <w:autoSpaceDE w:val="0"/>
      <w:autoSpaceDN w:val="0"/>
      <w:spacing w:after="0" w:line="240" w:lineRule="auto"/>
      <w:ind w:left="1264"/>
      <w:outlineLvl w:val="0"/>
    </w:pPr>
    <w:rPr>
      <w:rFonts w:ascii="Arial" w:eastAsia="Arial" w:hAnsi="Arial" w:cs="Arial"/>
      <w:b/>
      <w:bCs/>
      <w:sz w:val="24"/>
      <w:szCs w:val="24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A71B9E"/>
    <w:rPr>
      <w:rFonts w:ascii="Arial" w:eastAsia="Arial" w:hAnsi="Arial" w:cs="Arial"/>
      <w:b/>
      <w:bCs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A71B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A71B9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71B9E"/>
    <w:rPr>
      <w:rFonts w:ascii="Arial" w:eastAsia="Arial" w:hAnsi="Arial" w:cs="Arial"/>
      <w:sz w:val="24"/>
      <w:szCs w:val="24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A71B9E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A71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03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31C0A-86FE-4445-A04E-0ECA71B22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1620</Words>
  <Characters>8914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usuario6</dc:creator>
  <cp:lastModifiedBy>ROSALIA</cp:lastModifiedBy>
  <cp:revision>2</cp:revision>
  <dcterms:created xsi:type="dcterms:W3CDTF">2019-09-29T01:14:00Z</dcterms:created>
  <dcterms:modified xsi:type="dcterms:W3CDTF">2019-09-29T01:14:00Z</dcterms:modified>
</cp:coreProperties>
</file>