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E0" w:rsidRDefault="00EA1FE0" w:rsidP="00EA1FE0">
      <w:pPr>
        <w:jc w:val="center"/>
        <w:rPr>
          <w:rFonts w:ascii="Arial Rounded MT Bold" w:hAnsi="Arial Rounded MT Bold"/>
          <w:sz w:val="44"/>
        </w:rPr>
      </w:pPr>
    </w:p>
    <w:p w:rsidR="00EA1FE0" w:rsidRDefault="00EA1FE0" w:rsidP="00EA1FE0">
      <w:pPr>
        <w:jc w:val="center"/>
        <w:rPr>
          <w:rFonts w:ascii="Arial Rounded MT Bold" w:hAnsi="Arial Rounded MT Bold"/>
          <w:sz w:val="44"/>
        </w:rPr>
      </w:pPr>
    </w:p>
    <w:p w:rsidR="00EA1FE0" w:rsidRDefault="00EA1FE0" w:rsidP="00EA1FE0">
      <w:pPr>
        <w:jc w:val="center"/>
        <w:rPr>
          <w:rFonts w:ascii="Arial Rounded MT Bold" w:hAnsi="Arial Rounded MT Bold"/>
          <w:sz w:val="44"/>
        </w:rPr>
      </w:pPr>
      <w:bookmarkStart w:id="0" w:name="_GoBack"/>
      <w:bookmarkEnd w:id="0"/>
    </w:p>
    <w:p w:rsidR="00EA1FE0" w:rsidRDefault="00EA1FE0" w:rsidP="00EA1FE0">
      <w:pPr>
        <w:jc w:val="center"/>
        <w:rPr>
          <w:rFonts w:ascii="Arial Rounded MT Bold" w:hAnsi="Arial Rounded MT Bold"/>
          <w:sz w:val="44"/>
        </w:rPr>
      </w:pPr>
    </w:p>
    <w:p w:rsidR="00EA1FE0" w:rsidRDefault="005244BF" w:rsidP="00EA1FE0">
      <w:pPr>
        <w:jc w:val="center"/>
        <w:rPr>
          <w:rFonts w:ascii="Arial Rounded MT Bold" w:hAnsi="Arial Rounded MT Bold"/>
          <w:sz w:val="44"/>
        </w:rPr>
      </w:pPr>
      <w:r>
        <w:rPr>
          <w:rFonts w:ascii="Arial Rounded MT Bold" w:hAnsi="Arial Rounded MT Bold"/>
          <w:noProof/>
          <w:sz w:val="40"/>
          <w:lang w:eastAsia="es-MX"/>
        </w:rPr>
        <w:drawing>
          <wp:anchor distT="0" distB="0" distL="114300" distR="114300" simplePos="0" relativeHeight="251700224" behindDoc="0" locked="0" layoutInCell="1" allowOverlap="1" wp14:anchorId="1FE98E77" wp14:editId="5E0B236D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457450" cy="3007402"/>
            <wp:effectExtent l="0" t="0" r="0" b="254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TECOLOTLÁN.jpg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007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FE0" w:rsidRDefault="00EA1FE0" w:rsidP="00EA1FE0">
      <w:pPr>
        <w:jc w:val="center"/>
        <w:rPr>
          <w:rFonts w:ascii="Arial Rounded MT Bold" w:hAnsi="Arial Rounded MT Bold"/>
          <w:sz w:val="44"/>
        </w:rPr>
      </w:pPr>
    </w:p>
    <w:p w:rsidR="00F830A4" w:rsidRDefault="00F830A4" w:rsidP="00EA1FE0">
      <w:pPr>
        <w:jc w:val="center"/>
        <w:rPr>
          <w:rFonts w:ascii="Arial Rounded MT Bold" w:hAnsi="Arial Rounded MT Bold"/>
          <w:sz w:val="44"/>
        </w:rPr>
      </w:pPr>
    </w:p>
    <w:p w:rsidR="00F830A4" w:rsidRDefault="00F830A4" w:rsidP="00EA1FE0">
      <w:pPr>
        <w:jc w:val="center"/>
        <w:rPr>
          <w:rFonts w:ascii="Arial Rounded MT Bold" w:hAnsi="Arial Rounded MT Bold"/>
          <w:sz w:val="44"/>
        </w:rPr>
      </w:pPr>
    </w:p>
    <w:p w:rsidR="00F830A4" w:rsidRDefault="00F830A4" w:rsidP="00EA1FE0">
      <w:pPr>
        <w:jc w:val="center"/>
        <w:rPr>
          <w:rFonts w:ascii="Arial Rounded MT Bold" w:hAnsi="Arial Rounded MT Bold"/>
          <w:sz w:val="44"/>
        </w:rPr>
      </w:pPr>
    </w:p>
    <w:p w:rsidR="00F830A4" w:rsidRDefault="00F830A4" w:rsidP="00EA1FE0">
      <w:pPr>
        <w:jc w:val="center"/>
        <w:rPr>
          <w:rFonts w:ascii="Arial Rounded MT Bold" w:hAnsi="Arial Rounded MT Bold"/>
          <w:sz w:val="44"/>
        </w:rPr>
      </w:pPr>
    </w:p>
    <w:p w:rsidR="005244BF" w:rsidRDefault="005244BF" w:rsidP="00EA1FE0">
      <w:pPr>
        <w:jc w:val="center"/>
        <w:rPr>
          <w:rFonts w:ascii="Arial Rounded MT Bold" w:hAnsi="Arial Rounded MT Bold"/>
          <w:sz w:val="44"/>
        </w:rPr>
      </w:pPr>
    </w:p>
    <w:p w:rsidR="00EA1FE0" w:rsidRPr="00F830A4" w:rsidRDefault="00EA1FE0" w:rsidP="00F830A4">
      <w:pPr>
        <w:jc w:val="center"/>
        <w:rPr>
          <w:rFonts w:ascii="Arial Rounded MT Bold" w:hAnsi="Arial Rounded MT Bold"/>
          <w:sz w:val="44"/>
        </w:rPr>
      </w:pPr>
      <w:r w:rsidRPr="00EA1FE0">
        <w:rPr>
          <w:rFonts w:ascii="Arial Rounded MT Bold" w:hAnsi="Arial Rounded MT Bold"/>
          <w:sz w:val="44"/>
        </w:rPr>
        <w:t>MANUAL DE ORGANIZACIÓN, OPERACI</w:t>
      </w:r>
      <w:r w:rsidR="00F830A4">
        <w:rPr>
          <w:rFonts w:ascii="Arial Rounded MT Bold" w:hAnsi="Arial Rounded MT Bold"/>
          <w:sz w:val="44"/>
        </w:rPr>
        <w:t xml:space="preserve">ÓN, PROCEDIMIENTOS, </w:t>
      </w:r>
      <w:r w:rsidRPr="00EA1FE0">
        <w:rPr>
          <w:rFonts w:ascii="Arial Rounded MT Bold" w:hAnsi="Arial Rounded MT Bold"/>
          <w:sz w:val="44"/>
        </w:rPr>
        <w:t>SERVICIOS</w:t>
      </w:r>
      <w:r w:rsidR="00F830A4">
        <w:rPr>
          <w:rFonts w:ascii="Arial Rounded MT Bold" w:hAnsi="Arial Rounded MT Bold"/>
          <w:sz w:val="44"/>
        </w:rPr>
        <w:t xml:space="preserve"> Y PROTOCOLOS</w:t>
      </w:r>
      <w:r w:rsidRPr="00EA1FE0">
        <w:rPr>
          <w:rFonts w:ascii="Arial Rounded MT Bold" w:hAnsi="Arial Rounded MT Bold"/>
          <w:sz w:val="44"/>
        </w:rPr>
        <w:t xml:space="preserve"> DE LA </w:t>
      </w:r>
      <w:r w:rsidRPr="00F830A4">
        <w:rPr>
          <w:rFonts w:ascii="Arial Rounded MT Bold" w:hAnsi="Arial Rounded MT Bold"/>
          <w:b/>
          <w:sz w:val="44"/>
        </w:rPr>
        <w:t>DIRECCIÓN DE CULTURA</w:t>
      </w:r>
      <w:r w:rsidRPr="00EA1FE0">
        <w:rPr>
          <w:rFonts w:ascii="Arial Rounded MT Bold" w:hAnsi="Arial Rounded MT Bold"/>
          <w:sz w:val="44"/>
        </w:rPr>
        <w:t xml:space="preserve"> DE TECOLOTLÁN, JALISCO</w:t>
      </w:r>
    </w:p>
    <w:p w:rsidR="00EA1FE0" w:rsidRDefault="00EA1FE0">
      <w:pPr>
        <w:rPr>
          <w:rFonts w:ascii="Arial Rounded MT Bold" w:hAnsi="Arial Rounded MT Bold"/>
          <w:sz w:val="36"/>
        </w:rPr>
      </w:pPr>
    </w:p>
    <w:p w:rsidR="005244BF" w:rsidRPr="00EA1FE0" w:rsidRDefault="005244BF">
      <w:pPr>
        <w:rPr>
          <w:rFonts w:ascii="Arial Rounded MT Bold" w:hAnsi="Arial Rounded MT Bold"/>
          <w:sz w:val="36"/>
        </w:rPr>
      </w:pPr>
    </w:p>
    <w:p w:rsidR="00E361B2" w:rsidRPr="00A03020" w:rsidRDefault="00E361B2" w:rsidP="00996558">
      <w:pPr>
        <w:shd w:val="clear" w:color="auto" w:fill="4F6228" w:themeFill="accent3" w:themeFillShade="80"/>
        <w:jc w:val="center"/>
        <w:rPr>
          <w:rFonts w:ascii="Arial Narrow" w:hAnsi="Arial Narrow"/>
          <w:color w:val="F2F2F2" w:themeColor="background1" w:themeShade="F2"/>
          <w:sz w:val="36"/>
        </w:rPr>
      </w:pPr>
      <w:r w:rsidRPr="00A03020">
        <w:rPr>
          <w:rFonts w:ascii="Arial Narrow" w:hAnsi="Arial Narrow"/>
          <w:color w:val="F2F2F2" w:themeColor="background1" w:themeShade="F2"/>
          <w:sz w:val="40"/>
        </w:rPr>
        <w:lastRenderedPageBreak/>
        <w:t>INDICE</w:t>
      </w:r>
    </w:p>
    <w:tbl>
      <w:tblPr>
        <w:tblStyle w:val="Tablaconcuadrcula"/>
        <w:tblpPr w:leftFromText="141" w:rightFromText="141" w:vertAnchor="page" w:horzAnchor="margin" w:tblpXSpec="center" w:tblpY="3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0"/>
        <w:gridCol w:w="3964"/>
        <w:gridCol w:w="1699"/>
      </w:tblGrid>
      <w:tr w:rsidR="00E361B2" w:rsidRPr="00996558" w:rsidTr="00EA1FE0">
        <w:trPr>
          <w:trHeight w:val="638"/>
        </w:trPr>
        <w:tc>
          <w:tcPr>
            <w:tcW w:w="2370" w:type="dxa"/>
            <w:vAlign w:val="center"/>
          </w:tcPr>
          <w:p w:rsidR="00E361B2" w:rsidRPr="008B109F" w:rsidRDefault="00E361B2" w:rsidP="00EA1FE0">
            <w:pPr>
              <w:jc w:val="center"/>
              <w:rPr>
                <w:rFonts w:ascii="Arial Narrow" w:hAnsi="Arial Narrow"/>
                <w:b/>
                <w:sz w:val="32"/>
                <w:szCs w:val="28"/>
              </w:rPr>
            </w:pPr>
            <w:r w:rsidRPr="008B109F">
              <w:rPr>
                <w:rFonts w:ascii="Arial Narrow" w:hAnsi="Arial Narrow"/>
                <w:b/>
                <w:sz w:val="32"/>
                <w:szCs w:val="28"/>
              </w:rPr>
              <w:t>SECCIÓN</w:t>
            </w:r>
          </w:p>
        </w:tc>
        <w:tc>
          <w:tcPr>
            <w:tcW w:w="3964" w:type="dxa"/>
            <w:vAlign w:val="center"/>
          </w:tcPr>
          <w:p w:rsidR="00E361B2" w:rsidRPr="008B109F" w:rsidRDefault="00E361B2" w:rsidP="00EA1FE0">
            <w:pPr>
              <w:jc w:val="center"/>
              <w:rPr>
                <w:rFonts w:ascii="Arial Narrow" w:hAnsi="Arial Narrow"/>
                <w:b/>
                <w:sz w:val="32"/>
                <w:szCs w:val="28"/>
              </w:rPr>
            </w:pPr>
            <w:r w:rsidRPr="008B109F">
              <w:rPr>
                <w:rFonts w:ascii="Arial Narrow" w:hAnsi="Arial Narrow"/>
                <w:b/>
                <w:sz w:val="32"/>
                <w:szCs w:val="28"/>
              </w:rPr>
              <w:t>CONTENIDO</w:t>
            </w:r>
          </w:p>
        </w:tc>
        <w:tc>
          <w:tcPr>
            <w:tcW w:w="1699" w:type="dxa"/>
            <w:vAlign w:val="center"/>
          </w:tcPr>
          <w:p w:rsidR="00E361B2" w:rsidRPr="008B109F" w:rsidRDefault="00E361B2" w:rsidP="00EA1FE0">
            <w:pPr>
              <w:jc w:val="center"/>
              <w:rPr>
                <w:rFonts w:ascii="Arial Narrow" w:hAnsi="Arial Narrow"/>
                <w:b/>
                <w:sz w:val="32"/>
                <w:szCs w:val="28"/>
              </w:rPr>
            </w:pPr>
            <w:r w:rsidRPr="008B109F">
              <w:rPr>
                <w:rFonts w:ascii="Arial Narrow" w:hAnsi="Arial Narrow"/>
                <w:b/>
                <w:sz w:val="32"/>
                <w:szCs w:val="28"/>
              </w:rPr>
              <w:t>PÁGINA</w:t>
            </w:r>
          </w:p>
        </w:tc>
      </w:tr>
      <w:tr w:rsidR="00E361B2" w:rsidRPr="00996558" w:rsidTr="00EA1FE0">
        <w:trPr>
          <w:trHeight w:val="414"/>
        </w:trPr>
        <w:tc>
          <w:tcPr>
            <w:tcW w:w="2370" w:type="dxa"/>
          </w:tcPr>
          <w:p w:rsidR="00E361B2" w:rsidRPr="008B109F" w:rsidRDefault="00E361B2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1</w:t>
            </w:r>
          </w:p>
        </w:tc>
        <w:tc>
          <w:tcPr>
            <w:tcW w:w="3964" w:type="dxa"/>
          </w:tcPr>
          <w:p w:rsidR="00E361B2" w:rsidRPr="008B109F" w:rsidRDefault="00E361B2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INTRODUCCIÓN</w:t>
            </w:r>
          </w:p>
        </w:tc>
        <w:tc>
          <w:tcPr>
            <w:tcW w:w="1699" w:type="dxa"/>
          </w:tcPr>
          <w:p w:rsidR="00E361B2" w:rsidRPr="008B109F" w:rsidRDefault="00A8012E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2</w:t>
            </w:r>
          </w:p>
        </w:tc>
      </w:tr>
      <w:tr w:rsidR="00E361B2" w:rsidRPr="00996558" w:rsidTr="00EA1FE0">
        <w:trPr>
          <w:trHeight w:val="514"/>
        </w:trPr>
        <w:tc>
          <w:tcPr>
            <w:tcW w:w="2370" w:type="dxa"/>
          </w:tcPr>
          <w:p w:rsidR="00E361B2" w:rsidRPr="008B109F" w:rsidRDefault="00E361B2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2</w:t>
            </w:r>
          </w:p>
        </w:tc>
        <w:tc>
          <w:tcPr>
            <w:tcW w:w="3964" w:type="dxa"/>
          </w:tcPr>
          <w:p w:rsidR="00E361B2" w:rsidRPr="008B109F" w:rsidRDefault="00A8012E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ORGANIGRAMA</w:t>
            </w:r>
          </w:p>
        </w:tc>
        <w:tc>
          <w:tcPr>
            <w:tcW w:w="1699" w:type="dxa"/>
          </w:tcPr>
          <w:p w:rsidR="00E361B2" w:rsidRPr="008B109F" w:rsidRDefault="00A8012E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3</w:t>
            </w:r>
          </w:p>
        </w:tc>
      </w:tr>
      <w:tr w:rsidR="00A03020" w:rsidRPr="00996558" w:rsidTr="00EA1FE0">
        <w:trPr>
          <w:trHeight w:val="389"/>
        </w:trPr>
        <w:tc>
          <w:tcPr>
            <w:tcW w:w="2370" w:type="dxa"/>
          </w:tcPr>
          <w:p w:rsidR="00A03020" w:rsidRPr="008B109F" w:rsidRDefault="00A03020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3</w:t>
            </w:r>
          </w:p>
        </w:tc>
        <w:tc>
          <w:tcPr>
            <w:tcW w:w="3964" w:type="dxa"/>
          </w:tcPr>
          <w:p w:rsidR="00A03020" w:rsidRPr="008B109F" w:rsidRDefault="00A03020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DESCRIPCIÓN DEL CARGO</w:t>
            </w:r>
          </w:p>
        </w:tc>
        <w:tc>
          <w:tcPr>
            <w:tcW w:w="1699" w:type="dxa"/>
          </w:tcPr>
          <w:p w:rsidR="00A03020" w:rsidRPr="008B109F" w:rsidRDefault="00A03020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4</w:t>
            </w:r>
          </w:p>
        </w:tc>
      </w:tr>
      <w:tr w:rsidR="00E361B2" w:rsidRPr="00996558" w:rsidTr="00EA1FE0">
        <w:trPr>
          <w:trHeight w:val="414"/>
        </w:trPr>
        <w:tc>
          <w:tcPr>
            <w:tcW w:w="2370" w:type="dxa"/>
          </w:tcPr>
          <w:p w:rsidR="00E361B2" w:rsidRPr="008B109F" w:rsidRDefault="00A03020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4</w:t>
            </w:r>
          </w:p>
        </w:tc>
        <w:tc>
          <w:tcPr>
            <w:tcW w:w="3964" w:type="dxa"/>
          </w:tcPr>
          <w:p w:rsidR="00E361B2" w:rsidRPr="008B109F" w:rsidRDefault="00A8012E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ATRIBUCIONES</w:t>
            </w:r>
          </w:p>
        </w:tc>
        <w:tc>
          <w:tcPr>
            <w:tcW w:w="1699" w:type="dxa"/>
          </w:tcPr>
          <w:p w:rsidR="00E361B2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6</w:t>
            </w:r>
          </w:p>
        </w:tc>
      </w:tr>
      <w:tr w:rsidR="00E361B2" w:rsidRPr="00996558" w:rsidTr="00EA1FE0">
        <w:trPr>
          <w:trHeight w:val="389"/>
        </w:trPr>
        <w:tc>
          <w:tcPr>
            <w:tcW w:w="2370" w:type="dxa"/>
          </w:tcPr>
          <w:p w:rsidR="00E361B2" w:rsidRPr="008B109F" w:rsidRDefault="00A03020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5</w:t>
            </w:r>
          </w:p>
        </w:tc>
        <w:tc>
          <w:tcPr>
            <w:tcW w:w="3964" w:type="dxa"/>
          </w:tcPr>
          <w:p w:rsidR="00E361B2" w:rsidRPr="008B109F" w:rsidRDefault="00A8012E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OBJETIVOS Y FUNCIONES</w:t>
            </w:r>
          </w:p>
        </w:tc>
        <w:tc>
          <w:tcPr>
            <w:tcW w:w="1699" w:type="dxa"/>
          </w:tcPr>
          <w:p w:rsidR="00E361B2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9</w:t>
            </w:r>
          </w:p>
        </w:tc>
      </w:tr>
      <w:tr w:rsidR="00400DE4" w:rsidRPr="00996558" w:rsidTr="00EA1FE0">
        <w:trPr>
          <w:trHeight w:val="389"/>
        </w:trPr>
        <w:tc>
          <w:tcPr>
            <w:tcW w:w="2370" w:type="dxa"/>
          </w:tcPr>
          <w:p w:rsidR="00400DE4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6</w:t>
            </w:r>
          </w:p>
        </w:tc>
        <w:tc>
          <w:tcPr>
            <w:tcW w:w="3964" w:type="dxa"/>
          </w:tcPr>
          <w:p w:rsidR="00400DE4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 xml:space="preserve">PROCEDIMIENTOS </w:t>
            </w:r>
          </w:p>
        </w:tc>
        <w:tc>
          <w:tcPr>
            <w:tcW w:w="1699" w:type="dxa"/>
          </w:tcPr>
          <w:p w:rsidR="00400DE4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11</w:t>
            </w:r>
          </w:p>
        </w:tc>
      </w:tr>
      <w:tr w:rsidR="00E361B2" w:rsidRPr="00996558" w:rsidTr="00EA1FE0">
        <w:trPr>
          <w:trHeight w:val="414"/>
        </w:trPr>
        <w:tc>
          <w:tcPr>
            <w:tcW w:w="2370" w:type="dxa"/>
          </w:tcPr>
          <w:p w:rsidR="00E361B2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7</w:t>
            </w:r>
          </w:p>
        </w:tc>
        <w:tc>
          <w:tcPr>
            <w:tcW w:w="3964" w:type="dxa"/>
          </w:tcPr>
          <w:p w:rsidR="00E361B2" w:rsidRPr="008B109F" w:rsidRDefault="00A8012E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>NORMATIVIDAD</w:t>
            </w:r>
          </w:p>
        </w:tc>
        <w:tc>
          <w:tcPr>
            <w:tcW w:w="1699" w:type="dxa"/>
          </w:tcPr>
          <w:p w:rsidR="00E361B2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12</w:t>
            </w:r>
          </w:p>
        </w:tc>
      </w:tr>
      <w:tr w:rsidR="00E361B2" w:rsidRPr="00996558" w:rsidTr="00EA1FE0">
        <w:trPr>
          <w:trHeight w:val="389"/>
        </w:trPr>
        <w:tc>
          <w:tcPr>
            <w:tcW w:w="2370" w:type="dxa"/>
          </w:tcPr>
          <w:p w:rsidR="00E361B2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8</w:t>
            </w:r>
          </w:p>
        </w:tc>
        <w:tc>
          <w:tcPr>
            <w:tcW w:w="3964" w:type="dxa"/>
          </w:tcPr>
          <w:p w:rsidR="00E361B2" w:rsidRPr="008B109F" w:rsidRDefault="00D1136B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 w:rsidRPr="008B109F">
              <w:rPr>
                <w:rFonts w:ascii="Arial Narrow" w:hAnsi="Arial Narrow" w:cs="Arial"/>
                <w:sz w:val="32"/>
                <w:szCs w:val="28"/>
              </w:rPr>
              <w:t xml:space="preserve">AUTORIZACIÓN Y </w:t>
            </w:r>
            <w:r w:rsidR="00A8012E" w:rsidRPr="008B109F">
              <w:rPr>
                <w:rFonts w:ascii="Arial Narrow" w:hAnsi="Arial Narrow" w:cs="Arial"/>
                <w:sz w:val="32"/>
                <w:szCs w:val="28"/>
              </w:rPr>
              <w:t>FIRMAS</w:t>
            </w:r>
          </w:p>
        </w:tc>
        <w:tc>
          <w:tcPr>
            <w:tcW w:w="1699" w:type="dxa"/>
          </w:tcPr>
          <w:p w:rsidR="00E361B2" w:rsidRPr="008B109F" w:rsidRDefault="00400DE4" w:rsidP="00EA1FE0">
            <w:pPr>
              <w:jc w:val="center"/>
              <w:rPr>
                <w:rFonts w:ascii="Arial Narrow" w:hAnsi="Arial Narrow" w:cs="Arial"/>
                <w:sz w:val="32"/>
                <w:szCs w:val="28"/>
              </w:rPr>
            </w:pPr>
            <w:r>
              <w:rPr>
                <w:rFonts w:ascii="Arial Narrow" w:hAnsi="Arial Narrow" w:cs="Arial"/>
                <w:sz w:val="32"/>
                <w:szCs w:val="28"/>
              </w:rPr>
              <w:t>13</w:t>
            </w:r>
          </w:p>
        </w:tc>
      </w:tr>
    </w:tbl>
    <w:p w:rsidR="00E361B2" w:rsidRDefault="00E361B2">
      <w:pPr>
        <w:rPr>
          <w:rFonts w:ascii="Arial Rounded MT Bold" w:hAnsi="Arial Rounded MT Bold"/>
          <w:sz w:val="40"/>
        </w:rPr>
      </w:pPr>
    </w:p>
    <w:p w:rsidR="00E361B2" w:rsidRDefault="00E361B2">
      <w:pPr>
        <w:rPr>
          <w:rFonts w:ascii="Arial Rounded MT Bold" w:hAnsi="Arial Rounded MT Bold"/>
          <w:sz w:val="40"/>
        </w:rPr>
      </w:pPr>
    </w:p>
    <w:p w:rsidR="00E361B2" w:rsidRDefault="00E361B2">
      <w:pPr>
        <w:rPr>
          <w:rFonts w:ascii="Arial Rounded MT Bold" w:hAnsi="Arial Rounded MT Bold"/>
          <w:sz w:val="40"/>
        </w:rPr>
      </w:pPr>
    </w:p>
    <w:p w:rsidR="00A8012E" w:rsidRDefault="00A8012E">
      <w:pPr>
        <w:rPr>
          <w:rFonts w:ascii="Arial Rounded MT Bold" w:hAnsi="Arial Rounded MT Bold"/>
          <w:sz w:val="40"/>
        </w:rPr>
      </w:pPr>
    </w:p>
    <w:p w:rsidR="00A8012E" w:rsidRDefault="00A8012E">
      <w:pPr>
        <w:rPr>
          <w:rFonts w:ascii="Arial Rounded MT Bold" w:hAnsi="Arial Rounded MT Bold"/>
          <w:sz w:val="40"/>
        </w:rPr>
      </w:pPr>
    </w:p>
    <w:p w:rsidR="00A8012E" w:rsidRDefault="00A8012E">
      <w:pPr>
        <w:rPr>
          <w:rFonts w:ascii="Arial Rounded MT Bold" w:hAnsi="Arial Rounded MT Bold"/>
          <w:sz w:val="40"/>
        </w:rPr>
      </w:pPr>
    </w:p>
    <w:p w:rsidR="00A8012E" w:rsidRDefault="00A8012E">
      <w:pPr>
        <w:rPr>
          <w:rFonts w:ascii="Arial Rounded MT Bold" w:hAnsi="Arial Rounded MT Bold"/>
          <w:sz w:val="40"/>
        </w:rPr>
      </w:pPr>
    </w:p>
    <w:p w:rsidR="00A8012E" w:rsidRDefault="00A8012E">
      <w:pPr>
        <w:rPr>
          <w:rFonts w:ascii="Arial Rounded MT Bold" w:hAnsi="Arial Rounded MT Bold"/>
          <w:sz w:val="40"/>
        </w:rPr>
      </w:pPr>
    </w:p>
    <w:p w:rsidR="00A8012E" w:rsidRDefault="00A8012E">
      <w:pPr>
        <w:rPr>
          <w:rFonts w:ascii="Arial Rounded MT Bold" w:hAnsi="Arial Rounded MT Bold"/>
          <w:sz w:val="40"/>
        </w:rPr>
      </w:pPr>
    </w:p>
    <w:p w:rsidR="00F830A4" w:rsidRDefault="00F830A4">
      <w:pPr>
        <w:rPr>
          <w:rFonts w:ascii="Arial Rounded MT Bold" w:hAnsi="Arial Rounded MT Bold"/>
          <w:sz w:val="40"/>
        </w:rPr>
      </w:pPr>
    </w:p>
    <w:p w:rsidR="005244BF" w:rsidRDefault="005244BF">
      <w:pPr>
        <w:rPr>
          <w:rFonts w:ascii="Arial Rounded MT Bold" w:hAnsi="Arial Rounded MT Bold"/>
          <w:sz w:val="40"/>
        </w:rPr>
      </w:pPr>
    </w:p>
    <w:p w:rsidR="00A8012E" w:rsidRPr="00996558" w:rsidRDefault="00A8012E" w:rsidP="00996558">
      <w:pPr>
        <w:pStyle w:val="Prrafodelista"/>
        <w:numPr>
          <w:ilvl w:val="0"/>
          <w:numId w:val="1"/>
        </w:numPr>
        <w:shd w:val="clear" w:color="auto" w:fill="4F6228" w:themeFill="accent3" w:themeFillShade="80"/>
        <w:jc w:val="center"/>
        <w:rPr>
          <w:rFonts w:ascii="Arial Rounded MT Bold" w:hAnsi="Arial Rounded MT Bold"/>
          <w:color w:val="F2F2F2" w:themeColor="background1" w:themeShade="F2"/>
          <w:sz w:val="40"/>
        </w:rPr>
      </w:pPr>
      <w:r w:rsidRPr="00996558">
        <w:rPr>
          <w:rFonts w:ascii="Arial Rounded MT Bold" w:hAnsi="Arial Rounded MT Bold"/>
          <w:color w:val="F2F2F2" w:themeColor="background1" w:themeShade="F2"/>
          <w:sz w:val="40"/>
        </w:rPr>
        <w:lastRenderedPageBreak/>
        <w:t>INTRODUCCIÓN</w:t>
      </w:r>
    </w:p>
    <w:p w:rsidR="00996558" w:rsidRDefault="00996558" w:rsidP="00A8012E">
      <w:pPr>
        <w:jc w:val="center"/>
        <w:rPr>
          <w:rFonts w:ascii="Arial Rounded MT Bold" w:hAnsi="Arial Rounded MT Bold"/>
          <w:sz w:val="40"/>
        </w:rPr>
      </w:pPr>
    </w:p>
    <w:p w:rsidR="00996558" w:rsidRP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  <w:r w:rsidRPr="00996558">
        <w:rPr>
          <w:rFonts w:ascii="Arial Narrow" w:hAnsi="Arial Narrow"/>
          <w:sz w:val="28"/>
          <w:szCs w:val="24"/>
        </w:rPr>
        <w:t xml:space="preserve">El presente Manual de </w:t>
      </w:r>
      <w:r w:rsidR="002E7E5C" w:rsidRPr="002E7E5C">
        <w:rPr>
          <w:rFonts w:ascii="Arial Narrow" w:hAnsi="Arial Narrow"/>
          <w:sz w:val="28"/>
          <w:szCs w:val="24"/>
        </w:rPr>
        <w:t>Organizac</w:t>
      </w:r>
      <w:r w:rsidR="002E7E5C">
        <w:rPr>
          <w:rFonts w:ascii="Arial Narrow" w:hAnsi="Arial Narrow"/>
          <w:sz w:val="28"/>
          <w:szCs w:val="24"/>
        </w:rPr>
        <w:t>ión, Operación, Procedimientos y Servicios</w:t>
      </w:r>
      <w:r w:rsidRPr="00996558">
        <w:rPr>
          <w:rFonts w:ascii="Arial Narrow" w:hAnsi="Arial Narrow"/>
          <w:sz w:val="28"/>
          <w:szCs w:val="24"/>
        </w:rPr>
        <w:t xml:space="preserve"> ha sido creado para establecer las nor</w:t>
      </w:r>
      <w:r>
        <w:rPr>
          <w:rFonts w:ascii="Arial Narrow" w:hAnsi="Arial Narrow"/>
          <w:sz w:val="28"/>
          <w:szCs w:val="24"/>
        </w:rPr>
        <w:t xml:space="preserve">mas </w:t>
      </w:r>
      <w:r w:rsidR="002E7E5C">
        <w:rPr>
          <w:rFonts w:ascii="Arial Narrow" w:hAnsi="Arial Narrow"/>
          <w:sz w:val="28"/>
          <w:szCs w:val="24"/>
        </w:rPr>
        <w:t>y procesos que rigen a esta Dependencia</w:t>
      </w:r>
      <w:r w:rsidRPr="00996558">
        <w:rPr>
          <w:rFonts w:ascii="Arial Narrow" w:hAnsi="Arial Narrow"/>
          <w:sz w:val="28"/>
          <w:szCs w:val="24"/>
        </w:rPr>
        <w:t xml:space="preserve">, así como dar a conocer al personal y al público en general, la estructura orgánica en cuanto a la organización, funcionamiento y atribuciones de cada una de las áreas que conforman </w:t>
      </w:r>
      <w:r w:rsidR="002E7E5C">
        <w:rPr>
          <w:rFonts w:ascii="Arial Narrow" w:hAnsi="Arial Narrow"/>
          <w:sz w:val="28"/>
          <w:szCs w:val="24"/>
        </w:rPr>
        <w:t xml:space="preserve">desde ésta  Dirección del </w:t>
      </w:r>
      <w:r w:rsidRPr="00996558">
        <w:rPr>
          <w:rFonts w:ascii="Arial Narrow" w:hAnsi="Arial Narrow"/>
          <w:sz w:val="28"/>
          <w:szCs w:val="24"/>
        </w:rPr>
        <w:t xml:space="preserve">Gobierno Municipal de Tecolotlán, Jalisco. </w:t>
      </w: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  <w:r w:rsidRPr="00996558">
        <w:rPr>
          <w:rFonts w:ascii="Arial Narrow" w:hAnsi="Arial Narrow"/>
          <w:sz w:val="28"/>
          <w:szCs w:val="24"/>
        </w:rPr>
        <w:t xml:space="preserve">Este documento contempla en su contenido la base legal que nos rige, organigrama, las atribuciones que le dan identidad, los objetivos y funciones de </w:t>
      </w:r>
      <w:r>
        <w:rPr>
          <w:rFonts w:ascii="Arial Narrow" w:hAnsi="Arial Narrow"/>
          <w:sz w:val="28"/>
          <w:szCs w:val="24"/>
        </w:rPr>
        <w:t xml:space="preserve">ésta área. </w:t>
      </w:r>
    </w:p>
    <w:p w:rsidR="00591916" w:rsidRPr="00996558" w:rsidRDefault="00591916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sz w:val="28"/>
          <w:szCs w:val="24"/>
        </w:rPr>
        <w:t>Se e</w:t>
      </w:r>
      <w:r w:rsidRPr="00591916">
        <w:rPr>
          <w:rFonts w:ascii="Arial Narrow" w:hAnsi="Arial Narrow"/>
          <w:sz w:val="28"/>
          <w:szCs w:val="24"/>
        </w:rPr>
        <w:t xml:space="preserve">stablece </w:t>
      </w:r>
      <w:r>
        <w:rPr>
          <w:rFonts w:ascii="Arial Narrow" w:hAnsi="Arial Narrow"/>
          <w:sz w:val="28"/>
          <w:szCs w:val="24"/>
        </w:rPr>
        <w:t xml:space="preserve">aquí </w:t>
      </w:r>
      <w:r w:rsidRPr="00591916">
        <w:rPr>
          <w:rFonts w:ascii="Arial Narrow" w:hAnsi="Arial Narrow"/>
          <w:sz w:val="28"/>
          <w:szCs w:val="24"/>
        </w:rPr>
        <w:t>una guía de trabajo y es un instrumento que dará continuidad al trabajo público, independientemente de que cambien los responsables del mismo.</w:t>
      </w: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  <w:r w:rsidRPr="00996558">
        <w:rPr>
          <w:rFonts w:ascii="Arial Narrow" w:hAnsi="Arial Narrow"/>
          <w:sz w:val="28"/>
          <w:szCs w:val="24"/>
        </w:rPr>
        <w:t>Es necesario destacar que el contenido de este manual quedará sujeto a modificaciones toda vez que la estructura presente cambios, esto con la finalidad de que siga siendo un instrumento actualizado y eficiente.</w:t>
      </w: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CA5CCB" w:rsidRPr="00CA5CCB" w:rsidRDefault="00996558" w:rsidP="00CA5CCB">
      <w:pPr>
        <w:pStyle w:val="Prrafodelista"/>
        <w:numPr>
          <w:ilvl w:val="0"/>
          <w:numId w:val="1"/>
        </w:numPr>
        <w:shd w:val="clear" w:color="auto" w:fill="4F6228" w:themeFill="accent3" w:themeFillShade="80"/>
        <w:jc w:val="center"/>
        <w:rPr>
          <w:rFonts w:ascii="Arial Rounded MT Bold" w:hAnsi="Arial Rounded MT Bold"/>
          <w:color w:val="F2F2F2" w:themeColor="background1" w:themeShade="F2"/>
          <w:sz w:val="40"/>
          <w:szCs w:val="24"/>
        </w:rPr>
      </w:pPr>
      <w:r w:rsidRPr="00996558">
        <w:rPr>
          <w:rFonts w:ascii="Arial Rounded MT Bold" w:hAnsi="Arial Rounded MT Bold"/>
          <w:color w:val="F2F2F2" w:themeColor="background1" w:themeShade="F2"/>
          <w:sz w:val="40"/>
          <w:szCs w:val="24"/>
        </w:rPr>
        <w:lastRenderedPageBreak/>
        <w:t>ORGANIGRAMA</w:t>
      </w:r>
    </w:p>
    <w:p w:rsidR="00CA5CCB" w:rsidRDefault="00CA5CCB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sz w:val="28"/>
          <w:szCs w:val="24"/>
        </w:rPr>
        <w:t>A continuación se muestra la organización de la Dirección de Cultura:</w:t>
      </w:r>
    </w:p>
    <w:p w:rsidR="00CA5CCB" w:rsidRDefault="00CA5CCB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7F2855" wp14:editId="583B40A9">
                <wp:simplePos x="0" y="0"/>
                <wp:positionH relativeFrom="column">
                  <wp:posOffset>1771650</wp:posOffset>
                </wp:positionH>
                <wp:positionV relativeFrom="paragraph">
                  <wp:posOffset>333375</wp:posOffset>
                </wp:positionV>
                <wp:extent cx="2315210" cy="664845"/>
                <wp:effectExtent l="0" t="0" r="27940" b="20955"/>
                <wp:wrapNone/>
                <wp:docPr id="12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09F" w:rsidRPr="004F36B0" w:rsidRDefault="008B109F" w:rsidP="008B109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Pleno del Ayuntamiento de Tecolotlán, Jalisco </w:t>
                            </w:r>
                          </w:p>
                          <w:p w:rsidR="008B109F" w:rsidRPr="004F36B0" w:rsidRDefault="008B109F" w:rsidP="008B109F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F36B0">
                              <w:rPr>
                                <w:color w:val="000000" w:themeColor="text1"/>
                              </w:rPr>
                              <w:t>Director de Cultura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B7F2855" id="5 Rectángulo redondeado" o:spid="_x0000_s1026" style="position:absolute;left:0;text-align:left;margin-left:139.5pt;margin-top:26.25pt;width:182.3pt;height:52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" filled="f" strokecolor="black [3213]" strokeweight="2pt">
                <v:textbox>
                  <w:txbxContent>
                    <w:p w:rsidR="008B109F" w:rsidRPr="004F36B0" w:rsidRDefault="008B109F" w:rsidP="008B109F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Pleno del Ayuntamiento de Tecolotlán, Jalisco </w:t>
                      </w:r>
                    </w:p>
                    <w:p w:rsidR="008B109F" w:rsidRPr="004F36B0" w:rsidRDefault="008B109F" w:rsidP="008B109F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4F36B0">
                        <w:rPr>
                          <w:color w:val="000000" w:themeColor="text1"/>
                        </w:rPr>
                        <w:t>Director de Cultura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sz w:val="28"/>
          <w:szCs w:val="24"/>
        </w:rPr>
        <w:t xml:space="preserve"> </w:t>
      </w:r>
    </w:p>
    <w:p w:rsidR="008B109F" w:rsidRDefault="008B109F" w:rsidP="00996558">
      <w:pPr>
        <w:jc w:val="both"/>
        <w:rPr>
          <w:rFonts w:ascii="Arial Narrow" w:hAnsi="Arial Narrow"/>
          <w:sz w:val="28"/>
          <w:szCs w:val="24"/>
        </w:rPr>
      </w:pPr>
    </w:p>
    <w:p w:rsidR="008B109F" w:rsidRDefault="008B109F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293370</wp:posOffset>
                </wp:positionV>
                <wp:extent cx="0" cy="552450"/>
                <wp:effectExtent l="0" t="0" r="19050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4989E4" id="Conector recto 26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7pt,23.1pt" to="230.7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" strokecolor="black [3213]" strokeweight="1.5pt"/>
            </w:pict>
          </mc:Fallback>
        </mc:AlternateContent>
      </w:r>
    </w:p>
    <w:p w:rsidR="008B109F" w:rsidRDefault="008B109F" w:rsidP="00996558">
      <w:pPr>
        <w:jc w:val="both"/>
        <w:rPr>
          <w:rFonts w:ascii="Arial Narrow" w:hAnsi="Arial Narrow"/>
          <w:sz w:val="28"/>
          <w:szCs w:val="24"/>
        </w:rPr>
      </w:pPr>
    </w:p>
    <w:p w:rsidR="008B109F" w:rsidRDefault="008B109F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B14816" wp14:editId="51275493">
                <wp:simplePos x="0" y="0"/>
                <wp:positionH relativeFrom="column">
                  <wp:posOffset>1758315</wp:posOffset>
                </wp:positionH>
                <wp:positionV relativeFrom="paragraph">
                  <wp:posOffset>103505</wp:posOffset>
                </wp:positionV>
                <wp:extent cx="2315210" cy="664845"/>
                <wp:effectExtent l="0" t="0" r="27940" b="20955"/>
                <wp:wrapNone/>
                <wp:docPr id="24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09F" w:rsidRPr="004F36B0" w:rsidRDefault="008B109F" w:rsidP="008B10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F36B0">
                              <w:rPr>
                                <w:b/>
                                <w:color w:val="000000" w:themeColor="text1"/>
                              </w:rPr>
                              <w:t xml:space="preserve">Lic.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Ricardo Ramírez Ruelas</w:t>
                            </w:r>
                          </w:p>
                          <w:p w:rsidR="008B109F" w:rsidRPr="004F36B0" w:rsidRDefault="008B109F" w:rsidP="008B109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Presidente Municipal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9B14816" id="_x0000_s1027" style="position:absolute;left:0;text-align:left;margin-left:138.45pt;margin-top:8.15pt;width:182.3pt;height:5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" filled="f" strokecolor="black [3213]" strokeweight="2pt">
                <v:textbox>
                  <w:txbxContent>
                    <w:p w:rsidR="008B109F" w:rsidRPr="004F36B0" w:rsidRDefault="008B109F" w:rsidP="008B109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F36B0">
                        <w:rPr>
                          <w:b/>
                          <w:color w:val="000000" w:themeColor="text1"/>
                        </w:rPr>
                        <w:t xml:space="preserve">Lic. </w:t>
                      </w:r>
                      <w:r>
                        <w:rPr>
                          <w:b/>
                          <w:color w:val="000000" w:themeColor="text1"/>
                        </w:rPr>
                        <w:t>Ricardo Ramírez Ruelas</w:t>
                      </w:r>
                    </w:p>
                    <w:p w:rsidR="008B109F" w:rsidRPr="004F36B0" w:rsidRDefault="008B109F" w:rsidP="008B109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Presidente Municipal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109F" w:rsidRDefault="008B109F" w:rsidP="00996558">
      <w:pPr>
        <w:jc w:val="both"/>
        <w:rPr>
          <w:rFonts w:ascii="Arial Narrow" w:hAnsi="Arial Narrow"/>
          <w:sz w:val="28"/>
          <w:szCs w:val="24"/>
        </w:rPr>
      </w:pPr>
    </w:p>
    <w:p w:rsidR="008B109F" w:rsidRDefault="008B109F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1F5FE" wp14:editId="1D06E831">
                <wp:simplePos x="0" y="0"/>
                <wp:positionH relativeFrom="column">
                  <wp:posOffset>2910840</wp:posOffset>
                </wp:positionH>
                <wp:positionV relativeFrom="paragraph">
                  <wp:posOffset>56514</wp:posOffset>
                </wp:positionV>
                <wp:extent cx="0" cy="600075"/>
                <wp:effectExtent l="0" t="0" r="19050" b="28575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629B62" id="Conector recto 2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2pt,4.45pt" to="229.2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" strokecolor="black [3213]" strokeweight="1.5pt"/>
            </w:pict>
          </mc:Fallback>
        </mc:AlternateContent>
      </w:r>
    </w:p>
    <w:p w:rsidR="00996558" w:rsidRDefault="004F36B0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5A6177" wp14:editId="1259FDFB">
                <wp:simplePos x="0" y="0"/>
                <wp:positionH relativeFrom="column">
                  <wp:posOffset>1792292</wp:posOffset>
                </wp:positionH>
                <wp:positionV relativeFrom="paragraph">
                  <wp:posOffset>308610</wp:posOffset>
                </wp:positionV>
                <wp:extent cx="2315210" cy="664845"/>
                <wp:effectExtent l="0" t="0" r="27940" b="20955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8B10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F36B0">
                              <w:rPr>
                                <w:b/>
                                <w:color w:val="000000" w:themeColor="text1"/>
                              </w:rPr>
                              <w:t>Lic. Arturo Eliud Saldaña Vázquez</w:t>
                            </w:r>
                          </w:p>
                          <w:p w:rsidR="004F36B0" w:rsidRPr="004F36B0" w:rsidRDefault="004F36B0" w:rsidP="008B109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F36B0">
                              <w:rPr>
                                <w:color w:val="000000" w:themeColor="text1"/>
                              </w:rPr>
                              <w:t>Director de Cultura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C5A6177" id="_x0000_s1028" style="position:absolute;left:0;text-align:left;margin-left:141.15pt;margin-top:24.3pt;width:182.3pt;height:5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" filled="f" strokecolor="black [3213]" strokeweight="2pt">
                <v:textbox>
                  <w:txbxContent>
                    <w:p w:rsidR="004F36B0" w:rsidRPr="004F36B0" w:rsidRDefault="004F36B0" w:rsidP="008B109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F36B0">
                        <w:rPr>
                          <w:b/>
                          <w:color w:val="000000" w:themeColor="text1"/>
                        </w:rPr>
                        <w:t>Lic. Arturo Eliud Saldaña Vázquez</w:t>
                      </w:r>
                    </w:p>
                    <w:p w:rsidR="004F36B0" w:rsidRPr="004F36B0" w:rsidRDefault="004F36B0" w:rsidP="008B109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4F36B0">
                        <w:rPr>
                          <w:color w:val="000000" w:themeColor="text1"/>
                        </w:rPr>
                        <w:t>Director de Cultura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6558" w:rsidRDefault="00996558" w:rsidP="00996558">
      <w:pPr>
        <w:jc w:val="both"/>
        <w:rPr>
          <w:rFonts w:ascii="Arial Narrow" w:hAnsi="Arial Narrow"/>
          <w:sz w:val="28"/>
          <w:szCs w:val="24"/>
        </w:rPr>
      </w:pPr>
    </w:p>
    <w:p w:rsidR="00C61F18" w:rsidRDefault="00021A0D" w:rsidP="00996558">
      <w:pPr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D64F8D" wp14:editId="57B69256">
                <wp:simplePos x="0" y="0"/>
                <wp:positionH relativeFrom="column">
                  <wp:posOffset>2908935</wp:posOffset>
                </wp:positionH>
                <wp:positionV relativeFrom="paragraph">
                  <wp:posOffset>2493455</wp:posOffset>
                </wp:positionV>
                <wp:extent cx="1019810" cy="0"/>
                <wp:effectExtent l="0" t="0" r="27940" b="1905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8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170C35" id="22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05pt,196.35pt" to="309.35pt,1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" strokecolor="#0d0d0d [3069]"/>
            </w:pict>
          </mc:Fallback>
        </mc:AlternateContent>
      </w: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18DD57" wp14:editId="5EEFFBE4">
                <wp:simplePos x="0" y="0"/>
                <wp:positionH relativeFrom="column">
                  <wp:posOffset>3937594</wp:posOffset>
                </wp:positionH>
                <wp:positionV relativeFrom="paragraph">
                  <wp:posOffset>2289670</wp:posOffset>
                </wp:positionV>
                <wp:extent cx="2279650" cy="664845"/>
                <wp:effectExtent l="0" t="0" r="25400" b="20955"/>
                <wp:wrapNone/>
                <wp:docPr id="21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1A0D" w:rsidRPr="004F36B0" w:rsidRDefault="00021A0D" w:rsidP="00021A0D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Maestros de los diferentes Talleres Artísticos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218DD57" id="21 Rectángulo redondeado" o:spid="_x0000_s1029" style="position:absolute;left:0;text-align:left;margin-left:310.05pt;margin-top:180.3pt;width:179.5pt;height:52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" filled="f" strokecolor="black [3213]" strokeweight="2pt">
                <v:textbox>
                  <w:txbxContent>
                    <w:p w:rsidR="00021A0D" w:rsidRPr="004F36B0" w:rsidRDefault="00021A0D" w:rsidP="00021A0D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Maestros de los diferentes Talleres Artísticos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9F36E4" wp14:editId="7209933B">
                <wp:simplePos x="0" y="0"/>
                <wp:positionH relativeFrom="column">
                  <wp:posOffset>2909974</wp:posOffset>
                </wp:positionH>
                <wp:positionV relativeFrom="paragraph">
                  <wp:posOffset>1629097</wp:posOffset>
                </wp:positionV>
                <wp:extent cx="1020346" cy="0"/>
                <wp:effectExtent l="0" t="0" r="2794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3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C4EF7A" id="20 Conector recto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128.3pt" to="309.5pt,1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" strokecolor="#0d0d0d [3069]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62266E" wp14:editId="74694EA8">
                <wp:simplePos x="0" y="0"/>
                <wp:positionH relativeFrom="column">
                  <wp:posOffset>5130660</wp:posOffset>
                </wp:positionH>
                <wp:positionV relativeFrom="paragraph">
                  <wp:posOffset>1165959</wp:posOffset>
                </wp:positionV>
                <wp:extent cx="0" cy="368135"/>
                <wp:effectExtent l="0" t="0" r="19050" b="1333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1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98AFC6" id="19 Conector recto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4pt,91.8pt" to="404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" strokecolor="#0d0d0d [3069]" strokeweight="1pt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FB7740" wp14:editId="781A7B3C">
                <wp:simplePos x="0" y="0"/>
                <wp:positionH relativeFrom="column">
                  <wp:posOffset>2909974</wp:posOffset>
                </wp:positionH>
                <wp:positionV relativeFrom="paragraph">
                  <wp:posOffset>797824</wp:posOffset>
                </wp:positionV>
                <wp:extent cx="1021278" cy="0"/>
                <wp:effectExtent l="0" t="0" r="26670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2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E4548E" id="18 Conector recto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62.8pt" to="309.5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" strokecolor="#0d0d0d [3069]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F69459" wp14:editId="50A5F55F">
                <wp:simplePos x="0" y="0"/>
                <wp:positionH relativeFrom="column">
                  <wp:posOffset>3930650</wp:posOffset>
                </wp:positionH>
                <wp:positionV relativeFrom="paragraph">
                  <wp:posOffset>1534028</wp:posOffset>
                </wp:positionV>
                <wp:extent cx="2279650" cy="451262"/>
                <wp:effectExtent l="0" t="0" r="25400" b="25400"/>
                <wp:wrapNone/>
                <wp:docPr id="17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45126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Maestros de la Escuela de Música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AF69459" id="17 Rectángulo redondeado" o:spid="_x0000_s1030" style="position:absolute;left:0;text-align:left;margin-left:309.5pt;margin-top:120.8pt;width:179.5pt;height:35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" filled="f" strokecolor="black [3213]" strokeweight="2pt">
                <v:textbox>
                  <w:txbxContent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Maestros de la Escuela de Música</w:t>
                      </w:r>
                    </w:p>
                  </w:txbxContent>
                </v:textbox>
              </v:roundrect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30B97" wp14:editId="1AA05DAD">
                <wp:simplePos x="0" y="0"/>
                <wp:positionH relativeFrom="column">
                  <wp:posOffset>3928374</wp:posOffset>
                </wp:positionH>
                <wp:positionV relativeFrom="paragraph">
                  <wp:posOffset>498483</wp:posOffset>
                </wp:positionV>
                <wp:extent cx="2279650" cy="664845"/>
                <wp:effectExtent l="0" t="0" r="25400" b="20955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Mtro. Agustín Pérez Anguiano</w:t>
                            </w:r>
                          </w:p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Director de la Escuela de Música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9C30B97" id="16 Rectángulo redondeado" o:spid="_x0000_s1031" style="position:absolute;left:0;text-align:left;margin-left:309.3pt;margin-top:39.25pt;width:179.5pt;height:52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" filled="f" strokecolor="black [3213]" strokeweight="2pt">
                <v:textbox>
                  <w:txbxContent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Mtro. Agustín Pérez Anguiano</w:t>
                      </w:r>
                    </w:p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Director de la Escuela de Música</w:t>
                      </w:r>
                    </w:p>
                  </w:txbxContent>
                </v:textbox>
              </v:roundrect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3663B5" wp14:editId="629BD086">
                <wp:simplePos x="0" y="0"/>
                <wp:positionH relativeFrom="column">
                  <wp:posOffset>2909570</wp:posOffset>
                </wp:positionH>
                <wp:positionV relativeFrom="paragraph">
                  <wp:posOffset>251460</wp:posOffset>
                </wp:positionV>
                <wp:extent cx="0" cy="3075305"/>
                <wp:effectExtent l="0" t="0" r="19050" b="10795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53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C99DC3" id="10 Conector recto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1pt,19.8pt" to="229.1pt,2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" strokecolor="#0d0d0d [3069]" strokeweight="1.5pt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9B803F" wp14:editId="7E93A303">
                <wp:simplePos x="0" y="0"/>
                <wp:positionH relativeFrom="column">
                  <wp:posOffset>1378057</wp:posOffset>
                </wp:positionH>
                <wp:positionV relativeFrom="paragraph">
                  <wp:posOffset>3327268</wp:posOffset>
                </wp:positionV>
                <wp:extent cx="1531917" cy="0"/>
                <wp:effectExtent l="0" t="0" r="1143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91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76DDC4" id="14 Conector recto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pt,262pt" to="229.1pt,2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" strokecolor="#0d0d0d [3069]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E197CA" wp14:editId="6988D0DC">
                <wp:simplePos x="0" y="0"/>
                <wp:positionH relativeFrom="column">
                  <wp:posOffset>1366182</wp:posOffset>
                </wp:positionH>
                <wp:positionV relativeFrom="paragraph">
                  <wp:posOffset>2495995</wp:posOffset>
                </wp:positionV>
                <wp:extent cx="1542860" cy="0"/>
                <wp:effectExtent l="0" t="0" r="1968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28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4E6283" id="15 Conector recto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55pt,196.55pt" to="229.05pt,1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" strokecolor="#0d0d0d [3069]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C175C5" wp14:editId="58CFD072">
                <wp:simplePos x="0" y="0"/>
                <wp:positionH relativeFrom="column">
                  <wp:posOffset>1378057</wp:posOffset>
                </wp:positionH>
                <wp:positionV relativeFrom="paragraph">
                  <wp:posOffset>1629097</wp:posOffset>
                </wp:positionV>
                <wp:extent cx="1531439" cy="0"/>
                <wp:effectExtent l="0" t="0" r="12065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4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A3C89E" id="13 Conector recto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pt,128.3pt" to="229.1pt,1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" strokecolor="#0d0d0d [3069]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7C8300" wp14:editId="3EBA6BD2">
                <wp:simplePos x="0" y="0"/>
                <wp:positionH relativeFrom="column">
                  <wp:posOffset>1508686</wp:posOffset>
                </wp:positionH>
                <wp:positionV relativeFrom="paragraph">
                  <wp:posOffset>797824</wp:posOffset>
                </wp:positionV>
                <wp:extent cx="1401288" cy="0"/>
                <wp:effectExtent l="0" t="0" r="2794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12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88D3F1" id="11 Conector recto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8pt,62.8pt" to="229.1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" strokecolor="#0d0d0d [3069]"/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C72272" wp14:editId="42812A02">
                <wp:simplePos x="0" y="0"/>
                <wp:positionH relativeFrom="column">
                  <wp:posOffset>-677545</wp:posOffset>
                </wp:positionH>
                <wp:positionV relativeFrom="paragraph">
                  <wp:posOffset>3077210</wp:posOffset>
                </wp:positionV>
                <wp:extent cx="2053590" cy="664845"/>
                <wp:effectExtent l="0" t="0" r="22860" b="20955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59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C. Francisco Martínez</w:t>
                            </w:r>
                          </w:p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Velador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0C72272" id="9 Rectángulo redondeado" o:spid="_x0000_s1032" style="position:absolute;left:0;text-align:left;margin-left:-53.35pt;margin-top:242.3pt;width:161.7pt;height:5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" filled="f" strokecolor="black [3213]" strokeweight="2pt">
                <v:textbox>
                  <w:txbxContent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C. Francisco Martínez</w:t>
                      </w:r>
                    </w:p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Velador</w:t>
                      </w:r>
                    </w:p>
                  </w:txbxContent>
                </v:textbox>
              </v:roundrect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56A36" wp14:editId="4C389181">
                <wp:simplePos x="0" y="0"/>
                <wp:positionH relativeFrom="column">
                  <wp:posOffset>-640747</wp:posOffset>
                </wp:positionH>
                <wp:positionV relativeFrom="paragraph">
                  <wp:posOffset>2199112</wp:posOffset>
                </wp:positionV>
                <wp:extent cx="2017964" cy="664845"/>
                <wp:effectExtent l="0" t="0" r="20955" b="20955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964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C. Natividad Vázquez</w:t>
                            </w:r>
                          </w:p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Encargada de Limpieza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0356A36" id="8 Rectángulo redondeado" o:spid="_x0000_s1033" style="position:absolute;left:0;text-align:left;margin-left:-50.45pt;margin-top:173.15pt;width:158.9pt;height:5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" filled="f" strokecolor="black [3213]" strokeweight="2pt">
                <v:textbox>
                  <w:txbxContent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C. Natividad Vázquez</w:t>
                      </w:r>
                    </w:p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Encargada de Limpieza</w:t>
                      </w:r>
                    </w:p>
                  </w:txbxContent>
                </v:textbox>
              </v:roundrect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32CD51" wp14:editId="04FB72E6">
                <wp:simplePos x="0" y="0"/>
                <wp:positionH relativeFrom="column">
                  <wp:posOffset>-676910</wp:posOffset>
                </wp:positionH>
                <wp:positionV relativeFrom="paragraph">
                  <wp:posOffset>1319530</wp:posOffset>
                </wp:positionV>
                <wp:extent cx="2053590" cy="664845"/>
                <wp:effectExtent l="0" t="0" r="22860" b="2095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59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4F36B0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Elizabeth Garibaldo Vera</w:t>
                            </w:r>
                          </w:p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Auxiliar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132CD51" id="6 Rectángulo redondeado" o:spid="_x0000_s1034" style="position:absolute;left:0;text-align:left;margin-left:-53.3pt;margin-top:103.9pt;width:161.7pt;height:5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" filled="f" strokecolor="black [3213]" strokeweight="2pt">
                <v:textbox>
                  <w:txbxContent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</w:t>
                      </w:r>
                      <w:r w:rsidRPr="004F36B0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>
                        <w:rPr>
                          <w:b/>
                          <w:color w:val="000000" w:themeColor="text1"/>
                        </w:rPr>
                        <w:t>Elizabeth Garibaldo Vera</w:t>
                      </w:r>
                    </w:p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Auxiliar</w:t>
                      </w:r>
                    </w:p>
                  </w:txbxContent>
                </v:textbox>
              </v:roundrect>
            </w:pict>
          </mc:Fallback>
        </mc:AlternateContent>
      </w:r>
      <w:r w:rsidR="004F36B0">
        <w:rPr>
          <w:rFonts w:ascii="Arial Narrow" w:hAnsi="Arial Narrow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38632" wp14:editId="13EFFF30">
                <wp:simplePos x="0" y="0"/>
                <wp:positionH relativeFrom="column">
                  <wp:posOffset>-771525</wp:posOffset>
                </wp:positionH>
                <wp:positionV relativeFrom="paragraph">
                  <wp:posOffset>476885</wp:posOffset>
                </wp:positionV>
                <wp:extent cx="2279650" cy="664845"/>
                <wp:effectExtent l="0" t="0" r="25400" b="2095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664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F36B0">
                              <w:rPr>
                                <w:b/>
                                <w:color w:val="000000" w:themeColor="text1"/>
                              </w:rPr>
                              <w:t xml:space="preserve">Lic.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Elizabeth Maravilla Delgado</w:t>
                            </w:r>
                          </w:p>
                          <w:p w:rsidR="004F36B0" w:rsidRPr="004F36B0" w:rsidRDefault="004F36B0" w:rsidP="004F36B0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Secretaria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D738632" id="7 Rectángulo redondeado" o:spid="_x0000_s1035" style="position:absolute;left:0;text-align:left;margin-left:-60.75pt;margin-top:37.55pt;width:179.5pt;height:5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" filled="f" strokecolor="black [3213]" strokeweight="2pt">
                <v:textbox>
                  <w:txbxContent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F36B0">
                        <w:rPr>
                          <w:b/>
                          <w:color w:val="000000" w:themeColor="text1"/>
                        </w:rPr>
                        <w:t xml:space="preserve">Lic. </w:t>
                      </w:r>
                      <w:r>
                        <w:rPr>
                          <w:b/>
                          <w:color w:val="000000" w:themeColor="text1"/>
                        </w:rPr>
                        <w:t>Elizabeth Maravilla Delgado</w:t>
                      </w:r>
                    </w:p>
                    <w:p w:rsidR="004F36B0" w:rsidRPr="004F36B0" w:rsidRDefault="004F36B0" w:rsidP="004F36B0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Secretaria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C61F18" w:rsidRPr="00C61F18" w:rsidRDefault="00C61F18" w:rsidP="00C61F18">
      <w:pPr>
        <w:rPr>
          <w:rFonts w:ascii="Arial Narrow" w:hAnsi="Arial Narrow"/>
          <w:sz w:val="28"/>
          <w:szCs w:val="24"/>
        </w:rPr>
      </w:pPr>
    </w:p>
    <w:p w:rsidR="00F830A4" w:rsidRDefault="00F830A4" w:rsidP="00C61F18">
      <w:pPr>
        <w:tabs>
          <w:tab w:val="left" w:pos="5704"/>
        </w:tabs>
        <w:rPr>
          <w:rFonts w:ascii="Arial Narrow" w:hAnsi="Arial Narrow"/>
          <w:sz w:val="28"/>
          <w:szCs w:val="24"/>
        </w:rPr>
      </w:pPr>
    </w:p>
    <w:p w:rsidR="00CA5CCB" w:rsidRDefault="00CA5CCB" w:rsidP="00C61F18">
      <w:pPr>
        <w:tabs>
          <w:tab w:val="left" w:pos="5704"/>
        </w:tabs>
        <w:rPr>
          <w:rFonts w:ascii="Arial Narrow" w:hAnsi="Arial Narrow"/>
          <w:sz w:val="28"/>
          <w:szCs w:val="24"/>
        </w:rPr>
      </w:pPr>
    </w:p>
    <w:p w:rsidR="00A93637" w:rsidRDefault="00A93637" w:rsidP="00C61F18">
      <w:pPr>
        <w:tabs>
          <w:tab w:val="left" w:pos="5704"/>
        </w:tabs>
        <w:rPr>
          <w:rFonts w:ascii="Arial Narrow" w:hAnsi="Arial Narrow"/>
          <w:sz w:val="28"/>
          <w:szCs w:val="24"/>
        </w:rPr>
      </w:pPr>
    </w:p>
    <w:p w:rsidR="00B00BC3" w:rsidRPr="00B00BC3" w:rsidRDefault="00A03020" w:rsidP="00B00BC3">
      <w:pPr>
        <w:pStyle w:val="Prrafodelista"/>
        <w:numPr>
          <w:ilvl w:val="0"/>
          <w:numId w:val="1"/>
        </w:numPr>
        <w:shd w:val="clear" w:color="auto" w:fill="4F6228" w:themeFill="accent3" w:themeFillShade="80"/>
        <w:tabs>
          <w:tab w:val="left" w:pos="5704"/>
        </w:tabs>
        <w:jc w:val="center"/>
        <w:rPr>
          <w:rFonts w:ascii="Arial Narrow" w:hAnsi="Arial Narrow"/>
          <w:b/>
          <w:color w:val="F2F2F2" w:themeColor="background1" w:themeShade="F2"/>
          <w:sz w:val="40"/>
          <w:szCs w:val="24"/>
        </w:rPr>
      </w:pPr>
      <w:r w:rsidRPr="00A03020">
        <w:rPr>
          <w:rFonts w:ascii="Arial Narrow" w:hAnsi="Arial Narrow"/>
          <w:b/>
          <w:color w:val="F2F2F2" w:themeColor="background1" w:themeShade="F2"/>
          <w:sz w:val="40"/>
          <w:szCs w:val="24"/>
        </w:rPr>
        <w:lastRenderedPageBreak/>
        <w:t>DESCRIPCIÓN DEL CARGO</w:t>
      </w:r>
    </w:p>
    <w:p w:rsidR="00B00BC3" w:rsidRDefault="00BE4A6E" w:rsidP="00B00BC3">
      <w:pPr>
        <w:tabs>
          <w:tab w:val="left" w:pos="5704"/>
        </w:tabs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sz w:val="28"/>
          <w:szCs w:val="24"/>
        </w:rPr>
        <w:t xml:space="preserve">Aquí se describen las funciones de cada personal con que se integra el área.  </w:t>
      </w:r>
    </w:p>
    <w:tbl>
      <w:tblPr>
        <w:tblStyle w:val="Tablaconcuadrcula"/>
        <w:tblpPr w:leftFromText="141" w:rightFromText="141" w:vertAnchor="page" w:horzAnchor="margin" w:tblpY="2686"/>
        <w:tblW w:w="0" w:type="auto"/>
        <w:tblLook w:val="04A0" w:firstRow="1" w:lastRow="0" w:firstColumn="1" w:lastColumn="0" w:noHBand="0" w:noVBand="1"/>
      </w:tblPr>
      <w:tblGrid>
        <w:gridCol w:w="3623"/>
        <w:gridCol w:w="5205"/>
      </w:tblGrid>
      <w:tr w:rsidR="00F830A4" w:rsidTr="00195EF0">
        <w:trPr>
          <w:trHeight w:val="400"/>
        </w:trPr>
        <w:tc>
          <w:tcPr>
            <w:tcW w:w="3623" w:type="dxa"/>
            <w:vAlign w:val="center"/>
          </w:tcPr>
          <w:p w:rsidR="00F830A4" w:rsidRPr="00A03020" w:rsidRDefault="00F830A4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A03020">
              <w:rPr>
                <w:rFonts w:ascii="Arial Narrow" w:hAnsi="Arial Narrow"/>
                <w:b/>
                <w:sz w:val="28"/>
                <w:szCs w:val="24"/>
              </w:rPr>
              <w:lastRenderedPageBreak/>
              <w:t>CARGO:</w:t>
            </w:r>
          </w:p>
        </w:tc>
        <w:tc>
          <w:tcPr>
            <w:tcW w:w="5205" w:type="dxa"/>
            <w:vAlign w:val="center"/>
          </w:tcPr>
          <w:p w:rsidR="00F830A4" w:rsidRPr="00CA5CCB" w:rsidRDefault="00F830A4" w:rsidP="00F830A4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CA5CCB">
              <w:rPr>
                <w:rFonts w:ascii="Arial Narrow" w:hAnsi="Arial Narrow"/>
                <w:b/>
                <w:sz w:val="28"/>
                <w:szCs w:val="24"/>
              </w:rPr>
              <w:t>Director</w:t>
            </w:r>
          </w:p>
        </w:tc>
      </w:tr>
      <w:tr w:rsidR="00F830A4" w:rsidTr="00195EF0">
        <w:trPr>
          <w:trHeight w:val="434"/>
        </w:trPr>
        <w:tc>
          <w:tcPr>
            <w:tcW w:w="3623" w:type="dxa"/>
            <w:vAlign w:val="center"/>
          </w:tcPr>
          <w:p w:rsidR="00F830A4" w:rsidRPr="00A03020" w:rsidRDefault="00F830A4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A03020">
              <w:rPr>
                <w:rFonts w:ascii="Arial Narrow" w:hAnsi="Arial Narrow"/>
                <w:b/>
                <w:sz w:val="28"/>
                <w:szCs w:val="24"/>
              </w:rPr>
              <w:t>AREA:</w:t>
            </w:r>
          </w:p>
        </w:tc>
        <w:tc>
          <w:tcPr>
            <w:tcW w:w="5205" w:type="dxa"/>
            <w:vAlign w:val="center"/>
          </w:tcPr>
          <w:p w:rsidR="00F830A4" w:rsidRDefault="00F830A4" w:rsidP="00F830A4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Cultura</w:t>
            </w:r>
          </w:p>
        </w:tc>
      </w:tr>
      <w:tr w:rsidR="00F830A4" w:rsidTr="00195EF0">
        <w:trPr>
          <w:trHeight w:val="1496"/>
        </w:trPr>
        <w:tc>
          <w:tcPr>
            <w:tcW w:w="3623" w:type="dxa"/>
            <w:vAlign w:val="center"/>
          </w:tcPr>
          <w:p w:rsidR="00F830A4" w:rsidRPr="00A03020" w:rsidRDefault="00F830A4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A03020">
              <w:rPr>
                <w:rFonts w:ascii="Arial Narrow" w:hAnsi="Arial Narrow"/>
                <w:b/>
                <w:sz w:val="28"/>
                <w:szCs w:val="24"/>
              </w:rPr>
              <w:t>FUNCI</w:t>
            </w:r>
            <w:r>
              <w:rPr>
                <w:rFonts w:ascii="Arial Narrow" w:hAnsi="Arial Narrow"/>
                <w:b/>
                <w:sz w:val="28"/>
                <w:szCs w:val="24"/>
              </w:rPr>
              <w:t>ÓN</w:t>
            </w:r>
            <w:r w:rsidRPr="00A03020">
              <w:rPr>
                <w:rFonts w:ascii="Arial Narrow" w:hAnsi="Arial Narrow"/>
                <w:b/>
                <w:sz w:val="28"/>
                <w:szCs w:val="24"/>
              </w:rPr>
              <w:t xml:space="preserve"> ESPEC</w:t>
            </w:r>
            <w:r>
              <w:rPr>
                <w:rFonts w:ascii="Arial Narrow" w:hAnsi="Arial Narrow"/>
                <w:b/>
                <w:sz w:val="28"/>
                <w:szCs w:val="24"/>
              </w:rPr>
              <w:t>ÍFICA</w:t>
            </w:r>
            <w:r w:rsidRPr="00A03020">
              <w:rPr>
                <w:rFonts w:ascii="Arial Narrow" w:hAnsi="Arial Narrow"/>
                <w:b/>
                <w:sz w:val="28"/>
                <w:szCs w:val="24"/>
              </w:rPr>
              <w:t>:</w:t>
            </w:r>
          </w:p>
        </w:tc>
        <w:tc>
          <w:tcPr>
            <w:tcW w:w="5205" w:type="dxa"/>
            <w:vAlign w:val="center"/>
          </w:tcPr>
          <w:p w:rsidR="00F830A4" w:rsidRDefault="00F830A4" w:rsidP="00F830A4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Representación del Gobierno Municipal para la planeación, administración y organización de actividades que contribuyan al impulso de la Cultura como eje para el desarrollo integral de nuestra población. </w:t>
            </w:r>
          </w:p>
        </w:tc>
      </w:tr>
      <w:tr w:rsidR="00F830A4" w:rsidTr="00195EF0">
        <w:trPr>
          <w:trHeight w:val="492"/>
        </w:trPr>
        <w:tc>
          <w:tcPr>
            <w:tcW w:w="3623" w:type="dxa"/>
            <w:vAlign w:val="center"/>
          </w:tcPr>
          <w:p w:rsidR="00F830A4" w:rsidRPr="00A03020" w:rsidRDefault="00F830A4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NATURALREZA DEL CARGO:</w:t>
            </w:r>
          </w:p>
        </w:tc>
        <w:tc>
          <w:tcPr>
            <w:tcW w:w="5205" w:type="dxa"/>
            <w:vAlign w:val="center"/>
          </w:tcPr>
          <w:p w:rsidR="00F830A4" w:rsidRDefault="00F830A4" w:rsidP="00F830A4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Directivo, operativo y analítico</w:t>
            </w:r>
            <w:r w:rsidR="00CA5CCB">
              <w:rPr>
                <w:rFonts w:ascii="Arial Narrow" w:hAnsi="Arial Narrow"/>
                <w:sz w:val="28"/>
                <w:szCs w:val="24"/>
              </w:rPr>
              <w:t>.</w:t>
            </w:r>
          </w:p>
        </w:tc>
      </w:tr>
      <w:tr w:rsidR="00F830A4" w:rsidTr="00195EF0">
        <w:trPr>
          <w:trHeight w:val="569"/>
        </w:trPr>
        <w:tc>
          <w:tcPr>
            <w:tcW w:w="3623" w:type="dxa"/>
            <w:vAlign w:val="center"/>
          </w:tcPr>
          <w:p w:rsidR="00F830A4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TIPO DE TRAB</w:t>
            </w:r>
            <w:r w:rsidR="00F830A4">
              <w:rPr>
                <w:rFonts w:ascii="Arial Narrow" w:hAnsi="Arial Narrow"/>
                <w:b/>
                <w:sz w:val="28"/>
                <w:szCs w:val="24"/>
              </w:rPr>
              <w:t>AJO:</w:t>
            </w:r>
          </w:p>
        </w:tc>
        <w:tc>
          <w:tcPr>
            <w:tcW w:w="5205" w:type="dxa"/>
            <w:vAlign w:val="center"/>
          </w:tcPr>
          <w:p w:rsidR="00F830A4" w:rsidRDefault="00F830A4" w:rsidP="00F830A4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De oficina y de campo.</w:t>
            </w:r>
          </w:p>
        </w:tc>
      </w:tr>
      <w:tr w:rsidR="00CA5CCB" w:rsidTr="00195EF0">
        <w:trPr>
          <w:trHeight w:val="408"/>
        </w:trPr>
        <w:tc>
          <w:tcPr>
            <w:tcW w:w="8828" w:type="dxa"/>
            <w:gridSpan w:val="2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</w:p>
        </w:tc>
      </w:tr>
      <w:tr w:rsidR="00CA5CCB" w:rsidTr="00195EF0">
        <w:trPr>
          <w:trHeight w:val="593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CARGO:</w:t>
            </w:r>
          </w:p>
        </w:tc>
        <w:tc>
          <w:tcPr>
            <w:tcW w:w="5205" w:type="dxa"/>
            <w:vAlign w:val="center"/>
          </w:tcPr>
          <w:p w:rsidR="00CA5CCB" w:rsidRPr="00CA5CCB" w:rsidRDefault="00CA5CCB" w:rsidP="00F830A4">
            <w:pPr>
              <w:tabs>
                <w:tab w:val="left" w:pos="5704"/>
              </w:tabs>
              <w:jc w:val="both"/>
              <w:rPr>
                <w:rFonts w:ascii="Arial Narrow" w:hAnsi="Arial Narrow"/>
                <w:b/>
                <w:sz w:val="28"/>
                <w:szCs w:val="24"/>
              </w:rPr>
            </w:pPr>
            <w:r w:rsidRPr="00CA5CCB">
              <w:rPr>
                <w:rFonts w:ascii="Arial Narrow" w:hAnsi="Arial Narrow"/>
                <w:b/>
                <w:sz w:val="28"/>
                <w:szCs w:val="24"/>
              </w:rPr>
              <w:t>Secretaria</w:t>
            </w:r>
          </w:p>
        </w:tc>
      </w:tr>
      <w:tr w:rsidR="00CA5CCB" w:rsidTr="00195EF0">
        <w:trPr>
          <w:trHeight w:val="573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AREA:</w:t>
            </w:r>
          </w:p>
        </w:tc>
        <w:tc>
          <w:tcPr>
            <w:tcW w:w="5205" w:type="dxa"/>
            <w:vAlign w:val="center"/>
          </w:tcPr>
          <w:p w:rsidR="00CA5CCB" w:rsidRDefault="00CA5CCB" w:rsidP="00F830A4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Cultura</w:t>
            </w:r>
          </w:p>
        </w:tc>
      </w:tr>
      <w:tr w:rsidR="00CA5CCB" w:rsidTr="00195EF0">
        <w:trPr>
          <w:trHeight w:val="684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FUNCIÓN ESPECÍFICA:</w:t>
            </w:r>
          </w:p>
        </w:tc>
        <w:tc>
          <w:tcPr>
            <w:tcW w:w="5205" w:type="dxa"/>
            <w:vAlign w:val="center"/>
          </w:tcPr>
          <w:p w:rsidR="00CA5CCB" w:rsidRDefault="00CA5CCB" w:rsidP="00F830A4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Apoyo en las actividades administrativas, recepción de oficios, agenda diaria de la dirección, respuesta de oficios de transparencia, apoyo en el desarrollo de las actividades culturales. </w:t>
            </w:r>
          </w:p>
        </w:tc>
      </w:tr>
      <w:tr w:rsidR="00CA5CCB" w:rsidTr="00195EF0">
        <w:trPr>
          <w:trHeight w:val="454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NATURALEZA DEL CARGO:</w:t>
            </w:r>
          </w:p>
        </w:tc>
        <w:tc>
          <w:tcPr>
            <w:tcW w:w="5205" w:type="dxa"/>
            <w:vAlign w:val="center"/>
          </w:tcPr>
          <w:p w:rsidR="00CA5CCB" w:rsidRDefault="00CA5CCB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Operativo.</w:t>
            </w:r>
          </w:p>
        </w:tc>
      </w:tr>
      <w:tr w:rsidR="00CA5CCB" w:rsidTr="00195EF0">
        <w:trPr>
          <w:trHeight w:val="418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TIPO DE TRABAJO:</w:t>
            </w:r>
          </w:p>
        </w:tc>
        <w:tc>
          <w:tcPr>
            <w:tcW w:w="5205" w:type="dxa"/>
            <w:vAlign w:val="center"/>
          </w:tcPr>
          <w:p w:rsidR="00CA5CCB" w:rsidRDefault="00CA5CCB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De oficina y de campo.</w:t>
            </w:r>
          </w:p>
        </w:tc>
      </w:tr>
      <w:tr w:rsidR="00CA5CCB" w:rsidTr="00195EF0">
        <w:trPr>
          <w:trHeight w:val="418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</w:p>
        </w:tc>
        <w:tc>
          <w:tcPr>
            <w:tcW w:w="5205" w:type="dxa"/>
            <w:vAlign w:val="center"/>
          </w:tcPr>
          <w:p w:rsidR="00CA5CCB" w:rsidRDefault="00CA5CCB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</w:p>
        </w:tc>
      </w:tr>
      <w:tr w:rsidR="00CA5CCB" w:rsidTr="00195EF0">
        <w:trPr>
          <w:trHeight w:val="418"/>
        </w:trPr>
        <w:tc>
          <w:tcPr>
            <w:tcW w:w="3623" w:type="dxa"/>
            <w:vAlign w:val="center"/>
          </w:tcPr>
          <w:p w:rsidR="00CA5CCB" w:rsidRDefault="00CA5CCB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CARGO:</w:t>
            </w:r>
          </w:p>
        </w:tc>
        <w:tc>
          <w:tcPr>
            <w:tcW w:w="5205" w:type="dxa"/>
            <w:vAlign w:val="center"/>
          </w:tcPr>
          <w:p w:rsidR="00CA5CCB" w:rsidRPr="00BE4A6E" w:rsidRDefault="00CA5CCB" w:rsidP="00CA5CCB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Auxiliar</w:t>
            </w:r>
            <w:r w:rsidR="00BE4A6E" w:rsidRPr="00BE4A6E">
              <w:rPr>
                <w:rFonts w:ascii="Arial Narrow" w:hAnsi="Arial Narrow"/>
                <w:b/>
                <w:sz w:val="28"/>
                <w:szCs w:val="24"/>
              </w:rPr>
              <w:t>.</w:t>
            </w:r>
          </w:p>
        </w:tc>
      </w:tr>
      <w:tr w:rsidR="00CA5CCB" w:rsidTr="00195EF0">
        <w:trPr>
          <w:trHeight w:val="418"/>
        </w:trPr>
        <w:tc>
          <w:tcPr>
            <w:tcW w:w="3623" w:type="dxa"/>
            <w:vAlign w:val="center"/>
          </w:tcPr>
          <w:p w:rsidR="00CA5CCB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AREA:</w:t>
            </w:r>
          </w:p>
        </w:tc>
        <w:tc>
          <w:tcPr>
            <w:tcW w:w="5205" w:type="dxa"/>
            <w:vAlign w:val="center"/>
          </w:tcPr>
          <w:p w:rsidR="00CA5CCB" w:rsidRDefault="00BE4A6E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Cultura.</w:t>
            </w:r>
          </w:p>
        </w:tc>
      </w:tr>
      <w:tr w:rsidR="00BE4A6E" w:rsidTr="00195EF0">
        <w:trPr>
          <w:trHeight w:val="418"/>
        </w:trPr>
        <w:tc>
          <w:tcPr>
            <w:tcW w:w="3623" w:type="dxa"/>
            <w:vAlign w:val="center"/>
          </w:tcPr>
          <w:p w:rsid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FUNCIÓN ESPECÍFICA:</w:t>
            </w:r>
          </w:p>
        </w:tc>
        <w:tc>
          <w:tcPr>
            <w:tcW w:w="5205" w:type="dxa"/>
            <w:vAlign w:val="center"/>
          </w:tcPr>
          <w:p w:rsidR="00BE4A6E" w:rsidRDefault="00BE4A6E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Apoyo en las actividades administrativas, comprobación de gastos en la Hacienda Municipal, evidencias fotográficas para contratos, pago a maestros de talleres y escuela de música.</w:t>
            </w:r>
          </w:p>
        </w:tc>
      </w:tr>
      <w:tr w:rsidR="00BE4A6E" w:rsidTr="00195EF0">
        <w:trPr>
          <w:trHeight w:val="418"/>
        </w:trPr>
        <w:tc>
          <w:tcPr>
            <w:tcW w:w="3623" w:type="dxa"/>
            <w:vAlign w:val="center"/>
          </w:tcPr>
          <w:p w:rsid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NATURALEZA DEL CARGO:</w:t>
            </w:r>
          </w:p>
        </w:tc>
        <w:tc>
          <w:tcPr>
            <w:tcW w:w="5205" w:type="dxa"/>
            <w:vAlign w:val="center"/>
          </w:tcPr>
          <w:p w:rsidR="00BE4A6E" w:rsidRDefault="00BE4A6E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Operativo.</w:t>
            </w:r>
          </w:p>
        </w:tc>
      </w:tr>
      <w:tr w:rsidR="00BE4A6E" w:rsidTr="00195EF0">
        <w:trPr>
          <w:trHeight w:val="418"/>
        </w:trPr>
        <w:tc>
          <w:tcPr>
            <w:tcW w:w="3623" w:type="dxa"/>
            <w:vAlign w:val="center"/>
          </w:tcPr>
          <w:p w:rsid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TIPO DE TRABAJO:</w:t>
            </w:r>
          </w:p>
        </w:tc>
        <w:tc>
          <w:tcPr>
            <w:tcW w:w="5205" w:type="dxa"/>
            <w:vAlign w:val="center"/>
          </w:tcPr>
          <w:p w:rsidR="00BE4A6E" w:rsidRDefault="00BE4A6E" w:rsidP="00CA5CCB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De oficina y de campo.</w:t>
            </w: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CARGO:</w:t>
            </w:r>
          </w:p>
        </w:tc>
        <w:tc>
          <w:tcPr>
            <w:tcW w:w="4414" w:type="dxa"/>
          </w:tcPr>
          <w:p w:rsidR="00BE4A6E" w:rsidRPr="00BE4A6E" w:rsidRDefault="00BE4A6E" w:rsidP="00BE4A6E">
            <w:pPr>
              <w:tabs>
                <w:tab w:val="left" w:pos="5704"/>
              </w:tabs>
              <w:jc w:val="both"/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Encargada de limpieza.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ÁREA:</w:t>
            </w:r>
          </w:p>
        </w:tc>
        <w:tc>
          <w:tcPr>
            <w:tcW w:w="4414" w:type="dxa"/>
          </w:tcPr>
          <w:p w:rsidR="00BE4A6E" w:rsidRDefault="00BE4A6E" w:rsidP="00BE4A6E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Cultura.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lastRenderedPageBreak/>
              <w:t>FUNCIÓN ESPECÍFICA:</w:t>
            </w:r>
          </w:p>
        </w:tc>
        <w:tc>
          <w:tcPr>
            <w:tcW w:w="4414" w:type="dxa"/>
          </w:tcPr>
          <w:p w:rsidR="00BE4A6E" w:rsidRDefault="00BE4A6E" w:rsidP="00BE4A6E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Limpieza de las oficinas administrativas, salones, sala de exposiciones, y demás espacios que ocupa la Casa de la Cultura, así como apoyo en el desarrollo de las actividades culturales organizadas por la dirección. 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NATURALEZA DEL CARGO:</w:t>
            </w:r>
          </w:p>
        </w:tc>
        <w:tc>
          <w:tcPr>
            <w:tcW w:w="4414" w:type="dxa"/>
          </w:tcPr>
          <w:p w:rsidR="00BE4A6E" w:rsidRDefault="00BE4A6E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Operativo.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TIPO DE TRABAJO:</w:t>
            </w:r>
          </w:p>
        </w:tc>
        <w:tc>
          <w:tcPr>
            <w:tcW w:w="4414" w:type="dxa"/>
          </w:tcPr>
          <w:p w:rsidR="00BE4A6E" w:rsidRDefault="00BE4A6E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Trabajo de oficina y de campo.</w:t>
            </w:r>
          </w:p>
        </w:tc>
      </w:tr>
      <w:tr w:rsidR="00BE4A6E" w:rsidTr="00195EF0">
        <w:tc>
          <w:tcPr>
            <w:tcW w:w="8828" w:type="dxa"/>
            <w:gridSpan w:val="2"/>
            <w:vAlign w:val="center"/>
          </w:tcPr>
          <w:p w:rsid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CARGO:</w:t>
            </w:r>
          </w:p>
        </w:tc>
        <w:tc>
          <w:tcPr>
            <w:tcW w:w="4414" w:type="dxa"/>
          </w:tcPr>
          <w:p w:rsidR="00BE4A6E" w:rsidRPr="00BE4A6E" w:rsidRDefault="00BE4A6E" w:rsidP="00B00BC3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BE4A6E">
              <w:rPr>
                <w:rFonts w:ascii="Arial Narrow" w:hAnsi="Arial Narrow"/>
                <w:b/>
                <w:sz w:val="28"/>
                <w:szCs w:val="24"/>
              </w:rPr>
              <w:t>Velador.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ÁREA:</w:t>
            </w:r>
          </w:p>
        </w:tc>
        <w:tc>
          <w:tcPr>
            <w:tcW w:w="4414" w:type="dxa"/>
          </w:tcPr>
          <w:p w:rsidR="00BE4A6E" w:rsidRDefault="00BE4A6E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Cultura.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FUNCIÓN ESPECÍFICA:</w:t>
            </w:r>
          </w:p>
        </w:tc>
        <w:tc>
          <w:tcPr>
            <w:tcW w:w="4414" w:type="dxa"/>
          </w:tcPr>
          <w:p w:rsidR="00BE4A6E" w:rsidRDefault="00BE4A6E" w:rsidP="00BE4A6E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Cuidado nocturno de las instalaciones que ocupa la Casa de la Cultura, así como apoyo en la organización del mobiliario que ahí se encuentra. 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P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NATURALEZA DEL CARGO:</w:t>
            </w:r>
          </w:p>
        </w:tc>
        <w:tc>
          <w:tcPr>
            <w:tcW w:w="4414" w:type="dxa"/>
          </w:tcPr>
          <w:p w:rsidR="00BE4A6E" w:rsidRDefault="00BE4A6E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Operativo.</w:t>
            </w:r>
          </w:p>
        </w:tc>
      </w:tr>
      <w:tr w:rsidR="00BE4A6E" w:rsidTr="00195EF0">
        <w:tc>
          <w:tcPr>
            <w:tcW w:w="4414" w:type="dxa"/>
            <w:vAlign w:val="center"/>
          </w:tcPr>
          <w:p w:rsidR="00BE4A6E" w:rsidRDefault="00BE4A6E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 xml:space="preserve">TIPO DE TRABAJO: </w:t>
            </w:r>
          </w:p>
        </w:tc>
        <w:tc>
          <w:tcPr>
            <w:tcW w:w="4414" w:type="dxa"/>
          </w:tcPr>
          <w:p w:rsidR="00BE4A6E" w:rsidRDefault="00BE4A6E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Trabajo de oficina. </w:t>
            </w:r>
          </w:p>
        </w:tc>
      </w:tr>
      <w:tr w:rsidR="00195EF0" w:rsidTr="00FB1A30">
        <w:tc>
          <w:tcPr>
            <w:tcW w:w="8828" w:type="dxa"/>
            <w:gridSpan w:val="2"/>
            <w:vAlign w:val="center"/>
          </w:tcPr>
          <w:p w:rsidR="00195EF0" w:rsidRDefault="00195EF0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</w:p>
        </w:tc>
      </w:tr>
      <w:tr w:rsidR="00195EF0" w:rsidTr="00195EF0">
        <w:tc>
          <w:tcPr>
            <w:tcW w:w="4414" w:type="dxa"/>
            <w:vAlign w:val="center"/>
          </w:tcPr>
          <w:p w:rsidR="00195EF0" w:rsidRDefault="00195EF0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CARGO:</w:t>
            </w:r>
          </w:p>
        </w:tc>
        <w:tc>
          <w:tcPr>
            <w:tcW w:w="4414" w:type="dxa"/>
          </w:tcPr>
          <w:p w:rsidR="00195EF0" w:rsidRPr="00195EF0" w:rsidRDefault="00195EF0" w:rsidP="00B00BC3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 w:rsidRPr="00195EF0">
              <w:rPr>
                <w:rFonts w:ascii="Arial Narrow" w:hAnsi="Arial Narrow"/>
                <w:b/>
                <w:sz w:val="28"/>
                <w:szCs w:val="24"/>
              </w:rPr>
              <w:t>Director de la Escuela de Música</w:t>
            </w:r>
          </w:p>
        </w:tc>
      </w:tr>
      <w:tr w:rsidR="00195EF0" w:rsidTr="00195EF0">
        <w:tc>
          <w:tcPr>
            <w:tcW w:w="4414" w:type="dxa"/>
            <w:vAlign w:val="center"/>
          </w:tcPr>
          <w:p w:rsidR="00195EF0" w:rsidRDefault="00195EF0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ÁREA:</w:t>
            </w:r>
          </w:p>
        </w:tc>
        <w:tc>
          <w:tcPr>
            <w:tcW w:w="4414" w:type="dxa"/>
          </w:tcPr>
          <w:p w:rsidR="00195EF0" w:rsidRDefault="00195EF0" w:rsidP="00B00BC3">
            <w:pPr>
              <w:tabs>
                <w:tab w:val="left" w:pos="5704"/>
              </w:tabs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Cultura. </w:t>
            </w:r>
          </w:p>
        </w:tc>
      </w:tr>
      <w:tr w:rsidR="00195EF0" w:rsidTr="00195EF0">
        <w:tc>
          <w:tcPr>
            <w:tcW w:w="4414" w:type="dxa"/>
            <w:vAlign w:val="center"/>
          </w:tcPr>
          <w:p w:rsidR="00195EF0" w:rsidRDefault="00195EF0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FUNCIÓN ESPECÍFICA:</w:t>
            </w:r>
          </w:p>
        </w:tc>
        <w:tc>
          <w:tcPr>
            <w:tcW w:w="4414" w:type="dxa"/>
          </w:tcPr>
          <w:p w:rsidR="00195EF0" w:rsidRDefault="00195EF0" w:rsidP="00195EF0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Seguimiento y organización a los maestros y alumnos de la Escuela de Música ECOS en la cabecera municipal y las localidades. </w:t>
            </w:r>
          </w:p>
        </w:tc>
      </w:tr>
      <w:tr w:rsidR="00195EF0" w:rsidTr="00195EF0">
        <w:tc>
          <w:tcPr>
            <w:tcW w:w="4414" w:type="dxa"/>
            <w:vAlign w:val="center"/>
          </w:tcPr>
          <w:p w:rsidR="00195EF0" w:rsidRDefault="00195EF0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NATURALEZA DEL CARGO:</w:t>
            </w:r>
          </w:p>
        </w:tc>
        <w:tc>
          <w:tcPr>
            <w:tcW w:w="4414" w:type="dxa"/>
          </w:tcPr>
          <w:p w:rsidR="00195EF0" w:rsidRDefault="00195EF0" w:rsidP="00195EF0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>Operativo.</w:t>
            </w:r>
          </w:p>
        </w:tc>
      </w:tr>
      <w:tr w:rsidR="00195EF0" w:rsidTr="00195EF0">
        <w:tc>
          <w:tcPr>
            <w:tcW w:w="4414" w:type="dxa"/>
            <w:vAlign w:val="center"/>
          </w:tcPr>
          <w:p w:rsidR="00195EF0" w:rsidRDefault="00195EF0" w:rsidP="00195EF0">
            <w:pPr>
              <w:tabs>
                <w:tab w:val="left" w:pos="5704"/>
              </w:tabs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8"/>
                <w:szCs w:val="24"/>
              </w:rPr>
              <w:t>TIPO DE TRABAJO:</w:t>
            </w:r>
          </w:p>
        </w:tc>
        <w:tc>
          <w:tcPr>
            <w:tcW w:w="4414" w:type="dxa"/>
          </w:tcPr>
          <w:p w:rsidR="00195EF0" w:rsidRDefault="00195EF0" w:rsidP="00195EF0">
            <w:pPr>
              <w:tabs>
                <w:tab w:val="left" w:pos="5704"/>
              </w:tabs>
              <w:jc w:val="both"/>
              <w:rPr>
                <w:rFonts w:ascii="Arial Narrow" w:hAnsi="Arial Narrow"/>
                <w:sz w:val="28"/>
                <w:szCs w:val="24"/>
              </w:rPr>
            </w:pPr>
            <w:r>
              <w:rPr>
                <w:rFonts w:ascii="Arial Narrow" w:hAnsi="Arial Narrow"/>
                <w:sz w:val="28"/>
                <w:szCs w:val="24"/>
              </w:rPr>
              <w:t xml:space="preserve">De oficina y de campo. </w:t>
            </w:r>
          </w:p>
        </w:tc>
      </w:tr>
    </w:tbl>
    <w:p w:rsidR="00B00BC3" w:rsidRDefault="00B00BC3" w:rsidP="00195EF0">
      <w:pPr>
        <w:tabs>
          <w:tab w:val="left" w:pos="5704"/>
        </w:tabs>
        <w:jc w:val="both"/>
        <w:rPr>
          <w:rFonts w:ascii="Arial Narrow" w:hAnsi="Arial Narrow"/>
          <w:sz w:val="28"/>
          <w:szCs w:val="24"/>
        </w:rPr>
      </w:pPr>
    </w:p>
    <w:p w:rsidR="00CA5CCB" w:rsidRDefault="00CA5CCB" w:rsidP="00195EF0">
      <w:pPr>
        <w:tabs>
          <w:tab w:val="left" w:pos="5704"/>
        </w:tabs>
        <w:jc w:val="both"/>
        <w:rPr>
          <w:rFonts w:ascii="Arial Narrow" w:hAnsi="Arial Narrow"/>
          <w:sz w:val="28"/>
          <w:szCs w:val="24"/>
        </w:rPr>
      </w:pPr>
    </w:p>
    <w:p w:rsidR="009804CF" w:rsidRDefault="009804CF">
      <w:pPr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sz w:val="28"/>
          <w:szCs w:val="24"/>
        </w:rPr>
        <w:br w:type="page"/>
      </w:r>
    </w:p>
    <w:p w:rsidR="00C61F18" w:rsidRPr="00CA5CCB" w:rsidRDefault="00A03020" w:rsidP="00CA5CCB">
      <w:pPr>
        <w:shd w:val="clear" w:color="auto" w:fill="4F6228" w:themeFill="accent3" w:themeFillShade="80"/>
        <w:tabs>
          <w:tab w:val="left" w:pos="5704"/>
        </w:tabs>
        <w:jc w:val="center"/>
        <w:rPr>
          <w:rFonts w:ascii="Arial Rounded MT Bold" w:hAnsi="Arial Rounded MT Bold"/>
          <w:color w:val="F2F2F2" w:themeColor="background1" w:themeShade="F2"/>
          <w:sz w:val="40"/>
          <w:szCs w:val="24"/>
        </w:rPr>
      </w:pPr>
      <w:r w:rsidRPr="00CA5CCB">
        <w:rPr>
          <w:rFonts w:ascii="Arial Rounded MT Bold" w:hAnsi="Arial Rounded MT Bold"/>
          <w:color w:val="F2F2F2" w:themeColor="background1" w:themeShade="F2"/>
          <w:sz w:val="40"/>
          <w:szCs w:val="24"/>
        </w:rPr>
        <w:lastRenderedPageBreak/>
        <w:t>4</w:t>
      </w:r>
      <w:r w:rsidR="00C61F18" w:rsidRPr="00CA5CCB">
        <w:rPr>
          <w:rFonts w:ascii="Arial Rounded MT Bold" w:hAnsi="Arial Rounded MT Bold"/>
          <w:color w:val="F2F2F2" w:themeColor="background1" w:themeShade="F2"/>
          <w:sz w:val="40"/>
          <w:szCs w:val="24"/>
        </w:rPr>
        <w:t>. ATRIBUCIONES</w:t>
      </w:r>
    </w:p>
    <w:p w:rsidR="00C61F18" w:rsidRDefault="00C61F18" w:rsidP="00C61F18">
      <w:pPr>
        <w:tabs>
          <w:tab w:val="left" w:pos="5704"/>
        </w:tabs>
        <w:rPr>
          <w:rFonts w:ascii="Arial Narrow" w:hAnsi="Arial Narrow"/>
          <w:sz w:val="28"/>
          <w:szCs w:val="24"/>
        </w:rPr>
      </w:pPr>
    </w:p>
    <w:p w:rsidR="00C61F18" w:rsidRPr="00C61F18" w:rsidRDefault="00C61F18" w:rsidP="006313D4">
      <w:pPr>
        <w:tabs>
          <w:tab w:val="left" w:pos="5704"/>
        </w:tabs>
        <w:jc w:val="both"/>
        <w:rPr>
          <w:rFonts w:ascii="Arial Narrow" w:hAnsi="Arial Narrow"/>
          <w:i/>
          <w:sz w:val="28"/>
        </w:rPr>
      </w:pPr>
      <w:r w:rsidRPr="00C61F18">
        <w:rPr>
          <w:rFonts w:ascii="Arial Narrow" w:hAnsi="Arial Narrow"/>
          <w:i/>
          <w:sz w:val="28"/>
        </w:rPr>
        <w:t>Atribuciones exclusivas de la dirección:</w:t>
      </w:r>
    </w:p>
    <w:p w:rsidR="00C61F18" w:rsidRPr="00C61F18" w:rsidRDefault="00C61F18" w:rsidP="006313D4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Elaborar, promover y ejecutar programas tendientes al desarrollo y difusión del arte y cultura en el Municipio. </w:t>
      </w:r>
    </w:p>
    <w:p w:rsidR="00C61F18" w:rsidRPr="00C61F18" w:rsidRDefault="00C61F18" w:rsidP="006313D4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Organizar, promover, apoyar o programar talleres permanentes de actividades artísticas, eventos musicales, conferencias, exposiciones, cursos, y demás actividades afines, ello en los términos de las posibilidades presupuestarias y requerimientos del Municipio.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Generar las condiciones para la promoción, fomento y difusión de las manifestaciones culturales y artísticas en el Municipio de </w:t>
      </w:r>
      <w:r w:rsidR="006313D4">
        <w:rPr>
          <w:rFonts w:ascii="Arial Narrow" w:hAnsi="Arial Narrow"/>
          <w:sz w:val="28"/>
        </w:rPr>
        <w:t>Tecolotlán, Jalisco</w:t>
      </w:r>
      <w:r w:rsidRPr="00C61F18">
        <w:rPr>
          <w:rFonts w:ascii="Arial Narrow" w:hAnsi="Arial Narrow"/>
          <w:sz w:val="28"/>
        </w:rPr>
        <w:t xml:space="preserve">.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Establecer, ejecutar y evaluar los principios generales que sustentaran la política cultural del Ayuntamiento.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Planear, programar, presupuestar y evaluar periódicamente las actividades culturales que se lleven a cabo el Ayuntamiento, impulsando de manera permanente su vinculación con los sectores público, privado y social;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Fomentar la participación de las personas y grupos, formales o informales, independientemente de que provengan de los sectores público, privado y social del municipio, en las tareas de gestión promoción y difusión de la cultura;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Determinar las bases para otorgar becas, reconocimientos y estímulos económicos en apoyo de las actividades artísticas y culturales que interesen a los pobladores del municipio, formalizando un fondo renovable para tal efecto, en el que podrán participar los sectores público, privado y social;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Establecer los procedimientos para declarar de itereses público las festividades cívicas, tradicionales y populares que se celebran en el municipio, en sus delegaciones, agencias, colonias, barrios, identificando las modalidades a las que deberán sujetarse;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Regular la utilización de los espacios públicos municipales a favor de los intérpretes, grupos y compañías, formales o 5 informales, que soliciten en forma presentarse en el municipio. </w:t>
      </w:r>
    </w:p>
    <w:p w:rsidR="00C61F18" w:rsidRPr="00C61F18" w:rsidRDefault="00C61F18" w:rsidP="00C61F18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Fomentar e impulsar los Museos del Municipio respetando la autonomía administrativa y técnica. Y de los demás Museos, planear, programar y evaluar periódicamente sus actividades. </w:t>
      </w:r>
    </w:p>
    <w:p w:rsidR="00C61F18" w:rsidRPr="00C61F18" w:rsidRDefault="00C61F18" w:rsidP="00CA5CCB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lastRenderedPageBreak/>
        <w:t xml:space="preserve">Procurar y obtener por cualquier medio legal, los recursos humanos, materiales y financieros para el logro de sus objetivos. </w:t>
      </w:r>
    </w:p>
    <w:p w:rsidR="00C61F18" w:rsidRPr="00C61F18" w:rsidRDefault="00C61F18" w:rsidP="00CA5CCB">
      <w:pPr>
        <w:pStyle w:val="Prrafodelista"/>
        <w:numPr>
          <w:ilvl w:val="0"/>
          <w:numId w:val="2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>Las demás que señalen las leyes y reglamentos aplicables en la materia.</w:t>
      </w:r>
    </w:p>
    <w:p w:rsidR="00C61F18" w:rsidRDefault="00C61F18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C61F18" w:rsidRPr="00C61F18" w:rsidRDefault="00C61F18" w:rsidP="00CA5CCB">
      <w:pPr>
        <w:tabs>
          <w:tab w:val="left" w:pos="5704"/>
        </w:tabs>
        <w:jc w:val="both"/>
        <w:rPr>
          <w:rFonts w:ascii="Arial Narrow" w:hAnsi="Arial Narrow"/>
          <w:i/>
          <w:sz w:val="28"/>
        </w:rPr>
      </w:pPr>
      <w:r w:rsidRPr="00C61F18">
        <w:rPr>
          <w:rFonts w:ascii="Arial Narrow" w:hAnsi="Arial Narrow"/>
          <w:i/>
          <w:sz w:val="28"/>
        </w:rPr>
        <w:t>Funciones que se derivan de las Funciones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objetivos y estrategias de relaciones públicas, de promoción y difusión, que garanticen el éxito de los programas y proyectos de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Conocer alcances, limitaciones y expectativas sobre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Elaborar y presentar proyectos sobre la dependencia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Elaborar y presentar proyectos sobre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Desarrollar y ejecutar proyecto de relaciones públicas y promoción universal y multidisciplinaria.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objetivos y estrategias de relaciones públicas, de promoción y difusión, que garanticen el éxito de los programas y proyectos de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y fundamentar las políticas públicas sobre cultura del Ayuntamiento para el Municipio.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las acciones y los responsables de las actividades y programas que institucionalicen las políticas públicas.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Instrumentar sistema de gestión de calidad y Mejora continua en el instituto. Definir objetivos y estrategias de relaciones públicas, de promoción y difusión, que garanticen el éxito de los programas y proyectos de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Conocer alcances, limitaciones y expectativas sobre la dependencia. 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las acciones y los responsables de las actividades y programas que institucionalicen las políticas públicas.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Elaborar el sistema permanente de evaluación de desempeño, aprendizaje y aprovechamiento de profesores y alumnos.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Instrumentar sistema de Gestión de Calidad y Mejora continua en el Instituto.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objetivos y estrategias de relaciones públicas, de promoción y difusión, que garantice el éxito de los programas y proyectos de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Conocer los alcances, limitaciones, y expectativas sobre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y fundamentar las políticas públicas sobre cultura del Ayuntamiento para el Municipio.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Elaborar y presentar proyectos sobre la dependencia.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lastRenderedPageBreak/>
        <w:t xml:space="preserve">Desarrollar y ejecutar proyecto de relaciones públicas y promoción universal y multidisciplinaria.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Definir las acciones y los responsables de las actividades y programas que institucionalicen las políticas públicas. </w:t>
      </w:r>
    </w:p>
    <w:p w:rsidR="00C61F18" w:rsidRP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C61F18">
        <w:rPr>
          <w:rFonts w:ascii="Arial Narrow" w:hAnsi="Arial Narrow"/>
          <w:sz w:val="28"/>
        </w:rPr>
        <w:t xml:space="preserve">Elaborar sistema permanente de evaluación de desempeño, aprendizaje y aprovechamiento de profesores y alumnos. </w:t>
      </w:r>
    </w:p>
    <w:p w:rsidR="00C61F18" w:rsidRPr="006313D4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Establecer etapas para el desempeño del trabajo para revisar y en su caso, reorientarlo. </w:t>
      </w:r>
    </w:p>
    <w:p w:rsidR="00C61F18" w:rsidRPr="006313D4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Instrumentar etapas para el desempeño del trabajo para revisar y en su caso, reorientarlo. </w:t>
      </w:r>
    </w:p>
    <w:p w:rsidR="00C61F18" w:rsidRPr="006313D4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Desarrollar y ejecutar proyecto de relaciones públicas y promoción universal y multidisciplinaria. </w:t>
      </w:r>
    </w:p>
    <w:p w:rsidR="00C61F18" w:rsidRPr="006313D4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Establecer etapas para el desempeño del trabajo para revisar y en su caso, reorientarlo. </w:t>
      </w:r>
    </w:p>
    <w:p w:rsidR="00C61F18" w:rsidRDefault="00C61F18" w:rsidP="00CA5CCB">
      <w:pPr>
        <w:pStyle w:val="Prrafodelista"/>
        <w:numPr>
          <w:ilvl w:val="0"/>
          <w:numId w:val="4"/>
        </w:numPr>
        <w:tabs>
          <w:tab w:val="left" w:pos="5704"/>
        </w:tabs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>Instrumentar sistema</w:t>
      </w:r>
      <w:r w:rsidR="006313D4">
        <w:rPr>
          <w:rFonts w:ascii="Arial Narrow" w:hAnsi="Arial Narrow"/>
          <w:sz w:val="28"/>
        </w:rPr>
        <w:t xml:space="preserve"> de Gestión de calidad y mejora.</w:t>
      </w:r>
    </w:p>
    <w:p w:rsidR="006313D4" w:rsidRDefault="006313D4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6313D4" w:rsidRDefault="006313D4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6313D4" w:rsidRDefault="006313D4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6313D4" w:rsidRDefault="006313D4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8B109F" w:rsidRDefault="008B109F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CA5CCB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F830A4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F830A4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6313D4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6313D4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6313D4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B00BC3" w:rsidRDefault="00B00BC3" w:rsidP="006313D4">
      <w:pPr>
        <w:tabs>
          <w:tab w:val="left" w:pos="5704"/>
        </w:tabs>
        <w:jc w:val="both"/>
        <w:rPr>
          <w:rFonts w:ascii="Arial Narrow" w:hAnsi="Arial Narrow"/>
          <w:sz w:val="28"/>
        </w:rPr>
      </w:pPr>
    </w:p>
    <w:p w:rsidR="006313D4" w:rsidRPr="00D1136B" w:rsidRDefault="00B00BC3" w:rsidP="00D1136B">
      <w:pPr>
        <w:shd w:val="clear" w:color="auto" w:fill="4F6228" w:themeFill="accent3" w:themeFillShade="80"/>
        <w:tabs>
          <w:tab w:val="left" w:pos="5704"/>
        </w:tabs>
        <w:jc w:val="center"/>
        <w:rPr>
          <w:rFonts w:ascii="Arial Rounded MT Bold" w:hAnsi="Arial Rounded MT Bold"/>
          <w:color w:val="F2F2F2" w:themeColor="background1" w:themeShade="F2"/>
          <w:sz w:val="40"/>
        </w:rPr>
      </w:pPr>
      <w:r>
        <w:rPr>
          <w:rFonts w:ascii="Arial Rounded MT Bold" w:hAnsi="Arial Rounded MT Bold"/>
          <w:color w:val="F2F2F2" w:themeColor="background1" w:themeShade="F2"/>
          <w:sz w:val="40"/>
        </w:rPr>
        <w:lastRenderedPageBreak/>
        <w:t>5</w:t>
      </w:r>
      <w:r w:rsidR="00D1136B">
        <w:rPr>
          <w:rFonts w:ascii="Arial Rounded MT Bold" w:hAnsi="Arial Rounded MT Bold"/>
          <w:color w:val="F2F2F2" w:themeColor="background1" w:themeShade="F2"/>
          <w:sz w:val="40"/>
        </w:rPr>
        <w:t>.</w:t>
      </w:r>
      <w:r w:rsidR="00D1136B" w:rsidRPr="00D1136B">
        <w:rPr>
          <w:rFonts w:ascii="Arial Rounded MT Bold" w:hAnsi="Arial Rounded MT Bold"/>
          <w:color w:val="F2F2F2" w:themeColor="background1" w:themeShade="F2"/>
          <w:sz w:val="40"/>
        </w:rPr>
        <w:t xml:space="preserve"> OBJETIVOS</w:t>
      </w:r>
      <w:r w:rsidR="006313D4" w:rsidRPr="00D1136B">
        <w:rPr>
          <w:rFonts w:ascii="Arial Rounded MT Bold" w:hAnsi="Arial Rounded MT Bold"/>
          <w:color w:val="F2F2F2" w:themeColor="background1" w:themeShade="F2"/>
          <w:sz w:val="40"/>
        </w:rPr>
        <w:t xml:space="preserve"> Y FUNCIONES</w:t>
      </w:r>
    </w:p>
    <w:p w:rsidR="006313D4" w:rsidRDefault="006313D4" w:rsidP="006313D4">
      <w:pPr>
        <w:tabs>
          <w:tab w:val="left" w:pos="5704"/>
        </w:tabs>
        <w:jc w:val="center"/>
        <w:rPr>
          <w:rFonts w:ascii="Arial Narrow" w:hAnsi="Arial Narrow"/>
          <w:b/>
          <w:sz w:val="28"/>
        </w:rPr>
      </w:pPr>
    </w:p>
    <w:p w:rsidR="006313D4" w:rsidRPr="006313D4" w:rsidRDefault="006313D4" w:rsidP="006313D4">
      <w:pPr>
        <w:tabs>
          <w:tab w:val="left" w:pos="5704"/>
        </w:tabs>
        <w:jc w:val="center"/>
        <w:rPr>
          <w:rFonts w:ascii="Arial Narrow" w:hAnsi="Arial Narrow"/>
          <w:b/>
          <w:sz w:val="36"/>
        </w:rPr>
      </w:pPr>
      <w:r w:rsidRPr="006313D4">
        <w:rPr>
          <w:rFonts w:ascii="Arial Narrow" w:hAnsi="Arial Narrow"/>
          <w:b/>
          <w:sz w:val="36"/>
        </w:rPr>
        <w:t>DIRECCIÓN DE CULTURA</w:t>
      </w:r>
    </w:p>
    <w:p w:rsidR="006313D4" w:rsidRPr="006313D4" w:rsidRDefault="006313D4" w:rsidP="006313D4">
      <w:pPr>
        <w:tabs>
          <w:tab w:val="left" w:pos="5704"/>
        </w:tabs>
        <w:spacing w:line="360" w:lineRule="auto"/>
        <w:jc w:val="both"/>
        <w:rPr>
          <w:rFonts w:ascii="Arial Narrow" w:hAnsi="Arial Narrow"/>
          <w:b/>
          <w:sz w:val="32"/>
        </w:rPr>
      </w:pPr>
      <w:r w:rsidRPr="006313D4">
        <w:rPr>
          <w:rFonts w:ascii="Arial Narrow" w:hAnsi="Arial Narrow"/>
          <w:b/>
          <w:sz w:val="32"/>
        </w:rPr>
        <w:t xml:space="preserve">Objetivo General: </w:t>
      </w:r>
    </w:p>
    <w:p w:rsidR="006313D4" w:rsidRPr="006313D4" w:rsidRDefault="006313D4" w:rsidP="006313D4">
      <w:p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Incidir en el fortalecimiento de la identidad cultural de los habitantes del municipio de </w:t>
      </w:r>
      <w:r>
        <w:rPr>
          <w:rFonts w:ascii="Arial Narrow" w:hAnsi="Arial Narrow"/>
          <w:sz w:val="28"/>
        </w:rPr>
        <w:t>Tecolotlán</w:t>
      </w:r>
      <w:r w:rsidRPr="006313D4">
        <w:rPr>
          <w:rFonts w:ascii="Arial Narrow" w:hAnsi="Arial Narrow"/>
          <w:sz w:val="28"/>
        </w:rPr>
        <w:t xml:space="preserve">, garantizando siempre el acceso e interacción a manifestaciones de calidad. </w:t>
      </w:r>
    </w:p>
    <w:p w:rsidR="006313D4" w:rsidRPr="006313D4" w:rsidRDefault="006313D4" w:rsidP="006313D4">
      <w:pPr>
        <w:tabs>
          <w:tab w:val="left" w:pos="5704"/>
        </w:tabs>
        <w:spacing w:line="360" w:lineRule="auto"/>
        <w:jc w:val="both"/>
        <w:rPr>
          <w:rFonts w:ascii="Arial Narrow" w:hAnsi="Arial Narrow"/>
          <w:b/>
          <w:sz w:val="32"/>
        </w:rPr>
      </w:pPr>
      <w:r w:rsidRPr="006313D4">
        <w:rPr>
          <w:rFonts w:ascii="Arial Narrow" w:hAnsi="Arial Narrow"/>
          <w:b/>
          <w:sz w:val="32"/>
        </w:rPr>
        <w:t xml:space="preserve">Funciones: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Actuar como representante del Municipio de </w:t>
      </w:r>
      <w:r>
        <w:rPr>
          <w:rFonts w:ascii="Arial Narrow" w:hAnsi="Arial Narrow"/>
          <w:sz w:val="28"/>
        </w:rPr>
        <w:t>Tecolotlán</w:t>
      </w:r>
      <w:r w:rsidRPr="006313D4">
        <w:rPr>
          <w:rFonts w:ascii="Arial Narrow" w:hAnsi="Arial Narrow"/>
          <w:sz w:val="28"/>
        </w:rPr>
        <w:t xml:space="preserve">, en materia cultural.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Generar las condiciones para la promoción, fomento y difusión de las manifestaciones culturales y artísticas en el municipio.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Administrar los recursos humanos, materiales y financieros del Instituto, para el logro de objetivos. 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>Establecer, ejecutar y evaluar los principios generales que sustentarán la política cultural del Ayuntamiento.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Proponer y promover iniciativas y programas que tiendan a impulsar y difundir el desarrollo de la cultura en el Municipio.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Planear, programar, presupuestar y evaluar periódicamente las actividades culturales que lleve a cabo el Ayuntamiento.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Impulsar y promover la vinculación con los sectores públicos, privados y sociales, para la gestión, promoción y difusión del arte y la cultura dentro del Municipio. 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Planear y promover las festividades cívicas, tradicionales y populares que se celebran en el Municipio.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lastRenderedPageBreak/>
        <w:t xml:space="preserve">Regular la utilización de los espacios públicos municipales, administrados por el instituto, a favor de los intereses, grupos y compañías artísticas, formales o informales.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6313D4">
        <w:rPr>
          <w:rFonts w:ascii="Arial Narrow" w:hAnsi="Arial Narrow"/>
          <w:sz w:val="28"/>
        </w:rPr>
        <w:t xml:space="preserve">Planear, fomentar, impulsar y evaluar periódicamente las actividades del Museo de Arte de </w:t>
      </w:r>
      <w:r>
        <w:rPr>
          <w:rFonts w:ascii="Arial Narrow" w:hAnsi="Arial Narrow"/>
          <w:sz w:val="28"/>
        </w:rPr>
        <w:t>Tecolotlán</w:t>
      </w:r>
      <w:r w:rsidRPr="006313D4">
        <w:rPr>
          <w:rFonts w:ascii="Arial Narrow" w:hAnsi="Arial Narrow"/>
          <w:sz w:val="28"/>
        </w:rPr>
        <w:t xml:space="preserve">.  </w:t>
      </w:r>
    </w:p>
    <w:p w:rsidR="006313D4" w:rsidRPr="006313D4" w:rsidRDefault="006313D4" w:rsidP="006313D4">
      <w:pPr>
        <w:pStyle w:val="Prrafodelista"/>
        <w:numPr>
          <w:ilvl w:val="0"/>
          <w:numId w:val="5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36"/>
        </w:rPr>
      </w:pPr>
      <w:r w:rsidRPr="006313D4">
        <w:rPr>
          <w:rFonts w:ascii="Arial Narrow" w:hAnsi="Arial Narrow"/>
          <w:sz w:val="28"/>
        </w:rPr>
        <w:t>Las demás que solicite el jefe inmediato y vayan de acuerdo con su contrato de trabajo.</w:t>
      </w: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br/>
      </w: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6313D4" w:rsidRDefault="006313D4" w:rsidP="006313D4">
      <w:pPr>
        <w:pStyle w:val="Prrafodelista"/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711CAE" w:rsidRPr="00711CAE" w:rsidRDefault="00400DE4" w:rsidP="00711CAE">
      <w:pPr>
        <w:shd w:val="clear" w:color="auto" w:fill="4F6228" w:themeFill="accent3" w:themeFillShade="80"/>
        <w:tabs>
          <w:tab w:val="left" w:pos="5704"/>
        </w:tabs>
        <w:spacing w:line="360" w:lineRule="auto"/>
        <w:jc w:val="center"/>
        <w:rPr>
          <w:rFonts w:ascii="Arial Narrow" w:hAnsi="Arial Narrow"/>
          <w:b/>
          <w:color w:val="F2F2F2" w:themeColor="background1" w:themeShade="F2"/>
          <w:sz w:val="40"/>
        </w:rPr>
      </w:pPr>
      <w:r>
        <w:rPr>
          <w:rFonts w:ascii="Arial Narrow" w:hAnsi="Arial Narrow"/>
          <w:b/>
          <w:color w:val="F2F2F2" w:themeColor="background1" w:themeShade="F2"/>
          <w:sz w:val="40"/>
        </w:rPr>
        <w:lastRenderedPageBreak/>
        <w:t xml:space="preserve">6. </w:t>
      </w:r>
      <w:r w:rsidR="00711CAE" w:rsidRPr="00711CAE">
        <w:rPr>
          <w:rFonts w:ascii="Arial Narrow" w:hAnsi="Arial Narrow"/>
          <w:b/>
          <w:color w:val="F2F2F2" w:themeColor="background1" w:themeShade="F2"/>
          <w:sz w:val="40"/>
        </w:rPr>
        <w:t>PROCEDIMIENTOS</w:t>
      </w:r>
    </w:p>
    <w:tbl>
      <w:tblPr>
        <w:tblStyle w:val="Tablaconcuadrcula"/>
        <w:tblpPr w:leftFromText="141" w:rightFromText="141" w:vertAnchor="page" w:horzAnchor="margin" w:tblpY="2746"/>
        <w:tblW w:w="0" w:type="auto"/>
        <w:tblLook w:val="04A0" w:firstRow="1" w:lastRow="0" w:firstColumn="1" w:lastColumn="0" w:noHBand="0" w:noVBand="1"/>
      </w:tblPr>
      <w:tblGrid>
        <w:gridCol w:w="3827"/>
        <w:gridCol w:w="4722"/>
      </w:tblGrid>
      <w:tr w:rsidR="00793CEC" w:rsidTr="00793CEC">
        <w:tc>
          <w:tcPr>
            <w:tcW w:w="3827" w:type="dxa"/>
            <w:vAlign w:val="center"/>
          </w:tcPr>
          <w:p w:rsidR="00A93637" w:rsidRPr="00A93637" w:rsidRDefault="00A93637" w:rsidP="00793CEC">
            <w:pPr>
              <w:pStyle w:val="Prrafodelista"/>
              <w:tabs>
                <w:tab w:val="left" w:pos="5704"/>
              </w:tabs>
              <w:spacing w:line="36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A93637">
              <w:rPr>
                <w:rFonts w:ascii="Arial Narrow" w:hAnsi="Arial Narrow"/>
                <w:b/>
                <w:sz w:val="24"/>
                <w:szCs w:val="24"/>
              </w:rPr>
              <w:t>NOMBRE DEL TRÁMITE O SERVICIO:</w:t>
            </w:r>
          </w:p>
        </w:tc>
        <w:tc>
          <w:tcPr>
            <w:tcW w:w="4722" w:type="dxa"/>
          </w:tcPr>
          <w:p w:rsidR="00A93637" w:rsidRDefault="00A93637" w:rsidP="00B36E40">
            <w:pPr>
              <w:pStyle w:val="Prrafodelista"/>
              <w:numPr>
                <w:ilvl w:val="0"/>
                <w:numId w:val="15"/>
              </w:numPr>
              <w:tabs>
                <w:tab w:val="left" w:pos="5704"/>
              </w:tabs>
              <w:spacing w:line="360" w:lineRule="auto"/>
              <w:rPr>
                <w:rFonts w:ascii="Arial Narrow" w:hAnsi="Arial Narrow"/>
                <w:b/>
                <w:sz w:val="24"/>
              </w:rPr>
            </w:pPr>
            <w:r w:rsidRPr="00B36E40">
              <w:rPr>
                <w:rFonts w:ascii="Arial Narrow" w:hAnsi="Arial Narrow"/>
                <w:b/>
                <w:sz w:val="24"/>
              </w:rPr>
              <w:t>Registro a talleres artísticos y escuela de música de la Casa de la Cultura.</w:t>
            </w:r>
          </w:p>
          <w:p w:rsidR="009804CF" w:rsidRDefault="009804CF" w:rsidP="009804CF">
            <w:pPr>
              <w:tabs>
                <w:tab w:val="left" w:pos="520"/>
              </w:tabs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 w:rsidRPr="009F3EC1">
              <w:rPr>
                <w:rFonts w:ascii="Arial Narrow" w:hAnsi="Arial Narrow"/>
                <w:b/>
                <w:sz w:val="24"/>
                <w:szCs w:val="24"/>
              </w:rPr>
              <w:t>COSTO:</w:t>
            </w:r>
            <w:r>
              <w:rPr>
                <w:rFonts w:ascii="Arial Narrow" w:hAnsi="Arial Narrow"/>
                <w:sz w:val="24"/>
                <w:szCs w:val="24"/>
              </w:rPr>
              <w:t xml:space="preserve"> No aplica</w:t>
            </w:r>
          </w:p>
          <w:p w:rsidR="009804CF" w:rsidRDefault="009804CF" w:rsidP="009804CF">
            <w:pPr>
              <w:tabs>
                <w:tab w:val="left" w:pos="520"/>
              </w:tabs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FORMATO</w:t>
            </w:r>
            <w:r w:rsidRPr="009F3EC1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No aplica</w:t>
            </w:r>
          </w:p>
          <w:p w:rsidR="009804CF" w:rsidRPr="009804CF" w:rsidRDefault="009804CF" w:rsidP="009804CF">
            <w:pPr>
              <w:tabs>
                <w:tab w:val="left" w:pos="5704"/>
              </w:tabs>
              <w:spacing w:line="360" w:lineRule="auto"/>
              <w:rPr>
                <w:rFonts w:ascii="Arial Narrow" w:hAnsi="Arial Narrow"/>
                <w:b/>
                <w:sz w:val="24"/>
              </w:rPr>
            </w:pPr>
          </w:p>
        </w:tc>
      </w:tr>
      <w:tr w:rsidR="00793CEC" w:rsidTr="00793CEC">
        <w:tc>
          <w:tcPr>
            <w:tcW w:w="3827" w:type="dxa"/>
            <w:vAlign w:val="center"/>
          </w:tcPr>
          <w:p w:rsidR="00A93637" w:rsidRPr="00A93637" w:rsidRDefault="00A93637" w:rsidP="00793CEC">
            <w:pPr>
              <w:pStyle w:val="Prrafodelista"/>
              <w:tabs>
                <w:tab w:val="left" w:pos="5704"/>
              </w:tabs>
              <w:spacing w:line="36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A93637">
              <w:rPr>
                <w:rFonts w:ascii="Arial Narrow" w:hAnsi="Arial Narrow"/>
                <w:b/>
                <w:sz w:val="24"/>
                <w:szCs w:val="24"/>
              </w:rPr>
              <w:t xml:space="preserve">PROTOCOLO PARA REALIZAR EL TRÁMITE: </w:t>
            </w:r>
          </w:p>
        </w:tc>
        <w:tc>
          <w:tcPr>
            <w:tcW w:w="4722" w:type="dxa"/>
          </w:tcPr>
          <w:p w:rsidR="00A93637" w:rsidRDefault="00A93637" w:rsidP="00793CEC">
            <w:pPr>
              <w:pStyle w:val="Prrafodelista"/>
              <w:numPr>
                <w:ilvl w:val="0"/>
                <w:numId w:val="11"/>
              </w:numPr>
              <w:tabs>
                <w:tab w:val="left" w:pos="5704"/>
              </w:tabs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Se publica convocatoria a través </w:t>
            </w:r>
            <w:r w:rsidR="00A410BD">
              <w:rPr>
                <w:rFonts w:ascii="Arial Narrow" w:hAnsi="Arial Narrow"/>
                <w:sz w:val="24"/>
              </w:rPr>
              <w:t>de las redes sociales;</w:t>
            </w:r>
          </w:p>
          <w:p w:rsidR="00A410BD" w:rsidRDefault="00A410BD" w:rsidP="00793CEC">
            <w:pPr>
              <w:pStyle w:val="Prrafodelista"/>
              <w:numPr>
                <w:ilvl w:val="0"/>
                <w:numId w:val="11"/>
              </w:numPr>
              <w:tabs>
                <w:tab w:val="left" w:pos="5704"/>
              </w:tabs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Se convoca a reunión de todos los interesados que proporcionaros sus datos;</w:t>
            </w:r>
          </w:p>
          <w:p w:rsidR="00A410BD" w:rsidRDefault="00A410BD" w:rsidP="00793CEC">
            <w:pPr>
              <w:pStyle w:val="Prrafodelista"/>
              <w:numPr>
                <w:ilvl w:val="0"/>
                <w:numId w:val="11"/>
              </w:numPr>
              <w:tabs>
                <w:tab w:val="left" w:pos="5704"/>
              </w:tabs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Se pide asistan a llenar hoja de registro de los diferentes talleres artísticos y escuela de música: y,</w:t>
            </w:r>
          </w:p>
          <w:p w:rsidR="00A410BD" w:rsidRDefault="00A410BD" w:rsidP="00793CEC">
            <w:pPr>
              <w:pStyle w:val="Prrafodelista"/>
              <w:numPr>
                <w:ilvl w:val="0"/>
                <w:numId w:val="11"/>
              </w:numPr>
              <w:tabs>
                <w:tab w:val="left" w:pos="5704"/>
              </w:tabs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Se avisa la fecha oficial de inicio de cursos, a donde se les da la bienvenida por parte del presidente. </w:t>
            </w:r>
          </w:p>
          <w:p w:rsidR="009804CF" w:rsidRPr="00A410BD" w:rsidRDefault="009804CF" w:rsidP="009804CF">
            <w:pPr>
              <w:tabs>
                <w:tab w:val="left" w:pos="520"/>
              </w:tabs>
              <w:spacing w:line="0" w:lineRule="atLeast"/>
              <w:rPr>
                <w:rFonts w:ascii="Arial Narrow" w:hAnsi="Arial Narrow"/>
                <w:sz w:val="24"/>
              </w:rPr>
            </w:pPr>
          </w:p>
        </w:tc>
      </w:tr>
      <w:tr w:rsidR="00A410BD" w:rsidTr="00793CEC">
        <w:tc>
          <w:tcPr>
            <w:tcW w:w="3827" w:type="dxa"/>
            <w:vAlign w:val="center"/>
          </w:tcPr>
          <w:p w:rsidR="00A410BD" w:rsidRPr="00A93637" w:rsidRDefault="00A410BD" w:rsidP="00793CEC">
            <w:pPr>
              <w:pStyle w:val="Prrafodelista"/>
              <w:tabs>
                <w:tab w:val="left" w:pos="5704"/>
              </w:tabs>
              <w:spacing w:line="36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NOMBRE DEL TRÁMITE O SERVICIO:</w:t>
            </w:r>
          </w:p>
        </w:tc>
        <w:tc>
          <w:tcPr>
            <w:tcW w:w="4722" w:type="dxa"/>
            <w:vAlign w:val="center"/>
          </w:tcPr>
          <w:p w:rsidR="00A410BD" w:rsidRDefault="00702F2F" w:rsidP="00B36E40">
            <w:pPr>
              <w:pStyle w:val="Prrafodelista"/>
              <w:numPr>
                <w:ilvl w:val="0"/>
                <w:numId w:val="15"/>
              </w:numPr>
              <w:tabs>
                <w:tab w:val="left" w:pos="5704"/>
              </w:tabs>
              <w:spacing w:line="36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B36E40">
              <w:rPr>
                <w:rFonts w:ascii="Arial Narrow" w:hAnsi="Arial Narrow"/>
                <w:b/>
                <w:sz w:val="24"/>
              </w:rPr>
              <w:t>Préstamo de espacios físicos de Casa de la cultura.</w:t>
            </w:r>
          </w:p>
          <w:p w:rsidR="009804CF" w:rsidRDefault="009804CF" w:rsidP="009804CF">
            <w:pPr>
              <w:tabs>
                <w:tab w:val="left" w:pos="520"/>
              </w:tabs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 w:rsidRPr="009F3EC1">
              <w:rPr>
                <w:rFonts w:ascii="Arial Narrow" w:hAnsi="Arial Narrow"/>
                <w:b/>
                <w:sz w:val="24"/>
                <w:szCs w:val="24"/>
              </w:rPr>
              <w:t>COSTO:</w:t>
            </w:r>
            <w:r>
              <w:rPr>
                <w:rFonts w:ascii="Arial Narrow" w:hAnsi="Arial Narrow"/>
                <w:sz w:val="24"/>
                <w:szCs w:val="24"/>
              </w:rPr>
              <w:t xml:space="preserve"> No aplica</w:t>
            </w:r>
          </w:p>
          <w:p w:rsidR="009804CF" w:rsidRDefault="009804CF" w:rsidP="009804CF">
            <w:pPr>
              <w:tabs>
                <w:tab w:val="left" w:pos="520"/>
              </w:tabs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FORMATO</w:t>
            </w:r>
            <w:r w:rsidRPr="009F3EC1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No aplica</w:t>
            </w:r>
          </w:p>
          <w:p w:rsidR="009804CF" w:rsidRPr="00B36E40" w:rsidRDefault="009804CF" w:rsidP="009804CF">
            <w:pPr>
              <w:pStyle w:val="Prrafodelista"/>
              <w:tabs>
                <w:tab w:val="left" w:pos="5704"/>
              </w:tabs>
              <w:spacing w:line="360" w:lineRule="auto"/>
              <w:rPr>
                <w:rFonts w:ascii="Arial Narrow" w:hAnsi="Arial Narrow"/>
                <w:b/>
                <w:sz w:val="24"/>
              </w:rPr>
            </w:pPr>
          </w:p>
        </w:tc>
      </w:tr>
      <w:tr w:rsidR="00702F2F" w:rsidTr="00793CEC">
        <w:tc>
          <w:tcPr>
            <w:tcW w:w="3827" w:type="dxa"/>
            <w:vAlign w:val="center"/>
          </w:tcPr>
          <w:p w:rsidR="00702F2F" w:rsidRDefault="00702F2F" w:rsidP="00793CEC">
            <w:pPr>
              <w:pStyle w:val="Prrafodelista"/>
              <w:tabs>
                <w:tab w:val="left" w:pos="5704"/>
              </w:tabs>
              <w:spacing w:line="36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PROTOCOLO PARA REALIZAR EL TRÁMITE: </w:t>
            </w:r>
          </w:p>
        </w:tc>
        <w:tc>
          <w:tcPr>
            <w:tcW w:w="4722" w:type="dxa"/>
            <w:vAlign w:val="center"/>
          </w:tcPr>
          <w:p w:rsidR="00702F2F" w:rsidRDefault="00702F2F" w:rsidP="00793CEC">
            <w:pPr>
              <w:pStyle w:val="Prrafodelista"/>
              <w:numPr>
                <w:ilvl w:val="0"/>
                <w:numId w:val="13"/>
              </w:numPr>
              <w:tabs>
                <w:tab w:val="left" w:pos="5704"/>
              </w:tabs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  <w:r w:rsidRPr="00702F2F">
              <w:rPr>
                <w:rFonts w:ascii="Arial Narrow" w:hAnsi="Arial Narrow"/>
                <w:sz w:val="24"/>
              </w:rPr>
              <w:t>Hacer  solicitud por oficio, indicando la fecha en que se requiere, actividad para el que se utilizará, horas a usarse</w:t>
            </w:r>
            <w:r w:rsidR="00FF495D">
              <w:rPr>
                <w:rFonts w:ascii="Arial Narrow" w:hAnsi="Arial Narrow"/>
                <w:sz w:val="24"/>
              </w:rPr>
              <w:t xml:space="preserve"> y quien lo solicita.</w:t>
            </w:r>
          </w:p>
          <w:p w:rsidR="00FF495D" w:rsidRDefault="00FF495D" w:rsidP="00793CEC">
            <w:pPr>
              <w:pStyle w:val="Prrafodelista"/>
              <w:numPr>
                <w:ilvl w:val="0"/>
                <w:numId w:val="13"/>
              </w:numPr>
              <w:tabs>
                <w:tab w:val="left" w:pos="5704"/>
              </w:tabs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Avisar disponibilidad al interesado, y confirmar si podrá utilizarse el espacio. </w:t>
            </w:r>
          </w:p>
          <w:p w:rsidR="009804CF" w:rsidRPr="00702F2F" w:rsidRDefault="009804CF" w:rsidP="009804CF">
            <w:pPr>
              <w:tabs>
                <w:tab w:val="left" w:pos="520"/>
              </w:tabs>
              <w:spacing w:line="0" w:lineRule="atLeast"/>
              <w:rPr>
                <w:rFonts w:ascii="Arial Narrow" w:hAnsi="Arial Narrow"/>
                <w:sz w:val="24"/>
              </w:rPr>
            </w:pPr>
          </w:p>
        </w:tc>
      </w:tr>
    </w:tbl>
    <w:p w:rsidR="00A93637" w:rsidRPr="00793CEC" w:rsidRDefault="009804CF" w:rsidP="009804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br w:type="page"/>
      </w:r>
      <w:r w:rsidR="00793CEC">
        <w:rPr>
          <w:rFonts w:ascii="Arial Narrow" w:hAnsi="Arial Narrow"/>
          <w:sz w:val="28"/>
        </w:rPr>
        <w:lastRenderedPageBreak/>
        <w:t>A continuación se muestras los trámites o servicios que se prestan desde la Dirección:</w:t>
      </w:r>
    </w:p>
    <w:p w:rsidR="006313D4" w:rsidRPr="00711CAE" w:rsidRDefault="00400DE4" w:rsidP="00CA5CCB">
      <w:pPr>
        <w:shd w:val="clear" w:color="auto" w:fill="4F6228" w:themeFill="accent3" w:themeFillShade="80"/>
        <w:tabs>
          <w:tab w:val="left" w:pos="5704"/>
        </w:tabs>
        <w:spacing w:line="360" w:lineRule="auto"/>
        <w:jc w:val="center"/>
        <w:rPr>
          <w:rFonts w:ascii="Arial Rounded MT Bold" w:hAnsi="Arial Rounded MT Bold"/>
          <w:color w:val="F2F2F2" w:themeColor="background1" w:themeShade="F2"/>
          <w:sz w:val="40"/>
        </w:rPr>
      </w:pPr>
      <w:r>
        <w:rPr>
          <w:rFonts w:ascii="Arial Rounded MT Bold" w:hAnsi="Arial Rounded MT Bold"/>
          <w:color w:val="F2F2F2" w:themeColor="background1" w:themeShade="F2"/>
          <w:sz w:val="40"/>
        </w:rPr>
        <w:t>7</w:t>
      </w:r>
      <w:r w:rsidR="00D1136B" w:rsidRPr="00711CAE">
        <w:rPr>
          <w:rFonts w:ascii="Arial Rounded MT Bold" w:hAnsi="Arial Rounded MT Bold"/>
          <w:color w:val="F2F2F2" w:themeColor="background1" w:themeShade="F2"/>
          <w:sz w:val="40"/>
        </w:rPr>
        <w:t xml:space="preserve">. </w:t>
      </w:r>
      <w:r w:rsidR="006313D4" w:rsidRPr="00711CAE">
        <w:rPr>
          <w:rFonts w:ascii="Arial Rounded MT Bold" w:hAnsi="Arial Rounded MT Bold"/>
          <w:color w:val="F2F2F2" w:themeColor="background1" w:themeShade="F2"/>
          <w:sz w:val="40"/>
        </w:rPr>
        <w:t>NORMATIVIDAD</w:t>
      </w:r>
    </w:p>
    <w:p w:rsidR="006313D4" w:rsidRPr="006313D4" w:rsidRDefault="006313D4" w:rsidP="006313D4">
      <w:pPr>
        <w:tabs>
          <w:tab w:val="left" w:pos="5704"/>
        </w:tabs>
        <w:spacing w:line="360" w:lineRule="auto"/>
        <w:jc w:val="both"/>
        <w:rPr>
          <w:rFonts w:ascii="Arial Narrow" w:hAnsi="Arial Narrow"/>
          <w:b/>
          <w:sz w:val="32"/>
        </w:rPr>
      </w:pPr>
      <w:r w:rsidRPr="006313D4">
        <w:rPr>
          <w:rFonts w:ascii="Arial Narrow" w:hAnsi="Arial Narrow"/>
          <w:b/>
          <w:sz w:val="32"/>
        </w:rPr>
        <w:t xml:space="preserve">Federal </w:t>
      </w:r>
    </w:p>
    <w:p w:rsidR="006313D4" w:rsidRPr="00D1136B" w:rsidRDefault="006313D4" w:rsidP="00D1136B">
      <w:pPr>
        <w:pStyle w:val="Prrafodelista"/>
        <w:numPr>
          <w:ilvl w:val="0"/>
          <w:numId w:val="9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 xml:space="preserve">Constitución Política de los Estados Unidos Mexicanos, Título Cuatro, Artículo 113, Artículo 115, Fracción 2. </w:t>
      </w:r>
    </w:p>
    <w:p w:rsidR="006313D4" w:rsidRPr="006313D4" w:rsidRDefault="006313D4" w:rsidP="006313D4">
      <w:pPr>
        <w:tabs>
          <w:tab w:val="left" w:pos="5704"/>
        </w:tabs>
        <w:spacing w:line="360" w:lineRule="auto"/>
        <w:jc w:val="both"/>
        <w:rPr>
          <w:rFonts w:ascii="Arial Narrow" w:hAnsi="Arial Narrow"/>
          <w:b/>
          <w:sz w:val="32"/>
        </w:rPr>
      </w:pPr>
      <w:r w:rsidRPr="006313D4">
        <w:rPr>
          <w:rFonts w:ascii="Arial Narrow" w:hAnsi="Arial Narrow"/>
          <w:b/>
          <w:sz w:val="32"/>
        </w:rPr>
        <w:t xml:space="preserve">Estatal </w:t>
      </w:r>
    </w:p>
    <w:p w:rsidR="00D1136B" w:rsidRPr="00D1136B" w:rsidRDefault="006313D4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>Ley de fomento a la cultura del Go</w:t>
      </w:r>
      <w:r w:rsidR="00D1136B" w:rsidRPr="00D1136B">
        <w:rPr>
          <w:rFonts w:ascii="Arial Narrow" w:hAnsi="Arial Narrow"/>
          <w:sz w:val="28"/>
        </w:rPr>
        <w:t xml:space="preserve">bierno del Estado de Jalisco; </w:t>
      </w:r>
      <w:r w:rsidR="00B00BC3" w:rsidRPr="00D1136B">
        <w:rPr>
          <w:rFonts w:ascii="Arial Narrow" w:hAnsi="Arial Narrow"/>
          <w:sz w:val="28"/>
        </w:rPr>
        <w:t>Artículo</w:t>
      </w:r>
      <w:r w:rsidRPr="00D1136B">
        <w:rPr>
          <w:rFonts w:ascii="Arial Narrow" w:hAnsi="Arial Narrow"/>
          <w:sz w:val="28"/>
        </w:rPr>
        <w:t xml:space="preserve"> 2, </w:t>
      </w:r>
      <w:r w:rsidR="00D1136B" w:rsidRPr="00D1136B">
        <w:rPr>
          <w:rFonts w:ascii="Arial Narrow" w:hAnsi="Arial Narrow"/>
          <w:sz w:val="28"/>
        </w:rPr>
        <w:t>Fracción</w:t>
      </w:r>
      <w:r w:rsidRPr="00D1136B">
        <w:rPr>
          <w:rFonts w:ascii="Arial Narrow" w:hAnsi="Arial Narrow"/>
          <w:sz w:val="28"/>
        </w:rPr>
        <w:t xml:space="preserve"> III, IV, V, VI Y VII; </w:t>
      </w:r>
      <w:proofErr w:type="spellStart"/>
      <w:r w:rsidRPr="00D1136B">
        <w:rPr>
          <w:rFonts w:ascii="Arial Narrow" w:hAnsi="Arial Narrow"/>
          <w:sz w:val="28"/>
        </w:rPr>
        <w:t>Articulo</w:t>
      </w:r>
      <w:proofErr w:type="spellEnd"/>
      <w:r w:rsidRPr="00D1136B">
        <w:rPr>
          <w:rFonts w:ascii="Arial Narrow" w:hAnsi="Arial Narrow"/>
          <w:sz w:val="28"/>
        </w:rPr>
        <w:t xml:space="preserve"> 7 </w:t>
      </w:r>
      <w:r w:rsidR="00D1136B" w:rsidRPr="00D1136B">
        <w:rPr>
          <w:rFonts w:ascii="Arial Narrow" w:hAnsi="Arial Narrow"/>
          <w:sz w:val="28"/>
        </w:rPr>
        <w:t>fracción</w:t>
      </w:r>
      <w:r w:rsidRPr="00D1136B">
        <w:rPr>
          <w:rFonts w:ascii="Arial Narrow" w:hAnsi="Arial Narrow"/>
          <w:sz w:val="28"/>
        </w:rPr>
        <w:t xml:space="preserve"> I, II, III, IV, V, VI, VII, V</w:t>
      </w:r>
      <w:r w:rsidR="00D1136B">
        <w:rPr>
          <w:rFonts w:ascii="Arial Narrow" w:hAnsi="Arial Narrow"/>
          <w:sz w:val="28"/>
        </w:rPr>
        <w:t>III, IX, X, XI, XII, XIII, XIV,</w:t>
      </w:r>
      <w:r w:rsidRPr="00D1136B">
        <w:rPr>
          <w:rFonts w:ascii="Arial Narrow" w:hAnsi="Arial Narrow"/>
          <w:sz w:val="28"/>
        </w:rPr>
        <w:t xml:space="preserve"> XV; </w:t>
      </w:r>
      <w:proofErr w:type="gramStart"/>
      <w:r w:rsidRPr="00D1136B">
        <w:rPr>
          <w:rFonts w:ascii="Arial Narrow" w:hAnsi="Arial Narrow"/>
          <w:sz w:val="28"/>
        </w:rPr>
        <w:t>Articulo</w:t>
      </w:r>
      <w:proofErr w:type="gramEnd"/>
      <w:r w:rsidRPr="00D1136B">
        <w:rPr>
          <w:rFonts w:ascii="Arial Narrow" w:hAnsi="Arial Narrow"/>
          <w:sz w:val="28"/>
        </w:rPr>
        <w:t xml:space="preserve"> 12, </w:t>
      </w:r>
      <w:r w:rsidR="00D1136B" w:rsidRPr="00D1136B">
        <w:rPr>
          <w:rFonts w:ascii="Arial Narrow" w:hAnsi="Arial Narrow"/>
          <w:sz w:val="28"/>
        </w:rPr>
        <w:t xml:space="preserve">sección IV: Articulo 18 y 21. </w:t>
      </w:r>
    </w:p>
    <w:p w:rsidR="00D1136B" w:rsidRPr="00D1136B" w:rsidRDefault="006313D4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 xml:space="preserve">Ley de Gobierno y la </w:t>
      </w:r>
      <w:r w:rsidR="00D1136B" w:rsidRPr="00D1136B">
        <w:rPr>
          <w:rFonts w:ascii="Arial Narrow" w:hAnsi="Arial Narrow"/>
          <w:sz w:val="28"/>
        </w:rPr>
        <w:t>Administración</w:t>
      </w:r>
      <w:r w:rsidRPr="00D1136B">
        <w:rPr>
          <w:rFonts w:ascii="Arial Narrow" w:hAnsi="Arial Narrow"/>
          <w:sz w:val="28"/>
        </w:rPr>
        <w:t xml:space="preserve"> Pública Mu</w:t>
      </w:r>
      <w:r w:rsidR="00D1136B" w:rsidRPr="00D1136B">
        <w:rPr>
          <w:rFonts w:ascii="Arial Narrow" w:hAnsi="Arial Narrow"/>
          <w:sz w:val="28"/>
        </w:rPr>
        <w:t xml:space="preserve">nicipal del Estado de Jalisco. </w:t>
      </w:r>
    </w:p>
    <w:p w:rsidR="00D1136B" w:rsidRDefault="006313D4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>Ley de Ingresos del G</w:t>
      </w:r>
      <w:r w:rsidR="00D1136B">
        <w:rPr>
          <w:rFonts w:ascii="Arial Narrow" w:hAnsi="Arial Narrow"/>
          <w:sz w:val="28"/>
        </w:rPr>
        <w:t xml:space="preserve">obierno del Estado de Jalisco. </w:t>
      </w:r>
    </w:p>
    <w:p w:rsidR="00D1136B" w:rsidRPr="00D1136B" w:rsidRDefault="00D1136B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 xml:space="preserve">Ley del Patrimonio Cultural. </w:t>
      </w:r>
    </w:p>
    <w:p w:rsidR="00D1136B" w:rsidRPr="00D1136B" w:rsidRDefault="006313D4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>Ley de Responsabilidades de los servidores P</w:t>
      </w:r>
      <w:r w:rsidR="00D1136B" w:rsidRPr="00D1136B">
        <w:rPr>
          <w:rFonts w:ascii="Arial Narrow" w:hAnsi="Arial Narrow"/>
          <w:sz w:val="28"/>
        </w:rPr>
        <w:t xml:space="preserve">úblicos del Estado de Jalisco. </w:t>
      </w:r>
      <w:r w:rsidRPr="00D1136B">
        <w:rPr>
          <w:rFonts w:ascii="Arial Narrow" w:hAnsi="Arial Narrow"/>
          <w:sz w:val="28"/>
        </w:rPr>
        <w:t xml:space="preserve"> </w:t>
      </w:r>
    </w:p>
    <w:p w:rsidR="00D1136B" w:rsidRPr="00D1136B" w:rsidRDefault="006313D4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>Ley de Servidores Públicos del Estado</w:t>
      </w:r>
      <w:r w:rsidR="00D1136B" w:rsidRPr="00D1136B">
        <w:rPr>
          <w:rFonts w:ascii="Arial Narrow" w:hAnsi="Arial Narrow"/>
          <w:sz w:val="28"/>
        </w:rPr>
        <w:t xml:space="preserve"> de Jalisco y sus Municipios. </w:t>
      </w:r>
    </w:p>
    <w:p w:rsidR="00D1136B" w:rsidRPr="00D1136B" w:rsidRDefault="006313D4" w:rsidP="00D1136B">
      <w:pPr>
        <w:pStyle w:val="Prrafodelista"/>
        <w:numPr>
          <w:ilvl w:val="0"/>
          <w:numId w:val="8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 xml:space="preserve">Ley de Transparencia e </w:t>
      </w:r>
      <w:r w:rsidR="00D1136B" w:rsidRPr="00D1136B">
        <w:rPr>
          <w:rFonts w:ascii="Arial Narrow" w:hAnsi="Arial Narrow"/>
          <w:sz w:val="28"/>
        </w:rPr>
        <w:t>Información</w:t>
      </w:r>
      <w:r w:rsidRPr="00D1136B">
        <w:rPr>
          <w:rFonts w:ascii="Arial Narrow" w:hAnsi="Arial Narrow"/>
          <w:sz w:val="28"/>
        </w:rPr>
        <w:t xml:space="preserve"> Pública del</w:t>
      </w:r>
      <w:r w:rsidR="00D1136B" w:rsidRPr="00D1136B">
        <w:rPr>
          <w:rFonts w:ascii="Arial Narrow" w:hAnsi="Arial Narrow"/>
          <w:sz w:val="28"/>
        </w:rPr>
        <w:t xml:space="preserve"> Estado de Jalisco. </w:t>
      </w:r>
    </w:p>
    <w:p w:rsidR="00D1136B" w:rsidRPr="00D1136B" w:rsidRDefault="00D1136B" w:rsidP="006313D4">
      <w:pPr>
        <w:tabs>
          <w:tab w:val="left" w:pos="5704"/>
        </w:tabs>
        <w:spacing w:line="360" w:lineRule="auto"/>
        <w:jc w:val="both"/>
        <w:rPr>
          <w:rFonts w:ascii="Arial Narrow" w:hAnsi="Arial Narrow"/>
          <w:b/>
          <w:sz w:val="32"/>
        </w:rPr>
      </w:pPr>
      <w:r w:rsidRPr="00D1136B">
        <w:rPr>
          <w:rFonts w:ascii="Arial Narrow" w:hAnsi="Arial Narrow"/>
          <w:b/>
          <w:sz w:val="32"/>
        </w:rPr>
        <w:t xml:space="preserve">Municipal </w:t>
      </w:r>
    </w:p>
    <w:p w:rsidR="006313D4" w:rsidRDefault="006313D4" w:rsidP="00D1136B">
      <w:pPr>
        <w:pStyle w:val="Prrafodelista"/>
        <w:numPr>
          <w:ilvl w:val="0"/>
          <w:numId w:val="6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 w:rsidRPr="00D1136B">
        <w:rPr>
          <w:rFonts w:ascii="Arial Narrow" w:hAnsi="Arial Narrow"/>
          <w:sz w:val="28"/>
        </w:rPr>
        <w:t xml:space="preserve">Reglamento Interno del Ayuntamiento y la </w:t>
      </w:r>
      <w:r w:rsidR="00D1136B" w:rsidRPr="00D1136B">
        <w:rPr>
          <w:rFonts w:ascii="Arial Narrow" w:hAnsi="Arial Narrow"/>
          <w:sz w:val="28"/>
        </w:rPr>
        <w:t>Administración</w:t>
      </w:r>
      <w:r w:rsidRPr="00D1136B">
        <w:rPr>
          <w:rFonts w:ascii="Arial Narrow" w:hAnsi="Arial Narrow"/>
          <w:sz w:val="28"/>
        </w:rPr>
        <w:t xml:space="preserve"> Pública Municipal de </w:t>
      </w:r>
      <w:r w:rsidR="00D1136B">
        <w:rPr>
          <w:rFonts w:ascii="Arial Narrow" w:hAnsi="Arial Narrow"/>
          <w:sz w:val="28"/>
        </w:rPr>
        <w:t>Tecolotlán, Jalisco.</w:t>
      </w:r>
    </w:p>
    <w:p w:rsidR="00D1136B" w:rsidRDefault="00D1136B" w:rsidP="00D1136B">
      <w:pPr>
        <w:pStyle w:val="Prrafodelista"/>
        <w:numPr>
          <w:ilvl w:val="0"/>
          <w:numId w:val="6"/>
        </w:num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Reglamento del Consejo Municipal de Cultura y las Artes de Tecolotlán, Jalisco.</w:t>
      </w:r>
    </w:p>
    <w:p w:rsidR="00D1136B" w:rsidRDefault="00D1136B" w:rsidP="00D1136B">
      <w:p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D1136B" w:rsidRDefault="00D1136B" w:rsidP="00D1136B">
      <w:p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D1136B" w:rsidRPr="00D1136B" w:rsidRDefault="00400DE4" w:rsidP="00D1136B">
      <w:pPr>
        <w:shd w:val="clear" w:color="auto" w:fill="4F6228" w:themeFill="accent3" w:themeFillShade="80"/>
        <w:tabs>
          <w:tab w:val="left" w:pos="5704"/>
        </w:tabs>
        <w:spacing w:line="360" w:lineRule="auto"/>
        <w:jc w:val="center"/>
        <w:rPr>
          <w:rFonts w:ascii="Arial Rounded MT Bold" w:hAnsi="Arial Rounded MT Bold"/>
          <w:color w:val="F2F2F2" w:themeColor="background1" w:themeShade="F2"/>
          <w:sz w:val="40"/>
        </w:rPr>
      </w:pPr>
      <w:r>
        <w:rPr>
          <w:rFonts w:ascii="Arial Rounded MT Bold" w:hAnsi="Arial Rounded MT Bold"/>
          <w:color w:val="F2F2F2" w:themeColor="background1" w:themeShade="F2"/>
          <w:sz w:val="40"/>
        </w:rPr>
        <w:lastRenderedPageBreak/>
        <w:t>8</w:t>
      </w:r>
      <w:r w:rsidR="00D1136B">
        <w:rPr>
          <w:rFonts w:ascii="Arial Rounded MT Bold" w:hAnsi="Arial Rounded MT Bold"/>
          <w:color w:val="F2F2F2" w:themeColor="background1" w:themeShade="F2"/>
          <w:sz w:val="40"/>
        </w:rPr>
        <w:t xml:space="preserve">. </w:t>
      </w:r>
      <w:r w:rsidR="00D1136B" w:rsidRPr="00D1136B">
        <w:rPr>
          <w:rFonts w:ascii="Arial Rounded MT Bold" w:hAnsi="Arial Rounded MT Bold"/>
          <w:color w:val="F2F2F2" w:themeColor="background1" w:themeShade="F2"/>
          <w:sz w:val="40"/>
        </w:rPr>
        <w:t>AUTORIZACIÓNES Y FIRMAS</w:t>
      </w:r>
    </w:p>
    <w:p w:rsidR="00D1136B" w:rsidRDefault="00D1136B" w:rsidP="00D1136B">
      <w:pPr>
        <w:tabs>
          <w:tab w:val="left" w:pos="5704"/>
        </w:tabs>
        <w:spacing w:line="360" w:lineRule="auto"/>
        <w:jc w:val="both"/>
        <w:rPr>
          <w:rFonts w:ascii="Arial Narrow" w:hAnsi="Arial Narrow"/>
          <w:sz w:val="28"/>
        </w:rPr>
      </w:pPr>
    </w:p>
    <w:p w:rsidR="00D1136B" w:rsidRDefault="00D1136B" w:rsidP="00D1136B">
      <w:pPr>
        <w:tabs>
          <w:tab w:val="left" w:pos="5704"/>
        </w:tabs>
        <w:spacing w:line="360" w:lineRule="auto"/>
        <w:jc w:val="center"/>
        <w:rPr>
          <w:rFonts w:ascii="Arial Narrow" w:hAnsi="Arial Narrow"/>
          <w:b/>
          <w:sz w:val="32"/>
        </w:rPr>
      </w:pPr>
      <w:r w:rsidRPr="00D1136B">
        <w:rPr>
          <w:rFonts w:ascii="Arial Narrow" w:hAnsi="Arial Narrow"/>
          <w:b/>
          <w:sz w:val="32"/>
        </w:rPr>
        <w:t>AUTORIZA:</w:t>
      </w:r>
    </w:p>
    <w:p w:rsidR="00D1136B" w:rsidRDefault="00D1136B" w:rsidP="00D1136B">
      <w:pPr>
        <w:tabs>
          <w:tab w:val="left" w:pos="5704"/>
        </w:tabs>
        <w:spacing w:line="360" w:lineRule="auto"/>
        <w:jc w:val="center"/>
        <w:rPr>
          <w:rFonts w:ascii="Arial Narrow" w:hAnsi="Arial Narrow"/>
          <w:b/>
          <w:sz w:val="32"/>
        </w:rPr>
      </w:pPr>
    </w:p>
    <w:p w:rsidR="00D1136B" w:rsidRPr="00D1136B" w:rsidRDefault="00D1136B" w:rsidP="00D1136B">
      <w:pPr>
        <w:tabs>
          <w:tab w:val="left" w:pos="5704"/>
        </w:tabs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__________________________</w:t>
      </w:r>
    </w:p>
    <w:p w:rsidR="00D1136B" w:rsidRPr="00D1136B" w:rsidRDefault="00D1136B" w:rsidP="00D1136B">
      <w:pPr>
        <w:tabs>
          <w:tab w:val="left" w:pos="5704"/>
        </w:tabs>
        <w:jc w:val="center"/>
        <w:rPr>
          <w:rFonts w:ascii="Arial Narrow" w:hAnsi="Arial Narrow"/>
          <w:b/>
          <w:sz w:val="28"/>
        </w:rPr>
      </w:pPr>
      <w:r w:rsidRPr="00D1136B">
        <w:rPr>
          <w:rFonts w:ascii="Arial Narrow" w:hAnsi="Arial Narrow"/>
          <w:b/>
          <w:sz w:val="28"/>
        </w:rPr>
        <w:t>Lic. Ricardo Ramírez Ruelas</w:t>
      </w:r>
    </w:p>
    <w:p w:rsidR="00D1136B" w:rsidRDefault="00D1136B" w:rsidP="00D1136B">
      <w:pPr>
        <w:tabs>
          <w:tab w:val="left" w:pos="5704"/>
        </w:tabs>
        <w:jc w:val="center"/>
        <w:rPr>
          <w:rFonts w:ascii="Arial Narrow" w:hAnsi="Arial Narrow"/>
          <w:b/>
          <w:sz w:val="28"/>
        </w:rPr>
      </w:pPr>
      <w:r w:rsidRPr="00D1136B">
        <w:rPr>
          <w:rFonts w:ascii="Arial Narrow" w:hAnsi="Arial Narrow"/>
          <w:b/>
          <w:sz w:val="28"/>
        </w:rPr>
        <w:t>Presidente Municipal</w:t>
      </w:r>
    </w:p>
    <w:p w:rsidR="008B109F" w:rsidRPr="008B109F" w:rsidRDefault="008B109F" w:rsidP="00D1136B">
      <w:pPr>
        <w:tabs>
          <w:tab w:val="left" w:pos="5704"/>
        </w:tabs>
        <w:jc w:val="center"/>
        <w:rPr>
          <w:rFonts w:ascii="Arial Narrow" w:hAnsi="Arial Narrow"/>
          <w:b/>
          <w:sz w:val="24"/>
        </w:rPr>
      </w:pPr>
      <w:r w:rsidRPr="008B109F">
        <w:rPr>
          <w:rFonts w:ascii="Tahoma" w:eastAsia="Tahoma" w:hAnsi="Tahoma" w:cs="Tahoma"/>
          <w:sz w:val="24"/>
          <w:szCs w:val="25"/>
        </w:rPr>
        <w:t>Con</w:t>
      </w:r>
      <w:r w:rsidRPr="008B109F">
        <w:rPr>
          <w:rFonts w:ascii="Tahoma" w:eastAsia="Tahoma" w:hAnsi="Tahoma" w:cs="Tahoma"/>
          <w:spacing w:val="-19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pacing w:val="2"/>
          <w:w w:val="96"/>
          <w:sz w:val="24"/>
          <w:szCs w:val="25"/>
        </w:rPr>
        <w:t>f</w:t>
      </w:r>
      <w:r w:rsidRPr="008B109F">
        <w:rPr>
          <w:rFonts w:ascii="Tahoma" w:eastAsia="Tahoma" w:hAnsi="Tahoma" w:cs="Tahoma"/>
          <w:w w:val="96"/>
          <w:sz w:val="24"/>
          <w:szCs w:val="25"/>
        </w:rPr>
        <w:t>u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n</w:t>
      </w:r>
      <w:r w:rsidRPr="008B109F">
        <w:rPr>
          <w:rFonts w:ascii="Tahoma" w:eastAsia="Tahoma" w:hAnsi="Tahoma" w:cs="Tahoma"/>
          <w:w w:val="96"/>
          <w:sz w:val="24"/>
          <w:szCs w:val="25"/>
        </w:rPr>
        <w:t>d</w:t>
      </w:r>
      <w:r w:rsidRPr="008B109F">
        <w:rPr>
          <w:rFonts w:ascii="Tahoma" w:eastAsia="Tahoma" w:hAnsi="Tahoma" w:cs="Tahoma"/>
          <w:spacing w:val="-2"/>
          <w:w w:val="96"/>
          <w:sz w:val="24"/>
          <w:szCs w:val="25"/>
        </w:rPr>
        <w:t>a</w:t>
      </w:r>
      <w:r w:rsidRPr="008B109F">
        <w:rPr>
          <w:rFonts w:ascii="Tahoma" w:eastAsia="Tahoma" w:hAnsi="Tahoma" w:cs="Tahoma"/>
          <w:w w:val="96"/>
          <w:sz w:val="24"/>
          <w:szCs w:val="25"/>
        </w:rPr>
        <w:t>m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e</w:t>
      </w:r>
      <w:r w:rsidRPr="008B109F">
        <w:rPr>
          <w:rFonts w:ascii="Tahoma" w:eastAsia="Tahoma" w:hAnsi="Tahoma" w:cs="Tahoma"/>
          <w:w w:val="96"/>
          <w:sz w:val="24"/>
          <w:szCs w:val="25"/>
        </w:rPr>
        <w:t>nto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en</w:t>
      </w:r>
      <w:r w:rsidRPr="008B109F">
        <w:rPr>
          <w:rFonts w:ascii="Tahoma" w:eastAsia="Tahoma" w:hAnsi="Tahoma" w:cs="Tahoma"/>
          <w:spacing w:val="-14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lo</w:t>
      </w:r>
      <w:r w:rsidRPr="008B109F">
        <w:rPr>
          <w:rFonts w:ascii="Tahoma" w:eastAsia="Tahoma" w:hAnsi="Tahoma" w:cs="Tahoma"/>
          <w:spacing w:val="-12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es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ta</w:t>
      </w:r>
      <w:r w:rsidRPr="008B109F">
        <w:rPr>
          <w:rFonts w:ascii="Tahoma" w:eastAsia="Tahoma" w:hAnsi="Tahoma" w:cs="Tahoma"/>
          <w:spacing w:val="2"/>
          <w:w w:val="96"/>
          <w:sz w:val="24"/>
          <w:szCs w:val="25"/>
        </w:rPr>
        <w:t>b</w:t>
      </w:r>
      <w:r w:rsidRPr="008B109F">
        <w:rPr>
          <w:rFonts w:ascii="Tahoma" w:eastAsia="Tahoma" w:hAnsi="Tahoma" w:cs="Tahoma"/>
          <w:w w:val="96"/>
          <w:sz w:val="24"/>
          <w:szCs w:val="25"/>
        </w:rPr>
        <w:t>l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e</w:t>
      </w:r>
      <w:r w:rsidRPr="008B109F">
        <w:rPr>
          <w:rFonts w:ascii="Tahoma" w:eastAsia="Tahoma" w:hAnsi="Tahoma" w:cs="Tahoma"/>
          <w:w w:val="96"/>
          <w:sz w:val="24"/>
          <w:szCs w:val="25"/>
        </w:rPr>
        <w:t>ci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d</w:t>
      </w:r>
      <w:r w:rsidRPr="008B109F">
        <w:rPr>
          <w:rFonts w:ascii="Tahoma" w:eastAsia="Tahoma" w:hAnsi="Tahoma" w:cs="Tahoma"/>
          <w:w w:val="96"/>
          <w:sz w:val="24"/>
          <w:szCs w:val="25"/>
        </w:rPr>
        <w:t>o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p</w:t>
      </w:r>
      <w:r w:rsidRPr="008B109F">
        <w:rPr>
          <w:rFonts w:ascii="Tahoma" w:eastAsia="Tahoma" w:hAnsi="Tahoma" w:cs="Tahoma"/>
          <w:spacing w:val="-1"/>
          <w:sz w:val="24"/>
          <w:szCs w:val="25"/>
        </w:rPr>
        <w:t>o</w:t>
      </w:r>
      <w:r w:rsidRPr="008B109F">
        <w:rPr>
          <w:rFonts w:ascii="Tahoma" w:eastAsia="Tahoma" w:hAnsi="Tahoma" w:cs="Tahoma"/>
          <w:sz w:val="24"/>
          <w:szCs w:val="25"/>
        </w:rPr>
        <w:t>r</w:t>
      </w:r>
      <w:r w:rsidRPr="008B109F">
        <w:rPr>
          <w:rFonts w:ascii="Tahoma" w:eastAsia="Tahoma" w:hAnsi="Tahoma" w:cs="Tahoma"/>
          <w:spacing w:val="-19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w w:val="96"/>
          <w:sz w:val="24"/>
          <w:szCs w:val="25"/>
        </w:rPr>
        <w:t xml:space="preserve">los 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a</w:t>
      </w:r>
      <w:r w:rsidRPr="008B109F">
        <w:rPr>
          <w:rFonts w:ascii="Tahoma" w:eastAsia="Tahoma" w:hAnsi="Tahoma" w:cs="Tahoma"/>
          <w:w w:val="96"/>
          <w:sz w:val="24"/>
          <w:szCs w:val="25"/>
        </w:rPr>
        <w:t>r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t</w:t>
      </w:r>
      <w:r w:rsidRPr="008B109F">
        <w:rPr>
          <w:rFonts w:ascii="Tahoma" w:eastAsia="Tahoma" w:hAnsi="Tahoma" w:cs="Tahoma"/>
          <w:w w:val="96"/>
          <w:sz w:val="24"/>
          <w:szCs w:val="25"/>
        </w:rPr>
        <w:t>ícu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l</w:t>
      </w:r>
      <w:r w:rsidRPr="008B109F">
        <w:rPr>
          <w:rFonts w:ascii="Tahoma" w:eastAsia="Tahoma" w:hAnsi="Tahoma" w:cs="Tahoma"/>
          <w:w w:val="96"/>
          <w:sz w:val="24"/>
          <w:szCs w:val="25"/>
        </w:rPr>
        <w:t xml:space="preserve">os </w:t>
      </w:r>
      <w:r w:rsidRPr="008B109F">
        <w:rPr>
          <w:rFonts w:ascii="Tahoma" w:eastAsia="Tahoma" w:hAnsi="Tahoma" w:cs="Tahoma"/>
          <w:sz w:val="24"/>
          <w:szCs w:val="25"/>
        </w:rPr>
        <w:t>40</w:t>
      </w:r>
      <w:r w:rsidRPr="008B109F">
        <w:rPr>
          <w:rFonts w:ascii="Tahoma" w:eastAsia="Tahoma" w:hAnsi="Tahoma" w:cs="Tahoma"/>
          <w:spacing w:val="-13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y</w:t>
      </w:r>
      <w:r w:rsidRPr="008B109F">
        <w:rPr>
          <w:rFonts w:ascii="Tahoma" w:eastAsia="Tahoma" w:hAnsi="Tahoma" w:cs="Tahoma"/>
          <w:spacing w:val="-9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pacing w:val="1"/>
          <w:sz w:val="24"/>
          <w:szCs w:val="25"/>
        </w:rPr>
        <w:t>4</w:t>
      </w:r>
      <w:r w:rsidRPr="008B109F">
        <w:rPr>
          <w:rFonts w:ascii="Tahoma" w:eastAsia="Tahoma" w:hAnsi="Tahoma" w:cs="Tahoma"/>
          <w:sz w:val="24"/>
          <w:szCs w:val="25"/>
        </w:rPr>
        <w:t>1</w:t>
      </w:r>
      <w:r w:rsidRPr="008B109F">
        <w:rPr>
          <w:rFonts w:ascii="Tahoma" w:eastAsia="Tahoma" w:hAnsi="Tahoma" w:cs="Tahoma"/>
          <w:spacing w:val="-13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pacing w:val="-1"/>
          <w:sz w:val="24"/>
          <w:szCs w:val="25"/>
        </w:rPr>
        <w:t>d</w:t>
      </w:r>
      <w:r w:rsidRPr="008B109F">
        <w:rPr>
          <w:rFonts w:ascii="Tahoma" w:eastAsia="Tahoma" w:hAnsi="Tahoma" w:cs="Tahoma"/>
          <w:sz w:val="24"/>
          <w:szCs w:val="25"/>
        </w:rPr>
        <w:t>e</w:t>
      </w:r>
      <w:r w:rsidRPr="008B109F">
        <w:rPr>
          <w:rFonts w:ascii="Tahoma" w:eastAsia="Tahoma" w:hAnsi="Tahoma" w:cs="Tahoma"/>
          <w:spacing w:val="-13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la</w:t>
      </w:r>
      <w:r w:rsidRPr="008B109F">
        <w:rPr>
          <w:rFonts w:ascii="Tahoma" w:eastAsia="Tahoma" w:hAnsi="Tahoma" w:cs="Tahoma"/>
          <w:spacing w:val="-11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L</w:t>
      </w:r>
      <w:r w:rsidRPr="008B109F">
        <w:rPr>
          <w:rFonts w:ascii="Tahoma" w:eastAsia="Tahoma" w:hAnsi="Tahoma" w:cs="Tahoma"/>
          <w:spacing w:val="1"/>
          <w:sz w:val="24"/>
          <w:szCs w:val="25"/>
        </w:rPr>
        <w:t>e</w:t>
      </w:r>
      <w:r w:rsidRPr="008B109F">
        <w:rPr>
          <w:rFonts w:ascii="Tahoma" w:eastAsia="Tahoma" w:hAnsi="Tahoma" w:cs="Tahoma"/>
          <w:sz w:val="24"/>
          <w:szCs w:val="25"/>
        </w:rPr>
        <w:t>y</w:t>
      </w:r>
      <w:r w:rsidRPr="008B109F">
        <w:rPr>
          <w:rFonts w:ascii="Tahoma" w:eastAsia="Tahoma" w:hAnsi="Tahoma" w:cs="Tahoma"/>
          <w:spacing w:val="-18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pacing w:val="-1"/>
          <w:sz w:val="24"/>
          <w:szCs w:val="25"/>
        </w:rPr>
        <w:t>d</w:t>
      </w:r>
      <w:r w:rsidRPr="008B109F">
        <w:rPr>
          <w:rFonts w:ascii="Tahoma" w:eastAsia="Tahoma" w:hAnsi="Tahoma" w:cs="Tahoma"/>
          <w:spacing w:val="1"/>
          <w:sz w:val="24"/>
          <w:szCs w:val="25"/>
        </w:rPr>
        <w:t>e</w:t>
      </w:r>
      <w:r w:rsidRPr="008B109F">
        <w:rPr>
          <w:rFonts w:ascii="Tahoma" w:eastAsia="Tahoma" w:hAnsi="Tahoma" w:cs="Tahoma"/>
          <w:sz w:val="24"/>
          <w:szCs w:val="25"/>
        </w:rPr>
        <w:t>l</w:t>
      </w:r>
      <w:r w:rsidRPr="008B109F">
        <w:rPr>
          <w:rFonts w:ascii="Tahoma" w:eastAsia="Tahoma" w:hAnsi="Tahoma" w:cs="Tahoma"/>
          <w:spacing w:val="-16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w w:val="96"/>
          <w:sz w:val="24"/>
          <w:szCs w:val="25"/>
        </w:rPr>
        <w:t>Go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b</w:t>
      </w:r>
      <w:r w:rsidRPr="008B109F">
        <w:rPr>
          <w:rFonts w:ascii="Tahoma" w:eastAsia="Tahoma" w:hAnsi="Tahoma" w:cs="Tahoma"/>
          <w:w w:val="96"/>
          <w:sz w:val="24"/>
          <w:szCs w:val="25"/>
        </w:rPr>
        <w:t>i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e</w:t>
      </w:r>
      <w:r w:rsidRPr="008B109F">
        <w:rPr>
          <w:rFonts w:ascii="Tahoma" w:eastAsia="Tahoma" w:hAnsi="Tahoma" w:cs="Tahoma"/>
          <w:w w:val="96"/>
          <w:sz w:val="24"/>
          <w:szCs w:val="25"/>
        </w:rPr>
        <w:t>rno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y</w:t>
      </w:r>
      <w:r w:rsidRPr="008B109F">
        <w:rPr>
          <w:rFonts w:ascii="Tahoma" w:eastAsia="Tahoma" w:hAnsi="Tahoma" w:cs="Tahoma"/>
          <w:spacing w:val="-8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z w:val="24"/>
          <w:szCs w:val="25"/>
        </w:rPr>
        <w:t>la</w:t>
      </w:r>
      <w:r w:rsidRPr="008B109F">
        <w:rPr>
          <w:rFonts w:ascii="Tahoma" w:eastAsia="Tahoma" w:hAnsi="Tahoma" w:cs="Tahoma"/>
          <w:spacing w:val="-12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w w:val="96"/>
          <w:sz w:val="24"/>
          <w:szCs w:val="25"/>
        </w:rPr>
        <w:t>A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d</w:t>
      </w:r>
      <w:r w:rsidRPr="008B109F">
        <w:rPr>
          <w:rFonts w:ascii="Tahoma" w:eastAsia="Tahoma" w:hAnsi="Tahoma" w:cs="Tahoma"/>
          <w:w w:val="96"/>
          <w:sz w:val="24"/>
          <w:szCs w:val="25"/>
        </w:rPr>
        <w:t>min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is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t</w:t>
      </w:r>
      <w:r w:rsidRPr="008B109F">
        <w:rPr>
          <w:rFonts w:ascii="Tahoma" w:eastAsia="Tahoma" w:hAnsi="Tahoma" w:cs="Tahoma"/>
          <w:w w:val="96"/>
          <w:sz w:val="24"/>
          <w:szCs w:val="25"/>
        </w:rPr>
        <w:t>r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a</w:t>
      </w:r>
      <w:r w:rsidRPr="008B109F">
        <w:rPr>
          <w:rFonts w:ascii="Tahoma" w:eastAsia="Tahoma" w:hAnsi="Tahoma" w:cs="Tahoma"/>
          <w:w w:val="96"/>
          <w:sz w:val="24"/>
          <w:szCs w:val="25"/>
        </w:rPr>
        <w:t>ci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ó</w:t>
      </w:r>
      <w:r w:rsidRPr="008B109F">
        <w:rPr>
          <w:rFonts w:ascii="Tahoma" w:eastAsia="Tahoma" w:hAnsi="Tahoma" w:cs="Tahoma"/>
          <w:w w:val="96"/>
          <w:sz w:val="24"/>
          <w:szCs w:val="25"/>
        </w:rPr>
        <w:t>n Pú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b</w:t>
      </w:r>
      <w:r w:rsidRPr="008B109F">
        <w:rPr>
          <w:rFonts w:ascii="Tahoma" w:eastAsia="Tahoma" w:hAnsi="Tahoma" w:cs="Tahoma"/>
          <w:w w:val="96"/>
          <w:sz w:val="24"/>
          <w:szCs w:val="25"/>
        </w:rPr>
        <w:t>lica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w w:val="96"/>
          <w:sz w:val="24"/>
          <w:szCs w:val="25"/>
        </w:rPr>
        <w:t>Mun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i</w:t>
      </w:r>
      <w:r w:rsidRPr="008B109F">
        <w:rPr>
          <w:rFonts w:ascii="Tahoma" w:eastAsia="Tahoma" w:hAnsi="Tahoma" w:cs="Tahoma"/>
          <w:w w:val="96"/>
          <w:sz w:val="24"/>
          <w:szCs w:val="25"/>
        </w:rPr>
        <w:t>ci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pa</w:t>
      </w:r>
      <w:r w:rsidRPr="008B109F">
        <w:rPr>
          <w:rFonts w:ascii="Tahoma" w:eastAsia="Tahoma" w:hAnsi="Tahoma" w:cs="Tahoma"/>
          <w:w w:val="96"/>
          <w:sz w:val="24"/>
          <w:szCs w:val="25"/>
        </w:rPr>
        <w:t xml:space="preserve">l 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d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e</w:t>
      </w:r>
      <w:r w:rsidRPr="008B109F">
        <w:rPr>
          <w:rFonts w:ascii="Tahoma" w:eastAsia="Tahoma" w:hAnsi="Tahoma" w:cs="Tahoma"/>
          <w:w w:val="96"/>
          <w:sz w:val="24"/>
          <w:szCs w:val="25"/>
        </w:rPr>
        <w:t xml:space="preserve">l </w:t>
      </w:r>
      <w:r w:rsidRPr="008B109F">
        <w:rPr>
          <w:rFonts w:ascii="Tahoma" w:eastAsia="Tahoma" w:hAnsi="Tahoma" w:cs="Tahoma"/>
          <w:w w:val="95"/>
          <w:sz w:val="24"/>
          <w:szCs w:val="25"/>
        </w:rPr>
        <w:t>Es</w:t>
      </w:r>
      <w:r w:rsidRPr="008B109F">
        <w:rPr>
          <w:rFonts w:ascii="Tahoma" w:eastAsia="Tahoma" w:hAnsi="Tahoma" w:cs="Tahoma"/>
          <w:spacing w:val="-1"/>
          <w:w w:val="95"/>
          <w:sz w:val="24"/>
          <w:szCs w:val="25"/>
        </w:rPr>
        <w:t>ta</w:t>
      </w:r>
      <w:r w:rsidRPr="008B109F">
        <w:rPr>
          <w:rFonts w:ascii="Tahoma" w:eastAsia="Tahoma" w:hAnsi="Tahoma" w:cs="Tahoma"/>
          <w:w w:val="95"/>
          <w:sz w:val="24"/>
          <w:szCs w:val="25"/>
        </w:rPr>
        <w:t>do</w:t>
      </w:r>
      <w:r w:rsidRPr="008B109F">
        <w:rPr>
          <w:rFonts w:ascii="Tahoma" w:eastAsia="Tahoma" w:hAnsi="Tahoma" w:cs="Tahoma"/>
          <w:spacing w:val="9"/>
          <w:w w:val="95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spacing w:val="-1"/>
          <w:sz w:val="24"/>
          <w:szCs w:val="25"/>
        </w:rPr>
        <w:t>d</w:t>
      </w:r>
      <w:r w:rsidRPr="008B109F">
        <w:rPr>
          <w:rFonts w:ascii="Tahoma" w:eastAsia="Tahoma" w:hAnsi="Tahoma" w:cs="Tahoma"/>
          <w:sz w:val="24"/>
          <w:szCs w:val="25"/>
        </w:rPr>
        <w:t>e</w:t>
      </w:r>
      <w:r w:rsidRPr="008B109F">
        <w:rPr>
          <w:rFonts w:ascii="Tahoma" w:eastAsia="Tahoma" w:hAnsi="Tahoma" w:cs="Tahoma"/>
          <w:spacing w:val="-13"/>
          <w:sz w:val="24"/>
          <w:szCs w:val="25"/>
        </w:rPr>
        <w:t xml:space="preserve"> </w:t>
      </w:r>
      <w:r w:rsidRPr="008B109F">
        <w:rPr>
          <w:rFonts w:ascii="Tahoma" w:eastAsia="Tahoma" w:hAnsi="Tahoma" w:cs="Tahoma"/>
          <w:w w:val="96"/>
          <w:sz w:val="24"/>
          <w:szCs w:val="25"/>
        </w:rPr>
        <w:t>J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a</w:t>
      </w:r>
      <w:r w:rsidRPr="008B109F">
        <w:rPr>
          <w:rFonts w:ascii="Tahoma" w:eastAsia="Tahoma" w:hAnsi="Tahoma" w:cs="Tahoma"/>
          <w:w w:val="96"/>
          <w:sz w:val="24"/>
          <w:szCs w:val="25"/>
        </w:rPr>
        <w:t>li</w:t>
      </w:r>
      <w:r w:rsidRPr="008B109F">
        <w:rPr>
          <w:rFonts w:ascii="Tahoma" w:eastAsia="Tahoma" w:hAnsi="Tahoma" w:cs="Tahoma"/>
          <w:spacing w:val="1"/>
          <w:w w:val="96"/>
          <w:sz w:val="24"/>
          <w:szCs w:val="25"/>
        </w:rPr>
        <w:t>s</w:t>
      </w:r>
      <w:r w:rsidRPr="008B109F">
        <w:rPr>
          <w:rFonts w:ascii="Tahoma" w:eastAsia="Tahoma" w:hAnsi="Tahoma" w:cs="Tahoma"/>
          <w:w w:val="96"/>
          <w:sz w:val="24"/>
          <w:szCs w:val="25"/>
        </w:rPr>
        <w:t>c</w:t>
      </w:r>
      <w:r w:rsidRPr="008B109F">
        <w:rPr>
          <w:rFonts w:ascii="Tahoma" w:eastAsia="Tahoma" w:hAnsi="Tahoma" w:cs="Tahoma"/>
          <w:spacing w:val="-1"/>
          <w:w w:val="96"/>
          <w:sz w:val="24"/>
          <w:szCs w:val="25"/>
        </w:rPr>
        <w:t>o</w:t>
      </w:r>
      <w:r w:rsidRPr="008B109F">
        <w:rPr>
          <w:rFonts w:ascii="Tahoma" w:eastAsia="Tahoma" w:hAnsi="Tahoma" w:cs="Tahoma"/>
          <w:w w:val="96"/>
          <w:sz w:val="24"/>
          <w:szCs w:val="25"/>
        </w:rPr>
        <w:t>.</w:t>
      </w:r>
    </w:p>
    <w:p w:rsidR="00D1136B" w:rsidRDefault="00D1136B" w:rsidP="00D1136B">
      <w:pPr>
        <w:tabs>
          <w:tab w:val="left" w:pos="5704"/>
        </w:tabs>
        <w:spacing w:line="360" w:lineRule="auto"/>
        <w:jc w:val="center"/>
        <w:rPr>
          <w:rFonts w:ascii="Arial Narrow" w:hAnsi="Arial Narrow"/>
          <w:sz w:val="28"/>
        </w:rPr>
      </w:pPr>
    </w:p>
    <w:p w:rsidR="00D1136B" w:rsidRDefault="00D1136B" w:rsidP="00D1136B">
      <w:pPr>
        <w:tabs>
          <w:tab w:val="left" w:pos="5704"/>
        </w:tabs>
        <w:spacing w:line="360" w:lineRule="auto"/>
        <w:jc w:val="center"/>
        <w:rPr>
          <w:rFonts w:ascii="Arial Narrow" w:hAnsi="Arial Narrow"/>
          <w:sz w:val="28"/>
        </w:rPr>
      </w:pPr>
    </w:p>
    <w:p w:rsidR="00D1136B" w:rsidRDefault="00D1136B" w:rsidP="00D1136B">
      <w:pPr>
        <w:tabs>
          <w:tab w:val="left" w:pos="5704"/>
        </w:tabs>
        <w:spacing w:line="360" w:lineRule="auto"/>
        <w:jc w:val="center"/>
        <w:rPr>
          <w:rFonts w:ascii="Arial Narrow" w:hAnsi="Arial Narrow"/>
          <w:b/>
          <w:sz w:val="32"/>
        </w:rPr>
      </w:pPr>
      <w:r w:rsidRPr="00D1136B">
        <w:rPr>
          <w:rFonts w:ascii="Arial Narrow" w:hAnsi="Arial Narrow"/>
          <w:b/>
          <w:sz w:val="32"/>
        </w:rPr>
        <w:t>ELABORÓ:</w:t>
      </w:r>
    </w:p>
    <w:p w:rsidR="00D1136B" w:rsidRPr="00D1136B" w:rsidRDefault="00D1136B" w:rsidP="00D1136B">
      <w:pPr>
        <w:tabs>
          <w:tab w:val="left" w:pos="5704"/>
        </w:tabs>
        <w:spacing w:line="360" w:lineRule="auto"/>
        <w:jc w:val="center"/>
        <w:rPr>
          <w:rFonts w:ascii="Arial Narrow" w:hAnsi="Arial Narrow"/>
          <w:b/>
          <w:sz w:val="32"/>
        </w:rPr>
      </w:pPr>
    </w:p>
    <w:p w:rsidR="00D1136B" w:rsidRDefault="00D1136B" w:rsidP="00D1136B">
      <w:pPr>
        <w:tabs>
          <w:tab w:val="left" w:pos="5704"/>
        </w:tabs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_____________________________</w:t>
      </w:r>
    </w:p>
    <w:p w:rsidR="00D1136B" w:rsidRPr="00D1136B" w:rsidRDefault="00D1136B" w:rsidP="00D1136B">
      <w:pPr>
        <w:tabs>
          <w:tab w:val="left" w:pos="5704"/>
        </w:tabs>
        <w:jc w:val="center"/>
        <w:rPr>
          <w:rFonts w:ascii="Arial Narrow" w:hAnsi="Arial Narrow"/>
          <w:b/>
          <w:sz w:val="28"/>
        </w:rPr>
      </w:pPr>
      <w:r w:rsidRPr="00D1136B">
        <w:rPr>
          <w:rFonts w:ascii="Arial Narrow" w:hAnsi="Arial Narrow"/>
          <w:b/>
          <w:sz w:val="28"/>
        </w:rPr>
        <w:t>Lic. Arturo Eliud Saldaña Vázquez</w:t>
      </w:r>
    </w:p>
    <w:p w:rsidR="00D1136B" w:rsidRPr="00D1136B" w:rsidRDefault="00D1136B" w:rsidP="00D1136B">
      <w:pPr>
        <w:tabs>
          <w:tab w:val="left" w:pos="5704"/>
        </w:tabs>
        <w:jc w:val="center"/>
        <w:rPr>
          <w:rFonts w:ascii="Arial Narrow" w:hAnsi="Arial Narrow"/>
          <w:b/>
          <w:sz w:val="28"/>
        </w:rPr>
      </w:pPr>
      <w:r w:rsidRPr="00D1136B">
        <w:rPr>
          <w:rFonts w:ascii="Arial Narrow" w:hAnsi="Arial Narrow"/>
          <w:b/>
          <w:sz w:val="28"/>
        </w:rPr>
        <w:t>Director de Cultura</w:t>
      </w:r>
    </w:p>
    <w:sectPr w:rsidR="00D1136B" w:rsidRPr="00D1136B" w:rsidSect="00E361B2">
      <w:footerReference w:type="default" r:id="rId11"/>
      <w:headerReference w:type="first" r:id="rId12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9EE" w:rsidRDefault="004E59EE" w:rsidP="00E361B2">
      <w:pPr>
        <w:spacing w:after="0" w:line="240" w:lineRule="auto"/>
      </w:pPr>
      <w:r>
        <w:separator/>
      </w:r>
    </w:p>
  </w:endnote>
  <w:endnote w:type="continuationSeparator" w:id="0">
    <w:p w:rsidR="004E59EE" w:rsidRDefault="004E59EE" w:rsidP="00E3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s-ES"/>
      </w:rPr>
      <w:id w:val="1103457598"/>
      <w:docPartObj>
        <w:docPartGallery w:val="Page Numbers (Bottom of Page)"/>
        <w:docPartUnique/>
      </w:docPartObj>
    </w:sdtPr>
    <w:sdtEndPr/>
    <w:sdtContent>
      <w:p w:rsidR="00E361B2" w:rsidRDefault="00D1136B">
        <w:pPr>
          <w:pStyle w:val="Piedepgina"/>
          <w:jc w:val="right"/>
        </w:pPr>
        <w:r>
          <w:rPr>
            <w:rFonts w:ascii="Arial Rounded MT Bold" w:hAnsi="Arial Rounded MT Bold"/>
            <w:noProof/>
            <w:sz w:val="40"/>
            <w:lang w:eastAsia="es-MX"/>
          </w:rPr>
          <w:drawing>
            <wp:anchor distT="0" distB="0" distL="114300" distR="114300" simplePos="0" relativeHeight="251659264" behindDoc="0" locked="0" layoutInCell="1" allowOverlap="1" wp14:anchorId="26EC4AFC" wp14:editId="52056BFB">
              <wp:simplePos x="0" y="0"/>
              <wp:positionH relativeFrom="column">
                <wp:posOffset>-901700</wp:posOffset>
              </wp:positionH>
              <wp:positionV relativeFrom="paragraph">
                <wp:posOffset>-99102</wp:posOffset>
              </wp:positionV>
              <wp:extent cx="2388747" cy="783771"/>
              <wp:effectExtent l="0" t="0" r="0" b="0"/>
              <wp:wrapNone/>
              <wp:docPr id="23" name="0 Imag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8747" cy="78377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361B2">
          <w:rPr>
            <w:lang w:val="es-ES"/>
          </w:rPr>
          <w:t xml:space="preserve">Página | </w:t>
        </w:r>
        <w:r w:rsidR="00E361B2">
          <w:fldChar w:fldCharType="begin"/>
        </w:r>
        <w:r w:rsidR="00E361B2">
          <w:instrText>PAGE   \* MERGEFORMAT</w:instrText>
        </w:r>
        <w:r w:rsidR="00E361B2">
          <w:fldChar w:fldCharType="separate"/>
        </w:r>
        <w:r w:rsidR="009804CF" w:rsidRPr="009804CF">
          <w:rPr>
            <w:noProof/>
            <w:lang w:val="es-ES"/>
          </w:rPr>
          <w:t>1</w:t>
        </w:r>
        <w:r w:rsidR="00E361B2">
          <w:fldChar w:fldCharType="end"/>
        </w:r>
        <w:r w:rsidR="00E361B2">
          <w:rPr>
            <w:lang w:val="es-ES"/>
          </w:rPr>
          <w:t xml:space="preserve"> </w:t>
        </w:r>
      </w:p>
    </w:sdtContent>
  </w:sdt>
  <w:p w:rsidR="00E361B2" w:rsidRDefault="00E361B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9EE" w:rsidRDefault="004E59EE" w:rsidP="00E361B2">
      <w:pPr>
        <w:spacing w:after="0" w:line="240" w:lineRule="auto"/>
      </w:pPr>
      <w:r>
        <w:separator/>
      </w:r>
    </w:p>
  </w:footnote>
  <w:footnote w:type="continuationSeparator" w:id="0">
    <w:p w:rsidR="004E59EE" w:rsidRDefault="004E59EE" w:rsidP="00E36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A4" w:rsidRDefault="00F830A4">
    <w:pPr>
      <w:pStyle w:val="Encabezado"/>
    </w:pPr>
    <w:r>
      <w:rPr>
        <w:rFonts w:ascii="Arial Rounded MT Bold" w:hAnsi="Arial Rounded MT Bold"/>
        <w:noProof/>
        <w:sz w:val="40"/>
        <w:lang w:eastAsia="es-MX"/>
      </w:rPr>
      <w:drawing>
        <wp:anchor distT="0" distB="0" distL="114300" distR="114300" simplePos="0" relativeHeight="251661312" behindDoc="0" locked="0" layoutInCell="1" allowOverlap="1" wp14:anchorId="1C59931D" wp14:editId="336D79E8">
          <wp:simplePos x="0" y="0"/>
          <wp:positionH relativeFrom="margin">
            <wp:posOffset>2577465</wp:posOffset>
          </wp:positionH>
          <wp:positionV relativeFrom="margin">
            <wp:posOffset>-671195</wp:posOffset>
          </wp:positionV>
          <wp:extent cx="4038600" cy="1324610"/>
          <wp:effectExtent l="0" t="0" r="0" b="0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8600" cy="1324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5DAD"/>
      </v:shape>
    </w:pict>
  </w:numPicBullet>
  <w:abstractNum w:abstractNumId="0">
    <w:nsid w:val="01F70F8C"/>
    <w:multiLevelType w:val="hybridMultilevel"/>
    <w:tmpl w:val="20C48A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D4AFA"/>
    <w:multiLevelType w:val="hybridMultilevel"/>
    <w:tmpl w:val="44E0AA7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43AAE"/>
    <w:multiLevelType w:val="hybridMultilevel"/>
    <w:tmpl w:val="19DC9464"/>
    <w:lvl w:ilvl="0" w:tplc="1DE0901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5" w:hanging="360"/>
      </w:pPr>
    </w:lvl>
    <w:lvl w:ilvl="2" w:tplc="080A001B" w:tentative="1">
      <w:start w:val="1"/>
      <w:numFmt w:val="lowerRoman"/>
      <w:lvlText w:val="%3."/>
      <w:lvlJc w:val="right"/>
      <w:pPr>
        <w:ind w:left="1905" w:hanging="180"/>
      </w:pPr>
    </w:lvl>
    <w:lvl w:ilvl="3" w:tplc="080A000F" w:tentative="1">
      <w:start w:val="1"/>
      <w:numFmt w:val="decimal"/>
      <w:lvlText w:val="%4."/>
      <w:lvlJc w:val="left"/>
      <w:pPr>
        <w:ind w:left="2625" w:hanging="360"/>
      </w:pPr>
    </w:lvl>
    <w:lvl w:ilvl="4" w:tplc="080A0019" w:tentative="1">
      <w:start w:val="1"/>
      <w:numFmt w:val="lowerLetter"/>
      <w:lvlText w:val="%5."/>
      <w:lvlJc w:val="left"/>
      <w:pPr>
        <w:ind w:left="3345" w:hanging="360"/>
      </w:pPr>
    </w:lvl>
    <w:lvl w:ilvl="5" w:tplc="080A001B" w:tentative="1">
      <w:start w:val="1"/>
      <w:numFmt w:val="lowerRoman"/>
      <w:lvlText w:val="%6."/>
      <w:lvlJc w:val="right"/>
      <w:pPr>
        <w:ind w:left="4065" w:hanging="180"/>
      </w:pPr>
    </w:lvl>
    <w:lvl w:ilvl="6" w:tplc="080A000F" w:tentative="1">
      <w:start w:val="1"/>
      <w:numFmt w:val="decimal"/>
      <w:lvlText w:val="%7."/>
      <w:lvlJc w:val="left"/>
      <w:pPr>
        <w:ind w:left="4785" w:hanging="360"/>
      </w:pPr>
    </w:lvl>
    <w:lvl w:ilvl="7" w:tplc="080A0019" w:tentative="1">
      <w:start w:val="1"/>
      <w:numFmt w:val="lowerLetter"/>
      <w:lvlText w:val="%8."/>
      <w:lvlJc w:val="left"/>
      <w:pPr>
        <w:ind w:left="5505" w:hanging="360"/>
      </w:pPr>
    </w:lvl>
    <w:lvl w:ilvl="8" w:tplc="08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23FC319D"/>
    <w:multiLevelType w:val="hybridMultilevel"/>
    <w:tmpl w:val="1B68CC8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73D4E"/>
    <w:multiLevelType w:val="hybridMultilevel"/>
    <w:tmpl w:val="4CEA38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13DB1"/>
    <w:multiLevelType w:val="hybridMultilevel"/>
    <w:tmpl w:val="B73604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B2BCA"/>
    <w:multiLevelType w:val="hybridMultilevel"/>
    <w:tmpl w:val="B19E96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26496"/>
    <w:multiLevelType w:val="hybridMultilevel"/>
    <w:tmpl w:val="762E46C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7008E"/>
    <w:multiLevelType w:val="hybridMultilevel"/>
    <w:tmpl w:val="8C3084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533CB"/>
    <w:multiLevelType w:val="hybridMultilevel"/>
    <w:tmpl w:val="53AED366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90310"/>
    <w:multiLevelType w:val="hybridMultilevel"/>
    <w:tmpl w:val="96442A94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77678"/>
    <w:multiLevelType w:val="hybridMultilevel"/>
    <w:tmpl w:val="30F8DFF6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E4415"/>
    <w:multiLevelType w:val="hybridMultilevel"/>
    <w:tmpl w:val="58EA7E36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58294C"/>
    <w:multiLevelType w:val="hybridMultilevel"/>
    <w:tmpl w:val="A1D4D3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C48FC"/>
    <w:multiLevelType w:val="hybridMultilevel"/>
    <w:tmpl w:val="CC8001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2"/>
  </w:num>
  <w:num w:numId="6">
    <w:abstractNumId w:val="1"/>
  </w:num>
  <w:num w:numId="7">
    <w:abstractNumId w:val="0"/>
  </w:num>
  <w:num w:numId="8">
    <w:abstractNumId w:val="9"/>
  </w:num>
  <w:num w:numId="9">
    <w:abstractNumId w:val="11"/>
  </w:num>
  <w:num w:numId="10">
    <w:abstractNumId w:val="10"/>
  </w:num>
  <w:num w:numId="11">
    <w:abstractNumId w:val="6"/>
  </w:num>
  <w:num w:numId="12">
    <w:abstractNumId w:val="8"/>
  </w:num>
  <w:num w:numId="13">
    <w:abstractNumId w:val="1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B2"/>
    <w:rsid w:val="00021A0D"/>
    <w:rsid w:val="00032236"/>
    <w:rsid w:val="000E1483"/>
    <w:rsid w:val="00132FB3"/>
    <w:rsid w:val="00140D25"/>
    <w:rsid w:val="00195EF0"/>
    <w:rsid w:val="001962DB"/>
    <w:rsid w:val="001C3A25"/>
    <w:rsid w:val="001E6432"/>
    <w:rsid w:val="002E7B2C"/>
    <w:rsid w:val="002E7E5C"/>
    <w:rsid w:val="0034266F"/>
    <w:rsid w:val="00384DDC"/>
    <w:rsid w:val="00400DE4"/>
    <w:rsid w:val="004171CB"/>
    <w:rsid w:val="004E59EE"/>
    <w:rsid w:val="004F36B0"/>
    <w:rsid w:val="005244BF"/>
    <w:rsid w:val="00591916"/>
    <w:rsid w:val="005C2CF6"/>
    <w:rsid w:val="006313D4"/>
    <w:rsid w:val="00683232"/>
    <w:rsid w:val="00702F2F"/>
    <w:rsid w:val="00711CAE"/>
    <w:rsid w:val="007232FC"/>
    <w:rsid w:val="00776329"/>
    <w:rsid w:val="00793CEC"/>
    <w:rsid w:val="008108BC"/>
    <w:rsid w:val="0081496A"/>
    <w:rsid w:val="00815FB6"/>
    <w:rsid w:val="00826501"/>
    <w:rsid w:val="008B109F"/>
    <w:rsid w:val="009258CE"/>
    <w:rsid w:val="009268B2"/>
    <w:rsid w:val="009804CF"/>
    <w:rsid w:val="00996558"/>
    <w:rsid w:val="009B142F"/>
    <w:rsid w:val="009E0F40"/>
    <w:rsid w:val="00A03020"/>
    <w:rsid w:val="00A410BD"/>
    <w:rsid w:val="00A8012E"/>
    <w:rsid w:val="00A93637"/>
    <w:rsid w:val="00AD7D5D"/>
    <w:rsid w:val="00B00BC3"/>
    <w:rsid w:val="00B36E40"/>
    <w:rsid w:val="00B41FC4"/>
    <w:rsid w:val="00B877EC"/>
    <w:rsid w:val="00BE4A6E"/>
    <w:rsid w:val="00C61F18"/>
    <w:rsid w:val="00CA5CCB"/>
    <w:rsid w:val="00D1136B"/>
    <w:rsid w:val="00D1269E"/>
    <w:rsid w:val="00E25B1F"/>
    <w:rsid w:val="00E361B2"/>
    <w:rsid w:val="00E52F30"/>
    <w:rsid w:val="00EA1FE0"/>
    <w:rsid w:val="00EB4C2E"/>
    <w:rsid w:val="00ED0EDF"/>
    <w:rsid w:val="00F2224B"/>
    <w:rsid w:val="00F830A4"/>
    <w:rsid w:val="00F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61B2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61B2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6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61B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36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36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61B2"/>
  </w:style>
  <w:style w:type="paragraph" w:styleId="Piedepgina">
    <w:name w:val="footer"/>
    <w:basedOn w:val="Normal"/>
    <w:link w:val="PiedepginaCar"/>
    <w:uiPriority w:val="99"/>
    <w:unhideWhenUsed/>
    <w:rsid w:val="00E36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61B2"/>
  </w:style>
  <w:style w:type="paragraph" w:styleId="Prrafodelista">
    <w:name w:val="List Paragraph"/>
    <w:basedOn w:val="Normal"/>
    <w:uiPriority w:val="34"/>
    <w:qFormat/>
    <w:rsid w:val="00996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61B2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61B2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6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61B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36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36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61B2"/>
  </w:style>
  <w:style w:type="paragraph" w:styleId="Piedepgina">
    <w:name w:val="footer"/>
    <w:basedOn w:val="Normal"/>
    <w:link w:val="PiedepginaCar"/>
    <w:uiPriority w:val="99"/>
    <w:unhideWhenUsed/>
    <w:rsid w:val="00E36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61B2"/>
  </w:style>
  <w:style w:type="paragraph" w:styleId="Prrafodelista">
    <w:name w:val="List Paragraph"/>
    <w:basedOn w:val="Normal"/>
    <w:uiPriority w:val="34"/>
    <w:qFormat/>
    <w:rsid w:val="00996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GOBIERNO MUNICIPA DE TECOLOTLÁN 2018- 2021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74040-3889-4DF5-BFF9-A5BF2832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1879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DE CULTURA</Company>
  <LinksUpToDate>false</LinksUpToDate>
  <CharactersWithSpaces>12193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DIRECCIÓN DE CULTURA</dc:subject>
  <dc:creator>Cultura</dc:creator>
  <cp:lastModifiedBy>ROSALIA</cp:lastModifiedBy>
  <cp:revision>5</cp:revision>
  <cp:lastPrinted>2019-09-28T22:27:00Z</cp:lastPrinted>
  <dcterms:created xsi:type="dcterms:W3CDTF">2019-09-28T22:26:00Z</dcterms:created>
  <dcterms:modified xsi:type="dcterms:W3CDTF">2019-09-28T22:37:00Z</dcterms:modified>
</cp:coreProperties>
</file>