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7010" w:type="dxa"/>
        <w:tblInd w:w="534" w:type="dxa"/>
        <w:tblLayout w:type="fixed"/>
        <w:tblLook w:val="04A0" w:firstRow="1" w:lastRow="0" w:firstColumn="1" w:lastColumn="0" w:noHBand="0" w:noVBand="1"/>
      </w:tblPr>
      <w:tblGrid>
        <w:gridCol w:w="3202"/>
        <w:gridCol w:w="3200"/>
        <w:gridCol w:w="4676"/>
        <w:gridCol w:w="2953"/>
        <w:gridCol w:w="2979"/>
      </w:tblGrid>
      <w:tr w:rsidR="007D6771" w:rsidTr="003847E1">
        <w:trPr>
          <w:trHeight w:val="367"/>
        </w:trPr>
        <w:tc>
          <w:tcPr>
            <w:tcW w:w="3202" w:type="dxa"/>
            <w:vAlign w:val="center"/>
          </w:tcPr>
          <w:p w:rsidR="00D24EC1" w:rsidRDefault="00D24EC1" w:rsidP="00DD529F">
            <w:pPr>
              <w:jc w:val="center"/>
            </w:pPr>
            <w:bookmarkStart w:id="0" w:name="_GoBack"/>
            <w:bookmarkEnd w:id="0"/>
            <w:r>
              <w:t>001/2013</w:t>
            </w:r>
          </w:p>
        </w:tc>
        <w:tc>
          <w:tcPr>
            <w:tcW w:w="3200" w:type="dxa"/>
            <w:vAlign w:val="center"/>
          </w:tcPr>
          <w:p w:rsidR="00D24EC1" w:rsidRDefault="00D24EC1" w:rsidP="00DD529F">
            <w:pPr>
              <w:jc w:val="center"/>
            </w:pPr>
            <w:r>
              <w:t>CEDH. Recomendación 09/2011</w:t>
            </w:r>
          </w:p>
          <w:p w:rsidR="007D6771" w:rsidRDefault="007D6771" w:rsidP="00DD529F">
            <w:pPr>
              <w:jc w:val="center"/>
            </w:pPr>
            <w:r>
              <w:t>Queja 7980/09-V</w:t>
            </w:r>
          </w:p>
        </w:tc>
        <w:tc>
          <w:tcPr>
            <w:tcW w:w="4676" w:type="dxa"/>
            <w:vAlign w:val="center"/>
          </w:tcPr>
          <w:p w:rsidR="00D24EC1" w:rsidRDefault="007D6771" w:rsidP="00DD529F">
            <w:pPr>
              <w:jc w:val="center"/>
            </w:pPr>
            <w:r>
              <w:t xml:space="preserve">Claudia Corona </w:t>
            </w:r>
            <w:proofErr w:type="spellStart"/>
            <w:r>
              <w:t>Marseille</w:t>
            </w:r>
            <w:proofErr w:type="spellEnd"/>
            <w:r w:rsidR="00020733">
              <w:t>,</w:t>
            </w:r>
          </w:p>
          <w:p w:rsidR="007D6771" w:rsidRDefault="007D6771" w:rsidP="00DD529F">
            <w:pPr>
              <w:jc w:val="center"/>
            </w:pPr>
            <w:r>
              <w:t xml:space="preserve">José Luis </w:t>
            </w:r>
            <w:proofErr w:type="spellStart"/>
            <w:r>
              <w:t>Alejandre</w:t>
            </w:r>
            <w:proofErr w:type="spellEnd"/>
            <w:r>
              <w:t xml:space="preserve"> Ayala</w:t>
            </w:r>
            <w:r w:rsidR="00020733">
              <w:t>,</w:t>
            </w:r>
          </w:p>
          <w:p w:rsidR="007D6771" w:rsidRDefault="007D6771" w:rsidP="00DD529F">
            <w:pPr>
              <w:jc w:val="center"/>
            </w:pPr>
            <w:r>
              <w:t>Jesús Gudiño Navarro</w:t>
            </w:r>
            <w:r w:rsidR="00B47322">
              <w:t xml:space="preserve"> </w:t>
            </w:r>
            <w:r>
              <w:t>(Consejo Estatal de Familia)</w:t>
            </w:r>
          </w:p>
        </w:tc>
        <w:tc>
          <w:tcPr>
            <w:tcW w:w="2953" w:type="dxa"/>
            <w:vAlign w:val="center"/>
          </w:tcPr>
          <w:p w:rsidR="00D24EC1" w:rsidRDefault="00022160" w:rsidP="00DD529F">
            <w:pPr>
              <w:jc w:val="center"/>
            </w:pPr>
            <w:r>
              <w:t>26 de febrero de 2013</w:t>
            </w:r>
          </w:p>
        </w:tc>
        <w:tc>
          <w:tcPr>
            <w:tcW w:w="2979" w:type="dxa"/>
            <w:vAlign w:val="center"/>
          </w:tcPr>
          <w:p w:rsidR="00D24EC1" w:rsidRDefault="005C45FB" w:rsidP="00DD529F">
            <w:pPr>
              <w:jc w:val="center"/>
            </w:pPr>
            <w:r>
              <w:t>Instrucción</w:t>
            </w:r>
          </w:p>
        </w:tc>
      </w:tr>
      <w:tr w:rsidR="007D6771" w:rsidTr="003847E1">
        <w:trPr>
          <w:trHeight w:val="348"/>
        </w:trPr>
        <w:tc>
          <w:tcPr>
            <w:tcW w:w="3202" w:type="dxa"/>
            <w:vAlign w:val="center"/>
          </w:tcPr>
          <w:p w:rsidR="00D24EC1" w:rsidRDefault="00D24EC1" w:rsidP="00DD529F">
            <w:pPr>
              <w:jc w:val="center"/>
            </w:pPr>
            <w:r>
              <w:t>002/2013</w:t>
            </w:r>
          </w:p>
        </w:tc>
        <w:tc>
          <w:tcPr>
            <w:tcW w:w="3200" w:type="dxa"/>
            <w:vAlign w:val="center"/>
          </w:tcPr>
          <w:p w:rsidR="007D6771" w:rsidRDefault="007D6771" w:rsidP="00DD529F">
            <w:pPr>
              <w:jc w:val="center"/>
            </w:pPr>
            <w:r>
              <w:t>CEDH. Recomendación 10/2011</w:t>
            </w:r>
          </w:p>
          <w:p w:rsidR="00D24EC1" w:rsidRDefault="007D6771" w:rsidP="00DD529F">
            <w:pPr>
              <w:jc w:val="center"/>
            </w:pPr>
            <w:r>
              <w:t>Queja 8725/09</w:t>
            </w:r>
          </w:p>
        </w:tc>
        <w:tc>
          <w:tcPr>
            <w:tcW w:w="4676" w:type="dxa"/>
            <w:vAlign w:val="center"/>
          </w:tcPr>
          <w:p w:rsidR="007D6771" w:rsidRDefault="007D6771" w:rsidP="00DD529F">
            <w:pPr>
              <w:jc w:val="center"/>
            </w:pPr>
            <w:r>
              <w:t xml:space="preserve">Claudia Corona </w:t>
            </w:r>
            <w:proofErr w:type="spellStart"/>
            <w:r>
              <w:t>Marseille</w:t>
            </w:r>
            <w:proofErr w:type="spellEnd"/>
            <w:r w:rsidR="00020733">
              <w:t>,</w:t>
            </w:r>
          </w:p>
          <w:p w:rsidR="007D6771" w:rsidRDefault="007D6771" w:rsidP="00DD529F">
            <w:pPr>
              <w:jc w:val="center"/>
            </w:pPr>
            <w:r>
              <w:t xml:space="preserve">José Luis </w:t>
            </w:r>
            <w:proofErr w:type="spellStart"/>
            <w:r>
              <w:t>Alejandre</w:t>
            </w:r>
            <w:proofErr w:type="spellEnd"/>
            <w:r>
              <w:t xml:space="preserve"> Ayala</w:t>
            </w:r>
            <w:r w:rsidR="00020733">
              <w:t>,</w:t>
            </w:r>
          </w:p>
          <w:p w:rsidR="007D6771" w:rsidRDefault="007D6771" w:rsidP="00DD529F">
            <w:pPr>
              <w:jc w:val="center"/>
            </w:pPr>
            <w:r>
              <w:t>Jesús Gudiño Navarro</w:t>
            </w:r>
          </w:p>
          <w:p w:rsidR="00D24EC1" w:rsidRDefault="007D6771" w:rsidP="00DD529F">
            <w:pPr>
              <w:jc w:val="center"/>
            </w:pPr>
            <w:r>
              <w:t>(Consejo Estatal de Familia)</w:t>
            </w:r>
          </w:p>
        </w:tc>
        <w:tc>
          <w:tcPr>
            <w:tcW w:w="2953" w:type="dxa"/>
            <w:vAlign w:val="center"/>
          </w:tcPr>
          <w:p w:rsidR="00D24EC1" w:rsidRDefault="00022160" w:rsidP="00DD529F">
            <w:pPr>
              <w:jc w:val="center"/>
            </w:pPr>
            <w:r>
              <w:t>27 de febrero de 2013</w:t>
            </w:r>
          </w:p>
        </w:tc>
        <w:tc>
          <w:tcPr>
            <w:tcW w:w="2979" w:type="dxa"/>
            <w:vAlign w:val="center"/>
          </w:tcPr>
          <w:p w:rsidR="00D24EC1" w:rsidRDefault="005C45FB" w:rsidP="00DD529F">
            <w:pPr>
              <w:jc w:val="center"/>
            </w:pPr>
            <w:r>
              <w:t>Instrucción</w:t>
            </w:r>
          </w:p>
        </w:tc>
      </w:tr>
      <w:tr w:rsidR="007D6771" w:rsidTr="003847E1">
        <w:trPr>
          <w:trHeight w:val="367"/>
        </w:trPr>
        <w:tc>
          <w:tcPr>
            <w:tcW w:w="3202" w:type="dxa"/>
            <w:vAlign w:val="center"/>
          </w:tcPr>
          <w:p w:rsidR="00D24EC1" w:rsidRDefault="00D24EC1" w:rsidP="00DD529F">
            <w:pPr>
              <w:jc w:val="center"/>
            </w:pPr>
            <w:r>
              <w:t>003/2013</w:t>
            </w:r>
          </w:p>
        </w:tc>
        <w:tc>
          <w:tcPr>
            <w:tcW w:w="3200" w:type="dxa"/>
            <w:vAlign w:val="center"/>
          </w:tcPr>
          <w:p w:rsidR="00575613" w:rsidRDefault="00575613" w:rsidP="00DD529F">
            <w:pPr>
              <w:jc w:val="center"/>
            </w:pPr>
            <w:r>
              <w:t>Francisca Osorio y Rodríguez</w:t>
            </w:r>
          </w:p>
          <w:p w:rsidR="00575613" w:rsidRDefault="00575613" w:rsidP="00DD529F">
            <w:pPr>
              <w:jc w:val="center"/>
            </w:pPr>
            <w:r>
              <w:t>Leonor Toledo Ruiz</w:t>
            </w:r>
          </w:p>
          <w:p w:rsidR="007D6771" w:rsidRDefault="007D6771" w:rsidP="00DD529F">
            <w:pPr>
              <w:jc w:val="center"/>
            </w:pPr>
            <w:r>
              <w:t>Memorando DIAM317/2013</w:t>
            </w:r>
          </w:p>
        </w:tc>
        <w:tc>
          <w:tcPr>
            <w:tcW w:w="4676" w:type="dxa"/>
            <w:vAlign w:val="center"/>
          </w:tcPr>
          <w:p w:rsidR="00D24EC1" w:rsidRDefault="007D6771" w:rsidP="00DD529F">
            <w:pPr>
              <w:jc w:val="center"/>
            </w:pPr>
            <w:r>
              <w:t>Enrique Mendoza Sánchez</w:t>
            </w:r>
            <w:r w:rsidR="00020733">
              <w:t>,</w:t>
            </w:r>
          </w:p>
          <w:p w:rsidR="007D6771" w:rsidRDefault="007D6771" w:rsidP="00DD529F">
            <w:pPr>
              <w:jc w:val="center"/>
            </w:pPr>
            <w:r>
              <w:t>José Luis Vázquez Rosales</w:t>
            </w:r>
          </w:p>
          <w:p w:rsidR="007D6771" w:rsidRDefault="007D6771" w:rsidP="00DD529F">
            <w:pPr>
              <w:jc w:val="center"/>
            </w:pPr>
            <w:r>
              <w:t>(CDIAM)</w:t>
            </w:r>
          </w:p>
        </w:tc>
        <w:tc>
          <w:tcPr>
            <w:tcW w:w="2953" w:type="dxa"/>
            <w:vAlign w:val="center"/>
          </w:tcPr>
          <w:p w:rsidR="008B04C3" w:rsidRDefault="008B04C3" w:rsidP="00DD529F">
            <w:pPr>
              <w:jc w:val="center"/>
            </w:pPr>
          </w:p>
          <w:p w:rsidR="00D24EC1" w:rsidRDefault="00575613" w:rsidP="00DD529F">
            <w:pPr>
              <w:jc w:val="center"/>
            </w:pPr>
            <w:r>
              <w:t>28 de octubre de 2013</w:t>
            </w:r>
          </w:p>
        </w:tc>
        <w:tc>
          <w:tcPr>
            <w:tcW w:w="2979" w:type="dxa"/>
            <w:vAlign w:val="center"/>
          </w:tcPr>
          <w:p w:rsidR="00D24EC1" w:rsidRDefault="00575613" w:rsidP="00DD529F">
            <w:pPr>
              <w:jc w:val="center"/>
            </w:pPr>
            <w:r>
              <w:t>Resolución de fecha 12 de septiembre de 2014</w:t>
            </w:r>
          </w:p>
        </w:tc>
      </w:tr>
      <w:tr w:rsidR="007D6771" w:rsidTr="003847E1">
        <w:trPr>
          <w:trHeight w:val="348"/>
        </w:trPr>
        <w:tc>
          <w:tcPr>
            <w:tcW w:w="3202" w:type="dxa"/>
            <w:vAlign w:val="center"/>
          </w:tcPr>
          <w:p w:rsidR="00D24EC1" w:rsidRDefault="00D24EC1" w:rsidP="00DD529F">
            <w:pPr>
              <w:jc w:val="center"/>
            </w:pPr>
            <w:r>
              <w:t>004/2013</w:t>
            </w:r>
          </w:p>
        </w:tc>
        <w:tc>
          <w:tcPr>
            <w:tcW w:w="3200" w:type="dxa"/>
            <w:vAlign w:val="center"/>
          </w:tcPr>
          <w:p w:rsidR="005A2CBB" w:rsidRDefault="005A2CBB" w:rsidP="00DD529F">
            <w:pPr>
              <w:jc w:val="center"/>
            </w:pPr>
            <w:r>
              <w:t>Jefe de Departamento de la Escuela Comunitaria Activa de Padres y Madres de Familia (ECAPAF)</w:t>
            </w:r>
          </w:p>
          <w:p w:rsidR="003F01D7" w:rsidRDefault="003F01D7" w:rsidP="00DD529F">
            <w:pPr>
              <w:jc w:val="center"/>
            </w:pPr>
            <w:r>
              <w:t>Investigación Administrativa de Contraloría Interna 008/2013</w:t>
            </w:r>
          </w:p>
        </w:tc>
        <w:tc>
          <w:tcPr>
            <w:tcW w:w="4676" w:type="dxa"/>
            <w:vAlign w:val="center"/>
          </w:tcPr>
          <w:p w:rsidR="007D6771" w:rsidRDefault="007D6771" w:rsidP="00DD529F">
            <w:pPr>
              <w:jc w:val="center"/>
            </w:pPr>
            <w:r>
              <w:t>Olivia Rodríguez Mares</w:t>
            </w:r>
          </w:p>
          <w:p w:rsidR="00D24EC1" w:rsidRDefault="007D6771" w:rsidP="00DD529F">
            <w:pPr>
              <w:jc w:val="center"/>
            </w:pPr>
            <w:r>
              <w:t>(Dirección De Fortalecimiento De La Familia)</w:t>
            </w:r>
          </w:p>
        </w:tc>
        <w:tc>
          <w:tcPr>
            <w:tcW w:w="2953" w:type="dxa"/>
            <w:vAlign w:val="center"/>
          </w:tcPr>
          <w:p w:rsidR="00D24EC1" w:rsidRDefault="005A2CBB" w:rsidP="00DD529F">
            <w:pPr>
              <w:jc w:val="center"/>
            </w:pPr>
            <w:r>
              <w:t>28 de octubre de 2013</w:t>
            </w:r>
          </w:p>
        </w:tc>
        <w:tc>
          <w:tcPr>
            <w:tcW w:w="2979" w:type="dxa"/>
            <w:vAlign w:val="center"/>
          </w:tcPr>
          <w:p w:rsidR="00D24EC1" w:rsidRDefault="005A2CBB" w:rsidP="00DD529F">
            <w:pPr>
              <w:jc w:val="center"/>
            </w:pPr>
            <w:r>
              <w:t>Resolución de fecha 12 de septiembre de 2014</w:t>
            </w:r>
          </w:p>
        </w:tc>
      </w:tr>
      <w:tr w:rsidR="007D6771" w:rsidTr="003847E1">
        <w:trPr>
          <w:trHeight w:val="367"/>
        </w:trPr>
        <w:tc>
          <w:tcPr>
            <w:tcW w:w="3202" w:type="dxa"/>
            <w:vAlign w:val="center"/>
          </w:tcPr>
          <w:p w:rsidR="00D24EC1" w:rsidRDefault="00D24EC1" w:rsidP="00DD529F">
            <w:pPr>
              <w:jc w:val="center"/>
            </w:pPr>
            <w:r>
              <w:t>005/2013</w:t>
            </w:r>
          </w:p>
        </w:tc>
        <w:tc>
          <w:tcPr>
            <w:tcW w:w="3200" w:type="dxa"/>
            <w:vAlign w:val="center"/>
          </w:tcPr>
          <w:p w:rsidR="00020733" w:rsidRDefault="00107D6B" w:rsidP="00DD529F">
            <w:pPr>
              <w:jc w:val="center"/>
            </w:pPr>
            <w:r>
              <w:t>Contraloría del Estado</w:t>
            </w:r>
          </w:p>
          <w:p w:rsidR="00107D6B" w:rsidRDefault="00107D6B" w:rsidP="00DD529F">
            <w:pPr>
              <w:jc w:val="center"/>
            </w:pPr>
            <w:r>
              <w:t>Auditoría JAL/SHCP-DIF/13</w:t>
            </w:r>
          </w:p>
          <w:p w:rsidR="00020733" w:rsidRDefault="00020733" w:rsidP="00DD529F">
            <w:pPr>
              <w:jc w:val="center"/>
            </w:pPr>
          </w:p>
          <w:p w:rsidR="00020733" w:rsidRDefault="00020733" w:rsidP="00DD529F">
            <w:pPr>
              <w:jc w:val="center"/>
            </w:pPr>
          </w:p>
          <w:p w:rsidR="00D24EC1" w:rsidRDefault="003F01D7" w:rsidP="00DD529F">
            <w:pPr>
              <w:jc w:val="center"/>
            </w:pPr>
            <w:r>
              <w:t>Investigación Administrativa de Contraloría Interna 006/2013</w:t>
            </w:r>
          </w:p>
        </w:tc>
        <w:tc>
          <w:tcPr>
            <w:tcW w:w="4676" w:type="dxa"/>
            <w:vAlign w:val="center"/>
          </w:tcPr>
          <w:p w:rsidR="003F01D7" w:rsidRDefault="003F01D7" w:rsidP="00DD529F">
            <w:pPr>
              <w:jc w:val="center"/>
            </w:pPr>
            <w:r>
              <w:t>Jesús Rosales Arciniega</w:t>
            </w:r>
            <w:r w:rsidR="00020733">
              <w:t>,</w:t>
            </w:r>
          </w:p>
          <w:p w:rsidR="003F01D7" w:rsidRDefault="003F01D7" w:rsidP="00DD529F">
            <w:pPr>
              <w:jc w:val="center"/>
            </w:pPr>
            <w:r>
              <w:t>Julio Cesar Flores Pozos</w:t>
            </w:r>
            <w:r w:rsidR="00020733">
              <w:t>,</w:t>
            </w:r>
          </w:p>
          <w:p w:rsidR="003F01D7" w:rsidRDefault="003F01D7" w:rsidP="00DD529F">
            <w:pPr>
              <w:jc w:val="center"/>
            </w:pPr>
            <w:r>
              <w:t>Pedro Neri Ruiz</w:t>
            </w:r>
            <w:r w:rsidR="00020733">
              <w:t xml:space="preserve">, </w:t>
            </w:r>
            <w:r>
              <w:t>Martín Carlos Escamilla Ochoa</w:t>
            </w:r>
            <w:r w:rsidR="00020733">
              <w:t>,</w:t>
            </w:r>
          </w:p>
          <w:p w:rsidR="003F01D7" w:rsidRDefault="003F01D7" w:rsidP="00DD529F">
            <w:pPr>
              <w:jc w:val="center"/>
            </w:pPr>
            <w:r>
              <w:t>Eduardo Casillas Cisneros</w:t>
            </w:r>
            <w:r w:rsidR="00020733">
              <w:t>,</w:t>
            </w:r>
          </w:p>
          <w:p w:rsidR="003F01D7" w:rsidRDefault="003F01D7" w:rsidP="00DD529F">
            <w:pPr>
              <w:jc w:val="center"/>
            </w:pPr>
            <w:r>
              <w:t>Martín Flores Castellanos</w:t>
            </w:r>
            <w:r w:rsidR="00020733">
              <w:t>,</w:t>
            </w:r>
          </w:p>
          <w:p w:rsidR="005A2CBB" w:rsidRDefault="003F01D7" w:rsidP="00DD529F">
            <w:pPr>
              <w:jc w:val="center"/>
            </w:pPr>
            <w:r>
              <w:t>Sandra Lorena De La Rosa Meza</w:t>
            </w:r>
            <w:r w:rsidR="00020733">
              <w:t>,</w:t>
            </w:r>
          </w:p>
          <w:p w:rsidR="00D24EC1" w:rsidRDefault="003F01D7" w:rsidP="00DD529F">
            <w:pPr>
              <w:jc w:val="center"/>
            </w:pPr>
            <w:r>
              <w:t>(Dirección De Recursos Financieros)</w:t>
            </w:r>
          </w:p>
        </w:tc>
        <w:tc>
          <w:tcPr>
            <w:tcW w:w="2953" w:type="dxa"/>
            <w:vAlign w:val="center"/>
          </w:tcPr>
          <w:p w:rsidR="00107D6B" w:rsidRDefault="00107D6B" w:rsidP="00DD529F">
            <w:pPr>
              <w:jc w:val="center"/>
            </w:pPr>
            <w:r>
              <w:t>19 de junio de 2013</w:t>
            </w:r>
          </w:p>
        </w:tc>
        <w:tc>
          <w:tcPr>
            <w:tcW w:w="2979" w:type="dxa"/>
            <w:vAlign w:val="center"/>
          </w:tcPr>
          <w:p w:rsidR="00107D6B" w:rsidRDefault="00107D6B" w:rsidP="00DD529F">
            <w:pPr>
              <w:jc w:val="center"/>
            </w:pPr>
            <w:r>
              <w:t>Resolución de fecha 31 de octubre</w:t>
            </w:r>
          </w:p>
        </w:tc>
      </w:tr>
      <w:tr w:rsidR="007D6771" w:rsidTr="003847E1">
        <w:trPr>
          <w:trHeight w:val="348"/>
        </w:trPr>
        <w:tc>
          <w:tcPr>
            <w:tcW w:w="3202" w:type="dxa"/>
            <w:vAlign w:val="center"/>
          </w:tcPr>
          <w:p w:rsidR="00B32A81" w:rsidRDefault="00B32A81" w:rsidP="00DD529F">
            <w:pPr>
              <w:jc w:val="center"/>
            </w:pPr>
          </w:p>
          <w:p w:rsidR="00D24EC1" w:rsidRDefault="00D24EC1" w:rsidP="00DD529F">
            <w:pPr>
              <w:jc w:val="center"/>
            </w:pPr>
            <w:r>
              <w:t>006/2013</w:t>
            </w:r>
          </w:p>
        </w:tc>
        <w:tc>
          <w:tcPr>
            <w:tcW w:w="3200" w:type="dxa"/>
            <w:vAlign w:val="center"/>
          </w:tcPr>
          <w:p w:rsidR="00D24EC1" w:rsidRDefault="003F01D7" w:rsidP="00DD529F">
            <w:pPr>
              <w:jc w:val="center"/>
            </w:pPr>
            <w:r>
              <w:t>Investigación Administrativa de Contraloría Interna 002/2013</w:t>
            </w:r>
          </w:p>
        </w:tc>
        <w:tc>
          <w:tcPr>
            <w:tcW w:w="4676" w:type="dxa"/>
            <w:vAlign w:val="center"/>
          </w:tcPr>
          <w:p w:rsidR="003F01D7" w:rsidRDefault="003F01D7" w:rsidP="00DD529F">
            <w:pPr>
              <w:jc w:val="center"/>
            </w:pPr>
            <w:r>
              <w:t>Sandra Lorena De La Rosa Meza</w:t>
            </w:r>
            <w:r w:rsidR="00020733">
              <w:t xml:space="preserve">, </w:t>
            </w:r>
            <w:r>
              <w:t>Pedro Neri Ruiz</w:t>
            </w:r>
          </w:p>
          <w:p w:rsidR="00D24EC1" w:rsidRDefault="003F01D7" w:rsidP="00DD529F">
            <w:pPr>
              <w:jc w:val="center"/>
            </w:pPr>
            <w:r>
              <w:t>(Dirección De Recursos Financieros)</w:t>
            </w:r>
          </w:p>
        </w:tc>
        <w:tc>
          <w:tcPr>
            <w:tcW w:w="2953" w:type="dxa"/>
            <w:vAlign w:val="center"/>
          </w:tcPr>
          <w:p w:rsidR="00D24EC1" w:rsidRDefault="00685C08" w:rsidP="00DD529F">
            <w:pPr>
              <w:jc w:val="center"/>
            </w:pPr>
            <w:r>
              <w:t>25 de junio de 2013</w:t>
            </w:r>
          </w:p>
        </w:tc>
        <w:tc>
          <w:tcPr>
            <w:tcW w:w="2979" w:type="dxa"/>
            <w:vAlign w:val="center"/>
          </w:tcPr>
          <w:p w:rsidR="00D24EC1" w:rsidRDefault="00685C08" w:rsidP="00DD529F">
            <w:pPr>
              <w:jc w:val="center"/>
            </w:pPr>
            <w:r>
              <w:t>Resolución de fecha 20 de octubre de 2014</w:t>
            </w:r>
          </w:p>
        </w:tc>
      </w:tr>
      <w:tr w:rsidR="007D6771" w:rsidTr="003847E1">
        <w:trPr>
          <w:trHeight w:val="367"/>
        </w:trPr>
        <w:tc>
          <w:tcPr>
            <w:tcW w:w="3202" w:type="dxa"/>
            <w:vAlign w:val="center"/>
          </w:tcPr>
          <w:p w:rsidR="00D24EC1" w:rsidRDefault="00D24EC1" w:rsidP="00DD529F">
            <w:pPr>
              <w:jc w:val="center"/>
            </w:pPr>
            <w:r>
              <w:t>007/2013</w:t>
            </w:r>
          </w:p>
        </w:tc>
        <w:tc>
          <w:tcPr>
            <w:tcW w:w="3200" w:type="dxa"/>
            <w:vAlign w:val="center"/>
          </w:tcPr>
          <w:p w:rsidR="00020733" w:rsidRDefault="00020733" w:rsidP="00DD529F">
            <w:pPr>
              <w:jc w:val="center"/>
            </w:pPr>
          </w:p>
          <w:p w:rsidR="00D24EC1" w:rsidRDefault="003F01D7" w:rsidP="00DD529F">
            <w:pPr>
              <w:jc w:val="center"/>
            </w:pPr>
            <w:r>
              <w:t>Investigación Administrativa de Contraloría Interna 004/2013</w:t>
            </w:r>
          </w:p>
        </w:tc>
        <w:tc>
          <w:tcPr>
            <w:tcW w:w="4676" w:type="dxa"/>
            <w:vAlign w:val="center"/>
          </w:tcPr>
          <w:p w:rsidR="003F01D7" w:rsidRDefault="003F01D7" w:rsidP="00DD529F">
            <w:pPr>
              <w:jc w:val="center"/>
            </w:pPr>
            <w:r>
              <w:t>Jesús Rosales Arciniega</w:t>
            </w:r>
            <w:r w:rsidR="005C231D">
              <w:t>,</w:t>
            </w:r>
          </w:p>
          <w:p w:rsidR="003F01D7" w:rsidRDefault="003F01D7" w:rsidP="00DD529F">
            <w:pPr>
              <w:jc w:val="center"/>
            </w:pPr>
            <w:r>
              <w:t>Julio Cesar Flores Pozos</w:t>
            </w:r>
            <w:r w:rsidR="005C231D">
              <w:t>,</w:t>
            </w:r>
          </w:p>
          <w:p w:rsidR="003F01D7" w:rsidRDefault="003F01D7" w:rsidP="00DD529F">
            <w:pPr>
              <w:jc w:val="center"/>
            </w:pPr>
            <w:r>
              <w:t>Pedro Neri Ruiz</w:t>
            </w:r>
            <w:r w:rsidR="005C231D">
              <w:t xml:space="preserve">, </w:t>
            </w:r>
            <w:r>
              <w:t>Martín Carlos Escamilla Ochoa</w:t>
            </w:r>
          </w:p>
          <w:p w:rsidR="00D24EC1" w:rsidRDefault="003F01D7" w:rsidP="00DD529F">
            <w:pPr>
              <w:jc w:val="center"/>
            </w:pPr>
            <w:r w:rsidRPr="003F01D7">
              <w:t>(Dirección De Recursos Financieros)</w:t>
            </w:r>
          </w:p>
        </w:tc>
        <w:tc>
          <w:tcPr>
            <w:tcW w:w="2953" w:type="dxa"/>
            <w:vAlign w:val="center"/>
          </w:tcPr>
          <w:p w:rsidR="00D24EC1" w:rsidRDefault="00685C08" w:rsidP="00DD529F">
            <w:pPr>
              <w:jc w:val="center"/>
            </w:pPr>
            <w:r>
              <w:t>01 de julio de 2013</w:t>
            </w:r>
          </w:p>
        </w:tc>
        <w:tc>
          <w:tcPr>
            <w:tcW w:w="2979" w:type="dxa"/>
            <w:vAlign w:val="center"/>
          </w:tcPr>
          <w:p w:rsidR="00D24EC1" w:rsidRDefault="00685C08" w:rsidP="00DD529F">
            <w:pPr>
              <w:jc w:val="center"/>
            </w:pPr>
            <w:r>
              <w:t>Resolución de fecha 12 de noviembre de 2014</w:t>
            </w:r>
          </w:p>
        </w:tc>
      </w:tr>
      <w:tr w:rsidR="007D6771" w:rsidTr="003847E1">
        <w:trPr>
          <w:trHeight w:val="367"/>
        </w:trPr>
        <w:tc>
          <w:tcPr>
            <w:tcW w:w="3202" w:type="dxa"/>
            <w:vAlign w:val="center"/>
          </w:tcPr>
          <w:p w:rsidR="00D24EC1" w:rsidRDefault="00D24EC1" w:rsidP="00DD529F">
            <w:pPr>
              <w:jc w:val="center"/>
            </w:pPr>
            <w:r>
              <w:t>008/2013</w:t>
            </w:r>
          </w:p>
        </w:tc>
        <w:tc>
          <w:tcPr>
            <w:tcW w:w="3200" w:type="dxa"/>
            <w:vAlign w:val="center"/>
          </w:tcPr>
          <w:p w:rsidR="00D24EC1" w:rsidRDefault="003F01D7" w:rsidP="00DD529F">
            <w:pPr>
              <w:jc w:val="center"/>
            </w:pPr>
            <w:r>
              <w:t>Investigación Administrativa de Contraloría Interna 005/2013</w:t>
            </w:r>
          </w:p>
        </w:tc>
        <w:tc>
          <w:tcPr>
            <w:tcW w:w="4676" w:type="dxa"/>
            <w:vAlign w:val="center"/>
          </w:tcPr>
          <w:p w:rsidR="00D24EC1" w:rsidRDefault="003F01D7" w:rsidP="00DD529F">
            <w:pPr>
              <w:jc w:val="center"/>
            </w:pPr>
            <w:r>
              <w:t>Olivier Escalante Madera</w:t>
            </w:r>
          </w:p>
          <w:p w:rsidR="003F01D7" w:rsidRDefault="003F01D7" w:rsidP="00DD529F">
            <w:pPr>
              <w:jc w:val="center"/>
            </w:pPr>
            <w:r>
              <w:t>(</w:t>
            </w:r>
            <w:r w:rsidR="00755811">
              <w:t>Coordinador “B” adscrito al Depto. De Desarrollo de Habilidades para la Vida, de la Dirección para la Inclusión de las Personas con Discapacidad</w:t>
            </w:r>
            <w:r>
              <w:t>)</w:t>
            </w:r>
          </w:p>
        </w:tc>
        <w:tc>
          <w:tcPr>
            <w:tcW w:w="2953" w:type="dxa"/>
            <w:vAlign w:val="center"/>
          </w:tcPr>
          <w:p w:rsidR="00D24EC1" w:rsidRDefault="00DE04EF" w:rsidP="00DD529F">
            <w:pPr>
              <w:jc w:val="center"/>
            </w:pPr>
            <w:r>
              <w:t>27 de noviembre de 2013</w:t>
            </w:r>
          </w:p>
        </w:tc>
        <w:tc>
          <w:tcPr>
            <w:tcW w:w="2979" w:type="dxa"/>
            <w:vAlign w:val="center"/>
          </w:tcPr>
          <w:p w:rsidR="00D24EC1" w:rsidRDefault="003F01D7" w:rsidP="00DD529F">
            <w:pPr>
              <w:jc w:val="center"/>
            </w:pPr>
            <w:r>
              <w:t>Cerrado por falta de elementos</w:t>
            </w:r>
          </w:p>
        </w:tc>
      </w:tr>
      <w:tr w:rsidR="007D6771" w:rsidTr="003847E1">
        <w:trPr>
          <w:trHeight w:val="348"/>
        </w:trPr>
        <w:tc>
          <w:tcPr>
            <w:tcW w:w="3202" w:type="dxa"/>
            <w:vAlign w:val="center"/>
          </w:tcPr>
          <w:p w:rsidR="00D24EC1" w:rsidRDefault="00D24EC1" w:rsidP="00DD529F">
            <w:pPr>
              <w:jc w:val="center"/>
            </w:pPr>
            <w:r>
              <w:t>009/2013</w:t>
            </w:r>
          </w:p>
        </w:tc>
        <w:tc>
          <w:tcPr>
            <w:tcW w:w="3200" w:type="dxa"/>
            <w:vAlign w:val="center"/>
          </w:tcPr>
          <w:p w:rsidR="00D24EC1" w:rsidRDefault="003F01D7" w:rsidP="00DD529F">
            <w:pPr>
              <w:jc w:val="center"/>
            </w:pPr>
            <w:r w:rsidRPr="003F01D7">
              <w:t>Investigación Administrativa de Contraloría Interna 00</w:t>
            </w:r>
            <w:r>
              <w:t>7</w:t>
            </w:r>
            <w:r w:rsidRPr="003F01D7">
              <w:t>/2013</w:t>
            </w:r>
          </w:p>
        </w:tc>
        <w:tc>
          <w:tcPr>
            <w:tcW w:w="4676" w:type="dxa"/>
            <w:vAlign w:val="center"/>
          </w:tcPr>
          <w:p w:rsidR="003F01D7" w:rsidRDefault="003F01D7" w:rsidP="00DD529F">
            <w:pPr>
              <w:jc w:val="center"/>
            </w:pPr>
            <w:r>
              <w:t>María Luisa de los Santos Roblada</w:t>
            </w:r>
            <w:r w:rsidR="00B47322">
              <w:t xml:space="preserve"> </w:t>
            </w:r>
            <w:r>
              <w:t>(Promotor</w:t>
            </w:r>
            <w:r w:rsidR="00A91930">
              <w:t xml:space="preserve"> adscrita a la Dirección de </w:t>
            </w:r>
            <w:r w:rsidR="00B32A81">
              <w:t>Desarrollo Comunitario)</w:t>
            </w:r>
          </w:p>
        </w:tc>
        <w:tc>
          <w:tcPr>
            <w:tcW w:w="2953" w:type="dxa"/>
            <w:vAlign w:val="center"/>
          </w:tcPr>
          <w:p w:rsidR="00D24EC1" w:rsidRDefault="007D5AC2" w:rsidP="00DD529F">
            <w:pPr>
              <w:jc w:val="center"/>
            </w:pPr>
            <w:r>
              <w:t>03 de julio de</w:t>
            </w:r>
            <w:r w:rsidR="00755811">
              <w:t xml:space="preserve"> 2013</w:t>
            </w:r>
          </w:p>
        </w:tc>
        <w:tc>
          <w:tcPr>
            <w:tcW w:w="2979" w:type="dxa"/>
            <w:vAlign w:val="center"/>
          </w:tcPr>
          <w:p w:rsidR="00D24EC1" w:rsidRDefault="003F01D7" w:rsidP="00DD529F">
            <w:pPr>
              <w:jc w:val="center"/>
            </w:pPr>
            <w:r w:rsidRPr="003F01D7">
              <w:t>Cerrado por falta de elementos</w:t>
            </w:r>
          </w:p>
        </w:tc>
      </w:tr>
      <w:tr w:rsidR="007D6771" w:rsidTr="003847E1">
        <w:trPr>
          <w:trHeight w:val="367"/>
        </w:trPr>
        <w:tc>
          <w:tcPr>
            <w:tcW w:w="3202" w:type="dxa"/>
            <w:vAlign w:val="center"/>
          </w:tcPr>
          <w:p w:rsidR="00D24EC1" w:rsidRDefault="00D24EC1" w:rsidP="00DD529F">
            <w:pPr>
              <w:jc w:val="center"/>
            </w:pPr>
            <w:r>
              <w:t>010/2013</w:t>
            </w:r>
          </w:p>
        </w:tc>
        <w:tc>
          <w:tcPr>
            <w:tcW w:w="3200" w:type="dxa"/>
            <w:vAlign w:val="center"/>
          </w:tcPr>
          <w:p w:rsidR="00D24EC1" w:rsidRDefault="00B32A81" w:rsidP="00DD529F">
            <w:pPr>
              <w:jc w:val="center"/>
            </w:pPr>
            <w:r w:rsidRPr="00B32A81">
              <w:t>Investigación Administrativa de Contraloría Interna 0</w:t>
            </w:r>
            <w:r>
              <w:t>1</w:t>
            </w:r>
            <w:r w:rsidRPr="00B32A81">
              <w:t>0/2013</w:t>
            </w:r>
          </w:p>
        </w:tc>
        <w:tc>
          <w:tcPr>
            <w:tcW w:w="4676" w:type="dxa"/>
            <w:vAlign w:val="center"/>
          </w:tcPr>
          <w:p w:rsidR="00B32A81" w:rsidRDefault="00B32A81" w:rsidP="00DD529F">
            <w:pPr>
              <w:jc w:val="center"/>
            </w:pPr>
            <w:r>
              <w:t>Jesús Rosales Arciniega</w:t>
            </w:r>
            <w:r w:rsidR="005C231D">
              <w:t>,</w:t>
            </w:r>
          </w:p>
          <w:p w:rsidR="00B32A81" w:rsidRDefault="00B32A81" w:rsidP="00DD529F">
            <w:pPr>
              <w:jc w:val="center"/>
            </w:pPr>
            <w:r>
              <w:t>Julio Cesar Flores Pozos</w:t>
            </w:r>
          </w:p>
          <w:p w:rsidR="00D24EC1" w:rsidRDefault="00B32A81" w:rsidP="00DD529F">
            <w:pPr>
              <w:jc w:val="center"/>
            </w:pPr>
            <w:r>
              <w:t>(Dirección De Recursos Financieros)</w:t>
            </w:r>
          </w:p>
        </w:tc>
        <w:tc>
          <w:tcPr>
            <w:tcW w:w="2953" w:type="dxa"/>
            <w:vAlign w:val="center"/>
          </w:tcPr>
          <w:p w:rsidR="00D24EC1" w:rsidRDefault="00685C08" w:rsidP="00DD529F">
            <w:pPr>
              <w:jc w:val="center"/>
            </w:pPr>
            <w:r>
              <w:t>06 de agosto de 2013</w:t>
            </w:r>
          </w:p>
        </w:tc>
        <w:tc>
          <w:tcPr>
            <w:tcW w:w="2979" w:type="dxa"/>
            <w:vAlign w:val="center"/>
          </w:tcPr>
          <w:p w:rsidR="00D24EC1" w:rsidRDefault="00685C08" w:rsidP="00DD529F">
            <w:pPr>
              <w:jc w:val="center"/>
            </w:pPr>
            <w:r>
              <w:t>Reserva autos para dictar resolución</w:t>
            </w:r>
          </w:p>
        </w:tc>
      </w:tr>
      <w:tr w:rsidR="007D6771" w:rsidTr="003847E1">
        <w:trPr>
          <w:trHeight w:val="348"/>
        </w:trPr>
        <w:tc>
          <w:tcPr>
            <w:tcW w:w="3202" w:type="dxa"/>
            <w:vAlign w:val="center"/>
          </w:tcPr>
          <w:p w:rsidR="00D24EC1" w:rsidRDefault="00D24EC1" w:rsidP="00DD529F">
            <w:pPr>
              <w:jc w:val="center"/>
            </w:pPr>
            <w:r>
              <w:t>011/2013</w:t>
            </w:r>
          </w:p>
        </w:tc>
        <w:tc>
          <w:tcPr>
            <w:tcW w:w="3200" w:type="dxa"/>
            <w:vAlign w:val="center"/>
          </w:tcPr>
          <w:p w:rsidR="00D24EC1" w:rsidRDefault="00B32A81" w:rsidP="00DD529F">
            <w:pPr>
              <w:jc w:val="center"/>
            </w:pPr>
            <w:r w:rsidRPr="00B32A81">
              <w:t>Investigación Administrativa de Contraloría Interna 0</w:t>
            </w:r>
            <w:r>
              <w:t>11</w:t>
            </w:r>
            <w:r w:rsidRPr="00B32A81">
              <w:t>/2013</w:t>
            </w:r>
          </w:p>
        </w:tc>
        <w:tc>
          <w:tcPr>
            <w:tcW w:w="4676" w:type="dxa"/>
            <w:vAlign w:val="center"/>
          </w:tcPr>
          <w:p w:rsidR="00B32A81" w:rsidRDefault="00B32A81" w:rsidP="00DD529F">
            <w:pPr>
              <w:jc w:val="center"/>
            </w:pPr>
            <w:r>
              <w:t xml:space="preserve">María Sofía </w:t>
            </w:r>
            <w:proofErr w:type="spellStart"/>
            <w:r>
              <w:t>Alcantar</w:t>
            </w:r>
            <w:proofErr w:type="spellEnd"/>
            <w:r>
              <w:t xml:space="preserve"> Luna, Josefina González Preciado,</w:t>
            </w:r>
          </w:p>
          <w:p w:rsidR="00B32A81" w:rsidRDefault="00B32A81" w:rsidP="00DD529F">
            <w:pPr>
              <w:jc w:val="center"/>
            </w:pPr>
            <w:r>
              <w:t>Víctor Gutiérrez Padilla,</w:t>
            </w:r>
          </w:p>
          <w:p w:rsidR="00B32A81" w:rsidRDefault="00B32A81" w:rsidP="00DD529F">
            <w:pPr>
              <w:jc w:val="center"/>
            </w:pPr>
            <w:r>
              <w:t xml:space="preserve">Ma. Del Refugio Hernández Jara, José De Jesús Hernández Pérez, Ramiro Medina Galaviz, Joaquín Montes Díaz, Olga Lidia Moreno Maldonado, José De Jesús Muñoz Parra, Adrián Quintanilla Casillas, María Guadalupe Santillán Galván, Guillermo Suárez Sánchez, Adán Vargas </w:t>
            </w:r>
            <w:r>
              <w:lastRenderedPageBreak/>
              <w:t>Lara,</w:t>
            </w:r>
          </w:p>
          <w:p w:rsidR="00D24EC1" w:rsidRDefault="00B32A81" w:rsidP="00DD529F">
            <w:pPr>
              <w:jc w:val="center"/>
            </w:pPr>
            <w:r>
              <w:t>Miguel Vidales Velázquez, Elvia Patricia Hernández González, Gabriela Josefina Medrano Martínez</w:t>
            </w:r>
            <w:r w:rsidR="00B47322">
              <w:t xml:space="preserve"> </w:t>
            </w:r>
            <w:r>
              <w:t>(Departamento De Talleres Protegidos)</w:t>
            </w:r>
          </w:p>
        </w:tc>
        <w:tc>
          <w:tcPr>
            <w:tcW w:w="2953" w:type="dxa"/>
            <w:vAlign w:val="center"/>
          </w:tcPr>
          <w:p w:rsidR="00D24EC1" w:rsidRDefault="007D5AC2" w:rsidP="00DD529F">
            <w:pPr>
              <w:jc w:val="center"/>
            </w:pPr>
            <w:r>
              <w:lastRenderedPageBreak/>
              <w:t>22 de agosto de 2013</w:t>
            </w:r>
          </w:p>
        </w:tc>
        <w:tc>
          <w:tcPr>
            <w:tcW w:w="2979" w:type="dxa"/>
            <w:vAlign w:val="center"/>
          </w:tcPr>
          <w:p w:rsidR="00D24EC1" w:rsidRDefault="00E70588" w:rsidP="00DD529F">
            <w:pPr>
              <w:jc w:val="center"/>
            </w:pPr>
            <w:r>
              <w:t xml:space="preserve">Resolución de fecha </w:t>
            </w:r>
            <w:r w:rsidR="00A91930">
              <w:t>12 de septiembre</w:t>
            </w:r>
            <w:r>
              <w:t xml:space="preserve"> de 2014</w:t>
            </w:r>
          </w:p>
        </w:tc>
      </w:tr>
      <w:tr w:rsidR="007D6771" w:rsidTr="003847E1">
        <w:trPr>
          <w:trHeight w:val="367"/>
        </w:trPr>
        <w:tc>
          <w:tcPr>
            <w:tcW w:w="3202" w:type="dxa"/>
            <w:vAlign w:val="center"/>
          </w:tcPr>
          <w:p w:rsidR="00D24EC1" w:rsidRDefault="00D24EC1" w:rsidP="00DD529F">
            <w:pPr>
              <w:jc w:val="center"/>
            </w:pPr>
            <w:r>
              <w:lastRenderedPageBreak/>
              <w:t>012/2013</w:t>
            </w:r>
          </w:p>
        </w:tc>
        <w:tc>
          <w:tcPr>
            <w:tcW w:w="3200" w:type="dxa"/>
            <w:vAlign w:val="center"/>
          </w:tcPr>
          <w:p w:rsidR="00D24EC1" w:rsidRDefault="00020733" w:rsidP="00DD529F">
            <w:pPr>
              <w:jc w:val="center"/>
            </w:pPr>
            <w:r w:rsidRPr="00B32A81">
              <w:t xml:space="preserve">Investigación Administrativa de </w:t>
            </w:r>
            <w:r>
              <w:t>Dirección Jurídica</w:t>
            </w:r>
            <w:r w:rsidRPr="00B32A81">
              <w:t xml:space="preserve"> 0</w:t>
            </w:r>
            <w:r>
              <w:t>01</w:t>
            </w:r>
            <w:r w:rsidRPr="00B32A81">
              <w:t>/2013</w:t>
            </w:r>
          </w:p>
        </w:tc>
        <w:tc>
          <w:tcPr>
            <w:tcW w:w="4676" w:type="dxa"/>
            <w:vAlign w:val="center"/>
          </w:tcPr>
          <w:p w:rsidR="00D24EC1" w:rsidRDefault="00020733" w:rsidP="00DD529F">
            <w:pPr>
              <w:jc w:val="center"/>
            </w:pPr>
            <w:r>
              <w:t>Martha Elia Sandoval</w:t>
            </w:r>
            <w:r w:rsidR="00E70588">
              <w:t xml:space="preserve"> Cervantes</w:t>
            </w:r>
          </w:p>
          <w:p w:rsidR="00E70588" w:rsidRDefault="00E70588" w:rsidP="00DD529F">
            <w:pPr>
              <w:jc w:val="center"/>
            </w:pPr>
            <w:r>
              <w:t>(</w:t>
            </w:r>
            <w:r w:rsidR="007D5AC2">
              <w:t>Licenciada de Atención Jurídica de la Procuraduría de la Defensa del Menor y la Familia)</w:t>
            </w:r>
          </w:p>
        </w:tc>
        <w:tc>
          <w:tcPr>
            <w:tcW w:w="2953" w:type="dxa"/>
            <w:vAlign w:val="center"/>
          </w:tcPr>
          <w:p w:rsidR="00D24EC1" w:rsidRDefault="007D5AC2" w:rsidP="00DD529F">
            <w:pPr>
              <w:jc w:val="center"/>
            </w:pPr>
            <w:r>
              <w:t>14 de enero de</w:t>
            </w:r>
            <w:r w:rsidR="00A91930">
              <w:t xml:space="preserve"> 2014</w:t>
            </w:r>
          </w:p>
        </w:tc>
        <w:tc>
          <w:tcPr>
            <w:tcW w:w="2979" w:type="dxa"/>
            <w:vAlign w:val="center"/>
          </w:tcPr>
          <w:p w:rsidR="00D24EC1" w:rsidRDefault="00A91930" w:rsidP="00DD529F">
            <w:pPr>
              <w:jc w:val="center"/>
            </w:pPr>
            <w:r>
              <w:t>Resolución de fecha 07 de agosto de 2014</w:t>
            </w:r>
          </w:p>
        </w:tc>
      </w:tr>
      <w:tr w:rsidR="007D6771" w:rsidTr="003847E1">
        <w:trPr>
          <w:trHeight w:val="348"/>
        </w:trPr>
        <w:tc>
          <w:tcPr>
            <w:tcW w:w="3202" w:type="dxa"/>
            <w:vAlign w:val="center"/>
          </w:tcPr>
          <w:p w:rsidR="00D24EC1" w:rsidRDefault="00D24EC1" w:rsidP="00DD529F">
            <w:pPr>
              <w:jc w:val="center"/>
            </w:pPr>
            <w:r>
              <w:t>0</w:t>
            </w:r>
            <w:r w:rsidR="00020733">
              <w:t>0</w:t>
            </w:r>
            <w:r>
              <w:t>1/201</w:t>
            </w:r>
            <w:r w:rsidR="00020733">
              <w:t>4</w:t>
            </w:r>
          </w:p>
        </w:tc>
        <w:tc>
          <w:tcPr>
            <w:tcW w:w="3200" w:type="dxa"/>
            <w:vAlign w:val="center"/>
          </w:tcPr>
          <w:p w:rsidR="00D24EC1" w:rsidRDefault="005C231D" w:rsidP="00DD529F">
            <w:pPr>
              <w:jc w:val="center"/>
            </w:pPr>
            <w:r w:rsidRPr="005C231D">
              <w:t>Investigación Administrativa de Contraloría Interna 0</w:t>
            </w:r>
            <w:r>
              <w:t>03</w:t>
            </w:r>
            <w:r w:rsidRPr="005C231D">
              <w:t>/201</w:t>
            </w:r>
            <w:r>
              <w:t>4</w:t>
            </w:r>
          </w:p>
        </w:tc>
        <w:tc>
          <w:tcPr>
            <w:tcW w:w="4676" w:type="dxa"/>
            <w:vAlign w:val="center"/>
          </w:tcPr>
          <w:p w:rsidR="00D24EC1" w:rsidRDefault="00020733" w:rsidP="00DD529F">
            <w:pPr>
              <w:jc w:val="center"/>
            </w:pPr>
            <w:r>
              <w:t>Víctor Manuel Najar Hurtado</w:t>
            </w:r>
            <w:r w:rsidR="005C231D">
              <w:t xml:space="preserve">, </w:t>
            </w:r>
            <w:r>
              <w:t xml:space="preserve">Laura </w:t>
            </w:r>
            <w:proofErr w:type="spellStart"/>
            <w:r>
              <w:t>Xochitl</w:t>
            </w:r>
            <w:proofErr w:type="spellEnd"/>
            <w:r>
              <w:t xml:space="preserve"> Becerra González</w:t>
            </w:r>
          </w:p>
        </w:tc>
        <w:tc>
          <w:tcPr>
            <w:tcW w:w="2953" w:type="dxa"/>
            <w:vAlign w:val="center"/>
          </w:tcPr>
          <w:p w:rsidR="00D24EC1" w:rsidRDefault="009F6809" w:rsidP="00DD529F">
            <w:pPr>
              <w:jc w:val="center"/>
            </w:pPr>
            <w:r>
              <w:t>25 de julio de 2014</w:t>
            </w:r>
          </w:p>
        </w:tc>
        <w:tc>
          <w:tcPr>
            <w:tcW w:w="2979" w:type="dxa"/>
            <w:vAlign w:val="center"/>
          </w:tcPr>
          <w:p w:rsidR="00D24EC1" w:rsidRDefault="009F6809" w:rsidP="00DD529F">
            <w:pPr>
              <w:jc w:val="center"/>
            </w:pPr>
            <w:r>
              <w:t>Instrucción</w:t>
            </w:r>
          </w:p>
        </w:tc>
      </w:tr>
      <w:tr w:rsidR="007D6771" w:rsidTr="003847E1">
        <w:trPr>
          <w:trHeight w:val="367"/>
        </w:trPr>
        <w:tc>
          <w:tcPr>
            <w:tcW w:w="3202" w:type="dxa"/>
            <w:vAlign w:val="center"/>
          </w:tcPr>
          <w:p w:rsidR="00D24EC1" w:rsidRDefault="00020733" w:rsidP="00DD529F">
            <w:pPr>
              <w:jc w:val="center"/>
            </w:pPr>
            <w:r>
              <w:t>002/2014</w:t>
            </w:r>
          </w:p>
        </w:tc>
        <w:tc>
          <w:tcPr>
            <w:tcW w:w="3200" w:type="dxa"/>
            <w:vAlign w:val="center"/>
          </w:tcPr>
          <w:p w:rsidR="00D24EC1" w:rsidRDefault="005C231D" w:rsidP="00DD529F">
            <w:pPr>
              <w:jc w:val="center"/>
            </w:pPr>
            <w:r w:rsidRPr="005C231D">
              <w:t>Investigación Administrativa de Contraloría Interna 0</w:t>
            </w:r>
            <w:r>
              <w:t>17</w:t>
            </w:r>
            <w:r w:rsidRPr="005C231D">
              <w:t>/201</w:t>
            </w:r>
            <w:r>
              <w:t>3</w:t>
            </w:r>
          </w:p>
        </w:tc>
        <w:tc>
          <w:tcPr>
            <w:tcW w:w="4676" w:type="dxa"/>
            <w:vAlign w:val="center"/>
          </w:tcPr>
          <w:p w:rsidR="005C231D" w:rsidRDefault="005C231D" w:rsidP="00DD529F">
            <w:pPr>
              <w:jc w:val="center"/>
            </w:pPr>
          </w:p>
          <w:p w:rsidR="00D24EC1" w:rsidRDefault="005C231D" w:rsidP="00DD529F">
            <w:pPr>
              <w:jc w:val="center"/>
            </w:pPr>
            <w:r>
              <w:t xml:space="preserve">María Isabel Gudiño </w:t>
            </w:r>
            <w:proofErr w:type="spellStart"/>
            <w:r>
              <w:t>Lions</w:t>
            </w:r>
            <w:proofErr w:type="spellEnd"/>
          </w:p>
        </w:tc>
        <w:tc>
          <w:tcPr>
            <w:tcW w:w="2953" w:type="dxa"/>
            <w:vAlign w:val="center"/>
          </w:tcPr>
          <w:p w:rsidR="00D24EC1" w:rsidRDefault="009F6809" w:rsidP="00DD529F">
            <w:pPr>
              <w:jc w:val="center"/>
            </w:pPr>
            <w:r>
              <w:t>20 de febrero de 2014</w:t>
            </w:r>
          </w:p>
        </w:tc>
        <w:tc>
          <w:tcPr>
            <w:tcW w:w="2979" w:type="dxa"/>
            <w:vAlign w:val="center"/>
          </w:tcPr>
          <w:p w:rsidR="00D24EC1" w:rsidRDefault="00311ACE" w:rsidP="00DD529F">
            <w:pPr>
              <w:jc w:val="center"/>
            </w:pPr>
            <w:r>
              <w:t>Reserva autos para dictar resolución</w:t>
            </w:r>
          </w:p>
        </w:tc>
      </w:tr>
      <w:tr w:rsidR="007D6771" w:rsidTr="003847E1">
        <w:trPr>
          <w:trHeight w:val="348"/>
        </w:trPr>
        <w:tc>
          <w:tcPr>
            <w:tcW w:w="3202" w:type="dxa"/>
            <w:vAlign w:val="center"/>
          </w:tcPr>
          <w:p w:rsidR="00D24EC1" w:rsidRDefault="00D24EC1" w:rsidP="00DD529F">
            <w:pPr>
              <w:jc w:val="center"/>
            </w:pPr>
            <w:r>
              <w:t>0</w:t>
            </w:r>
            <w:r w:rsidR="00020733">
              <w:t>03</w:t>
            </w:r>
            <w:r>
              <w:t>/201</w:t>
            </w:r>
            <w:r w:rsidR="00020733">
              <w:t>4</w:t>
            </w:r>
          </w:p>
        </w:tc>
        <w:tc>
          <w:tcPr>
            <w:tcW w:w="3200" w:type="dxa"/>
            <w:vAlign w:val="center"/>
          </w:tcPr>
          <w:p w:rsidR="00D24EC1" w:rsidRDefault="005C231D" w:rsidP="00DD529F">
            <w:pPr>
              <w:jc w:val="center"/>
            </w:pPr>
            <w:r w:rsidRPr="005C231D">
              <w:t>Investigación Administ</w:t>
            </w:r>
            <w:r>
              <w:t>rativa de Contraloría Interna 0</w:t>
            </w:r>
            <w:r w:rsidR="00E947AA">
              <w:t>05</w:t>
            </w:r>
            <w:r w:rsidRPr="005C231D">
              <w:t>/201</w:t>
            </w:r>
            <w:r w:rsidR="00E947AA">
              <w:t>4</w:t>
            </w:r>
          </w:p>
        </w:tc>
        <w:tc>
          <w:tcPr>
            <w:tcW w:w="4676" w:type="dxa"/>
            <w:vAlign w:val="center"/>
          </w:tcPr>
          <w:p w:rsidR="00506E42" w:rsidRDefault="00E947AA" w:rsidP="00DD529F">
            <w:pPr>
              <w:jc w:val="center"/>
            </w:pPr>
            <w:r>
              <w:t>Quien o quienes resulten responsables</w:t>
            </w:r>
          </w:p>
          <w:p w:rsidR="00D24EC1" w:rsidRDefault="00E947AA" w:rsidP="00DD529F">
            <w:pPr>
              <w:jc w:val="center"/>
            </w:pPr>
            <w:r>
              <w:t>(Personal del Consejo Estatal de Familia)</w:t>
            </w:r>
          </w:p>
        </w:tc>
        <w:tc>
          <w:tcPr>
            <w:tcW w:w="2953" w:type="dxa"/>
            <w:vAlign w:val="center"/>
          </w:tcPr>
          <w:p w:rsidR="00D24EC1" w:rsidRDefault="00311ACE" w:rsidP="00DD529F">
            <w:pPr>
              <w:jc w:val="center"/>
            </w:pPr>
            <w:r>
              <w:t>02 de junio de 2014</w:t>
            </w:r>
          </w:p>
        </w:tc>
        <w:tc>
          <w:tcPr>
            <w:tcW w:w="2979" w:type="dxa"/>
            <w:vAlign w:val="center"/>
          </w:tcPr>
          <w:p w:rsidR="00D24EC1" w:rsidRDefault="00311ACE" w:rsidP="00DD529F">
            <w:pPr>
              <w:jc w:val="center"/>
            </w:pPr>
            <w:r>
              <w:t>Recibe informes mediante auto de fecha 05 de diciembre de 2014</w:t>
            </w:r>
          </w:p>
        </w:tc>
      </w:tr>
      <w:tr w:rsidR="007D6771" w:rsidTr="003847E1">
        <w:trPr>
          <w:trHeight w:val="367"/>
        </w:trPr>
        <w:tc>
          <w:tcPr>
            <w:tcW w:w="3202" w:type="dxa"/>
            <w:vAlign w:val="center"/>
          </w:tcPr>
          <w:p w:rsidR="00D24EC1" w:rsidRDefault="00E947AA" w:rsidP="00DD529F">
            <w:pPr>
              <w:jc w:val="center"/>
            </w:pPr>
            <w:r>
              <w:t>004/2014</w:t>
            </w:r>
          </w:p>
        </w:tc>
        <w:tc>
          <w:tcPr>
            <w:tcW w:w="3200" w:type="dxa"/>
            <w:vAlign w:val="center"/>
          </w:tcPr>
          <w:p w:rsidR="00D24EC1" w:rsidRDefault="00E947AA" w:rsidP="00DD529F">
            <w:pPr>
              <w:jc w:val="center"/>
            </w:pPr>
            <w:r>
              <w:t>Memorando CI141/2014</w:t>
            </w:r>
          </w:p>
        </w:tc>
        <w:tc>
          <w:tcPr>
            <w:tcW w:w="4676" w:type="dxa"/>
            <w:vAlign w:val="center"/>
          </w:tcPr>
          <w:p w:rsidR="00D24EC1" w:rsidRDefault="00E947AA" w:rsidP="00DD529F">
            <w:pPr>
              <w:jc w:val="center"/>
            </w:pPr>
            <w:r>
              <w:t>Miguel Ángel Ríos Méndez</w:t>
            </w:r>
          </w:p>
        </w:tc>
        <w:tc>
          <w:tcPr>
            <w:tcW w:w="2953" w:type="dxa"/>
            <w:vAlign w:val="center"/>
          </w:tcPr>
          <w:p w:rsidR="00D24EC1" w:rsidRDefault="00642584" w:rsidP="00DD529F">
            <w:pPr>
              <w:jc w:val="center"/>
            </w:pPr>
            <w:r>
              <w:t>6 de junio de 2014</w:t>
            </w:r>
          </w:p>
        </w:tc>
        <w:tc>
          <w:tcPr>
            <w:tcW w:w="2979" w:type="dxa"/>
            <w:vAlign w:val="center"/>
          </w:tcPr>
          <w:p w:rsidR="00D24EC1" w:rsidRDefault="00642584" w:rsidP="00DD529F">
            <w:pPr>
              <w:jc w:val="center"/>
            </w:pPr>
            <w:r>
              <w:t>Instrucción</w:t>
            </w:r>
          </w:p>
        </w:tc>
      </w:tr>
      <w:tr w:rsidR="007D6771" w:rsidTr="003847E1">
        <w:trPr>
          <w:trHeight w:val="367"/>
        </w:trPr>
        <w:tc>
          <w:tcPr>
            <w:tcW w:w="3202" w:type="dxa"/>
            <w:vAlign w:val="center"/>
          </w:tcPr>
          <w:p w:rsidR="00B631FE" w:rsidRDefault="00B631FE" w:rsidP="00DD529F">
            <w:pPr>
              <w:jc w:val="center"/>
            </w:pPr>
          </w:p>
          <w:p w:rsidR="00D24EC1" w:rsidRDefault="00E947AA" w:rsidP="00DD529F">
            <w:pPr>
              <w:jc w:val="center"/>
            </w:pPr>
            <w:r>
              <w:t>005/2014</w:t>
            </w:r>
          </w:p>
        </w:tc>
        <w:tc>
          <w:tcPr>
            <w:tcW w:w="3200" w:type="dxa"/>
            <w:vAlign w:val="center"/>
          </w:tcPr>
          <w:p w:rsidR="00D24EC1" w:rsidRDefault="00B631FE" w:rsidP="00DD529F">
            <w:pPr>
              <w:jc w:val="center"/>
            </w:pPr>
            <w:r w:rsidRPr="005C231D">
              <w:t>Investigación Administ</w:t>
            </w:r>
            <w:r>
              <w:t>rativa de Contraloría Interna 007</w:t>
            </w:r>
            <w:r w:rsidRPr="005C231D">
              <w:t>/201</w:t>
            </w:r>
            <w:r>
              <w:t>4</w:t>
            </w:r>
          </w:p>
        </w:tc>
        <w:tc>
          <w:tcPr>
            <w:tcW w:w="4676" w:type="dxa"/>
            <w:vAlign w:val="center"/>
          </w:tcPr>
          <w:p w:rsidR="00B631FE" w:rsidRDefault="00B631FE" w:rsidP="00DD529F">
            <w:pPr>
              <w:jc w:val="center"/>
            </w:pPr>
          </w:p>
          <w:p w:rsidR="00D24EC1" w:rsidRDefault="00B631FE" w:rsidP="00DD529F">
            <w:pPr>
              <w:jc w:val="center"/>
            </w:pPr>
            <w:r w:rsidRPr="00B631FE">
              <w:t>Berenice Nohemí Barba Flores</w:t>
            </w:r>
          </w:p>
        </w:tc>
        <w:tc>
          <w:tcPr>
            <w:tcW w:w="2953" w:type="dxa"/>
            <w:vAlign w:val="center"/>
          </w:tcPr>
          <w:p w:rsidR="00D24EC1" w:rsidRDefault="00AB0DC3" w:rsidP="00DD529F">
            <w:pPr>
              <w:jc w:val="center"/>
            </w:pPr>
            <w:r>
              <w:t>22 de septiembre de 2014</w:t>
            </w:r>
          </w:p>
        </w:tc>
        <w:tc>
          <w:tcPr>
            <w:tcW w:w="2979" w:type="dxa"/>
            <w:vAlign w:val="center"/>
          </w:tcPr>
          <w:p w:rsidR="00D24EC1" w:rsidRDefault="00AB0DC3" w:rsidP="00DD529F">
            <w:pPr>
              <w:jc w:val="center"/>
            </w:pPr>
            <w:r>
              <w:t>Instrucción</w:t>
            </w:r>
          </w:p>
        </w:tc>
      </w:tr>
      <w:tr w:rsidR="007D6771" w:rsidTr="003847E1">
        <w:trPr>
          <w:trHeight w:val="348"/>
        </w:trPr>
        <w:tc>
          <w:tcPr>
            <w:tcW w:w="3202" w:type="dxa"/>
            <w:vAlign w:val="center"/>
          </w:tcPr>
          <w:p w:rsidR="00D24EC1" w:rsidRDefault="00E947AA" w:rsidP="00DD529F">
            <w:pPr>
              <w:jc w:val="center"/>
            </w:pPr>
            <w:r>
              <w:t>006/2014</w:t>
            </w:r>
          </w:p>
        </w:tc>
        <w:tc>
          <w:tcPr>
            <w:tcW w:w="3200" w:type="dxa"/>
            <w:vAlign w:val="center"/>
          </w:tcPr>
          <w:p w:rsidR="00B631FE" w:rsidRDefault="00B631FE" w:rsidP="00DD529F">
            <w:pPr>
              <w:jc w:val="center"/>
            </w:pPr>
            <w:r w:rsidRPr="00B631FE">
              <w:t xml:space="preserve">Investigación Administrativa de Contraloría Interna </w:t>
            </w:r>
            <w:r>
              <w:t>008/2014</w:t>
            </w:r>
          </w:p>
          <w:p w:rsidR="00B631FE" w:rsidRDefault="00B631FE" w:rsidP="00DD529F">
            <w:pPr>
              <w:jc w:val="center"/>
            </w:pPr>
            <w:r>
              <w:t>CEDH. Recomendación 22/2013</w:t>
            </w:r>
          </w:p>
          <w:p w:rsidR="00D24EC1" w:rsidRDefault="00B631FE" w:rsidP="00DD529F">
            <w:pPr>
              <w:jc w:val="center"/>
            </w:pPr>
            <w:r>
              <w:t>Queja 6998/12-IV</w:t>
            </w:r>
          </w:p>
        </w:tc>
        <w:tc>
          <w:tcPr>
            <w:tcW w:w="4676" w:type="dxa"/>
            <w:vAlign w:val="center"/>
          </w:tcPr>
          <w:p w:rsidR="00FD09E2" w:rsidRDefault="00506E42" w:rsidP="00DD529F">
            <w:pPr>
              <w:jc w:val="center"/>
            </w:pPr>
            <w:r>
              <w:t>Quien o quienes resulten responsables</w:t>
            </w:r>
          </w:p>
          <w:p w:rsidR="00506E42" w:rsidRDefault="00506E42" w:rsidP="00DD529F">
            <w:pPr>
              <w:jc w:val="center"/>
            </w:pPr>
            <w:r>
              <w:t>(Personal del Consejo Estatal de Familia)</w:t>
            </w:r>
          </w:p>
        </w:tc>
        <w:tc>
          <w:tcPr>
            <w:tcW w:w="2953" w:type="dxa"/>
            <w:vAlign w:val="center"/>
          </w:tcPr>
          <w:p w:rsidR="00D24EC1" w:rsidRDefault="007D5AC2" w:rsidP="00DD529F">
            <w:pPr>
              <w:jc w:val="center"/>
            </w:pPr>
            <w:r>
              <w:t>26 de junio de</w:t>
            </w:r>
            <w:r w:rsidR="00FD09E2">
              <w:t xml:space="preserve"> 2014</w:t>
            </w:r>
          </w:p>
        </w:tc>
        <w:tc>
          <w:tcPr>
            <w:tcW w:w="2979" w:type="dxa"/>
            <w:vAlign w:val="center"/>
          </w:tcPr>
          <w:p w:rsidR="00D24EC1" w:rsidRDefault="00642584" w:rsidP="00DD529F">
            <w:pPr>
              <w:jc w:val="center"/>
            </w:pPr>
            <w:r>
              <w:t>Instrucción</w:t>
            </w:r>
          </w:p>
        </w:tc>
      </w:tr>
      <w:tr w:rsidR="007D6771" w:rsidTr="003847E1">
        <w:trPr>
          <w:trHeight w:val="367"/>
        </w:trPr>
        <w:tc>
          <w:tcPr>
            <w:tcW w:w="3202" w:type="dxa"/>
            <w:vAlign w:val="center"/>
          </w:tcPr>
          <w:p w:rsidR="00D24EC1" w:rsidRDefault="00E947AA" w:rsidP="00DD529F">
            <w:pPr>
              <w:jc w:val="center"/>
            </w:pPr>
            <w:r>
              <w:t>007/2014</w:t>
            </w:r>
          </w:p>
        </w:tc>
        <w:tc>
          <w:tcPr>
            <w:tcW w:w="3200" w:type="dxa"/>
            <w:vAlign w:val="center"/>
          </w:tcPr>
          <w:p w:rsidR="00D24EC1" w:rsidRDefault="00B631FE" w:rsidP="00DD529F">
            <w:pPr>
              <w:jc w:val="center"/>
            </w:pPr>
            <w:r w:rsidRPr="00B631FE">
              <w:t>Investigación Administ</w:t>
            </w:r>
            <w:r>
              <w:t xml:space="preserve">rativa de </w:t>
            </w:r>
            <w:r>
              <w:lastRenderedPageBreak/>
              <w:t>Contraloría Interna 010</w:t>
            </w:r>
            <w:r w:rsidRPr="00B631FE">
              <w:t>/2014</w:t>
            </w:r>
          </w:p>
        </w:tc>
        <w:tc>
          <w:tcPr>
            <w:tcW w:w="4676" w:type="dxa"/>
            <w:vAlign w:val="center"/>
          </w:tcPr>
          <w:p w:rsidR="00D24EC1" w:rsidRDefault="00B631FE" w:rsidP="00DD529F">
            <w:pPr>
              <w:jc w:val="center"/>
            </w:pPr>
            <w:r w:rsidRPr="00B631FE">
              <w:lastRenderedPageBreak/>
              <w:t xml:space="preserve">María Isabel Gudiño </w:t>
            </w:r>
            <w:proofErr w:type="spellStart"/>
            <w:r w:rsidRPr="00B631FE">
              <w:t>Lions</w:t>
            </w:r>
            <w:proofErr w:type="spellEnd"/>
          </w:p>
        </w:tc>
        <w:tc>
          <w:tcPr>
            <w:tcW w:w="2953" w:type="dxa"/>
            <w:vAlign w:val="center"/>
          </w:tcPr>
          <w:p w:rsidR="00D24EC1" w:rsidRDefault="00692203" w:rsidP="00DD529F">
            <w:pPr>
              <w:jc w:val="center"/>
            </w:pPr>
            <w:r>
              <w:t xml:space="preserve">08 de </w:t>
            </w:r>
            <w:r w:rsidR="009C6BB6">
              <w:t>septiembre</w:t>
            </w:r>
            <w:r>
              <w:t xml:space="preserve"> de 2014</w:t>
            </w:r>
          </w:p>
        </w:tc>
        <w:tc>
          <w:tcPr>
            <w:tcW w:w="2979" w:type="dxa"/>
            <w:vAlign w:val="center"/>
          </w:tcPr>
          <w:p w:rsidR="00D24EC1" w:rsidRDefault="009C6BB6" w:rsidP="00DD529F">
            <w:pPr>
              <w:jc w:val="center"/>
            </w:pPr>
            <w:r>
              <w:t>Instrucción</w:t>
            </w:r>
          </w:p>
        </w:tc>
      </w:tr>
      <w:tr w:rsidR="007D6771" w:rsidTr="003847E1">
        <w:trPr>
          <w:trHeight w:val="348"/>
        </w:trPr>
        <w:tc>
          <w:tcPr>
            <w:tcW w:w="3202" w:type="dxa"/>
            <w:vAlign w:val="center"/>
          </w:tcPr>
          <w:p w:rsidR="00D24EC1" w:rsidRDefault="00E947AA" w:rsidP="00DD529F">
            <w:pPr>
              <w:jc w:val="center"/>
            </w:pPr>
            <w:r>
              <w:lastRenderedPageBreak/>
              <w:t>008/2014</w:t>
            </w:r>
          </w:p>
        </w:tc>
        <w:tc>
          <w:tcPr>
            <w:tcW w:w="3200" w:type="dxa"/>
            <w:vAlign w:val="center"/>
          </w:tcPr>
          <w:p w:rsidR="00D24EC1" w:rsidRDefault="006C7CAC" w:rsidP="00DD529F">
            <w:pPr>
              <w:jc w:val="center"/>
            </w:pPr>
            <w:r>
              <w:t>Oficio DGP/3858/2014 Y Anexo Remitido Por</w:t>
            </w:r>
            <w:r w:rsidR="00CE56DE">
              <w:t xml:space="preserve"> Maestro Manuel Manzo Partida,</w:t>
            </w:r>
            <w:r>
              <w:t xml:space="preserve"> Contralor Del Estado De Jalisco de Observaciones Determinadas en Auditoria</w:t>
            </w:r>
          </w:p>
        </w:tc>
        <w:tc>
          <w:tcPr>
            <w:tcW w:w="4676" w:type="dxa"/>
            <w:vAlign w:val="center"/>
          </w:tcPr>
          <w:p w:rsidR="00B631FE" w:rsidRDefault="00B631FE" w:rsidP="00DD529F">
            <w:pPr>
              <w:jc w:val="center"/>
            </w:pPr>
            <w:r>
              <w:t>Felipe Valdez De Anda,</w:t>
            </w:r>
          </w:p>
          <w:p w:rsidR="006C7CAC" w:rsidRDefault="006C7CAC" w:rsidP="00DD529F">
            <w:pPr>
              <w:jc w:val="center"/>
            </w:pPr>
            <w:r>
              <w:t xml:space="preserve">Jacqueline Novoa </w:t>
            </w:r>
            <w:proofErr w:type="spellStart"/>
            <w:r>
              <w:t>Mossberger</w:t>
            </w:r>
            <w:proofErr w:type="spellEnd"/>
            <w:r w:rsidR="00B47322">
              <w:t xml:space="preserve"> </w:t>
            </w:r>
            <w:r>
              <w:t>(Ex Director General y Ex Directora de Relaciones Públicas)</w:t>
            </w:r>
          </w:p>
        </w:tc>
        <w:tc>
          <w:tcPr>
            <w:tcW w:w="2953" w:type="dxa"/>
            <w:vAlign w:val="center"/>
          </w:tcPr>
          <w:p w:rsidR="00D24EC1" w:rsidRDefault="00A91CF2" w:rsidP="00DD529F">
            <w:pPr>
              <w:jc w:val="center"/>
            </w:pPr>
            <w:r>
              <w:t>20 de octubre de 2014</w:t>
            </w:r>
          </w:p>
        </w:tc>
        <w:tc>
          <w:tcPr>
            <w:tcW w:w="2979" w:type="dxa"/>
            <w:vAlign w:val="center"/>
          </w:tcPr>
          <w:p w:rsidR="00D24EC1" w:rsidRDefault="009C6BB6" w:rsidP="00DD529F">
            <w:pPr>
              <w:jc w:val="center"/>
            </w:pPr>
            <w:r>
              <w:t>Instrucción</w:t>
            </w:r>
          </w:p>
        </w:tc>
      </w:tr>
      <w:tr w:rsidR="007D6771" w:rsidTr="003847E1">
        <w:trPr>
          <w:trHeight w:val="367"/>
        </w:trPr>
        <w:tc>
          <w:tcPr>
            <w:tcW w:w="3202" w:type="dxa"/>
            <w:vAlign w:val="center"/>
          </w:tcPr>
          <w:p w:rsidR="00D24EC1" w:rsidRDefault="00E947AA" w:rsidP="00DD529F">
            <w:pPr>
              <w:jc w:val="center"/>
            </w:pPr>
            <w:r>
              <w:t>009/2014</w:t>
            </w:r>
          </w:p>
        </w:tc>
        <w:tc>
          <w:tcPr>
            <w:tcW w:w="3200" w:type="dxa"/>
            <w:vAlign w:val="center"/>
          </w:tcPr>
          <w:p w:rsidR="00D24EC1" w:rsidRDefault="006C7CAC" w:rsidP="00DD529F">
            <w:pPr>
              <w:jc w:val="center"/>
            </w:pPr>
            <w:r w:rsidRPr="006C7CAC">
              <w:t xml:space="preserve">Oficio DGP/3858/2014 Y Anexo Remitido Por </w:t>
            </w:r>
            <w:r w:rsidR="00CE56DE" w:rsidRPr="00CE56DE">
              <w:t xml:space="preserve">Maestro Manuel Manzo Partida, </w:t>
            </w:r>
            <w:r w:rsidRPr="006C7CAC">
              <w:t>Contralor Del Estado De Jalisco de Observaciones Determinadas en Auditoria</w:t>
            </w:r>
          </w:p>
        </w:tc>
        <w:tc>
          <w:tcPr>
            <w:tcW w:w="4676" w:type="dxa"/>
            <w:vAlign w:val="center"/>
          </w:tcPr>
          <w:p w:rsidR="006C7CAC" w:rsidRDefault="006C7CAC" w:rsidP="00DD529F">
            <w:pPr>
              <w:jc w:val="center"/>
            </w:pPr>
            <w:r>
              <w:t>Felipe Valdez De Anda,</w:t>
            </w:r>
          </w:p>
          <w:p w:rsidR="00D24EC1" w:rsidRDefault="006C7CAC" w:rsidP="00DD529F">
            <w:pPr>
              <w:jc w:val="center"/>
            </w:pPr>
            <w:r>
              <w:t xml:space="preserve">Jacqueline Novoa </w:t>
            </w:r>
            <w:proofErr w:type="spellStart"/>
            <w:r>
              <w:t>Mossberger</w:t>
            </w:r>
            <w:proofErr w:type="spellEnd"/>
            <w:r w:rsidR="00B47322">
              <w:t xml:space="preserve"> </w:t>
            </w:r>
            <w:r>
              <w:t>(Ex Director General y Ex Directora de Relaciones Públicas)</w:t>
            </w:r>
          </w:p>
        </w:tc>
        <w:tc>
          <w:tcPr>
            <w:tcW w:w="2953" w:type="dxa"/>
            <w:vAlign w:val="center"/>
          </w:tcPr>
          <w:p w:rsidR="00D24EC1" w:rsidRDefault="00A91CF2" w:rsidP="00DD529F">
            <w:pPr>
              <w:jc w:val="center"/>
            </w:pPr>
            <w:r w:rsidRPr="00A91CF2">
              <w:t>20 de octubre de 2014</w:t>
            </w:r>
          </w:p>
        </w:tc>
        <w:tc>
          <w:tcPr>
            <w:tcW w:w="2979" w:type="dxa"/>
            <w:vAlign w:val="center"/>
          </w:tcPr>
          <w:p w:rsidR="00D24EC1" w:rsidRDefault="009C6BB6" w:rsidP="00DD529F">
            <w:pPr>
              <w:jc w:val="center"/>
            </w:pPr>
            <w:r>
              <w:t>Instrucción</w:t>
            </w:r>
          </w:p>
        </w:tc>
      </w:tr>
      <w:tr w:rsidR="007D6771" w:rsidTr="003847E1">
        <w:trPr>
          <w:trHeight w:val="348"/>
        </w:trPr>
        <w:tc>
          <w:tcPr>
            <w:tcW w:w="3202" w:type="dxa"/>
            <w:vAlign w:val="center"/>
          </w:tcPr>
          <w:p w:rsidR="00D24EC1" w:rsidRDefault="00E947AA" w:rsidP="00DD529F">
            <w:pPr>
              <w:jc w:val="center"/>
            </w:pPr>
            <w:r>
              <w:t>010/2014</w:t>
            </w:r>
          </w:p>
        </w:tc>
        <w:tc>
          <w:tcPr>
            <w:tcW w:w="3200" w:type="dxa"/>
            <w:vAlign w:val="center"/>
          </w:tcPr>
          <w:p w:rsidR="00D24EC1" w:rsidRDefault="006C7CAC" w:rsidP="00DD529F">
            <w:pPr>
              <w:jc w:val="center"/>
            </w:pPr>
            <w:r w:rsidRPr="006C7CAC">
              <w:t xml:space="preserve">Oficio DGP/3858/2014 Y Anexo Remitido Por </w:t>
            </w:r>
            <w:r w:rsidR="00CE56DE" w:rsidRPr="00CE56DE">
              <w:t xml:space="preserve">Maestro Manuel Manzo Partida, </w:t>
            </w:r>
            <w:r w:rsidRPr="006C7CAC">
              <w:t>Contralor Del Estado De Jalisco de Observaciones Determinadas en Auditoria</w:t>
            </w:r>
          </w:p>
        </w:tc>
        <w:tc>
          <w:tcPr>
            <w:tcW w:w="4676" w:type="dxa"/>
            <w:vAlign w:val="center"/>
          </w:tcPr>
          <w:p w:rsidR="006C7CAC" w:rsidRDefault="006C7CAC" w:rsidP="00DD529F">
            <w:pPr>
              <w:jc w:val="center"/>
            </w:pPr>
            <w:r>
              <w:t>Felipe Valdez De Anda,</w:t>
            </w:r>
          </w:p>
          <w:p w:rsidR="00D24EC1" w:rsidRDefault="006C7CAC" w:rsidP="00DD529F">
            <w:pPr>
              <w:jc w:val="center"/>
            </w:pPr>
            <w:r>
              <w:t xml:space="preserve">Jacqueline Novoa </w:t>
            </w:r>
            <w:proofErr w:type="spellStart"/>
            <w:r>
              <w:t>Mossberger</w:t>
            </w:r>
            <w:proofErr w:type="spellEnd"/>
            <w:r>
              <w:t>, Gregorio Anaya López</w:t>
            </w:r>
            <w:r w:rsidR="00B47322">
              <w:t xml:space="preserve"> </w:t>
            </w:r>
            <w:r>
              <w:t>(Ex Director General, Ex Directora de Relaciones Públicas y Ex Contralor Interno)</w:t>
            </w:r>
          </w:p>
        </w:tc>
        <w:tc>
          <w:tcPr>
            <w:tcW w:w="2953" w:type="dxa"/>
            <w:vAlign w:val="center"/>
          </w:tcPr>
          <w:p w:rsidR="00D24EC1" w:rsidRDefault="00A91CF2" w:rsidP="00DD529F">
            <w:pPr>
              <w:jc w:val="center"/>
            </w:pPr>
            <w:r w:rsidRPr="00A91CF2">
              <w:t>20 de octubre de 2014</w:t>
            </w:r>
          </w:p>
        </w:tc>
        <w:tc>
          <w:tcPr>
            <w:tcW w:w="2979" w:type="dxa"/>
            <w:vAlign w:val="center"/>
          </w:tcPr>
          <w:p w:rsidR="00D24EC1" w:rsidRDefault="009C6BB6" w:rsidP="00DD529F">
            <w:pPr>
              <w:jc w:val="center"/>
            </w:pPr>
            <w:r>
              <w:t>Instrucción</w:t>
            </w:r>
          </w:p>
        </w:tc>
      </w:tr>
      <w:tr w:rsidR="007D6771" w:rsidTr="003847E1">
        <w:trPr>
          <w:trHeight w:val="367"/>
        </w:trPr>
        <w:tc>
          <w:tcPr>
            <w:tcW w:w="3202" w:type="dxa"/>
            <w:vAlign w:val="center"/>
          </w:tcPr>
          <w:p w:rsidR="00D24EC1" w:rsidRDefault="00E947AA" w:rsidP="00DD529F">
            <w:pPr>
              <w:jc w:val="center"/>
            </w:pPr>
            <w:r>
              <w:t>011/2014</w:t>
            </w:r>
          </w:p>
        </w:tc>
        <w:tc>
          <w:tcPr>
            <w:tcW w:w="3200" w:type="dxa"/>
            <w:vAlign w:val="center"/>
          </w:tcPr>
          <w:p w:rsidR="00D24EC1" w:rsidRDefault="006C7CAC" w:rsidP="00DD529F">
            <w:pPr>
              <w:jc w:val="center"/>
            </w:pPr>
            <w:r w:rsidRPr="006C7CAC">
              <w:t xml:space="preserve">Oficio DGP/3858/2014 Y Anexo Remitido Por </w:t>
            </w:r>
            <w:r w:rsidR="00CE56DE" w:rsidRPr="00CE56DE">
              <w:t xml:space="preserve">Maestro Manuel Manzo Partida, </w:t>
            </w:r>
            <w:r w:rsidRPr="006C7CAC">
              <w:t xml:space="preserve">Contralor Del Estado De Jalisco de </w:t>
            </w:r>
            <w:r w:rsidRPr="006C7CAC">
              <w:lastRenderedPageBreak/>
              <w:t>Observaciones Determinadas en Auditoria</w:t>
            </w:r>
          </w:p>
        </w:tc>
        <w:tc>
          <w:tcPr>
            <w:tcW w:w="4676" w:type="dxa"/>
            <w:vAlign w:val="center"/>
          </w:tcPr>
          <w:p w:rsidR="00B47322" w:rsidRDefault="00B47322" w:rsidP="00DD529F">
            <w:pPr>
              <w:jc w:val="center"/>
            </w:pPr>
            <w:r>
              <w:lastRenderedPageBreak/>
              <w:t>Felipe Valdez De Anda,</w:t>
            </w:r>
          </w:p>
          <w:p w:rsidR="00D24EC1" w:rsidRDefault="00B47322" w:rsidP="00DD529F">
            <w:pPr>
              <w:jc w:val="center"/>
            </w:pPr>
            <w:r>
              <w:t xml:space="preserve">Jacqueline Novoa </w:t>
            </w:r>
            <w:proofErr w:type="spellStart"/>
            <w:r>
              <w:t>Mossberger</w:t>
            </w:r>
            <w:proofErr w:type="spellEnd"/>
            <w:r>
              <w:t>, Gregorio Anaya López (Ex Director General, Ex Directora de Relaciones Públicas y Ex Contralor Interno)</w:t>
            </w:r>
          </w:p>
        </w:tc>
        <w:tc>
          <w:tcPr>
            <w:tcW w:w="2953" w:type="dxa"/>
            <w:vAlign w:val="center"/>
          </w:tcPr>
          <w:p w:rsidR="00D24EC1" w:rsidRDefault="00A91CF2" w:rsidP="00DD529F">
            <w:pPr>
              <w:jc w:val="center"/>
            </w:pPr>
            <w:r w:rsidRPr="00A91CF2">
              <w:t>20 de octubre de 2014</w:t>
            </w:r>
          </w:p>
        </w:tc>
        <w:tc>
          <w:tcPr>
            <w:tcW w:w="2979" w:type="dxa"/>
            <w:vAlign w:val="center"/>
          </w:tcPr>
          <w:p w:rsidR="00D24EC1" w:rsidRDefault="009C6BB6" w:rsidP="00DD529F">
            <w:pPr>
              <w:jc w:val="center"/>
            </w:pPr>
            <w:r>
              <w:t>Instrucción</w:t>
            </w:r>
          </w:p>
        </w:tc>
      </w:tr>
      <w:tr w:rsidR="007D6771" w:rsidTr="003847E1">
        <w:trPr>
          <w:trHeight w:val="367"/>
        </w:trPr>
        <w:tc>
          <w:tcPr>
            <w:tcW w:w="3202" w:type="dxa"/>
            <w:vAlign w:val="center"/>
          </w:tcPr>
          <w:p w:rsidR="00D24EC1" w:rsidRDefault="00E947AA" w:rsidP="00DD529F">
            <w:pPr>
              <w:jc w:val="center"/>
            </w:pPr>
            <w:r>
              <w:lastRenderedPageBreak/>
              <w:t>012/2014</w:t>
            </w:r>
          </w:p>
        </w:tc>
        <w:tc>
          <w:tcPr>
            <w:tcW w:w="3200" w:type="dxa"/>
            <w:vAlign w:val="center"/>
          </w:tcPr>
          <w:p w:rsidR="00D24EC1" w:rsidRDefault="006C7CAC" w:rsidP="00DD529F">
            <w:pPr>
              <w:jc w:val="center"/>
            </w:pPr>
            <w:r w:rsidRPr="006C7CAC">
              <w:t xml:space="preserve">Oficio DGP/3858/2014 Y Anexo Remitido Por </w:t>
            </w:r>
            <w:r w:rsidR="00CE56DE" w:rsidRPr="00CE56DE">
              <w:t xml:space="preserve">Maestro Manuel Manzo Partida, </w:t>
            </w:r>
            <w:r w:rsidRPr="006C7CAC">
              <w:t>Contralor Del Estado De Jalisco de Observaciones Determinadas en Auditoria</w:t>
            </w:r>
          </w:p>
        </w:tc>
        <w:tc>
          <w:tcPr>
            <w:tcW w:w="4676" w:type="dxa"/>
            <w:vAlign w:val="center"/>
          </w:tcPr>
          <w:p w:rsidR="00B47322" w:rsidRDefault="00B47322" w:rsidP="00DD529F">
            <w:pPr>
              <w:jc w:val="center"/>
            </w:pPr>
            <w:r>
              <w:t>Felipe Valdez De Anda,</w:t>
            </w:r>
          </w:p>
          <w:p w:rsidR="00D24EC1" w:rsidRDefault="00B47322" w:rsidP="00DD529F">
            <w:pPr>
              <w:jc w:val="center"/>
            </w:pPr>
            <w:r>
              <w:t xml:space="preserve">Jacqueline Novoa </w:t>
            </w:r>
            <w:proofErr w:type="spellStart"/>
            <w:r>
              <w:t>Mossberger</w:t>
            </w:r>
            <w:proofErr w:type="spellEnd"/>
            <w:r>
              <w:t>, Liliana Bravo Bitar, Gregorio Anaya López (Ex Director General, Ex Directora de Relaciones Públicas, Ex Jefe del Depto. De Procuración de Fondos y Ex Contralor Interno)</w:t>
            </w:r>
          </w:p>
        </w:tc>
        <w:tc>
          <w:tcPr>
            <w:tcW w:w="2953" w:type="dxa"/>
            <w:vAlign w:val="center"/>
          </w:tcPr>
          <w:p w:rsidR="00D24EC1" w:rsidRDefault="00A91CF2" w:rsidP="00DD529F">
            <w:pPr>
              <w:jc w:val="center"/>
            </w:pPr>
            <w:r w:rsidRPr="00A91CF2">
              <w:t>20 de octubre de 2014</w:t>
            </w:r>
          </w:p>
        </w:tc>
        <w:tc>
          <w:tcPr>
            <w:tcW w:w="2979" w:type="dxa"/>
            <w:vAlign w:val="center"/>
          </w:tcPr>
          <w:p w:rsidR="00D24EC1" w:rsidRDefault="009C6BB6" w:rsidP="00DD529F">
            <w:pPr>
              <w:jc w:val="center"/>
            </w:pPr>
            <w:r>
              <w:t>Instrucción</w:t>
            </w:r>
          </w:p>
        </w:tc>
      </w:tr>
      <w:tr w:rsidR="007D6771" w:rsidTr="003847E1">
        <w:trPr>
          <w:trHeight w:val="348"/>
        </w:trPr>
        <w:tc>
          <w:tcPr>
            <w:tcW w:w="3202" w:type="dxa"/>
            <w:vAlign w:val="center"/>
          </w:tcPr>
          <w:p w:rsidR="00D24EC1" w:rsidRDefault="00E947AA" w:rsidP="00DD529F">
            <w:pPr>
              <w:jc w:val="center"/>
            </w:pPr>
            <w:r>
              <w:t>013/2014</w:t>
            </w:r>
          </w:p>
        </w:tc>
        <w:tc>
          <w:tcPr>
            <w:tcW w:w="3200" w:type="dxa"/>
            <w:vAlign w:val="center"/>
          </w:tcPr>
          <w:p w:rsidR="00D24EC1" w:rsidRDefault="006C7CAC" w:rsidP="00DD529F">
            <w:pPr>
              <w:jc w:val="center"/>
            </w:pPr>
            <w:r w:rsidRPr="006C7CAC">
              <w:t xml:space="preserve">Oficio DGP/3858/2014 Y Anexo Remitido Por </w:t>
            </w:r>
            <w:r w:rsidR="00CE56DE" w:rsidRPr="00CE56DE">
              <w:t xml:space="preserve">Maestro Manuel Manzo Partida, </w:t>
            </w:r>
            <w:r w:rsidRPr="006C7CAC">
              <w:t>Contralor Del Estado De Jalisco de Observaciones Determinadas en Auditoria</w:t>
            </w:r>
          </w:p>
        </w:tc>
        <w:tc>
          <w:tcPr>
            <w:tcW w:w="4676" w:type="dxa"/>
            <w:vAlign w:val="center"/>
          </w:tcPr>
          <w:p w:rsidR="00B47322" w:rsidRDefault="00B47322" w:rsidP="00DD529F">
            <w:pPr>
              <w:jc w:val="center"/>
            </w:pPr>
            <w:r>
              <w:t>Felipe Valdez De Anda,</w:t>
            </w:r>
          </w:p>
          <w:p w:rsidR="00D24EC1" w:rsidRDefault="00B47322" w:rsidP="00DD529F">
            <w:pPr>
              <w:jc w:val="center"/>
            </w:pPr>
            <w:r>
              <w:t xml:space="preserve">Jacqueline Novoa </w:t>
            </w:r>
            <w:proofErr w:type="spellStart"/>
            <w:r>
              <w:t>Mossberger</w:t>
            </w:r>
            <w:proofErr w:type="spellEnd"/>
            <w:r>
              <w:t>, Liliana Bravo Bitar, Gregorio Anaya López (Ex Director General, Ex Directora de Relaciones Públicas, Ex Jefe del Depto. De Procuración de Fondos y Ex Contralor Interno)</w:t>
            </w:r>
          </w:p>
        </w:tc>
        <w:tc>
          <w:tcPr>
            <w:tcW w:w="2953" w:type="dxa"/>
            <w:vAlign w:val="center"/>
          </w:tcPr>
          <w:p w:rsidR="00D24EC1" w:rsidRDefault="00A91CF2" w:rsidP="00DD529F">
            <w:pPr>
              <w:jc w:val="center"/>
            </w:pPr>
            <w:r w:rsidRPr="00A91CF2">
              <w:t>20 de octubre de 2014</w:t>
            </w:r>
          </w:p>
        </w:tc>
        <w:tc>
          <w:tcPr>
            <w:tcW w:w="2979" w:type="dxa"/>
            <w:vAlign w:val="center"/>
          </w:tcPr>
          <w:p w:rsidR="00D24EC1" w:rsidRDefault="009C6BB6" w:rsidP="00DD529F">
            <w:pPr>
              <w:jc w:val="center"/>
            </w:pPr>
            <w:r>
              <w:t>Instrucción</w:t>
            </w:r>
          </w:p>
        </w:tc>
      </w:tr>
      <w:tr w:rsidR="007D6771" w:rsidTr="003847E1">
        <w:trPr>
          <w:trHeight w:val="367"/>
        </w:trPr>
        <w:tc>
          <w:tcPr>
            <w:tcW w:w="3202" w:type="dxa"/>
            <w:vAlign w:val="center"/>
          </w:tcPr>
          <w:p w:rsidR="00D24EC1" w:rsidRDefault="00E947AA" w:rsidP="00DD529F">
            <w:pPr>
              <w:jc w:val="center"/>
            </w:pPr>
            <w:r>
              <w:t>014/2014</w:t>
            </w:r>
          </w:p>
        </w:tc>
        <w:tc>
          <w:tcPr>
            <w:tcW w:w="3200" w:type="dxa"/>
            <w:vAlign w:val="center"/>
          </w:tcPr>
          <w:p w:rsidR="00D24EC1" w:rsidRDefault="006C7CAC" w:rsidP="00DD529F">
            <w:pPr>
              <w:jc w:val="center"/>
            </w:pPr>
            <w:r w:rsidRPr="006C7CAC">
              <w:t>Oficio DGP/3858/2014 Y Anexo Remitido Por</w:t>
            </w:r>
            <w:r w:rsidR="00CE56DE">
              <w:t xml:space="preserve"> </w:t>
            </w:r>
            <w:r w:rsidR="00CE56DE" w:rsidRPr="00CE56DE">
              <w:t xml:space="preserve">Maestro Manuel Manzo Partida, </w:t>
            </w:r>
            <w:r w:rsidRPr="006C7CAC">
              <w:t>Contralor Del Estado De Jalisco de Observaciones Determinadas en Auditoria</w:t>
            </w:r>
          </w:p>
        </w:tc>
        <w:tc>
          <w:tcPr>
            <w:tcW w:w="4676" w:type="dxa"/>
            <w:vAlign w:val="center"/>
          </w:tcPr>
          <w:p w:rsidR="00B47322" w:rsidRDefault="00B47322" w:rsidP="00DD529F">
            <w:pPr>
              <w:jc w:val="center"/>
            </w:pPr>
            <w:r>
              <w:t>Felipe Valdez De Anda,</w:t>
            </w:r>
          </w:p>
          <w:p w:rsidR="00D24EC1" w:rsidRDefault="00B47322" w:rsidP="00DD529F">
            <w:pPr>
              <w:jc w:val="center"/>
            </w:pPr>
            <w:r>
              <w:t xml:space="preserve">Jacqueline Novoa </w:t>
            </w:r>
            <w:proofErr w:type="spellStart"/>
            <w:r>
              <w:t>Mossberger</w:t>
            </w:r>
            <w:proofErr w:type="spellEnd"/>
            <w:r>
              <w:t>, Liliana Bravo Bitar, Gregorio Anaya López (Ex Director General, Ex Directora de Relaciones Públicas, Ex Jefe del Depto. De Procuración de Fondos y Ex Contralor Interno)</w:t>
            </w:r>
          </w:p>
        </w:tc>
        <w:tc>
          <w:tcPr>
            <w:tcW w:w="2953" w:type="dxa"/>
            <w:vAlign w:val="center"/>
          </w:tcPr>
          <w:p w:rsidR="00D24EC1" w:rsidRDefault="00A91CF2" w:rsidP="00DD529F">
            <w:pPr>
              <w:jc w:val="center"/>
            </w:pPr>
            <w:r w:rsidRPr="00A91CF2">
              <w:t>20 de octubre de 2014</w:t>
            </w:r>
          </w:p>
        </w:tc>
        <w:tc>
          <w:tcPr>
            <w:tcW w:w="2979" w:type="dxa"/>
            <w:vAlign w:val="center"/>
          </w:tcPr>
          <w:p w:rsidR="00D24EC1" w:rsidRDefault="009C6BB6" w:rsidP="00DD529F">
            <w:pPr>
              <w:jc w:val="center"/>
            </w:pPr>
            <w:r>
              <w:t>Instrucción</w:t>
            </w:r>
          </w:p>
        </w:tc>
      </w:tr>
      <w:tr w:rsidR="007D6771" w:rsidTr="003847E1">
        <w:trPr>
          <w:trHeight w:val="348"/>
        </w:trPr>
        <w:tc>
          <w:tcPr>
            <w:tcW w:w="3202" w:type="dxa"/>
            <w:vAlign w:val="center"/>
          </w:tcPr>
          <w:p w:rsidR="00D24EC1" w:rsidRDefault="00E947AA" w:rsidP="00DD529F">
            <w:pPr>
              <w:jc w:val="center"/>
            </w:pPr>
            <w:r>
              <w:t>015/2014</w:t>
            </w:r>
          </w:p>
        </w:tc>
        <w:tc>
          <w:tcPr>
            <w:tcW w:w="3200" w:type="dxa"/>
            <w:vAlign w:val="center"/>
          </w:tcPr>
          <w:p w:rsidR="00D24EC1" w:rsidRDefault="006C7CAC" w:rsidP="00DD529F">
            <w:pPr>
              <w:jc w:val="center"/>
            </w:pPr>
            <w:r w:rsidRPr="006C7CAC">
              <w:t xml:space="preserve">Oficio DGP/3858/2014 Y Anexo Remitido Por </w:t>
            </w:r>
            <w:r w:rsidR="008E686A" w:rsidRPr="008E686A">
              <w:t xml:space="preserve">Maestro Manuel Manzo Partida, </w:t>
            </w:r>
            <w:r w:rsidRPr="006C7CAC">
              <w:t xml:space="preserve">Contralor Del Estado De Jalisco de </w:t>
            </w:r>
            <w:r w:rsidRPr="006C7CAC">
              <w:lastRenderedPageBreak/>
              <w:t>Observaciones Determinadas en Auditoria</w:t>
            </w:r>
          </w:p>
        </w:tc>
        <w:tc>
          <w:tcPr>
            <w:tcW w:w="4676" w:type="dxa"/>
            <w:vAlign w:val="center"/>
          </w:tcPr>
          <w:p w:rsidR="00D24EC1" w:rsidRDefault="00B47322" w:rsidP="00DD529F">
            <w:pPr>
              <w:jc w:val="center"/>
            </w:pPr>
            <w:r>
              <w:lastRenderedPageBreak/>
              <w:t xml:space="preserve">Jacqueline Novoa </w:t>
            </w:r>
            <w:proofErr w:type="spellStart"/>
            <w:r>
              <w:t>Mossberger</w:t>
            </w:r>
            <w:proofErr w:type="spellEnd"/>
            <w:r>
              <w:t>, Liliana Bravo Bitar, Gregorio Anaya López (Ex Directora de Relaciones Públicas, Ex Jefe del Depto. De Procuración de Fondos y Ex Contralor Interno)</w:t>
            </w:r>
          </w:p>
        </w:tc>
        <w:tc>
          <w:tcPr>
            <w:tcW w:w="2953" w:type="dxa"/>
            <w:vAlign w:val="center"/>
          </w:tcPr>
          <w:p w:rsidR="00D24EC1" w:rsidRDefault="00A91CF2" w:rsidP="00DD529F">
            <w:pPr>
              <w:jc w:val="center"/>
            </w:pPr>
            <w:r w:rsidRPr="00A91CF2">
              <w:t>20 de octubre de 2014</w:t>
            </w:r>
          </w:p>
        </w:tc>
        <w:tc>
          <w:tcPr>
            <w:tcW w:w="2979" w:type="dxa"/>
            <w:vAlign w:val="center"/>
          </w:tcPr>
          <w:p w:rsidR="00D24EC1" w:rsidRDefault="009C6BB6" w:rsidP="00DD529F">
            <w:pPr>
              <w:jc w:val="center"/>
            </w:pPr>
            <w:r>
              <w:t>Instrucción</w:t>
            </w:r>
          </w:p>
        </w:tc>
      </w:tr>
      <w:tr w:rsidR="007D6771" w:rsidTr="003847E1">
        <w:trPr>
          <w:trHeight w:val="367"/>
        </w:trPr>
        <w:tc>
          <w:tcPr>
            <w:tcW w:w="3202" w:type="dxa"/>
            <w:vAlign w:val="center"/>
          </w:tcPr>
          <w:p w:rsidR="00D24EC1" w:rsidRDefault="00E947AA" w:rsidP="00DD529F">
            <w:pPr>
              <w:jc w:val="center"/>
            </w:pPr>
            <w:r>
              <w:lastRenderedPageBreak/>
              <w:t>016/2014</w:t>
            </w:r>
          </w:p>
        </w:tc>
        <w:tc>
          <w:tcPr>
            <w:tcW w:w="3200" w:type="dxa"/>
            <w:vAlign w:val="center"/>
          </w:tcPr>
          <w:p w:rsidR="00D24EC1" w:rsidRDefault="006C7CAC" w:rsidP="00DD529F">
            <w:pPr>
              <w:jc w:val="center"/>
            </w:pPr>
            <w:r w:rsidRPr="006C7CAC">
              <w:t xml:space="preserve">Oficio DGP/3858/2014 Y Anexo Remitido Por </w:t>
            </w:r>
            <w:r w:rsidR="008E686A" w:rsidRPr="008E686A">
              <w:t xml:space="preserve">Maestro Manuel Manzo Partida, </w:t>
            </w:r>
            <w:r w:rsidRPr="006C7CAC">
              <w:t>Contralor Del Estado De Jalisco de Observaciones Determinadas en Auditoria</w:t>
            </w:r>
          </w:p>
        </w:tc>
        <w:tc>
          <w:tcPr>
            <w:tcW w:w="4676" w:type="dxa"/>
            <w:vAlign w:val="center"/>
          </w:tcPr>
          <w:p w:rsidR="00D24EC1" w:rsidRDefault="001D4E92" w:rsidP="00DD529F">
            <w:pPr>
              <w:jc w:val="center"/>
            </w:pPr>
            <w:r w:rsidRPr="001D4E92">
              <w:t>Felipe Valdez De Anda,</w:t>
            </w:r>
            <w:r>
              <w:t xml:space="preserve"> José Guillermo Cuenca Zavala, Arnulfo Tello Castro </w:t>
            </w:r>
            <w:r w:rsidRPr="001D4E92">
              <w:t>(Ex Director General, Ex</w:t>
            </w:r>
            <w:r>
              <w:t xml:space="preserve"> Sub Director Administrativo y Ex Director de Recursos Humanos)</w:t>
            </w:r>
          </w:p>
        </w:tc>
        <w:tc>
          <w:tcPr>
            <w:tcW w:w="2953" w:type="dxa"/>
            <w:vAlign w:val="center"/>
          </w:tcPr>
          <w:p w:rsidR="00D24EC1" w:rsidRDefault="00A91CF2" w:rsidP="00DD529F">
            <w:pPr>
              <w:jc w:val="center"/>
            </w:pPr>
            <w:r w:rsidRPr="00A91CF2">
              <w:t>2</w:t>
            </w:r>
            <w:r>
              <w:t>1</w:t>
            </w:r>
            <w:r w:rsidRPr="00A91CF2">
              <w:t xml:space="preserve"> de octubre de 2014</w:t>
            </w:r>
          </w:p>
        </w:tc>
        <w:tc>
          <w:tcPr>
            <w:tcW w:w="2979" w:type="dxa"/>
            <w:vAlign w:val="center"/>
          </w:tcPr>
          <w:p w:rsidR="00D24EC1" w:rsidRDefault="009C6BB6" w:rsidP="00DD529F">
            <w:pPr>
              <w:jc w:val="center"/>
            </w:pPr>
            <w:r>
              <w:t>Instrucción</w:t>
            </w:r>
          </w:p>
        </w:tc>
      </w:tr>
      <w:tr w:rsidR="007D6771" w:rsidTr="003847E1">
        <w:trPr>
          <w:trHeight w:val="348"/>
        </w:trPr>
        <w:tc>
          <w:tcPr>
            <w:tcW w:w="3202" w:type="dxa"/>
            <w:vAlign w:val="center"/>
          </w:tcPr>
          <w:p w:rsidR="00D24EC1" w:rsidRDefault="00E947AA" w:rsidP="00DD529F">
            <w:pPr>
              <w:jc w:val="center"/>
            </w:pPr>
            <w:r>
              <w:t>017/2014</w:t>
            </w:r>
          </w:p>
        </w:tc>
        <w:tc>
          <w:tcPr>
            <w:tcW w:w="3200" w:type="dxa"/>
            <w:vAlign w:val="center"/>
          </w:tcPr>
          <w:p w:rsidR="00D24EC1" w:rsidRDefault="006C7CAC" w:rsidP="00DD529F">
            <w:pPr>
              <w:jc w:val="center"/>
            </w:pPr>
            <w:r w:rsidRPr="006C7CAC">
              <w:t xml:space="preserve">Oficio DGP/3858/2014 Y Anexo Remitido Por </w:t>
            </w:r>
            <w:r w:rsidR="008E686A" w:rsidRPr="008E686A">
              <w:t xml:space="preserve">Maestro Manuel Manzo Partida, </w:t>
            </w:r>
            <w:r w:rsidRPr="006C7CAC">
              <w:t>Contralor Del Estado De Jalisco de Observaciones Determinadas en Auditoria</w:t>
            </w:r>
          </w:p>
        </w:tc>
        <w:tc>
          <w:tcPr>
            <w:tcW w:w="4676" w:type="dxa"/>
            <w:vAlign w:val="center"/>
          </w:tcPr>
          <w:p w:rsidR="001D4E92" w:rsidRDefault="001D4E92" w:rsidP="00DD529F">
            <w:pPr>
              <w:jc w:val="center"/>
            </w:pPr>
            <w:r>
              <w:t>Felipe Valdez De Anda,</w:t>
            </w:r>
          </w:p>
          <w:p w:rsidR="00D24EC1" w:rsidRDefault="001D4E92" w:rsidP="00DD529F">
            <w:pPr>
              <w:jc w:val="center"/>
            </w:pPr>
            <w:r>
              <w:t xml:space="preserve">Jacqueline Novoa </w:t>
            </w:r>
            <w:proofErr w:type="spellStart"/>
            <w:r>
              <w:t>Mossberger</w:t>
            </w:r>
            <w:proofErr w:type="spellEnd"/>
            <w:r>
              <w:t>, María Rosas Palacios, Liliana Amalia Bravo Bitar, Francisco Alonso Moreno Muñoz, Luis Bernardo López Rodríguez (Ex Director General, Ex Directora de Relaciones Públicas, Ex Encargada de Despacho de Dirección del Voluntariado,  Ex Jefe del Depto. De Procuración de Fondos, Ex Director Jurídico y Ex Sub Director General de Operación)</w:t>
            </w:r>
          </w:p>
        </w:tc>
        <w:tc>
          <w:tcPr>
            <w:tcW w:w="2953" w:type="dxa"/>
            <w:vAlign w:val="center"/>
          </w:tcPr>
          <w:p w:rsidR="00D24EC1" w:rsidRDefault="00A91CF2" w:rsidP="00DD529F">
            <w:pPr>
              <w:jc w:val="center"/>
            </w:pPr>
            <w:r w:rsidRPr="00A91CF2">
              <w:t>21 de octubre de 2014</w:t>
            </w:r>
          </w:p>
        </w:tc>
        <w:tc>
          <w:tcPr>
            <w:tcW w:w="2979" w:type="dxa"/>
            <w:vAlign w:val="center"/>
          </w:tcPr>
          <w:p w:rsidR="00D24EC1" w:rsidRDefault="009C6BB6" w:rsidP="00DD529F">
            <w:pPr>
              <w:jc w:val="center"/>
            </w:pPr>
            <w:r>
              <w:t>Instrucción</w:t>
            </w:r>
          </w:p>
        </w:tc>
      </w:tr>
      <w:tr w:rsidR="007D6771" w:rsidTr="003847E1">
        <w:trPr>
          <w:trHeight w:val="367"/>
        </w:trPr>
        <w:tc>
          <w:tcPr>
            <w:tcW w:w="3202" w:type="dxa"/>
            <w:vAlign w:val="center"/>
          </w:tcPr>
          <w:p w:rsidR="00D24EC1" w:rsidRDefault="00E947AA" w:rsidP="00DD529F">
            <w:pPr>
              <w:jc w:val="center"/>
            </w:pPr>
            <w:r>
              <w:t>018/2014</w:t>
            </w:r>
          </w:p>
        </w:tc>
        <w:tc>
          <w:tcPr>
            <w:tcW w:w="3200" w:type="dxa"/>
            <w:vAlign w:val="center"/>
          </w:tcPr>
          <w:p w:rsidR="00D24EC1" w:rsidRDefault="006C7CAC" w:rsidP="00DD529F">
            <w:pPr>
              <w:jc w:val="center"/>
            </w:pPr>
            <w:r w:rsidRPr="006C7CAC">
              <w:t xml:space="preserve">Oficio DGP/3858/2014 Y Anexo Remitido Por </w:t>
            </w:r>
            <w:r w:rsidR="008E686A" w:rsidRPr="008E686A">
              <w:t xml:space="preserve">Maestro Manuel Manzo Partida, </w:t>
            </w:r>
            <w:r w:rsidRPr="006C7CAC">
              <w:t>Contralor Del Estado De Jalisco de Observaciones Determinadas en Auditoria</w:t>
            </w:r>
          </w:p>
        </w:tc>
        <w:tc>
          <w:tcPr>
            <w:tcW w:w="4676" w:type="dxa"/>
            <w:vAlign w:val="center"/>
          </w:tcPr>
          <w:p w:rsidR="00BC1C26" w:rsidRDefault="00BC1C26" w:rsidP="00DD529F">
            <w:pPr>
              <w:jc w:val="center"/>
            </w:pPr>
            <w:r w:rsidRPr="00BC1C26">
              <w:t>Felipe Valdez De Anda,</w:t>
            </w:r>
          </w:p>
          <w:p w:rsidR="00D24EC1" w:rsidRDefault="00BC1C26" w:rsidP="00DD529F">
            <w:pPr>
              <w:jc w:val="center"/>
            </w:pPr>
            <w:r>
              <w:t>Luis David Sánchez Jiménez (Ex Director General y Ex Director Jurídico)</w:t>
            </w:r>
          </w:p>
        </w:tc>
        <w:tc>
          <w:tcPr>
            <w:tcW w:w="2953" w:type="dxa"/>
            <w:vAlign w:val="center"/>
          </w:tcPr>
          <w:p w:rsidR="00D24EC1" w:rsidRDefault="00A91CF2" w:rsidP="00DD529F">
            <w:pPr>
              <w:jc w:val="center"/>
            </w:pPr>
            <w:r w:rsidRPr="00A91CF2">
              <w:t>21 de octubre de 2014</w:t>
            </w:r>
          </w:p>
        </w:tc>
        <w:tc>
          <w:tcPr>
            <w:tcW w:w="2979" w:type="dxa"/>
            <w:vAlign w:val="center"/>
          </w:tcPr>
          <w:p w:rsidR="00D24EC1" w:rsidRDefault="009C6BB6" w:rsidP="00DD529F">
            <w:pPr>
              <w:jc w:val="center"/>
            </w:pPr>
            <w:r>
              <w:t>Instrucción</w:t>
            </w:r>
          </w:p>
        </w:tc>
      </w:tr>
      <w:tr w:rsidR="007D6771" w:rsidTr="003847E1">
        <w:trPr>
          <w:trHeight w:val="367"/>
        </w:trPr>
        <w:tc>
          <w:tcPr>
            <w:tcW w:w="3202" w:type="dxa"/>
            <w:vAlign w:val="center"/>
          </w:tcPr>
          <w:p w:rsidR="00D24EC1" w:rsidRDefault="00E947AA" w:rsidP="00DD529F">
            <w:pPr>
              <w:jc w:val="center"/>
            </w:pPr>
            <w:r>
              <w:lastRenderedPageBreak/>
              <w:t>019/2014</w:t>
            </w:r>
          </w:p>
        </w:tc>
        <w:tc>
          <w:tcPr>
            <w:tcW w:w="3200" w:type="dxa"/>
            <w:vAlign w:val="center"/>
          </w:tcPr>
          <w:p w:rsidR="00D24EC1" w:rsidRDefault="006C7CAC" w:rsidP="00DD529F">
            <w:pPr>
              <w:jc w:val="center"/>
            </w:pPr>
            <w:r w:rsidRPr="006C7CAC">
              <w:t>Oficio DGP/3858/2014 Y Anexo Remitido Por</w:t>
            </w:r>
            <w:r w:rsidR="008E686A">
              <w:t xml:space="preserve"> </w:t>
            </w:r>
            <w:r w:rsidR="008E686A" w:rsidRPr="008E686A">
              <w:t xml:space="preserve">Maestro Manuel Manzo Partida, </w:t>
            </w:r>
            <w:r w:rsidRPr="006C7CAC">
              <w:t>Contralor Del Estado De Jalisco de Observaciones Determinadas en Auditoria</w:t>
            </w:r>
          </w:p>
        </w:tc>
        <w:tc>
          <w:tcPr>
            <w:tcW w:w="4676" w:type="dxa"/>
            <w:vAlign w:val="center"/>
          </w:tcPr>
          <w:p w:rsidR="00BC1C26" w:rsidRDefault="00BC1C26" w:rsidP="00DD529F">
            <w:pPr>
              <w:jc w:val="center"/>
            </w:pPr>
            <w:r>
              <w:t>Felipe Valdez De Anda,</w:t>
            </w:r>
          </w:p>
          <w:p w:rsidR="00D24EC1" w:rsidRDefault="00BC1C26" w:rsidP="00DD529F">
            <w:pPr>
              <w:jc w:val="center"/>
            </w:pPr>
            <w:r>
              <w:t>Luis David Sánchez Jiménez (Ex Director General y Ex Director Jurídico)</w:t>
            </w:r>
          </w:p>
        </w:tc>
        <w:tc>
          <w:tcPr>
            <w:tcW w:w="2953" w:type="dxa"/>
            <w:vAlign w:val="center"/>
          </w:tcPr>
          <w:p w:rsidR="00D24EC1" w:rsidRDefault="00A91CF2" w:rsidP="00DD529F">
            <w:pPr>
              <w:jc w:val="center"/>
            </w:pPr>
            <w:r w:rsidRPr="00A91CF2">
              <w:t>21 de octubre de 2014</w:t>
            </w:r>
          </w:p>
        </w:tc>
        <w:tc>
          <w:tcPr>
            <w:tcW w:w="2979" w:type="dxa"/>
            <w:vAlign w:val="center"/>
          </w:tcPr>
          <w:p w:rsidR="00D24EC1" w:rsidRDefault="009C6BB6" w:rsidP="00DD529F">
            <w:pPr>
              <w:jc w:val="center"/>
            </w:pPr>
            <w:r>
              <w:t>Instrucción</w:t>
            </w:r>
          </w:p>
        </w:tc>
      </w:tr>
      <w:tr w:rsidR="007D6771" w:rsidTr="003847E1">
        <w:trPr>
          <w:trHeight w:val="348"/>
        </w:trPr>
        <w:tc>
          <w:tcPr>
            <w:tcW w:w="3202" w:type="dxa"/>
            <w:vAlign w:val="center"/>
          </w:tcPr>
          <w:p w:rsidR="00D24EC1" w:rsidRDefault="00E947AA" w:rsidP="00DD529F">
            <w:pPr>
              <w:jc w:val="center"/>
            </w:pPr>
            <w:r>
              <w:t>020/2014</w:t>
            </w:r>
          </w:p>
        </w:tc>
        <w:tc>
          <w:tcPr>
            <w:tcW w:w="3200" w:type="dxa"/>
            <w:vAlign w:val="center"/>
          </w:tcPr>
          <w:p w:rsidR="00D24EC1" w:rsidRDefault="006C7CAC" w:rsidP="00DD529F">
            <w:pPr>
              <w:jc w:val="center"/>
            </w:pPr>
            <w:r w:rsidRPr="006C7CAC">
              <w:t>Oficio DGP/3858/2014 Y Anexo Remitido Por</w:t>
            </w:r>
            <w:r w:rsidR="008E686A">
              <w:t xml:space="preserve"> </w:t>
            </w:r>
            <w:r w:rsidR="008E686A" w:rsidRPr="008E686A">
              <w:t xml:space="preserve">Maestro Manuel Manzo Partida, </w:t>
            </w:r>
            <w:r w:rsidRPr="006C7CAC">
              <w:t>Contralor Del Estado De Jalisco de Observaciones Determinadas en Auditoria</w:t>
            </w:r>
          </w:p>
        </w:tc>
        <w:tc>
          <w:tcPr>
            <w:tcW w:w="4676" w:type="dxa"/>
            <w:vAlign w:val="center"/>
          </w:tcPr>
          <w:p w:rsidR="00BC1C26" w:rsidRDefault="00BC1C26" w:rsidP="00DD529F">
            <w:pPr>
              <w:jc w:val="center"/>
            </w:pPr>
            <w:r>
              <w:t>Felipe Valdez De Anda,</w:t>
            </w:r>
          </w:p>
          <w:p w:rsidR="00D24EC1" w:rsidRDefault="00BC1C26" w:rsidP="00DD529F">
            <w:pPr>
              <w:jc w:val="center"/>
            </w:pPr>
            <w:r>
              <w:t xml:space="preserve">Luis David Sánchez </w:t>
            </w:r>
            <w:r w:rsidR="001A38DE">
              <w:t>J</w:t>
            </w:r>
            <w:r>
              <w:t>iménez, Francisco Alonso Moreno Muñoz (Ex Director General, Ex Director Jurídico y Ex Jefe del Depto. De Acuerdos y Asuntos Jurídicos)</w:t>
            </w:r>
          </w:p>
        </w:tc>
        <w:tc>
          <w:tcPr>
            <w:tcW w:w="2953" w:type="dxa"/>
            <w:vAlign w:val="center"/>
          </w:tcPr>
          <w:p w:rsidR="00D24EC1" w:rsidRDefault="00A91CF2" w:rsidP="00DD529F">
            <w:pPr>
              <w:jc w:val="center"/>
            </w:pPr>
            <w:r w:rsidRPr="00A91CF2">
              <w:t>21 de octubre de 2014</w:t>
            </w:r>
          </w:p>
        </w:tc>
        <w:tc>
          <w:tcPr>
            <w:tcW w:w="2979" w:type="dxa"/>
            <w:vAlign w:val="center"/>
          </w:tcPr>
          <w:p w:rsidR="00D24EC1" w:rsidRDefault="009C6BB6" w:rsidP="00DD529F">
            <w:pPr>
              <w:jc w:val="center"/>
            </w:pPr>
            <w:r>
              <w:t>Instrucción</w:t>
            </w:r>
          </w:p>
        </w:tc>
      </w:tr>
      <w:tr w:rsidR="007D6771" w:rsidTr="003847E1">
        <w:trPr>
          <w:trHeight w:val="367"/>
        </w:trPr>
        <w:tc>
          <w:tcPr>
            <w:tcW w:w="3202" w:type="dxa"/>
            <w:vAlign w:val="center"/>
          </w:tcPr>
          <w:p w:rsidR="00D24EC1" w:rsidRDefault="00E947AA" w:rsidP="00DD529F">
            <w:pPr>
              <w:jc w:val="center"/>
            </w:pPr>
            <w:r>
              <w:t>021/2014</w:t>
            </w:r>
          </w:p>
        </w:tc>
        <w:tc>
          <w:tcPr>
            <w:tcW w:w="3200" w:type="dxa"/>
            <w:vAlign w:val="center"/>
          </w:tcPr>
          <w:p w:rsidR="00D24EC1" w:rsidRDefault="006C7CAC" w:rsidP="00DD529F">
            <w:pPr>
              <w:jc w:val="center"/>
            </w:pPr>
            <w:r w:rsidRPr="006C7CAC">
              <w:t xml:space="preserve">Oficio DGP/3858/2014 Y Anexo Remitido Por </w:t>
            </w:r>
            <w:r w:rsidR="008E686A" w:rsidRPr="008E686A">
              <w:t xml:space="preserve">Maestro Manuel Manzo Partida, </w:t>
            </w:r>
            <w:r w:rsidRPr="006C7CAC">
              <w:t>Contralor Del Estado De Jalisco de Observaciones Determinadas en Auditoria</w:t>
            </w:r>
          </w:p>
        </w:tc>
        <w:tc>
          <w:tcPr>
            <w:tcW w:w="4676" w:type="dxa"/>
            <w:vAlign w:val="center"/>
          </w:tcPr>
          <w:p w:rsidR="00BC1C26" w:rsidRDefault="00BC1C26" w:rsidP="00DD529F">
            <w:pPr>
              <w:jc w:val="center"/>
            </w:pPr>
            <w:r>
              <w:t>Felipe Valdez De Anda,</w:t>
            </w:r>
          </w:p>
          <w:p w:rsidR="00D24EC1" w:rsidRDefault="00BC1C26" w:rsidP="00DD529F">
            <w:pPr>
              <w:jc w:val="center"/>
            </w:pPr>
            <w:r>
              <w:t>Luis David Sánchez</w:t>
            </w:r>
            <w:r w:rsidR="001A38DE">
              <w:t xml:space="preserve"> J</w:t>
            </w:r>
            <w:r>
              <w:t>iménez, Francisco Alonso Moreno Muñoz (Ex Director General, Ex Director Jurídico y Ex Jefe del Depto. De Acuerdos y Asuntos Jurídicos)</w:t>
            </w:r>
          </w:p>
        </w:tc>
        <w:tc>
          <w:tcPr>
            <w:tcW w:w="2953" w:type="dxa"/>
            <w:vAlign w:val="center"/>
          </w:tcPr>
          <w:p w:rsidR="00D24EC1" w:rsidRDefault="00A91CF2" w:rsidP="00DD529F">
            <w:pPr>
              <w:jc w:val="center"/>
            </w:pPr>
            <w:r w:rsidRPr="00A91CF2">
              <w:t>21 de octubre de 2014</w:t>
            </w:r>
          </w:p>
        </w:tc>
        <w:tc>
          <w:tcPr>
            <w:tcW w:w="2979" w:type="dxa"/>
            <w:vAlign w:val="center"/>
          </w:tcPr>
          <w:p w:rsidR="00D24EC1" w:rsidRDefault="009C6BB6" w:rsidP="00DD529F">
            <w:pPr>
              <w:jc w:val="center"/>
            </w:pPr>
            <w:r>
              <w:t>Instrucción</w:t>
            </w:r>
          </w:p>
        </w:tc>
      </w:tr>
      <w:tr w:rsidR="00B631FE" w:rsidTr="003847E1">
        <w:trPr>
          <w:trHeight w:val="179"/>
        </w:trPr>
        <w:tc>
          <w:tcPr>
            <w:tcW w:w="3202" w:type="dxa"/>
            <w:vAlign w:val="center"/>
          </w:tcPr>
          <w:p w:rsidR="00B631FE" w:rsidRDefault="00A91CF2" w:rsidP="00DD529F">
            <w:pPr>
              <w:jc w:val="center"/>
            </w:pPr>
            <w:r>
              <w:t>022/2014</w:t>
            </w:r>
          </w:p>
        </w:tc>
        <w:tc>
          <w:tcPr>
            <w:tcW w:w="3200" w:type="dxa"/>
            <w:vAlign w:val="center"/>
          </w:tcPr>
          <w:p w:rsidR="00B631FE" w:rsidRDefault="00CE56DE" w:rsidP="00DD529F">
            <w:pPr>
              <w:jc w:val="center"/>
            </w:pPr>
            <w:r w:rsidRPr="00CE56DE">
              <w:t>Auditoria</w:t>
            </w:r>
            <w:r>
              <w:t xml:space="preserve"> C</w:t>
            </w:r>
            <w:r w:rsidRPr="00CE56DE">
              <w:t>ontraloría Interna</w:t>
            </w:r>
          </w:p>
        </w:tc>
        <w:tc>
          <w:tcPr>
            <w:tcW w:w="4676" w:type="dxa"/>
            <w:vAlign w:val="center"/>
          </w:tcPr>
          <w:p w:rsidR="00B631FE" w:rsidRDefault="00832CE8" w:rsidP="00DD529F">
            <w:pPr>
              <w:jc w:val="center"/>
            </w:pPr>
            <w:r>
              <w:t>Quien o quienes resulten responsables (Personal de la Dirección de Recursos Financieros)</w:t>
            </w:r>
          </w:p>
        </w:tc>
        <w:tc>
          <w:tcPr>
            <w:tcW w:w="2953" w:type="dxa"/>
            <w:vAlign w:val="center"/>
          </w:tcPr>
          <w:p w:rsidR="00B631FE" w:rsidRDefault="009C6BB6" w:rsidP="00DD529F">
            <w:pPr>
              <w:jc w:val="center"/>
            </w:pPr>
            <w:r>
              <w:t>12 de noviembre</w:t>
            </w:r>
            <w:r w:rsidR="00832CE8">
              <w:t xml:space="preserve"> de 2014</w:t>
            </w:r>
          </w:p>
        </w:tc>
        <w:tc>
          <w:tcPr>
            <w:tcW w:w="2979" w:type="dxa"/>
            <w:vAlign w:val="center"/>
          </w:tcPr>
          <w:p w:rsidR="00B631FE" w:rsidRDefault="009C6BB6" w:rsidP="00DD529F">
            <w:pPr>
              <w:jc w:val="center"/>
            </w:pPr>
            <w:r>
              <w:t>Instrucción</w:t>
            </w:r>
          </w:p>
        </w:tc>
      </w:tr>
      <w:tr w:rsidR="00B631FE" w:rsidTr="003847E1">
        <w:trPr>
          <w:trHeight w:val="179"/>
        </w:trPr>
        <w:tc>
          <w:tcPr>
            <w:tcW w:w="3202" w:type="dxa"/>
            <w:vAlign w:val="center"/>
          </w:tcPr>
          <w:p w:rsidR="00B631FE" w:rsidRDefault="00A91CF2" w:rsidP="00DD529F">
            <w:pPr>
              <w:jc w:val="center"/>
            </w:pPr>
            <w:r>
              <w:t>023/2014</w:t>
            </w:r>
          </w:p>
        </w:tc>
        <w:tc>
          <w:tcPr>
            <w:tcW w:w="3200" w:type="dxa"/>
            <w:vAlign w:val="center"/>
          </w:tcPr>
          <w:p w:rsidR="00CE56DE" w:rsidRDefault="00CE56DE" w:rsidP="00DD529F">
            <w:pPr>
              <w:jc w:val="center"/>
            </w:pPr>
            <w:r>
              <w:t>Memorando DG/354/2014</w:t>
            </w:r>
          </w:p>
          <w:p w:rsidR="00B631FE" w:rsidRDefault="00CE56DE" w:rsidP="00DD529F">
            <w:pPr>
              <w:jc w:val="center"/>
            </w:pPr>
            <w:r>
              <w:t>Informe De Auditoria  Oficio C.I. 206/2014</w:t>
            </w:r>
          </w:p>
        </w:tc>
        <w:tc>
          <w:tcPr>
            <w:tcW w:w="4676" w:type="dxa"/>
            <w:vAlign w:val="center"/>
          </w:tcPr>
          <w:p w:rsidR="00B631FE" w:rsidRDefault="00CE56DE" w:rsidP="00DD529F">
            <w:pPr>
              <w:jc w:val="center"/>
            </w:pPr>
            <w:r w:rsidRPr="00CE56DE">
              <w:t>Guillermo Ramos Cordero</w:t>
            </w:r>
          </w:p>
          <w:p w:rsidR="00832CE8" w:rsidRDefault="00832CE8" w:rsidP="00DD529F">
            <w:pPr>
              <w:jc w:val="center"/>
            </w:pPr>
            <w:r>
              <w:t>(Personal Especializado Jurídico del Consejo Estatal de Familia)</w:t>
            </w:r>
          </w:p>
        </w:tc>
        <w:tc>
          <w:tcPr>
            <w:tcW w:w="2953" w:type="dxa"/>
            <w:vAlign w:val="center"/>
          </w:tcPr>
          <w:p w:rsidR="00B631FE" w:rsidRDefault="009C6BB6" w:rsidP="00DD529F">
            <w:pPr>
              <w:jc w:val="center"/>
            </w:pPr>
            <w:r>
              <w:t>13 noviembre</w:t>
            </w:r>
            <w:r w:rsidR="00832CE8">
              <w:t xml:space="preserve"> de 2014</w:t>
            </w:r>
          </w:p>
        </w:tc>
        <w:tc>
          <w:tcPr>
            <w:tcW w:w="2979" w:type="dxa"/>
            <w:vAlign w:val="center"/>
          </w:tcPr>
          <w:p w:rsidR="00B631FE" w:rsidRDefault="009C6BB6" w:rsidP="00DD529F">
            <w:pPr>
              <w:jc w:val="center"/>
            </w:pPr>
            <w:r>
              <w:t>Instrucción</w:t>
            </w:r>
          </w:p>
        </w:tc>
      </w:tr>
    </w:tbl>
    <w:p w:rsidR="0060201F" w:rsidRPr="00D24EC1" w:rsidRDefault="0060201F" w:rsidP="00D24EC1">
      <w:pPr>
        <w:jc w:val="center"/>
      </w:pPr>
    </w:p>
    <w:sectPr w:rsidR="0060201F" w:rsidRPr="00D24EC1" w:rsidSect="003847E1">
      <w:headerReference w:type="default" r:id="rId8"/>
      <w:footerReference w:type="default" r:id="rId9"/>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65" w:rsidRDefault="000B6A65" w:rsidP="00D24EC1">
      <w:pPr>
        <w:spacing w:after="0" w:line="240" w:lineRule="auto"/>
      </w:pPr>
      <w:r>
        <w:separator/>
      </w:r>
    </w:p>
  </w:endnote>
  <w:endnote w:type="continuationSeparator" w:id="0">
    <w:p w:rsidR="000B6A65" w:rsidRDefault="000B6A65" w:rsidP="00D2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A6" w:rsidRDefault="00F92DA6" w:rsidP="00F92DA6">
    <w:pPr>
      <w:spacing w:after="0" w:line="240" w:lineRule="auto"/>
      <w:jc w:val="both"/>
      <w:rPr>
        <w:rFonts w:ascii="Arial" w:hAnsi="Arial" w:cs="Arial"/>
        <w:b/>
      </w:rPr>
    </w:pPr>
    <w:r>
      <w:rPr>
        <w:rFonts w:ascii="Arial" w:hAnsi="Arial" w:cs="Arial"/>
        <w:b/>
      </w:rPr>
      <w:t>Ley de Responsabilidades de los Servidores Públicos del Estado de Jalisco</w:t>
    </w:r>
  </w:p>
  <w:p w:rsidR="00F92DA6" w:rsidRDefault="00F92DA6" w:rsidP="00F92DA6">
    <w:pPr>
      <w:spacing w:after="0" w:line="240" w:lineRule="auto"/>
      <w:jc w:val="both"/>
      <w:rPr>
        <w:rFonts w:ascii="Arial" w:hAnsi="Arial" w:cs="Arial"/>
        <w:b/>
      </w:rPr>
    </w:pPr>
    <w:r w:rsidRPr="007F74F4">
      <w:rPr>
        <w:rFonts w:ascii="Arial" w:hAnsi="Arial" w:cs="Arial"/>
        <w:b/>
      </w:rPr>
      <w:t>Artículo 4°</w:t>
    </w:r>
    <w:r>
      <w:rPr>
        <w:rFonts w:ascii="Arial" w:hAnsi="Arial" w:cs="Arial"/>
        <w:b/>
      </w:rPr>
      <w:t xml:space="preserve">… </w:t>
    </w:r>
  </w:p>
  <w:p w:rsidR="00F92DA6" w:rsidRDefault="00F92DA6" w:rsidP="00F92DA6">
    <w:pPr>
      <w:spacing w:after="0" w:line="240" w:lineRule="auto"/>
      <w:rPr>
        <w:rFonts w:ascii="Arial" w:hAnsi="Arial" w:cs="Arial"/>
      </w:rPr>
    </w:pPr>
    <w:r w:rsidRPr="007F74F4">
      <w:rPr>
        <w:rFonts w:ascii="Arial" w:hAnsi="Arial" w:cs="Arial"/>
      </w:rPr>
      <w:t>En la integración de los procedimientos respectivos, deberá prevalecer el principio de presunción de inocencia a favor del servidor público presunto responsabl</w:t>
    </w:r>
    <w:r>
      <w:rPr>
        <w:rFonts w:ascii="Arial" w:hAnsi="Arial" w:cs="Arial"/>
      </w:rPr>
      <w:t>e.</w:t>
    </w:r>
  </w:p>
  <w:p w:rsidR="00F92DA6" w:rsidRDefault="00F92DA6" w:rsidP="00F92DA6">
    <w:pPr>
      <w:spacing w:after="0" w:line="240" w:lineRule="auto"/>
      <w:jc w:val="both"/>
      <w:rPr>
        <w:rFonts w:ascii="Arial" w:hAnsi="Arial" w:cs="Arial"/>
        <w:b/>
        <w:bCs/>
      </w:rPr>
    </w:pPr>
  </w:p>
  <w:p w:rsidR="0030398A" w:rsidRPr="007F74F4" w:rsidRDefault="0030398A" w:rsidP="00F92DA6">
    <w:pPr>
      <w:spacing w:after="0" w:line="240" w:lineRule="auto"/>
      <w:jc w:val="both"/>
      <w:rPr>
        <w:rFonts w:ascii="Arial" w:hAnsi="Arial" w:cs="Arial"/>
      </w:rPr>
    </w:pPr>
    <w:r w:rsidRPr="007F74F4">
      <w:rPr>
        <w:rFonts w:ascii="Arial" w:hAnsi="Arial" w:cs="Arial"/>
        <w:b/>
        <w:bCs/>
      </w:rPr>
      <w:t>Artículo 82</w:t>
    </w:r>
    <w:r w:rsidRPr="007F74F4">
      <w:rPr>
        <w:rFonts w:ascii="Arial" w:hAnsi="Arial" w:cs="Arial"/>
      </w:rPr>
      <w:t>. El órgano de control disciplinario podrá integrar el procedimiento de investigación administrativa para allegarse de elementos suficientes para la instauración del procedimiento sancionatorio en contra del servidor público presunto responsable.</w:t>
    </w:r>
  </w:p>
  <w:p w:rsidR="0030398A" w:rsidRPr="007F74F4" w:rsidRDefault="0030398A" w:rsidP="00F92DA6">
    <w:pPr>
      <w:spacing w:after="0" w:line="240" w:lineRule="auto"/>
      <w:rPr>
        <w:rFonts w:ascii="Arial" w:hAnsi="Arial" w:cs="Arial"/>
      </w:rPr>
    </w:pPr>
    <w:r w:rsidRPr="007F74F4">
      <w:rPr>
        <w:rFonts w:ascii="Arial" w:hAnsi="Arial" w:cs="Arial"/>
      </w:rPr>
      <w:t>En la integración de dicho procedimiento, deberá prevalecer el principio de presunción de inocencia a favor del servidor público presunto responsable.</w:t>
    </w:r>
  </w:p>
  <w:p w:rsidR="0030398A" w:rsidRPr="007F74F4" w:rsidRDefault="0030398A" w:rsidP="0030398A">
    <w:pPr>
      <w:jc w:val="both"/>
      <w:rPr>
        <w:rFonts w:ascii="Arial" w:hAnsi="Arial" w:cs="Arial"/>
      </w:rPr>
    </w:pPr>
  </w:p>
  <w:p w:rsidR="0030398A" w:rsidRDefault="003039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65" w:rsidRDefault="000B6A65" w:rsidP="00D24EC1">
      <w:pPr>
        <w:spacing w:after="0" w:line="240" w:lineRule="auto"/>
      </w:pPr>
      <w:r>
        <w:separator/>
      </w:r>
    </w:p>
  </w:footnote>
  <w:footnote w:type="continuationSeparator" w:id="0">
    <w:p w:rsidR="000B6A65" w:rsidRDefault="000B6A65" w:rsidP="00D24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7010" w:type="dxa"/>
      <w:tblInd w:w="534" w:type="dxa"/>
      <w:tblLayout w:type="fixed"/>
      <w:tblLook w:val="04A0" w:firstRow="1" w:lastRow="0" w:firstColumn="1" w:lastColumn="0" w:noHBand="0" w:noVBand="1"/>
    </w:tblPr>
    <w:tblGrid>
      <w:gridCol w:w="2776"/>
      <w:gridCol w:w="3200"/>
      <w:gridCol w:w="4676"/>
      <w:gridCol w:w="2953"/>
      <w:gridCol w:w="3405"/>
    </w:tblGrid>
    <w:tr w:rsidR="00155C5A" w:rsidTr="003847E1">
      <w:trPr>
        <w:trHeight w:val="736"/>
      </w:trPr>
      <w:tc>
        <w:tcPr>
          <w:tcW w:w="17010" w:type="dxa"/>
          <w:gridSpan w:val="5"/>
          <w:vAlign w:val="center"/>
        </w:tcPr>
        <w:p w:rsidR="00155C5A" w:rsidRDefault="00155C5A" w:rsidP="00566CBD">
          <w:pPr>
            <w:jc w:val="center"/>
          </w:pPr>
          <w:r>
            <w:t>PROCEDIMIENTOS ADMINISTRATIVOS DE RESPONSABILIDAD SISTEMA DIF JALISCO 2013 - 2014</w:t>
          </w:r>
        </w:p>
      </w:tc>
    </w:tr>
    <w:tr w:rsidR="00155C5A" w:rsidTr="003847E1">
      <w:trPr>
        <w:trHeight w:val="736"/>
      </w:trPr>
      <w:tc>
        <w:tcPr>
          <w:tcW w:w="2776" w:type="dxa"/>
          <w:vAlign w:val="center"/>
        </w:tcPr>
        <w:p w:rsidR="00155C5A" w:rsidRDefault="00155C5A" w:rsidP="00566CBD">
          <w:pPr>
            <w:jc w:val="center"/>
          </w:pPr>
          <w:r>
            <w:t>PROCEDIMIENTO ADMINISTRATIVO</w:t>
          </w:r>
        </w:p>
      </w:tc>
      <w:tc>
        <w:tcPr>
          <w:tcW w:w="3200" w:type="dxa"/>
          <w:vAlign w:val="center"/>
        </w:tcPr>
        <w:p w:rsidR="00155C5A" w:rsidRDefault="00155C5A" w:rsidP="00566CBD">
          <w:pPr>
            <w:jc w:val="center"/>
          </w:pPr>
          <w:r>
            <w:t>QUEJOSO O</w:t>
          </w:r>
        </w:p>
        <w:p w:rsidR="00155C5A" w:rsidRDefault="00155C5A" w:rsidP="00566CBD">
          <w:pPr>
            <w:jc w:val="center"/>
          </w:pPr>
          <w:r>
            <w:t>DENUNCIANTE</w:t>
          </w:r>
        </w:p>
      </w:tc>
      <w:tc>
        <w:tcPr>
          <w:tcW w:w="4676" w:type="dxa"/>
          <w:vAlign w:val="center"/>
        </w:tcPr>
        <w:p w:rsidR="00155C5A" w:rsidRDefault="00155C5A" w:rsidP="00566CBD">
          <w:pPr>
            <w:jc w:val="center"/>
          </w:pPr>
          <w:r>
            <w:t>INCOADO</w:t>
          </w:r>
        </w:p>
      </w:tc>
      <w:tc>
        <w:tcPr>
          <w:tcW w:w="2953" w:type="dxa"/>
          <w:vAlign w:val="center"/>
        </w:tcPr>
        <w:p w:rsidR="00155C5A" w:rsidRDefault="00155C5A" w:rsidP="00566CBD">
          <w:pPr>
            <w:jc w:val="center"/>
          </w:pPr>
          <w:r>
            <w:t>FECHA DE INICIO</w:t>
          </w:r>
        </w:p>
      </w:tc>
      <w:tc>
        <w:tcPr>
          <w:tcW w:w="3405" w:type="dxa"/>
          <w:vAlign w:val="center"/>
        </w:tcPr>
        <w:p w:rsidR="00155C5A" w:rsidRDefault="00155C5A" w:rsidP="00566CBD">
          <w:pPr>
            <w:jc w:val="center"/>
          </w:pPr>
          <w:r>
            <w:t>ESTADO PROCESAL</w:t>
          </w:r>
        </w:p>
      </w:tc>
    </w:tr>
  </w:tbl>
  <w:p w:rsidR="00155C5A" w:rsidRDefault="00155C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1F"/>
    <w:rsid w:val="00020733"/>
    <w:rsid w:val="00022160"/>
    <w:rsid w:val="00065074"/>
    <w:rsid w:val="000B6A65"/>
    <w:rsid w:val="00101221"/>
    <w:rsid w:val="00107D6B"/>
    <w:rsid w:val="00155C5A"/>
    <w:rsid w:val="001A38DE"/>
    <w:rsid w:val="001D4E92"/>
    <w:rsid w:val="002410B6"/>
    <w:rsid w:val="0030398A"/>
    <w:rsid w:val="00311ACE"/>
    <w:rsid w:val="003847E1"/>
    <w:rsid w:val="003F01D7"/>
    <w:rsid w:val="004A0863"/>
    <w:rsid w:val="004C04C1"/>
    <w:rsid w:val="00506E42"/>
    <w:rsid w:val="00517B18"/>
    <w:rsid w:val="00575613"/>
    <w:rsid w:val="00580B3E"/>
    <w:rsid w:val="005A2CBB"/>
    <w:rsid w:val="005C231D"/>
    <w:rsid w:val="005C45FB"/>
    <w:rsid w:val="005F215A"/>
    <w:rsid w:val="0060201F"/>
    <w:rsid w:val="00642584"/>
    <w:rsid w:val="00674440"/>
    <w:rsid w:val="00685C08"/>
    <w:rsid w:val="00686599"/>
    <w:rsid w:val="00692203"/>
    <w:rsid w:val="006C7CAC"/>
    <w:rsid w:val="00752D84"/>
    <w:rsid w:val="00755811"/>
    <w:rsid w:val="007D5AC2"/>
    <w:rsid w:val="007D6771"/>
    <w:rsid w:val="00832CE8"/>
    <w:rsid w:val="008B04C3"/>
    <w:rsid w:val="008E686A"/>
    <w:rsid w:val="009150A6"/>
    <w:rsid w:val="00922150"/>
    <w:rsid w:val="00933E45"/>
    <w:rsid w:val="00942E0A"/>
    <w:rsid w:val="00975FAA"/>
    <w:rsid w:val="009C6BB6"/>
    <w:rsid w:val="009F6809"/>
    <w:rsid w:val="00A91930"/>
    <w:rsid w:val="00A91CF2"/>
    <w:rsid w:val="00AB0DC3"/>
    <w:rsid w:val="00AC143D"/>
    <w:rsid w:val="00B32A81"/>
    <w:rsid w:val="00B47322"/>
    <w:rsid w:val="00B631FE"/>
    <w:rsid w:val="00BC1C26"/>
    <w:rsid w:val="00C85E74"/>
    <w:rsid w:val="00CC5505"/>
    <w:rsid w:val="00CE56DE"/>
    <w:rsid w:val="00D1592F"/>
    <w:rsid w:val="00D24EC1"/>
    <w:rsid w:val="00DD529F"/>
    <w:rsid w:val="00DE04EF"/>
    <w:rsid w:val="00E10917"/>
    <w:rsid w:val="00E70588"/>
    <w:rsid w:val="00E947AA"/>
    <w:rsid w:val="00EB4AD0"/>
    <w:rsid w:val="00EE041F"/>
    <w:rsid w:val="00F02DB4"/>
    <w:rsid w:val="00F92DA6"/>
    <w:rsid w:val="00FD09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4E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EC1"/>
  </w:style>
  <w:style w:type="paragraph" w:styleId="Piedepgina">
    <w:name w:val="footer"/>
    <w:basedOn w:val="Normal"/>
    <w:link w:val="PiedepginaCar"/>
    <w:uiPriority w:val="99"/>
    <w:unhideWhenUsed/>
    <w:rsid w:val="00D24E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EC1"/>
  </w:style>
  <w:style w:type="paragraph" w:styleId="Textodeglobo">
    <w:name w:val="Balloon Text"/>
    <w:basedOn w:val="Normal"/>
    <w:link w:val="TextodegloboCar"/>
    <w:uiPriority w:val="99"/>
    <w:semiHidden/>
    <w:unhideWhenUsed/>
    <w:rsid w:val="003847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4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4E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EC1"/>
  </w:style>
  <w:style w:type="paragraph" w:styleId="Piedepgina">
    <w:name w:val="footer"/>
    <w:basedOn w:val="Normal"/>
    <w:link w:val="PiedepginaCar"/>
    <w:uiPriority w:val="99"/>
    <w:unhideWhenUsed/>
    <w:rsid w:val="00D24E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EC1"/>
  </w:style>
  <w:style w:type="paragraph" w:styleId="Textodeglobo">
    <w:name w:val="Balloon Text"/>
    <w:basedOn w:val="Normal"/>
    <w:link w:val="TextodegloboCar"/>
    <w:uiPriority w:val="99"/>
    <w:semiHidden/>
    <w:unhideWhenUsed/>
    <w:rsid w:val="003847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4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0E86-E52F-4301-A99C-2B58ADD0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8477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USUARIO01</dc:creator>
  <cp:lastModifiedBy>González Abundis Oscar</cp:lastModifiedBy>
  <cp:revision>2</cp:revision>
  <cp:lastPrinted>2014-12-11T22:07:00Z</cp:lastPrinted>
  <dcterms:created xsi:type="dcterms:W3CDTF">2014-12-11T22:11:00Z</dcterms:created>
  <dcterms:modified xsi:type="dcterms:W3CDTF">2014-12-11T22:11:00Z</dcterms:modified>
</cp:coreProperties>
</file>