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F9D" w:rsidRPr="00D55B91" w:rsidRDefault="00B52F9D" w:rsidP="00B52F9D">
      <w:pPr>
        <w:pStyle w:val="Default"/>
        <w:spacing w:line="276" w:lineRule="auto"/>
        <w:rPr>
          <w:rFonts w:asciiTheme="minorHAnsi" w:hAnsiTheme="minorHAnsi"/>
        </w:rPr>
      </w:pPr>
    </w:p>
    <w:p w:rsidR="00686DED" w:rsidRDefault="00686DED" w:rsidP="00B52F9D">
      <w:pPr>
        <w:pStyle w:val="Default"/>
        <w:spacing w:line="276" w:lineRule="auto"/>
        <w:jc w:val="center"/>
        <w:rPr>
          <w:rFonts w:asciiTheme="minorHAnsi" w:hAnsiTheme="minorHAnsi"/>
          <w:b/>
          <w:bCs/>
        </w:rPr>
      </w:pPr>
    </w:p>
    <w:p w:rsidR="00B52F9D" w:rsidRPr="00D55B91" w:rsidRDefault="00B52F9D" w:rsidP="00B52F9D">
      <w:pPr>
        <w:pStyle w:val="Default"/>
        <w:spacing w:line="276" w:lineRule="auto"/>
        <w:jc w:val="center"/>
        <w:rPr>
          <w:rFonts w:asciiTheme="minorHAnsi" w:hAnsiTheme="minorHAnsi"/>
        </w:rPr>
      </w:pPr>
      <w:r w:rsidRPr="00D55B91">
        <w:rPr>
          <w:rFonts w:asciiTheme="minorHAnsi" w:hAnsiTheme="minorHAnsi"/>
          <w:b/>
          <w:bCs/>
        </w:rPr>
        <w:t>HONORABLE AYUNTAMIENTO DE TECHALUTA DE MONTENEGRO, JALISCO</w:t>
      </w:r>
    </w:p>
    <w:p w:rsidR="00B52F9D" w:rsidRPr="00D55B91" w:rsidRDefault="006A0A01" w:rsidP="00B52F9D">
      <w:pPr>
        <w:pStyle w:val="Default"/>
        <w:spacing w:line="276" w:lineRule="auto"/>
        <w:jc w:val="center"/>
        <w:rPr>
          <w:rFonts w:asciiTheme="minorHAnsi" w:hAnsiTheme="minorHAnsi"/>
          <w:b/>
          <w:bCs/>
        </w:rPr>
      </w:pPr>
      <w:r w:rsidRPr="00D55B91">
        <w:rPr>
          <w:rFonts w:asciiTheme="minorHAnsi" w:hAnsiTheme="minorHAnsi"/>
          <w:b/>
          <w:bCs/>
        </w:rPr>
        <w:t>ADMINISTRACION 2015 – 2018</w:t>
      </w:r>
    </w:p>
    <w:p w:rsidR="00B52F9D" w:rsidRPr="00D55B91" w:rsidRDefault="00B52F9D" w:rsidP="00B52F9D">
      <w:pPr>
        <w:pStyle w:val="Default"/>
        <w:jc w:val="center"/>
        <w:rPr>
          <w:rFonts w:asciiTheme="minorHAnsi" w:hAnsiTheme="minorHAnsi"/>
        </w:rPr>
      </w:pPr>
    </w:p>
    <w:p w:rsidR="00B52F9D" w:rsidRPr="00D55B91" w:rsidRDefault="00B52F9D" w:rsidP="00B52F9D">
      <w:pPr>
        <w:pStyle w:val="Default"/>
        <w:jc w:val="center"/>
        <w:rPr>
          <w:rFonts w:asciiTheme="minorHAnsi" w:hAnsiTheme="minorHAnsi"/>
        </w:rPr>
      </w:pPr>
    </w:p>
    <w:p w:rsidR="00B52F9D" w:rsidRPr="00D55B91" w:rsidRDefault="00B52F9D" w:rsidP="00B52F9D">
      <w:pPr>
        <w:pStyle w:val="Default"/>
        <w:spacing w:line="276" w:lineRule="auto"/>
        <w:jc w:val="center"/>
        <w:rPr>
          <w:rFonts w:asciiTheme="minorHAnsi" w:hAnsiTheme="minorHAnsi"/>
        </w:rPr>
      </w:pPr>
      <w:r w:rsidRPr="00D55B91">
        <w:rPr>
          <w:rFonts w:asciiTheme="minorHAnsi" w:hAnsiTheme="minorHAnsi"/>
          <w:b/>
          <w:bCs/>
        </w:rPr>
        <w:t xml:space="preserve">C. </w:t>
      </w:r>
      <w:r w:rsidR="006A0A01" w:rsidRPr="00D55B91">
        <w:rPr>
          <w:rFonts w:asciiTheme="minorHAnsi" w:hAnsiTheme="minorHAnsi"/>
          <w:b/>
          <w:bCs/>
        </w:rPr>
        <w:t>HECTOR CORTES CORTES</w:t>
      </w:r>
    </w:p>
    <w:p w:rsidR="00B52F9D" w:rsidRPr="00D55B91" w:rsidRDefault="00B52F9D" w:rsidP="00B52F9D">
      <w:pPr>
        <w:pStyle w:val="Default"/>
        <w:spacing w:line="276" w:lineRule="auto"/>
        <w:jc w:val="center"/>
        <w:rPr>
          <w:rFonts w:asciiTheme="minorHAnsi" w:hAnsiTheme="minorHAnsi"/>
        </w:rPr>
      </w:pPr>
      <w:r w:rsidRPr="00D55B91">
        <w:rPr>
          <w:rFonts w:asciiTheme="minorHAnsi" w:hAnsiTheme="minorHAnsi"/>
        </w:rPr>
        <w:t>Presidente Municipal</w:t>
      </w:r>
    </w:p>
    <w:p w:rsidR="00B52F9D" w:rsidRPr="00D55B91" w:rsidRDefault="00B52F9D" w:rsidP="00B52F9D">
      <w:pPr>
        <w:pStyle w:val="Default"/>
        <w:jc w:val="center"/>
        <w:rPr>
          <w:rFonts w:asciiTheme="minorHAnsi" w:hAnsiTheme="minorHAnsi"/>
        </w:rPr>
      </w:pPr>
    </w:p>
    <w:p w:rsidR="00B52F9D" w:rsidRPr="00D55B91" w:rsidRDefault="006A0A01" w:rsidP="00B52F9D">
      <w:pPr>
        <w:pStyle w:val="Default"/>
        <w:jc w:val="center"/>
        <w:rPr>
          <w:rFonts w:asciiTheme="minorHAnsi" w:hAnsiTheme="minorHAnsi"/>
          <w:b/>
          <w:u w:val="single"/>
        </w:rPr>
      </w:pPr>
      <w:r w:rsidRPr="00D55B91">
        <w:rPr>
          <w:rFonts w:asciiTheme="minorHAnsi" w:hAnsiTheme="minorHAnsi"/>
          <w:b/>
          <w:u w:val="single"/>
        </w:rPr>
        <w:t>SINDICO</w:t>
      </w:r>
    </w:p>
    <w:p w:rsidR="006A0A01" w:rsidRPr="00D55B91" w:rsidRDefault="006A0A01" w:rsidP="00B52F9D">
      <w:pPr>
        <w:pStyle w:val="Default"/>
        <w:jc w:val="center"/>
        <w:rPr>
          <w:rFonts w:asciiTheme="minorHAnsi" w:hAnsiTheme="minorHAnsi"/>
          <w:b/>
          <w:bCs/>
        </w:rPr>
      </w:pPr>
    </w:p>
    <w:p w:rsidR="006A0A01" w:rsidRPr="00D55B91" w:rsidRDefault="006A0A01" w:rsidP="00B52F9D">
      <w:pPr>
        <w:pStyle w:val="Default"/>
        <w:jc w:val="center"/>
        <w:rPr>
          <w:rFonts w:asciiTheme="minorHAnsi" w:hAnsiTheme="minorHAnsi"/>
          <w:b/>
          <w:bCs/>
        </w:rPr>
      </w:pPr>
      <w:r w:rsidRPr="00D55B91">
        <w:rPr>
          <w:rFonts w:asciiTheme="minorHAnsi" w:hAnsiTheme="minorHAnsi"/>
          <w:b/>
          <w:bCs/>
        </w:rPr>
        <w:t>C. CESAR PEREZ REYNAGA</w:t>
      </w:r>
    </w:p>
    <w:p w:rsidR="006A0A01" w:rsidRPr="00D55B91" w:rsidRDefault="006A0A01" w:rsidP="00B52F9D">
      <w:pPr>
        <w:pStyle w:val="Default"/>
        <w:jc w:val="center"/>
        <w:rPr>
          <w:rFonts w:asciiTheme="minorHAnsi" w:hAnsiTheme="minorHAnsi"/>
          <w:b/>
          <w:bCs/>
        </w:rPr>
      </w:pPr>
    </w:p>
    <w:p w:rsidR="00316335" w:rsidRPr="00D55B91" w:rsidRDefault="00316335" w:rsidP="00B52F9D">
      <w:pPr>
        <w:pStyle w:val="Default"/>
        <w:jc w:val="center"/>
        <w:rPr>
          <w:rFonts w:asciiTheme="minorHAnsi" w:hAnsiTheme="minorHAnsi"/>
          <w:b/>
          <w:bCs/>
          <w:u w:val="single"/>
        </w:rPr>
      </w:pPr>
    </w:p>
    <w:p w:rsidR="006A0A01" w:rsidRPr="00D55B91" w:rsidRDefault="006A0A01" w:rsidP="00B52F9D">
      <w:pPr>
        <w:pStyle w:val="Default"/>
        <w:jc w:val="center"/>
        <w:rPr>
          <w:rFonts w:asciiTheme="minorHAnsi" w:hAnsiTheme="minorHAnsi"/>
          <w:b/>
          <w:bCs/>
          <w:u w:val="single"/>
        </w:rPr>
      </w:pPr>
      <w:r w:rsidRPr="00D55B91">
        <w:rPr>
          <w:rFonts w:asciiTheme="minorHAnsi" w:hAnsiTheme="minorHAnsi"/>
          <w:b/>
          <w:bCs/>
          <w:u w:val="single"/>
        </w:rPr>
        <w:t>REGIDORES</w:t>
      </w:r>
    </w:p>
    <w:p w:rsidR="006A0A01" w:rsidRPr="00D55B91" w:rsidRDefault="006A0A01" w:rsidP="00B52F9D">
      <w:pPr>
        <w:pStyle w:val="Default"/>
        <w:jc w:val="center"/>
        <w:rPr>
          <w:rFonts w:asciiTheme="minorHAnsi" w:hAnsiTheme="minorHAnsi"/>
          <w:b/>
          <w:bCs/>
        </w:rPr>
      </w:pPr>
    </w:p>
    <w:p w:rsidR="006A0A01" w:rsidRPr="00D55B91" w:rsidRDefault="006A0A01" w:rsidP="00B52F9D">
      <w:pPr>
        <w:pStyle w:val="Default"/>
        <w:jc w:val="center"/>
        <w:rPr>
          <w:rFonts w:asciiTheme="minorHAnsi" w:hAnsiTheme="minorHAnsi"/>
          <w:b/>
          <w:bCs/>
        </w:rPr>
      </w:pPr>
      <w:r w:rsidRPr="00D55B91">
        <w:rPr>
          <w:rFonts w:asciiTheme="minorHAnsi" w:hAnsiTheme="minorHAnsi"/>
          <w:b/>
          <w:bCs/>
        </w:rPr>
        <w:t>C. MARIANO BRIZUELA CASTAÑEDA</w:t>
      </w:r>
    </w:p>
    <w:p w:rsidR="00316335" w:rsidRPr="00D55B91" w:rsidRDefault="00316335" w:rsidP="00B52F9D">
      <w:pPr>
        <w:pStyle w:val="Default"/>
        <w:jc w:val="center"/>
        <w:rPr>
          <w:rFonts w:asciiTheme="minorHAnsi" w:hAnsiTheme="minorHAnsi"/>
          <w:b/>
          <w:bCs/>
        </w:rPr>
      </w:pPr>
    </w:p>
    <w:p w:rsidR="00316335" w:rsidRPr="00D55B91" w:rsidRDefault="00316335" w:rsidP="00B52F9D">
      <w:pPr>
        <w:pStyle w:val="Default"/>
        <w:jc w:val="center"/>
        <w:rPr>
          <w:rFonts w:asciiTheme="minorHAnsi" w:hAnsiTheme="minorHAnsi"/>
          <w:b/>
          <w:bCs/>
        </w:rPr>
      </w:pPr>
      <w:r w:rsidRPr="00D55B91">
        <w:rPr>
          <w:rFonts w:asciiTheme="minorHAnsi" w:hAnsiTheme="minorHAnsi"/>
          <w:b/>
          <w:bCs/>
        </w:rPr>
        <w:t>C. SOLEDAD ELIZONDO RAMOS</w:t>
      </w:r>
    </w:p>
    <w:p w:rsidR="00B52F9D" w:rsidRPr="00D55B91" w:rsidRDefault="00B52F9D" w:rsidP="00B52F9D">
      <w:pPr>
        <w:pStyle w:val="Default"/>
        <w:jc w:val="center"/>
        <w:rPr>
          <w:rFonts w:asciiTheme="minorHAnsi" w:hAnsiTheme="minorHAnsi"/>
        </w:rPr>
      </w:pPr>
    </w:p>
    <w:p w:rsidR="00316335" w:rsidRPr="00D55B91" w:rsidRDefault="00316335" w:rsidP="00C33D31">
      <w:pPr>
        <w:pStyle w:val="Default"/>
        <w:spacing w:line="276" w:lineRule="auto"/>
        <w:jc w:val="center"/>
        <w:rPr>
          <w:rFonts w:asciiTheme="minorHAnsi" w:hAnsiTheme="minorHAnsi"/>
          <w:b/>
          <w:bCs/>
        </w:rPr>
      </w:pPr>
      <w:r w:rsidRPr="00D55B91">
        <w:rPr>
          <w:rFonts w:asciiTheme="minorHAnsi" w:hAnsiTheme="minorHAnsi"/>
          <w:b/>
          <w:bCs/>
        </w:rPr>
        <w:t>C. HUMBERTO FLORES CORTES</w:t>
      </w:r>
    </w:p>
    <w:p w:rsidR="00316335" w:rsidRPr="00D55B91" w:rsidRDefault="00316335" w:rsidP="00C33D31">
      <w:pPr>
        <w:pStyle w:val="Default"/>
        <w:spacing w:line="276" w:lineRule="auto"/>
        <w:jc w:val="center"/>
        <w:rPr>
          <w:rFonts w:asciiTheme="minorHAnsi" w:hAnsiTheme="minorHAnsi"/>
          <w:b/>
          <w:bCs/>
        </w:rPr>
      </w:pPr>
    </w:p>
    <w:p w:rsidR="00316335" w:rsidRPr="00D55B91" w:rsidRDefault="00316335" w:rsidP="00C33D31">
      <w:pPr>
        <w:pStyle w:val="Default"/>
        <w:spacing w:line="276" w:lineRule="auto"/>
        <w:jc w:val="center"/>
        <w:rPr>
          <w:rFonts w:asciiTheme="minorHAnsi" w:hAnsiTheme="minorHAnsi"/>
          <w:b/>
          <w:bCs/>
        </w:rPr>
      </w:pPr>
      <w:r w:rsidRPr="00D55B91">
        <w:rPr>
          <w:rFonts w:asciiTheme="minorHAnsi" w:hAnsiTheme="minorHAnsi"/>
          <w:b/>
          <w:bCs/>
        </w:rPr>
        <w:t>C. ILSI YARELI FLORES GARCIA</w:t>
      </w:r>
    </w:p>
    <w:p w:rsidR="00316335" w:rsidRPr="00D55B91" w:rsidRDefault="00316335" w:rsidP="00C33D31">
      <w:pPr>
        <w:pStyle w:val="Default"/>
        <w:spacing w:line="276" w:lineRule="auto"/>
        <w:jc w:val="center"/>
        <w:rPr>
          <w:rFonts w:asciiTheme="minorHAnsi" w:hAnsiTheme="minorHAnsi"/>
          <w:b/>
          <w:bCs/>
        </w:rPr>
      </w:pPr>
    </w:p>
    <w:p w:rsidR="00C33D31" w:rsidRPr="00D55B91" w:rsidRDefault="00C33D31" w:rsidP="00C33D31">
      <w:pPr>
        <w:pStyle w:val="Default"/>
        <w:spacing w:line="276" w:lineRule="auto"/>
        <w:jc w:val="center"/>
        <w:rPr>
          <w:rFonts w:asciiTheme="minorHAnsi" w:hAnsiTheme="minorHAnsi"/>
          <w:b/>
          <w:bCs/>
        </w:rPr>
      </w:pPr>
      <w:r w:rsidRPr="00D55B91">
        <w:rPr>
          <w:rFonts w:asciiTheme="minorHAnsi" w:hAnsiTheme="minorHAnsi"/>
          <w:b/>
          <w:bCs/>
        </w:rPr>
        <w:t>C.</w:t>
      </w:r>
      <w:r w:rsidR="00A96025" w:rsidRPr="00D55B91">
        <w:rPr>
          <w:rFonts w:asciiTheme="minorHAnsi" w:hAnsiTheme="minorHAnsi"/>
          <w:b/>
          <w:bCs/>
        </w:rPr>
        <w:t xml:space="preserve"> </w:t>
      </w:r>
      <w:r w:rsidRPr="00D55B91">
        <w:rPr>
          <w:rFonts w:asciiTheme="minorHAnsi" w:hAnsiTheme="minorHAnsi"/>
          <w:b/>
          <w:bCs/>
        </w:rPr>
        <w:t>JOSE RAFAEL GARCIA CASTILLO</w:t>
      </w:r>
    </w:p>
    <w:p w:rsidR="00C33D31" w:rsidRPr="00D55B91" w:rsidRDefault="00C33D31" w:rsidP="00B52F9D">
      <w:pPr>
        <w:pStyle w:val="Default"/>
        <w:jc w:val="center"/>
        <w:rPr>
          <w:rFonts w:asciiTheme="minorHAnsi" w:hAnsiTheme="minorHAnsi"/>
        </w:rPr>
      </w:pPr>
    </w:p>
    <w:p w:rsidR="00B52F9D" w:rsidRPr="00D55B91" w:rsidRDefault="00B52F9D" w:rsidP="00B52F9D">
      <w:pPr>
        <w:pStyle w:val="Default"/>
        <w:spacing w:line="276" w:lineRule="auto"/>
        <w:jc w:val="center"/>
        <w:rPr>
          <w:rFonts w:asciiTheme="minorHAnsi" w:hAnsiTheme="minorHAnsi"/>
          <w:b/>
          <w:bCs/>
        </w:rPr>
      </w:pPr>
      <w:r w:rsidRPr="00D55B91">
        <w:rPr>
          <w:rFonts w:asciiTheme="minorHAnsi" w:hAnsiTheme="minorHAnsi"/>
          <w:b/>
          <w:bCs/>
        </w:rPr>
        <w:t xml:space="preserve">C. </w:t>
      </w:r>
      <w:r w:rsidR="006A0A01" w:rsidRPr="00D55B91">
        <w:rPr>
          <w:rFonts w:asciiTheme="minorHAnsi" w:hAnsiTheme="minorHAnsi"/>
          <w:b/>
          <w:bCs/>
        </w:rPr>
        <w:t>CARLA GARCIA OROZCO</w:t>
      </w:r>
    </w:p>
    <w:p w:rsidR="00B52F9D" w:rsidRPr="00D55B91" w:rsidRDefault="00B52F9D" w:rsidP="00B52F9D">
      <w:pPr>
        <w:pStyle w:val="Default"/>
        <w:spacing w:line="276" w:lineRule="auto"/>
        <w:jc w:val="center"/>
        <w:rPr>
          <w:rFonts w:asciiTheme="minorHAnsi" w:hAnsiTheme="minorHAnsi"/>
        </w:rPr>
      </w:pPr>
    </w:p>
    <w:p w:rsidR="006A0A01" w:rsidRPr="00D55B91" w:rsidRDefault="006A0A01" w:rsidP="00B52F9D">
      <w:pPr>
        <w:pStyle w:val="Default"/>
        <w:spacing w:line="276" w:lineRule="auto"/>
        <w:jc w:val="center"/>
        <w:rPr>
          <w:rFonts w:asciiTheme="minorHAnsi" w:hAnsiTheme="minorHAnsi"/>
          <w:b/>
          <w:bCs/>
        </w:rPr>
      </w:pPr>
      <w:r w:rsidRPr="00D55B91">
        <w:rPr>
          <w:rFonts w:asciiTheme="minorHAnsi" w:hAnsiTheme="minorHAnsi"/>
          <w:b/>
          <w:bCs/>
        </w:rPr>
        <w:t xml:space="preserve">C. BENITO GOMEZ PETREZ </w:t>
      </w:r>
    </w:p>
    <w:p w:rsidR="00C33D31" w:rsidRPr="00D55B91" w:rsidRDefault="00C33D31" w:rsidP="00B52F9D">
      <w:pPr>
        <w:pStyle w:val="Default"/>
        <w:spacing w:line="276" w:lineRule="auto"/>
        <w:jc w:val="center"/>
        <w:rPr>
          <w:rFonts w:asciiTheme="minorHAnsi" w:hAnsiTheme="minorHAnsi"/>
          <w:b/>
          <w:bCs/>
        </w:rPr>
      </w:pPr>
    </w:p>
    <w:p w:rsidR="00B52F9D" w:rsidRPr="00D55B91" w:rsidRDefault="00C33D31" w:rsidP="00B52F9D">
      <w:pPr>
        <w:pStyle w:val="Default"/>
        <w:spacing w:line="276" w:lineRule="auto"/>
        <w:jc w:val="center"/>
        <w:rPr>
          <w:rFonts w:asciiTheme="minorHAnsi" w:hAnsiTheme="minorHAnsi"/>
          <w:b/>
          <w:bCs/>
        </w:rPr>
      </w:pPr>
      <w:r w:rsidRPr="00D55B91">
        <w:rPr>
          <w:rFonts w:asciiTheme="minorHAnsi" w:hAnsiTheme="minorHAnsi"/>
          <w:b/>
          <w:bCs/>
        </w:rPr>
        <w:t>C. ALICIA HINOJOSA CASTAÑEDA</w:t>
      </w:r>
    </w:p>
    <w:p w:rsidR="00C33D31" w:rsidRPr="00D55B91" w:rsidRDefault="00C33D31" w:rsidP="00B52F9D">
      <w:pPr>
        <w:pStyle w:val="Default"/>
        <w:spacing w:line="276" w:lineRule="auto"/>
        <w:jc w:val="center"/>
        <w:rPr>
          <w:rFonts w:asciiTheme="minorHAnsi" w:hAnsiTheme="minorHAnsi"/>
          <w:b/>
          <w:bCs/>
        </w:rPr>
      </w:pPr>
    </w:p>
    <w:p w:rsidR="00C33D31" w:rsidRPr="00D55B91" w:rsidRDefault="00C33D31" w:rsidP="00B52F9D">
      <w:pPr>
        <w:pStyle w:val="Default"/>
        <w:spacing w:line="276" w:lineRule="auto"/>
        <w:jc w:val="center"/>
        <w:rPr>
          <w:rFonts w:asciiTheme="minorHAnsi" w:hAnsiTheme="minorHAnsi"/>
          <w:b/>
          <w:bCs/>
        </w:rPr>
      </w:pPr>
      <w:r w:rsidRPr="00D55B91">
        <w:rPr>
          <w:rFonts w:asciiTheme="minorHAnsi" w:hAnsiTheme="minorHAnsi"/>
          <w:b/>
          <w:bCs/>
        </w:rPr>
        <w:t>C. MARIA GUADALUPE MARQUEZ SANCHEZ</w:t>
      </w:r>
    </w:p>
    <w:p w:rsidR="00B52F9D" w:rsidRPr="00D55B91" w:rsidRDefault="00B52F9D" w:rsidP="00B52F9D">
      <w:pPr>
        <w:pStyle w:val="Default"/>
        <w:spacing w:line="276" w:lineRule="auto"/>
        <w:jc w:val="center"/>
        <w:rPr>
          <w:rFonts w:asciiTheme="minorHAnsi" w:hAnsiTheme="minorHAnsi"/>
        </w:rPr>
      </w:pPr>
    </w:p>
    <w:p w:rsidR="00B52F9D" w:rsidRPr="00D55B91" w:rsidRDefault="00B52F9D" w:rsidP="00B52F9D">
      <w:pPr>
        <w:pStyle w:val="Default"/>
        <w:spacing w:line="276" w:lineRule="auto"/>
        <w:jc w:val="center"/>
        <w:rPr>
          <w:rFonts w:asciiTheme="minorHAnsi" w:hAnsiTheme="minorHAnsi"/>
          <w:b/>
          <w:bCs/>
        </w:rPr>
      </w:pPr>
    </w:p>
    <w:p w:rsidR="00B52F9D" w:rsidRPr="00D55B91" w:rsidRDefault="00B52F9D" w:rsidP="00B52F9D">
      <w:pPr>
        <w:pStyle w:val="Default"/>
        <w:spacing w:line="276" w:lineRule="auto"/>
        <w:jc w:val="center"/>
        <w:rPr>
          <w:rFonts w:asciiTheme="minorHAnsi" w:hAnsiTheme="minorHAnsi"/>
        </w:rPr>
      </w:pPr>
    </w:p>
    <w:p w:rsidR="00B52F9D" w:rsidRPr="00D55B91" w:rsidRDefault="00B52F9D" w:rsidP="00B52F9D">
      <w:pPr>
        <w:pStyle w:val="Default"/>
        <w:spacing w:line="276" w:lineRule="auto"/>
        <w:jc w:val="center"/>
        <w:rPr>
          <w:rFonts w:asciiTheme="minorHAnsi" w:hAnsiTheme="minorHAnsi"/>
        </w:rPr>
      </w:pPr>
    </w:p>
    <w:p w:rsidR="00B52F9D" w:rsidRDefault="00B52F9D" w:rsidP="00B52F9D">
      <w:pPr>
        <w:pStyle w:val="Default"/>
        <w:jc w:val="center"/>
        <w:rPr>
          <w:rFonts w:asciiTheme="minorHAnsi" w:hAnsiTheme="minorHAnsi"/>
        </w:rPr>
      </w:pPr>
    </w:p>
    <w:p w:rsidR="003F6967" w:rsidRDefault="003F6967" w:rsidP="00B52F9D">
      <w:pPr>
        <w:pStyle w:val="Default"/>
        <w:jc w:val="center"/>
        <w:rPr>
          <w:rFonts w:asciiTheme="minorHAnsi" w:hAnsiTheme="minorHAnsi"/>
        </w:rPr>
      </w:pPr>
    </w:p>
    <w:p w:rsidR="003F6967" w:rsidRDefault="003F6967" w:rsidP="00B52F9D">
      <w:pPr>
        <w:pStyle w:val="Default"/>
        <w:jc w:val="center"/>
        <w:rPr>
          <w:rFonts w:asciiTheme="minorHAnsi" w:hAnsiTheme="minorHAnsi"/>
        </w:rPr>
      </w:pPr>
    </w:p>
    <w:p w:rsidR="003F6967" w:rsidRDefault="003F6967" w:rsidP="00B52F9D">
      <w:pPr>
        <w:pStyle w:val="Default"/>
        <w:jc w:val="center"/>
        <w:rPr>
          <w:rFonts w:asciiTheme="minorHAnsi" w:hAnsiTheme="minorHAnsi"/>
        </w:rPr>
      </w:pPr>
    </w:p>
    <w:p w:rsidR="003F6967" w:rsidRDefault="003F6967" w:rsidP="00B52F9D">
      <w:pPr>
        <w:pStyle w:val="Default"/>
        <w:jc w:val="center"/>
        <w:rPr>
          <w:rFonts w:asciiTheme="minorHAnsi" w:hAnsiTheme="minorHAnsi"/>
        </w:rPr>
      </w:pPr>
    </w:p>
    <w:p w:rsidR="003F6967" w:rsidRPr="00D55B91" w:rsidRDefault="003F6967" w:rsidP="00B52F9D">
      <w:pPr>
        <w:pStyle w:val="Default"/>
        <w:jc w:val="center"/>
        <w:rPr>
          <w:rFonts w:asciiTheme="minorHAnsi" w:hAnsiTheme="minorHAnsi"/>
        </w:rPr>
      </w:pPr>
    </w:p>
    <w:p w:rsidR="00B52F9D" w:rsidRPr="00D55B91" w:rsidRDefault="00B52F9D" w:rsidP="00B52F9D">
      <w:pPr>
        <w:pStyle w:val="Default"/>
        <w:jc w:val="center"/>
        <w:rPr>
          <w:rFonts w:asciiTheme="minorHAnsi" w:hAnsiTheme="minorHAnsi"/>
        </w:rPr>
      </w:pPr>
    </w:p>
    <w:p w:rsidR="003A10C9" w:rsidRPr="00D55B91" w:rsidRDefault="003A10C9" w:rsidP="008926B4">
      <w:pPr>
        <w:pStyle w:val="Default"/>
        <w:spacing w:line="276" w:lineRule="auto"/>
        <w:rPr>
          <w:rFonts w:asciiTheme="minorHAnsi" w:hAnsiTheme="minorHAnsi"/>
          <w:b/>
          <w:bCs/>
        </w:rPr>
      </w:pPr>
    </w:p>
    <w:p w:rsidR="00B52F9D" w:rsidRPr="00D55B91" w:rsidRDefault="00B52F9D" w:rsidP="003D6953">
      <w:pPr>
        <w:pStyle w:val="Default"/>
        <w:spacing w:line="276" w:lineRule="auto"/>
        <w:jc w:val="center"/>
        <w:rPr>
          <w:rFonts w:asciiTheme="minorHAnsi" w:hAnsiTheme="minorHAnsi"/>
          <w:b/>
        </w:rPr>
      </w:pPr>
      <w:r w:rsidRPr="00D55B91">
        <w:rPr>
          <w:rFonts w:asciiTheme="minorHAnsi" w:hAnsiTheme="minorHAnsi"/>
          <w:b/>
          <w:bCs/>
        </w:rPr>
        <w:t>HONORABLES MIEMBROS DEL H. AYUNTAMIENTO CONSTITUCIONAL</w:t>
      </w:r>
    </w:p>
    <w:p w:rsidR="00B52F9D" w:rsidRPr="00D55B91" w:rsidRDefault="00B52F9D" w:rsidP="003D6953">
      <w:pPr>
        <w:pStyle w:val="Default"/>
        <w:spacing w:line="276" w:lineRule="auto"/>
        <w:jc w:val="center"/>
        <w:rPr>
          <w:rFonts w:asciiTheme="minorHAnsi" w:hAnsiTheme="minorHAnsi"/>
          <w:b/>
          <w:bCs/>
        </w:rPr>
      </w:pPr>
      <w:r w:rsidRPr="00D55B91">
        <w:rPr>
          <w:rFonts w:asciiTheme="minorHAnsi" w:hAnsiTheme="minorHAnsi"/>
          <w:b/>
          <w:bCs/>
        </w:rPr>
        <w:t>DE TE</w:t>
      </w:r>
      <w:r w:rsidR="008C4420" w:rsidRPr="00D55B91">
        <w:rPr>
          <w:rFonts w:asciiTheme="minorHAnsi" w:hAnsiTheme="minorHAnsi"/>
          <w:b/>
          <w:bCs/>
        </w:rPr>
        <w:t>CHALUTA DE MONTENEGRO</w:t>
      </w:r>
    </w:p>
    <w:p w:rsidR="00B52F9D" w:rsidRPr="00D55B91" w:rsidRDefault="00B52F9D" w:rsidP="008C4420">
      <w:pPr>
        <w:pStyle w:val="Default"/>
        <w:spacing w:line="276" w:lineRule="auto"/>
        <w:rPr>
          <w:rFonts w:asciiTheme="minorHAnsi" w:hAnsiTheme="minorHAnsi"/>
        </w:rPr>
      </w:pPr>
    </w:p>
    <w:p w:rsidR="00760BF2" w:rsidRPr="00D55B91" w:rsidRDefault="00B52F9D" w:rsidP="00B52F9D">
      <w:pPr>
        <w:pStyle w:val="Default"/>
        <w:spacing w:line="276" w:lineRule="auto"/>
        <w:jc w:val="both"/>
        <w:rPr>
          <w:rFonts w:asciiTheme="minorHAnsi" w:hAnsiTheme="minorHAnsi"/>
          <w:bCs/>
        </w:rPr>
      </w:pPr>
      <w:r w:rsidRPr="00D55B91">
        <w:rPr>
          <w:rFonts w:asciiTheme="minorHAnsi" w:hAnsiTheme="minorHAnsi"/>
          <w:bCs/>
        </w:rPr>
        <w:tab/>
      </w:r>
      <w:r w:rsidR="00316335" w:rsidRPr="00D55B91">
        <w:rPr>
          <w:rFonts w:asciiTheme="minorHAnsi" w:hAnsiTheme="minorHAnsi"/>
          <w:bCs/>
        </w:rPr>
        <w:t>Sirva esta oportunidad, para dirigirme a</w:t>
      </w:r>
      <w:r w:rsidR="00197BA3" w:rsidRPr="00D55B91">
        <w:rPr>
          <w:rFonts w:asciiTheme="minorHAnsi" w:hAnsiTheme="minorHAnsi"/>
          <w:bCs/>
        </w:rPr>
        <w:t xml:space="preserve"> este pleno,</w:t>
      </w:r>
      <w:r w:rsidR="00A96025" w:rsidRPr="00D55B91">
        <w:rPr>
          <w:rFonts w:asciiTheme="minorHAnsi" w:hAnsiTheme="minorHAnsi"/>
          <w:bCs/>
        </w:rPr>
        <w:t xml:space="preserve"> </w:t>
      </w:r>
      <w:r w:rsidR="00316335" w:rsidRPr="00D55B91">
        <w:rPr>
          <w:rFonts w:asciiTheme="minorHAnsi" w:hAnsiTheme="minorHAnsi"/>
          <w:bCs/>
        </w:rPr>
        <w:t>mismo que</w:t>
      </w:r>
      <w:r w:rsidR="00987BEC" w:rsidRPr="00D55B91">
        <w:rPr>
          <w:rFonts w:asciiTheme="minorHAnsi" w:hAnsiTheme="minorHAnsi"/>
          <w:bCs/>
        </w:rPr>
        <w:t xml:space="preserve"> fue convocado para esta</w:t>
      </w:r>
      <w:r w:rsidR="00316335" w:rsidRPr="00D55B91">
        <w:rPr>
          <w:rFonts w:asciiTheme="minorHAnsi" w:hAnsiTheme="minorHAnsi"/>
          <w:bCs/>
        </w:rPr>
        <w:t xml:space="preserve"> Tercera</w:t>
      </w:r>
      <w:r w:rsidR="00A96025" w:rsidRPr="00D55B91">
        <w:rPr>
          <w:rFonts w:asciiTheme="minorHAnsi" w:hAnsiTheme="minorHAnsi"/>
          <w:bCs/>
        </w:rPr>
        <w:t xml:space="preserve"> </w:t>
      </w:r>
      <w:r w:rsidR="00197BA3" w:rsidRPr="00D55B91">
        <w:rPr>
          <w:rFonts w:asciiTheme="minorHAnsi" w:hAnsiTheme="minorHAnsi"/>
          <w:bCs/>
        </w:rPr>
        <w:t>Sesión S</w:t>
      </w:r>
      <w:r w:rsidR="002A0C0B" w:rsidRPr="00D55B91">
        <w:rPr>
          <w:rFonts w:asciiTheme="minorHAnsi" w:hAnsiTheme="minorHAnsi"/>
          <w:bCs/>
        </w:rPr>
        <w:t>olemne</w:t>
      </w:r>
      <w:r w:rsidR="006A5D5F" w:rsidRPr="00D55B91">
        <w:rPr>
          <w:rFonts w:asciiTheme="minorHAnsi" w:hAnsiTheme="minorHAnsi"/>
          <w:bCs/>
        </w:rPr>
        <w:t xml:space="preserve"> de Ayuntamiento,</w:t>
      </w:r>
      <w:r w:rsidR="00A96025" w:rsidRPr="00D55B91">
        <w:rPr>
          <w:rFonts w:asciiTheme="minorHAnsi" w:hAnsiTheme="minorHAnsi"/>
          <w:bCs/>
        </w:rPr>
        <w:t xml:space="preserve"> a efecto de </w:t>
      </w:r>
      <w:r w:rsidR="00316335" w:rsidRPr="00D55B91">
        <w:rPr>
          <w:rFonts w:asciiTheme="minorHAnsi" w:hAnsiTheme="minorHAnsi"/>
          <w:bCs/>
        </w:rPr>
        <w:t>dar cumplimiento, a</w:t>
      </w:r>
      <w:r w:rsidR="00A96025" w:rsidRPr="00D55B91">
        <w:rPr>
          <w:rFonts w:asciiTheme="minorHAnsi" w:hAnsiTheme="minorHAnsi"/>
          <w:bCs/>
        </w:rPr>
        <w:t xml:space="preserve"> </w:t>
      </w:r>
      <w:r w:rsidR="002A0C0B" w:rsidRPr="00D55B91">
        <w:rPr>
          <w:rFonts w:asciiTheme="minorHAnsi" w:hAnsiTheme="minorHAnsi"/>
          <w:bCs/>
        </w:rPr>
        <w:t>la</w:t>
      </w:r>
      <w:r w:rsidR="00A96025" w:rsidRPr="00D55B91">
        <w:rPr>
          <w:rFonts w:asciiTheme="minorHAnsi" w:hAnsiTheme="minorHAnsi"/>
          <w:bCs/>
        </w:rPr>
        <w:t xml:space="preserve"> determinación</w:t>
      </w:r>
      <w:r w:rsidR="002A0C0B" w:rsidRPr="00D55B91">
        <w:rPr>
          <w:rFonts w:asciiTheme="minorHAnsi" w:hAnsiTheme="minorHAnsi"/>
          <w:bCs/>
        </w:rPr>
        <w:t xml:space="preserve"> constitucional</w:t>
      </w:r>
      <w:r w:rsidR="00316335" w:rsidRPr="00D55B91">
        <w:rPr>
          <w:rFonts w:asciiTheme="minorHAnsi" w:hAnsiTheme="minorHAnsi"/>
          <w:bCs/>
        </w:rPr>
        <w:t>, que me obliga</w:t>
      </w:r>
      <w:r w:rsidR="00A96025" w:rsidRPr="00D55B91">
        <w:rPr>
          <w:rFonts w:asciiTheme="minorHAnsi" w:hAnsiTheme="minorHAnsi"/>
          <w:bCs/>
        </w:rPr>
        <w:t xml:space="preserve">, como </w:t>
      </w:r>
      <w:r w:rsidR="00197BA3" w:rsidRPr="00D55B91">
        <w:rPr>
          <w:rFonts w:asciiTheme="minorHAnsi" w:hAnsiTheme="minorHAnsi"/>
          <w:bCs/>
        </w:rPr>
        <w:t>presidente municipal</w:t>
      </w:r>
      <w:r w:rsidR="006A5D5F" w:rsidRPr="00D55B91">
        <w:rPr>
          <w:rFonts w:asciiTheme="minorHAnsi" w:hAnsiTheme="minorHAnsi"/>
          <w:bCs/>
        </w:rPr>
        <w:t>,</w:t>
      </w:r>
      <w:r w:rsidR="003A6E6F" w:rsidRPr="00D55B91">
        <w:rPr>
          <w:rFonts w:asciiTheme="minorHAnsi" w:hAnsiTheme="minorHAnsi"/>
          <w:bCs/>
        </w:rPr>
        <w:t xml:space="preserve"> de Techaluta de Montenegro,</w:t>
      </w:r>
      <w:r w:rsidR="00A96025" w:rsidRPr="00D55B91">
        <w:rPr>
          <w:rFonts w:asciiTheme="minorHAnsi" w:hAnsiTheme="minorHAnsi"/>
          <w:bCs/>
        </w:rPr>
        <w:t xml:space="preserve"> para rendir</w:t>
      </w:r>
      <w:r w:rsidR="00316335" w:rsidRPr="00D55B91">
        <w:rPr>
          <w:rFonts w:asciiTheme="minorHAnsi" w:hAnsiTheme="minorHAnsi"/>
          <w:bCs/>
        </w:rPr>
        <w:t xml:space="preserve"> el Tercer</w:t>
      </w:r>
      <w:r w:rsidR="00197BA3" w:rsidRPr="00D55B91">
        <w:rPr>
          <w:rFonts w:asciiTheme="minorHAnsi" w:hAnsiTheme="minorHAnsi"/>
          <w:bCs/>
        </w:rPr>
        <w:t xml:space="preserve"> Informe de Gobierno</w:t>
      </w:r>
      <w:r w:rsidR="006A5D5F" w:rsidRPr="00D55B91">
        <w:rPr>
          <w:rFonts w:asciiTheme="minorHAnsi" w:hAnsiTheme="minorHAnsi"/>
          <w:bCs/>
        </w:rPr>
        <w:t>,</w:t>
      </w:r>
      <w:r w:rsidR="00197BA3" w:rsidRPr="00D55B91">
        <w:rPr>
          <w:rFonts w:asciiTheme="minorHAnsi" w:hAnsiTheme="minorHAnsi"/>
          <w:bCs/>
        </w:rPr>
        <w:t xml:space="preserve"> </w:t>
      </w:r>
      <w:r w:rsidR="00316335" w:rsidRPr="00D55B91">
        <w:rPr>
          <w:rFonts w:asciiTheme="minorHAnsi" w:hAnsiTheme="minorHAnsi"/>
          <w:bCs/>
        </w:rPr>
        <w:t xml:space="preserve">de esta </w:t>
      </w:r>
      <w:r w:rsidR="00197BA3" w:rsidRPr="00D55B91">
        <w:rPr>
          <w:rFonts w:asciiTheme="minorHAnsi" w:hAnsiTheme="minorHAnsi"/>
          <w:bCs/>
        </w:rPr>
        <w:t>administración 2015-2018</w:t>
      </w:r>
      <w:r w:rsidR="003A6E6F" w:rsidRPr="00D55B91">
        <w:rPr>
          <w:rFonts w:asciiTheme="minorHAnsi" w:hAnsiTheme="minorHAnsi"/>
          <w:bCs/>
        </w:rPr>
        <w:t>, gracias al cual, doy testimonio</w:t>
      </w:r>
      <w:r w:rsidR="00316335" w:rsidRPr="00D55B91">
        <w:rPr>
          <w:rFonts w:asciiTheme="minorHAnsi" w:hAnsiTheme="minorHAnsi"/>
          <w:bCs/>
        </w:rPr>
        <w:t>,</w:t>
      </w:r>
      <w:r w:rsidR="00A96025" w:rsidRPr="00D55B91">
        <w:rPr>
          <w:rFonts w:asciiTheme="minorHAnsi" w:hAnsiTheme="minorHAnsi"/>
          <w:bCs/>
        </w:rPr>
        <w:t xml:space="preserve"> </w:t>
      </w:r>
      <w:r w:rsidR="00841F3D" w:rsidRPr="00D55B91">
        <w:rPr>
          <w:rFonts w:asciiTheme="minorHAnsi" w:hAnsiTheme="minorHAnsi"/>
          <w:bCs/>
        </w:rPr>
        <w:t>del ejercicio de la administración</w:t>
      </w:r>
      <w:r w:rsidR="00A96025" w:rsidRPr="00D55B91">
        <w:rPr>
          <w:rFonts w:asciiTheme="minorHAnsi" w:hAnsiTheme="minorHAnsi"/>
          <w:bCs/>
        </w:rPr>
        <w:t xml:space="preserve"> </w:t>
      </w:r>
      <w:r w:rsidR="003A6E6F" w:rsidRPr="00D55B91">
        <w:rPr>
          <w:rFonts w:asciiTheme="minorHAnsi" w:hAnsiTheme="minorHAnsi"/>
          <w:bCs/>
        </w:rPr>
        <w:t xml:space="preserve">pública </w:t>
      </w:r>
      <w:r w:rsidR="00A96025" w:rsidRPr="00D55B91">
        <w:rPr>
          <w:rFonts w:asciiTheme="minorHAnsi" w:hAnsiTheme="minorHAnsi"/>
          <w:bCs/>
        </w:rPr>
        <w:t>municipal, de</w:t>
      </w:r>
      <w:r w:rsidR="003A6E6F" w:rsidRPr="00D55B91">
        <w:rPr>
          <w:rFonts w:asciiTheme="minorHAnsi" w:hAnsiTheme="minorHAnsi"/>
          <w:bCs/>
        </w:rPr>
        <w:t>l periodo que comprende el primero de octubre de 2017</w:t>
      </w:r>
      <w:r w:rsidR="003802AA" w:rsidRPr="00D55B91">
        <w:rPr>
          <w:rFonts w:asciiTheme="minorHAnsi" w:hAnsiTheme="minorHAnsi"/>
          <w:bCs/>
        </w:rPr>
        <w:t>,</w:t>
      </w:r>
      <w:r w:rsidR="003A6E6F" w:rsidRPr="00D55B91">
        <w:rPr>
          <w:rFonts w:asciiTheme="minorHAnsi" w:hAnsiTheme="minorHAnsi"/>
          <w:bCs/>
        </w:rPr>
        <w:t xml:space="preserve">  a la fecha</w:t>
      </w:r>
      <w:r w:rsidR="00987BEC" w:rsidRPr="00D55B91">
        <w:rPr>
          <w:rFonts w:asciiTheme="minorHAnsi" w:hAnsiTheme="minorHAnsi"/>
          <w:bCs/>
        </w:rPr>
        <w:t>.</w:t>
      </w:r>
    </w:p>
    <w:p w:rsidR="00760BF2" w:rsidRPr="00D55B91" w:rsidRDefault="00760BF2" w:rsidP="00B52F9D">
      <w:pPr>
        <w:pStyle w:val="Default"/>
        <w:spacing w:line="276" w:lineRule="auto"/>
        <w:jc w:val="both"/>
        <w:rPr>
          <w:rFonts w:asciiTheme="minorHAnsi" w:hAnsiTheme="minorHAnsi"/>
          <w:bCs/>
        </w:rPr>
      </w:pPr>
      <w:r w:rsidRPr="00D55B91">
        <w:rPr>
          <w:rFonts w:asciiTheme="minorHAnsi" w:hAnsiTheme="minorHAnsi"/>
          <w:bCs/>
        </w:rPr>
        <w:tab/>
      </w:r>
      <w:r w:rsidR="003A6E6F" w:rsidRPr="00D55B91">
        <w:rPr>
          <w:rFonts w:asciiTheme="minorHAnsi" w:hAnsiTheme="minorHAnsi"/>
          <w:bCs/>
        </w:rPr>
        <w:t>En</w:t>
      </w:r>
      <w:r w:rsidR="00786DAA" w:rsidRPr="00D55B91">
        <w:rPr>
          <w:rFonts w:asciiTheme="minorHAnsi" w:hAnsiTheme="minorHAnsi"/>
          <w:bCs/>
        </w:rPr>
        <w:t xml:space="preserve"> </w:t>
      </w:r>
      <w:r w:rsidR="003A6E6F" w:rsidRPr="00D55B91">
        <w:rPr>
          <w:rFonts w:asciiTheme="minorHAnsi" w:hAnsiTheme="minorHAnsi"/>
          <w:bCs/>
        </w:rPr>
        <w:t xml:space="preserve">este contexto </w:t>
      </w:r>
      <w:r w:rsidR="00786DAA" w:rsidRPr="00D55B91">
        <w:rPr>
          <w:rFonts w:asciiTheme="minorHAnsi" w:hAnsiTheme="minorHAnsi"/>
          <w:bCs/>
        </w:rPr>
        <w:t xml:space="preserve"> y co</w:t>
      </w:r>
      <w:r w:rsidR="00C93A9B" w:rsidRPr="00D55B91">
        <w:rPr>
          <w:rFonts w:asciiTheme="minorHAnsi" w:hAnsiTheme="minorHAnsi"/>
          <w:bCs/>
        </w:rPr>
        <w:t xml:space="preserve">n la </w:t>
      </w:r>
      <w:r w:rsidR="003A6E6F" w:rsidRPr="00D55B91">
        <w:rPr>
          <w:rFonts w:asciiTheme="minorHAnsi" w:hAnsiTheme="minorHAnsi"/>
          <w:bCs/>
        </w:rPr>
        <w:t>formalidad debida</w:t>
      </w:r>
      <w:r w:rsidR="00786DAA" w:rsidRPr="00D55B91">
        <w:rPr>
          <w:rFonts w:asciiTheme="minorHAnsi" w:hAnsiTheme="minorHAnsi"/>
          <w:bCs/>
        </w:rPr>
        <w:t>,</w:t>
      </w:r>
      <w:r w:rsidR="00C93A9B" w:rsidRPr="00D55B91">
        <w:rPr>
          <w:rFonts w:asciiTheme="minorHAnsi" w:hAnsiTheme="minorHAnsi"/>
          <w:bCs/>
        </w:rPr>
        <w:t xml:space="preserve"> </w:t>
      </w:r>
      <w:r w:rsidR="003A6E6F" w:rsidRPr="00D55B91">
        <w:rPr>
          <w:rFonts w:asciiTheme="minorHAnsi" w:hAnsiTheme="minorHAnsi"/>
          <w:bCs/>
        </w:rPr>
        <w:t xml:space="preserve">hago entrega, del  documento que da cuenta de </w:t>
      </w:r>
      <w:r w:rsidR="00C93A9B" w:rsidRPr="00D55B91">
        <w:rPr>
          <w:rFonts w:asciiTheme="minorHAnsi" w:hAnsiTheme="minorHAnsi"/>
          <w:bCs/>
        </w:rPr>
        <w:t xml:space="preserve"> las</w:t>
      </w:r>
      <w:r w:rsidR="00A96025" w:rsidRPr="00D55B91">
        <w:rPr>
          <w:rFonts w:asciiTheme="minorHAnsi" w:hAnsiTheme="minorHAnsi"/>
          <w:bCs/>
        </w:rPr>
        <w:t xml:space="preserve"> acciones, los proyectos, y los</w:t>
      </w:r>
      <w:r w:rsidR="00C93A9B" w:rsidRPr="00D55B91">
        <w:rPr>
          <w:rFonts w:asciiTheme="minorHAnsi" w:hAnsiTheme="minorHAnsi"/>
          <w:bCs/>
        </w:rPr>
        <w:t xml:space="preserve"> r</w:t>
      </w:r>
      <w:r w:rsidR="003A6E6F" w:rsidRPr="00D55B91">
        <w:rPr>
          <w:rFonts w:asciiTheme="minorHAnsi" w:hAnsiTheme="minorHAnsi"/>
          <w:bCs/>
        </w:rPr>
        <w:t>ecursos utilizados en este periodo, el cual, reafirma la</w:t>
      </w:r>
      <w:r w:rsidR="00A96025" w:rsidRPr="00D55B91">
        <w:rPr>
          <w:rFonts w:asciiTheme="minorHAnsi" w:hAnsiTheme="minorHAnsi"/>
          <w:bCs/>
        </w:rPr>
        <w:t xml:space="preserve"> convicción </w:t>
      </w:r>
      <w:r w:rsidR="003A6E6F" w:rsidRPr="00D55B91">
        <w:rPr>
          <w:rFonts w:asciiTheme="minorHAnsi" w:hAnsiTheme="minorHAnsi"/>
          <w:bCs/>
        </w:rPr>
        <w:t>de todo buen estadista</w:t>
      </w:r>
      <w:r w:rsidR="003802AA" w:rsidRPr="00D55B91">
        <w:rPr>
          <w:rFonts w:asciiTheme="minorHAnsi" w:hAnsiTheme="minorHAnsi"/>
          <w:bCs/>
        </w:rPr>
        <w:t>,</w:t>
      </w:r>
      <w:r w:rsidR="003A6E6F" w:rsidRPr="00D55B91">
        <w:rPr>
          <w:rFonts w:asciiTheme="minorHAnsi" w:hAnsiTheme="minorHAnsi"/>
          <w:bCs/>
        </w:rPr>
        <w:t xml:space="preserve"> para </w:t>
      </w:r>
      <w:r w:rsidR="00C93A9B" w:rsidRPr="00D55B91">
        <w:rPr>
          <w:rFonts w:asciiTheme="minorHAnsi" w:hAnsiTheme="minorHAnsi"/>
          <w:bCs/>
        </w:rPr>
        <w:t xml:space="preserve"> dar a</w:t>
      </w:r>
      <w:r w:rsidR="00A96025" w:rsidRPr="00D55B91">
        <w:rPr>
          <w:rFonts w:asciiTheme="minorHAnsi" w:hAnsiTheme="minorHAnsi"/>
          <w:bCs/>
        </w:rPr>
        <w:t xml:space="preserve"> conocer </w:t>
      </w:r>
      <w:r w:rsidR="00C93A9B" w:rsidRPr="00D55B91">
        <w:rPr>
          <w:rFonts w:asciiTheme="minorHAnsi" w:hAnsiTheme="minorHAnsi"/>
          <w:bCs/>
        </w:rPr>
        <w:t>el estado que guard</w:t>
      </w:r>
      <w:r w:rsidR="00A96025" w:rsidRPr="00D55B91">
        <w:rPr>
          <w:rFonts w:asciiTheme="minorHAnsi" w:hAnsiTheme="minorHAnsi"/>
          <w:bCs/>
        </w:rPr>
        <w:t>an nuestras finanzas</w:t>
      </w:r>
      <w:r w:rsidR="003A6E6F" w:rsidRPr="00D55B91">
        <w:rPr>
          <w:rFonts w:asciiTheme="minorHAnsi" w:hAnsiTheme="minorHAnsi"/>
          <w:bCs/>
        </w:rPr>
        <w:t>, las obras</w:t>
      </w:r>
      <w:r w:rsidR="00A96025" w:rsidRPr="00D55B91">
        <w:rPr>
          <w:rFonts w:asciiTheme="minorHAnsi" w:hAnsiTheme="minorHAnsi"/>
          <w:bCs/>
        </w:rPr>
        <w:t xml:space="preserve"> y cada uno</w:t>
      </w:r>
      <w:r w:rsidR="00C93A9B" w:rsidRPr="00D55B91">
        <w:rPr>
          <w:rFonts w:asciiTheme="minorHAnsi" w:hAnsiTheme="minorHAnsi"/>
          <w:bCs/>
        </w:rPr>
        <w:t xml:space="preserve"> de los servicios</w:t>
      </w:r>
      <w:r w:rsidR="003A6E6F" w:rsidRPr="00D55B91">
        <w:rPr>
          <w:rFonts w:asciiTheme="minorHAnsi" w:hAnsiTheme="minorHAnsi"/>
          <w:bCs/>
        </w:rPr>
        <w:t>,</w:t>
      </w:r>
      <w:r w:rsidR="00A96025" w:rsidRPr="00D55B91">
        <w:rPr>
          <w:rFonts w:asciiTheme="minorHAnsi" w:hAnsiTheme="minorHAnsi"/>
          <w:bCs/>
        </w:rPr>
        <w:t xml:space="preserve"> que por ley nos corresponde </w:t>
      </w:r>
      <w:r w:rsidR="003A6E6F" w:rsidRPr="00D55B91">
        <w:rPr>
          <w:rFonts w:asciiTheme="minorHAnsi" w:hAnsiTheme="minorHAnsi"/>
          <w:bCs/>
        </w:rPr>
        <w:t>ejecuta</w:t>
      </w:r>
      <w:r w:rsidR="00817C47" w:rsidRPr="00D55B91">
        <w:rPr>
          <w:rFonts w:asciiTheme="minorHAnsi" w:hAnsiTheme="minorHAnsi"/>
          <w:bCs/>
        </w:rPr>
        <w:t>r.</w:t>
      </w:r>
    </w:p>
    <w:p w:rsidR="00817C47" w:rsidRPr="00D55B91" w:rsidRDefault="00817C47" w:rsidP="00B52F9D">
      <w:pPr>
        <w:pStyle w:val="Default"/>
        <w:spacing w:line="276" w:lineRule="auto"/>
        <w:jc w:val="both"/>
        <w:rPr>
          <w:rFonts w:asciiTheme="minorHAnsi" w:hAnsiTheme="minorHAnsi"/>
          <w:bCs/>
        </w:rPr>
      </w:pPr>
    </w:p>
    <w:p w:rsidR="00760BF2" w:rsidRPr="00D55B91" w:rsidRDefault="00846E17" w:rsidP="00B52F9D">
      <w:pPr>
        <w:pStyle w:val="Default"/>
        <w:spacing w:line="276" w:lineRule="auto"/>
        <w:jc w:val="both"/>
        <w:rPr>
          <w:rFonts w:asciiTheme="minorHAnsi" w:hAnsiTheme="minorHAnsi"/>
          <w:bCs/>
        </w:rPr>
      </w:pPr>
      <w:r>
        <w:rPr>
          <w:rFonts w:asciiTheme="minorHAnsi" w:hAnsiTheme="minorHAnsi"/>
          <w:bCs/>
          <w:noProof/>
          <w:lang w:eastAsia="es-ES"/>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51" type="#_x0000_t21" style="position:absolute;left:0;text-align:left;margin-left:137.7pt;margin-top:7.4pt;width:182.95pt;height:39.2pt;z-index:251669504" fillcolor="#9bbb59 [3206]" strokecolor="#f2f2f2 [3041]" strokeweight="3pt">
            <v:shadow on="t" color="#4e6128 [1606]" opacity=".5" offset="6pt,6pt"/>
            <o:extrusion v:ext="view" render="wireFrame" lightposition="0,50000" lightposition2="0,-50000"/>
            <v:textbox>
              <w:txbxContent>
                <w:p w:rsidR="00652845" w:rsidRPr="00B96572" w:rsidRDefault="00652845" w:rsidP="00760BF2">
                  <w:pPr>
                    <w:tabs>
                      <w:tab w:val="left" w:pos="426"/>
                    </w:tabs>
                    <w:ind w:right="-100"/>
                    <w:rPr>
                      <w:rFonts w:ascii="Haettenschweiler" w:hAnsi="Haettenschweiler"/>
                      <w:color w:val="000000" w:themeColor="text1"/>
                      <w:sz w:val="32"/>
                    </w:rPr>
                  </w:pPr>
                  <w:r>
                    <w:rPr>
                      <w:rFonts w:ascii="Haettenschweiler" w:hAnsi="Haettenschweiler"/>
                      <w:color w:val="000000" w:themeColor="text1"/>
                      <w:sz w:val="32"/>
                    </w:rPr>
                    <w:t>Acciones del Ayuntamiento</w:t>
                  </w:r>
                </w:p>
              </w:txbxContent>
            </v:textbox>
          </v:shape>
        </w:pict>
      </w:r>
    </w:p>
    <w:p w:rsidR="00760BF2" w:rsidRPr="00D55B91" w:rsidRDefault="00760BF2" w:rsidP="00B52F9D">
      <w:pPr>
        <w:pStyle w:val="Default"/>
        <w:spacing w:line="276" w:lineRule="auto"/>
        <w:jc w:val="both"/>
        <w:rPr>
          <w:rFonts w:asciiTheme="minorHAnsi" w:hAnsiTheme="minorHAnsi"/>
          <w:bCs/>
        </w:rPr>
      </w:pPr>
    </w:p>
    <w:p w:rsidR="00760BF2" w:rsidRPr="00D55B91" w:rsidRDefault="00760BF2" w:rsidP="00B52F9D">
      <w:pPr>
        <w:pStyle w:val="Default"/>
        <w:spacing w:line="276" w:lineRule="auto"/>
        <w:jc w:val="both"/>
        <w:rPr>
          <w:rFonts w:asciiTheme="minorHAnsi" w:hAnsiTheme="minorHAnsi"/>
          <w:bCs/>
        </w:rPr>
      </w:pPr>
    </w:p>
    <w:p w:rsidR="00FD7BD3" w:rsidRDefault="00FD7BD3" w:rsidP="009D0235">
      <w:pPr>
        <w:pStyle w:val="Default"/>
        <w:ind w:firstLine="708"/>
        <w:jc w:val="both"/>
        <w:rPr>
          <w:rFonts w:asciiTheme="minorHAnsi" w:hAnsiTheme="minorHAnsi"/>
        </w:rPr>
      </w:pPr>
    </w:p>
    <w:p w:rsidR="003F6967" w:rsidRDefault="003F6967" w:rsidP="009D0235">
      <w:pPr>
        <w:pStyle w:val="Default"/>
        <w:ind w:firstLine="708"/>
        <w:jc w:val="both"/>
        <w:rPr>
          <w:rFonts w:asciiTheme="minorHAnsi" w:hAnsiTheme="minorHAnsi"/>
        </w:rPr>
      </w:pPr>
    </w:p>
    <w:p w:rsidR="00B52F9D" w:rsidRPr="00D55B91" w:rsidRDefault="00B65805" w:rsidP="009D0235">
      <w:pPr>
        <w:pStyle w:val="Default"/>
        <w:ind w:firstLine="708"/>
        <w:jc w:val="both"/>
        <w:rPr>
          <w:rFonts w:asciiTheme="minorHAnsi" w:hAnsiTheme="minorHAnsi"/>
        </w:rPr>
      </w:pPr>
      <w:r w:rsidRPr="00D55B91">
        <w:rPr>
          <w:rFonts w:asciiTheme="minorHAnsi" w:hAnsiTheme="minorHAnsi"/>
        </w:rPr>
        <w:t>El Ayuntamiento, es en todo México</w:t>
      </w:r>
      <w:r w:rsidR="00711BA2" w:rsidRPr="00D55B91">
        <w:rPr>
          <w:rFonts w:asciiTheme="minorHAnsi" w:hAnsiTheme="minorHAnsi"/>
        </w:rPr>
        <w:t>,</w:t>
      </w:r>
      <w:r w:rsidRPr="00D55B91">
        <w:rPr>
          <w:rFonts w:asciiTheme="minorHAnsi" w:hAnsiTheme="minorHAnsi"/>
        </w:rPr>
        <w:t xml:space="preserve"> el</w:t>
      </w:r>
      <w:r w:rsidR="00A96025" w:rsidRPr="00D55B91">
        <w:rPr>
          <w:rFonts w:asciiTheme="minorHAnsi" w:hAnsiTheme="minorHAnsi"/>
        </w:rPr>
        <w:t xml:space="preserve"> </w:t>
      </w:r>
      <w:r w:rsidR="008B084C" w:rsidRPr="00D55B91">
        <w:rPr>
          <w:rFonts w:asciiTheme="minorHAnsi" w:hAnsiTheme="minorHAnsi"/>
        </w:rPr>
        <w:t>organismo responsable</w:t>
      </w:r>
      <w:r w:rsidR="00A96025" w:rsidRPr="00D55B91">
        <w:rPr>
          <w:rFonts w:asciiTheme="minorHAnsi" w:hAnsiTheme="minorHAnsi"/>
        </w:rPr>
        <w:t xml:space="preserve"> </w:t>
      </w:r>
      <w:r w:rsidR="008B084C" w:rsidRPr="00D55B91">
        <w:rPr>
          <w:rFonts w:asciiTheme="minorHAnsi" w:hAnsiTheme="minorHAnsi"/>
        </w:rPr>
        <w:t>de planear, organizar y evaluar el conjunto de acciones de una administración municipal</w:t>
      </w:r>
      <w:r w:rsidR="009D0235" w:rsidRPr="00D55B91">
        <w:rPr>
          <w:rFonts w:asciiTheme="minorHAnsi" w:hAnsiTheme="minorHAnsi"/>
        </w:rPr>
        <w:t>, buscando las mejores alternativas</w:t>
      </w:r>
      <w:r w:rsidR="00AE6A20" w:rsidRPr="00D55B91">
        <w:rPr>
          <w:rFonts w:asciiTheme="minorHAnsi" w:hAnsiTheme="minorHAnsi"/>
        </w:rPr>
        <w:t xml:space="preserve"> para el desarrollo de nuestro m</w:t>
      </w:r>
      <w:r w:rsidR="009D0235" w:rsidRPr="00D55B91">
        <w:rPr>
          <w:rFonts w:asciiTheme="minorHAnsi" w:hAnsiTheme="minorHAnsi"/>
        </w:rPr>
        <w:t>unicipio, du</w:t>
      </w:r>
      <w:r w:rsidR="008B084C" w:rsidRPr="00D55B91">
        <w:rPr>
          <w:rFonts w:asciiTheme="minorHAnsi" w:hAnsiTheme="minorHAnsi"/>
        </w:rPr>
        <w:t xml:space="preserve">rante el período </w:t>
      </w:r>
      <w:r w:rsidR="00753C06" w:rsidRPr="00D55B91">
        <w:rPr>
          <w:rFonts w:asciiTheme="minorHAnsi" w:hAnsiTheme="minorHAnsi"/>
        </w:rPr>
        <w:t>de Octubre de 2017 a Septiembre de 2018</w:t>
      </w:r>
      <w:r w:rsidR="009D0235" w:rsidRPr="00D55B91">
        <w:rPr>
          <w:rFonts w:asciiTheme="minorHAnsi" w:hAnsiTheme="minorHAnsi"/>
        </w:rPr>
        <w:t>, el cuerpo de regidores, integrantes de este H</w:t>
      </w:r>
      <w:r w:rsidR="00A96025" w:rsidRPr="00D55B91">
        <w:rPr>
          <w:rFonts w:asciiTheme="minorHAnsi" w:hAnsiTheme="minorHAnsi"/>
        </w:rPr>
        <w:t xml:space="preserve">. </w:t>
      </w:r>
      <w:r w:rsidR="00752A7C">
        <w:rPr>
          <w:rFonts w:asciiTheme="minorHAnsi" w:hAnsiTheme="minorHAnsi"/>
        </w:rPr>
        <w:t>Ayuntamiento, ha sesionado durante 13 ocasiones</w:t>
      </w:r>
      <w:r w:rsidR="00A96025" w:rsidRPr="00D55B91">
        <w:rPr>
          <w:rFonts w:asciiTheme="minorHAnsi" w:hAnsiTheme="minorHAnsi"/>
        </w:rPr>
        <w:t>,</w:t>
      </w:r>
      <w:r w:rsidR="009D0235" w:rsidRPr="00D55B91">
        <w:rPr>
          <w:rFonts w:asciiTheme="minorHAnsi" w:hAnsiTheme="minorHAnsi"/>
        </w:rPr>
        <w:t xml:space="preserve"> analizando y discutiendo, </w:t>
      </w:r>
      <w:r w:rsidR="00753C06" w:rsidRPr="00D55B91">
        <w:rPr>
          <w:rFonts w:asciiTheme="minorHAnsi" w:hAnsiTheme="minorHAnsi"/>
        </w:rPr>
        <w:t>los temas</w:t>
      </w:r>
      <w:r w:rsidR="008B084C" w:rsidRPr="00D55B91">
        <w:rPr>
          <w:rFonts w:asciiTheme="minorHAnsi" w:hAnsiTheme="minorHAnsi"/>
        </w:rPr>
        <w:t>,</w:t>
      </w:r>
      <w:r w:rsidR="00753C06" w:rsidRPr="00D55B91">
        <w:rPr>
          <w:rFonts w:asciiTheme="minorHAnsi" w:hAnsiTheme="minorHAnsi"/>
        </w:rPr>
        <w:t xml:space="preserve"> problemas,</w:t>
      </w:r>
      <w:r w:rsidR="008B084C" w:rsidRPr="00D55B91">
        <w:rPr>
          <w:rFonts w:asciiTheme="minorHAnsi" w:hAnsiTheme="minorHAnsi"/>
        </w:rPr>
        <w:t xml:space="preserve"> necesidades y propuestas ci</w:t>
      </w:r>
      <w:r w:rsidR="00753C06" w:rsidRPr="00D55B91">
        <w:rPr>
          <w:rFonts w:asciiTheme="minorHAnsi" w:hAnsiTheme="minorHAnsi"/>
        </w:rPr>
        <w:t>udadanas, las que plasmadas en el orden del día, conformaron</w:t>
      </w:r>
      <w:r w:rsidR="008B084C" w:rsidRPr="00D55B91">
        <w:rPr>
          <w:rFonts w:asciiTheme="minorHAnsi" w:hAnsiTheme="minorHAnsi"/>
        </w:rPr>
        <w:t xml:space="preserve"> la agenda municipal </w:t>
      </w:r>
      <w:r w:rsidR="003F47B8" w:rsidRPr="00D55B91">
        <w:rPr>
          <w:rFonts w:asciiTheme="minorHAnsi" w:hAnsiTheme="minorHAnsi"/>
        </w:rPr>
        <w:t>y co</w:t>
      </w:r>
      <w:r w:rsidR="00426EE1" w:rsidRPr="00D55B91">
        <w:rPr>
          <w:rFonts w:asciiTheme="minorHAnsi" w:hAnsiTheme="minorHAnsi"/>
        </w:rPr>
        <w:t>n ello el rumbo de las gestiones d</w:t>
      </w:r>
      <w:r w:rsidR="003F47B8" w:rsidRPr="00D55B91">
        <w:rPr>
          <w:rFonts w:asciiTheme="minorHAnsi" w:hAnsiTheme="minorHAnsi"/>
        </w:rPr>
        <w:t>el trabajo de gobierno.</w:t>
      </w:r>
    </w:p>
    <w:p w:rsidR="009D0235" w:rsidRPr="00D55B91" w:rsidRDefault="009D0235" w:rsidP="009D0235">
      <w:pPr>
        <w:pStyle w:val="Default"/>
        <w:ind w:firstLine="708"/>
        <w:jc w:val="both"/>
        <w:rPr>
          <w:rFonts w:asciiTheme="minorHAnsi" w:hAnsiTheme="minorHAnsi"/>
        </w:rPr>
      </w:pPr>
    </w:p>
    <w:p w:rsidR="009D0235" w:rsidRPr="00D55B91" w:rsidRDefault="009D0235" w:rsidP="009D0235">
      <w:pPr>
        <w:pStyle w:val="Default"/>
        <w:ind w:firstLine="708"/>
        <w:jc w:val="both"/>
        <w:rPr>
          <w:rFonts w:asciiTheme="minorHAnsi" w:hAnsiTheme="minorHAnsi"/>
        </w:rPr>
      </w:pPr>
      <w:r w:rsidRPr="00D55B91">
        <w:rPr>
          <w:rFonts w:asciiTheme="minorHAnsi" w:hAnsiTheme="minorHAnsi"/>
        </w:rPr>
        <w:t>De los acuerdos, i</w:t>
      </w:r>
      <w:r w:rsidR="00E56713" w:rsidRPr="00D55B91">
        <w:rPr>
          <w:rFonts w:asciiTheme="minorHAnsi" w:hAnsiTheme="minorHAnsi"/>
        </w:rPr>
        <w:t>niciativas y autorizaciones,</w:t>
      </w:r>
      <w:r w:rsidR="00A96025" w:rsidRPr="00D55B91">
        <w:rPr>
          <w:rFonts w:asciiTheme="minorHAnsi" w:hAnsiTheme="minorHAnsi"/>
        </w:rPr>
        <w:t xml:space="preserve"> </w:t>
      </w:r>
      <w:r w:rsidR="00E56713" w:rsidRPr="00D55B91">
        <w:rPr>
          <w:rFonts w:asciiTheme="minorHAnsi" w:hAnsiTheme="minorHAnsi"/>
        </w:rPr>
        <w:t xml:space="preserve">este H. Ayuntamiento emitió </w:t>
      </w:r>
      <w:r w:rsidR="00711BA2" w:rsidRPr="00D55B91">
        <w:rPr>
          <w:rFonts w:asciiTheme="minorHAnsi" w:hAnsiTheme="minorHAnsi"/>
        </w:rPr>
        <w:t>lo siguiente</w:t>
      </w:r>
      <w:r w:rsidRPr="00D55B91">
        <w:rPr>
          <w:rFonts w:asciiTheme="minorHAnsi" w:hAnsiTheme="minorHAnsi"/>
        </w:rPr>
        <w:t>:</w:t>
      </w:r>
    </w:p>
    <w:p w:rsidR="009D0235" w:rsidRPr="00D55B91" w:rsidRDefault="009D0235" w:rsidP="009D0235">
      <w:pPr>
        <w:pStyle w:val="Default"/>
        <w:ind w:firstLine="708"/>
        <w:jc w:val="both"/>
        <w:rPr>
          <w:rFonts w:asciiTheme="minorHAnsi" w:hAnsiTheme="minorHAnsi"/>
        </w:rPr>
      </w:pPr>
    </w:p>
    <w:p w:rsidR="00BF69AB" w:rsidRPr="00D55B91" w:rsidRDefault="00711BA2" w:rsidP="009D0235">
      <w:pPr>
        <w:pStyle w:val="Default"/>
        <w:numPr>
          <w:ilvl w:val="0"/>
          <w:numId w:val="17"/>
        </w:numPr>
        <w:ind w:left="426" w:hanging="426"/>
        <w:jc w:val="both"/>
        <w:rPr>
          <w:rFonts w:asciiTheme="minorHAnsi" w:hAnsiTheme="minorHAnsi"/>
        </w:rPr>
      </w:pPr>
      <w:r w:rsidRPr="00D55B91">
        <w:rPr>
          <w:rFonts w:asciiTheme="minorHAnsi" w:hAnsiTheme="minorHAnsi"/>
        </w:rPr>
        <w:t>Dada la</w:t>
      </w:r>
      <w:r w:rsidR="00352611" w:rsidRPr="00D55B91">
        <w:rPr>
          <w:rFonts w:asciiTheme="minorHAnsi" w:hAnsiTheme="minorHAnsi"/>
        </w:rPr>
        <w:t xml:space="preserve"> i</w:t>
      </w:r>
      <w:r w:rsidRPr="00D55B91">
        <w:rPr>
          <w:rFonts w:asciiTheme="minorHAnsi" w:hAnsiTheme="minorHAnsi"/>
        </w:rPr>
        <w:t>nterrelación que existe  entre el</w:t>
      </w:r>
      <w:r w:rsidR="00AE6A20" w:rsidRPr="00D55B91">
        <w:rPr>
          <w:rFonts w:asciiTheme="minorHAnsi" w:hAnsiTheme="minorHAnsi"/>
        </w:rPr>
        <w:t xml:space="preserve"> Ayuntamiento M</w:t>
      </w:r>
      <w:r w:rsidR="00352611" w:rsidRPr="00D55B91">
        <w:rPr>
          <w:rFonts w:asciiTheme="minorHAnsi" w:hAnsiTheme="minorHAnsi"/>
        </w:rPr>
        <w:t xml:space="preserve">unicipal con el </w:t>
      </w:r>
      <w:r w:rsidRPr="00D55B91">
        <w:rPr>
          <w:rFonts w:asciiTheme="minorHAnsi" w:hAnsiTheme="minorHAnsi"/>
        </w:rPr>
        <w:t xml:space="preserve">contexto </w:t>
      </w:r>
      <w:r w:rsidR="00352611" w:rsidRPr="00D55B91">
        <w:rPr>
          <w:rFonts w:asciiTheme="minorHAnsi" w:hAnsiTheme="minorHAnsi"/>
        </w:rPr>
        <w:t xml:space="preserve">exterior, </w:t>
      </w:r>
      <w:r w:rsidR="000C37E7" w:rsidRPr="00D55B91">
        <w:rPr>
          <w:rFonts w:asciiTheme="minorHAnsi" w:hAnsiTheme="minorHAnsi"/>
        </w:rPr>
        <w:t>este órgano autorizó</w:t>
      </w:r>
      <w:r w:rsidR="009D0235" w:rsidRPr="00D55B91">
        <w:rPr>
          <w:rFonts w:asciiTheme="minorHAnsi" w:hAnsiTheme="minorHAnsi"/>
        </w:rPr>
        <w:t xml:space="preserve"> </w:t>
      </w:r>
      <w:r w:rsidR="000C37E7" w:rsidRPr="00D55B91">
        <w:rPr>
          <w:rFonts w:asciiTheme="minorHAnsi" w:hAnsiTheme="minorHAnsi"/>
        </w:rPr>
        <w:t xml:space="preserve">suscribir </w:t>
      </w:r>
      <w:r w:rsidR="009D0235" w:rsidRPr="00D55B91">
        <w:rPr>
          <w:rFonts w:asciiTheme="minorHAnsi" w:hAnsiTheme="minorHAnsi"/>
        </w:rPr>
        <w:t>diversos convenios,</w:t>
      </w:r>
      <w:r w:rsidR="000C37E7" w:rsidRPr="00D55B91">
        <w:rPr>
          <w:rFonts w:asciiTheme="minorHAnsi" w:hAnsiTheme="minorHAnsi"/>
        </w:rPr>
        <w:t xml:space="preserve"> para trabajar coordinadamente</w:t>
      </w:r>
      <w:r w:rsidR="00A96025" w:rsidRPr="00D55B91">
        <w:rPr>
          <w:rFonts w:asciiTheme="minorHAnsi" w:hAnsiTheme="minorHAnsi"/>
        </w:rPr>
        <w:t xml:space="preserve"> </w:t>
      </w:r>
      <w:r w:rsidR="00352611" w:rsidRPr="00D55B91">
        <w:rPr>
          <w:rFonts w:asciiTheme="minorHAnsi" w:hAnsiTheme="minorHAnsi"/>
        </w:rPr>
        <w:t xml:space="preserve">con entidades gubernamentales, </w:t>
      </w:r>
      <w:r w:rsidR="000C37E7" w:rsidRPr="00D55B91">
        <w:rPr>
          <w:rFonts w:asciiTheme="minorHAnsi" w:hAnsiTheme="minorHAnsi"/>
        </w:rPr>
        <w:t>escolares</w:t>
      </w:r>
      <w:r w:rsidR="00A96025" w:rsidRPr="00D55B91">
        <w:rPr>
          <w:rFonts w:asciiTheme="minorHAnsi" w:hAnsiTheme="minorHAnsi"/>
        </w:rPr>
        <w:t xml:space="preserve"> </w:t>
      </w:r>
      <w:r w:rsidR="000C37E7" w:rsidRPr="00D55B91">
        <w:rPr>
          <w:rFonts w:asciiTheme="minorHAnsi" w:hAnsiTheme="minorHAnsi"/>
        </w:rPr>
        <w:t>y sociales</w:t>
      </w:r>
      <w:r w:rsidR="00987BEC" w:rsidRPr="00D55B91">
        <w:rPr>
          <w:rFonts w:asciiTheme="minorHAnsi" w:hAnsiTheme="minorHAnsi"/>
        </w:rPr>
        <w:t>, entre las que resaltan</w:t>
      </w:r>
      <w:r w:rsidR="000C37E7" w:rsidRPr="00D55B91">
        <w:rPr>
          <w:rFonts w:asciiTheme="minorHAnsi" w:hAnsiTheme="minorHAnsi"/>
        </w:rPr>
        <w:t>: C</w:t>
      </w:r>
      <w:r w:rsidR="009D0235" w:rsidRPr="00D55B91">
        <w:rPr>
          <w:rFonts w:asciiTheme="minorHAnsi" w:hAnsiTheme="minorHAnsi"/>
        </w:rPr>
        <w:t xml:space="preserve">onvenio de colaboración y participación </w:t>
      </w:r>
      <w:r w:rsidR="000C37E7" w:rsidRPr="00D55B91">
        <w:rPr>
          <w:rFonts w:asciiTheme="minorHAnsi" w:hAnsiTheme="minorHAnsi"/>
        </w:rPr>
        <w:t>con la Secretaria de Desarrollo e Integración Social</w:t>
      </w:r>
      <w:r w:rsidR="00A96025" w:rsidRPr="00D55B91">
        <w:rPr>
          <w:rFonts w:asciiTheme="minorHAnsi" w:hAnsiTheme="minorHAnsi"/>
        </w:rPr>
        <w:t xml:space="preserve"> </w:t>
      </w:r>
      <w:r w:rsidR="000C37E7" w:rsidRPr="00D55B91">
        <w:rPr>
          <w:rFonts w:asciiTheme="minorHAnsi" w:hAnsiTheme="minorHAnsi"/>
        </w:rPr>
        <w:t>del</w:t>
      </w:r>
      <w:r w:rsidR="00A96025" w:rsidRPr="00D55B91">
        <w:rPr>
          <w:rFonts w:asciiTheme="minorHAnsi" w:hAnsiTheme="minorHAnsi"/>
        </w:rPr>
        <w:t xml:space="preserve"> </w:t>
      </w:r>
      <w:r w:rsidR="00987BEC" w:rsidRPr="00D55B91">
        <w:rPr>
          <w:rFonts w:asciiTheme="minorHAnsi" w:hAnsiTheme="minorHAnsi"/>
        </w:rPr>
        <w:t>G</w:t>
      </w:r>
      <w:r w:rsidR="000C37E7" w:rsidRPr="00D55B91">
        <w:rPr>
          <w:rFonts w:asciiTheme="minorHAnsi" w:hAnsiTheme="minorHAnsi"/>
        </w:rPr>
        <w:t>obierno del</w:t>
      </w:r>
      <w:r w:rsidR="00A96025" w:rsidRPr="00D55B91">
        <w:rPr>
          <w:rFonts w:asciiTheme="minorHAnsi" w:hAnsiTheme="minorHAnsi"/>
        </w:rPr>
        <w:t xml:space="preserve"> </w:t>
      </w:r>
      <w:r w:rsidR="00987BEC" w:rsidRPr="00D55B91">
        <w:rPr>
          <w:rFonts w:asciiTheme="minorHAnsi" w:hAnsiTheme="minorHAnsi"/>
        </w:rPr>
        <w:t>E</w:t>
      </w:r>
      <w:r w:rsidR="000C37E7" w:rsidRPr="00D55B91">
        <w:rPr>
          <w:rFonts w:asciiTheme="minorHAnsi" w:hAnsiTheme="minorHAnsi"/>
        </w:rPr>
        <w:t>stado</w:t>
      </w:r>
      <w:r w:rsidR="00AE6A20" w:rsidRPr="00D55B91">
        <w:rPr>
          <w:rFonts w:asciiTheme="minorHAnsi" w:hAnsiTheme="minorHAnsi"/>
        </w:rPr>
        <w:t>,</w:t>
      </w:r>
      <w:r w:rsidR="000C37E7" w:rsidRPr="00D55B91">
        <w:rPr>
          <w:rFonts w:asciiTheme="minorHAnsi" w:hAnsiTheme="minorHAnsi"/>
        </w:rPr>
        <w:t xml:space="preserve"> para la ejecución de</w:t>
      </w:r>
      <w:r w:rsidR="009D0235" w:rsidRPr="00D55B91">
        <w:rPr>
          <w:rFonts w:asciiTheme="minorHAnsi" w:hAnsiTheme="minorHAnsi"/>
        </w:rPr>
        <w:t xml:space="preserve"> pr</w:t>
      </w:r>
      <w:r w:rsidR="000C37E7" w:rsidRPr="00D55B91">
        <w:rPr>
          <w:rFonts w:asciiTheme="minorHAnsi" w:hAnsiTheme="minorHAnsi"/>
        </w:rPr>
        <w:t>ogramas</w:t>
      </w:r>
      <w:r w:rsidRPr="00D55B91">
        <w:rPr>
          <w:rFonts w:asciiTheme="minorHAnsi" w:hAnsiTheme="minorHAnsi"/>
        </w:rPr>
        <w:t xml:space="preserve"> como: “Mochilas con Útiles 2018</w:t>
      </w:r>
      <w:r w:rsidR="000C37E7" w:rsidRPr="00D55B91">
        <w:rPr>
          <w:rFonts w:asciiTheme="minorHAnsi" w:hAnsiTheme="minorHAnsi"/>
        </w:rPr>
        <w:t>” y</w:t>
      </w:r>
      <w:r w:rsidR="00A96025" w:rsidRPr="00D55B91">
        <w:rPr>
          <w:rFonts w:asciiTheme="minorHAnsi" w:hAnsiTheme="minorHAnsi"/>
        </w:rPr>
        <w:t xml:space="preserve"> </w:t>
      </w:r>
      <w:r w:rsidR="00AE6A20" w:rsidRPr="00D55B91">
        <w:rPr>
          <w:rFonts w:asciiTheme="minorHAnsi" w:hAnsiTheme="minorHAnsi"/>
        </w:rPr>
        <w:t>“</w:t>
      </w:r>
      <w:r w:rsidR="00A96025" w:rsidRPr="00D55B91">
        <w:rPr>
          <w:rFonts w:asciiTheme="minorHAnsi" w:hAnsiTheme="minorHAnsi"/>
        </w:rPr>
        <w:t>Programa de Apoyo a Migrantes</w:t>
      </w:r>
      <w:r w:rsidR="00AE6A20" w:rsidRPr="00D55B91">
        <w:rPr>
          <w:rFonts w:asciiTheme="minorHAnsi" w:hAnsiTheme="minorHAnsi"/>
        </w:rPr>
        <w:t>”</w:t>
      </w:r>
      <w:r w:rsidR="00A96025" w:rsidRPr="00D55B91">
        <w:rPr>
          <w:rFonts w:asciiTheme="minorHAnsi" w:hAnsiTheme="minorHAnsi"/>
        </w:rPr>
        <w:t>; c</w:t>
      </w:r>
      <w:r w:rsidR="000C37E7" w:rsidRPr="00D55B91">
        <w:rPr>
          <w:rFonts w:asciiTheme="minorHAnsi" w:hAnsiTheme="minorHAnsi"/>
        </w:rPr>
        <w:t>on el Instituto de la Mujer, para</w:t>
      </w:r>
      <w:r w:rsidR="00A96025" w:rsidRPr="00D55B91">
        <w:rPr>
          <w:rFonts w:asciiTheme="minorHAnsi" w:hAnsiTheme="minorHAnsi"/>
        </w:rPr>
        <w:t xml:space="preserve"> asuntos de equidad de género; c</w:t>
      </w:r>
      <w:r w:rsidR="000C37E7" w:rsidRPr="00D55B91">
        <w:rPr>
          <w:rFonts w:asciiTheme="minorHAnsi" w:hAnsiTheme="minorHAnsi"/>
        </w:rPr>
        <w:t>on la Secretaria de Cultura para programas de talleres, y el correspondiente al área</w:t>
      </w:r>
      <w:r w:rsidR="00A96025" w:rsidRPr="00D55B91">
        <w:rPr>
          <w:rFonts w:asciiTheme="minorHAnsi" w:hAnsiTheme="minorHAnsi"/>
        </w:rPr>
        <w:t xml:space="preserve"> </w:t>
      </w:r>
      <w:r w:rsidR="000C37E7" w:rsidRPr="00D55B91">
        <w:rPr>
          <w:rFonts w:asciiTheme="minorHAnsi" w:hAnsiTheme="minorHAnsi"/>
        </w:rPr>
        <w:t>de</w:t>
      </w:r>
      <w:r w:rsidR="00A96025" w:rsidRPr="00D55B91">
        <w:rPr>
          <w:rFonts w:asciiTheme="minorHAnsi" w:hAnsiTheme="minorHAnsi"/>
        </w:rPr>
        <w:t xml:space="preserve"> </w:t>
      </w:r>
      <w:r w:rsidR="000C37E7" w:rsidRPr="00D55B91">
        <w:rPr>
          <w:rFonts w:asciiTheme="minorHAnsi" w:hAnsiTheme="minorHAnsi"/>
        </w:rPr>
        <w:t xml:space="preserve">animación cultural; </w:t>
      </w:r>
      <w:r w:rsidR="00A96025" w:rsidRPr="00D55B91">
        <w:rPr>
          <w:rFonts w:asciiTheme="minorHAnsi" w:hAnsiTheme="minorHAnsi"/>
        </w:rPr>
        <w:t>c</w:t>
      </w:r>
      <w:r w:rsidR="000C37E7" w:rsidRPr="00D55B91">
        <w:rPr>
          <w:rFonts w:asciiTheme="minorHAnsi" w:hAnsiTheme="minorHAnsi"/>
        </w:rPr>
        <w:t xml:space="preserve">on </w:t>
      </w:r>
      <w:r w:rsidR="00987BEC" w:rsidRPr="00D55B91">
        <w:rPr>
          <w:rFonts w:asciiTheme="minorHAnsi" w:hAnsiTheme="minorHAnsi"/>
        </w:rPr>
        <w:t xml:space="preserve">la </w:t>
      </w:r>
      <w:r w:rsidR="00BF69AB" w:rsidRPr="00D55B91">
        <w:rPr>
          <w:rFonts w:asciiTheme="minorHAnsi" w:hAnsiTheme="minorHAnsi"/>
        </w:rPr>
        <w:t>Secretaria</w:t>
      </w:r>
      <w:r w:rsidR="000C37E7" w:rsidRPr="00D55B91">
        <w:rPr>
          <w:rFonts w:asciiTheme="minorHAnsi" w:hAnsiTheme="minorHAnsi"/>
        </w:rPr>
        <w:t xml:space="preserve"> de</w:t>
      </w:r>
      <w:r w:rsidR="00987BEC" w:rsidRPr="00D55B91">
        <w:rPr>
          <w:rFonts w:asciiTheme="minorHAnsi" w:hAnsiTheme="minorHAnsi"/>
        </w:rPr>
        <w:t xml:space="preserve"> Planeación, Administración y Finanzas y la Secretaria de Infraestructura y O</w:t>
      </w:r>
      <w:r w:rsidR="00BF69AB" w:rsidRPr="00D55B91">
        <w:rPr>
          <w:rFonts w:asciiTheme="minorHAnsi" w:hAnsiTheme="minorHAnsi"/>
        </w:rPr>
        <w:t xml:space="preserve">bra </w:t>
      </w:r>
      <w:r w:rsidR="00987BEC" w:rsidRPr="00D55B91">
        <w:rPr>
          <w:rFonts w:asciiTheme="minorHAnsi" w:hAnsiTheme="minorHAnsi"/>
        </w:rPr>
        <w:t>P</w:t>
      </w:r>
      <w:r w:rsidR="00BF69AB" w:rsidRPr="00D55B91">
        <w:rPr>
          <w:rFonts w:asciiTheme="minorHAnsi" w:hAnsiTheme="minorHAnsi"/>
        </w:rPr>
        <w:t xml:space="preserve">ública, </w:t>
      </w:r>
      <w:r w:rsidR="000C37E7" w:rsidRPr="00D55B91">
        <w:rPr>
          <w:rFonts w:asciiTheme="minorHAnsi" w:hAnsiTheme="minorHAnsi"/>
        </w:rPr>
        <w:t xml:space="preserve"> para el</w:t>
      </w:r>
      <w:r w:rsidR="00A96025" w:rsidRPr="00D55B91">
        <w:rPr>
          <w:rFonts w:asciiTheme="minorHAnsi" w:hAnsiTheme="minorHAnsi"/>
        </w:rPr>
        <w:t xml:space="preserve"> </w:t>
      </w:r>
      <w:r w:rsidR="000C37E7" w:rsidRPr="00D55B91">
        <w:rPr>
          <w:rFonts w:asciiTheme="minorHAnsi" w:hAnsiTheme="minorHAnsi"/>
        </w:rPr>
        <w:t>uso y</w:t>
      </w:r>
      <w:r w:rsidR="00A96025" w:rsidRPr="00D55B91">
        <w:rPr>
          <w:rFonts w:asciiTheme="minorHAnsi" w:hAnsiTheme="minorHAnsi"/>
        </w:rPr>
        <w:t xml:space="preserve"> </w:t>
      </w:r>
      <w:r w:rsidR="00A50CEA" w:rsidRPr="00D55B91">
        <w:rPr>
          <w:rFonts w:asciiTheme="minorHAnsi" w:hAnsiTheme="minorHAnsi"/>
        </w:rPr>
        <w:t>suministro</w:t>
      </w:r>
      <w:r w:rsidR="000C37E7" w:rsidRPr="00D55B91">
        <w:rPr>
          <w:rFonts w:asciiTheme="minorHAnsi" w:hAnsiTheme="minorHAnsi"/>
        </w:rPr>
        <w:t xml:space="preserve"> de</w:t>
      </w:r>
      <w:r w:rsidR="00A96025" w:rsidRPr="00D55B91">
        <w:rPr>
          <w:rFonts w:asciiTheme="minorHAnsi" w:hAnsiTheme="minorHAnsi"/>
        </w:rPr>
        <w:t xml:space="preserve"> </w:t>
      </w:r>
      <w:r w:rsidR="00BF69AB" w:rsidRPr="00D55B91">
        <w:rPr>
          <w:rFonts w:asciiTheme="minorHAnsi" w:hAnsiTheme="minorHAnsi"/>
        </w:rPr>
        <w:t>proyectos y recursos</w:t>
      </w:r>
      <w:r w:rsidRPr="00D55B91">
        <w:rPr>
          <w:rFonts w:asciiTheme="minorHAnsi" w:hAnsiTheme="minorHAnsi"/>
        </w:rPr>
        <w:t xml:space="preserve"> etiquetados; Con el DIF  Jalisco para la construcción de la Unidad Básica de Rehabilitación, entre otras.   </w:t>
      </w:r>
      <w:r w:rsidR="009D0235" w:rsidRPr="00D55B91">
        <w:rPr>
          <w:rFonts w:asciiTheme="minorHAnsi" w:hAnsiTheme="minorHAnsi"/>
        </w:rPr>
        <w:t xml:space="preserve"> </w:t>
      </w:r>
    </w:p>
    <w:p w:rsidR="00BF69AB" w:rsidRPr="00D55B91" w:rsidRDefault="00BF69AB" w:rsidP="00BF69AB">
      <w:pPr>
        <w:pStyle w:val="Default"/>
        <w:ind w:left="360"/>
        <w:jc w:val="both"/>
        <w:rPr>
          <w:rFonts w:asciiTheme="minorHAnsi" w:hAnsiTheme="minorHAnsi"/>
        </w:rPr>
      </w:pPr>
    </w:p>
    <w:p w:rsidR="00085B7E" w:rsidRPr="00D55B91" w:rsidRDefault="00953FE7" w:rsidP="009D0235">
      <w:pPr>
        <w:pStyle w:val="Default"/>
        <w:numPr>
          <w:ilvl w:val="0"/>
          <w:numId w:val="17"/>
        </w:numPr>
        <w:ind w:left="426" w:hanging="426"/>
        <w:jc w:val="both"/>
        <w:rPr>
          <w:rFonts w:asciiTheme="minorHAnsi" w:hAnsiTheme="minorHAnsi"/>
        </w:rPr>
      </w:pPr>
      <w:r w:rsidRPr="00D55B91">
        <w:rPr>
          <w:rFonts w:asciiTheme="minorHAnsi" w:hAnsiTheme="minorHAnsi"/>
        </w:rPr>
        <w:lastRenderedPageBreak/>
        <w:t>De igual manera</w:t>
      </w:r>
      <w:r w:rsidR="00085B7E" w:rsidRPr="00D55B91">
        <w:rPr>
          <w:rFonts w:asciiTheme="minorHAnsi" w:hAnsiTheme="minorHAnsi"/>
        </w:rPr>
        <w:t>, se tomaron puntos de acuerdo en temas como: Priorización de Obras; gastos especiales para eventos conmemorativos</w:t>
      </w:r>
      <w:r w:rsidR="00EC032F" w:rsidRPr="00D55B91">
        <w:rPr>
          <w:rFonts w:asciiTheme="minorHAnsi" w:hAnsiTheme="minorHAnsi"/>
        </w:rPr>
        <w:t xml:space="preserve">, </w:t>
      </w:r>
      <w:r w:rsidR="00085B7E" w:rsidRPr="00D55B91">
        <w:rPr>
          <w:rFonts w:asciiTheme="minorHAnsi" w:hAnsiTheme="minorHAnsi"/>
        </w:rPr>
        <w:t>como ferias</w:t>
      </w:r>
      <w:r w:rsidR="00EC032F" w:rsidRPr="00D55B91">
        <w:rPr>
          <w:rFonts w:asciiTheme="minorHAnsi" w:hAnsiTheme="minorHAnsi"/>
        </w:rPr>
        <w:t xml:space="preserve"> culturales</w:t>
      </w:r>
      <w:r w:rsidR="00085B7E" w:rsidRPr="00D55B91">
        <w:rPr>
          <w:rFonts w:asciiTheme="minorHAnsi" w:hAnsiTheme="minorHAnsi"/>
        </w:rPr>
        <w:t xml:space="preserve"> y recibimientos; diversas modificaciones al presupuesto de egresos, necesarios para el buen cause de la administración; </w:t>
      </w:r>
      <w:r w:rsidR="000A3DDC">
        <w:rPr>
          <w:rFonts w:asciiTheme="minorHAnsi" w:hAnsiTheme="minorHAnsi"/>
        </w:rPr>
        <w:t xml:space="preserve">Elaboración de ley de ingresos  2019, y un constante </w:t>
      </w:r>
      <w:r w:rsidR="00085B7E" w:rsidRPr="00D55B91">
        <w:rPr>
          <w:rFonts w:asciiTheme="minorHAnsi" w:hAnsiTheme="minorHAnsi"/>
        </w:rPr>
        <w:t>análisis a modificaciones de leyes emitidas por el Congreso del Estado, así como los respectivos acuerdos económicos.</w:t>
      </w:r>
    </w:p>
    <w:p w:rsidR="003A3073" w:rsidRPr="00D55B91" w:rsidRDefault="00846E17" w:rsidP="00B52F9D">
      <w:pPr>
        <w:pStyle w:val="Default"/>
        <w:ind w:firstLine="708"/>
        <w:jc w:val="center"/>
        <w:rPr>
          <w:rFonts w:asciiTheme="minorHAnsi" w:hAnsiTheme="minorHAnsi"/>
        </w:rPr>
      </w:pPr>
      <w:r>
        <w:rPr>
          <w:rFonts w:asciiTheme="minorHAnsi" w:hAnsiTheme="minorHAnsi"/>
          <w:noProof/>
          <w:lang w:eastAsia="es-ES"/>
        </w:rPr>
        <w:pict>
          <v:shape id="_x0000_s1027" type="#_x0000_t21" style="position:absolute;left:0;text-align:left;margin-left:147.6pt;margin-top:11.65pt;width:164.8pt;height:39.2pt;z-index:251658240" fillcolor="#9bbb59 [3206]" strokecolor="#f2f2f2 [3041]" strokeweight="3pt">
            <v:shadow on="t" type="perspective" color="#4e6128 [1606]" opacity=".5" offset="1pt" offset2="-1pt"/>
            <v:textbox>
              <w:txbxContent>
                <w:p w:rsidR="00652845" w:rsidRPr="00B96572" w:rsidRDefault="00652845" w:rsidP="00FE033B">
                  <w:pPr>
                    <w:tabs>
                      <w:tab w:val="left" w:pos="426"/>
                    </w:tabs>
                    <w:ind w:right="-100"/>
                    <w:rPr>
                      <w:rFonts w:ascii="Haettenschweiler" w:hAnsi="Haettenschweiler"/>
                      <w:color w:val="000000" w:themeColor="text1"/>
                      <w:sz w:val="32"/>
                    </w:rPr>
                  </w:pPr>
                  <w:r w:rsidRPr="00B96572">
                    <w:rPr>
                      <w:rFonts w:ascii="Haettenschweiler" w:hAnsi="Haettenschweiler"/>
                      <w:color w:val="000000" w:themeColor="text1"/>
                      <w:sz w:val="32"/>
                    </w:rPr>
                    <w:t>Secretaría General</w:t>
                  </w:r>
                </w:p>
              </w:txbxContent>
            </v:textbox>
          </v:shape>
        </w:pict>
      </w:r>
    </w:p>
    <w:p w:rsidR="00E82721" w:rsidRPr="00D55B91" w:rsidRDefault="00E82721" w:rsidP="00E82721">
      <w:pPr>
        <w:pStyle w:val="Default"/>
        <w:ind w:firstLine="708"/>
        <w:jc w:val="both"/>
        <w:rPr>
          <w:rFonts w:asciiTheme="minorHAnsi" w:hAnsiTheme="minorHAnsi"/>
        </w:rPr>
      </w:pPr>
    </w:p>
    <w:p w:rsidR="00E82721" w:rsidRPr="00D55B91" w:rsidRDefault="00E82721" w:rsidP="00E82721">
      <w:pPr>
        <w:pStyle w:val="Default"/>
        <w:ind w:firstLine="708"/>
        <w:jc w:val="both"/>
        <w:rPr>
          <w:rFonts w:asciiTheme="minorHAnsi" w:hAnsiTheme="minorHAnsi"/>
        </w:rPr>
      </w:pPr>
    </w:p>
    <w:p w:rsidR="00FD7BD3" w:rsidRDefault="00FD7BD3" w:rsidP="007D00DC">
      <w:pPr>
        <w:pStyle w:val="Default"/>
        <w:ind w:firstLine="708"/>
        <w:jc w:val="both"/>
        <w:rPr>
          <w:rFonts w:asciiTheme="minorHAnsi" w:hAnsiTheme="minorHAnsi"/>
        </w:rPr>
      </w:pPr>
    </w:p>
    <w:p w:rsidR="00686DED" w:rsidRDefault="00686DED" w:rsidP="007D00DC">
      <w:pPr>
        <w:pStyle w:val="Default"/>
        <w:ind w:firstLine="708"/>
        <w:jc w:val="both"/>
        <w:rPr>
          <w:rFonts w:asciiTheme="minorHAnsi" w:hAnsiTheme="minorHAnsi"/>
        </w:rPr>
      </w:pPr>
    </w:p>
    <w:p w:rsidR="00E82721" w:rsidRPr="00D55B91" w:rsidRDefault="00953FE7" w:rsidP="007D00DC">
      <w:pPr>
        <w:pStyle w:val="Default"/>
        <w:ind w:firstLine="708"/>
        <w:jc w:val="both"/>
        <w:rPr>
          <w:rFonts w:asciiTheme="minorHAnsi" w:hAnsiTheme="minorHAnsi"/>
        </w:rPr>
      </w:pPr>
      <w:r w:rsidRPr="00D55B91">
        <w:rPr>
          <w:rFonts w:asciiTheme="minorHAnsi" w:hAnsiTheme="minorHAnsi"/>
        </w:rPr>
        <w:t>Dada la competencia de esta Secretaria</w:t>
      </w:r>
      <w:r w:rsidR="002A6D4A" w:rsidRPr="00D55B91">
        <w:rPr>
          <w:rFonts w:asciiTheme="minorHAnsi" w:hAnsiTheme="minorHAnsi"/>
        </w:rPr>
        <w:t>,</w:t>
      </w:r>
      <w:r w:rsidR="00A96025" w:rsidRPr="00D55B91">
        <w:rPr>
          <w:rFonts w:asciiTheme="minorHAnsi" w:hAnsiTheme="minorHAnsi"/>
        </w:rPr>
        <w:t xml:space="preserve"> </w:t>
      </w:r>
      <w:r w:rsidRPr="00D55B91">
        <w:rPr>
          <w:rFonts w:asciiTheme="minorHAnsi" w:hAnsiTheme="minorHAnsi"/>
        </w:rPr>
        <w:t xml:space="preserve">por cierto, </w:t>
      </w:r>
      <w:r w:rsidR="002A6D4A" w:rsidRPr="00D55B91">
        <w:rPr>
          <w:rFonts w:asciiTheme="minorHAnsi" w:hAnsiTheme="minorHAnsi"/>
        </w:rPr>
        <w:t>una de las más</w:t>
      </w:r>
      <w:r w:rsidR="00A96025" w:rsidRPr="00D55B91">
        <w:rPr>
          <w:rFonts w:asciiTheme="minorHAnsi" w:hAnsiTheme="minorHAnsi"/>
        </w:rPr>
        <w:t xml:space="preserve"> </w:t>
      </w:r>
      <w:r w:rsidR="002A6D4A" w:rsidRPr="00D55B91">
        <w:rPr>
          <w:rFonts w:asciiTheme="minorHAnsi" w:hAnsiTheme="minorHAnsi"/>
        </w:rPr>
        <w:t xml:space="preserve">visitadas </w:t>
      </w:r>
      <w:r w:rsidRPr="00D55B91">
        <w:rPr>
          <w:rFonts w:asciiTheme="minorHAnsi" w:hAnsiTheme="minorHAnsi"/>
        </w:rPr>
        <w:t>por los ciudadanos</w:t>
      </w:r>
      <w:r w:rsidR="00EC032F" w:rsidRPr="00D55B91">
        <w:rPr>
          <w:rFonts w:asciiTheme="minorHAnsi" w:hAnsiTheme="minorHAnsi"/>
        </w:rPr>
        <w:t xml:space="preserve"> del m</w:t>
      </w:r>
      <w:r w:rsidR="002A6D4A" w:rsidRPr="00D55B91">
        <w:rPr>
          <w:rFonts w:asciiTheme="minorHAnsi" w:hAnsiTheme="minorHAnsi"/>
        </w:rPr>
        <w:t>unicipio,</w:t>
      </w:r>
      <w:r w:rsidR="00A96025" w:rsidRPr="00D55B91">
        <w:rPr>
          <w:rFonts w:asciiTheme="minorHAnsi" w:hAnsiTheme="minorHAnsi"/>
        </w:rPr>
        <w:t xml:space="preserve"> </w:t>
      </w:r>
      <w:r w:rsidR="002A6D4A" w:rsidRPr="00D55B91">
        <w:rPr>
          <w:rFonts w:asciiTheme="minorHAnsi" w:hAnsiTheme="minorHAnsi"/>
        </w:rPr>
        <w:t>se</w:t>
      </w:r>
      <w:r w:rsidR="00A96025" w:rsidRPr="00D55B91">
        <w:rPr>
          <w:rFonts w:asciiTheme="minorHAnsi" w:hAnsiTheme="minorHAnsi"/>
        </w:rPr>
        <w:t xml:space="preserve"> </w:t>
      </w:r>
      <w:r w:rsidR="002A6D4A" w:rsidRPr="00D55B91">
        <w:rPr>
          <w:rFonts w:asciiTheme="minorHAnsi" w:hAnsiTheme="minorHAnsi"/>
        </w:rPr>
        <w:t xml:space="preserve">atendieron </w:t>
      </w:r>
      <w:r w:rsidRPr="00D55B91">
        <w:rPr>
          <w:rFonts w:asciiTheme="minorHAnsi" w:hAnsiTheme="minorHAnsi"/>
        </w:rPr>
        <w:t xml:space="preserve">una serie de </w:t>
      </w:r>
      <w:r w:rsidR="004A5469" w:rsidRPr="00D55B91">
        <w:rPr>
          <w:rFonts w:asciiTheme="minorHAnsi" w:hAnsiTheme="minorHAnsi"/>
        </w:rPr>
        <w:t xml:space="preserve"> temáticas</w:t>
      </w:r>
      <w:r w:rsidRPr="00D55B91">
        <w:rPr>
          <w:rFonts w:asciiTheme="minorHAnsi" w:hAnsiTheme="minorHAnsi"/>
        </w:rPr>
        <w:t>, todas  de interés  para el visitante</w:t>
      </w:r>
      <w:r w:rsidR="004A5469" w:rsidRPr="00D55B91">
        <w:rPr>
          <w:rFonts w:asciiTheme="minorHAnsi" w:hAnsiTheme="minorHAnsi"/>
        </w:rPr>
        <w:t>.</w:t>
      </w:r>
    </w:p>
    <w:p w:rsidR="00953FE7" w:rsidRPr="00D55B91" w:rsidRDefault="00953FE7" w:rsidP="00953FE7">
      <w:pPr>
        <w:pStyle w:val="Default"/>
        <w:jc w:val="both"/>
        <w:rPr>
          <w:rFonts w:asciiTheme="minorHAnsi" w:hAnsiTheme="minorHAnsi"/>
        </w:rPr>
      </w:pPr>
    </w:p>
    <w:p w:rsidR="00E82721" w:rsidRPr="00D55B91" w:rsidRDefault="00953FE7" w:rsidP="00953FE7">
      <w:pPr>
        <w:pStyle w:val="Default"/>
        <w:jc w:val="both"/>
        <w:rPr>
          <w:rFonts w:asciiTheme="minorHAnsi" w:hAnsiTheme="minorHAnsi"/>
        </w:rPr>
      </w:pPr>
      <w:r w:rsidRPr="00D55B91">
        <w:rPr>
          <w:rFonts w:asciiTheme="minorHAnsi" w:hAnsiTheme="minorHAnsi"/>
        </w:rPr>
        <w:t>D</w:t>
      </w:r>
      <w:r w:rsidR="003A3073" w:rsidRPr="00D55B91">
        <w:rPr>
          <w:rFonts w:asciiTheme="minorHAnsi" w:hAnsiTheme="minorHAnsi"/>
        </w:rPr>
        <w:t>urante</w:t>
      </w:r>
      <w:r w:rsidRPr="00D55B91">
        <w:rPr>
          <w:rFonts w:asciiTheme="minorHAnsi" w:hAnsiTheme="minorHAnsi"/>
        </w:rPr>
        <w:t xml:space="preserve"> este periodo de tiempo</w:t>
      </w:r>
      <w:r w:rsidR="004A5469" w:rsidRPr="00D55B91">
        <w:rPr>
          <w:rFonts w:asciiTheme="minorHAnsi" w:hAnsiTheme="minorHAnsi"/>
        </w:rPr>
        <w:t xml:space="preserve">, se expidieron </w:t>
      </w:r>
      <w:r w:rsidR="00C751B5" w:rsidRPr="00D55B91">
        <w:rPr>
          <w:rFonts w:asciiTheme="minorHAnsi" w:hAnsiTheme="minorHAnsi"/>
          <w:b/>
        </w:rPr>
        <w:t>5</w:t>
      </w:r>
      <w:r w:rsidR="005B46FA">
        <w:rPr>
          <w:rFonts w:asciiTheme="minorHAnsi" w:hAnsiTheme="minorHAnsi"/>
          <w:b/>
        </w:rPr>
        <w:t>9</w:t>
      </w:r>
      <w:r w:rsidR="008E39C6">
        <w:rPr>
          <w:rFonts w:asciiTheme="minorHAnsi" w:hAnsiTheme="minorHAnsi"/>
          <w:b/>
        </w:rPr>
        <w:t>3</w:t>
      </w:r>
      <w:r w:rsidR="00A96025" w:rsidRPr="00D55B91">
        <w:rPr>
          <w:rFonts w:asciiTheme="minorHAnsi" w:hAnsiTheme="minorHAnsi"/>
        </w:rPr>
        <w:t xml:space="preserve"> </w:t>
      </w:r>
      <w:r w:rsidR="00E82721" w:rsidRPr="00D55B91">
        <w:rPr>
          <w:rFonts w:asciiTheme="minorHAnsi" w:hAnsiTheme="minorHAnsi"/>
        </w:rPr>
        <w:t xml:space="preserve">documentos, todos muy importantes en la vida </w:t>
      </w:r>
      <w:r w:rsidR="004A5469" w:rsidRPr="00D55B91">
        <w:rPr>
          <w:rFonts w:asciiTheme="minorHAnsi" w:hAnsiTheme="minorHAnsi"/>
        </w:rPr>
        <w:t>institucional y familiar de las personas</w:t>
      </w:r>
      <w:r w:rsidR="008E6FFF" w:rsidRPr="00D55B91">
        <w:rPr>
          <w:rFonts w:asciiTheme="minorHAnsi" w:hAnsiTheme="minorHAnsi"/>
        </w:rPr>
        <w:t>, los cuales</w:t>
      </w:r>
      <w:r w:rsidR="00B005F0" w:rsidRPr="00D55B91">
        <w:rPr>
          <w:rFonts w:asciiTheme="minorHAnsi" w:hAnsiTheme="minorHAnsi"/>
        </w:rPr>
        <w:t xml:space="preserve"> </w:t>
      </w:r>
      <w:r w:rsidR="001A5CE7" w:rsidRPr="00D55B91">
        <w:rPr>
          <w:rFonts w:asciiTheme="minorHAnsi" w:hAnsiTheme="minorHAnsi"/>
        </w:rPr>
        <w:t xml:space="preserve"> </w:t>
      </w:r>
      <w:r w:rsidRPr="00D55B91">
        <w:rPr>
          <w:rFonts w:asciiTheme="minorHAnsi" w:hAnsiTheme="minorHAnsi"/>
        </w:rPr>
        <w:t>fueron clasificados en:</w:t>
      </w:r>
    </w:p>
    <w:p w:rsidR="00E82721" w:rsidRPr="00D55B91" w:rsidRDefault="00E82721" w:rsidP="00E82721">
      <w:pPr>
        <w:pStyle w:val="Default"/>
        <w:jc w:val="both"/>
        <w:rPr>
          <w:rFonts w:asciiTheme="minorHAnsi" w:hAnsiTheme="minorHAnsi"/>
        </w:rPr>
      </w:pPr>
    </w:p>
    <w:p w:rsidR="00E82721" w:rsidRPr="00D55B91" w:rsidRDefault="001A5CE7" w:rsidP="00C751B5">
      <w:pPr>
        <w:pStyle w:val="Default"/>
        <w:numPr>
          <w:ilvl w:val="0"/>
          <w:numId w:val="20"/>
        </w:numPr>
        <w:spacing w:after="56"/>
        <w:jc w:val="both"/>
        <w:rPr>
          <w:rFonts w:asciiTheme="minorHAnsi" w:hAnsiTheme="minorHAnsi"/>
        </w:rPr>
      </w:pPr>
      <w:r w:rsidRPr="00D55B91">
        <w:rPr>
          <w:rFonts w:asciiTheme="minorHAnsi" w:hAnsiTheme="minorHAnsi"/>
          <w:b/>
        </w:rPr>
        <w:t>1</w:t>
      </w:r>
      <w:r w:rsidR="008E39C6">
        <w:rPr>
          <w:rFonts w:asciiTheme="minorHAnsi" w:hAnsiTheme="minorHAnsi"/>
          <w:b/>
        </w:rPr>
        <w:t>3</w:t>
      </w:r>
      <w:r w:rsidRPr="00D55B91">
        <w:rPr>
          <w:rFonts w:asciiTheme="minorHAnsi" w:hAnsiTheme="minorHAnsi"/>
        </w:rPr>
        <w:t xml:space="preserve"> actas de ayuntamiento de las cuales</w:t>
      </w:r>
      <w:r w:rsidR="00A96025" w:rsidRPr="00D55B91">
        <w:rPr>
          <w:rFonts w:asciiTheme="minorHAnsi" w:hAnsiTheme="minorHAnsi"/>
        </w:rPr>
        <w:t xml:space="preserve"> </w:t>
      </w:r>
      <w:r w:rsidRPr="00D55B91">
        <w:rPr>
          <w:rFonts w:asciiTheme="minorHAnsi" w:hAnsiTheme="minorHAnsi"/>
          <w:b/>
        </w:rPr>
        <w:t>8</w:t>
      </w:r>
      <w:r w:rsidRPr="00D55B91">
        <w:rPr>
          <w:rFonts w:asciiTheme="minorHAnsi" w:hAnsiTheme="minorHAnsi"/>
        </w:rPr>
        <w:t xml:space="preserve"> fueron ordinarias, </w:t>
      </w:r>
      <w:r w:rsidR="008E39C6">
        <w:rPr>
          <w:rFonts w:asciiTheme="minorHAnsi" w:hAnsiTheme="minorHAnsi"/>
          <w:b/>
        </w:rPr>
        <w:t>4</w:t>
      </w:r>
      <w:r w:rsidRPr="00D55B91">
        <w:rPr>
          <w:rFonts w:asciiTheme="minorHAnsi" w:hAnsiTheme="minorHAnsi"/>
        </w:rPr>
        <w:t xml:space="preserve"> extraordinarias y </w:t>
      </w:r>
      <w:r w:rsidRPr="00D55B91">
        <w:rPr>
          <w:rFonts w:asciiTheme="minorHAnsi" w:hAnsiTheme="minorHAnsi"/>
          <w:b/>
        </w:rPr>
        <w:t>1</w:t>
      </w:r>
      <w:r w:rsidRPr="00D55B91">
        <w:rPr>
          <w:rFonts w:asciiTheme="minorHAnsi" w:hAnsiTheme="minorHAnsi"/>
        </w:rPr>
        <w:t xml:space="preserve"> solemne</w:t>
      </w:r>
      <w:r w:rsidR="008E6FFF" w:rsidRPr="00D55B91">
        <w:rPr>
          <w:rFonts w:asciiTheme="minorHAnsi" w:hAnsiTheme="minorHAnsi"/>
        </w:rPr>
        <w:t>.</w:t>
      </w:r>
    </w:p>
    <w:p w:rsidR="001A5CE7" w:rsidRPr="00D55B91" w:rsidRDefault="003F6967" w:rsidP="00C751B5">
      <w:pPr>
        <w:pStyle w:val="Default"/>
        <w:numPr>
          <w:ilvl w:val="0"/>
          <w:numId w:val="20"/>
        </w:numPr>
        <w:spacing w:after="56"/>
        <w:jc w:val="both"/>
        <w:rPr>
          <w:rFonts w:asciiTheme="minorHAnsi" w:hAnsiTheme="minorHAnsi"/>
        </w:rPr>
      </w:pPr>
      <w:r>
        <w:rPr>
          <w:rFonts w:asciiTheme="minorHAnsi" w:hAnsiTheme="minorHAnsi"/>
          <w:b/>
        </w:rPr>
        <w:t>44</w:t>
      </w:r>
      <w:r w:rsidR="001A5CE7" w:rsidRPr="00D55B91">
        <w:rPr>
          <w:rFonts w:asciiTheme="minorHAnsi" w:hAnsiTheme="minorHAnsi"/>
        </w:rPr>
        <w:t xml:space="preserve"> constancias de ingreso</w:t>
      </w:r>
      <w:r w:rsidR="008E6FFF" w:rsidRPr="00D55B91">
        <w:rPr>
          <w:rFonts w:asciiTheme="minorHAnsi" w:hAnsiTheme="minorHAnsi"/>
        </w:rPr>
        <w:t>.</w:t>
      </w:r>
    </w:p>
    <w:p w:rsidR="001A5CE7" w:rsidRPr="00D55B91" w:rsidRDefault="003F6967" w:rsidP="00C751B5">
      <w:pPr>
        <w:pStyle w:val="Default"/>
        <w:numPr>
          <w:ilvl w:val="0"/>
          <w:numId w:val="20"/>
        </w:numPr>
        <w:spacing w:after="56"/>
        <w:jc w:val="both"/>
        <w:rPr>
          <w:rFonts w:asciiTheme="minorHAnsi" w:hAnsiTheme="minorHAnsi"/>
        </w:rPr>
      </w:pPr>
      <w:r>
        <w:rPr>
          <w:rFonts w:asciiTheme="minorHAnsi" w:hAnsiTheme="minorHAnsi"/>
          <w:b/>
        </w:rPr>
        <w:t>126</w:t>
      </w:r>
      <w:r w:rsidR="001A5CE7" w:rsidRPr="00D55B91">
        <w:rPr>
          <w:rFonts w:asciiTheme="minorHAnsi" w:hAnsiTheme="minorHAnsi"/>
        </w:rPr>
        <w:t xml:space="preserve"> constancias de residencia</w:t>
      </w:r>
      <w:r w:rsidR="008E6FFF" w:rsidRPr="00D55B91">
        <w:rPr>
          <w:rFonts w:asciiTheme="minorHAnsi" w:hAnsiTheme="minorHAnsi"/>
        </w:rPr>
        <w:t>.</w:t>
      </w:r>
    </w:p>
    <w:p w:rsidR="001A5CE7" w:rsidRPr="00D55B91" w:rsidRDefault="001A5CE7" w:rsidP="00C751B5">
      <w:pPr>
        <w:pStyle w:val="Default"/>
        <w:numPr>
          <w:ilvl w:val="0"/>
          <w:numId w:val="20"/>
        </w:numPr>
        <w:spacing w:after="56"/>
        <w:jc w:val="both"/>
        <w:rPr>
          <w:rFonts w:asciiTheme="minorHAnsi" w:hAnsiTheme="minorHAnsi"/>
        </w:rPr>
      </w:pPr>
      <w:r w:rsidRPr="00D55B91">
        <w:rPr>
          <w:rFonts w:asciiTheme="minorHAnsi" w:hAnsiTheme="minorHAnsi"/>
          <w:b/>
        </w:rPr>
        <w:t>9</w:t>
      </w:r>
      <w:r w:rsidR="003F6967">
        <w:rPr>
          <w:rFonts w:asciiTheme="minorHAnsi" w:hAnsiTheme="minorHAnsi"/>
          <w:b/>
        </w:rPr>
        <w:t>0</w:t>
      </w:r>
      <w:r w:rsidRPr="00D55B91">
        <w:rPr>
          <w:rFonts w:asciiTheme="minorHAnsi" w:hAnsiTheme="minorHAnsi"/>
        </w:rPr>
        <w:t xml:space="preserve"> certificaciones</w:t>
      </w:r>
      <w:r w:rsidR="008E6FFF" w:rsidRPr="00D55B91">
        <w:rPr>
          <w:rFonts w:asciiTheme="minorHAnsi" w:hAnsiTheme="minorHAnsi"/>
        </w:rPr>
        <w:t>.</w:t>
      </w:r>
    </w:p>
    <w:p w:rsidR="001A5CE7" w:rsidRPr="00D55B91" w:rsidRDefault="001A5CE7" w:rsidP="00C751B5">
      <w:pPr>
        <w:pStyle w:val="Default"/>
        <w:numPr>
          <w:ilvl w:val="0"/>
          <w:numId w:val="20"/>
        </w:numPr>
        <w:spacing w:after="56"/>
        <w:jc w:val="both"/>
        <w:rPr>
          <w:rFonts w:asciiTheme="minorHAnsi" w:hAnsiTheme="minorHAnsi"/>
        </w:rPr>
      </w:pPr>
      <w:r w:rsidRPr="00D55B91">
        <w:rPr>
          <w:rFonts w:asciiTheme="minorHAnsi" w:hAnsiTheme="minorHAnsi"/>
          <w:b/>
        </w:rPr>
        <w:t>3</w:t>
      </w:r>
      <w:r w:rsidR="003F6967">
        <w:rPr>
          <w:rFonts w:asciiTheme="minorHAnsi" w:hAnsiTheme="minorHAnsi"/>
          <w:b/>
        </w:rPr>
        <w:t>2</w:t>
      </w:r>
      <w:r w:rsidRPr="00D55B91">
        <w:rPr>
          <w:rFonts w:asciiTheme="minorHAnsi" w:hAnsiTheme="minorHAnsi"/>
        </w:rPr>
        <w:t xml:space="preserve"> contratos de arrendamiento</w:t>
      </w:r>
      <w:r w:rsidR="008E6FFF" w:rsidRPr="00D55B91">
        <w:rPr>
          <w:rFonts w:asciiTheme="minorHAnsi" w:hAnsiTheme="minorHAnsi"/>
        </w:rPr>
        <w:t>.</w:t>
      </w:r>
    </w:p>
    <w:p w:rsidR="001A5CE7" w:rsidRPr="00D55B91" w:rsidRDefault="000C6568" w:rsidP="00C751B5">
      <w:pPr>
        <w:pStyle w:val="Default"/>
        <w:numPr>
          <w:ilvl w:val="0"/>
          <w:numId w:val="20"/>
        </w:numPr>
        <w:spacing w:after="56"/>
        <w:jc w:val="both"/>
        <w:rPr>
          <w:rFonts w:asciiTheme="minorHAnsi" w:hAnsiTheme="minorHAnsi"/>
        </w:rPr>
      </w:pPr>
      <w:r w:rsidRPr="00D55B91">
        <w:rPr>
          <w:rFonts w:asciiTheme="minorHAnsi" w:hAnsiTheme="minorHAnsi"/>
          <w:b/>
        </w:rPr>
        <w:t>1</w:t>
      </w:r>
      <w:r w:rsidR="003F6967">
        <w:rPr>
          <w:rFonts w:asciiTheme="minorHAnsi" w:hAnsiTheme="minorHAnsi"/>
          <w:b/>
        </w:rPr>
        <w:t>1</w:t>
      </w:r>
      <w:r w:rsidR="001A5CE7" w:rsidRPr="00D55B91">
        <w:rPr>
          <w:rFonts w:asciiTheme="minorHAnsi" w:hAnsiTheme="minorHAnsi"/>
        </w:rPr>
        <w:t xml:space="preserve"> contratos de compraventa</w:t>
      </w:r>
      <w:r w:rsidR="008E6FFF" w:rsidRPr="00D55B91">
        <w:rPr>
          <w:rFonts w:asciiTheme="minorHAnsi" w:hAnsiTheme="minorHAnsi"/>
        </w:rPr>
        <w:t>.</w:t>
      </w:r>
    </w:p>
    <w:p w:rsidR="001A5CE7" w:rsidRPr="00D55B91" w:rsidRDefault="003F6967" w:rsidP="00C751B5">
      <w:pPr>
        <w:pStyle w:val="Default"/>
        <w:numPr>
          <w:ilvl w:val="0"/>
          <w:numId w:val="20"/>
        </w:numPr>
        <w:spacing w:after="56"/>
        <w:jc w:val="both"/>
        <w:rPr>
          <w:rFonts w:asciiTheme="minorHAnsi" w:hAnsiTheme="minorHAnsi"/>
        </w:rPr>
      </w:pPr>
      <w:r>
        <w:rPr>
          <w:rFonts w:asciiTheme="minorHAnsi" w:hAnsiTheme="minorHAnsi"/>
          <w:b/>
        </w:rPr>
        <w:t>3</w:t>
      </w:r>
      <w:r w:rsidR="001A5CE7" w:rsidRPr="00D55B91">
        <w:rPr>
          <w:rFonts w:asciiTheme="minorHAnsi" w:hAnsiTheme="minorHAnsi"/>
        </w:rPr>
        <w:t xml:space="preserve"> contratos de donación</w:t>
      </w:r>
      <w:r w:rsidR="008E6FFF" w:rsidRPr="00D55B91">
        <w:rPr>
          <w:rFonts w:asciiTheme="minorHAnsi" w:hAnsiTheme="minorHAnsi"/>
        </w:rPr>
        <w:t>.</w:t>
      </w:r>
    </w:p>
    <w:p w:rsidR="001A5CE7" w:rsidRPr="00D55B91" w:rsidRDefault="003F6967" w:rsidP="00C751B5">
      <w:pPr>
        <w:pStyle w:val="Default"/>
        <w:numPr>
          <w:ilvl w:val="0"/>
          <w:numId w:val="20"/>
        </w:numPr>
        <w:spacing w:after="56"/>
        <w:jc w:val="both"/>
        <w:rPr>
          <w:rFonts w:asciiTheme="minorHAnsi" w:hAnsiTheme="minorHAnsi"/>
        </w:rPr>
      </w:pPr>
      <w:r>
        <w:rPr>
          <w:rFonts w:asciiTheme="minorHAnsi" w:hAnsiTheme="minorHAnsi"/>
          <w:b/>
        </w:rPr>
        <w:t>30</w:t>
      </w:r>
      <w:r w:rsidR="00967B86" w:rsidRPr="00D55B91">
        <w:rPr>
          <w:rFonts w:asciiTheme="minorHAnsi" w:hAnsiTheme="minorHAnsi"/>
        </w:rPr>
        <w:t xml:space="preserve"> recibos de </w:t>
      </w:r>
      <w:r w:rsidR="001A5CE7" w:rsidRPr="00D55B91">
        <w:rPr>
          <w:rFonts w:asciiTheme="minorHAnsi" w:hAnsiTheme="minorHAnsi"/>
        </w:rPr>
        <w:t>diversa índole</w:t>
      </w:r>
      <w:r w:rsidR="008E6FFF" w:rsidRPr="00D55B91">
        <w:rPr>
          <w:rFonts w:asciiTheme="minorHAnsi" w:hAnsiTheme="minorHAnsi"/>
        </w:rPr>
        <w:t>.</w:t>
      </w:r>
    </w:p>
    <w:p w:rsidR="001A5CE7" w:rsidRPr="00D55B91" w:rsidRDefault="003F6967" w:rsidP="00C751B5">
      <w:pPr>
        <w:pStyle w:val="Default"/>
        <w:numPr>
          <w:ilvl w:val="0"/>
          <w:numId w:val="20"/>
        </w:numPr>
        <w:spacing w:after="56"/>
        <w:jc w:val="both"/>
        <w:rPr>
          <w:rFonts w:asciiTheme="minorHAnsi" w:hAnsiTheme="minorHAnsi"/>
        </w:rPr>
      </w:pPr>
      <w:r>
        <w:rPr>
          <w:rFonts w:asciiTheme="minorHAnsi" w:hAnsiTheme="minorHAnsi"/>
          <w:b/>
        </w:rPr>
        <w:t>92</w:t>
      </w:r>
      <w:r w:rsidR="00EC032F" w:rsidRPr="00D55B91">
        <w:rPr>
          <w:rFonts w:asciiTheme="minorHAnsi" w:hAnsiTheme="minorHAnsi"/>
        </w:rPr>
        <w:t xml:space="preserve"> constancias</w:t>
      </w:r>
      <w:r w:rsidR="00967B86" w:rsidRPr="00D55B91">
        <w:rPr>
          <w:rFonts w:asciiTheme="minorHAnsi" w:hAnsiTheme="minorHAnsi"/>
        </w:rPr>
        <w:t>:</w:t>
      </w:r>
      <w:r w:rsidR="00C751B5" w:rsidRPr="00D55B91">
        <w:rPr>
          <w:rFonts w:asciiTheme="minorHAnsi" w:hAnsiTheme="minorHAnsi"/>
        </w:rPr>
        <w:t xml:space="preserve"> cartas</w:t>
      </w:r>
      <w:r w:rsidR="001A5CE7" w:rsidRPr="00D55B91">
        <w:rPr>
          <w:rFonts w:asciiTheme="minorHAnsi" w:hAnsiTheme="minorHAnsi"/>
        </w:rPr>
        <w:t xml:space="preserve"> de buena conducta, recomendaciones, constancias laborales, etc. </w:t>
      </w:r>
    </w:p>
    <w:p w:rsidR="00C751B5" w:rsidRPr="00D55B91" w:rsidRDefault="003F6967" w:rsidP="00C751B5">
      <w:pPr>
        <w:pStyle w:val="Default"/>
        <w:numPr>
          <w:ilvl w:val="0"/>
          <w:numId w:val="20"/>
        </w:numPr>
        <w:spacing w:after="56"/>
        <w:jc w:val="both"/>
        <w:rPr>
          <w:rFonts w:asciiTheme="minorHAnsi" w:hAnsiTheme="minorHAnsi"/>
        </w:rPr>
      </w:pPr>
      <w:r>
        <w:rPr>
          <w:rFonts w:asciiTheme="minorHAnsi" w:hAnsiTheme="minorHAnsi"/>
          <w:b/>
        </w:rPr>
        <w:t>64</w:t>
      </w:r>
      <w:r w:rsidR="00C751B5" w:rsidRPr="00D55B91">
        <w:rPr>
          <w:rFonts w:asciiTheme="minorHAnsi" w:hAnsiTheme="minorHAnsi"/>
        </w:rPr>
        <w:t xml:space="preserve"> denuncias ciudadanas</w:t>
      </w:r>
      <w:r w:rsidR="008E6FFF" w:rsidRPr="00D55B91">
        <w:rPr>
          <w:rFonts w:asciiTheme="minorHAnsi" w:hAnsiTheme="minorHAnsi"/>
        </w:rPr>
        <w:t>.</w:t>
      </w:r>
    </w:p>
    <w:p w:rsidR="00C751B5" w:rsidRPr="00D55B91" w:rsidRDefault="003F6967" w:rsidP="00C751B5">
      <w:pPr>
        <w:pStyle w:val="Default"/>
        <w:numPr>
          <w:ilvl w:val="0"/>
          <w:numId w:val="20"/>
        </w:numPr>
        <w:spacing w:after="56"/>
        <w:jc w:val="both"/>
        <w:rPr>
          <w:rFonts w:asciiTheme="minorHAnsi" w:hAnsiTheme="minorHAnsi"/>
        </w:rPr>
      </w:pPr>
      <w:r>
        <w:rPr>
          <w:rFonts w:asciiTheme="minorHAnsi" w:hAnsiTheme="minorHAnsi"/>
          <w:b/>
        </w:rPr>
        <w:t>88</w:t>
      </w:r>
      <w:r w:rsidR="00C751B5" w:rsidRPr="00D55B91">
        <w:rPr>
          <w:rFonts w:asciiTheme="minorHAnsi" w:hAnsiTheme="minorHAnsi"/>
        </w:rPr>
        <w:t xml:space="preserve"> certificaciones. </w:t>
      </w:r>
    </w:p>
    <w:p w:rsidR="00C751B5" w:rsidRPr="00D55B91" w:rsidRDefault="00C751B5" w:rsidP="00C751B5">
      <w:pPr>
        <w:pStyle w:val="Default"/>
        <w:spacing w:after="56"/>
        <w:jc w:val="both"/>
        <w:rPr>
          <w:rFonts w:asciiTheme="minorHAnsi" w:hAnsiTheme="minorHAnsi"/>
        </w:rPr>
      </w:pPr>
    </w:p>
    <w:p w:rsidR="000C6568" w:rsidRPr="00D55B91" w:rsidRDefault="000C6568" w:rsidP="00C751B5">
      <w:pPr>
        <w:pStyle w:val="Default"/>
        <w:spacing w:after="56"/>
        <w:jc w:val="both"/>
        <w:rPr>
          <w:rFonts w:asciiTheme="minorHAnsi" w:hAnsiTheme="minorHAnsi"/>
        </w:rPr>
      </w:pPr>
      <w:r w:rsidRPr="00D55B91">
        <w:rPr>
          <w:rFonts w:asciiTheme="minorHAnsi" w:hAnsiTheme="minorHAnsi"/>
        </w:rPr>
        <w:t xml:space="preserve">Su papel ha sido destacado a pesar de la racha difícil, por la que ha pasado su titular, en virtud de los problemas de salud, en los que se ha visto últimamente, pero ello no ha dejado de atender sus asuntos, inclusive desde su </w:t>
      </w:r>
      <w:r w:rsidR="005B3B01" w:rsidRPr="00D55B91">
        <w:rPr>
          <w:rFonts w:asciiTheme="minorHAnsi" w:hAnsiTheme="minorHAnsi"/>
        </w:rPr>
        <w:t>propio domicilio, mi reconocimiento, para la maestra.</w:t>
      </w:r>
    </w:p>
    <w:p w:rsidR="003A277A" w:rsidRPr="00D55B91" w:rsidRDefault="00846E17" w:rsidP="007D00DC">
      <w:pPr>
        <w:pStyle w:val="Default"/>
        <w:ind w:left="426" w:hanging="426"/>
        <w:jc w:val="both"/>
        <w:rPr>
          <w:rFonts w:asciiTheme="minorHAnsi" w:hAnsiTheme="minorHAnsi"/>
        </w:rPr>
      </w:pPr>
      <w:r>
        <w:rPr>
          <w:rFonts w:asciiTheme="minorHAnsi" w:hAnsiTheme="minorHAnsi"/>
          <w:noProof/>
          <w:lang w:eastAsia="es-ES"/>
        </w:rPr>
        <w:pict>
          <v:shape id="_x0000_s1052" type="#_x0000_t21" style="position:absolute;left:0;text-align:left;margin-left:145.5pt;margin-top:10.6pt;width:164.8pt;height:39.2pt;z-index:251670528" fillcolor="#9bbb59 [3206]" strokecolor="#f2f2f2 [3041]" strokeweight="3pt">
            <v:shadow on="t" color="#4e6128 [1606]" opacity=".5" offset="6pt,6pt"/>
            <v:textbox>
              <w:txbxContent>
                <w:p w:rsidR="00652845" w:rsidRPr="00B96572" w:rsidRDefault="00652845" w:rsidP="003A277A">
                  <w:pPr>
                    <w:tabs>
                      <w:tab w:val="left" w:pos="426"/>
                    </w:tabs>
                    <w:ind w:right="-100"/>
                    <w:rPr>
                      <w:rFonts w:ascii="Haettenschweiler" w:hAnsi="Haettenschweiler"/>
                      <w:color w:val="000000" w:themeColor="text1"/>
                      <w:sz w:val="32"/>
                    </w:rPr>
                  </w:pPr>
                  <w:r>
                    <w:rPr>
                      <w:rFonts w:ascii="Haettenschweiler" w:hAnsi="Haettenschweiler"/>
                      <w:color w:val="000000" w:themeColor="text1"/>
                      <w:sz w:val="32"/>
                    </w:rPr>
                    <w:t>Sindicatura</w:t>
                  </w:r>
                </w:p>
              </w:txbxContent>
            </v:textbox>
          </v:shape>
        </w:pict>
      </w:r>
    </w:p>
    <w:p w:rsidR="003A277A" w:rsidRPr="00D55B91" w:rsidRDefault="003A277A" w:rsidP="007D00DC">
      <w:pPr>
        <w:pStyle w:val="Default"/>
        <w:ind w:left="426" w:hanging="426"/>
        <w:jc w:val="both"/>
        <w:rPr>
          <w:rFonts w:asciiTheme="minorHAnsi" w:hAnsiTheme="minorHAnsi"/>
        </w:rPr>
      </w:pPr>
    </w:p>
    <w:p w:rsidR="00DD1188" w:rsidRPr="00D55B91" w:rsidRDefault="00DD1188" w:rsidP="007D00DC">
      <w:pPr>
        <w:pStyle w:val="Default"/>
        <w:ind w:left="426" w:hanging="426"/>
        <w:jc w:val="both"/>
        <w:rPr>
          <w:rFonts w:asciiTheme="minorHAnsi" w:hAnsiTheme="minorHAnsi"/>
        </w:rPr>
      </w:pPr>
    </w:p>
    <w:p w:rsidR="00DD1188" w:rsidRPr="00D55B91" w:rsidRDefault="00DD1188" w:rsidP="000A64E8">
      <w:pPr>
        <w:pStyle w:val="Default"/>
        <w:jc w:val="both"/>
        <w:rPr>
          <w:rFonts w:asciiTheme="minorHAnsi" w:hAnsiTheme="minorHAnsi"/>
        </w:rPr>
      </w:pPr>
    </w:p>
    <w:p w:rsidR="00DD1188" w:rsidRPr="00D55B91" w:rsidRDefault="00DD1188" w:rsidP="007D00DC">
      <w:pPr>
        <w:pStyle w:val="Default"/>
        <w:ind w:left="426" w:hanging="426"/>
        <w:jc w:val="both"/>
        <w:rPr>
          <w:rFonts w:asciiTheme="minorHAnsi" w:hAnsiTheme="minorHAnsi"/>
        </w:rPr>
      </w:pPr>
    </w:p>
    <w:p w:rsidR="00686DED" w:rsidRDefault="00C5437D" w:rsidP="00C5437D">
      <w:pPr>
        <w:pStyle w:val="Default"/>
        <w:jc w:val="both"/>
        <w:rPr>
          <w:rFonts w:asciiTheme="minorHAnsi" w:hAnsiTheme="minorHAnsi"/>
        </w:rPr>
      </w:pPr>
      <w:r w:rsidRPr="00D55B91">
        <w:rPr>
          <w:rFonts w:asciiTheme="minorHAnsi" w:hAnsiTheme="minorHAnsi"/>
        </w:rPr>
        <w:tab/>
      </w:r>
      <w:r w:rsidR="005B3B01" w:rsidRPr="00D55B91">
        <w:rPr>
          <w:rFonts w:asciiTheme="minorHAnsi" w:hAnsiTheme="minorHAnsi"/>
        </w:rPr>
        <w:t>La representación jurídica, de nuestro Ayuntamiento</w:t>
      </w:r>
      <w:r w:rsidRPr="00D55B91">
        <w:rPr>
          <w:rFonts w:asciiTheme="minorHAnsi" w:hAnsiTheme="minorHAnsi"/>
        </w:rPr>
        <w:t>,</w:t>
      </w:r>
      <w:r w:rsidR="005B3B01" w:rsidRPr="00D55B91">
        <w:rPr>
          <w:rFonts w:asciiTheme="minorHAnsi" w:hAnsiTheme="minorHAnsi"/>
        </w:rPr>
        <w:t xml:space="preserve"> corre a cargo de esta dependencia,</w:t>
      </w:r>
      <w:r w:rsidR="00A96025" w:rsidRPr="00D55B91">
        <w:rPr>
          <w:rFonts w:asciiTheme="minorHAnsi" w:hAnsiTheme="minorHAnsi"/>
        </w:rPr>
        <w:t xml:space="preserve"> </w:t>
      </w:r>
      <w:r w:rsidR="00056AC1" w:rsidRPr="00D55B91">
        <w:rPr>
          <w:rFonts w:asciiTheme="minorHAnsi" w:hAnsiTheme="minorHAnsi"/>
        </w:rPr>
        <w:t>de incuestionable delicadeza</w:t>
      </w:r>
      <w:r w:rsidR="00FF031B" w:rsidRPr="00D55B91">
        <w:rPr>
          <w:rFonts w:asciiTheme="minorHAnsi" w:hAnsiTheme="minorHAnsi"/>
        </w:rPr>
        <w:t>, por el significado que representa tener, bajo su cargo, la rep</w:t>
      </w:r>
      <w:r w:rsidR="005B3B01" w:rsidRPr="00D55B91">
        <w:rPr>
          <w:rFonts w:asciiTheme="minorHAnsi" w:hAnsiTheme="minorHAnsi"/>
        </w:rPr>
        <w:t xml:space="preserve">resentación legal del municipio. En esta área  se </w:t>
      </w:r>
      <w:r w:rsidR="00A96025" w:rsidRPr="00D55B91">
        <w:rPr>
          <w:rFonts w:asciiTheme="minorHAnsi" w:hAnsiTheme="minorHAnsi"/>
        </w:rPr>
        <w:t xml:space="preserve"> </w:t>
      </w:r>
      <w:r w:rsidRPr="00D55B91">
        <w:rPr>
          <w:rFonts w:asciiTheme="minorHAnsi" w:hAnsiTheme="minorHAnsi"/>
        </w:rPr>
        <w:t>dio seguimiento</w:t>
      </w:r>
      <w:r w:rsidR="00FF031B" w:rsidRPr="00D55B91">
        <w:rPr>
          <w:rFonts w:asciiTheme="minorHAnsi" w:hAnsiTheme="minorHAnsi"/>
        </w:rPr>
        <w:t xml:space="preserve"> oportuno</w:t>
      </w:r>
      <w:r w:rsidRPr="00D55B91">
        <w:rPr>
          <w:rFonts w:asciiTheme="minorHAnsi" w:hAnsiTheme="minorHAnsi"/>
        </w:rPr>
        <w:t xml:space="preserve"> a las </w:t>
      </w:r>
      <w:r w:rsidR="002276F6" w:rsidRPr="00D55B91">
        <w:rPr>
          <w:rFonts w:asciiTheme="minorHAnsi" w:hAnsiTheme="minorHAnsi"/>
          <w:b/>
        </w:rPr>
        <w:t xml:space="preserve">8 </w:t>
      </w:r>
      <w:r w:rsidR="002276F6" w:rsidRPr="00D55B91">
        <w:rPr>
          <w:rFonts w:asciiTheme="minorHAnsi" w:hAnsiTheme="minorHAnsi"/>
        </w:rPr>
        <w:t>controversias y/o demandas, así como amparos, a los cuales se ha dado seguimiento</w:t>
      </w:r>
      <w:r w:rsidR="00B96B51" w:rsidRPr="00D55B91">
        <w:rPr>
          <w:rFonts w:asciiTheme="minorHAnsi" w:hAnsiTheme="minorHAnsi"/>
        </w:rPr>
        <w:t>,</w:t>
      </w:r>
      <w:r w:rsidR="002276F6" w:rsidRPr="00D55B91">
        <w:rPr>
          <w:rFonts w:asciiTheme="minorHAnsi" w:hAnsiTheme="minorHAnsi"/>
        </w:rPr>
        <w:t xml:space="preserve"> a efecto </w:t>
      </w:r>
    </w:p>
    <w:p w:rsidR="00686DED" w:rsidRDefault="00686DED" w:rsidP="00C5437D">
      <w:pPr>
        <w:pStyle w:val="Default"/>
        <w:jc w:val="both"/>
        <w:rPr>
          <w:rFonts w:asciiTheme="minorHAnsi" w:hAnsiTheme="minorHAnsi"/>
        </w:rPr>
      </w:pPr>
    </w:p>
    <w:p w:rsidR="003A277A" w:rsidRPr="00D55B91" w:rsidRDefault="002276F6" w:rsidP="00C5437D">
      <w:pPr>
        <w:pStyle w:val="Default"/>
        <w:jc w:val="both"/>
        <w:rPr>
          <w:rFonts w:asciiTheme="minorHAnsi" w:hAnsiTheme="minorHAnsi"/>
        </w:rPr>
      </w:pPr>
      <w:proofErr w:type="gramStart"/>
      <w:r w:rsidRPr="00D55B91">
        <w:rPr>
          <w:rFonts w:asciiTheme="minorHAnsi" w:hAnsiTheme="minorHAnsi"/>
        </w:rPr>
        <w:t>de</w:t>
      </w:r>
      <w:proofErr w:type="gramEnd"/>
      <w:r w:rsidRPr="00D55B91">
        <w:rPr>
          <w:rFonts w:asciiTheme="minorHAnsi" w:hAnsiTheme="minorHAnsi"/>
        </w:rPr>
        <w:t xml:space="preserve"> velar por el interés</w:t>
      </w:r>
      <w:r w:rsidR="00A96025" w:rsidRPr="00D55B91">
        <w:rPr>
          <w:rFonts w:asciiTheme="minorHAnsi" w:hAnsiTheme="minorHAnsi"/>
        </w:rPr>
        <w:t xml:space="preserve"> </w:t>
      </w:r>
      <w:r w:rsidRPr="00D55B91">
        <w:rPr>
          <w:rFonts w:asciiTheme="minorHAnsi" w:hAnsiTheme="minorHAnsi"/>
        </w:rPr>
        <w:t xml:space="preserve">primordial de nuestro </w:t>
      </w:r>
      <w:r w:rsidR="00FF031B" w:rsidRPr="00D55B91">
        <w:rPr>
          <w:rFonts w:asciiTheme="minorHAnsi" w:hAnsiTheme="minorHAnsi"/>
        </w:rPr>
        <w:t>municipio,</w:t>
      </w:r>
      <w:r w:rsidR="00A96025" w:rsidRPr="00D55B91">
        <w:rPr>
          <w:rFonts w:asciiTheme="minorHAnsi" w:hAnsiTheme="minorHAnsi"/>
        </w:rPr>
        <w:t xml:space="preserve"> </w:t>
      </w:r>
      <w:r w:rsidR="00FF031B" w:rsidRPr="00D55B91">
        <w:rPr>
          <w:rFonts w:asciiTheme="minorHAnsi" w:hAnsiTheme="minorHAnsi"/>
        </w:rPr>
        <w:t>varias de las cuales traen su historial de administraciones</w:t>
      </w:r>
      <w:r w:rsidR="00A96025" w:rsidRPr="00D55B91">
        <w:rPr>
          <w:rFonts w:asciiTheme="minorHAnsi" w:hAnsiTheme="minorHAnsi"/>
        </w:rPr>
        <w:t xml:space="preserve"> </w:t>
      </w:r>
      <w:r w:rsidR="00B96B51" w:rsidRPr="00D55B91">
        <w:rPr>
          <w:rFonts w:asciiTheme="minorHAnsi" w:hAnsiTheme="minorHAnsi"/>
        </w:rPr>
        <w:t>pasadas;</w:t>
      </w:r>
      <w:r w:rsidR="005B3B01" w:rsidRPr="00D55B91">
        <w:rPr>
          <w:rFonts w:asciiTheme="minorHAnsi" w:hAnsiTheme="minorHAnsi"/>
        </w:rPr>
        <w:t xml:space="preserve"> de estas demandas</w:t>
      </w:r>
      <w:r w:rsidR="00A96025" w:rsidRPr="00D55B91">
        <w:rPr>
          <w:rFonts w:asciiTheme="minorHAnsi" w:hAnsiTheme="minorHAnsi"/>
        </w:rPr>
        <w:t xml:space="preserve"> </w:t>
      </w:r>
      <w:r w:rsidR="00FF031B" w:rsidRPr="00D55B91">
        <w:rPr>
          <w:rFonts w:asciiTheme="minorHAnsi" w:hAnsiTheme="minorHAnsi"/>
        </w:rPr>
        <w:t>informar</w:t>
      </w:r>
      <w:r w:rsidR="00B96B51" w:rsidRPr="00D55B91">
        <w:rPr>
          <w:rFonts w:asciiTheme="minorHAnsi" w:hAnsiTheme="minorHAnsi"/>
        </w:rPr>
        <w:t>é de ma</w:t>
      </w:r>
      <w:r w:rsidR="005B3B01" w:rsidRPr="00D55B91">
        <w:rPr>
          <w:rFonts w:asciiTheme="minorHAnsi" w:hAnsiTheme="minorHAnsi"/>
        </w:rPr>
        <w:t>nera detallada, en el momento de ser abordadas</w:t>
      </w:r>
      <w:r w:rsidR="00B96B51" w:rsidRPr="00D55B91">
        <w:rPr>
          <w:rFonts w:asciiTheme="minorHAnsi" w:hAnsiTheme="minorHAnsi"/>
        </w:rPr>
        <w:t>, en el espacio destinado</w:t>
      </w:r>
      <w:r w:rsidR="005B3B01" w:rsidRPr="00D55B91">
        <w:rPr>
          <w:rFonts w:asciiTheme="minorHAnsi" w:hAnsiTheme="minorHAnsi"/>
        </w:rPr>
        <w:t>, para el análisis del</w:t>
      </w:r>
      <w:r w:rsidR="00FF031B" w:rsidRPr="00D55B91">
        <w:rPr>
          <w:rFonts w:asciiTheme="minorHAnsi" w:hAnsiTheme="minorHAnsi"/>
        </w:rPr>
        <w:t xml:space="preserve"> depart</w:t>
      </w:r>
      <w:r w:rsidRPr="00D55B91">
        <w:rPr>
          <w:rFonts w:asciiTheme="minorHAnsi" w:hAnsiTheme="minorHAnsi"/>
        </w:rPr>
        <w:t>amento jurídico, el cual labora, coordinadamente</w:t>
      </w:r>
      <w:r w:rsidR="00A96025" w:rsidRPr="00D55B91">
        <w:rPr>
          <w:rFonts w:asciiTheme="minorHAnsi" w:hAnsiTheme="minorHAnsi"/>
        </w:rPr>
        <w:t xml:space="preserve"> </w:t>
      </w:r>
      <w:r w:rsidR="00FF031B" w:rsidRPr="00D55B91">
        <w:rPr>
          <w:rFonts w:asciiTheme="minorHAnsi" w:hAnsiTheme="minorHAnsi"/>
        </w:rPr>
        <w:t>con</w:t>
      </w:r>
      <w:r w:rsidR="00A96025" w:rsidRPr="00D55B91">
        <w:rPr>
          <w:rFonts w:asciiTheme="minorHAnsi" w:hAnsiTheme="minorHAnsi"/>
        </w:rPr>
        <w:t xml:space="preserve"> </w:t>
      </w:r>
      <w:r w:rsidR="005B3B01" w:rsidRPr="00D55B91">
        <w:rPr>
          <w:rFonts w:asciiTheme="minorHAnsi" w:hAnsiTheme="minorHAnsi"/>
        </w:rPr>
        <w:t xml:space="preserve">la </w:t>
      </w:r>
      <w:r w:rsidR="00FF031B" w:rsidRPr="00D55B91">
        <w:rPr>
          <w:rFonts w:asciiTheme="minorHAnsi" w:hAnsiTheme="minorHAnsi"/>
        </w:rPr>
        <w:t>sindicatura.</w:t>
      </w:r>
    </w:p>
    <w:p w:rsidR="003A10C9" w:rsidRPr="00D55B91" w:rsidRDefault="00C5437D" w:rsidP="000E39BE">
      <w:pPr>
        <w:pStyle w:val="Default"/>
        <w:ind w:left="426" w:hanging="426"/>
        <w:jc w:val="both"/>
        <w:rPr>
          <w:rFonts w:asciiTheme="minorHAnsi" w:hAnsiTheme="minorHAnsi"/>
        </w:rPr>
      </w:pPr>
      <w:r w:rsidRPr="00D55B91">
        <w:rPr>
          <w:rFonts w:asciiTheme="minorHAnsi" w:hAnsiTheme="minorHAnsi"/>
        </w:rPr>
        <w:tab/>
      </w:r>
      <w:r w:rsidRPr="00D55B91">
        <w:rPr>
          <w:rFonts w:asciiTheme="minorHAnsi" w:hAnsiTheme="minorHAnsi"/>
        </w:rPr>
        <w:tab/>
      </w:r>
    </w:p>
    <w:p w:rsidR="00C5437D" w:rsidRPr="00D55B91" w:rsidRDefault="00A57F9E" w:rsidP="002653AA">
      <w:pPr>
        <w:pStyle w:val="Default"/>
        <w:ind w:firstLine="708"/>
        <w:jc w:val="both"/>
        <w:rPr>
          <w:rFonts w:asciiTheme="minorHAnsi" w:hAnsiTheme="minorHAnsi"/>
        </w:rPr>
      </w:pPr>
      <w:r w:rsidRPr="00D55B91">
        <w:rPr>
          <w:rFonts w:asciiTheme="minorHAnsi" w:hAnsiTheme="minorHAnsi"/>
        </w:rPr>
        <w:t>Así mismo</w:t>
      </w:r>
      <w:r w:rsidR="00C5437D" w:rsidRPr="00D55B91">
        <w:rPr>
          <w:rFonts w:asciiTheme="minorHAnsi" w:hAnsiTheme="minorHAnsi"/>
        </w:rPr>
        <w:t xml:space="preserve">, se </w:t>
      </w:r>
      <w:r w:rsidR="007A1D20" w:rsidRPr="00D55B91">
        <w:rPr>
          <w:rFonts w:asciiTheme="minorHAnsi" w:hAnsiTheme="minorHAnsi"/>
        </w:rPr>
        <w:t>ha participado en la firma d</w:t>
      </w:r>
      <w:r w:rsidR="00617FC1" w:rsidRPr="00D55B91">
        <w:rPr>
          <w:rFonts w:asciiTheme="minorHAnsi" w:hAnsiTheme="minorHAnsi"/>
        </w:rPr>
        <w:t xml:space="preserve">e </w:t>
      </w:r>
      <w:r w:rsidR="00617FC1" w:rsidRPr="00D55B91">
        <w:rPr>
          <w:rFonts w:asciiTheme="minorHAnsi" w:hAnsiTheme="minorHAnsi"/>
          <w:b/>
        </w:rPr>
        <w:t>10</w:t>
      </w:r>
      <w:r w:rsidR="00C5437D" w:rsidRPr="00D55B91">
        <w:rPr>
          <w:rFonts w:asciiTheme="minorHAnsi" w:hAnsiTheme="minorHAnsi"/>
        </w:rPr>
        <w:t xml:space="preserve"> convenios </w:t>
      </w:r>
      <w:r w:rsidR="00617FC1" w:rsidRPr="00D55B91">
        <w:rPr>
          <w:rFonts w:asciiTheme="minorHAnsi" w:hAnsiTheme="minorHAnsi"/>
        </w:rPr>
        <w:t xml:space="preserve">y </w:t>
      </w:r>
      <w:r w:rsidR="00617FC1" w:rsidRPr="00D55B91">
        <w:rPr>
          <w:rFonts w:asciiTheme="minorHAnsi" w:hAnsiTheme="minorHAnsi"/>
          <w:b/>
        </w:rPr>
        <w:t>6</w:t>
      </w:r>
      <w:r w:rsidR="002653AA" w:rsidRPr="00D55B91">
        <w:rPr>
          <w:rFonts w:asciiTheme="minorHAnsi" w:hAnsiTheme="minorHAnsi"/>
          <w:b/>
        </w:rPr>
        <w:t xml:space="preserve"> </w:t>
      </w:r>
      <w:r w:rsidR="002653AA" w:rsidRPr="00D55B91">
        <w:rPr>
          <w:rFonts w:asciiTheme="minorHAnsi" w:hAnsiTheme="minorHAnsi"/>
        </w:rPr>
        <w:t xml:space="preserve">contratos con </w:t>
      </w:r>
      <w:r w:rsidR="00D03410" w:rsidRPr="00D55B91">
        <w:rPr>
          <w:rFonts w:asciiTheme="minorHAnsi" w:hAnsiTheme="minorHAnsi"/>
        </w:rPr>
        <w:t xml:space="preserve">variadas </w:t>
      </w:r>
      <w:r w:rsidR="002653AA" w:rsidRPr="00D55B91">
        <w:rPr>
          <w:rFonts w:asciiTheme="minorHAnsi" w:hAnsiTheme="minorHAnsi"/>
        </w:rPr>
        <w:t>dependencias</w:t>
      </w:r>
      <w:r w:rsidR="00D03410" w:rsidRPr="00D55B91">
        <w:rPr>
          <w:rFonts w:asciiTheme="minorHAnsi" w:hAnsiTheme="minorHAnsi"/>
        </w:rPr>
        <w:t>,</w:t>
      </w:r>
      <w:r w:rsidR="002653AA" w:rsidRPr="00D55B91">
        <w:rPr>
          <w:rFonts w:asciiTheme="minorHAnsi" w:hAnsiTheme="minorHAnsi"/>
        </w:rPr>
        <w:t xml:space="preserve"> tanto estat</w:t>
      </w:r>
      <w:r w:rsidR="007A1D20" w:rsidRPr="00D55B91">
        <w:rPr>
          <w:rFonts w:asciiTheme="minorHAnsi" w:hAnsiTheme="minorHAnsi"/>
        </w:rPr>
        <w:t>ales,</w:t>
      </w:r>
      <w:r w:rsidR="00A96025" w:rsidRPr="00D55B91">
        <w:rPr>
          <w:rFonts w:asciiTheme="minorHAnsi" w:hAnsiTheme="minorHAnsi"/>
        </w:rPr>
        <w:t xml:space="preserve"> </w:t>
      </w:r>
      <w:r w:rsidR="007A1D20" w:rsidRPr="00D55B91">
        <w:rPr>
          <w:rFonts w:asciiTheme="minorHAnsi" w:hAnsiTheme="minorHAnsi"/>
        </w:rPr>
        <w:t>federales y con particulares</w:t>
      </w:r>
      <w:r w:rsidR="00572AD1" w:rsidRPr="00D55B91">
        <w:rPr>
          <w:rFonts w:asciiTheme="minorHAnsi" w:hAnsiTheme="minorHAnsi"/>
        </w:rPr>
        <w:t>, por mencionar algunos</w:t>
      </w:r>
      <w:r w:rsidR="00CC4F6A" w:rsidRPr="00D55B91">
        <w:rPr>
          <w:rFonts w:asciiTheme="minorHAnsi" w:hAnsiTheme="minorHAnsi"/>
        </w:rPr>
        <w:t>,</w:t>
      </w:r>
      <w:r w:rsidR="008E6FFF" w:rsidRPr="00D55B91">
        <w:rPr>
          <w:rFonts w:asciiTheme="minorHAnsi" w:hAnsiTheme="minorHAnsi"/>
        </w:rPr>
        <w:t xml:space="preserve"> </w:t>
      </w:r>
      <w:r w:rsidR="00CC4F6A" w:rsidRPr="00D55B91">
        <w:rPr>
          <w:rFonts w:asciiTheme="minorHAnsi" w:hAnsiTheme="minorHAnsi"/>
        </w:rPr>
        <w:t xml:space="preserve">menciono </w:t>
      </w:r>
      <w:r w:rsidR="008E6FFF" w:rsidRPr="00D55B91">
        <w:rPr>
          <w:rFonts w:asciiTheme="minorHAnsi" w:hAnsiTheme="minorHAnsi"/>
        </w:rPr>
        <w:t xml:space="preserve"> los siguientes:</w:t>
      </w:r>
    </w:p>
    <w:p w:rsidR="002653AA" w:rsidRPr="00D55B91" w:rsidRDefault="002653AA" w:rsidP="002653AA">
      <w:pPr>
        <w:pStyle w:val="Default"/>
        <w:ind w:firstLine="708"/>
        <w:jc w:val="both"/>
        <w:rPr>
          <w:rFonts w:asciiTheme="minorHAnsi" w:hAnsiTheme="minorHAnsi"/>
        </w:rPr>
      </w:pPr>
    </w:p>
    <w:p w:rsidR="002653AA" w:rsidRPr="00D55B91" w:rsidRDefault="001B2AF2" w:rsidP="002653AA">
      <w:pPr>
        <w:pStyle w:val="Default"/>
        <w:numPr>
          <w:ilvl w:val="0"/>
          <w:numId w:val="15"/>
        </w:numPr>
        <w:ind w:hanging="720"/>
        <w:jc w:val="both"/>
        <w:rPr>
          <w:rFonts w:asciiTheme="minorHAnsi" w:hAnsiTheme="minorHAnsi"/>
        </w:rPr>
      </w:pPr>
      <w:r w:rsidRPr="00D55B91">
        <w:rPr>
          <w:rFonts w:asciiTheme="minorHAnsi" w:hAnsiTheme="minorHAnsi"/>
        </w:rPr>
        <w:t xml:space="preserve">Convenio para el Programa </w:t>
      </w:r>
      <w:r w:rsidR="002653AA" w:rsidRPr="00D55B91">
        <w:rPr>
          <w:rFonts w:asciiTheme="minorHAnsi" w:hAnsiTheme="minorHAnsi"/>
        </w:rPr>
        <w:t>Mochilas con Útiles</w:t>
      </w:r>
      <w:r w:rsidR="008E6FFF" w:rsidRPr="00D55B91">
        <w:rPr>
          <w:rFonts w:asciiTheme="minorHAnsi" w:hAnsiTheme="minorHAnsi"/>
        </w:rPr>
        <w:t xml:space="preserve"> Escolares</w:t>
      </w:r>
      <w:r w:rsidRPr="00D55B91">
        <w:rPr>
          <w:rFonts w:asciiTheme="minorHAnsi" w:hAnsiTheme="minorHAnsi"/>
        </w:rPr>
        <w:t xml:space="preserve"> 2017</w:t>
      </w:r>
      <w:r w:rsidR="002653AA" w:rsidRPr="00D55B91">
        <w:rPr>
          <w:rFonts w:asciiTheme="minorHAnsi" w:hAnsiTheme="minorHAnsi"/>
        </w:rPr>
        <w:t>.</w:t>
      </w:r>
    </w:p>
    <w:p w:rsidR="002653AA" w:rsidRPr="00D55B91" w:rsidRDefault="001B2AF2" w:rsidP="002653AA">
      <w:pPr>
        <w:pStyle w:val="Default"/>
        <w:numPr>
          <w:ilvl w:val="0"/>
          <w:numId w:val="15"/>
        </w:numPr>
        <w:ind w:hanging="720"/>
        <w:jc w:val="both"/>
        <w:rPr>
          <w:rFonts w:asciiTheme="minorHAnsi" w:hAnsiTheme="minorHAnsi"/>
        </w:rPr>
      </w:pPr>
      <w:r w:rsidRPr="00D55B91">
        <w:rPr>
          <w:rFonts w:asciiTheme="minorHAnsi" w:hAnsiTheme="minorHAnsi"/>
        </w:rPr>
        <w:t xml:space="preserve">Convenio para el Programa </w:t>
      </w:r>
      <w:r w:rsidR="002653AA" w:rsidRPr="00D55B91">
        <w:rPr>
          <w:rFonts w:asciiTheme="minorHAnsi" w:hAnsiTheme="minorHAnsi"/>
        </w:rPr>
        <w:t xml:space="preserve"> Fondo de Apoyo a Migrantes.</w:t>
      </w:r>
    </w:p>
    <w:p w:rsidR="00572AD1" w:rsidRPr="00D55B91" w:rsidRDefault="00572AD1" w:rsidP="002653AA">
      <w:pPr>
        <w:pStyle w:val="Default"/>
        <w:numPr>
          <w:ilvl w:val="0"/>
          <w:numId w:val="15"/>
        </w:numPr>
        <w:ind w:hanging="720"/>
        <w:jc w:val="both"/>
        <w:rPr>
          <w:rFonts w:asciiTheme="minorHAnsi" w:hAnsiTheme="minorHAnsi"/>
        </w:rPr>
      </w:pPr>
      <w:r w:rsidRPr="00D55B91">
        <w:rPr>
          <w:rFonts w:asciiTheme="minorHAnsi" w:hAnsiTheme="minorHAnsi"/>
        </w:rPr>
        <w:t xml:space="preserve">Convenio </w:t>
      </w:r>
      <w:r w:rsidR="008E6FFF" w:rsidRPr="00D55B91">
        <w:rPr>
          <w:rFonts w:asciiTheme="minorHAnsi" w:hAnsiTheme="minorHAnsi"/>
        </w:rPr>
        <w:t>INAPAM.</w:t>
      </w:r>
    </w:p>
    <w:p w:rsidR="00572AD1" w:rsidRPr="00D55B91" w:rsidRDefault="00572AD1" w:rsidP="002653AA">
      <w:pPr>
        <w:pStyle w:val="Default"/>
        <w:numPr>
          <w:ilvl w:val="0"/>
          <w:numId w:val="15"/>
        </w:numPr>
        <w:ind w:hanging="720"/>
        <w:jc w:val="both"/>
        <w:rPr>
          <w:rFonts w:asciiTheme="minorHAnsi" w:hAnsiTheme="minorHAnsi"/>
        </w:rPr>
      </w:pPr>
      <w:r w:rsidRPr="00D55B91">
        <w:rPr>
          <w:rFonts w:asciiTheme="minorHAnsi" w:hAnsiTheme="minorHAnsi"/>
        </w:rPr>
        <w:t>Convenio con el instituto de la mujer, entre</w:t>
      </w:r>
      <w:r w:rsidR="00A96025" w:rsidRPr="00D55B91">
        <w:rPr>
          <w:rFonts w:asciiTheme="minorHAnsi" w:hAnsiTheme="minorHAnsi"/>
        </w:rPr>
        <w:t xml:space="preserve"> </w:t>
      </w:r>
      <w:r w:rsidRPr="00D55B91">
        <w:rPr>
          <w:rFonts w:asciiTheme="minorHAnsi" w:hAnsiTheme="minorHAnsi"/>
        </w:rPr>
        <w:t xml:space="preserve">otros. </w:t>
      </w:r>
    </w:p>
    <w:p w:rsidR="00617FC1" w:rsidRPr="00D55B91" w:rsidRDefault="003A10C9" w:rsidP="002653AA">
      <w:pPr>
        <w:pStyle w:val="Default"/>
        <w:numPr>
          <w:ilvl w:val="0"/>
          <w:numId w:val="15"/>
        </w:numPr>
        <w:ind w:hanging="720"/>
        <w:jc w:val="both"/>
        <w:rPr>
          <w:rFonts w:asciiTheme="minorHAnsi" w:hAnsiTheme="minorHAnsi"/>
        </w:rPr>
      </w:pPr>
      <w:r w:rsidRPr="00D55B91">
        <w:rPr>
          <w:rFonts w:asciiTheme="minorHAnsi" w:hAnsiTheme="minorHAnsi"/>
        </w:rPr>
        <w:t>Convenio</w:t>
      </w:r>
      <w:r w:rsidR="00617FC1" w:rsidRPr="00D55B91">
        <w:rPr>
          <w:rFonts w:asciiTheme="minorHAnsi" w:hAnsiTheme="minorHAnsi"/>
        </w:rPr>
        <w:t xml:space="preserve"> con SEDIS para transporte escolar</w:t>
      </w:r>
      <w:r w:rsidR="008E6FFF" w:rsidRPr="00D55B91">
        <w:rPr>
          <w:rFonts w:asciiTheme="minorHAnsi" w:hAnsiTheme="minorHAnsi"/>
        </w:rPr>
        <w:t>.</w:t>
      </w:r>
    </w:p>
    <w:p w:rsidR="00566E5E" w:rsidRPr="00D55B91" w:rsidRDefault="00566E5E" w:rsidP="002653AA">
      <w:pPr>
        <w:pStyle w:val="Default"/>
        <w:numPr>
          <w:ilvl w:val="0"/>
          <w:numId w:val="15"/>
        </w:numPr>
        <w:ind w:hanging="720"/>
        <w:jc w:val="both"/>
        <w:rPr>
          <w:rFonts w:asciiTheme="minorHAnsi" w:hAnsiTheme="minorHAnsi"/>
          <w:color w:val="000000" w:themeColor="text1"/>
        </w:rPr>
      </w:pPr>
      <w:r w:rsidRPr="00D55B91">
        <w:rPr>
          <w:rFonts w:asciiTheme="minorHAnsi" w:hAnsiTheme="minorHAnsi"/>
          <w:color w:val="000000" w:themeColor="text1"/>
        </w:rPr>
        <w:t>Contrato Administrativo de Arrendamiento de Maquinaria y Equipo</w:t>
      </w:r>
      <w:r w:rsidR="00572AD1" w:rsidRPr="00D55B91">
        <w:rPr>
          <w:rFonts w:asciiTheme="minorHAnsi" w:hAnsiTheme="minorHAnsi"/>
          <w:color w:val="000000" w:themeColor="text1"/>
        </w:rPr>
        <w:t xml:space="preserve"> con empresa </w:t>
      </w:r>
      <w:r w:rsidR="00A96F1D">
        <w:rPr>
          <w:rFonts w:asciiTheme="minorHAnsi" w:hAnsiTheme="minorHAnsi"/>
          <w:color w:val="000000" w:themeColor="text1"/>
        </w:rPr>
        <w:t>Propiedad José Luis</w:t>
      </w:r>
      <w:r w:rsidR="003A10C9" w:rsidRPr="00D55B91">
        <w:rPr>
          <w:rFonts w:asciiTheme="minorHAnsi" w:hAnsiTheme="minorHAnsi"/>
          <w:color w:val="000000" w:themeColor="text1"/>
        </w:rPr>
        <w:t xml:space="preserve"> </w:t>
      </w:r>
      <w:r w:rsidR="00572AD1" w:rsidRPr="00D55B91">
        <w:rPr>
          <w:rFonts w:asciiTheme="minorHAnsi" w:hAnsiTheme="minorHAnsi"/>
          <w:color w:val="000000" w:themeColor="text1"/>
        </w:rPr>
        <w:t>Quiñones</w:t>
      </w:r>
      <w:r w:rsidR="00A96F1D">
        <w:rPr>
          <w:rFonts w:asciiTheme="minorHAnsi" w:hAnsiTheme="minorHAnsi"/>
          <w:color w:val="000000" w:themeColor="text1"/>
        </w:rPr>
        <w:t xml:space="preserve"> Cibrián</w:t>
      </w:r>
      <w:r w:rsidR="006A2191" w:rsidRPr="00D55B91">
        <w:rPr>
          <w:rFonts w:asciiTheme="minorHAnsi" w:hAnsiTheme="minorHAnsi"/>
          <w:color w:val="000000" w:themeColor="text1"/>
        </w:rPr>
        <w:t>.</w:t>
      </w:r>
    </w:p>
    <w:p w:rsidR="002653AA" w:rsidRDefault="00A57F9E" w:rsidP="002653AA">
      <w:pPr>
        <w:pStyle w:val="Default"/>
        <w:numPr>
          <w:ilvl w:val="0"/>
          <w:numId w:val="15"/>
        </w:numPr>
        <w:ind w:hanging="720"/>
        <w:jc w:val="both"/>
        <w:rPr>
          <w:rFonts w:asciiTheme="minorHAnsi" w:hAnsiTheme="minorHAnsi"/>
          <w:color w:val="000000" w:themeColor="text1"/>
        </w:rPr>
      </w:pPr>
      <w:r w:rsidRPr="00D55B91">
        <w:rPr>
          <w:rFonts w:asciiTheme="minorHAnsi" w:hAnsiTheme="minorHAnsi"/>
          <w:color w:val="000000" w:themeColor="text1"/>
        </w:rPr>
        <w:t xml:space="preserve">Convenio con DIF Jalisco,  para </w:t>
      </w:r>
      <w:r w:rsidR="00A96F1D">
        <w:rPr>
          <w:rFonts w:asciiTheme="minorHAnsi" w:hAnsiTheme="minorHAnsi"/>
          <w:color w:val="000000" w:themeColor="text1"/>
        </w:rPr>
        <w:t>construcción de la Unidad Básica de Rehabilitación.</w:t>
      </w:r>
    </w:p>
    <w:p w:rsidR="005B46FA" w:rsidRDefault="005B46FA" w:rsidP="002653AA">
      <w:pPr>
        <w:pStyle w:val="Default"/>
        <w:numPr>
          <w:ilvl w:val="0"/>
          <w:numId w:val="15"/>
        </w:numPr>
        <w:ind w:hanging="720"/>
        <w:jc w:val="both"/>
        <w:rPr>
          <w:rFonts w:asciiTheme="minorHAnsi" w:hAnsiTheme="minorHAnsi"/>
          <w:color w:val="000000" w:themeColor="text1"/>
        </w:rPr>
      </w:pPr>
      <w:r>
        <w:rPr>
          <w:rFonts w:asciiTheme="minorHAnsi" w:hAnsiTheme="minorHAnsi"/>
          <w:color w:val="000000" w:themeColor="text1"/>
        </w:rPr>
        <w:t xml:space="preserve">Varios </w:t>
      </w:r>
      <w:r w:rsidR="00A96F1D">
        <w:rPr>
          <w:rFonts w:asciiTheme="minorHAnsi" w:hAnsiTheme="minorHAnsi"/>
          <w:color w:val="000000" w:themeColor="text1"/>
        </w:rPr>
        <w:t xml:space="preserve"> convenios </w:t>
      </w:r>
      <w:r>
        <w:rPr>
          <w:rFonts w:asciiTheme="minorHAnsi" w:hAnsiTheme="minorHAnsi"/>
          <w:color w:val="000000" w:themeColor="text1"/>
        </w:rPr>
        <w:t>con instituciones Universitarias.</w:t>
      </w:r>
    </w:p>
    <w:p w:rsidR="005B46FA" w:rsidRPr="00D55B91" w:rsidRDefault="005B46FA" w:rsidP="002653AA">
      <w:pPr>
        <w:pStyle w:val="Default"/>
        <w:numPr>
          <w:ilvl w:val="0"/>
          <w:numId w:val="15"/>
        </w:numPr>
        <w:ind w:hanging="720"/>
        <w:jc w:val="both"/>
        <w:rPr>
          <w:rFonts w:asciiTheme="minorHAnsi" w:hAnsiTheme="minorHAnsi"/>
          <w:color w:val="000000" w:themeColor="text1"/>
        </w:rPr>
      </w:pPr>
      <w:r>
        <w:rPr>
          <w:rFonts w:asciiTheme="minorHAnsi" w:hAnsiTheme="minorHAnsi"/>
          <w:color w:val="000000" w:themeColor="text1"/>
        </w:rPr>
        <w:t>Diversos contratos, con empresarios y servicios</w:t>
      </w:r>
      <w:r w:rsidR="00A96F1D">
        <w:rPr>
          <w:rFonts w:asciiTheme="minorHAnsi" w:hAnsiTheme="minorHAnsi"/>
          <w:color w:val="000000" w:themeColor="text1"/>
        </w:rPr>
        <w:t xml:space="preserve"> distintos.</w:t>
      </w:r>
    </w:p>
    <w:p w:rsidR="002653AA" w:rsidRPr="00D55B91" w:rsidRDefault="002653AA" w:rsidP="002653AA">
      <w:pPr>
        <w:pStyle w:val="Default"/>
        <w:jc w:val="both"/>
        <w:rPr>
          <w:rFonts w:asciiTheme="minorHAnsi" w:hAnsiTheme="minorHAnsi"/>
          <w:color w:val="000000" w:themeColor="text1"/>
        </w:rPr>
      </w:pPr>
    </w:p>
    <w:p w:rsidR="003A277A" w:rsidRPr="00D55B91" w:rsidRDefault="005B1D9B" w:rsidP="00566E5E">
      <w:pPr>
        <w:pStyle w:val="Default"/>
        <w:ind w:firstLine="708"/>
        <w:jc w:val="both"/>
        <w:rPr>
          <w:rFonts w:asciiTheme="minorHAnsi" w:hAnsiTheme="minorHAnsi"/>
        </w:rPr>
      </w:pPr>
      <w:r w:rsidRPr="00D55B91">
        <w:rPr>
          <w:rFonts w:asciiTheme="minorHAnsi" w:hAnsiTheme="minorHAnsi"/>
        </w:rPr>
        <w:t>Ya es de tradición</w:t>
      </w:r>
      <w:r w:rsidR="002653AA" w:rsidRPr="00D55B91">
        <w:rPr>
          <w:rFonts w:asciiTheme="minorHAnsi" w:hAnsiTheme="minorHAnsi"/>
        </w:rPr>
        <w:t xml:space="preserve">, </w:t>
      </w:r>
      <w:r w:rsidR="00210C70">
        <w:rPr>
          <w:rFonts w:asciiTheme="minorHAnsi" w:hAnsiTheme="minorHAnsi"/>
        </w:rPr>
        <w:t>en nuestro M</w:t>
      </w:r>
      <w:r w:rsidR="00126E6F" w:rsidRPr="00D55B91">
        <w:rPr>
          <w:rFonts w:asciiTheme="minorHAnsi" w:hAnsiTheme="minorHAnsi"/>
        </w:rPr>
        <w:t xml:space="preserve">unicipio, </w:t>
      </w:r>
      <w:r w:rsidRPr="00D55B91">
        <w:rPr>
          <w:rFonts w:asciiTheme="minorHAnsi" w:hAnsiTheme="minorHAnsi"/>
        </w:rPr>
        <w:t xml:space="preserve">que la Sindicatura, retoma la responsabilidad de </w:t>
      </w:r>
      <w:r w:rsidR="00566E5E" w:rsidRPr="00D55B91">
        <w:rPr>
          <w:rFonts w:asciiTheme="minorHAnsi" w:hAnsiTheme="minorHAnsi"/>
        </w:rPr>
        <w:t>la Junta Municipal de Reclutamiento, a efecto</w:t>
      </w:r>
      <w:r w:rsidRPr="00D55B91">
        <w:rPr>
          <w:rFonts w:asciiTheme="minorHAnsi" w:hAnsiTheme="minorHAnsi"/>
        </w:rPr>
        <w:t xml:space="preserve"> de promover que</w:t>
      </w:r>
      <w:r w:rsidR="00D43A54" w:rsidRPr="00D55B91">
        <w:rPr>
          <w:rFonts w:asciiTheme="minorHAnsi" w:hAnsiTheme="minorHAnsi"/>
        </w:rPr>
        <w:t xml:space="preserve"> los jóvenes de nuestro m</w:t>
      </w:r>
      <w:r w:rsidR="00566E5E" w:rsidRPr="00D55B91">
        <w:rPr>
          <w:rFonts w:asciiTheme="minorHAnsi" w:hAnsiTheme="minorHAnsi"/>
        </w:rPr>
        <w:t xml:space="preserve">unicipio </w:t>
      </w:r>
      <w:r w:rsidRPr="00D55B91">
        <w:rPr>
          <w:rFonts w:asciiTheme="minorHAnsi" w:hAnsiTheme="minorHAnsi"/>
        </w:rPr>
        <w:t>tramiten</w:t>
      </w:r>
      <w:r w:rsidR="00566E5E" w:rsidRPr="00D55B91">
        <w:rPr>
          <w:rFonts w:asciiTheme="minorHAnsi" w:hAnsiTheme="minorHAnsi"/>
        </w:rPr>
        <w:t xml:space="preserve"> </w:t>
      </w:r>
      <w:r w:rsidR="00D43A54" w:rsidRPr="00D55B91">
        <w:rPr>
          <w:rFonts w:asciiTheme="minorHAnsi" w:hAnsiTheme="minorHAnsi"/>
        </w:rPr>
        <w:t>su Cartilla de Servicio Militar</w:t>
      </w:r>
      <w:r w:rsidRPr="00D55B91">
        <w:rPr>
          <w:rFonts w:asciiTheme="minorHAnsi" w:hAnsiTheme="minorHAnsi"/>
        </w:rPr>
        <w:t>, en tiempo y forma</w:t>
      </w:r>
      <w:r w:rsidR="00D43A54" w:rsidRPr="00D55B91">
        <w:rPr>
          <w:rFonts w:asciiTheme="minorHAnsi" w:hAnsiTheme="minorHAnsi"/>
        </w:rPr>
        <w:t>;</w:t>
      </w:r>
      <w:r w:rsidR="00566E5E" w:rsidRPr="00D55B91">
        <w:rPr>
          <w:rFonts w:asciiTheme="minorHAnsi" w:hAnsiTheme="minorHAnsi"/>
        </w:rPr>
        <w:t xml:space="preserve"> en lo que va del año se han inscrito un total de </w:t>
      </w:r>
      <w:r w:rsidR="0040556E">
        <w:rPr>
          <w:rFonts w:asciiTheme="minorHAnsi" w:hAnsiTheme="minorHAnsi"/>
        </w:rPr>
        <w:t>1</w:t>
      </w:r>
      <w:r w:rsidR="00133A62" w:rsidRPr="00D55B91">
        <w:rPr>
          <w:rFonts w:asciiTheme="minorHAnsi" w:hAnsiTheme="minorHAnsi"/>
          <w:color w:val="000000" w:themeColor="text1"/>
        </w:rPr>
        <w:t>3</w:t>
      </w:r>
      <w:r w:rsidR="00566E5E" w:rsidRPr="00D55B91">
        <w:rPr>
          <w:rFonts w:asciiTheme="minorHAnsi" w:hAnsiTheme="minorHAnsi"/>
        </w:rPr>
        <w:t xml:space="preserve"> jóvenes anticipados y remisos, </w:t>
      </w:r>
      <w:r w:rsidR="00A96F1D">
        <w:rPr>
          <w:rFonts w:asciiTheme="minorHAnsi" w:hAnsiTheme="minorHAnsi"/>
        </w:rPr>
        <w:t xml:space="preserve">clase 2000, </w:t>
      </w:r>
      <w:r w:rsidR="00566E5E" w:rsidRPr="00D55B91">
        <w:rPr>
          <w:rFonts w:asciiTheme="minorHAnsi" w:hAnsiTheme="minorHAnsi"/>
        </w:rPr>
        <w:t>los cuales obtendr</w:t>
      </w:r>
      <w:r w:rsidR="00D43A54" w:rsidRPr="00D55B91">
        <w:rPr>
          <w:rFonts w:asciiTheme="minorHAnsi" w:hAnsiTheme="minorHAnsi"/>
        </w:rPr>
        <w:t>án su cartilla militar liberada, próximamente.</w:t>
      </w:r>
    </w:p>
    <w:p w:rsidR="00566E5E" w:rsidRPr="00D55B91" w:rsidRDefault="00566E5E" w:rsidP="00566E5E">
      <w:pPr>
        <w:pStyle w:val="Default"/>
        <w:ind w:firstLine="708"/>
        <w:jc w:val="both"/>
        <w:rPr>
          <w:rFonts w:asciiTheme="minorHAnsi" w:hAnsiTheme="minorHAnsi"/>
        </w:rPr>
      </w:pPr>
    </w:p>
    <w:p w:rsidR="003A277A" w:rsidRPr="00D55B91" w:rsidRDefault="00846E17" w:rsidP="007D00DC">
      <w:pPr>
        <w:pStyle w:val="Default"/>
        <w:ind w:left="426" w:hanging="426"/>
        <w:jc w:val="both"/>
        <w:rPr>
          <w:rFonts w:asciiTheme="minorHAnsi" w:hAnsiTheme="minorHAnsi"/>
        </w:rPr>
      </w:pPr>
      <w:r>
        <w:rPr>
          <w:rFonts w:asciiTheme="minorHAnsi" w:hAnsiTheme="minorHAnsi"/>
          <w:noProof/>
          <w:lang w:eastAsia="es-ES"/>
        </w:rPr>
        <w:pict>
          <v:shape id="_x0000_s1043" type="#_x0000_t21" style="position:absolute;left:0;text-align:left;margin-left:145.5pt;margin-top:4.25pt;width:164.8pt;height:39.2pt;z-index:251666432" fillcolor="#9bbb59 [3206]" strokecolor="#f2f2f2 [3041]" strokeweight="3pt">
            <v:shadow on="t" color="#4e6128 [1606]" opacity=".5" offset="6pt,6pt"/>
            <v:textbox>
              <w:txbxContent>
                <w:p w:rsidR="00652845" w:rsidRPr="00B96572" w:rsidRDefault="00652845" w:rsidP="00DD1188">
                  <w:pPr>
                    <w:tabs>
                      <w:tab w:val="left" w:pos="426"/>
                    </w:tabs>
                    <w:ind w:right="-100"/>
                    <w:rPr>
                      <w:rFonts w:ascii="Haettenschweiler" w:hAnsi="Haettenschweiler"/>
                      <w:color w:val="000000" w:themeColor="text1"/>
                      <w:sz w:val="32"/>
                    </w:rPr>
                  </w:pPr>
                  <w:r>
                    <w:rPr>
                      <w:rFonts w:ascii="Haettenschweiler" w:hAnsi="Haettenschweiler"/>
                      <w:color w:val="000000" w:themeColor="text1"/>
                      <w:sz w:val="32"/>
                    </w:rPr>
                    <w:t>Departamento Jurídico</w:t>
                  </w:r>
                </w:p>
              </w:txbxContent>
            </v:textbox>
          </v:shape>
        </w:pict>
      </w:r>
    </w:p>
    <w:p w:rsidR="00DD1188" w:rsidRPr="00D55B91" w:rsidRDefault="00DD1188" w:rsidP="007D00DC">
      <w:pPr>
        <w:pStyle w:val="Default"/>
        <w:ind w:left="426" w:hanging="426"/>
        <w:jc w:val="both"/>
        <w:rPr>
          <w:rFonts w:asciiTheme="minorHAnsi" w:hAnsiTheme="minorHAnsi"/>
        </w:rPr>
      </w:pPr>
    </w:p>
    <w:p w:rsidR="00E56F50" w:rsidRPr="00D55B91" w:rsidRDefault="00E56F50" w:rsidP="00E56F50">
      <w:pPr>
        <w:pStyle w:val="Default"/>
        <w:jc w:val="both"/>
        <w:rPr>
          <w:rFonts w:asciiTheme="minorHAnsi" w:hAnsiTheme="minorHAnsi"/>
        </w:rPr>
      </w:pPr>
    </w:p>
    <w:p w:rsidR="00E56F50" w:rsidRPr="00D55B91" w:rsidRDefault="00E56F50" w:rsidP="00E56F50">
      <w:pPr>
        <w:pStyle w:val="Default"/>
        <w:jc w:val="both"/>
        <w:rPr>
          <w:rFonts w:asciiTheme="minorHAnsi" w:hAnsiTheme="minorHAnsi"/>
        </w:rPr>
      </w:pPr>
    </w:p>
    <w:p w:rsidR="00DD1188" w:rsidRPr="00D55B91" w:rsidRDefault="00DD1188" w:rsidP="00E56F50">
      <w:pPr>
        <w:pStyle w:val="Default"/>
        <w:jc w:val="both"/>
        <w:rPr>
          <w:rFonts w:asciiTheme="minorHAnsi" w:hAnsiTheme="minorHAnsi"/>
        </w:rPr>
      </w:pPr>
    </w:p>
    <w:p w:rsidR="008F7ECB" w:rsidRPr="00D55B91" w:rsidRDefault="009F1B40" w:rsidP="00E56F50">
      <w:pPr>
        <w:pStyle w:val="Default"/>
        <w:jc w:val="both"/>
        <w:rPr>
          <w:rFonts w:asciiTheme="minorHAnsi" w:hAnsiTheme="minorHAnsi"/>
        </w:rPr>
      </w:pPr>
      <w:r w:rsidRPr="00D55B91">
        <w:rPr>
          <w:rFonts w:asciiTheme="minorHAnsi" w:hAnsiTheme="minorHAnsi"/>
        </w:rPr>
        <w:t>Arduo el desempeño de este departamento, s</w:t>
      </w:r>
      <w:r w:rsidR="006D6867" w:rsidRPr="00D55B91">
        <w:rPr>
          <w:rFonts w:asciiTheme="minorHAnsi" w:hAnsiTheme="minorHAnsi"/>
        </w:rPr>
        <w:t>in lugar a dudas, una prioridad</w:t>
      </w:r>
      <w:r w:rsidR="00DD1188" w:rsidRPr="00D55B91">
        <w:rPr>
          <w:rFonts w:asciiTheme="minorHAnsi" w:hAnsiTheme="minorHAnsi"/>
        </w:rPr>
        <w:t xml:space="preserve"> de nuestra administración</w:t>
      </w:r>
      <w:r w:rsidR="006D6867" w:rsidRPr="00D55B91">
        <w:rPr>
          <w:rFonts w:asciiTheme="minorHAnsi" w:hAnsiTheme="minorHAnsi"/>
        </w:rPr>
        <w:t xml:space="preserve"> municipal</w:t>
      </w:r>
      <w:r w:rsidRPr="00D55B91">
        <w:rPr>
          <w:rFonts w:asciiTheme="minorHAnsi" w:hAnsiTheme="minorHAnsi"/>
        </w:rPr>
        <w:t xml:space="preserve">, pues, </w:t>
      </w:r>
      <w:r w:rsidR="009353DE">
        <w:rPr>
          <w:rFonts w:asciiTheme="minorHAnsi" w:hAnsiTheme="minorHAnsi"/>
        </w:rPr>
        <w:t xml:space="preserve">es </w:t>
      </w:r>
      <w:r w:rsidRPr="00D55B91">
        <w:rPr>
          <w:rFonts w:asciiTheme="minorHAnsi" w:hAnsiTheme="minorHAnsi"/>
        </w:rPr>
        <w:t>indispensable</w:t>
      </w:r>
      <w:r w:rsidR="00DD1188" w:rsidRPr="00D55B91">
        <w:rPr>
          <w:rFonts w:asciiTheme="minorHAnsi" w:hAnsiTheme="minorHAnsi"/>
        </w:rPr>
        <w:t xml:space="preserve"> contar</w:t>
      </w:r>
      <w:r w:rsidR="00A96025" w:rsidRPr="00D55B91">
        <w:rPr>
          <w:rFonts w:asciiTheme="minorHAnsi" w:hAnsiTheme="minorHAnsi"/>
        </w:rPr>
        <w:t xml:space="preserve"> </w:t>
      </w:r>
      <w:r w:rsidR="00DD1188" w:rsidRPr="00D55B91">
        <w:rPr>
          <w:rFonts w:asciiTheme="minorHAnsi" w:hAnsiTheme="minorHAnsi"/>
        </w:rPr>
        <w:t xml:space="preserve">con </w:t>
      </w:r>
      <w:r w:rsidR="006D6867" w:rsidRPr="00D55B91">
        <w:rPr>
          <w:rFonts w:asciiTheme="minorHAnsi" w:hAnsiTheme="minorHAnsi"/>
        </w:rPr>
        <w:t xml:space="preserve">un departamento que de </w:t>
      </w:r>
      <w:r w:rsidR="00DD1188" w:rsidRPr="00D55B91">
        <w:rPr>
          <w:rFonts w:asciiTheme="minorHAnsi" w:hAnsiTheme="minorHAnsi"/>
        </w:rPr>
        <w:t>respaldo</w:t>
      </w:r>
      <w:r w:rsidR="00A96025" w:rsidRPr="00D55B91">
        <w:rPr>
          <w:rFonts w:asciiTheme="minorHAnsi" w:hAnsiTheme="minorHAnsi"/>
        </w:rPr>
        <w:t xml:space="preserve"> </w:t>
      </w:r>
      <w:r w:rsidR="006D6867" w:rsidRPr="00D55B91">
        <w:rPr>
          <w:rFonts w:asciiTheme="minorHAnsi" w:hAnsiTheme="minorHAnsi"/>
        </w:rPr>
        <w:t>jurídico,</w:t>
      </w:r>
      <w:r w:rsidR="009F3BC8" w:rsidRPr="00D55B91">
        <w:rPr>
          <w:rFonts w:asciiTheme="minorHAnsi" w:hAnsiTheme="minorHAnsi"/>
        </w:rPr>
        <w:t xml:space="preserve"> no solo a nuestro m</w:t>
      </w:r>
      <w:r w:rsidR="00DD1188" w:rsidRPr="00D55B91">
        <w:rPr>
          <w:rFonts w:asciiTheme="minorHAnsi" w:hAnsiTheme="minorHAnsi"/>
        </w:rPr>
        <w:t xml:space="preserve">unicipio, </w:t>
      </w:r>
      <w:r w:rsidR="006D6867" w:rsidRPr="00D55B91">
        <w:rPr>
          <w:rFonts w:asciiTheme="minorHAnsi" w:hAnsiTheme="minorHAnsi"/>
        </w:rPr>
        <w:t>sino</w:t>
      </w:r>
      <w:r w:rsidR="00A96025" w:rsidRPr="00D55B91">
        <w:rPr>
          <w:rFonts w:asciiTheme="minorHAnsi" w:hAnsiTheme="minorHAnsi"/>
        </w:rPr>
        <w:t xml:space="preserve"> </w:t>
      </w:r>
      <w:r w:rsidR="008F7ECB" w:rsidRPr="00D55B91">
        <w:rPr>
          <w:rFonts w:asciiTheme="minorHAnsi" w:hAnsiTheme="minorHAnsi"/>
        </w:rPr>
        <w:t>a los</w:t>
      </w:r>
      <w:r w:rsidRPr="00D55B91">
        <w:rPr>
          <w:rFonts w:asciiTheme="minorHAnsi" w:hAnsiTheme="minorHAnsi"/>
        </w:rPr>
        <w:t xml:space="preserve"> ciudadanos que lo habita</w:t>
      </w:r>
      <w:r w:rsidR="00DD1188" w:rsidRPr="00D55B91">
        <w:rPr>
          <w:rFonts w:asciiTheme="minorHAnsi" w:hAnsiTheme="minorHAnsi"/>
        </w:rPr>
        <w:t>n, cabe mencionar que desde la apertura de</w:t>
      </w:r>
      <w:r w:rsidR="006D6867" w:rsidRPr="00D55B91">
        <w:rPr>
          <w:rFonts w:asciiTheme="minorHAnsi" w:hAnsiTheme="minorHAnsi"/>
        </w:rPr>
        <w:t xml:space="preserve"> este departamento</w:t>
      </w:r>
      <w:r w:rsidR="00DD1188" w:rsidRPr="00D55B91">
        <w:rPr>
          <w:rFonts w:asciiTheme="minorHAnsi" w:hAnsiTheme="minorHAnsi"/>
        </w:rPr>
        <w:t xml:space="preserve">, este ha dado fiel seguimiento a todos y cada uno de los </w:t>
      </w:r>
      <w:r w:rsidR="008F7ECB" w:rsidRPr="00D55B91">
        <w:rPr>
          <w:rFonts w:asciiTheme="minorHAnsi" w:hAnsiTheme="minorHAnsi"/>
        </w:rPr>
        <w:t>asuntos legales que atañen a nuestra administración, brindando a la vez, asesoría a cada uno de los departamentos y</w:t>
      </w:r>
      <w:r w:rsidR="006D6867" w:rsidRPr="00D55B91">
        <w:rPr>
          <w:rFonts w:asciiTheme="minorHAnsi" w:hAnsiTheme="minorHAnsi"/>
        </w:rPr>
        <w:t xml:space="preserve"> en especial y de manera</w:t>
      </w:r>
      <w:r w:rsidR="00A96025" w:rsidRPr="00D55B91">
        <w:rPr>
          <w:rFonts w:asciiTheme="minorHAnsi" w:hAnsiTheme="minorHAnsi"/>
        </w:rPr>
        <w:t xml:space="preserve"> </w:t>
      </w:r>
      <w:r w:rsidR="006D6867" w:rsidRPr="00D55B91">
        <w:rPr>
          <w:rFonts w:asciiTheme="minorHAnsi" w:hAnsiTheme="minorHAnsi"/>
        </w:rPr>
        <w:t>gratuita,</w:t>
      </w:r>
      <w:r w:rsidR="008F7ECB" w:rsidRPr="00D55B91">
        <w:rPr>
          <w:rFonts w:asciiTheme="minorHAnsi" w:hAnsiTheme="minorHAnsi"/>
        </w:rPr>
        <w:t xml:space="preserve"> a los ciudadanos</w:t>
      </w:r>
      <w:r w:rsidR="009F3BC8" w:rsidRPr="00D55B91">
        <w:rPr>
          <w:rFonts w:asciiTheme="minorHAnsi" w:hAnsiTheme="minorHAnsi"/>
        </w:rPr>
        <w:t>,</w:t>
      </w:r>
      <w:r w:rsidR="008F7ECB" w:rsidRPr="00D55B91">
        <w:rPr>
          <w:rFonts w:asciiTheme="minorHAnsi" w:hAnsiTheme="minorHAnsi"/>
        </w:rPr>
        <w:t xml:space="preserve"> que así lo hayan requerido.</w:t>
      </w:r>
      <w:r w:rsidR="002E1D7A" w:rsidRPr="00D55B91">
        <w:rPr>
          <w:rFonts w:asciiTheme="minorHAnsi" w:hAnsiTheme="minorHAnsi"/>
        </w:rPr>
        <w:t xml:space="preserve"> </w:t>
      </w:r>
      <w:r w:rsidR="00400D1E" w:rsidRPr="00D55B91">
        <w:rPr>
          <w:rFonts w:asciiTheme="minorHAnsi" w:hAnsiTheme="minorHAnsi"/>
        </w:rPr>
        <w:t>Cabe recordar que cualquier asunto contraído</w:t>
      </w:r>
      <w:r w:rsidR="0040556E">
        <w:rPr>
          <w:rFonts w:asciiTheme="minorHAnsi" w:hAnsiTheme="minorHAnsi"/>
        </w:rPr>
        <w:t xml:space="preserve"> de un particular</w:t>
      </w:r>
      <w:r w:rsidR="00400D1E" w:rsidRPr="00D55B91">
        <w:rPr>
          <w:rFonts w:asciiTheme="minorHAnsi" w:hAnsiTheme="minorHAnsi"/>
        </w:rPr>
        <w:t xml:space="preserve"> con</w:t>
      </w:r>
      <w:r w:rsidR="0040556E">
        <w:rPr>
          <w:rFonts w:asciiTheme="minorHAnsi" w:hAnsiTheme="minorHAnsi"/>
        </w:rPr>
        <w:t xml:space="preserve"> nuestro abogado, corre a cargo de</w:t>
      </w:r>
      <w:r w:rsidR="00400D1E" w:rsidRPr="00D55B91">
        <w:rPr>
          <w:rFonts w:asciiTheme="minorHAnsi" w:hAnsiTheme="minorHAnsi"/>
        </w:rPr>
        <w:t xml:space="preserve"> </w:t>
      </w:r>
      <w:r w:rsidR="009353DE">
        <w:rPr>
          <w:rFonts w:asciiTheme="minorHAnsi" w:hAnsiTheme="minorHAnsi"/>
        </w:rPr>
        <w:t>éste</w:t>
      </w:r>
      <w:r w:rsidR="0040556E">
        <w:rPr>
          <w:rFonts w:asciiTheme="minorHAnsi" w:hAnsiTheme="minorHAnsi"/>
        </w:rPr>
        <w:t>,</w:t>
      </w:r>
      <w:r w:rsidR="009353DE">
        <w:rPr>
          <w:rFonts w:asciiTheme="minorHAnsi" w:hAnsiTheme="minorHAnsi"/>
        </w:rPr>
        <w:t xml:space="preserve"> con</w:t>
      </w:r>
      <w:r w:rsidR="00400D1E" w:rsidRPr="00D55B91">
        <w:rPr>
          <w:rFonts w:asciiTheme="minorHAnsi" w:hAnsiTheme="minorHAnsi"/>
        </w:rPr>
        <w:t xml:space="preserve"> los contratantes y no del Ayuntamiento.</w:t>
      </w:r>
    </w:p>
    <w:p w:rsidR="00400D1E" w:rsidRPr="00D55B91" w:rsidRDefault="00400D1E" w:rsidP="00E56F50">
      <w:pPr>
        <w:pStyle w:val="Default"/>
        <w:jc w:val="both"/>
        <w:rPr>
          <w:rFonts w:asciiTheme="minorHAnsi" w:hAnsiTheme="minorHAnsi"/>
        </w:rPr>
      </w:pPr>
    </w:p>
    <w:p w:rsidR="008F7ECB" w:rsidRPr="00D55B91" w:rsidRDefault="0040556E" w:rsidP="008926B4">
      <w:pPr>
        <w:pStyle w:val="Default"/>
        <w:jc w:val="both"/>
        <w:rPr>
          <w:rFonts w:asciiTheme="minorHAnsi" w:hAnsiTheme="minorHAnsi"/>
        </w:rPr>
      </w:pPr>
      <w:r>
        <w:rPr>
          <w:rFonts w:asciiTheme="minorHAnsi" w:hAnsiTheme="minorHAnsi"/>
        </w:rPr>
        <w:t xml:space="preserve">           </w:t>
      </w:r>
      <w:r w:rsidR="00400D1E" w:rsidRPr="00D55B91">
        <w:rPr>
          <w:rFonts w:asciiTheme="minorHAnsi" w:hAnsiTheme="minorHAnsi"/>
        </w:rPr>
        <w:t xml:space="preserve">Es este </w:t>
      </w:r>
      <w:r w:rsidR="00A35F85" w:rsidRPr="00D55B91">
        <w:rPr>
          <w:rFonts w:asciiTheme="minorHAnsi" w:hAnsiTheme="minorHAnsi"/>
        </w:rPr>
        <w:t xml:space="preserve"> departamento, </w:t>
      </w:r>
      <w:r>
        <w:rPr>
          <w:rFonts w:asciiTheme="minorHAnsi" w:hAnsiTheme="minorHAnsi"/>
        </w:rPr>
        <w:t xml:space="preserve">es el lugar, donde </w:t>
      </w:r>
      <w:r w:rsidR="00A35F85" w:rsidRPr="00D55B91">
        <w:rPr>
          <w:rFonts w:asciiTheme="minorHAnsi" w:hAnsiTheme="minorHAnsi"/>
        </w:rPr>
        <w:t>se libran las más crudas batallas legales</w:t>
      </w:r>
      <w:r w:rsidR="00173CFA" w:rsidRPr="00D55B91">
        <w:rPr>
          <w:rFonts w:asciiTheme="minorHAnsi" w:hAnsiTheme="minorHAnsi"/>
        </w:rPr>
        <w:t>,</w:t>
      </w:r>
      <w:r w:rsidR="00A35F85" w:rsidRPr="00D55B91">
        <w:rPr>
          <w:rFonts w:asciiTheme="minorHAnsi" w:hAnsiTheme="minorHAnsi"/>
        </w:rPr>
        <w:t xml:space="preserve"> a efecto</w:t>
      </w:r>
      <w:r w:rsidR="008F7ECB" w:rsidRPr="00D55B91">
        <w:rPr>
          <w:rFonts w:asciiTheme="minorHAnsi" w:hAnsiTheme="minorHAnsi"/>
        </w:rPr>
        <w:t xml:space="preserve"> de proteger los intereses de </w:t>
      </w:r>
      <w:r w:rsidR="00400D1E" w:rsidRPr="00D55B91">
        <w:rPr>
          <w:rFonts w:asciiTheme="minorHAnsi" w:hAnsiTheme="minorHAnsi"/>
        </w:rPr>
        <w:t>nuestro pueblo, contra aquellas personas e instituciones</w:t>
      </w:r>
      <w:r w:rsidR="008F7ECB" w:rsidRPr="00D55B91">
        <w:rPr>
          <w:rFonts w:asciiTheme="minorHAnsi" w:hAnsiTheme="minorHAnsi"/>
        </w:rPr>
        <w:t xml:space="preserve"> que, argumentando </w:t>
      </w:r>
      <w:r w:rsidR="00A35F85" w:rsidRPr="00D55B91">
        <w:rPr>
          <w:rFonts w:asciiTheme="minorHAnsi" w:hAnsiTheme="minorHAnsi"/>
        </w:rPr>
        <w:t>supuesto derecho</w:t>
      </w:r>
      <w:r w:rsidR="00512E39" w:rsidRPr="00D55B91">
        <w:rPr>
          <w:rFonts w:asciiTheme="minorHAnsi" w:hAnsiTheme="minorHAnsi"/>
        </w:rPr>
        <w:t>,</w:t>
      </w:r>
      <w:r w:rsidR="00A35F85" w:rsidRPr="00D55B91">
        <w:rPr>
          <w:rFonts w:asciiTheme="minorHAnsi" w:hAnsiTheme="minorHAnsi"/>
        </w:rPr>
        <w:t xml:space="preserve"> </w:t>
      </w:r>
      <w:r w:rsidR="005D3B41" w:rsidRPr="00D55B91">
        <w:rPr>
          <w:rFonts w:asciiTheme="minorHAnsi" w:hAnsiTheme="minorHAnsi"/>
        </w:rPr>
        <w:t>intentan</w:t>
      </w:r>
      <w:r w:rsidR="00A35F85" w:rsidRPr="00D55B91">
        <w:rPr>
          <w:rFonts w:asciiTheme="minorHAnsi" w:hAnsiTheme="minorHAnsi"/>
        </w:rPr>
        <w:t xml:space="preserve"> aprovecharse y</w:t>
      </w:r>
      <w:r w:rsidR="008F7ECB" w:rsidRPr="00D55B91">
        <w:rPr>
          <w:rFonts w:asciiTheme="minorHAnsi" w:hAnsiTheme="minorHAnsi"/>
        </w:rPr>
        <w:t xml:space="preserve"> saquear </w:t>
      </w:r>
      <w:r w:rsidR="00A35F85" w:rsidRPr="00D55B91">
        <w:rPr>
          <w:rFonts w:asciiTheme="minorHAnsi" w:hAnsiTheme="minorHAnsi"/>
        </w:rPr>
        <w:t>de nuestras arcas municipales</w:t>
      </w:r>
      <w:r w:rsidR="00AA277F" w:rsidRPr="00D55B91">
        <w:rPr>
          <w:rFonts w:asciiTheme="minorHAnsi" w:hAnsiTheme="minorHAnsi"/>
        </w:rPr>
        <w:t xml:space="preserve"> cuantiosas ganancias, para su beneficio personal.</w:t>
      </w:r>
    </w:p>
    <w:p w:rsidR="00686DED" w:rsidRDefault="008F7ECB" w:rsidP="00686DED">
      <w:pPr>
        <w:pStyle w:val="Default"/>
        <w:ind w:left="426" w:hanging="426"/>
        <w:jc w:val="both"/>
        <w:rPr>
          <w:rFonts w:asciiTheme="minorHAnsi" w:hAnsiTheme="minorHAnsi"/>
        </w:rPr>
      </w:pPr>
      <w:r w:rsidRPr="00D55B91">
        <w:rPr>
          <w:rFonts w:asciiTheme="minorHAnsi" w:hAnsiTheme="minorHAnsi"/>
        </w:rPr>
        <w:tab/>
      </w:r>
    </w:p>
    <w:p w:rsidR="00686DED" w:rsidRDefault="00686DED" w:rsidP="00686DED">
      <w:pPr>
        <w:pStyle w:val="Default"/>
        <w:ind w:left="426" w:hanging="426"/>
        <w:jc w:val="both"/>
        <w:rPr>
          <w:rFonts w:asciiTheme="minorHAnsi" w:hAnsiTheme="minorHAnsi"/>
        </w:rPr>
      </w:pPr>
    </w:p>
    <w:p w:rsidR="00591BE1" w:rsidRPr="00D55B91" w:rsidRDefault="009743ED" w:rsidP="00686DED">
      <w:pPr>
        <w:pStyle w:val="Default"/>
        <w:ind w:left="426"/>
        <w:jc w:val="both"/>
        <w:rPr>
          <w:rFonts w:asciiTheme="minorHAnsi" w:hAnsiTheme="minorHAnsi"/>
        </w:rPr>
      </w:pPr>
      <w:r w:rsidRPr="00D55B91">
        <w:rPr>
          <w:rFonts w:asciiTheme="minorHAnsi" w:hAnsiTheme="minorHAnsi"/>
        </w:rPr>
        <w:t>A continuación, paso a</w:t>
      </w:r>
      <w:r w:rsidR="00A96025" w:rsidRPr="00D55B91">
        <w:rPr>
          <w:rFonts w:asciiTheme="minorHAnsi" w:hAnsiTheme="minorHAnsi"/>
        </w:rPr>
        <w:t xml:space="preserve"> </w:t>
      </w:r>
      <w:r w:rsidR="008F7ECB" w:rsidRPr="00D55B91">
        <w:rPr>
          <w:rFonts w:asciiTheme="minorHAnsi" w:hAnsiTheme="minorHAnsi"/>
        </w:rPr>
        <w:t>explicar los asuntos jurídicos más relevant</w:t>
      </w:r>
      <w:r w:rsidR="00512E39" w:rsidRPr="00D55B91">
        <w:rPr>
          <w:rFonts w:asciiTheme="minorHAnsi" w:hAnsiTheme="minorHAnsi"/>
        </w:rPr>
        <w:t>es</w:t>
      </w:r>
      <w:r w:rsidR="00173CFA" w:rsidRPr="00D55B91">
        <w:rPr>
          <w:rFonts w:asciiTheme="minorHAnsi" w:hAnsiTheme="minorHAnsi"/>
        </w:rPr>
        <w:t>,</w:t>
      </w:r>
      <w:r w:rsidR="00512E39" w:rsidRPr="00D55B91">
        <w:rPr>
          <w:rFonts w:asciiTheme="minorHAnsi" w:hAnsiTheme="minorHAnsi"/>
        </w:rPr>
        <w:t xml:space="preserve"> que</w:t>
      </w:r>
      <w:r w:rsidR="00173CFA" w:rsidRPr="00D55B91">
        <w:rPr>
          <w:rFonts w:asciiTheme="minorHAnsi" w:hAnsiTheme="minorHAnsi"/>
        </w:rPr>
        <w:t xml:space="preserve">  este departamento </w:t>
      </w:r>
      <w:r w:rsidR="00512E39" w:rsidRPr="00D55B91">
        <w:rPr>
          <w:rFonts w:asciiTheme="minorHAnsi" w:hAnsiTheme="minorHAnsi"/>
        </w:rPr>
        <w:t xml:space="preserve"> </w:t>
      </w:r>
      <w:r w:rsidR="00173CFA" w:rsidRPr="00D55B91">
        <w:rPr>
          <w:rFonts w:asciiTheme="minorHAnsi" w:hAnsiTheme="minorHAnsi"/>
        </w:rPr>
        <w:t>ha llevado</w:t>
      </w:r>
      <w:r w:rsidR="00512E39" w:rsidRPr="00D55B91">
        <w:rPr>
          <w:rFonts w:asciiTheme="minorHAnsi" w:hAnsiTheme="minorHAnsi"/>
        </w:rPr>
        <w:t xml:space="preserve"> a cabo, en este periodo</w:t>
      </w:r>
      <w:r w:rsidR="008F7ECB" w:rsidRPr="00D55B91">
        <w:rPr>
          <w:rFonts w:asciiTheme="minorHAnsi" w:hAnsiTheme="minorHAnsi"/>
        </w:rPr>
        <w:t>:</w:t>
      </w:r>
    </w:p>
    <w:p w:rsidR="00591BE1" w:rsidRPr="00D55B91" w:rsidRDefault="00591BE1" w:rsidP="00591BE1">
      <w:pPr>
        <w:pStyle w:val="Default"/>
        <w:jc w:val="both"/>
        <w:rPr>
          <w:rFonts w:asciiTheme="minorHAnsi" w:hAnsiTheme="minorHAnsi"/>
        </w:rPr>
      </w:pPr>
    </w:p>
    <w:p w:rsidR="00591BE1" w:rsidRPr="00D55B91" w:rsidRDefault="00467CB3" w:rsidP="00591BE1">
      <w:pPr>
        <w:pStyle w:val="Default"/>
        <w:numPr>
          <w:ilvl w:val="0"/>
          <w:numId w:val="14"/>
        </w:numPr>
        <w:jc w:val="both"/>
        <w:rPr>
          <w:rFonts w:asciiTheme="minorHAnsi" w:hAnsiTheme="minorHAnsi"/>
        </w:rPr>
      </w:pPr>
      <w:r>
        <w:rPr>
          <w:rFonts w:asciiTheme="minorHAnsi" w:hAnsiTheme="minorHAnsi"/>
        </w:rPr>
        <w:t xml:space="preserve">Sigue en pie la demanda en contra de </w:t>
      </w:r>
      <w:r w:rsidR="00591BE1" w:rsidRPr="00D55B91">
        <w:rPr>
          <w:rFonts w:asciiTheme="minorHAnsi" w:hAnsiTheme="minorHAnsi"/>
        </w:rPr>
        <w:t xml:space="preserve"> Ernesto Padilla Alvarado, respecto al pago de los daños ocasionados</w:t>
      </w:r>
      <w:r w:rsidR="00A96025" w:rsidRPr="00D55B91">
        <w:rPr>
          <w:rFonts w:asciiTheme="minorHAnsi" w:hAnsiTheme="minorHAnsi"/>
        </w:rPr>
        <w:t xml:space="preserve"> </w:t>
      </w:r>
      <w:r w:rsidR="00591BE1" w:rsidRPr="00D55B91">
        <w:rPr>
          <w:rFonts w:asciiTheme="minorHAnsi" w:hAnsiTheme="minorHAnsi"/>
        </w:rPr>
        <w:t>po</w:t>
      </w:r>
      <w:r w:rsidR="009924E6" w:rsidRPr="00D55B91">
        <w:rPr>
          <w:rFonts w:asciiTheme="minorHAnsi" w:hAnsiTheme="minorHAnsi"/>
        </w:rPr>
        <w:t xml:space="preserve">r el choque de una patrulla, propiedad de </w:t>
      </w:r>
      <w:r w:rsidR="00591BE1" w:rsidRPr="00D55B91">
        <w:rPr>
          <w:rFonts w:asciiTheme="minorHAnsi" w:hAnsiTheme="minorHAnsi"/>
        </w:rPr>
        <w:t xml:space="preserve"> este Ayuntamiento de Techaluta, </w:t>
      </w:r>
      <w:r>
        <w:rPr>
          <w:rFonts w:asciiTheme="minorHAnsi" w:hAnsiTheme="minorHAnsi"/>
        </w:rPr>
        <w:t>ya que no ha cubierto los daños ocasionados</w:t>
      </w:r>
      <w:r w:rsidR="00826340">
        <w:rPr>
          <w:rFonts w:asciiTheme="minorHAnsi" w:hAnsiTheme="minorHAnsi"/>
        </w:rPr>
        <w:t>,</w:t>
      </w:r>
      <w:r>
        <w:rPr>
          <w:rFonts w:asciiTheme="minorHAnsi" w:hAnsiTheme="minorHAnsi"/>
        </w:rPr>
        <w:t xml:space="preserve"> al municipio.</w:t>
      </w:r>
      <w:r w:rsidR="00591BE1" w:rsidRPr="00D55B91">
        <w:rPr>
          <w:rFonts w:asciiTheme="minorHAnsi" w:hAnsiTheme="minorHAnsi"/>
        </w:rPr>
        <w:t xml:space="preserve"> </w:t>
      </w:r>
    </w:p>
    <w:p w:rsidR="000E39BE" w:rsidRPr="00826340" w:rsidRDefault="000E39BE" w:rsidP="000E39BE">
      <w:pPr>
        <w:pStyle w:val="Default"/>
        <w:ind w:left="720"/>
        <w:jc w:val="both"/>
        <w:rPr>
          <w:rFonts w:asciiTheme="minorHAnsi" w:hAnsiTheme="minorHAnsi"/>
          <w:sz w:val="16"/>
          <w:szCs w:val="16"/>
        </w:rPr>
      </w:pPr>
    </w:p>
    <w:p w:rsidR="00C856CE" w:rsidRPr="00D55B91" w:rsidRDefault="00C856CE" w:rsidP="00CF610A">
      <w:pPr>
        <w:pStyle w:val="Default"/>
        <w:ind w:left="709" w:firstLine="707"/>
        <w:jc w:val="both"/>
        <w:rPr>
          <w:rFonts w:asciiTheme="minorHAnsi" w:hAnsiTheme="minorHAnsi"/>
        </w:rPr>
      </w:pPr>
    </w:p>
    <w:p w:rsidR="00C856CE" w:rsidRPr="00D55B91" w:rsidRDefault="009743ED" w:rsidP="00744844">
      <w:pPr>
        <w:pStyle w:val="Default"/>
        <w:numPr>
          <w:ilvl w:val="0"/>
          <w:numId w:val="14"/>
        </w:numPr>
        <w:jc w:val="both"/>
        <w:rPr>
          <w:rFonts w:asciiTheme="minorHAnsi" w:hAnsiTheme="minorHAnsi"/>
          <w:b/>
        </w:rPr>
      </w:pPr>
      <w:r w:rsidRPr="00D55B91">
        <w:rPr>
          <w:rFonts w:asciiTheme="minorHAnsi" w:hAnsiTheme="minorHAnsi"/>
        </w:rPr>
        <w:t>Sigue, en cause y sin re</w:t>
      </w:r>
      <w:r w:rsidR="00826340">
        <w:rPr>
          <w:rFonts w:asciiTheme="minorHAnsi" w:hAnsiTheme="minorHAnsi"/>
        </w:rPr>
        <w:t>sultado alguno, de parte de la Fiscalía General del E</w:t>
      </w:r>
      <w:r w:rsidRPr="00D55B91">
        <w:rPr>
          <w:rFonts w:asciiTheme="minorHAnsi" w:hAnsiTheme="minorHAnsi"/>
        </w:rPr>
        <w:t>stado, la</w:t>
      </w:r>
      <w:r w:rsidR="00C856CE" w:rsidRPr="00D55B91">
        <w:rPr>
          <w:rFonts w:asciiTheme="minorHAnsi" w:hAnsiTheme="minorHAnsi"/>
        </w:rPr>
        <w:t xml:space="preserve"> carpeta de investigación</w:t>
      </w:r>
      <w:r w:rsidR="00A96025" w:rsidRPr="00D55B91">
        <w:rPr>
          <w:rFonts w:asciiTheme="minorHAnsi" w:hAnsiTheme="minorHAnsi"/>
        </w:rPr>
        <w:t xml:space="preserve"> </w:t>
      </w:r>
      <w:r w:rsidR="00C856CE" w:rsidRPr="00D55B91">
        <w:rPr>
          <w:rFonts w:asciiTheme="minorHAnsi" w:hAnsiTheme="minorHAnsi"/>
        </w:rPr>
        <w:t>con referencia al robo</w:t>
      </w:r>
      <w:r w:rsidR="00A96025" w:rsidRPr="00D55B91">
        <w:rPr>
          <w:rFonts w:asciiTheme="minorHAnsi" w:hAnsiTheme="minorHAnsi"/>
        </w:rPr>
        <w:t xml:space="preserve"> </w:t>
      </w:r>
      <w:r w:rsidR="00C856CE" w:rsidRPr="00D55B91">
        <w:rPr>
          <w:rFonts w:asciiTheme="minorHAnsi" w:hAnsiTheme="minorHAnsi"/>
        </w:rPr>
        <w:t>de la oficina de agua potable y catas</w:t>
      </w:r>
      <w:r w:rsidR="000E39BE" w:rsidRPr="00D55B91">
        <w:rPr>
          <w:rFonts w:asciiTheme="minorHAnsi" w:hAnsiTheme="minorHAnsi"/>
        </w:rPr>
        <w:t xml:space="preserve">tro, con expediente 131/2017, </w:t>
      </w:r>
      <w:r w:rsidRPr="00D55B91">
        <w:rPr>
          <w:rFonts w:asciiTheme="minorHAnsi" w:hAnsiTheme="minorHAnsi"/>
        </w:rPr>
        <w:t>esta</w:t>
      </w:r>
      <w:r w:rsidR="00C856CE" w:rsidRPr="00D55B91">
        <w:rPr>
          <w:rFonts w:asciiTheme="minorHAnsi" w:hAnsiTheme="minorHAnsi"/>
        </w:rPr>
        <w:t>ndo</w:t>
      </w:r>
      <w:r w:rsidRPr="00D55B91">
        <w:rPr>
          <w:rFonts w:asciiTheme="minorHAnsi" w:hAnsiTheme="minorHAnsi"/>
        </w:rPr>
        <w:t>, todavía,</w:t>
      </w:r>
      <w:r w:rsidR="00C856CE" w:rsidRPr="00D55B91">
        <w:rPr>
          <w:rFonts w:asciiTheme="minorHAnsi" w:hAnsiTheme="minorHAnsi"/>
        </w:rPr>
        <w:t xml:space="preserve"> a la espera, </w:t>
      </w:r>
      <w:r w:rsidRPr="00D55B91">
        <w:rPr>
          <w:rFonts w:asciiTheme="minorHAnsi" w:hAnsiTheme="minorHAnsi"/>
        </w:rPr>
        <w:t xml:space="preserve">de que dicha dependencia </w:t>
      </w:r>
      <w:r w:rsidR="00C856CE" w:rsidRPr="00D55B91">
        <w:rPr>
          <w:rFonts w:asciiTheme="minorHAnsi" w:hAnsiTheme="minorHAnsi"/>
        </w:rPr>
        <w:t xml:space="preserve"> haga su trabajo,</w:t>
      </w:r>
      <w:r w:rsidR="00A96025" w:rsidRPr="00D55B91">
        <w:rPr>
          <w:rFonts w:asciiTheme="minorHAnsi" w:hAnsiTheme="minorHAnsi"/>
        </w:rPr>
        <w:t xml:space="preserve"> </w:t>
      </w:r>
      <w:r w:rsidR="00C856CE" w:rsidRPr="00D55B91">
        <w:rPr>
          <w:rFonts w:asciiTheme="minorHAnsi" w:hAnsiTheme="minorHAnsi"/>
        </w:rPr>
        <w:t xml:space="preserve">y se pueda atrapar a los responsables de dicho atraco, </w:t>
      </w:r>
      <w:r w:rsidRPr="00D55B91">
        <w:rPr>
          <w:rFonts w:asciiTheme="minorHAnsi" w:hAnsiTheme="minorHAnsi"/>
        </w:rPr>
        <w:t xml:space="preserve">les recuerdo que el robo </w:t>
      </w:r>
      <w:r w:rsidR="00C856CE" w:rsidRPr="00D55B91">
        <w:rPr>
          <w:rFonts w:asciiTheme="minorHAnsi" w:hAnsiTheme="minorHAnsi"/>
        </w:rPr>
        <w:t xml:space="preserve"> ascendió a la cantidad de</w:t>
      </w:r>
      <w:r w:rsidR="00A96025" w:rsidRPr="00D55B91">
        <w:rPr>
          <w:rFonts w:asciiTheme="minorHAnsi" w:hAnsiTheme="minorHAnsi"/>
        </w:rPr>
        <w:t xml:space="preserve"> </w:t>
      </w:r>
      <w:r w:rsidR="00C856CE" w:rsidRPr="00D55B91">
        <w:rPr>
          <w:rFonts w:asciiTheme="minorHAnsi" w:hAnsiTheme="minorHAnsi"/>
          <w:b/>
        </w:rPr>
        <w:t>$178,0</w:t>
      </w:r>
      <w:r w:rsidR="00EE6D5F" w:rsidRPr="00D55B91">
        <w:rPr>
          <w:rFonts w:asciiTheme="minorHAnsi" w:hAnsiTheme="minorHAnsi"/>
          <w:b/>
        </w:rPr>
        <w:t>0</w:t>
      </w:r>
      <w:r w:rsidR="00C856CE" w:rsidRPr="00D55B91">
        <w:rPr>
          <w:rFonts w:asciiTheme="minorHAnsi" w:hAnsiTheme="minorHAnsi"/>
          <w:b/>
        </w:rPr>
        <w:t>0.00.</w:t>
      </w:r>
    </w:p>
    <w:p w:rsidR="00C856CE" w:rsidRPr="00D55B91" w:rsidRDefault="00C856CE" w:rsidP="000E39BE">
      <w:pPr>
        <w:pStyle w:val="Default"/>
        <w:ind w:left="720"/>
        <w:jc w:val="both"/>
        <w:rPr>
          <w:rFonts w:asciiTheme="minorHAnsi" w:hAnsiTheme="minorHAnsi"/>
        </w:rPr>
      </w:pPr>
    </w:p>
    <w:p w:rsidR="008D25E0" w:rsidRPr="00D55B91" w:rsidRDefault="009743ED" w:rsidP="00744844">
      <w:pPr>
        <w:pStyle w:val="Default"/>
        <w:numPr>
          <w:ilvl w:val="0"/>
          <w:numId w:val="14"/>
        </w:numPr>
        <w:jc w:val="both"/>
        <w:rPr>
          <w:rFonts w:asciiTheme="minorHAnsi" w:hAnsiTheme="minorHAnsi"/>
        </w:rPr>
      </w:pPr>
      <w:r w:rsidRPr="00D55B91">
        <w:rPr>
          <w:rFonts w:asciiTheme="minorHAnsi" w:hAnsiTheme="minorHAnsi"/>
        </w:rPr>
        <w:t>Se encuentra en   la última etapa</w:t>
      </w:r>
      <w:r w:rsidR="00826340">
        <w:rPr>
          <w:rFonts w:asciiTheme="minorHAnsi" w:hAnsiTheme="minorHAnsi"/>
        </w:rPr>
        <w:t>,</w:t>
      </w:r>
      <w:r w:rsidRPr="00D55B91">
        <w:rPr>
          <w:rFonts w:asciiTheme="minorHAnsi" w:hAnsiTheme="minorHAnsi"/>
        </w:rPr>
        <w:t xml:space="preserve"> </w:t>
      </w:r>
      <w:r w:rsidR="00A96025" w:rsidRPr="00D55B91">
        <w:rPr>
          <w:rFonts w:asciiTheme="minorHAnsi" w:hAnsiTheme="minorHAnsi"/>
        </w:rPr>
        <w:t xml:space="preserve"> </w:t>
      </w:r>
      <w:r w:rsidR="008D25E0" w:rsidRPr="00D55B91">
        <w:rPr>
          <w:rFonts w:asciiTheme="minorHAnsi" w:hAnsiTheme="minorHAnsi"/>
        </w:rPr>
        <w:t>el juicio del expediente 996/2015,</w:t>
      </w:r>
      <w:r w:rsidR="00A96025" w:rsidRPr="00D55B91">
        <w:rPr>
          <w:rFonts w:asciiTheme="minorHAnsi" w:hAnsiTheme="minorHAnsi"/>
        </w:rPr>
        <w:t xml:space="preserve"> </w:t>
      </w:r>
      <w:r w:rsidR="00467CB3">
        <w:rPr>
          <w:rFonts w:asciiTheme="minorHAnsi" w:hAnsiTheme="minorHAnsi"/>
        </w:rPr>
        <w:t xml:space="preserve">por </w:t>
      </w:r>
      <w:r w:rsidRPr="00D55B91">
        <w:rPr>
          <w:rFonts w:asciiTheme="minorHAnsi" w:hAnsiTheme="minorHAnsi"/>
        </w:rPr>
        <w:t xml:space="preserve"> el </w:t>
      </w:r>
      <w:r w:rsidR="008D25E0" w:rsidRPr="00D55B91">
        <w:rPr>
          <w:rFonts w:asciiTheme="minorHAnsi" w:hAnsiTheme="minorHAnsi"/>
        </w:rPr>
        <w:t>Sr. Francisco Cortes Hernández</w:t>
      </w:r>
      <w:r w:rsidR="00EE6D5F" w:rsidRPr="00D55B91">
        <w:rPr>
          <w:rFonts w:asciiTheme="minorHAnsi" w:hAnsiTheme="minorHAnsi"/>
        </w:rPr>
        <w:t>,</w:t>
      </w:r>
      <w:r w:rsidRPr="00D55B91">
        <w:rPr>
          <w:rFonts w:asciiTheme="minorHAnsi" w:hAnsiTheme="minorHAnsi"/>
        </w:rPr>
        <w:t xml:space="preserve"> </w:t>
      </w:r>
      <w:r w:rsidR="00467CB3">
        <w:rPr>
          <w:rFonts w:asciiTheme="minorHAnsi" w:hAnsiTheme="minorHAnsi"/>
        </w:rPr>
        <w:t xml:space="preserve">quien </w:t>
      </w:r>
      <w:r w:rsidR="00A96025" w:rsidRPr="00D55B91">
        <w:rPr>
          <w:rFonts w:asciiTheme="minorHAnsi" w:hAnsiTheme="minorHAnsi"/>
        </w:rPr>
        <w:t xml:space="preserve"> </w:t>
      </w:r>
      <w:r w:rsidR="008D25E0" w:rsidRPr="00D55B91">
        <w:rPr>
          <w:rFonts w:asciiTheme="minorHAnsi" w:hAnsiTheme="minorHAnsi"/>
        </w:rPr>
        <w:t xml:space="preserve">manifiesta despido injustificado, </w:t>
      </w:r>
      <w:r w:rsidRPr="00D55B91">
        <w:rPr>
          <w:rFonts w:asciiTheme="minorHAnsi" w:hAnsiTheme="minorHAnsi"/>
        </w:rPr>
        <w:t>y con ello sangrar a nuestro municipio, solo se espera el resultado, que esperemos sea positivo para nuestra dependencia.</w:t>
      </w:r>
    </w:p>
    <w:p w:rsidR="000E39BE" w:rsidRPr="00D55B91" w:rsidRDefault="000E39BE" w:rsidP="000E39BE">
      <w:pPr>
        <w:pStyle w:val="Default"/>
        <w:ind w:left="720"/>
        <w:jc w:val="both"/>
        <w:rPr>
          <w:rFonts w:asciiTheme="minorHAnsi" w:hAnsiTheme="minorHAnsi"/>
        </w:rPr>
      </w:pPr>
    </w:p>
    <w:p w:rsidR="000E39BE" w:rsidRPr="00D55B91" w:rsidRDefault="00467CB3" w:rsidP="007600FE">
      <w:pPr>
        <w:pStyle w:val="Default"/>
        <w:numPr>
          <w:ilvl w:val="0"/>
          <w:numId w:val="14"/>
        </w:numPr>
        <w:jc w:val="both"/>
        <w:rPr>
          <w:rFonts w:asciiTheme="minorHAnsi" w:hAnsiTheme="minorHAnsi"/>
        </w:rPr>
      </w:pPr>
      <w:r>
        <w:rPr>
          <w:rFonts w:asciiTheme="minorHAnsi" w:hAnsiTheme="minorHAnsi"/>
        </w:rPr>
        <w:t>Se encuentra vigente</w:t>
      </w:r>
      <w:r w:rsidR="009743ED" w:rsidRPr="00D55B91">
        <w:rPr>
          <w:rFonts w:asciiTheme="minorHAnsi" w:hAnsiTheme="minorHAnsi"/>
        </w:rPr>
        <w:t xml:space="preserve"> la demanda con</w:t>
      </w:r>
      <w:r w:rsidR="00EB3B4C" w:rsidRPr="00D55B91">
        <w:rPr>
          <w:rFonts w:asciiTheme="minorHAnsi" w:hAnsiTheme="minorHAnsi"/>
        </w:rPr>
        <w:t xml:space="preserve"> expediente</w:t>
      </w:r>
      <w:r w:rsidR="00A96025" w:rsidRPr="00D55B91">
        <w:rPr>
          <w:rFonts w:asciiTheme="minorHAnsi" w:hAnsiTheme="minorHAnsi"/>
        </w:rPr>
        <w:t xml:space="preserve"> </w:t>
      </w:r>
      <w:r w:rsidR="00EB3B4C" w:rsidRPr="00D55B91">
        <w:rPr>
          <w:rFonts w:asciiTheme="minorHAnsi" w:hAnsiTheme="minorHAnsi"/>
        </w:rPr>
        <w:t>de número 1</w:t>
      </w:r>
      <w:r w:rsidR="00EE6D5F" w:rsidRPr="00D55B91">
        <w:rPr>
          <w:rFonts w:asciiTheme="minorHAnsi" w:hAnsiTheme="minorHAnsi"/>
        </w:rPr>
        <w:t>,</w:t>
      </w:r>
      <w:r w:rsidR="006E5722" w:rsidRPr="00D55B91">
        <w:rPr>
          <w:rFonts w:asciiTheme="minorHAnsi" w:hAnsiTheme="minorHAnsi"/>
        </w:rPr>
        <w:t>119/2017</w:t>
      </w:r>
      <w:r w:rsidR="00EB3B4C" w:rsidRPr="00D55B91">
        <w:rPr>
          <w:rFonts w:asciiTheme="minorHAnsi" w:hAnsiTheme="minorHAnsi"/>
        </w:rPr>
        <w:t xml:space="preserve">, en contra del Sr. Álvaro Flores Guzmán, </w:t>
      </w:r>
      <w:r w:rsidR="009743ED" w:rsidRPr="00D55B91">
        <w:rPr>
          <w:rFonts w:asciiTheme="minorHAnsi" w:hAnsiTheme="minorHAnsi"/>
        </w:rPr>
        <w:t>quien haciéndose pasar por dueño del terreno, que se usa como vertedero municipal, cobró, por concepto de arrendamiento, una fu</w:t>
      </w:r>
      <w:r>
        <w:rPr>
          <w:rFonts w:asciiTheme="minorHAnsi" w:hAnsiTheme="minorHAnsi"/>
        </w:rPr>
        <w:t xml:space="preserve">erte cantidad al Ayuntamiento, </w:t>
      </w:r>
      <w:r w:rsidR="00826340">
        <w:rPr>
          <w:rFonts w:asciiTheme="minorHAnsi" w:hAnsiTheme="minorHAnsi"/>
        </w:rPr>
        <w:t>pero no habiéndose autorizado el contrato, por parte de</w:t>
      </w:r>
      <w:r w:rsidR="00826340" w:rsidRPr="00D55B91">
        <w:rPr>
          <w:rFonts w:asciiTheme="minorHAnsi" w:hAnsiTheme="minorHAnsi"/>
        </w:rPr>
        <w:t xml:space="preserve"> </w:t>
      </w:r>
      <w:r w:rsidR="009743ED" w:rsidRPr="00D55B91">
        <w:rPr>
          <w:rFonts w:asciiTheme="minorHAnsi" w:hAnsiTheme="minorHAnsi"/>
        </w:rPr>
        <w:t xml:space="preserve">la Auditoria  </w:t>
      </w:r>
      <w:r w:rsidR="00826340">
        <w:rPr>
          <w:rFonts w:asciiTheme="minorHAnsi" w:hAnsiTheme="minorHAnsi"/>
        </w:rPr>
        <w:t xml:space="preserve">Superior </w:t>
      </w:r>
      <w:r w:rsidR="009743ED" w:rsidRPr="00D55B91">
        <w:rPr>
          <w:rFonts w:asciiTheme="minorHAnsi" w:hAnsiTheme="minorHAnsi"/>
        </w:rPr>
        <w:t>del Estado</w:t>
      </w:r>
      <w:r>
        <w:rPr>
          <w:rFonts w:asciiTheme="minorHAnsi" w:hAnsiTheme="minorHAnsi"/>
        </w:rPr>
        <w:t>,</w:t>
      </w:r>
      <w:r w:rsidR="00826340">
        <w:rPr>
          <w:rFonts w:asciiTheme="minorHAnsi" w:hAnsiTheme="minorHAnsi"/>
        </w:rPr>
        <w:t xml:space="preserve"> ya que esta persona </w:t>
      </w:r>
      <w:r w:rsidR="009743ED" w:rsidRPr="00D55B91">
        <w:rPr>
          <w:rFonts w:asciiTheme="minorHAnsi" w:hAnsiTheme="minorHAnsi"/>
        </w:rPr>
        <w:t>nunca pudo</w:t>
      </w:r>
      <w:r w:rsidR="007600FE" w:rsidRPr="00D55B91">
        <w:rPr>
          <w:rFonts w:asciiTheme="minorHAnsi" w:hAnsiTheme="minorHAnsi"/>
        </w:rPr>
        <w:t>,</w:t>
      </w:r>
      <w:r w:rsidR="009743ED" w:rsidRPr="00D55B91">
        <w:rPr>
          <w:rFonts w:asciiTheme="minorHAnsi" w:hAnsiTheme="minorHAnsi"/>
        </w:rPr>
        <w:t xml:space="preserve"> ni ha podido  </w:t>
      </w:r>
      <w:r w:rsidR="007600FE" w:rsidRPr="00D55B91">
        <w:rPr>
          <w:rFonts w:asciiTheme="minorHAnsi" w:hAnsiTheme="minorHAnsi"/>
        </w:rPr>
        <w:t xml:space="preserve"> determinar su legitimidad como </w:t>
      </w:r>
      <w:r w:rsidR="00EB3B4C" w:rsidRPr="00D55B91">
        <w:rPr>
          <w:rFonts w:asciiTheme="minorHAnsi" w:hAnsiTheme="minorHAnsi"/>
        </w:rPr>
        <w:t xml:space="preserve"> propietario del terreno</w:t>
      </w:r>
      <w:r w:rsidR="007600FE" w:rsidRPr="00D55B91">
        <w:rPr>
          <w:rFonts w:asciiTheme="minorHAnsi" w:hAnsiTheme="minorHAnsi"/>
        </w:rPr>
        <w:t xml:space="preserve">, </w:t>
      </w:r>
      <w:r w:rsidR="00826340">
        <w:rPr>
          <w:rFonts w:asciiTheme="minorHAnsi" w:hAnsiTheme="minorHAnsi"/>
        </w:rPr>
        <w:t>el mismo fue</w:t>
      </w:r>
      <w:r w:rsidR="007600FE" w:rsidRPr="00D55B91">
        <w:rPr>
          <w:rFonts w:asciiTheme="minorHAnsi" w:hAnsiTheme="minorHAnsi"/>
        </w:rPr>
        <w:t xml:space="preserve"> invalida</w:t>
      </w:r>
      <w:r w:rsidR="00826340">
        <w:rPr>
          <w:rFonts w:asciiTheme="minorHAnsi" w:hAnsiTheme="minorHAnsi"/>
        </w:rPr>
        <w:t>do y por consiguiente se generó la obligación de reintegrar el dinero  que se le había pagado.</w:t>
      </w:r>
    </w:p>
    <w:p w:rsidR="007600FE" w:rsidRPr="00D55B91" w:rsidRDefault="007600FE" w:rsidP="007600FE">
      <w:pPr>
        <w:pStyle w:val="Prrafodelista"/>
        <w:rPr>
          <w:sz w:val="24"/>
          <w:szCs w:val="24"/>
        </w:rPr>
      </w:pPr>
    </w:p>
    <w:p w:rsidR="00EB3B4C" w:rsidRDefault="00B066D8" w:rsidP="00744844">
      <w:pPr>
        <w:pStyle w:val="Default"/>
        <w:numPr>
          <w:ilvl w:val="0"/>
          <w:numId w:val="14"/>
        </w:numPr>
        <w:jc w:val="both"/>
        <w:rPr>
          <w:rFonts w:asciiTheme="minorHAnsi" w:hAnsiTheme="minorHAnsi"/>
        </w:rPr>
      </w:pPr>
      <w:r>
        <w:rPr>
          <w:rFonts w:asciiTheme="minorHAnsi" w:hAnsiTheme="minorHAnsi"/>
        </w:rPr>
        <w:t>Activa está la</w:t>
      </w:r>
      <w:r w:rsidR="00EB3B4C" w:rsidRPr="00D55B91">
        <w:rPr>
          <w:rFonts w:asciiTheme="minorHAnsi" w:hAnsiTheme="minorHAnsi"/>
        </w:rPr>
        <w:t xml:space="preserve"> denuncia</w:t>
      </w:r>
      <w:r>
        <w:rPr>
          <w:rFonts w:asciiTheme="minorHAnsi" w:hAnsiTheme="minorHAnsi"/>
        </w:rPr>
        <w:t>,</w:t>
      </w:r>
      <w:r w:rsidR="00A96025" w:rsidRPr="00D55B91">
        <w:rPr>
          <w:rFonts w:asciiTheme="minorHAnsi" w:hAnsiTheme="minorHAnsi"/>
        </w:rPr>
        <w:t xml:space="preserve"> </w:t>
      </w:r>
      <w:r w:rsidR="00EB3B4C" w:rsidRPr="00D55B91">
        <w:rPr>
          <w:rFonts w:asciiTheme="minorHAnsi" w:hAnsiTheme="minorHAnsi"/>
        </w:rPr>
        <w:t xml:space="preserve">del robo de </w:t>
      </w:r>
      <w:r w:rsidR="006E5722" w:rsidRPr="00D55B91">
        <w:rPr>
          <w:rFonts w:asciiTheme="minorHAnsi" w:hAnsiTheme="minorHAnsi"/>
        </w:rPr>
        <w:t>una bomba de agua, propiedad</w:t>
      </w:r>
      <w:r w:rsidR="00EB3B4C" w:rsidRPr="00D55B91">
        <w:rPr>
          <w:rFonts w:asciiTheme="minorHAnsi" w:hAnsiTheme="minorHAnsi"/>
        </w:rPr>
        <w:t xml:space="preserve"> de este Ayuntamiento, misma que fue sustraída del espacio denomina</w:t>
      </w:r>
      <w:r w:rsidR="007600FE" w:rsidRPr="00D55B91">
        <w:rPr>
          <w:rFonts w:asciiTheme="minorHAnsi" w:hAnsiTheme="minorHAnsi"/>
        </w:rPr>
        <w:t>do Polideportivo. Actualmente continúa</w:t>
      </w:r>
      <w:r w:rsidR="00EB3B4C" w:rsidRPr="00D55B91">
        <w:rPr>
          <w:rFonts w:asciiTheme="minorHAnsi" w:hAnsiTheme="minorHAnsi"/>
        </w:rPr>
        <w:t xml:space="preserve"> en investigación por personal de la Fiscalía General del Estado.</w:t>
      </w:r>
    </w:p>
    <w:p w:rsidR="000C62F1" w:rsidRDefault="000C62F1" w:rsidP="000C62F1">
      <w:pPr>
        <w:pStyle w:val="Prrafodelista"/>
      </w:pPr>
    </w:p>
    <w:p w:rsidR="00D804AB" w:rsidRPr="00D55B91" w:rsidRDefault="007600FE" w:rsidP="00D804AB">
      <w:pPr>
        <w:pStyle w:val="Default"/>
        <w:numPr>
          <w:ilvl w:val="0"/>
          <w:numId w:val="14"/>
        </w:numPr>
        <w:jc w:val="both"/>
        <w:rPr>
          <w:rFonts w:asciiTheme="minorHAnsi" w:hAnsiTheme="minorHAnsi"/>
        </w:rPr>
      </w:pPr>
      <w:r w:rsidRPr="00D55B91">
        <w:rPr>
          <w:rFonts w:asciiTheme="minorHAnsi" w:hAnsiTheme="minorHAnsi"/>
        </w:rPr>
        <w:t xml:space="preserve">Continúa </w:t>
      </w:r>
      <w:r w:rsidR="00D804AB" w:rsidRPr="00D55B91">
        <w:rPr>
          <w:rFonts w:asciiTheme="minorHAnsi" w:hAnsiTheme="minorHAnsi"/>
        </w:rPr>
        <w:t xml:space="preserve"> en espera</w:t>
      </w:r>
      <w:r w:rsidRPr="00D55B91">
        <w:rPr>
          <w:rFonts w:asciiTheme="minorHAnsi" w:hAnsiTheme="minorHAnsi"/>
        </w:rPr>
        <w:t xml:space="preserve">, </w:t>
      </w:r>
      <w:r w:rsidR="00D804AB" w:rsidRPr="00D55B91">
        <w:rPr>
          <w:rFonts w:asciiTheme="minorHAnsi" w:hAnsiTheme="minorHAnsi"/>
        </w:rPr>
        <w:t xml:space="preserve"> la demanda, promovida por </w:t>
      </w:r>
      <w:r w:rsidRPr="00D55B91">
        <w:rPr>
          <w:rFonts w:asciiTheme="minorHAnsi" w:hAnsiTheme="minorHAnsi"/>
        </w:rPr>
        <w:t xml:space="preserve">el abogado de la </w:t>
      </w:r>
      <w:r w:rsidR="00D804AB" w:rsidRPr="00D55B91">
        <w:rPr>
          <w:rFonts w:asciiTheme="minorHAnsi" w:hAnsiTheme="minorHAnsi"/>
        </w:rPr>
        <w:t>extinta MA. EUGENIA CALVARIO CABRERA, en contra de éste H. Ayuntamiento, ante el Tribunal de Arbitraje y Escalafón del Estado, en el cual los señores MARCIAL CALVARIO GONZALEZ y JOSEFINA CABRERA SANCHEZ</w:t>
      </w:r>
      <w:r w:rsidR="00E702D0">
        <w:rPr>
          <w:rFonts w:asciiTheme="minorHAnsi" w:hAnsiTheme="minorHAnsi"/>
        </w:rPr>
        <w:t>,</w:t>
      </w:r>
      <w:r w:rsidR="00D804AB" w:rsidRPr="00D55B91">
        <w:rPr>
          <w:rFonts w:asciiTheme="minorHAnsi" w:hAnsiTheme="minorHAnsi"/>
        </w:rPr>
        <w:t xml:space="preserve"> fueron declarados beneficiarios de los derechos laborales de la antes mencionada</w:t>
      </w:r>
      <w:r w:rsidRPr="00D55B91">
        <w:rPr>
          <w:rFonts w:asciiTheme="minorHAnsi" w:hAnsiTheme="minorHAnsi"/>
        </w:rPr>
        <w:t>.</w:t>
      </w:r>
    </w:p>
    <w:p w:rsidR="00EB3B4C" w:rsidRPr="00D55B91" w:rsidRDefault="00EB3B4C" w:rsidP="003A10C9">
      <w:pPr>
        <w:pStyle w:val="Default"/>
        <w:ind w:left="720"/>
        <w:jc w:val="both"/>
        <w:rPr>
          <w:rFonts w:asciiTheme="minorHAnsi" w:hAnsiTheme="minorHAnsi"/>
        </w:rPr>
      </w:pPr>
    </w:p>
    <w:p w:rsidR="003A10C9" w:rsidRPr="00D55B91" w:rsidRDefault="003A10C9" w:rsidP="000E39BE">
      <w:pPr>
        <w:pStyle w:val="Default"/>
        <w:ind w:left="720"/>
        <w:jc w:val="both"/>
        <w:rPr>
          <w:rFonts w:asciiTheme="minorHAnsi" w:hAnsiTheme="minorHAnsi"/>
        </w:rPr>
      </w:pPr>
    </w:p>
    <w:p w:rsidR="007600FE" w:rsidRPr="00D55B91" w:rsidRDefault="0071115A" w:rsidP="00CC283B">
      <w:pPr>
        <w:pStyle w:val="Default"/>
        <w:numPr>
          <w:ilvl w:val="0"/>
          <w:numId w:val="14"/>
        </w:numPr>
        <w:jc w:val="both"/>
        <w:rPr>
          <w:rFonts w:asciiTheme="minorHAnsi" w:hAnsiTheme="minorHAnsi"/>
        </w:rPr>
      </w:pPr>
      <w:r w:rsidRPr="00D55B91">
        <w:rPr>
          <w:rFonts w:asciiTheme="minorHAnsi" w:hAnsiTheme="minorHAnsi"/>
        </w:rPr>
        <w:t xml:space="preserve">Respecto al predio que fuera de propiedad del Mtro. </w:t>
      </w:r>
      <w:r w:rsidR="000E39BE" w:rsidRPr="00D55B91">
        <w:rPr>
          <w:rFonts w:asciiTheme="minorHAnsi" w:hAnsiTheme="minorHAnsi"/>
        </w:rPr>
        <w:t>José</w:t>
      </w:r>
      <w:r w:rsidRPr="00D55B91">
        <w:rPr>
          <w:rFonts w:asciiTheme="minorHAnsi" w:hAnsiTheme="minorHAnsi"/>
        </w:rPr>
        <w:t xml:space="preserve"> </w:t>
      </w:r>
      <w:r w:rsidR="000E1CE5" w:rsidRPr="00D55B91">
        <w:rPr>
          <w:rFonts w:asciiTheme="minorHAnsi" w:hAnsiTheme="minorHAnsi"/>
        </w:rPr>
        <w:t>Ramírez</w:t>
      </w:r>
      <w:r w:rsidRPr="00D55B91">
        <w:rPr>
          <w:rFonts w:asciiTheme="minorHAnsi" w:hAnsiTheme="minorHAnsi"/>
        </w:rPr>
        <w:t xml:space="preserve"> Flores, </w:t>
      </w:r>
      <w:r w:rsidR="000E1CE5" w:rsidRPr="00D55B91">
        <w:rPr>
          <w:rFonts w:asciiTheme="minorHAnsi" w:hAnsiTheme="minorHAnsi"/>
        </w:rPr>
        <w:t>en la ciudad de Guadalajara</w:t>
      </w:r>
      <w:r w:rsidR="00AB06C9" w:rsidRPr="00D55B91">
        <w:rPr>
          <w:rFonts w:asciiTheme="minorHAnsi" w:hAnsiTheme="minorHAnsi"/>
        </w:rPr>
        <w:t>,</w:t>
      </w:r>
      <w:r w:rsidRPr="00D55B91">
        <w:rPr>
          <w:rFonts w:asciiTheme="minorHAnsi" w:hAnsiTheme="minorHAnsi"/>
        </w:rPr>
        <w:t xml:space="preserve"> sigue en pie y con buenas </w:t>
      </w:r>
      <w:r w:rsidR="000E1CE5" w:rsidRPr="00D55B91">
        <w:rPr>
          <w:rFonts w:asciiTheme="minorHAnsi" w:hAnsiTheme="minorHAnsi"/>
        </w:rPr>
        <w:t>expectativas la posibilidad de</w:t>
      </w:r>
      <w:r w:rsidR="00A96025" w:rsidRPr="00D55B91">
        <w:rPr>
          <w:rFonts w:asciiTheme="minorHAnsi" w:hAnsiTheme="minorHAnsi"/>
        </w:rPr>
        <w:t xml:space="preserve"> </w:t>
      </w:r>
      <w:r w:rsidR="000E1CE5" w:rsidRPr="00D55B91">
        <w:rPr>
          <w:rFonts w:asciiTheme="minorHAnsi" w:hAnsiTheme="minorHAnsi"/>
        </w:rPr>
        <w:t>recuperarlo a</w:t>
      </w:r>
      <w:r w:rsidR="007600FE" w:rsidRPr="00D55B91">
        <w:rPr>
          <w:rFonts w:asciiTheme="minorHAnsi" w:hAnsiTheme="minorHAnsi"/>
        </w:rPr>
        <w:t xml:space="preserve"> favor del pueblo de Techaluta, </w:t>
      </w:r>
      <w:r w:rsidR="00E702D0">
        <w:rPr>
          <w:rFonts w:asciiTheme="minorHAnsi" w:hAnsiTheme="minorHAnsi"/>
        </w:rPr>
        <w:t xml:space="preserve">esto a pesar de que </w:t>
      </w:r>
      <w:r w:rsidR="007600FE" w:rsidRPr="00D55B91">
        <w:rPr>
          <w:rFonts w:asciiTheme="minorHAnsi" w:hAnsiTheme="minorHAnsi"/>
        </w:rPr>
        <w:t xml:space="preserve"> hemos encontrado obstáculos que permiten avizorar, vicios y malas intenciones, por quienes resguardan,  el testamento comprobatorio.</w:t>
      </w:r>
    </w:p>
    <w:p w:rsidR="00686DED" w:rsidRDefault="00686DED" w:rsidP="00E46C2C">
      <w:pPr>
        <w:pStyle w:val="Default"/>
        <w:ind w:left="426"/>
        <w:jc w:val="both"/>
        <w:rPr>
          <w:rFonts w:asciiTheme="minorHAnsi" w:hAnsiTheme="minorHAnsi"/>
        </w:rPr>
      </w:pPr>
    </w:p>
    <w:p w:rsidR="00CC283B" w:rsidRDefault="007600FE" w:rsidP="00E46C2C">
      <w:pPr>
        <w:pStyle w:val="Default"/>
        <w:ind w:left="426"/>
        <w:jc w:val="both"/>
        <w:rPr>
          <w:rFonts w:asciiTheme="minorHAnsi" w:hAnsiTheme="minorHAnsi"/>
        </w:rPr>
      </w:pPr>
      <w:r w:rsidRPr="00D55B91">
        <w:rPr>
          <w:rFonts w:asciiTheme="minorHAnsi" w:hAnsiTheme="minorHAnsi"/>
        </w:rPr>
        <w:lastRenderedPageBreak/>
        <w:t>8.- De especial atención,</w:t>
      </w:r>
      <w:r w:rsidR="00EF0273" w:rsidRPr="00D55B91">
        <w:rPr>
          <w:rFonts w:asciiTheme="minorHAnsi" w:hAnsiTheme="minorHAnsi"/>
        </w:rPr>
        <w:t xml:space="preserve"> nos representa,</w:t>
      </w:r>
      <w:r w:rsidRPr="00D55B91">
        <w:rPr>
          <w:rFonts w:asciiTheme="minorHAnsi" w:hAnsiTheme="minorHAnsi"/>
        </w:rPr>
        <w:t xml:space="preserve"> el juicio administrativo que está siguiendo el C. Alfredo López Castañeda, en contra de esta A</w:t>
      </w:r>
      <w:r w:rsidR="00EF0273" w:rsidRPr="00D55B91">
        <w:rPr>
          <w:rFonts w:asciiTheme="minorHAnsi" w:hAnsiTheme="minorHAnsi"/>
        </w:rPr>
        <w:t>yuntamiento, quien para el caso, manifiesta</w:t>
      </w:r>
      <w:r w:rsidRPr="00D55B91">
        <w:rPr>
          <w:rFonts w:asciiTheme="minorHAnsi" w:hAnsiTheme="minorHAnsi"/>
        </w:rPr>
        <w:t xml:space="preserve"> despido injustificado. El Juicio </w:t>
      </w:r>
      <w:r w:rsidR="00EF0273" w:rsidRPr="00D55B91">
        <w:rPr>
          <w:rFonts w:asciiTheme="minorHAnsi" w:hAnsiTheme="minorHAnsi"/>
        </w:rPr>
        <w:t>está</w:t>
      </w:r>
      <w:r w:rsidRPr="00D55B91">
        <w:rPr>
          <w:rFonts w:asciiTheme="minorHAnsi" w:hAnsiTheme="minorHAnsi"/>
        </w:rPr>
        <w:t xml:space="preserve"> en curso y en espera de su desenlace.</w:t>
      </w:r>
    </w:p>
    <w:p w:rsidR="000C62F1" w:rsidRDefault="000C62F1" w:rsidP="00E46C2C">
      <w:pPr>
        <w:pStyle w:val="Default"/>
        <w:ind w:left="709"/>
        <w:jc w:val="both"/>
        <w:rPr>
          <w:rFonts w:asciiTheme="minorHAnsi" w:hAnsiTheme="minorHAnsi"/>
        </w:rPr>
      </w:pPr>
    </w:p>
    <w:p w:rsidR="000C62F1" w:rsidRPr="00D55B91" w:rsidRDefault="00E46C2C" w:rsidP="00E46C2C">
      <w:pPr>
        <w:pStyle w:val="Default"/>
        <w:ind w:left="426" w:hanging="426"/>
        <w:jc w:val="both"/>
        <w:rPr>
          <w:rFonts w:asciiTheme="minorHAnsi" w:hAnsiTheme="minorHAnsi"/>
        </w:rPr>
      </w:pPr>
      <w:r>
        <w:rPr>
          <w:rFonts w:asciiTheme="minorHAnsi" w:hAnsiTheme="minorHAnsi"/>
        </w:rPr>
        <w:t xml:space="preserve">         </w:t>
      </w:r>
      <w:r w:rsidR="000C62F1">
        <w:rPr>
          <w:rFonts w:asciiTheme="minorHAnsi" w:hAnsiTheme="minorHAnsi"/>
        </w:rPr>
        <w:t>9.- No se ha dado resolución a la demanda interpuesta por este Ayuntamiento, en contra del C.  Adán Guerra, oriundo del Municipio de Gómez Farías, quien no habiendo cumplido con el contrato de perforación del pozo profundo</w:t>
      </w:r>
      <w:r w:rsidR="00E702D0">
        <w:rPr>
          <w:rFonts w:asciiTheme="minorHAnsi" w:hAnsiTheme="minorHAnsi"/>
        </w:rPr>
        <w:t>,</w:t>
      </w:r>
      <w:r w:rsidR="000C62F1">
        <w:rPr>
          <w:rFonts w:asciiTheme="minorHAnsi" w:hAnsiTheme="minorHAnsi"/>
        </w:rPr>
        <w:t xml:space="preserve"> en </w:t>
      </w:r>
      <w:r w:rsidR="00E702D0">
        <w:rPr>
          <w:rFonts w:asciiTheme="minorHAnsi" w:hAnsiTheme="minorHAnsi"/>
        </w:rPr>
        <w:t>la Localidad de la</w:t>
      </w:r>
      <w:r w:rsidR="000C62F1">
        <w:rPr>
          <w:rFonts w:asciiTheme="minorHAnsi" w:hAnsiTheme="minorHAnsi"/>
        </w:rPr>
        <w:t xml:space="preserve"> Hermosura, se le sigue el procedimiento, a efecto de que devuelva la cantidad pagada.</w:t>
      </w:r>
    </w:p>
    <w:p w:rsidR="007600FE" w:rsidRPr="00D55B91" w:rsidRDefault="007600FE" w:rsidP="00E46C2C">
      <w:pPr>
        <w:pStyle w:val="Default"/>
        <w:ind w:left="426" w:hanging="426"/>
        <w:jc w:val="both"/>
        <w:rPr>
          <w:rFonts w:asciiTheme="minorHAnsi" w:hAnsiTheme="minorHAnsi"/>
        </w:rPr>
      </w:pPr>
    </w:p>
    <w:p w:rsidR="00CC283B" w:rsidRPr="00D55B91" w:rsidRDefault="00EF0273" w:rsidP="000C62F1">
      <w:pPr>
        <w:pStyle w:val="Default"/>
        <w:ind w:left="426" w:firstLine="360"/>
        <w:jc w:val="both"/>
        <w:rPr>
          <w:rFonts w:asciiTheme="minorHAnsi" w:hAnsiTheme="minorHAnsi"/>
        </w:rPr>
      </w:pPr>
      <w:r w:rsidRPr="00D55B91">
        <w:rPr>
          <w:rFonts w:asciiTheme="minorHAnsi" w:hAnsiTheme="minorHAnsi"/>
        </w:rPr>
        <w:t>R</w:t>
      </w:r>
      <w:r w:rsidR="00CC283B" w:rsidRPr="00D55B91">
        <w:rPr>
          <w:rFonts w:asciiTheme="minorHAnsi" w:hAnsiTheme="minorHAnsi"/>
        </w:rPr>
        <w:t>econozco la labor de este departamento</w:t>
      </w:r>
      <w:r w:rsidR="00AB06C9" w:rsidRPr="00D55B91">
        <w:rPr>
          <w:rFonts w:asciiTheme="minorHAnsi" w:hAnsiTheme="minorHAnsi"/>
        </w:rPr>
        <w:t>, en apoyo a la Comisaria de Seguridad  P</w:t>
      </w:r>
      <w:r w:rsidR="00CC283B" w:rsidRPr="00D55B91">
        <w:rPr>
          <w:rFonts w:asciiTheme="minorHAnsi" w:hAnsiTheme="minorHAnsi"/>
        </w:rPr>
        <w:t>ública, en materia de a</w:t>
      </w:r>
      <w:r w:rsidR="008119E5" w:rsidRPr="00D55B91">
        <w:rPr>
          <w:rFonts w:asciiTheme="minorHAnsi" w:hAnsiTheme="minorHAnsi"/>
        </w:rPr>
        <w:t>sesoramiento</w:t>
      </w:r>
      <w:r w:rsidR="00A96025" w:rsidRPr="00D55B91">
        <w:rPr>
          <w:rFonts w:asciiTheme="minorHAnsi" w:hAnsiTheme="minorHAnsi"/>
        </w:rPr>
        <w:t xml:space="preserve"> </w:t>
      </w:r>
      <w:r w:rsidR="008119E5" w:rsidRPr="00D55B91">
        <w:rPr>
          <w:rFonts w:asciiTheme="minorHAnsi" w:hAnsiTheme="minorHAnsi"/>
        </w:rPr>
        <w:t xml:space="preserve">para el </w:t>
      </w:r>
      <w:r w:rsidR="00CC283B" w:rsidRPr="00D55B91">
        <w:rPr>
          <w:rFonts w:asciiTheme="minorHAnsi" w:hAnsiTheme="minorHAnsi"/>
        </w:rPr>
        <w:t>llenado y tramitación de las carpetas de investigaci</w:t>
      </w:r>
      <w:r w:rsidRPr="00D55B91">
        <w:rPr>
          <w:rFonts w:asciiTheme="minorHAnsi" w:hAnsiTheme="minorHAnsi"/>
        </w:rPr>
        <w:t>ón, las cuales y de acuerdo a las reglas del nuevo sistema penal acusatorio</w:t>
      </w:r>
      <w:r w:rsidR="00CC283B" w:rsidRPr="00D55B91">
        <w:rPr>
          <w:rFonts w:asciiTheme="minorHAnsi" w:hAnsiTheme="minorHAnsi"/>
        </w:rPr>
        <w:t>, resultan escrupulosamente</w:t>
      </w:r>
      <w:r w:rsidR="00A96025" w:rsidRPr="00D55B91">
        <w:rPr>
          <w:rFonts w:asciiTheme="minorHAnsi" w:hAnsiTheme="minorHAnsi"/>
        </w:rPr>
        <w:t xml:space="preserve"> </w:t>
      </w:r>
      <w:r w:rsidR="005503EE" w:rsidRPr="00D55B91">
        <w:rPr>
          <w:rFonts w:asciiTheme="minorHAnsi" w:hAnsiTheme="minorHAnsi"/>
        </w:rPr>
        <w:t>más</w:t>
      </w:r>
      <w:r w:rsidR="00CC283B" w:rsidRPr="00D55B91">
        <w:rPr>
          <w:rFonts w:asciiTheme="minorHAnsi" w:hAnsiTheme="minorHAnsi"/>
        </w:rPr>
        <w:t xml:space="preserve"> delicadas, complejas y de gran responsabilidad</w:t>
      </w:r>
      <w:r w:rsidR="00AB06C9" w:rsidRPr="00D55B91">
        <w:rPr>
          <w:rFonts w:asciiTheme="minorHAnsi" w:hAnsiTheme="minorHAnsi"/>
        </w:rPr>
        <w:t>,</w:t>
      </w:r>
      <w:r w:rsidR="00CC283B" w:rsidRPr="00D55B91">
        <w:rPr>
          <w:rFonts w:asciiTheme="minorHAnsi" w:hAnsiTheme="minorHAnsi"/>
        </w:rPr>
        <w:t xml:space="preserve"> por las consecuencias</w:t>
      </w:r>
      <w:r w:rsidR="00A96025" w:rsidRPr="00D55B91">
        <w:rPr>
          <w:rFonts w:asciiTheme="minorHAnsi" w:hAnsiTheme="minorHAnsi"/>
        </w:rPr>
        <w:t xml:space="preserve"> </w:t>
      </w:r>
      <w:r w:rsidR="00CC283B" w:rsidRPr="00D55B91">
        <w:rPr>
          <w:rFonts w:asciiTheme="minorHAnsi" w:hAnsiTheme="minorHAnsi"/>
        </w:rPr>
        <w:t>que estas</w:t>
      </w:r>
      <w:r w:rsidR="00A96025" w:rsidRPr="00D55B91">
        <w:rPr>
          <w:rFonts w:asciiTheme="minorHAnsi" w:hAnsiTheme="minorHAnsi"/>
        </w:rPr>
        <w:t xml:space="preserve"> </w:t>
      </w:r>
      <w:r w:rsidR="00CC283B" w:rsidRPr="00D55B91">
        <w:rPr>
          <w:rFonts w:asciiTheme="minorHAnsi" w:hAnsiTheme="minorHAnsi"/>
        </w:rPr>
        <w:t>representan.</w:t>
      </w:r>
    </w:p>
    <w:p w:rsidR="001419E6" w:rsidRDefault="001419E6" w:rsidP="000C62F1">
      <w:pPr>
        <w:pStyle w:val="Default"/>
        <w:ind w:left="426" w:firstLine="360"/>
        <w:jc w:val="both"/>
        <w:rPr>
          <w:rFonts w:asciiTheme="minorHAnsi" w:hAnsiTheme="minorHAnsi"/>
        </w:rPr>
      </w:pPr>
    </w:p>
    <w:p w:rsidR="00686DED" w:rsidRPr="00686DED" w:rsidRDefault="00686DED" w:rsidP="000C62F1">
      <w:pPr>
        <w:pStyle w:val="Default"/>
        <w:ind w:left="426" w:firstLine="360"/>
        <w:jc w:val="both"/>
        <w:rPr>
          <w:rFonts w:asciiTheme="minorHAnsi" w:hAnsiTheme="minorHAnsi"/>
          <w:sz w:val="16"/>
          <w:szCs w:val="16"/>
        </w:rPr>
      </w:pPr>
    </w:p>
    <w:p w:rsidR="003A277A" w:rsidRPr="00D55B91" w:rsidRDefault="00846E17" w:rsidP="007A12E6">
      <w:pPr>
        <w:pStyle w:val="Default"/>
        <w:ind w:firstLine="360"/>
        <w:jc w:val="both"/>
        <w:rPr>
          <w:rFonts w:asciiTheme="minorHAnsi" w:hAnsiTheme="minorHAnsi"/>
        </w:rPr>
      </w:pPr>
      <w:r>
        <w:rPr>
          <w:rFonts w:asciiTheme="minorHAnsi" w:hAnsiTheme="minorHAnsi"/>
          <w:noProof/>
          <w:lang w:eastAsia="es-ES"/>
        </w:rPr>
        <w:pict>
          <v:shape id="_x0000_s1053" type="#_x0000_t21" style="position:absolute;left:0;text-align:left;margin-left:145.5pt;margin-top:2.7pt;width:164.8pt;height:39.2pt;z-index:251671552" fillcolor="#9bbb59 [3206]" strokecolor="#f2f2f2 [3041]" strokeweight="3pt">
            <v:shadow on="t" color="#4e6128 [1606]" opacity=".5" offset="6pt,6pt"/>
            <v:textbox>
              <w:txbxContent>
                <w:p w:rsidR="00652845" w:rsidRPr="00B96572" w:rsidRDefault="00652845" w:rsidP="003A277A">
                  <w:pPr>
                    <w:tabs>
                      <w:tab w:val="left" w:pos="426"/>
                    </w:tabs>
                    <w:ind w:right="-100"/>
                    <w:rPr>
                      <w:rFonts w:ascii="Haettenschweiler" w:hAnsi="Haettenschweiler"/>
                      <w:color w:val="000000" w:themeColor="text1"/>
                      <w:sz w:val="32"/>
                    </w:rPr>
                  </w:pPr>
                  <w:r>
                    <w:rPr>
                      <w:rFonts w:ascii="Haettenschweiler" w:hAnsi="Haettenschweiler"/>
                      <w:color w:val="000000" w:themeColor="text1"/>
                      <w:sz w:val="32"/>
                    </w:rPr>
                    <w:t>Hacienda Municipal</w:t>
                  </w:r>
                </w:p>
              </w:txbxContent>
            </v:textbox>
          </v:shape>
        </w:pict>
      </w:r>
    </w:p>
    <w:p w:rsidR="003A277A" w:rsidRPr="00D55B91" w:rsidRDefault="003A277A" w:rsidP="007A12E6">
      <w:pPr>
        <w:pStyle w:val="Default"/>
        <w:ind w:firstLine="360"/>
        <w:jc w:val="both"/>
        <w:rPr>
          <w:rFonts w:asciiTheme="minorHAnsi" w:hAnsiTheme="minorHAnsi"/>
        </w:rPr>
      </w:pPr>
    </w:p>
    <w:p w:rsidR="003A277A" w:rsidRPr="00D55B91" w:rsidRDefault="003A277A" w:rsidP="003A277A">
      <w:pPr>
        <w:pStyle w:val="Default"/>
        <w:tabs>
          <w:tab w:val="left" w:pos="6562"/>
        </w:tabs>
        <w:ind w:firstLine="360"/>
        <w:jc w:val="both"/>
        <w:rPr>
          <w:rFonts w:asciiTheme="minorHAnsi" w:hAnsiTheme="minorHAnsi"/>
        </w:rPr>
      </w:pPr>
      <w:r w:rsidRPr="00D55B91">
        <w:rPr>
          <w:rFonts w:asciiTheme="minorHAnsi" w:hAnsiTheme="minorHAnsi"/>
        </w:rPr>
        <w:tab/>
      </w:r>
    </w:p>
    <w:p w:rsidR="003A277A" w:rsidRPr="00D55B91" w:rsidRDefault="003A277A" w:rsidP="004D7AA4">
      <w:pPr>
        <w:pStyle w:val="Default"/>
        <w:jc w:val="both"/>
        <w:rPr>
          <w:rFonts w:asciiTheme="minorHAnsi" w:hAnsiTheme="minorHAnsi"/>
        </w:rPr>
      </w:pPr>
    </w:p>
    <w:p w:rsidR="003A10C9" w:rsidRPr="00686DED" w:rsidRDefault="004D7AA4" w:rsidP="003A10C9">
      <w:pPr>
        <w:pStyle w:val="Default"/>
        <w:jc w:val="both"/>
        <w:rPr>
          <w:rFonts w:asciiTheme="minorHAnsi" w:hAnsiTheme="minorHAnsi"/>
          <w:sz w:val="16"/>
          <w:szCs w:val="16"/>
        </w:rPr>
      </w:pPr>
      <w:r w:rsidRPr="00D55B91">
        <w:rPr>
          <w:rFonts w:asciiTheme="minorHAnsi" w:hAnsiTheme="minorHAnsi"/>
        </w:rPr>
        <w:tab/>
      </w:r>
    </w:p>
    <w:p w:rsidR="003A10C9" w:rsidRPr="00D55B91" w:rsidRDefault="00501901" w:rsidP="003A10C9">
      <w:pPr>
        <w:pStyle w:val="Default"/>
        <w:jc w:val="both"/>
        <w:rPr>
          <w:rFonts w:asciiTheme="minorHAnsi" w:hAnsiTheme="minorHAnsi"/>
        </w:rPr>
      </w:pPr>
      <w:r w:rsidRPr="00D55B91">
        <w:rPr>
          <w:rFonts w:asciiTheme="minorHAnsi" w:hAnsiTheme="minorHAnsi"/>
        </w:rPr>
        <w:t xml:space="preserve">Con alto grado de delicadeza, se encuentra esta dependencia, pues es la que administra los recursos que ingresan a </w:t>
      </w:r>
      <w:r w:rsidR="003A10C9" w:rsidRPr="00D55B91">
        <w:rPr>
          <w:rFonts w:asciiTheme="minorHAnsi" w:hAnsiTheme="minorHAnsi"/>
        </w:rPr>
        <w:t>las arcas Municipales</w:t>
      </w:r>
      <w:r w:rsidRPr="00D55B91">
        <w:rPr>
          <w:rFonts w:asciiTheme="minorHAnsi" w:hAnsiTheme="minorHAnsi"/>
        </w:rPr>
        <w:t>. De ahí su importancia, pues para esta año</w:t>
      </w:r>
      <w:r w:rsidR="003A10C9" w:rsidRPr="00D55B91">
        <w:rPr>
          <w:rFonts w:asciiTheme="minorHAnsi" w:hAnsiTheme="minorHAnsi"/>
        </w:rPr>
        <w:t xml:space="preserve"> han ingresado cerca de $</w:t>
      </w:r>
      <w:r w:rsidR="006A2702">
        <w:rPr>
          <w:rFonts w:asciiTheme="minorHAnsi" w:hAnsiTheme="minorHAnsi"/>
          <w:b/>
        </w:rPr>
        <w:t>27,807,375.72</w:t>
      </w:r>
      <w:r w:rsidR="007A77E3" w:rsidRPr="00D55B91">
        <w:rPr>
          <w:rFonts w:asciiTheme="minorHAnsi" w:hAnsiTheme="minorHAnsi"/>
          <w:b/>
        </w:rPr>
        <w:t>,</w:t>
      </w:r>
      <w:r w:rsidR="003A10C9" w:rsidRPr="00D55B91">
        <w:rPr>
          <w:rFonts w:asciiTheme="minorHAnsi" w:hAnsiTheme="minorHAnsi"/>
        </w:rPr>
        <w:t xml:space="preserve"> de los cuales </w:t>
      </w:r>
      <w:r w:rsidR="006A2702">
        <w:rPr>
          <w:rFonts w:asciiTheme="minorHAnsi" w:hAnsiTheme="minorHAnsi"/>
          <w:b/>
        </w:rPr>
        <w:t>$25,815,042</w:t>
      </w:r>
      <w:r w:rsidR="003A10C9" w:rsidRPr="00D55B91">
        <w:rPr>
          <w:rFonts w:asciiTheme="minorHAnsi" w:hAnsiTheme="minorHAnsi"/>
          <w:b/>
        </w:rPr>
        <w:t>.</w:t>
      </w:r>
      <w:r w:rsidR="006A2702">
        <w:rPr>
          <w:rFonts w:asciiTheme="minorHAnsi" w:hAnsiTheme="minorHAnsi"/>
          <w:b/>
        </w:rPr>
        <w:t>21</w:t>
      </w:r>
      <w:r w:rsidR="003A10C9" w:rsidRPr="00D55B91">
        <w:rPr>
          <w:rFonts w:asciiTheme="minorHAnsi" w:hAnsiTheme="minorHAnsi"/>
        </w:rPr>
        <w:t xml:space="preserve"> han sido por concepto de participaciones, aportaciones y convenios celebrados con distintas dependencias del gobierno tanto Federal como Estatal, </w:t>
      </w:r>
      <w:r w:rsidR="006A2702">
        <w:rPr>
          <w:rFonts w:asciiTheme="minorHAnsi" w:hAnsiTheme="minorHAnsi"/>
        </w:rPr>
        <w:t>lo que representa cerca del 92.81</w:t>
      </w:r>
      <w:r w:rsidR="007A77E3" w:rsidRPr="00D55B91">
        <w:rPr>
          <w:rFonts w:asciiTheme="minorHAnsi" w:hAnsiTheme="minorHAnsi"/>
        </w:rPr>
        <w:t xml:space="preserve">%, </w:t>
      </w:r>
      <w:r w:rsidR="003A10C9" w:rsidRPr="00D55B91">
        <w:rPr>
          <w:rFonts w:asciiTheme="minorHAnsi" w:hAnsiTheme="minorHAnsi"/>
        </w:rPr>
        <w:t xml:space="preserve">del total de </w:t>
      </w:r>
      <w:r w:rsidR="006A2702">
        <w:rPr>
          <w:rFonts w:asciiTheme="minorHAnsi" w:hAnsiTheme="minorHAnsi"/>
        </w:rPr>
        <w:t xml:space="preserve">nuestros ingresos; el restante 7.19%, es decir, cerca de </w:t>
      </w:r>
      <w:r w:rsidR="006A2702" w:rsidRPr="006A2702">
        <w:rPr>
          <w:rFonts w:asciiTheme="minorHAnsi" w:hAnsiTheme="minorHAnsi"/>
          <w:b/>
        </w:rPr>
        <w:t>$1,998,333.43</w:t>
      </w:r>
      <w:r w:rsidR="007A77E3" w:rsidRPr="006A2702">
        <w:rPr>
          <w:rFonts w:asciiTheme="minorHAnsi" w:hAnsiTheme="minorHAnsi"/>
          <w:b/>
        </w:rPr>
        <w:t>,</w:t>
      </w:r>
      <w:r w:rsidR="003A10C9" w:rsidRPr="00D55B91">
        <w:rPr>
          <w:rFonts w:asciiTheme="minorHAnsi" w:hAnsiTheme="minorHAnsi"/>
        </w:rPr>
        <w:t xml:space="preserve"> son </w:t>
      </w:r>
      <w:r w:rsidR="007A77E3" w:rsidRPr="00D55B91">
        <w:rPr>
          <w:rFonts w:asciiTheme="minorHAnsi" w:hAnsiTheme="minorHAnsi"/>
        </w:rPr>
        <w:t xml:space="preserve">por </w:t>
      </w:r>
      <w:r w:rsidR="003A10C9" w:rsidRPr="00D55B91">
        <w:rPr>
          <w:rFonts w:asciiTheme="minorHAnsi" w:hAnsiTheme="minorHAnsi"/>
        </w:rPr>
        <w:t>conceptos de recaudación que se lleva a cabo</w:t>
      </w:r>
      <w:r w:rsidR="007A77E3" w:rsidRPr="00D55B91">
        <w:rPr>
          <w:rFonts w:asciiTheme="minorHAnsi" w:hAnsiTheme="minorHAnsi"/>
        </w:rPr>
        <w:t>,</w:t>
      </w:r>
      <w:r w:rsidR="003A10C9" w:rsidRPr="00D55B91">
        <w:rPr>
          <w:rFonts w:asciiTheme="minorHAnsi" w:hAnsiTheme="minorHAnsi"/>
        </w:rPr>
        <w:t xml:space="preserve"> en la Presidencia Municipal</w:t>
      </w:r>
      <w:r w:rsidR="007A77E3" w:rsidRPr="00D55B91">
        <w:rPr>
          <w:rFonts w:asciiTheme="minorHAnsi" w:hAnsiTheme="minorHAnsi"/>
        </w:rPr>
        <w:t>,</w:t>
      </w:r>
      <w:r w:rsidR="003A10C9" w:rsidRPr="00D55B91">
        <w:rPr>
          <w:rFonts w:asciiTheme="minorHAnsi" w:hAnsiTheme="minorHAnsi"/>
        </w:rPr>
        <w:t xml:space="preserve"> por</w:t>
      </w:r>
      <w:r w:rsidR="00A96025" w:rsidRPr="00D55B91">
        <w:rPr>
          <w:rFonts w:asciiTheme="minorHAnsi" w:hAnsiTheme="minorHAnsi"/>
        </w:rPr>
        <w:t xml:space="preserve"> </w:t>
      </w:r>
      <w:r w:rsidR="003A10C9" w:rsidRPr="00D55B91">
        <w:rPr>
          <w:rFonts w:asciiTheme="minorHAnsi" w:hAnsiTheme="minorHAnsi"/>
        </w:rPr>
        <w:t>impuestos, derechos, productos y aprovechamientos.</w:t>
      </w:r>
    </w:p>
    <w:p w:rsidR="003A10C9" w:rsidRPr="00D55B91" w:rsidRDefault="003A10C9" w:rsidP="003A10C9">
      <w:pPr>
        <w:pStyle w:val="Default"/>
        <w:jc w:val="both"/>
        <w:rPr>
          <w:rFonts w:asciiTheme="minorHAnsi" w:hAnsiTheme="minorHAnsi"/>
        </w:rPr>
      </w:pPr>
    </w:p>
    <w:p w:rsidR="003A10C9" w:rsidRPr="00D55B91" w:rsidRDefault="003A10C9" w:rsidP="003A10C9">
      <w:pPr>
        <w:pStyle w:val="Default"/>
        <w:jc w:val="both"/>
        <w:rPr>
          <w:rFonts w:asciiTheme="minorHAnsi" w:hAnsiTheme="minorHAnsi"/>
        </w:rPr>
      </w:pPr>
      <w:r w:rsidRPr="00D55B91">
        <w:rPr>
          <w:rFonts w:asciiTheme="minorHAnsi" w:hAnsiTheme="minorHAnsi"/>
        </w:rPr>
        <w:tab/>
      </w:r>
      <w:r w:rsidR="00C81994" w:rsidRPr="00D55B91">
        <w:rPr>
          <w:rFonts w:asciiTheme="minorHAnsi" w:hAnsiTheme="minorHAnsi"/>
        </w:rPr>
        <w:t>Hasta el momento</w:t>
      </w:r>
      <w:r w:rsidR="00FE4F2C" w:rsidRPr="00D55B91">
        <w:rPr>
          <w:rFonts w:asciiTheme="minorHAnsi" w:hAnsiTheme="minorHAnsi"/>
        </w:rPr>
        <w:t>, l</w:t>
      </w:r>
      <w:r w:rsidRPr="00D55B91">
        <w:rPr>
          <w:rFonts w:asciiTheme="minorHAnsi" w:hAnsiTheme="minorHAnsi"/>
        </w:rPr>
        <w:t xml:space="preserve">os recursos </w:t>
      </w:r>
      <w:r w:rsidR="00FE4F2C" w:rsidRPr="00D55B91">
        <w:rPr>
          <w:rFonts w:asciiTheme="minorHAnsi" w:hAnsiTheme="minorHAnsi"/>
        </w:rPr>
        <w:t>recaudados</w:t>
      </w:r>
      <w:r w:rsidRPr="00D55B91">
        <w:rPr>
          <w:rFonts w:asciiTheme="minorHAnsi" w:hAnsiTheme="minorHAnsi"/>
        </w:rPr>
        <w:t xml:space="preserve"> se han aplicado de acuerdo a lo que señala el Presupuesto de Egresos en vigor, siendo los principales gastos</w:t>
      </w:r>
      <w:r w:rsidR="00FE4F2C" w:rsidRPr="00D55B91">
        <w:rPr>
          <w:rFonts w:asciiTheme="minorHAnsi" w:hAnsiTheme="minorHAnsi"/>
        </w:rPr>
        <w:t>,</w:t>
      </w:r>
      <w:r w:rsidRPr="00D55B91">
        <w:rPr>
          <w:rFonts w:asciiTheme="minorHAnsi" w:hAnsiTheme="minorHAnsi"/>
        </w:rPr>
        <w:t xml:space="preserve"> los siguientes:</w:t>
      </w:r>
    </w:p>
    <w:p w:rsidR="003A10C9" w:rsidRPr="00D55B91" w:rsidRDefault="003A10C9" w:rsidP="003A10C9">
      <w:pPr>
        <w:pStyle w:val="Default"/>
        <w:jc w:val="both"/>
        <w:rPr>
          <w:rFonts w:asciiTheme="minorHAnsi" w:hAnsiTheme="minorHAnsi"/>
        </w:rPr>
      </w:pPr>
    </w:p>
    <w:p w:rsidR="003A10C9" w:rsidRPr="00686DED" w:rsidRDefault="003A10C9" w:rsidP="003A10C9">
      <w:pPr>
        <w:pStyle w:val="Default"/>
        <w:jc w:val="both"/>
        <w:rPr>
          <w:rFonts w:asciiTheme="minorHAnsi" w:hAnsiTheme="minorHAnsi"/>
          <w:sz w:val="16"/>
          <w:szCs w:val="16"/>
        </w:rPr>
      </w:pPr>
    </w:p>
    <w:tbl>
      <w:tblPr>
        <w:tblStyle w:val="Tablaconcuadrcula"/>
        <w:tblW w:w="9781" w:type="dxa"/>
        <w:tblInd w:w="-459" w:type="dxa"/>
        <w:tblLook w:val="04A0"/>
      </w:tblPr>
      <w:tblGrid>
        <w:gridCol w:w="7797"/>
        <w:gridCol w:w="1984"/>
      </w:tblGrid>
      <w:tr w:rsidR="003A10C9" w:rsidRPr="00D55B91" w:rsidTr="003A10C9">
        <w:tc>
          <w:tcPr>
            <w:tcW w:w="7797" w:type="dxa"/>
            <w:shd w:val="clear" w:color="auto" w:fill="FABF8F" w:themeFill="accent6" w:themeFillTint="99"/>
          </w:tcPr>
          <w:p w:rsidR="003A10C9" w:rsidRPr="00D55B91" w:rsidRDefault="003A10C9" w:rsidP="003A10C9">
            <w:pPr>
              <w:pStyle w:val="Default"/>
              <w:jc w:val="center"/>
              <w:rPr>
                <w:rFonts w:asciiTheme="minorHAnsi" w:hAnsiTheme="minorHAnsi"/>
                <w:b/>
              </w:rPr>
            </w:pPr>
            <w:r w:rsidRPr="00D55B91">
              <w:rPr>
                <w:rFonts w:asciiTheme="minorHAnsi" w:hAnsiTheme="minorHAnsi"/>
                <w:b/>
              </w:rPr>
              <w:t>CONCEPTO</w:t>
            </w:r>
          </w:p>
        </w:tc>
        <w:tc>
          <w:tcPr>
            <w:tcW w:w="1984" w:type="dxa"/>
            <w:shd w:val="clear" w:color="auto" w:fill="FABF8F" w:themeFill="accent6" w:themeFillTint="99"/>
          </w:tcPr>
          <w:p w:rsidR="003A10C9" w:rsidRPr="00D55B91" w:rsidRDefault="003A10C9" w:rsidP="003A10C9">
            <w:pPr>
              <w:pStyle w:val="Default"/>
              <w:ind w:left="-34" w:firstLine="34"/>
              <w:jc w:val="center"/>
              <w:rPr>
                <w:rFonts w:asciiTheme="minorHAnsi" w:hAnsiTheme="minorHAnsi"/>
                <w:b/>
              </w:rPr>
            </w:pPr>
            <w:r w:rsidRPr="00D55B91">
              <w:rPr>
                <w:rFonts w:asciiTheme="minorHAnsi" w:hAnsiTheme="minorHAnsi"/>
                <w:b/>
              </w:rPr>
              <w:t>IMPORTE</w:t>
            </w:r>
          </w:p>
        </w:tc>
      </w:tr>
      <w:tr w:rsidR="003A10C9" w:rsidRPr="00D55B91" w:rsidTr="003A10C9">
        <w:tc>
          <w:tcPr>
            <w:tcW w:w="7797" w:type="dxa"/>
          </w:tcPr>
          <w:p w:rsidR="003A10C9" w:rsidRPr="00D55B91" w:rsidRDefault="003A10C9" w:rsidP="003A10C9">
            <w:pPr>
              <w:pStyle w:val="Default"/>
              <w:jc w:val="both"/>
              <w:rPr>
                <w:rFonts w:asciiTheme="minorHAnsi" w:hAnsiTheme="minorHAnsi"/>
              </w:rPr>
            </w:pPr>
            <w:r w:rsidRPr="00D55B91">
              <w:rPr>
                <w:rFonts w:asciiTheme="minorHAnsi" w:hAnsiTheme="minorHAnsi"/>
              </w:rPr>
              <w:t>REMUNERACIONES AL PERSONAL, TANTO PERMANENTE COMO EVENTUALES</w:t>
            </w:r>
          </w:p>
        </w:tc>
        <w:tc>
          <w:tcPr>
            <w:tcW w:w="1984" w:type="dxa"/>
            <w:vAlign w:val="center"/>
          </w:tcPr>
          <w:p w:rsidR="003A10C9" w:rsidRPr="00D55B91" w:rsidRDefault="001C1564" w:rsidP="003A10C9">
            <w:pPr>
              <w:pStyle w:val="Default"/>
              <w:jc w:val="center"/>
              <w:rPr>
                <w:rFonts w:asciiTheme="minorHAnsi" w:hAnsiTheme="minorHAnsi"/>
              </w:rPr>
            </w:pPr>
            <w:r>
              <w:rPr>
                <w:rFonts w:asciiTheme="minorHAnsi" w:hAnsiTheme="minorHAnsi"/>
              </w:rPr>
              <w:t>$10,363,240</w:t>
            </w:r>
            <w:r w:rsidR="003A10C9" w:rsidRPr="00D55B91">
              <w:rPr>
                <w:rFonts w:asciiTheme="minorHAnsi" w:hAnsiTheme="minorHAnsi"/>
              </w:rPr>
              <w:t>.00</w:t>
            </w:r>
          </w:p>
        </w:tc>
      </w:tr>
      <w:tr w:rsidR="003A10C9" w:rsidRPr="00D55B91" w:rsidTr="003A10C9">
        <w:tc>
          <w:tcPr>
            <w:tcW w:w="7797" w:type="dxa"/>
          </w:tcPr>
          <w:p w:rsidR="003A10C9" w:rsidRPr="00D55B91" w:rsidRDefault="003A10C9" w:rsidP="003A10C9">
            <w:pPr>
              <w:pStyle w:val="Default"/>
              <w:jc w:val="both"/>
              <w:rPr>
                <w:rFonts w:asciiTheme="minorHAnsi" w:hAnsiTheme="minorHAnsi"/>
              </w:rPr>
            </w:pPr>
            <w:r w:rsidRPr="00D55B91">
              <w:rPr>
                <w:rFonts w:asciiTheme="minorHAnsi" w:hAnsiTheme="minorHAnsi"/>
              </w:rPr>
              <w:t>INVERSION EN OBRA PÚBLICA</w:t>
            </w:r>
            <w:r w:rsidR="006F2022" w:rsidRPr="00D55B91">
              <w:rPr>
                <w:rFonts w:asciiTheme="minorHAnsi" w:hAnsiTheme="minorHAnsi"/>
              </w:rPr>
              <w:t xml:space="preserve"> MUNICIPAL</w:t>
            </w:r>
          </w:p>
        </w:tc>
        <w:tc>
          <w:tcPr>
            <w:tcW w:w="1984" w:type="dxa"/>
            <w:vAlign w:val="center"/>
          </w:tcPr>
          <w:p w:rsidR="003A10C9" w:rsidRPr="00D55B91" w:rsidRDefault="003A10C9" w:rsidP="003A10C9">
            <w:pPr>
              <w:pStyle w:val="Default"/>
              <w:jc w:val="center"/>
              <w:rPr>
                <w:rFonts w:asciiTheme="minorHAnsi" w:hAnsiTheme="minorHAnsi"/>
              </w:rPr>
            </w:pPr>
            <w:r w:rsidRPr="00D55B91">
              <w:rPr>
                <w:rFonts w:asciiTheme="minorHAnsi" w:hAnsiTheme="minorHAnsi"/>
              </w:rPr>
              <w:t>$</w:t>
            </w:r>
            <w:r w:rsidR="001C1564">
              <w:rPr>
                <w:rFonts w:asciiTheme="minorHAnsi" w:hAnsiTheme="minorHAnsi"/>
              </w:rPr>
              <w:t>12,862,932.00</w:t>
            </w:r>
          </w:p>
        </w:tc>
      </w:tr>
      <w:tr w:rsidR="003A10C9" w:rsidRPr="00D55B91" w:rsidTr="003A10C9">
        <w:tc>
          <w:tcPr>
            <w:tcW w:w="7797" w:type="dxa"/>
          </w:tcPr>
          <w:p w:rsidR="003A10C9" w:rsidRPr="00D55B91" w:rsidRDefault="003A10C9" w:rsidP="003A10C9">
            <w:pPr>
              <w:pStyle w:val="Default"/>
              <w:jc w:val="both"/>
              <w:rPr>
                <w:rFonts w:asciiTheme="minorHAnsi" w:hAnsiTheme="minorHAnsi"/>
              </w:rPr>
            </w:pPr>
            <w:r w:rsidRPr="00D55B91">
              <w:rPr>
                <w:rFonts w:asciiTheme="minorHAnsi" w:hAnsiTheme="minorHAnsi"/>
              </w:rPr>
              <w:t>COMPRA DE MATERIALES Y SUMINISTROS PARA EL FUNCIONAMIENTO DE LA PRESIDENCIA MUNICIPAL, COMO LO ES GASOLINA, DIESEL, PAPELERIA, MATERIAL DE LIMPIEZA, REFACCIONES DE VEHICULOS Y MAQUINARIA, ARTICULOS PARA LA CONSTRUCCIÓN, ENTRE OTROS.</w:t>
            </w:r>
          </w:p>
        </w:tc>
        <w:tc>
          <w:tcPr>
            <w:tcW w:w="1984" w:type="dxa"/>
            <w:vAlign w:val="center"/>
          </w:tcPr>
          <w:p w:rsidR="003A10C9" w:rsidRPr="00D55B91" w:rsidRDefault="003A10C9" w:rsidP="003A10C9">
            <w:pPr>
              <w:pStyle w:val="Default"/>
              <w:jc w:val="center"/>
              <w:rPr>
                <w:rFonts w:asciiTheme="minorHAnsi" w:hAnsiTheme="minorHAnsi"/>
              </w:rPr>
            </w:pPr>
            <w:r w:rsidRPr="00D55B91">
              <w:rPr>
                <w:rFonts w:asciiTheme="minorHAnsi" w:hAnsiTheme="minorHAnsi"/>
              </w:rPr>
              <w:t>$</w:t>
            </w:r>
            <w:r w:rsidR="001C1564">
              <w:rPr>
                <w:rFonts w:asciiTheme="minorHAnsi" w:hAnsiTheme="minorHAnsi"/>
              </w:rPr>
              <w:t>4,674,510.00</w:t>
            </w:r>
          </w:p>
        </w:tc>
      </w:tr>
      <w:tr w:rsidR="003A10C9" w:rsidRPr="00D55B91" w:rsidTr="003A10C9">
        <w:tc>
          <w:tcPr>
            <w:tcW w:w="7797" w:type="dxa"/>
          </w:tcPr>
          <w:p w:rsidR="003A10C9" w:rsidRPr="00D55B91" w:rsidRDefault="003A10C9" w:rsidP="003A10C9">
            <w:pPr>
              <w:pStyle w:val="Default"/>
              <w:jc w:val="both"/>
              <w:rPr>
                <w:rFonts w:asciiTheme="minorHAnsi" w:hAnsiTheme="minorHAnsi"/>
              </w:rPr>
            </w:pPr>
            <w:r w:rsidRPr="00D55B91">
              <w:rPr>
                <w:rFonts w:asciiTheme="minorHAnsi" w:hAnsiTheme="minorHAnsi"/>
              </w:rPr>
              <w:t>PAGO POR EL SERVICIO DE ENERGIA ELECTRICA, SERVICIO TELEFONICO, REPARACION DE VEHICULOS Y MAQUINARIA, ETC.</w:t>
            </w:r>
          </w:p>
        </w:tc>
        <w:tc>
          <w:tcPr>
            <w:tcW w:w="1984" w:type="dxa"/>
            <w:vAlign w:val="center"/>
          </w:tcPr>
          <w:p w:rsidR="003A10C9" w:rsidRPr="00D55B91" w:rsidRDefault="003A10C9" w:rsidP="003A10C9">
            <w:pPr>
              <w:pStyle w:val="Default"/>
              <w:jc w:val="center"/>
              <w:rPr>
                <w:rFonts w:asciiTheme="minorHAnsi" w:hAnsiTheme="minorHAnsi"/>
              </w:rPr>
            </w:pPr>
            <w:r w:rsidRPr="00D55B91">
              <w:rPr>
                <w:rFonts w:asciiTheme="minorHAnsi" w:hAnsiTheme="minorHAnsi"/>
              </w:rPr>
              <w:t>$</w:t>
            </w:r>
            <w:r w:rsidR="001C1564">
              <w:rPr>
                <w:rFonts w:asciiTheme="minorHAnsi" w:hAnsiTheme="minorHAnsi"/>
              </w:rPr>
              <w:t>3,727,395.00</w:t>
            </w:r>
          </w:p>
        </w:tc>
      </w:tr>
      <w:tr w:rsidR="006F2022" w:rsidRPr="00D55B91" w:rsidTr="003A10C9">
        <w:tc>
          <w:tcPr>
            <w:tcW w:w="7797" w:type="dxa"/>
          </w:tcPr>
          <w:p w:rsidR="006F2022" w:rsidRPr="00D55B91" w:rsidRDefault="006F2022" w:rsidP="003A10C9">
            <w:pPr>
              <w:pStyle w:val="Default"/>
              <w:jc w:val="both"/>
              <w:rPr>
                <w:rFonts w:asciiTheme="minorHAnsi" w:hAnsiTheme="minorHAnsi"/>
              </w:rPr>
            </w:pPr>
            <w:r w:rsidRPr="00D55B91">
              <w:rPr>
                <w:rFonts w:asciiTheme="minorHAnsi" w:hAnsiTheme="minorHAnsi"/>
              </w:rPr>
              <w:t>TRANSFERE</w:t>
            </w:r>
            <w:r w:rsidR="00537730" w:rsidRPr="00D55B91">
              <w:rPr>
                <w:rFonts w:asciiTheme="minorHAnsi" w:hAnsiTheme="minorHAnsi"/>
              </w:rPr>
              <w:t>NCIAS A INSTITUCIONES COMO LO SON:</w:t>
            </w:r>
            <w:r w:rsidRPr="00D55B91">
              <w:rPr>
                <w:rFonts w:asciiTheme="minorHAnsi" w:hAnsiTheme="minorHAnsi"/>
              </w:rPr>
              <w:t xml:space="preserve"> EL DIF MUNICIPAL Y APOYO AL SECTOR EDUCATIVO</w:t>
            </w:r>
          </w:p>
        </w:tc>
        <w:tc>
          <w:tcPr>
            <w:tcW w:w="1984" w:type="dxa"/>
            <w:vAlign w:val="center"/>
          </w:tcPr>
          <w:p w:rsidR="006F2022" w:rsidRPr="00D55B91" w:rsidRDefault="006F2022" w:rsidP="003A10C9">
            <w:pPr>
              <w:pStyle w:val="Default"/>
              <w:jc w:val="center"/>
              <w:rPr>
                <w:rFonts w:asciiTheme="minorHAnsi" w:hAnsiTheme="minorHAnsi"/>
              </w:rPr>
            </w:pPr>
            <w:r w:rsidRPr="00D55B91">
              <w:rPr>
                <w:rFonts w:asciiTheme="minorHAnsi" w:hAnsiTheme="minorHAnsi"/>
              </w:rPr>
              <w:t>$</w:t>
            </w:r>
            <w:r w:rsidR="001C1564">
              <w:rPr>
                <w:rFonts w:asciiTheme="minorHAnsi" w:hAnsiTheme="minorHAnsi"/>
              </w:rPr>
              <w:t>2,395,690.00</w:t>
            </w:r>
          </w:p>
        </w:tc>
      </w:tr>
      <w:tr w:rsidR="006F2022" w:rsidRPr="00D55B91" w:rsidTr="003A10C9">
        <w:tc>
          <w:tcPr>
            <w:tcW w:w="7797" w:type="dxa"/>
          </w:tcPr>
          <w:p w:rsidR="006F2022" w:rsidRPr="00D55B91" w:rsidRDefault="006F2022" w:rsidP="003A10C9">
            <w:pPr>
              <w:pStyle w:val="Default"/>
              <w:jc w:val="both"/>
              <w:rPr>
                <w:rFonts w:asciiTheme="minorHAnsi" w:hAnsiTheme="minorHAnsi"/>
              </w:rPr>
            </w:pPr>
            <w:r w:rsidRPr="00D55B91">
              <w:rPr>
                <w:rFonts w:asciiTheme="minorHAnsi" w:hAnsiTheme="minorHAnsi"/>
              </w:rPr>
              <w:t>ADQUISICION DE BI</w:t>
            </w:r>
            <w:r w:rsidR="00337360" w:rsidRPr="00D55B91">
              <w:rPr>
                <w:rFonts w:asciiTheme="minorHAnsi" w:hAnsiTheme="minorHAnsi"/>
              </w:rPr>
              <w:t>E</w:t>
            </w:r>
            <w:r w:rsidRPr="00D55B91">
              <w:rPr>
                <w:rFonts w:asciiTheme="minorHAnsi" w:hAnsiTheme="minorHAnsi"/>
              </w:rPr>
              <w:t>NES MUEBLES E INMUEBLES</w:t>
            </w:r>
          </w:p>
        </w:tc>
        <w:tc>
          <w:tcPr>
            <w:tcW w:w="1984" w:type="dxa"/>
            <w:vAlign w:val="center"/>
          </w:tcPr>
          <w:p w:rsidR="006F2022" w:rsidRPr="00D55B91" w:rsidRDefault="006F2022" w:rsidP="003A10C9">
            <w:pPr>
              <w:pStyle w:val="Default"/>
              <w:jc w:val="center"/>
              <w:rPr>
                <w:rFonts w:asciiTheme="minorHAnsi" w:hAnsiTheme="minorHAnsi"/>
              </w:rPr>
            </w:pPr>
            <w:r w:rsidRPr="00D55B91">
              <w:rPr>
                <w:rFonts w:asciiTheme="minorHAnsi" w:hAnsiTheme="minorHAnsi"/>
              </w:rPr>
              <w:t>$</w:t>
            </w:r>
            <w:r w:rsidR="001C1564">
              <w:rPr>
                <w:rFonts w:asciiTheme="minorHAnsi" w:hAnsiTheme="minorHAnsi"/>
              </w:rPr>
              <w:t>515,254.00</w:t>
            </w:r>
          </w:p>
        </w:tc>
      </w:tr>
    </w:tbl>
    <w:p w:rsidR="00686DED" w:rsidRDefault="00686DED" w:rsidP="007A12E6">
      <w:pPr>
        <w:pStyle w:val="Default"/>
        <w:ind w:firstLine="360"/>
        <w:jc w:val="both"/>
        <w:rPr>
          <w:rFonts w:asciiTheme="minorHAnsi" w:hAnsiTheme="minorHAnsi"/>
        </w:rPr>
      </w:pPr>
    </w:p>
    <w:p w:rsidR="004D7AA4" w:rsidRPr="00D55B91" w:rsidRDefault="00846E17" w:rsidP="007A12E6">
      <w:pPr>
        <w:pStyle w:val="Default"/>
        <w:ind w:firstLine="360"/>
        <w:jc w:val="both"/>
        <w:rPr>
          <w:rFonts w:asciiTheme="minorHAnsi" w:hAnsiTheme="minorHAnsi"/>
        </w:rPr>
      </w:pPr>
      <w:r>
        <w:rPr>
          <w:rFonts w:asciiTheme="minorHAnsi" w:hAnsiTheme="minorHAnsi"/>
          <w:noProof/>
          <w:lang w:eastAsia="es-ES"/>
        </w:rPr>
        <w:lastRenderedPageBreak/>
        <w:pict>
          <v:shape id="_x0000_s1054" type="#_x0000_t21" style="position:absolute;left:0;text-align:left;margin-left:86.3pt;margin-top:11.35pt;width:280.6pt;height:39.2pt;z-index:251672576" fillcolor="#9bbb59 [3206]" strokecolor="#f2f2f2 [3041]" strokeweight="3pt">
            <v:shadow on="t" color="#4e6128 [1606]" opacity=".5" offset="6pt,6pt"/>
            <v:textbox>
              <w:txbxContent>
                <w:p w:rsidR="00652845" w:rsidRPr="00B96572" w:rsidRDefault="00652845" w:rsidP="003A277A">
                  <w:pPr>
                    <w:tabs>
                      <w:tab w:val="left" w:pos="426"/>
                    </w:tabs>
                    <w:ind w:right="-100"/>
                    <w:rPr>
                      <w:rFonts w:ascii="Haettenschweiler" w:hAnsi="Haettenschweiler"/>
                      <w:color w:val="000000" w:themeColor="text1"/>
                      <w:sz w:val="32"/>
                    </w:rPr>
                  </w:pPr>
                  <w:r>
                    <w:rPr>
                      <w:rFonts w:ascii="Haettenschweiler" w:hAnsi="Haettenschweiler"/>
                      <w:color w:val="000000" w:themeColor="text1"/>
                      <w:sz w:val="32"/>
                    </w:rPr>
                    <w:t>Departamento de Agua Potable y Alcantarillado</w:t>
                  </w:r>
                </w:p>
              </w:txbxContent>
            </v:textbox>
          </v:shape>
        </w:pict>
      </w:r>
    </w:p>
    <w:p w:rsidR="00172D54" w:rsidRPr="00D55B91" w:rsidRDefault="00172D54" w:rsidP="007A12E6">
      <w:pPr>
        <w:pStyle w:val="Default"/>
        <w:ind w:firstLine="360"/>
        <w:jc w:val="both"/>
        <w:rPr>
          <w:rFonts w:asciiTheme="minorHAnsi" w:hAnsiTheme="minorHAnsi"/>
        </w:rPr>
      </w:pPr>
    </w:p>
    <w:p w:rsidR="00172D54" w:rsidRPr="00D55B91" w:rsidRDefault="00172D54" w:rsidP="007A12E6">
      <w:pPr>
        <w:pStyle w:val="Default"/>
        <w:ind w:firstLine="360"/>
        <w:jc w:val="both"/>
        <w:rPr>
          <w:rFonts w:asciiTheme="minorHAnsi" w:hAnsiTheme="minorHAnsi"/>
        </w:rPr>
      </w:pPr>
    </w:p>
    <w:p w:rsidR="003A277A" w:rsidRPr="00D55B91" w:rsidRDefault="003A277A" w:rsidP="007A12E6">
      <w:pPr>
        <w:pStyle w:val="Default"/>
        <w:ind w:firstLine="360"/>
        <w:jc w:val="both"/>
        <w:rPr>
          <w:rFonts w:asciiTheme="minorHAnsi" w:hAnsiTheme="minorHAnsi"/>
        </w:rPr>
      </w:pPr>
    </w:p>
    <w:p w:rsidR="00FD7BD3" w:rsidRDefault="00FD7BD3" w:rsidP="00FD7BD3">
      <w:pPr>
        <w:pStyle w:val="Default"/>
        <w:jc w:val="both"/>
        <w:rPr>
          <w:rFonts w:asciiTheme="minorHAnsi" w:hAnsiTheme="minorHAnsi"/>
        </w:rPr>
      </w:pPr>
    </w:p>
    <w:p w:rsidR="00FD7BD3" w:rsidRPr="00686DED" w:rsidRDefault="00FD7BD3" w:rsidP="00FD7BD3">
      <w:pPr>
        <w:pStyle w:val="Default"/>
        <w:jc w:val="both"/>
        <w:rPr>
          <w:rFonts w:asciiTheme="minorHAnsi" w:hAnsiTheme="minorHAnsi"/>
          <w:sz w:val="16"/>
          <w:szCs w:val="16"/>
        </w:rPr>
      </w:pPr>
    </w:p>
    <w:p w:rsidR="00510DD4" w:rsidRPr="00D55B91" w:rsidRDefault="004D36F8" w:rsidP="00FD7BD3">
      <w:pPr>
        <w:pStyle w:val="Default"/>
        <w:jc w:val="both"/>
        <w:rPr>
          <w:rFonts w:asciiTheme="minorHAnsi" w:hAnsiTheme="minorHAnsi"/>
        </w:rPr>
      </w:pPr>
      <w:r w:rsidRPr="00D55B91">
        <w:rPr>
          <w:rFonts w:asciiTheme="minorHAnsi" w:hAnsiTheme="minorHAnsi"/>
        </w:rPr>
        <w:t>Por demás imprescindible, la responsabilidad</w:t>
      </w:r>
      <w:r w:rsidR="00510DD4" w:rsidRPr="00D55B91">
        <w:rPr>
          <w:rFonts w:asciiTheme="minorHAnsi" w:hAnsiTheme="minorHAnsi"/>
        </w:rPr>
        <w:t xml:space="preserve"> que ostenta</w:t>
      </w:r>
      <w:r w:rsidR="00A96025" w:rsidRPr="00D55B91">
        <w:rPr>
          <w:rFonts w:asciiTheme="minorHAnsi" w:hAnsiTheme="minorHAnsi"/>
        </w:rPr>
        <w:t xml:space="preserve"> </w:t>
      </w:r>
      <w:r w:rsidR="00510DD4" w:rsidRPr="00D55B91">
        <w:rPr>
          <w:rFonts w:asciiTheme="minorHAnsi" w:hAnsiTheme="minorHAnsi"/>
        </w:rPr>
        <w:t>este departamento</w:t>
      </w:r>
      <w:r w:rsidR="00B06083" w:rsidRPr="00D55B91">
        <w:rPr>
          <w:rFonts w:asciiTheme="minorHAnsi" w:hAnsiTheme="minorHAnsi"/>
        </w:rPr>
        <w:t>,</w:t>
      </w:r>
      <w:r w:rsidR="00510DD4" w:rsidRPr="00D55B91">
        <w:rPr>
          <w:rFonts w:asciiTheme="minorHAnsi" w:hAnsiTheme="minorHAnsi"/>
        </w:rPr>
        <w:t xml:space="preserve"> por tratarse</w:t>
      </w:r>
      <w:r w:rsidR="00A96025" w:rsidRPr="00D55B91">
        <w:rPr>
          <w:rFonts w:asciiTheme="minorHAnsi" w:hAnsiTheme="minorHAnsi"/>
        </w:rPr>
        <w:t xml:space="preserve"> </w:t>
      </w:r>
      <w:r w:rsidR="00510DD4" w:rsidRPr="00D55B91">
        <w:rPr>
          <w:rFonts w:asciiTheme="minorHAnsi" w:hAnsiTheme="minorHAnsi"/>
        </w:rPr>
        <w:t xml:space="preserve">de uno de los servicios </w:t>
      </w:r>
      <w:r w:rsidR="00DC3AB8" w:rsidRPr="00D55B91">
        <w:rPr>
          <w:rFonts w:asciiTheme="minorHAnsi" w:hAnsiTheme="minorHAnsi"/>
        </w:rPr>
        <w:t>más</w:t>
      </w:r>
      <w:r w:rsidR="00510DD4" w:rsidRPr="00D55B91">
        <w:rPr>
          <w:rFonts w:asciiTheme="minorHAnsi" w:hAnsiTheme="minorHAnsi"/>
        </w:rPr>
        <w:t xml:space="preserve"> </w:t>
      </w:r>
      <w:r w:rsidRPr="00D55B91">
        <w:rPr>
          <w:rFonts w:asciiTheme="minorHAnsi" w:hAnsiTheme="minorHAnsi"/>
        </w:rPr>
        <w:t>necesarios</w:t>
      </w:r>
      <w:r w:rsidR="00510DD4" w:rsidRPr="00D55B91">
        <w:rPr>
          <w:rFonts w:asciiTheme="minorHAnsi" w:hAnsiTheme="minorHAnsi"/>
        </w:rPr>
        <w:t xml:space="preserve"> del quehacer</w:t>
      </w:r>
      <w:r w:rsidR="00A96025" w:rsidRPr="00D55B91">
        <w:rPr>
          <w:rFonts w:asciiTheme="minorHAnsi" w:hAnsiTheme="minorHAnsi"/>
        </w:rPr>
        <w:t xml:space="preserve"> </w:t>
      </w:r>
      <w:r w:rsidR="00510DD4" w:rsidRPr="00D55B91">
        <w:rPr>
          <w:rFonts w:asciiTheme="minorHAnsi" w:hAnsiTheme="minorHAnsi"/>
        </w:rPr>
        <w:t xml:space="preserve">municipal, porque es el agua el factor indispensable, para la alimentación, la salud y el </w:t>
      </w:r>
      <w:r w:rsidRPr="00D55B91">
        <w:rPr>
          <w:rFonts w:asciiTheme="minorHAnsi" w:hAnsiTheme="minorHAnsi"/>
        </w:rPr>
        <w:t xml:space="preserve">detonante para el </w:t>
      </w:r>
      <w:r w:rsidR="00510DD4" w:rsidRPr="00D55B91">
        <w:rPr>
          <w:rFonts w:asciiTheme="minorHAnsi" w:hAnsiTheme="minorHAnsi"/>
        </w:rPr>
        <w:t>desarrollo de los pueblos.</w:t>
      </w:r>
    </w:p>
    <w:p w:rsidR="00337360" w:rsidRPr="00D55B91" w:rsidRDefault="00337360" w:rsidP="00337360">
      <w:pPr>
        <w:pStyle w:val="Default"/>
        <w:ind w:firstLine="360"/>
        <w:jc w:val="both"/>
        <w:rPr>
          <w:rFonts w:asciiTheme="minorHAnsi" w:hAnsiTheme="minorHAnsi"/>
        </w:rPr>
      </w:pPr>
    </w:p>
    <w:p w:rsidR="00505541" w:rsidRPr="00D55B91" w:rsidRDefault="007C73CB" w:rsidP="007A12E6">
      <w:pPr>
        <w:pStyle w:val="Default"/>
        <w:ind w:firstLine="360"/>
        <w:jc w:val="both"/>
        <w:rPr>
          <w:rFonts w:asciiTheme="minorHAnsi" w:hAnsiTheme="minorHAnsi"/>
        </w:rPr>
      </w:pPr>
      <w:r w:rsidRPr="00D55B91">
        <w:rPr>
          <w:rFonts w:asciiTheme="minorHAnsi" w:hAnsiTheme="minorHAnsi"/>
          <w:color w:val="auto"/>
        </w:rPr>
        <w:t>E</w:t>
      </w:r>
      <w:r w:rsidR="007E4C48" w:rsidRPr="00D55B91">
        <w:rPr>
          <w:rFonts w:asciiTheme="minorHAnsi" w:hAnsiTheme="minorHAnsi"/>
          <w:color w:val="auto"/>
        </w:rPr>
        <w:t>s pues</w:t>
      </w:r>
      <w:r w:rsidRPr="00D55B91">
        <w:rPr>
          <w:rFonts w:asciiTheme="minorHAnsi" w:hAnsiTheme="minorHAnsi"/>
          <w:color w:val="auto"/>
        </w:rPr>
        <w:t xml:space="preserve"> la razón</w:t>
      </w:r>
      <w:r w:rsidR="00337360" w:rsidRPr="00D55B91">
        <w:rPr>
          <w:rFonts w:asciiTheme="minorHAnsi" w:hAnsiTheme="minorHAnsi"/>
          <w:color w:val="auto"/>
        </w:rPr>
        <w:t>,</w:t>
      </w:r>
      <w:r w:rsidRPr="00D55B91">
        <w:rPr>
          <w:rFonts w:asciiTheme="minorHAnsi" w:hAnsiTheme="minorHAnsi"/>
          <w:color w:val="auto"/>
        </w:rPr>
        <w:t xml:space="preserve"> por la cual inicio</w:t>
      </w:r>
      <w:r w:rsidR="00B04CA6" w:rsidRPr="00D55B91">
        <w:rPr>
          <w:rFonts w:asciiTheme="minorHAnsi" w:hAnsiTheme="minorHAnsi"/>
          <w:color w:val="auto"/>
        </w:rPr>
        <w:t xml:space="preserve"> </w:t>
      </w:r>
      <w:r w:rsidR="00510DD4" w:rsidRPr="00D55B91">
        <w:rPr>
          <w:rFonts w:asciiTheme="minorHAnsi" w:hAnsiTheme="minorHAnsi"/>
          <w:color w:val="auto"/>
        </w:rPr>
        <w:t>nuestro análisis</w:t>
      </w:r>
      <w:r w:rsidR="00B04CA6" w:rsidRPr="00D55B91">
        <w:rPr>
          <w:rFonts w:asciiTheme="minorHAnsi" w:hAnsiTheme="minorHAnsi"/>
          <w:color w:val="auto"/>
        </w:rPr>
        <w:t>,</w:t>
      </w:r>
      <w:r w:rsidRPr="00D55B91">
        <w:rPr>
          <w:rFonts w:asciiTheme="minorHAnsi" w:hAnsiTheme="minorHAnsi"/>
          <w:color w:val="auto"/>
        </w:rPr>
        <w:t xml:space="preserve"> </w:t>
      </w:r>
      <w:r w:rsidR="00A96025" w:rsidRPr="00D55B91">
        <w:rPr>
          <w:rFonts w:asciiTheme="minorHAnsi" w:hAnsiTheme="minorHAnsi"/>
          <w:color w:val="auto"/>
        </w:rPr>
        <w:t xml:space="preserve"> </w:t>
      </w:r>
      <w:r w:rsidR="00DC3AB8" w:rsidRPr="00D55B91">
        <w:rPr>
          <w:rFonts w:asciiTheme="minorHAnsi" w:hAnsiTheme="minorHAnsi"/>
          <w:color w:val="auto"/>
        </w:rPr>
        <w:t>dándote a conocer e</w:t>
      </w:r>
      <w:r w:rsidR="00510DD4" w:rsidRPr="00D55B91">
        <w:rPr>
          <w:rFonts w:asciiTheme="minorHAnsi" w:hAnsiTheme="minorHAnsi"/>
          <w:color w:val="auto"/>
        </w:rPr>
        <w:t>l total de servicios, que en la actualidad se brinda</w:t>
      </w:r>
      <w:r w:rsidR="001769C7" w:rsidRPr="00D55B91">
        <w:rPr>
          <w:rFonts w:asciiTheme="minorHAnsi" w:hAnsiTheme="minorHAnsi"/>
          <w:color w:val="auto"/>
        </w:rPr>
        <w:t>n</w:t>
      </w:r>
      <w:r w:rsidR="00510DD4" w:rsidRPr="00D55B91">
        <w:rPr>
          <w:rFonts w:asciiTheme="minorHAnsi" w:hAnsiTheme="minorHAnsi"/>
          <w:color w:val="auto"/>
        </w:rPr>
        <w:t xml:space="preserve"> a la ciudadanía,</w:t>
      </w:r>
      <w:r w:rsidR="00A96025" w:rsidRPr="00D55B91">
        <w:rPr>
          <w:rFonts w:asciiTheme="minorHAnsi" w:hAnsiTheme="minorHAnsi"/>
          <w:color w:val="auto"/>
        </w:rPr>
        <w:t xml:space="preserve"> </w:t>
      </w:r>
      <w:r w:rsidR="00510DD4" w:rsidRPr="00D55B91">
        <w:rPr>
          <w:rFonts w:asciiTheme="minorHAnsi" w:hAnsiTheme="minorHAnsi"/>
          <w:color w:val="auto"/>
        </w:rPr>
        <w:t>por ello</w:t>
      </w:r>
      <w:r w:rsidR="007E4C48" w:rsidRPr="00D55B91">
        <w:rPr>
          <w:rFonts w:asciiTheme="minorHAnsi" w:hAnsiTheme="minorHAnsi"/>
          <w:color w:val="auto"/>
        </w:rPr>
        <w:t xml:space="preserve"> te</w:t>
      </w:r>
      <w:r w:rsidR="00510DD4" w:rsidRPr="00D55B91">
        <w:rPr>
          <w:rFonts w:asciiTheme="minorHAnsi" w:hAnsiTheme="minorHAnsi"/>
          <w:color w:val="auto"/>
        </w:rPr>
        <w:t xml:space="preserve"> informo que </w:t>
      </w:r>
      <w:r w:rsidR="007E4C48" w:rsidRPr="00D55B91">
        <w:rPr>
          <w:rFonts w:asciiTheme="minorHAnsi" w:hAnsiTheme="minorHAnsi"/>
          <w:color w:val="auto"/>
        </w:rPr>
        <w:t xml:space="preserve">en </w:t>
      </w:r>
      <w:r w:rsidR="00510DD4" w:rsidRPr="00D55B91">
        <w:rPr>
          <w:rFonts w:asciiTheme="minorHAnsi" w:hAnsiTheme="minorHAnsi"/>
          <w:color w:val="auto"/>
        </w:rPr>
        <w:t>nuestro municipio</w:t>
      </w:r>
      <w:r w:rsidR="00B06083" w:rsidRPr="00D55B91">
        <w:rPr>
          <w:rFonts w:asciiTheme="minorHAnsi" w:hAnsiTheme="minorHAnsi"/>
          <w:color w:val="auto"/>
        </w:rPr>
        <w:t xml:space="preserve"> </w:t>
      </w:r>
      <w:r w:rsidR="007E4C48" w:rsidRPr="00D55B91">
        <w:rPr>
          <w:rFonts w:asciiTheme="minorHAnsi" w:hAnsiTheme="minorHAnsi"/>
          <w:color w:val="auto"/>
        </w:rPr>
        <w:t xml:space="preserve">se </w:t>
      </w:r>
      <w:r w:rsidR="00B06083" w:rsidRPr="00D55B91">
        <w:rPr>
          <w:rFonts w:asciiTheme="minorHAnsi" w:hAnsiTheme="minorHAnsi"/>
          <w:color w:val="auto"/>
        </w:rPr>
        <w:t>cuenta</w:t>
      </w:r>
      <w:r w:rsidR="00510DD4" w:rsidRPr="00D55B91">
        <w:rPr>
          <w:rFonts w:asciiTheme="minorHAnsi" w:hAnsiTheme="minorHAnsi"/>
          <w:color w:val="auto"/>
        </w:rPr>
        <w:t>, actualmente,</w:t>
      </w:r>
      <w:r w:rsidR="00A96025" w:rsidRPr="00D55B91">
        <w:rPr>
          <w:rFonts w:asciiTheme="minorHAnsi" w:hAnsiTheme="minorHAnsi"/>
          <w:color w:val="auto"/>
        </w:rPr>
        <w:t xml:space="preserve"> </w:t>
      </w:r>
      <w:r w:rsidR="00B06083" w:rsidRPr="00D55B91">
        <w:rPr>
          <w:rFonts w:asciiTheme="minorHAnsi" w:hAnsiTheme="minorHAnsi"/>
          <w:color w:val="auto"/>
        </w:rPr>
        <w:t xml:space="preserve">con un total de </w:t>
      </w:r>
      <w:r w:rsidR="00FF14B6" w:rsidRPr="00D55B91">
        <w:rPr>
          <w:rFonts w:asciiTheme="minorHAnsi" w:hAnsiTheme="minorHAnsi"/>
          <w:b/>
          <w:color w:val="auto"/>
        </w:rPr>
        <w:t>1,918</w:t>
      </w:r>
      <w:r w:rsidR="00B06083" w:rsidRPr="00D55B91">
        <w:rPr>
          <w:rFonts w:asciiTheme="minorHAnsi" w:hAnsiTheme="minorHAnsi"/>
          <w:b/>
          <w:color w:val="auto"/>
        </w:rPr>
        <w:t xml:space="preserve"> </w:t>
      </w:r>
      <w:r w:rsidR="00283FD2" w:rsidRPr="00D55B91">
        <w:rPr>
          <w:rFonts w:asciiTheme="minorHAnsi" w:hAnsiTheme="minorHAnsi"/>
          <w:color w:val="auto"/>
        </w:rPr>
        <w:t>tomas registradas, distribuidas de la siguiente manera: Techaluta: 1477; El Zapote: 286 y 155 Anoca</w:t>
      </w:r>
      <w:r w:rsidR="00505541" w:rsidRPr="00D55B91">
        <w:rPr>
          <w:rFonts w:asciiTheme="minorHAnsi" w:hAnsiTheme="minorHAnsi"/>
          <w:color w:val="auto"/>
        </w:rPr>
        <w:t xml:space="preserve">. De un total de usuarios de servicio de agua, el </w:t>
      </w:r>
      <w:r w:rsidR="00FF14B6" w:rsidRPr="00D55B91">
        <w:rPr>
          <w:rFonts w:asciiTheme="minorHAnsi" w:hAnsiTheme="minorHAnsi"/>
          <w:b/>
          <w:color w:val="auto"/>
        </w:rPr>
        <w:t>74.5</w:t>
      </w:r>
      <w:r w:rsidR="00505541" w:rsidRPr="00D55B91">
        <w:rPr>
          <w:rFonts w:asciiTheme="minorHAnsi" w:hAnsiTheme="minorHAnsi"/>
          <w:b/>
          <w:color w:val="auto"/>
        </w:rPr>
        <w:t>%,</w:t>
      </w:r>
      <w:r w:rsidR="00505541" w:rsidRPr="00D55B91">
        <w:rPr>
          <w:rFonts w:asciiTheme="minorHAnsi" w:hAnsiTheme="minorHAnsi"/>
          <w:color w:val="auto"/>
        </w:rPr>
        <w:t xml:space="preserve"> cubren a </w:t>
      </w:r>
      <w:r w:rsidR="00B04CA6" w:rsidRPr="00D55B91">
        <w:rPr>
          <w:rFonts w:asciiTheme="minorHAnsi" w:hAnsiTheme="minorHAnsi"/>
          <w:color w:val="auto"/>
        </w:rPr>
        <w:t>tiempo sus cuotas, quedando</w:t>
      </w:r>
      <w:r w:rsidR="001769C7" w:rsidRPr="00D55B91">
        <w:rPr>
          <w:rFonts w:asciiTheme="minorHAnsi" w:hAnsiTheme="minorHAnsi"/>
          <w:color w:val="auto"/>
        </w:rPr>
        <w:t xml:space="preserve"> un </w:t>
      </w:r>
      <w:r w:rsidR="00FF14B6" w:rsidRPr="00D55B91">
        <w:rPr>
          <w:rFonts w:asciiTheme="minorHAnsi" w:hAnsiTheme="minorHAnsi"/>
          <w:b/>
          <w:color w:val="auto"/>
        </w:rPr>
        <w:t>25.5</w:t>
      </w:r>
      <w:r w:rsidR="00505541" w:rsidRPr="00D55B91">
        <w:rPr>
          <w:rFonts w:asciiTheme="minorHAnsi" w:hAnsiTheme="minorHAnsi"/>
          <w:b/>
          <w:color w:val="auto"/>
        </w:rPr>
        <w:t>%</w:t>
      </w:r>
      <w:r w:rsidR="00505541" w:rsidRPr="00D55B91">
        <w:rPr>
          <w:rFonts w:asciiTheme="minorHAnsi" w:hAnsiTheme="minorHAnsi"/>
          <w:color w:val="auto"/>
        </w:rPr>
        <w:t xml:space="preserve"> de usuarios que mantienen adeudos, a los cuales se les está notificando</w:t>
      </w:r>
      <w:r w:rsidR="00505541" w:rsidRPr="00D55B91">
        <w:rPr>
          <w:rFonts w:asciiTheme="minorHAnsi" w:hAnsiTheme="minorHAnsi"/>
        </w:rPr>
        <w:t xml:space="preserve"> constantemente</w:t>
      </w:r>
      <w:r w:rsidR="00283FD2" w:rsidRPr="00D55B91">
        <w:rPr>
          <w:rFonts w:asciiTheme="minorHAnsi" w:hAnsiTheme="minorHAnsi"/>
        </w:rPr>
        <w:t>,</w:t>
      </w:r>
      <w:r w:rsidR="00505541" w:rsidRPr="00D55B91">
        <w:rPr>
          <w:rFonts w:asciiTheme="minorHAnsi" w:hAnsiTheme="minorHAnsi"/>
        </w:rPr>
        <w:t xml:space="preserve"> para que pasen a realizar sus pagos o, en su caso, llegar a algún tipo de acuerdo, para evitarse sanciones más severas.</w:t>
      </w:r>
    </w:p>
    <w:p w:rsidR="00505541" w:rsidRPr="00D55B91" w:rsidRDefault="00505541" w:rsidP="007A12E6">
      <w:pPr>
        <w:pStyle w:val="Default"/>
        <w:ind w:firstLine="360"/>
        <w:jc w:val="both"/>
        <w:rPr>
          <w:rFonts w:asciiTheme="minorHAnsi" w:hAnsiTheme="minorHAnsi"/>
        </w:rPr>
      </w:pPr>
    </w:p>
    <w:p w:rsidR="00505541" w:rsidRPr="00D55B91" w:rsidRDefault="007E4C48" w:rsidP="007A12E6">
      <w:pPr>
        <w:pStyle w:val="Default"/>
        <w:ind w:firstLine="360"/>
        <w:jc w:val="both"/>
        <w:rPr>
          <w:rFonts w:asciiTheme="minorHAnsi" w:hAnsiTheme="minorHAnsi"/>
        </w:rPr>
      </w:pPr>
      <w:r w:rsidRPr="00D55B91">
        <w:rPr>
          <w:rFonts w:asciiTheme="minorHAnsi" w:hAnsiTheme="minorHAnsi"/>
          <w:color w:val="auto"/>
        </w:rPr>
        <w:t>A la fecha, l</w:t>
      </w:r>
      <w:r w:rsidR="00405B79" w:rsidRPr="00D55B91">
        <w:rPr>
          <w:rFonts w:asciiTheme="minorHAnsi" w:hAnsiTheme="minorHAnsi"/>
          <w:color w:val="auto"/>
        </w:rPr>
        <w:t>a recaudación total, al día de hoy</w:t>
      </w:r>
      <w:r w:rsidR="00505541" w:rsidRPr="00D55B91">
        <w:rPr>
          <w:rFonts w:asciiTheme="minorHAnsi" w:hAnsiTheme="minorHAnsi"/>
          <w:color w:val="auto"/>
        </w:rPr>
        <w:t xml:space="preserve">, asciende a </w:t>
      </w:r>
      <w:r w:rsidR="00FF14B6" w:rsidRPr="00D55B91">
        <w:rPr>
          <w:rFonts w:asciiTheme="minorHAnsi" w:hAnsiTheme="minorHAnsi"/>
          <w:b/>
          <w:color w:val="auto"/>
        </w:rPr>
        <w:t>$980</w:t>
      </w:r>
      <w:r w:rsidR="00505541" w:rsidRPr="00D55B91">
        <w:rPr>
          <w:rFonts w:asciiTheme="minorHAnsi" w:hAnsiTheme="minorHAnsi"/>
          <w:b/>
          <w:color w:val="auto"/>
        </w:rPr>
        <w:t>,</w:t>
      </w:r>
      <w:r w:rsidR="00FF14B6" w:rsidRPr="00D55B91">
        <w:rPr>
          <w:rFonts w:asciiTheme="minorHAnsi" w:hAnsiTheme="minorHAnsi"/>
          <w:b/>
          <w:color w:val="auto"/>
        </w:rPr>
        <w:t>948.70</w:t>
      </w:r>
      <w:r w:rsidR="00505541" w:rsidRPr="00D55B91">
        <w:rPr>
          <w:rFonts w:asciiTheme="minorHAnsi" w:hAnsiTheme="minorHAnsi"/>
          <w:b/>
          <w:color w:val="auto"/>
        </w:rPr>
        <w:t xml:space="preserve"> </w:t>
      </w:r>
      <w:r w:rsidR="00505541" w:rsidRPr="00D55B91">
        <w:rPr>
          <w:rFonts w:asciiTheme="minorHAnsi" w:hAnsiTheme="minorHAnsi"/>
          <w:color w:val="auto"/>
        </w:rPr>
        <w:t>dinero</w:t>
      </w:r>
      <w:r w:rsidR="00505541" w:rsidRPr="00D55B91">
        <w:rPr>
          <w:rFonts w:asciiTheme="minorHAnsi" w:hAnsiTheme="minorHAnsi"/>
        </w:rPr>
        <w:t xml:space="preserve"> que hemos empleado para el mantenimiento de este servicio.</w:t>
      </w:r>
      <w:r w:rsidR="00FF14B6" w:rsidRPr="00D55B91">
        <w:rPr>
          <w:rFonts w:asciiTheme="minorHAnsi" w:hAnsiTheme="minorHAnsi"/>
        </w:rPr>
        <w:t xml:space="preserve"> Informando que en comparación de otros años, la recaudación subió en  casi 10 %, debido a los incentivos y apoyo</w:t>
      </w:r>
      <w:r w:rsidR="002826E6" w:rsidRPr="00D55B91">
        <w:rPr>
          <w:rFonts w:asciiTheme="minorHAnsi" w:hAnsiTheme="minorHAnsi"/>
        </w:rPr>
        <w:t>s</w:t>
      </w:r>
      <w:r w:rsidR="00FF14B6" w:rsidRPr="00D55B91">
        <w:rPr>
          <w:rFonts w:asciiTheme="minorHAnsi" w:hAnsiTheme="minorHAnsi"/>
        </w:rPr>
        <w:t xml:space="preserve"> que se han otorgado</w:t>
      </w:r>
      <w:r w:rsidR="002826E6" w:rsidRPr="00D55B91">
        <w:rPr>
          <w:rFonts w:asciiTheme="minorHAnsi" w:hAnsiTheme="minorHAnsi"/>
        </w:rPr>
        <w:t>,</w:t>
      </w:r>
      <w:r w:rsidR="00FF14B6" w:rsidRPr="00D55B91">
        <w:rPr>
          <w:rFonts w:asciiTheme="minorHAnsi" w:hAnsiTheme="minorHAnsi"/>
        </w:rPr>
        <w:t xml:space="preserve"> a todos aquellos que han cubierto sus impuestos oportunamente.</w:t>
      </w:r>
    </w:p>
    <w:p w:rsidR="00505541" w:rsidRPr="00D55B91" w:rsidRDefault="00505541" w:rsidP="007A12E6">
      <w:pPr>
        <w:pStyle w:val="Default"/>
        <w:ind w:firstLine="360"/>
        <w:jc w:val="both"/>
        <w:rPr>
          <w:rFonts w:asciiTheme="minorHAnsi" w:hAnsiTheme="minorHAnsi"/>
        </w:rPr>
      </w:pPr>
    </w:p>
    <w:p w:rsidR="00405B79" w:rsidRPr="00D55B91" w:rsidRDefault="007E4C48" w:rsidP="007A12E6">
      <w:pPr>
        <w:pStyle w:val="Default"/>
        <w:ind w:firstLine="360"/>
        <w:jc w:val="both"/>
        <w:rPr>
          <w:rFonts w:asciiTheme="minorHAnsi" w:hAnsiTheme="minorHAnsi"/>
        </w:rPr>
      </w:pPr>
      <w:r w:rsidRPr="00D55B91">
        <w:rPr>
          <w:rFonts w:asciiTheme="minorHAnsi" w:hAnsiTheme="minorHAnsi"/>
        </w:rPr>
        <w:t>Para este tercer y último</w:t>
      </w:r>
      <w:r w:rsidR="00405B79" w:rsidRPr="00D55B91">
        <w:rPr>
          <w:rFonts w:asciiTheme="minorHAnsi" w:hAnsiTheme="minorHAnsi"/>
        </w:rPr>
        <w:t xml:space="preserve"> año </w:t>
      </w:r>
      <w:r w:rsidRPr="00D55B91">
        <w:rPr>
          <w:rFonts w:asciiTheme="minorHAnsi" w:hAnsiTheme="minorHAnsi"/>
        </w:rPr>
        <w:t>de</w:t>
      </w:r>
      <w:r w:rsidR="00505541" w:rsidRPr="00D55B91">
        <w:rPr>
          <w:rFonts w:asciiTheme="minorHAnsi" w:hAnsiTheme="minorHAnsi"/>
        </w:rPr>
        <w:t xml:space="preserve"> gobierno, </w:t>
      </w:r>
      <w:r w:rsidR="00405B79" w:rsidRPr="00D55B91">
        <w:rPr>
          <w:rFonts w:asciiTheme="minorHAnsi" w:hAnsiTheme="minorHAnsi"/>
        </w:rPr>
        <w:t>el personal</w:t>
      </w:r>
      <w:r w:rsidR="00A96025" w:rsidRPr="00D55B91">
        <w:rPr>
          <w:rFonts w:asciiTheme="minorHAnsi" w:hAnsiTheme="minorHAnsi"/>
        </w:rPr>
        <w:t xml:space="preserve"> </w:t>
      </w:r>
      <w:r w:rsidR="00505541" w:rsidRPr="00D55B91">
        <w:rPr>
          <w:rFonts w:asciiTheme="minorHAnsi" w:hAnsiTheme="minorHAnsi"/>
        </w:rPr>
        <w:t>de este departamento, tanto de la Cabecera Municipal</w:t>
      </w:r>
      <w:r w:rsidRPr="00D55B91">
        <w:rPr>
          <w:rFonts w:asciiTheme="minorHAnsi" w:hAnsiTheme="minorHAnsi"/>
        </w:rPr>
        <w:t>,</w:t>
      </w:r>
      <w:r w:rsidR="00505541" w:rsidRPr="00D55B91">
        <w:rPr>
          <w:rFonts w:asciiTheme="minorHAnsi" w:hAnsiTheme="minorHAnsi"/>
        </w:rPr>
        <w:t xml:space="preserve"> como de</w:t>
      </w:r>
      <w:r w:rsidR="002826E6" w:rsidRPr="00D55B91">
        <w:rPr>
          <w:rFonts w:asciiTheme="minorHAnsi" w:hAnsiTheme="minorHAnsi"/>
        </w:rPr>
        <w:t xml:space="preserve"> las delegaciones y agencias</w:t>
      </w:r>
      <w:r w:rsidR="00505541" w:rsidRPr="00D55B91">
        <w:rPr>
          <w:rFonts w:asciiTheme="minorHAnsi" w:hAnsiTheme="minorHAnsi"/>
        </w:rPr>
        <w:t xml:space="preserve">, </w:t>
      </w:r>
      <w:r w:rsidR="00405B79" w:rsidRPr="00D55B91">
        <w:rPr>
          <w:rFonts w:asciiTheme="minorHAnsi" w:hAnsiTheme="minorHAnsi"/>
        </w:rPr>
        <w:t>tuvieron</w:t>
      </w:r>
      <w:r w:rsidR="00A96025" w:rsidRPr="00D55B91">
        <w:rPr>
          <w:rFonts w:asciiTheme="minorHAnsi" w:hAnsiTheme="minorHAnsi"/>
        </w:rPr>
        <w:t xml:space="preserve"> </w:t>
      </w:r>
      <w:r w:rsidR="00505541" w:rsidRPr="00D55B91">
        <w:rPr>
          <w:rFonts w:asciiTheme="minorHAnsi" w:hAnsiTheme="minorHAnsi"/>
        </w:rPr>
        <w:t>la tarea de participar activamente apoyando en la reparación de los distintos pozos de agua potable, que surten las necesidad</w:t>
      </w:r>
      <w:r w:rsidR="001769C7" w:rsidRPr="00D55B91">
        <w:rPr>
          <w:rFonts w:asciiTheme="minorHAnsi" w:hAnsiTheme="minorHAnsi"/>
        </w:rPr>
        <w:t>es básicas de nuestra población. Cabe mencionar que se erogaron un total</w:t>
      </w:r>
      <w:r w:rsidR="00A96025" w:rsidRPr="00D55B91">
        <w:rPr>
          <w:rFonts w:asciiTheme="minorHAnsi" w:hAnsiTheme="minorHAnsi"/>
        </w:rPr>
        <w:t xml:space="preserve"> </w:t>
      </w:r>
      <w:r w:rsidR="001769C7" w:rsidRPr="00D55B91">
        <w:rPr>
          <w:rFonts w:asciiTheme="minorHAnsi" w:hAnsiTheme="minorHAnsi"/>
        </w:rPr>
        <w:t>de</w:t>
      </w:r>
      <w:r w:rsidR="006E5AD8" w:rsidRPr="00D55B91">
        <w:rPr>
          <w:rFonts w:asciiTheme="minorHAnsi" w:hAnsiTheme="minorHAnsi"/>
        </w:rPr>
        <w:t xml:space="preserve"> </w:t>
      </w:r>
      <w:r w:rsidR="001769C7" w:rsidRPr="00D55B91">
        <w:rPr>
          <w:rFonts w:asciiTheme="minorHAnsi" w:hAnsiTheme="minorHAnsi"/>
          <w:b/>
          <w:color w:val="auto"/>
        </w:rPr>
        <w:t>$1</w:t>
      </w:r>
      <w:r w:rsidR="00FF14B6" w:rsidRPr="00D55B91">
        <w:rPr>
          <w:rFonts w:asciiTheme="minorHAnsi" w:hAnsiTheme="minorHAnsi"/>
          <w:b/>
          <w:color w:val="auto"/>
        </w:rPr>
        <w:t>, 405,894.38</w:t>
      </w:r>
      <w:r w:rsidR="001769C7" w:rsidRPr="00D55B91">
        <w:rPr>
          <w:rFonts w:asciiTheme="minorHAnsi" w:hAnsiTheme="minorHAnsi"/>
          <w:b/>
          <w:color w:val="auto"/>
        </w:rPr>
        <w:t xml:space="preserve">, </w:t>
      </w:r>
      <w:r w:rsidR="001769C7" w:rsidRPr="00D55B91">
        <w:rPr>
          <w:rFonts w:asciiTheme="minorHAnsi" w:hAnsiTheme="minorHAnsi"/>
          <w:color w:val="auto"/>
        </w:rPr>
        <w:t>por conceptos</w:t>
      </w:r>
      <w:r w:rsidR="00A96025" w:rsidRPr="00D55B91">
        <w:rPr>
          <w:rFonts w:asciiTheme="minorHAnsi" w:hAnsiTheme="minorHAnsi"/>
          <w:color w:val="auto"/>
        </w:rPr>
        <w:t xml:space="preserve"> </w:t>
      </w:r>
      <w:r w:rsidR="00DA25F2" w:rsidRPr="00D55B91">
        <w:rPr>
          <w:rFonts w:asciiTheme="minorHAnsi" w:hAnsiTheme="minorHAnsi"/>
          <w:color w:val="auto"/>
        </w:rPr>
        <w:t xml:space="preserve">de </w:t>
      </w:r>
      <w:r w:rsidR="001769C7" w:rsidRPr="00D55B91">
        <w:rPr>
          <w:rFonts w:asciiTheme="minorHAnsi" w:hAnsiTheme="minorHAnsi"/>
          <w:color w:val="auto"/>
        </w:rPr>
        <w:t>s</w:t>
      </w:r>
      <w:r w:rsidR="001769C7" w:rsidRPr="00D55B91">
        <w:rPr>
          <w:rFonts w:asciiTheme="minorHAnsi" w:hAnsiTheme="minorHAnsi"/>
        </w:rPr>
        <w:t>uministro de energía, pago de nominas,</w:t>
      </w:r>
      <w:r w:rsidR="00FF14B6" w:rsidRPr="00D55B91">
        <w:rPr>
          <w:rFonts w:asciiTheme="minorHAnsi" w:hAnsiTheme="minorHAnsi"/>
        </w:rPr>
        <w:t xml:space="preserve"> sustitución de bombas y </w:t>
      </w:r>
      <w:r w:rsidR="00894583" w:rsidRPr="00D55B91">
        <w:rPr>
          <w:rFonts w:asciiTheme="minorHAnsi" w:hAnsiTheme="minorHAnsi"/>
        </w:rPr>
        <w:t>motores,</w:t>
      </w:r>
      <w:r w:rsidR="00FF14B6" w:rsidRPr="00D55B91">
        <w:rPr>
          <w:rFonts w:asciiTheme="minorHAnsi" w:hAnsiTheme="minorHAnsi"/>
        </w:rPr>
        <w:t xml:space="preserve"> así como tuberías, entre otras </w:t>
      </w:r>
      <w:r w:rsidR="001769C7" w:rsidRPr="00D55B91">
        <w:rPr>
          <w:rFonts w:asciiTheme="minorHAnsi" w:hAnsiTheme="minorHAnsi"/>
        </w:rPr>
        <w:t xml:space="preserve"> reparaciones</w:t>
      </w:r>
      <w:r w:rsidR="00FF14B6" w:rsidRPr="00D55B91">
        <w:rPr>
          <w:rFonts w:asciiTheme="minorHAnsi" w:hAnsiTheme="minorHAnsi"/>
        </w:rPr>
        <w:t>.</w:t>
      </w:r>
    </w:p>
    <w:p w:rsidR="008C6EAF" w:rsidRPr="00D55B91" w:rsidRDefault="008C6EAF" w:rsidP="007A12E6">
      <w:pPr>
        <w:pStyle w:val="Default"/>
        <w:ind w:firstLine="360"/>
        <w:jc w:val="both"/>
        <w:rPr>
          <w:rFonts w:asciiTheme="minorHAnsi" w:hAnsiTheme="minorHAnsi"/>
        </w:rPr>
      </w:pPr>
    </w:p>
    <w:p w:rsidR="001769C7" w:rsidRPr="00D55B91" w:rsidRDefault="007E4C48" w:rsidP="007A12E6">
      <w:pPr>
        <w:pStyle w:val="Default"/>
        <w:ind w:firstLine="360"/>
        <w:jc w:val="both"/>
        <w:rPr>
          <w:rFonts w:asciiTheme="minorHAnsi" w:hAnsiTheme="minorHAnsi"/>
        </w:rPr>
      </w:pPr>
      <w:r w:rsidRPr="00D55B91">
        <w:rPr>
          <w:rFonts w:asciiTheme="minorHAnsi" w:hAnsiTheme="minorHAnsi"/>
        </w:rPr>
        <w:t>Pero, habrá que reconocer</w:t>
      </w:r>
      <w:r w:rsidR="00301F04" w:rsidRPr="00D55B91">
        <w:rPr>
          <w:rFonts w:asciiTheme="minorHAnsi" w:hAnsiTheme="minorHAnsi"/>
        </w:rPr>
        <w:t>,</w:t>
      </w:r>
      <w:r w:rsidRPr="00D55B91">
        <w:rPr>
          <w:rFonts w:asciiTheme="minorHAnsi" w:hAnsiTheme="minorHAnsi"/>
        </w:rPr>
        <w:t xml:space="preserve"> que, aún,</w:t>
      </w:r>
      <w:r w:rsidR="00301F04" w:rsidRPr="00D55B91">
        <w:rPr>
          <w:rFonts w:asciiTheme="minorHAnsi" w:hAnsiTheme="minorHAnsi"/>
        </w:rPr>
        <w:t xml:space="preserve"> está</w:t>
      </w:r>
      <w:r w:rsidR="00A96025" w:rsidRPr="00D55B91">
        <w:rPr>
          <w:rFonts w:asciiTheme="minorHAnsi" w:hAnsiTheme="minorHAnsi"/>
        </w:rPr>
        <w:t xml:space="preserve"> </w:t>
      </w:r>
      <w:r w:rsidR="001769C7" w:rsidRPr="00D55B91">
        <w:rPr>
          <w:rFonts w:asciiTheme="minorHAnsi" w:hAnsiTheme="minorHAnsi"/>
        </w:rPr>
        <w:t>pendiente</w:t>
      </w:r>
      <w:r w:rsidR="00A96025" w:rsidRPr="00D55B91">
        <w:rPr>
          <w:rFonts w:asciiTheme="minorHAnsi" w:hAnsiTheme="minorHAnsi"/>
        </w:rPr>
        <w:t xml:space="preserve"> </w:t>
      </w:r>
      <w:r w:rsidR="001769C7" w:rsidRPr="00D55B91">
        <w:rPr>
          <w:rFonts w:asciiTheme="minorHAnsi" w:hAnsiTheme="minorHAnsi"/>
        </w:rPr>
        <w:t>recuperar</w:t>
      </w:r>
      <w:r w:rsidR="00301F04" w:rsidRPr="00D55B91">
        <w:rPr>
          <w:rFonts w:asciiTheme="minorHAnsi" w:hAnsiTheme="minorHAnsi"/>
        </w:rPr>
        <w:t>,</w:t>
      </w:r>
      <w:r w:rsidR="001769C7" w:rsidRPr="00D55B91">
        <w:rPr>
          <w:rFonts w:asciiTheme="minorHAnsi" w:hAnsiTheme="minorHAnsi"/>
        </w:rPr>
        <w:t xml:space="preserve"> la cantidad </w:t>
      </w:r>
      <w:r w:rsidR="008C6EAF" w:rsidRPr="00D55B91">
        <w:rPr>
          <w:rFonts w:asciiTheme="minorHAnsi" w:hAnsiTheme="minorHAnsi"/>
        </w:rPr>
        <w:t xml:space="preserve">de </w:t>
      </w:r>
      <w:r w:rsidR="00DA25F2" w:rsidRPr="00D55B91">
        <w:rPr>
          <w:rFonts w:asciiTheme="minorHAnsi" w:hAnsiTheme="minorHAnsi"/>
          <w:b/>
        </w:rPr>
        <w:t>$</w:t>
      </w:r>
      <w:r w:rsidR="008C6EAF" w:rsidRPr="00D55B91">
        <w:rPr>
          <w:rFonts w:asciiTheme="minorHAnsi" w:hAnsiTheme="minorHAnsi"/>
          <w:b/>
        </w:rPr>
        <w:t>102,546.81</w:t>
      </w:r>
      <w:r w:rsidR="00301F04" w:rsidRPr="00D55B91">
        <w:rPr>
          <w:rFonts w:asciiTheme="minorHAnsi" w:hAnsiTheme="minorHAnsi"/>
          <w:b/>
        </w:rPr>
        <w:t>,</w:t>
      </w:r>
      <w:r w:rsidR="00301F04" w:rsidRPr="00D55B91">
        <w:rPr>
          <w:rFonts w:asciiTheme="minorHAnsi" w:hAnsiTheme="minorHAnsi"/>
        </w:rPr>
        <w:t xml:space="preserve"> cantidad</w:t>
      </w:r>
      <w:r w:rsidR="008C6EAF" w:rsidRPr="00D55B91">
        <w:rPr>
          <w:rFonts w:asciiTheme="minorHAnsi" w:hAnsiTheme="minorHAnsi"/>
        </w:rPr>
        <w:t xml:space="preserve"> que fue sustraída en el robo perpetrado </w:t>
      </w:r>
      <w:r w:rsidR="00337360" w:rsidRPr="00D55B91">
        <w:rPr>
          <w:rFonts w:asciiTheme="minorHAnsi" w:hAnsiTheme="minorHAnsi"/>
        </w:rPr>
        <w:t>a esta oficina</w:t>
      </w:r>
      <w:r w:rsidR="001769C7" w:rsidRPr="00D55B91">
        <w:rPr>
          <w:rFonts w:asciiTheme="minorHAnsi" w:hAnsiTheme="minorHAnsi"/>
        </w:rPr>
        <w:t xml:space="preserve"> y del cual</w:t>
      </w:r>
      <w:r w:rsidR="002826E6" w:rsidRPr="00D55B91">
        <w:rPr>
          <w:rFonts w:asciiTheme="minorHAnsi" w:hAnsiTheme="minorHAnsi"/>
        </w:rPr>
        <w:t>,</w:t>
      </w:r>
      <w:r w:rsidR="001769C7" w:rsidRPr="00D55B91">
        <w:rPr>
          <w:rFonts w:asciiTheme="minorHAnsi" w:hAnsiTheme="minorHAnsi"/>
        </w:rPr>
        <w:t xml:space="preserve"> su investigación está en curso.</w:t>
      </w:r>
    </w:p>
    <w:p w:rsidR="00405B79" w:rsidRPr="00D55B91" w:rsidRDefault="00405B79" w:rsidP="007A12E6">
      <w:pPr>
        <w:pStyle w:val="Default"/>
        <w:ind w:firstLine="360"/>
        <w:jc w:val="both"/>
        <w:rPr>
          <w:rFonts w:asciiTheme="minorHAnsi" w:hAnsiTheme="minorHAnsi"/>
        </w:rPr>
      </w:pPr>
    </w:p>
    <w:p w:rsidR="00505541" w:rsidRPr="00D55B91" w:rsidRDefault="007E4C48" w:rsidP="007A12E6">
      <w:pPr>
        <w:pStyle w:val="Default"/>
        <w:ind w:firstLine="360"/>
        <w:jc w:val="both"/>
        <w:rPr>
          <w:rFonts w:asciiTheme="minorHAnsi" w:hAnsiTheme="minorHAnsi"/>
        </w:rPr>
      </w:pPr>
      <w:r w:rsidRPr="00D55B91">
        <w:rPr>
          <w:rFonts w:asciiTheme="minorHAnsi" w:hAnsiTheme="minorHAnsi"/>
        </w:rPr>
        <w:t>Sin duda</w:t>
      </w:r>
      <w:r w:rsidR="00301F04" w:rsidRPr="00D55B91">
        <w:rPr>
          <w:rFonts w:asciiTheme="minorHAnsi" w:hAnsiTheme="minorHAnsi"/>
        </w:rPr>
        <w:t>,</w:t>
      </w:r>
      <w:r w:rsidRPr="00D55B91">
        <w:rPr>
          <w:rFonts w:asciiTheme="minorHAnsi" w:hAnsiTheme="minorHAnsi"/>
        </w:rPr>
        <w:t xml:space="preserve"> es el </w:t>
      </w:r>
      <w:r w:rsidR="00845ECF" w:rsidRPr="00D55B91">
        <w:rPr>
          <w:rFonts w:asciiTheme="minorHAnsi" w:hAnsiTheme="minorHAnsi"/>
        </w:rPr>
        <w:t>departamento de agua potable</w:t>
      </w:r>
      <w:r w:rsidR="00301F04" w:rsidRPr="00D55B91">
        <w:rPr>
          <w:rFonts w:asciiTheme="minorHAnsi" w:hAnsiTheme="minorHAnsi"/>
        </w:rPr>
        <w:t xml:space="preserve">, </w:t>
      </w:r>
      <w:r w:rsidRPr="00D55B91">
        <w:rPr>
          <w:rFonts w:asciiTheme="minorHAnsi" w:hAnsiTheme="minorHAnsi"/>
        </w:rPr>
        <w:t xml:space="preserve">un ejemplo, </w:t>
      </w:r>
      <w:r w:rsidR="00301F04" w:rsidRPr="00D55B91">
        <w:rPr>
          <w:rFonts w:asciiTheme="minorHAnsi" w:hAnsiTheme="minorHAnsi"/>
        </w:rPr>
        <w:t>ya que sus</w:t>
      </w:r>
      <w:r w:rsidR="00405B79" w:rsidRPr="00D55B91">
        <w:rPr>
          <w:rFonts w:asciiTheme="minorHAnsi" w:hAnsiTheme="minorHAnsi"/>
        </w:rPr>
        <w:t xml:space="preserve"> servidores</w:t>
      </w:r>
      <w:r w:rsidRPr="00D55B91">
        <w:rPr>
          <w:rFonts w:asciiTheme="minorHAnsi" w:hAnsiTheme="minorHAnsi"/>
        </w:rPr>
        <w:t xml:space="preserve"> trabajan</w:t>
      </w:r>
      <w:r w:rsidR="006E5AD8" w:rsidRPr="00D55B91">
        <w:rPr>
          <w:rFonts w:asciiTheme="minorHAnsi" w:hAnsiTheme="minorHAnsi"/>
        </w:rPr>
        <w:t xml:space="preserve"> horarios extraordinarios</w:t>
      </w:r>
      <w:r w:rsidR="00405B79" w:rsidRPr="00D55B91">
        <w:rPr>
          <w:rFonts w:asciiTheme="minorHAnsi" w:hAnsiTheme="minorHAnsi"/>
        </w:rPr>
        <w:t xml:space="preserve">, sin cobrar ni un peso </w:t>
      </w:r>
      <w:r w:rsidR="00533760" w:rsidRPr="00D55B91">
        <w:rPr>
          <w:rFonts w:asciiTheme="minorHAnsi" w:hAnsiTheme="minorHAnsi"/>
        </w:rPr>
        <w:t>adiciona</w:t>
      </w:r>
      <w:r w:rsidR="00DA25F2" w:rsidRPr="00D55B91">
        <w:rPr>
          <w:rFonts w:asciiTheme="minorHAnsi" w:hAnsiTheme="minorHAnsi"/>
        </w:rPr>
        <w:t>l</w:t>
      </w:r>
      <w:r w:rsidR="00405B79" w:rsidRPr="00D55B91">
        <w:rPr>
          <w:rFonts w:asciiTheme="minorHAnsi" w:hAnsiTheme="minorHAnsi"/>
        </w:rPr>
        <w:t>, pues</w:t>
      </w:r>
      <w:r w:rsidR="00533760" w:rsidRPr="00D55B91">
        <w:rPr>
          <w:rFonts w:asciiTheme="minorHAnsi" w:hAnsiTheme="minorHAnsi"/>
        </w:rPr>
        <w:t>,</w:t>
      </w:r>
      <w:r w:rsidR="00405B79" w:rsidRPr="00D55B91">
        <w:rPr>
          <w:rFonts w:asciiTheme="minorHAnsi" w:hAnsiTheme="minorHAnsi"/>
        </w:rPr>
        <w:t xml:space="preserve"> hasta en la</w:t>
      </w:r>
      <w:r w:rsidR="00533760" w:rsidRPr="00D55B91">
        <w:rPr>
          <w:rFonts w:asciiTheme="minorHAnsi" w:hAnsiTheme="minorHAnsi"/>
        </w:rPr>
        <w:t xml:space="preserve"> implementación de</w:t>
      </w:r>
      <w:r w:rsidR="00A96025" w:rsidRPr="00D55B91">
        <w:rPr>
          <w:rFonts w:asciiTheme="minorHAnsi" w:hAnsiTheme="minorHAnsi"/>
        </w:rPr>
        <w:t xml:space="preserve"> </w:t>
      </w:r>
      <w:r w:rsidR="00405B79" w:rsidRPr="00D55B91">
        <w:rPr>
          <w:rFonts w:asciiTheme="minorHAnsi" w:hAnsiTheme="minorHAnsi"/>
        </w:rPr>
        <w:t>nuevas obras</w:t>
      </w:r>
      <w:r w:rsidR="00533760" w:rsidRPr="00D55B91">
        <w:rPr>
          <w:rFonts w:asciiTheme="minorHAnsi" w:hAnsiTheme="minorHAnsi"/>
        </w:rPr>
        <w:t xml:space="preserve"> hidrosanitarias</w:t>
      </w:r>
      <w:r w:rsidR="00301F04" w:rsidRPr="00D55B91">
        <w:rPr>
          <w:rFonts w:asciiTheme="minorHAnsi" w:hAnsiTheme="minorHAnsi"/>
        </w:rPr>
        <w:t>,</w:t>
      </w:r>
      <w:r w:rsidR="00405B79" w:rsidRPr="00D55B91">
        <w:rPr>
          <w:rFonts w:asciiTheme="minorHAnsi" w:hAnsiTheme="minorHAnsi"/>
        </w:rPr>
        <w:t xml:space="preserve"> ahí </w:t>
      </w:r>
      <w:r w:rsidR="002A4B45" w:rsidRPr="00D55B91">
        <w:rPr>
          <w:rFonts w:asciiTheme="minorHAnsi" w:hAnsiTheme="minorHAnsi"/>
        </w:rPr>
        <w:t>estuvieron</w:t>
      </w:r>
      <w:r w:rsidR="00405B79" w:rsidRPr="00D55B91">
        <w:rPr>
          <w:rFonts w:asciiTheme="minorHAnsi" w:hAnsiTheme="minorHAnsi"/>
        </w:rPr>
        <w:t xml:space="preserve"> presentes,</w:t>
      </w:r>
      <w:r w:rsidR="00A96025" w:rsidRPr="00D55B91">
        <w:rPr>
          <w:rFonts w:asciiTheme="minorHAnsi" w:hAnsiTheme="minorHAnsi"/>
        </w:rPr>
        <w:t xml:space="preserve"> </w:t>
      </w:r>
      <w:r w:rsidR="00405B79" w:rsidRPr="00D55B91">
        <w:rPr>
          <w:rFonts w:asciiTheme="minorHAnsi" w:hAnsiTheme="minorHAnsi"/>
        </w:rPr>
        <w:t>sustituyendo redes, tomas domiciliarias y otras más actividades que dignifican su actuación,</w:t>
      </w:r>
      <w:r w:rsidR="00A96025" w:rsidRPr="00D55B91">
        <w:rPr>
          <w:rFonts w:asciiTheme="minorHAnsi" w:hAnsiTheme="minorHAnsi"/>
        </w:rPr>
        <w:t xml:space="preserve"> </w:t>
      </w:r>
      <w:r w:rsidR="00405B79" w:rsidRPr="00D55B91">
        <w:rPr>
          <w:rFonts w:asciiTheme="minorHAnsi" w:hAnsiTheme="minorHAnsi"/>
        </w:rPr>
        <w:t xml:space="preserve">desempeño tan criticado por algunos y reconocidos por otros, quienes si </w:t>
      </w:r>
      <w:r w:rsidR="00337360" w:rsidRPr="00D55B91">
        <w:rPr>
          <w:rFonts w:asciiTheme="minorHAnsi" w:hAnsiTheme="minorHAnsi"/>
        </w:rPr>
        <w:t xml:space="preserve">los </w:t>
      </w:r>
      <w:r w:rsidR="00405B79" w:rsidRPr="00D55B91">
        <w:rPr>
          <w:rFonts w:asciiTheme="minorHAnsi" w:hAnsiTheme="minorHAnsi"/>
        </w:rPr>
        <w:t>valoran.</w:t>
      </w:r>
    </w:p>
    <w:p w:rsidR="003A277A" w:rsidRDefault="00505541" w:rsidP="007A12E6">
      <w:pPr>
        <w:pStyle w:val="Default"/>
        <w:ind w:firstLine="360"/>
        <w:jc w:val="both"/>
        <w:rPr>
          <w:rFonts w:asciiTheme="minorHAnsi" w:hAnsiTheme="minorHAnsi"/>
        </w:rPr>
      </w:pPr>
      <w:r w:rsidRPr="00D55B91">
        <w:rPr>
          <w:rFonts w:asciiTheme="minorHAnsi" w:hAnsiTheme="minorHAnsi"/>
        </w:rPr>
        <w:t xml:space="preserve"> </w:t>
      </w:r>
    </w:p>
    <w:p w:rsidR="00686DED" w:rsidRDefault="00686DED" w:rsidP="007A12E6">
      <w:pPr>
        <w:pStyle w:val="Default"/>
        <w:ind w:firstLine="360"/>
        <w:jc w:val="both"/>
        <w:rPr>
          <w:rFonts w:asciiTheme="minorHAnsi" w:hAnsiTheme="minorHAnsi"/>
        </w:rPr>
      </w:pPr>
    </w:p>
    <w:p w:rsidR="00686DED" w:rsidRDefault="00686DED" w:rsidP="007A12E6">
      <w:pPr>
        <w:pStyle w:val="Default"/>
        <w:ind w:firstLine="360"/>
        <w:jc w:val="both"/>
        <w:rPr>
          <w:rFonts w:asciiTheme="minorHAnsi" w:hAnsiTheme="minorHAnsi"/>
        </w:rPr>
      </w:pPr>
    </w:p>
    <w:p w:rsidR="00686DED" w:rsidRDefault="00686DED" w:rsidP="007A12E6">
      <w:pPr>
        <w:pStyle w:val="Default"/>
        <w:ind w:firstLine="360"/>
        <w:jc w:val="both"/>
        <w:rPr>
          <w:rFonts w:asciiTheme="minorHAnsi" w:hAnsiTheme="minorHAnsi"/>
        </w:rPr>
      </w:pPr>
    </w:p>
    <w:p w:rsidR="00686DED" w:rsidRDefault="00686DED" w:rsidP="007A12E6">
      <w:pPr>
        <w:pStyle w:val="Default"/>
        <w:ind w:firstLine="360"/>
        <w:jc w:val="both"/>
        <w:rPr>
          <w:rFonts w:asciiTheme="minorHAnsi" w:hAnsiTheme="minorHAnsi"/>
        </w:rPr>
      </w:pPr>
    </w:p>
    <w:p w:rsidR="00686DED" w:rsidRDefault="00686DED" w:rsidP="007A12E6">
      <w:pPr>
        <w:pStyle w:val="Default"/>
        <w:ind w:firstLine="360"/>
        <w:jc w:val="both"/>
        <w:rPr>
          <w:rFonts w:asciiTheme="minorHAnsi" w:hAnsiTheme="minorHAnsi"/>
        </w:rPr>
      </w:pPr>
    </w:p>
    <w:p w:rsidR="00686DED" w:rsidRPr="00D55B91" w:rsidRDefault="00686DED" w:rsidP="007A12E6">
      <w:pPr>
        <w:pStyle w:val="Default"/>
        <w:ind w:firstLine="360"/>
        <w:jc w:val="both"/>
        <w:rPr>
          <w:rFonts w:asciiTheme="minorHAnsi" w:hAnsiTheme="minorHAnsi"/>
        </w:rPr>
      </w:pPr>
    </w:p>
    <w:p w:rsidR="00172D54" w:rsidRPr="00D55B91" w:rsidRDefault="00846E17" w:rsidP="007A12E6">
      <w:pPr>
        <w:pStyle w:val="Default"/>
        <w:ind w:firstLine="360"/>
        <w:jc w:val="both"/>
        <w:rPr>
          <w:rFonts w:asciiTheme="minorHAnsi" w:hAnsiTheme="minorHAnsi"/>
        </w:rPr>
      </w:pPr>
      <w:r>
        <w:rPr>
          <w:rFonts w:asciiTheme="minorHAnsi" w:hAnsiTheme="minorHAnsi"/>
          <w:noProof/>
          <w:lang w:eastAsia="es-ES"/>
        </w:rPr>
        <w:lastRenderedPageBreak/>
        <w:pict>
          <v:shape id="_x0000_s1046" type="#_x0000_t21" style="position:absolute;left:0;text-align:left;margin-left:109.05pt;margin-top:11.45pt;width:234.75pt;height:39.2pt;z-index:251667456" fillcolor="#9bbb59 [3206]" strokecolor="#f2f2f2 [3041]" strokeweight="3pt">
            <v:shadow on="t" color="#4e6128 [1606]" opacity=".5" offset="6pt,6pt"/>
            <v:textbox>
              <w:txbxContent>
                <w:p w:rsidR="00652845" w:rsidRPr="00B96572" w:rsidRDefault="00652845" w:rsidP="003A277A">
                  <w:pPr>
                    <w:tabs>
                      <w:tab w:val="left" w:pos="426"/>
                    </w:tabs>
                    <w:ind w:right="-100"/>
                    <w:rPr>
                      <w:rFonts w:ascii="Haettenschweiler" w:hAnsi="Haettenschweiler"/>
                      <w:color w:val="000000" w:themeColor="text1"/>
                      <w:sz w:val="32"/>
                    </w:rPr>
                  </w:pPr>
                  <w:r>
                    <w:rPr>
                      <w:rFonts w:ascii="Haettenschweiler" w:hAnsi="Haettenschweiler"/>
                      <w:color w:val="000000" w:themeColor="text1"/>
                      <w:sz w:val="32"/>
                    </w:rPr>
                    <w:t>Departamento de Predial y Catastro</w:t>
                  </w:r>
                </w:p>
              </w:txbxContent>
            </v:textbox>
          </v:shape>
        </w:pict>
      </w:r>
    </w:p>
    <w:p w:rsidR="00744844" w:rsidRPr="00D55B91" w:rsidRDefault="00744844" w:rsidP="00A6203C">
      <w:pPr>
        <w:pStyle w:val="Default"/>
        <w:ind w:left="360" w:firstLine="349"/>
        <w:jc w:val="both"/>
        <w:rPr>
          <w:rFonts w:asciiTheme="minorHAnsi" w:hAnsiTheme="minorHAnsi"/>
        </w:rPr>
      </w:pPr>
    </w:p>
    <w:p w:rsidR="00DD1188" w:rsidRPr="00D55B91" w:rsidRDefault="00DD1188" w:rsidP="00E56F50">
      <w:pPr>
        <w:pStyle w:val="Default"/>
        <w:jc w:val="both"/>
        <w:rPr>
          <w:rFonts w:asciiTheme="minorHAnsi" w:hAnsiTheme="minorHAnsi"/>
        </w:rPr>
      </w:pPr>
    </w:p>
    <w:p w:rsidR="00E56F50" w:rsidRPr="00D55B91" w:rsidRDefault="00E56F50" w:rsidP="00E56F50">
      <w:pPr>
        <w:pStyle w:val="Default"/>
        <w:jc w:val="both"/>
        <w:rPr>
          <w:rFonts w:asciiTheme="minorHAnsi" w:hAnsiTheme="minorHAnsi"/>
        </w:rPr>
      </w:pPr>
    </w:p>
    <w:p w:rsidR="00FD7BD3" w:rsidRDefault="00FD7BD3" w:rsidP="003A10C9">
      <w:pPr>
        <w:autoSpaceDE w:val="0"/>
        <w:autoSpaceDN w:val="0"/>
        <w:adjustRightInd w:val="0"/>
        <w:spacing w:after="0" w:line="240" w:lineRule="auto"/>
        <w:ind w:right="0"/>
        <w:jc w:val="both"/>
        <w:rPr>
          <w:rFonts w:cs="Calibri"/>
          <w:color w:val="000000"/>
          <w:sz w:val="24"/>
          <w:szCs w:val="24"/>
        </w:rPr>
      </w:pPr>
    </w:p>
    <w:p w:rsidR="00526240" w:rsidRPr="00D55B91" w:rsidRDefault="001F0639" w:rsidP="003A10C9">
      <w:pPr>
        <w:autoSpaceDE w:val="0"/>
        <w:autoSpaceDN w:val="0"/>
        <w:adjustRightInd w:val="0"/>
        <w:spacing w:after="0" w:line="240" w:lineRule="auto"/>
        <w:ind w:right="0"/>
        <w:jc w:val="both"/>
        <w:rPr>
          <w:rFonts w:cs="Calibri"/>
          <w:color w:val="000000"/>
          <w:sz w:val="24"/>
          <w:szCs w:val="24"/>
        </w:rPr>
      </w:pPr>
      <w:r w:rsidRPr="00D55B91">
        <w:rPr>
          <w:rFonts w:cs="Calibri"/>
          <w:color w:val="000000"/>
          <w:sz w:val="24"/>
          <w:szCs w:val="24"/>
        </w:rPr>
        <w:t xml:space="preserve">En nuestra </w:t>
      </w:r>
      <w:r w:rsidR="00EC239B" w:rsidRPr="00D55B91">
        <w:rPr>
          <w:rFonts w:cs="Calibri"/>
          <w:color w:val="000000"/>
          <w:sz w:val="24"/>
          <w:szCs w:val="24"/>
        </w:rPr>
        <w:t>jurisdicción, este</w:t>
      </w:r>
      <w:r w:rsidR="00A4268E" w:rsidRPr="00D55B91">
        <w:rPr>
          <w:rFonts w:cs="Calibri"/>
          <w:color w:val="000000"/>
          <w:sz w:val="24"/>
          <w:szCs w:val="24"/>
        </w:rPr>
        <w:t xml:space="preserve"> </w:t>
      </w:r>
      <w:r w:rsidR="00EC239B" w:rsidRPr="00D55B91">
        <w:rPr>
          <w:rFonts w:cs="Calibri"/>
          <w:color w:val="000000"/>
          <w:sz w:val="24"/>
          <w:szCs w:val="24"/>
        </w:rPr>
        <w:t>departamento,</w:t>
      </w:r>
      <w:r w:rsidR="00A4268E" w:rsidRPr="00D55B91">
        <w:rPr>
          <w:rFonts w:cs="Calibri"/>
          <w:color w:val="000000"/>
          <w:sz w:val="24"/>
          <w:szCs w:val="24"/>
        </w:rPr>
        <w:t xml:space="preserve"> históricamente había sido el </w:t>
      </w:r>
      <w:r w:rsidR="00EC239B" w:rsidRPr="00D55B91">
        <w:rPr>
          <w:rFonts w:cs="Calibri"/>
          <w:color w:val="000000"/>
          <w:sz w:val="24"/>
          <w:szCs w:val="24"/>
        </w:rPr>
        <w:t>más</w:t>
      </w:r>
      <w:r w:rsidR="00526240" w:rsidRPr="00D55B91">
        <w:rPr>
          <w:rFonts w:cs="Calibri"/>
          <w:color w:val="000000"/>
          <w:sz w:val="24"/>
          <w:szCs w:val="24"/>
        </w:rPr>
        <w:t xml:space="preserve"> golpeteado</w:t>
      </w:r>
      <w:r w:rsidR="002D5181" w:rsidRPr="00D55B91">
        <w:rPr>
          <w:rFonts w:cs="Calibri"/>
          <w:color w:val="000000"/>
          <w:sz w:val="24"/>
          <w:szCs w:val="24"/>
        </w:rPr>
        <w:t xml:space="preserve"> de todos</w:t>
      </w:r>
      <w:r w:rsidR="00607746" w:rsidRPr="00D55B91">
        <w:rPr>
          <w:rFonts w:cs="Calibri"/>
          <w:color w:val="000000"/>
          <w:sz w:val="24"/>
          <w:szCs w:val="24"/>
        </w:rPr>
        <w:t>, ya que en</w:t>
      </w:r>
      <w:r w:rsidR="00526240" w:rsidRPr="00D55B91">
        <w:rPr>
          <w:rFonts w:cs="Calibri"/>
          <w:color w:val="000000"/>
          <w:sz w:val="24"/>
          <w:szCs w:val="24"/>
        </w:rPr>
        <w:t xml:space="preserve"> impuesto</w:t>
      </w:r>
      <w:r w:rsidR="00A4268E" w:rsidRPr="00D55B91">
        <w:rPr>
          <w:rFonts w:cs="Calibri"/>
          <w:color w:val="000000"/>
          <w:sz w:val="24"/>
          <w:szCs w:val="24"/>
        </w:rPr>
        <w:t xml:space="preserve"> catastral una gran cantidad de ciudadanos omitían sus </w:t>
      </w:r>
      <w:r w:rsidR="00EC239B" w:rsidRPr="00D55B91">
        <w:rPr>
          <w:rFonts w:cs="Calibri"/>
          <w:color w:val="000000"/>
          <w:sz w:val="24"/>
          <w:szCs w:val="24"/>
        </w:rPr>
        <w:t>respetivas contribuciones, por lo que su responsable</w:t>
      </w:r>
      <w:r w:rsidR="00526240" w:rsidRPr="00D55B91">
        <w:rPr>
          <w:rFonts w:cs="Calibri"/>
          <w:color w:val="000000"/>
          <w:sz w:val="24"/>
          <w:szCs w:val="24"/>
        </w:rPr>
        <w:t>,</w:t>
      </w:r>
      <w:r w:rsidR="00EC239B" w:rsidRPr="00D55B91">
        <w:rPr>
          <w:rFonts w:cs="Calibri"/>
          <w:color w:val="000000"/>
          <w:sz w:val="24"/>
          <w:szCs w:val="24"/>
        </w:rPr>
        <w:t xml:space="preserve"> </w:t>
      </w:r>
      <w:r w:rsidR="00526240" w:rsidRPr="00D55B91">
        <w:rPr>
          <w:rFonts w:cs="Calibri"/>
          <w:color w:val="000000"/>
          <w:sz w:val="24"/>
          <w:szCs w:val="24"/>
        </w:rPr>
        <w:t>tuvo a bien</w:t>
      </w:r>
      <w:r w:rsidR="00EC239B" w:rsidRPr="00D55B91">
        <w:rPr>
          <w:rFonts w:cs="Calibri"/>
          <w:color w:val="000000"/>
          <w:sz w:val="24"/>
          <w:szCs w:val="24"/>
        </w:rPr>
        <w:t xml:space="preserve"> implementar mecanismos </w:t>
      </w:r>
      <w:r w:rsidR="002D5181" w:rsidRPr="00D55B91">
        <w:rPr>
          <w:rFonts w:cs="Calibri"/>
          <w:color w:val="000000"/>
          <w:sz w:val="24"/>
          <w:szCs w:val="24"/>
        </w:rPr>
        <w:t xml:space="preserve">de cobros </w:t>
      </w:r>
      <w:r w:rsidR="00EC239B" w:rsidRPr="00D55B91">
        <w:rPr>
          <w:rFonts w:cs="Calibri"/>
          <w:color w:val="000000"/>
          <w:sz w:val="24"/>
          <w:szCs w:val="24"/>
        </w:rPr>
        <w:t>diversos que</w:t>
      </w:r>
      <w:r w:rsidR="00526240" w:rsidRPr="00D55B91">
        <w:rPr>
          <w:rFonts w:cs="Calibri"/>
          <w:color w:val="000000"/>
          <w:sz w:val="24"/>
          <w:szCs w:val="24"/>
        </w:rPr>
        <w:t xml:space="preserve"> han arrojado buenos resultados, pues</w:t>
      </w:r>
      <w:r w:rsidR="00607746" w:rsidRPr="00D55B91">
        <w:rPr>
          <w:rFonts w:cs="Calibri"/>
          <w:color w:val="000000"/>
          <w:sz w:val="24"/>
          <w:szCs w:val="24"/>
        </w:rPr>
        <w:t>, por acuerdo de Ayuntamiento</w:t>
      </w:r>
      <w:r w:rsidR="00526240" w:rsidRPr="00D55B91">
        <w:rPr>
          <w:rFonts w:cs="Calibri"/>
          <w:color w:val="000000"/>
          <w:sz w:val="24"/>
          <w:szCs w:val="24"/>
        </w:rPr>
        <w:t xml:space="preserve"> se otorgó la facilidad del 15 y 5 % de descuento, al contribuyente que realizó su pago en los primeros cuatro meses de este año, siendo este beneficio aplicable para todos los que lo solicitaron. A las personas mayores de 60 años, el descuento fue del 50%, así como a jubilados, pensionados, viudas y discapacitados, que pagaron en el tiempo reglamentado</w:t>
      </w:r>
      <w:r w:rsidR="00607746" w:rsidRPr="00D55B91">
        <w:rPr>
          <w:rFonts w:cs="Calibri"/>
          <w:color w:val="000000"/>
          <w:sz w:val="24"/>
          <w:szCs w:val="24"/>
        </w:rPr>
        <w:t>, por nuestra Ley de Ingresos M</w:t>
      </w:r>
      <w:r w:rsidR="00526240" w:rsidRPr="00D55B91">
        <w:rPr>
          <w:rFonts w:cs="Calibri"/>
          <w:color w:val="000000"/>
          <w:sz w:val="24"/>
          <w:szCs w:val="24"/>
        </w:rPr>
        <w:t>unicipal.</w:t>
      </w:r>
    </w:p>
    <w:p w:rsidR="00EC239B" w:rsidRPr="00D55B91" w:rsidRDefault="00EC239B" w:rsidP="008E7C72">
      <w:pPr>
        <w:autoSpaceDE w:val="0"/>
        <w:autoSpaceDN w:val="0"/>
        <w:adjustRightInd w:val="0"/>
        <w:spacing w:after="0" w:line="240" w:lineRule="auto"/>
        <w:ind w:right="0" w:firstLine="708"/>
        <w:jc w:val="both"/>
        <w:rPr>
          <w:rFonts w:cs="Calibri"/>
          <w:color w:val="000000"/>
          <w:sz w:val="24"/>
          <w:szCs w:val="24"/>
        </w:rPr>
      </w:pPr>
    </w:p>
    <w:p w:rsidR="001E3BB5" w:rsidRPr="00D55B91" w:rsidRDefault="00A96025" w:rsidP="008E7C72">
      <w:pPr>
        <w:autoSpaceDE w:val="0"/>
        <w:autoSpaceDN w:val="0"/>
        <w:adjustRightInd w:val="0"/>
        <w:spacing w:after="0" w:line="240" w:lineRule="auto"/>
        <w:ind w:right="0" w:firstLine="708"/>
        <w:jc w:val="both"/>
        <w:rPr>
          <w:rFonts w:cs="Calibri"/>
          <w:color w:val="000000" w:themeColor="text1"/>
          <w:sz w:val="24"/>
          <w:szCs w:val="24"/>
        </w:rPr>
      </w:pPr>
      <w:r w:rsidRPr="00D55B91">
        <w:rPr>
          <w:rFonts w:cs="Calibri"/>
          <w:color w:val="000000" w:themeColor="text1"/>
          <w:sz w:val="24"/>
          <w:szCs w:val="24"/>
        </w:rPr>
        <w:t xml:space="preserve"> </w:t>
      </w:r>
      <w:r w:rsidR="00EC239B" w:rsidRPr="00D55B91">
        <w:rPr>
          <w:rFonts w:cs="Calibri"/>
          <w:color w:val="000000" w:themeColor="text1"/>
          <w:sz w:val="24"/>
          <w:szCs w:val="24"/>
        </w:rPr>
        <w:t>I</w:t>
      </w:r>
      <w:r w:rsidR="001F0639" w:rsidRPr="00D55B91">
        <w:rPr>
          <w:rFonts w:cs="Calibri"/>
          <w:color w:val="000000" w:themeColor="text1"/>
          <w:sz w:val="24"/>
          <w:szCs w:val="24"/>
        </w:rPr>
        <w:t>nformo, que</w:t>
      </w:r>
      <w:r w:rsidR="00EC239B" w:rsidRPr="00D55B91">
        <w:rPr>
          <w:rFonts w:cs="Calibri"/>
          <w:color w:val="000000" w:themeColor="text1"/>
          <w:sz w:val="24"/>
          <w:szCs w:val="24"/>
        </w:rPr>
        <w:t xml:space="preserve"> actualmen</w:t>
      </w:r>
      <w:r w:rsidR="0068124B" w:rsidRPr="00D55B91">
        <w:rPr>
          <w:rFonts w:cs="Calibri"/>
          <w:color w:val="000000" w:themeColor="text1"/>
          <w:sz w:val="24"/>
          <w:szCs w:val="24"/>
        </w:rPr>
        <w:t>te</w:t>
      </w:r>
      <w:r w:rsidR="00EC239B" w:rsidRPr="00D55B91">
        <w:rPr>
          <w:rFonts w:cs="Calibri"/>
          <w:color w:val="000000" w:themeColor="text1"/>
          <w:sz w:val="24"/>
          <w:szCs w:val="24"/>
        </w:rPr>
        <w:t>,</w:t>
      </w:r>
      <w:r w:rsidR="00172D54" w:rsidRPr="00D55B91">
        <w:rPr>
          <w:rFonts w:cs="Calibri"/>
          <w:color w:val="000000" w:themeColor="text1"/>
          <w:sz w:val="24"/>
          <w:szCs w:val="24"/>
        </w:rPr>
        <w:t xml:space="preserve"> se tien</w:t>
      </w:r>
      <w:r w:rsidR="008A72CA" w:rsidRPr="00D55B91">
        <w:rPr>
          <w:rFonts w:cs="Calibri"/>
          <w:color w:val="000000" w:themeColor="text1"/>
          <w:sz w:val="24"/>
          <w:szCs w:val="24"/>
        </w:rPr>
        <w:t xml:space="preserve">en registradas un total de </w:t>
      </w:r>
      <w:r w:rsidR="008A72CA" w:rsidRPr="00D55B91">
        <w:rPr>
          <w:rFonts w:cs="Calibri"/>
          <w:b/>
          <w:color w:val="000000" w:themeColor="text1"/>
          <w:sz w:val="24"/>
          <w:szCs w:val="24"/>
        </w:rPr>
        <w:t>2,</w:t>
      </w:r>
      <w:r w:rsidR="00650149" w:rsidRPr="00D55B91">
        <w:rPr>
          <w:rFonts w:cs="Calibri"/>
          <w:b/>
          <w:color w:val="000000" w:themeColor="text1"/>
          <w:sz w:val="24"/>
          <w:szCs w:val="24"/>
        </w:rPr>
        <w:t>196</w:t>
      </w:r>
      <w:r w:rsidR="00172D54" w:rsidRPr="00D55B91">
        <w:rPr>
          <w:rFonts w:cs="Calibri"/>
          <w:color w:val="000000" w:themeColor="text1"/>
          <w:sz w:val="24"/>
          <w:szCs w:val="24"/>
        </w:rPr>
        <w:t xml:space="preserve"> </w:t>
      </w:r>
      <w:r w:rsidR="00291A20" w:rsidRPr="00D55B91">
        <w:rPr>
          <w:rFonts w:cs="Calibri"/>
          <w:color w:val="000000" w:themeColor="text1"/>
          <w:sz w:val="24"/>
          <w:szCs w:val="24"/>
        </w:rPr>
        <w:t xml:space="preserve">cuentas de predios urbanos y </w:t>
      </w:r>
      <w:r w:rsidR="00650149" w:rsidRPr="00D55B91">
        <w:rPr>
          <w:rFonts w:cs="Calibri"/>
          <w:b/>
          <w:color w:val="000000" w:themeColor="text1"/>
          <w:sz w:val="24"/>
          <w:szCs w:val="24"/>
        </w:rPr>
        <w:t>656</w:t>
      </w:r>
      <w:r w:rsidR="00172D54" w:rsidRPr="00D55B91">
        <w:rPr>
          <w:rFonts w:cs="Calibri"/>
          <w:color w:val="000000" w:themeColor="text1"/>
          <w:sz w:val="24"/>
          <w:szCs w:val="24"/>
        </w:rPr>
        <w:t xml:space="preserve"> rúst</w:t>
      </w:r>
      <w:r w:rsidR="008A72CA" w:rsidRPr="00D55B91">
        <w:rPr>
          <w:rFonts w:cs="Calibri"/>
          <w:color w:val="000000" w:themeColor="text1"/>
          <w:sz w:val="24"/>
          <w:szCs w:val="24"/>
        </w:rPr>
        <w:t xml:space="preserve">icos, dándonos un total de </w:t>
      </w:r>
      <w:r w:rsidR="00650149" w:rsidRPr="00D55B91">
        <w:rPr>
          <w:rFonts w:cs="Calibri"/>
          <w:b/>
          <w:color w:val="000000" w:themeColor="text1"/>
          <w:sz w:val="24"/>
          <w:szCs w:val="24"/>
        </w:rPr>
        <w:t>2,852</w:t>
      </w:r>
      <w:r w:rsidR="0068124B" w:rsidRPr="00D55B91">
        <w:rPr>
          <w:rFonts w:cs="Calibri"/>
          <w:color w:val="000000" w:themeColor="text1"/>
          <w:sz w:val="24"/>
          <w:szCs w:val="24"/>
        </w:rPr>
        <w:t>, de las cuales</w:t>
      </w:r>
      <w:r w:rsidRPr="00D55B91">
        <w:rPr>
          <w:rFonts w:cs="Calibri"/>
          <w:color w:val="000000" w:themeColor="text1"/>
          <w:sz w:val="24"/>
          <w:szCs w:val="24"/>
        </w:rPr>
        <w:t xml:space="preserve"> </w:t>
      </w:r>
      <w:r w:rsidR="00291A20" w:rsidRPr="00D55B91">
        <w:rPr>
          <w:rFonts w:cs="Calibri"/>
          <w:b/>
          <w:color w:val="000000" w:themeColor="text1"/>
          <w:sz w:val="24"/>
          <w:szCs w:val="24"/>
        </w:rPr>
        <w:t>2</w:t>
      </w:r>
      <w:r w:rsidR="00650149" w:rsidRPr="00D55B91">
        <w:rPr>
          <w:rFonts w:cs="Calibri"/>
          <w:b/>
          <w:color w:val="000000" w:themeColor="text1"/>
          <w:sz w:val="24"/>
          <w:szCs w:val="24"/>
        </w:rPr>
        <w:t>397</w:t>
      </w:r>
      <w:r w:rsidR="00291A20" w:rsidRPr="00D55B91">
        <w:rPr>
          <w:rFonts w:cs="Calibri"/>
          <w:color w:val="000000" w:themeColor="text1"/>
          <w:sz w:val="24"/>
          <w:szCs w:val="24"/>
        </w:rPr>
        <w:t xml:space="preserve"> fueron ya cubiertas, es decir</w:t>
      </w:r>
      <w:r w:rsidR="001E6151" w:rsidRPr="00D55B91">
        <w:rPr>
          <w:rFonts w:cs="Calibri"/>
          <w:color w:val="000000" w:themeColor="text1"/>
          <w:sz w:val="24"/>
          <w:szCs w:val="24"/>
        </w:rPr>
        <w:t xml:space="preserve">, </w:t>
      </w:r>
      <w:r w:rsidR="00650149" w:rsidRPr="00D55B91">
        <w:rPr>
          <w:rFonts w:cs="Calibri"/>
          <w:b/>
          <w:color w:val="000000" w:themeColor="text1"/>
          <w:sz w:val="24"/>
          <w:szCs w:val="24"/>
        </w:rPr>
        <w:t>84.04</w:t>
      </w:r>
      <w:r w:rsidR="0068124B" w:rsidRPr="00D55B91">
        <w:rPr>
          <w:rFonts w:cs="Calibri"/>
          <w:color w:val="000000" w:themeColor="text1"/>
          <w:sz w:val="24"/>
          <w:szCs w:val="24"/>
        </w:rPr>
        <w:t xml:space="preserve"> </w:t>
      </w:r>
      <w:r w:rsidR="0068124B" w:rsidRPr="00D55B91">
        <w:rPr>
          <w:rFonts w:cs="Calibri"/>
          <w:b/>
          <w:color w:val="000000" w:themeColor="text1"/>
          <w:sz w:val="24"/>
          <w:szCs w:val="24"/>
        </w:rPr>
        <w:t>%</w:t>
      </w:r>
      <w:r w:rsidR="0068124B" w:rsidRPr="00D55B91">
        <w:rPr>
          <w:rFonts w:cs="Calibri"/>
          <w:color w:val="000000" w:themeColor="text1"/>
          <w:sz w:val="24"/>
          <w:szCs w:val="24"/>
        </w:rPr>
        <w:t xml:space="preserve"> han cubierto oportunamente sus pagos</w:t>
      </w:r>
      <w:r w:rsidR="00291A20" w:rsidRPr="00D55B91">
        <w:rPr>
          <w:rFonts w:cs="Calibri"/>
          <w:color w:val="000000" w:themeColor="text1"/>
          <w:sz w:val="24"/>
          <w:szCs w:val="24"/>
        </w:rPr>
        <w:t>,</w:t>
      </w:r>
      <w:r w:rsidR="0068124B" w:rsidRPr="00D55B91">
        <w:rPr>
          <w:rFonts w:cs="Calibri"/>
          <w:color w:val="000000" w:themeColor="text1"/>
          <w:sz w:val="24"/>
          <w:szCs w:val="24"/>
        </w:rPr>
        <w:t xml:space="preserve"> dando un</w:t>
      </w:r>
      <w:r w:rsidRPr="00D55B91">
        <w:rPr>
          <w:rFonts w:cs="Calibri"/>
          <w:color w:val="000000" w:themeColor="text1"/>
          <w:sz w:val="24"/>
          <w:szCs w:val="24"/>
        </w:rPr>
        <w:t xml:space="preserve"> </w:t>
      </w:r>
      <w:r w:rsidR="0068124B" w:rsidRPr="00D55B91">
        <w:rPr>
          <w:rFonts w:cs="Calibri"/>
          <w:color w:val="000000" w:themeColor="text1"/>
          <w:sz w:val="24"/>
          <w:szCs w:val="24"/>
        </w:rPr>
        <w:t>balance</w:t>
      </w:r>
      <w:r w:rsidRPr="00D55B91">
        <w:rPr>
          <w:rFonts w:cs="Calibri"/>
          <w:color w:val="000000" w:themeColor="text1"/>
          <w:sz w:val="24"/>
          <w:szCs w:val="24"/>
        </w:rPr>
        <w:t xml:space="preserve"> </w:t>
      </w:r>
      <w:r w:rsidR="0068124B" w:rsidRPr="00D55B91">
        <w:rPr>
          <w:rFonts w:cs="Calibri"/>
          <w:color w:val="000000" w:themeColor="text1"/>
          <w:sz w:val="24"/>
          <w:szCs w:val="24"/>
        </w:rPr>
        <w:t>de</w:t>
      </w:r>
      <w:r w:rsidRPr="00D55B91">
        <w:rPr>
          <w:rFonts w:cs="Calibri"/>
          <w:color w:val="000000" w:themeColor="text1"/>
          <w:sz w:val="24"/>
          <w:szCs w:val="24"/>
        </w:rPr>
        <w:t xml:space="preserve"> </w:t>
      </w:r>
      <w:r w:rsidR="001E3BB5" w:rsidRPr="00D55B91">
        <w:rPr>
          <w:rFonts w:cs="Calibri"/>
          <w:color w:val="000000" w:themeColor="text1"/>
          <w:sz w:val="24"/>
          <w:szCs w:val="24"/>
        </w:rPr>
        <w:t xml:space="preserve">recaudación, </w:t>
      </w:r>
      <w:r w:rsidR="0068124B" w:rsidRPr="00D55B91">
        <w:rPr>
          <w:rFonts w:cs="Calibri"/>
          <w:color w:val="000000" w:themeColor="text1"/>
          <w:sz w:val="24"/>
          <w:szCs w:val="24"/>
        </w:rPr>
        <w:t>misma que a continuación doy a conocer</w:t>
      </w:r>
      <w:r w:rsidR="001E3BB5" w:rsidRPr="00D55B91">
        <w:rPr>
          <w:rFonts w:cs="Calibri"/>
          <w:color w:val="000000" w:themeColor="text1"/>
          <w:sz w:val="24"/>
          <w:szCs w:val="24"/>
        </w:rPr>
        <w:t>:</w:t>
      </w:r>
    </w:p>
    <w:p w:rsidR="001E3BB5" w:rsidRPr="00D55B91" w:rsidRDefault="001E3BB5" w:rsidP="008E7C72">
      <w:pPr>
        <w:autoSpaceDE w:val="0"/>
        <w:autoSpaceDN w:val="0"/>
        <w:adjustRightInd w:val="0"/>
        <w:spacing w:after="0" w:line="240" w:lineRule="auto"/>
        <w:ind w:right="0" w:firstLine="708"/>
        <w:jc w:val="both"/>
        <w:rPr>
          <w:rFonts w:cs="Calibri"/>
          <w:color w:val="000000" w:themeColor="text1"/>
          <w:sz w:val="24"/>
          <w:szCs w:val="24"/>
        </w:rPr>
      </w:pPr>
    </w:p>
    <w:p w:rsidR="003A10C9" w:rsidRPr="00D55B91" w:rsidRDefault="003A10C9" w:rsidP="001E3BB5">
      <w:pPr>
        <w:autoSpaceDE w:val="0"/>
        <w:autoSpaceDN w:val="0"/>
        <w:adjustRightInd w:val="0"/>
        <w:spacing w:after="0" w:line="240" w:lineRule="auto"/>
        <w:ind w:right="0" w:firstLine="708"/>
        <w:jc w:val="both"/>
        <w:rPr>
          <w:rFonts w:cs="Calibri"/>
          <w:color w:val="000000"/>
          <w:sz w:val="24"/>
          <w:szCs w:val="24"/>
        </w:rPr>
      </w:pPr>
    </w:p>
    <w:p w:rsidR="001E3BB5" w:rsidRPr="00D55B91" w:rsidRDefault="001E3BB5" w:rsidP="001E3BB5">
      <w:pPr>
        <w:autoSpaceDE w:val="0"/>
        <w:autoSpaceDN w:val="0"/>
        <w:adjustRightInd w:val="0"/>
        <w:spacing w:after="0" w:line="240" w:lineRule="auto"/>
        <w:ind w:right="0" w:firstLine="708"/>
        <w:jc w:val="both"/>
        <w:rPr>
          <w:rFonts w:cs="Calibri"/>
          <w:color w:val="000000"/>
          <w:sz w:val="24"/>
          <w:szCs w:val="24"/>
        </w:rPr>
      </w:pPr>
      <w:r w:rsidRPr="00D55B91">
        <w:rPr>
          <w:rFonts w:cs="Calibri"/>
          <w:color w:val="000000"/>
          <w:sz w:val="24"/>
          <w:szCs w:val="24"/>
        </w:rPr>
        <w:t>IMPUESTO PREDIAL………………………</w:t>
      </w:r>
      <w:r w:rsidR="001F4497" w:rsidRPr="00D55B91">
        <w:rPr>
          <w:rFonts w:cs="Calibri"/>
          <w:color w:val="000000"/>
          <w:sz w:val="24"/>
          <w:szCs w:val="24"/>
        </w:rPr>
        <w:t>…………………………………</w:t>
      </w:r>
      <w:r w:rsidR="008926B4" w:rsidRPr="00D55B91">
        <w:rPr>
          <w:rFonts w:cs="Calibri"/>
          <w:color w:val="000000"/>
          <w:sz w:val="24"/>
          <w:szCs w:val="24"/>
        </w:rPr>
        <w:t>……..</w:t>
      </w:r>
      <w:r w:rsidR="00650149" w:rsidRPr="00D55B91">
        <w:rPr>
          <w:rFonts w:cs="Calibri"/>
          <w:color w:val="000000"/>
          <w:sz w:val="24"/>
          <w:szCs w:val="24"/>
        </w:rPr>
        <w:t xml:space="preserve"> $ 705,512</w:t>
      </w:r>
      <w:r w:rsidRPr="00D55B91">
        <w:rPr>
          <w:rFonts w:cs="Calibri"/>
          <w:color w:val="000000"/>
          <w:sz w:val="24"/>
          <w:szCs w:val="24"/>
        </w:rPr>
        <w:t>.00</w:t>
      </w:r>
    </w:p>
    <w:p w:rsidR="001E3BB5" w:rsidRPr="00D55B91" w:rsidRDefault="001E3BB5" w:rsidP="001E3BB5">
      <w:pPr>
        <w:autoSpaceDE w:val="0"/>
        <w:autoSpaceDN w:val="0"/>
        <w:adjustRightInd w:val="0"/>
        <w:spacing w:after="0" w:line="240" w:lineRule="auto"/>
        <w:ind w:right="0" w:firstLine="708"/>
        <w:jc w:val="both"/>
        <w:rPr>
          <w:rFonts w:cs="Calibri"/>
          <w:color w:val="000000"/>
          <w:sz w:val="24"/>
          <w:szCs w:val="24"/>
        </w:rPr>
      </w:pPr>
      <w:r w:rsidRPr="00D55B91">
        <w:rPr>
          <w:rFonts w:cs="Calibri"/>
          <w:color w:val="000000"/>
          <w:sz w:val="24"/>
          <w:szCs w:val="24"/>
        </w:rPr>
        <w:t>DESCUENTO DE IMPUESTO PREDIAL…</w:t>
      </w:r>
      <w:r w:rsidR="001F4497" w:rsidRPr="00D55B91">
        <w:rPr>
          <w:rFonts w:cs="Calibri"/>
          <w:color w:val="000000"/>
          <w:sz w:val="24"/>
          <w:szCs w:val="24"/>
        </w:rPr>
        <w:t>…………………………………….</w:t>
      </w:r>
      <w:r w:rsidR="00EF1A56" w:rsidRPr="00D55B91">
        <w:rPr>
          <w:rFonts w:cs="Calibri"/>
          <w:color w:val="000000"/>
          <w:sz w:val="24"/>
          <w:szCs w:val="24"/>
        </w:rPr>
        <w:t xml:space="preserve"> $ </w:t>
      </w:r>
      <w:r w:rsidR="00650149" w:rsidRPr="00D55B91">
        <w:rPr>
          <w:rFonts w:cs="Calibri"/>
          <w:color w:val="000000"/>
          <w:sz w:val="24"/>
          <w:szCs w:val="24"/>
        </w:rPr>
        <w:t>128,220</w:t>
      </w:r>
      <w:r w:rsidRPr="00D55B91">
        <w:rPr>
          <w:rFonts w:cs="Calibri"/>
          <w:color w:val="000000"/>
          <w:sz w:val="24"/>
          <w:szCs w:val="24"/>
        </w:rPr>
        <w:t>.00</w:t>
      </w:r>
    </w:p>
    <w:p w:rsidR="001E3BB5" w:rsidRPr="00D55B91" w:rsidRDefault="001E3BB5" w:rsidP="001E3BB5">
      <w:pPr>
        <w:autoSpaceDE w:val="0"/>
        <w:autoSpaceDN w:val="0"/>
        <w:adjustRightInd w:val="0"/>
        <w:spacing w:after="0" w:line="240" w:lineRule="auto"/>
        <w:ind w:right="0" w:firstLine="708"/>
        <w:jc w:val="both"/>
        <w:rPr>
          <w:rFonts w:cs="Calibri"/>
          <w:color w:val="000000"/>
          <w:sz w:val="24"/>
          <w:szCs w:val="24"/>
        </w:rPr>
      </w:pPr>
      <w:r w:rsidRPr="00D55B91">
        <w:rPr>
          <w:rFonts w:cs="Calibri"/>
          <w:color w:val="000000"/>
          <w:sz w:val="24"/>
          <w:szCs w:val="24"/>
        </w:rPr>
        <w:t>REZAGOS………………………………………………………</w:t>
      </w:r>
      <w:r w:rsidR="001F4497" w:rsidRPr="00D55B91">
        <w:rPr>
          <w:rFonts w:cs="Calibri"/>
          <w:color w:val="000000"/>
          <w:sz w:val="24"/>
          <w:szCs w:val="24"/>
        </w:rPr>
        <w:t>………………...</w:t>
      </w:r>
      <w:r w:rsidR="00650149" w:rsidRPr="00D55B91">
        <w:rPr>
          <w:rFonts w:cs="Calibri"/>
          <w:color w:val="000000"/>
          <w:sz w:val="24"/>
          <w:szCs w:val="24"/>
        </w:rPr>
        <w:t>………$ 104,104</w:t>
      </w:r>
      <w:r w:rsidRPr="00D55B91">
        <w:rPr>
          <w:rFonts w:cs="Calibri"/>
          <w:color w:val="000000"/>
          <w:sz w:val="24"/>
          <w:szCs w:val="24"/>
        </w:rPr>
        <w:t>.00</w:t>
      </w:r>
    </w:p>
    <w:p w:rsidR="001E3BB5" w:rsidRPr="00D55B91" w:rsidRDefault="001E3BB5" w:rsidP="001E3BB5">
      <w:pPr>
        <w:autoSpaceDE w:val="0"/>
        <w:autoSpaceDN w:val="0"/>
        <w:adjustRightInd w:val="0"/>
        <w:spacing w:after="0" w:line="240" w:lineRule="auto"/>
        <w:ind w:right="0" w:firstLine="708"/>
        <w:jc w:val="both"/>
        <w:rPr>
          <w:rFonts w:cs="Calibri"/>
          <w:color w:val="000000"/>
          <w:sz w:val="24"/>
          <w:szCs w:val="24"/>
        </w:rPr>
      </w:pPr>
      <w:r w:rsidRPr="00D55B91">
        <w:rPr>
          <w:rFonts w:cs="Calibri"/>
          <w:color w:val="000000"/>
          <w:sz w:val="24"/>
          <w:szCs w:val="24"/>
        </w:rPr>
        <w:t>RECARGOS…………………………………………………</w:t>
      </w:r>
      <w:r w:rsidR="001F4497" w:rsidRPr="00D55B91">
        <w:rPr>
          <w:rFonts w:cs="Calibri"/>
          <w:color w:val="000000"/>
          <w:sz w:val="24"/>
          <w:szCs w:val="24"/>
        </w:rPr>
        <w:t>…………………</w:t>
      </w:r>
      <w:r w:rsidR="00650149" w:rsidRPr="00D55B91">
        <w:rPr>
          <w:rFonts w:cs="Calibri"/>
          <w:color w:val="000000"/>
          <w:sz w:val="24"/>
          <w:szCs w:val="24"/>
        </w:rPr>
        <w:t>…………..$ 33,335</w:t>
      </w:r>
      <w:r w:rsidRPr="00D55B91">
        <w:rPr>
          <w:rFonts w:cs="Calibri"/>
          <w:color w:val="000000"/>
          <w:sz w:val="24"/>
          <w:szCs w:val="24"/>
        </w:rPr>
        <w:t>.00</w:t>
      </w:r>
    </w:p>
    <w:p w:rsidR="001E3BB5" w:rsidRPr="00D55B91" w:rsidRDefault="001E3BB5" w:rsidP="001E3BB5">
      <w:pPr>
        <w:autoSpaceDE w:val="0"/>
        <w:autoSpaceDN w:val="0"/>
        <w:adjustRightInd w:val="0"/>
        <w:spacing w:after="0" w:line="240" w:lineRule="auto"/>
        <w:ind w:right="0" w:firstLine="708"/>
        <w:jc w:val="both"/>
        <w:rPr>
          <w:rFonts w:cs="Calibri"/>
          <w:color w:val="000000"/>
          <w:sz w:val="24"/>
          <w:szCs w:val="24"/>
        </w:rPr>
      </w:pPr>
      <w:r w:rsidRPr="00D55B91">
        <w:rPr>
          <w:rFonts w:cs="Calibri"/>
          <w:color w:val="000000"/>
          <w:sz w:val="24"/>
          <w:szCs w:val="24"/>
        </w:rPr>
        <w:t>IMPUESTO DE TRANSMISION PATRIMONIAL…………</w:t>
      </w:r>
      <w:r w:rsidR="008926B4" w:rsidRPr="00D55B91">
        <w:rPr>
          <w:rFonts w:cs="Calibri"/>
          <w:color w:val="000000"/>
          <w:sz w:val="24"/>
          <w:szCs w:val="24"/>
        </w:rPr>
        <w:t>………………….</w:t>
      </w:r>
      <w:r w:rsidR="00650149" w:rsidRPr="00D55B91">
        <w:rPr>
          <w:rFonts w:cs="Calibri"/>
          <w:color w:val="000000"/>
          <w:sz w:val="24"/>
          <w:szCs w:val="24"/>
        </w:rPr>
        <w:t>$ 27,852</w:t>
      </w:r>
      <w:r w:rsidRPr="00D55B91">
        <w:rPr>
          <w:rFonts w:cs="Calibri"/>
          <w:color w:val="000000"/>
          <w:sz w:val="24"/>
          <w:szCs w:val="24"/>
        </w:rPr>
        <w:t>.00</w:t>
      </w:r>
    </w:p>
    <w:p w:rsidR="001E3BB5" w:rsidRPr="00D55B91" w:rsidRDefault="001E3BB5" w:rsidP="001E3BB5">
      <w:pPr>
        <w:autoSpaceDE w:val="0"/>
        <w:autoSpaceDN w:val="0"/>
        <w:adjustRightInd w:val="0"/>
        <w:spacing w:after="0" w:line="240" w:lineRule="auto"/>
        <w:ind w:right="0" w:firstLine="708"/>
        <w:jc w:val="both"/>
        <w:rPr>
          <w:rFonts w:cs="Calibri"/>
          <w:color w:val="000000"/>
          <w:sz w:val="24"/>
          <w:szCs w:val="24"/>
        </w:rPr>
      </w:pPr>
      <w:r w:rsidRPr="00D55B91">
        <w:rPr>
          <w:rFonts w:cs="Calibri"/>
          <w:color w:val="000000"/>
          <w:sz w:val="24"/>
          <w:szCs w:val="24"/>
        </w:rPr>
        <w:t>SERVICIOS CATASTRALES………………………………………</w:t>
      </w:r>
      <w:r w:rsidR="00982050" w:rsidRPr="00D55B91">
        <w:rPr>
          <w:rFonts w:cs="Calibri"/>
          <w:color w:val="000000"/>
          <w:sz w:val="24"/>
          <w:szCs w:val="24"/>
        </w:rPr>
        <w:t>…………………..</w:t>
      </w:r>
      <w:r w:rsidRPr="00D55B91">
        <w:rPr>
          <w:rFonts w:cs="Calibri"/>
          <w:color w:val="000000"/>
          <w:sz w:val="24"/>
          <w:szCs w:val="24"/>
        </w:rPr>
        <w:t>.$</w:t>
      </w:r>
      <w:r w:rsidR="00A96025" w:rsidRPr="00D55B91">
        <w:rPr>
          <w:rFonts w:cs="Calibri"/>
          <w:color w:val="000000"/>
          <w:sz w:val="24"/>
          <w:szCs w:val="24"/>
        </w:rPr>
        <w:t xml:space="preserve"> </w:t>
      </w:r>
      <w:r w:rsidR="00650149" w:rsidRPr="00D55B91">
        <w:rPr>
          <w:rFonts w:cs="Calibri"/>
          <w:color w:val="000000"/>
          <w:sz w:val="24"/>
          <w:szCs w:val="24"/>
        </w:rPr>
        <w:t>6,344</w:t>
      </w:r>
      <w:r w:rsidRPr="00D55B91">
        <w:rPr>
          <w:rFonts w:cs="Calibri"/>
          <w:color w:val="000000"/>
          <w:sz w:val="24"/>
          <w:szCs w:val="24"/>
        </w:rPr>
        <w:t>.00</w:t>
      </w:r>
    </w:p>
    <w:p w:rsidR="001E3BB5" w:rsidRPr="00D55B91" w:rsidRDefault="001E3BB5" w:rsidP="001E3BB5">
      <w:pPr>
        <w:autoSpaceDE w:val="0"/>
        <w:autoSpaceDN w:val="0"/>
        <w:adjustRightInd w:val="0"/>
        <w:spacing w:after="0" w:line="240" w:lineRule="auto"/>
        <w:ind w:right="0" w:firstLine="708"/>
        <w:jc w:val="both"/>
        <w:rPr>
          <w:rFonts w:cs="Calibri"/>
          <w:color w:val="000000"/>
          <w:sz w:val="24"/>
          <w:szCs w:val="24"/>
        </w:rPr>
      </w:pPr>
      <w:r w:rsidRPr="00D55B91">
        <w:rPr>
          <w:rFonts w:cs="Calibri"/>
          <w:color w:val="000000"/>
          <w:sz w:val="24"/>
          <w:szCs w:val="24"/>
        </w:rPr>
        <w:t>TOTAL DE RECAUDACION……………………………………</w:t>
      </w:r>
      <w:r w:rsidR="008926B4" w:rsidRPr="00D55B91">
        <w:rPr>
          <w:rFonts w:cs="Calibri"/>
          <w:color w:val="000000"/>
          <w:sz w:val="24"/>
          <w:szCs w:val="24"/>
        </w:rPr>
        <w:t>…………………</w:t>
      </w:r>
      <w:r w:rsidR="001906EA">
        <w:rPr>
          <w:rFonts w:cs="Calibri"/>
          <w:color w:val="000000"/>
          <w:sz w:val="24"/>
          <w:szCs w:val="24"/>
        </w:rPr>
        <w:t>..$748,</w:t>
      </w:r>
      <w:r w:rsidR="00650149" w:rsidRPr="00D55B91">
        <w:rPr>
          <w:rFonts w:cs="Calibri"/>
          <w:color w:val="000000"/>
          <w:sz w:val="24"/>
          <w:szCs w:val="24"/>
        </w:rPr>
        <w:t>925</w:t>
      </w:r>
      <w:r w:rsidRPr="00D55B91">
        <w:rPr>
          <w:rFonts w:cs="Calibri"/>
          <w:color w:val="000000"/>
          <w:sz w:val="24"/>
          <w:szCs w:val="24"/>
        </w:rPr>
        <w:t>.00</w:t>
      </w:r>
    </w:p>
    <w:p w:rsidR="008E7C72" w:rsidRPr="00D55B91" w:rsidRDefault="008E7C72" w:rsidP="001E3BB5">
      <w:pPr>
        <w:autoSpaceDE w:val="0"/>
        <w:autoSpaceDN w:val="0"/>
        <w:adjustRightInd w:val="0"/>
        <w:spacing w:after="0" w:line="240" w:lineRule="auto"/>
        <w:ind w:right="0" w:firstLine="708"/>
        <w:jc w:val="both"/>
        <w:rPr>
          <w:rFonts w:cs="Calibri"/>
          <w:color w:val="000000"/>
          <w:sz w:val="24"/>
          <w:szCs w:val="24"/>
        </w:rPr>
      </w:pPr>
    </w:p>
    <w:p w:rsidR="003A10C9" w:rsidRPr="00D55B91" w:rsidRDefault="003A10C9" w:rsidP="008E7C72">
      <w:pPr>
        <w:autoSpaceDE w:val="0"/>
        <w:autoSpaceDN w:val="0"/>
        <w:adjustRightInd w:val="0"/>
        <w:spacing w:after="0" w:line="240" w:lineRule="auto"/>
        <w:ind w:right="0" w:firstLine="708"/>
        <w:jc w:val="both"/>
        <w:rPr>
          <w:rFonts w:cs="Calibri"/>
          <w:color w:val="000000"/>
          <w:sz w:val="24"/>
          <w:szCs w:val="24"/>
        </w:rPr>
      </w:pPr>
    </w:p>
    <w:p w:rsidR="000B7C66" w:rsidRPr="00D55B91" w:rsidRDefault="00172D54" w:rsidP="008E7C72">
      <w:pPr>
        <w:autoSpaceDE w:val="0"/>
        <w:autoSpaceDN w:val="0"/>
        <w:adjustRightInd w:val="0"/>
        <w:spacing w:after="0" w:line="240" w:lineRule="auto"/>
        <w:ind w:right="0" w:firstLine="708"/>
        <w:jc w:val="both"/>
        <w:rPr>
          <w:rFonts w:cs="Calibri"/>
          <w:color w:val="000000"/>
          <w:sz w:val="24"/>
          <w:szCs w:val="24"/>
        </w:rPr>
      </w:pPr>
      <w:r w:rsidRPr="00D55B91">
        <w:rPr>
          <w:rFonts w:cs="Calibri"/>
          <w:color w:val="000000"/>
          <w:sz w:val="24"/>
          <w:szCs w:val="24"/>
        </w:rPr>
        <w:t xml:space="preserve">Respecto al catastro, </w:t>
      </w:r>
      <w:r w:rsidR="000B7C66" w:rsidRPr="00D55B91">
        <w:rPr>
          <w:rFonts w:cs="Calibri"/>
          <w:color w:val="000000"/>
          <w:sz w:val="24"/>
          <w:szCs w:val="24"/>
        </w:rPr>
        <w:t xml:space="preserve">se han tramitado un total de </w:t>
      </w:r>
      <w:r w:rsidR="00650149" w:rsidRPr="00D55B91">
        <w:rPr>
          <w:rFonts w:cs="Calibri"/>
          <w:b/>
          <w:color w:val="000000"/>
          <w:sz w:val="24"/>
          <w:szCs w:val="24"/>
        </w:rPr>
        <w:t>80</w:t>
      </w:r>
      <w:r w:rsidRPr="00D55B91">
        <w:rPr>
          <w:rFonts w:cs="Calibri"/>
          <w:color w:val="000000"/>
          <w:sz w:val="24"/>
          <w:szCs w:val="24"/>
        </w:rPr>
        <w:t xml:space="preserve"> d</w:t>
      </w:r>
      <w:r w:rsidR="0018427A" w:rsidRPr="00D55B91">
        <w:rPr>
          <w:rFonts w:cs="Calibri"/>
          <w:color w:val="000000"/>
          <w:sz w:val="24"/>
          <w:szCs w:val="24"/>
        </w:rPr>
        <w:t>ocumentos diversos, destacándose:</w:t>
      </w:r>
      <w:r w:rsidRPr="00D55B91">
        <w:rPr>
          <w:rFonts w:cs="Calibri"/>
          <w:color w:val="000000"/>
          <w:sz w:val="24"/>
          <w:szCs w:val="24"/>
        </w:rPr>
        <w:t xml:space="preserve"> los certificados de no adeudos, certificados catastrales, tramitación de avalúos y diversas aprobaciones.</w:t>
      </w:r>
    </w:p>
    <w:p w:rsidR="00172D54" w:rsidRPr="00D55B91" w:rsidRDefault="00172D54" w:rsidP="008E7C72">
      <w:pPr>
        <w:autoSpaceDE w:val="0"/>
        <w:autoSpaceDN w:val="0"/>
        <w:adjustRightInd w:val="0"/>
        <w:spacing w:after="0" w:line="240" w:lineRule="auto"/>
        <w:ind w:right="0" w:firstLine="708"/>
        <w:jc w:val="both"/>
        <w:rPr>
          <w:rFonts w:cs="Calibri"/>
          <w:color w:val="000000"/>
          <w:sz w:val="24"/>
          <w:szCs w:val="24"/>
        </w:rPr>
      </w:pPr>
      <w:r w:rsidRPr="00D55B91">
        <w:rPr>
          <w:rFonts w:cs="Calibri"/>
          <w:color w:val="000000"/>
          <w:sz w:val="24"/>
          <w:szCs w:val="24"/>
        </w:rPr>
        <w:t xml:space="preserve"> </w:t>
      </w:r>
    </w:p>
    <w:p w:rsidR="000B7C66" w:rsidRPr="00D55B91" w:rsidRDefault="007C4A76" w:rsidP="000B7C66">
      <w:pPr>
        <w:pStyle w:val="Default"/>
        <w:ind w:firstLine="708"/>
        <w:jc w:val="both"/>
        <w:rPr>
          <w:rFonts w:asciiTheme="minorHAnsi" w:hAnsiTheme="minorHAnsi"/>
          <w:b/>
          <w:bCs/>
        </w:rPr>
      </w:pPr>
      <w:r w:rsidRPr="00D55B91">
        <w:rPr>
          <w:rFonts w:asciiTheme="minorHAnsi" w:hAnsiTheme="minorHAnsi"/>
        </w:rPr>
        <w:t>Así</w:t>
      </w:r>
      <w:r w:rsidR="006F14EA" w:rsidRPr="00D55B91">
        <w:rPr>
          <w:rFonts w:asciiTheme="minorHAnsi" w:hAnsiTheme="minorHAnsi"/>
        </w:rPr>
        <w:t xml:space="preserve"> mismo</w:t>
      </w:r>
      <w:r w:rsidR="00172D54" w:rsidRPr="00D55B91">
        <w:rPr>
          <w:rFonts w:asciiTheme="minorHAnsi" w:hAnsiTheme="minorHAnsi"/>
        </w:rPr>
        <w:t xml:space="preserve">, este departamento </w:t>
      </w:r>
      <w:r w:rsidR="006F14EA" w:rsidRPr="00D55B91">
        <w:rPr>
          <w:rFonts w:asciiTheme="minorHAnsi" w:hAnsiTheme="minorHAnsi"/>
        </w:rPr>
        <w:t>sigue consolidando</w:t>
      </w:r>
      <w:r w:rsidR="00A96025" w:rsidRPr="00D55B91">
        <w:rPr>
          <w:rFonts w:asciiTheme="minorHAnsi" w:hAnsiTheme="minorHAnsi"/>
        </w:rPr>
        <w:t xml:space="preserve"> </w:t>
      </w:r>
      <w:r w:rsidR="00172D54" w:rsidRPr="00D55B91">
        <w:rPr>
          <w:rFonts w:asciiTheme="minorHAnsi" w:hAnsiTheme="minorHAnsi"/>
        </w:rPr>
        <w:t xml:space="preserve">la digitalización de los comprobantes de anotaciones catastrales, con la finalidad de ir previendo su introducción al Software que </w:t>
      </w:r>
      <w:r w:rsidR="000B7C66" w:rsidRPr="00D55B91">
        <w:rPr>
          <w:rFonts w:asciiTheme="minorHAnsi" w:hAnsiTheme="minorHAnsi"/>
        </w:rPr>
        <w:t>tiene contemplado el Gobierno del Estado, pone</w:t>
      </w:r>
      <w:r w:rsidR="00EF1A56" w:rsidRPr="00D55B91">
        <w:rPr>
          <w:rFonts w:asciiTheme="minorHAnsi" w:hAnsiTheme="minorHAnsi"/>
        </w:rPr>
        <w:t>r en práctica en los m</w:t>
      </w:r>
      <w:r w:rsidR="000B7C66" w:rsidRPr="00D55B91">
        <w:rPr>
          <w:rFonts w:asciiTheme="minorHAnsi" w:hAnsiTheme="minorHAnsi"/>
        </w:rPr>
        <w:t xml:space="preserve">unicipios, como parte del proyecto </w:t>
      </w:r>
      <w:r w:rsidR="000B7C66" w:rsidRPr="00D55B91">
        <w:rPr>
          <w:rFonts w:asciiTheme="minorHAnsi" w:hAnsiTheme="minorHAnsi"/>
          <w:b/>
          <w:bCs/>
        </w:rPr>
        <w:t>“Fortalecimiento de la Hacienda</w:t>
      </w:r>
      <w:r w:rsidR="0018427A" w:rsidRPr="00D55B91">
        <w:rPr>
          <w:rFonts w:asciiTheme="minorHAnsi" w:hAnsiTheme="minorHAnsi"/>
          <w:b/>
          <w:bCs/>
        </w:rPr>
        <w:t>,</w:t>
      </w:r>
      <w:r w:rsidR="000B7C66" w:rsidRPr="00D55B91">
        <w:rPr>
          <w:rFonts w:asciiTheme="minorHAnsi" w:hAnsiTheme="minorHAnsi"/>
          <w:b/>
          <w:bCs/>
        </w:rPr>
        <w:t xml:space="preserve"> </w:t>
      </w:r>
      <w:r w:rsidR="0018427A" w:rsidRPr="00D55B91">
        <w:rPr>
          <w:rFonts w:asciiTheme="minorHAnsi" w:hAnsiTheme="minorHAnsi"/>
          <w:b/>
          <w:bCs/>
        </w:rPr>
        <w:t>a través</w:t>
      </w:r>
      <w:r w:rsidR="000B7C66" w:rsidRPr="00D55B91">
        <w:rPr>
          <w:rFonts w:asciiTheme="minorHAnsi" w:hAnsiTheme="minorHAnsi"/>
          <w:b/>
          <w:bCs/>
        </w:rPr>
        <w:t xml:space="preserve"> de la Modernización Catastral”. </w:t>
      </w:r>
    </w:p>
    <w:p w:rsidR="00F12F34" w:rsidRPr="00D55B91" w:rsidRDefault="00F12F34" w:rsidP="000B7C66">
      <w:pPr>
        <w:autoSpaceDE w:val="0"/>
        <w:autoSpaceDN w:val="0"/>
        <w:adjustRightInd w:val="0"/>
        <w:spacing w:after="0" w:line="240" w:lineRule="auto"/>
        <w:ind w:right="0" w:firstLine="708"/>
        <w:jc w:val="both"/>
        <w:rPr>
          <w:sz w:val="24"/>
          <w:szCs w:val="24"/>
        </w:rPr>
      </w:pPr>
    </w:p>
    <w:p w:rsidR="006F14EA" w:rsidRPr="00D55B91" w:rsidRDefault="006F14EA" w:rsidP="000B7C66">
      <w:pPr>
        <w:autoSpaceDE w:val="0"/>
        <w:autoSpaceDN w:val="0"/>
        <w:adjustRightInd w:val="0"/>
        <w:spacing w:after="0" w:line="240" w:lineRule="auto"/>
        <w:ind w:right="0" w:firstLine="708"/>
        <w:jc w:val="both"/>
        <w:rPr>
          <w:sz w:val="24"/>
          <w:szCs w:val="24"/>
        </w:rPr>
      </w:pPr>
      <w:r w:rsidRPr="00D55B91">
        <w:rPr>
          <w:sz w:val="24"/>
          <w:szCs w:val="24"/>
        </w:rPr>
        <w:t>Actualmente</w:t>
      </w:r>
      <w:r w:rsidR="00337360" w:rsidRPr="00D55B91">
        <w:rPr>
          <w:sz w:val="24"/>
          <w:szCs w:val="24"/>
        </w:rPr>
        <w:t xml:space="preserve">, se dio apertura </w:t>
      </w:r>
      <w:r w:rsidRPr="00D55B91">
        <w:rPr>
          <w:sz w:val="24"/>
          <w:szCs w:val="24"/>
        </w:rPr>
        <w:t>al programa de regularización de predios</w:t>
      </w:r>
      <w:r w:rsidR="00A96025" w:rsidRPr="00D55B91">
        <w:rPr>
          <w:sz w:val="24"/>
          <w:szCs w:val="24"/>
        </w:rPr>
        <w:t xml:space="preserve"> </w:t>
      </w:r>
      <w:r w:rsidRPr="00D55B91">
        <w:rPr>
          <w:sz w:val="24"/>
          <w:szCs w:val="24"/>
        </w:rPr>
        <w:t>urbanos,</w:t>
      </w:r>
      <w:r w:rsidR="00A96025" w:rsidRPr="00D55B91">
        <w:rPr>
          <w:sz w:val="24"/>
          <w:szCs w:val="24"/>
        </w:rPr>
        <w:t xml:space="preserve"> </w:t>
      </w:r>
      <w:r w:rsidRPr="00D55B91">
        <w:rPr>
          <w:sz w:val="24"/>
          <w:szCs w:val="24"/>
        </w:rPr>
        <w:t>gracias al cual</w:t>
      </w:r>
      <w:r w:rsidR="0018427A" w:rsidRPr="00D55B91">
        <w:rPr>
          <w:sz w:val="24"/>
          <w:szCs w:val="24"/>
        </w:rPr>
        <w:t>,</w:t>
      </w:r>
      <w:r w:rsidR="00A96025" w:rsidRPr="00D55B91">
        <w:rPr>
          <w:sz w:val="24"/>
          <w:szCs w:val="24"/>
        </w:rPr>
        <w:t xml:space="preserve"> </w:t>
      </w:r>
      <w:r w:rsidRPr="00D55B91">
        <w:rPr>
          <w:sz w:val="24"/>
          <w:szCs w:val="24"/>
        </w:rPr>
        <w:t>podrían regularizarse un apr</w:t>
      </w:r>
      <w:r w:rsidR="0018427A" w:rsidRPr="00D55B91">
        <w:rPr>
          <w:sz w:val="24"/>
          <w:szCs w:val="24"/>
        </w:rPr>
        <w:t>oximado de</w:t>
      </w:r>
      <w:r w:rsidR="00650149" w:rsidRPr="00D55B91">
        <w:rPr>
          <w:sz w:val="24"/>
          <w:szCs w:val="24"/>
        </w:rPr>
        <w:t xml:space="preserve"> 187</w:t>
      </w:r>
      <w:r w:rsidRPr="00D55B91">
        <w:rPr>
          <w:sz w:val="24"/>
          <w:szCs w:val="24"/>
        </w:rPr>
        <w:t xml:space="preserve"> predios</w:t>
      </w:r>
      <w:r w:rsidR="0018427A" w:rsidRPr="00D55B91">
        <w:rPr>
          <w:sz w:val="24"/>
          <w:szCs w:val="24"/>
        </w:rPr>
        <w:t>,</w:t>
      </w:r>
      <w:r w:rsidR="00650149" w:rsidRPr="00D55B91">
        <w:rPr>
          <w:sz w:val="24"/>
          <w:szCs w:val="24"/>
        </w:rPr>
        <w:t xml:space="preserve"> distribuidos en 127 de Techaluta, 51 de El Zapote y 9 de Anoca</w:t>
      </w:r>
      <w:r w:rsidRPr="00D55B91">
        <w:rPr>
          <w:sz w:val="24"/>
          <w:szCs w:val="24"/>
        </w:rPr>
        <w:t>,</w:t>
      </w:r>
      <w:r w:rsidR="00A96025" w:rsidRPr="00D55B91">
        <w:rPr>
          <w:sz w:val="24"/>
          <w:szCs w:val="24"/>
        </w:rPr>
        <w:t xml:space="preserve"> </w:t>
      </w:r>
      <w:r w:rsidRPr="00D55B91">
        <w:rPr>
          <w:sz w:val="24"/>
          <w:szCs w:val="24"/>
        </w:rPr>
        <w:t>los cuales de no presentar algún problema durante el proceso,</w:t>
      </w:r>
      <w:r w:rsidR="00A96025" w:rsidRPr="00D55B91">
        <w:rPr>
          <w:sz w:val="24"/>
          <w:szCs w:val="24"/>
        </w:rPr>
        <w:t xml:space="preserve"> </w:t>
      </w:r>
      <w:r w:rsidRPr="00D55B91">
        <w:rPr>
          <w:sz w:val="24"/>
          <w:szCs w:val="24"/>
        </w:rPr>
        <w:t>igual número de familias</w:t>
      </w:r>
      <w:r w:rsidR="00A96025" w:rsidRPr="00D55B91">
        <w:rPr>
          <w:sz w:val="24"/>
          <w:szCs w:val="24"/>
        </w:rPr>
        <w:t xml:space="preserve"> </w:t>
      </w:r>
      <w:r w:rsidRPr="00D55B91">
        <w:rPr>
          <w:sz w:val="24"/>
          <w:szCs w:val="24"/>
        </w:rPr>
        <w:t>podrán vivir</w:t>
      </w:r>
      <w:r w:rsidR="00A96025" w:rsidRPr="00D55B91">
        <w:rPr>
          <w:sz w:val="24"/>
          <w:szCs w:val="24"/>
        </w:rPr>
        <w:t xml:space="preserve"> </w:t>
      </w:r>
      <w:r w:rsidR="000B67D1" w:rsidRPr="00D55B91">
        <w:rPr>
          <w:sz w:val="24"/>
          <w:szCs w:val="24"/>
        </w:rPr>
        <w:t>más</w:t>
      </w:r>
      <w:r w:rsidRPr="00D55B91">
        <w:rPr>
          <w:sz w:val="24"/>
          <w:szCs w:val="24"/>
        </w:rPr>
        <w:t xml:space="preserve"> tranquilos</w:t>
      </w:r>
      <w:r w:rsidR="00EF1A56" w:rsidRPr="00D55B91">
        <w:rPr>
          <w:sz w:val="24"/>
          <w:szCs w:val="24"/>
        </w:rPr>
        <w:t>,</w:t>
      </w:r>
      <w:r w:rsidRPr="00D55B91">
        <w:rPr>
          <w:sz w:val="24"/>
          <w:szCs w:val="24"/>
        </w:rPr>
        <w:t xml:space="preserve"> al tener el documento que les da</w:t>
      </w:r>
      <w:r w:rsidR="000B67D1" w:rsidRPr="00D55B91">
        <w:rPr>
          <w:sz w:val="24"/>
          <w:szCs w:val="24"/>
        </w:rPr>
        <w:t>rá</w:t>
      </w:r>
      <w:r w:rsidRPr="00D55B91">
        <w:rPr>
          <w:sz w:val="24"/>
          <w:szCs w:val="24"/>
        </w:rPr>
        <w:t xml:space="preserve"> certeza jurídica</w:t>
      </w:r>
      <w:r w:rsidR="00EF1A56" w:rsidRPr="00D55B91">
        <w:rPr>
          <w:sz w:val="24"/>
          <w:szCs w:val="24"/>
        </w:rPr>
        <w:t>,</w:t>
      </w:r>
      <w:r w:rsidRPr="00D55B91">
        <w:rPr>
          <w:sz w:val="24"/>
          <w:szCs w:val="24"/>
        </w:rPr>
        <w:t xml:space="preserve"> </w:t>
      </w:r>
      <w:r w:rsidR="000B67D1" w:rsidRPr="00D55B91">
        <w:rPr>
          <w:sz w:val="24"/>
          <w:szCs w:val="24"/>
        </w:rPr>
        <w:t>respecto a</w:t>
      </w:r>
      <w:r w:rsidRPr="00D55B91">
        <w:rPr>
          <w:sz w:val="24"/>
          <w:szCs w:val="24"/>
        </w:rPr>
        <w:t xml:space="preserve"> sus propiedades.</w:t>
      </w:r>
    </w:p>
    <w:p w:rsidR="003A10C9" w:rsidRDefault="003A10C9" w:rsidP="000B7C66">
      <w:pPr>
        <w:autoSpaceDE w:val="0"/>
        <w:autoSpaceDN w:val="0"/>
        <w:adjustRightInd w:val="0"/>
        <w:spacing w:after="0" w:line="240" w:lineRule="auto"/>
        <w:ind w:right="0" w:firstLine="708"/>
        <w:jc w:val="both"/>
        <w:rPr>
          <w:sz w:val="24"/>
          <w:szCs w:val="24"/>
        </w:rPr>
      </w:pPr>
    </w:p>
    <w:p w:rsidR="001906EA" w:rsidRPr="00D55B91" w:rsidRDefault="001906EA" w:rsidP="000B7C66">
      <w:pPr>
        <w:autoSpaceDE w:val="0"/>
        <w:autoSpaceDN w:val="0"/>
        <w:adjustRightInd w:val="0"/>
        <w:spacing w:after="0" w:line="240" w:lineRule="auto"/>
        <w:ind w:right="0" w:firstLine="708"/>
        <w:jc w:val="both"/>
        <w:rPr>
          <w:sz w:val="24"/>
          <w:szCs w:val="24"/>
        </w:rPr>
      </w:pPr>
    </w:p>
    <w:p w:rsidR="00E56F50" w:rsidRPr="00D55B91" w:rsidRDefault="00846E17" w:rsidP="00E56F50">
      <w:pPr>
        <w:pStyle w:val="Default"/>
        <w:jc w:val="both"/>
        <w:rPr>
          <w:rFonts w:asciiTheme="minorHAnsi" w:hAnsiTheme="minorHAnsi"/>
        </w:rPr>
      </w:pPr>
      <w:r>
        <w:rPr>
          <w:rFonts w:asciiTheme="minorHAnsi" w:hAnsiTheme="minorHAnsi"/>
          <w:noProof/>
          <w:lang w:eastAsia="es-ES"/>
        </w:rPr>
        <w:lastRenderedPageBreak/>
        <w:pict>
          <v:shape id="_x0000_s1029" type="#_x0000_t21" style="position:absolute;left:0;text-align:left;margin-left:146.25pt;margin-top:10.8pt;width:164.8pt;height:39.2pt;z-index:251659264" fillcolor="#9bbb59 [3206]" strokecolor="#f2f2f2 [3041]" strokeweight="3pt">
            <v:shadow on="t" color="#4e6128 [1606]" opacity=".5" offset="6pt,6pt"/>
            <v:textbox>
              <w:txbxContent>
                <w:p w:rsidR="00652845" w:rsidRPr="00B96572" w:rsidRDefault="00652845" w:rsidP="00102D0E">
                  <w:pPr>
                    <w:tabs>
                      <w:tab w:val="left" w:pos="426"/>
                    </w:tabs>
                    <w:ind w:right="-100"/>
                    <w:rPr>
                      <w:rFonts w:ascii="Haettenschweiler" w:hAnsi="Haettenschweiler"/>
                      <w:color w:val="000000" w:themeColor="text1"/>
                      <w:sz w:val="32"/>
                    </w:rPr>
                  </w:pPr>
                  <w:r w:rsidRPr="00B96572">
                    <w:rPr>
                      <w:rFonts w:ascii="Haettenschweiler" w:hAnsi="Haettenschweiler"/>
                      <w:color w:val="000000" w:themeColor="text1"/>
                      <w:sz w:val="32"/>
                    </w:rPr>
                    <w:t>Registro Civil</w:t>
                  </w:r>
                </w:p>
              </w:txbxContent>
            </v:textbox>
          </v:shape>
        </w:pict>
      </w:r>
    </w:p>
    <w:p w:rsidR="00E56F50" w:rsidRPr="00D55B91" w:rsidRDefault="00E56F50" w:rsidP="00E56F50">
      <w:pPr>
        <w:pStyle w:val="Default"/>
        <w:jc w:val="both"/>
        <w:rPr>
          <w:rFonts w:asciiTheme="minorHAnsi" w:hAnsiTheme="minorHAnsi"/>
        </w:rPr>
      </w:pPr>
    </w:p>
    <w:p w:rsidR="00E56F50" w:rsidRPr="00D55B91" w:rsidRDefault="00E56F50" w:rsidP="00E56F50">
      <w:pPr>
        <w:pStyle w:val="Default"/>
        <w:jc w:val="both"/>
        <w:rPr>
          <w:rFonts w:asciiTheme="minorHAnsi" w:hAnsiTheme="minorHAnsi"/>
        </w:rPr>
      </w:pPr>
    </w:p>
    <w:p w:rsidR="00FD7BD3" w:rsidRDefault="00FD7BD3" w:rsidP="00A671DE">
      <w:pPr>
        <w:pStyle w:val="Default"/>
        <w:ind w:firstLine="708"/>
        <w:jc w:val="both"/>
        <w:rPr>
          <w:rFonts w:asciiTheme="minorHAnsi" w:hAnsiTheme="minorHAnsi"/>
        </w:rPr>
      </w:pPr>
    </w:p>
    <w:p w:rsidR="00FD7BD3" w:rsidRDefault="00FD7BD3" w:rsidP="00A671DE">
      <w:pPr>
        <w:pStyle w:val="Default"/>
        <w:ind w:firstLine="708"/>
        <w:jc w:val="both"/>
        <w:rPr>
          <w:rFonts w:asciiTheme="minorHAnsi" w:hAnsiTheme="minorHAnsi"/>
        </w:rPr>
      </w:pPr>
    </w:p>
    <w:p w:rsidR="00053596" w:rsidRPr="00D55B91" w:rsidRDefault="00783974" w:rsidP="00686DED">
      <w:pPr>
        <w:pStyle w:val="Default"/>
        <w:jc w:val="both"/>
        <w:rPr>
          <w:rFonts w:asciiTheme="minorHAnsi" w:hAnsiTheme="minorHAnsi"/>
        </w:rPr>
      </w:pPr>
      <w:r w:rsidRPr="00D55B91">
        <w:rPr>
          <w:rFonts w:asciiTheme="minorHAnsi" w:hAnsiTheme="minorHAnsi"/>
        </w:rPr>
        <w:t xml:space="preserve">Para garantizar la certeza </w:t>
      </w:r>
      <w:r w:rsidR="00A671DE" w:rsidRPr="00D55B91">
        <w:rPr>
          <w:rFonts w:asciiTheme="minorHAnsi" w:hAnsiTheme="minorHAnsi"/>
        </w:rPr>
        <w:t xml:space="preserve"> </w:t>
      </w:r>
      <w:r w:rsidR="00053596" w:rsidRPr="00D55B91">
        <w:rPr>
          <w:rFonts w:asciiTheme="minorHAnsi" w:hAnsiTheme="minorHAnsi"/>
        </w:rPr>
        <w:t>que ha tenido este departamento,</w:t>
      </w:r>
      <w:r w:rsidR="00A671DE" w:rsidRPr="00D55B91">
        <w:rPr>
          <w:rFonts w:asciiTheme="minorHAnsi" w:hAnsiTheme="minorHAnsi"/>
        </w:rPr>
        <w:t xml:space="preserve"> </w:t>
      </w:r>
      <w:r w:rsidR="00053596" w:rsidRPr="00D55B91">
        <w:rPr>
          <w:rFonts w:asciiTheme="minorHAnsi" w:hAnsiTheme="minorHAnsi"/>
        </w:rPr>
        <w:t>debido a la gran seriedad de su representante, le ha permitido  destacar</w:t>
      </w:r>
      <w:r w:rsidR="00A671DE" w:rsidRPr="00D55B91">
        <w:rPr>
          <w:rFonts w:asciiTheme="minorHAnsi" w:hAnsiTheme="minorHAnsi"/>
        </w:rPr>
        <w:t xml:space="preserve"> </w:t>
      </w:r>
      <w:r w:rsidR="00053596" w:rsidRPr="00D55B91">
        <w:rPr>
          <w:rFonts w:asciiTheme="minorHAnsi" w:hAnsiTheme="minorHAnsi"/>
        </w:rPr>
        <w:t xml:space="preserve">en muchos aspectos de la administración, pues, le impregna un gran estilo a cada uno de los servicios que presta, porque es tenaz en </w:t>
      </w:r>
      <w:r w:rsidR="00A671DE" w:rsidRPr="00D55B91">
        <w:rPr>
          <w:rFonts w:asciiTheme="minorHAnsi" w:hAnsiTheme="minorHAnsi"/>
        </w:rPr>
        <w:t xml:space="preserve"> su desempeño</w:t>
      </w:r>
      <w:r w:rsidR="000D61FA" w:rsidRPr="00D55B91">
        <w:rPr>
          <w:rFonts w:asciiTheme="minorHAnsi" w:hAnsiTheme="minorHAnsi"/>
        </w:rPr>
        <w:t>,</w:t>
      </w:r>
      <w:r w:rsidR="00A671DE" w:rsidRPr="00D55B91">
        <w:rPr>
          <w:rFonts w:asciiTheme="minorHAnsi" w:hAnsiTheme="minorHAnsi"/>
        </w:rPr>
        <w:t xml:space="preserve"> </w:t>
      </w:r>
      <w:r w:rsidR="000D61FA" w:rsidRPr="00D55B91">
        <w:rPr>
          <w:rFonts w:asciiTheme="minorHAnsi" w:hAnsiTheme="minorHAnsi"/>
        </w:rPr>
        <w:t>al intentar la constante mejora de</w:t>
      </w:r>
      <w:r w:rsidR="00053596" w:rsidRPr="00D55B91">
        <w:rPr>
          <w:rFonts w:asciiTheme="minorHAnsi" w:hAnsiTheme="minorHAnsi"/>
        </w:rPr>
        <w:t xml:space="preserve"> este</w:t>
      </w:r>
      <w:r w:rsidR="00A671DE" w:rsidRPr="00D55B91">
        <w:rPr>
          <w:rFonts w:asciiTheme="minorHAnsi" w:hAnsiTheme="minorHAnsi"/>
        </w:rPr>
        <w:t xml:space="preserve"> servicio</w:t>
      </w:r>
      <w:r w:rsidR="00053596" w:rsidRPr="00D55B91">
        <w:rPr>
          <w:rFonts w:asciiTheme="minorHAnsi" w:hAnsiTheme="minorHAnsi"/>
        </w:rPr>
        <w:t>.</w:t>
      </w:r>
    </w:p>
    <w:p w:rsidR="00053596" w:rsidRPr="00D55B91" w:rsidRDefault="00053596" w:rsidP="00A671DE">
      <w:pPr>
        <w:pStyle w:val="Default"/>
        <w:ind w:firstLine="708"/>
        <w:jc w:val="both"/>
        <w:rPr>
          <w:rFonts w:asciiTheme="minorHAnsi" w:hAnsiTheme="minorHAnsi"/>
        </w:rPr>
      </w:pPr>
    </w:p>
    <w:p w:rsidR="00053596" w:rsidRPr="00D55B91" w:rsidRDefault="00053596" w:rsidP="00053596">
      <w:pPr>
        <w:pStyle w:val="Default"/>
        <w:ind w:firstLine="708"/>
        <w:jc w:val="both"/>
        <w:rPr>
          <w:rFonts w:asciiTheme="minorHAnsi" w:hAnsiTheme="minorHAnsi"/>
        </w:rPr>
      </w:pPr>
      <w:r w:rsidRPr="00D55B91">
        <w:rPr>
          <w:rFonts w:asciiTheme="minorHAnsi" w:hAnsiTheme="minorHAnsi"/>
        </w:rPr>
        <w:t>Las acciones principales, las doy a conocer a continuación:</w:t>
      </w:r>
    </w:p>
    <w:p w:rsidR="00102D0E" w:rsidRPr="00D55B91" w:rsidRDefault="00053596" w:rsidP="00053596">
      <w:pPr>
        <w:pStyle w:val="Default"/>
        <w:ind w:firstLine="708"/>
        <w:jc w:val="both"/>
        <w:rPr>
          <w:rFonts w:asciiTheme="minorHAnsi" w:hAnsiTheme="minorHAnsi"/>
        </w:rPr>
      </w:pPr>
      <w:r w:rsidRPr="00D55B91">
        <w:rPr>
          <w:rFonts w:asciiTheme="minorHAnsi" w:hAnsiTheme="minorHAnsi"/>
        </w:rPr>
        <w:t xml:space="preserve">  </w:t>
      </w:r>
    </w:p>
    <w:p w:rsidR="003A3073" w:rsidRPr="00D55B91" w:rsidRDefault="003B3ECD" w:rsidP="00DF3D1F">
      <w:pPr>
        <w:pStyle w:val="Default"/>
        <w:numPr>
          <w:ilvl w:val="0"/>
          <w:numId w:val="30"/>
        </w:numPr>
        <w:spacing w:after="52"/>
        <w:rPr>
          <w:rFonts w:asciiTheme="minorHAnsi" w:hAnsiTheme="minorHAnsi"/>
          <w:color w:val="000000" w:themeColor="text1"/>
        </w:rPr>
      </w:pPr>
      <w:r w:rsidRPr="00D55B91">
        <w:rPr>
          <w:rFonts w:asciiTheme="minorHAnsi" w:hAnsiTheme="minorHAnsi"/>
          <w:color w:val="000000" w:themeColor="text1"/>
        </w:rPr>
        <w:t>106</w:t>
      </w:r>
      <w:r w:rsidR="003A3073" w:rsidRPr="00D55B91">
        <w:rPr>
          <w:rFonts w:asciiTheme="minorHAnsi" w:hAnsiTheme="minorHAnsi"/>
          <w:color w:val="000000" w:themeColor="text1"/>
        </w:rPr>
        <w:t xml:space="preserve"> </w:t>
      </w:r>
      <w:r w:rsidR="00CC0A76" w:rsidRPr="00D55B91">
        <w:rPr>
          <w:rFonts w:asciiTheme="minorHAnsi" w:hAnsiTheme="minorHAnsi"/>
          <w:color w:val="000000" w:themeColor="text1"/>
        </w:rPr>
        <w:t xml:space="preserve"> </w:t>
      </w:r>
      <w:r w:rsidR="003A3073" w:rsidRPr="00D55B91">
        <w:rPr>
          <w:rFonts w:asciiTheme="minorHAnsi" w:hAnsiTheme="minorHAnsi"/>
          <w:color w:val="000000" w:themeColor="text1"/>
        </w:rPr>
        <w:t xml:space="preserve">nacimientos </w:t>
      </w:r>
    </w:p>
    <w:p w:rsidR="003A3073" w:rsidRPr="00D55B91" w:rsidRDefault="003B3ECD" w:rsidP="00DF3D1F">
      <w:pPr>
        <w:pStyle w:val="Default"/>
        <w:numPr>
          <w:ilvl w:val="0"/>
          <w:numId w:val="30"/>
        </w:numPr>
        <w:spacing w:after="52"/>
        <w:rPr>
          <w:rFonts w:asciiTheme="minorHAnsi" w:hAnsiTheme="minorHAnsi"/>
          <w:color w:val="000000" w:themeColor="text1"/>
        </w:rPr>
      </w:pPr>
      <w:r w:rsidRPr="00D55B91">
        <w:rPr>
          <w:rFonts w:asciiTheme="minorHAnsi" w:hAnsiTheme="minorHAnsi"/>
          <w:color w:val="000000" w:themeColor="text1"/>
        </w:rPr>
        <w:t>13</w:t>
      </w:r>
      <w:r w:rsidR="00CC0A76" w:rsidRPr="00D55B91">
        <w:rPr>
          <w:rFonts w:asciiTheme="minorHAnsi" w:hAnsiTheme="minorHAnsi"/>
          <w:color w:val="000000" w:themeColor="text1"/>
        </w:rPr>
        <w:t xml:space="preserve"> </w:t>
      </w:r>
      <w:r w:rsidR="00A671DE" w:rsidRPr="00D55B91">
        <w:rPr>
          <w:rFonts w:asciiTheme="minorHAnsi" w:hAnsiTheme="minorHAnsi"/>
          <w:color w:val="000000" w:themeColor="text1"/>
        </w:rPr>
        <w:t xml:space="preserve"> matrimonios</w:t>
      </w:r>
      <w:r w:rsidR="003A3073" w:rsidRPr="00D55B91">
        <w:rPr>
          <w:rFonts w:asciiTheme="minorHAnsi" w:hAnsiTheme="minorHAnsi"/>
          <w:color w:val="000000" w:themeColor="text1"/>
        </w:rPr>
        <w:t xml:space="preserve"> </w:t>
      </w:r>
    </w:p>
    <w:p w:rsidR="003A3073" w:rsidRPr="00D55B91" w:rsidRDefault="003B3ECD" w:rsidP="00DF3D1F">
      <w:pPr>
        <w:pStyle w:val="Default"/>
        <w:numPr>
          <w:ilvl w:val="0"/>
          <w:numId w:val="30"/>
        </w:numPr>
        <w:spacing w:after="52"/>
        <w:rPr>
          <w:rFonts w:asciiTheme="minorHAnsi" w:hAnsiTheme="minorHAnsi"/>
          <w:color w:val="000000" w:themeColor="text1"/>
        </w:rPr>
      </w:pPr>
      <w:r w:rsidRPr="00D55B91">
        <w:rPr>
          <w:rFonts w:asciiTheme="minorHAnsi" w:hAnsiTheme="minorHAnsi"/>
          <w:color w:val="000000" w:themeColor="text1"/>
        </w:rPr>
        <w:t>29</w:t>
      </w:r>
      <w:r w:rsidR="00CC0A76" w:rsidRPr="00D55B91">
        <w:rPr>
          <w:rFonts w:asciiTheme="minorHAnsi" w:hAnsiTheme="minorHAnsi"/>
          <w:color w:val="000000" w:themeColor="text1"/>
        </w:rPr>
        <w:t xml:space="preserve"> </w:t>
      </w:r>
      <w:r w:rsidR="00A671DE" w:rsidRPr="00D55B91">
        <w:rPr>
          <w:rFonts w:asciiTheme="minorHAnsi" w:hAnsiTheme="minorHAnsi"/>
          <w:color w:val="000000" w:themeColor="text1"/>
        </w:rPr>
        <w:t xml:space="preserve"> defunciones</w:t>
      </w:r>
      <w:r w:rsidR="003A3073" w:rsidRPr="00D55B91">
        <w:rPr>
          <w:rFonts w:asciiTheme="minorHAnsi" w:hAnsiTheme="minorHAnsi"/>
          <w:color w:val="000000" w:themeColor="text1"/>
        </w:rPr>
        <w:t xml:space="preserve"> </w:t>
      </w:r>
    </w:p>
    <w:p w:rsidR="00F74703" w:rsidRPr="00D55B91" w:rsidRDefault="003B3ECD" w:rsidP="00DF3D1F">
      <w:pPr>
        <w:pStyle w:val="Default"/>
        <w:numPr>
          <w:ilvl w:val="0"/>
          <w:numId w:val="30"/>
        </w:numPr>
        <w:spacing w:after="52"/>
        <w:rPr>
          <w:rFonts w:asciiTheme="minorHAnsi" w:hAnsiTheme="minorHAnsi"/>
          <w:color w:val="000000" w:themeColor="text1"/>
        </w:rPr>
      </w:pPr>
      <w:r w:rsidRPr="00D55B91">
        <w:rPr>
          <w:rFonts w:asciiTheme="minorHAnsi" w:hAnsiTheme="minorHAnsi"/>
          <w:color w:val="000000" w:themeColor="text1"/>
        </w:rPr>
        <w:t>6</w:t>
      </w:r>
      <w:r w:rsidR="00CC0A76" w:rsidRPr="00D55B91">
        <w:rPr>
          <w:rFonts w:asciiTheme="minorHAnsi" w:hAnsiTheme="minorHAnsi"/>
          <w:color w:val="000000" w:themeColor="text1"/>
        </w:rPr>
        <w:t xml:space="preserve"> </w:t>
      </w:r>
      <w:r w:rsidR="00A671DE" w:rsidRPr="00D55B91">
        <w:rPr>
          <w:rFonts w:asciiTheme="minorHAnsi" w:hAnsiTheme="minorHAnsi"/>
          <w:color w:val="000000" w:themeColor="text1"/>
        </w:rPr>
        <w:t xml:space="preserve"> registros de</w:t>
      </w:r>
      <w:r w:rsidR="00A96025" w:rsidRPr="00D55B91">
        <w:rPr>
          <w:rFonts w:asciiTheme="minorHAnsi" w:hAnsiTheme="minorHAnsi"/>
          <w:color w:val="000000" w:themeColor="text1"/>
        </w:rPr>
        <w:t xml:space="preserve"> </w:t>
      </w:r>
      <w:r w:rsidR="003A3073" w:rsidRPr="00D55B91">
        <w:rPr>
          <w:rFonts w:asciiTheme="minorHAnsi" w:hAnsiTheme="minorHAnsi"/>
          <w:color w:val="000000" w:themeColor="text1"/>
        </w:rPr>
        <w:t xml:space="preserve">divorcios </w:t>
      </w:r>
    </w:p>
    <w:p w:rsidR="003A3073" w:rsidRPr="00D55B91" w:rsidRDefault="003B3ECD" w:rsidP="00DF3D1F">
      <w:pPr>
        <w:pStyle w:val="Default"/>
        <w:numPr>
          <w:ilvl w:val="0"/>
          <w:numId w:val="30"/>
        </w:numPr>
        <w:spacing w:after="52"/>
        <w:rPr>
          <w:rFonts w:asciiTheme="minorHAnsi" w:hAnsiTheme="minorHAnsi"/>
          <w:color w:val="000000" w:themeColor="text1"/>
        </w:rPr>
      </w:pPr>
      <w:r w:rsidRPr="00D55B91">
        <w:rPr>
          <w:rFonts w:asciiTheme="minorHAnsi" w:hAnsiTheme="minorHAnsi"/>
          <w:color w:val="000000" w:themeColor="text1"/>
        </w:rPr>
        <w:t>31</w:t>
      </w:r>
      <w:r w:rsidR="00CC0A76" w:rsidRPr="00D55B91">
        <w:rPr>
          <w:rFonts w:asciiTheme="minorHAnsi" w:hAnsiTheme="minorHAnsi"/>
          <w:color w:val="000000" w:themeColor="text1"/>
        </w:rPr>
        <w:t xml:space="preserve"> </w:t>
      </w:r>
      <w:r w:rsidR="003A3073" w:rsidRPr="00D55B91">
        <w:rPr>
          <w:rFonts w:asciiTheme="minorHAnsi" w:hAnsiTheme="minorHAnsi"/>
          <w:color w:val="000000" w:themeColor="text1"/>
        </w:rPr>
        <w:t xml:space="preserve"> inscripciones </w:t>
      </w:r>
    </w:p>
    <w:p w:rsidR="003A3073" w:rsidRPr="00D55B91" w:rsidRDefault="003B3ECD" w:rsidP="00DF3D1F">
      <w:pPr>
        <w:pStyle w:val="Default"/>
        <w:numPr>
          <w:ilvl w:val="0"/>
          <w:numId w:val="30"/>
        </w:numPr>
        <w:spacing w:after="52"/>
        <w:rPr>
          <w:rFonts w:asciiTheme="minorHAnsi" w:hAnsiTheme="minorHAnsi"/>
          <w:color w:val="000000" w:themeColor="text1"/>
        </w:rPr>
      </w:pPr>
      <w:r w:rsidRPr="00D55B91">
        <w:rPr>
          <w:rFonts w:asciiTheme="minorHAnsi" w:hAnsiTheme="minorHAnsi"/>
          <w:color w:val="000000" w:themeColor="text1"/>
        </w:rPr>
        <w:t>21</w:t>
      </w:r>
      <w:r w:rsidR="00A671DE" w:rsidRPr="00D55B91">
        <w:rPr>
          <w:rFonts w:asciiTheme="minorHAnsi" w:hAnsiTheme="minorHAnsi"/>
          <w:color w:val="000000" w:themeColor="text1"/>
        </w:rPr>
        <w:t xml:space="preserve"> </w:t>
      </w:r>
      <w:r w:rsidR="00CC0A76" w:rsidRPr="00D55B91">
        <w:rPr>
          <w:rFonts w:asciiTheme="minorHAnsi" w:hAnsiTheme="minorHAnsi"/>
          <w:color w:val="000000" w:themeColor="text1"/>
        </w:rPr>
        <w:t xml:space="preserve"> </w:t>
      </w:r>
      <w:r w:rsidR="00A671DE" w:rsidRPr="00D55B91">
        <w:rPr>
          <w:rFonts w:asciiTheme="minorHAnsi" w:hAnsiTheme="minorHAnsi"/>
          <w:color w:val="000000" w:themeColor="text1"/>
        </w:rPr>
        <w:t>aclaraciones administrativas</w:t>
      </w:r>
      <w:r w:rsidR="003A3073" w:rsidRPr="00D55B91">
        <w:rPr>
          <w:rFonts w:asciiTheme="minorHAnsi" w:hAnsiTheme="minorHAnsi"/>
          <w:color w:val="000000" w:themeColor="text1"/>
        </w:rPr>
        <w:t xml:space="preserve"> </w:t>
      </w:r>
    </w:p>
    <w:p w:rsidR="003A3073" w:rsidRPr="00D55B91" w:rsidRDefault="003B3ECD" w:rsidP="00DF3D1F">
      <w:pPr>
        <w:pStyle w:val="Default"/>
        <w:numPr>
          <w:ilvl w:val="0"/>
          <w:numId w:val="30"/>
        </w:numPr>
        <w:spacing w:after="52"/>
        <w:rPr>
          <w:rFonts w:asciiTheme="minorHAnsi" w:hAnsiTheme="minorHAnsi"/>
          <w:color w:val="000000" w:themeColor="text1"/>
        </w:rPr>
      </w:pPr>
      <w:r w:rsidRPr="00D55B91">
        <w:rPr>
          <w:rFonts w:asciiTheme="minorHAnsi" w:hAnsiTheme="minorHAnsi"/>
          <w:color w:val="000000" w:themeColor="text1"/>
        </w:rPr>
        <w:t>0</w:t>
      </w:r>
      <w:r w:rsidR="003A3073" w:rsidRPr="00D55B91">
        <w:rPr>
          <w:rFonts w:asciiTheme="minorHAnsi" w:hAnsiTheme="minorHAnsi"/>
          <w:color w:val="000000" w:themeColor="text1"/>
        </w:rPr>
        <w:t xml:space="preserve"> </w:t>
      </w:r>
      <w:r w:rsidR="00CC0A76" w:rsidRPr="00D55B91">
        <w:rPr>
          <w:rFonts w:asciiTheme="minorHAnsi" w:hAnsiTheme="minorHAnsi"/>
          <w:color w:val="000000" w:themeColor="text1"/>
        </w:rPr>
        <w:t xml:space="preserve"> </w:t>
      </w:r>
      <w:r w:rsidR="003A3073" w:rsidRPr="00D55B91">
        <w:rPr>
          <w:rFonts w:asciiTheme="minorHAnsi" w:hAnsiTheme="minorHAnsi"/>
          <w:color w:val="000000" w:themeColor="text1"/>
        </w:rPr>
        <w:t>constancias de ine</w:t>
      </w:r>
      <w:r w:rsidR="00F32DDC" w:rsidRPr="00D55B91">
        <w:rPr>
          <w:rFonts w:asciiTheme="minorHAnsi" w:hAnsiTheme="minorHAnsi"/>
          <w:color w:val="000000" w:themeColor="text1"/>
        </w:rPr>
        <w:t>xistencia</w:t>
      </w:r>
    </w:p>
    <w:p w:rsidR="003A3073" w:rsidRPr="00D55B91" w:rsidRDefault="003B3ECD" w:rsidP="00DF3D1F">
      <w:pPr>
        <w:pStyle w:val="Default"/>
        <w:numPr>
          <w:ilvl w:val="0"/>
          <w:numId w:val="30"/>
        </w:numPr>
        <w:spacing w:after="52"/>
        <w:rPr>
          <w:rFonts w:asciiTheme="minorHAnsi" w:hAnsiTheme="minorHAnsi"/>
          <w:color w:val="000000" w:themeColor="text1"/>
        </w:rPr>
      </w:pPr>
      <w:r w:rsidRPr="00D55B91">
        <w:rPr>
          <w:rFonts w:asciiTheme="minorHAnsi" w:hAnsiTheme="minorHAnsi"/>
          <w:color w:val="000000" w:themeColor="text1"/>
        </w:rPr>
        <w:t xml:space="preserve"> 87</w:t>
      </w:r>
      <w:r w:rsidR="00A671DE" w:rsidRPr="00D55B91">
        <w:rPr>
          <w:rFonts w:asciiTheme="minorHAnsi" w:hAnsiTheme="minorHAnsi"/>
          <w:color w:val="000000" w:themeColor="text1"/>
        </w:rPr>
        <w:t xml:space="preserve"> </w:t>
      </w:r>
      <w:r w:rsidR="00CC0A76" w:rsidRPr="00D55B91">
        <w:rPr>
          <w:rFonts w:asciiTheme="minorHAnsi" w:hAnsiTheme="minorHAnsi"/>
          <w:color w:val="000000" w:themeColor="text1"/>
        </w:rPr>
        <w:t xml:space="preserve"> </w:t>
      </w:r>
      <w:r w:rsidR="00A671DE" w:rsidRPr="00D55B91">
        <w:rPr>
          <w:rFonts w:asciiTheme="minorHAnsi" w:hAnsiTheme="minorHAnsi"/>
          <w:color w:val="000000" w:themeColor="text1"/>
        </w:rPr>
        <w:t>a</w:t>
      </w:r>
      <w:r w:rsidR="003A3073" w:rsidRPr="00D55B91">
        <w:rPr>
          <w:rFonts w:asciiTheme="minorHAnsi" w:hAnsiTheme="minorHAnsi"/>
          <w:color w:val="000000" w:themeColor="text1"/>
        </w:rPr>
        <w:t>notacio</w:t>
      </w:r>
      <w:r w:rsidR="00A671DE" w:rsidRPr="00D55B91">
        <w:rPr>
          <w:rFonts w:asciiTheme="minorHAnsi" w:hAnsiTheme="minorHAnsi"/>
          <w:color w:val="000000" w:themeColor="text1"/>
        </w:rPr>
        <w:t>nes marginales</w:t>
      </w:r>
      <w:r w:rsidR="003A3073" w:rsidRPr="00D55B91">
        <w:rPr>
          <w:rFonts w:asciiTheme="minorHAnsi" w:hAnsiTheme="minorHAnsi"/>
          <w:color w:val="000000" w:themeColor="text1"/>
        </w:rPr>
        <w:t xml:space="preserve"> </w:t>
      </w:r>
    </w:p>
    <w:p w:rsidR="003A3073" w:rsidRPr="00D55B91" w:rsidRDefault="003B3ECD" w:rsidP="00DF3D1F">
      <w:pPr>
        <w:pStyle w:val="Default"/>
        <w:numPr>
          <w:ilvl w:val="0"/>
          <w:numId w:val="30"/>
        </w:numPr>
        <w:spacing w:after="52"/>
        <w:rPr>
          <w:rFonts w:asciiTheme="minorHAnsi" w:hAnsiTheme="minorHAnsi"/>
          <w:color w:val="000000" w:themeColor="text1"/>
        </w:rPr>
      </w:pPr>
      <w:r w:rsidRPr="00D55B91">
        <w:rPr>
          <w:rFonts w:asciiTheme="minorHAnsi" w:hAnsiTheme="minorHAnsi"/>
          <w:color w:val="000000" w:themeColor="text1"/>
        </w:rPr>
        <w:t>1,298</w:t>
      </w:r>
      <w:r w:rsidR="00CC0A76" w:rsidRPr="00D55B91">
        <w:rPr>
          <w:rFonts w:asciiTheme="minorHAnsi" w:hAnsiTheme="minorHAnsi"/>
          <w:color w:val="000000" w:themeColor="text1"/>
        </w:rPr>
        <w:t xml:space="preserve"> </w:t>
      </w:r>
      <w:r w:rsidR="003A3073" w:rsidRPr="00D55B91">
        <w:rPr>
          <w:rFonts w:asciiTheme="minorHAnsi" w:hAnsiTheme="minorHAnsi"/>
          <w:color w:val="000000" w:themeColor="text1"/>
        </w:rPr>
        <w:t xml:space="preserve"> certificaciones de diversas índoles </w:t>
      </w:r>
    </w:p>
    <w:p w:rsidR="003A3073" w:rsidRPr="00D55B91" w:rsidRDefault="003B3ECD" w:rsidP="00DF3D1F">
      <w:pPr>
        <w:pStyle w:val="Default"/>
        <w:numPr>
          <w:ilvl w:val="0"/>
          <w:numId w:val="30"/>
        </w:numPr>
        <w:spacing w:after="52"/>
        <w:rPr>
          <w:rFonts w:asciiTheme="minorHAnsi" w:hAnsiTheme="minorHAnsi"/>
          <w:color w:val="000000" w:themeColor="text1"/>
        </w:rPr>
      </w:pPr>
      <w:r w:rsidRPr="00D55B91">
        <w:rPr>
          <w:rFonts w:asciiTheme="minorHAnsi" w:hAnsiTheme="minorHAnsi"/>
          <w:color w:val="000000" w:themeColor="text1"/>
        </w:rPr>
        <w:t>1004</w:t>
      </w:r>
      <w:r w:rsidR="00CC0A76" w:rsidRPr="00D55B91">
        <w:rPr>
          <w:rFonts w:asciiTheme="minorHAnsi" w:hAnsiTheme="minorHAnsi"/>
          <w:color w:val="000000" w:themeColor="text1"/>
        </w:rPr>
        <w:t xml:space="preserve"> </w:t>
      </w:r>
      <w:r w:rsidR="00A96025" w:rsidRPr="00D55B91">
        <w:rPr>
          <w:rFonts w:asciiTheme="minorHAnsi" w:hAnsiTheme="minorHAnsi"/>
          <w:color w:val="000000" w:themeColor="text1"/>
        </w:rPr>
        <w:t xml:space="preserve"> </w:t>
      </w:r>
      <w:r w:rsidR="003A3073" w:rsidRPr="00D55B91">
        <w:rPr>
          <w:rFonts w:asciiTheme="minorHAnsi" w:hAnsiTheme="minorHAnsi"/>
          <w:color w:val="000000" w:themeColor="text1"/>
        </w:rPr>
        <w:t xml:space="preserve">CURP expedidas </w:t>
      </w:r>
    </w:p>
    <w:p w:rsidR="003A3073" w:rsidRPr="00D55B91" w:rsidRDefault="003B3ECD" w:rsidP="00DF3D1F">
      <w:pPr>
        <w:pStyle w:val="Default"/>
        <w:numPr>
          <w:ilvl w:val="0"/>
          <w:numId w:val="30"/>
        </w:numPr>
        <w:spacing w:after="52"/>
        <w:rPr>
          <w:rFonts w:asciiTheme="minorHAnsi" w:hAnsiTheme="minorHAnsi"/>
          <w:color w:val="000000" w:themeColor="text1"/>
        </w:rPr>
      </w:pPr>
      <w:r w:rsidRPr="00D55B91">
        <w:rPr>
          <w:rFonts w:asciiTheme="minorHAnsi" w:hAnsiTheme="minorHAnsi"/>
          <w:color w:val="000000" w:themeColor="text1"/>
        </w:rPr>
        <w:t>40</w:t>
      </w:r>
      <w:r w:rsidR="00CC0A76" w:rsidRPr="00D55B91">
        <w:rPr>
          <w:rFonts w:asciiTheme="minorHAnsi" w:hAnsiTheme="minorHAnsi"/>
          <w:color w:val="000000" w:themeColor="text1"/>
        </w:rPr>
        <w:t xml:space="preserve"> </w:t>
      </w:r>
      <w:r w:rsidR="003A3073" w:rsidRPr="00D55B91">
        <w:rPr>
          <w:rFonts w:asciiTheme="minorHAnsi" w:hAnsiTheme="minorHAnsi"/>
          <w:color w:val="000000" w:themeColor="text1"/>
        </w:rPr>
        <w:t xml:space="preserve"> permisos de inhumación. </w:t>
      </w:r>
    </w:p>
    <w:p w:rsidR="003A3073" w:rsidRPr="00D55B91" w:rsidRDefault="003B3ECD" w:rsidP="00DF3D1F">
      <w:pPr>
        <w:pStyle w:val="Default"/>
        <w:numPr>
          <w:ilvl w:val="0"/>
          <w:numId w:val="30"/>
        </w:numPr>
        <w:spacing w:after="52"/>
        <w:rPr>
          <w:rFonts w:asciiTheme="minorHAnsi" w:hAnsiTheme="minorHAnsi"/>
          <w:color w:val="000000" w:themeColor="text1"/>
        </w:rPr>
      </w:pPr>
      <w:r w:rsidRPr="00D55B91">
        <w:rPr>
          <w:rFonts w:asciiTheme="minorHAnsi" w:hAnsiTheme="minorHAnsi"/>
          <w:color w:val="000000" w:themeColor="text1"/>
        </w:rPr>
        <w:t>11</w:t>
      </w:r>
      <w:r w:rsidR="00CC0A76" w:rsidRPr="00D55B91">
        <w:rPr>
          <w:rFonts w:asciiTheme="minorHAnsi" w:hAnsiTheme="minorHAnsi"/>
          <w:color w:val="000000" w:themeColor="text1"/>
        </w:rPr>
        <w:t xml:space="preserve"> </w:t>
      </w:r>
      <w:r w:rsidR="00B614E1" w:rsidRPr="00D55B91">
        <w:rPr>
          <w:rFonts w:asciiTheme="minorHAnsi" w:hAnsiTheme="minorHAnsi"/>
          <w:color w:val="000000" w:themeColor="text1"/>
        </w:rPr>
        <w:t xml:space="preserve"> traslados de defunción </w:t>
      </w:r>
      <w:r w:rsidR="003A3073" w:rsidRPr="00D55B91">
        <w:rPr>
          <w:rFonts w:asciiTheme="minorHAnsi" w:hAnsiTheme="minorHAnsi"/>
          <w:color w:val="000000" w:themeColor="text1"/>
        </w:rPr>
        <w:t xml:space="preserve">recibidos. </w:t>
      </w:r>
    </w:p>
    <w:p w:rsidR="00102D0E" w:rsidRPr="00D55B91" w:rsidRDefault="003B3ECD" w:rsidP="00DF3D1F">
      <w:pPr>
        <w:pStyle w:val="Default"/>
        <w:numPr>
          <w:ilvl w:val="0"/>
          <w:numId w:val="30"/>
        </w:numPr>
        <w:spacing w:after="52"/>
        <w:rPr>
          <w:rFonts w:asciiTheme="minorHAnsi" w:hAnsiTheme="minorHAnsi"/>
          <w:color w:val="000000" w:themeColor="text1"/>
        </w:rPr>
      </w:pPr>
      <w:r w:rsidRPr="00D55B91">
        <w:rPr>
          <w:rFonts w:asciiTheme="minorHAnsi" w:hAnsiTheme="minorHAnsi"/>
          <w:color w:val="000000" w:themeColor="text1"/>
        </w:rPr>
        <w:t>0</w:t>
      </w:r>
      <w:r w:rsidR="003A3073" w:rsidRPr="00D55B91">
        <w:rPr>
          <w:rFonts w:asciiTheme="minorHAnsi" w:hAnsiTheme="minorHAnsi"/>
          <w:color w:val="000000" w:themeColor="text1"/>
        </w:rPr>
        <w:t xml:space="preserve"> </w:t>
      </w:r>
      <w:r w:rsidR="00CC0A76" w:rsidRPr="00D55B91">
        <w:rPr>
          <w:rFonts w:asciiTheme="minorHAnsi" w:hAnsiTheme="minorHAnsi"/>
          <w:color w:val="000000" w:themeColor="text1"/>
        </w:rPr>
        <w:t xml:space="preserve"> </w:t>
      </w:r>
      <w:r w:rsidR="003A3073" w:rsidRPr="00D55B91">
        <w:rPr>
          <w:rFonts w:asciiTheme="minorHAnsi" w:hAnsiTheme="minorHAnsi"/>
          <w:color w:val="000000" w:themeColor="text1"/>
        </w:rPr>
        <w:t xml:space="preserve">traslados de defunción expedidos. </w:t>
      </w:r>
    </w:p>
    <w:p w:rsidR="003A3073" w:rsidRPr="00D55B91" w:rsidRDefault="003B3ECD" w:rsidP="00DF3D1F">
      <w:pPr>
        <w:pStyle w:val="Default"/>
        <w:numPr>
          <w:ilvl w:val="0"/>
          <w:numId w:val="30"/>
        </w:numPr>
        <w:spacing w:after="52"/>
        <w:rPr>
          <w:rFonts w:asciiTheme="minorHAnsi" w:hAnsiTheme="minorHAnsi"/>
        </w:rPr>
      </w:pPr>
      <w:r w:rsidRPr="00D55B91">
        <w:rPr>
          <w:rFonts w:asciiTheme="minorHAnsi" w:hAnsiTheme="minorHAnsi"/>
        </w:rPr>
        <w:t>8</w:t>
      </w:r>
      <w:r w:rsidR="00DF3D1F" w:rsidRPr="00D55B91">
        <w:rPr>
          <w:rFonts w:asciiTheme="minorHAnsi" w:hAnsiTheme="minorHAnsi"/>
        </w:rPr>
        <w:t xml:space="preserve"> </w:t>
      </w:r>
      <w:r w:rsidR="00CC0A76" w:rsidRPr="00D55B91">
        <w:rPr>
          <w:rFonts w:asciiTheme="minorHAnsi" w:hAnsiTheme="minorHAnsi"/>
        </w:rPr>
        <w:t xml:space="preserve"> </w:t>
      </w:r>
      <w:r w:rsidR="003A3073" w:rsidRPr="00D55B91">
        <w:rPr>
          <w:rFonts w:asciiTheme="minorHAnsi" w:hAnsiTheme="minorHAnsi"/>
        </w:rPr>
        <w:t xml:space="preserve">emplazamientos de anotación y rectificación de actas. </w:t>
      </w:r>
    </w:p>
    <w:p w:rsidR="00F74703" w:rsidRPr="00D55B91" w:rsidRDefault="003B3ECD" w:rsidP="00DF3D1F">
      <w:pPr>
        <w:pStyle w:val="Default"/>
        <w:numPr>
          <w:ilvl w:val="0"/>
          <w:numId w:val="30"/>
        </w:numPr>
        <w:rPr>
          <w:rFonts w:asciiTheme="minorHAnsi" w:hAnsiTheme="minorHAnsi"/>
        </w:rPr>
      </w:pPr>
      <w:r w:rsidRPr="00D55B91">
        <w:rPr>
          <w:rFonts w:asciiTheme="minorHAnsi" w:hAnsiTheme="minorHAnsi"/>
        </w:rPr>
        <w:t>10</w:t>
      </w:r>
      <w:r w:rsidR="003A3073" w:rsidRPr="00D55B91">
        <w:rPr>
          <w:rFonts w:asciiTheme="minorHAnsi" w:hAnsiTheme="minorHAnsi"/>
        </w:rPr>
        <w:t xml:space="preserve"> resoluciones judiciales de anotación de actas. </w:t>
      </w:r>
    </w:p>
    <w:p w:rsidR="004945C2" w:rsidRPr="00D55B91" w:rsidRDefault="004945C2" w:rsidP="00DF3D1F">
      <w:pPr>
        <w:pStyle w:val="Default"/>
        <w:numPr>
          <w:ilvl w:val="0"/>
          <w:numId w:val="30"/>
        </w:numPr>
        <w:rPr>
          <w:rFonts w:asciiTheme="minorHAnsi" w:hAnsiTheme="minorHAnsi"/>
        </w:rPr>
      </w:pPr>
      <w:r w:rsidRPr="00D55B91">
        <w:rPr>
          <w:rFonts w:asciiTheme="minorHAnsi" w:hAnsiTheme="minorHAnsi"/>
        </w:rPr>
        <w:t>1</w:t>
      </w:r>
      <w:r w:rsidR="00CC0A76" w:rsidRPr="00D55B91">
        <w:rPr>
          <w:rFonts w:asciiTheme="minorHAnsi" w:hAnsiTheme="minorHAnsi"/>
        </w:rPr>
        <w:t>,</w:t>
      </w:r>
      <w:r w:rsidR="003B3ECD" w:rsidRPr="00D55B91">
        <w:rPr>
          <w:rFonts w:asciiTheme="minorHAnsi" w:hAnsiTheme="minorHAnsi"/>
        </w:rPr>
        <w:t>398</w:t>
      </w:r>
      <w:r w:rsidR="00CC0A76" w:rsidRPr="00D55B91">
        <w:rPr>
          <w:rFonts w:asciiTheme="minorHAnsi" w:hAnsiTheme="minorHAnsi"/>
        </w:rPr>
        <w:t xml:space="preserve"> </w:t>
      </w:r>
      <w:r w:rsidRPr="00D55B91">
        <w:rPr>
          <w:rFonts w:asciiTheme="minorHAnsi" w:hAnsiTheme="minorHAnsi"/>
        </w:rPr>
        <w:t xml:space="preserve"> Certificaciones de actas </w:t>
      </w:r>
    </w:p>
    <w:p w:rsidR="003B3ECD" w:rsidRPr="00D55B91" w:rsidRDefault="003B3ECD" w:rsidP="00F12F34">
      <w:pPr>
        <w:pStyle w:val="Default"/>
        <w:ind w:firstLine="360"/>
        <w:jc w:val="both"/>
        <w:rPr>
          <w:rFonts w:asciiTheme="minorHAnsi" w:hAnsiTheme="minorHAnsi"/>
        </w:rPr>
      </w:pPr>
    </w:p>
    <w:p w:rsidR="005D365C" w:rsidRPr="00D55B91" w:rsidRDefault="0072669E" w:rsidP="00F12F34">
      <w:pPr>
        <w:pStyle w:val="Default"/>
        <w:ind w:firstLine="360"/>
        <w:jc w:val="both"/>
        <w:rPr>
          <w:rFonts w:asciiTheme="minorHAnsi" w:hAnsiTheme="minorHAnsi"/>
        </w:rPr>
      </w:pPr>
      <w:r w:rsidRPr="00D55B91">
        <w:rPr>
          <w:rFonts w:asciiTheme="minorHAnsi" w:hAnsiTheme="minorHAnsi"/>
        </w:rPr>
        <w:t>Sigue vigente e</w:t>
      </w:r>
      <w:r w:rsidR="005D365C" w:rsidRPr="00D55B91">
        <w:rPr>
          <w:rFonts w:asciiTheme="minorHAnsi" w:hAnsiTheme="minorHAnsi"/>
        </w:rPr>
        <w:t xml:space="preserve">l programa </w:t>
      </w:r>
      <w:r w:rsidR="005D365C" w:rsidRPr="00D55B91">
        <w:rPr>
          <w:rFonts w:asciiTheme="minorHAnsi" w:hAnsiTheme="minorHAnsi"/>
          <w:b/>
          <w:u w:val="single"/>
        </w:rPr>
        <w:t>“Soy México”</w:t>
      </w:r>
      <w:r w:rsidR="005D365C" w:rsidRPr="00D55B91">
        <w:rPr>
          <w:rFonts w:asciiTheme="minorHAnsi" w:hAnsiTheme="minorHAnsi"/>
        </w:rPr>
        <w:t>, gracias al cual</w:t>
      </w:r>
      <w:r w:rsidR="00A96025" w:rsidRPr="00D55B91">
        <w:rPr>
          <w:rFonts w:asciiTheme="minorHAnsi" w:hAnsiTheme="minorHAnsi"/>
        </w:rPr>
        <w:t xml:space="preserve"> </w:t>
      </w:r>
      <w:r w:rsidR="00DF3D1F" w:rsidRPr="00D55B91">
        <w:rPr>
          <w:rFonts w:asciiTheme="minorHAnsi" w:hAnsiTheme="minorHAnsi"/>
        </w:rPr>
        <w:t>se apoya a ciudadanos conna</w:t>
      </w:r>
      <w:r w:rsidR="005D365C" w:rsidRPr="00D55B91">
        <w:rPr>
          <w:rFonts w:asciiTheme="minorHAnsi" w:hAnsiTheme="minorHAnsi"/>
        </w:rPr>
        <w:t>cionales</w:t>
      </w:r>
      <w:r w:rsidR="00A96025" w:rsidRPr="00D55B91">
        <w:rPr>
          <w:rFonts w:asciiTheme="minorHAnsi" w:hAnsiTheme="minorHAnsi"/>
        </w:rPr>
        <w:t xml:space="preserve"> </w:t>
      </w:r>
      <w:r w:rsidR="005D365C" w:rsidRPr="00D55B91">
        <w:rPr>
          <w:rFonts w:asciiTheme="minorHAnsi" w:hAnsiTheme="minorHAnsi"/>
        </w:rPr>
        <w:t>repatriados para obtener</w:t>
      </w:r>
      <w:r w:rsidR="00A96025" w:rsidRPr="00D55B91">
        <w:rPr>
          <w:rFonts w:asciiTheme="minorHAnsi" w:hAnsiTheme="minorHAnsi"/>
        </w:rPr>
        <w:t xml:space="preserve"> </w:t>
      </w:r>
      <w:r w:rsidR="00DA4B0A" w:rsidRPr="00D55B91">
        <w:rPr>
          <w:rFonts w:asciiTheme="minorHAnsi" w:hAnsiTheme="minorHAnsi"/>
        </w:rPr>
        <w:t>su</w:t>
      </w:r>
      <w:r w:rsidR="005D365C" w:rsidRPr="00D55B91">
        <w:rPr>
          <w:rFonts w:asciiTheme="minorHAnsi" w:hAnsiTheme="minorHAnsi"/>
        </w:rPr>
        <w:t xml:space="preserve"> nacionalidad mexicana</w:t>
      </w:r>
      <w:r w:rsidR="000D284B" w:rsidRPr="00D55B91">
        <w:rPr>
          <w:rFonts w:asciiTheme="minorHAnsi" w:hAnsiTheme="minorHAnsi"/>
        </w:rPr>
        <w:t>,</w:t>
      </w:r>
      <w:r w:rsidR="00A96025" w:rsidRPr="00D55B91">
        <w:rPr>
          <w:rFonts w:asciiTheme="minorHAnsi" w:hAnsiTheme="minorHAnsi"/>
        </w:rPr>
        <w:t xml:space="preserve"> </w:t>
      </w:r>
      <w:r w:rsidR="005D365C" w:rsidRPr="00D55B91">
        <w:rPr>
          <w:rFonts w:asciiTheme="minorHAnsi" w:hAnsiTheme="minorHAnsi"/>
        </w:rPr>
        <w:t>mediante una inscripción</w:t>
      </w:r>
      <w:r w:rsidR="00A96025" w:rsidRPr="00D55B91">
        <w:rPr>
          <w:rFonts w:asciiTheme="minorHAnsi" w:hAnsiTheme="minorHAnsi"/>
        </w:rPr>
        <w:t xml:space="preserve"> </w:t>
      </w:r>
      <w:r w:rsidR="00382772" w:rsidRPr="00D55B91">
        <w:rPr>
          <w:rFonts w:asciiTheme="minorHAnsi" w:hAnsiTheme="minorHAnsi"/>
        </w:rPr>
        <w:t>o un acta</w:t>
      </w:r>
      <w:r w:rsidR="005D365C" w:rsidRPr="00D55B91">
        <w:rPr>
          <w:rFonts w:asciiTheme="minorHAnsi" w:hAnsiTheme="minorHAnsi"/>
        </w:rPr>
        <w:t xml:space="preserve"> de nacimiento</w:t>
      </w:r>
      <w:r w:rsidR="00382772" w:rsidRPr="00D55B91">
        <w:rPr>
          <w:rFonts w:asciiTheme="minorHAnsi" w:hAnsiTheme="minorHAnsi"/>
        </w:rPr>
        <w:t>.</w:t>
      </w:r>
    </w:p>
    <w:p w:rsidR="005D365C" w:rsidRPr="00D55B91" w:rsidRDefault="005D365C" w:rsidP="00DF3D1F">
      <w:pPr>
        <w:pStyle w:val="Default"/>
        <w:jc w:val="both"/>
        <w:rPr>
          <w:rFonts w:asciiTheme="minorHAnsi" w:hAnsiTheme="minorHAnsi"/>
        </w:rPr>
      </w:pPr>
    </w:p>
    <w:p w:rsidR="004344FE" w:rsidRPr="00D55B91" w:rsidRDefault="0072669E" w:rsidP="00FD7BD3">
      <w:pPr>
        <w:pStyle w:val="Default"/>
        <w:ind w:firstLine="360"/>
        <w:jc w:val="both"/>
        <w:rPr>
          <w:rFonts w:asciiTheme="minorHAnsi" w:hAnsiTheme="minorHAnsi"/>
        </w:rPr>
      </w:pPr>
      <w:r w:rsidRPr="00D55B91">
        <w:rPr>
          <w:rFonts w:asciiTheme="minorHAnsi" w:hAnsiTheme="minorHAnsi"/>
        </w:rPr>
        <w:t xml:space="preserve">Mi reconocimiento </w:t>
      </w:r>
      <w:r w:rsidR="004344FE" w:rsidRPr="00D55B91">
        <w:rPr>
          <w:rFonts w:asciiTheme="minorHAnsi" w:hAnsiTheme="minorHAnsi"/>
        </w:rPr>
        <w:t>para este departamento, el cual ha logrado erradicar</w:t>
      </w:r>
      <w:r w:rsidR="00A96025" w:rsidRPr="00D55B91">
        <w:rPr>
          <w:rFonts w:asciiTheme="minorHAnsi" w:hAnsiTheme="minorHAnsi"/>
        </w:rPr>
        <w:t xml:space="preserve"> </w:t>
      </w:r>
      <w:r w:rsidR="004344FE" w:rsidRPr="00D55B91">
        <w:rPr>
          <w:rFonts w:asciiTheme="minorHAnsi" w:hAnsiTheme="minorHAnsi"/>
        </w:rPr>
        <w:t>la corrupción que de</w:t>
      </w:r>
      <w:r w:rsidR="000D284B" w:rsidRPr="00D55B91">
        <w:rPr>
          <w:rFonts w:asciiTheme="minorHAnsi" w:hAnsiTheme="minorHAnsi"/>
        </w:rPr>
        <w:t>sde</w:t>
      </w:r>
      <w:r w:rsidR="004344FE" w:rsidRPr="00D55B91">
        <w:rPr>
          <w:rFonts w:asciiTheme="minorHAnsi" w:hAnsiTheme="minorHAnsi"/>
        </w:rPr>
        <w:t xml:space="preserve"> años anteriores </w:t>
      </w:r>
      <w:r w:rsidR="000D284B" w:rsidRPr="00D55B91">
        <w:rPr>
          <w:rFonts w:asciiTheme="minorHAnsi" w:hAnsiTheme="minorHAnsi"/>
        </w:rPr>
        <w:t xml:space="preserve">ya </w:t>
      </w:r>
      <w:r w:rsidR="004344FE" w:rsidRPr="00D55B91">
        <w:rPr>
          <w:rFonts w:asciiTheme="minorHAnsi" w:hAnsiTheme="minorHAnsi"/>
        </w:rPr>
        <w:t>se venía dando, pues</w:t>
      </w:r>
      <w:r w:rsidR="000D284B" w:rsidRPr="00D55B91">
        <w:rPr>
          <w:rFonts w:asciiTheme="minorHAnsi" w:hAnsiTheme="minorHAnsi"/>
        </w:rPr>
        <w:t>,</w:t>
      </w:r>
      <w:r w:rsidR="004344FE" w:rsidRPr="00D55B91">
        <w:rPr>
          <w:rFonts w:asciiTheme="minorHAnsi" w:hAnsiTheme="minorHAnsi"/>
        </w:rPr>
        <w:t xml:space="preserve"> era común</w:t>
      </w:r>
      <w:r w:rsidR="00A96025" w:rsidRPr="00D55B91">
        <w:rPr>
          <w:rFonts w:asciiTheme="minorHAnsi" w:hAnsiTheme="minorHAnsi"/>
        </w:rPr>
        <w:t xml:space="preserve"> </w:t>
      </w:r>
      <w:r w:rsidR="004344FE" w:rsidRPr="00D55B91">
        <w:rPr>
          <w:rFonts w:asciiTheme="minorHAnsi" w:hAnsiTheme="minorHAnsi"/>
        </w:rPr>
        <w:t>que se acercaran ciudadanos</w:t>
      </w:r>
      <w:r w:rsidR="00A96025" w:rsidRPr="00D55B91">
        <w:rPr>
          <w:rFonts w:asciiTheme="minorHAnsi" w:hAnsiTheme="minorHAnsi"/>
        </w:rPr>
        <w:t xml:space="preserve"> </w:t>
      </w:r>
      <w:r w:rsidR="000D284B" w:rsidRPr="00D55B91">
        <w:rPr>
          <w:rFonts w:asciiTheme="minorHAnsi" w:hAnsiTheme="minorHAnsi"/>
        </w:rPr>
        <w:t xml:space="preserve">a </w:t>
      </w:r>
      <w:r w:rsidR="008555C2" w:rsidRPr="00D55B91">
        <w:rPr>
          <w:rFonts w:asciiTheme="minorHAnsi" w:hAnsiTheme="minorHAnsi"/>
        </w:rPr>
        <w:t>solicitar</w:t>
      </w:r>
      <w:r w:rsidR="004344FE" w:rsidRPr="00D55B91">
        <w:rPr>
          <w:rFonts w:asciiTheme="minorHAnsi" w:hAnsiTheme="minorHAnsi"/>
        </w:rPr>
        <w:t xml:space="preserve"> actas de nacimiento alteradas, para usos distintos, hoy</w:t>
      </w:r>
      <w:r w:rsidR="00337360" w:rsidRPr="00D55B91">
        <w:rPr>
          <w:rFonts w:asciiTheme="minorHAnsi" w:hAnsiTheme="minorHAnsi"/>
        </w:rPr>
        <w:t>,</w:t>
      </w:r>
      <w:r w:rsidR="004344FE" w:rsidRPr="00D55B91">
        <w:rPr>
          <w:rFonts w:asciiTheme="minorHAnsi" w:hAnsiTheme="minorHAnsi"/>
        </w:rPr>
        <w:t xml:space="preserve"> esto </w:t>
      </w:r>
      <w:r w:rsidR="000D284B" w:rsidRPr="00D55B91">
        <w:rPr>
          <w:rFonts w:asciiTheme="minorHAnsi" w:hAnsiTheme="minorHAnsi"/>
        </w:rPr>
        <w:t xml:space="preserve"> ha </w:t>
      </w:r>
      <w:r w:rsidR="004344FE" w:rsidRPr="00D55B91">
        <w:rPr>
          <w:rFonts w:asciiTheme="minorHAnsi" w:hAnsiTheme="minorHAnsi"/>
        </w:rPr>
        <w:t>quedado en el pasado.</w:t>
      </w:r>
    </w:p>
    <w:p w:rsidR="00E56F50" w:rsidRDefault="00E56F50" w:rsidP="00FD7BD3">
      <w:pPr>
        <w:autoSpaceDE w:val="0"/>
        <w:autoSpaceDN w:val="0"/>
        <w:adjustRightInd w:val="0"/>
        <w:spacing w:after="0" w:line="240" w:lineRule="auto"/>
        <w:ind w:right="0" w:firstLine="360"/>
        <w:jc w:val="both"/>
        <w:rPr>
          <w:rFonts w:cs="Calibri"/>
          <w:color w:val="000000"/>
          <w:sz w:val="24"/>
          <w:szCs w:val="24"/>
        </w:rPr>
      </w:pPr>
    </w:p>
    <w:p w:rsidR="00686DED" w:rsidRDefault="00686DED" w:rsidP="00FD7BD3">
      <w:pPr>
        <w:autoSpaceDE w:val="0"/>
        <w:autoSpaceDN w:val="0"/>
        <w:adjustRightInd w:val="0"/>
        <w:spacing w:after="0" w:line="240" w:lineRule="auto"/>
        <w:ind w:right="0" w:firstLine="360"/>
        <w:jc w:val="both"/>
        <w:rPr>
          <w:rFonts w:cs="Calibri"/>
          <w:color w:val="000000"/>
          <w:sz w:val="24"/>
          <w:szCs w:val="24"/>
        </w:rPr>
      </w:pPr>
    </w:p>
    <w:p w:rsidR="00686DED" w:rsidRDefault="00686DED" w:rsidP="00FD7BD3">
      <w:pPr>
        <w:autoSpaceDE w:val="0"/>
        <w:autoSpaceDN w:val="0"/>
        <w:adjustRightInd w:val="0"/>
        <w:spacing w:after="0" w:line="240" w:lineRule="auto"/>
        <w:ind w:right="0" w:firstLine="360"/>
        <w:jc w:val="both"/>
        <w:rPr>
          <w:rFonts w:cs="Calibri"/>
          <w:color w:val="000000"/>
          <w:sz w:val="24"/>
          <w:szCs w:val="24"/>
        </w:rPr>
      </w:pPr>
    </w:p>
    <w:p w:rsidR="00686DED" w:rsidRDefault="00686DED" w:rsidP="00FD7BD3">
      <w:pPr>
        <w:autoSpaceDE w:val="0"/>
        <w:autoSpaceDN w:val="0"/>
        <w:adjustRightInd w:val="0"/>
        <w:spacing w:after="0" w:line="240" w:lineRule="auto"/>
        <w:ind w:right="0" w:firstLine="360"/>
        <w:jc w:val="both"/>
        <w:rPr>
          <w:rFonts w:cs="Calibri"/>
          <w:color w:val="000000"/>
          <w:sz w:val="24"/>
          <w:szCs w:val="24"/>
        </w:rPr>
      </w:pPr>
    </w:p>
    <w:p w:rsidR="00686DED" w:rsidRDefault="00686DED" w:rsidP="00FD7BD3">
      <w:pPr>
        <w:autoSpaceDE w:val="0"/>
        <w:autoSpaceDN w:val="0"/>
        <w:adjustRightInd w:val="0"/>
        <w:spacing w:after="0" w:line="240" w:lineRule="auto"/>
        <w:ind w:right="0" w:firstLine="360"/>
        <w:jc w:val="both"/>
        <w:rPr>
          <w:rFonts w:cs="Calibri"/>
          <w:color w:val="000000"/>
          <w:sz w:val="24"/>
          <w:szCs w:val="24"/>
        </w:rPr>
      </w:pPr>
    </w:p>
    <w:p w:rsidR="00686DED" w:rsidRDefault="00686DED" w:rsidP="00FD7BD3">
      <w:pPr>
        <w:autoSpaceDE w:val="0"/>
        <w:autoSpaceDN w:val="0"/>
        <w:adjustRightInd w:val="0"/>
        <w:spacing w:after="0" w:line="240" w:lineRule="auto"/>
        <w:ind w:right="0" w:firstLine="360"/>
        <w:jc w:val="both"/>
        <w:rPr>
          <w:rFonts w:cs="Calibri"/>
          <w:color w:val="000000"/>
          <w:sz w:val="24"/>
          <w:szCs w:val="24"/>
        </w:rPr>
      </w:pPr>
    </w:p>
    <w:p w:rsidR="00686DED" w:rsidRPr="00D55B91" w:rsidRDefault="00686DED" w:rsidP="00FD7BD3">
      <w:pPr>
        <w:autoSpaceDE w:val="0"/>
        <w:autoSpaceDN w:val="0"/>
        <w:adjustRightInd w:val="0"/>
        <w:spacing w:after="0" w:line="240" w:lineRule="auto"/>
        <w:ind w:right="0" w:firstLine="360"/>
        <w:jc w:val="both"/>
        <w:rPr>
          <w:rFonts w:cs="Calibri"/>
          <w:color w:val="000000"/>
          <w:sz w:val="24"/>
          <w:szCs w:val="24"/>
        </w:rPr>
      </w:pPr>
    </w:p>
    <w:p w:rsidR="001F420F" w:rsidRPr="00D55B91" w:rsidRDefault="00846E17" w:rsidP="00FD7BD3">
      <w:pPr>
        <w:autoSpaceDE w:val="0"/>
        <w:autoSpaceDN w:val="0"/>
        <w:adjustRightInd w:val="0"/>
        <w:spacing w:after="0" w:line="240" w:lineRule="auto"/>
        <w:ind w:right="0" w:firstLine="360"/>
        <w:jc w:val="left"/>
        <w:rPr>
          <w:rFonts w:cs="Calibri"/>
          <w:color w:val="000000"/>
          <w:sz w:val="24"/>
          <w:szCs w:val="24"/>
        </w:rPr>
      </w:pPr>
      <w:r w:rsidRPr="00846E17">
        <w:rPr>
          <w:noProof/>
          <w:sz w:val="24"/>
          <w:szCs w:val="24"/>
          <w:lang w:eastAsia="es-ES"/>
        </w:rPr>
        <w:lastRenderedPageBreak/>
        <w:pict>
          <v:shape id="_x0000_s1032" type="#_x0000_t21" style="position:absolute;left:0;text-align:left;margin-left:129.2pt;margin-top:10.65pt;width:188pt;height:39.2pt;z-index:251660288" fillcolor="#9bbb59 [3206]" strokecolor="#f2f2f2 [3041]" strokeweight="3pt">
            <v:shadow on="t" color="#4e6128 [1606]" opacity=".5" offset="6pt,6pt"/>
            <v:textbox style="mso-next-textbox:#_x0000_s1032">
              <w:txbxContent>
                <w:p w:rsidR="00652845" w:rsidRPr="00B96572" w:rsidRDefault="00652845" w:rsidP="00473B0C">
                  <w:pPr>
                    <w:tabs>
                      <w:tab w:val="left" w:pos="426"/>
                    </w:tabs>
                    <w:ind w:right="-100"/>
                    <w:rPr>
                      <w:rFonts w:ascii="Haettenschweiler" w:hAnsi="Haettenschweiler"/>
                      <w:color w:val="000000" w:themeColor="text1"/>
                      <w:sz w:val="32"/>
                    </w:rPr>
                  </w:pPr>
                  <w:r w:rsidRPr="00B96572">
                    <w:rPr>
                      <w:rFonts w:ascii="Haettenschweiler" w:hAnsi="Haettenschweiler"/>
                      <w:color w:val="000000" w:themeColor="text1"/>
                      <w:sz w:val="32"/>
                    </w:rPr>
                    <w:t>Dirección de Desarrollo Social</w:t>
                  </w:r>
                </w:p>
              </w:txbxContent>
            </v:textbox>
          </v:shape>
        </w:pict>
      </w:r>
    </w:p>
    <w:p w:rsidR="00E56F50" w:rsidRPr="00D55B91" w:rsidRDefault="00E56F50" w:rsidP="00FD7BD3">
      <w:pPr>
        <w:autoSpaceDE w:val="0"/>
        <w:autoSpaceDN w:val="0"/>
        <w:adjustRightInd w:val="0"/>
        <w:spacing w:after="0" w:line="240" w:lineRule="auto"/>
        <w:ind w:right="0" w:firstLine="360"/>
        <w:jc w:val="left"/>
        <w:rPr>
          <w:rFonts w:cs="Calibri"/>
          <w:color w:val="000000"/>
          <w:sz w:val="24"/>
          <w:szCs w:val="24"/>
        </w:rPr>
      </w:pPr>
    </w:p>
    <w:p w:rsidR="00FD7BD3" w:rsidRDefault="00FD7BD3" w:rsidP="00FD7BD3">
      <w:pPr>
        <w:autoSpaceDE w:val="0"/>
        <w:autoSpaceDN w:val="0"/>
        <w:adjustRightInd w:val="0"/>
        <w:spacing w:after="0" w:line="240" w:lineRule="auto"/>
        <w:ind w:right="0" w:firstLine="360"/>
        <w:jc w:val="both"/>
        <w:rPr>
          <w:rFonts w:cs="Calibri"/>
          <w:color w:val="000000"/>
          <w:sz w:val="24"/>
          <w:szCs w:val="24"/>
        </w:rPr>
      </w:pPr>
    </w:p>
    <w:p w:rsidR="00FD7BD3" w:rsidRDefault="00FD7BD3" w:rsidP="00FD7BD3">
      <w:pPr>
        <w:autoSpaceDE w:val="0"/>
        <w:autoSpaceDN w:val="0"/>
        <w:adjustRightInd w:val="0"/>
        <w:spacing w:after="0" w:line="240" w:lineRule="auto"/>
        <w:ind w:right="0" w:firstLine="360"/>
        <w:jc w:val="both"/>
        <w:rPr>
          <w:rFonts w:cs="Calibri"/>
          <w:color w:val="000000"/>
          <w:sz w:val="24"/>
          <w:szCs w:val="24"/>
        </w:rPr>
      </w:pPr>
    </w:p>
    <w:p w:rsidR="00FD7BD3" w:rsidRDefault="00FD7BD3" w:rsidP="007D00DC">
      <w:pPr>
        <w:autoSpaceDE w:val="0"/>
        <w:autoSpaceDN w:val="0"/>
        <w:adjustRightInd w:val="0"/>
        <w:spacing w:after="0" w:line="240" w:lineRule="auto"/>
        <w:ind w:right="0" w:firstLine="708"/>
        <w:jc w:val="both"/>
        <w:rPr>
          <w:rFonts w:cs="Calibri"/>
          <w:color w:val="000000"/>
          <w:sz w:val="24"/>
          <w:szCs w:val="24"/>
        </w:rPr>
      </w:pPr>
    </w:p>
    <w:p w:rsidR="00473B0C" w:rsidRPr="00D55B91" w:rsidRDefault="00C76FEE" w:rsidP="007D00DC">
      <w:pPr>
        <w:autoSpaceDE w:val="0"/>
        <w:autoSpaceDN w:val="0"/>
        <w:adjustRightInd w:val="0"/>
        <w:spacing w:after="0" w:line="240" w:lineRule="auto"/>
        <w:ind w:right="0" w:firstLine="708"/>
        <w:jc w:val="both"/>
        <w:rPr>
          <w:rFonts w:cs="Calibri"/>
          <w:color w:val="000000"/>
          <w:sz w:val="24"/>
          <w:szCs w:val="24"/>
        </w:rPr>
      </w:pPr>
      <w:r w:rsidRPr="00D55B91">
        <w:rPr>
          <w:rFonts w:cs="Calibri"/>
          <w:color w:val="000000"/>
          <w:sz w:val="24"/>
          <w:szCs w:val="24"/>
        </w:rPr>
        <w:t xml:space="preserve">En cumplimiento con la normatividad vigente, esta dirección </w:t>
      </w:r>
      <w:r w:rsidR="007D00DC" w:rsidRPr="00D55B91">
        <w:rPr>
          <w:rFonts w:cs="Calibri"/>
          <w:color w:val="000000"/>
          <w:sz w:val="24"/>
          <w:szCs w:val="24"/>
        </w:rPr>
        <w:t xml:space="preserve"> </w:t>
      </w:r>
      <w:r w:rsidR="00473B0C" w:rsidRPr="00D55B91">
        <w:rPr>
          <w:rFonts w:cs="Calibri"/>
          <w:color w:val="000000"/>
          <w:sz w:val="24"/>
          <w:szCs w:val="24"/>
        </w:rPr>
        <w:t xml:space="preserve">funge como </w:t>
      </w:r>
      <w:r w:rsidR="00E577C4" w:rsidRPr="00D55B91">
        <w:rPr>
          <w:rFonts w:cs="Calibri"/>
          <w:color w:val="000000"/>
          <w:sz w:val="24"/>
          <w:szCs w:val="24"/>
        </w:rPr>
        <w:t xml:space="preserve">una </w:t>
      </w:r>
      <w:r w:rsidR="007E7EAA" w:rsidRPr="00D55B91">
        <w:rPr>
          <w:rFonts w:cs="Calibri"/>
          <w:color w:val="000000"/>
          <w:sz w:val="24"/>
          <w:szCs w:val="24"/>
        </w:rPr>
        <w:t>instancia</w:t>
      </w:r>
      <w:r w:rsidR="00161F3B" w:rsidRPr="00D55B91">
        <w:rPr>
          <w:rFonts w:cs="Calibri"/>
          <w:color w:val="000000"/>
          <w:sz w:val="24"/>
          <w:szCs w:val="24"/>
        </w:rPr>
        <w:t>,</w:t>
      </w:r>
      <w:r w:rsidR="007E7EAA" w:rsidRPr="00D55B91">
        <w:rPr>
          <w:rFonts w:cs="Calibri"/>
          <w:color w:val="000000"/>
          <w:sz w:val="24"/>
          <w:szCs w:val="24"/>
        </w:rPr>
        <w:t xml:space="preserve"> que coordinada con el gobierno f</w:t>
      </w:r>
      <w:r w:rsidR="00473B0C" w:rsidRPr="00D55B91">
        <w:rPr>
          <w:rFonts w:cs="Calibri"/>
          <w:color w:val="000000"/>
          <w:sz w:val="24"/>
          <w:szCs w:val="24"/>
        </w:rPr>
        <w:t>ederal</w:t>
      </w:r>
      <w:r w:rsidR="00E577C4" w:rsidRPr="00D55B91">
        <w:rPr>
          <w:rFonts w:cs="Calibri"/>
          <w:color w:val="000000"/>
          <w:sz w:val="24"/>
          <w:szCs w:val="24"/>
        </w:rPr>
        <w:t xml:space="preserve">, estatal, </w:t>
      </w:r>
      <w:r w:rsidRPr="00D55B91">
        <w:rPr>
          <w:rFonts w:cs="Calibri"/>
          <w:color w:val="000000"/>
          <w:sz w:val="24"/>
          <w:szCs w:val="24"/>
        </w:rPr>
        <w:t>así como diversas organizaciones</w:t>
      </w:r>
      <w:r w:rsidR="007E7EAA" w:rsidRPr="00D55B91">
        <w:rPr>
          <w:rFonts w:cs="Calibri"/>
          <w:color w:val="000000"/>
          <w:sz w:val="24"/>
          <w:szCs w:val="24"/>
        </w:rPr>
        <w:t xml:space="preserve"> sociales y</w:t>
      </w:r>
      <w:r w:rsidR="00E577C4" w:rsidRPr="00D55B91">
        <w:rPr>
          <w:rFonts w:cs="Calibri"/>
          <w:color w:val="000000"/>
          <w:sz w:val="24"/>
          <w:szCs w:val="24"/>
        </w:rPr>
        <w:t xml:space="preserve"> empresas privadas</w:t>
      </w:r>
      <w:r w:rsidR="007E7EAA" w:rsidRPr="00D55B91">
        <w:rPr>
          <w:rFonts w:cs="Calibri"/>
          <w:color w:val="000000"/>
          <w:sz w:val="24"/>
          <w:szCs w:val="24"/>
        </w:rPr>
        <w:t>, tiene como objetivo</w:t>
      </w:r>
      <w:r w:rsidR="00A96025" w:rsidRPr="00D55B91">
        <w:rPr>
          <w:rFonts w:cs="Calibri"/>
          <w:color w:val="000000"/>
          <w:sz w:val="24"/>
          <w:szCs w:val="24"/>
        </w:rPr>
        <w:t xml:space="preserve"> </w:t>
      </w:r>
      <w:r w:rsidR="007E7EAA" w:rsidRPr="00D55B91">
        <w:rPr>
          <w:rFonts w:cs="Calibri"/>
          <w:color w:val="000000"/>
          <w:sz w:val="24"/>
          <w:szCs w:val="24"/>
        </w:rPr>
        <w:t xml:space="preserve"> velar</w:t>
      </w:r>
      <w:r w:rsidR="00A96025" w:rsidRPr="00D55B91">
        <w:rPr>
          <w:rFonts w:cs="Calibri"/>
          <w:color w:val="000000"/>
          <w:sz w:val="24"/>
          <w:szCs w:val="24"/>
        </w:rPr>
        <w:t xml:space="preserve"> </w:t>
      </w:r>
      <w:r w:rsidR="007E7EAA" w:rsidRPr="00D55B91">
        <w:rPr>
          <w:rFonts w:cs="Calibri"/>
          <w:color w:val="000000"/>
          <w:sz w:val="24"/>
          <w:szCs w:val="24"/>
        </w:rPr>
        <w:t>por aquellos sectores más desprotegidos, más vulnerables y</w:t>
      </w:r>
      <w:r w:rsidR="00A96025" w:rsidRPr="00D55B91">
        <w:rPr>
          <w:rFonts w:cs="Calibri"/>
          <w:color w:val="000000"/>
          <w:sz w:val="24"/>
          <w:szCs w:val="24"/>
        </w:rPr>
        <w:t xml:space="preserve"> </w:t>
      </w:r>
      <w:r w:rsidR="007E7EAA" w:rsidRPr="00D55B91">
        <w:rPr>
          <w:rFonts w:cs="Calibri"/>
          <w:color w:val="000000"/>
          <w:sz w:val="24"/>
          <w:szCs w:val="24"/>
        </w:rPr>
        <w:t>aquell</w:t>
      </w:r>
      <w:r w:rsidR="00E577C4" w:rsidRPr="00D55B91">
        <w:rPr>
          <w:rFonts w:cs="Calibri"/>
          <w:color w:val="000000"/>
          <w:sz w:val="24"/>
          <w:szCs w:val="24"/>
        </w:rPr>
        <w:t xml:space="preserve">os que menos les ha </w:t>
      </w:r>
      <w:r w:rsidR="00337360" w:rsidRPr="00D55B91">
        <w:rPr>
          <w:rFonts w:cs="Calibri"/>
          <w:color w:val="000000"/>
          <w:sz w:val="24"/>
          <w:szCs w:val="24"/>
        </w:rPr>
        <w:t>tocado poseer, por esta razón su</w:t>
      </w:r>
      <w:r w:rsidR="00E577C4" w:rsidRPr="00D55B91">
        <w:rPr>
          <w:rFonts w:cs="Calibri"/>
          <w:color w:val="000000"/>
          <w:sz w:val="24"/>
          <w:szCs w:val="24"/>
        </w:rPr>
        <w:t xml:space="preserve"> coordinador constantemente</w:t>
      </w:r>
      <w:r w:rsidR="00A96025" w:rsidRPr="00D55B91">
        <w:rPr>
          <w:rFonts w:cs="Calibri"/>
          <w:color w:val="000000"/>
          <w:sz w:val="24"/>
          <w:szCs w:val="24"/>
        </w:rPr>
        <w:t xml:space="preserve"> </w:t>
      </w:r>
      <w:r w:rsidR="007E7EAA" w:rsidRPr="00D55B91">
        <w:rPr>
          <w:rFonts w:cs="Calibri"/>
          <w:color w:val="000000"/>
          <w:sz w:val="24"/>
          <w:szCs w:val="24"/>
        </w:rPr>
        <w:t>participa</w:t>
      </w:r>
      <w:r w:rsidR="00A96025" w:rsidRPr="00D55B91">
        <w:rPr>
          <w:rFonts w:cs="Calibri"/>
          <w:color w:val="000000"/>
          <w:sz w:val="24"/>
          <w:szCs w:val="24"/>
        </w:rPr>
        <w:t xml:space="preserve"> </w:t>
      </w:r>
      <w:r w:rsidR="007E7EAA" w:rsidRPr="00D55B91">
        <w:rPr>
          <w:rFonts w:cs="Calibri"/>
          <w:color w:val="000000"/>
          <w:sz w:val="24"/>
          <w:szCs w:val="24"/>
        </w:rPr>
        <w:t>en programas diversos</w:t>
      </w:r>
      <w:r w:rsidR="00E577C4" w:rsidRPr="00D55B91">
        <w:rPr>
          <w:rFonts w:cs="Calibri"/>
          <w:color w:val="000000"/>
          <w:sz w:val="24"/>
          <w:szCs w:val="24"/>
        </w:rPr>
        <w:t>, para atraer  más y mejores beneficios</w:t>
      </w:r>
      <w:r w:rsidR="000269BF" w:rsidRPr="00D55B91">
        <w:rPr>
          <w:rFonts w:cs="Calibri"/>
          <w:color w:val="000000"/>
          <w:sz w:val="24"/>
          <w:szCs w:val="24"/>
        </w:rPr>
        <w:t>; algunos de estos son los s</w:t>
      </w:r>
      <w:r w:rsidR="007E7EAA" w:rsidRPr="00D55B91">
        <w:rPr>
          <w:rFonts w:cs="Calibri"/>
          <w:color w:val="000000"/>
          <w:sz w:val="24"/>
          <w:szCs w:val="24"/>
        </w:rPr>
        <w:t>iguientes:</w:t>
      </w:r>
      <w:r w:rsidR="00473B0C" w:rsidRPr="00D55B91">
        <w:rPr>
          <w:rFonts w:cs="Calibri"/>
          <w:color w:val="000000"/>
          <w:sz w:val="24"/>
          <w:szCs w:val="24"/>
        </w:rPr>
        <w:t xml:space="preserve"> </w:t>
      </w:r>
    </w:p>
    <w:p w:rsidR="00473B0C" w:rsidRPr="00D55B91" w:rsidRDefault="00473B0C" w:rsidP="00473B0C">
      <w:pPr>
        <w:autoSpaceDE w:val="0"/>
        <w:autoSpaceDN w:val="0"/>
        <w:adjustRightInd w:val="0"/>
        <w:spacing w:after="0" w:line="240" w:lineRule="auto"/>
        <w:ind w:right="0"/>
        <w:jc w:val="both"/>
        <w:rPr>
          <w:rFonts w:cs="Calibri"/>
          <w:color w:val="000000"/>
          <w:sz w:val="24"/>
          <w:szCs w:val="24"/>
        </w:rPr>
      </w:pPr>
    </w:p>
    <w:p w:rsidR="009E4A6D" w:rsidRPr="00D55B91" w:rsidRDefault="009E4A6D" w:rsidP="009E4A6D">
      <w:pPr>
        <w:autoSpaceDE w:val="0"/>
        <w:autoSpaceDN w:val="0"/>
        <w:adjustRightInd w:val="0"/>
        <w:spacing w:after="0" w:line="240" w:lineRule="auto"/>
        <w:ind w:right="0"/>
        <w:rPr>
          <w:rFonts w:cs="Calibri"/>
          <w:b/>
          <w:bCs/>
          <w:color w:val="000000"/>
          <w:sz w:val="24"/>
          <w:szCs w:val="24"/>
          <w:u w:val="double"/>
        </w:rPr>
      </w:pPr>
      <w:r w:rsidRPr="00D55B91">
        <w:rPr>
          <w:rFonts w:cs="Calibri"/>
          <w:b/>
          <w:bCs/>
          <w:color w:val="000000"/>
          <w:sz w:val="24"/>
          <w:szCs w:val="24"/>
          <w:u w:val="double"/>
        </w:rPr>
        <w:t>PROGRAMAS FEDERALES</w:t>
      </w:r>
    </w:p>
    <w:p w:rsidR="000269BF" w:rsidRPr="00D55B91" w:rsidRDefault="000269BF" w:rsidP="009E4A6D">
      <w:pPr>
        <w:autoSpaceDE w:val="0"/>
        <w:autoSpaceDN w:val="0"/>
        <w:adjustRightInd w:val="0"/>
        <w:spacing w:after="0" w:line="240" w:lineRule="auto"/>
        <w:ind w:right="0"/>
        <w:rPr>
          <w:rFonts w:cs="Calibri"/>
          <w:b/>
          <w:bCs/>
          <w:color w:val="000000"/>
          <w:sz w:val="24"/>
          <w:szCs w:val="24"/>
          <w:u w:val="single"/>
        </w:rPr>
      </w:pPr>
    </w:p>
    <w:p w:rsidR="00F66686" w:rsidRPr="00D55B91" w:rsidRDefault="00337360" w:rsidP="00F66686">
      <w:pPr>
        <w:autoSpaceDE w:val="0"/>
        <w:autoSpaceDN w:val="0"/>
        <w:adjustRightInd w:val="0"/>
        <w:spacing w:after="0" w:line="240" w:lineRule="auto"/>
        <w:ind w:right="0"/>
        <w:jc w:val="both"/>
        <w:rPr>
          <w:rFonts w:cs="Calibri"/>
          <w:bCs/>
          <w:sz w:val="24"/>
          <w:szCs w:val="24"/>
        </w:rPr>
      </w:pPr>
      <w:r w:rsidRPr="00D55B91">
        <w:rPr>
          <w:rFonts w:cs="Calibri"/>
          <w:bCs/>
          <w:sz w:val="24"/>
          <w:szCs w:val="24"/>
        </w:rPr>
        <w:t>Si bien es cierto</w:t>
      </w:r>
      <w:r w:rsidR="00DA4B0A" w:rsidRPr="00D55B91">
        <w:rPr>
          <w:rFonts w:cs="Calibri"/>
          <w:bCs/>
          <w:sz w:val="24"/>
          <w:szCs w:val="24"/>
        </w:rPr>
        <w:t>,</w:t>
      </w:r>
      <w:r w:rsidR="00F66686" w:rsidRPr="00D55B91">
        <w:rPr>
          <w:rFonts w:cs="Calibri"/>
          <w:bCs/>
          <w:sz w:val="24"/>
          <w:szCs w:val="24"/>
        </w:rPr>
        <w:t xml:space="preserve"> que estos programas son</w:t>
      </w:r>
      <w:r w:rsidR="00A96025" w:rsidRPr="00D55B91">
        <w:rPr>
          <w:rFonts w:cs="Calibri"/>
          <w:bCs/>
          <w:sz w:val="24"/>
          <w:szCs w:val="24"/>
        </w:rPr>
        <w:t xml:space="preserve"> </w:t>
      </w:r>
      <w:r w:rsidR="00F66686" w:rsidRPr="00D55B91">
        <w:rPr>
          <w:rFonts w:cs="Calibri"/>
          <w:bCs/>
          <w:sz w:val="24"/>
          <w:szCs w:val="24"/>
        </w:rPr>
        <w:t>de particip</w:t>
      </w:r>
      <w:r w:rsidR="000269BF" w:rsidRPr="00D55B91">
        <w:rPr>
          <w:rFonts w:cs="Calibri"/>
          <w:bCs/>
          <w:sz w:val="24"/>
          <w:szCs w:val="24"/>
        </w:rPr>
        <w:t>ación federal, resalta por demás</w:t>
      </w:r>
      <w:r w:rsidR="00F66686" w:rsidRPr="00D55B91">
        <w:rPr>
          <w:rFonts w:cs="Calibri"/>
          <w:bCs/>
          <w:sz w:val="24"/>
          <w:szCs w:val="24"/>
        </w:rPr>
        <w:t xml:space="preserve"> la capacidad</w:t>
      </w:r>
      <w:r w:rsidR="00161F3B" w:rsidRPr="00D55B91">
        <w:rPr>
          <w:rFonts w:cs="Calibri"/>
          <w:bCs/>
          <w:sz w:val="24"/>
          <w:szCs w:val="24"/>
        </w:rPr>
        <w:t xml:space="preserve"> </w:t>
      </w:r>
      <w:r w:rsidRPr="00D55B91">
        <w:rPr>
          <w:rFonts w:cs="Calibri"/>
          <w:bCs/>
          <w:sz w:val="24"/>
          <w:szCs w:val="24"/>
        </w:rPr>
        <w:t>para gestionar</w:t>
      </w:r>
      <w:r w:rsidR="000269BF" w:rsidRPr="00D55B91">
        <w:rPr>
          <w:rFonts w:cs="Calibri"/>
          <w:bCs/>
          <w:sz w:val="24"/>
          <w:szCs w:val="24"/>
        </w:rPr>
        <w:t xml:space="preserve"> </w:t>
      </w:r>
      <w:r w:rsidR="00161F3B" w:rsidRPr="00D55B91">
        <w:rPr>
          <w:rFonts w:cs="Calibri"/>
          <w:bCs/>
          <w:sz w:val="24"/>
          <w:szCs w:val="24"/>
        </w:rPr>
        <w:t>de nuestros enlace</w:t>
      </w:r>
      <w:r w:rsidR="006142F7" w:rsidRPr="00D55B91">
        <w:rPr>
          <w:rFonts w:cs="Calibri"/>
          <w:bCs/>
          <w:sz w:val="24"/>
          <w:szCs w:val="24"/>
        </w:rPr>
        <w:t>s</w:t>
      </w:r>
      <w:r w:rsidR="00161F3B" w:rsidRPr="00D55B91">
        <w:rPr>
          <w:rFonts w:cs="Calibri"/>
          <w:bCs/>
          <w:sz w:val="24"/>
          <w:szCs w:val="24"/>
        </w:rPr>
        <w:t xml:space="preserve"> municipales</w:t>
      </w:r>
      <w:r w:rsidR="00F66686" w:rsidRPr="00D55B91">
        <w:rPr>
          <w:rFonts w:cs="Calibri"/>
          <w:bCs/>
          <w:sz w:val="24"/>
          <w:szCs w:val="24"/>
        </w:rPr>
        <w:t>, quienes están alertas</w:t>
      </w:r>
      <w:r w:rsidR="00DA4B0A" w:rsidRPr="00D55B91">
        <w:rPr>
          <w:rFonts w:cs="Calibri"/>
          <w:bCs/>
          <w:sz w:val="24"/>
          <w:szCs w:val="24"/>
        </w:rPr>
        <w:t>,</w:t>
      </w:r>
      <w:r w:rsidR="00A96025" w:rsidRPr="00D55B91">
        <w:rPr>
          <w:rFonts w:cs="Calibri"/>
          <w:bCs/>
          <w:sz w:val="24"/>
          <w:szCs w:val="24"/>
        </w:rPr>
        <w:t xml:space="preserve"> </w:t>
      </w:r>
      <w:r w:rsidR="00DA4B0A" w:rsidRPr="00D55B91">
        <w:rPr>
          <w:rFonts w:cs="Calibri"/>
          <w:bCs/>
          <w:sz w:val="24"/>
          <w:szCs w:val="24"/>
        </w:rPr>
        <w:t>en</w:t>
      </w:r>
      <w:r w:rsidR="00F66686" w:rsidRPr="00D55B91">
        <w:rPr>
          <w:rFonts w:cs="Calibri"/>
          <w:bCs/>
          <w:sz w:val="24"/>
          <w:szCs w:val="24"/>
        </w:rPr>
        <w:t xml:space="preserve"> la con</w:t>
      </w:r>
      <w:r w:rsidR="00DA4B0A" w:rsidRPr="00D55B91">
        <w:rPr>
          <w:rFonts w:cs="Calibri"/>
          <w:bCs/>
          <w:sz w:val="24"/>
          <w:szCs w:val="24"/>
        </w:rPr>
        <w:t>s</w:t>
      </w:r>
      <w:r w:rsidR="00F66686" w:rsidRPr="00D55B91">
        <w:rPr>
          <w:rFonts w:cs="Calibri"/>
          <w:bCs/>
          <w:sz w:val="24"/>
          <w:szCs w:val="24"/>
        </w:rPr>
        <w:t xml:space="preserve">tante búsqueda para </w:t>
      </w:r>
      <w:r w:rsidR="00DA4B0A" w:rsidRPr="00D55B91">
        <w:rPr>
          <w:rFonts w:cs="Calibri"/>
          <w:bCs/>
          <w:sz w:val="24"/>
          <w:szCs w:val="24"/>
        </w:rPr>
        <w:t xml:space="preserve">ingresar </w:t>
      </w:r>
      <w:r w:rsidR="006142F7" w:rsidRPr="00D55B91">
        <w:rPr>
          <w:rFonts w:cs="Calibri"/>
          <w:bCs/>
          <w:sz w:val="24"/>
          <w:szCs w:val="24"/>
        </w:rPr>
        <w:t>más</w:t>
      </w:r>
      <w:r w:rsidR="000269BF" w:rsidRPr="00D55B91">
        <w:rPr>
          <w:rFonts w:cs="Calibri"/>
          <w:bCs/>
          <w:sz w:val="24"/>
          <w:szCs w:val="24"/>
        </w:rPr>
        <w:t xml:space="preserve"> beneficiarios, en cada uno de los programas  ofertados.</w:t>
      </w:r>
    </w:p>
    <w:p w:rsidR="00F66686" w:rsidRPr="00D55B91" w:rsidRDefault="00F66686" w:rsidP="00F66686">
      <w:pPr>
        <w:autoSpaceDE w:val="0"/>
        <w:autoSpaceDN w:val="0"/>
        <w:adjustRightInd w:val="0"/>
        <w:spacing w:after="0" w:line="240" w:lineRule="auto"/>
        <w:ind w:right="0"/>
        <w:jc w:val="both"/>
        <w:rPr>
          <w:rFonts w:cs="Calibri"/>
          <w:bCs/>
          <w:sz w:val="24"/>
          <w:szCs w:val="24"/>
        </w:rPr>
      </w:pPr>
    </w:p>
    <w:p w:rsidR="00F66686" w:rsidRPr="00D55B91" w:rsidRDefault="000269BF" w:rsidP="00F66686">
      <w:pPr>
        <w:autoSpaceDE w:val="0"/>
        <w:autoSpaceDN w:val="0"/>
        <w:adjustRightInd w:val="0"/>
        <w:spacing w:after="0" w:line="240" w:lineRule="auto"/>
        <w:ind w:right="0"/>
        <w:jc w:val="both"/>
        <w:rPr>
          <w:rFonts w:cs="Calibri"/>
          <w:bCs/>
          <w:sz w:val="24"/>
          <w:szCs w:val="24"/>
        </w:rPr>
      </w:pPr>
      <w:r w:rsidRPr="00D55B91">
        <w:rPr>
          <w:rFonts w:cs="Calibri"/>
          <w:bCs/>
          <w:sz w:val="24"/>
          <w:szCs w:val="24"/>
        </w:rPr>
        <w:t>Los principales, se enmarcan de la siguiente manera:</w:t>
      </w:r>
    </w:p>
    <w:p w:rsidR="008926B4" w:rsidRPr="00D55B91" w:rsidRDefault="008926B4" w:rsidP="00970AC6">
      <w:pPr>
        <w:pStyle w:val="Default"/>
        <w:jc w:val="center"/>
        <w:rPr>
          <w:rFonts w:asciiTheme="minorHAnsi" w:hAnsiTheme="minorHAnsi"/>
          <w:b/>
          <w:bCs/>
          <w:i/>
          <w:color w:val="auto"/>
          <w:u w:val="single"/>
        </w:rPr>
      </w:pPr>
    </w:p>
    <w:p w:rsidR="009E4A6D" w:rsidRPr="00D55B91" w:rsidRDefault="000269BF" w:rsidP="00970AC6">
      <w:pPr>
        <w:pStyle w:val="Default"/>
        <w:jc w:val="center"/>
        <w:rPr>
          <w:rFonts w:asciiTheme="minorHAnsi" w:hAnsiTheme="minorHAnsi"/>
          <w:b/>
          <w:bCs/>
          <w:i/>
          <w:color w:val="auto"/>
          <w:u w:val="single"/>
        </w:rPr>
      </w:pPr>
      <w:r w:rsidRPr="00D55B91">
        <w:rPr>
          <w:rFonts w:asciiTheme="minorHAnsi" w:hAnsiTheme="minorHAnsi"/>
          <w:b/>
          <w:bCs/>
          <w:i/>
          <w:color w:val="auto"/>
          <w:u w:val="single"/>
        </w:rPr>
        <w:t xml:space="preserve"> 65 Y MAS,</w:t>
      </w:r>
      <w:r w:rsidR="009E4A6D" w:rsidRPr="00D55B91">
        <w:rPr>
          <w:rFonts w:asciiTheme="minorHAnsi" w:hAnsiTheme="minorHAnsi"/>
          <w:b/>
          <w:bCs/>
          <w:i/>
          <w:color w:val="auto"/>
          <w:u w:val="single"/>
        </w:rPr>
        <w:t xml:space="preserve"> PENSION PARA ADULTOS MAYORES</w:t>
      </w:r>
    </w:p>
    <w:p w:rsidR="00970AC6" w:rsidRDefault="00970AC6" w:rsidP="009E4A6D">
      <w:pPr>
        <w:pStyle w:val="Default"/>
        <w:rPr>
          <w:rFonts w:asciiTheme="minorHAnsi" w:hAnsiTheme="minorHAnsi"/>
        </w:rPr>
      </w:pPr>
    </w:p>
    <w:p w:rsidR="00686DED" w:rsidRPr="00D55B91" w:rsidRDefault="00686DED" w:rsidP="009E4A6D">
      <w:pPr>
        <w:pStyle w:val="Default"/>
        <w:rPr>
          <w:rFonts w:asciiTheme="minorHAnsi" w:hAnsiTheme="minorHAnsi"/>
        </w:rPr>
      </w:pPr>
    </w:p>
    <w:p w:rsidR="007137A6" w:rsidRPr="00D55B91" w:rsidRDefault="00970AC6" w:rsidP="00175D00">
      <w:pPr>
        <w:pStyle w:val="Default"/>
        <w:ind w:firstLine="708"/>
        <w:jc w:val="both"/>
        <w:rPr>
          <w:rFonts w:asciiTheme="minorHAnsi" w:hAnsiTheme="minorHAnsi"/>
          <w:color w:val="000000" w:themeColor="text1"/>
        </w:rPr>
      </w:pPr>
      <w:r w:rsidRPr="00D55B91">
        <w:rPr>
          <w:rFonts w:asciiTheme="minorHAnsi" w:hAnsiTheme="minorHAnsi"/>
          <w:color w:val="000000" w:themeColor="text1"/>
        </w:rPr>
        <w:t xml:space="preserve">El programa </w:t>
      </w:r>
      <w:r w:rsidR="000269BF" w:rsidRPr="00D55B91">
        <w:rPr>
          <w:rFonts w:asciiTheme="minorHAnsi" w:hAnsiTheme="minorHAnsi"/>
          <w:color w:val="000000" w:themeColor="text1"/>
        </w:rPr>
        <w:t>65 y más,</w:t>
      </w:r>
      <w:r w:rsidR="009E4A6D" w:rsidRPr="00D55B91">
        <w:rPr>
          <w:rFonts w:asciiTheme="minorHAnsi" w:hAnsiTheme="minorHAnsi"/>
          <w:color w:val="000000" w:themeColor="text1"/>
        </w:rPr>
        <w:t xml:space="preserve"> pensión para adultos mayores</w:t>
      </w:r>
      <w:r w:rsidR="000269BF" w:rsidRPr="00D55B91">
        <w:rPr>
          <w:rFonts w:asciiTheme="minorHAnsi" w:hAnsiTheme="minorHAnsi"/>
          <w:color w:val="000000" w:themeColor="text1"/>
        </w:rPr>
        <w:t>,</w:t>
      </w:r>
      <w:r w:rsidR="007137A6" w:rsidRPr="00D55B91">
        <w:rPr>
          <w:rFonts w:asciiTheme="minorHAnsi" w:hAnsiTheme="minorHAnsi"/>
          <w:color w:val="000000" w:themeColor="text1"/>
        </w:rPr>
        <w:t xml:space="preserve"> se caracteriza por hacer entrega de un apoyo económico</w:t>
      </w:r>
      <w:r w:rsidR="00F66686" w:rsidRPr="00D55B91">
        <w:rPr>
          <w:rFonts w:asciiTheme="minorHAnsi" w:hAnsiTheme="minorHAnsi"/>
          <w:color w:val="000000" w:themeColor="text1"/>
        </w:rPr>
        <w:t xml:space="preserve"> de</w:t>
      </w:r>
      <w:r w:rsidR="000269BF" w:rsidRPr="00D55B91">
        <w:rPr>
          <w:rFonts w:asciiTheme="minorHAnsi" w:hAnsiTheme="minorHAnsi"/>
          <w:color w:val="000000" w:themeColor="text1"/>
        </w:rPr>
        <w:t xml:space="preserve"> </w:t>
      </w:r>
      <w:r w:rsidR="00337360" w:rsidRPr="00D55B91">
        <w:rPr>
          <w:rFonts w:asciiTheme="minorHAnsi" w:hAnsiTheme="minorHAnsi"/>
          <w:b/>
          <w:color w:val="000000" w:themeColor="text1"/>
        </w:rPr>
        <w:t>$</w:t>
      </w:r>
      <w:r w:rsidR="000269BF" w:rsidRPr="00D55B91">
        <w:rPr>
          <w:rFonts w:asciiTheme="minorHAnsi" w:hAnsiTheme="minorHAnsi"/>
          <w:b/>
          <w:color w:val="auto"/>
        </w:rPr>
        <w:t>1,</w:t>
      </w:r>
      <w:r w:rsidR="00337360" w:rsidRPr="00D55B91">
        <w:rPr>
          <w:rFonts w:asciiTheme="minorHAnsi" w:hAnsiTheme="minorHAnsi"/>
          <w:b/>
          <w:color w:val="auto"/>
        </w:rPr>
        <w:t>15</w:t>
      </w:r>
      <w:r w:rsidR="000269BF" w:rsidRPr="00D55B91">
        <w:rPr>
          <w:rFonts w:asciiTheme="minorHAnsi" w:hAnsiTheme="minorHAnsi"/>
          <w:b/>
          <w:color w:val="auto"/>
        </w:rPr>
        <w:t>0</w:t>
      </w:r>
      <w:r w:rsidR="00337360" w:rsidRPr="00D55B91">
        <w:rPr>
          <w:rFonts w:asciiTheme="minorHAnsi" w:hAnsiTheme="minorHAnsi"/>
          <w:b/>
          <w:color w:val="auto"/>
        </w:rPr>
        <w:t>.00</w:t>
      </w:r>
      <w:r w:rsidR="00F66686" w:rsidRPr="00D55B91">
        <w:rPr>
          <w:rFonts w:asciiTheme="minorHAnsi" w:hAnsiTheme="minorHAnsi"/>
          <w:color w:val="000000" w:themeColor="text1"/>
        </w:rPr>
        <w:t xml:space="preserve"> pesos</w:t>
      </w:r>
      <w:r w:rsidR="000269BF" w:rsidRPr="00D55B91">
        <w:rPr>
          <w:rFonts w:asciiTheme="minorHAnsi" w:hAnsiTheme="minorHAnsi"/>
          <w:color w:val="000000" w:themeColor="text1"/>
        </w:rPr>
        <w:t xml:space="preserve">, por </w:t>
      </w:r>
      <w:r w:rsidR="00986FC0" w:rsidRPr="00D55B91">
        <w:rPr>
          <w:rFonts w:asciiTheme="minorHAnsi" w:hAnsiTheme="minorHAnsi"/>
          <w:color w:val="000000" w:themeColor="text1"/>
        </w:rPr>
        <w:t>bimestre</w:t>
      </w:r>
      <w:r w:rsidR="000269BF" w:rsidRPr="00D55B91">
        <w:rPr>
          <w:rFonts w:asciiTheme="minorHAnsi" w:hAnsiTheme="minorHAnsi"/>
          <w:color w:val="000000" w:themeColor="text1"/>
        </w:rPr>
        <w:t>,</w:t>
      </w:r>
      <w:r w:rsidR="00A96025" w:rsidRPr="00D55B91">
        <w:rPr>
          <w:rFonts w:asciiTheme="minorHAnsi" w:hAnsiTheme="minorHAnsi"/>
          <w:color w:val="000000" w:themeColor="text1"/>
        </w:rPr>
        <w:t xml:space="preserve"> </w:t>
      </w:r>
      <w:r w:rsidR="000269BF" w:rsidRPr="00D55B91">
        <w:rPr>
          <w:rFonts w:asciiTheme="minorHAnsi" w:hAnsiTheme="minorHAnsi"/>
          <w:color w:val="000000" w:themeColor="text1"/>
        </w:rPr>
        <w:t>a las personas que siendo de la tercera edad, fueron aceptados  en el mismo.</w:t>
      </w:r>
      <w:r w:rsidR="004519D3">
        <w:rPr>
          <w:rFonts w:asciiTheme="minorHAnsi" w:hAnsiTheme="minorHAnsi"/>
          <w:color w:val="000000" w:themeColor="text1"/>
        </w:rPr>
        <w:t xml:space="preserve"> Para este año 79 fueron las personas beneficiadas.</w:t>
      </w:r>
    </w:p>
    <w:p w:rsidR="00175D00" w:rsidRPr="00D55B91" w:rsidRDefault="00175D00" w:rsidP="00175D00">
      <w:pPr>
        <w:pStyle w:val="Default"/>
        <w:ind w:firstLine="708"/>
        <w:jc w:val="both"/>
        <w:rPr>
          <w:rFonts w:asciiTheme="minorHAnsi" w:hAnsiTheme="minorHAnsi"/>
          <w:color w:val="FF0000"/>
        </w:rPr>
      </w:pPr>
    </w:p>
    <w:p w:rsidR="007D00DC" w:rsidRPr="00D55B91" w:rsidRDefault="00B3273B" w:rsidP="00E65D82">
      <w:pPr>
        <w:pStyle w:val="Default"/>
        <w:jc w:val="center"/>
        <w:rPr>
          <w:rFonts w:asciiTheme="minorHAnsi" w:hAnsiTheme="minorHAnsi"/>
          <w:b/>
          <w:bCs/>
          <w:i/>
          <w:color w:val="auto"/>
          <w:u w:val="single"/>
        </w:rPr>
      </w:pPr>
      <w:r w:rsidRPr="00D55B91">
        <w:rPr>
          <w:rFonts w:asciiTheme="minorHAnsi" w:hAnsiTheme="minorHAnsi"/>
          <w:b/>
          <w:bCs/>
          <w:i/>
          <w:color w:val="auto"/>
          <w:u w:val="single"/>
        </w:rPr>
        <w:t xml:space="preserve">  </w:t>
      </w:r>
      <w:r w:rsidR="007D00DC" w:rsidRPr="00D55B91">
        <w:rPr>
          <w:rFonts w:asciiTheme="minorHAnsi" w:hAnsiTheme="minorHAnsi"/>
          <w:b/>
          <w:bCs/>
          <w:i/>
          <w:color w:val="auto"/>
          <w:u w:val="single"/>
        </w:rPr>
        <w:t>PROSPERA</w:t>
      </w:r>
    </w:p>
    <w:p w:rsidR="00E65D82" w:rsidRPr="00D55B91" w:rsidRDefault="00E65D82" w:rsidP="00E65D82">
      <w:pPr>
        <w:pStyle w:val="Default"/>
        <w:jc w:val="center"/>
        <w:rPr>
          <w:rFonts w:asciiTheme="minorHAnsi" w:hAnsiTheme="minorHAnsi"/>
          <w:b/>
          <w:bCs/>
          <w:color w:val="000000" w:themeColor="text1"/>
        </w:rPr>
      </w:pPr>
    </w:p>
    <w:p w:rsidR="00BE34CE" w:rsidRDefault="00B3273B" w:rsidP="007D00DC">
      <w:pPr>
        <w:spacing w:line="240" w:lineRule="auto"/>
        <w:ind w:right="-47" w:firstLine="708"/>
        <w:jc w:val="both"/>
        <w:rPr>
          <w:color w:val="000000" w:themeColor="text1"/>
          <w:sz w:val="24"/>
          <w:szCs w:val="24"/>
        </w:rPr>
      </w:pPr>
      <w:r w:rsidRPr="00D55B91">
        <w:rPr>
          <w:color w:val="000000" w:themeColor="text1"/>
          <w:sz w:val="24"/>
          <w:szCs w:val="24"/>
        </w:rPr>
        <w:t>Este programa</w:t>
      </w:r>
      <w:r w:rsidR="00E65D82" w:rsidRPr="00D55B91">
        <w:rPr>
          <w:color w:val="000000" w:themeColor="text1"/>
          <w:sz w:val="24"/>
          <w:szCs w:val="24"/>
        </w:rPr>
        <w:t xml:space="preserve">, cuyo objetivo es brindar </w:t>
      </w:r>
      <w:r w:rsidR="007D00DC" w:rsidRPr="00D55B91">
        <w:rPr>
          <w:color w:val="000000" w:themeColor="text1"/>
          <w:sz w:val="24"/>
          <w:szCs w:val="24"/>
        </w:rPr>
        <w:t>apoyo</w:t>
      </w:r>
      <w:r w:rsidRPr="00D55B91">
        <w:rPr>
          <w:color w:val="000000" w:themeColor="text1"/>
          <w:sz w:val="24"/>
          <w:szCs w:val="24"/>
        </w:rPr>
        <w:t xml:space="preserve"> </w:t>
      </w:r>
      <w:r w:rsidR="007D00DC" w:rsidRPr="00D55B91">
        <w:rPr>
          <w:color w:val="000000" w:themeColor="text1"/>
          <w:sz w:val="24"/>
          <w:szCs w:val="24"/>
        </w:rPr>
        <w:t xml:space="preserve"> a las familias de escasos recu</w:t>
      </w:r>
      <w:r w:rsidRPr="00D55B91">
        <w:rPr>
          <w:color w:val="000000" w:themeColor="text1"/>
          <w:sz w:val="24"/>
          <w:szCs w:val="24"/>
        </w:rPr>
        <w:t>rsos o en pobreza extrema, cuenta</w:t>
      </w:r>
      <w:r w:rsidR="007D00DC" w:rsidRPr="00D55B91">
        <w:rPr>
          <w:color w:val="000000" w:themeColor="text1"/>
          <w:sz w:val="24"/>
          <w:szCs w:val="24"/>
        </w:rPr>
        <w:t xml:space="preserve"> ac</w:t>
      </w:r>
      <w:r w:rsidRPr="00D55B91">
        <w:rPr>
          <w:color w:val="000000" w:themeColor="text1"/>
          <w:sz w:val="24"/>
          <w:szCs w:val="24"/>
        </w:rPr>
        <w:t>tualmente, con</w:t>
      </w:r>
      <w:r w:rsidR="007D00DC" w:rsidRPr="00D55B91">
        <w:rPr>
          <w:color w:val="000000" w:themeColor="text1"/>
          <w:sz w:val="24"/>
          <w:szCs w:val="24"/>
        </w:rPr>
        <w:t xml:space="preserve"> un padrón de </w:t>
      </w:r>
      <w:r w:rsidR="004519D3">
        <w:rPr>
          <w:b/>
          <w:bCs/>
          <w:color w:val="000000" w:themeColor="text1"/>
          <w:sz w:val="24"/>
          <w:szCs w:val="24"/>
        </w:rPr>
        <w:t>155</w:t>
      </w:r>
      <w:r w:rsidR="007D00DC" w:rsidRPr="00D55B91">
        <w:rPr>
          <w:b/>
          <w:bCs/>
          <w:color w:val="000000" w:themeColor="text1"/>
          <w:sz w:val="24"/>
          <w:szCs w:val="24"/>
        </w:rPr>
        <w:t xml:space="preserve"> </w:t>
      </w:r>
      <w:r w:rsidR="007D00DC" w:rsidRPr="00D55B91">
        <w:rPr>
          <w:color w:val="000000" w:themeColor="text1"/>
          <w:sz w:val="24"/>
          <w:szCs w:val="24"/>
        </w:rPr>
        <w:t>beneficia</w:t>
      </w:r>
      <w:r w:rsidR="00E65D82" w:rsidRPr="00D55B91">
        <w:rPr>
          <w:color w:val="000000" w:themeColor="text1"/>
          <w:sz w:val="24"/>
          <w:szCs w:val="24"/>
        </w:rPr>
        <w:t xml:space="preserve">rios, </w:t>
      </w:r>
      <w:r w:rsidRPr="00D55B91">
        <w:rPr>
          <w:color w:val="000000" w:themeColor="text1"/>
          <w:sz w:val="24"/>
          <w:szCs w:val="24"/>
        </w:rPr>
        <w:t xml:space="preserve">distribuidos por </w:t>
      </w:r>
      <w:r w:rsidR="004519D3">
        <w:rPr>
          <w:color w:val="000000" w:themeColor="text1"/>
          <w:sz w:val="24"/>
          <w:szCs w:val="24"/>
        </w:rPr>
        <w:t xml:space="preserve">todas las </w:t>
      </w:r>
      <w:r w:rsidRPr="00D55B91">
        <w:rPr>
          <w:color w:val="000000" w:themeColor="text1"/>
          <w:sz w:val="24"/>
          <w:szCs w:val="24"/>
        </w:rPr>
        <w:t xml:space="preserve">localidades, </w:t>
      </w:r>
      <w:r w:rsidR="004519D3">
        <w:rPr>
          <w:color w:val="000000" w:themeColor="text1"/>
          <w:sz w:val="24"/>
          <w:szCs w:val="24"/>
        </w:rPr>
        <w:t>del municipio.</w:t>
      </w:r>
    </w:p>
    <w:p w:rsidR="00686DED" w:rsidRDefault="00686DED" w:rsidP="00686DED">
      <w:pPr>
        <w:tabs>
          <w:tab w:val="left" w:pos="3360"/>
        </w:tabs>
        <w:spacing w:line="240" w:lineRule="auto"/>
        <w:ind w:right="-47" w:firstLine="708"/>
        <w:jc w:val="both"/>
        <w:rPr>
          <w:color w:val="000000" w:themeColor="text1"/>
          <w:sz w:val="24"/>
          <w:szCs w:val="24"/>
        </w:rPr>
      </w:pPr>
      <w:r>
        <w:rPr>
          <w:color w:val="000000" w:themeColor="text1"/>
          <w:sz w:val="24"/>
          <w:szCs w:val="24"/>
        </w:rPr>
        <w:tab/>
      </w:r>
    </w:p>
    <w:p w:rsidR="004519D3" w:rsidRPr="00D55B91" w:rsidRDefault="004519D3" w:rsidP="00686DED">
      <w:pPr>
        <w:tabs>
          <w:tab w:val="left" w:pos="3360"/>
        </w:tabs>
        <w:spacing w:line="240" w:lineRule="auto"/>
        <w:ind w:right="-47" w:firstLine="708"/>
        <w:jc w:val="both"/>
        <w:rPr>
          <w:color w:val="000000" w:themeColor="text1"/>
          <w:sz w:val="24"/>
          <w:szCs w:val="24"/>
        </w:rPr>
      </w:pPr>
      <w:r>
        <w:rPr>
          <w:color w:val="000000" w:themeColor="text1"/>
          <w:sz w:val="24"/>
          <w:szCs w:val="24"/>
        </w:rPr>
        <w:t xml:space="preserve">Cabe aclarar, que en este programa fueron dados de baja 88 personas, </w:t>
      </w:r>
      <w:r w:rsidR="005A7F8F">
        <w:rPr>
          <w:color w:val="000000" w:themeColor="text1"/>
          <w:sz w:val="24"/>
          <w:szCs w:val="24"/>
        </w:rPr>
        <w:t xml:space="preserve">algunos por </w:t>
      </w:r>
      <w:r w:rsidR="004B3DE7">
        <w:rPr>
          <w:color w:val="000000" w:themeColor="text1"/>
          <w:sz w:val="24"/>
          <w:szCs w:val="24"/>
        </w:rPr>
        <w:t>disposición</w:t>
      </w:r>
      <w:r w:rsidR="005A7F8F">
        <w:rPr>
          <w:color w:val="000000" w:themeColor="text1"/>
          <w:sz w:val="24"/>
          <w:szCs w:val="24"/>
        </w:rPr>
        <w:t xml:space="preserve"> legal, ot</w:t>
      </w:r>
      <w:r>
        <w:rPr>
          <w:color w:val="000000" w:themeColor="text1"/>
          <w:sz w:val="24"/>
          <w:szCs w:val="24"/>
        </w:rPr>
        <w:t>ros creemos que por criterios políticos y de selección.</w:t>
      </w:r>
    </w:p>
    <w:p w:rsidR="00117F78" w:rsidRPr="00D55B91" w:rsidRDefault="00117F78" w:rsidP="00117F78">
      <w:pPr>
        <w:pStyle w:val="Default"/>
        <w:jc w:val="center"/>
        <w:rPr>
          <w:rFonts w:asciiTheme="minorHAnsi" w:hAnsiTheme="minorHAnsi"/>
          <w:b/>
        </w:rPr>
      </w:pPr>
    </w:p>
    <w:p w:rsidR="002A42BA" w:rsidRPr="00D55B91" w:rsidRDefault="00FA2916" w:rsidP="002A42BA">
      <w:pPr>
        <w:pStyle w:val="Default"/>
        <w:jc w:val="center"/>
        <w:rPr>
          <w:rFonts w:asciiTheme="minorHAnsi" w:hAnsiTheme="minorHAnsi"/>
          <w:b/>
          <w:u w:val="double"/>
        </w:rPr>
      </w:pPr>
      <w:r w:rsidRPr="00D55B91">
        <w:rPr>
          <w:rFonts w:asciiTheme="minorHAnsi" w:hAnsiTheme="minorHAnsi"/>
          <w:b/>
          <w:u w:val="double"/>
        </w:rPr>
        <w:t>PROGRAMAS ESTATALES</w:t>
      </w:r>
    </w:p>
    <w:p w:rsidR="00FA2916" w:rsidRPr="00D55B91" w:rsidRDefault="00FA2916" w:rsidP="002A42BA">
      <w:pPr>
        <w:pStyle w:val="Default"/>
        <w:jc w:val="center"/>
        <w:rPr>
          <w:rFonts w:asciiTheme="minorHAnsi" w:hAnsiTheme="minorHAnsi"/>
          <w:b/>
          <w:i/>
          <w:u w:val="single"/>
        </w:rPr>
      </w:pPr>
    </w:p>
    <w:p w:rsidR="007F2F3D" w:rsidRDefault="00F86E77" w:rsidP="00C6728F">
      <w:pPr>
        <w:pStyle w:val="Default"/>
        <w:jc w:val="center"/>
        <w:rPr>
          <w:rFonts w:asciiTheme="minorHAnsi" w:hAnsiTheme="minorHAnsi"/>
          <w:b/>
          <w:i/>
          <w:color w:val="auto"/>
          <w:u w:val="single"/>
        </w:rPr>
      </w:pPr>
      <w:r>
        <w:rPr>
          <w:rFonts w:asciiTheme="minorHAnsi" w:hAnsiTheme="minorHAnsi"/>
          <w:b/>
          <w:i/>
          <w:color w:val="auto"/>
          <w:u w:val="single"/>
        </w:rPr>
        <w:t>PROGRAMA DE APOYO A MIGRANTES</w:t>
      </w:r>
    </w:p>
    <w:p w:rsidR="00F86E77" w:rsidRDefault="00F86E77" w:rsidP="00C6728F">
      <w:pPr>
        <w:pStyle w:val="Default"/>
        <w:jc w:val="center"/>
        <w:rPr>
          <w:rFonts w:asciiTheme="minorHAnsi" w:hAnsiTheme="minorHAnsi"/>
          <w:b/>
          <w:i/>
          <w:color w:val="auto"/>
          <w:u w:val="single"/>
        </w:rPr>
      </w:pPr>
    </w:p>
    <w:p w:rsidR="00F86E77" w:rsidRDefault="00F86E77" w:rsidP="00F86E77">
      <w:pPr>
        <w:pStyle w:val="Default"/>
        <w:rPr>
          <w:rFonts w:asciiTheme="minorHAnsi" w:hAnsiTheme="minorHAnsi"/>
          <w:color w:val="auto"/>
        </w:rPr>
      </w:pPr>
      <w:r w:rsidRPr="00F86E77">
        <w:rPr>
          <w:rFonts w:asciiTheme="minorHAnsi" w:hAnsiTheme="minorHAnsi"/>
          <w:color w:val="auto"/>
        </w:rPr>
        <w:t xml:space="preserve">En </w:t>
      </w:r>
      <w:r>
        <w:rPr>
          <w:rFonts w:asciiTheme="minorHAnsi" w:hAnsiTheme="minorHAnsi"/>
          <w:color w:val="auto"/>
        </w:rPr>
        <w:t>este programa, los solicitantes ingresan un proyecto productivo y son beneficiados h</w:t>
      </w:r>
      <w:r w:rsidR="008173FD">
        <w:rPr>
          <w:rFonts w:asciiTheme="minorHAnsi" w:hAnsiTheme="minorHAnsi"/>
          <w:color w:val="auto"/>
        </w:rPr>
        <w:t>asta por un monto importante,  por parte del Gobierno del Estado;</w:t>
      </w:r>
      <w:r>
        <w:rPr>
          <w:rFonts w:asciiTheme="minorHAnsi" w:hAnsiTheme="minorHAnsi"/>
          <w:color w:val="auto"/>
        </w:rPr>
        <w:t xml:space="preserve"> para este año,  solo  fue aprobado uno,  con </w:t>
      </w:r>
      <w:r w:rsidRPr="008173FD">
        <w:rPr>
          <w:rFonts w:asciiTheme="minorHAnsi" w:hAnsiTheme="minorHAnsi"/>
          <w:b/>
          <w:color w:val="auto"/>
        </w:rPr>
        <w:t>$29,000.00</w:t>
      </w:r>
      <w:r w:rsidR="008173FD">
        <w:rPr>
          <w:rFonts w:asciiTheme="minorHAnsi" w:hAnsiTheme="minorHAnsi"/>
          <w:b/>
          <w:color w:val="auto"/>
        </w:rPr>
        <w:t>,</w:t>
      </w:r>
      <w:r>
        <w:rPr>
          <w:rFonts w:asciiTheme="minorHAnsi" w:hAnsiTheme="minorHAnsi"/>
          <w:color w:val="auto"/>
        </w:rPr>
        <w:t xml:space="preserve"> de ayuda.</w:t>
      </w:r>
    </w:p>
    <w:p w:rsidR="00C6728F" w:rsidRPr="00D55B91" w:rsidRDefault="00C6728F" w:rsidP="00C6728F">
      <w:pPr>
        <w:pStyle w:val="Default"/>
        <w:jc w:val="center"/>
        <w:rPr>
          <w:rFonts w:asciiTheme="minorHAnsi" w:hAnsiTheme="minorHAnsi"/>
          <w:b/>
          <w:i/>
          <w:color w:val="auto"/>
          <w:u w:val="single"/>
        </w:rPr>
      </w:pPr>
      <w:r w:rsidRPr="00D55B91">
        <w:rPr>
          <w:rFonts w:asciiTheme="minorHAnsi" w:hAnsiTheme="minorHAnsi"/>
          <w:b/>
          <w:i/>
          <w:color w:val="auto"/>
          <w:u w:val="single"/>
        </w:rPr>
        <w:lastRenderedPageBreak/>
        <w:t>ADULTOS MAYORES ESTATALES</w:t>
      </w:r>
    </w:p>
    <w:p w:rsidR="00C6728F" w:rsidRPr="00D55B91" w:rsidRDefault="00C6728F" w:rsidP="00C6728F">
      <w:pPr>
        <w:pStyle w:val="Default"/>
        <w:jc w:val="center"/>
        <w:rPr>
          <w:rFonts w:asciiTheme="minorHAnsi" w:hAnsiTheme="minorHAnsi"/>
          <w:b/>
          <w:color w:val="E36C0A" w:themeColor="accent6" w:themeShade="BF"/>
        </w:rPr>
      </w:pPr>
    </w:p>
    <w:p w:rsidR="00C6728F" w:rsidRPr="00D55B91" w:rsidRDefault="005A7F8F" w:rsidP="00F6587B">
      <w:pPr>
        <w:pStyle w:val="Default"/>
        <w:jc w:val="both"/>
        <w:rPr>
          <w:rFonts w:asciiTheme="minorHAnsi" w:hAnsiTheme="minorHAnsi"/>
          <w:color w:val="000000" w:themeColor="text1"/>
        </w:rPr>
      </w:pPr>
      <w:r>
        <w:rPr>
          <w:rFonts w:asciiTheme="minorHAnsi" w:hAnsiTheme="minorHAnsi"/>
          <w:color w:val="000000" w:themeColor="text1"/>
        </w:rPr>
        <w:t xml:space="preserve">Este programa opera  bajo las reglas de la </w:t>
      </w:r>
      <w:r w:rsidR="00957507" w:rsidRPr="00D55B91">
        <w:rPr>
          <w:rFonts w:asciiTheme="minorHAnsi" w:hAnsiTheme="minorHAnsi"/>
          <w:color w:val="000000" w:themeColor="text1"/>
        </w:rPr>
        <w:t>Secretaria de D</w:t>
      </w:r>
      <w:r w:rsidR="00F6587B" w:rsidRPr="00D55B91">
        <w:rPr>
          <w:rFonts w:asciiTheme="minorHAnsi" w:hAnsiTheme="minorHAnsi"/>
          <w:color w:val="000000" w:themeColor="text1"/>
        </w:rPr>
        <w:t>esarrollo en Integración Social</w:t>
      </w:r>
      <w:r w:rsidR="00F51B9D" w:rsidRPr="00D55B91">
        <w:rPr>
          <w:rFonts w:asciiTheme="minorHAnsi" w:hAnsiTheme="minorHAnsi"/>
          <w:color w:val="000000" w:themeColor="text1"/>
        </w:rPr>
        <w:t>,</w:t>
      </w:r>
      <w:r w:rsidR="00F6587B" w:rsidRPr="00D55B91">
        <w:rPr>
          <w:rFonts w:asciiTheme="minorHAnsi" w:hAnsiTheme="minorHAnsi"/>
          <w:color w:val="000000" w:themeColor="text1"/>
        </w:rPr>
        <w:t xml:space="preserve"> SEDIS, del Gobierno del Estado,</w:t>
      </w:r>
      <w:r w:rsidR="00957507" w:rsidRPr="00D55B91">
        <w:rPr>
          <w:rFonts w:asciiTheme="minorHAnsi" w:hAnsiTheme="minorHAnsi"/>
          <w:color w:val="000000" w:themeColor="text1"/>
        </w:rPr>
        <w:t xml:space="preserve"> </w:t>
      </w:r>
      <w:r w:rsidR="00F6587B" w:rsidRPr="00D55B91">
        <w:rPr>
          <w:rFonts w:asciiTheme="minorHAnsi" w:hAnsiTheme="minorHAnsi"/>
          <w:color w:val="000000" w:themeColor="text1"/>
        </w:rPr>
        <w:t xml:space="preserve"> </w:t>
      </w:r>
      <w:r>
        <w:rPr>
          <w:rFonts w:asciiTheme="minorHAnsi" w:hAnsiTheme="minorHAnsi"/>
          <w:color w:val="000000" w:themeColor="text1"/>
        </w:rPr>
        <w:t xml:space="preserve">con un padrón de </w:t>
      </w:r>
      <w:r w:rsidR="00957507" w:rsidRPr="00D55B91">
        <w:rPr>
          <w:rFonts w:asciiTheme="minorHAnsi" w:hAnsiTheme="minorHAnsi"/>
          <w:color w:val="000000" w:themeColor="text1"/>
        </w:rPr>
        <w:t xml:space="preserve"> </w:t>
      </w:r>
      <w:r>
        <w:rPr>
          <w:rFonts w:asciiTheme="minorHAnsi" w:hAnsiTheme="minorHAnsi"/>
          <w:b/>
          <w:color w:val="000000" w:themeColor="text1"/>
        </w:rPr>
        <w:t>31</w:t>
      </w:r>
      <w:r w:rsidR="00A96025" w:rsidRPr="00D55B91">
        <w:rPr>
          <w:rFonts w:asciiTheme="minorHAnsi" w:hAnsiTheme="minorHAnsi"/>
          <w:color w:val="000000" w:themeColor="text1"/>
        </w:rPr>
        <w:t xml:space="preserve"> </w:t>
      </w:r>
      <w:r w:rsidR="00FA2916" w:rsidRPr="00D55B91">
        <w:rPr>
          <w:rFonts w:asciiTheme="minorHAnsi" w:hAnsiTheme="minorHAnsi"/>
          <w:color w:val="000000" w:themeColor="text1"/>
        </w:rPr>
        <w:t>ciudadanos</w:t>
      </w:r>
      <w:r>
        <w:rPr>
          <w:rFonts w:asciiTheme="minorHAnsi" w:hAnsiTheme="minorHAnsi"/>
          <w:color w:val="000000" w:themeColor="text1"/>
        </w:rPr>
        <w:t xml:space="preserve"> beneficiados en el </w:t>
      </w:r>
      <w:r w:rsidR="00F6587B" w:rsidRPr="00D55B91">
        <w:rPr>
          <w:rFonts w:asciiTheme="minorHAnsi" w:hAnsiTheme="minorHAnsi"/>
          <w:color w:val="000000" w:themeColor="text1"/>
        </w:rPr>
        <w:t xml:space="preserve"> municipio</w:t>
      </w:r>
      <w:r w:rsidR="00F51B9D" w:rsidRPr="00D55B91">
        <w:rPr>
          <w:rFonts w:asciiTheme="minorHAnsi" w:hAnsiTheme="minorHAnsi"/>
          <w:color w:val="000000" w:themeColor="text1"/>
        </w:rPr>
        <w:t>,</w:t>
      </w:r>
      <w:r w:rsidR="00F6587B" w:rsidRPr="00D55B91">
        <w:rPr>
          <w:rFonts w:asciiTheme="minorHAnsi" w:hAnsiTheme="minorHAnsi"/>
          <w:color w:val="000000" w:themeColor="text1"/>
        </w:rPr>
        <w:t xml:space="preserve"> </w:t>
      </w:r>
    </w:p>
    <w:p w:rsidR="00957507" w:rsidRPr="00D55B91" w:rsidRDefault="00957507" w:rsidP="00C6728F">
      <w:pPr>
        <w:pStyle w:val="Default"/>
        <w:rPr>
          <w:rFonts w:asciiTheme="minorHAnsi" w:hAnsiTheme="minorHAnsi"/>
          <w:b/>
          <w:color w:val="FF0000"/>
        </w:rPr>
      </w:pPr>
    </w:p>
    <w:p w:rsidR="00957507" w:rsidRPr="00D55B91" w:rsidRDefault="00957507" w:rsidP="00957507">
      <w:pPr>
        <w:autoSpaceDE w:val="0"/>
        <w:autoSpaceDN w:val="0"/>
        <w:adjustRightInd w:val="0"/>
        <w:spacing w:after="0" w:line="240" w:lineRule="auto"/>
        <w:ind w:right="0"/>
        <w:rPr>
          <w:rFonts w:cs="Calibri"/>
          <w:i/>
          <w:sz w:val="24"/>
          <w:szCs w:val="24"/>
          <w:u w:val="single"/>
        </w:rPr>
      </w:pPr>
      <w:r w:rsidRPr="00D55B91">
        <w:rPr>
          <w:rFonts w:cs="Calibri"/>
          <w:b/>
          <w:bCs/>
          <w:i/>
          <w:sz w:val="24"/>
          <w:szCs w:val="24"/>
          <w:u w:val="single"/>
        </w:rPr>
        <w:t>MOCHILA CON UTILES</w:t>
      </w:r>
    </w:p>
    <w:p w:rsidR="00957507" w:rsidRPr="00D55B91" w:rsidRDefault="00957507" w:rsidP="00957507">
      <w:pPr>
        <w:autoSpaceDE w:val="0"/>
        <w:autoSpaceDN w:val="0"/>
        <w:adjustRightInd w:val="0"/>
        <w:spacing w:after="0" w:line="240" w:lineRule="auto"/>
        <w:ind w:right="0"/>
        <w:jc w:val="left"/>
        <w:rPr>
          <w:rFonts w:cs="Calibri"/>
          <w:color w:val="000000"/>
          <w:sz w:val="24"/>
          <w:szCs w:val="24"/>
        </w:rPr>
      </w:pPr>
    </w:p>
    <w:p w:rsidR="00957507" w:rsidRPr="00D55B91" w:rsidRDefault="00957507" w:rsidP="00957507">
      <w:pPr>
        <w:ind w:right="95" w:firstLine="708"/>
        <w:jc w:val="both"/>
        <w:rPr>
          <w:rFonts w:cs="Calibri"/>
          <w:color w:val="000000"/>
          <w:sz w:val="24"/>
          <w:szCs w:val="24"/>
        </w:rPr>
      </w:pPr>
      <w:r w:rsidRPr="00D55B91">
        <w:rPr>
          <w:rFonts w:cs="Calibri"/>
          <w:color w:val="000000"/>
          <w:sz w:val="24"/>
          <w:szCs w:val="24"/>
        </w:rPr>
        <w:t>Este programa</w:t>
      </w:r>
      <w:r w:rsidR="00A96025" w:rsidRPr="00D55B91">
        <w:rPr>
          <w:rFonts w:cs="Calibri"/>
          <w:color w:val="000000"/>
          <w:sz w:val="24"/>
          <w:szCs w:val="24"/>
        </w:rPr>
        <w:t xml:space="preserve"> </w:t>
      </w:r>
      <w:r w:rsidR="005A7F8F">
        <w:rPr>
          <w:rFonts w:cs="Calibri"/>
          <w:color w:val="000000"/>
          <w:sz w:val="24"/>
          <w:szCs w:val="24"/>
        </w:rPr>
        <w:t>es</w:t>
      </w:r>
      <w:r w:rsidRPr="00D55B91">
        <w:rPr>
          <w:rFonts w:cs="Calibri"/>
          <w:color w:val="000000"/>
          <w:sz w:val="24"/>
          <w:szCs w:val="24"/>
        </w:rPr>
        <w:t xml:space="preserve"> com</w:t>
      </w:r>
      <w:r w:rsidR="00F6587B" w:rsidRPr="00D55B91">
        <w:rPr>
          <w:rFonts w:cs="Calibri"/>
          <w:color w:val="000000"/>
          <w:sz w:val="24"/>
          <w:szCs w:val="24"/>
        </w:rPr>
        <w:t>partido entre el Gobierno del E</w:t>
      </w:r>
      <w:r w:rsidRPr="00D55B91">
        <w:rPr>
          <w:rFonts w:cs="Calibri"/>
          <w:color w:val="000000"/>
          <w:sz w:val="24"/>
          <w:szCs w:val="24"/>
        </w:rPr>
        <w:t>stado y nuestro</w:t>
      </w:r>
      <w:r w:rsidR="00A96025" w:rsidRPr="00D55B91">
        <w:rPr>
          <w:rFonts w:cs="Calibri"/>
          <w:color w:val="000000"/>
          <w:sz w:val="24"/>
          <w:szCs w:val="24"/>
        </w:rPr>
        <w:t xml:space="preserve"> </w:t>
      </w:r>
      <w:r w:rsidR="00F6587B" w:rsidRPr="00D55B91">
        <w:rPr>
          <w:rFonts w:cs="Calibri"/>
          <w:color w:val="000000"/>
          <w:sz w:val="24"/>
          <w:szCs w:val="24"/>
        </w:rPr>
        <w:t>G</w:t>
      </w:r>
      <w:r w:rsidRPr="00D55B91">
        <w:rPr>
          <w:rFonts w:cs="Calibri"/>
          <w:color w:val="000000"/>
          <w:sz w:val="24"/>
          <w:szCs w:val="24"/>
        </w:rPr>
        <w:t>obierno</w:t>
      </w:r>
      <w:r w:rsidR="00A96025" w:rsidRPr="00D55B91">
        <w:rPr>
          <w:rFonts w:cs="Calibri"/>
          <w:color w:val="000000"/>
          <w:sz w:val="24"/>
          <w:szCs w:val="24"/>
        </w:rPr>
        <w:t xml:space="preserve"> </w:t>
      </w:r>
      <w:r w:rsidR="00F6587B" w:rsidRPr="00D55B91">
        <w:rPr>
          <w:rFonts w:cs="Calibri"/>
          <w:color w:val="000000"/>
          <w:sz w:val="24"/>
          <w:szCs w:val="24"/>
        </w:rPr>
        <w:t>M</w:t>
      </w:r>
      <w:r w:rsidRPr="00D55B91">
        <w:rPr>
          <w:rFonts w:cs="Calibri"/>
          <w:color w:val="000000"/>
          <w:sz w:val="24"/>
          <w:szCs w:val="24"/>
        </w:rPr>
        <w:t>unicipal,</w:t>
      </w:r>
      <w:r w:rsidR="00A96025" w:rsidRPr="00D55B91">
        <w:rPr>
          <w:rFonts w:cs="Calibri"/>
          <w:color w:val="000000"/>
          <w:sz w:val="24"/>
          <w:szCs w:val="24"/>
        </w:rPr>
        <w:t xml:space="preserve"> </w:t>
      </w:r>
      <w:r w:rsidR="00F6587B" w:rsidRPr="00D55B91">
        <w:rPr>
          <w:rFonts w:cs="Calibri"/>
          <w:color w:val="000000"/>
          <w:sz w:val="24"/>
          <w:szCs w:val="24"/>
        </w:rPr>
        <w:t>el cual</w:t>
      </w:r>
      <w:r w:rsidRPr="00D55B91">
        <w:rPr>
          <w:rFonts w:cs="Calibri"/>
          <w:color w:val="000000"/>
          <w:sz w:val="24"/>
          <w:szCs w:val="24"/>
        </w:rPr>
        <w:t xml:space="preserve"> brinda</w:t>
      </w:r>
      <w:r w:rsidR="00A96025" w:rsidRPr="00D55B91">
        <w:rPr>
          <w:rFonts w:cs="Calibri"/>
          <w:color w:val="000000"/>
          <w:sz w:val="24"/>
          <w:szCs w:val="24"/>
        </w:rPr>
        <w:t xml:space="preserve"> </w:t>
      </w:r>
      <w:r w:rsidRPr="00D55B91">
        <w:rPr>
          <w:rFonts w:cs="Calibri"/>
          <w:color w:val="000000"/>
          <w:sz w:val="24"/>
          <w:szCs w:val="24"/>
        </w:rPr>
        <w:t>apoyo a las familias</w:t>
      </w:r>
      <w:r w:rsidR="00F6587B" w:rsidRPr="00D55B91">
        <w:rPr>
          <w:rFonts w:cs="Calibri"/>
          <w:color w:val="000000"/>
          <w:sz w:val="24"/>
          <w:szCs w:val="24"/>
        </w:rPr>
        <w:t>,</w:t>
      </w:r>
      <w:r w:rsidRPr="00D55B91">
        <w:rPr>
          <w:rFonts w:cs="Calibri"/>
          <w:color w:val="000000"/>
          <w:sz w:val="24"/>
          <w:szCs w:val="24"/>
        </w:rPr>
        <w:t xml:space="preserve"> en el gasto que les genera la adquisición de los útiles escolares, al inicio de cada cicl</w:t>
      </w:r>
      <w:r w:rsidR="00F6587B" w:rsidRPr="00D55B91">
        <w:rPr>
          <w:rFonts w:cs="Calibri"/>
          <w:color w:val="000000"/>
          <w:sz w:val="24"/>
          <w:szCs w:val="24"/>
        </w:rPr>
        <w:t>o escolar y en el que, nuestro m</w:t>
      </w:r>
      <w:r w:rsidRPr="00D55B91">
        <w:rPr>
          <w:rFonts w:cs="Calibri"/>
          <w:color w:val="000000"/>
          <w:sz w:val="24"/>
          <w:szCs w:val="24"/>
        </w:rPr>
        <w:t>unicipio, Techaluta de Montenegro, participó aportando el 50%</w:t>
      </w:r>
      <w:r w:rsidR="00F51B9D" w:rsidRPr="00D55B91">
        <w:rPr>
          <w:rFonts w:cs="Calibri"/>
          <w:color w:val="000000"/>
          <w:sz w:val="24"/>
          <w:szCs w:val="24"/>
        </w:rPr>
        <w:t>,</w:t>
      </w:r>
      <w:r w:rsidRPr="00D55B91">
        <w:rPr>
          <w:rFonts w:cs="Calibri"/>
          <w:color w:val="000000"/>
          <w:sz w:val="24"/>
          <w:szCs w:val="24"/>
        </w:rPr>
        <w:t xml:space="preserve"> de los gastos generados por la adquisición de mochilas y útiles escolares, mismos que fueron distribuidos en</w:t>
      </w:r>
      <w:r w:rsidR="00A96025" w:rsidRPr="00D55B91">
        <w:rPr>
          <w:rFonts w:cs="Calibri"/>
          <w:color w:val="000000"/>
          <w:sz w:val="24"/>
          <w:szCs w:val="24"/>
        </w:rPr>
        <w:t xml:space="preserve"> </w:t>
      </w:r>
      <w:r w:rsidR="00F6587B" w:rsidRPr="00D55B91">
        <w:rPr>
          <w:rFonts w:cs="Calibri"/>
          <w:color w:val="000000"/>
          <w:sz w:val="24"/>
          <w:szCs w:val="24"/>
        </w:rPr>
        <w:t>15</w:t>
      </w:r>
      <w:r w:rsidRPr="00D55B91">
        <w:rPr>
          <w:rFonts w:cs="Calibri"/>
          <w:color w:val="000000"/>
          <w:sz w:val="24"/>
          <w:szCs w:val="24"/>
        </w:rPr>
        <w:t xml:space="preserve"> escuelas de educación bási</w:t>
      </w:r>
      <w:r w:rsidR="005A7F8F">
        <w:rPr>
          <w:rFonts w:cs="Calibri"/>
          <w:color w:val="000000"/>
          <w:sz w:val="24"/>
          <w:szCs w:val="24"/>
        </w:rPr>
        <w:t>ca, en todo el municipio, habiéndose entregado un total de 884.</w:t>
      </w:r>
    </w:p>
    <w:p w:rsidR="00957507" w:rsidRPr="00D55B91" w:rsidRDefault="00957507" w:rsidP="00957507">
      <w:pPr>
        <w:autoSpaceDE w:val="0"/>
        <w:autoSpaceDN w:val="0"/>
        <w:adjustRightInd w:val="0"/>
        <w:spacing w:after="0" w:line="240" w:lineRule="auto"/>
        <w:ind w:right="0"/>
        <w:rPr>
          <w:rFonts w:cs="Calibri"/>
          <w:b/>
          <w:bCs/>
          <w:i/>
          <w:color w:val="000000" w:themeColor="text1"/>
          <w:sz w:val="24"/>
          <w:szCs w:val="24"/>
          <w:u w:val="single"/>
        </w:rPr>
      </w:pPr>
      <w:r w:rsidRPr="00D55B91">
        <w:rPr>
          <w:rFonts w:cs="Calibri"/>
          <w:b/>
          <w:bCs/>
          <w:i/>
          <w:color w:val="000000" w:themeColor="text1"/>
          <w:sz w:val="24"/>
          <w:szCs w:val="24"/>
          <w:u w:val="single"/>
        </w:rPr>
        <w:t>MADRES JEFAS DE FAMILIA</w:t>
      </w:r>
    </w:p>
    <w:p w:rsidR="00957507" w:rsidRPr="00D55B91" w:rsidRDefault="00957507" w:rsidP="00957507">
      <w:pPr>
        <w:autoSpaceDE w:val="0"/>
        <w:autoSpaceDN w:val="0"/>
        <w:adjustRightInd w:val="0"/>
        <w:spacing w:after="0" w:line="240" w:lineRule="auto"/>
        <w:ind w:right="0"/>
        <w:rPr>
          <w:rFonts w:cs="Calibri"/>
          <w:b/>
          <w:bCs/>
          <w:color w:val="E36C0A" w:themeColor="accent6" w:themeShade="BF"/>
          <w:sz w:val="24"/>
          <w:szCs w:val="24"/>
        </w:rPr>
      </w:pPr>
    </w:p>
    <w:p w:rsidR="00FA2C98" w:rsidRPr="00686DED" w:rsidRDefault="004B238E" w:rsidP="00FA2C98">
      <w:pPr>
        <w:autoSpaceDE w:val="0"/>
        <w:autoSpaceDN w:val="0"/>
        <w:adjustRightInd w:val="0"/>
        <w:spacing w:after="0" w:line="240" w:lineRule="auto"/>
        <w:ind w:right="0"/>
        <w:jc w:val="both"/>
        <w:rPr>
          <w:rFonts w:cs="Calibri"/>
          <w:bCs/>
          <w:color w:val="000000" w:themeColor="text1"/>
          <w:sz w:val="16"/>
          <w:szCs w:val="16"/>
        </w:rPr>
      </w:pPr>
      <w:r w:rsidRPr="00D55B91">
        <w:rPr>
          <w:rFonts w:cs="Calibri"/>
          <w:bCs/>
          <w:color w:val="000000" w:themeColor="text1"/>
          <w:sz w:val="24"/>
          <w:szCs w:val="24"/>
        </w:rPr>
        <w:t xml:space="preserve"> </w:t>
      </w:r>
    </w:p>
    <w:p w:rsidR="00215282" w:rsidRPr="00D55B91" w:rsidRDefault="004B238E" w:rsidP="00FA2C98">
      <w:pPr>
        <w:autoSpaceDE w:val="0"/>
        <w:autoSpaceDN w:val="0"/>
        <w:adjustRightInd w:val="0"/>
        <w:spacing w:after="0" w:line="240" w:lineRule="auto"/>
        <w:ind w:right="0"/>
        <w:jc w:val="both"/>
        <w:rPr>
          <w:rFonts w:cs="Calibri"/>
          <w:bCs/>
          <w:color w:val="000000" w:themeColor="text1"/>
          <w:sz w:val="24"/>
          <w:szCs w:val="24"/>
        </w:rPr>
      </w:pPr>
      <w:r w:rsidRPr="00D55B91">
        <w:rPr>
          <w:rFonts w:cs="Calibri"/>
          <w:bCs/>
          <w:color w:val="000000" w:themeColor="text1"/>
          <w:sz w:val="24"/>
          <w:szCs w:val="24"/>
        </w:rPr>
        <w:t>En este programa</w:t>
      </w:r>
      <w:r w:rsidR="00215282" w:rsidRPr="00D55B91">
        <w:rPr>
          <w:rFonts w:cs="Calibri"/>
          <w:bCs/>
          <w:color w:val="000000" w:themeColor="text1"/>
          <w:sz w:val="24"/>
          <w:szCs w:val="24"/>
        </w:rPr>
        <w:t>,</w:t>
      </w:r>
      <w:r w:rsidRPr="00D55B91">
        <w:rPr>
          <w:rFonts w:cs="Calibri"/>
          <w:bCs/>
          <w:color w:val="000000" w:themeColor="text1"/>
          <w:sz w:val="24"/>
          <w:szCs w:val="24"/>
        </w:rPr>
        <w:t xml:space="preserve"> </w:t>
      </w:r>
      <w:r w:rsidR="00FA2C98" w:rsidRPr="00D55B91">
        <w:rPr>
          <w:rFonts w:cs="Calibri"/>
          <w:bCs/>
          <w:color w:val="000000" w:themeColor="text1"/>
          <w:sz w:val="24"/>
          <w:szCs w:val="24"/>
        </w:rPr>
        <w:t xml:space="preserve">las interesadas </w:t>
      </w:r>
      <w:r w:rsidR="00215282" w:rsidRPr="00D55B91">
        <w:rPr>
          <w:rFonts w:cs="Calibri"/>
          <w:bCs/>
          <w:color w:val="000000" w:themeColor="text1"/>
          <w:sz w:val="24"/>
          <w:szCs w:val="24"/>
        </w:rPr>
        <w:t xml:space="preserve"> </w:t>
      </w:r>
      <w:r w:rsidR="00FA2C98" w:rsidRPr="00D55B91">
        <w:rPr>
          <w:rFonts w:cs="Calibri"/>
          <w:bCs/>
          <w:color w:val="000000" w:themeColor="text1"/>
          <w:sz w:val="24"/>
          <w:szCs w:val="24"/>
        </w:rPr>
        <w:t xml:space="preserve">a </w:t>
      </w:r>
      <w:r w:rsidR="00215282" w:rsidRPr="00D55B91">
        <w:rPr>
          <w:rFonts w:cs="Calibri"/>
          <w:bCs/>
          <w:color w:val="000000" w:themeColor="text1"/>
          <w:sz w:val="24"/>
          <w:szCs w:val="24"/>
        </w:rPr>
        <w:t>participar,</w:t>
      </w:r>
      <w:r w:rsidR="00FA2C98" w:rsidRPr="00D55B91">
        <w:rPr>
          <w:rFonts w:cs="Calibri"/>
          <w:bCs/>
          <w:color w:val="000000" w:themeColor="text1"/>
          <w:sz w:val="24"/>
          <w:szCs w:val="24"/>
        </w:rPr>
        <w:t xml:space="preserve"> y que son aceptadas, </w:t>
      </w:r>
      <w:r w:rsidR="00215282" w:rsidRPr="00D55B91">
        <w:rPr>
          <w:rFonts w:cs="Calibri"/>
          <w:bCs/>
          <w:color w:val="000000" w:themeColor="text1"/>
          <w:sz w:val="24"/>
          <w:szCs w:val="24"/>
        </w:rPr>
        <w:t xml:space="preserve"> reciben un apoyo económico, </w:t>
      </w:r>
      <w:r w:rsidR="00FA2C98" w:rsidRPr="00D55B91">
        <w:rPr>
          <w:rFonts w:cs="Calibri"/>
          <w:bCs/>
          <w:color w:val="000000" w:themeColor="text1"/>
          <w:sz w:val="24"/>
          <w:szCs w:val="24"/>
        </w:rPr>
        <w:t xml:space="preserve">  a efecto de impulsar  sus ingresos como madres jefas del hogar, en condiciones de vulnerabilidad. El monto varía  en función de la modalidad seleccionada.</w:t>
      </w:r>
    </w:p>
    <w:p w:rsidR="00215282" w:rsidRPr="00D55B91" w:rsidRDefault="00215282" w:rsidP="00FA2C98">
      <w:pPr>
        <w:autoSpaceDE w:val="0"/>
        <w:autoSpaceDN w:val="0"/>
        <w:adjustRightInd w:val="0"/>
        <w:spacing w:after="0" w:line="240" w:lineRule="auto"/>
        <w:ind w:right="0"/>
        <w:jc w:val="both"/>
        <w:rPr>
          <w:rFonts w:cs="Calibri"/>
          <w:bCs/>
          <w:color w:val="000000" w:themeColor="text1"/>
          <w:sz w:val="24"/>
          <w:szCs w:val="24"/>
        </w:rPr>
      </w:pPr>
      <w:r w:rsidRPr="00D55B91">
        <w:rPr>
          <w:rFonts w:cs="Calibri"/>
          <w:bCs/>
          <w:color w:val="000000" w:themeColor="text1"/>
          <w:sz w:val="24"/>
          <w:szCs w:val="24"/>
        </w:rPr>
        <w:t xml:space="preserve"> </w:t>
      </w:r>
    </w:p>
    <w:p w:rsidR="00957507" w:rsidRPr="00D55B91" w:rsidRDefault="00215282" w:rsidP="00FA2C98">
      <w:pPr>
        <w:autoSpaceDE w:val="0"/>
        <w:autoSpaceDN w:val="0"/>
        <w:adjustRightInd w:val="0"/>
        <w:spacing w:after="0" w:line="240" w:lineRule="auto"/>
        <w:ind w:right="0" w:firstLine="708"/>
        <w:jc w:val="both"/>
        <w:rPr>
          <w:rFonts w:cs="Calibri"/>
          <w:bCs/>
          <w:color w:val="000000" w:themeColor="text1"/>
          <w:sz w:val="24"/>
          <w:szCs w:val="24"/>
        </w:rPr>
      </w:pPr>
      <w:r w:rsidRPr="00D55B91">
        <w:rPr>
          <w:rFonts w:cs="Calibri"/>
          <w:bCs/>
          <w:color w:val="000000" w:themeColor="text1"/>
          <w:sz w:val="24"/>
          <w:szCs w:val="24"/>
        </w:rPr>
        <w:t>Actualmente,</w:t>
      </w:r>
      <w:r w:rsidR="00771B3D" w:rsidRPr="00D55B91">
        <w:rPr>
          <w:rFonts w:cs="Calibri"/>
          <w:bCs/>
          <w:color w:val="000000" w:themeColor="text1"/>
          <w:sz w:val="24"/>
          <w:szCs w:val="24"/>
        </w:rPr>
        <w:t xml:space="preserve"> </w:t>
      </w:r>
      <w:r w:rsidRPr="00D55B91">
        <w:rPr>
          <w:rFonts w:cs="Calibri"/>
          <w:bCs/>
          <w:color w:val="000000" w:themeColor="text1"/>
          <w:sz w:val="24"/>
          <w:szCs w:val="24"/>
        </w:rPr>
        <w:t xml:space="preserve">nuestro municipio cuenta con </w:t>
      </w:r>
      <w:r w:rsidR="00BB66FC">
        <w:rPr>
          <w:rFonts w:cs="Calibri"/>
          <w:bCs/>
          <w:color w:val="000000" w:themeColor="text1"/>
          <w:sz w:val="24"/>
          <w:szCs w:val="24"/>
        </w:rPr>
        <w:t>un padrón de beneficiarias de 28</w:t>
      </w:r>
      <w:r w:rsidR="00771B3D" w:rsidRPr="00D55B91">
        <w:rPr>
          <w:rFonts w:cs="Calibri"/>
          <w:bCs/>
          <w:color w:val="000000" w:themeColor="text1"/>
          <w:sz w:val="24"/>
          <w:szCs w:val="24"/>
        </w:rPr>
        <w:t xml:space="preserve"> personas</w:t>
      </w:r>
      <w:r w:rsidRPr="00D55B91">
        <w:rPr>
          <w:rFonts w:cs="Calibri"/>
          <w:bCs/>
          <w:color w:val="000000" w:themeColor="text1"/>
          <w:sz w:val="24"/>
          <w:szCs w:val="24"/>
        </w:rPr>
        <w:t>, di</w:t>
      </w:r>
      <w:r w:rsidR="008173FD">
        <w:rPr>
          <w:rFonts w:cs="Calibri"/>
          <w:bCs/>
          <w:color w:val="000000" w:themeColor="text1"/>
          <w:sz w:val="24"/>
          <w:szCs w:val="24"/>
        </w:rPr>
        <w:t>stribuidas a todo lo ancho del M</w:t>
      </w:r>
      <w:r w:rsidRPr="00D55B91">
        <w:rPr>
          <w:rFonts w:cs="Calibri"/>
          <w:bCs/>
          <w:color w:val="000000" w:themeColor="text1"/>
          <w:sz w:val="24"/>
          <w:szCs w:val="24"/>
        </w:rPr>
        <w:t>unicipio.</w:t>
      </w:r>
    </w:p>
    <w:p w:rsidR="00215282" w:rsidRPr="00D55B91" w:rsidRDefault="00215282" w:rsidP="00FA2C98">
      <w:pPr>
        <w:autoSpaceDE w:val="0"/>
        <w:autoSpaceDN w:val="0"/>
        <w:adjustRightInd w:val="0"/>
        <w:spacing w:after="0" w:line="240" w:lineRule="auto"/>
        <w:ind w:right="0"/>
        <w:jc w:val="both"/>
        <w:rPr>
          <w:rFonts w:cs="Calibri"/>
          <w:bCs/>
          <w:color w:val="000000" w:themeColor="text1"/>
          <w:sz w:val="24"/>
          <w:szCs w:val="24"/>
        </w:rPr>
      </w:pPr>
    </w:p>
    <w:p w:rsidR="00F53AC6" w:rsidRPr="00D55B91" w:rsidRDefault="00F53AC6" w:rsidP="00F53AC6">
      <w:pPr>
        <w:autoSpaceDE w:val="0"/>
        <w:autoSpaceDN w:val="0"/>
        <w:adjustRightInd w:val="0"/>
        <w:spacing w:after="0" w:line="240" w:lineRule="auto"/>
        <w:ind w:right="0"/>
        <w:rPr>
          <w:rFonts w:cs="Calibri"/>
          <w:b/>
          <w:bCs/>
          <w:i/>
          <w:color w:val="000000" w:themeColor="text1"/>
          <w:sz w:val="24"/>
          <w:szCs w:val="24"/>
          <w:u w:val="single"/>
        </w:rPr>
      </w:pPr>
      <w:r w:rsidRPr="00D55B91">
        <w:rPr>
          <w:rFonts w:cs="Calibri"/>
          <w:b/>
          <w:bCs/>
          <w:i/>
          <w:color w:val="000000" w:themeColor="text1"/>
          <w:sz w:val="24"/>
          <w:szCs w:val="24"/>
          <w:u w:val="single"/>
        </w:rPr>
        <w:t>APOYO</w:t>
      </w:r>
      <w:r w:rsidR="00A96025" w:rsidRPr="00D55B91">
        <w:rPr>
          <w:rFonts w:cs="Calibri"/>
          <w:b/>
          <w:bCs/>
          <w:i/>
          <w:color w:val="000000" w:themeColor="text1"/>
          <w:sz w:val="24"/>
          <w:szCs w:val="24"/>
          <w:u w:val="single"/>
        </w:rPr>
        <w:t xml:space="preserve"> </w:t>
      </w:r>
      <w:r w:rsidRPr="00D55B91">
        <w:rPr>
          <w:rFonts w:cs="Calibri"/>
          <w:b/>
          <w:bCs/>
          <w:i/>
          <w:color w:val="000000" w:themeColor="text1"/>
          <w:sz w:val="24"/>
          <w:szCs w:val="24"/>
          <w:u w:val="single"/>
        </w:rPr>
        <w:t>AL TRANSPORTE</w:t>
      </w:r>
      <w:r w:rsidR="00A96025" w:rsidRPr="00D55B91">
        <w:rPr>
          <w:rFonts w:cs="Calibri"/>
          <w:b/>
          <w:bCs/>
          <w:i/>
          <w:color w:val="000000" w:themeColor="text1"/>
          <w:sz w:val="24"/>
          <w:szCs w:val="24"/>
          <w:u w:val="single"/>
        </w:rPr>
        <w:t xml:space="preserve"> </w:t>
      </w:r>
      <w:r w:rsidRPr="00D55B91">
        <w:rPr>
          <w:rFonts w:cs="Calibri"/>
          <w:b/>
          <w:bCs/>
          <w:i/>
          <w:color w:val="000000" w:themeColor="text1"/>
          <w:sz w:val="24"/>
          <w:szCs w:val="24"/>
          <w:u w:val="single"/>
        </w:rPr>
        <w:t>PARA ESTUDIANTES</w:t>
      </w:r>
    </w:p>
    <w:p w:rsidR="00F53AC6" w:rsidRPr="00D55B91" w:rsidRDefault="00F53AC6" w:rsidP="00F53AC6">
      <w:pPr>
        <w:autoSpaceDE w:val="0"/>
        <w:autoSpaceDN w:val="0"/>
        <w:adjustRightInd w:val="0"/>
        <w:spacing w:after="0" w:line="240" w:lineRule="auto"/>
        <w:ind w:right="0"/>
        <w:rPr>
          <w:rFonts w:cs="Calibri"/>
          <w:b/>
          <w:bCs/>
          <w:color w:val="E36C0A" w:themeColor="accent6" w:themeShade="BF"/>
          <w:sz w:val="24"/>
          <w:szCs w:val="24"/>
        </w:rPr>
      </w:pPr>
    </w:p>
    <w:p w:rsidR="00F53AC6" w:rsidRPr="00D55B91" w:rsidRDefault="00F53AC6" w:rsidP="00423088">
      <w:pPr>
        <w:autoSpaceDE w:val="0"/>
        <w:autoSpaceDN w:val="0"/>
        <w:adjustRightInd w:val="0"/>
        <w:spacing w:after="0" w:line="240" w:lineRule="auto"/>
        <w:ind w:right="0"/>
        <w:jc w:val="both"/>
        <w:rPr>
          <w:rFonts w:cs="Calibri"/>
          <w:bCs/>
          <w:color w:val="000000" w:themeColor="text1"/>
          <w:sz w:val="24"/>
          <w:szCs w:val="24"/>
        </w:rPr>
      </w:pPr>
      <w:r w:rsidRPr="00D55B91">
        <w:rPr>
          <w:rFonts w:cs="Calibri"/>
          <w:bCs/>
          <w:color w:val="000000" w:themeColor="text1"/>
          <w:sz w:val="24"/>
          <w:szCs w:val="24"/>
        </w:rPr>
        <w:t>Este programa s</w:t>
      </w:r>
      <w:r w:rsidR="00133501" w:rsidRPr="00D55B91">
        <w:rPr>
          <w:rFonts w:cs="Calibri"/>
          <w:bCs/>
          <w:color w:val="000000" w:themeColor="text1"/>
          <w:sz w:val="24"/>
          <w:szCs w:val="24"/>
        </w:rPr>
        <w:t>ufrió un nuevo giro en nuestro m</w:t>
      </w:r>
      <w:r w:rsidRPr="00D55B91">
        <w:rPr>
          <w:rFonts w:cs="Calibri"/>
          <w:bCs/>
          <w:color w:val="000000" w:themeColor="text1"/>
          <w:sz w:val="24"/>
          <w:szCs w:val="24"/>
        </w:rPr>
        <w:t>unicipio, ya que en años anteriores</w:t>
      </w:r>
      <w:r w:rsidR="00A96025" w:rsidRPr="00D55B91">
        <w:rPr>
          <w:rFonts w:cs="Calibri"/>
          <w:bCs/>
          <w:color w:val="000000" w:themeColor="text1"/>
          <w:sz w:val="24"/>
          <w:szCs w:val="24"/>
        </w:rPr>
        <w:t xml:space="preserve"> </w:t>
      </w:r>
      <w:r w:rsidRPr="00D55B91">
        <w:rPr>
          <w:rFonts w:cs="Calibri"/>
          <w:bCs/>
          <w:color w:val="000000" w:themeColor="text1"/>
          <w:sz w:val="24"/>
          <w:szCs w:val="24"/>
        </w:rPr>
        <w:t>se validaban solicitudes</w:t>
      </w:r>
      <w:r w:rsidR="00A96025" w:rsidRPr="00D55B91">
        <w:rPr>
          <w:rFonts w:cs="Calibri"/>
          <w:bCs/>
          <w:color w:val="000000" w:themeColor="text1"/>
          <w:sz w:val="24"/>
          <w:szCs w:val="24"/>
        </w:rPr>
        <w:t xml:space="preserve"> </w:t>
      </w:r>
      <w:r w:rsidRPr="00D55B91">
        <w:rPr>
          <w:rFonts w:cs="Calibri"/>
          <w:bCs/>
          <w:color w:val="000000" w:themeColor="text1"/>
          <w:sz w:val="24"/>
          <w:szCs w:val="24"/>
        </w:rPr>
        <w:t>de estudiantes y quienes</w:t>
      </w:r>
      <w:r w:rsidR="00A96025" w:rsidRPr="00D55B91">
        <w:rPr>
          <w:rFonts w:cs="Calibri"/>
          <w:bCs/>
          <w:color w:val="000000" w:themeColor="text1"/>
          <w:sz w:val="24"/>
          <w:szCs w:val="24"/>
        </w:rPr>
        <w:t xml:space="preserve"> </w:t>
      </w:r>
      <w:r w:rsidRPr="00D55B91">
        <w:rPr>
          <w:rFonts w:cs="Calibri"/>
          <w:bCs/>
          <w:color w:val="000000" w:themeColor="text1"/>
          <w:sz w:val="24"/>
          <w:szCs w:val="24"/>
        </w:rPr>
        <w:t xml:space="preserve">salían aceptados recibían apoyos económicos, hoy en </w:t>
      </w:r>
      <w:r w:rsidR="008A58F5" w:rsidRPr="00D55B91">
        <w:rPr>
          <w:rFonts w:cs="Calibri"/>
          <w:bCs/>
          <w:color w:val="000000" w:themeColor="text1"/>
          <w:sz w:val="24"/>
          <w:szCs w:val="24"/>
        </w:rPr>
        <w:t>día</w:t>
      </w:r>
      <w:r w:rsidR="00423088" w:rsidRPr="00D55B91">
        <w:rPr>
          <w:rFonts w:cs="Calibri"/>
          <w:bCs/>
          <w:color w:val="000000" w:themeColor="text1"/>
          <w:sz w:val="24"/>
          <w:szCs w:val="24"/>
        </w:rPr>
        <w:t>,</w:t>
      </w:r>
      <w:r w:rsidRPr="00D55B91">
        <w:rPr>
          <w:rFonts w:cs="Calibri"/>
          <w:bCs/>
          <w:color w:val="000000" w:themeColor="text1"/>
          <w:sz w:val="24"/>
          <w:szCs w:val="24"/>
        </w:rPr>
        <w:t xml:space="preserve"> ninguno </w:t>
      </w:r>
      <w:r w:rsidR="00423088" w:rsidRPr="00D55B91">
        <w:rPr>
          <w:rFonts w:cs="Calibri"/>
          <w:bCs/>
          <w:color w:val="000000" w:themeColor="text1"/>
          <w:sz w:val="24"/>
          <w:szCs w:val="24"/>
        </w:rPr>
        <w:t xml:space="preserve">de nuestros estudiantes, </w:t>
      </w:r>
      <w:r w:rsidRPr="00D55B91">
        <w:rPr>
          <w:rFonts w:cs="Calibri"/>
          <w:bCs/>
          <w:color w:val="000000" w:themeColor="text1"/>
          <w:sz w:val="24"/>
          <w:szCs w:val="24"/>
        </w:rPr>
        <w:t>se encuentra en esta categoría y si en cambio</w:t>
      </w:r>
      <w:r w:rsidR="00A96025" w:rsidRPr="00D55B91">
        <w:rPr>
          <w:rFonts w:cs="Calibri"/>
          <w:bCs/>
          <w:color w:val="000000" w:themeColor="text1"/>
          <w:sz w:val="24"/>
          <w:szCs w:val="24"/>
        </w:rPr>
        <w:t xml:space="preserve"> </w:t>
      </w:r>
      <w:r w:rsidRPr="00D55B91">
        <w:rPr>
          <w:rFonts w:cs="Calibri"/>
          <w:bCs/>
          <w:color w:val="000000" w:themeColor="text1"/>
          <w:sz w:val="24"/>
          <w:szCs w:val="24"/>
        </w:rPr>
        <w:t>se</w:t>
      </w:r>
      <w:r w:rsidR="00A96025" w:rsidRPr="00D55B91">
        <w:rPr>
          <w:rFonts w:cs="Calibri"/>
          <w:bCs/>
          <w:color w:val="000000" w:themeColor="text1"/>
          <w:sz w:val="24"/>
          <w:szCs w:val="24"/>
        </w:rPr>
        <w:t xml:space="preserve"> </w:t>
      </w:r>
      <w:r w:rsidR="004A1C90" w:rsidRPr="00D55B91">
        <w:rPr>
          <w:rFonts w:cs="Calibri"/>
          <w:bCs/>
          <w:color w:val="000000" w:themeColor="text1"/>
          <w:sz w:val="24"/>
          <w:szCs w:val="24"/>
        </w:rPr>
        <w:t>facilitó</w:t>
      </w:r>
      <w:r w:rsidRPr="00D55B91">
        <w:rPr>
          <w:rFonts w:cs="Calibri"/>
          <w:bCs/>
          <w:color w:val="000000" w:themeColor="text1"/>
          <w:sz w:val="24"/>
          <w:szCs w:val="24"/>
        </w:rPr>
        <w:t xml:space="preserve"> por parte del gobierno del Estado, un camión para trasporte</w:t>
      </w:r>
      <w:r w:rsidR="00423088" w:rsidRPr="00D55B91">
        <w:rPr>
          <w:rFonts w:cs="Calibri"/>
          <w:bCs/>
          <w:color w:val="000000" w:themeColor="text1"/>
          <w:sz w:val="24"/>
          <w:szCs w:val="24"/>
        </w:rPr>
        <w:t xml:space="preserve"> escolar,</w:t>
      </w:r>
      <w:r w:rsidRPr="00D55B91">
        <w:rPr>
          <w:rFonts w:cs="Calibri"/>
          <w:bCs/>
          <w:color w:val="000000" w:themeColor="text1"/>
          <w:sz w:val="24"/>
          <w:szCs w:val="24"/>
        </w:rPr>
        <w:t xml:space="preserve"> el cual</w:t>
      </w:r>
      <w:r w:rsidR="00423088" w:rsidRPr="00D55B91">
        <w:rPr>
          <w:rFonts w:cs="Calibri"/>
          <w:bCs/>
          <w:color w:val="000000" w:themeColor="text1"/>
          <w:sz w:val="24"/>
          <w:szCs w:val="24"/>
        </w:rPr>
        <w:t xml:space="preserve"> es usado para beneficiar</w:t>
      </w:r>
      <w:r w:rsidR="00A96025" w:rsidRPr="00D55B91">
        <w:rPr>
          <w:rFonts w:cs="Calibri"/>
          <w:bCs/>
          <w:color w:val="000000" w:themeColor="text1"/>
          <w:sz w:val="24"/>
          <w:szCs w:val="24"/>
        </w:rPr>
        <w:t xml:space="preserve"> </w:t>
      </w:r>
      <w:r w:rsidRPr="00D55B91">
        <w:rPr>
          <w:rFonts w:cs="Calibri"/>
          <w:bCs/>
          <w:color w:val="000000" w:themeColor="text1"/>
          <w:sz w:val="24"/>
          <w:szCs w:val="24"/>
        </w:rPr>
        <w:t>a los siguientes alumnos:</w:t>
      </w:r>
    </w:p>
    <w:p w:rsidR="00F53AC6" w:rsidRPr="00D55B91" w:rsidRDefault="00F53AC6" w:rsidP="00F53AC6">
      <w:pPr>
        <w:autoSpaceDE w:val="0"/>
        <w:autoSpaceDN w:val="0"/>
        <w:adjustRightInd w:val="0"/>
        <w:spacing w:after="0" w:line="240" w:lineRule="auto"/>
        <w:ind w:right="0"/>
        <w:jc w:val="left"/>
        <w:rPr>
          <w:rFonts w:cs="Calibri"/>
          <w:bCs/>
          <w:color w:val="000000" w:themeColor="text1"/>
          <w:sz w:val="24"/>
          <w:szCs w:val="24"/>
        </w:rPr>
      </w:pPr>
    </w:p>
    <w:p w:rsidR="00F53AC6" w:rsidRPr="00D55B91" w:rsidRDefault="00423088" w:rsidP="0025414C">
      <w:pPr>
        <w:autoSpaceDE w:val="0"/>
        <w:autoSpaceDN w:val="0"/>
        <w:adjustRightInd w:val="0"/>
        <w:spacing w:after="0" w:line="240" w:lineRule="auto"/>
        <w:ind w:right="0"/>
        <w:rPr>
          <w:rFonts w:cs="Calibri"/>
          <w:b/>
          <w:bCs/>
          <w:color w:val="000000" w:themeColor="text1"/>
          <w:sz w:val="24"/>
          <w:szCs w:val="24"/>
        </w:rPr>
      </w:pPr>
      <w:r w:rsidRPr="00D55B91">
        <w:rPr>
          <w:rFonts w:cs="Calibri"/>
          <w:b/>
          <w:bCs/>
          <w:color w:val="000000" w:themeColor="text1"/>
          <w:sz w:val="24"/>
          <w:szCs w:val="24"/>
        </w:rPr>
        <w:t xml:space="preserve">Nivel </w:t>
      </w:r>
      <w:r w:rsidR="00BB66FC" w:rsidRPr="00D55B91">
        <w:rPr>
          <w:rFonts w:cs="Calibri"/>
          <w:b/>
          <w:bCs/>
          <w:color w:val="000000" w:themeColor="text1"/>
          <w:sz w:val="24"/>
          <w:szCs w:val="24"/>
        </w:rPr>
        <w:t>secundario</w:t>
      </w:r>
      <w:r w:rsidR="008173FD">
        <w:rPr>
          <w:rFonts w:cs="Calibri"/>
          <w:b/>
          <w:bCs/>
          <w:color w:val="000000" w:themeColor="text1"/>
          <w:sz w:val="24"/>
          <w:szCs w:val="24"/>
        </w:rPr>
        <w:t>: 12</w:t>
      </w:r>
    </w:p>
    <w:p w:rsidR="00423088" w:rsidRPr="00D55B91" w:rsidRDefault="00423088" w:rsidP="00423088">
      <w:pPr>
        <w:autoSpaceDE w:val="0"/>
        <w:autoSpaceDN w:val="0"/>
        <w:adjustRightInd w:val="0"/>
        <w:spacing w:after="0" w:line="240" w:lineRule="auto"/>
        <w:ind w:right="0"/>
        <w:rPr>
          <w:rFonts w:cs="Calibri"/>
          <w:b/>
          <w:bCs/>
          <w:color w:val="000000" w:themeColor="text1"/>
          <w:sz w:val="24"/>
          <w:szCs w:val="24"/>
        </w:rPr>
      </w:pPr>
      <w:r w:rsidRPr="00D55B91">
        <w:rPr>
          <w:rFonts w:cs="Calibri"/>
          <w:b/>
          <w:bCs/>
          <w:color w:val="000000" w:themeColor="text1"/>
          <w:sz w:val="24"/>
          <w:szCs w:val="24"/>
        </w:rPr>
        <w:t xml:space="preserve">       Nivel medio su</w:t>
      </w:r>
      <w:r w:rsidR="00BB66FC">
        <w:rPr>
          <w:rFonts w:cs="Calibri"/>
          <w:b/>
          <w:bCs/>
          <w:color w:val="000000" w:themeColor="text1"/>
          <w:sz w:val="24"/>
          <w:szCs w:val="24"/>
        </w:rPr>
        <w:t>perior: 42</w:t>
      </w:r>
    </w:p>
    <w:p w:rsidR="00F53AC6" w:rsidRPr="00D55B91" w:rsidRDefault="00423088" w:rsidP="00423088">
      <w:pPr>
        <w:tabs>
          <w:tab w:val="left" w:pos="2903"/>
          <w:tab w:val="center" w:pos="4654"/>
        </w:tabs>
        <w:autoSpaceDE w:val="0"/>
        <w:autoSpaceDN w:val="0"/>
        <w:adjustRightInd w:val="0"/>
        <w:spacing w:after="0" w:line="240" w:lineRule="auto"/>
        <w:ind w:right="0"/>
        <w:jc w:val="left"/>
        <w:rPr>
          <w:rFonts w:cs="Calibri"/>
          <w:b/>
          <w:bCs/>
          <w:color w:val="000000" w:themeColor="text1"/>
          <w:sz w:val="24"/>
          <w:szCs w:val="24"/>
        </w:rPr>
      </w:pPr>
      <w:r w:rsidRPr="00D55B91">
        <w:rPr>
          <w:rFonts w:cs="Calibri"/>
          <w:b/>
          <w:bCs/>
          <w:color w:val="000000" w:themeColor="text1"/>
          <w:sz w:val="24"/>
          <w:szCs w:val="24"/>
        </w:rPr>
        <w:tab/>
      </w:r>
      <w:r w:rsidR="00BB66FC">
        <w:rPr>
          <w:rFonts w:cs="Calibri"/>
          <w:b/>
          <w:bCs/>
          <w:color w:val="000000" w:themeColor="text1"/>
          <w:sz w:val="24"/>
          <w:szCs w:val="24"/>
        </w:rPr>
        <w:t xml:space="preserve">              Nivel superior: 44</w:t>
      </w:r>
    </w:p>
    <w:p w:rsidR="00423088" w:rsidRDefault="00423088" w:rsidP="00957507">
      <w:pPr>
        <w:autoSpaceDE w:val="0"/>
        <w:autoSpaceDN w:val="0"/>
        <w:adjustRightInd w:val="0"/>
        <w:spacing w:after="0" w:line="240" w:lineRule="auto"/>
        <w:ind w:right="0"/>
        <w:rPr>
          <w:rFonts w:cs="Calibri"/>
          <w:b/>
          <w:bCs/>
          <w:color w:val="E36C0A" w:themeColor="accent6" w:themeShade="BF"/>
          <w:sz w:val="24"/>
          <w:szCs w:val="24"/>
        </w:rPr>
      </w:pPr>
    </w:p>
    <w:p w:rsidR="00BB66FC" w:rsidRPr="00BB66FC" w:rsidRDefault="00BB66FC" w:rsidP="00BB66FC">
      <w:pPr>
        <w:autoSpaceDE w:val="0"/>
        <w:autoSpaceDN w:val="0"/>
        <w:adjustRightInd w:val="0"/>
        <w:spacing w:after="0" w:line="240" w:lineRule="auto"/>
        <w:ind w:right="0"/>
        <w:jc w:val="both"/>
        <w:rPr>
          <w:rFonts w:cs="Calibri"/>
          <w:bCs/>
          <w:color w:val="000000" w:themeColor="text1"/>
          <w:sz w:val="24"/>
          <w:szCs w:val="24"/>
        </w:rPr>
      </w:pPr>
      <w:r w:rsidRPr="00BB66FC">
        <w:rPr>
          <w:rFonts w:cs="Calibri"/>
          <w:bCs/>
          <w:color w:val="000000" w:themeColor="text1"/>
          <w:sz w:val="24"/>
          <w:szCs w:val="24"/>
        </w:rPr>
        <w:t>Cabe señalar, que los estudiantes, son trasladados de localidades de El Zapote y Anoca a estudiar secundaria y bachillerato,</w:t>
      </w:r>
      <w:r>
        <w:rPr>
          <w:rFonts w:cs="Calibri"/>
          <w:bCs/>
          <w:color w:val="000000" w:themeColor="text1"/>
          <w:sz w:val="24"/>
          <w:szCs w:val="24"/>
        </w:rPr>
        <w:t xml:space="preserve"> en Techaluta,</w:t>
      </w:r>
      <w:r w:rsidRPr="00BB66FC">
        <w:rPr>
          <w:rFonts w:cs="Calibri"/>
          <w:bCs/>
          <w:color w:val="000000" w:themeColor="text1"/>
          <w:sz w:val="24"/>
          <w:szCs w:val="24"/>
        </w:rPr>
        <w:t xml:space="preserve"> y de la cabecera</w:t>
      </w:r>
      <w:r>
        <w:rPr>
          <w:rFonts w:cs="Calibri"/>
          <w:bCs/>
          <w:color w:val="000000" w:themeColor="text1"/>
          <w:sz w:val="24"/>
          <w:szCs w:val="24"/>
        </w:rPr>
        <w:t xml:space="preserve"> municipal con rumbo</w:t>
      </w:r>
      <w:r w:rsidRPr="00BB66FC">
        <w:rPr>
          <w:rFonts w:cs="Calibri"/>
          <w:bCs/>
          <w:color w:val="000000" w:themeColor="text1"/>
          <w:sz w:val="24"/>
          <w:szCs w:val="24"/>
        </w:rPr>
        <w:t xml:space="preserve"> a Guadalajara y Cd. Guzmán</w:t>
      </w:r>
      <w:r>
        <w:rPr>
          <w:rFonts w:cs="Calibri"/>
          <w:bCs/>
          <w:color w:val="000000" w:themeColor="text1"/>
          <w:sz w:val="24"/>
          <w:szCs w:val="24"/>
        </w:rPr>
        <w:t>, par</w:t>
      </w:r>
      <w:r w:rsidRPr="00BB66FC">
        <w:rPr>
          <w:rFonts w:cs="Calibri"/>
          <w:bCs/>
          <w:color w:val="000000" w:themeColor="text1"/>
          <w:sz w:val="24"/>
          <w:szCs w:val="24"/>
        </w:rPr>
        <w:t>a estudiar su nivel de educación superior.</w:t>
      </w:r>
    </w:p>
    <w:p w:rsidR="00221D79" w:rsidRDefault="00221D79" w:rsidP="007E7EAA">
      <w:pPr>
        <w:pStyle w:val="Default"/>
        <w:jc w:val="center"/>
        <w:rPr>
          <w:rFonts w:asciiTheme="minorHAnsi" w:hAnsiTheme="minorHAnsi"/>
          <w:b/>
          <w:i/>
          <w:color w:val="000000" w:themeColor="text1"/>
          <w:u w:val="single"/>
        </w:rPr>
      </w:pPr>
    </w:p>
    <w:p w:rsidR="002A42BA" w:rsidRPr="00D55B91" w:rsidRDefault="00C32BEB" w:rsidP="007E7EAA">
      <w:pPr>
        <w:pStyle w:val="Default"/>
        <w:jc w:val="center"/>
        <w:rPr>
          <w:rFonts w:asciiTheme="minorHAnsi" w:hAnsiTheme="minorHAnsi"/>
          <w:b/>
          <w:i/>
          <w:color w:val="000000" w:themeColor="text1"/>
          <w:u w:val="single"/>
        </w:rPr>
      </w:pPr>
      <w:r w:rsidRPr="00D55B91">
        <w:rPr>
          <w:rFonts w:asciiTheme="minorHAnsi" w:hAnsiTheme="minorHAnsi"/>
          <w:b/>
          <w:i/>
          <w:color w:val="000000" w:themeColor="text1"/>
          <w:u w:val="single"/>
        </w:rPr>
        <w:t>APOYO A DISCAPACITADOS</w:t>
      </w:r>
    </w:p>
    <w:p w:rsidR="00C32BEB" w:rsidRPr="00D55B91" w:rsidRDefault="00C32BEB" w:rsidP="007E7EAA">
      <w:pPr>
        <w:pStyle w:val="Default"/>
        <w:jc w:val="center"/>
        <w:rPr>
          <w:rFonts w:asciiTheme="minorHAnsi" w:hAnsiTheme="minorHAnsi"/>
          <w:b/>
          <w:color w:val="E36C0A" w:themeColor="accent6" w:themeShade="BF"/>
        </w:rPr>
      </w:pPr>
    </w:p>
    <w:p w:rsidR="00221D79" w:rsidRPr="00D55B91" w:rsidRDefault="00C32BEB" w:rsidP="00140584">
      <w:pPr>
        <w:pStyle w:val="Default"/>
        <w:jc w:val="both"/>
        <w:rPr>
          <w:rFonts w:asciiTheme="minorHAnsi" w:hAnsiTheme="minorHAnsi"/>
          <w:color w:val="000000" w:themeColor="text1"/>
        </w:rPr>
      </w:pPr>
      <w:r w:rsidRPr="00D55B91">
        <w:rPr>
          <w:rFonts w:asciiTheme="minorHAnsi" w:hAnsiTheme="minorHAnsi"/>
          <w:color w:val="000000" w:themeColor="text1"/>
        </w:rPr>
        <w:t>Por parte de la Secretaria de Desarrollo</w:t>
      </w:r>
      <w:r w:rsidR="00140584" w:rsidRPr="00D55B91">
        <w:rPr>
          <w:rFonts w:asciiTheme="minorHAnsi" w:hAnsiTheme="minorHAnsi"/>
          <w:color w:val="000000" w:themeColor="text1"/>
        </w:rPr>
        <w:t xml:space="preserve"> Integración</w:t>
      </w:r>
      <w:r w:rsidR="00A96025" w:rsidRPr="00D55B91">
        <w:rPr>
          <w:rFonts w:asciiTheme="minorHAnsi" w:hAnsiTheme="minorHAnsi"/>
          <w:color w:val="000000" w:themeColor="text1"/>
        </w:rPr>
        <w:t xml:space="preserve"> </w:t>
      </w:r>
      <w:r w:rsidR="00AB3599" w:rsidRPr="00D55B91">
        <w:rPr>
          <w:rFonts w:asciiTheme="minorHAnsi" w:hAnsiTheme="minorHAnsi"/>
          <w:color w:val="000000" w:themeColor="text1"/>
        </w:rPr>
        <w:t xml:space="preserve">Social </w:t>
      </w:r>
      <w:r w:rsidR="00AB3599" w:rsidRPr="00D55B91">
        <w:rPr>
          <w:rFonts w:asciiTheme="minorHAnsi" w:hAnsiTheme="minorHAnsi"/>
          <w:b/>
          <w:color w:val="000000" w:themeColor="text1"/>
        </w:rPr>
        <w:t>SEDIS,</w:t>
      </w:r>
      <w:r w:rsidR="00AB3599" w:rsidRPr="00D55B91">
        <w:rPr>
          <w:rFonts w:asciiTheme="minorHAnsi" w:hAnsiTheme="minorHAnsi"/>
          <w:color w:val="000000" w:themeColor="text1"/>
        </w:rPr>
        <w:t xml:space="preserve"> del Gobierno del Estado</w:t>
      </w:r>
      <w:r w:rsidR="00133501" w:rsidRPr="00D55B91">
        <w:rPr>
          <w:rFonts w:asciiTheme="minorHAnsi" w:hAnsiTheme="minorHAnsi"/>
          <w:color w:val="000000" w:themeColor="text1"/>
        </w:rPr>
        <w:t>,</w:t>
      </w:r>
      <w:r w:rsidR="00AB3599" w:rsidRPr="00D55B91">
        <w:rPr>
          <w:rFonts w:asciiTheme="minorHAnsi" w:hAnsiTheme="minorHAnsi"/>
          <w:color w:val="000000" w:themeColor="text1"/>
        </w:rPr>
        <w:t xml:space="preserve"> </w:t>
      </w:r>
      <w:r w:rsidR="00A96025" w:rsidRPr="00D55B91">
        <w:rPr>
          <w:rFonts w:asciiTheme="minorHAnsi" w:hAnsiTheme="minorHAnsi"/>
          <w:color w:val="000000" w:themeColor="text1"/>
        </w:rPr>
        <w:t xml:space="preserve"> </w:t>
      </w:r>
      <w:r w:rsidRPr="00D55B91">
        <w:rPr>
          <w:rFonts w:asciiTheme="minorHAnsi" w:hAnsiTheme="minorHAnsi"/>
          <w:color w:val="000000" w:themeColor="text1"/>
        </w:rPr>
        <w:t xml:space="preserve">se </w:t>
      </w:r>
      <w:r w:rsidR="00AB3599" w:rsidRPr="00D55B91">
        <w:rPr>
          <w:rFonts w:asciiTheme="minorHAnsi" w:hAnsiTheme="minorHAnsi"/>
          <w:color w:val="000000" w:themeColor="text1"/>
        </w:rPr>
        <w:t>apoyó</w:t>
      </w:r>
      <w:r w:rsidR="00A96025" w:rsidRPr="00D55B91">
        <w:rPr>
          <w:rFonts w:asciiTheme="minorHAnsi" w:hAnsiTheme="minorHAnsi"/>
          <w:color w:val="000000" w:themeColor="text1"/>
        </w:rPr>
        <w:t xml:space="preserve"> </w:t>
      </w:r>
      <w:r w:rsidR="00467CB3">
        <w:rPr>
          <w:rFonts w:asciiTheme="minorHAnsi" w:hAnsiTheme="minorHAnsi"/>
          <w:color w:val="000000" w:themeColor="text1"/>
        </w:rPr>
        <w:t xml:space="preserve">con 4 sillas  </w:t>
      </w:r>
      <w:r w:rsidR="00221D79">
        <w:rPr>
          <w:rFonts w:asciiTheme="minorHAnsi" w:hAnsiTheme="minorHAnsi"/>
          <w:color w:val="000000" w:themeColor="text1"/>
        </w:rPr>
        <w:t xml:space="preserve"> de ruedas, para discapacitados, todos de la localidad de Anoca.  En cuanto a audiometrías y bastones,  se apoyaron a otras tantas personas, con la intervención del personal del DIF Municipal.</w:t>
      </w:r>
    </w:p>
    <w:p w:rsidR="007F2F3D" w:rsidRPr="00D55B91" w:rsidRDefault="007F2F3D" w:rsidP="007E7EAA">
      <w:pPr>
        <w:pStyle w:val="Default"/>
        <w:jc w:val="center"/>
        <w:rPr>
          <w:rFonts w:asciiTheme="minorHAnsi" w:hAnsiTheme="minorHAnsi"/>
          <w:b/>
          <w:i/>
          <w:u w:val="double"/>
        </w:rPr>
      </w:pPr>
    </w:p>
    <w:p w:rsidR="007E7EAA" w:rsidRPr="00D55B91" w:rsidRDefault="007E7EAA" w:rsidP="007E7EAA">
      <w:pPr>
        <w:pStyle w:val="Default"/>
        <w:jc w:val="center"/>
        <w:rPr>
          <w:rFonts w:asciiTheme="minorHAnsi" w:hAnsiTheme="minorHAnsi"/>
          <w:b/>
          <w:i/>
          <w:u w:val="single"/>
        </w:rPr>
      </w:pPr>
      <w:r w:rsidRPr="00D55B91">
        <w:rPr>
          <w:rFonts w:asciiTheme="minorHAnsi" w:hAnsiTheme="minorHAnsi"/>
          <w:b/>
          <w:i/>
          <w:u w:val="double"/>
        </w:rPr>
        <w:t>PROGRAMAS</w:t>
      </w:r>
      <w:r w:rsidR="00686DED">
        <w:rPr>
          <w:rFonts w:asciiTheme="minorHAnsi" w:hAnsiTheme="minorHAnsi"/>
          <w:b/>
          <w:i/>
          <w:u w:val="double"/>
        </w:rPr>
        <w:t xml:space="preserve">  </w:t>
      </w:r>
      <w:r w:rsidRPr="00D55B91">
        <w:rPr>
          <w:rFonts w:asciiTheme="minorHAnsi" w:hAnsiTheme="minorHAnsi"/>
          <w:b/>
          <w:i/>
          <w:u w:val="double"/>
        </w:rPr>
        <w:t xml:space="preserve"> MUNICIPALES</w:t>
      </w:r>
      <w:r w:rsidRPr="00D55B91">
        <w:rPr>
          <w:rFonts w:asciiTheme="minorHAnsi" w:hAnsiTheme="minorHAnsi"/>
          <w:b/>
          <w:i/>
          <w:u w:val="single"/>
        </w:rPr>
        <w:t>:</w:t>
      </w:r>
    </w:p>
    <w:p w:rsidR="007E7EAA" w:rsidRPr="00D55B91" w:rsidRDefault="007E7EAA" w:rsidP="007E7EAA">
      <w:pPr>
        <w:pStyle w:val="Default"/>
        <w:jc w:val="center"/>
        <w:rPr>
          <w:rFonts w:asciiTheme="minorHAnsi" w:hAnsiTheme="minorHAnsi"/>
          <w:b/>
        </w:rPr>
      </w:pPr>
    </w:p>
    <w:p w:rsidR="00EA496C" w:rsidRPr="00D55B91" w:rsidRDefault="00EA496C" w:rsidP="007E7EAA">
      <w:pPr>
        <w:pStyle w:val="Default"/>
        <w:jc w:val="center"/>
        <w:rPr>
          <w:rFonts w:asciiTheme="minorHAnsi" w:hAnsiTheme="minorHAnsi"/>
          <w:b/>
        </w:rPr>
      </w:pPr>
    </w:p>
    <w:p w:rsidR="007E7EAA" w:rsidRPr="00D55B91" w:rsidRDefault="00AB3599" w:rsidP="007E7EAA">
      <w:pPr>
        <w:pStyle w:val="Default"/>
        <w:jc w:val="center"/>
        <w:rPr>
          <w:rFonts w:asciiTheme="minorHAnsi" w:hAnsiTheme="minorHAnsi"/>
          <w:b/>
          <w:i/>
          <w:color w:val="000000" w:themeColor="text1"/>
          <w:u w:val="single"/>
        </w:rPr>
      </w:pPr>
      <w:r w:rsidRPr="00D55B91">
        <w:rPr>
          <w:rFonts w:asciiTheme="minorHAnsi" w:hAnsiTheme="minorHAnsi"/>
          <w:b/>
          <w:i/>
          <w:color w:val="000000" w:themeColor="text1"/>
          <w:u w:val="single"/>
        </w:rPr>
        <w:t xml:space="preserve"> </w:t>
      </w:r>
      <w:r w:rsidR="007E7EAA" w:rsidRPr="00D55B91">
        <w:rPr>
          <w:rFonts w:asciiTheme="minorHAnsi" w:hAnsiTheme="minorHAnsi"/>
          <w:b/>
          <w:i/>
          <w:color w:val="000000" w:themeColor="text1"/>
          <w:u w:val="single"/>
        </w:rPr>
        <w:t>CALENTADORES</w:t>
      </w:r>
      <w:r w:rsidR="00686DED">
        <w:rPr>
          <w:rFonts w:asciiTheme="minorHAnsi" w:hAnsiTheme="minorHAnsi"/>
          <w:b/>
          <w:i/>
          <w:color w:val="000000" w:themeColor="text1"/>
          <w:u w:val="single"/>
        </w:rPr>
        <w:t xml:space="preserve"> </w:t>
      </w:r>
      <w:r w:rsidR="007E7EAA" w:rsidRPr="00D55B91">
        <w:rPr>
          <w:rFonts w:asciiTheme="minorHAnsi" w:hAnsiTheme="minorHAnsi"/>
          <w:b/>
          <w:i/>
          <w:color w:val="000000" w:themeColor="text1"/>
          <w:u w:val="single"/>
        </w:rPr>
        <w:t xml:space="preserve"> SOLARES</w:t>
      </w:r>
    </w:p>
    <w:p w:rsidR="002768E6" w:rsidRPr="00D55B91" w:rsidRDefault="002768E6" w:rsidP="007E7EAA">
      <w:pPr>
        <w:pStyle w:val="Default"/>
        <w:jc w:val="center"/>
        <w:rPr>
          <w:rFonts w:asciiTheme="minorHAnsi" w:hAnsiTheme="minorHAnsi"/>
          <w:b/>
          <w:color w:val="E36C0A" w:themeColor="accent6" w:themeShade="BF"/>
        </w:rPr>
      </w:pPr>
    </w:p>
    <w:p w:rsidR="002768E6" w:rsidRPr="00D55B91" w:rsidRDefault="00221D79" w:rsidP="00A41C1F">
      <w:pPr>
        <w:pStyle w:val="Default"/>
        <w:jc w:val="both"/>
        <w:rPr>
          <w:rFonts w:asciiTheme="minorHAnsi" w:hAnsiTheme="minorHAnsi"/>
          <w:color w:val="000000" w:themeColor="text1"/>
        </w:rPr>
      </w:pPr>
      <w:r>
        <w:rPr>
          <w:rFonts w:asciiTheme="minorHAnsi" w:hAnsiTheme="minorHAnsi"/>
          <w:color w:val="000000" w:themeColor="text1"/>
        </w:rPr>
        <w:t>Como es sabido por todos</w:t>
      </w:r>
      <w:r w:rsidR="004751C1">
        <w:rPr>
          <w:rFonts w:asciiTheme="minorHAnsi" w:hAnsiTheme="minorHAnsi"/>
          <w:color w:val="000000" w:themeColor="text1"/>
        </w:rPr>
        <w:t>,</w:t>
      </w:r>
      <w:r>
        <w:rPr>
          <w:rFonts w:asciiTheme="minorHAnsi" w:hAnsiTheme="minorHAnsi"/>
          <w:color w:val="000000" w:themeColor="text1"/>
        </w:rPr>
        <w:t xml:space="preserve"> e</w:t>
      </w:r>
      <w:r w:rsidR="002768E6" w:rsidRPr="00D55B91">
        <w:rPr>
          <w:rFonts w:asciiTheme="minorHAnsi" w:hAnsiTheme="minorHAnsi"/>
          <w:color w:val="000000" w:themeColor="text1"/>
        </w:rPr>
        <w:t>ste programa ha resultado todo un éxito en nuestro municipio</w:t>
      </w:r>
      <w:r w:rsidR="00133501" w:rsidRPr="00D55B91">
        <w:rPr>
          <w:rFonts w:asciiTheme="minorHAnsi" w:hAnsiTheme="minorHAnsi"/>
          <w:color w:val="000000" w:themeColor="text1"/>
        </w:rPr>
        <w:t>,</w:t>
      </w:r>
      <w:r w:rsidR="002768E6" w:rsidRPr="00D55B91">
        <w:rPr>
          <w:rFonts w:asciiTheme="minorHAnsi" w:hAnsiTheme="minorHAnsi"/>
          <w:color w:val="000000" w:themeColor="text1"/>
        </w:rPr>
        <w:t xml:space="preserve"> ya que permite un ahorro considerable</w:t>
      </w:r>
      <w:r w:rsidR="00AB3599" w:rsidRPr="00D55B91">
        <w:rPr>
          <w:rFonts w:asciiTheme="minorHAnsi" w:hAnsiTheme="minorHAnsi"/>
          <w:color w:val="000000" w:themeColor="text1"/>
        </w:rPr>
        <w:t>,</w:t>
      </w:r>
      <w:r w:rsidR="00A96025" w:rsidRPr="00D55B91">
        <w:rPr>
          <w:rFonts w:asciiTheme="minorHAnsi" w:hAnsiTheme="minorHAnsi"/>
          <w:color w:val="000000" w:themeColor="text1"/>
        </w:rPr>
        <w:t xml:space="preserve"> </w:t>
      </w:r>
      <w:r w:rsidR="00133501" w:rsidRPr="00D55B91">
        <w:rPr>
          <w:rFonts w:asciiTheme="minorHAnsi" w:hAnsiTheme="minorHAnsi"/>
          <w:color w:val="000000" w:themeColor="text1"/>
        </w:rPr>
        <w:t>a las familias</w:t>
      </w:r>
      <w:r w:rsidR="00AB3599" w:rsidRPr="00D55B91">
        <w:rPr>
          <w:rFonts w:asciiTheme="minorHAnsi" w:hAnsiTheme="minorHAnsi"/>
          <w:color w:val="000000" w:themeColor="text1"/>
        </w:rPr>
        <w:t>,</w:t>
      </w:r>
      <w:r w:rsidR="00A96025" w:rsidRPr="00D55B91">
        <w:rPr>
          <w:rFonts w:asciiTheme="minorHAnsi" w:hAnsiTheme="minorHAnsi"/>
          <w:color w:val="000000" w:themeColor="text1"/>
        </w:rPr>
        <w:t xml:space="preserve"> </w:t>
      </w:r>
      <w:r w:rsidR="002768E6" w:rsidRPr="00D55B91">
        <w:rPr>
          <w:rFonts w:asciiTheme="minorHAnsi" w:hAnsiTheme="minorHAnsi"/>
          <w:color w:val="000000" w:themeColor="text1"/>
        </w:rPr>
        <w:t>en la compra de gas</w:t>
      </w:r>
      <w:r w:rsidR="00A41C1F" w:rsidRPr="00D55B91">
        <w:rPr>
          <w:rFonts w:asciiTheme="minorHAnsi" w:hAnsiTheme="minorHAnsi"/>
          <w:color w:val="000000" w:themeColor="text1"/>
        </w:rPr>
        <w:t xml:space="preserve"> y demás suministros; de igual manera, es</w:t>
      </w:r>
      <w:r w:rsidR="00A96025" w:rsidRPr="00D55B91">
        <w:rPr>
          <w:rFonts w:asciiTheme="minorHAnsi" w:hAnsiTheme="minorHAnsi"/>
          <w:color w:val="000000" w:themeColor="text1"/>
        </w:rPr>
        <w:t xml:space="preserve"> </w:t>
      </w:r>
      <w:r w:rsidR="00A41C1F" w:rsidRPr="00D55B91">
        <w:rPr>
          <w:rFonts w:asciiTheme="minorHAnsi" w:hAnsiTheme="minorHAnsi"/>
          <w:color w:val="000000" w:themeColor="text1"/>
        </w:rPr>
        <w:t>una actividad por demás trascendental ya que nuest</w:t>
      </w:r>
      <w:r w:rsidR="004A1C90" w:rsidRPr="00D55B91">
        <w:rPr>
          <w:rFonts w:asciiTheme="minorHAnsi" w:hAnsiTheme="minorHAnsi"/>
          <w:color w:val="000000" w:themeColor="text1"/>
        </w:rPr>
        <w:t>ras poblaciones se desarrollan</w:t>
      </w:r>
      <w:r w:rsidR="00A96025" w:rsidRPr="00D55B91">
        <w:rPr>
          <w:rFonts w:asciiTheme="minorHAnsi" w:hAnsiTheme="minorHAnsi"/>
          <w:color w:val="000000" w:themeColor="text1"/>
        </w:rPr>
        <w:t xml:space="preserve"> </w:t>
      </w:r>
      <w:r w:rsidR="004A1C90" w:rsidRPr="00D55B91">
        <w:rPr>
          <w:rFonts w:asciiTheme="minorHAnsi" w:hAnsiTheme="minorHAnsi"/>
          <w:color w:val="000000" w:themeColor="text1"/>
        </w:rPr>
        <w:t>a</w:t>
      </w:r>
      <w:r w:rsidR="00A41C1F" w:rsidRPr="00D55B91">
        <w:rPr>
          <w:rFonts w:asciiTheme="minorHAnsi" w:hAnsiTheme="minorHAnsi"/>
          <w:color w:val="000000" w:themeColor="text1"/>
        </w:rPr>
        <w:t>cordes a normas internaciones</w:t>
      </w:r>
      <w:r w:rsidR="00AB3599" w:rsidRPr="00D55B91">
        <w:rPr>
          <w:rFonts w:asciiTheme="minorHAnsi" w:hAnsiTheme="minorHAnsi"/>
          <w:color w:val="000000" w:themeColor="text1"/>
        </w:rPr>
        <w:t>,</w:t>
      </w:r>
      <w:r w:rsidR="00A41C1F" w:rsidRPr="00D55B91">
        <w:rPr>
          <w:rFonts w:asciiTheme="minorHAnsi" w:hAnsiTheme="minorHAnsi"/>
          <w:color w:val="000000" w:themeColor="text1"/>
        </w:rPr>
        <w:t xml:space="preserve"> de protección al media ambiente y qué decir de la comodidad de</w:t>
      </w:r>
      <w:r w:rsidR="00A96025" w:rsidRPr="00D55B91">
        <w:rPr>
          <w:rFonts w:asciiTheme="minorHAnsi" w:hAnsiTheme="minorHAnsi"/>
          <w:color w:val="000000" w:themeColor="text1"/>
        </w:rPr>
        <w:t xml:space="preserve"> </w:t>
      </w:r>
      <w:r w:rsidR="00A41C1F" w:rsidRPr="00D55B91">
        <w:rPr>
          <w:rFonts w:asciiTheme="minorHAnsi" w:hAnsiTheme="minorHAnsi"/>
          <w:color w:val="000000" w:themeColor="text1"/>
        </w:rPr>
        <w:t xml:space="preserve">contar con agua tibia en sus </w:t>
      </w:r>
      <w:r w:rsidR="00263699" w:rsidRPr="00D55B91">
        <w:rPr>
          <w:rFonts w:asciiTheme="minorHAnsi" w:hAnsiTheme="minorHAnsi"/>
          <w:color w:val="000000" w:themeColor="text1"/>
        </w:rPr>
        <w:t>regaderas</w:t>
      </w:r>
      <w:r w:rsidR="00AB3599" w:rsidRPr="00D55B91">
        <w:rPr>
          <w:rFonts w:asciiTheme="minorHAnsi" w:hAnsiTheme="minorHAnsi"/>
          <w:color w:val="000000" w:themeColor="text1"/>
        </w:rPr>
        <w:t>.</w:t>
      </w:r>
    </w:p>
    <w:p w:rsidR="00A41C1F" w:rsidRPr="00D55B91" w:rsidRDefault="00A41C1F" w:rsidP="00A41C1F">
      <w:pPr>
        <w:pStyle w:val="Default"/>
        <w:jc w:val="both"/>
        <w:rPr>
          <w:rFonts w:asciiTheme="minorHAnsi" w:hAnsiTheme="minorHAnsi"/>
          <w:color w:val="000000" w:themeColor="text1"/>
        </w:rPr>
      </w:pPr>
    </w:p>
    <w:p w:rsidR="00A41C1F" w:rsidRPr="00D55B91" w:rsidRDefault="00EF56D7" w:rsidP="00EF56D7">
      <w:pPr>
        <w:pStyle w:val="Default"/>
        <w:ind w:firstLine="708"/>
        <w:jc w:val="both"/>
        <w:rPr>
          <w:rFonts w:asciiTheme="minorHAnsi" w:hAnsiTheme="minorHAnsi"/>
          <w:color w:val="000000" w:themeColor="text1"/>
        </w:rPr>
      </w:pPr>
      <w:r w:rsidRPr="00D55B91">
        <w:rPr>
          <w:rFonts w:asciiTheme="minorHAnsi" w:hAnsiTheme="minorHAnsi"/>
          <w:color w:val="000000" w:themeColor="text1"/>
        </w:rPr>
        <w:t>Por ell</w:t>
      </w:r>
      <w:r w:rsidR="00887779">
        <w:rPr>
          <w:rFonts w:asciiTheme="minorHAnsi" w:hAnsiTheme="minorHAnsi"/>
          <w:color w:val="000000" w:themeColor="text1"/>
        </w:rPr>
        <w:t>o, en este periodo</w:t>
      </w:r>
      <w:r w:rsidR="00A41C1F" w:rsidRPr="00D55B91">
        <w:rPr>
          <w:rFonts w:asciiTheme="minorHAnsi" w:hAnsiTheme="minorHAnsi"/>
          <w:color w:val="000000" w:themeColor="text1"/>
        </w:rPr>
        <w:t xml:space="preserve">, se han entregado </w:t>
      </w:r>
      <w:r w:rsidR="00887779">
        <w:rPr>
          <w:rFonts w:asciiTheme="minorHAnsi" w:hAnsiTheme="minorHAnsi"/>
          <w:b/>
          <w:color w:val="000000" w:themeColor="text1"/>
        </w:rPr>
        <w:t>270</w:t>
      </w:r>
      <w:r w:rsidR="00A96025" w:rsidRPr="00D55B91">
        <w:rPr>
          <w:rFonts w:asciiTheme="minorHAnsi" w:hAnsiTheme="minorHAnsi"/>
          <w:color w:val="000000" w:themeColor="text1"/>
        </w:rPr>
        <w:t xml:space="preserve"> </w:t>
      </w:r>
      <w:r w:rsidR="00A41C1F" w:rsidRPr="00D55B91">
        <w:rPr>
          <w:rFonts w:asciiTheme="minorHAnsi" w:hAnsiTheme="minorHAnsi"/>
          <w:color w:val="000000" w:themeColor="text1"/>
        </w:rPr>
        <w:t>equipos de calentadores solares, distribuidos</w:t>
      </w:r>
      <w:r w:rsidR="00887779">
        <w:rPr>
          <w:rFonts w:asciiTheme="minorHAnsi" w:hAnsiTheme="minorHAnsi"/>
          <w:color w:val="000000" w:themeColor="text1"/>
        </w:rPr>
        <w:t xml:space="preserve"> en 3</w:t>
      </w:r>
      <w:r w:rsidR="00263699" w:rsidRPr="00D55B91">
        <w:rPr>
          <w:rFonts w:asciiTheme="minorHAnsi" w:hAnsiTheme="minorHAnsi"/>
          <w:color w:val="000000" w:themeColor="text1"/>
        </w:rPr>
        <w:t xml:space="preserve"> etapas y destinados a</w:t>
      </w:r>
      <w:r w:rsidR="00A96025" w:rsidRPr="00D55B91">
        <w:rPr>
          <w:rFonts w:asciiTheme="minorHAnsi" w:hAnsiTheme="minorHAnsi"/>
          <w:color w:val="000000" w:themeColor="text1"/>
        </w:rPr>
        <w:t xml:space="preserve"> </w:t>
      </w:r>
      <w:r w:rsidR="00A41C1F" w:rsidRPr="00D55B91">
        <w:rPr>
          <w:rFonts w:asciiTheme="minorHAnsi" w:hAnsiTheme="minorHAnsi"/>
          <w:color w:val="000000" w:themeColor="text1"/>
        </w:rPr>
        <w:t>familias de las localidades de Techaluta, El Zapote y Anoca, siendo nuestro municipio</w:t>
      </w:r>
      <w:r w:rsidR="00A96025" w:rsidRPr="00D55B91">
        <w:rPr>
          <w:rFonts w:asciiTheme="minorHAnsi" w:hAnsiTheme="minorHAnsi"/>
          <w:color w:val="000000" w:themeColor="text1"/>
        </w:rPr>
        <w:t xml:space="preserve"> </w:t>
      </w:r>
      <w:r w:rsidR="00A41C1F" w:rsidRPr="00D55B91">
        <w:rPr>
          <w:rFonts w:asciiTheme="minorHAnsi" w:hAnsiTheme="minorHAnsi"/>
          <w:color w:val="000000" w:themeColor="text1"/>
        </w:rPr>
        <w:t>el que va a la vanguardia, en este tema, ya que en otros</w:t>
      </w:r>
      <w:r w:rsidR="00B709CE" w:rsidRPr="00D55B91">
        <w:rPr>
          <w:rFonts w:asciiTheme="minorHAnsi" w:hAnsiTheme="minorHAnsi"/>
          <w:color w:val="000000" w:themeColor="text1"/>
        </w:rPr>
        <w:t>,</w:t>
      </w:r>
      <w:r w:rsidR="00A41C1F" w:rsidRPr="00D55B91">
        <w:rPr>
          <w:rFonts w:asciiTheme="minorHAnsi" w:hAnsiTheme="minorHAnsi"/>
          <w:color w:val="000000" w:themeColor="text1"/>
        </w:rPr>
        <w:t xml:space="preserve"> apenas se están implementando estos apoyos</w:t>
      </w:r>
      <w:r w:rsidR="00A96025" w:rsidRPr="00D55B91">
        <w:rPr>
          <w:rFonts w:asciiTheme="minorHAnsi" w:hAnsiTheme="minorHAnsi"/>
          <w:color w:val="000000" w:themeColor="text1"/>
        </w:rPr>
        <w:t xml:space="preserve"> </w:t>
      </w:r>
      <w:r w:rsidR="00A41C1F" w:rsidRPr="00D55B91">
        <w:rPr>
          <w:rFonts w:asciiTheme="minorHAnsi" w:hAnsiTheme="minorHAnsi"/>
          <w:color w:val="000000" w:themeColor="text1"/>
        </w:rPr>
        <w:t xml:space="preserve">y con cifras proporcionalmente menores, a las nuestras. </w:t>
      </w:r>
      <w:r w:rsidR="00221D79">
        <w:rPr>
          <w:rFonts w:asciiTheme="minorHAnsi" w:hAnsiTheme="minorHAnsi"/>
          <w:color w:val="000000" w:themeColor="text1"/>
        </w:rPr>
        <w:t>Quedan por entregar otros tantos, a las personas que los siguen solicitando.</w:t>
      </w:r>
      <w:r w:rsidR="00887779">
        <w:rPr>
          <w:rFonts w:asciiTheme="minorHAnsi" w:hAnsiTheme="minorHAnsi"/>
          <w:color w:val="000000" w:themeColor="text1"/>
        </w:rPr>
        <w:t xml:space="preserve"> La inversión fue de </w:t>
      </w:r>
      <w:r w:rsidR="00887779" w:rsidRPr="00887779">
        <w:rPr>
          <w:rFonts w:asciiTheme="minorHAnsi" w:hAnsiTheme="minorHAnsi"/>
          <w:b/>
          <w:color w:val="000000" w:themeColor="text1"/>
        </w:rPr>
        <w:t>$946,728.00</w:t>
      </w:r>
      <w:r w:rsidR="00887779">
        <w:rPr>
          <w:rFonts w:asciiTheme="minorHAnsi" w:hAnsiTheme="minorHAnsi"/>
          <w:color w:val="000000" w:themeColor="text1"/>
        </w:rPr>
        <w:t>, con recursos del Ramo 33.</w:t>
      </w:r>
    </w:p>
    <w:p w:rsidR="00A41C1F" w:rsidRPr="00D55B91" w:rsidRDefault="00A41C1F" w:rsidP="00A41C1F">
      <w:pPr>
        <w:pStyle w:val="Default"/>
        <w:jc w:val="both"/>
        <w:rPr>
          <w:rFonts w:asciiTheme="minorHAnsi" w:hAnsiTheme="minorHAnsi"/>
          <w:color w:val="000000" w:themeColor="text1"/>
        </w:rPr>
      </w:pPr>
    </w:p>
    <w:p w:rsidR="00221D79" w:rsidRPr="00221D79" w:rsidRDefault="00221D79" w:rsidP="007E7EAA">
      <w:pPr>
        <w:pStyle w:val="Default"/>
        <w:jc w:val="center"/>
        <w:rPr>
          <w:rFonts w:asciiTheme="minorHAnsi" w:hAnsiTheme="minorHAnsi"/>
          <w:b/>
          <w:i/>
          <w:color w:val="000000" w:themeColor="text1"/>
          <w:sz w:val="16"/>
          <w:szCs w:val="16"/>
          <w:u w:val="single"/>
        </w:rPr>
      </w:pPr>
    </w:p>
    <w:p w:rsidR="007E7EAA" w:rsidRPr="00D55B91" w:rsidRDefault="001F5FB6" w:rsidP="007E7EAA">
      <w:pPr>
        <w:pStyle w:val="Default"/>
        <w:jc w:val="center"/>
        <w:rPr>
          <w:rFonts w:asciiTheme="minorHAnsi" w:hAnsiTheme="minorHAnsi"/>
          <w:b/>
          <w:i/>
          <w:color w:val="000000" w:themeColor="text1"/>
          <w:u w:val="single"/>
        </w:rPr>
      </w:pPr>
      <w:r w:rsidRPr="00D55B91">
        <w:rPr>
          <w:rFonts w:asciiTheme="minorHAnsi" w:hAnsiTheme="minorHAnsi"/>
          <w:b/>
          <w:i/>
          <w:color w:val="000000" w:themeColor="text1"/>
          <w:u w:val="single"/>
        </w:rPr>
        <w:t xml:space="preserve"> </w:t>
      </w:r>
      <w:r w:rsidR="007E7EAA" w:rsidRPr="00D55B91">
        <w:rPr>
          <w:rFonts w:asciiTheme="minorHAnsi" w:hAnsiTheme="minorHAnsi"/>
          <w:b/>
          <w:i/>
          <w:color w:val="000000" w:themeColor="text1"/>
          <w:u w:val="single"/>
        </w:rPr>
        <w:t>PINTA TU PUERTA Y VENTANA</w:t>
      </w:r>
    </w:p>
    <w:p w:rsidR="001B7B87" w:rsidRPr="00D55B91" w:rsidRDefault="001B7B87" w:rsidP="007E7EAA">
      <w:pPr>
        <w:pStyle w:val="Default"/>
        <w:jc w:val="center"/>
        <w:rPr>
          <w:rFonts w:asciiTheme="minorHAnsi" w:hAnsiTheme="minorHAnsi"/>
          <w:b/>
          <w:color w:val="E36C0A" w:themeColor="accent6" w:themeShade="BF"/>
        </w:rPr>
      </w:pPr>
    </w:p>
    <w:p w:rsidR="001F5FB6" w:rsidRPr="00221D79" w:rsidRDefault="001F5FB6" w:rsidP="007E7EAA">
      <w:pPr>
        <w:pStyle w:val="Default"/>
        <w:jc w:val="center"/>
        <w:rPr>
          <w:rFonts w:asciiTheme="minorHAnsi" w:hAnsiTheme="minorHAnsi"/>
          <w:b/>
          <w:color w:val="E36C0A" w:themeColor="accent6" w:themeShade="BF"/>
          <w:sz w:val="16"/>
          <w:szCs w:val="16"/>
        </w:rPr>
      </w:pPr>
    </w:p>
    <w:p w:rsidR="001B7B87" w:rsidRPr="00D55B91" w:rsidRDefault="001B7B87" w:rsidP="00731327">
      <w:pPr>
        <w:pStyle w:val="Default"/>
        <w:jc w:val="both"/>
        <w:rPr>
          <w:rFonts w:asciiTheme="minorHAnsi" w:hAnsiTheme="minorHAnsi"/>
          <w:color w:val="000000" w:themeColor="text1"/>
        </w:rPr>
      </w:pPr>
      <w:r w:rsidRPr="00D55B91">
        <w:rPr>
          <w:rFonts w:asciiTheme="minorHAnsi" w:hAnsiTheme="minorHAnsi"/>
          <w:color w:val="000000" w:themeColor="text1"/>
        </w:rPr>
        <w:t>Este programa</w:t>
      </w:r>
      <w:r w:rsidR="00A96025" w:rsidRPr="00D55B91">
        <w:rPr>
          <w:rFonts w:asciiTheme="minorHAnsi" w:hAnsiTheme="minorHAnsi"/>
          <w:color w:val="000000" w:themeColor="text1"/>
        </w:rPr>
        <w:t xml:space="preserve"> </w:t>
      </w:r>
      <w:r w:rsidRPr="00D55B91">
        <w:rPr>
          <w:rFonts w:asciiTheme="minorHAnsi" w:hAnsiTheme="minorHAnsi"/>
          <w:color w:val="000000" w:themeColor="text1"/>
        </w:rPr>
        <w:t xml:space="preserve">se implementó en el </w:t>
      </w:r>
      <w:r w:rsidR="00731327" w:rsidRPr="00D55B91">
        <w:rPr>
          <w:rFonts w:asciiTheme="minorHAnsi" w:hAnsiTheme="minorHAnsi"/>
          <w:color w:val="000000" w:themeColor="text1"/>
        </w:rPr>
        <w:t>municipio, con el objetivo de dar mantenimiento a puertas, ventanas</w:t>
      </w:r>
      <w:r w:rsidR="00EB0459" w:rsidRPr="00D55B91">
        <w:rPr>
          <w:rFonts w:asciiTheme="minorHAnsi" w:hAnsiTheme="minorHAnsi"/>
          <w:color w:val="000000" w:themeColor="text1"/>
        </w:rPr>
        <w:t xml:space="preserve"> y demás cerrajerías externas, en</w:t>
      </w:r>
      <w:r w:rsidR="00731327" w:rsidRPr="00D55B91">
        <w:rPr>
          <w:rFonts w:asciiTheme="minorHAnsi" w:hAnsiTheme="minorHAnsi"/>
          <w:color w:val="000000" w:themeColor="text1"/>
        </w:rPr>
        <w:t xml:space="preserve"> los hogares y con ello mejorar la imagen urbana de nuestras comunidades,</w:t>
      </w:r>
      <w:r w:rsidR="00EB0459" w:rsidRPr="00D55B91">
        <w:rPr>
          <w:rFonts w:asciiTheme="minorHAnsi" w:hAnsiTheme="minorHAnsi"/>
          <w:color w:val="000000" w:themeColor="text1"/>
        </w:rPr>
        <w:t xml:space="preserve"> mismo que </w:t>
      </w:r>
      <w:r w:rsidR="00221D79">
        <w:rPr>
          <w:rFonts w:asciiTheme="minorHAnsi" w:hAnsiTheme="minorHAnsi"/>
          <w:color w:val="000000" w:themeColor="text1"/>
        </w:rPr>
        <w:t xml:space="preserve"> consiste</w:t>
      </w:r>
      <w:r w:rsidRPr="00D55B91">
        <w:rPr>
          <w:rFonts w:asciiTheme="minorHAnsi" w:hAnsiTheme="minorHAnsi"/>
          <w:color w:val="000000" w:themeColor="text1"/>
        </w:rPr>
        <w:t xml:space="preserve"> en la entrega, por familia, de un paquete</w:t>
      </w:r>
      <w:r w:rsidR="00A96025" w:rsidRPr="00D55B91">
        <w:rPr>
          <w:rFonts w:asciiTheme="minorHAnsi" w:hAnsiTheme="minorHAnsi"/>
          <w:color w:val="000000" w:themeColor="text1"/>
        </w:rPr>
        <w:t xml:space="preserve"> </w:t>
      </w:r>
      <w:r w:rsidR="00221D79">
        <w:rPr>
          <w:rFonts w:asciiTheme="minorHAnsi" w:hAnsiTheme="minorHAnsi"/>
          <w:color w:val="000000" w:themeColor="text1"/>
        </w:rPr>
        <w:t>que incluye</w:t>
      </w:r>
      <w:r w:rsidR="00B709CE" w:rsidRPr="00D55B91">
        <w:rPr>
          <w:rFonts w:asciiTheme="minorHAnsi" w:hAnsiTheme="minorHAnsi"/>
          <w:color w:val="000000" w:themeColor="text1"/>
        </w:rPr>
        <w:t>:</w:t>
      </w:r>
      <w:r w:rsidR="00A96025" w:rsidRPr="00D55B91">
        <w:rPr>
          <w:rFonts w:asciiTheme="minorHAnsi" w:hAnsiTheme="minorHAnsi"/>
          <w:color w:val="000000" w:themeColor="text1"/>
        </w:rPr>
        <w:t xml:space="preserve"> </w:t>
      </w:r>
      <w:r w:rsidRPr="00D55B91">
        <w:rPr>
          <w:rFonts w:asciiTheme="minorHAnsi" w:hAnsiTheme="minorHAnsi"/>
          <w:color w:val="000000" w:themeColor="text1"/>
        </w:rPr>
        <w:t xml:space="preserve">una dotación </w:t>
      </w:r>
      <w:r w:rsidR="00731327" w:rsidRPr="00D55B91">
        <w:rPr>
          <w:rFonts w:asciiTheme="minorHAnsi" w:hAnsiTheme="minorHAnsi"/>
          <w:color w:val="000000" w:themeColor="text1"/>
        </w:rPr>
        <w:t>de pintura</w:t>
      </w:r>
      <w:r w:rsidR="00A96025" w:rsidRPr="00D55B91">
        <w:rPr>
          <w:rFonts w:asciiTheme="minorHAnsi" w:hAnsiTheme="minorHAnsi"/>
          <w:color w:val="000000" w:themeColor="text1"/>
        </w:rPr>
        <w:t xml:space="preserve"> </w:t>
      </w:r>
      <w:r w:rsidR="00731327" w:rsidRPr="00D55B91">
        <w:rPr>
          <w:rFonts w:asciiTheme="minorHAnsi" w:hAnsiTheme="minorHAnsi"/>
          <w:color w:val="000000" w:themeColor="text1"/>
        </w:rPr>
        <w:t>acrílica</w:t>
      </w:r>
      <w:r w:rsidRPr="00D55B91">
        <w:rPr>
          <w:rFonts w:asciiTheme="minorHAnsi" w:hAnsiTheme="minorHAnsi"/>
          <w:color w:val="000000" w:themeColor="text1"/>
        </w:rPr>
        <w:t xml:space="preserve">, </w:t>
      </w:r>
      <w:r w:rsidR="00EB0459" w:rsidRPr="00D55B91">
        <w:rPr>
          <w:rFonts w:asciiTheme="minorHAnsi" w:hAnsiTheme="minorHAnsi"/>
          <w:color w:val="000000" w:themeColor="text1"/>
        </w:rPr>
        <w:t>lija, tiner y estopa;</w:t>
      </w:r>
      <w:r w:rsidR="00FF7B29">
        <w:rPr>
          <w:rFonts w:asciiTheme="minorHAnsi" w:hAnsiTheme="minorHAnsi"/>
          <w:color w:val="000000" w:themeColor="text1"/>
        </w:rPr>
        <w:t xml:space="preserve">  pintura que</w:t>
      </w:r>
      <w:r w:rsidR="004751C1">
        <w:rPr>
          <w:rFonts w:asciiTheme="minorHAnsi" w:hAnsiTheme="minorHAnsi"/>
          <w:color w:val="000000" w:themeColor="text1"/>
        </w:rPr>
        <w:t xml:space="preserve"> se</w:t>
      </w:r>
      <w:r w:rsidR="00FF7B29">
        <w:rPr>
          <w:rFonts w:asciiTheme="minorHAnsi" w:hAnsiTheme="minorHAnsi"/>
          <w:color w:val="000000" w:themeColor="text1"/>
        </w:rPr>
        <w:t xml:space="preserve"> aplica con personal  del propio Ayuntamiento, Para este año </w:t>
      </w:r>
      <w:r w:rsidR="00731327" w:rsidRPr="00D55B91">
        <w:rPr>
          <w:rFonts w:asciiTheme="minorHAnsi" w:hAnsiTheme="minorHAnsi"/>
          <w:color w:val="000000" w:themeColor="text1"/>
        </w:rPr>
        <w:t xml:space="preserve">se </w:t>
      </w:r>
      <w:r w:rsidR="00FF7B29">
        <w:rPr>
          <w:rFonts w:asciiTheme="minorHAnsi" w:hAnsiTheme="minorHAnsi"/>
          <w:color w:val="000000" w:themeColor="text1"/>
        </w:rPr>
        <w:t xml:space="preserve">han entregado a </w:t>
      </w:r>
      <w:r w:rsidR="00731327" w:rsidRPr="00D55B91">
        <w:rPr>
          <w:rFonts w:asciiTheme="minorHAnsi" w:hAnsiTheme="minorHAnsi"/>
          <w:color w:val="000000" w:themeColor="text1"/>
        </w:rPr>
        <w:t xml:space="preserve"> </w:t>
      </w:r>
      <w:r w:rsidR="00FF7B29">
        <w:rPr>
          <w:rFonts w:asciiTheme="minorHAnsi" w:hAnsiTheme="minorHAnsi"/>
          <w:color w:val="000000" w:themeColor="text1"/>
        </w:rPr>
        <w:t xml:space="preserve">las siguientes familias: </w:t>
      </w:r>
      <w:r w:rsidR="00731327" w:rsidRPr="00D55B91">
        <w:rPr>
          <w:rFonts w:asciiTheme="minorHAnsi" w:hAnsiTheme="minorHAnsi"/>
          <w:color w:val="000000" w:themeColor="text1"/>
        </w:rPr>
        <w:t xml:space="preserve"> </w:t>
      </w:r>
      <w:r w:rsidR="004751C1">
        <w:rPr>
          <w:rFonts w:asciiTheme="minorHAnsi" w:hAnsiTheme="minorHAnsi"/>
          <w:color w:val="000000" w:themeColor="text1"/>
        </w:rPr>
        <w:t xml:space="preserve">145 </w:t>
      </w:r>
      <w:r w:rsidR="00FF7B29">
        <w:rPr>
          <w:rFonts w:asciiTheme="minorHAnsi" w:hAnsiTheme="minorHAnsi"/>
          <w:color w:val="000000" w:themeColor="text1"/>
        </w:rPr>
        <w:t>en Techaluta,  100, en El Zapote y 20 en Anoca, para</w:t>
      </w:r>
      <w:r w:rsidR="00731327" w:rsidRPr="00D55B91">
        <w:rPr>
          <w:rFonts w:asciiTheme="minorHAnsi" w:hAnsiTheme="minorHAnsi"/>
          <w:color w:val="000000" w:themeColor="text1"/>
        </w:rPr>
        <w:t xml:space="preserve"> un total de</w:t>
      </w:r>
      <w:r w:rsidR="00A96025" w:rsidRPr="00D55B91">
        <w:rPr>
          <w:rFonts w:asciiTheme="minorHAnsi" w:hAnsiTheme="minorHAnsi"/>
          <w:color w:val="000000" w:themeColor="text1"/>
        </w:rPr>
        <w:t xml:space="preserve"> </w:t>
      </w:r>
      <w:r w:rsidR="00FF7B29">
        <w:rPr>
          <w:rFonts w:asciiTheme="minorHAnsi" w:hAnsiTheme="minorHAnsi"/>
          <w:b/>
          <w:color w:val="000000" w:themeColor="text1"/>
        </w:rPr>
        <w:t>265</w:t>
      </w:r>
      <w:r w:rsidR="00FF7B29">
        <w:rPr>
          <w:rFonts w:asciiTheme="minorHAnsi" w:hAnsiTheme="minorHAnsi"/>
          <w:color w:val="000000" w:themeColor="text1"/>
        </w:rPr>
        <w:t xml:space="preserve"> viviendas, en lo que va del año, ya que este se sigue aplicando a la fecha.</w:t>
      </w:r>
    </w:p>
    <w:p w:rsidR="00263699" w:rsidRPr="00D55B91" w:rsidRDefault="00263699" w:rsidP="007E7EAA">
      <w:pPr>
        <w:pStyle w:val="Default"/>
        <w:jc w:val="center"/>
        <w:rPr>
          <w:rFonts w:asciiTheme="minorHAnsi" w:hAnsiTheme="minorHAnsi"/>
          <w:color w:val="000000" w:themeColor="text1"/>
        </w:rPr>
      </w:pPr>
    </w:p>
    <w:p w:rsidR="00A7675B" w:rsidRPr="00D55B91" w:rsidRDefault="007E35FB" w:rsidP="007E7EAA">
      <w:pPr>
        <w:pStyle w:val="Default"/>
        <w:jc w:val="center"/>
        <w:rPr>
          <w:rFonts w:asciiTheme="minorHAnsi" w:hAnsiTheme="minorHAnsi"/>
          <w:b/>
          <w:i/>
          <w:color w:val="000000" w:themeColor="text1"/>
          <w:u w:val="single"/>
        </w:rPr>
      </w:pPr>
      <w:r w:rsidRPr="00D55B91">
        <w:rPr>
          <w:rFonts w:asciiTheme="minorHAnsi" w:hAnsiTheme="minorHAnsi"/>
          <w:b/>
          <w:i/>
          <w:color w:val="000000" w:themeColor="text1"/>
          <w:u w:val="single"/>
        </w:rPr>
        <w:t xml:space="preserve"> </w:t>
      </w:r>
      <w:r w:rsidR="00A7675B" w:rsidRPr="00D55B91">
        <w:rPr>
          <w:rFonts w:asciiTheme="minorHAnsi" w:hAnsiTheme="minorHAnsi"/>
          <w:b/>
          <w:i/>
          <w:color w:val="000000" w:themeColor="text1"/>
          <w:u w:val="single"/>
        </w:rPr>
        <w:t>CONSTRUCCION DE CUARTOS</w:t>
      </w:r>
    </w:p>
    <w:p w:rsidR="001C3E50" w:rsidRPr="00D55B91" w:rsidRDefault="001C3E50" w:rsidP="001C3E50">
      <w:pPr>
        <w:pStyle w:val="Default"/>
        <w:rPr>
          <w:rFonts w:asciiTheme="minorHAnsi" w:hAnsiTheme="minorHAnsi"/>
          <w:b/>
          <w:color w:val="E36C0A" w:themeColor="accent6" w:themeShade="BF"/>
        </w:rPr>
      </w:pPr>
    </w:p>
    <w:p w:rsidR="007E35FB" w:rsidRPr="00D55B91" w:rsidRDefault="007E35FB" w:rsidP="001C3E50">
      <w:pPr>
        <w:pStyle w:val="Default"/>
        <w:rPr>
          <w:rFonts w:asciiTheme="minorHAnsi" w:hAnsiTheme="minorHAnsi"/>
          <w:b/>
          <w:color w:val="E36C0A" w:themeColor="accent6" w:themeShade="BF"/>
        </w:rPr>
      </w:pPr>
    </w:p>
    <w:p w:rsidR="001C3E50" w:rsidRPr="00D55B91" w:rsidRDefault="007E35FB" w:rsidP="001C3E50">
      <w:pPr>
        <w:pStyle w:val="Default"/>
        <w:jc w:val="both"/>
        <w:rPr>
          <w:rFonts w:asciiTheme="minorHAnsi" w:hAnsiTheme="minorHAnsi"/>
          <w:color w:val="000000" w:themeColor="text1"/>
        </w:rPr>
      </w:pPr>
      <w:r w:rsidRPr="00D55B91">
        <w:rPr>
          <w:rFonts w:asciiTheme="minorHAnsi" w:hAnsiTheme="minorHAnsi"/>
          <w:color w:val="000000" w:themeColor="text1"/>
        </w:rPr>
        <w:t>Este es un programa</w:t>
      </w:r>
      <w:r w:rsidR="00A96025" w:rsidRPr="00D55B91">
        <w:rPr>
          <w:rFonts w:asciiTheme="minorHAnsi" w:hAnsiTheme="minorHAnsi"/>
          <w:color w:val="000000" w:themeColor="text1"/>
        </w:rPr>
        <w:t xml:space="preserve"> </w:t>
      </w:r>
      <w:r w:rsidR="001C3E50" w:rsidRPr="00D55B91">
        <w:rPr>
          <w:rFonts w:asciiTheme="minorHAnsi" w:hAnsiTheme="minorHAnsi"/>
          <w:color w:val="000000" w:themeColor="text1"/>
        </w:rPr>
        <w:t>de los denominados de apoyo a la vivienda, y es suministrado bajo las reglas de operación del Fondo</w:t>
      </w:r>
      <w:r w:rsidR="00A96025" w:rsidRPr="00D55B91">
        <w:rPr>
          <w:rFonts w:asciiTheme="minorHAnsi" w:hAnsiTheme="minorHAnsi"/>
          <w:color w:val="000000" w:themeColor="text1"/>
        </w:rPr>
        <w:t xml:space="preserve"> </w:t>
      </w:r>
      <w:r w:rsidR="001C3E50" w:rsidRPr="00D55B91">
        <w:rPr>
          <w:rFonts w:asciiTheme="minorHAnsi" w:hAnsiTheme="minorHAnsi"/>
          <w:color w:val="000000" w:themeColor="text1"/>
        </w:rPr>
        <w:t>de Infraestructura Social</w:t>
      </w:r>
      <w:r w:rsidR="00A96025" w:rsidRPr="00D55B91">
        <w:rPr>
          <w:rFonts w:asciiTheme="minorHAnsi" w:hAnsiTheme="minorHAnsi"/>
          <w:color w:val="000000" w:themeColor="text1"/>
        </w:rPr>
        <w:t xml:space="preserve"> </w:t>
      </w:r>
      <w:r w:rsidR="001C3E50" w:rsidRPr="00D55B91">
        <w:rPr>
          <w:rFonts w:asciiTheme="minorHAnsi" w:hAnsiTheme="minorHAnsi"/>
          <w:b/>
          <w:color w:val="000000" w:themeColor="text1"/>
        </w:rPr>
        <w:t>FAIS</w:t>
      </w:r>
      <w:r w:rsidR="00B709CE" w:rsidRPr="00D55B91">
        <w:rPr>
          <w:rFonts w:asciiTheme="minorHAnsi" w:hAnsiTheme="minorHAnsi"/>
          <w:color w:val="000000" w:themeColor="text1"/>
        </w:rPr>
        <w:t>;</w:t>
      </w:r>
      <w:r w:rsidRPr="00D55B91">
        <w:rPr>
          <w:rFonts w:asciiTheme="minorHAnsi" w:hAnsiTheme="minorHAnsi"/>
          <w:color w:val="000000" w:themeColor="text1"/>
        </w:rPr>
        <w:t xml:space="preserve"> gracias a este,</w:t>
      </w:r>
      <w:r w:rsidR="001C3E50" w:rsidRPr="00D55B91">
        <w:rPr>
          <w:rFonts w:asciiTheme="minorHAnsi" w:hAnsiTheme="minorHAnsi"/>
          <w:color w:val="000000" w:themeColor="text1"/>
        </w:rPr>
        <w:t xml:space="preserve"> a las familias que reúnen los </w:t>
      </w:r>
      <w:r w:rsidRPr="00D55B91">
        <w:rPr>
          <w:rFonts w:asciiTheme="minorHAnsi" w:hAnsiTheme="minorHAnsi"/>
          <w:color w:val="000000" w:themeColor="text1"/>
        </w:rPr>
        <w:t>requisitos indispensables de ley</w:t>
      </w:r>
      <w:r w:rsidR="001C3E50" w:rsidRPr="00D55B91">
        <w:rPr>
          <w:rFonts w:asciiTheme="minorHAnsi" w:hAnsiTheme="minorHAnsi"/>
          <w:color w:val="000000" w:themeColor="text1"/>
        </w:rPr>
        <w:t xml:space="preserve">, se les construye un cuarto </w:t>
      </w:r>
      <w:r w:rsidR="00B709CE" w:rsidRPr="00D55B91">
        <w:rPr>
          <w:rFonts w:asciiTheme="minorHAnsi" w:hAnsiTheme="minorHAnsi"/>
          <w:color w:val="000000" w:themeColor="text1"/>
        </w:rPr>
        <w:t>-</w:t>
      </w:r>
      <w:r w:rsidR="00CF0B88" w:rsidRPr="00D55B91">
        <w:rPr>
          <w:rFonts w:asciiTheme="minorHAnsi" w:hAnsiTheme="minorHAnsi"/>
          <w:color w:val="000000" w:themeColor="text1"/>
        </w:rPr>
        <w:t>habitación</w:t>
      </w:r>
      <w:r w:rsidRPr="00D55B91">
        <w:rPr>
          <w:rFonts w:asciiTheme="minorHAnsi" w:hAnsiTheme="minorHAnsi"/>
          <w:color w:val="000000" w:themeColor="text1"/>
        </w:rPr>
        <w:t>,</w:t>
      </w:r>
      <w:r w:rsidR="001C3E50" w:rsidRPr="00D55B91">
        <w:rPr>
          <w:rFonts w:asciiTheme="minorHAnsi" w:hAnsiTheme="minorHAnsi"/>
          <w:color w:val="000000" w:themeColor="text1"/>
        </w:rPr>
        <w:t xml:space="preserve"> de 3 po</w:t>
      </w:r>
      <w:r w:rsidR="00CF0B88" w:rsidRPr="00D55B91">
        <w:rPr>
          <w:rFonts w:asciiTheme="minorHAnsi" w:hAnsiTheme="minorHAnsi"/>
          <w:color w:val="000000" w:themeColor="text1"/>
        </w:rPr>
        <w:t>r</w:t>
      </w:r>
      <w:r w:rsidR="001C3E50" w:rsidRPr="00D55B91">
        <w:rPr>
          <w:rFonts w:asciiTheme="minorHAnsi" w:hAnsiTheme="minorHAnsi"/>
          <w:color w:val="000000" w:themeColor="text1"/>
        </w:rPr>
        <w:t xml:space="preserve"> 4 metros, con su respectivo piso de cemento. </w:t>
      </w:r>
    </w:p>
    <w:p w:rsidR="001C3E50" w:rsidRPr="00D55B91" w:rsidRDefault="001C3E50" w:rsidP="001C3E50">
      <w:pPr>
        <w:pStyle w:val="Default"/>
        <w:jc w:val="both"/>
        <w:rPr>
          <w:rFonts w:asciiTheme="minorHAnsi" w:hAnsiTheme="minorHAnsi"/>
          <w:color w:val="000000" w:themeColor="text1"/>
        </w:rPr>
      </w:pPr>
    </w:p>
    <w:p w:rsidR="001C3E50" w:rsidRPr="00D55B91" w:rsidRDefault="001C3E50" w:rsidP="001C3E50">
      <w:pPr>
        <w:pStyle w:val="Default"/>
        <w:jc w:val="both"/>
        <w:rPr>
          <w:rFonts w:asciiTheme="minorHAnsi" w:hAnsiTheme="minorHAnsi"/>
          <w:color w:val="000000" w:themeColor="text1"/>
        </w:rPr>
      </w:pPr>
      <w:r w:rsidRPr="00D55B91">
        <w:rPr>
          <w:rFonts w:asciiTheme="minorHAnsi" w:hAnsiTheme="minorHAnsi"/>
          <w:color w:val="000000" w:themeColor="text1"/>
        </w:rPr>
        <w:t>En este año se han construido</w:t>
      </w:r>
      <w:r w:rsidR="00A96025" w:rsidRPr="00D55B91">
        <w:rPr>
          <w:rFonts w:asciiTheme="minorHAnsi" w:hAnsiTheme="minorHAnsi"/>
          <w:color w:val="000000" w:themeColor="text1"/>
        </w:rPr>
        <w:t xml:space="preserve"> </w:t>
      </w:r>
      <w:r w:rsidRPr="00D55B91">
        <w:rPr>
          <w:rFonts w:asciiTheme="minorHAnsi" w:hAnsiTheme="minorHAnsi"/>
          <w:color w:val="000000" w:themeColor="text1"/>
        </w:rPr>
        <w:t>un total de</w:t>
      </w:r>
      <w:r w:rsidR="005841C1">
        <w:rPr>
          <w:rFonts w:asciiTheme="minorHAnsi" w:hAnsiTheme="minorHAnsi"/>
          <w:color w:val="000000" w:themeColor="text1"/>
        </w:rPr>
        <w:t xml:space="preserve"> </w:t>
      </w:r>
      <w:r w:rsidR="00C2430D" w:rsidRPr="004751C1">
        <w:rPr>
          <w:rFonts w:asciiTheme="minorHAnsi" w:hAnsiTheme="minorHAnsi"/>
          <w:b/>
          <w:color w:val="000000" w:themeColor="text1"/>
        </w:rPr>
        <w:t>6</w:t>
      </w:r>
      <w:r w:rsidR="002E0C25" w:rsidRPr="004751C1">
        <w:rPr>
          <w:rFonts w:asciiTheme="minorHAnsi" w:hAnsiTheme="minorHAnsi"/>
          <w:b/>
          <w:color w:val="000000" w:themeColor="text1"/>
        </w:rPr>
        <w:t xml:space="preserve"> cuartos</w:t>
      </w:r>
      <w:r w:rsidR="006B46DC">
        <w:rPr>
          <w:rFonts w:asciiTheme="minorHAnsi" w:hAnsiTheme="minorHAnsi"/>
          <w:color w:val="000000" w:themeColor="text1"/>
        </w:rPr>
        <w:t xml:space="preserve">, de los cuales </w:t>
      </w:r>
      <w:r w:rsidR="00C2430D">
        <w:rPr>
          <w:rFonts w:asciiTheme="minorHAnsi" w:hAnsiTheme="minorHAnsi"/>
          <w:color w:val="000000" w:themeColor="text1"/>
        </w:rPr>
        <w:t>2</w:t>
      </w:r>
      <w:r w:rsidRPr="00D55B91">
        <w:rPr>
          <w:rFonts w:asciiTheme="minorHAnsi" w:hAnsiTheme="minorHAnsi"/>
          <w:color w:val="000000" w:themeColor="text1"/>
        </w:rPr>
        <w:t xml:space="preserve"> han sido en Techaluta, </w:t>
      </w:r>
      <w:r w:rsidR="00CF0B88" w:rsidRPr="00D55B91">
        <w:rPr>
          <w:rFonts w:asciiTheme="minorHAnsi" w:hAnsiTheme="minorHAnsi"/>
          <w:color w:val="000000" w:themeColor="text1"/>
        </w:rPr>
        <w:t xml:space="preserve"> </w:t>
      </w:r>
      <w:r w:rsidR="005841C1">
        <w:rPr>
          <w:rFonts w:asciiTheme="minorHAnsi" w:hAnsiTheme="minorHAnsi"/>
          <w:color w:val="000000" w:themeColor="text1"/>
        </w:rPr>
        <w:t xml:space="preserve">1 </w:t>
      </w:r>
      <w:r w:rsidR="00CF0B88" w:rsidRPr="00D55B91">
        <w:rPr>
          <w:rFonts w:asciiTheme="minorHAnsi" w:hAnsiTheme="minorHAnsi"/>
          <w:color w:val="000000" w:themeColor="text1"/>
        </w:rPr>
        <w:t>en Agu</w:t>
      </w:r>
      <w:r w:rsidR="005841C1">
        <w:rPr>
          <w:rFonts w:asciiTheme="minorHAnsi" w:hAnsiTheme="minorHAnsi"/>
          <w:color w:val="000000" w:themeColor="text1"/>
        </w:rPr>
        <w:t>a del Sauco, 2</w:t>
      </w:r>
      <w:r w:rsidR="002E0C25" w:rsidRPr="00D55B91">
        <w:rPr>
          <w:rFonts w:asciiTheme="minorHAnsi" w:hAnsiTheme="minorHAnsi"/>
          <w:color w:val="000000" w:themeColor="text1"/>
        </w:rPr>
        <w:t xml:space="preserve"> e</w:t>
      </w:r>
      <w:r w:rsidR="005841C1">
        <w:rPr>
          <w:rFonts w:asciiTheme="minorHAnsi" w:hAnsiTheme="minorHAnsi"/>
          <w:color w:val="000000" w:themeColor="text1"/>
        </w:rPr>
        <w:t>n la hermosura, y</w:t>
      </w:r>
      <w:r w:rsidR="00CF0B88" w:rsidRPr="00D55B91">
        <w:rPr>
          <w:rFonts w:asciiTheme="minorHAnsi" w:hAnsiTheme="minorHAnsi"/>
          <w:color w:val="000000" w:themeColor="text1"/>
        </w:rPr>
        <w:t xml:space="preserve"> 1 en Barranca del </w:t>
      </w:r>
      <w:r w:rsidR="004A1C90" w:rsidRPr="00D55B91">
        <w:rPr>
          <w:rFonts w:asciiTheme="minorHAnsi" w:hAnsiTheme="minorHAnsi"/>
          <w:color w:val="000000" w:themeColor="text1"/>
        </w:rPr>
        <w:t>Espíritu</w:t>
      </w:r>
      <w:r w:rsidR="00CF0B88" w:rsidRPr="00D55B91">
        <w:rPr>
          <w:rFonts w:asciiTheme="minorHAnsi" w:hAnsiTheme="minorHAnsi"/>
          <w:color w:val="000000" w:themeColor="text1"/>
        </w:rPr>
        <w:t xml:space="preserve"> Santo.</w:t>
      </w:r>
    </w:p>
    <w:p w:rsidR="00A7675B" w:rsidRPr="00D55B91" w:rsidRDefault="00A7675B" w:rsidP="007E7EAA">
      <w:pPr>
        <w:pStyle w:val="Default"/>
        <w:jc w:val="center"/>
        <w:rPr>
          <w:rFonts w:asciiTheme="minorHAnsi" w:hAnsiTheme="minorHAnsi"/>
          <w:b/>
          <w:color w:val="E36C0A" w:themeColor="accent6" w:themeShade="BF"/>
        </w:rPr>
      </w:pPr>
    </w:p>
    <w:p w:rsidR="008926B4" w:rsidRDefault="008926B4" w:rsidP="007E7EAA">
      <w:pPr>
        <w:pStyle w:val="Default"/>
        <w:jc w:val="center"/>
        <w:rPr>
          <w:rFonts w:asciiTheme="minorHAnsi" w:hAnsiTheme="minorHAnsi"/>
          <w:b/>
          <w:color w:val="000000" w:themeColor="text1"/>
          <w:u w:val="single"/>
        </w:rPr>
      </w:pPr>
    </w:p>
    <w:p w:rsidR="003B1A5A" w:rsidRDefault="003B1A5A" w:rsidP="007E7EAA">
      <w:pPr>
        <w:pStyle w:val="Default"/>
        <w:jc w:val="center"/>
        <w:rPr>
          <w:rFonts w:asciiTheme="minorHAnsi" w:hAnsiTheme="minorHAnsi"/>
          <w:b/>
          <w:color w:val="000000" w:themeColor="text1"/>
          <w:u w:val="single"/>
        </w:rPr>
      </w:pPr>
    </w:p>
    <w:p w:rsidR="003B1A5A" w:rsidRDefault="003B1A5A" w:rsidP="007E7EAA">
      <w:pPr>
        <w:pStyle w:val="Default"/>
        <w:jc w:val="center"/>
        <w:rPr>
          <w:rFonts w:asciiTheme="minorHAnsi" w:hAnsiTheme="minorHAnsi"/>
          <w:b/>
          <w:color w:val="000000" w:themeColor="text1"/>
          <w:u w:val="single"/>
        </w:rPr>
      </w:pPr>
    </w:p>
    <w:p w:rsidR="003B1A5A" w:rsidRDefault="003B1A5A" w:rsidP="007E7EAA">
      <w:pPr>
        <w:pStyle w:val="Default"/>
        <w:jc w:val="center"/>
        <w:rPr>
          <w:rFonts w:asciiTheme="minorHAnsi" w:hAnsiTheme="minorHAnsi"/>
          <w:b/>
          <w:color w:val="000000" w:themeColor="text1"/>
          <w:u w:val="single"/>
        </w:rPr>
      </w:pPr>
    </w:p>
    <w:p w:rsidR="003B1A5A" w:rsidRPr="00D55B91" w:rsidRDefault="003B1A5A" w:rsidP="007E7EAA">
      <w:pPr>
        <w:pStyle w:val="Default"/>
        <w:jc w:val="center"/>
        <w:rPr>
          <w:rFonts w:asciiTheme="minorHAnsi" w:hAnsiTheme="minorHAnsi"/>
          <w:b/>
          <w:color w:val="000000" w:themeColor="text1"/>
          <w:u w:val="single"/>
        </w:rPr>
      </w:pPr>
    </w:p>
    <w:p w:rsidR="003B1A5A" w:rsidRDefault="003B1A5A" w:rsidP="007E7EAA">
      <w:pPr>
        <w:pStyle w:val="Default"/>
        <w:jc w:val="center"/>
        <w:rPr>
          <w:rFonts w:asciiTheme="minorHAnsi" w:hAnsiTheme="minorHAnsi"/>
          <w:b/>
          <w:color w:val="000000" w:themeColor="text1"/>
          <w:u w:val="single"/>
        </w:rPr>
      </w:pPr>
    </w:p>
    <w:p w:rsidR="00140584" w:rsidRPr="00D55B91" w:rsidRDefault="00140584" w:rsidP="007E7EAA">
      <w:pPr>
        <w:pStyle w:val="Default"/>
        <w:jc w:val="center"/>
        <w:rPr>
          <w:rFonts w:asciiTheme="minorHAnsi" w:hAnsiTheme="minorHAnsi"/>
          <w:b/>
          <w:color w:val="000000" w:themeColor="text1"/>
          <w:u w:val="single"/>
        </w:rPr>
      </w:pPr>
      <w:r w:rsidRPr="00D55B91">
        <w:rPr>
          <w:rFonts w:asciiTheme="minorHAnsi" w:hAnsiTheme="minorHAnsi"/>
          <w:b/>
          <w:color w:val="000000" w:themeColor="text1"/>
          <w:u w:val="single"/>
        </w:rPr>
        <w:t>TRASLADOS A DISCAPACITADOS Y TERAPIA FISICA</w:t>
      </w:r>
    </w:p>
    <w:p w:rsidR="00140584" w:rsidRPr="00D55B91" w:rsidRDefault="00140584" w:rsidP="007E7EAA">
      <w:pPr>
        <w:pStyle w:val="Default"/>
        <w:jc w:val="center"/>
        <w:rPr>
          <w:rFonts w:asciiTheme="minorHAnsi" w:hAnsiTheme="minorHAnsi"/>
          <w:b/>
        </w:rPr>
      </w:pPr>
    </w:p>
    <w:p w:rsidR="00DF109E" w:rsidRPr="00D55B91" w:rsidRDefault="00DF109E" w:rsidP="007E7EAA">
      <w:pPr>
        <w:pStyle w:val="Default"/>
        <w:jc w:val="center"/>
        <w:rPr>
          <w:rFonts w:asciiTheme="minorHAnsi" w:hAnsiTheme="minorHAnsi"/>
          <w:b/>
        </w:rPr>
      </w:pPr>
    </w:p>
    <w:p w:rsidR="00140584" w:rsidRPr="00D55B91" w:rsidRDefault="00140584" w:rsidP="00140584">
      <w:pPr>
        <w:pStyle w:val="Default"/>
        <w:jc w:val="both"/>
        <w:rPr>
          <w:rFonts w:asciiTheme="minorHAnsi" w:hAnsiTheme="minorHAnsi"/>
        </w:rPr>
      </w:pPr>
      <w:r w:rsidRPr="00D55B91">
        <w:rPr>
          <w:rFonts w:asciiTheme="minorHAnsi" w:hAnsiTheme="minorHAnsi"/>
        </w:rPr>
        <w:t xml:space="preserve">Mediante el uso del </w:t>
      </w:r>
      <w:r w:rsidRPr="00D55B91">
        <w:rPr>
          <w:rFonts w:asciiTheme="minorHAnsi" w:hAnsiTheme="minorHAnsi"/>
          <w:color w:val="000000" w:themeColor="text1"/>
        </w:rPr>
        <w:t>vehículo</w:t>
      </w:r>
      <w:r w:rsidR="00A96025" w:rsidRPr="00D55B91">
        <w:rPr>
          <w:rFonts w:asciiTheme="minorHAnsi" w:hAnsiTheme="minorHAnsi"/>
          <w:color w:val="000000" w:themeColor="text1"/>
        </w:rPr>
        <w:t xml:space="preserve"> </w:t>
      </w:r>
      <w:proofErr w:type="spellStart"/>
      <w:r w:rsidR="002E0C25" w:rsidRPr="00D55B91">
        <w:rPr>
          <w:rFonts w:asciiTheme="minorHAnsi" w:hAnsiTheme="minorHAnsi"/>
          <w:color w:val="000000" w:themeColor="text1"/>
        </w:rPr>
        <w:t>Biene</w:t>
      </w:r>
      <w:r w:rsidRPr="00D55B91">
        <w:rPr>
          <w:rFonts w:asciiTheme="minorHAnsi" w:hAnsiTheme="minorHAnsi"/>
          <w:color w:val="000000" w:themeColor="text1"/>
        </w:rPr>
        <w:t>Van</w:t>
      </w:r>
      <w:proofErr w:type="spellEnd"/>
      <w:r w:rsidR="00B709CE" w:rsidRPr="00D55B91">
        <w:rPr>
          <w:rFonts w:asciiTheme="minorHAnsi" w:hAnsiTheme="minorHAnsi"/>
        </w:rPr>
        <w:t>, f</w:t>
      </w:r>
      <w:r w:rsidRPr="00D55B91">
        <w:rPr>
          <w:rFonts w:asciiTheme="minorHAnsi" w:hAnsiTheme="minorHAnsi"/>
        </w:rPr>
        <w:t>acilitado por el DIF Jalisco, semanalmente, personal de</w:t>
      </w:r>
      <w:r w:rsidR="006B46DC">
        <w:rPr>
          <w:rFonts w:asciiTheme="minorHAnsi" w:hAnsiTheme="minorHAnsi"/>
        </w:rPr>
        <w:t>l Ayuntamiento traslada de 11</w:t>
      </w:r>
      <w:r w:rsidRPr="00D55B91">
        <w:rPr>
          <w:rFonts w:asciiTheme="minorHAnsi" w:hAnsiTheme="minorHAnsi"/>
        </w:rPr>
        <w:t xml:space="preserve"> personas, indistintamente, a recibir terapia física,</w:t>
      </w:r>
      <w:r w:rsidR="00A96025" w:rsidRPr="00D55B91">
        <w:rPr>
          <w:rFonts w:asciiTheme="minorHAnsi" w:hAnsiTheme="minorHAnsi"/>
        </w:rPr>
        <w:t xml:space="preserve"> </w:t>
      </w:r>
      <w:r w:rsidRPr="00D55B91">
        <w:rPr>
          <w:rFonts w:asciiTheme="minorHAnsi" w:hAnsiTheme="minorHAnsi"/>
        </w:rPr>
        <w:t>a la Clínica de Rehabilitación UBR,</w:t>
      </w:r>
      <w:r w:rsidR="00A96025" w:rsidRPr="00D55B91">
        <w:rPr>
          <w:rFonts w:asciiTheme="minorHAnsi" w:hAnsiTheme="minorHAnsi"/>
        </w:rPr>
        <w:t xml:space="preserve"> </w:t>
      </w:r>
      <w:r w:rsidRPr="00D55B91">
        <w:rPr>
          <w:rFonts w:asciiTheme="minorHAnsi" w:hAnsiTheme="minorHAnsi"/>
        </w:rPr>
        <w:t>del</w:t>
      </w:r>
      <w:r w:rsidR="00A96025" w:rsidRPr="00D55B91">
        <w:rPr>
          <w:rFonts w:asciiTheme="minorHAnsi" w:hAnsiTheme="minorHAnsi"/>
        </w:rPr>
        <w:t xml:space="preserve"> </w:t>
      </w:r>
      <w:r w:rsidR="00DF109E" w:rsidRPr="00D55B91">
        <w:rPr>
          <w:rFonts w:asciiTheme="minorHAnsi" w:hAnsiTheme="minorHAnsi"/>
        </w:rPr>
        <w:t xml:space="preserve">DIF </w:t>
      </w:r>
      <w:r w:rsidRPr="00D55B91">
        <w:rPr>
          <w:rFonts w:asciiTheme="minorHAnsi" w:hAnsiTheme="minorHAnsi"/>
        </w:rPr>
        <w:t xml:space="preserve"> Sayula.</w:t>
      </w:r>
    </w:p>
    <w:p w:rsidR="00140584" w:rsidRPr="00D55B91" w:rsidRDefault="00140584" w:rsidP="00140584">
      <w:pPr>
        <w:pStyle w:val="Default"/>
        <w:jc w:val="both"/>
        <w:rPr>
          <w:rFonts w:asciiTheme="minorHAnsi" w:hAnsiTheme="minorHAnsi"/>
        </w:rPr>
      </w:pPr>
    </w:p>
    <w:p w:rsidR="00140584" w:rsidRPr="00D55B91" w:rsidRDefault="00140584" w:rsidP="00DF109E">
      <w:pPr>
        <w:pStyle w:val="Default"/>
        <w:ind w:firstLine="708"/>
        <w:jc w:val="both"/>
        <w:rPr>
          <w:rFonts w:asciiTheme="minorHAnsi" w:hAnsiTheme="minorHAnsi"/>
        </w:rPr>
      </w:pPr>
      <w:r w:rsidRPr="00D55B91">
        <w:rPr>
          <w:rFonts w:asciiTheme="minorHAnsi" w:hAnsiTheme="minorHAnsi"/>
        </w:rPr>
        <w:t>De igual manera</w:t>
      </w:r>
      <w:r w:rsidR="00DF109E" w:rsidRPr="00D55B91">
        <w:rPr>
          <w:rFonts w:asciiTheme="minorHAnsi" w:hAnsiTheme="minorHAnsi"/>
        </w:rPr>
        <w:t>,</w:t>
      </w:r>
      <w:r w:rsidRPr="00D55B91">
        <w:rPr>
          <w:rFonts w:asciiTheme="minorHAnsi" w:hAnsiTheme="minorHAnsi"/>
        </w:rPr>
        <w:t xml:space="preserve"> de 3</w:t>
      </w:r>
      <w:r w:rsidR="00A96025" w:rsidRPr="00D55B91">
        <w:rPr>
          <w:rFonts w:asciiTheme="minorHAnsi" w:hAnsiTheme="minorHAnsi"/>
        </w:rPr>
        <w:t xml:space="preserve"> </w:t>
      </w:r>
      <w:r w:rsidRPr="00D55B91">
        <w:rPr>
          <w:rFonts w:asciiTheme="minorHAnsi" w:hAnsiTheme="minorHAnsi"/>
        </w:rPr>
        <w:t>a 5 menores con discapacidad</w:t>
      </w:r>
      <w:r w:rsidR="006B46DC">
        <w:rPr>
          <w:rFonts w:asciiTheme="minorHAnsi" w:hAnsiTheme="minorHAnsi"/>
        </w:rPr>
        <w:t>,</w:t>
      </w:r>
      <w:r w:rsidRPr="00D55B91">
        <w:rPr>
          <w:rFonts w:asciiTheme="minorHAnsi" w:hAnsiTheme="minorHAnsi"/>
        </w:rPr>
        <w:t xml:space="preserve"> son apoyados también con traslados</w:t>
      </w:r>
      <w:r w:rsidR="00B709CE" w:rsidRPr="00D55B91">
        <w:rPr>
          <w:rFonts w:asciiTheme="minorHAnsi" w:hAnsiTheme="minorHAnsi"/>
        </w:rPr>
        <w:t>,</w:t>
      </w:r>
      <w:r w:rsidRPr="00D55B91">
        <w:rPr>
          <w:rFonts w:asciiTheme="minorHAnsi" w:hAnsiTheme="minorHAnsi"/>
        </w:rPr>
        <w:t xml:space="preserve"> para recibir terapia y atención </w:t>
      </w:r>
      <w:r w:rsidR="00B709CE" w:rsidRPr="00D55B91">
        <w:rPr>
          <w:rFonts w:asciiTheme="minorHAnsi" w:hAnsiTheme="minorHAnsi"/>
        </w:rPr>
        <w:t>médica</w:t>
      </w:r>
      <w:r w:rsidRPr="00D55B91">
        <w:rPr>
          <w:rFonts w:asciiTheme="minorHAnsi" w:hAnsiTheme="minorHAnsi"/>
        </w:rPr>
        <w:t xml:space="preserve"> a instituciones como</w:t>
      </w:r>
      <w:r w:rsidR="00B709CE" w:rsidRPr="00D55B91">
        <w:rPr>
          <w:rFonts w:asciiTheme="minorHAnsi" w:hAnsiTheme="minorHAnsi"/>
        </w:rPr>
        <w:t>:</w:t>
      </w:r>
      <w:r w:rsidRPr="00D55B91">
        <w:rPr>
          <w:rFonts w:asciiTheme="minorHAnsi" w:hAnsiTheme="minorHAnsi"/>
        </w:rPr>
        <w:t xml:space="preserve"> Teletón, Hospitales Civiles, entre otros.</w:t>
      </w:r>
    </w:p>
    <w:p w:rsidR="00EA496C" w:rsidRPr="00D55B91" w:rsidRDefault="00EA496C" w:rsidP="007E7EAA">
      <w:pPr>
        <w:pStyle w:val="Default"/>
        <w:jc w:val="center"/>
        <w:rPr>
          <w:rFonts w:asciiTheme="minorHAnsi" w:hAnsiTheme="minorHAnsi"/>
          <w:b/>
          <w:u w:val="single"/>
        </w:rPr>
      </w:pPr>
    </w:p>
    <w:p w:rsidR="00A810B6" w:rsidRPr="00D55B91" w:rsidRDefault="00A810B6" w:rsidP="007E7EAA">
      <w:pPr>
        <w:pStyle w:val="Default"/>
        <w:jc w:val="center"/>
        <w:rPr>
          <w:rFonts w:asciiTheme="minorHAnsi" w:hAnsiTheme="minorHAnsi"/>
          <w:b/>
          <w:u w:val="single"/>
        </w:rPr>
      </w:pPr>
      <w:r w:rsidRPr="00D55B91">
        <w:rPr>
          <w:rFonts w:asciiTheme="minorHAnsi" w:hAnsiTheme="minorHAnsi"/>
          <w:b/>
          <w:u w:val="single"/>
        </w:rPr>
        <w:t>CONSTRUCCION DE BAÑOS</w:t>
      </w:r>
    </w:p>
    <w:p w:rsidR="005374C3" w:rsidRPr="00D55B91" w:rsidRDefault="005374C3" w:rsidP="007E7EAA">
      <w:pPr>
        <w:pStyle w:val="Default"/>
        <w:jc w:val="center"/>
        <w:rPr>
          <w:rFonts w:asciiTheme="minorHAnsi" w:hAnsiTheme="minorHAnsi"/>
          <w:b/>
        </w:rPr>
      </w:pPr>
    </w:p>
    <w:p w:rsidR="005374C3" w:rsidRPr="00D55B91" w:rsidRDefault="004A1C90" w:rsidP="005374C3">
      <w:pPr>
        <w:pStyle w:val="Default"/>
        <w:jc w:val="both"/>
        <w:rPr>
          <w:rFonts w:asciiTheme="minorHAnsi" w:hAnsiTheme="minorHAnsi"/>
        </w:rPr>
      </w:pPr>
      <w:r w:rsidRPr="00D55B91">
        <w:rPr>
          <w:rFonts w:asciiTheme="minorHAnsi" w:hAnsiTheme="minorHAnsi"/>
        </w:rPr>
        <w:t>Así</w:t>
      </w:r>
      <w:r w:rsidR="005374C3" w:rsidRPr="00D55B91">
        <w:rPr>
          <w:rFonts w:asciiTheme="minorHAnsi" w:hAnsiTheme="minorHAnsi"/>
        </w:rPr>
        <w:t xml:space="preserve"> co</w:t>
      </w:r>
      <w:r w:rsidR="00AA64DB" w:rsidRPr="00D55B91">
        <w:rPr>
          <w:rFonts w:asciiTheme="minorHAnsi" w:hAnsiTheme="minorHAnsi"/>
        </w:rPr>
        <w:t>mo los cuartos, el p</w:t>
      </w:r>
      <w:r w:rsidR="005F02D6" w:rsidRPr="00D55B91">
        <w:rPr>
          <w:rFonts w:asciiTheme="minorHAnsi" w:hAnsiTheme="minorHAnsi"/>
        </w:rPr>
        <w:t>rograma de b</w:t>
      </w:r>
      <w:r w:rsidR="005374C3" w:rsidRPr="00D55B91">
        <w:rPr>
          <w:rFonts w:asciiTheme="minorHAnsi" w:hAnsiTheme="minorHAnsi"/>
        </w:rPr>
        <w:t>años es otro más, que se genera mediante el uso de los recursos de</w:t>
      </w:r>
      <w:r w:rsidR="00C2430D">
        <w:rPr>
          <w:rFonts w:asciiTheme="minorHAnsi" w:hAnsiTheme="minorHAnsi"/>
        </w:rPr>
        <w:t>l ramo 33</w:t>
      </w:r>
      <w:r w:rsidR="005374C3" w:rsidRPr="00D55B91">
        <w:rPr>
          <w:rFonts w:asciiTheme="minorHAnsi" w:hAnsiTheme="minorHAnsi"/>
        </w:rPr>
        <w:t>, y se aplica a familias que reúnen los requisitos</w:t>
      </w:r>
      <w:r w:rsidR="005F02D6" w:rsidRPr="00D55B91">
        <w:rPr>
          <w:rFonts w:asciiTheme="minorHAnsi" w:hAnsiTheme="minorHAnsi"/>
        </w:rPr>
        <w:t xml:space="preserve"> indispensables </w:t>
      </w:r>
      <w:r w:rsidR="005374C3" w:rsidRPr="00D55B91">
        <w:rPr>
          <w:rFonts w:asciiTheme="minorHAnsi" w:hAnsiTheme="minorHAnsi"/>
        </w:rPr>
        <w:t xml:space="preserve"> de las reglas de operación</w:t>
      </w:r>
      <w:r w:rsidR="00A96025" w:rsidRPr="00D55B91">
        <w:rPr>
          <w:rFonts w:asciiTheme="minorHAnsi" w:hAnsiTheme="minorHAnsi"/>
        </w:rPr>
        <w:t xml:space="preserve"> </w:t>
      </w:r>
      <w:r w:rsidR="005F02D6" w:rsidRPr="00D55B91">
        <w:rPr>
          <w:rFonts w:asciiTheme="minorHAnsi" w:hAnsiTheme="minorHAnsi"/>
        </w:rPr>
        <w:t xml:space="preserve"> del mismo</w:t>
      </w:r>
      <w:r w:rsidR="00AA64DB" w:rsidRPr="00D55B91">
        <w:rPr>
          <w:rFonts w:asciiTheme="minorHAnsi" w:hAnsiTheme="minorHAnsi"/>
        </w:rPr>
        <w:t>,</w:t>
      </w:r>
      <w:r w:rsidR="005374C3" w:rsidRPr="00D55B91">
        <w:rPr>
          <w:rFonts w:asciiTheme="minorHAnsi" w:hAnsiTheme="minorHAnsi"/>
        </w:rPr>
        <w:t xml:space="preserve"> y consiste en la construcción de</w:t>
      </w:r>
      <w:r w:rsidR="00A96025" w:rsidRPr="00D55B91">
        <w:rPr>
          <w:rFonts w:asciiTheme="minorHAnsi" w:hAnsiTheme="minorHAnsi"/>
        </w:rPr>
        <w:t xml:space="preserve"> </w:t>
      </w:r>
      <w:r w:rsidR="005374C3" w:rsidRPr="00D55B91">
        <w:rPr>
          <w:rFonts w:asciiTheme="minorHAnsi" w:hAnsiTheme="minorHAnsi"/>
        </w:rPr>
        <w:t>un baño de 2.30 por 1.30 metros, enjarrado, con piso y azulejo y equipado con regadera, tinaco, equipo de baño y lavabo</w:t>
      </w:r>
      <w:r w:rsidR="005F02D6" w:rsidRPr="00D55B91">
        <w:rPr>
          <w:rFonts w:asciiTheme="minorHAnsi" w:hAnsiTheme="minorHAnsi"/>
        </w:rPr>
        <w:t>,</w:t>
      </w:r>
      <w:r w:rsidR="005374C3" w:rsidRPr="00D55B91">
        <w:rPr>
          <w:rFonts w:asciiTheme="minorHAnsi" w:hAnsiTheme="minorHAnsi"/>
        </w:rPr>
        <w:t xml:space="preserve"> y demás herrajes necesarios, es decir todo un baño completo. </w:t>
      </w:r>
    </w:p>
    <w:p w:rsidR="005374C3" w:rsidRPr="00D55B91" w:rsidRDefault="005374C3" w:rsidP="005374C3">
      <w:pPr>
        <w:pStyle w:val="Default"/>
        <w:jc w:val="both"/>
        <w:rPr>
          <w:rFonts w:asciiTheme="minorHAnsi" w:hAnsiTheme="minorHAnsi"/>
          <w:b/>
        </w:rPr>
      </w:pPr>
    </w:p>
    <w:p w:rsidR="005374C3" w:rsidRPr="00D55B91" w:rsidRDefault="005374C3" w:rsidP="005374C3">
      <w:pPr>
        <w:pStyle w:val="Default"/>
        <w:jc w:val="both"/>
        <w:rPr>
          <w:rFonts w:asciiTheme="minorHAnsi" w:hAnsiTheme="minorHAnsi"/>
          <w:color w:val="000000" w:themeColor="text1"/>
        </w:rPr>
      </w:pPr>
      <w:r w:rsidRPr="00D55B91">
        <w:rPr>
          <w:rFonts w:asciiTheme="minorHAnsi" w:hAnsiTheme="minorHAnsi"/>
          <w:color w:val="000000" w:themeColor="text1"/>
        </w:rPr>
        <w:t>En este año, en nuestro municipio se han construido un total de</w:t>
      </w:r>
      <w:r w:rsidR="00A96025" w:rsidRPr="00D55B91">
        <w:rPr>
          <w:rFonts w:asciiTheme="minorHAnsi" w:hAnsiTheme="minorHAnsi"/>
          <w:color w:val="000000" w:themeColor="text1"/>
        </w:rPr>
        <w:t xml:space="preserve"> </w:t>
      </w:r>
      <w:r w:rsidR="00C2430D">
        <w:rPr>
          <w:rFonts w:asciiTheme="minorHAnsi" w:hAnsiTheme="minorHAnsi"/>
          <w:color w:val="000000" w:themeColor="text1"/>
        </w:rPr>
        <w:t>5</w:t>
      </w:r>
      <w:r w:rsidR="00054B43" w:rsidRPr="00D55B91">
        <w:rPr>
          <w:rFonts w:asciiTheme="minorHAnsi" w:hAnsiTheme="minorHAnsi"/>
          <w:color w:val="000000" w:themeColor="text1"/>
        </w:rPr>
        <w:t xml:space="preserve"> baños</w:t>
      </w:r>
      <w:r w:rsidRPr="00D55B91">
        <w:rPr>
          <w:rFonts w:asciiTheme="minorHAnsi" w:hAnsiTheme="minorHAnsi"/>
          <w:color w:val="000000" w:themeColor="text1"/>
        </w:rPr>
        <w:t>, a familias</w:t>
      </w:r>
      <w:r w:rsidR="00054B43" w:rsidRPr="00D55B91">
        <w:rPr>
          <w:rFonts w:asciiTheme="minorHAnsi" w:hAnsiTheme="minorHAnsi"/>
          <w:color w:val="000000" w:themeColor="text1"/>
        </w:rPr>
        <w:t xml:space="preserve"> de escasos recursos,</w:t>
      </w:r>
      <w:r w:rsidR="00C2430D">
        <w:rPr>
          <w:rFonts w:asciiTheme="minorHAnsi" w:hAnsiTheme="minorHAnsi"/>
          <w:color w:val="000000" w:themeColor="text1"/>
        </w:rPr>
        <w:t xml:space="preserve"> todos en la localidad Techaluta.</w:t>
      </w:r>
    </w:p>
    <w:p w:rsidR="00A7675B" w:rsidRPr="00D55B91" w:rsidRDefault="00A7675B" w:rsidP="005374C3">
      <w:pPr>
        <w:pStyle w:val="Default"/>
        <w:jc w:val="both"/>
        <w:rPr>
          <w:rFonts w:asciiTheme="minorHAnsi" w:hAnsiTheme="minorHAnsi"/>
          <w:b/>
        </w:rPr>
      </w:pPr>
    </w:p>
    <w:p w:rsidR="006142F7" w:rsidRDefault="006142F7" w:rsidP="001C3E50">
      <w:pPr>
        <w:pStyle w:val="Default"/>
        <w:jc w:val="center"/>
        <w:rPr>
          <w:rFonts w:asciiTheme="minorHAnsi" w:hAnsiTheme="minorHAnsi"/>
          <w:b/>
          <w:color w:val="E36C0A" w:themeColor="accent6" w:themeShade="BF"/>
        </w:rPr>
      </w:pPr>
    </w:p>
    <w:p w:rsidR="005243A0" w:rsidRDefault="005243A0" w:rsidP="001C3E50">
      <w:pPr>
        <w:pStyle w:val="Default"/>
        <w:jc w:val="center"/>
        <w:rPr>
          <w:rFonts w:asciiTheme="minorHAnsi" w:hAnsiTheme="minorHAnsi"/>
          <w:b/>
          <w:color w:val="000000" w:themeColor="text1"/>
        </w:rPr>
      </w:pPr>
      <w:r>
        <w:rPr>
          <w:rFonts w:asciiTheme="minorHAnsi" w:hAnsiTheme="minorHAnsi"/>
          <w:b/>
          <w:color w:val="000000" w:themeColor="text1"/>
        </w:rPr>
        <w:t>E</w:t>
      </w:r>
      <w:r w:rsidR="00B20143">
        <w:rPr>
          <w:rFonts w:asciiTheme="minorHAnsi" w:hAnsiTheme="minorHAnsi"/>
          <w:b/>
          <w:color w:val="000000" w:themeColor="text1"/>
        </w:rPr>
        <w:t>NJ</w:t>
      </w:r>
      <w:r w:rsidRPr="005243A0">
        <w:rPr>
          <w:rFonts w:asciiTheme="minorHAnsi" w:hAnsiTheme="minorHAnsi"/>
          <w:b/>
          <w:color w:val="000000" w:themeColor="text1"/>
        </w:rPr>
        <w:t>ARRA TU FACHADA</w:t>
      </w:r>
    </w:p>
    <w:p w:rsidR="00B20143" w:rsidRDefault="00B20143" w:rsidP="001C3E50">
      <w:pPr>
        <w:pStyle w:val="Default"/>
        <w:jc w:val="center"/>
        <w:rPr>
          <w:rFonts w:asciiTheme="minorHAnsi" w:hAnsiTheme="minorHAnsi"/>
          <w:b/>
          <w:color w:val="000000" w:themeColor="text1"/>
        </w:rPr>
      </w:pPr>
    </w:p>
    <w:p w:rsidR="00B20143" w:rsidRDefault="00B20143" w:rsidP="00B20143">
      <w:pPr>
        <w:pStyle w:val="Default"/>
        <w:jc w:val="both"/>
        <w:rPr>
          <w:rFonts w:asciiTheme="minorHAnsi" w:hAnsiTheme="minorHAnsi"/>
          <w:color w:val="000000" w:themeColor="text1"/>
        </w:rPr>
      </w:pPr>
      <w:r w:rsidRPr="00B20143">
        <w:rPr>
          <w:rFonts w:asciiTheme="minorHAnsi" w:hAnsiTheme="minorHAnsi"/>
          <w:color w:val="000000" w:themeColor="text1"/>
        </w:rPr>
        <w:t xml:space="preserve">Este es un nuevo </w:t>
      </w:r>
      <w:r w:rsidR="004751C1">
        <w:rPr>
          <w:rFonts w:asciiTheme="minorHAnsi" w:hAnsiTheme="minorHAnsi"/>
          <w:color w:val="000000" w:themeColor="text1"/>
        </w:rPr>
        <w:t xml:space="preserve">programa, el cual se implementó, </w:t>
      </w:r>
      <w:r w:rsidRPr="00B20143">
        <w:rPr>
          <w:rFonts w:asciiTheme="minorHAnsi" w:hAnsiTheme="minorHAnsi"/>
          <w:color w:val="000000" w:themeColor="text1"/>
        </w:rPr>
        <w:t>a efecto de apoyar a todas aquellas familias que, por condiciones económicas, así lo req</w:t>
      </w:r>
      <w:r w:rsidR="004751C1">
        <w:rPr>
          <w:rFonts w:asciiTheme="minorHAnsi" w:hAnsiTheme="minorHAnsi"/>
          <w:color w:val="000000" w:themeColor="text1"/>
        </w:rPr>
        <w:t>uirieron, mejorando no solo a su</w:t>
      </w:r>
      <w:r w:rsidRPr="00B20143">
        <w:rPr>
          <w:rFonts w:asciiTheme="minorHAnsi" w:hAnsiTheme="minorHAnsi"/>
          <w:color w:val="000000" w:themeColor="text1"/>
        </w:rPr>
        <w:t xml:space="preserve"> vivienda</w:t>
      </w:r>
      <w:r w:rsidR="004751C1">
        <w:rPr>
          <w:rFonts w:asciiTheme="minorHAnsi" w:hAnsiTheme="minorHAnsi"/>
          <w:color w:val="000000" w:themeColor="text1"/>
        </w:rPr>
        <w:t>,</w:t>
      </w:r>
      <w:r w:rsidRPr="00B20143">
        <w:rPr>
          <w:rFonts w:asciiTheme="minorHAnsi" w:hAnsiTheme="minorHAnsi"/>
          <w:color w:val="000000" w:themeColor="text1"/>
        </w:rPr>
        <w:t xml:space="preserve"> sino a</w:t>
      </w:r>
      <w:r w:rsidR="004751C1">
        <w:rPr>
          <w:rFonts w:asciiTheme="minorHAnsi" w:hAnsiTheme="minorHAnsi"/>
          <w:color w:val="000000" w:themeColor="text1"/>
        </w:rPr>
        <w:t xml:space="preserve"> toda </w:t>
      </w:r>
      <w:r w:rsidRPr="00B20143">
        <w:rPr>
          <w:rFonts w:asciiTheme="minorHAnsi" w:hAnsiTheme="minorHAnsi"/>
          <w:color w:val="000000" w:themeColor="text1"/>
        </w:rPr>
        <w:t xml:space="preserve"> la imagen urbana</w:t>
      </w:r>
      <w:r w:rsidR="004751C1">
        <w:rPr>
          <w:rFonts w:asciiTheme="minorHAnsi" w:hAnsiTheme="minorHAnsi"/>
          <w:color w:val="000000" w:themeColor="text1"/>
        </w:rPr>
        <w:t>, del M</w:t>
      </w:r>
      <w:r w:rsidRPr="00B20143">
        <w:rPr>
          <w:rFonts w:asciiTheme="minorHAnsi" w:hAnsiTheme="minorHAnsi"/>
          <w:color w:val="000000" w:themeColor="text1"/>
        </w:rPr>
        <w:t>unicipio. En total, dado que el programa está en marc</w:t>
      </w:r>
      <w:r w:rsidR="004751C1">
        <w:rPr>
          <w:rFonts w:asciiTheme="minorHAnsi" w:hAnsiTheme="minorHAnsi"/>
          <w:color w:val="000000" w:themeColor="text1"/>
        </w:rPr>
        <w:t>ha, se han enjarrado un promedio de  64</w:t>
      </w:r>
      <w:r w:rsidRPr="00B20143">
        <w:rPr>
          <w:rFonts w:asciiTheme="minorHAnsi" w:hAnsiTheme="minorHAnsi"/>
          <w:color w:val="000000" w:themeColor="text1"/>
        </w:rPr>
        <w:t xml:space="preserve"> viviendas, de las muchas que lo han solicitado.</w:t>
      </w:r>
    </w:p>
    <w:p w:rsidR="00B20143" w:rsidRDefault="00B20143" w:rsidP="00B20143">
      <w:pPr>
        <w:pStyle w:val="Default"/>
        <w:jc w:val="both"/>
        <w:rPr>
          <w:rFonts w:asciiTheme="minorHAnsi" w:hAnsiTheme="minorHAnsi"/>
          <w:color w:val="000000" w:themeColor="text1"/>
        </w:rPr>
      </w:pPr>
    </w:p>
    <w:p w:rsidR="00B20143" w:rsidRDefault="00B20143" w:rsidP="00B20143">
      <w:pPr>
        <w:pStyle w:val="Default"/>
        <w:jc w:val="center"/>
        <w:rPr>
          <w:rFonts w:asciiTheme="minorHAnsi" w:hAnsiTheme="minorHAnsi"/>
          <w:b/>
          <w:color w:val="auto"/>
        </w:rPr>
      </w:pPr>
      <w:r w:rsidRPr="00B20143">
        <w:rPr>
          <w:rFonts w:asciiTheme="minorHAnsi" w:hAnsiTheme="minorHAnsi"/>
          <w:b/>
          <w:color w:val="auto"/>
        </w:rPr>
        <w:t>PINTA TU FACHADA</w:t>
      </w:r>
    </w:p>
    <w:p w:rsidR="00B20143" w:rsidRDefault="00B20143" w:rsidP="00B20143">
      <w:pPr>
        <w:pStyle w:val="Default"/>
        <w:jc w:val="center"/>
        <w:rPr>
          <w:rFonts w:asciiTheme="minorHAnsi" w:hAnsiTheme="minorHAnsi"/>
          <w:b/>
          <w:color w:val="auto"/>
        </w:rPr>
      </w:pPr>
    </w:p>
    <w:p w:rsidR="00B20143" w:rsidRDefault="00B20143" w:rsidP="00B20143">
      <w:pPr>
        <w:pStyle w:val="Default"/>
        <w:jc w:val="both"/>
        <w:rPr>
          <w:rFonts w:asciiTheme="minorHAnsi" w:hAnsiTheme="minorHAnsi"/>
          <w:color w:val="auto"/>
        </w:rPr>
      </w:pPr>
      <w:r w:rsidRPr="00B20143">
        <w:rPr>
          <w:rFonts w:asciiTheme="minorHAnsi" w:hAnsiTheme="minorHAnsi"/>
          <w:color w:val="auto"/>
        </w:rPr>
        <w:t>Est</w:t>
      </w:r>
      <w:r w:rsidR="00D030E7">
        <w:rPr>
          <w:rFonts w:asciiTheme="minorHAnsi" w:hAnsiTheme="minorHAnsi"/>
          <w:color w:val="auto"/>
        </w:rPr>
        <w:t>e programa, es uno más, de los implementados con</w:t>
      </w:r>
      <w:r w:rsidRPr="00B20143">
        <w:rPr>
          <w:rFonts w:asciiTheme="minorHAnsi" w:hAnsiTheme="minorHAnsi"/>
          <w:color w:val="auto"/>
        </w:rPr>
        <w:t xml:space="preserve"> recursos del Municipio, </w:t>
      </w:r>
      <w:r w:rsidR="00D030E7">
        <w:rPr>
          <w:rFonts w:asciiTheme="minorHAnsi" w:hAnsiTheme="minorHAnsi"/>
          <w:color w:val="auto"/>
        </w:rPr>
        <w:t>gracias a éste,</w:t>
      </w:r>
      <w:r w:rsidRPr="00B20143">
        <w:rPr>
          <w:rFonts w:asciiTheme="minorHAnsi" w:hAnsiTheme="minorHAnsi"/>
          <w:color w:val="auto"/>
        </w:rPr>
        <w:t xml:space="preserve"> se </w:t>
      </w:r>
      <w:r w:rsidR="00D030E7" w:rsidRPr="00B20143">
        <w:rPr>
          <w:rFonts w:asciiTheme="minorHAnsi" w:hAnsiTheme="minorHAnsi"/>
          <w:color w:val="auto"/>
        </w:rPr>
        <w:t>les</w:t>
      </w:r>
      <w:r w:rsidRPr="00B20143">
        <w:rPr>
          <w:rFonts w:asciiTheme="minorHAnsi" w:hAnsiTheme="minorHAnsi"/>
          <w:color w:val="auto"/>
        </w:rPr>
        <w:t xml:space="preserve"> pinta su fachada a familias que reúnen los requisitos del mismo. En la actualidad se han pintado un total de 573 viviendas</w:t>
      </w:r>
      <w:r w:rsidR="00D030E7">
        <w:rPr>
          <w:rFonts w:asciiTheme="minorHAnsi" w:hAnsiTheme="minorHAnsi"/>
          <w:color w:val="auto"/>
        </w:rPr>
        <w:t>,</w:t>
      </w:r>
      <w:r w:rsidRPr="00B20143">
        <w:rPr>
          <w:rFonts w:asciiTheme="minorHAnsi" w:hAnsiTheme="minorHAnsi"/>
          <w:color w:val="auto"/>
        </w:rPr>
        <w:t xml:space="preserve"> distribuidas de la siguiente manera: 393 en Techaluta, 150 en El Zapote y 30 en Anoca.</w:t>
      </w:r>
    </w:p>
    <w:p w:rsidR="00B20143" w:rsidRDefault="00B20143" w:rsidP="00B20143">
      <w:pPr>
        <w:pStyle w:val="Default"/>
        <w:jc w:val="both"/>
        <w:rPr>
          <w:rFonts w:asciiTheme="minorHAnsi" w:hAnsiTheme="minorHAnsi"/>
          <w:color w:val="auto"/>
        </w:rPr>
      </w:pPr>
    </w:p>
    <w:p w:rsidR="00B20143" w:rsidRDefault="00B20143" w:rsidP="00B20143">
      <w:pPr>
        <w:pStyle w:val="Default"/>
        <w:jc w:val="center"/>
        <w:rPr>
          <w:rFonts w:asciiTheme="minorHAnsi" w:hAnsiTheme="minorHAnsi"/>
          <w:b/>
          <w:color w:val="auto"/>
        </w:rPr>
      </w:pPr>
      <w:r w:rsidRPr="00B20143">
        <w:rPr>
          <w:rFonts w:asciiTheme="minorHAnsi" w:hAnsiTheme="minorHAnsi"/>
          <w:b/>
          <w:color w:val="auto"/>
        </w:rPr>
        <w:t>PROGRAMA MUNICIPAL PARA LA PREVENCION, GESTION INTEGRAL DE RESIDUOS</w:t>
      </w:r>
    </w:p>
    <w:p w:rsidR="00B20143" w:rsidRDefault="00B20143" w:rsidP="00B20143">
      <w:pPr>
        <w:pStyle w:val="Default"/>
        <w:rPr>
          <w:rFonts w:asciiTheme="minorHAnsi" w:hAnsiTheme="minorHAnsi"/>
          <w:b/>
          <w:color w:val="auto"/>
        </w:rPr>
      </w:pPr>
    </w:p>
    <w:p w:rsidR="00B20143" w:rsidRDefault="00B20143" w:rsidP="00B20143">
      <w:pPr>
        <w:pStyle w:val="Default"/>
        <w:jc w:val="both"/>
        <w:rPr>
          <w:rFonts w:asciiTheme="minorHAnsi" w:hAnsiTheme="minorHAnsi"/>
          <w:color w:val="auto"/>
        </w:rPr>
      </w:pPr>
      <w:r w:rsidRPr="00B20143">
        <w:rPr>
          <w:rFonts w:asciiTheme="minorHAnsi" w:hAnsiTheme="minorHAnsi"/>
          <w:color w:val="auto"/>
        </w:rPr>
        <w:t>Programa Único en el Estado de Jalisco</w:t>
      </w:r>
      <w:r>
        <w:rPr>
          <w:rFonts w:asciiTheme="minorHAnsi" w:hAnsiTheme="minorHAnsi"/>
          <w:color w:val="auto"/>
        </w:rPr>
        <w:t xml:space="preserve">, según información de algunos funcionarios de la Secretaria de Medio Ambiente y Desarrollo Territorial,  SEMADET, mismo que se aplica en nuestro municipio, el cual consiste en la </w:t>
      </w:r>
      <w:r w:rsidR="00FB12E4">
        <w:rPr>
          <w:rFonts w:asciiTheme="minorHAnsi" w:hAnsiTheme="minorHAnsi"/>
          <w:color w:val="auto"/>
        </w:rPr>
        <w:t>dotación</w:t>
      </w:r>
      <w:r w:rsidR="00D02986">
        <w:rPr>
          <w:rFonts w:asciiTheme="minorHAnsi" w:hAnsiTheme="minorHAnsi"/>
          <w:color w:val="auto"/>
        </w:rPr>
        <w:t>,</w:t>
      </w:r>
      <w:r>
        <w:rPr>
          <w:rFonts w:asciiTheme="minorHAnsi" w:hAnsiTheme="minorHAnsi"/>
          <w:color w:val="auto"/>
        </w:rPr>
        <w:t xml:space="preserve"> por familia, de un </w:t>
      </w:r>
      <w:r w:rsidR="00FB12E4">
        <w:rPr>
          <w:rFonts w:asciiTheme="minorHAnsi" w:hAnsiTheme="minorHAnsi"/>
          <w:color w:val="auto"/>
        </w:rPr>
        <w:t>equipo</w:t>
      </w:r>
      <w:r>
        <w:rPr>
          <w:rFonts w:asciiTheme="minorHAnsi" w:hAnsiTheme="minorHAnsi"/>
          <w:color w:val="auto"/>
        </w:rPr>
        <w:t xml:space="preserve"> que incluye</w:t>
      </w:r>
      <w:r w:rsidR="00FB12E4">
        <w:rPr>
          <w:rFonts w:asciiTheme="minorHAnsi" w:hAnsiTheme="minorHAnsi"/>
          <w:color w:val="auto"/>
        </w:rPr>
        <w:t>:</w:t>
      </w:r>
      <w:r>
        <w:rPr>
          <w:rFonts w:asciiTheme="minorHAnsi" w:hAnsiTheme="minorHAnsi"/>
          <w:color w:val="auto"/>
        </w:rPr>
        <w:t xml:space="preserve"> una base de metal, tres contenedores  con sus respectivas t</w:t>
      </w:r>
      <w:r w:rsidR="00D02986">
        <w:rPr>
          <w:rFonts w:asciiTheme="minorHAnsi" w:hAnsiTheme="minorHAnsi"/>
          <w:color w:val="auto"/>
        </w:rPr>
        <w:t>apas y una ficha explicativa de las reglas de operación del</w:t>
      </w:r>
      <w:r>
        <w:rPr>
          <w:rFonts w:asciiTheme="minorHAnsi" w:hAnsiTheme="minorHAnsi"/>
          <w:color w:val="auto"/>
        </w:rPr>
        <w:t xml:space="preserve"> </w:t>
      </w:r>
      <w:r w:rsidR="00FB12E4">
        <w:rPr>
          <w:rFonts w:asciiTheme="minorHAnsi" w:hAnsiTheme="minorHAnsi"/>
          <w:color w:val="auto"/>
        </w:rPr>
        <w:t>programa</w:t>
      </w:r>
      <w:r w:rsidR="00D02986">
        <w:rPr>
          <w:rFonts w:asciiTheme="minorHAnsi" w:hAnsiTheme="minorHAnsi"/>
          <w:color w:val="auto"/>
        </w:rPr>
        <w:t>. Actualmente se han entregado un total de 640 unidades, quedando por distribuir otras 100 más, en la siguiente semana.</w:t>
      </w:r>
    </w:p>
    <w:p w:rsidR="00A85BCF" w:rsidRDefault="00A85BCF" w:rsidP="00B20143">
      <w:pPr>
        <w:pStyle w:val="Default"/>
        <w:jc w:val="both"/>
        <w:rPr>
          <w:rFonts w:asciiTheme="minorHAnsi" w:hAnsiTheme="minorHAnsi"/>
          <w:color w:val="auto"/>
        </w:rPr>
      </w:pPr>
    </w:p>
    <w:p w:rsidR="00A85BCF" w:rsidRDefault="00A85BCF" w:rsidP="00A85BCF">
      <w:pPr>
        <w:pStyle w:val="Default"/>
        <w:jc w:val="center"/>
        <w:rPr>
          <w:rFonts w:asciiTheme="minorHAnsi" w:hAnsiTheme="minorHAnsi"/>
          <w:b/>
          <w:color w:val="auto"/>
        </w:rPr>
      </w:pPr>
      <w:r w:rsidRPr="00A85BCF">
        <w:rPr>
          <w:rFonts w:asciiTheme="minorHAnsi" w:hAnsiTheme="minorHAnsi"/>
          <w:b/>
          <w:color w:val="auto"/>
        </w:rPr>
        <w:t xml:space="preserve">COMEDOR COMUNITARIO </w:t>
      </w:r>
    </w:p>
    <w:p w:rsidR="00A85BCF" w:rsidRDefault="00A85BCF" w:rsidP="00A85BCF">
      <w:pPr>
        <w:pStyle w:val="Default"/>
        <w:jc w:val="center"/>
        <w:rPr>
          <w:rFonts w:asciiTheme="minorHAnsi" w:hAnsiTheme="minorHAnsi"/>
          <w:b/>
          <w:color w:val="auto"/>
        </w:rPr>
      </w:pPr>
    </w:p>
    <w:p w:rsidR="00A85BCF" w:rsidRDefault="00A85BCF" w:rsidP="00A85BCF">
      <w:pPr>
        <w:pStyle w:val="Default"/>
        <w:jc w:val="both"/>
        <w:rPr>
          <w:rFonts w:asciiTheme="minorHAnsi" w:hAnsiTheme="minorHAnsi"/>
          <w:color w:val="auto"/>
        </w:rPr>
      </w:pPr>
      <w:r>
        <w:rPr>
          <w:rFonts w:asciiTheme="minorHAnsi" w:hAnsiTheme="minorHAnsi"/>
          <w:color w:val="auto"/>
        </w:rPr>
        <w:t xml:space="preserve">Este programa es operado por nuestro municipio, en coordinación con la Secretaria de Desarrollo e Integración Social, del Gobierno de Jalisco, </w:t>
      </w:r>
      <w:r w:rsidR="00FF6835">
        <w:rPr>
          <w:rFonts w:asciiTheme="minorHAnsi" w:hAnsiTheme="minorHAnsi"/>
          <w:color w:val="auto"/>
        </w:rPr>
        <w:t>se está llevando a cabo en dos l</w:t>
      </w:r>
      <w:r>
        <w:rPr>
          <w:rFonts w:asciiTheme="minorHAnsi" w:hAnsiTheme="minorHAnsi"/>
          <w:color w:val="auto"/>
        </w:rPr>
        <w:t>ocalidades de nuestra jurisdicción, gracias al cual, se entrega una ración de comida a las personas que fueron registrados en el padrón respectivo. Actualmente  se benefician 200 personas, distribuidas de la siguiente manera</w:t>
      </w:r>
      <w:r w:rsidR="00AB73F0">
        <w:rPr>
          <w:rFonts w:asciiTheme="minorHAnsi" w:hAnsiTheme="minorHAnsi"/>
          <w:color w:val="auto"/>
        </w:rPr>
        <w:t>: 170</w:t>
      </w:r>
      <w:r>
        <w:rPr>
          <w:rFonts w:asciiTheme="minorHAnsi" w:hAnsiTheme="minorHAnsi"/>
          <w:color w:val="auto"/>
        </w:rPr>
        <w:t xml:space="preserve"> en La Hermosura y 30, En Agua del Sauco.</w:t>
      </w:r>
    </w:p>
    <w:p w:rsidR="00AB73F0" w:rsidRDefault="00AB73F0" w:rsidP="00A85BCF">
      <w:pPr>
        <w:pStyle w:val="Default"/>
        <w:jc w:val="both"/>
        <w:rPr>
          <w:rFonts w:asciiTheme="minorHAnsi" w:hAnsiTheme="minorHAnsi"/>
          <w:color w:val="auto"/>
        </w:rPr>
      </w:pPr>
    </w:p>
    <w:p w:rsidR="00AB73F0" w:rsidRPr="00A85BCF" w:rsidRDefault="00AB73F0" w:rsidP="00A85BCF">
      <w:pPr>
        <w:pStyle w:val="Default"/>
        <w:jc w:val="both"/>
        <w:rPr>
          <w:rFonts w:asciiTheme="minorHAnsi" w:hAnsiTheme="minorHAnsi"/>
          <w:color w:val="auto"/>
        </w:rPr>
      </w:pPr>
      <w:r>
        <w:rPr>
          <w:rFonts w:asciiTheme="minorHAnsi" w:hAnsiTheme="minorHAnsi"/>
          <w:color w:val="auto"/>
        </w:rPr>
        <w:t>Para este programa la SEDIS apoya con un monto de $560,251.98, y otro tanto, el necesario  de aplicar, por nuestro Ayuntamiento.</w:t>
      </w:r>
    </w:p>
    <w:p w:rsidR="000E01AB" w:rsidRPr="00A85BCF" w:rsidRDefault="000E01AB" w:rsidP="00A85BCF">
      <w:pPr>
        <w:pStyle w:val="Default"/>
        <w:jc w:val="both"/>
        <w:rPr>
          <w:rFonts w:asciiTheme="minorHAnsi" w:hAnsiTheme="minorHAnsi"/>
          <w:b/>
          <w:color w:val="auto"/>
        </w:rPr>
      </w:pPr>
    </w:p>
    <w:p w:rsidR="001A7002" w:rsidRPr="00D55B91" w:rsidRDefault="00846E17" w:rsidP="00E65D82">
      <w:pPr>
        <w:pStyle w:val="Default"/>
        <w:rPr>
          <w:rFonts w:asciiTheme="minorHAnsi" w:hAnsiTheme="minorHAnsi"/>
        </w:rPr>
      </w:pPr>
      <w:r w:rsidRPr="00846E17">
        <w:rPr>
          <w:rFonts w:asciiTheme="minorHAnsi" w:hAnsiTheme="minorHAnsi"/>
          <w:noProof/>
          <w:lang w:val="es-MX" w:eastAsia="es-MX"/>
        </w:rPr>
        <w:pict>
          <v:shape id="_x0000_s1075" type="#_x0000_t21" style="position:absolute;margin-left:108.4pt;margin-top:10.15pt;width:207.55pt;height:39.2pt;z-index:251680768" fillcolor="#9bbb59 [3206]" strokecolor="#f2f2f2 [3041]" strokeweight="3pt">
            <v:shadow on="t" color="#4e6128 [1606]" opacity=".5" offset="6pt,6pt"/>
            <v:textbox style="mso-next-textbox:#_x0000_s1075">
              <w:txbxContent>
                <w:p w:rsidR="00652845" w:rsidRPr="00B96572" w:rsidRDefault="00652845" w:rsidP="001A7002">
                  <w:pPr>
                    <w:tabs>
                      <w:tab w:val="left" w:pos="426"/>
                    </w:tabs>
                    <w:ind w:right="-100"/>
                    <w:rPr>
                      <w:rFonts w:ascii="Haettenschweiler" w:hAnsi="Haettenschweiler"/>
                      <w:color w:val="000000" w:themeColor="text1"/>
                      <w:sz w:val="32"/>
                    </w:rPr>
                  </w:pPr>
                  <w:r>
                    <w:rPr>
                      <w:rFonts w:ascii="Haettenschweiler" w:hAnsi="Haettenschweiler"/>
                      <w:color w:val="000000" w:themeColor="text1"/>
                      <w:sz w:val="32"/>
                    </w:rPr>
                    <w:t>Dirección de Promoción Económica</w:t>
                  </w:r>
                </w:p>
              </w:txbxContent>
            </v:textbox>
          </v:shape>
        </w:pict>
      </w:r>
    </w:p>
    <w:p w:rsidR="001A7002" w:rsidRPr="00D55B91" w:rsidRDefault="001A7002" w:rsidP="00E65D82">
      <w:pPr>
        <w:pStyle w:val="Default"/>
        <w:rPr>
          <w:rFonts w:asciiTheme="minorHAnsi" w:hAnsiTheme="minorHAnsi"/>
        </w:rPr>
      </w:pPr>
    </w:p>
    <w:p w:rsidR="001A7002" w:rsidRPr="00D55B91" w:rsidRDefault="001A7002" w:rsidP="00E65D82">
      <w:pPr>
        <w:pStyle w:val="Default"/>
        <w:rPr>
          <w:rFonts w:asciiTheme="minorHAnsi" w:hAnsiTheme="minorHAnsi"/>
        </w:rPr>
      </w:pPr>
    </w:p>
    <w:p w:rsidR="001A7002" w:rsidRPr="00D55B91" w:rsidRDefault="001A7002" w:rsidP="00E65D82">
      <w:pPr>
        <w:pStyle w:val="Default"/>
        <w:rPr>
          <w:rFonts w:asciiTheme="minorHAnsi" w:hAnsiTheme="minorHAnsi"/>
        </w:rPr>
      </w:pPr>
    </w:p>
    <w:p w:rsidR="007E7EAA" w:rsidRPr="00D55B91" w:rsidRDefault="007E7EAA" w:rsidP="00E65D82">
      <w:pPr>
        <w:pStyle w:val="Default"/>
        <w:rPr>
          <w:rFonts w:asciiTheme="minorHAnsi" w:hAnsiTheme="minorHAnsi"/>
        </w:rPr>
      </w:pPr>
    </w:p>
    <w:p w:rsidR="001976F2" w:rsidRDefault="00C76851" w:rsidP="001976F2">
      <w:pPr>
        <w:pStyle w:val="Default"/>
        <w:jc w:val="both"/>
        <w:rPr>
          <w:rFonts w:asciiTheme="minorHAnsi" w:hAnsiTheme="minorHAnsi"/>
        </w:rPr>
      </w:pPr>
      <w:r>
        <w:rPr>
          <w:rFonts w:asciiTheme="minorHAnsi" w:hAnsiTheme="minorHAnsi"/>
        </w:rPr>
        <w:t xml:space="preserve">Importante </w:t>
      </w:r>
      <w:r w:rsidR="001976F2" w:rsidRPr="00D55B91">
        <w:rPr>
          <w:rFonts w:asciiTheme="minorHAnsi" w:hAnsiTheme="minorHAnsi"/>
        </w:rPr>
        <w:t>encomienda</w:t>
      </w:r>
      <w:r>
        <w:rPr>
          <w:rFonts w:asciiTheme="minorHAnsi" w:hAnsiTheme="minorHAnsi"/>
        </w:rPr>
        <w:t xml:space="preserve"> la que tiene este departamento al tener que brindar el ap</w:t>
      </w:r>
      <w:r w:rsidR="001976F2" w:rsidRPr="00D55B91">
        <w:rPr>
          <w:rFonts w:asciiTheme="minorHAnsi" w:hAnsiTheme="minorHAnsi"/>
        </w:rPr>
        <w:t>oyo, asesoría y gestión</w:t>
      </w:r>
      <w:r w:rsidR="00A96025" w:rsidRPr="00D55B91">
        <w:rPr>
          <w:rFonts w:asciiTheme="minorHAnsi" w:hAnsiTheme="minorHAnsi"/>
        </w:rPr>
        <w:t xml:space="preserve"> </w:t>
      </w:r>
      <w:r w:rsidR="001976F2" w:rsidRPr="00D55B91">
        <w:rPr>
          <w:rFonts w:asciiTheme="minorHAnsi" w:hAnsiTheme="minorHAnsi"/>
        </w:rPr>
        <w:t>a quienes están</w:t>
      </w:r>
      <w:r w:rsidR="00AA64DB" w:rsidRPr="00D55B91">
        <w:rPr>
          <w:rFonts w:asciiTheme="minorHAnsi" w:hAnsiTheme="minorHAnsi"/>
        </w:rPr>
        <w:t>, y a quienes</w:t>
      </w:r>
      <w:r w:rsidR="001976F2" w:rsidRPr="00D55B91">
        <w:rPr>
          <w:rFonts w:asciiTheme="minorHAnsi" w:hAnsiTheme="minorHAnsi"/>
        </w:rPr>
        <w:t xml:space="preserve"> quieren iniciarse en el mundo de los negoc</w:t>
      </w:r>
      <w:r w:rsidR="00054B43" w:rsidRPr="00D55B91">
        <w:rPr>
          <w:rFonts w:asciiTheme="minorHAnsi" w:hAnsiTheme="minorHAnsi"/>
        </w:rPr>
        <w:t>ios, acercándolos a programas</w:t>
      </w:r>
      <w:r w:rsidR="00A96025" w:rsidRPr="00D55B91">
        <w:rPr>
          <w:rFonts w:asciiTheme="minorHAnsi" w:hAnsiTheme="minorHAnsi"/>
        </w:rPr>
        <w:t xml:space="preserve"> </w:t>
      </w:r>
      <w:r w:rsidR="001976F2" w:rsidRPr="00D55B91">
        <w:rPr>
          <w:rFonts w:asciiTheme="minorHAnsi" w:hAnsiTheme="minorHAnsi"/>
        </w:rPr>
        <w:t>de los cuales</w:t>
      </w:r>
      <w:r w:rsidR="00AA64DB" w:rsidRPr="00D55B91">
        <w:rPr>
          <w:rFonts w:asciiTheme="minorHAnsi" w:hAnsiTheme="minorHAnsi"/>
        </w:rPr>
        <w:t>,</w:t>
      </w:r>
      <w:r w:rsidR="001976F2" w:rsidRPr="00D55B91">
        <w:rPr>
          <w:rFonts w:asciiTheme="minorHAnsi" w:hAnsiTheme="minorHAnsi"/>
        </w:rPr>
        <w:t xml:space="preserve"> o</w:t>
      </w:r>
      <w:r w:rsidR="00AA64DB" w:rsidRPr="00D55B91">
        <w:rPr>
          <w:rFonts w:asciiTheme="minorHAnsi" w:hAnsiTheme="minorHAnsi"/>
        </w:rPr>
        <w:t>btienen</w:t>
      </w:r>
      <w:r w:rsidR="00A96025" w:rsidRPr="00D55B91">
        <w:rPr>
          <w:rFonts w:asciiTheme="minorHAnsi" w:hAnsiTheme="minorHAnsi"/>
        </w:rPr>
        <w:t xml:space="preserve"> </w:t>
      </w:r>
      <w:r w:rsidR="001976F2" w:rsidRPr="00D55B91">
        <w:rPr>
          <w:rFonts w:asciiTheme="minorHAnsi" w:hAnsiTheme="minorHAnsi"/>
        </w:rPr>
        <w:t>ayudas interesantes</w:t>
      </w:r>
      <w:r w:rsidR="00A96025" w:rsidRPr="00D55B91">
        <w:rPr>
          <w:rFonts w:asciiTheme="minorHAnsi" w:hAnsiTheme="minorHAnsi"/>
        </w:rPr>
        <w:t xml:space="preserve"> </w:t>
      </w:r>
      <w:r w:rsidR="007C2C64" w:rsidRPr="00D55B91">
        <w:rPr>
          <w:rFonts w:asciiTheme="minorHAnsi" w:hAnsiTheme="minorHAnsi"/>
        </w:rPr>
        <w:t>para sus aspiraciones;</w:t>
      </w:r>
      <w:r w:rsidR="001976F2" w:rsidRPr="00D55B91">
        <w:rPr>
          <w:rFonts w:asciiTheme="minorHAnsi" w:hAnsiTheme="minorHAnsi"/>
        </w:rPr>
        <w:t xml:space="preserve"> ejemplo de ellos, menciono los siguientes:</w:t>
      </w:r>
    </w:p>
    <w:p w:rsidR="00FF6835" w:rsidRDefault="00FF6835" w:rsidP="001976F2">
      <w:pPr>
        <w:pStyle w:val="Default"/>
        <w:jc w:val="both"/>
        <w:rPr>
          <w:rFonts w:asciiTheme="minorHAnsi" w:hAnsiTheme="minorHAnsi"/>
          <w:b/>
        </w:rPr>
      </w:pPr>
    </w:p>
    <w:p w:rsidR="00C76851" w:rsidRDefault="00C76851" w:rsidP="001976F2">
      <w:pPr>
        <w:pStyle w:val="Default"/>
        <w:jc w:val="both"/>
        <w:rPr>
          <w:rFonts w:asciiTheme="minorHAnsi" w:hAnsiTheme="minorHAnsi"/>
        </w:rPr>
      </w:pPr>
      <w:r w:rsidRPr="00C76851">
        <w:rPr>
          <w:rFonts w:asciiTheme="minorHAnsi" w:hAnsiTheme="minorHAnsi"/>
          <w:b/>
        </w:rPr>
        <w:t xml:space="preserve"> a).-</w:t>
      </w:r>
      <w:r>
        <w:rPr>
          <w:rFonts w:asciiTheme="minorHAnsi" w:hAnsiTheme="minorHAnsi"/>
        </w:rPr>
        <w:t xml:space="preserve"> Se apoyo en la gestión de recursos en el Programa </w:t>
      </w:r>
      <w:r w:rsidR="00FF6835">
        <w:rPr>
          <w:rFonts w:asciiTheme="minorHAnsi" w:hAnsiTheme="minorHAnsi"/>
        </w:rPr>
        <w:t>“</w:t>
      </w:r>
      <w:r>
        <w:rPr>
          <w:rFonts w:asciiTheme="minorHAnsi" w:hAnsiTheme="minorHAnsi"/>
        </w:rPr>
        <w:t xml:space="preserve">Bien Emprendo”, del Gobierno de Jalisco, </w:t>
      </w:r>
      <w:r w:rsidR="00FF6835">
        <w:rPr>
          <w:rFonts w:asciiTheme="minorHAnsi" w:hAnsiTheme="minorHAnsi"/>
        </w:rPr>
        <w:t>trámites</w:t>
      </w:r>
      <w:r>
        <w:rPr>
          <w:rFonts w:asciiTheme="minorHAnsi" w:hAnsiTheme="minorHAnsi"/>
        </w:rPr>
        <w:t xml:space="preserve"> que culminaron, cada particular, directamente con la instancia.</w:t>
      </w:r>
    </w:p>
    <w:p w:rsidR="00C76851" w:rsidRDefault="00C76851" w:rsidP="001976F2">
      <w:pPr>
        <w:pStyle w:val="Default"/>
        <w:jc w:val="both"/>
        <w:rPr>
          <w:rFonts w:asciiTheme="minorHAnsi" w:hAnsiTheme="minorHAnsi"/>
        </w:rPr>
      </w:pPr>
    </w:p>
    <w:p w:rsidR="00C76851" w:rsidRDefault="003B1A5A" w:rsidP="001976F2">
      <w:pPr>
        <w:pStyle w:val="Default"/>
        <w:jc w:val="both"/>
        <w:rPr>
          <w:rFonts w:asciiTheme="minorHAnsi" w:hAnsiTheme="minorHAnsi"/>
        </w:rPr>
      </w:pPr>
      <w:r>
        <w:rPr>
          <w:rFonts w:asciiTheme="minorHAnsi" w:hAnsiTheme="minorHAnsi"/>
        </w:rPr>
        <w:t xml:space="preserve">          </w:t>
      </w:r>
      <w:r w:rsidR="00C76851">
        <w:rPr>
          <w:rFonts w:asciiTheme="minorHAnsi" w:hAnsiTheme="minorHAnsi"/>
        </w:rPr>
        <w:t>Se</w:t>
      </w:r>
      <w:r w:rsidR="00B1688D">
        <w:rPr>
          <w:rFonts w:asciiTheme="minorHAnsi" w:hAnsiTheme="minorHAnsi"/>
        </w:rPr>
        <w:t xml:space="preserve"> proporcionó</w:t>
      </w:r>
      <w:r w:rsidR="00C76851">
        <w:rPr>
          <w:rFonts w:asciiTheme="minorHAnsi" w:hAnsiTheme="minorHAnsi"/>
        </w:rPr>
        <w:t xml:space="preserve"> la asesoría </w:t>
      </w:r>
      <w:r w:rsidR="00B1688D">
        <w:rPr>
          <w:rFonts w:asciiTheme="minorHAnsi" w:hAnsiTheme="minorHAnsi"/>
        </w:rPr>
        <w:t>necesaria</w:t>
      </w:r>
      <w:r w:rsidR="00C76851">
        <w:rPr>
          <w:rFonts w:asciiTheme="minorHAnsi" w:hAnsiTheme="minorHAnsi"/>
        </w:rPr>
        <w:t>, para ciudadanos con intenciones de adquirir créditos Fojal. El trámite fue directo particular-ventanilla, por lo que se desconoce la cantidad de beneficiarios.</w:t>
      </w:r>
    </w:p>
    <w:p w:rsidR="001976F2" w:rsidRPr="00D55B91" w:rsidRDefault="001976F2" w:rsidP="001976F2">
      <w:pPr>
        <w:pStyle w:val="Default"/>
        <w:jc w:val="both"/>
        <w:rPr>
          <w:rFonts w:asciiTheme="minorHAnsi" w:hAnsiTheme="minorHAnsi"/>
        </w:rPr>
      </w:pPr>
    </w:p>
    <w:p w:rsidR="00416B52" w:rsidRPr="00D55B91" w:rsidRDefault="001976F2" w:rsidP="003B1A5A">
      <w:pPr>
        <w:pStyle w:val="Default"/>
        <w:jc w:val="both"/>
        <w:rPr>
          <w:rFonts w:asciiTheme="minorHAnsi" w:hAnsiTheme="minorHAnsi"/>
        </w:rPr>
      </w:pPr>
      <w:r w:rsidRPr="00D55B91">
        <w:rPr>
          <w:rFonts w:asciiTheme="minorHAnsi" w:hAnsiTheme="minorHAnsi"/>
        </w:rPr>
        <w:t xml:space="preserve"> </w:t>
      </w:r>
      <w:r w:rsidR="00846E17" w:rsidRPr="00846E17">
        <w:rPr>
          <w:rFonts w:asciiTheme="minorHAnsi" w:hAnsiTheme="minorHAnsi"/>
          <w:b/>
          <w:noProof/>
          <w:lang w:eastAsia="es-ES"/>
        </w:rPr>
        <w:pict>
          <v:shape id="_x0000_s1034" type="#_x0000_t21" style="position:absolute;left:0;text-align:left;margin-left:153.95pt;margin-top:8.85pt;width:195.2pt;height:39.2pt;z-index:251661312;mso-position-horizontal-relative:text;mso-position-vertical-relative:text" fillcolor="#9bbb59 [3206]" strokecolor="#f2f2f2 [3041]" strokeweight="3pt">
            <v:shadow on="t" color="#4e6128 [1606]" opacity=".5" offset="6pt,6pt"/>
            <v:textbox style="mso-next-textbox:#_x0000_s1034">
              <w:txbxContent>
                <w:p w:rsidR="00652845" w:rsidRPr="00B96572" w:rsidRDefault="00652845" w:rsidP="00314B5A">
                  <w:pPr>
                    <w:tabs>
                      <w:tab w:val="left" w:pos="426"/>
                    </w:tabs>
                    <w:ind w:right="-100"/>
                    <w:rPr>
                      <w:rFonts w:ascii="Haettenschweiler" w:hAnsi="Haettenschweiler"/>
                      <w:color w:val="000000" w:themeColor="text1"/>
                      <w:sz w:val="32"/>
                    </w:rPr>
                  </w:pPr>
                  <w:r w:rsidRPr="00B96572">
                    <w:rPr>
                      <w:rFonts w:ascii="Haettenschweiler" w:hAnsi="Haettenschweiler"/>
                      <w:color w:val="000000" w:themeColor="text1"/>
                      <w:sz w:val="32"/>
                    </w:rPr>
                    <w:t>Dirección de Cultura</w:t>
                  </w:r>
                  <w:r>
                    <w:rPr>
                      <w:rFonts w:ascii="Haettenschweiler" w:hAnsi="Haettenschweiler"/>
                      <w:color w:val="000000" w:themeColor="text1"/>
                      <w:sz w:val="32"/>
                    </w:rPr>
                    <w:t xml:space="preserve"> y Turismo</w:t>
                  </w:r>
                </w:p>
              </w:txbxContent>
            </v:textbox>
          </v:shape>
        </w:pict>
      </w:r>
    </w:p>
    <w:p w:rsidR="003E6A87" w:rsidRPr="00D55B91" w:rsidRDefault="003E6A87" w:rsidP="00E65D82">
      <w:pPr>
        <w:pStyle w:val="Default"/>
        <w:rPr>
          <w:rFonts w:asciiTheme="minorHAnsi" w:hAnsiTheme="minorHAnsi"/>
        </w:rPr>
      </w:pPr>
    </w:p>
    <w:p w:rsidR="005B485E" w:rsidRPr="00D55B91" w:rsidRDefault="005B485E" w:rsidP="003E7ED9">
      <w:pPr>
        <w:pStyle w:val="Default"/>
        <w:ind w:firstLine="708"/>
        <w:jc w:val="both"/>
        <w:rPr>
          <w:rFonts w:asciiTheme="minorHAnsi" w:hAnsiTheme="minorHAnsi"/>
        </w:rPr>
      </w:pPr>
    </w:p>
    <w:p w:rsidR="005B485E" w:rsidRPr="00D55B91" w:rsidRDefault="005B485E" w:rsidP="003E7ED9">
      <w:pPr>
        <w:pStyle w:val="Default"/>
        <w:ind w:firstLine="708"/>
        <w:jc w:val="both"/>
        <w:rPr>
          <w:rFonts w:asciiTheme="minorHAnsi" w:hAnsiTheme="minorHAnsi"/>
        </w:rPr>
      </w:pPr>
    </w:p>
    <w:p w:rsidR="005B485E" w:rsidRPr="00D55B91" w:rsidRDefault="005B485E" w:rsidP="003E7ED9">
      <w:pPr>
        <w:pStyle w:val="Default"/>
        <w:ind w:firstLine="708"/>
        <w:jc w:val="both"/>
        <w:rPr>
          <w:rFonts w:asciiTheme="minorHAnsi" w:hAnsiTheme="minorHAnsi"/>
        </w:rPr>
      </w:pPr>
    </w:p>
    <w:p w:rsidR="00175E71" w:rsidRPr="00D55B91" w:rsidRDefault="00B3117A" w:rsidP="005B485E">
      <w:pPr>
        <w:pStyle w:val="Default"/>
        <w:jc w:val="both"/>
        <w:rPr>
          <w:rFonts w:asciiTheme="minorHAnsi" w:hAnsiTheme="minorHAnsi"/>
        </w:rPr>
      </w:pPr>
      <w:r>
        <w:rPr>
          <w:rFonts w:asciiTheme="minorHAnsi" w:hAnsiTheme="minorHAnsi"/>
        </w:rPr>
        <w:t>Un pueblo sin cultura, es un pueblo condenado al fracaso, por ello, este departamento</w:t>
      </w:r>
      <w:r w:rsidR="00175E71" w:rsidRPr="00D55B91">
        <w:rPr>
          <w:rFonts w:asciiTheme="minorHAnsi" w:hAnsiTheme="minorHAnsi"/>
        </w:rPr>
        <w:t xml:space="preserve"> </w:t>
      </w:r>
      <w:r w:rsidR="009A20CB" w:rsidRPr="00D55B91">
        <w:rPr>
          <w:rFonts w:asciiTheme="minorHAnsi" w:hAnsiTheme="minorHAnsi"/>
        </w:rPr>
        <w:t xml:space="preserve">ha sido una de nuestras prioridades, por tal motivo, se sigue trabajando en el desarrollo de esta área, </w:t>
      </w:r>
      <w:r w:rsidR="00175E71" w:rsidRPr="00D55B91">
        <w:rPr>
          <w:rFonts w:asciiTheme="minorHAnsi" w:hAnsiTheme="minorHAnsi"/>
        </w:rPr>
        <w:t>organizando eventos, promoviendo tradiciones</w:t>
      </w:r>
      <w:r w:rsidR="00A96025" w:rsidRPr="00D55B91">
        <w:rPr>
          <w:rFonts w:asciiTheme="minorHAnsi" w:hAnsiTheme="minorHAnsi"/>
        </w:rPr>
        <w:t xml:space="preserve"> </w:t>
      </w:r>
      <w:r w:rsidR="00175E71" w:rsidRPr="00D55B91">
        <w:rPr>
          <w:rFonts w:asciiTheme="minorHAnsi" w:hAnsiTheme="minorHAnsi"/>
        </w:rPr>
        <w:t>y acercando culturas ajenas a la nuestra.</w:t>
      </w:r>
    </w:p>
    <w:p w:rsidR="005B485E" w:rsidRPr="00D55B91" w:rsidRDefault="005B485E" w:rsidP="009A20CB">
      <w:pPr>
        <w:pStyle w:val="Default"/>
        <w:ind w:firstLine="708"/>
        <w:jc w:val="both"/>
        <w:rPr>
          <w:rFonts w:asciiTheme="minorHAnsi" w:hAnsiTheme="minorHAnsi"/>
        </w:rPr>
      </w:pPr>
    </w:p>
    <w:p w:rsidR="009A20CB" w:rsidRPr="00D55B91" w:rsidRDefault="00175E71" w:rsidP="009A20CB">
      <w:pPr>
        <w:pStyle w:val="Default"/>
        <w:ind w:firstLine="708"/>
        <w:jc w:val="both"/>
        <w:rPr>
          <w:rFonts w:asciiTheme="minorHAnsi" w:hAnsiTheme="minorHAnsi"/>
        </w:rPr>
      </w:pPr>
      <w:r w:rsidRPr="00D55B91">
        <w:rPr>
          <w:rFonts w:asciiTheme="minorHAnsi" w:hAnsiTheme="minorHAnsi"/>
        </w:rPr>
        <w:t xml:space="preserve">Durante este año, el personal que conforma la estructura de nuestra casa de la cultura tuvo a bien organizar </w:t>
      </w:r>
      <w:r w:rsidR="00B3117A">
        <w:rPr>
          <w:rFonts w:asciiTheme="minorHAnsi" w:hAnsiTheme="minorHAnsi"/>
        </w:rPr>
        <w:t>3 festividades culturales, una en la Cabecera M</w:t>
      </w:r>
      <w:r w:rsidRPr="00D55B91">
        <w:rPr>
          <w:rFonts w:asciiTheme="minorHAnsi" w:hAnsiTheme="minorHAnsi"/>
        </w:rPr>
        <w:t xml:space="preserve">unicipal, la denominada </w:t>
      </w:r>
      <w:r w:rsidR="005B485E" w:rsidRPr="00D55B91">
        <w:rPr>
          <w:rFonts w:asciiTheme="minorHAnsi" w:hAnsiTheme="minorHAnsi"/>
        </w:rPr>
        <w:t>“</w:t>
      </w:r>
      <w:r w:rsidRPr="00D55B91">
        <w:rPr>
          <w:rFonts w:asciiTheme="minorHAnsi" w:hAnsiTheme="minorHAnsi"/>
        </w:rPr>
        <w:t>Feria de la Pitaya</w:t>
      </w:r>
      <w:r w:rsidR="005B485E" w:rsidRPr="00D55B91">
        <w:rPr>
          <w:rFonts w:asciiTheme="minorHAnsi" w:hAnsiTheme="minorHAnsi"/>
        </w:rPr>
        <w:t>”</w:t>
      </w:r>
      <w:r w:rsidR="001E3EBE" w:rsidRPr="00D55B91">
        <w:rPr>
          <w:rFonts w:asciiTheme="minorHAnsi" w:hAnsiTheme="minorHAnsi"/>
        </w:rPr>
        <w:t xml:space="preserve"> y la </w:t>
      </w:r>
      <w:r w:rsidR="00B3117A">
        <w:rPr>
          <w:rFonts w:asciiTheme="minorHAnsi" w:hAnsiTheme="minorHAnsi"/>
        </w:rPr>
        <w:t>otras 2, en calidad de Festivales, uno</w:t>
      </w:r>
      <w:r w:rsidR="001E3EBE" w:rsidRPr="00D55B91">
        <w:rPr>
          <w:rFonts w:asciiTheme="minorHAnsi" w:hAnsiTheme="minorHAnsi"/>
        </w:rPr>
        <w:t xml:space="preserve"> en la d</w:t>
      </w:r>
      <w:r w:rsidR="00B3117A">
        <w:rPr>
          <w:rFonts w:asciiTheme="minorHAnsi" w:hAnsiTheme="minorHAnsi"/>
        </w:rPr>
        <w:t xml:space="preserve">elegación de El Zapote y otro en la Agencia de Anoca, todas se realizaron con </w:t>
      </w:r>
      <w:r w:rsidRPr="00D55B91">
        <w:rPr>
          <w:rFonts w:asciiTheme="minorHAnsi" w:hAnsiTheme="minorHAnsi"/>
        </w:rPr>
        <w:t>el ingenio, la creatividad y</w:t>
      </w:r>
      <w:r w:rsidR="00A96025" w:rsidRPr="00D55B91">
        <w:rPr>
          <w:rFonts w:asciiTheme="minorHAnsi" w:hAnsiTheme="minorHAnsi"/>
        </w:rPr>
        <w:t xml:space="preserve"> </w:t>
      </w:r>
      <w:r w:rsidRPr="00D55B91">
        <w:rPr>
          <w:rFonts w:asciiTheme="minorHAnsi" w:hAnsiTheme="minorHAnsi"/>
        </w:rPr>
        <w:t xml:space="preserve">el folclor, </w:t>
      </w:r>
      <w:r w:rsidR="005B485E" w:rsidRPr="00D55B91">
        <w:rPr>
          <w:rFonts w:asciiTheme="minorHAnsi" w:hAnsiTheme="minorHAnsi"/>
        </w:rPr>
        <w:t>pues</w:t>
      </w:r>
      <w:r w:rsidR="001E3EBE" w:rsidRPr="00D55B91">
        <w:rPr>
          <w:rFonts w:asciiTheme="minorHAnsi" w:hAnsiTheme="minorHAnsi"/>
        </w:rPr>
        <w:t>,</w:t>
      </w:r>
      <w:r w:rsidR="005B485E" w:rsidRPr="00D55B91">
        <w:rPr>
          <w:rFonts w:asciiTheme="minorHAnsi" w:hAnsiTheme="minorHAnsi"/>
        </w:rPr>
        <w:t xml:space="preserve"> en ellas participaron muchos ciudadanos</w:t>
      </w:r>
      <w:r w:rsidRPr="00D55B91">
        <w:rPr>
          <w:rFonts w:asciiTheme="minorHAnsi" w:hAnsiTheme="minorHAnsi"/>
        </w:rPr>
        <w:t xml:space="preserve"> del municipio y</w:t>
      </w:r>
      <w:r w:rsidR="005B485E" w:rsidRPr="00D55B91">
        <w:rPr>
          <w:rFonts w:asciiTheme="minorHAnsi" w:hAnsiTheme="minorHAnsi"/>
        </w:rPr>
        <w:t xml:space="preserve"> demás visitantes</w:t>
      </w:r>
      <w:r w:rsidR="001E3EBE" w:rsidRPr="00D55B91">
        <w:rPr>
          <w:rFonts w:asciiTheme="minorHAnsi" w:hAnsiTheme="minorHAnsi"/>
        </w:rPr>
        <w:t>,</w:t>
      </w:r>
      <w:r w:rsidRPr="00D55B91">
        <w:rPr>
          <w:rFonts w:asciiTheme="minorHAnsi" w:hAnsiTheme="minorHAnsi"/>
        </w:rPr>
        <w:t xml:space="preserve"> del interior del estado</w:t>
      </w:r>
    </w:p>
    <w:p w:rsidR="00175E71" w:rsidRPr="00D55B91" w:rsidRDefault="00175E71" w:rsidP="009A20CB">
      <w:pPr>
        <w:pStyle w:val="Default"/>
        <w:ind w:firstLine="708"/>
        <w:jc w:val="both"/>
        <w:rPr>
          <w:rFonts w:asciiTheme="minorHAnsi" w:hAnsiTheme="minorHAnsi"/>
        </w:rPr>
      </w:pPr>
    </w:p>
    <w:p w:rsidR="009A20CB" w:rsidRPr="00D55B91" w:rsidRDefault="009D01B3" w:rsidP="009A20CB">
      <w:pPr>
        <w:pStyle w:val="Default"/>
        <w:ind w:firstLine="708"/>
        <w:jc w:val="both"/>
        <w:rPr>
          <w:rFonts w:asciiTheme="minorHAnsi" w:hAnsiTheme="minorHAnsi"/>
        </w:rPr>
      </w:pPr>
      <w:r w:rsidRPr="00D55B91">
        <w:rPr>
          <w:rFonts w:asciiTheme="minorHAnsi" w:hAnsiTheme="minorHAnsi"/>
        </w:rPr>
        <w:lastRenderedPageBreak/>
        <w:t>Aunque no con el seguimiento adecuado, se hicieron</w:t>
      </w:r>
      <w:r w:rsidR="00A96025" w:rsidRPr="00D55B91">
        <w:rPr>
          <w:rFonts w:asciiTheme="minorHAnsi" w:hAnsiTheme="minorHAnsi"/>
        </w:rPr>
        <w:t xml:space="preserve"> </w:t>
      </w:r>
      <w:r w:rsidR="00B3117A">
        <w:rPr>
          <w:rFonts w:asciiTheme="minorHAnsi" w:hAnsiTheme="minorHAnsi"/>
        </w:rPr>
        <w:t>5</w:t>
      </w:r>
      <w:r w:rsidRPr="00D55B91">
        <w:rPr>
          <w:rFonts w:asciiTheme="minorHAnsi" w:hAnsiTheme="minorHAnsi"/>
        </w:rPr>
        <w:t xml:space="preserve"> domingos populares</w:t>
      </w:r>
      <w:r w:rsidR="00175E71" w:rsidRPr="00D55B91">
        <w:rPr>
          <w:rFonts w:asciiTheme="minorHAnsi" w:hAnsiTheme="minorHAnsi"/>
        </w:rPr>
        <w:t xml:space="preserve">, </w:t>
      </w:r>
      <w:r w:rsidRPr="00D55B91">
        <w:rPr>
          <w:rFonts w:asciiTheme="minorHAnsi" w:hAnsiTheme="minorHAnsi"/>
        </w:rPr>
        <w:t>presentando grupos diversos de nuestra cultura, músicos, bailarines, cantantes</w:t>
      </w:r>
      <w:r w:rsidR="00A96025" w:rsidRPr="00D55B91">
        <w:rPr>
          <w:rFonts w:asciiTheme="minorHAnsi" w:hAnsiTheme="minorHAnsi"/>
        </w:rPr>
        <w:t xml:space="preserve"> </w:t>
      </w:r>
      <w:r w:rsidRPr="00D55B91">
        <w:rPr>
          <w:rFonts w:asciiTheme="minorHAnsi" w:hAnsiTheme="minorHAnsi"/>
        </w:rPr>
        <w:t>y actores.</w:t>
      </w:r>
    </w:p>
    <w:p w:rsidR="009D01B3" w:rsidRPr="00D55B91" w:rsidRDefault="009D01B3" w:rsidP="009A20CB">
      <w:pPr>
        <w:pStyle w:val="Default"/>
        <w:ind w:firstLine="708"/>
        <w:jc w:val="both"/>
        <w:rPr>
          <w:rFonts w:asciiTheme="minorHAnsi" w:hAnsiTheme="minorHAnsi"/>
        </w:rPr>
      </w:pPr>
    </w:p>
    <w:p w:rsidR="00B3117A" w:rsidRDefault="002F4EEE" w:rsidP="009A20CB">
      <w:pPr>
        <w:pStyle w:val="Default"/>
        <w:ind w:firstLine="708"/>
        <w:jc w:val="both"/>
        <w:rPr>
          <w:rFonts w:asciiTheme="minorHAnsi" w:hAnsiTheme="minorHAnsi"/>
        </w:rPr>
      </w:pPr>
      <w:r w:rsidRPr="00D55B91">
        <w:rPr>
          <w:rFonts w:asciiTheme="minorHAnsi" w:hAnsiTheme="minorHAnsi"/>
        </w:rPr>
        <w:t xml:space="preserve">Actualmente, se </w:t>
      </w:r>
      <w:r w:rsidR="009D01B3" w:rsidRPr="00D55B91">
        <w:rPr>
          <w:rFonts w:asciiTheme="minorHAnsi" w:hAnsiTheme="minorHAnsi"/>
        </w:rPr>
        <w:t xml:space="preserve"> da seguimiento</w:t>
      </w:r>
      <w:r w:rsidR="00A96025" w:rsidRPr="00D55B91">
        <w:rPr>
          <w:rFonts w:asciiTheme="minorHAnsi" w:hAnsiTheme="minorHAnsi"/>
        </w:rPr>
        <w:t xml:space="preserve"> </w:t>
      </w:r>
      <w:r w:rsidR="009D01B3" w:rsidRPr="00D55B91">
        <w:rPr>
          <w:rFonts w:asciiTheme="minorHAnsi" w:hAnsiTheme="minorHAnsi"/>
        </w:rPr>
        <w:t xml:space="preserve">a </w:t>
      </w:r>
      <w:r w:rsidR="00B3117A">
        <w:rPr>
          <w:rFonts w:asciiTheme="minorHAnsi" w:hAnsiTheme="minorHAnsi"/>
        </w:rPr>
        <w:t>4 talleres: danza. Dibujo,  manualidades, y club pitayin, distribuidos en todo el municipio.</w:t>
      </w:r>
      <w:r w:rsidR="009D01B3" w:rsidRPr="00D55B91">
        <w:rPr>
          <w:rFonts w:asciiTheme="minorHAnsi" w:hAnsiTheme="minorHAnsi"/>
        </w:rPr>
        <w:t xml:space="preserve"> </w:t>
      </w:r>
    </w:p>
    <w:p w:rsidR="00B3117A" w:rsidRPr="00D55B91" w:rsidRDefault="00B3117A" w:rsidP="009A20CB">
      <w:pPr>
        <w:pStyle w:val="Default"/>
        <w:ind w:firstLine="708"/>
        <w:jc w:val="both"/>
        <w:rPr>
          <w:rFonts w:asciiTheme="minorHAnsi" w:hAnsiTheme="minorHAnsi"/>
        </w:rPr>
      </w:pPr>
    </w:p>
    <w:p w:rsidR="009D01B3" w:rsidRPr="00D55B91" w:rsidRDefault="009D01B3" w:rsidP="009A20CB">
      <w:pPr>
        <w:pStyle w:val="Default"/>
        <w:ind w:firstLine="708"/>
        <w:jc w:val="both"/>
        <w:rPr>
          <w:rFonts w:asciiTheme="minorHAnsi" w:hAnsiTheme="minorHAnsi"/>
        </w:rPr>
      </w:pPr>
      <w:r w:rsidRPr="00D55B91">
        <w:rPr>
          <w:rFonts w:asciiTheme="minorHAnsi" w:hAnsiTheme="minorHAnsi"/>
        </w:rPr>
        <w:t>Se participa en el Programa “Fondo Jalisco de</w:t>
      </w:r>
      <w:r w:rsidR="00A96025" w:rsidRPr="00D55B91">
        <w:rPr>
          <w:rFonts w:asciiTheme="minorHAnsi" w:hAnsiTheme="minorHAnsi"/>
        </w:rPr>
        <w:t xml:space="preserve"> </w:t>
      </w:r>
      <w:r w:rsidRPr="00D55B91">
        <w:rPr>
          <w:rFonts w:asciiTheme="minorHAnsi" w:hAnsiTheme="minorHAnsi"/>
        </w:rPr>
        <w:t xml:space="preserve">Animación </w:t>
      </w:r>
      <w:r w:rsidR="0009653E" w:rsidRPr="00D55B91">
        <w:rPr>
          <w:rFonts w:asciiTheme="minorHAnsi" w:hAnsiTheme="minorHAnsi"/>
        </w:rPr>
        <w:t>Cultural”, gracias al cual se va adquirir</w:t>
      </w:r>
      <w:r w:rsidRPr="00D55B91">
        <w:rPr>
          <w:rFonts w:asciiTheme="minorHAnsi" w:hAnsiTheme="minorHAnsi"/>
        </w:rPr>
        <w:t xml:space="preserve"> </w:t>
      </w:r>
      <w:r w:rsidR="00B3117A">
        <w:rPr>
          <w:rFonts w:asciiTheme="minorHAnsi" w:hAnsiTheme="minorHAnsi"/>
        </w:rPr>
        <w:t>un Escenario para eventos de culturales, con</w:t>
      </w:r>
      <w:r w:rsidR="002F4EEE" w:rsidRPr="00D55B91">
        <w:rPr>
          <w:rFonts w:asciiTheme="minorHAnsi" w:hAnsiTheme="minorHAnsi"/>
        </w:rPr>
        <w:t xml:space="preserve"> una inversión de </w:t>
      </w:r>
      <w:r w:rsidR="002F4EEE" w:rsidRPr="00B3117A">
        <w:rPr>
          <w:rFonts w:asciiTheme="minorHAnsi" w:hAnsiTheme="minorHAnsi"/>
          <w:b/>
        </w:rPr>
        <w:t>$</w:t>
      </w:r>
      <w:r w:rsidR="00B3117A" w:rsidRPr="00B3117A">
        <w:rPr>
          <w:rFonts w:asciiTheme="minorHAnsi" w:hAnsiTheme="minorHAnsi"/>
          <w:b/>
        </w:rPr>
        <w:t>96,000</w:t>
      </w:r>
      <w:r w:rsidR="009235B2" w:rsidRPr="00B3117A">
        <w:rPr>
          <w:rFonts w:asciiTheme="minorHAnsi" w:hAnsiTheme="minorHAnsi"/>
          <w:b/>
        </w:rPr>
        <w:t>.</w:t>
      </w:r>
      <w:r w:rsidRPr="00B3117A">
        <w:rPr>
          <w:rFonts w:asciiTheme="minorHAnsi" w:hAnsiTheme="minorHAnsi"/>
          <w:b/>
        </w:rPr>
        <w:t>00</w:t>
      </w:r>
      <w:r w:rsidRPr="00D55B91">
        <w:rPr>
          <w:rFonts w:asciiTheme="minorHAnsi" w:hAnsiTheme="minorHAnsi"/>
        </w:rPr>
        <w:t>, monto proporcionado por</w:t>
      </w:r>
      <w:r w:rsidR="00A96025" w:rsidRPr="00D55B91">
        <w:rPr>
          <w:rFonts w:asciiTheme="minorHAnsi" w:hAnsiTheme="minorHAnsi"/>
        </w:rPr>
        <w:t xml:space="preserve"> </w:t>
      </w:r>
      <w:r w:rsidRPr="00D55B91">
        <w:rPr>
          <w:rFonts w:asciiTheme="minorHAnsi" w:hAnsiTheme="minorHAnsi"/>
        </w:rPr>
        <w:t>la Secretaria del Cultura</w:t>
      </w:r>
      <w:r w:rsidR="002F4EEE" w:rsidRPr="00D55B91">
        <w:rPr>
          <w:rFonts w:asciiTheme="minorHAnsi" w:hAnsiTheme="minorHAnsi"/>
        </w:rPr>
        <w:t xml:space="preserve"> de Jalisco</w:t>
      </w:r>
      <w:r w:rsidRPr="00D55B91">
        <w:rPr>
          <w:rFonts w:asciiTheme="minorHAnsi" w:hAnsiTheme="minorHAnsi"/>
        </w:rPr>
        <w:t xml:space="preserve">. </w:t>
      </w:r>
    </w:p>
    <w:p w:rsidR="009D01B3" w:rsidRPr="00D55B91" w:rsidRDefault="009D01B3" w:rsidP="009A20CB">
      <w:pPr>
        <w:pStyle w:val="Default"/>
        <w:ind w:firstLine="708"/>
        <w:jc w:val="both"/>
        <w:rPr>
          <w:rFonts w:asciiTheme="minorHAnsi" w:hAnsiTheme="minorHAnsi"/>
        </w:rPr>
      </w:pPr>
    </w:p>
    <w:p w:rsidR="009A20CB" w:rsidRPr="00D55B91" w:rsidRDefault="009A20CB" w:rsidP="009A20CB">
      <w:pPr>
        <w:pStyle w:val="Default"/>
        <w:ind w:firstLine="708"/>
        <w:jc w:val="both"/>
        <w:rPr>
          <w:rFonts w:asciiTheme="minorHAnsi" w:hAnsiTheme="minorHAnsi"/>
        </w:rPr>
      </w:pPr>
      <w:r w:rsidRPr="00D55B91">
        <w:rPr>
          <w:rFonts w:asciiTheme="minorHAnsi" w:hAnsiTheme="minorHAnsi"/>
        </w:rPr>
        <w:t xml:space="preserve">No podría pasar </w:t>
      </w:r>
      <w:r w:rsidR="004D1955" w:rsidRPr="00D55B91">
        <w:rPr>
          <w:rFonts w:asciiTheme="minorHAnsi" w:hAnsiTheme="minorHAnsi"/>
        </w:rPr>
        <w:t>desapercibido,</w:t>
      </w:r>
      <w:r w:rsidRPr="00D55B91">
        <w:rPr>
          <w:rFonts w:asciiTheme="minorHAnsi" w:hAnsiTheme="minorHAnsi"/>
        </w:rPr>
        <w:t xml:space="preserve"> la participación que</w:t>
      </w:r>
      <w:r w:rsidR="00A96025" w:rsidRPr="00D55B91">
        <w:rPr>
          <w:rFonts w:asciiTheme="minorHAnsi" w:hAnsiTheme="minorHAnsi"/>
        </w:rPr>
        <w:t xml:space="preserve"> </w:t>
      </w:r>
      <w:r w:rsidR="004D1955" w:rsidRPr="00D55B91">
        <w:rPr>
          <w:rFonts w:asciiTheme="minorHAnsi" w:hAnsiTheme="minorHAnsi"/>
        </w:rPr>
        <w:t>tuvo este departamento</w:t>
      </w:r>
      <w:r w:rsidRPr="00D55B91">
        <w:rPr>
          <w:rFonts w:asciiTheme="minorHAnsi" w:hAnsiTheme="minorHAnsi"/>
        </w:rPr>
        <w:t xml:space="preserve"> en la organización d</w:t>
      </w:r>
      <w:r w:rsidR="004D1955" w:rsidRPr="00D55B91">
        <w:rPr>
          <w:rFonts w:asciiTheme="minorHAnsi" w:hAnsiTheme="minorHAnsi"/>
        </w:rPr>
        <w:t xml:space="preserve">e eventos tales como: el </w:t>
      </w:r>
      <w:r w:rsidR="002B1663" w:rsidRPr="00D55B91">
        <w:rPr>
          <w:rFonts w:asciiTheme="minorHAnsi" w:hAnsiTheme="minorHAnsi"/>
        </w:rPr>
        <w:t>“</w:t>
      </w:r>
      <w:r w:rsidR="00B3117A">
        <w:rPr>
          <w:rFonts w:asciiTheme="minorHAnsi" w:hAnsiTheme="minorHAnsi"/>
        </w:rPr>
        <w:t>7</w:t>
      </w:r>
      <w:r w:rsidRPr="00D55B91">
        <w:rPr>
          <w:rFonts w:asciiTheme="minorHAnsi" w:hAnsiTheme="minorHAnsi"/>
        </w:rPr>
        <w:t>to. Festival del día de muertos</w:t>
      </w:r>
      <w:r w:rsidR="002B1663" w:rsidRPr="00D55B91">
        <w:rPr>
          <w:rFonts w:asciiTheme="minorHAnsi" w:hAnsiTheme="minorHAnsi"/>
        </w:rPr>
        <w:t>”</w:t>
      </w:r>
      <w:r w:rsidRPr="00D55B91">
        <w:rPr>
          <w:rFonts w:asciiTheme="minorHAnsi" w:hAnsiTheme="minorHAnsi"/>
        </w:rPr>
        <w:t xml:space="preserve">, </w:t>
      </w:r>
      <w:r w:rsidR="00A657B3" w:rsidRPr="00D55B91">
        <w:rPr>
          <w:rFonts w:asciiTheme="minorHAnsi" w:hAnsiTheme="minorHAnsi"/>
        </w:rPr>
        <w:t xml:space="preserve">el certamen municipal de nuestra </w:t>
      </w:r>
      <w:r w:rsidR="002B1663" w:rsidRPr="00D55B91">
        <w:rPr>
          <w:rFonts w:asciiTheme="minorHAnsi" w:hAnsiTheme="minorHAnsi"/>
        </w:rPr>
        <w:t>“</w:t>
      </w:r>
      <w:r w:rsidR="002F4EEE" w:rsidRPr="00D55B91">
        <w:rPr>
          <w:rFonts w:asciiTheme="minorHAnsi" w:hAnsiTheme="minorHAnsi"/>
        </w:rPr>
        <w:t>Reyna</w:t>
      </w:r>
      <w:r w:rsidR="00A657B3" w:rsidRPr="00D55B91">
        <w:rPr>
          <w:rFonts w:asciiTheme="minorHAnsi" w:hAnsiTheme="minorHAnsi"/>
        </w:rPr>
        <w:t xml:space="preserve"> de la pitaya</w:t>
      </w:r>
      <w:r w:rsidR="002B1663" w:rsidRPr="00D55B91">
        <w:rPr>
          <w:rFonts w:asciiTheme="minorHAnsi" w:hAnsiTheme="minorHAnsi"/>
        </w:rPr>
        <w:t>”</w:t>
      </w:r>
      <w:r w:rsidR="00A657B3" w:rsidRPr="00D55B91">
        <w:rPr>
          <w:rFonts w:asciiTheme="minorHAnsi" w:hAnsiTheme="minorHAnsi"/>
        </w:rPr>
        <w:t>,</w:t>
      </w:r>
      <w:r w:rsidR="007D6846" w:rsidRPr="00D55B91">
        <w:rPr>
          <w:rFonts w:asciiTheme="minorHAnsi" w:hAnsiTheme="minorHAnsi"/>
        </w:rPr>
        <w:t xml:space="preserve"> en Techaluta</w:t>
      </w:r>
      <w:r w:rsidR="00B3117A">
        <w:rPr>
          <w:rFonts w:asciiTheme="minorHAnsi" w:hAnsiTheme="minorHAnsi"/>
        </w:rPr>
        <w:t xml:space="preserve"> y el 5</w:t>
      </w:r>
      <w:r w:rsidR="00FF6835">
        <w:rPr>
          <w:rFonts w:asciiTheme="minorHAnsi" w:hAnsiTheme="minorHAnsi"/>
        </w:rPr>
        <w:t>to. Certamen Regional</w:t>
      </w:r>
      <w:r w:rsidR="00A657B3" w:rsidRPr="00D55B91">
        <w:rPr>
          <w:rFonts w:asciiTheme="minorHAnsi" w:hAnsiTheme="minorHAnsi"/>
        </w:rPr>
        <w:t xml:space="preserve"> </w:t>
      </w:r>
      <w:r w:rsidR="002F4EEE" w:rsidRPr="00D55B91">
        <w:rPr>
          <w:rFonts w:asciiTheme="minorHAnsi" w:hAnsiTheme="minorHAnsi"/>
        </w:rPr>
        <w:t xml:space="preserve">“Reyna regional de delegación” en </w:t>
      </w:r>
      <w:r w:rsidR="002B1663" w:rsidRPr="00D55B91">
        <w:rPr>
          <w:rFonts w:asciiTheme="minorHAnsi" w:hAnsiTheme="minorHAnsi"/>
        </w:rPr>
        <w:t>la comunidad de</w:t>
      </w:r>
      <w:r w:rsidR="00B3117A">
        <w:rPr>
          <w:rFonts w:asciiTheme="minorHAnsi" w:hAnsiTheme="minorHAnsi"/>
        </w:rPr>
        <w:t xml:space="preserve"> El Zapote, el primer festival cultural de Anoca.</w:t>
      </w:r>
    </w:p>
    <w:p w:rsidR="00B3117A" w:rsidRPr="00B3117A" w:rsidRDefault="00B3117A" w:rsidP="007F2F3D">
      <w:pPr>
        <w:spacing w:line="240" w:lineRule="auto"/>
        <w:ind w:right="-47" w:firstLine="708"/>
        <w:jc w:val="both"/>
        <w:rPr>
          <w:sz w:val="16"/>
          <w:szCs w:val="16"/>
        </w:rPr>
      </w:pPr>
    </w:p>
    <w:p w:rsidR="004432A1" w:rsidRDefault="006F2258" w:rsidP="007F2F3D">
      <w:pPr>
        <w:spacing w:line="240" w:lineRule="auto"/>
        <w:ind w:right="-47" w:firstLine="708"/>
        <w:jc w:val="both"/>
        <w:rPr>
          <w:sz w:val="24"/>
          <w:szCs w:val="24"/>
        </w:rPr>
      </w:pPr>
      <w:r>
        <w:rPr>
          <w:sz w:val="24"/>
          <w:szCs w:val="24"/>
        </w:rPr>
        <w:t>En el área de Turismo, se participó, en coordinación con los otros 11 municipio de la región, para elaborar el video “Región 11 Lagunas”, el cual ya está circulando  en las redes, a</w:t>
      </w:r>
      <w:r w:rsidR="009A20CB" w:rsidRPr="00D55B91">
        <w:rPr>
          <w:sz w:val="24"/>
          <w:szCs w:val="24"/>
        </w:rPr>
        <w:t>sí mismo</w:t>
      </w:r>
      <w:r w:rsidR="004D1955" w:rsidRPr="00D55B91">
        <w:rPr>
          <w:sz w:val="24"/>
          <w:szCs w:val="24"/>
        </w:rPr>
        <w:t>,</w:t>
      </w:r>
      <w:r w:rsidR="009A20CB" w:rsidRPr="00D55B91">
        <w:rPr>
          <w:sz w:val="24"/>
          <w:szCs w:val="24"/>
        </w:rPr>
        <w:t xml:space="preserve"> </w:t>
      </w:r>
      <w:r w:rsidR="00C03380" w:rsidRPr="00D55B91">
        <w:rPr>
          <w:sz w:val="24"/>
          <w:szCs w:val="24"/>
        </w:rPr>
        <w:t>se está llevando</w:t>
      </w:r>
      <w:r w:rsidR="00FF6835">
        <w:rPr>
          <w:sz w:val="24"/>
          <w:szCs w:val="24"/>
        </w:rPr>
        <w:t xml:space="preserve"> a cabo,</w:t>
      </w:r>
      <w:r w:rsidR="00C03380" w:rsidRPr="00D55B91">
        <w:rPr>
          <w:sz w:val="24"/>
          <w:szCs w:val="24"/>
        </w:rPr>
        <w:t xml:space="preserve"> un programa de recorridos itinerantes a organizaciones y personas, que así lo han solicitado, mismos que</w:t>
      </w:r>
      <w:r w:rsidR="00A96025" w:rsidRPr="00D55B91">
        <w:rPr>
          <w:sz w:val="24"/>
          <w:szCs w:val="24"/>
        </w:rPr>
        <w:t xml:space="preserve"> </w:t>
      </w:r>
      <w:r w:rsidR="00C03380" w:rsidRPr="00D55B91">
        <w:rPr>
          <w:sz w:val="24"/>
          <w:szCs w:val="24"/>
        </w:rPr>
        <w:t>visitan nuestros puntos históricos, turísticos y culturales, pero principalmente nuestros pit</w:t>
      </w:r>
      <w:r w:rsidR="002F4EEE" w:rsidRPr="00D55B91">
        <w:rPr>
          <w:sz w:val="24"/>
          <w:szCs w:val="24"/>
        </w:rPr>
        <w:t>ayales, legendarios y majestuoso</w:t>
      </w:r>
      <w:r w:rsidR="00C03380" w:rsidRPr="00D55B91">
        <w:rPr>
          <w:sz w:val="24"/>
          <w:szCs w:val="24"/>
        </w:rPr>
        <w:t xml:space="preserve">s que nos han dado, con su fruta, el titulo de </w:t>
      </w:r>
      <w:r w:rsidR="002F4EEE" w:rsidRPr="00D55B91">
        <w:rPr>
          <w:sz w:val="24"/>
          <w:szCs w:val="24"/>
        </w:rPr>
        <w:t>“</w:t>
      </w:r>
      <w:r w:rsidR="00C03380" w:rsidRPr="00D55B91">
        <w:rPr>
          <w:sz w:val="24"/>
          <w:szCs w:val="24"/>
        </w:rPr>
        <w:t>Cuna de la mejor pitaya</w:t>
      </w:r>
      <w:r w:rsidR="002F4EEE" w:rsidRPr="00D55B91">
        <w:rPr>
          <w:sz w:val="24"/>
          <w:szCs w:val="24"/>
        </w:rPr>
        <w:t>”</w:t>
      </w:r>
      <w:r w:rsidR="00C03380" w:rsidRPr="00D55B91">
        <w:rPr>
          <w:sz w:val="24"/>
          <w:szCs w:val="24"/>
        </w:rPr>
        <w:t>.</w:t>
      </w:r>
    </w:p>
    <w:p w:rsidR="003B1A5A" w:rsidRPr="003B1A5A" w:rsidRDefault="003B1A5A" w:rsidP="007F2F3D">
      <w:pPr>
        <w:spacing w:line="240" w:lineRule="auto"/>
        <w:ind w:right="-47" w:firstLine="708"/>
        <w:jc w:val="both"/>
        <w:rPr>
          <w:sz w:val="4"/>
          <w:szCs w:val="4"/>
        </w:rPr>
      </w:pPr>
    </w:p>
    <w:p w:rsidR="003E6A87" w:rsidRPr="00D55B91" w:rsidRDefault="00846E17" w:rsidP="00E65D82">
      <w:pPr>
        <w:pStyle w:val="Default"/>
        <w:rPr>
          <w:rFonts w:asciiTheme="minorHAnsi" w:hAnsiTheme="minorHAnsi"/>
        </w:rPr>
      </w:pPr>
      <w:r>
        <w:rPr>
          <w:rFonts w:asciiTheme="minorHAnsi" w:hAnsiTheme="minorHAnsi"/>
          <w:noProof/>
          <w:lang w:eastAsia="es-ES"/>
        </w:rPr>
        <w:pict>
          <v:shape id="_x0000_s1040" type="#_x0000_t21" style="position:absolute;margin-left:133.5pt;margin-top:5.85pt;width:199.9pt;height:39.2pt;z-index:251665408" fillcolor="#9bbb59 [3206]" strokecolor="#f2f2f2 [3041]" strokeweight="3pt">
            <v:shadow on="t" color="#4e6128 [1606]" opacity=".5" offset="6pt,6pt"/>
            <v:textbox style="mso-next-textbox:#_x0000_s1040">
              <w:txbxContent>
                <w:p w:rsidR="00652845" w:rsidRPr="00B96572" w:rsidRDefault="00652845" w:rsidP="003E6A87">
                  <w:pPr>
                    <w:tabs>
                      <w:tab w:val="left" w:pos="426"/>
                    </w:tabs>
                    <w:ind w:right="-100"/>
                    <w:rPr>
                      <w:rFonts w:ascii="Haettenschweiler" w:hAnsi="Haettenschweiler"/>
                      <w:color w:val="000000" w:themeColor="text1"/>
                      <w:sz w:val="32"/>
                    </w:rPr>
                  </w:pPr>
                  <w:r w:rsidRPr="00B96572">
                    <w:rPr>
                      <w:rFonts w:ascii="Haettenschweiler" w:hAnsi="Haettenschweiler"/>
                      <w:color w:val="000000" w:themeColor="text1"/>
                      <w:sz w:val="32"/>
                    </w:rPr>
                    <w:t>Dirección de Obras Públicas</w:t>
                  </w:r>
                </w:p>
              </w:txbxContent>
            </v:textbox>
          </v:shape>
        </w:pict>
      </w:r>
    </w:p>
    <w:p w:rsidR="003E6A87" w:rsidRPr="00D55B91" w:rsidRDefault="003E6A87" w:rsidP="00E65D82">
      <w:pPr>
        <w:pStyle w:val="Default"/>
        <w:rPr>
          <w:rFonts w:asciiTheme="minorHAnsi" w:hAnsiTheme="minorHAnsi"/>
        </w:rPr>
      </w:pPr>
    </w:p>
    <w:p w:rsidR="003E6A87" w:rsidRPr="00D55B91" w:rsidRDefault="003E6A87" w:rsidP="00E65D82">
      <w:pPr>
        <w:pStyle w:val="Default"/>
        <w:rPr>
          <w:rFonts w:asciiTheme="minorHAnsi" w:hAnsiTheme="minorHAnsi"/>
        </w:rPr>
      </w:pPr>
    </w:p>
    <w:p w:rsidR="003E6A87" w:rsidRPr="00D55B91" w:rsidRDefault="003E6A87" w:rsidP="00E65D82">
      <w:pPr>
        <w:pStyle w:val="Default"/>
        <w:rPr>
          <w:rFonts w:asciiTheme="minorHAnsi" w:hAnsiTheme="minorHAnsi"/>
        </w:rPr>
      </w:pPr>
    </w:p>
    <w:p w:rsidR="00FD7BD3" w:rsidRDefault="00FD7BD3" w:rsidP="004432A1">
      <w:pPr>
        <w:pStyle w:val="Default"/>
        <w:jc w:val="both"/>
        <w:rPr>
          <w:rFonts w:asciiTheme="minorHAnsi" w:hAnsiTheme="minorHAnsi"/>
        </w:rPr>
      </w:pPr>
    </w:p>
    <w:p w:rsidR="003E6A87" w:rsidRPr="00D55B91" w:rsidRDefault="00D40348" w:rsidP="004432A1">
      <w:pPr>
        <w:pStyle w:val="Default"/>
        <w:jc w:val="both"/>
        <w:rPr>
          <w:rFonts w:asciiTheme="minorHAnsi" w:hAnsiTheme="minorHAnsi"/>
        </w:rPr>
      </w:pPr>
      <w:r>
        <w:rPr>
          <w:rFonts w:asciiTheme="minorHAnsi" w:hAnsiTheme="minorHAnsi"/>
        </w:rPr>
        <w:t xml:space="preserve">Todas y cada una de las actividades, que se han desarrollado en materia de obras públicas,   </w:t>
      </w:r>
      <w:r w:rsidR="0093107E" w:rsidRPr="00D55B91">
        <w:rPr>
          <w:rFonts w:asciiTheme="minorHAnsi" w:hAnsiTheme="minorHAnsi"/>
        </w:rPr>
        <w:t xml:space="preserve"> </w:t>
      </w:r>
      <w:r>
        <w:rPr>
          <w:rFonts w:asciiTheme="minorHAnsi" w:hAnsiTheme="minorHAnsi"/>
        </w:rPr>
        <w:t>han resultado de primordial importancia,</w:t>
      </w:r>
      <w:r w:rsidR="0093107E" w:rsidRPr="00D55B91">
        <w:rPr>
          <w:rFonts w:asciiTheme="minorHAnsi" w:hAnsiTheme="minorHAnsi"/>
        </w:rPr>
        <w:t xml:space="preserve"> pues</w:t>
      </w:r>
      <w:r w:rsidR="004432A1" w:rsidRPr="00D55B91">
        <w:rPr>
          <w:rFonts w:asciiTheme="minorHAnsi" w:hAnsiTheme="minorHAnsi"/>
        </w:rPr>
        <w:t>,</w:t>
      </w:r>
      <w:r w:rsidR="0093107E" w:rsidRPr="00D55B91">
        <w:rPr>
          <w:rFonts w:asciiTheme="minorHAnsi" w:hAnsiTheme="minorHAnsi"/>
        </w:rPr>
        <w:t xml:space="preserve"> para muchos</w:t>
      </w:r>
      <w:r w:rsidR="0056746B">
        <w:rPr>
          <w:rFonts w:asciiTheme="minorHAnsi" w:hAnsiTheme="minorHAnsi"/>
        </w:rPr>
        <w:t xml:space="preserve"> ciudadanos, es con</w:t>
      </w:r>
      <w:r w:rsidR="004432A1" w:rsidRPr="00D55B91">
        <w:rPr>
          <w:rFonts w:asciiTheme="minorHAnsi" w:hAnsiTheme="minorHAnsi"/>
        </w:rPr>
        <w:t xml:space="preserve"> este rubro</w:t>
      </w:r>
      <w:r w:rsidR="0056746B">
        <w:rPr>
          <w:rFonts w:asciiTheme="minorHAnsi" w:hAnsiTheme="minorHAnsi"/>
        </w:rPr>
        <w:t>, el parámetro con</w:t>
      </w:r>
      <w:r w:rsidR="004432A1" w:rsidRPr="00D55B91">
        <w:rPr>
          <w:rFonts w:asciiTheme="minorHAnsi" w:hAnsiTheme="minorHAnsi"/>
        </w:rPr>
        <w:t xml:space="preserve"> el cual</w:t>
      </w:r>
      <w:r w:rsidR="0056746B">
        <w:rPr>
          <w:rFonts w:asciiTheme="minorHAnsi" w:hAnsiTheme="minorHAnsi"/>
        </w:rPr>
        <w:t>,</w:t>
      </w:r>
      <w:r w:rsidR="004432A1" w:rsidRPr="00D55B91">
        <w:rPr>
          <w:rFonts w:asciiTheme="minorHAnsi" w:hAnsiTheme="minorHAnsi"/>
        </w:rPr>
        <w:t xml:space="preserve"> se puede medir</w:t>
      </w:r>
      <w:r w:rsidR="0093107E" w:rsidRPr="00D55B91">
        <w:rPr>
          <w:rFonts w:asciiTheme="minorHAnsi" w:hAnsiTheme="minorHAnsi"/>
        </w:rPr>
        <w:t xml:space="preserve"> la eficie</w:t>
      </w:r>
      <w:r>
        <w:rPr>
          <w:rFonts w:asciiTheme="minorHAnsi" w:hAnsiTheme="minorHAnsi"/>
        </w:rPr>
        <w:t xml:space="preserve">ncia, capacidad y calidad de de una administración </w:t>
      </w:r>
      <w:r w:rsidR="00652845">
        <w:rPr>
          <w:rFonts w:asciiTheme="minorHAnsi" w:hAnsiTheme="minorHAnsi"/>
        </w:rPr>
        <w:t>pública</w:t>
      </w:r>
      <w:r w:rsidR="0093107E" w:rsidRPr="00D55B91">
        <w:rPr>
          <w:rFonts w:asciiTheme="minorHAnsi" w:hAnsiTheme="minorHAnsi"/>
        </w:rPr>
        <w:t>. Por ello</w:t>
      </w:r>
      <w:r w:rsidR="003943B8" w:rsidRPr="00D55B91">
        <w:rPr>
          <w:rFonts w:asciiTheme="minorHAnsi" w:hAnsiTheme="minorHAnsi"/>
        </w:rPr>
        <w:t>,</w:t>
      </w:r>
      <w:r w:rsidR="0093107E" w:rsidRPr="00D55B91">
        <w:rPr>
          <w:rFonts w:asciiTheme="minorHAnsi" w:hAnsiTheme="minorHAnsi"/>
        </w:rPr>
        <w:t xml:space="preserve"> especial atención hemos puesto, para que cada obra</w:t>
      </w:r>
      <w:r w:rsidR="003943B8" w:rsidRPr="00D55B91">
        <w:rPr>
          <w:rFonts w:asciiTheme="minorHAnsi" w:hAnsiTheme="minorHAnsi"/>
        </w:rPr>
        <w:t xml:space="preserve"> y</w:t>
      </w:r>
      <w:r w:rsidR="0093107E" w:rsidRPr="00D55B91">
        <w:rPr>
          <w:rFonts w:asciiTheme="minorHAnsi" w:hAnsiTheme="minorHAnsi"/>
        </w:rPr>
        <w:t xml:space="preserve"> cada se</w:t>
      </w:r>
      <w:r w:rsidR="003943B8" w:rsidRPr="00D55B91">
        <w:rPr>
          <w:rFonts w:asciiTheme="minorHAnsi" w:hAnsiTheme="minorHAnsi"/>
        </w:rPr>
        <w:t>rvicio brindado a la ciudadanía</w:t>
      </w:r>
      <w:r w:rsidR="0093107E" w:rsidRPr="00D55B91">
        <w:rPr>
          <w:rFonts w:asciiTheme="minorHAnsi" w:hAnsiTheme="minorHAnsi"/>
        </w:rPr>
        <w:t xml:space="preserve"> </w:t>
      </w:r>
      <w:r w:rsidR="003943B8" w:rsidRPr="00D55B91">
        <w:rPr>
          <w:rFonts w:asciiTheme="minorHAnsi" w:hAnsiTheme="minorHAnsi"/>
        </w:rPr>
        <w:t>sean</w:t>
      </w:r>
      <w:r w:rsidR="004432A1" w:rsidRPr="00D55B91">
        <w:rPr>
          <w:rFonts w:asciiTheme="minorHAnsi" w:hAnsiTheme="minorHAnsi"/>
        </w:rPr>
        <w:t xml:space="preserve"> de calidad, de trascendencia </w:t>
      </w:r>
      <w:r w:rsidR="0093107E" w:rsidRPr="00D55B91">
        <w:rPr>
          <w:rFonts w:asciiTheme="minorHAnsi" w:hAnsiTheme="minorHAnsi"/>
        </w:rPr>
        <w:t>y con una escrupulosa forma de administrar.</w:t>
      </w:r>
      <w:r w:rsidR="00A96025" w:rsidRPr="00D55B91">
        <w:rPr>
          <w:rFonts w:asciiTheme="minorHAnsi" w:hAnsiTheme="minorHAnsi"/>
        </w:rPr>
        <w:t xml:space="preserve"> </w:t>
      </w:r>
    </w:p>
    <w:p w:rsidR="003E6A87" w:rsidRPr="00D55B91" w:rsidRDefault="003E6A87" w:rsidP="00C760AB">
      <w:pPr>
        <w:pStyle w:val="Default"/>
        <w:ind w:firstLine="708"/>
        <w:jc w:val="both"/>
        <w:rPr>
          <w:rFonts w:asciiTheme="minorHAnsi" w:hAnsiTheme="minorHAnsi"/>
        </w:rPr>
      </w:pPr>
    </w:p>
    <w:p w:rsidR="003E6A87" w:rsidRPr="00D55B91" w:rsidRDefault="0093107E" w:rsidP="00C760AB">
      <w:pPr>
        <w:pStyle w:val="Default"/>
        <w:ind w:firstLine="708"/>
        <w:jc w:val="both"/>
        <w:rPr>
          <w:rFonts w:asciiTheme="minorHAnsi" w:hAnsiTheme="minorHAnsi"/>
        </w:rPr>
      </w:pPr>
      <w:r w:rsidRPr="00D55B91">
        <w:rPr>
          <w:rFonts w:asciiTheme="minorHAnsi" w:hAnsiTheme="minorHAnsi"/>
        </w:rPr>
        <w:t>Sin embargo</w:t>
      </w:r>
      <w:r w:rsidR="003E6A87" w:rsidRPr="00D55B91">
        <w:rPr>
          <w:rFonts w:asciiTheme="minorHAnsi" w:hAnsiTheme="minorHAnsi"/>
        </w:rPr>
        <w:t>,</w:t>
      </w:r>
      <w:r w:rsidR="00D40348">
        <w:rPr>
          <w:rFonts w:asciiTheme="minorHAnsi" w:hAnsiTheme="minorHAnsi"/>
        </w:rPr>
        <w:t xml:space="preserve"> y porque así debe </w:t>
      </w:r>
      <w:r w:rsidR="0056746B">
        <w:rPr>
          <w:rFonts w:asciiTheme="minorHAnsi" w:hAnsiTheme="minorHAnsi"/>
        </w:rPr>
        <w:t>mencionarse</w:t>
      </w:r>
      <w:r w:rsidR="00D40348">
        <w:rPr>
          <w:rFonts w:asciiTheme="minorHAnsi" w:hAnsiTheme="minorHAnsi"/>
        </w:rPr>
        <w:t>,</w:t>
      </w:r>
      <w:r w:rsidR="003E6A87" w:rsidRPr="00D55B91">
        <w:rPr>
          <w:rFonts w:asciiTheme="minorHAnsi" w:hAnsiTheme="minorHAnsi"/>
        </w:rPr>
        <w:t xml:space="preserve"> la realización de la obra pública municipal</w:t>
      </w:r>
      <w:r w:rsidRPr="00D55B91">
        <w:rPr>
          <w:rFonts w:asciiTheme="minorHAnsi" w:hAnsiTheme="minorHAnsi"/>
        </w:rPr>
        <w:t>, en los últimos años</w:t>
      </w:r>
      <w:r w:rsidR="0056746B">
        <w:rPr>
          <w:rFonts w:asciiTheme="minorHAnsi" w:hAnsiTheme="minorHAnsi"/>
        </w:rPr>
        <w:t>,</w:t>
      </w:r>
      <w:r w:rsidR="003E6A87" w:rsidRPr="00D55B91">
        <w:rPr>
          <w:rFonts w:asciiTheme="minorHAnsi" w:hAnsiTheme="minorHAnsi"/>
        </w:rPr>
        <w:t xml:space="preserve"> se </w:t>
      </w:r>
      <w:r w:rsidRPr="00D55B91">
        <w:rPr>
          <w:rFonts w:asciiTheme="minorHAnsi" w:hAnsiTheme="minorHAnsi"/>
        </w:rPr>
        <w:t xml:space="preserve">ha </w:t>
      </w:r>
      <w:r w:rsidR="003E6A87" w:rsidRPr="00D55B91">
        <w:rPr>
          <w:rFonts w:asciiTheme="minorHAnsi" w:hAnsiTheme="minorHAnsi"/>
        </w:rPr>
        <w:t>v</w:t>
      </w:r>
      <w:r w:rsidRPr="00D55B91">
        <w:rPr>
          <w:rFonts w:asciiTheme="minorHAnsi" w:hAnsiTheme="minorHAnsi"/>
        </w:rPr>
        <w:t>isto</w:t>
      </w:r>
      <w:r w:rsidR="00D40348">
        <w:rPr>
          <w:rFonts w:asciiTheme="minorHAnsi" w:hAnsiTheme="minorHAnsi"/>
        </w:rPr>
        <w:t xml:space="preserve"> limitada</w:t>
      </w:r>
      <w:r w:rsidR="003943B8" w:rsidRPr="00D55B91">
        <w:rPr>
          <w:rFonts w:asciiTheme="minorHAnsi" w:hAnsiTheme="minorHAnsi"/>
        </w:rPr>
        <w:t>,</w:t>
      </w:r>
      <w:r w:rsidRPr="00D55B91">
        <w:rPr>
          <w:rFonts w:asciiTheme="minorHAnsi" w:hAnsiTheme="minorHAnsi"/>
        </w:rPr>
        <w:t xml:space="preserve"> </w:t>
      </w:r>
      <w:r w:rsidR="00D40348">
        <w:rPr>
          <w:rFonts w:asciiTheme="minorHAnsi" w:hAnsiTheme="minorHAnsi"/>
        </w:rPr>
        <w:t>debido a</w:t>
      </w:r>
      <w:r w:rsidRPr="00D55B91">
        <w:rPr>
          <w:rFonts w:asciiTheme="minorHAnsi" w:hAnsiTheme="minorHAnsi"/>
        </w:rPr>
        <w:t xml:space="preserve"> las condiciones</w:t>
      </w:r>
      <w:r w:rsidR="00A96025" w:rsidRPr="00D55B91">
        <w:rPr>
          <w:rFonts w:asciiTheme="minorHAnsi" w:hAnsiTheme="minorHAnsi"/>
        </w:rPr>
        <w:t xml:space="preserve"> </w:t>
      </w:r>
      <w:r w:rsidRPr="00D55B91">
        <w:rPr>
          <w:rFonts w:asciiTheme="minorHAnsi" w:hAnsiTheme="minorHAnsi"/>
        </w:rPr>
        <w:t>económicas</w:t>
      </w:r>
      <w:r w:rsidR="00A96025" w:rsidRPr="00D55B91">
        <w:rPr>
          <w:rFonts w:asciiTheme="minorHAnsi" w:hAnsiTheme="minorHAnsi"/>
        </w:rPr>
        <w:t xml:space="preserve"> </w:t>
      </w:r>
      <w:r w:rsidR="00D40348">
        <w:rPr>
          <w:rFonts w:asciiTheme="minorHAnsi" w:hAnsiTheme="minorHAnsi"/>
        </w:rPr>
        <w:t xml:space="preserve">por las que ha atravesado </w:t>
      </w:r>
      <w:r w:rsidRPr="00D55B91">
        <w:rPr>
          <w:rFonts w:asciiTheme="minorHAnsi" w:hAnsiTheme="minorHAnsi"/>
        </w:rPr>
        <w:t xml:space="preserve">nuestro </w:t>
      </w:r>
      <w:r w:rsidR="00EE1EF2" w:rsidRPr="00D55B91">
        <w:rPr>
          <w:rFonts w:asciiTheme="minorHAnsi" w:hAnsiTheme="minorHAnsi"/>
        </w:rPr>
        <w:t xml:space="preserve">país, pese </w:t>
      </w:r>
      <w:r w:rsidR="003943B8" w:rsidRPr="00D55B91">
        <w:rPr>
          <w:rFonts w:asciiTheme="minorHAnsi" w:hAnsiTheme="minorHAnsi"/>
        </w:rPr>
        <w:t xml:space="preserve">a </w:t>
      </w:r>
      <w:r w:rsidR="00EE1EF2" w:rsidRPr="00D55B91">
        <w:rPr>
          <w:rFonts w:asciiTheme="minorHAnsi" w:hAnsiTheme="minorHAnsi"/>
        </w:rPr>
        <w:t>esto y a pesar del</w:t>
      </w:r>
      <w:r w:rsidR="00A96025" w:rsidRPr="00D55B91">
        <w:rPr>
          <w:rFonts w:asciiTheme="minorHAnsi" w:hAnsiTheme="minorHAnsi"/>
        </w:rPr>
        <w:t xml:space="preserve"> </w:t>
      </w:r>
      <w:r w:rsidR="00EE1EF2" w:rsidRPr="00D55B91">
        <w:rPr>
          <w:rFonts w:asciiTheme="minorHAnsi" w:hAnsiTheme="minorHAnsi"/>
        </w:rPr>
        <w:t>gris panorama que nos aqueja,</w:t>
      </w:r>
      <w:r w:rsidR="003943B8" w:rsidRPr="00D55B91">
        <w:rPr>
          <w:rFonts w:asciiTheme="minorHAnsi" w:hAnsiTheme="minorHAnsi"/>
        </w:rPr>
        <w:t xml:space="preserve"> en nuestro m</w:t>
      </w:r>
      <w:r w:rsidR="00C760AB" w:rsidRPr="00D55B91">
        <w:rPr>
          <w:rFonts w:asciiTheme="minorHAnsi" w:hAnsiTheme="minorHAnsi"/>
        </w:rPr>
        <w:t xml:space="preserve">unicipio se llevaron a cabo </w:t>
      </w:r>
      <w:r w:rsidR="00EE1EF2" w:rsidRPr="00D55B91">
        <w:rPr>
          <w:rFonts w:asciiTheme="minorHAnsi" w:hAnsiTheme="minorHAnsi"/>
        </w:rPr>
        <w:t>importantes</w:t>
      </w:r>
      <w:r w:rsidR="00D40348">
        <w:rPr>
          <w:rFonts w:asciiTheme="minorHAnsi" w:hAnsiTheme="minorHAnsi"/>
        </w:rPr>
        <w:t xml:space="preserve"> actividade</w:t>
      </w:r>
      <w:r w:rsidR="00C760AB" w:rsidRPr="00D55B91">
        <w:rPr>
          <w:rFonts w:asciiTheme="minorHAnsi" w:hAnsiTheme="minorHAnsi"/>
        </w:rPr>
        <w:t>s; algunas ejecutadas con recursos propios, otras más, con recursos provenientes del Estado y la Federación y, otras, realizadas de la mezcla de los antes señalados.</w:t>
      </w:r>
    </w:p>
    <w:p w:rsidR="00C760AB" w:rsidRPr="00D55B91" w:rsidRDefault="00C760AB" w:rsidP="00C760AB">
      <w:pPr>
        <w:pStyle w:val="Default"/>
        <w:ind w:firstLine="708"/>
        <w:jc w:val="both"/>
        <w:rPr>
          <w:rFonts w:asciiTheme="minorHAnsi" w:hAnsiTheme="minorHAnsi"/>
        </w:rPr>
      </w:pPr>
    </w:p>
    <w:p w:rsidR="00C760AB" w:rsidRDefault="00C760AB" w:rsidP="00C760AB">
      <w:pPr>
        <w:pStyle w:val="Default"/>
        <w:ind w:firstLine="708"/>
        <w:jc w:val="both"/>
        <w:rPr>
          <w:rFonts w:asciiTheme="minorHAnsi" w:hAnsiTheme="minorHAnsi"/>
        </w:rPr>
      </w:pPr>
      <w:r w:rsidRPr="00D55B91">
        <w:rPr>
          <w:rFonts w:asciiTheme="minorHAnsi" w:hAnsiTheme="minorHAnsi"/>
        </w:rPr>
        <w:t xml:space="preserve">A continuación, </w:t>
      </w:r>
      <w:r w:rsidR="00A24717">
        <w:rPr>
          <w:rFonts w:asciiTheme="minorHAnsi" w:hAnsiTheme="minorHAnsi"/>
        </w:rPr>
        <w:t>puntualizaré</w:t>
      </w:r>
      <w:r w:rsidR="00A96025" w:rsidRPr="00D55B91">
        <w:rPr>
          <w:rFonts w:asciiTheme="minorHAnsi" w:hAnsiTheme="minorHAnsi"/>
        </w:rPr>
        <w:t xml:space="preserve"> </w:t>
      </w:r>
      <w:r w:rsidRPr="00D55B91">
        <w:rPr>
          <w:rFonts w:asciiTheme="minorHAnsi" w:hAnsiTheme="minorHAnsi"/>
        </w:rPr>
        <w:t xml:space="preserve">aquellas obras </w:t>
      </w:r>
      <w:r w:rsidR="00200ACF" w:rsidRPr="00D55B91">
        <w:rPr>
          <w:rFonts w:asciiTheme="minorHAnsi" w:hAnsiTheme="minorHAnsi"/>
        </w:rPr>
        <w:t xml:space="preserve">y/o acciones </w:t>
      </w:r>
      <w:r w:rsidRPr="00D55B91">
        <w:rPr>
          <w:rFonts w:asciiTheme="minorHAnsi" w:hAnsiTheme="minorHAnsi"/>
        </w:rPr>
        <w:t xml:space="preserve">que durante el periodo de </w:t>
      </w:r>
      <w:r w:rsidR="00D40348">
        <w:rPr>
          <w:rFonts w:asciiTheme="minorHAnsi" w:hAnsiTheme="minorHAnsi"/>
        </w:rPr>
        <w:t xml:space="preserve">      </w:t>
      </w:r>
      <w:r w:rsidRPr="00D55B91">
        <w:rPr>
          <w:rFonts w:asciiTheme="minorHAnsi" w:hAnsiTheme="minorHAnsi"/>
        </w:rPr>
        <w:t>Octubre de</w:t>
      </w:r>
      <w:r w:rsidR="00D40348">
        <w:rPr>
          <w:rFonts w:asciiTheme="minorHAnsi" w:hAnsiTheme="minorHAnsi"/>
        </w:rPr>
        <w:t xml:space="preserve"> 2017 a Septiembre de 2018</w:t>
      </w:r>
      <w:r w:rsidRPr="00D55B91">
        <w:rPr>
          <w:rFonts w:asciiTheme="minorHAnsi" w:hAnsiTheme="minorHAnsi"/>
        </w:rPr>
        <w:t>, se realizaron:</w:t>
      </w:r>
    </w:p>
    <w:p w:rsidR="00652845" w:rsidRPr="00D55B91" w:rsidRDefault="00652845" w:rsidP="00C760AB">
      <w:pPr>
        <w:pStyle w:val="Default"/>
        <w:ind w:firstLine="708"/>
        <w:jc w:val="both"/>
        <w:rPr>
          <w:rFonts w:asciiTheme="minorHAnsi" w:hAnsiTheme="minorHAnsi"/>
        </w:rPr>
      </w:pPr>
    </w:p>
    <w:p w:rsidR="00E43A78" w:rsidRPr="00652845" w:rsidRDefault="00D40348" w:rsidP="00754046">
      <w:pPr>
        <w:pStyle w:val="Default"/>
        <w:numPr>
          <w:ilvl w:val="0"/>
          <w:numId w:val="10"/>
        </w:numPr>
        <w:jc w:val="both"/>
        <w:rPr>
          <w:rFonts w:asciiTheme="minorHAnsi" w:hAnsiTheme="minorHAnsi"/>
        </w:rPr>
      </w:pPr>
      <w:r>
        <w:rPr>
          <w:rFonts w:asciiTheme="minorHAnsi" w:hAnsiTheme="minorHAnsi"/>
        </w:rPr>
        <w:lastRenderedPageBreak/>
        <w:t>O</w:t>
      </w:r>
      <w:r w:rsidR="00E43A78" w:rsidRPr="00D55B91">
        <w:rPr>
          <w:rFonts w:asciiTheme="minorHAnsi" w:hAnsiTheme="minorHAnsi"/>
        </w:rPr>
        <w:t xml:space="preserve">bra </w:t>
      </w:r>
      <w:r>
        <w:rPr>
          <w:rFonts w:asciiTheme="minorHAnsi" w:hAnsiTheme="minorHAnsi"/>
        </w:rPr>
        <w:t>“Construcción de</w:t>
      </w:r>
      <w:r w:rsidR="00A96025" w:rsidRPr="00D55B91">
        <w:rPr>
          <w:rFonts w:asciiTheme="minorHAnsi" w:hAnsiTheme="minorHAnsi"/>
        </w:rPr>
        <w:t xml:space="preserve"> </w:t>
      </w:r>
      <w:r>
        <w:rPr>
          <w:rFonts w:asciiTheme="minorHAnsi" w:hAnsiTheme="minorHAnsi"/>
        </w:rPr>
        <w:t>empedrado ahogado en cemento</w:t>
      </w:r>
      <w:r w:rsidR="00E43A78" w:rsidRPr="00D55B91">
        <w:rPr>
          <w:rFonts w:asciiTheme="minorHAnsi" w:hAnsiTheme="minorHAnsi"/>
        </w:rPr>
        <w:t>, y huella</w:t>
      </w:r>
      <w:r>
        <w:rPr>
          <w:rFonts w:asciiTheme="minorHAnsi" w:hAnsiTheme="minorHAnsi"/>
        </w:rPr>
        <w:t>s</w:t>
      </w:r>
      <w:r w:rsidR="00E43A78" w:rsidRPr="00D55B91">
        <w:rPr>
          <w:rFonts w:asciiTheme="minorHAnsi" w:hAnsiTheme="minorHAnsi"/>
        </w:rPr>
        <w:t xml:space="preserve"> de concreto</w:t>
      </w:r>
      <w:r w:rsidR="00E65738" w:rsidRPr="00D55B91">
        <w:rPr>
          <w:rFonts w:asciiTheme="minorHAnsi" w:hAnsiTheme="minorHAnsi"/>
        </w:rPr>
        <w:t>,</w:t>
      </w:r>
      <w:r w:rsidR="00A96025" w:rsidRPr="00D55B91">
        <w:rPr>
          <w:rFonts w:asciiTheme="minorHAnsi" w:hAnsiTheme="minorHAnsi"/>
        </w:rPr>
        <w:t xml:space="preserve"> </w:t>
      </w:r>
      <w:r w:rsidR="00121462">
        <w:rPr>
          <w:rFonts w:asciiTheme="minorHAnsi" w:hAnsiTheme="minorHAnsi"/>
        </w:rPr>
        <w:t>en la calle Ocampo</w:t>
      </w:r>
      <w:r w:rsidR="00E65738" w:rsidRPr="00D55B91">
        <w:rPr>
          <w:rFonts w:asciiTheme="minorHAnsi" w:hAnsiTheme="minorHAnsi"/>
        </w:rPr>
        <w:t>,</w:t>
      </w:r>
      <w:r w:rsidR="00121462">
        <w:rPr>
          <w:rFonts w:asciiTheme="minorHAnsi" w:hAnsiTheme="minorHAnsi"/>
        </w:rPr>
        <w:t xml:space="preserve"> de la localidad de Techaluta</w:t>
      </w:r>
      <w:r w:rsidR="00E65738" w:rsidRPr="00D55B91">
        <w:rPr>
          <w:rFonts w:asciiTheme="minorHAnsi" w:hAnsiTheme="minorHAnsi"/>
        </w:rPr>
        <w:t>”</w:t>
      </w:r>
      <w:r w:rsidR="00590D0C">
        <w:rPr>
          <w:rFonts w:asciiTheme="minorHAnsi" w:hAnsiTheme="minorHAnsi"/>
        </w:rPr>
        <w:t xml:space="preserve">, con una inversión </w:t>
      </w:r>
      <w:r w:rsidR="00E43A78" w:rsidRPr="00D55B91">
        <w:rPr>
          <w:rFonts w:asciiTheme="minorHAnsi" w:hAnsiTheme="minorHAnsi"/>
        </w:rPr>
        <w:t xml:space="preserve"> de</w:t>
      </w:r>
      <w:r w:rsidR="00A96025" w:rsidRPr="00D55B91">
        <w:rPr>
          <w:rFonts w:asciiTheme="minorHAnsi" w:hAnsiTheme="minorHAnsi"/>
        </w:rPr>
        <w:t xml:space="preserve"> </w:t>
      </w:r>
      <w:r w:rsidR="00652845">
        <w:rPr>
          <w:rFonts w:asciiTheme="minorHAnsi" w:hAnsiTheme="minorHAnsi"/>
          <w:b/>
        </w:rPr>
        <w:t>$1, 773,554</w:t>
      </w:r>
      <w:r w:rsidR="003943B8" w:rsidRPr="00D55B91">
        <w:rPr>
          <w:rFonts w:asciiTheme="minorHAnsi" w:hAnsiTheme="minorHAnsi"/>
          <w:b/>
        </w:rPr>
        <w:t>.</w:t>
      </w:r>
      <w:r w:rsidR="00652845">
        <w:rPr>
          <w:rFonts w:asciiTheme="minorHAnsi" w:hAnsiTheme="minorHAnsi"/>
          <w:b/>
        </w:rPr>
        <w:t>8</w:t>
      </w:r>
      <w:r w:rsidR="00121462">
        <w:rPr>
          <w:rFonts w:asciiTheme="minorHAnsi" w:hAnsiTheme="minorHAnsi"/>
          <w:b/>
        </w:rPr>
        <w:t>7</w:t>
      </w:r>
      <w:r w:rsidR="00590D0C">
        <w:rPr>
          <w:rFonts w:asciiTheme="minorHAnsi" w:hAnsiTheme="minorHAnsi"/>
          <w:b/>
        </w:rPr>
        <w:t xml:space="preserve">, </w:t>
      </w:r>
      <w:r w:rsidR="00590D0C" w:rsidRPr="00652845">
        <w:rPr>
          <w:rFonts w:asciiTheme="minorHAnsi" w:hAnsiTheme="minorHAnsi"/>
        </w:rPr>
        <w:t>obra realizada con recursos propios del Ayuntamiento.</w:t>
      </w:r>
    </w:p>
    <w:p w:rsidR="00E65738" w:rsidRPr="00D55B91" w:rsidRDefault="00E65738" w:rsidP="00E65738">
      <w:pPr>
        <w:pStyle w:val="Default"/>
        <w:ind w:left="720"/>
        <w:jc w:val="both"/>
        <w:rPr>
          <w:rFonts w:asciiTheme="minorHAnsi" w:hAnsiTheme="minorHAnsi"/>
        </w:rPr>
      </w:pPr>
    </w:p>
    <w:p w:rsidR="00706FFE" w:rsidRPr="00335830" w:rsidRDefault="00463C36" w:rsidP="009E7900">
      <w:pPr>
        <w:pStyle w:val="Default"/>
        <w:numPr>
          <w:ilvl w:val="0"/>
          <w:numId w:val="10"/>
        </w:numPr>
        <w:jc w:val="both"/>
        <w:rPr>
          <w:rFonts w:asciiTheme="minorHAnsi" w:hAnsiTheme="minorHAnsi"/>
        </w:rPr>
      </w:pPr>
      <w:r w:rsidRPr="00463C36">
        <w:rPr>
          <w:rFonts w:asciiTheme="minorHAnsi" w:hAnsiTheme="minorHAnsi"/>
        </w:rPr>
        <w:t>Ampliación de la obra Infraestructura vial, en la calle Allende</w:t>
      </w:r>
      <w:r w:rsidR="003C56EC">
        <w:rPr>
          <w:rFonts w:asciiTheme="minorHAnsi" w:hAnsiTheme="minorHAnsi"/>
        </w:rPr>
        <w:t>,</w:t>
      </w:r>
      <w:r w:rsidRPr="00463C36">
        <w:rPr>
          <w:rFonts w:asciiTheme="minorHAnsi" w:hAnsiTheme="minorHAnsi"/>
        </w:rPr>
        <w:t xml:space="preserve"> de la Cabecera Municipal, en su tramo parroquia  a </w:t>
      </w:r>
      <w:r>
        <w:rPr>
          <w:rFonts w:asciiTheme="minorHAnsi" w:hAnsiTheme="minorHAnsi"/>
        </w:rPr>
        <w:t xml:space="preserve">la </w:t>
      </w:r>
      <w:r w:rsidRPr="00463C36">
        <w:rPr>
          <w:rFonts w:asciiTheme="minorHAnsi" w:hAnsiTheme="minorHAnsi"/>
        </w:rPr>
        <w:t xml:space="preserve">calle Ocampo, de la cabecera municipal, con </w:t>
      </w:r>
      <w:r>
        <w:rPr>
          <w:rFonts w:asciiTheme="minorHAnsi" w:hAnsiTheme="minorHAnsi"/>
        </w:rPr>
        <w:t xml:space="preserve">una </w:t>
      </w:r>
      <w:r w:rsidRPr="00463C36">
        <w:rPr>
          <w:rFonts w:asciiTheme="minorHAnsi" w:hAnsiTheme="minorHAnsi"/>
        </w:rPr>
        <w:t xml:space="preserve">inversión estatal de </w:t>
      </w:r>
      <w:r w:rsidR="003C56EC">
        <w:rPr>
          <w:rFonts w:asciiTheme="minorHAnsi" w:hAnsiTheme="minorHAnsi"/>
          <w:color w:val="FF0000"/>
        </w:rPr>
        <w:t xml:space="preserve"> </w:t>
      </w:r>
      <w:r w:rsidR="003C56EC" w:rsidRPr="003C56EC">
        <w:rPr>
          <w:rFonts w:asciiTheme="minorHAnsi" w:hAnsiTheme="minorHAnsi"/>
          <w:b/>
          <w:color w:val="auto"/>
        </w:rPr>
        <w:t>$450</w:t>
      </w:r>
      <w:r w:rsidRPr="003C56EC">
        <w:rPr>
          <w:rFonts w:asciiTheme="minorHAnsi" w:hAnsiTheme="minorHAnsi"/>
          <w:b/>
          <w:color w:val="auto"/>
        </w:rPr>
        <w:t>,000.00.</w:t>
      </w:r>
    </w:p>
    <w:p w:rsidR="00335830" w:rsidRDefault="00335830" w:rsidP="00335830">
      <w:pPr>
        <w:pStyle w:val="Default"/>
        <w:ind w:left="360"/>
        <w:jc w:val="both"/>
        <w:rPr>
          <w:rFonts w:asciiTheme="minorHAnsi" w:hAnsiTheme="minorHAnsi"/>
        </w:rPr>
      </w:pPr>
    </w:p>
    <w:p w:rsidR="00200ACF" w:rsidRDefault="00463C36" w:rsidP="00754046">
      <w:pPr>
        <w:pStyle w:val="Default"/>
        <w:numPr>
          <w:ilvl w:val="0"/>
          <w:numId w:val="10"/>
        </w:numPr>
        <w:jc w:val="both"/>
        <w:rPr>
          <w:rFonts w:asciiTheme="minorHAnsi" w:hAnsiTheme="minorHAnsi"/>
        </w:rPr>
      </w:pPr>
      <w:r>
        <w:rPr>
          <w:rFonts w:asciiTheme="minorHAnsi" w:hAnsiTheme="minorHAnsi"/>
        </w:rPr>
        <w:t>Construcción de Andador Ecológico, en el tramo que corre del Crucero de Teocuitatl</w:t>
      </w:r>
      <w:r w:rsidR="00335830">
        <w:rPr>
          <w:rFonts w:asciiTheme="minorHAnsi" w:hAnsiTheme="minorHAnsi"/>
        </w:rPr>
        <w:t>á</w:t>
      </w:r>
      <w:r>
        <w:rPr>
          <w:rFonts w:asciiTheme="minorHAnsi" w:hAnsiTheme="minorHAnsi"/>
        </w:rPr>
        <w:t>n a la localidad de El Zapote, con una invers</w:t>
      </w:r>
      <w:r w:rsidR="00652845">
        <w:rPr>
          <w:rFonts w:asciiTheme="minorHAnsi" w:hAnsiTheme="minorHAnsi"/>
        </w:rPr>
        <w:t>ión aproximada a los $1, 176,760.00.</w:t>
      </w:r>
    </w:p>
    <w:p w:rsidR="00335830" w:rsidRDefault="00335830" w:rsidP="00335830">
      <w:pPr>
        <w:pStyle w:val="Default"/>
        <w:jc w:val="both"/>
        <w:rPr>
          <w:rFonts w:asciiTheme="minorHAnsi" w:hAnsiTheme="minorHAnsi"/>
        </w:rPr>
      </w:pPr>
    </w:p>
    <w:p w:rsidR="00415642" w:rsidRPr="00D55B91" w:rsidRDefault="00415642" w:rsidP="009E6CAA">
      <w:pPr>
        <w:pStyle w:val="Default"/>
        <w:numPr>
          <w:ilvl w:val="0"/>
          <w:numId w:val="10"/>
        </w:numPr>
        <w:jc w:val="both"/>
        <w:rPr>
          <w:rFonts w:asciiTheme="minorHAnsi" w:hAnsiTheme="minorHAnsi"/>
        </w:rPr>
      </w:pPr>
      <w:r w:rsidRPr="00D55B91">
        <w:rPr>
          <w:rFonts w:asciiTheme="minorHAnsi" w:hAnsiTheme="minorHAnsi"/>
        </w:rPr>
        <w:t xml:space="preserve"> </w:t>
      </w:r>
      <w:r w:rsidR="00463C36">
        <w:rPr>
          <w:rFonts w:asciiTheme="minorHAnsi" w:hAnsiTheme="minorHAnsi"/>
        </w:rPr>
        <w:t xml:space="preserve">Construcción, de 2 motivos de </w:t>
      </w:r>
      <w:r w:rsidR="00753086">
        <w:rPr>
          <w:rFonts w:asciiTheme="minorHAnsi" w:hAnsiTheme="minorHAnsi"/>
        </w:rPr>
        <w:t>ingresos,</w:t>
      </w:r>
      <w:r w:rsidR="00463C36">
        <w:rPr>
          <w:rFonts w:asciiTheme="minorHAnsi" w:hAnsiTheme="minorHAnsi"/>
        </w:rPr>
        <w:t xml:space="preserve"> uno en la cabecera municipal y el otro en la localidad d El Zapote</w:t>
      </w:r>
      <w:r w:rsidR="00652845">
        <w:rPr>
          <w:rFonts w:asciiTheme="minorHAnsi" w:hAnsiTheme="minorHAnsi"/>
        </w:rPr>
        <w:t>,</w:t>
      </w:r>
      <w:r w:rsidR="00463C36">
        <w:rPr>
          <w:rFonts w:asciiTheme="minorHAnsi" w:hAnsiTheme="minorHAnsi"/>
        </w:rPr>
        <w:t xml:space="preserve"> con una inversión de, estatal de </w:t>
      </w:r>
      <w:r w:rsidR="00652845" w:rsidRPr="00335830">
        <w:rPr>
          <w:rFonts w:asciiTheme="minorHAnsi" w:hAnsiTheme="minorHAnsi"/>
          <w:b/>
        </w:rPr>
        <w:t>$</w:t>
      </w:r>
      <w:r w:rsidR="00463C36" w:rsidRPr="00335830">
        <w:rPr>
          <w:rFonts w:asciiTheme="minorHAnsi" w:hAnsiTheme="minorHAnsi"/>
          <w:b/>
        </w:rPr>
        <w:t>1</w:t>
      </w:r>
      <w:r w:rsidR="00335830" w:rsidRPr="00335830">
        <w:rPr>
          <w:rFonts w:asciiTheme="minorHAnsi" w:hAnsiTheme="minorHAnsi"/>
          <w:b/>
        </w:rPr>
        <w:t>, 000,000.00</w:t>
      </w:r>
      <w:r w:rsidR="00652845">
        <w:rPr>
          <w:rFonts w:asciiTheme="minorHAnsi" w:hAnsiTheme="minorHAnsi"/>
        </w:rPr>
        <w:t>, obra ejecutada por empresa licitada, a cargo del Gobierno del Estado.</w:t>
      </w:r>
    </w:p>
    <w:p w:rsidR="00200ACF" w:rsidRPr="00D55B91" w:rsidRDefault="00200ACF" w:rsidP="00200ACF">
      <w:pPr>
        <w:pStyle w:val="Default"/>
        <w:jc w:val="both"/>
        <w:rPr>
          <w:rFonts w:asciiTheme="minorHAnsi" w:hAnsiTheme="minorHAnsi"/>
        </w:rPr>
      </w:pPr>
    </w:p>
    <w:p w:rsidR="00415642" w:rsidRDefault="00463C36" w:rsidP="00754046">
      <w:pPr>
        <w:pStyle w:val="Default"/>
        <w:numPr>
          <w:ilvl w:val="0"/>
          <w:numId w:val="10"/>
        </w:numPr>
        <w:jc w:val="both"/>
        <w:rPr>
          <w:rFonts w:asciiTheme="minorHAnsi" w:hAnsiTheme="minorHAnsi"/>
        </w:rPr>
      </w:pPr>
      <w:r>
        <w:rPr>
          <w:rFonts w:asciiTheme="minorHAnsi" w:hAnsiTheme="minorHAnsi"/>
        </w:rPr>
        <w:t>Está por concluirse la construcción y equipamiento de la unidad Básica de Rehabilitación UBR, en la localidad de Techaluta, con inversión  compartida</w:t>
      </w:r>
      <w:r w:rsidR="00A24717">
        <w:rPr>
          <w:rFonts w:asciiTheme="minorHAnsi" w:hAnsiTheme="minorHAnsi"/>
        </w:rPr>
        <w:t>,</w:t>
      </w:r>
      <w:r>
        <w:rPr>
          <w:rFonts w:asciiTheme="minorHAnsi" w:hAnsiTheme="minorHAnsi"/>
        </w:rPr>
        <w:t xml:space="preserve"> Ayuntamiento y DIF  de Jalisco, con </w:t>
      </w:r>
      <w:r w:rsidR="00623EC7">
        <w:rPr>
          <w:rFonts w:asciiTheme="minorHAnsi" w:hAnsiTheme="minorHAnsi"/>
        </w:rPr>
        <w:t>inversión</w:t>
      </w:r>
      <w:r>
        <w:rPr>
          <w:rFonts w:asciiTheme="minorHAnsi" w:hAnsiTheme="minorHAnsi"/>
        </w:rPr>
        <w:t xml:space="preserve"> aproximada a los $1</w:t>
      </w:r>
      <w:r w:rsidR="00623EC7">
        <w:rPr>
          <w:rFonts w:asciiTheme="minorHAnsi" w:hAnsiTheme="minorHAnsi"/>
        </w:rPr>
        <w:t>, 400,000.00.</w:t>
      </w:r>
    </w:p>
    <w:p w:rsidR="00623EC7" w:rsidRPr="00335830" w:rsidRDefault="00623EC7" w:rsidP="00623EC7">
      <w:pPr>
        <w:pStyle w:val="Prrafodelista"/>
        <w:rPr>
          <w:sz w:val="16"/>
          <w:szCs w:val="16"/>
        </w:rPr>
      </w:pPr>
    </w:p>
    <w:p w:rsidR="002801F6" w:rsidRPr="002801F6" w:rsidRDefault="002801F6" w:rsidP="00623EC7">
      <w:pPr>
        <w:pStyle w:val="Default"/>
        <w:numPr>
          <w:ilvl w:val="0"/>
          <w:numId w:val="10"/>
        </w:numPr>
        <w:jc w:val="both"/>
      </w:pPr>
      <w:r>
        <w:rPr>
          <w:rFonts w:asciiTheme="minorHAnsi" w:hAnsiTheme="minorHAnsi"/>
        </w:rPr>
        <w:t xml:space="preserve"> C</w:t>
      </w:r>
      <w:r w:rsidR="00623EC7">
        <w:rPr>
          <w:rFonts w:asciiTheme="minorHAnsi" w:hAnsiTheme="minorHAnsi"/>
        </w:rPr>
        <w:t>onstrucción de la tercera etapa de Polideport</w:t>
      </w:r>
      <w:r>
        <w:rPr>
          <w:rFonts w:asciiTheme="minorHAnsi" w:hAnsiTheme="minorHAnsi"/>
        </w:rPr>
        <w:t xml:space="preserve">ivo “PLAZA DE TOROS”,  </w:t>
      </w:r>
      <w:r w:rsidR="00623EC7">
        <w:rPr>
          <w:rFonts w:asciiTheme="minorHAnsi" w:hAnsiTheme="minorHAnsi"/>
        </w:rPr>
        <w:t xml:space="preserve"> a través del programa FONDEREG,  con </w:t>
      </w:r>
      <w:r>
        <w:rPr>
          <w:rFonts w:asciiTheme="minorHAnsi" w:hAnsiTheme="minorHAnsi"/>
        </w:rPr>
        <w:t xml:space="preserve">una inversión de $3, 441,379.32, mas la cuarta etapa, todavía </w:t>
      </w:r>
      <w:r w:rsidR="00A24717">
        <w:rPr>
          <w:rFonts w:asciiTheme="minorHAnsi" w:hAnsiTheme="minorHAnsi"/>
        </w:rPr>
        <w:t xml:space="preserve">en proceso de concluir, </w:t>
      </w:r>
      <w:r>
        <w:rPr>
          <w:rFonts w:asciiTheme="minorHAnsi" w:hAnsiTheme="minorHAnsi"/>
        </w:rPr>
        <w:t>con una inversión aproximada a  $2</w:t>
      </w:r>
      <w:r w:rsidR="003C56EC">
        <w:rPr>
          <w:rFonts w:asciiTheme="minorHAnsi" w:hAnsiTheme="minorHAnsi"/>
        </w:rPr>
        <w:t>, 000,000.00</w:t>
      </w:r>
      <w:r>
        <w:rPr>
          <w:rFonts w:asciiTheme="minorHAnsi" w:hAnsiTheme="minorHAnsi"/>
        </w:rPr>
        <w:t>, para un total, en lo que va del año de  $5</w:t>
      </w:r>
      <w:r w:rsidR="003C56EC">
        <w:rPr>
          <w:rFonts w:asciiTheme="minorHAnsi" w:hAnsiTheme="minorHAnsi"/>
        </w:rPr>
        <w:t>, 441,379.32</w:t>
      </w:r>
      <w:r>
        <w:rPr>
          <w:rFonts w:asciiTheme="minorHAnsi" w:hAnsiTheme="minorHAnsi"/>
        </w:rPr>
        <w:t>.</w:t>
      </w:r>
    </w:p>
    <w:p w:rsidR="002801F6" w:rsidRDefault="002801F6" w:rsidP="002801F6">
      <w:pPr>
        <w:pStyle w:val="Prrafodelista"/>
      </w:pPr>
    </w:p>
    <w:p w:rsidR="00623EC7" w:rsidRPr="003C56EC" w:rsidRDefault="002801F6" w:rsidP="00623EC7">
      <w:pPr>
        <w:pStyle w:val="Default"/>
        <w:numPr>
          <w:ilvl w:val="0"/>
          <w:numId w:val="10"/>
        </w:numPr>
        <w:jc w:val="both"/>
        <w:rPr>
          <w:color w:val="auto"/>
        </w:rPr>
      </w:pPr>
      <w:r w:rsidRPr="003C56EC">
        <w:rPr>
          <w:rFonts w:asciiTheme="minorHAnsi" w:hAnsiTheme="minorHAnsi"/>
          <w:color w:val="auto"/>
        </w:rPr>
        <w:t xml:space="preserve">Construcción de </w:t>
      </w:r>
      <w:r w:rsidR="003C56EC" w:rsidRPr="003C56EC">
        <w:rPr>
          <w:rFonts w:asciiTheme="minorHAnsi" w:hAnsiTheme="minorHAnsi"/>
          <w:color w:val="auto"/>
        </w:rPr>
        <w:t>6 cuartos, 1, en la Hermosura,  3</w:t>
      </w:r>
      <w:r w:rsidR="002D35FF" w:rsidRPr="003C56EC">
        <w:rPr>
          <w:rFonts w:asciiTheme="minorHAnsi" w:hAnsiTheme="minorHAnsi"/>
          <w:color w:val="auto"/>
        </w:rPr>
        <w:t xml:space="preserve"> en Techaluta y 1 en la localidad de la Barranca del Espíritu Santo, </w:t>
      </w:r>
      <w:r w:rsidRPr="003C56EC">
        <w:rPr>
          <w:rFonts w:asciiTheme="minorHAnsi" w:hAnsiTheme="minorHAnsi"/>
          <w:color w:val="auto"/>
        </w:rPr>
        <w:t xml:space="preserve">y 1 en </w:t>
      </w:r>
      <w:r w:rsidR="003C56EC" w:rsidRPr="003C56EC">
        <w:rPr>
          <w:rFonts w:asciiTheme="minorHAnsi" w:hAnsiTheme="minorHAnsi"/>
          <w:color w:val="auto"/>
        </w:rPr>
        <w:t xml:space="preserve">Agua del </w:t>
      </w:r>
      <w:r w:rsidRPr="003C56EC">
        <w:rPr>
          <w:rFonts w:asciiTheme="minorHAnsi" w:hAnsiTheme="minorHAnsi"/>
          <w:color w:val="auto"/>
        </w:rPr>
        <w:t xml:space="preserve"> Sauco</w:t>
      </w:r>
      <w:r w:rsidR="003C56EC">
        <w:rPr>
          <w:rFonts w:asciiTheme="minorHAnsi" w:hAnsiTheme="minorHAnsi"/>
          <w:color w:val="auto"/>
        </w:rPr>
        <w:t>.</w:t>
      </w:r>
    </w:p>
    <w:p w:rsidR="002801F6" w:rsidRPr="002801F6" w:rsidRDefault="002801F6" w:rsidP="002801F6">
      <w:pPr>
        <w:pStyle w:val="Prrafodelista"/>
        <w:rPr>
          <w:color w:val="FF0000"/>
        </w:rPr>
      </w:pPr>
    </w:p>
    <w:p w:rsidR="00623EC7" w:rsidRPr="003C56EC" w:rsidRDefault="002801F6" w:rsidP="003C56EC">
      <w:pPr>
        <w:pStyle w:val="Default"/>
        <w:numPr>
          <w:ilvl w:val="0"/>
          <w:numId w:val="10"/>
        </w:numPr>
        <w:jc w:val="both"/>
        <w:rPr>
          <w:rFonts w:asciiTheme="minorHAnsi" w:hAnsiTheme="minorHAnsi"/>
          <w:color w:val="auto"/>
        </w:rPr>
      </w:pPr>
      <w:r w:rsidRPr="003C56EC">
        <w:rPr>
          <w:rFonts w:asciiTheme="minorHAnsi" w:hAnsiTheme="minorHAnsi"/>
          <w:color w:val="auto"/>
        </w:rPr>
        <w:t xml:space="preserve">Construcción de </w:t>
      </w:r>
      <w:r w:rsidR="003C56EC" w:rsidRPr="003C56EC">
        <w:rPr>
          <w:rFonts w:asciiTheme="minorHAnsi" w:hAnsiTheme="minorHAnsi"/>
          <w:color w:val="auto"/>
        </w:rPr>
        <w:t>7</w:t>
      </w:r>
      <w:r w:rsidRPr="003C56EC">
        <w:rPr>
          <w:rFonts w:asciiTheme="minorHAnsi" w:hAnsiTheme="minorHAnsi"/>
          <w:color w:val="auto"/>
        </w:rPr>
        <w:t xml:space="preserve"> </w:t>
      </w:r>
      <w:r w:rsidR="003C56EC" w:rsidRPr="003C56EC">
        <w:rPr>
          <w:rFonts w:asciiTheme="minorHAnsi" w:hAnsiTheme="minorHAnsi"/>
          <w:color w:val="auto"/>
        </w:rPr>
        <w:t xml:space="preserve"> baños, en la Cabecera M</w:t>
      </w:r>
      <w:r w:rsidR="002D35FF" w:rsidRPr="003C56EC">
        <w:rPr>
          <w:rFonts w:asciiTheme="minorHAnsi" w:hAnsiTheme="minorHAnsi"/>
          <w:color w:val="auto"/>
        </w:rPr>
        <w:t>unicipal de Techaluta</w:t>
      </w:r>
      <w:r w:rsidR="003C56EC" w:rsidRPr="003C56EC">
        <w:rPr>
          <w:rFonts w:asciiTheme="minorHAnsi" w:hAnsiTheme="minorHAnsi"/>
          <w:color w:val="auto"/>
        </w:rPr>
        <w:t>.</w:t>
      </w:r>
      <w:r w:rsidR="002D35FF" w:rsidRPr="003C56EC">
        <w:rPr>
          <w:rFonts w:asciiTheme="minorHAnsi" w:hAnsiTheme="minorHAnsi"/>
          <w:color w:val="auto"/>
        </w:rPr>
        <w:t xml:space="preserve"> </w:t>
      </w:r>
    </w:p>
    <w:p w:rsidR="003B1A5A" w:rsidRDefault="003B1A5A" w:rsidP="003B1A5A">
      <w:pPr>
        <w:ind w:right="-47"/>
        <w:jc w:val="both"/>
      </w:pPr>
    </w:p>
    <w:p w:rsidR="003C56EC" w:rsidRPr="003B1A5A" w:rsidRDefault="003B1A5A" w:rsidP="003B1A5A">
      <w:pPr>
        <w:ind w:left="426" w:right="-47" w:hanging="426"/>
        <w:jc w:val="both"/>
        <w:rPr>
          <w:sz w:val="24"/>
          <w:szCs w:val="24"/>
        </w:rPr>
      </w:pPr>
      <w:r>
        <w:t xml:space="preserve">            </w:t>
      </w:r>
      <w:r w:rsidRPr="003B1A5A">
        <w:rPr>
          <w:sz w:val="24"/>
          <w:szCs w:val="24"/>
        </w:rPr>
        <w:t xml:space="preserve"> </w:t>
      </w:r>
      <w:r w:rsidR="003C56EC" w:rsidRPr="003B1A5A">
        <w:rPr>
          <w:sz w:val="24"/>
          <w:szCs w:val="24"/>
        </w:rPr>
        <w:t xml:space="preserve"> Baños y cuartos construidos con recursos del Ramo 33, con una inversión de </w:t>
      </w:r>
      <w:r>
        <w:rPr>
          <w:sz w:val="24"/>
          <w:szCs w:val="24"/>
        </w:rPr>
        <w:t xml:space="preserve"> </w:t>
      </w:r>
      <w:r w:rsidR="003C56EC" w:rsidRPr="003B1A5A">
        <w:rPr>
          <w:b/>
          <w:sz w:val="24"/>
          <w:szCs w:val="24"/>
        </w:rPr>
        <w:t>$382,460.00.</w:t>
      </w:r>
    </w:p>
    <w:p w:rsidR="00EA3ABB" w:rsidRPr="00D55B91" w:rsidRDefault="003C56EC" w:rsidP="003C56EC">
      <w:pPr>
        <w:pStyle w:val="Default"/>
        <w:ind w:left="284"/>
        <w:jc w:val="both"/>
        <w:rPr>
          <w:rFonts w:asciiTheme="minorHAnsi" w:hAnsiTheme="minorHAnsi"/>
        </w:rPr>
      </w:pPr>
      <w:r>
        <w:rPr>
          <w:rFonts w:asciiTheme="minorHAnsi" w:hAnsiTheme="minorHAnsi"/>
        </w:rPr>
        <w:t xml:space="preserve"> 9</w:t>
      </w:r>
      <w:r w:rsidR="00EA3ABB" w:rsidRPr="00D55B91">
        <w:rPr>
          <w:rFonts w:asciiTheme="minorHAnsi" w:hAnsiTheme="minorHAnsi"/>
        </w:rPr>
        <w:t xml:space="preserve">.- </w:t>
      </w:r>
      <w:r w:rsidR="002D35FF">
        <w:rPr>
          <w:rFonts w:asciiTheme="minorHAnsi" w:hAnsiTheme="minorHAnsi"/>
        </w:rPr>
        <w:t>Construcción de dos comedores en escuelas de la localidad de El Zapote, uno en primaria Urbana 962 y el otro en Telesecundaria</w:t>
      </w:r>
      <w:r w:rsidR="002801F6">
        <w:rPr>
          <w:rFonts w:asciiTheme="minorHAnsi" w:hAnsiTheme="minorHAnsi"/>
        </w:rPr>
        <w:t>,</w:t>
      </w:r>
      <w:r w:rsidR="002D35FF">
        <w:rPr>
          <w:rFonts w:asciiTheme="minorHAnsi" w:hAnsiTheme="minorHAnsi"/>
        </w:rPr>
        <w:t xml:space="preserve"> con una inversión aproximada a los </w:t>
      </w:r>
      <w:r w:rsidR="002D35FF" w:rsidRPr="002801F6">
        <w:rPr>
          <w:rFonts w:asciiTheme="minorHAnsi" w:hAnsiTheme="minorHAnsi"/>
          <w:b/>
        </w:rPr>
        <w:t>$100,000.00.</w:t>
      </w:r>
      <w:r w:rsidR="002D35FF">
        <w:rPr>
          <w:rFonts w:asciiTheme="minorHAnsi" w:hAnsiTheme="minorHAnsi"/>
        </w:rPr>
        <w:t xml:space="preserve"> </w:t>
      </w:r>
      <w:r w:rsidR="005A369A">
        <w:rPr>
          <w:rFonts w:asciiTheme="minorHAnsi" w:hAnsiTheme="minorHAnsi"/>
        </w:rPr>
        <w:t>Obra</w:t>
      </w:r>
      <w:r w:rsidR="002D35FF">
        <w:rPr>
          <w:rFonts w:asciiTheme="minorHAnsi" w:hAnsiTheme="minorHAnsi"/>
        </w:rPr>
        <w:t xml:space="preserve"> realizada en coordinación con los padres de familia</w:t>
      </w:r>
      <w:r w:rsidR="002801F6">
        <w:rPr>
          <w:rFonts w:asciiTheme="minorHAnsi" w:hAnsiTheme="minorHAnsi"/>
        </w:rPr>
        <w:t>,</w:t>
      </w:r>
      <w:r w:rsidR="002D35FF">
        <w:rPr>
          <w:rFonts w:asciiTheme="minorHAnsi" w:hAnsiTheme="minorHAnsi"/>
        </w:rPr>
        <w:t xml:space="preserve"> de ambas escuelas.</w:t>
      </w:r>
    </w:p>
    <w:p w:rsidR="0068657A" w:rsidRPr="00D55B91" w:rsidRDefault="0068657A" w:rsidP="0068657A">
      <w:pPr>
        <w:pStyle w:val="Default"/>
        <w:ind w:left="720"/>
        <w:jc w:val="both"/>
        <w:rPr>
          <w:rFonts w:asciiTheme="minorHAnsi" w:hAnsiTheme="minorHAnsi"/>
        </w:rPr>
      </w:pPr>
    </w:p>
    <w:p w:rsidR="0068657A" w:rsidRPr="00D55B91" w:rsidRDefault="003C56EC" w:rsidP="003C56EC">
      <w:pPr>
        <w:pStyle w:val="Default"/>
        <w:ind w:left="284"/>
        <w:jc w:val="both"/>
        <w:rPr>
          <w:rFonts w:asciiTheme="minorHAnsi" w:hAnsiTheme="minorHAnsi"/>
        </w:rPr>
      </w:pPr>
      <w:r>
        <w:rPr>
          <w:rFonts w:asciiTheme="minorHAnsi" w:hAnsiTheme="minorHAnsi"/>
        </w:rPr>
        <w:t>10</w:t>
      </w:r>
      <w:r w:rsidR="000156B9" w:rsidRPr="00D55B91">
        <w:rPr>
          <w:rFonts w:asciiTheme="minorHAnsi" w:hAnsiTheme="minorHAnsi"/>
        </w:rPr>
        <w:t xml:space="preserve">.- </w:t>
      </w:r>
      <w:r w:rsidR="00DE0FD1">
        <w:rPr>
          <w:rFonts w:asciiTheme="minorHAnsi" w:hAnsiTheme="minorHAnsi"/>
        </w:rPr>
        <w:t xml:space="preserve">Apoyo al Centro de Salud de la Cabecera municipal, con pisos, colocación de puertas, </w:t>
      </w:r>
      <w:r w:rsidR="002801F6">
        <w:rPr>
          <w:rFonts w:asciiTheme="minorHAnsi" w:hAnsiTheme="minorHAnsi"/>
        </w:rPr>
        <w:t>modificación en infraestructura de oficinas</w:t>
      </w:r>
      <w:r w:rsidR="00DE0FD1">
        <w:rPr>
          <w:rFonts w:asciiTheme="minorHAnsi" w:hAnsiTheme="minorHAnsi"/>
        </w:rPr>
        <w:t>, pintura, entre otro</w:t>
      </w:r>
      <w:r w:rsidR="00335830">
        <w:rPr>
          <w:rFonts w:asciiTheme="minorHAnsi" w:hAnsiTheme="minorHAnsi"/>
        </w:rPr>
        <w:t xml:space="preserve">s, con inversión, que supera </w:t>
      </w:r>
      <w:r w:rsidR="00DE0FD1">
        <w:rPr>
          <w:rFonts w:asciiTheme="minorHAnsi" w:hAnsiTheme="minorHAnsi"/>
        </w:rPr>
        <w:t xml:space="preserve"> </w:t>
      </w:r>
      <w:r w:rsidR="002801F6">
        <w:rPr>
          <w:rFonts w:asciiTheme="minorHAnsi" w:hAnsiTheme="minorHAnsi"/>
          <w:b/>
        </w:rPr>
        <w:t>$1</w:t>
      </w:r>
      <w:r w:rsidR="00335830">
        <w:rPr>
          <w:rFonts w:asciiTheme="minorHAnsi" w:hAnsiTheme="minorHAnsi"/>
          <w:b/>
        </w:rPr>
        <w:t>00</w:t>
      </w:r>
      <w:r w:rsidR="00DE0FD1" w:rsidRPr="002801F6">
        <w:rPr>
          <w:rFonts w:asciiTheme="minorHAnsi" w:hAnsiTheme="minorHAnsi"/>
          <w:b/>
        </w:rPr>
        <w:t>,000.00</w:t>
      </w:r>
      <w:r w:rsidR="002801F6">
        <w:rPr>
          <w:rFonts w:asciiTheme="minorHAnsi" w:hAnsiTheme="minorHAnsi"/>
        </w:rPr>
        <w:t>.</w:t>
      </w:r>
    </w:p>
    <w:p w:rsidR="0068657A" w:rsidRPr="00D55B91" w:rsidRDefault="0068657A" w:rsidP="0068657A">
      <w:pPr>
        <w:pStyle w:val="Default"/>
        <w:ind w:left="720"/>
        <w:jc w:val="both"/>
        <w:rPr>
          <w:rFonts w:asciiTheme="minorHAnsi" w:hAnsiTheme="minorHAnsi"/>
        </w:rPr>
      </w:pPr>
    </w:p>
    <w:p w:rsidR="009B5BC2" w:rsidRPr="00D55B91" w:rsidRDefault="003C56EC" w:rsidP="003C56EC">
      <w:pPr>
        <w:pStyle w:val="Default"/>
        <w:ind w:left="284"/>
        <w:jc w:val="both"/>
        <w:rPr>
          <w:rFonts w:asciiTheme="minorHAnsi" w:hAnsiTheme="minorHAnsi"/>
        </w:rPr>
      </w:pPr>
      <w:r>
        <w:rPr>
          <w:rFonts w:asciiTheme="minorHAnsi" w:hAnsiTheme="minorHAnsi"/>
        </w:rPr>
        <w:t>11</w:t>
      </w:r>
      <w:r w:rsidR="0068657A" w:rsidRPr="00D55B91">
        <w:rPr>
          <w:rFonts w:asciiTheme="minorHAnsi" w:hAnsiTheme="minorHAnsi"/>
        </w:rPr>
        <w:t xml:space="preserve">.- </w:t>
      </w:r>
      <w:r w:rsidR="00A24717">
        <w:rPr>
          <w:rFonts w:asciiTheme="minorHAnsi" w:hAnsiTheme="minorHAnsi"/>
        </w:rPr>
        <w:t>Se otorgaron</w:t>
      </w:r>
      <w:r w:rsidR="0068657A" w:rsidRPr="00D55B91">
        <w:rPr>
          <w:rFonts w:asciiTheme="minorHAnsi" w:hAnsiTheme="minorHAnsi"/>
        </w:rPr>
        <w:t xml:space="preserve"> </w:t>
      </w:r>
      <w:r w:rsidR="005A369A">
        <w:rPr>
          <w:rFonts w:asciiTheme="minorHAnsi" w:hAnsiTheme="minorHAnsi"/>
        </w:rPr>
        <w:t xml:space="preserve"> 7 apoyos</w:t>
      </w:r>
      <w:r w:rsidR="00A24717">
        <w:rPr>
          <w:rFonts w:asciiTheme="minorHAnsi" w:hAnsiTheme="minorHAnsi"/>
        </w:rPr>
        <w:t xml:space="preserve"> económicos</w:t>
      </w:r>
      <w:r w:rsidR="005A369A">
        <w:rPr>
          <w:rFonts w:asciiTheme="minorHAnsi" w:hAnsiTheme="minorHAnsi"/>
        </w:rPr>
        <w:t xml:space="preserve"> a</w:t>
      </w:r>
      <w:r w:rsidR="00A24717">
        <w:rPr>
          <w:rFonts w:asciiTheme="minorHAnsi" w:hAnsiTheme="minorHAnsi"/>
        </w:rPr>
        <w:t xml:space="preserve"> personas con necesidad de mejorar su vivienda, en bóvedas,  </w:t>
      </w:r>
      <w:r w:rsidR="005A369A">
        <w:rPr>
          <w:rFonts w:asciiTheme="minorHAnsi" w:hAnsiTheme="minorHAnsi"/>
        </w:rPr>
        <w:t xml:space="preserve">baños y bardas, con una inversión aproximada a los </w:t>
      </w:r>
      <w:r w:rsidR="005A369A" w:rsidRPr="00335830">
        <w:rPr>
          <w:rFonts w:asciiTheme="minorHAnsi" w:hAnsiTheme="minorHAnsi"/>
          <w:b/>
        </w:rPr>
        <w:t>$200,000.00</w:t>
      </w:r>
      <w:r w:rsidR="005A369A">
        <w:rPr>
          <w:rFonts w:asciiTheme="minorHAnsi" w:hAnsiTheme="minorHAnsi"/>
        </w:rPr>
        <w:t>.</w:t>
      </w:r>
    </w:p>
    <w:p w:rsidR="0068657A" w:rsidRPr="00D55B91" w:rsidRDefault="009B5BC2" w:rsidP="0068657A">
      <w:pPr>
        <w:pStyle w:val="Default"/>
        <w:ind w:left="720"/>
        <w:jc w:val="both"/>
        <w:rPr>
          <w:rFonts w:asciiTheme="minorHAnsi" w:hAnsiTheme="minorHAnsi"/>
        </w:rPr>
      </w:pPr>
      <w:r w:rsidRPr="00D55B91">
        <w:rPr>
          <w:rFonts w:asciiTheme="minorHAnsi" w:hAnsiTheme="minorHAnsi"/>
        </w:rPr>
        <w:t xml:space="preserve"> </w:t>
      </w:r>
    </w:p>
    <w:p w:rsidR="005A369A" w:rsidRPr="00FE18F0" w:rsidRDefault="003C56EC" w:rsidP="003C56EC">
      <w:pPr>
        <w:pStyle w:val="Default"/>
        <w:ind w:left="284"/>
        <w:jc w:val="both"/>
        <w:rPr>
          <w:rFonts w:asciiTheme="minorHAnsi" w:hAnsiTheme="minorHAnsi"/>
          <w:color w:val="auto"/>
        </w:rPr>
      </w:pPr>
      <w:r>
        <w:rPr>
          <w:rFonts w:asciiTheme="minorHAnsi" w:hAnsiTheme="minorHAnsi"/>
          <w:color w:val="auto"/>
        </w:rPr>
        <w:lastRenderedPageBreak/>
        <w:t xml:space="preserve">12.- </w:t>
      </w:r>
      <w:r w:rsidR="00C927D5" w:rsidRPr="00FE18F0">
        <w:rPr>
          <w:rFonts w:asciiTheme="minorHAnsi" w:hAnsiTheme="minorHAnsi"/>
          <w:color w:val="auto"/>
        </w:rPr>
        <w:t>Realización</w:t>
      </w:r>
      <w:r w:rsidR="00A247F5">
        <w:rPr>
          <w:rFonts w:asciiTheme="minorHAnsi" w:hAnsiTheme="minorHAnsi"/>
          <w:color w:val="auto"/>
        </w:rPr>
        <w:t>,</w:t>
      </w:r>
      <w:r w:rsidR="00C927D5" w:rsidRPr="00FE18F0">
        <w:rPr>
          <w:rFonts w:asciiTheme="minorHAnsi" w:hAnsiTheme="minorHAnsi"/>
          <w:color w:val="auto"/>
        </w:rPr>
        <w:t xml:space="preserve"> de aproximadamente 5</w:t>
      </w:r>
      <w:r w:rsidR="005A369A" w:rsidRPr="00FE18F0">
        <w:rPr>
          <w:rFonts w:asciiTheme="minorHAnsi" w:hAnsiTheme="minorHAnsi"/>
          <w:color w:val="auto"/>
        </w:rPr>
        <w:t>2 fachadas de enjarre,</w:t>
      </w:r>
      <w:r w:rsidR="00C927D5" w:rsidRPr="00FE18F0">
        <w:rPr>
          <w:rFonts w:asciiTheme="minorHAnsi" w:hAnsiTheme="minorHAnsi"/>
          <w:color w:val="auto"/>
        </w:rPr>
        <w:t xml:space="preserve"> del programa </w:t>
      </w:r>
      <w:r w:rsidR="00A247F5">
        <w:rPr>
          <w:rFonts w:asciiTheme="minorHAnsi" w:hAnsiTheme="minorHAnsi"/>
          <w:color w:val="auto"/>
        </w:rPr>
        <w:t>“E</w:t>
      </w:r>
      <w:r w:rsidR="00C927D5" w:rsidRPr="00FE18F0">
        <w:rPr>
          <w:rFonts w:asciiTheme="minorHAnsi" w:hAnsiTheme="minorHAnsi"/>
          <w:color w:val="auto"/>
        </w:rPr>
        <w:t>njarra tu facha</w:t>
      </w:r>
      <w:r w:rsidR="005A369A" w:rsidRPr="00FE18F0">
        <w:rPr>
          <w:rFonts w:asciiTheme="minorHAnsi" w:hAnsiTheme="minorHAnsi"/>
          <w:color w:val="auto"/>
        </w:rPr>
        <w:t>da</w:t>
      </w:r>
      <w:r w:rsidR="00A247F5">
        <w:rPr>
          <w:rFonts w:asciiTheme="minorHAnsi" w:hAnsiTheme="minorHAnsi"/>
          <w:color w:val="auto"/>
        </w:rPr>
        <w:t>”</w:t>
      </w:r>
      <w:r w:rsidR="005A369A" w:rsidRPr="00FE18F0">
        <w:rPr>
          <w:rFonts w:asciiTheme="minorHAnsi" w:hAnsiTheme="minorHAnsi"/>
          <w:color w:val="auto"/>
        </w:rPr>
        <w:t xml:space="preserve">, programa que sigue vigente. </w:t>
      </w:r>
    </w:p>
    <w:p w:rsidR="00335830" w:rsidRPr="00FE18F0" w:rsidRDefault="00335830" w:rsidP="00335830">
      <w:pPr>
        <w:pStyle w:val="Default"/>
        <w:jc w:val="both"/>
        <w:rPr>
          <w:rFonts w:asciiTheme="minorHAnsi" w:hAnsiTheme="minorHAnsi"/>
          <w:color w:val="auto"/>
        </w:rPr>
      </w:pPr>
    </w:p>
    <w:p w:rsidR="00FF04C6" w:rsidRPr="00335830" w:rsidRDefault="003C56EC" w:rsidP="003C56EC">
      <w:pPr>
        <w:pStyle w:val="Default"/>
        <w:ind w:left="284"/>
        <w:jc w:val="both"/>
        <w:rPr>
          <w:rFonts w:asciiTheme="minorHAnsi" w:hAnsiTheme="minorHAnsi"/>
        </w:rPr>
      </w:pPr>
      <w:r>
        <w:rPr>
          <w:rFonts w:asciiTheme="minorHAnsi" w:hAnsiTheme="minorHAnsi"/>
        </w:rPr>
        <w:t xml:space="preserve">13.- </w:t>
      </w:r>
      <w:r w:rsidR="00C927D5">
        <w:rPr>
          <w:rFonts w:asciiTheme="minorHAnsi" w:hAnsiTheme="minorHAnsi"/>
        </w:rPr>
        <w:t>Construcción</w:t>
      </w:r>
      <w:r w:rsidR="00FF04C6">
        <w:rPr>
          <w:rFonts w:asciiTheme="minorHAnsi" w:hAnsiTheme="minorHAnsi"/>
        </w:rPr>
        <w:t xml:space="preserve"> de red de drenaje y agua potable</w:t>
      </w:r>
      <w:r w:rsidR="00A247F5">
        <w:rPr>
          <w:rFonts w:asciiTheme="minorHAnsi" w:hAnsiTheme="minorHAnsi"/>
        </w:rPr>
        <w:t>,</w:t>
      </w:r>
      <w:r w:rsidR="00FF04C6">
        <w:rPr>
          <w:rFonts w:asciiTheme="minorHAnsi" w:hAnsiTheme="minorHAnsi"/>
        </w:rPr>
        <w:t xml:space="preserve"> en la Colonia Lomas Altas, en la cabecera Municipal </w:t>
      </w:r>
      <w:r w:rsidR="00C927D5">
        <w:rPr>
          <w:rFonts w:asciiTheme="minorHAnsi" w:hAnsiTheme="minorHAnsi"/>
        </w:rPr>
        <w:t>de</w:t>
      </w:r>
      <w:r w:rsidR="00FF04C6">
        <w:rPr>
          <w:rFonts w:asciiTheme="minorHAnsi" w:hAnsiTheme="minorHAnsi"/>
        </w:rPr>
        <w:t xml:space="preserve"> Techaluta, con una inve</w:t>
      </w:r>
      <w:r w:rsidR="00C927D5">
        <w:rPr>
          <w:rFonts w:asciiTheme="minorHAnsi" w:hAnsiTheme="minorHAnsi"/>
        </w:rPr>
        <w:t xml:space="preserve">rsión cercana  a los </w:t>
      </w:r>
      <w:r w:rsidR="00C927D5" w:rsidRPr="00C927D5">
        <w:rPr>
          <w:rFonts w:asciiTheme="minorHAnsi" w:hAnsiTheme="minorHAnsi"/>
          <w:b/>
        </w:rPr>
        <w:t>$302,884.30.</w:t>
      </w:r>
    </w:p>
    <w:p w:rsidR="00335830" w:rsidRPr="00335830" w:rsidRDefault="00335830" w:rsidP="00335830">
      <w:pPr>
        <w:pStyle w:val="Prrafodelista"/>
        <w:rPr>
          <w:sz w:val="16"/>
          <w:szCs w:val="16"/>
        </w:rPr>
      </w:pPr>
    </w:p>
    <w:p w:rsidR="00C927D5" w:rsidRDefault="003C56EC" w:rsidP="003C56EC">
      <w:pPr>
        <w:pStyle w:val="Default"/>
        <w:ind w:left="284" w:firstLine="11"/>
        <w:jc w:val="both"/>
        <w:rPr>
          <w:rFonts w:asciiTheme="minorHAnsi" w:hAnsiTheme="minorHAnsi"/>
        </w:rPr>
      </w:pPr>
      <w:r>
        <w:rPr>
          <w:rFonts w:asciiTheme="minorHAnsi" w:hAnsiTheme="minorHAnsi"/>
        </w:rPr>
        <w:t xml:space="preserve">14.- </w:t>
      </w:r>
      <w:r w:rsidR="00C927D5" w:rsidRPr="00C927D5">
        <w:rPr>
          <w:rFonts w:asciiTheme="minorHAnsi" w:hAnsiTheme="minorHAnsi"/>
        </w:rPr>
        <w:t>Construcción</w:t>
      </w:r>
      <w:r w:rsidR="00FF04C6" w:rsidRPr="00C927D5">
        <w:rPr>
          <w:rFonts w:asciiTheme="minorHAnsi" w:hAnsiTheme="minorHAnsi"/>
        </w:rPr>
        <w:t xml:space="preserve"> de red de drenaje, en la calle </w:t>
      </w:r>
      <w:r w:rsidR="00C927D5" w:rsidRPr="00C927D5">
        <w:rPr>
          <w:rFonts w:asciiTheme="minorHAnsi" w:hAnsiTheme="minorHAnsi"/>
        </w:rPr>
        <w:t>Lázaro</w:t>
      </w:r>
      <w:r w:rsidR="00FF04C6" w:rsidRPr="00C927D5">
        <w:rPr>
          <w:rFonts w:asciiTheme="minorHAnsi" w:hAnsiTheme="minorHAnsi"/>
        </w:rPr>
        <w:t xml:space="preserve"> </w:t>
      </w:r>
      <w:r w:rsidR="00C927D5" w:rsidRPr="00C927D5">
        <w:rPr>
          <w:rFonts w:asciiTheme="minorHAnsi" w:hAnsiTheme="minorHAnsi"/>
        </w:rPr>
        <w:t>Cárdenas</w:t>
      </w:r>
      <w:r w:rsidR="00FF04C6" w:rsidRPr="00C927D5">
        <w:rPr>
          <w:rFonts w:asciiTheme="minorHAnsi" w:hAnsiTheme="minorHAnsi"/>
        </w:rPr>
        <w:t>,  en la Localidad de El Zapote, con</w:t>
      </w:r>
      <w:r w:rsidR="00C927D5" w:rsidRPr="00C927D5">
        <w:rPr>
          <w:rFonts w:asciiTheme="minorHAnsi" w:hAnsiTheme="minorHAnsi"/>
        </w:rPr>
        <w:t xml:space="preserve"> una inversión cercana a los </w:t>
      </w:r>
      <w:r w:rsidR="00C927D5" w:rsidRPr="00C927D5">
        <w:rPr>
          <w:rFonts w:asciiTheme="minorHAnsi" w:hAnsiTheme="minorHAnsi"/>
          <w:b/>
        </w:rPr>
        <w:t>$127,288.00</w:t>
      </w:r>
      <w:r w:rsidR="00C927D5">
        <w:rPr>
          <w:rFonts w:asciiTheme="minorHAnsi" w:hAnsiTheme="minorHAnsi"/>
        </w:rPr>
        <w:t>.</w:t>
      </w:r>
    </w:p>
    <w:p w:rsidR="00335830" w:rsidRPr="00335830" w:rsidRDefault="00335830" w:rsidP="00335830">
      <w:pPr>
        <w:pStyle w:val="Prrafodelista"/>
        <w:rPr>
          <w:sz w:val="16"/>
          <w:szCs w:val="16"/>
        </w:rPr>
      </w:pPr>
    </w:p>
    <w:p w:rsidR="009E2839" w:rsidRPr="00C927D5" w:rsidRDefault="003C56EC" w:rsidP="003C56EC">
      <w:pPr>
        <w:pStyle w:val="Default"/>
        <w:ind w:left="360"/>
        <w:jc w:val="both"/>
        <w:rPr>
          <w:rFonts w:asciiTheme="minorHAnsi" w:hAnsiTheme="minorHAnsi"/>
        </w:rPr>
      </w:pPr>
      <w:r>
        <w:rPr>
          <w:rFonts w:asciiTheme="minorHAnsi" w:hAnsiTheme="minorHAnsi"/>
        </w:rPr>
        <w:t xml:space="preserve">15.- </w:t>
      </w:r>
      <w:r w:rsidR="009E2839" w:rsidRPr="00C927D5">
        <w:rPr>
          <w:rFonts w:asciiTheme="minorHAnsi" w:hAnsiTheme="minorHAnsi"/>
        </w:rPr>
        <w:t>Construcción de Infraestructura del Comedor Comunitario, en la localidad de la Hermosura, con u</w:t>
      </w:r>
      <w:r w:rsidR="00C927D5">
        <w:rPr>
          <w:rFonts w:asciiTheme="minorHAnsi" w:hAnsiTheme="minorHAnsi"/>
        </w:rPr>
        <w:t xml:space="preserve">na inversión aproximada a los </w:t>
      </w:r>
      <w:r w:rsidR="00C927D5" w:rsidRPr="00C927D5">
        <w:rPr>
          <w:rFonts w:asciiTheme="minorHAnsi" w:hAnsiTheme="minorHAnsi"/>
          <w:b/>
        </w:rPr>
        <w:t>$80,157.31.</w:t>
      </w:r>
    </w:p>
    <w:p w:rsidR="005A369A" w:rsidRDefault="005A369A" w:rsidP="005A369A">
      <w:pPr>
        <w:pStyle w:val="Default"/>
        <w:jc w:val="both"/>
        <w:rPr>
          <w:rFonts w:asciiTheme="minorHAnsi" w:hAnsiTheme="minorHAnsi"/>
        </w:rPr>
      </w:pPr>
    </w:p>
    <w:p w:rsidR="00335830" w:rsidRDefault="00335830" w:rsidP="005A369A">
      <w:pPr>
        <w:pStyle w:val="Default"/>
        <w:jc w:val="center"/>
        <w:rPr>
          <w:rFonts w:asciiTheme="minorHAnsi" w:hAnsiTheme="minorHAnsi"/>
          <w:b/>
        </w:rPr>
      </w:pPr>
    </w:p>
    <w:p w:rsidR="005A369A" w:rsidRPr="00335830" w:rsidRDefault="005A369A" w:rsidP="005A369A">
      <w:pPr>
        <w:pStyle w:val="Default"/>
        <w:jc w:val="center"/>
        <w:rPr>
          <w:rFonts w:asciiTheme="minorHAnsi" w:hAnsiTheme="minorHAnsi"/>
          <w:b/>
          <w:i/>
          <w:u w:val="single"/>
        </w:rPr>
      </w:pPr>
      <w:r w:rsidRPr="00335830">
        <w:rPr>
          <w:rFonts w:asciiTheme="minorHAnsi" w:hAnsiTheme="minorHAnsi"/>
          <w:b/>
          <w:i/>
          <w:u w:val="single"/>
        </w:rPr>
        <w:t>OBRAS EN CONSTRUCCION</w:t>
      </w:r>
    </w:p>
    <w:p w:rsidR="005A369A" w:rsidRDefault="005A369A" w:rsidP="005A369A">
      <w:pPr>
        <w:pStyle w:val="Default"/>
        <w:ind w:left="720"/>
        <w:jc w:val="both"/>
        <w:rPr>
          <w:rFonts w:asciiTheme="minorHAnsi" w:hAnsiTheme="minorHAnsi"/>
        </w:rPr>
      </w:pPr>
    </w:p>
    <w:p w:rsidR="00EA3ABB" w:rsidRDefault="00EA3ABB" w:rsidP="004C1C79">
      <w:pPr>
        <w:pStyle w:val="Default"/>
        <w:ind w:left="720"/>
        <w:jc w:val="center"/>
        <w:rPr>
          <w:rFonts w:asciiTheme="minorHAnsi" w:hAnsiTheme="minorHAnsi"/>
        </w:rPr>
      </w:pPr>
    </w:p>
    <w:p w:rsidR="005A369A" w:rsidRPr="00C927D5" w:rsidRDefault="003C56EC" w:rsidP="003C56EC">
      <w:pPr>
        <w:pStyle w:val="Default"/>
        <w:ind w:left="284"/>
        <w:jc w:val="both"/>
        <w:rPr>
          <w:rFonts w:asciiTheme="minorHAnsi" w:hAnsiTheme="minorHAnsi"/>
          <w:b/>
        </w:rPr>
      </w:pPr>
      <w:r>
        <w:rPr>
          <w:rFonts w:asciiTheme="minorHAnsi" w:hAnsiTheme="minorHAnsi"/>
        </w:rPr>
        <w:t xml:space="preserve">16.- </w:t>
      </w:r>
      <w:r w:rsidR="00335830">
        <w:rPr>
          <w:rFonts w:asciiTheme="minorHAnsi" w:hAnsiTheme="minorHAnsi"/>
        </w:rPr>
        <w:t>Inicio</w:t>
      </w:r>
      <w:r w:rsidR="005A369A">
        <w:rPr>
          <w:rFonts w:asciiTheme="minorHAnsi" w:hAnsiTheme="minorHAnsi"/>
        </w:rPr>
        <w:t xml:space="preserve"> de obra </w:t>
      </w:r>
      <w:r w:rsidR="00760199">
        <w:rPr>
          <w:rFonts w:asciiTheme="minorHAnsi" w:hAnsiTheme="minorHAnsi"/>
        </w:rPr>
        <w:t>Construcción</w:t>
      </w:r>
      <w:r w:rsidR="005A369A">
        <w:rPr>
          <w:rFonts w:asciiTheme="minorHAnsi" w:hAnsiTheme="minorHAnsi"/>
        </w:rPr>
        <w:t xml:space="preserve"> de empedrado ahogado, en calle Abasolo, en la cabecera municipal,  con recurso estatal del programa FOCOSI, con un monto a aplicar de </w:t>
      </w:r>
      <w:r w:rsidR="005A369A" w:rsidRPr="00C927D5">
        <w:rPr>
          <w:rFonts w:asciiTheme="minorHAnsi" w:hAnsiTheme="minorHAnsi"/>
          <w:b/>
        </w:rPr>
        <w:t>$2</w:t>
      </w:r>
      <w:r w:rsidR="00760199" w:rsidRPr="00C927D5">
        <w:rPr>
          <w:rFonts w:asciiTheme="minorHAnsi" w:hAnsiTheme="minorHAnsi"/>
          <w:b/>
        </w:rPr>
        <w:t>, 000,000.00</w:t>
      </w:r>
      <w:r w:rsidR="00C927D5">
        <w:rPr>
          <w:rFonts w:asciiTheme="minorHAnsi" w:hAnsiTheme="minorHAnsi"/>
          <w:b/>
        </w:rPr>
        <w:t>.</w:t>
      </w:r>
    </w:p>
    <w:p w:rsidR="00760199" w:rsidRPr="00C927D5" w:rsidRDefault="00760199" w:rsidP="003C56EC">
      <w:pPr>
        <w:pStyle w:val="Default"/>
        <w:ind w:left="284"/>
        <w:jc w:val="both"/>
        <w:rPr>
          <w:rFonts w:asciiTheme="minorHAnsi" w:hAnsiTheme="minorHAnsi"/>
          <w:b/>
        </w:rPr>
      </w:pPr>
    </w:p>
    <w:p w:rsidR="00760199" w:rsidRDefault="00335830" w:rsidP="003C56EC">
      <w:pPr>
        <w:pStyle w:val="Default"/>
        <w:ind w:left="284"/>
        <w:jc w:val="both"/>
        <w:rPr>
          <w:rFonts w:asciiTheme="minorHAnsi" w:hAnsiTheme="minorHAnsi"/>
        </w:rPr>
      </w:pPr>
      <w:r w:rsidRPr="00335830">
        <w:rPr>
          <w:rFonts w:asciiTheme="minorHAnsi" w:hAnsiTheme="minorHAnsi"/>
          <w:b/>
        </w:rPr>
        <w:t>1</w:t>
      </w:r>
      <w:r w:rsidR="003C56EC">
        <w:rPr>
          <w:rFonts w:asciiTheme="minorHAnsi" w:hAnsiTheme="minorHAnsi"/>
          <w:b/>
        </w:rPr>
        <w:t>7</w:t>
      </w:r>
      <w:r w:rsidR="00C927D5" w:rsidRPr="00335830">
        <w:rPr>
          <w:rFonts w:asciiTheme="minorHAnsi" w:hAnsiTheme="minorHAnsi"/>
          <w:b/>
        </w:rPr>
        <w:t>.-</w:t>
      </w:r>
      <w:r w:rsidR="00C927D5">
        <w:rPr>
          <w:rFonts w:asciiTheme="minorHAnsi" w:hAnsiTheme="minorHAnsi"/>
        </w:rPr>
        <w:t xml:space="preserve"> Construcción de Dispensario M</w:t>
      </w:r>
      <w:r w:rsidR="00760199">
        <w:rPr>
          <w:rFonts w:asciiTheme="minorHAnsi" w:hAnsiTheme="minorHAnsi"/>
        </w:rPr>
        <w:t>édico- Casa de Salud, en la localidad de Anoca</w:t>
      </w:r>
      <w:r w:rsidR="00C927D5">
        <w:rPr>
          <w:rFonts w:asciiTheme="minorHAnsi" w:hAnsiTheme="minorHAnsi"/>
        </w:rPr>
        <w:t xml:space="preserve">, con una inversión a aplicar, aproximada a los </w:t>
      </w:r>
      <w:r w:rsidR="00C927D5" w:rsidRPr="00335830">
        <w:rPr>
          <w:rFonts w:asciiTheme="minorHAnsi" w:hAnsiTheme="minorHAnsi"/>
          <w:b/>
        </w:rPr>
        <w:t>$5</w:t>
      </w:r>
      <w:r w:rsidR="00523EDB" w:rsidRPr="00335830">
        <w:rPr>
          <w:rFonts w:asciiTheme="minorHAnsi" w:hAnsiTheme="minorHAnsi"/>
          <w:b/>
        </w:rPr>
        <w:t>00,000.00.</w:t>
      </w:r>
    </w:p>
    <w:p w:rsidR="00523EDB" w:rsidRDefault="00523EDB" w:rsidP="003C56EC">
      <w:pPr>
        <w:pStyle w:val="Default"/>
        <w:ind w:left="284"/>
        <w:jc w:val="both"/>
        <w:rPr>
          <w:rFonts w:asciiTheme="minorHAnsi" w:hAnsiTheme="minorHAnsi"/>
        </w:rPr>
      </w:pPr>
    </w:p>
    <w:p w:rsidR="00523EDB" w:rsidRPr="00C927D5" w:rsidRDefault="00335830" w:rsidP="003C56EC">
      <w:pPr>
        <w:pStyle w:val="Default"/>
        <w:ind w:left="284"/>
        <w:jc w:val="both"/>
        <w:rPr>
          <w:rFonts w:asciiTheme="minorHAnsi" w:hAnsiTheme="minorHAnsi"/>
          <w:b/>
        </w:rPr>
      </w:pPr>
      <w:r w:rsidRPr="00335830">
        <w:rPr>
          <w:rFonts w:asciiTheme="minorHAnsi" w:hAnsiTheme="minorHAnsi"/>
          <w:b/>
        </w:rPr>
        <w:t>1</w:t>
      </w:r>
      <w:r w:rsidR="003C56EC">
        <w:rPr>
          <w:rFonts w:asciiTheme="minorHAnsi" w:hAnsiTheme="minorHAnsi"/>
          <w:b/>
        </w:rPr>
        <w:t>8</w:t>
      </w:r>
      <w:r w:rsidR="00523EDB" w:rsidRPr="00335830">
        <w:rPr>
          <w:rFonts w:asciiTheme="minorHAnsi" w:hAnsiTheme="minorHAnsi"/>
          <w:b/>
        </w:rPr>
        <w:t>.-</w:t>
      </w:r>
      <w:r w:rsidR="00523EDB">
        <w:rPr>
          <w:rFonts w:asciiTheme="minorHAnsi" w:hAnsiTheme="minorHAnsi"/>
        </w:rPr>
        <w:t xml:space="preserve"> Iniciamos en esta semana, la obra </w:t>
      </w:r>
      <w:r w:rsidR="00A247F5">
        <w:rPr>
          <w:rFonts w:asciiTheme="minorHAnsi" w:hAnsiTheme="minorHAnsi"/>
        </w:rPr>
        <w:t>“</w:t>
      </w:r>
      <w:r w:rsidR="00523EDB">
        <w:rPr>
          <w:rFonts w:asciiTheme="minorHAnsi" w:hAnsiTheme="minorHAnsi"/>
        </w:rPr>
        <w:t>Construcción de empedrado ahogado, en la localidad de Anoca y el Zapote</w:t>
      </w:r>
      <w:r w:rsidR="00A247F5">
        <w:rPr>
          <w:rFonts w:asciiTheme="minorHAnsi" w:hAnsiTheme="minorHAnsi"/>
        </w:rPr>
        <w:t>”</w:t>
      </w:r>
      <w:r w:rsidR="00523EDB">
        <w:rPr>
          <w:rFonts w:asciiTheme="minorHAnsi" w:hAnsiTheme="minorHAnsi"/>
        </w:rPr>
        <w:t xml:space="preserve">, con recursos etiquetados federales del Fondo de Desarrollo Regional, con una inversión total a aplicarse de </w:t>
      </w:r>
      <w:r w:rsidR="00523EDB" w:rsidRPr="00C927D5">
        <w:rPr>
          <w:rFonts w:asciiTheme="minorHAnsi" w:hAnsiTheme="minorHAnsi"/>
          <w:b/>
        </w:rPr>
        <w:t>$3, 000,000.00.</w:t>
      </w:r>
    </w:p>
    <w:p w:rsidR="00C927D5" w:rsidRDefault="00C927D5" w:rsidP="00C927D5">
      <w:pPr>
        <w:pStyle w:val="Default"/>
        <w:ind w:left="720"/>
        <w:jc w:val="both"/>
        <w:rPr>
          <w:rFonts w:asciiTheme="minorHAnsi" w:hAnsiTheme="minorHAnsi"/>
        </w:rPr>
      </w:pPr>
    </w:p>
    <w:p w:rsidR="00447BD7" w:rsidRDefault="00335830" w:rsidP="003C56EC">
      <w:pPr>
        <w:pStyle w:val="Default"/>
        <w:ind w:left="284"/>
        <w:jc w:val="both"/>
        <w:rPr>
          <w:rFonts w:asciiTheme="minorHAnsi" w:hAnsiTheme="minorHAnsi"/>
        </w:rPr>
      </w:pPr>
      <w:r w:rsidRPr="00335830">
        <w:rPr>
          <w:rFonts w:asciiTheme="minorHAnsi" w:hAnsiTheme="minorHAnsi"/>
          <w:b/>
        </w:rPr>
        <w:t>1</w:t>
      </w:r>
      <w:r w:rsidR="003C56EC">
        <w:rPr>
          <w:rFonts w:asciiTheme="minorHAnsi" w:hAnsiTheme="minorHAnsi"/>
          <w:b/>
        </w:rPr>
        <w:t>9</w:t>
      </w:r>
      <w:r w:rsidR="00447BD7" w:rsidRPr="00335830">
        <w:rPr>
          <w:rFonts w:asciiTheme="minorHAnsi" w:hAnsiTheme="minorHAnsi"/>
          <w:b/>
        </w:rPr>
        <w:t>.-</w:t>
      </w:r>
      <w:r w:rsidR="00447BD7">
        <w:rPr>
          <w:rFonts w:asciiTheme="minorHAnsi" w:hAnsiTheme="minorHAnsi"/>
        </w:rPr>
        <w:t xml:space="preserve"> Construcción, que están en </w:t>
      </w:r>
      <w:r w:rsidR="00FF04C6">
        <w:rPr>
          <w:rFonts w:asciiTheme="minorHAnsi" w:hAnsiTheme="minorHAnsi"/>
        </w:rPr>
        <w:t>ejecución</w:t>
      </w:r>
      <w:r w:rsidR="00447BD7">
        <w:rPr>
          <w:rFonts w:asciiTheme="minorHAnsi" w:hAnsiTheme="minorHAnsi"/>
        </w:rPr>
        <w:t>, de dos espacios de come</w:t>
      </w:r>
      <w:r>
        <w:rPr>
          <w:rFonts w:asciiTheme="minorHAnsi" w:hAnsiTheme="minorHAnsi"/>
        </w:rPr>
        <w:t>dores, en escuelas; secundaria No. 74 y P</w:t>
      </w:r>
      <w:r w:rsidR="00447BD7">
        <w:rPr>
          <w:rFonts w:asciiTheme="minorHAnsi" w:hAnsiTheme="minorHAnsi"/>
        </w:rPr>
        <w:t>rimaria Josefa Ortiz</w:t>
      </w:r>
      <w:r>
        <w:rPr>
          <w:rFonts w:asciiTheme="minorHAnsi" w:hAnsiTheme="minorHAnsi"/>
        </w:rPr>
        <w:t xml:space="preserve"> de </w:t>
      </w:r>
      <w:r w:rsidR="00EC3E05">
        <w:rPr>
          <w:rFonts w:asciiTheme="minorHAnsi" w:hAnsiTheme="minorHAnsi"/>
        </w:rPr>
        <w:t>Domínguez</w:t>
      </w:r>
      <w:r w:rsidR="00447BD7">
        <w:rPr>
          <w:rFonts w:asciiTheme="minorHAnsi" w:hAnsiTheme="minorHAnsi"/>
        </w:rPr>
        <w:t>, ambas en la Cabecera Municipal.</w:t>
      </w:r>
    </w:p>
    <w:p w:rsidR="00760199" w:rsidRDefault="00760199" w:rsidP="00C927D5">
      <w:pPr>
        <w:pStyle w:val="Default"/>
        <w:ind w:left="720"/>
        <w:jc w:val="both"/>
        <w:rPr>
          <w:rFonts w:asciiTheme="minorHAnsi" w:hAnsiTheme="minorHAnsi"/>
        </w:rPr>
      </w:pPr>
    </w:p>
    <w:p w:rsidR="00760199" w:rsidRPr="00D55B91" w:rsidRDefault="00760199" w:rsidP="00C927D5">
      <w:pPr>
        <w:pStyle w:val="Default"/>
        <w:ind w:left="720"/>
        <w:jc w:val="both"/>
        <w:rPr>
          <w:rFonts w:asciiTheme="minorHAnsi" w:hAnsiTheme="minorHAnsi"/>
        </w:rPr>
      </w:pPr>
    </w:p>
    <w:p w:rsidR="004C1C79" w:rsidRPr="00D55B91" w:rsidRDefault="0068657A" w:rsidP="004C1C79">
      <w:pPr>
        <w:pStyle w:val="Default"/>
        <w:ind w:left="720"/>
        <w:jc w:val="center"/>
        <w:rPr>
          <w:rFonts w:asciiTheme="minorHAnsi" w:hAnsiTheme="minorHAnsi"/>
          <w:b/>
        </w:rPr>
      </w:pPr>
      <w:r w:rsidRPr="00D55B91">
        <w:rPr>
          <w:rFonts w:asciiTheme="minorHAnsi" w:hAnsiTheme="minorHAnsi"/>
          <w:b/>
        </w:rPr>
        <w:t xml:space="preserve">OBRAS </w:t>
      </w:r>
      <w:r w:rsidR="00D36625" w:rsidRPr="00D55B91">
        <w:rPr>
          <w:rFonts w:asciiTheme="minorHAnsi" w:hAnsiTheme="minorHAnsi"/>
          <w:b/>
        </w:rPr>
        <w:t>MENORES</w:t>
      </w:r>
    </w:p>
    <w:p w:rsidR="00AD298F" w:rsidRPr="00D55B91" w:rsidRDefault="00AD298F" w:rsidP="004C1C79">
      <w:pPr>
        <w:pStyle w:val="Default"/>
        <w:ind w:left="720"/>
        <w:jc w:val="center"/>
        <w:rPr>
          <w:rFonts w:asciiTheme="minorHAnsi" w:hAnsiTheme="minorHAnsi"/>
          <w:b/>
        </w:rPr>
      </w:pPr>
    </w:p>
    <w:p w:rsidR="0068657A" w:rsidRPr="00D55B91" w:rsidRDefault="003C56EC" w:rsidP="003C56EC">
      <w:pPr>
        <w:pStyle w:val="Default"/>
        <w:spacing w:line="360" w:lineRule="auto"/>
        <w:ind w:left="284"/>
        <w:jc w:val="both"/>
        <w:rPr>
          <w:rFonts w:asciiTheme="minorHAnsi" w:hAnsiTheme="minorHAnsi"/>
        </w:rPr>
      </w:pPr>
      <w:r>
        <w:rPr>
          <w:rFonts w:asciiTheme="minorHAnsi" w:hAnsiTheme="minorHAnsi"/>
          <w:b/>
        </w:rPr>
        <w:t>20</w:t>
      </w:r>
      <w:r w:rsidR="00EC3E05" w:rsidRPr="00EC3E05">
        <w:rPr>
          <w:rFonts w:asciiTheme="minorHAnsi" w:hAnsiTheme="minorHAnsi"/>
          <w:b/>
        </w:rPr>
        <w:t>.</w:t>
      </w:r>
      <w:r w:rsidR="00523EDB" w:rsidRPr="00EC3E05">
        <w:rPr>
          <w:rFonts w:asciiTheme="minorHAnsi" w:hAnsiTheme="minorHAnsi"/>
          <w:b/>
        </w:rPr>
        <w:t>-</w:t>
      </w:r>
      <w:r w:rsidR="00EC3E05">
        <w:rPr>
          <w:rFonts w:asciiTheme="minorHAnsi" w:hAnsiTheme="minorHAnsi"/>
          <w:b/>
        </w:rPr>
        <w:t xml:space="preserve"> </w:t>
      </w:r>
      <w:r w:rsidR="00523EDB">
        <w:rPr>
          <w:rFonts w:asciiTheme="minorHAnsi" w:hAnsiTheme="minorHAnsi"/>
        </w:rPr>
        <w:t xml:space="preserve">Construcciones de </w:t>
      </w:r>
      <w:r w:rsidR="00523EDB" w:rsidRPr="00335830">
        <w:rPr>
          <w:rFonts w:asciiTheme="minorHAnsi" w:hAnsiTheme="minorHAnsi"/>
          <w:b/>
        </w:rPr>
        <w:t>316</w:t>
      </w:r>
      <w:r w:rsidR="00523EDB">
        <w:rPr>
          <w:rFonts w:asciiTheme="minorHAnsi" w:hAnsiTheme="minorHAnsi"/>
        </w:rPr>
        <w:t xml:space="preserve"> metros cuadrad</w:t>
      </w:r>
      <w:r w:rsidR="00EC3E05">
        <w:rPr>
          <w:rFonts w:asciiTheme="minorHAnsi" w:hAnsiTheme="minorHAnsi"/>
        </w:rPr>
        <w:t>os de piso firme, a familias</w:t>
      </w:r>
      <w:r w:rsidR="00523EDB">
        <w:rPr>
          <w:rFonts w:asciiTheme="minorHAnsi" w:hAnsiTheme="minorHAnsi"/>
        </w:rPr>
        <w:t xml:space="preserve"> que lo solicitaron, incluye</w:t>
      </w:r>
      <w:r w:rsidR="00EC3E05">
        <w:rPr>
          <w:rFonts w:asciiTheme="minorHAnsi" w:hAnsiTheme="minorHAnsi"/>
        </w:rPr>
        <w:t>, además,  a la Asociación G</w:t>
      </w:r>
      <w:r w:rsidR="00523EDB">
        <w:rPr>
          <w:rFonts w:asciiTheme="minorHAnsi" w:hAnsiTheme="minorHAnsi"/>
        </w:rPr>
        <w:t>anadera</w:t>
      </w:r>
      <w:r w:rsidR="00EC3E05">
        <w:rPr>
          <w:rFonts w:asciiTheme="minorHAnsi" w:hAnsiTheme="minorHAnsi"/>
        </w:rPr>
        <w:t>, del M</w:t>
      </w:r>
      <w:r w:rsidR="00523EDB">
        <w:rPr>
          <w:rFonts w:asciiTheme="minorHAnsi" w:hAnsiTheme="minorHAnsi"/>
        </w:rPr>
        <w:t>unicipio.</w:t>
      </w:r>
    </w:p>
    <w:p w:rsidR="00D36625" w:rsidRPr="00D55B91" w:rsidRDefault="003C56EC" w:rsidP="003C56EC">
      <w:pPr>
        <w:pStyle w:val="Default"/>
        <w:spacing w:line="360" w:lineRule="auto"/>
        <w:ind w:left="284"/>
        <w:jc w:val="both"/>
        <w:rPr>
          <w:rFonts w:asciiTheme="minorHAnsi" w:hAnsiTheme="minorHAnsi"/>
        </w:rPr>
      </w:pPr>
      <w:r>
        <w:rPr>
          <w:rFonts w:asciiTheme="minorHAnsi" w:hAnsiTheme="minorHAnsi"/>
          <w:b/>
        </w:rPr>
        <w:t>21</w:t>
      </w:r>
      <w:r w:rsidR="00EC3E05" w:rsidRPr="00EC3E05">
        <w:rPr>
          <w:rFonts w:asciiTheme="minorHAnsi" w:hAnsiTheme="minorHAnsi"/>
          <w:b/>
        </w:rPr>
        <w:t>.-</w:t>
      </w:r>
      <w:r w:rsidR="00A247F5">
        <w:rPr>
          <w:rFonts w:asciiTheme="minorHAnsi" w:hAnsiTheme="minorHAnsi"/>
        </w:rPr>
        <w:t xml:space="preserve"> Construcción de 18 m.</w:t>
      </w:r>
      <w:r w:rsidR="00EC3E05">
        <w:rPr>
          <w:rFonts w:asciiTheme="minorHAnsi" w:hAnsiTheme="minorHAnsi"/>
        </w:rPr>
        <w:t xml:space="preserve"> de B</w:t>
      </w:r>
      <w:r w:rsidR="00523EDB">
        <w:rPr>
          <w:rFonts w:asciiTheme="minorHAnsi" w:hAnsiTheme="minorHAnsi"/>
        </w:rPr>
        <w:t>arda</w:t>
      </w:r>
      <w:r w:rsidR="00EC3E05">
        <w:rPr>
          <w:rFonts w:asciiTheme="minorHAnsi" w:hAnsiTheme="minorHAnsi"/>
        </w:rPr>
        <w:t xml:space="preserve"> Perimetral,</w:t>
      </w:r>
      <w:r w:rsidR="00523EDB">
        <w:rPr>
          <w:rFonts w:asciiTheme="minorHAnsi" w:hAnsiTheme="minorHAnsi"/>
        </w:rPr>
        <w:t xml:space="preserve"> a </w:t>
      </w:r>
      <w:r w:rsidR="00EC3E05">
        <w:rPr>
          <w:rFonts w:asciiTheme="minorHAnsi" w:hAnsiTheme="minorHAnsi"/>
        </w:rPr>
        <w:t>dos  familias de escasos recursos.</w:t>
      </w:r>
    </w:p>
    <w:p w:rsidR="00D36625" w:rsidRPr="00D55B91" w:rsidRDefault="003C56EC" w:rsidP="003C56EC">
      <w:pPr>
        <w:pStyle w:val="Default"/>
        <w:spacing w:line="360" w:lineRule="auto"/>
        <w:ind w:left="284"/>
        <w:jc w:val="both"/>
        <w:rPr>
          <w:rFonts w:asciiTheme="minorHAnsi" w:hAnsiTheme="minorHAnsi"/>
        </w:rPr>
      </w:pPr>
      <w:r>
        <w:rPr>
          <w:rFonts w:asciiTheme="minorHAnsi" w:hAnsiTheme="minorHAnsi"/>
          <w:b/>
        </w:rPr>
        <w:t>22</w:t>
      </w:r>
      <w:r w:rsidR="00EC3E05" w:rsidRPr="00EC3E05">
        <w:rPr>
          <w:rFonts w:asciiTheme="minorHAnsi" w:hAnsiTheme="minorHAnsi"/>
          <w:b/>
        </w:rPr>
        <w:t>.</w:t>
      </w:r>
      <w:r w:rsidR="00523EDB" w:rsidRPr="00EC3E05">
        <w:rPr>
          <w:rFonts w:asciiTheme="minorHAnsi" w:hAnsiTheme="minorHAnsi"/>
          <w:b/>
        </w:rPr>
        <w:t>-</w:t>
      </w:r>
      <w:r w:rsidR="00EC3E05">
        <w:rPr>
          <w:rFonts w:asciiTheme="minorHAnsi" w:hAnsiTheme="minorHAnsi"/>
        </w:rPr>
        <w:t xml:space="preserve"> </w:t>
      </w:r>
      <w:r w:rsidR="00A247F5">
        <w:rPr>
          <w:rFonts w:asciiTheme="minorHAnsi" w:hAnsiTheme="minorHAnsi"/>
        </w:rPr>
        <w:t>Construcción de 18 m.</w:t>
      </w:r>
      <w:r w:rsidR="00523EDB">
        <w:rPr>
          <w:rFonts w:asciiTheme="minorHAnsi" w:hAnsiTheme="minorHAnsi"/>
        </w:rPr>
        <w:t xml:space="preserve"> de muro, para colocación de malla ciclónica a particular.</w:t>
      </w:r>
      <w:r w:rsidR="00D36625" w:rsidRPr="00D55B91">
        <w:rPr>
          <w:rFonts w:asciiTheme="minorHAnsi" w:hAnsiTheme="minorHAnsi"/>
        </w:rPr>
        <w:t xml:space="preserve"> </w:t>
      </w:r>
      <w:r w:rsidR="003943B8" w:rsidRPr="00D55B91">
        <w:rPr>
          <w:rFonts w:asciiTheme="minorHAnsi" w:hAnsiTheme="minorHAnsi"/>
        </w:rPr>
        <w:t xml:space="preserve"> </w:t>
      </w:r>
    </w:p>
    <w:p w:rsidR="00BC3BAF" w:rsidRPr="00D55B91" w:rsidRDefault="003C56EC" w:rsidP="003C56EC">
      <w:pPr>
        <w:pStyle w:val="Default"/>
        <w:spacing w:line="360" w:lineRule="auto"/>
        <w:ind w:left="284"/>
        <w:jc w:val="both"/>
        <w:rPr>
          <w:rFonts w:asciiTheme="minorHAnsi" w:hAnsiTheme="minorHAnsi"/>
        </w:rPr>
      </w:pPr>
      <w:r>
        <w:rPr>
          <w:rFonts w:asciiTheme="minorHAnsi" w:hAnsiTheme="minorHAnsi"/>
          <w:b/>
        </w:rPr>
        <w:t>23</w:t>
      </w:r>
      <w:r w:rsidR="00EC3E05" w:rsidRPr="00EC3E05">
        <w:rPr>
          <w:rFonts w:asciiTheme="minorHAnsi" w:hAnsiTheme="minorHAnsi"/>
          <w:b/>
        </w:rPr>
        <w:t>.-</w:t>
      </w:r>
      <w:r w:rsidR="00EC3E05">
        <w:rPr>
          <w:rFonts w:asciiTheme="minorHAnsi" w:hAnsiTheme="minorHAnsi"/>
        </w:rPr>
        <w:t xml:space="preserve"> </w:t>
      </w:r>
      <w:r w:rsidR="00A247F5">
        <w:rPr>
          <w:rFonts w:asciiTheme="minorHAnsi" w:hAnsiTheme="minorHAnsi"/>
        </w:rPr>
        <w:t xml:space="preserve"> Construcción de 15 m.</w:t>
      </w:r>
      <w:r w:rsidR="00DE0FD1">
        <w:rPr>
          <w:rFonts w:asciiTheme="minorHAnsi" w:hAnsiTheme="minorHAnsi"/>
        </w:rPr>
        <w:t xml:space="preserve"> de muro</w:t>
      </w:r>
      <w:r w:rsidR="00A247F5">
        <w:rPr>
          <w:rFonts w:asciiTheme="minorHAnsi" w:hAnsiTheme="minorHAnsi"/>
        </w:rPr>
        <w:t>,</w:t>
      </w:r>
      <w:r w:rsidR="00DE0FD1">
        <w:rPr>
          <w:rFonts w:asciiTheme="minorHAnsi" w:hAnsiTheme="minorHAnsi"/>
        </w:rPr>
        <w:t xml:space="preserve"> para </w:t>
      </w:r>
      <w:r w:rsidR="00FF04C6">
        <w:rPr>
          <w:rFonts w:asciiTheme="minorHAnsi" w:hAnsiTheme="minorHAnsi"/>
        </w:rPr>
        <w:t>desvío</w:t>
      </w:r>
      <w:r w:rsidR="00DE0FD1">
        <w:rPr>
          <w:rFonts w:asciiTheme="minorHAnsi" w:hAnsiTheme="minorHAnsi"/>
        </w:rPr>
        <w:t xml:space="preserve"> de aguas</w:t>
      </w:r>
      <w:r w:rsidR="00A247F5">
        <w:rPr>
          <w:rFonts w:asciiTheme="minorHAnsi" w:hAnsiTheme="minorHAnsi"/>
        </w:rPr>
        <w:t>,</w:t>
      </w:r>
      <w:r w:rsidR="00DE0FD1">
        <w:rPr>
          <w:rFonts w:asciiTheme="minorHAnsi" w:hAnsiTheme="minorHAnsi"/>
        </w:rPr>
        <w:t xml:space="preserve"> a familia que lo requirió</w:t>
      </w:r>
      <w:proofErr w:type="gramStart"/>
      <w:r w:rsidR="00DE0FD1">
        <w:rPr>
          <w:rFonts w:asciiTheme="minorHAnsi" w:hAnsiTheme="minorHAnsi"/>
        </w:rPr>
        <w:t>.</w:t>
      </w:r>
      <w:r w:rsidR="00BC3BAF" w:rsidRPr="00D55B91">
        <w:rPr>
          <w:rFonts w:asciiTheme="minorHAnsi" w:hAnsiTheme="minorHAnsi"/>
        </w:rPr>
        <w:t>.</w:t>
      </w:r>
      <w:proofErr w:type="gramEnd"/>
    </w:p>
    <w:p w:rsidR="00BC3BAF" w:rsidRPr="00D55B91" w:rsidRDefault="00EC3E05" w:rsidP="003C56EC">
      <w:pPr>
        <w:pStyle w:val="Default"/>
        <w:spacing w:line="360" w:lineRule="auto"/>
        <w:ind w:left="284"/>
        <w:jc w:val="both"/>
        <w:rPr>
          <w:rFonts w:asciiTheme="minorHAnsi" w:hAnsiTheme="minorHAnsi"/>
        </w:rPr>
      </w:pPr>
      <w:r w:rsidRPr="00EC3E05">
        <w:rPr>
          <w:rFonts w:asciiTheme="minorHAnsi" w:hAnsiTheme="minorHAnsi"/>
          <w:b/>
        </w:rPr>
        <w:t>2</w:t>
      </w:r>
      <w:r w:rsidR="003C56EC">
        <w:rPr>
          <w:rFonts w:asciiTheme="minorHAnsi" w:hAnsiTheme="minorHAnsi"/>
          <w:b/>
        </w:rPr>
        <w:t>4</w:t>
      </w:r>
      <w:r w:rsidRPr="00EC3E05">
        <w:rPr>
          <w:rFonts w:asciiTheme="minorHAnsi" w:hAnsiTheme="minorHAnsi"/>
          <w:b/>
        </w:rPr>
        <w:t>.-</w:t>
      </w:r>
      <w:r>
        <w:rPr>
          <w:rFonts w:asciiTheme="minorHAnsi" w:hAnsiTheme="minorHAnsi"/>
        </w:rPr>
        <w:t xml:space="preserve"> </w:t>
      </w:r>
      <w:r w:rsidR="00DE0FD1">
        <w:rPr>
          <w:rFonts w:asciiTheme="minorHAnsi" w:hAnsiTheme="minorHAnsi"/>
        </w:rPr>
        <w:t xml:space="preserve"> Construcci</w:t>
      </w:r>
      <w:r w:rsidR="00A247F5">
        <w:rPr>
          <w:rFonts w:asciiTheme="minorHAnsi" w:hAnsiTheme="minorHAnsi"/>
        </w:rPr>
        <w:t>ón de 3 bases para tinacos, a</w:t>
      </w:r>
      <w:r w:rsidR="00DE0FD1">
        <w:rPr>
          <w:rFonts w:asciiTheme="minorHAnsi" w:hAnsiTheme="minorHAnsi"/>
        </w:rPr>
        <w:t xml:space="preserve"> personas discapacitadas y de la tercera edad.</w:t>
      </w:r>
    </w:p>
    <w:p w:rsidR="00BC3BAF" w:rsidRPr="00D55B91" w:rsidRDefault="00EC3E05" w:rsidP="003C56EC">
      <w:pPr>
        <w:pStyle w:val="Default"/>
        <w:spacing w:line="360" w:lineRule="auto"/>
        <w:ind w:left="284"/>
        <w:jc w:val="both"/>
        <w:rPr>
          <w:rFonts w:asciiTheme="minorHAnsi" w:hAnsiTheme="minorHAnsi"/>
        </w:rPr>
      </w:pPr>
      <w:r>
        <w:rPr>
          <w:rFonts w:asciiTheme="minorHAnsi" w:hAnsiTheme="minorHAnsi"/>
          <w:b/>
        </w:rPr>
        <w:t>2</w:t>
      </w:r>
      <w:r w:rsidR="003C56EC">
        <w:rPr>
          <w:rFonts w:asciiTheme="minorHAnsi" w:hAnsiTheme="minorHAnsi"/>
          <w:b/>
        </w:rPr>
        <w:t>5</w:t>
      </w:r>
      <w:r w:rsidRPr="00EC3E05">
        <w:rPr>
          <w:rFonts w:asciiTheme="minorHAnsi" w:hAnsiTheme="minorHAnsi"/>
          <w:b/>
        </w:rPr>
        <w:t>.</w:t>
      </w:r>
      <w:r w:rsidR="00DE0FD1" w:rsidRPr="00EC3E05">
        <w:rPr>
          <w:rFonts w:asciiTheme="minorHAnsi" w:hAnsiTheme="minorHAnsi"/>
          <w:b/>
        </w:rPr>
        <w:t>-</w:t>
      </w:r>
      <w:r w:rsidR="00DE0FD1">
        <w:rPr>
          <w:rFonts w:asciiTheme="minorHAnsi" w:hAnsiTheme="minorHAnsi"/>
        </w:rPr>
        <w:t xml:space="preserve"> Construcción de fosa a  familia de Anoca, por difícil acceso a la red de drenaje.</w:t>
      </w:r>
    </w:p>
    <w:p w:rsidR="00BC3BAF" w:rsidRPr="00D55B91" w:rsidRDefault="00EC3E05" w:rsidP="003C56EC">
      <w:pPr>
        <w:pStyle w:val="Default"/>
        <w:spacing w:line="360" w:lineRule="auto"/>
        <w:ind w:left="284"/>
        <w:jc w:val="both"/>
        <w:rPr>
          <w:rFonts w:asciiTheme="minorHAnsi" w:hAnsiTheme="minorHAnsi"/>
        </w:rPr>
      </w:pPr>
      <w:r>
        <w:rPr>
          <w:rFonts w:asciiTheme="minorHAnsi" w:hAnsiTheme="minorHAnsi"/>
          <w:b/>
        </w:rPr>
        <w:t>2</w:t>
      </w:r>
      <w:r w:rsidR="003C56EC">
        <w:rPr>
          <w:rFonts w:asciiTheme="minorHAnsi" w:hAnsiTheme="minorHAnsi"/>
          <w:b/>
        </w:rPr>
        <w:t>6</w:t>
      </w:r>
      <w:r w:rsidR="00BC3BAF" w:rsidRPr="00EC3E05">
        <w:rPr>
          <w:rFonts w:asciiTheme="minorHAnsi" w:hAnsiTheme="minorHAnsi"/>
          <w:b/>
        </w:rPr>
        <w:t>.-</w:t>
      </w:r>
      <w:r w:rsidR="00BC3BAF" w:rsidRPr="00D55B91">
        <w:rPr>
          <w:rFonts w:asciiTheme="minorHAnsi" w:hAnsiTheme="minorHAnsi"/>
        </w:rPr>
        <w:t xml:space="preserve"> </w:t>
      </w:r>
      <w:r w:rsidR="00DE0FD1">
        <w:rPr>
          <w:rFonts w:asciiTheme="minorHAnsi" w:hAnsiTheme="minorHAnsi"/>
        </w:rPr>
        <w:t>Apoyos a escuelas con colocación de  equipo</w:t>
      </w:r>
      <w:r w:rsidR="00A247F5">
        <w:rPr>
          <w:rFonts w:asciiTheme="minorHAnsi" w:hAnsiTheme="minorHAnsi"/>
        </w:rPr>
        <w:t>s</w:t>
      </w:r>
      <w:r w:rsidR="00DE0FD1">
        <w:rPr>
          <w:rFonts w:asciiTheme="minorHAnsi" w:hAnsiTheme="minorHAnsi"/>
        </w:rPr>
        <w:t xml:space="preserve"> de baño, </w:t>
      </w:r>
      <w:r w:rsidR="00FF04C6">
        <w:rPr>
          <w:rFonts w:asciiTheme="minorHAnsi" w:hAnsiTheme="minorHAnsi"/>
        </w:rPr>
        <w:t>techos y muros.</w:t>
      </w:r>
    </w:p>
    <w:p w:rsidR="00BC3BAF" w:rsidRDefault="00EC3E05" w:rsidP="003C56EC">
      <w:pPr>
        <w:pStyle w:val="Default"/>
        <w:spacing w:line="360" w:lineRule="auto"/>
        <w:ind w:left="284"/>
        <w:jc w:val="both"/>
        <w:rPr>
          <w:rFonts w:asciiTheme="minorHAnsi" w:hAnsiTheme="minorHAnsi"/>
        </w:rPr>
      </w:pPr>
      <w:r>
        <w:rPr>
          <w:rFonts w:asciiTheme="minorHAnsi" w:hAnsiTheme="minorHAnsi"/>
          <w:b/>
        </w:rPr>
        <w:lastRenderedPageBreak/>
        <w:t>2</w:t>
      </w:r>
      <w:r w:rsidR="003C56EC">
        <w:rPr>
          <w:rFonts w:asciiTheme="minorHAnsi" w:hAnsiTheme="minorHAnsi"/>
          <w:b/>
        </w:rPr>
        <w:t>7</w:t>
      </w:r>
      <w:r w:rsidR="00BC3BAF" w:rsidRPr="00EC3E05">
        <w:rPr>
          <w:rFonts w:asciiTheme="minorHAnsi" w:hAnsiTheme="minorHAnsi"/>
          <w:b/>
        </w:rPr>
        <w:t>.-</w:t>
      </w:r>
      <w:r w:rsidR="00BC3BAF" w:rsidRPr="00D55B91">
        <w:rPr>
          <w:rFonts w:asciiTheme="minorHAnsi" w:hAnsiTheme="minorHAnsi"/>
        </w:rPr>
        <w:t xml:space="preserve"> </w:t>
      </w:r>
      <w:r w:rsidR="001A10B0">
        <w:rPr>
          <w:rFonts w:asciiTheme="minorHAnsi" w:hAnsiTheme="minorHAnsi"/>
        </w:rPr>
        <w:t>Traba</w:t>
      </w:r>
      <w:r w:rsidR="00A247F5">
        <w:rPr>
          <w:rFonts w:asciiTheme="minorHAnsi" w:hAnsiTheme="minorHAnsi"/>
        </w:rPr>
        <w:t>jos menores de mantenimiento en</w:t>
      </w:r>
      <w:r w:rsidR="001A10B0">
        <w:rPr>
          <w:rFonts w:asciiTheme="minorHAnsi" w:hAnsiTheme="minorHAnsi"/>
        </w:rPr>
        <w:t xml:space="preserve"> espacios deportivos, plazas públicas y edificios gubernamentales.</w:t>
      </w:r>
    </w:p>
    <w:p w:rsidR="001A10B0" w:rsidRPr="00D55B91" w:rsidRDefault="00EC3E05" w:rsidP="003C56EC">
      <w:pPr>
        <w:pStyle w:val="Default"/>
        <w:spacing w:line="360" w:lineRule="auto"/>
        <w:ind w:left="284"/>
        <w:jc w:val="both"/>
        <w:rPr>
          <w:rFonts w:asciiTheme="minorHAnsi" w:hAnsiTheme="minorHAnsi"/>
        </w:rPr>
      </w:pPr>
      <w:r>
        <w:rPr>
          <w:rFonts w:asciiTheme="minorHAnsi" w:hAnsiTheme="minorHAnsi"/>
          <w:b/>
        </w:rPr>
        <w:t>2</w:t>
      </w:r>
      <w:r w:rsidR="003C56EC">
        <w:rPr>
          <w:rFonts w:asciiTheme="minorHAnsi" w:hAnsiTheme="minorHAnsi"/>
          <w:b/>
        </w:rPr>
        <w:t>8</w:t>
      </w:r>
      <w:r w:rsidRPr="00EC3E05">
        <w:rPr>
          <w:rFonts w:asciiTheme="minorHAnsi" w:hAnsiTheme="minorHAnsi"/>
          <w:b/>
        </w:rPr>
        <w:t>.</w:t>
      </w:r>
      <w:r w:rsidR="001A10B0" w:rsidRPr="00EC3E05">
        <w:rPr>
          <w:rFonts w:asciiTheme="minorHAnsi" w:hAnsiTheme="minorHAnsi"/>
          <w:b/>
        </w:rPr>
        <w:t>-</w:t>
      </w:r>
      <w:r w:rsidR="001A10B0">
        <w:rPr>
          <w:rFonts w:asciiTheme="minorHAnsi" w:hAnsiTheme="minorHAnsi"/>
        </w:rPr>
        <w:t xml:space="preserve"> apoyos con dotaciones de red de agua y drenaje</w:t>
      </w:r>
      <w:r w:rsidR="00A247F5">
        <w:rPr>
          <w:rFonts w:asciiTheme="minorHAnsi" w:hAnsiTheme="minorHAnsi"/>
        </w:rPr>
        <w:t>,</w:t>
      </w:r>
      <w:r w:rsidR="001A10B0">
        <w:rPr>
          <w:rFonts w:asciiTheme="minorHAnsi" w:hAnsiTheme="minorHAnsi"/>
        </w:rPr>
        <w:t xml:space="preserve"> a espacios diversos</w:t>
      </w:r>
      <w:r w:rsidR="00A247F5">
        <w:rPr>
          <w:rFonts w:asciiTheme="minorHAnsi" w:hAnsiTheme="minorHAnsi"/>
        </w:rPr>
        <w:t>,</w:t>
      </w:r>
      <w:r w:rsidR="001A10B0">
        <w:rPr>
          <w:rFonts w:asciiTheme="minorHAnsi" w:hAnsiTheme="minorHAnsi"/>
        </w:rPr>
        <w:t xml:space="preserve"> que no contaban con  estos servicios. </w:t>
      </w:r>
    </w:p>
    <w:p w:rsidR="00EA496C" w:rsidRPr="00D55B91" w:rsidRDefault="00EA496C" w:rsidP="008A2A89">
      <w:pPr>
        <w:pStyle w:val="Default"/>
        <w:ind w:left="720"/>
        <w:jc w:val="center"/>
        <w:rPr>
          <w:rFonts w:asciiTheme="minorHAnsi" w:hAnsiTheme="minorHAnsi"/>
          <w:b/>
        </w:rPr>
      </w:pPr>
    </w:p>
    <w:p w:rsidR="00BC3BAF" w:rsidRPr="00D55B91" w:rsidRDefault="00435A9E" w:rsidP="008A2A89">
      <w:pPr>
        <w:pStyle w:val="Default"/>
        <w:ind w:left="720"/>
        <w:jc w:val="center"/>
        <w:rPr>
          <w:rFonts w:asciiTheme="minorHAnsi" w:hAnsiTheme="minorHAnsi"/>
          <w:b/>
        </w:rPr>
      </w:pPr>
      <w:r>
        <w:rPr>
          <w:rFonts w:asciiTheme="minorHAnsi" w:hAnsiTheme="minorHAnsi"/>
          <w:b/>
        </w:rPr>
        <w:t xml:space="preserve">OBRAS </w:t>
      </w:r>
      <w:r w:rsidR="004D5D89">
        <w:rPr>
          <w:rFonts w:asciiTheme="minorHAnsi" w:hAnsiTheme="minorHAnsi"/>
          <w:b/>
        </w:rPr>
        <w:t>MUNICIPALES POR TERMINARSE, LAS QUE HAN SIDO</w:t>
      </w:r>
      <w:r>
        <w:rPr>
          <w:rFonts w:asciiTheme="minorHAnsi" w:hAnsiTheme="minorHAnsi"/>
          <w:b/>
        </w:rPr>
        <w:t xml:space="preserve"> EJECUTADAS  POR LICITACION A EMPRESAS PRIVADAS, POR EL GOBIERNO DEL ESTADO DE JALISCO</w:t>
      </w:r>
    </w:p>
    <w:p w:rsidR="008A2A89" w:rsidRPr="00D55B91" w:rsidRDefault="008A2A89" w:rsidP="008A2A89">
      <w:pPr>
        <w:pStyle w:val="Default"/>
        <w:ind w:left="720"/>
        <w:rPr>
          <w:rFonts w:asciiTheme="minorHAnsi" w:hAnsiTheme="minorHAnsi"/>
          <w:b/>
        </w:rPr>
      </w:pPr>
    </w:p>
    <w:p w:rsidR="008A2A89" w:rsidRPr="00D55B91" w:rsidRDefault="003C56EC" w:rsidP="003C56EC">
      <w:pPr>
        <w:pStyle w:val="Default"/>
        <w:ind w:left="284"/>
        <w:jc w:val="both"/>
        <w:rPr>
          <w:rFonts w:asciiTheme="minorHAnsi" w:hAnsiTheme="minorHAnsi"/>
        </w:rPr>
      </w:pPr>
      <w:r>
        <w:rPr>
          <w:rFonts w:asciiTheme="minorHAnsi" w:hAnsiTheme="minorHAnsi"/>
          <w:b/>
        </w:rPr>
        <w:t>29</w:t>
      </w:r>
      <w:r w:rsidR="00FE18F0" w:rsidRPr="00FE18F0">
        <w:rPr>
          <w:rFonts w:asciiTheme="minorHAnsi" w:hAnsiTheme="minorHAnsi"/>
          <w:b/>
        </w:rPr>
        <w:t>.</w:t>
      </w:r>
      <w:r w:rsidR="008A2A89" w:rsidRPr="00FE18F0">
        <w:rPr>
          <w:rFonts w:asciiTheme="minorHAnsi" w:hAnsiTheme="minorHAnsi"/>
          <w:b/>
        </w:rPr>
        <w:t>-</w:t>
      </w:r>
      <w:r w:rsidR="008A2A89" w:rsidRPr="00D55B91">
        <w:rPr>
          <w:rFonts w:asciiTheme="minorHAnsi" w:hAnsiTheme="minorHAnsi"/>
        </w:rPr>
        <w:t xml:space="preserve"> Construcción de empedrado ahogado</w:t>
      </w:r>
      <w:r w:rsidR="00A96025" w:rsidRPr="00D55B91">
        <w:rPr>
          <w:rFonts w:asciiTheme="minorHAnsi" w:hAnsiTheme="minorHAnsi"/>
        </w:rPr>
        <w:t xml:space="preserve"> </w:t>
      </w:r>
      <w:r w:rsidR="008A2A89" w:rsidRPr="00D55B91">
        <w:rPr>
          <w:rFonts w:asciiTheme="minorHAnsi" w:hAnsiTheme="minorHAnsi"/>
        </w:rPr>
        <w:t>en concreto y huellas de rodamiento, en la calle Leandro Valle,</w:t>
      </w:r>
      <w:r w:rsidR="000156B9" w:rsidRPr="00D55B91">
        <w:rPr>
          <w:rFonts w:asciiTheme="minorHAnsi" w:hAnsiTheme="minorHAnsi"/>
        </w:rPr>
        <w:t xml:space="preserve"> de la cabecera municipal,</w:t>
      </w:r>
      <w:r w:rsidR="008A2A89" w:rsidRPr="00D55B91">
        <w:rPr>
          <w:rFonts w:asciiTheme="minorHAnsi" w:hAnsiTheme="minorHAnsi"/>
        </w:rPr>
        <w:t xml:space="preserve"> con recursos del</w:t>
      </w:r>
      <w:r w:rsidR="00A96025" w:rsidRPr="00D55B91">
        <w:rPr>
          <w:rFonts w:asciiTheme="minorHAnsi" w:hAnsiTheme="minorHAnsi"/>
        </w:rPr>
        <w:t xml:space="preserve"> </w:t>
      </w:r>
      <w:r w:rsidR="008A2A89" w:rsidRPr="00D55B91">
        <w:rPr>
          <w:rFonts w:asciiTheme="minorHAnsi" w:hAnsiTheme="minorHAnsi"/>
        </w:rPr>
        <w:t xml:space="preserve">programa </w:t>
      </w:r>
      <w:r w:rsidR="008A2A89" w:rsidRPr="00D55B91">
        <w:rPr>
          <w:rFonts w:asciiTheme="minorHAnsi" w:hAnsiTheme="minorHAnsi"/>
          <w:b/>
        </w:rPr>
        <w:t>FISE</w:t>
      </w:r>
      <w:r w:rsidR="003943B8" w:rsidRPr="00D55B91">
        <w:rPr>
          <w:rFonts w:asciiTheme="minorHAnsi" w:hAnsiTheme="minorHAnsi"/>
        </w:rPr>
        <w:t xml:space="preserve"> del Gobierno del E</w:t>
      </w:r>
      <w:r w:rsidR="00435A9E">
        <w:rPr>
          <w:rFonts w:asciiTheme="minorHAnsi" w:hAnsiTheme="minorHAnsi"/>
        </w:rPr>
        <w:t xml:space="preserve">stado, </w:t>
      </w:r>
      <w:r w:rsidR="008A2A89" w:rsidRPr="00D55B91">
        <w:rPr>
          <w:rFonts w:asciiTheme="minorHAnsi" w:hAnsiTheme="minorHAnsi"/>
        </w:rPr>
        <w:t xml:space="preserve">con una inversión de </w:t>
      </w:r>
      <w:r w:rsidR="000156B9" w:rsidRPr="00D55B91">
        <w:rPr>
          <w:rFonts w:asciiTheme="minorHAnsi" w:hAnsiTheme="minorHAnsi"/>
          <w:b/>
        </w:rPr>
        <w:t>$</w:t>
      </w:r>
      <w:r w:rsidR="008A2A89" w:rsidRPr="00D55B91">
        <w:rPr>
          <w:rFonts w:asciiTheme="minorHAnsi" w:hAnsiTheme="minorHAnsi"/>
          <w:b/>
        </w:rPr>
        <w:t>3</w:t>
      </w:r>
      <w:r w:rsidR="000156B9" w:rsidRPr="00D55B91">
        <w:rPr>
          <w:rFonts w:asciiTheme="minorHAnsi" w:hAnsiTheme="minorHAnsi"/>
          <w:b/>
        </w:rPr>
        <w:t>,000</w:t>
      </w:r>
      <w:r w:rsidR="00353563" w:rsidRPr="00D55B91">
        <w:rPr>
          <w:rFonts w:asciiTheme="minorHAnsi" w:hAnsiTheme="minorHAnsi"/>
          <w:b/>
        </w:rPr>
        <w:t>, 000.00</w:t>
      </w:r>
      <w:r w:rsidR="008A2A89" w:rsidRPr="00D55B91">
        <w:rPr>
          <w:rFonts w:asciiTheme="minorHAnsi" w:hAnsiTheme="minorHAnsi"/>
        </w:rPr>
        <w:t xml:space="preserve"> </w:t>
      </w:r>
      <w:r w:rsidR="000156B9" w:rsidRPr="00D55B91">
        <w:rPr>
          <w:rFonts w:asciiTheme="minorHAnsi" w:hAnsiTheme="minorHAnsi"/>
        </w:rPr>
        <w:t>de</w:t>
      </w:r>
      <w:r w:rsidR="008A2A89" w:rsidRPr="00D55B91">
        <w:rPr>
          <w:rFonts w:asciiTheme="minorHAnsi" w:hAnsiTheme="minorHAnsi"/>
        </w:rPr>
        <w:t xml:space="preserve"> pesos.</w:t>
      </w:r>
    </w:p>
    <w:p w:rsidR="008A2A89" w:rsidRPr="00D55B91" w:rsidRDefault="008A2A89" w:rsidP="003C56EC">
      <w:pPr>
        <w:pStyle w:val="Default"/>
        <w:ind w:left="284"/>
        <w:jc w:val="both"/>
        <w:rPr>
          <w:rFonts w:asciiTheme="minorHAnsi" w:hAnsiTheme="minorHAnsi"/>
        </w:rPr>
      </w:pPr>
    </w:p>
    <w:p w:rsidR="008A2A89" w:rsidRPr="00D55B91" w:rsidRDefault="003C56EC" w:rsidP="003C56EC">
      <w:pPr>
        <w:pStyle w:val="Default"/>
        <w:ind w:left="284"/>
        <w:jc w:val="both"/>
        <w:rPr>
          <w:rFonts w:asciiTheme="minorHAnsi" w:hAnsiTheme="minorHAnsi"/>
        </w:rPr>
      </w:pPr>
      <w:r>
        <w:rPr>
          <w:rFonts w:asciiTheme="minorHAnsi" w:hAnsiTheme="minorHAnsi"/>
          <w:b/>
        </w:rPr>
        <w:t>30</w:t>
      </w:r>
      <w:r w:rsidR="008A2A89" w:rsidRPr="00FE18F0">
        <w:rPr>
          <w:rFonts w:asciiTheme="minorHAnsi" w:hAnsiTheme="minorHAnsi"/>
          <w:b/>
        </w:rPr>
        <w:t>.-</w:t>
      </w:r>
      <w:r w:rsidR="008A2A89" w:rsidRPr="00D55B91">
        <w:rPr>
          <w:rFonts w:asciiTheme="minorHAnsi" w:hAnsiTheme="minorHAnsi"/>
        </w:rPr>
        <w:t xml:space="preserve"> Construcción</w:t>
      </w:r>
      <w:r w:rsidR="00A96025" w:rsidRPr="00D55B91">
        <w:rPr>
          <w:rFonts w:asciiTheme="minorHAnsi" w:hAnsiTheme="minorHAnsi"/>
        </w:rPr>
        <w:t xml:space="preserve"> </w:t>
      </w:r>
      <w:r w:rsidR="008A2A89" w:rsidRPr="00D55B91">
        <w:rPr>
          <w:rFonts w:asciiTheme="minorHAnsi" w:hAnsiTheme="minorHAnsi"/>
        </w:rPr>
        <w:t>de</w:t>
      </w:r>
      <w:r w:rsidR="00A96025" w:rsidRPr="00D55B91">
        <w:rPr>
          <w:rFonts w:asciiTheme="minorHAnsi" w:hAnsiTheme="minorHAnsi"/>
        </w:rPr>
        <w:t xml:space="preserve"> </w:t>
      </w:r>
      <w:r w:rsidR="00FE18F0">
        <w:rPr>
          <w:rFonts w:asciiTheme="minorHAnsi" w:hAnsiTheme="minorHAnsi"/>
        </w:rPr>
        <w:t>la  Fosa Séptica y Filtro A</w:t>
      </w:r>
      <w:r w:rsidR="00435A9E">
        <w:rPr>
          <w:rFonts w:asciiTheme="minorHAnsi" w:hAnsiTheme="minorHAnsi"/>
        </w:rPr>
        <w:t xml:space="preserve">naerobio, para </w:t>
      </w:r>
      <w:r w:rsidR="00FE18F0">
        <w:rPr>
          <w:rFonts w:asciiTheme="minorHAnsi" w:hAnsiTheme="minorHAnsi"/>
        </w:rPr>
        <w:t>el tratamiento de aguas residuales</w:t>
      </w:r>
      <w:r w:rsidR="00435A9E">
        <w:rPr>
          <w:rFonts w:asciiTheme="minorHAnsi" w:hAnsiTheme="minorHAnsi"/>
        </w:rPr>
        <w:t>, en la localidad de El Zapote</w:t>
      </w:r>
      <w:r w:rsidR="000156B9" w:rsidRPr="00D55B91">
        <w:rPr>
          <w:rFonts w:asciiTheme="minorHAnsi" w:hAnsiTheme="minorHAnsi"/>
        </w:rPr>
        <w:t>,</w:t>
      </w:r>
      <w:r w:rsidR="00FE18F0">
        <w:rPr>
          <w:rFonts w:asciiTheme="minorHAnsi" w:hAnsiTheme="minorHAnsi"/>
        </w:rPr>
        <w:t xml:space="preserve"> </w:t>
      </w:r>
      <w:r w:rsidR="008A2A89" w:rsidRPr="00D55B91">
        <w:rPr>
          <w:rFonts w:asciiTheme="minorHAnsi" w:hAnsiTheme="minorHAnsi"/>
        </w:rPr>
        <w:t xml:space="preserve"> con una inversión</w:t>
      </w:r>
      <w:r w:rsidR="00A96025" w:rsidRPr="00D55B91">
        <w:rPr>
          <w:rFonts w:asciiTheme="minorHAnsi" w:hAnsiTheme="minorHAnsi"/>
        </w:rPr>
        <w:t xml:space="preserve"> </w:t>
      </w:r>
      <w:r w:rsidR="008A2A89" w:rsidRPr="00D55B91">
        <w:rPr>
          <w:rFonts w:asciiTheme="minorHAnsi" w:hAnsiTheme="minorHAnsi"/>
        </w:rPr>
        <w:t xml:space="preserve">estatal de </w:t>
      </w:r>
      <w:r w:rsidR="000156B9" w:rsidRPr="00D55B91">
        <w:rPr>
          <w:rFonts w:asciiTheme="minorHAnsi" w:hAnsiTheme="minorHAnsi"/>
          <w:b/>
        </w:rPr>
        <w:t>$</w:t>
      </w:r>
      <w:r w:rsidR="008A2A89" w:rsidRPr="00D55B91">
        <w:rPr>
          <w:rFonts w:asciiTheme="minorHAnsi" w:hAnsiTheme="minorHAnsi"/>
          <w:b/>
        </w:rPr>
        <w:t>1, 000,000.00</w:t>
      </w:r>
      <w:r w:rsidR="008A2A89" w:rsidRPr="00D55B91">
        <w:rPr>
          <w:rFonts w:asciiTheme="minorHAnsi" w:hAnsiTheme="minorHAnsi"/>
        </w:rPr>
        <w:t xml:space="preserve"> de pesos.</w:t>
      </w:r>
      <w:r w:rsidR="00FE18F0">
        <w:rPr>
          <w:rFonts w:asciiTheme="minorHAnsi" w:hAnsiTheme="minorHAnsi"/>
        </w:rPr>
        <w:t xml:space="preserve"> Obra licitada a empresa particular, por el Gobierno del Estado.</w:t>
      </w:r>
    </w:p>
    <w:p w:rsidR="008A2A89" w:rsidRPr="00D55B91" w:rsidRDefault="008A2A89" w:rsidP="008A2A89">
      <w:pPr>
        <w:pStyle w:val="Default"/>
        <w:ind w:left="720"/>
        <w:jc w:val="both"/>
        <w:rPr>
          <w:rFonts w:asciiTheme="minorHAnsi" w:hAnsiTheme="minorHAnsi"/>
        </w:rPr>
      </w:pPr>
    </w:p>
    <w:p w:rsidR="008A3742" w:rsidRDefault="008A3742" w:rsidP="00DB782E">
      <w:pPr>
        <w:pStyle w:val="Default"/>
        <w:ind w:left="284" w:firstLine="436"/>
        <w:jc w:val="both"/>
        <w:rPr>
          <w:rFonts w:asciiTheme="minorHAnsi" w:hAnsiTheme="minorHAnsi"/>
        </w:rPr>
      </w:pPr>
    </w:p>
    <w:p w:rsidR="00435A9E" w:rsidRDefault="00435A9E" w:rsidP="00DB782E">
      <w:pPr>
        <w:pStyle w:val="Default"/>
        <w:ind w:left="284"/>
        <w:jc w:val="both"/>
        <w:rPr>
          <w:rFonts w:asciiTheme="minorHAnsi" w:hAnsiTheme="minorHAnsi"/>
        </w:rPr>
      </w:pPr>
      <w:r>
        <w:rPr>
          <w:rFonts w:asciiTheme="minorHAnsi" w:hAnsiTheme="minorHAnsi"/>
        </w:rPr>
        <w:t>Cabe</w:t>
      </w:r>
      <w:r w:rsidR="00FE18F0">
        <w:rPr>
          <w:rFonts w:asciiTheme="minorHAnsi" w:hAnsiTheme="minorHAnsi"/>
        </w:rPr>
        <w:t xml:space="preserve"> mencionar que la Dirección de Obras P</w:t>
      </w:r>
      <w:r>
        <w:rPr>
          <w:rFonts w:asciiTheme="minorHAnsi" w:hAnsiTheme="minorHAnsi"/>
        </w:rPr>
        <w:t>úblicas</w:t>
      </w:r>
      <w:r w:rsidR="00FE18F0">
        <w:rPr>
          <w:rFonts w:asciiTheme="minorHAnsi" w:hAnsiTheme="minorHAnsi"/>
        </w:rPr>
        <w:t>,</w:t>
      </w:r>
      <w:r>
        <w:rPr>
          <w:rFonts w:asciiTheme="minorHAnsi" w:hAnsiTheme="minorHAnsi"/>
        </w:rPr>
        <w:t xml:space="preserve"> realiza un sinfín de trámites, tod</w:t>
      </w:r>
      <w:r w:rsidR="00FE18F0">
        <w:rPr>
          <w:rFonts w:asciiTheme="minorHAnsi" w:hAnsiTheme="minorHAnsi"/>
        </w:rPr>
        <w:t xml:space="preserve">os </w:t>
      </w:r>
      <w:r w:rsidR="00DB782E">
        <w:rPr>
          <w:rFonts w:asciiTheme="minorHAnsi" w:hAnsiTheme="minorHAnsi"/>
        </w:rPr>
        <w:t xml:space="preserve">   </w:t>
      </w:r>
      <w:r w:rsidR="00FE18F0">
        <w:rPr>
          <w:rFonts w:asciiTheme="minorHAnsi" w:hAnsiTheme="minorHAnsi"/>
        </w:rPr>
        <w:t xml:space="preserve">muy importantes para cada uno </w:t>
      </w:r>
      <w:r>
        <w:rPr>
          <w:rFonts w:asciiTheme="minorHAnsi" w:hAnsiTheme="minorHAnsi"/>
        </w:rPr>
        <w:t>de los ciudadanos, como los son:</w:t>
      </w:r>
    </w:p>
    <w:p w:rsidR="00DB782E" w:rsidRDefault="00DB782E" w:rsidP="00DB782E">
      <w:pPr>
        <w:pStyle w:val="Default"/>
        <w:ind w:left="284"/>
        <w:jc w:val="both"/>
        <w:rPr>
          <w:rFonts w:asciiTheme="minorHAnsi" w:hAnsiTheme="minorHAnsi"/>
        </w:rPr>
      </w:pPr>
    </w:p>
    <w:p w:rsidR="00435A9E" w:rsidRDefault="00DB782E" w:rsidP="00DB782E">
      <w:pPr>
        <w:pStyle w:val="Default"/>
        <w:jc w:val="both"/>
        <w:rPr>
          <w:rFonts w:asciiTheme="minorHAnsi" w:hAnsiTheme="minorHAnsi"/>
        </w:rPr>
      </w:pPr>
      <w:r>
        <w:rPr>
          <w:rFonts w:asciiTheme="minorHAnsi" w:hAnsiTheme="minorHAnsi"/>
        </w:rPr>
        <w:t xml:space="preserve">             </w:t>
      </w:r>
      <w:r w:rsidR="00435A9E">
        <w:rPr>
          <w:rFonts w:asciiTheme="minorHAnsi" w:hAnsiTheme="minorHAnsi"/>
        </w:rPr>
        <w:t>a).- designaciones de números oficiales, que para este año fueron 33, en total.</w:t>
      </w:r>
    </w:p>
    <w:p w:rsidR="00435A9E" w:rsidRDefault="00435A9E" w:rsidP="00DB782E">
      <w:pPr>
        <w:pStyle w:val="Default"/>
        <w:ind w:left="284" w:firstLine="436"/>
        <w:jc w:val="both"/>
        <w:rPr>
          <w:rFonts w:asciiTheme="minorHAnsi" w:hAnsiTheme="minorHAnsi"/>
        </w:rPr>
      </w:pPr>
      <w:r>
        <w:rPr>
          <w:rFonts w:asciiTheme="minorHAnsi" w:hAnsiTheme="minorHAnsi"/>
        </w:rPr>
        <w:t>b).- Subdivisiones de predios, con 5</w:t>
      </w:r>
    </w:p>
    <w:p w:rsidR="00435A9E" w:rsidRPr="00D55B91" w:rsidRDefault="00435A9E" w:rsidP="00DB782E">
      <w:pPr>
        <w:pStyle w:val="Default"/>
        <w:ind w:left="284" w:firstLine="436"/>
        <w:jc w:val="both"/>
        <w:rPr>
          <w:rFonts w:asciiTheme="minorHAnsi" w:hAnsiTheme="minorHAnsi"/>
        </w:rPr>
      </w:pPr>
      <w:r>
        <w:rPr>
          <w:rFonts w:asciiTheme="minorHAnsi" w:hAnsiTheme="minorHAnsi"/>
        </w:rPr>
        <w:t>c).- Licencias de construcción que para este año fueron pocas, en total 8</w:t>
      </w:r>
    </w:p>
    <w:p w:rsidR="0068657A" w:rsidRPr="00D55B91" w:rsidRDefault="0068657A" w:rsidP="008A2A89">
      <w:pPr>
        <w:pStyle w:val="Default"/>
        <w:ind w:left="720"/>
        <w:jc w:val="both"/>
        <w:rPr>
          <w:rFonts w:asciiTheme="minorHAnsi" w:hAnsiTheme="minorHAnsi"/>
          <w:b/>
        </w:rPr>
      </w:pPr>
    </w:p>
    <w:p w:rsidR="00673CE1" w:rsidRPr="00673CE1" w:rsidRDefault="00673CE1" w:rsidP="00B42FB8">
      <w:pPr>
        <w:autoSpaceDE w:val="0"/>
        <w:autoSpaceDN w:val="0"/>
        <w:adjustRightInd w:val="0"/>
        <w:spacing w:after="0" w:line="240" w:lineRule="auto"/>
        <w:ind w:right="0"/>
        <w:jc w:val="left"/>
        <w:rPr>
          <w:rFonts w:cs="Papyrus"/>
          <w:color w:val="000000"/>
          <w:sz w:val="16"/>
          <w:szCs w:val="16"/>
        </w:rPr>
      </w:pPr>
    </w:p>
    <w:p w:rsidR="00B42FB8" w:rsidRPr="00D55B91" w:rsidRDefault="00846E17" w:rsidP="00B42FB8">
      <w:pPr>
        <w:autoSpaceDE w:val="0"/>
        <w:autoSpaceDN w:val="0"/>
        <w:adjustRightInd w:val="0"/>
        <w:spacing w:after="0" w:line="240" w:lineRule="auto"/>
        <w:ind w:right="0"/>
        <w:jc w:val="left"/>
        <w:rPr>
          <w:rFonts w:cs="Papyrus"/>
          <w:color w:val="000000"/>
          <w:sz w:val="24"/>
          <w:szCs w:val="24"/>
        </w:rPr>
      </w:pPr>
      <w:r>
        <w:rPr>
          <w:rFonts w:cs="Papyrus"/>
          <w:noProof/>
          <w:color w:val="000000"/>
          <w:sz w:val="24"/>
          <w:szCs w:val="24"/>
          <w:lang w:eastAsia="es-ES"/>
        </w:rPr>
        <w:pict>
          <v:shape id="_x0000_s1057" type="#_x0000_t21" style="position:absolute;margin-left:126.7pt;margin-top:-.15pt;width:209.25pt;height:39.2pt;z-index:251673600" fillcolor="#9bbb59 [3206]" strokecolor="#f2f2f2 [3041]" strokeweight="3pt">
            <v:shadow on="t" color="#4e6128 [1606]" opacity=".5" offset="6pt,6pt"/>
            <v:textbox style="mso-next-textbox:#_x0000_s1057">
              <w:txbxContent>
                <w:p w:rsidR="00652845" w:rsidRPr="00B96572" w:rsidRDefault="00652845" w:rsidP="00B614E1">
                  <w:pPr>
                    <w:tabs>
                      <w:tab w:val="left" w:pos="426"/>
                    </w:tabs>
                    <w:ind w:right="-100"/>
                    <w:rPr>
                      <w:rFonts w:ascii="Haettenschweiler" w:hAnsi="Haettenschweiler"/>
                      <w:color w:val="000000" w:themeColor="text1"/>
                      <w:sz w:val="32"/>
                    </w:rPr>
                  </w:pPr>
                  <w:r>
                    <w:rPr>
                      <w:rFonts w:ascii="Haettenschweiler" w:hAnsi="Haettenschweiler"/>
                      <w:color w:val="000000" w:themeColor="text1"/>
                      <w:sz w:val="32"/>
                    </w:rPr>
                    <w:t>Departamento de Aseo Público</w:t>
                  </w:r>
                </w:p>
              </w:txbxContent>
            </v:textbox>
          </v:shape>
        </w:pict>
      </w:r>
    </w:p>
    <w:p w:rsidR="00B614E1" w:rsidRPr="00D55B91" w:rsidRDefault="00B614E1" w:rsidP="00B42FB8">
      <w:pPr>
        <w:autoSpaceDE w:val="0"/>
        <w:autoSpaceDN w:val="0"/>
        <w:adjustRightInd w:val="0"/>
        <w:spacing w:after="0" w:line="240" w:lineRule="auto"/>
        <w:ind w:right="0"/>
        <w:jc w:val="left"/>
        <w:rPr>
          <w:rFonts w:cs="Papyrus"/>
          <w:color w:val="000000"/>
          <w:sz w:val="24"/>
          <w:szCs w:val="24"/>
        </w:rPr>
      </w:pPr>
    </w:p>
    <w:p w:rsidR="00B614E1" w:rsidRPr="00D55B91" w:rsidRDefault="00B614E1" w:rsidP="00B42FB8">
      <w:pPr>
        <w:autoSpaceDE w:val="0"/>
        <w:autoSpaceDN w:val="0"/>
        <w:adjustRightInd w:val="0"/>
        <w:spacing w:after="0" w:line="240" w:lineRule="auto"/>
        <w:ind w:right="0"/>
        <w:jc w:val="left"/>
        <w:rPr>
          <w:rFonts w:cs="Papyrus"/>
          <w:color w:val="000000"/>
          <w:sz w:val="24"/>
          <w:szCs w:val="24"/>
        </w:rPr>
      </w:pPr>
    </w:p>
    <w:p w:rsidR="00A73F7E" w:rsidRPr="00D55B91" w:rsidRDefault="00B614E1" w:rsidP="004E33FC">
      <w:pPr>
        <w:autoSpaceDE w:val="0"/>
        <w:autoSpaceDN w:val="0"/>
        <w:adjustRightInd w:val="0"/>
        <w:spacing w:after="0" w:line="240" w:lineRule="auto"/>
        <w:ind w:right="0"/>
        <w:jc w:val="both"/>
        <w:rPr>
          <w:rFonts w:cs="Papyrus"/>
          <w:color w:val="000000"/>
          <w:sz w:val="24"/>
          <w:szCs w:val="24"/>
        </w:rPr>
      </w:pPr>
      <w:r w:rsidRPr="00D55B91">
        <w:rPr>
          <w:rFonts w:cs="Papyrus"/>
          <w:color w:val="000000"/>
          <w:sz w:val="24"/>
          <w:szCs w:val="24"/>
        </w:rPr>
        <w:tab/>
      </w:r>
    </w:p>
    <w:p w:rsidR="00FD7BD3" w:rsidRDefault="00FD7BD3" w:rsidP="004E33FC">
      <w:pPr>
        <w:autoSpaceDE w:val="0"/>
        <w:autoSpaceDN w:val="0"/>
        <w:adjustRightInd w:val="0"/>
        <w:spacing w:after="0" w:line="240" w:lineRule="auto"/>
        <w:ind w:right="0"/>
        <w:jc w:val="both"/>
        <w:rPr>
          <w:rFonts w:cs="Papyrus"/>
          <w:color w:val="000000"/>
          <w:sz w:val="24"/>
          <w:szCs w:val="24"/>
        </w:rPr>
      </w:pPr>
    </w:p>
    <w:p w:rsidR="00B614E1" w:rsidRPr="00D55B91" w:rsidRDefault="00A73F7E" w:rsidP="004E33FC">
      <w:pPr>
        <w:autoSpaceDE w:val="0"/>
        <w:autoSpaceDN w:val="0"/>
        <w:adjustRightInd w:val="0"/>
        <w:spacing w:after="0" w:line="240" w:lineRule="auto"/>
        <w:ind w:right="0"/>
        <w:jc w:val="both"/>
        <w:rPr>
          <w:rFonts w:cs="Papyrus"/>
          <w:color w:val="000000"/>
          <w:sz w:val="24"/>
          <w:szCs w:val="24"/>
        </w:rPr>
      </w:pPr>
      <w:r w:rsidRPr="00D55B91">
        <w:rPr>
          <w:rFonts w:cs="Papyrus"/>
          <w:color w:val="000000"/>
          <w:sz w:val="24"/>
          <w:szCs w:val="24"/>
        </w:rPr>
        <w:t>Nuestro objetivo en este rubro,  ha sido contar con un sistema de recolecta de basura de calidad, eficiente y eficaz, que brinde atención a las necesidades de la población, vigilando de manera muy especial el mantenimiento y</w:t>
      </w:r>
      <w:r w:rsidR="00B46CBA">
        <w:rPr>
          <w:rFonts w:cs="Papyrus"/>
          <w:color w:val="000000"/>
          <w:sz w:val="24"/>
          <w:szCs w:val="24"/>
        </w:rPr>
        <w:t xml:space="preserve">  limpieza nuestras comunidades, y a pesar de que este departamento</w:t>
      </w:r>
      <w:r w:rsidR="008A3742" w:rsidRPr="00D55B91">
        <w:rPr>
          <w:rFonts w:cs="Papyrus"/>
          <w:color w:val="000000"/>
          <w:sz w:val="24"/>
          <w:szCs w:val="24"/>
        </w:rPr>
        <w:t xml:space="preserve"> es uno de los </w:t>
      </w:r>
      <w:r w:rsidR="00401CEA">
        <w:rPr>
          <w:rFonts w:cs="Papyrus"/>
          <w:color w:val="000000"/>
          <w:sz w:val="24"/>
          <w:szCs w:val="24"/>
        </w:rPr>
        <w:t>que presenta mayores más conflicto</w:t>
      </w:r>
      <w:r w:rsidR="008A3742" w:rsidRPr="00D55B91">
        <w:rPr>
          <w:rFonts w:cs="Papyrus"/>
          <w:color w:val="000000"/>
          <w:sz w:val="24"/>
          <w:szCs w:val="24"/>
        </w:rPr>
        <w:t>s</w:t>
      </w:r>
      <w:r w:rsidR="00B46CBA">
        <w:rPr>
          <w:rFonts w:cs="Papyrus"/>
          <w:color w:val="000000"/>
          <w:sz w:val="24"/>
          <w:szCs w:val="24"/>
        </w:rPr>
        <w:t>,</w:t>
      </w:r>
      <w:r w:rsidR="00401CEA">
        <w:rPr>
          <w:rFonts w:cs="Papyrus"/>
          <w:color w:val="000000"/>
          <w:sz w:val="24"/>
          <w:szCs w:val="24"/>
        </w:rPr>
        <w:t xml:space="preserve"> en</w:t>
      </w:r>
      <w:r w:rsidR="004E33FC" w:rsidRPr="00D55B91">
        <w:rPr>
          <w:rFonts w:cs="Papyrus"/>
          <w:color w:val="000000"/>
          <w:sz w:val="24"/>
          <w:szCs w:val="24"/>
        </w:rPr>
        <w:t xml:space="preserve"> nuestra administración,</w:t>
      </w:r>
      <w:r w:rsidR="00A56203" w:rsidRPr="00D55B91">
        <w:rPr>
          <w:rFonts w:cs="Papyrus"/>
          <w:color w:val="000000"/>
          <w:sz w:val="24"/>
          <w:szCs w:val="24"/>
        </w:rPr>
        <w:t xml:space="preserve"> ya que</w:t>
      </w:r>
      <w:r w:rsidR="004E33FC" w:rsidRPr="00D55B91">
        <w:rPr>
          <w:rFonts w:cs="Papyrus"/>
          <w:color w:val="000000"/>
          <w:sz w:val="24"/>
          <w:szCs w:val="24"/>
        </w:rPr>
        <w:t xml:space="preserve"> sus trabajadores a diario </w:t>
      </w:r>
      <w:r w:rsidR="008A3742" w:rsidRPr="00D55B91">
        <w:rPr>
          <w:rFonts w:cs="Papyrus"/>
          <w:color w:val="000000"/>
          <w:sz w:val="24"/>
          <w:szCs w:val="24"/>
        </w:rPr>
        <w:t>entr</w:t>
      </w:r>
      <w:r w:rsidR="004E33FC" w:rsidRPr="00D55B91">
        <w:rPr>
          <w:rFonts w:cs="Papyrus"/>
          <w:color w:val="000000"/>
          <w:sz w:val="24"/>
          <w:szCs w:val="24"/>
        </w:rPr>
        <w:t>a</w:t>
      </w:r>
      <w:r w:rsidR="00A56203" w:rsidRPr="00D55B91">
        <w:rPr>
          <w:rFonts w:cs="Papyrus"/>
          <w:color w:val="000000"/>
          <w:sz w:val="24"/>
          <w:szCs w:val="24"/>
        </w:rPr>
        <w:t>n</w:t>
      </w:r>
      <w:r w:rsidR="004E33FC" w:rsidRPr="00D55B91">
        <w:rPr>
          <w:rFonts w:cs="Papyrus"/>
          <w:color w:val="000000"/>
          <w:sz w:val="24"/>
          <w:szCs w:val="24"/>
        </w:rPr>
        <w:t xml:space="preserve"> en contacto </w:t>
      </w:r>
      <w:r w:rsidR="008A3742" w:rsidRPr="00D55B91">
        <w:rPr>
          <w:rFonts w:cs="Papyrus"/>
          <w:color w:val="000000"/>
          <w:sz w:val="24"/>
          <w:szCs w:val="24"/>
        </w:rPr>
        <w:t xml:space="preserve">con toda la población del municipio, </w:t>
      </w:r>
      <w:r w:rsidR="00B46CBA">
        <w:rPr>
          <w:rFonts w:cs="Papyrus"/>
          <w:color w:val="000000"/>
          <w:sz w:val="24"/>
          <w:szCs w:val="24"/>
        </w:rPr>
        <w:t>sigue proporcionando</w:t>
      </w:r>
      <w:r w:rsidR="004E33FC" w:rsidRPr="00D55B91">
        <w:rPr>
          <w:rFonts w:cs="Papyrus"/>
          <w:color w:val="000000"/>
          <w:sz w:val="24"/>
          <w:szCs w:val="24"/>
        </w:rPr>
        <w:t xml:space="preserve"> atención</w:t>
      </w:r>
      <w:r w:rsidR="00B46CBA">
        <w:rPr>
          <w:rFonts w:cs="Papyrus"/>
          <w:color w:val="000000"/>
          <w:sz w:val="24"/>
          <w:szCs w:val="24"/>
        </w:rPr>
        <w:t>,</w:t>
      </w:r>
      <w:r w:rsidR="004E33FC" w:rsidRPr="00D55B91">
        <w:rPr>
          <w:rFonts w:cs="Papyrus"/>
          <w:color w:val="000000"/>
          <w:sz w:val="24"/>
          <w:szCs w:val="24"/>
        </w:rPr>
        <w:t xml:space="preserve"> a la ciudadanía al recoger</w:t>
      </w:r>
      <w:r w:rsidR="00A96025" w:rsidRPr="00D55B91">
        <w:rPr>
          <w:rFonts w:cs="Papyrus"/>
          <w:color w:val="000000"/>
          <w:sz w:val="24"/>
          <w:szCs w:val="24"/>
        </w:rPr>
        <w:t xml:space="preserve"> </w:t>
      </w:r>
      <w:r w:rsidR="008A3742" w:rsidRPr="00D55B91">
        <w:rPr>
          <w:rFonts w:cs="Papyrus"/>
          <w:color w:val="000000"/>
          <w:sz w:val="24"/>
          <w:szCs w:val="24"/>
        </w:rPr>
        <w:t>sus desechos, bajo un pro</w:t>
      </w:r>
      <w:r w:rsidR="004E33FC" w:rsidRPr="00D55B91">
        <w:rPr>
          <w:rFonts w:cs="Papyrus"/>
          <w:color w:val="000000"/>
          <w:sz w:val="24"/>
          <w:szCs w:val="24"/>
        </w:rPr>
        <w:t>grama de selección y cuidado, y habiendo algunos ciudadanos que no acatan</w:t>
      </w:r>
      <w:r w:rsidR="003943B8" w:rsidRPr="00D55B91">
        <w:rPr>
          <w:rFonts w:cs="Papyrus"/>
          <w:color w:val="000000"/>
          <w:sz w:val="24"/>
          <w:szCs w:val="24"/>
        </w:rPr>
        <w:t>do</w:t>
      </w:r>
      <w:r w:rsidR="004E33FC" w:rsidRPr="00D55B91">
        <w:rPr>
          <w:rFonts w:cs="Papyrus"/>
          <w:color w:val="000000"/>
          <w:sz w:val="24"/>
          <w:szCs w:val="24"/>
        </w:rPr>
        <w:t xml:space="preserve"> las normas establecidas, entran en conflicto con los empleados, cuando estos se niegan a recogerlas; he ahí el origen de los conflictos</w:t>
      </w:r>
    </w:p>
    <w:p w:rsidR="00E71B7D" w:rsidRPr="00D55B91" w:rsidRDefault="00E71B7D" w:rsidP="004A449F">
      <w:pPr>
        <w:autoSpaceDE w:val="0"/>
        <w:autoSpaceDN w:val="0"/>
        <w:adjustRightInd w:val="0"/>
        <w:spacing w:after="0" w:line="240" w:lineRule="auto"/>
        <w:ind w:right="0" w:firstLine="708"/>
        <w:jc w:val="both"/>
        <w:rPr>
          <w:rFonts w:cs="Papyrus"/>
          <w:color w:val="000000"/>
          <w:sz w:val="24"/>
          <w:szCs w:val="24"/>
        </w:rPr>
      </w:pPr>
    </w:p>
    <w:p w:rsidR="00E71B7D" w:rsidRPr="00D55B91" w:rsidRDefault="00FD1C54" w:rsidP="004A449F">
      <w:pPr>
        <w:autoSpaceDE w:val="0"/>
        <w:autoSpaceDN w:val="0"/>
        <w:adjustRightInd w:val="0"/>
        <w:spacing w:after="0" w:line="240" w:lineRule="auto"/>
        <w:ind w:right="0" w:firstLine="708"/>
        <w:jc w:val="both"/>
        <w:rPr>
          <w:rFonts w:cs="Papyrus"/>
          <w:color w:val="000000"/>
          <w:sz w:val="24"/>
          <w:szCs w:val="24"/>
        </w:rPr>
      </w:pPr>
      <w:r w:rsidRPr="00D55B91">
        <w:rPr>
          <w:rFonts w:cs="Papyrus"/>
          <w:color w:val="000000"/>
          <w:sz w:val="24"/>
          <w:szCs w:val="24"/>
        </w:rPr>
        <w:t>Debo recordarles, que nuestro municipio participa</w:t>
      </w:r>
      <w:r w:rsidR="00E71B7D" w:rsidRPr="00D55B91">
        <w:rPr>
          <w:rFonts w:cs="Papyrus"/>
          <w:color w:val="000000"/>
          <w:sz w:val="24"/>
          <w:szCs w:val="24"/>
        </w:rPr>
        <w:t xml:space="preserve"> el proyecto SIMAR LAGUNAS</w:t>
      </w:r>
      <w:r w:rsidR="004E33FC" w:rsidRPr="00D55B91">
        <w:rPr>
          <w:rFonts w:cs="Papyrus"/>
          <w:color w:val="000000"/>
          <w:sz w:val="24"/>
          <w:szCs w:val="24"/>
        </w:rPr>
        <w:t>,</w:t>
      </w:r>
      <w:r w:rsidR="00E71B7D" w:rsidRPr="00D55B91">
        <w:rPr>
          <w:rFonts w:cs="Papyrus"/>
          <w:color w:val="000000"/>
          <w:sz w:val="24"/>
          <w:szCs w:val="24"/>
        </w:rPr>
        <w:t xml:space="preserve"> el cual</w:t>
      </w:r>
      <w:r w:rsidRPr="00D55B91">
        <w:rPr>
          <w:rFonts w:cs="Papyrus"/>
          <w:color w:val="000000"/>
          <w:sz w:val="24"/>
          <w:szCs w:val="24"/>
        </w:rPr>
        <w:t>,</w:t>
      </w:r>
      <w:r w:rsidR="00E71B7D" w:rsidRPr="00D55B91">
        <w:rPr>
          <w:rFonts w:cs="Papyrus"/>
          <w:color w:val="000000"/>
          <w:sz w:val="24"/>
          <w:szCs w:val="24"/>
        </w:rPr>
        <w:t xml:space="preserve"> integrado por 4 municipios, </w:t>
      </w:r>
      <w:r w:rsidRPr="00D55B91">
        <w:rPr>
          <w:rFonts w:cs="Papyrus"/>
          <w:color w:val="000000"/>
          <w:sz w:val="24"/>
          <w:szCs w:val="24"/>
        </w:rPr>
        <w:t xml:space="preserve"> </w:t>
      </w:r>
      <w:r w:rsidR="00E71B7D" w:rsidRPr="00D55B91">
        <w:rPr>
          <w:rFonts w:cs="Papyrus"/>
          <w:color w:val="000000"/>
          <w:sz w:val="24"/>
          <w:szCs w:val="24"/>
        </w:rPr>
        <w:t xml:space="preserve"> intenta dar forma</w:t>
      </w:r>
      <w:r w:rsidR="003943B8" w:rsidRPr="00D55B91">
        <w:rPr>
          <w:rFonts w:cs="Papyrus"/>
          <w:color w:val="000000"/>
          <w:sz w:val="24"/>
          <w:szCs w:val="24"/>
        </w:rPr>
        <w:t xml:space="preserve"> a</w:t>
      </w:r>
      <w:r w:rsidR="00E71B7D" w:rsidRPr="00D55B91">
        <w:rPr>
          <w:rFonts w:cs="Papyrus"/>
          <w:color w:val="000000"/>
          <w:sz w:val="24"/>
          <w:szCs w:val="24"/>
        </w:rPr>
        <w:t xml:space="preserve"> un</w:t>
      </w:r>
      <w:r w:rsidR="00A96025" w:rsidRPr="00D55B91">
        <w:rPr>
          <w:rFonts w:cs="Papyrus"/>
          <w:color w:val="000000"/>
          <w:sz w:val="24"/>
          <w:szCs w:val="24"/>
        </w:rPr>
        <w:t xml:space="preserve"> </w:t>
      </w:r>
      <w:r w:rsidR="00E71B7D" w:rsidRPr="00D55B91">
        <w:rPr>
          <w:rFonts w:cs="Papyrus"/>
          <w:color w:val="000000"/>
          <w:sz w:val="24"/>
          <w:szCs w:val="24"/>
        </w:rPr>
        <w:t>modelo ambicioso, moderno y acorde a los nuevos estándares mundiales</w:t>
      </w:r>
      <w:r w:rsidR="004E33FC" w:rsidRPr="00D55B91">
        <w:rPr>
          <w:rFonts w:cs="Papyrus"/>
          <w:color w:val="000000"/>
          <w:sz w:val="24"/>
          <w:szCs w:val="24"/>
        </w:rPr>
        <w:t>,</w:t>
      </w:r>
      <w:r w:rsidR="00E71B7D" w:rsidRPr="00D55B91">
        <w:rPr>
          <w:rFonts w:cs="Papyrus"/>
          <w:color w:val="000000"/>
          <w:sz w:val="24"/>
          <w:szCs w:val="24"/>
        </w:rPr>
        <w:t xml:space="preserve"> </w:t>
      </w:r>
      <w:r w:rsidR="004E33FC" w:rsidRPr="00D55B91">
        <w:rPr>
          <w:rFonts w:cs="Papyrus"/>
          <w:color w:val="000000"/>
          <w:sz w:val="24"/>
          <w:szCs w:val="24"/>
        </w:rPr>
        <w:t xml:space="preserve">sobre el proceso </w:t>
      </w:r>
      <w:r w:rsidR="00E71B7D" w:rsidRPr="00D55B91">
        <w:rPr>
          <w:rFonts w:cs="Papyrus"/>
          <w:color w:val="000000"/>
          <w:sz w:val="24"/>
          <w:szCs w:val="24"/>
        </w:rPr>
        <w:t xml:space="preserve"> </w:t>
      </w:r>
      <w:r w:rsidR="004E33FC" w:rsidRPr="00D55B91">
        <w:rPr>
          <w:rFonts w:cs="Papyrus"/>
          <w:color w:val="000000"/>
          <w:sz w:val="24"/>
          <w:szCs w:val="24"/>
        </w:rPr>
        <w:t xml:space="preserve">de selección y tratamiento, </w:t>
      </w:r>
      <w:r w:rsidR="00E952AD" w:rsidRPr="00D55B91">
        <w:rPr>
          <w:rFonts w:cs="Papyrus"/>
          <w:color w:val="000000"/>
          <w:sz w:val="24"/>
          <w:szCs w:val="24"/>
        </w:rPr>
        <w:t xml:space="preserve">de la basura, mismo que </w:t>
      </w:r>
      <w:r w:rsidRPr="00D55B91">
        <w:rPr>
          <w:rFonts w:cs="Papyrus"/>
          <w:color w:val="000000"/>
          <w:sz w:val="24"/>
          <w:szCs w:val="24"/>
        </w:rPr>
        <w:t xml:space="preserve"> está en proceso de consolidación</w:t>
      </w:r>
      <w:r w:rsidR="00E71B7D" w:rsidRPr="00D55B91">
        <w:rPr>
          <w:rFonts w:cs="Papyrus"/>
          <w:color w:val="000000"/>
          <w:sz w:val="24"/>
          <w:szCs w:val="24"/>
        </w:rPr>
        <w:t xml:space="preserve">. </w:t>
      </w:r>
      <w:r w:rsidRPr="00D55B91">
        <w:rPr>
          <w:rFonts w:cs="Papyrus"/>
          <w:color w:val="000000"/>
          <w:sz w:val="24"/>
          <w:szCs w:val="24"/>
        </w:rPr>
        <w:t xml:space="preserve">Actualmente fuimos el primer municipio en </w:t>
      </w:r>
      <w:r w:rsidRPr="00D55B91">
        <w:rPr>
          <w:rFonts w:cs="Papyrus"/>
          <w:color w:val="000000"/>
          <w:sz w:val="24"/>
          <w:szCs w:val="24"/>
        </w:rPr>
        <w:lastRenderedPageBreak/>
        <w:t>Jalisco, en implementar, el programa de Contenedores para Selección de la Basura, gracias al cual, se han entregado, alrededor de 750 ejemplares, a igual número de familias. Este equipo está integrado, por una base de metal, tres contenedores  para la basura  y una ficha explicativa,  que informa</w:t>
      </w:r>
      <w:r w:rsidR="005B0F2A" w:rsidRPr="00D55B91">
        <w:rPr>
          <w:rFonts w:cs="Papyrus"/>
          <w:color w:val="000000"/>
          <w:sz w:val="24"/>
          <w:szCs w:val="24"/>
        </w:rPr>
        <w:t>,</w:t>
      </w:r>
      <w:r w:rsidRPr="00D55B91">
        <w:rPr>
          <w:rFonts w:cs="Papyrus"/>
          <w:color w:val="000000"/>
          <w:sz w:val="24"/>
          <w:szCs w:val="24"/>
        </w:rPr>
        <w:t xml:space="preserve"> sobre los pormen</w:t>
      </w:r>
      <w:r w:rsidR="005B0F2A" w:rsidRPr="00D55B91">
        <w:rPr>
          <w:rFonts w:cs="Papyrus"/>
          <w:color w:val="000000"/>
          <w:sz w:val="24"/>
          <w:szCs w:val="24"/>
        </w:rPr>
        <w:t xml:space="preserve">ores, en el proceso de </w:t>
      </w:r>
      <w:r w:rsidRPr="00D55B91">
        <w:rPr>
          <w:rFonts w:cs="Papyrus"/>
          <w:color w:val="000000"/>
          <w:sz w:val="24"/>
          <w:szCs w:val="24"/>
        </w:rPr>
        <w:t xml:space="preserve"> selección primaria de</w:t>
      </w:r>
      <w:r w:rsidR="005B0F2A" w:rsidRPr="00D55B91">
        <w:rPr>
          <w:rFonts w:cs="Papyrus"/>
          <w:color w:val="000000"/>
          <w:sz w:val="24"/>
          <w:szCs w:val="24"/>
        </w:rPr>
        <w:t xml:space="preserve"> los</w:t>
      </w:r>
      <w:r w:rsidRPr="00D55B91">
        <w:rPr>
          <w:rFonts w:cs="Papyrus"/>
          <w:color w:val="000000"/>
          <w:sz w:val="24"/>
          <w:szCs w:val="24"/>
        </w:rPr>
        <w:t xml:space="preserve"> residuos urbanos.</w:t>
      </w:r>
    </w:p>
    <w:p w:rsidR="00B614E1" w:rsidRPr="00D55B91" w:rsidRDefault="00B614E1" w:rsidP="004A449F">
      <w:pPr>
        <w:autoSpaceDE w:val="0"/>
        <w:autoSpaceDN w:val="0"/>
        <w:adjustRightInd w:val="0"/>
        <w:spacing w:after="0" w:line="240" w:lineRule="auto"/>
        <w:ind w:right="0"/>
        <w:jc w:val="both"/>
        <w:rPr>
          <w:rFonts w:cs="Papyrus"/>
          <w:color w:val="000000"/>
          <w:sz w:val="24"/>
          <w:szCs w:val="24"/>
        </w:rPr>
      </w:pPr>
    </w:p>
    <w:p w:rsidR="00BE6BE5" w:rsidRPr="00D55B91" w:rsidRDefault="00B614E1" w:rsidP="008A3742">
      <w:pPr>
        <w:autoSpaceDE w:val="0"/>
        <w:autoSpaceDN w:val="0"/>
        <w:adjustRightInd w:val="0"/>
        <w:spacing w:after="0" w:line="240" w:lineRule="auto"/>
        <w:ind w:right="0"/>
        <w:jc w:val="both"/>
        <w:rPr>
          <w:rFonts w:cs="Papyrus"/>
          <w:color w:val="000000"/>
          <w:sz w:val="24"/>
          <w:szCs w:val="24"/>
        </w:rPr>
      </w:pPr>
      <w:r w:rsidRPr="00D55B91">
        <w:rPr>
          <w:rFonts w:cs="Papyrus"/>
          <w:color w:val="000000"/>
          <w:sz w:val="24"/>
          <w:szCs w:val="24"/>
        </w:rPr>
        <w:tab/>
      </w:r>
      <w:r w:rsidR="003F64B1" w:rsidRPr="00D55B91">
        <w:rPr>
          <w:rFonts w:cs="Papyrus"/>
          <w:color w:val="000000"/>
          <w:sz w:val="24"/>
          <w:szCs w:val="24"/>
        </w:rPr>
        <w:t>De igual manera, y habrá</w:t>
      </w:r>
      <w:r w:rsidR="00BE6BE5" w:rsidRPr="00D55B91">
        <w:rPr>
          <w:rFonts w:cs="Papyrus"/>
          <w:color w:val="000000"/>
          <w:sz w:val="24"/>
          <w:szCs w:val="24"/>
        </w:rPr>
        <w:t xml:space="preserve"> que</w:t>
      </w:r>
      <w:r w:rsidR="003F64B1" w:rsidRPr="00D55B91">
        <w:rPr>
          <w:rFonts w:cs="Papyrus"/>
          <w:color w:val="000000"/>
          <w:sz w:val="24"/>
          <w:szCs w:val="24"/>
        </w:rPr>
        <w:t xml:space="preserve"> resa</w:t>
      </w:r>
      <w:r w:rsidR="00BE6BE5" w:rsidRPr="00D55B91">
        <w:rPr>
          <w:rFonts w:cs="Papyrus"/>
          <w:color w:val="000000"/>
          <w:sz w:val="24"/>
          <w:szCs w:val="24"/>
        </w:rPr>
        <w:t>ltarlo, que nuestro gobierno</w:t>
      </w:r>
      <w:r w:rsidR="003F64B1" w:rsidRPr="00D55B91">
        <w:rPr>
          <w:rFonts w:cs="Papyrus"/>
          <w:color w:val="000000"/>
          <w:sz w:val="24"/>
          <w:szCs w:val="24"/>
        </w:rPr>
        <w:t xml:space="preserve"> ha implementado un dispositivo de limpieza de</w:t>
      </w:r>
      <w:r w:rsidR="00BE6BE5" w:rsidRPr="00D55B91">
        <w:rPr>
          <w:rFonts w:cs="Papyrus"/>
          <w:color w:val="000000"/>
          <w:sz w:val="24"/>
          <w:szCs w:val="24"/>
        </w:rPr>
        <w:t xml:space="preserve"> los</w:t>
      </w:r>
      <w:r w:rsidR="00584FBB" w:rsidRPr="00D55B91">
        <w:rPr>
          <w:rFonts w:cs="Papyrus"/>
          <w:color w:val="000000"/>
          <w:sz w:val="24"/>
          <w:szCs w:val="24"/>
        </w:rPr>
        <w:t xml:space="preserve"> espacios  carretero</w:t>
      </w:r>
      <w:r w:rsidR="003F64B1" w:rsidRPr="00D55B91">
        <w:rPr>
          <w:rFonts w:cs="Papyrus"/>
          <w:color w:val="000000"/>
          <w:sz w:val="24"/>
          <w:szCs w:val="24"/>
        </w:rPr>
        <w:t>s, que se encuentran en la demarcación municipal de Techaluta, pues</w:t>
      </w:r>
      <w:r w:rsidR="00584FBB" w:rsidRPr="00D55B91">
        <w:rPr>
          <w:rFonts w:cs="Papyrus"/>
          <w:color w:val="000000"/>
          <w:sz w:val="24"/>
          <w:szCs w:val="24"/>
        </w:rPr>
        <w:t>,</w:t>
      </w:r>
      <w:r w:rsidR="003F64B1" w:rsidRPr="00D55B91">
        <w:rPr>
          <w:rFonts w:cs="Papyrus"/>
          <w:color w:val="000000"/>
          <w:sz w:val="24"/>
          <w:szCs w:val="24"/>
        </w:rPr>
        <w:t xml:space="preserve"> todo el año,</w:t>
      </w:r>
      <w:r w:rsidR="00BE6BE5" w:rsidRPr="00D55B91">
        <w:rPr>
          <w:rFonts w:cs="Papyrus"/>
          <w:color w:val="000000"/>
          <w:sz w:val="24"/>
          <w:szCs w:val="24"/>
        </w:rPr>
        <w:t xml:space="preserve"> personal de nuestro Ayuntamiento desyerba, poda y da mantenimiento a los espacios lateral</w:t>
      </w:r>
      <w:r w:rsidR="00584FBB" w:rsidRPr="00D55B91">
        <w:rPr>
          <w:rFonts w:cs="Papyrus"/>
          <w:color w:val="000000"/>
          <w:sz w:val="24"/>
          <w:szCs w:val="24"/>
        </w:rPr>
        <w:t>es</w:t>
      </w:r>
      <w:r w:rsidR="00BE6BE5" w:rsidRPr="00D55B91">
        <w:rPr>
          <w:rFonts w:cs="Papyrus"/>
          <w:color w:val="000000"/>
          <w:sz w:val="24"/>
          <w:szCs w:val="24"/>
        </w:rPr>
        <w:t xml:space="preserve"> </w:t>
      </w:r>
      <w:r w:rsidR="00584FBB" w:rsidRPr="00D55B91">
        <w:rPr>
          <w:rFonts w:cs="Papyrus"/>
          <w:color w:val="000000"/>
          <w:sz w:val="24"/>
          <w:szCs w:val="24"/>
        </w:rPr>
        <w:t>de las carretera</w:t>
      </w:r>
      <w:r w:rsidR="00BE6BE5" w:rsidRPr="00D55B91">
        <w:rPr>
          <w:rFonts w:cs="Papyrus"/>
          <w:color w:val="000000"/>
          <w:sz w:val="24"/>
          <w:szCs w:val="24"/>
        </w:rPr>
        <w:t>s. También h</w:t>
      </w:r>
      <w:r w:rsidR="00584FBB" w:rsidRPr="00D55B91">
        <w:rPr>
          <w:rFonts w:cs="Papyrus"/>
          <w:color w:val="000000"/>
          <w:sz w:val="24"/>
          <w:szCs w:val="24"/>
        </w:rPr>
        <w:t>emos apoyado en el bacheo de la</w:t>
      </w:r>
      <w:r w:rsidR="00BE6BE5" w:rsidRPr="00D55B91">
        <w:rPr>
          <w:rFonts w:cs="Papyrus"/>
          <w:color w:val="000000"/>
          <w:sz w:val="24"/>
          <w:szCs w:val="24"/>
        </w:rPr>
        <w:t xml:space="preserve"> </w:t>
      </w:r>
      <w:r w:rsidR="00584FBB" w:rsidRPr="00D55B91">
        <w:rPr>
          <w:rFonts w:cs="Papyrus"/>
          <w:color w:val="000000"/>
          <w:sz w:val="24"/>
          <w:szCs w:val="24"/>
        </w:rPr>
        <w:t xml:space="preserve">base </w:t>
      </w:r>
      <w:r w:rsidR="00312625" w:rsidRPr="00D55B91">
        <w:rPr>
          <w:rFonts w:cs="Papyrus"/>
          <w:color w:val="000000"/>
          <w:sz w:val="24"/>
          <w:szCs w:val="24"/>
        </w:rPr>
        <w:t>asfáltica</w:t>
      </w:r>
      <w:r w:rsidR="00BE6BE5" w:rsidRPr="00D55B91">
        <w:rPr>
          <w:rFonts w:cs="Papyrus"/>
          <w:color w:val="000000"/>
          <w:sz w:val="24"/>
          <w:szCs w:val="24"/>
        </w:rPr>
        <w:t xml:space="preserve">, </w:t>
      </w:r>
      <w:r w:rsidR="00584FBB" w:rsidRPr="00D55B91">
        <w:rPr>
          <w:rFonts w:cs="Papyrus"/>
          <w:color w:val="000000"/>
          <w:sz w:val="24"/>
          <w:szCs w:val="24"/>
        </w:rPr>
        <w:t xml:space="preserve">la que deteriorada genera grandes riesgos para los automovilistas, todo esto, </w:t>
      </w:r>
      <w:r w:rsidR="00BE6BE5" w:rsidRPr="00D55B91">
        <w:rPr>
          <w:rFonts w:cs="Papyrus"/>
          <w:color w:val="000000"/>
          <w:sz w:val="24"/>
          <w:szCs w:val="24"/>
        </w:rPr>
        <w:t>en coordinación con las autoridades</w:t>
      </w:r>
      <w:r w:rsidR="00584FBB" w:rsidRPr="00D55B91">
        <w:rPr>
          <w:rFonts w:cs="Papyrus"/>
          <w:color w:val="000000"/>
          <w:sz w:val="24"/>
          <w:szCs w:val="24"/>
        </w:rPr>
        <w:t>,</w:t>
      </w:r>
      <w:r w:rsidR="00BE6BE5" w:rsidRPr="00D55B91">
        <w:rPr>
          <w:rFonts w:cs="Papyrus"/>
          <w:color w:val="000000"/>
          <w:sz w:val="24"/>
          <w:szCs w:val="24"/>
        </w:rPr>
        <w:t xml:space="preserve"> de</w:t>
      </w:r>
      <w:r w:rsidR="00584FBB" w:rsidRPr="00D55B91">
        <w:rPr>
          <w:rFonts w:cs="Papyrus"/>
          <w:color w:val="000000"/>
          <w:sz w:val="24"/>
          <w:szCs w:val="24"/>
        </w:rPr>
        <w:t xml:space="preserve"> la Dirección de </w:t>
      </w:r>
      <w:r w:rsidR="00BE6BE5" w:rsidRPr="00D55B91">
        <w:rPr>
          <w:rFonts w:cs="Papyrus"/>
          <w:color w:val="000000"/>
          <w:sz w:val="24"/>
          <w:szCs w:val="24"/>
        </w:rPr>
        <w:t xml:space="preserve"> Infraestructura Carretera</w:t>
      </w:r>
      <w:r w:rsidR="00584FBB" w:rsidRPr="00D55B91">
        <w:rPr>
          <w:rFonts w:cs="Papyrus"/>
          <w:color w:val="000000"/>
          <w:sz w:val="24"/>
          <w:szCs w:val="24"/>
        </w:rPr>
        <w:t>,</w:t>
      </w:r>
      <w:r w:rsidR="00BE6BE5" w:rsidRPr="00D55B91">
        <w:rPr>
          <w:rFonts w:cs="Papyrus"/>
          <w:color w:val="000000"/>
          <w:sz w:val="24"/>
          <w:szCs w:val="24"/>
        </w:rPr>
        <w:t xml:space="preserve"> del Gobierno de Jalisco, ya que estas tareas</w:t>
      </w:r>
      <w:r w:rsidR="00584FBB" w:rsidRPr="00D55B91">
        <w:rPr>
          <w:rFonts w:cs="Papyrus"/>
          <w:color w:val="000000"/>
          <w:sz w:val="24"/>
          <w:szCs w:val="24"/>
        </w:rPr>
        <w:t>,</w:t>
      </w:r>
      <w:r w:rsidR="00BE6BE5" w:rsidRPr="00D55B91">
        <w:rPr>
          <w:rFonts w:cs="Papyrus"/>
          <w:color w:val="000000"/>
          <w:sz w:val="24"/>
          <w:szCs w:val="24"/>
        </w:rPr>
        <w:t xml:space="preserve"> les corresponden, en competencia, a ellos.</w:t>
      </w:r>
    </w:p>
    <w:p w:rsidR="00F230E4" w:rsidRDefault="003F64B1" w:rsidP="008A3742">
      <w:pPr>
        <w:autoSpaceDE w:val="0"/>
        <w:autoSpaceDN w:val="0"/>
        <w:adjustRightInd w:val="0"/>
        <w:spacing w:after="0" w:line="240" w:lineRule="auto"/>
        <w:ind w:right="0"/>
        <w:jc w:val="both"/>
        <w:rPr>
          <w:rFonts w:cs="Papyrus"/>
          <w:color w:val="000000"/>
          <w:sz w:val="24"/>
          <w:szCs w:val="24"/>
        </w:rPr>
      </w:pPr>
      <w:r w:rsidRPr="00D55B91">
        <w:rPr>
          <w:rFonts w:cs="Papyrus"/>
          <w:color w:val="000000"/>
          <w:sz w:val="24"/>
          <w:szCs w:val="24"/>
        </w:rPr>
        <w:t xml:space="preserve"> </w:t>
      </w:r>
    </w:p>
    <w:p w:rsidR="00673CE1" w:rsidRPr="00673CE1" w:rsidRDefault="00673CE1" w:rsidP="008A3742">
      <w:pPr>
        <w:autoSpaceDE w:val="0"/>
        <w:autoSpaceDN w:val="0"/>
        <w:adjustRightInd w:val="0"/>
        <w:spacing w:after="0" w:line="240" w:lineRule="auto"/>
        <w:ind w:right="0"/>
        <w:jc w:val="both"/>
        <w:rPr>
          <w:rFonts w:cs="Papyrus"/>
          <w:color w:val="000000"/>
          <w:sz w:val="8"/>
          <w:szCs w:val="8"/>
        </w:rPr>
      </w:pPr>
    </w:p>
    <w:p w:rsidR="009A20CB" w:rsidRPr="00D55B91" w:rsidRDefault="00846E17" w:rsidP="00B42FB8">
      <w:pPr>
        <w:autoSpaceDE w:val="0"/>
        <w:autoSpaceDN w:val="0"/>
        <w:adjustRightInd w:val="0"/>
        <w:spacing w:after="0" w:line="240" w:lineRule="auto"/>
        <w:ind w:right="0"/>
        <w:jc w:val="left"/>
        <w:rPr>
          <w:rFonts w:cs="Papyrus"/>
          <w:color w:val="000000"/>
          <w:sz w:val="24"/>
          <w:szCs w:val="24"/>
        </w:rPr>
      </w:pPr>
      <w:r w:rsidRPr="00846E17">
        <w:rPr>
          <w:noProof/>
          <w:sz w:val="24"/>
          <w:szCs w:val="24"/>
          <w:lang w:eastAsia="es-ES"/>
        </w:rPr>
        <w:pict>
          <v:shape id="_x0000_s1036" type="#_x0000_t21" style="position:absolute;margin-left:75.65pt;margin-top:2.9pt;width:305.75pt;height:39.2pt;z-index:251663360" fillcolor="#9bbb59 [3206]" strokecolor="#f2f2f2 [3041]" strokeweight="3pt">
            <v:shadow on="t" color="#4e6128 [1606]" opacity=".5" offset="6pt,6pt"/>
            <v:textbox style="mso-next-textbox:#_x0000_s1036">
              <w:txbxContent>
                <w:p w:rsidR="00652845" w:rsidRPr="00B96572" w:rsidRDefault="00652845" w:rsidP="00B96572">
                  <w:pPr>
                    <w:tabs>
                      <w:tab w:val="left" w:pos="426"/>
                    </w:tabs>
                    <w:ind w:right="-100"/>
                    <w:rPr>
                      <w:rFonts w:ascii="Haettenschweiler" w:hAnsi="Haettenschweiler"/>
                      <w:color w:val="000000" w:themeColor="text1"/>
                      <w:sz w:val="32"/>
                    </w:rPr>
                  </w:pPr>
                  <w:r>
                    <w:rPr>
                      <w:rFonts w:ascii="Haettenschweiler" w:hAnsi="Haettenschweiler"/>
                      <w:color w:val="000000" w:themeColor="text1"/>
                      <w:sz w:val="32"/>
                    </w:rPr>
                    <w:t xml:space="preserve">Medio Ambiente y Desarrollo  Agropecuario </w:t>
                  </w:r>
                </w:p>
              </w:txbxContent>
            </v:textbox>
          </v:shape>
        </w:pict>
      </w:r>
    </w:p>
    <w:p w:rsidR="009A20CB" w:rsidRPr="00D55B91" w:rsidRDefault="009A20CB" w:rsidP="00B42FB8">
      <w:pPr>
        <w:autoSpaceDE w:val="0"/>
        <w:autoSpaceDN w:val="0"/>
        <w:adjustRightInd w:val="0"/>
        <w:spacing w:after="0" w:line="240" w:lineRule="auto"/>
        <w:ind w:right="0"/>
        <w:jc w:val="left"/>
        <w:rPr>
          <w:rFonts w:cs="Papyrus"/>
          <w:color w:val="000000"/>
          <w:sz w:val="24"/>
          <w:szCs w:val="24"/>
        </w:rPr>
      </w:pPr>
    </w:p>
    <w:p w:rsidR="00B42FB8" w:rsidRPr="00D55B91" w:rsidRDefault="00B42FB8" w:rsidP="00B42FB8">
      <w:pPr>
        <w:autoSpaceDE w:val="0"/>
        <w:autoSpaceDN w:val="0"/>
        <w:adjustRightInd w:val="0"/>
        <w:spacing w:after="0" w:line="240" w:lineRule="auto"/>
        <w:ind w:right="0"/>
        <w:jc w:val="left"/>
        <w:rPr>
          <w:rFonts w:cs="Papyrus"/>
          <w:color w:val="000000"/>
          <w:sz w:val="24"/>
          <w:szCs w:val="24"/>
        </w:rPr>
      </w:pPr>
    </w:p>
    <w:p w:rsidR="00AB3F03" w:rsidRPr="00D55B91" w:rsidRDefault="00AB3F03" w:rsidP="00B66EB6">
      <w:pPr>
        <w:pStyle w:val="Default"/>
        <w:ind w:firstLine="708"/>
        <w:jc w:val="both"/>
        <w:rPr>
          <w:rFonts w:asciiTheme="minorHAnsi" w:hAnsiTheme="minorHAnsi" w:cs="Papyrus"/>
        </w:rPr>
      </w:pPr>
    </w:p>
    <w:p w:rsidR="00FD7BD3" w:rsidRDefault="00FD7BD3" w:rsidP="00AB3F03">
      <w:pPr>
        <w:pStyle w:val="Default"/>
        <w:jc w:val="both"/>
        <w:rPr>
          <w:rFonts w:asciiTheme="minorHAnsi" w:hAnsiTheme="minorHAnsi"/>
        </w:rPr>
      </w:pPr>
    </w:p>
    <w:p w:rsidR="00B66EB6" w:rsidRPr="00D55B91" w:rsidRDefault="00D32100" w:rsidP="00AB3F03">
      <w:pPr>
        <w:pStyle w:val="Default"/>
        <w:jc w:val="both"/>
        <w:rPr>
          <w:rFonts w:asciiTheme="minorHAnsi" w:hAnsiTheme="minorHAnsi"/>
        </w:rPr>
      </w:pPr>
      <w:r w:rsidRPr="00D55B91">
        <w:rPr>
          <w:rFonts w:asciiTheme="minorHAnsi" w:hAnsiTheme="minorHAnsi"/>
        </w:rPr>
        <w:t>Con un claro objetivo de nuestro Ayuntamiento, estos dep</w:t>
      </w:r>
      <w:r w:rsidR="00B66EB6" w:rsidRPr="00D55B91">
        <w:rPr>
          <w:rFonts w:asciiTheme="minorHAnsi" w:hAnsiTheme="minorHAnsi"/>
        </w:rPr>
        <w:t>artamentos</w:t>
      </w:r>
      <w:r w:rsidR="00AB3F03" w:rsidRPr="00D55B91">
        <w:rPr>
          <w:rFonts w:asciiTheme="minorHAnsi" w:hAnsiTheme="minorHAnsi"/>
        </w:rPr>
        <w:t>,</w:t>
      </w:r>
      <w:r w:rsidR="00B66EB6" w:rsidRPr="00D55B91">
        <w:rPr>
          <w:rFonts w:asciiTheme="minorHAnsi" w:hAnsiTheme="minorHAnsi"/>
        </w:rPr>
        <w:t xml:space="preserve"> trabajan</w:t>
      </w:r>
      <w:r w:rsidR="00AA5997" w:rsidRPr="00D55B91">
        <w:rPr>
          <w:rFonts w:asciiTheme="minorHAnsi" w:hAnsiTheme="minorHAnsi"/>
        </w:rPr>
        <w:t xml:space="preserve"> arduamente y de manera coordinada</w:t>
      </w:r>
      <w:r w:rsidR="00B66EB6" w:rsidRPr="00D55B91">
        <w:rPr>
          <w:rFonts w:asciiTheme="minorHAnsi" w:hAnsiTheme="minorHAnsi"/>
        </w:rPr>
        <w:t xml:space="preserve">, </w:t>
      </w:r>
      <w:r w:rsidR="00AA5997" w:rsidRPr="00D55B91">
        <w:rPr>
          <w:rFonts w:asciiTheme="minorHAnsi" w:hAnsiTheme="minorHAnsi"/>
        </w:rPr>
        <w:t xml:space="preserve">ya que </w:t>
      </w:r>
      <w:r w:rsidR="00B66EB6" w:rsidRPr="00D55B91">
        <w:rPr>
          <w:rFonts w:asciiTheme="minorHAnsi" w:hAnsiTheme="minorHAnsi"/>
        </w:rPr>
        <w:t xml:space="preserve">sus actividades </w:t>
      </w:r>
      <w:r w:rsidR="00AA5997" w:rsidRPr="00D55B91">
        <w:rPr>
          <w:rFonts w:asciiTheme="minorHAnsi" w:hAnsiTheme="minorHAnsi"/>
        </w:rPr>
        <w:t xml:space="preserve">están </w:t>
      </w:r>
      <w:r w:rsidR="00B66EB6" w:rsidRPr="00D55B91">
        <w:rPr>
          <w:rFonts w:asciiTheme="minorHAnsi" w:hAnsiTheme="minorHAnsi"/>
        </w:rPr>
        <w:t>estrechamente vinculadas</w:t>
      </w:r>
      <w:r w:rsidR="00AA5997" w:rsidRPr="00D55B91">
        <w:rPr>
          <w:rFonts w:asciiTheme="minorHAnsi" w:hAnsiTheme="minorHAnsi"/>
        </w:rPr>
        <w:t>, pues, por una parte</w:t>
      </w:r>
      <w:r w:rsidR="00157012" w:rsidRPr="00D55B91">
        <w:rPr>
          <w:rFonts w:asciiTheme="minorHAnsi" w:hAnsiTheme="minorHAnsi"/>
        </w:rPr>
        <w:t>,</w:t>
      </w:r>
      <w:r w:rsidR="00A96025" w:rsidRPr="00D55B91">
        <w:rPr>
          <w:rFonts w:asciiTheme="minorHAnsi" w:hAnsiTheme="minorHAnsi"/>
        </w:rPr>
        <w:t xml:space="preserve"> </w:t>
      </w:r>
      <w:r w:rsidR="00AA5997" w:rsidRPr="00D55B91">
        <w:rPr>
          <w:rFonts w:asciiTheme="minorHAnsi" w:hAnsiTheme="minorHAnsi"/>
        </w:rPr>
        <w:t>atienden el desarrollo y cuidado ambiental y por el otro</w:t>
      </w:r>
      <w:r w:rsidR="00157012" w:rsidRPr="00D55B91">
        <w:rPr>
          <w:rFonts w:asciiTheme="minorHAnsi" w:hAnsiTheme="minorHAnsi"/>
        </w:rPr>
        <w:t>,</w:t>
      </w:r>
      <w:r w:rsidR="00A96025" w:rsidRPr="00D55B91">
        <w:rPr>
          <w:rFonts w:asciiTheme="minorHAnsi" w:hAnsiTheme="minorHAnsi"/>
        </w:rPr>
        <w:t xml:space="preserve"> </w:t>
      </w:r>
      <w:r w:rsidR="00157012" w:rsidRPr="00D55B91">
        <w:rPr>
          <w:rFonts w:asciiTheme="minorHAnsi" w:hAnsiTheme="minorHAnsi"/>
        </w:rPr>
        <w:t>generan</w:t>
      </w:r>
      <w:r w:rsidR="00AA5997" w:rsidRPr="00D55B91">
        <w:rPr>
          <w:rFonts w:asciiTheme="minorHAnsi" w:hAnsiTheme="minorHAnsi"/>
        </w:rPr>
        <w:t xml:space="preserve"> oportunidades para los productores</w:t>
      </w:r>
      <w:r w:rsidR="00A96025" w:rsidRPr="00D55B91">
        <w:rPr>
          <w:rFonts w:asciiTheme="minorHAnsi" w:hAnsiTheme="minorHAnsi"/>
        </w:rPr>
        <w:t xml:space="preserve"> </w:t>
      </w:r>
      <w:r w:rsidR="00AA5997" w:rsidRPr="00D55B91">
        <w:rPr>
          <w:rFonts w:asciiTheme="minorHAnsi" w:hAnsiTheme="minorHAnsi"/>
        </w:rPr>
        <w:t>agropecuarios.</w:t>
      </w:r>
    </w:p>
    <w:p w:rsidR="00AA5997" w:rsidRPr="00D55B91" w:rsidRDefault="00AA5997" w:rsidP="00B66EB6">
      <w:pPr>
        <w:pStyle w:val="Default"/>
        <w:ind w:firstLine="708"/>
        <w:jc w:val="both"/>
        <w:rPr>
          <w:rFonts w:asciiTheme="minorHAnsi" w:hAnsiTheme="minorHAnsi"/>
        </w:rPr>
      </w:pPr>
    </w:p>
    <w:p w:rsidR="00AA5997" w:rsidRPr="00D55B91" w:rsidRDefault="00D32100" w:rsidP="00157012">
      <w:pPr>
        <w:pStyle w:val="Default"/>
        <w:ind w:firstLine="708"/>
        <w:rPr>
          <w:rFonts w:asciiTheme="minorHAnsi" w:hAnsiTheme="minorHAnsi"/>
        </w:rPr>
      </w:pPr>
      <w:r w:rsidRPr="00D55B91">
        <w:rPr>
          <w:rFonts w:asciiTheme="minorHAnsi" w:hAnsiTheme="minorHAnsi"/>
        </w:rPr>
        <w:t xml:space="preserve">Las acciones </w:t>
      </w:r>
      <w:r w:rsidR="00A96025" w:rsidRPr="00D55B91">
        <w:rPr>
          <w:rFonts w:asciiTheme="minorHAnsi" w:hAnsiTheme="minorHAnsi"/>
        </w:rPr>
        <w:t xml:space="preserve"> </w:t>
      </w:r>
      <w:r w:rsidR="00AA5997" w:rsidRPr="00D55B91">
        <w:rPr>
          <w:rFonts w:asciiTheme="minorHAnsi" w:hAnsiTheme="minorHAnsi"/>
        </w:rPr>
        <w:t>son variadas y muestra de ellas</w:t>
      </w:r>
      <w:r w:rsidR="00157012" w:rsidRPr="00D55B91">
        <w:rPr>
          <w:rFonts w:asciiTheme="minorHAnsi" w:hAnsiTheme="minorHAnsi"/>
        </w:rPr>
        <w:t>,</w:t>
      </w:r>
      <w:r w:rsidR="00AA5997" w:rsidRPr="00D55B91">
        <w:rPr>
          <w:rFonts w:asciiTheme="minorHAnsi" w:hAnsiTheme="minorHAnsi"/>
        </w:rPr>
        <w:t xml:space="preserve"> tenemos las siguientes:</w:t>
      </w:r>
    </w:p>
    <w:p w:rsidR="00AA5997" w:rsidRPr="00D55B91" w:rsidRDefault="00AA5997" w:rsidP="00C004D0">
      <w:pPr>
        <w:pStyle w:val="Default"/>
        <w:jc w:val="both"/>
        <w:rPr>
          <w:rFonts w:asciiTheme="minorHAnsi" w:hAnsiTheme="minorHAnsi"/>
        </w:rPr>
      </w:pPr>
    </w:p>
    <w:p w:rsidR="00265F21" w:rsidRPr="00D55B91" w:rsidRDefault="00AA5997" w:rsidP="00C004D0">
      <w:pPr>
        <w:pStyle w:val="Default"/>
        <w:jc w:val="both"/>
        <w:rPr>
          <w:rFonts w:asciiTheme="minorHAnsi" w:hAnsiTheme="minorHAnsi"/>
        </w:rPr>
      </w:pPr>
      <w:r w:rsidRPr="00D55B91">
        <w:rPr>
          <w:rFonts w:asciiTheme="minorHAnsi" w:hAnsiTheme="minorHAnsi"/>
          <w:b/>
        </w:rPr>
        <w:t>1.-</w:t>
      </w:r>
      <w:r w:rsidRPr="00D55B91">
        <w:rPr>
          <w:rFonts w:asciiTheme="minorHAnsi" w:hAnsiTheme="minorHAnsi"/>
        </w:rPr>
        <w:t xml:space="preserve"> Se </w:t>
      </w:r>
      <w:r w:rsidR="00265F21" w:rsidRPr="00D55B91">
        <w:rPr>
          <w:rFonts w:asciiTheme="minorHAnsi" w:hAnsiTheme="minorHAnsi"/>
        </w:rPr>
        <w:t>está llevando a cabo el Programa de Fertilización, Monitoreo,  y</w:t>
      </w:r>
      <w:r w:rsidR="00B77F70">
        <w:rPr>
          <w:rFonts w:asciiTheme="minorHAnsi" w:hAnsiTheme="minorHAnsi"/>
        </w:rPr>
        <w:t xml:space="preserve"> Colocación de Trampas, para las plagas del pitayo, denominadas “El </w:t>
      </w:r>
      <w:r w:rsidR="00265F21" w:rsidRPr="00D55B91">
        <w:rPr>
          <w:rFonts w:asciiTheme="minorHAnsi" w:hAnsiTheme="minorHAnsi"/>
        </w:rPr>
        <w:t>Picudo y Barrenador</w:t>
      </w:r>
      <w:r w:rsidR="00B77F70">
        <w:rPr>
          <w:rFonts w:asciiTheme="minorHAnsi" w:hAnsiTheme="minorHAnsi"/>
        </w:rPr>
        <w:t>”</w:t>
      </w:r>
      <w:r w:rsidR="00265F21" w:rsidRPr="00D55B91">
        <w:rPr>
          <w:rFonts w:asciiTheme="minorHAnsi" w:hAnsiTheme="minorHAnsi"/>
        </w:rPr>
        <w:t>, con ap</w:t>
      </w:r>
      <w:r w:rsidR="00312625">
        <w:rPr>
          <w:rFonts w:asciiTheme="minorHAnsi" w:hAnsiTheme="minorHAnsi"/>
        </w:rPr>
        <w:t>oyo de personal especializado proporcionado por instituciones como: El</w:t>
      </w:r>
      <w:r w:rsidR="00265F21" w:rsidRPr="00D55B91">
        <w:rPr>
          <w:rFonts w:asciiTheme="minorHAnsi" w:hAnsiTheme="minorHAnsi"/>
        </w:rPr>
        <w:t xml:space="preserve"> Tecnológico de Tlajomulco</w:t>
      </w:r>
      <w:r w:rsidR="00312625">
        <w:rPr>
          <w:rFonts w:asciiTheme="minorHAnsi" w:hAnsiTheme="minorHAnsi"/>
        </w:rPr>
        <w:t xml:space="preserve"> y</w:t>
      </w:r>
      <w:r w:rsidR="00265F21" w:rsidRPr="00D55B91">
        <w:rPr>
          <w:rFonts w:asciiTheme="minorHAnsi" w:hAnsiTheme="minorHAnsi"/>
        </w:rPr>
        <w:t xml:space="preserve"> la Universidad Autónoma de Chapingo.</w:t>
      </w:r>
    </w:p>
    <w:p w:rsidR="00265F21" w:rsidRPr="00D55B91" w:rsidRDefault="00265F21" w:rsidP="00C004D0">
      <w:pPr>
        <w:pStyle w:val="Default"/>
        <w:jc w:val="both"/>
        <w:rPr>
          <w:rFonts w:asciiTheme="minorHAnsi" w:hAnsiTheme="minorHAnsi"/>
        </w:rPr>
      </w:pPr>
    </w:p>
    <w:p w:rsidR="00265F21" w:rsidRPr="00D55B91" w:rsidRDefault="00265F21" w:rsidP="00C004D0">
      <w:pPr>
        <w:pStyle w:val="Default"/>
        <w:jc w:val="both"/>
        <w:rPr>
          <w:rFonts w:asciiTheme="minorHAnsi" w:hAnsiTheme="minorHAnsi"/>
        </w:rPr>
      </w:pPr>
      <w:r w:rsidRPr="00D55B91">
        <w:rPr>
          <w:rFonts w:asciiTheme="minorHAnsi" w:hAnsiTheme="minorHAnsi"/>
          <w:b/>
        </w:rPr>
        <w:t>2.-</w:t>
      </w:r>
      <w:r w:rsidRPr="00D55B91">
        <w:rPr>
          <w:rFonts w:asciiTheme="minorHAnsi" w:hAnsiTheme="minorHAnsi"/>
        </w:rPr>
        <w:t xml:space="preserve"> Participación en el Programa SAGARPA DE Incentivos de Paquetes Tecnológicos, para la producción de sorgo 2018, con apoyo de 8 productores,  con montos de 1,100 pesos a cada uno.</w:t>
      </w:r>
    </w:p>
    <w:p w:rsidR="00265F21" w:rsidRPr="00D55B91" w:rsidRDefault="00265F21" w:rsidP="00C004D0">
      <w:pPr>
        <w:pStyle w:val="Default"/>
        <w:jc w:val="both"/>
        <w:rPr>
          <w:rFonts w:asciiTheme="minorHAnsi" w:hAnsiTheme="minorHAnsi"/>
        </w:rPr>
      </w:pPr>
    </w:p>
    <w:p w:rsidR="00265F21" w:rsidRPr="00D55B91" w:rsidRDefault="00265F21" w:rsidP="00C004D0">
      <w:pPr>
        <w:pStyle w:val="Default"/>
        <w:jc w:val="both"/>
        <w:rPr>
          <w:rFonts w:asciiTheme="minorHAnsi" w:hAnsiTheme="minorHAnsi"/>
        </w:rPr>
      </w:pPr>
      <w:r w:rsidRPr="00D55B91">
        <w:rPr>
          <w:rFonts w:asciiTheme="minorHAnsi" w:hAnsiTheme="minorHAnsi"/>
          <w:b/>
        </w:rPr>
        <w:t>3.-</w:t>
      </w:r>
      <w:r w:rsidRPr="00D55B91">
        <w:rPr>
          <w:rFonts w:asciiTheme="minorHAnsi" w:hAnsiTheme="minorHAnsi"/>
        </w:rPr>
        <w:t xml:space="preserve"> </w:t>
      </w:r>
      <w:r w:rsidR="005C3651" w:rsidRPr="00D55B91">
        <w:rPr>
          <w:rFonts w:asciiTheme="minorHAnsi" w:hAnsiTheme="minorHAnsi"/>
        </w:rPr>
        <w:t>Se están implementando diversos</w:t>
      </w:r>
      <w:r w:rsidRPr="00D55B91">
        <w:rPr>
          <w:rFonts w:asciiTheme="minorHAnsi" w:hAnsiTheme="minorHAnsi"/>
        </w:rPr>
        <w:t xml:space="preserve"> proyectos de industrialización  de la pitaya, en </w:t>
      </w:r>
      <w:r w:rsidR="005C3651" w:rsidRPr="00D55B91">
        <w:rPr>
          <w:rFonts w:asciiTheme="minorHAnsi" w:hAnsiTheme="minorHAnsi"/>
        </w:rPr>
        <w:t>especial, de</w:t>
      </w:r>
      <w:r w:rsidRPr="00D55B91">
        <w:rPr>
          <w:rFonts w:asciiTheme="minorHAnsi" w:hAnsiTheme="minorHAnsi"/>
        </w:rPr>
        <w:t xml:space="preserve"> diseños a mediano y largo plazo para el desarrollo de la cadena de pitaya en el Estado de Jalisco.</w:t>
      </w:r>
    </w:p>
    <w:p w:rsidR="00265F21" w:rsidRPr="00D55B91" w:rsidRDefault="00265F21" w:rsidP="00C004D0">
      <w:pPr>
        <w:pStyle w:val="Default"/>
        <w:jc w:val="both"/>
        <w:rPr>
          <w:rFonts w:asciiTheme="minorHAnsi" w:hAnsiTheme="minorHAnsi"/>
        </w:rPr>
      </w:pPr>
    </w:p>
    <w:p w:rsidR="00265F21" w:rsidRPr="00D55B91" w:rsidRDefault="005C3651" w:rsidP="00C004D0">
      <w:pPr>
        <w:pStyle w:val="Default"/>
        <w:jc w:val="both"/>
        <w:rPr>
          <w:rFonts w:asciiTheme="minorHAnsi" w:hAnsiTheme="minorHAnsi"/>
        </w:rPr>
      </w:pPr>
      <w:r w:rsidRPr="00D55B91">
        <w:rPr>
          <w:rFonts w:asciiTheme="minorHAnsi" w:hAnsiTheme="minorHAnsi"/>
          <w:b/>
        </w:rPr>
        <w:t xml:space="preserve">4.- </w:t>
      </w:r>
      <w:r w:rsidRPr="00D55B91">
        <w:rPr>
          <w:rFonts w:asciiTheme="minorHAnsi" w:hAnsiTheme="minorHAnsi"/>
        </w:rPr>
        <w:t xml:space="preserve">Se ingresaron 20 solicitudes para el Programa de Concurrencia SEDER-SAGARPA 2018, aprobándose 6, para  un monto total de </w:t>
      </w:r>
      <w:r w:rsidRPr="00D55B91">
        <w:rPr>
          <w:rFonts w:asciiTheme="minorHAnsi" w:hAnsiTheme="minorHAnsi"/>
          <w:b/>
        </w:rPr>
        <w:t>$ 610,000.00</w:t>
      </w:r>
    </w:p>
    <w:p w:rsidR="00265F21" w:rsidRPr="00D55B91" w:rsidRDefault="00265F21" w:rsidP="00C004D0">
      <w:pPr>
        <w:pStyle w:val="Default"/>
        <w:jc w:val="both"/>
        <w:rPr>
          <w:rFonts w:asciiTheme="minorHAnsi" w:hAnsiTheme="minorHAnsi"/>
        </w:rPr>
      </w:pPr>
    </w:p>
    <w:p w:rsidR="00414C7D" w:rsidRPr="00D55B91" w:rsidRDefault="00414C7D" w:rsidP="00C004D0">
      <w:pPr>
        <w:pStyle w:val="Default"/>
        <w:jc w:val="both"/>
        <w:rPr>
          <w:rFonts w:asciiTheme="minorHAnsi" w:hAnsiTheme="minorHAnsi"/>
        </w:rPr>
      </w:pPr>
      <w:r w:rsidRPr="00D55B91">
        <w:rPr>
          <w:rFonts w:asciiTheme="minorHAnsi" w:hAnsiTheme="minorHAnsi"/>
        </w:rPr>
        <w:t>5.- Para el Programa de Certificación de Huertos de Pitaya para Exportación, participaron  12 p</w:t>
      </w:r>
      <w:r w:rsidR="003D371A">
        <w:rPr>
          <w:rFonts w:asciiTheme="minorHAnsi" w:hAnsiTheme="minorHAnsi"/>
        </w:rPr>
        <w:t>roductores, con 35.25 hectáreas beneficiadas.</w:t>
      </w:r>
    </w:p>
    <w:p w:rsidR="00414C7D" w:rsidRPr="00D55B91" w:rsidRDefault="00414C7D" w:rsidP="00C004D0">
      <w:pPr>
        <w:pStyle w:val="Default"/>
        <w:jc w:val="both"/>
        <w:rPr>
          <w:rFonts w:asciiTheme="minorHAnsi" w:hAnsiTheme="minorHAnsi"/>
        </w:rPr>
      </w:pPr>
    </w:p>
    <w:p w:rsidR="00414C7D" w:rsidRPr="00D55B91" w:rsidRDefault="00414C7D" w:rsidP="00C004D0">
      <w:pPr>
        <w:pStyle w:val="Default"/>
        <w:jc w:val="both"/>
        <w:rPr>
          <w:rFonts w:asciiTheme="minorHAnsi" w:hAnsiTheme="minorHAnsi"/>
        </w:rPr>
      </w:pPr>
      <w:r w:rsidRPr="00D55B91">
        <w:rPr>
          <w:rFonts w:asciiTheme="minorHAnsi" w:hAnsiTheme="minorHAnsi"/>
        </w:rPr>
        <w:lastRenderedPageBreak/>
        <w:t>6.- Pero sobre</w:t>
      </w:r>
      <w:r w:rsidR="003D371A">
        <w:rPr>
          <w:rFonts w:asciiTheme="minorHAnsi" w:hAnsiTheme="minorHAnsi"/>
        </w:rPr>
        <w:t xml:space="preserve"> </w:t>
      </w:r>
      <w:r w:rsidRPr="00D55B91">
        <w:rPr>
          <w:rFonts w:asciiTheme="minorHAnsi" w:hAnsiTheme="minorHAnsi"/>
        </w:rPr>
        <w:t xml:space="preserve">todo, </w:t>
      </w:r>
      <w:r w:rsidR="003D371A">
        <w:rPr>
          <w:rFonts w:asciiTheme="minorHAnsi" w:hAnsiTheme="minorHAnsi"/>
        </w:rPr>
        <w:t xml:space="preserve">y porque somos cuna de la mejor pitaya en México, </w:t>
      </w:r>
      <w:r w:rsidRPr="00D55B91">
        <w:rPr>
          <w:rFonts w:asciiTheme="minorHAnsi" w:hAnsiTheme="minorHAnsi"/>
        </w:rPr>
        <w:t xml:space="preserve">se han gestionado apoyos  a </w:t>
      </w:r>
      <w:r w:rsidR="003D371A">
        <w:rPr>
          <w:rFonts w:asciiTheme="minorHAnsi" w:hAnsiTheme="minorHAnsi"/>
        </w:rPr>
        <w:t>la comercialización de este mágico producto, con excelentes</w:t>
      </w:r>
      <w:r w:rsidRPr="00D55B91">
        <w:rPr>
          <w:rFonts w:asciiTheme="minorHAnsi" w:hAnsiTheme="minorHAnsi"/>
        </w:rPr>
        <w:t xml:space="preserve"> r</w:t>
      </w:r>
      <w:r w:rsidR="003D371A">
        <w:rPr>
          <w:rFonts w:asciiTheme="minorHAnsi" w:hAnsiTheme="minorHAnsi"/>
        </w:rPr>
        <w:t>esultados.</w:t>
      </w:r>
    </w:p>
    <w:p w:rsidR="00414C7D" w:rsidRPr="00D55B91" w:rsidRDefault="00414C7D" w:rsidP="00C004D0">
      <w:pPr>
        <w:pStyle w:val="Default"/>
        <w:jc w:val="both"/>
        <w:rPr>
          <w:rFonts w:asciiTheme="minorHAnsi" w:hAnsiTheme="minorHAnsi"/>
        </w:rPr>
      </w:pPr>
    </w:p>
    <w:p w:rsidR="00414C7D" w:rsidRPr="00D55B91" w:rsidRDefault="00414C7D" w:rsidP="00C004D0">
      <w:pPr>
        <w:pStyle w:val="Default"/>
        <w:jc w:val="both"/>
        <w:rPr>
          <w:rFonts w:asciiTheme="minorHAnsi" w:hAnsiTheme="minorHAnsi"/>
        </w:rPr>
      </w:pPr>
    </w:p>
    <w:p w:rsidR="00123D7D" w:rsidRDefault="00123D7D" w:rsidP="00FA5F06">
      <w:pPr>
        <w:pStyle w:val="Default"/>
        <w:ind w:firstLine="708"/>
        <w:jc w:val="both"/>
        <w:rPr>
          <w:rFonts w:asciiTheme="minorHAnsi" w:hAnsiTheme="minorHAnsi"/>
        </w:rPr>
      </w:pPr>
      <w:r w:rsidRPr="00D55B91">
        <w:rPr>
          <w:rFonts w:asciiTheme="minorHAnsi" w:hAnsiTheme="minorHAnsi"/>
        </w:rPr>
        <w:t>Sin embargo</w:t>
      </w:r>
      <w:r w:rsidR="00157012" w:rsidRPr="00D55B91">
        <w:rPr>
          <w:rFonts w:asciiTheme="minorHAnsi" w:hAnsiTheme="minorHAnsi"/>
        </w:rPr>
        <w:t>,</w:t>
      </w:r>
      <w:r w:rsidRPr="00D55B91">
        <w:rPr>
          <w:rFonts w:asciiTheme="minorHAnsi" w:hAnsiTheme="minorHAnsi"/>
        </w:rPr>
        <w:t xml:space="preserve"> </w:t>
      </w:r>
      <w:r w:rsidR="00414C7D" w:rsidRPr="00D55B91">
        <w:rPr>
          <w:rFonts w:asciiTheme="minorHAnsi" w:hAnsiTheme="minorHAnsi"/>
        </w:rPr>
        <w:t>es importante reconocer, que mas proyectos se hubieran tramitado, pero debido a la opacidad y corrupción en que se han visto involucradas</w:t>
      </w:r>
      <w:r w:rsidR="00CA7D13" w:rsidRPr="00D55B91">
        <w:rPr>
          <w:rFonts w:asciiTheme="minorHAnsi" w:hAnsiTheme="minorHAnsi"/>
        </w:rPr>
        <w:t>,</w:t>
      </w:r>
      <w:r w:rsidRPr="00D55B91">
        <w:rPr>
          <w:rFonts w:asciiTheme="minorHAnsi" w:hAnsiTheme="minorHAnsi"/>
        </w:rPr>
        <w:t xml:space="preserve"> tanto la SAGARPA, del Gobierno Federal</w:t>
      </w:r>
      <w:r w:rsidR="00CA7D13" w:rsidRPr="00D55B91">
        <w:rPr>
          <w:rFonts w:asciiTheme="minorHAnsi" w:hAnsiTheme="minorHAnsi"/>
        </w:rPr>
        <w:t>,</w:t>
      </w:r>
      <w:r w:rsidRPr="00D55B91">
        <w:rPr>
          <w:rFonts w:asciiTheme="minorHAnsi" w:hAnsiTheme="minorHAnsi"/>
        </w:rPr>
        <w:t xml:space="preserve"> como la SEDER, del estatal, de</w:t>
      </w:r>
      <w:r w:rsidR="00CA7D13" w:rsidRPr="00D55B91">
        <w:rPr>
          <w:rFonts w:asciiTheme="minorHAnsi" w:hAnsiTheme="minorHAnsi"/>
        </w:rPr>
        <w:t xml:space="preserve"> </w:t>
      </w:r>
      <w:r w:rsidRPr="00D55B91">
        <w:rPr>
          <w:rFonts w:asciiTheme="minorHAnsi" w:hAnsiTheme="minorHAnsi"/>
        </w:rPr>
        <w:t>l</w:t>
      </w:r>
      <w:r w:rsidR="00CA7D13" w:rsidRPr="00D55B91">
        <w:rPr>
          <w:rFonts w:asciiTheme="minorHAnsi" w:hAnsiTheme="minorHAnsi"/>
        </w:rPr>
        <w:t>as</w:t>
      </w:r>
      <w:r w:rsidR="00414C7D" w:rsidRPr="00D55B91">
        <w:rPr>
          <w:rFonts w:asciiTheme="minorHAnsi" w:hAnsiTheme="minorHAnsi"/>
        </w:rPr>
        <w:t xml:space="preserve"> que se comprobó</w:t>
      </w:r>
      <w:r w:rsidRPr="00D55B91">
        <w:rPr>
          <w:rFonts w:asciiTheme="minorHAnsi" w:hAnsiTheme="minorHAnsi"/>
        </w:rPr>
        <w:t>,</w:t>
      </w:r>
      <w:r w:rsidR="00CA7D13" w:rsidRPr="00D55B91">
        <w:rPr>
          <w:rFonts w:asciiTheme="minorHAnsi" w:hAnsiTheme="minorHAnsi"/>
        </w:rPr>
        <w:t xml:space="preserve"> </w:t>
      </w:r>
      <w:r w:rsidR="00414C7D" w:rsidRPr="00D55B91">
        <w:rPr>
          <w:rFonts w:asciiTheme="minorHAnsi" w:hAnsiTheme="minorHAnsi"/>
        </w:rPr>
        <w:t>su poca  disponibilidad</w:t>
      </w:r>
      <w:r w:rsidR="00CA7D13" w:rsidRPr="00D55B91">
        <w:rPr>
          <w:rFonts w:asciiTheme="minorHAnsi" w:hAnsiTheme="minorHAnsi"/>
        </w:rPr>
        <w:t xml:space="preserve">, </w:t>
      </w:r>
      <w:r w:rsidR="00414C7D" w:rsidRPr="00D55B91">
        <w:rPr>
          <w:rFonts w:asciiTheme="minorHAnsi" w:hAnsiTheme="minorHAnsi"/>
        </w:rPr>
        <w:t xml:space="preserve">su descarada </w:t>
      </w:r>
      <w:r w:rsidR="00CA7D13" w:rsidRPr="00D55B91">
        <w:rPr>
          <w:rFonts w:asciiTheme="minorHAnsi" w:hAnsiTheme="minorHAnsi"/>
        </w:rPr>
        <w:t>parcialidad en los</w:t>
      </w:r>
      <w:r w:rsidRPr="00D55B91">
        <w:rPr>
          <w:rFonts w:asciiTheme="minorHAnsi" w:hAnsiTheme="minorHAnsi"/>
        </w:rPr>
        <w:t xml:space="preserve"> criterios de selección de proyectos</w:t>
      </w:r>
      <w:r w:rsidR="00A96025" w:rsidRPr="00D55B91">
        <w:rPr>
          <w:rFonts w:asciiTheme="minorHAnsi" w:hAnsiTheme="minorHAnsi"/>
        </w:rPr>
        <w:t xml:space="preserve"> </w:t>
      </w:r>
      <w:r w:rsidRPr="00D55B91">
        <w:rPr>
          <w:rFonts w:asciiTheme="minorHAnsi" w:hAnsiTheme="minorHAnsi"/>
        </w:rPr>
        <w:t>y</w:t>
      </w:r>
      <w:r w:rsidR="00CA7D13" w:rsidRPr="00D55B91">
        <w:rPr>
          <w:rFonts w:asciiTheme="minorHAnsi" w:hAnsiTheme="minorHAnsi"/>
        </w:rPr>
        <w:t xml:space="preserve"> </w:t>
      </w:r>
      <w:r w:rsidR="00414C7D" w:rsidRPr="00D55B91">
        <w:rPr>
          <w:rFonts w:asciiTheme="minorHAnsi" w:hAnsiTheme="minorHAnsi"/>
        </w:rPr>
        <w:t>una abierta  tendenciosidad en el uso de los recursos, siempre a favor de aquellos gobiernos, emanados de su partido político</w:t>
      </w:r>
      <w:r w:rsidRPr="00D55B91">
        <w:rPr>
          <w:rFonts w:asciiTheme="minorHAnsi" w:hAnsiTheme="minorHAnsi"/>
        </w:rPr>
        <w:t xml:space="preserve">. </w:t>
      </w:r>
    </w:p>
    <w:p w:rsidR="00673CE1" w:rsidRPr="00D55B91" w:rsidRDefault="00673CE1" w:rsidP="00FA5F06">
      <w:pPr>
        <w:pStyle w:val="Default"/>
        <w:ind w:firstLine="708"/>
        <w:jc w:val="both"/>
        <w:rPr>
          <w:rFonts w:asciiTheme="minorHAnsi" w:hAnsiTheme="minorHAnsi"/>
        </w:rPr>
      </w:pPr>
    </w:p>
    <w:p w:rsidR="00AA5997" w:rsidRPr="00D55B91" w:rsidRDefault="00846E17" w:rsidP="00AA5997">
      <w:pPr>
        <w:pStyle w:val="Default"/>
        <w:jc w:val="both"/>
        <w:rPr>
          <w:rFonts w:asciiTheme="minorHAnsi" w:hAnsiTheme="minorHAnsi"/>
        </w:rPr>
      </w:pPr>
      <w:r>
        <w:rPr>
          <w:rFonts w:asciiTheme="minorHAnsi" w:hAnsiTheme="minorHAnsi"/>
          <w:noProof/>
          <w:lang w:eastAsia="es-ES"/>
        </w:rPr>
        <w:pict>
          <v:shape id="_x0000_s1035" type="#_x0000_t21" style="position:absolute;left:0;text-align:left;margin-left:93.85pt;margin-top:6.45pt;width:270.7pt;height:39.2pt;z-index:251662336" fillcolor="#9bbb59 [3206]" strokecolor="#f2f2f2 [3041]" strokeweight="3pt">
            <v:shadow on="t" color="#4e6128 [1606]" opacity=".5" offset="6pt,6pt"/>
            <v:textbox style="mso-next-textbox:#_x0000_s1035">
              <w:txbxContent>
                <w:p w:rsidR="00652845" w:rsidRPr="00B96572" w:rsidRDefault="00652845" w:rsidP="00B42FB8">
                  <w:pPr>
                    <w:tabs>
                      <w:tab w:val="left" w:pos="426"/>
                    </w:tabs>
                    <w:ind w:right="-100"/>
                    <w:rPr>
                      <w:rFonts w:ascii="Haettenschweiler" w:hAnsi="Haettenschweiler"/>
                      <w:color w:val="000000" w:themeColor="text1"/>
                      <w:sz w:val="32"/>
                    </w:rPr>
                  </w:pPr>
                  <w:r>
                    <w:rPr>
                      <w:rFonts w:ascii="Haettenschweiler" w:hAnsi="Haettenschweiler"/>
                      <w:color w:val="000000" w:themeColor="text1"/>
                      <w:sz w:val="32"/>
                    </w:rPr>
                    <w:t xml:space="preserve">Servicios Médicos y Protección Civil y Bomberos </w:t>
                  </w:r>
                </w:p>
              </w:txbxContent>
            </v:textbox>
          </v:shape>
        </w:pict>
      </w:r>
    </w:p>
    <w:p w:rsidR="00AA5997" w:rsidRPr="00D55B91" w:rsidRDefault="00AA5997" w:rsidP="00AA5997">
      <w:pPr>
        <w:pStyle w:val="Default"/>
        <w:jc w:val="both"/>
        <w:rPr>
          <w:rFonts w:asciiTheme="minorHAnsi" w:hAnsiTheme="minorHAnsi"/>
        </w:rPr>
      </w:pPr>
    </w:p>
    <w:p w:rsidR="000F203F" w:rsidRPr="00D55B91" w:rsidRDefault="000F203F" w:rsidP="00AA5997">
      <w:pPr>
        <w:pStyle w:val="Default"/>
        <w:jc w:val="both"/>
        <w:rPr>
          <w:rFonts w:asciiTheme="minorHAnsi" w:hAnsiTheme="minorHAnsi"/>
        </w:rPr>
      </w:pPr>
    </w:p>
    <w:p w:rsidR="00BB16C9" w:rsidRPr="00D55B91" w:rsidRDefault="00BB16C9" w:rsidP="00AA5997">
      <w:pPr>
        <w:pStyle w:val="Default"/>
        <w:jc w:val="both"/>
        <w:rPr>
          <w:rFonts w:asciiTheme="minorHAnsi" w:hAnsiTheme="minorHAnsi"/>
        </w:rPr>
      </w:pPr>
    </w:p>
    <w:p w:rsidR="00FD7BD3" w:rsidRDefault="00FD7BD3" w:rsidP="00AA5997">
      <w:pPr>
        <w:pStyle w:val="Default"/>
        <w:jc w:val="both"/>
        <w:rPr>
          <w:rFonts w:asciiTheme="minorHAnsi" w:hAnsiTheme="minorHAnsi"/>
        </w:rPr>
      </w:pPr>
    </w:p>
    <w:p w:rsidR="00BB16C9" w:rsidRPr="00D55B91" w:rsidRDefault="00BB16C9" w:rsidP="00AA5997">
      <w:pPr>
        <w:pStyle w:val="Default"/>
        <w:jc w:val="both"/>
        <w:rPr>
          <w:rFonts w:asciiTheme="minorHAnsi" w:hAnsiTheme="minorHAnsi"/>
        </w:rPr>
      </w:pPr>
      <w:r w:rsidRPr="00D55B91">
        <w:rPr>
          <w:rFonts w:asciiTheme="minorHAnsi" w:hAnsiTheme="minorHAnsi"/>
        </w:rPr>
        <w:t>Como parte de las acciones de reforzamiento  de la cultura de protección civil</w:t>
      </w:r>
      <w:r w:rsidR="0089106B" w:rsidRPr="00D55B91">
        <w:rPr>
          <w:rFonts w:asciiTheme="minorHAnsi" w:hAnsiTheme="minorHAnsi"/>
        </w:rPr>
        <w:t>, y del cuidado de los servicios médicos, se está llevando, ante la ciudadanía un amplio</w:t>
      </w:r>
      <w:r w:rsidRPr="00D55B91">
        <w:rPr>
          <w:rFonts w:asciiTheme="minorHAnsi" w:hAnsiTheme="minorHAnsi"/>
        </w:rPr>
        <w:t xml:space="preserve"> monitoreo, </w:t>
      </w:r>
      <w:r w:rsidR="0089106B" w:rsidRPr="00D55B91">
        <w:rPr>
          <w:rFonts w:asciiTheme="minorHAnsi" w:hAnsiTheme="minorHAnsi"/>
        </w:rPr>
        <w:t>que incluye</w:t>
      </w:r>
      <w:r w:rsidRPr="00D55B91">
        <w:rPr>
          <w:rFonts w:asciiTheme="minorHAnsi" w:hAnsiTheme="minorHAnsi"/>
        </w:rPr>
        <w:t xml:space="preserve"> las 24 horas </w:t>
      </w:r>
      <w:r w:rsidR="0089106B" w:rsidRPr="00D55B91">
        <w:rPr>
          <w:rFonts w:asciiTheme="minorHAnsi" w:hAnsiTheme="minorHAnsi"/>
        </w:rPr>
        <w:t xml:space="preserve"> del día, </w:t>
      </w:r>
      <w:r w:rsidRPr="00D55B91">
        <w:rPr>
          <w:rFonts w:asciiTheme="minorHAnsi" w:hAnsiTheme="minorHAnsi"/>
        </w:rPr>
        <w:t xml:space="preserve">recibiendo y atendiendo toda clase de reportes y quejas relacionadas con </w:t>
      </w:r>
      <w:r w:rsidR="0089106B" w:rsidRPr="00D55B91">
        <w:rPr>
          <w:rFonts w:asciiTheme="minorHAnsi" w:hAnsiTheme="minorHAnsi"/>
        </w:rPr>
        <w:t>emergencias y protección civil.</w:t>
      </w:r>
    </w:p>
    <w:p w:rsidR="0089106B" w:rsidRPr="00D55B91" w:rsidRDefault="0089106B" w:rsidP="00CE3405">
      <w:pPr>
        <w:pStyle w:val="Default"/>
        <w:jc w:val="both"/>
        <w:rPr>
          <w:rFonts w:asciiTheme="minorHAnsi" w:hAnsiTheme="minorHAnsi"/>
        </w:rPr>
      </w:pPr>
    </w:p>
    <w:p w:rsidR="000F203F" w:rsidRPr="00D55B91" w:rsidRDefault="000F203F" w:rsidP="00CE3405">
      <w:pPr>
        <w:pStyle w:val="Default"/>
        <w:jc w:val="both"/>
        <w:rPr>
          <w:rFonts w:asciiTheme="minorHAnsi" w:hAnsiTheme="minorHAnsi"/>
        </w:rPr>
      </w:pPr>
      <w:r w:rsidRPr="00D55B91">
        <w:rPr>
          <w:rFonts w:asciiTheme="minorHAnsi" w:hAnsiTheme="minorHAnsi"/>
        </w:rPr>
        <w:t xml:space="preserve">Estos dos departamentos, también trabajan de la mano, </w:t>
      </w:r>
      <w:r w:rsidR="0089106B" w:rsidRPr="00D55B91">
        <w:rPr>
          <w:rFonts w:asciiTheme="minorHAnsi" w:hAnsiTheme="minorHAnsi"/>
        </w:rPr>
        <w:t>con el área de seguridad pública, vigilan,</w:t>
      </w:r>
      <w:r w:rsidRPr="00D55B91">
        <w:rPr>
          <w:rFonts w:asciiTheme="minorHAnsi" w:hAnsiTheme="minorHAnsi"/>
        </w:rPr>
        <w:t xml:space="preserve"> el bienestar, la </w:t>
      </w:r>
      <w:r w:rsidR="00CE3405" w:rsidRPr="00D55B91">
        <w:rPr>
          <w:rFonts w:asciiTheme="minorHAnsi" w:hAnsiTheme="minorHAnsi"/>
        </w:rPr>
        <w:t xml:space="preserve"> </w:t>
      </w:r>
      <w:r w:rsidRPr="00D55B91">
        <w:rPr>
          <w:rFonts w:asciiTheme="minorHAnsi" w:hAnsiTheme="minorHAnsi"/>
        </w:rPr>
        <w:t xml:space="preserve">protección y la salud de los habitantes. </w:t>
      </w:r>
    </w:p>
    <w:p w:rsidR="000F203F" w:rsidRPr="00D55B91" w:rsidRDefault="000F203F" w:rsidP="00AA5997">
      <w:pPr>
        <w:pStyle w:val="Default"/>
        <w:ind w:firstLine="708"/>
        <w:jc w:val="both"/>
        <w:rPr>
          <w:rFonts w:asciiTheme="minorHAnsi" w:hAnsiTheme="minorHAnsi"/>
        </w:rPr>
      </w:pPr>
    </w:p>
    <w:p w:rsidR="000F203F" w:rsidRPr="00D55B91" w:rsidRDefault="000F203F" w:rsidP="00AA5997">
      <w:pPr>
        <w:pStyle w:val="Default"/>
        <w:ind w:firstLine="708"/>
        <w:jc w:val="both"/>
        <w:rPr>
          <w:rFonts w:asciiTheme="minorHAnsi" w:hAnsiTheme="minorHAnsi"/>
        </w:rPr>
      </w:pPr>
      <w:r w:rsidRPr="00D55B91">
        <w:rPr>
          <w:rFonts w:asciiTheme="minorHAnsi" w:hAnsiTheme="minorHAnsi"/>
        </w:rPr>
        <w:t>Por ello es importante mencion</w:t>
      </w:r>
      <w:r w:rsidR="00E20C07" w:rsidRPr="00D55B91">
        <w:rPr>
          <w:rFonts w:asciiTheme="minorHAnsi" w:hAnsiTheme="minorHAnsi"/>
        </w:rPr>
        <w:t>ar</w:t>
      </w:r>
      <w:r w:rsidR="0089106B" w:rsidRPr="00D55B91">
        <w:rPr>
          <w:rFonts w:asciiTheme="minorHAnsi" w:hAnsiTheme="minorHAnsi"/>
        </w:rPr>
        <w:t>,</w:t>
      </w:r>
      <w:r w:rsidR="00E20C07" w:rsidRPr="00D55B91">
        <w:rPr>
          <w:rFonts w:asciiTheme="minorHAnsi" w:hAnsiTheme="minorHAnsi"/>
        </w:rPr>
        <w:t xml:space="preserve"> que a la fecha, se han atendido</w:t>
      </w:r>
      <w:r w:rsidR="00A96025" w:rsidRPr="00D55B91">
        <w:rPr>
          <w:rFonts w:asciiTheme="minorHAnsi" w:hAnsiTheme="minorHAnsi"/>
        </w:rPr>
        <w:t xml:space="preserve"> </w:t>
      </w:r>
      <w:r w:rsidRPr="00D55B91">
        <w:rPr>
          <w:rFonts w:asciiTheme="minorHAnsi" w:hAnsiTheme="minorHAnsi"/>
        </w:rPr>
        <w:t xml:space="preserve"> </w:t>
      </w:r>
      <w:r w:rsidR="00E20C07" w:rsidRPr="00D55B91">
        <w:rPr>
          <w:rFonts w:asciiTheme="minorHAnsi" w:hAnsiTheme="minorHAnsi"/>
          <w:b/>
          <w:color w:val="000000" w:themeColor="text1"/>
        </w:rPr>
        <w:t>2</w:t>
      </w:r>
      <w:r w:rsidR="0089106B" w:rsidRPr="00D55B91">
        <w:rPr>
          <w:rFonts w:asciiTheme="minorHAnsi" w:hAnsiTheme="minorHAnsi"/>
          <w:b/>
          <w:color w:val="000000" w:themeColor="text1"/>
        </w:rPr>
        <w:t>94</w:t>
      </w:r>
      <w:r w:rsidR="00A96025" w:rsidRPr="00D55B91">
        <w:rPr>
          <w:rFonts w:asciiTheme="minorHAnsi" w:hAnsiTheme="minorHAnsi"/>
          <w:b/>
          <w:color w:val="FF0000"/>
        </w:rPr>
        <w:t xml:space="preserve"> </w:t>
      </w:r>
      <w:r w:rsidRPr="00D55B91">
        <w:rPr>
          <w:rFonts w:asciiTheme="minorHAnsi" w:hAnsiTheme="minorHAnsi"/>
        </w:rPr>
        <w:t xml:space="preserve"> emergencias</w:t>
      </w:r>
      <w:r w:rsidR="00E20C07" w:rsidRPr="00D55B91">
        <w:rPr>
          <w:rFonts w:asciiTheme="minorHAnsi" w:hAnsiTheme="minorHAnsi"/>
        </w:rPr>
        <w:t xml:space="preserve"> y </w:t>
      </w:r>
      <w:r w:rsidR="0089106B" w:rsidRPr="00D55B91">
        <w:rPr>
          <w:rFonts w:asciiTheme="minorHAnsi" w:hAnsiTheme="minorHAnsi"/>
          <w:b/>
        </w:rPr>
        <w:t>203</w:t>
      </w:r>
      <w:r w:rsidR="00E20C07" w:rsidRPr="00D55B91">
        <w:rPr>
          <w:rFonts w:asciiTheme="minorHAnsi" w:hAnsiTheme="minorHAnsi"/>
        </w:rPr>
        <w:t xml:space="preserve"> traslados, por nuestro personal</w:t>
      </w:r>
      <w:r w:rsidR="00157012" w:rsidRPr="00D55B91">
        <w:rPr>
          <w:rFonts w:asciiTheme="minorHAnsi" w:hAnsiTheme="minorHAnsi"/>
        </w:rPr>
        <w:t xml:space="preserve"> de servicios médicos, además, </w:t>
      </w:r>
      <w:r w:rsidR="00E20C07" w:rsidRPr="00D55B91">
        <w:rPr>
          <w:rFonts w:asciiTheme="minorHAnsi" w:hAnsiTheme="minorHAnsi"/>
        </w:rPr>
        <w:t xml:space="preserve"> </w:t>
      </w:r>
      <w:r w:rsidR="00334509" w:rsidRPr="00D55B91">
        <w:rPr>
          <w:rFonts w:asciiTheme="minorHAnsi" w:hAnsiTheme="minorHAnsi"/>
          <w:b/>
        </w:rPr>
        <w:t>64</w:t>
      </w:r>
      <w:r w:rsidR="00A96025" w:rsidRPr="00D55B91">
        <w:rPr>
          <w:rFonts w:asciiTheme="minorHAnsi" w:hAnsiTheme="minorHAnsi"/>
        </w:rPr>
        <w:t xml:space="preserve"> </w:t>
      </w:r>
      <w:r w:rsidR="00E20C07" w:rsidRPr="00D55B91">
        <w:rPr>
          <w:rFonts w:asciiTheme="minorHAnsi" w:hAnsiTheme="minorHAnsi"/>
        </w:rPr>
        <w:t>servicios domiciliarios</w:t>
      </w:r>
      <w:r w:rsidR="00157012" w:rsidRPr="00D55B91">
        <w:rPr>
          <w:rFonts w:asciiTheme="minorHAnsi" w:hAnsiTheme="minorHAnsi"/>
        </w:rPr>
        <w:t>,</w:t>
      </w:r>
      <w:r w:rsidRPr="00D55B91">
        <w:rPr>
          <w:rFonts w:asciiTheme="minorHAnsi" w:hAnsiTheme="minorHAnsi"/>
        </w:rPr>
        <w:t xml:space="preserve"> </w:t>
      </w:r>
      <w:r w:rsidR="00E20C07" w:rsidRPr="00D55B91">
        <w:rPr>
          <w:rFonts w:asciiTheme="minorHAnsi" w:hAnsiTheme="minorHAnsi"/>
        </w:rPr>
        <w:t>de quienes lo han solicitado.</w:t>
      </w:r>
    </w:p>
    <w:p w:rsidR="00CE3405" w:rsidRPr="00D55B91" w:rsidRDefault="00CE3405" w:rsidP="00E20C07">
      <w:pPr>
        <w:pStyle w:val="Default"/>
        <w:ind w:firstLine="708"/>
        <w:jc w:val="both"/>
        <w:rPr>
          <w:rFonts w:asciiTheme="minorHAnsi" w:hAnsiTheme="minorHAnsi"/>
        </w:rPr>
      </w:pPr>
    </w:p>
    <w:p w:rsidR="00704475" w:rsidRPr="00D55B91" w:rsidRDefault="00E20C07" w:rsidP="00E20C07">
      <w:pPr>
        <w:pStyle w:val="Default"/>
        <w:ind w:firstLine="708"/>
        <w:jc w:val="both"/>
        <w:rPr>
          <w:rFonts w:asciiTheme="minorHAnsi" w:hAnsiTheme="minorHAnsi"/>
        </w:rPr>
      </w:pPr>
      <w:r w:rsidRPr="00D55B91">
        <w:rPr>
          <w:rFonts w:asciiTheme="minorHAnsi" w:hAnsiTheme="minorHAnsi"/>
        </w:rPr>
        <w:t>Además y en referencia a protección civil y bomberos, se atendieron un aproximado de</w:t>
      </w:r>
      <w:r w:rsidR="00A96025" w:rsidRPr="00D55B91">
        <w:rPr>
          <w:rFonts w:asciiTheme="minorHAnsi" w:hAnsiTheme="minorHAnsi"/>
        </w:rPr>
        <w:t xml:space="preserve"> </w:t>
      </w:r>
      <w:r w:rsidR="00334509" w:rsidRPr="00D55B91">
        <w:rPr>
          <w:rFonts w:asciiTheme="minorHAnsi" w:hAnsiTheme="minorHAnsi"/>
          <w:b/>
        </w:rPr>
        <w:t>20</w:t>
      </w:r>
      <w:r w:rsidRPr="00D55B91">
        <w:rPr>
          <w:rFonts w:asciiTheme="minorHAnsi" w:hAnsiTheme="minorHAnsi"/>
          <w:b/>
        </w:rPr>
        <w:t xml:space="preserve"> </w:t>
      </w:r>
      <w:r w:rsidRPr="00D55B91">
        <w:rPr>
          <w:rFonts w:asciiTheme="minorHAnsi" w:hAnsiTheme="minorHAnsi"/>
        </w:rPr>
        <w:t xml:space="preserve">incendios forestales y carreteros, </w:t>
      </w:r>
      <w:r w:rsidR="00334509" w:rsidRPr="00D55B91">
        <w:rPr>
          <w:rFonts w:asciiTheme="minorHAnsi" w:hAnsiTheme="minorHAnsi"/>
          <w:b/>
        </w:rPr>
        <w:t>3</w:t>
      </w:r>
      <w:r w:rsidRPr="00D55B91">
        <w:rPr>
          <w:rFonts w:asciiTheme="minorHAnsi" w:hAnsiTheme="minorHAnsi"/>
        </w:rPr>
        <w:t xml:space="preserve"> a casa habitación y se han controlado</w:t>
      </w:r>
      <w:r w:rsidR="00A96025" w:rsidRPr="00D55B91">
        <w:rPr>
          <w:rFonts w:asciiTheme="minorHAnsi" w:hAnsiTheme="minorHAnsi"/>
        </w:rPr>
        <w:t xml:space="preserve"> </w:t>
      </w:r>
      <w:r w:rsidRPr="00D55B91">
        <w:rPr>
          <w:rFonts w:asciiTheme="minorHAnsi" w:hAnsiTheme="minorHAnsi"/>
          <w:b/>
        </w:rPr>
        <w:t>15</w:t>
      </w:r>
      <w:r w:rsidRPr="00D55B91">
        <w:rPr>
          <w:rFonts w:asciiTheme="minorHAnsi" w:hAnsiTheme="minorHAnsi"/>
        </w:rPr>
        <w:t xml:space="preserve"> enjambres de abejas</w:t>
      </w:r>
      <w:r w:rsidR="00704475" w:rsidRPr="00D55B91">
        <w:rPr>
          <w:rFonts w:asciiTheme="minorHAnsi" w:hAnsiTheme="minorHAnsi"/>
        </w:rPr>
        <w:t xml:space="preserve">, </w:t>
      </w:r>
      <w:r w:rsidR="00334509" w:rsidRPr="00D55B91">
        <w:rPr>
          <w:rFonts w:asciiTheme="minorHAnsi" w:hAnsiTheme="minorHAnsi"/>
        </w:rPr>
        <w:t xml:space="preserve"> 39 apoyos a efecto de recoger animales en descomposición,  y 7 apoyos con árboles en ubicación de alto riesgo. </w:t>
      </w:r>
    </w:p>
    <w:p w:rsidR="00334509" w:rsidRPr="00D55B91" w:rsidRDefault="00334509" w:rsidP="00E20C07">
      <w:pPr>
        <w:pStyle w:val="Default"/>
        <w:ind w:firstLine="708"/>
        <w:jc w:val="both"/>
        <w:rPr>
          <w:rFonts w:asciiTheme="minorHAnsi" w:hAnsiTheme="minorHAnsi"/>
        </w:rPr>
      </w:pPr>
    </w:p>
    <w:p w:rsidR="00704475" w:rsidRPr="00D55B91" w:rsidRDefault="00704475" w:rsidP="00E20C07">
      <w:pPr>
        <w:pStyle w:val="Default"/>
        <w:ind w:firstLine="708"/>
        <w:jc w:val="both"/>
        <w:rPr>
          <w:rFonts w:asciiTheme="minorHAnsi" w:hAnsiTheme="minorHAnsi"/>
        </w:rPr>
      </w:pPr>
      <w:r w:rsidRPr="00D55B91">
        <w:rPr>
          <w:rFonts w:asciiTheme="minorHAnsi" w:hAnsiTheme="minorHAnsi"/>
        </w:rPr>
        <w:t>Se</w:t>
      </w:r>
      <w:r w:rsidR="00A96025" w:rsidRPr="00D55B91">
        <w:rPr>
          <w:rFonts w:asciiTheme="minorHAnsi" w:hAnsiTheme="minorHAnsi"/>
        </w:rPr>
        <w:t xml:space="preserve"> </w:t>
      </w:r>
      <w:r w:rsidR="00334509" w:rsidRPr="00D55B91">
        <w:rPr>
          <w:rFonts w:asciiTheme="minorHAnsi" w:hAnsiTheme="minorHAnsi"/>
        </w:rPr>
        <w:t>trabaja</w:t>
      </w:r>
      <w:r w:rsidRPr="00D55B91">
        <w:rPr>
          <w:rFonts w:asciiTheme="minorHAnsi" w:hAnsiTheme="minorHAnsi"/>
        </w:rPr>
        <w:t xml:space="preserve"> en la prevenci</w:t>
      </w:r>
      <w:r w:rsidR="00337558">
        <w:rPr>
          <w:rFonts w:asciiTheme="minorHAnsi" w:hAnsiTheme="minorHAnsi"/>
        </w:rPr>
        <w:t>ón y señalamiento de espacios en</w:t>
      </w:r>
      <w:r w:rsidRPr="00D55B91">
        <w:rPr>
          <w:rFonts w:asciiTheme="minorHAnsi" w:hAnsiTheme="minorHAnsi"/>
        </w:rPr>
        <w:t xml:space="preserve"> riesgo </w:t>
      </w:r>
      <w:r w:rsidR="00337558">
        <w:rPr>
          <w:rFonts w:asciiTheme="minorHAnsi" w:hAnsiTheme="minorHAnsi"/>
        </w:rPr>
        <w:t>d</w:t>
      </w:r>
      <w:r w:rsidRPr="00D55B91">
        <w:rPr>
          <w:rFonts w:asciiTheme="minorHAnsi" w:hAnsiTheme="minorHAnsi"/>
        </w:rPr>
        <w:t>e</w:t>
      </w:r>
      <w:r w:rsidR="00A96025" w:rsidRPr="00D55B91">
        <w:rPr>
          <w:rFonts w:asciiTheme="minorHAnsi" w:hAnsiTheme="minorHAnsi"/>
        </w:rPr>
        <w:t xml:space="preserve"> </w:t>
      </w:r>
      <w:r w:rsidRPr="00D55B91">
        <w:rPr>
          <w:rFonts w:asciiTheme="minorHAnsi" w:hAnsiTheme="minorHAnsi"/>
        </w:rPr>
        <w:t>inundación, así como despren</w:t>
      </w:r>
      <w:r w:rsidR="00337558">
        <w:rPr>
          <w:rFonts w:asciiTheme="minorHAnsi" w:hAnsiTheme="minorHAnsi"/>
        </w:rPr>
        <w:t>dimiento de arboles y barrancos;</w:t>
      </w:r>
      <w:r w:rsidR="00334509" w:rsidRPr="00D55B91">
        <w:rPr>
          <w:rFonts w:asciiTheme="minorHAnsi" w:hAnsiTheme="minorHAnsi"/>
        </w:rPr>
        <w:t xml:space="preserve"> además existe una  </w:t>
      </w:r>
      <w:r w:rsidRPr="00D55B91">
        <w:rPr>
          <w:rFonts w:asciiTheme="minorHAnsi" w:hAnsiTheme="minorHAnsi"/>
        </w:rPr>
        <w:t xml:space="preserve"> permanente campaña de</w:t>
      </w:r>
      <w:r w:rsidR="00A96025" w:rsidRPr="00D55B91">
        <w:rPr>
          <w:rFonts w:asciiTheme="minorHAnsi" w:hAnsiTheme="minorHAnsi"/>
        </w:rPr>
        <w:t xml:space="preserve"> </w:t>
      </w:r>
      <w:r w:rsidRPr="00D55B91">
        <w:rPr>
          <w:rFonts w:asciiTheme="minorHAnsi" w:hAnsiTheme="minorHAnsi"/>
        </w:rPr>
        <w:t>capacitación</w:t>
      </w:r>
      <w:r w:rsidR="00A96025" w:rsidRPr="00D55B91">
        <w:rPr>
          <w:rFonts w:asciiTheme="minorHAnsi" w:hAnsiTheme="minorHAnsi"/>
        </w:rPr>
        <w:t xml:space="preserve"> </w:t>
      </w:r>
      <w:r w:rsidRPr="00D55B91">
        <w:rPr>
          <w:rFonts w:asciiTheme="minorHAnsi" w:hAnsiTheme="minorHAnsi"/>
        </w:rPr>
        <w:t xml:space="preserve">y prevención </w:t>
      </w:r>
      <w:r w:rsidR="00CE3405" w:rsidRPr="00D55B91">
        <w:rPr>
          <w:rFonts w:asciiTheme="minorHAnsi" w:hAnsiTheme="minorHAnsi"/>
        </w:rPr>
        <w:t xml:space="preserve"> de accidentes, </w:t>
      </w:r>
      <w:r w:rsidRPr="00D55B91">
        <w:rPr>
          <w:rFonts w:asciiTheme="minorHAnsi" w:hAnsiTheme="minorHAnsi"/>
        </w:rPr>
        <w:t>en planteles educativos</w:t>
      </w:r>
      <w:r w:rsidR="00CE3405" w:rsidRPr="00D55B91">
        <w:rPr>
          <w:rFonts w:asciiTheme="minorHAnsi" w:hAnsiTheme="minorHAnsi"/>
        </w:rPr>
        <w:t>,</w:t>
      </w:r>
      <w:r w:rsidRPr="00D55B91">
        <w:rPr>
          <w:rFonts w:asciiTheme="minorHAnsi" w:hAnsiTheme="minorHAnsi"/>
        </w:rPr>
        <w:t xml:space="preserve"> como de la sociedad en general.</w:t>
      </w:r>
    </w:p>
    <w:p w:rsidR="000F203F" w:rsidRPr="00D55B91" w:rsidRDefault="000F203F" w:rsidP="00AA5997">
      <w:pPr>
        <w:pStyle w:val="Default"/>
        <w:ind w:firstLine="708"/>
        <w:jc w:val="both"/>
        <w:rPr>
          <w:rFonts w:asciiTheme="minorHAnsi" w:hAnsiTheme="minorHAnsi"/>
        </w:rPr>
      </w:pPr>
    </w:p>
    <w:p w:rsidR="00B66EB6" w:rsidRPr="00D55B91" w:rsidRDefault="00334509" w:rsidP="00B66EB6">
      <w:pPr>
        <w:pStyle w:val="Default"/>
        <w:ind w:firstLine="360"/>
        <w:jc w:val="both"/>
        <w:rPr>
          <w:rFonts w:asciiTheme="minorHAnsi" w:hAnsiTheme="minorHAnsi"/>
        </w:rPr>
      </w:pPr>
      <w:r w:rsidRPr="00D55B91">
        <w:rPr>
          <w:rFonts w:asciiTheme="minorHAnsi" w:hAnsiTheme="minorHAnsi"/>
        </w:rPr>
        <w:t>Es importante recalcar</w:t>
      </w:r>
      <w:r w:rsidR="00CE3405" w:rsidRPr="00D55B91">
        <w:rPr>
          <w:rFonts w:asciiTheme="minorHAnsi" w:hAnsiTheme="minorHAnsi"/>
        </w:rPr>
        <w:t>,</w:t>
      </w:r>
      <w:r w:rsidR="00704475" w:rsidRPr="00D55B91">
        <w:rPr>
          <w:rFonts w:asciiTheme="minorHAnsi" w:hAnsiTheme="minorHAnsi"/>
        </w:rPr>
        <w:t xml:space="preserve"> que estos departamentos, tan delicados por los objetivos que persiguen, brindan a diario</w:t>
      </w:r>
      <w:r w:rsidR="00A96025" w:rsidRPr="00D55B91">
        <w:rPr>
          <w:rFonts w:asciiTheme="minorHAnsi" w:hAnsiTheme="minorHAnsi"/>
        </w:rPr>
        <w:t xml:space="preserve"> </w:t>
      </w:r>
      <w:r w:rsidR="00704475" w:rsidRPr="00D55B91">
        <w:rPr>
          <w:rFonts w:asciiTheme="minorHAnsi" w:hAnsiTheme="minorHAnsi"/>
        </w:rPr>
        <w:t>una infinidad de servicios, ya que constantemente son</w:t>
      </w:r>
      <w:r w:rsidR="00B66EB6" w:rsidRPr="00D55B91">
        <w:rPr>
          <w:rFonts w:asciiTheme="minorHAnsi" w:hAnsiTheme="minorHAnsi"/>
        </w:rPr>
        <w:t xml:space="preserve"> solicitados por la comunidad, por lo que es importante reconocer su esfuerzo y dedicación, pues, a pesar de lo limitado de los recursos con los que trabajan, siempre están al pendiente de lo que el pueblo necesita.</w:t>
      </w:r>
    </w:p>
    <w:p w:rsidR="00FF3DF8" w:rsidRPr="00D55B91" w:rsidRDefault="00FF3DF8" w:rsidP="00B66EB6">
      <w:pPr>
        <w:pStyle w:val="Default"/>
        <w:ind w:firstLine="360"/>
        <w:jc w:val="both"/>
        <w:rPr>
          <w:rFonts w:asciiTheme="minorHAnsi" w:hAnsiTheme="minorHAnsi"/>
        </w:rPr>
      </w:pPr>
    </w:p>
    <w:p w:rsidR="00FF3DF8" w:rsidRPr="00D55B91" w:rsidRDefault="00FF3DF8" w:rsidP="00B66EB6">
      <w:pPr>
        <w:pStyle w:val="Default"/>
        <w:ind w:firstLine="360"/>
        <w:jc w:val="both"/>
        <w:rPr>
          <w:rFonts w:asciiTheme="minorHAnsi" w:hAnsiTheme="minorHAnsi"/>
        </w:rPr>
      </w:pPr>
      <w:r w:rsidRPr="00D55B91">
        <w:rPr>
          <w:rFonts w:asciiTheme="minorHAnsi" w:hAnsiTheme="minorHAnsi"/>
        </w:rPr>
        <w:t xml:space="preserve">Mi </w:t>
      </w:r>
      <w:r w:rsidR="00334509" w:rsidRPr="00D55B91">
        <w:rPr>
          <w:rFonts w:asciiTheme="minorHAnsi" w:hAnsiTheme="minorHAnsi"/>
        </w:rPr>
        <w:t>admiración y respeto para cada uno de sus integrantes.</w:t>
      </w:r>
    </w:p>
    <w:p w:rsidR="0059156B" w:rsidRPr="00D55B91" w:rsidRDefault="0059156B" w:rsidP="00B66EB6">
      <w:pPr>
        <w:pStyle w:val="Default"/>
        <w:ind w:firstLine="360"/>
        <w:jc w:val="both"/>
        <w:rPr>
          <w:rFonts w:asciiTheme="minorHAnsi" w:hAnsiTheme="minorHAnsi"/>
        </w:rPr>
      </w:pPr>
    </w:p>
    <w:p w:rsidR="0023615B" w:rsidRPr="00D55B91" w:rsidRDefault="0023615B" w:rsidP="00B66EB6">
      <w:pPr>
        <w:pStyle w:val="Default"/>
        <w:ind w:firstLine="360"/>
        <w:jc w:val="both"/>
        <w:rPr>
          <w:rFonts w:asciiTheme="minorHAnsi" w:hAnsiTheme="minorHAnsi"/>
        </w:rPr>
      </w:pPr>
    </w:p>
    <w:p w:rsidR="0023615B" w:rsidRPr="00D55B91" w:rsidRDefault="0023615B" w:rsidP="00B66EB6">
      <w:pPr>
        <w:pStyle w:val="Default"/>
        <w:ind w:firstLine="360"/>
        <w:jc w:val="both"/>
        <w:rPr>
          <w:rFonts w:asciiTheme="minorHAnsi" w:hAnsiTheme="minorHAnsi"/>
        </w:rPr>
      </w:pPr>
    </w:p>
    <w:p w:rsidR="000F203F" w:rsidRPr="00D55B91" w:rsidRDefault="00846E17" w:rsidP="00B42FB8">
      <w:pPr>
        <w:autoSpaceDE w:val="0"/>
        <w:autoSpaceDN w:val="0"/>
        <w:adjustRightInd w:val="0"/>
        <w:spacing w:after="0" w:line="240" w:lineRule="auto"/>
        <w:ind w:right="0" w:firstLine="708"/>
        <w:jc w:val="both"/>
        <w:rPr>
          <w:rFonts w:cs="Calibri"/>
          <w:color w:val="000000"/>
          <w:sz w:val="24"/>
          <w:szCs w:val="24"/>
        </w:rPr>
      </w:pPr>
      <w:r w:rsidRPr="00846E17">
        <w:rPr>
          <w:noProof/>
          <w:sz w:val="24"/>
          <w:szCs w:val="24"/>
          <w:lang w:val="es-MX" w:eastAsia="es-MX"/>
        </w:rPr>
        <w:pict>
          <v:shape id="_x0000_s1078" type="#_x0000_t21" style="position:absolute;left:0;text-align:left;margin-left:128.3pt;margin-top:5.55pt;width:209.25pt;height:39.2pt;z-index:251681792" fillcolor="#9bbb59 [3206]" strokecolor="#f2f2f2 [3041]" strokeweight="3pt">
            <v:shadow on="t" color="#4e6128 [1606]" opacity=".5" offset="6pt,6pt"/>
            <v:textbox style="mso-next-textbox:#_x0000_s1078">
              <w:txbxContent>
                <w:p w:rsidR="00652845" w:rsidRPr="00B96572" w:rsidRDefault="00652845" w:rsidP="000F203F">
                  <w:pPr>
                    <w:tabs>
                      <w:tab w:val="left" w:pos="426"/>
                    </w:tabs>
                    <w:ind w:right="-100"/>
                    <w:rPr>
                      <w:rFonts w:ascii="Haettenschweiler" w:hAnsi="Haettenschweiler"/>
                      <w:color w:val="000000" w:themeColor="text1"/>
                      <w:sz w:val="32"/>
                    </w:rPr>
                  </w:pPr>
                  <w:r>
                    <w:rPr>
                      <w:rFonts w:ascii="Haettenschweiler" w:hAnsi="Haettenschweiler"/>
                      <w:color w:val="000000" w:themeColor="text1"/>
                      <w:sz w:val="32"/>
                    </w:rPr>
                    <w:t xml:space="preserve">Comisaria </w:t>
                  </w:r>
                  <w:r w:rsidRPr="00B96572">
                    <w:rPr>
                      <w:rFonts w:ascii="Haettenschweiler" w:hAnsi="Haettenschweiler"/>
                      <w:color w:val="000000" w:themeColor="text1"/>
                      <w:sz w:val="32"/>
                    </w:rPr>
                    <w:t>de Seguridad Pública</w:t>
                  </w:r>
                </w:p>
              </w:txbxContent>
            </v:textbox>
          </v:shape>
        </w:pict>
      </w:r>
    </w:p>
    <w:p w:rsidR="000F203F" w:rsidRPr="00D55B91" w:rsidRDefault="000F203F" w:rsidP="00B42FB8">
      <w:pPr>
        <w:autoSpaceDE w:val="0"/>
        <w:autoSpaceDN w:val="0"/>
        <w:adjustRightInd w:val="0"/>
        <w:spacing w:after="0" w:line="240" w:lineRule="auto"/>
        <w:ind w:right="0" w:firstLine="708"/>
        <w:jc w:val="both"/>
        <w:rPr>
          <w:rFonts w:cs="Calibri"/>
          <w:color w:val="000000"/>
          <w:sz w:val="24"/>
          <w:szCs w:val="24"/>
        </w:rPr>
      </w:pPr>
    </w:p>
    <w:p w:rsidR="000F203F" w:rsidRPr="00D55B91" w:rsidRDefault="000F203F" w:rsidP="00B42FB8">
      <w:pPr>
        <w:autoSpaceDE w:val="0"/>
        <w:autoSpaceDN w:val="0"/>
        <w:adjustRightInd w:val="0"/>
        <w:spacing w:after="0" w:line="240" w:lineRule="auto"/>
        <w:ind w:right="0" w:firstLine="708"/>
        <w:jc w:val="both"/>
        <w:rPr>
          <w:rFonts w:cs="Calibri"/>
          <w:color w:val="000000"/>
          <w:sz w:val="24"/>
          <w:szCs w:val="24"/>
        </w:rPr>
      </w:pPr>
    </w:p>
    <w:p w:rsidR="000F203F" w:rsidRPr="00D55B91" w:rsidRDefault="000F203F" w:rsidP="00B42FB8">
      <w:pPr>
        <w:autoSpaceDE w:val="0"/>
        <w:autoSpaceDN w:val="0"/>
        <w:adjustRightInd w:val="0"/>
        <w:spacing w:after="0" w:line="240" w:lineRule="auto"/>
        <w:ind w:right="0" w:firstLine="708"/>
        <w:jc w:val="both"/>
        <w:rPr>
          <w:rFonts w:cs="Calibri"/>
          <w:color w:val="000000"/>
          <w:sz w:val="24"/>
          <w:szCs w:val="24"/>
        </w:rPr>
      </w:pPr>
    </w:p>
    <w:p w:rsidR="00FD7BD3" w:rsidRDefault="00FD7BD3" w:rsidP="00C54836">
      <w:pPr>
        <w:autoSpaceDE w:val="0"/>
        <w:autoSpaceDN w:val="0"/>
        <w:adjustRightInd w:val="0"/>
        <w:spacing w:after="0" w:line="240" w:lineRule="auto"/>
        <w:ind w:right="0"/>
        <w:jc w:val="both"/>
        <w:rPr>
          <w:rFonts w:cs="Calibri"/>
          <w:color w:val="000000"/>
          <w:sz w:val="24"/>
          <w:szCs w:val="24"/>
        </w:rPr>
      </w:pPr>
    </w:p>
    <w:p w:rsidR="00B42FB8" w:rsidRPr="00D55B91" w:rsidRDefault="00740058" w:rsidP="00C54836">
      <w:pPr>
        <w:autoSpaceDE w:val="0"/>
        <w:autoSpaceDN w:val="0"/>
        <w:adjustRightInd w:val="0"/>
        <w:spacing w:after="0" w:line="240" w:lineRule="auto"/>
        <w:ind w:right="0"/>
        <w:jc w:val="both"/>
        <w:rPr>
          <w:rFonts w:cs="Calibri"/>
          <w:color w:val="000000"/>
          <w:sz w:val="24"/>
          <w:szCs w:val="24"/>
        </w:rPr>
      </w:pPr>
      <w:r w:rsidRPr="00D55B91">
        <w:rPr>
          <w:rFonts w:cs="Calibri"/>
          <w:color w:val="000000"/>
          <w:sz w:val="24"/>
          <w:szCs w:val="24"/>
        </w:rPr>
        <w:t>Resulta por demás preocupante</w:t>
      </w:r>
      <w:r w:rsidR="00C54836" w:rsidRPr="00D55B91">
        <w:rPr>
          <w:rFonts w:cs="Calibri"/>
          <w:color w:val="000000"/>
          <w:sz w:val="24"/>
          <w:szCs w:val="24"/>
        </w:rPr>
        <w:t>,</w:t>
      </w:r>
      <w:r w:rsidRPr="00D55B91">
        <w:rPr>
          <w:rFonts w:cs="Calibri"/>
          <w:color w:val="000000"/>
          <w:sz w:val="24"/>
          <w:szCs w:val="24"/>
        </w:rPr>
        <w:t xml:space="preserve"> el que una</w:t>
      </w:r>
      <w:r w:rsidR="00A96025" w:rsidRPr="00D55B91">
        <w:rPr>
          <w:rFonts w:cs="Calibri"/>
          <w:color w:val="000000"/>
          <w:sz w:val="24"/>
          <w:szCs w:val="24"/>
        </w:rPr>
        <w:t xml:space="preserve"> </w:t>
      </w:r>
      <w:r w:rsidR="00B42FB8" w:rsidRPr="00D55B91">
        <w:rPr>
          <w:rFonts w:cs="Calibri"/>
          <w:color w:val="000000"/>
          <w:sz w:val="24"/>
          <w:szCs w:val="24"/>
        </w:rPr>
        <w:t>administración</w:t>
      </w:r>
      <w:r w:rsidRPr="00D55B91">
        <w:rPr>
          <w:rFonts w:cs="Calibri"/>
          <w:color w:val="000000"/>
          <w:sz w:val="24"/>
          <w:szCs w:val="24"/>
        </w:rPr>
        <w:t xml:space="preserve"> municipal</w:t>
      </w:r>
      <w:r w:rsidR="00A96025" w:rsidRPr="00D55B91">
        <w:rPr>
          <w:rFonts w:cs="Calibri"/>
          <w:color w:val="000000"/>
          <w:sz w:val="24"/>
          <w:szCs w:val="24"/>
        </w:rPr>
        <w:t xml:space="preserve"> </w:t>
      </w:r>
      <w:r w:rsidRPr="00D55B91">
        <w:rPr>
          <w:rFonts w:cs="Calibri"/>
          <w:color w:val="000000"/>
          <w:sz w:val="24"/>
          <w:szCs w:val="24"/>
        </w:rPr>
        <w:t xml:space="preserve">cuente con el equipo de </w:t>
      </w:r>
      <w:r w:rsidR="009D6C3B" w:rsidRPr="00D55B91">
        <w:rPr>
          <w:rFonts w:cs="Calibri"/>
          <w:color w:val="000000"/>
          <w:sz w:val="24"/>
          <w:szCs w:val="24"/>
        </w:rPr>
        <w:t>seguridad adecuada</w:t>
      </w:r>
      <w:r w:rsidR="00B42FB8" w:rsidRPr="00D55B91">
        <w:rPr>
          <w:rFonts w:cs="Calibri"/>
          <w:color w:val="000000"/>
          <w:sz w:val="24"/>
          <w:szCs w:val="24"/>
        </w:rPr>
        <w:t xml:space="preserve">, </w:t>
      </w:r>
      <w:r w:rsidR="00C54836" w:rsidRPr="00D55B91">
        <w:rPr>
          <w:rFonts w:cs="Calibri"/>
          <w:color w:val="000000"/>
          <w:sz w:val="24"/>
          <w:szCs w:val="24"/>
        </w:rPr>
        <w:t>para</w:t>
      </w:r>
      <w:r w:rsidRPr="00D55B91">
        <w:rPr>
          <w:rFonts w:cs="Calibri"/>
          <w:color w:val="000000"/>
          <w:sz w:val="24"/>
          <w:szCs w:val="24"/>
        </w:rPr>
        <w:t xml:space="preserve"> la prevención, atención e investigación del delito y en general</w:t>
      </w:r>
      <w:r w:rsidR="00157012" w:rsidRPr="00D55B91">
        <w:rPr>
          <w:rFonts w:cs="Calibri"/>
          <w:color w:val="000000"/>
          <w:sz w:val="24"/>
          <w:szCs w:val="24"/>
        </w:rPr>
        <w:t>,</w:t>
      </w:r>
      <w:r w:rsidRPr="00D55B91">
        <w:rPr>
          <w:rFonts w:cs="Calibri"/>
          <w:color w:val="000000"/>
          <w:sz w:val="24"/>
          <w:szCs w:val="24"/>
        </w:rPr>
        <w:t xml:space="preserve"> de cualquier acto administrativo violatorio a la norma social y a la paz pública. Por ello</w:t>
      </w:r>
      <w:r w:rsidR="00A96025" w:rsidRPr="00D55B91">
        <w:rPr>
          <w:rFonts w:cs="Calibri"/>
          <w:color w:val="000000"/>
          <w:sz w:val="24"/>
          <w:szCs w:val="24"/>
        </w:rPr>
        <w:t xml:space="preserve"> </w:t>
      </w:r>
      <w:r w:rsidRPr="00D55B91">
        <w:rPr>
          <w:rFonts w:cs="Calibri"/>
          <w:color w:val="000000"/>
          <w:sz w:val="24"/>
          <w:szCs w:val="24"/>
        </w:rPr>
        <w:t>nuestro</w:t>
      </w:r>
      <w:r w:rsidR="00A96025" w:rsidRPr="00D55B91">
        <w:rPr>
          <w:rFonts w:cs="Calibri"/>
          <w:color w:val="000000"/>
          <w:sz w:val="24"/>
          <w:szCs w:val="24"/>
        </w:rPr>
        <w:t xml:space="preserve"> </w:t>
      </w:r>
      <w:r w:rsidRPr="00D55B91">
        <w:rPr>
          <w:rFonts w:cs="Calibri"/>
          <w:color w:val="000000"/>
          <w:sz w:val="24"/>
          <w:szCs w:val="24"/>
        </w:rPr>
        <w:t>interés es</w:t>
      </w:r>
      <w:r w:rsidR="00A96025" w:rsidRPr="00D55B91">
        <w:rPr>
          <w:rFonts w:cs="Calibri"/>
          <w:color w:val="000000"/>
          <w:sz w:val="24"/>
          <w:szCs w:val="24"/>
        </w:rPr>
        <w:t xml:space="preserve"> </w:t>
      </w:r>
      <w:r w:rsidRPr="00D55B91">
        <w:rPr>
          <w:rFonts w:cs="Calibri"/>
          <w:color w:val="000000"/>
          <w:sz w:val="24"/>
          <w:szCs w:val="24"/>
        </w:rPr>
        <w:t>siempre</w:t>
      </w:r>
      <w:r w:rsidR="00A96025" w:rsidRPr="00D55B91">
        <w:rPr>
          <w:rFonts w:cs="Calibri"/>
          <w:color w:val="000000"/>
          <w:sz w:val="24"/>
          <w:szCs w:val="24"/>
        </w:rPr>
        <w:t xml:space="preserve"> </w:t>
      </w:r>
      <w:r w:rsidR="00B42FB8" w:rsidRPr="00D55B91">
        <w:rPr>
          <w:rFonts w:cs="Calibri"/>
          <w:color w:val="000000"/>
          <w:sz w:val="24"/>
          <w:szCs w:val="24"/>
        </w:rPr>
        <w:t>ofrecer a la ciudadanía</w:t>
      </w:r>
      <w:r w:rsidR="00157012" w:rsidRPr="00D55B91">
        <w:rPr>
          <w:rFonts w:cs="Calibri"/>
          <w:color w:val="000000"/>
          <w:sz w:val="24"/>
          <w:szCs w:val="24"/>
        </w:rPr>
        <w:t>,</w:t>
      </w:r>
      <w:r w:rsidR="00B42FB8" w:rsidRPr="00D55B91">
        <w:rPr>
          <w:rFonts w:cs="Calibri"/>
          <w:color w:val="000000"/>
          <w:sz w:val="24"/>
          <w:szCs w:val="24"/>
        </w:rPr>
        <w:t xml:space="preserve"> seguridad pública de manera eficiente, que responda</w:t>
      </w:r>
      <w:r w:rsidR="00157012" w:rsidRPr="00D55B91">
        <w:rPr>
          <w:rFonts w:cs="Calibri"/>
          <w:color w:val="000000"/>
          <w:sz w:val="24"/>
          <w:szCs w:val="24"/>
        </w:rPr>
        <w:t>,</w:t>
      </w:r>
      <w:r w:rsidR="00B42FB8" w:rsidRPr="00D55B91">
        <w:rPr>
          <w:rFonts w:cs="Calibri"/>
          <w:color w:val="000000"/>
          <w:sz w:val="24"/>
          <w:szCs w:val="24"/>
        </w:rPr>
        <w:t xml:space="preserve"> oportunamente a la salvaguarda de los bienes e integridad de los habitantes, sobre todo, en los actuales tiempos de violencia y corrupción social. </w:t>
      </w:r>
    </w:p>
    <w:p w:rsidR="00EA496C" w:rsidRPr="00D55B91" w:rsidRDefault="00EA496C" w:rsidP="00B42FB8">
      <w:pPr>
        <w:autoSpaceDE w:val="0"/>
        <w:autoSpaceDN w:val="0"/>
        <w:adjustRightInd w:val="0"/>
        <w:spacing w:after="0" w:line="240" w:lineRule="auto"/>
        <w:ind w:right="0" w:firstLine="708"/>
        <w:jc w:val="both"/>
        <w:rPr>
          <w:rFonts w:cs="Calibri"/>
          <w:color w:val="000000"/>
          <w:sz w:val="24"/>
          <w:szCs w:val="24"/>
        </w:rPr>
      </w:pPr>
    </w:p>
    <w:p w:rsidR="00C31751" w:rsidRPr="00D55B91" w:rsidRDefault="00775461" w:rsidP="00B42FB8">
      <w:pPr>
        <w:autoSpaceDE w:val="0"/>
        <w:autoSpaceDN w:val="0"/>
        <w:adjustRightInd w:val="0"/>
        <w:spacing w:after="0" w:line="240" w:lineRule="auto"/>
        <w:ind w:right="0" w:firstLine="708"/>
        <w:jc w:val="both"/>
        <w:rPr>
          <w:rFonts w:cs="Calibri"/>
          <w:color w:val="000000"/>
          <w:sz w:val="24"/>
          <w:szCs w:val="24"/>
        </w:rPr>
      </w:pPr>
      <w:r w:rsidRPr="00D55B91">
        <w:rPr>
          <w:rFonts w:cs="Calibri"/>
          <w:color w:val="000000"/>
          <w:sz w:val="24"/>
          <w:szCs w:val="24"/>
        </w:rPr>
        <w:t>Por esta circunstancia</w:t>
      </w:r>
      <w:r w:rsidR="00A96025" w:rsidRPr="00D55B91">
        <w:rPr>
          <w:rFonts w:cs="Calibri"/>
          <w:color w:val="000000"/>
          <w:sz w:val="24"/>
          <w:szCs w:val="24"/>
        </w:rPr>
        <w:t xml:space="preserve"> </w:t>
      </w:r>
      <w:r w:rsidRPr="00D55B91">
        <w:rPr>
          <w:rFonts w:cs="Calibri"/>
          <w:color w:val="000000"/>
          <w:sz w:val="24"/>
          <w:szCs w:val="24"/>
        </w:rPr>
        <w:t>y como</w:t>
      </w:r>
      <w:r w:rsidR="00A96025" w:rsidRPr="00D55B91">
        <w:rPr>
          <w:rFonts w:cs="Calibri"/>
          <w:color w:val="000000"/>
          <w:sz w:val="24"/>
          <w:szCs w:val="24"/>
        </w:rPr>
        <w:t xml:space="preserve"> </w:t>
      </w:r>
      <w:r w:rsidR="00157012" w:rsidRPr="00D55B91">
        <w:rPr>
          <w:rFonts w:cs="Calibri"/>
          <w:color w:val="000000"/>
          <w:sz w:val="24"/>
          <w:szCs w:val="24"/>
        </w:rPr>
        <w:t>respuesta</w:t>
      </w:r>
      <w:r w:rsidR="00B42FB8" w:rsidRPr="00D55B91">
        <w:rPr>
          <w:rFonts w:cs="Calibri"/>
          <w:color w:val="000000"/>
          <w:sz w:val="24"/>
          <w:szCs w:val="24"/>
        </w:rPr>
        <w:t xml:space="preserve"> </w:t>
      </w:r>
      <w:r w:rsidRPr="00D55B91">
        <w:rPr>
          <w:rFonts w:cs="Calibri"/>
          <w:color w:val="000000"/>
          <w:sz w:val="24"/>
          <w:szCs w:val="24"/>
        </w:rPr>
        <w:t xml:space="preserve">hacia </w:t>
      </w:r>
      <w:r w:rsidR="00B42FB8" w:rsidRPr="00D55B91">
        <w:rPr>
          <w:rFonts w:cs="Calibri"/>
          <w:color w:val="000000"/>
          <w:sz w:val="24"/>
          <w:szCs w:val="24"/>
        </w:rPr>
        <w:t xml:space="preserve">la </w:t>
      </w:r>
      <w:r w:rsidR="00C54836" w:rsidRPr="00D55B91">
        <w:rPr>
          <w:rFonts w:cs="Calibri"/>
          <w:color w:val="000000"/>
          <w:sz w:val="24"/>
          <w:szCs w:val="24"/>
        </w:rPr>
        <w:t xml:space="preserve">comunidad, </w:t>
      </w:r>
      <w:r w:rsidR="00B42FB8" w:rsidRPr="00D55B91">
        <w:rPr>
          <w:rFonts w:cs="Calibri"/>
          <w:color w:val="000000"/>
          <w:sz w:val="24"/>
          <w:szCs w:val="24"/>
        </w:rPr>
        <w:t xml:space="preserve"> </w:t>
      </w:r>
      <w:r w:rsidRPr="00D55B91">
        <w:rPr>
          <w:rFonts w:cs="Calibri"/>
          <w:color w:val="000000"/>
          <w:sz w:val="24"/>
          <w:szCs w:val="24"/>
        </w:rPr>
        <w:t>nuestras organizaciones</w:t>
      </w:r>
      <w:r w:rsidR="00A96025" w:rsidRPr="00D55B91">
        <w:rPr>
          <w:rFonts w:cs="Calibri"/>
          <w:color w:val="000000"/>
          <w:sz w:val="24"/>
          <w:szCs w:val="24"/>
        </w:rPr>
        <w:t xml:space="preserve"> </w:t>
      </w:r>
      <w:r w:rsidRPr="00D55B91">
        <w:rPr>
          <w:rFonts w:cs="Calibri"/>
          <w:color w:val="000000"/>
          <w:sz w:val="24"/>
          <w:szCs w:val="24"/>
        </w:rPr>
        <w:t>policiacas siguen</w:t>
      </w:r>
      <w:r w:rsidR="00B42FB8" w:rsidRPr="00D55B91">
        <w:rPr>
          <w:rFonts w:cs="Calibri"/>
          <w:color w:val="000000"/>
          <w:sz w:val="24"/>
          <w:szCs w:val="24"/>
        </w:rPr>
        <w:t xml:space="preserve"> implementado</w:t>
      </w:r>
      <w:r w:rsidRPr="00D55B91">
        <w:rPr>
          <w:rFonts w:cs="Calibri"/>
          <w:color w:val="000000"/>
          <w:sz w:val="24"/>
          <w:szCs w:val="24"/>
        </w:rPr>
        <w:t>, cuidadosamente</w:t>
      </w:r>
      <w:r w:rsidR="00C31751" w:rsidRPr="00D55B91">
        <w:rPr>
          <w:rFonts w:cs="Calibri"/>
          <w:color w:val="000000"/>
          <w:sz w:val="24"/>
          <w:szCs w:val="24"/>
        </w:rPr>
        <w:t>,</w:t>
      </w:r>
      <w:r w:rsidR="00A96025" w:rsidRPr="00D55B91">
        <w:rPr>
          <w:rFonts w:cs="Calibri"/>
          <w:color w:val="000000"/>
          <w:sz w:val="24"/>
          <w:szCs w:val="24"/>
        </w:rPr>
        <w:t xml:space="preserve"> </w:t>
      </w:r>
      <w:r w:rsidR="00C31751" w:rsidRPr="00D55B91">
        <w:rPr>
          <w:rFonts w:cs="Calibri"/>
          <w:color w:val="000000"/>
          <w:sz w:val="24"/>
          <w:szCs w:val="24"/>
        </w:rPr>
        <w:t>operativo</w:t>
      </w:r>
      <w:r w:rsidR="00C54836" w:rsidRPr="00D55B91">
        <w:rPr>
          <w:rFonts w:cs="Calibri"/>
          <w:color w:val="000000"/>
          <w:sz w:val="24"/>
          <w:szCs w:val="24"/>
        </w:rPr>
        <w:t>s</w:t>
      </w:r>
      <w:r w:rsidR="00C31751" w:rsidRPr="00D55B91">
        <w:rPr>
          <w:rFonts w:cs="Calibri"/>
          <w:color w:val="000000"/>
          <w:sz w:val="24"/>
          <w:szCs w:val="24"/>
        </w:rPr>
        <w:t xml:space="preserve"> de vigilancia y diversas estrategias</w:t>
      </w:r>
      <w:r w:rsidR="00C54836" w:rsidRPr="00D55B91">
        <w:rPr>
          <w:rFonts w:cs="Calibri"/>
          <w:color w:val="000000"/>
          <w:sz w:val="24"/>
          <w:szCs w:val="24"/>
        </w:rPr>
        <w:t>,</w:t>
      </w:r>
      <w:r w:rsidR="00C31751" w:rsidRPr="00D55B91">
        <w:rPr>
          <w:rFonts w:cs="Calibri"/>
          <w:color w:val="000000"/>
          <w:sz w:val="24"/>
          <w:szCs w:val="24"/>
        </w:rPr>
        <w:t xml:space="preserve"> para la atención y cuidados de los ciudadanos, </w:t>
      </w:r>
      <w:r w:rsidR="00C54836" w:rsidRPr="00D55B91">
        <w:rPr>
          <w:rFonts w:cs="Calibri"/>
          <w:color w:val="000000"/>
          <w:sz w:val="24"/>
          <w:szCs w:val="24"/>
        </w:rPr>
        <w:t xml:space="preserve">siempre </w:t>
      </w:r>
      <w:r w:rsidR="00C31751" w:rsidRPr="00D55B91">
        <w:rPr>
          <w:rFonts w:cs="Calibri"/>
          <w:color w:val="000000"/>
          <w:sz w:val="24"/>
          <w:szCs w:val="24"/>
        </w:rPr>
        <w:t>en apego a las nuevas disposiciones del Sistema Penal Acusatorio.</w:t>
      </w:r>
    </w:p>
    <w:p w:rsidR="00C31751" w:rsidRPr="00673CE1" w:rsidRDefault="00C31751" w:rsidP="00B42FB8">
      <w:pPr>
        <w:autoSpaceDE w:val="0"/>
        <w:autoSpaceDN w:val="0"/>
        <w:adjustRightInd w:val="0"/>
        <w:spacing w:after="0" w:line="240" w:lineRule="auto"/>
        <w:ind w:right="0" w:firstLine="708"/>
        <w:jc w:val="both"/>
        <w:rPr>
          <w:rFonts w:cs="Calibri"/>
          <w:color w:val="000000"/>
          <w:sz w:val="16"/>
          <w:szCs w:val="16"/>
        </w:rPr>
      </w:pPr>
    </w:p>
    <w:p w:rsidR="00C31751" w:rsidRPr="00D55B91" w:rsidRDefault="00C31751" w:rsidP="00B42FB8">
      <w:pPr>
        <w:autoSpaceDE w:val="0"/>
        <w:autoSpaceDN w:val="0"/>
        <w:adjustRightInd w:val="0"/>
        <w:spacing w:after="0" w:line="240" w:lineRule="auto"/>
        <w:ind w:right="0" w:firstLine="708"/>
        <w:jc w:val="both"/>
        <w:rPr>
          <w:rFonts w:cs="Calibri"/>
          <w:color w:val="000000"/>
          <w:sz w:val="24"/>
          <w:szCs w:val="24"/>
        </w:rPr>
      </w:pPr>
      <w:r w:rsidRPr="00D55B91">
        <w:rPr>
          <w:rFonts w:cs="Calibri"/>
          <w:color w:val="000000"/>
          <w:sz w:val="24"/>
          <w:szCs w:val="24"/>
        </w:rPr>
        <w:t>En esta situación, nuestros elementos:</w:t>
      </w:r>
    </w:p>
    <w:p w:rsidR="00C54836" w:rsidRPr="00D55B91" w:rsidRDefault="00C54836" w:rsidP="00B42FB8">
      <w:pPr>
        <w:autoSpaceDE w:val="0"/>
        <w:autoSpaceDN w:val="0"/>
        <w:adjustRightInd w:val="0"/>
        <w:spacing w:after="0" w:line="240" w:lineRule="auto"/>
        <w:ind w:right="0" w:firstLine="708"/>
        <w:jc w:val="both"/>
        <w:rPr>
          <w:rFonts w:cs="Calibri"/>
          <w:color w:val="000000"/>
          <w:sz w:val="24"/>
          <w:szCs w:val="24"/>
        </w:rPr>
      </w:pPr>
    </w:p>
    <w:p w:rsidR="00B42FB8" w:rsidRPr="00D55B91" w:rsidRDefault="00C31751" w:rsidP="00C54836">
      <w:pPr>
        <w:autoSpaceDE w:val="0"/>
        <w:autoSpaceDN w:val="0"/>
        <w:adjustRightInd w:val="0"/>
        <w:spacing w:after="0" w:line="360" w:lineRule="auto"/>
        <w:ind w:right="0" w:firstLine="708"/>
        <w:jc w:val="both"/>
        <w:rPr>
          <w:rFonts w:cs="Calibri"/>
          <w:color w:val="000000"/>
          <w:sz w:val="24"/>
          <w:szCs w:val="24"/>
        </w:rPr>
      </w:pPr>
      <w:r w:rsidRPr="00D55B91">
        <w:rPr>
          <w:rFonts w:cs="Calibri"/>
          <w:color w:val="000000"/>
          <w:sz w:val="24"/>
          <w:szCs w:val="24"/>
        </w:rPr>
        <w:t>1.-</w:t>
      </w:r>
      <w:r w:rsidR="00A96025" w:rsidRPr="00D55B91">
        <w:rPr>
          <w:rFonts w:cs="Calibri"/>
          <w:color w:val="000000"/>
          <w:sz w:val="24"/>
          <w:szCs w:val="24"/>
        </w:rPr>
        <w:t xml:space="preserve"> </w:t>
      </w:r>
      <w:r w:rsidR="00C54836" w:rsidRPr="00D55B91">
        <w:rPr>
          <w:rFonts w:cs="Calibri"/>
          <w:color w:val="000000"/>
          <w:sz w:val="24"/>
          <w:szCs w:val="24"/>
        </w:rPr>
        <w:t xml:space="preserve"> H</w:t>
      </w:r>
      <w:r w:rsidRPr="00D55B91">
        <w:rPr>
          <w:rFonts w:cs="Calibri"/>
          <w:color w:val="000000"/>
          <w:sz w:val="24"/>
          <w:szCs w:val="24"/>
        </w:rPr>
        <w:t>an</w:t>
      </w:r>
      <w:r w:rsidR="00A96025" w:rsidRPr="00D55B91">
        <w:rPr>
          <w:rFonts w:cs="Calibri"/>
          <w:color w:val="000000"/>
          <w:sz w:val="24"/>
          <w:szCs w:val="24"/>
        </w:rPr>
        <w:t xml:space="preserve"> </w:t>
      </w:r>
      <w:r w:rsidR="00C54836" w:rsidRPr="00D55B91">
        <w:rPr>
          <w:rFonts w:cs="Calibri"/>
          <w:color w:val="000000"/>
          <w:sz w:val="24"/>
          <w:szCs w:val="24"/>
        </w:rPr>
        <w:t>integrado</w:t>
      </w:r>
      <w:r w:rsidR="00A96025" w:rsidRPr="00D55B91">
        <w:rPr>
          <w:rFonts w:cs="Calibri"/>
          <w:color w:val="000000"/>
          <w:sz w:val="24"/>
          <w:szCs w:val="24"/>
        </w:rPr>
        <w:t xml:space="preserve"> </w:t>
      </w:r>
      <w:r w:rsidR="009A6A5D" w:rsidRPr="00D55B91">
        <w:rPr>
          <w:rFonts w:cs="Calibri"/>
          <w:color w:val="000000"/>
          <w:sz w:val="24"/>
          <w:szCs w:val="24"/>
        </w:rPr>
        <w:t xml:space="preserve"> 15</w:t>
      </w:r>
      <w:r w:rsidRPr="00D55B91">
        <w:rPr>
          <w:rFonts w:cs="Calibri"/>
          <w:color w:val="000000"/>
          <w:sz w:val="24"/>
          <w:szCs w:val="24"/>
        </w:rPr>
        <w:t xml:space="preserve"> carpetas de investigación</w:t>
      </w:r>
      <w:r w:rsidR="00C54836" w:rsidRPr="00D55B91">
        <w:rPr>
          <w:rFonts w:cs="Calibri"/>
          <w:color w:val="000000"/>
          <w:sz w:val="24"/>
          <w:szCs w:val="24"/>
        </w:rPr>
        <w:t>,</w:t>
      </w:r>
      <w:r w:rsidRPr="00D55B91">
        <w:rPr>
          <w:rFonts w:cs="Calibri"/>
          <w:color w:val="000000"/>
          <w:sz w:val="24"/>
          <w:szCs w:val="24"/>
        </w:rPr>
        <w:t xml:space="preserve"> de diversos delitos</w:t>
      </w:r>
      <w:r w:rsidR="00A96025" w:rsidRPr="00D55B91">
        <w:rPr>
          <w:rFonts w:cs="Calibri"/>
          <w:color w:val="000000"/>
          <w:sz w:val="24"/>
          <w:szCs w:val="24"/>
        </w:rPr>
        <w:t xml:space="preserve"> </w:t>
      </w:r>
      <w:r w:rsidRPr="00D55B91">
        <w:rPr>
          <w:rFonts w:cs="Calibri"/>
          <w:color w:val="000000"/>
          <w:sz w:val="24"/>
          <w:szCs w:val="24"/>
        </w:rPr>
        <w:t>suscitados.</w:t>
      </w:r>
    </w:p>
    <w:p w:rsidR="00C31751" w:rsidRPr="00D55B91" w:rsidRDefault="00C31751" w:rsidP="00C54836">
      <w:pPr>
        <w:autoSpaceDE w:val="0"/>
        <w:autoSpaceDN w:val="0"/>
        <w:adjustRightInd w:val="0"/>
        <w:spacing w:after="0" w:line="360" w:lineRule="auto"/>
        <w:ind w:right="0" w:firstLine="708"/>
        <w:jc w:val="both"/>
        <w:rPr>
          <w:rFonts w:cs="Calibri"/>
          <w:color w:val="000000"/>
          <w:sz w:val="24"/>
          <w:szCs w:val="24"/>
        </w:rPr>
      </w:pPr>
      <w:r w:rsidRPr="00D55B91">
        <w:rPr>
          <w:rFonts w:cs="Calibri"/>
          <w:color w:val="000000"/>
          <w:sz w:val="24"/>
          <w:szCs w:val="24"/>
        </w:rPr>
        <w:t>2.-</w:t>
      </w:r>
      <w:r w:rsidR="00A96025" w:rsidRPr="00D55B91">
        <w:rPr>
          <w:rFonts w:cs="Calibri"/>
          <w:color w:val="000000"/>
          <w:sz w:val="24"/>
          <w:szCs w:val="24"/>
        </w:rPr>
        <w:t xml:space="preserve"> </w:t>
      </w:r>
      <w:r w:rsidRPr="00D55B91">
        <w:rPr>
          <w:rFonts w:cs="Calibri"/>
          <w:color w:val="000000"/>
          <w:sz w:val="24"/>
          <w:szCs w:val="24"/>
        </w:rPr>
        <w:t>Se intervinieron en</w:t>
      </w:r>
      <w:r w:rsidR="00A96025" w:rsidRPr="00D55B91">
        <w:rPr>
          <w:rFonts w:cs="Calibri"/>
          <w:color w:val="000000"/>
          <w:sz w:val="24"/>
          <w:szCs w:val="24"/>
        </w:rPr>
        <w:t xml:space="preserve"> </w:t>
      </w:r>
      <w:r w:rsidR="000B2B96" w:rsidRPr="00D55B91">
        <w:rPr>
          <w:rFonts w:cs="Calibri"/>
          <w:color w:val="000000"/>
          <w:sz w:val="24"/>
          <w:szCs w:val="24"/>
        </w:rPr>
        <w:t>64</w:t>
      </w:r>
      <w:r w:rsidRPr="00D55B91">
        <w:rPr>
          <w:rFonts w:cs="Calibri"/>
          <w:color w:val="000000"/>
          <w:sz w:val="24"/>
          <w:szCs w:val="24"/>
        </w:rPr>
        <w:t xml:space="preserve"> faltas administrativas</w:t>
      </w:r>
    </w:p>
    <w:p w:rsidR="00C31751" w:rsidRPr="00D55B91" w:rsidRDefault="00C31751" w:rsidP="00C54836">
      <w:pPr>
        <w:autoSpaceDE w:val="0"/>
        <w:autoSpaceDN w:val="0"/>
        <w:adjustRightInd w:val="0"/>
        <w:spacing w:after="0" w:line="360" w:lineRule="auto"/>
        <w:ind w:right="0" w:firstLine="708"/>
        <w:jc w:val="both"/>
        <w:rPr>
          <w:rFonts w:cs="Calibri"/>
          <w:color w:val="000000"/>
          <w:sz w:val="24"/>
          <w:szCs w:val="24"/>
        </w:rPr>
      </w:pPr>
      <w:r w:rsidRPr="00D55B91">
        <w:rPr>
          <w:rFonts w:cs="Calibri"/>
          <w:color w:val="000000"/>
          <w:sz w:val="24"/>
          <w:szCs w:val="24"/>
        </w:rPr>
        <w:t>3.- Se atendieron</w:t>
      </w:r>
      <w:r w:rsidR="00A96025" w:rsidRPr="00D55B91">
        <w:rPr>
          <w:rFonts w:cs="Calibri"/>
          <w:color w:val="000000"/>
          <w:sz w:val="24"/>
          <w:szCs w:val="24"/>
        </w:rPr>
        <w:t xml:space="preserve"> </w:t>
      </w:r>
      <w:r w:rsidR="000B2B96" w:rsidRPr="00D55B91">
        <w:rPr>
          <w:rFonts w:cs="Calibri"/>
          <w:color w:val="000000"/>
          <w:sz w:val="24"/>
          <w:szCs w:val="24"/>
        </w:rPr>
        <w:t>10</w:t>
      </w:r>
      <w:r w:rsidRPr="00D55B91">
        <w:rPr>
          <w:rFonts w:cs="Calibri"/>
          <w:color w:val="000000"/>
          <w:sz w:val="24"/>
          <w:szCs w:val="24"/>
        </w:rPr>
        <w:t xml:space="preserve"> accidentes carreteros </w:t>
      </w:r>
    </w:p>
    <w:p w:rsidR="00C31751" w:rsidRPr="00D55B91" w:rsidRDefault="000B2B96" w:rsidP="00C54836">
      <w:pPr>
        <w:autoSpaceDE w:val="0"/>
        <w:autoSpaceDN w:val="0"/>
        <w:adjustRightInd w:val="0"/>
        <w:spacing w:after="0" w:line="360" w:lineRule="auto"/>
        <w:ind w:right="0" w:firstLine="708"/>
        <w:jc w:val="both"/>
        <w:rPr>
          <w:rFonts w:cs="Calibri"/>
          <w:color w:val="000000"/>
          <w:sz w:val="24"/>
          <w:szCs w:val="24"/>
        </w:rPr>
      </w:pPr>
      <w:r w:rsidRPr="00D55B91">
        <w:rPr>
          <w:rFonts w:cs="Calibri"/>
          <w:color w:val="000000"/>
          <w:sz w:val="24"/>
          <w:szCs w:val="24"/>
        </w:rPr>
        <w:t>3.-  3</w:t>
      </w:r>
      <w:r w:rsidR="00A96025" w:rsidRPr="00D55B91">
        <w:rPr>
          <w:rFonts w:cs="Calibri"/>
          <w:color w:val="000000"/>
          <w:sz w:val="24"/>
          <w:szCs w:val="24"/>
        </w:rPr>
        <w:t xml:space="preserve"> </w:t>
      </w:r>
      <w:r w:rsidR="00C31751" w:rsidRPr="00D55B91">
        <w:rPr>
          <w:rFonts w:cs="Calibri"/>
          <w:color w:val="000000"/>
          <w:sz w:val="24"/>
          <w:szCs w:val="24"/>
        </w:rPr>
        <w:t xml:space="preserve">robos a casa habitación </w:t>
      </w:r>
    </w:p>
    <w:p w:rsidR="00C31751" w:rsidRPr="00D55B91" w:rsidRDefault="000B2B96" w:rsidP="00C54836">
      <w:pPr>
        <w:autoSpaceDE w:val="0"/>
        <w:autoSpaceDN w:val="0"/>
        <w:adjustRightInd w:val="0"/>
        <w:spacing w:after="0" w:line="360" w:lineRule="auto"/>
        <w:ind w:right="0" w:firstLine="708"/>
        <w:jc w:val="both"/>
        <w:rPr>
          <w:rFonts w:cs="Calibri"/>
          <w:color w:val="000000"/>
          <w:sz w:val="24"/>
          <w:szCs w:val="24"/>
        </w:rPr>
      </w:pPr>
      <w:r w:rsidRPr="00D55B91">
        <w:rPr>
          <w:rFonts w:cs="Calibri"/>
          <w:color w:val="000000"/>
          <w:sz w:val="24"/>
          <w:szCs w:val="24"/>
        </w:rPr>
        <w:t>4.- 2 hallazgos de fallecidos</w:t>
      </w:r>
    </w:p>
    <w:p w:rsidR="00C31751" w:rsidRPr="00D55B91" w:rsidRDefault="00C31751" w:rsidP="00C54836">
      <w:pPr>
        <w:autoSpaceDE w:val="0"/>
        <w:autoSpaceDN w:val="0"/>
        <w:adjustRightInd w:val="0"/>
        <w:spacing w:after="0" w:line="360" w:lineRule="auto"/>
        <w:ind w:right="0" w:firstLine="708"/>
        <w:jc w:val="both"/>
        <w:rPr>
          <w:rFonts w:cs="Calibri"/>
          <w:color w:val="000000"/>
          <w:sz w:val="24"/>
          <w:szCs w:val="24"/>
        </w:rPr>
      </w:pPr>
      <w:r w:rsidRPr="00D55B91">
        <w:rPr>
          <w:rFonts w:cs="Calibri"/>
          <w:color w:val="000000"/>
          <w:sz w:val="24"/>
          <w:szCs w:val="24"/>
        </w:rPr>
        <w:t>5.-  84 operativos</w:t>
      </w:r>
      <w:r w:rsidR="00C54836" w:rsidRPr="00D55B91">
        <w:rPr>
          <w:rFonts w:cs="Calibri"/>
          <w:color w:val="000000"/>
          <w:sz w:val="24"/>
          <w:szCs w:val="24"/>
        </w:rPr>
        <w:t>,</w:t>
      </w:r>
      <w:r w:rsidRPr="00D55B91">
        <w:rPr>
          <w:rFonts w:cs="Calibri"/>
          <w:color w:val="000000"/>
          <w:sz w:val="24"/>
          <w:szCs w:val="24"/>
        </w:rPr>
        <w:t xml:space="preserve"> por llamadas diversas ciudadanas.</w:t>
      </w:r>
    </w:p>
    <w:p w:rsidR="000B2B96" w:rsidRPr="00D55B91" w:rsidRDefault="000B2B96" w:rsidP="00C54836">
      <w:pPr>
        <w:autoSpaceDE w:val="0"/>
        <w:autoSpaceDN w:val="0"/>
        <w:adjustRightInd w:val="0"/>
        <w:spacing w:after="0" w:line="360" w:lineRule="auto"/>
        <w:ind w:right="0" w:firstLine="708"/>
        <w:jc w:val="both"/>
        <w:rPr>
          <w:rFonts w:cs="Calibri"/>
          <w:color w:val="000000"/>
          <w:sz w:val="24"/>
          <w:szCs w:val="24"/>
        </w:rPr>
      </w:pPr>
      <w:r w:rsidRPr="00D55B91">
        <w:rPr>
          <w:rFonts w:cs="Calibri"/>
          <w:color w:val="000000"/>
          <w:sz w:val="24"/>
          <w:szCs w:val="24"/>
        </w:rPr>
        <w:t>6.- 54 apoyos a problemas vehiculares en carreteras</w:t>
      </w:r>
    </w:p>
    <w:p w:rsidR="000B2B96" w:rsidRPr="00D55B91" w:rsidRDefault="000B2B96" w:rsidP="00C54836">
      <w:pPr>
        <w:autoSpaceDE w:val="0"/>
        <w:autoSpaceDN w:val="0"/>
        <w:adjustRightInd w:val="0"/>
        <w:spacing w:after="0" w:line="360" w:lineRule="auto"/>
        <w:ind w:right="0" w:firstLine="708"/>
        <w:jc w:val="both"/>
        <w:rPr>
          <w:rFonts w:cs="Calibri"/>
          <w:color w:val="000000"/>
          <w:sz w:val="24"/>
          <w:szCs w:val="24"/>
        </w:rPr>
      </w:pPr>
      <w:r w:rsidRPr="00D55B91">
        <w:rPr>
          <w:rFonts w:cs="Calibri"/>
          <w:color w:val="000000"/>
          <w:sz w:val="24"/>
          <w:szCs w:val="24"/>
        </w:rPr>
        <w:t>7.- 1 atención a frades</w:t>
      </w:r>
    </w:p>
    <w:p w:rsidR="000B2B96" w:rsidRPr="00D55B91" w:rsidRDefault="000B2B96" w:rsidP="00C54836">
      <w:pPr>
        <w:autoSpaceDE w:val="0"/>
        <w:autoSpaceDN w:val="0"/>
        <w:adjustRightInd w:val="0"/>
        <w:spacing w:after="0" w:line="360" w:lineRule="auto"/>
        <w:ind w:right="0" w:firstLine="708"/>
        <w:jc w:val="both"/>
        <w:rPr>
          <w:rFonts w:cs="Calibri"/>
          <w:color w:val="000000"/>
          <w:sz w:val="24"/>
          <w:szCs w:val="24"/>
        </w:rPr>
      </w:pPr>
      <w:r w:rsidRPr="00D55B91">
        <w:rPr>
          <w:rFonts w:cs="Calibri"/>
          <w:color w:val="000000"/>
          <w:sz w:val="24"/>
          <w:szCs w:val="24"/>
        </w:rPr>
        <w:t>8.- Apoyos a municipios 18</w:t>
      </w:r>
    </w:p>
    <w:p w:rsidR="00B42FB8" w:rsidRPr="00673CE1" w:rsidRDefault="00B42FB8" w:rsidP="00B42FB8">
      <w:pPr>
        <w:autoSpaceDE w:val="0"/>
        <w:autoSpaceDN w:val="0"/>
        <w:adjustRightInd w:val="0"/>
        <w:spacing w:after="0" w:line="240" w:lineRule="auto"/>
        <w:ind w:right="0" w:firstLine="708"/>
        <w:jc w:val="both"/>
        <w:rPr>
          <w:rFonts w:cs="Calibri"/>
          <w:color w:val="000000"/>
          <w:sz w:val="16"/>
          <w:szCs w:val="16"/>
        </w:rPr>
      </w:pPr>
    </w:p>
    <w:p w:rsidR="00C31751" w:rsidRPr="00D55B91" w:rsidRDefault="00C31751" w:rsidP="00C54836">
      <w:pPr>
        <w:autoSpaceDE w:val="0"/>
        <w:autoSpaceDN w:val="0"/>
        <w:adjustRightInd w:val="0"/>
        <w:spacing w:after="0" w:line="240" w:lineRule="auto"/>
        <w:ind w:right="0" w:firstLine="708"/>
        <w:jc w:val="both"/>
        <w:rPr>
          <w:rFonts w:cs="Calibri"/>
          <w:color w:val="000000"/>
          <w:sz w:val="24"/>
          <w:szCs w:val="24"/>
        </w:rPr>
      </w:pPr>
      <w:r w:rsidRPr="00D55B91">
        <w:rPr>
          <w:rFonts w:cs="Calibri"/>
          <w:color w:val="000000"/>
          <w:sz w:val="24"/>
          <w:szCs w:val="24"/>
        </w:rPr>
        <w:t xml:space="preserve">Sin </w:t>
      </w:r>
      <w:r w:rsidR="00D5269F" w:rsidRPr="00D55B91">
        <w:rPr>
          <w:rFonts w:cs="Calibri"/>
          <w:color w:val="000000"/>
          <w:sz w:val="24"/>
          <w:szCs w:val="24"/>
        </w:rPr>
        <w:t>embargo</w:t>
      </w:r>
      <w:r w:rsidRPr="00D55B91">
        <w:rPr>
          <w:rFonts w:cs="Calibri"/>
          <w:color w:val="000000"/>
          <w:sz w:val="24"/>
          <w:szCs w:val="24"/>
        </w:rPr>
        <w:t>, mucho</w:t>
      </w:r>
      <w:r w:rsidR="00A96025" w:rsidRPr="00D55B91">
        <w:rPr>
          <w:rFonts w:cs="Calibri"/>
          <w:color w:val="000000"/>
          <w:sz w:val="24"/>
          <w:szCs w:val="24"/>
        </w:rPr>
        <w:t xml:space="preserve"> </w:t>
      </w:r>
      <w:r w:rsidRPr="00D55B91">
        <w:rPr>
          <w:rFonts w:cs="Calibri"/>
          <w:color w:val="000000"/>
          <w:sz w:val="24"/>
          <w:szCs w:val="24"/>
        </w:rPr>
        <w:t>nos</w:t>
      </w:r>
      <w:r w:rsidR="00A96025" w:rsidRPr="00D55B91">
        <w:rPr>
          <w:rFonts w:cs="Calibri"/>
          <w:color w:val="000000"/>
          <w:sz w:val="24"/>
          <w:szCs w:val="24"/>
        </w:rPr>
        <w:t xml:space="preserve"> </w:t>
      </w:r>
      <w:r w:rsidRPr="00D55B91">
        <w:rPr>
          <w:rFonts w:cs="Calibri"/>
          <w:color w:val="000000"/>
          <w:sz w:val="24"/>
          <w:szCs w:val="24"/>
        </w:rPr>
        <w:t xml:space="preserve">falta por atender, dado que la </w:t>
      </w:r>
      <w:r w:rsidR="00D5269F" w:rsidRPr="00D55B91">
        <w:rPr>
          <w:rFonts w:cs="Calibri"/>
          <w:color w:val="000000"/>
          <w:sz w:val="24"/>
          <w:szCs w:val="24"/>
        </w:rPr>
        <w:t>delincuencia</w:t>
      </w:r>
      <w:r w:rsidRPr="00D55B91">
        <w:rPr>
          <w:rFonts w:cs="Calibri"/>
          <w:color w:val="000000"/>
          <w:sz w:val="24"/>
          <w:szCs w:val="24"/>
        </w:rPr>
        <w:t xml:space="preserve"> organizada ha ido </w:t>
      </w:r>
      <w:r w:rsidR="00396651" w:rsidRPr="00D55B91">
        <w:rPr>
          <w:rFonts w:cs="Calibri"/>
          <w:color w:val="000000"/>
          <w:sz w:val="24"/>
          <w:szCs w:val="24"/>
        </w:rPr>
        <w:t>más</w:t>
      </w:r>
      <w:r w:rsidRPr="00D55B91">
        <w:rPr>
          <w:rFonts w:cs="Calibri"/>
          <w:color w:val="000000"/>
          <w:sz w:val="24"/>
          <w:szCs w:val="24"/>
        </w:rPr>
        <w:t xml:space="preserve"> </w:t>
      </w:r>
      <w:r w:rsidR="00D5269F" w:rsidRPr="00D55B91">
        <w:rPr>
          <w:rFonts w:cs="Calibri"/>
          <w:color w:val="000000"/>
          <w:sz w:val="24"/>
          <w:szCs w:val="24"/>
        </w:rPr>
        <w:t>allá</w:t>
      </w:r>
      <w:r w:rsidR="00396651" w:rsidRPr="00D55B91">
        <w:rPr>
          <w:rFonts w:cs="Calibri"/>
          <w:color w:val="000000"/>
          <w:sz w:val="24"/>
          <w:szCs w:val="24"/>
        </w:rPr>
        <w:t>,</w:t>
      </w:r>
      <w:r w:rsidRPr="00D55B91">
        <w:rPr>
          <w:rFonts w:cs="Calibri"/>
          <w:color w:val="000000"/>
          <w:sz w:val="24"/>
          <w:szCs w:val="24"/>
        </w:rPr>
        <w:t xml:space="preserve"> en el manejo y perfeccionamiento de sus modos </w:t>
      </w:r>
      <w:r w:rsidR="00D5269F" w:rsidRPr="00D55B91">
        <w:rPr>
          <w:rFonts w:cs="Calibri"/>
          <w:color w:val="000000"/>
          <w:sz w:val="24"/>
          <w:szCs w:val="24"/>
        </w:rPr>
        <w:t>de operar</w:t>
      </w:r>
      <w:r w:rsidRPr="00D55B91">
        <w:rPr>
          <w:rFonts w:cs="Calibri"/>
          <w:color w:val="000000"/>
          <w:sz w:val="24"/>
          <w:szCs w:val="24"/>
        </w:rPr>
        <w:t xml:space="preserve">, situación, que nos pone en desventaja y </w:t>
      </w:r>
      <w:r w:rsidR="00D5269F" w:rsidRPr="00D55B91">
        <w:rPr>
          <w:rFonts w:cs="Calibri"/>
          <w:color w:val="000000"/>
          <w:sz w:val="24"/>
          <w:szCs w:val="24"/>
        </w:rPr>
        <w:t>por supuesto, en</w:t>
      </w:r>
      <w:r w:rsidR="00A96025" w:rsidRPr="00D55B91">
        <w:rPr>
          <w:rFonts w:cs="Calibri"/>
          <w:color w:val="000000"/>
          <w:sz w:val="24"/>
          <w:szCs w:val="24"/>
        </w:rPr>
        <w:t xml:space="preserve"> </w:t>
      </w:r>
      <w:r w:rsidRPr="00D55B91">
        <w:rPr>
          <w:rFonts w:cs="Calibri"/>
          <w:color w:val="000000"/>
          <w:sz w:val="24"/>
          <w:szCs w:val="24"/>
        </w:rPr>
        <w:t>una gran preocupación</w:t>
      </w:r>
      <w:r w:rsidR="00396651" w:rsidRPr="00D55B91">
        <w:rPr>
          <w:rFonts w:cs="Calibri"/>
          <w:color w:val="000000"/>
          <w:sz w:val="24"/>
          <w:szCs w:val="24"/>
        </w:rPr>
        <w:t>.</w:t>
      </w:r>
      <w:r w:rsidRPr="00D55B91">
        <w:rPr>
          <w:rFonts w:cs="Calibri"/>
          <w:color w:val="000000"/>
          <w:sz w:val="24"/>
          <w:szCs w:val="24"/>
        </w:rPr>
        <w:t xml:space="preserve"> </w:t>
      </w:r>
    </w:p>
    <w:p w:rsidR="0023615B" w:rsidRDefault="0023615B" w:rsidP="00663676">
      <w:pPr>
        <w:pStyle w:val="Default"/>
        <w:rPr>
          <w:rFonts w:asciiTheme="minorHAnsi" w:hAnsiTheme="minorHAnsi"/>
          <w:sz w:val="16"/>
          <w:szCs w:val="16"/>
        </w:rPr>
      </w:pPr>
    </w:p>
    <w:p w:rsidR="00DB782E" w:rsidRDefault="00DB782E" w:rsidP="00663676">
      <w:pPr>
        <w:pStyle w:val="Default"/>
        <w:rPr>
          <w:rFonts w:asciiTheme="minorHAnsi" w:hAnsiTheme="minorHAnsi"/>
          <w:sz w:val="16"/>
          <w:szCs w:val="16"/>
        </w:rPr>
      </w:pPr>
    </w:p>
    <w:p w:rsidR="00DB782E" w:rsidRDefault="00DB782E" w:rsidP="00663676">
      <w:pPr>
        <w:pStyle w:val="Default"/>
        <w:rPr>
          <w:rFonts w:asciiTheme="minorHAnsi" w:hAnsiTheme="minorHAnsi"/>
          <w:sz w:val="16"/>
          <w:szCs w:val="16"/>
        </w:rPr>
      </w:pPr>
    </w:p>
    <w:p w:rsidR="00DB782E" w:rsidRDefault="00DB782E" w:rsidP="00663676">
      <w:pPr>
        <w:pStyle w:val="Default"/>
        <w:rPr>
          <w:rFonts w:asciiTheme="minorHAnsi" w:hAnsiTheme="minorHAnsi"/>
          <w:sz w:val="16"/>
          <w:szCs w:val="16"/>
        </w:rPr>
      </w:pPr>
    </w:p>
    <w:p w:rsidR="00DB782E" w:rsidRDefault="00DB782E" w:rsidP="00663676">
      <w:pPr>
        <w:pStyle w:val="Default"/>
        <w:rPr>
          <w:rFonts w:asciiTheme="minorHAnsi" w:hAnsiTheme="minorHAnsi"/>
          <w:sz w:val="16"/>
          <w:szCs w:val="16"/>
        </w:rPr>
      </w:pPr>
    </w:p>
    <w:p w:rsidR="00DB782E" w:rsidRDefault="00DB782E" w:rsidP="00663676">
      <w:pPr>
        <w:pStyle w:val="Default"/>
        <w:rPr>
          <w:rFonts w:asciiTheme="minorHAnsi" w:hAnsiTheme="minorHAnsi"/>
          <w:sz w:val="16"/>
          <w:szCs w:val="16"/>
        </w:rPr>
      </w:pPr>
    </w:p>
    <w:p w:rsidR="00DB782E" w:rsidRDefault="00DB782E" w:rsidP="00663676">
      <w:pPr>
        <w:pStyle w:val="Default"/>
        <w:rPr>
          <w:rFonts w:asciiTheme="minorHAnsi" w:hAnsiTheme="minorHAnsi"/>
          <w:sz w:val="16"/>
          <w:szCs w:val="16"/>
        </w:rPr>
      </w:pPr>
    </w:p>
    <w:p w:rsidR="00DB782E" w:rsidRDefault="00DB782E" w:rsidP="00663676">
      <w:pPr>
        <w:pStyle w:val="Default"/>
        <w:rPr>
          <w:rFonts w:asciiTheme="minorHAnsi" w:hAnsiTheme="minorHAnsi"/>
          <w:sz w:val="16"/>
          <w:szCs w:val="16"/>
        </w:rPr>
      </w:pPr>
    </w:p>
    <w:p w:rsidR="00DB782E" w:rsidRDefault="00DB782E" w:rsidP="00663676">
      <w:pPr>
        <w:pStyle w:val="Default"/>
        <w:rPr>
          <w:rFonts w:asciiTheme="minorHAnsi" w:hAnsiTheme="minorHAnsi"/>
          <w:sz w:val="16"/>
          <w:szCs w:val="16"/>
        </w:rPr>
      </w:pPr>
    </w:p>
    <w:p w:rsidR="00DB782E" w:rsidRDefault="00DB782E" w:rsidP="00663676">
      <w:pPr>
        <w:pStyle w:val="Default"/>
        <w:rPr>
          <w:rFonts w:asciiTheme="minorHAnsi" w:hAnsiTheme="minorHAnsi"/>
          <w:sz w:val="16"/>
          <w:szCs w:val="16"/>
        </w:rPr>
      </w:pPr>
    </w:p>
    <w:p w:rsidR="00DB782E" w:rsidRDefault="00DB782E" w:rsidP="00663676">
      <w:pPr>
        <w:pStyle w:val="Default"/>
        <w:rPr>
          <w:rFonts w:asciiTheme="minorHAnsi" w:hAnsiTheme="minorHAnsi"/>
          <w:sz w:val="16"/>
          <w:szCs w:val="16"/>
        </w:rPr>
      </w:pPr>
    </w:p>
    <w:p w:rsidR="00DB782E" w:rsidRPr="00673CE1" w:rsidRDefault="00DB782E" w:rsidP="00663676">
      <w:pPr>
        <w:pStyle w:val="Default"/>
        <w:rPr>
          <w:rFonts w:asciiTheme="minorHAnsi" w:hAnsiTheme="minorHAnsi"/>
          <w:sz w:val="16"/>
          <w:szCs w:val="16"/>
        </w:rPr>
      </w:pPr>
    </w:p>
    <w:p w:rsidR="00663676" w:rsidRPr="00D55B91" w:rsidRDefault="00846E17" w:rsidP="00663676">
      <w:pPr>
        <w:pStyle w:val="Default"/>
        <w:rPr>
          <w:rFonts w:asciiTheme="minorHAnsi" w:hAnsiTheme="minorHAnsi"/>
        </w:rPr>
      </w:pPr>
      <w:r>
        <w:rPr>
          <w:rFonts w:asciiTheme="minorHAnsi" w:hAnsiTheme="minorHAnsi"/>
          <w:noProof/>
          <w:lang w:eastAsia="es-ES"/>
        </w:rPr>
        <w:lastRenderedPageBreak/>
        <w:pict>
          <v:shape id="_x0000_s1058" type="#_x0000_t21" style="position:absolute;margin-left:175.9pt;margin-top:11.3pt;width:131.35pt;height:39.2pt;z-index:251674624" fillcolor="#9bbb59 [3206]" strokecolor="#f2f2f2 [3041]" strokeweight="3pt">
            <v:shadow on="t" color="#4e6128 [1606]" opacity=".5" offset="6pt,6pt"/>
            <v:textbox style="mso-next-textbox:#_x0000_s1058">
              <w:txbxContent>
                <w:p w:rsidR="00652845" w:rsidRPr="00B96572" w:rsidRDefault="00652845" w:rsidP="00A93F5A">
                  <w:pPr>
                    <w:tabs>
                      <w:tab w:val="left" w:pos="426"/>
                    </w:tabs>
                    <w:ind w:right="-100"/>
                    <w:rPr>
                      <w:rFonts w:ascii="Haettenschweiler" w:hAnsi="Haettenschweiler"/>
                      <w:color w:val="000000" w:themeColor="text1"/>
                      <w:sz w:val="32"/>
                    </w:rPr>
                  </w:pPr>
                  <w:r>
                    <w:rPr>
                      <w:rFonts w:ascii="Haettenschweiler" w:hAnsi="Haettenschweiler"/>
                      <w:color w:val="000000" w:themeColor="text1"/>
                      <w:sz w:val="32"/>
                    </w:rPr>
                    <w:t>R a s t r o</w:t>
                  </w:r>
                </w:p>
              </w:txbxContent>
            </v:textbox>
          </v:shape>
        </w:pict>
      </w:r>
    </w:p>
    <w:p w:rsidR="00663676" w:rsidRPr="00D55B91" w:rsidRDefault="00663676" w:rsidP="00663676">
      <w:pPr>
        <w:pStyle w:val="Default"/>
        <w:rPr>
          <w:rFonts w:asciiTheme="minorHAnsi" w:hAnsiTheme="minorHAnsi"/>
        </w:rPr>
      </w:pPr>
    </w:p>
    <w:p w:rsidR="00663676" w:rsidRPr="00D55B91" w:rsidRDefault="00663676" w:rsidP="00663676">
      <w:pPr>
        <w:pStyle w:val="Default"/>
        <w:rPr>
          <w:rFonts w:asciiTheme="minorHAnsi" w:hAnsiTheme="minorHAnsi"/>
        </w:rPr>
      </w:pPr>
    </w:p>
    <w:p w:rsidR="00FD7BD3" w:rsidRDefault="00FD7BD3" w:rsidP="00396651">
      <w:pPr>
        <w:pStyle w:val="Default"/>
        <w:jc w:val="both"/>
        <w:rPr>
          <w:rFonts w:asciiTheme="minorHAnsi" w:hAnsiTheme="minorHAnsi"/>
        </w:rPr>
      </w:pPr>
    </w:p>
    <w:p w:rsidR="00673CE1" w:rsidRDefault="00673CE1" w:rsidP="00396651">
      <w:pPr>
        <w:pStyle w:val="Default"/>
        <w:jc w:val="both"/>
        <w:rPr>
          <w:rFonts w:asciiTheme="minorHAnsi" w:hAnsiTheme="minorHAnsi"/>
        </w:rPr>
      </w:pPr>
    </w:p>
    <w:p w:rsidR="009B3051" w:rsidRPr="00D55B91" w:rsidRDefault="006056C5" w:rsidP="00396651">
      <w:pPr>
        <w:pStyle w:val="Default"/>
        <w:jc w:val="both"/>
        <w:rPr>
          <w:rFonts w:asciiTheme="minorHAnsi" w:hAnsiTheme="minorHAnsi"/>
        </w:rPr>
      </w:pPr>
      <w:r w:rsidRPr="00D55B91">
        <w:rPr>
          <w:rFonts w:asciiTheme="minorHAnsi" w:hAnsiTheme="minorHAnsi"/>
        </w:rPr>
        <w:t xml:space="preserve">Para abatir la demanda de productos cárnicos, en nuestra jurisdicción, el  rastro municipal sigue  vigilando el </w:t>
      </w:r>
      <w:r w:rsidR="00A96025" w:rsidRPr="00D55B91">
        <w:rPr>
          <w:rFonts w:asciiTheme="minorHAnsi" w:hAnsiTheme="minorHAnsi"/>
        </w:rPr>
        <w:t xml:space="preserve"> </w:t>
      </w:r>
      <w:r w:rsidR="00A93F5A" w:rsidRPr="00D55B91">
        <w:rPr>
          <w:rFonts w:asciiTheme="minorHAnsi" w:hAnsiTheme="minorHAnsi"/>
        </w:rPr>
        <w:t xml:space="preserve">control </w:t>
      </w:r>
      <w:r w:rsidR="009B3051" w:rsidRPr="00D55B91">
        <w:rPr>
          <w:rFonts w:asciiTheme="minorHAnsi" w:hAnsiTheme="minorHAnsi"/>
        </w:rPr>
        <w:t>sanitario de</w:t>
      </w:r>
      <w:r w:rsidR="00A96025" w:rsidRPr="00D55B91">
        <w:rPr>
          <w:rFonts w:asciiTheme="minorHAnsi" w:hAnsiTheme="minorHAnsi"/>
        </w:rPr>
        <w:t xml:space="preserve"> </w:t>
      </w:r>
      <w:r w:rsidR="00A93F5A" w:rsidRPr="00D55B91">
        <w:rPr>
          <w:rFonts w:asciiTheme="minorHAnsi" w:hAnsiTheme="minorHAnsi"/>
        </w:rPr>
        <w:t xml:space="preserve">los </w:t>
      </w:r>
      <w:r w:rsidRPr="00D55B91">
        <w:rPr>
          <w:rFonts w:asciiTheme="minorHAnsi" w:hAnsiTheme="minorHAnsi"/>
        </w:rPr>
        <w:t>animales</w:t>
      </w:r>
      <w:r w:rsidR="009B3051" w:rsidRPr="00D55B91">
        <w:rPr>
          <w:rFonts w:asciiTheme="minorHAnsi" w:hAnsiTheme="minorHAnsi"/>
        </w:rPr>
        <w:t>,</w:t>
      </w:r>
      <w:r w:rsidRPr="00D55B91">
        <w:rPr>
          <w:rFonts w:asciiTheme="minorHAnsi" w:hAnsiTheme="minorHAnsi"/>
        </w:rPr>
        <w:t xml:space="preserve"> que son sacrificados a diario</w:t>
      </w:r>
      <w:r w:rsidR="009B3051" w:rsidRPr="00D55B91">
        <w:rPr>
          <w:rFonts w:asciiTheme="minorHAnsi" w:hAnsiTheme="minorHAnsi"/>
        </w:rPr>
        <w:t>,</w:t>
      </w:r>
      <w:r w:rsidRPr="00D55B91">
        <w:rPr>
          <w:rFonts w:asciiTheme="minorHAnsi" w:hAnsiTheme="minorHAnsi"/>
        </w:rPr>
        <w:t xml:space="preserve"> por los tablajeros</w:t>
      </w:r>
      <w:r w:rsidR="009B3051" w:rsidRPr="00D55B91">
        <w:rPr>
          <w:rFonts w:asciiTheme="minorHAnsi" w:hAnsiTheme="minorHAnsi"/>
        </w:rPr>
        <w:t xml:space="preserve"> </w:t>
      </w:r>
      <w:r w:rsidRPr="00D55B91">
        <w:rPr>
          <w:rFonts w:asciiTheme="minorHAnsi" w:hAnsiTheme="minorHAnsi"/>
        </w:rPr>
        <w:t xml:space="preserve">de la localidad, </w:t>
      </w:r>
      <w:r w:rsidR="009B3051" w:rsidRPr="00D55B91">
        <w:rPr>
          <w:rFonts w:asciiTheme="minorHAnsi" w:hAnsiTheme="minorHAnsi"/>
        </w:rPr>
        <w:t>de ah</w:t>
      </w:r>
      <w:r w:rsidRPr="00D55B91">
        <w:rPr>
          <w:rFonts w:asciiTheme="minorHAnsi" w:hAnsiTheme="minorHAnsi"/>
        </w:rPr>
        <w:t>í la importancia de este servicio.</w:t>
      </w:r>
    </w:p>
    <w:p w:rsidR="00A93F5A" w:rsidRPr="00D55B91" w:rsidRDefault="00396651" w:rsidP="003E7ED9">
      <w:pPr>
        <w:pStyle w:val="Default"/>
        <w:ind w:firstLine="708"/>
        <w:jc w:val="both"/>
        <w:rPr>
          <w:rFonts w:asciiTheme="minorHAnsi" w:hAnsiTheme="minorHAnsi"/>
        </w:rPr>
      </w:pPr>
      <w:r w:rsidRPr="00D55B91">
        <w:rPr>
          <w:rFonts w:asciiTheme="minorHAnsi" w:hAnsiTheme="minorHAnsi"/>
        </w:rPr>
        <w:t>Por ell</w:t>
      </w:r>
      <w:r w:rsidR="009B3051" w:rsidRPr="00D55B91">
        <w:rPr>
          <w:rFonts w:asciiTheme="minorHAnsi" w:hAnsiTheme="minorHAnsi"/>
        </w:rPr>
        <w:t>o</w:t>
      </w:r>
      <w:r w:rsidR="00157012" w:rsidRPr="00D55B91">
        <w:rPr>
          <w:rFonts w:asciiTheme="minorHAnsi" w:hAnsiTheme="minorHAnsi"/>
        </w:rPr>
        <w:t>,</w:t>
      </w:r>
      <w:r w:rsidR="009B3051" w:rsidRPr="00D55B91">
        <w:rPr>
          <w:rFonts w:asciiTheme="minorHAnsi" w:hAnsiTheme="minorHAnsi"/>
        </w:rPr>
        <w:t xml:space="preserve"> se </w:t>
      </w:r>
      <w:r w:rsidR="000543BF" w:rsidRPr="00D55B91">
        <w:rPr>
          <w:rFonts w:asciiTheme="minorHAnsi" w:hAnsiTheme="minorHAnsi"/>
        </w:rPr>
        <w:t xml:space="preserve">atiende  la demanda </w:t>
      </w:r>
      <w:r w:rsidR="009E332D" w:rsidRPr="00D55B91">
        <w:rPr>
          <w:rFonts w:asciiTheme="minorHAnsi" w:hAnsiTheme="minorHAnsi"/>
        </w:rPr>
        <w:t xml:space="preserve"> con </w:t>
      </w:r>
      <w:r w:rsidR="006056C5" w:rsidRPr="00D55B91">
        <w:rPr>
          <w:rFonts w:asciiTheme="minorHAnsi" w:hAnsiTheme="minorHAnsi"/>
        </w:rPr>
        <w:t xml:space="preserve"> personal </w:t>
      </w:r>
      <w:r w:rsidR="00A15988" w:rsidRPr="00D55B91">
        <w:rPr>
          <w:rFonts w:asciiTheme="minorHAnsi" w:hAnsiTheme="minorHAnsi"/>
        </w:rPr>
        <w:t>especializado</w:t>
      </w:r>
      <w:r w:rsidR="009B3051" w:rsidRPr="00D55B91">
        <w:rPr>
          <w:rFonts w:asciiTheme="minorHAnsi" w:hAnsiTheme="minorHAnsi"/>
        </w:rPr>
        <w:t xml:space="preserve"> </w:t>
      </w:r>
      <w:r w:rsidR="000543BF" w:rsidRPr="00D55B91">
        <w:rPr>
          <w:rFonts w:asciiTheme="minorHAnsi" w:hAnsiTheme="minorHAnsi"/>
        </w:rPr>
        <w:t xml:space="preserve">de manera </w:t>
      </w:r>
      <w:r w:rsidR="009B3051" w:rsidRPr="00D55B91">
        <w:rPr>
          <w:rFonts w:asciiTheme="minorHAnsi" w:hAnsiTheme="minorHAnsi"/>
        </w:rPr>
        <w:t>permanente</w:t>
      </w:r>
      <w:r w:rsidR="000543BF" w:rsidRPr="00D55B91">
        <w:rPr>
          <w:rFonts w:asciiTheme="minorHAnsi" w:hAnsiTheme="minorHAnsi"/>
        </w:rPr>
        <w:t xml:space="preserve">, a efecto de </w:t>
      </w:r>
      <w:r w:rsidR="009E332D" w:rsidRPr="00D55B91">
        <w:rPr>
          <w:rFonts w:asciiTheme="minorHAnsi" w:hAnsiTheme="minorHAnsi"/>
        </w:rPr>
        <w:t xml:space="preserve"> cuidar las instalaciones,</w:t>
      </w:r>
      <w:r w:rsidR="000543BF" w:rsidRPr="00D55B91">
        <w:rPr>
          <w:rFonts w:asciiTheme="minorHAnsi" w:hAnsiTheme="minorHAnsi"/>
        </w:rPr>
        <w:t xml:space="preserve"> el equipo de sacrificio, pero principalmente,</w:t>
      </w:r>
      <w:r w:rsidR="009E332D" w:rsidRPr="00D55B91">
        <w:rPr>
          <w:rFonts w:asciiTheme="minorHAnsi" w:hAnsiTheme="minorHAnsi"/>
        </w:rPr>
        <w:t xml:space="preserve"> la calidad de la</w:t>
      </w:r>
      <w:r w:rsidR="009B3051" w:rsidRPr="00D55B91">
        <w:rPr>
          <w:rFonts w:asciiTheme="minorHAnsi" w:hAnsiTheme="minorHAnsi"/>
        </w:rPr>
        <w:t xml:space="preserve"> carne</w:t>
      </w:r>
      <w:r w:rsidR="00157012" w:rsidRPr="00D55B91">
        <w:rPr>
          <w:rFonts w:asciiTheme="minorHAnsi" w:hAnsiTheme="minorHAnsi"/>
        </w:rPr>
        <w:t>,</w:t>
      </w:r>
      <w:r w:rsidR="009B3051" w:rsidRPr="00D55B91">
        <w:rPr>
          <w:rFonts w:asciiTheme="minorHAnsi" w:hAnsiTheme="minorHAnsi"/>
        </w:rPr>
        <w:t xml:space="preserve"> </w:t>
      </w:r>
      <w:r w:rsidR="000543BF" w:rsidRPr="00D55B91">
        <w:rPr>
          <w:rFonts w:asciiTheme="minorHAnsi" w:hAnsiTheme="minorHAnsi"/>
        </w:rPr>
        <w:t xml:space="preserve">objeto primordial de esta </w:t>
      </w:r>
      <w:r w:rsidR="00E77291" w:rsidRPr="00D55B91">
        <w:rPr>
          <w:rFonts w:asciiTheme="minorHAnsi" w:hAnsiTheme="minorHAnsi"/>
        </w:rPr>
        <w:t>área</w:t>
      </w:r>
      <w:r w:rsidR="000543BF" w:rsidRPr="00D55B91">
        <w:rPr>
          <w:rFonts w:asciiTheme="minorHAnsi" w:hAnsiTheme="minorHAnsi"/>
        </w:rPr>
        <w:t>.</w:t>
      </w:r>
    </w:p>
    <w:p w:rsidR="00A93F5A" w:rsidRPr="00D55B91" w:rsidRDefault="00A93F5A" w:rsidP="00A93F5A">
      <w:pPr>
        <w:pStyle w:val="Default"/>
        <w:jc w:val="both"/>
        <w:rPr>
          <w:rFonts w:asciiTheme="minorHAnsi" w:hAnsiTheme="minorHAnsi"/>
        </w:rPr>
      </w:pPr>
    </w:p>
    <w:p w:rsidR="009E3856" w:rsidRPr="00D55B91" w:rsidRDefault="00A93F5A" w:rsidP="00A93F5A">
      <w:pPr>
        <w:pStyle w:val="Default"/>
        <w:jc w:val="both"/>
        <w:rPr>
          <w:rFonts w:asciiTheme="minorHAnsi" w:hAnsiTheme="minorHAnsi"/>
        </w:rPr>
      </w:pPr>
      <w:r w:rsidRPr="00D55B91">
        <w:rPr>
          <w:rFonts w:asciiTheme="minorHAnsi" w:hAnsiTheme="minorHAnsi"/>
        </w:rPr>
        <w:tab/>
        <w:t>Sobre este rubr</w:t>
      </w:r>
      <w:r w:rsidR="00157012" w:rsidRPr="00D55B91">
        <w:rPr>
          <w:rFonts w:asciiTheme="minorHAnsi" w:hAnsiTheme="minorHAnsi"/>
        </w:rPr>
        <w:t>o, informo que</w:t>
      </w:r>
      <w:r w:rsidRPr="00D55B91">
        <w:rPr>
          <w:rFonts w:asciiTheme="minorHAnsi" w:hAnsiTheme="minorHAnsi"/>
        </w:rPr>
        <w:t xml:space="preserve"> durante e</w:t>
      </w:r>
      <w:r w:rsidR="00157012" w:rsidRPr="00D55B91">
        <w:rPr>
          <w:rFonts w:asciiTheme="minorHAnsi" w:hAnsiTheme="minorHAnsi"/>
        </w:rPr>
        <w:t>l presente año, se sacrificaron</w:t>
      </w:r>
      <w:r w:rsidRPr="00D55B91">
        <w:rPr>
          <w:rFonts w:asciiTheme="minorHAnsi" w:hAnsiTheme="minorHAnsi"/>
        </w:rPr>
        <w:t xml:space="preserve"> </w:t>
      </w:r>
      <w:r w:rsidR="00D97BFF" w:rsidRPr="00D55B91">
        <w:rPr>
          <w:rFonts w:asciiTheme="minorHAnsi" w:hAnsiTheme="minorHAnsi"/>
        </w:rPr>
        <w:t xml:space="preserve"> </w:t>
      </w:r>
      <w:r w:rsidR="00D97BFF" w:rsidRPr="00D55B91">
        <w:rPr>
          <w:rFonts w:asciiTheme="minorHAnsi" w:hAnsiTheme="minorHAnsi"/>
          <w:b/>
        </w:rPr>
        <w:t>890</w:t>
      </w:r>
      <w:r w:rsidR="00D97BFF" w:rsidRPr="00D55B91">
        <w:rPr>
          <w:rFonts w:asciiTheme="minorHAnsi" w:hAnsiTheme="minorHAnsi"/>
        </w:rPr>
        <w:t xml:space="preserve"> animales, </w:t>
      </w:r>
      <w:r w:rsidR="006056C5" w:rsidRPr="00D55B91">
        <w:rPr>
          <w:rFonts w:asciiTheme="minorHAnsi" w:hAnsiTheme="minorHAnsi"/>
          <w:b/>
          <w:color w:val="000000" w:themeColor="text1"/>
        </w:rPr>
        <w:t>10</w:t>
      </w:r>
      <w:r w:rsidR="00B93285" w:rsidRPr="00D55B91">
        <w:rPr>
          <w:rFonts w:asciiTheme="minorHAnsi" w:hAnsiTheme="minorHAnsi"/>
          <w:b/>
          <w:color w:val="000000" w:themeColor="text1"/>
        </w:rPr>
        <w:t>9</w:t>
      </w:r>
      <w:r w:rsidRPr="00D55B91">
        <w:rPr>
          <w:rFonts w:asciiTheme="minorHAnsi" w:hAnsiTheme="minorHAnsi"/>
          <w:color w:val="000000" w:themeColor="text1"/>
        </w:rPr>
        <w:t xml:space="preserve"> reses y </w:t>
      </w:r>
      <w:r w:rsidR="006056C5" w:rsidRPr="00D55B91">
        <w:rPr>
          <w:rFonts w:asciiTheme="minorHAnsi" w:hAnsiTheme="minorHAnsi"/>
          <w:b/>
          <w:color w:val="000000" w:themeColor="text1"/>
        </w:rPr>
        <w:t>781</w:t>
      </w:r>
      <w:r w:rsidRPr="00D55B91">
        <w:rPr>
          <w:rFonts w:asciiTheme="minorHAnsi" w:hAnsiTheme="minorHAnsi"/>
        </w:rPr>
        <w:t xml:space="preserve"> cerdos, </w:t>
      </w:r>
      <w:r w:rsidR="009B3051" w:rsidRPr="00D55B91">
        <w:rPr>
          <w:rFonts w:asciiTheme="minorHAnsi" w:hAnsiTheme="minorHAnsi"/>
        </w:rPr>
        <w:t>bajo las normas impecables de calidad e</w:t>
      </w:r>
      <w:r w:rsidR="00A96025" w:rsidRPr="00D55B91">
        <w:rPr>
          <w:rFonts w:asciiTheme="minorHAnsi" w:hAnsiTheme="minorHAnsi"/>
        </w:rPr>
        <w:t xml:space="preserve"> </w:t>
      </w:r>
      <w:r w:rsidR="009B3051" w:rsidRPr="00D55B91">
        <w:rPr>
          <w:rFonts w:asciiTheme="minorHAnsi" w:hAnsiTheme="minorHAnsi"/>
        </w:rPr>
        <w:t>higiene, esto para confianza de todos los ciudadanos que la consumen.</w:t>
      </w:r>
    </w:p>
    <w:p w:rsidR="009E300F" w:rsidRPr="00D55B91" w:rsidRDefault="009E300F" w:rsidP="00A93F5A">
      <w:pPr>
        <w:pStyle w:val="Default"/>
        <w:jc w:val="both"/>
        <w:rPr>
          <w:rFonts w:asciiTheme="minorHAnsi" w:hAnsiTheme="minorHAnsi"/>
        </w:rPr>
      </w:pPr>
    </w:p>
    <w:p w:rsidR="009E3856" w:rsidRPr="00D55B91" w:rsidRDefault="00846E17" w:rsidP="00A93F5A">
      <w:pPr>
        <w:pStyle w:val="Default"/>
        <w:jc w:val="both"/>
        <w:rPr>
          <w:rFonts w:asciiTheme="minorHAnsi" w:hAnsiTheme="minorHAnsi"/>
        </w:rPr>
      </w:pPr>
      <w:r>
        <w:rPr>
          <w:rFonts w:asciiTheme="minorHAnsi" w:hAnsiTheme="minorHAnsi"/>
          <w:noProof/>
          <w:lang w:eastAsia="es-ES"/>
        </w:rPr>
        <w:pict>
          <v:shape id="_x0000_s1059" type="#_x0000_t21" style="position:absolute;left:0;text-align:left;margin-left:149.8pt;margin-top:9.3pt;width:181pt;height:39.2pt;z-index:251675648" fillcolor="#9bbb59 [3206]" strokecolor="#f2f2f2 [3041]" strokeweight="3pt">
            <v:shadow on="t" color="#4e6128 [1606]" opacity=".5" offset="6pt,6pt"/>
            <v:textbox style="mso-next-textbox:#_x0000_s1059">
              <w:txbxContent>
                <w:p w:rsidR="00652845" w:rsidRPr="00B96572" w:rsidRDefault="00652845" w:rsidP="009E3856">
                  <w:pPr>
                    <w:tabs>
                      <w:tab w:val="left" w:pos="426"/>
                    </w:tabs>
                    <w:ind w:right="-100"/>
                    <w:rPr>
                      <w:rFonts w:ascii="Haettenschweiler" w:hAnsi="Haettenschweiler"/>
                      <w:color w:val="000000" w:themeColor="text1"/>
                      <w:sz w:val="32"/>
                    </w:rPr>
                  </w:pPr>
                  <w:r>
                    <w:rPr>
                      <w:rFonts w:ascii="Haettenschweiler" w:hAnsi="Haettenschweiler"/>
                      <w:color w:val="000000" w:themeColor="text1"/>
                      <w:sz w:val="32"/>
                    </w:rPr>
                    <w:t>Dirección de Deportes</w:t>
                  </w:r>
                </w:p>
              </w:txbxContent>
            </v:textbox>
          </v:shape>
        </w:pict>
      </w:r>
    </w:p>
    <w:p w:rsidR="00A93F5A" w:rsidRPr="00D55B91" w:rsidRDefault="00A93F5A" w:rsidP="00663676">
      <w:pPr>
        <w:pStyle w:val="Default"/>
        <w:rPr>
          <w:rFonts w:asciiTheme="minorHAnsi" w:hAnsiTheme="minorHAnsi"/>
        </w:rPr>
      </w:pPr>
    </w:p>
    <w:p w:rsidR="005E3F0F" w:rsidRPr="00D55B91" w:rsidRDefault="005E3F0F" w:rsidP="00E44AD1">
      <w:pPr>
        <w:pStyle w:val="Default"/>
        <w:ind w:firstLine="360"/>
        <w:jc w:val="both"/>
        <w:rPr>
          <w:rFonts w:asciiTheme="minorHAnsi" w:hAnsiTheme="minorHAnsi"/>
        </w:rPr>
      </w:pPr>
    </w:p>
    <w:p w:rsidR="009E3856" w:rsidRPr="00D55B91" w:rsidRDefault="009E3856" w:rsidP="00E44AD1">
      <w:pPr>
        <w:pStyle w:val="Default"/>
        <w:ind w:firstLine="360"/>
        <w:jc w:val="both"/>
        <w:rPr>
          <w:rFonts w:asciiTheme="minorHAnsi" w:hAnsiTheme="minorHAnsi"/>
        </w:rPr>
      </w:pPr>
    </w:p>
    <w:p w:rsidR="0039136C" w:rsidRPr="00D55B91" w:rsidRDefault="00775359" w:rsidP="004F68F5">
      <w:pPr>
        <w:pStyle w:val="Default"/>
        <w:jc w:val="both"/>
        <w:rPr>
          <w:rFonts w:asciiTheme="minorHAnsi" w:hAnsiTheme="minorHAnsi"/>
        </w:rPr>
      </w:pPr>
      <w:r w:rsidRPr="00D55B91">
        <w:rPr>
          <w:rFonts w:asciiTheme="minorHAnsi" w:hAnsiTheme="minorHAnsi"/>
        </w:rPr>
        <w:t>Un buen cimiento para el desarrollo de una comunidad, requiere, siempre de un gran proyecto</w:t>
      </w:r>
      <w:r w:rsidR="0039136C" w:rsidRPr="00D55B91">
        <w:rPr>
          <w:rFonts w:asciiTheme="minorHAnsi" w:hAnsiTheme="minorHAnsi"/>
        </w:rPr>
        <w:t xml:space="preserve"> deportivo</w:t>
      </w:r>
      <w:r w:rsidRPr="00D55B91">
        <w:rPr>
          <w:rFonts w:asciiTheme="minorHAnsi" w:hAnsiTheme="minorHAnsi"/>
        </w:rPr>
        <w:t>, porque un pueblo pasivo esta</w:t>
      </w:r>
      <w:r w:rsidR="003E7ED9" w:rsidRPr="00D55B91">
        <w:rPr>
          <w:rFonts w:asciiTheme="minorHAnsi" w:hAnsiTheme="minorHAnsi"/>
        </w:rPr>
        <w:t xml:space="preserve"> </w:t>
      </w:r>
      <w:r w:rsidR="0039136C" w:rsidRPr="00D55B91">
        <w:rPr>
          <w:rFonts w:asciiTheme="minorHAnsi" w:hAnsiTheme="minorHAnsi"/>
        </w:rPr>
        <w:t>propenso al deterioro de su s</w:t>
      </w:r>
      <w:r w:rsidRPr="00D55B91">
        <w:rPr>
          <w:rFonts w:asciiTheme="minorHAnsi" w:hAnsiTheme="minorHAnsi"/>
        </w:rPr>
        <w:t xml:space="preserve">alud, </w:t>
      </w:r>
      <w:r w:rsidR="00E35BE2" w:rsidRPr="00D55B91">
        <w:rPr>
          <w:rFonts w:asciiTheme="minorHAnsi" w:hAnsiTheme="minorHAnsi"/>
        </w:rPr>
        <w:t>de su equilibrio emocional y</w:t>
      </w:r>
      <w:r w:rsidRPr="00D55B91">
        <w:rPr>
          <w:rFonts w:asciiTheme="minorHAnsi" w:hAnsiTheme="minorHAnsi"/>
        </w:rPr>
        <w:t xml:space="preserve"> propenso hacia los peores </w:t>
      </w:r>
      <w:r w:rsidR="00E35BE2" w:rsidRPr="00D55B91">
        <w:rPr>
          <w:rFonts w:asciiTheme="minorHAnsi" w:hAnsiTheme="minorHAnsi"/>
        </w:rPr>
        <w:t>vicios</w:t>
      </w:r>
      <w:r w:rsidRPr="00D55B91">
        <w:rPr>
          <w:rFonts w:asciiTheme="minorHAnsi" w:hAnsiTheme="minorHAnsi"/>
        </w:rPr>
        <w:t xml:space="preserve"> sociales</w:t>
      </w:r>
      <w:r w:rsidR="0039136C" w:rsidRPr="00D55B91">
        <w:rPr>
          <w:rFonts w:asciiTheme="minorHAnsi" w:hAnsiTheme="minorHAnsi"/>
        </w:rPr>
        <w:t>.</w:t>
      </w:r>
    </w:p>
    <w:p w:rsidR="0039136C" w:rsidRPr="00D55B91" w:rsidRDefault="003E7ED9" w:rsidP="004F68F5">
      <w:pPr>
        <w:pStyle w:val="Default"/>
        <w:ind w:firstLine="360"/>
        <w:jc w:val="both"/>
        <w:rPr>
          <w:rFonts w:asciiTheme="minorHAnsi" w:hAnsiTheme="minorHAnsi"/>
        </w:rPr>
      </w:pPr>
      <w:r w:rsidRPr="00D55B91">
        <w:rPr>
          <w:rFonts w:asciiTheme="minorHAnsi" w:hAnsiTheme="minorHAnsi"/>
        </w:rPr>
        <w:tab/>
      </w:r>
    </w:p>
    <w:p w:rsidR="0039136C" w:rsidRPr="00D55B91" w:rsidRDefault="003E7ED9" w:rsidP="004F68F5">
      <w:pPr>
        <w:pStyle w:val="Default"/>
        <w:ind w:firstLine="360"/>
        <w:jc w:val="both"/>
        <w:rPr>
          <w:rFonts w:asciiTheme="minorHAnsi" w:hAnsiTheme="minorHAnsi"/>
        </w:rPr>
      </w:pPr>
      <w:r w:rsidRPr="00D55B91">
        <w:rPr>
          <w:rFonts w:asciiTheme="minorHAnsi" w:hAnsiTheme="minorHAnsi"/>
        </w:rPr>
        <w:t xml:space="preserve">Por lo antes señalado, </w:t>
      </w:r>
      <w:r w:rsidR="00157012" w:rsidRPr="00D55B91">
        <w:rPr>
          <w:rFonts w:asciiTheme="minorHAnsi" w:hAnsiTheme="minorHAnsi"/>
        </w:rPr>
        <w:t>esta</w:t>
      </w:r>
      <w:r w:rsidRPr="00D55B91">
        <w:rPr>
          <w:rFonts w:asciiTheme="minorHAnsi" w:hAnsiTheme="minorHAnsi"/>
        </w:rPr>
        <w:t xml:space="preserve"> </w:t>
      </w:r>
      <w:r w:rsidR="00157012" w:rsidRPr="00D55B91">
        <w:rPr>
          <w:rFonts w:asciiTheme="minorHAnsi" w:hAnsiTheme="minorHAnsi"/>
        </w:rPr>
        <w:t>dirección</w:t>
      </w:r>
      <w:r w:rsidRPr="00D55B91">
        <w:rPr>
          <w:rFonts w:asciiTheme="minorHAnsi" w:hAnsiTheme="minorHAnsi"/>
        </w:rPr>
        <w:t xml:space="preserve"> </w:t>
      </w:r>
      <w:r w:rsidR="0039136C" w:rsidRPr="00D55B91">
        <w:rPr>
          <w:rFonts w:asciiTheme="minorHAnsi" w:hAnsiTheme="minorHAnsi"/>
        </w:rPr>
        <w:t>está lle</w:t>
      </w:r>
      <w:r w:rsidR="00E35BE2" w:rsidRPr="00D55B91">
        <w:rPr>
          <w:rFonts w:asciiTheme="minorHAnsi" w:hAnsiTheme="minorHAnsi"/>
        </w:rPr>
        <w:t xml:space="preserve">vando a cabo varias actividades </w:t>
      </w:r>
      <w:r w:rsidR="00157012" w:rsidRPr="00D55B91">
        <w:rPr>
          <w:rFonts w:asciiTheme="minorHAnsi" w:hAnsiTheme="minorHAnsi"/>
        </w:rPr>
        <w:t>en</w:t>
      </w:r>
      <w:r w:rsidR="0039136C" w:rsidRPr="00D55B91">
        <w:rPr>
          <w:rFonts w:asciiTheme="minorHAnsi" w:hAnsiTheme="minorHAnsi"/>
        </w:rPr>
        <w:t xml:space="preserve"> apoyo al deporte, prueba de ello lo siguiente:</w:t>
      </w:r>
    </w:p>
    <w:p w:rsidR="0039136C" w:rsidRPr="00D55B91" w:rsidRDefault="0039136C" w:rsidP="004F68F5">
      <w:pPr>
        <w:pStyle w:val="Default"/>
        <w:ind w:firstLine="360"/>
        <w:jc w:val="both"/>
        <w:rPr>
          <w:rFonts w:asciiTheme="minorHAnsi" w:hAnsiTheme="minorHAnsi"/>
        </w:rPr>
      </w:pPr>
    </w:p>
    <w:p w:rsidR="0039136C" w:rsidRPr="00D55B91" w:rsidRDefault="0004763F" w:rsidP="004F68F5">
      <w:pPr>
        <w:pStyle w:val="Default"/>
        <w:numPr>
          <w:ilvl w:val="0"/>
          <w:numId w:val="24"/>
        </w:numPr>
        <w:jc w:val="both"/>
        <w:rPr>
          <w:rFonts w:asciiTheme="minorHAnsi" w:hAnsiTheme="minorHAnsi"/>
        </w:rPr>
      </w:pPr>
      <w:r>
        <w:rPr>
          <w:rFonts w:asciiTheme="minorHAnsi" w:hAnsiTheme="minorHAnsi"/>
        </w:rPr>
        <w:t xml:space="preserve">La entrega </w:t>
      </w:r>
      <w:r w:rsidR="00E35BE2" w:rsidRPr="00D55B91">
        <w:rPr>
          <w:rFonts w:asciiTheme="minorHAnsi" w:hAnsiTheme="minorHAnsi"/>
        </w:rPr>
        <w:t xml:space="preserve"> </w:t>
      </w:r>
      <w:r w:rsidR="0039136C" w:rsidRPr="00D55B91">
        <w:rPr>
          <w:rFonts w:asciiTheme="minorHAnsi" w:hAnsiTheme="minorHAnsi"/>
        </w:rPr>
        <w:t>de uniformes</w:t>
      </w:r>
      <w:r w:rsidR="004F68F5" w:rsidRPr="00D55B91">
        <w:rPr>
          <w:rFonts w:asciiTheme="minorHAnsi" w:hAnsiTheme="minorHAnsi"/>
        </w:rPr>
        <w:t>,</w:t>
      </w:r>
      <w:r w:rsidR="00A96025" w:rsidRPr="00D55B91">
        <w:rPr>
          <w:rFonts w:asciiTheme="minorHAnsi" w:hAnsiTheme="minorHAnsi"/>
        </w:rPr>
        <w:t xml:space="preserve"> </w:t>
      </w:r>
      <w:r w:rsidR="00E35BE2" w:rsidRPr="00D55B91">
        <w:rPr>
          <w:rFonts w:asciiTheme="minorHAnsi" w:hAnsiTheme="minorHAnsi"/>
        </w:rPr>
        <w:t>a todos los clubes, del municipio, que así lo solicitaron</w:t>
      </w:r>
      <w:r w:rsidR="0039136C" w:rsidRPr="00D55B91">
        <w:rPr>
          <w:rFonts w:asciiTheme="minorHAnsi" w:hAnsiTheme="minorHAnsi"/>
        </w:rPr>
        <w:t>.</w:t>
      </w:r>
    </w:p>
    <w:p w:rsidR="004F68F5" w:rsidRPr="00D55B91" w:rsidRDefault="004F68F5" w:rsidP="004F68F5">
      <w:pPr>
        <w:pStyle w:val="Default"/>
        <w:ind w:left="1080"/>
        <w:jc w:val="both"/>
        <w:rPr>
          <w:rFonts w:asciiTheme="minorHAnsi" w:hAnsiTheme="minorHAnsi"/>
        </w:rPr>
      </w:pPr>
    </w:p>
    <w:p w:rsidR="0039136C" w:rsidRPr="00D55B91" w:rsidRDefault="0004763F" w:rsidP="004F68F5">
      <w:pPr>
        <w:pStyle w:val="Default"/>
        <w:numPr>
          <w:ilvl w:val="0"/>
          <w:numId w:val="24"/>
        </w:numPr>
        <w:jc w:val="both"/>
        <w:rPr>
          <w:rFonts w:asciiTheme="minorHAnsi" w:hAnsiTheme="minorHAnsi"/>
        </w:rPr>
      </w:pPr>
      <w:r>
        <w:rPr>
          <w:rFonts w:asciiTheme="minorHAnsi" w:hAnsiTheme="minorHAnsi"/>
        </w:rPr>
        <w:t>Dotación</w:t>
      </w:r>
      <w:r w:rsidR="0060502C" w:rsidRPr="00D55B91">
        <w:rPr>
          <w:rFonts w:asciiTheme="minorHAnsi" w:hAnsiTheme="minorHAnsi"/>
        </w:rPr>
        <w:t xml:space="preserve"> de </w:t>
      </w:r>
      <w:r w:rsidR="004F68F5" w:rsidRPr="00D55B91">
        <w:rPr>
          <w:rFonts w:asciiTheme="minorHAnsi" w:hAnsiTheme="minorHAnsi"/>
        </w:rPr>
        <w:t xml:space="preserve"> balones </w:t>
      </w:r>
      <w:r w:rsidR="0060502C" w:rsidRPr="00D55B91">
        <w:rPr>
          <w:rFonts w:asciiTheme="minorHAnsi" w:hAnsiTheme="minorHAnsi"/>
        </w:rPr>
        <w:t>y demás equipo deportivo a clubes, escuelas y organizaciones sociales</w:t>
      </w:r>
      <w:r w:rsidR="004F68F5" w:rsidRPr="00D55B91">
        <w:rPr>
          <w:rFonts w:asciiTheme="minorHAnsi" w:hAnsiTheme="minorHAnsi"/>
        </w:rPr>
        <w:t>.</w:t>
      </w:r>
    </w:p>
    <w:p w:rsidR="0039136C" w:rsidRPr="00D55B91" w:rsidRDefault="0039136C" w:rsidP="004F68F5">
      <w:pPr>
        <w:pStyle w:val="Default"/>
        <w:ind w:firstLine="360"/>
        <w:jc w:val="both"/>
        <w:rPr>
          <w:rFonts w:asciiTheme="minorHAnsi" w:hAnsiTheme="minorHAnsi"/>
        </w:rPr>
      </w:pPr>
    </w:p>
    <w:p w:rsidR="003E7ED9" w:rsidRPr="00D55B91" w:rsidRDefault="0039136C" w:rsidP="004F68F5">
      <w:pPr>
        <w:pStyle w:val="Default"/>
        <w:numPr>
          <w:ilvl w:val="0"/>
          <w:numId w:val="24"/>
        </w:numPr>
        <w:jc w:val="both"/>
        <w:rPr>
          <w:rFonts w:asciiTheme="minorHAnsi" w:hAnsiTheme="minorHAnsi"/>
        </w:rPr>
      </w:pPr>
      <w:r w:rsidRPr="00D55B91">
        <w:rPr>
          <w:rFonts w:asciiTheme="minorHAnsi" w:hAnsiTheme="minorHAnsi"/>
        </w:rPr>
        <w:t>Pero principalmente</w:t>
      </w:r>
      <w:r w:rsidR="004F68F5" w:rsidRPr="00D55B91">
        <w:rPr>
          <w:rFonts w:asciiTheme="minorHAnsi" w:hAnsiTheme="minorHAnsi"/>
        </w:rPr>
        <w:t>,</w:t>
      </w:r>
      <w:r w:rsidR="00157012" w:rsidRPr="00D55B91">
        <w:rPr>
          <w:rFonts w:asciiTheme="minorHAnsi" w:hAnsiTheme="minorHAnsi"/>
        </w:rPr>
        <w:t xml:space="preserve"> se está</w:t>
      </w:r>
      <w:r w:rsidRPr="00D55B91">
        <w:rPr>
          <w:rFonts w:asciiTheme="minorHAnsi" w:hAnsiTheme="minorHAnsi"/>
        </w:rPr>
        <w:t xml:space="preserve"> realizando </w:t>
      </w:r>
      <w:r w:rsidR="00157012" w:rsidRPr="00D55B91">
        <w:rPr>
          <w:rFonts w:asciiTheme="minorHAnsi" w:hAnsiTheme="minorHAnsi"/>
        </w:rPr>
        <w:t xml:space="preserve">un </w:t>
      </w:r>
      <w:r w:rsidRPr="00D55B91">
        <w:rPr>
          <w:rFonts w:asciiTheme="minorHAnsi" w:hAnsiTheme="minorHAnsi"/>
        </w:rPr>
        <w:t xml:space="preserve">mejoramiento </w:t>
      </w:r>
      <w:r w:rsidR="00157012" w:rsidRPr="00D55B91">
        <w:rPr>
          <w:rFonts w:asciiTheme="minorHAnsi" w:hAnsiTheme="minorHAnsi"/>
        </w:rPr>
        <w:t xml:space="preserve">constante </w:t>
      </w:r>
      <w:r w:rsidR="004F68F5" w:rsidRPr="00D55B91">
        <w:rPr>
          <w:rFonts w:asciiTheme="minorHAnsi" w:hAnsiTheme="minorHAnsi"/>
        </w:rPr>
        <w:t>en cada uno de</w:t>
      </w:r>
      <w:r w:rsidRPr="00D55B91">
        <w:rPr>
          <w:rFonts w:asciiTheme="minorHAnsi" w:hAnsiTheme="minorHAnsi"/>
        </w:rPr>
        <w:t xml:space="preserve"> los espacios municipales para el deporte,</w:t>
      </w:r>
      <w:r w:rsidR="0060502C" w:rsidRPr="00D55B91">
        <w:rPr>
          <w:rFonts w:asciiTheme="minorHAnsi" w:hAnsiTheme="minorHAnsi"/>
        </w:rPr>
        <w:t xml:space="preserve"> que incluyen: dos gimnasios municipales, una </w:t>
      </w:r>
      <w:r w:rsidR="0004763F">
        <w:rPr>
          <w:rFonts w:asciiTheme="minorHAnsi" w:hAnsiTheme="minorHAnsi"/>
        </w:rPr>
        <w:t>alberca S</w:t>
      </w:r>
      <w:r w:rsidR="0060502C" w:rsidRPr="00D55B91">
        <w:rPr>
          <w:rFonts w:asciiTheme="minorHAnsi" w:hAnsiTheme="minorHAnsi"/>
        </w:rPr>
        <w:t>emi</w:t>
      </w:r>
      <w:r w:rsidR="0004763F">
        <w:rPr>
          <w:rFonts w:asciiTheme="minorHAnsi" w:hAnsiTheme="minorHAnsi"/>
        </w:rPr>
        <w:t xml:space="preserve"> </w:t>
      </w:r>
      <w:r w:rsidR="0004763F" w:rsidRPr="00D55B91">
        <w:rPr>
          <w:rFonts w:asciiTheme="minorHAnsi" w:hAnsiTheme="minorHAnsi"/>
        </w:rPr>
        <w:t>olímpica</w:t>
      </w:r>
      <w:r w:rsidR="0060502C" w:rsidRPr="00D55B91">
        <w:rPr>
          <w:rFonts w:asciiTheme="minorHAnsi" w:hAnsiTheme="minorHAnsi"/>
        </w:rPr>
        <w:t>, cuatro canchas deportivas, totalmente empastadas, una unidad deportiva multifuncional,</w:t>
      </w:r>
      <w:r w:rsidR="009E1382" w:rsidRPr="00D55B91">
        <w:rPr>
          <w:rFonts w:asciiTheme="minorHAnsi" w:hAnsiTheme="minorHAnsi"/>
        </w:rPr>
        <w:t xml:space="preserve"> Un carril para preparación y disciplina para caballos parejeros,</w:t>
      </w:r>
      <w:r w:rsidR="0060502C" w:rsidRPr="00D55B91">
        <w:rPr>
          <w:rFonts w:asciiTheme="minorHAnsi" w:hAnsiTheme="minorHAnsi"/>
        </w:rPr>
        <w:t xml:space="preserve"> </w:t>
      </w:r>
      <w:r w:rsidR="009E1382" w:rsidRPr="00D55B91">
        <w:rPr>
          <w:rFonts w:asciiTheme="minorHAnsi" w:hAnsiTheme="minorHAnsi"/>
        </w:rPr>
        <w:t>u</w:t>
      </w:r>
      <w:r w:rsidR="0060502C" w:rsidRPr="00D55B91">
        <w:rPr>
          <w:rFonts w:asciiTheme="minorHAnsi" w:hAnsiTheme="minorHAnsi"/>
        </w:rPr>
        <w:t xml:space="preserve">n domo deportivo para usos </w:t>
      </w:r>
      <w:r w:rsidR="009E1382" w:rsidRPr="00D55B91">
        <w:rPr>
          <w:rFonts w:asciiTheme="minorHAnsi" w:hAnsiTheme="minorHAnsi"/>
        </w:rPr>
        <w:t>múltiples</w:t>
      </w:r>
      <w:r w:rsidR="0060502C" w:rsidRPr="00D55B91">
        <w:rPr>
          <w:rFonts w:asciiTheme="minorHAnsi" w:hAnsiTheme="minorHAnsi"/>
        </w:rPr>
        <w:t>, y recientemente inaugurada una plaza de toros</w:t>
      </w:r>
      <w:r w:rsidR="00763546" w:rsidRPr="00D55B91">
        <w:rPr>
          <w:rFonts w:asciiTheme="minorHAnsi" w:hAnsiTheme="minorHAnsi"/>
        </w:rPr>
        <w:t>,</w:t>
      </w:r>
      <w:r w:rsidR="0060502C" w:rsidRPr="00D55B91">
        <w:rPr>
          <w:rFonts w:asciiTheme="minorHAnsi" w:hAnsiTheme="minorHAnsi"/>
        </w:rPr>
        <w:t xml:space="preserve"> propia para el desarrollo de disciplinas  relacionadas con la charrería. Instalaciones que sin temor </w:t>
      </w:r>
      <w:r w:rsidRPr="00D55B91">
        <w:rPr>
          <w:rFonts w:asciiTheme="minorHAnsi" w:hAnsiTheme="minorHAnsi"/>
        </w:rPr>
        <w:t xml:space="preserve"> a equivocarme</w:t>
      </w:r>
      <w:r w:rsidR="00763546" w:rsidRPr="00D55B91">
        <w:rPr>
          <w:rFonts w:asciiTheme="minorHAnsi" w:hAnsiTheme="minorHAnsi"/>
        </w:rPr>
        <w:t>,</w:t>
      </w:r>
      <w:r w:rsidR="00A96025" w:rsidRPr="00D55B91">
        <w:rPr>
          <w:rFonts w:asciiTheme="minorHAnsi" w:hAnsiTheme="minorHAnsi"/>
        </w:rPr>
        <w:t xml:space="preserve"> </w:t>
      </w:r>
      <w:r w:rsidR="003C6B70" w:rsidRPr="00D55B91">
        <w:rPr>
          <w:rFonts w:asciiTheme="minorHAnsi" w:hAnsiTheme="minorHAnsi"/>
        </w:rPr>
        <w:t>se encuentran calificados como de los mejores de la región</w:t>
      </w:r>
      <w:r w:rsidR="003E7ED9" w:rsidRPr="00D55B91">
        <w:rPr>
          <w:rFonts w:asciiTheme="minorHAnsi" w:hAnsiTheme="minorHAnsi"/>
        </w:rPr>
        <w:t>.</w:t>
      </w:r>
    </w:p>
    <w:p w:rsidR="009E1382" w:rsidRPr="00D55B91" w:rsidRDefault="009E1382" w:rsidP="009E1382">
      <w:pPr>
        <w:pStyle w:val="Prrafodelista"/>
        <w:rPr>
          <w:sz w:val="24"/>
          <w:szCs w:val="24"/>
        </w:rPr>
      </w:pPr>
    </w:p>
    <w:p w:rsidR="009E1382" w:rsidRPr="00D55B91" w:rsidRDefault="009E1382" w:rsidP="009E1382">
      <w:pPr>
        <w:pStyle w:val="Default"/>
        <w:ind w:left="1080"/>
        <w:jc w:val="both"/>
        <w:rPr>
          <w:rFonts w:asciiTheme="minorHAnsi" w:hAnsiTheme="minorHAnsi"/>
        </w:rPr>
      </w:pPr>
      <w:r w:rsidRPr="00D55B91">
        <w:rPr>
          <w:rFonts w:asciiTheme="minorHAnsi" w:hAnsiTheme="minorHAnsi"/>
        </w:rPr>
        <w:t>Falta y  habrá que reconocerlo, un programa  serio, que coordine a escuelas, clubes deportivos y demás organizaciones sociales para la implementación de nuevas disciplinas, adiestramiento y vinculación con el exterior, a efecto de fomentar, incentivar y promover  mejor el deporte.</w:t>
      </w:r>
    </w:p>
    <w:p w:rsidR="00866620" w:rsidRPr="00D55B91" w:rsidRDefault="00866620" w:rsidP="004F68F5">
      <w:pPr>
        <w:pStyle w:val="Default"/>
        <w:ind w:firstLine="360"/>
        <w:jc w:val="both"/>
        <w:rPr>
          <w:rFonts w:asciiTheme="minorHAnsi" w:hAnsiTheme="minorHAnsi"/>
        </w:rPr>
      </w:pPr>
    </w:p>
    <w:p w:rsidR="005E3F0F" w:rsidRPr="00D55B91" w:rsidRDefault="00846E17" w:rsidP="00DB782E">
      <w:pPr>
        <w:pStyle w:val="Default"/>
        <w:jc w:val="both"/>
        <w:rPr>
          <w:rFonts w:asciiTheme="minorHAnsi" w:hAnsiTheme="minorHAnsi"/>
        </w:rPr>
      </w:pPr>
      <w:r>
        <w:rPr>
          <w:rFonts w:asciiTheme="minorHAnsi" w:hAnsiTheme="minorHAnsi"/>
          <w:noProof/>
          <w:lang w:eastAsia="es-ES"/>
        </w:rPr>
        <w:pict>
          <v:shape id="_x0000_s1048" type="#_x0000_t21" style="position:absolute;left:0;text-align:left;margin-left:78.6pt;margin-top:11.1pt;width:321.05pt;height:39.2pt;z-index:251668480" fillcolor="#9bbb59 [3206]" strokecolor="#f2f2f2 [3041]" strokeweight="3pt">
            <v:shadow on="t" color="#4e6128 [1606]" opacity=".5" offset="6pt,6pt"/>
            <v:textbox style="mso-next-textbox:#_x0000_s1048">
              <w:txbxContent>
                <w:p w:rsidR="00652845" w:rsidRPr="00B96572" w:rsidRDefault="00652845" w:rsidP="005E3F0F">
                  <w:pPr>
                    <w:tabs>
                      <w:tab w:val="left" w:pos="426"/>
                    </w:tabs>
                    <w:ind w:right="-100"/>
                    <w:rPr>
                      <w:rFonts w:ascii="Haettenschweiler" w:hAnsi="Haettenschweiler"/>
                      <w:color w:val="000000" w:themeColor="text1"/>
                      <w:sz w:val="32"/>
                    </w:rPr>
                  </w:pPr>
                  <w:r>
                    <w:rPr>
                      <w:rFonts w:ascii="Haettenschweiler" w:hAnsi="Haettenschweiler"/>
                      <w:color w:val="000000" w:themeColor="text1"/>
                      <w:sz w:val="32"/>
                    </w:rPr>
                    <w:t>Dirección de Servicios Generales y Recursos Humanos</w:t>
                  </w:r>
                </w:p>
              </w:txbxContent>
            </v:textbox>
          </v:shape>
        </w:pict>
      </w:r>
    </w:p>
    <w:p w:rsidR="00E44AD1" w:rsidRPr="00D55B91" w:rsidRDefault="00E44AD1" w:rsidP="00E44AD1">
      <w:pPr>
        <w:pStyle w:val="Default"/>
        <w:jc w:val="both"/>
        <w:rPr>
          <w:rFonts w:asciiTheme="minorHAnsi" w:hAnsiTheme="minorHAnsi"/>
        </w:rPr>
      </w:pPr>
    </w:p>
    <w:p w:rsidR="005E3F0F" w:rsidRPr="00D55B91" w:rsidRDefault="005E3F0F" w:rsidP="00E44AD1">
      <w:pPr>
        <w:pStyle w:val="Default"/>
        <w:jc w:val="both"/>
        <w:rPr>
          <w:rFonts w:asciiTheme="minorHAnsi" w:hAnsiTheme="minorHAnsi"/>
        </w:rPr>
      </w:pPr>
    </w:p>
    <w:p w:rsidR="005E3F0F" w:rsidRDefault="005E3F0F" w:rsidP="00E44AD1">
      <w:pPr>
        <w:pStyle w:val="Default"/>
        <w:jc w:val="both"/>
        <w:rPr>
          <w:rFonts w:asciiTheme="minorHAnsi" w:hAnsiTheme="minorHAnsi"/>
        </w:rPr>
      </w:pPr>
    </w:p>
    <w:p w:rsidR="00673CE1" w:rsidRPr="00673CE1" w:rsidRDefault="00673CE1" w:rsidP="00E44AD1">
      <w:pPr>
        <w:pStyle w:val="Default"/>
        <w:jc w:val="both"/>
        <w:rPr>
          <w:rFonts w:asciiTheme="minorHAnsi" w:hAnsiTheme="minorHAnsi"/>
          <w:sz w:val="16"/>
          <w:szCs w:val="16"/>
        </w:rPr>
      </w:pPr>
    </w:p>
    <w:p w:rsidR="007D553E" w:rsidRPr="00D55B91" w:rsidRDefault="0025660C" w:rsidP="00E44AD1">
      <w:pPr>
        <w:pStyle w:val="Default"/>
        <w:jc w:val="both"/>
        <w:rPr>
          <w:rFonts w:asciiTheme="minorHAnsi" w:hAnsiTheme="minorHAnsi"/>
        </w:rPr>
      </w:pPr>
      <w:r w:rsidRPr="00D55B91">
        <w:rPr>
          <w:rFonts w:asciiTheme="minorHAnsi" w:hAnsiTheme="minorHAnsi"/>
        </w:rPr>
        <w:t>Como parte de las acciones en materia de recursos materiales y humanos, esta dirección, ha implementado un programa permanente de atención, en materia de disciplina laboral, de compras y demás adquisiciones y en especia</w:t>
      </w:r>
      <w:r w:rsidR="007D553E" w:rsidRPr="00D55B91">
        <w:rPr>
          <w:rFonts w:asciiTheme="minorHAnsi" w:hAnsiTheme="minorHAnsi"/>
        </w:rPr>
        <w:t>l,  la vigilancia constante del uso y compra de gasolinas, gas y mantenimiento vehicular, porque es en esta área, en la que históricamente se venían dando los despilfarros, robos y demás abusos.</w:t>
      </w:r>
    </w:p>
    <w:p w:rsidR="00642F88" w:rsidRPr="00D55B91" w:rsidRDefault="00642F88" w:rsidP="00E44AD1">
      <w:pPr>
        <w:pStyle w:val="Default"/>
        <w:jc w:val="both"/>
        <w:rPr>
          <w:rFonts w:asciiTheme="minorHAnsi" w:hAnsiTheme="minorHAnsi"/>
        </w:rPr>
      </w:pPr>
    </w:p>
    <w:p w:rsidR="005E3F0F" w:rsidRPr="00D55B91" w:rsidRDefault="00642F88" w:rsidP="004F68F5">
      <w:pPr>
        <w:pStyle w:val="Default"/>
        <w:ind w:firstLine="360"/>
        <w:jc w:val="both"/>
        <w:rPr>
          <w:rFonts w:asciiTheme="minorHAnsi" w:hAnsiTheme="minorHAnsi"/>
        </w:rPr>
      </w:pPr>
      <w:r w:rsidRPr="00D55B91">
        <w:rPr>
          <w:rFonts w:asciiTheme="minorHAnsi" w:hAnsiTheme="minorHAnsi"/>
        </w:rPr>
        <w:t xml:space="preserve"> Nuestr</w:t>
      </w:r>
      <w:r w:rsidR="007D553E" w:rsidRPr="00D55B91">
        <w:rPr>
          <w:rFonts w:asciiTheme="minorHAnsi" w:hAnsiTheme="minorHAnsi"/>
        </w:rPr>
        <w:t>o Ayuntamiento</w:t>
      </w:r>
      <w:r w:rsidR="006A0CAC" w:rsidRPr="00D55B91">
        <w:rPr>
          <w:rFonts w:asciiTheme="minorHAnsi" w:hAnsiTheme="minorHAnsi"/>
        </w:rPr>
        <w:t>,</w:t>
      </w:r>
      <w:r w:rsidRPr="00D55B91">
        <w:rPr>
          <w:rFonts w:asciiTheme="minorHAnsi" w:hAnsiTheme="minorHAnsi"/>
        </w:rPr>
        <w:t xml:space="preserve"> cuenta con una plataforma laboral</w:t>
      </w:r>
      <w:r w:rsidR="00A96025" w:rsidRPr="00D55B91">
        <w:rPr>
          <w:rFonts w:asciiTheme="minorHAnsi" w:hAnsiTheme="minorHAnsi"/>
        </w:rPr>
        <w:t xml:space="preserve"> </w:t>
      </w:r>
      <w:r w:rsidRPr="00D55B91">
        <w:rPr>
          <w:rFonts w:asciiTheme="minorHAnsi" w:hAnsiTheme="minorHAnsi"/>
        </w:rPr>
        <w:t>clasificada</w:t>
      </w:r>
      <w:r w:rsidR="00157012" w:rsidRPr="00D55B91">
        <w:rPr>
          <w:rFonts w:asciiTheme="minorHAnsi" w:hAnsiTheme="minorHAnsi"/>
        </w:rPr>
        <w:t>,</w:t>
      </w:r>
      <w:r w:rsidRPr="00D55B91">
        <w:rPr>
          <w:rFonts w:asciiTheme="minorHAnsi" w:hAnsiTheme="minorHAnsi"/>
        </w:rPr>
        <w:t xml:space="preserve"> por el tipo de nombramiento y su respectiva f</w:t>
      </w:r>
      <w:r w:rsidR="004F68F5" w:rsidRPr="00D55B91">
        <w:rPr>
          <w:rFonts w:asciiTheme="minorHAnsi" w:hAnsiTheme="minorHAnsi"/>
        </w:rPr>
        <w:t>unción,</w:t>
      </w:r>
      <w:r w:rsidR="004B2040">
        <w:rPr>
          <w:rFonts w:asciiTheme="minorHAnsi" w:hAnsiTheme="minorHAnsi"/>
        </w:rPr>
        <w:t xml:space="preserve"> y la cantidad varia, en función de las nuevas contrataciones que se van realizando, pero a la fecha  puedo </w:t>
      </w:r>
      <w:r w:rsidRPr="00D55B91">
        <w:rPr>
          <w:rFonts w:asciiTheme="minorHAnsi" w:hAnsiTheme="minorHAnsi"/>
        </w:rPr>
        <w:t xml:space="preserve"> sintetiza</w:t>
      </w:r>
      <w:r w:rsidR="004B2040">
        <w:rPr>
          <w:rFonts w:asciiTheme="minorHAnsi" w:hAnsiTheme="minorHAnsi"/>
        </w:rPr>
        <w:t>r, los datos,</w:t>
      </w:r>
      <w:r w:rsidRPr="00D55B91">
        <w:rPr>
          <w:rFonts w:asciiTheme="minorHAnsi" w:hAnsiTheme="minorHAnsi"/>
        </w:rPr>
        <w:t xml:space="preserve"> de la manera siguiente:</w:t>
      </w:r>
    </w:p>
    <w:p w:rsidR="00642F88" w:rsidRPr="00D55B91" w:rsidRDefault="00642F88" w:rsidP="00E44AD1">
      <w:pPr>
        <w:pStyle w:val="Default"/>
        <w:jc w:val="both"/>
        <w:rPr>
          <w:rFonts w:asciiTheme="minorHAnsi" w:hAnsiTheme="minorHAnsi"/>
        </w:rPr>
      </w:pPr>
    </w:p>
    <w:p w:rsidR="00642F88" w:rsidRPr="00D55B91" w:rsidRDefault="00642F88" w:rsidP="004F68F5">
      <w:pPr>
        <w:pStyle w:val="Default"/>
        <w:numPr>
          <w:ilvl w:val="0"/>
          <w:numId w:val="26"/>
        </w:numPr>
        <w:spacing w:line="360" w:lineRule="auto"/>
        <w:jc w:val="both"/>
        <w:rPr>
          <w:rFonts w:asciiTheme="minorHAnsi" w:hAnsiTheme="minorHAnsi"/>
        </w:rPr>
      </w:pPr>
      <w:r w:rsidRPr="00D55B91">
        <w:rPr>
          <w:rFonts w:asciiTheme="minorHAnsi" w:hAnsiTheme="minorHAnsi"/>
          <w:b/>
        </w:rPr>
        <w:t>Servidores Públicos de lección popular</w:t>
      </w:r>
      <w:r w:rsidRPr="00D55B91">
        <w:rPr>
          <w:rFonts w:asciiTheme="minorHAnsi" w:hAnsiTheme="minorHAnsi"/>
        </w:rPr>
        <w:t xml:space="preserve">: </w:t>
      </w:r>
      <w:r w:rsidRPr="00D55B91">
        <w:rPr>
          <w:rFonts w:asciiTheme="minorHAnsi" w:hAnsiTheme="minorHAnsi"/>
          <w:b/>
        </w:rPr>
        <w:t>1</w:t>
      </w:r>
      <w:r w:rsidR="006A0CAC" w:rsidRPr="00D55B91">
        <w:rPr>
          <w:rFonts w:asciiTheme="minorHAnsi" w:hAnsiTheme="minorHAnsi"/>
          <w:b/>
        </w:rPr>
        <w:t>1</w:t>
      </w:r>
      <w:r w:rsidR="006A0CAC" w:rsidRPr="00D55B91">
        <w:rPr>
          <w:rFonts w:asciiTheme="minorHAnsi" w:hAnsiTheme="minorHAnsi"/>
        </w:rPr>
        <w:t>, 1</w:t>
      </w:r>
      <w:r w:rsidRPr="00D55B91">
        <w:rPr>
          <w:rFonts w:asciiTheme="minorHAnsi" w:hAnsiTheme="minorHAnsi"/>
        </w:rPr>
        <w:t xml:space="preserve"> presidente, 1 sindico y 9 regidores, 5 por el principio de mayoría relativa y 4 de representación proporcional</w:t>
      </w:r>
    </w:p>
    <w:p w:rsidR="00642F88" w:rsidRPr="00D55B91" w:rsidRDefault="00642F88" w:rsidP="004F68F5">
      <w:pPr>
        <w:pStyle w:val="Default"/>
        <w:numPr>
          <w:ilvl w:val="0"/>
          <w:numId w:val="26"/>
        </w:numPr>
        <w:spacing w:line="360" w:lineRule="auto"/>
        <w:jc w:val="both"/>
        <w:rPr>
          <w:rFonts w:asciiTheme="minorHAnsi" w:hAnsiTheme="minorHAnsi"/>
        </w:rPr>
      </w:pPr>
      <w:r w:rsidRPr="00D55B91">
        <w:rPr>
          <w:rFonts w:asciiTheme="minorHAnsi" w:hAnsiTheme="minorHAnsi"/>
          <w:b/>
        </w:rPr>
        <w:t>Servidores públicos de</w:t>
      </w:r>
      <w:r w:rsidR="00A96025" w:rsidRPr="00D55B91">
        <w:rPr>
          <w:rFonts w:asciiTheme="minorHAnsi" w:hAnsiTheme="minorHAnsi"/>
          <w:b/>
        </w:rPr>
        <w:t xml:space="preserve"> </w:t>
      </w:r>
      <w:r w:rsidRPr="00D55B91">
        <w:rPr>
          <w:rFonts w:asciiTheme="minorHAnsi" w:hAnsiTheme="minorHAnsi"/>
          <w:b/>
        </w:rPr>
        <w:t>confianza</w:t>
      </w:r>
      <w:r w:rsidR="006A0CAC" w:rsidRPr="00D55B91">
        <w:rPr>
          <w:rFonts w:asciiTheme="minorHAnsi" w:hAnsiTheme="minorHAnsi"/>
          <w:b/>
        </w:rPr>
        <w:t xml:space="preserve">: </w:t>
      </w:r>
      <w:r w:rsidR="0004763F">
        <w:rPr>
          <w:rFonts w:asciiTheme="minorHAnsi" w:hAnsiTheme="minorHAnsi"/>
        </w:rPr>
        <w:t>24</w:t>
      </w:r>
    </w:p>
    <w:p w:rsidR="006A0CAC" w:rsidRPr="00D55B91" w:rsidRDefault="006A0CAC" w:rsidP="004F68F5">
      <w:pPr>
        <w:pStyle w:val="Default"/>
        <w:numPr>
          <w:ilvl w:val="0"/>
          <w:numId w:val="26"/>
        </w:numPr>
        <w:spacing w:line="360" w:lineRule="auto"/>
        <w:jc w:val="both"/>
        <w:rPr>
          <w:rFonts w:asciiTheme="minorHAnsi" w:hAnsiTheme="minorHAnsi"/>
        </w:rPr>
      </w:pPr>
      <w:r w:rsidRPr="00D55B91">
        <w:rPr>
          <w:rFonts w:asciiTheme="minorHAnsi" w:hAnsiTheme="minorHAnsi"/>
          <w:b/>
        </w:rPr>
        <w:t xml:space="preserve">Servidores Públicos de base: </w:t>
      </w:r>
      <w:r w:rsidR="00881EC2" w:rsidRPr="0004763F">
        <w:rPr>
          <w:rFonts w:asciiTheme="minorHAnsi" w:hAnsiTheme="minorHAnsi"/>
          <w:b/>
        </w:rPr>
        <w:t>6</w:t>
      </w:r>
      <w:r w:rsidR="0004763F">
        <w:rPr>
          <w:rFonts w:asciiTheme="minorHAnsi" w:hAnsiTheme="minorHAnsi"/>
          <w:b/>
        </w:rPr>
        <w:t>2</w:t>
      </w:r>
    </w:p>
    <w:p w:rsidR="006A0CAC" w:rsidRPr="00D55B91" w:rsidRDefault="006A0CAC" w:rsidP="004F68F5">
      <w:pPr>
        <w:pStyle w:val="Default"/>
        <w:numPr>
          <w:ilvl w:val="0"/>
          <w:numId w:val="26"/>
        </w:numPr>
        <w:spacing w:line="360" w:lineRule="auto"/>
        <w:jc w:val="both"/>
        <w:rPr>
          <w:rFonts w:asciiTheme="minorHAnsi" w:hAnsiTheme="minorHAnsi"/>
        </w:rPr>
      </w:pPr>
      <w:r w:rsidRPr="00D55B91">
        <w:rPr>
          <w:rFonts w:asciiTheme="minorHAnsi" w:hAnsiTheme="minorHAnsi"/>
          <w:b/>
        </w:rPr>
        <w:t>Servidores públicos supernumerarios</w:t>
      </w:r>
      <w:r w:rsidR="007D553E" w:rsidRPr="00D55B91">
        <w:rPr>
          <w:rFonts w:asciiTheme="minorHAnsi" w:hAnsiTheme="minorHAnsi"/>
          <w:b/>
        </w:rPr>
        <w:t xml:space="preserve"> o temporales</w:t>
      </w:r>
      <w:r w:rsidR="004F68F5" w:rsidRPr="00D55B91">
        <w:rPr>
          <w:rFonts w:asciiTheme="minorHAnsi" w:hAnsiTheme="minorHAnsi"/>
          <w:b/>
        </w:rPr>
        <w:t>:</w:t>
      </w:r>
      <w:r w:rsidRPr="00D55B91">
        <w:rPr>
          <w:rFonts w:asciiTheme="minorHAnsi" w:hAnsiTheme="minorHAnsi"/>
          <w:b/>
        </w:rPr>
        <w:t xml:space="preserve"> </w:t>
      </w:r>
      <w:r w:rsidR="0004763F">
        <w:rPr>
          <w:rFonts w:asciiTheme="minorHAnsi" w:hAnsiTheme="minorHAnsi"/>
        </w:rPr>
        <w:t>98</w:t>
      </w:r>
      <w:r w:rsidRPr="00D55B91">
        <w:rPr>
          <w:rFonts w:asciiTheme="minorHAnsi" w:hAnsiTheme="minorHAnsi"/>
        </w:rPr>
        <w:t xml:space="preserve"> (cantidad que varía de acuerdo al periodo de realización</w:t>
      </w:r>
      <w:r w:rsidR="00A96025" w:rsidRPr="00D55B91">
        <w:rPr>
          <w:rFonts w:asciiTheme="minorHAnsi" w:hAnsiTheme="minorHAnsi"/>
        </w:rPr>
        <w:t xml:space="preserve"> </w:t>
      </w:r>
      <w:r w:rsidRPr="00D55B91">
        <w:rPr>
          <w:rFonts w:asciiTheme="minorHAnsi" w:hAnsiTheme="minorHAnsi"/>
        </w:rPr>
        <w:t xml:space="preserve"> de obras y demás servicios).</w:t>
      </w:r>
    </w:p>
    <w:p w:rsidR="009D6C3B" w:rsidRPr="00D55B91" w:rsidRDefault="00881EC2" w:rsidP="004F68F5">
      <w:pPr>
        <w:pStyle w:val="Default"/>
        <w:ind w:firstLine="708"/>
        <w:jc w:val="both"/>
        <w:rPr>
          <w:rFonts w:asciiTheme="minorHAnsi" w:hAnsiTheme="minorHAnsi"/>
        </w:rPr>
      </w:pPr>
      <w:r w:rsidRPr="00D55B91">
        <w:rPr>
          <w:rFonts w:asciiTheme="minorHAnsi" w:hAnsiTheme="minorHAnsi"/>
        </w:rPr>
        <w:t>Cabe  destacar</w:t>
      </w:r>
      <w:r w:rsidR="009D6C3B" w:rsidRPr="00D55B91">
        <w:rPr>
          <w:rFonts w:asciiTheme="minorHAnsi" w:hAnsiTheme="minorHAnsi"/>
        </w:rPr>
        <w:t xml:space="preserve">, </w:t>
      </w:r>
      <w:r w:rsidRPr="00D55B91">
        <w:rPr>
          <w:rFonts w:asciiTheme="minorHAnsi" w:hAnsiTheme="minorHAnsi"/>
        </w:rPr>
        <w:t>la notable participación de las mujeres, ya que no siendo común, en las últimas fechas, muchas de ellas laboraron, para el Ayuntamiento, rompiendo los esquemas de exclusividad, que antes solo los varones  tenían, pues hoy en día</w:t>
      </w:r>
      <w:r w:rsidR="00D87AF8" w:rsidRPr="00D55B91">
        <w:rPr>
          <w:rFonts w:asciiTheme="minorHAnsi" w:hAnsiTheme="minorHAnsi"/>
        </w:rPr>
        <w:t>,</w:t>
      </w:r>
      <w:r w:rsidRPr="00D55B91">
        <w:rPr>
          <w:rFonts w:asciiTheme="minorHAnsi" w:hAnsiTheme="minorHAnsi"/>
        </w:rPr>
        <w:t xml:space="preserve"> las ves desempeñándose no solo en áreas</w:t>
      </w:r>
      <w:r w:rsidR="00D87AF8" w:rsidRPr="00D55B91">
        <w:rPr>
          <w:rFonts w:asciiTheme="minorHAnsi" w:hAnsiTheme="minorHAnsi"/>
        </w:rPr>
        <w:t xml:space="preserve"> administrativas y </w:t>
      </w:r>
      <w:r w:rsidRPr="00D55B91">
        <w:rPr>
          <w:rFonts w:asciiTheme="minorHAnsi" w:hAnsiTheme="minorHAnsi"/>
        </w:rPr>
        <w:t>de gobierno, sino de servicios generales, seguridad pública, servicios paramédicos, jardinería, aseo, entre muchas.</w:t>
      </w:r>
    </w:p>
    <w:p w:rsidR="009D6C3B" w:rsidRPr="00D55B91" w:rsidRDefault="009D6C3B" w:rsidP="009D6C3B">
      <w:pPr>
        <w:pStyle w:val="Default"/>
        <w:jc w:val="both"/>
        <w:rPr>
          <w:rFonts w:asciiTheme="minorHAnsi" w:hAnsiTheme="minorHAnsi"/>
        </w:rPr>
      </w:pPr>
    </w:p>
    <w:p w:rsidR="007A2562" w:rsidRPr="00D55B91" w:rsidRDefault="00846E17" w:rsidP="007A2562">
      <w:pPr>
        <w:pStyle w:val="Default"/>
        <w:jc w:val="both"/>
        <w:rPr>
          <w:rFonts w:asciiTheme="minorHAnsi" w:hAnsiTheme="minorHAnsi"/>
          <w:b/>
        </w:rPr>
      </w:pPr>
      <w:r w:rsidRPr="00846E17">
        <w:rPr>
          <w:rFonts w:asciiTheme="minorHAnsi" w:hAnsiTheme="minorHAnsi"/>
          <w:b/>
          <w:noProof/>
          <w:lang w:val="es-MX" w:eastAsia="es-MX"/>
        </w:rPr>
        <w:pict>
          <v:shape id="_x0000_s1079" type="#_x0000_t21" style="position:absolute;left:0;text-align:left;margin-left:93.35pt;margin-top:6.55pt;width:256.85pt;height:39.2pt;z-index:251682816" fillcolor="#9bbb59 [3206]" strokecolor="#f2f2f2 [3041]" strokeweight="3pt">
            <v:shadow on="t" color="#4e6128 [1606]" opacity=".5" offset="6pt,6pt"/>
            <v:textbox style="mso-next-textbox:#_x0000_s1079">
              <w:txbxContent>
                <w:p w:rsidR="00652845" w:rsidRPr="00B96572" w:rsidRDefault="00652845" w:rsidP="007A2562">
                  <w:pPr>
                    <w:tabs>
                      <w:tab w:val="left" w:pos="426"/>
                    </w:tabs>
                    <w:ind w:right="-100"/>
                    <w:rPr>
                      <w:rFonts w:ascii="Haettenschweiler" w:hAnsi="Haettenschweiler"/>
                      <w:color w:val="000000" w:themeColor="text1"/>
                      <w:sz w:val="32"/>
                    </w:rPr>
                  </w:pPr>
                  <w:r>
                    <w:rPr>
                      <w:rFonts w:ascii="Haettenschweiler" w:hAnsi="Haettenschweiler"/>
                      <w:color w:val="000000" w:themeColor="text1"/>
                      <w:sz w:val="32"/>
                    </w:rPr>
                    <w:t xml:space="preserve">Alumbrado Publico </w:t>
                  </w:r>
                </w:p>
              </w:txbxContent>
            </v:textbox>
          </v:shape>
        </w:pict>
      </w:r>
    </w:p>
    <w:p w:rsidR="007A2562" w:rsidRPr="00D55B91" w:rsidRDefault="007A2562" w:rsidP="007A2562">
      <w:pPr>
        <w:pStyle w:val="Default"/>
        <w:jc w:val="both"/>
        <w:rPr>
          <w:rFonts w:asciiTheme="minorHAnsi" w:hAnsiTheme="minorHAnsi"/>
          <w:b/>
        </w:rPr>
      </w:pPr>
    </w:p>
    <w:p w:rsidR="00B704C2" w:rsidRPr="00D55B91" w:rsidRDefault="00B704C2" w:rsidP="00E44AD1">
      <w:pPr>
        <w:pStyle w:val="Default"/>
        <w:jc w:val="both"/>
        <w:rPr>
          <w:rFonts w:asciiTheme="minorHAnsi" w:hAnsiTheme="minorHAnsi"/>
        </w:rPr>
      </w:pPr>
    </w:p>
    <w:p w:rsidR="007A2562" w:rsidRPr="00D55B91" w:rsidRDefault="007A2562" w:rsidP="00E44AD1">
      <w:pPr>
        <w:pStyle w:val="Default"/>
        <w:jc w:val="both"/>
        <w:rPr>
          <w:rFonts w:asciiTheme="minorHAnsi" w:hAnsiTheme="minorHAnsi"/>
          <w:b/>
        </w:rPr>
      </w:pPr>
    </w:p>
    <w:p w:rsidR="00FD7BD3" w:rsidRDefault="00FD7BD3" w:rsidP="00E44AD1">
      <w:pPr>
        <w:pStyle w:val="Default"/>
        <w:jc w:val="both"/>
        <w:rPr>
          <w:rFonts w:asciiTheme="minorHAnsi" w:hAnsiTheme="minorHAnsi"/>
        </w:rPr>
      </w:pPr>
    </w:p>
    <w:p w:rsidR="005C5A06" w:rsidRPr="00D55B91" w:rsidRDefault="005C5A06" w:rsidP="00E44AD1">
      <w:pPr>
        <w:pStyle w:val="Default"/>
        <w:jc w:val="both"/>
        <w:rPr>
          <w:rFonts w:asciiTheme="minorHAnsi" w:hAnsiTheme="minorHAnsi"/>
        </w:rPr>
      </w:pPr>
      <w:r w:rsidRPr="00D55B91">
        <w:rPr>
          <w:rFonts w:asciiTheme="minorHAnsi" w:hAnsiTheme="minorHAnsi"/>
        </w:rPr>
        <w:t>Como instrumento de bienestar</w:t>
      </w:r>
      <w:r w:rsidR="004F68F5" w:rsidRPr="00D55B91">
        <w:rPr>
          <w:rFonts w:asciiTheme="minorHAnsi" w:hAnsiTheme="minorHAnsi"/>
        </w:rPr>
        <w:t>,</w:t>
      </w:r>
      <w:r w:rsidRPr="00D55B91">
        <w:rPr>
          <w:rFonts w:asciiTheme="minorHAnsi" w:hAnsiTheme="minorHAnsi"/>
        </w:rPr>
        <w:t xml:space="preserve"> seguridad y desarrollo productivo, este departamento,  podría  ser considerado de poca importancia, sin embargo, rebasando cualquier expectativa, vemos que representa una gran necesidad en nuestro municipio, porque es el que nos da luz, necesaria para la seguridad de los ciudadanos.</w:t>
      </w:r>
    </w:p>
    <w:p w:rsidR="005C5A06" w:rsidRPr="00D55B91" w:rsidRDefault="005C5A06" w:rsidP="00E44AD1">
      <w:pPr>
        <w:pStyle w:val="Default"/>
        <w:jc w:val="both"/>
        <w:rPr>
          <w:rFonts w:asciiTheme="minorHAnsi" w:hAnsiTheme="minorHAnsi"/>
        </w:rPr>
      </w:pPr>
      <w:r w:rsidRPr="00D55B91">
        <w:rPr>
          <w:rFonts w:asciiTheme="minorHAnsi" w:hAnsiTheme="minorHAnsi"/>
        </w:rPr>
        <w:t xml:space="preserve">Por ello es muy importante su cuidado, para ello los </w:t>
      </w:r>
      <w:r w:rsidR="004519D3" w:rsidRPr="00D55B91">
        <w:rPr>
          <w:rFonts w:asciiTheme="minorHAnsi" w:hAnsiTheme="minorHAnsi"/>
        </w:rPr>
        <w:t>trabajos,</w:t>
      </w:r>
      <w:r w:rsidRPr="00D55B91">
        <w:rPr>
          <w:rFonts w:asciiTheme="minorHAnsi" w:hAnsiTheme="minorHAnsi"/>
        </w:rPr>
        <w:t xml:space="preserve"> en este año se encaminaron al mantenimiento constante del alumbrado </w:t>
      </w:r>
      <w:r w:rsidR="004519D3" w:rsidRPr="00D55B91">
        <w:rPr>
          <w:rFonts w:asciiTheme="minorHAnsi" w:hAnsiTheme="minorHAnsi"/>
        </w:rPr>
        <w:t>público</w:t>
      </w:r>
      <w:r w:rsidRPr="00D55B91">
        <w:rPr>
          <w:rFonts w:asciiTheme="minorHAnsi" w:hAnsiTheme="minorHAnsi"/>
        </w:rPr>
        <w:t xml:space="preserve">, el cual, al </w:t>
      </w:r>
      <w:r w:rsidR="004519D3" w:rsidRPr="00D55B91">
        <w:rPr>
          <w:rFonts w:asciiTheme="minorHAnsi" w:hAnsiTheme="minorHAnsi"/>
        </w:rPr>
        <w:t>día</w:t>
      </w:r>
      <w:r w:rsidRPr="00D55B91">
        <w:rPr>
          <w:rFonts w:asciiTheme="minorHAnsi" w:hAnsiTheme="minorHAnsi"/>
        </w:rPr>
        <w:t xml:space="preserve"> de hoy cuenta con  811 lámparas, distribuidas en: 654 en Techaluta,  103, en El Zapote y  54 en Anoca. Las existentes en  La Hermosura y El Sauco, se manejan en organización distinta, por lo que no están </w:t>
      </w:r>
      <w:r w:rsidR="00233A38" w:rsidRPr="00D55B91">
        <w:rPr>
          <w:rFonts w:asciiTheme="minorHAnsi" w:hAnsiTheme="minorHAnsi"/>
        </w:rPr>
        <w:t>contempladas</w:t>
      </w:r>
      <w:r w:rsidRPr="00D55B91">
        <w:rPr>
          <w:rFonts w:asciiTheme="minorHAnsi" w:hAnsiTheme="minorHAnsi"/>
        </w:rPr>
        <w:t xml:space="preserve"> en el padrón de alumbrado municipal.</w:t>
      </w:r>
    </w:p>
    <w:p w:rsidR="005C5A06" w:rsidRPr="00D55B91" w:rsidRDefault="005C5A06" w:rsidP="00E44AD1">
      <w:pPr>
        <w:pStyle w:val="Default"/>
        <w:jc w:val="both"/>
        <w:rPr>
          <w:rFonts w:asciiTheme="minorHAnsi" w:hAnsiTheme="minorHAnsi"/>
        </w:rPr>
      </w:pPr>
    </w:p>
    <w:p w:rsidR="007A2562" w:rsidRPr="00D55B91" w:rsidRDefault="005C5A06" w:rsidP="00E44AD1">
      <w:pPr>
        <w:pStyle w:val="Default"/>
        <w:jc w:val="both"/>
        <w:rPr>
          <w:rFonts w:asciiTheme="minorHAnsi" w:hAnsiTheme="minorHAnsi"/>
        </w:rPr>
      </w:pPr>
      <w:r w:rsidRPr="00D55B91">
        <w:rPr>
          <w:rFonts w:asciiTheme="minorHAnsi" w:hAnsiTheme="minorHAnsi"/>
        </w:rPr>
        <w:t xml:space="preserve"> </w:t>
      </w:r>
    </w:p>
    <w:p w:rsidR="007A2562" w:rsidRPr="00D55B91" w:rsidRDefault="00233A38" w:rsidP="004F68F5">
      <w:pPr>
        <w:pStyle w:val="Default"/>
        <w:ind w:firstLine="708"/>
        <w:jc w:val="both"/>
        <w:rPr>
          <w:rFonts w:asciiTheme="minorHAnsi" w:hAnsiTheme="minorHAnsi"/>
        </w:rPr>
      </w:pPr>
      <w:r w:rsidRPr="00D55B91">
        <w:rPr>
          <w:rFonts w:asciiTheme="minorHAnsi" w:hAnsiTheme="minorHAnsi"/>
        </w:rPr>
        <w:t>Durante este año,  hubo un gasto, por concepto de energía eléctrica, que incluye, espacios administrativos y luminarias de  $240,000.00 bimestrales, que multiplicados  por los 6 bimestres del año, arrojan una cantidad cercana  al $1</w:t>
      </w:r>
      <w:r w:rsidR="007309F8" w:rsidRPr="00D55B91">
        <w:rPr>
          <w:rFonts w:asciiTheme="minorHAnsi" w:hAnsiTheme="minorHAnsi"/>
        </w:rPr>
        <w:t>, 440,000.00</w:t>
      </w:r>
      <w:r w:rsidRPr="00D55B91">
        <w:rPr>
          <w:rFonts w:asciiTheme="minorHAnsi" w:hAnsiTheme="minorHAnsi"/>
        </w:rPr>
        <w:t>, repito de gasto en energía.</w:t>
      </w:r>
    </w:p>
    <w:p w:rsidR="00E07ED7" w:rsidRDefault="00E07ED7" w:rsidP="00E44AD1">
      <w:pPr>
        <w:pStyle w:val="Default"/>
        <w:jc w:val="both"/>
        <w:rPr>
          <w:rFonts w:asciiTheme="minorHAnsi" w:hAnsiTheme="minorHAnsi"/>
        </w:rPr>
      </w:pPr>
    </w:p>
    <w:p w:rsidR="004F68F5" w:rsidRPr="00D55B91" w:rsidRDefault="00846E17" w:rsidP="00E44AD1">
      <w:pPr>
        <w:pStyle w:val="Default"/>
        <w:jc w:val="both"/>
        <w:rPr>
          <w:rFonts w:asciiTheme="minorHAnsi" w:hAnsiTheme="minorHAnsi"/>
        </w:rPr>
      </w:pPr>
      <w:r w:rsidRPr="00846E17">
        <w:rPr>
          <w:rFonts w:asciiTheme="minorHAnsi" w:hAnsiTheme="minorHAnsi"/>
          <w:noProof/>
          <w:lang w:val="es-MX" w:eastAsia="es-MX"/>
        </w:rPr>
        <w:pict>
          <v:shape id="_x0000_s1080" type="#_x0000_t21" style="position:absolute;left:0;text-align:left;margin-left:161.35pt;margin-top:10.45pt;width:138.75pt;height:39.2pt;z-index:251683840" fillcolor="#9bbb59 [3206]" strokecolor="#f2f2f2 [3041]" strokeweight="3pt">
            <v:shadow on="t" color="#4e6128 [1606]" opacity=".5" offset="6pt,6pt"/>
            <v:textbox style="mso-next-textbox:#_x0000_s1080">
              <w:txbxContent>
                <w:p w:rsidR="00652845" w:rsidRPr="00B96572" w:rsidRDefault="00652845" w:rsidP="009D6C3B">
                  <w:pPr>
                    <w:tabs>
                      <w:tab w:val="left" w:pos="426"/>
                    </w:tabs>
                    <w:ind w:right="-100"/>
                    <w:rPr>
                      <w:rFonts w:ascii="Haettenschweiler" w:hAnsi="Haettenschweiler"/>
                      <w:color w:val="000000" w:themeColor="text1"/>
                      <w:sz w:val="32"/>
                    </w:rPr>
                  </w:pPr>
                  <w:r>
                    <w:rPr>
                      <w:rFonts w:ascii="Haettenschweiler" w:hAnsi="Haettenschweiler"/>
                      <w:color w:val="000000" w:themeColor="text1"/>
                      <w:sz w:val="32"/>
                    </w:rPr>
                    <w:t>Parques y Jardines</w:t>
                  </w:r>
                </w:p>
              </w:txbxContent>
            </v:textbox>
          </v:shape>
        </w:pict>
      </w:r>
    </w:p>
    <w:p w:rsidR="009D6C3B" w:rsidRPr="00D55B91" w:rsidRDefault="009D6C3B" w:rsidP="00E44AD1">
      <w:pPr>
        <w:pStyle w:val="Default"/>
        <w:jc w:val="both"/>
        <w:rPr>
          <w:rFonts w:asciiTheme="minorHAnsi" w:hAnsiTheme="minorHAnsi"/>
        </w:rPr>
      </w:pPr>
    </w:p>
    <w:p w:rsidR="00B704C2" w:rsidRPr="00D55B91" w:rsidRDefault="00B704C2" w:rsidP="00E44AD1">
      <w:pPr>
        <w:pStyle w:val="Default"/>
        <w:jc w:val="both"/>
        <w:rPr>
          <w:rFonts w:asciiTheme="minorHAnsi" w:hAnsiTheme="minorHAnsi"/>
        </w:rPr>
      </w:pPr>
    </w:p>
    <w:p w:rsidR="00B704C2" w:rsidRPr="00D55B91" w:rsidRDefault="00B704C2" w:rsidP="00E44AD1">
      <w:pPr>
        <w:pStyle w:val="Default"/>
        <w:jc w:val="both"/>
        <w:rPr>
          <w:rFonts w:asciiTheme="minorHAnsi" w:hAnsiTheme="minorHAnsi"/>
          <w:b/>
        </w:rPr>
      </w:pPr>
    </w:p>
    <w:p w:rsidR="0056222D" w:rsidRPr="00D55B91" w:rsidRDefault="0056222D" w:rsidP="00E44AD1">
      <w:pPr>
        <w:pStyle w:val="Default"/>
        <w:jc w:val="both"/>
        <w:rPr>
          <w:rFonts w:asciiTheme="minorHAnsi" w:hAnsiTheme="minorHAnsi"/>
          <w:b/>
        </w:rPr>
      </w:pPr>
    </w:p>
    <w:p w:rsidR="00ED7D98" w:rsidRPr="00D55B91" w:rsidRDefault="00F542C3" w:rsidP="00E44AD1">
      <w:pPr>
        <w:pStyle w:val="Default"/>
        <w:jc w:val="both"/>
        <w:rPr>
          <w:rFonts w:asciiTheme="minorHAnsi" w:hAnsiTheme="minorHAnsi"/>
        </w:rPr>
      </w:pPr>
      <w:r w:rsidRPr="00D55B91">
        <w:rPr>
          <w:rFonts w:asciiTheme="minorHAnsi" w:hAnsiTheme="minorHAnsi"/>
        </w:rPr>
        <w:t xml:space="preserve">En esta administración, fue claro el objetivo, en materia de mantenimiento y creación de los espacios verdes, pues, a la vista de todos, nuestras calles, nuestros espacios deportivos, cada una de las plazas públicas, se encuentran organizadas  con jardinerías, lo suficientemente arboladas, que no solo oxigenan nuestro ambiente, sino han hecho, de nuestra imagen urbana, una de las mejores de Jalisco. Por ello se gasta constantemente, en su mantenimiento, en la compra constante de arboles, en la fumigación y por su puesto en la fertilización de cada uno de ellos. </w:t>
      </w:r>
    </w:p>
    <w:p w:rsidR="00AE3094" w:rsidRDefault="00AE3094" w:rsidP="00E44AD1">
      <w:pPr>
        <w:pStyle w:val="Default"/>
        <w:jc w:val="both"/>
        <w:rPr>
          <w:rFonts w:asciiTheme="minorHAnsi" w:hAnsiTheme="minorHAnsi"/>
        </w:rPr>
      </w:pPr>
      <w:r w:rsidRPr="00D55B91">
        <w:rPr>
          <w:rFonts w:asciiTheme="minorHAnsi" w:hAnsiTheme="minorHAnsi"/>
        </w:rPr>
        <w:t>En esta materia, también se apoya a instituciones escolares, de salud y de otras organizaciones sociales, en el mantenimiento y poda de sus respectivos espacios.</w:t>
      </w:r>
    </w:p>
    <w:p w:rsidR="00E07ED7" w:rsidRPr="00D55B91" w:rsidRDefault="00E07ED7" w:rsidP="00E44AD1">
      <w:pPr>
        <w:pStyle w:val="Default"/>
        <w:jc w:val="both"/>
        <w:rPr>
          <w:rFonts w:asciiTheme="minorHAnsi" w:hAnsiTheme="minorHAnsi"/>
          <w:b/>
        </w:rPr>
      </w:pPr>
    </w:p>
    <w:p w:rsidR="009D6C3B" w:rsidRPr="00D55B91" w:rsidRDefault="00846E17" w:rsidP="00E44AD1">
      <w:pPr>
        <w:pStyle w:val="Default"/>
        <w:jc w:val="both"/>
        <w:rPr>
          <w:rFonts w:asciiTheme="minorHAnsi" w:hAnsiTheme="minorHAnsi"/>
        </w:rPr>
      </w:pPr>
      <w:r w:rsidRPr="00846E17">
        <w:rPr>
          <w:rFonts w:asciiTheme="minorHAnsi" w:hAnsiTheme="minorHAnsi"/>
          <w:noProof/>
          <w:lang w:val="es-MX" w:eastAsia="es-MX"/>
        </w:rPr>
        <w:pict>
          <v:shape id="_x0000_s1081" type="#_x0000_t21" style="position:absolute;left:0;text-align:left;margin-left:164.85pt;margin-top:5.45pt;width:138.75pt;height:39.2pt;z-index:251684864" fillcolor="#9bbb59 [3206]" strokecolor="#f2f2f2 [3041]" strokeweight="3pt">
            <v:shadow on="t" color="#4e6128 [1606]" opacity=".5" offset="6pt,6pt"/>
            <v:textbox style="mso-next-textbox:#_x0000_s1081">
              <w:txbxContent>
                <w:p w:rsidR="00652845" w:rsidRPr="00B96572" w:rsidRDefault="00652845" w:rsidP="009D6C3B">
                  <w:pPr>
                    <w:tabs>
                      <w:tab w:val="left" w:pos="426"/>
                    </w:tabs>
                    <w:ind w:right="-100"/>
                    <w:rPr>
                      <w:rFonts w:ascii="Haettenschweiler" w:hAnsi="Haettenschweiler"/>
                      <w:color w:val="000000" w:themeColor="text1"/>
                      <w:sz w:val="32"/>
                    </w:rPr>
                  </w:pPr>
                  <w:r>
                    <w:rPr>
                      <w:rFonts w:ascii="Haettenschweiler" w:hAnsi="Haettenschweiler"/>
                      <w:color w:val="000000" w:themeColor="text1"/>
                      <w:sz w:val="32"/>
                    </w:rPr>
                    <w:t xml:space="preserve">P a n t e ó n </w:t>
                  </w:r>
                </w:p>
              </w:txbxContent>
            </v:textbox>
          </v:shape>
        </w:pict>
      </w:r>
    </w:p>
    <w:p w:rsidR="009D6C3B" w:rsidRPr="00D55B91" w:rsidRDefault="009D6C3B" w:rsidP="00E44AD1">
      <w:pPr>
        <w:pStyle w:val="Default"/>
        <w:jc w:val="both"/>
        <w:rPr>
          <w:rFonts w:asciiTheme="minorHAnsi" w:hAnsiTheme="minorHAnsi"/>
        </w:rPr>
      </w:pPr>
    </w:p>
    <w:p w:rsidR="009D6C3B" w:rsidRPr="00D55B91" w:rsidRDefault="009D6C3B" w:rsidP="00E44AD1">
      <w:pPr>
        <w:pStyle w:val="Default"/>
        <w:jc w:val="both"/>
        <w:rPr>
          <w:rFonts w:asciiTheme="minorHAnsi" w:hAnsiTheme="minorHAnsi"/>
        </w:rPr>
      </w:pPr>
    </w:p>
    <w:p w:rsidR="00C13191" w:rsidRPr="00D55B91" w:rsidRDefault="00C13191" w:rsidP="00E44AD1">
      <w:pPr>
        <w:pStyle w:val="Default"/>
        <w:jc w:val="both"/>
        <w:rPr>
          <w:rFonts w:asciiTheme="minorHAnsi" w:hAnsiTheme="minorHAnsi"/>
        </w:rPr>
      </w:pPr>
    </w:p>
    <w:p w:rsidR="00507A6E" w:rsidRPr="00D55B91" w:rsidRDefault="00507A6E" w:rsidP="00E44AD1">
      <w:pPr>
        <w:pStyle w:val="Default"/>
        <w:jc w:val="both"/>
        <w:rPr>
          <w:rFonts w:asciiTheme="minorHAnsi" w:hAnsiTheme="minorHAnsi"/>
        </w:rPr>
      </w:pPr>
    </w:p>
    <w:p w:rsidR="00507A6E" w:rsidRPr="00D55B91" w:rsidRDefault="00507A6E" w:rsidP="00507A6E">
      <w:pPr>
        <w:pStyle w:val="Default"/>
        <w:jc w:val="both"/>
        <w:rPr>
          <w:rFonts w:asciiTheme="minorHAnsi" w:hAnsiTheme="minorHAnsi"/>
        </w:rPr>
      </w:pPr>
      <w:r w:rsidRPr="00D55B91">
        <w:rPr>
          <w:rFonts w:asciiTheme="minorHAnsi" w:hAnsiTheme="minorHAnsi"/>
        </w:rPr>
        <w:t xml:space="preserve">Es prioridad de un Ayuntamiento procurar el buen funcionamiento de los panteones, para ello, hemos emprendido un especial  cuidado, en la preservación del nuestro, de cada una de las tumbas, la limpieza de las áreas comunes, y el mantenimiento general de toda  las instalaciones, porque es importante ´para la administración municipal,  la constante vigilancia  de estos sitios, en donde descansan los seres queridos, que se adelantaron a su existencia.  </w:t>
      </w:r>
    </w:p>
    <w:p w:rsidR="00507A6E" w:rsidRPr="00D55B91" w:rsidRDefault="00507A6E" w:rsidP="00507A6E">
      <w:pPr>
        <w:pStyle w:val="Default"/>
        <w:jc w:val="both"/>
        <w:rPr>
          <w:rFonts w:asciiTheme="minorHAnsi" w:hAnsiTheme="minorHAnsi"/>
        </w:rPr>
      </w:pPr>
    </w:p>
    <w:p w:rsidR="00507A6E" w:rsidRPr="00D55B91" w:rsidRDefault="002E13DC" w:rsidP="00E44AD1">
      <w:pPr>
        <w:pStyle w:val="Default"/>
        <w:jc w:val="both"/>
        <w:rPr>
          <w:rFonts w:asciiTheme="minorHAnsi" w:hAnsiTheme="minorHAnsi"/>
        </w:rPr>
      </w:pPr>
      <w:r w:rsidRPr="00D55B91">
        <w:rPr>
          <w:rFonts w:asciiTheme="minorHAnsi" w:hAnsiTheme="minorHAnsi"/>
        </w:rPr>
        <w:t xml:space="preserve">Nuestro panteón cuanta con un total de  </w:t>
      </w:r>
      <w:r w:rsidR="002B399B" w:rsidRPr="002B399B">
        <w:rPr>
          <w:rFonts w:asciiTheme="minorHAnsi" w:hAnsiTheme="minorHAnsi"/>
          <w:color w:val="auto"/>
        </w:rPr>
        <w:t>1</w:t>
      </w:r>
      <w:r w:rsidR="005C39C3">
        <w:rPr>
          <w:rFonts w:asciiTheme="minorHAnsi" w:hAnsiTheme="minorHAnsi"/>
          <w:color w:val="auto"/>
        </w:rPr>
        <w:t>,</w:t>
      </w:r>
      <w:r w:rsidR="002B399B">
        <w:rPr>
          <w:rFonts w:asciiTheme="minorHAnsi" w:hAnsiTheme="minorHAnsi"/>
          <w:color w:val="auto"/>
        </w:rPr>
        <w:t>477</w:t>
      </w:r>
      <w:r w:rsidR="002B399B">
        <w:rPr>
          <w:rFonts w:asciiTheme="minorHAnsi" w:hAnsiTheme="minorHAnsi"/>
        </w:rPr>
        <w:t xml:space="preserve"> espacios para</w:t>
      </w:r>
      <w:r w:rsidRPr="00D55B91">
        <w:rPr>
          <w:rFonts w:asciiTheme="minorHAnsi" w:hAnsiTheme="minorHAnsi"/>
        </w:rPr>
        <w:t xml:space="preserve"> tumbas</w:t>
      </w:r>
      <w:r w:rsidR="00DC7986" w:rsidRPr="00D55B91">
        <w:rPr>
          <w:rFonts w:asciiTheme="minorHAnsi" w:hAnsiTheme="minorHAnsi"/>
        </w:rPr>
        <w:t>,</w:t>
      </w:r>
      <w:r w:rsidRPr="00D55B91">
        <w:rPr>
          <w:rFonts w:asciiTheme="minorHAnsi" w:hAnsiTheme="minorHAnsi"/>
        </w:rPr>
        <w:t xml:space="preserve"> de los cuales </w:t>
      </w:r>
      <w:r w:rsidR="002B399B" w:rsidRPr="002B399B">
        <w:rPr>
          <w:rFonts w:asciiTheme="minorHAnsi" w:hAnsiTheme="minorHAnsi"/>
          <w:color w:val="auto"/>
        </w:rPr>
        <w:t>1</w:t>
      </w:r>
      <w:r w:rsidR="005C39C3">
        <w:rPr>
          <w:rFonts w:asciiTheme="minorHAnsi" w:hAnsiTheme="minorHAnsi"/>
          <w:color w:val="auto"/>
        </w:rPr>
        <w:t>,</w:t>
      </w:r>
      <w:r w:rsidR="002B399B" w:rsidRPr="002B399B">
        <w:rPr>
          <w:rFonts w:asciiTheme="minorHAnsi" w:hAnsiTheme="minorHAnsi"/>
          <w:color w:val="auto"/>
        </w:rPr>
        <w:t>261</w:t>
      </w:r>
      <w:r w:rsidRPr="00D55B91">
        <w:rPr>
          <w:rFonts w:asciiTheme="minorHAnsi" w:hAnsiTheme="minorHAnsi"/>
        </w:rPr>
        <w:t xml:space="preserve"> están ya ocupados</w:t>
      </w:r>
      <w:r w:rsidR="00DC7986" w:rsidRPr="00D55B91">
        <w:rPr>
          <w:rFonts w:asciiTheme="minorHAnsi" w:hAnsiTheme="minorHAnsi"/>
        </w:rPr>
        <w:t>, restand</w:t>
      </w:r>
      <w:r w:rsidRPr="00D55B91">
        <w:rPr>
          <w:rFonts w:asciiTheme="minorHAnsi" w:hAnsiTheme="minorHAnsi"/>
        </w:rPr>
        <w:t xml:space="preserve">o solo </w:t>
      </w:r>
      <w:r w:rsidR="002B399B" w:rsidRPr="002B399B">
        <w:rPr>
          <w:rFonts w:asciiTheme="minorHAnsi" w:hAnsiTheme="minorHAnsi"/>
          <w:color w:val="auto"/>
        </w:rPr>
        <w:t>216</w:t>
      </w:r>
      <w:r w:rsidR="002B399B">
        <w:rPr>
          <w:rFonts w:asciiTheme="minorHAnsi" w:hAnsiTheme="minorHAnsi"/>
        </w:rPr>
        <w:t xml:space="preserve">, que están </w:t>
      </w:r>
      <w:r w:rsidRPr="00D55B91">
        <w:rPr>
          <w:rFonts w:asciiTheme="minorHAnsi" w:hAnsiTheme="minorHAnsi"/>
        </w:rPr>
        <w:t xml:space="preserve"> disponibles</w:t>
      </w:r>
      <w:r w:rsidR="00DC7986" w:rsidRPr="00D55B91">
        <w:rPr>
          <w:rFonts w:asciiTheme="minorHAnsi" w:hAnsiTheme="minorHAnsi"/>
        </w:rPr>
        <w:t xml:space="preserve"> para su uso</w:t>
      </w:r>
      <w:r w:rsidRPr="00D55B91">
        <w:rPr>
          <w:rFonts w:asciiTheme="minorHAnsi" w:hAnsiTheme="minorHAnsi"/>
        </w:rPr>
        <w:t xml:space="preserve">. </w:t>
      </w:r>
      <w:r w:rsidR="00507A6E" w:rsidRPr="00D55B91">
        <w:rPr>
          <w:rFonts w:asciiTheme="minorHAnsi" w:hAnsiTheme="minorHAnsi"/>
        </w:rPr>
        <w:t xml:space="preserve">Para este año, tuvimos cuarenta inhumaciones, 3 exhumaciones y 16 permisos para reconstrucción y mejoramiento de </w:t>
      </w:r>
      <w:r w:rsidR="005C39C3">
        <w:rPr>
          <w:rFonts w:asciiTheme="minorHAnsi" w:hAnsiTheme="minorHAnsi"/>
        </w:rPr>
        <w:t xml:space="preserve">la </w:t>
      </w:r>
      <w:r w:rsidR="00507A6E" w:rsidRPr="00D55B91">
        <w:rPr>
          <w:rFonts w:asciiTheme="minorHAnsi" w:hAnsiTheme="minorHAnsi"/>
        </w:rPr>
        <w:t xml:space="preserve">infraestructura de tumbas. </w:t>
      </w:r>
    </w:p>
    <w:p w:rsidR="00A56203" w:rsidRPr="00D55B91" w:rsidRDefault="00ED7D98" w:rsidP="00E44AD1">
      <w:pPr>
        <w:pStyle w:val="Default"/>
        <w:jc w:val="both"/>
        <w:rPr>
          <w:rFonts w:asciiTheme="minorHAnsi" w:hAnsiTheme="minorHAnsi"/>
        </w:rPr>
      </w:pPr>
      <w:r w:rsidRPr="00D55B91">
        <w:rPr>
          <w:rFonts w:asciiTheme="minorHAnsi" w:hAnsiTheme="minorHAnsi"/>
        </w:rPr>
        <w:t xml:space="preserve"> </w:t>
      </w:r>
    </w:p>
    <w:p w:rsidR="002E13DC" w:rsidRPr="00D55B91" w:rsidRDefault="002E13DC" w:rsidP="00E44AD1">
      <w:pPr>
        <w:pStyle w:val="Default"/>
        <w:jc w:val="both"/>
        <w:rPr>
          <w:rFonts w:asciiTheme="minorHAnsi" w:hAnsiTheme="minorHAnsi"/>
        </w:rPr>
      </w:pPr>
      <w:r w:rsidRPr="00D55B91">
        <w:rPr>
          <w:rFonts w:asciiTheme="minorHAnsi" w:hAnsiTheme="minorHAnsi"/>
        </w:rPr>
        <w:t>Para tranquilidad de todos, esta administración adquirió, en compraventa</w:t>
      </w:r>
      <w:r w:rsidR="005C39C3">
        <w:rPr>
          <w:rFonts w:asciiTheme="minorHAnsi" w:hAnsiTheme="minorHAnsi"/>
        </w:rPr>
        <w:t>,</w:t>
      </w:r>
      <w:r w:rsidRPr="00D55B91">
        <w:rPr>
          <w:rFonts w:asciiTheme="minorHAnsi" w:hAnsiTheme="minorHAnsi"/>
        </w:rPr>
        <w:t xml:space="preserve"> un terreno de hectárea y media, aproximadamente, propiedad de la Sra. Lucia Gómez</w:t>
      </w:r>
      <w:r w:rsidR="006F6C66" w:rsidRPr="00D55B91">
        <w:rPr>
          <w:rFonts w:asciiTheme="minorHAnsi" w:hAnsiTheme="minorHAnsi"/>
        </w:rPr>
        <w:t>,</w:t>
      </w:r>
      <w:r w:rsidRPr="00D55B91">
        <w:rPr>
          <w:rFonts w:asciiTheme="minorHAnsi" w:hAnsiTheme="minorHAnsi"/>
        </w:rPr>
        <w:t xml:space="preserve"> viuda de Torres,  </w:t>
      </w:r>
      <w:r w:rsidR="006F6C66" w:rsidRPr="00D55B91">
        <w:rPr>
          <w:rFonts w:asciiTheme="minorHAnsi" w:hAnsiTheme="minorHAnsi"/>
        </w:rPr>
        <w:t xml:space="preserve">a efecto de poder </w:t>
      </w:r>
      <w:r w:rsidRPr="00D55B91">
        <w:rPr>
          <w:rFonts w:asciiTheme="minorHAnsi" w:hAnsiTheme="minorHAnsi"/>
        </w:rPr>
        <w:t xml:space="preserve"> </w:t>
      </w:r>
      <w:r w:rsidR="006F6C66" w:rsidRPr="00D55B91">
        <w:rPr>
          <w:rFonts w:asciiTheme="minorHAnsi" w:hAnsiTheme="minorHAnsi"/>
        </w:rPr>
        <w:t>ampliar</w:t>
      </w:r>
      <w:r w:rsidRPr="00D55B91">
        <w:rPr>
          <w:rFonts w:asciiTheme="minorHAnsi" w:hAnsiTheme="minorHAnsi"/>
        </w:rPr>
        <w:t xml:space="preserve"> </w:t>
      </w:r>
      <w:r w:rsidR="006F6C66" w:rsidRPr="00D55B91">
        <w:rPr>
          <w:rFonts w:asciiTheme="minorHAnsi" w:hAnsiTheme="minorHAnsi"/>
        </w:rPr>
        <w:t xml:space="preserve"> el ya</w:t>
      </w:r>
      <w:r w:rsidRPr="00D55B91">
        <w:rPr>
          <w:rFonts w:asciiTheme="minorHAnsi" w:hAnsiTheme="minorHAnsi"/>
        </w:rPr>
        <w:t xml:space="preserve"> existente, y con el cual, próximamente, de construirá la sección B, con </w:t>
      </w:r>
      <w:r w:rsidR="006F6C66" w:rsidRPr="00D55B91">
        <w:rPr>
          <w:rFonts w:asciiTheme="minorHAnsi" w:hAnsiTheme="minorHAnsi"/>
        </w:rPr>
        <w:t xml:space="preserve">una </w:t>
      </w:r>
      <w:r w:rsidRPr="00D55B91">
        <w:rPr>
          <w:rFonts w:asciiTheme="minorHAnsi" w:hAnsiTheme="minorHAnsi"/>
        </w:rPr>
        <w:t xml:space="preserve">infraestructura </w:t>
      </w:r>
      <w:r w:rsidR="006F6C66" w:rsidRPr="00D55B91">
        <w:rPr>
          <w:rFonts w:asciiTheme="minorHAnsi" w:hAnsiTheme="minorHAnsi"/>
        </w:rPr>
        <w:t>más</w:t>
      </w:r>
      <w:r w:rsidRPr="00D55B91">
        <w:rPr>
          <w:rFonts w:asciiTheme="minorHAnsi" w:hAnsiTheme="minorHAnsi"/>
        </w:rPr>
        <w:t xml:space="preserve"> moderna, </w:t>
      </w:r>
      <w:r w:rsidR="006F6C66" w:rsidRPr="00D55B91">
        <w:rPr>
          <w:rFonts w:asciiTheme="minorHAnsi" w:hAnsiTheme="minorHAnsi"/>
        </w:rPr>
        <w:t>y atendiendo cada una de las especificaciones</w:t>
      </w:r>
      <w:r w:rsidR="00C81140" w:rsidRPr="00D55B91">
        <w:rPr>
          <w:rFonts w:asciiTheme="minorHAnsi" w:hAnsiTheme="minorHAnsi"/>
        </w:rPr>
        <w:t>,</w:t>
      </w:r>
      <w:r w:rsidR="006F6C66" w:rsidRPr="00D55B91">
        <w:rPr>
          <w:rFonts w:asciiTheme="minorHAnsi" w:hAnsiTheme="minorHAnsi"/>
        </w:rPr>
        <w:t xml:space="preserve"> </w:t>
      </w:r>
      <w:r w:rsidR="00C81140" w:rsidRPr="00D55B91">
        <w:rPr>
          <w:rFonts w:asciiTheme="minorHAnsi" w:hAnsiTheme="minorHAnsi"/>
        </w:rPr>
        <w:t xml:space="preserve"> en materia </w:t>
      </w:r>
      <w:r w:rsidR="006F6C66" w:rsidRPr="00D55B91">
        <w:rPr>
          <w:rFonts w:asciiTheme="minorHAnsi" w:hAnsiTheme="minorHAnsi"/>
        </w:rPr>
        <w:t xml:space="preserve"> de </w:t>
      </w:r>
      <w:r w:rsidRPr="00D55B91">
        <w:rPr>
          <w:rFonts w:asciiTheme="minorHAnsi" w:hAnsiTheme="minorHAnsi"/>
        </w:rPr>
        <w:t>cementerios.</w:t>
      </w:r>
    </w:p>
    <w:p w:rsidR="00ED7D98" w:rsidRDefault="00ED7D98" w:rsidP="00E44AD1">
      <w:pPr>
        <w:pStyle w:val="Default"/>
        <w:jc w:val="both"/>
        <w:rPr>
          <w:rFonts w:asciiTheme="minorHAnsi" w:hAnsiTheme="minorHAnsi"/>
        </w:rPr>
      </w:pPr>
    </w:p>
    <w:p w:rsidR="00E07ED7" w:rsidRDefault="00E07ED7" w:rsidP="00E44AD1">
      <w:pPr>
        <w:pStyle w:val="Default"/>
        <w:jc w:val="both"/>
        <w:rPr>
          <w:rFonts w:asciiTheme="minorHAnsi" w:hAnsiTheme="minorHAnsi"/>
        </w:rPr>
      </w:pPr>
    </w:p>
    <w:p w:rsidR="00E07ED7" w:rsidRPr="00D55B91" w:rsidRDefault="00E07ED7" w:rsidP="00E44AD1">
      <w:pPr>
        <w:pStyle w:val="Default"/>
        <w:jc w:val="both"/>
        <w:rPr>
          <w:rFonts w:asciiTheme="minorHAnsi" w:hAnsiTheme="minorHAnsi"/>
        </w:rPr>
      </w:pPr>
    </w:p>
    <w:p w:rsidR="009D6C3B" w:rsidRPr="00D55B91" w:rsidRDefault="009D6C3B" w:rsidP="00E44AD1">
      <w:pPr>
        <w:pStyle w:val="Default"/>
        <w:jc w:val="both"/>
        <w:rPr>
          <w:rFonts w:asciiTheme="minorHAnsi" w:hAnsiTheme="minorHAnsi"/>
        </w:rPr>
      </w:pPr>
    </w:p>
    <w:p w:rsidR="009D6C3B" w:rsidRPr="00D55B91" w:rsidRDefault="00846E17" w:rsidP="00E44AD1">
      <w:pPr>
        <w:pStyle w:val="Default"/>
        <w:jc w:val="both"/>
        <w:rPr>
          <w:rFonts w:asciiTheme="minorHAnsi" w:hAnsiTheme="minorHAnsi"/>
        </w:rPr>
      </w:pPr>
      <w:r w:rsidRPr="00846E17">
        <w:rPr>
          <w:rFonts w:asciiTheme="minorHAnsi" w:hAnsiTheme="minorHAnsi"/>
          <w:noProof/>
          <w:lang w:val="es-MX" w:eastAsia="es-MX"/>
        </w:rPr>
        <w:lastRenderedPageBreak/>
        <w:pict>
          <v:shape id="_x0000_s1082" type="#_x0000_t21" style="position:absolute;left:0;text-align:left;margin-left:176.7pt;margin-top:7.45pt;width:138.75pt;height:39.2pt;z-index:251685888" fillcolor="#9bbb59 [3206]" strokecolor="#f2f2f2 [3041]" strokeweight="3pt">
            <v:shadow on="t" color="#4e6128 [1606]" opacity=".5" offset="6pt,6pt"/>
            <v:textbox style="mso-next-textbox:#_x0000_s1082">
              <w:txbxContent>
                <w:p w:rsidR="00652845" w:rsidRPr="00B96572" w:rsidRDefault="00652845" w:rsidP="00052065">
                  <w:pPr>
                    <w:tabs>
                      <w:tab w:val="left" w:pos="426"/>
                    </w:tabs>
                    <w:ind w:right="-100"/>
                    <w:rPr>
                      <w:rFonts w:ascii="Haettenschweiler" w:hAnsi="Haettenschweiler"/>
                      <w:color w:val="000000" w:themeColor="text1"/>
                      <w:sz w:val="32"/>
                    </w:rPr>
                  </w:pPr>
                  <w:r>
                    <w:rPr>
                      <w:rFonts w:ascii="Haettenschweiler" w:hAnsi="Haettenschweiler"/>
                      <w:color w:val="000000" w:themeColor="text1"/>
                      <w:sz w:val="32"/>
                    </w:rPr>
                    <w:t>E d u c a c i ó n</w:t>
                  </w:r>
                </w:p>
              </w:txbxContent>
            </v:textbox>
          </v:shape>
        </w:pict>
      </w:r>
    </w:p>
    <w:p w:rsidR="009D6C3B" w:rsidRPr="00D55B91" w:rsidRDefault="009D6C3B" w:rsidP="00E44AD1">
      <w:pPr>
        <w:pStyle w:val="Default"/>
        <w:jc w:val="both"/>
        <w:rPr>
          <w:rFonts w:asciiTheme="minorHAnsi" w:hAnsiTheme="minorHAnsi"/>
        </w:rPr>
      </w:pPr>
    </w:p>
    <w:p w:rsidR="009D6C3B" w:rsidRPr="00D55B91" w:rsidRDefault="009D6C3B" w:rsidP="00E44AD1">
      <w:pPr>
        <w:pStyle w:val="Default"/>
        <w:jc w:val="both"/>
        <w:rPr>
          <w:rFonts w:asciiTheme="minorHAnsi" w:hAnsiTheme="minorHAnsi"/>
        </w:rPr>
      </w:pPr>
    </w:p>
    <w:p w:rsidR="00052065" w:rsidRPr="00D55B91" w:rsidRDefault="00052065" w:rsidP="00E44AD1">
      <w:pPr>
        <w:pStyle w:val="Default"/>
        <w:jc w:val="both"/>
        <w:rPr>
          <w:rFonts w:asciiTheme="minorHAnsi" w:hAnsiTheme="minorHAnsi"/>
        </w:rPr>
      </w:pPr>
    </w:p>
    <w:p w:rsidR="00052065" w:rsidRPr="00D55B91" w:rsidRDefault="00052065" w:rsidP="00E44AD1">
      <w:pPr>
        <w:pStyle w:val="Default"/>
        <w:jc w:val="both"/>
        <w:rPr>
          <w:rFonts w:asciiTheme="minorHAnsi" w:hAnsiTheme="minorHAnsi"/>
        </w:rPr>
      </w:pPr>
    </w:p>
    <w:p w:rsidR="0097393A" w:rsidRPr="00D55B91" w:rsidRDefault="0097393A" w:rsidP="00E44AD1">
      <w:pPr>
        <w:pStyle w:val="Default"/>
        <w:jc w:val="both"/>
        <w:rPr>
          <w:rFonts w:asciiTheme="minorHAnsi" w:hAnsiTheme="minorHAnsi"/>
        </w:rPr>
      </w:pPr>
      <w:r w:rsidRPr="00D55B91">
        <w:rPr>
          <w:rFonts w:asciiTheme="minorHAnsi" w:hAnsiTheme="minorHAnsi"/>
        </w:rPr>
        <w:t xml:space="preserve">Se ha puesto en marcha y en virtud de la incapacidad de la Secretaria de Educación, para dar mantenimiento a las escuelas, un contante monitoreo, a efecto de diagnosticar la situación de cada uno de ellas, y aunque no siendo de competencia municipal, Nuestro Ayuntamiento ha trabajado varios proyectos en apoyo a la educación. </w:t>
      </w:r>
      <w:r w:rsidR="00F72D3F" w:rsidRPr="00D55B91">
        <w:rPr>
          <w:rFonts w:asciiTheme="minorHAnsi" w:hAnsiTheme="minorHAnsi"/>
        </w:rPr>
        <w:t>Ejemplo</w:t>
      </w:r>
      <w:r w:rsidRPr="00D55B91">
        <w:rPr>
          <w:rFonts w:asciiTheme="minorHAnsi" w:hAnsiTheme="minorHAnsi"/>
        </w:rPr>
        <w:t xml:space="preserve"> los siguientes:</w:t>
      </w:r>
    </w:p>
    <w:p w:rsidR="0097393A" w:rsidRPr="00D55B91" w:rsidRDefault="0097393A" w:rsidP="00E44AD1">
      <w:pPr>
        <w:pStyle w:val="Default"/>
        <w:jc w:val="both"/>
        <w:rPr>
          <w:rFonts w:asciiTheme="minorHAnsi" w:hAnsiTheme="minorHAnsi"/>
        </w:rPr>
      </w:pPr>
    </w:p>
    <w:p w:rsidR="00F72D3F" w:rsidRPr="00D55B91" w:rsidRDefault="00F72D3F" w:rsidP="00E44AD1">
      <w:pPr>
        <w:pStyle w:val="Default"/>
        <w:jc w:val="both"/>
        <w:rPr>
          <w:rFonts w:asciiTheme="minorHAnsi" w:hAnsiTheme="minorHAnsi"/>
        </w:rPr>
      </w:pPr>
      <w:r w:rsidRPr="00D55B91">
        <w:rPr>
          <w:rFonts w:asciiTheme="minorHAnsi" w:hAnsiTheme="minorHAnsi"/>
        </w:rPr>
        <w:t>1.- Apoyo para la construcción de cuatro comedores escolares, dos ya están terminados y dos en proceso de ejecución.</w:t>
      </w:r>
    </w:p>
    <w:p w:rsidR="00F72D3F" w:rsidRPr="00D55B91" w:rsidRDefault="00F72D3F" w:rsidP="00E44AD1">
      <w:pPr>
        <w:pStyle w:val="Default"/>
        <w:jc w:val="both"/>
        <w:rPr>
          <w:rFonts w:asciiTheme="minorHAnsi" w:hAnsiTheme="minorHAnsi"/>
        </w:rPr>
      </w:pPr>
      <w:r w:rsidRPr="00D55B91">
        <w:rPr>
          <w:rFonts w:asciiTheme="minorHAnsi" w:hAnsiTheme="minorHAnsi"/>
        </w:rPr>
        <w:t>2.- Pintura, para el 100 % de los planteles, que se han sumado  a este proyecto.</w:t>
      </w:r>
    </w:p>
    <w:p w:rsidR="00F72D3F" w:rsidRPr="00D55B91" w:rsidRDefault="00F72D3F" w:rsidP="00E44AD1">
      <w:pPr>
        <w:pStyle w:val="Default"/>
        <w:jc w:val="both"/>
        <w:rPr>
          <w:rFonts w:asciiTheme="minorHAnsi" w:hAnsiTheme="minorHAnsi"/>
        </w:rPr>
      </w:pPr>
    </w:p>
    <w:p w:rsidR="00F72D3F" w:rsidRDefault="00F72D3F" w:rsidP="00E44AD1">
      <w:pPr>
        <w:pStyle w:val="Default"/>
        <w:jc w:val="both"/>
        <w:rPr>
          <w:rFonts w:asciiTheme="minorHAnsi" w:hAnsiTheme="minorHAnsi"/>
        </w:rPr>
      </w:pPr>
      <w:r w:rsidRPr="00D55B91">
        <w:rPr>
          <w:rFonts w:asciiTheme="minorHAnsi" w:hAnsiTheme="minorHAnsi"/>
        </w:rPr>
        <w:t>3.- Mantenimiento constante de herrerías, sanitarios, electricidad, poda y jardinería, rampas, pisos, muros, entre tantas solicitudes hechas por los directivos escolares.</w:t>
      </w:r>
    </w:p>
    <w:p w:rsidR="00676CF8" w:rsidRPr="00D55B91" w:rsidRDefault="00676CF8" w:rsidP="00E44AD1">
      <w:pPr>
        <w:pStyle w:val="Default"/>
        <w:jc w:val="both"/>
        <w:rPr>
          <w:rFonts w:asciiTheme="minorHAnsi" w:hAnsiTheme="minorHAnsi"/>
        </w:rPr>
      </w:pPr>
    </w:p>
    <w:p w:rsidR="00F72D3F" w:rsidRDefault="00F72D3F" w:rsidP="00E44AD1">
      <w:pPr>
        <w:pStyle w:val="Default"/>
        <w:jc w:val="both"/>
        <w:rPr>
          <w:rFonts w:asciiTheme="minorHAnsi" w:hAnsiTheme="minorHAnsi"/>
        </w:rPr>
      </w:pPr>
      <w:r w:rsidRPr="00D55B91">
        <w:rPr>
          <w:rFonts w:asciiTheme="minorHAnsi" w:hAnsiTheme="minorHAnsi"/>
        </w:rPr>
        <w:t>4.- Se brinda apoyo de transporte escolar gratuito para alumnos de secundaria, bachillerato y universidad, que tienen que trasladar a estudiar desde  sus respectivos domicilios.</w:t>
      </w:r>
    </w:p>
    <w:p w:rsidR="00676CF8" w:rsidRPr="00D55B91" w:rsidRDefault="00676CF8" w:rsidP="00E44AD1">
      <w:pPr>
        <w:pStyle w:val="Default"/>
        <w:jc w:val="both"/>
        <w:rPr>
          <w:rFonts w:asciiTheme="minorHAnsi" w:hAnsiTheme="minorHAnsi"/>
        </w:rPr>
      </w:pPr>
    </w:p>
    <w:p w:rsidR="00F72D3F" w:rsidRPr="00D55B91" w:rsidRDefault="00F72D3F" w:rsidP="00E44AD1">
      <w:pPr>
        <w:pStyle w:val="Default"/>
        <w:jc w:val="both"/>
        <w:rPr>
          <w:rFonts w:asciiTheme="minorHAnsi" w:hAnsiTheme="minorHAnsi"/>
        </w:rPr>
      </w:pPr>
      <w:r w:rsidRPr="00D55B91">
        <w:rPr>
          <w:rFonts w:asciiTheme="minorHAnsi" w:hAnsiTheme="minorHAnsi"/>
        </w:rPr>
        <w:t>4.- Apoyo constante a  las dos bibliotecas municipales, con las cuales se ha mantenido estrecha vinculación.</w:t>
      </w:r>
    </w:p>
    <w:p w:rsidR="00052065" w:rsidRDefault="0097393A" w:rsidP="00E44AD1">
      <w:pPr>
        <w:pStyle w:val="Default"/>
        <w:jc w:val="both"/>
        <w:rPr>
          <w:rFonts w:asciiTheme="minorHAnsi" w:hAnsiTheme="minorHAnsi"/>
        </w:rPr>
      </w:pPr>
      <w:r w:rsidRPr="00D55B91">
        <w:rPr>
          <w:rFonts w:asciiTheme="minorHAnsi" w:hAnsiTheme="minorHAnsi"/>
        </w:rPr>
        <w:t xml:space="preserve"> </w:t>
      </w:r>
      <w:r w:rsidR="00052065" w:rsidRPr="00D55B91">
        <w:rPr>
          <w:rFonts w:asciiTheme="minorHAnsi" w:hAnsiTheme="minorHAnsi"/>
        </w:rPr>
        <w:t>Esta área</w:t>
      </w:r>
      <w:r w:rsidR="00A96025" w:rsidRPr="00D55B91">
        <w:rPr>
          <w:rFonts w:asciiTheme="minorHAnsi" w:hAnsiTheme="minorHAnsi"/>
        </w:rPr>
        <w:t xml:space="preserve"> </w:t>
      </w:r>
      <w:r w:rsidR="00052065" w:rsidRPr="00D55B91">
        <w:rPr>
          <w:rFonts w:asciiTheme="minorHAnsi" w:hAnsiTheme="minorHAnsi"/>
        </w:rPr>
        <w:t>ha tenido un desarrollo por demás importante, ya que realiza una serie de acciones en pro de</w:t>
      </w:r>
      <w:r w:rsidR="00A96025" w:rsidRPr="00D55B91">
        <w:rPr>
          <w:rFonts w:asciiTheme="minorHAnsi" w:hAnsiTheme="minorHAnsi"/>
        </w:rPr>
        <w:t xml:space="preserve"> </w:t>
      </w:r>
      <w:r w:rsidR="00052065" w:rsidRPr="00D55B91">
        <w:rPr>
          <w:rFonts w:asciiTheme="minorHAnsi" w:hAnsiTheme="minorHAnsi"/>
        </w:rPr>
        <w:t>nuestra educación municipal.</w:t>
      </w:r>
    </w:p>
    <w:p w:rsidR="00676CF8" w:rsidRPr="00D55B91" w:rsidRDefault="00676CF8" w:rsidP="00E44AD1">
      <w:pPr>
        <w:pStyle w:val="Default"/>
        <w:jc w:val="both"/>
        <w:rPr>
          <w:rFonts w:asciiTheme="minorHAnsi" w:hAnsiTheme="minorHAnsi"/>
        </w:rPr>
      </w:pPr>
    </w:p>
    <w:p w:rsidR="00F72D3F" w:rsidRDefault="00F72D3F" w:rsidP="00E44AD1">
      <w:pPr>
        <w:pStyle w:val="Default"/>
        <w:jc w:val="both"/>
        <w:rPr>
          <w:rFonts w:asciiTheme="minorHAnsi" w:hAnsiTheme="minorHAnsi"/>
        </w:rPr>
      </w:pPr>
      <w:r w:rsidRPr="00D55B91">
        <w:rPr>
          <w:rFonts w:asciiTheme="minorHAnsi" w:hAnsiTheme="minorHAnsi"/>
        </w:rPr>
        <w:t>5.- En materia de educación para adultos, en coordinación con el Instituto Estatal de Educación para los Adultos,  se cuenta con  un personal de 7 elementos,  que apoyan con asesoría a 93 estudiantes: 15  de analfabetismo,  45 de primaria y 43 de secundaria, todos distribuidos a lo ancho y largo del municipio.</w:t>
      </w:r>
    </w:p>
    <w:p w:rsidR="00676CF8" w:rsidRPr="00D55B91" w:rsidRDefault="00676CF8" w:rsidP="00E44AD1">
      <w:pPr>
        <w:pStyle w:val="Default"/>
        <w:jc w:val="both"/>
        <w:rPr>
          <w:rFonts w:asciiTheme="minorHAnsi" w:hAnsiTheme="minorHAnsi"/>
        </w:rPr>
      </w:pPr>
    </w:p>
    <w:p w:rsidR="00F72D3F" w:rsidRPr="00D55B91" w:rsidRDefault="00676CF8" w:rsidP="00E44AD1">
      <w:pPr>
        <w:pStyle w:val="Default"/>
        <w:jc w:val="both"/>
        <w:rPr>
          <w:rFonts w:asciiTheme="minorHAnsi" w:hAnsiTheme="minorHAnsi"/>
        </w:rPr>
      </w:pPr>
      <w:r>
        <w:rPr>
          <w:rFonts w:asciiTheme="minorHAnsi" w:hAnsiTheme="minorHAnsi"/>
        </w:rPr>
        <w:t xml:space="preserve">6.- </w:t>
      </w:r>
      <w:r w:rsidR="00F72D3F" w:rsidRPr="00D55B91">
        <w:rPr>
          <w:rFonts w:asciiTheme="minorHAnsi" w:hAnsiTheme="minorHAnsi"/>
        </w:rPr>
        <w:t>En este año se entregaron  18 certificados, estando 10 en espera del mismo.</w:t>
      </w:r>
    </w:p>
    <w:p w:rsidR="00F72D3F" w:rsidRPr="00D55B91" w:rsidRDefault="00F72D3F" w:rsidP="00E44AD1">
      <w:pPr>
        <w:pStyle w:val="Default"/>
        <w:jc w:val="both"/>
        <w:rPr>
          <w:rFonts w:asciiTheme="minorHAnsi" w:hAnsiTheme="minorHAnsi"/>
        </w:rPr>
      </w:pPr>
    </w:p>
    <w:p w:rsidR="00052065" w:rsidRPr="00D55B91" w:rsidRDefault="00676CF8" w:rsidP="00E44AD1">
      <w:pPr>
        <w:pStyle w:val="Default"/>
        <w:jc w:val="both"/>
        <w:rPr>
          <w:rFonts w:asciiTheme="minorHAnsi" w:hAnsiTheme="minorHAnsi"/>
        </w:rPr>
      </w:pPr>
      <w:r>
        <w:rPr>
          <w:rFonts w:asciiTheme="minorHAnsi" w:hAnsiTheme="minorHAnsi"/>
        </w:rPr>
        <w:t>7</w:t>
      </w:r>
      <w:r w:rsidR="00F72D3F" w:rsidRPr="00D55B91">
        <w:rPr>
          <w:rFonts w:asciiTheme="minorHAnsi" w:hAnsiTheme="minorHAnsi"/>
        </w:rPr>
        <w:t xml:space="preserve">.- </w:t>
      </w:r>
      <w:r w:rsidR="009B5FB0" w:rsidRPr="00D55B91">
        <w:rPr>
          <w:rFonts w:asciiTheme="minorHAnsi" w:hAnsiTheme="minorHAnsi"/>
        </w:rPr>
        <w:t>También se han apoyado al 100 %  de los alumnos de educación básica con  mochilas</w:t>
      </w:r>
      <w:r w:rsidR="00F72D3F" w:rsidRPr="00D55B91">
        <w:rPr>
          <w:rFonts w:asciiTheme="minorHAnsi" w:hAnsiTheme="minorHAnsi"/>
        </w:rPr>
        <w:t xml:space="preserve"> con útiles escolares</w:t>
      </w:r>
      <w:r w:rsidR="009B5FB0" w:rsidRPr="00D55B91">
        <w:rPr>
          <w:rFonts w:asciiTheme="minorHAnsi" w:hAnsiTheme="minorHAnsi"/>
        </w:rPr>
        <w:t>, esto en coordinación con el gobierno del estado.</w:t>
      </w:r>
    </w:p>
    <w:p w:rsidR="009D6C3B" w:rsidRPr="00D55B91" w:rsidRDefault="009D6C3B" w:rsidP="00E44AD1">
      <w:pPr>
        <w:pStyle w:val="Default"/>
        <w:jc w:val="both"/>
        <w:rPr>
          <w:rFonts w:asciiTheme="minorHAnsi" w:hAnsiTheme="minorHAnsi"/>
        </w:rPr>
      </w:pPr>
    </w:p>
    <w:p w:rsidR="00F72D3F" w:rsidRPr="00D55B91" w:rsidRDefault="00846E17" w:rsidP="00E44AD1">
      <w:pPr>
        <w:pStyle w:val="Default"/>
        <w:jc w:val="both"/>
        <w:rPr>
          <w:rFonts w:asciiTheme="minorHAnsi" w:hAnsiTheme="minorHAnsi"/>
        </w:rPr>
      </w:pPr>
      <w:r>
        <w:rPr>
          <w:rFonts w:asciiTheme="minorHAnsi" w:hAnsiTheme="minorHAnsi"/>
          <w:noProof/>
          <w:lang w:eastAsia="es-ES"/>
        </w:rPr>
        <w:pict>
          <v:shape id="_x0000_s1068" type="#_x0000_t21" style="position:absolute;left:0;text-align:left;margin-left:180.3pt;margin-top:4.6pt;width:138.75pt;height:39.2pt;z-index:251677696" fillcolor="#9bbb59 [3206]" strokecolor="#f2f2f2 [3041]" strokeweight="3pt">
            <v:shadow on="t" color="#4e6128 [1606]" opacity=".5" offset="6pt,6pt"/>
            <v:textbox style="mso-next-textbox:#_x0000_s1068">
              <w:txbxContent>
                <w:p w:rsidR="00652845" w:rsidRPr="00B96572" w:rsidRDefault="00652845" w:rsidP="00C13191">
                  <w:pPr>
                    <w:tabs>
                      <w:tab w:val="left" w:pos="426"/>
                    </w:tabs>
                    <w:ind w:right="-100"/>
                    <w:rPr>
                      <w:rFonts w:ascii="Haettenschweiler" w:hAnsi="Haettenschweiler"/>
                      <w:color w:val="000000" w:themeColor="text1"/>
                      <w:sz w:val="32"/>
                    </w:rPr>
                  </w:pPr>
                  <w:r>
                    <w:rPr>
                      <w:rFonts w:ascii="Haettenschweiler" w:hAnsi="Haettenschweiler"/>
                      <w:color w:val="000000" w:themeColor="text1"/>
                      <w:sz w:val="32"/>
                    </w:rPr>
                    <w:t>T r a n s p a r e n c i a</w:t>
                  </w:r>
                </w:p>
              </w:txbxContent>
            </v:textbox>
          </v:shape>
        </w:pict>
      </w:r>
    </w:p>
    <w:p w:rsidR="00C13191" w:rsidRPr="00D55B91" w:rsidRDefault="00C13191" w:rsidP="00E44AD1">
      <w:pPr>
        <w:pStyle w:val="Default"/>
        <w:jc w:val="both"/>
        <w:rPr>
          <w:rFonts w:asciiTheme="minorHAnsi" w:hAnsiTheme="minorHAnsi"/>
        </w:rPr>
      </w:pPr>
    </w:p>
    <w:p w:rsidR="003D124C" w:rsidRPr="00D55B91" w:rsidRDefault="003D124C" w:rsidP="00E44AD1">
      <w:pPr>
        <w:pStyle w:val="Default"/>
        <w:jc w:val="both"/>
        <w:rPr>
          <w:rFonts w:asciiTheme="minorHAnsi" w:hAnsiTheme="minorHAnsi"/>
        </w:rPr>
      </w:pPr>
    </w:p>
    <w:p w:rsidR="00C13191" w:rsidRPr="00D55B91" w:rsidRDefault="00C13191" w:rsidP="00E44AD1">
      <w:pPr>
        <w:pStyle w:val="Default"/>
        <w:jc w:val="both"/>
        <w:rPr>
          <w:rFonts w:asciiTheme="minorHAnsi" w:hAnsiTheme="minorHAnsi"/>
        </w:rPr>
      </w:pPr>
    </w:p>
    <w:p w:rsidR="00C13191" w:rsidRPr="00D55B91" w:rsidRDefault="003D124C" w:rsidP="00E44AD1">
      <w:pPr>
        <w:pStyle w:val="Default"/>
        <w:jc w:val="both"/>
        <w:rPr>
          <w:rFonts w:asciiTheme="minorHAnsi" w:hAnsiTheme="minorHAnsi"/>
        </w:rPr>
      </w:pPr>
      <w:r w:rsidRPr="00D55B91">
        <w:rPr>
          <w:rFonts w:asciiTheme="minorHAnsi" w:hAnsiTheme="minorHAnsi"/>
        </w:rPr>
        <w:t>Es</w:t>
      </w:r>
      <w:r w:rsidR="00CB41E2" w:rsidRPr="00D55B91">
        <w:rPr>
          <w:rFonts w:asciiTheme="minorHAnsi" w:hAnsiTheme="minorHAnsi"/>
        </w:rPr>
        <w:t xml:space="preserve"> obligación de todo Ayuntamiento </w:t>
      </w:r>
      <w:r w:rsidR="00C13191" w:rsidRPr="00D55B91">
        <w:rPr>
          <w:rFonts w:asciiTheme="minorHAnsi" w:hAnsiTheme="minorHAnsi"/>
        </w:rPr>
        <w:t>mantener informada a la población, respecto a las actividades esenciales que realizamos</w:t>
      </w:r>
      <w:r w:rsidR="00BF3A48" w:rsidRPr="00D55B91">
        <w:rPr>
          <w:rFonts w:asciiTheme="minorHAnsi" w:hAnsiTheme="minorHAnsi"/>
        </w:rPr>
        <w:t>,</w:t>
      </w:r>
      <w:r w:rsidR="00C13191" w:rsidRPr="00D55B91">
        <w:rPr>
          <w:rFonts w:asciiTheme="minorHAnsi" w:hAnsiTheme="minorHAnsi"/>
        </w:rPr>
        <w:t xml:space="preserve"> </w:t>
      </w:r>
      <w:r w:rsidR="00CB41E2" w:rsidRPr="00D55B91">
        <w:rPr>
          <w:rFonts w:asciiTheme="minorHAnsi" w:hAnsiTheme="minorHAnsi"/>
        </w:rPr>
        <w:t xml:space="preserve">pues siendo  una entidad pública, la ley nos apercibe a proporcionar la información, que siendo </w:t>
      </w:r>
      <w:r w:rsidR="00F37B9E" w:rsidRPr="00D55B91">
        <w:rPr>
          <w:rFonts w:asciiTheme="minorHAnsi" w:hAnsiTheme="minorHAnsi"/>
        </w:rPr>
        <w:t>pública</w:t>
      </w:r>
      <w:r w:rsidR="00CB41E2" w:rsidRPr="00D55B91">
        <w:rPr>
          <w:rFonts w:asciiTheme="minorHAnsi" w:hAnsiTheme="minorHAnsi"/>
        </w:rPr>
        <w:t>, soliciten los ciudadanos.</w:t>
      </w:r>
    </w:p>
    <w:p w:rsidR="00617FC1" w:rsidRPr="00D55B91" w:rsidRDefault="00617FC1" w:rsidP="00E44AD1">
      <w:pPr>
        <w:pStyle w:val="Default"/>
        <w:jc w:val="both"/>
        <w:rPr>
          <w:rFonts w:asciiTheme="minorHAnsi" w:hAnsiTheme="minorHAnsi"/>
        </w:rPr>
      </w:pPr>
    </w:p>
    <w:p w:rsidR="00617FC1" w:rsidRPr="00D55B91" w:rsidRDefault="00CB41E2" w:rsidP="00ED7D98">
      <w:pPr>
        <w:pStyle w:val="Default"/>
        <w:ind w:firstLine="708"/>
        <w:jc w:val="both"/>
        <w:rPr>
          <w:rFonts w:asciiTheme="minorHAnsi" w:hAnsiTheme="minorHAnsi"/>
        </w:rPr>
      </w:pPr>
      <w:r w:rsidRPr="00D55B91">
        <w:rPr>
          <w:rFonts w:asciiTheme="minorHAnsi" w:hAnsiTheme="minorHAnsi"/>
        </w:rPr>
        <w:t>Para</w:t>
      </w:r>
      <w:r w:rsidR="00617FC1" w:rsidRPr="00D55B91">
        <w:rPr>
          <w:rFonts w:asciiTheme="minorHAnsi" w:hAnsiTheme="minorHAnsi"/>
        </w:rPr>
        <w:t xml:space="preserve"> este año</w:t>
      </w:r>
      <w:r w:rsidR="00BF3A48" w:rsidRPr="00D55B91">
        <w:rPr>
          <w:rFonts w:asciiTheme="minorHAnsi" w:hAnsiTheme="minorHAnsi"/>
        </w:rPr>
        <w:t>,</w:t>
      </w:r>
      <w:r w:rsidR="00617FC1" w:rsidRPr="00D55B91">
        <w:rPr>
          <w:rFonts w:asciiTheme="minorHAnsi" w:hAnsiTheme="minorHAnsi"/>
        </w:rPr>
        <w:t xml:space="preserve"> </w:t>
      </w:r>
      <w:r w:rsidR="00926427" w:rsidRPr="00D55B91">
        <w:rPr>
          <w:rFonts w:asciiTheme="minorHAnsi" w:hAnsiTheme="minorHAnsi"/>
        </w:rPr>
        <w:t xml:space="preserve">se atendieron </w:t>
      </w:r>
      <w:r w:rsidRPr="00D55B91">
        <w:rPr>
          <w:rFonts w:asciiTheme="minorHAnsi" w:hAnsiTheme="minorHAnsi"/>
        </w:rPr>
        <w:t>97</w:t>
      </w:r>
      <w:r w:rsidR="00007FF5" w:rsidRPr="00D55B91">
        <w:rPr>
          <w:rFonts w:asciiTheme="minorHAnsi" w:hAnsiTheme="minorHAnsi"/>
        </w:rPr>
        <w:t xml:space="preserve"> solicitudes de información,</w:t>
      </w:r>
      <w:r w:rsidR="00926427" w:rsidRPr="00D55B91">
        <w:rPr>
          <w:rFonts w:asciiTheme="minorHAnsi" w:hAnsiTheme="minorHAnsi"/>
        </w:rPr>
        <w:t xml:space="preserve"> de las cuales </w:t>
      </w:r>
      <w:r w:rsidRPr="00D55B91">
        <w:rPr>
          <w:rFonts w:asciiTheme="minorHAnsi" w:hAnsiTheme="minorHAnsi"/>
        </w:rPr>
        <w:t>4 fueron de manera directa y el resto mediante</w:t>
      </w:r>
      <w:r w:rsidR="00BF3A48" w:rsidRPr="00D55B91">
        <w:rPr>
          <w:rFonts w:asciiTheme="minorHAnsi" w:hAnsiTheme="minorHAnsi"/>
        </w:rPr>
        <w:t xml:space="preserve"> el sistema de INFOMEX</w:t>
      </w:r>
      <w:r w:rsidR="00007FF5" w:rsidRPr="00D55B91">
        <w:rPr>
          <w:rFonts w:asciiTheme="minorHAnsi" w:hAnsiTheme="minorHAnsi"/>
        </w:rPr>
        <w:t>.</w:t>
      </w:r>
      <w:r w:rsidR="00926427" w:rsidRPr="00D55B91">
        <w:rPr>
          <w:rFonts w:asciiTheme="minorHAnsi" w:hAnsiTheme="minorHAnsi"/>
        </w:rPr>
        <w:t xml:space="preserve"> Todas fueron debidamente con</w:t>
      </w:r>
      <w:r w:rsidR="00ED7D98" w:rsidRPr="00D55B91">
        <w:rPr>
          <w:rFonts w:asciiTheme="minorHAnsi" w:hAnsiTheme="minorHAnsi"/>
        </w:rPr>
        <w:t>te</w:t>
      </w:r>
      <w:r w:rsidR="00926427" w:rsidRPr="00D55B91">
        <w:rPr>
          <w:rFonts w:asciiTheme="minorHAnsi" w:hAnsiTheme="minorHAnsi"/>
        </w:rPr>
        <w:t>stadas.</w:t>
      </w:r>
    </w:p>
    <w:p w:rsidR="00007FF5" w:rsidRPr="00D55B91" w:rsidRDefault="00007FF5" w:rsidP="00E44AD1">
      <w:pPr>
        <w:pStyle w:val="Default"/>
        <w:jc w:val="both"/>
        <w:rPr>
          <w:rFonts w:asciiTheme="minorHAnsi" w:hAnsiTheme="minorHAnsi"/>
        </w:rPr>
      </w:pPr>
    </w:p>
    <w:p w:rsidR="00007FF5" w:rsidRPr="00D55B91" w:rsidRDefault="001F54EB" w:rsidP="001F54EB">
      <w:pPr>
        <w:pStyle w:val="Default"/>
        <w:ind w:firstLine="708"/>
        <w:jc w:val="both"/>
        <w:rPr>
          <w:rFonts w:asciiTheme="minorHAnsi" w:hAnsiTheme="minorHAnsi" w:cs="Arial"/>
          <w:bCs/>
          <w:color w:val="333333"/>
        </w:rPr>
      </w:pPr>
      <w:r w:rsidRPr="00D55B91">
        <w:rPr>
          <w:rFonts w:asciiTheme="minorHAnsi" w:hAnsiTheme="minorHAnsi"/>
        </w:rPr>
        <w:t>Es importante reiterarles</w:t>
      </w:r>
      <w:r w:rsidR="00ED7D98" w:rsidRPr="00D55B91">
        <w:rPr>
          <w:rFonts w:asciiTheme="minorHAnsi" w:hAnsiTheme="minorHAnsi"/>
        </w:rPr>
        <w:t xml:space="preserve">, </w:t>
      </w:r>
      <w:r w:rsidR="00007FF5" w:rsidRPr="00D55B91">
        <w:rPr>
          <w:rFonts w:asciiTheme="minorHAnsi" w:hAnsiTheme="minorHAnsi"/>
        </w:rPr>
        <w:t xml:space="preserve"> que</w:t>
      </w:r>
      <w:r w:rsidR="00A96025" w:rsidRPr="00D55B91">
        <w:rPr>
          <w:rFonts w:asciiTheme="minorHAnsi" w:hAnsiTheme="minorHAnsi"/>
        </w:rPr>
        <w:t xml:space="preserve"> </w:t>
      </w:r>
      <w:r w:rsidR="00F37B9E" w:rsidRPr="00D55B91">
        <w:rPr>
          <w:rFonts w:asciiTheme="minorHAnsi" w:hAnsiTheme="minorHAnsi"/>
        </w:rPr>
        <w:t>sigue a disposición, de todos,</w:t>
      </w:r>
      <w:r w:rsidRPr="00D55B91">
        <w:rPr>
          <w:rFonts w:asciiTheme="minorHAnsi" w:hAnsiTheme="minorHAnsi"/>
        </w:rPr>
        <w:t xml:space="preserve"> los ciudadanos del Municipio, </w:t>
      </w:r>
      <w:r w:rsidR="00F37B9E" w:rsidRPr="00D55B91">
        <w:rPr>
          <w:rFonts w:asciiTheme="minorHAnsi" w:hAnsiTheme="minorHAnsi"/>
        </w:rPr>
        <w:t>las</w:t>
      </w:r>
      <w:r w:rsidR="00BF3A48" w:rsidRPr="00D55B91">
        <w:rPr>
          <w:rFonts w:asciiTheme="minorHAnsi" w:hAnsiTheme="minorHAnsi"/>
        </w:rPr>
        <w:t xml:space="preserve"> dos</w:t>
      </w:r>
      <w:r w:rsidR="00A96025" w:rsidRPr="00D55B91">
        <w:rPr>
          <w:rFonts w:asciiTheme="minorHAnsi" w:hAnsiTheme="minorHAnsi"/>
        </w:rPr>
        <w:t xml:space="preserve"> </w:t>
      </w:r>
      <w:r w:rsidR="00007FF5" w:rsidRPr="00D55B91">
        <w:rPr>
          <w:rFonts w:asciiTheme="minorHAnsi" w:hAnsiTheme="minorHAnsi"/>
        </w:rPr>
        <w:t>página</w:t>
      </w:r>
      <w:r w:rsidR="000C7672" w:rsidRPr="00D55B91">
        <w:rPr>
          <w:rFonts w:asciiTheme="minorHAnsi" w:hAnsiTheme="minorHAnsi"/>
        </w:rPr>
        <w:t>s</w:t>
      </w:r>
      <w:r w:rsidR="00007FF5" w:rsidRPr="00D55B91">
        <w:rPr>
          <w:rFonts w:asciiTheme="minorHAnsi" w:hAnsiTheme="minorHAnsi"/>
        </w:rPr>
        <w:t xml:space="preserve"> </w:t>
      </w:r>
      <w:r w:rsidR="009F561F" w:rsidRPr="00D55B91">
        <w:rPr>
          <w:rFonts w:asciiTheme="minorHAnsi" w:hAnsiTheme="minorHAnsi"/>
        </w:rPr>
        <w:t>oficial</w:t>
      </w:r>
      <w:r w:rsidR="000C7672" w:rsidRPr="00D55B91">
        <w:rPr>
          <w:rFonts w:asciiTheme="minorHAnsi" w:hAnsiTheme="minorHAnsi"/>
        </w:rPr>
        <w:t>es</w:t>
      </w:r>
      <w:r w:rsidRPr="00D55B91">
        <w:rPr>
          <w:rFonts w:asciiTheme="minorHAnsi" w:hAnsiTheme="minorHAnsi"/>
        </w:rPr>
        <w:t>, con las cuales seguimos  informando</w:t>
      </w:r>
      <w:r w:rsidR="00C74B11" w:rsidRPr="00D55B91">
        <w:rPr>
          <w:rFonts w:asciiTheme="minorHAnsi" w:hAnsiTheme="minorHAnsi"/>
        </w:rPr>
        <w:t>;</w:t>
      </w:r>
      <w:r w:rsidR="00CB6F60" w:rsidRPr="00D55B91">
        <w:rPr>
          <w:rFonts w:asciiTheme="minorHAnsi" w:hAnsiTheme="minorHAnsi"/>
        </w:rPr>
        <w:t xml:space="preserve"> la primera:</w:t>
      </w:r>
      <w:r w:rsidR="000C7672" w:rsidRPr="00D55B91">
        <w:rPr>
          <w:rFonts w:asciiTheme="minorHAnsi" w:hAnsiTheme="minorHAnsi"/>
        </w:rPr>
        <w:t xml:space="preserve"> </w:t>
      </w:r>
      <w:hyperlink r:id="rId8" w:history="1">
        <w:r w:rsidR="00F37B9E" w:rsidRPr="00D55B91">
          <w:rPr>
            <w:rStyle w:val="Hipervnculo"/>
            <w:rFonts w:asciiTheme="minorHAnsi" w:hAnsiTheme="minorHAnsi"/>
            <w:b/>
          </w:rPr>
          <w:t>http://www.techalutademontenegro.jalisco.gob.mx</w:t>
        </w:r>
      </w:hyperlink>
      <w:r w:rsidR="00007FF5" w:rsidRPr="00D55B91">
        <w:rPr>
          <w:rFonts w:asciiTheme="minorHAnsi" w:hAnsiTheme="minorHAnsi"/>
        </w:rPr>
        <w:t>,</w:t>
      </w:r>
      <w:r w:rsidR="00F37B9E" w:rsidRPr="00D55B91">
        <w:rPr>
          <w:rFonts w:asciiTheme="minorHAnsi" w:hAnsiTheme="minorHAnsi"/>
        </w:rPr>
        <w:t xml:space="preserve"> </w:t>
      </w:r>
      <w:r w:rsidR="00831F9F" w:rsidRPr="00D55B91">
        <w:rPr>
          <w:rFonts w:asciiTheme="minorHAnsi" w:hAnsiTheme="minorHAnsi"/>
        </w:rPr>
        <w:t>en funci</w:t>
      </w:r>
      <w:r w:rsidR="000C7672" w:rsidRPr="00D55B91">
        <w:rPr>
          <w:rFonts w:asciiTheme="minorHAnsi" w:hAnsiTheme="minorHAnsi"/>
        </w:rPr>
        <w:t xml:space="preserve">ón de los requerimientos del Instituto de Transparencia, información </w:t>
      </w:r>
      <w:r w:rsidR="00B1669B" w:rsidRPr="00D55B91">
        <w:rPr>
          <w:rFonts w:asciiTheme="minorHAnsi" w:hAnsiTheme="minorHAnsi"/>
        </w:rPr>
        <w:t>pública</w:t>
      </w:r>
      <w:r w:rsidR="00BF3A48" w:rsidRPr="00D55B91">
        <w:rPr>
          <w:rFonts w:asciiTheme="minorHAnsi" w:hAnsiTheme="minorHAnsi"/>
        </w:rPr>
        <w:t xml:space="preserve"> y Protección de Datos P</w:t>
      </w:r>
      <w:r w:rsidR="000C7672" w:rsidRPr="00D55B91">
        <w:rPr>
          <w:rFonts w:asciiTheme="minorHAnsi" w:hAnsiTheme="minorHAnsi"/>
        </w:rPr>
        <w:t>ersonales</w:t>
      </w:r>
      <w:r w:rsidR="00F37B9E" w:rsidRPr="00D55B91">
        <w:rPr>
          <w:rFonts w:asciiTheme="minorHAnsi" w:hAnsiTheme="minorHAnsi"/>
        </w:rPr>
        <w:t>,</w:t>
      </w:r>
      <w:r w:rsidR="000C7672" w:rsidRPr="00D55B91">
        <w:rPr>
          <w:rFonts w:asciiTheme="minorHAnsi" w:hAnsiTheme="minorHAnsi"/>
        </w:rPr>
        <w:t xml:space="preserve"> del</w:t>
      </w:r>
      <w:r w:rsidR="00BF3A48" w:rsidRPr="00D55B91">
        <w:rPr>
          <w:rFonts w:asciiTheme="minorHAnsi" w:hAnsiTheme="minorHAnsi"/>
        </w:rPr>
        <w:t xml:space="preserve"> E</w:t>
      </w:r>
      <w:r w:rsidR="00CB6F60" w:rsidRPr="00D55B91">
        <w:rPr>
          <w:rFonts w:asciiTheme="minorHAnsi" w:hAnsiTheme="minorHAnsi"/>
        </w:rPr>
        <w:t>stado de Jalisco, ITEI; la segunda, en relación a la</w:t>
      </w:r>
      <w:r w:rsidR="00A96025" w:rsidRPr="00D55B91">
        <w:rPr>
          <w:rFonts w:asciiTheme="minorHAnsi" w:hAnsiTheme="minorHAnsi"/>
        </w:rPr>
        <w:t xml:space="preserve"> </w:t>
      </w:r>
      <w:r w:rsidR="00ED7D98" w:rsidRPr="00D55B91">
        <w:rPr>
          <w:rFonts w:asciiTheme="minorHAnsi" w:hAnsiTheme="minorHAnsi"/>
        </w:rPr>
        <w:t>Plataforma N</w:t>
      </w:r>
      <w:r w:rsidR="000C7672" w:rsidRPr="00D55B91">
        <w:rPr>
          <w:rFonts w:asciiTheme="minorHAnsi" w:hAnsiTheme="minorHAnsi"/>
        </w:rPr>
        <w:t xml:space="preserve">acional: </w:t>
      </w:r>
      <w:r w:rsidR="00A56203" w:rsidRPr="00D55B91">
        <w:rPr>
          <w:rFonts w:asciiTheme="minorHAnsi" w:hAnsiTheme="minorHAnsi"/>
        </w:rPr>
        <w:t xml:space="preserve"> </w:t>
      </w:r>
      <w:r w:rsidR="000C7672" w:rsidRPr="00D55B91">
        <w:rPr>
          <w:rFonts w:asciiTheme="minorHAnsi" w:hAnsiTheme="minorHAnsi"/>
          <w:b/>
        </w:rPr>
        <w:t>http//www</w:t>
      </w:r>
      <w:r w:rsidR="00BF3A48" w:rsidRPr="00D55B91">
        <w:rPr>
          <w:rFonts w:asciiTheme="minorHAnsi" w:hAnsiTheme="minorHAnsi"/>
          <w:b/>
        </w:rPr>
        <w:t>.</w:t>
      </w:r>
      <w:r w:rsidR="00B1669B" w:rsidRPr="00D55B91">
        <w:rPr>
          <w:rFonts w:asciiTheme="minorHAnsi" w:hAnsiTheme="minorHAnsi"/>
          <w:b/>
        </w:rPr>
        <w:t>plataformadetransparencia.org.mx</w:t>
      </w:r>
      <w:r w:rsidR="000C7672" w:rsidRPr="00D55B91">
        <w:rPr>
          <w:rFonts w:asciiTheme="minorHAnsi" w:hAnsiTheme="minorHAnsi"/>
        </w:rPr>
        <w:t>,</w:t>
      </w:r>
      <w:r w:rsidR="00831F9F" w:rsidRPr="00D55B91">
        <w:rPr>
          <w:rFonts w:asciiTheme="minorHAnsi" w:hAnsiTheme="minorHAnsi"/>
        </w:rPr>
        <w:t xml:space="preserve"> requerida por el</w:t>
      </w:r>
      <w:r w:rsidR="00A96025" w:rsidRPr="00D55B91">
        <w:rPr>
          <w:rFonts w:asciiTheme="minorHAnsi" w:hAnsiTheme="minorHAnsi"/>
        </w:rPr>
        <w:t xml:space="preserve"> </w:t>
      </w:r>
      <w:r w:rsidR="00831F9F" w:rsidRPr="00D55B91">
        <w:rPr>
          <w:rFonts w:asciiTheme="minorHAnsi" w:hAnsiTheme="minorHAnsi" w:cs="Arial"/>
          <w:bCs/>
          <w:color w:val="333333"/>
        </w:rPr>
        <w:t>Instituto Nacional de Transparencia, Acceso a la Información y Protección de Datos Personales</w:t>
      </w:r>
      <w:r w:rsidR="000C7672" w:rsidRPr="00D55B91">
        <w:rPr>
          <w:rFonts w:asciiTheme="minorHAnsi" w:hAnsiTheme="minorHAnsi" w:cs="Arial"/>
          <w:bCs/>
          <w:color w:val="333333"/>
        </w:rPr>
        <w:t>,</w:t>
      </w:r>
      <w:r w:rsidR="00F37B9E" w:rsidRPr="00D55B91">
        <w:rPr>
          <w:rFonts w:asciiTheme="minorHAnsi" w:hAnsiTheme="minorHAnsi" w:cs="Arial"/>
          <w:bCs/>
          <w:color w:val="333333"/>
        </w:rPr>
        <w:t xml:space="preserve"> el</w:t>
      </w:r>
      <w:r w:rsidR="00A96025" w:rsidRPr="00D55B91">
        <w:rPr>
          <w:rFonts w:asciiTheme="minorHAnsi" w:hAnsiTheme="minorHAnsi" w:cs="Arial"/>
          <w:bCs/>
          <w:color w:val="333333"/>
        </w:rPr>
        <w:t xml:space="preserve"> </w:t>
      </w:r>
      <w:r w:rsidR="00831F9F" w:rsidRPr="00D55B91">
        <w:rPr>
          <w:rFonts w:asciiTheme="minorHAnsi" w:hAnsiTheme="minorHAnsi" w:cs="Arial"/>
          <w:b/>
          <w:bCs/>
          <w:color w:val="333333"/>
        </w:rPr>
        <w:t>INAI</w:t>
      </w:r>
      <w:r w:rsidR="00831F9F" w:rsidRPr="00D55B91">
        <w:rPr>
          <w:rFonts w:asciiTheme="minorHAnsi" w:hAnsiTheme="minorHAnsi" w:cs="Arial"/>
          <w:bCs/>
          <w:color w:val="333333"/>
        </w:rPr>
        <w:t>.</w:t>
      </w:r>
    </w:p>
    <w:p w:rsidR="00B1669B" w:rsidRPr="00D55B91" w:rsidRDefault="00B1669B" w:rsidP="00007FF5">
      <w:pPr>
        <w:pStyle w:val="Default"/>
        <w:jc w:val="both"/>
        <w:rPr>
          <w:rFonts w:asciiTheme="minorHAnsi" w:hAnsiTheme="minorHAnsi" w:cs="Arial"/>
          <w:b/>
          <w:bCs/>
          <w:color w:val="333333"/>
        </w:rPr>
      </w:pPr>
    </w:p>
    <w:p w:rsidR="00007FF5" w:rsidRPr="00D55B91" w:rsidRDefault="00B1669B" w:rsidP="00ED7D98">
      <w:pPr>
        <w:pStyle w:val="Default"/>
        <w:ind w:firstLine="708"/>
        <w:jc w:val="both"/>
        <w:rPr>
          <w:rFonts w:asciiTheme="minorHAnsi" w:hAnsiTheme="minorHAnsi"/>
        </w:rPr>
      </w:pPr>
      <w:r w:rsidRPr="00D55B91">
        <w:rPr>
          <w:rFonts w:asciiTheme="minorHAnsi" w:hAnsiTheme="minorHAnsi"/>
        </w:rPr>
        <w:t>Ambas quedan a tu servicio, en ellas puedes</w:t>
      </w:r>
      <w:r w:rsidR="00A96025" w:rsidRPr="00D55B91">
        <w:rPr>
          <w:rFonts w:asciiTheme="minorHAnsi" w:hAnsiTheme="minorHAnsi"/>
        </w:rPr>
        <w:t xml:space="preserve"> </w:t>
      </w:r>
      <w:r w:rsidRPr="00D55B91">
        <w:rPr>
          <w:rFonts w:asciiTheme="minorHAnsi" w:hAnsiTheme="minorHAnsi"/>
        </w:rPr>
        <w:t>obtener</w:t>
      </w:r>
      <w:r w:rsidR="00A96025" w:rsidRPr="00D55B91">
        <w:rPr>
          <w:rFonts w:asciiTheme="minorHAnsi" w:hAnsiTheme="minorHAnsi"/>
        </w:rPr>
        <w:t xml:space="preserve"> </w:t>
      </w:r>
      <w:r w:rsidRPr="00D55B91">
        <w:rPr>
          <w:rFonts w:asciiTheme="minorHAnsi" w:hAnsiTheme="minorHAnsi"/>
        </w:rPr>
        <w:t xml:space="preserve"> la información general del municipio, así como la</w:t>
      </w:r>
      <w:r w:rsidR="00A96025" w:rsidRPr="00D55B91">
        <w:rPr>
          <w:rFonts w:asciiTheme="minorHAnsi" w:hAnsiTheme="minorHAnsi"/>
        </w:rPr>
        <w:t xml:space="preserve"> </w:t>
      </w:r>
      <w:r w:rsidRPr="00D55B91">
        <w:rPr>
          <w:rFonts w:asciiTheme="minorHAnsi" w:hAnsiTheme="minorHAnsi"/>
        </w:rPr>
        <w:t xml:space="preserve"> obligatoria, en función de los requerimientos en materia de trasparencia e información pública.</w:t>
      </w:r>
    </w:p>
    <w:p w:rsidR="00C13191" w:rsidRPr="00D55B91" w:rsidRDefault="00C13191" w:rsidP="00C13191">
      <w:pPr>
        <w:pStyle w:val="Default"/>
        <w:jc w:val="center"/>
        <w:rPr>
          <w:rFonts w:asciiTheme="minorHAnsi" w:hAnsiTheme="minorHAnsi"/>
        </w:rPr>
      </w:pPr>
    </w:p>
    <w:p w:rsidR="006B5080" w:rsidRPr="00E07ED7" w:rsidRDefault="006B5080" w:rsidP="00E44AD1">
      <w:pPr>
        <w:pStyle w:val="Default"/>
        <w:jc w:val="both"/>
        <w:rPr>
          <w:rFonts w:asciiTheme="minorHAnsi" w:hAnsiTheme="minorHAnsi"/>
          <w:sz w:val="16"/>
          <w:szCs w:val="16"/>
        </w:rPr>
      </w:pPr>
    </w:p>
    <w:p w:rsidR="00B614E1" w:rsidRPr="00D55B91" w:rsidRDefault="00846E17" w:rsidP="00E44AD1">
      <w:pPr>
        <w:pStyle w:val="Default"/>
        <w:jc w:val="both"/>
        <w:rPr>
          <w:rFonts w:asciiTheme="minorHAnsi" w:hAnsiTheme="minorHAnsi"/>
        </w:rPr>
      </w:pPr>
      <w:r>
        <w:rPr>
          <w:rFonts w:asciiTheme="minorHAnsi" w:hAnsiTheme="minorHAnsi"/>
          <w:noProof/>
          <w:lang w:eastAsia="es-ES"/>
        </w:rPr>
        <w:pict>
          <v:shape id="_x0000_s1065" type="#_x0000_t21" style="position:absolute;left:0;text-align:left;margin-left:173.55pt;margin-top:8.2pt;width:138.75pt;height:39.2pt;z-index:251676672" fillcolor="#9bbb59 [3206]" strokecolor="#f2f2f2 [3041]" strokeweight="3pt">
            <v:shadow on="t" color="#4e6128 [1606]" opacity=".5" offset="6pt,6pt"/>
            <v:textbox style="mso-next-textbox:#_x0000_s1065">
              <w:txbxContent>
                <w:p w:rsidR="00652845" w:rsidRPr="00B96572" w:rsidRDefault="00652845" w:rsidP="006B5080">
                  <w:pPr>
                    <w:tabs>
                      <w:tab w:val="left" w:pos="426"/>
                    </w:tabs>
                    <w:ind w:right="-100"/>
                    <w:rPr>
                      <w:rFonts w:ascii="Haettenschweiler" w:hAnsi="Haettenschweiler"/>
                      <w:color w:val="000000" w:themeColor="text1"/>
                      <w:sz w:val="32"/>
                    </w:rPr>
                  </w:pPr>
                  <w:r>
                    <w:rPr>
                      <w:rFonts w:ascii="Haettenschweiler" w:hAnsi="Haettenschweiler"/>
                      <w:color w:val="000000" w:themeColor="text1"/>
                      <w:sz w:val="32"/>
                    </w:rPr>
                    <w:t>DIF  Municipal</w:t>
                  </w:r>
                </w:p>
              </w:txbxContent>
            </v:textbox>
          </v:shape>
        </w:pict>
      </w:r>
    </w:p>
    <w:p w:rsidR="005E3F0F" w:rsidRPr="00D55B91" w:rsidRDefault="005E3F0F" w:rsidP="00E44AD1">
      <w:pPr>
        <w:pStyle w:val="Default"/>
        <w:jc w:val="both"/>
        <w:rPr>
          <w:rFonts w:asciiTheme="minorHAnsi" w:hAnsiTheme="minorHAnsi"/>
        </w:rPr>
      </w:pPr>
    </w:p>
    <w:p w:rsidR="00E44AD1" w:rsidRPr="00D55B91" w:rsidRDefault="00E44AD1" w:rsidP="00E44AD1">
      <w:pPr>
        <w:pStyle w:val="Default"/>
        <w:jc w:val="both"/>
        <w:rPr>
          <w:rFonts w:asciiTheme="minorHAnsi" w:hAnsiTheme="minorHAnsi"/>
        </w:rPr>
      </w:pPr>
    </w:p>
    <w:p w:rsidR="00AA7091" w:rsidRDefault="00AA7091" w:rsidP="00E44AD1">
      <w:pPr>
        <w:pStyle w:val="Default"/>
        <w:jc w:val="both"/>
        <w:rPr>
          <w:rFonts w:asciiTheme="minorHAnsi" w:hAnsiTheme="minorHAnsi"/>
        </w:rPr>
      </w:pPr>
    </w:p>
    <w:p w:rsidR="00E07ED7" w:rsidRPr="00D55B91" w:rsidRDefault="00E07ED7" w:rsidP="00E44AD1">
      <w:pPr>
        <w:pStyle w:val="Default"/>
        <w:jc w:val="both"/>
        <w:rPr>
          <w:rFonts w:asciiTheme="minorHAnsi" w:hAnsiTheme="minorHAnsi"/>
        </w:rPr>
      </w:pPr>
    </w:p>
    <w:p w:rsidR="00306E95" w:rsidRPr="00D55B91" w:rsidRDefault="00CC2670" w:rsidP="00FD7BD3">
      <w:pPr>
        <w:ind w:right="-47"/>
        <w:jc w:val="both"/>
        <w:rPr>
          <w:sz w:val="24"/>
          <w:szCs w:val="24"/>
        </w:rPr>
      </w:pPr>
      <w:r w:rsidRPr="00D55B91">
        <w:rPr>
          <w:sz w:val="24"/>
          <w:szCs w:val="24"/>
        </w:rPr>
        <w:t>Desde el inicio de nuestra administración, dejamos muy claro, que</w:t>
      </w:r>
      <w:r w:rsidR="00652DDE" w:rsidRPr="00D55B91">
        <w:rPr>
          <w:sz w:val="24"/>
          <w:szCs w:val="24"/>
        </w:rPr>
        <w:t xml:space="preserve"> la asistencia social, </w:t>
      </w:r>
      <w:r w:rsidRPr="00D55B91">
        <w:rPr>
          <w:sz w:val="24"/>
          <w:szCs w:val="24"/>
        </w:rPr>
        <w:t xml:space="preserve">estaría muy vigilada, para ello </w:t>
      </w:r>
      <w:r w:rsidR="007431D9" w:rsidRPr="00D55B91">
        <w:rPr>
          <w:sz w:val="24"/>
          <w:szCs w:val="24"/>
        </w:rPr>
        <w:t xml:space="preserve">El </w:t>
      </w:r>
      <w:r w:rsidRPr="00D55B91">
        <w:rPr>
          <w:sz w:val="24"/>
          <w:szCs w:val="24"/>
        </w:rPr>
        <w:t>Sistema para el Desarrollo Integral de la Familia, ha incursionado para brindarle atención</w:t>
      </w:r>
      <w:r w:rsidR="00652DDE" w:rsidRPr="00D55B91">
        <w:rPr>
          <w:sz w:val="24"/>
          <w:szCs w:val="24"/>
        </w:rPr>
        <w:t xml:space="preserve"> </w:t>
      </w:r>
      <w:r w:rsidRPr="00D55B91">
        <w:rPr>
          <w:sz w:val="24"/>
          <w:szCs w:val="24"/>
        </w:rPr>
        <w:t xml:space="preserve">a todos aquellos, que por su condición económica, se encuentran inscritos en el padrón </w:t>
      </w:r>
      <w:r w:rsidR="007431D9" w:rsidRPr="00D55B91">
        <w:rPr>
          <w:sz w:val="24"/>
          <w:szCs w:val="24"/>
        </w:rPr>
        <w:t xml:space="preserve"> de </w:t>
      </w:r>
      <w:r w:rsidR="00652DDE" w:rsidRPr="00D55B91">
        <w:rPr>
          <w:sz w:val="24"/>
          <w:szCs w:val="24"/>
        </w:rPr>
        <w:t xml:space="preserve"> vulnerabilidad, de la pobreza y porqu</w:t>
      </w:r>
      <w:r w:rsidR="002916B2" w:rsidRPr="00D55B91">
        <w:rPr>
          <w:sz w:val="24"/>
          <w:szCs w:val="24"/>
        </w:rPr>
        <w:t>e no decirlo</w:t>
      </w:r>
      <w:r w:rsidR="00193599" w:rsidRPr="00D55B91">
        <w:rPr>
          <w:sz w:val="24"/>
          <w:szCs w:val="24"/>
        </w:rPr>
        <w:t>,</w:t>
      </w:r>
      <w:r w:rsidR="002916B2" w:rsidRPr="00D55B91">
        <w:rPr>
          <w:sz w:val="24"/>
          <w:szCs w:val="24"/>
        </w:rPr>
        <w:t xml:space="preserve"> de la injusticia </w:t>
      </w:r>
      <w:r w:rsidR="007442EA" w:rsidRPr="00D55B91">
        <w:rPr>
          <w:sz w:val="24"/>
          <w:szCs w:val="24"/>
        </w:rPr>
        <w:t>en el reparto social; tratar</w:t>
      </w:r>
      <w:r w:rsidR="00652DDE" w:rsidRPr="00D55B91">
        <w:rPr>
          <w:sz w:val="24"/>
          <w:szCs w:val="24"/>
        </w:rPr>
        <w:t xml:space="preserve"> estos temas</w:t>
      </w:r>
      <w:r w:rsidR="002916B2" w:rsidRPr="00D55B91">
        <w:rPr>
          <w:sz w:val="24"/>
          <w:szCs w:val="24"/>
        </w:rPr>
        <w:t>,</w:t>
      </w:r>
      <w:r w:rsidR="00652DDE" w:rsidRPr="00D55B91">
        <w:rPr>
          <w:sz w:val="24"/>
          <w:szCs w:val="24"/>
        </w:rPr>
        <w:t xml:space="preserve"> implic</w:t>
      </w:r>
      <w:r w:rsidR="002916B2" w:rsidRPr="00D55B91">
        <w:rPr>
          <w:sz w:val="24"/>
          <w:szCs w:val="24"/>
        </w:rPr>
        <w:t>a</w:t>
      </w:r>
      <w:r w:rsidR="007431D9" w:rsidRPr="00D55B91">
        <w:rPr>
          <w:sz w:val="24"/>
          <w:szCs w:val="24"/>
        </w:rPr>
        <w:t xml:space="preserve"> la necesidad de</w:t>
      </w:r>
      <w:r w:rsidR="002916B2" w:rsidRPr="00D55B91">
        <w:rPr>
          <w:sz w:val="24"/>
          <w:szCs w:val="24"/>
        </w:rPr>
        <w:t xml:space="preserve"> relacionarse</w:t>
      </w:r>
      <w:r w:rsidR="00A96025" w:rsidRPr="00D55B91">
        <w:rPr>
          <w:sz w:val="24"/>
          <w:szCs w:val="24"/>
        </w:rPr>
        <w:t xml:space="preserve"> </w:t>
      </w:r>
      <w:r w:rsidR="002916B2" w:rsidRPr="00D55B91">
        <w:rPr>
          <w:sz w:val="24"/>
          <w:szCs w:val="24"/>
        </w:rPr>
        <w:t>con distintas organizaciones</w:t>
      </w:r>
      <w:r w:rsidR="00A96025" w:rsidRPr="00D55B91">
        <w:rPr>
          <w:sz w:val="24"/>
          <w:szCs w:val="24"/>
        </w:rPr>
        <w:t xml:space="preserve"> </w:t>
      </w:r>
      <w:r w:rsidR="00652DDE" w:rsidRPr="00D55B91">
        <w:rPr>
          <w:sz w:val="24"/>
          <w:szCs w:val="24"/>
        </w:rPr>
        <w:t>sociales</w:t>
      </w:r>
      <w:r w:rsidR="002916B2" w:rsidRPr="00D55B91">
        <w:rPr>
          <w:sz w:val="24"/>
          <w:szCs w:val="24"/>
        </w:rPr>
        <w:t xml:space="preserve"> del municipio, </w:t>
      </w:r>
      <w:r w:rsidR="007431D9" w:rsidRPr="00D55B91">
        <w:rPr>
          <w:sz w:val="24"/>
          <w:szCs w:val="24"/>
        </w:rPr>
        <w:t>y del</w:t>
      </w:r>
      <w:r w:rsidR="002916B2" w:rsidRPr="00D55B91">
        <w:rPr>
          <w:sz w:val="24"/>
          <w:szCs w:val="24"/>
        </w:rPr>
        <w:t xml:space="preserve"> mundo entero;</w:t>
      </w:r>
      <w:r w:rsidR="00652DDE" w:rsidRPr="00D55B91">
        <w:rPr>
          <w:sz w:val="24"/>
          <w:szCs w:val="24"/>
        </w:rPr>
        <w:t xml:space="preserve"> implica </w:t>
      </w:r>
      <w:r w:rsidR="002916B2" w:rsidRPr="00D55B91">
        <w:rPr>
          <w:sz w:val="24"/>
          <w:szCs w:val="24"/>
        </w:rPr>
        <w:t xml:space="preserve">por consiguiente, </w:t>
      </w:r>
      <w:r w:rsidR="00652DDE" w:rsidRPr="00D55B91">
        <w:rPr>
          <w:sz w:val="24"/>
          <w:szCs w:val="24"/>
        </w:rPr>
        <w:t>interactuar con aquellas instancias que a diario</w:t>
      </w:r>
      <w:r w:rsidR="00A96025" w:rsidRPr="00D55B91">
        <w:rPr>
          <w:sz w:val="24"/>
          <w:szCs w:val="24"/>
        </w:rPr>
        <w:t xml:space="preserve"> </w:t>
      </w:r>
      <w:r w:rsidR="00652DDE" w:rsidRPr="00D55B91">
        <w:rPr>
          <w:sz w:val="24"/>
          <w:szCs w:val="24"/>
        </w:rPr>
        <w:t>brindan una oportunidad de vida y de felicidad para muchas</w:t>
      </w:r>
      <w:r w:rsidR="00A96025" w:rsidRPr="00D55B91">
        <w:rPr>
          <w:sz w:val="24"/>
          <w:szCs w:val="24"/>
        </w:rPr>
        <w:t xml:space="preserve"> </w:t>
      </w:r>
      <w:r w:rsidR="00193599" w:rsidRPr="00D55B91">
        <w:rPr>
          <w:sz w:val="24"/>
          <w:szCs w:val="24"/>
        </w:rPr>
        <w:t>fa</w:t>
      </w:r>
      <w:r w:rsidR="007431D9" w:rsidRPr="00D55B91">
        <w:rPr>
          <w:sz w:val="24"/>
          <w:szCs w:val="24"/>
        </w:rPr>
        <w:t>milias.</w:t>
      </w:r>
      <w:r w:rsidR="00652DDE" w:rsidRPr="00D55B91">
        <w:rPr>
          <w:sz w:val="24"/>
          <w:szCs w:val="24"/>
        </w:rPr>
        <w:t xml:space="preserve"> </w:t>
      </w:r>
    </w:p>
    <w:p w:rsidR="007431D9" w:rsidRPr="00D55B91" w:rsidRDefault="007431D9" w:rsidP="000A6ECE">
      <w:pPr>
        <w:ind w:right="-47" w:firstLine="708"/>
        <w:jc w:val="both"/>
        <w:rPr>
          <w:sz w:val="24"/>
          <w:szCs w:val="24"/>
        </w:rPr>
      </w:pPr>
      <w:r w:rsidRPr="00D55B91">
        <w:rPr>
          <w:sz w:val="24"/>
          <w:szCs w:val="24"/>
        </w:rPr>
        <w:t>Para eso se ha consolidado  nuestro</w:t>
      </w:r>
      <w:r w:rsidR="00306E95" w:rsidRPr="00D55B91">
        <w:rPr>
          <w:sz w:val="24"/>
          <w:szCs w:val="24"/>
        </w:rPr>
        <w:t xml:space="preserve"> DIF</w:t>
      </w:r>
      <w:r w:rsidR="002916B2" w:rsidRPr="00D55B91">
        <w:rPr>
          <w:sz w:val="24"/>
          <w:szCs w:val="24"/>
        </w:rPr>
        <w:t xml:space="preserve">, </w:t>
      </w:r>
      <w:r w:rsidRPr="00D55B91">
        <w:rPr>
          <w:sz w:val="24"/>
          <w:szCs w:val="24"/>
        </w:rPr>
        <w:t>y por eso hoy lo estamos respaldando para que cumpla eficazmente con sus objetivos.</w:t>
      </w:r>
    </w:p>
    <w:p w:rsidR="007431D9" w:rsidRPr="00D55B91" w:rsidRDefault="007431D9" w:rsidP="000A6ECE">
      <w:pPr>
        <w:ind w:right="-47" w:firstLine="708"/>
        <w:jc w:val="both"/>
        <w:rPr>
          <w:sz w:val="24"/>
          <w:szCs w:val="24"/>
        </w:rPr>
      </w:pPr>
      <w:r w:rsidRPr="00D55B91">
        <w:rPr>
          <w:sz w:val="24"/>
          <w:szCs w:val="24"/>
        </w:rPr>
        <w:t>Dentro de la gama de acciones que ha emprendido este organismo municipal, he de informales las siguientes:</w:t>
      </w:r>
    </w:p>
    <w:p w:rsidR="007431D9" w:rsidRPr="00D55B91" w:rsidRDefault="007431D9" w:rsidP="007442EA">
      <w:pPr>
        <w:pStyle w:val="Prrafodelista"/>
        <w:numPr>
          <w:ilvl w:val="0"/>
          <w:numId w:val="18"/>
        </w:numPr>
        <w:ind w:right="-47"/>
        <w:jc w:val="both"/>
        <w:rPr>
          <w:sz w:val="24"/>
          <w:szCs w:val="24"/>
        </w:rPr>
      </w:pPr>
      <w:r w:rsidRPr="00D55B91">
        <w:rPr>
          <w:sz w:val="24"/>
          <w:szCs w:val="24"/>
        </w:rPr>
        <w:t>Un gran programa de apoyo alimentario, el cual coordinado con el DIF Jalisco, han entregado, 2,544 despensas a 212 familias beneficiadas</w:t>
      </w:r>
    </w:p>
    <w:p w:rsidR="007431D9" w:rsidRPr="00D55B91" w:rsidRDefault="007431D9" w:rsidP="007442EA">
      <w:pPr>
        <w:pStyle w:val="Prrafodelista"/>
        <w:numPr>
          <w:ilvl w:val="0"/>
          <w:numId w:val="18"/>
        </w:numPr>
        <w:ind w:right="-47"/>
        <w:jc w:val="both"/>
        <w:rPr>
          <w:sz w:val="24"/>
          <w:szCs w:val="24"/>
        </w:rPr>
      </w:pPr>
      <w:r w:rsidRPr="00D55B91">
        <w:rPr>
          <w:sz w:val="24"/>
          <w:szCs w:val="24"/>
        </w:rPr>
        <w:t>Se entregaron  67,816 raciones  de desayunos en su modalidad fría y 15,680, en la modalidad caliente.</w:t>
      </w:r>
    </w:p>
    <w:p w:rsidR="007431D9" w:rsidRPr="00D55B91" w:rsidRDefault="007431D9" w:rsidP="007442EA">
      <w:pPr>
        <w:pStyle w:val="Prrafodelista"/>
        <w:numPr>
          <w:ilvl w:val="0"/>
          <w:numId w:val="18"/>
        </w:numPr>
        <w:ind w:right="-47"/>
        <w:jc w:val="both"/>
        <w:rPr>
          <w:sz w:val="24"/>
          <w:szCs w:val="24"/>
        </w:rPr>
      </w:pPr>
      <w:r w:rsidRPr="00D55B91">
        <w:rPr>
          <w:sz w:val="24"/>
          <w:szCs w:val="24"/>
        </w:rPr>
        <w:t>Se recibió la cantidad de  140,476 pesos, de DIF Jalisco para la adquisición y/o dotación de fruta fresca, en las escuelas; En la modalidad de nutrición extraescolar se entregaron 600 despensas y 4,800 litros de leche a 50 menores no escolarizados</w:t>
      </w:r>
      <w:r w:rsidR="001F210D" w:rsidRPr="00D55B91">
        <w:rPr>
          <w:sz w:val="24"/>
          <w:szCs w:val="24"/>
        </w:rPr>
        <w:t>.</w:t>
      </w:r>
    </w:p>
    <w:p w:rsidR="001F210D" w:rsidRPr="00D55B91" w:rsidRDefault="001F210D" w:rsidP="007442EA">
      <w:pPr>
        <w:pStyle w:val="Prrafodelista"/>
        <w:numPr>
          <w:ilvl w:val="0"/>
          <w:numId w:val="18"/>
        </w:numPr>
        <w:ind w:right="-47"/>
        <w:jc w:val="both"/>
        <w:rPr>
          <w:sz w:val="24"/>
          <w:szCs w:val="24"/>
        </w:rPr>
      </w:pPr>
      <w:r w:rsidRPr="00D55B91">
        <w:rPr>
          <w:sz w:val="24"/>
          <w:szCs w:val="24"/>
        </w:rPr>
        <w:t xml:space="preserve">En el Comedor asistencial se aplico un monto de $180,844.44, para entregar  29,700 raciones  de comida a 60 </w:t>
      </w:r>
      <w:r w:rsidR="00676CF8" w:rsidRPr="00D55B91">
        <w:rPr>
          <w:sz w:val="24"/>
          <w:szCs w:val="24"/>
        </w:rPr>
        <w:t>beneficiarios,</w:t>
      </w:r>
      <w:r w:rsidRPr="00D55B91">
        <w:rPr>
          <w:sz w:val="24"/>
          <w:szCs w:val="24"/>
        </w:rPr>
        <w:t xml:space="preserve"> que incluyen personas de la tercera edad y grupos prioritarios.</w:t>
      </w:r>
    </w:p>
    <w:p w:rsidR="001F210D" w:rsidRPr="00D55B91" w:rsidRDefault="001F210D" w:rsidP="0063466F">
      <w:pPr>
        <w:pStyle w:val="Prrafodelista"/>
        <w:ind w:left="1428" w:right="-47"/>
        <w:jc w:val="both"/>
        <w:rPr>
          <w:sz w:val="24"/>
          <w:szCs w:val="24"/>
        </w:rPr>
      </w:pPr>
    </w:p>
    <w:p w:rsidR="0063466F" w:rsidRPr="00D55B91" w:rsidRDefault="0063466F" w:rsidP="007442EA">
      <w:pPr>
        <w:pStyle w:val="Prrafodelista"/>
        <w:numPr>
          <w:ilvl w:val="0"/>
          <w:numId w:val="18"/>
        </w:numPr>
        <w:ind w:right="-47"/>
        <w:jc w:val="both"/>
        <w:rPr>
          <w:sz w:val="24"/>
          <w:szCs w:val="24"/>
        </w:rPr>
      </w:pPr>
      <w:r w:rsidRPr="00D55B91">
        <w:rPr>
          <w:sz w:val="24"/>
          <w:szCs w:val="24"/>
        </w:rPr>
        <w:t>Se siguen proporcionando t</w:t>
      </w:r>
      <w:r w:rsidR="005B3D65" w:rsidRPr="00D55B91">
        <w:rPr>
          <w:sz w:val="24"/>
          <w:szCs w:val="24"/>
        </w:rPr>
        <w:t>alleres de c</w:t>
      </w:r>
      <w:r w:rsidR="00162019" w:rsidRPr="00D55B91">
        <w:rPr>
          <w:sz w:val="24"/>
          <w:szCs w:val="24"/>
        </w:rPr>
        <w:t>ocina para la elaboración de productos d</w:t>
      </w:r>
      <w:r w:rsidRPr="00D55B91">
        <w:rPr>
          <w:sz w:val="24"/>
          <w:szCs w:val="24"/>
        </w:rPr>
        <w:t>iversos, de zumba también, danza entre muchos.</w:t>
      </w:r>
    </w:p>
    <w:p w:rsidR="006D727E" w:rsidRPr="00D55B91" w:rsidRDefault="00162019" w:rsidP="007442EA">
      <w:pPr>
        <w:pStyle w:val="Prrafodelista"/>
        <w:numPr>
          <w:ilvl w:val="0"/>
          <w:numId w:val="18"/>
        </w:numPr>
        <w:ind w:right="-47"/>
        <w:jc w:val="both"/>
        <w:rPr>
          <w:sz w:val="24"/>
          <w:szCs w:val="24"/>
        </w:rPr>
      </w:pPr>
      <w:r w:rsidRPr="00D55B91">
        <w:rPr>
          <w:sz w:val="24"/>
          <w:szCs w:val="24"/>
        </w:rPr>
        <w:t>Pintura al óleo</w:t>
      </w:r>
      <w:r w:rsidR="007442EA" w:rsidRPr="00D55B91">
        <w:rPr>
          <w:sz w:val="24"/>
          <w:szCs w:val="24"/>
        </w:rPr>
        <w:t>.</w:t>
      </w:r>
    </w:p>
    <w:p w:rsidR="00162019" w:rsidRPr="00D55B91" w:rsidRDefault="00162019" w:rsidP="007442EA">
      <w:pPr>
        <w:pStyle w:val="Prrafodelista"/>
        <w:numPr>
          <w:ilvl w:val="0"/>
          <w:numId w:val="18"/>
        </w:numPr>
        <w:ind w:right="-47"/>
        <w:jc w:val="both"/>
        <w:rPr>
          <w:sz w:val="24"/>
          <w:szCs w:val="24"/>
        </w:rPr>
      </w:pPr>
      <w:r w:rsidRPr="00D55B91">
        <w:rPr>
          <w:sz w:val="24"/>
          <w:szCs w:val="24"/>
        </w:rPr>
        <w:t>Canto Grupal</w:t>
      </w:r>
      <w:r w:rsidR="007442EA" w:rsidRPr="00D55B91">
        <w:rPr>
          <w:sz w:val="24"/>
          <w:szCs w:val="24"/>
        </w:rPr>
        <w:t>.</w:t>
      </w:r>
    </w:p>
    <w:p w:rsidR="00162019" w:rsidRPr="00D55B91" w:rsidRDefault="00162019" w:rsidP="007442EA">
      <w:pPr>
        <w:pStyle w:val="Prrafodelista"/>
        <w:numPr>
          <w:ilvl w:val="0"/>
          <w:numId w:val="18"/>
        </w:numPr>
        <w:ind w:right="-47"/>
        <w:jc w:val="both"/>
        <w:rPr>
          <w:sz w:val="24"/>
          <w:szCs w:val="24"/>
        </w:rPr>
      </w:pPr>
      <w:r w:rsidRPr="00D55B91">
        <w:rPr>
          <w:sz w:val="24"/>
          <w:szCs w:val="24"/>
        </w:rPr>
        <w:t>Danza rítmica y folclórica</w:t>
      </w:r>
      <w:r w:rsidR="00A96025" w:rsidRPr="00D55B91">
        <w:rPr>
          <w:sz w:val="24"/>
          <w:szCs w:val="24"/>
        </w:rPr>
        <w:t xml:space="preserve"> </w:t>
      </w:r>
      <w:r w:rsidRPr="00D55B91">
        <w:rPr>
          <w:sz w:val="24"/>
          <w:szCs w:val="24"/>
        </w:rPr>
        <w:t>para la tercera edad</w:t>
      </w:r>
      <w:r w:rsidR="007442EA" w:rsidRPr="00D55B91">
        <w:rPr>
          <w:sz w:val="24"/>
          <w:szCs w:val="24"/>
        </w:rPr>
        <w:t>.</w:t>
      </w:r>
    </w:p>
    <w:p w:rsidR="00162019" w:rsidRPr="00D55B91" w:rsidRDefault="00162019" w:rsidP="007442EA">
      <w:pPr>
        <w:pStyle w:val="Prrafodelista"/>
        <w:numPr>
          <w:ilvl w:val="0"/>
          <w:numId w:val="18"/>
        </w:numPr>
        <w:ind w:right="-47"/>
        <w:jc w:val="both"/>
        <w:rPr>
          <w:sz w:val="24"/>
          <w:szCs w:val="24"/>
        </w:rPr>
      </w:pPr>
      <w:r w:rsidRPr="00D55B91">
        <w:rPr>
          <w:sz w:val="24"/>
          <w:szCs w:val="24"/>
        </w:rPr>
        <w:t xml:space="preserve">Taller de </w:t>
      </w:r>
      <w:r w:rsidR="0063466F" w:rsidRPr="00D55B91">
        <w:rPr>
          <w:sz w:val="24"/>
          <w:szCs w:val="24"/>
        </w:rPr>
        <w:t>zumba.</w:t>
      </w:r>
    </w:p>
    <w:p w:rsidR="00162019" w:rsidRPr="00D55B91" w:rsidRDefault="004122C1" w:rsidP="007442EA">
      <w:pPr>
        <w:pStyle w:val="Prrafodelista"/>
        <w:numPr>
          <w:ilvl w:val="0"/>
          <w:numId w:val="18"/>
        </w:numPr>
        <w:ind w:right="-47"/>
        <w:jc w:val="both"/>
        <w:rPr>
          <w:sz w:val="24"/>
          <w:szCs w:val="24"/>
        </w:rPr>
      </w:pPr>
      <w:r w:rsidRPr="00D55B91">
        <w:rPr>
          <w:sz w:val="24"/>
          <w:szCs w:val="24"/>
        </w:rPr>
        <w:t>Talleres de capacitación para padres e hijos</w:t>
      </w:r>
      <w:r w:rsidR="005B3D65" w:rsidRPr="00D55B91">
        <w:rPr>
          <w:sz w:val="24"/>
          <w:szCs w:val="24"/>
        </w:rPr>
        <w:t>, entre muchos.</w:t>
      </w:r>
    </w:p>
    <w:p w:rsidR="004122C1" w:rsidRPr="00D55B91" w:rsidRDefault="004122C1" w:rsidP="00F234CE">
      <w:pPr>
        <w:ind w:right="-47" w:firstLine="708"/>
        <w:jc w:val="both"/>
        <w:rPr>
          <w:sz w:val="24"/>
          <w:szCs w:val="24"/>
        </w:rPr>
      </w:pPr>
      <w:r w:rsidRPr="00D55B91">
        <w:rPr>
          <w:sz w:val="24"/>
          <w:szCs w:val="24"/>
        </w:rPr>
        <w:t>Contamos con los servicios de asesoría jurídica, psicológica,</w:t>
      </w:r>
      <w:r w:rsidR="00A96025" w:rsidRPr="00D55B91">
        <w:rPr>
          <w:sz w:val="24"/>
          <w:szCs w:val="24"/>
        </w:rPr>
        <w:t xml:space="preserve"> </w:t>
      </w:r>
      <w:r w:rsidRPr="00D55B91">
        <w:rPr>
          <w:sz w:val="24"/>
          <w:szCs w:val="24"/>
        </w:rPr>
        <w:t>nutricional y de atención a problemas de la vista. Así mismo se han ofrecido una gran cantidad de</w:t>
      </w:r>
      <w:r w:rsidR="00A96025" w:rsidRPr="00D55B91">
        <w:rPr>
          <w:sz w:val="24"/>
          <w:szCs w:val="24"/>
        </w:rPr>
        <w:t xml:space="preserve"> </w:t>
      </w:r>
      <w:r w:rsidRPr="00D55B91">
        <w:rPr>
          <w:sz w:val="24"/>
          <w:szCs w:val="24"/>
        </w:rPr>
        <w:t>conferencias en temas de orientación sexual, salud y diversas problemáticas sociales.</w:t>
      </w:r>
    </w:p>
    <w:p w:rsidR="004122C1" w:rsidRPr="00D55B91" w:rsidRDefault="00F234CE" w:rsidP="00F234CE">
      <w:pPr>
        <w:ind w:right="-47" w:firstLine="708"/>
        <w:jc w:val="both"/>
        <w:rPr>
          <w:sz w:val="24"/>
          <w:szCs w:val="24"/>
        </w:rPr>
      </w:pPr>
      <w:r w:rsidRPr="00D55B91">
        <w:rPr>
          <w:sz w:val="24"/>
          <w:szCs w:val="24"/>
        </w:rPr>
        <w:t>Se han impartido</w:t>
      </w:r>
      <w:r w:rsidR="00AE2D80" w:rsidRPr="00D55B91">
        <w:rPr>
          <w:sz w:val="24"/>
          <w:szCs w:val="24"/>
        </w:rPr>
        <w:t xml:space="preserve"> </w:t>
      </w:r>
      <w:r w:rsidR="00AE2D80" w:rsidRPr="00D55B91">
        <w:rPr>
          <w:b/>
          <w:sz w:val="24"/>
          <w:szCs w:val="24"/>
        </w:rPr>
        <w:t>11</w:t>
      </w:r>
      <w:r w:rsidR="004122C1" w:rsidRPr="00D55B91">
        <w:rPr>
          <w:sz w:val="24"/>
          <w:szCs w:val="24"/>
        </w:rPr>
        <w:t xml:space="preserve"> cursos prematrimoniales</w:t>
      </w:r>
      <w:r w:rsidR="005B3D65" w:rsidRPr="00D55B91">
        <w:rPr>
          <w:sz w:val="24"/>
          <w:szCs w:val="24"/>
        </w:rPr>
        <w:t>,</w:t>
      </w:r>
      <w:r w:rsidR="004122C1" w:rsidRPr="00D55B91">
        <w:rPr>
          <w:sz w:val="24"/>
          <w:szCs w:val="24"/>
        </w:rPr>
        <w:t xml:space="preserve"> a igual número de parejas</w:t>
      </w:r>
      <w:r w:rsidR="005B3D65" w:rsidRPr="00D55B91">
        <w:rPr>
          <w:sz w:val="24"/>
          <w:szCs w:val="24"/>
        </w:rPr>
        <w:t>,</w:t>
      </w:r>
      <w:r w:rsidR="004122C1" w:rsidRPr="00D55B91">
        <w:rPr>
          <w:sz w:val="24"/>
          <w:szCs w:val="24"/>
        </w:rPr>
        <w:t xml:space="preserve"> en situación de contraer matrimonio civil.</w:t>
      </w:r>
    </w:p>
    <w:p w:rsidR="004122C1" w:rsidRPr="00D55B91" w:rsidRDefault="005B3D65" w:rsidP="00F234CE">
      <w:pPr>
        <w:ind w:right="-47" w:firstLine="708"/>
        <w:jc w:val="both"/>
        <w:rPr>
          <w:sz w:val="24"/>
          <w:szCs w:val="24"/>
        </w:rPr>
      </w:pPr>
      <w:r w:rsidRPr="00D55B91">
        <w:rPr>
          <w:sz w:val="24"/>
          <w:szCs w:val="24"/>
        </w:rPr>
        <w:t>Se organizó el  taller “C</w:t>
      </w:r>
      <w:r w:rsidR="004122C1" w:rsidRPr="00D55B91">
        <w:rPr>
          <w:sz w:val="24"/>
          <w:szCs w:val="24"/>
        </w:rPr>
        <w:t>ursos de verano</w:t>
      </w:r>
      <w:r w:rsidRPr="00D55B91">
        <w:rPr>
          <w:sz w:val="24"/>
          <w:szCs w:val="24"/>
        </w:rPr>
        <w:t>”</w:t>
      </w:r>
      <w:r w:rsidR="004122C1" w:rsidRPr="00D55B91">
        <w:rPr>
          <w:sz w:val="24"/>
          <w:szCs w:val="24"/>
        </w:rPr>
        <w:t xml:space="preserve">, con la participación de </w:t>
      </w:r>
      <w:r w:rsidR="001F210D" w:rsidRPr="00D55B91">
        <w:rPr>
          <w:b/>
          <w:sz w:val="24"/>
          <w:szCs w:val="24"/>
        </w:rPr>
        <w:t>84</w:t>
      </w:r>
      <w:r w:rsidRPr="00D55B91">
        <w:rPr>
          <w:sz w:val="24"/>
          <w:szCs w:val="24"/>
        </w:rPr>
        <w:t xml:space="preserve"> pequeños, en</w:t>
      </w:r>
      <w:r w:rsidR="004122C1" w:rsidRPr="00D55B91">
        <w:rPr>
          <w:sz w:val="24"/>
          <w:szCs w:val="24"/>
        </w:rPr>
        <w:t xml:space="preserve"> temas de manualidades</w:t>
      </w:r>
      <w:r w:rsidRPr="00D55B91">
        <w:rPr>
          <w:sz w:val="24"/>
          <w:szCs w:val="24"/>
        </w:rPr>
        <w:t xml:space="preserve"> </w:t>
      </w:r>
      <w:r w:rsidR="004122C1" w:rsidRPr="00D55B91">
        <w:rPr>
          <w:sz w:val="24"/>
          <w:szCs w:val="24"/>
        </w:rPr>
        <w:t>en reciclado, papiroflexia, adiestramiento en riesgos de</w:t>
      </w:r>
      <w:r w:rsidRPr="00D55B91">
        <w:rPr>
          <w:sz w:val="24"/>
          <w:szCs w:val="24"/>
        </w:rPr>
        <w:t xml:space="preserve"> accidentes y</w:t>
      </w:r>
      <w:r w:rsidR="004122C1" w:rsidRPr="00D55B91">
        <w:rPr>
          <w:sz w:val="24"/>
          <w:szCs w:val="24"/>
        </w:rPr>
        <w:t xml:space="preserve"> deportes</w:t>
      </w:r>
      <w:r w:rsidRPr="00D55B91">
        <w:rPr>
          <w:sz w:val="24"/>
          <w:szCs w:val="24"/>
        </w:rPr>
        <w:t>.</w:t>
      </w:r>
    </w:p>
    <w:p w:rsidR="001F210D" w:rsidRPr="00D55B91" w:rsidRDefault="001F210D" w:rsidP="00F234CE">
      <w:pPr>
        <w:ind w:right="-47" w:firstLine="708"/>
        <w:jc w:val="both"/>
        <w:rPr>
          <w:sz w:val="24"/>
          <w:szCs w:val="24"/>
        </w:rPr>
      </w:pPr>
      <w:r w:rsidRPr="00D55B91">
        <w:rPr>
          <w:sz w:val="24"/>
          <w:szCs w:val="24"/>
        </w:rPr>
        <w:t xml:space="preserve">Se han entregado </w:t>
      </w:r>
      <w:r w:rsidRPr="00676CF8">
        <w:rPr>
          <w:b/>
          <w:sz w:val="24"/>
          <w:szCs w:val="24"/>
        </w:rPr>
        <w:t>6</w:t>
      </w:r>
      <w:r w:rsidR="0063466F" w:rsidRPr="00676CF8">
        <w:rPr>
          <w:b/>
          <w:sz w:val="24"/>
          <w:szCs w:val="24"/>
        </w:rPr>
        <w:t>,</w:t>
      </w:r>
      <w:r w:rsidRPr="00676CF8">
        <w:rPr>
          <w:b/>
          <w:sz w:val="24"/>
          <w:szCs w:val="24"/>
        </w:rPr>
        <w:t>531</w:t>
      </w:r>
      <w:r w:rsidRPr="00D55B91">
        <w:rPr>
          <w:sz w:val="24"/>
          <w:szCs w:val="24"/>
        </w:rPr>
        <w:t xml:space="preserve"> prendas abrigadoras, entre bufanda</w:t>
      </w:r>
      <w:r w:rsidR="0063466F" w:rsidRPr="00D55B91">
        <w:rPr>
          <w:sz w:val="24"/>
          <w:szCs w:val="24"/>
        </w:rPr>
        <w:t xml:space="preserve">s, </w:t>
      </w:r>
      <w:r w:rsidRPr="00D55B91">
        <w:rPr>
          <w:sz w:val="24"/>
          <w:szCs w:val="24"/>
        </w:rPr>
        <w:t xml:space="preserve">gorras, zapatos, suéteres y cobijas. </w:t>
      </w:r>
    </w:p>
    <w:p w:rsidR="004122C1" w:rsidRPr="00D55B91" w:rsidRDefault="004122C1" w:rsidP="00F234CE">
      <w:pPr>
        <w:ind w:right="-47" w:firstLine="708"/>
        <w:jc w:val="both"/>
        <w:rPr>
          <w:sz w:val="24"/>
          <w:szCs w:val="24"/>
        </w:rPr>
      </w:pPr>
      <w:r w:rsidRPr="00D55B91">
        <w:rPr>
          <w:sz w:val="24"/>
          <w:szCs w:val="24"/>
        </w:rPr>
        <w:t>Se organizaron los eventos de reina de la tercera edad,</w:t>
      </w:r>
      <w:r w:rsidR="005B3D65" w:rsidRPr="00D55B91">
        <w:rPr>
          <w:sz w:val="24"/>
          <w:szCs w:val="24"/>
        </w:rPr>
        <w:t xml:space="preserve"> y</w:t>
      </w:r>
      <w:r w:rsidRPr="00D55B91">
        <w:rPr>
          <w:sz w:val="24"/>
          <w:szCs w:val="24"/>
        </w:rPr>
        <w:t xml:space="preserve"> adulto distinguido</w:t>
      </w:r>
      <w:r w:rsidR="005B3D65" w:rsidRPr="00D55B91">
        <w:rPr>
          <w:sz w:val="24"/>
          <w:szCs w:val="24"/>
        </w:rPr>
        <w:t>,</w:t>
      </w:r>
      <w:r w:rsidRPr="00D55B91">
        <w:rPr>
          <w:sz w:val="24"/>
          <w:szCs w:val="24"/>
        </w:rPr>
        <w:t xml:space="preserve"> para posteriormente participar en los eventos regionales y estatales</w:t>
      </w:r>
    </w:p>
    <w:p w:rsidR="005D5FB8" w:rsidRPr="00D55B91" w:rsidRDefault="005D5FB8" w:rsidP="005B3D65">
      <w:pPr>
        <w:ind w:right="-47" w:firstLine="708"/>
        <w:jc w:val="both"/>
        <w:rPr>
          <w:sz w:val="24"/>
          <w:szCs w:val="24"/>
        </w:rPr>
      </w:pPr>
      <w:r w:rsidRPr="00D55B91">
        <w:rPr>
          <w:sz w:val="24"/>
          <w:szCs w:val="24"/>
        </w:rPr>
        <w:t>Nuestro DIF,</w:t>
      </w:r>
      <w:r w:rsidR="00A96025" w:rsidRPr="00D55B91">
        <w:rPr>
          <w:sz w:val="24"/>
          <w:szCs w:val="24"/>
        </w:rPr>
        <w:t xml:space="preserve"> </w:t>
      </w:r>
      <w:r w:rsidRPr="00D55B91">
        <w:rPr>
          <w:sz w:val="24"/>
          <w:szCs w:val="24"/>
        </w:rPr>
        <w:t xml:space="preserve">ha tenido una destacada participación en la planeación y realización de los eventos conmemorativos a las madres, los niños, los padres y los adultos mayores, </w:t>
      </w:r>
      <w:r w:rsidR="005B3D65" w:rsidRPr="00D55B91">
        <w:rPr>
          <w:sz w:val="24"/>
          <w:szCs w:val="24"/>
        </w:rPr>
        <w:t>brindándoles</w:t>
      </w:r>
      <w:r w:rsidRPr="00D55B91">
        <w:rPr>
          <w:sz w:val="24"/>
          <w:szCs w:val="24"/>
        </w:rPr>
        <w:t xml:space="preserve"> alimentos, bebidas, presentación de grupos musicales y regalos</w:t>
      </w:r>
      <w:r w:rsidR="005B3D65" w:rsidRPr="00D55B91">
        <w:rPr>
          <w:sz w:val="24"/>
          <w:szCs w:val="24"/>
        </w:rPr>
        <w:t>,</w:t>
      </w:r>
      <w:r w:rsidRPr="00D55B91">
        <w:rPr>
          <w:sz w:val="24"/>
          <w:szCs w:val="24"/>
        </w:rPr>
        <w:t xml:space="preserve"> a cada uno de ellos y sin discriminación de edad, sexo u origen, pues</w:t>
      </w:r>
      <w:r w:rsidR="005B3D65" w:rsidRPr="00D55B91">
        <w:rPr>
          <w:sz w:val="24"/>
          <w:szCs w:val="24"/>
        </w:rPr>
        <w:t>,</w:t>
      </w:r>
      <w:r w:rsidRPr="00D55B91">
        <w:rPr>
          <w:sz w:val="24"/>
          <w:szCs w:val="24"/>
        </w:rPr>
        <w:t xml:space="preserve"> desde la última comunidad</w:t>
      </w:r>
      <w:r w:rsidR="005B3D65" w:rsidRPr="00D55B91">
        <w:rPr>
          <w:sz w:val="24"/>
          <w:szCs w:val="24"/>
        </w:rPr>
        <w:t>,</w:t>
      </w:r>
      <w:r w:rsidR="00A96025" w:rsidRPr="00D55B91">
        <w:rPr>
          <w:sz w:val="24"/>
          <w:szCs w:val="24"/>
        </w:rPr>
        <w:t xml:space="preserve"> </w:t>
      </w:r>
      <w:r w:rsidRPr="00D55B91">
        <w:rPr>
          <w:sz w:val="24"/>
          <w:szCs w:val="24"/>
        </w:rPr>
        <w:t xml:space="preserve"> ubicada en la sierra </w:t>
      </w:r>
      <w:r w:rsidR="005B3D65" w:rsidRPr="00D55B91">
        <w:rPr>
          <w:sz w:val="24"/>
          <w:szCs w:val="24"/>
        </w:rPr>
        <w:t xml:space="preserve">poniente </w:t>
      </w:r>
      <w:r w:rsidRPr="00D55B91">
        <w:rPr>
          <w:sz w:val="24"/>
          <w:szCs w:val="24"/>
        </w:rPr>
        <w:t>y hasta la</w:t>
      </w:r>
      <w:r w:rsidR="00F234CE" w:rsidRPr="00D55B91">
        <w:rPr>
          <w:sz w:val="24"/>
          <w:szCs w:val="24"/>
        </w:rPr>
        <w:t xml:space="preserve"> cabecera municipal, el trato  ha sido</w:t>
      </w:r>
      <w:r w:rsidRPr="00D55B91">
        <w:rPr>
          <w:sz w:val="24"/>
          <w:szCs w:val="24"/>
        </w:rPr>
        <w:t xml:space="preserve"> igual y sin distingos.</w:t>
      </w:r>
    </w:p>
    <w:p w:rsidR="001F210D" w:rsidRPr="00D55B91" w:rsidRDefault="006D727E" w:rsidP="00F234CE">
      <w:pPr>
        <w:ind w:right="-47" w:firstLine="708"/>
        <w:jc w:val="both"/>
        <w:rPr>
          <w:sz w:val="24"/>
          <w:szCs w:val="24"/>
        </w:rPr>
      </w:pPr>
      <w:r w:rsidRPr="00D55B91">
        <w:rPr>
          <w:sz w:val="24"/>
          <w:szCs w:val="24"/>
        </w:rPr>
        <w:t xml:space="preserve">En apoyo a los amigos de la tercera edad, se les instrumentaron los ya conocidos clubes de la tercera edad, los que distribuidos en las </w:t>
      </w:r>
      <w:r w:rsidR="001C575A" w:rsidRPr="00D55B91">
        <w:rPr>
          <w:sz w:val="24"/>
          <w:szCs w:val="24"/>
        </w:rPr>
        <w:t>tres comunidad más grandes del m</w:t>
      </w:r>
      <w:r w:rsidRPr="00D55B91">
        <w:rPr>
          <w:sz w:val="24"/>
          <w:szCs w:val="24"/>
        </w:rPr>
        <w:t>unicipio</w:t>
      </w:r>
      <w:r w:rsidR="001F210D" w:rsidRPr="00D55B91">
        <w:rPr>
          <w:sz w:val="24"/>
          <w:szCs w:val="24"/>
        </w:rPr>
        <w:t>.</w:t>
      </w:r>
    </w:p>
    <w:p w:rsidR="001F210D" w:rsidRPr="00D55B91" w:rsidRDefault="001F210D" w:rsidP="00F234CE">
      <w:pPr>
        <w:ind w:right="-47" w:firstLine="708"/>
        <w:jc w:val="both"/>
        <w:rPr>
          <w:sz w:val="24"/>
          <w:szCs w:val="24"/>
        </w:rPr>
      </w:pPr>
      <w:r w:rsidRPr="00D55B91">
        <w:rPr>
          <w:sz w:val="24"/>
          <w:szCs w:val="24"/>
        </w:rPr>
        <w:t xml:space="preserve">A la comunidad en general se </w:t>
      </w:r>
      <w:r w:rsidR="0079152F" w:rsidRPr="00D55B91">
        <w:rPr>
          <w:sz w:val="24"/>
          <w:szCs w:val="24"/>
        </w:rPr>
        <w:t>apoyo</w:t>
      </w:r>
      <w:r w:rsidRPr="00D55B91">
        <w:rPr>
          <w:sz w:val="24"/>
          <w:szCs w:val="24"/>
        </w:rPr>
        <w:t xml:space="preserve"> en la dotación de </w:t>
      </w:r>
      <w:r w:rsidR="0063466F" w:rsidRPr="00D55B91">
        <w:rPr>
          <w:sz w:val="24"/>
          <w:szCs w:val="24"/>
        </w:rPr>
        <w:t xml:space="preserve">cientos de raciones de </w:t>
      </w:r>
      <w:r w:rsidR="00676CF8">
        <w:rPr>
          <w:sz w:val="24"/>
          <w:szCs w:val="24"/>
        </w:rPr>
        <w:t xml:space="preserve"> medicamentos como </w:t>
      </w:r>
      <w:proofErr w:type="spellStart"/>
      <w:r w:rsidR="00676CF8">
        <w:rPr>
          <w:sz w:val="24"/>
          <w:szCs w:val="24"/>
        </w:rPr>
        <w:t>Ranitidina</w:t>
      </w:r>
      <w:proofErr w:type="spellEnd"/>
      <w:r w:rsidR="00676CF8">
        <w:rPr>
          <w:sz w:val="24"/>
          <w:szCs w:val="24"/>
        </w:rPr>
        <w:t xml:space="preserve">, </w:t>
      </w:r>
      <w:proofErr w:type="spellStart"/>
      <w:r w:rsidR="00676CF8">
        <w:rPr>
          <w:sz w:val="24"/>
          <w:szCs w:val="24"/>
        </w:rPr>
        <w:t>Terbegram</w:t>
      </w:r>
      <w:proofErr w:type="spellEnd"/>
      <w:r w:rsidR="00676CF8">
        <w:rPr>
          <w:sz w:val="24"/>
          <w:szCs w:val="24"/>
        </w:rPr>
        <w:t xml:space="preserve"> y </w:t>
      </w:r>
      <w:proofErr w:type="spellStart"/>
      <w:r w:rsidR="00676CF8">
        <w:rPr>
          <w:sz w:val="24"/>
          <w:szCs w:val="24"/>
        </w:rPr>
        <w:t>C</w:t>
      </w:r>
      <w:r w:rsidRPr="00D55B91">
        <w:rPr>
          <w:sz w:val="24"/>
          <w:szCs w:val="24"/>
        </w:rPr>
        <w:t>improl</w:t>
      </w:r>
      <w:proofErr w:type="spellEnd"/>
      <w:r w:rsidRPr="00D55B91">
        <w:rPr>
          <w:sz w:val="24"/>
          <w:szCs w:val="24"/>
        </w:rPr>
        <w:t>.</w:t>
      </w:r>
    </w:p>
    <w:p w:rsidR="0079152F" w:rsidRPr="00D55B91" w:rsidRDefault="001F210D" w:rsidP="00F234CE">
      <w:pPr>
        <w:ind w:right="-47" w:firstLine="708"/>
        <w:jc w:val="both"/>
        <w:rPr>
          <w:sz w:val="24"/>
          <w:szCs w:val="24"/>
        </w:rPr>
      </w:pPr>
      <w:r w:rsidRPr="00D55B91">
        <w:rPr>
          <w:sz w:val="24"/>
          <w:szCs w:val="24"/>
        </w:rPr>
        <w:t>Se entregaron un prom</w:t>
      </w:r>
      <w:r w:rsidR="0079152F" w:rsidRPr="00D55B91">
        <w:rPr>
          <w:sz w:val="24"/>
          <w:szCs w:val="24"/>
        </w:rPr>
        <w:t>edio de  7</w:t>
      </w:r>
      <w:r w:rsidR="0063466F" w:rsidRPr="00D55B91">
        <w:rPr>
          <w:sz w:val="24"/>
          <w:szCs w:val="24"/>
        </w:rPr>
        <w:t>,</w:t>
      </w:r>
      <w:r w:rsidR="0079152F" w:rsidRPr="00D55B91">
        <w:rPr>
          <w:sz w:val="24"/>
          <w:szCs w:val="24"/>
        </w:rPr>
        <w:t>000 pañales para bebe; además cientos de apoyos en productos como sillas metálicas</w:t>
      </w:r>
      <w:r w:rsidR="003C3647" w:rsidRPr="00D55B91">
        <w:rPr>
          <w:sz w:val="24"/>
          <w:szCs w:val="24"/>
        </w:rPr>
        <w:t>, mesas, colchas</w:t>
      </w:r>
      <w:r w:rsidR="0079152F" w:rsidRPr="00D55B91">
        <w:rPr>
          <w:sz w:val="24"/>
          <w:szCs w:val="24"/>
        </w:rPr>
        <w:t>, pantalones, almohadones</w:t>
      </w:r>
      <w:r w:rsidR="003C3647" w:rsidRPr="00D55B91">
        <w:rPr>
          <w:sz w:val="24"/>
          <w:szCs w:val="24"/>
        </w:rPr>
        <w:t xml:space="preserve"> y</w:t>
      </w:r>
      <w:r w:rsidR="0063466F" w:rsidRPr="00D55B91">
        <w:rPr>
          <w:sz w:val="24"/>
          <w:szCs w:val="24"/>
        </w:rPr>
        <w:t xml:space="preserve"> toallas.</w:t>
      </w:r>
    </w:p>
    <w:p w:rsidR="0063466F" w:rsidRPr="00D55B91" w:rsidRDefault="0063466F" w:rsidP="00F234CE">
      <w:pPr>
        <w:ind w:right="-47" w:firstLine="708"/>
        <w:jc w:val="both"/>
        <w:rPr>
          <w:sz w:val="24"/>
          <w:szCs w:val="24"/>
        </w:rPr>
      </w:pPr>
      <w:r w:rsidRPr="00D55B91">
        <w:rPr>
          <w:sz w:val="24"/>
          <w:szCs w:val="24"/>
        </w:rPr>
        <w:t xml:space="preserve">Se dotaron de camas, a familias de escasos recursos; se tramitaron 50 credenciales INAPAM, además de un sinfín de apoyos en: sillas de ruedas, muletos,  apoyos en transporte, apoyos económicos para compra de medicamentos, pañales para adultos, etc. </w:t>
      </w:r>
    </w:p>
    <w:p w:rsidR="00746D2C" w:rsidRPr="00D55B91" w:rsidRDefault="0079152F" w:rsidP="00F234CE">
      <w:pPr>
        <w:ind w:right="-47" w:firstLine="708"/>
        <w:jc w:val="both"/>
        <w:rPr>
          <w:sz w:val="24"/>
          <w:szCs w:val="24"/>
        </w:rPr>
      </w:pPr>
      <w:r w:rsidRPr="00D55B91">
        <w:rPr>
          <w:sz w:val="24"/>
          <w:szCs w:val="24"/>
        </w:rPr>
        <w:lastRenderedPageBreak/>
        <w:t>Se entregaron  10 estufas ecológicas a familias necesitadas.</w:t>
      </w:r>
    </w:p>
    <w:p w:rsidR="004478CE" w:rsidRPr="00D55B91" w:rsidRDefault="004478CE" w:rsidP="008C72F2">
      <w:pPr>
        <w:ind w:right="-47" w:firstLine="708"/>
        <w:jc w:val="both"/>
        <w:rPr>
          <w:sz w:val="24"/>
          <w:szCs w:val="24"/>
        </w:rPr>
      </w:pPr>
      <w:r w:rsidRPr="00D55B91">
        <w:rPr>
          <w:sz w:val="24"/>
          <w:szCs w:val="24"/>
        </w:rPr>
        <w:t xml:space="preserve">Se </w:t>
      </w:r>
      <w:r w:rsidR="00490A51" w:rsidRPr="00D55B91">
        <w:rPr>
          <w:sz w:val="24"/>
          <w:szCs w:val="24"/>
        </w:rPr>
        <w:t>han suscrito</w:t>
      </w:r>
      <w:r w:rsidRPr="00D55B91">
        <w:rPr>
          <w:sz w:val="24"/>
          <w:szCs w:val="24"/>
        </w:rPr>
        <w:t xml:space="preserve"> convenios</w:t>
      </w:r>
      <w:r w:rsidR="00A96025" w:rsidRPr="00D55B91">
        <w:rPr>
          <w:sz w:val="24"/>
          <w:szCs w:val="24"/>
        </w:rPr>
        <w:t xml:space="preserve"> </w:t>
      </w:r>
      <w:r w:rsidRPr="00D55B91">
        <w:rPr>
          <w:sz w:val="24"/>
          <w:szCs w:val="24"/>
        </w:rPr>
        <w:t>con diversa</w:t>
      </w:r>
      <w:r w:rsidR="00CE43C7" w:rsidRPr="00D55B91">
        <w:rPr>
          <w:sz w:val="24"/>
          <w:szCs w:val="24"/>
        </w:rPr>
        <w:t>s instituciones para apoyar a nuestra</w:t>
      </w:r>
      <w:r w:rsidRPr="00D55B91">
        <w:rPr>
          <w:sz w:val="24"/>
          <w:szCs w:val="24"/>
        </w:rPr>
        <w:t xml:space="preserve"> gente</w:t>
      </w:r>
      <w:r w:rsidR="008C72F2" w:rsidRPr="00D55B91">
        <w:rPr>
          <w:sz w:val="24"/>
          <w:szCs w:val="24"/>
        </w:rPr>
        <w:t>,</w:t>
      </w:r>
      <w:r w:rsidRPr="00D55B91">
        <w:rPr>
          <w:sz w:val="24"/>
          <w:szCs w:val="24"/>
        </w:rPr>
        <w:t xml:space="preserve"> en</w:t>
      </w:r>
      <w:r w:rsidR="00CE43C7" w:rsidRPr="00D55B91">
        <w:rPr>
          <w:sz w:val="24"/>
          <w:szCs w:val="24"/>
        </w:rPr>
        <w:t xml:space="preserve"> </w:t>
      </w:r>
      <w:r w:rsidRPr="00D55B91">
        <w:rPr>
          <w:sz w:val="24"/>
          <w:szCs w:val="24"/>
        </w:rPr>
        <w:t>temas como: análisis clínicos a bajo precio, esto con Grupo RIO; con HEMOVIDA</w:t>
      </w:r>
      <w:r w:rsidR="00CE43C7" w:rsidRPr="00D55B91">
        <w:rPr>
          <w:sz w:val="24"/>
          <w:szCs w:val="24"/>
        </w:rPr>
        <w:t>,</w:t>
      </w:r>
      <w:r w:rsidR="00276FA2" w:rsidRPr="00D55B91">
        <w:rPr>
          <w:sz w:val="24"/>
          <w:szCs w:val="24"/>
        </w:rPr>
        <w:t xml:space="preserve"> </w:t>
      </w:r>
      <w:r w:rsidR="00CE43C7" w:rsidRPr="00D55B91">
        <w:rPr>
          <w:sz w:val="24"/>
          <w:szCs w:val="24"/>
        </w:rPr>
        <w:t xml:space="preserve">se han canalizado a personas sujetas a hemodiálisis, con estupendos descuentos; cabe mencionar que  también el sistema DIF </w:t>
      </w:r>
      <w:r w:rsidRPr="00D55B91">
        <w:rPr>
          <w:sz w:val="24"/>
          <w:szCs w:val="24"/>
        </w:rPr>
        <w:t>Jalisco</w:t>
      </w:r>
      <w:r w:rsidR="00CE43C7" w:rsidRPr="00D55B91">
        <w:rPr>
          <w:sz w:val="24"/>
          <w:szCs w:val="24"/>
        </w:rPr>
        <w:t>,</w:t>
      </w:r>
      <w:r w:rsidRPr="00D55B91">
        <w:rPr>
          <w:sz w:val="24"/>
          <w:szCs w:val="24"/>
        </w:rPr>
        <w:t xml:space="preserve"> nos </w:t>
      </w:r>
      <w:r w:rsidR="00CE43C7" w:rsidRPr="00D55B91">
        <w:rPr>
          <w:sz w:val="24"/>
          <w:szCs w:val="24"/>
        </w:rPr>
        <w:t>ha</w:t>
      </w:r>
      <w:r w:rsidRPr="00D55B91">
        <w:rPr>
          <w:sz w:val="24"/>
          <w:szCs w:val="24"/>
        </w:rPr>
        <w:t xml:space="preserve"> apoyado </w:t>
      </w:r>
      <w:r w:rsidR="00CE43C7" w:rsidRPr="00D55B91">
        <w:rPr>
          <w:sz w:val="24"/>
          <w:szCs w:val="24"/>
        </w:rPr>
        <w:t>con este tipo de enfermos.</w:t>
      </w:r>
    </w:p>
    <w:p w:rsidR="004478CE" w:rsidRPr="00D55B91" w:rsidRDefault="00490A51" w:rsidP="008C72F2">
      <w:pPr>
        <w:ind w:right="-47" w:firstLine="708"/>
        <w:jc w:val="both"/>
        <w:rPr>
          <w:sz w:val="24"/>
          <w:szCs w:val="24"/>
        </w:rPr>
      </w:pPr>
      <w:r w:rsidRPr="00D55B91">
        <w:rPr>
          <w:sz w:val="24"/>
          <w:szCs w:val="24"/>
        </w:rPr>
        <w:t>Ópticos</w:t>
      </w:r>
      <w:r w:rsidR="003D6EBD" w:rsidRPr="00D55B91">
        <w:rPr>
          <w:sz w:val="24"/>
          <w:szCs w:val="24"/>
        </w:rPr>
        <w:t xml:space="preserve"> </w:t>
      </w:r>
      <w:r w:rsidRPr="00D55B91">
        <w:rPr>
          <w:sz w:val="24"/>
          <w:szCs w:val="24"/>
        </w:rPr>
        <w:t>Ángel</w:t>
      </w:r>
      <w:r w:rsidR="004044D1" w:rsidRPr="00D55B91">
        <w:rPr>
          <w:sz w:val="24"/>
          <w:szCs w:val="24"/>
        </w:rPr>
        <w:t>,</w:t>
      </w:r>
      <w:r w:rsidR="003D6EBD" w:rsidRPr="00D55B91">
        <w:rPr>
          <w:sz w:val="24"/>
          <w:szCs w:val="24"/>
        </w:rPr>
        <w:t xml:space="preserve"> ofrece estudios de la vista gratuitos y</w:t>
      </w:r>
      <w:r w:rsidR="00A96025" w:rsidRPr="00D55B91">
        <w:rPr>
          <w:sz w:val="24"/>
          <w:szCs w:val="24"/>
        </w:rPr>
        <w:t xml:space="preserve"> </w:t>
      </w:r>
      <w:r w:rsidR="003D6EBD" w:rsidRPr="00D55B91">
        <w:rPr>
          <w:sz w:val="24"/>
          <w:szCs w:val="24"/>
        </w:rPr>
        <w:t>adecuados</w:t>
      </w:r>
      <w:r w:rsidR="00A96025" w:rsidRPr="00D55B91">
        <w:rPr>
          <w:sz w:val="24"/>
          <w:szCs w:val="24"/>
        </w:rPr>
        <w:t xml:space="preserve"> </w:t>
      </w:r>
      <w:r w:rsidR="003D6EBD" w:rsidRPr="00D55B91">
        <w:rPr>
          <w:sz w:val="24"/>
          <w:szCs w:val="24"/>
        </w:rPr>
        <w:t>descuentos para familias</w:t>
      </w:r>
      <w:r w:rsidR="00A96025" w:rsidRPr="00D55B91">
        <w:rPr>
          <w:sz w:val="24"/>
          <w:szCs w:val="24"/>
        </w:rPr>
        <w:t xml:space="preserve"> </w:t>
      </w:r>
      <w:r w:rsidR="003D6EBD" w:rsidRPr="00D55B91">
        <w:rPr>
          <w:sz w:val="24"/>
          <w:szCs w:val="24"/>
        </w:rPr>
        <w:t>con necesidades.</w:t>
      </w:r>
    </w:p>
    <w:p w:rsidR="00773548" w:rsidRPr="00D55B91" w:rsidRDefault="00773548" w:rsidP="008C72F2">
      <w:pPr>
        <w:ind w:right="-47" w:firstLine="708"/>
        <w:jc w:val="both"/>
        <w:rPr>
          <w:sz w:val="24"/>
          <w:szCs w:val="24"/>
        </w:rPr>
      </w:pPr>
      <w:r w:rsidRPr="00D55B91">
        <w:rPr>
          <w:sz w:val="24"/>
          <w:szCs w:val="24"/>
        </w:rPr>
        <w:t>En general</w:t>
      </w:r>
      <w:r w:rsidR="004044D1" w:rsidRPr="00D55B91">
        <w:rPr>
          <w:sz w:val="24"/>
          <w:szCs w:val="24"/>
        </w:rPr>
        <w:t>,</w:t>
      </w:r>
      <w:r w:rsidRPr="00D55B91">
        <w:rPr>
          <w:sz w:val="24"/>
          <w:szCs w:val="24"/>
        </w:rPr>
        <w:t xml:space="preserve"> se han atendido una infinidad de solicitudes</w:t>
      </w:r>
      <w:r w:rsidR="008C72F2" w:rsidRPr="00D55B91">
        <w:rPr>
          <w:sz w:val="24"/>
          <w:szCs w:val="24"/>
        </w:rPr>
        <w:t>,</w:t>
      </w:r>
      <w:r w:rsidRPr="00D55B91">
        <w:rPr>
          <w:sz w:val="24"/>
          <w:szCs w:val="24"/>
        </w:rPr>
        <w:t xml:space="preserve"> de apoyos económicos para traslados, compra de medicamentos, estudios médicos,</w:t>
      </w:r>
      <w:r w:rsidR="00A96025" w:rsidRPr="00D55B91">
        <w:rPr>
          <w:sz w:val="24"/>
          <w:szCs w:val="24"/>
        </w:rPr>
        <w:t xml:space="preserve"> </w:t>
      </w:r>
      <w:r w:rsidRPr="00D55B91">
        <w:rPr>
          <w:sz w:val="24"/>
          <w:szCs w:val="24"/>
        </w:rPr>
        <w:t>canalizaciones,</w:t>
      </w:r>
      <w:r w:rsidR="00A96025" w:rsidRPr="00D55B91">
        <w:rPr>
          <w:sz w:val="24"/>
          <w:szCs w:val="24"/>
        </w:rPr>
        <w:t xml:space="preserve"> </w:t>
      </w:r>
      <w:r w:rsidRPr="00D55B91">
        <w:rPr>
          <w:sz w:val="24"/>
          <w:szCs w:val="24"/>
        </w:rPr>
        <w:t>calzado, com</w:t>
      </w:r>
      <w:r w:rsidR="004044D1" w:rsidRPr="00D55B91">
        <w:rPr>
          <w:sz w:val="24"/>
          <w:szCs w:val="24"/>
        </w:rPr>
        <w:t xml:space="preserve">pra de alimentos diversos, etc., habiéndose empleado </w:t>
      </w:r>
      <w:r w:rsidRPr="00D55B91">
        <w:rPr>
          <w:sz w:val="24"/>
          <w:szCs w:val="24"/>
        </w:rPr>
        <w:t xml:space="preserve">una </w:t>
      </w:r>
      <w:r w:rsidR="004044D1" w:rsidRPr="00D55B91">
        <w:rPr>
          <w:sz w:val="24"/>
          <w:szCs w:val="24"/>
        </w:rPr>
        <w:t xml:space="preserve">considerable </w:t>
      </w:r>
      <w:r w:rsidR="00490A51" w:rsidRPr="00D55B91">
        <w:rPr>
          <w:sz w:val="24"/>
          <w:szCs w:val="24"/>
        </w:rPr>
        <w:t>cantidad</w:t>
      </w:r>
      <w:r w:rsidRPr="00D55B91">
        <w:rPr>
          <w:sz w:val="24"/>
          <w:szCs w:val="24"/>
        </w:rPr>
        <w:t xml:space="preserve"> </w:t>
      </w:r>
      <w:r w:rsidR="004044D1" w:rsidRPr="00D55B91">
        <w:rPr>
          <w:sz w:val="24"/>
          <w:szCs w:val="24"/>
        </w:rPr>
        <w:t xml:space="preserve"> de dinero</w:t>
      </w:r>
      <w:r w:rsidRPr="00D55B91">
        <w:rPr>
          <w:sz w:val="24"/>
          <w:szCs w:val="24"/>
        </w:rPr>
        <w:t xml:space="preserve"> del </w:t>
      </w:r>
      <w:r w:rsidR="00490A51" w:rsidRPr="00D55B91">
        <w:rPr>
          <w:sz w:val="24"/>
          <w:szCs w:val="24"/>
        </w:rPr>
        <w:t>subsidio</w:t>
      </w:r>
      <w:r w:rsidR="004044D1" w:rsidRPr="00D55B91">
        <w:rPr>
          <w:sz w:val="24"/>
          <w:szCs w:val="24"/>
        </w:rPr>
        <w:t xml:space="preserve"> de DIF, para estos apoyos.</w:t>
      </w:r>
    </w:p>
    <w:p w:rsidR="00746D2C" w:rsidRPr="00D55B91" w:rsidRDefault="003C3647" w:rsidP="008C72F2">
      <w:pPr>
        <w:ind w:right="-47" w:firstLine="708"/>
        <w:jc w:val="both"/>
        <w:rPr>
          <w:sz w:val="24"/>
          <w:szCs w:val="24"/>
        </w:rPr>
      </w:pPr>
      <w:r w:rsidRPr="00D55B91">
        <w:rPr>
          <w:sz w:val="24"/>
          <w:szCs w:val="24"/>
        </w:rPr>
        <w:t xml:space="preserve">Hablar de DIF Techaluta, es tratar con una institución que ha dedicado, todo su esmero en el manejo, la atención y el apoyo para todas aquellas personas que </w:t>
      </w:r>
      <w:r w:rsidR="001E000F" w:rsidRPr="00D55B91">
        <w:rPr>
          <w:sz w:val="24"/>
          <w:szCs w:val="24"/>
        </w:rPr>
        <w:t>así</w:t>
      </w:r>
      <w:r w:rsidRPr="00D55B91">
        <w:rPr>
          <w:sz w:val="24"/>
          <w:szCs w:val="24"/>
        </w:rPr>
        <w:t xml:space="preserve"> lo han solicitado. </w:t>
      </w:r>
    </w:p>
    <w:p w:rsidR="00976E80" w:rsidRPr="00D55B91" w:rsidRDefault="00846E17" w:rsidP="000F64C1">
      <w:pPr>
        <w:ind w:right="-47" w:firstLine="708"/>
        <w:jc w:val="both"/>
        <w:rPr>
          <w:sz w:val="24"/>
          <w:szCs w:val="24"/>
        </w:rPr>
      </w:pPr>
      <w:r>
        <w:rPr>
          <w:noProof/>
          <w:sz w:val="24"/>
          <w:szCs w:val="24"/>
          <w:lang w:eastAsia="es-ES"/>
        </w:rPr>
        <w:pict>
          <v:shape id="_x0000_s1071" type="#_x0000_t21" style="position:absolute;left:0;text-align:left;margin-left:177.75pt;margin-top:9.75pt;width:138.75pt;height:39.2pt;z-index:251678720" fillcolor="#9bbb59 [3206]" strokecolor="#f2f2f2 [3041]" strokeweight="3pt">
            <v:shadow on="t" color="#4e6128 [1606]" opacity=".5" offset="6pt,6pt"/>
            <v:textbox style="mso-next-textbox:#_x0000_s1071">
              <w:txbxContent>
                <w:p w:rsidR="00652845" w:rsidRPr="00B96572" w:rsidRDefault="00652845" w:rsidP="00E015D7">
                  <w:pPr>
                    <w:tabs>
                      <w:tab w:val="left" w:pos="426"/>
                    </w:tabs>
                    <w:ind w:right="-100"/>
                    <w:rPr>
                      <w:rFonts w:ascii="Haettenschweiler" w:hAnsi="Haettenschweiler"/>
                      <w:color w:val="000000" w:themeColor="text1"/>
                      <w:sz w:val="32"/>
                    </w:rPr>
                  </w:pPr>
                  <w:r>
                    <w:rPr>
                      <w:rFonts w:ascii="Haettenschweiler" w:hAnsi="Haettenschweiler"/>
                      <w:color w:val="000000" w:themeColor="text1"/>
                      <w:sz w:val="32"/>
                    </w:rPr>
                    <w:t>M e n s a j e</w:t>
                  </w:r>
                </w:p>
              </w:txbxContent>
            </v:textbox>
          </v:shape>
        </w:pict>
      </w:r>
    </w:p>
    <w:p w:rsidR="00976E80" w:rsidRPr="00D55B91" w:rsidRDefault="00976E80" w:rsidP="000F64C1">
      <w:pPr>
        <w:ind w:right="-47" w:firstLine="708"/>
        <w:jc w:val="both"/>
        <w:rPr>
          <w:sz w:val="24"/>
          <w:szCs w:val="24"/>
        </w:rPr>
      </w:pPr>
    </w:p>
    <w:p w:rsidR="00976E80" w:rsidRPr="00D55B91" w:rsidRDefault="00976E80" w:rsidP="000F64C1">
      <w:pPr>
        <w:ind w:right="-47" w:firstLine="708"/>
        <w:jc w:val="both"/>
        <w:rPr>
          <w:sz w:val="24"/>
          <w:szCs w:val="24"/>
        </w:rPr>
      </w:pPr>
    </w:p>
    <w:p w:rsidR="00976E80" w:rsidRPr="00D55B91" w:rsidRDefault="00624BD7" w:rsidP="00FD7BD3">
      <w:pPr>
        <w:ind w:right="-47"/>
        <w:jc w:val="both"/>
        <w:rPr>
          <w:sz w:val="24"/>
          <w:szCs w:val="24"/>
        </w:rPr>
      </w:pPr>
      <w:r w:rsidRPr="00D55B91">
        <w:rPr>
          <w:sz w:val="24"/>
          <w:szCs w:val="24"/>
        </w:rPr>
        <w:t xml:space="preserve">Honorable Ayuntamiento de Techaluta, </w:t>
      </w:r>
      <w:r w:rsidR="00976E80" w:rsidRPr="00D55B91">
        <w:rPr>
          <w:sz w:val="24"/>
          <w:szCs w:val="24"/>
        </w:rPr>
        <w:t>funcionarios</w:t>
      </w:r>
      <w:r w:rsidR="00A96025" w:rsidRPr="00D55B91">
        <w:rPr>
          <w:sz w:val="24"/>
          <w:szCs w:val="24"/>
        </w:rPr>
        <w:t xml:space="preserve"> </w:t>
      </w:r>
      <w:r w:rsidR="00C91F86">
        <w:rPr>
          <w:sz w:val="24"/>
          <w:szCs w:val="24"/>
        </w:rPr>
        <w:t>que me han acompañado estos tres</w:t>
      </w:r>
      <w:r w:rsidRPr="00D55B91">
        <w:rPr>
          <w:sz w:val="24"/>
          <w:szCs w:val="24"/>
        </w:rPr>
        <w:t xml:space="preserve"> años de trabajo, ustedes han sido testigos</w:t>
      </w:r>
      <w:r w:rsidR="00A96025" w:rsidRPr="00D55B91">
        <w:rPr>
          <w:sz w:val="24"/>
          <w:szCs w:val="24"/>
        </w:rPr>
        <w:t xml:space="preserve"> </w:t>
      </w:r>
      <w:r w:rsidRPr="00D55B91">
        <w:rPr>
          <w:sz w:val="24"/>
          <w:szCs w:val="24"/>
        </w:rPr>
        <w:t>de cada una de las acciones que se han implementado durante este tiempo de trabajo, ustedes</w:t>
      </w:r>
      <w:r w:rsidR="00A96025" w:rsidRPr="00D55B91">
        <w:rPr>
          <w:sz w:val="24"/>
          <w:szCs w:val="24"/>
        </w:rPr>
        <w:t xml:space="preserve"> </w:t>
      </w:r>
      <w:r w:rsidRPr="00D55B91">
        <w:rPr>
          <w:sz w:val="24"/>
          <w:szCs w:val="24"/>
        </w:rPr>
        <w:t xml:space="preserve">han sido coparticipes, de cada una de las propuestas que hemos debatido en nuestras reuniones, </w:t>
      </w:r>
      <w:r w:rsidR="009E0B74" w:rsidRPr="00D55B91">
        <w:rPr>
          <w:sz w:val="24"/>
          <w:szCs w:val="24"/>
        </w:rPr>
        <w:t xml:space="preserve">porque </w:t>
      </w:r>
      <w:r w:rsidRPr="00D55B91">
        <w:rPr>
          <w:sz w:val="24"/>
          <w:szCs w:val="24"/>
        </w:rPr>
        <w:t xml:space="preserve">cada uno y a su estilo, han sembrado la inquietud, el proyecto </w:t>
      </w:r>
      <w:r w:rsidR="00976E80" w:rsidRPr="00D55B91">
        <w:rPr>
          <w:sz w:val="24"/>
          <w:szCs w:val="24"/>
        </w:rPr>
        <w:t>y la ruta, que ha permitido la</w:t>
      </w:r>
      <w:r w:rsidR="00A96025" w:rsidRPr="00D55B91">
        <w:rPr>
          <w:sz w:val="24"/>
          <w:szCs w:val="24"/>
        </w:rPr>
        <w:t xml:space="preserve"> </w:t>
      </w:r>
      <w:r w:rsidRPr="00D55B91">
        <w:rPr>
          <w:sz w:val="24"/>
          <w:szCs w:val="24"/>
        </w:rPr>
        <w:t>direccionalidad de nuestra administración</w:t>
      </w:r>
      <w:r w:rsidR="00A96025" w:rsidRPr="00D55B91">
        <w:rPr>
          <w:sz w:val="24"/>
          <w:szCs w:val="24"/>
        </w:rPr>
        <w:t xml:space="preserve"> </w:t>
      </w:r>
      <w:r w:rsidRPr="00D55B91">
        <w:rPr>
          <w:sz w:val="24"/>
          <w:szCs w:val="24"/>
        </w:rPr>
        <w:t>municipal</w:t>
      </w:r>
      <w:r w:rsidR="00976E80" w:rsidRPr="00D55B91">
        <w:rPr>
          <w:sz w:val="24"/>
          <w:szCs w:val="24"/>
        </w:rPr>
        <w:t>.</w:t>
      </w:r>
    </w:p>
    <w:p w:rsidR="00976E80" w:rsidRPr="00D55B91" w:rsidRDefault="00976E80" w:rsidP="000F64C1">
      <w:pPr>
        <w:ind w:right="-47" w:firstLine="708"/>
        <w:jc w:val="both"/>
        <w:rPr>
          <w:sz w:val="24"/>
          <w:szCs w:val="24"/>
        </w:rPr>
      </w:pPr>
      <w:r w:rsidRPr="00D55B91">
        <w:rPr>
          <w:sz w:val="24"/>
          <w:szCs w:val="24"/>
        </w:rPr>
        <w:t>Por ello quiero reconocerlos, porque no atendiendo a intereses particulares me han apoyado en cada decisión y en cada acto de gobierno</w:t>
      </w:r>
      <w:r w:rsidR="00A209E7" w:rsidRPr="00D55B91">
        <w:rPr>
          <w:sz w:val="24"/>
          <w:szCs w:val="24"/>
        </w:rPr>
        <w:t>.</w:t>
      </w:r>
    </w:p>
    <w:p w:rsidR="00976E80" w:rsidRPr="00D55B91" w:rsidRDefault="00976E80" w:rsidP="000F64C1">
      <w:pPr>
        <w:ind w:right="-47" w:firstLine="708"/>
        <w:jc w:val="both"/>
        <w:rPr>
          <w:sz w:val="24"/>
          <w:szCs w:val="24"/>
        </w:rPr>
      </w:pPr>
      <w:r w:rsidRPr="00D55B91">
        <w:rPr>
          <w:sz w:val="24"/>
          <w:szCs w:val="24"/>
        </w:rPr>
        <w:t>Quiero felicitarlos</w:t>
      </w:r>
      <w:r w:rsidR="00A96025" w:rsidRPr="00D55B91">
        <w:rPr>
          <w:sz w:val="24"/>
          <w:szCs w:val="24"/>
        </w:rPr>
        <w:t xml:space="preserve"> </w:t>
      </w:r>
      <w:r w:rsidR="009E0B74" w:rsidRPr="00D55B91">
        <w:rPr>
          <w:sz w:val="24"/>
          <w:szCs w:val="24"/>
        </w:rPr>
        <w:t xml:space="preserve">por eso, </w:t>
      </w:r>
      <w:r w:rsidRPr="00D55B91">
        <w:rPr>
          <w:sz w:val="24"/>
          <w:szCs w:val="24"/>
        </w:rPr>
        <w:t>porque</w:t>
      </w:r>
      <w:r w:rsidR="00A96025" w:rsidRPr="00D55B91">
        <w:rPr>
          <w:sz w:val="24"/>
          <w:szCs w:val="24"/>
        </w:rPr>
        <w:t xml:space="preserve"> </w:t>
      </w:r>
      <w:r w:rsidRPr="00D55B91">
        <w:rPr>
          <w:sz w:val="24"/>
          <w:szCs w:val="24"/>
        </w:rPr>
        <w:t>sin ambición</w:t>
      </w:r>
      <w:r w:rsidR="00790A27" w:rsidRPr="00D55B91">
        <w:rPr>
          <w:sz w:val="24"/>
          <w:szCs w:val="24"/>
        </w:rPr>
        <w:t>,</w:t>
      </w:r>
      <w:r w:rsidRPr="00D55B91">
        <w:rPr>
          <w:sz w:val="24"/>
          <w:szCs w:val="24"/>
        </w:rPr>
        <w:t xml:space="preserve"> han sabido sobreponer sus intereses a los propios de</w:t>
      </w:r>
      <w:r w:rsidR="00A96025" w:rsidRPr="00D55B91">
        <w:rPr>
          <w:sz w:val="24"/>
          <w:szCs w:val="24"/>
        </w:rPr>
        <w:t xml:space="preserve"> </w:t>
      </w:r>
      <w:r w:rsidRPr="00D55B91">
        <w:rPr>
          <w:sz w:val="24"/>
          <w:szCs w:val="24"/>
        </w:rPr>
        <w:t>la comunidad</w:t>
      </w:r>
      <w:r w:rsidR="00A209E7" w:rsidRPr="00D55B91">
        <w:rPr>
          <w:sz w:val="24"/>
          <w:szCs w:val="24"/>
        </w:rPr>
        <w:t>.</w:t>
      </w:r>
    </w:p>
    <w:p w:rsidR="00E015D7" w:rsidRPr="00D55B91" w:rsidRDefault="00976E80" w:rsidP="000F64C1">
      <w:pPr>
        <w:ind w:right="-47" w:firstLine="708"/>
        <w:jc w:val="both"/>
        <w:rPr>
          <w:sz w:val="24"/>
          <w:szCs w:val="24"/>
        </w:rPr>
      </w:pPr>
      <w:r w:rsidRPr="00D55B91">
        <w:rPr>
          <w:sz w:val="24"/>
          <w:szCs w:val="24"/>
        </w:rPr>
        <w:t>Hoy,</w:t>
      </w:r>
      <w:r w:rsidR="009E0B74" w:rsidRPr="00D55B91">
        <w:rPr>
          <w:sz w:val="24"/>
          <w:szCs w:val="24"/>
        </w:rPr>
        <w:t xml:space="preserve"> compañeros,</w:t>
      </w:r>
      <w:r w:rsidR="00A96025" w:rsidRPr="00D55B91">
        <w:rPr>
          <w:sz w:val="24"/>
          <w:szCs w:val="24"/>
        </w:rPr>
        <w:t xml:space="preserve"> </w:t>
      </w:r>
      <w:r w:rsidRPr="00D55B91">
        <w:rPr>
          <w:sz w:val="24"/>
          <w:szCs w:val="24"/>
        </w:rPr>
        <w:t>muchos</w:t>
      </w:r>
      <w:r w:rsidR="00A96025" w:rsidRPr="00D55B91">
        <w:rPr>
          <w:sz w:val="24"/>
          <w:szCs w:val="24"/>
        </w:rPr>
        <w:t xml:space="preserve"> </w:t>
      </w:r>
      <w:r w:rsidRPr="00D55B91">
        <w:rPr>
          <w:sz w:val="24"/>
          <w:szCs w:val="24"/>
        </w:rPr>
        <w:t>funcionarios</w:t>
      </w:r>
      <w:r w:rsidR="00624BD7" w:rsidRPr="00D55B91">
        <w:rPr>
          <w:sz w:val="24"/>
          <w:szCs w:val="24"/>
        </w:rPr>
        <w:t xml:space="preserve"> </w:t>
      </w:r>
      <w:r w:rsidRPr="00D55B91">
        <w:rPr>
          <w:sz w:val="24"/>
          <w:szCs w:val="24"/>
        </w:rPr>
        <w:t>se han visto</w:t>
      </w:r>
      <w:r w:rsidR="00A96025" w:rsidRPr="00D55B91">
        <w:rPr>
          <w:sz w:val="24"/>
          <w:szCs w:val="24"/>
        </w:rPr>
        <w:t xml:space="preserve"> </w:t>
      </w:r>
      <w:r w:rsidRPr="00D55B91">
        <w:rPr>
          <w:sz w:val="24"/>
          <w:szCs w:val="24"/>
        </w:rPr>
        <w:t>involucrados en</w:t>
      </w:r>
      <w:r w:rsidR="00A96025" w:rsidRPr="00D55B91">
        <w:rPr>
          <w:sz w:val="24"/>
          <w:szCs w:val="24"/>
        </w:rPr>
        <w:t xml:space="preserve"> </w:t>
      </w:r>
      <w:r w:rsidRPr="00D55B91">
        <w:rPr>
          <w:sz w:val="24"/>
          <w:szCs w:val="24"/>
        </w:rPr>
        <w:t>diversos escándalos por</w:t>
      </w:r>
      <w:r w:rsidR="00A96025" w:rsidRPr="00D55B91">
        <w:rPr>
          <w:sz w:val="24"/>
          <w:szCs w:val="24"/>
        </w:rPr>
        <w:t xml:space="preserve"> </w:t>
      </w:r>
      <w:r w:rsidRPr="00D55B91">
        <w:rPr>
          <w:sz w:val="24"/>
          <w:szCs w:val="24"/>
        </w:rPr>
        <w:t>ostentar</w:t>
      </w:r>
      <w:r w:rsidR="00A96025" w:rsidRPr="00D55B91">
        <w:rPr>
          <w:sz w:val="24"/>
          <w:szCs w:val="24"/>
        </w:rPr>
        <w:t xml:space="preserve"> </w:t>
      </w:r>
      <w:r w:rsidRPr="00D55B91">
        <w:rPr>
          <w:sz w:val="24"/>
          <w:szCs w:val="24"/>
        </w:rPr>
        <w:t>sueldos sin precedentes, generando la ira</w:t>
      </w:r>
      <w:r w:rsidR="00A96025" w:rsidRPr="00D55B91">
        <w:rPr>
          <w:sz w:val="24"/>
          <w:szCs w:val="24"/>
        </w:rPr>
        <w:t xml:space="preserve"> </w:t>
      </w:r>
      <w:r w:rsidRPr="00D55B91">
        <w:rPr>
          <w:sz w:val="24"/>
          <w:szCs w:val="24"/>
        </w:rPr>
        <w:t xml:space="preserve">de la gente y por su puesto el desprecio de toda la nación. </w:t>
      </w:r>
    </w:p>
    <w:p w:rsidR="00976E80" w:rsidRPr="00D55B91" w:rsidRDefault="00976E80" w:rsidP="000F64C1">
      <w:pPr>
        <w:ind w:right="-47" w:firstLine="708"/>
        <w:jc w:val="both"/>
        <w:rPr>
          <w:sz w:val="24"/>
          <w:szCs w:val="24"/>
        </w:rPr>
      </w:pPr>
      <w:r w:rsidRPr="00D55B91">
        <w:rPr>
          <w:sz w:val="24"/>
          <w:szCs w:val="24"/>
        </w:rPr>
        <w:t>Hoy,</w:t>
      </w:r>
      <w:r w:rsidR="00A96025" w:rsidRPr="00D55B91">
        <w:rPr>
          <w:sz w:val="24"/>
          <w:szCs w:val="24"/>
        </w:rPr>
        <w:t xml:space="preserve"> </w:t>
      </w:r>
      <w:r w:rsidRPr="00D55B91">
        <w:rPr>
          <w:sz w:val="24"/>
          <w:szCs w:val="24"/>
        </w:rPr>
        <w:t>la corrupción, la impunidad y el descaro</w:t>
      </w:r>
      <w:r w:rsidR="00A96025" w:rsidRPr="00D55B91">
        <w:rPr>
          <w:sz w:val="24"/>
          <w:szCs w:val="24"/>
        </w:rPr>
        <w:t xml:space="preserve"> </w:t>
      </w:r>
      <w:r w:rsidRPr="00D55B91">
        <w:rPr>
          <w:sz w:val="24"/>
          <w:szCs w:val="24"/>
        </w:rPr>
        <w:t>han dado a nuestro país el descredito internacional, porque muchos de nuestros colegas han torcido la ruta de la dignidad.</w:t>
      </w:r>
    </w:p>
    <w:p w:rsidR="00DB782E" w:rsidRDefault="00DB782E" w:rsidP="000F64C1">
      <w:pPr>
        <w:ind w:right="-47" w:firstLine="708"/>
        <w:jc w:val="both"/>
        <w:rPr>
          <w:sz w:val="24"/>
          <w:szCs w:val="24"/>
        </w:rPr>
      </w:pPr>
    </w:p>
    <w:p w:rsidR="00DB782E" w:rsidRPr="00DB782E" w:rsidRDefault="00DB782E" w:rsidP="000F64C1">
      <w:pPr>
        <w:ind w:right="-47" w:firstLine="708"/>
        <w:jc w:val="both"/>
        <w:rPr>
          <w:sz w:val="16"/>
          <w:szCs w:val="16"/>
        </w:rPr>
      </w:pPr>
    </w:p>
    <w:p w:rsidR="00A209E7" w:rsidRPr="00D55B91" w:rsidRDefault="00A209E7" w:rsidP="000F64C1">
      <w:pPr>
        <w:ind w:right="-47" w:firstLine="708"/>
        <w:jc w:val="both"/>
        <w:rPr>
          <w:sz w:val="24"/>
          <w:szCs w:val="24"/>
        </w:rPr>
      </w:pPr>
      <w:r w:rsidRPr="00D55B91">
        <w:rPr>
          <w:sz w:val="24"/>
          <w:szCs w:val="24"/>
        </w:rPr>
        <w:t>Hoy</w:t>
      </w:r>
      <w:r w:rsidR="00A96025" w:rsidRPr="00D55B91">
        <w:rPr>
          <w:sz w:val="24"/>
          <w:szCs w:val="24"/>
        </w:rPr>
        <w:t xml:space="preserve"> </w:t>
      </w:r>
      <w:r w:rsidRPr="00D55B91">
        <w:rPr>
          <w:sz w:val="24"/>
          <w:szCs w:val="24"/>
        </w:rPr>
        <w:t>la complicidad y el amiguismo</w:t>
      </w:r>
      <w:r w:rsidR="00A96025" w:rsidRPr="00D55B91">
        <w:rPr>
          <w:sz w:val="24"/>
          <w:szCs w:val="24"/>
        </w:rPr>
        <w:t xml:space="preserve"> </w:t>
      </w:r>
      <w:r w:rsidRPr="00D55B91">
        <w:rPr>
          <w:sz w:val="24"/>
          <w:szCs w:val="24"/>
        </w:rPr>
        <w:t>se impregnan en las mentes de muchos para saquear, sustraer y malversar el erario de la nación</w:t>
      </w:r>
      <w:r w:rsidR="00AC59A9" w:rsidRPr="00D55B91">
        <w:rPr>
          <w:sz w:val="24"/>
          <w:szCs w:val="24"/>
        </w:rPr>
        <w:t>.</w:t>
      </w:r>
    </w:p>
    <w:p w:rsidR="00624BD7" w:rsidRPr="00D55B91" w:rsidRDefault="005066B0" w:rsidP="000F64C1">
      <w:pPr>
        <w:ind w:right="-47" w:firstLine="708"/>
        <w:jc w:val="both"/>
        <w:rPr>
          <w:sz w:val="24"/>
          <w:szCs w:val="24"/>
        </w:rPr>
      </w:pPr>
      <w:r w:rsidRPr="00D55B91">
        <w:rPr>
          <w:sz w:val="24"/>
          <w:szCs w:val="24"/>
        </w:rPr>
        <w:t>Por esto, es necesario cambiar de estrategia, modificando</w:t>
      </w:r>
      <w:r w:rsidR="00A96025" w:rsidRPr="00D55B91">
        <w:rPr>
          <w:sz w:val="24"/>
          <w:szCs w:val="24"/>
        </w:rPr>
        <w:t xml:space="preserve"> </w:t>
      </w:r>
      <w:r w:rsidRPr="00D55B91">
        <w:rPr>
          <w:sz w:val="24"/>
          <w:szCs w:val="24"/>
        </w:rPr>
        <w:t>nuestras formas de pensar</w:t>
      </w:r>
      <w:r w:rsidR="00A96025" w:rsidRPr="00D55B91">
        <w:rPr>
          <w:sz w:val="24"/>
          <w:szCs w:val="24"/>
        </w:rPr>
        <w:t xml:space="preserve"> </w:t>
      </w:r>
      <w:r w:rsidRPr="00D55B91">
        <w:rPr>
          <w:sz w:val="24"/>
          <w:szCs w:val="24"/>
        </w:rPr>
        <w:t>y mirando a México con una actitud más honesta y justa.</w:t>
      </w:r>
    </w:p>
    <w:p w:rsidR="005066B0" w:rsidRDefault="005066B0" w:rsidP="000F64C1">
      <w:pPr>
        <w:ind w:right="-47" w:firstLine="708"/>
        <w:jc w:val="both"/>
        <w:rPr>
          <w:sz w:val="24"/>
          <w:szCs w:val="24"/>
        </w:rPr>
      </w:pPr>
      <w:r w:rsidRPr="00D55B91">
        <w:rPr>
          <w:sz w:val="24"/>
          <w:szCs w:val="24"/>
        </w:rPr>
        <w:t>Y esa es nuestra actitud, esta es nuestra intención, por eso estoy compareciendo ante ustedes</w:t>
      </w:r>
      <w:r w:rsidR="00790A27" w:rsidRPr="00D55B91">
        <w:rPr>
          <w:sz w:val="24"/>
          <w:szCs w:val="24"/>
        </w:rPr>
        <w:t>,</w:t>
      </w:r>
      <w:r w:rsidRPr="00D55B91">
        <w:rPr>
          <w:sz w:val="24"/>
          <w:szCs w:val="24"/>
        </w:rPr>
        <w:t xml:space="preserve"> no solo para </w:t>
      </w:r>
      <w:r w:rsidR="00AD4AAF" w:rsidRPr="00D55B91">
        <w:rPr>
          <w:sz w:val="24"/>
          <w:szCs w:val="24"/>
        </w:rPr>
        <w:t xml:space="preserve">cubrir un requisito de ley sino para </w:t>
      </w:r>
      <w:r w:rsidRPr="00D55B91">
        <w:rPr>
          <w:sz w:val="24"/>
          <w:szCs w:val="24"/>
        </w:rPr>
        <w:t>informales de cuanta acción y movimiento hemos realizado</w:t>
      </w:r>
      <w:r w:rsidR="00790A27" w:rsidRPr="00D55B91">
        <w:rPr>
          <w:sz w:val="24"/>
          <w:szCs w:val="24"/>
        </w:rPr>
        <w:t>,</w:t>
      </w:r>
      <w:r w:rsidRPr="00D55B91">
        <w:rPr>
          <w:sz w:val="24"/>
          <w:szCs w:val="24"/>
        </w:rPr>
        <w:t xml:space="preserve"> </w:t>
      </w:r>
      <w:r w:rsidR="0017736A" w:rsidRPr="00D55B91">
        <w:rPr>
          <w:sz w:val="24"/>
          <w:szCs w:val="24"/>
        </w:rPr>
        <w:t>al frente de la administración</w:t>
      </w:r>
      <w:r w:rsidR="00AD4AAF" w:rsidRPr="00D55B91">
        <w:rPr>
          <w:sz w:val="24"/>
          <w:szCs w:val="24"/>
        </w:rPr>
        <w:t>,</w:t>
      </w:r>
      <w:r w:rsidR="0017736A" w:rsidRPr="00D55B91">
        <w:rPr>
          <w:sz w:val="24"/>
          <w:szCs w:val="24"/>
        </w:rPr>
        <w:t xml:space="preserve"> </w:t>
      </w:r>
      <w:r w:rsidR="00AD4AAF" w:rsidRPr="00D55B91">
        <w:rPr>
          <w:sz w:val="24"/>
          <w:szCs w:val="24"/>
        </w:rPr>
        <w:t>y</w:t>
      </w:r>
      <w:r w:rsidRPr="00D55B91">
        <w:rPr>
          <w:sz w:val="24"/>
          <w:szCs w:val="24"/>
        </w:rPr>
        <w:t xml:space="preserve"> </w:t>
      </w:r>
      <w:r w:rsidR="0017736A" w:rsidRPr="00D55B91">
        <w:rPr>
          <w:sz w:val="24"/>
          <w:szCs w:val="24"/>
        </w:rPr>
        <w:t>a la vez</w:t>
      </w:r>
      <w:r w:rsidR="00A96025" w:rsidRPr="00D55B91">
        <w:rPr>
          <w:sz w:val="24"/>
          <w:szCs w:val="24"/>
        </w:rPr>
        <w:t xml:space="preserve"> </w:t>
      </w:r>
      <w:r w:rsidR="00AD4AAF" w:rsidRPr="00D55B91">
        <w:rPr>
          <w:sz w:val="24"/>
          <w:szCs w:val="24"/>
        </w:rPr>
        <w:t>contagiarles</w:t>
      </w:r>
      <w:r w:rsidR="00A96025" w:rsidRPr="00D55B91">
        <w:rPr>
          <w:sz w:val="24"/>
          <w:szCs w:val="24"/>
        </w:rPr>
        <w:t xml:space="preserve"> </w:t>
      </w:r>
      <w:r w:rsidR="00AD4AAF" w:rsidRPr="00D55B91">
        <w:rPr>
          <w:sz w:val="24"/>
          <w:szCs w:val="24"/>
        </w:rPr>
        <w:t>la emoción</w:t>
      </w:r>
      <w:r w:rsidR="00A96025" w:rsidRPr="00D55B91">
        <w:rPr>
          <w:sz w:val="24"/>
          <w:szCs w:val="24"/>
        </w:rPr>
        <w:t xml:space="preserve"> </w:t>
      </w:r>
      <w:r w:rsidRPr="00D55B91">
        <w:rPr>
          <w:sz w:val="24"/>
          <w:szCs w:val="24"/>
        </w:rPr>
        <w:t xml:space="preserve">que </w:t>
      </w:r>
      <w:r w:rsidR="007442EA" w:rsidRPr="00D55B91">
        <w:rPr>
          <w:sz w:val="24"/>
          <w:szCs w:val="24"/>
        </w:rPr>
        <w:t>s</w:t>
      </w:r>
      <w:r w:rsidR="0017736A" w:rsidRPr="00D55B91">
        <w:rPr>
          <w:sz w:val="24"/>
          <w:szCs w:val="24"/>
        </w:rPr>
        <w:t>iento</w:t>
      </w:r>
      <w:r w:rsidRPr="00D55B91">
        <w:rPr>
          <w:sz w:val="24"/>
          <w:szCs w:val="24"/>
        </w:rPr>
        <w:t xml:space="preserve"> al saber</w:t>
      </w:r>
      <w:r w:rsidR="00AD4AAF" w:rsidRPr="00D55B91">
        <w:rPr>
          <w:sz w:val="24"/>
          <w:szCs w:val="24"/>
        </w:rPr>
        <w:t xml:space="preserve"> que todavía existen funcionarios que desean enderezar el rumbo de nuestra historia, transformando</w:t>
      </w:r>
      <w:r w:rsidR="00A96025" w:rsidRPr="00D55B91">
        <w:rPr>
          <w:sz w:val="24"/>
          <w:szCs w:val="24"/>
        </w:rPr>
        <w:t xml:space="preserve"> </w:t>
      </w:r>
      <w:r w:rsidR="00AD4AAF" w:rsidRPr="00D55B91">
        <w:rPr>
          <w:sz w:val="24"/>
          <w:szCs w:val="24"/>
        </w:rPr>
        <w:t>los viejos esquemas de pensar, pues</w:t>
      </w:r>
      <w:r w:rsidR="00790A27" w:rsidRPr="00D55B91">
        <w:rPr>
          <w:sz w:val="24"/>
          <w:szCs w:val="24"/>
        </w:rPr>
        <w:t>,</w:t>
      </w:r>
      <w:r w:rsidR="00AD4AAF" w:rsidRPr="00D55B91">
        <w:rPr>
          <w:sz w:val="24"/>
          <w:szCs w:val="24"/>
        </w:rPr>
        <w:t xml:space="preserve"> se arrastra</w:t>
      </w:r>
      <w:r w:rsidR="00A96025" w:rsidRPr="00D55B91">
        <w:rPr>
          <w:sz w:val="24"/>
          <w:szCs w:val="24"/>
        </w:rPr>
        <w:t xml:space="preserve"> </w:t>
      </w:r>
      <w:r w:rsidR="00AD4AAF" w:rsidRPr="00D55B91">
        <w:rPr>
          <w:sz w:val="24"/>
          <w:szCs w:val="24"/>
        </w:rPr>
        <w:t>la idea</w:t>
      </w:r>
      <w:r w:rsidR="00790A27" w:rsidRPr="00D55B91">
        <w:rPr>
          <w:sz w:val="24"/>
          <w:szCs w:val="24"/>
        </w:rPr>
        <w:t>,</w:t>
      </w:r>
      <w:r w:rsidRPr="00D55B91">
        <w:rPr>
          <w:sz w:val="24"/>
          <w:szCs w:val="24"/>
        </w:rPr>
        <w:t xml:space="preserve"> que muchos viven </w:t>
      </w:r>
      <w:r w:rsidR="0017736A" w:rsidRPr="00D55B91">
        <w:rPr>
          <w:sz w:val="24"/>
          <w:szCs w:val="24"/>
        </w:rPr>
        <w:t xml:space="preserve">hoy, </w:t>
      </w:r>
      <w:r w:rsidR="00AD4AAF" w:rsidRPr="00D55B91">
        <w:rPr>
          <w:sz w:val="24"/>
          <w:szCs w:val="24"/>
        </w:rPr>
        <w:t>de las desgracias de los demás</w:t>
      </w:r>
      <w:r w:rsidRPr="00D55B91">
        <w:rPr>
          <w:sz w:val="24"/>
          <w:szCs w:val="24"/>
        </w:rPr>
        <w:t>.</w:t>
      </w:r>
    </w:p>
    <w:p w:rsidR="009E0B74" w:rsidRPr="00D55B91" w:rsidRDefault="0017736A" w:rsidP="000F64C1">
      <w:pPr>
        <w:ind w:right="-47" w:firstLine="708"/>
        <w:jc w:val="both"/>
        <w:rPr>
          <w:sz w:val="24"/>
          <w:szCs w:val="24"/>
        </w:rPr>
      </w:pPr>
      <w:r w:rsidRPr="00D55B91">
        <w:rPr>
          <w:sz w:val="24"/>
          <w:szCs w:val="24"/>
        </w:rPr>
        <w:t>Compañeros regidores, nuestro municipio no está ajeno a las desgracias y los malos manejos</w:t>
      </w:r>
      <w:r w:rsidR="00A96025" w:rsidRPr="00D55B91">
        <w:rPr>
          <w:sz w:val="24"/>
          <w:szCs w:val="24"/>
        </w:rPr>
        <w:t xml:space="preserve"> </w:t>
      </w:r>
      <w:r w:rsidRPr="00D55B91">
        <w:rPr>
          <w:sz w:val="24"/>
          <w:szCs w:val="24"/>
        </w:rPr>
        <w:t>que otros han experimentado, los riesgos por supuesto existen, pero estoy convencido de</w:t>
      </w:r>
      <w:r w:rsidR="00A96025" w:rsidRPr="00D55B91">
        <w:rPr>
          <w:sz w:val="24"/>
          <w:szCs w:val="24"/>
        </w:rPr>
        <w:t xml:space="preserve"> </w:t>
      </w:r>
      <w:r w:rsidR="009E0B74" w:rsidRPr="00D55B91">
        <w:rPr>
          <w:sz w:val="24"/>
          <w:szCs w:val="24"/>
        </w:rPr>
        <w:t>que con la dignidad en mano, podemos</w:t>
      </w:r>
      <w:r w:rsidR="00A96025" w:rsidRPr="00D55B91">
        <w:rPr>
          <w:sz w:val="24"/>
          <w:szCs w:val="24"/>
        </w:rPr>
        <w:t xml:space="preserve"> </w:t>
      </w:r>
      <w:r w:rsidR="009E0B74" w:rsidRPr="00D55B91">
        <w:rPr>
          <w:sz w:val="24"/>
          <w:szCs w:val="24"/>
        </w:rPr>
        <w:t>salvaguardar nuestra integridad y</w:t>
      </w:r>
      <w:r w:rsidR="00A96025" w:rsidRPr="00D55B91">
        <w:rPr>
          <w:sz w:val="24"/>
          <w:szCs w:val="24"/>
        </w:rPr>
        <w:t xml:space="preserve"> </w:t>
      </w:r>
      <w:r w:rsidR="00790A27" w:rsidRPr="00D55B91">
        <w:rPr>
          <w:sz w:val="24"/>
          <w:szCs w:val="24"/>
        </w:rPr>
        <w:t>los intereses de nuestro municipio</w:t>
      </w:r>
      <w:r w:rsidR="009E0B74" w:rsidRPr="00D55B91">
        <w:rPr>
          <w:sz w:val="24"/>
          <w:szCs w:val="24"/>
        </w:rPr>
        <w:t>.</w:t>
      </w:r>
    </w:p>
    <w:p w:rsidR="0017736A" w:rsidRPr="00D55B91" w:rsidRDefault="009E0B74" w:rsidP="000F64C1">
      <w:pPr>
        <w:ind w:right="-47" w:firstLine="708"/>
        <w:jc w:val="both"/>
        <w:rPr>
          <w:sz w:val="24"/>
          <w:szCs w:val="24"/>
        </w:rPr>
      </w:pPr>
      <w:r w:rsidRPr="00D55B91">
        <w:rPr>
          <w:sz w:val="24"/>
          <w:szCs w:val="24"/>
        </w:rPr>
        <w:t>Por ello, es mi deseo invitarlos a</w:t>
      </w:r>
      <w:r w:rsidR="00A96025" w:rsidRPr="00D55B91">
        <w:rPr>
          <w:sz w:val="24"/>
          <w:szCs w:val="24"/>
        </w:rPr>
        <w:t xml:space="preserve"> </w:t>
      </w:r>
      <w:r w:rsidRPr="00D55B91">
        <w:rPr>
          <w:sz w:val="24"/>
          <w:szCs w:val="24"/>
        </w:rPr>
        <w:t>que vean en este informe</w:t>
      </w:r>
      <w:r w:rsidR="00790A27" w:rsidRPr="00D55B91">
        <w:rPr>
          <w:sz w:val="24"/>
          <w:szCs w:val="24"/>
        </w:rPr>
        <w:t>,</w:t>
      </w:r>
      <w:r w:rsidR="00A96025" w:rsidRPr="00D55B91">
        <w:rPr>
          <w:sz w:val="24"/>
          <w:szCs w:val="24"/>
        </w:rPr>
        <w:t xml:space="preserve"> </w:t>
      </w:r>
      <w:r w:rsidR="0089399E" w:rsidRPr="00D55B91">
        <w:rPr>
          <w:sz w:val="24"/>
          <w:szCs w:val="24"/>
        </w:rPr>
        <w:t>cada uno de los planteamientos</w:t>
      </w:r>
      <w:r w:rsidR="004642BF" w:rsidRPr="00D55B91">
        <w:rPr>
          <w:sz w:val="24"/>
          <w:szCs w:val="24"/>
        </w:rPr>
        <w:t xml:space="preserve"> que refuerzan el compromiso adquirido con la gente, desde el inicio de la administración, porque solo actuando con honestidad, disciplina y el </w:t>
      </w:r>
      <w:r w:rsidR="007442EA" w:rsidRPr="00D55B91">
        <w:rPr>
          <w:sz w:val="24"/>
          <w:szCs w:val="24"/>
        </w:rPr>
        <w:t>a</w:t>
      </w:r>
      <w:r w:rsidR="004642BF" w:rsidRPr="00D55B91">
        <w:rPr>
          <w:sz w:val="24"/>
          <w:szCs w:val="24"/>
        </w:rPr>
        <w:t>mor profundo a tu comunidad podremos transformar</w:t>
      </w:r>
      <w:r w:rsidR="00A96025" w:rsidRPr="00D55B91">
        <w:rPr>
          <w:sz w:val="24"/>
          <w:szCs w:val="24"/>
        </w:rPr>
        <w:t xml:space="preserve"> </w:t>
      </w:r>
      <w:r w:rsidR="004642BF" w:rsidRPr="00D55B91">
        <w:rPr>
          <w:sz w:val="24"/>
          <w:szCs w:val="24"/>
        </w:rPr>
        <w:t>y enriquecer</w:t>
      </w:r>
      <w:r w:rsidR="00A96025" w:rsidRPr="00D55B91">
        <w:rPr>
          <w:sz w:val="24"/>
          <w:szCs w:val="24"/>
        </w:rPr>
        <w:t xml:space="preserve"> </w:t>
      </w:r>
      <w:r w:rsidR="004642BF" w:rsidRPr="00D55B91">
        <w:rPr>
          <w:sz w:val="24"/>
          <w:szCs w:val="24"/>
        </w:rPr>
        <w:t>el panorama</w:t>
      </w:r>
      <w:r w:rsidR="00A96025" w:rsidRPr="00D55B91">
        <w:rPr>
          <w:sz w:val="24"/>
          <w:szCs w:val="24"/>
        </w:rPr>
        <w:t xml:space="preserve"> </w:t>
      </w:r>
      <w:r w:rsidR="004642BF" w:rsidRPr="00D55B91">
        <w:rPr>
          <w:sz w:val="24"/>
          <w:szCs w:val="24"/>
        </w:rPr>
        <w:t>nacional, la grandeza de tu entidad y el rumbo de tu municipio.</w:t>
      </w:r>
    </w:p>
    <w:p w:rsidR="008B54A6" w:rsidRPr="00D55B91" w:rsidRDefault="004642BF" w:rsidP="008B54A6">
      <w:pPr>
        <w:ind w:right="-47" w:firstLine="708"/>
        <w:jc w:val="both"/>
        <w:rPr>
          <w:sz w:val="24"/>
          <w:szCs w:val="24"/>
        </w:rPr>
      </w:pPr>
      <w:r w:rsidRPr="00D55B91">
        <w:rPr>
          <w:sz w:val="24"/>
          <w:szCs w:val="24"/>
        </w:rPr>
        <w:t>Señoras y señores, el municipio debe caminar, con y</w:t>
      </w:r>
      <w:r w:rsidR="008B54A6" w:rsidRPr="00D55B91">
        <w:rPr>
          <w:sz w:val="24"/>
          <w:szCs w:val="24"/>
        </w:rPr>
        <w:t xml:space="preserve"> a pesar de</w:t>
      </w:r>
      <w:r w:rsidR="00A96025" w:rsidRPr="00D55B91">
        <w:rPr>
          <w:sz w:val="24"/>
          <w:szCs w:val="24"/>
        </w:rPr>
        <w:t xml:space="preserve"> </w:t>
      </w:r>
      <w:r w:rsidRPr="00D55B91">
        <w:rPr>
          <w:sz w:val="24"/>
          <w:szCs w:val="24"/>
        </w:rPr>
        <w:t>los desdenes de quienes, a diario lo intentan</w:t>
      </w:r>
      <w:r w:rsidR="00A96025" w:rsidRPr="00D55B91">
        <w:rPr>
          <w:sz w:val="24"/>
          <w:szCs w:val="24"/>
        </w:rPr>
        <w:t xml:space="preserve"> </w:t>
      </w:r>
      <w:r w:rsidR="008B54A6" w:rsidRPr="00D55B91">
        <w:rPr>
          <w:sz w:val="24"/>
          <w:szCs w:val="24"/>
        </w:rPr>
        <w:t>paralizar, porque</w:t>
      </w:r>
      <w:r w:rsidR="00A96025" w:rsidRPr="00D55B91">
        <w:rPr>
          <w:sz w:val="24"/>
          <w:szCs w:val="24"/>
        </w:rPr>
        <w:t xml:space="preserve"> </w:t>
      </w:r>
      <w:r w:rsidR="008B54A6" w:rsidRPr="00D55B91">
        <w:rPr>
          <w:sz w:val="24"/>
          <w:szCs w:val="24"/>
        </w:rPr>
        <w:t>somos muchos</w:t>
      </w:r>
      <w:r w:rsidR="00A96025" w:rsidRPr="00D55B91">
        <w:rPr>
          <w:sz w:val="24"/>
          <w:szCs w:val="24"/>
        </w:rPr>
        <w:t xml:space="preserve"> </w:t>
      </w:r>
      <w:r w:rsidR="008B54A6" w:rsidRPr="00D55B91">
        <w:rPr>
          <w:sz w:val="24"/>
          <w:szCs w:val="24"/>
        </w:rPr>
        <w:t>los que integramos la</w:t>
      </w:r>
      <w:r w:rsidR="00A96025" w:rsidRPr="00D55B91">
        <w:rPr>
          <w:sz w:val="24"/>
          <w:szCs w:val="24"/>
        </w:rPr>
        <w:t xml:space="preserve"> </w:t>
      </w:r>
      <w:r w:rsidR="008B54A6" w:rsidRPr="00D55B91">
        <w:rPr>
          <w:sz w:val="24"/>
          <w:szCs w:val="24"/>
        </w:rPr>
        <w:t>estructura indispensable para hacerlo crecer. Porque si logramos organizarlo bien</w:t>
      </w:r>
      <w:r w:rsidR="00790A27" w:rsidRPr="00D55B91">
        <w:rPr>
          <w:sz w:val="24"/>
          <w:szCs w:val="24"/>
        </w:rPr>
        <w:t>,</w:t>
      </w:r>
      <w:r w:rsidR="008B54A6" w:rsidRPr="00D55B91">
        <w:rPr>
          <w:sz w:val="24"/>
          <w:szCs w:val="24"/>
        </w:rPr>
        <w:t xml:space="preserve"> podremos disfrutar de su</w:t>
      </w:r>
      <w:r w:rsidR="00A96025" w:rsidRPr="00D55B91">
        <w:rPr>
          <w:sz w:val="24"/>
          <w:szCs w:val="24"/>
        </w:rPr>
        <w:t xml:space="preserve"> </w:t>
      </w:r>
      <w:r w:rsidR="008B54A6" w:rsidRPr="00D55B91">
        <w:rPr>
          <w:sz w:val="24"/>
          <w:szCs w:val="24"/>
        </w:rPr>
        <w:t>bienestar</w:t>
      </w:r>
      <w:r w:rsidR="00E80541" w:rsidRPr="00D55B91">
        <w:rPr>
          <w:sz w:val="24"/>
          <w:szCs w:val="24"/>
        </w:rPr>
        <w:t>, de su desarrollo y de su tranquilidad</w:t>
      </w:r>
      <w:r w:rsidR="008B54A6" w:rsidRPr="00D55B91">
        <w:rPr>
          <w:sz w:val="24"/>
          <w:szCs w:val="24"/>
        </w:rPr>
        <w:t>.</w:t>
      </w:r>
    </w:p>
    <w:p w:rsidR="00E80541" w:rsidRDefault="00E80541" w:rsidP="008B54A6">
      <w:pPr>
        <w:ind w:right="-47" w:firstLine="708"/>
        <w:jc w:val="both"/>
        <w:rPr>
          <w:sz w:val="24"/>
          <w:szCs w:val="24"/>
        </w:rPr>
      </w:pPr>
      <w:r w:rsidRPr="00D55B91">
        <w:rPr>
          <w:sz w:val="24"/>
          <w:szCs w:val="24"/>
        </w:rPr>
        <w:t>Hoy nuestro municipio suena, porque se habla bien de sus obras, de sus servicios y de su organización, no saben cuánto nos congratula el escuchar, y en tantas  ocasiones, la ovación y el reconocimiento de muchas personas</w:t>
      </w:r>
      <w:r w:rsidR="0054771D" w:rsidRPr="00D55B91">
        <w:rPr>
          <w:sz w:val="24"/>
          <w:szCs w:val="24"/>
        </w:rPr>
        <w:t>,</w:t>
      </w:r>
      <w:r w:rsidRPr="00D55B91">
        <w:rPr>
          <w:sz w:val="24"/>
          <w:szCs w:val="24"/>
        </w:rPr>
        <w:t xml:space="preserve"> de todos </w:t>
      </w:r>
      <w:r w:rsidR="008E34A4" w:rsidRPr="00D55B91">
        <w:rPr>
          <w:sz w:val="24"/>
          <w:szCs w:val="24"/>
        </w:rPr>
        <w:t xml:space="preserve">los </w:t>
      </w:r>
      <w:r w:rsidRPr="00D55B91">
        <w:rPr>
          <w:sz w:val="24"/>
          <w:szCs w:val="24"/>
        </w:rPr>
        <w:t>alrededores, a quienes les gustan nuestras calles, nuestros espacios deportivos, nuestras plazas. Hoy señores, estamos dispuestos no solo a conservar este nivel de reconocimiento sino a engrandecerlo más, todavía más, hasta demostrar al mundo</w:t>
      </w:r>
      <w:r w:rsidR="008E34A4" w:rsidRPr="00D55B91">
        <w:rPr>
          <w:sz w:val="24"/>
          <w:szCs w:val="24"/>
        </w:rPr>
        <w:t>,</w:t>
      </w:r>
      <w:r w:rsidRPr="00D55B91">
        <w:rPr>
          <w:sz w:val="24"/>
          <w:szCs w:val="24"/>
        </w:rPr>
        <w:t xml:space="preserve">  que los mexicanos, los jaliscienses y </w:t>
      </w:r>
      <w:r w:rsidR="008E34A4" w:rsidRPr="00D55B91">
        <w:rPr>
          <w:sz w:val="24"/>
          <w:szCs w:val="24"/>
        </w:rPr>
        <w:t xml:space="preserve">los ciudadanos de </w:t>
      </w:r>
      <w:r w:rsidRPr="00D55B91">
        <w:rPr>
          <w:sz w:val="24"/>
          <w:szCs w:val="24"/>
        </w:rPr>
        <w:t xml:space="preserve"> Techaluta, somos capaces, como cualquier raza del mundo, de engrandecer, de hacer triunfar y de lograr</w:t>
      </w:r>
      <w:r w:rsidR="008E34A4" w:rsidRPr="00D55B91">
        <w:rPr>
          <w:sz w:val="24"/>
          <w:szCs w:val="24"/>
        </w:rPr>
        <w:t>, la transformación de sus comunidades</w:t>
      </w:r>
      <w:r w:rsidR="00D4760D" w:rsidRPr="00D55B91">
        <w:rPr>
          <w:sz w:val="24"/>
          <w:szCs w:val="24"/>
        </w:rPr>
        <w:t>, porque ya es tiempo de cambiar esa imagen tan degradante, que han dado a México,  cuanto funcionario corrupto</w:t>
      </w:r>
      <w:r w:rsidR="00790A27" w:rsidRPr="00D55B91">
        <w:rPr>
          <w:sz w:val="24"/>
          <w:szCs w:val="24"/>
        </w:rPr>
        <w:t>,</w:t>
      </w:r>
      <w:r w:rsidR="00D4760D" w:rsidRPr="00D55B91">
        <w:rPr>
          <w:sz w:val="24"/>
          <w:szCs w:val="24"/>
        </w:rPr>
        <w:t xml:space="preserve"> que todavía deambulan por los pasillos de las instituciones de gobierno, es  hora,  que empecemos por darle a la ciudadanía un reparto más equitativo de la riqueza, porque la pobreza </w:t>
      </w:r>
      <w:r w:rsidR="00790A27" w:rsidRPr="00D55B91">
        <w:rPr>
          <w:sz w:val="24"/>
          <w:szCs w:val="24"/>
        </w:rPr>
        <w:t>está</w:t>
      </w:r>
      <w:r w:rsidR="00D4760D" w:rsidRPr="00D55B91">
        <w:rPr>
          <w:sz w:val="24"/>
          <w:szCs w:val="24"/>
        </w:rPr>
        <w:t xml:space="preserve"> causan</w:t>
      </w:r>
      <w:r w:rsidR="00790A27" w:rsidRPr="00D55B91">
        <w:rPr>
          <w:sz w:val="24"/>
          <w:szCs w:val="24"/>
        </w:rPr>
        <w:t>do muchos estragos, mayores necesidades y má</w:t>
      </w:r>
      <w:r w:rsidR="00D4760D" w:rsidRPr="00D55B91">
        <w:rPr>
          <w:sz w:val="24"/>
          <w:szCs w:val="24"/>
        </w:rPr>
        <w:t xml:space="preserve">s mexicanos desilusionados de sus gobiernos, por eso la gente se </w:t>
      </w:r>
      <w:r w:rsidR="00D4760D" w:rsidRPr="00D55B91">
        <w:rPr>
          <w:sz w:val="24"/>
          <w:szCs w:val="24"/>
        </w:rPr>
        <w:lastRenderedPageBreak/>
        <w:t>expresa, por eso la gente se manifiest</w:t>
      </w:r>
      <w:r w:rsidR="00790A27" w:rsidRPr="00D55B91">
        <w:rPr>
          <w:sz w:val="24"/>
          <w:szCs w:val="24"/>
        </w:rPr>
        <w:t>a, por eso la gente no tolera más</w:t>
      </w:r>
      <w:r w:rsidR="00D4760D" w:rsidRPr="00D55B91">
        <w:rPr>
          <w:sz w:val="24"/>
          <w:szCs w:val="24"/>
        </w:rPr>
        <w:t xml:space="preserve"> la burla, el abuso y el despilfarro descarado de los recursos.</w:t>
      </w:r>
    </w:p>
    <w:p w:rsidR="00C91F86" w:rsidRDefault="00C91F86" w:rsidP="008B54A6">
      <w:pPr>
        <w:ind w:right="-47" w:firstLine="708"/>
        <w:jc w:val="both"/>
        <w:rPr>
          <w:sz w:val="24"/>
          <w:szCs w:val="24"/>
        </w:rPr>
      </w:pPr>
      <w:r>
        <w:rPr>
          <w:sz w:val="24"/>
          <w:szCs w:val="24"/>
        </w:rPr>
        <w:t xml:space="preserve">Hoy compañeros, somos la  vanguardia en muchos rubros, en muchos aspectos, somos, quizás, el único municipio en Jalisco que mantiene finanzas sanas, porque NO HEMOS ENDEUDANO A NUESTRO MUNICIPIO. Hoy señores somos también, uno de los pocos municipios que, lejos de dejar obras inconclusas, las ampliamos y hacemos </w:t>
      </w:r>
      <w:r w:rsidR="00425963">
        <w:rPr>
          <w:sz w:val="24"/>
          <w:szCs w:val="24"/>
        </w:rPr>
        <w:t>más</w:t>
      </w:r>
      <w:r>
        <w:rPr>
          <w:sz w:val="24"/>
          <w:szCs w:val="24"/>
        </w:rPr>
        <w:t xml:space="preserve"> con poquito.</w:t>
      </w:r>
    </w:p>
    <w:p w:rsidR="00C91F86" w:rsidRDefault="00C91F86" w:rsidP="008B54A6">
      <w:pPr>
        <w:ind w:right="-47" w:firstLine="708"/>
        <w:jc w:val="both"/>
        <w:rPr>
          <w:sz w:val="24"/>
          <w:szCs w:val="24"/>
        </w:rPr>
      </w:pPr>
      <w:r>
        <w:rPr>
          <w:sz w:val="24"/>
          <w:szCs w:val="24"/>
        </w:rPr>
        <w:t xml:space="preserve">Hoy compañeros, nos hemos dado el lujo hasta de colaborar en </w:t>
      </w:r>
      <w:r w:rsidR="00425963">
        <w:rPr>
          <w:sz w:val="24"/>
          <w:szCs w:val="24"/>
        </w:rPr>
        <w:t>áreas</w:t>
      </w:r>
      <w:r>
        <w:rPr>
          <w:sz w:val="24"/>
          <w:szCs w:val="24"/>
        </w:rPr>
        <w:t xml:space="preserve"> que no nos competen, arreglando y limpiando carreteras, </w:t>
      </w:r>
      <w:r w:rsidR="00425963">
        <w:rPr>
          <w:sz w:val="24"/>
          <w:szCs w:val="24"/>
        </w:rPr>
        <w:t>apoyando a correos de México, con la distribución de cartas, arreglando escuelas, que la secretaria de educación ha olvidado, apoyando al sector salud, cuando su secretaria se encuentra hundida en la corrupción.</w:t>
      </w:r>
    </w:p>
    <w:p w:rsidR="00425963" w:rsidRDefault="00425963" w:rsidP="008B54A6">
      <w:pPr>
        <w:ind w:right="-47" w:firstLine="708"/>
        <w:jc w:val="both"/>
        <w:rPr>
          <w:sz w:val="24"/>
          <w:szCs w:val="24"/>
        </w:rPr>
      </w:pPr>
      <w:r>
        <w:rPr>
          <w:sz w:val="24"/>
          <w:szCs w:val="24"/>
        </w:rPr>
        <w:t>Apoyamos al CADER, a las bibliotecas, a las amas de casa, hemos repartido apoyos por doquier, sin distinción, sin señalamientos.</w:t>
      </w:r>
    </w:p>
    <w:p w:rsidR="00425963" w:rsidRPr="00D55B91" w:rsidRDefault="00425963" w:rsidP="008B54A6">
      <w:pPr>
        <w:ind w:right="-47" w:firstLine="708"/>
        <w:jc w:val="both"/>
        <w:rPr>
          <w:sz w:val="24"/>
          <w:szCs w:val="24"/>
        </w:rPr>
      </w:pPr>
      <w:r>
        <w:rPr>
          <w:sz w:val="24"/>
          <w:szCs w:val="24"/>
        </w:rPr>
        <w:t>Hoy compañeros, hemos dado ejemplo, de cómo se deben manejar las finanzas publicas.</w:t>
      </w:r>
    </w:p>
    <w:p w:rsidR="00D4760D" w:rsidRPr="00D55B91" w:rsidRDefault="00E82D46" w:rsidP="008B54A6">
      <w:pPr>
        <w:ind w:right="-47" w:firstLine="708"/>
        <w:jc w:val="both"/>
        <w:rPr>
          <w:sz w:val="24"/>
          <w:szCs w:val="24"/>
        </w:rPr>
      </w:pPr>
      <w:r w:rsidRPr="00D55B91">
        <w:rPr>
          <w:sz w:val="24"/>
          <w:szCs w:val="24"/>
        </w:rPr>
        <w:t>Reciban</w:t>
      </w:r>
      <w:r w:rsidR="00790A27" w:rsidRPr="00D55B91">
        <w:rPr>
          <w:sz w:val="24"/>
          <w:szCs w:val="24"/>
        </w:rPr>
        <w:t>,</w:t>
      </w:r>
      <w:r w:rsidRPr="00D55B91">
        <w:rPr>
          <w:sz w:val="24"/>
          <w:szCs w:val="24"/>
        </w:rPr>
        <w:t xml:space="preserve"> compañeros  regidores</w:t>
      </w:r>
      <w:r w:rsidR="00790A27" w:rsidRPr="00D55B91">
        <w:rPr>
          <w:sz w:val="24"/>
          <w:szCs w:val="24"/>
        </w:rPr>
        <w:t>,</w:t>
      </w:r>
      <w:r w:rsidRPr="00D55B91">
        <w:rPr>
          <w:sz w:val="24"/>
          <w:szCs w:val="24"/>
        </w:rPr>
        <w:t xml:space="preserve"> este informe,  no solo  por haber </w:t>
      </w:r>
      <w:r w:rsidR="00D4760D" w:rsidRPr="00D55B91">
        <w:rPr>
          <w:sz w:val="24"/>
          <w:szCs w:val="24"/>
        </w:rPr>
        <w:t xml:space="preserve">  </w:t>
      </w:r>
      <w:r w:rsidRPr="00D55B91">
        <w:rPr>
          <w:sz w:val="24"/>
          <w:szCs w:val="24"/>
        </w:rPr>
        <w:t>cumplido</w:t>
      </w:r>
      <w:r w:rsidR="00D4760D" w:rsidRPr="00D55B91">
        <w:rPr>
          <w:sz w:val="24"/>
          <w:szCs w:val="24"/>
        </w:rPr>
        <w:t xml:space="preserve"> </w:t>
      </w:r>
      <w:r w:rsidRPr="00D55B91">
        <w:rPr>
          <w:sz w:val="24"/>
          <w:szCs w:val="24"/>
        </w:rPr>
        <w:t>con la normatividad existente, no solo de haber informado lo que en mucho ustedes ya conocen, recíbanlo</w:t>
      </w:r>
      <w:r w:rsidR="00A705B1" w:rsidRPr="00D55B91">
        <w:rPr>
          <w:sz w:val="24"/>
          <w:szCs w:val="24"/>
        </w:rPr>
        <w:t>,</w:t>
      </w:r>
      <w:r w:rsidRPr="00D55B91">
        <w:rPr>
          <w:sz w:val="24"/>
          <w:szCs w:val="24"/>
        </w:rPr>
        <w:t xml:space="preserve"> en la encomienda de haberles sembrado la espina de la inquietud, del amor por su patria y el coraje de unirse a la gran cruzada, la que hoy muchos mexicanos</w:t>
      </w:r>
      <w:r w:rsidR="00A705B1" w:rsidRPr="00D55B91">
        <w:rPr>
          <w:sz w:val="24"/>
          <w:szCs w:val="24"/>
        </w:rPr>
        <w:t>,</w:t>
      </w:r>
      <w:r w:rsidRPr="00D55B91">
        <w:rPr>
          <w:sz w:val="24"/>
          <w:szCs w:val="24"/>
        </w:rPr>
        <w:t xml:space="preserve"> anhelamos para  transformar a México, sus instituciones y su grandeza.</w:t>
      </w:r>
    </w:p>
    <w:p w:rsidR="00624BD7" w:rsidRPr="00D55B91" w:rsidRDefault="00E82D46" w:rsidP="000F64C1">
      <w:pPr>
        <w:ind w:right="-47" w:firstLine="708"/>
        <w:jc w:val="both"/>
        <w:rPr>
          <w:sz w:val="24"/>
          <w:szCs w:val="24"/>
        </w:rPr>
      </w:pPr>
      <w:r w:rsidRPr="00D55B91">
        <w:rPr>
          <w:sz w:val="24"/>
          <w:szCs w:val="24"/>
        </w:rPr>
        <w:t xml:space="preserve">Es un placer </w:t>
      </w:r>
      <w:r w:rsidR="00FF4AF3" w:rsidRPr="00D55B91">
        <w:rPr>
          <w:sz w:val="24"/>
          <w:szCs w:val="24"/>
        </w:rPr>
        <w:t xml:space="preserve"> haberles informado y con ellos haber servido</w:t>
      </w:r>
      <w:r w:rsidR="00CD2A3E" w:rsidRPr="00D55B91">
        <w:rPr>
          <w:sz w:val="24"/>
          <w:szCs w:val="24"/>
        </w:rPr>
        <w:t xml:space="preserve">, estos </w:t>
      </w:r>
      <w:r w:rsidRPr="00D55B91">
        <w:rPr>
          <w:sz w:val="24"/>
          <w:szCs w:val="24"/>
        </w:rPr>
        <w:t xml:space="preserve"> dos años</w:t>
      </w:r>
      <w:r w:rsidR="00FF4AF3" w:rsidRPr="00D55B91">
        <w:rPr>
          <w:sz w:val="24"/>
          <w:szCs w:val="24"/>
        </w:rPr>
        <w:t>,</w:t>
      </w:r>
      <w:r w:rsidR="00CD2A3E" w:rsidRPr="00D55B91">
        <w:rPr>
          <w:sz w:val="24"/>
          <w:szCs w:val="24"/>
        </w:rPr>
        <w:t xml:space="preserve"> a este </w:t>
      </w:r>
      <w:r w:rsidR="00FF4AF3" w:rsidRPr="00D55B91">
        <w:rPr>
          <w:sz w:val="24"/>
          <w:szCs w:val="24"/>
        </w:rPr>
        <w:t xml:space="preserve"> municipio, Techaluta de Montenegro</w:t>
      </w:r>
      <w:r w:rsidR="00CD2A3E" w:rsidRPr="00D55B91">
        <w:rPr>
          <w:sz w:val="24"/>
          <w:szCs w:val="24"/>
        </w:rPr>
        <w:t xml:space="preserve">, que es mío, de ustedes y todos  los que lo habitamos. </w:t>
      </w:r>
    </w:p>
    <w:p w:rsidR="00640035" w:rsidRPr="00D55B91" w:rsidRDefault="00640035" w:rsidP="000F64C1">
      <w:pPr>
        <w:ind w:right="-47" w:firstLine="708"/>
        <w:jc w:val="both"/>
        <w:rPr>
          <w:sz w:val="24"/>
          <w:szCs w:val="24"/>
        </w:rPr>
      </w:pPr>
    </w:p>
    <w:p w:rsidR="00640035" w:rsidRPr="00D55B91" w:rsidRDefault="00846E17" w:rsidP="000F64C1">
      <w:pPr>
        <w:ind w:right="-47" w:firstLine="708"/>
        <w:jc w:val="both"/>
        <w:rPr>
          <w:sz w:val="24"/>
          <w:szCs w:val="24"/>
        </w:rPr>
      </w:pPr>
      <w:r w:rsidRPr="00846E17">
        <w:rPr>
          <w:noProof/>
          <w:sz w:val="24"/>
          <w:szCs w:val="24"/>
          <w:lang w:val="es-MX" w:eastAsia="es-MX"/>
        </w:rPr>
        <w:pict>
          <v:shapetype id="_x0000_t32" coordsize="21600,21600" o:spt="32" o:oned="t" path="m,l21600,21600e" filled="f">
            <v:path arrowok="t" fillok="f" o:connecttype="none"/>
            <o:lock v:ext="edit" shapetype="t"/>
          </v:shapetype>
          <v:shape id="_x0000_s1085" type="#_x0000_t32" style="position:absolute;left:0;text-align:left;margin-left:42.8pt;margin-top:104.75pt;width:417pt;height:.5pt;z-index:251686912" o:connectortype="straight"/>
        </w:pict>
      </w:r>
      <w:r w:rsidR="00640035" w:rsidRPr="00D55B91">
        <w:rPr>
          <w:sz w:val="24"/>
          <w:szCs w:val="24"/>
        </w:rPr>
        <w:t>Muchas gracias.</w:t>
      </w:r>
    </w:p>
    <w:sectPr w:rsidR="00640035" w:rsidRPr="00D55B91" w:rsidSect="003A3073">
      <w:headerReference w:type="default" r:id="rId9"/>
      <w:footerReference w:type="default" r:id="rId10"/>
      <w:pgSz w:w="12240" w:h="16340"/>
      <w:pgMar w:top="1173" w:right="1467" w:bottom="1560" w:left="146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E96" w:rsidRDefault="00643E96" w:rsidP="00E82721">
      <w:pPr>
        <w:spacing w:after="0" w:line="240" w:lineRule="auto"/>
      </w:pPr>
      <w:r>
        <w:separator/>
      </w:r>
    </w:p>
  </w:endnote>
  <w:endnote w:type="continuationSeparator" w:id="0">
    <w:p w:rsidR="00643E96" w:rsidRDefault="00643E96" w:rsidP="00E827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Papyrus">
    <w:altName w:val="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221"/>
      <w:gridCol w:w="1082"/>
      <w:gridCol w:w="4222"/>
    </w:tblGrid>
    <w:tr w:rsidR="00652845">
      <w:trPr>
        <w:trHeight w:val="151"/>
      </w:trPr>
      <w:tc>
        <w:tcPr>
          <w:tcW w:w="2250" w:type="pct"/>
          <w:tcBorders>
            <w:bottom w:val="single" w:sz="4" w:space="0" w:color="4F81BD" w:themeColor="accent1"/>
          </w:tcBorders>
        </w:tcPr>
        <w:p w:rsidR="00652845" w:rsidRDefault="00652845">
          <w:pPr>
            <w:pStyle w:val="Encabezado"/>
            <w:rPr>
              <w:rFonts w:asciiTheme="majorHAnsi" w:eastAsiaTheme="majorEastAsia" w:hAnsiTheme="majorHAnsi" w:cstheme="majorBidi"/>
              <w:b/>
              <w:bCs/>
            </w:rPr>
          </w:pPr>
        </w:p>
      </w:tc>
      <w:tc>
        <w:tcPr>
          <w:tcW w:w="500" w:type="pct"/>
          <w:vMerge w:val="restart"/>
          <w:noWrap/>
          <w:vAlign w:val="center"/>
        </w:tcPr>
        <w:p w:rsidR="00652845" w:rsidRDefault="00652845" w:rsidP="00083A56">
          <w:pPr>
            <w:pStyle w:val="Sinespaciado"/>
            <w:jc w:val="center"/>
            <w:rPr>
              <w:rFonts w:asciiTheme="majorHAnsi" w:hAnsiTheme="majorHAnsi"/>
            </w:rPr>
          </w:pPr>
          <w:r>
            <w:rPr>
              <w:rFonts w:asciiTheme="majorHAnsi" w:hAnsiTheme="majorHAnsi"/>
              <w:b/>
            </w:rPr>
            <w:t xml:space="preserve">Página </w:t>
          </w:r>
          <w:fldSimple w:instr=" PAGE  \* MERGEFORMAT ">
            <w:r w:rsidR="003D6953" w:rsidRPr="003D6953">
              <w:rPr>
                <w:rFonts w:asciiTheme="majorHAnsi" w:hAnsiTheme="majorHAnsi"/>
                <w:b/>
                <w:noProof/>
              </w:rPr>
              <w:t>6</w:t>
            </w:r>
          </w:fldSimple>
        </w:p>
      </w:tc>
      <w:tc>
        <w:tcPr>
          <w:tcW w:w="2250" w:type="pct"/>
          <w:tcBorders>
            <w:bottom w:val="single" w:sz="4" w:space="0" w:color="4F81BD" w:themeColor="accent1"/>
          </w:tcBorders>
        </w:tcPr>
        <w:p w:rsidR="00652845" w:rsidRDefault="00652845">
          <w:pPr>
            <w:pStyle w:val="Encabezado"/>
            <w:rPr>
              <w:rFonts w:asciiTheme="majorHAnsi" w:eastAsiaTheme="majorEastAsia" w:hAnsiTheme="majorHAnsi" w:cstheme="majorBidi"/>
              <w:b/>
              <w:bCs/>
            </w:rPr>
          </w:pPr>
        </w:p>
      </w:tc>
    </w:tr>
    <w:tr w:rsidR="00652845">
      <w:trPr>
        <w:trHeight w:val="150"/>
      </w:trPr>
      <w:tc>
        <w:tcPr>
          <w:tcW w:w="2250" w:type="pct"/>
          <w:tcBorders>
            <w:top w:val="single" w:sz="4" w:space="0" w:color="4F81BD" w:themeColor="accent1"/>
          </w:tcBorders>
        </w:tcPr>
        <w:p w:rsidR="00652845" w:rsidRDefault="00652845">
          <w:pPr>
            <w:pStyle w:val="Encabezado"/>
            <w:rPr>
              <w:rFonts w:asciiTheme="majorHAnsi" w:eastAsiaTheme="majorEastAsia" w:hAnsiTheme="majorHAnsi" w:cstheme="majorBidi"/>
              <w:b/>
              <w:bCs/>
            </w:rPr>
          </w:pPr>
        </w:p>
      </w:tc>
      <w:tc>
        <w:tcPr>
          <w:tcW w:w="500" w:type="pct"/>
          <w:vMerge/>
        </w:tcPr>
        <w:p w:rsidR="00652845" w:rsidRDefault="00652845">
          <w:pPr>
            <w:pStyle w:val="Encabezado"/>
            <w:rPr>
              <w:rFonts w:asciiTheme="majorHAnsi" w:eastAsiaTheme="majorEastAsia" w:hAnsiTheme="majorHAnsi" w:cstheme="majorBidi"/>
              <w:b/>
              <w:bCs/>
            </w:rPr>
          </w:pPr>
        </w:p>
      </w:tc>
      <w:tc>
        <w:tcPr>
          <w:tcW w:w="2250" w:type="pct"/>
          <w:tcBorders>
            <w:top w:val="single" w:sz="4" w:space="0" w:color="4F81BD" w:themeColor="accent1"/>
          </w:tcBorders>
        </w:tcPr>
        <w:p w:rsidR="00652845" w:rsidRDefault="00652845">
          <w:pPr>
            <w:pStyle w:val="Encabezado"/>
            <w:rPr>
              <w:rFonts w:asciiTheme="majorHAnsi" w:eastAsiaTheme="majorEastAsia" w:hAnsiTheme="majorHAnsi" w:cstheme="majorBidi"/>
              <w:b/>
              <w:bCs/>
            </w:rPr>
          </w:pPr>
        </w:p>
      </w:tc>
    </w:tr>
  </w:tbl>
  <w:p w:rsidR="00652845" w:rsidRDefault="0065284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E96" w:rsidRDefault="00643E96" w:rsidP="00E82721">
      <w:pPr>
        <w:spacing w:after="0" w:line="240" w:lineRule="auto"/>
      </w:pPr>
      <w:r>
        <w:separator/>
      </w:r>
    </w:p>
  </w:footnote>
  <w:footnote w:type="continuationSeparator" w:id="0">
    <w:p w:rsidR="00643E96" w:rsidRDefault="00643E96" w:rsidP="00E827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845" w:rsidRPr="00E82721" w:rsidRDefault="00652845" w:rsidP="00FD6651">
    <w:pPr>
      <w:pStyle w:val="Encabezado"/>
      <w:tabs>
        <w:tab w:val="clear" w:pos="4252"/>
      </w:tabs>
      <w:ind w:right="96"/>
      <w:rPr>
        <w:rFonts w:ascii="Lucida Calligraphy" w:hAnsi="Lucida Calligraphy"/>
        <w:b/>
        <w:sz w:val="20"/>
      </w:rPr>
    </w:pPr>
    <w:r>
      <w:rPr>
        <w:rFonts w:ascii="Lucida Calligraphy" w:hAnsi="Lucida Calligraphy"/>
        <w:b/>
        <w:noProof/>
        <w:sz w:val="20"/>
        <w:lang w:eastAsia="es-ES"/>
      </w:rPr>
      <w:drawing>
        <wp:anchor distT="0" distB="0" distL="114300" distR="114300" simplePos="0" relativeHeight="251658240" behindDoc="1" locked="0" layoutInCell="1" allowOverlap="1">
          <wp:simplePos x="0" y="0"/>
          <wp:positionH relativeFrom="column">
            <wp:posOffset>6008370</wp:posOffset>
          </wp:positionH>
          <wp:positionV relativeFrom="paragraph">
            <wp:posOffset>-396240</wp:posOffset>
          </wp:positionV>
          <wp:extent cx="458470" cy="650240"/>
          <wp:effectExtent l="19050" t="0" r="0" b="0"/>
          <wp:wrapNone/>
          <wp:docPr id="1" name="0 Imagen" descr="techalut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aluta1.gif"/>
                  <pic:cNvPicPr/>
                </pic:nvPicPr>
                <pic:blipFill>
                  <a:blip r:embed="rId1">
                    <a:clrChange>
                      <a:clrFrom>
                        <a:srgbClr val="FFFFFF"/>
                      </a:clrFrom>
                      <a:clrTo>
                        <a:srgbClr val="FFFFFF">
                          <a:alpha val="0"/>
                        </a:srgbClr>
                      </a:clrTo>
                    </a:clrChange>
                  </a:blip>
                  <a:srcRect l="3942" r="5337" b="3756"/>
                  <a:stretch>
                    <a:fillRect/>
                  </a:stretch>
                </pic:blipFill>
                <pic:spPr>
                  <a:xfrm>
                    <a:off x="0" y="0"/>
                    <a:ext cx="458470" cy="650240"/>
                  </a:xfrm>
                  <a:prstGeom prst="rect">
                    <a:avLst/>
                  </a:prstGeom>
                </pic:spPr>
              </pic:pic>
            </a:graphicData>
          </a:graphic>
        </wp:anchor>
      </w:drawing>
    </w:r>
    <w:r>
      <w:rPr>
        <w:rFonts w:ascii="Lucida Calligraphy" w:hAnsi="Lucida Calligraphy"/>
        <w:b/>
        <w:sz w:val="20"/>
      </w:rPr>
      <w:t xml:space="preserve">Tercer </w:t>
    </w:r>
    <w:r w:rsidRPr="00E82721">
      <w:rPr>
        <w:rFonts w:ascii="Lucida Calligraphy" w:hAnsi="Lucida Calligraphy"/>
        <w:b/>
        <w:sz w:val="20"/>
      </w:rPr>
      <w:t>Informe de</w:t>
    </w:r>
    <w:r>
      <w:rPr>
        <w:rFonts w:ascii="Lucida Calligraphy" w:hAnsi="Lucida Calligraphy"/>
        <w:b/>
        <w:sz w:val="20"/>
      </w:rPr>
      <w:t xml:space="preserve"> Gobierno, Administración 2015 - 2018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92"/>
      </v:shape>
    </w:pict>
  </w:numPicBullet>
  <w:abstractNum w:abstractNumId="0">
    <w:nsid w:val="00392A16"/>
    <w:multiLevelType w:val="hybridMultilevel"/>
    <w:tmpl w:val="34D2CF0A"/>
    <w:lvl w:ilvl="0" w:tplc="A2341B22">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7C51D3"/>
    <w:multiLevelType w:val="hybridMultilevel"/>
    <w:tmpl w:val="AEDE0172"/>
    <w:lvl w:ilvl="0" w:tplc="0C0A0009">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nsid w:val="04722DC5"/>
    <w:multiLevelType w:val="hybridMultilevel"/>
    <w:tmpl w:val="1AF80D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5373280"/>
    <w:multiLevelType w:val="hybridMultilevel"/>
    <w:tmpl w:val="55E213A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9D312C2"/>
    <w:multiLevelType w:val="hybridMultilevel"/>
    <w:tmpl w:val="884C64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5EF28E1"/>
    <w:multiLevelType w:val="hybridMultilevel"/>
    <w:tmpl w:val="FB1C14F4"/>
    <w:lvl w:ilvl="0" w:tplc="0C0A0009">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nsid w:val="1A810653"/>
    <w:multiLevelType w:val="hybridMultilevel"/>
    <w:tmpl w:val="7AAEF566"/>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3A1076"/>
    <w:multiLevelType w:val="hybridMultilevel"/>
    <w:tmpl w:val="99D650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6075ACC"/>
    <w:multiLevelType w:val="hybridMultilevel"/>
    <w:tmpl w:val="277C03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87100EB"/>
    <w:multiLevelType w:val="hybridMultilevel"/>
    <w:tmpl w:val="D1AC37BE"/>
    <w:lvl w:ilvl="0" w:tplc="C5C81E9C">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D3D18B3"/>
    <w:multiLevelType w:val="hybridMultilevel"/>
    <w:tmpl w:val="A6BAD0A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0095B6B"/>
    <w:multiLevelType w:val="hybridMultilevel"/>
    <w:tmpl w:val="C84801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0D8568C"/>
    <w:multiLevelType w:val="hybridMultilevel"/>
    <w:tmpl w:val="E3AE2B3A"/>
    <w:lvl w:ilvl="0" w:tplc="D464B6A2">
      <w:start w:val="3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10D4E03"/>
    <w:multiLevelType w:val="hybridMultilevel"/>
    <w:tmpl w:val="C114C01E"/>
    <w:lvl w:ilvl="0" w:tplc="0C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41760CD9"/>
    <w:multiLevelType w:val="hybridMultilevel"/>
    <w:tmpl w:val="05500F2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1790B81"/>
    <w:multiLevelType w:val="hybridMultilevel"/>
    <w:tmpl w:val="EEF4B71E"/>
    <w:lvl w:ilvl="0" w:tplc="A9D835E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A1A7B61"/>
    <w:multiLevelType w:val="hybridMultilevel"/>
    <w:tmpl w:val="05A00B8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D8353E3"/>
    <w:multiLevelType w:val="hybridMultilevel"/>
    <w:tmpl w:val="D1BC9F7E"/>
    <w:lvl w:ilvl="0" w:tplc="56EE4BD0">
      <w:numFmt w:val="bullet"/>
      <w:lvlText w:val="-"/>
      <w:lvlJc w:val="left"/>
      <w:pPr>
        <w:ind w:left="825" w:hanging="465"/>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4422A50"/>
    <w:multiLevelType w:val="hybridMultilevel"/>
    <w:tmpl w:val="D9FAEAB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7DD77DF"/>
    <w:multiLevelType w:val="hybridMultilevel"/>
    <w:tmpl w:val="187814A8"/>
    <w:lvl w:ilvl="0" w:tplc="15000474">
      <w:start w:val="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87958B7"/>
    <w:multiLevelType w:val="hybridMultilevel"/>
    <w:tmpl w:val="7ECA7E30"/>
    <w:lvl w:ilvl="0" w:tplc="0C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5B300DC2"/>
    <w:multiLevelType w:val="hybridMultilevel"/>
    <w:tmpl w:val="6DCE195E"/>
    <w:lvl w:ilvl="0" w:tplc="83968ED8">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D430104"/>
    <w:multiLevelType w:val="hybridMultilevel"/>
    <w:tmpl w:val="5A34F99C"/>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nsid w:val="727D02FE"/>
    <w:multiLevelType w:val="hybridMultilevel"/>
    <w:tmpl w:val="FDD8DBB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299349A"/>
    <w:multiLevelType w:val="hybridMultilevel"/>
    <w:tmpl w:val="87F2AF4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3095DD8"/>
    <w:multiLevelType w:val="hybridMultilevel"/>
    <w:tmpl w:val="41DE381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9C85232"/>
    <w:multiLevelType w:val="hybridMultilevel"/>
    <w:tmpl w:val="B0BA621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9FB6151"/>
    <w:multiLevelType w:val="hybridMultilevel"/>
    <w:tmpl w:val="5E0E997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E9E3544"/>
    <w:multiLevelType w:val="hybridMultilevel"/>
    <w:tmpl w:val="643CEED6"/>
    <w:lvl w:ilvl="0" w:tplc="0C0A0009">
      <w:start w:val="1"/>
      <w:numFmt w:val="bullet"/>
      <w:lvlText w:val=""/>
      <w:lvlJc w:val="left"/>
      <w:pPr>
        <w:ind w:left="927"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FAF43A8"/>
    <w:multiLevelType w:val="hybridMultilevel"/>
    <w:tmpl w:val="B76E7E8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3"/>
  </w:num>
  <w:num w:numId="3">
    <w:abstractNumId w:val="25"/>
  </w:num>
  <w:num w:numId="4">
    <w:abstractNumId w:val="10"/>
  </w:num>
  <w:num w:numId="5">
    <w:abstractNumId w:val="4"/>
  </w:num>
  <w:num w:numId="6">
    <w:abstractNumId w:val="18"/>
  </w:num>
  <w:num w:numId="7">
    <w:abstractNumId w:val="16"/>
  </w:num>
  <w:num w:numId="8">
    <w:abstractNumId w:val="23"/>
  </w:num>
  <w:num w:numId="9">
    <w:abstractNumId w:val="15"/>
  </w:num>
  <w:num w:numId="10">
    <w:abstractNumId w:val="21"/>
  </w:num>
  <w:num w:numId="11">
    <w:abstractNumId w:val="2"/>
  </w:num>
  <w:num w:numId="12">
    <w:abstractNumId w:val="8"/>
  </w:num>
  <w:num w:numId="13">
    <w:abstractNumId w:val="7"/>
  </w:num>
  <w:num w:numId="14">
    <w:abstractNumId w:val="29"/>
  </w:num>
  <w:num w:numId="15">
    <w:abstractNumId w:val="26"/>
  </w:num>
  <w:num w:numId="16">
    <w:abstractNumId w:val="1"/>
  </w:num>
  <w:num w:numId="17">
    <w:abstractNumId w:val="27"/>
  </w:num>
  <w:num w:numId="18">
    <w:abstractNumId w:val="5"/>
  </w:num>
  <w:num w:numId="19">
    <w:abstractNumId w:val="19"/>
  </w:num>
  <w:num w:numId="20">
    <w:abstractNumId w:val="6"/>
  </w:num>
  <w:num w:numId="21">
    <w:abstractNumId w:val="28"/>
  </w:num>
  <w:num w:numId="22">
    <w:abstractNumId w:val="20"/>
  </w:num>
  <w:num w:numId="23">
    <w:abstractNumId w:val="13"/>
  </w:num>
  <w:num w:numId="24">
    <w:abstractNumId w:val="22"/>
  </w:num>
  <w:num w:numId="25">
    <w:abstractNumId w:val="17"/>
  </w:num>
  <w:num w:numId="26">
    <w:abstractNumId w:val="9"/>
  </w:num>
  <w:num w:numId="27">
    <w:abstractNumId w:val="14"/>
  </w:num>
  <w:num w:numId="28">
    <w:abstractNumId w:val="0"/>
  </w:num>
  <w:num w:numId="29">
    <w:abstractNumId w:val="24"/>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3074">
      <o:colormenu v:ext="edit" fillcolor="none [1945]" strokecolor="none [2409]"/>
    </o:shapedefaults>
  </w:hdrShapeDefaults>
  <w:footnotePr>
    <w:footnote w:id="-1"/>
    <w:footnote w:id="0"/>
  </w:footnotePr>
  <w:endnotePr>
    <w:endnote w:id="-1"/>
    <w:endnote w:id="0"/>
  </w:endnotePr>
  <w:compat/>
  <w:rsids>
    <w:rsidRoot w:val="00E82721"/>
    <w:rsid w:val="00007FF5"/>
    <w:rsid w:val="00013B19"/>
    <w:rsid w:val="000156B9"/>
    <w:rsid w:val="000206DB"/>
    <w:rsid w:val="000269BF"/>
    <w:rsid w:val="00027002"/>
    <w:rsid w:val="000462E3"/>
    <w:rsid w:val="0004763F"/>
    <w:rsid w:val="00052065"/>
    <w:rsid w:val="00053596"/>
    <w:rsid w:val="000543BF"/>
    <w:rsid w:val="00054B43"/>
    <w:rsid w:val="00054C7F"/>
    <w:rsid w:val="00056AC1"/>
    <w:rsid w:val="000636B8"/>
    <w:rsid w:val="0006382B"/>
    <w:rsid w:val="00067DEE"/>
    <w:rsid w:val="00071F85"/>
    <w:rsid w:val="000812F9"/>
    <w:rsid w:val="00083A56"/>
    <w:rsid w:val="00085B7E"/>
    <w:rsid w:val="0009653E"/>
    <w:rsid w:val="000A3DDC"/>
    <w:rsid w:val="000A64E8"/>
    <w:rsid w:val="000A6ECE"/>
    <w:rsid w:val="000A7E23"/>
    <w:rsid w:val="000B2B96"/>
    <w:rsid w:val="000B45A3"/>
    <w:rsid w:val="000B499E"/>
    <w:rsid w:val="000B67D1"/>
    <w:rsid w:val="000B7C66"/>
    <w:rsid w:val="000C25A0"/>
    <w:rsid w:val="000C348F"/>
    <w:rsid w:val="000C37E7"/>
    <w:rsid w:val="000C62F1"/>
    <w:rsid w:val="000C6568"/>
    <w:rsid w:val="000C7672"/>
    <w:rsid w:val="000D284B"/>
    <w:rsid w:val="000D4DA2"/>
    <w:rsid w:val="000D616D"/>
    <w:rsid w:val="000D61FA"/>
    <w:rsid w:val="000E01AB"/>
    <w:rsid w:val="000E1CE5"/>
    <w:rsid w:val="000E35CA"/>
    <w:rsid w:val="000E39BE"/>
    <w:rsid w:val="000F203F"/>
    <w:rsid w:val="000F64C1"/>
    <w:rsid w:val="00102D0E"/>
    <w:rsid w:val="00103CE3"/>
    <w:rsid w:val="00112769"/>
    <w:rsid w:val="00112C56"/>
    <w:rsid w:val="00117F78"/>
    <w:rsid w:val="00121462"/>
    <w:rsid w:val="00123D7D"/>
    <w:rsid w:val="0012607B"/>
    <w:rsid w:val="00126E6F"/>
    <w:rsid w:val="00133501"/>
    <w:rsid w:val="00133A62"/>
    <w:rsid w:val="00133AB8"/>
    <w:rsid w:val="00135567"/>
    <w:rsid w:val="00135E62"/>
    <w:rsid w:val="00140584"/>
    <w:rsid w:val="001415B3"/>
    <w:rsid w:val="001419E6"/>
    <w:rsid w:val="001468AE"/>
    <w:rsid w:val="00153E93"/>
    <w:rsid w:val="00157012"/>
    <w:rsid w:val="00160908"/>
    <w:rsid w:val="00161F3B"/>
    <w:rsid w:val="00162019"/>
    <w:rsid w:val="00172D54"/>
    <w:rsid w:val="00173CFA"/>
    <w:rsid w:val="00174709"/>
    <w:rsid w:val="00175D00"/>
    <w:rsid w:val="00175E71"/>
    <w:rsid w:val="001769C7"/>
    <w:rsid w:val="0017736A"/>
    <w:rsid w:val="00183F5C"/>
    <w:rsid w:val="0018427A"/>
    <w:rsid w:val="0018523A"/>
    <w:rsid w:val="001906EA"/>
    <w:rsid w:val="00193599"/>
    <w:rsid w:val="001976F2"/>
    <w:rsid w:val="00197BA3"/>
    <w:rsid w:val="001A0723"/>
    <w:rsid w:val="001A10B0"/>
    <w:rsid w:val="001A5CE7"/>
    <w:rsid w:val="001A6360"/>
    <w:rsid w:val="001A7002"/>
    <w:rsid w:val="001B2AF2"/>
    <w:rsid w:val="001B2B78"/>
    <w:rsid w:val="001B5185"/>
    <w:rsid w:val="001B7B87"/>
    <w:rsid w:val="001C0DBC"/>
    <w:rsid w:val="001C1564"/>
    <w:rsid w:val="001C3E50"/>
    <w:rsid w:val="001C4E4D"/>
    <w:rsid w:val="001C575A"/>
    <w:rsid w:val="001D1795"/>
    <w:rsid w:val="001D4F76"/>
    <w:rsid w:val="001E000F"/>
    <w:rsid w:val="001E3BB5"/>
    <w:rsid w:val="001E3EBE"/>
    <w:rsid w:val="001E53EF"/>
    <w:rsid w:val="001E5C3C"/>
    <w:rsid w:val="001E6151"/>
    <w:rsid w:val="001E6D73"/>
    <w:rsid w:val="001E78AF"/>
    <w:rsid w:val="001E7F52"/>
    <w:rsid w:val="001F0639"/>
    <w:rsid w:val="001F210D"/>
    <w:rsid w:val="001F420F"/>
    <w:rsid w:val="001F4497"/>
    <w:rsid w:val="001F54EB"/>
    <w:rsid w:val="001F5FB6"/>
    <w:rsid w:val="00200ACF"/>
    <w:rsid w:val="00210C70"/>
    <w:rsid w:val="00215282"/>
    <w:rsid w:val="00221D79"/>
    <w:rsid w:val="002276F6"/>
    <w:rsid w:val="00233A38"/>
    <w:rsid w:val="002340A9"/>
    <w:rsid w:val="00235224"/>
    <w:rsid w:val="0023615B"/>
    <w:rsid w:val="00237D4C"/>
    <w:rsid w:val="00242159"/>
    <w:rsid w:val="00244DF5"/>
    <w:rsid w:val="0024794E"/>
    <w:rsid w:val="0025157A"/>
    <w:rsid w:val="0025414C"/>
    <w:rsid w:val="002554AB"/>
    <w:rsid w:val="0025660C"/>
    <w:rsid w:val="00263699"/>
    <w:rsid w:val="002653AA"/>
    <w:rsid w:val="00265F21"/>
    <w:rsid w:val="002768E6"/>
    <w:rsid w:val="00276FA2"/>
    <w:rsid w:val="002801F6"/>
    <w:rsid w:val="002826E6"/>
    <w:rsid w:val="00282790"/>
    <w:rsid w:val="00283579"/>
    <w:rsid w:val="0028360D"/>
    <w:rsid w:val="00283FD2"/>
    <w:rsid w:val="002862BE"/>
    <w:rsid w:val="002916B2"/>
    <w:rsid w:val="00291A20"/>
    <w:rsid w:val="0029224D"/>
    <w:rsid w:val="00295009"/>
    <w:rsid w:val="00297EA3"/>
    <w:rsid w:val="002A0C0B"/>
    <w:rsid w:val="002A37B8"/>
    <w:rsid w:val="002A42BA"/>
    <w:rsid w:val="002A4B45"/>
    <w:rsid w:val="002A6D4A"/>
    <w:rsid w:val="002B1663"/>
    <w:rsid w:val="002B399B"/>
    <w:rsid w:val="002D03CF"/>
    <w:rsid w:val="002D15BC"/>
    <w:rsid w:val="002D2664"/>
    <w:rsid w:val="002D2F53"/>
    <w:rsid w:val="002D35FF"/>
    <w:rsid w:val="002D5181"/>
    <w:rsid w:val="002E0C25"/>
    <w:rsid w:val="002E13DC"/>
    <w:rsid w:val="002E1D7A"/>
    <w:rsid w:val="002E45BF"/>
    <w:rsid w:val="002E75CB"/>
    <w:rsid w:val="002F4EEE"/>
    <w:rsid w:val="002F52B2"/>
    <w:rsid w:val="002F6931"/>
    <w:rsid w:val="00301F04"/>
    <w:rsid w:val="00306E95"/>
    <w:rsid w:val="00312625"/>
    <w:rsid w:val="00314455"/>
    <w:rsid w:val="00314B5A"/>
    <w:rsid w:val="003159E7"/>
    <w:rsid w:val="00316335"/>
    <w:rsid w:val="00316527"/>
    <w:rsid w:val="0032603E"/>
    <w:rsid w:val="00334509"/>
    <w:rsid w:val="00335830"/>
    <w:rsid w:val="00337360"/>
    <w:rsid w:val="00337558"/>
    <w:rsid w:val="00350BDF"/>
    <w:rsid w:val="00352611"/>
    <w:rsid w:val="00353563"/>
    <w:rsid w:val="00360128"/>
    <w:rsid w:val="003802AA"/>
    <w:rsid w:val="00380D9E"/>
    <w:rsid w:val="00382772"/>
    <w:rsid w:val="0038464A"/>
    <w:rsid w:val="0039136C"/>
    <w:rsid w:val="00393D59"/>
    <w:rsid w:val="003943B8"/>
    <w:rsid w:val="00395BFA"/>
    <w:rsid w:val="00396651"/>
    <w:rsid w:val="003A10C9"/>
    <w:rsid w:val="003A277A"/>
    <w:rsid w:val="003A3073"/>
    <w:rsid w:val="003A6E6F"/>
    <w:rsid w:val="003B1A5A"/>
    <w:rsid w:val="003B3ECD"/>
    <w:rsid w:val="003C1290"/>
    <w:rsid w:val="003C2673"/>
    <w:rsid w:val="003C2A51"/>
    <w:rsid w:val="003C3647"/>
    <w:rsid w:val="003C56EC"/>
    <w:rsid w:val="003C6B70"/>
    <w:rsid w:val="003D124C"/>
    <w:rsid w:val="003D371A"/>
    <w:rsid w:val="003D6953"/>
    <w:rsid w:val="003D6EBD"/>
    <w:rsid w:val="003E5517"/>
    <w:rsid w:val="003E6A87"/>
    <w:rsid w:val="003E75C8"/>
    <w:rsid w:val="003E7BAB"/>
    <w:rsid w:val="003E7ED9"/>
    <w:rsid w:val="003F1429"/>
    <w:rsid w:val="003F47B8"/>
    <w:rsid w:val="003F64B1"/>
    <w:rsid w:val="003F6967"/>
    <w:rsid w:val="00400D1E"/>
    <w:rsid w:val="00401CEA"/>
    <w:rsid w:val="004044D1"/>
    <w:rsid w:val="0040556E"/>
    <w:rsid w:val="00405B79"/>
    <w:rsid w:val="004060AF"/>
    <w:rsid w:val="004122C1"/>
    <w:rsid w:val="00414C7D"/>
    <w:rsid w:val="00415642"/>
    <w:rsid w:val="00416B52"/>
    <w:rsid w:val="00417511"/>
    <w:rsid w:val="00423088"/>
    <w:rsid w:val="00423262"/>
    <w:rsid w:val="00425963"/>
    <w:rsid w:val="00426EE1"/>
    <w:rsid w:val="004300C6"/>
    <w:rsid w:val="004344FE"/>
    <w:rsid w:val="00435A9E"/>
    <w:rsid w:val="004432A1"/>
    <w:rsid w:val="004478CE"/>
    <w:rsid w:val="00447BD7"/>
    <w:rsid w:val="00450439"/>
    <w:rsid w:val="004513C8"/>
    <w:rsid w:val="004519D3"/>
    <w:rsid w:val="00463C36"/>
    <w:rsid w:val="004642BF"/>
    <w:rsid w:val="00467CB3"/>
    <w:rsid w:val="00473B0C"/>
    <w:rsid w:val="004751C1"/>
    <w:rsid w:val="00476E36"/>
    <w:rsid w:val="0048325A"/>
    <w:rsid w:val="00490A51"/>
    <w:rsid w:val="00490C2A"/>
    <w:rsid w:val="0049217C"/>
    <w:rsid w:val="004937D3"/>
    <w:rsid w:val="004945C2"/>
    <w:rsid w:val="004A1C90"/>
    <w:rsid w:val="004A3369"/>
    <w:rsid w:val="004A395C"/>
    <w:rsid w:val="004A449F"/>
    <w:rsid w:val="004A5469"/>
    <w:rsid w:val="004B2040"/>
    <w:rsid w:val="004B238E"/>
    <w:rsid w:val="004B3DE7"/>
    <w:rsid w:val="004C1C79"/>
    <w:rsid w:val="004D1955"/>
    <w:rsid w:val="004D36F8"/>
    <w:rsid w:val="004D450E"/>
    <w:rsid w:val="004D5D89"/>
    <w:rsid w:val="004D7AA4"/>
    <w:rsid w:val="004E33FC"/>
    <w:rsid w:val="004F58D8"/>
    <w:rsid w:val="004F68F5"/>
    <w:rsid w:val="004F6A66"/>
    <w:rsid w:val="00501901"/>
    <w:rsid w:val="00505541"/>
    <w:rsid w:val="005066B0"/>
    <w:rsid w:val="00507A6E"/>
    <w:rsid w:val="00510DD4"/>
    <w:rsid w:val="00512E39"/>
    <w:rsid w:val="00513317"/>
    <w:rsid w:val="00523B8E"/>
    <w:rsid w:val="00523EDB"/>
    <w:rsid w:val="005243A0"/>
    <w:rsid w:val="00526240"/>
    <w:rsid w:val="00526C36"/>
    <w:rsid w:val="00527F8E"/>
    <w:rsid w:val="00533760"/>
    <w:rsid w:val="005374C3"/>
    <w:rsid w:val="00537730"/>
    <w:rsid w:val="005406DA"/>
    <w:rsid w:val="005443FE"/>
    <w:rsid w:val="00544F61"/>
    <w:rsid w:val="0054771D"/>
    <w:rsid w:val="005503EE"/>
    <w:rsid w:val="005518F2"/>
    <w:rsid w:val="0056222D"/>
    <w:rsid w:val="00562DEB"/>
    <w:rsid w:val="0056377C"/>
    <w:rsid w:val="00563F9C"/>
    <w:rsid w:val="00566E5E"/>
    <w:rsid w:val="0056746B"/>
    <w:rsid w:val="00570825"/>
    <w:rsid w:val="00571F87"/>
    <w:rsid w:val="00572A77"/>
    <w:rsid w:val="00572AD1"/>
    <w:rsid w:val="005841C1"/>
    <w:rsid w:val="00584FBB"/>
    <w:rsid w:val="005865B9"/>
    <w:rsid w:val="00586DED"/>
    <w:rsid w:val="00587F02"/>
    <w:rsid w:val="00590D0C"/>
    <w:rsid w:val="0059156B"/>
    <w:rsid w:val="00591BE1"/>
    <w:rsid w:val="00594F73"/>
    <w:rsid w:val="005A1145"/>
    <w:rsid w:val="005A17DA"/>
    <w:rsid w:val="005A369A"/>
    <w:rsid w:val="005A7F8F"/>
    <w:rsid w:val="005B07CC"/>
    <w:rsid w:val="005B0F2A"/>
    <w:rsid w:val="005B1D9B"/>
    <w:rsid w:val="005B2AD3"/>
    <w:rsid w:val="005B3294"/>
    <w:rsid w:val="005B3B01"/>
    <w:rsid w:val="005B3D65"/>
    <w:rsid w:val="005B46FA"/>
    <w:rsid w:val="005B485E"/>
    <w:rsid w:val="005C3651"/>
    <w:rsid w:val="005C39C3"/>
    <w:rsid w:val="005C5A06"/>
    <w:rsid w:val="005D104E"/>
    <w:rsid w:val="005D10A6"/>
    <w:rsid w:val="005D365C"/>
    <w:rsid w:val="005D3B41"/>
    <w:rsid w:val="005D5FB8"/>
    <w:rsid w:val="005E3F0F"/>
    <w:rsid w:val="005E4ADA"/>
    <w:rsid w:val="005E4BBF"/>
    <w:rsid w:val="005F02D6"/>
    <w:rsid w:val="00600FD5"/>
    <w:rsid w:val="00602FA5"/>
    <w:rsid w:val="0060502C"/>
    <w:rsid w:val="006056C5"/>
    <w:rsid w:val="00607746"/>
    <w:rsid w:val="00612F29"/>
    <w:rsid w:val="006142F7"/>
    <w:rsid w:val="00617FC1"/>
    <w:rsid w:val="00623EC7"/>
    <w:rsid w:val="00623F45"/>
    <w:rsid w:val="00624BD7"/>
    <w:rsid w:val="00632411"/>
    <w:rsid w:val="0063466F"/>
    <w:rsid w:val="00640035"/>
    <w:rsid w:val="00642F88"/>
    <w:rsid w:val="006439FD"/>
    <w:rsid w:val="00643E96"/>
    <w:rsid w:val="00646391"/>
    <w:rsid w:val="00650149"/>
    <w:rsid w:val="00652845"/>
    <w:rsid w:val="00652DDE"/>
    <w:rsid w:val="006568F3"/>
    <w:rsid w:val="006569A8"/>
    <w:rsid w:val="006613E4"/>
    <w:rsid w:val="00663676"/>
    <w:rsid w:val="00672C01"/>
    <w:rsid w:val="00673CE1"/>
    <w:rsid w:val="00676CF8"/>
    <w:rsid w:val="0068124B"/>
    <w:rsid w:val="00684D12"/>
    <w:rsid w:val="0068657A"/>
    <w:rsid w:val="00686DED"/>
    <w:rsid w:val="006951AD"/>
    <w:rsid w:val="006A039D"/>
    <w:rsid w:val="006A0A01"/>
    <w:rsid w:val="006A0CAC"/>
    <w:rsid w:val="006A2191"/>
    <w:rsid w:val="006A2702"/>
    <w:rsid w:val="006A2A90"/>
    <w:rsid w:val="006A5D5F"/>
    <w:rsid w:val="006B2B91"/>
    <w:rsid w:val="006B46DC"/>
    <w:rsid w:val="006B5080"/>
    <w:rsid w:val="006B7952"/>
    <w:rsid w:val="006C047C"/>
    <w:rsid w:val="006D0111"/>
    <w:rsid w:val="006D398A"/>
    <w:rsid w:val="006D6867"/>
    <w:rsid w:val="006D727E"/>
    <w:rsid w:val="006E0891"/>
    <w:rsid w:val="006E5722"/>
    <w:rsid w:val="006E5A35"/>
    <w:rsid w:val="006E5AD8"/>
    <w:rsid w:val="006F14EA"/>
    <w:rsid w:val="006F2022"/>
    <w:rsid w:val="006F2258"/>
    <w:rsid w:val="006F4997"/>
    <w:rsid w:val="006F5E01"/>
    <w:rsid w:val="006F6C66"/>
    <w:rsid w:val="00704475"/>
    <w:rsid w:val="00706FFE"/>
    <w:rsid w:val="007107A2"/>
    <w:rsid w:val="0071115A"/>
    <w:rsid w:val="00711BA2"/>
    <w:rsid w:val="007137A6"/>
    <w:rsid w:val="00716053"/>
    <w:rsid w:val="00717B2A"/>
    <w:rsid w:val="0072066B"/>
    <w:rsid w:val="00721467"/>
    <w:rsid w:val="0072285D"/>
    <w:rsid w:val="0072669E"/>
    <w:rsid w:val="007309F8"/>
    <w:rsid w:val="00731327"/>
    <w:rsid w:val="0073763F"/>
    <w:rsid w:val="00740058"/>
    <w:rsid w:val="00740E38"/>
    <w:rsid w:val="007431D9"/>
    <w:rsid w:val="007442EA"/>
    <w:rsid w:val="00744844"/>
    <w:rsid w:val="00746D2C"/>
    <w:rsid w:val="00752A7C"/>
    <w:rsid w:val="00753086"/>
    <w:rsid w:val="00753C06"/>
    <w:rsid w:val="00754046"/>
    <w:rsid w:val="0075564E"/>
    <w:rsid w:val="00756791"/>
    <w:rsid w:val="007600FE"/>
    <w:rsid w:val="00760199"/>
    <w:rsid w:val="00760BF2"/>
    <w:rsid w:val="00763546"/>
    <w:rsid w:val="00771B3D"/>
    <w:rsid w:val="00773548"/>
    <w:rsid w:val="00775359"/>
    <w:rsid w:val="00775461"/>
    <w:rsid w:val="00783974"/>
    <w:rsid w:val="00786DAA"/>
    <w:rsid w:val="00790A27"/>
    <w:rsid w:val="0079152F"/>
    <w:rsid w:val="0079456C"/>
    <w:rsid w:val="007955E1"/>
    <w:rsid w:val="00797F42"/>
    <w:rsid w:val="007A12E6"/>
    <w:rsid w:val="007A1D20"/>
    <w:rsid w:val="007A2562"/>
    <w:rsid w:val="007A77E3"/>
    <w:rsid w:val="007B0DE2"/>
    <w:rsid w:val="007B258B"/>
    <w:rsid w:val="007B45E7"/>
    <w:rsid w:val="007B5EA1"/>
    <w:rsid w:val="007C2C64"/>
    <w:rsid w:val="007C4A76"/>
    <w:rsid w:val="007C60EE"/>
    <w:rsid w:val="007C63BD"/>
    <w:rsid w:val="007C66E7"/>
    <w:rsid w:val="007C73CB"/>
    <w:rsid w:val="007C79FC"/>
    <w:rsid w:val="007D00DC"/>
    <w:rsid w:val="007D0E75"/>
    <w:rsid w:val="007D553E"/>
    <w:rsid w:val="007D6846"/>
    <w:rsid w:val="007E2F9B"/>
    <w:rsid w:val="007E35FB"/>
    <w:rsid w:val="007E4C48"/>
    <w:rsid w:val="007E7EAA"/>
    <w:rsid w:val="007F2DAA"/>
    <w:rsid w:val="007F2F3D"/>
    <w:rsid w:val="008119E5"/>
    <w:rsid w:val="008173FD"/>
    <w:rsid w:val="00817C47"/>
    <w:rsid w:val="00824ADB"/>
    <w:rsid w:val="00826340"/>
    <w:rsid w:val="00831F9F"/>
    <w:rsid w:val="0083319E"/>
    <w:rsid w:val="008406CF"/>
    <w:rsid w:val="00840C0E"/>
    <w:rsid w:val="00841F3D"/>
    <w:rsid w:val="00845ECF"/>
    <w:rsid w:val="008468B7"/>
    <w:rsid w:val="00846E17"/>
    <w:rsid w:val="00852A4F"/>
    <w:rsid w:val="008555C2"/>
    <w:rsid w:val="0085652F"/>
    <w:rsid w:val="00866620"/>
    <w:rsid w:val="00867743"/>
    <w:rsid w:val="008678A1"/>
    <w:rsid w:val="008721C1"/>
    <w:rsid w:val="00873D3C"/>
    <w:rsid w:val="0087494F"/>
    <w:rsid w:val="008759C7"/>
    <w:rsid w:val="008778F7"/>
    <w:rsid w:val="00881EC2"/>
    <w:rsid w:val="00887779"/>
    <w:rsid w:val="0089106B"/>
    <w:rsid w:val="008926B4"/>
    <w:rsid w:val="0089399E"/>
    <w:rsid w:val="00894583"/>
    <w:rsid w:val="00894A8F"/>
    <w:rsid w:val="00897688"/>
    <w:rsid w:val="008A2349"/>
    <w:rsid w:val="008A2A89"/>
    <w:rsid w:val="008A3742"/>
    <w:rsid w:val="008A588A"/>
    <w:rsid w:val="008A58F5"/>
    <w:rsid w:val="008A72CA"/>
    <w:rsid w:val="008B084C"/>
    <w:rsid w:val="008B54A6"/>
    <w:rsid w:val="008B5A63"/>
    <w:rsid w:val="008C4420"/>
    <w:rsid w:val="008C613D"/>
    <w:rsid w:val="008C6EAF"/>
    <w:rsid w:val="008C72F2"/>
    <w:rsid w:val="008D16ED"/>
    <w:rsid w:val="008D1C78"/>
    <w:rsid w:val="008D25E0"/>
    <w:rsid w:val="008D2C15"/>
    <w:rsid w:val="008E0EB7"/>
    <w:rsid w:val="008E34A4"/>
    <w:rsid w:val="008E39C6"/>
    <w:rsid w:val="008E6FFF"/>
    <w:rsid w:val="008E7C72"/>
    <w:rsid w:val="008F33FA"/>
    <w:rsid w:val="008F533F"/>
    <w:rsid w:val="008F6F2C"/>
    <w:rsid w:val="008F7ECB"/>
    <w:rsid w:val="009110AB"/>
    <w:rsid w:val="00922DD1"/>
    <w:rsid w:val="009235B2"/>
    <w:rsid w:val="00926427"/>
    <w:rsid w:val="009309FE"/>
    <w:rsid w:val="0093107E"/>
    <w:rsid w:val="00931BE7"/>
    <w:rsid w:val="0093237A"/>
    <w:rsid w:val="009353DE"/>
    <w:rsid w:val="009357E0"/>
    <w:rsid w:val="0094015A"/>
    <w:rsid w:val="00946433"/>
    <w:rsid w:val="009504DE"/>
    <w:rsid w:val="00953FE7"/>
    <w:rsid w:val="00957507"/>
    <w:rsid w:val="00960173"/>
    <w:rsid w:val="00962083"/>
    <w:rsid w:val="00967B86"/>
    <w:rsid w:val="00970AC6"/>
    <w:rsid w:val="00970C5B"/>
    <w:rsid w:val="0097393A"/>
    <w:rsid w:val="009743ED"/>
    <w:rsid w:val="00976E80"/>
    <w:rsid w:val="00982050"/>
    <w:rsid w:val="00985728"/>
    <w:rsid w:val="009857A7"/>
    <w:rsid w:val="00986FC0"/>
    <w:rsid w:val="00987BEC"/>
    <w:rsid w:val="009924E6"/>
    <w:rsid w:val="009A0FD2"/>
    <w:rsid w:val="009A20CB"/>
    <w:rsid w:val="009A6A5D"/>
    <w:rsid w:val="009A7C77"/>
    <w:rsid w:val="009B3051"/>
    <w:rsid w:val="009B5BC2"/>
    <w:rsid w:val="009B5FB0"/>
    <w:rsid w:val="009C1113"/>
    <w:rsid w:val="009C6EF5"/>
    <w:rsid w:val="009D01B3"/>
    <w:rsid w:val="009D0235"/>
    <w:rsid w:val="009D1DB7"/>
    <w:rsid w:val="009D2460"/>
    <w:rsid w:val="009D6C3B"/>
    <w:rsid w:val="009E0B74"/>
    <w:rsid w:val="009E1382"/>
    <w:rsid w:val="009E16EE"/>
    <w:rsid w:val="009E2839"/>
    <w:rsid w:val="009E300F"/>
    <w:rsid w:val="009E332D"/>
    <w:rsid w:val="009E3856"/>
    <w:rsid w:val="009E39B2"/>
    <w:rsid w:val="009E4A6D"/>
    <w:rsid w:val="009E5897"/>
    <w:rsid w:val="009E6CAA"/>
    <w:rsid w:val="009E7900"/>
    <w:rsid w:val="009F0A1D"/>
    <w:rsid w:val="009F1B40"/>
    <w:rsid w:val="009F39E1"/>
    <w:rsid w:val="009F3BC8"/>
    <w:rsid w:val="009F3C5A"/>
    <w:rsid w:val="009F561F"/>
    <w:rsid w:val="009F7DAF"/>
    <w:rsid w:val="00A07458"/>
    <w:rsid w:val="00A1459C"/>
    <w:rsid w:val="00A15988"/>
    <w:rsid w:val="00A209E7"/>
    <w:rsid w:val="00A239EB"/>
    <w:rsid w:val="00A24717"/>
    <w:rsid w:val="00A247F5"/>
    <w:rsid w:val="00A35F85"/>
    <w:rsid w:val="00A41C1F"/>
    <w:rsid w:val="00A4268E"/>
    <w:rsid w:val="00A45C8C"/>
    <w:rsid w:val="00A47C33"/>
    <w:rsid w:val="00A50CEA"/>
    <w:rsid w:val="00A5366D"/>
    <w:rsid w:val="00A56203"/>
    <w:rsid w:val="00A56A50"/>
    <w:rsid w:val="00A57F9E"/>
    <w:rsid w:val="00A61BB3"/>
    <w:rsid w:val="00A6203C"/>
    <w:rsid w:val="00A657AE"/>
    <w:rsid w:val="00A657B3"/>
    <w:rsid w:val="00A671DE"/>
    <w:rsid w:val="00A705B1"/>
    <w:rsid w:val="00A73485"/>
    <w:rsid w:val="00A73F7E"/>
    <w:rsid w:val="00A7447D"/>
    <w:rsid w:val="00A7654F"/>
    <w:rsid w:val="00A7675B"/>
    <w:rsid w:val="00A810B6"/>
    <w:rsid w:val="00A823C6"/>
    <w:rsid w:val="00A85BCF"/>
    <w:rsid w:val="00A905C8"/>
    <w:rsid w:val="00A936B0"/>
    <w:rsid w:val="00A93F5A"/>
    <w:rsid w:val="00A96025"/>
    <w:rsid w:val="00A96F1D"/>
    <w:rsid w:val="00A974A2"/>
    <w:rsid w:val="00AA1215"/>
    <w:rsid w:val="00AA277F"/>
    <w:rsid w:val="00AA36D5"/>
    <w:rsid w:val="00AA5997"/>
    <w:rsid w:val="00AA64DB"/>
    <w:rsid w:val="00AA7091"/>
    <w:rsid w:val="00AB06C9"/>
    <w:rsid w:val="00AB2F39"/>
    <w:rsid w:val="00AB3599"/>
    <w:rsid w:val="00AB3F03"/>
    <w:rsid w:val="00AB73F0"/>
    <w:rsid w:val="00AB7CF9"/>
    <w:rsid w:val="00AC59A9"/>
    <w:rsid w:val="00AD298F"/>
    <w:rsid w:val="00AD44B3"/>
    <w:rsid w:val="00AD4AAF"/>
    <w:rsid w:val="00AD4CEB"/>
    <w:rsid w:val="00AD754E"/>
    <w:rsid w:val="00AD75AF"/>
    <w:rsid w:val="00AE146F"/>
    <w:rsid w:val="00AE2D80"/>
    <w:rsid w:val="00AE3094"/>
    <w:rsid w:val="00AE633D"/>
    <w:rsid w:val="00AE6A20"/>
    <w:rsid w:val="00AF1F43"/>
    <w:rsid w:val="00AF33BC"/>
    <w:rsid w:val="00B005F0"/>
    <w:rsid w:val="00B00BBB"/>
    <w:rsid w:val="00B00FA0"/>
    <w:rsid w:val="00B04CA6"/>
    <w:rsid w:val="00B06083"/>
    <w:rsid w:val="00B066D8"/>
    <w:rsid w:val="00B06BC4"/>
    <w:rsid w:val="00B13E1E"/>
    <w:rsid w:val="00B1669B"/>
    <w:rsid w:val="00B1688D"/>
    <w:rsid w:val="00B20143"/>
    <w:rsid w:val="00B217D3"/>
    <w:rsid w:val="00B220AF"/>
    <w:rsid w:val="00B3117A"/>
    <w:rsid w:val="00B3273B"/>
    <w:rsid w:val="00B335BD"/>
    <w:rsid w:val="00B3488C"/>
    <w:rsid w:val="00B42FB8"/>
    <w:rsid w:val="00B46CBA"/>
    <w:rsid w:val="00B5076F"/>
    <w:rsid w:val="00B524F0"/>
    <w:rsid w:val="00B52F9D"/>
    <w:rsid w:val="00B614E1"/>
    <w:rsid w:val="00B64730"/>
    <w:rsid w:val="00B65805"/>
    <w:rsid w:val="00B66EB6"/>
    <w:rsid w:val="00B704C2"/>
    <w:rsid w:val="00B709CE"/>
    <w:rsid w:val="00B77F70"/>
    <w:rsid w:val="00B9102C"/>
    <w:rsid w:val="00B93285"/>
    <w:rsid w:val="00B95A1B"/>
    <w:rsid w:val="00B96572"/>
    <w:rsid w:val="00B96B51"/>
    <w:rsid w:val="00BB16C9"/>
    <w:rsid w:val="00BB66FC"/>
    <w:rsid w:val="00BC3BAF"/>
    <w:rsid w:val="00BC6899"/>
    <w:rsid w:val="00BD4780"/>
    <w:rsid w:val="00BE34CE"/>
    <w:rsid w:val="00BE6BE5"/>
    <w:rsid w:val="00BF1215"/>
    <w:rsid w:val="00BF32F8"/>
    <w:rsid w:val="00BF3A48"/>
    <w:rsid w:val="00BF5A19"/>
    <w:rsid w:val="00BF69AB"/>
    <w:rsid w:val="00C004D0"/>
    <w:rsid w:val="00C03380"/>
    <w:rsid w:val="00C05D34"/>
    <w:rsid w:val="00C06369"/>
    <w:rsid w:val="00C13191"/>
    <w:rsid w:val="00C2430D"/>
    <w:rsid w:val="00C272A3"/>
    <w:rsid w:val="00C31751"/>
    <w:rsid w:val="00C32BEB"/>
    <w:rsid w:val="00C33D31"/>
    <w:rsid w:val="00C36077"/>
    <w:rsid w:val="00C36DE4"/>
    <w:rsid w:val="00C410CB"/>
    <w:rsid w:val="00C5437D"/>
    <w:rsid w:val="00C54836"/>
    <w:rsid w:val="00C639D9"/>
    <w:rsid w:val="00C668CF"/>
    <w:rsid w:val="00C6728F"/>
    <w:rsid w:val="00C74B11"/>
    <w:rsid w:val="00C751B5"/>
    <w:rsid w:val="00C760AB"/>
    <w:rsid w:val="00C76851"/>
    <w:rsid w:val="00C76FEE"/>
    <w:rsid w:val="00C7775E"/>
    <w:rsid w:val="00C81140"/>
    <w:rsid w:val="00C81994"/>
    <w:rsid w:val="00C856CE"/>
    <w:rsid w:val="00C85D2B"/>
    <w:rsid w:val="00C91F86"/>
    <w:rsid w:val="00C927D5"/>
    <w:rsid w:val="00C93A9B"/>
    <w:rsid w:val="00C95D5F"/>
    <w:rsid w:val="00CA4DEB"/>
    <w:rsid w:val="00CA7D13"/>
    <w:rsid w:val="00CB10CE"/>
    <w:rsid w:val="00CB3EA8"/>
    <w:rsid w:val="00CB41E2"/>
    <w:rsid w:val="00CB45F0"/>
    <w:rsid w:val="00CB638C"/>
    <w:rsid w:val="00CB6F60"/>
    <w:rsid w:val="00CB7A69"/>
    <w:rsid w:val="00CC05AD"/>
    <w:rsid w:val="00CC0A76"/>
    <w:rsid w:val="00CC2670"/>
    <w:rsid w:val="00CC283B"/>
    <w:rsid w:val="00CC4F6A"/>
    <w:rsid w:val="00CC79B2"/>
    <w:rsid w:val="00CD2A3E"/>
    <w:rsid w:val="00CE3405"/>
    <w:rsid w:val="00CE43C7"/>
    <w:rsid w:val="00CF0B88"/>
    <w:rsid w:val="00CF610A"/>
    <w:rsid w:val="00D02986"/>
    <w:rsid w:val="00D030E7"/>
    <w:rsid w:val="00D03410"/>
    <w:rsid w:val="00D14B13"/>
    <w:rsid w:val="00D24F23"/>
    <w:rsid w:val="00D32100"/>
    <w:rsid w:val="00D35B85"/>
    <w:rsid w:val="00D36625"/>
    <w:rsid w:val="00D3720B"/>
    <w:rsid w:val="00D40348"/>
    <w:rsid w:val="00D43A54"/>
    <w:rsid w:val="00D458B6"/>
    <w:rsid w:val="00D45C39"/>
    <w:rsid w:val="00D4760D"/>
    <w:rsid w:val="00D51152"/>
    <w:rsid w:val="00D5269F"/>
    <w:rsid w:val="00D55384"/>
    <w:rsid w:val="00D55B91"/>
    <w:rsid w:val="00D55BE8"/>
    <w:rsid w:val="00D56C22"/>
    <w:rsid w:val="00D604F1"/>
    <w:rsid w:val="00D71FCA"/>
    <w:rsid w:val="00D769D7"/>
    <w:rsid w:val="00D804AB"/>
    <w:rsid w:val="00D87AF8"/>
    <w:rsid w:val="00D97BFF"/>
    <w:rsid w:val="00DA25F2"/>
    <w:rsid w:val="00DA420C"/>
    <w:rsid w:val="00DA4B0A"/>
    <w:rsid w:val="00DA4D96"/>
    <w:rsid w:val="00DB782E"/>
    <w:rsid w:val="00DC203D"/>
    <w:rsid w:val="00DC3AB8"/>
    <w:rsid w:val="00DC3B83"/>
    <w:rsid w:val="00DC42C1"/>
    <w:rsid w:val="00DC4AF6"/>
    <w:rsid w:val="00DC6221"/>
    <w:rsid w:val="00DC6D44"/>
    <w:rsid w:val="00DC7986"/>
    <w:rsid w:val="00DC7F33"/>
    <w:rsid w:val="00DD1188"/>
    <w:rsid w:val="00DD150F"/>
    <w:rsid w:val="00DD3B99"/>
    <w:rsid w:val="00DD66CC"/>
    <w:rsid w:val="00DE0FD1"/>
    <w:rsid w:val="00DF109E"/>
    <w:rsid w:val="00DF2D13"/>
    <w:rsid w:val="00DF3117"/>
    <w:rsid w:val="00DF3D1F"/>
    <w:rsid w:val="00DF6EB9"/>
    <w:rsid w:val="00E015D7"/>
    <w:rsid w:val="00E04718"/>
    <w:rsid w:val="00E07ED7"/>
    <w:rsid w:val="00E20C07"/>
    <w:rsid w:val="00E327F4"/>
    <w:rsid w:val="00E32B48"/>
    <w:rsid w:val="00E35BE2"/>
    <w:rsid w:val="00E4200D"/>
    <w:rsid w:val="00E43A78"/>
    <w:rsid w:val="00E44AD1"/>
    <w:rsid w:val="00E46C2C"/>
    <w:rsid w:val="00E56483"/>
    <w:rsid w:val="00E56713"/>
    <w:rsid w:val="00E56A55"/>
    <w:rsid w:val="00E56F50"/>
    <w:rsid w:val="00E577C4"/>
    <w:rsid w:val="00E61044"/>
    <w:rsid w:val="00E65738"/>
    <w:rsid w:val="00E65D82"/>
    <w:rsid w:val="00E702D0"/>
    <w:rsid w:val="00E71B7D"/>
    <w:rsid w:val="00E77291"/>
    <w:rsid w:val="00E80541"/>
    <w:rsid w:val="00E81257"/>
    <w:rsid w:val="00E82721"/>
    <w:rsid w:val="00E82D46"/>
    <w:rsid w:val="00E835A5"/>
    <w:rsid w:val="00E952AD"/>
    <w:rsid w:val="00EA3ABB"/>
    <w:rsid w:val="00EA496C"/>
    <w:rsid w:val="00EB0459"/>
    <w:rsid w:val="00EB3B4C"/>
    <w:rsid w:val="00EB497D"/>
    <w:rsid w:val="00EB516D"/>
    <w:rsid w:val="00EB6FAC"/>
    <w:rsid w:val="00EC032F"/>
    <w:rsid w:val="00EC239B"/>
    <w:rsid w:val="00EC3BE8"/>
    <w:rsid w:val="00EC3E05"/>
    <w:rsid w:val="00EC4B38"/>
    <w:rsid w:val="00EC4BE9"/>
    <w:rsid w:val="00ED1035"/>
    <w:rsid w:val="00ED1D51"/>
    <w:rsid w:val="00ED7D98"/>
    <w:rsid w:val="00EE1277"/>
    <w:rsid w:val="00EE1EF2"/>
    <w:rsid w:val="00EE4C98"/>
    <w:rsid w:val="00EE6D5F"/>
    <w:rsid w:val="00EF0273"/>
    <w:rsid w:val="00EF1A56"/>
    <w:rsid w:val="00EF3625"/>
    <w:rsid w:val="00EF56D7"/>
    <w:rsid w:val="00F01BA6"/>
    <w:rsid w:val="00F0391E"/>
    <w:rsid w:val="00F059E6"/>
    <w:rsid w:val="00F12F34"/>
    <w:rsid w:val="00F230E4"/>
    <w:rsid w:val="00F234CE"/>
    <w:rsid w:val="00F244D6"/>
    <w:rsid w:val="00F326EF"/>
    <w:rsid w:val="00F32DDC"/>
    <w:rsid w:val="00F377AD"/>
    <w:rsid w:val="00F37B9E"/>
    <w:rsid w:val="00F506FF"/>
    <w:rsid w:val="00F5193D"/>
    <w:rsid w:val="00F51B9D"/>
    <w:rsid w:val="00F53AC6"/>
    <w:rsid w:val="00F542C3"/>
    <w:rsid w:val="00F617D9"/>
    <w:rsid w:val="00F6587B"/>
    <w:rsid w:val="00F66686"/>
    <w:rsid w:val="00F6703A"/>
    <w:rsid w:val="00F72D3F"/>
    <w:rsid w:val="00F74703"/>
    <w:rsid w:val="00F75B65"/>
    <w:rsid w:val="00F86CBC"/>
    <w:rsid w:val="00F86E77"/>
    <w:rsid w:val="00F93C4F"/>
    <w:rsid w:val="00FA2916"/>
    <w:rsid w:val="00FA2C98"/>
    <w:rsid w:val="00FA4B0B"/>
    <w:rsid w:val="00FA5F06"/>
    <w:rsid w:val="00FB12E4"/>
    <w:rsid w:val="00FB7F46"/>
    <w:rsid w:val="00FC5927"/>
    <w:rsid w:val="00FD1C54"/>
    <w:rsid w:val="00FD6651"/>
    <w:rsid w:val="00FD7BD3"/>
    <w:rsid w:val="00FE033B"/>
    <w:rsid w:val="00FE18F0"/>
    <w:rsid w:val="00FE4F2C"/>
    <w:rsid w:val="00FE770C"/>
    <w:rsid w:val="00FF031B"/>
    <w:rsid w:val="00FF04C6"/>
    <w:rsid w:val="00FF14B6"/>
    <w:rsid w:val="00FF3DF8"/>
    <w:rsid w:val="00FF4AF3"/>
    <w:rsid w:val="00FF6835"/>
    <w:rsid w:val="00FF7B29"/>
    <w:rsid w:val="00FF7D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945]" strokecolor="none [2409]"/>
    </o:shapedefaults>
    <o:shapelayout v:ext="edit">
      <o:idmap v:ext="edit" data="1"/>
      <o:rules v:ext="edit">
        <o:r id="V:Rule2" type="connector" idref="#_x0000_s10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ind w:right="567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03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82721"/>
    <w:pPr>
      <w:autoSpaceDE w:val="0"/>
      <w:autoSpaceDN w:val="0"/>
      <w:adjustRightInd w:val="0"/>
      <w:spacing w:after="0" w:line="240" w:lineRule="auto"/>
      <w:ind w:right="0"/>
      <w:jc w:val="left"/>
    </w:pPr>
    <w:rPr>
      <w:rFonts w:ascii="Calibri" w:hAnsi="Calibri" w:cs="Calibri"/>
      <w:color w:val="000000"/>
      <w:sz w:val="24"/>
      <w:szCs w:val="24"/>
    </w:rPr>
  </w:style>
  <w:style w:type="paragraph" w:styleId="Encabezado">
    <w:name w:val="header"/>
    <w:basedOn w:val="Normal"/>
    <w:link w:val="EncabezadoCar"/>
    <w:uiPriority w:val="99"/>
    <w:unhideWhenUsed/>
    <w:rsid w:val="00E827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2721"/>
  </w:style>
  <w:style w:type="paragraph" w:styleId="Piedepgina">
    <w:name w:val="footer"/>
    <w:basedOn w:val="Normal"/>
    <w:link w:val="PiedepginaCar"/>
    <w:uiPriority w:val="99"/>
    <w:semiHidden/>
    <w:unhideWhenUsed/>
    <w:rsid w:val="00E827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82721"/>
  </w:style>
  <w:style w:type="paragraph" w:styleId="Textodeglobo">
    <w:name w:val="Balloon Text"/>
    <w:basedOn w:val="Normal"/>
    <w:link w:val="TextodegloboCar"/>
    <w:uiPriority w:val="99"/>
    <w:semiHidden/>
    <w:unhideWhenUsed/>
    <w:rsid w:val="00E827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2721"/>
    <w:rPr>
      <w:rFonts w:ascii="Tahoma" w:hAnsi="Tahoma" w:cs="Tahoma"/>
      <w:sz w:val="16"/>
      <w:szCs w:val="16"/>
    </w:rPr>
  </w:style>
  <w:style w:type="table" w:styleId="Tablaconcuadrcula">
    <w:name w:val="Table Grid"/>
    <w:basedOn w:val="Tablanormal"/>
    <w:uiPriority w:val="59"/>
    <w:rsid w:val="00E56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E4A6D"/>
    <w:pPr>
      <w:ind w:left="720"/>
      <w:contextualSpacing/>
    </w:pPr>
  </w:style>
  <w:style w:type="paragraph" w:styleId="Sinespaciado">
    <w:name w:val="No Spacing"/>
    <w:link w:val="SinespaciadoCar"/>
    <w:uiPriority w:val="1"/>
    <w:qFormat/>
    <w:rsid w:val="00E61044"/>
    <w:pPr>
      <w:spacing w:after="0" w:line="240" w:lineRule="auto"/>
      <w:ind w:right="0"/>
      <w:jc w:val="left"/>
    </w:pPr>
    <w:rPr>
      <w:rFonts w:eastAsiaTheme="minorEastAsia"/>
    </w:rPr>
  </w:style>
  <w:style w:type="character" w:customStyle="1" w:styleId="SinespaciadoCar">
    <w:name w:val="Sin espaciado Car"/>
    <w:basedOn w:val="Fuentedeprrafopredeter"/>
    <w:link w:val="Sinespaciado"/>
    <w:uiPriority w:val="1"/>
    <w:rsid w:val="00E61044"/>
    <w:rPr>
      <w:rFonts w:eastAsiaTheme="minorEastAsia"/>
    </w:rPr>
  </w:style>
  <w:style w:type="character" w:styleId="Hipervnculo">
    <w:name w:val="Hyperlink"/>
    <w:basedOn w:val="Fuentedeprrafopredeter"/>
    <w:uiPriority w:val="99"/>
    <w:unhideWhenUsed/>
    <w:rsid w:val="00C1319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5141910">
      <w:bodyDiv w:val="1"/>
      <w:marLeft w:val="0"/>
      <w:marRight w:val="0"/>
      <w:marTop w:val="0"/>
      <w:marBottom w:val="0"/>
      <w:divBdr>
        <w:top w:val="none" w:sz="0" w:space="0" w:color="auto"/>
        <w:left w:val="none" w:sz="0" w:space="0" w:color="auto"/>
        <w:bottom w:val="none" w:sz="0" w:space="0" w:color="auto"/>
        <w:right w:val="none" w:sz="0" w:space="0" w:color="auto"/>
      </w:divBdr>
    </w:div>
    <w:div w:id="77386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chalutademontenegro.jalisco.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D8F81-BD37-4269-AE27-175D565D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9946</Words>
  <Characters>54704</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64521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WorkStation</cp:lastModifiedBy>
  <cp:revision>3</cp:revision>
  <dcterms:created xsi:type="dcterms:W3CDTF">2018-09-12T20:01:00Z</dcterms:created>
  <dcterms:modified xsi:type="dcterms:W3CDTF">2019-04-30T17:53:00Z</dcterms:modified>
</cp:coreProperties>
</file>