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17" w:rsidRPr="00B80264" w:rsidRDefault="00165017" w:rsidP="0016501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</w:t>
      </w:r>
      <w:r w:rsidRPr="0098562D">
        <w:rPr>
          <w:rFonts w:ascii="Arial" w:hAnsi="Arial" w:cs="Arial"/>
          <w:b/>
          <w:sz w:val="24"/>
          <w:szCs w:val="24"/>
        </w:rPr>
        <w:t>/</w:t>
      </w:r>
      <w:r w:rsidR="00537770">
        <w:rPr>
          <w:rFonts w:ascii="Arial" w:hAnsi="Arial" w:cs="Arial"/>
          <w:b/>
          <w:sz w:val="24"/>
          <w:szCs w:val="24"/>
        </w:rPr>
        <w:t>260</w:t>
      </w:r>
      <w:r w:rsidRPr="009D76C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2019</w:t>
      </w:r>
    </w:p>
    <w:p w:rsidR="00165017" w:rsidRPr="00B80264" w:rsidRDefault="00165017" w:rsidP="00165017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165017" w:rsidRDefault="00165017" w:rsidP="001650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165017" w:rsidRPr="00503887" w:rsidRDefault="00165017" w:rsidP="00165017">
      <w:pPr>
        <w:jc w:val="right"/>
        <w:rPr>
          <w:rFonts w:ascii="Arial" w:hAnsi="Arial" w:cs="Arial"/>
          <w:sz w:val="24"/>
          <w:szCs w:val="24"/>
        </w:rPr>
      </w:pPr>
    </w:p>
    <w:p w:rsidR="00165017" w:rsidRPr="00B80264" w:rsidRDefault="00165017" w:rsidP="00165017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165017" w:rsidRDefault="00165017" w:rsidP="00165017">
      <w:pPr>
        <w:rPr>
          <w:rFonts w:ascii="Arial" w:hAnsi="Arial" w:cs="Arial"/>
          <w:b/>
          <w:i/>
          <w:sz w:val="24"/>
          <w:szCs w:val="24"/>
        </w:rPr>
      </w:pPr>
      <w:r w:rsidRPr="0010544E">
        <w:rPr>
          <w:rFonts w:ascii="Arial" w:hAnsi="Arial" w:cs="Arial"/>
          <w:b/>
          <w:i/>
          <w:sz w:val="24"/>
          <w:szCs w:val="24"/>
        </w:rPr>
        <w:t>P R E S E N T E:</w:t>
      </w:r>
    </w:p>
    <w:p w:rsidR="00165017" w:rsidRPr="0010544E" w:rsidRDefault="00165017" w:rsidP="00165017">
      <w:pPr>
        <w:rPr>
          <w:rFonts w:ascii="Arial" w:hAnsi="Arial" w:cs="Arial"/>
          <w:b/>
          <w:i/>
          <w:sz w:val="24"/>
          <w:szCs w:val="24"/>
        </w:rPr>
      </w:pPr>
    </w:p>
    <w:p w:rsidR="00165017" w:rsidRDefault="00165017" w:rsidP="001650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Encargado de la </w:t>
      </w:r>
      <w:r w:rsidRPr="00916112">
        <w:rPr>
          <w:rFonts w:ascii="Arial" w:hAnsi="Arial" w:cs="Arial"/>
          <w:sz w:val="24"/>
          <w:szCs w:val="24"/>
        </w:rPr>
        <w:t>Hacienda 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anteponiendo</w:t>
      </w:r>
      <w:r w:rsidRPr="00B80264">
        <w:rPr>
          <w:rFonts w:ascii="Arial" w:hAnsi="Arial" w:cs="Arial"/>
          <w:sz w:val="24"/>
          <w:szCs w:val="24"/>
        </w:rPr>
        <w:t xml:space="preserve"> 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éxit</w:t>
      </w:r>
      <w:r>
        <w:rPr>
          <w:rFonts w:ascii="Arial" w:hAnsi="Arial" w:cs="Arial"/>
          <w:sz w:val="24"/>
          <w:szCs w:val="24"/>
        </w:rPr>
        <w:t xml:space="preserve">o en sus actividades; en atención al penúltimo párrafo del oficio </w:t>
      </w:r>
      <w:r w:rsidRPr="009D76CA">
        <w:rPr>
          <w:rFonts w:ascii="Arial" w:hAnsi="Arial" w:cs="Arial"/>
          <w:b/>
          <w:sz w:val="24"/>
          <w:szCs w:val="24"/>
        </w:rPr>
        <w:t>No.</w:t>
      </w:r>
      <w:r w:rsidRPr="009D76CA">
        <w:rPr>
          <w:rFonts w:ascii="Arial" w:hAnsi="Arial" w:cs="Arial"/>
          <w:sz w:val="24"/>
          <w:szCs w:val="24"/>
        </w:rPr>
        <w:t xml:space="preserve"> </w:t>
      </w:r>
      <w:r w:rsidRPr="009D76CA">
        <w:rPr>
          <w:rFonts w:ascii="Arial" w:hAnsi="Arial" w:cs="Arial"/>
          <w:b/>
          <w:sz w:val="24"/>
          <w:szCs w:val="24"/>
        </w:rPr>
        <w:t>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45B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en observancia de lo señalado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J)</w:t>
      </w:r>
      <w:r w:rsidR="00520D85">
        <w:rPr>
          <w:rFonts w:ascii="Arial" w:hAnsi="Arial" w:cs="Arial"/>
          <w:b/>
          <w:sz w:val="24"/>
          <w:szCs w:val="24"/>
        </w:rPr>
        <w:t>, EN ENLACE CON EL ARTÍCULO 25 FRACCIÓN VI, AMBOS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1D2A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165017" w:rsidRDefault="00165017" w:rsidP="001650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entrega de maner</w:t>
      </w:r>
      <w:r w:rsidR="00520D85">
        <w:rPr>
          <w:rFonts w:ascii="Arial" w:hAnsi="Arial" w:cs="Arial"/>
          <w:sz w:val="24"/>
          <w:szCs w:val="24"/>
        </w:rPr>
        <w:t>a digital, en formato PDF y EXCEL</w:t>
      </w:r>
      <w:r>
        <w:rPr>
          <w:rFonts w:ascii="Arial" w:hAnsi="Arial" w:cs="Arial"/>
          <w:sz w:val="24"/>
          <w:szCs w:val="24"/>
        </w:rPr>
        <w:t xml:space="preserve"> (</w:t>
      </w:r>
      <w:r w:rsidRPr="00115AA5">
        <w:rPr>
          <w:rFonts w:ascii="Arial" w:hAnsi="Arial" w:cs="Arial"/>
          <w:i/>
          <w:szCs w:val="24"/>
        </w:rPr>
        <w:t>formato datos abiertos</w:t>
      </w:r>
      <w:r>
        <w:rPr>
          <w:rFonts w:ascii="Arial" w:hAnsi="Arial" w:cs="Arial"/>
          <w:sz w:val="24"/>
          <w:szCs w:val="24"/>
        </w:rPr>
        <w:t xml:space="preserve">), y directamente a la </w:t>
      </w:r>
      <w:r>
        <w:rPr>
          <w:rFonts w:ascii="Arial" w:hAnsi="Arial" w:cs="Arial"/>
          <w:b/>
          <w:sz w:val="24"/>
          <w:szCs w:val="24"/>
        </w:rPr>
        <w:t>TITULAR</w:t>
      </w:r>
      <w:r w:rsidRPr="004709B2">
        <w:rPr>
          <w:rFonts w:ascii="Arial" w:hAnsi="Arial" w:cs="Arial"/>
          <w:b/>
          <w:sz w:val="24"/>
          <w:szCs w:val="24"/>
        </w:rPr>
        <w:t xml:space="preserve"> 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oportuna publicación en el espacio electrónico correspondiente, la información referente a:</w:t>
      </w:r>
    </w:p>
    <w:p w:rsidR="00165017" w:rsidRPr="00520D85" w:rsidRDefault="00165017" w:rsidP="001650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3E4D">
        <w:rPr>
          <w:rFonts w:ascii="Arial" w:hAnsi="Arial" w:cs="Arial"/>
          <w:b/>
          <w:sz w:val="24"/>
          <w:szCs w:val="24"/>
          <w:u w:val="single"/>
        </w:rPr>
        <w:t>GASTOS DE COMUNICACIÓN SOCIAL,</w:t>
      </w:r>
      <w:r w:rsidRPr="00DA3E4D">
        <w:rPr>
          <w:rFonts w:ascii="Arial" w:hAnsi="Arial" w:cs="Arial"/>
          <w:sz w:val="24"/>
          <w:szCs w:val="24"/>
        </w:rPr>
        <w:t xml:space="preserve"> mi</w:t>
      </w:r>
      <w:r w:rsidR="00520D85">
        <w:rPr>
          <w:rFonts w:ascii="Arial" w:hAnsi="Arial" w:cs="Arial"/>
          <w:sz w:val="24"/>
          <w:szCs w:val="24"/>
        </w:rPr>
        <w:t xml:space="preserve">smos que corresponden al mes de </w:t>
      </w:r>
      <w:r w:rsidR="00520D85" w:rsidRPr="00520D85">
        <w:rPr>
          <w:rFonts w:ascii="Arial" w:hAnsi="Arial" w:cs="Arial"/>
          <w:b/>
          <w:sz w:val="24"/>
          <w:szCs w:val="24"/>
          <w:u w:val="single"/>
        </w:rPr>
        <w:t>SEPTIEMBE</w:t>
      </w:r>
      <w:r w:rsidRPr="00520D85">
        <w:rPr>
          <w:rFonts w:ascii="Arial" w:hAnsi="Arial" w:cs="Arial"/>
          <w:b/>
          <w:sz w:val="24"/>
          <w:szCs w:val="24"/>
          <w:u w:val="single"/>
        </w:rPr>
        <w:t xml:space="preserve"> DEL AÑO 2019.</w:t>
      </w:r>
    </w:p>
    <w:p w:rsidR="00165017" w:rsidRDefault="00165017" w:rsidP="001650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2C2F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BE2C2F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E2C2F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165017" w:rsidRDefault="00165017" w:rsidP="001650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</w:t>
      </w:r>
      <w:r>
        <w:rPr>
          <w:rFonts w:ascii="Arial" w:hAnsi="Arial" w:cs="Arial"/>
          <w:sz w:val="24"/>
          <w:szCs w:val="24"/>
        </w:rPr>
        <w:t xml:space="preserve">ed agradeciendo su atención y quedo a su disposición </w:t>
      </w:r>
      <w:r w:rsidRPr="00B80264">
        <w:rPr>
          <w:rFonts w:ascii="Arial" w:hAnsi="Arial" w:cs="Arial"/>
          <w:sz w:val="24"/>
          <w:szCs w:val="24"/>
        </w:rPr>
        <w:t>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165017" w:rsidRDefault="00165017" w:rsidP="0016501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5017" w:rsidRPr="00B80264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165017" w:rsidRPr="00B80264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“2019, AÑO DEL CAUDILLO DEL SUR, EMILIANO ZAPATA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165017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 w:rsidR="00520D85">
        <w:rPr>
          <w:rFonts w:ascii="Arial" w:hAnsi="Arial" w:cs="Arial"/>
          <w:b/>
          <w:sz w:val="24"/>
          <w:szCs w:val="24"/>
        </w:rPr>
        <w:t xml:space="preserve"> A 02 DE OCTUBRE </w:t>
      </w:r>
      <w:r>
        <w:rPr>
          <w:rFonts w:ascii="Arial" w:hAnsi="Arial" w:cs="Arial"/>
          <w:b/>
          <w:sz w:val="24"/>
          <w:szCs w:val="24"/>
        </w:rPr>
        <w:t>DEL AÑO 2019.</w:t>
      </w:r>
    </w:p>
    <w:p w:rsidR="00165017" w:rsidRPr="008113F0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</w:p>
    <w:p w:rsidR="00165017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</w:p>
    <w:p w:rsidR="00165017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</w:p>
    <w:p w:rsidR="00165017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7E43" wp14:editId="18DDC11C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A34D6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65017" w:rsidRPr="00B80264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165017" w:rsidRDefault="00165017" w:rsidP="00165017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</w:t>
      </w:r>
      <w:r>
        <w:rPr>
          <w:rFonts w:ascii="Arial" w:hAnsi="Arial" w:cs="Arial"/>
          <w:b/>
          <w:sz w:val="24"/>
          <w:szCs w:val="24"/>
        </w:rPr>
        <w:t>e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D04362" w:rsidRPr="00165017" w:rsidRDefault="00165017">
      <w:pPr>
        <w:rPr>
          <w:rFonts w:ascii="Arial" w:hAnsi="Arial" w:cs="Arial"/>
          <w:i/>
          <w:sz w:val="20"/>
          <w:szCs w:val="24"/>
        </w:rPr>
      </w:pPr>
      <w:proofErr w:type="spellStart"/>
      <w:r w:rsidRPr="007D45B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7D45BC">
        <w:rPr>
          <w:rFonts w:ascii="Arial" w:hAnsi="Arial" w:cs="Arial"/>
          <w:i/>
          <w:sz w:val="20"/>
          <w:szCs w:val="24"/>
        </w:rPr>
        <w:t>. Archivo.</w:t>
      </w:r>
    </w:p>
    <w:sectPr w:rsidR="00D04362" w:rsidRPr="00165017" w:rsidSect="003E5324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EA" w:rsidRDefault="00B3157E">
      <w:pPr>
        <w:spacing w:after="0" w:line="240" w:lineRule="auto"/>
      </w:pPr>
      <w:r>
        <w:separator/>
      </w:r>
    </w:p>
  </w:endnote>
  <w:endnote w:type="continuationSeparator" w:id="0">
    <w:p w:rsidR="006D59EA" w:rsidRDefault="00B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16501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4F70C90" wp14:editId="64A9B1CC">
          <wp:simplePos x="0" y="0"/>
          <wp:positionH relativeFrom="column">
            <wp:posOffset>-937260</wp:posOffset>
          </wp:positionH>
          <wp:positionV relativeFrom="paragraph">
            <wp:posOffset>-817880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EA" w:rsidRDefault="00B3157E">
      <w:pPr>
        <w:spacing w:after="0" w:line="240" w:lineRule="auto"/>
      </w:pPr>
      <w:r>
        <w:separator/>
      </w:r>
    </w:p>
  </w:footnote>
  <w:footnote w:type="continuationSeparator" w:id="0">
    <w:p w:rsidR="006D59EA" w:rsidRDefault="00B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1650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5AD1A55" wp14:editId="2CD7F8E9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74C7CD" wp14:editId="3F21F66A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237"/>
    <w:multiLevelType w:val="hybridMultilevel"/>
    <w:tmpl w:val="D800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7"/>
    <w:rsid w:val="00165017"/>
    <w:rsid w:val="001D6C1A"/>
    <w:rsid w:val="002B12CF"/>
    <w:rsid w:val="002D0BF4"/>
    <w:rsid w:val="003462C8"/>
    <w:rsid w:val="00360C95"/>
    <w:rsid w:val="003B4DB5"/>
    <w:rsid w:val="00444FBC"/>
    <w:rsid w:val="00473921"/>
    <w:rsid w:val="004B4891"/>
    <w:rsid w:val="00520D85"/>
    <w:rsid w:val="00537770"/>
    <w:rsid w:val="005761A6"/>
    <w:rsid w:val="006662F8"/>
    <w:rsid w:val="006C6838"/>
    <w:rsid w:val="006D59EA"/>
    <w:rsid w:val="00707DD2"/>
    <w:rsid w:val="00A22641"/>
    <w:rsid w:val="00B3157E"/>
    <w:rsid w:val="00B566E5"/>
    <w:rsid w:val="00C3682C"/>
    <w:rsid w:val="00CF1558"/>
    <w:rsid w:val="00CF1BE8"/>
    <w:rsid w:val="00D04362"/>
    <w:rsid w:val="00D04695"/>
    <w:rsid w:val="00D77C48"/>
    <w:rsid w:val="00E512D0"/>
    <w:rsid w:val="00E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3F114-552E-4E1D-9ADF-1684F9B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0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0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01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650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650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28</cp:revision>
  <cp:lastPrinted>2019-09-03T16:38:00Z</cp:lastPrinted>
  <dcterms:created xsi:type="dcterms:W3CDTF">2019-09-03T15:10:00Z</dcterms:created>
  <dcterms:modified xsi:type="dcterms:W3CDTF">2019-10-02T16:00:00Z</dcterms:modified>
</cp:coreProperties>
</file>