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88" w:rsidRPr="005F6495" w:rsidRDefault="00557188" w:rsidP="005F6495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bookmarkStart w:id="0" w:name="_GoBack"/>
      <w:bookmarkEnd w:id="0"/>
      <w:r w:rsidRPr="005F6495">
        <w:rPr>
          <w:b/>
          <w:noProof/>
          <w:sz w:val="40"/>
          <w:szCs w:val="4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5DBB2C2D" wp14:editId="709A9DA0">
            <wp:simplePos x="0" y="0"/>
            <wp:positionH relativeFrom="column">
              <wp:posOffset>-622934</wp:posOffset>
            </wp:positionH>
            <wp:positionV relativeFrom="paragraph">
              <wp:posOffset>-158815</wp:posOffset>
            </wp:positionV>
            <wp:extent cx="1363278" cy="1450428"/>
            <wp:effectExtent l="0" t="0" r="88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4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5D9" w:rsidRPr="005F6495">
        <w:rPr>
          <w:rFonts w:asciiTheme="majorHAnsi" w:hAnsiTheme="majorHAnsi"/>
          <w:b/>
          <w:noProof/>
          <w:sz w:val="40"/>
          <w:szCs w:val="4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DF6D0" wp14:editId="251274C9">
                <wp:simplePos x="0" y="0"/>
                <wp:positionH relativeFrom="column">
                  <wp:posOffset>-771791</wp:posOffset>
                </wp:positionH>
                <wp:positionV relativeFrom="paragraph">
                  <wp:posOffset>-431962</wp:posOffset>
                </wp:positionV>
                <wp:extent cx="7006856" cy="9845748"/>
                <wp:effectExtent l="0" t="0" r="22860" b="222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856" cy="9845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05D9" w:rsidRDefault="00D005D9" w:rsidP="00D005D9"/>
                          <w:p w:rsidR="00557188" w:rsidRDefault="00557188" w:rsidP="00D005D9"/>
                          <w:p w:rsidR="00557188" w:rsidRDefault="00557188" w:rsidP="00D005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DF6D0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-60.75pt;margin-top:-34pt;width:551.7pt;height:77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" fillcolor="window" strokecolor="#9bbb59" strokeweight="2pt">
                <v:textbox>
                  <w:txbxContent>
                    <w:p w:rsidR="00D005D9" w:rsidRDefault="00D005D9" w:rsidP="00D005D9"/>
                    <w:p w:rsidR="00557188" w:rsidRDefault="00557188" w:rsidP="00D005D9"/>
                    <w:p w:rsidR="00557188" w:rsidRDefault="00557188" w:rsidP="00D005D9"/>
                  </w:txbxContent>
                </v:textbox>
              </v:shape>
            </w:pict>
          </mc:Fallback>
        </mc:AlternateContent>
      </w:r>
      <w:r w:rsidRPr="005F6495">
        <w:rPr>
          <w:rFonts w:asciiTheme="majorHAnsi" w:hAnsiTheme="majorHAnsi"/>
          <w:b/>
          <w:sz w:val="40"/>
          <w:szCs w:val="40"/>
        </w:rPr>
        <w:t>FICHA INFORMATIVA</w:t>
      </w:r>
    </w:p>
    <w:p w:rsidR="00557188" w:rsidRPr="005F6495" w:rsidRDefault="00557188" w:rsidP="00557188">
      <w:pPr>
        <w:jc w:val="center"/>
        <w:rPr>
          <w:rFonts w:asciiTheme="majorHAnsi" w:hAnsiTheme="majorHAnsi"/>
          <w:b/>
          <w:sz w:val="40"/>
          <w:szCs w:val="40"/>
        </w:rPr>
      </w:pPr>
      <w:r w:rsidRPr="005F6495">
        <w:rPr>
          <w:rFonts w:asciiTheme="majorHAnsi" w:hAnsiTheme="majorHAnsi"/>
          <w:b/>
          <w:sz w:val="40"/>
          <w:szCs w:val="40"/>
        </w:rPr>
        <w:t>ADMINISTRACION 2012-2015</w:t>
      </w:r>
    </w:p>
    <w:p w:rsidR="005F6495" w:rsidRDefault="00630A26" w:rsidP="00557188">
      <w:pPr>
        <w:jc w:val="center"/>
        <w:rPr>
          <w:rFonts w:asciiTheme="majorHAnsi" w:hAnsiTheme="majorHAnsi"/>
          <w:sz w:val="100"/>
          <w:szCs w:val="100"/>
        </w:rPr>
      </w:pPr>
      <w:r w:rsidRPr="0091369E">
        <w:rPr>
          <w:noProof/>
          <w:lang w:val="es-MX" w:eastAsia="es-MX"/>
        </w:rPr>
        <w:drawing>
          <wp:anchor distT="0" distB="0" distL="114300" distR="114300" simplePos="0" relativeHeight="251663360" behindDoc="1" locked="0" layoutInCell="1" allowOverlap="1" wp14:anchorId="483BD80B" wp14:editId="3ADBF24B">
            <wp:simplePos x="0" y="0"/>
            <wp:positionH relativeFrom="margin">
              <wp:posOffset>1718310</wp:posOffset>
            </wp:positionH>
            <wp:positionV relativeFrom="paragraph">
              <wp:posOffset>234315</wp:posOffset>
            </wp:positionV>
            <wp:extent cx="2054860" cy="2708910"/>
            <wp:effectExtent l="76200" t="57150" r="78740" b="72390"/>
            <wp:wrapThrough wrapText="bothSides">
              <wp:wrapPolygon edited="0">
                <wp:start x="19212" y="-127"/>
                <wp:lineTo x="17" y="-914"/>
                <wp:lineTo x="-675" y="8793"/>
                <wp:lineTo x="-567" y="18533"/>
                <wp:lineTo x="-383" y="21583"/>
                <wp:lineTo x="3816" y="21755"/>
                <wp:lineTo x="4027" y="21612"/>
                <wp:lineTo x="14857" y="21600"/>
                <wp:lineTo x="18856" y="21763"/>
                <wp:lineTo x="21520" y="20960"/>
                <wp:lineTo x="21628" y="19443"/>
                <wp:lineTo x="21920" y="9719"/>
                <wp:lineTo x="21812" y="-21"/>
                <wp:lineTo x="19212" y="-127"/>
              </wp:wrapPolygon>
            </wp:wrapThrough>
            <wp:docPr id="4" name="Imagen 4" descr="D: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g2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34" t="4212" r="17755" b="35191"/>
                    <a:stretch/>
                  </pic:blipFill>
                  <pic:spPr bwMode="auto">
                    <a:xfrm rot="21414394">
                      <a:off x="0" y="0"/>
                      <a:ext cx="205486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188" w:rsidRDefault="00557188" w:rsidP="00557188">
      <w:pPr>
        <w:jc w:val="right"/>
        <w:rPr>
          <w:rFonts w:asciiTheme="majorHAnsi" w:hAnsiTheme="majorHAnsi"/>
          <w:sz w:val="100"/>
          <w:szCs w:val="100"/>
        </w:rPr>
      </w:pPr>
    </w:p>
    <w:p w:rsidR="00557188" w:rsidRPr="00557188" w:rsidRDefault="00557188" w:rsidP="00557188">
      <w:pPr>
        <w:jc w:val="center"/>
        <w:rPr>
          <w:rFonts w:asciiTheme="majorHAnsi" w:hAnsiTheme="majorHAnsi"/>
          <w:sz w:val="28"/>
          <w:szCs w:val="28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5F6495" w:rsidRDefault="00EA28D2" w:rsidP="00557188">
      <w:pPr>
        <w:spacing w:after="0"/>
        <w:ind w:left="36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SERVANDO RUIZ ABUNDIZ</w:t>
      </w:r>
    </w:p>
    <w:p w:rsidR="00557188" w:rsidRPr="005F6495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5F6495">
        <w:rPr>
          <w:rFonts w:asciiTheme="majorHAnsi" w:hAnsiTheme="majorHAnsi"/>
          <w:b/>
        </w:rPr>
        <w:t xml:space="preserve">REGIDOR PROPIETARIO DE </w:t>
      </w:r>
      <w:r w:rsidR="00EA28D2">
        <w:rPr>
          <w:rFonts w:asciiTheme="majorHAnsi" w:hAnsiTheme="majorHAnsi"/>
          <w:b/>
        </w:rPr>
        <w:t>LA COLONIA LAZARO CARDENAS</w:t>
      </w:r>
      <w:r w:rsidR="005F6495">
        <w:rPr>
          <w:rFonts w:asciiTheme="majorHAnsi" w:hAnsiTheme="majorHAnsi"/>
          <w:b/>
        </w:rPr>
        <w:t xml:space="preserve"> DEL MUNICIPIO DE </w:t>
      </w:r>
      <w:r w:rsidRPr="005F6495">
        <w:rPr>
          <w:rFonts w:asciiTheme="majorHAnsi" w:hAnsiTheme="majorHAnsi"/>
          <w:b/>
        </w:rPr>
        <w:t>SAN JUANITO DE ESCOBEDO</w:t>
      </w:r>
      <w:r w:rsidR="005F6495">
        <w:rPr>
          <w:rFonts w:asciiTheme="majorHAnsi" w:hAnsiTheme="majorHAnsi"/>
          <w:b/>
        </w:rPr>
        <w:t>, JALISCO</w:t>
      </w:r>
    </w:p>
    <w:p w:rsidR="00557188" w:rsidRPr="005F6495" w:rsidRDefault="00557188" w:rsidP="00557188">
      <w:pPr>
        <w:ind w:left="360"/>
        <w:jc w:val="center"/>
        <w:rPr>
          <w:rFonts w:asciiTheme="majorHAnsi" w:hAnsiTheme="majorHAnsi"/>
          <w:b/>
        </w:rPr>
      </w:pPr>
      <w:r w:rsidRPr="005F6495">
        <w:rPr>
          <w:rFonts w:asciiTheme="majorHAnsi" w:hAnsiTheme="majorHAnsi"/>
          <w:b/>
        </w:rPr>
        <w:t>ADMINISTRACION 2012-2015</w:t>
      </w:r>
    </w:p>
    <w:p w:rsidR="00557188" w:rsidRPr="005F6495" w:rsidRDefault="00557188" w:rsidP="00557188">
      <w:pPr>
        <w:ind w:left="360"/>
        <w:jc w:val="center"/>
        <w:rPr>
          <w:rFonts w:asciiTheme="majorHAnsi" w:hAnsiTheme="majorHAnsi"/>
          <w:b/>
        </w:rPr>
      </w:pPr>
    </w:p>
    <w:p w:rsidR="00557188" w:rsidRPr="00557188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5F6495">
        <w:rPr>
          <w:rFonts w:asciiTheme="majorHAnsi" w:hAnsiTheme="majorHAnsi"/>
          <w:b/>
          <w:sz w:val="28"/>
          <w:szCs w:val="28"/>
        </w:rPr>
        <w:t>DESIGNANDOSELE LAS COMISIONES DE</w:t>
      </w:r>
      <w:r>
        <w:rPr>
          <w:rFonts w:asciiTheme="majorHAnsi" w:hAnsiTheme="majorHAnsi"/>
          <w:sz w:val="40"/>
          <w:szCs w:val="40"/>
        </w:rPr>
        <w:t>:</w:t>
      </w:r>
    </w:p>
    <w:p w:rsidR="00D005D9" w:rsidRPr="005F6495" w:rsidRDefault="00EA28D2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RASTRO MUNICIPAL</w:t>
      </w:r>
    </w:p>
    <w:p w:rsidR="00D005D9" w:rsidRDefault="00EA28D2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BASURERO MUNICIPAL</w:t>
      </w:r>
    </w:p>
    <w:p w:rsidR="00EA28D2" w:rsidRDefault="00EA28D2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MERCADO MUNICIPAL</w:t>
      </w:r>
    </w:p>
    <w:p w:rsidR="000A7DA5" w:rsidRPr="005F6495" w:rsidRDefault="000A7DA5" w:rsidP="000A7DA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COMISIÓN  DE LICENCIAS </w:t>
      </w:r>
    </w:p>
    <w:p w:rsidR="000A7DA5" w:rsidRPr="005F6495" w:rsidRDefault="000A7DA5" w:rsidP="000A7DA5">
      <w:pPr>
        <w:pStyle w:val="Prrafodelista"/>
        <w:rPr>
          <w:rFonts w:asciiTheme="majorHAnsi" w:hAnsiTheme="majorHAnsi"/>
          <w:sz w:val="32"/>
          <w:szCs w:val="32"/>
        </w:rPr>
      </w:pPr>
    </w:p>
    <w:p w:rsidR="00D005D9" w:rsidRPr="003A12C1" w:rsidRDefault="00D005D9" w:rsidP="00D005D9">
      <w:pPr>
        <w:jc w:val="center"/>
        <w:rPr>
          <w:rFonts w:asciiTheme="majorHAnsi" w:hAnsiTheme="majorHAnsi"/>
          <w:sz w:val="40"/>
          <w:szCs w:val="40"/>
        </w:rPr>
      </w:pPr>
    </w:p>
    <w:p w:rsidR="00D005D9" w:rsidRPr="000035DB" w:rsidRDefault="00101B2A" w:rsidP="005F6495">
      <w:pPr>
        <w:tabs>
          <w:tab w:val="left" w:pos="1557"/>
        </w:tabs>
        <w:spacing w:after="0"/>
        <w:rPr>
          <w:sz w:val="32"/>
          <w:szCs w:val="32"/>
        </w:rPr>
      </w:pPr>
      <w:hyperlink r:id="rId7" w:history="1">
        <w:r w:rsidR="00D005D9" w:rsidRPr="003A12C1">
          <w:rPr>
            <w:rStyle w:val="Hipervnculo"/>
            <w:sz w:val="18"/>
            <w:szCs w:val="18"/>
          </w:rPr>
          <w:t>sanjuanitodescobedo@hotmail.com</w:t>
        </w:r>
      </w:hyperlink>
    </w:p>
    <w:p w:rsidR="00D005D9" w:rsidRPr="005A4513" w:rsidRDefault="00D005D9" w:rsidP="005F6495">
      <w:pPr>
        <w:tabs>
          <w:tab w:val="left" w:pos="1557"/>
        </w:tabs>
        <w:rPr>
          <w:b/>
          <w:sz w:val="18"/>
          <w:szCs w:val="18"/>
        </w:rPr>
      </w:pPr>
      <w:proofErr w:type="spellStart"/>
      <w:proofErr w:type="gramStart"/>
      <w:r w:rsidRPr="005A4513">
        <w:rPr>
          <w:b/>
          <w:sz w:val="18"/>
          <w:szCs w:val="18"/>
        </w:rPr>
        <w:t>tel</w:t>
      </w:r>
      <w:proofErr w:type="spellEnd"/>
      <w:proofErr w:type="gramEnd"/>
      <w:r w:rsidRPr="005A4513">
        <w:rPr>
          <w:b/>
          <w:sz w:val="18"/>
          <w:szCs w:val="18"/>
        </w:rPr>
        <w:t>: (386) 75 4 00 40, 75 4 00 08</w:t>
      </w:r>
    </w:p>
    <w:p w:rsidR="00D005D9" w:rsidRDefault="00D005D9" w:rsidP="00D005D9">
      <w:pPr>
        <w:tabs>
          <w:tab w:val="left" w:pos="1557"/>
        </w:tabs>
        <w:rPr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>INFORME DE ACTIVIDADES CORRESPONDIENTE AL AÑO 2012</w:t>
      </w: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</w:p>
    <w:tbl>
      <w:tblPr>
        <w:tblStyle w:val="Cuadrculamedia2"/>
        <w:tblW w:w="10065" w:type="dxa"/>
        <w:tblInd w:w="-709" w:type="dxa"/>
        <w:tblLook w:val="04A0" w:firstRow="1" w:lastRow="0" w:firstColumn="1" w:lastColumn="0" w:noHBand="0" w:noVBand="1"/>
      </w:tblPr>
      <w:tblGrid>
        <w:gridCol w:w="2118"/>
        <w:gridCol w:w="2164"/>
        <w:gridCol w:w="2164"/>
        <w:gridCol w:w="1682"/>
        <w:gridCol w:w="1937"/>
      </w:tblGrid>
      <w:tr w:rsidR="00EA28D2" w:rsidTr="00D519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8" w:type="dxa"/>
          </w:tcPr>
          <w:p w:rsidR="00D005D9" w:rsidRDefault="000A7DA5" w:rsidP="00A918F5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  <w:r w:rsidRPr="000A7DA5">
              <w:rPr>
                <w:rFonts w:ascii="Arial" w:hAnsi="Arial" w:cs="Arial"/>
                <w:sz w:val="24"/>
                <w:szCs w:val="24"/>
              </w:rPr>
              <w:t>Licencias</w:t>
            </w:r>
          </w:p>
          <w:p w:rsidR="000A7DA5" w:rsidRPr="000A7DA5" w:rsidRDefault="000A7DA5" w:rsidP="00A918F5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4" w:type="dxa"/>
          </w:tcPr>
          <w:p w:rsidR="00D005D9" w:rsidRPr="00D51954" w:rsidRDefault="00EA28D2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  <w:r w:rsidRPr="00D51954">
              <w:rPr>
                <w:rFonts w:ascii="Arial" w:hAnsi="Arial" w:cs="Arial"/>
                <w:b w:val="0"/>
                <w:sz w:val="24"/>
                <w:szCs w:val="24"/>
              </w:rPr>
              <w:t>Se atendió a la gestión de los permisos y se otorgaron los mismos a los establecimientos que presentaron en forma los requerimientos mínimos acordes a dicho negocio o prestación de servicios</w:t>
            </w:r>
          </w:p>
        </w:tc>
        <w:tc>
          <w:tcPr>
            <w:tcW w:w="2164" w:type="dxa"/>
          </w:tcPr>
          <w:p w:rsidR="00D005D9" w:rsidRPr="00D51954" w:rsidRDefault="00D51954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  <w:r w:rsidRPr="00D51954">
              <w:rPr>
                <w:rFonts w:ascii="Arial" w:hAnsi="Arial" w:cs="Arial"/>
                <w:b w:val="0"/>
                <w:sz w:val="24"/>
                <w:szCs w:val="24"/>
              </w:rPr>
              <w:t>Revisión de establecimientos para verificar permisos</w:t>
            </w:r>
          </w:p>
        </w:tc>
        <w:tc>
          <w:tcPr>
            <w:tcW w:w="1682" w:type="dxa"/>
          </w:tcPr>
          <w:p w:rsidR="00D005D9" w:rsidRPr="005F519E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93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EA28D2" w:rsidTr="00D519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</w:tcPr>
          <w:p w:rsidR="00D005D9" w:rsidRDefault="0022227A" w:rsidP="00175F24">
            <w:pPr>
              <w:tabs>
                <w:tab w:val="left" w:pos="1557"/>
              </w:tabs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Rastro </w:t>
            </w:r>
          </w:p>
        </w:tc>
        <w:tc>
          <w:tcPr>
            <w:tcW w:w="2164" w:type="dxa"/>
          </w:tcPr>
          <w:p w:rsidR="00D005D9" w:rsidRDefault="00D51954" w:rsidP="00D51954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Se revisó</w:t>
            </w:r>
            <w:r w:rsidRPr="00BF3B69">
              <w:rPr>
                <w:rFonts w:ascii="Arial" w:hAnsi="Arial" w:cs="Arial"/>
                <w:sz w:val="24"/>
                <w:szCs w:val="24"/>
              </w:rPr>
              <w:t xml:space="preserve"> que los </w:t>
            </w:r>
            <w:r>
              <w:rPr>
                <w:rFonts w:ascii="Arial" w:hAnsi="Arial" w:cs="Arial"/>
                <w:sz w:val="24"/>
                <w:szCs w:val="24"/>
              </w:rPr>
              <w:t>carniceros y matanceros contaran</w:t>
            </w:r>
            <w:r w:rsidRPr="00BF3B69">
              <w:rPr>
                <w:rFonts w:ascii="Arial" w:hAnsi="Arial" w:cs="Arial"/>
                <w:sz w:val="24"/>
                <w:szCs w:val="24"/>
              </w:rPr>
              <w:t xml:space="preserve"> con la documentación adecuada</w:t>
            </w:r>
            <w:r>
              <w:rPr>
                <w:rFonts w:ascii="Arial" w:hAnsi="Arial" w:cs="Arial"/>
                <w:sz w:val="24"/>
                <w:szCs w:val="24"/>
              </w:rPr>
              <w:t xml:space="preserve"> y presentada en tiempo y forma para el sacrificio de animales en el rastro municipal</w:t>
            </w:r>
          </w:p>
        </w:tc>
        <w:tc>
          <w:tcPr>
            <w:tcW w:w="2164" w:type="dxa"/>
          </w:tcPr>
          <w:p w:rsidR="00D005D9" w:rsidRDefault="0022227A" w:rsidP="0022227A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Se  llevó a cabo la revisión de la infraestructura para gestionar su remodelación.</w:t>
            </w:r>
            <w:r w:rsidRPr="00BF3B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93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EA28D2" w:rsidTr="00D51954">
        <w:trPr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</w:tcPr>
          <w:p w:rsidR="0022227A" w:rsidRDefault="0022227A" w:rsidP="002222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227A" w:rsidRPr="00BF3B69" w:rsidRDefault="0022227A" w:rsidP="002222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Mercado</w:t>
            </w:r>
          </w:p>
          <w:p w:rsidR="00D005D9" w:rsidRDefault="00D005D9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64" w:type="dxa"/>
          </w:tcPr>
          <w:p w:rsidR="0022227A" w:rsidRPr="00BF3B69" w:rsidRDefault="0022227A" w:rsidP="002222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F3B69">
              <w:rPr>
                <w:rFonts w:ascii="Arial" w:hAnsi="Arial" w:cs="Arial"/>
                <w:sz w:val="24"/>
                <w:szCs w:val="24"/>
              </w:rPr>
              <w:t xml:space="preserve">eestructuración de las </w:t>
            </w:r>
            <w:r>
              <w:rPr>
                <w:rFonts w:ascii="Arial" w:hAnsi="Arial" w:cs="Arial"/>
                <w:sz w:val="24"/>
                <w:szCs w:val="24"/>
              </w:rPr>
              <w:t xml:space="preserve">comisiones de los encargados de </w:t>
            </w:r>
            <w:r w:rsidRPr="00BF3B69">
              <w:rPr>
                <w:rFonts w:ascii="Arial" w:hAnsi="Arial" w:cs="Arial"/>
                <w:sz w:val="24"/>
                <w:szCs w:val="24"/>
              </w:rPr>
              <w:t>dicho establecimiento.</w:t>
            </w:r>
          </w:p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64" w:type="dxa"/>
          </w:tcPr>
          <w:p w:rsidR="00D005D9" w:rsidRDefault="0022227A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Se  llevó a cabo la revisión de la infraestructura para gestionar su remodelación</w:t>
            </w:r>
          </w:p>
        </w:tc>
        <w:tc>
          <w:tcPr>
            <w:tcW w:w="1682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93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EA28D2" w:rsidTr="00D519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</w:tcPr>
          <w:p w:rsidR="00D005D9" w:rsidRDefault="00175F24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  <w:r w:rsidRPr="00BF3B69">
              <w:rPr>
                <w:rFonts w:ascii="Arial" w:hAnsi="Arial" w:cs="Arial"/>
                <w:sz w:val="24"/>
                <w:szCs w:val="24"/>
              </w:rPr>
              <w:t>Basurero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A7DA5" w:rsidRDefault="000A7DA5" w:rsidP="00175F24">
            <w:pPr>
              <w:tabs>
                <w:tab w:val="left" w:pos="1557"/>
              </w:tabs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64" w:type="dxa"/>
          </w:tcPr>
          <w:p w:rsidR="00D005D9" w:rsidRPr="00F459D0" w:rsidRDefault="00175F24" w:rsidP="00D51954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Reunión para proponer la venta a de la basura a una empresa recicladora y publicación de convocatoria</w:t>
            </w:r>
          </w:p>
        </w:tc>
        <w:tc>
          <w:tcPr>
            <w:tcW w:w="2164" w:type="dxa"/>
          </w:tcPr>
          <w:p w:rsidR="00D005D9" w:rsidRDefault="00175F24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Reunión para establecer acuerdos sin llegar a negociar la venta</w:t>
            </w:r>
          </w:p>
        </w:tc>
        <w:tc>
          <w:tcPr>
            <w:tcW w:w="1682" w:type="dxa"/>
          </w:tcPr>
          <w:p w:rsidR="00D005D9" w:rsidRDefault="00175F24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Reunión para formar una </w:t>
            </w:r>
            <w:r w:rsidRPr="00BF3B69">
              <w:rPr>
                <w:rFonts w:ascii="Arial" w:hAnsi="Arial" w:cs="Arial"/>
                <w:sz w:val="24"/>
                <w:szCs w:val="24"/>
              </w:rPr>
              <w:t xml:space="preserve"> comitiva para la separación de productos reciclables en el basurero para su comercio.</w:t>
            </w:r>
          </w:p>
        </w:tc>
        <w:tc>
          <w:tcPr>
            <w:tcW w:w="1937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D005D9" w:rsidRDefault="00D005D9" w:rsidP="00D51954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>INFORME DE ACTIVIDADES CORRESPONDIENTES AL AÑO 2013</w:t>
      </w:r>
    </w:p>
    <w:tbl>
      <w:tblPr>
        <w:tblStyle w:val="Cuadrculamedia2"/>
        <w:tblW w:w="10065" w:type="dxa"/>
        <w:tblInd w:w="-851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D005D9" w:rsidTr="000A7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Pr="00175F24" w:rsidRDefault="000A7DA5" w:rsidP="00A918F5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175F24" w:rsidRPr="00175F24">
              <w:rPr>
                <w:rFonts w:ascii="Arial" w:hAnsi="Arial" w:cs="Arial"/>
                <w:sz w:val="24"/>
                <w:szCs w:val="24"/>
              </w:rPr>
              <w:t xml:space="preserve">Licencias </w:t>
            </w:r>
          </w:p>
        </w:tc>
        <w:tc>
          <w:tcPr>
            <w:tcW w:w="2073" w:type="dxa"/>
          </w:tcPr>
          <w:p w:rsidR="00D005D9" w:rsidRPr="00175F24" w:rsidRDefault="00175F24" w:rsidP="00175F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Reunión para</w:t>
            </w:r>
            <w:r w:rsidRPr="00D51954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reorganización para el otorgamiento de permisos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0A7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175F24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Rastro </w:t>
            </w:r>
          </w:p>
        </w:tc>
        <w:tc>
          <w:tcPr>
            <w:tcW w:w="2073" w:type="dxa"/>
          </w:tcPr>
          <w:p w:rsidR="00175F24" w:rsidRPr="00BF3B69" w:rsidRDefault="00175F24" w:rsidP="00175F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Remodelación del inmueble y reestructuración del personal que labora en dicho establecimiento.</w:t>
            </w:r>
          </w:p>
          <w:p w:rsidR="00D005D9" w:rsidRPr="00346C02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96" w:type="dxa"/>
          </w:tcPr>
          <w:p w:rsidR="00D005D9" w:rsidRPr="00175F24" w:rsidRDefault="00175F24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75F24">
              <w:rPr>
                <w:rFonts w:ascii="Arial" w:hAnsi="Arial" w:cs="Arial"/>
                <w:sz w:val="24"/>
                <w:szCs w:val="24"/>
              </w:rPr>
              <w:t>Revisión y coordinación dc la obra de remodelación</w:t>
            </w: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0A7DA5" w:rsidTr="000A7DA5">
        <w:trPr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DA5" w:rsidRPr="00346C02" w:rsidRDefault="000A7DA5" w:rsidP="000A7DA5">
            <w:pPr>
              <w:tabs>
                <w:tab w:val="left" w:pos="1557"/>
              </w:tabs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BF3B69">
              <w:rPr>
                <w:rFonts w:ascii="Arial" w:hAnsi="Arial" w:cs="Arial"/>
                <w:sz w:val="24"/>
                <w:szCs w:val="24"/>
              </w:rPr>
              <w:t>Mercado</w:t>
            </w:r>
          </w:p>
        </w:tc>
        <w:tc>
          <w:tcPr>
            <w:tcW w:w="2073" w:type="dxa"/>
          </w:tcPr>
          <w:p w:rsidR="000A7DA5" w:rsidRPr="00175F24" w:rsidRDefault="000A7DA5" w:rsidP="000A7DA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75F24">
              <w:rPr>
                <w:rFonts w:ascii="Arial" w:hAnsi="Arial" w:cs="Arial"/>
                <w:sz w:val="24"/>
                <w:szCs w:val="24"/>
              </w:rPr>
              <w:t xml:space="preserve">Reunión para la gestión </w:t>
            </w:r>
            <w:r>
              <w:rPr>
                <w:rFonts w:ascii="Arial" w:hAnsi="Arial" w:cs="Arial"/>
                <w:sz w:val="24"/>
                <w:szCs w:val="24"/>
              </w:rPr>
              <w:t xml:space="preserve">de una remodelación </w:t>
            </w:r>
            <w:r w:rsidRPr="00175F24">
              <w:rPr>
                <w:rFonts w:ascii="Arial" w:hAnsi="Arial" w:cs="Arial"/>
                <w:sz w:val="24"/>
                <w:szCs w:val="24"/>
              </w:rPr>
              <w:t xml:space="preserve"> sin tener resultados favorables por lo cual solo se atendieron las necesidad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  <w:r w:rsidRPr="00175F24">
              <w:rPr>
                <w:rFonts w:ascii="Arial" w:hAnsi="Arial" w:cs="Arial"/>
                <w:sz w:val="24"/>
                <w:szCs w:val="24"/>
              </w:rPr>
              <w:t xml:space="preserve"> básicas del inmueble </w:t>
            </w:r>
          </w:p>
        </w:tc>
        <w:tc>
          <w:tcPr>
            <w:tcW w:w="1896" w:type="dxa"/>
          </w:tcPr>
          <w:p w:rsidR="000A7DA5" w:rsidRDefault="000A7DA5" w:rsidP="000A7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0A7DA5" w:rsidRPr="00F459D0" w:rsidRDefault="000A7DA5" w:rsidP="000A7DA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0A7DA5" w:rsidRDefault="000A7DA5" w:rsidP="000A7DA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0A7DA5" w:rsidTr="000A7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0A7DA5" w:rsidRPr="000A7DA5" w:rsidRDefault="000A7DA5" w:rsidP="000A7DA5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B</w:t>
            </w:r>
            <w:r w:rsidRPr="000A7DA5">
              <w:rPr>
                <w:rFonts w:ascii="Arial" w:hAnsi="Arial" w:cs="Arial"/>
                <w:sz w:val="24"/>
                <w:szCs w:val="24"/>
              </w:rPr>
              <w:t>asurero</w:t>
            </w:r>
          </w:p>
        </w:tc>
        <w:tc>
          <w:tcPr>
            <w:tcW w:w="2073" w:type="dxa"/>
          </w:tcPr>
          <w:p w:rsidR="000A7DA5" w:rsidRPr="000A7DA5" w:rsidRDefault="000A7DA5" w:rsidP="000A7D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0A7DA5">
              <w:rPr>
                <w:rFonts w:ascii="Arial" w:hAnsi="Arial" w:cs="Arial"/>
                <w:sz w:val="24"/>
                <w:szCs w:val="24"/>
              </w:rPr>
              <w:t>Reunión para la gestión de la remodelación y mantenimiento del basurero</w:t>
            </w:r>
          </w:p>
        </w:tc>
        <w:tc>
          <w:tcPr>
            <w:tcW w:w="1896" w:type="dxa"/>
          </w:tcPr>
          <w:p w:rsidR="000A7DA5" w:rsidRDefault="000A7DA5" w:rsidP="000A7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BFA">
              <w:rPr>
                <w:rFonts w:ascii="Arial" w:hAnsi="Arial" w:cs="Arial"/>
                <w:sz w:val="24"/>
                <w:szCs w:val="24"/>
              </w:rPr>
              <w:t>Se dio mantenimiento, se remodeló y se reorganizó el basurero.</w:t>
            </w:r>
          </w:p>
        </w:tc>
        <w:tc>
          <w:tcPr>
            <w:tcW w:w="1843" w:type="dxa"/>
          </w:tcPr>
          <w:p w:rsidR="000A7DA5" w:rsidRPr="00346C02" w:rsidRDefault="000A7DA5" w:rsidP="000A7DA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0A7DA5" w:rsidRPr="00346C02" w:rsidRDefault="000A7DA5" w:rsidP="000A7DA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0A7DA5" w:rsidRDefault="000A7DA5" w:rsidP="000A7DA5">
      <w:pPr>
        <w:tabs>
          <w:tab w:val="left" w:pos="1557"/>
        </w:tabs>
        <w:ind w:hanging="142"/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>INFORME DE ACTIVIDADES CORRESPONDIENTES AL AÑO 2014</w:t>
      </w:r>
    </w:p>
    <w:tbl>
      <w:tblPr>
        <w:tblStyle w:val="Cuadrculamedia2"/>
        <w:tblW w:w="10065" w:type="dxa"/>
        <w:tblInd w:w="-1276" w:type="dxa"/>
        <w:tblLook w:val="04A0" w:firstRow="1" w:lastRow="0" w:firstColumn="1" w:lastColumn="0" w:noHBand="0" w:noVBand="1"/>
      </w:tblPr>
      <w:tblGrid>
        <w:gridCol w:w="2127"/>
        <w:gridCol w:w="2073"/>
        <w:gridCol w:w="1896"/>
        <w:gridCol w:w="1843"/>
        <w:gridCol w:w="2126"/>
      </w:tblGrid>
      <w:tr w:rsidR="00D005D9" w:rsidTr="000A7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Default="000A7DA5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Licencias </w:t>
            </w:r>
          </w:p>
        </w:tc>
        <w:tc>
          <w:tcPr>
            <w:tcW w:w="2073" w:type="dxa"/>
          </w:tcPr>
          <w:p w:rsidR="00D005D9" w:rsidRPr="00F43E6E" w:rsidRDefault="000A7DA5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32"/>
                <w:szCs w:val="32"/>
              </w:rPr>
            </w:pPr>
            <w:r w:rsidRPr="00F43E6E">
              <w:rPr>
                <w:rFonts w:ascii="Arial" w:hAnsi="Arial" w:cs="Arial"/>
                <w:b w:val="0"/>
                <w:sz w:val="24"/>
                <w:szCs w:val="24"/>
              </w:rPr>
              <w:t>Gestión de permisos y publicación de requerimientos para el establecimiento de depósitos o negocios que vendan bebidas embriagantes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0A7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0A7DA5" w:rsidP="000A7DA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Rastro</w:t>
            </w:r>
          </w:p>
        </w:tc>
        <w:tc>
          <w:tcPr>
            <w:tcW w:w="2073" w:type="dxa"/>
          </w:tcPr>
          <w:p w:rsidR="00D005D9" w:rsidRPr="00F43E6E" w:rsidRDefault="000A7DA5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43E6E">
              <w:rPr>
                <w:rFonts w:ascii="Arial" w:hAnsi="Arial" w:cs="Arial"/>
                <w:sz w:val="24"/>
                <w:szCs w:val="24"/>
              </w:rPr>
              <w:t>Revisión de la infraestructura para evaluar necesidades</w:t>
            </w:r>
          </w:p>
        </w:tc>
        <w:tc>
          <w:tcPr>
            <w:tcW w:w="1896" w:type="dxa"/>
          </w:tcPr>
          <w:p w:rsidR="00D005D9" w:rsidRPr="000A7DA5" w:rsidRDefault="000A7DA5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  <w:r w:rsidRPr="000A7DA5">
              <w:rPr>
                <w:rFonts w:ascii="Arial" w:hAnsi="Arial" w:cs="Arial"/>
                <w:sz w:val="24"/>
                <w:szCs w:val="32"/>
              </w:rPr>
              <w:t>Reunión para gestionar recurso que cubra las necesidades de la infraestructura</w:t>
            </w: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0A7DA5">
        <w:trPr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0A7DA5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Mercado </w:t>
            </w:r>
          </w:p>
        </w:tc>
        <w:tc>
          <w:tcPr>
            <w:tcW w:w="2073" w:type="dxa"/>
          </w:tcPr>
          <w:p w:rsidR="00D005D9" w:rsidRPr="000A7DA5" w:rsidRDefault="000A7DA5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0A7DA5">
              <w:rPr>
                <w:rFonts w:ascii="Arial" w:hAnsi="Arial" w:cs="Arial"/>
                <w:sz w:val="24"/>
                <w:szCs w:val="24"/>
              </w:rPr>
              <w:t xml:space="preserve">Evaluación de la infraestructura para la gestión de una remodelación </w:t>
            </w:r>
          </w:p>
        </w:tc>
        <w:tc>
          <w:tcPr>
            <w:tcW w:w="1896" w:type="dxa"/>
          </w:tcPr>
          <w:p w:rsidR="00D005D9" w:rsidRPr="00F459D0" w:rsidRDefault="000A7DA5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Atención a </w:t>
            </w:r>
            <w:r w:rsidRPr="00175F24">
              <w:rPr>
                <w:rFonts w:ascii="Arial" w:hAnsi="Arial" w:cs="Arial"/>
                <w:sz w:val="24"/>
                <w:szCs w:val="24"/>
              </w:rPr>
              <w:t>las necesidad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  <w:r w:rsidRPr="00175F24">
              <w:rPr>
                <w:rFonts w:ascii="Arial" w:hAnsi="Arial" w:cs="Arial"/>
                <w:sz w:val="24"/>
                <w:szCs w:val="24"/>
              </w:rPr>
              <w:t xml:space="preserve"> básicas del inmueble</w:t>
            </w:r>
          </w:p>
        </w:tc>
        <w:tc>
          <w:tcPr>
            <w:tcW w:w="1843" w:type="dxa"/>
          </w:tcPr>
          <w:p w:rsidR="00D005D9" w:rsidRPr="00F459D0" w:rsidRDefault="00D005D9" w:rsidP="00A918F5">
            <w:pPr>
              <w:tabs>
                <w:tab w:val="left" w:pos="15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0A7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F43E6E" w:rsidRDefault="00F43E6E" w:rsidP="00A918F5">
            <w:pPr>
              <w:tabs>
                <w:tab w:val="left" w:pos="155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F43E6E">
              <w:rPr>
                <w:rFonts w:ascii="Arial" w:hAnsi="Arial" w:cs="Arial"/>
                <w:sz w:val="24"/>
                <w:szCs w:val="24"/>
              </w:rPr>
              <w:t xml:space="preserve">Basurero </w:t>
            </w:r>
          </w:p>
        </w:tc>
        <w:tc>
          <w:tcPr>
            <w:tcW w:w="2073" w:type="dxa"/>
          </w:tcPr>
          <w:p w:rsidR="00D005D9" w:rsidRPr="00F43E6E" w:rsidRDefault="00F43E6E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43E6E">
              <w:rPr>
                <w:rFonts w:ascii="Arial" w:hAnsi="Arial" w:cs="Arial"/>
                <w:sz w:val="24"/>
                <w:szCs w:val="24"/>
              </w:rPr>
              <w:t xml:space="preserve">Mantenimiento, limpieza y fumigación 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>INFORME DE ACTIVIDADES CORRESPONDIENTES AL AÑO 2015</w:t>
      </w:r>
    </w:p>
    <w:tbl>
      <w:tblPr>
        <w:tblStyle w:val="Cuadrculamedia2"/>
        <w:tblW w:w="10065" w:type="dxa"/>
        <w:tblInd w:w="-709" w:type="dxa"/>
        <w:tblLook w:val="04A0" w:firstRow="1" w:lastRow="0" w:firstColumn="1" w:lastColumn="0" w:noHBand="0" w:noVBand="1"/>
      </w:tblPr>
      <w:tblGrid>
        <w:gridCol w:w="2091"/>
        <w:gridCol w:w="2169"/>
        <w:gridCol w:w="2004"/>
        <w:gridCol w:w="1766"/>
        <w:gridCol w:w="2035"/>
      </w:tblGrid>
      <w:tr w:rsidR="00231B96" w:rsidTr="00231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licencias</w:t>
            </w:r>
          </w:p>
        </w:tc>
        <w:tc>
          <w:tcPr>
            <w:tcW w:w="2073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 w:rsidRPr="00F43E6E">
              <w:rPr>
                <w:rFonts w:ascii="Arial" w:hAnsi="Arial" w:cs="Arial"/>
                <w:b w:val="0"/>
                <w:sz w:val="24"/>
                <w:szCs w:val="24"/>
              </w:rPr>
              <w:t>Gestión de permisos y publicación de requerimientos para el establecimiento de depósitos o negocios que vendan bebidas embriagante</w:t>
            </w:r>
          </w:p>
        </w:tc>
        <w:tc>
          <w:tcPr>
            <w:tcW w:w="1896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 w:rsidRPr="00D51954">
              <w:rPr>
                <w:rFonts w:ascii="Arial" w:hAnsi="Arial" w:cs="Arial"/>
                <w:b w:val="0"/>
                <w:sz w:val="24"/>
                <w:szCs w:val="24"/>
              </w:rPr>
              <w:t>Revisión de establecimientos para verificar permisos</w:t>
            </w: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31B96" w:rsidTr="00231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Rastro </w:t>
            </w:r>
          </w:p>
        </w:tc>
        <w:tc>
          <w:tcPr>
            <w:tcW w:w="2073" w:type="dxa"/>
          </w:tcPr>
          <w:p w:rsidR="00D005D9" w:rsidRPr="00231B96" w:rsidRDefault="00231B9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31B96">
              <w:rPr>
                <w:rFonts w:ascii="Arial" w:hAnsi="Arial" w:cs="Arial"/>
                <w:sz w:val="24"/>
                <w:szCs w:val="24"/>
              </w:rPr>
              <w:t>Mantenimiento a la infraestructura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31B96" w:rsidTr="00231B96">
        <w:trPr>
          <w:trHeight w:val="1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Mercado</w:t>
            </w:r>
          </w:p>
        </w:tc>
        <w:tc>
          <w:tcPr>
            <w:tcW w:w="2073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Atención a </w:t>
            </w:r>
            <w:r w:rsidRPr="00175F24">
              <w:rPr>
                <w:rFonts w:ascii="Arial" w:hAnsi="Arial" w:cs="Arial"/>
                <w:sz w:val="24"/>
                <w:szCs w:val="24"/>
              </w:rPr>
              <w:t>las necesidad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  <w:r w:rsidRPr="00175F24">
              <w:rPr>
                <w:rFonts w:ascii="Arial" w:hAnsi="Arial" w:cs="Arial"/>
                <w:sz w:val="24"/>
                <w:szCs w:val="24"/>
              </w:rPr>
              <w:t xml:space="preserve"> básicas del inmueble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231B96" w:rsidTr="00231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Basurero </w:t>
            </w:r>
          </w:p>
        </w:tc>
        <w:tc>
          <w:tcPr>
            <w:tcW w:w="2073" w:type="dxa"/>
          </w:tcPr>
          <w:p w:rsidR="00D005D9" w:rsidRDefault="00231B96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Mantenimiento y limpieza</w:t>
            </w:r>
          </w:p>
        </w:tc>
        <w:tc>
          <w:tcPr>
            <w:tcW w:w="1896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Default="00D005D9" w:rsidP="00A918F5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Pr="00231B96" w:rsidRDefault="00D005D9" w:rsidP="00A918F5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F03166" w:rsidRDefault="00F03166"/>
    <w:sectPr w:rsidR="00F031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D9"/>
    <w:rsid w:val="00024B7B"/>
    <w:rsid w:val="000A7DA5"/>
    <w:rsid w:val="00101B2A"/>
    <w:rsid w:val="00175F24"/>
    <w:rsid w:val="0022227A"/>
    <w:rsid w:val="00231B96"/>
    <w:rsid w:val="00557188"/>
    <w:rsid w:val="005F6495"/>
    <w:rsid w:val="00630A26"/>
    <w:rsid w:val="00937325"/>
    <w:rsid w:val="00D005D9"/>
    <w:rsid w:val="00D51954"/>
    <w:rsid w:val="00EA28D2"/>
    <w:rsid w:val="00F03166"/>
    <w:rsid w:val="00F4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F35C38-9613-46A1-A59A-35ED6418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juanitodescobed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utsanjuanito</cp:lastModifiedBy>
  <cp:revision>2</cp:revision>
  <dcterms:created xsi:type="dcterms:W3CDTF">2015-06-23T17:45:00Z</dcterms:created>
  <dcterms:modified xsi:type="dcterms:W3CDTF">2015-06-23T17:45:00Z</dcterms:modified>
</cp:coreProperties>
</file>