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2A8" w:rsidRDefault="007262A8" w:rsidP="00CB4B40">
      <w:pPr>
        <w:ind w:left="-284"/>
        <w:jc w:val="center"/>
        <w:rPr>
          <w:rFonts w:ascii="Cambria" w:hAnsi="Cambria"/>
          <w:b/>
          <w:sz w:val="28"/>
          <w:szCs w:val="28"/>
        </w:rPr>
      </w:pPr>
    </w:p>
    <w:p w:rsidR="00B16C14" w:rsidRDefault="00F51665" w:rsidP="007262A8">
      <w:pPr>
        <w:ind w:left="-284"/>
        <w:jc w:val="center"/>
        <w:rPr>
          <w:rFonts w:ascii="Cambria" w:hAnsi="Cambria"/>
          <w:b/>
          <w:sz w:val="28"/>
          <w:szCs w:val="28"/>
        </w:rPr>
      </w:pPr>
      <w:r>
        <w:rPr>
          <w:rFonts w:ascii="Cambria" w:hAnsi="Cambria"/>
          <w:b/>
          <w:sz w:val="28"/>
          <w:szCs w:val="28"/>
        </w:rPr>
        <w:t xml:space="preserve">FUNCIONES PÚBLICAS DE LA </w:t>
      </w:r>
      <w:r w:rsidR="00B16C14" w:rsidRPr="00B16C14">
        <w:rPr>
          <w:rFonts w:ascii="Cambria" w:hAnsi="Cambria"/>
          <w:b/>
          <w:sz w:val="28"/>
          <w:szCs w:val="28"/>
        </w:rPr>
        <w:t xml:space="preserve">DIRECCIÓN </w:t>
      </w:r>
      <w:r w:rsidR="00CD103D">
        <w:rPr>
          <w:rFonts w:ascii="Cambria" w:hAnsi="Cambria"/>
          <w:b/>
          <w:sz w:val="28"/>
          <w:szCs w:val="28"/>
        </w:rPr>
        <w:t xml:space="preserve">MUNICIPAL </w:t>
      </w:r>
      <w:r w:rsidR="00B16C14" w:rsidRPr="00B16C14">
        <w:rPr>
          <w:rFonts w:ascii="Cambria" w:hAnsi="Cambria"/>
          <w:b/>
          <w:sz w:val="28"/>
          <w:szCs w:val="28"/>
        </w:rPr>
        <w:t xml:space="preserve">DE </w:t>
      </w:r>
      <w:r w:rsidR="001D0F21">
        <w:rPr>
          <w:rFonts w:ascii="Cambria" w:hAnsi="Cambria"/>
          <w:b/>
          <w:sz w:val="28"/>
          <w:szCs w:val="28"/>
        </w:rPr>
        <w:t>FOMENTO AGROPECUARIO</w:t>
      </w:r>
      <w:r w:rsidR="00706919">
        <w:rPr>
          <w:rFonts w:ascii="Cambria" w:hAnsi="Cambria"/>
          <w:b/>
          <w:sz w:val="28"/>
          <w:szCs w:val="28"/>
        </w:rPr>
        <w:t xml:space="preserve"> </w:t>
      </w:r>
      <w:r w:rsidR="00B16C14" w:rsidRPr="00B16C14">
        <w:rPr>
          <w:rFonts w:ascii="Cambria" w:hAnsi="Cambria"/>
          <w:b/>
          <w:sz w:val="28"/>
          <w:szCs w:val="28"/>
        </w:rPr>
        <w:t>DEL MUNICIPIO DE MASCOTA, JALISCO.</w:t>
      </w:r>
    </w:p>
    <w:p w:rsidR="00974A78" w:rsidRDefault="00974A78" w:rsidP="00CB4B40">
      <w:pPr>
        <w:ind w:left="-284"/>
        <w:jc w:val="center"/>
        <w:rPr>
          <w:rFonts w:ascii="Cambria" w:hAnsi="Cambria"/>
          <w:b/>
          <w:sz w:val="28"/>
          <w:szCs w:val="28"/>
        </w:rPr>
      </w:pPr>
    </w:p>
    <w:p w:rsidR="001D0F21" w:rsidRDefault="001D0F21" w:rsidP="007262A8">
      <w:pPr>
        <w:pStyle w:val="Prrafodelista"/>
        <w:ind w:left="0"/>
        <w:jc w:val="both"/>
        <w:rPr>
          <w:rFonts w:ascii="Cambria" w:hAnsi="Cambria" w:cs="Arial"/>
          <w:sz w:val="28"/>
          <w:szCs w:val="28"/>
          <w:shd w:val="clear" w:color="auto" w:fill="FFFFFF"/>
        </w:rPr>
      </w:pPr>
      <w:r w:rsidRPr="001D0F21">
        <w:rPr>
          <w:rFonts w:ascii="Cambria" w:hAnsi="Cambria" w:cs="Arial"/>
          <w:b/>
          <w:sz w:val="28"/>
          <w:szCs w:val="28"/>
          <w:shd w:val="clear" w:color="auto" w:fill="FFFFFF"/>
        </w:rPr>
        <w:t>MISION</w:t>
      </w:r>
      <w:r>
        <w:rPr>
          <w:rFonts w:ascii="Cambria" w:hAnsi="Cambria" w:cs="Arial"/>
          <w:b/>
          <w:sz w:val="28"/>
          <w:szCs w:val="28"/>
          <w:shd w:val="clear" w:color="auto" w:fill="FFFFFF"/>
        </w:rPr>
        <w:t>:</w:t>
      </w:r>
      <w:r w:rsidRPr="001D0F21">
        <w:rPr>
          <w:rFonts w:ascii="Cambria" w:hAnsi="Cambria" w:cs="Arial"/>
          <w:sz w:val="28"/>
          <w:szCs w:val="28"/>
          <w:shd w:val="clear" w:color="auto" w:fill="FFFFFF"/>
        </w:rPr>
        <w:t xml:space="preserve"> Promover los programas de desarrollo agrícola, ganadero, forestal, de la fauna, pesquero, acuícola y agroindustrial a favor de la economía del Municipio, permitiendo un mayor ingreso en las actividades productivas del Municipio.</w:t>
      </w:r>
    </w:p>
    <w:p w:rsidR="001D0F21" w:rsidRPr="001D0F21" w:rsidRDefault="001D0F21" w:rsidP="00A45FE8">
      <w:pPr>
        <w:pStyle w:val="Prrafodelista"/>
        <w:jc w:val="both"/>
        <w:rPr>
          <w:rFonts w:ascii="Cambria" w:hAnsi="Cambria" w:cs="Arial"/>
          <w:sz w:val="28"/>
          <w:szCs w:val="28"/>
          <w:shd w:val="clear" w:color="auto" w:fill="FFFFFF"/>
        </w:rPr>
      </w:pPr>
    </w:p>
    <w:p w:rsidR="001D0F21" w:rsidRDefault="001D0F21" w:rsidP="007262A8">
      <w:pPr>
        <w:pStyle w:val="Prrafodelista"/>
        <w:ind w:left="0"/>
        <w:jc w:val="both"/>
        <w:rPr>
          <w:rFonts w:ascii="Cambria" w:hAnsi="Cambria" w:cs="Arial"/>
          <w:sz w:val="28"/>
          <w:szCs w:val="28"/>
          <w:shd w:val="clear" w:color="auto" w:fill="FFFFFF"/>
        </w:rPr>
      </w:pPr>
      <w:r w:rsidRPr="001D0F21">
        <w:rPr>
          <w:rFonts w:ascii="Cambria" w:hAnsi="Cambria" w:cs="Arial"/>
          <w:b/>
          <w:sz w:val="28"/>
          <w:szCs w:val="28"/>
          <w:shd w:val="clear" w:color="auto" w:fill="FFFFFF"/>
        </w:rPr>
        <w:t>VISION</w:t>
      </w:r>
      <w:r>
        <w:rPr>
          <w:rFonts w:ascii="Cambria" w:hAnsi="Cambria" w:cs="Arial"/>
          <w:b/>
          <w:sz w:val="28"/>
          <w:szCs w:val="28"/>
          <w:shd w:val="clear" w:color="auto" w:fill="FFFFFF"/>
        </w:rPr>
        <w:t>:</w:t>
      </w:r>
      <w:r w:rsidRPr="001D0F21">
        <w:rPr>
          <w:rFonts w:ascii="Cambria" w:hAnsi="Cambria" w:cs="Arial"/>
          <w:sz w:val="28"/>
          <w:szCs w:val="28"/>
          <w:shd w:val="clear" w:color="auto" w:fill="FFFFFF"/>
        </w:rPr>
        <w:t xml:space="preserve"> Ser un Municipio Líder en el Estado de Jalisco dentro del Sector Agropecuario con producción de calidad en un entorno sustentable, integrando los sectores productivos, con el fin de lograr una mayor competitividad y generar mayor riqueza en los productores.</w:t>
      </w:r>
    </w:p>
    <w:p w:rsidR="001D0F21" w:rsidRPr="001D0F21" w:rsidRDefault="001D0F21" w:rsidP="00A45FE8">
      <w:pPr>
        <w:pStyle w:val="Prrafodelista"/>
        <w:jc w:val="both"/>
        <w:rPr>
          <w:rFonts w:ascii="Cambria" w:hAnsi="Cambria" w:cs="Arial"/>
          <w:sz w:val="28"/>
          <w:szCs w:val="28"/>
          <w:shd w:val="clear" w:color="auto" w:fill="FFFFFF"/>
        </w:rPr>
      </w:pPr>
    </w:p>
    <w:p w:rsidR="001D0F21" w:rsidRPr="001D0F21" w:rsidRDefault="001D0F21" w:rsidP="007262A8">
      <w:pPr>
        <w:pStyle w:val="Prrafodelista"/>
        <w:ind w:left="0"/>
        <w:jc w:val="both"/>
        <w:rPr>
          <w:rFonts w:ascii="Cambria" w:hAnsi="Cambria" w:cs="Arial"/>
          <w:sz w:val="28"/>
          <w:szCs w:val="28"/>
          <w:shd w:val="clear" w:color="auto" w:fill="FFFFFF"/>
        </w:rPr>
      </w:pPr>
      <w:r w:rsidRPr="001D0F21">
        <w:rPr>
          <w:rFonts w:ascii="Cambria" w:hAnsi="Cambria" w:cs="Arial"/>
          <w:b/>
          <w:sz w:val="28"/>
          <w:szCs w:val="28"/>
          <w:shd w:val="clear" w:color="auto" w:fill="FFFFFF"/>
        </w:rPr>
        <w:t>OBJETIVO</w:t>
      </w:r>
      <w:r>
        <w:rPr>
          <w:rFonts w:ascii="Cambria" w:hAnsi="Cambria" w:cs="Arial"/>
          <w:b/>
          <w:sz w:val="28"/>
          <w:szCs w:val="28"/>
          <w:shd w:val="clear" w:color="auto" w:fill="FFFFFF"/>
        </w:rPr>
        <w:t>:</w:t>
      </w:r>
      <w:r w:rsidRPr="001D0F21">
        <w:rPr>
          <w:rFonts w:ascii="Cambria" w:hAnsi="Cambria" w:cs="Arial"/>
          <w:sz w:val="28"/>
          <w:szCs w:val="28"/>
          <w:shd w:val="clear" w:color="auto" w:fill="FFFFFF"/>
        </w:rPr>
        <w:t xml:space="preserve"> Fomentar la inversión en bienes de capital de la población rural, elegible a través del apoyo para la puesta en marcha de proyectos productivos que posibiliten la aplicación de tecnologías apropiadas, la reconversión productiva, el acopio, acondicionamiento y transformación para fortalecer la comercialización de la producción primaria, la generación de empleo rural y de servicios, así como su posicionamiento en los mercados. </w:t>
      </w:r>
    </w:p>
    <w:p w:rsidR="001D0F21" w:rsidRPr="001D0F21" w:rsidRDefault="001D0F21" w:rsidP="00A45FE8">
      <w:pPr>
        <w:pStyle w:val="Prrafodelista"/>
        <w:jc w:val="both"/>
        <w:rPr>
          <w:rFonts w:ascii="Cambria" w:hAnsi="Cambria" w:cs="Arial"/>
          <w:sz w:val="28"/>
          <w:szCs w:val="28"/>
          <w:shd w:val="clear" w:color="auto" w:fill="FFFFFF"/>
        </w:rPr>
      </w:pPr>
    </w:p>
    <w:p w:rsidR="001D0F21" w:rsidRPr="001D0F21" w:rsidRDefault="001D0F21" w:rsidP="00A45FE8">
      <w:pPr>
        <w:pStyle w:val="Prrafodelista"/>
        <w:jc w:val="center"/>
        <w:rPr>
          <w:rFonts w:ascii="Cambria" w:hAnsi="Cambria" w:cs="Arial"/>
          <w:sz w:val="28"/>
          <w:szCs w:val="28"/>
          <w:shd w:val="clear" w:color="auto" w:fill="FFFFFF"/>
        </w:rPr>
      </w:pPr>
      <w:r w:rsidRPr="001D0F21">
        <w:rPr>
          <w:rFonts w:ascii="Cambria" w:hAnsi="Cambria" w:cs="Arial"/>
          <w:b/>
          <w:sz w:val="28"/>
          <w:szCs w:val="28"/>
          <w:shd w:val="clear" w:color="auto" w:fill="FFFFFF"/>
        </w:rPr>
        <w:t>VALORES</w:t>
      </w:r>
      <w:r>
        <w:rPr>
          <w:rFonts w:ascii="Cambria" w:hAnsi="Cambria" w:cs="Arial"/>
          <w:sz w:val="28"/>
          <w:szCs w:val="28"/>
          <w:shd w:val="clear" w:color="auto" w:fill="FFFFFF"/>
        </w:rPr>
        <w:t>:</w:t>
      </w:r>
    </w:p>
    <w:p w:rsidR="001D0F21" w:rsidRDefault="001D0F21" w:rsidP="007262A8">
      <w:pPr>
        <w:pStyle w:val="Prrafodelista"/>
        <w:ind w:left="0"/>
        <w:jc w:val="both"/>
        <w:rPr>
          <w:rFonts w:ascii="Cambria" w:hAnsi="Cambria" w:cs="Arial"/>
          <w:sz w:val="28"/>
          <w:szCs w:val="28"/>
          <w:shd w:val="clear" w:color="auto" w:fill="FFFFFF"/>
        </w:rPr>
      </w:pPr>
      <w:r w:rsidRPr="001D0F21">
        <w:rPr>
          <w:rFonts w:ascii="Cambria" w:hAnsi="Cambria" w:cs="Arial"/>
          <w:b/>
          <w:sz w:val="28"/>
          <w:szCs w:val="28"/>
          <w:shd w:val="clear" w:color="auto" w:fill="FFFFFF"/>
        </w:rPr>
        <w:t>RESPONSABILIDAD</w:t>
      </w:r>
      <w:r w:rsidRPr="001D0F21">
        <w:rPr>
          <w:rFonts w:ascii="Cambria" w:hAnsi="Cambria" w:cs="Arial"/>
          <w:sz w:val="28"/>
          <w:szCs w:val="28"/>
          <w:shd w:val="clear" w:color="auto" w:fill="FFFFFF"/>
        </w:rPr>
        <w:t>: Reconocer y aceptar las consecuencias de un hecho realizado liberadamente, aplicando los conocimientos necesarios durante el desempeño de nuestras atribuciones.</w:t>
      </w:r>
    </w:p>
    <w:p w:rsidR="001D0F21" w:rsidRPr="001D0F21" w:rsidRDefault="001D0F21" w:rsidP="00A45FE8">
      <w:pPr>
        <w:pStyle w:val="Prrafodelista"/>
        <w:jc w:val="both"/>
        <w:rPr>
          <w:rFonts w:ascii="Cambria" w:hAnsi="Cambria" w:cs="Arial"/>
          <w:sz w:val="28"/>
          <w:szCs w:val="28"/>
          <w:shd w:val="clear" w:color="auto" w:fill="FFFFFF"/>
        </w:rPr>
      </w:pPr>
    </w:p>
    <w:p w:rsidR="001D0F21" w:rsidRDefault="001D0F21" w:rsidP="007262A8">
      <w:pPr>
        <w:pStyle w:val="Prrafodelista"/>
        <w:ind w:left="0"/>
        <w:jc w:val="both"/>
        <w:rPr>
          <w:rFonts w:ascii="Cambria" w:hAnsi="Cambria" w:cs="Arial"/>
          <w:sz w:val="28"/>
          <w:szCs w:val="28"/>
          <w:shd w:val="clear" w:color="auto" w:fill="FFFFFF"/>
        </w:rPr>
      </w:pPr>
      <w:r w:rsidRPr="001D0F21">
        <w:rPr>
          <w:rFonts w:ascii="Cambria" w:hAnsi="Cambria" w:cs="Arial"/>
          <w:sz w:val="28"/>
          <w:szCs w:val="28"/>
          <w:shd w:val="clear" w:color="auto" w:fill="FFFFFF"/>
        </w:rPr>
        <w:t xml:space="preserve"> </w:t>
      </w:r>
      <w:r w:rsidRPr="001D0F21">
        <w:rPr>
          <w:rFonts w:ascii="Cambria" w:hAnsi="Cambria" w:cs="Arial"/>
          <w:b/>
          <w:sz w:val="28"/>
          <w:szCs w:val="28"/>
          <w:shd w:val="clear" w:color="auto" w:fill="FFFFFF"/>
        </w:rPr>
        <w:t>RESPETO</w:t>
      </w:r>
      <w:r w:rsidRPr="001D0F21">
        <w:rPr>
          <w:rFonts w:ascii="Cambria" w:hAnsi="Cambria" w:cs="Arial"/>
          <w:sz w:val="28"/>
          <w:szCs w:val="28"/>
          <w:shd w:val="clear" w:color="auto" w:fill="FFFFFF"/>
        </w:rPr>
        <w:t>: Fomentar y estimular los talentos y aptitudes de los hombres del campo, aprovechando su amplia experiencia.</w:t>
      </w:r>
    </w:p>
    <w:p w:rsidR="001D0F21" w:rsidRPr="001D0F21" w:rsidRDefault="001D0F21" w:rsidP="00A45FE8">
      <w:pPr>
        <w:pStyle w:val="Prrafodelista"/>
        <w:jc w:val="both"/>
        <w:rPr>
          <w:rFonts w:ascii="Cambria" w:hAnsi="Cambria" w:cs="Arial"/>
          <w:sz w:val="28"/>
          <w:szCs w:val="28"/>
          <w:shd w:val="clear" w:color="auto" w:fill="FFFFFF"/>
        </w:rPr>
      </w:pPr>
    </w:p>
    <w:p w:rsidR="001D0F21" w:rsidRDefault="001D0F21" w:rsidP="007262A8">
      <w:pPr>
        <w:pStyle w:val="Prrafodelista"/>
        <w:ind w:left="0"/>
        <w:jc w:val="both"/>
        <w:rPr>
          <w:rFonts w:ascii="Cambria" w:hAnsi="Cambria" w:cs="Arial"/>
          <w:sz w:val="28"/>
          <w:szCs w:val="28"/>
          <w:shd w:val="clear" w:color="auto" w:fill="FFFFFF"/>
        </w:rPr>
      </w:pPr>
      <w:r w:rsidRPr="001D0F21">
        <w:rPr>
          <w:rFonts w:ascii="Cambria" w:hAnsi="Cambria" w:cs="Arial"/>
          <w:sz w:val="28"/>
          <w:szCs w:val="28"/>
          <w:shd w:val="clear" w:color="auto" w:fill="FFFFFF"/>
        </w:rPr>
        <w:t xml:space="preserve"> </w:t>
      </w:r>
      <w:r w:rsidRPr="001D0F21">
        <w:rPr>
          <w:rFonts w:ascii="Cambria" w:hAnsi="Cambria" w:cs="Arial"/>
          <w:b/>
          <w:sz w:val="28"/>
          <w:szCs w:val="28"/>
          <w:shd w:val="clear" w:color="auto" w:fill="FFFFFF"/>
        </w:rPr>
        <w:t>HONESTIDAD</w:t>
      </w:r>
      <w:r w:rsidRPr="001D0F21">
        <w:rPr>
          <w:rFonts w:ascii="Cambria" w:hAnsi="Cambria" w:cs="Arial"/>
          <w:sz w:val="28"/>
          <w:szCs w:val="28"/>
          <w:shd w:val="clear" w:color="auto" w:fill="FFFFFF"/>
        </w:rPr>
        <w:t xml:space="preserve">: Desterrar de nuestras actitudes, comportamientos y compromisos el engaño, la mentira y la simulación. </w:t>
      </w:r>
    </w:p>
    <w:p w:rsidR="001D0F21" w:rsidRPr="001D0F21" w:rsidRDefault="001D0F21" w:rsidP="00A45FE8">
      <w:pPr>
        <w:pStyle w:val="Prrafodelista"/>
        <w:jc w:val="both"/>
        <w:rPr>
          <w:rFonts w:ascii="Cambria" w:hAnsi="Cambria" w:cs="Arial"/>
          <w:sz w:val="28"/>
          <w:szCs w:val="28"/>
          <w:shd w:val="clear" w:color="auto" w:fill="FFFFFF"/>
        </w:rPr>
      </w:pPr>
    </w:p>
    <w:p w:rsidR="001D0F21" w:rsidRPr="001D0F21" w:rsidRDefault="001D0F21" w:rsidP="007262A8">
      <w:pPr>
        <w:pStyle w:val="Prrafodelista"/>
        <w:ind w:left="0"/>
        <w:jc w:val="both"/>
        <w:rPr>
          <w:rFonts w:ascii="Cambria" w:hAnsi="Cambria" w:cs="Arial"/>
          <w:sz w:val="28"/>
          <w:szCs w:val="28"/>
          <w:shd w:val="clear" w:color="auto" w:fill="FFFFFF"/>
        </w:rPr>
      </w:pPr>
      <w:r w:rsidRPr="001D0F21">
        <w:rPr>
          <w:rFonts w:ascii="Cambria" w:hAnsi="Cambria" w:cs="Arial"/>
          <w:b/>
          <w:sz w:val="28"/>
          <w:szCs w:val="28"/>
          <w:shd w:val="clear" w:color="auto" w:fill="FFFFFF"/>
        </w:rPr>
        <w:t>HUMILDAD</w:t>
      </w:r>
      <w:r w:rsidRPr="001D0F21">
        <w:rPr>
          <w:rFonts w:ascii="Cambria" w:hAnsi="Cambria" w:cs="Arial"/>
          <w:sz w:val="28"/>
          <w:szCs w:val="28"/>
          <w:shd w:val="clear" w:color="auto" w:fill="FFFFFF"/>
        </w:rPr>
        <w:t>: Es la ausencia de soberanía, es una característica propia de los sujetos modestos que no se sienten más importantes o mejores que nadie pese a sus logros.</w:t>
      </w:r>
    </w:p>
    <w:p w:rsidR="00CB4B40" w:rsidRDefault="00CB4B40" w:rsidP="00CB4B40">
      <w:pPr>
        <w:pStyle w:val="Prrafodelista"/>
        <w:rPr>
          <w:rFonts w:ascii="Cambria" w:hAnsi="Cambria" w:cs="Arial"/>
          <w:sz w:val="28"/>
          <w:szCs w:val="28"/>
          <w:shd w:val="clear" w:color="auto" w:fill="FFFFFF"/>
        </w:rPr>
      </w:pPr>
    </w:p>
    <w:p w:rsidR="001D0F21" w:rsidRDefault="001D0F21" w:rsidP="00CB4B40">
      <w:pPr>
        <w:pStyle w:val="Prrafodelista"/>
        <w:rPr>
          <w:rFonts w:ascii="Cambria" w:hAnsi="Cambria" w:cs="Arial"/>
          <w:sz w:val="28"/>
          <w:szCs w:val="28"/>
          <w:shd w:val="clear" w:color="auto" w:fill="FFFFFF"/>
        </w:rPr>
      </w:pPr>
    </w:p>
    <w:p w:rsidR="001D0F21" w:rsidRDefault="001D0F21" w:rsidP="00CB4B40">
      <w:pPr>
        <w:pStyle w:val="Prrafodelista"/>
        <w:rPr>
          <w:rFonts w:ascii="Cambria" w:hAnsi="Cambria" w:cs="Arial"/>
          <w:sz w:val="28"/>
          <w:szCs w:val="28"/>
          <w:shd w:val="clear" w:color="auto" w:fill="FFFFFF"/>
        </w:rPr>
      </w:pPr>
    </w:p>
    <w:p w:rsidR="001D0F21" w:rsidRDefault="001D0F21" w:rsidP="00CB4B40">
      <w:pPr>
        <w:pStyle w:val="Prrafodelista"/>
        <w:rPr>
          <w:rFonts w:ascii="Cambria" w:hAnsi="Cambria" w:cs="Arial"/>
          <w:sz w:val="28"/>
          <w:szCs w:val="28"/>
          <w:shd w:val="clear" w:color="auto" w:fill="FFFFFF"/>
        </w:rPr>
      </w:pPr>
    </w:p>
    <w:p w:rsidR="001D0F21" w:rsidRDefault="001D0F21" w:rsidP="00CB4B40">
      <w:pPr>
        <w:pStyle w:val="Prrafodelista"/>
        <w:rPr>
          <w:rFonts w:ascii="Cambria" w:hAnsi="Cambria" w:cs="Arial"/>
          <w:sz w:val="28"/>
          <w:szCs w:val="28"/>
          <w:shd w:val="clear" w:color="auto" w:fill="FFFFFF"/>
        </w:rPr>
      </w:pPr>
    </w:p>
    <w:p w:rsidR="00CB4B40" w:rsidRPr="00A5077A" w:rsidRDefault="00CB4B40" w:rsidP="00CB4B40">
      <w:pPr>
        <w:pStyle w:val="Prrafodelista"/>
        <w:rPr>
          <w:rFonts w:ascii="Cambria" w:hAnsi="Cambria"/>
          <w:b/>
          <w:sz w:val="28"/>
          <w:szCs w:val="28"/>
        </w:rPr>
      </w:pPr>
    </w:p>
    <w:p w:rsidR="00A5077A" w:rsidRPr="00A5077A" w:rsidRDefault="00A5077A" w:rsidP="006B24C0">
      <w:pPr>
        <w:pStyle w:val="Prrafodelista"/>
        <w:rPr>
          <w:rFonts w:ascii="Cambria" w:hAnsi="Cambria"/>
          <w:b/>
          <w:sz w:val="28"/>
          <w:szCs w:val="28"/>
        </w:rPr>
      </w:pPr>
    </w:p>
    <w:p w:rsidR="00CD103D" w:rsidRDefault="00CD103D" w:rsidP="00CD103D">
      <w:pPr>
        <w:jc w:val="center"/>
        <w:rPr>
          <w:rFonts w:ascii="Cambria" w:hAnsi="Cambria"/>
          <w:b/>
          <w:sz w:val="28"/>
          <w:szCs w:val="28"/>
        </w:rPr>
      </w:pPr>
      <w:r w:rsidRPr="00CD103D">
        <w:rPr>
          <w:rFonts w:ascii="Cambria" w:hAnsi="Cambria"/>
          <w:b/>
          <w:sz w:val="28"/>
          <w:szCs w:val="28"/>
        </w:rPr>
        <w:t>FUNDAMENTO LEGAL:</w:t>
      </w:r>
    </w:p>
    <w:p w:rsidR="009156D6" w:rsidRPr="009156D6" w:rsidRDefault="009156D6" w:rsidP="007262A8">
      <w:pPr>
        <w:pStyle w:val="Prrafodelista"/>
        <w:ind w:left="0"/>
        <w:jc w:val="both"/>
        <w:rPr>
          <w:rFonts w:ascii="Cambria" w:hAnsi="Cambria"/>
          <w:sz w:val="28"/>
          <w:szCs w:val="28"/>
        </w:rPr>
      </w:pPr>
      <w:r>
        <w:rPr>
          <w:rFonts w:ascii="Cambria" w:hAnsi="Cambria"/>
          <w:sz w:val="28"/>
          <w:szCs w:val="28"/>
        </w:rPr>
        <w:t>Fomento Agropecuario, con base fundamental de acuerdo al Título IV artículo 5°, del Reglamento Interno del Consejo Municipal de Desarrollo Rural Sustentable, del Municipio de Mascota, Jalisco; así como el Capítulo II artículo 49 del Reglamento Interno del Ayuntamiento y la Administración Pública Municipal de Mascota, Jalisco.</w:t>
      </w:r>
    </w:p>
    <w:p w:rsidR="00E4205C" w:rsidRDefault="00E4205C" w:rsidP="00CD103D">
      <w:pPr>
        <w:jc w:val="both"/>
        <w:rPr>
          <w:rFonts w:ascii="Cambria" w:hAnsi="Cambria"/>
          <w:color w:val="90C226"/>
        </w:rPr>
      </w:pPr>
    </w:p>
    <w:p w:rsidR="00E4205C" w:rsidRDefault="00E4205C" w:rsidP="00CD103D">
      <w:pPr>
        <w:jc w:val="both"/>
        <w:rPr>
          <w:rFonts w:ascii="Cambria" w:hAnsi="Cambria"/>
          <w:color w:val="90C226"/>
        </w:rPr>
      </w:pPr>
    </w:p>
    <w:p w:rsidR="00CD103D" w:rsidRPr="00CD103D" w:rsidRDefault="00CD103D" w:rsidP="00CD103D">
      <w:pPr>
        <w:jc w:val="center"/>
        <w:rPr>
          <w:rFonts w:ascii="Cambria" w:hAnsi="Cambria"/>
          <w:b/>
          <w:sz w:val="28"/>
          <w:szCs w:val="28"/>
        </w:rPr>
      </w:pPr>
      <w:r w:rsidRPr="00CD103D">
        <w:rPr>
          <w:rFonts w:ascii="Cambria" w:hAnsi="Cambria"/>
          <w:b/>
          <w:sz w:val="28"/>
          <w:szCs w:val="28"/>
        </w:rPr>
        <w:t>FUNCIONES Y ATRIBUCIONES</w:t>
      </w:r>
      <w:r w:rsidR="00E4205C">
        <w:rPr>
          <w:rFonts w:ascii="Cambria" w:hAnsi="Cambria"/>
          <w:b/>
          <w:sz w:val="28"/>
          <w:szCs w:val="28"/>
        </w:rPr>
        <w:t xml:space="preserve"> DE </w:t>
      </w:r>
      <w:r w:rsidR="00AE2465">
        <w:rPr>
          <w:rFonts w:ascii="Cambria" w:hAnsi="Cambria"/>
          <w:b/>
          <w:sz w:val="28"/>
          <w:szCs w:val="28"/>
        </w:rPr>
        <w:t>FOMENTO AGROPECUARIO</w:t>
      </w:r>
      <w:r w:rsidR="00E4205C">
        <w:rPr>
          <w:rFonts w:ascii="Cambria" w:hAnsi="Cambria"/>
          <w:b/>
          <w:sz w:val="28"/>
          <w:szCs w:val="28"/>
        </w:rPr>
        <w:t xml:space="preserve"> </w:t>
      </w:r>
    </w:p>
    <w:p w:rsidR="00E11716" w:rsidRPr="00E11716" w:rsidRDefault="00E11716" w:rsidP="00E11716">
      <w:pPr>
        <w:pStyle w:val="Default"/>
        <w:jc w:val="both"/>
        <w:rPr>
          <w:rFonts w:ascii="Cambria" w:hAnsi="Cambria"/>
          <w:sz w:val="28"/>
          <w:szCs w:val="28"/>
        </w:rPr>
      </w:pPr>
      <w:r w:rsidRPr="00E11716">
        <w:rPr>
          <w:rFonts w:ascii="Cambria" w:hAnsi="Cambria"/>
          <w:b/>
          <w:sz w:val="28"/>
          <w:szCs w:val="28"/>
        </w:rPr>
        <w:t>I.-</w:t>
      </w:r>
      <w:r w:rsidRPr="00E11716">
        <w:rPr>
          <w:rFonts w:ascii="Cambria" w:hAnsi="Cambria"/>
          <w:sz w:val="28"/>
          <w:szCs w:val="28"/>
        </w:rPr>
        <w:t xml:space="preserve"> Elaboración de un diagnostico por cada una de las cadenas productivas existentes en el Municipio.</w:t>
      </w:r>
    </w:p>
    <w:p w:rsidR="00E11716" w:rsidRPr="00E11716" w:rsidRDefault="00E11716" w:rsidP="00E11716">
      <w:pPr>
        <w:pStyle w:val="Default"/>
        <w:jc w:val="both"/>
        <w:rPr>
          <w:rFonts w:ascii="Cambria" w:hAnsi="Cambria"/>
          <w:sz w:val="28"/>
          <w:szCs w:val="28"/>
        </w:rPr>
      </w:pPr>
      <w:r w:rsidRPr="00E11716">
        <w:rPr>
          <w:rFonts w:ascii="Cambria" w:hAnsi="Cambria"/>
          <w:b/>
          <w:sz w:val="28"/>
          <w:szCs w:val="28"/>
        </w:rPr>
        <w:t xml:space="preserve">II.- </w:t>
      </w:r>
      <w:r w:rsidRPr="00E11716">
        <w:rPr>
          <w:rFonts w:ascii="Cambria" w:hAnsi="Cambria"/>
          <w:sz w:val="28"/>
          <w:szCs w:val="28"/>
        </w:rPr>
        <w:t>Con base en el diagnóstico, formular el Plan de Desarrollo Rural Sustentable, en el que se definan las demandas del sector, con el fin de gestionar los subsidios necesarios y la aplicación de los apoyos, programas y proyectos que resuelvan la problemática existente.</w:t>
      </w:r>
    </w:p>
    <w:p w:rsidR="00E11716" w:rsidRPr="00E11716" w:rsidRDefault="00E11716" w:rsidP="00E11716">
      <w:pPr>
        <w:pStyle w:val="Default"/>
        <w:jc w:val="both"/>
        <w:rPr>
          <w:rFonts w:ascii="Cambria" w:hAnsi="Cambria"/>
          <w:sz w:val="28"/>
          <w:szCs w:val="28"/>
        </w:rPr>
      </w:pPr>
      <w:r>
        <w:rPr>
          <w:rFonts w:ascii="Cambria" w:hAnsi="Cambria"/>
          <w:b/>
          <w:sz w:val="28"/>
          <w:szCs w:val="28"/>
        </w:rPr>
        <w:t>III</w:t>
      </w:r>
      <w:r w:rsidRPr="00E11716">
        <w:rPr>
          <w:rFonts w:ascii="Cambria" w:hAnsi="Cambria"/>
          <w:b/>
          <w:sz w:val="28"/>
          <w:szCs w:val="28"/>
        </w:rPr>
        <w:t xml:space="preserve">.- </w:t>
      </w:r>
      <w:r w:rsidRPr="00E11716">
        <w:rPr>
          <w:rFonts w:ascii="Cambria" w:hAnsi="Cambria"/>
          <w:sz w:val="28"/>
          <w:szCs w:val="28"/>
        </w:rPr>
        <w:t>Identificar y promover la aplicación de programas Municipales para la diversificación e intensificación productiva de acuerdo a la normatividad de protección al medio ambiente.</w:t>
      </w:r>
    </w:p>
    <w:p w:rsidR="00E11716" w:rsidRPr="00E11716" w:rsidRDefault="00E11716" w:rsidP="00E11716">
      <w:pPr>
        <w:pStyle w:val="Default"/>
        <w:jc w:val="both"/>
        <w:rPr>
          <w:rFonts w:ascii="Cambria" w:hAnsi="Cambria"/>
          <w:sz w:val="28"/>
          <w:szCs w:val="28"/>
        </w:rPr>
      </w:pPr>
      <w:r>
        <w:rPr>
          <w:rFonts w:ascii="Cambria" w:hAnsi="Cambria"/>
          <w:b/>
          <w:sz w:val="28"/>
          <w:szCs w:val="28"/>
        </w:rPr>
        <w:t>I</w:t>
      </w:r>
      <w:r w:rsidRPr="00E11716">
        <w:rPr>
          <w:rFonts w:ascii="Cambria" w:hAnsi="Cambria"/>
          <w:b/>
          <w:sz w:val="28"/>
          <w:szCs w:val="28"/>
        </w:rPr>
        <w:t xml:space="preserve">V.- </w:t>
      </w:r>
      <w:r w:rsidRPr="00E11716">
        <w:rPr>
          <w:rFonts w:ascii="Cambria" w:hAnsi="Cambria"/>
          <w:sz w:val="28"/>
          <w:szCs w:val="28"/>
        </w:rPr>
        <w:t>Coadyuvar en la elaboración y distribución de material informativo sobre los programas de apoyo de los tres niveles de Gobierno, a través de los diversos medios de comunicación existentes.</w:t>
      </w:r>
    </w:p>
    <w:p w:rsidR="00E11716" w:rsidRPr="00E11716" w:rsidRDefault="00E11716" w:rsidP="00E11716">
      <w:pPr>
        <w:pStyle w:val="Default"/>
        <w:jc w:val="both"/>
        <w:rPr>
          <w:rFonts w:ascii="Cambria" w:hAnsi="Cambria"/>
          <w:sz w:val="28"/>
          <w:szCs w:val="28"/>
        </w:rPr>
      </w:pPr>
      <w:r>
        <w:rPr>
          <w:rFonts w:ascii="Cambria" w:hAnsi="Cambria"/>
          <w:b/>
          <w:sz w:val="28"/>
          <w:szCs w:val="28"/>
        </w:rPr>
        <w:t>V</w:t>
      </w:r>
      <w:r w:rsidRPr="00E11716">
        <w:rPr>
          <w:rFonts w:ascii="Cambria" w:hAnsi="Cambria"/>
          <w:b/>
          <w:sz w:val="28"/>
          <w:szCs w:val="28"/>
        </w:rPr>
        <w:t xml:space="preserve">.- </w:t>
      </w:r>
      <w:r w:rsidRPr="00E11716">
        <w:rPr>
          <w:rFonts w:ascii="Cambria" w:hAnsi="Cambria"/>
          <w:sz w:val="28"/>
          <w:szCs w:val="28"/>
        </w:rPr>
        <w:t>Promover la capacitación, la integración, la organización económica y el desarrollo empresarial de los productores.</w:t>
      </w:r>
    </w:p>
    <w:p w:rsidR="00E11716" w:rsidRPr="00E11716" w:rsidRDefault="00E11716" w:rsidP="00E11716">
      <w:pPr>
        <w:pStyle w:val="Default"/>
        <w:jc w:val="both"/>
        <w:rPr>
          <w:rFonts w:ascii="Cambria" w:hAnsi="Cambria"/>
          <w:sz w:val="28"/>
          <w:szCs w:val="28"/>
        </w:rPr>
      </w:pPr>
      <w:r>
        <w:rPr>
          <w:rFonts w:ascii="Cambria" w:hAnsi="Cambria"/>
          <w:b/>
          <w:sz w:val="28"/>
          <w:szCs w:val="28"/>
        </w:rPr>
        <w:t>V</w:t>
      </w:r>
      <w:r w:rsidRPr="00E11716">
        <w:rPr>
          <w:rFonts w:ascii="Cambria" w:hAnsi="Cambria"/>
          <w:b/>
          <w:sz w:val="28"/>
          <w:szCs w:val="28"/>
        </w:rPr>
        <w:t xml:space="preserve">I.- </w:t>
      </w:r>
      <w:r w:rsidRPr="00E11716">
        <w:rPr>
          <w:rFonts w:ascii="Cambria" w:hAnsi="Cambria"/>
          <w:sz w:val="28"/>
          <w:szCs w:val="28"/>
        </w:rPr>
        <w:t>Promover la suscripción de convenios de concertación entre autoridades de los tres niveles de Gobierno y los diversos sectores sociales del Municipio, en atención al Desarrollo Rural Sustentable.</w:t>
      </w:r>
    </w:p>
    <w:p w:rsidR="00E11716" w:rsidRPr="00E11716" w:rsidRDefault="00E11716" w:rsidP="00E11716">
      <w:pPr>
        <w:pStyle w:val="Default"/>
        <w:jc w:val="both"/>
        <w:rPr>
          <w:rFonts w:ascii="Cambria" w:hAnsi="Cambria"/>
          <w:sz w:val="28"/>
          <w:szCs w:val="28"/>
        </w:rPr>
      </w:pPr>
      <w:r>
        <w:rPr>
          <w:rFonts w:ascii="Cambria" w:hAnsi="Cambria"/>
          <w:b/>
          <w:sz w:val="28"/>
          <w:szCs w:val="28"/>
        </w:rPr>
        <w:t>VII</w:t>
      </w:r>
      <w:r w:rsidRPr="00E11716">
        <w:rPr>
          <w:rFonts w:ascii="Cambria" w:hAnsi="Cambria"/>
          <w:b/>
          <w:sz w:val="28"/>
          <w:szCs w:val="28"/>
        </w:rPr>
        <w:t xml:space="preserve">.- </w:t>
      </w:r>
      <w:r w:rsidRPr="00E11716">
        <w:rPr>
          <w:rFonts w:ascii="Cambria" w:hAnsi="Cambria"/>
          <w:sz w:val="28"/>
          <w:szCs w:val="28"/>
        </w:rPr>
        <w:t>Autorizar el ingreso por mayoría simple (50% mas 1) de nuevos integrantes al Consejo y determinar si tienen derecho únicamente a voz o derecho a voz y voto.</w:t>
      </w:r>
    </w:p>
    <w:p w:rsidR="00E11716" w:rsidRPr="00E11716" w:rsidRDefault="00E11716" w:rsidP="00E11716">
      <w:pPr>
        <w:pStyle w:val="Default"/>
        <w:jc w:val="both"/>
        <w:rPr>
          <w:rFonts w:ascii="Cambria" w:hAnsi="Cambria"/>
          <w:sz w:val="28"/>
          <w:szCs w:val="28"/>
        </w:rPr>
      </w:pPr>
      <w:r>
        <w:rPr>
          <w:rFonts w:ascii="Cambria" w:hAnsi="Cambria"/>
          <w:b/>
          <w:sz w:val="28"/>
          <w:szCs w:val="28"/>
        </w:rPr>
        <w:t>VIII</w:t>
      </w:r>
      <w:r w:rsidRPr="00E11716">
        <w:rPr>
          <w:rFonts w:ascii="Cambria" w:hAnsi="Cambria"/>
          <w:b/>
          <w:sz w:val="28"/>
          <w:szCs w:val="28"/>
        </w:rPr>
        <w:t xml:space="preserve">.- </w:t>
      </w:r>
      <w:r w:rsidRPr="00E11716">
        <w:rPr>
          <w:rFonts w:ascii="Cambria" w:hAnsi="Cambria"/>
          <w:sz w:val="28"/>
          <w:szCs w:val="28"/>
        </w:rPr>
        <w:t>Las demás que se acuerden por mayoría de votos con apego a lo dispuesto por la Ley de Desarrollo Rural Sustentable, su Reglamento y las Normas Oficiales Mexicanas, así como la Legislación Estatal vigente y el Reglamento Municipal para la protección al ambiente.</w:t>
      </w:r>
    </w:p>
    <w:p w:rsidR="00A60DBA" w:rsidRDefault="00A60DBA" w:rsidP="00A60DBA">
      <w:pPr>
        <w:pStyle w:val="Default"/>
        <w:rPr>
          <w:rFonts w:ascii="Cambria" w:hAnsi="Cambria" w:cstheme="minorBidi"/>
          <w:color w:val="auto"/>
          <w:sz w:val="28"/>
          <w:szCs w:val="28"/>
        </w:rPr>
      </w:pPr>
    </w:p>
    <w:p w:rsidR="00A60DBA" w:rsidRDefault="00A60DBA" w:rsidP="00A60DBA">
      <w:pPr>
        <w:pStyle w:val="Default"/>
        <w:rPr>
          <w:rFonts w:ascii="Cambria" w:hAnsi="Cambria" w:cstheme="minorBidi"/>
          <w:color w:val="auto"/>
          <w:sz w:val="28"/>
          <w:szCs w:val="28"/>
        </w:rPr>
      </w:pPr>
    </w:p>
    <w:p w:rsidR="00A60DBA" w:rsidRDefault="00A60DBA" w:rsidP="00A60DBA">
      <w:pPr>
        <w:pStyle w:val="Default"/>
        <w:rPr>
          <w:rFonts w:ascii="Cambria" w:hAnsi="Cambria" w:cstheme="minorBidi"/>
          <w:color w:val="auto"/>
          <w:sz w:val="28"/>
          <w:szCs w:val="28"/>
        </w:rPr>
      </w:pPr>
    </w:p>
    <w:p w:rsidR="00A60DBA" w:rsidRDefault="00A60DBA" w:rsidP="00A60DBA">
      <w:pPr>
        <w:pStyle w:val="Default"/>
        <w:rPr>
          <w:rFonts w:ascii="Cambria" w:hAnsi="Cambria" w:cstheme="minorBidi"/>
          <w:color w:val="auto"/>
          <w:sz w:val="28"/>
          <w:szCs w:val="28"/>
        </w:rPr>
      </w:pPr>
    </w:p>
    <w:p w:rsidR="007C01DB" w:rsidRDefault="007C01DB" w:rsidP="007C01DB">
      <w:pPr>
        <w:jc w:val="both"/>
        <w:rPr>
          <w:rFonts w:ascii="Cambria" w:hAnsi="Cambria"/>
          <w:color w:val="90C226"/>
          <w:sz w:val="26"/>
          <w:szCs w:val="26"/>
        </w:rPr>
      </w:pPr>
    </w:p>
    <w:p w:rsidR="007C01DB" w:rsidRDefault="00072B7E" w:rsidP="007C01DB">
      <w:pPr>
        <w:jc w:val="center"/>
        <w:rPr>
          <w:rFonts w:ascii="Cambria" w:hAnsi="Cambria"/>
          <w:b/>
          <w:sz w:val="28"/>
          <w:szCs w:val="28"/>
        </w:rPr>
      </w:pPr>
      <w:r>
        <w:rPr>
          <w:rFonts w:ascii="Cambria" w:hAnsi="Cambria"/>
          <w:b/>
          <w:sz w:val="28"/>
          <w:szCs w:val="28"/>
        </w:rPr>
        <w:t xml:space="preserve">RECURSOS </w:t>
      </w:r>
      <w:r w:rsidR="007C01DB" w:rsidRPr="007C01DB">
        <w:rPr>
          <w:rFonts w:ascii="Cambria" w:hAnsi="Cambria"/>
          <w:b/>
          <w:sz w:val="28"/>
          <w:szCs w:val="28"/>
        </w:rPr>
        <w:t>MATERIALES</w:t>
      </w:r>
    </w:p>
    <w:p w:rsidR="0052006F" w:rsidRPr="007C01DB" w:rsidRDefault="0052006F" w:rsidP="007C01DB">
      <w:pPr>
        <w:jc w:val="center"/>
        <w:rPr>
          <w:rFonts w:ascii="Cambria" w:hAnsi="Cambria"/>
          <w:b/>
          <w:sz w:val="28"/>
          <w:szCs w:val="28"/>
        </w:rPr>
      </w:pPr>
    </w:p>
    <w:p w:rsidR="00072B7E" w:rsidRPr="00AB1BB0" w:rsidRDefault="00483361" w:rsidP="00072B7E">
      <w:pPr>
        <w:pStyle w:val="Prrafodelista"/>
        <w:numPr>
          <w:ilvl w:val="0"/>
          <w:numId w:val="11"/>
        </w:numPr>
        <w:jc w:val="both"/>
        <w:rPr>
          <w:rFonts w:ascii="Cambria" w:hAnsi="Cambria"/>
          <w:sz w:val="28"/>
          <w:szCs w:val="28"/>
        </w:rPr>
      </w:pPr>
      <w:r>
        <w:rPr>
          <w:rFonts w:ascii="Cambria" w:hAnsi="Cambria"/>
          <w:sz w:val="28"/>
          <w:szCs w:val="28"/>
        </w:rPr>
        <w:t>OFICINA</w:t>
      </w:r>
    </w:p>
    <w:p w:rsidR="00AB1BB0" w:rsidRPr="00974A78" w:rsidRDefault="00483361" w:rsidP="00072B7E">
      <w:pPr>
        <w:pStyle w:val="Prrafodelista"/>
        <w:numPr>
          <w:ilvl w:val="0"/>
          <w:numId w:val="11"/>
        </w:numPr>
        <w:jc w:val="both"/>
        <w:rPr>
          <w:rFonts w:ascii="Cambria" w:hAnsi="Cambria"/>
          <w:sz w:val="28"/>
          <w:szCs w:val="28"/>
        </w:rPr>
      </w:pPr>
      <w:r w:rsidRPr="00AB1BB0">
        <w:rPr>
          <w:rFonts w:ascii="Cambria" w:eastAsiaTheme="minorEastAsia" w:hAnsi="Cambria" w:cstheme="minorBidi"/>
          <w:kern w:val="24"/>
          <w:sz w:val="28"/>
          <w:szCs w:val="28"/>
          <w:lang w:val="es-ES_tradnl"/>
        </w:rPr>
        <w:t>Muebles de oficina.</w:t>
      </w:r>
      <w:r w:rsidR="00AB1BB0" w:rsidRPr="00AB1BB0">
        <w:rPr>
          <w:rFonts w:ascii="Cambria" w:eastAsiaTheme="minorEastAsia" w:hAnsi="Cambria" w:cstheme="minorBidi"/>
          <w:kern w:val="24"/>
          <w:sz w:val="28"/>
          <w:szCs w:val="28"/>
          <w:lang w:val="es-ES_tradnl"/>
        </w:rPr>
        <w:t xml:space="preserve"> </w:t>
      </w:r>
    </w:p>
    <w:p w:rsidR="00974A78" w:rsidRPr="00AB1BB0" w:rsidRDefault="00974A78" w:rsidP="00072B7E">
      <w:pPr>
        <w:pStyle w:val="Prrafodelista"/>
        <w:numPr>
          <w:ilvl w:val="0"/>
          <w:numId w:val="11"/>
        </w:numPr>
        <w:jc w:val="both"/>
        <w:rPr>
          <w:rFonts w:ascii="Cambria" w:hAnsi="Cambria"/>
          <w:sz w:val="28"/>
          <w:szCs w:val="28"/>
        </w:rPr>
      </w:pPr>
      <w:r>
        <w:rPr>
          <w:rFonts w:ascii="Cambria" w:eastAsiaTheme="minorEastAsia" w:hAnsi="Cambria" w:cstheme="minorBidi"/>
          <w:kern w:val="24"/>
          <w:sz w:val="28"/>
          <w:szCs w:val="28"/>
          <w:lang w:val="es-ES_tradnl"/>
        </w:rPr>
        <w:t>Material de Oficina.</w:t>
      </w:r>
    </w:p>
    <w:p w:rsidR="00AB1BB0" w:rsidRDefault="00AB1BB0" w:rsidP="00AB1BB0">
      <w:pPr>
        <w:pStyle w:val="Prrafodelista"/>
        <w:jc w:val="both"/>
        <w:rPr>
          <w:rFonts w:ascii="Cambria" w:hAnsi="Cambria"/>
          <w:color w:val="90C226"/>
          <w:sz w:val="26"/>
          <w:szCs w:val="26"/>
        </w:rPr>
      </w:pPr>
    </w:p>
    <w:p w:rsidR="00001376" w:rsidRDefault="00001376" w:rsidP="00AB1BB0">
      <w:pPr>
        <w:pStyle w:val="Prrafodelista"/>
        <w:jc w:val="both"/>
        <w:rPr>
          <w:rFonts w:ascii="Cambria" w:hAnsi="Cambria"/>
          <w:color w:val="90C226"/>
          <w:sz w:val="26"/>
          <w:szCs w:val="26"/>
        </w:rPr>
      </w:pPr>
    </w:p>
    <w:p w:rsidR="00001376" w:rsidRDefault="00001376" w:rsidP="00AB1BB0">
      <w:pPr>
        <w:pStyle w:val="Prrafodelista"/>
        <w:jc w:val="both"/>
        <w:rPr>
          <w:rFonts w:ascii="Cambria" w:hAnsi="Cambria"/>
          <w:color w:val="90C226"/>
          <w:sz w:val="26"/>
          <w:szCs w:val="26"/>
        </w:rPr>
      </w:pPr>
    </w:p>
    <w:p w:rsidR="00483361" w:rsidRDefault="00483361" w:rsidP="00AB1BB0">
      <w:pPr>
        <w:pStyle w:val="Prrafodelista"/>
        <w:jc w:val="both"/>
        <w:rPr>
          <w:rFonts w:ascii="Cambria" w:hAnsi="Cambria"/>
          <w:color w:val="90C226"/>
          <w:sz w:val="26"/>
          <w:szCs w:val="26"/>
        </w:rPr>
      </w:pPr>
    </w:p>
    <w:p w:rsidR="007A22C6" w:rsidRDefault="007A22C6" w:rsidP="00AB1BB0">
      <w:pPr>
        <w:pStyle w:val="Prrafodelista"/>
        <w:jc w:val="both"/>
        <w:rPr>
          <w:rFonts w:ascii="Cambria" w:hAnsi="Cambria"/>
          <w:color w:val="90C226"/>
          <w:sz w:val="26"/>
          <w:szCs w:val="26"/>
        </w:rPr>
      </w:pPr>
    </w:p>
    <w:p w:rsidR="007A22C6" w:rsidRDefault="007A22C6" w:rsidP="00AB1BB0">
      <w:pPr>
        <w:pStyle w:val="Prrafodelista"/>
        <w:jc w:val="both"/>
        <w:rPr>
          <w:rFonts w:ascii="Cambria" w:hAnsi="Cambria"/>
          <w:color w:val="90C226"/>
          <w:sz w:val="26"/>
          <w:szCs w:val="26"/>
        </w:rPr>
      </w:pPr>
    </w:p>
    <w:p w:rsidR="007A22C6" w:rsidRDefault="007A22C6" w:rsidP="00AB1BB0">
      <w:pPr>
        <w:pStyle w:val="Prrafodelista"/>
        <w:jc w:val="both"/>
        <w:rPr>
          <w:rFonts w:ascii="Cambria" w:hAnsi="Cambria"/>
          <w:color w:val="90C226"/>
          <w:sz w:val="26"/>
          <w:szCs w:val="26"/>
        </w:rPr>
      </w:pPr>
    </w:p>
    <w:p w:rsidR="00F51665" w:rsidRDefault="00072B7E" w:rsidP="00072B7E">
      <w:pPr>
        <w:jc w:val="center"/>
        <w:rPr>
          <w:rFonts w:ascii="Cambria" w:hAnsi="Cambria"/>
          <w:b/>
          <w:sz w:val="28"/>
          <w:szCs w:val="28"/>
        </w:rPr>
      </w:pPr>
      <w:r w:rsidRPr="00072B7E">
        <w:rPr>
          <w:rFonts w:ascii="Cambria" w:hAnsi="Cambria"/>
          <w:b/>
          <w:sz w:val="28"/>
          <w:szCs w:val="28"/>
        </w:rPr>
        <w:t>RECURSOS HUMANOS</w:t>
      </w:r>
    </w:p>
    <w:p w:rsidR="00001376" w:rsidRPr="002222B3" w:rsidRDefault="00001376" w:rsidP="00001376">
      <w:pPr>
        <w:jc w:val="center"/>
        <w:rPr>
          <w:b/>
          <w:sz w:val="24"/>
          <w:szCs w:val="24"/>
        </w:rPr>
      </w:pPr>
      <w:r w:rsidRPr="002222B3">
        <w:rPr>
          <w:b/>
          <w:sz w:val="24"/>
          <w:szCs w:val="24"/>
        </w:rPr>
        <w:t xml:space="preserve">ORGANIGRAMA </w:t>
      </w:r>
      <w:r>
        <w:rPr>
          <w:b/>
          <w:sz w:val="24"/>
          <w:szCs w:val="24"/>
        </w:rPr>
        <w:t xml:space="preserve">2017 </w:t>
      </w:r>
      <w:r w:rsidRPr="002222B3">
        <w:rPr>
          <w:b/>
          <w:sz w:val="24"/>
          <w:szCs w:val="24"/>
        </w:rPr>
        <w:t xml:space="preserve">DE </w:t>
      </w:r>
      <w:r w:rsidR="005713FE">
        <w:rPr>
          <w:b/>
          <w:sz w:val="24"/>
          <w:szCs w:val="24"/>
        </w:rPr>
        <w:t>FOMENTO AGROPECUARIO DEL MUNCIPIO</w:t>
      </w:r>
      <w:r w:rsidRPr="002222B3">
        <w:rPr>
          <w:b/>
          <w:sz w:val="24"/>
          <w:szCs w:val="24"/>
        </w:rPr>
        <w:t xml:space="preserve"> DE </w:t>
      </w:r>
      <w:r w:rsidR="005C3C23" w:rsidRPr="002222B3">
        <w:rPr>
          <w:b/>
          <w:sz w:val="24"/>
          <w:szCs w:val="24"/>
        </w:rPr>
        <w:t>MASCOTA, JALISCO</w:t>
      </w:r>
    </w:p>
    <w:p w:rsidR="00001376" w:rsidRDefault="005713FE" w:rsidP="00072B7E">
      <w:pPr>
        <w:jc w:val="center"/>
        <w:rPr>
          <w:rFonts w:ascii="Cambria" w:hAnsi="Cambria"/>
          <w:b/>
          <w:sz w:val="28"/>
          <w:szCs w:val="28"/>
        </w:rPr>
      </w:pPr>
      <w:r>
        <w:rPr>
          <w:noProof/>
          <w:lang w:eastAsia="es-MX"/>
        </w:rPr>
        <w:drawing>
          <wp:anchor distT="0" distB="0" distL="114300" distR="114300" simplePos="0" relativeHeight="251659264" behindDoc="0" locked="0" layoutInCell="1" allowOverlap="1" wp14:anchorId="16CAB230" wp14:editId="792292E2">
            <wp:simplePos x="0" y="0"/>
            <wp:positionH relativeFrom="margin">
              <wp:posOffset>-443865</wp:posOffset>
            </wp:positionH>
            <wp:positionV relativeFrom="paragraph">
              <wp:posOffset>433070</wp:posOffset>
            </wp:positionV>
            <wp:extent cx="6306820" cy="314388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BEBA8EAE-BF5A-486C-A8C5-ECC9F3942E4B}">
                          <a14:imgProps xmlns:a14="http://schemas.microsoft.com/office/drawing/2010/main">
                            <a14:imgLayer r:embed="rId8">
                              <a14:imgEffect>
                                <a14:backgroundRemoval t="37891" b="79948" l="35066" r="87482">
                                  <a14:foregroundMark x1="54612" y1="49870" x2="55783" y2="60807"/>
                                  <a14:foregroundMark x1="42679" y1="53646" x2="35066" y2="37891"/>
                                  <a14:foregroundMark x1="64129" y1="60026" x2="73792" y2="77865"/>
                                  <a14:foregroundMark x1="76574" y1="59635" x2="87482" y2="77214"/>
                                </a14:backgroundRemoval>
                              </a14:imgEffect>
                            </a14:imgLayer>
                          </a14:imgProps>
                        </a:ext>
                        <a:ext uri="{28A0092B-C50C-407E-A947-70E740481C1C}">
                          <a14:useLocalDpi xmlns:a14="http://schemas.microsoft.com/office/drawing/2010/main" val="0"/>
                        </a:ext>
                      </a:extLst>
                    </a:blip>
                    <a:srcRect l="32959" t="35018" r="10523" b="14872"/>
                    <a:stretch/>
                  </pic:blipFill>
                  <pic:spPr bwMode="auto">
                    <a:xfrm>
                      <a:off x="0" y="0"/>
                      <a:ext cx="6306820" cy="31438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713FE" w:rsidRDefault="005713FE" w:rsidP="00072B7E">
      <w:pPr>
        <w:jc w:val="center"/>
        <w:rPr>
          <w:rFonts w:ascii="Cambria" w:hAnsi="Cambria"/>
          <w:b/>
          <w:sz w:val="28"/>
          <w:szCs w:val="28"/>
        </w:rPr>
      </w:pPr>
    </w:p>
    <w:p w:rsidR="005713FE" w:rsidRDefault="005713FE" w:rsidP="00072B7E">
      <w:pPr>
        <w:jc w:val="center"/>
        <w:rPr>
          <w:rFonts w:ascii="Cambria" w:hAnsi="Cambria"/>
          <w:b/>
          <w:sz w:val="28"/>
          <w:szCs w:val="28"/>
        </w:rPr>
      </w:pPr>
    </w:p>
    <w:p w:rsidR="005713FE" w:rsidRDefault="005713FE" w:rsidP="00072B7E">
      <w:pPr>
        <w:jc w:val="center"/>
        <w:rPr>
          <w:rFonts w:ascii="Cambria" w:hAnsi="Cambria"/>
          <w:b/>
          <w:sz w:val="28"/>
          <w:szCs w:val="28"/>
        </w:rPr>
      </w:pPr>
    </w:p>
    <w:p w:rsidR="00001376" w:rsidRDefault="00001376" w:rsidP="00E11716">
      <w:pPr>
        <w:rPr>
          <w:rFonts w:ascii="Cambria" w:hAnsi="Cambria"/>
          <w:b/>
          <w:sz w:val="28"/>
          <w:szCs w:val="28"/>
        </w:rPr>
      </w:pPr>
    </w:p>
    <w:p w:rsidR="00001376" w:rsidRDefault="00001376" w:rsidP="00072B7E">
      <w:pPr>
        <w:jc w:val="center"/>
        <w:rPr>
          <w:rFonts w:ascii="Cambria" w:hAnsi="Cambria"/>
          <w:b/>
          <w:sz w:val="28"/>
          <w:szCs w:val="28"/>
        </w:rPr>
      </w:pPr>
    </w:p>
    <w:p w:rsidR="00F51665" w:rsidRDefault="00F51665" w:rsidP="00F51665">
      <w:pPr>
        <w:rPr>
          <w:rFonts w:ascii="Cambria" w:hAnsi="Cambria"/>
          <w:b/>
          <w:sz w:val="28"/>
          <w:szCs w:val="28"/>
        </w:rPr>
      </w:pPr>
    </w:p>
    <w:p w:rsidR="00072B7E" w:rsidRDefault="00072B7E" w:rsidP="00D5347D">
      <w:pPr>
        <w:jc w:val="center"/>
        <w:rPr>
          <w:rFonts w:ascii="Cambria" w:hAnsi="Cambria"/>
          <w:b/>
          <w:sz w:val="28"/>
          <w:szCs w:val="28"/>
        </w:rPr>
      </w:pPr>
      <w:r w:rsidRPr="00072B7E">
        <w:rPr>
          <w:rFonts w:ascii="Cambria" w:hAnsi="Cambria"/>
          <w:b/>
          <w:sz w:val="28"/>
          <w:szCs w:val="28"/>
        </w:rPr>
        <w:t>RECURSOS FINANCIEROS</w:t>
      </w:r>
    </w:p>
    <w:p w:rsidR="00D5347D" w:rsidRDefault="00D5347D" w:rsidP="00D5347D">
      <w:pPr>
        <w:jc w:val="center"/>
        <w:rPr>
          <w:rFonts w:ascii="Cambria" w:hAnsi="Cambria"/>
          <w:b/>
          <w:sz w:val="28"/>
          <w:szCs w:val="28"/>
        </w:rPr>
      </w:pPr>
    </w:p>
    <w:tbl>
      <w:tblPr>
        <w:tblW w:w="8500" w:type="dxa"/>
        <w:jc w:val="center"/>
        <w:tblCellMar>
          <w:left w:w="70" w:type="dxa"/>
          <w:right w:w="70" w:type="dxa"/>
        </w:tblCellMar>
        <w:tblLook w:val="04A0" w:firstRow="1" w:lastRow="0" w:firstColumn="1" w:lastColumn="0" w:noHBand="0" w:noVBand="1"/>
      </w:tblPr>
      <w:tblGrid>
        <w:gridCol w:w="869"/>
        <w:gridCol w:w="7631"/>
      </w:tblGrid>
      <w:tr w:rsidR="008E37FC" w:rsidRPr="00F51665" w:rsidTr="008E37FC">
        <w:trPr>
          <w:trHeight w:val="289"/>
          <w:jc w:val="center"/>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8E37FC" w:rsidRPr="008E37FC" w:rsidRDefault="008E37FC" w:rsidP="008E37FC">
            <w:pPr>
              <w:spacing w:after="0" w:line="240" w:lineRule="auto"/>
              <w:jc w:val="center"/>
              <w:outlineLvl w:val="1"/>
              <w:rPr>
                <w:rFonts w:ascii="Arial Narrow" w:eastAsia="Times New Roman" w:hAnsi="Arial Narrow" w:cs="Times New Roman"/>
                <w:b/>
                <w:color w:val="000000"/>
                <w:sz w:val="20"/>
                <w:szCs w:val="20"/>
                <w:lang w:eastAsia="es-MX"/>
              </w:rPr>
            </w:pPr>
            <w:bookmarkStart w:id="0" w:name="_GoBack"/>
            <w:r w:rsidRPr="008E37FC">
              <w:rPr>
                <w:rFonts w:ascii="Arial Narrow" w:eastAsia="Times New Roman" w:hAnsi="Arial Narrow" w:cs="Times New Roman"/>
                <w:b/>
                <w:color w:val="000000"/>
                <w:sz w:val="20"/>
                <w:szCs w:val="20"/>
                <w:lang w:eastAsia="es-MX"/>
              </w:rPr>
              <w:t>PARTIDA</w:t>
            </w:r>
          </w:p>
        </w:tc>
        <w:tc>
          <w:tcPr>
            <w:tcW w:w="7631" w:type="dxa"/>
            <w:tcBorders>
              <w:top w:val="nil"/>
              <w:left w:val="nil"/>
              <w:bottom w:val="single" w:sz="4" w:space="0" w:color="auto"/>
              <w:right w:val="nil"/>
            </w:tcBorders>
            <w:shd w:val="clear" w:color="auto" w:fill="auto"/>
            <w:vAlign w:val="bottom"/>
            <w:hideMark/>
          </w:tcPr>
          <w:p w:rsidR="008E37FC" w:rsidRPr="008E37FC" w:rsidRDefault="008E37FC" w:rsidP="008E37FC">
            <w:pPr>
              <w:spacing w:after="0" w:line="240" w:lineRule="auto"/>
              <w:jc w:val="center"/>
              <w:outlineLvl w:val="1"/>
              <w:rPr>
                <w:rFonts w:ascii="Arial Narrow" w:eastAsia="Times New Roman" w:hAnsi="Arial Narrow" w:cs="Times New Roman"/>
                <w:b/>
                <w:color w:val="000000"/>
                <w:sz w:val="20"/>
                <w:szCs w:val="20"/>
                <w:lang w:eastAsia="es-MX"/>
              </w:rPr>
            </w:pPr>
            <w:r w:rsidRPr="008E37FC">
              <w:rPr>
                <w:rFonts w:ascii="Arial Narrow" w:eastAsia="Times New Roman" w:hAnsi="Arial Narrow" w:cs="Times New Roman"/>
                <w:b/>
                <w:color w:val="000000"/>
                <w:sz w:val="20"/>
                <w:szCs w:val="20"/>
                <w:lang w:eastAsia="es-MX"/>
              </w:rPr>
              <w:t>CONCEPTO</w:t>
            </w:r>
          </w:p>
        </w:tc>
      </w:tr>
      <w:tr w:rsidR="000C4763" w:rsidRPr="000C4763" w:rsidTr="008E37FC">
        <w:trPr>
          <w:trHeight w:val="289"/>
          <w:jc w:val="center"/>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0C4763" w:rsidRPr="000C4763" w:rsidRDefault="000C4763" w:rsidP="000C4763">
            <w:pPr>
              <w:spacing w:after="0" w:line="240" w:lineRule="auto"/>
              <w:jc w:val="right"/>
              <w:outlineLvl w:val="1"/>
              <w:rPr>
                <w:rFonts w:ascii="Arial Narrow" w:eastAsia="Times New Roman" w:hAnsi="Arial Narrow" w:cs="Times New Roman"/>
                <w:color w:val="000000"/>
                <w:sz w:val="20"/>
                <w:szCs w:val="20"/>
                <w:lang w:eastAsia="es-MX"/>
              </w:rPr>
            </w:pPr>
            <w:r w:rsidRPr="000C4763">
              <w:rPr>
                <w:rFonts w:ascii="Arial Narrow" w:eastAsia="Times New Roman" w:hAnsi="Arial Narrow" w:cs="Times New Roman"/>
                <w:color w:val="000000"/>
                <w:sz w:val="20"/>
                <w:szCs w:val="20"/>
                <w:lang w:eastAsia="es-MX"/>
              </w:rPr>
              <w:t>113</w:t>
            </w:r>
          </w:p>
        </w:tc>
        <w:tc>
          <w:tcPr>
            <w:tcW w:w="7631" w:type="dxa"/>
            <w:tcBorders>
              <w:top w:val="nil"/>
              <w:left w:val="nil"/>
              <w:bottom w:val="single" w:sz="4" w:space="0" w:color="auto"/>
              <w:right w:val="nil"/>
            </w:tcBorders>
            <w:shd w:val="clear" w:color="auto" w:fill="auto"/>
            <w:vAlign w:val="bottom"/>
            <w:hideMark/>
          </w:tcPr>
          <w:p w:rsidR="000C4763" w:rsidRPr="000C4763" w:rsidRDefault="000C4763" w:rsidP="000C4763">
            <w:pPr>
              <w:spacing w:after="0" w:line="240" w:lineRule="auto"/>
              <w:outlineLvl w:val="1"/>
              <w:rPr>
                <w:rFonts w:ascii="Arial Narrow" w:eastAsia="Times New Roman" w:hAnsi="Arial Narrow" w:cs="Times New Roman"/>
                <w:color w:val="000000"/>
                <w:sz w:val="20"/>
                <w:szCs w:val="20"/>
                <w:lang w:eastAsia="es-MX"/>
              </w:rPr>
            </w:pPr>
            <w:r w:rsidRPr="000C4763">
              <w:rPr>
                <w:rFonts w:ascii="Arial Narrow" w:eastAsia="Times New Roman" w:hAnsi="Arial Narrow" w:cs="Times New Roman"/>
                <w:color w:val="000000"/>
                <w:sz w:val="20"/>
                <w:szCs w:val="20"/>
                <w:lang w:eastAsia="es-MX"/>
              </w:rPr>
              <w:t>Sueldos base al personal permanente</w:t>
            </w:r>
          </w:p>
        </w:tc>
      </w:tr>
      <w:tr w:rsidR="000C4763" w:rsidRPr="000C4763" w:rsidTr="008E37FC">
        <w:trPr>
          <w:trHeight w:val="289"/>
          <w:jc w:val="center"/>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0C4763" w:rsidRPr="000C4763" w:rsidRDefault="000C4763" w:rsidP="000C4763">
            <w:pPr>
              <w:spacing w:after="0" w:line="240" w:lineRule="auto"/>
              <w:jc w:val="right"/>
              <w:outlineLvl w:val="1"/>
              <w:rPr>
                <w:rFonts w:ascii="Arial Narrow" w:eastAsia="Times New Roman" w:hAnsi="Arial Narrow" w:cs="Times New Roman"/>
                <w:color w:val="000000"/>
                <w:sz w:val="20"/>
                <w:szCs w:val="20"/>
                <w:lang w:eastAsia="es-MX"/>
              </w:rPr>
            </w:pPr>
            <w:r w:rsidRPr="000C4763">
              <w:rPr>
                <w:rFonts w:ascii="Arial Narrow" w:eastAsia="Times New Roman" w:hAnsi="Arial Narrow" w:cs="Times New Roman"/>
                <w:color w:val="000000"/>
                <w:sz w:val="20"/>
                <w:szCs w:val="20"/>
                <w:lang w:eastAsia="es-MX"/>
              </w:rPr>
              <w:t>113</w:t>
            </w:r>
          </w:p>
        </w:tc>
        <w:tc>
          <w:tcPr>
            <w:tcW w:w="7631" w:type="dxa"/>
            <w:tcBorders>
              <w:top w:val="nil"/>
              <w:left w:val="nil"/>
              <w:bottom w:val="single" w:sz="4" w:space="0" w:color="auto"/>
              <w:right w:val="nil"/>
            </w:tcBorders>
            <w:shd w:val="clear" w:color="auto" w:fill="auto"/>
            <w:vAlign w:val="bottom"/>
            <w:hideMark/>
          </w:tcPr>
          <w:p w:rsidR="000C4763" w:rsidRPr="000C4763" w:rsidRDefault="000C4763" w:rsidP="000C4763">
            <w:pPr>
              <w:spacing w:after="0" w:line="240" w:lineRule="auto"/>
              <w:outlineLvl w:val="1"/>
              <w:rPr>
                <w:rFonts w:ascii="Arial Narrow" w:eastAsia="Times New Roman" w:hAnsi="Arial Narrow" w:cs="Times New Roman"/>
                <w:color w:val="000000"/>
                <w:sz w:val="20"/>
                <w:szCs w:val="20"/>
                <w:lang w:eastAsia="es-MX"/>
              </w:rPr>
            </w:pPr>
            <w:r w:rsidRPr="000C4763">
              <w:rPr>
                <w:rFonts w:ascii="Arial Narrow" w:eastAsia="Times New Roman" w:hAnsi="Arial Narrow" w:cs="Times New Roman"/>
                <w:color w:val="000000"/>
                <w:sz w:val="20"/>
                <w:szCs w:val="20"/>
                <w:lang w:eastAsia="es-MX"/>
              </w:rPr>
              <w:t>Sueldos base al personal permanente</w:t>
            </w:r>
          </w:p>
        </w:tc>
      </w:tr>
      <w:tr w:rsidR="000C4763" w:rsidRPr="000C4763" w:rsidTr="008E37FC">
        <w:trPr>
          <w:trHeight w:val="289"/>
          <w:jc w:val="center"/>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0C4763" w:rsidRPr="000C4763" w:rsidRDefault="000C4763" w:rsidP="000C4763">
            <w:pPr>
              <w:spacing w:after="0" w:line="240" w:lineRule="auto"/>
              <w:jc w:val="right"/>
              <w:outlineLvl w:val="1"/>
              <w:rPr>
                <w:rFonts w:ascii="Arial Narrow" w:eastAsia="Times New Roman" w:hAnsi="Arial Narrow" w:cs="Times New Roman"/>
                <w:color w:val="000000"/>
                <w:sz w:val="20"/>
                <w:szCs w:val="20"/>
                <w:lang w:eastAsia="es-MX"/>
              </w:rPr>
            </w:pPr>
            <w:r w:rsidRPr="000C4763">
              <w:rPr>
                <w:rFonts w:ascii="Arial Narrow" w:eastAsia="Times New Roman" w:hAnsi="Arial Narrow" w:cs="Times New Roman"/>
                <w:color w:val="000000"/>
                <w:sz w:val="20"/>
                <w:szCs w:val="20"/>
                <w:lang w:eastAsia="es-MX"/>
              </w:rPr>
              <w:t>122</w:t>
            </w:r>
          </w:p>
        </w:tc>
        <w:tc>
          <w:tcPr>
            <w:tcW w:w="7631" w:type="dxa"/>
            <w:tcBorders>
              <w:top w:val="nil"/>
              <w:left w:val="nil"/>
              <w:bottom w:val="single" w:sz="4" w:space="0" w:color="auto"/>
              <w:right w:val="nil"/>
            </w:tcBorders>
            <w:shd w:val="clear" w:color="auto" w:fill="auto"/>
            <w:vAlign w:val="center"/>
            <w:hideMark/>
          </w:tcPr>
          <w:p w:rsidR="000C4763" w:rsidRPr="000C4763" w:rsidRDefault="000C4763" w:rsidP="000C4763">
            <w:pPr>
              <w:spacing w:after="0" w:line="240" w:lineRule="auto"/>
              <w:outlineLvl w:val="1"/>
              <w:rPr>
                <w:rFonts w:ascii="Calibri" w:eastAsia="Times New Roman" w:hAnsi="Calibri" w:cs="Times New Roman"/>
                <w:color w:val="000000"/>
                <w:sz w:val="20"/>
                <w:szCs w:val="20"/>
                <w:lang w:eastAsia="es-MX"/>
              </w:rPr>
            </w:pPr>
            <w:r w:rsidRPr="000C4763">
              <w:rPr>
                <w:rFonts w:ascii="Calibri" w:eastAsia="Times New Roman" w:hAnsi="Calibri" w:cs="Times New Roman"/>
                <w:color w:val="000000"/>
                <w:sz w:val="20"/>
                <w:szCs w:val="20"/>
                <w:lang w:eastAsia="es-MX"/>
              </w:rPr>
              <w:t>Sueldos base al personal eventual</w:t>
            </w:r>
          </w:p>
        </w:tc>
      </w:tr>
      <w:tr w:rsidR="000C4763" w:rsidRPr="000C4763" w:rsidTr="008E37FC">
        <w:trPr>
          <w:trHeight w:val="289"/>
          <w:jc w:val="center"/>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0C4763" w:rsidRPr="000C4763" w:rsidRDefault="000C4763" w:rsidP="000C4763">
            <w:pPr>
              <w:spacing w:after="0" w:line="240" w:lineRule="auto"/>
              <w:jc w:val="right"/>
              <w:outlineLvl w:val="1"/>
              <w:rPr>
                <w:rFonts w:ascii="Arial Narrow" w:eastAsia="Times New Roman" w:hAnsi="Arial Narrow" w:cs="Times New Roman"/>
                <w:color w:val="000000"/>
                <w:sz w:val="20"/>
                <w:szCs w:val="20"/>
                <w:lang w:eastAsia="es-MX"/>
              </w:rPr>
            </w:pPr>
            <w:r w:rsidRPr="000C4763">
              <w:rPr>
                <w:rFonts w:ascii="Arial Narrow" w:eastAsia="Times New Roman" w:hAnsi="Arial Narrow" w:cs="Times New Roman"/>
                <w:color w:val="000000"/>
                <w:sz w:val="20"/>
                <w:szCs w:val="20"/>
                <w:lang w:eastAsia="es-MX"/>
              </w:rPr>
              <w:t>132</w:t>
            </w:r>
          </w:p>
        </w:tc>
        <w:tc>
          <w:tcPr>
            <w:tcW w:w="7631" w:type="dxa"/>
            <w:tcBorders>
              <w:top w:val="nil"/>
              <w:left w:val="nil"/>
              <w:bottom w:val="single" w:sz="4" w:space="0" w:color="auto"/>
              <w:right w:val="nil"/>
            </w:tcBorders>
            <w:shd w:val="clear" w:color="auto" w:fill="auto"/>
            <w:vAlign w:val="bottom"/>
            <w:hideMark/>
          </w:tcPr>
          <w:p w:rsidR="000C4763" w:rsidRPr="000C4763" w:rsidRDefault="000C4763" w:rsidP="000C4763">
            <w:pPr>
              <w:spacing w:after="0" w:line="240" w:lineRule="auto"/>
              <w:outlineLvl w:val="1"/>
              <w:rPr>
                <w:rFonts w:ascii="Arial Narrow" w:eastAsia="Times New Roman" w:hAnsi="Arial Narrow" w:cs="Times New Roman"/>
                <w:color w:val="000000"/>
                <w:sz w:val="20"/>
                <w:szCs w:val="20"/>
                <w:lang w:eastAsia="es-MX"/>
              </w:rPr>
            </w:pPr>
            <w:r w:rsidRPr="000C4763">
              <w:rPr>
                <w:rFonts w:ascii="Arial Narrow" w:eastAsia="Times New Roman" w:hAnsi="Arial Narrow" w:cs="Times New Roman"/>
                <w:color w:val="000000"/>
                <w:sz w:val="20"/>
                <w:szCs w:val="20"/>
                <w:lang w:eastAsia="es-MX"/>
              </w:rPr>
              <w:t>Primas de vacaciones, dominical y gratificación de fin de año</w:t>
            </w:r>
          </w:p>
        </w:tc>
      </w:tr>
      <w:tr w:rsidR="000C4763" w:rsidRPr="000C4763" w:rsidTr="008E37FC">
        <w:trPr>
          <w:trHeight w:val="289"/>
          <w:jc w:val="center"/>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0C4763" w:rsidRPr="000C4763" w:rsidRDefault="000C4763" w:rsidP="000C4763">
            <w:pPr>
              <w:spacing w:after="0" w:line="240" w:lineRule="auto"/>
              <w:jc w:val="right"/>
              <w:outlineLvl w:val="1"/>
              <w:rPr>
                <w:rFonts w:ascii="Arial Narrow" w:eastAsia="Times New Roman" w:hAnsi="Arial Narrow" w:cs="Times New Roman"/>
                <w:color w:val="000000"/>
                <w:sz w:val="20"/>
                <w:szCs w:val="20"/>
                <w:lang w:eastAsia="es-MX"/>
              </w:rPr>
            </w:pPr>
            <w:r w:rsidRPr="000C4763">
              <w:rPr>
                <w:rFonts w:ascii="Arial Narrow" w:eastAsia="Times New Roman" w:hAnsi="Arial Narrow" w:cs="Times New Roman"/>
                <w:color w:val="000000"/>
                <w:sz w:val="20"/>
                <w:szCs w:val="20"/>
                <w:lang w:eastAsia="es-MX"/>
              </w:rPr>
              <w:t>132</w:t>
            </w:r>
          </w:p>
        </w:tc>
        <w:tc>
          <w:tcPr>
            <w:tcW w:w="7631" w:type="dxa"/>
            <w:tcBorders>
              <w:top w:val="nil"/>
              <w:left w:val="nil"/>
              <w:bottom w:val="single" w:sz="4" w:space="0" w:color="auto"/>
              <w:right w:val="nil"/>
            </w:tcBorders>
            <w:shd w:val="clear" w:color="auto" w:fill="auto"/>
            <w:vAlign w:val="bottom"/>
            <w:hideMark/>
          </w:tcPr>
          <w:p w:rsidR="000C4763" w:rsidRPr="000C4763" w:rsidRDefault="000C4763" w:rsidP="000C4763">
            <w:pPr>
              <w:spacing w:after="0" w:line="240" w:lineRule="auto"/>
              <w:outlineLvl w:val="1"/>
              <w:rPr>
                <w:rFonts w:ascii="Arial Narrow" w:eastAsia="Times New Roman" w:hAnsi="Arial Narrow" w:cs="Times New Roman"/>
                <w:color w:val="000000"/>
                <w:sz w:val="20"/>
                <w:szCs w:val="20"/>
                <w:lang w:eastAsia="es-MX"/>
              </w:rPr>
            </w:pPr>
            <w:r w:rsidRPr="000C4763">
              <w:rPr>
                <w:rFonts w:ascii="Arial Narrow" w:eastAsia="Times New Roman" w:hAnsi="Arial Narrow" w:cs="Times New Roman"/>
                <w:color w:val="000000"/>
                <w:sz w:val="20"/>
                <w:szCs w:val="20"/>
                <w:lang w:eastAsia="es-MX"/>
              </w:rPr>
              <w:t>Primas de vacaciones, dominical y gratificación de fin de año</w:t>
            </w:r>
          </w:p>
        </w:tc>
      </w:tr>
      <w:tr w:rsidR="000C4763" w:rsidRPr="000C4763" w:rsidTr="008E37FC">
        <w:trPr>
          <w:trHeight w:val="289"/>
          <w:jc w:val="center"/>
        </w:trPr>
        <w:tc>
          <w:tcPr>
            <w:tcW w:w="869" w:type="dxa"/>
            <w:tcBorders>
              <w:top w:val="nil"/>
              <w:left w:val="single" w:sz="4" w:space="0" w:color="auto"/>
              <w:bottom w:val="nil"/>
              <w:right w:val="single" w:sz="4" w:space="0" w:color="auto"/>
            </w:tcBorders>
            <w:shd w:val="clear" w:color="auto" w:fill="auto"/>
            <w:noWrap/>
            <w:vAlign w:val="bottom"/>
            <w:hideMark/>
          </w:tcPr>
          <w:p w:rsidR="000C4763" w:rsidRPr="000C4763" w:rsidRDefault="000C4763" w:rsidP="000C4763">
            <w:pPr>
              <w:spacing w:after="0" w:line="240" w:lineRule="auto"/>
              <w:jc w:val="right"/>
              <w:outlineLvl w:val="1"/>
              <w:rPr>
                <w:rFonts w:ascii="Arial Narrow" w:eastAsia="Times New Roman" w:hAnsi="Arial Narrow" w:cs="Times New Roman"/>
                <w:color w:val="000000"/>
                <w:sz w:val="20"/>
                <w:szCs w:val="20"/>
                <w:lang w:eastAsia="es-MX"/>
              </w:rPr>
            </w:pPr>
            <w:r w:rsidRPr="000C4763">
              <w:rPr>
                <w:rFonts w:ascii="Arial Narrow" w:eastAsia="Times New Roman" w:hAnsi="Arial Narrow" w:cs="Times New Roman"/>
                <w:color w:val="000000"/>
                <w:sz w:val="20"/>
                <w:szCs w:val="20"/>
                <w:lang w:eastAsia="es-MX"/>
              </w:rPr>
              <w:t>132</w:t>
            </w:r>
          </w:p>
        </w:tc>
        <w:tc>
          <w:tcPr>
            <w:tcW w:w="7631" w:type="dxa"/>
            <w:tcBorders>
              <w:top w:val="nil"/>
              <w:left w:val="nil"/>
              <w:bottom w:val="nil"/>
              <w:right w:val="nil"/>
            </w:tcBorders>
            <w:shd w:val="clear" w:color="auto" w:fill="auto"/>
            <w:vAlign w:val="bottom"/>
            <w:hideMark/>
          </w:tcPr>
          <w:p w:rsidR="000C4763" w:rsidRPr="000C4763" w:rsidRDefault="000C4763" w:rsidP="000C4763">
            <w:pPr>
              <w:spacing w:after="0" w:line="240" w:lineRule="auto"/>
              <w:outlineLvl w:val="1"/>
              <w:rPr>
                <w:rFonts w:ascii="Arial Narrow" w:eastAsia="Times New Roman" w:hAnsi="Arial Narrow" w:cs="Times New Roman"/>
                <w:color w:val="000000"/>
                <w:sz w:val="20"/>
                <w:szCs w:val="20"/>
                <w:lang w:eastAsia="es-MX"/>
              </w:rPr>
            </w:pPr>
            <w:r w:rsidRPr="000C4763">
              <w:rPr>
                <w:rFonts w:ascii="Arial Narrow" w:eastAsia="Times New Roman" w:hAnsi="Arial Narrow" w:cs="Times New Roman"/>
                <w:color w:val="000000"/>
                <w:sz w:val="20"/>
                <w:szCs w:val="20"/>
                <w:lang w:eastAsia="es-MX"/>
              </w:rPr>
              <w:t>Primas de vacaciones, dominical y gratificación de fin de año</w:t>
            </w:r>
          </w:p>
        </w:tc>
      </w:tr>
      <w:bookmarkEnd w:id="0"/>
    </w:tbl>
    <w:p w:rsidR="000C4763" w:rsidRDefault="000C4763" w:rsidP="00D5347D">
      <w:pPr>
        <w:jc w:val="center"/>
        <w:rPr>
          <w:rFonts w:ascii="Cambria" w:hAnsi="Cambria"/>
          <w:b/>
          <w:sz w:val="28"/>
          <w:szCs w:val="28"/>
        </w:rPr>
      </w:pPr>
    </w:p>
    <w:p w:rsidR="00D5347D" w:rsidRDefault="00D5347D" w:rsidP="00D5347D">
      <w:pPr>
        <w:pStyle w:val="Sinespaciado"/>
        <w:jc w:val="center"/>
        <w:rPr>
          <w:rFonts w:ascii="Cambria" w:hAnsi="Cambria"/>
          <w:b/>
          <w:sz w:val="24"/>
          <w:szCs w:val="24"/>
        </w:rPr>
      </w:pPr>
      <w:r w:rsidRPr="00D5347D">
        <w:rPr>
          <w:rFonts w:ascii="Cambria" w:hAnsi="Cambria"/>
          <w:b/>
          <w:sz w:val="24"/>
          <w:szCs w:val="24"/>
        </w:rPr>
        <w:t>ELABORÓ:</w:t>
      </w:r>
    </w:p>
    <w:p w:rsidR="00520C12" w:rsidRPr="00D5347D" w:rsidRDefault="00520C12" w:rsidP="00D5347D">
      <w:pPr>
        <w:pStyle w:val="Sinespaciado"/>
        <w:jc w:val="center"/>
        <w:rPr>
          <w:rFonts w:ascii="Cambria" w:hAnsi="Cambria"/>
          <w:b/>
          <w:sz w:val="24"/>
          <w:szCs w:val="24"/>
        </w:rPr>
      </w:pPr>
    </w:p>
    <w:p w:rsidR="00D5347D" w:rsidRPr="00D5347D" w:rsidRDefault="005C3C23" w:rsidP="00D5347D">
      <w:pPr>
        <w:pStyle w:val="Sinespaciado"/>
        <w:jc w:val="center"/>
        <w:rPr>
          <w:rFonts w:ascii="Cambria" w:hAnsi="Cambria"/>
          <w:b/>
          <w:sz w:val="24"/>
          <w:szCs w:val="24"/>
        </w:rPr>
      </w:pPr>
      <w:r>
        <w:rPr>
          <w:rFonts w:ascii="Cambria" w:hAnsi="Cambria"/>
          <w:b/>
          <w:sz w:val="24"/>
          <w:szCs w:val="24"/>
        </w:rPr>
        <w:t>M.V.Z</w:t>
      </w:r>
      <w:r w:rsidR="00E14CA6">
        <w:rPr>
          <w:rFonts w:ascii="Cambria" w:hAnsi="Cambria"/>
          <w:b/>
          <w:sz w:val="24"/>
          <w:szCs w:val="24"/>
        </w:rPr>
        <w:t xml:space="preserve">. </w:t>
      </w:r>
      <w:r>
        <w:rPr>
          <w:rFonts w:ascii="Cambria" w:hAnsi="Cambria"/>
          <w:b/>
          <w:sz w:val="24"/>
          <w:szCs w:val="24"/>
        </w:rPr>
        <w:t>JOSE ANTONIO ROSAS PEÑA</w:t>
      </w:r>
    </w:p>
    <w:p w:rsidR="00D5347D" w:rsidRDefault="005C3C23" w:rsidP="00D5347D">
      <w:pPr>
        <w:pStyle w:val="Sinespaciado"/>
        <w:jc w:val="center"/>
        <w:rPr>
          <w:rFonts w:ascii="Cambria" w:hAnsi="Cambria"/>
          <w:b/>
          <w:sz w:val="24"/>
          <w:szCs w:val="24"/>
        </w:rPr>
      </w:pPr>
      <w:r>
        <w:rPr>
          <w:rFonts w:ascii="Cambria" w:hAnsi="Cambria"/>
          <w:b/>
          <w:sz w:val="24"/>
          <w:szCs w:val="24"/>
        </w:rPr>
        <w:t>DIRECTOR</w:t>
      </w:r>
      <w:r w:rsidR="00E14CA6">
        <w:rPr>
          <w:rFonts w:ascii="Cambria" w:hAnsi="Cambria"/>
          <w:b/>
          <w:sz w:val="24"/>
          <w:szCs w:val="24"/>
        </w:rPr>
        <w:t xml:space="preserve"> </w:t>
      </w:r>
      <w:r>
        <w:rPr>
          <w:rFonts w:ascii="Cambria" w:hAnsi="Cambria"/>
          <w:b/>
          <w:sz w:val="24"/>
          <w:szCs w:val="24"/>
        </w:rPr>
        <w:t>DE FOMENTO AGROPECUARIO</w:t>
      </w:r>
    </w:p>
    <w:p w:rsidR="00D5347D" w:rsidRPr="00D5347D" w:rsidRDefault="007262A8" w:rsidP="00D5347D">
      <w:pPr>
        <w:pStyle w:val="Sinespaciado"/>
        <w:jc w:val="center"/>
        <w:rPr>
          <w:rFonts w:ascii="Cambria" w:hAnsi="Cambria"/>
          <w:b/>
          <w:sz w:val="24"/>
          <w:szCs w:val="24"/>
        </w:rPr>
      </w:pPr>
      <w:r>
        <w:rPr>
          <w:rFonts w:ascii="Cambria" w:hAnsi="Cambria"/>
          <w:b/>
          <w:sz w:val="24"/>
          <w:szCs w:val="24"/>
        </w:rPr>
        <w:t>Mascota, Jalisco.</w:t>
      </w:r>
    </w:p>
    <w:sectPr w:rsidR="00D5347D" w:rsidRPr="00D5347D" w:rsidSect="00C873F5">
      <w:headerReference w:type="default" r:id="rId9"/>
      <w:pgSz w:w="12240" w:h="15840" w:code="1"/>
      <w:pgMar w:top="907" w:right="1701" w:bottom="14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6DB" w:rsidRDefault="006376DB" w:rsidP="00CE6225">
      <w:pPr>
        <w:spacing w:after="0" w:line="240" w:lineRule="auto"/>
      </w:pPr>
      <w:r>
        <w:separator/>
      </w:r>
    </w:p>
  </w:endnote>
  <w:endnote w:type="continuationSeparator" w:id="0">
    <w:p w:rsidR="006376DB" w:rsidRDefault="006376DB" w:rsidP="00CE6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6DB" w:rsidRDefault="006376DB" w:rsidP="00CE6225">
      <w:pPr>
        <w:spacing w:after="0" w:line="240" w:lineRule="auto"/>
      </w:pPr>
      <w:r>
        <w:separator/>
      </w:r>
    </w:p>
  </w:footnote>
  <w:footnote w:type="continuationSeparator" w:id="0">
    <w:p w:rsidR="006376DB" w:rsidRDefault="006376DB" w:rsidP="00CE62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5A8" w:rsidRDefault="00974A78">
    <w:pPr>
      <w:pStyle w:val="Encabezado"/>
    </w:pPr>
    <w:r>
      <w:rPr>
        <w:noProof/>
        <w:lang w:eastAsia="es-MX"/>
      </w:rPr>
      <w:drawing>
        <wp:anchor distT="0" distB="0" distL="114300" distR="114300" simplePos="0" relativeHeight="251661312" behindDoc="0" locked="0" layoutInCell="1" allowOverlap="1" wp14:anchorId="0E86AD95" wp14:editId="5FBDE58C">
          <wp:simplePos x="0" y="0"/>
          <wp:positionH relativeFrom="margin">
            <wp:posOffset>4611824</wp:posOffset>
          </wp:positionH>
          <wp:positionV relativeFrom="paragraph">
            <wp:posOffset>22340</wp:posOffset>
          </wp:positionV>
          <wp:extent cx="1530985" cy="610235"/>
          <wp:effectExtent l="0" t="0" r="0" b="0"/>
          <wp:wrapTopAndBottom/>
          <wp:docPr id="296" name="Imagen 110" descr="C:\Users\Lupita\Documents\Logos 2015\Mascota_admin_2015-2018_final.png"/>
          <wp:cNvGraphicFramePr/>
          <a:graphic xmlns:a="http://schemas.openxmlformats.org/drawingml/2006/main">
            <a:graphicData uri="http://schemas.openxmlformats.org/drawingml/2006/picture">
              <pic:pic xmlns:pic="http://schemas.openxmlformats.org/drawingml/2006/picture">
                <pic:nvPicPr>
                  <pic:cNvPr id="111" name="Imagen 110" descr="C:\Users\Lupita\Documents\Logos 2015\Mascota_admin_2015-2018_final.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0985"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000365A8">
      <w:rPr>
        <w:noProof/>
        <w:lang w:eastAsia="es-MX"/>
      </w:rPr>
      <w:drawing>
        <wp:anchor distT="0" distB="0" distL="114300" distR="114300" simplePos="0" relativeHeight="251660288" behindDoc="0" locked="0" layoutInCell="1" allowOverlap="1" wp14:anchorId="46AA5E1E" wp14:editId="10E97573">
          <wp:simplePos x="0" y="0"/>
          <wp:positionH relativeFrom="column">
            <wp:posOffset>2264748</wp:posOffset>
          </wp:positionH>
          <wp:positionV relativeFrom="paragraph">
            <wp:posOffset>-142941</wp:posOffset>
          </wp:positionV>
          <wp:extent cx="798830" cy="774065"/>
          <wp:effectExtent l="0" t="0" r="1270" b="6985"/>
          <wp:wrapTopAndBottom/>
          <wp:docPr id="29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8830" cy="774065"/>
                  </a:xfrm>
                  <a:prstGeom prst="rect">
                    <a:avLst/>
                  </a:prstGeom>
                </pic:spPr>
              </pic:pic>
            </a:graphicData>
          </a:graphic>
          <wp14:sizeRelH relativeFrom="page">
            <wp14:pctWidth>0</wp14:pctWidth>
          </wp14:sizeRelH>
          <wp14:sizeRelV relativeFrom="page">
            <wp14:pctHeight>0</wp14:pctHeight>
          </wp14:sizeRelV>
        </wp:anchor>
      </w:drawing>
    </w:r>
    <w:r w:rsidR="000365A8">
      <w:rPr>
        <w:noProof/>
        <w:lang w:eastAsia="es-MX"/>
      </w:rPr>
      <w:drawing>
        <wp:anchor distT="0" distB="0" distL="114300" distR="114300" simplePos="0" relativeHeight="251658240" behindDoc="0" locked="0" layoutInCell="1" allowOverlap="1" wp14:anchorId="273555CF" wp14:editId="4429B446">
          <wp:simplePos x="0" y="0"/>
          <wp:positionH relativeFrom="leftMargin">
            <wp:align>right</wp:align>
          </wp:positionH>
          <wp:positionV relativeFrom="paragraph">
            <wp:posOffset>-146685</wp:posOffset>
          </wp:positionV>
          <wp:extent cx="597899" cy="795290"/>
          <wp:effectExtent l="0" t="0" r="0" b="5080"/>
          <wp:wrapTopAndBottom/>
          <wp:docPr id="29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597899" cy="795290"/>
                  </a:xfrm>
                  <a:prstGeom prst="rect">
                    <a:avLst/>
                  </a:prstGeom>
                </pic:spPr>
              </pic:pic>
            </a:graphicData>
          </a:graphic>
          <wp14:sizeRelH relativeFrom="page">
            <wp14:pctWidth>0</wp14:pctWidth>
          </wp14:sizeRelH>
          <wp14:sizeRelV relativeFrom="page">
            <wp14:pctHeight>0</wp14:pctHeight>
          </wp14:sizeRelV>
        </wp:anchor>
      </w:drawing>
    </w:r>
    <w:r w:rsidR="000365A8" w:rsidRPr="00CE6225">
      <w:rPr>
        <w:noProof/>
        <w:lang w:eastAsia="es-MX"/>
      </w:rPr>
      <w:t xml:space="preserve">   </w:t>
    </w:r>
  </w:p>
  <w:p w:rsidR="000365A8" w:rsidRDefault="000365A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159E2"/>
    <w:multiLevelType w:val="hybridMultilevel"/>
    <w:tmpl w:val="F3967C1E"/>
    <w:lvl w:ilvl="0" w:tplc="195C665E">
      <w:start w:val="1"/>
      <w:numFmt w:val="bullet"/>
      <w:lvlText w:val=""/>
      <w:lvlJc w:val="left"/>
      <w:pPr>
        <w:tabs>
          <w:tab w:val="num" w:pos="720"/>
        </w:tabs>
        <w:ind w:left="720" w:hanging="360"/>
      </w:pPr>
      <w:rPr>
        <w:rFonts w:ascii="Wingdings 3" w:hAnsi="Wingdings 3" w:hint="default"/>
      </w:rPr>
    </w:lvl>
    <w:lvl w:ilvl="1" w:tplc="94E82920" w:tentative="1">
      <w:start w:val="1"/>
      <w:numFmt w:val="bullet"/>
      <w:lvlText w:val=""/>
      <w:lvlJc w:val="left"/>
      <w:pPr>
        <w:tabs>
          <w:tab w:val="num" w:pos="1440"/>
        </w:tabs>
        <w:ind w:left="1440" w:hanging="360"/>
      </w:pPr>
      <w:rPr>
        <w:rFonts w:ascii="Wingdings 3" w:hAnsi="Wingdings 3" w:hint="default"/>
      </w:rPr>
    </w:lvl>
    <w:lvl w:ilvl="2" w:tplc="F5346C7C" w:tentative="1">
      <w:start w:val="1"/>
      <w:numFmt w:val="bullet"/>
      <w:lvlText w:val=""/>
      <w:lvlJc w:val="left"/>
      <w:pPr>
        <w:tabs>
          <w:tab w:val="num" w:pos="2160"/>
        </w:tabs>
        <w:ind w:left="2160" w:hanging="360"/>
      </w:pPr>
      <w:rPr>
        <w:rFonts w:ascii="Wingdings 3" w:hAnsi="Wingdings 3" w:hint="default"/>
      </w:rPr>
    </w:lvl>
    <w:lvl w:ilvl="3" w:tplc="2982DD28" w:tentative="1">
      <w:start w:val="1"/>
      <w:numFmt w:val="bullet"/>
      <w:lvlText w:val=""/>
      <w:lvlJc w:val="left"/>
      <w:pPr>
        <w:tabs>
          <w:tab w:val="num" w:pos="2880"/>
        </w:tabs>
        <w:ind w:left="2880" w:hanging="360"/>
      </w:pPr>
      <w:rPr>
        <w:rFonts w:ascii="Wingdings 3" w:hAnsi="Wingdings 3" w:hint="default"/>
      </w:rPr>
    </w:lvl>
    <w:lvl w:ilvl="4" w:tplc="D1682A66" w:tentative="1">
      <w:start w:val="1"/>
      <w:numFmt w:val="bullet"/>
      <w:lvlText w:val=""/>
      <w:lvlJc w:val="left"/>
      <w:pPr>
        <w:tabs>
          <w:tab w:val="num" w:pos="3600"/>
        </w:tabs>
        <w:ind w:left="3600" w:hanging="360"/>
      </w:pPr>
      <w:rPr>
        <w:rFonts w:ascii="Wingdings 3" w:hAnsi="Wingdings 3" w:hint="default"/>
      </w:rPr>
    </w:lvl>
    <w:lvl w:ilvl="5" w:tplc="0AF0F4F6" w:tentative="1">
      <w:start w:val="1"/>
      <w:numFmt w:val="bullet"/>
      <w:lvlText w:val=""/>
      <w:lvlJc w:val="left"/>
      <w:pPr>
        <w:tabs>
          <w:tab w:val="num" w:pos="4320"/>
        </w:tabs>
        <w:ind w:left="4320" w:hanging="360"/>
      </w:pPr>
      <w:rPr>
        <w:rFonts w:ascii="Wingdings 3" w:hAnsi="Wingdings 3" w:hint="default"/>
      </w:rPr>
    </w:lvl>
    <w:lvl w:ilvl="6" w:tplc="1E50435A" w:tentative="1">
      <w:start w:val="1"/>
      <w:numFmt w:val="bullet"/>
      <w:lvlText w:val=""/>
      <w:lvlJc w:val="left"/>
      <w:pPr>
        <w:tabs>
          <w:tab w:val="num" w:pos="5040"/>
        </w:tabs>
        <w:ind w:left="5040" w:hanging="360"/>
      </w:pPr>
      <w:rPr>
        <w:rFonts w:ascii="Wingdings 3" w:hAnsi="Wingdings 3" w:hint="default"/>
      </w:rPr>
    </w:lvl>
    <w:lvl w:ilvl="7" w:tplc="1FD20402" w:tentative="1">
      <w:start w:val="1"/>
      <w:numFmt w:val="bullet"/>
      <w:lvlText w:val=""/>
      <w:lvlJc w:val="left"/>
      <w:pPr>
        <w:tabs>
          <w:tab w:val="num" w:pos="5760"/>
        </w:tabs>
        <w:ind w:left="5760" w:hanging="360"/>
      </w:pPr>
      <w:rPr>
        <w:rFonts w:ascii="Wingdings 3" w:hAnsi="Wingdings 3" w:hint="default"/>
      </w:rPr>
    </w:lvl>
    <w:lvl w:ilvl="8" w:tplc="2F76218C" w:tentative="1">
      <w:start w:val="1"/>
      <w:numFmt w:val="bullet"/>
      <w:lvlText w:val=""/>
      <w:lvlJc w:val="left"/>
      <w:pPr>
        <w:tabs>
          <w:tab w:val="num" w:pos="6480"/>
        </w:tabs>
        <w:ind w:left="6480" w:hanging="360"/>
      </w:pPr>
      <w:rPr>
        <w:rFonts w:ascii="Wingdings 3" w:hAnsi="Wingdings 3" w:hint="default"/>
      </w:rPr>
    </w:lvl>
  </w:abstractNum>
  <w:abstractNum w:abstractNumId="1">
    <w:nsid w:val="035A4B46"/>
    <w:multiLevelType w:val="hybridMultilevel"/>
    <w:tmpl w:val="240E8C3A"/>
    <w:lvl w:ilvl="0" w:tplc="F0F4513A">
      <w:start w:val="1"/>
      <w:numFmt w:val="bullet"/>
      <w:lvlText w:val=""/>
      <w:lvlJc w:val="left"/>
      <w:pPr>
        <w:tabs>
          <w:tab w:val="num" w:pos="720"/>
        </w:tabs>
        <w:ind w:left="720" w:hanging="360"/>
      </w:pPr>
      <w:rPr>
        <w:rFonts w:ascii="Wingdings 3" w:hAnsi="Wingdings 3" w:hint="default"/>
      </w:rPr>
    </w:lvl>
    <w:lvl w:ilvl="1" w:tplc="AA1206EE" w:tentative="1">
      <w:start w:val="1"/>
      <w:numFmt w:val="bullet"/>
      <w:lvlText w:val=""/>
      <w:lvlJc w:val="left"/>
      <w:pPr>
        <w:tabs>
          <w:tab w:val="num" w:pos="1440"/>
        </w:tabs>
        <w:ind w:left="1440" w:hanging="360"/>
      </w:pPr>
      <w:rPr>
        <w:rFonts w:ascii="Wingdings 3" w:hAnsi="Wingdings 3" w:hint="default"/>
      </w:rPr>
    </w:lvl>
    <w:lvl w:ilvl="2" w:tplc="45AAD912" w:tentative="1">
      <w:start w:val="1"/>
      <w:numFmt w:val="bullet"/>
      <w:lvlText w:val=""/>
      <w:lvlJc w:val="left"/>
      <w:pPr>
        <w:tabs>
          <w:tab w:val="num" w:pos="2160"/>
        </w:tabs>
        <w:ind w:left="2160" w:hanging="360"/>
      </w:pPr>
      <w:rPr>
        <w:rFonts w:ascii="Wingdings 3" w:hAnsi="Wingdings 3" w:hint="default"/>
      </w:rPr>
    </w:lvl>
    <w:lvl w:ilvl="3" w:tplc="00A28642" w:tentative="1">
      <w:start w:val="1"/>
      <w:numFmt w:val="bullet"/>
      <w:lvlText w:val=""/>
      <w:lvlJc w:val="left"/>
      <w:pPr>
        <w:tabs>
          <w:tab w:val="num" w:pos="2880"/>
        </w:tabs>
        <w:ind w:left="2880" w:hanging="360"/>
      </w:pPr>
      <w:rPr>
        <w:rFonts w:ascii="Wingdings 3" w:hAnsi="Wingdings 3" w:hint="default"/>
      </w:rPr>
    </w:lvl>
    <w:lvl w:ilvl="4" w:tplc="1454492A" w:tentative="1">
      <w:start w:val="1"/>
      <w:numFmt w:val="bullet"/>
      <w:lvlText w:val=""/>
      <w:lvlJc w:val="left"/>
      <w:pPr>
        <w:tabs>
          <w:tab w:val="num" w:pos="3600"/>
        </w:tabs>
        <w:ind w:left="3600" w:hanging="360"/>
      </w:pPr>
      <w:rPr>
        <w:rFonts w:ascii="Wingdings 3" w:hAnsi="Wingdings 3" w:hint="default"/>
      </w:rPr>
    </w:lvl>
    <w:lvl w:ilvl="5" w:tplc="44526ABA" w:tentative="1">
      <w:start w:val="1"/>
      <w:numFmt w:val="bullet"/>
      <w:lvlText w:val=""/>
      <w:lvlJc w:val="left"/>
      <w:pPr>
        <w:tabs>
          <w:tab w:val="num" w:pos="4320"/>
        </w:tabs>
        <w:ind w:left="4320" w:hanging="360"/>
      </w:pPr>
      <w:rPr>
        <w:rFonts w:ascii="Wingdings 3" w:hAnsi="Wingdings 3" w:hint="default"/>
      </w:rPr>
    </w:lvl>
    <w:lvl w:ilvl="6" w:tplc="01F44718" w:tentative="1">
      <w:start w:val="1"/>
      <w:numFmt w:val="bullet"/>
      <w:lvlText w:val=""/>
      <w:lvlJc w:val="left"/>
      <w:pPr>
        <w:tabs>
          <w:tab w:val="num" w:pos="5040"/>
        </w:tabs>
        <w:ind w:left="5040" w:hanging="360"/>
      </w:pPr>
      <w:rPr>
        <w:rFonts w:ascii="Wingdings 3" w:hAnsi="Wingdings 3" w:hint="default"/>
      </w:rPr>
    </w:lvl>
    <w:lvl w:ilvl="7" w:tplc="E6B430E8" w:tentative="1">
      <w:start w:val="1"/>
      <w:numFmt w:val="bullet"/>
      <w:lvlText w:val=""/>
      <w:lvlJc w:val="left"/>
      <w:pPr>
        <w:tabs>
          <w:tab w:val="num" w:pos="5760"/>
        </w:tabs>
        <w:ind w:left="5760" w:hanging="360"/>
      </w:pPr>
      <w:rPr>
        <w:rFonts w:ascii="Wingdings 3" w:hAnsi="Wingdings 3" w:hint="default"/>
      </w:rPr>
    </w:lvl>
    <w:lvl w:ilvl="8" w:tplc="B0B209A2" w:tentative="1">
      <w:start w:val="1"/>
      <w:numFmt w:val="bullet"/>
      <w:lvlText w:val=""/>
      <w:lvlJc w:val="left"/>
      <w:pPr>
        <w:tabs>
          <w:tab w:val="num" w:pos="6480"/>
        </w:tabs>
        <w:ind w:left="6480" w:hanging="360"/>
      </w:pPr>
      <w:rPr>
        <w:rFonts w:ascii="Wingdings 3" w:hAnsi="Wingdings 3" w:hint="default"/>
      </w:rPr>
    </w:lvl>
  </w:abstractNum>
  <w:abstractNum w:abstractNumId="2">
    <w:nsid w:val="03946629"/>
    <w:multiLevelType w:val="hybridMultilevel"/>
    <w:tmpl w:val="7A2C87E8"/>
    <w:lvl w:ilvl="0" w:tplc="B2D67138">
      <w:start w:val="1"/>
      <w:numFmt w:val="upperRoman"/>
      <w:lvlText w:val="%1."/>
      <w:lvlJc w:val="left"/>
      <w:pPr>
        <w:ind w:left="720" w:hanging="360"/>
      </w:pPr>
      <w:rPr>
        <w:rFonts w:ascii="Cambria" w:eastAsiaTheme="minorEastAsia" w:hAnsi="Cambria" w:cstheme="minorBidi"/>
      </w:rPr>
    </w:lvl>
    <w:lvl w:ilvl="1" w:tplc="681C87BC">
      <w:start w:val="1"/>
      <w:numFmt w:val="lowerLetter"/>
      <w:lvlText w:val="%2)"/>
      <w:lvlJc w:val="left"/>
      <w:pPr>
        <w:ind w:left="1440" w:hanging="360"/>
      </w:pPr>
      <w:rPr>
        <w:rFonts w:cs="Century Schoolbook" w:hint="default"/>
        <w:color w:val="000000"/>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8B12F4F"/>
    <w:multiLevelType w:val="hybridMultilevel"/>
    <w:tmpl w:val="6262A56E"/>
    <w:lvl w:ilvl="0" w:tplc="1EFC3578">
      <w:start w:val="1"/>
      <w:numFmt w:val="bullet"/>
      <w:lvlText w:val=""/>
      <w:lvlJc w:val="left"/>
      <w:pPr>
        <w:tabs>
          <w:tab w:val="num" w:pos="720"/>
        </w:tabs>
        <w:ind w:left="720" w:hanging="360"/>
      </w:pPr>
      <w:rPr>
        <w:rFonts w:ascii="Wingdings 3" w:hAnsi="Wingdings 3" w:hint="default"/>
      </w:rPr>
    </w:lvl>
    <w:lvl w:ilvl="1" w:tplc="CE540B90" w:tentative="1">
      <w:start w:val="1"/>
      <w:numFmt w:val="bullet"/>
      <w:lvlText w:val=""/>
      <w:lvlJc w:val="left"/>
      <w:pPr>
        <w:tabs>
          <w:tab w:val="num" w:pos="1440"/>
        </w:tabs>
        <w:ind w:left="1440" w:hanging="360"/>
      </w:pPr>
      <w:rPr>
        <w:rFonts w:ascii="Wingdings 3" w:hAnsi="Wingdings 3" w:hint="default"/>
      </w:rPr>
    </w:lvl>
    <w:lvl w:ilvl="2" w:tplc="CD7A38BC" w:tentative="1">
      <w:start w:val="1"/>
      <w:numFmt w:val="bullet"/>
      <w:lvlText w:val=""/>
      <w:lvlJc w:val="left"/>
      <w:pPr>
        <w:tabs>
          <w:tab w:val="num" w:pos="2160"/>
        </w:tabs>
        <w:ind w:left="2160" w:hanging="360"/>
      </w:pPr>
      <w:rPr>
        <w:rFonts w:ascii="Wingdings 3" w:hAnsi="Wingdings 3" w:hint="default"/>
      </w:rPr>
    </w:lvl>
    <w:lvl w:ilvl="3" w:tplc="D73EE9BA" w:tentative="1">
      <w:start w:val="1"/>
      <w:numFmt w:val="bullet"/>
      <w:lvlText w:val=""/>
      <w:lvlJc w:val="left"/>
      <w:pPr>
        <w:tabs>
          <w:tab w:val="num" w:pos="2880"/>
        </w:tabs>
        <w:ind w:left="2880" w:hanging="360"/>
      </w:pPr>
      <w:rPr>
        <w:rFonts w:ascii="Wingdings 3" w:hAnsi="Wingdings 3" w:hint="default"/>
      </w:rPr>
    </w:lvl>
    <w:lvl w:ilvl="4" w:tplc="05F25FB8" w:tentative="1">
      <w:start w:val="1"/>
      <w:numFmt w:val="bullet"/>
      <w:lvlText w:val=""/>
      <w:lvlJc w:val="left"/>
      <w:pPr>
        <w:tabs>
          <w:tab w:val="num" w:pos="3600"/>
        </w:tabs>
        <w:ind w:left="3600" w:hanging="360"/>
      </w:pPr>
      <w:rPr>
        <w:rFonts w:ascii="Wingdings 3" w:hAnsi="Wingdings 3" w:hint="default"/>
      </w:rPr>
    </w:lvl>
    <w:lvl w:ilvl="5" w:tplc="A6A80C04" w:tentative="1">
      <w:start w:val="1"/>
      <w:numFmt w:val="bullet"/>
      <w:lvlText w:val=""/>
      <w:lvlJc w:val="left"/>
      <w:pPr>
        <w:tabs>
          <w:tab w:val="num" w:pos="4320"/>
        </w:tabs>
        <w:ind w:left="4320" w:hanging="360"/>
      </w:pPr>
      <w:rPr>
        <w:rFonts w:ascii="Wingdings 3" w:hAnsi="Wingdings 3" w:hint="default"/>
      </w:rPr>
    </w:lvl>
    <w:lvl w:ilvl="6" w:tplc="3EDCDE36" w:tentative="1">
      <w:start w:val="1"/>
      <w:numFmt w:val="bullet"/>
      <w:lvlText w:val=""/>
      <w:lvlJc w:val="left"/>
      <w:pPr>
        <w:tabs>
          <w:tab w:val="num" w:pos="5040"/>
        </w:tabs>
        <w:ind w:left="5040" w:hanging="360"/>
      </w:pPr>
      <w:rPr>
        <w:rFonts w:ascii="Wingdings 3" w:hAnsi="Wingdings 3" w:hint="default"/>
      </w:rPr>
    </w:lvl>
    <w:lvl w:ilvl="7" w:tplc="7862C11C" w:tentative="1">
      <w:start w:val="1"/>
      <w:numFmt w:val="bullet"/>
      <w:lvlText w:val=""/>
      <w:lvlJc w:val="left"/>
      <w:pPr>
        <w:tabs>
          <w:tab w:val="num" w:pos="5760"/>
        </w:tabs>
        <w:ind w:left="5760" w:hanging="360"/>
      </w:pPr>
      <w:rPr>
        <w:rFonts w:ascii="Wingdings 3" w:hAnsi="Wingdings 3" w:hint="default"/>
      </w:rPr>
    </w:lvl>
    <w:lvl w:ilvl="8" w:tplc="093E12D8" w:tentative="1">
      <w:start w:val="1"/>
      <w:numFmt w:val="bullet"/>
      <w:lvlText w:val=""/>
      <w:lvlJc w:val="left"/>
      <w:pPr>
        <w:tabs>
          <w:tab w:val="num" w:pos="6480"/>
        </w:tabs>
        <w:ind w:left="6480" w:hanging="360"/>
      </w:pPr>
      <w:rPr>
        <w:rFonts w:ascii="Wingdings 3" w:hAnsi="Wingdings 3" w:hint="default"/>
      </w:rPr>
    </w:lvl>
  </w:abstractNum>
  <w:abstractNum w:abstractNumId="4">
    <w:nsid w:val="203128CD"/>
    <w:multiLevelType w:val="hybridMultilevel"/>
    <w:tmpl w:val="E77055B0"/>
    <w:lvl w:ilvl="0" w:tplc="B2D67138">
      <w:start w:val="1"/>
      <w:numFmt w:val="upperRoman"/>
      <w:lvlText w:val="%1."/>
      <w:lvlJc w:val="left"/>
      <w:pPr>
        <w:ind w:left="720" w:hanging="360"/>
      </w:pPr>
      <w:rPr>
        <w:rFonts w:ascii="Cambria" w:eastAsiaTheme="minorEastAsia" w:hAnsi="Cambria"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3547AAC"/>
    <w:multiLevelType w:val="hybridMultilevel"/>
    <w:tmpl w:val="C98E01F6"/>
    <w:lvl w:ilvl="0" w:tplc="A84CFB40">
      <w:start w:val="1"/>
      <w:numFmt w:val="bullet"/>
      <w:lvlText w:val=""/>
      <w:lvlJc w:val="left"/>
      <w:pPr>
        <w:tabs>
          <w:tab w:val="num" w:pos="720"/>
        </w:tabs>
        <w:ind w:left="720" w:hanging="360"/>
      </w:pPr>
      <w:rPr>
        <w:rFonts w:ascii="Wingdings 3" w:hAnsi="Wingdings 3" w:hint="default"/>
      </w:rPr>
    </w:lvl>
    <w:lvl w:ilvl="1" w:tplc="5D18C5C6" w:tentative="1">
      <w:start w:val="1"/>
      <w:numFmt w:val="bullet"/>
      <w:lvlText w:val=""/>
      <w:lvlJc w:val="left"/>
      <w:pPr>
        <w:tabs>
          <w:tab w:val="num" w:pos="1440"/>
        </w:tabs>
        <w:ind w:left="1440" w:hanging="360"/>
      </w:pPr>
      <w:rPr>
        <w:rFonts w:ascii="Wingdings 3" w:hAnsi="Wingdings 3" w:hint="default"/>
      </w:rPr>
    </w:lvl>
    <w:lvl w:ilvl="2" w:tplc="B2A63D3E" w:tentative="1">
      <w:start w:val="1"/>
      <w:numFmt w:val="bullet"/>
      <w:lvlText w:val=""/>
      <w:lvlJc w:val="left"/>
      <w:pPr>
        <w:tabs>
          <w:tab w:val="num" w:pos="2160"/>
        </w:tabs>
        <w:ind w:left="2160" w:hanging="360"/>
      </w:pPr>
      <w:rPr>
        <w:rFonts w:ascii="Wingdings 3" w:hAnsi="Wingdings 3" w:hint="default"/>
      </w:rPr>
    </w:lvl>
    <w:lvl w:ilvl="3" w:tplc="C8482E0C" w:tentative="1">
      <w:start w:val="1"/>
      <w:numFmt w:val="bullet"/>
      <w:lvlText w:val=""/>
      <w:lvlJc w:val="left"/>
      <w:pPr>
        <w:tabs>
          <w:tab w:val="num" w:pos="2880"/>
        </w:tabs>
        <w:ind w:left="2880" w:hanging="360"/>
      </w:pPr>
      <w:rPr>
        <w:rFonts w:ascii="Wingdings 3" w:hAnsi="Wingdings 3" w:hint="default"/>
      </w:rPr>
    </w:lvl>
    <w:lvl w:ilvl="4" w:tplc="FF3A0500" w:tentative="1">
      <w:start w:val="1"/>
      <w:numFmt w:val="bullet"/>
      <w:lvlText w:val=""/>
      <w:lvlJc w:val="left"/>
      <w:pPr>
        <w:tabs>
          <w:tab w:val="num" w:pos="3600"/>
        </w:tabs>
        <w:ind w:left="3600" w:hanging="360"/>
      </w:pPr>
      <w:rPr>
        <w:rFonts w:ascii="Wingdings 3" w:hAnsi="Wingdings 3" w:hint="default"/>
      </w:rPr>
    </w:lvl>
    <w:lvl w:ilvl="5" w:tplc="39ACCE84" w:tentative="1">
      <w:start w:val="1"/>
      <w:numFmt w:val="bullet"/>
      <w:lvlText w:val=""/>
      <w:lvlJc w:val="left"/>
      <w:pPr>
        <w:tabs>
          <w:tab w:val="num" w:pos="4320"/>
        </w:tabs>
        <w:ind w:left="4320" w:hanging="360"/>
      </w:pPr>
      <w:rPr>
        <w:rFonts w:ascii="Wingdings 3" w:hAnsi="Wingdings 3" w:hint="default"/>
      </w:rPr>
    </w:lvl>
    <w:lvl w:ilvl="6" w:tplc="28023734" w:tentative="1">
      <w:start w:val="1"/>
      <w:numFmt w:val="bullet"/>
      <w:lvlText w:val=""/>
      <w:lvlJc w:val="left"/>
      <w:pPr>
        <w:tabs>
          <w:tab w:val="num" w:pos="5040"/>
        </w:tabs>
        <w:ind w:left="5040" w:hanging="360"/>
      </w:pPr>
      <w:rPr>
        <w:rFonts w:ascii="Wingdings 3" w:hAnsi="Wingdings 3" w:hint="default"/>
      </w:rPr>
    </w:lvl>
    <w:lvl w:ilvl="7" w:tplc="4468993A" w:tentative="1">
      <w:start w:val="1"/>
      <w:numFmt w:val="bullet"/>
      <w:lvlText w:val=""/>
      <w:lvlJc w:val="left"/>
      <w:pPr>
        <w:tabs>
          <w:tab w:val="num" w:pos="5760"/>
        </w:tabs>
        <w:ind w:left="5760" w:hanging="360"/>
      </w:pPr>
      <w:rPr>
        <w:rFonts w:ascii="Wingdings 3" w:hAnsi="Wingdings 3" w:hint="default"/>
      </w:rPr>
    </w:lvl>
    <w:lvl w:ilvl="8" w:tplc="E8E098B0" w:tentative="1">
      <w:start w:val="1"/>
      <w:numFmt w:val="bullet"/>
      <w:lvlText w:val=""/>
      <w:lvlJc w:val="left"/>
      <w:pPr>
        <w:tabs>
          <w:tab w:val="num" w:pos="6480"/>
        </w:tabs>
        <w:ind w:left="6480" w:hanging="360"/>
      </w:pPr>
      <w:rPr>
        <w:rFonts w:ascii="Wingdings 3" w:hAnsi="Wingdings 3" w:hint="default"/>
      </w:rPr>
    </w:lvl>
  </w:abstractNum>
  <w:abstractNum w:abstractNumId="6">
    <w:nsid w:val="23565521"/>
    <w:multiLevelType w:val="hybridMultilevel"/>
    <w:tmpl w:val="C60087DC"/>
    <w:lvl w:ilvl="0" w:tplc="A9DCD37C">
      <w:start w:val="1"/>
      <w:numFmt w:val="upperRoman"/>
      <w:lvlText w:val="%1."/>
      <w:lvlJc w:val="left"/>
      <w:pPr>
        <w:tabs>
          <w:tab w:val="num" w:pos="720"/>
        </w:tabs>
        <w:ind w:left="720" w:hanging="360"/>
      </w:pPr>
      <w:rPr>
        <w:rFonts w:ascii="Cambria" w:eastAsiaTheme="minorEastAsia" w:hAnsi="Cambria" w:cstheme="minorBidi"/>
      </w:rPr>
    </w:lvl>
    <w:lvl w:ilvl="1" w:tplc="068A53E4" w:tentative="1">
      <w:start w:val="1"/>
      <w:numFmt w:val="bullet"/>
      <w:lvlText w:val=""/>
      <w:lvlJc w:val="left"/>
      <w:pPr>
        <w:tabs>
          <w:tab w:val="num" w:pos="1440"/>
        </w:tabs>
        <w:ind w:left="1440" w:hanging="360"/>
      </w:pPr>
      <w:rPr>
        <w:rFonts w:ascii="Wingdings 3" w:hAnsi="Wingdings 3" w:hint="default"/>
      </w:rPr>
    </w:lvl>
    <w:lvl w:ilvl="2" w:tplc="B848129A" w:tentative="1">
      <w:start w:val="1"/>
      <w:numFmt w:val="bullet"/>
      <w:lvlText w:val=""/>
      <w:lvlJc w:val="left"/>
      <w:pPr>
        <w:tabs>
          <w:tab w:val="num" w:pos="2160"/>
        </w:tabs>
        <w:ind w:left="2160" w:hanging="360"/>
      </w:pPr>
      <w:rPr>
        <w:rFonts w:ascii="Wingdings 3" w:hAnsi="Wingdings 3" w:hint="default"/>
      </w:rPr>
    </w:lvl>
    <w:lvl w:ilvl="3" w:tplc="ED600CE2" w:tentative="1">
      <w:start w:val="1"/>
      <w:numFmt w:val="bullet"/>
      <w:lvlText w:val=""/>
      <w:lvlJc w:val="left"/>
      <w:pPr>
        <w:tabs>
          <w:tab w:val="num" w:pos="2880"/>
        </w:tabs>
        <w:ind w:left="2880" w:hanging="360"/>
      </w:pPr>
      <w:rPr>
        <w:rFonts w:ascii="Wingdings 3" w:hAnsi="Wingdings 3" w:hint="default"/>
      </w:rPr>
    </w:lvl>
    <w:lvl w:ilvl="4" w:tplc="B48E2FE2" w:tentative="1">
      <w:start w:val="1"/>
      <w:numFmt w:val="bullet"/>
      <w:lvlText w:val=""/>
      <w:lvlJc w:val="left"/>
      <w:pPr>
        <w:tabs>
          <w:tab w:val="num" w:pos="3600"/>
        </w:tabs>
        <w:ind w:left="3600" w:hanging="360"/>
      </w:pPr>
      <w:rPr>
        <w:rFonts w:ascii="Wingdings 3" w:hAnsi="Wingdings 3" w:hint="default"/>
      </w:rPr>
    </w:lvl>
    <w:lvl w:ilvl="5" w:tplc="56D246E0" w:tentative="1">
      <w:start w:val="1"/>
      <w:numFmt w:val="bullet"/>
      <w:lvlText w:val=""/>
      <w:lvlJc w:val="left"/>
      <w:pPr>
        <w:tabs>
          <w:tab w:val="num" w:pos="4320"/>
        </w:tabs>
        <w:ind w:left="4320" w:hanging="360"/>
      </w:pPr>
      <w:rPr>
        <w:rFonts w:ascii="Wingdings 3" w:hAnsi="Wingdings 3" w:hint="default"/>
      </w:rPr>
    </w:lvl>
    <w:lvl w:ilvl="6" w:tplc="797018B6" w:tentative="1">
      <w:start w:val="1"/>
      <w:numFmt w:val="bullet"/>
      <w:lvlText w:val=""/>
      <w:lvlJc w:val="left"/>
      <w:pPr>
        <w:tabs>
          <w:tab w:val="num" w:pos="5040"/>
        </w:tabs>
        <w:ind w:left="5040" w:hanging="360"/>
      </w:pPr>
      <w:rPr>
        <w:rFonts w:ascii="Wingdings 3" w:hAnsi="Wingdings 3" w:hint="default"/>
      </w:rPr>
    </w:lvl>
    <w:lvl w:ilvl="7" w:tplc="4EFEC8FE" w:tentative="1">
      <w:start w:val="1"/>
      <w:numFmt w:val="bullet"/>
      <w:lvlText w:val=""/>
      <w:lvlJc w:val="left"/>
      <w:pPr>
        <w:tabs>
          <w:tab w:val="num" w:pos="5760"/>
        </w:tabs>
        <w:ind w:left="5760" w:hanging="360"/>
      </w:pPr>
      <w:rPr>
        <w:rFonts w:ascii="Wingdings 3" w:hAnsi="Wingdings 3" w:hint="default"/>
      </w:rPr>
    </w:lvl>
    <w:lvl w:ilvl="8" w:tplc="57B88724" w:tentative="1">
      <w:start w:val="1"/>
      <w:numFmt w:val="bullet"/>
      <w:lvlText w:val=""/>
      <w:lvlJc w:val="left"/>
      <w:pPr>
        <w:tabs>
          <w:tab w:val="num" w:pos="6480"/>
        </w:tabs>
        <w:ind w:left="6480" w:hanging="360"/>
      </w:pPr>
      <w:rPr>
        <w:rFonts w:ascii="Wingdings 3" w:hAnsi="Wingdings 3" w:hint="default"/>
      </w:rPr>
    </w:lvl>
  </w:abstractNum>
  <w:abstractNum w:abstractNumId="7">
    <w:nsid w:val="2E594236"/>
    <w:multiLevelType w:val="hybridMultilevel"/>
    <w:tmpl w:val="BA66579E"/>
    <w:lvl w:ilvl="0" w:tplc="CC209004">
      <w:start w:val="1"/>
      <w:numFmt w:val="bullet"/>
      <w:lvlText w:val=""/>
      <w:lvlJc w:val="left"/>
      <w:pPr>
        <w:tabs>
          <w:tab w:val="num" w:pos="720"/>
        </w:tabs>
        <w:ind w:left="720" w:hanging="360"/>
      </w:pPr>
      <w:rPr>
        <w:rFonts w:ascii="Wingdings 3" w:hAnsi="Wingdings 3" w:hint="default"/>
      </w:rPr>
    </w:lvl>
    <w:lvl w:ilvl="1" w:tplc="704816C6" w:tentative="1">
      <w:start w:val="1"/>
      <w:numFmt w:val="bullet"/>
      <w:lvlText w:val=""/>
      <w:lvlJc w:val="left"/>
      <w:pPr>
        <w:tabs>
          <w:tab w:val="num" w:pos="1440"/>
        </w:tabs>
        <w:ind w:left="1440" w:hanging="360"/>
      </w:pPr>
      <w:rPr>
        <w:rFonts w:ascii="Wingdings 3" w:hAnsi="Wingdings 3" w:hint="default"/>
      </w:rPr>
    </w:lvl>
    <w:lvl w:ilvl="2" w:tplc="2104F416" w:tentative="1">
      <w:start w:val="1"/>
      <w:numFmt w:val="bullet"/>
      <w:lvlText w:val=""/>
      <w:lvlJc w:val="left"/>
      <w:pPr>
        <w:tabs>
          <w:tab w:val="num" w:pos="2160"/>
        </w:tabs>
        <w:ind w:left="2160" w:hanging="360"/>
      </w:pPr>
      <w:rPr>
        <w:rFonts w:ascii="Wingdings 3" w:hAnsi="Wingdings 3" w:hint="default"/>
      </w:rPr>
    </w:lvl>
    <w:lvl w:ilvl="3" w:tplc="B76C4E36" w:tentative="1">
      <w:start w:val="1"/>
      <w:numFmt w:val="bullet"/>
      <w:lvlText w:val=""/>
      <w:lvlJc w:val="left"/>
      <w:pPr>
        <w:tabs>
          <w:tab w:val="num" w:pos="2880"/>
        </w:tabs>
        <w:ind w:left="2880" w:hanging="360"/>
      </w:pPr>
      <w:rPr>
        <w:rFonts w:ascii="Wingdings 3" w:hAnsi="Wingdings 3" w:hint="default"/>
      </w:rPr>
    </w:lvl>
    <w:lvl w:ilvl="4" w:tplc="EACA0CA0" w:tentative="1">
      <w:start w:val="1"/>
      <w:numFmt w:val="bullet"/>
      <w:lvlText w:val=""/>
      <w:lvlJc w:val="left"/>
      <w:pPr>
        <w:tabs>
          <w:tab w:val="num" w:pos="3600"/>
        </w:tabs>
        <w:ind w:left="3600" w:hanging="360"/>
      </w:pPr>
      <w:rPr>
        <w:rFonts w:ascii="Wingdings 3" w:hAnsi="Wingdings 3" w:hint="default"/>
      </w:rPr>
    </w:lvl>
    <w:lvl w:ilvl="5" w:tplc="D06093E8" w:tentative="1">
      <w:start w:val="1"/>
      <w:numFmt w:val="bullet"/>
      <w:lvlText w:val=""/>
      <w:lvlJc w:val="left"/>
      <w:pPr>
        <w:tabs>
          <w:tab w:val="num" w:pos="4320"/>
        </w:tabs>
        <w:ind w:left="4320" w:hanging="360"/>
      </w:pPr>
      <w:rPr>
        <w:rFonts w:ascii="Wingdings 3" w:hAnsi="Wingdings 3" w:hint="default"/>
      </w:rPr>
    </w:lvl>
    <w:lvl w:ilvl="6" w:tplc="A29A9CB2" w:tentative="1">
      <w:start w:val="1"/>
      <w:numFmt w:val="bullet"/>
      <w:lvlText w:val=""/>
      <w:lvlJc w:val="left"/>
      <w:pPr>
        <w:tabs>
          <w:tab w:val="num" w:pos="5040"/>
        </w:tabs>
        <w:ind w:left="5040" w:hanging="360"/>
      </w:pPr>
      <w:rPr>
        <w:rFonts w:ascii="Wingdings 3" w:hAnsi="Wingdings 3" w:hint="default"/>
      </w:rPr>
    </w:lvl>
    <w:lvl w:ilvl="7" w:tplc="04E63780" w:tentative="1">
      <w:start w:val="1"/>
      <w:numFmt w:val="bullet"/>
      <w:lvlText w:val=""/>
      <w:lvlJc w:val="left"/>
      <w:pPr>
        <w:tabs>
          <w:tab w:val="num" w:pos="5760"/>
        </w:tabs>
        <w:ind w:left="5760" w:hanging="360"/>
      </w:pPr>
      <w:rPr>
        <w:rFonts w:ascii="Wingdings 3" w:hAnsi="Wingdings 3" w:hint="default"/>
      </w:rPr>
    </w:lvl>
    <w:lvl w:ilvl="8" w:tplc="7A2A0D76" w:tentative="1">
      <w:start w:val="1"/>
      <w:numFmt w:val="bullet"/>
      <w:lvlText w:val=""/>
      <w:lvlJc w:val="left"/>
      <w:pPr>
        <w:tabs>
          <w:tab w:val="num" w:pos="6480"/>
        </w:tabs>
        <w:ind w:left="6480" w:hanging="360"/>
      </w:pPr>
      <w:rPr>
        <w:rFonts w:ascii="Wingdings 3" w:hAnsi="Wingdings 3" w:hint="default"/>
      </w:rPr>
    </w:lvl>
  </w:abstractNum>
  <w:abstractNum w:abstractNumId="8">
    <w:nsid w:val="308A5DAB"/>
    <w:multiLevelType w:val="hybridMultilevel"/>
    <w:tmpl w:val="723ABF3A"/>
    <w:lvl w:ilvl="0" w:tplc="B18CC62C">
      <w:start w:val="1"/>
      <w:numFmt w:val="bullet"/>
      <w:lvlText w:val=""/>
      <w:lvlJc w:val="left"/>
      <w:pPr>
        <w:tabs>
          <w:tab w:val="num" w:pos="720"/>
        </w:tabs>
        <w:ind w:left="720" w:hanging="360"/>
      </w:pPr>
      <w:rPr>
        <w:rFonts w:ascii="Wingdings 3" w:hAnsi="Wingdings 3" w:hint="default"/>
      </w:rPr>
    </w:lvl>
    <w:lvl w:ilvl="1" w:tplc="084A8388" w:tentative="1">
      <w:start w:val="1"/>
      <w:numFmt w:val="bullet"/>
      <w:lvlText w:val=""/>
      <w:lvlJc w:val="left"/>
      <w:pPr>
        <w:tabs>
          <w:tab w:val="num" w:pos="1440"/>
        </w:tabs>
        <w:ind w:left="1440" w:hanging="360"/>
      </w:pPr>
      <w:rPr>
        <w:rFonts w:ascii="Wingdings 3" w:hAnsi="Wingdings 3" w:hint="default"/>
      </w:rPr>
    </w:lvl>
    <w:lvl w:ilvl="2" w:tplc="5D805F60" w:tentative="1">
      <w:start w:val="1"/>
      <w:numFmt w:val="bullet"/>
      <w:lvlText w:val=""/>
      <w:lvlJc w:val="left"/>
      <w:pPr>
        <w:tabs>
          <w:tab w:val="num" w:pos="2160"/>
        </w:tabs>
        <w:ind w:left="2160" w:hanging="360"/>
      </w:pPr>
      <w:rPr>
        <w:rFonts w:ascii="Wingdings 3" w:hAnsi="Wingdings 3" w:hint="default"/>
      </w:rPr>
    </w:lvl>
    <w:lvl w:ilvl="3" w:tplc="42D2C8D4" w:tentative="1">
      <w:start w:val="1"/>
      <w:numFmt w:val="bullet"/>
      <w:lvlText w:val=""/>
      <w:lvlJc w:val="left"/>
      <w:pPr>
        <w:tabs>
          <w:tab w:val="num" w:pos="2880"/>
        </w:tabs>
        <w:ind w:left="2880" w:hanging="360"/>
      </w:pPr>
      <w:rPr>
        <w:rFonts w:ascii="Wingdings 3" w:hAnsi="Wingdings 3" w:hint="default"/>
      </w:rPr>
    </w:lvl>
    <w:lvl w:ilvl="4" w:tplc="E50A5D70" w:tentative="1">
      <w:start w:val="1"/>
      <w:numFmt w:val="bullet"/>
      <w:lvlText w:val=""/>
      <w:lvlJc w:val="left"/>
      <w:pPr>
        <w:tabs>
          <w:tab w:val="num" w:pos="3600"/>
        </w:tabs>
        <w:ind w:left="3600" w:hanging="360"/>
      </w:pPr>
      <w:rPr>
        <w:rFonts w:ascii="Wingdings 3" w:hAnsi="Wingdings 3" w:hint="default"/>
      </w:rPr>
    </w:lvl>
    <w:lvl w:ilvl="5" w:tplc="E4182582" w:tentative="1">
      <w:start w:val="1"/>
      <w:numFmt w:val="bullet"/>
      <w:lvlText w:val=""/>
      <w:lvlJc w:val="left"/>
      <w:pPr>
        <w:tabs>
          <w:tab w:val="num" w:pos="4320"/>
        </w:tabs>
        <w:ind w:left="4320" w:hanging="360"/>
      </w:pPr>
      <w:rPr>
        <w:rFonts w:ascii="Wingdings 3" w:hAnsi="Wingdings 3" w:hint="default"/>
      </w:rPr>
    </w:lvl>
    <w:lvl w:ilvl="6" w:tplc="4064C7C4" w:tentative="1">
      <w:start w:val="1"/>
      <w:numFmt w:val="bullet"/>
      <w:lvlText w:val=""/>
      <w:lvlJc w:val="left"/>
      <w:pPr>
        <w:tabs>
          <w:tab w:val="num" w:pos="5040"/>
        </w:tabs>
        <w:ind w:left="5040" w:hanging="360"/>
      </w:pPr>
      <w:rPr>
        <w:rFonts w:ascii="Wingdings 3" w:hAnsi="Wingdings 3" w:hint="default"/>
      </w:rPr>
    </w:lvl>
    <w:lvl w:ilvl="7" w:tplc="5838DEA6" w:tentative="1">
      <w:start w:val="1"/>
      <w:numFmt w:val="bullet"/>
      <w:lvlText w:val=""/>
      <w:lvlJc w:val="left"/>
      <w:pPr>
        <w:tabs>
          <w:tab w:val="num" w:pos="5760"/>
        </w:tabs>
        <w:ind w:left="5760" w:hanging="360"/>
      </w:pPr>
      <w:rPr>
        <w:rFonts w:ascii="Wingdings 3" w:hAnsi="Wingdings 3" w:hint="default"/>
      </w:rPr>
    </w:lvl>
    <w:lvl w:ilvl="8" w:tplc="4A0E7988" w:tentative="1">
      <w:start w:val="1"/>
      <w:numFmt w:val="bullet"/>
      <w:lvlText w:val=""/>
      <w:lvlJc w:val="left"/>
      <w:pPr>
        <w:tabs>
          <w:tab w:val="num" w:pos="6480"/>
        </w:tabs>
        <w:ind w:left="6480" w:hanging="360"/>
      </w:pPr>
      <w:rPr>
        <w:rFonts w:ascii="Wingdings 3" w:hAnsi="Wingdings 3" w:hint="default"/>
      </w:rPr>
    </w:lvl>
  </w:abstractNum>
  <w:abstractNum w:abstractNumId="9">
    <w:nsid w:val="342073B7"/>
    <w:multiLevelType w:val="hybridMultilevel"/>
    <w:tmpl w:val="F3F8186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6D512A1"/>
    <w:multiLevelType w:val="hybridMultilevel"/>
    <w:tmpl w:val="BED8D64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3FB1A1B"/>
    <w:multiLevelType w:val="hybridMultilevel"/>
    <w:tmpl w:val="B7968E56"/>
    <w:lvl w:ilvl="0" w:tplc="AE269B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4CC3E13"/>
    <w:multiLevelType w:val="hybridMultilevel"/>
    <w:tmpl w:val="27E49A66"/>
    <w:lvl w:ilvl="0" w:tplc="80DAD3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0275049"/>
    <w:multiLevelType w:val="hybridMultilevel"/>
    <w:tmpl w:val="93D27C9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4EF4CD4"/>
    <w:multiLevelType w:val="hybridMultilevel"/>
    <w:tmpl w:val="38601658"/>
    <w:lvl w:ilvl="0" w:tplc="708E68DC">
      <w:start w:val="1"/>
      <w:numFmt w:val="bullet"/>
      <w:lvlText w:val=""/>
      <w:lvlJc w:val="left"/>
      <w:pPr>
        <w:tabs>
          <w:tab w:val="num" w:pos="720"/>
        </w:tabs>
        <w:ind w:left="720" w:hanging="360"/>
      </w:pPr>
      <w:rPr>
        <w:rFonts w:ascii="Wingdings 3" w:hAnsi="Wingdings 3" w:hint="default"/>
      </w:rPr>
    </w:lvl>
    <w:lvl w:ilvl="1" w:tplc="4D923CA0" w:tentative="1">
      <w:start w:val="1"/>
      <w:numFmt w:val="bullet"/>
      <w:lvlText w:val=""/>
      <w:lvlJc w:val="left"/>
      <w:pPr>
        <w:tabs>
          <w:tab w:val="num" w:pos="1440"/>
        </w:tabs>
        <w:ind w:left="1440" w:hanging="360"/>
      </w:pPr>
      <w:rPr>
        <w:rFonts w:ascii="Wingdings 3" w:hAnsi="Wingdings 3" w:hint="default"/>
      </w:rPr>
    </w:lvl>
    <w:lvl w:ilvl="2" w:tplc="3E1889A8" w:tentative="1">
      <w:start w:val="1"/>
      <w:numFmt w:val="bullet"/>
      <w:lvlText w:val=""/>
      <w:lvlJc w:val="left"/>
      <w:pPr>
        <w:tabs>
          <w:tab w:val="num" w:pos="2160"/>
        </w:tabs>
        <w:ind w:left="2160" w:hanging="360"/>
      </w:pPr>
      <w:rPr>
        <w:rFonts w:ascii="Wingdings 3" w:hAnsi="Wingdings 3" w:hint="default"/>
      </w:rPr>
    </w:lvl>
    <w:lvl w:ilvl="3" w:tplc="7946F5B6" w:tentative="1">
      <w:start w:val="1"/>
      <w:numFmt w:val="bullet"/>
      <w:lvlText w:val=""/>
      <w:lvlJc w:val="left"/>
      <w:pPr>
        <w:tabs>
          <w:tab w:val="num" w:pos="2880"/>
        </w:tabs>
        <w:ind w:left="2880" w:hanging="360"/>
      </w:pPr>
      <w:rPr>
        <w:rFonts w:ascii="Wingdings 3" w:hAnsi="Wingdings 3" w:hint="default"/>
      </w:rPr>
    </w:lvl>
    <w:lvl w:ilvl="4" w:tplc="11FC75EE" w:tentative="1">
      <w:start w:val="1"/>
      <w:numFmt w:val="bullet"/>
      <w:lvlText w:val=""/>
      <w:lvlJc w:val="left"/>
      <w:pPr>
        <w:tabs>
          <w:tab w:val="num" w:pos="3600"/>
        </w:tabs>
        <w:ind w:left="3600" w:hanging="360"/>
      </w:pPr>
      <w:rPr>
        <w:rFonts w:ascii="Wingdings 3" w:hAnsi="Wingdings 3" w:hint="default"/>
      </w:rPr>
    </w:lvl>
    <w:lvl w:ilvl="5" w:tplc="CF046276" w:tentative="1">
      <w:start w:val="1"/>
      <w:numFmt w:val="bullet"/>
      <w:lvlText w:val=""/>
      <w:lvlJc w:val="left"/>
      <w:pPr>
        <w:tabs>
          <w:tab w:val="num" w:pos="4320"/>
        </w:tabs>
        <w:ind w:left="4320" w:hanging="360"/>
      </w:pPr>
      <w:rPr>
        <w:rFonts w:ascii="Wingdings 3" w:hAnsi="Wingdings 3" w:hint="default"/>
      </w:rPr>
    </w:lvl>
    <w:lvl w:ilvl="6" w:tplc="9C94533E" w:tentative="1">
      <w:start w:val="1"/>
      <w:numFmt w:val="bullet"/>
      <w:lvlText w:val=""/>
      <w:lvlJc w:val="left"/>
      <w:pPr>
        <w:tabs>
          <w:tab w:val="num" w:pos="5040"/>
        </w:tabs>
        <w:ind w:left="5040" w:hanging="360"/>
      </w:pPr>
      <w:rPr>
        <w:rFonts w:ascii="Wingdings 3" w:hAnsi="Wingdings 3" w:hint="default"/>
      </w:rPr>
    </w:lvl>
    <w:lvl w:ilvl="7" w:tplc="CA243E9A" w:tentative="1">
      <w:start w:val="1"/>
      <w:numFmt w:val="bullet"/>
      <w:lvlText w:val=""/>
      <w:lvlJc w:val="left"/>
      <w:pPr>
        <w:tabs>
          <w:tab w:val="num" w:pos="5760"/>
        </w:tabs>
        <w:ind w:left="5760" w:hanging="360"/>
      </w:pPr>
      <w:rPr>
        <w:rFonts w:ascii="Wingdings 3" w:hAnsi="Wingdings 3" w:hint="default"/>
      </w:rPr>
    </w:lvl>
    <w:lvl w:ilvl="8" w:tplc="E880127A" w:tentative="1">
      <w:start w:val="1"/>
      <w:numFmt w:val="bullet"/>
      <w:lvlText w:val=""/>
      <w:lvlJc w:val="left"/>
      <w:pPr>
        <w:tabs>
          <w:tab w:val="num" w:pos="6480"/>
        </w:tabs>
        <w:ind w:left="6480" w:hanging="360"/>
      </w:pPr>
      <w:rPr>
        <w:rFonts w:ascii="Wingdings 3" w:hAnsi="Wingdings 3" w:hint="default"/>
      </w:rPr>
    </w:lvl>
  </w:abstractNum>
  <w:num w:numId="1">
    <w:abstractNumId w:val="5"/>
  </w:num>
  <w:num w:numId="2">
    <w:abstractNumId w:val="2"/>
  </w:num>
  <w:num w:numId="3">
    <w:abstractNumId w:val="6"/>
  </w:num>
  <w:num w:numId="4">
    <w:abstractNumId w:val="3"/>
  </w:num>
  <w:num w:numId="5">
    <w:abstractNumId w:val="8"/>
  </w:num>
  <w:num w:numId="6">
    <w:abstractNumId w:val="1"/>
  </w:num>
  <w:num w:numId="7">
    <w:abstractNumId w:val="0"/>
  </w:num>
  <w:num w:numId="8">
    <w:abstractNumId w:val="11"/>
  </w:num>
  <w:num w:numId="9">
    <w:abstractNumId w:val="12"/>
  </w:num>
  <w:num w:numId="10">
    <w:abstractNumId w:val="14"/>
  </w:num>
  <w:num w:numId="11">
    <w:abstractNumId w:val="7"/>
  </w:num>
  <w:num w:numId="12">
    <w:abstractNumId w:val="13"/>
  </w:num>
  <w:num w:numId="13">
    <w:abstractNumId w:val="10"/>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225"/>
    <w:rsid w:val="00001376"/>
    <w:rsid w:val="00013644"/>
    <w:rsid w:val="000365A8"/>
    <w:rsid w:val="00072B7E"/>
    <w:rsid w:val="000B066D"/>
    <w:rsid w:val="000C4763"/>
    <w:rsid w:val="001D0F21"/>
    <w:rsid w:val="00204854"/>
    <w:rsid w:val="00217E0A"/>
    <w:rsid w:val="00226619"/>
    <w:rsid w:val="00253092"/>
    <w:rsid w:val="00266706"/>
    <w:rsid w:val="00304C00"/>
    <w:rsid w:val="00360606"/>
    <w:rsid w:val="00414011"/>
    <w:rsid w:val="0047148C"/>
    <w:rsid w:val="00483361"/>
    <w:rsid w:val="004D2C76"/>
    <w:rsid w:val="004F5171"/>
    <w:rsid w:val="00501145"/>
    <w:rsid w:val="0052006F"/>
    <w:rsid w:val="00520C12"/>
    <w:rsid w:val="005713FE"/>
    <w:rsid w:val="0059799D"/>
    <w:rsid w:val="005C3C23"/>
    <w:rsid w:val="005F46A3"/>
    <w:rsid w:val="006376DB"/>
    <w:rsid w:val="006B24C0"/>
    <w:rsid w:val="006D654B"/>
    <w:rsid w:val="006F572A"/>
    <w:rsid w:val="00706919"/>
    <w:rsid w:val="007262A8"/>
    <w:rsid w:val="007A22C6"/>
    <w:rsid w:val="007C01DB"/>
    <w:rsid w:val="008D0DAF"/>
    <w:rsid w:val="008E37FC"/>
    <w:rsid w:val="009156D6"/>
    <w:rsid w:val="00974A78"/>
    <w:rsid w:val="00A04702"/>
    <w:rsid w:val="00A45FE8"/>
    <w:rsid w:val="00A5077A"/>
    <w:rsid w:val="00A60DBA"/>
    <w:rsid w:val="00AA6520"/>
    <w:rsid w:val="00AB1BB0"/>
    <w:rsid w:val="00AE2465"/>
    <w:rsid w:val="00B16C14"/>
    <w:rsid w:val="00B96D6C"/>
    <w:rsid w:val="00C22A6B"/>
    <w:rsid w:val="00C873F5"/>
    <w:rsid w:val="00CA59D2"/>
    <w:rsid w:val="00CB4B40"/>
    <w:rsid w:val="00CD103D"/>
    <w:rsid w:val="00CE6225"/>
    <w:rsid w:val="00D110F0"/>
    <w:rsid w:val="00D150AA"/>
    <w:rsid w:val="00D5347D"/>
    <w:rsid w:val="00DE230A"/>
    <w:rsid w:val="00DF6BC9"/>
    <w:rsid w:val="00E11716"/>
    <w:rsid w:val="00E14CA6"/>
    <w:rsid w:val="00E2019C"/>
    <w:rsid w:val="00E27E75"/>
    <w:rsid w:val="00E4205C"/>
    <w:rsid w:val="00EB5C89"/>
    <w:rsid w:val="00EF23FA"/>
    <w:rsid w:val="00F51665"/>
    <w:rsid w:val="00F95432"/>
    <w:rsid w:val="00FC30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0D3AB3-3BB6-4072-8AC4-FF62378C8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62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6225"/>
  </w:style>
  <w:style w:type="paragraph" w:styleId="Piedepgina">
    <w:name w:val="footer"/>
    <w:basedOn w:val="Normal"/>
    <w:link w:val="PiedepginaCar"/>
    <w:uiPriority w:val="99"/>
    <w:unhideWhenUsed/>
    <w:rsid w:val="00CE62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6225"/>
  </w:style>
  <w:style w:type="paragraph" w:styleId="Prrafodelista">
    <w:name w:val="List Paragraph"/>
    <w:basedOn w:val="Normal"/>
    <w:uiPriority w:val="34"/>
    <w:qFormat/>
    <w:rsid w:val="00B16C14"/>
    <w:pPr>
      <w:spacing w:after="0" w:line="240" w:lineRule="auto"/>
      <w:ind w:left="720"/>
      <w:contextualSpacing/>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072B7E"/>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extodeglobo">
    <w:name w:val="Balloon Text"/>
    <w:basedOn w:val="Normal"/>
    <w:link w:val="TextodegloboCar"/>
    <w:uiPriority w:val="99"/>
    <w:semiHidden/>
    <w:unhideWhenUsed/>
    <w:rsid w:val="00D534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347D"/>
    <w:rPr>
      <w:rFonts w:ascii="Segoe UI" w:hAnsi="Segoe UI" w:cs="Segoe UI"/>
      <w:sz w:val="18"/>
      <w:szCs w:val="18"/>
    </w:rPr>
  </w:style>
  <w:style w:type="paragraph" w:styleId="Sinespaciado">
    <w:name w:val="No Spacing"/>
    <w:uiPriority w:val="1"/>
    <w:qFormat/>
    <w:rsid w:val="00D5347D"/>
    <w:pPr>
      <w:spacing w:after="0" w:line="240" w:lineRule="auto"/>
    </w:pPr>
  </w:style>
  <w:style w:type="paragraph" w:customStyle="1" w:styleId="Default">
    <w:name w:val="Default"/>
    <w:rsid w:val="00226619"/>
    <w:pPr>
      <w:autoSpaceDE w:val="0"/>
      <w:autoSpaceDN w:val="0"/>
      <w:adjustRightInd w:val="0"/>
      <w:spacing w:after="0" w:line="240" w:lineRule="auto"/>
    </w:pPr>
    <w:rPr>
      <w:rFonts w:ascii="Century Schoolbook" w:hAnsi="Century Schoolbook" w:cs="Century School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536712">
      <w:bodyDiv w:val="1"/>
      <w:marLeft w:val="0"/>
      <w:marRight w:val="0"/>
      <w:marTop w:val="0"/>
      <w:marBottom w:val="0"/>
      <w:divBdr>
        <w:top w:val="none" w:sz="0" w:space="0" w:color="auto"/>
        <w:left w:val="none" w:sz="0" w:space="0" w:color="auto"/>
        <w:bottom w:val="none" w:sz="0" w:space="0" w:color="auto"/>
        <w:right w:val="none" w:sz="0" w:space="0" w:color="auto"/>
      </w:divBdr>
      <w:divsChild>
        <w:div w:id="1382829115">
          <w:marLeft w:val="547"/>
          <w:marRight w:val="0"/>
          <w:marTop w:val="200"/>
          <w:marBottom w:val="0"/>
          <w:divBdr>
            <w:top w:val="none" w:sz="0" w:space="0" w:color="auto"/>
            <w:left w:val="none" w:sz="0" w:space="0" w:color="auto"/>
            <w:bottom w:val="none" w:sz="0" w:space="0" w:color="auto"/>
            <w:right w:val="none" w:sz="0" w:space="0" w:color="auto"/>
          </w:divBdr>
        </w:div>
      </w:divsChild>
    </w:div>
    <w:div w:id="519856440">
      <w:bodyDiv w:val="1"/>
      <w:marLeft w:val="0"/>
      <w:marRight w:val="0"/>
      <w:marTop w:val="0"/>
      <w:marBottom w:val="0"/>
      <w:divBdr>
        <w:top w:val="none" w:sz="0" w:space="0" w:color="auto"/>
        <w:left w:val="none" w:sz="0" w:space="0" w:color="auto"/>
        <w:bottom w:val="none" w:sz="0" w:space="0" w:color="auto"/>
        <w:right w:val="none" w:sz="0" w:space="0" w:color="auto"/>
      </w:divBdr>
      <w:divsChild>
        <w:div w:id="2128155759">
          <w:marLeft w:val="547"/>
          <w:marRight w:val="0"/>
          <w:marTop w:val="200"/>
          <w:marBottom w:val="0"/>
          <w:divBdr>
            <w:top w:val="none" w:sz="0" w:space="0" w:color="auto"/>
            <w:left w:val="none" w:sz="0" w:space="0" w:color="auto"/>
            <w:bottom w:val="none" w:sz="0" w:space="0" w:color="auto"/>
            <w:right w:val="none" w:sz="0" w:space="0" w:color="auto"/>
          </w:divBdr>
        </w:div>
        <w:div w:id="1759863133">
          <w:marLeft w:val="547"/>
          <w:marRight w:val="0"/>
          <w:marTop w:val="200"/>
          <w:marBottom w:val="0"/>
          <w:divBdr>
            <w:top w:val="none" w:sz="0" w:space="0" w:color="auto"/>
            <w:left w:val="none" w:sz="0" w:space="0" w:color="auto"/>
            <w:bottom w:val="none" w:sz="0" w:space="0" w:color="auto"/>
            <w:right w:val="none" w:sz="0" w:space="0" w:color="auto"/>
          </w:divBdr>
        </w:div>
        <w:div w:id="610742066">
          <w:marLeft w:val="547"/>
          <w:marRight w:val="0"/>
          <w:marTop w:val="200"/>
          <w:marBottom w:val="0"/>
          <w:divBdr>
            <w:top w:val="none" w:sz="0" w:space="0" w:color="auto"/>
            <w:left w:val="none" w:sz="0" w:space="0" w:color="auto"/>
            <w:bottom w:val="none" w:sz="0" w:space="0" w:color="auto"/>
            <w:right w:val="none" w:sz="0" w:space="0" w:color="auto"/>
          </w:divBdr>
        </w:div>
      </w:divsChild>
    </w:div>
    <w:div w:id="678502805">
      <w:bodyDiv w:val="1"/>
      <w:marLeft w:val="0"/>
      <w:marRight w:val="0"/>
      <w:marTop w:val="0"/>
      <w:marBottom w:val="0"/>
      <w:divBdr>
        <w:top w:val="none" w:sz="0" w:space="0" w:color="auto"/>
        <w:left w:val="none" w:sz="0" w:space="0" w:color="auto"/>
        <w:bottom w:val="none" w:sz="0" w:space="0" w:color="auto"/>
        <w:right w:val="none" w:sz="0" w:space="0" w:color="auto"/>
      </w:divBdr>
    </w:div>
    <w:div w:id="746850577">
      <w:bodyDiv w:val="1"/>
      <w:marLeft w:val="0"/>
      <w:marRight w:val="0"/>
      <w:marTop w:val="0"/>
      <w:marBottom w:val="0"/>
      <w:divBdr>
        <w:top w:val="none" w:sz="0" w:space="0" w:color="auto"/>
        <w:left w:val="none" w:sz="0" w:space="0" w:color="auto"/>
        <w:bottom w:val="none" w:sz="0" w:space="0" w:color="auto"/>
        <w:right w:val="none" w:sz="0" w:space="0" w:color="auto"/>
      </w:divBdr>
      <w:divsChild>
        <w:div w:id="707921114">
          <w:marLeft w:val="547"/>
          <w:marRight w:val="0"/>
          <w:marTop w:val="200"/>
          <w:marBottom w:val="0"/>
          <w:divBdr>
            <w:top w:val="none" w:sz="0" w:space="0" w:color="auto"/>
            <w:left w:val="none" w:sz="0" w:space="0" w:color="auto"/>
            <w:bottom w:val="none" w:sz="0" w:space="0" w:color="auto"/>
            <w:right w:val="none" w:sz="0" w:space="0" w:color="auto"/>
          </w:divBdr>
        </w:div>
      </w:divsChild>
    </w:div>
    <w:div w:id="1017777398">
      <w:bodyDiv w:val="1"/>
      <w:marLeft w:val="0"/>
      <w:marRight w:val="0"/>
      <w:marTop w:val="0"/>
      <w:marBottom w:val="0"/>
      <w:divBdr>
        <w:top w:val="none" w:sz="0" w:space="0" w:color="auto"/>
        <w:left w:val="none" w:sz="0" w:space="0" w:color="auto"/>
        <w:bottom w:val="none" w:sz="0" w:space="0" w:color="auto"/>
        <w:right w:val="none" w:sz="0" w:space="0" w:color="auto"/>
      </w:divBdr>
    </w:div>
    <w:div w:id="1030061947">
      <w:bodyDiv w:val="1"/>
      <w:marLeft w:val="0"/>
      <w:marRight w:val="0"/>
      <w:marTop w:val="0"/>
      <w:marBottom w:val="0"/>
      <w:divBdr>
        <w:top w:val="none" w:sz="0" w:space="0" w:color="auto"/>
        <w:left w:val="none" w:sz="0" w:space="0" w:color="auto"/>
        <w:bottom w:val="none" w:sz="0" w:space="0" w:color="auto"/>
        <w:right w:val="none" w:sz="0" w:space="0" w:color="auto"/>
      </w:divBdr>
      <w:divsChild>
        <w:div w:id="1106653791">
          <w:marLeft w:val="547"/>
          <w:marRight w:val="0"/>
          <w:marTop w:val="200"/>
          <w:marBottom w:val="0"/>
          <w:divBdr>
            <w:top w:val="none" w:sz="0" w:space="0" w:color="auto"/>
            <w:left w:val="none" w:sz="0" w:space="0" w:color="auto"/>
            <w:bottom w:val="none" w:sz="0" w:space="0" w:color="auto"/>
            <w:right w:val="none" w:sz="0" w:space="0" w:color="auto"/>
          </w:divBdr>
        </w:div>
        <w:div w:id="1687751969">
          <w:marLeft w:val="547"/>
          <w:marRight w:val="0"/>
          <w:marTop w:val="200"/>
          <w:marBottom w:val="0"/>
          <w:divBdr>
            <w:top w:val="none" w:sz="0" w:space="0" w:color="auto"/>
            <w:left w:val="none" w:sz="0" w:space="0" w:color="auto"/>
            <w:bottom w:val="none" w:sz="0" w:space="0" w:color="auto"/>
            <w:right w:val="none" w:sz="0" w:space="0" w:color="auto"/>
          </w:divBdr>
        </w:div>
      </w:divsChild>
    </w:div>
    <w:div w:id="1185635339">
      <w:bodyDiv w:val="1"/>
      <w:marLeft w:val="0"/>
      <w:marRight w:val="0"/>
      <w:marTop w:val="0"/>
      <w:marBottom w:val="0"/>
      <w:divBdr>
        <w:top w:val="none" w:sz="0" w:space="0" w:color="auto"/>
        <w:left w:val="none" w:sz="0" w:space="0" w:color="auto"/>
        <w:bottom w:val="none" w:sz="0" w:space="0" w:color="auto"/>
        <w:right w:val="none" w:sz="0" w:space="0" w:color="auto"/>
      </w:divBdr>
    </w:div>
    <w:div w:id="1193878440">
      <w:bodyDiv w:val="1"/>
      <w:marLeft w:val="0"/>
      <w:marRight w:val="0"/>
      <w:marTop w:val="0"/>
      <w:marBottom w:val="0"/>
      <w:divBdr>
        <w:top w:val="none" w:sz="0" w:space="0" w:color="auto"/>
        <w:left w:val="none" w:sz="0" w:space="0" w:color="auto"/>
        <w:bottom w:val="none" w:sz="0" w:space="0" w:color="auto"/>
        <w:right w:val="none" w:sz="0" w:space="0" w:color="auto"/>
      </w:divBdr>
      <w:divsChild>
        <w:div w:id="643463707">
          <w:marLeft w:val="547"/>
          <w:marRight w:val="0"/>
          <w:marTop w:val="200"/>
          <w:marBottom w:val="0"/>
          <w:divBdr>
            <w:top w:val="none" w:sz="0" w:space="0" w:color="auto"/>
            <w:left w:val="none" w:sz="0" w:space="0" w:color="auto"/>
            <w:bottom w:val="none" w:sz="0" w:space="0" w:color="auto"/>
            <w:right w:val="none" w:sz="0" w:space="0" w:color="auto"/>
          </w:divBdr>
        </w:div>
        <w:div w:id="1752463879">
          <w:marLeft w:val="547"/>
          <w:marRight w:val="0"/>
          <w:marTop w:val="200"/>
          <w:marBottom w:val="0"/>
          <w:divBdr>
            <w:top w:val="none" w:sz="0" w:space="0" w:color="auto"/>
            <w:left w:val="none" w:sz="0" w:space="0" w:color="auto"/>
            <w:bottom w:val="none" w:sz="0" w:space="0" w:color="auto"/>
            <w:right w:val="none" w:sz="0" w:space="0" w:color="auto"/>
          </w:divBdr>
        </w:div>
        <w:div w:id="878782208">
          <w:marLeft w:val="547"/>
          <w:marRight w:val="0"/>
          <w:marTop w:val="200"/>
          <w:marBottom w:val="0"/>
          <w:divBdr>
            <w:top w:val="none" w:sz="0" w:space="0" w:color="auto"/>
            <w:left w:val="none" w:sz="0" w:space="0" w:color="auto"/>
            <w:bottom w:val="none" w:sz="0" w:space="0" w:color="auto"/>
            <w:right w:val="none" w:sz="0" w:space="0" w:color="auto"/>
          </w:divBdr>
        </w:div>
        <w:div w:id="1822116545">
          <w:marLeft w:val="547"/>
          <w:marRight w:val="0"/>
          <w:marTop w:val="200"/>
          <w:marBottom w:val="0"/>
          <w:divBdr>
            <w:top w:val="none" w:sz="0" w:space="0" w:color="auto"/>
            <w:left w:val="none" w:sz="0" w:space="0" w:color="auto"/>
            <w:bottom w:val="none" w:sz="0" w:space="0" w:color="auto"/>
            <w:right w:val="none" w:sz="0" w:space="0" w:color="auto"/>
          </w:divBdr>
        </w:div>
        <w:div w:id="1320117377">
          <w:marLeft w:val="547"/>
          <w:marRight w:val="0"/>
          <w:marTop w:val="200"/>
          <w:marBottom w:val="0"/>
          <w:divBdr>
            <w:top w:val="none" w:sz="0" w:space="0" w:color="auto"/>
            <w:left w:val="none" w:sz="0" w:space="0" w:color="auto"/>
            <w:bottom w:val="none" w:sz="0" w:space="0" w:color="auto"/>
            <w:right w:val="none" w:sz="0" w:space="0" w:color="auto"/>
          </w:divBdr>
        </w:div>
      </w:divsChild>
    </w:div>
    <w:div w:id="1246719619">
      <w:bodyDiv w:val="1"/>
      <w:marLeft w:val="0"/>
      <w:marRight w:val="0"/>
      <w:marTop w:val="0"/>
      <w:marBottom w:val="0"/>
      <w:divBdr>
        <w:top w:val="none" w:sz="0" w:space="0" w:color="auto"/>
        <w:left w:val="none" w:sz="0" w:space="0" w:color="auto"/>
        <w:bottom w:val="none" w:sz="0" w:space="0" w:color="auto"/>
        <w:right w:val="none" w:sz="0" w:space="0" w:color="auto"/>
      </w:divBdr>
      <w:divsChild>
        <w:div w:id="1252663527">
          <w:marLeft w:val="547"/>
          <w:marRight w:val="0"/>
          <w:marTop w:val="200"/>
          <w:marBottom w:val="0"/>
          <w:divBdr>
            <w:top w:val="none" w:sz="0" w:space="0" w:color="auto"/>
            <w:left w:val="none" w:sz="0" w:space="0" w:color="auto"/>
            <w:bottom w:val="none" w:sz="0" w:space="0" w:color="auto"/>
            <w:right w:val="none" w:sz="0" w:space="0" w:color="auto"/>
          </w:divBdr>
        </w:div>
        <w:div w:id="632566272">
          <w:marLeft w:val="547"/>
          <w:marRight w:val="0"/>
          <w:marTop w:val="200"/>
          <w:marBottom w:val="0"/>
          <w:divBdr>
            <w:top w:val="none" w:sz="0" w:space="0" w:color="auto"/>
            <w:left w:val="none" w:sz="0" w:space="0" w:color="auto"/>
            <w:bottom w:val="none" w:sz="0" w:space="0" w:color="auto"/>
            <w:right w:val="none" w:sz="0" w:space="0" w:color="auto"/>
          </w:divBdr>
        </w:div>
      </w:divsChild>
    </w:div>
    <w:div w:id="1483082102">
      <w:bodyDiv w:val="1"/>
      <w:marLeft w:val="0"/>
      <w:marRight w:val="0"/>
      <w:marTop w:val="0"/>
      <w:marBottom w:val="0"/>
      <w:divBdr>
        <w:top w:val="none" w:sz="0" w:space="0" w:color="auto"/>
        <w:left w:val="none" w:sz="0" w:space="0" w:color="auto"/>
        <w:bottom w:val="none" w:sz="0" w:space="0" w:color="auto"/>
        <w:right w:val="none" w:sz="0" w:space="0" w:color="auto"/>
      </w:divBdr>
    </w:div>
    <w:div w:id="1496609249">
      <w:bodyDiv w:val="1"/>
      <w:marLeft w:val="0"/>
      <w:marRight w:val="0"/>
      <w:marTop w:val="0"/>
      <w:marBottom w:val="0"/>
      <w:divBdr>
        <w:top w:val="none" w:sz="0" w:space="0" w:color="auto"/>
        <w:left w:val="none" w:sz="0" w:space="0" w:color="auto"/>
        <w:bottom w:val="none" w:sz="0" w:space="0" w:color="auto"/>
        <w:right w:val="none" w:sz="0" w:space="0" w:color="auto"/>
      </w:divBdr>
      <w:divsChild>
        <w:div w:id="1577125567">
          <w:marLeft w:val="547"/>
          <w:marRight w:val="0"/>
          <w:marTop w:val="200"/>
          <w:marBottom w:val="0"/>
          <w:divBdr>
            <w:top w:val="none" w:sz="0" w:space="0" w:color="auto"/>
            <w:left w:val="none" w:sz="0" w:space="0" w:color="auto"/>
            <w:bottom w:val="none" w:sz="0" w:space="0" w:color="auto"/>
            <w:right w:val="none" w:sz="0" w:space="0" w:color="auto"/>
          </w:divBdr>
        </w:div>
        <w:div w:id="538587570">
          <w:marLeft w:val="547"/>
          <w:marRight w:val="0"/>
          <w:marTop w:val="200"/>
          <w:marBottom w:val="0"/>
          <w:divBdr>
            <w:top w:val="none" w:sz="0" w:space="0" w:color="auto"/>
            <w:left w:val="none" w:sz="0" w:space="0" w:color="auto"/>
            <w:bottom w:val="none" w:sz="0" w:space="0" w:color="auto"/>
            <w:right w:val="none" w:sz="0" w:space="0" w:color="auto"/>
          </w:divBdr>
        </w:div>
        <w:div w:id="1256019157">
          <w:marLeft w:val="547"/>
          <w:marRight w:val="0"/>
          <w:marTop w:val="200"/>
          <w:marBottom w:val="0"/>
          <w:divBdr>
            <w:top w:val="none" w:sz="0" w:space="0" w:color="auto"/>
            <w:left w:val="none" w:sz="0" w:space="0" w:color="auto"/>
            <w:bottom w:val="none" w:sz="0" w:space="0" w:color="auto"/>
            <w:right w:val="none" w:sz="0" w:space="0" w:color="auto"/>
          </w:divBdr>
        </w:div>
        <w:div w:id="1630430648">
          <w:marLeft w:val="547"/>
          <w:marRight w:val="0"/>
          <w:marTop w:val="200"/>
          <w:marBottom w:val="0"/>
          <w:divBdr>
            <w:top w:val="none" w:sz="0" w:space="0" w:color="auto"/>
            <w:left w:val="none" w:sz="0" w:space="0" w:color="auto"/>
            <w:bottom w:val="none" w:sz="0" w:space="0" w:color="auto"/>
            <w:right w:val="none" w:sz="0" w:space="0" w:color="auto"/>
          </w:divBdr>
        </w:div>
        <w:div w:id="855120672">
          <w:marLeft w:val="547"/>
          <w:marRight w:val="0"/>
          <w:marTop w:val="200"/>
          <w:marBottom w:val="0"/>
          <w:divBdr>
            <w:top w:val="none" w:sz="0" w:space="0" w:color="auto"/>
            <w:left w:val="none" w:sz="0" w:space="0" w:color="auto"/>
            <w:bottom w:val="none" w:sz="0" w:space="0" w:color="auto"/>
            <w:right w:val="none" w:sz="0" w:space="0" w:color="auto"/>
          </w:divBdr>
        </w:div>
        <w:div w:id="1277372281">
          <w:marLeft w:val="547"/>
          <w:marRight w:val="0"/>
          <w:marTop w:val="200"/>
          <w:marBottom w:val="0"/>
          <w:divBdr>
            <w:top w:val="none" w:sz="0" w:space="0" w:color="auto"/>
            <w:left w:val="none" w:sz="0" w:space="0" w:color="auto"/>
            <w:bottom w:val="none" w:sz="0" w:space="0" w:color="auto"/>
            <w:right w:val="none" w:sz="0" w:space="0" w:color="auto"/>
          </w:divBdr>
        </w:div>
        <w:div w:id="1550149437">
          <w:marLeft w:val="547"/>
          <w:marRight w:val="0"/>
          <w:marTop w:val="200"/>
          <w:marBottom w:val="0"/>
          <w:divBdr>
            <w:top w:val="none" w:sz="0" w:space="0" w:color="auto"/>
            <w:left w:val="none" w:sz="0" w:space="0" w:color="auto"/>
            <w:bottom w:val="none" w:sz="0" w:space="0" w:color="auto"/>
            <w:right w:val="none" w:sz="0" w:space="0" w:color="auto"/>
          </w:divBdr>
        </w:div>
        <w:div w:id="1253930318">
          <w:marLeft w:val="547"/>
          <w:marRight w:val="0"/>
          <w:marTop w:val="200"/>
          <w:marBottom w:val="0"/>
          <w:divBdr>
            <w:top w:val="none" w:sz="0" w:space="0" w:color="auto"/>
            <w:left w:val="none" w:sz="0" w:space="0" w:color="auto"/>
            <w:bottom w:val="none" w:sz="0" w:space="0" w:color="auto"/>
            <w:right w:val="none" w:sz="0" w:space="0" w:color="auto"/>
          </w:divBdr>
        </w:div>
      </w:divsChild>
    </w:div>
    <w:div w:id="1979722484">
      <w:bodyDiv w:val="1"/>
      <w:marLeft w:val="0"/>
      <w:marRight w:val="0"/>
      <w:marTop w:val="0"/>
      <w:marBottom w:val="0"/>
      <w:divBdr>
        <w:top w:val="none" w:sz="0" w:space="0" w:color="auto"/>
        <w:left w:val="none" w:sz="0" w:space="0" w:color="auto"/>
        <w:bottom w:val="none" w:sz="0" w:space="0" w:color="auto"/>
        <w:right w:val="none" w:sz="0" w:space="0" w:color="auto"/>
      </w:divBdr>
      <w:divsChild>
        <w:div w:id="148847243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644</Words>
  <Characters>3543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Lupita</dc:creator>
  <cp:keywords/>
  <dc:description/>
  <cp:lastModifiedBy>CECILIA</cp:lastModifiedBy>
  <cp:revision>21</cp:revision>
  <cp:lastPrinted>2018-03-01T19:44:00Z</cp:lastPrinted>
  <dcterms:created xsi:type="dcterms:W3CDTF">2018-03-07T18:37:00Z</dcterms:created>
  <dcterms:modified xsi:type="dcterms:W3CDTF">2018-03-08T20:32:00Z</dcterms:modified>
</cp:coreProperties>
</file>